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4B3BFCEE" w14:textId="35D75201" w:rsidR="00932480" w:rsidRDefault="00652438" w:rsidP="00013D63">
      <w:pPr>
        <w:ind w:firstLine="567"/>
        <w:jc w:val="both"/>
        <w:rPr>
          <w:rFonts w:ascii="Times New Roman" w:hAnsi="Times New Roman" w:cs="Times New Roman"/>
          <w:sz w:val="28"/>
          <w:szCs w:val="28"/>
          <w:lang w:val="uk-UA"/>
        </w:rPr>
      </w:pPr>
      <w:r w:rsidRPr="00013D63">
        <w:rPr>
          <w:rFonts w:ascii="Times New Roman" w:hAnsi="Times New Roman" w:cs="Times New Roman"/>
          <w:sz w:val="28"/>
          <w:szCs w:val="28"/>
          <w:lang w:val="uk-UA"/>
        </w:rPr>
        <w:t>УДК 003.26</w:t>
      </w:r>
    </w:p>
    <w:p w14:paraId="2071B513" w14:textId="77777777" w:rsidR="00A17237" w:rsidRPr="00013D63" w:rsidRDefault="00A17237" w:rsidP="00013D63">
      <w:pPr>
        <w:ind w:firstLine="567"/>
        <w:jc w:val="both"/>
        <w:rPr>
          <w:rFonts w:ascii="Times New Roman" w:hAnsi="Times New Roman" w:cs="Times New Roman"/>
          <w:sz w:val="28"/>
          <w:szCs w:val="28"/>
          <w:lang w:val="uk-UA"/>
        </w:rPr>
      </w:pPr>
    </w:p>
    <w:p w14:paraId="3508EE94" w14:textId="5AB1DC32" w:rsidR="005758F0" w:rsidRPr="00E21853" w:rsidRDefault="005758F0" w:rsidP="00E21853">
      <w:pPr>
        <w:jc w:val="center"/>
        <w:rPr>
          <w:rFonts w:ascii="Times New Roman" w:hAnsi="Times New Roman" w:cs="Times New Roman"/>
          <w:b/>
          <w:bCs/>
          <w:sz w:val="28"/>
          <w:szCs w:val="28"/>
          <w:lang w:val="uk-UA"/>
        </w:rPr>
      </w:pPr>
      <w:proofErr w:type="spellStart"/>
      <w:r w:rsidRPr="00E21853">
        <w:rPr>
          <w:rFonts w:ascii="Times New Roman" w:hAnsi="Times New Roman" w:cs="Times New Roman"/>
          <w:b/>
          <w:bCs/>
          <w:sz w:val="28"/>
          <w:szCs w:val="28"/>
          <w:lang w:val="uk-UA"/>
        </w:rPr>
        <w:t>К.т.н</w:t>
      </w:r>
      <w:proofErr w:type="spellEnd"/>
      <w:r w:rsidRPr="00E21853">
        <w:rPr>
          <w:rFonts w:ascii="Times New Roman" w:hAnsi="Times New Roman" w:cs="Times New Roman"/>
          <w:b/>
          <w:bCs/>
          <w:sz w:val="28"/>
          <w:szCs w:val="28"/>
          <w:lang w:val="uk-UA"/>
        </w:rPr>
        <w:t xml:space="preserve">., доцент </w:t>
      </w:r>
      <w:proofErr w:type="spellStart"/>
      <w:r w:rsidRPr="00E21853">
        <w:rPr>
          <w:rFonts w:ascii="Times New Roman" w:hAnsi="Times New Roman" w:cs="Times New Roman"/>
          <w:b/>
          <w:bCs/>
          <w:sz w:val="28"/>
          <w:szCs w:val="28"/>
          <w:lang w:val="uk-UA"/>
        </w:rPr>
        <w:t>Онай</w:t>
      </w:r>
      <w:proofErr w:type="spellEnd"/>
      <w:r w:rsidRPr="00E21853">
        <w:rPr>
          <w:rFonts w:ascii="Times New Roman" w:hAnsi="Times New Roman" w:cs="Times New Roman"/>
          <w:b/>
          <w:bCs/>
          <w:sz w:val="28"/>
          <w:szCs w:val="28"/>
          <w:lang w:val="uk-UA"/>
        </w:rPr>
        <w:t xml:space="preserve"> М.В., аспірант Гулько Д. Т.</w:t>
      </w:r>
    </w:p>
    <w:p w14:paraId="21925504" w14:textId="77777777" w:rsidR="005758F0" w:rsidRPr="00E21853" w:rsidRDefault="005758F0" w:rsidP="00E21853">
      <w:pPr>
        <w:jc w:val="center"/>
        <w:rPr>
          <w:rFonts w:ascii="Times New Roman" w:hAnsi="Times New Roman" w:cs="Times New Roman"/>
          <w:b/>
          <w:bCs/>
          <w:sz w:val="28"/>
          <w:szCs w:val="28"/>
          <w:lang w:val="uk-UA"/>
        </w:rPr>
      </w:pPr>
    </w:p>
    <w:p w14:paraId="6F45DE0A" w14:textId="77777777" w:rsidR="008F14C1" w:rsidRDefault="005758F0" w:rsidP="00E21853">
      <w:pPr>
        <w:jc w:val="center"/>
        <w:rPr>
          <w:rFonts w:ascii="Times New Roman" w:hAnsi="Times New Roman" w:cs="Times New Roman"/>
          <w:b/>
          <w:bCs/>
          <w:sz w:val="28"/>
          <w:szCs w:val="28"/>
          <w:lang w:val="uk-UA"/>
        </w:rPr>
      </w:pPr>
      <w:r w:rsidRPr="00E21853">
        <w:rPr>
          <w:rFonts w:ascii="Times New Roman" w:hAnsi="Times New Roman" w:cs="Times New Roman"/>
          <w:b/>
          <w:bCs/>
          <w:sz w:val="28"/>
          <w:szCs w:val="28"/>
          <w:lang w:val="uk-UA"/>
        </w:rPr>
        <w:t xml:space="preserve">Національний технічний університет України </w:t>
      </w:r>
    </w:p>
    <w:p w14:paraId="3CEF1BB6" w14:textId="63F9552F" w:rsidR="005758F0" w:rsidRPr="00E21853" w:rsidRDefault="005758F0" w:rsidP="00E21853">
      <w:pPr>
        <w:jc w:val="center"/>
        <w:rPr>
          <w:rFonts w:ascii="Times New Roman" w:hAnsi="Times New Roman" w:cs="Times New Roman"/>
          <w:b/>
          <w:bCs/>
          <w:sz w:val="28"/>
          <w:szCs w:val="28"/>
          <w:lang w:val="uk-UA"/>
        </w:rPr>
      </w:pPr>
      <w:r w:rsidRPr="00E21853">
        <w:rPr>
          <w:rFonts w:ascii="Times New Roman" w:hAnsi="Times New Roman" w:cs="Times New Roman"/>
          <w:b/>
          <w:bCs/>
          <w:sz w:val="28"/>
          <w:szCs w:val="28"/>
          <w:lang w:val="uk-UA"/>
        </w:rPr>
        <w:t>«Київський політехнічний інститут імені Ігоря Сікорського»</w:t>
      </w:r>
    </w:p>
    <w:p w14:paraId="2EE3D93F" w14:textId="77777777" w:rsidR="005758F0" w:rsidRPr="00E21853" w:rsidRDefault="005758F0" w:rsidP="00E21853">
      <w:pPr>
        <w:jc w:val="center"/>
        <w:rPr>
          <w:rFonts w:ascii="Times New Roman" w:hAnsi="Times New Roman" w:cs="Times New Roman"/>
          <w:b/>
          <w:bCs/>
          <w:sz w:val="28"/>
          <w:szCs w:val="28"/>
          <w:lang w:val="uk-UA"/>
        </w:rPr>
      </w:pPr>
    </w:p>
    <w:p w14:paraId="666D098E" w14:textId="6CE0B4B8" w:rsidR="005758F0" w:rsidRPr="00E21853" w:rsidRDefault="0067662A" w:rsidP="00E21853">
      <w:pPr>
        <w:jc w:val="center"/>
        <w:rPr>
          <w:rFonts w:ascii="Times New Roman" w:hAnsi="Times New Roman" w:cs="Times New Roman"/>
          <w:b/>
          <w:bCs/>
          <w:sz w:val="32"/>
          <w:szCs w:val="32"/>
          <w:lang w:val="uk-UA"/>
        </w:rPr>
      </w:pPr>
      <w:r w:rsidRPr="00E21853">
        <w:rPr>
          <w:rFonts w:ascii="Times New Roman" w:hAnsi="Times New Roman" w:cs="Times New Roman"/>
          <w:b/>
          <w:bCs/>
          <w:sz w:val="32"/>
          <w:szCs w:val="32"/>
          <w:lang w:val="uk-UA"/>
        </w:rPr>
        <w:t>ОПТИМІЗАЦІЯ МЕТОДУ ПОЛЛАРДА ДЛЯ ЗАДАЧІ ДИСКРЕТНОГО ЛОГАРИФМУ</w:t>
      </w:r>
      <w:r w:rsidR="001720FC">
        <w:rPr>
          <w:rFonts w:ascii="Times New Roman" w:hAnsi="Times New Roman" w:cs="Times New Roman"/>
          <w:b/>
          <w:bCs/>
          <w:sz w:val="32"/>
          <w:szCs w:val="32"/>
          <w:lang w:val="uk-UA"/>
        </w:rPr>
        <w:t>ВАННЯ</w:t>
      </w:r>
      <w:r w:rsidRPr="00E21853">
        <w:rPr>
          <w:rFonts w:ascii="Times New Roman" w:hAnsi="Times New Roman" w:cs="Times New Roman"/>
          <w:b/>
          <w:bCs/>
          <w:sz w:val="32"/>
          <w:szCs w:val="32"/>
          <w:lang w:val="uk-UA"/>
        </w:rPr>
        <w:t xml:space="preserve"> НА ЕЛІПТИЧНИХ КРИВИХ ЗА ДОПОМОГОЮ РОЗШИРЕНИХ </w:t>
      </w:r>
      <w:r w:rsidR="00E720C8">
        <w:rPr>
          <w:rFonts w:ascii="Times New Roman" w:hAnsi="Times New Roman" w:cs="Times New Roman"/>
          <w:b/>
          <w:bCs/>
          <w:sz w:val="32"/>
          <w:szCs w:val="32"/>
          <w:lang w:val="uk-UA"/>
        </w:rPr>
        <w:t>ВІДОБРАЖЕНЬ</w:t>
      </w:r>
      <w:r w:rsidRPr="00E21853">
        <w:rPr>
          <w:rFonts w:ascii="Times New Roman" w:hAnsi="Times New Roman" w:cs="Times New Roman"/>
          <w:b/>
          <w:bCs/>
          <w:sz w:val="32"/>
          <w:szCs w:val="32"/>
          <w:lang w:val="uk-UA"/>
        </w:rPr>
        <w:t xml:space="preserve"> ВІД’ЄМНОСТІ</w:t>
      </w:r>
    </w:p>
    <w:p w14:paraId="55A2A6E1" w14:textId="77777777" w:rsidR="0067662A" w:rsidRPr="00013D63" w:rsidRDefault="0067662A" w:rsidP="00013D63">
      <w:pPr>
        <w:ind w:firstLine="567"/>
        <w:jc w:val="both"/>
        <w:rPr>
          <w:rFonts w:ascii="Times New Roman" w:hAnsi="Times New Roman" w:cs="Times New Roman"/>
          <w:sz w:val="28"/>
          <w:szCs w:val="28"/>
          <w:lang w:val="uk-UA"/>
        </w:rPr>
      </w:pPr>
    </w:p>
    <w:p w14:paraId="29FAB1A6" w14:textId="3FD6DFDD" w:rsidR="005758F0" w:rsidRPr="008F14C1" w:rsidRDefault="005758F0" w:rsidP="00013D63">
      <w:pPr>
        <w:ind w:firstLine="567"/>
        <w:jc w:val="both"/>
        <w:rPr>
          <w:rFonts w:ascii="Times New Roman" w:hAnsi="Times New Roman" w:cs="Times New Roman"/>
          <w:b/>
          <w:bCs/>
          <w:sz w:val="28"/>
          <w:szCs w:val="28"/>
          <w:lang w:val="uk-UA"/>
        </w:rPr>
      </w:pPr>
      <w:proofErr w:type="spellStart"/>
      <w:r w:rsidRPr="008F14C1">
        <w:rPr>
          <w:rFonts w:ascii="Times New Roman" w:hAnsi="Times New Roman" w:cs="Times New Roman"/>
          <w:b/>
          <w:bCs/>
          <w:sz w:val="28"/>
          <w:szCs w:val="28"/>
          <w:lang w:val="uk-UA"/>
        </w:rPr>
        <w:t>Abstract</w:t>
      </w:r>
      <w:proofErr w:type="spellEnd"/>
    </w:p>
    <w:p w14:paraId="31570671" w14:textId="77777777" w:rsidR="00DE2B4E" w:rsidRPr="008F14C1" w:rsidRDefault="00DE2B4E" w:rsidP="00013D63">
      <w:pPr>
        <w:ind w:firstLine="567"/>
        <w:jc w:val="both"/>
        <w:rPr>
          <w:rFonts w:ascii="Times New Roman" w:hAnsi="Times New Roman" w:cs="Times New Roman"/>
          <w:lang w:val="uk-UA"/>
        </w:rPr>
      </w:pPr>
    </w:p>
    <w:p w14:paraId="3BF26C53" w14:textId="396F31EE" w:rsidR="005758F0" w:rsidRPr="00F45338" w:rsidRDefault="005758F0" w:rsidP="008F14C1">
      <w:pPr>
        <w:jc w:val="center"/>
        <w:rPr>
          <w:rFonts w:ascii="Times New Roman" w:hAnsi="Times New Roman" w:cs="Times New Roman"/>
          <w:b/>
          <w:bCs/>
        </w:rPr>
      </w:pPr>
      <w:proofErr w:type="spellStart"/>
      <w:r w:rsidRPr="00F45338">
        <w:rPr>
          <w:rFonts w:ascii="Times New Roman" w:hAnsi="Times New Roman" w:cs="Times New Roman"/>
          <w:b/>
          <w:bCs/>
        </w:rPr>
        <w:t>Mykola</w:t>
      </w:r>
      <w:proofErr w:type="spellEnd"/>
      <w:r w:rsidRPr="00F45338">
        <w:rPr>
          <w:rFonts w:ascii="Times New Roman" w:hAnsi="Times New Roman" w:cs="Times New Roman"/>
          <w:b/>
          <w:bCs/>
        </w:rPr>
        <w:t xml:space="preserve"> </w:t>
      </w:r>
      <w:proofErr w:type="spellStart"/>
      <w:r w:rsidRPr="00F45338">
        <w:rPr>
          <w:rFonts w:ascii="Times New Roman" w:hAnsi="Times New Roman" w:cs="Times New Roman"/>
          <w:b/>
          <w:bCs/>
        </w:rPr>
        <w:t>Onai</w:t>
      </w:r>
      <w:proofErr w:type="spellEnd"/>
      <w:r w:rsidRPr="00F45338">
        <w:rPr>
          <w:rFonts w:ascii="Times New Roman" w:hAnsi="Times New Roman" w:cs="Times New Roman"/>
          <w:b/>
          <w:bCs/>
        </w:rPr>
        <w:t xml:space="preserve">, PhD; </w:t>
      </w:r>
      <w:proofErr w:type="spellStart"/>
      <w:r w:rsidRPr="00F45338">
        <w:rPr>
          <w:rFonts w:ascii="Times New Roman" w:hAnsi="Times New Roman" w:cs="Times New Roman"/>
          <w:b/>
          <w:bCs/>
        </w:rPr>
        <w:t>Hulko</w:t>
      </w:r>
      <w:proofErr w:type="spellEnd"/>
      <w:r w:rsidRPr="00F45338">
        <w:rPr>
          <w:rFonts w:ascii="Times New Roman" w:hAnsi="Times New Roman" w:cs="Times New Roman"/>
          <w:b/>
          <w:bCs/>
        </w:rPr>
        <w:t xml:space="preserve"> </w:t>
      </w:r>
      <w:proofErr w:type="spellStart"/>
      <w:r w:rsidRPr="00F45338">
        <w:rPr>
          <w:rFonts w:ascii="Times New Roman" w:hAnsi="Times New Roman" w:cs="Times New Roman"/>
          <w:b/>
          <w:bCs/>
        </w:rPr>
        <w:t>Danylo</w:t>
      </w:r>
      <w:proofErr w:type="spellEnd"/>
      <w:r w:rsidRPr="00F45338">
        <w:rPr>
          <w:rFonts w:ascii="Times New Roman" w:hAnsi="Times New Roman" w:cs="Times New Roman"/>
          <w:b/>
          <w:bCs/>
        </w:rPr>
        <w:t>, postgraduate student</w:t>
      </w:r>
    </w:p>
    <w:p w14:paraId="56A3454B" w14:textId="3239E068" w:rsidR="0022552D" w:rsidRPr="00F45338" w:rsidRDefault="00E21853" w:rsidP="00A772F0">
      <w:pPr>
        <w:jc w:val="center"/>
        <w:rPr>
          <w:rFonts w:ascii="Times New Roman" w:hAnsi="Times New Roman" w:cs="Times New Roman"/>
          <w:b/>
          <w:bCs/>
          <w:i/>
          <w:iCs/>
        </w:rPr>
      </w:pPr>
      <w:r w:rsidRPr="00F45338">
        <w:rPr>
          <w:rFonts w:ascii="Times New Roman" w:hAnsi="Times New Roman" w:cs="Times New Roman"/>
          <w:b/>
          <w:bCs/>
          <w:i/>
          <w:iCs/>
        </w:rPr>
        <w:t xml:space="preserve">Optimization of Pollard's </w:t>
      </w:r>
      <w:r w:rsidR="00231058" w:rsidRPr="00F45338">
        <w:rPr>
          <w:rFonts w:ascii="Times New Roman" w:hAnsi="Times New Roman" w:cs="Times New Roman"/>
          <w:b/>
          <w:bCs/>
          <w:i/>
          <w:iCs/>
        </w:rPr>
        <w:t>m</w:t>
      </w:r>
      <w:r w:rsidRPr="00F45338">
        <w:rPr>
          <w:rFonts w:ascii="Times New Roman" w:hAnsi="Times New Roman" w:cs="Times New Roman"/>
          <w:b/>
          <w:bCs/>
          <w:i/>
          <w:iCs/>
        </w:rPr>
        <w:t xml:space="preserve">ethod for the </w:t>
      </w:r>
      <w:r w:rsidR="00231058" w:rsidRPr="00F45338">
        <w:rPr>
          <w:rFonts w:ascii="Times New Roman" w:hAnsi="Times New Roman" w:cs="Times New Roman"/>
          <w:b/>
          <w:bCs/>
          <w:i/>
          <w:iCs/>
        </w:rPr>
        <w:t>d</w:t>
      </w:r>
      <w:r w:rsidRPr="00F45338">
        <w:rPr>
          <w:rFonts w:ascii="Times New Roman" w:hAnsi="Times New Roman" w:cs="Times New Roman"/>
          <w:b/>
          <w:bCs/>
          <w:i/>
          <w:iCs/>
        </w:rPr>
        <w:t xml:space="preserve">iscrete </w:t>
      </w:r>
      <w:r w:rsidR="00231058" w:rsidRPr="00F45338">
        <w:rPr>
          <w:rFonts w:ascii="Times New Roman" w:hAnsi="Times New Roman" w:cs="Times New Roman"/>
          <w:b/>
          <w:bCs/>
          <w:i/>
          <w:iCs/>
        </w:rPr>
        <w:t>l</w:t>
      </w:r>
      <w:r w:rsidRPr="00F45338">
        <w:rPr>
          <w:rFonts w:ascii="Times New Roman" w:hAnsi="Times New Roman" w:cs="Times New Roman"/>
          <w:b/>
          <w:bCs/>
          <w:i/>
          <w:iCs/>
        </w:rPr>
        <w:t xml:space="preserve">ogarithm </w:t>
      </w:r>
      <w:r w:rsidR="00231058" w:rsidRPr="00F45338">
        <w:rPr>
          <w:rFonts w:ascii="Times New Roman" w:hAnsi="Times New Roman" w:cs="Times New Roman"/>
          <w:b/>
          <w:bCs/>
          <w:i/>
          <w:iCs/>
        </w:rPr>
        <w:t>p</w:t>
      </w:r>
      <w:r w:rsidRPr="00F45338">
        <w:rPr>
          <w:rFonts w:ascii="Times New Roman" w:hAnsi="Times New Roman" w:cs="Times New Roman"/>
          <w:b/>
          <w:bCs/>
          <w:i/>
          <w:iCs/>
        </w:rPr>
        <w:t xml:space="preserve">roblem on </w:t>
      </w:r>
      <w:r w:rsidR="00231058" w:rsidRPr="00F45338">
        <w:rPr>
          <w:rFonts w:ascii="Times New Roman" w:hAnsi="Times New Roman" w:cs="Times New Roman"/>
          <w:b/>
          <w:bCs/>
          <w:i/>
          <w:iCs/>
        </w:rPr>
        <w:t>e</w:t>
      </w:r>
      <w:r w:rsidRPr="00F45338">
        <w:rPr>
          <w:rFonts w:ascii="Times New Roman" w:hAnsi="Times New Roman" w:cs="Times New Roman"/>
          <w:b/>
          <w:bCs/>
          <w:i/>
          <w:iCs/>
        </w:rPr>
        <w:t xml:space="preserve">lliptic </w:t>
      </w:r>
      <w:r w:rsidR="00231058" w:rsidRPr="00F45338">
        <w:rPr>
          <w:rFonts w:ascii="Times New Roman" w:hAnsi="Times New Roman" w:cs="Times New Roman"/>
          <w:b/>
          <w:bCs/>
          <w:i/>
          <w:iCs/>
        </w:rPr>
        <w:t>c</w:t>
      </w:r>
      <w:r w:rsidRPr="00F45338">
        <w:rPr>
          <w:rFonts w:ascii="Times New Roman" w:hAnsi="Times New Roman" w:cs="Times New Roman"/>
          <w:b/>
          <w:bCs/>
          <w:i/>
          <w:iCs/>
        </w:rPr>
        <w:t xml:space="preserve">urves </w:t>
      </w:r>
      <w:r w:rsidR="00231058" w:rsidRPr="00F45338">
        <w:rPr>
          <w:rFonts w:ascii="Times New Roman" w:hAnsi="Times New Roman" w:cs="Times New Roman"/>
          <w:b/>
          <w:bCs/>
          <w:i/>
          <w:iCs/>
        </w:rPr>
        <w:t>u</w:t>
      </w:r>
      <w:r w:rsidRPr="00F45338">
        <w:rPr>
          <w:rFonts w:ascii="Times New Roman" w:hAnsi="Times New Roman" w:cs="Times New Roman"/>
          <w:b/>
          <w:bCs/>
          <w:i/>
          <w:iCs/>
        </w:rPr>
        <w:t xml:space="preserve">sing </w:t>
      </w:r>
      <w:r w:rsidR="00231058" w:rsidRPr="00F45338">
        <w:rPr>
          <w:rFonts w:ascii="Times New Roman" w:hAnsi="Times New Roman" w:cs="Times New Roman"/>
          <w:b/>
          <w:bCs/>
          <w:i/>
          <w:iCs/>
        </w:rPr>
        <w:t>e</w:t>
      </w:r>
      <w:r w:rsidRPr="00F45338">
        <w:rPr>
          <w:rFonts w:ascii="Times New Roman" w:hAnsi="Times New Roman" w:cs="Times New Roman"/>
          <w:b/>
          <w:bCs/>
          <w:i/>
          <w:iCs/>
        </w:rPr>
        <w:t xml:space="preserve">xtended </w:t>
      </w:r>
      <w:r w:rsidR="00231058" w:rsidRPr="00F45338">
        <w:rPr>
          <w:rFonts w:ascii="Times New Roman" w:hAnsi="Times New Roman" w:cs="Times New Roman"/>
          <w:b/>
          <w:bCs/>
          <w:i/>
          <w:iCs/>
        </w:rPr>
        <w:t>n</w:t>
      </w:r>
      <w:r w:rsidRPr="00F45338">
        <w:rPr>
          <w:rFonts w:ascii="Times New Roman" w:hAnsi="Times New Roman" w:cs="Times New Roman"/>
          <w:b/>
          <w:bCs/>
          <w:i/>
          <w:iCs/>
        </w:rPr>
        <w:t xml:space="preserve">egation </w:t>
      </w:r>
      <w:r w:rsidR="00231058" w:rsidRPr="00F45338">
        <w:rPr>
          <w:rFonts w:ascii="Times New Roman" w:hAnsi="Times New Roman" w:cs="Times New Roman"/>
          <w:b/>
          <w:bCs/>
          <w:i/>
          <w:iCs/>
        </w:rPr>
        <w:t>m</w:t>
      </w:r>
      <w:r w:rsidRPr="00F45338">
        <w:rPr>
          <w:rFonts w:ascii="Times New Roman" w:hAnsi="Times New Roman" w:cs="Times New Roman"/>
          <w:b/>
          <w:bCs/>
          <w:i/>
          <w:iCs/>
        </w:rPr>
        <w:t>aps</w:t>
      </w:r>
    </w:p>
    <w:p w14:paraId="0018F6B2" w14:textId="57EA79B1" w:rsidR="0067662A" w:rsidRPr="00F45338" w:rsidRDefault="0022552D" w:rsidP="0022552D">
      <w:pPr>
        <w:ind w:firstLine="567"/>
        <w:jc w:val="both"/>
        <w:rPr>
          <w:rFonts w:ascii="Times New Roman" w:hAnsi="Times New Roman" w:cs="Times New Roman"/>
          <w:i/>
          <w:iCs/>
        </w:rPr>
      </w:pPr>
      <w:r w:rsidRPr="00F45338">
        <w:rPr>
          <w:rFonts w:ascii="Times New Roman" w:hAnsi="Times New Roman" w:cs="Times New Roman"/>
          <w:i/>
          <w:iCs/>
        </w:rPr>
        <w:t>This paper addresses the optimization of the Pollard Rho method for solving the discrete logarithm problem on elliptic curves by introducing extended negation maps. The theoretical foundations and practical benefits of using an expanded set of symmetries are explored, allowing for faster convergence within the algorithm’s random walks. The paper provides an empirical analysis comparing the Pollard Rho method with Shanks method and the Bernstein and Lange method. The comparative performance evaluation highlights improvements in execution time, memory usage, and probability of finding correct solutions across different parameter sets. The ways for further research are proposed as well.</w:t>
      </w:r>
    </w:p>
    <w:p w14:paraId="1EB291A5" w14:textId="77777777" w:rsidR="0022552D" w:rsidRPr="0022552D" w:rsidRDefault="0022552D" w:rsidP="0022552D">
      <w:pPr>
        <w:ind w:firstLine="567"/>
        <w:jc w:val="both"/>
        <w:rPr>
          <w:rFonts w:ascii="Times New Roman" w:hAnsi="Times New Roman" w:cs="Times New Roman"/>
          <w:sz w:val="28"/>
          <w:szCs w:val="28"/>
        </w:rPr>
      </w:pPr>
    </w:p>
    <w:p w14:paraId="5930DB45" w14:textId="7162B83D" w:rsidR="0067662A" w:rsidRPr="00F45338" w:rsidRDefault="0067662A" w:rsidP="00013D63">
      <w:pPr>
        <w:ind w:firstLine="567"/>
        <w:jc w:val="both"/>
        <w:rPr>
          <w:rFonts w:ascii="Times New Roman" w:hAnsi="Times New Roman" w:cs="Times New Roman"/>
          <w:b/>
          <w:bCs/>
          <w:sz w:val="28"/>
          <w:szCs w:val="28"/>
          <w:lang w:val="uk-UA"/>
        </w:rPr>
      </w:pPr>
      <w:r w:rsidRPr="00F45338">
        <w:rPr>
          <w:rFonts w:ascii="Times New Roman" w:hAnsi="Times New Roman" w:cs="Times New Roman"/>
          <w:b/>
          <w:bCs/>
          <w:sz w:val="28"/>
          <w:szCs w:val="28"/>
          <w:lang w:val="uk-UA"/>
        </w:rPr>
        <w:t>Вступ</w:t>
      </w:r>
    </w:p>
    <w:p w14:paraId="734300C8" w14:textId="77777777" w:rsidR="00A772F0" w:rsidRPr="00F45338" w:rsidRDefault="00A772F0" w:rsidP="00013D63">
      <w:pPr>
        <w:ind w:firstLine="567"/>
        <w:jc w:val="both"/>
        <w:rPr>
          <w:rFonts w:ascii="Times New Roman" w:hAnsi="Times New Roman" w:cs="Times New Roman"/>
          <w:sz w:val="28"/>
          <w:szCs w:val="28"/>
          <w:lang w:val="uk-UA"/>
        </w:rPr>
      </w:pPr>
    </w:p>
    <w:p w14:paraId="737B6A87" w14:textId="503ECB60" w:rsidR="0067662A" w:rsidRPr="00F45338" w:rsidRDefault="0067662A" w:rsidP="00013D63">
      <w:pPr>
        <w:ind w:firstLine="567"/>
        <w:jc w:val="both"/>
        <w:rPr>
          <w:rFonts w:ascii="Times New Roman" w:hAnsi="Times New Roman" w:cs="Times New Roman"/>
          <w:sz w:val="28"/>
          <w:szCs w:val="28"/>
          <w:lang w:val="uk-UA"/>
        </w:rPr>
      </w:pPr>
      <w:r w:rsidRPr="00F45338">
        <w:rPr>
          <w:rFonts w:ascii="Times New Roman" w:hAnsi="Times New Roman" w:cs="Times New Roman"/>
          <w:sz w:val="28"/>
          <w:szCs w:val="28"/>
          <w:lang w:val="uk-UA"/>
        </w:rPr>
        <w:t>Задача дискретного логарифму</w:t>
      </w:r>
      <w:r w:rsidR="00F45338">
        <w:rPr>
          <w:rFonts w:ascii="Times New Roman" w:hAnsi="Times New Roman" w:cs="Times New Roman"/>
          <w:sz w:val="28"/>
          <w:szCs w:val="28"/>
          <w:lang w:val="uk-UA"/>
        </w:rPr>
        <w:t>вання</w:t>
      </w:r>
      <w:r w:rsidRPr="00F45338">
        <w:rPr>
          <w:rFonts w:ascii="Times New Roman" w:hAnsi="Times New Roman" w:cs="Times New Roman"/>
          <w:sz w:val="28"/>
          <w:szCs w:val="28"/>
          <w:lang w:val="uk-UA"/>
        </w:rPr>
        <w:t xml:space="preserve"> на еліптичних кривих є однією з ключових проблем у сучасній криптографії, оскільки багато криптосистем</w:t>
      </w:r>
      <w:r w:rsidR="00A30BB7" w:rsidRPr="00F45338">
        <w:rPr>
          <w:rFonts w:ascii="Times New Roman" w:hAnsi="Times New Roman" w:cs="Times New Roman"/>
          <w:sz w:val="28"/>
          <w:szCs w:val="28"/>
          <w:lang w:val="uk-UA"/>
        </w:rPr>
        <w:t xml:space="preserve"> із відкритим ключем</w:t>
      </w:r>
      <w:r w:rsidRPr="00F45338">
        <w:rPr>
          <w:rFonts w:ascii="Times New Roman" w:hAnsi="Times New Roman" w:cs="Times New Roman"/>
          <w:sz w:val="28"/>
          <w:szCs w:val="28"/>
          <w:lang w:val="uk-UA"/>
        </w:rPr>
        <w:t xml:space="preserve"> базуються на </w:t>
      </w:r>
      <w:r w:rsidR="00EE5D75">
        <w:rPr>
          <w:rFonts w:ascii="Times New Roman" w:hAnsi="Times New Roman" w:cs="Times New Roman"/>
          <w:sz w:val="28"/>
          <w:szCs w:val="28"/>
          <w:lang w:val="uk-UA"/>
        </w:rPr>
        <w:t>ній</w:t>
      </w:r>
      <w:r w:rsidR="00056D93" w:rsidRPr="00F45338">
        <w:rPr>
          <w:rFonts w:ascii="Times New Roman" w:hAnsi="Times New Roman" w:cs="Times New Roman"/>
          <w:sz w:val="28"/>
          <w:szCs w:val="28"/>
          <w:lang w:val="uk-UA"/>
        </w:rPr>
        <w:t xml:space="preserve"> [1]</w:t>
      </w:r>
      <w:r w:rsidRPr="00F45338">
        <w:rPr>
          <w:rFonts w:ascii="Times New Roman" w:hAnsi="Times New Roman" w:cs="Times New Roman"/>
          <w:sz w:val="28"/>
          <w:szCs w:val="28"/>
          <w:lang w:val="uk-UA"/>
        </w:rPr>
        <w:t>.</w:t>
      </w:r>
      <w:r w:rsidR="00A30BB7" w:rsidRPr="00F45338">
        <w:rPr>
          <w:rFonts w:ascii="Times New Roman" w:hAnsi="Times New Roman" w:cs="Times New Roman"/>
          <w:sz w:val="28"/>
          <w:szCs w:val="28"/>
          <w:lang w:val="uk-UA"/>
        </w:rPr>
        <w:t xml:space="preserve"> </w:t>
      </w:r>
      <w:r w:rsidRPr="00F45338">
        <w:rPr>
          <w:rFonts w:ascii="Times New Roman" w:hAnsi="Times New Roman" w:cs="Times New Roman"/>
          <w:sz w:val="28"/>
          <w:szCs w:val="28"/>
          <w:lang w:val="uk-UA"/>
        </w:rPr>
        <w:t xml:space="preserve"> Одним із популярних методів для вирішення цієї задачі є </w:t>
      </w:r>
      <w:r w:rsidR="007E1168" w:rsidRPr="00F45338">
        <w:rPr>
          <w:rFonts w:ascii="Times New Roman" w:hAnsi="Times New Roman" w:cs="Times New Roman"/>
          <w:sz w:val="28"/>
          <w:szCs w:val="28"/>
          <w:lang w:val="uk-UA"/>
        </w:rPr>
        <w:t>ρ-</w:t>
      </w:r>
      <w:r w:rsidRPr="00F45338">
        <w:rPr>
          <w:rFonts w:ascii="Times New Roman" w:hAnsi="Times New Roman" w:cs="Times New Roman"/>
          <w:sz w:val="28"/>
          <w:szCs w:val="28"/>
          <w:lang w:val="uk-UA"/>
        </w:rPr>
        <w:t xml:space="preserve">метод </w:t>
      </w:r>
      <w:proofErr w:type="spellStart"/>
      <w:r w:rsidRPr="00F45338">
        <w:rPr>
          <w:rFonts w:ascii="Times New Roman" w:hAnsi="Times New Roman" w:cs="Times New Roman"/>
          <w:sz w:val="28"/>
          <w:szCs w:val="28"/>
          <w:lang w:val="uk-UA"/>
        </w:rPr>
        <w:t>Полларда</w:t>
      </w:r>
      <w:proofErr w:type="spellEnd"/>
      <w:r w:rsidRPr="00F45338">
        <w:rPr>
          <w:rFonts w:ascii="Times New Roman" w:hAnsi="Times New Roman" w:cs="Times New Roman"/>
          <w:sz w:val="28"/>
          <w:szCs w:val="28"/>
          <w:lang w:val="uk-UA"/>
        </w:rPr>
        <w:t xml:space="preserve">, </w:t>
      </w:r>
      <w:r w:rsidR="003C2041">
        <w:rPr>
          <w:rFonts w:ascii="Times New Roman" w:hAnsi="Times New Roman" w:cs="Times New Roman"/>
          <w:sz w:val="28"/>
          <w:szCs w:val="28"/>
          <w:lang w:val="uk-UA"/>
        </w:rPr>
        <w:t xml:space="preserve">що має </w:t>
      </w:r>
      <w:r w:rsidR="00EE5D75">
        <w:rPr>
          <w:rFonts w:ascii="Times New Roman" w:hAnsi="Times New Roman" w:cs="Times New Roman"/>
          <w:sz w:val="28"/>
          <w:szCs w:val="28"/>
          <w:lang w:val="uk-UA"/>
        </w:rPr>
        <w:t xml:space="preserve">низькі </w:t>
      </w:r>
      <w:r w:rsidR="007E1168" w:rsidRPr="00F45338">
        <w:rPr>
          <w:rFonts w:ascii="Times New Roman" w:hAnsi="Times New Roman" w:cs="Times New Roman"/>
          <w:sz w:val="28"/>
          <w:szCs w:val="28"/>
          <w:lang w:val="uk-UA"/>
        </w:rPr>
        <w:t xml:space="preserve">вимоги до </w:t>
      </w:r>
      <w:proofErr w:type="spellStart"/>
      <w:r w:rsidR="007E1168" w:rsidRPr="00F45338">
        <w:rPr>
          <w:rFonts w:ascii="Times New Roman" w:hAnsi="Times New Roman" w:cs="Times New Roman"/>
          <w:sz w:val="28"/>
          <w:szCs w:val="28"/>
          <w:lang w:val="uk-UA"/>
        </w:rPr>
        <w:t>памʼяті</w:t>
      </w:r>
      <w:proofErr w:type="spellEnd"/>
      <w:r w:rsidR="007E1168" w:rsidRPr="00F45338">
        <w:rPr>
          <w:rFonts w:ascii="Times New Roman" w:hAnsi="Times New Roman" w:cs="Times New Roman"/>
          <w:sz w:val="28"/>
          <w:szCs w:val="28"/>
          <w:lang w:val="uk-UA"/>
        </w:rPr>
        <w:t>, що використовується</w:t>
      </w:r>
      <w:r w:rsidRPr="00F45338">
        <w:rPr>
          <w:rFonts w:ascii="Times New Roman" w:hAnsi="Times New Roman" w:cs="Times New Roman"/>
          <w:sz w:val="28"/>
          <w:szCs w:val="28"/>
          <w:lang w:val="uk-UA"/>
        </w:rPr>
        <w:t>. Однак, для подальшого підвищення ефективності необхідні нові підходи. У даній статті</w:t>
      </w:r>
      <w:r w:rsidR="003527A1" w:rsidRPr="00F45338">
        <w:rPr>
          <w:rFonts w:ascii="Times New Roman" w:hAnsi="Times New Roman" w:cs="Times New Roman"/>
          <w:sz w:val="28"/>
          <w:szCs w:val="28"/>
          <w:lang w:val="uk-UA"/>
        </w:rPr>
        <w:t xml:space="preserve"> проводиться аналіз методу </w:t>
      </w:r>
      <w:proofErr w:type="spellStart"/>
      <w:r w:rsidR="00510451">
        <w:rPr>
          <w:rFonts w:ascii="Times New Roman" w:hAnsi="Times New Roman" w:cs="Times New Roman"/>
          <w:sz w:val="28"/>
          <w:szCs w:val="28"/>
          <w:lang w:val="uk-UA"/>
        </w:rPr>
        <w:t>П</w:t>
      </w:r>
      <w:r w:rsidR="003527A1" w:rsidRPr="00F45338">
        <w:rPr>
          <w:rFonts w:ascii="Times New Roman" w:hAnsi="Times New Roman" w:cs="Times New Roman"/>
          <w:sz w:val="28"/>
          <w:szCs w:val="28"/>
          <w:lang w:val="uk-UA"/>
        </w:rPr>
        <w:t>олларда</w:t>
      </w:r>
      <w:proofErr w:type="spellEnd"/>
      <w:r w:rsidR="003527A1" w:rsidRPr="00F45338">
        <w:rPr>
          <w:rFonts w:ascii="Times New Roman" w:hAnsi="Times New Roman" w:cs="Times New Roman"/>
          <w:sz w:val="28"/>
          <w:szCs w:val="28"/>
          <w:lang w:val="uk-UA"/>
        </w:rPr>
        <w:t xml:space="preserve"> та його ефективності у порівнянні з методами </w:t>
      </w:r>
      <w:proofErr w:type="spellStart"/>
      <w:r w:rsidR="003527A1" w:rsidRPr="00F45338">
        <w:rPr>
          <w:rFonts w:ascii="Times New Roman" w:hAnsi="Times New Roman" w:cs="Times New Roman"/>
          <w:sz w:val="28"/>
          <w:szCs w:val="28"/>
          <w:lang w:val="uk-UA"/>
        </w:rPr>
        <w:t>Шенкса</w:t>
      </w:r>
      <w:proofErr w:type="spellEnd"/>
      <w:r w:rsidR="003527A1" w:rsidRPr="00F45338">
        <w:rPr>
          <w:rFonts w:ascii="Times New Roman" w:hAnsi="Times New Roman" w:cs="Times New Roman"/>
          <w:sz w:val="28"/>
          <w:szCs w:val="28"/>
          <w:lang w:val="uk-UA"/>
        </w:rPr>
        <w:t xml:space="preserve">, Бернштейна та </w:t>
      </w:r>
      <w:proofErr w:type="spellStart"/>
      <w:r w:rsidR="003527A1" w:rsidRPr="00F45338">
        <w:rPr>
          <w:rFonts w:ascii="Times New Roman" w:hAnsi="Times New Roman" w:cs="Times New Roman"/>
          <w:sz w:val="28"/>
          <w:szCs w:val="28"/>
          <w:lang w:val="uk-UA"/>
        </w:rPr>
        <w:t>Ланге</w:t>
      </w:r>
      <w:proofErr w:type="spellEnd"/>
      <w:r w:rsidR="00672D13">
        <w:rPr>
          <w:rFonts w:ascii="Times New Roman" w:hAnsi="Times New Roman" w:cs="Times New Roman"/>
          <w:sz w:val="28"/>
          <w:szCs w:val="28"/>
          <w:lang w:val="uk-UA"/>
        </w:rPr>
        <w:t xml:space="preserve">. Окрім того, запропоновано оптимізацію методу </w:t>
      </w:r>
      <w:proofErr w:type="spellStart"/>
      <w:r w:rsidR="00672D13">
        <w:rPr>
          <w:rFonts w:ascii="Times New Roman" w:hAnsi="Times New Roman" w:cs="Times New Roman"/>
          <w:sz w:val="28"/>
          <w:szCs w:val="28"/>
          <w:lang w:val="uk-UA"/>
        </w:rPr>
        <w:t>Полларда</w:t>
      </w:r>
      <w:proofErr w:type="spellEnd"/>
      <w:r w:rsidR="00672D13">
        <w:rPr>
          <w:rFonts w:ascii="Times New Roman" w:hAnsi="Times New Roman" w:cs="Times New Roman"/>
          <w:sz w:val="28"/>
          <w:szCs w:val="28"/>
          <w:lang w:val="uk-UA"/>
        </w:rPr>
        <w:t xml:space="preserve"> шляхом </w:t>
      </w:r>
      <w:r w:rsidRPr="00F45338">
        <w:rPr>
          <w:rFonts w:ascii="Times New Roman" w:hAnsi="Times New Roman" w:cs="Times New Roman"/>
          <w:sz w:val="28"/>
          <w:szCs w:val="28"/>
          <w:lang w:val="uk-UA"/>
        </w:rPr>
        <w:t xml:space="preserve">використання розширених </w:t>
      </w:r>
      <w:r w:rsidR="009D4C0C">
        <w:rPr>
          <w:rFonts w:ascii="Times New Roman" w:hAnsi="Times New Roman" w:cs="Times New Roman"/>
          <w:sz w:val="28"/>
          <w:szCs w:val="28"/>
          <w:lang w:val="uk-UA"/>
        </w:rPr>
        <w:t>відображень</w:t>
      </w:r>
      <w:r w:rsidRPr="00F45338">
        <w:rPr>
          <w:rFonts w:ascii="Times New Roman" w:hAnsi="Times New Roman" w:cs="Times New Roman"/>
          <w:sz w:val="28"/>
          <w:szCs w:val="28"/>
          <w:lang w:val="uk-UA"/>
        </w:rPr>
        <w:t xml:space="preserve"> від’ємності, </w:t>
      </w:r>
      <w:r w:rsidR="003527A1" w:rsidRPr="00F45338">
        <w:rPr>
          <w:rFonts w:ascii="Times New Roman" w:hAnsi="Times New Roman" w:cs="Times New Roman"/>
          <w:sz w:val="28"/>
          <w:szCs w:val="28"/>
          <w:lang w:val="uk-UA"/>
        </w:rPr>
        <w:t>яка</w:t>
      </w:r>
      <w:r w:rsidRPr="00F45338">
        <w:rPr>
          <w:rFonts w:ascii="Times New Roman" w:hAnsi="Times New Roman" w:cs="Times New Roman"/>
          <w:sz w:val="28"/>
          <w:szCs w:val="28"/>
          <w:lang w:val="uk-UA"/>
        </w:rPr>
        <w:t xml:space="preserve"> дозволяє прискорити процес розв’язання задачі дискретного логарифмування на еліптичних кривих.</w:t>
      </w:r>
    </w:p>
    <w:p w14:paraId="383AFF9E" w14:textId="0DF27F2A" w:rsidR="00A30BB7" w:rsidRDefault="00A30BB7" w:rsidP="00013D63">
      <w:pPr>
        <w:ind w:firstLine="567"/>
        <w:jc w:val="both"/>
        <w:rPr>
          <w:rFonts w:ascii="Times New Roman" w:hAnsi="Times New Roman" w:cs="Times New Roman"/>
          <w:sz w:val="28"/>
          <w:szCs w:val="28"/>
          <w:lang w:val="uk-UA"/>
        </w:rPr>
      </w:pPr>
    </w:p>
    <w:p w14:paraId="4E608242" w14:textId="6772011B" w:rsidR="00A772F0" w:rsidRPr="00F45338" w:rsidRDefault="00A30BB7" w:rsidP="00A772F0">
      <w:pPr>
        <w:ind w:firstLine="567"/>
        <w:jc w:val="both"/>
        <w:rPr>
          <w:rFonts w:ascii="Times New Roman" w:hAnsi="Times New Roman" w:cs="Times New Roman"/>
          <w:b/>
          <w:bCs/>
          <w:sz w:val="28"/>
          <w:szCs w:val="28"/>
          <w:lang w:val="uk-UA"/>
        </w:rPr>
      </w:pPr>
      <w:r w:rsidRPr="00F45338">
        <w:rPr>
          <w:rFonts w:ascii="Times New Roman" w:hAnsi="Times New Roman" w:cs="Times New Roman"/>
          <w:b/>
          <w:bCs/>
          <w:sz w:val="28"/>
          <w:szCs w:val="28"/>
          <w:lang w:val="uk-UA"/>
        </w:rPr>
        <w:lastRenderedPageBreak/>
        <w:t>Постановка задачі</w:t>
      </w:r>
    </w:p>
    <w:p w14:paraId="6B0605D7" w14:textId="357C300D" w:rsidR="00A30BB7" w:rsidRPr="00F45338" w:rsidRDefault="004A7C5F" w:rsidP="00013D63">
      <w:pPr>
        <w:ind w:firstLine="567"/>
        <w:jc w:val="both"/>
        <w:rPr>
          <w:rFonts w:ascii="Times New Roman" w:hAnsi="Times New Roman" w:cs="Times New Roman"/>
          <w:sz w:val="28"/>
          <w:szCs w:val="28"/>
          <w:lang w:val="uk-UA"/>
        </w:rPr>
      </w:pPr>
      <w:r w:rsidRPr="00F45338">
        <w:rPr>
          <w:rFonts w:ascii="Times New Roman" w:hAnsi="Times New Roman" w:cs="Times New Roman"/>
          <w:sz w:val="28"/>
          <w:szCs w:val="28"/>
          <w:lang w:val="uk-UA"/>
        </w:rPr>
        <w:t>Метою даного дослідження є</w:t>
      </w:r>
      <w:r w:rsidR="00A30BB7" w:rsidRPr="00F45338">
        <w:rPr>
          <w:rFonts w:ascii="Times New Roman" w:hAnsi="Times New Roman" w:cs="Times New Roman"/>
          <w:sz w:val="28"/>
          <w:szCs w:val="28"/>
          <w:lang w:val="uk-UA"/>
        </w:rPr>
        <w:t xml:space="preserve"> вдосконаленн</w:t>
      </w:r>
      <w:r w:rsidRPr="00F45338">
        <w:rPr>
          <w:rFonts w:ascii="Times New Roman" w:hAnsi="Times New Roman" w:cs="Times New Roman"/>
          <w:sz w:val="28"/>
          <w:szCs w:val="28"/>
          <w:lang w:val="uk-UA"/>
        </w:rPr>
        <w:t>я</w:t>
      </w:r>
      <w:r w:rsidR="00A30BB7" w:rsidRPr="00F45338">
        <w:rPr>
          <w:rFonts w:ascii="Times New Roman" w:hAnsi="Times New Roman" w:cs="Times New Roman"/>
          <w:sz w:val="28"/>
          <w:szCs w:val="28"/>
          <w:lang w:val="uk-UA"/>
        </w:rPr>
        <w:t xml:space="preserve"> методу </w:t>
      </w:r>
      <w:proofErr w:type="spellStart"/>
      <w:r w:rsidR="00A30BB7" w:rsidRPr="00F45338">
        <w:rPr>
          <w:rFonts w:ascii="Times New Roman" w:hAnsi="Times New Roman" w:cs="Times New Roman"/>
          <w:sz w:val="28"/>
          <w:szCs w:val="28"/>
          <w:lang w:val="uk-UA"/>
        </w:rPr>
        <w:t>Полларда</w:t>
      </w:r>
      <w:proofErr w:type="spellEnd"/>
      <w:r w:rsidR="00A30BB7" w:rsidRPr="00F45338">
        <w:rPr>
          <w:rFonts w:ascii="Times New Roman" w:hAnsi="Times New Roman" w:cs="Times New Roman"/>
          <w:sz w:val="28"/>
          <w:szCs w:val="28"/>
          <w:lang w:val="uk-UA"/>
        </w:rPr>
        <w:t xml:space="preserve"> для розв’язання задачі дискретного логарифмування на еліптичних кривих шляхом застосування розширених </w:t>
      </w:r>
      <w:r w:rsidR="000D1879">
        <w:rPr>
          <w:rFonts w:ascii="Times New Roman" w:hAnsi="Times New Roman" w:cs="Times New Roman"/>
          <w:sz w:val="28"/>
          <w:szCs w:val="28"/>
          <w:lang w:val="uk-UA"/>
        </w:rPr>
        <w:t>відображень</w:t>
      </w:r>
      <w:r w:rsidR="00A30BB7" w:rsidRPr="00F45338">
        <w:rPr>
          <w:rFonts w:ascii="Times New Roman" w:hAnsi="Times New Roman" w:cs="Times New Roman"/>
          <w:sz w:val="28"/>
          <w:szCs w:val="28"/>
          <w:lang w:val="uk-UA"/>
        </w:rPr>
        <w:t xml:space="preserve"> від’ємності, з метою покращення швидкодії алгоритму.</w:t>
      </w:r>
    </w:p>
    <w:p w14:paraId="73F03B2A" w14:textId="77777777" w:rsidR="003527A1" w:rsidRPr="00F45338" w:rsidRDefault="003527A1" w:rsidP="00013D63">
      <w:pPr>
        <w:ind w:firstLine="567"/>
        <w:jc w:val="both"/>
        <w:rPr>
          <w:rFonts w:ascii="Times New Roman" w:hAnsi="Times New Roman" w:cs="Times New Roman"/>
          <w:sz w:val="28"/>
          <w:szCs w:val="28"/>
          <w:lang w:val="uk-UA"/>
        </w:rPr>
      </w:pPr>
    </w:p>
    <w:p w14:paraId="36D1CE38" w14:textId="47196607" w:rsidR="003527A1" w:rsidRPr="00F45338" w:rsidRDefault="003527A1" w:rsidP="00013D63">
      <w:pPr>
        <w:ind w:firstLine="567"/>
        <w:jc w:val="both"/>
        <w:rPr>
          <w:rFonts w:ascii="Times New Roman" w:hAnsi="Times New Roman" w:cs="Times New Roman"/>
          <w:b/>
          <w:bCs/>
          <w:sz w:val="28"/>
          <w:szCs w:val="28"/>
          <w:lang w:val="uk-UA"/>
        </w:rPr>
      </w:pPr>
      <w:r w:rsidRPr="00F45338">
        <w:rPr>
          <w:rFonts w:ascii="Times New Roman" w:hAnsi="Times New Roman" w:cs="Times New Roman"/>
          <w:b/>
          <w:bCs/>
          <w:sz w:val="28"/>
          <w:szCs w:val="28"/>
          <w:lang w:val="uk-UA"/>
        </w:rPr>
        <w:t>Аналіз існуючих методів вирішення задачі дискретного логарифмування</w:t>
      </w:r>
    </w:p>
    <w:p w14:paraId="2A9F9B64" w14:textId="38C59938" w:rsidR="003527A1" w:rsidRPr="00F45338" w:rsidRDefault="003527A1" w:rsidP="00013D63">
      <w:pPr>
        <w:ind w:firstLine="567"/>
        <w:jc w:val="both"/>
        <w:rPr>
          <w:rFonts w:ascii="Times New Roman" w:eastAsiaTheme="minorEastAsia" w:hAnsi="Times New Roman" w:cs="Times New Roman"/>
          <w:sz w:val="28"/>
          <w:szCs w:val="28"/>
          <w:lang w:val="uk-UA"/>
        </w:rPr>
      </w:pPr>
      <w:r w:rsidRPr="00F45338">
        <w:rPr>
          <w:rFonts w:ascii="Times New Roman" w:hAnsi="Times New Roman" w:cs="Times New Roman"/>
          <w:sz w:val="28"/>
          <w:szCs w:val="28"/>
          <w:lang w:val="uk-UA"/>
        </w:rPr>
        <w:t xml:space="preserve">Метод </w:t>
      </w:r>
      <w:proofErr w:type="spellStart"/>
      <w:r w:rsidRPr="00F45338">
        <w:rPr>
          <w:rFonts w:ascii="Times New Roman" w:hAnsi="Times New Roman" w:cs="Times New Roman"/>
          <w:sz w:val="28"/>
          <w:szCs w:val="28"/>
          <w:lang w:val="uk-UA"/>
        </w:rPr>
        <w:t>Шенкса</w:t>
      </w:r>
      <w:proofErr w:type="spellEnd"/>
      <w:r w:rsidRPr="00F45338">
        <w:rPr>
          <w:rFonts w:ascii="Times New Roman" w:hAnsi="Times New Roman" w:cs="Times New Roman"/>
          <w:sz w:val="28"/>
          <w:szCs w:val="28"/>
          <w:lang w:val="uk-UA"/>
        </w:rPr>
        <w:t xml:space="preserve">, також відомий як метод </w:t>
      </w:r>
      <w:proofErr w:type="spellStart"/>
      <w:r w:rsidRPr="00F45338">
        <w:rPr>
          <w:rFonts w:ascii="Times New Roman" w:hAnsi="Times New Roman" w:cs="Times New Roman"/>
          <w:sz w:val="28"/>
          <w:szCs w:val="28"/>
          <w:lang w:val="uk-UA"/>
        </w:rPr>
        <w:t>Baby-step</w:t>
      </w:r>
      <w:proofErr w:type="spellEnd"/>
      <w:r w:rsidRPr="00F45338">
        <w:rPr>
          <w:rFonts w:ascii="Times New Roman" w:hAnsi="Times New Roman" w:cs="Times New Roman"/>
          <w:sz w:val="28"/>
          <w:szCs w:val="28"/>
          <w:lang w:val="uk-UA"/>
        </w:rPr>
        <w:t xml:space="preserve"> </w:t>
      </w:r>
      <w:proofErr w:type="spellStart"/>
      <w:r w:rsidRPr="00F45338">
        <w:rPr>
          <w:rFonts w:ascii="Times New Roman" w:hAnsi="Times New Roman" w:cs="Times New Roman"/>
          <w:sz w:val="28"/>
          <w:szCs w:val="28"/>
          <w:lang w:val="uk-UA"/>
        </w:rPr>
        <w:t>Giant-step</w:t>
      </w:r>
      <w:proofErr w:type="spellEnd"/>
      <w:r w:rsidR="009609B0" w:rsidRPr="00F45338">
        <w:rPr>
          <w:rFonts w:ascii="Times New Roman" w:hAnsi="Times New Roman" w:cs="Times New Roman"/>
          <w:sz w:val="28"/>
          <w:szCs w:val="28"/>
          <w:lang w:val="uk-UA"/>
        </w:rPr>
        <w:t>,</w:t>
      </w:r>
      <w:r w:rsidRPr="00F45338">
        <w:rPr>
          <w:rFonts w:ascii="Times New Roman" w:hAnsi="Times New Roman" w:cs="Times New Roman"/>
          <w:sz w:val="28"/>
          <w:szCs w:val="28"/>
          <w:lang w:val="uk-UA"/>
        </w:rPr>
        <w:t xml:space="preserve"> </w:t>
      </w:r>
      <w:r w:rsidR="009609B0" w:rsidRPr="00F45338">
        <w:rPr>
          <w:rFonts w:ascii="Times New Roman" w:hAnsi="Times New Roman" w:cs="Times New Roman"/>
          <w:sz w:val="28"/>
          <w:szCs w:val="28"/>
          <w:lang w:val="uk-UA"/>
        </w:rPr>
        <w:t xml:space="preserve">використовує </w:t>
      </w:r>
      <w:r w:rsidRPr="00F45338">
        <w:rPr>
          <w:rFonts w:ascii="Times New Roman" w:hAnsi="Times New Roman" w:cs="Times New Roman"/>
          <w:sz w:val="28"/>
          <w:szCs w:val="28"/>
          <w:lang w:val="uk-UA"/>
        </w:rPr>
        <w:t>іде</w:t>
      </w:r>
      <w:r w:rsidR="009609B0" w:rsidRPr="00F45338">
        <w:rPr>
          <w:rFonts w:ascii="Times New Roman" w:hAnsi="Times New Roman" w:cs="Times New Roman"/>
          <w:sz w:val="28"/>
          <w:szCs w:val="28"/>
          <w:lang w:val="uk-UA"/>
        </w:rPr>
        <w:t>ю</w:t>
      </w:r>
      <w:r w:rsidRPr="00F45338">
        <w:rPr>
          <w:rFonts w:ascii="Times New Roman" w:hAnsi="Times New Roman" w:cs="Times New Roman"/>
          <w:sz w:val="28"/>
          <w:szCs w:val="28"/>
          <w:lang w:val="uk-UA"/>
        </w:rPr>
        <w:t xml:space="preserve"> </w:t>
      </w:r>
      <w:r w:rsidR="009609B0" w:rsidRPr="00F45338">
        <w:rPr>
          <w:rFonts w:ascii="Times New Roman" w:hAnsi="Times New Roman" w:cs="Times New Roman"/>
          <w:sz w:val="28"/>
          <w:szCs w:val="28"/>
          <w:lang w:val="uk-UA"/>
        </w:rPr>
        <w:t>обходу групи двома сутностями та пошуку колізій між ними</w:t>
      </w:r>
      <w:r w:rsidR="00056D93" w:rsidRPr="00F45338">
        <w:rPr>
          <w:rFonts w:ascii="Times New Roman" w:hAnsi="Times New Roman" w:cs="Times New Roman"/>
          <w:sz w:val="28"/>
          <w:szCs w:val="28"/>
          <w:lang w:val="uk-UA"/>
        </w:rPr>
        <w:t xml:space="preserve"> [2]</w:t>
      </w:r>
      <w:r w:rsidRPr="00F45338">
        <w:rPr>
          <w:rFonts w:ascii="Times New Roman" w:hAnsi="Times New Roman" w:cs="Times New Roman"/>
          <w:sz w:val="28"/>
          <w:szCs w:val="28"/>
          <w:lang w:val="uk-UA"/>
        </w:rPr>
        <w:t xml:space="preserve">. Метод </w:t>
      </w:r>
      <w:r w:rsidR="00242509">
        <w:rPr>
          <w:rFonts w:ascii="Times New Roman" w:hAnsi="Times New Roman" w:cs="Times New Roman"/>
          <w:sz w:val="28"/>
          <w:szCs w:val="28"/>
          <w:lang w:val="uk-UA"/>
        </w:rPr>
        <w:t>складається з двох</w:t>
      </w:r>
      <w:r w:rsidRPr="00F45338">
        <w:rPr>
          <w:rFonts w:ascii="Times New Roman" w:hAnsi="Times New Roman" w:cs="Times New Roman"/>
          <w:sz w:val="28"/>
          <w:szCs w:val="28"/>
          <w:lang w:val="uk-UA"/>
        </w:rPr>
        <w:t xml:space="preserve"> етап</w:t>
      </w:r>
      <w:r w:rsidR="00242509">
        <w:rPr>
          <w:rFonts w:ascii="Times New Roman" w:hAnsi="Times New Roman" w:cs="Times New Roman"/>
          <w:sz w:val="28"/>
          <w:szCs w:val="28"/>
          <w:lang w:val="uk-UA"/>
        </w:rPr>
        <w:t>ів</w:t>
      </w:r>
      <w:r w:rsidRPr="00F45338">
        <w:rPr>
          <w:rFonts w:ascii="Times New Roman" w:hAnsi="Times New Roman" w:cs="Times New Roman"/>
          <w:sz w:val="28"/>
          <w:szCs w:val="28"/>
          <w:lang w:val="uk-UA"/>
        </w:rPr>
        <w:t xml:space="preserve">: спочатку генерується </w:t>
      </w:r>
      <w:r w:rsidR="009609B0" w:rsidRPr="00F45338">
        <w:rPr>
          <w:rFonts w:ascii="Times New Roman" w:hAnsi="Times New Roman" w:cs="Times New Roman"/>
          <w:sz w:val="28"/>
          <w:szCs w:val="28"/>
          <w:lang w:val="uk-UA"/>
        </w:rPr>
        <w:t>список</w:t>
      </w:r>
      <w:r w:rsidRPr="00F45338">
        <w:rPr>
          <w:rFonts w:ascii="Times New Roman" w:hAnsi="Times New Roman" w:cs="Times New Roman"/>
          <w:sz w:val="28"/>
          <w:szCs w:val="28"/>
          <w:lang w:val="uk-UA"/>
        </w:rPr>
        <w:t xml:space="preserve"> «малих кроків», а потім, використовуючи «</w:t>
      </w:r>
      <w:r w:rsidR="009609B0" w:rsidRPr="00F45338">
        <w:rPr>
          <w:rFonts w:ascii="Times New Roman" w:hAnsi="Times New Roman" w:cs="Times New Roman"/>
          <w:sz w:val="28"/>
          <w:szCs w:val="28"/>
          <w:lang w:val="uk-UA"/>
        </w:rPr>
        <w:t>великі</w:t>
      </w:r>
      <w:r w:rsidRPr="00F45338">
        <w:rPr>
          <w:rFonts w:ascii="Times New Roman" w:hAnsi="Times New Roman" w:cs="Times New Roman"/>
          <w:sz w:val="28"/>
          <w:szCs w:val="28"/>
          <w:lang w:val="uk-UA"/>
        </w:rPr>
        <w:t xml:space="preserve"> кроки», </w:t>
      </w:r>
      <w:r w:rsidR="00F05A8F">
        <w:rPr>
          <w:rFonts w:ascii="Times New Roman" w:hAnsi="Times New Roman" w:cs="Times New Roman"/>
          <w:sz w:val="28"/>
          <w:szCs w:val="28"/>
          <w:lang w:val="uk-UA"/>
        </w:rPr>
        <w:t xml:space="preserve">обхід групи здійснюється іншою сутністю </w:t>
      </w:r>
      <w:r w:rsidR="009609B0" w:rsidRPr="00F45338">
        <w:rPr>
          <w:rFonts w:ascii="Times New Roman" w:hAnsi="Times New Roman" w:cs="Times New Roman"/>
          <w:sz w:val="28"/>
          <w:szCs w:val="28"/>
          <w:lang w:val="uk-UA"/>
        </w:rPr>
        <w:t>із ціллю знайти співпадіння</w:t>
      </w:r>
      <w:r w:rsidRPr="00F45338">
        <w:rPr>
          <w:rFonts w:ascii="Times New Roman" w:hAnsi="Times New Roman" w:cs="Times New Roman"/>
          <w:sz w:val="28"/>
          <w:szCs w:val="28"/>
          <w:lang w:val="uk-UA"/>
        </w:rPr>
        <w:t xml:space="preserve">. </w:t>
      </w:r>
      <w:r w:rsidR="00C44DF4" w:rsidRPr="00F45338">
        <w:rPr>
          <w:rFonts w:ascii="Times New Roman" w:hAnsi="Times New Roman" w:cs="Times New Roman"/>
          <w:sz w:val="28"/>
          <w:szCs w:val="28"/>
          <w:lang w:val="uk-UA"/>
        </w:rPr>
        <w:t>Часова складність алгоритму, що реалізує метод</w:t>
      </w:r>
      <w:r w:rsidRPr="00F45338">
        <w:rPr>
          <w:rFonts w:ascii="Times New Roman" w:hAnsi="Times New Roman" w:cs="Times New Roman"/>
          <w:sz w:val="28"/>
          <w:szCs w:val="28"/>
          <w:lang w:val="uk-UA"/>
        </w:rPr>
        <w:t xml:space="preserve"> </w:t>
      </w:r>
      <w:proofErr w:type="spellStart"/>
      <w:r w:rsidRPr="00F45338">
        <w:rPr>
          <w:rFonts w:ascii="Times New Roman" w:hAnsi="Times New Roman" w:cs="Times New Roman"/>
          <w:sz w:val="28"/>
          <w:szCs w:val="28"/>
          <w:lang w:val="uk-UA"/>
        </w:rPr>
        <w:t>Шенкса</w:t>
      </w:r>
      <w:proofErr w:type="spellEnd"/>
      <w:r w:rsidR="00C44DF4" w:rsidRPr="00F45338">
        <w:rPr>
          <w:rFonts w:ascii="Times New Roman" w:hAnsi="Times New Roman" w:cs="Times New Roman"/>
          <w:sz w:val="28"/>
          <w:szCs w:val="28"/>
          <w:lang w:val="uk-UA"/>
        </w:rPr>
        <w:t xml:space="preserve">, може бути оцінена як </w:t>
      </w:r>
      <m:oMath>
        <m:r>
          <w:rPr>
            <w:rFonts w:ascii="Cambria Math" w:hAnsi="Cambria Math" w:cs="Times New Roman"/>
            <w:sz w:val="28"/>
            <w:szCs w:val="28"/>
            <w:lang w:val="uk-UA"/>
          </w:rPr>
          <m:t>O(</m:t>
        </m:r>
        <m:rad>
          <m:radPr>
            <m:degHide m:val="1"/>
            <m:ctrlPr>
              <w:rPr>
                <w:rFonts w:ascii="Cambria Math" w:hAnsi="Cambria Math" w:cs="Times New Roman"/>
                <w:i/>
                <w:sz w:val="28"/>
                <w:szCs w:val="28"/>
                <w:lang w:val="uk-UA"/>
              </w:rPr>
            </m:ctrlPr>
          </m:radPr>
          <m:deg/>
          <m:e>
            <m:r>
              <w:rPr>
                <w:rFonts w:ascii="Cambria Math" w:hAnsi="Cambria Math" w:cs="Times New Roman"/>
                <w:sz w:val="28"/>
                <w:szCs w:val="28"/>
                <w:lang w:val="uk-UA"/>
              </w:rPr>
              <m:t>N</m:t>
            </m:r>
          </m:e>
        </m:rad>
        <m:r>
          <w:rPr>
            <w:rFonts w:ascii="Cambria Math" w:hAnsi="Cambria Math" w:cs="Times New Roman"/>
            <w:sz w:val="28"/>
            <w:szCs w:val="28"/>
            <w:lang w:val="uk-UA"/>
          </w:rPr>
          <m:t>)</m:t>
        </m:r>
      </m:oMath>
      <w:r w:rsidR="00C44DF4" w:rsidRPr="00F45338">
        <w:rPr>
          <w:rFonts w:ascii="Times New Roman" w:eastAsiaTheme="minorEastAsia" w:hAnsi="Times New Roman" w:cs="Times New Roman"/>
          <w:sz w:val="28"/>
          <w:szCs w:val="28"/>
          <w:lang w:val="uk-UA"/>
        </w:rPr>
        <w:t xml:space="preserve"> операцій групи, де </w:t>
      </w:r>
      <m:oMath>
        <m:r>
          <w:rPr>
            <w:rFonts w:ascii="Cambria Math" w:hAnsi="Cambria Math" w:cs="Times New Roman"/>
            <w:sz w:val="28"/>
            <w:szCs w:val="28"/>
            <w:lang w:val="uk-UA"/>
          </w:rPr>
          <m:t>N</m:t>
        </m:r>
      </m:oMath>
      <w:r w:rsidRPr="00F45338">
        <w:rPr>
          <w:rFonts w:ascii="Times New Roman" w:hAnsi="Times New Roman" w:cs="Times New Roman"/>
          <w:sz w:val="28"/>
          <w:szCs w:val="28"/>
          <w:lang w:val="uk-UA"/>
        </w:rPr>
        <w:t xml:space="preserve"> </w:t>
      </w:r>
      <w:r w:rsidR="00C44DF4" w:rsidRPr="00F45338">
        <w:rPr>
          <w:rFonts w:ascii="Times New Roman" w:hAnsi="Times New Roman" w:cs="Times New Roman"/>
          <w:sz w:val="28"/>
          <w:szCs w:val="28"/>
          <w:lang w:val="uk-UA"/>
        </w:rPr>
        <w:t xml:space="preserve">є порядком еліптичної кривої. Просторова складність оцінюється як </w:t>
      </w:r>
      <m:oMath>
        <m:r>
          <w:rPr>
            <w:rFonts w:ascii="Cambria Math" w:hAnsi="Cambria Math" w:cs="Times New Roman"/>
            <w:sz w:val="28"/>
            <w:szCs w:val="28"/>
            <w:lang w:val="uk-UA"/>
          </w:rPr>
          <m:t>O</m:t>
        </m:r>
        <m:d>
          <m:dPr>
            <m:ctrlPr>
              <w:rPr>
                <w:rFonts w:ascii="Cambria Math" w:hAnsi="Cambria Math" w:cs="Times New Roman"/>
                <w:i/>
                <w:sz w:val="28"/>
                <w:szCs w:val="28"/>
                <w:lang w:val="uk-UA"/>
              </w:rPr>
            </m:ctrlPr>
          </m:dPr>
          <m:e>
            <m:rad>
              <m:radPr>
                <m:degHide m:val="1"/>
                <m:ctrlPr>
                  <w:rPr>
                    <w:rFonts w:ascii="Cambria Math" w:hAnsi="Cambria Math" w:cs="Times New Roman"/>
                    <w:i/>
                    <w:sz w:val="28"/>
                    <w:szCs w:val="28"/>
                    <w:lang w:val="uk-UA"/>
                  </w:rPr>
                </m:ctrlPr>
              </m:radPr>
              <m:deg/>
              <m:e>
                <m:r>
                  <w:rPr>
                    <w:rFonts w:ascii="Cambria Math" w:hAnsi="Cambria Math" w:cs="Times New Roman"/>
                    <w:sz w:val="28"/>
                    <w:szCs w:val="28"/>
                    <w:lang w:val="uk-UA"/>
                  </w:rPr>
                  <m:t>N</m:t>
                </m:r>
              </m:e>
            </m:rad>
          </m:e>
        </m:d>
      </m:oMath>
      <w:r w:rsidR="00C44DF4" w:rsidRPr="00F45338">
        <w:rPr>
          <w:rFonts w:ascii="Times New Roman" w:eastAsiaTheme="minorEastAsia" w:hAnsi="Times New Roman" w:cs="Times New Roman"/>
          <w:sz w:val="28"/>
          <w:szCs w:val="28"/>
          <w:lang w:val="uk-UA"/>
        </w:rPr>
        <w:t xml:space="preserve"> елементів групи через необхідність зберігати в пам’яті список коротких кроків. </w:t>
      </w:r>
    </w:p>
    <w:p w14:paraId="3E059049" w14:textId="2442D922" w:rsidR="00C44DF4" w:rsidRPr="00F45338" w:rsidRDefault="000349DD" w:rsidP="00013D63">
      <w:pPr>
        <w:ind w:firstLine="567"/>
        <w:jc w:val="both"/>
        <w:rPr>
          <w:rFonts w:ascii="Times New Roman" w:eastAsiaTheme="minorEastAsia" w:hAnsi="Times New Roman" w:cs="Times New Roman"/>
          <w:sz w:val="28"/>
          <w:szCs w:val="28"/>
          <w:lang w:val="uk-UA"/>
        </w:rPr>
      </w:pPr>
      <w:r w:rsidRPr="00F45338">
        <w:rPr>
          <w:rFonts w:ascii="Times New Roman" w:eastAsiaTheme="minorEastAsia" w:hAnsi="Times New Roman" w:cs="Times New Roman"/>
          <w:sz w:val="28"/>
          <w:szCs w:val="28"/>
          <w:lang w:val="uk-UA"/>
        </w:rPr>
        <w:t xml:space="preserve">Метод Бернштейна та </w:t>
      </w:r>
      <w:proofErr w:type="spellStart"/>
      <w:r w:rsidRPr="00F45338">
        <w:rPr>
          <w:rFonts w:ascii="Times New Roman" w:eastAsiaTheme="minorEastAsia" w:hAnsi="Times New Roman" w:cs="Times New Roman"/>
          <w:sz w:val="28"/>
          <w:szCs w:val="28"/>
          <w:lang w:val="uk-UA"/>
        </w:rPr>
        <w:t>Ланге</w:t>
      </w:r>
      <w:proofErr w:type="spellEnd"/>
      <w:r w:rsidRPr="00F45338">
        <w:rPr>
          <w:rFonts w:ascii="Times New Roman" w:eastAsiaTheme="minorEastAsia" w:hAnsi="Times New Roman" w:cs="Times New Roman"/>
          <w:sz w:val="28"/>
          <w:szCs w:val="28"/>
          <w:lang w:val="uk-UA"/>
        </w:rPr>
        <w:t xml:space="preserve">, що також </w:t>
      </w:r>
      <w:r w:rsidR="004E75BC" w:rsidRPr="00F45338">
        <w:rPr>
          <w:rFonts w:ascii="Times New Roman" w:eastAsiaTheme="minorEastAsia" w:hAnsi="Times New Roman" w:cs="Times New Roman"/>
          <w:sz w:val="28"/>
          <w:szCs w:val="28"/>
          <w:lang w:val="uk-UA"/>
        </w:rPr>
        <w:t xml:space="preserve">має назву </w:t>
      </w:r>
      <w:proofErr w:type="spellStart"/>
      <w:r w:rsidRPr="00F45338">
        <w:rPr>
          <w:rFonts w:ascii="Times New Roman" w:eastAsiaTheme="minorEastAsia" w:hAnsi="Times New Roman" w:cs="Times New Roman"/>
          <w:sz w:val="28"/>
          <w:szCs w:val="28"/>
          <w:lang w:val="uk-UA"/>
        </w:rPr>
        <w:t>Two</w:t>
      </w:r>
      <w:proofErr w:type="spellEnd"/>
      <w:r w:rsidRPr="00F45338">
        <w:rPr>
          <w:rFonts w:ascii="Times New Roman" w:eastAsiaTheme="minorEastAsia" w:hAnsi="Times New Roman" w:cs="Times New Roman"/>
          <w:sz w:val="28"/>
          <w:szCs w:val="28"/>
          <w:lang w:val="uk-UA"/>
        </w:rPr>
        <w:t xml:space="preserve"> </w:t>
      </w:r>
      <w:proofErr w:type="spellStart"/>
      <w:r w:rsidRPr="00F45338">
        <w:rPr>
          <w:rFonts w:ascii="Times New Roman" w:eastAsiaTheme="minorEastAsia" w:hAnsi="Times New Roman" w:cs="Times New Roman"/>
          <w:sz w:val="28"/>
          <w:szCs w:val="28"/>
          <w:lang w:val="uk-UA"/>
        </w:rPr>
        <w:t>Grumpy</w:t>
      </w:r>
      <w:proofErr w:type="spellEnd"/>
      <w:r w:rsidRPr="00F45338">
        <w:rPr>
          <w:rFonts w:ascii="Times New Roman" w:eastAsiaTheme="minorEastAsia" w:hAnsi="Times New Roman" w:cs="Times New Roman"/>
          <w:sz w:val="28"/>
          <w:szCs w:val="28"/>
          <w:lang w:val="uk-UA"/>
        </w:rPr>
        <w:t xml:space="preserve"> </w:t>
      </w:r>
      <w:proofErr w:type="spellStart"/>
      <w:r w:rsidRPr="00F45338">
        <w:rPr>
          <w:rFonts w:ascii="Times New Roman" w:eastAsiaTheme="minorEastAsia" w:hAnsi="Times New Roman" w:cs="Times New Roman"/>
          <w:sz w:val="28"/>
          <w:szCs w:val="28"/>
          <w:lang w:val="uk-UA"/>
        </w:rPr>
        <w:t>Giants</w:t>
      </w:r>
      <w:proofErr w:type="spellEnd"/>
      <w:r w:rsidRPr="00F45338">
        <w:rPr>
          <w:rFonts w:ascii="Times New Roman" w:eastAsiaTheme="minorEastAsia" w:hAnsi="Times New Roman" w:cs="Times New Roman"/>
          <w:sz w:val="28"/>
          <w:szCs w:val="28"/>
          <w:lang w:val="uk-UA"/>
        </w:rPr>
        <w:t xml:space="preserve"> </w:t>
      </w:r>
      <w:proofErr w:type="spellStart"/>
      <w:r w:rsidRPr="00F45338">
        <w:rPr>
          <w:rFonts w:ascii="Times New Roman" w:eastAsiaTheme="minorEastAsia" w:hAnsi="Times New Roman" w:cs="Times New Roman"/>
          <w:sz w:val="28"/>
          <w:szCs w:val="28"/>
          <w:lang w:val="uk-UA"/>
        </w:rPr>
        <w:t>and</w:t>
      </w:r>
      <w:proofErr w:type="spellEnd"/>
      <w:r w:rsidRPr="00F45338">
        <w:rPr>
          <w:rFonts w:ascii="Times New Roman" w:eastAsiaTheme="minorEastAsia" w:hAnsi="Times New Roman" w:cs="Times New Roman"/>
          <w:sz w:val="28"/>
          <w:szCs w:val="28"/>
          <w:lang w:val="uk-UA"/>
        </w:rPr>
        <w:t xml:space="preserve"> a </w:t>
      </w:r>
      <w:proofErr w:type="spellStart"/>
      <w:r w:rsidRPr="00F45338">
        <w:rPr>
          <w:rFonts w:ascii="Times New Roman" w:eastAsiaTheme="minorEastAsia" w:hAnsi="Times New Roman" w:cs="Times New Roman"/>
          <w:sz w:val="28"/>
          <w:szCs w:val="28"/>
          <w:lang w:val="uk-UA"/>
        </w:rPr>
        <w:t>Baby</w:t>
      </w:r>
      <w:proofErr w:type="spellEnd"/>
      <w:r w:rsidR="004E75BC" w:rsidRPr="00F45338">
        <w:rPr>
          <w:rFonts w:ascii="Times New Roman" w:eastAsiaTheme="minorEastAsia" w:hAnsi="Times New Roman" w:cs="Times New Roman"/>
          <w:sz w:val="28"/>
          <w:szCs w:val="28"/>
          <w:lang w:val="uk-UA"/>
        </w:rPr>
        <w:t xml:space="preserve">, є модифікацією методу </w:t>
      </w:r>
      <w:proofErr w:type="spellStart"/>
      <w:r w:rsidR="004E75BC" w:rsidRPr="00F45338">
        <w:rPr>
          <w:rFonts w:ascii="Times New Roman" w:eastAsiaTheme="minorEastAsia" w:hAnsi="Times New Roman" w:cs="Times New Roman"/>
          <w:sz w:val="28"/>
          <w:szCs w:val="28"/>
          <w:lang w:val="uk-UA"/>
        </w:rPr>
        <w:t>Шенкса</w:t>
      </w:r>
      <w:proofErr w:type="spellEnd"/>
      <w:r w:rsidR="004E75BC" w:rsidRPr="00F45338">
        <w:rPr>
          <w:rFonts w:ascii="Times New Roman" w:eastAsiaTheme="minorEastAsia" w:hAnsi="Times New Roman" w:cs="Times New Roman"/>
          <w:sz w:val="28"/>
          <w:szCs w:val="28"/>
          <w:lang w:val="uk-UA"/>
        </w:rPr>
        <w:t xml:space="preserve">, що має на меті перевершити середню швидкість виконання методу </w:t>
      </w:r>
      <w:proofErr w:type="spellStart"/>
      <w:r w:rsidR="004E75BC" w:rsidRPr="00F45338">
        <w:rPr>
          <w:rFonts w:ascii="Times New Roman" w:eastAsiaTheme="minorEastAsia" w:hAnsi="Times New Roman" w:cs="Times New Roman"/>
          <w:sz w:val="28"/>
          <w:szCs w:val="28"/>
          <w:lang w:val="uk-UA"/>
        </w:rPr>
        <w:t>Полларда</w:t>
      </w:r>
      <w:proofErr w:type="spellEnd"/>
      <w:r w:rsidR="004E75BC" w:rsidRPr="00F45338">
        <w:rPr>
          <w:rFonts w:ascii="Times New Roman" w:eastAsiaTheme="minorEastAsia" w:hAnsi="Times New Roman" w:cs="Times New Roman"/>
          <w:sz w:val="28"/>
          <w:szCs w:val="28"/>
          <w:lang w:val="uk-UA"/>
        </w:rPr>
        <w:t xml:space="preserve"> шляхом зменшення </w:t>
      </w:r>
      <w:r w:rsidR="004528FE" w:rsidRPr="00F45338">
        <w:rPr>
          <w:rFonts w:ascii="Times New Roman" w:eastAsiaTheme="minorEastAsia" w:hAnsi="Times New Roman" w:cs="Times New Roman"/>
          <w:sz w:val="28"/>
          <w:szCs w:val="28"/>
          <w:lang w:val="uk-UA"/>
        </w:rPr>
        <w:t>таких колізій, що є неефективними, або не несуть інформації, що необхідна для обчислення дискретного логарифму</w:t>
      </w:r>
      <w:r w:rsidR="003A11E6" w:rsidRPr="00F45338">
        <w:rPr>
          <w:rFonts w:ascii="Times New Roman" w:eastAsiaTheme="minorEastAsia" w:hAnsi="Times New Roman" w:cs="Times New Roman"/>
          <w:sz w:val="28"/>
          <w:szCs w:val="28"/>
          <w:lang w:val="uk-UA"/>
        </w:rPr>
        <w:t xml:space="preserve"> [3]</w:t>
      </w:r>
      <w:r w:rsidR="004528FE" w:rsidRPr="00F45338">
        <w:rPr>
          <w:rFonts w:ascii="Times New Roman" w:eastAsiaTheme="minorEastAsia" w:hAnsi="Times New Roman" w:cs="Times New Roman"/>
          <w:sz w:val="28"/>
          <w:szCs w:val="28"/>
          <w:lang w:val="uk-UA"/>
        </w:rPr>
        <w:t xml:space="preserve">. Метод використовує три сутності для одночасного обходу групи: одна сутність, що робить маленькі кроки, і дві, що роблять великі кроки. </w:t>
      </w:r>
      <w:r w:rsidR="00D24620" w:rsidRPr="00F45338">
        <w:rPr>
          <w:rFonts w:ascii="Times New Roman" w:eastAsiaTheme="minorEastAsia" w:hAnsi="Times New Roman" w:cs="Times New Roman"/>
          <w:sz w:val="28"/>
          <w:szCs w:val="28"/>
          <w:lang w:val="uk-UA"/>
        </w:rPr>
        <w:t xml:space="preserve">Сутності, що роблять великі кроки рухаються протилежно одне від одного, роблячи кроки взаємно простої довжини. Після кожного кроку виконується перевірка на колізію між всіма сутностями. Метод має часову складність виконання </w:t>
      </w:r>
      <m:oMath>
        <m:r>
          <w:rPr>
            <w:rFonts w:ascii="Cambria Math" w:hAnsi="Cambria Math" w:cs="Times New Roman"/>
            <w:sz w:val="28"/>
            <w:szCs w:val="28"/>
            <w:lang w:val="uk-UA"/>
          </w:rPr>
          <m:t>O(</m:t>
        </m:r>
        <m:rad>
          <m:radPr>
            <m:degHide m:val="1"/>
            <m:ctrlPr>
              <w:rPr>
                <w:rFonts w:ascii="Cambria Math" w:hAnsi="Cambria Math" w:cs="Times New Roman"/>
                <w:i/>
                <w:sz w:val="28"/>
                <w:szCs w:val="28"/>
                <w:lang w:val="uk-UA"/>
              </w:rPr>
            </m:ctrlPr>
          </m:radPr>
          <m:deg/>
          <m:e>
            <m:r>
              <w:rPr>
                <w:rFonts w:ascii="Cambria Math" w:hAnsi="Cambria Math" w:cs="Times New Roman"/>
                <w:sz w:val="28"/>
                <w:szCs w:val="28"/>
                <w:lang w:val="uk-UA"/>
              </w:rPr>
              <m:t>N</m:t>
            </m:r>
          </m:e>
        </m:rad>
        <m:r>
          <w:rPr>
            <w:rFonts w:ascii="Cambria Math" w:hAnsi="Cambria Math" w:cs="Times New Roman"/>
            <w:sz w:val="28"/>
            <w:szCs w:val="28"/>
            <w:lang w:val="uk-UA"/>
          </w:rPr>
          <m:t>)</m:t>
        </m:r>
      </m:oMath>
      <w:r w:rsidR="00D24620" w:rsidRPr="00F45338">
        <w:rPr>
          <w:rFonts w:ascii="Times New Roman" w:eastAsiaTheme="minorEastAsia" w:hAnsi="Times New Roman" w:cs="Times New Roman"/>
          <w:sz w:val="28"/>
          <w:szCs w:val="28"/>
          <w:lang w:val="uk-UA"/>
        </w:rPr>
        <w:t xml:space="preserve"> операцій групи і просторову – </w:t>
      </w:r>
      <m:oMath>
        <m:r>
          <w:rPr>
            <w:rFonts w:ascii="Cambria Math" w:hAnsi="Cambria Math" w:cs="Times New Roman"/>
            <w:sz w:val="28"/>
            <w:szCs w:val="28"/>
            <w:lang w:val="uk-UA"/>
          </w:rPr>
          <m:t>O(</m:t>
        </m:r>
        <m:rad>
          <m:radPr>
            <m:degHide m:val="1"/>
            <m:ctrlPr>
              <w:rPr>
                <w:rFonts w:ascii="Cambria Math" w:hAnsi="Cambria Math" w:cs="Times New Roman"/>
                <w:i/>
                <w:sz w:val="28"/>
                <w:szCs w:val="28"/>
                <w:lang w:val="uk-UA"/>
              </w:rPr>
            </m:ctrlPr>
          </m:radPr>
          <m:deg/>
          <m:e>
            <m:r>
              <w:rPr>
                <w:rFonts w:ascii="Cambria Math" w:hAnsi="Cambria Math" w:cs="Times New Roman"/>
                <w:sz w:val="28"/>
                <w:szCs w:val="28"/>
                <w:lang w:val="uk-UA"/>
              </w:rPr>
              <m:t>N</m:t>
            </m:r>
          </m:e>
        </m:rad>
        <m:r>
          <w:rPr>
            <w:rFonts w:ascii="Cambria Math" w:hAnsi="Cambria Math" w:cs="Times New Roman"/>
            <w:sz w:val="28"/>
            <w:szCs w:val="28"/>
            <w:lang w:val="uk-UA"/>
          </w:rPr>
          <m:t>)</m:t>
        </m:r>
      </m:oMath>
      <w:r w:rsidR="00D24620" w:rsidRPr="00F45338">
        <w:rPr>
          <w:rFonts w:ascii="Times New Roman" w:eastAsiaTheme="minorEastAsia" w:hAnsi="Times New Roman" w:cs="Times New Roman"/>
          <w:sz w:val="28"/>
          <w:szCs w:val="28"/>
          <w:lang w:val="uk-UA"/>
        </w:rPr>
        <w:t xml:space="preserve"> елементів групи. </w:t>
      </w:r>
    </w:p>
    <w:p w14:paraId="12E0EBDC" w14:textId="4BBA5DFD" w:rsidR="00F32C04" w:rsidRPr="00F45338" w:rsidRDefault="00F0333D" w:rsidP="00F32C04">
      <w:pPr>
        <w:ind w:firstLine="567"/>
        <w:jc w:val="both"/>
        <w:rPr>
          <w:rFonts w:ascii="Times New Roman" w:eastAsiaTheme="minorEastAsia" w:hAnsi="Times New Roman" w:cs="Times New Roman"/>
          <w:sz w:val="28"/>
          <w:szCs w:val="28"/>
          <w:lang w:val="uk-UA"/>
        </w:rPr>
      </w:pPr>
      <w:r w:rsidRPr="00F45338">
        <w:rPr>
          <w:rFonts w:ascii="Times New Roman" w:eastAsiaTheme="minorEastAsia" w:hAnsi="Times New Roman" w:cs="Times New Roman"/>
          <w:sz w:val="28"/>
          <w:szCs w:val="28"/>
          <w:lang w:val="uk-UA"/>
        </w:rPr>
        <w:t xml:space="preserve">Метод </w:t>
      </w:r>
      <w:proofErr w:type="spellStart"/>
      <w:r w:rsidRPr="00F45338">
        <w:rPr>
          <w:rFonts w:ascii="Times New Roman" w:eastAsiaTheme="minorEastAsia" w:hAnsi="Times New Roman" w:cs="Times New Roman"/>
          <w:sz w:val="28"/>
          <w:szCs w:val="28"/>
          <w:lang w:val="uk-UA"/>
        </w:rPr>
        <w:t>Полларда</w:t>
      </w:r>
      <w:proofErr w:type="spellEnd"/>
      <w:r w:rsidRPr="00F45338">
        <w:rPr>
          <w:rFonts w:ascii="Times New Roman" w:eastAsiaTheme="minorEastAsia" w:hAnsi="Times New Roman" w:cs="Times New Roman"/>
          <w:sz w:val="28"/>
          <w:szCs w:val="28"/>
          <w:lang w:val="uk-UA"/>
        </w:rPr>
        <w:t xml:space="preserve"> </w:t>
      </w:r>
      <w:r w:rsidR="00641308" w:rsidRPr="00F45338">
        <w:rPr>
          <w:rFonts w:ascii="Times New Roman" w:eastAsiaTheme="minorEastAsia" w:hAnsi="Times New Roman" w:cs="Times New Roman"/>
          <w:sz w:val="28"/>
          <w:szCs w:val="28"/>
          <w:lang w:val="uk-UA"/>
        </w:rPr>
        <w:t>є імовірнісним. Метод</w:t>
      </w:r>
      <w:r w:rsidR="00F32C04" w:rsidRPr="00F45338">
        <w:rPr>
          <w:rFonts w:ascii="Times New Roman" w:eastAsiaTheme="minorEastAsia" w:hAnsi="Times New Roman" w:cs="Times New Roman"/>
          <w:sz w:val="28"/>
          <w:szCs w:val="28"/>
          <w:lang w:val="uk-UA"/>
        </w:rPr>
        <w:t xml:space="preserve"> має часову складність виконання </w:t>
      </w:r>
      <m:oMath>
        <m:r>
          <w:rPr>
            <w:rFonts w:ascii="Cambria Math" w:hAnsi="Cambria Math" w:cs="Times New Roman"/>
            <w:sz w:val="28"/>
            <w:szCs w:val="28"/>
            <w:lang w:val="uk-UA"/>
          </w:rPr>
          <m:t>O(</m:t>
        </m:r>
        <m:rad>
          <m:radPr>
            <m:degHide m:val="1"/>
            <m:ctrlPr>
              <w:rPr>
                <w:rFonts w:ascii="Cambria Math" w:hAnsi="Cambria Math" w:cs="Times New Roman"/>
                <w:i/>
                <w:sz w:val="28"/>
                <w:szCs w:val="28"/>
                <w:lang w:val="uk-UA"/>
              </w:rPr>
            </m:ctrlPr>
          </m:radPr>
          <m:deg/>
          <m:e>
            <m:r>
              <w:rPr>
                <w:rFonts w:ascii="Cambria Math" w:hAnsi="Cambria Math" w:cs="Times New Roman"/>
                <w:sz w:val="28"/>
                <w:szCs w:val="28"/>
                <w:lang w:val="uk-UA"/>
              </w:rPr>
              <m:t>N</m:t>
            </m:r>
          </m:e>
        </m:rad>
        <m:r>
          <w:rPr>
            <w:rFonts w:ascii="Cambria Math" w:hAnsi="Cambria Math" w:cs="Times New Roman"/>
            <w:sz w:val="28"/>
            <w:szCs w:val="28"/>
            <w:lang w:val="uk-UA"/>
          </w:rPr>
          <m:t>)</m:t>
        </m:r>
      </m:oMath>
      <w:r w:rsidR="00F32C04" w:rsidRPr="00F45338">
        <w:rPr>
          <w:rFonts w:ascii="Times New Roman" w:eastAsiaTheme="minorEastAsia" w:hAnsi="Times New Roman" w:cs="Times New Roman"/>
          <w:sz w:val="28"/>
          <w:szCs w:val="28"/>
          <w:lang w:val="uk-UA"/>
        </w:rPr>
        <w:t xml:space="preserve"> операцій групи і просторову </w:t>
      </w:r>
      <m:oMath>
        <m:r>
          <w:rPr>
            <w:rFonts w:ascii="Cambria Math" w:hAnsi="Cambria Math" w:cs="Times New Roman"/>
            <w:sz w:val="28"/>
            <w:szCs w:val="28"/>
            <w:lang w:val="uk-UA"/>
          </w:rPr>
          <m:t>O(1)</m:t>
        </m:r>
      </m:oMath>
      <w:r w:rsidR="00F32C04" w:rsidRPr="00F45338">
        <w:rPr>
          <w:rFonts w:ascii="Times New Roman" w:eastAsiaTheme="minorEastAsia" w:hAnsi="Times New Roman" w:cs="Times New Roman"/>
          <w:sz w:val="28"/>
          <w:szCs w:val="28"/>
          <w:lang w:val="uk-UA"/>
        </w:rPr>
        <w:t xml:space="preserve"> елементів групи, а тому є більш привабливим для використання</w:t>
      </w:r>
      <w:r w:rsidR="003A11E6" w:rsidRPr="00F45338">
        <w:rPr>
          <w:rFonts w:ascii="Times New Roman" w:eastAsiaTheme="minorEastAsia" w:hAnsi="Times New Roman" w:cs="Times New Roman"/>
          <w:sz w:val="28"/>
          <w:szCs w:val="28"/>
          <w:lang w:val="uk-UA"/>
        </w:rPr>
        <w:t xml:space="preserve"> [4]</w:t>
      </w:r>
      <w:r w:rsidR="00F32C04" w:rsidRPr="00F45338">
        <w:rPr>
          <w:rFonts w:ascii="Times New Roman" w:eastAsiaTheme="minorEastAsia" w:hAnsi="Times New Roman" w:cs="Times New Roman"/>
          <w:sz w:val="28"/>
          <w:szCs w:val="28"/>
          <w:lang w:val="uk-UA"/>
        </w:rPr>
        <w:t xml:space="preserve">. Слід зазначити, що середній час виконання алгоритму, що реалізує метод </w:t>
      </w:r>
      <w:proofErr w:type="spellStart"/>
      <w:r w:rsidR="00F32C04" w:rsidRPr="00F45338">
        <w:rPr>
          <w:rFonts w:ascii="Times New Roman" w:eastAsiaTheme="minorEastAsia" w:hAnsi="Times New Roman" w:cs="Times New Roman"/>
          <w:sz w:val="28"/>
          <w:szCs w:val="28"/>
          <w:lang w:val="uk-UA"/>
        </w:rPr>
        <w:t>Полларда</w:t>
      </w:r>
      <w:proofErr w:type="spellEnd"/>
      <w:r w:rsidR="00F32C04" w:rsidRPr="00F45338">
        <w:rPr>
          <w:rFonts w:ascii="Times New Roman" w:eastAsiaTheme="minorEastAsia" w:hAnsi="Times New Roman" w:cs="Times New Roman"/>
          <w:sz w:val="28"/>
          <w:szCs w:val="28"/>
          <w:lang w:val="uk-UA"/>
        </w:rPr>
        <w:t xml:space="preserve"> є кращим за відповідний середній час виконання алгоритмів, що реалізують методи </w:t>
      </w:r>
      <w:proofErr w:type="spellStart"/>
      <w:r w:rsidR="00F32C04" w:rsidRPr="00F45338">
        <w:rPr>
          <w:rFonts w:ascii="Times New Roman" w:eastAsiaTheme="minorEastAsia" w:hAnsi="Times New Roman" w:cs="Times New Roman"/>
          <w:sz w:val="28"/>
          <w:szCs w:val="28"/>
          <w:lang w:val="uk-UA"/>
        </w:rPr>
        <w:t>Шенкса</w:t>
      </w:r>
      <w:proofErr w:type="spellEnd"/>
      <w:r w:rsidR="00F32C04" w:rsidRPr="00F45338">
        <w:rPr>
          <w:rFonts w:ascii="Times New Roman" w:eastAsiaTheme="minorEastAsia" w:hAnsi="Times New Roman" w:cs="Times New Roman"/>
          <w:sz w:val="28"/>
          <w:szCs w:val="28"/>
          <w:lang w:val="uk-UA"/>
        </w:rPr>
        <w:t xml:space="preserve"> або Бернштейна та </w:t>
      </w:r>
      <w:proofErr w:type="spellStart"/>
      <w:r w:rsidR="00F32C04" w:rsidRPr="00F45338">
        <w:rPr>
          <w:rFonts w:ascii="Times New Roman" w:eastAsiaTheme="minorEastAsia" w:hAnsi="Times New Roman" w:cs="Times New Roman"/>
          <w:sz w:val="28"/>
          <w:szCs w:val="28"/>
          <w:lang w:val="uk-UA"/>
        </w:rPr>
        <w:t>Ланге</w:t>
      </w:r>
      <w:proofErr w:type="spellEnd"/>
      <w:r w:rsidR="00E54D0B">
        <w:rPr>
          <w:rFonts w:ascii="Times New Roman" w:eastAsiaTheme="minorEastAsia" w:hAnsi="Times New Roman" w:cs="Times New Roman"/>
          <w:sz w:val="28"/>
          <w:szCs w:val="28"/>
          <w:lang w:val="uk-UA"/>
        </w:rPr>
        <w:t xml:space="preserve"> </w:t>
      </w:r>
      <w:r w:rsidR="00E54D0B">
        <w:rPr>
          <w:rFonts w:ascii="Times New Roman" w:eastAsiaTheme="minorEastAsia" w:hAnsi="Times New Roman" w:cs="Times New Roman"/>
          <w:sz w:val="28"/>
          <w:szCs w:val="28"/>
        </w:rPr>
        <w:t>[5]</w:t>
      </w:r>
      <w:r w:rsidR="00F32C04" w:rsidRPr="00F45338">
        <w:rPr>
          <w:rFonts w:ascii="Times New Roman" w:eastAsiaTheme="minorEastAsia" w:hAnsi="Times New Roman" w:cs="Times New Roman"/>
          <w:sz w:val="28"/>
          <w:szCs w:val="28"/>
          <w:lang w:val="uk-UA"/>
        </w:rPr>
        <w:t xml:space="preserve">. Проте через свою імовірнісну природу, алгоритм, що реалізує метод </w:t>
      </w:r>
      <w:proofErr w:type="spellStart"/>
      <w:r w:rsidR="00F32C04" w:rsidRPr="00F45338">
        <w:rPr>
          <w:rFonts w:ascii="Times New Roman" w:eastAsiaTheme="minorEastAsia" w:hAnsi="Times New Roman" w:cs="Times New Roman"/>
          <w:sz w:val="28"/>
          <w:szCs w:val="28"/>
          <w:lang w:val="uk-UA"/>
        </w:rPr>
        <w:t>Полларда</w:t>
      </w:r>
      <w:proofErr w:type="spellEnd"/>
      <w:r w:rsidR="00F32C04" w:rsidRPr="00F45338">
        <w:rPr>
          <w:rFonts w:ascii="Times New Roman" w:eastAsiaTheme="minorEastAsia" w:hAnsi="Times New Roman" w:cs="Times New Roman"/>
          <w:sz w:val="28"/>
          <w:szCs w:val="28"/>
          <w:lang w:val="uk-UA"/>
        </w:rPr>
        <w:t xml:space="preserve"> може виконуватись за набагато довший час. Основна ідея, що лежить в основі методу, полягає у використанні випадкових кроків для обходу послідовності. В пам’яті необхідно зберігати інформацію про дві точки, та їх </w:t>
      </w:r>
      <w:r w:rsidR="00F32C04" w:rsidRPr="00F45338">
        <w:rPr>
          <w:rFonts w:ascii="Times New Roman" w:eastAsiaTheme="minorEastAsia" w:hAnsi="Times New Roman" w:cs="Times New Roman"/>
          <w:sz w:val="28"/>
          <w:szCs w:val="28"/>
          <w:lang w:val="uk-UA"/>
        </w:rPr>
        <w:lastRenderedPageBreak/>
        <w:t>коефіцієнти, що необхідні для обчислення дискретного логарифму. Ці точки використовуються для пошуку колізії.</w:t>
      </w:r>
    </w:p>
    <w:p w14:paraId="08216CDA" w14:textId="67995954" w:rsidR="00F32C04" w:rsidRPr="00F45338" w:rsidRDefault="00F32C04" w:rsidP="00F32C04">
      <w:pPr>
        <w:ind w:firstLine="567"/>
        <w:jc w:val="both"/>
        <w:rPr>
          <w:rFonts w:ascii="Times New Roman" w:eastAsiaTheme="minorEastAsia" w:hAnsi="Times New Roman" w:cs="Times New Roman"/>
          <w:sz w:val="28"/>
          <w:szCs w:val="28"/>
          <w:lang w:val="uk-UA"/>
        </w:rPr>
      </w:pPr>
      <w:r w:rsidRPr="00F45338">
        <w:rPr>
          <w:rFonts w:ascii="Times New Roman" w:eastAsiaTheme="minorEastAsia" w:hAnsi="Times New Roman" w:cs="Times New Roman"/>
          <w:sz w:val="28"/>
          <w:szCs w:val="28"/>
          <w:lang w:val="uk-UA"/>
        </w:rPr>
        <w:t>Ці три методи мають середній час виконання</w:t>
      </w:r>
      <w:r w:rsidR="007B4F79">
        <w:rPr>
          <w:rFonts w:ascii="Times New Roman" w:eastAsiaTheme="minorEastAsia" w:hAnsi="Times New Roman" w:cs="Times New Roman"/>
          <w:sz w:val="28"/>
          <w:szCs w:val="28"/>
        </w:rPr>
        <w:t xml:space="preserve"> </w:t>
      </w:r>
      <m:oMath>
        <m:r>
          <w:rPr>
            <w:rFonts w:ascii="Cambria Math" w:hAnsi="Cambria Math" w:cs="Times New Roman"/>
            <w:sz w:val="28"/>
            <w:szCs w:val="28"/>
            <w:lang w:val="uk-UA"/>
          </w:rPr>
          <m:t>O(</m:t>
        </m:r>
        <m:rad>
          <m:radPr>
            <m:degHide m:val="1"/>
            <m:ctrlPr>
              <w:rPr>
                <w:rFonts w:ascii="Cambria Math" w:hAnsi="Cambria Math" w:cs="Times New Roman"/>
                <w:i/>
                <w:sz w:val="28"/>
                <w:szCs w:val="28"/>
                <w:lang w:val="uk-UA"/>
              </w:rPr>
            </m:ctrlPr>
          </m:radPr>
          <m:deg/>
          <m:e>
            <m:r>
              <w:rPr>
                <w:rFonts w:ascii="Cambria Math" w:hAnsi="Cambria Math" w:cs="Times New Roman"/>
                <w:sz w:val="28"/>
                <w:szCs w:val="28"/>
                <w:lang w:val="uk-UA"/>
              </w:rPr>
              <m:t>N</m:t>
            </m:r>
          </m:e>
        </m:rad>
        <m:r>
          <w:rPr>
            <w:rFonts w:ascii="Cambria Math" w:hAnsi="Cambria Math" w:cs="Times New Roman"/>
            <w:sz w:val="28"/>
            <w:szCs w:val="28"/>
            <w:lang w:val="uk-UA"/>
          </w:rPr>
          <m:t>)</m:t>
        </m:r>
      </m:oMath>
      <w:r w:rsidR="007B4F79" w:rsidRPr="00F45338">
        <w:rPr>
          <w:rFonts w:ascii="Times New Roman" w:eastAsiaTheme="minorEastAsia" w:hAnsi="Times New Roman" w:cs="Times New Roman"/>
          <w:sz w:val="28"/>
          <w:szCs w:val="28"/>
          <w:lang w:val="uk-UA"/>
        </w:rPr>
        <w:t xml:space="preserve"> операцій групи</w:t>
      </w:r>
      <w:r w:rsidRPr="00F45338">
        <w:rPr>
          <w:rFonts w:ascii="Times New Roman" w:eastAsiaTheme="minorEastAsia" w:hAnsi="Times New Roman" w:cs="Times New Roman"/>
          <w:sz w:val="28"/>
          <w:szCs w:val="28"/>
          <w:lang w:val="uk-UA"/>
        </w:rPr>
        <w:t xml:space="preserve"> і можуть бути використані для будь-яких груп, адже не використовують ніякої додаткової інформації про групу, у якій </w:t>
      </w:r>
      <w:r w:rsidR="0020371D" w:rsidRPr="00F45338">
        <w:rPr>
          <w:rFonts w:ascii="Times New Roman" w:eastAsiaTheme="minorEastAsia" w:hAnsi="Times New Roman" w:cs="Times New Roman"/>
          <w:sz w:val="28"/>
          <w:szCs w:val="28"/>
          <w:lang w:val="uk-UA"/>
        </w:rPr>
        <w:t xml:space="preserve">обчислюється дискретний логарифм. Основна перевага методу </w:t>
      </w:r>
      <w:proofErr w:type="spellStart"/>
      <w:r w:rsidR="0020371D" w:rsidRPr="00F45338">
        <w:rPr>
          <w:rFonts w:ascii="Times New Roman" w:eastAsiaTheme="minorEastAsia" w:hAnsi="Times New Roman" w:cs="Times New Roman"/>
          <w:sz w:val="28"/>
          <w:szCs w:val="28"/>
          <w:lang w:val="uk-UA"/>
        </w:rPr>
        <w:t>Полларда</w:t>
      </w:r>
      <w:proofErr w:type="spellEnd"/>
      <w:r w:rsidR="007B4F79">
        <w:rPr>
          <w:rFonts w:ascii="Times New Roman" w:eastAsiaTheme="minorEastAsia" w:hAnsi="Times New Roman" w:cs="Times New Roman"/>
          <w:sz w:val="28"/>
          <w:szCs w:val="28"/>
        </w:rPr>
        <w:t xml:space="preserve"> </w:t>
      </w:r>
      <w:r w:rsidR="007B4F79" w:rsidRPr="00F45338">
        <w:rPr>
          <w:rFonts w:ascii="Times New Roman" w:eastAsiaTheme="minorEastAsia" w:hAnsi="Times New Roman" w:cs="Times New Roman"/>
          <w:sz w:val="28"/>
          <w:szCs w:val="28"/>
          <w:lang w:val="uk-UA"/>
        </w:rPr>
        <w:t>–</w:t>
      </w:r>
      <w:r w:rsidR="0020371D" w:rsidRPr="00F45338">
        <w:rPr>
          <w:rFonts w:ascii="Times New Roman" w:eastAsiaTheme="minorEastAsia" w:hAnsi="Times New Roman" w:cs="Times New Roman"/>
          <w:sz w:val="28"/>
          <w:szCs w:val="28"/>
          <w:lang w:val="uk-UA"/>
        </w:rPr>
        <w:t xml:space="preserve"> це його просторова складність. </w:t>
      </w:r>
    </w:p>
    <w:p w14:paraId="6E61858B" w14:textId="3E302482" w:rsidR="0020371D" w:rsidRPr="00F45338" w:rsidRDefault="0020371D" w:rsidP="0020371D">
      <w:pPr>
        <w:ind w:firstLine="567"/>
        <w:jc w:val="both"/>
        <w:rPr>
          <w:rFonts w:ascii="Times New Roman" w:hAnsi="Times New Roman" w:cs="Times New Roman"/>
          <w:sz w:val="28"/>
          <w:szCs w:val="28"/>
          <w:lang w:val="uk-UA"/>
        </w:rPr>
      </w:pPr>
    </w:p>
    <w:p w14:paraId="58E7DF43" w14:textId="3C9A0E98" w:rsidR="00024285" w:rsidRPr="00F45338" w:rsidRDefault="00D20165" w:rsidP="00013D63">
      <w:pPr>
        <w:ind w:firstLine="567"/>
        <w:jc w:val="both"/>
        <w:rPr>
          <w:rFonts w:ascii="Times New Roman" w:hAnsi="Times New Roman" w:cs="Times New Roman"/>
          <w:b/>
          <w:bCs/>
          <w:sz w:val="28"/>
          <w:szCs w:val="28"/>
          <w:lang w:val="uk-UA"/>
        </w:rPr>
      </w:pPr>
      <w:r w:rsidRPr="00F45338">
        <w:rPr>
          <w:rFonts w:ascii="Times New Roman" w:hAnsi="Times New Roman" w:cs="Times New Roman"/>
          <w:b/>
          <w:bCs/>
          <w:sz w:val="28"/>
          <w:szCs w:val="28"/>
          <w:lang w:val="uk-UA"/>
        </w:rPr>
        <w:t>Використання розширених відображень від’ємності</w:t>
      </w:r>
    </w:p>
    <w:p w14:paraId="7D2EBE3F" w14:textId="46F7D55D" w:rsidR="00D20165" w:rsidRPr="00F45338" w:rsidRDefault="006F2119" w:rsidP="00013D63">
      <w:pPr>
        <w:ind w:firstLine="567"/>
        <w:jc w:val="both"/>
        <w:rPr>
          <w:rFonts w:ascii="Times New Roman" w:eastAsiaTheme="minorEastAsia" w:hAnsi="Times New Roman" w:cs="Times New Roman"/>
          <w:sz w:val="28"/>
          <w:szCs w:val="28"/>
          <w:lang w:val="uk-UA"/>
        </w:rPr>
      </w:pPr>
      <w:r w:rsidRPr="00F45338">
        <w:rPr>
          <w:rFonts w:ascii="Times New Roman" w:eastAsiaTheme="minorEastAsia" w:hAnsi="Times New Roman" w:cs="Times New Roman"/>
          <w:sz w:val="28"/>
          <w:szCs w:val="28"/>
          <w:lang w:val="uk-UA"/>
        </w:rPr>
        <w:t xml:space="preserve">Відображення від’ємності </w:t>
      </w:r>
      <w:r w:rsidR="00CD21D4" w:rsidRPr="00F45338">
        <w:rPr>
          <w:rFonts w:ascii="Times New Roman" w:eastAsiaTheme="minorEastAsia" w:hAnsi="Times New Roman" w:cs="Times New Roman"/>
          <w:sz w:val="28"/>
          <w:szCs w:val="28"/>
          <w:lang w:val="uk-UA"/>
        </w:rPr>
        <w:t>є технікою в криптографії на еліптичних кривих, що використовує властивість симетрії точок на кривій для оптимізації алгоритмів, що реалізують ме</w:t>
      </w:r>
      <w:r w:rsidR="00F45338">
        <w:rPr>
          <w:rFonts w:ascii="Times New Roman" w:eastAsiaTheme="minorEastAsia" w:hAnsi="Times New Roman" w:cs="Times New Roman"/>
          <w:sz w:val="28"/>
          <w:szCs w:val="28"/>
          <w:lang w:val="uk-UA"/>
        </w:rPr>
        <w:t>т</w:t>
      </w:r>
      <w:r w:rsidR="00CD21D4" w:rsidRPr="00F45338">
        <w:rPr>
          <w:rFonts w:ascii="Times New Roman" w:eastAsiaTheme="minorEastAsia" w:hAnsi="Times New Roman" w:cs="Times New Roman"/>
          <w:sz w:val="28"/>
          <w:szCs w:val="28"/>
          <w:lang w:val="uk-UA"/>
        </w:rPr>
        <w:t>оди для обчислення дискретного логарифму</w:t>
      </w:r>
      <w:r w:rsidR="003A11E6" w:rsidRPr="00F45338">
        <w:rPr>
          <w:rFonts w:ascii="Times New Roman" w:eastAsiaTheme="minorEastAsia" w:hAnsi="Times New Roman" w:cs="Times New Roman"/>
          <w:sz w:val="28"/>
          <w:szCs w:val="28"/>
          <w:lang w:val="uk-UA"/>
        </w:rPr>
        <w:t xml:space="preserve"> [</w:t>
      </w:r>
      <w:r w:rsidR="007D5339">
        <w:rPr>
          <w:rFonts w:ascii="Times New Roman" w:eastAsiaTheme="minorEastAsia" w:hAnsi="Times New Roman" w:cs="Times New Roman"/>
          <w:sz w:val="28"/>
          <w:szCs w:val="28"/>
          <w:lang w:val="uk-UA"/>
        </w:rPr>
        <w:t>6</w:t>
      </w:r>
      <w:r w:rsidR="003A11E6" w:rsidRPr="00F45338">
        <w:rPr>
          <w:rFonts w:ascii="Times New Roman" w:eastAsiaTheme="minorEastAsia" w:hAnsi="Times New Roman" w:cs="Times New Roman"/>
          <w:sz w:val="28"/>
          <w:szCs w:val="28"/>
          <w:lang w:val="uk-UA"/>
        </w:rPr>
        <w:t>]</w:t>
      </w:r>
      <w:r w:rsidR="00CD21D4" w:rsidRPr="00F45338">
        <w:rPr>
          <w:rFonts w:ascii="Times New Roman" w:eastAsiaTheme="minorEastAsia" w:hAnsi="Times New Roman" w:cs="Times New Roman"/>
          <w:sz w:val="28"/>
          <w:szCs w:val="28"/>
          <w:lang w:val="uk-UA"/>
        </w:rPr>
        <w:t xml:space="preserve">. Кожна точка </w:t>
      </w:r>
      <m:oMath>
        <m:r>
          <w:rPr>
            <w:rFonts w:ascii="Cambria Math" w:eastAsiaTheme="minorEastAsia" w:hAnsi="Cambria Math" w:cs="Times New Roman"/>
            <w:sz w:val="28"/>
            <w:szCs w:val="28"/>
            <w:lang w:val="uk-UA"/>
          </w:rPr>
          <m:t>P</m:t>
        </m:r>
      </m:oMath>
      <w:r w:rsidR="00E46F9F">
        <w:rPr>
          <w:rFonts w:ascii="Times New Roman" w:eastAsiaTheme="minorEastAsia" w:hAnsi="Times New Roman" w:cs="Times New Roman"/>
          <w:sz w:val="28"/>
          <w:szCs w:val="28"/>
          <w:lang w:val="uk-UA"/>
        </w:rPr>
        <w:t xml:space="preserve"> </w:t>
      </w:r>
      <w:r w:rsidR="00CD21D4" w:rsidRPr="00F45338">
        <w:rPr>
          <w:rFonts w:ascii="Times New Roman" w:eastAsiaTheme="minorEastAsia" w:hAnsi="Times New Roman" w:cs="Times New Roman"/>
          <w:sz w:val="28"/>
          <w:szCs w:val="28"/>
          <w:lang w:val="uk-UA"/>
        </w:rPr>
        <w:t xml:space="preserve">на еліптичній кривій має відповідне від’ємне значення, що позначають </w:t>
      </w:r>
      <m:oMath>
        <m:r>
          <w:rPr>
            <w:rFonts w:ascii="Cambria Math" w:eastAsiaTheme="minorEastAsia" w:hAnsi="Cambria Math" w:cs="Times New Roman"/>
            <w:sz w:val="28"/>
            <w:szCs w:val="28"/>
            <w:lang w:val="uk-UA"/>
          </w:rPr>
          <m:t>-</m:t>
        </m:r>
        <w:bookmarkStart w:id="0" w:name="_Hlk181370773"/>
        <m:r>
          <w:rPr>
            <w:rFonts w:ascii="Cambria Math" w:eastAsiaTheme="minorEastAsia" w:hAnsi="Cambria Math" w:cs="Times New Roman"/>
            <w:sz w:val="28"/>
            <w:szCs w:val="28"/>
            <w:lang w:val="uk-UA"/>
          </w:rPr>
          <m:t>P</m:t>
        </m:r>
      </m:oMath>
      <w:bookmarkEnd w:id="0"/>
      <w:r w:rsidR="00CD21D4" w:rsidRPr="00F45338">
        <w:rPr>
          <w:rFonts w:ascii="Times New Roman" w:eastAsiaTheme="minorEastAsia" w:hAnsi="Times New Roman" w:cs="Times New Roman"/>
          <w:sz w:val="28"/>
          <w:szCs w:val="28"/>
          <w:lang w:val="uk-UA"/>
        </w:rPr>
        <w:t>.</w:t>
      </w:r>
      <w:r w:rsidR="00E46F9F">
        <w:rPr>
          <w:rFonts w:ascii="Times New Roman" w:eastAsiaTheme="minorEastAsia" w:hAnsi="Times New Roman" w:cs="Times New Roman"/>
          <w:sz w:val="28"/>
          <w:szCs w:val="28"/>
          <w:lang w:val="uk-UA"/>
        </w:rPr>
        <w:t xml:space="preserve"> Точки </w:t>
      </w:r>
      <m:oMath>
        <m:r>
          <w:rPr>
            <w:rFonts w:ascii="Cambria Math" w:eastAsiaTheme="minorEastAsia" w:hAnsi="Cambria Math" w:cs="Times New Roman"/>
            <w:sz w:val="28"/>
            <w:szCs w:val="28"/>
            <w:lang w:val="uk-UA"/>
          </w:rPr>
          <m:t>P</m:t>
        </m:r>
      </m:oMath>
      <w:r w:rsidR="00E46F9F">
        <w:rPr>
          <w:rFonts w:ascii="Times New Roman" w:eastAsiaTheme="minorEastAsia" w:hAnsi="Times New Roman" w:cs="Times New Roman"/>
          <w:sz w:val="28"/>
          <w:szCs w:val="28"/>
          <w:lang w:val="uk-UA"/>
        </w:rPr>
        <w:t xml:space="preserve"> та </w:t>
      </w:r>
      <m:oMath>
        <m:r>
          <w:rPr>
            <w:rFonts w:ascii="Cambria Math" w:eastAsiaTheme="minorEastAsia" w:hAnsi="Cambria Math" w:cs="Times New Roman"/>
            <w:sz w:val="28"/>
            <w:szCs w:val="28"/>
            <w:lang w:val="uk-UA"/>
          </w:rPr>
          <m:t>-P</m:t>
        </m:r>
      </m:oMath>
      <w:r w:rsidR="00E46F9F">
        <w:rPr>
          <w:rFonts w:ascii="Times New Roman" w:eastAsiaTheme="minorEastAsia" w:hAnsi="Times New Roman" w:cs="Times New Roman"/>
          <w:sz w:val="28"/>
          <w:szCs w:val="28"/>
          <w:lang w:val="uk-UA"/>
        </w:rPr>
        <w:t xml:space="preserve"> мають однакові за модулем координати. Координати по осі абсцис рівні за значенням і за знаком, тоді як координати по осі ординат відрізняються за знаком. </w:t>
      </w:r>
      <w:r w:rsidR="00CD21D4" w:rsidRPr="00F45338">
        <w:rPr>
          <w:rFonts w:ascii="Times New Roman" w:eastAsiaTheme="minorEastAsia" w:hAnsi="Times New Roman" w:cs="Times New Roman"/>
          <w:sz w:val="28"/>
          <w:szCs w:val="28"/>
          <w:lang w:val="uk-UA"/>
        </w:rPr>
        <w:t xml:space="preserve">Ця властивість дозволяє при обході послідовності шукати колізію не між точками, а між класами еквівалентності </w:t>
      </w:r>
      <m:oMath>
        <m:r>
          <w:rPr>
            <w:rFonts w:ascii="Cambria Math" w:eastAsiaTheme="minorEastAsia" w:hAnsi="Cambria Math" w:cs="Times New Roman"/>
            <w:sz w:val="28"/>
            <w:szCs w:val="28"/>
            <w:lang w:val="uk-UA"/>
          </w:rPr>
          <m:t>{P,-P}</m:t>
        </m:r>
      </m:oMath>
      <w:r w:rsidR="00CD21D4" w:rsidRPr="00F45338">
        <w:rPr>
          <w:rFonts w:ascii="Times New Roman" w:eastAsiaTheme="minorEastAsia" w:hAnsi="Times New Roman" w:cs="Times New Roman"/>
          <w:sz w:val="28"/>
          <w:szCs w:val="28"/>
          <w:lang w:val="uk-UA"/>
        </w:rPr>
        <w:t xml:space="preserve">. Такий підхід дозволяє </w:t>
      </w:r>
      <w:r w:rsidR="0009208C" w:rsidRPr="00F45338">
        <w:rPr>
          <w:rFonts w:ascii="Times New Roman" w:eastAsiaTheme="minorEastAsia" w:hAnsi="Times New Roman" w:cs="Times New Roman"/>
          <w:sz w:val="28"/>
          <w:szCs w:val="28"/>
          <w:lang w:val="uk-UA"/>
        </w:rPr>
        <w:t xml:space="preserve">пришвидшити алгоритм пошуку колізії, ефективно </w:t>
      </w:r>
      <w:r w:rsidR="007B4F79">
        <w:rPr>
          <w:rFonts w:ascii="Times New Roman" w:eastAsiaTheme="minorEastAsia" w:hAnsi="Times New Roman" w:cs="Times New Roman"/>
          <w:sz w:val="28"/>
          <w:szCs w:val="28"/>
          <w:lang w:val="uk-UA"/>
        </w:rPr>
        <w:t>зменшуючи</w:t>
      </w:r>
      <w:r w:rsidR="0009208C" w:rsidRPr="00F45338">
        <w:rPr>
          <w:rFonts w:ascii="Times New Roman" w:eastAsiaTheme="minorEastAsia" w:hAnsi="Times New Roman" w:cs="Times New Roman"/>
          <w:sz w:val="28"/>
          <w:szCs w:val="28"/>
          <w:lang w:val="uk-UA"/>
        </w:rPr>
        <w:t xml:space="preserve"> кількість кроків, що необхідно зробити, приблизно в </w:t>
      </w:r>
      <m:oMath>
        <m:rad>
          <m:radPr>
            <m:degHide m:val="1"/>
            <m:ctrlPr>
              <w:rPr>
                <w:rFonts w:ascii="Cambria Math" w:eastAsiaTheme="minorEastAsia" w:hAnsi="Cambria Math" w:cs="Times New Roman"/>
                <w:i/>
                <w:sz w:val="28"/>
                <w:szCs w:val="28"/>
                <w:lang w:val="uk-UA"/>
              </w:rPr>
            </m:ctrlPr>
          </m:radPr>
          <m:deg/>
          <m:e>
            <m:r>
              <w:rPr>
                <w:rFonts w:ascii="Cambria Math" w:eastAsiaTheme="minorEastAsia" w:hAnsi="Cambria Math" w:cs="Times New Roman"/>
                <w:sz w:val="28"/>
                <w:szCs w:val="28"/>
                <w:lang w:val="uk-UA"/>
              </w:rPr>
              <m:t>2</m:t>
            </m:r>
          </m:e>
        </m:rad>
      </m:oMath>
      <w:r w:rsidR="0009208C" w:rsidRPr="00F45338">
        <w:rPr>
          <w:rFonts w:ascii="Times New Roman" w:eastAsiaTheme="minorEastAsia" w:hAnsi="Times New Roman" w:cs="Times New Roman"/>
          <w:sz w:val="28"/>
          <w:szCs w:val="28"/>
          <w:lang w:val="uk-UA"/>
        </w:rPr>
        <w:t xml:space="preserve"> рази. </w:t>
      </w:r>
    </w:p>
    <w:p w14:paraId="4CC4DD65" w14:textId="64C6AA8A" w:rsidR="00E444FA" w:rsidRPr="00F45338" w:rsidRDefault="0009208C" w:rsidP="003F33E2">
      <w:pPr>
        <w:ind w:firstLine="567"/>
        <w:jc w:val="both"/>
        <w:rPr>
          <w:rFonts w:ascii="Times New Roman" w:eastAsiaTheme="minorEastAsia" w:hAnsi="Times New Roman" w:cs="Times New Roman"/>
          <w:sz w:val="28"/>
          <w:szCs w:val="28"/>
          <w:lang w:val="uk-UA"/>
        </w:rPr>
      </w:pPr>
      <w:r w:rsidRPr="00F45338">
        <w:rPr>
          <w:rFonts w:ascii="Times New Roman" w:eastAsiaTheme="minorEastAsia" w:hAnsi="Times New Roman" w:cs="Times New Roman"/>
          <w:sz w:val="28"/>
          <w:szCs w:val="28"/>
          <w:lang w:val="uk-UA"/>
        </w:rPr>
        <w:t>У даній роботі пропонується використати</w:t>
      </w:r>
      <w:r w:rsidR="00043AD8" w:rsidRPr="00F45338">
        <w:rPr>
          <w:rFonts w:ascii="Times New Roman" w:eastAsiaTheme="minorEastAsia" w:hAnsi="Times New Roman" w:cs="Times New Roman"/>
          <w:sz w:val="28"/>
          <w:szCs w:val="28"/>
          <w:lang w:val="uk-UA"/>
        </w:rPr>
        <w:t xml:space="preserve"> розширені </w:t>
      </w:r>
      <w:r w:rsidR="002D5AF5">
        <w:rPr>
          <w:rFonts w:ascii="Times New Roman" w:eastAsiaTheme="minorEastAsia" w:hAnsi="Times New Roman" w:cs="Times New Roman"/>
          <w:sz w:val="28"/>
          <w:szCs w:val="28"/>
          <w:lang w:val="uk-UA"/>
        </w:rPr>
        <w:t>відображення</w:t>
      </w:r>
      <w:r w:rsidR="00043AD8" w:rsidRPr="00F45338">
        <w:rPr>
          <w:rFonts w:ascii="Times New Roman" w:eastAsiaTheme="minorEastAsia" w:hAnsi="Times New Roman" w:cs="Times New Roman"/>
          <w:sz w:val="28"/>
          <w:szCs w:val="28"/>
          <w:lang w:val="uk-UA"/>
        </w:rPr>
        <w:t xml:space="preserve"> від’ємності</w:t>
      </w:r>
      <w:r w:rsidR="00E444FA" w:rsidRPr="00F45338">
        <w:rPr>
          <w:rFonts w:ascii="Times New Roman" w:eastAsiaTheme="minorEastAsia" w:hAnsi="Times New Roman" w:cs="Times New Roman"/>
          <w:sz w:val="28"/>
          <w:szCs w:val="28"/>
          <w:lang w:val="uk-UA"/>
        </w:rPr>
        <w:t xml:space="preserve"> шляхом використання симетричних точок на еліптичній кривій. </w:t>
      </w:r>
      <w:r w:rsidR="003F33E2">
        <w:rPr>
          <w:rFonts w:ascii="Times New Roman" w:eastAsiaTheme="minorEastAsia" w:hAnsi="Times New Roman" w:cs="Times New Roman"/>
          <w:sz w:val="28"/>
          <w:szCs w:val="28"/>
          <w:lang w:val="uk-UA"/>
        </w:rPr>
        <w:t xml:space="preserve">Нехай точка </w:t>
      </w:r>
      <m:oMath>
        <m:r>
          <w:rPr>
            <w:rFonts w:ascii="Cambria Math" w:eastAsiaTheme="minorEastAsia" w:hAnsi="Cambria Math" w:cs="Times New Roman"/>
            <w:sz w:val="28"/>
            <w:szCs w:val="28"/>
            <w:lang w:val="uk-UA"/>
          </w:rPr>
          <m:t>Y</m:t>
        </m:r>
      </m:oMath>
      <w:r w:rsidR="003F33E2" w:rsidRPr="00F45338">
        <w:rPr>
          <w:rFonts w:ascii="Times New Roman" w:eastAsiaTheme="minorEastAsia" w:hAnsi="Times New Roman" w:cs="Times New Roman"/>
          <w:sz w:val="28"/>
          <w:szCs w:val="28"/>
          <w:lang w:val="uk-UA"/>
        </w:rPr>
        <w:t xml:space="preserve"> </w:t>
      </w:r>
      <w:r w:rsidR="003F33E2">
        <w:rPr>
          <w:rFonts w:ascii="Times New Roman" w:eastAsiaTheme="minorEastAsia" w:hAnsi="Times New Roman" w:cs="Times New Roman"/>
          <w:sz w:val="28"/>
          <w:szCs w:val="28"/>
          <w:lang w:val="uk-UA"/>
        </w:rPr>
        <w:t xml:space="preserve">належить еліптичній кривій і лежить на осі абсцис, тобто має координати </w:t>
      </w:r>
      <m:oMath>
        <m:r>
          <w:rPr>
            <w:rFonts w:ascii="Cambria Math" w:eastAsiaTheme="minorEastAsia" w:hAnsi="Cambria Math" w:cs="Times New Roman"/>
            <w:sz w:val="28"/>
            <w:szCs w:val="28"/>
            <w:lang w:val="uk-UA"/>
          </w:rPr>
          <m:t>(x, 0)</m:t>
        </m:r>
      </m:oMath>
      <w:r w:rsidR="003F33E2" w:rsidRPr="00F45338">
        <w:rPr>
          <w:rFonts w:ascii="Times New Roman" w:eastAsiaTheme="minorEastAsia" w:hAnsi="Times New Roman" w:cs="Times New Roman"/>
          <w:sz w:val="28"/>
          <w:szCs w:val="28"/>
          <w:lang w:val="uk-UA"/>
        </w:rPr>
        <w:t>.</w:t>
      </w:r>
      <w:r w:rsidR="003F33E2">
        <w:rPr>
          <w:rFonts w:ascii="Times New Roman" w:eastAsiaTheme="minorEastAsia" w:hAnsi="Times New Roman" w:cs="Times New Roman"/>
          <w:sz w:val="28"/>
          <w:szCs w:val="28"/>
          <w:lang w:val="uk-UA"/>
        </w:rPr>
        <w:t xml:space="preserve"> Тоді справедливою є рівність </w:t>
      </w:r>
      <m:oMath>
        <m:r>
          <w:rPr>
            <w:rFonts w:ascii="Cambria Math" w:eastAsiaTheme="minorEastAsia" w:hAnsi="Cambria Math" w:cs="Times New Roman"/>
            <w:sz w:val="28"/>
            <w:szCs w:val="28"/>
            <w:lang w:val="uk-UA"/>
          </w:rPr>
          <m:t>Y=-Y</m:t>
        </m:r>
      </m:oMath>
      <w:r w:rsidR="003F33E2">
        <w:rPr>
          <w:rFonts w:ascii="Times New Roman" w:eastAsiaTheme="minorEastAsia" w:hAnsi="Times New Roman" w:cs="Times New Roman"/>
          <w:sz w:val="28"/>
          <w:szCs w:val="28"/>
          <w:lang w:val="uk-UA"/>
        </w:rPr>
        <w:t xml:space="preserve">. </w:t>
      </w:r>
      <w:r w:rsidR="00C658AB">
        <w:rPr>
          <w:rFonts w:ascii="Times New Roman" w:eastAsiaTheme="minorEastAsia" w:hAnsi="Times New Roman" w:cs="Times New Roman"/>
          <w:sz w:val="28"/>
          <w:szCs w:val="28"/>
          <w:lang w:val="uk-UA"/>
        </w:rPr>
        <w:t>У такому випадку, т</w:t>
      </w:r>
      <w:r w:rsidR="003F33E2">
        <w:rPr>
          <w:rFonts w:ascii="Times New Roman" w:eastAsiaTheme="minorEastAsia" w:hAnsi="Times New Roman" w:cs="Times New Roman"/>
          <w:sz w:val="28"/>
          <w:szCs w:val="28"/>
          <w:lang w:val="uk-UA"/>
        </w:rPr>
        <w:t xml:space="preserve">очку </w:t>
      </w:r>
      <m:oMath>
        <m:r>
          <w:rPr>
            <w:rFonts w:ascii="Cambria Math" w:eastAsiaTheme="minorEastAsia" w:hAnsi="Cambria Math" w:cs="Times New Roman"/>
            <w:sz w:val="28"/>
            <w:szCs w:val="28"/>
            <w:lang w:val="uk-UA"/>
          </w:rPr>
          <m:t>Y</m:t>
        </m:r>
      </m:oMath>
      <w:r w:rsidR="003F33E2">
        <w:rPr>
          <w:rFonts w:ascii="Times New Roman" w:eastAsiaTheme="minorEastAsia" w:hAnsi="Times New Roman" w:cs="Times New Roman"/>
          <w:sz w:val="28"/>
          <w:szCs w:val="28"/>
          <w:lang w:val="uk-UA"/>
        </w:rPr>
        <w:t xml:space="preserve"> називають симертичною по відношенню самої до себе. </w:t>
      </w:r>
      <w:r w:rsidR="00E444FA" w:rsidRPr="00F45338">
        <w:rPr>
          <w:rFonts w:ascii="Times New Roman" w:eastAsiaTheme="minorEastAsia" w:hAnsi="Times New Roman" w:cs="Times New Roman"/>
          <w:sz w:val="28"/>
          <w:szCs w:val="28"/>
          <w:lang w:val="uk-UA"/>
        </w:rPr>
        <w:t xml:space="preserve">Якщо розширити </w:t>
      </w:r>
      <w:r w:rsidR="001B7FEC">
        <w:rPr>
          <w:rFonts w:ascii="Times New Roman" w:eastAsiaTheme="minorEastAsia" w:hAnsi="Times New Roman" w:cs="Times New Roman"/>
          <w:sz w:val="28"/>
          <w:szCs w:val="28"/>
          <w:lang w:val="uk-UA"/>
        </w:rPr>
        <w:t>відображення</w:t>
      </w:r>
      <w:r w:rsidR="00E444FA" w:rsidRPr="00F45338">
        <w:rPr>
          <w:rFonts w:ascii="Times New Roman" w:eastAsiaTheme="minorEastAsia" w:hAnsi="Times New Roman" w:cs="Times New Roman"/>
          <w:sz w:val="28"/>
          <w:szCs w:val="28"/>
          <w:lang w:val="uk-UA"/>
        </w:rPr>
        <w:t xml:space="preserve"> від’ємності, то отримаємо такі класи еквівалентності:</w:t>
      </w:r>
    </w:p>
    <w:p w14:paraId="27B321C9" w14:textId="382758EF" w:rsidR="0009208C" w:rsidRPr="00F45338" w:rsidRDefault="00D93A8E" w:rsidP="00013D63">
      <w:pPr>
        <w:ind w:firstLine="567"/>
        <w:jc w:val="both"/>
        <w:rPr>
          <w:rFonts w:ascii="Times New Roman" w:eastAsiaTheme="minorEastAsia" w:hAnsi="Times New Roman" w:cs="Times New Roman"/>
          <w:i/>
          <w:sz w:val="28"/>
          <w:szCs w:val="28"/>
          <w:lang w:val="uk-UA"/>
        </w:rPr>
      </w:pPr>
      <m:oMathPara>
        <m:oMath>
          <m:d>
            <m:dPr>
              <m:begChr m:val="{"/>
              <m:endChr m:val="}"/>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lang w:val="uk-UA"/>
                </w:rPr>
                <m:t>±P+Y</m:t>
              </m:r>
            </m:e>
          </m:d>
          <m:r>
            <w:rPr>
              <w:rFonts w:ascii="Cambria Math" w:eastAsiaTheme="minorEastAsia" w:hAnsi="Cambria Math" w:cs="Times New Roman"/>
              <w:sz w:val="28"/>
              <w:szCs w:val="28"/>
              <w:lang w:val="uk-UA"/>
            </w:rPr>
            <m:t>.</m:t>
          </m:r>
        </m:oMath>
      </m:oMathPara>
    </w:p>
    <w:p w14:paraId="616D1481" w14:textId="72588F3C" w:rsidR="0081445C" w:rsidRPr="00F45338" w:rsidRDefault="00AA4374" w:rsidP="00013D63">
      <w:pPr>
        <w:ind w:firstLine="567"/>
        <w:jc w:val="both"/>
        <w:rPr>
          <w:rFonts w:ascii="Times New Roman" w:eastAsiaTheme="minorEastAsia" w:hAnsi="Times New Roman" w:cs="Times New Roman"/>
          <w:sz w:val="28"/>
          <w:szCs w:val="28"/>
          <w:lang w:val="uk-UA"/>
        </w:rPr>
      </w:pPr>
      <w:r w:rsidRPr="00F45338">
        <w:rPr>
          <w:rFonts w:ascii="Times New Roman" w:eastAsiaTheme="minorEastAsia" w:hAnsi="Times New Roman" w:cs="Times New Roman"/>
          <w:sz w:val="28"/>
          <w:szCs w:val="28"/>
          <w:lang w:val="uk-UA"/>
        </w:rPr>
        <w:t>П</w:t>
      </w:r>
      <w:r w:rsidR="00E444FA" w:rsidRPr="00F45338">
        <w:rPr>
          <w:rFonts w:ascii="Times New Roman" w:eastAsiaTheme="minorEastAsia" w:hAnsi="Times New Roman" w:cs="Times New Roman"/>
          <w:sz w:val="28"/>
          <w:szCs w:val="28"/>
          <w:lang w:val="uk-UA"/>
        </w:rPr>
        <w:t xml:space="preserve">ри пошуку колізії </w:t>
      </w:r>
      <w:r w:rsidRPr="00F45338">
        <w:rPr>
          <w:rFonts w:ascii="Times New Roman" w:eastAsiaTheme="minorEastAsia" w:hAnsi="Times New Roman" w:cs="Times New Roman"/>
          <w:sz w:val="28"/>
          <w:szCs w:val="28"/>
          <w:lang w:val="uk-UA"/>
        </w:rPr>
        <w:t xml:space="preserve">із використанням розширених </w:t>
      </w:r>
      <w:r w:rsidR="001B7FEC">
        <w:rPr>
          <w:rFonts w:ascii="Times New Roman" w:eastAsiaTheme="minorEastAsia" w:hAnsi="Times New Roman" w:cs="Times New Roman"/>
          <w:sz w:val="28"/>
          <w:szCs w:val="28"/>
          <w:lang w:val="uk-UA"/>
        </w:rPr>
        <w:t>відображень</w:t>
      </w:r>
      <w:r w:rsidRPr="00F45338">
        <w:rPr>
          <w:rFonts w:ascii="Times New Roman" w:eastAsiaTheme="minorEastAsia" w:hAnsi="Times New Roman" w:cs="Times New Roman"/>
          <w:sz w:val="28"/>
          <w:szCs w:val="28"/>
          <w:lang w:val="uk-UA"/>
        </w:rPr>
        <w:t xml:space="preserve"> від’ємності можливо отримати таку рівність</w:t>
      </w:r>
      <w:r w:rsidR="00E444FA" w:rsidRPr="00F45338">
        <w:rPr>
          <w:rFonts w:ascii="Times New Roman" w:eastAsiaTheme="minorEastAsia" w:hAnsi="Times New Roman" w:cs="Times New Roman"/>
          <w:sz w:val="28"/>
          <w:szCs w:val="28"/>
          <w:lang w:val="uk-UA"/>
        </w:rPr>
        <w:t xml:space="preserve"> </w:t>
      </w:r>
    </w:p>
    <w:p w14:paraId="20F6E629" w14:textId="6C948E52" w:rsidR="00E444FA" w:rsidRPr="00F45338" w:rsidRDefault="00B16354" w:rsidP="00B16354">
      <w:pPr>
        <w:tabs>
          <w:tab w:val="center" w:pos="5103"/>
          <w:tab w:val="right" w:pos="9356"/>
        </w:tabs>
        <w:jc w:val="both"/>
        <w:rPr>
          <w:rFonts w:ascii="Times New Roman" w:eastAsiaTheme="minorEastAsia" w:hAnsi="Times New Roman" w:cs="Times New Roman"/>
          <w:i/>
          <w:sz w:val="28"/>
          <w:szCs w:val="28"/>
          <w:lang w:val="uk-UA"/>
        </w:rPr>
      </w:pPr>
      <w:r w:rsidRPr="00F45338">
        <w:rPr>
          <w:rFonts w:ascii="Times New Roman" w:eastAsiaTheme="minorEastAsia" w:hAnsi="Times New Roman" w:cs="Times New Roman"/>
          <w:sz w:val="28"/>
          <w:szCs w:val="28"/>
          <w:lang w:val="uk-UA"/>
        </w:rPr>
        <w:tab/>
      </w:r>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u</m:t>
            </m:r>
          </m:e>
          <m:sub>
            <m:r>
              <w:rPr>
                <w:rFonts w:ascii="Cambria Math" w:eastAsiaTheme="minorEastAsia" w:hAnsi="Cambria Math" w:cs="Times New Roman"/>
                <w:sz w:val="28"/>
                <w:szCs w:val="28"/>
                <w:lang w:val="uk-UA"/>
              </w:rPr>
              <m:t>i</m:t>
            </m:r>
          </m:sub>
        </m:sSub>
        <m:r>
          <w:rPr>
            <w:rFonts w:ascii="Cambria Math" w:eastAsiaTheme="minorEastAsia" w:hAnsi="Cambria Math" w:cs="Times New Roman"/>
            <w:sz w:val="28"/>
            <w:szCs w:val="28"/>
            <w:lang w:val="uk-UA"/>
          </w:rPr>
          <m:t>P+</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v</m:t>
            </m:r>
          </m:e>
          <m:sub>
            <m:r>
              <w:rPr>
                <w:rFonts w:ascii="Cambria Math" w:eastAsiaTheme="minorEastAsia" w:hAnsi="Cambria Math" w:cs="Times New Roman"/>
                <w:sz w:val="28"/>
                <w:szCs w:val="28"/>
                <w:lang w:val="uk-UA"/>
              </w:rPr>
              <m:t>i</m:t>
            </m:r>
          </m:sub>
        </m:sSub>
        <m:r>
          <w:rPr>
            <w:rFonts w:ascii="Cambria Math" w:eastAsiaTheme="minorEastAsia" w:hAnsi="Cambria Math" w:cs="Times New Roman"/>
            <w:sz w:val="28"/>
            <w:szCs w:val="28"/>
            <w:lang w:val="uk-UA"/>
          </w:rPr>
          <m:t>Q=</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u</m:t>
            </m:r>
          </m:e>
          <m:sub>
            <m:r>
              <w:rPr>
                <w:rFonts w:ascii="Cambria Math" w:eastAsiaTheme="minorEastAsia" w:hAnsi="Cambria Math" w:cs="Times New Roman"/>
                <w:sz w:val="28"/>
                <w:szCs w:val="28"/>
                <w:lang w:val="uk-UA"/>
              </w:rPr>
              <m:t>j</m:t>
            </m:r>
          </m:sub>
        </m:sSub>
        <m:r>
          <w:rPr>
            <w:rFonts w:ascii="Cambria Math" w:eastAsiaTheme="minorEastAsia" w:hAnsi="Cambria Math" w:cs="Times New Roman"/>
            <w:sz w:val="28"/>
            <w:szCs w:val="28"/>
            <w:lang w:val="uk-UA"/>
          </w:rPr>
          <m:t>P+</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v</m:t>
            </m:r>
          </m:e>
          <m:sub>
            <m:r>
              <w:rPr>
                <w:rFonts w:ascii="Cambria Math" w:eastAsiaTheme="minorEastAsia" w:hAnsi="Cambria Math" w:cs="Times New Roman"/>
                <w:sz w:val="28"/>
                <w:szCs w:val="28"/>
                <w:lang w:val="uk-UA"/>
              </w:rPr>
              <m:t>j</m:t>
            </m:r>
          </m:sub>
        </m:sSub>
        <m:r>
          <w:rPr>
            <w:rFonts w:ascii="Cambria Math" w:eastAsiaTheme="minorEastAsia" w:hAnsi="Cambria Math" w:cs="Times New Roman"/>
            <w:sz w:val="28"/>
            <w:szCs w:val="28"/>
            <w:lang w:val="uk-UA"/>
          </w:rPr>
          <m:t>Q+Y,</m:t>
        </m:r>
      </m:oMath>
      <w:r w:rsidRPr="00F45338">
        <w:rPr>
          <w:rFonts w:ascii="Times New Roman" w:eastAsiaTheme="minorEastAsia" w:hAnsi="Times New Roman" w:cs="Times New Roman"/>
          <w:sz w:val="28"/>
          <w:szCs w:val="28"/>
          <w:lang w:val="uk-UA"/>
        </w:rPr>
        <w:tab/>
        <w:t>(1)</w:t>
      </w:r>
    </w:p>
    <w:p w14:paraId="3015098E" w14:textId="03A28D3A" w:rsidR="0081445C" w:rsidRPr="00F45338" w:rsidRDefault="00E444FA" w:rsidP="007B4F79">
      <w:pPr>
        <w:jc w:val="both"/>
        <w:rPr>
          <w:rFonts w:ascii="Times New Roman" w:eastAsiaTheme="minorEastAsia" w:hAnsi="Times New Roman" w:cs="Times New Roman"/>
          <w:sz w:val="28"/>
          <w:szCs w:val="28"/>
          <w:lang w:val="uk-UA"/>
        </w:rPr>
      </w:pPr>
      <w:r w:rsidRPr="00F45338">
        <w:rPr>
          <w:rFonts w:ascii="Times New Roman" w:eastAsiaTheme="minorEastAsia" w:hAnsi="Times New Roman" w:cs="Times New Roman"/>
          <w:sz w:val="28"/>
          <w:szCs w:val="28"/>
          <w:lang w:val="uk-UA"/>
        </w:rPr>
        <w:t xml:space="preserve">де </w:t>
      </w:r>
      <m:oMath>
        <m:r>
          <w:rPr>
            <w:rFonts w:ascii="Cambria Math" w:eastAsiaTheme="minorEastAsia" w:hAnsi="Cambria Math" w:cs="Times New Roman"/>
            <w:sz w:val="28"/>
            <w:szCs w:val="28"/>
            <w:lang w:val="uk-UA"/>
          </w:rPr>
          <m:t>u</m:t>
        </m:r>
      </m:oMath>
      <w:r w:rsidRPr="00F45338">
        <w:rPr>
          <w:rFonts w:ascii="Times New Roman" w:eastAsiaTheme="minorEastAsia" w:hAnsi="Times New Roman" w:cs="Times New Roman"/>
          <w:sz w:val="28"/>
          <w:szCs w:val="28"/>
          <w:lang w:val="uk-UA"/>
        </w:rPr>
        <w:t xml:space="preserve"> та </w:t>
      </w:r>
      <m:oMath>
        <m:r>
          <w:rPr>
            <w:rFonts w:ascii="Cambria Math" w:eastAsiaTheme="minorEastAsia" w:hAnsi="Cambria Math" w:cs="Times New Roman"/>
            <w:sz w:val="28"/>
            <w:szCs w:val="28"/>
            <w:lang w:val="uk-UA"/>
          </w:rPr>
          <m:t>v</m:t>
        </m:r>
      </m:oMath>
      <w:r w:rsidR="00AA4374" w:rsidRPr="00F45338">
        <w:rPr>
          <w:rFonts w:ascii="Times New Roman" w:eastAsiaTheme="minorEastAsia" w:hAnsi="Times New Roman" w:cs="Times New Roman"/>
          <w:sz w:val="28"/>
          <w:szCs w:val="28"/>
          <w:lang w:val="uk-UA"/>
        </w:rPr>
        <w:t xml:space="preserve"> – коефіцієнти, що використовуються у ітераційному процесі. У такому разі можна помітити, що симетрична точка </w:t>
      </w:r>
      <m:oMath>
        <m:r>
          <w:rPr>
            <w:rFonts w:ascii="Cambria Math" w:eastAsiaTheme="minorEastAsia" w:hAnsi="Cambria Math" w:cs="Times New Roman"/>
            <w:sz w:val="28"/>
            <w:szCs w:val="28"/>
            <w:lang w:val="uk-UA"/>
          </w:rPr>
          <m:t>Y</m:t>
        </m:r>
      </m:oMath>
      <w:r w:rsidR="00AA4374" w:rsidRPr="00F45338">
        <w:rPr>
          <w:rFonts w:ascii="Times New Roman" w:eastAsiaTheme="minorEastAsia" w:hAnsi="Times New Roman" w:cs="Times New Roman"/>
          <w:sz w:val="28"/>
          <w:szCs w:val="28"/>
          <w:lang w:val="uk-UA"/>
        </w:rPr>
        <w:t xml:space="preserve"> не несе корисної інформації для обчислення дискретного логарифму. Для того, щоб прибрати її з рівняння скористаємось її властивістю:</w:t>
      </w:r>
    </w:p>
    <w:p w14:paraId="1096B8A5" w14:textId="10FDF4B3" w:rsidR="00AA4374" w:rsidRPr="00F45338" w:rsidRDefault="00AA4374" w:rsidP="00013D63">
      <w:pPr>
        <w:ind w:firstLine="567"/>
        <w:jc w:val="both"/>
        <w:rPr>
          <w:rFonts w:ascii="Times New Roman" w:eastAsiaTheme="minorEastAsia" w:hAnsi="Times New Roman" w:cs="Times New Roman"/>
          <w:sz w:val="28"/>
          <w:szCs w:val="28"/>
          <w:lang w:val="uk-UA"/>
        </w:rPr>
      </w:pPr>
      <m:oMathPara>
        <m:oMath>
          <m:r>
            <w:rPr>
              <w:rFonts w:ascii="Cambria Math" w:eastAsiaTheme="minorEastAsia" w:hAnsi="Cambria Math" w:cs="Times New Roman"/>
              <w:sz w:val="28"/>
              <w:szCs w:val="28"/>
              <w:lang w:val="uk-UA"/>
            </w:rPr>
            <m:t>2Y=</m:t>
          </m:r>
          <m:r>
            <m:rPr>
              <m:scr m:val="script"/>
            </m:rPr>
            <w:rPr>
              <w:rFonts w:ascii="Cambria Math" w:eastAsiaTheme="minorEastAsia" w:hAnsi="Cambria Math" w:cs="Times New Roman"/>
              <w:sz w:val="28"/>
              <w:szCs w:val="28"/>
              <w:lang w:val="uk-UA"/>
            </w:rPr>
            <m:t>O,</m:t>
          </m:r>
        </m:oMath>
      </m:oMathPara>
    </w:p>
    <w:p w14:paraId="10ACA3E6" w14:textId="2371654E" w:rsidR="0081445C" w:rsidRPr="00F45338" w:rsidRDefault="00AA4374" w:rsidP="007B4F79">
      <w:pPr>
        <w:jc w:val="both"/>
        <w:rPr>
          <w:rFonts w:ascii="Times New Roman" w:eastAsiaTheme="minorEastAsia" w:hAnsi="Times New Roman" w:cs="Times New Roman"/>
          <w:sz w:val="28"/>
          <w:szCs w:val="28"/>
          <w:lang w:val="uk-UA"/>
        </w:rPr>
      </w:pPr>
      <w:r w:rsidRPr="00F45338">
        <w:rPr>
          <w:rFonts w:ascii="Times New Roman" w:eastAsiaTheme="minorEastAsia" w:hAnsi="Times New Roman" w:cs="Times New Roman"/>
          <w:iCs/>
          <w:sz w:val="28"/>
          <w:szCs w:val="28"/>
          <w:lang w:val="uk-UA"/>
        </w:rPr>
        <w:t xml:space="preserve">де </w:t>
      </w:r>
      <m:oMath>
        <m:r>
          <m:rPr>
            <m:scr m:val="script"/>
          </m:rPr>
          <w:rPr>
            <w:rFonts w:ascii="Cambria Math" w:eastAsiaTheme="minorEastAsia" w:hAnsi="Cambria Math" w:cs="Times New Roman"/>
            <w:sz w:val="28"/>
            <w:szCs w:val="28"/>
            <w:lang w:val="uk-UA"/>
          </w:rPr>
          <m:t>O</m:t>
        </m:r>
      </m:oMath>
      <w:r w:rsidRPr="00F45338">
        <w:rPr>
          <w:rFonts w:ascii="Times New Roman" w:eastAsiaTheme="minorEastAsia" w:hAnsi="Times New Roman" w:cs="Times New Roman"/>
          <w:sz w:val="28"/>
          <w:szCs w:val="28"/>
          <w:lang w:val="uk-UA"/>
        </w:rPr>
        <w:t xml:space="preserve"> – нейтральний елемент кривої. </w:t>
      </w:r>
      <w:r w:rsidR="00B16354" w:rsidRPr="00F45338">
        <w:rPr>
          <w:rFonts w:ascii="Times New Roman" w:eastAsiaTheme="minorEastAsia" w:hAnsi="Times New Roman" w:cs="Times New Roman"/>
          <w:sz w:val="28"/>
          <w:szCs w:val="28"/>
          <w:lang w:val="uk-UA"/>
        </w:rPr>
        <w:t xml:space="preserve">Якщо помножити (1) на 2, то </w:t>
      </w:r>
      <w:r w:rsidR="000A7240" w:rsidRPr="00F45338">
        <w:rPr>
          <w:rFonts w:ascii="Times New Roman" w:eastAsiaTheme="minorEastAsia" w:hAnsi="Times New Roman" w:cs="Times New Roman"/>
          <w:sz w:val="28"/>
          <w:szCs w:val="28"/>
          <w:lang w:val="uk-UA"/>
        </w:rPr>
        <w:t xml:space="preserve">можемо прибрати </w:t>
      </w:r>
      <m:oMath>
        <m:r>
          <w:rPr>
            <w:rFonts w:ascii="Cambria Math" w:eastAsiaTheme="minorEastAsia" w:hAnsi="Cambria Math" w:cs="Times New Roman"/>
            <w:sz w:val="28"/>
            <w:szCs w:val="28"/>
            <w:lang w:val="uk-UA"/>
          </w:rPr>
          <m:t>Y</m:t>
        </m:r>
      </m:oMath>
      <w:r w:rsidR="000A7240" w:rsidRPr="00F45338">
        <w:rPr>
          <w:rFonts w:ascii="Times New Roman" w:eastAsiaTheme="minorEastAsia" w:hAnsi="Times New Roman" w:cs="Times New Roman"/>
          <w:sz w:val="28"/>
          <w:szCs w:val="28"/>
          <w:lang w:val="uk-UA"/>
        </w:rPr>
        <w:t xml:space="preserve"> з рівняння.</w:t>
      </w:r>
    </w:p>
    <w:p w14:paraId="50482179" w14:textId="487FA9EB" w:rsidR="000A7240" w:rsidRPr="00F45338" w:rsidRDefault="000A7240" w:rsidP="0081445C">
      <w:pPr>
        <w:ind w:firstLine="567"/>
        <w:jc w:val="both"/>
        <w:rPr>
          <w:rFonts w:ascii="Times New Roman" w:eastAsiaTheme="minorEastAsia" w:hAnsi="Times New Roman" w:cs="Times New Roman"/>
          <w:sz w:val="28"/>
          <w:szCs w:val="28"/>
          <w:lang w:val="uk-UA"/>
        </w:rPr>
      </w:pPr>
      <w:r w:rsidRPr="00F45338">
        <w:rPr>
          <w:rFonts w:ascii="Times New Roman" w:eastAsiaTheme="minorEastAsia" w:hAnsi="Times New Roman" w:cs="Times New Roman"/>
          <w:iCs/>
          <w:sz w:val="28"/>
          <w:szCs w:val="28"/>
          <w:lang w:val="uk-UA"/>
        </w:rPr>
        <w:lastRenderedPageBreak/>
        <w:t xml:space="preserve">Отже, в одному класі еквівалентності буде </w:t>
      </w:r>
      <m:oMath>
        <m:r>
          <w:rPr>
            <w:rFonts w:ascii="Cambria Math" w:eastAsiaTheme="minorEastAsia" w:hAnsi="Cambria Math" w:cs="Times New Roman"/>
            <w:sz w:val="28"/>
            <w:szCs w:val="28"/>
            <w:lang w:val="uk-UA"/>
          </w:rPr>
          <m:t>n+2</m:t>
        </m:r>
      </m:oMath>
      <w:r w:rsidRPr="00F45338">
        <w:rPr>
          <w:rFonts w:ascii="Times New Roman" w:eastAsiaTheme="minorEastAsia" w:hAnsi="Times New Roman" w:cs="Times New Roman"/>
          <w:iCs/>
          <w:sz w:val="28"/>
          <w:szCs w:val="28"/>
          <w:lang w:val="uk-UA"/>
        </w:rPr>
        <w:t xml:space="preserve"> елементів, де </w:t>
      </w:r>
      <m:oMath>
        <m:r>
          <w:rPr>
            <w:rFonts w:ascii="Cambria Math" w:eastAsiaTheme="minorEastAsia" w:hAnsi="Cambria Math" w:cs="Times New Roman"/>
            <w:sz w:val="28"/>
            <w:szCs w:val="28"/>
            <w:lang w:val="uk-UA"/>
          </w:rPr>
          <m:t>n</m:t>
        </m:r>
      </m:oMath>
      <w:r w:rsidRPr="00F45338">
        <w:rPr>
          <w:rFonts w:ascii="Times New Roman" w:eastAsiaTheme="minorEastAsia" w:hAnsi="Times New Roman" w:cs="Times New Roman"/>
          <w:iCs/>
          <w:sz w:val="28"/>
          <w:szCs w:val="28"/>
          <w:lang w:val="uk-UA"/>
        </w:rPr>
        <w:t xml:space="preserve"> </w:t>
      </w:r>
      <w:r w:rsidRPr="00F45338">
        <w:rPr>
          <w:rFonts w:ascii="Times New Roman" w:eastAsiaTheme="minorEastAsia" w:hAnsi="Times New Roman" w:cs="Times New Roman"/>
          <w:sz w:val="28"/>
          <w:szCs w:val="28"/>
          <w:lang w:val="uk-UA"/>
        </w:rPr>
        <w:t xml:space="preserve">– є кількістю перетинів еліптичної кривої з віссю абсцис. Це може пришвидшити виконання алгоритму приблизно в </w:t>
      </w:r>
      <m:oMath>
        <m:rad>
          <m:radPr>
            <m:degHide m:val="1"/>
            <m:ctrlPr>
              <w:rPr>
                <w:rFonts w:ascii="Cambria Math" w:eastAsiaTheme="minorEastAsia" w:hAnsi="Cambria Math" w:cs="Times New Roman"/>
                <w:i/>
                <w:sz w:val="28"/>
                <w:szCs w:val="28"/>
                <w:lang w:val="uk-UA"/>
              </w:rPr>
            </m:ctrlPr>
          </m:radPr>
          <m:deg/>
          <m:e>
            <m:r>
              <w:rPr>
                <w:rFonts w:ascii="Cambria Math" w:eastAsiaTheme="minorEastAsia" w:hAnsi="Cambria Math" w:cs="Times New Roman"/>
                <w:sz w:val="28"/>
                <w:szCs w:val="28"/>
                <w:lang w:val="uk-UA"/>
              </w:rPr>
              <m:t>n+2</m:t>
            </m:r>
          </m:e>
        </m:rad>
      </m:oMath>
      <w:r w:rsidRPr="00F45338">
        <w:rPr>
          <w:rFonts w:ascii="Times New Roman" w:eastAsiaTheme="minorEastAsia" w:hAnsi="Times New Roman" w:cs="Times New Roman"/>
          <w:sz w:val="28"/>
          <w:szCs w:val="28"/>
          <w:lang w:val="uk-UA"/>
        </w:rPr>
        <w:t xml:space="preserve"> разів. </w:t>
      </w:r>
    </w:p>
    <w:p w14:paraId="64A68A4A" w14:textId="641424A1" w:rsidR="000A7240" w:rsidRPr="00F45338" w:rsidRDefault="000A7240" w:rsidP="0081445C">
      <w:pPr>
        <w:ind w:firstLine="567"/>
        <w:jc w:val="both"/>
        <w:rPr>
          <w:rFonts w:ascii="Times New Roman" w:eastAsiaTheme="minorEastAsia" w:hAnsi="Times New Roman" w:cs="Times New Roman"/>
          <w:sz w:val="28"/>
          <w:szCs w:val="28"/>
          <w:lang w:val="uk-UA"/>
        </w:rPr>
      </w:pPr>
    </w:p>
    <w:p w14:paraId="73CE15F8" w14:textId="7061330D" w:rsidR="000A7240" w:rsidRPr="00F45338" w:rsidRDefault="00A772F0" w:rsidP="0081445C">
      <w:pPr>
        <w:ind w:firstLine="567"/>
        <w:jc w:val="both"/>
        <w:rPr>
          <w:rFonts w:ascii="Times New Roman" w:eastAsiaTheme="minorEastAsia" w:hAnsi="Times New Roman" w:cs="Times New Roman"/>
          <w:b/>
          <w:bCs/>
          <w:i/>
          <w:iCs/>
          <w:sz w:val="28"/>
          <w:szCs w:val="28"/>
          <w:lang w:val="uk-UA"/>
        </w:rPr>
      </w:pPr>
      <w:r w:rsidRPr="00F45338">
        <w:rPr>
          <w:rFonts w:ascii="Times New Roman" w:eastAsiaTheme="minorEastAsia" w:hAnsi="Times New Roman" w:cs="Times New Roman"/>
          <w:b/>
          <w:bCs/>
          <w:iCs/>
          <w:sz w:val="28"/>
          <w:szCs w:val="28"/>
          <w:lang w:val="uk-UA"/>
        </w:rPr>
        <w:t>Емпіричний аналіз методів дискретного логарифмування</w:t>
      </w:r>
    </w:p>
    <w:p w14:paraId="0347FB2A" w14:textId="5C4EDE50" w:rsidR="0081445C" w:rsidRPr="00F45338" w:rsidRDefault="0081445C" w:rsidP="0081445C">
      <w:pPr>
        <w:ind w:firstLine="567"/>
        <w:jc w:val="both"/>
        <w:rPr>
          <w:rFonts w:ascii="Times New Roman" w:eastAsiaTheme="minorEastAsia" w:hAnsi="Times New Roman" w:cs="Times New Roman"/>
          <w:iCs/>
          <w:sz w:val="28"/>
          <w:szCs w:val="28"/>
          <w:lang w:val="uk-UA"/>
        </w:rPr>
      </w:pPr>
      <w:r w:rsidRPr="00F45338">
        <w:rPr>
          <w:rFonts w:ascii="Times New Roman" w:eastAsiaTheme="minorEastAsia" w:hAnsi="Times New Roman" w:cs="Times New Roman"/>
          <w:iCs/>
          <w:sz w:val="28"/>
          <w:szCs w:val="28"/>
          <w:lang w:val="uk-UA"/>
        </w:rPr>
        <w:t xml:space="preserve">Архітектура системи тестування методів дискретного логарифмування на еліптичних кривих реалізована на основі об'єктно-орієнтованого підходу мовою програмування C#. Вибір мови програмування обґрунтований її потужними можливостями для роботи з об'єктно-орієнтованими концепціями, підтримкою паралельного програмування та зручними інструментами для оптимізації продуктивності, а також </w:t>
      </w:r>
      <w:r w:rsidR="00227884">
        <w:rPr>
          <w:rFonts w:ascii="Times New Roman" w:eastAsiaTheme="minorEastAsia" w:hAnsi="Times New Roman" w:cs="Times New Roman"/>
          <w:iCs/>
          <w:sz w:val="28"/>
          <w:szCs w:val="28"/>
          <w:lang w:val="uk-UA"/>
        </w:rPr>
        <w:t>вбудованими</w:t>
      </w:r>
      <w:r w:rsidRPr="00F45338">
        <w:rPr>
          <w:rFonts w:ascii="Times New Roman" w:eastAsiaTheme="minorEastAsia" w:hAnsi="Times New Roman" w:cs="Times New Roman"/>
          <w:iCs/>
          <w:sz w:val="28"/>
          <w:szCs w:val="28"/>
          <w:lang w:val="uk-UA"/>
        </w:rPr>
        <w:t xml:space="preserve"> інструментарієм для роботи із великими числами. Система налічує дев’ять класів. Абстрактний клас еліптичної кривої визначає основні операції на кривих і використ</w:t>
      </w:r>
      <w:r w:rsidR="00261795">
        <w:rPr>
          <w:rFonts w:ascii="Times New Roman" w:eastAsiaTheme="minorEastAsia" w:hAnsi="Times New Roman" w:cs="Times New Roman"/>
          <w:iCs/>
          <w:sz w:val="28"/>
          <w:szCs w:val="28"/>
          <w:lang w:val="uk-UA"/>
        </w:rPr>
        <w:t>о</w:t>
      </w:r>
      <w:r w:rsidRPr="00F45338">
        <w:rPr>
          <w:rFonts w:ascii="Times New Roman" w:eastAsiaTheme="minorEastAsia" w:hAnsi="Times New Roman" w:cs="Times New Roman"/>
          <w:iCs/>
          <w:sz w:val="28"/>
          <w:szCs w:val="28"/>
          <w:lang w:val="uk-UA"/>
        </w:rPr>
        <w:t xml:space="preserve">вує клас, що містить основні операції над точками на кривих. Конкретна реалізація еліптичної кривої, що репрезентує криву Вейєрштрасса, використовує коротку форму рівняння </w:t>
      </w:r>
      <m:oMath>
        <m:sSup>
          <m:sSupPr>
            <m:ctrlPr>
              <w:rPr>
                <w:rFonts w:ascii="Cambria Math" w:eastAsiaTheme="minorEastAsia" w:hAnsi="Cambria Math" w:cs="Times New Roman"/>
                <w:i/>
                <w:iCs/>
                <w:sz w:val="28"/>
                <w:szCs w:val="28"/>
                <w:lang w:val="uk-UA"/>
              </w:rPr>
            </m:ctrlPr>
          </m:sSupPr>
          <m:e>
            <m:r>
              <w:rPr>
                <w:rFonts w:ascii="Cambria Math" w:eastAsiaTheme="minorEastAsia" w:hAnsi="Cambria Math" w:cs="Times New Roman"/>
                <w:sz w:val="28"/>
                <w:szCs w:val="28"/>
                <w:lang w:val="uk-UA"/>
              </w:rPr>
              <m:t>y</m:t>
            </m:r>
          </m:e>
          <m:sup>
            <m:r>
              <w:rPr>
                <w:rFonts w:ascii="Cambria Math" w:eastAsiaTheme="minorEastAsia" w:hAnsi="Cambria Math" w:cs="Times New Roman"/>
                <w:sz w:val="28"/>
                <w:szCs w:val="28"/>
                <w:lang w:val="uk-UA"/>
              </w:rPr>
              <m:t>2</m:t>
            </m:r>
          </m:sup>
        </m:sSup>
        <m:r>
          <w:rPr>
            <w:rFonts w:ascii="Cambria Math" w:eastAsiaTheme="minorEastAsia" w:hAnsi="Cambria Math" w:cs="Times New Roman"/>
            <w:sz w:val="28"/>
            <w:szCs w:val="28"/>
            <w:lang w:val="uk-UA"/>
          </w:rPr>
          <m:t>=</m:t>
        </m:r>
        <m:sSup>
          <m:sSupPr>
            <m:ctrlPr>
              <w:rPr>
                <w:rFonts w:ascii="Cambria Math" w:eastAsiaTheme="minorEastAsia" w:hAnsi="Cambria Math" w:cs="Times New Roman"/>
                <w:i/>
                <w:iCs/>
                <w:sz w:val="28"/>
                <w:szCs w:val="28"/>
                <w:lang w:val="uk-UA"/>
              </w:rPr>
            </m:ctrlPr>
          </m:sSupPr>
          <m:e>
            <m:r>
              <w:rPr>
                <w:rFonts w:ascii="Cambria Math" w:eastAsiaTheme="minorEastAsia" w:hAnsi="Cambria Math" w:cs="Times New Roman"/>
                <w:sz w:val="28"/>
                <w:szCs w:val="28"/>
                <w:lang w:val="uk-UA"/>
              </w:rPr>
              <m:t>x</m:t>
            </m:r>
          </m:e>
          <m:sup>
            <m:r>
              <w:rPr>
                <w:rFonts w:ascii="Cambria Math" w:eastAsiaTheme="minorEastAsia" w:hAnsi="Cambria Math" w:cs="Times New Roman"/>
                <w:sz w:val="28"/>
                <w:szCs w:val="28"/>
                <w:lang w:val="uk-UA"/>
              </w:rPr>
              <m:t>3</m:t>
            </m:r>
          </m:sup>
        </m:sSup>
        <m:r>
          <w:rPr>
            <w:rFonts w:ascii="Cambria Math" w:eastAsiaTheme="minorEastAsia" w:hAnsi="Cambria Math" w:cs="Times New Roman"/>
            <w:sz w:val="28"/>
            <w:szCs w:val="28"/>
            <w:lang w:val="uk-UA"/>
          </w:rPr>
          <m:t>+ax+b</m:t>
        </m:r>
      </m:oMath>
      <w:r w:rsidRPr="00F45338">
        <w:rPr>
          <w:rFonts w:ascii="Times New Roman" w:eastAsiaTheme="minorEastAsia" w:hAnsi="Times New Roman" w:cs="Times New Roman"/>
          <w:iCs/>
          <w:sz w:val="28"/>
          <w:szCs w:val="28"/>
          <w:lang w:val="uk-UA"/>
        </w:rPr>
        <w:t xml:space="preserve">. У системі </w:t>
      </w:r>
      <w:r w:rsidR="00261795">
        <w:rPr>
          <w:rFonts w:ascii="Times New Roman" w:eastAsiaTheme="minorEastAsia" w:hAnsi="Times New Roman" w:cs="Times New Roman"/>
          <w:iCs/>
          <w:sz w:val="28"/>
          <w:szCs w:val="28"/>
          <w:lang w:val="uk-UA"/>
        </w:rPr>
        <w:t>реалізовано</w:t>
      </w:r>
      <w:r w:rsidRPr="00F45338">
        <w:rPr>
          <w:rFonts w:ascii="Times New Roman" w:eastAsiaTheme="minorEastAsia" w:hAnsi="Times New Roman" w:cs="Times New Roman"/>
          <w:iCs/>
          <w:sz w:val="28"/>
          <w:szCs w:val="28"/>
          <w:lang w:val="uk-UA"/>
        </w:rPr>
        <w:t xml:space="preserve"> абстрактний клас для методів дискретного логарифмування, який є основою для реалізації трьох різних алгоритмів: методу </w:t>
      </w:r>
      <w:proofErr w:type="spellStart"/>
      <w:r w:rsidRPr="00F45338">
        <w:rPr>
          <w:rFonts w:ascii="Times New Roman" w:eastAsiaTheme="minorEastAsia" w:hAnsi="Times New Roman" w:cs="Times New Roman"/>
          <w:iCs/>
          <w:sz w:val="28"/>
          <w:szCs w:val="28"/>
          <w:lang w:val="uk-UA"/>
        </w:rPr>
        <w:t>Шенкса</w:t>
      </w:r>
      <w:proofErr w:type="spellEnd"/>
      <w:r w:rsidRPr="00F45338">
        <w:rPr>
          <w:rFonts w:ascii="Times New Roman" w:eastAsiaTheme="minorEastAsia" w:hAnsi="Times New Roman" w:cs="Times New Roman"/>
          <w:iCs/>
          <w:sz w:val="28"/>
          <w:szCs w:val="28"/>
          <w:lang w:val="uk-UA"/>
        </w:rPr>
        <w:t xml:space="preserve">, методу </w:t>
      </w:r>
      <w:proofErr w:type="spellStart"/>
      <w:r w:rsidRPr="00F45338">
        <w:rPr>
          <w:rFonts w:ascii="Times New Roman" w:eastAsiaTheme="minorEastAsia" w:hAnsi="Times New Roman" w:cs="Times New Roman"/>
          <w:iCs/>
          <w:sz w:val="28"/>
          <w:szCs w:val="28"/>
          <w:lang w:val="uk-UA"/>
        </w:rPr>
        <w:t>Полларда</w:t>
      </w:r>
      <w:proofErr w:type="spellEnd"/>
      <w:r w:rsidR="008D671B">
        <w:rPr>
          <w:rFonts w:ascii="Times New Roman" w:eastAsiaTheme="minorEastAsia" w:hAnsi="Times New Roman" w:cs="Times New Roman"/>
          <w:iCs/>
          <w:sz w:val="28"/>
          <w:szCs w:val="28"/>
          <w:lang w:val="uk-UA"/>
        </w:rPr>
        <w:t>, а також</w:t>
      </w:r>
      <w:r w:rsidRPr="00F45338">
        <w:rPr>
          <w:rFonts w:ascii="Times New Roman" w:eastAsiaTheme="minorEastAsia" w:hAnsi="Times New Roman" w:cs="Times New Roman"/>
          <w:iCs/>
          <w:sz w:val="28"/>
          <w:szCs w:val="28"/>
          <w:lang w:val="uk-UA"/>
        </w:rPr>
        <w:t xml:space="preserve"> методу Бернштейна та </w:t>
      </w:r>
      <w:proofErr w:type="spellStart"/>
      <w:r w:rsidRPr="00F45338">
        <w:rPr>
          <w:rFonts w:ascii="Times New Roman" w:eastAsiaTheme="minorEastAsia" w:hAnsi="Times New Roman" w:cs="Times New Roman"/>
          <w:iCs/>
          <w:sz w:val="28"/>
          <w:szCs w:val="28"/>
          <w:lang w:val="uk-UA"/>
        </w:rPr>
        <w:t>Ланге</w:t>
      </w:r>
      <w:proofErr w:type="spellEnd"/>
      <w:r w:rsidRPr="00F45338">
        <w:rPr>
          <w:rFonts w:ascii="Times New Roman" w:eastAsiaTheme="minorEastAsia" w:hAnsi="Times New Roman" w:cs="Times New Roman"/>
          <w:iCs/>
          <w:sz w:val="28"/>
          <w:szCs w:val="28"/>
          <w:lang w:val="uk-UA"/>
        </w:rPr>
        <w:t xml:space="preserve">. Окремий клас відповідає за тестування цих методів, проводячи порівняльний аналіз їхньої ефективності та швидкодії на різних наборах тестових даних. Додатково, система </w:t>
      </w:r>
      <w:proofErr w:type="spellStart"/>
      <w:r w:rsidRPr="00F45338">
        <w:rPr>
          <w:rFonts w:ascii="Times New Roman" w:eastAsiaTheme="minorEastAsia" w:hAnsi="Times New Roman" w:cs="Times New Roman"/>
          <w:iCs/>
          <w:sz w:val="28"/>
          <w:szCs w:val="28"/>
          <w:lang w:val="uk-UA"/>
        </w:rPr>
        <w:t>використвоує</w:t>
      </w:r>
      <w:proofErr w:type="spellEnd"/>
      <w:r w:rsidRPr="00F45338">
        <w:rPr>
          <w:rFonts w:ascii="Times New Roman" w:eastAsiaTheme="minorEastAsia" w:hAnsi="Times New Roman" w:cs="Times New Roman"/>
          <w:iCs/>
          <w:sz w:val="28"/>
          <w:szCs w:val="28"/>
          <w:lang w:val="uk-UA"/>
        </w:rPr>
        <w:t xml:space="preserve"> клас для зчитування та обробки наборів параметрів кривих для тестування. </w:t>
      </w:r>
    </w:p>
    <w:p w14:paraId="2AA68A7F" w14:textId="4CC53A59" w:rsidR="0029190B" w:rsidRPr="00F45338" w:rsidRDefault="0029190B" w:rsidP="0081445C">
      <w:pPr>
        <w:ind w:firstLine="567"/>
        <w:jc w:val="both"/>
        <w:rPr>
          <w:rFonts w:ascii="Times New Roman" w:eastAsiaTheme="minorEastAsia" w:hAnsi="Times New Roman" w:cs="Times New Roman"/>
          <w:iCs/>
          <w:sz w:val="28"/>
          <w:szCs w:val="28"/>
          <w:lang w:val="uk-UA"/>
        </w:rPr>
      </w:pPr>
      <w:r w:rsidRPr="00F45338">
        <w:rPr>
          <w:rFonts w:ascii="Times New Roman" w:eastAsiaTheme="minorEastAsia" w:hAnsi="Times New Roman" w:cs="Times New Roman"/>
          <w:iCs/>
          <w:sz w:val="28"/>
          <w:szCs w:val="28"/>
          <w:lang w:val="uk-UA"/>
        </w:rPr>
        <w:t xml:space="preserve">Процес генерування набору даних проводився в </w:t>
      </w:r>
      <w:proofErr w:type="spellStart"/>
      <w:r w:rsidRPr="00F45338">
        <w:rPr>
          <w:rFonts w:ascii="Times New Roman" w:eastAsiaTheme="minorEastAsia" w:hAnsi="Times New Roman" w:cs="Times New Roman"/>
          <w:iCs/>
          <w:sz w:val="28"/>
          <w:szCs w:val="28"/>
          <w:lang w:val="uk-UA"/>
        </w:rPr>
        <w:t>SageMath</w:t>
      </w:r>
      <w:proofErr w:type="spellEnd"/>
      <w:r w:rsidRPr="00F45338">
        <w:rPr>
          <w:rFonts w:ascii="Times New Roman" w:eastAsiaTheme="minorEastAsia" w:hAnsi="Times New Roman" w:cs="Times New Roman"/>
          <w:iCs/>
          <w:sz w:val="28"/>
          <w:szCs w:val="28"/>
          <w:lang w:val="uk-UA"/>
        </w:rPr>
        <w:t xml:space="preserve"> з метою створення великих обсягів тестових </w:t>
      </w:r>
      <w:r w:rsidR="009D4C0C">
        <w:rPr>
          <w:rFonts w:ascii="Times New Roman" w:eastAsiaTheme="minorEastAsia" w:hAnsi="Times New Roman" w:cs="Times New Roman"/>
          <w:iCs/>
          <w:sz w:val="28"/>
          <w:szCs w:val="28"/>
          <w:lang w:val="uk-UA"/>
        </w:rPr>
        <w:t>наборів</w:t>
      </w:r>
      <w:r w:rsidRPr="00F45338">
        <w:rPr>
          <w:rFonts w:ascii="Times New Roman" w:eastAsiaTheme="minorEastAsia" w:hAnsi="Times New Roman" w:cs="Times New Roman"/>
          <w:iCs/>
          <w:sz w:val="28"/>
          <w:szCs w:val="28"/>
          <w:lang w:val="uk-UA"/>
        </w:rPr>
        <w:t xml:space="preserve"> для аналізу алгоритмів дискретного логарифмування на еліптичних кривих. Для кожного значення </w:t>
      </w:r>
      <m:oMath>
        <m:r>
          <w:rPr>
            <w:rFonts w:ascii="Cambria Math" w:eastAsiaTheme="minorEastAsia" w:hAnsi="Cambria Math" w:cs="Times New Roman"/>
            <w:sz w:val="28"/>
            <w:szCs w:val="28"/>
            <w:lang w:val="uk-UA"/>
          </w:rPr>
          <m:t>x</m:t>
        </m:r>
      </m:oMath>
      <w:r w:rsidRPr="00F45338">
        <w:rPr>
          <w:rFonts w:ascii="Times New Roman" w:eastAsiaTheme="minorEastAsia" w:hAnsi="Times New Roman" w:cs="Times New Roman"/>
          <w:iCs/>
          <w:sz w:val="28"/>
          <w:szCs w:val="28"/>
          <w:lang w:val="uk-UA"/>
        </w:rPr>
        <w:t xml:space="preserve"> з множини </w:t>
      </w:r>
      <m:oMath>
        <m:r>
          <w:rPr>
            <w:rFonts w:ascii="Cambria Math" w:eastAsiaTheme="minorEastAsia" w:hAnsi="Cambria Math" w:cs="Times New Roman"/>
            <w:sz w:val="28"/>
            <w:szCs w:val="28"/>
            <w:lang w:val="uk-UA"/>
          </w:rPr>
          <m:t>{ 25, 26, 27, 28, 29, 30 }</m:t>
        </m:r>
      </m:oMath>
      <w:r w:rsidRPr="00F45338">
        <w:rPr>
          <w:rFonts w:ascii="Times New Roman" w:eastAsiaTheme="minorEastAsia" w:hAnsi="Times New Roman" w:cs="Times New Roman"/>
          <w:iCs/>
          <w:sz w:val="28"/>
          <w:szCs w:val="28"/>
          <w:lang w:val="uk-UA"/>
        </w:rPr>
        <w:t xml:space="preserve"> обиралось найбільше просте число </w:t>
      </w:r>
      <m:oMath>
        <m:r>
          <w:rPr>
            <w:rFonts w:ascii="Cambria Math" w:eastAsiaTheme="minorEastAsia" w:hAnsi="Cambria Math" w:cs="Times New Roman"/>
            <w:sz w:val="28"/>
            <w:szCs w:val="28"/>
            <w:lang w:val="uk-UA"/>
          </w:rPr>
          <m:t>p&lt;</m:t>
        </m:r>
        <m:sSup>
          <m:sSupPr>
            <m:ctrlPr>
              <w:rPr>
                <w:rFonts w:ascii="Cambria Math" w:eastAsiaTheme="minorEastAsia" w:hAnsi="Cambria Math" w:cs="Times New Roman"/>
                <w:i/>
                <w:iCs/>
                <w:sz w:val="28"/>
                <w:szCs w:val="28"/>
                <w:lang w:val="uk-UA"/>
              </w:rPr>
            </m:ctrlPr>
          </m:sSupPr>
          <m:e>
            <m:r>
              <w:rPr>
                <w:rFonts w:ascii="Cambria Math" w:eastAsiaTheme="minorEastAsia" w:hAnsi="Cambria Math" w:cs="Times New Roman"/>
                <w:sz w:val="28"/>
                <w:szCs w:val="28"/>
                <w:lang w:val="uk-UA"/>
              </w:rPr>
              <m:t>2</m:t>
            </m:r>
          </m:e>
          <m:sup>
            <m:r>
              <w:rPr>
                <w:rFonts w:ascii="Cambria Math" w:eastAsiaTheme="minorEastAsia" w:hAnsi="Cambria Math" w:cs="Times New Roman"/>
                <w:sz w:val="28"/>
                <w:szCs w:val="28"/>
                <w:lang w:val="uk-UA"/>
              </w:rPr>
              <m:t>x</m:t>
            </m:r>
          </m:sup>
        </m:sSup>
      </m:oMath>
      <w:r w:rsidRPr="00F45338">
        <w:rPr>
          <w:rFonts w:ascii="Times New Roman" w:eastAsiaTheme="minorEastAsia" w:hAnsi="Times New Roman" w:cs="Times New Roman"/>
          <w:iCs/>
          <w:sz w:val="28"/>
          <w:szCs w:val="28"/>
          <w:lang w:val="uk-UA"/>
        </w:rPr>
        <w:t xml:space="preserve">. Це просте число слугувало модулем для скінченного поля </w:t>
      </w:r>
      <m:oMath>
        <m:sSub>
          <m:sSubPr>
            <m:ctrlPr>
              <w:rPr>
                <w:rFonts w:ascii="Cambria Math" w:eastAsiaTheme="minorEastAsia" w:hAnsi="Cambria Math" w:cs="Times New Roman"/>
                <w:i/>
                <w:iCs/>
                <w:sz w:val="28"/>
                <w:szCs w:val="28"/>
                <w:lang w:val="uk-UA"/>
              </w:rPr>
            </m:ctrlPr>
          </m:sSubPr>
          <m:e>
            <m:r>
              <m:rPr>
                <m:scr m:val="double-struck"/>
              </m:rPr>
              <w:rPr>
                <w:rFonts w:ascii="Cambria Math" w:eastAsiaTheme="minorEastAsia" w:hAnsi="Cambria Math" w:cs="Times New Roman"/>
                <w:sz w:val="28"/>
                <w:szCs w:val="28"/>
                <w:lang w:val="uk-UA"/>
              </w:rPr>
              <m:t>F</m:t>
            </m:r>
          </m:e>
          <m:sub>
            <m:r>
              <w:rPr>
                <w:rFonts w:ascii="Cambria Math" w:eastAsiaTheme="minorEastAsia" w:hAnsi="Cambria Math" w:cs="Times New Roman"/>
                <w:sz w:val="28"/>
                <w:szCs w:val="28"/>
                <w:lang w:val="uk-UA"/>
              </w:rPr>
              <m:t>p</m:t>
            </m:r>
          </m:sub>
        </m:sSub>
      </m:oMath>
      <w:r w:rsidRPr="00F45338">
        <w:rPr>
          <w:rFonts w:ascii="Times New Roman" w:eastAsiaTheme="minorEastAsia" w:hAnsi="Times New Roman" w:cs="Times New Roman"/>
          <w:iCs/>
          <w:sz w:val="28"/>
          <w:szCs w:val="28"/>
          <w:lang w:val="uk-UA"/>
        </w:rPr>
        <w:t xml:space="preserve">. У кожному полі </w:t>
      </w:r>
      <m:oMath>
        <m:sSub>
          <m:sSubPr>
            <m:ctrlPr>
              <w:rPr>
                <w:rFonts w:ascii="Cambria Math" w:eastAsiaTheme="minorEastAsia" w:hAnsi="Cambria Math" w:cs="Times New Roman"/>
                <w:i/>
                <w:iCs/>
                <w:sz w:val="28"/>
                <w:szCs w:val="28"/>
                <w:lang w:val="uk-UA"/>
              </w:rPr>
            </m:ctrlPr>
          </m:sSubPr>
          <m:e>
            <m:r>
              <m:rPr>
                <m:scr m:val="double-struck"/>
              </m:rPr>
              <w:rPr>
                <w:rFonts w:ascii="Cambria Math" w:eastAsiaTheme="minorEastAsia" w:hAnsi="Cambria Math" w:cs="Times New Roman"/>
                <w:sz w:val="28"/>
                <w:szCs w:val="28"/>
                <w:lang w:val="uk-UA"/>
              </w:rPr>
              <m:t>F</m:t>
            </m:r>
          </m:e>
          <m:sub>
            <m:r>
              <w:rPr>
                <w:rFonts w:ascii="Cambria Math" w:eastAsiaTheme="minorEastAsia" w:hAnsi="Cambria Math" w:cs="Times New Roman"/>
                <w:sz w:val="28"/>
                <w:szCs w:val="28"/>
                <w:lang w:val="uk-UA"/>
              </w:rPr>
              <m:t>p</m:t>
            </m:r>
          </m:sub>
        </m:sSub>
      </m:oMath>
      <w:r w:rsidRPr="00F45338">
        <w:rPr>
          <w:rFonts w:ascii="Times New Roman" w:eastAsiaTheme="minorEastAsia" w:hAnsi="Times New Roman" w:cs="Times New Roman"/>
          <w:iCs/>
          <w:sz w:val="28"/>
          <w:szCs w:val="28"/>
          <w:lang w:val="uk-UA"/>
        </w:rPr>
        <w:t xml:space="preserve"> згенеровано 100</w:t>
      </w:r>
      <w:r w:rsidR="008533E3">
        <w:rPr>
          <w:rFonts w:ascii="Times New Roman" w:eastAsiaTheme="minorEastAsia" w:hAnsi="Times New Roman" w:cs="Times New Roman"/>
          <w:iCs/>
          <w:sz w:val="28"/>
          <w:szCs w:val="28"/>
          <w:lang w:val="uk-UA"/>
        </w:rPr>
        <w:t> </w:t>
      </w:r>
      <w:r w:rsidRPr="00F45338">
        <w:rPr>
          <w:rFonts w:ascii="Times New Roman" w:eastAsiaTheme="minorEastAsia" w:hAnsi="Times New Roman" w:cs="Times New Roman"/>
          <w:iCs/>
          <w:sz w:val="28"/>
          <w:szCs w:val="28"/>
          <w:lang w:val="uk-UA"/>
        </w:rPr>
        <w:t xml:space="preserve">000 еліптичних кривих, параметри яких визначались випадковим чином за рівнянням у короткій формі </w:t>
      </w:r>
      <w:r w:rsidR="00B46BB2" w:rsidRPr="00F45338">
        <w:rPr>
          <w:rFonts w:ascii="Times New Roman" w:eastAsiaTheme="minorEastAsia" w:hAnsi="Times New Roman" w:cs="Times New Roman"/>
          <w:iCs/>
          <w:sz w:val="28"/>
          <w:szCs w:val="28"/>
          <w:lang w:val="uk-UA"/>
        </w:rPr>
        <w:t xml:space="preserve">Вейєрштрасса: </w:t>
      </w:r>
      <m:oMath>
        <m:sSup>
          <m:sSupPr>
            <m:ctrlPr>
              <w:rPr>
                <w:rFonts w:ascii="Cambria Math" w:eastAsiaTheme="minorEastAsia" w:hAnsi="Cambria Math" w:cs="Times New Roman"/>
                <w:i/>
                <w:iCs/>
                <w:sz w:val="28"/>
                <w:szCs w:val="28"/>
                <w:lang w:val="uk-UA"/>
              </w:rPr>
            </m:ctrlPr>
          </m:sSupPr>
          <m:e>
            <m:r>
              <w:rPr>
                <w:rFonts w:ascii="Cambria Math" w:eastAsiaTheme="minorEastAsia" w:hAnsi="Cambria Math" w:cs="Times New Roman"/>
                <w:sz w:val="28"/>
                <w:szCs w:val="28"/>
                <w:lang w:val="uk-UA"/>
              </w:rPr>
              <m:t>y</m:t>
            </m:r>
          </m:e>
          <m:sup>
            <m:r>
              <w:rPr>
                <w:rFonts w:ascii="Cambria Math" w:eastAsiaTheme="minorEastAsia" w:hAnsi="Cambria Math" w:cs="Times New Roman"/>
                <w:sz w:val="28"/>
                <w:szCs w:val="28"/>
                <w:lang w:val="uk-UA"/>
              </w:rPr>
              <m:t>2</m:t>
            </m:r>
          </m:sup>
        </m:sSup>
        <m:r>
          <w:rPr>
            <w:rFonts w:ascii="Cambria Math" w:eastAsiaTheme="minorEastAsia" w:hAnsi="Cambria Math" w:cs="Times New Roman"/>
            <w:sz w:val="28"/>
            <w:szCs w:val="28"/>
            <w:lang w:val="uk-UA"/>
          </w:rPr>
          <m:t>=</m:t>
        </m:r>
        <m:sSup>
          <m:sSupPr>
            <m:ctrlPr>
              <w:rPr>
                <w:rFonts w:ascii="Cambria Math" w:eastAsiaTheme="minorEastAsia" w:hAnsi="Cambria Math" w:cs="Times New Roman"/>
                <w:i/>
                <w:iCs/>
                <w:sz w:val="28"/>
                <w:szCs w:val="28"/>
                <w:lang w:val="uk-UA"/>
              </w:rPr>
            </m:ctrlPr>
          </m:sSupPr>
          <m:e>
            <m:r>
              <w:rPr>
                <w:rFonts w:ascii="Cambria Math" w:eastAsiaTheme="minorEastAsia" w:hAnsi="Cambria Math" w:cs="Times New Roman"/>
                <w:sz w:val="28"/>
                <w:szCs w:val="28"/>
                <w:lang w:val="uk-UA"/>
              </w:rPr>
              <m:t>x</m:t>
            </m:r>
          </m:e>
          <m:sup>
            <m:r>
              <w:rPr>
                <w:rFonts w:ascii="Cambria Math" w:eastAsiaTheme="minorEastAsia" w:hAnsi="Cambria Math" w:cs="Times New Roman"/>
                <w:sz w:val="28"/>
                <w:szCs w:val="28"/>
                <w:lang w:val="uk-UA"/>
              </w:rPr>
              <m:t>3</m:t>
            </m:r>
          </m:sup>
        </m:sSup>
        <m:r>
          <w:rPr>
            <w:rFonts w:ascii="Cambria Math" w:eastAsiaTheme="minorEastAsia" w:hAnsi="Cambria Math" w:cs="Times New Roman"/>
            <w:sz w:val="28"/>
            <w:szCs w:val="28"/>
            <w:lang w:val="uk-UA"/>
          </w:rPr>
          <m:t>+ax+b</m:t>
        </m:r>
      </m:oMath>
      <w:r w:rsidR="00B46BB2" w:rsidRPr="00F45338">
        <w:rPr>
          <w:rFonts w:ascii="Times New Roman" w:eastAsiaTheme="minorEastAsia" w:hAnsi="Times New Roman" w:cs="Times New Roman"/>
          <w:iCs/>
          <w:sz w:val="28"/>
          <w:szCs w:val="28"/>
          <w:lang w:val="uk-UA"/>
        </w:rPr>
        <w:t xml:space="preserve">, де </w:t>
      </w:r>
      <m:oMath>
        <m:r>
          <w:rPr>
            <w:rFonts w:ascii="Cambria Math" w:eastAsiaTheme="minorEastAsia" w:hAnsi="Cambria Math" w:cs="Times New Roman"/>
            <w:sz w:val="28"/>
            <w:szCs w:val="28"/>
            <w:lang w:val="uk-UA"/>
          </w:rPr>
          <m:t>a, b</m:t>
        </m:r>
        <m:r>
          <m:rPr>
            <m:sty m:val="p"/>
          </m:rPr>
          <w:rPr>
            <w:rFonts w:ascii="Cambria Math" w:hAnsi="Cambria Math" w:cs="Cambria Math"/>
            <w:lang w:val="uk-UA"/>
          </w:rPr>
          <m:t>∈</m:t>
        </m:r>
        <m:sSub>
          <m:sSubPr>
            <m:ctrlPr>
              <w:rPr>
                <w:rFonts w:ascii="Cambria Math" w:eastAsiaTheme="minorEastAsia" w:hAnsi="Cambria Math" w:cs="Times New Roman"/>
                <w:i/>
                <w:iCs/>
                <w:sz w:val="28"/>
                <w:szCs w:val="28"/>
                <w:lang w:val="uk-UA"/>
              </w:rPr>
            </m:ctrlPr>
          </m:sSubPr>
          <m:e>
            <m:r>
              <m:rPr>
                <m:scr m:val="double-struck"/>
              </m:rPr>
              <w:rPr>
                <w:rFonts w:ascii="Cambria Math" w:eastAsiaTheme="minorEastAsia" w:hAnsi="Cambria Math" w:cs="Times New Roman"/>
                <w:sz w:val="28"/>
                <w:szCs w:val="28"/>
                <w:lang w:val="uk-UA"/>
              </w:rPr>
              <m:t>F</m:t>
            </m:r>
          </m:e>
          <m:sub>
            <m:r>
              <w:rPr>
                <w:rFonts w:ascii="Cambria Math" w:eastAsiaTheme="minorEastAsia" w:hAnsi="Cambria Math" w:cs="Times New Roman"/>
                <w:sz w:val="28"/>
                <w:szCs w:val="28"/>
                <w:lang w:val="uk-UA"/>
              </w:rPr>
              <m:t>p</m:t>
            </m:r>
          </m:sub>
        </m:sSub>
      </m:oMath>
      <w:r w:rsidR="00B46BB2" w:rsidRPr="00F45338">
        <w:rPr>
          <w:rFonts w:ascii="Times New Roman" w:eastAsiaTheme="minorEastAsia" w:hAnsi="Times New Roman" w:cs="Times New Roman"/>
          <w:iCs/>
          <w:sz w:val="28"/>
          <w:szCs w:val="28"/>
          <w:lang w:val="uk-UA"/>
        </w:rPr>
        <w:t xml:space="preserve"> та </w:t>
      </w:r>
      <m:oMath>
        <m:r>
          <w:rPr>
            <w:rFonts w:ascii="Cambria Math" w:eastAsiaTheme="minorEastAsia" w:hAnsi="Cambria Math" w:cs="Times New Roman"/>
            <w:sz w:val="28"/>
            <w:szCs w:val="28"/>
            <w:lang w:val="uk-UA"/>
          </w:rPr>
          <m:t>4</m:t>
        </m:r>
        <m:sSup>
          <m:sSupPr>
            <m:ctrlPr>
              <w:rPr>
                <w:rFonts w:ascii="Cambria Math" w:eastAsiaTheme="minorEastAsia" w:hAnsi="Cambria Math" w:cs="Times New Roman"/>
                <w:i/>
                <w:iCs/>
                <w:sz w:val="28"/>
                <w:szCs w:val="28"/>
                <w:lang w:val="uk-UA"/>
              </w:rPr>
            </m:ctrlPr>
          </m:sSupPr>
          <m:e>
            <m:r>
              <w:rPr>
                <w:rFonts w:ascii="Cambria Math" w:eastAsiaTheme="minorEastAsia" w:hAnsi="Cambria Math" w:cs="Times New Roman"/>
                <w:sz w:val="28"/>
                <w:szCs w:val="28"/>
                <w:lang w:val="uk-UA"/>
              </w:rPr>
              <m:t>a</m:t>
            </m:r>
          </m:e>
          <m:sup>
            <m:r>
              <w:rPr>
                <w:rFonts w:ascii="Cambria Math" w:eastAsiaTheme="minorEastAsia" w:hAnsi="Cambria Math" w:cs="Times New Roman"/>
                <w:sz w:val="28"/>
                <w:szCs w:val="28"/>
                <w:lang w:val="uk-UA"/>
              </w:rPr>
              <m:t>3</m:t>
            </m:r>
          </m:sup>
        </m:sSup>
        <m:r>
          <w:rPr>
            <w:rFonts w:ascii="Cambria Math" w:eastAsiaTheme="minorEastAsia" w:hAnsi="Cambria Math" w:cs="Times New Roman"/>
            <w:sz w:val="28"/>
            <w:szCs w:val="28"/>
            <w:lang w:val="uk-UA"/>
          </w:rPr>
          <m:t>+27</m:t>
        </m:r>
        <m:sSup>
          <m:sSupPr>
            <m:ctrlPr>
              <w:rPr>
                <w:rFonts w:ascii="Cambria Math" w:eastAsiaTheme="minorEastAsia" w:hAnsi="Cambria Math" w:cs="Times New Roman"/>
                <w:i/>
                <w:iCs/>
                <w:sz w:val="28"/>
                <w:szCs w:val="28"/>
                <w:lang w:val="uk-UA"/>
              </w:rPr>
            </m:ctrlPr>
          </m:sSupPr>
          <m:e>
            <m:r>
              <w:rPr>
                <w:rFonts w:ascii="Cambria Math" w:eastAsiaTheme="minorEastAsia" w:hAnsi="Cambria Math" w:cs="Times New Roman"/>
                <w:sz w:val="28"/>
                <w:szCs w:val="28"/>
                <w:lang w:val="uk-UA"/>
              </w:rPr>
              <m:t>b</m:t>
            </m:r>
          </m:e>
          <m:sup>
            <m:r>
              <w:rPr>
                <w:rFonts w:ascii="Cambria Math" w:eastAsiaTheme="minorEastAsia" w:hAnsi="Cambria Math" w:cs="Times New Roman"/>
                <w:sz w:val="28"/>
                <w:szCs w:val="28"/>
                <w:lang w:val="uk-UA"/>
              </w:rPr>
              <m:t>2</m:t>
            </m:r>
          </m:sup>
        </m:sSup>
        <m:r>
          <w:rPr>
            <w:rFonts w:ascii="Cambria Math" w:eastAsiaTheme="minorEastAsia" w:hAnsi="Cambria Math" w:cs="Times New Roman"/>
            <w:sz w:val="28"/>
            <w:szCs w:val="28"/>
            <w:lang w:val="uk-UA"/>
          </w:rPr>
          <m:t>≠0 mod(p)</m:t>
        </m:r>
      </m:oMath>
      <w:r w:rsidR="00B46BB2" w:rsidRPr="00F45338">
        <w:rPr>
          <w:rFonts w:ascii="Times New Roman" w:eastAsiaTheme="minorEastAsia" w:hAnsi="Times New Roman" w:cs="Times New Roman"/>
          <w:iCs/>
          <w:sz w:val="28"/>
          <w:szCs w:val="28"/>
          <w:lang w:val="uk-UA"/>
        </w:rPr>
        <w:t>. Важливою умовою генерування кривих було те, що порядок кожної кривої має бути простим числом. Ця умова була введена для того, щоб у майбутньому використовувати ці набори для тестуваня методів вирішення задачі дискретного логарифмування, для яких це важливо, як-от, метод Лас-Вегаса</w:t>
      </w:r>
      <w:r w:rsidR="00232A1C">
        <w:rPr>
          <w:rFonts w:ascii="Times New Roman" w:eastAsiaTheme="minorEastAsia" w:hAnsi="Times New Roman" w:cs="Times New Roman"/>
          <w:iCs/>
          <w:sz w:val="28"/>
          <w:szCs w:val="28"/>
          <w:lang w:val="uk-UA"/>
        </w:rPr>
        <w:t xml:space="preserve"> </w:t>
      </w:r>
      <w:r w:rsidR="00232A1C">
        <w:rPr>
          <w:rFonts w:ascii="Times New Roman" w:eastAsiaTheme="minorEastAsia" w:hAnsi="Times New Roman" w:cs="Times New Roman"/>
          <w:iCs/>
          <w:sz w:val="28"/>
          <w:szCs w:val="28"/>
        </w:rPr>
        <w:t>[7]</w:t>
      </w:r>
      <w:r w:rsidR="00B46BB2" w:rsidRPr="00F45338">
        <w:rPr>
          <w:rFonts w:ascii="Times New Roman" w:eastAsiaTheme="minorEastAsia" w:hAnsi="Times New Roman" w:cs="Times New Roman"/>
          <w:iCs/>
          <w:sz w:val="28"/>
          <w:szCs w:val="28"/>
          <w:lang w:val="uk-UA"/>
        </w:rPr>
        <w:t xml:space="preserve">. Для кожної кривої обирались випадковим чином дві точки </w:t>
      </w:r>
      <m:oMath>
        <m:r>
          <w:rPr>
            <w:rFonts w:ascii="Cambria Math" w:eastAsiaTheme="minorEastAsia" w:hAnsi="Cambria Math" w:cs="Times New Roman"/>
            <w:sz w:val="28"/>
            <w:szCs w:val="28"/>
            <w:lang w:val="uk-UA"/>
          </w:rPr>
          <m:t>P</m:t>
        </m:r>
      </m:oMath>
      <w:r w:rsidR="00B46BB2" w:rsidRPr="00F45338">
        <w:rPr>
          <w:rFonts w:ascii="Times New Roman" w:eastAsiaTheme="minorEastAsia" w:hAnsi="Times New Roman" w:cs="Times New Roman"/>
          <w:iCs/>
          <w:sz w:val="28"/>
          <w:szCs w:val="28"/>
          <w:lang w:val="uk-UA"/>
        </w:rPr>
        <w:t xml:space="preserve"> та </w:t>
      </w:r>
      <m:oMath>
        <m:r>
          <w:rPr>
            <w:rFonts w:ascii="Cambria Math" w:eastAsiaTheme="minorEastAsia" w:hAnsi="Cambria Math" w:cs="Times New Roman"/>
            <w:sz w:val="28"/>
            <w:szCs w:val="28"/>
            <w:lang w:val="uk-UA"/>
          </w:rPr>
          <m:t>Q</m:t>
        </m:r>
      </m:oMath>
      <w:r w:rsidR="00B46BB2" w:rsidRPr="00F45338">
        <w:rPr>
          <w:rFonts w:ascii="Times New Roman" w:eastAsiaTheme="minorEastAsia" w:hAnsi="Times New Roman" w:cs="Times New Roman"/>
          <w:iCs/>
          <w:sz w:val="28"/>
          <w:szCs w:val="28"/>
          <w:lang w:val="uk-UA"/>
        </w:rPr>
        <w:t xml:space="preserve"> на кривій, а також число </w:t>
      </w:r>
      <m:oMath>
        <m:r>
          <w:rPr>
            <w:rFonts w:ascii="Cambria Math" w:eastAsiaTheme="minorEastAsia" w:hAnsi="Cambria Math" w:cs="Times New Roman"/>
            <w:sz w:val="28"/>
            <w:szCs w:val="28"/>
            <w:lang w:val="uk-UA"/>
          </w:rPr>
          <m:t>k</m:t>
        </m:r>
      </m:oMath>
      <w:r w:rsidR="00B46BB2" w:rsidRPr="00F45338">
        <w:rPr>
          <w:rFonts w:ascii="Times New Roman" w:eastAsiaTheme="minorEastAsia" w:hAnsi="Times New Roman" w:cs="Times New Roman"/>
          <w:iCs/>
          <w:sz w:val="28"/>
          <w:szCs w:val="28"/>
          <w:lang w:val="uk-UA"/>
        </w:rPr>
        <w:t xml:space="preserve">, таке що </w:t>
      </w:r>
      <m:oMath>
        <m:r>
          <w:rPr>
            <w:rFonts w:ascii="Cambria Math" w:eastAsiaTheme="minorEastAsia" w:hAnsi="Cambria Math" w:cs="Times New Roman"/>
            <w:sz w:val="28"/>
            <w:szCs w:val="28"/>
            <w:lang w:val="uk-UA"/>
          </w:rPr>
          <m:t>Q=kP</m:t>
        </m:r>
      </m:oMath>
      <w:r w:rsidR="00B46BB2" w:rsidRPr="00F45338">
        <w:rPr>
          <w:rFonts w:ascii="Times New Roman" w:eastAsiaTheme="minorEastAsia" w:hAnsi="Times New Roman" w:cs="Times New Roman"/>
          <w:iCs/>
          <w:sz w:val="28"/>
          <w:szCs w:val="28"/>
          <w:lang w:val="uk-UA"/>
        </w:rPr>
        <w:t>.</w:t>
      </w:r>
    </w:p>
    <w:p w14:paraId="409A0551" w14:textId="5E372AC9" w:rsidR="00B46BB2" w:rsidRPr="00F45338" w:rsidRDefault="002A223C" w:rsidP="00865E4B">
      <w:pPr>
        <w:ind w:firstLine="567"/>
        <w:jc w:val="both"/>
        <w:rPr>
          <w:rFonts w:ascii="Times New Roman" w:eastAsiaTheme="minorEastAsia" w:hAnsi="Times New Roman" w:cs="Times New Roman"/>
          <w:iCs/>
          <w:sz w:val="28"/>
          <w:szCs w:val="28"/>
          <w:lang w:val="uk-UA"/>
        </w:rPr>
      </w:pPr>
      <w:r w:rsidRPr="00F45338">
        <w:rPr>
          <w:rFonts w:ascii="Times New Roman" w:eastAsiaTheme="minorEastAsia" w:hAnsi="Times New Roman" w:cs="Times New Roman"/>
          <w:iCs/>
          <w:sz w:val="28"/>
          <w:szCs w:val="28"/>
          <w:lang w:val="uk-UA"/>
        </w:rPr>
        <w:t xml:space="preserve">Для забезпечення коректності результатів порівняння методів та уникнення впливу специфічних факторів, пов'язаних із холодним стартом </w:t>
      </w:r>
      <w:r w:rsidRPr="00F45338">
        <w:rPr>
          <w:rFonts w:ascii="Times New Roman" w:eastAsiaTheme="minorEastAsia" w:hAnsi="Times New Roman" w:cs="Times New Roman"/>
          <w:iCs/>
          <w:sz w:val="28"/>
          <w:szCs w:val="28"/>
          <w:lang w:val="uk-UA"/>
        </w:rPr>
        <w:lastRenderedPageBreak/>
        <w:t>системи, результати перших</w:t>
      </w:r>
      <w:r w:rsidR="00865E4B" w:rsidRPr="00F45338">
        <w:rPr>
          <w:rFonts w:ascii="Times New Roman" w:eastAsiaTheme="minorEastAsia" w:hAnsi="Times New Roman" w:cs="Times New Roman"/>
          <w:iCs/>
          <w:sz w:val="28"/>
          <w:szCs w:val="28"/>
          <w:lang w:val="uk-UA"/>
        </w:rPr>
        <w:t xml:space="preserve"> тестувань метода</w:t>
      </w:r>
      <w:r w:rsidRPr="00F45338">
        <w:rPr>
          <w:rFonts w:ascii="Times New Roman" w:eastAsiaTheme="minorEastAsia" w:hAnsi="Times New Roman" w:cs="Times New Roman"/>
          <w:iCs/>
          <w:sz w:val="28"/>
          <w:szCs w:val="28"/>
          <w:lang w:val="uk-UA"/>
        </w:rPr>
        <w:t xml:space="preserve"> не врахову</w:t>
      </w:r>
      <w:r w:rsidR="00865E4B" w:rsidRPr="00F45338">
        <w:rPr>
          <w:rFonts w:ascii="Times New Roman" w:eastAsiaTheme="minorEastAsia" w:hAnsi="Times New Roman" w:cs="Times New Roman"/>
          <w:iCs/>
          <w:sz w:val="28"/>
          <w:szCs w:val="28"/>
          <w:lang w:val="uk-UA"/>
        </w:rPr>
        <w:t>вались</w:t>
      </w:r>
      <w:r w:rsidRPr="00F45338">
        <w:rPr>
          <w:rFonts w:ascii="Times New Roman" w:eastAsiaTheme="minorEastAsia" w:hAnsi="Times New Roman" w:cs="Times New Roman"/>
          <w:iCs/>
          <w:sz w:val="28"/>
          <w:szCs w:val="28"/>
          <w:lang w:val="uk-UA"/>
        </w:rPr>
        <w:t>. Це</w:t>
      </w:r>
      <w:r w:rsidR="00865E4B" w:rsidRPr="00F45338">
        <w:rPr>
          <w:rFonts w:ascii="Times New Roman" w:eastAsiaTheme="minorEastAsia" w:hAnsi="Times New Roman" w:cs="Times New Roman"/>
          <w:iCs/>
          <w:sz w:val="28"/>
          <w:szCs w:val="28"/>
          <w:lang w:val="uk-UA"/>
        </w:rPr>
        <w:t>й процес називається фазою «розігріву» і</w:t>
      </w:r>
      <w:r w:rsidRPr="00F45338">
        <w:rPr>
          <w:rFonts w:ascii="Times New Roman" w:eastAsiaTheme="minorEastAsia" w:hAnsi="Times New Roman" w:cs="Times New Roman"/>
          <w:iCs/>
          <w:sz w:val="28"/>
          <w:szCs w:val="28"/>
          <w:lang w:val="uk-UA"/>
        </w:rPr>
        <w:t xml:space="preserve"> дозволяє мінімізувати вплив таких факторів, як </w:t>
      </w:r>
      <w:proofErr w:type="spellStart"/>
      <w:r w:rsidRPr="00F45338">
        <w:rPr>
          <w:rFonts w:ascii="Times New Roman" w:eastAsiaTheme="minorEastAsia" w:hAnsi="Times New Roman" w:cs="Times New Roman"/>
          <w:iCs/>
          <w:sz w:val="28"/>
          <w:szCs w:val="28"/>
          <w:lang w:val="uk-UA"/>
        </w:rPr>
        <w:t>кешування</w:t>
      </w:r>
      <w:proofErr w:type="spellEnd"/>
      <w:r w:rsidRPr="00F45338">
        <w:rPr>
          <w:rFonts w:ascii="Times New Roman" w:eastAsiaTheme="minorEastAsia" w:hAnsi="Times New Roman" w:cs="Times New Roman"/>
          <w:iCs/>
          <w:sz w:val="28"/>
          <w:szCs w:val="28"/>
          <w:lang w:val="uk-UA"/>
        </w:rPr>
        <w:t xml:space="preserve"> процесора, JIT-компіляція та інші оптимізації системи, які проявляються після кількох ітерацій. </w:t>
      </w:r>
      <w:r w:rsidR="00865E4B" w:rsidRPr="00F45338">
        <w:rPr>
          <w:rFonts w:ascii="Times New Roman" w:eastAsiaTheme="minorEastAsia" w:hAnsi="Times New Roman" w:cs="Times New Roman"/>
          <w:iCs/>
          <w:sz w:val="28"/>
          <w:szCs w:val="28"/>
          <w:lang w:val="uk-UA"/>
        </w:rPr>
        <w:t xml:space="preserve">Було </w:t>
      </w:r>
      <w:proofErr w:type="spellStart"/>
      <w:r w:rsidR="00865E4B" w:rsidRPr="00F45338">
        <w:rPr>
          <w:rFonts w:ascii="Times New Roman" w:eastAsiaTheme="minorEastAsia" w:hAnsi="Times New Roman" w:cs="Times New Roman"/>
          <w:iCs/>
          <w:sz w:val="28"/>
          <w:szCs w:val="28"/>
          <w:lang w:val="uk-UA"/>
        </w:rPr>
        <w:t>відкинуто</w:t>
      </w:r>
      <w:proofErr w:type="spellEnd"/>
      <w:r w:rsidR="00865E4B" w:rsidRPr="00F45338">
        <w:rPr>
          <w:rFonts w:ascii="Times New Roman" w:eastAsiaTheme="minorEastAsia" w:hAnsi="Times New Roman" w:cs="Times New Roman"/>
          <w:iCs/>
          <w:sz w:val="28"/>
          <w:szCs w:val="28"/>
          <w:lang w:val="uk-UA"/>
        </w:rPr>
        <w:t xml:space="preserve"> перші</w:t>
      </w:r>
      <w:r w:rsidRPr="00F45338">
        <w:rPr>
          <w:rFonts w:ascii="Times New Roman" w:eastAsiaTheme="minorEastAsia" w:hAnsi="Times New Roman" w:cs="Times New Roman"/>
          <w:iCs/>
          <w:sz w:val="28"/>
          <w:szCs w:val="28"/>
          <w:lang w:val="uk-UA"/>
        </w:rPr>
        <w:t xml:space="preserve"> 5% прогонів від загальної кількості перед початком збору реальних даних.</w:t>
      </w:r>
      <w:r w:rsidR="00865E4B" w:rsidRPr="00F45338">
        <w:rPr>
          <w:rFonts w:ascii="Times New Roman" w:eastAsiaTheme="minorEastAsia" w:hAnsi="Times New Roman" w:cs="Times New Roman"/>
          <w:iCs/>
          <w:sz w:val="28"/>
          <w:szCs w:val="28"/>
          <w:lang w:val="uk-UA"/>
        </w:rPr>
        <w:t xml:space="preserve"> </w:t>
      </w:r>
      <w:r w:rsidRPr="00F45338">
        <w:rPr>
          <w:rFonts w:ascii="Times New Roman" w:eastAsiaTheme="minorEastAsia" w:hAnsi="Times New Roman" w:cs="Times New Roman"/>
          <w:iCs/>
          <w:sz w:val="28"/>
          <w:szCs w:val="28"/>
          <w:lang w:val="uk-UA"/>
        </w:rPr>
        <w:t>Після завершення фази розігріву</w:t>
      </w:r>
      <w:r w:rsidR="00865E4B" w:rsidRPr="00F45338">
        <w:rPr>
          <w:rFonts w:ascii="Times New Roman" w:eastAsiaTheme="minorEastAsia" w:hAnsi="Times New Roman" w:cs="Times New Roman"/>
          <w:iCs/>
          <w:sz w:val="28"/>
          <w:szCs w:val="28"/>
          <w:lang w:val="uk-UA"/>
        </w:rPr>
        <w:t xml:space="preserve"> і</w:t>
      </w:r>
      <w:r w:rsidRPr="00F45338">
        <w:rPr>
          <w:rFonts w:ascii="Times New Roman" w:eastAsiaTheme="minorEastAsia" w:hAnsi="Times New Roman" w:cs="Times New Roman"/>
          <w:iCs/>
          <w:sz w:val="28"/>
          <w:szCs w:val="28"/>
          <w:lang w:val="uk-UA"/>
        </w:rPr>
        <w:t xml:space="preserve"> </w:t>
      </w:r>
      <w:r w:rsidR="009D4C0C">
        <w:rPr>
          <w:rFonts w:ascii="Times New Roman" w:eastAsiaTheme="minorEastAsia" w:hAnsi="Times New Roman" w:cs="Times New Roman"/>
          <w:iCs/>
          <w:sz w:val="28"/>
          <w:szCs w:val="28"/>
          <w:lang w:val="uk-UA"/>
        </w:rPr>
        <w:t>виконання</w:t>
      </w:r>
      <w:r w:rsidRPr="00F45338">
        <w:rPr>
          <w:rFonts w:ascii="Times New Roman" w:eastAsiaTheme="minorEastAsia" w:hAnsi="Times New Roman" w:cs="Times New Roman"/>
          <w:iCs/>
          <w:sz w:val="28"/>
          <w:szCs w:val="28"/>
          <w:lang w:val="uk-UA"/>
        </w:rPr>
        <w:t xml:space="preserve"> </w:t>
      </w:r>
      <w:r w:rsidR="00865E4B" w:rsidRPr="00F45338">
        <w:rPr>
          <w:rFonts w:ascii="Times New Roman" w:eastAsiaTheme="minorEastAsia" w:hAnsi="Times New Roman" w:cs="Times New Roman"/>
          <w:iCs/>
          <w:sz w:val="28"/>
          <w:szCs w:val="28"/>
          <w:lang w:val="uk-UA"/>
        </w:rPr>
        <w:t>метод</w:t>
      </w:r>
      <w:r w:rsidR="008533E3">
        <w:rPr>
          <w:rFonts w:ascii="Times New Roman" w:eastAsiaTheme="minorEastAsia" w:hAnsi="Times New Roman" w:cs="Times New Roman"/>
          <w:iCs/>
          <w:sz w:val="28"/>
          <w:szCs w:val="28"/>
          <w:lang w:val="uk-UA"/>
        </w:rPr>
        <w:t>ів</w:t>
      </w:r>
      <w:r w:rsidR="00865E4B" w:rsidRPr="00F45338">
        <w:rPr>
          <w:rFonts w:ascii="Times New Roman" w:eastAsiaTheme="minorEastAsia" w:hAnsi="Times New Roman" w:cs="Times New Roman"/>
          <w:iCs/>
          <w:sz w:val="28"/>
          <w:szCs w:val="28"/>
          <w:lang w:val="uk-UA"/>
        </w:rPr>
        <w:t xml:space="preserve"> </w:t>
      </w:r>
      <w:r w:rsidRPr="00F45338">
        <w:rPr>
          <w:rFonts w:ascii="Times New Roman" w:eastAsiaTheme="minorEastAsia" w:hAnsi="Times New Roman" w:cs="Times New Roman"/>
          <w:iCs/>
          <w:sz w:val="28"/>
          <w:szCs w:val="28"/>
          <w:lang w:val="uk-UA"/>
        </w:rPr>
        <w:t xml:space="preserve">задану кількість разів, </w:t>
      </w:r>
      <w:r w:rsidR="00865E4B" w:rsidRPr="00F45338">
        <w:rPr>
          <w:rFonts w:ascii="Times New Roman" w:eastAsiaTheme="minorEastAsia" w:hAnsi="Times New Roman" w:cs="Times New Roman"/>
          <w:iCs/>
          <w:sz w:val="28"/>
          <w:szCs w:val="28"/>
          <w:lang w:val="uk-UA"/>
        </w:rPr>
        <w:t xml:space="preserve">було зібрано </w:t>
      </w:r>
      <w:r w:rsidRPr="00F45338">
        <w:rPr>
          <w:rFonts w:ascii="Times New Roman" w:eastAsiaTheme="minorEastAsia" w:hAnsi="Times New Roman" w:cs="Times New Roman"/>
          <w:iCs/>
          <w:sz w:val="28"/>
          <w:szCs w:val="28"/>
          <w:lang w:val="uk-UA"/>
        </w:rPr>
        <w:t>наступні дані: час виконання, обсяг пам'яті, що використовується під час виконання, а також імовірність успіху виконання методу.</w:t>
      </w:r>
      <w:r w:rsidR="00865E4B" w:rsidRPr="00F45338">
        <w:rPr>
          <w:rFonts w:ascii="Times New Roman" w:eastAsiaTheme="minorEastAsia" w:hAnsi="Times New Roman" w:cs="Times New Roman"/>
          <w:iCs/>
          <w:sz w:val="28"/>
          <w:szCs w:val="28"/>
          <w:lang w:val="uk-UA"/>
        </w:rPr>
        <w:t xml:space="preserve"> Ці дані наведено у таблиці 1.</w:t>
      </w:r>
      <w:r w:rsidR="00043AD8" w:rsidRPr="00F45338">
        <w:rPr>
          <w:rFonts w:ascii="Times New Roman" w:eastAsiaTheme="minorEastAsia" w:hAnsi="Times New Roman" w:cs="Times New Roman"/>
          <w:iCs/>
          <w:sz w:val="28"/>
          <w:szCs w:val="28"/>
          <w:lang w:val="uk-UA"/>
        </w:rPr>
        <w:t xml:space="preserve"> </w:t>
      </w:r>
    </w:p>
    <w:p w14:paraId="4209AF73" w14:textId="089C9EF4" w:rsidR="00865E4B" w:rsidRPr="00F45338" w:rsidRDefault="00865E4B" w:rsidP="00865E4B">
      <w:pPr>
        <w:ind w:firstLine="567"/>
        <w:jc w:val="both"/>
        <w:rPr>
          <w:rFonts w:ascii="Times New Roman" w:eastAsiaTheme="minorEastAsia" w:hAnsi="Times New Roman" w:cs="Times New Roman"/>
          <w:iCs/>
          <w:sz w:val="28"/>
          <w:szCs w:val="28"/>
          <w:lang w:val="uk-UA"/>
        </w:rPr>
      </w:pPr>
    </w:p>
    <w:tbl>
      <w:tblPr>
        <w:tblStyle w:val="af0"/>
        <w:tblW w:w="0" w:type="auto"/>
        <w:tblLook w:val="04A0" w:firstRow="1" w:lastRow="0" w:firstColumn="1" w:lastColumn="0" w:noHBand="0" w:noVBand="1"/>
      </w:tblPr>
      <w:tblGrid>
        <w:gridCol w:w="1271"/>
        <w:gridCol w:w="1701"/>
        <w:gridCol w:w="1843"/>
        <w:gridCol w:w="2835"/>
        <w:gridCol w:w="1744"/>
      </w:tblGrid>
      <w:tr w:rsidR="00A5626E" w:rsidRPr="00F45338" w14:paraId="11F759D6" w14:textId="77777777" w:rsidTr="001D79C3">
        <w:tc>
          <w:tcPr>
            <w:tcW w:w="9394" w:type="dxa"/>
            <w:gridSpan w:val="5"/>
            <w:tcBorders>
              <w:top w:val="nil"/>
              <w:left w:val="nil"/>
              <w:bottom w:val="nil"/>
              <w:right w:val="nil"/>
            </w:tcBorders>
          </w:tcPr>
          <w:p w14:paraId="617649BA" w14:textId="08ACE8A4" w:rsidR="00A5626E" w:rsidRPr="00F45338" w:rsidRDefault="00A5626E" w:rsidP="00A5626E">
            <w:pPr>
              <w:jc w:val="right"/>
              <w:rPr>
                <w:rFonts w:ascii="Times New Roman" w:eastAsiaTheme="minorEastAsia" w:hAnsi="Times New Roman" w:cs="Times New Roman"/>
                <w:iCs/>
                <w:sz w:val="28"/>
                <w:szCs w:val="28"/>
                <w:lang w:val="uk-UA"/>
              </w:rPr>
            </w:pPr>
            <w:r w:rsidRPr="00F45338">
              <w:rPr>
                <w:rFonts w:ascii="Times New Roman" w:eastAsiaTheme="minorEastAsia" w:hAnsi="Times New Roman" w:cs="Times New Roman"/>
                <w:iCs/>
                <w:sz w:val="28"/>
                <w:szCs w:val="28"/>
                <w:lang w:val="uk-UA"/>
              </w:rPr>
              <w:t>Таблиця 1</w:t>
            </w:r>
          </w:p>
        </w:tc>
      </w:tr>
      <w:tr w:rsidR="00A5626E" w:rsidRPr="00F45338" w14:paraId="557F479A" w14:textId="77777777" w:rsidTr="001D79C3">
        <w:tc>
          <w:tcPr>
            <w:tcW w:w="9394" w:type="dxa"/>
            <w:gridSpan w:val="5"/>
            <w:tcBorders>
              <w:top w:val="nil"/>
              <w:left w:val="nil"/>
              <w:bottom w:val="single" w:sz="4" w:space="0" w:color="auto"/>
              <w:right w:val="nil"/>
            </w:tcBorders>
          </w:tcPr>
          <w:p w14:paraId="1380F68D" w14:textId="496BF035" w:rsidR="00A5626E" w:rsidRPr="00F45338" w:rsidRDefault="00A5626E" w:rsidP="005369E2">
            <w:pPr>
              <w:jc w:val="center"/>
              <w:rPr>
                <w:rFonts w:ascii="Times New Roman" w:eastAsiaTheme="minorEastAsia" w:hAnsi="Times New Roman" w:cs="Times New Roman"/>
                <w:iCs/>
                <w:sz w:val="28"/>
                <w:szCs w:val="28"/>
                <w:lang w:val="uk-UA"/>
              </w:rPr>
            </w:pPr>
            <w:r w:rsidRPr="00F45338">
              <w:rPr>
                <w:rFonts w:ascii="Times New Roman" w:eastAsiaTheme="minorEastAsia" w:hAnsi="Times New Roman" w:cs="Times New Roman"/>
                <w:iCs/>
                <w:sz w:val="28"/>
                <w:szCs w:val="28"/>
                <w:lang w:val="uk-UA"/>
              </w:rPr>
              <w:t>Результати тестування методів</w:t>
            </w:r>
          </w:p>
        </w:tc>
      </w:tr>
      <w:tr w:rsidR="009C15A0" w:rsidRPr="00F45338" w14:paraId="59B35670" w14:textId="77777777" w:rsidTr="001D79C3">
        <w:tc>
          <w:tcPr>
            <w:tcW w:w="1271" w:type="dxa"/>
            <w:tcBorders>
              <w:top w:val="single" w:sz="4" w:space="0" w:color="auto"/>
            </w:tcBorders>
          </w:tcPr>
          <w:p w14:paraId="409F09AA" w14:textId="6EED6DD2" w:rsidR="009C15A0" w:rsidRPr="00F45338" w:rsidRDefault="009C15A0" w:rsidP="005369E2">
            <w:pPr>
              <w:jc w:val="center"/>
              <w:rPr>
                <w:rFonts w:ascii="Times New Roman" w:eastAsiaTheme="minorEastAsia" w:hAnsi="Times New Roman" w:cs="Times New Roman"/>
                <w:iCs/>
                <w:sz w:val="28"/>
                <w:szCs w:val="28"/>
                <w:lang w:val="uk-UA"/>
              </w:rPr>
            </w:pPr>
            <w:r w:rsidRPr="00F45338">
              <w:rPr>
                <w:rFonts w:ascii="Times New Roman" w:eastAsiaTheme="minorEastAsia" w:hAnsi="Times New Roman" w:cs="Times New Roman"/>
                <w:iCs/>
                <w:sz w:val="28"/>
                <w:szCs w:val="28"/>
                <w:lang w:val="uk-UA"/>
              </w:rPr>
              <w:t xml:space="preserve">Модуль поля </w:t>
            </w:r>
            <m:oMath>
              <m:r>
                <w:rPr>
                  <w:rFonts w:ascii="Cambria Math" w:eastAsiaTheme="minorEastAsia" w:hAnsi="Cambria Math" w:cs="Times New Roman"/>
                  <w:sz w:val="28"/>
                  <w:szCs w:val="28"/>
                  <w:lang w:val="uk-UA"/>
                </w:rPr>
                <m:t>p</m:t>
              </m:r>
            </m:oMath>
          </w:p>
        </w:tc>
        <w:tc>
          <w:tcPr>
            <w:tcW w:w="1701" w:type="dxa"/>
            <w:tcBorders>
              <w:top w:val="single" w:sz="4" w:space="0" w:color="auto"/>
            </w:tcBorders>
          </w:tcPr>
          <w:p w14:paraId="30429DD8" w14:textId="1486F63F" w:rsidR="009C15A0" w:rsidRPr="00F45338" w:rsidRDefault="009C15A0" w:rsidP="005369E2">
            <w:pPr>
              <w:jc w:val="center"/>
              <w:rPr>
                <w:rFonts w:ascii="Times New Roman" w:eastAsiaTheme="minorEastAsia" w:hAnsi="Times New Roman" w:cs="Times New Roman"/>
                <w:iCs/>
                <w:sz w:val="28"/>
                <w:szCs w:val="28"/>
                <w:lang w:val="uk-UA"/>
              </w:rPr>
            </w:pPr>
            <w:r w:rsidRPr="00F45338">
              <w:rPr>
                <w:rFonts w:ascii="Times New Roman" w:eastAsiaTheme="minorEastAsia" w:hAnsi="Times New Roman" w:cs="Times New Roman"/>
                <w:iCs/>
                <w:sz w:val="28"/>
                <w:szCs w:val="28"/>
                <w:lang w:val="uk-UA"/>
              </w:rPr>
              <w:t>Метод</w:t>
            </w:r>
          </w:p>
        </w:tc>
        <w:tc>
          <w:tcPr>
            <w:tcW w:w="1843" w:type="dxa"/>
            <w:tcBorders>
              <w:top w:val="single" w:sz="4" w:space="0" w:color="auto"/>
            </w:tcBorders>
          </w:tcPr>
          <w:p w14:paraId="06AE2E34" w14:textId="3D356437" w:rsidR="009C15A0" w:rsidRPr="00F45338" w:rsidRDefault="009C15A0" w:rsidP="005369E2">
            <w:pPr>
              <w:jc w:val="center"/>
              <w:rPr>
                <w:rFonts w:ascii="Times New Roman" w:eastAsiaTheme="minorEastAsia" w:hAnsi="Times New Roman" w:cs="Times New Roman"/>
                <w:iCs/>
                <w:sz w:val="28"/>
                <w:szCs w:val="28"/>
                <w:lang w:val="uk-UA"/>
              </w:rPr>
            </w:pPr>
            <w:r w:rsidRPr="00F45338">
              <w:rPr>
                <w:rFonts w:ascii="Times New Roman" w:eastAsiaTheme="minorEastAsia" w:hAnsi="Times New Roman" w:cs="Times New Roman"/>
                <w:iCs/>
                <w:sz w:val="28"/>
                <w:szCs w:val="28"/>
                <w:lang w:val="uk-UA"/>
              </w:rPr>
              <w:t>Середній час виконання, мс</w:t>
            </w:r>
          </w:p>
        </w:tc>
        <w:tc>
          <w:tcPr>
            <w:tcW w:w="2835" w:type="dxa"/>
            <w:tcBorders>
              <w:top w:val="single" w:sz="4" w:space="0" w:color="auto"/>
            </w:tcBorders>
          </w:tcPr>
          <w:p w14:paraId="632F4659" w14:textId="05ED4566" w:rsidR="009C15A0" w:rsidRPr="00F45338" w:rsidRDefault="009C15A0" w:rsidP="005369E2">
            <w:pPr>
              <w:jc w:val="center"/>
              <w:rPr>
                <w:rFonts w:ascii="Times New Roman" w:eastAsiaTheme="minorEastAsia" w:hAnsi="Times New Roman" w:cs="Times New Roman"/>
                <w:iCs/>
                <w:sz w:val="28"/>
                <w:szCs w:val="28"/>
                <w:lang w:val="uk-UA"/>
              </w:rPr>
            </w:pPr>
            <w:r w:rsidRPr="00F45338">
              <w:rPr>
                <w:rFonts w:ascii="Times New Roman" w:eastAsiaTheme="minorEastAsia" w:hAnsi="Times New Roman" w:cs="Times New Roman"/>
                <w:iCs/>
                <w:sz w:val="28"/>
                <w:szCs w:val="28"/>
                <w:lang w:val="uk-UA"/>
              </w:rPr>
              <w:t xml:space="preserve">Середній обсяг пам’яті, </w:t>
            </w:r>
            <w:r w:rsidR="005369E2" w:rsidRPr="00F45338">
              <w:rPr>
                <w:rFonts w:ascii="Times New Roman" w:eastAsiaTheme="minorEastAsia" w:hAnsi="Times New Roman" w:cs="Times New Roman"/>
                <w:iCs/>
                <w:sz w:val="28"/>
                <w:szCs w:val="28"/>
                <w:lang w:val="uk-UA"/>
              </w:rPr>
              <w:t>Б</w:t>
            </w:r>
          </w:p>
        </w:tc>
        <w:tc>
          <w:tcPr>
            <w:tcW w:w="1744" w:type="dxa"/>
            <w:tcBorders>
              <w:top w:val="single" w:sz="4" w:space="0" w:color="auto"/>
            </w:tcBorders>
          </w:tcPr>
          <w:p w14:paraId="27AAACC9" w14:textId="12302A49" w:rsidR="009C15A0" w:rsidRPr="00F45338" w:rsidRDefault="009C15A0" w:rsidP="005369E2">
            <w:pPr>
              <w:jc w:val="center"/>
              <w:rPr>
                <w:rFonts w:ascii="Times New Roman" w:eastAsiaTheme="minorEastAsia" w:hAnsi="Times New Roman" w:cs="Times New Roman"/>
                <w:iCs/>
                <w:sz w:val="28"/>
                <w:szCs w:val="28"/>
                <w:lang w:val="uk-UA"/>
              </w:rPr>
            </w:pPr>
            <w:r w:rsidRPr="00F45338">
              <w:rPr>
                <w:rFonts w:ascii="Times New Roman" w:eastAsiaTheme="minorEastAsia" w:hAnsi="Times New Roman" w:cs="Times New Roman"/>
                <w:iCs/>
                <w:sz w:val="28"/>
                <w:szCs w:val="28"/>
                <w:lang w:val="uk-UA"/>
              </w:rPr>
              <w:t>Імовірність правильного рішення, %</w:t>
            </w:r>
          </w:p>
        </w:tc>
      </w:tr>
      <w:tr w:rsidR="00AA300A" w:rsidRPr="00F45338" w14:paraId="10AF7306" w14:textId="77777777" w:rsidTr="005369E2">
        <w:tc>
          <w:tcPr>
            <w:tcW w:w="1271" w:type="dxa"/>
            <w:vMerge w:val="restart"/>
          </w:tcPr>
          <w:p w14:paraId="5007E219" w14:textId="15FF5DD7" w:rsidR="00AA300A" w:rsidRPr="00F45338" w:rsidRDefault="00D93A8E" w:rsidP="005369E2">
            <w:pPr>
              <w:jc w:val="center"/>
              <w:rPr>
                <w:rFonts w:ascii="Times New Roman" w:eastAsiaTheme="minorEastAsia" w:hAnsi="Times New Roman" w:cs="Times New Roman"/>
                <w:i/>
                <w:iCs/>
                <w:sz w:val="28"/>
                <w:szCs w:val="28"/>
                <w:lang w:val="uk-UA"/>
              </w:rPr>
            </w:pPr>
            <m:oMathPara>
              <m:oMath>
                <m:sSup>
                  <m:sSupPr>
                    <m:ctrlPr>
                      <w:rPr>
                        <w:rFonts w:ascii="Cambria Math" w:eastAsiaTheme="minorEastAsia" w:hAnsi="Cambria Math" w:cs="Times New Roman"/>
                        <w:i/>
                        <w:iCs/>
                        <w:sz w:val="28"/>
                        <w:szCs w:val="28"/>
                        <w:lang w:val="uk-UA"/>
                      </w:rPr>
                    </m:ctrlPr>
                  </m:sSupPr>
                  <m:e>
                    <m:r>
                      <w:rPr>
                        <w:rFonts w:ascii="Cambria Math" w:eastAsiaTheme="minorEastAsia" w:hAnsi="Cambria Math" w:cs="Times New Roman"/>
                        <w:sz w:val="28"/>
                        <w:szCs w:val="28"/>
                        <w:lang w:val="uk-UA"/>
                      </w:rPr>
                      <m:t>2</m:t>
                    </m:r>
                  </m:e>
                  <m:sup>
                    <m:r>
                      <w:rPr>
                        <w:rFonts w:ascii="Cambria Math" w:eastAsiaTheme="minorEastAsia" w:hAnsi="Cambria Math" w:cs="Times New Roman"/>
                        <w:sz w:val="28"/>
                        <w:szCs w:val="28"/>
                        <w:lang w:val="uk-UA"/>
                      </w:rPr>
                      <m:t>25</m:t>
                    </m:r>
                  </m:sup>
                </m:sSup>
                <m:r>
                  <w:rPr>
                    <w:rFonts w:ascii="Cambria Math" w:eastAsiaTheme="minorEastAsia" w:hAnsi="Cambria Math" w:cs="Times New Roman"/>
                    <w:sz w:val="28"/>
                    <w:szCs w:val="28"/>
                    <w:lang w:val="uk-UA"/>
                  </w:rPr>
                  <m:t>-39</m:t>
                </m:r>
              </m:oMath>
            </m:oMathPara>
          </w:p>
        </w:tc>
        <w:tc>
          <w:tcPr>
            <w:tcW w:w="1701" w:type="dxa"/>
          </w:tcPr>
          <w:p w14:paraId="5979C9FF" w14:textId="1E967113" w:rsidR="00AA300A" w:rsidRPr="00F45338" w:rsidRDefault="00AA300A" w:rsidP="005369E2">
            <w:pPr>
              <w:jc w:val="center"/>
              <w:rPr>
                <w:rFonts w:ascii="Times New Roman" w:eastAsiaTheme="minorEastAsia" w:hAnsi="Times New Roman" w:cs="Times New Roman"/>
                <w:iCs/>
                <w:sz w:val="28"/>
                <w:szCs w:val="28"/>
                <w:lang w:val="uk-UA"/>
              </w:rPr>
            </w:pPr>
            <w:proofErr w:type="spellStart"/>
            <w:r w:rsidRPr="00F45338">
              <w:rPr>
                <w:rFonts w:ascii="Times New Roman" w:eastAsiaTheme="minorEastAsia" w:hAnsi="Times New Roman" w:cs="Times New Roman"/>
                <w:iCs/>
                <w:sz w:val="28"/>
                <w:szCs w:val="28"/>
                <w:lang w:val="uk-UA"/>
              </w:rPr>
              <w:t>Шенкса</w:t>
            </w:r>
            <w:proofErr w:type="spellEnd"/>
          </w:p>
        </w:tc>
        <w:tc>
          <w:tcPr>
            <w:tcW w:w="1843" w:type="dxa"/>
          </w:tcPr>
          <w:p w14:paraId="30473193" w14:textId="0F3D05C8" w:rsidR="00AA300A" w:rsidRPr="00F45338" w:rsidRDefault="00AD37F6" w:rsidP="005369E2">
            <w:pPr>
              <w:jc w:val="center"/>
              <w:rPr>
                <w:rFonts w:ascii="Times New Roman" w:eastAsiaTheme="minorEastAsia" w:hAnsi="Times New Roman" w:cs="Times New Roman"/>
                <w:iCs/>
                <w:sz w:val="28"/>
                <w:szCs w:val="28"/>
                <w:lang w:val="uk-UA"/>
              </w:rPr>
            </w:pPr>
            <w:r w:rsidRPr="00F45338">
              <w:rPr>
                <w:rFonts w:ascii="Times New Roman" w:eastAsiaTheme="minorEastAsia" w:hAnsi="Times New Roman" w:cs="Times New Roman"/>
                <w:iCs/>
                <w:sz w:val="28"/>
                <w:szCs w:val="28"/>
                <w:lang w:val="uk-UA"/>
              </w:rPr>
              <w:t>364.26</w:t>
            </w:r>
          </w:p>
        </w:tc>
        <w:tc>
          <w:tcPr>
            <w:tcW w:w="2835" w:type="dxa"/>
          </w:tcPr>
          <w:p w14:paraId="3645AA7F" w14:textId="1E0CBDB9" w:rsidR="00AA300A" w:rsidRPr="00F45338" w:rsidRDefault="00AD37F6" w:rsidP="005369E2">
            <w:pPr>
              <w:jc w:val="center"/>
              <w:rPr>
                <w:rFonts w:ascii="Times New Roman" w:eastAsiaTheme="minorEastAsia" w:hAnsi="Times New Roman" w:cs="Times New Roman"/>
                <w:iCs/>
                <w:sz w:val="28"/>
                <w:szCs w:val="28"/>
                <w:lang w:val="uk-UA"/>
              </w:rPr>
            </w:pPr>
            <w:r w:rsidRPr="00F45338">
              <w:rPr>
                <w:rFonts w:ascii="Times New Roman" w:eastAsiaTheme="minorEastAsia" w:hAnsi="Times New Roman" w:cs="Times New Roman"/>
                <w:iCs/>
                <w:sz w:val="28"/>
                <w:szCs w:val="28"/>
                <w:lang w:val="uk-UA"/>
              </w:rPr>
              <w:t>1</w:t>
            </w:r>
            <w:r w:rsidR="005369E2" w:rsidRPr="00F45338">
              <w:rPr>
                <w:rFonts w:ascii="Times New Roman" w:eastAsiaTheme="minorEastAsia" w:hAnsi="Times New Roman" w:cs="Times New Roman"/>
                <w:iCs/>
                <w:sz w:val="28"/>
                <w:szCs w:val="28"/>
                <w:lang w:val="uk-UA"/>
              </w:rPr>
              <w:t xml:space="preserve"> </w:t>
            </w:r>
            <w:r w:rsidRPr="00F45338">
              <w:rPr>
                <w:rFonts w:ascii="Times New Roman" w:eastAsiaTheme="minorEastAsia" w:hAnsi="Times New Roman" w:cs="Times New Roman"/>
                <w:iCs/>
                <w:sz w:val="28"/>
                <w:szCs w:val="28"/>
                <w:lang w:val="uk-UA"/>
              </w:rPr>
              <w:t>618</w:t>
            </w:r>
            <w:r w:rsidR="005369E2" w:rsidRPr="00F45338">
              <w:rPr>
                <w:rFonts w:ascii="Times New Roman" w:eastAsiaTheme="minorEastAsia" w:hAnsi="Times New Roman" w:cs="Times New Roman"/>
                <w:iCs/>
                <w:sz w:val="28"/>
                <w:szCs w:val="28"/>
                <w:lang w:val="uk-UA"/>
              </w:rPr>
              <w:t xml:space="preserve"> </w:t>
            </w:r>
            <w:r w:rsidRPr="00F45338">
              <w:rPr>
                <w:rFonts w:ascii="Times New Roman" w:eastAsiaTheme="minorEastAsia" w:hAnsi="Times New Roman" w:cs="Times New Roman"/>
                <w:iCs/>
                <w:sz w:val="28"/>
                <w:szCs w:val="28"/>
                <w:lang w:val="uk-UA"/>
              </w:rPr>
              <w:t>133.06</w:t>
            </w:r>
          </w:p>
        </w:tc>
        <w:tc>
          <w:tcPr>
            <w:tcW w:w="1744" w:type="dxa"/>
          </w:tcPr>
          <w:p w14:paraId="29AA98AA" w14:textId="6AF4DB28" w:rsidR="00AA300A" w:rsidRPr="00F45338" w:rsidRDefault="00AD37F6" w:rsidP="005369E2">
            <w:pPr>
              <w:jc w:val="center"/>
              <w:rPr>
                <w:rFonts w:ascii="Times New Roman" w:eastAsiaTheme="minorEastAsia" w:hAnsi="Times New Roman" w:cs="Times New Roman"/>
                <w:iCs/>
                <w:sz w:val="28"/>
                <w:szCs w:val="28"/>
                <w:lang w:val="uk-UA"/>
              </w:rPr>
            </w:pPr>
            <w:r w:rsidRPr="00F45338">
              <w:rPr>
                <w:rFonts w:ascii="Times New Roman" w:eastAsiaTheme="minorEastAsia" w:hAnsi="Times New Roman" w:cs="Times New Roman"/>
                <w:iCs/>
                <w:sz w:val="28"/>
                <w:szCs w:val="28"/>
                <w:lang w:val="uk-UA"/>
              </w:rPr>
              <w:t>100</w:t>
            </w:r>
          </w:p>
        </w:tc>
      </w:tr>
      <w:tr w:rsidR="00AA300A" w:rsidRPr="00F45338" w14:paraId="2E4AC7AD" w14:textId="77777777" w:rsidTr="005369E2">
        <w:tc>
          <w:tcPr>
            <w:tcW w:w="1271" w:type="dxa"/>
            <w:vMerge/>
          </w:tcPr>
          <w:p w14:paraId="35DC68AC" w14:textId="77777777" w:rsidR="00AA300A" w:rsidRPr="00F45338" w:rsidRDefault="00AA300A" w:rsidP="005369E2">
            <w:pPr>
              <w:jc w:val="center"/>
              <w:rPr>
                <w:rFonts w:ascii="Times New Roman" w:eastAsiaTheme="minorEastAsia" w:hAnsi="Times New Roman" w:cs="Times New Roman"/>
                <w:iCs/>
                <w:sz w:val="28"/>
                <w:szCs w:val="28"/>
                <w:lang w:val="uk-UA"/>
              </w:rPr>
            </w:pPr>
          </w:p>
        </w:tc>
        <w:tc>
          <w:tcPr>
            <w:tcW w:w="1701" w:type="dxa"/>
          </w:tcPr>
          <w:p w14:paraId="63A870DD" w14:textId="6A3CF3A4" w:rsidR="00AA300A" w:rsidRPr="00F45338" w:rsidRDefault="00AA300A" w:rsidP="005369E2">
            <w:pPr>
              <w:jc w:val="center"/>
              <w:rPr>
                <w:rFonts w:ascii="Times New Roman" w:eastAsiaTheme="minorEastAsia" w:hAnsi="Times New Roman" w:cs="Times New Roman"/>
                <w:iCs/>
                <w:sz w:val="28"/>
                <w:szCs w:val="28"/>
                <w:lang w:val="uk-UA"/>
              </w:rPr>
            </w:pPr>
            <w:proofErr w:type="spellStart"/>
            <w:r w:rsidRPr="00F45338">
              <w:rPr>
                <w:rFonts w:ascii="Times New Roman" w:eastAsiaTheme="minorEastAsia" w:hAnsi="Times New Roman" w:cs="Times New Roman"/>
                <w:iCs/>
                <w:sz w:val="28"/>
                <w:szCs w:val="28"/>
                <w:lang w:val="uk-UA"/>
              </w:rPr>
              <w:t>Полларда</w:t>
            </w:r>
            <w:proofErr w:type="spellEnd"/>
          </w:p>
        </w:tc>
        <w:tc>
          <w:tcPr>
            <w:tcW w:w="1843" w:type="dxa"/>
          </w:tcPr>
          <w:p w14:paraId="4FFEBB15" w14:textId="195144A3" w:rsidR="00AA300A" w:rsidRPr="00F45338" w:rsidRDefault="001878D8" w:rsidP="005369E2">
            <w:pPr>
              <w:jc w:val="center"/>
              <w:rPr>
                <w:rFonts w:ascii="Times New Roman" w:eastAsiaTheme="minorEastAsia" w:hAnsi="Times New Roman" w:cs="Times New Roman"/>
                <w:iCs/>
                <w:sz w:val="28"/>
                <w:szCs w:val="28"/>
                <w:lang w:val="uk-UA"/>
              </w:rPr>
            </w:pPr>
            <w:r w:rsidRPr="00F45338">
              <w:rPr>
                <w:rFonts w:ascii="Times New Roman" w:eastAsiaTheme="minorEastAsia" w:hAnsi="Times New Roman" w:cs="Times New Roman"/>
                <w:iCs/>
                <w:sz w:val="28"/>
                <w:szCs w:val="28"/>
                <w:lang w:val="uk-UA"/>
              </w:rPr>
              <w:t>1214.12</w:t>
            </w:r>
          </w:p>
        </w:tc>
        <w:tc>
          <w:tcPr>
            <w:tcW w:w="2835" w:type="dxa"/>
          </w:tcPr>
          <w:p w14:paraId="7A5BE493" w14:textId="0035F4E6" w:rsidR="00AA300A" w:rsidRPr="00F45338" w:rsidRDefault="001878D8" w:rsidP="005369E2">
            <w:pPr>
              <w:jc w:val="center"/>
              <w:rPr>
                <w:rFonts w:ascii="Times New Roman" w:eastAsiaTheme="minorEastAsia" w:hAnsi="Times New Roman" w:cs="Times New Roman"/>
                <w:iCs/>
                <w:sz w:val="28"/>
                <w:szCs w:val="28"/>
                <w:lang w:val="uk-UA"/>
              </w:rPr>
            </w:pPr>
            <w:r w:rsidRPr="00F45338">
              <w:rPr>
                <w:rFonts w:ascii="Times New Roman" w:eastAsiaTheme="minorEastAsia" w:hAnsi="Times New Roman" w:cs="Times New Roman"/>
                <w:iCs/>
                <w:sz w:val="28"/>
                <w:szCs w:val="28"/>
                <w:lang w:val="uk-UA"/>
              </w:rPr>
              <w:t>162</w:t>
            </w:r>
            <w:r w:rsidR="005369E2" w:rsidRPr="00F45338">
              <w:rPr>
                <w:rFonts w:ascii="Times New Roman" w:eastAsiaTheme="minorEastAsia" w:hAnsi="Times New Roman" w:cs="Times New Roman"/>
                <w:iCs/>
                <w:sz w:val="28"/>
                <w:szCs w:val="28"/>
                <w:lang w:val="uk-UA"/>
              </w:rPr>
              <w:t xml:space="preserve"> </w:t>
            </w:r>
            <w:r w:rsidRPr="00F45338">
              <w:rPr>
                <w:rFonts w:ascii="Times New Roman" w:eastAsiaTheme="minorEastAsia" w:hAnsi="Times New Roman" w:cs="Times New Roman"/>
                <w:iCs/>
                <w:sz w:val="28"/>
                <w:szCs w:val="28"/>
                <w:lang w:val="uk-UA"/>
              </w:rPr>
              <w:t>010</w:t>
            </w:r>
            <w:r w:rsidR="005369E2" w:rsidRPr="00F45338">
              <w:rPr>
                <w:rFonts w:ascii="Times New Roman" w:eastAsiaTheme="minorEastAsia" w:hAnsi="Times New Roman" w:cs="Times New Roman"/>
                <w:iCs/>
                <w:sz w:val="28"/>
                <w:szCs w:val="28"/>
                <w:lang w:val="uk-UA"/>
              </w:rPr>
              <w:t xml:space="preserve"> </w:t>
            </w:r>
            <w:r w:rsidRPr="00F45338">
              <w:rPr>
                <w:rFonts w:ascii="Times New Roman" w:eastAsiaTheme="minorEastAsia" w:hAnsi="Times New Roman" w:cs="Times New Roman"/>
                <w:iCs/>
                <w:sz w:val="28"/>
                <w:szCs w:val="28"/>
                <w:lang w:val="uk-UA"/>
              </w:rPr>
              <w:t>580.93</w:t>
            </w:r>
          </w:p>
        </w:tc>
        <w:tc>
          <w:tcPr>
            <w:tcW w:w="1744" w:type="dxa"/>
          </w:tcPr>
          <w:p w14:paraId="325CD456" w14:textId="66F6AA00" w:rsidR="00AA300A" w:rsidRPr="00F45338" w:rsidRDefault="001878D8" w:rsidP="005369E2">
            <w:pPr>
              <w:jc w:val="center"/>
              <w:rPr>
                <w:rFonts w:ascii="Times New Roman" w:eastAsiaTheme="minorEastAsia" w:hAnsi="Times New Roman" w:cs="Times New Roman"/>
                <w:iCs/>
                <w:sz w:val="28"/>
                <w:szCs w:val="28"/>
                <w:lang w:val="uk-UA"/>
              </w:rPr>
            </w:pPr>
            <w:r w:rsidRPr="00F45338">
              <w:rPr>
                <w:rFonts w:ascii="Times New Roman" w:eastAsiaTheme="minorEastAsia" w:hAnsi="Times New Roman" w:cs="Times New Roman"/>
                <w:iCs/>
                <w:sz w:val="28"/>
                <w:szCs w:val="28"/>
                <w:lang w:val="uk-UA"/>
              </w:rPr>
              <w:t>100</w:t>
            </w:r>
          </w:p>
        </w:tc>
      </w:tr>
      <w:tr w:rsidR="00AA300A" w:rsidRPr="00F45338" w14:paraId="490C010A" w14:textId="77777777" w:rsidTr="005369E2">
        <w:tc>
          <w:tcPr>
            <w:tcW w:w="1271" w:type="dxa"/>
            <w:vMerge/>
          </w:tcPr>
          <w:p w14:paraId="05DB08ED" w14:textId="77777777" w:rsidR="00AA300A" w:rsidRPr="00F45338" w:rsidRDefault="00AA300A" w:rsidP="005369E2">
            <w:pPr>
              <w:jc w:val="center"/>
              <w:rPr>
                <w:rFonts w:ascii="Times New Roman" w:eastAsiaTheme="minorEastAsia" w:hAnsi="Times New Roman" w:cs="Times New Roman"/>
                <w:iCs/>
                <w:sz w:val="28"/>
                <w:szCs w:val="28"/>
                <w:lang w:val="uk-UA"/>
              </w:rPr>
            </w:pPr>
          </w:p>
        </w:tc>
        <w:tc>
          <w:tcPr>
            <w:tcW w:w="1701" w:type="dxa"/>
          </w:tcPr>
          <w:p w14:paraId="3EF20DBE" w14:textId="2A5C50A6" w:rsidR="00AA300A" w:rsidRPr="00F45338" w:rsidRDefault="00AA300A" w:rsidP="005369E2">
            <w:pPr>
              <w:jc w:val="center"/>
              <w:rPr>
                <w:rFonts w:ascii="Times New Roman" w:eastAsiaTheme="minorEastAsia" w:hAnsi="Times New Roman" w:cs="Times New Roman"/>
                <w:iCs/>
                <w:sz w:val="28"/>
                <w:szCs w:val="28"/>
                <w:lang w:val="uk-UA"/>
              </w:rPr>
            </w:pPr>
            <w:r w:rsidRPr="00F45338">
              <w:rPr>
                <w:rFonts w:ascii="Times New Roman" w:eastAsiaTheme="minorEastAsia" w:hAnsi="Times New Roman" w:cs="Times New Roman"/>
                <w:iCs/>
                <w:sz w:val="28"/>
                <w:szCs w:val="28"/>
                <w:lang w:val="uk-UA"/>
              </w:rPr>
              <w:t xml:space="preserve">Бернштейна та </w:t>
            </w:r>
            <w:proofErr w:type="spellStart"/>
            <w:r w:rsidRPr="00F45338">
              <w:rPr>
                <w:rFonts w:ascii="Times New Roman" w:eastAsiaTheme="minorEastAsia" w:hAnsi="Times New Roman" w:cs="Times New Roman"/>
                <w:iCs/>
                <w:sz w:val="28"/>
                <w:szCs w:val="28"/>
                <w:lang w:val="uk-UA"/>
              </w:rPr>
              <w:t>Ланге</w:t>
            </w:r>
            <w:proofErr w:type="spellEnd"/>
          </w:p>
        </w:tc>
        <w:tc>
          <w:tcPr>
            <w:tcW w:w="1843" w:type="dxa"/>
          </w:tcPr>
          <w:p w14:paraId="6705FADA" w14:textId="134E99AE" w:rsidR="00AA300A" w:rsidRPr="00F45338" w:rsidRDefault="002744C3" w:rsidP="005369E2">
            <w:pPr>
              <w:jc w:val="center"/>
              <w:rPr>
                <w:rFonts w:ascii="Times New Roman" w:eastAsiaTheme="minorEastAsia" w:hAnsi="Times New Roman" w:cs="Times New Roman"/>
                <w:iCs/>
                <w:sz w:val="28"/>
                <w:szCs w:val="28"/>
                <w:lang w:val="uk-UA"/>
              </w:rPr>
            </w:pPr>
            <w:r w:rsidRPr="00F45338">
              <w:rPr>
                <w:rFonts w:ascii="Times New Roman" w:eastAsiaTheme="minorEastAsia" w:hAnsi="Times New Roman" w:cs="Times New Roman"/>
                <w:iCs/>
                <w:sz w:val="28"/>
                <w:szCs w:val="28"/>
                <w:lang w:val="uk-UA"/>
              </w:rPr>
              <w:t>452.88</w:t>
            </w:r>
          </w:p>
        </w:tc>
        <w:tc>
          <w:tcPr>
            <w:tcW w:w="2835" w:type="dxa"/>
          </w:tcPr>
          <w:p w14:paraId="6B756C50" w14:textId="072476CF" w:rsidR="00AA300A" w:rsidRPr="00F45338" w:rsidRDefault="002744C3" w:rsidP="005369E2">
            <w:pPr>
              <w:jc w:val="center"/>
              <w:rPr>
                <w:rFonts w:ascii="Times New Roman" w:eastAsiaTheme="minorEastAsia" w:hAnsi="Times New Roman" w:cs="Times New Roman"/>
                <w:iCs/>
                <w:sz w:val="28"/>
                <w:szCs w:val="28"/>
                <w:lang w:val="uk-UA"/>
              </w:rPr>
            </w:pPr>
            <w:r w:rsidRPr="00F45338">
              <w:rPr>
                <w:rFonts w:ascii="Times New Roman" w:eastAsiaTheme="minorEastAsia" w:hAnsi="Times New Roman" w:cs="Times New Roman"/>
                <w:iCs/>
                <w:sz w:val="28"/>
                <w:szCs w:val="28"/>
                <w:lang w:val="uk-UA"/>
              </w:rPr>
              <w:t>1</w:t>
            </w:r>
            <w:r w:rsidR="005369E2" w:rsidRPr="00F45338">
              <w:rPr>
                <w:rFonts w:ascii="Times New Roman" w:eastAsiaTheme="minorEastAsia" w:hAnsi="Times New Roman" w:cs="Times New Roman"/>
                <w:iCs/>
                <w:sz w:val="28"/>
                <w:szCs w:val="28"/>
                <w:lang w:val="uk-UA"/>
              </w:rPr>
              <w:t xml:space="preserve"> </w:t>
            </w:r>
            <w:r w:rsidRPr="00F45338">
              <w:rPr>
                <w:rFonts w:ascii="Times New Roman" w:eastAsiaTheme="minorEastAsia" w:hAnsi="Times New Roman" w:cs="Times New Roman"/>
                <w:iCs/>
                <w:sz w:val="28"/>
                <w:szCs w:val="28"/>
                <w:lang w:val="uk-UA"/>
              </w:rPr>
              <w:t>259</w:t>
            </w:r>
            <w:r w:rsidR="005369E2" w:rsidRPr="00F45338">
              <w:rPr>
                <w:rFonts w:ascii="Times New Roman" w:eastAsiaTheme="minorEastAsia" w:hAnsi="Times New Roman" w:cs="Times New Roman"/>
                <w:iCs/>
                <w:sz w:val="28"/>
                <w:szCs w:val="28"/>
                <w:lang w:val="uk-UA"/>
              </w:rPr>
              <w:t xml:space="preserve"> </w:t>
            </w:r>
            <w:r w:rsidRPr="00F45338">
              <w:rPr>
                <w:rFonts w:ascii="Times New Roman" w:eastAsiaTheme="minorEastAsia" w:hAnsi="Times New Roman" w:cs="Times New Roman"/>
                <w:iCs/>
                <w:sz w:val="28"/>
                <w:szCs w:val="28"/>
                <w:lang w:val="uk-UA"/>
              </w:rPr>
              <w:t>577.23</w:t>
            </w:r>
          </w:p>
        </w:tc>
        <w:tc>
          <w:tcPr>
            <w:tcW w:w="1744" w:type="dxa"/>
          </w:tcPr>
          <w:p w14:paraId="12C92137" w14:textId="40664168" w:rsidR="00AA300A" w:rsidRPr="00F45338" w:rsidRDefault="002744C3" w:rsidP="005369E2">
            <w:pPr>
              <w:jc w:val="center"/>
              <w:rPr>
                <w:rFonts w:ascii="Times New Roman" w:eastAsiaTheme="minorEastAsia" w:hAnsi="Times New Roman" w:cs="Times New Roman"/>
                <w:iCs/>
                <w:sz w:val="28"/>
                <w:szCs w:val="28"/>
                <w:lang w:val="uk-UA"/>
              </w:rPr>
            </w:pPr>
            <w:r w:rsidRPr="00F45338">
              <w:rPr>
                <w:rFonts w:ascii="Times New Roman" w:eastAsiaTheme="minorEastAsia" w:hAnsi="Times New Roman" w:cs="Times New Roman"/>
                <w:iCs/>
                <w:sz w:val="28"/>
                <w:szCs w:val="28"/>
                <w:lang w:val="uk-UA"/>
              </w:rPr>
              <w:t>93.78</w:t>
            </w:r>
          </w:p>
        </w:tc>
      </w:tr>
      <w:tr w:rsidR="00AA300A" w:rsidRPr="00F45338" w14:paraId="5DEBD841" w14:textId="77777777" w:rsidTr="005369E2">
        <w:tc>
          <w:tcPr>
            <w:tcW w:w="1271" w:type="dxa"/>
            <w:vMerge w:val="restart"/>
          </w:tcPr>
          <w:p w14:paraId="6C90B01A" w14:textId="7BF2EC24" w:rsidR="00AA300A" w:rsidRPr="00F45338" w:rsidRDefault="00D93A8E" w:rsidP="005369E2">
            <w:pPr>
              <w:jc w:val="center"/>
              <w:rPr>
                <w:rFonts w:ascii="Times New Roman" w:eastAsiaTheme="minorEastAsia" w:hAnsi="Times New Roman" w:cs="Times New Roman"/>
                <w:i/>
                <w:iCs/>
                <w:sz w:val="28"/>
                <w:szCs w:val="28"/>
                <w:lang w:val="uk-UA"/>
              </w:rPr>
            </w:pPr>
            <m:oMathPara>
              <m:oMath>
                <m:sSup>
                  <m:sSupPr>
                    <m:ctrlPr>
                      <w:rPr>
                        <w:rFonts w:ascii="Cambria Math" w:eastAsiaTheme="minorEastAsia" w:hAnsi="Cambria Math" w:cs="Times New Roman"/>
                        <w:i/>
                        <w:iCs/>
                        <w:sz w:val="28"/>
                        <w:szCs w:val="28"/>
                        <w:lang w:val="uk-UA"/>
                      </w:rPr>
                    </m:ctrlPr>
                  </m:sSupPr>
                  <m:e>
                    <m:r>
                      <w:rPr>
                        <w:rFonts w:ascii="Cambria Math" w:eastAsiaTheme="minorEastAsia" w:hAnsi="Cambria Math" w:cs="Times New Roman"/>
                        <w:sz w:val="28"/>
                        <w:szCs w:val="28"/>
                        <w:lang w:val="uk-UA"/>
                      </w:rPr>
                      <m:t>2</m:t>
                    </m:r>
                  </m:e>
                  <m:sup>
                    <m:r>
                      <w:rPr>
                        <w:rFonts w:ascii="Cambria Math" w:eastAsiaTheme="minorEastAsia" w:hAnsi="Cambria Math" w:cs="Times New Roman"/>
                        <w:sz w:val="28"/>
                        <w:szCs w:val="28"/>
                        <w:lang w:val="uk-UA"/>
                      </w:rPr>
                      <m:t>26</m:t>
                    </m:r>
                  </m:sup>
                </m:sSup>
                <m:r>
                  <w:rPr>
                    <w:rFonts w:ascii="Cambria Math" w:eastAsiaTheme="minorEastAsia" w:hAnsi="Cambria Math" w:cs="Times New Roman"/>
                    <w:sz w:val="28"/>
                    <w:szCs w:val="28"/>
                    <w:lang w:val="uk-UA"/>
                  </w:rPr>
                  <m:t>-5</m:t>
                </m:r>
              </m:oMath>
            </m:oMathPara>
          </w:p>
        </w:tc>
        <w:tc>
          <w:tcPr>
            <w:tcW w:w="1701" w:type="dxa"/>
          </w:tcPr>
          <w:p w14:paraId="05C0BCA0" w14:textId="1517ECC4" w:rsidR="00AA300A" w:rsidRPr="00F45338" w:rsidRDefault="00AA300A" w:rsidP="005369E2">
            <w:pPr>
              <w:jc w:val="center"/>
              <w:rPr>
                <w:rFonts w:ascii="Times New Roman" w:eastAsiaTheme="minorEastAsia" w:hAnsi="Times New Roman" w:cs="Times New Roman"/>
                <w:iCs/>
                <w:sz w:val="28"/>
                <w:szCs w:val="28"/>
                <w:lang w:val="uk-UA"/>
              </w:rPr>
            </w:pPr>
            <w:proofErr w:type="spellStart"/>
            <w:r w:rsidRPr="00F45338">
              <w:rPr>
                <w:rFonts w:ascii="Times New Roman" w:eastAsiaTheme="minorEastAsia" w:hAnsi="Times New Roman" w:cs="Times New Roman"/>
                <w:iCs/>
                <w:sz w:val="28"/>
                <w:szCs w:val="28"/>
                <w:lang w:val="uk-UA"/>
              </w:rPr>
              <w:t>Шенкса</w:t>
            </w:r>
            <w:proofErr w:type="spellEnd"/>
          </w:p>
        </w:tc>
        <w:tc>
          <w:tcPr>
            <w:tcW w:w="1843" w:type="dxa"/>
          </w:tcPr>
          <w:p w14:paraId="4E10FE3F" w14:textId="51E778BA" w:rsidR="00AA300A" w:rsidRPr="00F45338" w:rsidRDefault="00AD37F6" w:rsidP="005369E2">
            <w:pPr>
              <w:jc w:val="center"/>
              <w:rPr>
                <w:rFonts w:ascii="Times New Roman" w:eastAsiaTheme="minorEastAsia" w:hAnsi="Times New Roman" w:cs="Times New Roman"/>
                <w:iCs/>
                <w:sz w:val="28"/>
                <w:szCs w:val="28"/>
                <w:lang w:val="uk-UA"/>
              </w:rPr>
            </w:pPr>
            <w:r w:rsidRPr="00F45338">
              <w:rPr>
                <w:rFonts w:ascii="Times New Roman" w:eastAsiaTheme="minorEastAsia" w:hAnsi="Times New Roman" w:cs="Times New Roman"/>
                <w:iCs/>
                <w:sz w:val="28"/>
                <w:szCs w:val="28"/>
                <w:lang w:val="uk-UA"/>
              </w:rPr>
              <w:t>639.30</w:t>
            </w:r>
          </w:p>
        </w:tc>
        <w:tc>
          <w:tcPr>
            <w:tcW w:w="2835" w:type="dxa"/>
          </w:tcPr>
          <w:p w14:paraId="7CF69298" w14:textId="06794F25" w:rsidR="00AA300A" w:rsidRPr="00F45338" w:rsidRDefault="00AD37F6" w:rsidP="005369E2">
            <w:pPr>
              <w:jc w:val="center"/>
              <w:rPr>
                <w:rFonts w:ascii="Times New Roman" w:eastAsiaTheme="minorEastAsia" w:hAnsi="Times New Roman" w:cs="Times New Roman"/>
                <w:iCs/>
                <w:sz w:val="28"/>
                <w:szCs w:val="28"/>
                <w:lang w:val="uk-UA"/>
              </w:rPr>
            </w:pPr>
            <w:r w:rsidRPr="00F45338">
              <w:rPr>
                <w:rFonts w:ascii="Times New Roman" w:eastAsiaTheme="minorEastAsia" w:hAnsi="Times New Roman" w:cs="Times New Roman"/>
                <w:iCs/>
                <w:sz w:val="28"/>
                <w:szCs w:val="28"/>
                <w:lang w:val="uk-UA"/>
              </w:rPr>
              <w:t>2</w:t>
            </w:r>
            <w:r w:rsidR="005369E2" w:rsidRPr="00F45338">
              <w:rPr>
                <w:rFonts w:ascii="Times New Roman" w:eastAsiaTheme="minorEastAsia" w:hAnsi="Times New Roman" w:cs="Times New Roman"/>
                <w:iCs/>
                <w:sz w:val="28"/>
                <w:szCs w:val="28"/>
                <w:lang w:val="uk-UA"/>
              </w:rPr>
              <w:t xml:space="preserve"> </w:t>
            </w:r>
            <w:r w:rsidRPr="00F45338">
              <w:rPr>
                <w:rFonts w:ascii="Times New Roman" w:eastAsiaTheme="minorEastAsia" w:hAnsi="Times New Roman" w:cs="Times New Roman"/>
                <w:iCs/>
                <w:sz w:val="28"/>
                <w:szCs w:val="28"/>
                <w:lang w:val="uk-UA"/>
              </w:rPr>
              <w:t>360</w:t>
            </w:r>
            <w:r w:rsidR="005369E2" w:rsidRPr="00F45338">
              <w:rPr>
                <w:rFonts w:ascii="Times New Roman" w:eastAsiaTheme="minorEastAsia" w:hAnsi="Times New Roman" w:cs="Times New Roman"/>
                <w:iCs/>
                <w:sz w:val="28"/>
                <w:szCs w:val="28"/>
                <w:lang w:val="uk-UA"/>
              </w:rPr>
              <w:t xml:space="preserve"> </w:t>
            </w:r>
            <w:r w:rsidRPr="00F45338">
              <w:rPr>
                <w:rFonts w:ascii="Times New Roman" w:eastAsiaTheme="minorEastAsia" w:hAnsi="Times New Roman" w:cs="Times New Roman"/>
                <w:iCs/>
                <w:sz w:val="28"/>
                <w:szCs w:val="28"/>
                <w:lang w:val="uk-UA"/>
              </w:rPr>
              <w:t>117.23</w:t>
            </w:r>
          </w:p>
        </w:tc>
        <w:tc>
          <w:tcPr>
            <w:tcW w:w="1744" w:type="dxa"/>
          </w:tcPr>
          <w:p w14:paraId="1A62DE03" w14:textId="7E69891C" w:rsidR="00AA300A" w:rsidRPr="00F45338" w:rsidRDefault="00AD37F6" w:rsidP="005369E2">
            <w:pPr>
              <w:jc w:val="center"/>
              <w:rPr>
                <w:rFonts w:ascii="Times New Roman" w:eastAsiaTheme="minorEastAsia" w:hAnsi="Times New Roman" w:cs="Times New Roman"/>
                <w:iCs/>
                <w:sz w:val="28"/>
                <w:szCs w:val="28"/>
                <w:lang w:val="uk-UA"/>
              </w:rPr>
            </w:pPr>
            <w:r w:rsidRPr="00F45338">
              <w:rPr>
                <w:rFonts w:ascii="Times New Roman" w:eastAsiaTheme="minorEastAsia" w:hAnsi="Times New Roman" w:cs="Times New Roman"/>
                <w:iCs/>
                <w:sz w:val="28"/>
                <w:szCs w:val="28"/>
                <w:lang w:val="uk-UA"/>
              </w:rPr>
              <w:t>100</w:t>
            </w:r>
          </w:p>
        </w:tc>
      </w:tr>
      <w:tr w:rsidR="00AA300A" w:rsidRPr="00F45338" w14:paraId="4209EA80" w14:textId="77777777" w:rsidTr="005369E2">
        <w:tc>
          <w:tcPr>
            <w:tcW w:w="1271" w:type="dxa"/>
            <w:vMerge/>
          </w:tcPr>
          <w:p w14:paraId="3BD4142C" w14:textId="77777777" w:rsidR="00AA300A" w:rsidRPr="00F45338" w:rsidRDefault="00AA300A" w:rsidP="005369E2">
            <w:pPr>
              <w:jc w:val="center"/>
              <w:rPr>
                <w:rFonts w:ascii="Times New Roman" w:eastAsiaTheme="minorEastAsia" w:hAnsi="Times New Roman" w:cs="Times New Roman"/>
                <w:iCs/>
                <w:sz w:val="28"/>
                <w:szCs w:val="28"/>
                <w:lang w:val="uk-UA"/>
              </w:rPr>
            </w:pPr>
          </w:p>
        </w:tc>
        <w:tc>
          <w:tcPr>
            <w:tcW w:w="1701" w:type="dxa"/>
          </w:tcPr>
          <w:p w14:paraId="5216BEAA" w14:textId="51E2D892" w:rsidR="00AA300A" w:rsidRPr="00F45338" w:rsidRDefault="00AA300A" w:rsidP="005369E2">
            <w:pPr>
              <w:jc w:val="center"/>
              <w:rPr>
                <w:rFonts w:ascii="Times New Roman" w:eastAsiaTheme="minorEastAsia" w:hAnsi="Times New Roman" w:cs="Times New Roman"/>
                <w:iCs/>
                <w:sz w:val="28"/>
                <w:szCs w:val="28"/>
                <w:lang w:val="uk-UA"/>
              </w:rPr>
            </w:pPr>
            <w:proofErr w:type="spellStart"/>
            <w:r w:rsidRPr="00F45338">
              <w:rPr>
                <w:rFonts w:ascii="Times New Roman" w:eastAsiaTheme="minorEastAsia" w:hAnsi="Times New Roman" w:cs="Times New Roman"/>
                <w:iCs/>
                <w:sz w:val="28"/>
                <w:szCs w:val="28"/>
                <w:lang w:val="uk-UA"/>
              </w:rPr>
              <w:t>Полларда</w:t>
            </w:r>
            <w:proofErr w:type="spellEnd"/>
          </w:p>
        </w:tc>
        <w:tc>
          <w:tcPr>
            <w:tcW w:w="1843" w:type="dxa"/>
          </w:tcPr>
          <w:p w14:paraId="4D9D6210" w14:textId="65BA998A" w:rsidR="00AA300A" w:rsidRPr="00F45338" w:rsidRDefault="001878D8" w:rsidP="005369E2">
            <w:pPr>
              <w:jc w:val="center"/>
              <w:rPr>
                <w:rFonts w:ascii="Times New Roman" w:eastAsiaTheme="minorEastAsia" w:hAnsi="Times New Roman" w:cs="Times New Roman"/>
                <w:iCs/>
                <w:sz w:val="28"/>
                <w:szCs w:val="28"/>
                <w:lang w:val="uk-UA"/>
              </w:rPr>
            </w:pPr>
            <w:r w:rsidRPr="00F45338">
              <w:rPr>
                <w:rFonts w:ascii="Times New Roman" w:eastAsiaTheme="minorEastAsia" w:hAnsi="Times New Roman" w:cs="Times New Roman"/>
                <w:iCs/>
                <w:sz w:val="28"/>
                <w:szCs w:val="28"/>
                <w:lang w:val="uk-UA"/>
              </w:rPr>
              <w:t>1780.52</w:t>
            </w:r>
          </w:p>
        </w:tc>
        <w:tc>
          <w:tcPr>
            <w:tcW w:w="2835" w:type="dxa"/>
          </w:tcPr>
          <w:p w14:paraId="29C7E5A4" w14:textId="3E3737C8" w:rsidR="00AA300A" w:rsidRPr="00F45338" w:rsidRDefault="001878D8" w:rsidP="005369E2">
            <w:pPr>
              <w:jc w:val="center"/>
              <w:rPr>
                <w:rFonts w:ascii="Times New Roman" w:eastAsiaTheme="minorEastAsia" w:hAnsi="Times New Roman" w:cs="Times New Roman"/>
                <w:iCs/>
                <w:sz w:val="28"/>
                <w:szCs w:val="28"/>
                <w:lang w:val="uk-UA"/>
              </w:rPr>
            </w:pPr>
            <w:r w:rsidRPr="00F45338">
              <w:rPr>
                <w:rFonts w:ascii="Times New Roman" w:eastAsiaTheme="minorEastAsia" w:hAnsi="Times New Roman" w:cs="Times New Roman"/>
                <w:iCs/>
                <w:sz w:val="28"/>
                <w:szCs w:val="28"/>
                <w:lang w:val="uk-UA"/>
              </w:rPr>
              <w:t>237</w:t>
            </w:r>
            <w:r w:rsidR="005369E2" w:rsidRPr="00F45338">
              <w:rPr>
                <w:rFonts w:ascii="Times New Roman" w:eastAsiaTheme="minorEastAsia" w:hAnsi="Times New Roman" w:cs="Times New Roman"/>
                <w:iCs/>
                <w:sz w:val="28"/>
                <w:szCs w:val="28"/>
                <w:lang w:val="uk-UA"/>
              </w:rPr>
              <w:t xml:space="preserve"> </w:t>
            </w:r>
            <w:r w:rsidRPr="00F45338">
              <w:rPr>
                <w:rFonts w:ascii="Times New Roman" w:eastAsiaTheme="minorEastAsia" w:hAnsi="Times New Roman" w:cs="Times New Roman"/>
                <w:iCs/>
                <w:sz w:val="28"/>
                <w:szCs w:val="28"/>
                <w:lang w:val="uk-UA"/>
              </w:rPr>
              <w:t>325</w:t>
            </w:r>
            <w:r w:rsidR="005369E2" w:rsidRPr="00F45338">
              <w:rPr>
                <w:rFonts w:ascii="Times New Roman" w:eastAsiaTheme="minorEastAsia" w:hAnsi="Times New Roman" w:cs="Times New Roman"/>
                <w:iCs/>
                <w:sz w:val="28"/>
                <w:szCs w:val="28"/>
                <w:lang w:val="uk-UA"/>
              </w:rPr>
              <w:t xml:space="preserve"> </w:t>
            </w:r>
            <w:r w:rsidRPr="00F45338">
              <w:rPr>
                <w:rFonts w:ascii="Times New Roman" w:eastAsiaTheme="minorEastAsia" w:hAnsi="Times New Roman" w:cs="Times New Roman"/>
                <w:iCs/>
                <w:sz w:val="28"/>
                <w:szCs w:val="28"/>
                <w:lang w:val="uk-UA"/>
              </w:rPr>
              <w:t>561.75</w:t>
            </w:r>
          </w:p>
        </w:tc>
        <w:tc>
          <w:tcPr>
            <w:tcW w:w="1744" w:type="dxa"/>
          </w:tcPr>
          <w:p w14:paraId="74C198A5" w14:textId="1FE49DF0" w:rsidR="00AA300A" w:rsidRPr="00F45338" w:rsidRDefault="001878D8" w:rsidP="005369E2">
            <w:pPr>
              <w:jc w:val="center"/>
              <w:rPr>
                <w:rFonts w:ascii="Times New Roman" w:eastAsiaTheme="minorEastAsia" w:hAnsi="Times New Roman" w:cs="Times New Roman"/>
                <w:iCs/>
                <w:sz w:val="28"/>
                <w:szCs w:val="28"/>
                <w:lang w:val="uk-UA"/>
              </w:rPr>
            </w:pPr>
            <w:r w:rsidRPr="00F45338">
              <w:rPr>
                <w:rFonts w:ascii="Times New Roman" w:eastAsiaTheme="minorEastAsia" w:hAnsi="Times New Roman" w:cs="Times New Roman"/>
                <w:iCs/>
                <w:sz w:val="28"/>
                <w:szCs w:val="28"/>
                <w:lang w:val="uk-UA"/>
              </w:rPr>
              <w:t>100</w:t>
            </w:r>
          </w:p>
        </w:tc>
      </w:tr>
      <w:tr w:rsidR="00AA300A" w:rsidRPr="00F45338" w14:paraId="292ADAE7" w14:textId="77777777" w:rsidTr="005369E2">
        <w:tc>
          <w:tcPr>
            <w:tcW w:w="1271" w:type="dxa"/>
            <w:vMerge/>
          </w:tcPr>
          <w:p w14:paraId="11761462" w14:textId="77777777" w:rsidR="00AA300A" w:rsidRPr="00F45338" w:rsidRDefault="00AA300A" w:rsidP="005369E2">
            <w:pPr>
              <w:jc w:val="center"/>
              <w:rPr>
                <w:rFonts w:ascii="Times New Roman" w:eastAsiaTheme="minorEastAsia" w:hAnsi="Times New Roman" w:cs="Times New Roman"/>
                <w:iCs/>
                <w:sz w:val="28"/>
                <w:szCs w:val="28"/>
                <w:lang w:val="uk-UA"/>
              </w:rPr>
            </w:pPr>
          </w:p>
        </w:tc>
        <w:tc>
          <w:tcPr>
            <w:tcW w:w="1701" w:type="dxa"/>
          </w:tcPr>
          <w:p w14:paraId="79F8ABF2" w14:textId="069B29D1" w:rsidR="00AA300A" w:rsidRPr="00F45338" w:rsidRDefault="00AA300A" w:rsidP="005369E2">
            <w:pPr>
              <w:jc w:val="center"/>
              <w:rPr>
                <w:rFonts w:ascii="Times New Roman" w:eastAsiaTheme="minorEastAsia" w:hAnsi="Times New Roman" w:cs="Times New Roman"/>
                <w:iCs/>
                <w:sz w:val="28"/>
                <w:szCs w:val="28"/>
                <w:lang w:val="uk-UA"/>
              </w:rPr>
            </w:pPr>
            <w:r w:rsidRPr="00F45338">
              <w:rPr>
                <w:rFonts w:ascii="Times New Roman" w:eastAsiaTheme="minorEastAsia" w:hAnsi="Times New Roman" w:cs="Times New Roman"/>
                <w:iCs/>
                <w:sz w:val="28"/>
                <w:szCs w:val="28"/>
                <w:lang w:val="uk-UA"/>
              </w:rPr>
              <w:t xml:space="preserve">Бернштейна та </w:t>
            </w:r>
            <w:proofErr w:type="spellStart"/>
            <w:r w:rsidRPr="00F45338">
              <w:rPr>
                <w:rFonts w:ascii="Times New Roman" w:eastAsiaTheme="minorEastAsia" w:hAnsi="Times New Roman" w:cs="Times New Roman"/>
                <w:iCs/>
                <w:sz w:val="28"/>
                <w:szCs w:val="28"/>
                <w:lang w:val="uk-UA"/>
              </w:rPr>
              <w:t>Ланге</w:t>
            </w:r>
            <w:proofErr w:type="spellEnd"/>
          </w:p>
        </w:tc>
        <w:tc>
          <w:tcPr>
            <w:tcW w:w="1843" w:type="dxa"/>
          </w:tcPr>
          <w:p w14:paraId="53E95388" w14:textId="1485AC7F" w:rsidR="00AA300A" w:rsidRPr="00F45338" w:rsidRDefault="002744C3" w:rsidP="005369E2">
            <w:pPr>
              <w:jc w:val="center"/>
              <w:rPr>
                <w:rFonts w:ascii="Times New Roman" w:eastAsiaTheme="minorEastAsia" w:hAnsi="Times New Roman" w:cs="Times New Roman"/>
                <w:iCs/>
                <w:sz w:val="28"/>
                <w:szCs w:val="28"/>
                <w:lang w:val="uk-UA"/>
              </w:rPr>
            </w:pPr>
            <w:r w:rsidRPr="00F45338">
              <w:rPr>
                <w:rFonts w:ascii="Times New Roman" w:eastAsiaTheme="minorEastAsia" w:hAnsi="Times New Roman" w:cs="Times New Roman"/>
                <w:iCs/>
                <w:sz w:val="28"/>
                <w:szCs w:val="28"/>
                <w:lang w:val="uk-UA"/>
              </w:rPr>
              <w:t>791.45</w:t>
            </w:r>
          </w:p>
        </w:tc>
        <w:tc>
          <w:tcPr>
            <w:tcW w:w="2835" w:type="dxa"/>
          </w:tcPr>
          <w:p w14:paraId="3936628C" w14:textId="79F4DCA2" w:rsidR="00AA300A" w:rsidRPr="00F45338" w:rsidRDefault="002744C3" w:rsidP="005369E2">
            <w:pPr>
              <w:jc w:val="center"/>
              <w:rPr>
                <w:rFonts w:ascii="Times New Roman" w:eastAsiaTheme="minorEastAsia" w:hAnsi="Times New Roman" w:cs="Times New Roman"/>
                <w:iCs/>
                <w:sz w:val="28"/>
                <w:szCs w:val="28"/>
                <w:lang w:val="uk-UA"/>
              </w:rPr>
            </w:pPr>
            <w:r w:rsidRPr="00F45338">
              <w:rPr>
                <w:rFonts w:ascii="Times New Roman" w:eastAsiaTheme="minorEastAsia" w:hAnsi="Times New Roman" w:cs="Times New Roman"/>
                <w:iCs/>
                <w:sz w:val="28"/>
                <w:szCs w:val="28"/>
                <w:lang w:val="uk-UA"/>
              </w:rPr>
              <w:t>1</w:t>
            </w:r>
            <w:r w:rsidR="005369E2" w:rsidRPr="00F45338">
              <w:rPr>
                <w:rFonts w:ascii="Times New Roman" w:eastAsiaTheme="minorEastAsia" w:hAnsi="Times New Roman" w:cs="Times New Roman"/>
                <w:iCs/>
                <w:sz w:val="28"/>
                <w:szCs w:val="28"/>
                <w:lang w:val="uk-UA"/>
              </w:rPr>
              <w:t xml:space="preserve"> </w:t>
            </w:r>
            <w:r w:rsidRPr="00F45338">
              <w:rPr>
                <w:rFonts w:ascii="Times New Roman" w:eastAsiaTheme="minorEastAsia" w:hAnsi="Times New Roman" w:cs="Times New Roman"/>
                <w:iCs/>
                <w:sz w:val="28"/>
                <w:szCs w:val="28"/>
                <w:lang w:val="uk-UA"/>
              </w:rPr>
              <w:t>776</w:t>
            </w:r>
            <w:r w:rsidR="005369E2" w:rsidRPr="00F45338">
              <w:rPr>
                <w:rFonts w:ascii="Times New Roman" w:eastAsiaTheme="minorEastAsia" w:hAnsi="Times New Roman" w:cs="Times New Roman"/>
                <w:iCs/>
                <w:sz w:val="28"/>
                <w:szCs w:val="28"/>
                <w:lang w:val="uk-UA"/>
              </w:rPr>
              <w:t xml:space="preserve"> </w:t>
            </w:r>
            <w:r w:rsidRPr="00F45338">
              <w:rPr>
                <w:rFonts w:ascii="Times New Roman" w:eastAsiaTheme="minorEastAsia" w:hAnsi="Times New Roman" w:cs="Times New Roman"/>
                <w:iCs/>
                <w:sz w:val="28"/>
                <w:szCs w:val="28"/>
                <w:lang w:val="uk-UA"/>
              </w:rPr>
              <w:t>103.80</w:t>
            </w:r>
          </w:p>
        </w:tc>
        <w:tc>
          <w:tcPr>
            <w:tcW w:w="1744" w:type="dxa"/>
          </w:tcPr>
          <w:p w14:paraId="766F5C0A" w14:textId="6CA1A803" w:rsidR="00AA300A" w:rsidRPr="00F45338" w:rsidRDefault="002744C3" w:rsidP="005369E2">
            <w:pPr>
              <w:jc w:val="center"/>
              <w:rPr>
                <w:rFonts w:ascii="Times New Roman" w:eastAsiaTheme="minorEastAsia" w:hAnsi="Times New Roman" w:cs="Times New Roman"/>
                <w:iCs/>
                <w:sz w:val="28"/>
                <w:szCs w:val="28"/>
                <w:lang w:val="uk-UA"/>
              </w:rPr>
            </w:pPr>
            <w:r w:rsidRPr="00F45338">
              <w:rPr>
                <w:rFonts w:ascii="Times New Roman" w:eastAsiaTheme="minorEastAsia" w:hAnsi="Times New Roman" w:cs="Times New Roman"/>
                <w:iCs/>
                <w:sz w:val="28"/>
                <w:szCs w:val="28"/>
                <w:lang w:val="uk-UA"/>
              </w:rPr>
              <w:t>93.85</w:t>
            </w:r>
          </w:p>
        </w:tc>
      </w:tr>
      <w:tr w:rsidR="00AA300A" w:rsidRPr="00F45338" w14:paraId="3EE49025" w14:textId="77777777" w:rsidTr="005369E2">
        <w:tc>
          <w:tcPr>
            <w:tcW w:w="1271" w:type="dxa"/>
            <w:vMerge w:val="restart"/>
          </w:tcPr>
          <w:p w14:paraId="6C1C9FB7" w14:textId="493E6520" w:rsidR="00AA300A" w:rsidRPr="00F45338" w:rsidRDefault="00D93A8E" w:rsidP="005369E2">
            <w:pPr>
              <w:jc w:val="center"/>
              <w:rPr>
                <w:rFonts w:ascii="Times New Roman" w:eastAsiaTheme="minorEastAsia" w:hAnsi="Times New Roman" w:cs="Times New Roman"/>
                <w:i/>
                <w:iCs/>
                <w:sz w:val="28"/>
                <w:szCs w:val="28"/>
                <w:lang w:val="uk-UA"/>
              </w:rPr>
            </w:pPr>
            <m:oMathPara>
              <m:oMath>
                <m:sSup>
                  <m:sSupPr>
                    <m:ctrlPr>
                      <w:rPr>
                        <w:rFonts w:ascii="Cambria Math" w:eastAsiaTheme="minorEastAsia" w:hAnsi="Cambria Math" w:cs="Times New Roman"/>
                        <w:i/>
                        <w:iCs/>
                        <w:sz w:val="28"/>
                        <w:szCs w:val="28"/>
                        <w:lang w:val="uk-UA"/>
                      </w:rPr>
                    </m:ctrlPr>
                  </m:sSupPr>
                  <m:e>
                    <m:r>
                      <w:rPr>
                        <w:rFonts w:ascii="Cambria Math" w:eastAsiaTheme="minorEastAsia" w:hAnsi="Cambria Math" w:cs="Times New Roman"/>
                        <w:sz w:val="28"/>
                        <w:szCs w:val="28"/>
                        <w:lang w:val="uk-UA"/>
                      </w:rPr>
                      <m:t>2</m:t>
                    </m:r>
                  </m:e>
                  <m:sup>
                    <m:r>
                      <w:rPr>
                        <w:rFonts w:ascii="Cambria Math" w:eastAsiaTheme="minorEastAsia" w:hAnsi="Cambria Math" w:cs="Times New Roman"/>
                        <w:sz w:val="28"/>
                        <w:szCs w:val="28"/>
                        <w:lang w:val="uk-UA"/>
                      </w:rPr>
                      <m:t>27</m:t>
                    </m:r>
                  </m:sup>
                </m:sSup>
                <m:r>
                  <w:rPr>
                    <w:rFonts w:ascii="Cambria Math" w:eastAsiaTheme="minorEastAsia" w:hAnsi="Cambria Math" w:cs="Times New Roman"/>
                    <w:sz w:val="28"/>
                    <w:szCs w:val="28"/>
                    <w:lang w:val="uk-UA"/>
                  </w:rPr>
                  <m:t>-39</m:t>
                </m:r>
              </m:oMath>
            </m:oMathPara>
          </w:p>
        </w:tc>
        <w:tc>
          <w:tcPr>
            <w:tcW w:w="1701" w:type="dxa"/>
          </w:tcPr>
          <w:p w14:paraId="21281A7B" w14:textId="568BF6A6" w:rsidR="00AA300A" w:rsidRPr="00F45338" w:rsidRDefault="00AA300A" w:rsidP="005369E2">
            <w:pPr>
              <w:jc w:val="center"/>
              <w:rPr>
                <w:rFonts w:ascii="Times New Roman" w:eastAsiaTheme="minorEastAsia" w:hAnsi="Times New Roman" w:cs="Times New Roman"/>
                <w:iCs/>
                <w:sz w:val="28"/>
                <w:szCs w:val="28"/>
                <w:lang w:val="uk-UA"/>
              </w:rPr>
            </w:pPr>
            <w:proofErr w:type="spellStart"/>
            <w:r w:rsidRPr="00F45338">
              <w:rPr>
                <w:rFonts w:ascii="Times New Roman" w:eastAsiaTheme="minorEastAsia" w:hAnsi="Times New Roman" w:cs="Times New Roman"/>
                <w:iCs/>
                <w:sz w:val="28"/>
                <w:szCs w:val="28"/>
                <w:lang w:val="uk-UA"/>
              </w:rPr>
              <w:t>Шенкса</w:t>
            </w:r>
            <w:proofErr w:type="spellEnd"/>
          </w:p>
        </w:tc>
        <w:tc>
          <w:tcPr>
            <w:tcW w:w="1843" w:type="dxa"/>
          </w:tcPr>
          <w:p w14:paraId="1A8CA2D9" w14:textId="47674847" w:rsidR="00AA300A" w:rsidRPr="00F45338" w:rsidRDefault="00AD37F6" w:rsidP="005369E2">
            <w:pPr>
              <w:jc w:val="center"/>
              <w:rPr>
                <w:rFonts w:ascii="Times New Roman" w:eastAsiaTheme="minorEastAsia" w:hAnsi="Times New Roman" w:cs="Times New Roman"/>
                <w:iCs/>
                <w:sz w:val="28"/>
                <w:szCs w:val="28"/>
                <w:lang w:val="uk-UA"/>
              </w:rPr>
            </w:pPr>
            <w:r w:rsidRPr="00F45338">
              <w:rPr>
                <w:rFonts w:ascii="Times New Roman" w:eastAsiaTheme="minorEastAsia" w:hAnsi="Times New Roman" w:cs="Times New Roman"/>
                <w:iCs/>
                <w:sz w:val="28"/>
                <w:szCs w:val="28"/>
                <w:lang w:val="uk-UA"/>
              </w:rPr>
              <w:t>1184.52</w:t>
            </w:r>
          </w:p>
        </w:tc>
        <w:tc>
          <w:tcPr>
            <w:tcW w:w="2835" w:type="dxa"/>
          </w:tcPr>
          <w:p w14:paraId="20502139" w14:textId="2CB0A7BF" w:rsidR="00AA300A" w:rsidRPr="00F45338" w:rsidRDefault="00AD37F6" w:rsidP="005369E2">
            <w:pPr>
              <w:jc w:val="center"/>
              <w:rPr>
                <w:rFonts w:ascii="Times New Roman" w:eastAsiaTheme="minorEastAsia" w:hAnsi="Times New Roman" w:cs="Times New Roman"/>
                <w:iCs/>
                <w:sz w:val="28"/>
                <w:szCs w:val="28"/>
                <w:lang w:val="uk-UA"/>
              </w:rPr>
            </w:pPr>
            <w:r w:rsidRPr="00F45338">
              <w:rPr>
                <w:rFonts w:ascii="Times New Roman" w:eastAsiaTheme="minorEastAsia" w:hAnsi="Times New Roman" w:cs="Times New Roman"/>
                <w:iCs/>
                <w:sz w:val="28"/>
                <w:szCs w:val="28"/>
                <w:lang w:val="uk-UA"/>
              </w:rPr>
              <w:t>3</w:t>
            </w:r>
            <w:r w:rsidR="005369E2" w:rsidRPr="00F45338">
              <w:rPr>
                <w:rFonts w:ascii="Times New Roman" w:eastAsiaTheme="minorEastAsia" w:hAnsi="Times New Roman" w:cs="Times New Roman"/>
                <w:iCs/>
                <w:sz w:val="28"/>
                <w:szCs w:val="28"/>
                <w:lang w:val="uk-UA"/>
              </w:rPr>
              <w:t xml:space="preserve"> </w:t>
            </w:r>
            <w:r w:rsidRPr="00F45338">
              <w:rPr>
                <w:rFonts w:ascii="Times New Roman" w:eastAsiaTheme="minorEastAsia" w:hAnsi="Times New Roman" w:cs="Times New Roman"/>
                <w:iCs/>
                <w:sz w:val="28"/>
                <w:szCs w:val="28"/>
                <w:lang w:val="uk-UA"/>
              </w:rPr>
              <w:t>231</w:t>
            </w:r>
            <w:r w:rsidR="005369E2" w:rsidRPr="00F45338">
              <w:rPr>
                <w:rFonts w:ascii="Times New Roman" w:eastAsiaTheme="minorEastAsia" w:hAnsi="Times New Roman" w:cs="Times New Roman"/>
                <w:iCs/>
                <w:sz w:val="28"/>
                <w:szCs w:val="28"/>
                <w:lang w:val="uk-UA"/>
              </w:rPr>
              <w:t xml:space="preserve"> </w:t>
            </w:r>
            <w:r w:rsidRPr="00F45338">
              <w:rPr>
                <w:rFonts w:ascii="Times New Roman" w:eastAsiaTheme="minorEastAsia" w:hAnsi="Times New Roman" w:cs="Times New Roman"/>
                <w:iCs/>
                <w:sz w:val="28"/>
                <w:szCs w:val="28"/>
                <w:lang w:val="uk-UA"/>
              </w:rPr>
              <w:t>008.02</w:t>
            </w:r>
          </w:p>
        </w:tc>
        <w:tc>
          <w:tcPr>
            <w:tcW w:w="1744" w:type="dxa"/>
          </w:tcPr>
          <w:p w14:paraId="3D1738A3" w14:textId="65BE3EE6" w:rsidR="00AA300A" w:rsidRPr="00F45338" w:rsidRDefault="00AD37F6" w:rsidP="005369E2">
            <w:pPr>
              <w:jc w:val="center"/>
              <w:rPr>
                <w:rFonts w:ascii="Times New Roman" w:eastAsiaTheme="minorEastAsia" w:hAnsi="Times New Roman" w:cs="Times New Roman"/>
                <w:iCs/>
                <w:sz w:val="28"/>
                <w:szCs w:val="28"/>
                <w:lang w:val="uk-UA"/>
              </w:rPr>
            </w:pPr>
            <w:r w:rsidRPr="00F45338">
              <w:rPr>
                <w:rFonts w:ascii="Times New Roman" w:eastAsiaTheme="minorEastAsia" w:hAnsi="Times New Roman" w:cs="Times New Roman"/>
                <w:iCs/>
                <w:sz w:val="28"/>
                <w:szCs w:val="28"/>
                <w:lang w:val="uk-UA"/>
              </w:rPr>
              <w:t>100</w:t>
            </w:r>
          </w:p>
        </w:tc>
      </w:tr>
      <w:tr w:rsidR="00AA300A" w:rsidRPr="00F45338" w14:paraId="6A8C316C" w14:textId="77777777" w:rsidTr="005369E2">
        <w:tc>
          <w:tcPr>
            <w:tcW w:w="1271" w:type="dxa"/>
            <w:vMerge/>
          </w:tcPr>
          <w:p w14:paraId="7867FD87" w14:textId="77777777" w:rsidR="00AA300A" w:rsidRPr="00F45338" w:rsidRDefault="00AA300A" w:rsidP="005369E2">
            <w:pPr>
              <w:jc w:val="center"/>
              <w:rPr>
                <w:rFonts w:ascii="Times New Roman" w:eastAsiaTheme="minorEastAsia" w:hAnsi="Times New Roman" w:cs="Times New Roman"/>
                <w:iCs/>
                <w:sz w:val="28"/>
                <w:szCs w:val="28"/>
                <w:lang w:val="uk-UA"/>
              </w:rPr>
            </w:pPr>
          </w:p>
        </w:tc>
        <w:tc>
          <w:tcPr>
            <w:tcW w:w="1701" w:type="dxa"/>
          </w:tcPr>
          <w:p w14:paraId="48760D2B" w14:textId="52823152" w:rsidR="00AA300A" w:rsidRPr="00F45338" w:rsidRDefault="00AA300A" w:rsidP="005369E2">
            <w:pPr>
              <w:jc w:val="center"/>
              <w:rPr>
                <w:rFonts w:ascii="Times New Roman" w:eastAsiaTheme="minorEastAsia" w:hAnsi="Times New Roman" w:cs="Times New Roman"/>
                <w:iCs/>
                <w:sz w:val="28"/>
                <w:szCs w:val="28"/>
                <w:lang w:val="uk-UA"/>
              </w:rPr>
            </w:pPr>
            <w:proofErr w:type="spellStart"/>
            <w:r w:rsidRPr="00F45338">
              <w:rPr>
                <w:rFonts w:ascii="Times New Roman" w:eastAsiaTheme="minorEastAsia" w:hAnsi="Times New Roman" w:cs="Times New Roman"/>
                <w:iCs/>
                <w:sz w:val="28"/>
                <w:szCs w:val="28"/>
                <w:lang w:val="uk-UA"/>
              </w:rPr>
              <w:t>Полларда</w:t>
            </w:r>
            <w:proofErr w:type="spellEnd"/>
          </w:p>
        </w:tc>
        <w:tc>
          <w:tcPr>
            <w:tcW w:w="1843" w:type="dxa"/>
          </w:tcPr>
          <w:p w14:paraId="73E3FE77" w14:textId="693C9000" w:rsidR="00AA300A" w:rsidRPr="00F45338" w:rsidRDefault="001878D8" w:rsidP="005369E2">
            <w:pPr>
              <w:jc w:val="center"/>
              <w:rPr>
                <w:rFonts w:ascii="Times New Roman" w:eastAsiaTheme="minorEastAsia" w:hAnsi="Times New Roman" w:cs="Times New Roman"/>
                <w:iCs/>
                <w:sz w:val="28"/>
                <w:szCs w:val="28"/>
                <w:lang w:val="uk-UA"/>
              </w:rPr>
            </w:pPr>
            <w:r w:rsidRPr="00F45338">
              <w:rPr>
                <w:rFonts w:ascii="Times New Roman" w:eastAsiaTheme="minorEastAsia" w:hAnsi="Times New Roman" w:cs="Times New Roman"/>
                <w:iCs/>
                <w:sz w:val="28"/>
                <w:szCs w:val="28"/>
                <w:lang w:val="uk-UA"/>
              </w:rPr>
              <w:t>2593.34</w:t>
            </w:r>
          </w:p>
        </w:tc>
        <w:tc>
          <w:tcPr>
            <w:tcW w:w="2835" w:type="dxa"/>
          </w:tcPr>
          <w:p w14:paraId="0CA5FEE3" w14:textId="3AE70495" w:rsidR="00AA300A" w:rsidRPr="00F45338" w:rsidRDefault="001878D8" w:rsidP="005369E2">
            <w:pPr>
              <w:jc w:val="center"/>
              <w:rPr>
                <w:rFonts w:ascii="Times New Roman" w:eastAsiaTheme="minorEastAsia" w:hAnsi="Times New Roman" w:cs="Times New Roman"/>
                <w:iCs/>
                <w:sz w:val="28"/>
                <w:szCs w:val="28"/>
                <w:lang w:val="uk-UA"/>
              </w:rPr>
            </w:pPr>
            <w:r w:rsidRPr="00F45338">
              <w:rPr>
                <w:rFonts w:ascii="Times New Roman" w:eastAsiaTheme="minorEastAsia" w:hAnsi="Times New Roman" w:cs="Times New Roman"/>
                <w:iCs/>
                <w:sz w:val="28"/>
                <w:szCs w:val="28"/>
                <w:lang w:val="uk-UA"/>
              </w:rPr>
              <w:t>341</w:t>
            </w:r>
            <w:r w:rsidR="005369E2" w:rsidRPr="00F45338">
              <w:rPr>
                <w:rFonts w:ascii="Times New Roman" w:eastAsiaTheme="minorEastAsia" w:hAnsi="Times New Roman" w:cs="Times New Roman"/>
                <w:iCs/>
                <w:sz w:val="28"/>
                <w:szCs w:val="28"/>
                <w:lang w:val="uk-UA"/>
              </w:rPr>
              <w:t xml:space="preserve"> </w:t>
            </w:r>
            <w:r w:rsidRPr="00F45338">
              <w:rPr>
                <w:rFonts w:ascii="Times New Roman" w:eastAsiaTheme="minorEastAsia" w:hAnsi="Times New Roman" w:cs="Times New Roman"/>
                <w:iCs/>
                <w:sz w:val="28"/>
                <w:szCs w:val="28"/>
                <w:lang w:val="uk-UA"/>
              </w:rPr>
              <w:t>941</w:t>
            </w:r>
            <w:r w:rsidR="005369E2" w:rsidRPr="00F45338">
              <w:rPr>
                <w:rFonts w:ascii="Times New Roman" w:eastAsiaTheme="minorEastAsia" w:hAnsi="Times New Roman" w:cs="Times New Roman"/>
                <w:iCs/>
                <w:sz w:val="28"/>
                <w:szCs w:val="28"/>
                <w:lang w:val="uk-UA"/>
              </w:rPr>
              <w:t xml:space="preserve"> </w:t>
            </w:r>
            <w:r w:rsidRPr="00F45338">
              <w:rPr>
                <w:rFonts w:ascii="Times New Roman" w:eastAsiaTheme="minorEastAsia" w:hAnsi="Times New Roman" w:cs="Times New Roman"/>
                <w:iCs/>
                <w:sz w:val="28"/>
                <w:szCs w:val="28"/>
                <w:lang w:val="uk-UA"/>
              </w:rPr>
              <w:t>276.76</w:t>
            </w:r>
          </w:p>
        </w:tc>
        <w:tc>
          <w:tcPr>
            <w:tcW w:w="1744" w:type="dxa"/>
          </w:tcPr>
          <w:p w14:paraId="5730146B" w14:textId="208BD529" w:rsidR="00AA300A" w:rsidRPr="00F45338" w:rsidRDefault="001878D8" w:rsidP="005369E2">
            <w:pPr>
              <w:jc w:val="center"/>
              <w:rPr>
                <w:rFonts w:ascii="Times New Roman" w:eastAsiaTheme="minorEastAsia" w:hAnsi="Times New Roman" w:cs="Times New Roman"/>
                <w:iCs/>
                <w:sz w:val="28"/>
                <w:szCs w:val="28"/>
                <w:lang w:val="uk-UA"/>
              </w:rPr>
            </w:pPr>
            <w:r w:rsidRPr="00F45338">
              <w:rPr>
                <w:rFonts w:ascii="Times New Roman" w:eastAsiaTheme="minorEastAsia" w:hAnsi="Times New Roman" w:cs="Times New Roman"/>
                <w:iCs/>
                <w:sz w:val="28"/>
                <w:szCs w:val="28"/>
                <w:lang w:val="uk-UA"/>
              </w:rPr>
              <w:t>100</w:t>
            </w:r>
          </w:p>
        </w:tc>
      </w:tr>
      <w:tr w:rsidR="00AA300A" w:rsidRPr="00F45338" w14:paraId="46627026" w14:textId="77777777" w:rsidTr="005369E2">
        <w:tc>
          <w:tcPr>
            <w:tcW w:w="1271" w:type="dxa"/>
            <w:vMerge/>
          </w:tcPr>
          <w:p w14:paraId="1F50F34C" w14:textId="77777777" w:rsidR="00AA300A" w:rsidRPr="00F45338" w:rsidRDefault="00AA300A" w:rsidP="005369E2">
            <w:pPr>
              <w:jc w:val="center"/>
              <w:rPr>
                <w:rFonts w:ascii="Times New Roman" w:eastAsiaTheme="minorEastAsia" w:hAnsi="Times New Roman" w:cs="Times New Roman"/>
                <w:iCs/>
                <w:sz w:val="28"/>
                <w:szCs w:val="28"/>
                <w:lang w:val="uk-UA"/>
              </w:rPr>
            </w:pPr>
          </w:p>
        </w:tc>
        <w:tc>
          <w:tcPr>
            <w:tcW w:w="1701" w:type="dxa"/>
          </w:tcPr>
          <w:p w14:paraId="7F927622" w14:textId="67AAE9A8" w:rsidR="00AA300A" w:rsidRPr="00F45338" w:rsidRDefault="00AA300A" w:rsidP="005369E2">
            <w:pPr>
              <w:jc w:val="center"/>
              <w:rPr>
                <w:rFonts w:ascii="Times New Roman" w:eastAsiaTheme="minorEastAsia" w:hAnsi="Times New Roman" w:cs="Times New Roman"/>
                <w:iCs/>
                <w:sz w:val="28"/>
                <w:szCs w:val="28"/>
                <w:lang w:val="uk-UA"/>
              </w:rPr>
            </w:pPr>
            <w:r w:rsidRPr="00F45338">
              <w:rPr>
                <w:rFonts w:ascii="Times New Roman" w:eastAsiaTheme="minorEastAsia" w:hAnsi="Times New Roman" w:cs="Times New Roman"/>
                <w:iCs/>
                <w:sz w:val="28"/>
                <w:szCs w:val="28"/>
                <w:lang w:val="uk-UA"/>
              </w:rPr>
              <w:t xml:space="preserve">Бернштейна та </w:t>
            </w:r>
            <w:proofErr w:type="spellStart"/>
            <w:r w:rsidRPr="00F45338">
              <w:rPr>
                <w:rFonts w:ascii="Times New Roman" w:eastAsiaTheme="minorEastAsia" w:hAnsi="Times New Roman" w:cs="Times New Roman"/>
                <w:iCs/>
                <w:sz w:val="28"/>
                <w:szCs w:val="28"/>
                <w:lang w:val="uk-UA"/>
              </w:rPr>
              <w:t>Ланге</w:t>
            </w:r>
            <w:proofErr w:type="spellEnd"/>
          </w:p>
        </w:tc>
        <w:tc>
          <w:tcPr>
            <w:tcW w:w="1843" w:type="dxa"/>
          </w:tcPr>
          <w:p w14:paraId="30CAFA27" w14:textId="3473A5F7" w:rsidR="00AA300A" w:rsidRPr="00F45338" w:rsidRDefault="002744C3" w:rsidP="005369E2">
            <w:pPr>
              <w:jc w:val="center"/>
              <w:rPr>
                <w:rFonts w:ascii="Times New Roman" w:eastAsiaTheme="minorEastAsia" w:hAnsi="Times New Roman" w:cs="Times New Roman"/>
                <w:iCs/>
                <w:sz w:val="28"/>
                <w:szCs w:val="28"/>
                <w:lang w:val="uk-UA"/>
              </w:rPr>
            </w:pPr>
            <w:r w:rsidRPr="00F45338">
              <w:rPr>
                <w:rFonts w:ascii="Times New Roman" w:eastAsiaTheme="minorEastAsia" w:hAnsi="Times New Roman" w:cs="Times New Roman"/>
                <w:iCs/>
                <w:sz w:val="28"/>
                <w:szCs w:val="28"/>
                <w:lang w:val="uk-UA"/>
              </w:rPr>
              <w:t>1487.99</w:t>
            </w:r>
          </w:p>
        </w:tc>
        <w:tc>
          <w:tcPr>
            <w:tcW w:w="2835" w:type="dxa"/>
          </w:tcPr>
          <w:p w14:paraId="75EB711F" w14:textId="7603BB09" w:rsidR="00AA300A" w:rsidRPr="00F45338" w:rsidRDefault="002744C3" w:rsidP="005369E2">
            <w:pPr>
              <w:jc w:val="center"/>
              <w:rPr>
                <w:rFonts w:ascii="Times New Roman" w:eastAsiaTheme="minorEastAsia" w:hAnsi="Times New Roman" w:cs="Times New Roman"/>
                <w:iCs/>
                <w:sz w:val="28"/>
                <w:szCs w:val="28"/>
                <w:lang w:val="uk-UA"/>
              </w:rPr>
            </w:pPr>
            <w:r w:rsidRPr="00F45338">
              <w:rPr>
                <w:rFonts w:ascii="Times New Roman" w:eastAsiaTheme="minorEastAsia" w:hAnsi="Times New Roman" w:cs="Times New Roman"/>
                <w:iCs/>
                <w:sz w:val="28"/>
                <w:szCs w:val="28"/>
                <w:lang w:val="uk-UA"/>
              </w:rPr>
              <w:t>2</w:t>
            </w:r>
            <w:r w:rsidR="005369E2" w:rsidRPr="00F45338">
              <w:rPr>
                <w:rFonts w:ascii="Times New Roman" w:eastAsiaTheme="minorEastAsia" w:hAnsi="Times New Roman" w:cs="Times New Roman"/>
                <w:iCs/>
                <w:sz w:val="28"/>
                <w:szCs w:val="28"/>
                <w:lang w:val="uk-UA"/>
              </w:rPr>
              <w:t xml:space="preserve"> </w:t>
            </w:r>
            <w:r w:rsidRPr="00F45338">
              <w:rPr>
                <w:rFonts w:ascii="Times New Roman" w:eastAsiaTheme="minorEastAsia" w:hAnsi="Times New Roman" w:cs="Times New Roman"/>
                <w:iCs/>
                <w:sz w:val="28"/>
                <w:szCs w:val="28"/>
                <w:lang w:val="uk-UA"/>
              </w:rPr>
              <w:t>518</w:t>
            </w:r>
            <w:r w:rsidR="005369E2" w:rsidRPr="00F45338">
              <w:rPr>
                <w:rFonts w:ascii="Times New Roman" w:eastAsiaTheme="minorEastAsia" w:hAnsi="Times New Roman" w:cs="Times New Roman"/>
                <w:iCs/>
                <w:sz w:val="28"/>
                <w:szCs w:val="28"/>
                <w:lang w:val="uk-UA"/>
              </w:rPr>
              <w:t xml:space="preserve"> </w:t>
            </w:r>
            <w:r w:rsidRPr="00F45338">
              <w:rPr>
                <w:rFonts w:ascii="Times New Roman" w:eastAsiaTheme="minorEastAsia" w:hAnsi="Times New Roman" w:cs="Times New Roman"/>
                <w:iCs/>
                <w:sz w:val="28"/>
                <w:szCs w:val="28"/>
                <w:lang w:val="uk-UA"/>
              </w:rPr>
              <w:t>485.67</w:t>
            </w:r>
          </w:p>
        </w:tc>
        <w:tc>
          <w:tcPr>
            <w:tcW w:w="1744" w:type="dxa"/>
          </w:tcPr>
          <w:p w14:paraId="645FB2FD" w14:textId="3ECAE99E" w:rsidR="00AA300A" w:rsidRPr="00F45338" w:rsidRDefault="002744C3" w:rsidP="005369E2">
            <w:pPr>
              <w:jc w:val="center"/>
              <w:rPr>
                <w:rFonts w:ascii="Times New Roman" w:eastAsiaTheme="minorEastAsia" w:hAnsi="Times New Roman" w:cs="Times New Roman"/>
                <w:iCs/>
                <w:sz w:val="28"/>
                <w:szCs w:val="28"/>
                <w:lang w:val="uk-UA"/>
              </w:rPr>
            </w:pPr>
            <w:r w:rsidRPr="00F45338">
              <w:rPr>
                <w:rFonts w:ascii="Times New Roman" w:eastAsiaTheme="minorEastAsia" w:hAnsi="Times New Roman" w:cs="Times New Roman"/>
                <w:iCs/>
                <w:sz w:val="28"/>
                <w:szCs w:val="28"/>
                <w:lang w:val="uk-UA"/>
              </w:rPr>
              <w:t>93.68</w:t>
            </w:r>
          </w:p>
        </w:tc>
      </w:tr>
      <w:tr w:rsidR="00AA300A" w:rsidRPr="00F45338" w14:paraId="6BF6A4CE" w14:textId="77777777" w:rsidTr="005369E2">
        <w:tc>
          <w:tcPr>
            <w:tcW w:w="1271" w:type="dxa"/>
            <w:vMerge w:val="restart"/>
          </w:tcPr>
          <w:p w14:paraId="49752C48" w14:textId="6A57CD0A" w:rsidR="00AA300A" w:rsidRPr="00F45338" w:rsidRDefault="00D93A8E" w:rsidP="005369E2">
            <w:pPr>
              <w:jc w:val="center"/>
              <w:rPr>
                <w:rFonts w:ascii="Times New Roman" w:eastAsiaTheme="minorEastAsia" w:hAnsi="Times New Roman" w:cs="Times New Roman"/>
                <w:i/>
                <w:iCs/>
                <w:sz w:val="28"/>
                <w:szCs w:val="28"/>
                <w:lang w:val="uk-UA"/>
              </w:rPr>
            </w:pPr>
            <m:oMathPara>
              <m:oMath>
                <m:sSup>
                  <m:sSupPr>
                    <m:ctrlPr>
                      <w:rPr>
                        <w:rFonts w:ascii="Cambria Math" w:eastAsiaTheme="minorEastAsia" w:hAnsi="Cambria Math" w:cs="Times New Roman"/>
                        <w:i/>
                        <w:iCs/>
                        <w:sz w:val="28"/>
                        <w:szCs w:val="28"/>
                        <w:lang w:val="uk-UA"/>
                      </w:rPr>
                    </m:ctrlPr>
                  </m:sSupPr>
                  <m:e>
                    <m:r>
                      <w:rPr>
                        <w:rFonts w:ascii="Cambria Math" w:eastAsiaTheme="minorEastAsia" w:hAnsi="Cambria Math" w:cs="Times New Roman"/>
                        <w:sz w:val="28"/>
                        <w:szCs w:val="28"/>
                        <w:lang w:val="uk-UA"/>
                      </w:rPr>
                      <m:t>2</m:t>
                    </m:r>
                  </m:e>
                  <m:sup>
                    <m:r>
                      <w:rPr>
                        <w:rFonts w:ascii="Cambria Math" w:eastAsiaTheme="minorEastAsia" w:hAnsi="Cambria Math" w:cs="Times New Roman"/>
                        <w:sz w:val="28"/>
                        <w:szCs w:val="28"/>
                        <w:lang w:val="uk-UA"/>
                      </w:rPr>
                      <m:t>28</m:t>
                    </m:r>
                  </m:sup>
                </m:sSup>
                <m:r>
                  <w:rPr>
                    <w:rFonts w:ascii="Cambria Math" w:eastAsiaTheme="minorEastAsia" w:hAnsi="Cambria Math" w:cs="Times New Roman"/>
                    <w:sz w:val="28"/>
                    <w:szCs w:val="28"/>
                    <w:lang w:val="uk-UA"/>
                  </w:rPr>
                  <m:t>-57</m:t>
                </m:r>
              </m:oMath>
            </m:oMathPara>
          </w:p>
        </w:tc>
        <w:tc>
          <w:tcPr>
            <w:tcW w:w="1701" w:type="dxa"/>
          </w:tcPr>
          <w:p w14:paraId="2F30B520" w14:textId="009AA7C3" w:rsidR="00AA300A" w:rsidRPr="00F45338" w:rsidRDefault="00AA300A" w:rsidP="005369E2">
            <w:pPr>
              <w:jc w:val="center"/>
              <w:rPr>
                <w:rFonts w:ascii="Times New Roman" w:eastAsiaTheme="minorEastAsia" w:hAnsi="Times New Roman" w:cs="Times New Roman"/>
                <w:iCs/>
                <w:sz w:val="28"/>
                <w:szCs w:val="28"/>
                <w:lang w:val="uk-UA"/>
              </w:rPr>
            </w:pPr>
            <w:proofErr w:type="spellStart"/>
            <w:r w:rsidRPr="00F45338">
              <w:rPr>
                <w:rFonts w:ascii="Times New Roman" w:eastAsiaTheme="minorEastAsia" w:hAnsi="Times New Roman" w:cs="Times New Roman"/>
                <w:iCs/>
                <w:sz w:val="28"/>
                <w:szCs w:val="28"/>
                <w:lang w:val="uk-UA"/>
              </w:rPr>
              <w:t>Шенкса</w:t>
            </w:r>
            <w:proofErr w:type="spellEnd"/>
          </w:p>
        </w:tc>
        <w:tc>
          <w:tcPr>
            <w:tcW w:w="1843" w:type="dxa"/>
          </w:tcPr>
          <w:p w14:paraId="7AA166D6" w14:textId="0BE71805" w:rsidR="00AA300A" w:rsidRPr="00F45338" w:rsidRDefault="00AD37F6" w:rsidP="005369E2">
            <w:pPr>
              <w:jc w:val="center"/>
              <w:rPr>
                <w:rFonts w:ascii="Times New Roman" w:eastAsiaTheme="minorEastAsia" w:hAnsi="Times New Roman" w:cs="Times New Roman"/>
                <w:iCs/>
                <w:sz w:val="28"/>
                <w:szCs w:val="28"/>
                <w:lang w:val="uk-UA"/>
              </w:rPr>
            </w:pPr>
            <w:r w:rsidRPr="00F45338">
              <w:rPr>
                <w:rFonts w:ascii="Times New Roman" w:eastAsiaTheme="minorEastAsia" w:hAnsi="Times New Roman" w:cs="Times New Roman"/>
                <w:iCs/>
                <w:sz w:val="28"/>
                <w:szCs w:val="28"/>
                <w:lang w:val="uk-UA"/>
              </w:rPr>
              <w:t>2276.96</w:t>
            </w:r>
          </w:p>
        </w:tc>
        <w:tc>
          <w:tcPr>
            <w:tcW w:w="2835" w:type="dxa"/>
          </w:tcPr>
          <w:p w14:paraId="1CF31442" w14:textId="7C661FB5" w:rsidR="00AA300A" w:rsidRPr="00F45338" w:rsidRDefault="00AD37F6" w:rsidP="005369E2">
            <w:pPr>
              <w:jc w:val="center"/>
              <w:rPr>
                <w:rFonts w:ascii="Times New Roman" w:eastAsiaTheme="minorEastAsia" w:hAnsi="Times New Roman" w:cs="Times New Roman"/>
                <w:iCs/>
                <w:sz w:val="28"/>
                <w:szCs w:val="28"/>
                <w:lang w:val="uk-UA"/>
              </w:rPr>
            </w:pPr>
            <w:r w:rsidRPr="00F45338">
              <w:rPr>
                <w:rFonts w:ascii="Times New Roman" w:eastAsiaTheme="minorEastAsia" w:hAnsi="Times New Roman" w:cs="Times New Roman"/>
                <w:iCs/>
                <w:sz w:val="28"/>
                <w:szCs w:val="28"/>
                <w:lang w:val="uk-UA"/>
              </w:rPr>
              <w:t>4</w:t>
            </w:r>
            <w:r w:rsidR="005369E2" w:rsidRPr="00F45338">
              <w:rPr>
                <w:rFonts w:ascii="Times New Roman" w:eastAsiaTheme="minorEastAsia" w:hAnsi="Times New Roman" w:cs="Times New Roman"/>
                <w:iCs/>
                <w:sz w:val="28"/>
                <w:szCs w:val="28"/>
                <w:lang w:val="uk-UA"/>
              </w:rPr>
              <w:t xml:space="preserve"> </w:t>
            </w:r>
            <w:r w:rsidRPr="00F45338">
              <w:rPr>
                <w:rFonts w:ascii="Times New Roman" w:eastAsiaTheme="minorEastAsia" w:hAnsi="Times New Roman" w:cs="Times New Roman"/>
                <w:iCs/>
                <w:sz w:val="28"/>
                <w:szCs w:val="28"/>
                <w:lang w:val="uk-UA"/>
              </w:rPr>
              <w:t>724</w:t>
            </w:r>
            <w:r w:rsidR="005369E2" w:rsidRPr="00F45338">
              <w:rPr>
                <w:rFonts w:ascii="Times New Roman" w:eastAsiaTheme="minorEastAsia" w:hAnsi="Times New Roman" w:cs="Times New Roman"/>
                <w:iCs/>
                <w:sz w:val="28"/>
                <w:szCs w:val="28"/>
                <w:lang w:val="uk-UA"/>
              </w:rPr>
              <w:t xml:space="preserve"> </w:t>
            </w:r>
            <w:r w:rsidRPr="00F45338">
              <w:rPr>
                <w:rFonts w:ascii="Times New Roman" w:eastAsiaTheme="minorEastAsia" w:hAnsi="Times New Roman" w:cs="Times New Roman"/>
                <w:iCs/>
                <w:sz w:val="28"/>
                <w:szCs w:val="28"/>
                <w:lang w:val="uk-UA"/>
              </w:rPr>
              <w:t>774.37</w:t>
            </w:r>
          </w:p>
        </w:tc>
        <w:tc>
          <w:tcPr>
            <w:tcW w:w="1744" w:type="dxa"/>
          </w:tcPr>
          <w:p w14:paraId="345CECD6" w14:textId="4E7FDCB7" w:rsidR="00AA300A" w:rsidRPr="00F45338" w:rsidRDefault="00AD37F6" w:rsidP="005369E2">
            <w:pPr>
              <w:jc w:val="center"/>
              <w:rPr>
                <w:rFonts w:ascii="Times New Roman" w:eastAsiaTheme="minorEastAsia" w:hAnsi="Times New Roman" w:cs="Times New Roman"/>
                <w:iCs/>
                <w:sz w:val="28"/>
                <w:szCs w:val="28"/>
                <w:lang w:val="uk-UA"/>
              </w:rPr>
            </w:pPr>
            <w:r w:rsidRPr="00F45338">
              <w:rPr>
                <w:rFonts w:ascii="Times New Roman" w:eastAsiaTheme="minorEastAsia" w:hAnsi="Times New Roman" w:cs="Times New Roman"/>
                <w:iCs/>
                <w:sz w:val="28"/>
                <w:szCs w:val="28"/>
                <w:lang w:val="uk-UA"/>
              </w:rPr>
              <w:t>100</w:t>
            </w:r>
          </w:p>
        </w:tc>
      </w:tr>
      <w:tr w:rsidR="00AA300A" w:rsidRPr="00F45338" w14:paraId="1B726AA4" w14:textId="77777777" w:rsidTr="005369E2">
        <w:tc>
          <w:tcPr>
            <w:tcW w:w="1271" w:type="dxa"/>
            <w:vMerge/>
          </w:tcPr>
          <w:p w14:paraId="4672A067" w14:textId="77777777" w:rsidR="00AA300A" w:rsidRPr="00F45338" w:rsidRDefault="00AA300A" w:rsidP="005369E2">
            <w:pPr>
              <w:jc w:val="center"/>
              <w:rPr>
                <w:rFonts w:ascii="Times New Roman" w:eastAsiaTheme="minorEastAsia" w:hAnsi="Times New Roman" w:cs="Times New Roman"/>
                <w:iCs/>
                <w:sz w:val="28"/>
                <w:szCs w:val="28"/>
                <w:lang w:val="uk-UA"/>
              </w:rPr>
            </w:pPr>
          </w:p>
        </w:tc>
        <w:tc>
          <w:tcPr>
            <w:tcW w:w="1701" w:type="dxa"/>
          </w:tcPr>
          <w:p w14:paraId="36806D27" w14:textId="4822899B" w:rsidR="00AA300A" w:rsidRPr="00F45338" w:rsidRDefault="00AA300A" w:rsidP="005369E2">
            <w:pPr>
              <w:jc w:val="center"/>
              <w:rPr>
                <w:rFonts w:ascii="Times New Roman" w:eastAsiaTheme="minorEastAsia" w:hAnsi="Times New Roman" w:cs="Times New Roman"/>
                <w:iCs/>
                <w:sz w:val="28"/>
                <w:szCs w:val="28"/>
                <w:lang w:val="uk-UA"/>
              </w:rPr>
            </w:pPr>
            <w:proofErr w:type="spellStart"/>
            <w:r w:rsidRPr="00F45338">
              <w:rPr>
                <w:rFonts w:ascii="Times New Roman" w:eastAsiaTheme="minorEastAsia" w:hAnsi="Times New Roman" w:cs="Times New Roman"/>
                <w:iCs/>
                <w:sz w:val="28"/>
                <w:szCs w:val="28"/>
                <w:lang w:val="uk-UA"/>
              </w:rPr>
              <w:t>Полларда</w:t>
            </w:r>
            <w:proofErr w:type="spellEnd"/>
          </w:p>
        </w:tc>
        <w:tc>
          <w:tcPr>
            <w:tcW w:w="1843" w:type="dxa"/>
          </w:tcPr>
          <w:p w14:paraId="77E853EC" w14:textId="26623CC1" w:rsidR="00AA300A" w:rsidRPr="00F45338" w:rsidRDefault="001878D8" w:rsidP="005369E2">
            <w:pPr>
              <w:jc w:val="center"/>
              <w:rPr>
                <w:rFonts w:ascii="Times New Roman" w:eastAsiaTheme="minorEastAsia" w:hAnsi="Times New Roman" w:cs="Times New Roman"/>
                <w:iCs/>
                <w:sz w:val="28"/>
                <w:szCs w:val="28"/>
                <w:lang w:val="uk-UA"/>
              </w:rPr>
            </w:pPr>
            <w:r w:rsidRPr="00F45338">
              <w:rPr>
                <w:rFonts w:ascii="Times New Roman" w:eastAsiaTheme="minorEastAsia" w:hAnsi="Times New Roman" w:cs="Times New Roman"/>
                <w:iCs/>
                <w:sz w:val="28"/>
                <w:szCs w:val="28"/>
                <w:lang w:val="uk-UA"/>
              </w:rPr>
              <w:t>3909.08</w:t>
            </w:r>
          </w:p>
        </w:tc>
        <w:tc>
          <w:tcPr>
            <w:tcW w:w="2835" w:type="dxa"/>
          </w:tcPr>
          <w:p w14:paraId="26E86E03" w14:textId="1F33C58B" w:rsidR="00AA300A" w:rsidRPr="00F45338" w:rsidRDefault="001878D8" w:rsidP="005369E2">
            <w:pPr>
              <w:jc w:val="center"/>
              <w:rPr>
                <w:rFonts w:ascii="Times New Roman" w:eastAsiaTheme="minorEastAsia" w:hAnsi="Times New Roman" w:cs="Times New Roman"/>
                <w:iCs/>
                <w:sz w:val="28"/>
                <w:szCs w:val="28"/>
                <w:lang w:val="uk-UA"/>
              </w:rPr>
            </w:pPr>
            <w:r w:rsidRPr="00F45338">
              <w:rPr>
                <w:rFonts w:ascii="Times New Roman" w:eastAsiaTheme="minorEastAsia" w:hAnsi="Times New Roman" w:cs="Times New Roman"/>
                <w:iCs/>
                <w:sz w:val="28"/>
                <w:szCs w:val="28"/>
                <w:lang w:val="uk-UA"/>
              </w:rPr>
              <w:t>489</w:t>
            </w:r>
            <w:r w:rsidR="005369E2" w:rsidRPr="00F45338">
              <w:rPr>
                <w:rFonts w:ascii="Times New Roman" w:eastAsiaTheme="minorEastAsia" w:hAnsi="Times New Roman" w:cs="Times New Roman"/>
                <w:iCs/>
                <w:sz w:val="28"/>
                <w:szCs w:val="28"/>
                <w:lang w:val="uk-UA"/>
              </w:rPr>
              <w:t xml:space="preserve"> </w:t>
            </w:r>
            <w:r w:rsidRPr="00F45338">
              <w:rPr>
                <w:rFonts w:ascii="Times New Roman" w:eastAsiaTheme="minorEastAsia" w:hAnsi="Times New Roman" w:cs="Times New Roman"/>
                <w:iCs/>
                <w:sz w:val="28"/>
                <w:szCs w:val="28"/>
                <w:lang w:val="uk-UA"/>
              </w:rPr>
              <w:t>654</w:t>
            </w:r>
            <w:r w:rsidR="005369E2" w:rsidRPr="00F45338">
              <w:rPr>
                <w:rFonts w:ascii="Times New Roman" w:eastAsiaTheme="minorEastAsia" w:hAnsi="Times New Roman" w:cs="Times New Roman"/>
                <w:iCs/>
                <w:sz w:val="28"/>
                <w:szCs w:val="28"/>
                <w:lang w:val="uk-UA"/>
              </w:rPr>
              <w:t xml:space="preserve"> </w:t>
            </w:r>
            <w:r w:rsidRPr="00F45338">
              <w:rPr>
                <w:rFonts w:ascii="Times New Roman" w:eastAsiaTheme="minorEastAsia" w:hAnsi="Times New Roman" w:cs="Times New Roman"/>
                <w:iCs/>
                <w:sz w:val="28"/>
                <w:szCs w:val="28"/>
                <w:lang w:val="uk-UA"/>
              </w:rPr>
              <w:t>378.42</w:t>
            </w:r>
          </w:p>
        </w:tc>
        <w:tc>
          <w:tcPr>
            <w:tcW w:w="1744" w:type="dxa"/>
          </w:tcPr>
          <w:p w14:paraId="3DD12482" w14:textId="2F7D389F" w:rsidR="00AA300A" w:rsidRPr="00F45338" w:rsidRDefault="001878D8" w:rsidP="005369E2">
            <w:pPr>
              <w:jc w:val="center"/>
              <w:rPr>
                <w:rFonts w:ascii="Times New Roman" w:eastAsiaTheme="minorEastAsia" w:hAnsi="Times New Roman" w:cs="Times New Roman"/>
                <w:iCs/>
                <w:sz w:val="28"/>
                <w:szCs w:val="28"/>
                <w:lang w:val="uk-UA"/>
              </w:rPr>
            </w:pPr>
            <w:r w:rsidRPr="00F45338">
              <w:rPr>
                <w:rFonts w:ascii="Times New Roman" w:eastAsiaTheme="minorEastAsia" w:hAnsi="Times New Roman" w:cs="Times New Roman"/>
                <w:iCs/>
                <w:sz w:val="28"/>
                <w:szCs w:val="28"/>
                <w:lang w:val="uk-UA"/>
              </w:rPr>
              <w:t>100</w:t>
            </w:r>
          </w:p>
        </w:tc>
      </w:tr>
      <w:tr w:rsidR="00AA300A" w:rsidRPr="00F45338" w14:paraId="09E5DE27" w14:textId="77777777" w:rsidTr="005369E2">
        <w:tc>
          <w:tcPr>
            <w:tcW w:w="1271" w:type="dxa"/>
            <w:vMerge/>
          </w:tcPr>
          <w:p w14:paraId="0F71E023" w14:textId="77777777" w:rsidR="00AA300A" w:rsidRPr="00F45338" w:rsidRDefault="00AA300A" w:rsidP="005369E2">
            <w:pPr>
              <w:jc w:val="center"/>
              <w:rPr>
                <w:rFonts w:ascii="Times New Roman" w:eastAsiaTheme="minorEastAsia" w:hAnsi="Times New Roman" w:cs="Times New Roman"/>
                <w:iCs/>
                <w:sz w:val="28"/>
                <w:szCs w:val="28"/>
                <w:lang w:val="uk-UA"/>
              </w:rPr>
            </w:pPr>
          </w:p>
        </w:tc>
        <w:tc>
          <w:tcPr>
            <w:tcW w:w="1701" w:type="dxa"/>
          </w:tcPr>
          <w:p w14:paraId="1EB047EE" w14:textId="7005C7C3" w:rsidR="00AA300A" w:rsidRPr="00F45338" w:rsidRDefault="00AA300A" w:rsidP="005369E2">
            <w:pPr>
              <w:jc w:val="center"/>
              <w:rPr>
                <w:rFonts w:ascii="Times New Roman" w:eastAsiaTheme="minorEastAsia" w:hAnsi="Times New Roman" w:cs="Times New Roman"/>
                <w:iCs/>
                <w:sz w:val="28"/>
                <w:szCs w:val="28"/>
                <w:lang w:val="uk-UA"/>
              </w:rPr>
            </w:pPr>
            <w:r w:rsidRPr="00F45338">
              <w:rPr>
                <w:rFonts w:ascii="Times New Roman" w:eastAsiaTheme="minorEastAsia" w:hAnsi="Times New Roman" w:cs="Times New Roman"/>
                <w:iCs/>
                <w:sz w:val="28"/>
                <w:szCs w:val="28"/>
                <w:lang w:val="uk-UA"/>
              </w:rPr>
              <w:t xml:space="preserve">Бернштейна та </w:t>
            </w:r>
            <w:proofErr w:type="spellStart"/>
            <w:r w:rsidRPr="00F45338">
              <w:rPr>
                <w:rFonts w:ascii="Times New Roman" w:eastAsiaTheme="minorEastAsia" w:hAnsi="Times New Roman" w:cs="Times New Roman"/>
                <w:iCs/>
                <w:sz w:val="28"/>
                <w:szCs w:val="28"/>
                <w:lang w:val="uk-UA"/>
              </w:rPr>
              <w:t>Ланге</w:t>
            </w:r>
            <w:proofErr w:type="spellEnd"/>
          </w:p>
        </w:tc>
        <w:tc>
          <w:tcPr>
            <w:tcW w:w="1843" w:type="dxa"/>
          </w:tcPr>
          <w:p w14:paraId="6BC42530" w14:textId="73B84ABE" w:rsidR="00AA300A" w:rsidRPr="00F45338" w:rsidRDefault="002744C3" w:rsidP="005369E2">
            <w:pPr>
              <w:jc w:val="center"/>
              <w:rPr>
                <w:rFonts w:ascii="Times New Roman" w:eastAsiaTheme="minorEastAsia" w:hAnsi="Times New Roman" w:cs="Times New Roman"/>
                <w:iCs/>
                <w:sz w:val="28"/>
                <w:szCs w:val="28"/>
                <w:lang w:val="uk-UA"/>
              </w:rPr>
            </w:pPr>
            <w:r w:rsidRPr="00F45338">
              <w:rPr>
                <w:rFonts w:ascii="Times New Roman" w:eastAsiaTheme="minorEastAsia" w:hAnsi="Times New Roman" w:cs="Times New Roman"/>
                <w:iCs/>
                <w:sz w:val="28"/>
                <w:szCs w:val="28"/>
                <w:lang w:val="uk-UA"/>
              </w:rPr>
              <w:t>2909.49</w:t>
            </w:r>
          </w:p>
        </w:tc>
        <w:tc>
          <w:tcPr>
            <w:tcW w:w="2835" w:type="dxa"/>
          </w:tcPr>
          <w:p w14:paraId="5ED39753" w14:textId="2B44F8E7" w:rsidR="00AA300A" w:rsidRPr="00F45338" w:rsidRDefault="002744C3" w:rsidP="005369E2">
            <w:pPr>
              <w:jc w:val="center"/>
              <w:rPr>
                <w:rFonts w:ascii="Times New Roman" w:eastAsiaTheme="minorEastAsia" w:hAnsi="Times New Roman" w:cs="Times New Roman"/>
                <w:iCs/>
                <w:sz w:val="28"/>
                <w:szCs w:val="28"/>
                <w:lang w:val="uk-UA"/>
              </w:rPr>
            </w:pPr>
            <w:r w:rsidRPr="00F45338">
              <w:rPr>
                <w:rFonts w:ascii="Times New Roman" w:eastAsiaTheme="minorEastAsia" w:hAnsi="Times New Roman" w:cs="Times New Roman"/>
                <w:iCs/>
                <w:sz w:val="28"/>
                <w:szCs w:val="28"/>
                <w:lang w:val="uk-UA"/>
              </w:rPr>
              <w:t>3</w:t>
            </w:r>
            <w:r w:rsidR="005369E2" w:rsidRPr="00F45338">
              <w:rPr>
                <w:rFonts w:ascii="Times New Roman" w:eastAsiaTheme="minorEastAsia" w:hAnsi="Times New Roman" w:cs="Times New Roman"/>
                <w:iCs/>
                <w:sz w:val="28"/>
                <w:szCs w:val="28"/>
                <w:lang w:val="uk-UA"/>
              </w:rPr>
              <w:t xml:space="preserve"> </w:t>
            </w:r>
            <w:r w:rsidRPr="00F45338">
              <w:rPr>
                <w:rFonts w:ascii="Times New Roman" w:eastAsiaTheme="minorEastAsia" w:hAnsi="Times New Roman" w:cs="Times New Roman"/>
                <w:iCs/>
                <w:sz w:val="28"/>
                <w:szCs w:val="28"/>
                <w:lang w:val="uk-UA"/>
              </w:rPr>
              <w:t>546</w:t>
            </w:r>
            <w:r w:rsidR="005369E2" w:rsidRPr="00F45338">
              <w:rPr>
                <w:rFonts w:ascii="Times New Roman" w:eastAsiaTheme="minorEastAsia" w:hAnsi="Times New Roman" w:cs="Times New Roman"/>
                <w:iCs/>
                <w:sz w:val="28"/>
                <w:szCs w:val="28"/>
                <w:lang w:val="uk-UA"/>
              </w:rPr>
              <w:t xml:space="preserve"> </w:t>
            </w:r>
            <w:r w:rsidRPr="00F45338">
              <w:rPr>
                <w:rFonts w:ascii="Times New Roman" w:eastAsiaTheme="minorEastAsia" w:hAnsi="Times New Roman" w:cs="Times New Roman"/>
                <w:iCs/>
                <w:sz w:val="28"/>
                <w:szCs w:val="28"/>
                <w:lang w:val="uk-UA"/>
              </w:rPr>
              <w:t>247.15</w:t>
            </w:r>
          </w:p>
        </w:tc>
        <w:tc>
          <w:tcPr>
            <w:tcW w:w="1744" w:type="dxa"/>
          </w:tcPr>
          <w:p w14:paraId="766132C6" w14:textId="22381652" w:rsidR="00AA300A" w:rsidRPr="00F45338" w:rsidRDefault="002744C3" w:rsidP="005369E2">
            <w:pPr>
              <w:jc w:val="center"/>
              <w:rPr>
                <w:rFonts w:ascii="Times New Roman" w:eastAsiaTheme="minorEastAsia" w:hAnsi="Times New Roman" w:cs="Times New Roman"/>
                <w:iCs/>
                <w:sz w:val="28"/>
                <w:szCs w:val="28"/>
                <w:lang w:val="uk-UA"/>
              </w:rPr>
            </w:pPr>
            <w:r w:rsidRPr="00F45338">
              <w:rPr>
                <w:rFonts w:ascii="Times New Roman" w:eastAsiaTheme="minorEastAsia" w:hAnsi="Times New Roman" w:cs="Times New Roman"/>
                <w:iCs/>
                <w:sz w:val="28"/>
                <w:szCs w:val="28"/>
                <w:lang w:val="uk-UA"/>
              </w:rPr>
              <w:t>93.81</w:t>
            </w:r>
          </w:p>
        </w:tc>
      </w:tr>
      <w:tr w:rsidR="00AA300A" w:rsidRPr="00F45338" w14:paraId="32AA8DE9" w14:textId="77777777" w:rsidTr="005369E2">
        <w:tc>
          <w:tcPr>
            <w:tcW w:w="1271" w:type="dxa"/>
            <w:vMerge w:val="restart"/>
          </w:tcPr>
          <w:p w14:paraId="26C6EFDF" w14:textId="5745212A" w:rsidR="00AA300A" w:rsidRPr="00F45338" w:rsidRDefault="00D93A8E" w:rsidP="005369E2">
            <w:pPr>
              <w:jc w:val="center"/>
              <w:rPr>
                <w:rFonts w:ascii="Times New Roman" w:eastAsiaTheme="minorEastAsia" w:hAnsi="Times New Roman" w:cs="Times New Roman"/>
                <w:i/>
                <w:iCs/>
                <w:sz w:val="28"/>
                <w:szCs w:val="28"/>
                <w:lang w:val="uk-UA"/>
              </w:rPr>
            </w:pPr>
            <m:oMathPara>
              <m:oMath>
                <m:sSup>
                  <m:sSupPr>
                    <m:ctrlPr>
                      <w:rPr>
                        <w:rFonts w:ascii="Cambria Math" w:eastAsiaTheme="minorEastAsia" w:hAnsi="Cambria Math" w:cs="Times New Roman"/>
                        <w:i/>
                        <w:iCs/>
                        <w:sz w:val="28"/>
                        <w:szCs w:val="28"/>
                        <w:lang w:val="uk-UA"/>
                      </w:rPr>
                    </m:ctrlPr>
                  </m:sSupPr>
                  <m:e>
                    <m:r>
                      <w:rPr>
                        <w:rFonts w:ascii="Cambria Math" w:eastAsiaTheme="minorEastAsia" w:hAnsi="Cambria Math" w:cs="Times New Roman"/>
                        <w:sz w:val="28"/>
                        <w:szCs w:val="28"/>
                        <w:lang w:val="uk-UA"/>
                      </w:rPr>
                      <m:t>2</m:t>
                    </m:r>
                  </m:e>
                  <m:sup>
                    <m:r>
                      <w:rPr>
                        <w:rFonts w:ascii="Cambria Math" w:eastAsiaTheme="minorEastAsia" w:hAnsi="Cambria Math" w:cs="Times New Roman"/>
                        <w:sz w:val="28"/>
                        <w:szCs w:val="28"/>
                        <w:lang w:val="uk-UA"/>
                      </w:rPr>
                      <m:t>29</m:t>
                    </m:r>
                  </m:sup>
                </m:sSup>
                <m:r>
                  <w:rPr>
                    <w:rFonts w:ascii="Cambria Math" w:eastAsiaTheme="minorEastAsia" w:hAnsi="Cambria Math" w:cs="Times New Roman"/>
                    <w:sz w:val="28"/>
                    <w:szCs w:val="28"/>
                    <w:lang w:val="uk-UA"/>
                  </w:rPr>
                  <m:t>-3</m:t>
                </m:r>
              </m:oMath>
            </m:oMathPara>
          </w:p>
        </w:tc>
        <w:tc>
          <w:tcPr>
            <w:tcW w:w="1701" w:type="dxa"/>
          </w:tcPr>
          <w:p w14:paraId="38ED1035" w14:textId="6BCA9543" w:rsidR="00AA300A" w:rsidRPr="00F45338" w:rsidRDefault="00AA300A" w:rsidP="005369E2">
            <w:pPr>
              <w:jc w:val="center"/>
              <w:rPr>
                <w:rFonts w:ascii="Times New Roman" w:eastAsiaTheme="minorEastAsia" w:hAnsi="Times New Roman" w:cs="Times New Roman"/>
                <w:iCs/>
                <w:sz w:val="28"/>
                <w:szCs w:val="28"/>
                <w:lang w:val="uk-UA"/>
              </w:rPr>
            </w:pPr>
            <w:proofErr w:type="spellStart"/>
            <w:r w:rsidRPr="00F45338">
              <w:rPr>
                <w:rFonts w:ascii="Times New Roman" w:eastAsiaTheme="minorEastAsia" w:hAnsi="Times New Roman" w:cs="Times New Roman"/>
                <w:iCs/>
                <w:sz w:val="28"/>
                <w:szCs w:val="28"/>
                <w:lang w:val="uk-UA"/>
              </w:rPr>
              <w:t>Шенкса</w:t>
            </w:r>
            <w:proofErr w:type="spellEnd"/>
          </w:p>
        </w:tc>
        <w:tc>
          <w:tcPr>
            <w:tcW w:w="1843" w:type="dxa"/>
          </w:tcPr>
          <w:p w14:paraId="7993A50E" w14:textId="1151F1C9" w:rsidR="00AA300A" w:rsidRPr="00F45338" w:rsidRDefault="00AD37F6" w:rsidP="005369E2">
            <w:pPr>
              <w:jc w:val="center"/>
              <w:rPr>
                <w:rFonts w:ascii="Times New Roman" w:eastAsiaTheme="minorEastAsia" w:hAnsi="Times New Roman" w:cs="Times New Roman"/>
                <w:iCs/>
                <w:sz w:val="28"/>
                <w:szCs w:val="28"/>
                <w:lang w:val="uk-UA"/>
              </w:rPr>
            </w:pPr>
            <w:r w:rsidRPr="00F45338">
              <w:rPr>
                <w:rFonts w:ascii="Times New Roman" w:eastAsiaTheme="minorEastAsia" w:hAnsi="Times New Roman" w:cs="Times New Roman"/>
                <w:iCs/>
                <w:sz w:val="28"/>
                <w:szCs w:val="28"/>
                <w:lang w:val="uk-UA"/>
              </w:rPr>
              <w:t>4657.53</w:t>
            </w:r>
          </w:p>
        </w:tc>
        <w:tc>
          <w:tcPr>
            <w:tcW w:w="2835" w:type="dxa"/>
          </w:tcPr>
          <w:p w14:paraId="30300831" w14:textId="73735598" w:rsidR="00AA300A" w:rsidRPr="00F45338" w:rsidRDefault="00AD37F6" w:rsidP="005369E2">
            <w:pPr>
              <w:jc w:val="center"/>
              <w:rPr>
                <w:rFonts w:ascii="Times New Roman" w:eastAsiaTheme="minorEastAsia" w:hAnsi="Times New Roman" w:cs="Times New Roman"/>
                <w:iCs/>
                <w:sz w:val="28"/>
                <w:szCs w:val="28"/>
                <w:lang w:val="uk-UA"/>
              </w:rPr>
            </w:pPr>
            <w:r w:rsidRPr="00F45338">
              <w:rPr>
                <w:rFonts w:ascii="Times New Roman" w:eastAsiaTheme="minorEastAsia" w:hAnsi="Times New Roman" w:cs="Times New Roman"/>
                <w:iCs/>
                <w:sz w:val="28"/>
                <w:szCs w:val="28"/>
                <w:lang w:val="uk-UA"/>
              </w:rPr>
              <w:t>6</w:t>
            </w:r>
            <w:r w:rsidR="005369E2" w:rsidRPr="00F45338">
              <w:rPr>
                <w:rFonts w:ascii="Times New Roman" w:eastAsiaTheme="minorEastAsia" w:hAnsi="Times New Roman" w:cs="Times New Roman"/>
                <w:iCs/>
                <w:sz w:val="28"/>
                <w:szCs w:val="28"/>
                <w:lang w:val="uk-UA"/>
              </w:rPr>
              <w:t xml:space="preserve"> </w:t>
            </w:r>
            <w:r w:rsidRPr="00F45338">
              <w:rPr>
                <w:rFonts w:ascii="Times New Roman" w:eastAsiaTheme="minorEastAsia" w:hAnsi="Times New Roman" w:cs="Times New Roman"/>
                <w:iCs/>
                <w:sz w:val="28"/>
                <w:szCs w:val="28"/>
                <w:lang w:val="uk-UA"/>
              </w:rPr>
              <w:t>458</w:t>
            </w:r>
            <w:r w:rsidR="005369E2" w:rsidRPr="00F45338">
              <w:rPr>
                <w:rFonts w:ascii="Times New Roman" w:eastAsiaTheme="minorEastAsia" w:hAnsi="Times New Roman" w:cs="Times New Roman"/>
                <w:iCs/>
                <w:sz w:val="28"/>
                <w:szCs w:val="28"/>
                <w:lang w:val="uk-UA"/>
              </w:rPr>
              <w:t xml:space="preserve"> </w:t>
            </w:r>
            <w:r w:rsidRPr="00F45338">
              <w:rPr>
                <w:rFonts w:ascii="Times New Roman" w:eastAsiaTheme="minorEastAsia" w:hAnsi="Times New Roman" w:cs="Times New Roman"/>
                <w:iCs/>
                <w:sz w:val="28"/>
                <w:szCs w:val="28"/>
                <w:lang w:val="uk-UA"/>
              </w:rPr>
              <w:t>881.66</w:t>
            </w:r>
          </w:p>
        </w:tc>
        <w:tc>
          <w:tcPr>
            <w:tcW w:w="1744" w:type="dxa"/>
          </w:tcPr>
          <w:p w14:paraId="3DB70E40" w14:textId="1A43262F" w:rsidR="00AA300A" w:rsidRPr="00F45338" w:rsidRDefault="00AD37F6" w:rsidP="005369E2">
            <w:pPr>
              <w:jc w:val="center"/>
              <w:rPr>
                <w:rFonts w:ascii="Times New Roman" w:eastAsiaTheme="minorEastAsia" w:hAnsi="Times New Roman" w:cs="Times New Roman"/>
                <w:iCs/>
                <w:sz w:val="28"/>
                <w:szCs w:val="28"/>
                <w:lang w:val="uk-UA"/>
              </w:rPr>
            </w:pPr>
            <w:r w:rsidRPr="00F45338">
              <w:rPr>
                <w:rFonts w:ascii="Times New Roman" w:eastAsiaTheme="minorEastAsia" w:hAnsi="Times New Roman" w:cs="Times New Roman"/>
                <w:iCs/>
                <w:sz w:val="28"/>
                <w:szCs w:val="28"/>
                <w:lang w:val="uk-UA"/>
              </w:rPr>
              <w:t>100</w:t>
            </w:r>
          </w:p>
        </w:tc>
      </w:tr>
      <w:tr w:rsidR="00AA300A" w:rsidRPr="00F45338" w14:paraId="5DD6A170" w14:textId="77777777" w:rsidTr="005369E2">
        <w:tc>
          <w:tcPr>
            <w:tcW w:w="1271" w:type="dxa"/>
            <w:vMerge/>
          </w:tcPr>
          <w:p w14:paraId="5412E342" w14:textId="77777777" w:rsidR="00AA300A" w:rsidRPr="00F45338" w:rsidRDefault="00AA300A" w:rsidP="005369E2">
            <w:pPr>
              <w:jc w:val="center"/>
              <w:rPr>
                <w:rFonts w:ascii="Times New Roman" w:eastAsiaTheme="minorEastAsia" w:hAnsi="Times New Roman" w:cs="Times New Roman"/>
                <w:iCs/>
                <w:sz w:val="28"/>
                <w:szCs w:val="28"/>
                <w:lang w:val="uk-UA"/>
              </w:rPr>
            </w:pPr>
          </w:p>
        </w:tc>
        <w:tc>
          <w:tcPr>
            <w:tcW w:w="1701" w:type="dxa"/>
          </w:tcPr>
          <w:p w14:paraId="73A53CFB" w14:textId="55CD18A9" w:rsidR="00AA300A" w:rsidRPr="00F45338" w:rsidRDefault="00AA300A" w:rsidP="005369E2">
            <w:pPr>
              <w:jc w:val="center"/>
              <w:rPr>
                <w:rFonts w:ascii="Times New Roman" w:eastAsiaTheme="minorEastAsia" w:hAnsi="Times New Roman" w:cs="Times New Roman"/>
                <w:iCs/>
                <w:sz w:val="28"/>
                <w:szCs w:val="28"/>
                <w:lang w:val="uk-UA"/>
              </w:rPr>
            </w:pPr>
            <w:proofErr w:type="spellStart"/>
            <w:r w:rsidRPr="00F45338">
              <w:rPr>
                <w:rFonts w:ascii="Times New Roman" w:eastAsiaTheme="minorEastAsia" w:hAnsi="Times New Roman" w:cs="Times New Roman"/>
                <w:iCs/>
                <w:sz w:val="28"/>
                <w:szCs w:val="28"/>
                <w:lang w:val="uk-UA"/>
              </w:rPr>
              <w:t>Полларда</w:t>
            </w:r>
            <w:proofErr w:type="spellEnd"/>
          </w:p>
        </w:tc>
        <w:tc>
          <w:tcPr>
            <w:tcW w:w="1843" w:type="dxa"/>
          </w:tcPr>
          <w:p w14:paraId="25215981" w14:textId="66331564" w:rsidR="00AA300A" w:rsidRPr="00F45338" w:rsidRDefault="001878D8" w:rsidP="005369E2">
            <w:pPr>
              <w:jc w:val="center"/>
              <w:rPr>
                <w:rFonts w:ascii="Times New Roman" w:eastAsiaTheme="minorEastAsia" w:hAnsi="Times New Roman" w:cs="Times New Roman"/>
                <w:iCs/>
                <w:sz w:val="28"/>
                <w:szCs w:val="28"/>
                <w:lang w:val="uk-UA"/>
              </w:rPr>
            </w:pPr>
            <w:r w:rsidRPr="00F45338">
              <w:rPr>
                <w:rFonts w:ascii="Times New Roman" w:eastAsiaTheme="minorEastAsia" w:hAnsi="Times New Roman" w:cs="Times New Roman"/>
                <w:iCs/>
                <w:sz w:val="28"/>
                <w:szCs w:val="28"/>
                <w:lang w:val="uk-UA"/>
              </w:rPr>
              <w:t>5623.63</w:t>
            </w:r>
          </w:p>
        </w:tc>
        <w:tc>
          <w:tcPr>
            <w:tcW w:w="2835" w:type="dxa"/>
          </w:tcPr>
          <w:p w14:paraId="0B736822" w14:textId="7B3A5CE5" w:rsidR="00AA300A" w:rsidRPr="00F45338" w:rsidRDefault="001878D8" w:rsidP="005369E2">
            <w:pPr>
              <w:jc w:val="center"/>
              <w:rPr>
                <w:rFonts w:ascii="Times New Roman" w:eastAsiaTheme="minorEastAsia" w:hAnsi="Times New Roman" w:cs="Times New Roman"/>
                <w:iCs/>
                <w:sz w:val="28"/>
                <w:szCs w:val="28"/>
                <w:lang w:val="uk-UA"/>
              </w:rPr>
            </w:pPr>
            <w:r w:rsidRPr="00F45338">
              <w:rPr>
                <w:rFonts w:ascii="Times New Roman" w:eastAsiaTheme="minorEastAsia" w:hAnsi="Times New Roman" w:cs="Times New Roman"/>
                <w:iCs/>
                <w:sz w:val="28"/>
                <w:szCs w:val="28"/>
                <w:lang w:val="uk-UA"/>
              </w:rPr>
              <w:t>703</w:t>
            </w:r>
            <w:r w:rsidR="005369E2" w:rsidRPr="00F45338">
              <w:rPr>
                <w:rFonts w:ascii="Times New Roman" w:eastAsiaTheme="minorEastAsia" w:hAnsi="Times New Roman" w:cs="Times New Roman"/>
                <w:iCs/>
                <w:sz w:val="28"/>
                <w:szCs w:val="28"/>
                <w:lang w:val="uk-UA"/>
              </w:rPr>
              <w:t xml:space="preserve"> </w:t>
            </w:r>
            <w:r w:rsidRPr="00F45338">
              <w:rPr>
                <w:rFonts w:ascii="Times New Roman" w:eastAsiaTheme="minorEastAsia" w:hAnsi="Times New Roman" w:cs="Times New Roman"/>
                <w:iCs/>
                <w:sz w:val="28"/>
                <w:szCs w:val="28"/>
                <w:lang w:val="uk-UA"/>
              </w:rPr>
              <w:t>784</w:t>
            </w:r>
            <w:r w:rsidR="005369E2" w:rsidRPr="00F45338">
              <w:rPr>
                <w:rFonts w:ascii="Times New Roman" w:eastAsiaTheme="minorEastAsia" w:hAnsi="Times New Roman" w:cs="Times New Roman"/>
                <w:iCs/>
                <w:sz w:val="28"/>
                <w:szCs w:val="28"/>
                <w:lang w:val="uk-UA"/>
              </w:rPr>
              <w:t xml:space="preserve"> </w:t>
            </w:r>
            <w:r w:rsidRPr="00F45338">
              <w:rPr>
                <w:rFonts w:ascii="Times New Roman" w:eastAsiaTheme="minorEastAsia" w:hAnsi="Times New Roman" w:cs="Times New Roman"/>
                <w:iCs/>
                <w:sz w:val="28"/>
                <w:szCs w:val="28"/>
                <w:lang w:val="uk-UA"/>
              </w:rPr>
              <w:t>448.07</w:t>
            </w:r>
          </w:p>
        </w:tc>
        <w:tc>
          <w:tcPr>
            <w:tcW w:w="1744" w:type="dxa"/>
          </w:tcPr>
          <w:p w14:paraId="656E91A7" w14:textId="71F20479" w:rsidR="00AA300A" w:rsidRPr="00F45338" w:rsidRDefault="001878D8" w:rsidP="005369E2">
            <w:pPr>
              <w:jc w:val="center"/>
              <w:rPr>
                <w:rFonts w:ascii="Times New Roman" w:eastAsiaTheme="minorEastAsia" w:hAnsi="Times New Roman" w:cs="Times New Roman"/>
                <w:iCs/>
                <w:sz w:val="28"/>
                <w:szCs w:val="28"/>
                <w:lang w:val="uk-UA"/>
              </w:rPr>
            </w:pPr>
            <w:r w:rsidRPr="00F45338">
              <w:rPr>
                <w:rFonts w:ascii="Times New Roman" w:eastAsiaTheme="minorEastAsia" w:hAnsi="Times New Roman" w:cs="Times New Roman"/>
                <w:iCs/>
                <w:sz w:val="28"/>
                <w:szCs w:val="28"/>
                <w:lang w:val="uk-UA"/>
              </w:rPr>
              <w:t>100</w:t>
            </w:r>
          </w:p>
        </w:tc>
      </w:tr>
      <w:tr w:rsidR="00AA300A" w:rsidRPr="00F45338" w14:paraId="28DD02E6" w14:textId="77777777" w:rsidTr="005369E2">
        <w:tc>
          <w:tcPr>
            <w:tcW w:w="1271" w:type="dxa"/>
            <w:vMerge/>
          </w:tcPr>
          <w:p w14:paraId="0DFC2380" w14:textId="77777777" w:rsidR="00AA300A" w:rsidRPr="00F45338" w:rsidRDefault="00AA300A" w:rsidP="005369E2">
            <w:pPr>
              <w:jc w:val="center"/>
              <w:rPr>
                <w:rFonts w:ascii="Times New Roman" w:eastAsiaTheme="minorEastAsia" w:hAnsi="Times New Roman" w:cs="Times New Roman"/>
                <w:iCs/>
                <w:sz w:val="28"/>
                <w:szCs w:val="28"/>
                <w:lang w:val="uk-UA"/>
              </w:rPr>
            </w:pPr>
          </w:p>
        </w:tc>
        <w:tc>
          <w:tcPr>
            <w:tcW w:w="1701" w:type="dxa"/>
          </w:tcPr>
          <w:p w14:paraId="1CEAA8DD" w14:textId="3837E5D5" w:rsidR="00AA300A" w:rsidRPr="00F45338" w:rsidRDefault="00AA300A" w:rsidP="005369E2">
            <w:pPr>
              <w:jc w:val="center"/>
              <w:rPr>
                <w:rFonts w:ascii="Times New Roman" w:eastAsiaTheme="minorEastAsia" w:hAnsi="Times New Roman" w:cs="Times New Roman"/>
                <w:iCs/>
                <w:sz w:val="28"/>
                <w:szCs w:val="28"/>
                <w:lang w:val="uk-UA"/>
              </w:rPr>
            </w:pPr>
            <w:r w:rsidRPr="00F45338">
              <w:rPr>
                <w:rFonts w:ascii="Times New Roman" w:eastAsiaTheme="minorEastAsia" w:hAnsi="Times New Roman" w:cs="Times New Roman"/>
                <w:iCs/>
                <w:sz w:val="28"/>
                <w:szCs w:val="28"/>
                <w:lang w:val="uk-UA"/>
              </w:rPr>
              <w:t xml:space="preserve">Бернштейна та </w:t>
            </w:r>
            <w:proofErr w:type="spellStart"/>
            <w:r w:rsidRPr="00F45338">
              <w:rPr>
                <w:rFonts w:ascii="Times New Roman" w:eastAsiaTheme="minorEastAsia" w:hAnsi="Times New Roman" w:cs="Times New Roman"/>
                <w:iCs/>
                <w:sz w:val="28"/>
                <w:szCs w:val="28"/>
                <w:lang w:val="uk-UA"/>
              </w:rPr>
              <w:t>Ланге</w:t>
            </w:r>
            <w:proofErr w:type="spellEnd"/>
          </w:p>
        </w:tc>
        <w:tc>
          <w:tcPr>
            <w:tcW w:w="1843" w:type="dxa"/>
          </w:tcPr>
          <w:p w14:paraId="715CE513" w14:textId="515E4A57" w:rsidR="00AA300A" w:rsidRPr="00F45338" w:rsidRDefault="002744C3" w:rsidP="005369E2">
            <w:pPr>
              <w:jc w:val="center"/>
              <w:rPr>
                <w:rFonts w:ascii="Times New Roman" w:eastAsiaTheme="minorEastAsia" w:hAnsi="Times New Roman" w:cs="Times New Roman"/>
                <w:iCs/>
                <w:sz w:val="28"/>
                <w:szCs w:val="28"/>
                <w:lang w:val="uk-UA"/>
              </w:rPr>
            </w:pPr>
            <w:r w:rsidRPr="00F45338">
              <w:rPr>
                <w:rFonts w:ascii="Times New Roman" w:eastAsiaTheme="minorEastAsia" w:hAnsi="Times New Roman" w:cs="Times New Roman"/>
                <w:iCs/>
                <w:sz w:val="28"/>
                <w:szCs w:val="28"/>
                <w:lang w:val="uk-UA"/>
              </w:rPr>
              <w:t>6071.04</w:t>
            </w:r>
          </w:p>
        </w:tc>
        <w:tc>
          <w:tcPr>
            <w:tcW w:w="2835" w:type="dxa"/>
          </w:tcPr>
          <w:p w14:paraId="13CCEBFD" w14:textId="7A6A105F" w:rsidR="00AA300A" w:rsidRPr="00F45338" w:rsidRDefault="002744C3" w:rsidP="005369E2">
            <w:pPr>
              <w:jc w:val="center"/>
              <w:rPr>
                <w:rFonts w:ascii="Times New Roman" w:eastAsiaTheme="minorEastAsia" w:hAnsi="Times New Roman" w:cs="Times New Roman"/>
                <w:iCs/>
                <w:sz w:val="28"/>
                <w:szCs w:val="28"/>
                <w:lang w:val="uk-UA"/>
              </w:rPr>
            </w:pPr>
            <w:r w:rsidRPr="00F45338">
              <w:rPr>
                <w:rFonts w:ascii="Times New Roman" w:eastAsiaTheme="minorEastAsia" w:hAnsi="Times New Roman" w:cs="Times New Roman"/>
                <w:iCs/>
                <w:sz w:val="28"/>
                <w:szCs w:val="28"/>
                <w:lang w:val="uk-UA"/>
              </w:rPr>
              <w:t>5</w:t>
            </w:r>
            <w:r w:rsidR="005369E2" w:rsidRPr="00F45338">
              <w:rPr>
                <w:rFonts w:ascii="Times New Roman" w:eastAsiaTheme="minorEastAsia" w:hAnsi="Times New Roman" w:cs="Times New Roman"/>
                <w:iCs/>
                <w:sz w:val="28"/>
                <w:szCs w:val="28"/>
                <w:lang w:val="uk-UA"/>
              </w:rPr>
              <w:t xml:space="preserve"> </w:t>
            </w:r>
            <w:r w:rsidRPr="00F45338">
              <w:rPr>
                <w:rFonts w:ascii="Times New Roman" w:eastAsiaTheme="minorEastAsia" w:hAnsi="Times New Roman" w:cs="Times New Roman"/>
                <w:iCs/>
                <w:sz w:val="28"/>
                <w:szCs w:val="28"/>
                <w:lang w:val="uk-UA"/>
              </w:rPr>
              <w:t>020</w:t>
            </w:r>
            <w:r w:rsidR="005369E2" w:rsidRPr="00F45338">
              <w:rPr>
                <w:rFonts w:ascii="Times New Roman" w:eastAsiaTheme="minorEastAsia" w:hAnsi="Times New Roman" w:cs="Times New Roman"/>
                <w:iCs/>
                <w:sz w:val="28"/>
                <w:szCs w:val="28"/>
                <w:lang w:val="uk-UA"/>
              </w:rPr>
              <w:t xml:space="preserve"> </w:t>
            </w:r>
            <w:r w:rsidRPr="00F45338">
              <w:rPr>
                <w:rFonts w:ascii="Times New Roman" w:eastAsiaTheme="minorEastAsia" w:hAnsi="Times New Roman" w:cs="Times New Roman"/>
                <w:iCs/>
                <w:sz w:val="28"/>
                <w:szCs w:val="28"/>
                <w:lang w:val="uk-UA"/>
              </w:rPr>
              <w:t>590.94</w:t>
            </w:r>
          </w:p>
        </w:tc>
        <w:tc>
          <w:tcPr>
            <w:tcW w:w="1744" w:type="dxa"/>
          </w:tcPr>
          <w:p w14:paraId="3785F38C" w14:textId="202ABFEE" w:rsidR="00AA300A" w:rsidRPr="00F45338" w:rsidRDefault="002744C3" w:rsidP="005369E2">
            <w:pPr>
              <w:jc w:val="center"/>
              <w:rPr>
                <w:rFonts w:ascii="Times New Roman" w:eastAsiaTheme="minorEastAsia" w:hAnsi="Times New Roman" w:cs="Times New Roman"/>
                <w:iCs/>
                <w:sz w:val="28"/>
                <w:szCs w:val="28"/>
                <w:lang w:val="uk-UA"/>
              </w:rPr>
            </w:pPr>
            <w:r w:rsidRPr="00F45338">
              <w:rPr>
                <w:rFonts w:ascii="Times New Roman" w:eastAsiaTheme="minorEastAsia" w:hAnsi="Times New Roman" w:cs="Times New Roman"/>
                <w:iCs/>
                <w:sz w:val="28"/>
                <w:szCs w:val="28"/>
                <w:lang w:val="uk-UA"/>
              </w:rPr>
              <w:t>93.63</w:t>
            </w:r>
          </w:p>
        </w:tc>
      </w:tr>
      <w:tr w:rsidR="00AA300A" w:rsidRPr="00F45338" w14:paraId="3416B9AD" w14:textId="77777777" w:rsidTr="005369E2">
        <w:tc>
          <w:tcPr>
            <w:tcW w:w="1271" w:type="dxa"/>
            <w:vMerge w:val="restart"/>
          </w:tcPr>
          <w:p w14:paraId="41C4FE82" w14:textId="4418AC16" w:rsidR="00AA300A" w:rsidRPr="00F45338" w:rsidRDefault="00D93A8E" w:rsidP="005369E2">
            <w:pPr>
              <w:jc w:val="center"/>
              <w:rPr>
                <w:rFonts w:ascii="Times New Roman" w:eastAsiaTheme="minorEastAsia" w:hAnsi="Times New Roman" w:cs="Times New Roman"/>
                <w:i/>
                <w:iCs/>
                <w:sz w:val="28"/>
                <w:szCs w:val="28"/>
                <w:lang w:val="uk-UA"/>
              </w:rPr>
            </w:pPr>
            <m:oMathPara>
              <m:oMath>
                <m:sSup>
                  <m:sSupPr>
                    <m:ctrlPr>
                      <w:rPr>
                        <w:rFonts w:ascii="Cambria Math" w:eastAsiaTheme="minorEastAsia" w:hAnsi="Cambria Math" w:cs="Times New Roman"/>
                        <w:i/>
                        <w:iCs/>
                        <w:sz w:val="28"/>
                        <w:szCs w:val="28"/>
                        <w:lang w:val="uk-UA"/>
                      </w:rPr>
                    </m:ctrlPr>
                  </m:sSupPr>
                  <m:e>
                    <m:r>
                      <w:rPr>
                        <w:rFonts w:ascii="Cambria Math" w:eastAsiaTheme="minorEastAsia" w:hAnsi="Cambria Math" w:cs="Times New Roman"/>
                        <w:sz w:val="28"/>
                        <w:szCs w:val="28"/>
                        <w:lang w:val="uk-UA"/>
                      </w:rPr>
                      <m:t>2</m:t>
                    </m:r>
                  </m:e>
                  <m:sup>
                    <m:r>
                      <w:rPr>
                        <w:rFonts w:ascii="Cambria Math" w:eastAsiaTheme="minorEastAsia" w:hAnsi="Cambria Math" w:cs="Times New Roman"/>
                        <w:sz w:val="28"/>
                        <w:szCs w:val="28"/>
                        <w:lang w:val="uk-UA"/>
                      </w:rPr>
                      <m:t>30</m:t>
                    </m:r>
                  </m:sup>
                </m:sSup>
                <m:r>
                  <w:rPr>
                    <w:rFonts w:ascii="Cambria Math" w:eastAsiaTheme="minorEastAsia" w:hAnsi="Cambria Math" w:cs="Times New Roman"/>
                    <w:sz w:val="28"/>
                    <w:szCs w:val="28"/>
                    <w:lang w:val="uk-UA"/>
                  </w:rPr>
                  <m:t>-35</m:t>
                </m:r>
              </m:oMath>
            </m:oMathPara>
          </w:p>
        </w:tc>
        <w:tc>
          <w:tcPr>
            <w:tcW w:w="1701" w:type="dxa"/>
          </w:tcPr>
          <w:p w14:paraId="3D64899C" w14:textId="5378FF6F" w:rsidR="00AA300A" w:rsidRPr="00F45338" w:rsidRDefault="00AA300A" w:rsidP="005369E2">
            <w:pPr>
              <w:jc w:val="center"/>
              <w:rPr>
                <w:rFonts w:ascii="Times New Roman" w:eastAsiaTheme="minorEastAsia" w:hAnsi="Times New Roman" w:cs="Times New Roman"/>
                <w:iCs/>
                <w:sz w:val="28"/>
                <w:szCs w:val="28"/>
                <w:lang w:val="uk-UA"/>
              </w:rPr>
            </w:pPr>
            <w:proofErr w:type="spellStart"/>
            <w:r w:rsidRPr="00F45338">
              <w:rPr>
                <w:rFonts w:ascii="Times New Roman" w:eastAsiaTheme="minorEastAsia" w:hAnsi="Times New Roman" w:cs="Times New Roman"/>
                <w:iCs/>
                <w:sz w:val="28"/>
                <w:szCs w:val="28"/>
                <w:lang w:val="uk-UA"/>
              </w:rPr>
              <w:t>Шенкса</w:t>
            </w:r>
            <w:proofErr w:type="spellEnd"/>
          </w:p>
        </w:tc>
        <w:tc>
          <w:tcPr>
            <w:tcW w:w="1843" w:type="dxa"/>
          </w:tcPr>
          <w:p w14:paraId="54FFEAFB" w14:textId="1D933265" w:rsidR="00AA300A" w:rsidRPr="00F45338" w:rsidRDefault="00AD37F6" w:rsidP="005369E2">
            <w:pPr>
              <w:jc w:val="center"/>
              <w:rPr>
                <w:rFonts w:ascii="Times New Roman" w:eastAsiaTheme="minorEastAsia" w:hAnsi="Times New Roman" w:cs="Times New Roman"/>
                <w:iCs/>
                <w:sz w:val="28"/>
                <w:szCs w:val="28"/>
                <w:lang w:val="uk-UA"/>
              </w:rPr>
            </w:pPr>
            <w:r w:rsidRPr="00F45338">
              <w:rPr>
                <w:rFonts w:ascii="Times New Roman" w:eastAsiaTheme="minorEastAsia" w:hAnsi="Times New Roman" w:cs="Times New Roman"/>
                <w:iCs/>
                <w:sz w:val="28"/>
                <w:szCs w:val="28"/>
                <w:lang w:val="uk-UA"/>
              </w:rPr>
              <w:t>6660.51</w:t>
            </w:r>
          </w:p>
        </w:tc>
        <w:tc>
          <w:tcPr>
            <w:tcW w:w="2835" w:type="dxa"/>
          </w:tcPr>
          <w:p w14:paraId="78E679B2" w14:textId="58C6C8EA" w:rsidR="00AA300A" w:rsidRPr="00F45338" w:rsidRDefault="002744C3" w:rsidP="005369E2">
            <w:pPr>
              <w:jc w:val="center"/>
              <w:rPr>
                <w:rFonts w:ascii="Times New Roman" w:eastAsiaTheme="minorEastAsia" w:hAnsi="Times New Roman" w:cs="Times New Roman"/>
                <w:iCs/>
                <w:sz w:val="28"/>
                <w:szCs w:val="28"/>
                <w:lang w:val="uk-UA"/>
              </w:rPr>
            </w:pPr>
            <w:r w:rsidRPr="00F45338">
              <w:rPr>
                <w:rFonts w:ascii="Times New Roman" w:eastAsiaTheme="minorEastAsia" w:hAnsi="Times New Roman" w:cs="Times New Roman"/>
                <w:iCs/>
                <w:sz w:val="28"/>
                <w:szCs w:val="28"/>
                <w:lang w:val="uk-UA"/>
              </w:rPr>
              <w:t>9</w:t>
            </w:r>
            <w:r w:rsidR="005369E2" w:rsidRPr="00F45338">
              <w:rPr>
                <w:rFonts w:ascii="Times New Roman" w:eastAsiaTheme="minorEastAsia" w:hAnsi="Times New Roman" w:cs="Times New Roman"/>
                <w:iCs/>
                <w:sz w:val="28"/>
                <w:szCs w:val="28"/>
                <w:lang w:val="uk-UA"/>
              </w:rPr>
              <w:t xml:space="preserve"> </w:t>
            </w:r>
            <w:r w:rsidRPr="00F45338">
              <w:rPr>
                <w:rFonts w:ascii="Times New Roman" w:eastAsiaTheme="minorEastAsia" w:hAnsi="Times New Roman" w:cs="Times New Roman"/>
                <w:iCs/>
                <w:sz w:val="28"/>
                <w:szCs w:val="28"/>
                <w:lang w:val="uk-UA"/>
              </w:rPr>
              <w:t>445</w:t>
            </w:r>
            <w:r w:rsidR="005369E2" w:rsidRPr="00F45338">
              <w:rPr>
                <w:rFonts w:ascii="Times New Roman" w:eastAsiaTheme="minorEastAsia" w:hAnsi="Times New Roman" w:cs="Times New Roman"/>
                <w:iCs/>
                <w:sz w:val="28"/>
                <w:szCs w:val="28"/>
                <w:lang w:val="uk-UA"/>
              </w:rPr>
              <w:t xml:space="preserve"> </w:t>
            </w:r>
            <w:r w:rsidRPr="00F45338">
              <w:rPr>
                <w:rFonts w:ascii="Times New Roman" w:eastAsiaTheme="minorEastAsia" w:hAnsi="Times New Roman" w:cs="Times New Roman"/>
                <w:iCs/>
                <w:sz w:val="28"/>
                <w:szCs w:val="28"/>
                <w:lang w:val="uk-UA"/>
              </w:rPr>
              <w:t>260.52</w:t>
            </w:r>
          </w:p>
        </w:tc>
        <w:tc>
          <w:tcPr>
            <w:tcW w:w="1744" w:type="dxa"/>
          </w:tcPr>
          <w:p w14:paraId="3CD78BB0" w14:textId="1D1C9A6A" w:rsidR="00AA300A" w:rsidRPr="00F45338" w:rsidRDefault="00AD37F6" w:rsidP="005369E2">
            <w:pPr>
              <w:jc w:val="center"/>
              <w:rPr>
                <w:rFonts w:ascii="Times New Roman" w:eastAsiaTheme="minorEastAsia" w:hAnsi="Times New Roman" w:cs="Times New Roman"/>
                <w:iCs/>
                <w:sz w:val="28"/>
                <w:szCs w:val="28"/>
                <w:lang w:val="uk-UA"/>
              </w:rPr>
            </w:pPr>
            <w:r w:rsidRPr="00F45338">
              <w:rPr>
                <w:rFonts w:ascii="Times New Roman" w:eastAsiaTheme="minorEastAsia" w:hAnsi="Times New Roman" w:cs="Times New Roman"/>
                <w:iCs/>
                <w:sz w:val="28"/>
                <w:szCs w:val="28"/>
                <w:lang w:val="uk-UA"/>
              </w:rPr>
              <w:t>100</w:t>
            </w:r>
          </w:p>
        </w:tc>
      </w:tr>
      <w:tr w:rsidR="00AA300A" w:rsidRPr="00F45338" w14:paraId="1088C589" w14:textId="77777777" w:rsidTr="005369E2">
        <w:tc>
          <w:tcPr>
            <w:tcW w:w="1271" w:type="dxa"/>
            <w:vMerge/>
          </w:tcPr>
          <w:p w14:paraId="66DDFA69" w14:textId="77777777" w:rsidR="00AA300A" w:rsidRPr="00F45338" w:rsidRDefault="00AA300A" w:rsidP="005369E2">
            <w:pPr>
              <w:jc w:val="center"/>
              <w:rPr>
                <w:rFonts w:ascii="Times New Roman" w:eastAsiaTheme="minorEastAsia" w:hAnsi="Times New Roman" w:cs="Times New Roman"/>
                <w:iCs/>
                <w:sz w:val="28"/>
                <w:szCs w:val="28"/>
                <w:lang w:val="uk-UA"/>
              </w:rPr>
            </w:pPr>
          </w:p>
        </w:tc>
        <w:tc>
          <w:tcPr>
            <w:tcW w:w="1701" w:type="dxa"/>
          </w:tcPr>
          <w:p w14:paraId="6CDC82CE" w14:textId="63EC241B" w:rsidR="00AA300A" w:rsidRPr="00F45338" w:rsidRDefault="00AA300A" w:rsidP="005369E2">
            <w:pPr>
              <w:jc w:val="center"/>
              <w:rPr>
                <w:rFonts w:ascii="Times New Roman" w:eastAsiaTheme="minorEastAsia" w:hAnsi="Times New Roman" w:cs="Times New Roman"/>
                <w:iCs/>
                <w:sz w:val="28"/>
                <w:szCs w:val="28"/>
                <w:lang w:val="uk-UA"/>
              </w:rPr>
            </w:pPr>
            <w:proofErr w:type="spellStart"/>
            <w:r w:rsidRPr="00F45338">
              <w:rPr>
                <w:rFonts w:ascii="Times New Roman" w:eastAsiaTheme="minorEastAsia" w:hAnsi="Times New Roman" w:cs="Times New Roman"/>
                <w:iCs/>
                <w:sz w:val="28"/>
                <w:szCs w:val="28"/>
                <w:lang w:val="uk-UA"/>
              </w:rPr>
              <w:t>Полларда</w:t>
            </w:r>
            <w:proofErr w:type="spellEnd"/>
          </w:p>
        </w:tc>
        <w:tc>
          <w:tcPr>
            <w:tcW w:w="1843" w:type="dxa"/>
          </w:tcPr>
          <w:p w14:paraId="629311EB" w14:textId="0AF9B29E" w:rsidR="00AA300A" w:rsidRPr="00F45338" w:rsidRDefault="001878D8" w:rsidP="005369E2">
            <w:pPr>
              <w:jc w:val="center"/>
              <w:rPr>
                <w:rFonts w:ascii="Times New Roman" w:eastAsiaTheme="minorEastAsia" w:hAnsi="Times New Roman" w:cs="Times New Roman"/>
                <w:iCs/>
                <w:sz w:val="28"/>
                <w:szCs w:val="28"/>
                <w:lang w:val="uk-UA"/>
              </w:rPr>
            </w:pPr>
            <w:r w:rsidRPr="00F45338">
              <w:rPr>
                <w:rFonts w:ascii="Times New Roman" w:eastAsiaTheme="minorEastAsia" w:hAnsi="Times New Roman" w:cs="Times New Roman"/>
                <w:iCs/>
                <w:sz w:val="28"/>
                <w:szCs w:val="28"/>
                <w:lang w:val="uk-UA"/>
              </w:rPr>
              <w:t>8123.87</w:t>
            </w:r>
          </w:p>
        </w:tc>
        <w:tc>
          <w:tcPr>
            <w:tcW w:w="2835" w:type="dxa"/>
          </w:tcPr>
          <w:p w14:paraId="3F235297" w14:textId="02E8E0D0" w:rsidR="00AA300A" w:rsidRPr="00F45338" w:rsidRDefault="001878D8" w:rsidP="005369E2">
            <w:pPr>
              <w:jc w:val="center"/>
              <w:rPr>
                <w:rFonts w:ascii="Times New Roman" w:eastAsiaTheme="minorEastAsia" w:hAnsi="Times New Roman" w:cs="Times New Roman"/>
                <w:iCs/>
                <w:sz w:val="28"/>
                <w:szCs w:val="28"/>
                <w:lang w:val="uk-UA"/>
              </w:rPr>
            </w:pPr>
            <w:r w:rsidRPr="00F45338">
              <w:rPr>
                <w:rFonts w:ascii="Times New Roman" w:eastAsiaTheme="minorEastAsia" w:hAnsi="Times New Roman" w:cs="Times New Roman"/>
                <w:iCs/>
                <w:sz w:val="28"/>
                <w:szCs w:val="28"/>
                <w:lang w:val="uk-UA"/>
              </w:rPr>
              <w:t>1</w:t>
            </w:r>
            <w:r w:rsidR="005369E2" w:rsidRPr="00F45338">
              <w:rPr>
                <w:rFonts w:ascii="Times New Roman" w:eastAsiaTheme="minorEastAsia" w:hAnsi="Times New Roman" w:cs="Times New Roman"/>
                <w:iCs/>
                <w:sz w:val="28"/>
                <w:szCs w:val="28"/>
                <w:lang w:val="uk-UA"/>
              </w:rPr>
              <w:t xml:space="preserve"> </w:t>
            </w:r>
            <w:r w:rsidRPr="00F45338">
              <w:rPr>
                <w:rFonts w:ascii="Times New Roman" w:eastAsiaTheme="minorEastAsia" w:hAnsi="Times New Roman" w:cs="Times New Roman"/>
                <w:iCs/>
                <w:sz w:val="28"/>
                <w:szCs w:val="28"/>
                <w:lang w:val="uk-UA"/>
              </w:rPr>
              <w:t>119</w:t>
            </w:r>
            <w:r w:rsidR="005369E2" w:rsidRPr="00F45338">
              <w:rPr>
                <w:rFonts w:ascii="Times New Roman" w:eastAsiaTheme="minorEastAsia" w:hAnsi="Times New Roman" w:cs="Times New Roman"/>
                <w:iCs/>
                <w:sz w:val="28"/>
                <w:szCs w:val="28"/>
                <w:lang w:val="uk-UA"/>
              </w:rPr>
              <w:t xml:space="preserve"> </w:t>
            </w:r>
            <w:r w:rsidRPr="00F45338">
              <w:rPr>
                <w:rFonts w:ascii="Times New Roman" w:eastAsiaTheme="minorEastAsia" w:hAnsi="Times New Roman" w:cs="Times New Roman"/>
                <w:iCs/>
                <w:sz w:val="28"/>
                <w:szCs w:val="28"/>
                <w:lang w:val="uk-UA"/>
              </w:rPr>
              <w:t>856</w:t>
            </w:r>
            <w:r w:rsidR="005369E2" w:rsidRPr="00F45338">
              <w:rPr>
                <w:rFonts w:ascii="Times New Roman" w:eastAsiaTheme="minorEastAsia" w:hAnsi="Times New Roman" w:cs="Times New Roman"/>
                <w:iCs/>
                <w:sz w:val="28"/>
                <w:szCs w:val="28"/>
                <w:lang w:val="uk-UA"/>
              </w:rPr>
              <w:t xml:space="preserve"> </w:t>
            </w:r>
            <w:r w:rsidRPr="00F45338">
              <w:rPr>
                <w:rFonts w:ascii="Times New Roman" w:eastAsiaTheme="minorEastAsia" w:hAnsi="Times New Roman" w:cs="Times New Roman"/>
                <w:iCs/>
                <w:sz w:val="28"/>
                <w:szCs w:val="28"/>
                <w:lang w:val="uk-UA"/>
              </w:rPr>
              <w:t>276.43</w:t>
            </w:r>
          </w:p>
        </w:tc>
        <w:tc>
          <w:tcPr>
            <w:tcW w:w="1744" w:type="dxa"/>
          </w:tcPr>
          <w:p w14:paraId="49244C1D" w14:textId="6CA2988E" w:rsidR="00AA300A" w:rsidRPr="00F45338" w:rsidRDefault="001878D8" w:rsidP="005369E2">
            <w:pPr>
              <w:jc w:val="center"/>
              <w:rPr>
                <w:rFonts w:ascii="Times New Roman" w:eastAsiaTheme="minorEastAsia" w:hAnsi="Times New Roman" w:cs="Times New Roman"/>
                <w:iCs/>
                <w:sz w:val="28"/>
                <w:szCs w:val="28"/>
                <w:lang w:val="uk-UA"/>
              </w:rPr>
            </w:pPr>
            <w:r w:rsidRPr="00F45338">
              <w:rPr>
                <w:rFonts w:ascii="Times New Roman" w:eastAsiaTheme="minorEastAsia" w:hAnsi="Times New Roman" w:cs="Times New Roman"/>
                <w:iCs/>
                <w:sz w:val="28"/>
                <w:szCs w:val="28"/>
                <w:lang w:val="uk-UA"/>
              </w:rPr>
              <w:t>100</w:t>
            </w:r>
          </w:p>
        </w:tc>
      </w:tr>
      <w:tr w:rsidR="00AA300A" w:rsidRPr="00F45338" w14:paraId="6D2C9D64" w14:textId="77777777" w:rsidTr="005369E2">
        <w:tc>
          <w:tcPr>
            <w:tcW w:w="1271" w:type="dxa"/>
            <w:vMerge/>
          </w:tcPr>
          <w:p w14:paraId="6A0ED9CE" w14:textId="77777777" w:rsidR="00AA300A" w:rsidRPr="00F45338" w:rsidRDefault="00AA300A" w:rsidP="005369E2">
            <w:pPr>
              <w:jc w:val="center"/>
              <w:rPr>
                <w:rFonts w:ascii="Times New Roman" w:eastAsiaTheme="minorEastAsia" w:hAnsi="Times New Roman" w:cs="Times New Roman"/>
                <w:iCs/>
                <w:sz w:val="28"/>
                <w:szCs w:val="28"/>
                <w:lang w:val="uk-UA"/>
              </w:rPr>
            </w:pPr>
          </w:p>
        </w:tc>
        <w:tc>
          <w:tcPr>
            <w:tcW w:w="1701" w:type="dxa"/>
          </w:tcPr>
          <w:p w14:paraId="56C6A726" w14:textId="75321764" w:rsidR="00AA300A" w:rsidRPr="00F45338" w:rsidRDefault="00AA300A" w:rsidP="005369E2">
            <w:pPr>
              <w:jc w:val="center"/>
              <w:rPr>
                <w:rFonts w:ascii="Times New Roman" w:eastAsiaTheme="minorEastAsia" w:hAnsi="Times New Roman" w:cs="Times New Roman"/>
                <w:iCs/>
                <w:sz w:val="28"/>
                <w:szCs w:val="28"/>
                <w:lang w:val="uk-UA"/>
              </w:rPr>
            </w:pPr>
            <w:r w:rsidRPr="00F45338">
              <w:rPr>
                <w:rFonts w:ascii="Times New Roman" w:eastAsiaTheme="minorEastAsia" w:hAnsi="Times New Roman" w:cs="Times New Roman"/>
                <w:iCs/>
                <w:sz w:val="28"/>
                <w:szCs w:val="28"/>
                <w:lang w:val="uk-UA"/>
              </w:rPr>
              <w:t xml:space="preserve">Бернштейна та </w:t>
            </w:r>
            <w:proofErr w:type="spellStart"/>
            <w:r w:rsidRPr="00F45338">
              <w:rPr>
                <w:rFonts w:ascii="Times New Roman" w:eastAsiaTheme="minorEastAsia" w:hAnsi="Times New Roman" w:cs="Times New Roman"/>
                <w:iCs/>
                <w:sz w:val="28"/>
                <w:szCs w:val="28"/>
                <w:lang w:val="uk-UA"/>
              </w:rPr>
              <w:t>Ланге</w:t>
            </w:r>
            <w:proofErr w:type="spellEnd"/>
          </w:p>
        </w:tc>
        <w:tc>
          <w:tcPr>
            <w:tcW w:w="1843" w:type="dxa"/>
          </w:tcPr>
          <w:p w14:paraId="1E074B8D" w14:textId="09A76757" w:rsidR="00AA300A" w:rsidRPr="00F45338" w:rsidRDefault="00FE49A2" w:rsidP="005369E2">
            <w:pPr>
              <w:jc w:val="center"/>
              <w:rPr>
                <w:rFonts w:ascii="Times New Roman" w:eastAsiaTheme="minorEastAsia" w:hAnsi="Times New Roman" w:cs="Times New Roman"/>
                <w:iCs/>
                <w:sz w:val="28"/>
                <w:szCs w:val="28"/>
                <w:lang w:val="uk-UA"/>
              </w:rPr>
            </w:pPr>
            <w:r w:rsidRPr="00F45338">
              <w:rPr>
                <w:rFonts w:ascii="Times New Roman" w:eastAsiaTheme="minorEastAsia" w:hAnsi="Times New Roman" w:cs="Times New Roman"/>
                <w:iCs/>
                <w:sz w:val="28"/>
                <w:szCs w:val="28"/>
                <w:lang w:val="uk-UA"/>
              </w:rPr>
              <w:t>11867.28</w:t>
            </w:r>
          </w:p>
        </w:tc>
        <w:tc>
          <w:tcPr>
            <w:tcW w:w="2835" w:type="dxa"/>
          </w:tcPr>
          <w:p w14:paraId="18EA2589" w14:textId="542AAA7A" w:rsidR="00AA300A" w:rsidRPr="00F45338" w:rsidRDefault="00FE49A2" w:rsidP="005369E2">
            <w:pPr>
              <w:jc w:val="center"/>
              <w:rPr>
                <w:rFonts w:ascii="Times New Roman" w:eastAsiaTheme="minorEastAsia" w:hAnsi="Times New Roman" w:cs="Times New Roman"/>
                <w:iCs/>
                <w:sz w:val="28"/>
                <w:szCs w:val="28"/>
                <w:lang w:val="uk-UA"/>
              </w:rPr>
            </w:pPr>
            <w:r w:rsidRPr="00F45338">
              <w:rPr>
                <w:rFonts w:ascii="Times New Roman" w:eastAsiaTheme="minorEastAsia" w:hAnsi="Times New Roman" w:cs="Times New Roman"/>
                <w:iCs/>
                <w:sz w:val="28"/>
                <w:szCs w:val="28"/>
                <w:lang w:val="uk-UA"/>
              </w:rPr>
              <w:t>7</w:t>
            </w:r>
            <w:r w:rsidR="005369E2" w:rsidRPr="00F45338">
              <w:rPr>
                <w:rFonts w:ascii="Times New Roman" w:eastAsiaTheme="minorEastAsia" w:hAnsi="Times New Roman" w:cs="Times New Roman"/>
                <w:iCs/>
                <w:sz w:val="28"/>
                <w:szCs w:val="28"/>
                <w:lang w:val="uk-UA"/>
              </w:rPr>
              <w:t xml:space="preserve"> </w:t>
            </w:r>
            <w:r w:rsidRPr="00F45338">
              <w:rPr>
                <w:rFonts w:ascii="Times New Roman" w:eastAsiaTheme="minorEastAsia" w:hAnsi="Times New Roman" w:cs="Times New Roman"/>
                <w:iCs/>
                <w:sz w:val="28"/>
                <w:szCs w:val="28"/>
                <w:lang w:val="uk-UA"/>
              </w:rPr>
              <w:t>105</w:t>
            </w:r>
            <w:r w:rsidR="005369E2" w:rsidRPr="00F45338">
              <w:rPr>
                <w:rFonts w:ascii="Times New Roman" w:eastAsiaTheme="minorEastAsia" w:hAnsi="Times New Roman" w:cs="Times New Roman"/>
                <w:iCs/>
                <w:sz w:val="28"/>
                <w:szCs w:val="28"/>
                <w:lang w:val="uk-UA"/>
              </w:rPr>
              <w:t xml:space="preserve"> </w:t>
            </w:r>
            <w:r w:rsidRPr="00F45338">
              <w:rPr>
                <w:rFonts w:ascii="Times New Roman" w:eastAsiaTheme="minorEastAsia" w:hAnsi="Times New Roman" w:cs="Times New Roman"/>
                <w:iCs/>
                <w:sz w:val="28"/>
                <w:szCs w:val="28"/>
                <w:lang w:val="uk-UA"/>
              </w:rPr>
              <w:t>123.19</w:t>
            </w:r>
          </w:p>
        </w:tc>
        <w:tc>
          <w:tcPr>
            <w:tcW w:w="1744" w:type="dxa"/>
          </w:tcPr>
          <w:p w14:paraId="69AEACEB" w14:textId="4502F5EF" w:rsidR="00AA300A" w:rsidRPr="00F45338" w:rsidRDefault="00FE49A2" w:rsidP="005369E2">
            <w:pPr>
              <w:jc w:val="center"/>
              <w:rPr>
                <w:rFonts w:ascii="Times New Roman" w:eastAsiaTheme="minorEastAsia" w:hAnsi="Times New Roman" w:cs="Times New Roman"/>
                <w:iCs/>
                <w:sz w:val="28"/>
                <w:szCs w:val="28"/>
                <w:lang w:val="uk-UA"/>
              </w:rPr>
            </w:pPr>
            <w:r w:rsidRPr="00F45338">
              <w:rPr>
                <w:rFonts w:ascii="Times New Roman" w:eastAsiaTheme="minorEastAsia" w:hAnsi="Times New Roman" w:cs="Times New Roman"/>
                <w:iCs/>
                <w:sz w:val="28"/>
                <w:szCs w:val="28"/>
                <w:lang w:val="uk-UA"/>
              </w:rPr>
              <w:t>93.83</w:t>
            </w:r>
          </w:p>
        </w:tc>
      </w:tr>
    </w:tbl>
    <w:p w14:paraId="41EAB2C2" w14:textId="68333F45" w:rsidR="00043AD8" w:rsidRPr="00F45338" w:rsidRDefault="00A5626E" w:rsidP="00865E4B">
      <w:pPr>
        <w:ind w:firstLine="567"/>
        <w:jc w:val="both"/>
        <w:rPr>
          <w:rFonts w:ascii="Times New Roman" w:eastAsiaTheme="minorEastAsia" w:hAnsi="Times New Roman" w:cs="Times New Roman"/>
          <w:iCs/>
          <w:sz w:val="28"/>
          <w:szCs w:val="28"/>
          <w:lang w:val="uk-UA"/>
        </w:rPr>
      </w:pPr>
      <w:r w:rsidRPr="00F45338">
        <w:rPr>
          <w:rFonts w:ascii="Times New Roman" w:eastAsiaTheme="minorEastAsia" w:hAnsi="Times New Roman" w:cs="Times New Roman"/>
          <w:iCs/>
          <w:sz w:val="28"/>
          <w:szCs w:val="28"/>
          <w:lang w:val="uk-UA"/>
        </w:rPr>
        <w:lastRenderedPageBreak/>
        <w:t xml:space="preserve">Вочевидь, параметри, якими налаштовувались методи </w:t>
      </w:r>
      <w:proofErr w:type="spellStart"/>
      <w:r w:rsidRPr="00F45338">
        <w:rPr>
          <w:rFonts w:ascii="Times New Roman" w:eastAsiaTheme="minorEastAsia" w:hAnsi="Times New Roman" w:cs="Times New Roman"/>
          <w:iCs/>
          <w:sz w:val="28"/>
          <w:szCs w:val="28"/>
          <w:lang w:val="uk-UA"/>
        </w:rPr>
        <w:t>Полларда</w:t>
      </w:r>
      <w:proofErr w:type="spellEnd"/>
      <w:r w:rsidR="004D1A58">
        <w:rPr>
          <w:rFonts w:ascii="Times New Roman" w:eastAsiaTheme="minorEastAsia" w:hAnsi="Times New Roman" w:cs="Times New Roman"/>
          <w:iCs/>
          <w:sz w:val="28"/>
          <w:szCs w:val="28"/>
          <w:lang w:val="uk-UA"/>
        </w:rPr>
        <w:t xml:space="preserve"> і</w:t>
      </w:r>
      <w:r w:rsidRPr="00F45338">
        <w:rPr>
          <w:rFonts w:ascii="Times New Roman" w:eastAsiaTheme="minorEastAsia" w:hAnsi="Times New Roman" w:cs="Times New Roman"/>
          <w:iCs/>
          <w:sz w:val="28"/>
          <w:szCs w:val="28"/>
          <w:lang w:val="uk-UA"/>
        </w:rPr>
        <w:t xml:space="preserve"> Бернштейна та </w:t>
      </w:r>
      <w:proofErr w:type="spellStart"/>
      <w:r w:rsidRPr="00F45338">
        <w:rPr>
          <w:rFonts w:ascii="Times New Roman" w:eastAsiaTheme="minorEastAsia" w:hAnsi="Times New Roman" w:cs="Times New Roman"/>
          <w:iCs/>
          <w:sz w:val="28"/>
          <w:szCs w:val="28"/>
          <w:lang w:val="uk-UA"/>
        </w:rPr>
        <w:t>Ланге</w:t>
      </w:r>
      <w:proofErr w:type="spellEnd"/>
      <w:r w:rsidRPr="00F45338">
        <w:rPr>
          <w:rFonts w:ascii="Times New Roman" w:eastAsiaTheme="minorEastAsia" w:hAnsi="Times New Roman" w:cs="Times New Roman"/>
          <w:iCs/>
          <w:sz w:val="28"/>
          <w:szCs w:val="28"/>
          <w:lang w:val="uk-UA"/>
        </w:rPr>
        <w:t xml:space="preserve"> були підібрані не ефективно, адже очікувана швидкість ме</w:t>
      </w:r>
      <w:r w:rsidR="009D4C0C">
        <w:rPr>
          <w:rFonts w:ascii="Times New Roman" w:eastAsiaTheme="minorEastAsia" w:hAnsi="Times New Roman" w:cs="Times New Roman"/>
          <w:iCs/>
          <w:sz w:val="28"/>
          <w:szCs w:val="28"/>
          <w:lang w:val="uk-UA"/>
        </w:rPr>
        <w:t>т</w:t>
      </w:r>
      <w:r w:rsidRPr="00F45338">
        <w:rPr>
          <w:rFonts w:ascii="Times New Roman" w:eastAsiaTheme="minorEastAsia" w:hAnsi="Times New Roman" w:cs="Times New Roman"/>
          <w:iCs/>
          <w:sz w:val="28"/>
          <w:szCs w:val="28"/>
          <w:lang w:val="uk-UA"/>
        </w:rPr>
        <w:t>одів не співпадає з емпіричними результатами.</w:t>
      </w:r>
      <w:r w:rsidR="00043AD8" w:rsidRPr="00F45338">
        <w:rPr>
          <w:rFonts w:ascii="Times New Roman" w:eastAsiaTheme="minorEastAsia" w:hAnsi="Times New Roman" w:cs="Times New Roman"/>
          <w:iCs/>
          <w:sz w:val="28"/>
          <w:szCs w:val="28"/>
          <w:lang w:val="uk-UA"/>
        </w:rPr>
        <w:t xml:space="preserve"> </w:t>
      </w:r>
    </w:p>
    <w:p w14:paraId="20146059" w14:textId="3430A8C6" w:rsidR="00865E4B" w:rsidRPr="00F45338" w:rsidRDefault="00043AD8" w:rsidP="00865E4B">
      <w:pPr>
        <w:ind w:firstLine="567"/>
        <w:jc w:val="both"/>
        <w:rPr>
          <w:rFonts w:ascii="Times New Roman" w:eastAsiaTheme="minorEastAsia" w:hAnsi="Times New Roman" w:cs="Times New Roman"/>
          <w:iCs/>
          <w:sz w:val="28"/>
          <w:szCs w:val="28"/>
          <w:lang w:val="uk-UA"/>
        </w:rPr>
      </w:pPr>
      <w:r w:rsidRPr="00F45338">
        <w:rPr>
          <w:rFonts w:ascii="Times New Roman" w:eastAsiaTheme="minorEastAsia" w:hAnsi="Times New Roman" w:cs="Times New Roman"/>
          <w:iCs/>
          <w:sz w:val="28"/>
          <w:szCs w:val="28"/>
          <w:lang w:val="uk-UA"/>
        </w:rPr>
        <w:t xml:space="preserve">Середній обсяг використаної пам’яті визначає загальну кількість </w:t>
      </w:r>
      <w:r w:rsidR="006E4435">
        <w:rPr>
          <w:rFonts w:ascii="Times New Roman" w:eastAsiaTheme="minorEastAsia" w:hAnsi="Times New Roman" w:cs="Times New Roman"/>
          <w:iCs/>
          <w:sz w:val="28"/>
          <w:szCs w:val="28"/>
          <w:lang w:val="uk-UA"/>
        </w:rPr>
        <w:t>виділеної</w:t>
      </w:r>
      <w:r w:rsidRPr="00F45338">
        <w:rPr>
          <w:rFonts w:ascii="Times New Roman" w:eastAsiaTheme="minorEastAsia" w:hAnsi="Times New Roman" w:cs="Times New Roman"/>
          <w:iCs/>
          <w:sz w:val="28"/>
          <w:szCs w:val="28"/>
          <w:lang w:val="uk-UA"/>
        </w:rPr>
        <w:t xml:space="preserve"> пам’яті без врахування очистки непотрібної пам’яті під час роботи програми. Перед виконанням методу функцію зб</w:t>
      </w:r>
      <w:r w:rsidR="009D4C0C">
        <w:rPr>
          <w:rFonts w:ascii="Times New Roman" w:eastAsiaTheme="minorEastAsia" w:hAnsi="Times New Roman" w:cs="Times New Roman"/>
          <w:iCs/>
          <w:sz w:val="28"/>
          <w:szCs w:val="28"/>
          <w:lang w:val="uk-UA"/>
        </w:rPr>
        <w:t>ору</w:t>
      </w:r>
      <w:r w:rsidRPr="00F45338">
        <w:rPr>
          <w:rFonts w:ascii="Times New Roman" w:eastAsiaTheme="minorEastAsia" w:hAnsi="Times New Roman" w:cs="Times New Roman"/>
          <w:iCs/>
          <w:sz w:val="28"/>
          <w:szCs w:val="28"/>
          <w:lang w:val="uk-UA"/>
        </w:rPr>
        <w:t xml:space="preserve"> сміття у пам’</w:t>
      </w:r>
      <w:r w:rsidR="004D1A58">
        <w:rPr>
          <w:rFonts w:ascii="Times New Roman" w:eastAsiaTheme="minorEastAsia" w:hAnsi="Times New Roman" w:cs="Times New Roman"/>
          <w:iCs/>
          <w:sz w:val="28"/>
          <w:szCs w:val="28"/>
          <w:lang w:val="uk-UA"/>
        </w:rPr>
        <w:t>я</w:t>
      </w:r>
      <w:r w:rsidRPr="00F45338">
        <w:rPr>
          <w:rFonts w:ascii="Times New Roman" w:eastAsiaTheme="minorEastAsia" w:hAnsi="Times New Roman" w:cs="Times New Roman"/>
          <w:iCs/>
          <w:sz w:val="28"/>
          <w:szCs w:val="28"/>
          <w:lang w:val="uk-UA"/>
        </w:rPr>
        <w:t xml:space="preserve">ті було виключено. </w:t>
      </w:r>
    </w:p>
    <w:p w14:paraId="2979558C" w14:textId="1BD6A6F3" w:rsidR="00043AD8" w:rsidRPr="00F45338" w:rsidRDefault="0026722E" w:rsidP="00865E4B">
      <w:pPr>
        <w:ind w:firstLine="567"/>
        <w:jc w:val="both"/>
        <w:rPr>
          <w:rFonts w:ascii="Times New Roman" w:eastAsiaTheme="minorEastAsia" w:hAnsi="Times New Roman" w:cs="Times New Roman"/>
          <w:iCs/>
          <w:sz w:val="28"/>
          <w:szCs w:val="28"/>
          <w:lang w:val="uk-UA"/>
        </w:rPr>
      </w:pPr>
      <w:r>
        <w:rPr>
          <w:rFonts w:ascii="Times New Roman" w:eastAsiaTheme="minorEastAsia" w:hAnsi="Times New Roman" w:cs="Times New Roman"/>
          <w:iCs/>
          <w:sz w:val="28"/>
          <w:szCs w:val="28"/>
          <w:lang w:val="uk-UA"/>
        </w:rPr>
        <w:t>Варто відзначити</w:t>
      </w:r>
      <w:r w:rsidR="00043AD8" w:rsidRPr="00F45338">
        <w:rPr>
          <w:rFonts w:ascii="Times New Roman" w:eastAsiaTheme="minorEastAsia" w:hAnsi="Times New Roman" w:cs="Times New Roman"/>
          <w:iCs/>
          <w:sz w:val="28"/>
          <w:szCs w:val="28"/>
          <w:lang w:val="uk-UA"/>
        </w:rPr>
        <w:t xml:space="preserve">, що метод Бернштейна та </w:t>
      </w:r>
      <w:proofErr w:type="spellStart"/>
      <w:r w:rsidR="00043AD8" w:rsidRPr="00F45338">
        <w:rPr>
          <w:rFonts w:ascii="Times New Roman" w:eastAsiaTheme="minorEastAsia" w:hAnsi="Times New Roman" w:cs="Times New Roman"/>
          <w:iCs/>
          <w:sz w:val="28"/>
          <w:szCs w:val="28"/>
          <w:lang w:val="uk-UA"/>
        </w:rPr>
        <w:t>Ланге</w:t>
      </w:r>
      <w:proofErr w:type="spellEnd"/>
      <w:r w:rsidR="00043AD8" w:rsidRPr="00F45338">
        <w:rPr>
          <w:rFonts w:ascii="Times New Roman" w:eastAsiaTheme="minorEastAsia" w:hAnsi="Times New Roman" w:cs="Times New Roman"/>
          <w:iCs/>
          <w:sz w:val="28"/>
          <w:szCs w:val="28"/>
          <w:lang w:val="uk-UA"/>
        </w:rPr>
        <w:t xml:space="preserve"> у деяких випадках може не знаходити рішення. Методи ж </w:t>
      </w:r>
      <w:proofErr w:type="spellStart"/>
      <w:r w:rsidR="00043AD8" w:rsidRPr="00F45338">
        <w:rPr>
          <w:rFonts w:ascii="Times New Roman" w:eastAsiaTheme="minorEastAsia" w:hAnsi="Times New Roman" w:cs="Times New Roman"/>
          <w:iCs/>
          <w:sz w:val="28"/>
          <w:szCs w:val="28"/>
          <w:lang w:val="uk-UA"/>
        </w:rPr>
        <w:t>Полларда</w:t>
      </w:r>
      <w:proofErr w:type="spellEnd"/>
      <w:r w:rsidR="00043AD8" w:rsidRPr="00F45338">
        <w:rPr>
          <w:rFonts w:ascii="Times New Roman" w:eastAsiaTheme="minorEastAsia" w:hAnsi="Times New Roman" w:cs="Times New Roman"/>
          <w:iCs/>
          <w:sz w:val="28"/>
          <w:szCs w:val="28"/>
          <w:lang w:val="uk-UA"/>
        </w:rPr>
        <w:t xml:space="preserve"> та </w:t>
      </w:r>
      <w:proofErr w:type="spellStart"/>
      <w:r w:rsidR="00043AD8" w:rsidRPr="00F45338">
        <w:rPr>
          <w:rFonts w:ascii="Times New Roman" w:eastAsiaTheme="minorEastAsia" w:hAnsi="Times New Roman" w:cs="Times New Roman"/>
          <w:iCs/>
          <w:sz w:val="28"/>
          <w:szCs w:val="28"/>
          <w:lang w:val="uk-UA"/>
        </w:rPr>
        <w:t>Шенкса</w:t>
      </w:r>
      <w:proofErr w:type="spellEnd"/>
      <w:r w:rsidR="00043AD8" w:rsidRPr="00F45338">
        <w:rPr>
          <w:rFonts w:ascii="Times New Roman" w:eastAsiaTheme="minorEastAsia" w:hAnsi="Times New Roman" w:cs="Times New Roman"/>
          <w:iCs/>
          <w:sz w:val="28"/>
          <w:szCs w:val="28"/>
          <w:lang w:val="uk-UA"/>
        </w:rPr>
        <w:t xml:space="preserve"> гарантують, що дискретний логарифм буде обчислено правильно, якщо він існує. </w:t>
      </w:r>
    </w:p>
    <w:p w14:paraId="76AFA41C" w14:textId="3FDABEB0" w:rsidR="00043AD8" w:rsidRPr="00F45338" w:rsidRDefault="00043AD8" w:rsidP="00865E4B">
      <w:pPr>
        <w:ind w:firstLine="567"/>
        <w:jc w:val="both"/>
        <w:rPr>
          <w:rFonts w:ascii="Times New Roman" w:eastAsiaTheme="minorEastAsia" w:hAnsi="Times New Roman" w:cs="Times New Roman"/>
          <w:iCs/>
          <w:sz w:val="28"/>
          <w:szCs w:val="28"/>
          <w:lang w:val="uk-UA"/>
        </w:rPr>
      </w:pPr>
      <w:r w:rsidRPr="00F45338">
        <w:rPr>
          <w:rFonts w:ascii="Times New Roman" w:eastAsiaTheme="minorEastAsia" w:hAnsi="Times New Roman" w:cs="Times New Roman"/>
          <w:iCs/>
          <w:sz w:val="28"/>
          <w:szCs w:val="28"/>
          <w:lang w:val="uk-UA"/>
        </w:rPr>
        <w:t xml:space="preserve">Також </w:t>
      </w:r>
      <w:r w:rsidR="00FE7B5A" w:rsidRPr="00FE7B5A">
        <w:rPr>
          <w:rFonts w:ascii="Times New Roman" w:eastAsiaTheme="minorEastAsia" w:hAnsi="Times New Roman" w:cs="Times New Roman"/>
          <w:iCs/>
          <w:sz w:val="28"/>
          <w:szCs w:val="28"/>
          <w:lang w:val="uk-UA"/>
        </w:rPr>
        <w:t>звертає на себе увагу той факт</w:t>
      </w:r>
      <w:r w:rsidRPr="00F45338">
        <w:rPr>
          <w:rFonts w:ascii="Times New Roman" w:eastAsiaTheme="minorEastAsia" w:hAnsi="Times New Roman" w:cs="Times New Roman"/>
          <w:iCs/>
          <w:sz w:val="28"/>
          <w:szCs w:val="28"/>
          <w:lang w:val="uk-UA"/>
        </w:rPr>
        <w:t xml:space="preserve">, що при зростанні модуля поля </w:t>
      </w:r>
      <w:proofErr w:type="spellStart"/>
      <w:r w:rsidR="00915C60">
        <w:rPr>
          <w:rFonts w:ascii="Times New Roman" w:eastAsiaTheme="minorEastAsia" w:hAnsi="Times New Roman" w:cs="Times New Roman"/>
          <w:iCs/>
          <w:sz w:val="28"/>
          <w:szCs w:val="28"/>
          <w:lang w:val="uk-UA"/>
        </w:rPr>
        <w:t>пропорційно</w:t>
      </w:r>
      <w:proofErr w:type="spellEnd"/>
      <w:r w:rsidR="00915C60">
        <w:rPr>
          <w:rFonts w:ascii="Times New Roman" w:eastAsiaTheme="minorEastAsia" w:hAnsi="Times New Roman" w:cs="Times New Roman"/>
          <w:iCs/>
          <w:sz w:val="28"/>
          <w:szCs w:val="28"/>
          <w:lang w:val="uk-UA"/>
        </w:rPr>
        <w:t xml:space="preserve"> до </w:t>
      </w:r>
      <w:r w:rsidR="00956C3E">
        <w:rPr>
          <w:rFonts w:ascii="Times New Roman" w:eastAsiaTheme="minorEastAsia" w:hAnsi="Times New Roman" w:cs="Times New Roman"/>
          <w:iCs/>
          <w:sz w:val="28"/>
          <w:szCs w:val="28"/>
          <w:lang w:val="uk-UA"/>
        </w:rPr>
        <w:t xml:space="preserve">квадратного </w:t>
      </w:r>
      <w:r w:rsidR="00915C60">
        <w:rPr>
          <w:rFonts w:ascii="Times New Roman" w:eastAsiaTheme="minorEastAsia" w:hAnsi="Times New Roman" w:cs="Times New Roman"/>
          <w:iCs/>
          <w:sz w:val="28"/>
          <w:szCs w:val="28"/>
          <w:lang w:val="uk-UA"/>
        </w:rPr>
        <w:t>кореня із нього</w:t>
      </w:r>
      <w:r w:rsidRPr="00F45338">
        <w:rPr>
          <w:rFonts w:ascii="Times New Roman" w:eastAsiaTheme="minorEastAsia" w:hAnsi="Times New Roman" w:cs="Times New Roman"/>
          <w:iCs/>
          <w:sz w:val="28"/>
          <w:szCs w:val="28"/>
          <w:lang w:val="uk-UA"/>
        </w:rPr>
        <w:t xml:space="preserve"> росте час, що необхідний для виконання методів дискретного логарифмування. </w:t>
      </w:r>
    </w:p>
    <w:p w14:paraId="0D917705" w14:textId="7500F01A" w:rsidR="00043AD8" w:rsidRPr="00F45338" w:rsidRDefault="000A7240" w:rsidP="00865E4B">
      <w:pPr>
        <w:ind w:firstLine="567"/>
        <w:jc w:val="both"/>
        <w:rPr>
          <w:rFonts w:ascii="Times New Roman" w:eastAsiaTheme="minorEastAsia" w:hAnsi="Times New Roman" w:cs="Times New Roman"/>
          <w:iCs/>
          <w:sz w:val="28"/>
          <w:szCs w:val="28"/>
          <w:lang w:val="uk-UA"/>
        </w:rPr>
      </w:pPr>
      <w:r w:rsidRPr="00F45338">
        <w:rPr>
          <w:rFonts w:ascii="Times New Roman" w:eastAsiaTheme="minorEastAsia" w:hAnsi="Times New Roman" w:cs="Times New Roman"/>
          <w:iCs/>
          <w:sz w:val="28"/>
          <w:szCs w:val="28"/>
          <w:lang w:val="uk-UA"/>
        </w:rPr>
        <w:t>На даному етапі дослідження емпіричне тестування гіпотези використання розширених відображень від’ємності не б</w:t>
      </w:r>
      <w:r w:rsidR="005C7513">
        <w:rPr>
          <w:rFonts w:ascii="Times New Roman" w:eastAsiaTheme="minorEastAsia" w:hAnsi="Times New Roman" w:cs="Times New Roman"/>
          <w:iCs/>
          <w:sz w:val="28"/>
          <w:szCs w:val="28"/>
          <w:lang w:val="uk-UA"/>
        </w:rPr>
        <w:t>у</w:t>
      </w:r>
      <w:r w:rsidRPr="00F45338">
        <w:rPr>
          <w:rFonts w:ascii="Times New Roman" w:eastAsiaTheme="minorEastAsia" w:hAnsi="Times New Roman" w:cs="Times New Roman"/>
          <w:iCs/>
          <w:sz w:val="28"/>
          <w:szCs w:val="28"/>
          <w:lang w:val="uk-UA"/>
        </w:rPr>
        <w:t xml:space="preserve">ло проведене. У таблиці 1 наведено результати емпіричного </w:t>
      </w:r>
      <w:r w:rsidR="009D4C0C">
        <w:rPr>
          <w:rFonts w:ascii="Times New Roman" w:eastAsiaTheme="minorEastAsia" w:hAnsi="Times New Roman" w:cs="Times New Roman"/>
          <w:iCs/>
          <w:sz w:val="28"/>
          <w:szCs w:val="28"/>
          <w:lang w:val="uk-UA"/>
        </w:rPr>
        <w:t xml:space="preserve">аналізу методів без використання будь-яких </w:t>
      </w:r>
      <w:proofErr w:type="spellStart"/>
      <w:r w:rsidR="009D4C0C">
        <w:rPr>
          <w:rFonts w:ascii="Times New Roman" w:eastAsiaTheme="minorEastAsia" w:hAnsi="Times New Roman" w:cs="Times New Roman"/>
          <w:iCs/>
          <w:sz w:val="28"/>
          <w:szCs w:val="28"/>
          <w:lang w:val="uk-UA"/>
        </w:rPr>
        <w:t>оптимізацій</w:t>
      </w:r>
      <w:proofErr w:type="spellEnd"/>
      <w:r w:rsidR="009D4C0C">
        <w:rPr>
          <w:rFonts w:ascii="Times New Roman" w:eastAsiaTheme="minorEastAsia" w:hAnsi="Times New Roman" w:cs="Times New Roman"/>
          <w:iCs/>
          <w:sz w:val="28"/>
          <w:szCs w:val="28"/>
          <w:lang w:val="uk-UA"/>
        </w:rPr>
        <w:t>.</w:t>
      </w:r>
    </w:p>
    <w:p w14:paraId="1405CB35" w14:textId="77777777" w:rsidR="0029190B" w:rsidRPr="00F45338" w:rsidRDefault="0029190B" w:rsidP="0081445C">
      <w:pPr>
        <w:ind w:firstLine="567"/>
        <w:jc w:val="both"/>
        <w:rPr>
          <w:rFonts w:ascii="Times New Roman" w:eastAsiaTheme="minorEastAsia" w:hAnsi="Times New Roman" w:cs="Times New Roman"/>
          <w:iCs/>
          <w:sz w:val="28"/>
          <w:szCs w:val="28"/>
          <w:lang w:val="uk-UA"/>
        </w:rPr>
      </w:pPr>
    </w:p>
    <w:p w14:paraId="0717586B" w14:textId="453C6308" w:rsidR="0081445C" w:rsidRDefault="007452C4" w:rsidP="0081445C">
      <w:pPr>
        <w:ind w:firstLine="567"/>
        <w:jc w:val="both"/>
        <w:rPr>
          <w:rFonts w:ascii="Times New Roman" w:eastAsiaTheme="minorEastAsia" w:hAnsi="Times New Roman" w:cs="Times New Roman"/>
          <w:b/>
          <w:bCs/>
          <w:iCs/>
          <w:sz w:val="28"/>
          <w:szCs w:val="28"/>
          <w:lang w:val="uk-UA"/>
        </w:rPr>
      </w:pPr>
      <w:r w:rsidRPr="00F45338">
        <w:rPr>
          <w:rFonts w:ascii="Times New Roman" w:eastAsiaTheme="minorEastAsia" w:hAnsi="Times New Roman" w:cs="Times New Roman"/>
          <w:b/>
          <w:bCs/>
          <w:iCs/>
          <w:sz w:val="28"/>
          <w:szCs w:val="28"/>
          <w:lang w:val="uk-UA"/>
        </w:rPr>
        <w:t>Висновки</w:t>
      </w:r>
    </w:p>
    <w:p w14:paraId="38B00E89" w14:textId="77777777" w:rsidR="00A17237" w:rsidRPr="00F45338" w:rsidRDefault="00A17237" w:rsidP="0081445C">
      <w:pPr>
        <w:ind w:firstLine="567"/>
        <w:jc w:val="both"/>
        <w:rPr>
          <w:rFonts w:ascii="Times New Roman" w:eastAsiaTheme="minorEastAsia" w:hAnsi="Times New Roman" w:cs="Times New Roman"/>
          <w:b/>
          <w:bCs/>
          <w:iCs/>
          <w:sz w:val="28"/>
          <w:szCs w:val="28"/>
          <w:lang w:val="uk-UA"/>
        </w:rPr>
      </w:pPr>
    </w:p>
    <w:p w14:paraId="6FE7426C" w14:textId="1F890768" w:rsidR="005C7513" w:rsidRPr="00F45338" w:rsidRDefault="005C7513" w:rsidP="005C7513">
      <w:pPr>
        <w:ind w:firstLine="567"/>
        <w:jc w:val="both"/>
        <w:rPr>
          <w:rFonts w:ascii="Times New Roman" w:eastAsiaTheme="minorEastAsia" w:hAnsi="Times New Roman" w:cs="Times New Roman"/>
          <w:iCs/>
          <w:sz w:val="28"/>
          <w:szCs w:val="28"/>
          <w:lang w:val="uk-UA"/>
        </w:rPr>
      </w:pPr>
      <w:proofErr w:type="spellStart"/>
      <w:r>
        <w:rPr>
          <w:rFonts w:ascii="Times New Roman" w:eastAsiaTheme="minorEastAsia" w:hAnsi="Times New Roman" w:cs="Times New Roman"/>
          <w:iCs/>
          <w:sz w:val="28"/>
          <w:szCs w:val="28"/>
          <w:lang w:val="uk-UA"/>
        </w:rPr>
        <w:t>Роглянуто</w:t>
      </w:r>
      <w:proofErr w:type="spellEnd"/>
      <w:r>
        <w:rPr>
          <w:rFonts w:ascii="Times New Roman" w:eastAsiaTheme="minorEastAsia" w:hAnsi="Times New Roman" w:cs="Times New Roman"/>
          <w:iCs/>
          <w:sz w:val="28"/>
          <w:szCs w:val="28"/>
          <w:lang w:val="uk-UA"/>
        </w:rPr>
        <w:t xml:space="preserve"> спосіб </w:t>
      </w:r>
      <w:r w:rsidRPr="00F45338">
        <w:rPr>
          <w:rFonts w:ascii="Times New Roman" w:eastAsiaTheme="minorEastAsia" w:hAnsi="Times New Roman" w:cs="Times New Roman"/>
          <w:iCs/>
          <w:sz w:val="28"/>
          <w:szCs w:val="28"/>
          <w:lang w:val="uk-UA"/>
        </w:rPr>
        <w:t xml:space="preserve">оптимізації </w:t>
      </w:r>
      <w:r w:rsidRPr="00F45338">
        <w:rPr>
          <w:rFonts w:ascii="Times New Roman" w:hAnsi="Times New Roman" w:cs="Times New Roman"/>
          <w:sz w:val="28"/>
          <w:szCs w:val="28"/>
          <w:lang w:val="uk-UA"/>
        </w:rPr>
        <w:t>ρ-</w:t>
      </w:r>
      <w:r w:rsidRPr="00F45338">
        <w:rPr>
          <w:rFonts w:ascii="Times New Roman" w:eastAsiaTheme="minorEastAsia" w:hAnsi="Times New Roman" w:cs="Times New Roman"/>
          <w:iCs/>
          <w:sz w:val="28"/>
          <w:szCs w:val="28"/>
          <w:lang w:val="uk-UA"/>
        </w:rPr>
        <w:t xml:space="preserve">методу </w:t>
      </w:r>
      <w:proofErr w:type="spellStart"/>
      <w:r w:rsidRPr="00F45338">
        <w:rPr>
          <w:rFonts w:ascii="Times New Roman" w:eastAsiaTheme="minorEastAsia" w:hAnsi="Times New Roman" w:cs="Times New Roman"/>
          <w:iCs/>
          <w:sz w:val="28"/>
          <w:szCs w:val="28"/>
          <w:lang w:val="uk-UA"/>
        </w:rPr>
        <w:t>Полларда</w:t>
      </w:r>
      <w:proofErr w:type="spellEnd"/>
      <w:r w:rsidRPr="00F45338">
        <w:rPr>
          <w:rFonts w:ascii="Times New Roman" w:eastAsiaTheme="minorEastAsia" w:hAnsi="Times New Roman" w:cs="Times New Roman"/>
          <w:iCs/>
          <w:sz w:val="28"/>
          <w:szCs w:val="28"/>
          <w:lang w:val="uk-UA"/>
        </w:rPr>
        <w:t xml:space="preserve"> для дискретного логарифмування на еліптичній кривій за допомогою розширених відображень від’ємності, а також</w:t>
      </w:r>
      <w:r>
        <w:rPr>
          <w:rFonts w:ascii="Times New Roman" w:eastAsiaTheme="minorEastAsia" w:hAnsi="Times New Roman" w:cs="Times New Roman"/>
          <w:iCs/>
          <w:sz w:val="28"/>
          <w:szCs w:val="28"/>
          <w:lang w:val="uk-UA"/>
        </w:rPr>
        <w:t xml:space="preserve"> </w:t>
      </w:r>
      <w:r w:rsidR="00707617">
        <w:rPr>
          <w:rFonts w:ascii="Times New Roman" w:eastAsiaTheme="minorEastAsia" w:hAnsi="Times New Roman" w:cs="Times New Roman"/>
          <w:iCs/>
          <w:sz w:val="28"/>
          <w:szCs w:val="28"/>
          <w:lang w:val="uk-UA"/>
        </w:rPr>
        <w:t>проаналізовано</w:t>
      </w:r>
      <w:r>
        <w:rPr>
          <w:rFonts w:ascii="Times New Roman" w:eastAsiaTheme="minorEastAsia" w:hAnsi="Times New Roman" w:cs="Times New Roman"/>
          <w:iCs/>
          <w:sz w:val="28"/>
          <w:szCs w:val="28"/>
          <w:lang w:val="uk-UA"/>
        </w:rPr>
        <w:t xml:space="preserve"> </w:t>
      </w:r>
      <w:r w:rsidR="00707617">
        <w:rPr>
          <w:rFonts w:ascii="Times New Roman" w:eastAsiaTheme="minorEastAsia" w:hAnsi="Times New Roman" w:cs="Times New Roman"/>
          <w:iCs/>
          <w:sz w:val="28"/>
          <w:szCs w:val="28"/>
          <w:lang w:val="uk-UA"/>
        </w:rPr>
        <w:t xml:space="preserve">емпіричні </w:t>
      </w:r>
      <w:r>
        <w:rPr>
          <w:rFonts w:ascii="Times New Roman" w:eastAsiaTheme="minorEastAsia" w:hAnsi="Times New Roman" w:cs="Times New Roman"/>
          <w:iCs/>
          <w:sz w:val="28"/>
          <w:szCs w:val="28"/>
          <w:lang w:val="uk-UA"/>
        </w:rPr>
        <w:t xml:space="preserve">результати </w:t>
      </w:r>
      <w:r w:rsidRPr="00F45338">
        <w:rPr>
          <w:rFonts w:ascii="Times New Roman" w:eastAsiaTheme="minorEastAsia" w:hAnsi="Times New Roman" w:cs="Times New Roman"/>
          <w:iCs/>
          <w:sz w:val="28"/>
          <w:szCs w:val="28"/>
          <w:lang w:val="uk-UA"/>
        </w:rPr>
        <w:t>ефективності існуючих методів дискретного логарифмування, як-от: метод</w:t>
      </w:r>
      <w:r>
        <w:rPr>
          <w:rFonts w:ascii="Times New Roman" w:eastAsiaTheme="minorEastAsia" w:hAnsi="Times New Roman" w:cs="Times New Roman"/>
          <w:iCs/>
          <w:sz w:val="28"/>
          <w:szCs w:val="28"/>
          <w:lang w:val="uk-UA"/>
        </w:rPr>
        <w:t>а</w:t>
      </w:r>
      <w:r w:rsidRPr="00F45338">
        <w:rPr>
          <w:rFonts w:ascii="Times New Roman" w:eastAsiaTheme="minorEastAsia" w:hAnsi="Times New Roman" w:cs="Times New Roman"/>
          <w:iCs/>
          <w:sz w:val="28"/>
          <w:szCs w:val="28"/>
          <w:lang w:val="uk-UA"/>
        </w:rPr>
        <w:t xml:space="preserve"> </w:t>
      </w:r>
      <w:proofErr w:type="spellStart"/>
      <w:r w:rsidRPr="00F45338">
        <w:rPr>
          <w:rFonts w:ascii="Times New Roman" w:eastAsiaTheme="minorEastAsia" w:hAnsi="Times New Roman" w:cs="Times New Roman"/>
          <w:iCs/>
          <w:sz w:val="28"/>
          <w:szCs w:val="28"/>
          <w:lang w:val="uk-UA"/>
        </w:rPr>
        <w:t>Шенкса</w:t>
      </w:r>
      <w:proofErr w:type="spellEnd"/>
      <w:r w:rsidRPr="00F45338">
        <w:rPr>
          <w:rFonts w:ascii="Times New Roman" w:eastAsiaTheme="minorEastAsia" w:hAnsi="Times New Roman" w:cs="Times New Roman"/>
          <w:iCs/>
          <w:sz w:val="28"/>
          <w:szCs w:val="28"/>
          <w:lang w:val="uk-UA"/>
        </w:rPr>
        <w:t xml:space="preserve">, метода </w:t>
      </w:r>
      <w:proofErr w:type="spellStart"/>
      <w:r w:rsidRPr="00F45338">
        <w:rPr>
          <w:rFonts w:ascii="Times New Roman" w:eastAsiaTheme="minorEastAsia" w:hAnsi="Times New Roman" w:cs="Times New Roman"/>
          <w:iCs/>
          <w:sz w:val="28"/>
          <w:szCs w:val="28"/>
          <w:lang w:val="uk-UA"/>
        </w:rPr>
        <w:t>Полларда</w:t>
      </w:r>
      <w:proofErr w:type="spellEnd"/>
      <w:r w:rsidRPr="00F45338">
        <w:rPr>
          <w:rFonts w:ascii="Times New Roman" w:eastAsiaTheme="minorEastAsia" w:hAnsi="Times New Roman" w:cs="Times New Roman"/>
          <w:iCs/>
          <w:sz w:val="28"/>
          <w:szCs w:val="28"/>
          <w:lang w:val="uk-UA"/>
        </w:rPr>
        <w:t xml:space="preserve">, метода Бернштейна та </w:t>
      </w:r>
      <w:proofErr w:type="spellStart"/>
      <w:r w:rsidRPr="00F45338">
        <w:rPr>
          <w:rFonts w:ascii="Times New Roman" w:eastAsiaTheme="minorEastAsia" w:hAnsi="Times New Roman" w:cs="Times New Roman"/>
          <w:iCs/>
          <w:sz w:val="28"/>
          <w:szCs w:val="28"/>
          <w:lang w:val="uk-UA"/>
        </w:rPr>
        <w:t>Ланге</w:t>
      </w:r>
      <w:proofErr w:type="spellEnd"/>
      <w:r w:rsidRPr="00F45338">
        <w:rPr>
          <w:rFonts w:ascii="Times New Roman" w:eastAsiaTheme="minorEastAsia" w:hAnsi="Times New Roman" w:cs="Times New Roman"/>
          <w:iCs/>
          <w:sz w:val="28"/>
          <w:szCs w:val="28"/>
          <w:lang w:val="uk-UA"/>
        </w:rPr>
        <w:t xml:space="preserve">. </w:t>
      </w:r>
      <w:r w:rsidR="0086755A" w:rsidRPr="0086755A">
        <w:rPr>
          <w:rFonts w:ascii="Times New Roman" w:eastAsiaTheme="minorEastAsia" w:hAnsi="Times New Roman" w:cs="Times New Roman"/>
          <w:iCs/>
          <w:sz w:val="28"/>
          <w:szCs w:val="28"/>
          <w:lang w:val="uk-UA"/>
        </w:rPr>
        <w:t>Запропонована гіпотеза, що полягає</w:t>
      </w:r>
      <w:r w:rsidR="0086755A">
        <w:rPr>
          <w:rFonts w:ascii="Times New Roman" w:eastAsiaTheme="minorEastAsia" w:hAnsi="Times New Roman" w:cs="Times New Roman"/>
          <w:iCs/>
          <w:sz w:val="28"/>
          <w:szCs w:val="28"/>
          <w:lang w:val="uk-UA"/>
        </w:rPr>
        <w:t xml:space="preserve"> у</w:t>
      </w:r>
      <w:r w:rsidRPr="00F45338">
        <w:rPr>
          <w:rFonts w:ascii="Times New Roman" w:eastAsiaTheme="minorEastAsia" w:hAnsi="Times New Roman" w:cs="Times New Roman"/>
          <w:iCs/>
          <w:sz w:val="28"/>
          <w:szCs w:val="28"/>
          <w:lang w:val="uk-UA"/>
        </w:rPr>
        <w:t xml:space="preserve"> використа</w:t>
      </w:r>
      <w:r w:rsidR="0086755A">
        <w:rPr>
          <w:rFonts w:ascii="Times New Roman" w:eastAsiaTheme="minorEastAsia" w:hAnsi="Times New Roman" w:cs="Times New Roman"/>
          <w:iCs/>
          <w:sz w:val="28"/>
          <w:szCs w:val="28"/>
          <w:lang w:val="uk-UA"/>
        </w:rPr>
        <w:t>нні</w:t>
      </w:r>
      <w:r w:rsidRPr="00F45338">
        <w:rPr>
          <w:rFonts w:ascii="Times New Roman" w:eastAsiaTheme="minorEastAsia" w:hAnsi="Times New Roman" w:cs="Times New Roman"/>
          <w:iCs/>
          <w:sz w:val="28"/>
          <w:szCs w:val="28"/>
          <w:lang w:val="uk-UA"/>
        </w:rPr>
        <w:t xml:space="preserve"> </w:t>
      </w:r>
      <w:r w:rsidR="00834EF8">
        <w:rPr>
          <w:rFonts w:ascii="Times New Roman" w:eastAsiaTheme="minorEastAsia" w:hAnsi="Times New Roman" w:cs="Times New Roman"/>
          <w:iCs/>
          <w:sz w:val="28"/>
          <w:szCs w:val="28"/>
          <w:lang w:val="uk-UA"/>
        </w:rPr>
        <w:t>точок</w:t>
      </w:r>
      <w:r w:rsidRPr="00F45338">
        <w:rPr>
          <w:rFonts w:ascii="Times New Roman" w:eastAsiaTheme="minorEastAsia" w:hAnsi="Times New Roman" w:cs="Times New Roman"/>
          <w:iCs/>
          <w:sz w:val="28"/>
          <w:szCs w:val="28"/>
          <w:lang w:val="uk-UA"/>
        </w:rPr>
        <w:t xml:space="preserve"> еліптичної кривої, що лежать на осі абсцис</w:t>
      </w:r>
      <w:r w:rsidR="00FB2C7F">
        <w:rPr>
          <w:rFonts w:ascii="Times New Roman" w:eastAsiaTheme="minorEastAsia" w:hAnsi="Times New Roman" w:cs="Times New Roman"/>
          <w:iCs/>
          <w:sz w:val="28"/>
          <w:szCs w:val="28"/>
          <w:lang w:val="uk-UA"/>
        </w:rPr>
        <w:t>,</w:t>
      </w:r>
      <w:r w:rsidRPr="00F45338">
        <w:rPr>
          <w:rFonts w:ascii="Times New Roman" w:eastAsiaTheme="minorEastAsia" w:hAnsi="Times New Roman" w:cs="Times New Roman"/>
          <w:iCs/>
          <w:sz w:val="28"/>
          <w:szCs w:val="28"/>
          <w:lang w:val="uk-UA"/>
        </w:rPr>
        <w:t xml:space="preserve"> для розширення класів еквівалентності, що використовуються для пошуку колізій. </w:t>
      </w:r>
    </w:p>
    <w:p w14:paraId="15EC1F8D" w14:textId="3C5C7880" w:rsidR="005C7513" w:rsidRPr="00F45338" w:rsidRDefault="005C7513" w:rsidP="005C7513">
      <w:pPr>
        <w:ind w:firstLine="567"/>
        <w:jc w:val="both"/>
        <w:rPr>
          <w:rFonts w:ascii="Times New Roman" w:eastAsiaTheme="minorEastAsia" w:hAnsi="Times New Roman" w:cs="Times New Roman"/>
          <w:iCs/>
          <w:sz w:val="28"/>
          <w:szCs w:val="28"/>
          <w:lang w:val="uk-UA"/>
        </w:rPr>
      </w:pPr>
      <w:r w:rsidRPr="00F45338">
        <w:rPr>
          <w:rFonts w:ascii="Times New Roman" w:eastAsiaTheme="minorEastAsia" w:hAnsi="Times New Roman" w:cs="Times New Roman"/>
          <w:iCs/>
          <w:sz w:val="28"/>
          <w:szCs w:val="28"/>
          <w:lang w:val="uk-UA"/>
        </w:rPr>
        <w:t xml:space="preserve">Подальше дослідження передбачає </w:t>
      </w:r>
      <w:r w:rsidR="005E41A9">
        <w:rPr>
          <w:rFonts w:ascii="Times New Roman" w:eastAsiaTheme="minorEastAsia" w:hAnsi="Times New Roman" w:cs="Times New Roman"/>
          <w:iCs/>
          <w:sz w:val="28"/>
          <w:szCs w:val="28"/>
          <w:lang w:val="uk-UA"/>
        </w:rPr>
        <w:t>реалізацію</w:t>
      </w:r>
      <w:r w:rsidRPr="00F45338">
        <w:rPr>
          <w:rFonts w:ascii="Times New Roman" w:eastAsiaTheme="minorEastAsia" w:hAnsi="Times New Roman" w:cs="Times New Roman"/>
          <w:iCs/>
          <w:sz w:val="28"/>
          <w:szCs w:val="28"/>
          <w:lang w:val="uk-UA"/>
        </w:rPr>
        <w:t xml:space="preserve"> гіпотези та її емпіричне дослідження. Також подальшого дослідження потребує поточна </w:t>
      </w:r>
      <w:r w:rsidR="000E5F92">
        <w:rPr>
          <w:rFonts w:ascii="Times New Roman" w:eastAsiaTheme="minorEastAsia" w:hAnsi="Times New Roman" w:cs="Times New Roman"/>
          <w:iCs/>
          <w:sz w:val="28"/>
          <w:szCs w:val="28"/>
          <w:lang w:val="uk-UA"/>
        </w:rPr>
        <w:t>реалізація</w:t>
      </w:r>
      <w:r w:rsidRPr="00F45338">
        <w:rPr>
          <w:rFonts w:ascii="Times New Roman" w:eastAsiaTheme="minorEastAsia" w:hAnsi="Times New Roman" w:cs="Times New Roman"/>
          <w:iCs/>
          <w:sz w:val="28"/>
          <w:szCs w:val="28"/>
          <w:lang w:val="uk-UA"/>
        </w:rPr>
        <w:t xml:space="preserve"> методів дискретного логарифмування, що виявились неефективно налаштованими. Також пропонується розглянути можливість використання розширених відображень від’ємності у інших методах дискретного логарифмування, як-от: метод Кенгуру та метод Лас-Вегаса.</w:t>
      </w:r>
    </w:p>
    <w:p w14:paraId="2EA1A1CA" w14:textId="1B577953" w:rsidR="0081445C" w:rsidRDefault="0081445C" w:rsidP="0081445C">
      <w:pPr>
        <w:ind w:firstLine="567"/>
        <w:jc w:val="both"/>
        <w:rPr>
          <w:rFonts w:ascii="Times New Roman" w:eastAsiaTheme="minorEastAsia" w:hAnsi="Times New Roman" w:cs="Times New Roman"/>
          <w:iCs/>
          <w:sz w:val="28"/>
          <w:szCs w:val="28"/>
          <w:lang w:val="uk-UA"/>
        </w:rPr>
      </w:pPr>
    </w:p>
    <w:p w14:paraId="2D73DAA9" w14:textId="552A756F" w:rsidR="001D79C3" w:rsidRDefault="001D79C3" w:rsidP="00701319">
      <w:pPr>
        <w:ind w:firstLine="567"/>
        <w:jc w:val="both"/>
        <w:rPr>
          <w:rFonts w:ascii="Times New Roman" w:hAnsi="Times New Roman" w:cs="Times New Roman"/>
          <w:b/>
          <w:bCs/>
          <w:sz w:val="28"/>
          <w:szCs w:val="28"/>
          <w:lang w:val="uk-UA"/>
        </w:rPr>
      </w:pPr>
      <w:r w:rsidRPr="00701319">
        <w:rPr>
          <w:rFonts w:ascii="Times New Roman" w:hAnsi="Times New Roman" w:cs="Times New Roman"/>
          <w:b/>
          <w:bCs/>
          <w:sz w:val="28"/>
          <w:szCs w:val="28"/>
          <w:lang w:val="uk-UA"/>
        </w:rPr>
        <w:t>Література</w:t>
      </w:r>
    </w:p>
    <w:p w14:paraId="58E81118" w14:textId="77777777" w:rsidR="00A17237" w:rsidRPr="00701319" w:rsidRDefault="00A17237" w:rsidP="00701319">
      <w:pPr>
        <w:ind w:firstLine="567"/>
        <w:jc w:val="both"/>
        <w:rPr>
          <w:rFonts w:ascii="Times New Roman" w:hAnsi="Times New Roman" w:cs="Times New Roman"/>
          <w:b/>
          <w:bCs/>
          <w:sz w:val="28"/>
          <w:szCs w:val="28"/>
          <w:lang w:val="uk-UA"/>
        </w:rPr>
      </w:pPr>
      <w:bookmarkStart w:id="1" w:name="_GoBack"/>
      <w:bookmarkEnd w:id="1"/>
    </w:p>
    <w:p w14:paraId="7D5E5E01" w14:textId="15F98178" w:rsidR="001D79C3" w:rsidRPr="002313F5" w:rsidRDefault="00CC1248" w:rsidP="001D79C3">
      <w:pPr>
        <w:pStyle w:val="a9"/>
        <w:numPr>
          <w:ilvl w:val="0"/>
          <w:numId w:val="1"/>
        </w:numPr>
        <w:ind w:left="567" w:hanging="141"/>
        <w:jc w:val="both"/>
        <w:rPr>
          <w:rFonts w:ascii="Times New Roman" w:hAnsi="Times New Roman" w:cs="Times New Roman"/>
          <w:sz w:val="28"/>
          <w:szCs w:val="28"/>
        </w:rPr>
      </w:pPr>
      <w:r w:rsidRPr="00CC1248">
        <w:rPr>
          <w:rFonts w:ascii="Times New Roman" w:hAnsi="Times New Roman" w:cs="Times New Roman"/>
          <w:i/>
          <w:iCs/>
          <w:sz w:val="28"/>
          <w:szCs w:val="28"/>
        </w:rPr>
        <w:t>Menezes, A. J., Van Oorschot, P. C., &amp; Vanstone, S. A.</w:t>
      </w:r>
      <w:r w:rsidR="001D79C3" w:rsidRPr="00701319">
        <w:rPr>
          <w:rFonts w:ascii="Times New Roman" w:hAnsi="Times New Roman" w:cs="Times New Roman"/>
          <w:sz w:val="28"/>
          <w:szCs w:val="28"/>
        </w:rPr>
        <w:t xml:space="preserve"> </w:t>
      </w:r>
      <w:r w:rsidRPr="00CC1248">
        <w:rPr>
          <w:rFonts w:ascii="Times New Roman" w:hAnsi="Times New Roman" w:cs="Times New Roman"/>
          <w:sz w:val="28"/>
          <w:szCs w:val="28"/>
        </w:rPr>
        <w:t>Handbook of applied cryptography</w:t>
      </w:r>
      <w:r w:rsidR="001D79C3" w:rsidRPr="00701319">
        <w:rPr>
          <w:rFonts w:ascii="Times New Roman" w:hAnsi="Times New Roman" w:cs="Times New Roman"/>
          <w:sz w:val="28"/>
          <w:szCs w:val="28"/>
        </w:rPr>
        <w:t xml:space="preserve"> [Text] / </w:t>
      </w:r>
      <w:r w:rsidR="00895B79">
        <w:rPr>
          <w:rFonts w:ascii="Times New Roman" w:hAnsi="Times New Roman" w:cs="Times New Roman"/>
          <w:sz w:val="28"/>
          <w:szCs w:val="28"/>
        </w:rPr>
        <w:t>McCurley, K. S.</w:t>
      </w:r>
      <w:r w:rsidR="00895B79">
        <w:rPr>
          <w:rFonts w:ascii="Times New Roman" w:hAnsi="Times New Roman" w:cs="Times New Roman"/>
          <w:sz w:val="28"/>
          <w:szCs w:val="28"/>
          <w:lang w:val="uk-UA"/>
        </w:rPr>
        <w:t xml:space="preserve"> </w:t>
      </w:r>
      <w:r w:rsidR="001D79C3" w:rsidRPr="00701319">
        <w:rPr>
          <w:rFonts w:ascii="Times New Roman" w:hAnsi="Times New Roman" w:cs="Times New Roman"/>
          <w:sz w:val="28"/>
          <w:szCs w:val="28"/>
        </w:rPr>
        <w:t xml:space="preserve">// </w:t>
      </w:r>
      <w:r w:rsidRPr="00CC1248">
        <w:rPr>
          <w:rFonts w:ascii="Times New Roman" w:hAnsi="Times New Roman" w:cs="Times New Roman"/>
          <w:sz w:val="28"/>
          <w:szCs w:val="28"/>
        </w:rPr>
        <w:t>CRC press</w:t>
      </w:r>
      <w:r w:rsidR="001D79C3" w:rsidRPr="00701319">
        <w:rPr>
          <w:rFonts w:ascii="Times New Roman" w:hAnsi="Times New Roman" w:cs="Times New Roman"/>
          <w:sz w:val="28"/>
          <w:szCs w:val="28"/>
        </w:rPr>
        <w:t xml:space="preserve">. — </w:t>
      </w:r>
      <w:r w:rsidRPr="00CC1248">
        <w:rPr>
          <w:rFonts w:ascii="Times New Roman" w:hAnsi="Times New Roman" w:cs="Times New Roman"/>
          <w:sz w:val="28"/>
          <w:szCs w:val="28"/>
        </w:rPr>
        <w:t>2018</w:t>
      </w:r>
      <w:r>
        <w:rPr>
          <w:rFonts w:ascii="Times New Roman" w:hAnsi="Times New Roman" w:cs="Times New Roman"/>
          <w:sz w:val="28"/>
          <w:szCs w:val="28"/>
          <w:lang w:val="uk-UA"/>
        </w:rPr>
        <w:t>.</w:t>
      </w:r>
    </w:p>
    <w:p w14:paraId="2101B98D" w14:textId="70ACA56A" w:rsidR="00E1611A" w:rsidRDefault="00E1611A" w:rsidP="00E1611A">
      <w:pPr>
        <w:pStyle w:val="a9"/>
        <w:numPr>
          <w:ilvl w:val="0"/>
          <w:numId w:val="1"/>
        </w:numPr>
        <w:ind w:left="567" w:hanging="141"/>
        <w:jc w:val="both"/>
        <w:rPr>
          <w:rFonts w:ascii="Times New Roman" w:hAnsi="Times New Roman" w:cs="Times New Roman"/>
          <w:sz w:val="28"/>
          <w:szCs w:val="28"/>
        </w:rPr>
      </w:pPr>
      <w:bookmarkStart w:id="2" w:name="_Hlk181381103"/>
      <w:r w:rsidRPr="00E1611A">
        <w:rPr>
          <w:rFonts w:ascii="Times New Roman" w:hAnsi="Times New Roman" w:cs="Times New Roman"/>
          <w:i/>
          <w:iCs/>
          <w:sz w:val="28"/>
          <w:szCs w:val="28"/>
        </w:rPr>
        <w:lastRenderedPageBreak/>
        <w:t>Shanks D.</w:t>
      </w:r>
      <w:r>
        <w:rPr>
          <w:rFonts w:ascii="Times New Roman" w:hAnsi="Times New Roman" w:cs="Times New Roman"/>
          <w:i/>
          <w:iCs/>
          <w:sz w:val="28"/>
          <w:szCs w:val="28"/>
          <w:lang w:val="uk-UA"/>
        </w:rPr>
        <w:t xml:space="preserve"> </w:t>
      </w:r>
      <w:bookmarkEnd w:id="2"/>
      <w:r w:rsidRPr="00E1611A">
        <w:rPr>
          <w:rFonts w:ascii="Times New Roman" w:hAnsi="Times New Roman" w:cs="Times New Roman"/>
          <w:sz w:val="28"/>
          <w:szCs w:val="28"/>
        </w:rPr>
        <w:t xml:space="preserve">Class number, a theory of factorization and genera </w:t>
      </w:r>
      <w:r w:rsidRPr="00701319">
        <w:rPr>
          <w:rFonts w:ascii="Times New Roman" w:hAnsi="Times New Roman" w:cs="Times New Roman"/>
          <w:sz w:val="28"/>
          <w:szCs w:val="28"/>
        </w:rPr>
        <w:t>[Text] /</w:t>
      </w:r>
      <w:r>
        <w:rPr>
          <w:rFonts w:ascii="Times New Roman" w:hAnsi="Times New Roman" w:cs="Times New Roman"/>
          <w:sz w:val="28"/>
          <w:szCs w:val="28"/>
          <w:lang w:val="uk-UA"/>
        </w:rPr>
        <w:t xml:space="preserve"> </w:t>
      </w:r>
      <w:r w:rsidRPr="00E1611A">
        <w:rPr>
          <w:rFonts w:ascii="Times New Roman" w:hAnsi="Times New Roman" w:cs="Times New Roman"/>
          <w:sz w:val="28"/>
          <w:szCs w:val="28"/>
        </w:rPr>
        <w:t xml:space="preserve">Shanks D </w:t>
      </w:r>
      <w:r w:rsidRPr="00701319">
        <w:rPr>
          <w:rFonts w:ascii="Times New Roman" w:hAnsi="Times New Roman" w:cs="Times New Roman"/>
          <w:sz w:val="28"/>
          <w:szCs w:val="28"/>
        </w:rPr>
        <w:t xml:space="preserve">// </w:t>
      </w:r>
      <w:r w:rsidRPr="00E1611A">
        <w:rPr>
          <w:rFonts w:ascii="Times New Roman" w:hAnsi="Times New Roman" w:cs="Times New Roman"/>
          <w:sz w:val="28"/>
          <w:szCs w:val="28"/>
        </w:rPr>
        <w:t>In Proceedings of symposia Math. Soc.</w:t>
      </w:r>
      <w:r>
        <w:rPr>
          <w:rFonts w:ascii="Times New Roman" w:hAnsi="Times New Roman" w:cs="Times New Roman"/>
          <w:sz w:val="28"/>
          <w:szCs w:val="28"/>
          <w:lang w:val="uk-UA"/>
        </w:rPr>
        <w:t xml:space="preserve"> </w:t>
      </w:r>
      <w:r w:rsidRPr="00701319">
        <w:rPr>
          <w:rFonts w:ascii="Times New Roman" w:hAnsi="Times New Roman" w:cs="Times New Roman"/>
          <w:sz w:val="28"/>
          <w:szCs w:val="28"/>
        </w:rPr>
        <w:t xml:space="preserve">— </w:t>
      </w:r>
      <w:r w:rsidRPr="00E1611A">
        <w:rPr>
          <w:rFonts w:ascii="Times New Roman" w:hAnsi="Times New Roman" w:cs="Times New Roman"/>
          <w:sz w:val="28"/>
          <w:szCs w:val="28"/>
        </w:rPr>
        <w:t>1971</w:t>
      </w:r>
      <w:r w:rsidRPr="00701319">
        <w:rPr>
          <w:rFonts w:ascii="Times New Roman" w:hAnsi="Times New Roman" w:cs="Times New Roman"/>
          <w:sz w:val="28"/>
          <w:szCs w:val="28"/>
        </w:rPr>
        <w:t xml:space="preserve">. — Vol. </w:t>
      </w:r>
      <w:r>
        <w:rPr>
          <w:rFonts w:ascii="Times New Roman" w:hAnsi="Times New Roman" w:cs="Times New Roman"/>
          <w:color w:val="222222"/>
          <w:sz w:val="28"/>
          <w:szCs w:val="28"/>
          <w:shd w:val="clear" w:color="auto" w:fill="FFFFFF"/>
          <w:lang w:val="uk-UA"/>
        </w:rPr>
        <w:t>20</w:t>
      </w:r>
      <w:r w:rsidRPr="00701319">
        <w:rPr>
          <w:rFonts w:ascii="Times New Roman" w:hAnsi="Times New Roman" w:cs="Times New Roman"/>
          <w:sz w:val="28"/>
          <w:szCs w:val="28"/>
        </w:rPr>
        <w:t xml:space="preserve">. — P. </w:t>
      </w:r>
      <w:r>
        <w:rPr>
          <w:rFonts w:ascii="Times New Roman" w:hAnsi="Times New Roman" w:cs="Times New Roman"/>
          <w:sz w:val="28"/>
          <w:szCs w:val="28"/>
          <w:lang w:val="uk-UA"/>
        </w:rPr>
        <w:t>415</w:t>
      </w:r>
      <w:r w:rsidRPr="00701319">
        <w:rPr>
          <w:rFonts w:ascii="Times New Roman" w:hAnsi="Times New Roman" w:cs="Times New Roman"/>
          <w:sz w:val="28"/>
          <w:szCs w:val="28"/>
        </w:rPr>
        <w:t xml:space="preserve"> – </w:t>
      </w:r>
      <w:r>
        <w:rPr>
          <w:rFonts w:ascii="Times New Roman" w:hAnsi="Times New Roman" w:cs="Times New Roman"/>
          <w:sz w:val="28"/>
          <w:szCs w:val="28"/>
          <w:lang w:val="uk-UA"/>
        </w:rPr>
        <w:t>440</w:t>
      </w:r>
      <w:r w:rsidRPr="00701319">
        <w:rPr>
          <w:rFonts w:ascii="Times New Roman" w:hAnsi="Times New Roman" w:cs="Times New Roman"/>
          <w:sz w:val="28"/>
          <w:szCs w:val="28"/>
        </w:rPr>
        <w:t>.</w:t>
      </w:r>
    </w:p>
    <w:p w14:paraId="30C740B0" w14:textId="6C6268E0" w:rsidR="003A11E6" w:rsidRPr="003A11E6" w:rsidRDefault="003A11E6" w:rsidP="003A11E6">
      <w:pPr>
        <w:pStyle w:val="a9"/>
        <w:numPr>
          <w:ilvl w:val="0"/>
          <w:numId w:val="1"/>
        </w:numPr>
        <w:ind w:left="567" w:hanging="141"/>
        <w:jc w:val="both"/>
        <w:rPr>
          <w:rFonts w:ascii="Times New Roman" w:hAnsi="Times New Roman" w:cs="Times New Roman"/>
          <w:sz w:val="28"/>
          <w:szCs w:val="28"/>
        </w:rPr>
      </w:pPr>
      <w:r w:rsidRPr="00E1611A">
        <w:rPr>
          <w:rFonts w:ascii="Times New Roman" w:hAnsi="Times New Roman" w:cs="Times New Roman"/>
          <w:i/>
          <w:iCs/>
          <w:sz w:val="28"/>
          <w:szCs w:val="28"/>
        </w:rPr>
        <w:t>Bernstein, D., Lange, T.</w:t>
      </w:r>
      <w:r>
        <w:rPr>
          <w:rFonts w:ascii="Times New Roman" w:hAnsi="Times New Roman" w:cs="Times New Roman"/>
          <w:i/>
          <w:iCs/>
          <w:sz w:val="28"/>
          <w:szCs w:val="28"/>
          <w:lang w:val="uk-UA"/>
        </w:rPr>
        <w:t xml:space="preserve"> </w:t>
      </w:r>
      <w:r w:rsidRPr="00E1611A">
        <w:rPr>
          <w:rFonts w:ascii="Times New Roman" w:hAnsi="Times New Roman" w:cs="Times New Roman"/>
          <w:sz w:val="28"/>
          <w:szCs w:val="28"/>
        </w:rPr>
        <w:t xml:space="preserve">Two grumpy giants and a baby. </w:t>
      </w:r>
      <w:r w:rsidRPr="00701319">
        <w:rPr>
          <w:rFonts w:ascii="Times New Roman" w:hAnsi="Times New Roman" w:cs="Times New Roman"/>
          <w:sz w:val="28"/>
          <w:szCs w:val="28"/>
        </w:rPr>
        <w:t>[Text] /</w:t>
      </w:r>
      <w:r w:rsidRPr="00E1611A">
        <w:rPr>
          <w:rFonts w:ascii="Times New Roman" w:hAnsi="Times New Roman" w:cs="Times New Roman"/>
          <w:sz w:val="28"/>
          <w:szCs w:val="28"/>
        </w:rPr>
        <w:tab/>
        <w:t xml:space="preserve">Bernstein, D., Lange, T </w:t>
      </w:r>
      <w:r w:rsidRPr="00701319">
        <w:rPr>
          <w:rFonts w:ascii="Times New Roman" w:hAnsi="Times New Roman" w:cs="Times New Roman"/>
          <w:sz w:val="28"/>
          <w:szCs w:val="28"/>
        </w:rPr>
        <w:t xml:space="preserve">// </w:t>
      </w:r>
      <w:r w:rsidRPr="00346E0E">
        <w:rPr>
          <w:rFonts w:ascii="Times New Roman" w:hAnsi="Times New Roman" w:cs="Times New Roman"/>
          <w:sz w:val="28"/>
          <w:szCs w:val="28"/>
        </w:rPr>
        <w:t>The Open Book Series</w:t>
      </w:r>
      <w:r w:rsidRPr="00E1611A">
        <w:rPr>
          <w:rFonts w:ascii="Times New Roman" w:hAnsi="Times New Roman" w:cs="Times New Roman"/>
          <w:sz w:val="28"/>
          <w:szCs w:val="28"/>
        </w:rPr>
        <w:t>.</w:t>
      </w:r>
      <w:r>
        <w:rPr>
          <w:rFonts w:ascii="Times New Roman" w:hAnsi="Times New Roman" w:cs="Times New Roman"/>
          <w:sz w:val="28"/>
          <w:szCs w:val="28"/>
          <w:lang w:val="uk-UA"/>
        </w:rPr>
        <w:t xml:space="preserve"> </w:t>
      </w:r>
      <w:r w:rsidRPr="00701319">
        <w:rPr>
          <w:rFonts w:ascii="Times New Roman" w:hAnsi="Times New Roman" w:cs="Times New Roman"/>
          <w:sz w:val="28"/>
          <w:szCs w:val="28"/>
        </w:rPr>
        <w:t xml:space="preserve">— </w:t>
      </w:r>
      <w:r>
        <w:rPr>
          <w:rFonts w:ascii="Times New Roman" w:hAnsi="Times New Roman" w:cs="Times New Roman"/>
          <w:sz w:val="28"/>
          <w:szCs w:val="28"/>
          <w:lang w:val="uk-UA"/>
        </w:rPr>
        <w:t>2013</w:t>
      </w:r>
      <w:r w:rsidRPr="00701319">
        <w:rPr>
          <w:rFonts w:ascii="Times New Roman" w:hAnsi="Times New Roman" w:cs="Times New Roman"/>
          <w:sz w:val="28"/>
          <w:szCs w:val="28"/>
        </w:rPr>
        <w:t xml:space="preserve">. — Vol. </w:t>
      </w:r>
      <w:r>
        <w:rPr>
          <w:rFonts w:ascii="Times New Roman" w:hAnsi="Times New Roman" w:cs="Times New Roman"/>
          <w:color w:val="222222"/>
          <w:sz w:val="28"/>
          <w:szCs w:val="28"/>
          <w:shd w:val="clear" w:color="auto" w:fill="FFFFFF"/>
          <w:lang w:val="uk-UA"/>
        </w:rPr>
        <w:t>1</w:t>
      </w:r>
      <w:r>
        <w:rPr>
          <w:rFonts w:ascii="Times New Roman" w:hAnsi="Times New Roman" w:cs="Times New Roman"/>
          <w:sz w:val="28"/>
          <w:szCs w:val="28"/>
          <w:lang w:val="uk-UA"/>
        </w:rPr>
        <w:t xml:space="preserve">, </w:t>
      </w:r>
      <w:r w:rsidRPr="00701319">
        <w:rPr>
          <w:rFonts w:ascii="Times New Roman" w:hAnsi="Times New Roman" w:cs="Times New Roman"/>
          <w:spacing w:val="-4"/>
          <w:sz w:val="28"/>
          <w:szCs w:val="28"/>
        </w:rPr>
        <w:t xml:space="preserve">№ </w:t>
      </w:r>
      <w:r>
        <w:rPr>
          <w:rFonts w:ascii="Times New Roman" w:hAnsi="Times New Roman" w:cs="Times New Roman"/>
          <w:spacing w:val="-4"/>
          <w:sz w:val="28"/>
          <w:szCs w:val="28"/>
          <w:lang w:val="uk-UA"/>
        </w:rPr>
        <w:t>1</w:t>
      </w:r>
      <w:r w:rsidRPr="00701319">
        <w:rPr>
          <w:rFonts w:ascii="Times New Roman" w:hAnsi="Times New Roman" w:cs="Times New Roman"/>
          <w:sz w:val="28"/>
          <w:szCs w:val="28"/>
        </w:rPr>
        <w:t xml:space="preserve"> — P. </w:t>
      </w:r>
      <w:r>
        <w:rPr>
          <w:rFonts w:ascii="Times New Roman" w:hAnsi="Times New Roman" w:cs="Times New Roman"/>
          <w:sz w:val="28"/>
          <w:szCs w:val="28"/>
          <w:lang w:val="uk-UA"/>
        </w:rPr>
        <w:t>87</w:t>
      </w:r>
      <w:r w:rsidRPr="00701319">
        <w:rPr>
          <w:rFonts w:ascii="Times New Roman" w:hAnsi="Times New Roman" w:cs="Times New Roman"/>
          <w:sz w:val="28"/>
          <w:szCs w:val="28"/>
        </w:rPr>
        <w:t xml:space="preserve"> – </w:t>
      </w:r>
      <w:r>
        <w:rPr>
          <w:rFonts w:ascii="Times New Roman" w:hAnsi="Times New Roman" w:cs="Times New Roman"/>
          <w:sz w:val="28"/>
          <w:szCs w:val="28"/>
          <w:lang w:val="uk-UA"/>
        </w:rPr>
        <w:t>111</w:t>
      </w:r>
      <w:r w:rsidRPr="00701319">
        <w:rPr>
          <w:rFonts w:ascii="Times New Roman" w:hAnsi="Times New Roman" w:cs="Times New Roman"/>
          <w:sz w:val="28"/>
          <w:szCs w:val="28"/>
        </w:rPr>
        <w:t>.</w:t>
      </w:r>
    </w:p>
    <w:p w14:paraId="4907EE8A" w14:textId="1A007FDB" w:rsidR="00E1611A" w:rsidRDefault="00E609CB" w:rsidP="00E1611A">
      <w:pPr>
        <w:pStyle w:val="a9"/>
        <w:numPr>
          <w:ilvl w:val="0"/>
          <w:numId w:val="1"/>
        </w:numPr>
        <w:ind w:left="567" w:hanging="141"/>
        <w:jc w:val="both"/>
        <w:rPr>
          <w:rFonts w:ascii="Times New Roman" w:hAnsi="Times New Roman" w:cs="Times New Roman"/>
          <w:sz w:val="28"/>
          <w:szCs w:val="28"/>
        </w:rPr>
      </w:pPr>
      <w:r w:rsidRPr="00E609CB">
        <w:rPr>
          <w:rFonts w:ascii="Times New Roman" w:hAnsi="Times New Roman" w:cs="Times New Roman"/>
          <w:i/>
          <w:iCs/>
          <w:sz w:val="28"/>
          <w:szCs w:val="28"/>
        </w:rPr>
        <w:t>Hegde, N., &amp; Deepthi, P.</w:t>
      </w:r>
      <w:r>
        <w:rPr>
          <w:rFonts w:ascii="Times New Roman" w:hAnsi="Times New Roman" w:cs="Times New Roman"/>
          <w:i/>
          <w:iCs/>
          <w:sz w:val="28"/>
          <w:szCs w:val="28"/>
          <w:lang w:val="uk-UA"/>
        </w:rPr>
        <w:t xml:space="preserve"> </w:t>
      </w:r>
      <w:r w:rsidRPr="00E609CB">
        <w:rPr>
          <w:rFonts w:ascii="Times New Roman" w:hAnsi="Times New Roman" w:cs="Times New Roman"/>
          <w:sz w:val="28"/>
          <w:szCs w:val="28"/>
        </w:rPr>
        <w:t>Comparison of Modified Pollard Rho for Discrete Logarithm Problem with the Original.</w:t>
      </w:r>
      <w:r w:rsidR="00E1611A" w:rsidRPr="00E1611A">
        <w:rPr>
          <w:rFonts w:ascii="Times New Roman" w:hAnsi="Times New Roman" w:cs="Times New Roman"/>
          <w:sz w:val="28"/>
          <w:szCs w:val="28"/>
        </w:rPr>
        <w:t xml:space="preserve"> </w:t>
      </w:r>
      <w:r w:rsidR="00E1611A" w:rsidRPr="00701319">
        <w:rPr>
          <w:rFonts w:ascii="Times New Roman" w:hAnsi="Times New Roman" w:cs="Times New Roman"/>
          <w:sz w:val="28"/>
          <w:szCs w:val="28"/>
        </w:rPr>
        <w:t>[Text] /</w:t>
      </w:r>
      <w:r w:rsidR="00346E0E">
        <w:rPr>
          <w:rFonts w:ascii="Times New Roman" w:hAnsi="Times New Roman" w:cs="Times New Roman"/>
          <w:sz w:val="28"/>
          <w:szCs w:val="28"/>
          <w:lang w:val="uk-UA"/>
        </w:rPr>
        <w:t xml:space="preserve"> </w:t>
      </w:r>
      <w:r w:rsidRPr="00E609CB">
        <w:rPr>
          <w:rFonts w:ascii="Times New Roman" w:hAnsi="Times New Roman" w:cs="Times New Roman"/>
          <w:sz w:val="28"/>
          <w:szCs w:val="28"/>
        </w:rPr>
        <w:t>Hegde, N., &amp; Deepthi, P</w:t>
      </w:r>
      <w:r w:rsidR="00E1611A" w:rsidRPr="00E1611A">
        <w:rPr>
          <w:rFonts w:ascii="Times New Roman" w:hAnsi="Times New Roman" w:cs="Times New Roman"/>
          <w:sz w:val="28"/>
          <w:szCs w:val="28"/>
        </w:rPr>
        <w:t xml:space="preserve">. </w:t>
      </w:r>
      <w:r w:rsidR="00E1611A" w:rsidRPr="00701319">
        <w:rPr>
          <w:rFonts w:ascii="Times New Roman" w:hAnsi="Times New Roman" w:cs="Times New Roman"/>
          <w:sz w:val="28"/>
          <w:szCs w:val="28"/>
        </w:rPr>
        <w:t xml:space="preserve">// </w:t>
      </w:r>
      <w:r w:rsidRPr="00E609CB">
        <w:rPr>
          <w:rFonts w:ascii="Times New Roman" w:hAnsi="Times New Roman" w:cs="Times New Roman"/>
          <w:sz w:val="28"/>
          <w:szCs w:val="28"/>
        </w:rPr>
        <w:t>International Journal of Research in Engineering, Science and Management</w:t>
      </w:r>
      <w:r w:rsidR="00E1611A" w:rsidRPr="00E1611A">
        <w:rPr>
          <w:rFonts w:ascii="Times New Roman" w:hAnsi="Times New Roman" w:cs="Times New Roman"/>
          <w:sz w:val="28"/>
          <w:szCs w:val="28"/>
        </w:rPr>
        <w:t>.</w:t>
      </w:r>
      <w:r w:rsidR="00E1611A">
        <w:rPr>
          <w:rFonts w:ascii="Times New Roman" w:hAnsi="Times New Roman" w:cs="Times New Roman"/>
          <w:sz w:val="28"/>
          <w:szCs w:val="28"/>
          <w:lang w:val="uk-UA"/>
        </w:rPr>
        <w:t xml:space="preserve"> </w:t>
      </w:r>
      <w:r w:rsidR="00E1611A" w:rsidRPr="00701319">
        <w:rPr>
          <w:rFonts w:ascii="Times New Roman" w:hAnsi="Times New Roman" w:cs="Times New Roman"/>
          <w:sz w:val="28"/>
          <w:szCs w:val="28"/>
        </w:rPr>
        <w:t xml:space="preserve">— </w:t>
      </w:r>
      <w:r>
        <w:rPr>
          <w:rFonts w:ascii="Times New Roman" w:hAnsi="Times New Roman" w:cs="Times New Roman"/>
          <w:sz w:val="28"/>
          <w:szCs w:val="28"/>
          <w:lang w:val="uk-UA"/>
        </w:rPr>
        <w:t>2021</w:t>
      </w:r>
      <w:r w:rsidR="00E1611A" w:rsidRPr="00701319">
        <w:rPr>
          <w:rFonts w:ascii="Times New Roman" w:hAnsi="Times New Roman" w:cs="Times New Roman"/>
          <w:sz w:val="28"/>
          <w:szCs w:val="28"/>
        </w:rPr>
        <w:t xml:space="preserve">. — Vol. </w:t>
      </w:r>
      <w:r>
        <w:rPr>
          <w:rFonts w:ascii="Times New Roman" w:hAnsi="Times New Roman" w:cs="Times New Roman"/>
          <w:color w:val="222222"/>
          <w:sz w:val="28"/>
          <w:szCs w:val="28"/>
          <w:shd w:val="clear" w:color="auto" w:fill="FFFFFF"/>
          <w:lang w:val="uk-UA"/>
        </w:rPr>
        <w:t>4</w:t>
      </w:r>
      <w:r w:rsidR="00E1611A">
        <w:rPr>
          <w:rFonts w:ascii="Times New Roman" w:hAnsi="Times New Roman" w:cs="Times New Roman"/>
          <w:sz w:val="28"/>
          <w:szCs w:val="28"/>
          <w:lang w:val="uk-UA"/>
        </w:rPr>
        <w:t xml:space="preserve">, </w:t>
      </w:r>
      <w:r w:rsidR="00E1611A" w:rsidRPr="00701319">
        <w:rPr>
          <w:rFonts w:ascii="Times New Roman" w:hAnsi="Times New Roman" w:cs="Times New Roman"/>
          <w:spacing w:val="-4"/>
          <w:sz w:val="28"/>
          <w:szCs w:val="28"/>
        </w:rPr>
        <w:t xml:space="preserve">№ </w:t>
      </w:r>
      <w:r>
        <w:rPr>
          <w:rFonts w:ascii="Times New Roman" w:hAnsi="Times New Roman" w:cs="Times New Roman"/>
          <w:spacing w:val="-4"/>
          <w:sz w:val="28"/>
          <w:szCs w:val="28"/>
          <w:lang w:val="uk-UA"/>
        </w:rPr>
        <w:t>9</w:t>
      </w:r>
      <w:r w:rsidR="00E1611A" w:rsidRPr="00701319">
        <w:rPr>
          <w:rFonts w:ascii="Times New Roman" w:hAnsi="Times New Roman" w:cs="Times New Roman"/>
          <w:sz w:val="28"/>
          <w:szCs w:val="28"/>
        </w:rPr>
        <w:t xml:space="preserve"> — P. </w:t>
      </w:r>
      <w:r>
        <w:rPr>
          <w:rFonts w:ascii="Times New Roman" w:hAnsi="Times New Roman" w:cs="Times New Roman"/>
          <w:sz w:val="28"/>
          <w:szCs w:val="28"/>
          <w:lang w:val="uk-UA"/>
        </w:rPr>
        <w:t>233</w:t>
      </w:r>
      <w:r w:rsidR="00E1611A" w:rsidRPr="00701319">
        <w:rPr>
          <w:rFonts w:ascii="Times New Roman" w:hAnsi="Times New Roman" w:cs="Times New Roman"/>
          <w:sz w:val="28"/>
          <w:szCs w:val="28"/>
        </w:rPr>
        <w:t xml:space="preserve"> – </w:t>
      </w:r>
      <w:r>
        <w:rPr>
          <w:rFonts w:ascii="Times New Roman" w:hAnsi="Times New Roman" w:cs="Times New Roman"/>
          <w:sz w:val="28"/>
          <w:szCs w:val="28"/>
          <w:lang w:val="uk-UA"/>
        </w:rPr>
        <w:t>238</w:t>
      </w:r>
      <w:r w:rsidR="00E1611A" w:rsidRPr="00701319">
        <w:rPr>
          <w:rFonts w:ascii="Times New Roman" w:hAnsi="Times New Roman" w:cs="Times New Roman"/>
          <w:sz w:val="28"/>
          <w:szCs w:val="28"/>
        </w:rPr>
        <w:t>.</w:t>
      </w:r>
    </w:p>
    <w:p w14:paraId="41710799" w14:textId="228D4CE5" w:rsidR="00BB3854" w:rsidRPr="00BB3854" w:rsidRDefault="00BB3854" w:rsidP="00BB3854">
      <w:pPr>
        <w:pStyle w:val="a9"/>
        <w:numPr>
          <w:ilvl w:val="0"/>
          <w:numId w:val="1"/>
        </w:numPr>
        <w:ind w:left="567" w:hanging="141"/>
        <w:jc w:val="both"/>
        <w:rPr>
          <w:rFonts w:ascii="Times New Roman" w:hAnsi="Times New Roman" w:cs="Times New Roman"/>
          <w:sz w:val="28"/>
          <w:szCs w:val="28"/>
        </w:rPr>
      </w:pPr>
      <w:r w:rsidRPr="00BB3854">
        <w:rPr>
          <w:rFonts w:ascii="Times New Roman" w:hAnsi="Times New Roman" w:cs="Times New Roman"/>
          <w:i/>
          <w:iCs/>
          <w:sz w:val="28"/>
          <w:szCs w:val="28"/>
        </w:rPr>
        <w:t>Galbraith, S. D., Wang, P., &amp; Zhang, F.</w:t>
      </w:r>
      <w:r>
        <w:rPr>
          <w:rFonts w:ascii="Times New Roman" w:hAnsi="Times New Roman" w:cs="Times New Roman"/>
          <w:i/>
          <w:iCs/>
          <w:sz w:val="28"/>
          <w:szCs w:val="28"/>
          <w:lang w:val="uk-UA"/>
        </w:rPr>
        <w:t xml:space="preserve"> </w:t>
      </w:r>
      <w:r w:rsidRPr="00BB3854">
        <w:rPr>
          <w:rFonts w:ascii="Times New Roman" w:hAnsi="Times New Roman" w:cs="Times New Roman"/>
          <w:sz w:val="28"/>
          <w:szCs w:val="28"/>
        </w:rPr>
        <w:t xml:space="preserve">Computing elliptic curve discrete logarithms with improved baby-step giant-step algorithm </w:t>
      </w:r>
      <w:r w:rsidRPr="00701319">
        <w:rPr>
          <w:rFonts w:ascii="Times New Roman" w:hAnsi="Times New Roman" w:cs="Times New Roman"/>
          <w:sz w:val="28"/>
          <w:szCs w:val="28"/>
        </w:rPr>
        <w:t>[Text] /</w:t>
      </w:r>
      <w:r>
        <w:rPr>
          <w:rFonts w:ascii="Times New Roman" w:hAnsi="Times New Roman" w:cs="Times New Roman"/>
          <w:sz w:val="28"/>
          <w:szCs w:val="28"/>
        </w:rPr>
        <w:t xml:space="preserve"> </w:t>
      </w:r>
      <w:r w:rsidRPr="00BB3854">
        <w:rPr>
          <w:rFonts w:ascii="Times New Roman" w:hAnsi="Times New Roman" w:cs="Times New Roman"/>
          <w:sz w:val="28"/>
          <w:szCs w:val="28"/>
        </w:rPr>
        <w:t>Galbraith, S. D., Wang, P., &amp; Zhang, F</w:t>
      </w:r>
      <w:r>
        <w:rPr>
          <w:rFonts w:ascii="Times New Roman" w:hAnsi="Times New Roman" w:cs="Times New Roman"/>
          <w:sz w:val="28"/>
          <w:szCs w:val="28"/>
        </w:rPr>
        <w:t>.</w:t>
      </w:r>
      <w:r w:rsidRPr="00E1611A">
        <w:rPr>
          <w:rFonts w:ascii="Times New Roman" w:hAnsi="Times New Roman" w:cs="Times New Roman"/>
          <w:sz w:val="28"/>
          <w:szCs w:val="28"/>
        </w:rPr>
        <w:t xml:space="preserve"> </w:t>
      </w:r>
      <w:r w:rsidRPr="00701319">
        <w:rPr>
          <w:rFonts w:ascii="Times New Roman" w:hAnsi="Times New Roman" w:cs="Times New Roman"/>
          <w:sz w:val="28"/>
          <w:szCs w:val="28"/>
        </w:rPr>
        <w:t xml:space="preserve">// </w:t>
      </w:r>
      <w:r w:rsidRPr="00BB3854">
        <w:rPr>
          <w:rFonts w:ascii="Times New Roman" w:hAnsi="Times New Roman" w:cs="Times New Roman"/>
          <w:sz w:val="28"/>
          <w:szCs w:val="28"/>
        </w:rPr>
        <w:t xml:space="preserve">Cryptology </w:t>
      </w:r>
      <w:proofErr w:type="spellStart"/>
      <w:r w:rsidRPr="00BB3854">
        <w:rPr>
          <w:rFonts w:ascii="Times New Roman" w:hAnsi="Times New Roman" w:cs="Times New Roman"/>
          <w:sz w:val="28"/>
          <w:szCs w:val="28"/>
        </w:rPr>
        <w:t>ePrint</w:t>
      </w:r>
      <w:proofErr w:type="spellEnd"/>
      <w:r w:rsidRPr="00BB3854">
        <w:rPr>
          <w:rFonts w:ascii="Times New Roman" w:hAnsi="Times New Roman" w:cs="Times New Roman"/>
          <w:sz w:val="28"/>
          <w:szCs w:val="28"/>
        </w:rPr>
        <w:t xml:space="preserve"> Archive</w:t>
      </w:r>
      <w:r w:rsidRPr="00E1611A">
        <w:rPr>
          <w:rFonts w:ascii="Times New Roman" w:hAnsi="Times New Roman" w:cs="Times New Roman"/>
          <w:sz w:val="28"/>
          <w:szCs w:val="28"/>
        </w:rPr>
        <w:t>.</w:t>
      </w:r>
      <w:r>
        <w:rPr>
          <w:rFonts w:ascii="Times New Roman" w:hAnsi="Times New Roman" w:cs="Times New Roman"/>
          <w:sz w:val="28"/>
          <w:szCs w:val="28"/>
          <w:lang w:val="uk-UA"/>
        </w:rPr>
        <w:t xml:space="preserve"> </w:t>
      </w:r>
      <w:r w:rsidRPr="00701319">
        <w:rPr>
          <w:rFonts w:ascii="Times New Roman" w:hAnsi="Times New Roman" w:cs="Times New Roman"/>
          <w:sz w:val="28"/>
          <w:szCs w:val="28"/>
        </w:rPr>
        <w:t xml:space="preserve">— </w:t>
      </w:r>
      <w:r w:rsidRPr="00BB3854">
        <w:rPr>
          <w:rFonts w:ascii="Times New Roman" w:hAnsi="Times New Roman" w:cs="Times New Roman"/>
          <w:sz w:val="28"/>
          <w:szCs w:val="28"/>
        </w:rPr>
        <w:t>2015</w:t>
      </w:r>
      <w:r w:rsidRPr="00701319">
        <w:rPr>
          <w:rFonts w:ascii="Times New Roman" w:hAnsi="Times New Roman" w:cs="Times New Roman"/>
          <w:sz w:val="28"/>
          <w:szCs w:val="28"/>
        </w:rPr>
        <w:t>.</w:t>
      </w:r>
    </w:p>
    <w:p w14:paraId="1056C503" w14:textId="25E3DD70" w:rsidR="0081445C" w:rsidRDefault="002313F5" w:rsidP="00346E0E">
      <w:pPr>
        <w:pStyle w:val="a9"/>
        <w:numPr>
          <w:ilvl w:val="0"/>
          <w:numId w:val="1"/>
        </w:numPr>
        <w:ind w:left="567" w:hanging="141"/>
        <w:jc w:val="both"/>
        <w:rPr>
          <w:rFonts w:ascii="Times New Roman" w:hAnsi="Times New Roman" w:cs="Times New Roman"/>
          <w:sz w:val="28"/>
          <w:szCs w:val="28"/>
        </w:rPr>
      </w:pPr>
      <w:proofErr w:type="spellStart"/>
      <w:r w:rsidRPr="002313F5">
        <w:rPr>
          <w:rFonts w:ascii="Times New Roman" w:hAnsi="Times New Roman" w:cs="Times New Roman"/>
          <w:i/>
          <w:iCs/>
          <w:sz w:val="28"/>
          <w:szCs w:val="28"/>
        </w:rPr>
        <w:t>Kabetta</w:t>
      </w:r>
      <w:proofErr w:type="spellEnd"/>
      <w:r w:rsidRPr="002313F5">
        <w:rPr>
          <w:rFonts w:ascii="Times New Roman" w:hAnsi="Times New Roman" w:cs="Times New Roman"/>
          <w:i/>
          <w:iCs/>
          <w:sz w:val="28"/>
          <w:szCs w:val="28"/>
        </w:rPr>
        <w:t xml:space="preserve">, H. </w:t>
      </w:r>
      <w:r w:rsidRPr="002313F5">
        <w:rPr>
          <w:rFonts w:ascii="Times New Roman" w:hAnsi="Times New Roman" w:cs="Times New Roman"/>
          <w:sz w:val="28"/>
          <w:szCs w:val="28"/>
        </w:rPr>
        <w:t xml:space="preserve">Modification of pollard rho algorithm using negation mapping </w:t>
      </w:r>
      <w:r w:rsidR="00346E0E" w:rsidRPr="00701319">
        <w:rPr>
          <w:rFonts w:ascii="Times New Roman" w:hAnsi="Times New Roman" w:cs="Times New Roman"/>
          <w:sz w:val="28"/>
          <w:szCs w:val="28"/>
        </w:rPr>
        <w:t>[Text] /</w:t>
      </w:r>
      <w:r w:rsidR="00346E0E">
        <w:rPr>
          <w:rFonts w:ascii="Times New Roman" w:hAnsi="Times New Roman" w:cs="Times New Roman"/>
          <w:sz w:val="28"/>
          <w:szCs w:val="28"/>
          <w:lang w:val="uk-UA"/>
        </w:rPr>
        <w:t xml:space="preserve"> </w:t>
      </w:r>
      <w:proofErr w:type="spellStart"/>
      <w:r w:rsidRPr="002313F5">
        <w:rPr>
          <w:rFonts w:ascii="Times New Roman" w:hAnsi="Times New Roman" w:cs="Times New Roman"/>
          <w:sz w:val="28"/>
          <w:szCs w:val="28"/>
        </w:rPr>
        <w:t>Kabetta</w:t>
      </w:r>
      <w:proofErr w:type="spellEnd"/>
      <w:r w:rsidRPr="002313F5">
        <w:rPr>
          <w:rFonts w:ascii="Times New Roman" w:hAnsi="Times New Roman" w:cs="Times New Roman"/>
          <w:sz w:val="28"/>
          <w:szCs w:val="28"/>
        </w:rPr>
        <w:t>, H.</w:t>
      </w:r>
      <w:r w:rsidR="00346E0E" w:rsidRPr="00346E0E">
        <w:rPr>
          <w:rFonts w:ascii="Times New Roman" w:hAnsi="Times New Roman" w:cs="Times New Roman"/>
          <w:sz w:val="28"/>
          <w:szCs w:val="28"/>
        </w:rPr>
        <w:t xml:space="preserve"> </w:t>
      </w:r>
      <w:r w:rsidR="00346E0E" w:rsidRPr="00701319">
        <w:rPr>
          <w:rFonts w:ascii="Times New Roman" w:hAnsi="Times New Roman" w:cs="Times New Roman"/>
          <w:sz w:val="28"/>
          <w:szCs w:val="28"/>
        </w:rPr>
        <w:t xml:space="preserve">// </w:t>
      </w:r>
      <w:proofErr w:type="spellStart"/>
      <w:r w:rsidRPr="002313F5">
        <w:rPr>
          <w:rFonts w:ascii="Times New Roman" w:hAnsi="Times New Roman" w:cs="Times New Roman"/>
          <w:sz w:val="28"/>
          <w:szCs w:val="28"/>
        </w:rPr>
        <w:t>Barekeng</w:t>
      </w:r>
      <w:proofErr w:type="spellEnd"/>
      <w:r w:rsidRPr="002313F5">
        <w:rPr>
          <w:rFonts w:ascii="Times New Roman" w:hAnsi="Times New Roman" w:cs="Times New Roman"/>
          <w:sz w:val="28"/>
          <w:szCs w:val="28"/>
        </w:rPr>
        <w:t xml:space="preserve">: </w:t>
      </w:r>
      <w:proofErr w:type="spellStart"/>
      <w:r w:rsidRPr="002313F5">
        <w:rPr>
          <w:rFonts w:ascii="Times New Roman" w:hAnsi="Times New Roman" w:cs="Times New Roman"/>
          <w:sz w:val="28"/>
          <w:szCs w:val="28"/>
        </w:rPr>
        <w:t>Jurnal</w:t>
      </w:r>
      <w:proofErr w:type="spellEnd"/>
      <w:r w:rsidRPr="002313F5">
        <w:rPr>
          <w:rFonts w:ascii="Times New Roman" w:hAnsi="Times New Roman" w:cs="Times New Roman"/>
          <w:sz w:val="28"/>
          <w:szCs w:val="28"/>
        </w:rPr>
        <w:t xml:space="preserve"> </w:t>
      </w:r>
      <w:proofErr w:type="spellStart"/>
      <w:r w:rsidRPr="002313F5">
        <w:rPr>
          <w:rFonts w:ascii="Times New Roman" w:hAnsi="Times New Roman" w:cs="Times New Roman"/>
          <w:sz w:val="28"/>
          <w:szCs w:val="28"/>
        </w:rPr>
        <w:t>Ilmu</w:t>
      </w:r>
      <w:proofErr w:type="spellEnd"/>
      <w:r w:rsidRPr="002313F5">
        <w:rPr>
          <w:rFonts w:ascii="Times New Roman" w:hAnsi="Times New Roman" w:cs="Times New Roman"/>
          <w:sz w:val="28"/>
          <w:szCs w:val="28"/>
        </w:rPr>
        <w:t xml:space="preserve"> </w:t>
      </w:r>
      <w:proofErr w:type="spellStart"/>
      <w:r w:rsidRPr="002313F5">
        <w:rPr>
          <w:rFonts w:ascii="Times New Roman" w:hAnsi="Times New Roman" w:cs="Times New Roman"/>
          <w:sz w:val="28"/>
          <w:szCs w:val="28"/>
        </w:rPr>
        <w:t>Matematika</w:t>
      </w:r>
      <w:proofErr w:type="spellEnd"/>
      <w:r w:rsidRPr="002313F5">
        <w:rPr>
          <w:rFonts w:ascii="Times New Roman" w:hAnsi="Times New Roman" w:cs="Times New Roman"/>
          <w:sz w:val="28"/>
          <w:szCs w:val="28"/>
        </w:rPr>
        <w:t xml:space="preserve"> dan </w:t>
      </w:r>
      <w:proofErr w:type="spellStart"/>
      <w:r w:rsidRPr="002313F5">
        <w:rPr>
          <w:rFonts w:ascii="Times New Roman" w:hAnsi="Times New Roman" w:cs="Times New Roman"/>
          <w:sz w:val="28"/>
          <w:szCs w:val="28"/>
        </w:rPr>
        <w:t>Terapan</w:t>
      </w:r>
      <w:proofErr w:type="spellEnd"/>
      <w:r w:rsidR="00346E0E">
        <w:rPr>
          <w:rFonts w:ascii="Times New Roman" w:hAnsi="Times New Roman" w:cs="Times New Roman"/>
          <w:sz w:val="28"/>
          <w:szCs w:val="28"/>
          <w:lang w:val="uk-UA"/>
        </w:rPr>
        <w:t xml:space="preserve"> </w:t>
      </w:r>
      <w:r w:rsidR="00346E0E" w:rsidRPr="00701319">
        <w:rPr>
          <w:rFonts w:ascii="Times New Roman" w:hAnsi="Times New Roman" w:cs="Times New Roman"/>
          <w:sz w:val="28"/>
          <w:szCs w:val="28"/>
        </w:rPr>
        <w:t xml:space="preserve">— </w:t>
      </w:r>
      <w:r w:rsidR="00346E0E">
        <w:rPr>
          <w:rFonts w:ascii="Times New Roman" w:hAnsi="Times New Roman" w:cs="Times New Roman"/>
          <w:sz w:val="28"/>
          <w:szCs w:val="28"/>
          <w:lang w:val="uk-UA"/>
        </w:rPr>
        <w:t>20</w:t>
      </w:r>
      <w:r>
        <w:rPr>
          <w:rFonts w:ascii="Times New Roman" w:hAnsi="Times New Roman" w:cs="Times New Roman"/>
          <w:sz w:val="28"/>
          <w:szCs w:val="28"/>
        </w:rPr>
        <w:t>22</w:t>
      </w:r>
      <w:r w:rsidR="00346E0E" w:rsidRPr="00701319">
        <w:rPr>
          <w:rFonts w:ascii="Times New Roman" w:hAnsi="Times New Roman" w:cs="Times New Roman"/>
          <w:sz w:val="28"/>
          <w:szCs w:val="28"/>
        </w:rPr>
        <w:t xml:space="preserve">. — Vol. </w:t>
      </w:r>
      <w:r>
        <w:rPr>
          <w:rFonts w:ascii="Times New Roman" w:hAnsi="Times New Roman" w:cs="Times New Roman"/>
          <w:color w:val="222222"/>
          <w:sz w:val="28"/>
          <w:szCs w:val="28"/>
          <w:shd w:val="clear" w:color="auto" w:fill="FFFFFF"/>
          <w:lang w:val="uk-UA"/>
        </w:rPr>
        <w:t>1</w:t>
      </w:r>
      <w:r>
        <w:rPr>
          <w:rFonts w:ascii="Times New Roman" w:hAnsi="Times New Roman" w:cs="Times New Roman"/>
          <w:color w:val="222222"/>
          <w:sz w:val="28"/>
          <w:szCs w:val="28"/>
          <w:shd w:val="clear" w:color="auto" w:fill="FFFFFF"/>
        </w:rPr>
        <w:t>6</w:t>
      </w:r>
      <w:r>
        <w:rPr>
          <w:rFonts w:ascii="Times New Roman" w:hAnsi="Times New Roman" w:cs="Times New Roman"/>
          <w:sz w:val="28"/>
          <w:szCs w:val="28"/>
          <w:lang w:val="uk-UA"/>
        </w:rPr>
        <w:t xml:space="preserve">, </w:t>
      </w:r>
      <w:r w:rsidRPr="00701319">
        <w:rPr>
          <w:rFonts w:ascii="Times New Roman" w:hAnsi="Times New Roman" w:cs="Times New Roman"/>
          <w:spacing w:val="-4"/>
          <w:sz w:val="28"/>
          <w:szCs w:val="28"/>
        </w:rPr>
        <w:t xml:space="preserve">№ </w:t>
      </w:r>
      <w:r>
        <w:rPr>
          <w:rFonts w:ascii="Times New Roman" w:hAnsi="Times New Roman" w:cs="Times New Roman"/>
          <w:spacing w:val="-4"/>
          <w:sz w:val="28"/>
          <w:szCs w:val="28"/>
        </w:rPr>
        <w:t>4</w:t>
      </w:r>
      <w:r w:rsidR="00346E0E" w:rsidRPr="00701319">
        <w:rPr>
          <w:rFonts w:ascii="Times New Roman" w:hAnsi="Times New Roman" w:cs="Times New Roman"/>
          <w:sz w:val="28"/>
          <w:szCs w:val="28"/>
        </w:rPr>
        <w:t xml:space="preserve"> — P. </w:t>
      </w:r>
      <w:r w:rsidR="00346E0E">
        <w:rPr>
          <w:rFonts w:ascii="Times New Roman" w:hAnsi="Times New Roman" w:cs="Times New Roman"/>
          <w:sz w:val="28"/>
          <w:szCs w:val="28"/>
          <w:lang w:val="uk-UA"/>
        </w:rPr>
        <w:t>1</w:t>
      </w:r>
      <w:r>
        <w:rPr>
          <w:rFonts w:ascii="Times New Roman" w:hAnsi="Times New Roman" w:cs="Times New Roman"/>
          <w:sz w:val="28"/>
          <w:szCs w:val="28"/>
        </w:rPr>
        <w:t>159</w:t>
      </w:r>
      <w:r w:rsidR="00346E0E" w:rsidRPr="00701319">
        <w:rPr>
          <w:rFonts w:ascii="Times New Roman" w:hAnsi="Times New Roman" w:cs="Times New Roman"/>
          <w:sz w:val="28"/>
          <w:szCs w:val="28"/>
        </w:rPr>
        <w:t xml:space="preserve"> – </w:t>
      </w:r>
      <w:r w:rsidR="00346E0E">
        <w:rPr>
          <w:rFonts w:ascii="Times New Roman" w:hAnsi="Times New Roman" w:cs="Times New Roman"/>
          <w:sz w:val="28"/>
          <w:szCs w:val="28"/>
          <w:lang w:val="uk-UA"/>
        </w:rPr>
        <w:t>1</w:t>
      </w:r>
      <w:r>
        <w:rPr>
          <w:rFonts w:ascii="Times New Roman" w:hAnsi="Times New Roman" w:cs="Times New Roman"/>
          <w:sz w:val="28"/>
          <w:szCs w:val="28"/>
        </w:rPr>
        <w:t>166</w:t>
      </w:r>
      <w:r w:rsidR="00346E0E" w:rsidRPr="00701319">
        <w:rPr>
          <w:rFonts w:ascii="Times New Roman" w:hAnsi="Times New Roman" w:cs="Times New Roman"/>
          <w:sz w:val="28"/>
          <w:szCs w:val="28"/>
        </w:rPr>
        <w:t>.</w:t>
      </w:r>
    </w:p>
    <w:p w14:paraId="4531347D" w14:textId="2CEA7337" w:rsidR="000D514B" w:rsidRPr="000D514B" w:rsidRDefault="000D514B" w:rsidP="000D514B">
      <w:pPr>
        <w:pStyle w:val="a9"/>
        <w:numPr>
          <w:ilvl w:val="0"/>
          <w:numId w:val="1"/>
        </w:numPr>
        <w:ind w:left="567" w:hanging="141"/>
        <w:jc w:val="both"/>
        <w:rPr>
          <w:rFonts w:ascii="Times New Roman" w:hAnsi="Times New Roman" w:cs="Times New Roman"/>
          <w:sz w:val="28"/>
          <w:szCs w:val="28"/>
        </w:rPr>
      </w:pPr>
      <w:r w:rsidRPr="000D514B">
        <w:rPr>
          <w:rFonts w:ascii="Times New Roman" w:hAnsi="Times New Roman" w:cs="Times New Roman"/>
          <w:i/>
          <w:iCs/>
          <w:sz w:val="28"/>
          <w:szCs w:val="28"/>
        </w:rPr>
        <w:t xml:space="preserve">Abdullah, A., </w:t>
      </w:r>
      <w:proofErr w:type="spellStart"/>
      <w:r w:rsidRPr="000D514B">
        <w:rPr>
          <w:rFonts w:ascii="Times New Roman" w:hAnsi="Times New Roman" w:cs="Times New Roman"/>
          <w:i/>
          <w:iCs/>
          <w:sz w:val="28"/>
          <w:szCs w:val="28"/>
        </w:rPr>
        <w:t>Mahalanobis</w:t>
      </w:r>
      <w:proofErr w:type="spellEnd"/>
      <w:r w:rsidRPr="000D514B">
        <w:rPr>
          <w:rFonts w:ascii="Times New Roman" w:hAnsi="Times New Roman" w:cs="Times New Roman"/>
          <w:i/>
          <w:iCs/>
          <w:sz w:val="28"/>
          <w:szCs w:val="28"/>
        </w:rPr>
        <w:t>, A., Mallick, V. M</w:t>
      </w:r>
      <w:r>
        <w:rPr>
          <w:rFonts w:ascii="Times New Roman" w:hAnsi="Times New Roman" w:cs="Times New Roman"/>
          <w:i/>
          <w:iCs/>
          <w:sz w:val="28"/>
          <w:szCs w:val="28"/>
        </w:rPr>
        <w:t>.</w:t>
      </w:r>
      <w:r w:rsidRPr="000D514B">
        <w:rPr>
          <w:rFonts w:ascii="Times New Roman" w:hAnsi="Times New Roman" w:cs="Times New Roman"/>
          <w:i/>
          <w:iCs/>
          <w:sz w:val="28"/>
          <w:szCs w:val="28"/>
        </w:rPr>
        <w:t xml:space="preserve"> </w:t>
      </w:r>
      <w:r w:rsidRPr="000D514B">
        <w:rPr>
          <w:rFonts w:ascii="Times New Roman" w:hAnsi="Times New Roman" w:cs="Times New Roman"/>
          <w:sz w:val="28"/>
          <w:szCs w:val="28"/>
        </w:rPr>
        <w:t xml:space="preserve">A new method for solving the elliptic curve discrete logarithm </w:t>
      </w:r>
      <w:proofErr w:type="gramStart"/>
      <w:r w:rsidRPr="000D514B">
        <w:rPr>
          <w:rFonts w:ascii="Times New Roman" w:hAnsi="Times New Roman" w:cs="Times New Roman"/>
          <w:sz w:val="28"/>
          <w:szCs w:val="28"/>
        </w:rPr>
        <w:t>problem.</w:t>
      </w:r>
      <w:r w:rsidRPr="00E1611A">
        <w:rPr>
          <w:rFonts w:ascii="Times New Roman" w:hAnsi="Times New Roman" w:cs="Times New Roman"/>
          <w:sz w:val="28"/>
          <w:szCs w:val="28"/>
        </w:rPr>
        <w:t>.</w:t>
      </w:r>
      <w:proofErr w:type="gramEnd"/>
      <w:r w:rsidRPr="00E1611A">
        <w:rPr>
          <w:rFonts w:ascii="Times New Roman" w:hAnsi="Times New Roman" w:cs="Times New Roman"/>
          <w:sz w:val="28"/>
          <w:szCs w:val="28"/>
        </w:rPr>
        <w:t xml:space="preserve"> </w:t>
      </w:r>
      <w:r w:rsidRPr="00701319">
        <w:rPr>
          <w:rFonts w:ascii="Times New Roman" w:hAnsi="Times New Roman" w:cs="Times New Roman"/>
          <w:sz w:val="28"/>
          <w:szCs w:val="28"/>
        </w:rPr>
        <w:t>[Text] /</w:t>
      </w:r>
      <w:r>
        <w:rPr>
          <w:rFonts w:ascii="Times New Roman" w:hAnsi="Times New Roman" w:cs="Times New Roman"/>
          <w:sz w:val="28"/>
          <w:szCs w:val="28"/>
          <w:lang w:val="uk-UA"/>
        </w:rPr>
        <w:t xml:space="preserve"> </w:t>
      </w:r>
      <w:r w:rsidRPr="000D514B">
        <w:rPr>
          <w:rFonts w:ascii="Times New Roman" w:hAnsi="Times New Roman" w:cs="Times New Roman"/>
          <w:sz w:val="28"/>
          <w:szCs w:val="28"/>
        </w:rPr>
        <w:t xml:space="preserve">Abdullah, A., </w:t>
      </w:r>
      <w:proofErr w:type="spellStart"/>
      <w:r w:rsidRPr="000D514B">
        <w:rPr>
          <w:rFonts w:ascii="Times New Roman" w:hAnsi="Times New Roman" w:cs="Times New Roman"/>
          <w:sz w:val="28"/>
          <w:szCs w:val="28"/>
        </w:rPr>
        <w:t>Mahalanobis</w:t>
      </w:r>
      <w:proofErr w:type="spellEnd"/>
      <w:r w:rsidRPr="000D514B">
        <w:rPr>
          <w:rFonts w:ascii="Times New Roman" w:hAnsi="Times New Roman" w:cs="Times New Roman"/>
          <w:sz w:val="28"/>
          <w:szCs w:val="28"/>
        </w:rPr>
        <w:t>, A., Mallick, V. M</w:t>
      </w:r>
      <w:r w:rsidRPr="00346E0E">
        <w:rPr>
          <w:rFonts w:ascii="Times New Roman" w:hAnsi="Times New Roman" w:cs="Times New Roman"/>
          <w:sz w:val="28"/>
          <w:szCs w:val="28"/>
        </w:rPr>
        <w:t xml:space="preserve">. </w:t>
      </w:r>
      <w:r w:rsidRPr="00701319">
        <w:rPr>
          <w:rFonts w:ascii="Times New Roman" w:hAnsi="Times New Roman" w:cs="Times New Roman"/>
          <w:sz w:val="28"/>
          <w:szCs w:val="28"/>
        </w:rPr>
        <w:t xml:space="preserve">// </w:t>
      </w:r>
      <w:r w:rsidRPr="000D514B">
        <w:rPr>
          <w:rFonts w:ascii="Times New Roman" w:hAnsi="Times New Roman" w:cs="Times New Roman"/>
          <w:sz w:val="28"/>
          <w:szCs w:val="28"/>
        </w:rPr>
        <w:t>In Journal of Groups, complexity, cryptology</w:t>
      </w:r>
      <w:r w:rsidRPr="00E1611A">
        <w:rPr>
          <w:rFonts w:ascii="Times New Roman" w:hAnsi="Times New Roman" w:cs="Times New Roman"/>
          <w:sz w:val="28"/>
          <w:szCs w:val="28"/>
        </w:rPr>
        <w:t>.</w:t>
      </w:r>
      <w:r>
        <w:rPr>
          <w:rFonts w:ascii="Times New Roman" w:hAnsi="Times New Roman" w:cs="Times New Roman"/>
          <w:sz w:val="28"/>
          <w:szCs w:val="28"/>
          <w:lang w:val="uk-UA"/>
        </w:rPr>
        <w:t xml:space="preserve"> </w:t>
      </w:r>
      <w:r w:rsidRPr="00701319">
        <w:rPr>
          <w:rFonts w:ascii="Times New Roman" w:hAnsi="Times New Roman" w:cs="Times New Roman"/>
          <w:sz w:val="28"/>
          <w:szCs w:val="28"/>
        </w:rPr>
        <w:t xml:space="preserve">— </w:t>
      </w:r>
      <w:r w:rsidRPr="000D514B">
        <w:rPr>
          <w:rFonts w:ascii="Times New Roman" w:hAnsi="Times New Roman" w:cs="Times New Roman"/>
          <w:sz w:val="28"/>
          <w:szCs w:val="28"/>
          <w:lang w:val="uk-UA"/>
        </w:rPr>
        <w:t>2018</w:t>
      </w:r>
      <w:r w:rsidRPr="00701319">
        <w:rPr>
          <w:rFonts w:ascii="Times New Roman" w:hAnsi="Times New Roman" w:cs="Times New Roman"/>
          <w:sz w:val="28"/>
          <w:szCs w:val="28"/>
        </w:rPr>
        <w:t>. — Vol.</w:t>
      </w:r>
      <w:r>
        <w:rPr>
          <w:rFonts w:ascii="Times New Roman" w:hAnsi="Times New Roman" w:cs="Times New Roman"/>
          <w:sz w:val="28"/>
          <w:szCs w:val="28"/>
        </w:rPr>
        <w:t> </w:t>
      </w:r>
      <w:r>
        <w:rPr>
          <w:rFonts w:ascii="Times New Roman" w:hAnsi="Times New Roman" w:cs="Times New Roman"/>
          <w:color w:val="222222"/>
          <w:sz w:val="28"/>
          <w:szCs w:val="28"/>
          <w:shd w:val="clear" w:color="auto" w:fill="FFFFFF"/>
          <w:lang w:val="uk-UA"/>
        </w:rPr>
        <w:t>1</w:t>
      </w:r>
      <w:r>
        <w:rPr>
          <w:rFonts w:ascii="Times New Roman" w:hAnsi="Times New Roman" w:cs="Times New Roman"/>
          <w:color w:val="222222"/>
          <w:sz w:val="28"/>
          <w:szCs w:val="28"/>
          <w:shd w:val="clear" w:color="auto" w:fill="FFFFFF"/>
        </w:rPr>
        <w:t>2</w:t>
      </w:r>
      <w:r w:rsidRPr="00701319">
        <w:rPr>
          <w:rFonts w:ascii="Times New Roman" w:hAnsi="Times New Roman" w:cs="Times New Roman"/>
          <w:sz w:val="28"/>
          <w:szCs w:val="28"/>
        </w:rPr>
        <w:t>.</w:t>
      </w:r>
    </w:p>
    <w:sectPr w:rsidR="000D514B" w:rsidRPr="000D514B" w:rsidSect="00A17237">
      <w:footerReference w:type="default" r:id="rId8"/>
      <w:pgSz w:w="12240" w:h="15840" w:code="1"/>
      <w:pgMar w:top="1418" w:right="1418" w:bottom="1985" w:left="1418" w:header="567" w:footer="567" w:gutter="0"/>
      <w:pgNumType w:start="216"/>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4B05B5B5" w14:textId="77777777" w:rsidR="00D93A8E" w:rsidRDefault="00D93A8E" w:rsidP="00A17237">
      <w:r>
        <w:separator/>
      </w:r>
    </w:p>
  </w:endnote>
  <w:endnote w:type="continuationSeparator" w:id="0">
    <w:p w14:paraId="129E152B" w14:textId="77777777" w:rsidR="00D93A8E" w:rsidRDefault="00D93A8E" w:rsidP="00A1723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CC"/>
    <w:family w:val="roman"/>
    <w:pitch w:val="variable"/>
    <w:sig w:usb0="E0002EFF" w:usb1="C000785B" w:usb2="00000009" w:usb3="00000000" w:csb0="000001FF" w:csb1="00000000"/>
  </w:font>
  <w:font w:name="Aptos">
    <w:altName w:val="Calibri"/>
    <w:charset w:val="00"/>
    <w:family w:val="swiss"/>
    <w:pitch w:val="variable"/>
    <w:sig w:usb0="20000287" w:usb1="00000003" w:usb2="00000000" w:usb3="00000000" w:csb0="0000019F" w:csb1="00000000"/>
  </w:font>
  <w:font w:name="Aptos Display">
    <w:altName w:val="Calibri"/>
    <w:charset w:val="00"/>
    <w:family w:val="swiss"/>
    <w:pitch w:val="variable"/>
    <w:sig w:usb0="20000287" w:usb1="00000003" w:usb2="00000000" w:usb3="00000000" w:csb0="0000019F" w:csb1="00000000"/>
  </w:font>
  <w:font w:name="Cambria Math">
    <w:panose1 w:val="02040503050406030204"/>
    <w:charset w:val="CC"/>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420798148"/>
      <w:docPartObj>
        <w:docPartGallery w:val="Page Numbers (Bottom of Page)"/>
        <w:docPartUnique/>
      </w:docPartObj>
    </w:sdtPr>
    <w:sdtContent>
      <w:p w14:paraId="6811CFEE" w14:textId="7F075525" w:rsidR="00A17237" w:rsidRDefault="00A17237">
        <w:pPr>
          <w:pStyle w:val="af3"/>
          <w:jc w:val="center"/>
        </w:pPr>
        <w:r>
          <w:fldChar w:fldCharType="begin"/>
        </w:r>
        <w:r>
          <w:instrText>PAGE   \* MERGEFORMAT</w:instrText>
        </w:r>
        <w:r>
          <w:fldChar w:fldCharType="separate"/>
        </w:r>
        <w:r>
          <w:rPr>
            <w:lang w:val="uk-UA"/>
          </w:rPr>
          <w:t>2</w:t>
        </w:r>
        <w:r>
          <w:fldChar w:fldCharType="end"/>
        </w:r>
      </w:p>
    </w:sdtContent>
  </w:sdt>
  <w:p w14:paraId="2BE0728B" w14:textId="77777777" w:rsidR="00A17237" w:rsidRDefault="00A17237">
    <w:pPr>
      <w:pStyle w:val="af3"/>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09619567" w14:textId="77777777" w:rsidR="00D93A8E" w:rsidRDefault="00D93A8E" w:rsidP="00A17237">
      <w:r>
        <w:separator/>
      </w:r>
    </w:p>
  </w:footnote>
  <w:footnote w:type="continuationSeparator" w:id="0">
    <w:p w14:paraId="341E24DB" w14:textId="77777777" w:rsidR="00D93A8E" w:rsidRDefault="00D93A8E" w:rsidP="00A17237">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36A17E67"/>
    <w:multiLevelType w:val="hybridMultilevel"/>
    <w:tmpl w:val="B57610F2"/>
    <w:lvl w:ilvl="0" w:tplc="FCBEA59A">
      <w:start w:val="1"/>
      <w:numFmt w:val="decimal"/>
      <w:lvlText w:val="%1."/>
      <w:lvlJc w:val="right"/>
      <w:pPr>
        <w:ind w:left="1287" w:hanging="360"/>
      </w:pPr>
      <w:rPr>
        <w:rFonts w:hint="default"/>
      </w:rPr>
    </w:lvl>
    <w:lvl w:ilvl="1" w:tplc="08090019" w:tentative="1">
      <w:start w:val="1"/>
      <w:numFmt w:val="lowerLetter"/>
      <w:lvlText w:val="%2."/>
      <w:lvlJc w:val="left"/>
      <w:pPr>
        <w:ind w:left="2007" w:hanging="360"/>
      </w:pPr>
    </w:lvl>
    <w:lvl w:ilvl="2" w:tplc="0809001B" w:tentative="1">
      <w:start w:val="1"/>
      <w:numFmt w:val="lowerRoman"/>
      <w:lvlText w:val="%3."/>
      <w:lvlJc w:val="right"/>
      <w:pPr>
        <w:ind w:left="2727" w:hanging="180"/>
      </w:pPr>
    </w:lvl>
    <w:lvl w:ilvl="3" w:tplc="0809000F" w:tentative="1">
      <w:start w:val="1"/>
      <w:numFmt w:val="decimal"/>
      <w:lvlText w:val="%4."/>
      <w:lvlJc w:val="left"/>
      <w:pPr>
        <w:ind w:left="3447" w:hanging="360"/>
      </w:pPr>
    </w:lvl>
    <w:lvl w:ilvl="4" w:tplc="08090019" w:tentative="1">
      <w:start w:val="1"/>
      <w:numFmt w:val="lowerLetter"/>
      <w:lvlText w:val="%5."/>
      <w:lvlJc w:val="left"/>
      <w:pPr>
        <w:ind w:left="4167" w:hanging="360"/>
      </w:pPr>
    </w:lvl>
    <w:lvl w:ilvl="5" w:tplc="0809001B" w:tentative="1">
      <w:start w:val="1"/>
      <w:numFmt w:val="lowerRoman"/>
      <w:lvlText w:val="%6."/>
      <w:lvlJc w:val="right"/>
      <w:pPr>
        <w:ind w:left="4887" w:hanging="180"/>
      </w:pPr>
    </w:lvl>
    <w:lvl w:ilvl="6" w:tplc="0809000F" w:tentative="1">
      <w:start w:val="1"/>
      <w:numFmt w:val="decimal"/>
      <w:lvlText w:val="%7."/>
      <w:lvlJc w:val="left"/>
      <w:pPr>
        <w:ind w:left="5607" w:hanging="360"/>
      </w:pPr>
    </w:lvl>
    <w:lvl w:ilvl="7" w:tplc="08090019" w:tentative="1">
      <w:start w:val="1"/>
      <w:numFmt w:val="lowerLetter"/>
      <w:lvlText w:val="%8."/>
      <w:lvlJc w:val="left"/>
      <w:pPr>
        <w:ind w:left="6327" w:hanging="360"/>
      </w:pPr>
    </w:lvl>
    <w:lvl w:ilvl="8" w:tplc="0809001B" w:tentative="1">
      <w:start w:val="1"/>
      <w:numFmt w:val="lowerRoman"/>
      <w:lvlText w:val="%9."/>
      <w:lvlJc w:val="right"/>
      <w:pPr>
        <w:ind w:left="7047"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52438"/>
    <w:rsid w:val="00013D63"/>
    <w:rsid w:val="00024285"/>
    <w:rsid w:val="000349DD"/>
    <w:rsid w:val="00043AD8"/>
    <w:rsid w:val="00050458"/>
    <w:rsid w:val="00056D93"/>
    <w:rsid w:val="0009208C"/>
    <w:rsid w:val="000A7240"/>
    <w:rsid w:val="000C2195"/>
    <w:rsid w:val="000D1879"/>
    <w:rsid w:val="000D514B"/>
    <w:rsid w:val="000E5F92"/>
    <w:rsid w:val="001720FC"/>
    <w:rsid w:val="001878D8"/>
    <w:rsid w:val="001B7FEC"/>
    <w:rsid w:val="001D79C3"/>
    <w:rsid w:val="001E1871"/>
    <w:rsid w:val="0020371D"/>
    <w:rsid w:val="0022552D"/>
    <w:rsid w:val="00227884"/>
    <w:rsid w:val="00231058"/>
    <w:rsid w:val="002313F5"/>
    <w:rsid w:val="00232A1C"/>
    <w:rsid w:val="00242509"/>
    <w:rsid w:val="00261795"/>
    <w:rsid w:val="0026722E"/>
    <w:rsid w:val="002744C3"/>
    <w:rsid w:val="00274AB6"/>
    <w:rsid w:val="0029190B"/>
    <w:rsid w:val="002A223C"/>
    <w:rsid w:val="002B367C"/>
    <w:rsid w:val="002D5AF5"/>
    <w:rsid w:val="00346E0E"/>
    <w:rsid w:val="003527A1"/>
    <w:rsid w:val="003702D1"/>
    <w:rsid w:val="003A11E6"/>
    <w:rsid w:val="003C2041"/>
    <w:rsid w:val="003D58BA"/>
    <w:rsid w:val="003F33E2"/>
    <w:rsid w:val="004528FE"/>
    <w:rsid w:val="0047188E"/>
    <w:rsid w:val="004A7C5F"/>
    <w:rsid w:val="004D1A58"/>
    <w:rsid w:val="004D4ADA"/>
    <w:rsid w:val="004E16E1"/>
    <w:rsid w:val="004E653C"/>
    <w:rsid w:val="004E75BC"/>
    <w:rsid w:val="00510451"/>
    <w:rsid w:val="005369E2"/>
    <w:rsid w:val="005758F0"/>
    <w:rsid w:val="005C7513"/>
    <w:rsid w:val="005E41A9"/>
    <w:rsid w:val="00641308"/>
    <w:rsid w:val="00641734"/>
    <w:rsid w:val="00652438"/>
    <w:rsid w:val="00672D13"/>
    <w:rsid w:val="0067662A"/>
    <w:rsid w:val="006E4435"/>
    <w:rsid w:val="006F2119"/>
    <w:rsid w:val="00701319"/>
    <w:rsid w:val="00707617"/>
    <w:rsid w:val="007452C4"/>
    <w:rsid w:val="007B4F79"/>
    <w:rsid w:val="007D5339"/>
    <w:rsid w:val="007E1168"/>
    <w:rsid w:val="0081445C"/>
    <w:rsid w:val="00834EF8"/>
    <w:rsid w:val="008533E3"/>
    <w:rsid w:val="00865E4B"/>
    <w:rsid w:val="0086755A"/>
    <w:rsid w:val="00871D6F"/>
    <w:rsid w:val="00895B79"/>
    <w:rsid w:val="008D671B"/>
    <w:rsid w:val="008F14C1"/>
    <w:rsid w:val="00915C60"/>
    <w:rsid w:val="00932480"/>
    <w:rsid w:val="0095487D"/>
    <w:rsid w:val="00956C3E"/>
    <w:rsid w:val="009609B0"/>
    <w:rsid w:val="009C15A0"/>
    <w:rsid w:val="009D4C0C"/>
    <w:rsid w:val="00A0722D"/>
    <w:rsid w:val="00A17237"/>
    <w:rsid w:val="00A30BB7"/>
    <w:rsid w:val="00A5626E"/>
    <w:rsid w:val="00A71FBF"/>
    <w:rsid w:val="00A772F0"/>
    <w:rsid w:val="00AA300A"/>
    <w:rsid w:val="00AA4374"/>
    <w:rsid w:val="00AD37F6"/>
    <w:rsid w:val="00B16354"/>
    <w:rsid w:val="00B46BB2"/>
    <w:rsid w:val="00B82210"/>
    <w:rsid w:val="00BB3854"/>
    <w:rsid w:val="00BC62E2"/>
    <w:rsid w:val="00C14EB6"/>
    <w:rsid w:val="00C44DF4"/>
    <w:rsid w:val="00C658AB"/>
    <w:rsid w:val="00CA0D8E"/>
    <w:rsid w:val="00CC1248"/>
    <w:rsid w:val="00CD21D4"/>
    <w:rsid w:val="00D20165"/>
    <w:rsid w:val="00D24620"/>
    <w:rsid w:val="00D93A8E"/>
    <w:rsid w:val="00DE2B4E"/>
    <w:rsid w:val="00DE5A2A"/>
    <w:rsid w:val="00E1611A"/>
    <w:rsid w:val="00E21853"/>
    <w:rsid w:val="00E444FA"/>
    <w:rsid w:val="00E46F9F"/>
    <w:rsid w:val="00E54D0B"/>
    <w:rsid w:val="00E609CB"/>
    <w:rsid w:val="00E720C8"/>
    <w:rsid w:val="00EA79FF"/>
    <w:rsid w:val="00EE5D75"/>
    <w:rsid w:val="00F0333D"/>
    <w:rsid w:val="00F05A8F"/>
    <w:rsid w:val="00F32C04"/>
    <w:rsid w:val="00F45338"/>
    <w:rsid w:val="00FA2412"/>
    <w:rsid w:val="00FB2C7F"/>
    <w:rsid w:val="00FE49A2"/>
    <w:rsid w:val="00FE7B5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6821658"/>
  <w15:chartTrackingRefBased/>
  <w15:docId w15:val="{583FE79C-21B1-D94B-99E2-041727CB6B0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kern w:val="2"/>
        <w:sz w:val="24"/>
        <w:szCs w:val="24"/>
        <w:lang w:val="en-US"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paragraph" w:styleId="1">
    <w:name w:val="heading 1"/>
    <w:basedOn w:val="a"/>
    <w:next w:val="a"/>
    <w:link w:val="10"/>
    <w:uiPriority w:val="9"/>
    <w:qFormat/>
    <w:rsid w:val="00652438"/>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2">
    <w:name w:val="heading 2"/>
    <w:basedOn w:val="a"/>
    <w:next w:val="a"/>
    <w:link w:val="20"/>
    <w:uiPriority w:val="9"/>
    <w:semiHidden/>
    <w:unhideWhenUsed/>
    <w:qFormat/>
    <w:rsid w:val="00652438"/>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3">
    <w:name w:val="heading 3"/>
    <w:basedOn w:val="a"/>
    <w:next w:val="a"/>
    <w:link w:val="30"/>
    <w:uiPriority w:val="9"/>
    <w:semiHidden/>
    <w:unhideWhenUsed/>
    <w:qFormat/>
    <w:rsid w:val="00652438"/>
    <w:pPr>
      <w:keepNext/>
      <w:keepLines/>
      <w:spacing w:before="160" w:after="80"/>
      <w:outlineLvl w:val="2"/>
    </w:pPr>
    <w:rPr>
      <w:rFonts w:eastAsiaTheme="majorEastAsia" w:cstheme="majorBidi"/>
      <w:color w:val="0F4761" w:themeColor="accent1" w:themeShade="BF"/>
      <w:sz w:val="28"/>
      <w:szCs w:val="28"/>
    </w:rPr>
  </w:style>
  <w:style w:type="paragraph" w:styleId="4">
    <w:name w:val="heading 4"/>
    <w:basedOn w:val="a"/>
    <w:next w:val="a"/>
    <w:link w:val="40"/>
    <w:uiPriority w:val="9"/>
    <w:semiHidden/>
    <w:unhideWhenUsed/>
    <w:qFormat/>
    <w:rsid w:val="00652438"/>
    <w:pPr>
      <w:keepNext/>
      <w:keepLines/>
      <w:spacing w:before="80" w:after="40"/>
      <w:outlineLvl w:val="3"/>
    </w:pPr>
    <w:rPr>
      <w:rFonts w:eastAsiaTheme="majorEastAsia" w:cstheme="majorBidi"/>
      <w:i/>
      <w:iCs/>
      <w:color w:val="0F4761" w:themeColor="accent1" w:themeShade="BF"/>
    </w:rPr>
  </w:style>
  <w:style w:type="paragraph" w:styleId="5">
    <w:name w:val="heading 5"/>
    <w:basedOn w:val="a"/>
    <w:next w:val="a"/>
    <w:link w:val="50"/>
    <w:uiPriority w:val="9"/>
    <w:semiHidden/>
    <w:unhideWhenUsed/>
    <w:qFormat/>
    <w:rsid w:val="00652438"/>
    <w:pPr>
      <w:keepNext/>
      <w:keepLines/>
      <w:spacing w:before="80" w:after="40"/>
      <w:outlineLvl w:val="4"/>
    </w:pPr>
    <w:rPr>
      <w:rFonts w:eastAsiaTheme="majorEastAsia" w:cstheme="majorBidi"/>
      <w:color w:val="0F4761" w:themeColor="accent1" w:themeShade="BF"/>
    </w:rPr>
  </w:style>
  <w:style w:type="paragraph" w:styleId="6">
    <w:name w:val="heading 6"/>
    <w:basedOn w:val="a"/>
    <w:next w:val="a"/>
    <w:link w:val="60"/>
    <w:uiPriority w:val="9"/>
    <w:semiHidden/>
    <w:unhideWhenUsed/>
    <w:qFormat/>
    <w:rsid w:val="00652438"/>
    <w:pPr>
      <w:keepNext/>
      <w:keepLines/>
      <w:spacing w:before="40"/>
      <w:outlineLvl w:val="5"/>
    </w:pPr>
    <w:rPr>
      <w:rFonts w:eastAsiaTheme="majorEastAsia" w:cstheme="majorBidi"/>
      <w:i/>
      <w:iCs/>
      <w:color w:val="595959" w:themeColor="text1" w:themeTint="A6"/>
    </w:rPr>
  </w:style>
  <w:style w:type="paragraph" w:styleId="7">
    <w:name w:val="heading 7"/>
    <w:basedOn w:val="a"/>
    <w:next w:val="a"/>
    <w:link w:val="70"/>
    <w:uiPriority w:val="9"/>
    <w:semiHidden/>
    <w:unhideWhenUsed/>
    <w:qFormat/>
    <w:rsid w:val="00652438"/>
    <w:pPr>
      <w:keepNext/>
      <w:keepLines/>
      <w:spacing w:before="40"/>
      <w:outlineLvl w:val="6"/>
    </w:pPr>
    <w:rPr>
      <w:rFonts w:eastAsiaTheme="majorEastAsia" w:cstheme="majorBidi"/>
      <w:color w:val="595959" w:themeColor="text1" w:themeTint="A6"/>
    </w:rPr>
  </w:style>
  <w:style w:type="paragraph" w:styleId="8">
    <w:name w:val="heading 8"/>
    <w:basedOn w:val="a"/>
    <w:next w:val="a"/>
    <w:link w:val="80"/>
    <w:uiPriority w:val="9"/>
    <w:semiHidden/>
    <w:unhideWhenUsed/>
    <w:qFormat/>
    <w:rsid w:val="00652438"/>
    <w:pPr>
      <w:keepNext/>
      <w:keepLines/>
      <w:outlineLvl w:val="7"/>
    </w:pPr>
    <w:rPr>
      <w:rFonts w:eastAsiaTheme="majorEastAsia" w:cstheme="majorBidi"/>
      <w:i/>
      <w:iCs/>
      <w:color w:val="272727" w:themeColor="text1" w:themeTint="D8"/>
    </w:rPr>
  </w:style>
  <w:style w:type="paragraph" w:styleId="9">
    <w:name w:val="heading 9"/>
    <w:basedOn w:val="a"/>
    <w:next w:val="a"/>
    <w:link w:val="90"/>
    <w:uiPriority w:val="9"/>
    <w:semiHidden/>
    <w:unhideWhenUsed/>
    <w:qFormat/>
    <w:rsid w:val="00652438"/>
    <w:pPr>
      <w:keepNext/>
      <w:keepLines/>
      <w:outlineLvl w:val="8"/>
    </w:pPr>
    <w:rPr>
      <w:rFonts w:eastAsiaTheme="majorEastAsia" w:cstheme="majorBidi"/>
      <w:color w:val="272727" w:themeColor="text1" w:themeTint="D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652438"/>
    <w:rPr>
      <w:rFonts w:asciiTheme="majorHAnsi" w:eastAsiaTheme="majorEastAsia" w:hAnsiTheme="majorHAnsi" w:cstheme="majorBidi"/>
      <w:color w:val="0F4761" w:themeColor="accent1" w:themeShade="BF"/>
      <w:sz w:val="40"/>
      <w:szCs w:val="40"/>
    </w:rPr>
  </w:style>
  <w:style w:type="character" w:customStyle="1" w:styleId="20">
    <w:name w:val="Заголовок 2 Знак"/>
    <w:basedOn w:val="a0"/>
    <w:link w:val="2"/>
    <w:uiPriority w:val="9"/>
    <w:semiHidden/>
    <w:rsid w:val="00652438"/>
    <w:rPr>
      <w:rFonts w:asciiTheme="majorHAnsi" w:eastAsiaTheme="majorEastAsia" w:hAnsiTheme="majorHAnsi" w:cstheme="majorBidi"/>
      <w:color w:val="0F4761" w:themeColor="accent1" w:themeShade="BF"/>
      <w:sz w:val="32"/>
      <w:szCs w:val="32"/>
    </w:rPr>
  </w:style>
  <w:style w:type="character" w:customStyle="1" w:styleId="30">
    <w:name w:val="Заголовок 3 Знак"/>
    <w:basedOn w:val="a0"/>
    <w:link w:val="3"/>
    <w:uiPriority w:val="9"/>
    <w:semiHidden/>
    <w:rsid w:val="00652438"/>
    <w:rPr>
      <w:rFonts w:eastAsiaTheme="majorEastAsia" w:cstheme="majorBidi"/>
      <w:color w:val="0F4761" w:themeColor="accent1" w:themeShade="BF"/>
      <w:sz w:val="28"/>
      <w:szCs w:val="28"/>
    </w:rPr>
  </w:style>
  <w:style w:type="character" w:customStyle="1" w:styleId="40">
    <w:name w:val="Заголовок 4 Знак"/>
    <w:basedOn w:val="a0"/>
    <w:link w:val="4"/>
    <w:uiPriority w:val="9"/>
    <w:semiHidden/>
    <w:rsid w:val="00652438"/>
    <w:rPr>
      <w:rFonts w:eastAsiaTheme="majorEastAsia" w:cstheme="majorBidi"/>
      <w:i/>
      <w:iCs/>
      <w:color w:val="0F4761" w:themeColor="accent1" w:themeShade="BF"/>
    </w:rPr>
  </w:style>
  <w:style w:type="character" w:customStyle="1" w:styleId="50">
    <w:name w:val="Заголовок 5 Знак"/>
    <w:basedOn w:val="a0"/>
    <w:link w:val="5"/>
    <w:uiPriority w:val="9"/>
    <w:semiHidden/>
    <w:rsid w:val="00652438"/>
    <w:rPr>
      <w:rFonts w:eastAsiaTheme="majorEastAsia" w:cstheme="majorBidi"/>
      <w:color w:val="0F4761" w:themeColor="accent1" w:themeShade="BF"/>
    </w:rPr>
  </w:style>
  <w:style w:type="character" w:customStyle="1" w:styleId="60">
    <w:name w:val="Заголовок 6 Знак"/>
    <w:basedOn w:val="a0"/>
    <w:link w:val="6"/>
    <w:uiPriority w:val="9"/>
    <w:semiHidden/>
    <w:rsid w:val="00652438"/>
    <w:rPr>
      <w:rFonts w:eastAsiaTheme="majorEastAsia" w:cstheme="majorBidi"/>
      <w:i/>
      <w:iCs/>
      <w:color w:val="595959" w:themeColor="text1" w:themeTint="A6"/>
    </w:rPr>
  </w:style>
  <w:style w:type="character" w:customStyle="1" w:styleId="70">
    <w:name w:val="Заголовок 7 Знак"/>
    <w:basedOn w:val="a0"/>
    <w:link w:val="7"/>
    <w:uiPriority w:val="9"/>
    <w:semiHidden/>
    <w:rsid w:val="00652438"/>
    <w:rPr>
      <w:rFonts w:eastAsiaTheme="majorEastAsia" w:cstheme="majorBidi"/>
      <w:color w:val="595959" w:themeColor="text1" w:themeTint="A6"/>
    </w:rPr>
  </w:style>
  <w:style w:type="character" w:customStyle="1" w:styleId="80">
    <w:name w:val="Заголовок 8 Знак"/>
    <w:basedOn w:val="a0"/>
    <w:link w:val="8"/>
    <w:uiPriority w:val="9"/>
    <w:semiHidden/>
    <w:rsid w:val="00652438"/>
    <w:rPr>
      <w:rFonts w:eastAsiaTheme="majorEastAsia" w:cstheme="majorBidi"/>
      <w:i/>
      <w:iCs/>
      <w:color w:val="272727" w:themeColor="text1" w:themeTint="D8"/>
    </w:rPr>
  </w:style>
  <w:style w:type="character" w:customStyle="1" w:styleId="90">
    <w:name w:val="Заголовок 9 Знак"/>
    <w:basedOn w:val="a0"/>
    <w:link w:val="9"/>
    <w:uiPriority w:val="9"/>
    <w:semiHidden/>
    <w:rsid w:val="00652438"/>
    <w:rPr>
      <w:rFonts w:eastAsiaTheme="majorEastAsia" w:cstheme="majorBidi"/>
      <w:color w:val="272727" w:themeColor="text1" w:themeTint="D8"/>
    </w:rPr>
  </w:style>
  <w:style w:type="paragraph" w:styleId="a3">
    <w:name w:val="Title"/>
    <w:basedOn w:val="a"/>
    <w:next w:val="a"/>
    <w:link w:val="a4"/>
    <w:uiPriority w:val="10"/>
    <w:qFormat/>
    <w:rsid w:val="00652438"/>
    <w:pPr>
      <w:spacing w:after="80"/>
      <w:contextualSpacing/>
    </w:pPr>
    <w:rPr>
      <w:rFonts w:asciiTheme="majorHAnsi" w:eastAsiaTheme="majorEastAsia" w:hAnsiTheme="majorHAnsi" w:cstheme="majorBidi"/>
      <w:spacing w:val="-10"/>
      <w:kern w:val="28"/>
      <w:sz w:val="56"/>
      <w:szCs w:val="56"/>
    </w:rPr>
  </w:style>
  <w:style w:type="character" w:customStyle="1" w:styleId="a4">
    <w:name w:val="Назва Знак"/>
    <w:basedOn w:val="a0"/>
    <w:link w:val="a3"/>
    <w:uiPriority w:val="10"/>
    <w:rsid w:val="00652438"/>
    <w:rPr>
      <w:rFonts w:asciiTheme="majorHAnsi" w:eastAsiaTheme="majorEastAsia" w:hAnsiTheme="majorHAnsi" w:cstheme="majorBidi"/>
      <w:spacing w:val="-10"/>
      <w:kern w:val="28"/>
      <w:sz w:val="56"/>
      <w:szCs w:val="56"/>
    </w:rPr>
  </w:style>
  <w:style w:type="paragraph" w:styleId="a5">
    <w:name w:val="Subtitle"/>
    <w:basedOn w:val="a"/>
    <w:next w:val="a"/>
    <w:link w:val="a6"/>
    <w:uiPriority w:val="11"/>
    <w:qFormat/>
    <w:rsid w:val="00652438"/>
    <w:pPr>
      <w:numPr>
        <w:ilvl w:val="1"/>
      </w:numPr>
      <w:spacing w:after="160"/>
    </w:pPr>
    <w:rPr>
      <w:rFonts w:eastAsiaTheme="majorEastAsia" w:cstheme="majorBidi"/>
      <w:color w:val="595959" w:themeColor="text1" w:themeTint="A6"/>
      <w:spacing w:val="15"/>
      <w:sz w:val="28"/>
      <w:szCs w:val="28"/>
    </w:rPr>
  </w:style>
  <w:style w:type="character" w:customStyle="1" w:styleId="a6">
    <w:name w:val="Підзаголовок Знак"/>
    <w:basedOn w:val="a0"/>
    <w:link w:val="a5"/>
    <w:uiPriority w:val="11"/>
    <w:rsid w:val="00652438"/>
    <w:rPr>
      <w:rFonts w:eastAsiaTheme="majorEastAsia" w:cstheme="majorBidi"/>
      <w:color w:val="595959" w:themeColor="text1" w:themeTint="A6"/>
      <w:spacing w:val="15"/>
      <w:sz w:val="28"/>
      <w:szCs w:val="28"/>
    </w:rPr>
  </w:style>
  <w:style w:type="paragraph" w:styleId="a7">
    <w:name w:val="Quote"/>
    <w:basedOn w:val="a"/>
    <w:next w:val="a"/>
    <w:link w:val="a8"/>
    <w:uiPriority w:val="29"/>
    <w:qFormat/>
    <w:rsid w:val="00652438"/>
    <w:pPr>
      <w:spacing w:before="160" w:after="160"/>
      <w:jc w:val="center"/>
    </w:pPr>
    <w:rPr>
      <w:i/>
      <w:iCs/>
      <w:color w:val="404040" w:themeColor="text1" w:themeTint="BF"/>
    </w:rPr>
  </w:style>
  <w:style w:type="character" w:customStyle="1" w:styleId="a8">
    <w:name w:val="Цитата Знак"/>
    <w:basedOn w:val="a0"/>
    <w:link w:val="a7"/>
    <w:uiPriority w:val="29"/>
    <w:rsid w:val="00652438"/>
    <w:rPr>
      <w:i/>
      <w:iCs/>
      <w:color w:val="404040" w:themeColor="text1" w:themeTint="BF"/>
    </w:rPr>
  </w:style>
  <w:style w:type="paragraph" w:styleId="a9">
    <w:name w:val="List Paragraph"/>
    <w:basedOn w:val="a"/>
    <w:link w:val="aa"/>
    <w:uiPriority w:val="34"/>
    <w:qFormat/>
    <w:rsid w:val="00652438"/>
    <w:pPr>
      <w:ind w:left="720"/>
      <w:contextualSpacing/>
    </w:pPr>
  </w:style>
  <w:style w:type="character" w:styleId="ab">
    <w:name w:val="Intense Emphasis"/>
    <w:basedOn w:val="a0"/>
    <w:uiPriority w:val="21"/>
    <w:qFormat/>
    <w:rsid w:val="00652438"/>
    <w:rPr>
      <w:i/>
      <w:iCs/>
      <w:color w:val="0F4761" w:themeColor="accent1" w:themeShade="BF"/>
    </w:rPr>
  </w:style>
  <w:style w:type="paragraph" w:styleId="ac">
    <w:name w:val="Intense Quote"/>
    <w:basedOn w:val="a"/>
    <w:next w:val="a"/>
    <w:link w:val="ad"/>
    <w:uiPriority w:val="30"/>
    <w:qFormat/>
    <w:rsid w:val="00652438"/>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ad">
    <w:name w:val="Насичена цитата Знак"/>
    <w:basedOn w:val="a0"/>
    <w:link w:val="ac"/>
    <w:uiPriority w:val="30"/>
    <w:rsid w:val="00652438"/>
    <w:rPr>
      <w:i/>
      <w:iCs/>
      <w:color w:val="0F4761" w:themeColor="accent1" w:themeShade="BF"/>
    </w:rPr>
  </w:style>
  <w:style w:type="character" w:styleId="ae">
    <w:name w:val="Intense Reference"/>
    <w:basedOn w:val="a0"/>
    <w:uiPriority w:val="32"/>
    <w:qFormat/>
    <w:rsid w:val="00652438"/>
    <w:rPr>
      <w:b/>
      <w:bCs/>
      <w:smallCaps/>
      <w:color w:val="0F4761" w:themeColor="accent1" w:themeShade="BF"/>
      <w:spacing w:val="5"/>
    </w:rPr>
  </w:style>
  <w:style w:type="character" w:styleId="af">
    <w:name w:val="Placeholder Text"/>
    <w:basedOn w:val="a0"/>
    <w:uiPriority w:val="99"/>
    <w:semiHidden/>
    <w:rsid w:val="00C44DF4"/>
    <w:rPr>
      <w:color w:val="666666"/>
    </w:rPr>
  </w:style>
  <w:style w:type="table" w:styleId="af0">
    <w:name w:val="Table Grid"/>
    <w:basedOn w:val="a1"/>
    <w:uiPriority w:val="39"/>
    <w:rsid w:val="009C15A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a">
    <w:name w:val="Абзац списку Знак"/>
    <w:link w:val="a9"/>
    <w:uiPriority w:val="34"/>
    <w:rsid w:val="001D79C3"/>
  </w:style>
  <w:style w:type="paragraph" w:styleId="af1">
    <w:name w:val="header"/>
    <w:basedOn w:val="a"/>
    <w:link w:val="af2"/>
    <w:uiPriority w:val="99"/>
    <w:unhideWhenUsed/>
    <w:rsid w:val="00A17237"/>
    <w:pPr>
      <w:tabs>
        <w:tab w:val="center" w:pos="4819"/>
        <w:tab w:val="right" w:pos="9639"/>
      </w:tabs>
    </w:pPr>
  </w:style>
  <w:style w:type="character" w:customStyle="1" w:styleId="af2">
    <w:name w:val="Верхній колонтитул Знак"/>
    <w:basedOn w:val="a0"/>
    <w:link w:val="af1"/>
    <w:uiPriority w:val="99"/>
    <w:rsid w:val="00A17237"/>
  </w:style>
  <w:style w:type="paragraph" w:styleId="af3">
    <w:name w:val="footer"/>
    <w:basedOn w:val="a"/>
    <w:link w:val="af4"/>
    <w:uiPriority w:val="99"/>
    <w:unhideWhenUsed/>
    <w:rsid w:val="00A17237"/>
    <w:pPr>
      <w:tabs>
        <w:tab w:val="center" w:pos="4819"/>
        <w:tab w:val="right" w:pos="9639"/>
      </w:tabs>
    </w:pPr>
  </w:style>
  <w:style w:type="character" w:customStyle="1" w:styleId="af4">
    <w:name w:val="Нижній колонтитул Знак"/>
    <w:basedOn w:val="a0"/>
    <w:link w:val="af3"/>
    <w:uiPriority w:val="99"/>
    <w:rsid w:val="00A1723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598440D-1061-466C-9B65-E84A4405AEF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7</Pages>
  <Words>8710</Words>
  <Characters>4965</Characters>
  <Application>Microsoft Office Word</Application>
  <DocSecurity>0</DocSecurity>
  <Lines>41</Lines>
  <Paragraphs>27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13648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Danylo Hulko</dc:creator>
  <cp:keywords/>
  <dc:description/>
  <cp:lastModifiedBy>Lubov Drozdenko</cp:lastModifiedBy>
  <cp:revision>3</cp:revision>
  <dcterms:created xsi:type="dcterms:W3CDTF">2024-11-07T13:53:00Z</dcterms:created>
  <dcterms:modified xsi:type="dcterms:W3CDTF">2024-11-29T14:18:00Z</dcterms:modified>
</cp:coreProperties>
</file>