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C296B6" w14:textId="77777777" w:rsidR="00F812A7" w:rsidRPr="00133D40" w:rsidRDefault="00F812A7">
      <w:pPr>
        <w:widowControl w:val="0"/>
        <w:pBdr>
          <w:top w:val="nil"/>
          <w:left w:val="nil"/>
          <w:bottom w:val="nil"/>
          <w:right w:val="nil"/>
          <w:between w:val="nil"/>
        </w:pBdr>
        <w:spacing w:line="276" w:lineRule="auto"/>
        <w:ind w:firstLine="0"/>
        <w:jc w:val="left"/>
        <w:rPr>
          <w:lang w:val="en-US"/>
        </w:rPr>
      </w:pPr>
      <w:bookmarkStart w:id="0" w:name="_GoBack"/>
      <w:bookmarkEnd w:id="0"/>
    </w:p>
    <w:p w14:paraId="361C9232" w14:textId="77777777" w:rsidR="00F812A7" w:rsidRDefault="00133D40">
      <w:pPr>
        <w:spacing w:line="240" w:lineRule="auto"/>
        <w:ind w:firstLine="0"/>
        <w:jc w:val="center"/>
      </w:pPr>
      <w:bookmarkStart w:id="1" w:name="_heading=h.gjdgxs" w:colFirst="0" w:colLast="0"/>
      <w:bookmarkEnd w:id="1"/>
      <w:r>
        <w:t>НАЦІОНАЛЬНИЙ ТЕХНІЧНИЙ УНІВЕРСИТЕТ УКРАЇНИ</w:t>
      </w:r>
    </w:p>
    <w:p w14:paraId="012145FC" w14:textId="77777777" w:rsidR="00F812A7" w:rsidRDefault="00133D40">
      <w:pPr>
        <w:spacing w:line="240" w:lineRule="auto"/>
        <w:ind w:firstLine="0"/>
        <w:jc w:val="center"/>
      </w:pPr>
      <w:r>
        <w:t>«КИЇВСЬКИЙ ПОЛІТЕХНІЧНИЙ ІНСТИТУТ ІМЕНІ ІГОРЯ СІКОРСЬКОГО»</w:t>
      </w:r>
    </w:p>
    <w:p w14:paraId="74868266" w14:textId="77777777" w:rsidR="00F812A7" w:rsidRDefault="00133D40">
      <w:pPr>
        <w:spacing w:line="240" w:lineRule="auto"/>
        <w:ind w:firstLine="0"/>
        <w:jc w:val="center"/>
      </w:pPr>
      <w:r>
        <w:t>ІНСТИТУТ ПРИКЛАДНОГО СИСТЕМНОГО АНАЛІЗУ</w:t>
      </w:r>
    </w:p>
    <w:p w14:paraId="6745898D" w14:textId="77777777" w:rsidR="00F812A7" w:rsidRDefault="00133D40">
      <w:pPr>
        <w:spacing w:line="240" w:lineRule="auto"/>
        <w:ind w:firstLine="0"/>
        <w:jc w:val="center"/>
      </w:pPr>
      <w:r>
        <w:t>КАФЕДРА МАТЕМАТИЧНИХ МЕТОДІВ СИСТЕМНОГО АНАЛІЗУ</w:t>
      </w:r>
    </w:p>
    <w:p w14:paraId="71BACD65" w14:textId="77777777" w:rsidR="00F812A7" w:rsidRDefault="00F812A7">
      <w:pPr>
        <w:spacing w:line="240" w:lineRule="auto"/>
        <w:ind w:firstLine="0"/>
        <w:jc w:val="center"/>
      </w:pPr>
    </w:p>
    <w:p w14:paraId="2666A077" w14:textId="77777777" w:rsidR="00F812A7" w:rsidRDefault="00F812A7">
      <w:pPr>
        <w:spacing w:line="240" w:lineRule="auto"/>
        <w:ind w:firstLine="0"/>
        <w:jc w:val="center"/>
      </w:pPr>
    </w:p>
    <w:p w14:paraId="4A26C9F9" w14:textId="77777777" w:rsidR="00F812A7" w:rsidRDefault="000B76A3">
      <w:pPr>
        <w:spacing w:line="240" w:lineRule="auto"/>
        <w:ind w:firstLine="0"/>
      </w:pPr>
      <w:r>
        <w:t>На правах рукопису</w:t>
      </w:r>
      <w:r w:rsidR="00133D40">
        <w:tab/>
      </w:r>
      <w:r w:rsidR="00133D40">
        <w:tab/>
      </w:r>
      <w:r w:rsidR="00133D40">
        <w:tab/>
      </w:r>
      <w:r w:rsidR="00133D40">
        <w:tab/>
      </w:r>
      <w:r w:rsidR="00133D40">
        <w:tab/>
        <w:t xml:space="preserve"> До захисту допущено</w:t>
      </w:r>
    </w:p>
    <w:p w14:paraId="4D1F4001" w14:textId="77777777" w:rsidR="00F812A7" w:rsidRDefault="000B76A3">
      <w:pPr>
        <w:spacing w:line="240" w:lineRule="auto"/>
        <w:ind w:firstLine="0"/>
      </w:pPr>
      <w:r>
        <w:t>УДК</w:t>
      </w:r>
      <w:r w:rsidR="00045539" w:rsidRPr="00045539">
        <w:rPr>
          <w:lang w:val="ru-RU"/>
        </w:rPr>
        <w:t xml:space="preserve"> 004.421.2               </w:t>
      </w:r>
      <w:r>
        <w:tab/>
      </w:r>
      <w:r w:rsidR="00133D40">
        <w:tab/>
        <w:t xml:space="preserve">   </w:t>
      </w:r>
      <w:r w:rsidR="00554D93" w:rsidRPr="00554D93">
        <w:rPr>
          <w:lang w:val="ru-RU"/>
        </w:rPr>
        <w:t xml:space="preserve">         </w:t>
      </w:r>
      <w:r w:rsidR="00133D40">
        <w:t xml:space="preserve"> В. о. завідувача кафедри ММСА</w:t>
      </w:r>
    </w:p>
    <w:p w14:paraId="42E74B71" w14:textId="77777777" w:rsidR="00F812A7" w:rsidRDefault="00133D40">
      <w:pPr>
        <w:spacing w:before="120" w:after="120" w:line="240" w:lineRule="auto"/>
        <w:ind w:left="709" w:firstLine="0"/>
      </w:pPr>
      <w:r>
        <w:tab/>
      </w:r>
      <w:r>
        <w:tab/>
      </w:r>
      <w:r>
        <w:tab/>
      </w:r>
      <w:r>
        <w:tab/>
      </w:r>
      <w:r>
        <w:tab/>
      </w:r>
      <w:r>
        <w:tab/>
      </w:r>
      <w:r>
        <w:tab/>
      </w:r>
      <w:r>
        <w:tab/>
      </w:r>
      <w:r>
        <w:tab/>
        <w:t xml:space="preserve">    О.Л.Тимощук</w:t>
      </w:r>
    </w:p>
    <w:p w14:paraId="3E46092A" w14:textId="77777777" w:rsidR="00F812A7" w:rsidRDefault="00133D40">
      <w:pPr>
        <w:spacing w:before="120" w:after="120" w:line="240" w:lineRule="auto"/>
        <w:ind w:left="709" w:firstLine="0"/>
      </w:pPr>
      <w:r>
        <w:tab/>
      </w:r>
      <w:r>
        <w:tab/>
      </w:r>
      <w:r>
        <w:tab/>
      </w:r>
      <w:r>
        <w:tab/>
      </w:r>
      <w:r>
        <w:tab/>
      </w:r>
      <w:r>
        <w:tab/>
      </w:r>
      <w:r>
        <w:tab/>
        <w:t>«___» ____________ 2019 р.</w:t>
      </w:r>
    </w:p>
    <w:p w14:paraId="1FDA654E" w14:textId="77777777" w:rsidR="00F812A7" w:rsidRDefault="00F812A7">
      <w:pPr>
        <w:spacing w:line="240" w:lineRule="auto"/>
        <w:ind w:firstLine="0"/>
        <w:rPr>
          <w:smallCaps/>
        </w:rPr>
      </w:pPr>
    </w:p>
    <w:p w14:paraId="186D1B09" w14:textId="77777777" w:rsidR="00F812A7" w:rsidRDefault="00F812A7">
      <w:pPr>
        <w:spacing w:line="240" w:lineRule="auto"/>
        <w:ind w:firstLine="0"/>
        <w:rPr>
          <w:smallCaps/>
        </w:rPr>
      </w:pPr>
    </w:p>
    <w:p w14:paraId="2CB2D680" w14:textId="77777777" w:rsidR="00F812A7" w:rsidRDefault="00133D40">
      <w:pPr>
        <w:spacing w:line="240" w:lineRule="auto"/>
        <w:ind w:firstLine="0"/>
        <w:jc w:val="center"/>
        <w:rPr>
          <w:b/>
          <w:sz w:val="40"/>
          <w:szCs w:val="40"/>
        </w:rPr>
      </w:pPr>
      <w:r>
        <w:rPr>
          <w:b/>
          <w:sz w:val="40"/>
          <w:szCs w:val="40"/>
        </w:rPr>
        <w:t>Магістерська дисертація</w:t>
      </w:r>
    </w:p>
    <w:p w14:paraId="63DBC91C" w14:textId="77777777" w:rsidR="00F812A7" w:rsidRDefault="00133D40">
      <w:pPr>
        <w:spacing w:line="240" w:lineRule="auto"/>
        <w:ind w:firstLine="0"/>
        <w:jc w:val="center"/>
      </w:pPr>
      <w:r>
        <w:t>на здобуття ступеня магістра за спеціальністю 122 Комп’ютерні науки</w:t>
      </w:r>
    </w:p>
    <w:p w14:paraId="01BF247F" w14:textId="77777777" w:rsidR="00F812A7" w:rsidRDefault="00133D40">
      <w:pPr>
        <w:spacing w:line="240" w:lineRule="auto"/>
        <w:ind w:firstLine="0"/>
        <w:jc w:val="center"/>
      </w:pPr>
      <w:r>
        <w:t xml:space="preserve">на тему: </w:t>
      </w:r>
      <w:bookmarkStart w:id="2" w:name="_Hlk26792825"/>
      <w:r>
        <w:t>«Система створення балансу в асиметричних іграх»</w:t>
      </w:r>
      <w:bookmarkEnd w:id="2"/>
    </w:p>
    <w:p w14:paraId="1CE7D024" w14:textId="77777777" w:rsidR="00F812A7" w:rsidRDefault="00F812A7">
      <w:pPr>
        <w:spacing w:line="240" w:lineRule="auto"/>
        <w:ind w:firstLine="0"/>
      </w:pPr>
    </w:p>
    <w:p w14:paraId="0428AACF" w14:textId="77777777" w:rsidR="00F812A7" w:rsidRDefault="00133D40">
      <w:pPr>
        <w:spacing w:line="240" w:lineRule="auto"/>
        <w:ind w:firstLine="0"/>
      </w:pPr>
      <w:r>
        <w:t xml:space="preserve">Виконала: </w:t>
      </w:r>
    </w:p>
    <w:p w14:paraId="272D7462" w14:textId="71BCA18F" w:rsidR="00F812A7" w:rsidRDefault="00133D40">
      <w:pPr>
        <w:spacing w:line="240" w:lineRule="auto"/>
        <w:ind w:firstLine="0"/>
      </w:pPr>
      <w:r>
        <w:t xml:space="preserve">студентка ІІ курсу, групи </w:t>
      </w:r>
      <w:r w:rsidR="00D62DAD">
        <w:t>з</w:t>
      </w:r>
      <w:r>
        <w:t>КА-82мп</w:t>
      </w:r>
    </w:p>
    <w:p w14:paraId="15D69B63" w14:textId="77777777" w:rsidR="00F812A7" w:rsidRDefault="00133D40">
      <w:pPr>
        <w:spacing w:line="240" w:lineRule="auto"/>
        <w:ind w:firstLine="0"/>
      </w:pPr>
      <w:r>
        <w:t xml:space="preserve">Мороз Влада Вікторівна  </w:t>
      </w:r>
      <w:r>
        <w:tab/>
      </w:r>
      <w:r>
        <w:tab/>
      </w:r>
      <w:r>
        <w:tab/>
      </w:r>
      <w:r>
        <w:tab/>
      </w:r>
      <w:r>
        <w:tab/>
        <w:t>____________</w:t>
      </w:r>
    </w:p>
    <w:p w14:paraId="6513D8E3" w14:textId="77777777" w:rsidR="00F812A7" w:rsidRDefault="00F812A7">
      <w:pPr>
        <w:spacing w:line="240" w:lineRule="auto"/>
        <w:ind w:firstLine="0"/>
      </w:pPr>
    </w:p>
    <w:p w14:paraId="457477F2" w14:textId="77777777" w:rsidR="00F812A7" w:rsidRDefault="00133D40" w:rsidP="00554D93">
      <w:pPr>
        <w:spacing w:line="240" w:lineRule="auto"/>
        <w:ind w:firstLine="0"/>
        <w:jc w:val="left"/>
      </w:pPr>
      <w:r>
        <w:t xml:space="preserve">Керівник: доцент кафедри </w:t>
      </w:r>
      <w:r w:rsidR="00554D93">
        <w:rPr>
          <w:lang w:val="ru-RU"/>
        </w:rPr>
        <w:t xml:space="preserve">ММСА, </w:t>
      </w:r>
    </w:p>
    <w:p w14:paraId="202A65F1" w14:textId="69D72593" w:rsidR="00F812A7" w:rsidRPr="00554D93" w:rsidRDefault="000B76A3">
      <w:pPr>
        <w:spacing w:line="240" w:lineRule="auto"/>
        <w:ind w:firstLine="0"/>
        <w:jc w:val="left"/>
      </w:pPr>
      <w:r w:rsidRPr="000B76A3">
        <w:t>к</w:t>
      </w:r>
      <w:r w:rsidR="00554D93" w:rsidRPr="00554D93">
        <w:t xml:space="preserve">.т.н, доц. </w:t>
      </w:r>
      <w:r w:rsidR="00133D40">
        <w:t xml:space="preserve">Дiдковська М.В       </w:t>
      </w:r>
      <w:r w:rsidR="00133D40">
        <w:rPr>
          <w:color w:val="000000"/>
        </w:rPr>
        <w:t xml:space="preserve"> </w:t>
      </w:r>
      <w:r w:rsidR="00133D40">
        <w:t xml:space="preserve">                                      </w:t>
      </w:r>
      <w:r w:rsidR="00133D40">
        <w:rPr>
          <w:color w:val="000000"/>
        </w:rPr>
        <w:t xml:space="preserve"> </w:t>
      </w:r>
      <w:r w:rsidR="00133D40">
        <w:t>____________</w:t>
      </w:r>
    </w:p>
    <w:p w14:paraId="15959F07" w14:textId="77777777" w:rsidR="00F812A7" w:rsidRDefault="00F812A7">
      <w:pPr>
        <w:spacing w:line="240" w:lineRule="auto"/>
        <w:ind w:firstLine="0"/>
      </w:pPr>
    </w:p>
    <w:p w14:paraId="03E1E310" w14:textId="433A7615" w:rsidR="00F812A7" w:rsidRPr="00897128" w:rsidRDefault="00133D40" w:rsidP="00897128">
      <w:pPr>
        <w:pStyle w:val="a9"/>
        <w:rPr>
          <w:rFonts w:eastAsia="Times New Roman"/>
          <w:lang w:val="en-US" w:eastAsia="en-US"/>
        </w:rPr>
      </w:pPr>
      <w:r w:rsidRPr="00D62DAD">
        <w:rPr>
          <w:lang w:val="uk-UA"/>
        </w:rPr>
        <w:t xml:space="preserve">Рецензент: </w:t>
      </w:r>
      <w:r w:rsidR="00897128" w:rsidRPr="00D62DAD">
        <w:rPr>
          <w:rFonts w:eastAsia="Times New Roman"/>
          <w:lang w:val="uk-UA" w:eastAsia="en-US"/>
        </w:rPr>
        <w:t xml:space="preserve">доцент кафедри </w:t>
      </w:r>
      <w:r w:rsidR="00D62DAD">
        <w:rPr>
          <w:rFonts w:eastAsia="Times New Roman"/>
          <w:lang w:val="uk-UA" w:eastAsia="en-US"/>
        </w:rPr>
        <w:t xml:space="preserve">ПЗКС </w:t>
      </w:r>
      <w:r w:rsidR="00897128" w:rsidRPr="00D62DAD">
        <w:rPr>
          <w:rFonts w:eastAsia="Times New Roman"/>
          <w:lang w:val="uk-UA" w:eastAsia="en-US"/>
        </w:rPr>
        <w:t>ФПМ,</w:t>
      </w:r>
      <w:r w:rsidR="00897128" w:rsidRPr="00D62DAD">
        <w:rPr>
          <w:rFonts w:eastAsia="Times New Roman"/>
          <w:lang w:val="uk-UA" w:eastAsia="en-US"/>
        </w:rPr>
        <w:br/>
        <w:t xml:space="preserve">к.т.н, доц. Заболотня Т.М.                                             </w:t>
      </w:r>
      <w:r w:rsidRPr="00D62DAD">
        <w:rPr>
          <w:color w:val="FF0000"/>
          <w:lang w:val="uk-UA"/>
        </w:rPr>
        <w:t xml:space="preserve">   </w:t>
      </w:r>
      <w:r w:rsidRPr="00D62DAD">
        <w:rPr>
          <w:lang w:val="uk-UA"/>
        </w:rPr>
        <w:tab/>
      </w:r>
      <w:r>
        <w:t>____________</w:t>
      </w:r>
    </w:p>
    <w:p w14:paraId="0BD07C36" w14:textId="77777777" w:rsidR="00F812A7" w:rsidRDefault="00F812A7">
      <w:pPr>
        <w:spacing w:line="240" w:lineRule="auto"/>
        <w:ind w:firstLine="0"/>
      </w:pPr>
    </w:p>
    <w:p w14:paraId="5839DB36" w14:textId="77777777" w:rsidR="00F812A7" w:rsidRDefault="00F812A7">
      <w:pPr>
        <w:spacing w:line="240" w:lineRule="auto"/>
        <w:ind w:firstLine="0"/>
      </w:pPr>
    </w:p>
    <w:p w14:paraId="3E9B9E47" w14:textId="77777777" w:rsidR="00F812A7" w:rsidRDefault="00133D40">
      <w:pPr>
        <w:spacing w:line="240" w:lineRule="auto"/>
        <w:ind w:firstLine="0"/>
        <w:jc w:val="right"/>
      </w:pPr>
      <w:r>
        <w:tab/>
      </w:r>
      <w:r>
        <w:tab/>
      </w:r>
      <w:r>
        <w:tab/>
      </w:r>
      <w:r>
        <w:tab/>
        <w:t xml:space="preserve">Засвідчую, що у цій магістерській </w:t>
      </w:r>
    </w:p>
    <w:p w14:paraId="7313E6B4" w14:textId="77777777" w:rsidR="00F812A7" w:rsidRDefault="00133D40">
      <w:pPr>
        <w:spacing w:line="240" w:lineRule="auto"/>
        <w:ind w:firstLine="0"/>
        <w:jc w:val="right"/>
      </w:pPr>
      <w:r>
        <w:t xml:space="preserve">дисертації немає запозичень з праць інших </w:t>
      </w:r>
    </w:p>
    <w:p w14:paraId="5D866A38" w14:textId="77777777" w:rsidR="00F812A7" w:rsidRDefault="00133D40">
      <w:pPr>
        <w:spacing w:line="240" w:lineRule="auto"/>
        <w:ind w:firstLine="0"/>
        <w:jc w:val="right"/>
      </w:pPr>
      <w:r>
        <w:t>авторів без відповідних посилань</w:t>
      </w:r>
    </w:p>
    <w:p w14:paraId="08A5D6AA" w14:textId="77777777" w:rsidR="00F812A7" w:rsidRDefault="00F812A7">
      <w:pPr>
        <w:spacing w:line="240" w:lineRule="auto"/>
        <w:ind w:left="5040" w:firstLine="0"/>
        <w:jc w:val="left"/>
      </w:pPr>
    </w:p>
    <w:p w14:paraId="5D28F5F2" w14:textId="77777777" w:rsidR="00F812A7" w:rsidRDefault="00133D40">
      <w:pPr>
        <w:spacing w:after="120" w:line="240" w:lineRule="auto"/>
        <w:ind w:firstLine="0"/>
      </w:pPr>
      <w:r>
        <w:tab/>
      </w:r>
      <w:r>
        <w:tab/>
      </w:r>
      <w:r>
        <w:tab/>
      </w:r>
      <w:r>
        <w:tab/>
      </w:r>
      <w:r>
        <w:tab/>
      </w:r>
      <w:r>
        <w:tab/>
        <w:t xml:space="preserve">Студент </w:t>
      </w:r>
      <w:r>
        <w:tab/>
      </w:r>
      <w:r>
        <w:tab/>
        <w:t>____________</w:t>
      </w:r>
    </w:p>
    <w:p w14:paraId="07703BFB" w14:textId="77777777" w:rsidR="00F812A7" w:rsidRDefault="00F812A7">
      <w:pPr>
        <w:spacing w:line="240" w:lineRule="auto"/>
        <w:ind w:firstLine="0"/>
      </w:pPr>
    </w:p>
    <w:p w14:paraId="77B9B158" w14:textId="77777777" w:rsidR="00F812A7" w:rsidRDefault="00F812A7">
      <w:pPr>
        <w:spacing w:line="240" w:lineRule="auto"/>
        <w:ind w:firstLine="0"/>
      </w:pPr>
    </w:p>
    <w:p w14:paraId="29D580C5" w14:textId="77777777" w:rsidR="00F812A7" w:rsidRDefault="00F812A7">
      <w:pPr>
        <w:spacing w:line="240" w:lineRule="auto"/>
        <w:ind w:firstLine="0"/>
      </w:pPr>
    </w:p>
    <w:p w14:paraId="7EB9CC85" w14:textId="77777777" w:rsidR="00F812A7" w:rsidRDefault="00133D40">
      <w:pPr>
        <w:spacing w:line="240" w:lineRule="auto"/>
        <w:ind w:firstLine="0"/>
        <w:jc w:val="center"/>
      </w:pPr>
      <w:r>
        <w:t>Київ</w:t>
      </w:r>
    </w:p>
    <w:p w14:paraId="38E80B0B" w14:textId="77777777" w:rsidR="00F812A7" w:rsidRDefault="00133D40">
      <w:pPr>
        <w:spacing w:line="240" w:lineRule="auto"/>
        <w:ind w:firstLine="0"/>
        <w:jc w:val="center"/>
        <w:sectPr w:rsidR="00F812A7">
          <w:headerReference w:type="default" r:id="rId10"/>
          <w:headerReference w:type="first" r:id="rId11"/>
          <w:pgSz w:w="11906" w:h="16838"/>
          <w:pgMar w:top="1134" w:right="567" w:bottom="1134" w:left="1701" w:header="708" w:footer="708" w:gutter="0"/>
          <w:pgNumType w:start="1"/>
          <w:cols w:space="720" w:equalWidth="0">
            <w:col w:w="9360"/>
          </w:cols>
          <w:titlePg/>
        </w:sectPr>
      </w:pPr>
      <w:r>
        <w:t>2019</w:t>
      </w:r>
    </w:p>
    <w:p w14:paraId="38FC813C" w14:textId="77777777" w:rsidR="00F812A7" w:rsidRDefault="00133D40">
      <w:pPr>
        <w:spacing w:line="240" w:lineRule="auto"/>
        <w:ind w:firstLine="0"/>
        <w:jc w:val="center"/>
      </w:pPr>
      <w:r>
        <w:lastRenderedPageBreak/>
        <w:t>НАЦІОНАЛЬНИЙ ТЕХНІЧНИЙ УНІВЕРСИТЕТ УКРАЇНИ</w:t>
      </w:r>
    </w:p>
    <w:p w14:paraId="49F6A546" w14:textId="77777777" w:rsidR="00F812A7" w:rsidRDefault="00133D40">
      <w:pPr>
        <w:spacing w:line="240" w:lineRule="auto"/>
        <w:ind w:firstLine="0"/>
        <w:jc w:val="center"/>
      </w:pPr>
      <w:r>
        <w:t>«КИЇВСЬКИЙ ПОЛІТЕХНІЧНИЙ ІНСТИТУТ ІМЕНІ ІГОРЯ СІКОРСЬКОГО»</w:t>
      </w:r>
    </w:p>
    <w:p w14:paraId="162F5D67" w14:textId="77777777" w:rsidR="00F812A7" w:rsidRDefault="00133D40">
      <w:pPr>
        <w:spacing w:line="240" w:lineRule="auto"/>
        <w:ind w:firstLine="0"/>
        <w:jc w:val="center"/>
      </w:pPr>
      <w:r>
        <w:t>ІНСТИТУТ ПРИКЛАДНОГО СИСТЕМНОГО АНАЛІЗУ</w:t>
      </w:r>
    </w:p>
    <w:p w14:paraId="321EEC45" w14:textId="77777777" w:rsidR="00F812A7" w:rsidRDefault="00133D40">
      <w:pPr>
        <w:spacing w:line="240" w:lineRule="auto"/>
        <w:ind w:firstLine="0"/>
        <w:jc w:val="center"/>
      </w:pPr>
      <w:r>
        <w:t>КАФЕДРА МАТЕМАТИЧНИХ МЕТОДІВ СИСТЕМНОГО АНАЛІЗУ</w:t>
      </w:r>
    </w:p>
    <w:p w14:paraId="675AE137" w14:textId="77777777" w:rsidR="00F812A7" w:rsidRDefault="00F812A7">
      <w:pPr>
        <w:spacing w:line="240" w:lineRule="auto"/>
        <w:ind w:firstLine="0"/>
      </w:pPr>
    </w:p>
    <w:p w14:paraId="247EE621" w14:textId="77777777" w:rsidR="00F812A7" w:rsidRDefault="00133D40">
      <w:pPr>
        <w:spacing w:line="240" w:lineRule="auto"/>
        <w:ind w:firstLine="0"/>
      </w:pPr>
      <w:r>
        <w:t xml:space="preserve">Рівень вищої освіти – другий (магістерський) </w:t>
      </w:r>
    </w:p>
    <w:p w14:paraId="334F5016" w14:textId="77777777" w:rsidR="00F812A7" w:rsidRDefault="00133D40">
      <w:pPr>
        <w:spacing w:line="240" w:lineRule="auto"/>
        <w:ind w:firstLine="0"/>
      </w:pPr>
      <w:r>
        <w:t>Спеціальність (спеціалізація) – 122 «Комп’ютерні науки» («Інтелектуальний аналіз даних в управлінні проектами»)</w:t>
      </w:r>
    </w:p>
    <w:p w14:paraId="04C03C81" w14:textId="77777777" w:rsidR="00F812A7" w:rsidRDefault="00F812A7">
      <w:pPr>
        <w:spacing w:line="240" w:lineRule="auto"/>
        <w:ind w:firstLine="0"/>
      </w:pPr>
    </w:p>
    <w:p w14:paraId="5DDDD28A" w14:textId="77777777" w:rsidR="00F812A7" w:rsidRDefault="00133D40">
      <w:pPr>
        <w:spacing w:line="240" w:lineRule="auto"/>
        <w:ind w:firstLine="5670"/>
      </w:pPr>
      <w:r>
        <w:t>ЗАТВЕРДЖУЮ</w:t>
      </w:r>
    </w:p>
    <w:p w14:paraId="21E2E262" w14:textId="77777777" w:rsidR="00F812A7" w:rsidRDefault="00133D40">
      <w:pPr>
        <w:spacing w:line="240" w:lineRule="auto"/>
        <w:ind w:left="5664" w:firstLine="6"/>
      </w:pPr>
      <w:r>
        <w:t>В. о. завідувача кафедри ММСА</w:t>
      </w:r>
    </w:p>
    <w:p w14:paraId="181392CF" w14:textId="77777777" w:rsidR="00F812A7" w:rsidRDefault="00133D40">
      <w:pPr>
        <w:spacing w:before="120" w:after="120" w:line="240" w:lineRule="auto"/>
        <w:ind w:left="4956" w:firstLine="707"/>
      </w:pPr>
      <w:r>
        <w:t>О. Л. Тимощук</w:t>
      </w:r>
    </w:p>
    <w:p w14:paraId="41F3D46F" w14:textId="77777777" w:rsidR="00F812A7" w:rsidRDefault="00133D40">
      <w:pPr>
        <w:spacing w:line="240" w:lineRule="auto"/>
        <w:ind w:firstLine="0"/>
      </w:pPr>
      <w:r>
        <w:tab/>
      </w:r>
      <w:r>
        <w:tab/>
      </w:r>
      <w:r>
        <w:tab/>
      </w:r>
      <w:r>
        <w:tab/>
      </w:r>
      <w:r>
        <w:tab/>
      </w:r>
      <w:r>
        <w:tab/>
      </w:r>
      <w:r>
        <w:tab/>
      </w:r>
      <w:r>
        <w:tab/>
        <w:t>«___» ____________ 2019 р.</w:t>
      </w:r>
    </w:p>
    <w:p w14:paraId="422979DF" w14:textId="77777777" w:rsidR="00F812A7" w:rsidRDefault="00F812A7">
      <w:pPr>
        <w:spacing w:line="240" w:lineRule="auto"/>
        <w:ind w:firstLine="0"/>
        <w:jc w:val="center"/>
      </w:pPr>
    </w:p>
    <w:p w14:paraId="4C3527CB" w14:textId="77777777" w:rsidR="00F812A7" w:rsidRDefault="00F812A7">
      <w:pPr>
        <w:spacing w:line="240" w:lineRule="auto"/>
        <w:ind w:firstLine="0"/>
        <w:jc w:val="center"/>
      </w:pPr>
    </w:p>
    <w:p w14:paraId="2E447109" w14:textId="77777777" w:rsidR="00F812A7" w:rsidRDefault="00133D40">
      <w:pPr>
        <w:spacing w:after="120" w:line="240" w:lineRule="auto"/>
        <w:ind w:firstLine="0"/>
        <w:jc w:val="center"/>
        <w:rPr>
          <w:b/>
        </w:rPr>
      </w:pPr>
      <w:r>
        <w:rPr>
          <w:b/>
        </w:rPr>
        <w:t>ЗАВДАННЯ</w:t>
      </w:r>
    </w:p>
    <w:p w14:paraId="12B13B64" w14:textId="77777777" w:rsidR="00F812A7" w:rsidRDefault="00133D40">
      <w:pPr>
        <w:tabs>
          <w:tab w:val="left" w:pos="720"/>
          <w:tab w:val="left" w:pos="1440"/>
          <w:tab w:val="left" w:pos="1620"/>
        </w:tabs>
        <w:spacing w:before="120" w:line="240" w:lineRule="auto"/>
        <w:ind w:left="539" w:hanging="539"/>
        <w:jc w:val="center"/>
        <w:rPr>
          <w:b/>
          <w:color w:val="000000"/>
        </w:rPr>
      </w:pPr>
      <w:r>
        <w:t>на магістерську дисертацію студенту Мороз Владі Вікторівні</w:t>
      </w:r>
    </w:p>
    <w:p w14:paraId="34402BFE" w14:textId="77777777" w:rsidR="00F812A7" w:rsidRDefault="00F812A7">
      <w:pPr>
        <w:spacing w:line="240" w:lineRule="auto"/>
        <w:ind w:firstLine="0"/>
        <w:jc w:val="center"/>
      </w:pPr>
    </w:p>
    <w:p w14:paraId="1CE47FC0" w14:textId="77777777" w:rsidR="00F812A7" w:rsidRDefault="00F812A7">
      <w:pPr>
        <w:spacing w:line="240" w:lineRule="auto"/>
        <w:ind w:firstLine="0"/>
        <w:jc w:val="center"/>
      </w:pPr>
    </w:p>
    <w:p w14:paraId="05059F60" w14:textId="77777777" w:rsidR="00F812A7" w:rsidRPr="00554D93" w:rsidRDefault="00133D40">
      <w:pPr>
        <w:spacing w:line="240" w:lineRule="auto"/>
        <w:ind w:firstLine="567"/>
      </w:pPr>
      <w:r>
        <w:rPr>
          <w:b/>
        </w:rPr>
        <w:t>1. Тема дисертації</w:t>
      </w:r>
      <w:r>
        <w:t>: «Система створення балансу в асиметричних іграх», науковий керівник дисертації</w:t>
      </w:r>
      <w:r>
        <w:rPr>
          <w:color w:val="FF0000"/>
        </w:rPr>
        <w:t xml:space="preserve"> </w:t>
      </w:r>
      <w:r>
        <w:t>Дідковська Марина Віталіївна</w:t>
      </w:r>
      <w:r>
        <w:rPr>
          <w:color w:val="000000"/>
        </w:rPr>
        <w:t>, доктор технічних наук, професор кафедри ММСА</w:t>
      </w:r>
      <w:r>
        <w:t>, затверджені наказом по університету від «</w:t>
      </w:r>
      <w:r w:rsidR="00554D93" w:rsidRPr="00554D93">
        <w:t>05</w:t>
      </w:r>
      <w:r>
        <w:t xml:space="preserve">» </w:t>
      </w:r>
      <w:r w:rsidR="00554D93" w:rsidRPr="00554D93">
        <w:t>листопада</w:t>
      </w:r>
      <w:r>
        <w:t xml:space="preserve"> 201</w:t>
      </w:r>
      <w:r w:rsidRPr="00133D40">
        <w:t>9</w:t>
      </w:r>
      <w:r>
        <w:t xml:space="preserve"> р. № </w:t>
      </w:r>
      <w:r w:rsidR="00554D93" w:rsidRPr="00554D93">
        <w:t>3825-с</w:t>
      </w:r>
    </w:p>
    <w:p w14:paraId="43BFE950" w14:textId="77777777" w:rsidR="00F812A7" w:rsidRDefault="00F812A7">
      <w:pPr>
        <w:spacing w:line="240" w:lineRule="auto"/>
        <w:ind w:firstLine="567"/>
      </w:pPr>
    </w:p>
    <w:p w14:paraId="346667D2" w14:textId="77777777" w:rsidR="00F812A7" w:rsidRDefault="00133D40">
      <w:pPr>
        <w:spacing w:line="240" w:lineRule="auto"/>
        <w:ind w:firstLine="567"/>
      </w:pPr>
      <w:r>
        <w:rPr>
          <w:b/>
        </w:rPr>
        <w:t>2.Термін подання студентом дисертації</w:t>
      </w:r>
      <w:r>
        <w:t>: __________________________</w:t>
      </w:r>
    </w:p>
    <w:p w14:paraId="57A9C13F" w14:textId="77777777" w:rsidR="00F812A7" w:rsidRDefault="00F812A7">
      <w:pPr>
        <w:spacing w:line="240" w:lineRule="auto"/>
        <w:ind w:firstLine="567"/>
      </w:pPr>
    </w:p>
    <w:p w14:paraId="2667858D" w14:textId="77777777" w:rsidR="00F812A7" w:rsidRDefault="00133D40">
      <w:pPr>
        <w:spacing w:line="240" w:lineRule="auto"/>
        <w:ind w:firstLine="567"/>
      </w:pPr>
      <w:r>
        <w:rPr>
          <w:b/>
        </w:rPr>
        <w:t>3. Об’єкт дослідження</w:t>
      </w:r>
      <w:r>
        <w:t>: системи балансування асиметричних ігор</w:t>
      </w:r>
    </w:p>
    <w:p w14:paraId="6C7B28C5" w14:textId="77777777" w:rsidR="00F812A7" w:rsidRDefault="00F812A7">
      <w:pPr>
        <w:spacing w:line="240" w:lineRule="auto"/>
        <w:ind w:firstLine="567"/>
      </w:pPr>
    </w:p>
    <w:p w14:paraId="4BD7F065" w14:textId="77777777" w:rsidR="00F812A7" w:rsidRDefault="00133D40">
      <w:pPr>
        <w:spacing w:line="240" w:lineRule="auto"/>
        <w:ind w:firstLine="567"/>
      </w:pPr>
      <w:r>
        <w:rPr>
          <w:b/>
        </w:rPr>
        <w:t>4. Предмет дослідження</w:t>
      </w:r>
      <w:r>
        <w:t>: системи балансування асиметричних ігор</w:t>
      </w:r>
    </w:p>
    <w:p w14:paraId="362E4303" w14:textId="77777777" w:rsidR="00F812A7" w:rsidRDefault="00F812A7">
      <w:pPr>
        <w:spacing w:line="240" w:lineRule="auto"/>
        <w:ind w:firstLine="567"/>
      </w:pPr>
    </w:p>
    <w:p w14:paraId="27CD8848" w14:textId="77777777" w:rsidR="00F812A7" w:rsidRDefault="00133D40">
      <w:pPr>
        <w:spacing w:line="240" w:lineRule="auto"/>
        <w:ind w:firstLine="567"/>
      </w:pPr>
      <w:r>
        <w:rPr>
          <w:b/>
        </w:rPr>
        <w:t>5. Перелік завдань, які потрібно розробити</w:t>
      </w:r>
      <w:r>
        <w:t>:</w:t>
      </w:r>
    </w:p>
    <w:p w14:paraId="12F202DB" w14:textId="77777777" w:rsidR="00F812A7" w:rsidRDefault="00133D40">
      <w:pPr>
        <w:spacing w:line="240" w:lineRule="auto"/>
        <w:ind w:firstLine="567"/>
      </w:pPr>
      <w:r>
        <w:t>1) провести аналіз методів штучного інтелекту для вирішення прикладних задач;</w:t>
      </w:r>
    </w:p>
    <w:p w14:paraId="69645716" w14:textId="77777777" w:rsidR="00F812A7" w:rsidRDefault="00133D40">
      <w:pPr>
        <w:spacing w:line="240" w:lineRule="auto"/>
        <w:ind w:firstLine="567"/>
      </w:pPr>
      <w:r>
        <w:t>2) вибрати навчальний набір даних;</w:t>
      </w:r>
    </w:p>
    <w:p w14:paraId="496DC46D" w14:textId="77777777" w:rsidR="00F812A7" w:rsidRDefault="00133D40">
      <w:pPr>
        <w:spacing w:line="240" w:lineRule="auto"/>
        <w:ind w:firstLine="567"/>
      </w:pPr>
      <w:r>
        <w:t>3) синтезувати архітектуру системи;</w:t>
      </w:r>
    </w:p>
    <w:p w14:paraId="131576D9" w14:textId="77777777" w:rsidR="00F812A7" w:rsidRDefault="00133D40">
      <w:pPr>
        <w:spacing w:line="240" w:lineRule="auto"/>
        <w:ind w:firstLine="567"/>
      </w:pPr>
      <w:r>
        <w:t>4) провести тестування cистеми;</w:t>
      </w:r>
    </w:p>
    <w:p w14:paraId="397D0FDD" w14:textId="77777777" w:rsidR="00F812A7" w:rsidRDefault="00133D40">
      <w:pPr>
        <w:spacing w:line="240" w:lineRule="auto"/>
        <w:ind w:firstLine="567"/>
      </w:pPr>
      <w:r>
        <w:t>5) розробити інтерфейс для введення даних по грі;</w:t>
      </w:r>
    </w:p>
    <w:p w14:paraId="0DD6717F" w14:textId="77777777" w:rsidR="00F812A7" w:rsidRDefault="00133D40">
      <w:pPr>
        <w:spacing w:line="240" w:lineRule="auto"/>
        <w:ind w:firstLine="567"/>
        <w:rPr>
          <w:color w:val="000000"/>
          <w:szCs w:val="28"/>
        </w:rPr>
      </w:pPr>
      <w:r>
        <w:t>6) виконати тестування програмної частини системи</w:t>
      </w:r>
    </w:p>
    <w:p w14:paraId="76CCD14D" w14:textId="77777777" w:rsidR="00F812A7" w:rsidRDefault="00F812A7">
      <w:pPr>
        <w:spacing w:line="240" w:lineRule="auto"/>
        <w:ind w:firstLine="567"/>
      </w:pPr>
    </w:p>
    <w:p w14:paraId="2A8671B5" w14:textId="77777777" w:rsidR="00F812A7" w:rsidRDefault="00133D40">
      <w:pPr>
        <w:spacing w:line="240" w:lineRule="auto"/>
        <w:ind w:firstLine="567"/>
        <w:rPr>
          <w:u w:val="single"/>
        </w:rPr>
      </w:pPr>
      <w:r>
        <w:rPr>
          <w:b/>
        </w:rPr>
        <w:t>6. Дата видачі завдання</w:t>
      </w:r>
      <w:r>
        <w:t>: ________________________________________</w:t>
      </w:r>
    </w:p>
    <w:p w14:paraId="02C4F49D" w14:textId="77777777" w:rsidR="00F812A7" w:rsidRDefault="00F812A7">
      <w:pPr>
        <w:spacing w:line="240" w:lineRule="auto"/>
        <w:ind w:firstLine="567"/>
      </w:pPr>
    </w:p>
    <w:p w14:paraId="58E8E5ED" w14:textId="77777777" w:rsidR="00F812A7" w:rsidRDefault="00133D40">
      <w:pPr>
        <w:spacing w:after="120" w:line="240" w:lineRule="auto"/>
        <w:ind w:firstLine="0"/>
        <w:jc w:val="center"/>
        <w:rPr>
          <w:b/>
        </w:rPr>
      </w:pPr>
      <w:r>
        <w:rPr>
          <w:b/>
        </w:rPr>
        <w:t>Календарний план</w:t>
      </w:r>
    </w:p>
    <w:tbl>
      <w:tblPr>
        <w:tblStyle w:val="aff4"/>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2"/>
        <w:gridCol w:w="4721"/>
        <w:gridCol w:w="2844"/>
        <w:gridCol w:w="1237"/>
      </w:tblGrid>
      <w:tr w:rsidR="00F812A7" w14:paraId="12BAA02A" w14:textId="77777777">
        <w:tc>
          <w:tcPr>
            <w:tcW w:w="542" w:type="dxa"/>
          </w:tcPr>
          <w:p w14:paraId="79C9AC75" w14:textId="77777777" w:rsidR="00F812A7" w:rsidRDefault="00133D40">
            <w:pPr>
              <w:spacing w:line="240" w:lineRule="auto"/>
              <w:ind w:firstLine="0"/>
              <w:rPr>
                <w:sz w:val="24"/>
              </w:rPr>
            </w:pPr>
            <w:r>
              <w:rPr>
                <w:sz w:val="24"/>
              </w:rPr>
              <w:t>№ з/п</w:t>
            </w:r>
          </w:p>
        </w:tc>
        <w:tc>
          <w:tcPr>
            <w:tcW w:w="4721" w:type="dxa"/>
          </w:tcPr>
          <w:p w14:paraId="48EA02E8" w14:textId="77777777" w:rsidR="00F812A7" w:rsidRDefault="00133D40">
            <w:pPr>
              <w:spacing w:line="240" w:lineRule="auto"/>
              <w:ind w:firstLine="0"/>
              <w:rPr>
                <w:sz w:val="24"/>
              </w:rPr>
            </w:pPr>
            <w:r>
              <w:rPr>
                <w:sz w:val="24"/>
              </w:rPr>
              <w:t xml:space="preserve">Назва етапів виконання </w:t>
            </w:r>
            <w:r>
              <w:rPr>
                <w:sz w:val="24"/>
              </w:rPr>
              <w:br/>
              <w:t>магістерської дисертації</w:t>
            </w:r>
          </w:p>
        </w:tc>
        <w:tc>
          <w:tcPr>
            <w:tcW w:w="2844" w:type="dxa"/>
          </w:tcPr>
          <w:p w14:paraId="547E689B" w14:textId="77777777" w:rsidR="00F812A7" w:rsidRDefault="00133D40">
            <w:pPr>
              <w:spacing w:line="240" w:lineRule="auto"/>
              <w:ind w:firstLine="0"/>
              <w:rPr>
                <w:sz w:val="24"/>
              </w:rPr>
            </w:pPr>
            <w:r>
              <w:rPr>
                <w:sz w:val="24"/>
              </w:rPr>
              <w:t>Термін виконання етапів магістерської дисертації</w:t>
            </w:r>
          </w:p>
        </w:tc>
        <w:tc>
          <w:tcPr>
            <w:tcW w:w="1237" w:type="dxa"/>
          </w:tcPr>
          <w:p w14:paraId="107FD27C" w14:textId="77777777" w:rsidR="00F812A7" w:rsidRDefault="00133D40">
            <w:pPr>
              <w:spacing w:line="240" w:lineRule="auto"/>
              <w:ind w:firstLine="0"/>
              <w:rPr>
                <w:sz w:val="24"/>
              </w:rPr>
            </w:pPr>
            <w:r>
              <w:rPr>
                <w:sz w:val="24"/>
              </w:rPr>
              <w:t>Примітка</w:t>
            </w:r>
          </w:p>
        </w:tc>
      </w:tr>
      <w:tr w:rsidR="00F812A7" w14:paraId="4D779408" w14:textId="77777777">
        <w:tc>
          <w:tcPr>
            <w:tcW w:w="542" w:type="dxa"/>
          </w:tcPr>
          <w:p w14:paraId="1C9F18D1" w14:textId="77777777" w:rsidR="00F812A7" w:rsidRDefault="00133D40">
            <w:pPr>
              <w:spacing w:line="240" w:lineRule="auto"/>
              <w:ind w:firstLine="0"/>
              <w:rPr>
                <w:sz w:val="24"/>
              </w:rPr>
            </w:pPr>
            <w:r>
              <w:rPr>
                <w:sz w:val="24"/>
              </w:rPr>
              <w:t>1.</w:t>
            </w:r>
          </w:p>
        </w:tc>
        <w:tc>
          <w:tcPr>
            <w:tcW w:w="4721" w:type="dxa"/>
          </w:tcPr>
          <w:p w14:paraId="1E87CE30" w14:textId="77777777" w:rsidR="00F812A7" w:rsidRDefault="00133D40">
            <w:pPr>
              <w:spacing w:line="240" w:lineRule="auto"/>
              <w:ind w:firstLine="0"/>
              <w:rPr>
                <w:sz w:val="24"/>
              </w:rPr>
            </w:pPr>
            <w:r>
              <w:rPr>
                <w:sz w:val="24"/>
              </w:rPr>
              <w:t>Написання вступу магістерської дисертації</w:t>
            </w:r>
          </w:p>
        </w:tc>
        <w:tc>
          <w:tcPr>
            <w:tcW w:w="2844" w:type="dxa"/>
          </w:tcPr>
          <w:p w14:paraId="5AFDCD1F" w14:textId="77777777" w:rsidR="00F812A7" w:rsidRDefault="00133D40">
            <w:pPr>
              <w:spacing w:line="240" w:lineRule="auto"/>
              <w:ind w:firstLine="0"/>
              <w:rPr>
                <w:sz w:val="24"/>
              </w:rPr>
            </w:pPr>
            <w:r>
              <w:rPr>
                <w:sz w:val="24"/>
              </w:rPr>
              <w:t>02.09.2019–08.09.2019</w:t>
            </w:r>
          </w:p>
        </w:tc>
        <w:tc>
          <w:tcPr>
            <w:tcW w:w="1237" w:type="dxa"/>
          </w:tcPr>
          <w:p w14:paraId="55B2F541" w14:textId="77777777" w:rsidR="00F812A7" w:rsidRDefault="00F812A7">
            <w:pPr>
              <w:spacing w:line="240" w:lineRule="auto"/>
              <w:ind w:firstLine="0"/>
              <w:rPr>
                <w:sz w:val="24"/>
              </w:rPr>
            </w:pPr>
          </w:p>
        </w:tc>
      </w:tr>
      <w:tr w:rsidR="00F812A7" w14:paraId="28DCB0B3" w14:textId="77777777">
        <w:trPr>
          <w:trHeight w:val="20"/>
        </w:trPr>
        <w:tc>
          <w:tcPr>
            <w:tcW w:w="542" w:type="dxa"/>
          </w:tcPr>
          <w:p w14:paraId="7F76D370" w14:textId="77777777" w:rsidR="00F812A7" w:rsidRDefault="00133D40">
            <w:pPr>
              <w:spacing w:line="240" w:lineRule="auto"/>
              <w:ind w:firstLine="0"/>
              <w:rPr>
                <w:sz w:val="24"/>
              </w:rPr>
            </w:pPr>
            <w:r>
              <w:rPr>
                <w:sz w:val="24"/>
              </w:rPr>
              <w:t>2.</w:t>
            </w:r>
          </w:p>
        </w:tc>
        <w:tc>
          <w:tcPr>
            <w:tcW w:w="4721" w:type="dxa"/>
          </w:tcPr>
          <w:p w14:paraId="0C9A7C68" w14:textId="77777777" w:rsidR="00F812A7" w:rsidRDefault="00133D40">
            <w:pPr>
              <w:spacing w:line="240" w:lineRule="auto"/>
              <w:ind w:firstLine="0"/>
              <w:rPr>
                <w:sz w:val="24"/>
              </w:rPr>
            </w:pPr>
            <w:r>
              <w:rPr>
                <w:sz w:val="24"/>
              </w:rPr>
              <w:t>Порівняльний аналіз підходів по вирішенню поставленої задачі, вибір архітектур моделей для порівняння</w:t>
            </w:r>
          </w:p>
        </w:tc>
        <w:tc>
          <w:tcPr>
            <w:tcW w:w="2844" w:type="dxa"/>
          </w:tcPr>
          <w:p w14:paraId="1DA35A0E" w14:textId="77777777" w:rsidR="00F812A7" w:rsidRDefault="00133D40">
            <w:pPr>
              <w:spacing w:line="240" w:lineRule="auto"/>
              <w:ind w:firstLine="0"/>
              <w:rPr>
                <w:sz w:val="24"/>
              </w:rPr>
            </w:pPr>
            <w:r>
              <w:rPr>
                <w:sz w:val="24"/>
              </w:rPr>
              <w:t>09.09.2019–15.09.2019</w:t>
            </w:r>
          </w:p>
        </w:tc>
        <w:tc>
          <w:tcPr>
            <w:tcW w:w="1237" w:type="dxa"/>
          </w:tcPr>
          <w:p w14:paraId="1EC28E60" w14:textId="77777777" w:rsidR="00F812A7" w:rsidRDefault="00F812A7">
            <w:pPr>
              <w:spacing w:line="240" w:lineRule="auto"/>
              <w:ind w:firstLine="0"/>
              <w:rPr>
                <w:sz w:val="24"/>
              </w:rPr>
            </w:pPr>
          </w:p>
        </w:tc>
      </w:tr>
      <w:tr w:rsidR="00F812A7" w14:paraId="2690C4E6" w14:textId="77777777">
        <w:trPr>
          <w:trHeight w:val="20"/>
        </w:trPr>
        <w:tc>
          <w:tcPr>
            <w:tcW w:w="542" w:type="dxa"/>
          </w:tcPr>
          <w:p w14:paraId="357382DE" w14:textId="77777777" w:rsidR="00F812A7" w:rsidRDefault="00133D40">
            <w:pPr>
              <w:spacing w:line="240" w:lineRule="auto"/>
              <w:ind w:firstLine="0"/>
              <w:rPr>
                <w:sz w:val="24"/>
              </w:rPr>
            </w:pPr>
            <w:r>
              <w:rPr>
                <w:sz w:val="24"/>
              </w:rPr>
              <w:t>3.</w:t>
            </w:r>
          </w:p>
        </w:tc>
        <w:tc>
          <w:tcPr>
            <w:tcW w:w="4721" w:type="dxa"/>
          </w:tcPr>
          <w:p w14:paraId="2B704F33" w14:textId="77777777" w:rsidR="00F812A7" w:rsidRDefault="00133D40">
            <w:pPr>
              <w:spacing w:line="240" w:lineRule="auto"/>
              <w:ind w:firstLine="0"/>
              <w:rPr>
                <w:sz w:val="24"/>
              </w:rPr>
            </w:pPr>
            <w:r>
              <w:rPr>
                <w:sz w:val="24"/>
              </w:rPr>
              <w:t>Підготовка навчальної вибірки, навчання моделей</w:t>
            </w:r>
          </w:p>
        </w:tc>
        <w:tc>
          <w:tcPr>
            <w:tcW w:w="2844" w:type="dxa"/>
          </w:tcPr>
          <w:p w14:paraId="0E9B151F" w14:textId="77777777" w:rsidR="00F812A7" w:rsidRDefault="00133D40">
            <w:pPr>
              <w:spacing w:line="240" w:lineRule="auto"/>
              <w:ind w:firstLine="0"/>
              <w:rPr>
                <w:sz w:val="24"/>
              </w:rPr>
            </w:pPr>
            <w:r>
              <w:rPr>
                <w:sz w:val="24"/>
              </w:rPr>
              <w:t>16.09.2019–22.09.2019</w:t>
            </w:r>
          </w:p>
        </w:tc>
        <w:tc>
          <w:tcPr>
            <w:tcW w:w="1237" w:type="dxa"/>
          </w:tcPr>
          <w:p w14:paraId="6E860593" w14:textId="77777777" w:rsidR="00F812A7" w:rsidRDefault="00F812A7">
            <w:pPr>
              <w:spacing w:line="240" w:lineRule="auto"/>
              <w:ind w:firstLine="0"/>
              <w:rPr>
                <w:sz w:val="24"/>
              </w:rPr>
            </w:pPr>
          </w:p>
        </w:tc>
      </w:tr>
      <w:tr w:rsidR="00F812A7" w14:paraId="23D1941C" w14:textId="77777777">
        <w:trPr>
          <w:trHeight w:val="20"/>
        </w:trPr>
        <w:tc>
          <w:tcPr>
            <w:tcW w:w="542" w:type="dxa"/>
          </w:tcPr>
          <w:p w14:paraId="1ADE85FF" w14:textId="77777777" w:rsidR="00F812A7" w:rsidRDefault="00133D40">
            <w:pPr>
              <w:spacing w:line="240" w:lineRule="auto"/>
              <w:ind w:firstLine="0"/>
              <w:rPr>
                <w:sz w:val="24"/>
              </w:rPr>
            </w:pPr>
            <w:r>
              <w:rPr>
                <w:sz w:val="24"/>
              </w:rPr>
              <w:t>4.</w:t>
            </w:r>
          </w:p>
        </w:tc>
        <w:tc>
          <w:tcPr>
            <w:tcW w:w="4721" w:type="dxa"/>
          </w:tcPr>
          <w:p w14:paraId="65C74454" w14:textId="77777777" w:rsidR="00F812A7" w:rsidRDefault="00133D40">
            <w:pPr>
              <w:spacing w:line="240" w:lineRule="auto"/>
              <w:ind w:firstLine="0"/>
              <w:rPr>
                <w:sz w:val="24"/>
              </w:rPr>
            </w:pPr>
            <w:r>
              <w:rPr>
                <w:sz w:val="24"/>
              </w:rPr>
              <w:t>Підготовка матеріалів першого розділу магістерської дисертації</w:t>
            </w:r>
          </w:p>
        </w:tc>
        <w:tc>
          <w:tcPr>
            <w:tcW w:w="2844" w:type="dxa"/>
          </w:tcPr>
          <w:p w14:paraId="2895294D" w14:textId="77777777" w:rsidR="00F812A7" w:rsidRDefault="00133D40">
            <w:pPr>
              <w:spacing w:line="240" w:lineRule="auto"/>
              <w:ind w:firstLine="0"/>
              <w:rPr>
                <w:sz w:val="24"/>
              </w:rPr>
            </w:pPr>
            <w:r>
              <w:rPr>
                <w:sz w:val="24"/>
              </w:rPr>
              <w:t>23.09.2019–29.09.2019</w:t>
            </w:r>
          </w:p>
        </w:tc>
        <w:tc>
          <w:tcPr>
            <w:tcW w:w="1237" w:type="dxa"/>
          </w:tcPr>
          <w:p w14:paraId="7D5E4031" w14:textId="77777777" w:rsidR="00F812A7" w:rsidRDefault="00F812A7">
            <w:pPr>
              <w:spacing w:line="240" w:lineRule="auto"/>
              <w:ind w:firstLine="0"/>
              <w:rPr>
                <w:sz w:val="24"/>
              </w:rPr>
            </w:pPr>
          </w:p>
        </w:tc>
      </w:tr>
      <w:tr w:rsidR="00F812A7" w14:paraId="558FAA2A" w14:textId="77777777">
        <w:trPr>
          <w:trHeight w:val="20"/>
        </w:trPr>
        <w:tc>
          <w:tcPr>
            <w:tcW w:w="542" w:type="dxa"/>
          </w:tcPr>
          <w:p w14:paraId="3A2BB6D6" w14:textId="77777777" w:rsidR="00F812A7" w:rsidRDefault="00133D40">
            <w:pPr>
              <w:spacing w:line="240" w:lineRule="auto"/>
              <w:ind w:firstLine="0"/>
              <w:rPr>
                <w:sz w:val="24"/>
              </w:rPr>
            </w:pPr>
            <w:r>
              <w:rPr>
                <w:sz w:val="24"/>
              </w:rPr>
              <w:t>5.</w:t>
            </w:r>
          </w:p>
        </w:tc>
        <w:tc>
          <w:tcPr>
            <w:tcW w:w="4721" w:type="dxa"/>
          </w:tcPr>
          <w:p w14:paraId="3A120037" w14:textId="77777777" w:rsidR="00F812A7" w:rsidRDefault="00133D40">
            <w:pPr>
              <w:spacing w:line="240" w:lineRule="auto"/>
              <w:ind w:firstLine="0"/>
              <w:rPr>
                <w:sz w:val="24"/>
              </w:rPr>
            </w:pPr>
            <w:r>
              <w:rPr>
                <w:sz w:val="24"/>
              </w:rPr>
              <w:t>Проведення порівняльного аналізу побудованих моделей</w:t>
            </w:r>
          </w:p>
        </w:tc>
        <w:tc>
          <w:tcPr>
            <w:tcW w:w="2844" w:type="dxa"/>
          </w:tcPr>
          <w:p w14:paraId="5F9F1AF7" w14:textId="77777777" w:rsidR="00F812A7" w:rsidRDefault="00133D40">
            <w:pPr>
              <w:spacing w:line="240" w:lineRule="auto"/>
              <w:ind w:firstLine="0"/>
              <w:rPr>
                <w:sz w:val="24"/>
              </w:rPr>
            </w:pPr>
            <w:r>
              <w:rPr>
                <w:sz w:val="24"/>
              </w:rPr>
              <w:t>30.09.2019–06.10.2019</w:t>
            </w:r>
          </w:p>
        </w:tc>
        <w:tc>
          <w:tcPr>
            <w:tcW w:w="1237" w:type="dxa"/>
          </w:tcPr>
          <w:p w14:paraId="75DA5F87" w14:textId="77777777" w:rsidR="00F812A7" w:rsidRDefault="00F812A7">
            <w:pPr>
              <w:spacing w:line="240" w:lineRule="auto"/>
              <w:ind w:firstLine="0"/>
              <w:rPr>
                <w:sz w:val="24"/>
              </w:rPr>
            </w:pPr>
          </w:p>
        </w:tc>
      </w:tr>
      <w:tr w:rsidR="00F812A7" w14:paraId="2C8A25C6" w14:textId="77777777">
        <w:trPr>
          <w:trHeight w:val="20"/>
        </w:trPr>
        <w:tc>
          <w:tcPr>
            <w:tcW w:w="542" w:type="dxa"/>
          </w:tcPr>
          <w:p w14:paraId="037FEB4C" w14:textId="77777777" w:rsidR="00F812A7" w:rsidRDefault="00133D40">
            <w:pPr>
              <w:spacing w:line="240" w:lineRule="auto"/>
              <w:ind w:firstLine="0"/>
              <w:rPr>
                <w:sz w:val="24"/>
              </w:rPr>
            </w:pPr>
            <w:r>
              <w:rPr>
                <w:sz w:val="24"/>
              </w:rPr>
              <w:t>6.</w:t>
            </w:r>
          </w:p>
        </w:tc>
        <w:tc>
          <w:tcPr>
            <w:tcW w:w="4721" w:type="dxa"/>
          </w:tcPr>
          <w:p w14:paraId="5D727483" w14:textId="77777777" w:rsidR="00F812A7" w:rsidRDefault="00133D40">
            <w:pPr>
              <w:spacing w:line="240" w:lineRule="auto"/>
              <w:ind w:firstLine="0"/>
              <w:rPr>
                <w:sz w:val="24"/>
              </w:rPr>
            </w:pPr>
            <w:r>
              <w:rPr>
                <w:sz w:val="24"/>
              </w:rPr>
              <w:t>Підготовка матеріалів другого розділу магістерської дисертації</w:t>
            </w:r>
          </w:p>
        </w:tc>
        <w:tc>
          <w:tcPr>
            <w:tcW w:w="2844" w:type="dxa"/>
          </w:tcPr>
          <w:p w14:paraId="0AEC9E62" w14:textId="77777777" w:rsidR="00F812A7" w:rsidRDefault="00133D40">
            <w:pPr>
              <w:spacing w:line="240" w:lineRule="auto"/>
              <w:ind w:firstLine="0"/>
              <w:rPr>
                <w:sz w:val="24"/>
              </w:rPr>
            </w:pPr>
            <w:r>
              <w:rPr>
                <w:sz w:val="24"/>
              </w:rPr>
              <w:t>07.10.2019–13.10.2019</w:t>
            </w:r>
          </w:p>
        </w:tc>
        <w:tc>
          <w:tcPr>
            <w:tcW w:w="1237" w:type="dxa"/>
          </w:tcPr>
          <w:p w14:paraId="3284D272" w14:textId="77777777" w:rsidR="00F812A7" w:rsidRDefault="00F812A7">
            <w:pPr>
              <w:spacing w:line="240" w:lineRule="auto"/>
              <w:ind w:firstLine="0"/>
              <w:rPr>
                <w:sz w:val="24"/>
              </w:rPr>
            </w:pPr>
          </w:p>
        </w:tc>
      </w:tr>
      <w:tr w:rsidR="00F812A7" w14:paraId="7EB0BE81" w14:textId="77777777">
        <w:trPr>
          <w:trHeight w:val="20"/>
        </w:trPr>
        <w:tc>
          <w:tcPr>
            <w:tcW w:w="542" w:type="dxa"/>
          </w:tcPr>
          <w:p w14:paraId="4AD7E5E9" w14:textId="77777777" w:rsidR="00F812A7" w:rsidRDefault="00133D40">
            <w:pPr>
              <w:spacing w:line="240" w:lineRule="auto"/>
              <w:ind w:firstLine="0"/>
              <w:rPr>
                <w:sz w:val="24"/>
              </w:rPr>
            </w:pPr>
            <w:r>
              <w:rPr>
                <w:sz w:val="24"/>
              </w:rPr>
              <w:t>7.</w:t>
            </w:r>
          </w:p>
        </w:tc>
        <w:tc>
          <w:tcPr>
            <w:tcW w:w="4721" w:type="dxa"/>
          </w:tcPr>
          <w:p w14:paraId="579BF256" w14:textId="77777777" w:rsidR="00F812A7" w:rsidRDefault="00133D40">
            <w:pPr>
              <w:spacing w:line="240" w:lineRule="auto"/>
              <w:ind w:firstLine="0"/>
              <w:rPr>
                <w:sz w:val="24"/>
              </w:rPr>
            </w:pPr>
            <w:r>
              <w:rPr>
                <w:sz w:val="24"/>
              </w:rPr>
              <w:t>Підготовка графічної частини магістерської дисертації</w:t>
            </w:r>
          </w:p>
        </w:tc>
        <w:tc>
          <w:tcPr>
            <w:tcW w:w="2844" w:type="dxa"/>
          </w:tcPr>
          <w:p w14:paraId="14ACAD27" w14:textId="77777777" w:rsidR="00F812A7" w:rsidRDefault="00133D40">
            <w:pPr>
              <w:spacing w:line="240" w:lineRule="auto"/>
              <w:ind w:firstLine="0"/>
              <w:rPr>
                <w:sz w:val="24"/>
              </w:rPr>
            </w:pPr>
            <w:r>
              <w:rPr>
                <w:sz w:val="24"/>
              </w:rPr>
              <w:t>14.10.2019–27.10.2019</w:t>
            </w:r>
          </w:p>
        </w:tc>
        <w:tc>
          <w:tcPr>
            <w:tcW w:w="1237" w:type="dxa"/>
          </w:tcPr>
          <w:p w14:paraId="3F7B77D3" w14:textId="77777777" w:rsidR="00F812A7" w:rsidRDefault="00F812A7">
            <w:pPr>
              <w:spacing w:line="240" w:lineRule="auto"/>
              <w:ind w:firstLine="0"/>
              <w:rPr>
                <w:sz w:val="24"/>
              </w:rPr>
            </w:pPr>
          </w:p>
        </w:tc>
      </w:tr>
      <w:tr w:rsidR="00F812A7" w14:paraId="7E6B6419" w14:textId="77777777">
        <w:trPr>
          <w:trHeight w:val="20"/>
        </w:trPr>
        <w:tc>
          <w:tcPr>
            <w:tcW w:w="542" w:type="dxa"/>
          </w:tcPr>
          <w:p w14:paraId="5D89476F" w14:textId="77777777" w:rsidR="00F812A7" w:rsidRDefault="00133D40">
            <w:pPr>
              <w:spacing w:line="240" w:lineRule="auto"/>
              <w:ind w:firstLine="0"/>
              <w:rPr>
                <w:sz w:val="24"/>
              </w:rPr>
            </w:pPr>
            <w:r>
              <w:rPr>
                <w:sz w:val="24"/>
              </w:rPr>
              <w:t>8.</w:t>
            </w:r>
          </w:p>
        </w:tc>
        <w:tc>
          <w:tcPr>
            <w:tcW w:w="4721" w:type="dxa"/>
          </w:tcPr>
          <w:p w14:paraId="76864ECE" w14:textId="77777777" w:rsidR="00F812A7" w:rsidRDefault="00133D40">
            <w:pPr>
              <w:spacing w:line="240" w:lineRule="auto"/>
              <w:ind w:firstLine="0"/>
              <w:rPr>
                <w:sz w:val="24"/>
              </w:rPr>
            </w:pPr>
            <w:r>
              <w:rPr>
                <w:sz w:val="24"/>
              </w:rPr>
              <w:t>Підготовка матеріалів третього розділу магістерської дисертації</w:t>
            </w:r>
          </w:p>
        </w:tc>
        <w:tc>
          <w:tcPr>
            <w:tcW w:w="2844" w:type="dxa"/>
          </w:tcPr>
          <w:p w14:paraId="198A1ABE" w14:textId="77777777" w:rsidR="00F812A7" w:rsidRDefault="00133D40">
            <w:pPr>
              <w:spacing w:line="240" w:lineRule="auto"/>
              <w:ind w:firstLine="0"/>
              <w:rPr>
                <w:sz w:val="24"/>
              </w:rPr>
            </w:pPr>
            <w:r>
              <w:rPr>
                <w:sz w:val="24"/>
              </w:rPr>
              <w:t>28.10.2019–10.11.2019</w:t>
            </w:r>
          </w:p>
        </w:tc>
        <w:tc>
          <w:tcPr>
            <w:tcW w:w="1237" w:type="dxa"/>
          </w:tcPr>
          <w:p w14:paraId="62309FB2" w14:textId="77777777" w:rsidR="00F812A7" w:rsidRDefault="00F812A7">
            <w:pPr>
              <w:spacing w:line="240" w:lineRule="auto"/>
              <w:ind w:firstLine="0"/>
              <w:rPr>
                <w:sz w:val="24"/>
              </w:rPr>
            </w:pPr>
          </w:p>
        </w:tc>
      </w:tr>
      <w:tr w:rsidR="00F812A7" w14:paraId="3EB93F50" w14:textId="77777777">
        <w:trPr>
          <w:trHeight w:val="20"/>
        </w:trPr>
        <w:tc>
          <w:tcPr>
            <w:tcW w:w="542" w:type="dxa"/>
          </w:tcPr>
          <w:p w14:paraId="78EC1D9F" w14:textId="77777777" w:rsidR="00F812A7" w:rsidRDefault="00133D40">
            <w:pPr>
              <w:spacing w:line="240" w:lineRule="auto"/>
              <w:ind w:firstLine="0"/>
              <w:rPr>
                <w:sz w:val="24"/>
              </w:rPr>
            </w:pPr>
            <w:r>
              <w:rPr>
                <w:sz w:val="24"/>
              </w:rPr>
              <w:t>9.</w:t>
            </w:r>
          </w:p>
        </w:tc>
        <w:tc>
          <w:tcPr>
            <w:tcW w:w="4721" w:type="dxa"/>
          </w:tcPr>
          <w:p w14:paraId="1539576C" w14:textId="77777777" w:rsidR="00F812A7" w:rsidRDefault="00133D40">
            <w:pPr>
              <w:spacing w:line="240" w:lineRule="auto"/>
              <w:ind w:firstLine="0"/>
              <w:rPr>
                <w:sz w:val="24"/>
              </w:rPr>
            </w:pPr>
            <w:r>
              <w:rPr>
                <w:sz w:val="24"/>
              </w:rPr>
              <w:t>Підготовка матеріалів розділу стартап-проекту магістерської дисертації</w:t>
            </w:r>
          </w:p>
        </w:tc>
        <w:tc>
          <w:tcPr>
            <w:tcW w:w="2844" w:type="dxa"/>
          </w:tcPr>
          <w:p w14:paraId="53DB8B0C" w14:textId="77777777" w:rsidR="00F812A7" w:rsidRDefault="00133D40">
            <w:pPr>
              <w:spacing w:line="240" w:lineRule="auto"/>
              <w:ind w:firstLine="0"/>
              <w:rPr>
                <w:sz w:val="24"/>
              </w:rPr>
            </w:pPr>
            <w:r>
              <w:rPr>
                <w:sz w:val="24"/>
              </w:rPr>
              <w:t>11.11.2019–17.11.2019</w:t>
            </w:r>
          </w:p>
        </w:tc>
        <w:tc>
          <w:tcPr>
            <w:tcW w:w="1237" w:type="dxa"/>
          </w:tcPr>
          <w:p w14:paraId="287229C5" w14:textId="77777777" w:rsidR="00F812A7" w:rsidRDefault="00F812A7">
            <w:pPr>
              <w:spacing w:line="240" w:lineRule="auto"/>
              <w:ind w:firstLine="0"/>
              <w:rPr>
                <w:sz w:val="24"/>
              </w:rPr>
            </w:pPr>
          </w:p>
        </w:tc>
      </w:tr>
      <w:tr w:rsidR="00F812A7" w14:paraId="28A2E3A6" w14:textId="77777777">
        <w:trPr>
          <w:trHeight w:val="20"/>
        </w:trPr>
        <w:tc>
          <w:tcPr>
            <w:tcW w:w="542" w:type="dxa"/>
          </w:tcPr>
          <w:p w14:paraId="63BEA43F" w14:textId="77777777" w:rsidR="00F812A7" w:rsidRDefault="00133D40">
            <w:pPr>
              <w:spacing w:line="240" w:lineRule="auto"/>
              <w:ind w:firstLine="0"/>
              <w:rPr>
                <w:sz w:val="24"/>
                <w:highlight w:val="yellow"/>
              </w:rPr>
            </w:pPr>
            <w:r>
              <w:rPr>
                <w:sz w:val="24"/>
              </w:rPr>
              <w:t>10.</w:t>
            </w:r>
          </w:p>
        </w:tc>
        <w:tc>
          <w:tcPr>
            <w:tcW w:w="4721" w:type="dxa"/>
          </w:tcPr>
          <w:p w14:paraId="23AFE9F8" w14:textId="77777777" w:rsidR="00F812A7" w:rsidRDefault="00133D40">
            <w:pPr>
              <w:spacing w:line="240" w:lineRule="auto"/>
              <w:ind w:firstLine="0"/>
              <w:rPr>
                <w:sz w:val="24"/>
              </w:rPr>
            </w:pPr>
            <w:r>
              <w:rPr>
                <w:sz w:val="24"/>
              </w:rPr>
              <w:t>Написання висновку магістерської дисертації</w:t>
            </w:r>
          </w:p>
        </w:tc>
        <w:tc>
          <w:tcPr>
            <w:tcW w:w="2844" w:type="dxa"/>
          </w:tcPr>
          <w:p w14:paraId="2EAF83D8" w14:textId="77777777" w:rsidR="00F812A7" w:rsidRDefault="00133D40">
            <w:pPr>
              <w:spacing w:line="240" w:lineRule="auto"/>
              <w:ind w:firstLine="0"/>
              <w:rPr>
                <w:sz w:val="24"/>
              </w:rPr>
            </w:pPr>
            <w:r>
              <w:rPr>
                <w:sz w:val="24"/>
              </w:rPr>
              <w:t>18.11.2019–25.11.2019</w:t>
            </w:r>
          </w:p>
        </w:tc>
        <w:tc>
          <w:tcPr>
            <w:tcW w:w="1237" w:type="dxa"/>
          </w:tcPr>
          <w:p w14:paraId="1E61CA84" w14:textId="77777777" w:rsidR="00F812A7" w:rsidRDefault="00F812A7">
            <w:pPr>
              <w:spacing w:line="240" w:lineRule="auto"/>
              <w:ind w:firstLine="0"/>
              <w:rPr>
                <w:sz w:val="24"/>
              </w:rPr>
            </w:pPr>
          </w:p>
        </w:tc>
      </w:tr>
    </w:tbl>
    <w:p w14:paraId="0C042BE7" w14:textId="77777777" w:rsidR="00F812A7" w:rsidRDefault="00F812A7">
      <w:pPr>
        <w:spacing w:line="240" w:lineRule="auto"/>
        <w:ind w:firstLine="0"/>
      </w:pPr>
    </w:p>
    <w:p w14:paraId="1714F32B" w14:textId="77777777" w:rsidR="00F812A7" w:rsidRDefault="00133D40">
      <w:pPr>
        <w:spacing w:line="240" w:lineRule="auto"/>
        <w:ind w:firstLine="0"/>
      </w:pPr>
      <w:r>
        <w:t xml:space="preserve">Студент </w:t>
      </w:r>
      <w:r>
        <w:tab/>
      </w:r>
      <w:r>
        <w:tab/>
      </w:r>
      <w:r>
        <w:tab/>
      </w:r>
      <w:r>
        <w:tab/>
      </w:r>
      <w:r>
        <w:tab/>
      </w:r>
      <w:r>
        <w:tab/>
      </w:r>
      <w:r>
        <w:tab/>
      </w:r>
      <w:r>
        <w:tab/>
        <w:t>В.В. Мороз</w:t>
      </w:r>
    </w:p>
    <w:p w14:paraId="19C17F95" w14:textId="77777777" w:rsidR="00F812A7" w:rsidRDefault="00F812A7">
      <w:pPr>
        <w:spacing w:line="240" w:lineRule="auto"/>
        <w:ind w:firstLine="0"/>
      </w:pPr>
    </w:p>
    <w:p w14:paraId="2F482B21" w14:textId="77777777" w:rsidR="00F812A7" w:rsidRDefault="00133D40">
      <w:pPr>
        <w:spacing w:line="240" w:lineRule="auto"/>
        <w:ind w:firstLine="0"/>
      </w:pPr>
      <w:r>
        <w:t>Науковий керівник дисертації</w:t>
      </w:r>
      <w:r>
        <w:tab/>
      </w:r>
      <w:r>
        <w:tab/>
      </w:r>
      <w:r>
        <w:tab/>
      </w:r>
      <w:r>
        <w:tab/>
        <w:t>М.В. Дідковська</w:t>
      </w:r>
    </w:p>
    <w:p w14:paraId="7EAB6D12" w14:textId="77777777" w:rsidR="00F812A7" w:rsidRDefault="00F812A7">
      <w:pPr>
        <w:spacing w:after="160" w:line="259" w:lineRule="auto"/>
        <w:ind w:firstLine="0"/>
        <w:jc w:val="left"/>
        <w:sectPr w:rsidR="00F812A7">
          <w:headerReference w:type="default" r:id="rId12"/>
          <w:pgSz w:w="11906" w:h="16838"/>
          <w:pgMar w:top="1418" w:right="851" w:bottom="1418" w:left="1701" w:header="709" w:footer="709" w:gutter="0"/>
          <w:cols w:space="720" w:equalWidth="0">
            <w:col w:w="9360"/>
          </w:cols>
          <w:titlePg/>
        </w:sectPr>
      </w:pPr>
    </w:p>
    <w:p w14:paraId="118454D0" w14:textId="77777777" w:rsidR="00F812A7" w:rsidRDefault="00133D40">
      <w:pPr>
        <w:jc w:val="center"/>
      </w:pPr>
      <w:r>
        <w:lastRenderedPageBreak/>
        <w:t>РЕФЕРАТ</w:t>
      </w:r>
    </w:p>
    <w:p w14:paraId="1CB65A0D" w14:textId="77777777" w:rsidR="00F812A7" w:rsidRDefault="00F812A7">
      <w:pPr>
        <w:spacing w:after="160"/>
        <w:ind w:firstLine="0"/>
        <w:jc w:val="left"/>
      </w:pPr>
    </w:p>
    <w:p w14:paraId="1AA957D4" w14:textId="11779F07" w:rsidR="00F812A7" w:rsidRDefault="00133D40">
      <w:r>
        <w:t xml:space="preserve">Магістерська дисертація: </w:t>
      </w:r>
      <w:r w:rsidR="00DD2FC0" w:rsidRPr="00DD2FC0">
        <w:rPr>
          <w:lang w:val="ru-RU"/>
        </w:rPr>
        <w:t>107</w:t>
      </w:r>
      <w:r>
        <w:t xml:space="preserve"> с., </w:t>
      </w:r>
      <w:r w:rsidR="00007EE8" w:rsidRPr="00007EE8">
        <w:rPr>
          <w:lang w:val="ru-RU"/>
        </w:rPr>
        <w:t>2</w:t>
      </w:r>
      <w:r>
        <w:t xml:space="preserve"> Рисунок</w:t>
      </w:r>
      <w:r w:rsidR="00007EE8">
        <w:rPr>
          <w:lang w:val="ru-RU"/>
        </w:rPr>
        <w:t>а</w:t>
      </w:r>
      <w:r>
        <w:t xml:space="preserve">, </w:t>
      </w:r>
      <w:r w:rsidR="00007EE8">
        <w:rPr>
          <w:lang w:val="ru-RU"/>
        </w:rPr>
        <w:t>18</w:t>
      </w:r>
      <w:r>
        <w:t xml:space="preserve"> табл., </w:t>
      </w:r>
      <w:r w:rsidR="00007EE8">
        <w:rPr>
          <w:lang w:val="ru-RU"/>
        </w:rPr>
        <w:t>20</w:t>
      </w:r>
      <w:r>
        <w:t xml:space="preserve"> джерел літератури, </w:t>
      </w:r>
      <w:r w:rsidR="00007EE8">
        <w:rPr>
          <w:lang w:val="ru-RU"/>
        </w:rPr>
        <w:t>1</w:t>
      </w:r>
      <w:r>
        <w:t xml:space="preserve"> дода</w:t>
      </w:r>
      <w:r w:rsidR="00007EE8">
        <w:rPr>
          <w:lang w:val="ru-RU"/>
        </w:rPr>
        <w:t>ток</w:t>
      </w:r>
      <w:r>
        <w:t>.</w:t>
      </w:r>
    </w:p>
    <w:p w14:paraId="6D9B0ED8" w14:textId="77777777" w:rsidR="00F812A7" w:rsidRDefault="00133D40">
      <w:r>
        <w:t>Об’єкт дослідження: системи балансування асиметричних ігор.</w:t>
      </w:r>
    </w:p>
    <w:p w14:paraId="70956276" w14:textId="77777777" w:rsidR="00F812A7" w:rsidRDefault="00133D40">
      <w:bookmarkStart w:id="3" w:name="_heading=h.1fob9te" w:colFirst="0" w:colLast="0"/>
      <w:bookmarkEnd w:id="3"/>
      <w:r>
        <w:t>Предмет дослідження: побудова балансу гри.</w:t>
      </w:r>
    </w:p>
    <w:p w14:paraId="2DEF3B95" w14:textId="77777777" w:rsidR="00F812A7" w:rsidRDefault="00133D40">
      <w:r>
        <w:t>Цілі дослідження: створення системи балансування ігор, як інструменту для інді-розробників, або для поліпшення балансу в уже існуючих іграх.</w:t>
      </w:r>
    </w:p>
    <w:p w14:paraId="4DCDA090" w14:textId="77777777" w:rsidR="00F812A7" w:rsidRDefault="00133D40">
      <w:r>
        <w:t>Задачі роботи: розробити алгоритм балансування гри при автоматичному заданні складності гри, тобто розробити систему з інтерфейсом, що могла б із введених даних користувачем провести автоматичне балансування, а також надавати рекомендації щодо поліпшення при ускладнені чи полегшені рівня складності гри.</w:t>
      </w:r>
    </w:p>
    <w:p w14:paraId="6495A18E" w14:textId="77777777" w:rsidR="00F812A7" w:rsidRDefault="00133D40">
      <w:r>
        <w:t>Під час виконання роботи було проведено аналіз сучасних  методів з балансування ігор, а особливо асиметричних ігор, серед методів був обраний метод Монте-Карло як найбільш популярний, інтерфейс системи буде розміщеній в табличному файлі з використанням мови Python.</w:t>
      </w:r>
    </w:p>
    <w:p w14:paraId="5B63BE58" w14:textId="77777777" w:rsidR="00F812A7" w:rsidRDefault="00133D40">
      <w:r>
        <w:t xml:space="preserve">Була розроблена архітектура мережі для середньої складності балансу асиметричної гри, на основі якого розроблена система, що виконує поставлену задачу. </w:t>
      </w:r>
    </w:p>
    <w:p w14:paraId="1C8A162E" w14:textId="77777777" w:rsidR="00F812A7" w:rsidRDefault="00133D40">
      <w:r>
        <w:t>Актуальність проекту мотивується відсутністю аналогічних рішень і потенційною зацікавленістю з боку бізнесу.</w:t>
      </w:r>
    </w:p>
    <w:p w14:paraId="78819EE0" w14:textId="77777777" w:rsidR="00F812A7" w:rsidRDefault="00133D40">
      <w:r>
        <w:t xml:space="preserve">Результати роботи можуть бути використані як комерційними організаціями для балансування вже існуючих рішень, так і ентузіастами та інді-початківцями, що прагнуть розробити нову гру. </w:t>
      </w:r>
    </w:p>
    <w:p w14:paraId="1FB8F21C" w14:textId="77777777" w:rsidR="00F812A7" w:rsidRDefault="00133D40">
      <w:pPr>
        <w:rPr>
          <w:smallCaps/>
        </w:rPr>
      </w:pPr>
      <w:r>
        <w:rPr>
          <w:smallCaps/>
        </w:rPr>
        <w:lastRenderedPageBreak/>
        <w:t>БАЛАНС АСИМЕТРИЧНОЇ ГРИ, АВТОМАТИЧНЕ РОЗПІЗНАВАННЯ СКЛАДНОСТІ ГРИ, PYTHON, TENSORFLOW, NUMPY, МЕТОД МОНТЕ-КАРЛО, TABLEAU, INDI BALANCE.</w:t>
      </w:r>
      <w:r>
        <w:br w:type="page"/>
      </w:r>
    </w:p>
    <w:p w14:paraId="152CE408" w14:textId="77777777" w:rsidR="00F812A7" w:rsidRDefault="00133D40">
      <w:pPr>
        <w:jc w:val="center"/>
      </w:pPr>
      <w:bookmarkStart w:id="4" w:name="_heading=h.3znysh7" w:colFirst="0" w:colLast="0"/>
      <w:bookmarkEnd w:id="4"/>
      <w:r>
        <w:lastRenderedPageBreak/>
        <w:t>ABSTRACT</w:t>
      </w:r>
    </w:p>
    <w:p w14:paraId="7634C1CC" w14:textId="77777777" w:rsidR="00F812A7" w:rsidRDefault="00F812A7">
      <w:pPr>
        <w:jc w:val="center"/>
      </w:pPr>
    </w:p>
    <w:p w14:paraId="60FBA678" w14:textId="77777777" w:rsidR="00F812A7" w:rsidRDefault="00F812A7">
      <w:pPr>
        <w:jc w:val="center"/>
      </w:pPr>
    </w:p>
    <w:p w14:paraId="312E3112" w14:textId="46CD1261" w:rsidR="00F812A7" w:rsidRDefault="00133D40">
      <w:r>
        <w:t>Master's Thesis:</w:t>
      </w:r>
      <w:r w:rsidR="00DD2FC0">
        <w:rPr>
          <w:lang w:val="en-US"/>
        </w:rPr>
        <w:t xml:space="preserve"> 107</w:t>
      </w:r>
      <w:r>
        <w:t xml:space="preserve"> p., </w:t>
      </w:r>
      <w:r w:rsidR="00007EE8" w:rsidRPr="00007EE8">
        <w:rPr>
          <w:lang w:val="en-US"/>
        </w:rPr>
        <w:t>2</w:t>
      </w:r>
      <w:r>
        <w:t xml:space="preserve"> fig.,   </w:t>
      </w:r>
      <w:r w:rsidR="00007EE8" w:rsidRPr="00007EE8">
        <w:rPr>
          <w:lang w:val="en-US"/>
        </w:rPr>
        <w:t>18</w:t>
      </w:r>
      <w:r>
        <w:t xml:space="preserve"> tabl.</w:t>
      </w:r>
      <w:proofErr w:type="gramStart"/>
      <w:r>
        <w:t xml:space="preserve">,  </w:t>
      </w:r>
      <w:r w:rsidR="00007EE8" w:rsidRPr="00007EE8">
        <w:rPr>
          <w:lang w:val="en-US"/>
        </w:rPr>
        <w:t>20</w:t>
      </w:r>
      <w:proofErr w:type="gramEnd"/>
      <w:r>
        <w:t xml:space="preserve">  ref., </w:t>
      </w:r>
      <w:r w:rsidR="00007EE8" w:rsidRPr="00007EE8">
        <w:rPr>
          <w:lang w:val="en-US"/>
        </w:rPr>
        <w:t>1</w:t>
      </w:r>
      <w:r>
        <w:t xml:space="preserve">  appendixes.</w:t>
      </w:r>
    </w:p>
    <w:p w14:paraId="541D5375" w14:textId="77777777" w:rsidR="00F812A7" w:rsidRDefault="00133D40">
      <w:r>
        <w:t>Research Object: Asymmetric Balancing Systems.</w:t>
      </w:r>
    </w:p>
    <w:p w14:paraId="04179A21" w14:textId="77777777" w:rsidR="00F812A7" w:rsidRDefault="00133D40">
      <w:r>
        <w:t>Subject of study: balance of the game.</w:t>
      </w:r>
    </w:p>
    <w:p w14:paraId="1880A9AD" w14:textId="77777777" w:rsidR="00F812A7" w:rsidRDefault="00133D40">
      <w:r>
        <w:t>Aims of the research: creation of a system for keeping text of meetings.</w:t>
      </w:r>
    </w:p>
    <w:p w14:paraId="1AFA027B" w14:textId="77777777" w:rsidR="00F812A7" w:rsidRDefault="00133D40">
      <w:r>
        <w:t>Tasks of work: to develop an algorithm for balancing the game when automatically setting the complexity of the game, that is, to develop a system with an interface that could perform automatic balancing from the entered data, as well as provide recommendations for improvement in case of complicated or facilitated levels of difficulty of the game.</w:t>
      </w:r>
    </w:p>
    <w:p w14:paraId="043DD7BE" w14:textId="77777777" w:rsidR="00F812A7" w:rsidRDefault="00133D40">
      <w:r>
        <w:t>During the work, the analysis of modern methods for balancing games, and especially asymmetric games, was carried out, among the methods was chosen Monte Carlo method as the most popular, the system interface will be placed in a spreadsheet using Python.</w:t>
      </w:r>
    </w:p>
    <w:p w14:paraId="538A4A32" w14:textId="77777777" w:rsidR="00F812A7" w:rsidRDefault="00133D40">
      <w:r>
        <w:t>The network architecture was developed for the average complexity of the balance of the asymmetric game, on the basis of which the system fulfilling the task was developed.</w:t>
      </w:r>
    </w:p>
    <w:p w14:paraId="7B4D4683" w14:textId="77777777" w:rsidR="00F812A7" w:rsidRDefault="00133D40">
      <w:r>
        <w:t>The urgency of the project is motivated by the absence of similar solutions and potential interest from the business.</w:t>
      </w:r>
    </w:p>
    <w:p w14:paraId="5E971470" w14:textId="77777777" w:rsidR="00F812A7" w:rsidRDefault="00133D40">
      <w:r>
        <w:t>The results of the work can be used by business organizations to balance existing solutions, as well as enthusiasts and indie starters seeking to develop a new game.</w:t>
      </w:r>
    </w:p>
    <w:p w14:paraId="64F7E879" w14:textId="77777777" w:rsidR="00F812A7" w:rsidRDefault="00133D40">
      <w:pPr>
        <w:rPr>
          <w:smallCaps/>
        </w:rPr>
        <w:sectPr w:rsidR="00F812A7">
          <w:headerReference w:type="default" r:id="rId13"/>
          <w:headerReference w:type="first" r:id="rId14"/>
          <w:pgSz w:w="11906" w:h="16838"/>
          <w:pgMar w:top="1418" w:right="851" w:bottom="1418" w:left="1701" w:header="709" w:footer="709" w:gutter="0"/>
          <w:cols w:space="720" w:equalWidth="0">
            <w:col w:w="9360"/>
          </w:cols>
        </w:sectPr>
      </w:pPr>
      <w:r>
        <w:t>ASYMMETRIC GAME BALANCE, AUTOMATIC DIFFICULTY GAME RECOGNITION, PYTHON, TENSORFLOW, NUMPY, MONTE-CARLO, TABLEAU, INDI BALANCE.</w:t>
      </w:r>
    </w:p>
    <w:p w14:paraId="159E575B" w14:textId="77777777" w:rsidR="00F812A7" w:rsidRDefault="00133D40">
      <w:pPr>
        <w:jc w:val="center"/>
      </w:pPr>
      <w:r>
        <w:lastRenderedPageBreak/>
        <w:tab/>
        <w:t>ЗМІСТ</w:t>
      </w:r>
    </w:p>
    <w:sdt>
      <w:sdtPr>
        <w:rPr>
          <w:rFonts w:ascii="Times New Roman" w:eastAsia="Times New Roman" w:hAnsi="Times New Roman" w:cs="Times New Roman"/>
          <w:color w:val="000000" w:themeColor="text1"/>
          <w:sz w:val="28"/>
          <w:szCs w:val="24"/>
          <w:lang w:eastAsia="ru-RU"/>
        </w:rPr>
        <w:id w:val="937721321"/>
        <w:docPartObj>
          <w:docPartGallery w:val="Table of Contents"/>
          <w:docPartUnique/>
        </w:docPartObj>
      </w:sdtPr>
      <w:sdtEndPr>
        <w:rPr>
          <w:b/>
          <w:bCs/>
          <w:noProof/>
        </w:rPr>
      </w:sdtEndPr>
      <w:sdtContent>
        <w:p w14:paraId="7689F906" w14:textId="77777777" w:rsidR="003620A4" w:rsidRDefault="003620A4">
          <w:pPr>
            <w:pStyle w:val="aff1"/>
          </w:pPr>
        </w:p>
        <w:p w14:paraId="26235983" w14:textId="67A7401D" w:rsidR="00704BF0" w:rsidRDefault="003620A4">
          <w:pPr>
            <w:pStyle w:val="25"/>
            <w:rPr>
              <w:rFonts w:asciiTheme="minorHAnsi" w:eastAsiaTheme="minorEastAsia" w:hAnsiTheme="minorHAnsi" w:cstheme="minorBidi"/>
              <w:noProof/>
              <w:color w:val="auto"/>
              <w:sz w:val="22"/>
              <w:szCs w:val="22"/>
              <w:lang w:val="en-US" w:eastAsia="en-US"/>
            </w:rPr>
          </w:pPr>
          <w:r>
            <w:fldChar w:fldCharType="begin"/>
          </w:r>
          <w:r>
            <w:instrText xml:space="preserve"> TOC \o "1-3" \h \z \u </w:instrText>
          </w:r>
          <w:r>
            <w:fldChar w:fldCharType="separate"/>
          </w:r>
          <w:hyperlink w:anchor="_Toc26294721" w:history="1">
            <w:r w:rsidR="00704BF0" w:rsidRPr="002B7756">
              <w:rPr>
                <w:rStyle w:val="a7"/>
                <w:rFonts w:eastAsiaTheme="majorEastAsia"/>
                <w:noProof/>
              </w:rPr>
              <w:t>ВСТУП</w:t>
            </w:r>
            <w:r w:rsidR="00704BF0">
              <w:rPr>
                <w:noProof/>
                <w:webHidden/>
              </w:rPr>
              <w:tab/>
            </w:r>
            <w:r w:rsidR="00704BF0">
              <w:rPr>
                <w:noProof/>
                <w:webHidden/>
              </w:rPr>
              <w:fldChar w:fldCharType="begin"/>
            </w:r>
            <w:r w:rsidR="00704BF0">
              <w:rPr>
                <w:noProof/>
                <w:webHidden/>
              </w:rPr>
              <w:instrText xml:space="preserve"> PAGEREF _Toc26294721 \h </w:instrText>
            </w:r>
            <w:r w:rsidR="00704BF0">
              <w:rPr>
                <w:noProof/>
                <w:webHidden/>
              </w:rPr>
            </w:r>
            <w:r w:rsidR="00704BF0">
              <w:rPr>
                <w:noProof/>
                <w:webHidden/>
              </w:rPr>
              <w:fldChar w:fldCharType="separate"/>
            </w:r>
            <w:r w:rsidR="0088521B">
              <w:rPr>
                <w:noProof/>
                <w:webHidden/>
              </w:rPr>
              <w:t>8</w:t>
            </w:r>
            <w:r w:rsidR="00704BF0">
              <w:rPr>
                <w:noProof/>
                <w:webHidden/>
              </w:rPr>
              <w:fldChar w:fldCharType="end"/>
            </w:r>
          </w:hyperlink>
        </w:p>
        <w:p w14:paraId="352DB3A8" w14:textId="762B6BD0" w:rsidR="00704BF0" w:rsidRDefault="0023148D">
          <w:pPr>
            <w:pStyle w:val="25"/>
            <w:rPr>
              <w:rFonts w:asciiTheme="minorHAnsi" w:eastAsiaTheme="minorEastAsia" w:hAnsiTheme="minorHAnsi" w:cstheme="minorBidi"/>
              <w:noProof/>
              <w:color w:val="auto"/>
              <w:sz w:val="22"/>
              <w:szCs w:val="22"/>
              <w:lang w:val="en-US" w:eastAsia="en-US"/>
            </w:rPr>
          </w:pPr>
          <w:hyperlink w:anchor="_Toc26294722" w:history="1">
            <w:r w:rsidR="00704BF0" w:rsidRPr="002B7756">
              <w:rPr>
                <w:rStyle w:val="a7"/>
                <w:rFonts w:eastAsiaTheme="majorEastAsia"/>
                <w:noProof/>
              </w:rPr>
              <w:t>РОЗДІЛ 1 ОГЛЯД ПРОБЛЕМАТИКИ ПОБУДОВИ БАЛАНСУ</w:t>
            </w:r>
            <w:r w:rsidR="00704BF0">
              <w:rPr>
                <w:noProof/>
                <w:webHidden/>
              </w:rPr>
              <w:tab/>
            </w:r>
            <w:r w:rsidR="00704BF0">
              <w:rPr>
                <w:noProof/>
                <w:webHidden/>
              </w:rPr>
              <w:fldChar w:fldCharType="begin"/>
            </w:r>
            <w:r w:rsidR="00704BF0">
              <w:rPr>
                <w:noProof/>
                <w:webHidden/>
              </w:rPr>
              <w:instrText xml:space="preserve"> PAGEREF _Toc26294722 \h </w:instrText>
            </w:r>
            <w:r w:rsidR="00704BF0">
              <w:rPr>
                <w:noProof/>
                <w:webHidden/>
              </w:rPr>
            </w:r>
            <w:r w:rsidR="00704BF0">
              <w:rPr>
                <w:noProof/>
                <w:webHidden/>
              </w:rPr>
              <w:fldChar w:fldCharType="separate"/>
            </w:r>
            <w:r w:rsidR="0088521B">
              <w:rPr>
                <w:noProof/>
                <w:webHidden/>
              </w:rPr>
              <w:t>10</w:t>
            </w:r>
            <w:r w:rsidR="00704BF0">
              <w:rPr>
                <w:noProof/>
                <w:webHidden/>
              </w:rPr>
              <w:fldChar w:fldCharType="end"/>
            </w:r>
          </w:hyperlink>
        </w:p>
        <w:p w14:paraId="35520F4B" w14:textId="33EFF00D" w:rsidR="00704BF0" w:rsidRDefault="0023148D">
          <w:pPr>
            <w:pStyle w:val="33"/>
            <w:tabs>
              <w:tab w:val="left" w:pos="1909"/>
              <w:tab w:val="right" w:leader="dot" w:pos="9350"/>
            </w:tabs>
            <w:rPr>
              <w:rFonts w:asciiTheme="minorHAnsi" w:eastAsiaTheme="minorEastAsia" w:hAnsiTheme="minorHAnsi" w:cstheme="minorBidi"/>
              <w:noProof/>
              <w:color w:val="auto"/>
              <w:sz w:val="22"/>
              <w:szCs w:val="22"/>
              <w:lang w:val="en-US" w:eastAsia="en-US"/>
            </w:rPr>
          </w:pPr>
          <w:hyperlink w:anchor="_Toc26294723" w:history="1">
            <w:r w:rsidR="00704BF0" w:rsidRPr="002B7756">
              <w:rPr>
                <w:rStyle w:val="a7"/>
                <w:rFonts w:eastAsiaTheme="majorEastAsia"/>
                <w:noProof/>
              </w:rPr>
              <w:t>1.1.</w:t>
            </w:r>
            <w:r w:rsidR="00704BF0">
              <w:rPr>
                <w:rFonts w:asciiTheme="minorHAnsi" w:eastAsiaTheme="minorEastAsia" w:hAnsiTheme="minorHAnsi" w:cstheme="minorBidi"/>
                <w:noProof/>
                <w:color w:val="auto"/>
                <w:sz w:val="22"/>
                <w:szCs w:val="22"/>
                <w:lang w:val="en-US" w:eastAsia="en-US"/>
              </w:rPr>
              <w:tab/>
            </w:r>
            <w:r w:rsidR="00704BF0" w:rsidRPr="002B7756">
              <w:rPr>
                <w:rStyle w:val="a7"/>
                <w:rFonts w:eastAsiaTheme="majorEastAsia"/>
                <w:noProof/>
              </w:rPr>
              <w:t>Основи ігрового балансу: Детерміновані, недетерміновані і розв'язні гри</w:t>
            </w:r>
            <w:r w:rsidR="00704BF0">
              <w:rPr>
                <w:noProof/>
                <w:webHidden/>
              </w:rPr>
              <w:tab/>
            </w:r>
            <w:r w:rsidR="00704BF0">
              <w:rPr>
                <w:noProof/>
                <w:webHidden/>
              </w:rPr>
              <w:fldChar w:fldCharType="begin"/>
            </w:r>
            <w:r w:rsidR="00704BF0">
              <w:rPr>
                <w:noProof/>
                <w:webHidden/>
              </w:rPr>
              <w:instrText xml:space="preserve"> PAGEREF _Toc26294723 \h </w:instrText>
            </w:r>
            <w:r w:rsidR="00704BF0">
              <w:rPr>
                <w:noProof/>
                <w:webHidden/>
              </w:rPr>
            </w:r>
            <w:r w:rsidR="00704BF0">
              <w:rPr>
                <w:noProof/>
                <w:webHidden/>
              </w:rPr>
              <w:fldChar w:fldCharType="separate"/>
            </w:r>
            <w:r w:rsidR="0088521B">
              <w:rPr>
                <w:noProof/>
                <w:webHidden/>
              </w:rPr>
              <w:t>11</w:t>
            </w:r>
            <w:r w:rsidR="00704BF0">
              <w:rPr>
                <w:noProof/>
                <w:webHidden/>
              </w:rPr>
              <w:fldChar w:fldCharType="end"/>
            </w:r>
          </w:hyperlink>
        </w:p>
        <w:p w14:paraId="2821933A" w14:textId="1CB179BF" w:rsidR="00704BF0" w:rsidRDefault="0023148D">
          <w:pPr>
            <w:pStyle w:val="33"/>
            <w:tabs>
              <w:tab w:val="left" w:pos="1909"/>
              <w:tab w:val="right" w:leader="dot" w:pos="9350"/>
            </w:tabs>
            <w:rPr>
              <w:rFonts w:asciiTheme="minorHAnsi" w:eastAsiaTheme="minorEastAsia" w:hAnsiTheme="minorHAnsi" w:cstheme="minorBidi"/>
              <w:noProof/>
              <w:color w:val="auto"/>
              <w:sz w:val="22"/>
              <w:szCs w:val="22"/>
              <w:lang w:val="en-US" w:eastAsia="en-US"/>
            </w:rPr>
          </w:pPr>
          <w:hyperlink w:anchor="_Toc26294724" w:history="1">
            <w:r w:rsidR="00704BF0" w:rsidRPr="002B7756">
              <w:rPr>
                <w:rStyle w:val="a7"/>
                <w:rFonts w:eastAsiaTheme="majorEastAsia"/>
                <w:noProof/>
              </w:rPr>
              <w:t>1.2.</w:t>
            </w:r>
            <w:r w:rsidR="00704BF0">
              <w:rPr>
                <w:rFonts w:asciiTheme="minorHAnsi" w:eastAsiaTheme="minorEastAsia" w:hAnsiTheme="minorHAnsi" w:cstheme="minorBidi"/>
                <w:noProof/>
                <w:color w:val="auto"/>
                <w:sz w:val="22"/>
                <w:szCs w:val="22"/>
                <w:lang w:val="en-US" w:eastAsia="en-US"/>
              </w:rPr>
              <w:tab/>
            </w:r>
            <w:r w:rsidR="00704BF0" w:rsidRPr="002B7756">
              <w:rPr>
                <w:rStyle w:val="a7"/>
                <w:rFonts w:eastAsiaTheme="majorEastAsia"/>
                <w:noProof/>
              </w:rPr>
              <w:t>Парадигма балансу</w:t>
            </w:r>
            <w:r w:rsidR="00704BF0">
              <w:rPr>
                <w:noProof/>
                <w:webHidden/>
              </w:rPr>
              <w:tab/>
            </w:r>
            <w:r w:rsidR="00704BF0">
              <w:rPr>
                <w:noProof/>
                <w:webHidden/>
              </w:rPr>
              <w:fldChar w:fldCharType="begin"/>
            </w:r>
            <w:r w:rsidR="00704BF0">
              <w:rPr>
                <w:noProof/>
                <w:webHidden/>
              </w:rPr>
              <w:instrText xml:space="preserve"> PAGEREF _Toc26294724 \h </w:instrText>
            </w:r>
            <w:r w:rsidR="00704BF0">
              <w:rPr>
                <w:noProof/>
                <w:webHidden/>
              </w:rPr>
            </w:r>
            <w:r w:rsidR="00704BF0">
              <w:rPr>
                <w:noProof/>
                <w:webHidden/>
              </w:rPr>
              <w:fldChar w:fldCharType="separate"/>
            </w:r>
            <w:r w:rsidR="0088521B">
              <w:rPr>
                <w:noProof/>
                <w:webHidden/>
              </w:rPr>
              <w:t>16</w:t>
            </w:r>
            <w:r w:rsidR="00704BF0">
              <w:rPr>
                <w:noProof/>
                <w:webHidden/>
              </w:rPr>
              <w:fldChar w:fldCharType="end"/>
            </w:r>
          </w:hyperlink>
        </w:p>
        <w:p w14:paraId="2B19EFE3" w14:textId="7287DE3E" w:rsidR="00704BF0" w:rsidRDefault="0023148D">
          <w:pPr>
            <w:pStyle w:val="33"/>
            <w:tabs>
              <w:tab w:val="left" w:pos="1909"/>
              <w:tab w:val="right" w:leader="dot" w:pos="9350"/>
            </w:tabs>
            <w:rPr>
              <w:rFonts w:asciiTheme="minorHAnsi" w:eastAsiaTheme="minorEastAsia" w:hAnsiTheme="minorHAnsi" w:cstheme="minorBidi"/>
              <w:noProof/>
              <w:color w:val="auto"/>
              <w:sz w:val="22"/>
              <w:szCs w:val="22"/>
              <w:lang w:val="en-US" w:eastAsia="en-US"/>
            </w:rPr>
          </w:pPr>
          <w:hyperlink w:anchor="_Toc26294725" w:history="1">
            <w:r w:rsidR="00704BF0" w:rsidRPr="002B7756">
              <w:rPr>
                <w:rStyle w:val="a7"/>
                <w:rFonts w:eastAsiaTheme="majorEastAsia"/>
                <w:noProof/>
              </w:rPr>
              <w:t>1.3.</w:t>
            </w:r>
            <w:r w:rsidR="00704BF0">
              <w:rPr>
                <w:rFonts w:asciiTheme="minorHAnsi" w:eastAsiaTheme="minorEastAsia" w:hAnsiTheme="minorHAnsi" w:cstheme="minorBidi"/>
                <w:noProof/>
                <w:color w:val="auto"/>
                <w:sz w:val="22"/>
                <w:szCs w:val="22"/>
                <w:lang w:val="en-US" w:eastAsia="en-US"/>
              </w:rPr>
              <w:tab/>
            </w:r>
            <w:r w:rsidR="00704BF0" w:rsidRPr="002B7756">
              <w:rPr>
                <w:rStyle w:val="a7"/>
                <w:rFonts w:eastAsiaTheme="majorEastAsia"/>
                <w:noProof/>
              </w:rPr>
              <w:t>Види балансу</w:t>
            </w:r>
            <w:r w:rsidR="00704BF0">
              <w:rPr>
                <w:noProof/>
                <w:webHidden/>
              </w:rPr>
              <w:tab/>
            </w:r>
            <w:r w:rsidR="00704BF0">
              <w:rPr>
                <w:noProof/>
                <w:webHidden/>
              </w:rPr>
              <w:fldChar w:fldCharType="begin"/>
            </w:r>
            <w:r w:rsidR="00704BF0">
              <w:rPr>
                <w:noProof/>
                <w:webHidden/>
              </w:rPr>
              <w:instrText xml:space="preserve"> PAGEREF _Toc26294725 \h </w:instrText>
            </w:r>
            <w:r w:rsidR="00704BF0">
              <w:rPr>
                <w:noProof/>
                <w:webHidden/>
              </w:rPr>
            </w:r>
            <w:r w:rsidR="00704BF0">
              <w:rPr>
                <w:noProof/>
                <w:webHidden/>
              </w:rPr>
              <w:fldChar w:fldCharType="separate"/>
            </w:r>
            <w:r w:rsidR="0088521B">
              <w:rPr>
                <w:noProof/>
                <w:webHidden/>
              </w:rPr>
              <w:t>17</w:t>
            </w:r>
            <w:r w:rsidR="00704BF0">
              <w:rPr>
                <w:noProof/>
                <w:webHidden/>
              </w:rPr>
              <w:fldChar w:fldCharType="end"/>
            </w:r>
          </w:hyperlink>
        </w:p>
        <w:p w14:paraId="1D14ACD0" w14:textId="1F9FD802"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26" w:history="1">
            <w:r w:rsidR="00704BF0" w:rsidRPr="002B7756">
              <w:rPr>
                <w:rStyle w:val="a7"/>
                <w:rFonts w:eastAsiaTheme="majorEastAsia"/>
                <w:noProof/>
              </w:rPr>
              <w:t>Висновки до розділу</w:t>
            </w:r>
            <w:r w:rsidR="00704BF0">
              <w:rPr>
                <w:noProof/>
                <w:webHidden/>
              </w:rPr>
              <w:tab/>
            </w:r>
            <w:r w:rsidR="00704BF0">
              <w:rPr>
                <w:noProof/>
                <w:webHidden/>
              </w:rPr>
              <w:fldChar w:fldCharType="begin"/>
            </w:r>
            <w:r w:rsidR="00704BF0">
              <w:rPr>
                <w:noProof/>
                <w:webHidden/>
              </w:rPr>
              <w:instrText xml:space="preserve"> PAGEREF _Toc26294726 \h </w:instrText>
            </w:r>
            <w:r w:rsidR="00704BF0">
              <w:rPr>
                <w:noProof/>
                <w:webHidden/>
              </w:rPr>
            </w:r>
            <w:r w:rsidR="00704BF0">
              <w:rPr>
                <w:noProof/>
                <w:webHidden/>
              </w:rPr>
              <w:fldChar w:fldCharType="separate"/>
            </w:r>
            <w:r w:rsidR="0088521B">
              <w:rPr>
                <w:noProof/>
                <w:webHidden/>
              </w:rPr>
              <w:t>26</w:t>
            </w:r>
            <w:r w:rsidR="00704BF0">
              <w:rPr>
                <w:noProof/>
                <w:webHidden/>
              </w:rPr>
              <w:fldChar w:fldCharType="end"/>
            </w:r>
          </w:hyperlink>
        </w:p>
        <w:p w14:paraId="3D3656C5" w14:textId="5E4737B9" w:rsidR="00704BF0" w:rsidRDefault="0023148D">
          <w:pPr>
            <w:pStyle w:val="25"/>
            <w:rPr>
              <w:rFonts w:asciiTheme="minorHAnsi" w:eastAsiaTheme="minorEastAsia" w:hAnsiTheme="minorHAnsi" w:cstheme="minorBidi"/>
              <w:noProof/>
              <w:color w:val="auto"/>
              <w:sz w:val="22"/>
              <w:szCs w:val="22"/>
              <w:lang w:val="en-US" w:eastAsia="en-US"/>
            </w:rPr>
          </w:pPr>
          <w:hyperlink w:anchor="_Toc26294727" w:history="1">
            <w:r w:rsidR="00704BF0" w:rsidRPr="002B7756">
              <w:rPr>
                <w:rStyle w:val="a7"/>
                <w:rFonts w:eastAsiaTheme="majorEastAsia"/>
                <w:noProof/>
              </w:rPr>
              <w:t>РОЗДІЛ 2 МЕТОД МОНТЕ-КАРЛО. КОНСТАНТИ ТА ПРОГРЕСІЯ.</w:t>
            </w:r>
            <w:r w:rsidR="00704BF0">
              <w:rPr>
                <w:noProof/>
                <w:webHidden/>
              </w:rPr>
              <w:tab/>
            </w:r>
            <w:r w:rsidR="00704BF0">
              <w:rPr>
                <w:noProof/>
                <w:webHidden/>
              </w:rPr>
              <w:fldChar w:fldCharType="begin"/>
            </w:r>
            <w:r w:rsidR="00704BF0">
              <w:rPr>
                <w:noProof/>
                <w:webHidden/>
              </w:rPr>
              <w:instrText xml:space="preserve"> PAGEREF _Toc26294727 \h </w:instrText>
            </w:r>
            <w:r w:rsidR="00704BF0">
              <w:rPr>
                <w:noProof/>
                <w:webHidden/>
              </w:rPr>
            </w:r>
            <w:r w:rsidR="00704BF0">
              <w:rPr>
                <w:noProof/>
                <w:webHidden/>
              </w:rPr>
              <w:fldChar w:fldCharType="separate"/>
            </w:r>
            <w:r w:rsidR="0088521B">
              <w:rPr>
                <w:noProof/>
                <w:webHidden/>
              </w:rPr>
              <w:t>27</w:t>
            </w:r>
            <w:r w:rsidR="00704BF0">
              <w:rPr>
                <w:noProof/>
                <w:webHidden/>
              </w:rPr>
              <w:fldChar w:fldCharType="end"/>
            </w:r>
          </w:hyperlink>
        </w:p>
        <w:p w14:paraId="68AB87AD" w14:textId="215411D6"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28" w:history="1">
            <w:r w:rsidR="00704BF0" w:rsidRPr="002B7756">
              <w:rPr>
                <w:rStyle w:val="a7"/>
                <w:rFonts w:eastAsiaTheme="majorEastAsia"/>
                <w:noProof/>
              </w:rPr>
              <w:t>2.1 Метод Монте-Карло</w:t>
            </w:r>
            <w:r w:rsidR="00704BF0">
              <w:rPr>
                <w:noProof/>
                <w:webHidden/>
              </w:rPr>
              <w:tab/>
            </w:r>
            <w:r w:rsidR="00704BF0">
              <w:rPr>
                <w:noProof/>
                <w:webHidden/>
              </w:rPr>
              <w:fldChar w:fldCharType="begin"/>
            </w:r>
            <w:r w:rsidR="00704BF0">
              <w:rPr>
                <w:noProof/>
                <w:webHidden/>
              </w:rPr>
              <w:instrText xml:space="preserve"> PAGEREF _Toc26294728 \h </w:instrText>
            </w:r>
            <w:r w:rsidR="00704BF0">
              <w:rPr>
                <w:noProof/>
                <w:webHidden/>
              </w:rPr>
            </w:r>
            <w:r w:rsidR="00704BF0">
              <w:rPr>
                <w:noProof/>
                <w:webHidden/>
              </w:rPr>
              <w:fldChar w:fldCharType="separate"/>
            </w:r>
            <w:r w:rsidR="0088521B">
              <w:rPr>
                <w:noProof/>
                <w:webHidden/>
              </w:rPr>
              <w:t>27</w:t>
            </w:r>
            <w:r w:rsidR="00704BF0">
              <w:rPr>
                <w:noProof/>
                <w:webHidden/>
              </w:rPr>
              <w:fldChar w:fldCharType="end"/>
            </w:r>
          </w:hyperlink>
        </w:p>
        <w:p w14:paraId="1780D5F6" w14:textId="0B169528"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29" w:history="1">
            <w:r w:rsidR="00704BF0" w:rsidRPr="002B7756">
              <w:rPr>
                <w:rStyle w:val="a7"/>
                <w:rFonts w:eastAsiaTheme="majorEastAsia"/>
                <w:noProof/>
              </w:rPr>
              <w:t>Висновки до розділу</w:t>
            </w:r>
            <w:r w:rsidR="00704BF0">
              <w:rPr>
                <w:noProof/>
                <w:webHidden/>
              </w:rPr>
              <w:tab/>
            </w:r>
            <w:r w:rsidR="00704BF0">
              <w:rPr>
                <w:noProof/>
                <w:webHidden/>
              </w:rPr>
              <w:fldChar w:fldCharType="begin"/>
            </w:r>
            <w:r w:rsidR="00704BF0">
              <w:rPr>
                <w:noProof/>
                <w:webHidden/>
              </w:rPr>
              <w:instrText xml:space="preserve"> PAGEREF _Toc26294729 \h </w:instrText>
            </w:r>
            <w:r w:rsidR="00704BF0">
              <w:rPr>
                <w:noProof/>
                <w:webHidden/>
              </w:rPr>
            </w:r>
            <w:r w:rsidR="00704BF0">
              <w:rPr>
                <w:noProof/>
                <w:webHidden/>
              </w:rPr>
              <w:fldChar w:fldCharType="separate"/>
            </w:r>
            <w:r w:rsidR="0088521B">
              <w:rPr>
                <w:noProof/>
                <w:webHidden/>
              </w:rPr>
              <w:t>44</w:t>
            </w:r>
            <w:r w:rsidR="00704BF0">
              <w:rPr>
                <w:noProof/>
                <w:webHidden/>
              </w:rPr>
              <w:fldChar w:fldCharType="end"/>
            </w:r>
          </w:hyperlink>
        </w:p>
        <w:p w14:paraId="449CF73D" w14:textId="42CC07BA" w:rsidR="00704BF0" w:rsidRDefault="0023148D">
          <w:pPr>
            <w:pStyle w:val="25"/>
            <w:rPr>
              <w:rFonts w:asciiTheme="minorHAnsi" w:eastAsiaTheme="minorEastAsia" w:hAnsiTheme="minorHAnsi" w:cstheme="minorBidi"/>
              <w:noProof/>
              <w:color w:val="auto"/>
              <w:sz w:val="22"/>
              <w:szCs w:val="22"/>
              <w:lang w:val="en-US" w:eastAsia="en-US"/>
            </w:rPr>
          </w:pPr>
          <w:hyperlink w:anchor="_Toc26294730" w:history="1">
            <w:r w:rsidR="00704BF0" w:rsidRPr="002B7756">
              <w:rPr>
                <w:rStyle w:val="a7"/>
                <w:rFonts w:eastAsiaTheme="majorEastAsia"/>
                <w:noProof/>
              </w:rPr>
              <w:t>РОЗДIЛ 3 ОПИС АРХIТЕКТУРИ БАЛАНСЕРУ ГРИ</w:t>
            </w:r>
            <w:r w:rsidR="00704BF0">
              <w:rPr>
                <w:noProof/>
                <w:webHidden/>
              </w:rPr>
              <w:tab/>
            </w:r>
            <w:r w:rsidR="00704BF0">
              <w:rPr>
                <w:noProof/>
                <w:webHidden/>
              </w:rPr>
              <w:fldChar w:fldCharType="begin"/>
            </w:r>
            <w:r w:rsidR="00704BF0">
              <w:rPr>
                <w:noProof/>
                <w:webHidden/>
              </w:rPr>
              <w:instrText xml:space="preserve"> PAGEREF _Toc26294730 \h </w:instrText>
            </w:r>
            <w:r w:rsidR="00704BF0">
              <w:rPr>
                <w:noProof/>
                <w:webHidden/>
              </w:rPr>
            </w:r>
            <w:r w:rsidR="00704BF0">
              <w:rPr>
                <w:noProof/>
                <w:webHidden/>
              </w:rPr>
              <w:fldChar w:fldCharType="separate"/>
            </w:r>
            <w:r w:rsidR="0088521B">
              <w:rPr>
                <w:noProof/>
                <w:webHidden/>
              </w:rPr>
              <w:t>45</w:t>
            </w:r>
            <w:r w:rsidR="00704BF0">
              <w:rPr>
                <w:noProof/>
                <w:webHidden/>
              </w:rPr>
              <w:fldChar w:fldCharType="end"/>
            </w:r>
          </w:hyperlink>
        </w:p>
        <w:p w14:paraId="54C5B3D4" w14:textId="504746FD"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31" w:history="1">
            <w:r w:rsidR="00704BF0" w:rsidRPr="002B7756">
              <w:rPr>
                <w:rStyle w:val="a7"/>
                <w:rFonts w:eastAsiaTheme="majorEastAsia"/>
                <w:noProof/>
              </w:rPr>
              <w:t>3.1 (Не) очевидні параметри</w:t>
            </w:r>
            <w:r w:rsidR="00704BF0">
              <w:rPr>
                <w:noProof/>
                <w:webHidden/>
              </w:rPr>
              <w:tab/>
            </w:r>
            <w:r w:rsidR="00704BF0">
              <w:rPr>
                <w:noProof/>
                <w:webHidden/>
              </w:rPr>
              <w:fldChar w:fldCharType="begin"/>
            </w:r>
            <w:r w:rsidR="00704BF0">
              <w:rPr>
                <w:noProof/>
                <w:webHidden/>
              </w:rPr>
              <w:instrText xml:space="preserve"> PAGEREF _Toc26294731 \h </w:instrText>
            </w:r>
            <w:r w:rsidR="00704BF0">
              <w:rPr>
                <w:noProof/>
                <w:webHidden/>
              </w:rPr>
            </w:r>
            <w:r w:rsidR="00704BF0">
              <w:rPr>
                <w:noProof/>
                <w:webHidden/>
              </w:rPr>
              <w:fldChar w:fldCharType="separate"/>
            </w:r>
            <w:r w:rsidR="0088521B">
              <w:rPr>
                <w:noProof/>
                <w:webHidden/>
              </w:rPr>
              <w:t>53</w:t>
            </w:r>
            <w:r w:rsidR="00704BF0">
              <w:rPr>
                <w:noProof/>
                <w:webHidden/>
              </w:rPr>
              <w:fldChar w:fldCharType="end"/>
            </w:r>
          </w:hyperlink>
        </w:p>
        <w:p w14:paraId="3F90AF98" w14:textId="67D4118A"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32" w:history="1">
            <w:r w:rsidR="00704BF0" w:rsidRPr="002B7756">
              <w:rPr>
                <w:rStyle w:val="a7"/>
                <w:rFonts w:eastAsiaTheme="majorEastAsia"/>
                <w:noProof/>
              </w:rPr>
              <w:t>3.2 Ефективність групи</w:t>
            </w:r>
            <w:r w:rsidR="00704BF0">
              <w:rPr>
                <w:noProof/>
                <w:webHidden/>
              </w:rPr>
              <w:tab/>
            </w:r>
            <w:r w:rsidR="00704BF0">
              <w:rPr>
                <w:noProof/>
                <w:webHidden/>
              </w:rPr>
              <w:fldChar w:fldCharType="begin"/>
            </w:r>
            <w:r w:rsidR="00704BF0">
              <w:rPr>
                <w:noProof/>
                <w:webHidden/>
              </w:rPr>
              <w:instrText xml:space="preserve"> PAGEREF _Toc26294732 \h </w:instrText>
            </w:r>
            <w:r w:rsidR="00704BF0">
              <w:rPr>
                <w:noProof/>
                <w:webHidden/>
              </w:rPr>
            </w:r>
            <w:r w:rsidR="00704BF0">
              <w:rPr>
                <w:noProof/>
                <w:webHidden/>
              </w:rPr>
              <w:fldChar w:fldCharType="separate"/>
            </w:r>
            <w:r w:rsidR="0088521B">
              <w:rPr>
                <w:noProof/>
                <w:webHidden/>
              </w:rPr>
              <w:t>55</w:t>
            </w:r>
            <w:r w:rsidR="00704BF0">
              <w:rPr>
                <w:noProof/>
                <w:webHidden/>
              </w:rPr>
              <w:fldChar w:fldCharType="end"/>
            </w:r>
          </w:hyperlink>
        </w:p>
        <w:p w14:paraId="2CAD436B" w14:textId="3738F1F4"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33" w:history="1">
            <w:r w:rsidR="00704BF0" w:rsidRPr="002B7756">
              <w:rPr>
                <w:rStyle w:val="a7"/>
                <w:rFonts w:eastAsiaTheme="majorEastAsia"/>
                <w:noProof/>
              </w:rPr>
              <w:t>3.3 Синергія</w:t>
            </w:r>
            <w:r w:rsidR="00704BF0">
              <w:rPr>
                <w:noProof/>
                <w:webHidden/>
              </w:rPr>
              <w:tab/>
            </w:r>
            <w:r w:rsidR="00704BF0">
              <w:rPr>
                <w:noProof/>
                <w:webHidden/>
              </w:rPr>
              <w:fldChar w:fldCharType="begin"/>
            </w:r>
            <w:r w:rsidR="00704BF0">
              <w:rPr>
                <w:noProof/>
                <w:webHidden/>
              </w:rPr>
              <w:instrText xml:space="preserve"> PAGEREF _Toc26294733 \h </w:instrText>
            </w:r>
            <w:r w:rsidR="00704BF0">
              <w:rPr>
                <w:noProof/>
                <w:webHidden/>
              </w:rPr>
            </w:r>
            <w:r w:rsidR="00704BF0">
              <w:rPr>
                <w:noProof/>
                <w:webHidden/>
              </w:rPr>
              <w:fldChar w:fldCharType="separate"/>
            </w:r>
            <w:r w:rsidR="0088521B">
              <w:rPr>
                <w:noProof/>
                <w:webHidden/>
              </w:rPr>
              <w:t>56</w:t>
            </w:r>
            <w:r w:rsidR="00704BF0">
              <w:rPr>
                <w:noProof/>
                <w:webHidden/>
              </w:rPr>
              <w:fldChar w:fldCharType="end"/>
            </w:r>
          </w:hyperlink>
        </w:p>
        <w:p w14:paraId="0E003A9D" w14:textId="07C42C19"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34" w:history="1">
            <w:r w:rsidR="00704BF0" w:rsidRPr="002B7756">
              <w:rPr>
                <w:rStyle w:val="a7"/>
                <w:rFonts w:eastAsiaTheme="majorEastAsia"/>
                <w:noProof/>
              </w:rPr>
              <w:t>Висновки до розділу</w:t>
            </w:r>
            <w:r w:rsidR="00704BF0">
              <w:rPr>
                <w:noProof/>
                <w:webHidden/>
              </w:rPr>
              <w:tab/>
            </w:r>
            <w:r w:rsidR="00704BF0">
              <w:rPr>
                <w:noProof/>
                <w:webHidden/>
              </w:rPr>
              <w:fldChar w:fldCharType="begin"/>
            </w:r>
            <w:r w:rsidR="00704BF0">
              <w:rPr>
                <w:noProof/>
                <w:webHidden/>
              </w:rPr>
              <w:instrText xml:space="preserve"> PAGEREF _Toc26294734 \h </w:instrText>
            </w:r>
            <w:r w:rsidR="00704BF0">
              <w:rPr>
                <w:noProof/>
                <w:webHidden/>
              </w:rPr>
            </w:r>
            <w:r w:rsidR="00704BF0">
              <w:rPr>
                <w:noProof/>
                <w:webHidden/>
              </w:rPr>
              <w:fldChar w:fldCharType="separate"/>
            </w:r>
            <w:r w:rsidR="0088521B">
              <w:rPr>
                <w:noProof/>
                <w:webHidden/>
              </w:rPr>
              <w:t>59</w:t>
            </w:r>
            <w:r w:rsidR="00704BF0">
              <w:rPr>
                <w:noProof/>
                <w:webHidden/>
              </w:rPr>
              <w:fldChar w:fldCharType="end"/>
            </w:r>
          </w:hyperlink>
        </w:p>
        <w:p w14:paraId="39D54B3D" w14:textId="245620EE" w:rsidR="00704BF0" w:rsidRDefault="0023148D">
          <w:pPr>
            <w:pStyle w:val="25"/>
            <w:rPr>
              <w:rFonts w:asciiTheme="minorHAnsi" w:eastAsiaTheme="minorEastAsia" w:hAnsiTheme="minorHAnsi" w:cstheme="minorBidi"/>
              <w:noProof/>
              <w:color w:val="auto"/>
              <w:sz w:val="22"/>
              <w:szCs w:val="22"/>
              <w:lang w:val="en-US" w:eastAsia="en-US"/>
            </w:rPr>
          </w:pPr>
          <w:hyperlink w:anchor="_Toc26294735" w:history="1">
            <w:r w:rsidR="00704BF0" w:rsidRPr="002B7756">
              <w:rPr>
                <w:rStyle w:val="a7"/>
                <w:rFonts w:eastAsiaTheme="majorEastAsia"/>
                <w:noProof/>
              </w:rPr>
              <w:t>РОЗДІЛ 4 РОЗРОБЛЕННЯ СТАРТАП-ПРОЕКТУ</w:t>
            </w:r>
            <w:r w:rsidR="00704BF0">
              <w:rPr>
                <w:noProof/>
                <w:webHidden/>
              </w:rPr>
              <w:tab/>
            </w:r>
            <w:r w:rsidR="00704BF0">
              <w:rPr>
                <w:noProof/>
                <w:webHidden/>
              </w:rPr>
              <w:fldChar w:fldCharType="begin"/>
            </w:r>
            <w:r w:rsidR="00704BF0">
              <w:rPr>
                <w:noProof/>
                <w:webHidden/>
              </w:rPr>
              <w:instrText xml:space="preserve"> PAGEREF _Toc26294735 \h </w:instrText>
            </w:r>
            <w:r w:rsidR="00704BF0">
              <w:rPr>
                <w:noProof/>
                <w:webHidden/>
              </w:rPr>
            </w:r>
            <w:r w:rsidR="00704BF0">
              <w:rPr>
                <w:noProof/>
                <w:webHidden/>
              </w:rPr>
              <w:fldChar w:fldCharType="separate"/>
            </w:r>
            <w:r w:rsidR="0088521B">
              <w:rPr>
                <w:noProof/>
                <w:webHidden/>
              </w:rPr>
              <w:t>61</w:t>
            </w:r>
            <w:r w:rsidR="00704BF0">
              <w:rPr>
                <w:noProof/>
                <w:webHidden/>
              </w:rPr>
              <w:fldChar w:fldCharType="end"/>
            </w:r>
          </w:hyperlink>
        </w:p>
        <w:p w14:paraId="46B43176" w14:textId="2B6A3CD6"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36" w:history="1">
            <w:r w:rsidR="00704BF0" w:rsidRPr="002B7756">
              <w:rPr>
                <w:rStyle w:val="a7"/>
                <w:rFonts w:eastAsiaTheme="majorEastAsia"/>
                <w:noProof/>
              </w:rPr>
              <w:t>4.1  Опис ідеї проекту</w:t>
            </w:r>
            <w:r w:rsidR="00704BF0">
              <w:rPr>
                <w:noProof/>
                <w:webHidden/>
              </w:rPr>
              <w:tab/>
            </w:r>
            <w:r w:rsidR="00704BF0">
              <w:rPr>
                <w:noProof/>
                <w:webHidden/>
              </w:rPr>
              <w:fldChar w:fldCharType="begin"/>
            </w:r>
            <w:r w:rsidR="00704BF0">
              <w:rPr>
                <w:noProof/>
                <w:webHidden/>
              </w:rPr>
              <w:instrText xml:space="preserve"> PAGEREF _Toc26294736 \h </w:instrText>
            </w:r>
            <w:r w:rsidR="00704BF0">
              <w:rPr>
                <w:noProof/>
                <w:webHidden/>
              </w:rPr>
            </w:r>
            <w:r w:rsidR="00704BF0">
              <w:rPr>
                <w:noProof/>
                <w:webHidden/>
              </w:rPr>
              <w:fldChar w:fldCharType="separate"/>
            </w:r>
            <w:r w:rsidR="0088521B">
              <w:rPr>
                <w:noProof/>
                <w:webHidden/>
              </w:rPr>
              <w:t>61</w:t>
            </w:r>
            <w:r w:rsidR="00704BF0">
              <w:rPr>
                <w:noProof/>
                <w:webHidden/>
              </w:rPr>
              <w:fldChar w:fldCharType="end"/>
            </w:r>
          </w:hyperlink>
        </w:p>
        <w:p w14:paraId="09DA4E97" w14:textId="6DBB246B"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37" w:history="1">
            <w:r w:rsidR="00704BF0" w:rsidRPr="002B7756">
              <w:rPr>
                <w:rStyle w:val="a7"/>
                <w:rFonts w:eastAsiaTheme="majorEastAsia"/>
                <w:noProof/>
              </w:rPr>
              <w:t>4.2  Технологічний аудит ідеї проекту</w:t>
            </w:r>
            <w:r w:rsidR="00704BF0">
              <w:rPr>
                <w:noProof/>
                <w:webHidden/>
              </w:rPr>
              <w:tab/>
            </w:r>
            <w:r w:rsidR="00704BF0">
              <w:rPr>
                <w:noProof/>
                <w:webHidden/>
              </w:rPr>
              <w:fldChar w:fldCharType="begin"/>
            </w:r>
            <w:r w:rsidR="00704BF0">
              <w:rPr>
                <w:noProof/>
                <w:webHidden/>
              </w:rPr>
              <w:instrText xml:space="preserve"> PAGEREF _Toc26294737 \h </w:instrText>
            </w:r>
            <w:r w:rsidR="00704BF0">
              <w:rPr>
                <w:noProof/>
                <w:webHidden/>
              </w:rPr>
            </w:r>
            <w:r w:rsidR="00704BF0">
              <w:rPr>
                <w:noProof/>
                <w:webHidden/>
              </w:rPr>
              <w:fldChar w:fldCharType="separate"/>
            </w:r>
            <w:r w:rsidR="0088521B">
              <w:rPr>
                <w:noProof/>
                <w:webHidden/>
              </w:rPr>
              <w:t>63</w:t>
            </w:r>
            <w:r w:rsidR="00704BF0">
              <w:rPr>
                <w:noProof/>
                <w:webHidden/>
              </w:rPr>
              <w:fldChar w:fldCharType="end"/>
            </w:r>
          </w:hyperlink>
        </w:p>
        <w:p w14:paraId="1705BEB7" w14:textId="716F73E8"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38" w:history="1">
            <w:r w:rsidR="00704BF0" w:rsidRPr="002B7756">
              <w:rPr>
                <w:rStyle w:val="a7"/>
                <w:rFonts w:eastAsiaTheme="majorEastAsia"/>
                <w:noProof/>
              </w:rPr>
              <w:t>4.3  Аналіз ринкових можливостей запуску стартап-проекту</w:t>
            </w:r>
            <w:r w:rsidR="00704BF0">
              <w:rPr>
                <w:noProof/>
                <w:webHidden/>
              </w:rPr>
              <w:tab/>
            </w:r>
            <w:r w:rsidR="00704BF0">
              <w:rPr>
                <w:noProof/>
                <w:webHidden/>
              </w:rPr>
              <w:fldChar w:fldCharType="begin"/>
            </w:r>
            <w:r w:rsidR="00704BF0">
              <w:rPr>
                <w:noProof/>
                <w:webHidden/>
              </w:rPr>
              <w:instrText xml:space="preserve"> PAGEREF _Toc26294738 \h </w:instrText>
            </w:r>
            <w:r w:rsidR="00704BF0">
              <w:rPr>
                <w:noProof/>
                <w:webHidden/>
              </w:rPr>
            </w:r>
            <w:r w:rsidR="00704BF0">
              <w:rPr>
                <w:noProof/>
                <w:webHidden/>
              </w:rPr>
              <w:fldChar w:fldCharType="separate"/>
            </w:r>
            <w:r w:rsidR="0088521B">
              <w:rPr>
                <w:noProof/>
                <w:webHidden/>
              </w:rPr>
              <w:t>65</w:t>
            </w:r>
            <w:r w:rsidR="00704BF0">
              <w:rPr>
                <w:noProof/>
                <w:webHidden/>
              </w:rPr>
              <w:fldChar w:fldCharType="end"/>
            </w:r>
          </w:hyperlink>
        </w:p>
        <w:p w14:paraId="52722D60" w14:textId="34706E75"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39" w:history="1">
            <w:r w:rsidR="00704BF0" w:rsidRPr="002B7756">
              <w:rPr>
                <w:rStyle w:val="a7"/>
                <w:rFonts w:eastAsiaTheme="majorEastAsia"/>
                <w:noProof/>
              </w:rPr>
              <w:t>4.4  Розроблення ринкової стратегії проекту</w:t>
            </w:r>
            <w:r w:rsidR="00704BF0">
              <w:rPr>
                <w:noProof/>
                <w:webHidden/>
              </w:rPr>
              <w:tab/>
            </w:r>
            <w:r w:rsidR="00704BF0">
              <w:rPr>
                <w:noProof/>
                <w:webHidden/>
              </w:rPr>
              <w:fldChar w:fldCharType="begin"/>
            </w:r>
            <w:r w:rsidR="00704BF0">
              <w:rPr>
                <w:noProof/>
                <w:webHidden/>
              </w:rPr>
              <w:instrText xml:space="preserve"> PAGEREF _Toc26294739 \h </w:instrText>
            </w:r>
            <w:r w:rsidR="00704BF0">
              <w:rPr>
                <w:noProof/>
                <w:webHidden/>
              </w:rPr>
            </w:r>
            <w:r w:rsidR="00704BF0">
              <w:rPr>
                <w:noProof/>
                <w:webHidden/>
              </w:rPr>
              <w:fldChar w:fldCharType="separate"/>
            </w:r>
            <w:r w:rsidR="0088521B">
              <w:rPr>
                <w:noProof/>
                <w:webHidden/>
              </w:rPr>
              <w:t>72</w:t>
            </w:r>
            <w:r w:rsidR="00704BF0">
              <w:rPr>
                <w:noProof/>
                <w:webHidden/>
              </w:rPr>
              <w:fldChar w:fldCharType="end"/>
            </w:r>
          </w:hyperlink>
        </w:p>
        <w:p w14:paraId="01438CE0" w14:textId="362C2527" w:rsidR="00704BF0" w:rsidRDefault="0023148D">
          <w:pPr>
            <w:pStyle w:val="33"/>
            <w:tabs>
              <w:tab w:val="right" w:leader="dot" w:pos="9350"/>
            </w:tabs>
            <w:rPr>
              <w:rFonts w:asciiTheme="minorHAnsi" w:eastAsiaTheme="minorEastAsia" w:hAnsiTheme="minorHAnsi" w:cstheme="minorBidi"/>
              <w:noProof/>
              <w:color w:val="auto"/>
              <w:sz w:val="22"/>
              <w:szCs w:val="22"/>
              <w:lang w:val="en-US" w:eastAsia="en-US"/>
            </w:rPr>
          </w:pPr>
          <w:hyperlink w:anchor="_Toc26294740" w:history="1">
            <w:r w:rsidR="00704BF0" w:rsidRPr="002B7756">
              <w:rPr>
                <w:rStyle w:val="a7"/>
                <w:rFonts w:eastAsiaTheme="majorEastAsia"/>
                <w:noProof/>
              </w:rPr>
              <w:t>4.5  Розроблення маркетингової програми стартап-проекту</w:t>
            </w:r>
            <w:r w:rsidR="00704BF0">
              <w:rPr>
                <w:noProof/>
                <w:webHidden/>
              </w:rPr>
              <w:tab/>
            </w:r>
            <w:r w:rsidR="00704BF0">
              <w:rPr>
                <w:noProof/>
                <w:webHidden/>
              </w:rPr>
              <w:fldChar w:fldCharType="begin"/>
            </w:r>
            <w:r w:rsidR="00704BF0">
              <w:rPr>
                <w:noProof/>
                <w:webHidden/>
              </w:rPr>
              <w:instrText xml:space="preserve"> PAGEREF _Toc26294740 \h </w:instrText>
            </w:r>
            <w:r w:rsidR="00704BF0">
              <w:rPr>
                <w:noProof/>
                <w:webHidden/>
              </w:rPr>
            </w:r>
            <w:r w:rsidR="00704BF0">
              <w:rPr>
                <w:noProof/>
                <w:webHidden/>
              </w:rPr>
              <w:fldChar w:fldCharType="separate"/>
            </w:r>
            <w:r w:rsidR="0088521B">
              <w:rPr>
                <w:noProof/>
                <w:webHidden/>
              </w:rPr>
              <w:t>75</w:t>
            </w:r>
            <w:r w:rsidR="00704BF0">
              <w:rPr>
                <w:noProof/>
                <w:webHidden/>
              </w:rPr>
              <w:fldChar w:fldCharType="end"/>
            </w:r>
          </w:hyperlink>
        </w:p>
        <w:p w14:paraId="17802E6A" w14:textId="6FA5D345" w:rsidR="00704BF0" w:rsidRDefault="0023148D">
          <w:pPr>
            <w:pStyle w:val="25"/>
            <w:rPr>
              <w:rFonts w:asciiTheme="minorHAnsi" w:eastAsiaTheme="minorEastAsia" w:hAnsiTheme="minorHAnsi" w:cstheme="minorBidi"/>
              <w:noProof/>
              <w:color w:val="auto"/>
              <w:sz w:val="22"/>
              <w:szCs w:val="22"/>
              <w:lang w:val="en-US" w:eastAsia="en-US"/>
            </w:rPr>
          </w:pPr>
          <w:hyperlink w:anchor="_Toc26294741" w:history="1">
            <w:r w:rsidR="00704BF0" w:rsidRPr="002B7756">
              <w:rPr>
                <w:rStyle w:val="a7"/>
                <w:rFonts w:eastAsiaTheme="majorEastAsia"/>
                <w:noProof/>
              </w:rPr>
              <w:t>Висновки до розділу</w:t>
            </w:r>
            <w:r w:rsidR="00704BF0">
              <w:rPr>
                <w:noProof/>
                <w:webHidden/>
              </w:rPr>
              <w:tab/>
            </w:r>
            <w:r w:rsidR="00704BF0">
              <w:rPr>
                <w:noProof/>
                <w:webHidden/>
              </w:rPr>
              <w:fldChar w:fldCharType="begin"/>
            </w:r>
            <w:r w:rsidR="00704BF0">
              <w:rPr>
                <w:noProof/>
                <w:webHidden/>
              </w:rPr>
              <w:instrText xml:space="preserve"> PAGEREF _Toc26294741 \h </w:instrText>
            </w:r>
            <w:r w:rsidR="00704BF0">
              <w:rPr>
                <w:noProof/>
                <w:webHidden/>
              </w:rPr>
            </w:r>
            <w:r w:rsidR="00704BF0">
              <w:rPr>
                <w:noProof/>
                <w:webHidden/>
              </w:rPr>
              <w:fldChar w:fldCharType="separate"/>
            </w:r>
            <w:r w:rsidR="0088521B">
              <w:rPr>
                <w:noProof/>
                <w:webHidden/>
              </w:rPr>
              <w:t>80</w:t>
            </w:r>
            <w:r w:rsidR="00704BF0">
              <w:rPr>
                <w:noProof/>
                <w:webHidden/>
              </w:rPr>
              <w:fldChar w:fldCharType="end"/>
            </w:r>
          </w:hyperlink>
        </w:p>
        <w:p w14:paraId="2B816576" w14:textId="6B531BF3" w:rsidR="00704BF0" w:rsidRDefault="0023148D">
          <w:pPr>
            <w:pStyle w:val="25"/>
            <w:rPr>
              <w:rFonts w:asciiTheme="minorHAnsi" w:eastAsiaTheme="minorEastAsia" w:hAnsiTheme="minorHAnsi" w:cstheme="minorBidi"/>
              <w:noProof/>
              <w:color w:val="auto"/>
              <w:sz w:val="22"/>
              <w:szCs w:val="22"/>
              <w:lang w:val="en-US" w:eastAsia="en-US"/>
            </w:rPr>
          </w:pPr>
          <w:hyperlink w:anchor="_Toc26294742" w:history="1">
            <w:r w:rsidR="00704BF0" w:rsidRPr="002B7756">
              <w:rPr>
                <w:rStyle w:val="a7"/>
                <w:rFonts w:eastAsiaTheme="majorEastAsia"/>
                <w:smallCaps/>
                <w:noProof/>
              </w:rPr>
              <w:t>ВИСНОВКИ ПО РОБОТІ</w:t>
            </w:r>
            <w:r w:rsidR="00704BF0">
              <w:rPr>
                <w:noProof/>
                <w:webHidden/>
              </w:rPr>
              <w:tab/>
            </w:r>
            <w:r w:rsidR="00704BF0">
              <w:rPr>
                <w:noProof/>
                <w:webHidden/>
              </w:rPr>
              <w:fldChar w:fldCharType="begin"/>
            </w:r>
            <w:r w:rsidR="00704BF0">
              <w:rPr>
                <w:noProof/>
                <w:webHidden/>
              </w:rPr>
              <w:instrText xml:space="preserve"> PAGEREF _Toc26294742 \h </w:instrText>
            </w:r>
            <w:r w:rsidR="00704BF0">
              <w:rPr>
                <w:noProof/>
                <w:webHidden/>
              </w:rPr>
            </w:r>
            <w:r w:rsidR="00704BF0">
              <w:rPr>
                <w:noProof/>
                <w:webHidden/>
              </w:rPr>
              <w:fldChar w:fldCharType="separate"/>
            </w:r>
            <w:r w:rsidR="0088521B">
              <w:rPr>
                <w:noProof/>
                <w:webHidden/>
              </w:rPr>
              <w:t>81</w:t>
            </w:r>
            <w:r w:rsidR="00704BF0">
              <w:rPr>
                <w:noProof/>
                <w:webHidden/>
              </w:rPr>
              <w:fldChar w:fldCharType="end"/>
            </w:r>
          </w:hyperlink>
        </w:p>
        <w:p w14:paraId="1E1E33C0" w14:textId="11664A67" w:rsidR="00704BF0" w:rsidRDefault="0023148D">
          <w:pPr>
            <w:pStyle w:val="25"/>
            <w:rPr>
              <w:rFonts w:asciiTheme="minorHAnsi" w:eastAsiaTheme="minorEastAsia" w:hAnsiTheme="minorHAnsi" w:cstheme="minorBidi"/>
              <w:noProof/>
              <w:color w:val="auto"/>
              <w:sz w:val="22"/>
              <w:szCs w:val="22"/>
              <w:lang w:val="en-US" w:eastAsia="en-US"/>
            </w:rPr>
          </w:pPr>
          <w:hyperlink w:anchor="_Toc26294743" w:history="1">
            <w:r w:rsidR="00704BF0" w:rsidRPr="002B7756">
              <w:rPr>
                <w:rStyle w:val="a7"/>
                <w:rFonts w:eastAsiaTheme="majorEastAsia"/>
                <w:noProof/>
              </w:rPr>
              <w:t>ПЕРЕЛІК ПОСИЛАНЬ</w:t>
            </w:r>
            <w:r w:rsidR="00704BF0">
              <w:rPr>
                <w:noProof/>
                <w:webHidden/>
              </w:rPr>
              <w:tab/>
            </w:r>
            <w:r w:rsidR="00704BF0">
              <w:rPr>
                <w:noProof/>
                <w:webHidden/>
              </w:rPr>
              <w:fldChar w:fldCharType="begin"/>
            </w:r>
            <w:r w:rsidR="00704BF0">
              <w:rPr>
                <w:noProof/>
                <w:webHidden/>
              </w:rPr>
              <w:instrText xml:space="preserve"> PAGEREF _Toc26294743 \h </w:instrText>
            </w:r>
            <w:r w:rsidR="00704BF0">
              <w:rPr>
                <w:noProof/>
                <w:webHidden/>
              </w:rPr>
            </w:r>
            <w:r w:rsidR="00704BF0">
              <w:rPr>
                <w:noProof/>
                <w:webHidden/>
              </w:rPr>
              <w:fldChar w:fldCharType="separate"/>
            </w:r>
            <w:r w:rsidR="0088521B">
              <w:rPr>
                <w:noProof/>
                <w:webHidden/>
              </w:rPr>
              <w:t>82</w:t>
            </w:r>
            <w:r w:rsidR="00704BF0">
              <w:rPr>
                <w:noProof/>
                <w:webHidden/>
              </w:rPr>
              <w:fldChar w:fldCharType="end"/>
            </w:r>
          </w:hyperlink>
        </w:p>
        <w:p w14:paraId="07B420B6" w14:textId="070F03BA" w:rsidR="00704BF0" w:rsidRDefault="0023148D">
          <w:pPr>
            <w:pStyle w:val="25"/>
            <w:rPr>
              <w:rFonts w:asciiTheme="minorHAnsi" w:eastAsiaTheme="minorEastAsia" w:hAnsiTheme="minorHAnsi" w:cstheme="minorBidi"/>
              <w:noProof/>
              <w:color w:val="auto"/>
              <w:sz w:val="22"/>
              <w:szCs w:val="22"/>
              <w:lang w:val="en-US" w:eastAsia="en-US"/>
            </w:rPr>
          </w:pPr>
          <w:hyperlink w:anchor="_Toc26294744" w:history="1">
            <w:r w:rsidR="00704BF0" w:rsidRPr="002B7756">
              <w:rPr>
                <w:rStyle w:val="a7"/>
                <w:rFonts w:eastAsiaTheme="majorEastAsia"/>
                <w:noProof/>
              </w:rPr>
              <w:t>ДОДАТОК А. Л</w:t>
            </w:r>
            <w:r w:rsidR="00704BF0" w:rsidRPr="002B7756">
              <w:rPr>
                <w:rStyle w:val="a7"/>
                <w:rFonts w:eastAsiaTheme="majorEastAsia"/>
                <w:noProof/>
                <w:lang w:val="en-US"/>
              </w:rPr>
              <w:t>I</w:t>
            </w:r>
            <w:r w:rsidR="00704BF0" w:rsidRPr="002B7756">
              <w:rPr>
                <w:rStyle w:val="a7"/>
                <w:rFonts w:eastAsiaTheme="majorEastAsia"/>
                <w:noProof/>
              </w:rPr>
              <w:t>СТИНГ ФАЙЛ</w:t>
            </w:r>
            <w:r w:rsidR="00704BF0" w:rsidRPr="002B7756">
              <w:rPr>
                <w:rStyle w:val="a7"/>
                <w:rFonts w:eastAsiaTheme="majorEastAsia"/>
                <w:noProof/>
                <w:lang w:val="en-US"/>
              </w:rPr>
              <w:t>I</w:t>
            </w:r>
            <w:r w:rsidR="00704BF0" w:rsidRPr="002B7756">
              <w:rPr>
                <w:rStyle w:val="a7"/>
                <w:rFonts w:eastAsiaTheme="majorEastAsia"/>
                <w:noProof/>
              </w:rPr>
              <w:t>В</w:t>
            </w:r>
            <w:r w:rsidR="00704BF0">
              <w:rPr>
                <w:noProof/>
                <w:webHidden/>
              </w:rPr>
              <w:tab/>
            </w:r>
            <w:r w:rsidR="00704BF0">
              <w:rPr>
                <w:noProof/>
                <w:webHidden/>
              </w:rPr>
              <w:fldChar w:fldCharType="begin"/>
            </w:r>
            <w:r w:rsidR="00704BF0">
              <w:rPr>
                <w:noProof/>
                <w:webHidden/>
              </w:rPr>
              <w:instrText xml:space="preserve"> PAGEREF _Toc26294744 \h </w:instrText>
            </w:r>
            <w:r w:rsidR="00704BF0">
              <w:rPr>
                <w:noProof/>
                <w:webHidden/>
              </w:rPr>
            </w:r>
            <w:r w:rsidR="00704BF0">
              <w:rPr>
                <w:noProof/>
                <w:webHidden/>
              </w:rPr>
              <w:fldChar w:fldCharType="separate"/>
            </w:r>
            <w:r w:rsidR="0088521B">
              <w:rPr>
                <w:noProof/>
                <w:webHidden/>
              </w:rPr>
              <w:t>85</w:t>
            </w:r>
            <w:r w:rsidR="00704BF0">
              <w:rPr>
                <w:noProof/>
                <w:webHidden/>
              </w:rPr>
              <w:fldChar w:fldCharType="end"/>
            </w:r>
          </w:hyperlink>
        </w:p>
        <w:p w14:paraId="24579AAE" w14:textId="77777777" w:rsidR="003620A4" w:rsidRDefault="003620A4">
          <w:r>
            <w:rPr>
              <w:b/>
              <w:bCs/>
              <w:noProof/>
            </w:rPr>
            <w:fldChar w:fldCharType="end"/>
          </w:r>
        </w:p>
      </w:sdtContent>
    </w:sdt>
    <w:p w14:paraId="4FD5DC04" w14:textId="77777777" w:rsidR="00554D93" w:rsidRDefault="00554D93">
      <w:pPr>
        <w:pStyle w:val="2"/>
        <w:ind w:firstLine="0"/>
      </w:pPr>
    </w:p>
    <w:p w14:paraId="5A665CA2" w14:textId="77777777" w:rsidR="003620A4" w:rsidRDefault="003620A4" w:rsidP="003620A4">
      <w:pPr>
        <w:pStyle w:val="3"/>
      </w:pPr>
    </w:p>
    <w:p w14:paraId="23FC8679" w14:textId="77777777" w:rsidR="003620A4" w:rsidRDefault="003620A4" w:rsidP="003620A4"/>
    <w:p w14:paraId="29BF9EB5" w14:textId="77777777" w:rsidR="003620A4" w:rsidRDefault="003620A4" w:rsidP="003620A4"/>
    <w:p w14:paraId="37385BEC" w14:textId="77777777" w:rsidR="003620A4" w:rsidRDefault="003620A4" w:rsidP="003620A4"/>
    <w:p w14:paraId="082B423B" w14:textId="77777777" w:rsidR="003620A4" w:rsidRDefault="003620A4" w:rsidP="003620A4"/>
    <w:p w14:paraId="7E988E92" w14:textId="77777777" w:rsidR="003620A4" w:rsidRDefault="003620A4" w:rsidP="003620A4"/>
    <w:p w14:paraId="3DA27FA2" w14:textId="77777777" w:rsidR="003620A4" w:rsidRDefault="003620A4" w:rsidP="003620A4"/>
    <w:p w14:paraId="1E0748CA" w14:textId="77777777" w:rsidR="003620A4" w:rsidRDefault="003620A4" w:rsidP="003620A4"/>
    <w:p w14:paraId="1880262E" w14:textId="77777777" w:rsidR="003620A4" w:rsidRDefault="003620A4" w:rsidP="003620A4"/>
    <w:p w14:paraId="0745806A" w14:textId="77777777" w:rsidR="003620A4" w:rsidRDefault="003620A4" w:rsidP="003620A4"/>
    <w:p w14:paraId="105C23D9" w14:textId="77777777" w:rsidR="003620A4" w:rsidRDefault="003620A4" w:rsidP="003620A4"/>
    <w:p w14:paraId="39D7FE4B" w14:textId="77777777" w:rsidR="003620A4" w:rsidRDefault="003620A4" w:rsidP="003620A4"/>
    <w:p w14:paraId="2E436182" w14:textId="77777777" w:rsidR="003620A4" w:rsidRDefault="003620A4" w:rsidP="003620A4"/>
    <w:p w14:paraId="6A007F08" w14:textId="77777777" w:rsidR="003620A4" w:rsidRDefault="003620A4" w:rsidP="003620A4"/>
    <w:p w14:paraId="301648B3" w14:textId="77777777" w:rsidR="003620A4" w:rsidRDefault="003620A4" w:rsidP="003620A4"/>
    <w:p w14:paraId="61EFB8FE" w14:textId="77777777" w:rsidR="003620A4" w:rsidRDefault="003620A4" w:rsidP="003620A4"/>
    <w:p w14:paraId="4498CA6E" w14:textId="77777777" w:rsidR="003620A4" w:rsidRDefault="003620A4" w:rsidP="003620A4"/>
    <w:p w14:paraId="349AB5DA" w14:textId="77777777" w:rsidR="003620A4" w:rsidRDefault="003620A4" w:rsidP="003620A4"/>
    <w:p w14:paraId="2E3F4882" w14:textId="77777777" w:rsidR="003620A4" w:rsidRDefault="003620A4" w:rsidP="003620A4"/>
    <w:p w14:paraId="4CCD74AC" w14:textId="77777777" w:rsidR="003620A4" w:rsidRDefault="003620A4" w:rsidP="003620A4"/>
    <w:p w14:paraId="0101D556" w14:textId="77777777" w:rsidR="003620A4" w:rsidRDefault="003620A4" w:rsidP="003620A4"/>
    <w:p w14:paraId="3E61F878" w14:textId="77777777" w:rsidR="003620A4" w:rsidRDefault="003620A4" w:rsidP="003620A4"/>
    <w:p w14:paraId="4F85DE39" w14:textId="77777777" w:rsidR="003620A4" w:rsidRDefault="003620A4" w:rsidP="003620A4"/>
    <w:p w14:paraId="5DAB12B6" w14:textId="77777777" w:rsidR="003620A4" w:rsidRPr="003620A4" w:rsidRDefault="003620A4" w:rsidP="003620A4"/>
    <w:p w14:paraId="06F9C070" w14:textId="77777777" w:rsidR="00F812A7" w:rsidRDefault="00133D40">
      <w:pPr>
        <w:pStyle w:val="2"/>
        <w:ind w:firstLine="0"/>
      </w:pPr>
      <w:bookmarkStart w:id="5" w:name="_Toc26294721"/>
      <w:r>
        <w:lastRenderedPageBreak/>
        <w:t>ВСТУП</w:t>
      </w:r>
      <w:bookmarkEnd w:id="5"/>
    </w:p>
    <w:p w14:paraId="365846E1" w14:textId="77777777" w:rsidR="00F812A7" w:rsidRDefault="00F812A7"/>
    <w:p w14:paraId="73A3F66F" w14:textId="77777777" w:rsidR="00F812A7" w:rsidRDefault="00F812A7"/>
    <w:p w14:paraId="7431F236" w14:textId="77777777" w:rsidR="00F812A7" w:rsidRDefault="00133D40">
      <w:pPr>
        <w:ind w:firstLine="720"/>
      </w:pPr>
      <w:r>
        <w:t>В сучасному світі важко знайти людину, яка б не грала в ігри. В кожного вподобання на ігри свої - хтось полюбляє сесійні ігри з друзями, хтось ААА ігри з голлівудським сюжетом, а хтось не може собі відмовити від години перед сном за “три в ряд”. Проте за кожною такою грою сховано безмежна кількість старань не тільки візуальних дизайнерів та гейм розробників, а й гейм дизайнерів - це люди котрі продумують для вас гру від початку до кінця, визначають складність гри, розробляють механіки гри і взагалі кожну деталь з якою стикається гравець. І одна з самих головних викликів для геймдизайнера - це саме баланс асиметричної гри.</w:t>
      </w:r>
    </w:p>
    <w:p w14:paraId="3B26056B" w14:textId="77777777" w:rsidR="00F812A7" w:rsidRDefault="00133D40">
      <w:pPr>
        <w:ind w:firstLine="720"/>
      </w:pPr>
      <w:r>
        <w:t xml:space="preserve">Для початку важливо зрозуміти: що ж все-таки є асиметрична гра? Це ігри в якій противники розпочинають з нерівних умов, наприклад хтось один має можливість ходити першим, а бо ж при роздачі початкових ресурсів, ресурсів не рівна кількість у всіх гравців. </w:t>
      </w:r>
    </w:p>
    <w:p w14:paraId="3CAAA0D4" w14:textId="77777777" w:rsidR="00F812A7" w:rsidRDefault="00133D40">
      <w:pPr>
        <w:ind w:firstLine="720"/>
      </w:pPr>
      <w:r>
        <w:t>В таких іграх баланс гри формується на основі багатьох факторів, більш того у кожної гри вони можуть бути свої, проте все це можно звести до простого тезису, який би описував проблему балансу в асиметричних іграх - знаходження рівноваги всередині системи, в якій взаємодіють безліч різних елементів, при цьому спосіб взаємодії також різний.</w:t>
      </w:r>
    </w:p>
    <w:p w14:paraId="78E8BF60" w14:textId="77777777" w:rsidR="00F812A7" w:rsidRDefault="00133D40">
      <w:pPr>
        <w:ind w:firstLine="720"/>
      </w:pPr>
      <w:r>
        <w:t xml:space="preserve">Ідеальним прикладом класичної асиметричної гри з гарним балансом - є шахи. Шахи гра асиметрична, не дивлячись на те що фігури гравцям видаються однакові, але можливість ходити першим, дає неабиякі переваги на початку гри, навіть теорія спортивних шахів починається саме з порядку ходу, оскілька стратегія ходу звідси змінюється. З урахуванням навіть такого дисбалансу - завдяки функціям фігур через 3 ігрові кроки гра може вирівнятися. Все ж з чого складається баланс шахів? Це різноманітність фігур, їх кількість, симетричність позицій і самі позиції грають неабияку роль. Тільки уявіть, або спробуйте вдома, якби ряд пішок і ряд з королем </w:t>
      </w:r>
      <w:r>
        <w:lastRenderedPageBreak/>
        <w:t>змінились би місцями - цього достатньо, щоб всі сучасні книги про спортивні шахи стали грудою непотребу. Сучасні шахи мають такий баланс завдяки десятиліттям чи навіть століттям формування, адже ще в стародавній римській імперії були знайдені перші артефакти схожі на шахи.</w:t>
      </w:r>
    </w:p>
    <w:p w14:paraId="1402C854" w14:textId="77777777" w:rsidR="00F812A7" w:rsidRDefault="00133D40">
      <w:pPr>
        <w:ind w:firstLine="720"/>
      </w:pPr>
      <w:r>
        <w:t>Прикладів гарного балансу сучасних ігор можна привести багато, проте вони формувалися не одну версію або покоління, тому для ускорення цього процесу необхідна система балансування ігор, про яку і буде мій диплом. Звичайно універсальної точної відповіді для будь-якої гри доволі важко знайти, проте відмітити слабкі місця, чи запропонувати зміни в грі моя система зможе.</w:t>
      </w:r>
    </w:p>
    <w:p w14:paraId="49CBFB22" w14:textId="77777777" w:rsidR="00F812A7" w:rsidRDefault="00133D40">
      <w:pPr>
        <w:ind w:firstLine="720"/>
      </w:pPr>
      <w:r>
        <w:t>Отже стандартним кейсом взаємодії гри з системою балансування буде введення вхідних даних асиметричної гри в систему для аналізу балансу, оцінки складності та рекомендацій для поліпшення.</w:t>
      </w:r>
    </w:p>
    <w:p w14:paraId="316E1F2B" w14:textId="77777777" w:rsidR="00F812A7" w:rsidRDefault="00F812A7"/>
    <w:p w14:paraId="68AE89F6" w14:textId="77777777" w:rsidR="00F812A7" w:rsidRDefault="00133D40">
      <w:pPr>
        <w:spacing w:after="160"/>
        <w:jc w:val="left"/>
      </w:pPr>
      <w:r>
        <w:br w:type="page"/>
      </w:r>
    </w:p>
    <w:p w14:paraId="0AEF9E4D" w14:textId="77777777" w:rsidR="00F812A7" w:rsidRDefault="0023148D">
      <w:pPr>
        <w:pStyle w:val="2"/>
        <w:ind w:firstLine="0"/>
      </w:pPr>
      <w:hyperlink w:anchor="_heading=h.28h4qwu">
        <w:bookmarkStart w:id="6" w:name="_Toc26294722"/>
        <w:r w:rsidR="00133D40">
          <w:t xml:space="preserve">РОЗДІЛ </w:t>
        </w:r>
      </w:hyperlink>
      <w:r w:rsidR="00133D40">
        <w:t>1 ОГЛЯД ПРОБЛЕМАТИКИ ПОБУДОВИ БАЛАНСУ</w:t>
      </w:r>
      <w:bookmarkEnd w:id="6"/>
    </w:p>
    <w:p w14:paraId="2598B416" w14:textId="77777777" w:rsidR="00F812A7" w:rsidRDefault="00F812A7">
      <w:pPr>
        <w:spacing w:before="240" w:after="240"/>
        <w:ind w:firstLine="0"/>
      </w:pPr>
    </w:p>
    <w:p w14:paraId="6E4167BD" w14:textId="77777777" w:rsidR="00F812A7" w:rsidRDefault="00133D40" w:rsidP="003620A4">
      <w:pPr>
        <w:spacing w:before="240" w:after="240"/>
        <w:ind w:firstLine="720"/>
      </w:pPr>
      <w:r>
        <w:t>Кращій геймдизайнер Plarium Анатолій Шестов опублікував в своєму блозі переклад однієї з лекцій курсу «Принципи ігрового балансу» ігрового дизайнера Яна Шрайбера, який працював над такими проектами, як Marvel Trading Card Game і Playboy: the Mansion.</w:t>
      </w:r>
    </w:p>
    <w:p w14:paraId="5E359CE4" w14:textId="77777777" w:rsidR="00F812A7" w:rsidRDefault="00133D40" w:rsidP="003620A4">
      <w:pPr>
        <w:spacing w:before="240" w:after="240"/>
        <w:ind w:firstLine="720"/>
      </w:pPr>
      <w:r>
        <w:t>Для початку я б запитав у вас «що ж таке ігровий баланс?». Можливо, занадто спрощуючи визначення, ми можемо сказати, що ігровий баланс займається з'ясуванням чисел, які слід використовувати в грі.</w:t>
      </w:r>
    </w:p>
    <w:p w14:paraId="49D0D1EF" w14:textId="77777777" w:rsidR="00F812A7" w:rsidRDefault="00133D40" w:rsidP="003620A4">
      <w:pPr>
        <w:spacing w:before="240" w:after="240"/>
        <w:ind w:firstLine="720"/>
      </w:pPr>
      <w:r>
        <w:t>І тут же виникає питання: а що якщо в грі немає ніяких чисел і ніякої математики? Наприклад, у дитячій грі квача немає чисел. Чи означає це, що поняття «ігровий баланс" не застосовується до хованки?</w:t>
      </w:r>
    </w:p>
    <w:p w14:paraId="6B12A85F" w14:textId="77777777" w:rsidR="00F812A7" w:rsidRDefault="00133D40" w:rsidP="003620A4">
      <w:pPr>
        <w:spacing w:before="240" w:after="240"/>
        <w:ind w:firstLine="720"/>
      </w:pPr>
      <w:r>
        <w:t>Насправді, числа в квача є: на яку відстань і з якою швидкістю може бігти кожен з гравців, як далеко один від одного знаходяться гравці, розміри ігрового майданчика, як довго хто-небудь з учасників водить. Ми не відстежуємо всі ці параметри, тому що квач - непрофесійний спорт. Але якби вони їм були, повірте, у нас би були колекційні картки і сайти, що містять всю цю статистику з купою цифр.</w:t>
      </w:r>
    </w:p>
    <w:p w14:paraId="45D22997" w14:textId="77777777" w:rsidR="00F812A7" w:rsidRDefault="00133D40" w:rsidP="003620A4">
      <w:pPr>
        <w:spacing w:before="240" w:after="240"/>
        <w:ind w:firstLine="720"/>
      </w:pPr>
      <w:r>
        <w:t>Отже, в кожній грі є свої числа (навіть якщо вони приховані і неявно), і метою цих чисел є опис стану гри.</w:t>
      </w:r>
    </w:p>
    <w:p w14:paraId="2A92610B" w14:textId="77777777" w:rsidR="00F812A7" w:rsidRDefault="00133D40" w:rsidP="003620A4">
      <w:pPr>
        <w:spacing w:before="240" w:after="240"/>
        <w:ind w:firstLine="720"/>
      </w:pPr>
      <w:r>
        <w:t xml:space="preserve">Визначити, наскільки гра збалансована, - не завжди просте завдання. Наприклад, ті ж шахи не ідеально збалансовані: спостерігається деяка перевага в тому, щоб ходити першим. Хоча не вдалося з повною впевненістю довести, що це порушення рівноваги відбувається з механіки (тобто чисте тактичне або стратегічну перевагу першого ходу), а не з психології (гравці </w:t>
      </w:r>
      <w:r>
        <w:lastRenderedPageBreak/>
        <w:t>вважають, що у шимпанзе, що першим є перевага, тому поволі грають гірше, коли ходять другими ).</w:t>
      </w:r>
    </w:p>
    <w:p w14:paraId="4CA1BF02" w14:textId="77777777" w:rsidR="00F812A7" w:rsidRDefault="00133D40" w:rsidP="003620A4">
      <w:pPr>
        <w:spacing w:before="240" w:after="240"/>
        <w:ind w:firstLine="720"/>
      </w:pPr>
      <w:r>
        <w:t>Цікаво, що переваги першого ходу зовсім немає на початкових рівнях володіння грою, воно з'являється тільки на турнірах чемпіонів. Не забувайте: це гра, в яку грають в тому чи іншому вигляді вже тисячі років. А ми до сих пір не знаємо, чи добре вона збалансована.</w:t>
      </w:r>
    </w:p>
    <w:p w14:paraId="74298BA9" w14:textId="77777777" w:rsidR="00F812A7" w:rsidRDefault="00133D40" w:rsidP="003620A4">
      <w:pPr>
        <w:spacing w:before="240" w:after="240"/>
        <w:ind w:firstLine="720"/>
      </w:pPr>
      <w:r>
        <w:t>У випадку з шахами, високий рівень майстерності порушує баланс гри. В інших випадках все навпаки - досвідчені гравці можуть виправити притаманну грі незбалансованість майстерною технікою.</w:t>
      </w:r>
    </w:p>
    <w:p w14:paraId="78DFCDB9" w14:textId="77777777" w:rsidR="00F812A7" w:rsidRDefault="00133D40" w:rsidP="003620A4">
      <w:pPr>
        <w:spacing w:before="240" w:after="240"/>
      </w:pPr>
      <w:r>
        <w:t>Наприклад, в грі Settlers of Catan дія розгортається навколо торгівлі ресурсами з іншими учасниками. Якщо один з гравців має невелику перевагу з-за кращої стартової позиції, інші вирішують просто не торгувати з ним якийсь час (або пропонують нерівний обмін, невигідний процвітаючому гравцеві) до тих пір, поки його позиція не зрівняється з іншими. Цього не відбувається, якщо грають початківці гравці, тому що вони просто не вміють розгледіти таке не значну перевагу на ранніх етапах. Тим часом, на рівні турнірів, учасники швидше помічають початковий дисбаланс і діють відповідно. Як бачите, ігровий баланс - непроста і неочевидна завдання.</w:t>
      </w:r>
    </w:p>
    <w:p w14:paraId="3CE431CF" w14:textId="77777777" w:rsidR="00F812A7" w:rsidRDefault="00F812A7"/>
    <w:p w14:paraId="1957B8EE" w14:textId="77777777" w:rsidR="00F812A7" w:rsidRDefault="00F812A7"/>
    <w:p w14:paraId="555E370F" w14:textId="77777777" w:rsidR="00F812A7" w:rsidRDefault="00133D40" w:rsidP="003620A4">
      <w:pPr>
        <w:pStyle w:val="3"/>
        <w:numPr>
          <w:ilvl w:val="0"/>
          <w:numId w:val="4"/>
        </w:numPr>
        <w:ind w:left="0" w:firstLine="709"/>
        <w:jc w:val="center"/>
      </w:pPr>
      <w:bookmarkStart w:id="7" w:name="_Toc26294723"/>
      <w:r>
        <w:t>Основи ігрового балансу: Детерміновані, недетерміновані і розв'язні гри</w:t>
      </w:r>
      <w:bookmarkEnd w:id="7"/>
    </w:p>
    <w:p w14:paraId="1A7327EC" w14:textId="77777777" w:rsidR="00F812A7" w:rsidRDefault="00F812A7"/>
    <w:p w14:paraId="4ECF4AAC" w14:textId="77777777" w:rsidR="00F812A7" w:rsidRDefault="00F812A7"/>
    <w:p w14:paraId="01707C55" w14:textId="77777777" w:rsidR="00F812A7" w:rsidRDefault="00133D40" w:rsidP="003620A4">
      <w:pPr>
        <w:spacing w:before="240" w:after="240"/>
      </w:pPr>
      <w:r>
        <w:t>Складання критичного словника. Нам необхідно дати визначення кількох ключових термінів, які ми будемо використовувати при обговоренні різних видів балансу.</w:t>
      </w:r>
    </w:p>
    <w:p w14:paraId="535E862B" w14:textId="77777777" w:rsidR="00F812A7" w:rsidRDefault="00133D40" w:rsidP="003620A4">
      <w:pPr>
        <w:spacing w:before="240" w:after="240"/>
      </w:pPr>
      <w:r>
        <w:lastRenderedPageBreak/>
        <w:t>Ми будемо вживати вираз «детермінована гра» для такої гри, де при певному її стані одне і те ж дію буде завжди приводити до одного і того ж нового стану гри.</w:t>
      </w:r>
    </w:p>
    <w:p w14:paraId="6C4E0FCA" w14:textId="77777777" w:rsidR="00F812A7" w:rsidRDefault="00133D40" w:rsidP="003620A4">
      <w:pPr>
        <w:spacing w:before="240" w:after="240"/>
      </w:pPr>
      <w:r>
        <w:t>Шахи, го і шашки - детерміновані гри. Тут ніколи не виникне ситуації, коли ви рухаєте фігуру, але через непередбаченого результату, який випав на кістках, ваша фігура губиться десь по шляху або відбувається щось подібне (хіба що ви граєте в якийсь детермінований варіант).</w:t>
      </w:r>
    </w:p>
    <w:p w14:paraId="09C09A78" w14:textId="77777777" w:rsidR="00F812A7" w:rsidRDefault="00133D40" w:rsidP="003620A4">
      <w:pPr>
        <w:spacing w:before="240" w:after="240"/>
      </w:pPr>
      <w:r>
        <w:t>Candyland і Chutes &amp; Ladders - недетерміновані гри. У кожній з них є механізм випадковості для того, щоб визначати ходи гравця, тому ви ніколи не знаєте, наскільки просунулися в наступний раз.</w:t>
      </w:r>
    </w:p>
    <w:p w14:paraId="3CF2983A" w14:textId="77777777" w:rsidR="00F812A7" w:rsidRDefault="00133D40" w:rsidP="003620A4">
      <w:pPr>
        <w:spacing w:before="240" w:after="240"/>
      </w:pPr>
      <w:r>
        <w:t>Покер - теж недетермінована гра. Ви можете грати поспіль кілька роздач, де стан гри буде здаватися однаковим (відкриті карти на столі і карти у вас на руках ті ж), але результати роздачі будуть іншими, тому що ви ніколи не можете точно знати, які карти на руках у ваших суперників .</w:t>
      </w:r>
    </w:p>
    <w:p w14:paraId="41C6D079" w14:textId="77777777" w:rsidR="00F812A7" w:rsidRDefault="00133D40" w:rsidP="003620A4">
      <w:pPr>
        <w:spacing w:before="240" w:after="240"/>
      </w:pPr>
      <w:r>
        <w:t>«Камінь-ножиці-папір» - недетермінована гра в тому сенсі, що кожен викинутий жест (наприклад, «камінь») колись буде вигравати, колись програвати, а колись давати нічию - все залежить від вибору противника.</w:t>
      </w:r>
    </w:p>
    <w:p w14:paraId="03387EEA" w14:textId="77777777" w:rsidR="00F812A7" w:rsidRDefault="00133D40" w:rsidP="003620A4">
      <w:pPr>
        <w:spacing w:before="240" w:after="240"/>
      </w:pPr>
      <w:r>
        <w:t>Зверніть увагу, елемент детермінізму є в кожної з цих ігор. Наприклад, коли ви кинули кістки в Chutes &amp; Ladders, відповіли на ставку в покері або викинули жест в «камінь-ножиці-папір», гра дозволяється згідно детермінованим правилам. Якщо ви викинули «камінь», а ваш противник - «папір», результат завжди буде однаковим.</w:t>
      </w:r>
    </w:p>
    <w:p w14:paraId="29697907" w14:textId="77777777" w:rsidR="00F812A7" w:rsidRDefault="00133D40" w:rsidP="003620A4">
      <w:pPr>
        <w:spacing w:before="240" w:after="240"/>
      </w:pPr>
      <w:r>
        <w:t>Протилежністю детермінованою гри є недетермінована гра. Найпростіше проілюструвати різницю на прикладі класичної аркади Pac-Man і її продовження М s. Pac-Man.</w:t>
      </w:r>
    </w:p>
    <w:p w14:paraId="4E54C6DA" w14:textId="77777777" w:rsidR="00F812A7" w:rsidRDefault="00133D40" w:rsidP="003620A4">
      <w:pPr>
        <w:spacing w:before="240" w:after="240"/>
      </w:pPr>
      <w:r>
        <w:lastRenderedPageBreak/>
        <w:t>Незважаючи на те, що ігрового балансу, як відомо, не існує, є гіпотези, міфи, емпіричні методи, способи, як його виявити. У цій лекції мова піде про те, з чого складається ігровий баланс, для чого він потрібен, і як збалансувати свою гру для того, щоб вона була цікавою.</w:t>
      </w:r>
    </w:p>
    <w:p w14:paraId="255D8AB7" w14:textId="77777777" w:rsidR="00F812A7" w:rsidRDefault="00133D40" w:rsidP="003620A4">
      <w:pPr>
        <w:spacing w:before="240" w:after="240"/>
      </w:pPr>
      <w:r>
        <w:t>На цій схемі видно, що таке баланс. Баланс, перш за все, - це не набір цифр, які повинні якимось чином зрівнятися, це не табличка в екселя, не спроба врівноважити що-небудь з чим-небудь. Насправді, це спроба зробити гру більш цілісною і іграбельной.</w:t>
      </w:r>
    </w:p>
    <w:p w14:paraId="109F4914" w14:textId="77777777" w:rsidR="00F812A7" w:rsidRDefault="00133D40" w:rsidP="003620A4">
      <w:pPr>
        <w:spacing w:before="240" w:after="240"/>
      </w:pPr>
      <w:r>
        <w:t>В однокористувальній грі – це виклик по часу. В багатокористувацькій – це домінування однієї зі сторін. Там де декілька стратегій – домінування тієї чи іншої. При взаємодії об'єктів – співвідношення вигоди тієї чи іншої зі сторін.</w:t>
      </w:r>
    </w:p>
    <w:p w14:paraId="49C33964" w14:textId="77777777" w:rsidR="00F812A7" w:rsidRDefault="00133D40" w:rsidP="003620A4">
      <w:pPr>
        <w:spacing w:before="240" w:after="240"/>
      </w:pPr>
      <w:r>
        <w:t>Ігровий баланс - це, перш за все, досягнення верхньої точки цього вузького коридору, фана. Якщо ви зробите гру занадто простий, вона буде нудною. Якщо ви зробите гру занадто складною, вона теж не буде приносити фана, а тільки лише біль. Ваше завдання - потрапити в цей дуже вузький діапазон. Це і є той самий баланс. Баланс складається в тому числі і з математики. Причому математика - це не найбільша частина балансу. Це, скоріше, рутинна частина, яку доведеться робити.</w:t>
      </w:r>
    </w:p>
    <w:p w14:paraId="617D82D9" w14:textId="77777777" w:rsidR="00F812A7" w:rsidRDefault="00133D40" w:rsidP="003620A4">
      <w:pPr>
        <w:spacing w:before="240" w:after="240"/>
      </w:pPr>
      <w:r>
        <w:t>Найбільша частина, яку доведеться робити - це плейтести. Вам доведеться грати в гру нескінченно довго.</w:t>
      </w:r>
    </w:p>
    <w:p w14:paraId="2711B0A6" w14:textId="77777777" w:rsidR="00F812A7" w:rsidRDefault="00133D40" w:rsidP="003620A4">
      <w:pPr>
        <w:spacing w:before="240" w:after="240"/>
      </w:pPr>
      <w:r>
        <w:t>Чому ігрового балансу не існує? Тому що його неможливо прорахувати. Таблиця в екселя - це всього лише окремий випадок, якісь речі, які можна схопити і порахувати, але не всі це можна зробити.</w:t>
      </w:r>
    </w:p>
    <w:p w14:paraId="6CB2A6C5" w14:textId="77777777" w:rsidR="00F812A7" w:rsidRDefault="00133D40" w:rsidP="003620A4">
      <w:pPr>
        <w:spacing w:before="240" w:after="240"/>
      </w:pPr>
      <w:r>
        <w:t>Існує різний контекст, в якому варто розглядати ігровий баланс.</w:t>
      </w:r>
    </w:p>
    <w:p w14:paraId="1CB4C4EF" w14:textId="77777777" w:rsidR="00F812A7" w:rsidRDefault="00133D40" w:rsidP="003620A4">
      <w:pPr>
        <w:spacing w:before="240" w:after="240"/>
      </w:pPr>
      <w:r>
        <w:lastRenderedPageBreak/>
        <w:t>Коли ми говоримо про однопользовательские гри (там теж є баланс), ми торкаємося насамперед складність - кожен рівень в грі повинен бути складніше попереднього, тоді гравець буде відчувати фан, зростання свого скілла, зміни та виклики з боку гри. Баланс в одного користувача іграх визначає складність гри, складність взаємовідносин об'єктів між собою в часі.</w:t>
      </w:r>
    </w:p>
    <w:p w14:paraId="5DF3D7EB" w14:textId="77777777" w:rsidR="00F812A7" w:rsidRDefault="00133D40" w:rsidP="003620A4">
      <w:pPr>
        <w:spacing w:before="240" w:after="240"/>
      </w:pPr>
      <w:r>
        <w:t>У багатокористувацьких іграх:</w:t>
      </w:r>
    </w:p>
    <w:p w14:paraId="6EAF3D11" w14:textId="77777777" w:rsidR="00F812A7" w:rsidRDefault="00133D40" w:rsidP="003620A4">
      <w:pPr>
        <w:spacing w:before="240" w:after="240"/>
      </w:pPr>
      <w:r>
        <w:t>Визначення переваги тієї чи іншої сторони - коли гравці отримують різну зброю, вибирають персонажів різних класів. Гра є збалансованою, коли класи персонажів, які вибирають гравці, збалансовані один з одним. Тобто, наприклад, немає ніяких імбових юнітів, коли можна отримати більшу перевагу при невеликому скілу.</w:t>
      </w:r>
    </w:p>
    <w:p w14:paraId="53C6A831" w14:textId="77777777" w:rsidR="00F812A7" w:rsidRDefault="00133D40" w:rsidP="003620A4">
      <w:pPr>
        <w:spacing w:before="240" w:after="240"/>
      </w:pPr>
      <w:r>
        <w:t>В іграх, де є кілька стратегій шляхів досягнення, ми використовуємо термін баланс, щоб пояснити, яка стратегія краще або гірше, ніж інша.</w:t>
      </w:r>
    </w:p>
    <w:p w14:paraId="072F32C0" w14:textId="77777777" w:rsidR="00F812A7" w:rsidRDefault="00133D40" w:rsidP="003620A4">
      <w:pPr>
        <w:spacing w:before="240" w:after="240"/>
      </w:pPr>
      <w:r>
        <w:t>В іграх, де є кілька різноманітних ігрових об'єктів, як, наприклад, в карткових іграх, ми говоримо про баланс взаємини між цими об'єктами і синергію цих об'єктів.</w:t>
      </w:r>
    </w:p>
    <w:p w14:paraId="38BAA626" w14:textId="77777777" w:rsidR="00F812A7" w:rsidRDefault="00133D40" w:rsidP="003620A4">
      <w:pPr>
        <w:spacing w:before="240" w:after="240"/>
      </w:pPr>
      <w:r>
        <w:t>Ігрові системі бувають Симетричні та Асиметричні. Симетричні: Рівні умови для гравців на початку ігрової сесії; рівні з позиції простору, ресурсів та об'єктів взаємодії. Асиметричні: Різниця в початкових умовах; позиція, вибір об'єктів взаємодії, правила взаємодії, початкові ресурси.</w:t>
      </w:r>
    </w:p>
    <w:p w14:paraId="6B84D4B2" w14:textId="77777777" w:rsidR="00F812A7" w:rsidRDefault="00133D40" w:rsidP="003620A4">
      <w:pPr>
        <w:spacing w:before="240" w:after="240"/>
      </w:pPr>
      <w:r>
        <w:t>Існує 2 основних ігрових системи: симетричні (шахи, футбол, Counter-Strike) - гри, де обидві сторони починають з однаковими умовами, і асиметричні (камінь, ножиці, папір, StarCraft).</w:t>
      </w:r>
    </w:p>
    <w:p w14:paraId="61E0A926" w14:textId="77777777" w:rsidR="00F812A7" w:rsidRDefault="00133D40" w:rsidP="003620A4">
      <w:pPr>
        <w:spacing w:before="240" w:after="240"/>
      </w:pPr>
      <w:r>
        <w:t xml:space="preserve">Здається, що симетричні гри балансувати дуже легко: робиш одну сторону і таку ж другу. Але насправді там є теж свої складності. У шахах </w:t>
      </w:r>
      <w:r>
        <w:lastRenderedPageBreak/>
        <w:t>існує стратегічну вагу кожної фігури. Це теж елемент балансу, а балансувати елементи навіть одного боку між собою непросто. У симетричній грі дуже важливо мати різноманітність, вона не повинна бути гомогенною. Найгірший баланс - це той, в якому різниця між об'єктами взаємодії мінімальна. Яким би об'єктом ти не грав, ти отримуєш один і той же досвід. Це гомогенний баланс, який призводить до нудьги. Без коня шахи були б не такі фанові. Ігрове поле в шахах складається з 64 клітин, це результат емпіричного балансу. Виявилося, що 8 на 8 - оптимальний розмір для швидкості розвитку партія і тактичної варіативності.</w:t>
      </w:r>
    </w:p>
    <w:p w14:paraId="02C5F3A5" w14:textId="77777777" w:rsidR="00F812A7" w:rsidRDefault="00133D40" w:rsidP="003620A4">
      <w:pPr>
        <w:spacing w:before="240" w:after="240"/>
      </w:pPr>
      <w:r>
        <w:t>Сенс асиметричних ігор в тому, що відносини між об'єктами, які один з одним змагаються, не є прямими. Найпростіший приклад: лицар може перемогти лучника, лучник може перемогти грифона, грифон може атакувати лицаря. Це зроблено для того, щоб по-перше, створити різноманітність, а по-друге, створити різні тактики гри. Розуміючи взаємини між об'єктами, гравець вибирає, яка тактика для нього в даний момент підходить. Асиметричність створює коло. У грі StarCraft таких кіл дуже багато, більш того, ця гра - універсальний приклад одного з кращих балансів в ігровій індустрії, де є різноманітність тактик.</w:t>
      </w:r>
    </w:p>
    <w:p w14:paraId="7F20B670" w14:textId="77777777" w:rsidR="00F812A7" w:rsidRDefault="00133D40" w:rsidP="003620A4">
      <w:pPr>
        <w:spacing w:before="240" w:after="240"/>
      </w:pPr>
      <w:r>
        <w:t>Асиметрія з'являється через відчутної різниці між початковими умовами гравців.</w:t>
      </w:r>
    </w:p>
    <w:p w14:paraId="2503DB0E" w14:textId="77777777" w:rsidR="00F812A7" w:rsidRDefault="00133D40" w:rsidP="003620A4">
      <w:pPr>
        <w:spacing w:before="240" w:after="240"/>
      </w:pPr>
      <w:r>
        <w:t>Street Fighter - абсолютно асинхрона гра. Матриця на зображенні показує взаємини між персонажами. Це матчі між персонажами цієї гри, в які грали експерти. Коли у вас є багато персонажів, які важко порівняти один з одним через різні моделі, єдиний адекватний спосіб балансу - емпіричний або статистичний. Статистичний спосіб можна використовувати, коли гра вже вийшла, а до цього єдине, що ви можете зробити - це записати результати плей тестів у вигляді такої таблиці і сортувати так, щоб це було зрозуміло: нижній персонаж - найслабкіший, а верхній - найсильніший.</w:t>
      </w:r>
    </w:p>
    <w:p w14:paraId="1FF775F0" w14:textId="77777777" w:rsidR="00F812A7" w:rsidRDefault="00F812A7"/>
    <w:p w14:paraId="73744775" w14:textId="77777777" w:rsidR="00F812A7" w:rsidRDefault="00F812A7"/>
    <w:p w14:paraId="4EE65A73" w14:textId="77777777" w:rsidR="00F812A7" w:rsidRDefault="00133D40" w:rsidP="003620A4">
      <w:pPr>
        <w:pStyle w:val="3"/>
        <w:numPr>
          <w:ilvl w:val="0"/>
          <w:numId w:val="4"/>
        </w:numPr>
      </w:pPr>
      <w:bookmarkStart w:id="8" w:name="_Toc26294724"/>
      <w:r>
        <w:t>Парадигма балансу</w:t>
      </w:r>
      <w:bookmarkEnd w:id="8"/>
    </w:p>
    <w:p w14:paraId="7628CCDC" w14:textId="77777777" w:rsidR="00F812A7" w:rsidRDefault="00F812A7"/>
    <w:p w14:paraId="16480105" w14:textId="77777777" w:rsidR="00F812A7" w:rsidRDefault="00F812A7"/>
    <w:p w14:paraId="635BE246" w14:textId="77777777" w:rsidR="00F812A7" w:rsidRDefault="00133D40" w:rsidP="003620A4">
      <w:pPr>
        <w:spacing w:before="240" w:after="240"/>
        <w:ind w:firstLine="720"/>
      </w:pPr>
      <w:r>
        <w:t>Коли ви починаєте баланс, вам необхідно придумати, звідки брати цифри. Перше, що ви починаєте робити, це створювати парадигми, на основі яких ваш баланс буде будуватися. Існує 2 методи.</w:t>
      </w:r>
    </w:p>
    <w:p w14:paraId="57047FE1" w14:textId="77777777" w:rsidR="00F812A7" w:rsidRDefault="00133D40" w:rsidP="003620A4">
      <w:pPr>
        <w:spacing w:before="240" w:after="240"/>
        <w:ind w:firstLine="720"/>
      </w:pPr>
      <w:r>
        <w:t>Перший - метод від способу</w:t>
      </w:r>
    </w:p>
    <w:p w14:paraId="62AABC85" w14:textId="77777777" w:rsidR="00F812A7" w:rsidRDefault="00133D40" w:rsidP="003620A4">
      <w:pPr>
        <w:spacing w:before="240" w:after="240"/>
        <w:ind w:firstLine="720"/>
      </w:pPr>
      <w:r>
        <w:t>Художник накидає скетч, а ви, виходячи з цього, самі придумуєте, які у них повинні бути характеристики і отримуєте приблизно наступне:</w:t>
      </w:r>
    </w:p>
    <w:p w14:paraId="4B0F15BB" w14:textId="77777777" w:rsidR="00F812A7" w:rsidRPr="003620A4" w:rsidRDefault="00133D40" w:rsidP="003620A4">
      <w:pPr>
        <w:spacing w:before="240" w:after="240"/>
        <w:ind w:firstLine="720"/>
        <w:rPr>
          <w:lang w:val="ru-RU"/>
        </w:rPr>
      </w:pPr>
      <w:r>
        <w:t>Стрілець: Сила – 20 Атака – 90 Захист – 5 Швидкість – 100</w:t>
      </w:r>
      <w:r w:rsidR="003620A4" w:rsidRPr="003620A4">
        <w:rPr>
          <w:lang w:val="ru-RU"/>
        </w:rPr>
        <w:t>.</w:t>
      </w:r>
    </w:p>
    <w:p w14:paraId="1CC1717D" w14:textId="77777777" w:rsidR="00F812A7" w:rsidRPr="003620A4" w:rsidRDefault="00133D40" w:rsidP="003620A4">
      <w:pPr>
        <w:spacing w:before="240" w:after="240"/>
        <w:ind w:firstLine="720"/>
        <w:rPr>
          <w:lang w:val="ru-RU"/>
        </w:rPr>
      </w:pPr>
      <w:r>
        <w:t xml:space="preserve">Лицар: Сила – 100 Атака – 60 Захіст – 30 Швидкість </w:t>
      </w:r>
      <w:r w:rsidR="003620A4">
        <w:t>–</w:t>
      </w:r>
      <w:r>
        <w:t xml:space="preserve"> 10</w:t>
      </w:r>
      <w:r w:rsidR="003620A4" w:rsidRPr="003620A4">
        <w:rPr>
          <w:lang w:val="ru-RU"/>
        </w:rPr>
        <w:t>.</w:t>
      </w:r>
    </w:p>
    <w:p w14:paraId="442B97FC" w14:textId="77777777" w:rsidR="00F812A7" w:rsidRDefault="00133D40" w:rsidP="003620A4">
      <w:pPr>
        <w:spacing w:before="240" w:after="240"/>
        <w:ind w:firstLine="720"/>
      </w:pPr>
      <w:r>
        <w:t>Це те, звідки можна брати початкові цифри. Вони можуть бути абсолютно рандомних, головне, щоб ви розуміли відносини цих цифр: цей важкий, сильний, товстий, а цей худенький і слабкий, але дуже швидкий і так далі.</w:t>
      </w:r>
    </w:p>
    <w:p w14:paraId="577274A3" w14:textId="77777777" w:rsidR="00F812A7" w:rsidRDefault="00133D40" w:rsidP="003620A4">
      <w:pPr>
        <w:spacing w:before="240" w:after="240"/>
        <w:ind w:firstLine="720"/>
      </w:pPr>
      <w:r>
        <w:t>Другий метод - від характеристик</w:t>
      </w:r>
    </w:p>
    <w:p w14:paraId="5CF1861A" w14:textId="77777777" w:rsidR="00F812A7" w:rsidRDefault="00133D40" w:rsidP="003620A4">
      <w:pPr>
        <w:spacing w:before="240" w:after="240"/>
        <w:ind w:firstLine="720"/>
      </w:pPr>
      <w:r>
        <w:t>Коли вам задають якісь початкові характеристики. Бувають ігри, в яких ти починаєш від цифр, таке цілком можливо. Коли, наприклад, мова йде про sci-fi, а не про реальне життя. Коли ви робите sci-fi гру, вам легше починати від цифр, розуміючи, що повинні бути якісь швидкі юніти, повинен бути якийсь один великий, який несе їх усередині і так далі. Часто ви не знаєте образу, але ви можете його побудувати на основі характеристик.</w:t>
      </w:r>
    </w:p>
    <w:p w14:paraId="38B27B12" w14:textId="77777777" w:rsidR="00F812A7" w:rsidRDefault="00133D40" w:rsidP="003620A4">
      <w:pPr>
        <w:spacing w:before="240" w:after="240"/>
        <w:ind w:firstLine="720"/>
      </w:pPr>
      <w:r>
        <w:lastRenderedPageBreak/>
        <w:t>Звідки брати початкові значення? Кілька практичних прикладів, звідки можна взяти початкові значення в самому початку балансування ігри:</w:t>
      </w:r>
    </w:p>
    <w:p w14:paraId="32284366" w14:textId="77777777" w:rsidR="00F812A7" w:rsidRDefault="00133D40" w:rsidP="003620A4">
      <w:pPr>
        <w:spacing w:before="240" w:after="240"/>
        <w:ind w:firstLine="720"/>
      </w:pPr>
      <w:r>
        <w:t>1 – Визначаєте, від чого буду відходити та описуватися відоме та бажане: довжина сесії, розмір юніта на полі, бажана частина рендома, час від 0 до 100 рівня і тд.</w:t>
      </w:r>
    </w:p>
    <w:p w14:paraId="4DAE5C12" w14:textId="77777777" w:rsidR="00F812A7" w:rsidRDefault="00133D40" w:rsidP="003620A4">
      <w:pPr>
        <w:spacing w:before="240" w:after="240"/>
        <w:ind w:firstLine="720"/>
      </w:pPr>
      <w:r>
        <w:t>2 – Виводи все, що можна зв'язати ( довжина сесії &gt; юніти мають швидко вбивати один одного, так ми отримаємо свіввідношення атаки та захисту; розмір юніта &gt; цифра має вміститися в хелсбар і тд)</w:t>
      </w:r>
    </w:p>
    <w:p w14:paraId="350F0B56" w14:textId="77777777" w:rsidR="00F812A7" w:rsidRDefault="00133D40" w:rsidP="003620A4">
      <w:pPr>
        <w:spacing w:before="240" w:after="240"/>
        <w:ind w:firstLine="720"/>
      </w:pPr>
      <w:r>
        <w:t>3 – Будуйте прогресію: послідовність умовних цифр, від якої залежить параметри всіх об'єктів. Базова шкала.</w:t>
      </w:r>
    </w:p>
    <w:p w14:paraId="1D32B231" w14:textId="77777777" w:rsidR="00F812A7" w:rsidRDefault="00133D40" w:rsidP="003620A4">
      <w:pPr>
        <w:spacing w:before="240" w:after="240"/>
        <w:ind w:firstLine="720"/>
      </w:pPr>
      <w:r>
        <w:t>4 – Створіть базовий або “середній об'єкт”.</w:t>
      </w:r>
    </w:p>
    <w:p w14:paraId="3CEAD45F" w14:textId="77777777" w:rsidR="00F812A7" w:rsidRDefault="00133D40" w:rsidP="003620A4">
      <w:pPr>
        <w:spacing w:before="240" w:after="240"/>
      </w:pPr>
      <w:r>
        <w:t>5 – Від середнього балансувати інші об'єкти.</w:t>
      </w:r>
    </w:p>
    <w:p w14:paraId="17E220CC" w14:textId="77777777" w:rsidR="00F812A7" w:rsidRDefault="00F812A7"/>
    <w:p w14:paraId="5910F53E" w14:textId="77777777" w:rsidR="00F812A7" w:rsidRDefault="00F812A7"/>
    <w:p w14:paraId="7A9D4222" w14:textId="77777777" w:rsidR="00F812A7" w:rsidRDefault="00133D40" w:rsidP="003620A4">
      <w:pPr>
        <w:pStyle w:val="3"/>
        <w:numPr>
          <w:ilvl w:val="0"/>
          <w:numId w:val="4"/>
        </w:numPr>
      </w:pPr>
      <w:bookmarkStart w:id="9" w:name="_Toc26294725"/>
      <w:r>
        <w:t>Види балансу</w:t>
      </w:r>
      <w:bookmarkEnd w:id="9"/>
    </w:p>
    <w:p w14:paraId="7DFF00CB" w14:textId="77777777" w:rsidR="00F812A7" w:rsidRDefault="00F812A7"/>
    <w:p w14:paraId="3ACE620F" w14:textId="77777777" w:rsidR="00F812A7" w:rsidRDefault="00F812A7"/>
    <w:p w14:paraId="1A94AC19" w14:textId="77777777" w:rsidR="00F812A7" w:rsidRDefault="00133D40" w:rsidP="003620A4">
      <w:pPr>
        <w:spacing w:before="240" w:after="240"/>
      </w:pPr>
      <w:r>
        <w:t>Насправді, баланс має величезну кількість різноманітних векторів. Почнемо з головного вектора, який найчастіше мучить гейм-дизайнера:</w:t>
      </w:r>
    </w:p>
    <w:p w14:paraId="549AFBF8" w14:textId="77777777" w:rsidR="003620A4" w:rsidRDefault="003620A4">
      <w:pPr>
        <w:pStyle w:val="4"/>
        <w:spacing w:before="240" w:after="240"/>
        <w:ind w:left="720" w:firstLine="0"/>
        <w:rPr>
          <w:rFonts w:ascii="Times New Roman" w:hAnsi="Times New Roman"/>
          <w:i w:val="0"/>
          <w:sz w:val="28"/>
        </w:rPr>
      </w:pPr>
    </w:p>
    <w:p w14:paraId="58C13E78" w14:textId="77777777" w:rsidR="00F812A7" w:rsidRDefault="00133D40" w:rsidP="003620A4">
      <w:pPr>
        <w:pStyle w:val="4"/>
        <w:spacing w:before="240" w:after="240"/>
        <w:ind w:left="709" w:firstLine="0"/>
        <w:rPr>
          <w:rFonts w:ascii="Times New Roman" w:hAnsi="Times New Roman"/>
          <w:i w:val="0"/>
          <w:sz w:val="28"/>
        </w:rPr>
      </w:pPr>
      <w:r>
        <w:rPr>
          <w:rFonts w:ascii="Times New Roman" w:hAnsi="Times New Roman"/>
          <w:i w:val="0"/>
          <w:sz w:val="28"/>
        </w:rPr>
        <w:t xml:space="preserve"> 1.3.1 Вид балансу - сила</w:t>
      </w:r>
    </w:p>
    <w:p w14:paraId="08867895" w14:textId="77777777" w:rsidR="003620A4" w:rsidRDefault="003620A4">
      <w:pPr>
        <w:spacing w:before="240" w:after="240"/>
        <w:ind w:firstLine="0"/>
      </w:pPr>
    </w:p>
    <w:p w14:paraId="29CCB0B1" w14:textId="77777777" w:rsidR="00F812A7" w:rsidRDefault="00133D40" w:rsidP="003620A4">
      <w:pPr>
        <w:spacing w:before="240" w:after="240"/>
      </w:pPr>
      <w:r>
        <w:t xml:space="preserve">Це відносини об'єктів, які взаємодіють з позиції сили один з одним в грі (юніти в стратегії, персонажі з мобами в RPG, машинки, які їздять по дорогах </w:t>
      </w:r>
      <w:r>
        <w:lastRenderedPageBreak/>
        <w:t>і обганяють один одного). Існує три методи балансування: транзитивний, інтранзитивний і некомпаративний.</w:t>
      </w:r>
    </w:p>
    <w:p w14:paraId="2CA3317F" w14:textId="77777777" w:rsidR="00F812A7" w:rsidRDefault="00133D40" w:rsidP="003620A4">
      <w:pPr>
        <w:spacing w:before="240" w:after="240"/>
      </w:pPr>
      <w:r>
        <w:t>Транзитивний метод: пряме порівняння або співвідношення характеристик об'єктів. У нас є 2 людини, один з них товстий і повільний, а інший - тонкий і швидкий. Ці параметри ми можемо порівняти один з одним безпосередньо. Тобто, скласти таблицю, де йде відношення всіх цих однакових параметрів для різних об'єктів. Це найпростіший вид балансу: ви складаєте таблицю ваших об'єктів, у всіх єдині характеристики, і кожен з них можна порівняти один з одним і збалансувати.</w:t>
      </w:r>
    </w:p>
    <w:p w14:paraId="0BAE9BA6" w14:textId="77777777" w:rsidR="00F812A7" w:rsidRDefault="00133D40" w:rsidP="003620A4">
      <w:pPr>
        <w:spacing w:before="240" w:after="240"/>
      </w:pPr>
      <w:r>
        <w:t>Інтранзітівний метод. Як його балансувати? Або ви будуєте матрицю, коли у вас об'єкти один з одним стикаються, і ви роздає їм окуляри. можна взяти приклад з карткової гри: якщо у вас є багато об'єктів з різними характеристиками, єдиний спосіб їх порівняти - проводити матчі. У мене була карткова гра, в якій потрібно було порівняти 40 карт один з одним. У них були різні абілкі. Я написав скрипт, який дозволяє вважати енну кількість боїв і зробив так, щоб в таблицю вводилися найбільш імбовие карти. Відповідно, я відкривав цю карту, намагався зрозуміти, чому вона перемагає інші, намагався її якось занерфіть, запускав скрипт заново і намагався зробити так, щоб викидів було якомога менше.</w:t>
      </w:r>
    </w:p>
    <w:p w14:paraId="4495DFDC" w14:textId="77777777" w:rsidR="00F812A7" w:rsidRDefault="00133D40" w:rsidP="003620A4">
      <w:pPr>
        <w:spacing w:before="240" w:after="240"/>
      </w:pPr>
      <w:r>
        <w:t>Некомпаративная метод: спосіб балансування сили тоді, коли ви нічого не можете зробити. Уявіть собі, що у вас є гра, в якій дійсно дуже багато об'єктів, а ви просто поганий гейм-дизайнер і не вмієте робити баланс. Що можна зробити в цій ситуації? Можна просто дати юнитам незрівнянні абілкі. Наприклад, заморозка і телепорт. Як їх порівняти між собою? Ніяк. Це, звичайно, буде ілюзія для гравця, але ви таким чином прикриєте свою бездарність як гейм-дизайнер.</w:t>
      </w:r>
    </w:p>
    <w:p w14:paraId="44B9C95F" w14:textId="77777777" w:rsidR="00F812A7" w:rsidRDefault="00133D40" w:rsidP="003620A4">
      <w:pPr>
        <w:spacing w:before="240" w:after="240"/>
      </w:pPr>
      <w:r>
        <w:t>Деякі прийоми балансування:</w:t>
      </w:r>
    </w:p>
    <w:p w14:paraId="266F222C" w14:textId="77777777" w:rsidR="00F812A7" w:rsidRDefault="00133D40" w:rsidP="003620A4">
      <w:pPr>
        <w:spacing w:before="240" w:after="240"/>
      </w:pPr>
      <w:r>
        <w:lastRenderedPageBreak/>
        <w:t>Балансування від середнього: в транзитивних моделях, коли вам потрібно збалансувати або карти, або раси в RPG, потрібно створити середнього людини. Часто в RPG людина використовується як усереднене істота. Ви пишете для нього якісь усереднені характеристики в дусі: 100, 100, 100, 100. Це ваш середній юніт, щодо якого ви балансіруете всі інші. Чим більше ви будете прив'язуватися до реальності, тим легше гравцеві буде це зрозуміти. Далі ви вважаєте power. Power людини - це сума всіх його характеристик. Потім вважаєте power будь-якого іншого істоти і якщо ви розділили і отримали одиницю, все добре.</w:t>
      </w:r>
    </w:p>
    <w:p w14:paraId="107EB19A" w14:textId="77777777" w:rsidR="00F812A7" w:rsidRDefault="00133D40" w:rsidP="003620A4">
      <w:pPr>
        <w:spacing w:before="240" w:after="240"/>
      </w:pPr>
      <w:r>
        <w:t>Групи за часом: якщо у вас величезна кількість об'єктів, ну, до прикладу, 1000 карт. Як бути? Збалансувати відразу 1000 карт дуже важко. Ви ділите 1000 карт по сотням і розподіляєте їх по часу, з самого початку позначаючи, що у вас перша сотня - найслабші карти, остання - найсильніші і балансіруете вже те, що знаходиться всередині. І змушуєте гравця змінювати тири за рахунок ускладнення. У вас з'явиться крива складності і наступні карти - другого тиру - вийдуть сильніше, ніж попередні. Таким чином ви позбавите себе від необхідності балансувати 1000 карт. Ви просто завжди працюєте з меншою кількістю.</w:t>
      </w:r>
    </w:p>
    <w:p w14:paraId="67701C96" w14:textId="77777777" w:rsidR="00F812A7" w:rsidRDefault="00133D40" w:rsidP="003620A4">
      <w:pPr>
        <w:spacing w:before="240" w:after="240"/>
      </w:pPr>
      <w:r>
        <w:t xml:space="preserve">Все приводити до одного параметру: є дві характеристики для бойових ігор, до яких все завжди прийдете, будучи гейм-дизайнером (DPS і HPS). HPS - це параметр «живучості» юніта, карти, об'єкта. DPS - це параметр атаки, його впливу на інші об'єкти. По суті, пошкодження в одиницю часу. До цих параметрів можна звести все, в тому числі і абілкі. Наприклад, баф - це очевидний елемент, який збільшує DPS юніта. Природно, ти не можеш знати, коли твій об'єкт активує цей баф. Тому ти просто говориш, що він активується рівно через кожну його тривалість. Наприклад, баф діє 10 секунд, бій триває хвилину, і кожні 10 секунд вважаєш в своєму DPS до кінця. Вважаємо, що гравець постійно тисне, коли у нього cool down </w:t>
      </w:r>
      <w:r>
        <w:lastRenderedPageBreak/>
        <w:t>закінчується. Наприклад, прискорення - це те ж саме: можна все перетворити в DPS, тому що прискорення збільшує ініціативу юніта і він б'є частіше.</w:t>
      </w:r>
    </w:p>
    <w:p w14:paraId="530596CF" w14:textId="77777777" w:rsidR="00F812A7" w:rsidRDefault="00133D40" w:rsidP="003620A4">
      <w:pPr>
        <w:spacing w:before="240" w:after="240"/>
      </w:pPr>
      <w:r>
        <w:t>На зображенні написано, як робити підрахунок сумарної потужності. Є два простих способи. Перший - сума характеристик, які ви порівнюєте між собою і тоді визначаєте, збалансовані ці об'єкти чи ні. Другий - це коли ви приводите DPS до HPS і, відповідно, ваш power буде відповідати DPS, помноженому на HPS. Таким чином ви можете порівнювати всі об'єкти взаємодії.</w:t>
      </w:r>
    </w:p>
    <w:p w14:paraId="187767C1" w14:textId="77777777" w:rsidR="00F812A7" w:rsidRDefault="00133D40" w:rsidP="003620A4">
      <w:pPr>
        <w:spacing w:before="240" w:after="240"/>
      </w:pPr>
      <w:r>
        <w:t>Я іноді використовую такі графіки, щоб оцінювати, наскільки різняться юніти між собою і який з них в який бік йде. Площа цієї фігури позначає power цієї істоти. Природно, по кожному з векторів, scale може бути різний. Тому що швидкість може вимірюватися в одному діапазоні, сила - в іншому. Але головне, це дуже наочно показує, де у вас танк, а де, наприклад, ассасін, але це окремий випадок. Я використовую такий спосіб, щоб чітко розділяти класи, якісь карти або персонажів.</w:t>
      </w:r>
    </w:p>
    <w:p w14:paraId="37D427D0" w14:textId="77777777" w:rsidR="003620A4" w:rsidRDefault="003620A4" w:rsidP="003620A4">
      <w:pPr>
        <w:spacing w:before="240" w:after="240"/>
      </w:pPr>
    </w:p>
    <w:p w14:paraId="61082217" w14:textId="77777777" w:rsidR="00F812A7" w:rsidRDefault="00133D40">
      <w:pPr>
        <w:pStyle w:val="4"/>
        <w:spacing w:before="240" w:after="240"/>
        <w:ind w:left="1584"/>
        <w:rPr>
          <w:rFonts w:ascii="Times New Roman" w:hAnsi="Times New Roman"/>
          <w:i w:val="0"/>
          <w:sz w:val="28"/>
        </w:rPr>
      </w:pPr>
      <w:r>
        <w:rPr>
          <w:rFonts w:ascii="Times New Roman" w:hAnsi="Times New Roman"/>
          <w:i w:val="0"/>
          <w:sz w:val="28"/>
        </w:rPr>
        <w:t xml:space="preserve">1.3.2 Види балансу </w:t>
      </w:r>
      <w:r w:rsidR="003620A4">
        <w:rPr>
          <w:rFonts w:ascii="Times New Roman" w:hAnsi="Times New Roman"/>
          <w:i w:val="0"/>
          <w:sz w:val="28"/>
        </w:rPr>
        <w:t>–</w:t>
      </w:r>
      <w:r>
        <w:rPr>
          <w:rFonts w:ascii="Times New Roman" w:hAnsi="Times New Roman"/>
          <w:i w:val="0"/>
          <w:sz w:val="28"/>
        </w:rPr>
        <w:t xml:space="preserve"> час</w:t>
      </w:r>
    </w:p>
    <w:p w14:paraId="1010A9CB" w14:textId="77777777" w:rsidR="003620A4" w:rsidRPr="003620A4" w:rsidRDefault="003620A4" w:rsidP="003620A4">
      <w:pPr>
        <w:rPr>
          <w:lang w:val="ru-RU"/>
        </w:rPr>
      </w:pPr>
    </w:p>
    <w:p w14:paraId="6A4E97A0" w14:textId="77777777" w:rsidR="00F812A7" w:rsidRDefault="00133D40" w:rsidP="003620A4">
      <w:pPr>
        <w:spacing w:before="240" w:after="240"/>
        <w:ind w:firstLine="720"/>
      </w:pPr>
      <w:r>
        <w:t>Дуже важливий вид балансу - час. Очевидно, що час є невід'ємною частиною гри, в якій є прогрес. Існує 3 контексту часу в балансі, про які варто говорити.</w:t>
      </w:r>
    </w:p>
    <w:p w14:paraId="641BCEE2" w14:textId="77777777" w:rsidR="00F812A7" w:rsidRDefault="00133D40" w:rsidP="003620A4">
      <w:pPr>
        <w:spacing w:before="240" w:after="240"/>
        <w:ind w:firstLine="720"/>
      </w:pPr>
      <w:r>
        <w:t xml:space="preserve">Перший контекст - це контекст виникнення ігрових подій. У квестах, до речі, це дуже важливий момент. Якщо взяти адвенчури, в яких гравець має пряме управління, наприклад, це така суміш аркади і квесту, то час виникнення подій грає там досить важливу роль. І балансування часу в даному випадку мається на увазі, що потрібно чітко ділити, коли, в який час </w:t>
      </w:r>
      <w:r>
        <w:lastRenderedPageBreak/>
        <w:t>гравцеві подати подія, щоб йому не було нудно або навпаки, як зробити так, щоб гравець не перенаситився тим, що йому подають. Ось, наприклад, хоррор - гри дуже добре вміють з цим працювати, той же Resident Evil 7. Там все розраховано рівно так, що через певний час твого руху з'являється певний подія для того, щоб ти злякався. Спочатку тебе до цього підготували музикою і створенням напруги, якийсь час нічого не відбувається, ти розслабляєшся, і раптом тобі страшно.</w:t>
      </w:r>
    </w:p>
    <w:p w14:paraId="19DC9450" w14:textId="77777777" w:rsidR="00F812A7" w:rsidRDefault="00133D40" w:rsidP="003620A4">
      <w:pPr>
        <w:spacing w:before="240" w:after="240"/>
        <w:ind w:firstLine="720"/>
      </w:pPr>
      <w:r>
        <w:t xml:space="preserve">Час розвитку ігрових сутностей - це дуже просто. Ферми, білдери, ігри, в яких є прокачування персонажів - в них теж є час, який потрібно вміти балансувати. Від чого воно залежить? Балансування конкретно часу розвитку ігрових сутностей полягає в наступному: ви визначаєте довжину ігрової сесії, частоту виникнення відкриттів для гравця, спираючись на кількість контенту, яке у вас є. Я зараз говорю про мобільні ігри, тому що там це працює дуже добре. Ця методика абсолютно чітко читається. Наприклад, вам відомо, що середня тривалість ігрової сесії 15 хвилин, ви припускаєте, що ваші гравці гратимуть кожен день по одній сесії. Відповідно, для того, щоб гравцю не стало нудно, йому потрібно в кожній сесії відкривати щось нове. Це ваша основа для таймера. Наприклад, гравець запускає на початку першої сесії апгрейд свого юніта, в кінці сесії він повинен отримати якийсь level-up. Крім того, що у вас є короткострокові завдання, ви поділяєте ваш час на 3 довжини: коротка, яку ви отримуєте за сесію, середня - це коли запускається на цій сесії, а відбувається в наступній, і довгострокова, щоб повернути гравця, припустимо, через 3 сесії. Це те, на що потрібно спиратися, коли ви продумуєте, яким чином вам побудувати таймер розвитку ігрових сутностей. Це можуть бути будиночки, вирощування моркви, це можуть бути юніти, які апгрейд. Для чого це потрібно? Природно, це впливає на інтерес до гри, тому що гравець отримує відкриття згодом. Саме тоді, коли потрібно. Друге: гравець повинен очікувати: він відкрив таймер, який спрацює в наступній сесії, і у нього в голові відкладається, що в наступну сесію щось станеться. </w:t>
      </w:r>
      <w:r>
        <w:lastRenderedPageBreak/>
        <w:t>Наприклад, побудувати будиночок. Це його повертає. І ці довгострокові завдання дозволяють повернути його ще через кілька сесій. Під free-to-play іграх це дуже важливо.</w:t>
      </w:r>
    </w:p>
    <w:p w14:paraId="3E327D3B" w14:textId="77777777" w:rsidR="00F812A7" w:rsidRDefault="00133D40" w:rsidP="003620A4">
      <w:pPr>
        <w:spacing w:before="240" w:after="240"/>
        <w:ind w:firstLine="720"/>
      </w:pPr>
      <w:r>
        <w:t>Зсув - перекриття подій. У грі Stellaris події відбуваються так, що вони починають перекривати один одного, і у гравця майже завжди є нове відкриття. Це дуже грамотно зроблений баланс часу. Ти запускаєш там таймер, але вони побудовані таким чином, що вони перекривають один одного і постійно тримають тебе в грі. У Цивілізації, до речі, схожа модель. Ви збиралися годину пограти в цю гру, а вже 4 ранку.</w:t>
      </w:r>
    </w:p>
    <w:p w14:paraId="31FB14CE" w14:textId="77777777" w:rsidR="00F812A7" w:rsidRDefault="00133D40" w:rsidP="003620A4">
      <w:pPr>
        <w:spacing w:before="240" w:after="240"/>
        <w:ind w:firstLine="720"/>
      </w:pPr>
      <w:r>
        <w:t>Хлібні крихти. Коли ви робите якийсь дуже довгий таймер, робіть проміжні нагороди. Наприклад, якщо у вас герой розвивається 10 годин, гравцеві буде дуже нудно. Давайте йому через кожну годину, наприклад, короткі rang up'и, які покажуть, що він рухається до прогресу в часі. Тобто, не можна робити занадто довгі таймери, які гравця демотивують, тому що він не бачить свого вкладу в це. Особливо коли мова йде про level up'и.</w:t>
      </w:r>
    </w:p>
    <w:p w14:paraId="0859EA8C" w14:textId="77777777" w:rsidR="003620A4" w:rsidRDefault="003620A4" w:rsidP="003620A4">
      <w:pPr>
        <w:spacing w:before="240" w:after="240"/>
        <w:ind w:firstLine="720"/>
      </w:pPr>
    </w:p>
    <w:p w14:paraId="7C87A9D0" w14:textId="77777777" w:rsidR="00F812A7" w:rsidRDefault="00133D40">
      <w:pPr>
        <w:pStyle w:val="4"/>
        <w:spacing w:before="240" w:after="240"/>
        <w:ind w:left="1584"/>
        <w:rPr>
          <w:rFonts w:ascii="Times New Roman" w:hAnsi="Times New Roman"/>
          <w:i w:val="0"/>
          <w:sz w:val="28"/>
          <w:lang w:val="uk-UA"/>
        </w:rPr>
      </w:pPr>
      <w:r w:rsidRPr="00133D40">
        <w:rPr>
          <w:rFonts w:ascii="Times New Roman" w:hAnsi="Times New Roman"/>
          <w:i w:val="0"/>
          <w:sz w:val="28"/>
          <w:lang w:val="uk-UA"/>
        </w:rPr>
        <w:t xml:space="preserve">1.3.3 Вид балансу </w:t>
      </w:r>
      <w:r w:rsidR="003620A4">
        <w:rPr>
          <w:rFonts w:ascii="Times New Roman" w:hAnsi="Times New Roman"/>
          <w:i w:val="0"/>
          <w:sz w:val="28"/>
          <w:lang w:val="uk-UA"/>
        </w:rPr>
        <w:t>–</w:t>
      </w:r>
      <w:r w:rsidRPr="00133D40">
        <w:rPr>
          <w:rFonts w:ascii="Times New Roman" w:hAnsi="Times New Roman"/>
          <w:i w:val="0"/>
          <w:sz w:val="28"/>
          <w:lang w:val="uk-UA"/>
        </w:rPr>
        <w:t xml:space="preserve"> простір</w:t>
      </w:r>
    </w:p>
    <w:p w14:paraId="7B8A9029" w14:textId="77777777" w:rsidR="003620A4" w:rsidRPr="003620A4" w:rsidRDefault="003620A4" w:rsidP="003620A4"/>
    <w:p w14:paraId="0DC981FD" w14:textId="77777777" w:rsidR="00F812A7" w:rsidRDefault="00133D40" w:rsidP="003620A4">
      <w:pPr>
        <w:spacing w:before="240" w:after="240"/>
        <w:ind w:firstLine="720"/>
      </w:pPr>
      <w:r>
        <w:t xml:space="preserve">Левел-дизайн - це частина ігрового дизайну і гейм-дизайнери, хоч і не роблять рівні самі, але повинні знати, що простір - це невід'ємна частина балансу гри. Зокрема, є кілька прийомів, як балансувати простір. Мультиплеєрний карти найчастіше роблять дзеркальними. Тому що у всіх команд, які беруть участь в грі виходять рівні умови. Як ми знаємо, простір корелюють між собою. Симетричні карти хороші тим, що там є достатньо часу і достатній обсяг простору, тобто, за рахунок віддзеркалення, все отримують рівні умови. Карти маршрутів: коли ви створюєте будь левел-дизайн, перше, що ви починаєте малювати - це карту переміщення гравця. </w:t>
      </w:r>
      <w:r>
        <w:lastRenderedPageBreak/>
        <w:t>Незалежно від того, мережева це карта або це розрахована на одного гра. По суті, ви будуєте граф, в якому позначають точки перетину гравців. У мультіплеєрних картах повинно бути 3 відгалуження від кожного перехрестя, щоб гравці могли перетинатися. Простір може розширюватися і звужуватися, залежно від того, чого ви хочете домогтися.</w:t>
      </w:r>
    </w:p>
    <w:p w14:paraId="068C7B97" w14:textId="77777777" w:rsidR="00F812A7" w:rsidRDefault="00133D40" w:rsidP="003620A4">
      <w:pPr>
        <w:spacing w:before="240" w:after="240"/>
        <w:ind w:firstLine="720"/>
      </w:pPr>
      <w:r>
        <w:t>Що таке схема навігації? На будь-якій карті повинні бути орієнтири, гравець завжди повинен знати, де він знаходиться. На кожній карті повинні бути певні точки, які дозволять гравцеві зорієнтуватися і пояснити іншим гравцям, куди бігти. Це теж елемент балансу, який потрібно мати на увазі. І, відповідно, конфігурація бойових областей - у вас не повинен бути надто складний лабіринт, карта повинна добре читатися. Якщо гра в жанрі sci-fi, на неї теж можна екстраполювати схему навігації. Космос - це теж шлях, в якому можна пересуватися по зірках.</w:t>
      </w:r>
    </w:p>
    <w:p w14:paraId="566DF791" w14:textId="77777777" w:rsidR="003620A4" w:rsidRDefault="003620A4" w:rsidP="003620A4">
      <w:pPr>
        <w:spacing w:before="240" w:after="240"/>
        <w:ind w:firstLine="720"/>
      </w:pPr>
    </w:p>
    <w:p w14:paraId="53BF59DB" w14:textId="77777777" w:rsidR="00F812A7" w:rsidRDefault="00133D40">
      <w:pPr>
        <w:pStyle w:val="4"/>
        <w:spacing w:before="240" w:after="240"/>
        <w:ind w:left="1584"/>
        <w:rPr>
          <w:rFonts w:ascii="Times New Roman" w:hAnsi="Times New Roman"/>
          <w:i w:val="0"/>
          <w:sz w:val="28"/>
          <w:lang w:val="uk-UA"/>
        </w:rPr>
      </w:pPr>
      <w:r w:rsidRPr="00133D40">
        <w:rPr>
          <w:rFonts w:ascii="Times New Roman" w:hAnsi="Times New Roman"/>
          <w:i w:val="0"/>
          <w:sz w:val="28"/>
          <w:lang w:val="uk-UA"/>
        </w:rPr>
        <w:t xml:space="preserve">1.3.4 Вид балансу </w:t>
      </w:r>
      <w:r w:rsidR="003620A4">
        <w:rPr>
          <w:rFonts w:ascii="Times New Roman" w:hAnsi="Times New Roman"/>
          <w:i w:val="0"/>
          <w:sz w:val="28"/>
          <w:lang w:val="uk-UA"/>
        </w:rPr>
        <w:t>–</w:t>
      </w:r>
      <w:r w:rsidRPr="00133D40">
        <w:rPr>
          <w:rFonts w:ascii="Times New Roman" w:hAnsi="Times New Roman"/>
          <w:i w:val="0"/>
          <w:sz w:val="28"/>
          <w:lang w:val="uk-UA"/>
        </w:rPr>
        <w:t xml:space="preserve"> економіка</w:t>
      </w:r>
    </w:p>
    <w:p w14:paraId="6EE6FAC7" w14:textId="77777777" w:rsidR="003620A4" w:rsidRPr="003620A4" w:rsidRDefault="003620A4" w:rsidP="003620A4"/>
    <w:p w14:paraId="2E2F846D" w14:textId="77777777" w:rsidR="00F812A7" w:rsidRDefault="00133D40" w:rsidP="003620A4">
      <w:pPr>
        <w:spacing w:before="240" w:after="240"/>
        <w:ind w:firstLine="720"/>
      </w:pPr>
      <w:r>
        <w:t>У балансі економіки важливо: визначити цінність всіх об'єктів, які є в грі. Зокрема, зброї, машини, карти і так далі.</w:t>
      </w:r>
    </w:p>
    <w:p w14:paraId="6FF8253B" w14:textId="77777777" w:rsidR="00F812A7" w:rsidRDefault="00133D40" w:rsidP="003620A4">
      <w:pPr>
        <w:spacing w:before="240" w:after="240"/>
        <w:ind w:firstLine="720"/>
      </w:pPr>
      <w:r>
        <w:t>Побудова діаграми відносин ресурсів, ресурсний цикл. Дуже важливо правильно прорахувати, на що будуть витрачатися ресурси і як вони будуть виходити і побудувати цикл, за яким чітко видно з будь активностей що гравець здобуває і на що він може це витратити. Дуже важливо, щоб в балансовому циклі не було ситуацій, коли ресурс купується, але дуже мало куди витрачається. Ресурсний цикл може змінюватися в часі: спочатку один ресурс був затребуваний і на нього було більше витрат, в ендгеймі він може витрачатися менше, а якийсь інший - більше.</w:t>
      </w:r>
    </w:p>
    <w:p w14:paraId="1DB94E42" w14:textId="77777777" w:rsidR="00F812A7" w:rsidRDefault="00133D40" w:rsidP="003620A4">
      <w:pPr>
        <w:spacing w:before="240" w:after="240"/>
        <w:ind w:firstLine="720"/>
      </w:pPr>
      <w:r>
        <w:lastRenderedPageBreak/>
        <w:t>Поділ ресурсних циклів з ігрових активностей. Знову приклад - Heroes Charge, там кожна активність має свої ресурс і валюту. Це зручно тим, що ви таким чином скорочуєте час балансування. Тобто, якщо у вас дуже велика і складна економіка, ділите її на мікроекономіки. Якщо ви ділите її на ресурси, виходить маленький цикл, який легше балансувати.</w:t>
      </w:r>
    </w:p>
    <w:p w14:paraId="68FBFD56" w14:textId="77777777" w:rsidR="00F812A7" w:rsidRDefault="00133D40" w:rsidP="003620A4">
      <w:pPr>
        <w:spacing w:before="240" w:after="240"/>
        <w:ind w:firstLine="720"/>
      </w:pPr>
      <w:r>
        <w:t>Побудова шкали асортименту для різних груп користувачів. Це дуже важливо для free-to-play гри. Якщо у вас гра, в якій є тільки 2 in-app'а, це поганий free-to-play. По-хорошому, чим ширше у вас асортимент, тим більше можливостей спіймати в ці мережі покупця. Тобто, намагайтеся, щоб у вас в грі було, що купувати.</w:t>
      </w:r>
    </w:p>
    <w:p w14:paraId="2632B166" w14:textId="77777777" w:rsidR="00F812A7" w:rsidRDefault="00133D40" w:rsidP="003620A4">
      <w:pPr>
        <w:spacing w:before="240" w:after="240"/>
        <w:ind w:firstLine="720"/>
      </w:pPr>
      <w:r>
        <w:t>Прив'язка цін до номіналах банкнот і типовим затратам. Це один із способів таких методів, як придумати, скільки коштує ваш in-app. Дуже часто задають питання, як придумати in-app і скільки він повинен коштувати. Найпростіші способи вказані на зображенні. Припустимо, для нас 10 гривень в маршрутці - це відчувається витрата, щодо якої можна взяти мінімальний in-app в Україні. Тобто, це в принципі те, на що людина може витратитися легко. Для американців 1 $ - це комфортний in-app. Є деякі типові витрати, наприклад, скільки витрачає людина в магазині. Наприклад, 300 гривень. Це така середина для України.</w:t>
      </w:r>
    </w:p>
    <w:p w14:paraId="01CC51C7" w14:textId="77777777" w:rsidR="00F812A7" w:rsidRDefault="00133D40" w:rsidP="003620A4">
      <w:pPr>
        <w:spacing w:before="240" w:after="240"/>
        <w:ind w:firstLine="720"/>
      </w:pPr>
      <w:r>
        <w:t>Дуже добре, коли in-app прив'язаний до номіналу банкнот. Люди постійно бачать їх у себе в гаманці і легко їх асоціюють. Це дуже хороший і простий прийом, за допомогою якого можна придумати цінність свого in-app'у.</w:t>
      </w:r>
    </w:p>
    <w:p w14:paraId="1669E9DB" w14:textId="77777777" w:rsidR="00F812A7" w:rsidRDefault="00133D40" w:rsidP="003620A4">
      <w:pPr>
        <w:spacing w:before="240" w:after="240"/>
        <w:ind w:firstLine="720"/>
      </w:pPr>
      <w:r>
        <w:t xml:space="preserve">Оцінка попиту на товар, еластичність попиту. Ви можете прогнозувати її на початку, але насправді, найчастіше та економіка, яку ви спрогнозували, до кінця гри буде вже не такий. Тому ви спочатку ставите вартість товару, щодо цінності, яку ви визначаєте на початку, а після цього, коли отримаєте статистику, ви починаєте її оцінювати за допомогою еластичності попиту. </w:t>
      </w:r>
      <w:r>
        <w:lastRenderedPageBreak/>
        <w:t>Розраховувати, наприклад, точковий попит, і по еластичності визначати його точну ціну. Ви ніколи не зможете спочатку це придумати.</w:t>
      </w:r>
    </w:p>
    <w:p w14:paraId="783D30A1" w14:textId="77777777" w:rsidR="003620A4" w:rsidRDefault="003620A4" w:rsidP="003620A4">
      <w:pPr>
        <w:spacing w:before="240" w:after="240"/>
        <w:ind w:firstLine="720"/>
      </w:pPr>
    </w:p>
    <w:p w14:paraId="5E7F7890" w14:textId="77777777" w:rsidR="00007EE8" w:rsidRDefault="00133D40" w:rsidP="00007EE8">
      <w:pPr>
        <w:pStyle w:val="4"/>
        <w:spacing w:before="240" w:after="240"/>
        <w:ind w:left="1584"/>
        <w:rPr>
          <w:rFonts w:ascii="Times New Roman" w:hAnsi="Times New Roman"/>
          <w:i w:val="0"/>
          <w:sz w:val="28"/>
        </w:rPr>
      </w:pPr>
      <w:r>
        <w:rPr>
          <w:rFonts w:ascii="Times New Roman" w:hAnsi="Times New Roman"/>
          <w:i w:val="0"/>
          <w:sz w:val="28"/>
        </w:rPr>
        <w:t>1.3.5 Вид балансу – складність</w:t>
      </w:r>
    </w:p>
    <w:p w14:paraId="5B4111B0" w14:textId="77777777" w:rsidR="00007EE8" w:rsidRPr="00007EE8" w:rsidRDefault="00007EE8" w:rsidP="00007EE8">
      <w:pPr>
        <w:rPr>
          <w:lang w:val="ru-RU"/>
        </w:rPr>
      </w:pPr>
    </w:p>
    <w:p w14:paraId="6A5083EC" w14:textId="77777777" w:rsidR="00F812A7" w:rsidRDefault="00133D40" w:rsidP="003620A4">
      <w:pPr>
        <w:spacing w:before="240" w:after="240"/>
        <w:ind w:firstLine="720"/>
      </w:pPr>
      <w:r>
        <w:t>Будь-яка складність в грі - це якась зростаюча функція. Найпростіша складність - це пряма лінія, яка постійно зростає. Але насправді, це погана складність, тому що вона фрустрирует. Добре, коли складність постійно пульсує. Насправді це просто послідовність викликів і релаксу. Після того, як гравець отримав виклик, не потрібно давати йому новий виклик, дайте йому можливість відпочити. Крім цього, коли ви після челенджу даєте гравцеві Ревард сили, теж потрібно дати йому відчути себе крутим на якийсь час, і тільки потім давати нову сходинку. Ця зубчаста лінія створює бадьорість для гравця. У деяких іграх добре зробити підготовку, мікрочеллендж перед великим, наприклад, миньонов перед великим босом. Крім цього, добре, коли у вас є певний коридор, по якому йде ця крива. Якщо складність впаде нижче порогової лінії, це буде занадто просто.</w:t>
      </w:r>
    </w:p>
    <w:p w14:paraId="2DE1DFA9" w14:textId="77777777" w:rsidR="00F812A7" w:rsidRDefault="00133D40" w:rsidP="003620A4">
      <w:pPr>
        <w:spacing w:before="240" w:after="240"/>
      </w:pPr>
      <w:r>
        <w:t>Вважайте FU-фактор. Ставлення спроб до виграшу до спроб близького досягнення мети, на рівні, наприклад. Чим більше це значення, тим гірше налаштований рівень. У match-3 цей параметр є одним з ключових для того, щоб виміряти, наскільки гравцям заходить рівень. Коли гравець наближається до мети, наприклад, йому залишається один хід, щоб закінчити, це означає, що у нього залишається почуття, що ще трохи і все буде класно. Ідеальний FU-фактор наближається до цієї одиниці, до цього останнього ходу. У Gardenscapes дуже добре зроблено це відчуття, коли ти наближаєшся до кордону, залишається один хід, і ти готовий задонатити в цей момент.</w:t>
      </w:r>
    </w:p>
    <w:p w14:paraId="4D4E1196" w14:textId="77777777" w:rsidR="00F812A7" w:rsidRDefault="00F812A7"/>
    <w:p w14:paraId="4705945D" w14:textId="77777777" w:rsidR="00007EE8" w:rsidRDefault="00007EE8"/>
    <w:p w14:paraId="3C198AB4" w14:textId="77777777" w:rsidR="00F812A7" w:rsidRDefault="00133D40">
      <w:pPr>
        <w:pStyle w:val="3"/>
      </w:pPr>
      <w:bookmarkStart w:id="10" w:name="_Toc26294726"/>
      <w:r>
        <w:t>Висновки до розділу</w:t>
      </w:r>
      <w:bookmarkEnd w:id="10"/>
    </w:p>
    <w:p w14:paraId="3AEAE9D7" w14:textId="77777777" w:rsidR="00F812A7" w:rsidRDefault="00F812A7">
      <w:pPr>
        <w:ind w:firstLine="0"/>
      </w:pPr>
    </w:p>
    <w:p w14:paraId="6119BDC3" w14:textId="77777777" w:rsidR="00F812A7" w:rsidRDefault="00133D40">
      <w:r>
        <w:t>У розділі було описано методи балансування гри в залежності від типів та правил гри. Золоті правила балансу:</w:t>
      </w:r>
    </w:p>
    <w:p w14:paraId="3391C7D1" w14:textId="77777777" w:rsidR="00F812A7" w:rsidRDefault="00133D40">
      <w:pPr>
        <w:numPr>
          <w:ilvl w:val="0"/>
          <w:numId w:val="2"/>
        </w:numPr>
        <w:spacing w:before="240"/>
      </w:pPr>
      <w:r>
        <w:t>Створюйте справді різні об’єкти</w:t>
      </w:r>
      <w:r w:rsidR="00007EE8">
        <w:rPr>
          <w:lang w:val="ru-RU"/>
        </w:rPr>
        <w:t>.</w:t>
      </w:r>
    </w:p>
    <w:p w14:paraId="7AAB7EEE" w14:textId="77777777" w:rsidR="00F812A7" w:rsidRDefault="00133D40">
      <w:pPr>
        <w:numPr>
          <w:ilvl w:val="0"/>
          <w:numId w:val="2"/>
        </w:numPr>
      </w:pPr>
      <w:r>
        <w:t>Легко вчитися, важко стати мастером</w:t>
      </w:r>
      <w:r w:rsidR="00007EE8">
        <w:rPr>
          <w:lang w:val="ru-RU"/>
        </w:rPr>
        <w:t>.</w:t>
      </w:r>
    </w:p>
    <w:p w14:paraId="203160C8" w14:textId="77777777" w:rsidR="00F812A7" w:rsidRDefault="00133D40">
      <w:pPr>
        <w:numPr>
          <w:ilvl w:val="0"/>
          <w:numId w:val="2"/>
        </w:numPr>
      </w:pPr>
      <w:r>
        <w:t>Використовуй зв'язок з реальністю, людина легко сприймає те, що для неї близьке</w:t>
      </w:r>
      <w:r w:rsidR="00007EE8">
        <w:rPr>
          <w:lang w:val="ru-RU"/>
        </w:rPr>
        <w:t>.</w:t>
      </w:r>
    </w:p>
    <w:p w14:paraId="215A96ED" w14:textId="77777777" w:rsidR="00F812A7" w:rsidRDefault="00133D40">
      <w:pPr>
        <w:numPr>
          <w:ilvl w:val="0"/>
          <w:numId w:val="2"/>
        </w:numPr>
      </w:pPr>
      <w:r>
        <w:t>Фан важливіше математики</w:t>
      </w:r>
      <w:r w:rsidR="00007EE8">
        <w:rPr>
          <w:lang w:val="ru-RU"/>
        </w:rPr>
        <w:t>.</w:t>
      </w:r>
    </w:p>
    <w:p w14:paraId="2B5CB367" w14:textId="77777777" w:rsidR="00F812A7" w:rsidRDefault="00133D40">
      <w:pPr>
        <w:numPr>
          <w:ilvl w:val="0"/>
          <w:numId w:val="2"/>
        </w:numPr>
      </w:pPr>
      <w:r>
        <w:t>Вмій вчасно зупинитися, ідеальний баланс – ілюзія.</w:t>
      </w:r>
    </w:p>
    <w:p w14:paraId="1E5B3DD4" w14:textId="77777777" w:rsidR="00F812A7" w:rsidRDefault="00133D40">
      <w:pPr>
        <w:numPr>
          <w:ilvl w:val="0"/>
          <w:numId w:val="2"/>
        </w:numPr>
        <w:spacing w:after="240"/>
      </w:pPr>
      <w:r>
        <w:t>Естетика і простота дуже важливі: шкода 100 краще ніж 102 навіть якщо другий збалансований.</w:t>
      </w:r>
    </w:p>
    <w:p w14:paraId="2D5FA577" w14:textId="77777777" w:rsidR="00F812A7" w:rsidRDefault="00F812A7">
      <w:pPr>
        <w:spacing w:after="160"/>
        <w:ind w:firstLine="0"/>
        <w:jc w:val="left"/>
      </w:pPr>
    </w:p>
    <w:p w14:paraId="495B8997" w14:textId="77777777" w:rsidR="003620A4" w:rsidRDefault="003620A4">
      <w:pPr>
        <w:spacing w:after="160"/>
        <w:ind w:firstLine="0"/>
        <w:jc w:val="left"/>
      </w:pPr>
    </w:p>
    <w:p w14:paraId="57BA4B02" w14:textId="77777777" w:rsidR="003620A4" w:rsidRDefault="003620A4">
      <w:pPr>
        <w:spacing w:after="160"/>
        <w:ind w:firstLine="0"/>
        <w:jc w:val="left"/>
      </w:pPr>
    </w:p>
    <w:p w14:paraId="20DC6DCF" w14:textId="77777777" w:rsidR="003620A4" w:rsidRDefault="003620A4">
      <w:pPr>
        <w:spacing w:after="160"/>
        <w:ind w:firstLine="0"/>
        <w:jc w:val="left"/>
      </w:pPr>
    </w:p>
    <w:p w14:paraId="436D6F1F" w14:textId="77777777" w:rsidR="003620A4" w:rsidRDefault="003620A4">
      <w:pPr>
        <w:spacing w:after="160"/>
        <w:ind w:firstLine="0"/>
        <w:jc w:val="left"/>
      </w:pPr>
    </w:p>
    <w:p w14:paraId="584CD8B1" w14:textId="77777777" w:rsidR="003620A4" w:rsidRDefault="003620A4">
      <w:pPr>
        <w:spacing w:after="160"/>
        <w:ind w:firstLine="0"/>
        <w:jc w:val="left"/>
      </w:pPr>
    </w:p>
    <w:p w14:paraId="1721F5BD" w14:textId="77777777" w:rsidR="003620A4" w:rsidRDefault="003620A4">
      <w:pPr>
        <w:spacing w:after="160"/>
        <w:ind w:firstLine="0"/>
        <w:jc w:val="left"/>
      </w:pPr>
    </w:p>
    <w:p w14:paraId="0CDD1BAB" w14:textId="77777777" w:rsidR="003620A4" w:rsidRDefault="003620A4">
      <w:pPr>
        <w:spacing w:after="160"/>
        <w:ind w:firstLine="0"/>
        <w:jc w:val="left"/>
      </w:pPr>
    </w:p>
    <w:p w14:paraId="197B37F4" w14:textId="77777777" w:rsidR="003620A4" w:rsidRDefault="003620A4">
      <w:pPr>
        <w:spacing w:after="160"/>
        <w:ind w:firstLine="0"/>
        <w:jc w:val="left"/>
      </w:pPr>
    </w:p>
    <w:p w14:paraId="271E5466" w14:textId="77777777" w:rsidR="003620A4" w:rsidRDefault="003620A4">
      <w:pPr>
        <w:spacing w:after="160"/>
        <w:ind w:firstLine="0"/>
        <w:jc w:val="left"/>
      </w:pPr>
    </w:p>
    <w:p w14:paraId="51988ED7" w14:textId="77777777" w:rsidR="003620A4" w:rsidRDefault="003620A4">
      <w:pPr>
        <w:spacing w:after="160"/>
        <w:ind w:firstLine="0"/>
        <w:jc w:val="left"/>
      </w:pPr>
    </w:p>
    <w:p w14:paraId="64ACBA60" w14:textId="77777777" w:rsidR="003620A4" w:rsidRDefault="003620A4">
      <w:pPr>
        <w:spacing w:after="160"/>
        <w:ind w:firstLine="0"/>
        <w:jc w:val="left"/>
      </w:pPr>
    </w:p>
    <w:p w14:paraId="5176E0C5" w14:textId="77777777" w:rsidR="003620A4" w:rsidRDefault="003620A4">
      <w:pPr>
        <w:spacing w:after="160"/>
        <w:ind w:firstLine="0"/>
        <w:jc w:val="left"/>
      </w:pPr>
    </w:p>
    <w:p w14:paraId="5899D4FC" w14:textId="77777777" w:rsidR="003620A4" w:rsidRDefault="003620A4">
      <w:pPr>
        <w:spacing w:after="160"/>
        <w:ind w:firstLine="0"/>
        <w:jc w:val="left"/>
      </w:pPr>
    </w:p>
    <w:p w14:paraId="208CA536" w14:textId="77777777" w:rsidR="00F812A7" w:rsidRDefault="0023148D">
      <w:pPr>
        <w:pStyle w:val="2"/>
        <w:spacing w:before="240" w:after="240"/>
        <w:ind w:firstLine="0"/>
      </w:pPr>
      <w:hyperlink w:anchor="_heading=h.28h4qwu">
        <w:bookmarkStart w:id="11" w:name="_Toc26294727"/>
        <w:r w:rsidR="00133D40">
          <w:t xml:space="preserve">РОЗДІЛ </w:t>
        </w:r>
      </w:hyperlink>
      <w:r w:rsidR="00133D40">
        <w:t>2 МЕТОД МОНТЕ-КАРЛО. КОНСТАНТИ ТА ПРОГРЕСІЯ</w:t>
      </w:r>
      <w:bookmarkEnd w:id="11"/>
    </w:p>
    <w:p w14:paraId="4EAABE0A" w14:textId="77777777" w:rsidR="00007EE8" w:rsidRPr="00007EE8" w:rsidRDefault="00007EE8" w:rsidP="00007EE8">
      <w:pPr>
        <w:pStyle w:val="3"/>
      </w:pPr>
    </w:p>
    <w:p w14:paraId="07497308" w14:textId="77777777" w:rsidR="00F812A7" w:rsidRDefault="00133D40">
      <w:pPr>
        <w:ind w:firstLine="720"/>
      </w:pPr>
      <w:r>
        <w:t>Для побудови системи балансування за основу візьму метод Монте-Карло, так як в цілях задачі мені не потрібна висока точність, проте простий алгоритм метода допоможе зробити швидку реалізацію, яку буде легко адаптувати до будь яких нових правил чи нових героїв.</w:t>
      </w:r>
    </w:p>
    <w:p w14:paraId="27CEB4E0" w14:textId="77777777" w:rsidR="00F812A7" w:rsidRDefault="00F812A7"/>
    <w:p w14:paraId="3FFDCD57" w14:textId="77777777" w:rsidR="00F812A7" w:rsidRDefault="00133D40">
      <w:pPr>
        <w:pStyle w:val="3"/>
      </w:pPr>
      <w:bookmarkStart w:id="12" w:name="_Toc26294728"/>
      <w:r>
        <w:t>2.1 Метод Монте-Карло</w:t>
      </w:r>
      <w:bookmarkEnd w:id="12"/>
    </w:p>
    <w:p w14:paraId="06BB65E4" w14:textId="77777777" w:rsidR="00F812A7" w:rsidRDefault="00F812A7"/>
    <w:p w14:paraId="5E4082CA" w14:textId="77777777" w:rsidR="00F812A7" w:rsidRDefault="00133D40">
      <w:r>
        <w:t>Метод Монте-Карло - це чисельний метод рішення математичних задач за допомогою моделювання випадкових величин.</w:t>
      </w:r>
    </w:p>
    <w:p w14:paraId="6BE66A9A" w14:textId="77777777" w:rsidR="00F812A7" w:rsidRDefault="00133D40">
      <w:r>
        <w:t>Виникнення ідеї використання випадкових явищ в області наближених обчислень прийнято відносити до 1878 р коли з'явилася робота Холла про визначення числа π за допомогою випадкових бросаний голки на розграфлені паралельними лініями папір. Щодо суті полягає в тому, щоб експериментально відтворити подію, імовірність якого виражається через число π, і приблизно оцінити цю імовірність.</w:t>
      </w:r>
    </w:p>
    <w:p w14:paraId="01949361" w14:textId="77777777" w:rsidR="00F812A7" w:rsidRDefault="00133D40">
      <w:r>
        <w:t>Датою народження методу Монте-Карло прийнято вважати 1949 р коли з'явилася стаття під назвою «Метод Монте-Карло» (Н. Метрополіс, С. Улам). Творцями цього методу вважають американських математиків Дж. Неймана і С. Улама. У нашій країні перші статті були опубліковані в 1955-56 рр. (В.В. Чавчанідзе, Ю.А. Шрейдер, В.С. Владимиров).</w:t>
      </w:r>
    </w:p>
    <w:p w14:paraId="3BE6A669" w14:textId="77777777" w:rsidR="00F812A7" w:rsidRDefault="00133D40">
      <w:r>
        <w:t xml:space="preserve">З того часу накопичилася велика бібліографія за методом Монте-Карло. Навіть побіжний перегляд назв робіт дозволяє зробити висновок про </w:t>
      </w:r>
      <w:r>
        <w:lastRenderedPageBreak/>
        <w:t>можливість застосування методу Монте-Карло для вирішення прикладних завдань з великого числа областей науки і техніки.</w:t>
      </w:r>
    </w:p>
    <w:p w14:paraId="1A8AF080" w14:textId="77777777" w:rsidR="00F812A7" w:rsidRDefault="00133D40">
      <w:r>
        <w:t>Спочатку метод Монте-Карло використовувався головним чином для вирішення завдань нейтронної фізики, де традиційні чисельні методи виявилися мало придатними. Далі його вплив поширився на широкий клас задач статистичної фізики, дуже різних за своїм змістом.</w:t>
      </w:r>
    </w:p>
    <w:p w14:paraId="5F392215" w14:textId="77777777" w:rsidR="00F812A7" w:rsidRDefault="00133D40">
      <w:r>
        <w:t>Метод Монте-Карло зробив і продовжує робити істотний вплив на розвиток методів обчислювальної математики (наприклад, розвиток методів чисельного інтегрування) і при вирішенні багатьох завдань успішно поєднується з іншими обчислювальними методами і доповнює їх. Його застосування виправдане в першу чергу в тих завданнях, які допускають теоретико-імовірнісний опис. Це пояснюється як природністю отримання відповіді з деякою заданою вірогідністю в задачах з імовірнісним змістом, так і істотним спрощенням процедури вирішення.</w:t>
      </w:r>
    </w:p>
    <w:p w14:paraId="2DDD79B0" w14:textId="77777777" w:rsidR="00F812A7" w:rsidRDefault="00133D40">
      <w:r>
        <w:t>Однак до появи ЕОМ цей метод не міг знайти скільки-небудь широкого застосування, так як моделювати випадкові величини вручну - дуже трудомістка робота. Таким чином, виникнення методу Монте-Карло як вельми універсального чисельного методу стало можливим тільки завдяки появі ЕОМ.</w:t>
      </w:r>
    </w:p>
    <w:p w14:paraId="24922AA8" w14:textId="77777777" w:rsidR="00F812A7" w:rsidRDefault="00133D40">
      <w:r>
        <w:t>Назва «Монте-Карло» походить від міста Монте-Карло в князівстві Монако, знаменитого своїм гральним будинком, а також одним з найпростіших механічних приладів для отримання випадкових величин - рулеткою.</w:t>
      </w:r>
    </w:p>
    <w:p w14:paraId="167B4115" w14:textId="77777777" w:rsidR="00F812A7" w:rsidRDefault="00133D40">
      <w:r>
        <w:t xml:space="preserve">Спочатку метод Монте-Карло використовувався головним чином для вирішення завдань нейтронної фізики, де традиційні чисельні методи виявилися малопридатними. Далі його вплив поширився на широке коло завдань статистичної фізики, дуже різних за своїм змістом. До розділів науки, де все в більшій мірі використовується метод Монте-Карло, слід віднести задачі теорії масового обслуговування, задачі теорії ігор і математичної </w:t>
      </w:r>
      <w:r>
        <w:lastRenderedPageBreak/>
        <w:t>економіки, задачі теорії передачі повідомлень при наявності перешкод і ряд інших.</w:t>
      </w:r>
    </w:p>
    <w:p w14:paraId="117C7223" w14:textId="77777777" w:rsidR="00F812A7" w:rsidRDefault="00133D40">
      <w:r>
        <w:t>Метод Монте-Карло зробив і продовжує робити істотний вплив на розвиток методів обчислювальної математики і при вирішенні багатьох завдань успішно поєднується з іншими обчислювальними методами і доповнює їх. Його застосування виправдане в першу чергу в тих завданнях, які допускають теоретико-імовірнісний опис. Це пояснюється як природність отримання відповіді з деякою заданою вірогідністю в задачах з імовірнісним змістом, так і істотним спрощенням процедури вирішення.</w:t>
      </w:r>
    </w:p>
    <w:p w14:paraId="6E336255" w14:textId="77777777" w:rsidR="00F812A7" w:rsidRDefault="00133D40">
      <w:r>
        <w:t>У переважній більшості завдань, що вирішуються методами Монте-Карло, обчислюють математичні очікування деяких випадкових величин. Так як найчастіше математичні очікування є звичайними інтеграли, в тому числі і кратні, то центральне положення в теорії методів Монте-Карло займають методи обчислення інтегралів.</w:t>
      </w:r>
    </w:p>
    <w:p w14:paraId="44504ADE" w14:textId="77777777" w:rsidR="00F812A7" w:rsidRDefault="00F812A7"/>
    <w:p w14:paraId="57550761" w14:textId="77777777" w:rsidR="00F812A7" w:rsidRDefault="00133D40">
      <w:pPr>
        <w:pStyle w:val="4"/>
        <w:ind w:left="1584"/>
      </w:pPr>
      <w:r>
        <w:rPr>
          <w:rFonts w:ascii="Times New Roman" w:hAnsi="Times New Roman"/>
          <w:i w:val="0"/>
          <w:sz w:val="28"/>
        </w:rPr>
        <w:t>2.1.1 Теоретична частина</w:t>
      </w:r>
      <w:r>
        <w:br/>
      </w:r>
    </w:p>
    <w:p w14:paraId="7409012E" w14:textId="77777777" w:rsidR="00F812A7" w:rsidRDefault="00133D40">
      <w:r>
        <w:t xml:space="preserve">Деякі дані теорії ймовірностей. Припустимо, що нам необхідно обчислити площу плоскої фігури. Це може бути довільна фігура, задана графічно або аналітично (зв'язкова або складається з декількох частин), рис. </w:t>
      </w:r>
      <w:r w:rsidR="003620A4" w:rsidRPr="003620A4">
        <w:rPr>
          <w:lang w:val="ru-RU"/>
        </w:rPr>
        <w:t>2</w:t>
      </w:r>
      <w:r>
        <w:t>.1.</w:t>
      </w:r>
    </w:p>
    <w:p w14:paraId="187F45F6" w14:textId="77777777" w:rsidR="00F812A7" w:rsidRDefault="00133D40" w:rsidP="006D57FD">
      <w:pPr>
        <w:widowControl w:val="0"/>
        <w:jc w:val="center"/>
      </w:pPr>
      <w:r>
        <w:rPr>
          <w:noProof/>
          <w:lang w:val="ru-RU"/>
        </w:rPr>
        <w:drawing>
          <wp:inline distT="0" distB="0" distL="0" distR="0" wp14:anchorId="1763D399" wp14:editId="6BB96534">
            <wp:extent cx="2133600" cy="2286000"/>
            <wp:effectExtent l="0" t="0" r="0" b="0"/>
            <wp:docPr id="256" name="image129.png"/>
            <wp:cNvGraphicFramePr/>
            <a:graphic xmlns:a="http://schemas.openxmlformats.org/drawingml/2006/main">
              <a:graphicData uri="http://schemas.openxmlformats.org/drawingml/2006/picture">
                <pic:pic xmlns:pic="http://schemas.openxmlformats.org/drawingml/2006/picture">
                  <pic:nvPicPr>
                    <pic:cNvPr id="0" name="image129.png"/>
                    <pic:cNvPicPr preferRelativeResize="0"/>
                  </pic:nvPicPr>
                  <pic:blipFill>
                    <a:blip r:embed="rId15"/>
                    <a:srcRect/>
                    <a:stretch>
                      <a:fillRect/>
                    </a:stretch>
                  </pic:blipFill>
                  <pic:spPr>
                    <a:xfrm>
                      <a:off x="0" y="0"/>
                      <a:ext cx="2133600" cy="2286000"/>
                    </a:xfrm>
                    <a:prstGeom prst="rect">
                      <a:avLst/>
                    </a:prstGeom>
                    <a:ln/>
                  </pic:spPr>
                </pic:pic>
              </a:graphicData>
            </a:graphic>
          </wp:inline>
        </w:drawing>
      </w:r>
    </w:p>
    <w:p w14:paraId="65ABB8C5" w14:textId="77777777" w:rsidR="00F812A7" w:rsidRPr="00704BF0" w:rsidRDefault="00133D40" w:rsidP="006D57FD">
      <w:pPr>
        <w:jc w:val="center"/>
        <w:rPr>
          <w:lang w:val="ru-RU"/>
        </w:rPr>
      </w:pPr>
      <w:r>
        <w:t>Рис</w:t>
      </w:r>
      <w:r w:rsidR="006D57FD">
        <w:rPr>
          <w:lang w:val="ru-RU"/>
        </w:rPr>
        <w:t>унок</w:t>
      </w:r>
      <w:r>
        <w:t xml:space="preserve"> 2.1</w:t>
      </w:r>
      <w:r w:rsidR="00704BF0">
        <w:rPr>
          <w:lang w:val="ru-RU"/>
        </w:rPr>
        <w:t xml:space="preserve"> – Дов</w:t>
      </w:r>
      <w:r w:rsidR="00704BF0">
        <w:rPr>
          <w:lang w:val="en-US"/>
        </w:rPr>
        <w:t>i</w:t>
      </w:r>
      <w:r w:rsidR="00704BF0">
        <w:rPr>
          <w:lang w:val="ru-RU"/>
        </w:rPr>
        <w:t>льно задана ф</w:t>
      </w:r>
      <w:r w:rsidR="00704BF0">
        <w:rPr>
          <w:lang w:val="en-US"/>
        </w:rPr>
        <w:t>i</w:t>
      </w:r>
      <w:r w:rsidR="00704BF0">
        <w:rPr>
          <w:lang w:val="ru-RU"/>
        </w:rPr>
        <w:t>гура</w:t>
      </w:r>
    </w:p>
    <w:p w14:paraId="07DC4592" w14:textId="77777777" w:rsidR="00F812A7" w:rsidRDefault="00133D40">
      <w:pPr>
        <w:widowControl w:val="0"/>
      </w:pPr>
      <w:r>
        <w:lastRenderedPageBreak/>
        <w:t xml:space="preserve">Припустимо, що ця фігура розташована всередині одиничного квадрата. Виберемо всередині квадрата </w:t>
      </w:r>
      <w:r>
        <w:rPr>
          <w:noProof/>
          <w:lang w:val="ru-RU"/>
        </w:rPr>
        <w:drawing>
          <wp:inline distT="0" distB="0" distL="114300" distR="114300" wp14:anchorId="426C66D0" wp14:editId="53B11B31">
            <wp:extent cx="179070" cy="179070"/>
            <wp:effectExtent l="0" t="0" r="0" b="0"/>
            <wp:docPr id="15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випадкових точок. Позначимо через </w:t>
      </w:r>
      <w:r>
        <w:rPr>
          <w:noProof/>
          <w:lang w:val="ru-RU"/>
        </w:rPr>
        <w:drawing>
          <wp:inline distT="0" distB="0" distL="114300" distR="114300" wp14:anchorId="4C6D1AA4" wp14:editId="10A3D861">
            <wp:extent cx="190500" cy="228600"/>
            <wp:effectExtent l="0" t="0" r="0" b="0"/>
            <wp:docPr id="226" name="image97.png"/>
            <wp:cNvGraphicFramePr/>
            <a:graphic xmlns:a="http://schemas.openxmlformats.org/drawingml/2006/main">
              <a:graphicData uri="http://schemas.openxmlformats.org/drawingml/2006/picture">
                <pic:pic xmlns:pic="http://schemas.openxmlformats.org/drawingml/2006/picture">
                  <pic:nvPicPr>
                    <pic:cNvPr id="0" name="image97.png"/>
                    <pic:cNvPicPr preferRelativeResize="0"/>
                  </pic:nvPicPr>
                  <pic:blipFill>
                    <a:blip r:embed="rId17"/>
                    <a:srcRect/>
                    <a:stretch>
                      <a:fillRect/>
                    </a:stretch>
                  </pic:blipFill>
                  <pic:spPr>
                    <a:xfrm>
                      <a:off x="0" y="0"/>
                      <a:ext cx="190500" cy="228600"/>
                    </a:xfrm>
                    <a:prstGeom prst="rect">
                      <a:avLst/>
                    </a:prstGeom>
                    <a:ln/>
                  </pic:spPr>
                </pic:pic>
              </a:graphicData>
            </a:graphic>
          </wp:inline>
        </w:drawing>
      </w:r>
      <w:r>
        <w:t xml:space="preserve"> число точок, потрапивших всередину фігури </w:t>
      </w:r>
      <w:r>
        <w:rPr>
          <w:noProof/>
          <w:lang w:val="ru-RU"/>
        </w:rPr>
        <w:drawing>
          <wp:inline distT="0" distB="0" distL="114300" distR="114300" wp14:anchorId="78B0A9B2" wp14:editId="2C6B152A">
            <wp:extent cx="140970" cy="179070"/>
            <wp:effectExtent l="0" t="0" r="0" b="0"/>
            <wp:docPr id="155"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8"/>
                    <a:srcRect/>
                    <a:stretch>
                      <a:fillRect/>
                    </a:stretch>
                  </pic:blipFill>
                  <pic:spPr>
                    <a:xfrm>
                      <a:off x="0" y="0"/>
                      <a:ext cx="140970" cy="179070"/>
                    </a:xfrm>
                    <a:prstGeom prst="rect">
                      <a:avLst/>
                    </a:prstGeom>
                    <a:ln/>
                  </pic:spPr>
                </pic:pic>
              </a:graphicData>
            </a:graphic>
          </wp:inline>
        </w:drawing>
      </w:r>
      <w:r>
        <w:t xml:space="preserve">. Геометрично видно, що площа фігури </w:t>
      </w:r>
      <w:r>
        <w:rPr>
          <w:noProof/>
          <w:lang w:val="ru-RU"/>
        </w:rPr>
        <w:drawing>
          <wp:inline distT="0" distB="0" distL="114300" distR="114300" wp14:anchorId="2317BDB5" wp14:editId="60D58D3D">
            <wp:extent cx="140970" cy="179070"/>
            <wp:effectExtent l="0" t="0" r="0" b="0"/>
            <wp:docPr id="177"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8"/>
                    <a:srcRect/>
                    <a:stretch>
                      <a:fillRect/>
                    </a:stretch>
                  </pic:blipFill>
                  <pic:spPr>
                    <a:xfrm>
                      <a:off x="0" y="0"/>
                      <a:ext cx="140970" cy="179070"/>
                    </a:xfrm>
                    <a:prstGeom prst="rect">
                      <a:avLst/>
                    </a:prstGeom>
                    <a:ln/>
                  </pic:spPr>
                </pic:pic>
              </a:graphicData>
            </a:graphic>
          </wp:inline>
        </w:drawing>
      </w:r>
      <w:r>
        <w:t xml:space="preserve"> приближенно рівна відношенню </w:t>
      </w:r>
      <w:r>
        <w:rPr>
          <w:noProof/>
          <w:lang w:val="ru-RU"/>
        </w:rPr>
        <w:drawing>
          <wp:inline distT="0" distB="0" distL="114300" distR="114300" wp14:anchorId="7B9837BF" wp14:editId="199F8B62">
            <wp:extent cx="354330" cy="342900"/>
            <wp:effectExtent l="0" t="0" r="0" b="0"/>
            <wp:docPr id="305" name="image182.png"/>
            <wp:cNvGraphicFramePr/>
            <a:graphic xmlns:a="http://schemas.openxmlformats.org/drawingml/2006/main">
              <a:graphicData uri="http://schemas.openxmlformats.org/drawingml/2006/picture">
                <pic:pic xmlns:pic="http://schemas.openxmlformats.org/drawingml/2006/picture">
                  <pic:nvPicPr>
                    <pic:cNvPr id="0" name="image182.png"/>
                    <pic:cNvPicPr preferRelativeResize="0"/>
                  </pic:nvPicPr>
                  <pic:blipFill>
                    <a:blip r:embed="rId19"/>
                    <a:srcRect/>
                    <a:stretch>
                      <a:fillRect/>
                    </a:stretch>
                  </pic:blipFill>
                  <pic:spPr>
                    <a:xfrm>
                      <a:off x="0" y="0"/>
                      <a:ext cx="354330" cy="342900"/>
                    </a:xfrm>
                    <a:prstGeom prst="rect">
                      <a:avLst/>
                    </a:prstGeom>
                    <a:ln/>
                  </pic:spPr>
                </pic:pic>
              </a:graphicData>
            </a:graphic>
          </wp:inline>
        </w:drawing>
      </w:r>
      <w:r>
        <w:t xml:space="preserve">. При чому, чим більше число </w:t>
      </w:r>
      <w:r>
        <w:rPr>
          <w:noProof/>
          <w:lang w:val="ru-RU"/>
        </w:rPr>
        <w:drawing>
          <wp:inline distT="0" distB="0" distL="114300" distR="114300" wp14:anchorId="18B2DEC8" wp14:editId="211970A1">
            <wp:extent cx="179070" cy="179070"/>
            <wp:effectExtent l="0" t="0" r="0" b="0"/>
            <wp:docPr id="213"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тим більше точність цієї оцінки.</w:t>
      </w:r>
    </w:p>
    <w:p w14:paraId="2865AA03" w14:textId="77777777" w:rsidR="00F812A7" w:rsidRDefault="00133D40">
      <w:pPr>
        <w:widowControl w:val="0"/>
      </w:pPr>
      <w:r>
        <w:t xml:space="preserve">Для того щоб вибирати точки випадково, необхідно перейти до терміну випадкова величина. Випадкова величина </w:t>
      </w:r>
      <w:r>
        <w:rPr>
          <w:noProof/>
          <w:lang w:val="ru-RU"/>
        </w:rPr>
        <w:drawing>
          <wp:inline distT="0" distB="0" distL="114300" distR="114300" wp14:anchorId="68029F63" wp14:editId="47A97D12">
            <wp:extent cx="125729" cy="140970"/>
            <wp:effectExtent l="0" t="0" r="0" b="0"/>
            <wp:docPr id="209"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безперервна, якщо вона може приймати будь-яке значення з деякого інтервалу </w:t>
      </w:r>
      <w:r>
        <w:rPr>
          <w:noProof/>
          <w:lang w:val="ru-RU"/>
        </w:rPr>
        <w:drawing>
          <wp:inline distT="0" distB="0" distL="114300" distR="114300" wp14:anchorId="4C2FE8CA" wp14:editId="650271A3">
            <wp:extent cx="354330" cy="201930"/>
            <wp:effectExtent l="0" t="0" r="0" b="0"/>
            <wp:docPr id="20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srcRect/>
                    <a:stretch>
                      <a:fillRect/>
                    </a:stretch>
                  </pic:blipFill>
                  <pic:spPr>
                    <a:xfrm>
                      <a:off x="0" y="0"/>
                      <a:ext cx="354330" cy="201930"/>
                    </a:xfrm>
                    <a:prstGeom prst="rect">
                      <a:avLst/>
                    </a:prstGeom>
                    <a:ln/>
                  </pic:spPr>
                </pic:pic>
              </a:graphicData>
            </a:graphic>
          </wp:inline>
        </w:drawing>
      </w:r>
      <w:r>
        <w:t>.</w:t>
      </w:r>
    </w:p>
    <w:p w14:paraId="5F3802DD" w14:textId="77777777" w:rsidR="00F812A7" w:rsidRDefault="00133D40">
      <w:pPr>
        <w:widowControl w:val="0"/>
      </w:pPr>
      <w:r>
        <w:t xml:space="preserve">Безперервна випадкова величина </w:t>
      </w:r>
      <w:r>
        <w:rPr>
          <w:noProof/>
          <w:lang w:val="ru-RU"/>
        </w:rPr>
        <w:drawing>
          <wp:inline distT="0" distB="0" distL="114300" distR="114300" wp14:anchorId="29CE5567" wp14:editId="6BAF2C6D">
            <wp:extent cx="125729" cy="140970"/>
            <wp:effectExtent l="0" t="0" r="0" b="0"/>
            <wp:docPr id="314"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визначається заданим інтервалом </w:t>
      </w:r>
      <w:r>
        <w:rPr>
          <w:noProof/>
          <w:lang w:val="ru-RU"/>
        </w:rPr>
        <w:drawing>
          <wp:inline distT="0" distB="0" distL="114300" distR="114300" wp14:anchorId="3A4853E6" wp14:editId="03C7739A">
            <wp:extent cx="354330" cy="201930"/>
            <wp:effectExtent l="0" t="0" r="0" b="0"/>
            <wp:docPr id="13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srcRect/>
                    <a:stretch>
                      <a:fillRect/>
                    </a:stretch>
                  </pic:blipFill>
                  <pic:spPr>
                    <a:xfrm>
                      <a:off x="0" y="0"/>
                      <a:ext cx="354330" cy="201930"/>
                    </a:xfrm>
                    <a:prstGeom prst="rect">
                      <a:avLst/>
                    </a:prstGeom>
                    <a:ln/>
                  </pic:spPr>
                </pic:pic>
              </a:graphicData>
            </a:graphic>
          </wp:inline>
        </w:drawing>
      </w:r>
      <w:r>
        <w:t xml:space="preserve">, який містить можливі значення цієї величини, і функції </w:t>
      </w:r>
      <w:r>
        <w:rPr>
          <w:noProof/>
          <w:lang w:val="ru-RU"/>
        </w:rPr>
        <w:drawing>
          <wp:inline distT="0" distB="0" distL="114300" distR="114300" wp14:anchorId="15AA94A5" wp14:editId="4C152C2C">
            <wp:extent cx="331470" cy="201930"/>
            <wp:effectExtent l="0" t="0" r="0" b="0"/>
            <wp:docPr id="248" name="image112.png"/>
            <wp:cNvGraphicFramePr/>
            <a:graphic xmlns:a="http://schemas.openxmlformats.org/drawingml/2006/main">
              <a:graphicData uri="http://schemas.openxmlformats.org/drawingml/2006/picture">
                <pic:pic xmlns:pic="http://schemas.openxmlformats.org/drawingml/2006/picture">
                  <pic:nvPicPr>
                    <pic:cNvPr id="0" name="image112.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яка називається щільністю ймовірності випадкової величини </w:t>
      </w:r>
      <w:r>
        <w:rPr>
          <w:noProof/>
          <w:lang w:val="ru-RU"/>
        </w:rPr>
        <w:drawing>
          <wp:inline distT="0" distB="0" distL="114300" distR="114300" wp14:anchorId="634C7098" wp14:editId="0688648B">
            <wp:extent cx="125729" cy="140970"/>
            <wp:effectExtent l="0" t="0" r="0" b="0"/>
            <wp:docPr id="244"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(щільнісю розподілу </w:t>
      </w:r>
      <w:r>
        <w:rPr>
          <w:noProof/>
          <w:lang w:val="ru-RU"/>
        </w:rPr>
        <w:drawing>
          <wp:inline distT="0" distB="0" distL="114300" distR="114300" wp14:anchorId="3985DC7F" wp14:editId="5F68D039">
            <wp:extent cx="125729" cy="140970"/>
            <wp:effectExtent l="0" t="0" r="0" b="0"/>
            <wp:docPr id="232"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Фізичний зміст </w:t>
      </w:r>
      <w:r>
        <w:rPr>
          <w:noProof/>
          <w:lang w:val="ru-RU"/>
        </w:rPr>
        <w:drawing>
          <wp:inline distT="0" distB="0" distL="114300" distR="114300" wp14:anchorId="5308FD9D" wp14:editId="1AF640E3">
            <wp:extent cx="331470" cy="201930"/>
            <wp:effectExtent l="0" t="0" r="0" b="0"/>
            <wp:docPr id="162"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наступний: нехай </w:t>
      </w:r>
      <w:r>
        <w:rPr>
          <w:noProof/>
          <w:lang w:val="ru-RU"/>
        </w:rPr>
        <w:drawing>
          <wp:inline distT="0" distB="0" distL="114300" distR="114300" wp14:anchorId="7423F790" wp14:editId="22DD4ADF">
            <wp:extent cx="430530" cy="201930"/>
            <wp:effectExtent l="0" t="0" r="0" b="0"/>
            <wp:docPr id="13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3"/>
                    <a:srcRect/>
                    <a:stretch>
                      <a:fillRect/>
                    </a:stretch>
                  </pic:blipFill>
                  <pic:spPr>
                    <a:xfrm>
                      <a:off x="0" y="0"/>
                      <a:ext cx="430530" cy="201930"/>
                    </a:xfrm>
                    <a:prstGeom prst="rect">
                      <a:avLst/>
                    </a:prstGeom>
                    <a:ln/>
                  </pic:spPr>
                </pic:pic>
              </a:graphicData>
            </a:graphic>
          </wp:inline>
        </w:drawing>
      </w:r>
      <w:r>
        <w:t xml:space="preserve"> – будь-який інтервал, такий що </w:t>
      </w:r>
      <w:r>
        <w:rPr>
          <w:noProof/>
          <w:lang w:val="ru-RU"/>
        </w:rPr>
        <w:drawing>
          <wp:inline distT="0" distB="0" distL="114300" distR="114300" wp14:anchorId="1E8E14B8" wp14:editId="4BBDAA2A">
            <wp:extent cx="876300" cy="179070"/>
            <wp:effectExtent l="0" t="0" r="0" b="0"/>
            <wp:docPr id="186"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24"/>
                    <a:srcRect/>
                    <a:stretch>
                      <a:fillRect/>
                    </a:stretch>
                  </pic:blipFill>
                  <pic:spPr>
                    <a:xfrm>
                      <a:off x="0" y="0"/>
                      <a:ext cx="876300" cy="179070"/>
                    </a:xfrm>
                    <a:prstGeom prst="rect">
                      <a:avLst/>
                    </a:prstGeom>
                    <a:ln/>
                  </pic:spPr>
                </pic:pic>
              </a:graphicData>
            </a:graphic>
          </wp:inline>
        </w:drawing>
      </w:r>
      <w:r>
        <w:t xml:space="preserve">, тоді ймовірність того, що </w:t>
      </w:r>
      <w:r>
        <w:rPr>
          <w:noProof/>
          <w:lang w:val="ru-RU"/>
        </w:rPr>
        <w:drawing>
          <wp:inline distT="0" distB="0" distL="114300" distR="114300" wp14:anchorId="4635E67F" wp14:editId="1CD87CCA">
            <wp:extent cx="125729" cy="140970"/>
            <wp:effectExtent l="0" t="0" r="0" b="0"/>
            <wp:docPr id="332" name="image193.png"/>
            <wp:cNvGraphicFramePr/>
            <a:graphic xmlns:a="http://schemas.openxmlformats.org/drawingml/2006/main">
              <a:graphicData uri="http://schemas.openxmlformats.org/drawingml/2006/picture">
                <pic:pic xmlns:pic="http://schemas.openxmlformats.org/drawingml/2006/picture">
                  <pic:nvPicPr>
                    <pic:cNvPr id="0" name="image193.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буде в інтервалі </w:t>
      </w:r>
      <w:r>
        <w:rPr>
          <w:noProof/>
          <w:lang w:val="ru-RU"/>
        </w:rPr>
        <w:drawing>
          <wp:inline distT="0" distB="0" distL="114300" distR="114300" wp14:anchorId="38382561" wp14:editId="5CFEC577">
            <wp:extent cx="430530" cy="201930"/>
            <wp:effectExtent l="0" t="0" r="0" b="0"/>
            <wp:docPr id="19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3"/>
                    <a:srcRect/>
                    <a:stretch>
                      <a:fillRect/>
                    </a:stretch>
                  </pic:blipFill>
                  <pic:spPr>
                    <a:xfrm>
                      <a:off x="0" y="0"/>
                      <a:ext cx="430530" cy="201930"/>
                    </a:xfrm>
                    <a:prstGeom prst="rect">
                      <a:avLst/>
                    </a:prstGeom>
                    <a:ln/>
                  </pic:spPr>
                </pic:pic>
              </a:graphicData>
            </a:graphic>
          </wp:inline>
        </w:drawing>
      </w:r>
      <w:r>
        <w:t xml:space="preserve">, дорівнює інтегралу </w:t>
      </w:r>
    </w:p>
    <w:p w14:paraId="02D2C6F5" w14:textId="77777777" w:rsidR="00F812A7" w:rsidRDefault="00F812A7">
      <w:pPr>
        <w:widowControl w:val="0"/>
      </w:pPr>
    </w:p>
    <w:p w14:paraId="6B276358" w14:textId="77777777" w:rsidR="00F812A7" w:rsidRDefault="00133D40" w:rsidP="003620A4">
      <w:pPr>
        <w:widowControl w:val="0"/>
        <w:jc w:val="right"/>
      </w:pPr>
      <w:r>
        <w:rPr>
          <w:noProof/>
          <w:lang w:val="ru-RU"/>
        </w:rPr>
        <w:drawing>
          <wp:inline distT="0" distB="0" distL="114300" distR="114300" wp14:anchorId="34EA4E28" wp14:editId="1BC52BE6">
            <wp:extent cx="1573530" cy="468630"/>
            <wp:effectExtent l="0" t="0" r="0" b="0"/>
            <wp:docPr id="323" name="image190.png"/>
            <wp:cNvGraphicFramePr/>
            <a:graphic xmlns:a="http://schemas.openxmlformats.org/drawingml/2006/main">
              <a:graphicData uri="http://schemas.openxmlformats.org/drawingml/2006/picture">
                <pic:pic xmlns:pic="http://schemas.openxmlformats.org/drawingml/2006/picture">
                  <pic:nvPicPr>
                    <pic:cNvPr id="0" name="image190.png"/>
                    <pic:cNvPicPr preferRelativeResize="0"/>
                  </pic:nvPicPr>
                  <pic:blipFill>
                    <a:blip r:embed="rId25"/>
                    <a:srcRect/>
                    <a:stretch>
                      <a:fillRect/>
                    </a:stretch>
                  </pic:blipFill>
                  <pic:spPr>
                    <a:xfrm>
                      <a:off x="0" y="0"/>
                      <a:ext cx="1573530" cy="468630"/>
                    </a:xfrm>
                    <a:prstGeom prst="rect">
                      <a:avLst/>
                    </a:prstGeom>
                    <a:ln/>
                  </pic:spPr>
                </pic:pic>
              </a:graphicData>
            </a:graphic>
          </wp:inline>
        </w:drawing>
      </w:r>
      <w:r>
        <w:tab/>
      </w:r>
      <w:r>
        <w:tab/>
      </w:r>
      <w:r>
        <w:tab/>
        <w:t>(2.1)</w:t>
      </w:r>
    </w:p>
    <w:p w14:paraId="611B059B" w14:textId="77777777" w:rsidR="00F812A7" w:rsidRDefault="00F812A7">
      <w:pPr>
        <w:widowControl w:val="0"/>
      </w:pPr>
    </w:p>
    <w:p w14:paraId="64B2E598" w14:textId="77777777" w:rsidR="00F812A7" w:rsidRDefault="00133D40">
      <w:pPr>
        <w:widowControl w:val="0"/>
      </w:pPr>
      <w:r>
        <w:t xml:space="preserve">Множина значення  </w:t>
      </w:r>
      <w:r>
        <w:rPr>
          <w:noProof/>
          <w:lang w:val="ru-RU"/>
        </w:rPr>
        <w:drawing>
          <wp:inline distT="0" distB="0" distL="114300" distR="114300" wp14:anchorId="7631E873" wp14:editId="73AF7212">
            <wp:extent cx="125729" cy="140970"/>
            <wp:effectExtent l="0" t="0" r="0" b="0"/>
            <wp:docPr id="180"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може бути любим інтервалом (можливий випадок </w:t>
      </w:r>
      <w:r>
        <w:rPr>
          <w:noProof/>
          <w:lang w:val="ru-RU"/>
        </w:rPr>
        <w:drawing>
          <wp:inline distT="0" distB="0" distL="114300" distR="114300" wp14:anchorId="2CB804C4" wp14:editId="2A9BA028">
            <wp:extent cx="864870" cy="201930"/>
            <wp:effectExtent l="0" t="0" r="0" b="0"/>
            <wp:docPr id="266" name="image133.png"/>
            <wp:cNvGraphicFramePr/>
            <a:graphic xmlns:a="http://schemas.openxmlformats.org/drawingml/2006/main">
              <a:graphicData uri="http://schemas.openxmlformats.org/drawingml/2006/picture">
                <pic:pic xmlns:pic="http://schemas.openxmlformats.org/drawingml/2006/picture">
                  <pic:nvPicPr>
                    <pic:cNvPr id="0" name="image133.png"/>
                    <pic:cNvPicPr preferRelativeResize="0"/>
                  </pic:nvPicPr>
                  <pic:blipFill>
                    <a:blip r:embed="rId26"/>
                    <a:srcRect/>
                    <a:stretch>
                      <a:fillRect/>
                    </a:stretch>
                  </pic:blipFill>
                  <pic:spPr>
                    <a:xfrm>
                      <a:off x="0" y="0"/>
                      <a:ext cx="864870" cy="201930"/>
                    </a:xfrm>
                    <a:prstGeom prst="rect">
                      <a:avLst/>
                    </a:prstGeom>
                    <a:ln/>
                  </pic:spPr>
                </pic:pic>
              </a:graphicData>
            </a:graphic>
          </wp:inline>
        </w:drawing>
      </w:r>
      <w:r>
        <w:t xml:space="preserve">). Однак щільність </w:t>
      </w:r>
      <w:r>
        <w:rPr>
          <w:noProof/>
          <w:lang w:val="ru-RU"/>
        </w:rPr>
        <w:drawing>
          <wp:inline distT="0" distB="0" distL="114300" distR="114300" wp14:anchorId="2F5BE6EA" wp14:editId="73B66450">
            <wp:extent cx="331470" cy="201930"/>
            <wp:effectExtent l="0" t="0" r="0" b="0"/>
            <wp:docPr id="300" name="image163.png"/>
            <wp:cNvGraphicFramePr/>
            <a:graphic xmlns:a="http://schemas.openxmlformats.org/drawingml/2006/main">
              <a:graphicData uri="http://schemas.openxmlformats.org/drawingml/2006/picture">
                <pic:pic xmlns:pic="http://schemas.openxmlformats.org/drawingml/2006/picture">
                  <pic:nvPicPr>
                    <pic:cNvPr id="0" name="image163.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має задовольняти дві умови:</w:t>
      </w:r>
    </w:p>
    <w:p w14:paraId="3E1EF3B3" w14:textId="77777777" w:rsidR="00F812A7" w:rsidRDefault="00133D40">
      <w:pPr>
        <w:widowControl w:val="0"/>
        <w:numPr>
          <w:ilvl w:val="0"/>
          <w:numId w:val="1"/>
        </w:numPr>
      </w:pPr>
      <w:r>
        <w:t xml:space="preserve">щільність </w:t>
      </w:r>
      <w:r>
        <w:rPr>
          <w:noProof/>
          <w:lang w:val="ru-RU"/>
        </w:rPr>
        <w:drawing>
          <wp:inline distT="0" distB="0" distL="114300" distR="114300" wp14:anchorId="373351F1" wp14:editId="46DB4E36">
            <wp:extent cx="331470" cy="201930"/>
            <wp:effectExtent l="0" t="0" r="0" b="0"/>
            <wp:docPr id="192" name="image146.png"/>
            <wp:cNvGraphicFramePr/>
            <a:graphic xmlns:a="http://schemas.openxmlformats.org/drawingml/2006/main">
              <a:graphicData uri="http://schemas.openxmlformats.org/drawingml/2006/picture">
                <pic:pic xmlns:pic="http://schemas.openxmlformats.org/drawingml/2006/picture">
                  <pic:nvPicPr>
                    <pic:cNvPr id="0" name="image146.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позитивна:</w:t>
      </w:r>
    </w:p>
    <w:p w14:paraId="4478010E" w14:textId="77777777" w:rsidR="00F812A7" w:rsidRDefault="00F812A7">
      <w:pPr>
        <w:widowControl w:val="0"/>
      </w:pPr>
    </w:p>
    <w:p w14:paraId="4ACD468F" w14:textId="77777777" w:rsidR="00F812A7" w:rsidRDefault="00133D40" w:rsidP="003620A4">
      <w:pPr>
        <w:widowControl w:val="0"/>
        <w:jc w:val="right"/>
      </w:pPr>
      <w:r>
        <w:rPr>
          <w:noProof/>
          <w:lang w:val="ru-RU"/>
        </w:rPr>
        <w:drawing>
          <wp:inline distT="0" distB="0" distL="114300" distR="114300" wp14:anchorId="66544847" wp14:editId="4A65C3C1">
            <wp:extent cx="560070" cy="201930"/>
            <wp:effectExtent l="0" t="0" r="0" b="0"/>
            <wp:docPr id="269" name="image134.png"/>
            <wp:cNvGraphicFramePr/>
            <a:graphic xmlns:a="http://schemas.openxmlformats.org/drawingml/2006/main">
              <a:graphicData uri="http://schemas.openxmlformats.org/drawingml/2006/picture">
                <pic:pic xmlns:pic="http://schemas.openxmlformats.org/drawingml/2006/picture">
                  <pic:nvPicPr>
                    <pic:cNvPr id="0" name="image134.png"/>
                    <pic:cNvPicPr preferRelativeResize="0"/>
                  </pic:nvPicPr>
                  <pic:blipFill>
                    <a:blip r:embed="rId27"/>
                    <a:srcRect/>
                    <a:stretch>
                      <a:fillRect/>
                    </a:stretch>
                  </pic:blipFill>
                  <pic:spPr>
                    <a:xfrm>
                      <a:off x="0" y="0"/>
                      <a:ext cx="560070" cy="201930"/>
                    </a:xfrm>
                    <a:prstGeom prst="rect">
                      <a:avLst/>
                    </a:prstGeom>
                    <a:ln/>
                  </pic:spPr>
                </pic:pic>
              </a:graphicData>
            </a:graphic>
          </wp:inline>
        </w:drawing>
      </w:r>
      <w:r>
        <w:t>;</w:t>
      </w:r>
      <w:r>
        <w:tab/>
      </w:r>
      <w:r>
        <w:tab/>
      </w:r>
      <w:r>
        <w:tab/>
      </w:r>
      <w:r>
        <w:tab/>
      </w:r>
      <w:r>
        <w:tab/>
        <w:t>(2.2)</w:t>
      </w:r>
    </w:p>
    <w:p w14:paraId="4018B8F0" w14:textId="77777777" w:rsidR="00F812A7" w:rsidRDefault="00F812A7">
      <w:pPr>
        <w:widowControl w:val="0"/>
      </w:pPr>
    </w:p>
    <w:p w14:paraId="0F7B92A0" w14:textId="77777777" w:rsidR="00F812A7" w:rsidRDefault="00133D40">
      <w:pPr>
        <w:widowControl w:val="0"/>
        <w:numPr>
          <w:ilvl w:val="0"/>
          <w:numId w:val="1"/>
        </w:numPr>
      </w:pPr>
      <w:r>
        <w:t xml:space="preserve">інтеграл від щільності </w:t>
      </w:r>
      <w:r>
        <w:rPr>
          <w:noProof/>
          <w:lang w:val="ru-RU"/>
        </w:rPr>
        <w:drawing>
          <wp:inline distT="0" distB="0" distL="114300" distR="114300" wp14:anchorId="3D139589" wp14:editId="335C7B1E">
            <wp:extent cx="331470" cy="201930"/>
            <wp:effectExtent l="0" t="0" r="0" b="0"/>
            <wp:docPr id="15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по всьому інтервалу </w:t>
      </w:r>
      <w:r>
        <w:rPr>
          <w:noProof/>
          <w:lang w:val="ru-RU"/>
        </w:rPr>
        <w:drawing>
          <wp:inline distT="0" distB="0" distL="114300" distR="114300" wp14:anchorId="7DEBF946" wp14:editId="60C6E84A">
            <wp:extent cx="354330" cy="201930"/>
            <wp:effectExtent l="0" t="0" r="0" b="0"/>
            <wp:docPr id="187"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21"/>
                    <a:srcRect/>
                    <a:stretch>
                      <a:fillRect/>
                    </a:stretch>
                  </pic:blipFill>
                  <pic:spPr>
                    <a:xfrm>
                      <a:off x="0" y="0"/>
                      <a:ext cx="354330" cy="201930"/>
                    </a:xfrm>
                    <a:prstGeom prst="rect">
                      <a:avLst/>
                    </a:prstGeom>
                    <a:ln/>
                  </pic:spPr>
                </pic:pic>
              </a:graphicData>
            </a:graphic>
          </wp:inline>
        </w:drawing>
      </w:r>
      <w:r>
        <w:t xml:space="preserve"> рівний 1:</w:t>
      </w:r>
    </w:p>
    <w:p w14:paraId="12B4C9E3" w14:textId="77777777" w:rsidR="00F812A7" w:rsidRDefault="00F812A7">
      <w:pPr>
        <w:widowControl w:val="0"/>
      </w:pPr>
    </w:p>
    <w:p w14:paraId="3CB1C110" w14:textId="77777777" w:rsidR="00F812A7" w:rsidRDefault="00133D40" w:rsidP="003620A4">
      <w:pPr>
        <w:widowControl w:val="0"/>
        <w:jc w:val="right"/>
      </w:pPr>
      <w:r>
        <w:rPr>
          <w:noProof/>
          <w:lang w:val="ru-RU"/>
        </w:rPr>
        <w:drawing>
          <wp:inline distT="0" distB="0" distL="114300" distR="114300" wp14:anchorId="49CA5472" wp14:editId="72167307">
            <wp:extent cx="773430" cy="468630"/>
            <wp:effectExtent l="0" t="0" r="0" b="0"/>
            <wp:docPr id="234" name="image124.png"/>
            <wp:cNvGraphicFramePr/>
            <a:graphic xmlns:a="http://schemas.openxmlformats.org/drawingml/2006/main">
              <a:graphicData uri="http://schemas.openxmlformats.org/drawingml/2006/picture">
                <pic:pic xmlns:pic="http://schemas.openxmlformats.org/drawingml/2006/picture">
                  <pic:nvPicPr>
                    <pic:cNvPr id="0" name="image124.png"/>
                    <pic:cNvPicPr preferRelativeResize="0"/>
                  </pic:nvPicPr>
                  <pic:blipFill>
                    <a:blip r:embed="rId28"/>
                    <a:srcRect/>
                    <a:stretch>
                      <a:fillRect/>
                    </a:stretch>
                  </pic:blipFill>
                  <pic:spPr>
                    <a:xfrm>
                      <a:off x="0" y="0"/>
                      <a:ext cx="773430" cy="468630"/>
                    </a:xfrm>
                    <a:prstGeom prst="rect">
                      <a:avLst/>
                    </a:prstGeom>
                    <a:ln/>
                  </pic:spPr>
                </pic:pic>
              </a:graphicData>
            </a:graphic>
          </wp:inline>
        </w:drawing>
      </w:r>
      <w:r>
        <w:tab/>
      </w:r>
      <w:r>
        <w:tab/>
      </w:r>
      <w:r>
        <w:tab/>
      </w:r>
      <w:r>
        <w:tab/>
      </w:r>
      <w:r>
        <w:tab/>
        <w:t>(2.3)</w:t>
      </w:r>
    </w:p>
    <w:p w14:paraId="0A48541D" w14:textId="77777777" w:rsidR="00F812A7" w:rsidRDefault="00F812A7">
      <w:pPr>
        <w:widowControl w:val="0"/>
      </w:pPr>
    </w:p>
    <w:p w14:paraId="13CF9316" w14:textId="77777777" w:rsidR="00F812A7" w:rsidRDefault="00133D40">
      <w:pPr>
        <w:widowControl w:val="0"/>
      </w:pPr>
      <w:r>
        <w:t>Математичним очікуванням неперервної випадкової величини називається число</w:t>
      </w:r>
    </w:p>
    <w:p w14:paraId="1D4A6F76" w14:textId="77777777" w:rsidR="00F812A7" w:rsidRDefault="00F812A7">
      <w:pPr>
        <w:widowControl w:val="0"/>
      </w:pPr>
    </w:p>
    <w:p w14:paraId="4BA2CBBF" w14:textId="77777777" w:rsidR="00F812A7" w:rsidRDefault="00133D40" w:rsidP="003620A4">
      <w:pPr>
        <w:widowControl w:val="0"/>
        <w:jc w:val="right"/>
      </w:pPr>
      <w:r>
        <w:rPr>
          <w:noProof/>
          <w:lang w:val="ru-RU"/>
        </w:rPr>
        <w:drawing>
          <wp:inline distT="0" distB="0" distL="114300" distR="114300" wp14:anchorId="6247B6AC" wp14:editId="7437CA4F">
            <wp:extent cx="1017270" cy="468630"/>
            <wp:effectExtent l="0" t="0" r="0" b="0"/>
            <wp:docPr id="306" name="image188.png"/>
            <wp:cNvGraphicFramePr/>
            <a:graphic xmlns:a="http://schemas.openxmlformats.org/drawingml/2006/main">
              <a:graphicData uri="http://schemas.openxmlformats.org/drawingml/2006/picture">
                <pic:pic xmlns:pic="http://schemas.openxmlformats.org/drawingml/2006/picture">
                  <pic:nvPicPr>
                    <pic:cNvPr id="0" name="image188.png"/>
                    <pic:cNvPicPr preferRelativeResize="0"/>
                  </pic:nvPicPr>
                  <pic:blipFill>
                    <a:blip r:embed="rId29"/>
                    <a:srcRect/>
                    <a:stretch>
                      <a:fillRect/>
                    </a:stretch>
                  </pic:blipFill>
                  <pic:spPr>
                    <a:xfrm>
                      <a:off x="0" y="0"/>
                      <a:ext cx="1017270" cy="468630"/>
                    </a:xfrm>
                    <a:prstGeom prst="rect">
                      <a:avLst/>
                    </a:prstGeom>
                    <a:ln/>
                  </pic:spPr>
                </pic:pic>
              </a:graphicData>
            </a:graphic>
          </wp:inline>
        </w:drawing>
      </w:r>
      <w:r>
        <w:tab/>
      </w:r>
      <w:r>
        <w:tab/>
      </w:r>
      <w:r>
        <w:tab/>
      </w:r>
      <w:r>
        <w:tab/>
        <w:t>(2.4)</w:t>
      </w:r>
    </w:p>
    <w:p w14:paraId="3F6F3BF9" w14:textId="77777777" w:rsidR="00F812A7" w:rsidRDefault="00F812A7">
      <w:pPr>
        <w:widowControl w:val="0"/>
      </w:pPr>
    </w:p>
    <w:p w14:paraId="295C9447" w14:textId="77777777" w:rsidR="00F812A7" w:rsidRDefault="00133D40">
      <w:pPr>
        <w:widowControl w:val="0"/>
      </w:pPr>
      <w:r>
        <w:t>Дисперсією неперервної випадкової величини називається число:</w:t>
      </w:r>
    </w:p>
    <w:p w14:paraId="5FB132F2" w14:textId="77777777" w:rsidR="00F812A7" w:rsidRDefault="00F812A7">
      <w:pPr>
        <w:widowControl w:val="0"/>
      </w:pPr>
    </w:p>
    <w:p w14:paraId="2BFC4EDF" w14:textId="77777777" w:rsidR="00F812A7" w:rsidRPr="003620A4" w:rsidRDefault="00133D40" w:rsidP="003620A4">
      <w:pPr>
        <w:widowControl w:val="0"/>
        <w:jc w:val="center"/>
        <w:rPr>
          <w:lang w:val="en-US"/>
        </w:rPr>
      </w:pPr>
      <w:r>
        <w:rPr>
          <w:noProof/>
          <w:lang w:val="ru-RU"/>
        </w:rPr>
        <w:drawing>
          <wp:inline distT="0" distB="0" distL="114300" distR="114300" wp14:anchorId="1B593322" wp14:editId="480B71B3">
            <wp:extent cx="1459230" cy="468630"/>
            <wp:effectExtent l="0" t="0" r="0" b="0"/>
            <wp:docPr id="293" name="image158.png"/>
            <wp:cNvGraphicFramePr/>
            <a:graphic xmlns:a="http://schemas.openxmlformats.org/drawingml/2006/main">
              <a:graphicData uri="http://schemas.openxmlformats.org/drawingml/2006/picture">
                <pic:pic xmlns:pic="http://schemas.openxmlformats.org/drawingml/2006/picture">
                  <pic:nvPicPr>
                    <pic:cNvPr id="0" name="image158.png"/>
                    <pic:cNvPicPr preferRelativeResize="0"/>
                  </pic:nvPicPr>
                  <pic:blipFill>
                    <a:blip r:embed="rId30"/>
                    <a:srcRect/>
                    <a:stretch>
                      <a:fillRect/>
                    </a:stretch>
                  </pic:blipFill>
                  <pic:spPr>
                    <a:xfrm>
                      <a:off x="0" y="0"/>
                      <a:ext cx="1459230" cy="468630"/>
                    </a:xfrm>
                    <a:prstGeom prst="rect">
                      <a:avLst/>
                    </a:prstGeom>
                    <a:ln/>
                  </pic:spPr>
                </pic:pic>
              </a:graphicData>
            </a:graphic>
          </wp:inline>
        </w:drawing>
      </w:r>
      <w:r w:rsidR="003620A4">
        <w:rPr>
          <w:lang w:val="en-US"/>
        </w:rPr>
        <w:t>.</w:t>
      </w:r>
    </w:p>
    <w:p w14:paraId="096A9C81" w14:textId="77777777" w:rsidR="00F812A7" w:rsidRDefault="00F812A7">
      <w:pPr>
        <w:widowControl w:val="0"/>
      </w:pPr>
    </w:p>
    <w:p w14:paraId="5A02AC05" w14:textId="77777777" w:rsidR="00F812A7" w:rsidRDefault="00133D40">
      <w:pPr>
        <w:widowControl w:val="0"/>
      </w:pPr>
      <w:r>
        <w:t xml:space="preserve">Нормальною випадковою величиною називається випадкова величина </w:t>
      </w:r>
      <w:r>
        <w:rPr>
          <w:noProof/>
          <w:lang w:val="ru-RU"/>
        </w:rPr>
        <w:drawing>
          <wp:inline distT="0" distB="0" distL="114300" distR="114300" wp14:anchorId="7A15AB67" wp14:editId="2C5D8448">
            <wp:extent cx="152400" cy="201930"/>
            <wp:effectExtent l="0" t="0" r="0" b="0"/>
            <wp:docPr id="279" name="image145.png"/>
            <wp:cNvGraphicFramePr/>
            <a:graphic xmlns:a="http://schemas.openxmlformats.org/drawingml/2006/main">
              <a:graphicData uri="http://schemas.openxmlformats.org/drawingml/2006/picture">
                <pic:pic xmlns:pic="http://schemas.openxmlformats.org/drawingml/2006/picture">
                  <pic:nvPicPr>
                    <pic:cNvPr id="0" name="image145.png"/>
                    <pic:cNvPicPr preferRelativeResize="0"/>
                  </pic:nvPicPr>
                  <pic:blipFill>
                    <a:blip r:embed="rId31"/>
                    <a:srcRect/>
                    <a:stretch>
                      <a:fillRect/>
                    </a:stretch>
                  </pic:blipFill>
                  <pic:spPr>
                    <a:xfrm>
                      <a:off x="0" y="0"/>
                      <a:ext cx="152400" cy="201930"/>
                    </a:xfrm>
                    <a:prstGeom prst="rect">
                      <a:avLst/>
                    </a:prstGeom>
                    <a:ln/>
                  </pic:spPr>
                </pic:pic>
              </a:graphicData>
            </a:graphic>
          </wp:inline>
        </w:drawing>
      </w:r>
      <w:r>
        <w:t xml:space="preserve">, задана на всій осі </w:t>
      </w:r>
      <w:r>
        <w:rPr>
          <w:noProof/>
          <w:lang w:val="ru-RU"/>
        </w:rPr>
        <w:drawing>
          <wp:inline distT="0" distB="0" distL="114300" distR="114300" wp14:anchorId="1AA88D5C" wp14:editId="4F43B5AC">
            <wp:extent cx="506730" cy="201930"/>
            <wp:effectExtent l="0" t="0" r="0" b="0"/>
            <wp:docPr id="211"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32"/>
                    <a:srcRect/>
                    <a:stretch>
                      <a:fillRect/>
                    </a:stretch>
                  </pic:blipFill>
                  <pic:spPr>
                    <a:xfrm>
                      <a:off x="0" y="0"/>
                      <a:ext cx="506730" cy="201930"/>
                    </a:xfrm>
                    <a:prstGeom prst="rect">
                      <a:avLst/>
                    </a:prstGeom>
                    <a:ln/>
                  </pic:spPr>
                </pic:pic>
              </a:graphicData>
            </a:graphic>
          </wp:inline>
        </w:drawing>
      </w:r>
      <w:r>
        <w:t xml:space="preserve"> і маюча щільність</w:t>
      </w:r>
    </w:p>
    <w:p w14:paraId="338E2DA2" w14:textId="77777777" w:rsidR="00F812A7" w:rsidRDefault="00F812A7">
      <w:pPr>
        <w:widowControl w:val="0"/>
      </w:pPr>
    </w:p>
    <w:p w14:paraId="70797651" w14:textId="77777777" w:rsidR="00F812A7" w:rsidRDefault="00133D40" w:rsidP="003620A4">
      <w:pPr>
        <w:widowControl w:val="0"/>
        <w:jc w:val="right"/>
      </w:pPr>
      <w:r>
        <w:rPr>
          <w:noProof/>
          <w:lang w:val="ru-RU"/>
        </w:rPr>
        <w:drawing>
          <wp:inline distT="0" distB="0" distL="114300" distR="114300" wp14:anchorId="739D6A9D" wp14:editId="790FEEC9">
            <wp:extent cx="1916429" cy="483869"/>
            <wp:effectExtent l="0" t="0" r="0" b="0"/>
            <wp:docPr id="14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3"/>
                    <a:srcRect/>
                    <a:stretch>
                      <a:fillRect/>
                    </a:stretch>
                  </pic:blipFill>
                  <pic:spPr>
                    <a:xfrm>
                      <a:off x="0" y="0"/>
                      <a:ext cx="1916429" cy="483869"/>
                    </a:xfrm>
                    <a:prstGeom prst="rect">
                      <a:avLst/>
                    </a:prstGeom>
                    <a:ln/>
                  </pic:spPr>
                </pic:pic>
              </a:graphicData>
            </a:graphic>
          </wp:inline>
        </w:drawing>
      </w:r>
      <w:r w:rsidR="003620A4">
        <w:rPr>
          <w:lang w:val="en-US"/>
        </w:rPr>
        <w:t xml:space="preserve">                                     </w:t>
      </w:r>
      <w:r>
        <w:t>(2.5),</w:t>
      </w:r>
    </w:p>
    <w:p w14:paraId="7EBCF2CA" w14:textId="77777777" w:rsidR="00F812A7" w:rsidRDefault="00F812A7">
      <w:pPr>
        <w:widowControl w:val="0"/>
      </w:pPr>
    </w:p>
    <w:p w14:paraId="31BB28D8" w14:textId="77777777" w:rsidR="00F812A7" w:rsidRDefault="00133D40" w:rsidP="00554D93">
      <w:pPr>
        <w:widowControl w:val="0"/>
        <w:ind w:firstLine="0"/>
      </w:pPr>
      <w:r>
        <w:t xml:space="preserve">де </w:t>
      </w:r>
      <w:r>
        <w:rPr>
          <w:noProof/>
          <w:lang w:val="ru-RU"/>
        </w:rPr>
        <w:drawing>
          <wp:inline distT="0" distB="0" distL="114300" distR="114300" wp14:anchorId="734888A2" wp14:editId="40AE932E">
            <wp:extent cx="293370" cy="163830"/>
            <wp:effectExtent l="0" t="0" r="0" b="0"/>
            <wp:docPr id="288" name="image151.png"/>
            <wp:cNvGraphicFramePr/>
            <a:graphic xmlns:a="http://schemas.openxmlformats.org/drawingml/2006/main">
              <a:graphicData uri="http://schemas.openxmlformats.org/drawingml/2006/picture">
                <pic:pic xmlns:pic="http://schemas.openxmlformats.org/drawingml/2006/picture">
                  <pic:nvPicPr>
                    <pic:cNvPr id="0" name="image151.png"/>
                    <pic:cNvPicPr preferRelativeResize="0"/>
                  </pic:nvPicPr>
                  <pic:blipFill>
                    <a:blip r:embed="rId34"/>
                    <a:srcRect/>
                    <a:stretch>
                      <a:fillRect/>
                    </a:stretch>
                  </pic:blipFill>
                  <pic:spPr>
                    <a:xfrm>
                      <a:off x="0" y="0"/>
                      <a:ext cx="293370" cy="163830"/>
                    </a:xfrm>
                    <a:prstGeom prst="rect">
                      <a:avLst/>
                    </a:prstGeom>
                    <a:ln/>
                  </pic:spPr>
                </pic:pic>
              </a:graphicData>
            </a:graphic>
          </wp:inline>
        </w:drawing>
      </w:r>
      <w:r>
        <w:t xml:space="preserve"> – числові параметри</w:t>
      </w:r>
    </w:p>
    <w:p w14:paraId="741AAAE0" w14:textId="77777777" w:rsidR="00F812A7" w:rsidRDefault="00133D40">
      <w:pPr>
        <w:widowControl w:val="0"/>
      </w:pPr>
      <w:r>
        <w:t xml:space="preserve">Люба ймовірність вида </w:t>
      </w:r>
      <w:r>
        <w:rPr>
          <w:noProof/>
          <w:lang w:val="ru-RU"/>
        </w:rPr>
        <w:drawing>
          <wp:inline distT="0" distB="0" distL="114300" distR="114300" wp14:anchorId="04512DF2" wp14:editId="395C5569">
            <wp:extent cx="925830" cy="255270"/>
            <wp:effectExtent l="0" t="0" r="0" b="0"/>
            <wp:docPr id="247" name="image120.png"/>
            <wp:cNvGraphicFramePr/>
            <a:graphic xmlns:a="http://schemas.openxmlformats.org/drawingml/2006/main">
              <a:graphicData uri="http://schemas.openxmlformats.org/drawingml/2006/picture">
                <pic:pic xmlns:pic="http://schemas.openxmlformats.org/drawingml/2006/picture">
                  <pic:nvPicPr>
                    <pic:cNvPr id="0" name="image120.png"/>
                    <pic:cNvPicPr preferRelativeResize="0"/>
                  </pic:nvPicPr>
                  <pic:blipFill>
                    <a:blip r:embed="rId35"/>
                    <a:srcRect/>
                    <a:stretch>
                      <a:fillRect/>
                    </a:stretch>
                  </pic:blipFill>
                  <pic:spPr>
                    <a:xfrm>
                      <a:off x="0" y="0"/>
                      <a:ext cx="925830" cy="255270"/>
                    </a:xfrm>
                    <a:prstGeom prst="rect">
                      <a:avLst/>
                    </a:prstGeom>
                    <a:ln/>
                  </pic:spPr>
                </pic:pic>
              </a:graphicData>
            </a:graphic>
          </wp:inline>
        </w:drawing>
      </w:r>
      <w:r>
        <w:t xml:space="preserve"> легко підраховується за допомогою таблиці, в якій наведені значення функції</w:t>
      </w:r>
    </w:p>
    <w:p w14:paraId="3E1A4D5C" w14:textId="77777777" w:rsidR="00F812A7" w:rsidRDefault="00F812A7">
      <w:pPr>
        <w:widowControl w:val="0"/>
      </w:pPr>
    </w:p>
    <w:p w14:paraId="1216912D" w14:textId="77777777" w:rsidR="00F812A7" w:rsidRDefault="00133D40" w:rsidP="003620A4">
      <w:pPr>
        <w:widowControl w:val="0"/>
        <w:jc w:val="center"/>
      </w:pPr>
      <w:r>
        <w:rPr>
          <w:noProof/>
          <w:lang w:val="ru-RU"/>
        </w:rPr>
        <w:drawing>
          <wp:inline distT="0" distB="0" distL="114300" distR="114300" wp14:anchorId="26457556" wp14:editId="51B33610">
            <wp:extent cx="1333500" cy="468630"/>
            <wp:effectExtent l="0" t="0" r="0" b="0"/>
            <wp:docPr id="193" name="image121.png"/>
            <wp:cNvGraphicFramePr/>
            <a:graphic xmlns:a="http://schemas.openxmlformats.org/drawingml/2006/main">
              <a:graphicData uri="http://schemas.openxmlformats.org/drawingml/2006/picture">
                <pic:pic xmlns:pic="http://schemas.openxmlformats.org/drawingml/2006/picture">
                  <pic:nvPicPr>
                    <pic:cNvPr id="0" name="image121.png"/>
                    <pic:cNvPicPr preferRelativeResize="0"/>
                  </pic:nvPicPr>
                  <pic:blipFill>
                    <a:blip r:embed="rId36"/>
                    <a:srcRect/>
                    <a:stretch>
                      <a:fillRect/>
                    </a:stretch>
                  </pic:blipFill>
                  <pic:spPr>
                    <a:xfrm>
                      <a:off x="0" y="0"/>
                      <a:ext cx="1333500" cy="468630"/>
                    </a:xfrm>
                    <a:prstGeom prst="rect">
                      <a:avLst/>
                    </a:prstGeom>
                    <a:ln/>
                  </pic:spPr>
                </pic:pic>
              </a:graphicData>
            </a:graphic>
          </wp:inline>
        </w:drawing>
      </w:r>
      <w:r>
        <w:t>,</w:t>
      </w:r>
    </w:p>
    <w:p w14:paraId="06CC1B28" w14:textId="77777777" w:rsidR="00F812A7" w:rsidRDefault="00F812A7">
      <w:pPr>
        <w:widowControl w:val="0"/>
      </w:pPr>
    </w:p>
    <w:p w14:paraId="5F3A7CA9" w14:textId="77777777" w:rsidR="00F812A7" w:rsidRDefault="00133D40">
      <w:pPr>
        <w:widowControl w:val="0"/>
      </w:pPr>
      <w:r>
        <w:t>званої зазвичай інтегралом ймовірностей.</w:t>
      </w:r>
    </w:p>
    <w:p w14:paraId="61CD42E6" w14:textId="77777777" w:rsidR="00F812A7" w:rsidRDefault="00133D40">
      <w:pPr>
        <w:widowControl w:val="0"/>
      </w:pPr>
      <w:r>
        <w:t xml:space="preserve">Згідно (2.1), </w:t>
      </w:r>
    </w:p>
    <w:p w14:paraId="1A8C53CA" w14:textId="77777777" w:rsidR="00F812A7" w:rsidRDefault="00F812A7">
      <w:pPr>
        <w:widowControl w:val="0"/>
      </w:pPr>
    </w:p>
    <w:p w14:paraId="147724E2" w14:textId="77777777" w:rsidR="00F812A7" w:rsidRDefault="00133D40" w:rsidP="003620A4">
      <w:pPr>
        <w:widowControl w:val="0"/>
        <w:jc w:val="center"/>
      </w:pPr>
      <w:r>
        <w:rPr>
          <w:noProof/>
          <w:lang w:val="ru-RU"/>
        </w:rPr>
        <w:lastRenderedPageBreak/>
        <w:drawing>
          <wp:inline distT="0" distB="0" distL="114300" distR="114300" wp14:anchorId="632DEB23" wp14:editId="73A28A0F">
            <wp:extent cx="2781300" cy="483869"/>
            <wp:effectExtent l="0" t="0" r="0" b="0"/>
            <wp:docPr id="174"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7"/>
                    <a:srcRect/>
                    <a:stretch>
                      <a:fillRect/>
                    </a:stretch>
                  </pic:blipFill>
                  <pic:spPr>
                    <a:xfrm>
                      <a:off x="0" y="0"/>
                      <a:ext cx="2781300" cy="483869"/>
                    </a:xfrm>
                    <a:prstGeom prst="rect">
                      <a:avLst/>
                    </a:prstGeom>
                    <a:ln/>
                  </pic:spPr>
                </pic:pic>
              </a:graphicData>
            </a:graphic>
          </wp:inline>
        </w:drawing>
      </w:r>
      <w:r>
        <w:t>.</w:t>
      </w:r>
    </w:p>
    <w:p w14:paraId="39CEA3EE" w14:textId="77777777" w:rsidR="00F812A7" w:rsidRDefault="00F812A7">
      <w:pPr>
        <w:widowControl w:val="0"/>
      </w:pPr>
    </w:p>
    <w:p w14:paraId="4773B348" w14:textId="77777777" w:rsidR="00F812A7" w:rsidRDefault="00133D40">
      <w:pPr>
        <w:widowControl w:val="0"/>
      </w:pPr>
      <w:r>
        <w:t xml:space="preserve">В інтегралі зробимо заміну змінної </w:t>
      </w:r>
      <w:r>
        <w:rPr>
          <w:noProof/>
          <w:lang w:val="ru-RU"/>
        </w:rPr>
        <w:drawing>
          <wp:inline distT="0" distB="0" distL="114300" distR="114300" wp14:anchorId="3D975451" wp14:editId="718A6C6F">
            <wp:extent cx="647700" cy="152400"/>
            <wp:effectExtent l="0" t="0" r="0" b="0"/>
            <wp:docPr id="237" name="image117.png"/>
            <wp:cNvGraphicFramePr/>
            <a:graphic xmlns:a="http://schemas.openxmlformats.org/drawingml/2006/main">
              <a:graphicData uri="http://schemas.openxmlformats.org/drawingml/2006/picture">
                <pic:pic xmlns:pic="http://schemas.openxmlformats.org/drawingml/2006/picture">
                  <pic:nvPicPr>
                    <pic:cNvPr id="0" name="image117.png"/>
                    <pic:cNvPicPr preferRelativeResize="0"/>
                  </pic:nvPicPr>
                  <pic:blipFill>
                    <a:blip r:embed="rId38"/>
                    <a:srcRect/>
                    <a:stretch>
                      <a:fillRect/>
                    </a:stretch>
                  </pic:blipFill>
                  <pic:spPr>
                    <a:xfrm>
                      <a:off x="0" y="0"/>
                      <a:ext cx="647700" cy="152400"/>
                    </a:xfrm>
                    <a:prstGeom prst="rect">
                      <a:avLst/>
                    </a:prstGeom>
                    <a:ln/>
                  </pic:spPr>
                </pic:pic>
              </a:graphicData>
            </a:graphic>
          </wp:inline>
        </w:drawing>
      </w:r>
      <w:r>
        <w:t>, тоді отримаємо –</w:t>
      </w:r>
    </w:p>
    <w:p w14:paraId="3CB1B87C" w14:textId="77777777" w:rsidR="00F812A7" w:rsidRDefault="00F812A7">
      <w:pPr>
        <w:widowControl w:val="0"/>
      </w:pPr>
    </w:p>
    <w:p w14:paraId="08FF3309" w14:textId="77777777" w:rsidR="00F812A7" w:rsidRDefault="00133D40" w:rsidP="003620A4">
      <w:pPr>
        <w:widowControl w:val="0"/>
        <w:jc w:val="center"/>
      </w:pPr>
      <w:r>
        <w:rPr>
          <w:noProof/>
          <w:lang w:val="ru-RU"/>
        </w:rPr>
        <w:drawing>
          <wp:inline distT="0" distB="0" distL="114300" distR="114300" wp14:anchorId="666EC353" wp14:editId="424841A9">
            <wp:extent cx="1931670" cy="495300"/>
            <wp:effectExtent l="0" t="0" r="0" b="0"/>
            <wp:docPr id="331" name="image191.png"/>
            <wp:cNvGraphicFramePr/>
            <a:graphic xmlns:a="http://schemas.openxmlformats.org/drawingml/2006/main">
              <a:graphicData uri="http://schemas.openxmlformats.org/drawingml/2006/picture">
                <pic:pic xmlns:pic="http://schemas.openxmlformats.org/drawingml/2006/picture">
                  <pic:nvPicPr>
                    <pic:cNvPr id="0" name="image191.png"/>
                    <pic:cNvPicPr preferRelativeResize="0"/>
                  </pic:nvPicPr>
                  <pic:blipFill>
                    <a:blip r:embed="rId39"/>
                    <a:srcRect/>
                    <a:stretch>
                      <a:fillRect/>
                    </a:stretch>
                  </pic:blipFill>
                  <pic:spPr>
                    <a:xfrm>
                      <a:off x="0" y="0"/>
                      <a:ext cx="1931670" cy="495300"/>
                    </a:xfrm>
                    <a:prstGeom prst="rect">
                      <a:avLst/>
                    </a:prstGeom>
                    <a:ln/>
                  </pic:spPr>
                </pic:pic>
              </a:graphicData>
            </a:graphic>
          </wp:inline>
        </w:drawing>
      </w:r>
      <w:r>
        <w:t>,</w:t>
      </w:r>
    </w:p>
    <w:p w14:paraId="41558669" w14:textId="77777777" w:rsidR="00F812A7" w:rsidRDefault="00F812A7">
      <w:pPr>
        <w:widowControl w:val="0"/>
      </w:pPr>
    </w:p>
    <w:p w14:paraId="09122F15" w14:textId="77777777" w:rsidR="00F812A7" w:rsidRDefault="00133D40">
      <w:pPr>
        <w:widowControl w:val="0"/>
      </w:pPr>
      <w:r>
        <w:t xml:space="preserve">де </w:t>
      </w:r>
      <w:r>
        <w:rPr>
          <w:noProof/>
          <w:lang w:val="ru-RU"/>
        </w:rPr>
        <w:drawing>
          <wp:inline distT="0" distB="0" distL="114300" distR="114300" wp14:anchorId="690BC98F" wp14:editId="044052A3">
            <wp:extent cx="1866900" cy="228600"/>
            <wp:effectExtent l="0" t="0" r="0" b="0"/>
            <wp:docPr id="221"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40"/>
                    <a:srcRect/>
                    <a:stretch>
                      <a:fillRect/>
                    </a:stretch>
                  </pic:blipFill>
                  <pic:spPr>
                    <a:xfrm>
                      <a:off x="0" y="0"/>
                      <a:ext cx="1866900" cy="228600"/>
                    </a:xfrm>
                    <a:prstGeom prst="rect">
                      <a:avLst/>
                    </a:prstGeom>
                    <a:ln/>
                  </pic:spPr>
                </pic:pic>
              </a:graphicData>
            </a:graphic>
          </wp:inline>
        </w:drawing>
      </w:r>
      <w:r>
        <w:t>.</w:t>
      </w:r>
    </w:p>
    <w:p w14:paraId="19A4F04E" w14:textId="77777777" w:rsidR="00F812A7" w:rsidRDefault="00133D40">
      <w:pPr>
        <w:widowControl w:val="0"/>
      </w:pPr>
      <w:r>
        <w:t xml:space="preserve">Звідси вірно наступне, що </w:t>
      </w:r>
      <w:r>
        <w:rPr>
          <w:noProof/>
          <w:lang w:val="ru-RU"/>
        </w:rPr>
        <w:drawing>
          <wp:inline distT="0" distB="0" distL="114300" distR="114300" wp14:anchorId="32AEE8F8" wp14:editId="7B2C3CF2">
            <wp:extent cx="2198370" cy="255270"/>
            <wp:effectExtent l="0" t="0" r="0" b="0"/>
            <wp:docPr id="12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1"/>
                    <a:srcRect/>
                    <a:stretch>
                      <a:fillRect/>
                    </a:stretch>
                  </pic:blipFill>
                  <pic:spPr>
                    <a:xfrm>
                      <a:off x="0" y="0"/>
                      <a:ext cx="2198370" cy="255270"/>
                    </a:xfrm>
                    <a:prstGeom prst="rect">
                      <a:avLst/>
                    </a:prstGeom>
                    <a:ln/>
                  </pic:spPr>
                </pic:pic>
              </a:graphicData>
            </a:graphic>
          </wp:inline>
        </w:drawing>
      </w:r>
      <w:r>
        <w:t xml:space="preserve"> Також </w:t>
      </w:r>
      <w:r>
        <w:rPr>
          <w:noProof/>
          <w:lang w:val="ru-RU"/>
        </w:rPr>
        <w:drawing>
          <wp:inline distT="0" distB="0" distL="114300" distR="114300" wp14:anchorId="6B2AFB5C" wp14:editId="6AF9E48B">
            <wp:extent cx="990600" cy="201930"/>
            <wp:effectExtent l="0" t="0" r="0" b="0"/>
            <wp:docPr id="312" name="image181.png"/>
            <wp:cNvGraphicFramePr/>
            <a:graphic xmlns:a="http://schemas.openxmlformats.org/drawingml/2006/main">
              <a:graphicData uri="http://schemas.openxmlformats.org/drawingml/2006/picture">
                <pic:pic xmlns:pic="http://schemas.openxmlformats.org/drawingml/2006/picture">
                  <pic:nvPicPr>
                    <pic:cNvPr id="0" name="image181.png"/>
                    <pic:cNvPicPr preferRelativeResize="0"/>
                  </pic:nvPicPr>
                  <pic:blipFill>
                    <a:blip r:embed="rId42"/>
                    <a:srcRect/>
                    <a:stretch>
                      <a:fillRect/>
                    </a:stretch>
                  </pic:blipFill>
                  <pic:spPr>
                    <a:xfrm>
                      <a:off x="0" y="0"/>
                      <a:ext cx="990600" cy="201930"/>
                    </a:xfrm>
                    <a:prstGeom prst="rect">
                      <a:avLst/>
                    </a:prstGeom>
                    <a:ln/>
                  </pic:spPr>
                </pic:pic>
              </a:graphicData>
            </a:graphic>
          </wp:inline>
        </w:drawing>
      </w:r>
      <w:r>
        <w:t>.</w:t>
      </w:r>
    </w:p>
    <w:p w14:paraId="67A3923C" w14:textId="77777777" w:rsidR="00F812A7" w:rsidRDefault="00133D40">
      <w:pPr>
        <w:widowControl w:val="0"/>
      </w:pPr>
      <w:r>
        <w:t>Нормальні випадкові величини дуже часто зустрічаються при дослідженні самих різних за своєю природою питань.</w:t>
      </w:r>
    </w:p>
    <w:p w14:paraId="092E06F4" w14:textId="77777777" w:rsidR="00F812A7" w:rsidRDefault="00133D40">
      <w:pPr>
        <w:widowControl w:val="0"/>
      </w:pPr>
      <w:r>
        <w:t xml:space="preserve">Вибираючи </w:t>
      </w:r>
      <w:r>
        <w:rPr>
          <w:noProof/>
          <w:lang w:val="ru-RU"/>
        </w:rPr>
        <w:drawing>
          <wp:inline distT="0" distB="0" distL="114300" distR="114300" wp14:anchorId="0FC18689" wp14:editId="0E52E7C0">
            <wp:extent cx="697230" cy="179070"/>
            <wp:effectExtent l="0" t="0" r="0" b="0"/>
            <wp:docPr id="317" name="image185.png"/>
            <wp:cNvGraphicFramePr/>
            <a:graphic xmlns:a="http://schemas.openxmlformats.org/drawingml/2006/main">
              <a:graphicData uri="http://schemas.openxmlformats.org/drawingml/2006/picture">
                <pic:pic xmlns:pic="http://schemas.openxmlformats.org/drawingml/2006/picture">
                  <pic:nvPicPr>
                    <pic:cNvPr id="0" name="image185.png"/>
                    <pic:cNvPicPr preferRelativeResize="0"/>
                  </pic:nvPicPr>
                  <pic:blipFill>
                    <a:blip r:embed="rId43"/>
                    <a:srcRect/>
                    <a:stretch>
                      <a:fillRect/>
                    </a:stretch>
                  </pic:blipFill>
                  <pic:spPr>
                    <a:xfrm>
                      <a:off x="0" y="0"/>
                      <a:ext cx="697230" cy="179070"/>
                    </a:xfrm>
                    <a:prstGeom prst="rect">
                      <a:avLst/>
                    </a:prstGeom>
                    <a:ln/>
                  </pic:spPr>
                </pic:pic>
              </a:graphicData>
            </a:graphic>
          </wp:inline>
        </w:drawing>
      </w:r>
      <w:r>
        <w:t xml:space="preserve">, </w:t>
      </w:r>
      <w:r>
        <w:rPr>
          <w:noProof/>
          <w:lang w:val="ru-RU"/>
        </w:rPr>
        <w:drawing>
          <wp:inline distT="0" distB="0" distL="114300" distR="114300" wp14:anchorId="1D916A26" wp14:editId="6EA1EC86">
            <wp:extent cx="723900" cy="179070"/>
            <wp:effectExtent l="0" t="0" r="0" b="0"/>
            <wp:docPr id="225"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44"/>
                    <a:srcRect/>
                    <a:stretch>
                      <a:fillRect/>
                    </a:stretch>
                  </pic:blipFill>
                  <pic:spPr>
                    <a:xfrm>
                      <a:off x="0" y="0"/>
                      <a:ext cx="723900" cy="179070"/>
                    </a:xfrm>
                    <a:prstGeom prst="rect">
                      <a:avLst/>
                    </a:prstGeom>
                    <a:ln/>
                  </pic:spPr>
                </pic:pic>
              </a:graphicData>
            </a:graphic>
          </wp:inline>
        </w:drawing>
      </w:r>
      <w:r>
        <w:t xml:space="preserve">, знайдемо </w:t>
      </w:r>
      <w:r>
        <w:rPr>
          <w:noProof/>
          <w:lang w:val="ru-RU"/>
        </w:rPr>
        <w:drawing>
          <wp:inline distT="0" distB="0" distL="114300" distR="114300" wp14:anchorId="54FBBDC6" wp14:editId="58AC40C0">
            <wp:extent cx="811530" cy="228600"/>
            <wp:effectExtent l="0" t="0" r="0" b="0"/>
            <wp:docPr id="188"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45"/>
                    <a:srcRect/>
                    <a:stretch>
                      <a:fillRect/>
                    </a:stretch>
                  </pic:blipFill>
                  <pic:spPr>
                    <a:xfrm>
                      <a:off x="0" y="0"/>
                      <a:ext cx="811530" cy="228600"/>
                    </a:xfrm>
                    <a:prstGeom prst="rect">
                      <a:avLst/>
                    </a:prstGeom>
                    <a:ln/>
                  </pic:spPr>
                </pic:pic>
              </a:graphicData>
            </a:graphic>
          </wp:inline>
        </w:drawing>
      </w:r>
      <w:r>
        <w:t>. Звідси,</w:t>
      </w:r>
    </w:p>
    <w:p w14:paraId="45CD7B7B" w14:textId="77777777" w:rsidR="00F812A7" w:rsidRDefault="00F812A7">
      <w:pPr>
        <w:widowControl w:val="0"/>
      </w:pPr>
    </w:p>
    <w:p w14:paraId="77070A67" w14:textId="77777777" w:rsidR="00F812A7" w:rsidRDefault="00133D40" w:rsidP="003620A4">
      <w:pPr>
        <w:widowControl w:val="0"/>
        <w:jc w:val="right"/>
      </w:pPr>
      <w:r>
        <w:rPr>
          <w:noProof/>
          <w:lang w:val="ru-RU"/>
        </w:rPr>
        <w:drawing>
          <wp:inline distT="0" distB="0" distL="114300" distR="114300" wp14:anchorId="633CEE33" wp14:editId="338AFC4F">
            <wp:extent cx="2411730" cy="255270"/>
            <wp:effectExtent l="0" t="0" r="0" b="0"/>
            <wp:docPr id="235" name="image199.png"/>
            <wp:cNvGraphicFramePr/>
            <a:graphic xmlns:a="http://schemas.openxmlformats.org/drawingml/2006/main">
              <a:graphicData uri="http://schemas.openxmlformats.org/drawingml/2006/picture">
                <pic:pic xmlns:pic="http://schemas.openxmlformats.org/drawingml/2006/picture">
                  <pic:nvPicPr>
                    <pic:cNvPr id="0" name="image199.png"/>
                    <pic:cNvPicPr preferRelativeResize="0"/>
                  </pic:nvPicPr>
                  <pic:blipFill>
                    <a:blip r:embed="rId46"/>
                    <a:srcRect/>
                    <a:stretch>
                      <a:fillRect/>
                    </a:stretch>
                  </pic:blipFill>
                  <pic:spPr>
                    <a:xfrm>
                      <a:off x="0" y="0"/>
                      <a:ext cx="2411730" cy="255270"/>
                    </a:xfrm>
                    <a:prstGeom prst="rect">
                      <a:avLst/>
                    </a:prstGeom>
                    <a:ln/>
                  </pic:spPr>
                </pic:pic>
              </a:graphicData>
            </a:graphic>
          </wp:inline>
        </w:drawing>
      </w:r>
      <w:r>
        <w:tab/>
      </w:r>
      <w:r>
        <w:tab/>
      </w:r>
      <w:r w:rsidR="003620A4">
        <w:rPr>
          <w:lang w:val="en-US"/>
        </w:rPr>
        <w:t xml:space="preserve">            </w:t>
      </w:r>
      <w:r>
        <w:t>(2.6)</w:t>
      </w:r>
    </w:p>
    <w:p w14:paraId="642700C2" w14:textId="77777777" w:rsidR="00F812A7" w:rsidRDefault="00F812A7">
      <w:pPr>
        <w:widowControl w:val="0"/>
      </w:pPr>
    </w:p>
    <w:p w14:paraId="47550FAE" w14:textId="77777777" w:rsidR="00F812A7" w:rsidRDefault="00133D40">
      <w:pPr>
        <w:widowControl w:val="0"/>
      </w:pPr>
      <w:r>
        <w:t xml:space="preserve">Ймовірність </w:t>
      </w:r>
      <w:r>
        <w:rPr>
          <w:noProof/>
          <w:lang w:val="ru-RU"/>
        </w:rPr>
        <w:drawing>
          <wp:inline distT="0" distB="0" distL="114300" distR="114300" wp14:anchorId="75FE3E1C" wp14:editId="35A1A917">
            <wp:extent cx="392430" cy="179070"/>
            <wp:effectExtent l="0" t="0" r="0" b="0"/>
            <wp:docPr id="201"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47"/>
                    <a:srcRect/>
                    <a:stretch>
                      <a:fillRect/>
                    </a:stretch>
                  </pic:blipFill>
                  <pic:spPr>
                    <a:xfrm>
                      <a:off x="0" y="0"/>
                      <a:ext cx="392430" cy="179070"/>
                    </a:xfrm>
                    <a:prstGeom prst="rect">
                      <a:avLst/>
                    </a:prstGeom>
                    <a:ln/>
                  </pic:spPr>
                </pic:pic>
              </a:graphicData>
            </a:graphic>
          </wp:inline>
        </w:drawing>
      </w:r>
      <w:r>
        <w:t xml:space="preserve"> настільки близька до 1, що іноді останню формулу інтерпретують так: при одному випробуванні практично неможливо отримати значення </w:t>
      </w:r>
      <w:r>
        <w:rPr>
          <w:noProof/>
          <w:lang w:val="ru-RU"/>
        </w:rPr>
        <w:drawing>
          <wp:inline distT="0" distB="0" distL="114300" distR="114300" wp14:anchorId="15E0A702" wp14:editId="6673AE6C">
            <wp:extent cx="152400" cy="201930"/>
            <wp:effectExtent l="0" t="0" r="0" b="0"/>
            <wp:docPr id="280" name="image141.png"/>
            <wp:cNvGraphicFramePr/>
            <a:graphic xmlns:a="http://schemas.openxmlformats.org/drawingml/2006/main">
              <a:graphicData uri="http://schemas.openxmlformats.org/drawingml/2006/picture">
                <pic:pic xmlns:pic="http://schemas.openxmlformats.org/drawingml/2006/picture">
                  <pic:nvPicPr>
                    <pic:cNvPr id="0" name="image141.png"/>
                    <pic:cNvPicPr preferRelativeResize="0"/>
                  </pic:nvPicPr>
                  <pic:blipFill>
                    <a:blip r:embed="rId31"/>
                    <a:srcRect/>
                    <a:stretch>
                      <a:fillRect/>
                    </a:stretch>
                  </pic:blipFill>
                  <pic:spPr>
                    <a:xfrm>
                      <a:off x="0" y="0"/>
                      <a:ext cx="152400" cy="201930"/>
                    </a:xfrm>
                    <a:prstGeom prst="rect">
                      <a:avLst/>
                    </a:prstGeom>
                    <a:ln/>
                  </pic:spPr>
                </pic:pic>
              </a:graphicData>
            </a:graphic>
          </wp:inline>
        </w:drawing>
      </w:r>
      <w:r>
        <w:t xml:space="preserve">, відміну від </w:t>
      </w:r>
      <w:r>
        <w:rPr>
          <w:noProof/>
          <w:lang w:val="ru-RU"/>
        </w:rPr>
        <w:drawing>
          <wp:inline distT="0" distB="0" distL="114300" distR="114300" wp14:anchorId="7EF755FF" wp14:editId="71AB25FF">
            <wp:extent cx="304800" cy="201930"/>
            <wp:effectExtent l="0" t="0" r="0" b="0"/>
            <wp:docPr id="253" name="image201.png"/>
            <wp:cNvGraphicFramePr/>
            <a:graphic xmlns:a="http://schemas.openxmlformats.org/drawingml/2006/main">
              <a:graphicData uri="http://schemas.openxmlformats.org/drawingml/2006/picture">
                <pic:pic xmlns:pic="http://schemas.openxmlformats.org/drawingml/2006/picture">
                  <pic:nvPicPr>
                    <pic:cNvPr id="0" name="image201.png"/>
                    <pic:cNvPicPr preferRelativeResize="0"/>
                  </pic:nvPicPr>
                  <pic:blipFill>
                    <a:blip r:embed="rId48"/>
                    <a:srcRect/>
                    <a:stretch>
                      <a:fillRect/>
                    </a:stretch>
                  </pic:blipFill>
                  <pic:spPr>
                    <a:xfrm>
                      <a:off x="0" y="0"/>
                      <a:ext cx="304800" cy="201930"/>
                    </a:xfrm>
                    <a:prstGeom prst="rect">
                      <a:avLst/>
                    </a:prstGeom>
                    <a:ln/>
                  </pic:spPr>
                </pic:pic>
              </a:graphicData>
            </a:graphic>
          </wp:inline>
        </w:drawing>
      </w:r>
      <w:r>
        <w:t xml:space="preserve">більше чім на </w:t>
      </w:r>
      <w:r>
        <w:rPr>
          <w:noProof/>
          <w:lang w:val="ru-RU"/>
        </w:rPr>
        <w:drawing>
          <wp:inline distT="0" distB="0" distL="114300" distR="114300" wp14:anchorId="4DDDAC56" wp14:editId="4C292D18">
            <wp:extent cx="217170" cy="179070"/>
            <wp:effectExtent l="0" t="0" r="0" b="0"/>
            <wp:docPr id="12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9"/>
                    <a:srcRect/>
                    <a:stretch>
                      <a:fillRect/>
                    </a:stretch>
                  </pic:blipFill>
                  <pic:spPr>
                    <a:xfrm>
                      <a:off x="0" y="0"/>
                      <a:ext cx="217170" cy="179070"/>
                    </a:xfrm>
                    <a:prstGeom prst="rect">
                      <a:avLst/>
                    </a:prstGeom>
                    <a:ln/>
                  </pic:spPr>
                </pic:pic>
              </a:graphicData>
            </a:graphic>
          </wp:inline>
        </w:drawing>
      </w:r>
      <w:r>
        <w:t>.</w:t>
      </w:r>
    </w:p>
    <w:p w14:paraId="2547740F" w14:textId="77777777" w:rsidR="00F812A7" w:rsidRDefault="00133D40">
      <w:pPr>
        <w:widowControl w:val="0"/>
      </w:pPr>
      <w:r>
        <w:t>Проводячи велику кількість дослідів, і отримуючи велику кількість випадкових величин можна скористатися центральною граничною теоремою теорії ймовірностей. Ця теорема вперше була сформульована П. Лапласом. Узагальненням цієї теореми займалися багато видатних математики, в тому числі П.Л. Чебишев, А.А. Марков, А.М. Ляпунов. Її доказ досить складно.</w:t>
      </w:r>
    </w:p>
    <w:p w14:paraId="413C21DD" w14:textId="77777777" w:rsidR="00F812A7" w:rsidRDefault="00133D40">
      <w:pPr>
        <w:widowControl w:val="0"/>
      </w:pPr>
      <w:r>
        <w:t xml:space="preserve">Розглянемо </w:t>
      </w:r>
      <w:r>
        <w:rPr>
          <w:noProof/>
          <w:lang w:val="ru-RU"/>
        </w:rPr>
        <w:drawing>
          <wp:inline distT="0" distB="0" distL="114300" distR="114300" wp14:anchorId="62B3C0FE" wp14:editId="24FFB0DC">
            <wp:extent cx="179070" cy="179070"/>
            <wp:effectExtent l="0" t="0" r="0" b="0"/>
            <wp:docPr id="281" name="image148.png"/>
            <wp:cNvGraphicFramePr/>
            <a:graphic xmlns:a="http://schemas.openxmlformats.org/drawingml/2006/main">
              <a:graphicData uri="http://schemas.openxmlformats.org/drawingml/2006/picture">
                <pic:pic xmlns:pic="http://schemas.openxmlformats.org/drawingml/2006/picture">
                  <pic:nvPicPr>
                    <pic:cNvPr id="0" name="image148.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одинаково незалежних випадкових величин </w:t>
      </w:r>
      <w:r>
        <w:rPr>
          <w:noProof/>
          <w:lang w:val="ru-RU"/>
        </w:rPr>
        <w:drawing>
          <wp:inline distT="0" distB="0" distL="114300" distR="114300" wp14:anchorId="0030A092" wp14:editId="648CC0CD">
            <wp:extent cx="723900" cy="228600"/>
            <wp:effectExtent l="0" t="0" r="0" b="0"/>
            <wp:docPr id="12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0"/>
                    <a:srcRect/>
                    <a:stretch>
                      <a:fillRect/>
                    </a:stretch>
                  </pic:blipFill>
                  <pic:spPr>
                    <a:xfrm>
                      <a:off x="0" y="0"/>
                      <a:ext cx="723900" cy="228600"/>
                    </a:xfrm>
                    <a:prstGeom prst="rect">
                      <a:avLst/>
                    </a:prstGeom>
                    <a:ln/>
                  </pic:spPr>
                </pic:pic>
              </a:graphicData>
            </a:graphic>
          </wp:inline>
        </w:drawing>
      </w:r>
      <w:r>
        <w:t xml:space="preserve">, так що розподілу ймовірностей цих величин збігаються. Отже, їх математичні очікування і дисперсії також збігаються. Величини ці можуть </w:t>
      </w:r>
      <w:r>
        <w:lastRenderedPageBreak/>
        <w:t>бути як безперервними, так і дискретними.</w:t>
      </w:r>
    </w:p>
    <w:p w14:paraId="3AEC00E3" w14:textId="77777777" w:rsidR="00F812A7" w:rsidRDefault="00133D40">
      <w:pPr>
        <w:widowControl w:val="0"/>
      </w:pPr>
      <w:r>
        <w:t>Визначаємо</w:t>
      </w:r>
    </w:p>
    <w:p w14:paraId="0AEAE9FF" w14:textId="77777777" w:rsidR="00F812A7" w:rsidRDefault="00F812A7">
      <w:pPr>
        <w:widowControl w:val="0"/>
      </w:pPr>
    </w:p>
    <w:p w14:paraId="711F93D5" w14:textId="77777777" w:rsidR="00F812A7" w:rsidRPr="003620A4" w:rsidRDefault="00133D40" w:rsidP="003620A4">
      <w:pPr>
        <w:widowControl w:val="0"/>
        <w:jc w:val="center"/>
        <w:rPr>
          <w:lang w:val="en-US"/>
        </w:rPr>
      </w:pPr>
      <w:r>
        <w:rPr>
          <w:noProof/>
          <w:lang w:val="ru-RU"/>
        </w:rPr>
        <w:drawing>
          <wp:inline distT="0" distB="0" distL="114300" distR="114300" wp14:anchorId="06CD686C" wp14:editId="112BA0F9">
            <wp:extent cx="1741170" cy="483869"/>
            <wp:effectExtent l="0" t="0" r="0" b="0"/>
            <wp:docPr id="251" name="image192.png"/>
            <wp:cNvGraphicFramePr/>
            <a:graphic xmlns:a="http://schemas.openxmlformats.org/drawingml/2006/main">
              <a:graphicData uri="http://schemas.openxmlformats.org/drawingml/2006/picture">
                <pic:pic xmlns:pic="http://schemas.openxmlformats.org/drawingml/2006/picture">
                  <pic:nvPicPr>
                    <pic:cNvPr id="0" name="image192.png"/>
                    <pic:cNvPicPr preferRelativeResize="0"/>
                  </pic:nvPicPr>
                  <pic:blipFill>
                    <a:blip r:embed="rId51"/>
                    <a:srcRect/>
                    <a:stretch>
                      <a:fillRect/>
                    </a:stretch>
                  </pic:blipFill>
                  <pic:spPr>
                    <a:xfrm>
                      <a:off x="0" y="0"/>
                      <a:ext cx="1741170" cy="483869"/>
                    </a:xfrm>
                    <a:prstGeom prst="rect">
                      <a:avLst/>
                    </a:prstGeom>
                    <a:ln/>
                  </pic:spPr>
                </pic:pic>
              </a:graphicData>
            </a:graphic>
          </wp:inline>
        </w:drawing>
      </w:r>
      <w:r w:rsidR="003620A4">
        <w:rPr>
          <w:lang w:val="en-US"/>
        </w:rPr>
        <w:t>.</w:t>
      </w:r>
    </w:p>
    <w:p w14:paraId="6377350F" w14:textId="77777777" w:rsidR="00F812A7" w:rsidRDefault="00F812A7">
      <w:pPr>
        <w:widowControl w:val="0"/>
      </w:pPr>
    </w:p>
    <w:p w14:paraId="6F3B62D4" w14:textId="77777777" w:rsidR="00F812A7" w:rsidRDefault="00133D40">
      <w:pPr>
        <w:widowControl w:val="0"/>
      </w:pPr>
      <w:r>
        <w:t xml:space="preserve">Сума всіх цих величин позначемо через </w:t>
      </w:r>
      <w:r>
        <w:rPr>
          <w:noProof/>
          <w:lang w:val="ru-RU"/>
        </w:rPr>
        <w:drawing>
          <wp:inline distT="0" distB="0" distL="114300" distR="114300" wp14:anchorId="51CB2A9A" wp14:editId="7A2E2DFC">
            <wp:extent cx="1283970" cy="228600"/>
            <wp:effectExtent l="0" t="0" r="0" b="0"/>
            <wp:docPr id="12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2"/>
                    <a:srcRect/>
                    <a:stretch>
                      <a:fillRect/>
                    </a:stretch>
                  </pic:blipFill>
                  <pic:spPr>
                    <a:xfrm>
                      <a:off x="0" y="0"/>
                      <a:ext cx="1283970" cy="228600"/>
                    </a:xfrm>
                    <a:prstGeom prst="rect">
                      <a:avLst/>
                    </a:prstGeom>
                    <a:ln/>
                  </pic:spPr>
                </pic:pic>
              </a:graphicData>
            </a:graphic>
          </wp:inline>
        </w:drawing>
      </w:r>
      <w:r>
        <w:t>.</w:t>
      </w:r>
    </w:p>
    <w:p w14:paraId="544B4BD0" w14:textId="77777777" w:rsidR="00F812A7" w:rsidRDefault="00133D40">
      <w:pPr>
        <w:widowControl w:val="0"/>
      </w:pPr>
      <w:r>
        <w:t xml:space="preserve">Використовуючи співвідношення </w:t>
      </w:r>
    </w:p>
    <w:p w14:paraId="67A83A82" w14:textId="77777777" w:rsidR="00F812A7" w:rsidRDefault="00F812A7">
      <w:pPr>
        <w:widowControl w:val="0"/>
      </w:pPr>
    </w:p>
    <w:p w14:paraId="3BD98629" w14:textId="77777777" w:rsidR="00F812A7" w:rsidRPr="003620A4" w:rsidRDefault="00133D40" w:rsidP="003620A4">
      <w:pPr>
        <w:widowControl w:val="0"/>
        <w:jc w:val="center"/>
        <w:rPr>
          <w:lang w:val="en-US"/>
        </w:rPr>
      </w:pPr>
      <w:r>
        <w:rPr>
          <w:noProof/>
          <w:lang w:val="ru-RU"/>
        </w:rPr>
        <w:drawing>
          <wp:inline distT="0" distB="0" distL="114300" distR="114300" wp14:anchorId="58A706CB" wp14:editId="1ABC8977">
            <wp:extent cx="1371600" cy="430530"/>
            <wp:effectExtent l="0" t="0" r="0" b="0"/>
            <wp:docPr id="294" name="image156.png"/>
            <wp:cNvGraphicFramePr/>
            <a:graphic xmlns:a="http://schemas.openxmlformats.org/drawingml/2006/main">
              <a:graphicData uri="http://schemas.openxmlformats.org/drawingml/2006/picture">
                <pic:pic xmlns:pic="http://schemas.openxmlformats.org/drawingml/2006/picture">
                  <pic:nvPicPr>
                    <pic:cNvPr id="0" name="image156.png"/>
                    <pic:cNvPicPr preferRelativeResize="0"/>
                  </pic:nvPicPr>
                  <pic:blipFill>
                    <a:blip r:embed="rId53"/>
                    <a:srcRect/>
                    <a:stretch>
                      <a:fillRect/>
                    </a:stretch>
                  </pic:blipFill>
                  <pic:spPr>
                    <a:xfrm>
                      <a:off x="0" y="0"/>
                      <a:ext cx="1371600" cy="430530"/>
                    </a:xfrm>
                    <a:prstGeom prst="rect">
                      <a:avLst/>
                    </a:prstGeom>
                    <a:ln/>
                  </pic:spPr>
                </pic:pic>
              </a:graphicData>
            </a:graphic>
          </wp:inline>
        </w:drawing>
      </w:r>
      <w:r w:rsidR="003620A4">
        <w:rPr>
          <w:lang w:val="en-US"/>
        </w:rPr>
        <w:t>.</w:t>
      </w:r>
    </w:p>
    <w:p w14:paraId="22FCB32E" w14:textId="77777777" w:rsidR="00F812A7" w:rsidRDefault="00133D40">
      <w:pPr>
        <w:widowControl w:val="0"/>
      </w:pPr>
      <w:r>
        <w:t>отримуємо:</w:t>
      </w:r>
    </w:p>
    <w:p w14:paraId="5372AED9" w14:textId="77777777" w:rsidR="00F812A7" w:rsidRDefault="00F812A7">
      <w:pPr>
        <w:widowControl w:val="0"/>
      </w:pPr>
    </w:p>
    <w:p w14:paraId="71AA8B14" w14:textId="77777777" w:rsidR="00F812A7" w:rsidRPr="003620A4" w:rsidRDefault="00133D40" w:rsidP="003620A4">
      <w:pPr>
        <w:widowControl w:val="0"/>
        <w:jc w:val="center"/>
        <w:rPr>
          <w:lang w:val="en-US"/>
        </w:rPr>
      </w:pPr>
      <w:r>
        <w:rPr>
          <w:noProof/>
          <w:lang w:val="ru-RU"/>
        </w:rPr>
        <w:drawing>
          <wp:inline distT="0" distB="0" distL="114300" distR="114300" wp14:anchorId="4DF26D66" wp14:editId="685BD3B8">
            <wp:extent cx="2122170" cy="483869"/>
            <wp:effectExtent l="0" t="0" r="0" b="0"/>
            <wp:docPr id="214" name="image123.png"/>
            <wp:cNvGraphicFramePr/>
            <a:graphic xmlns:a="http://schemas.openxmlformats.org/drawingml/2006/main">
              <a:graphicData uri="http://schemas.openxmlformats.org/drawingml/2006/picture">
                <pic:pic xmlns:pic="http://schemas.openxmlformats.org/drawingml/2006/picture">
                  <pic:nvPicPr>
                    <pic:cNvPr id="0" name="image123.png"/>
                    <pic:cNvPicPr preferRelativeResize="0"/>
                  </pic:nvPicPr>
                  <pic:blipFill>
                    <a:blip r:embed="rId54"/>
                    <a:srcRect/>
                    <a:stretch>
                      <a:fillRect/>
                    </a:stretch>
                  </pic:blipFill>
                  <pic:spPr>
                    <a:xfrm>
                      <a:off x="0" y="0"/>
                      <a:ext cx="2122170" cy="483869"/>
                    </a:xfrm>
                    <a:prstGeom prst="rect">
                      <a:avLst/>
                    </a:prstGeom>
                    <a:ln/>
                  </pic:spPr>
                </pic:pic>
              </a:graphicData>
            </a:graphic>
          </wp:inline>
        </w:drawing>
      </w:r>
      <w:r w:rsidR="003620A4">
        <w:rPr>
          <w:lang w:val="en-US"/>
        </w:rPr>
        <w:t>.</w:t>
      </w:r>
    </w:p>
    <w:p w14:paraId="36A66CB6" w14:textId="77777777" w:rsidR="00F812A7" w:rsidRDefault="00F812A7">
      <w:pPr>
        <w:widowControl w:val="0"/>
      </w:pPr>
    </w:p>
    <w:p w14:paraId="29A55211" w14:textId="77777777" w:rsidR="00F812A7" w:rsidRDefault="00133D40">
      <w:pPr>
        <w:widowControl w:val="0"/>
      </w:pPr>
      <w:r>
        <w:t xml:space="preserve">Розглянемо теперь нормальну випадкову величину </w:t>
      </w:r>
      <w:r>
        <w:rPr>
          <w:noProof/>
          <w:lang w:val="ru-RU"/>
        </w:rPr>
        <w:drawing>
          <wp:inline distT="0" distB="0" distL="114300" distR="114300" wp14:anchorId="25D628BD" wp14:editId="23E5ADE8">
            <wp:extent cx="201930" cy="228600"/>
            <wp:effectExtent l="0" t="0" r="0" b="0"/>
            <wp:docPr id="285" name="image161.png"/>
            <wp:cNvGraphicFramePr/>
            <a:graphic xmlns:a="http://schemas.openxmlformats.org/drawingml/2006/main">
              <a:graphicData uri="http://schemas.openxmlformats.org/drawingml/2006/picture">
                <pic:pic xmlns:pic="http://schemas.openxmlformats.org/drawingml/2006/picture">
                  <pic:nvPicPr>
                    <pic:cNvPr id="0" name="image161.png"/>
                    <pic:cNvPicPr preferRelativeResize="0"/>
                  </pic:nvPicPr>
                  <pic:blipFill>
                    <a:blip r:embed="rId55"/>
                    <a:srcRect/>
                    <a:stretch>
                      <a:fillRect/>
                    </a:stretch>
                  </pic:blipFill>
                  <pic:spPr>
                    <a:xfrm>
                      <a:off x="0" y="0"/>
                      <a:ext cx="201930" cy="228600"/>
                    </a:xfrm>
                    <a:prstGeom prst="rect">
                      <a:avLst/>
                    </a:prstGeom>
                    <a:ln/>
                  </pic:spPr>
                </pic:pic>
              </a:graphicData>
            </a:graphic>
          </wp:inline>
        </w:drawing>
      </w:r>
      <w:r>
        <w:t xml:space="preserve"> з такими ж параметрами: </w:t>
      </w:r>
    </w:p>
    <w:p w14:paraId="464A28BF" w14:textId="77777777" w:rsidR="00F812A7" w:rsidRDefault="00F812A7">
      <w:pPr>
        <w:widowControl w:val="0"/>
      </w:pPr>
    </w:p>
    <w:p w14:paraId="260A07AC" w14:textId="77777777" w:rsidR="00F812A7" w:rsidRDefault="00133D40" w:rsidP="003620A4">
      <w:pPr>
        <w:widowControl w:val="0"/>
        <w:jc w:val="center"/>
      </w:pPr>
      <w:r>
        <w:rPr>
          <w:noProof/>
          <w:lang w:val="ru-RU"/>
        </w:rPr>
        <w:drawing>
          <wp:inline distT="0" distB="0" distL="114300" distR="114300" wp14:anchorId="3D4D6F8E" wp14:editId="5EBD5EFE">
            <wp:extent cx="1131570" cy="240030"/>
            <wp:effectExtent l="0" t="0" r="0" b="0"/>
            <wp:docPr id="148"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56"/>
                    <a:srcRect/>
                    <a:stretch>
                      <a:fillRect/>
                    </a:stretch>
                  </pic:blipFill>
                  <pic:spPr>
                    <a:xfrm>
                      <a:off x="0" y="0"/>
                      <a:ext cx="1131570" cy="240030"/>
                    </a:xfrm>
                    <a:prstGeom prst="rect">
                      <a:avLst/>
                    </a:prstGeom>
                    <a:ln/>
                  </pic:spPr>
                </pic:pic>
              </a:graphicData>
            </a:graphic>
          </wp:inline>
        </w:drawing>
      </w:r>
      <w:r>
        <w:t>.</w:t>
      </w:r>
    </w:p>
    <w:p w14:paraId="69D5149E" w14:textId="77777777" w:rsidR="00F812A7" w:rsidRDefault="00F812A7">
      <w:pPr>
        <w:widowControl w:val="0"/>
      </w:pPr>
    </w:p>
    <w:p w14:paraId="2E84E803" w14:textId="77777777" w:rsidR="00F812A7" w:rsidRDefault="00133D40">
      <w:pPr>
        <w:widowControl w:val="0"/>
      </w:pPr>
      <w:r>
        <w:t xml:space="preserve">В центральній граничній теоремі стверджується, що для будь-якого інтервала </w:t>
      </w:r>
      <w:r>
        <w:rPr>
          <w:noProof/>
          <w:lang w:val="ru-RU"/>
        </w:rPr>
        <w:drawing>
          <wp:inline distT="0" distB="0" distL="114300" distR="114300" wp14:anchorId="21F23042" wp14:editId="633222B9">
            <wp:extent cx="430530" cy="201930"/>
            <wp:effectExtent l="0" t="0" r="0" b="0"/>
            <wp:docPr id="1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3"/>
                    <a:srcRect/>
                    <a:stretch>
                      <a:fillRect/>
                    </a:stretch>
                  </pic:blipFill>
                  <pic:spPr>
                    <a:xfrm>
                      <a:off x="0" y="0"/>
                      <a:ext cx="430530" cy="201930"/>
                    </a:xfrm>
                    <a:prstGeom prst="rect">
                      <a:avLst/>
                    </a:prstGeom>
                    <a:ln/>
                  </pic:spPr>
                </pic:pic>
              </a:graphicData>
            </a:graphic>
          </wp:inline>
        </w:drawing>
      </w:r>
      <w:r>
        <w:t xml:space="preserve"> при великих </w:t>
      </w:r>
      <w:r>
        <w:rPr>
          <w:noProof/>
          <w:lang w:val="ru-RU"/>
        </w:rPr>
        <w:drawing>
          <wp:inline distT="0" distB="0" distL="114300" distR="114300" wp14:anchorId="156B0FBE" wp14:editId="47479B27">
            <wp:extent cx="179070" cy="179070"/>
            <wp:effectExtent l="0" t="0" r="0" b="0"/>
            <wp:docPr id="12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p>
    <w:p w14:paraId="3BC5832C" w14:textId="77777777" w:rsidR="00F812A7" w:rsidRDefault="00F812A7">
      <w:pPr>
        <w:widowControl w:val="0"/>
      </w:pPr>
    </w:p>
    <w:p w14:paraId="2345FEC9" w14:textId="77777777" w:rsidR="00F812A7" w:rsidRPr="003620A4" w:rsidRDefault="00133D40" w:rsidP="003620A4">
      <w:pPr>
        <w:widowControl w:val="0"/>
        <w:jc w:val="center"/>
        <w:rPr>
          <w:lang w:val="en-US"/>
        </w:rPr>
      </w:pPr>
      <w:r>
        <w:rPr>
          <w:noProof/>
          <w:lang w:val="ru-RU"/>
        </w:rPr>
        <w:drawing>
          <wp:inline distT="0" distB="0" distL="114300" distR="114300" wp14:anchorId="21180AAD" wp14:editId="325E4AB7">
            <wp:extent cx="1802129" cy="468630"/>
            <wp:effectExtent l="0" t="0" r="0" b="0"/>
            <wp:docPr id="308" name="image179.png"/>
            <wp:cNvGraphicFramePr/>
            <a:graphic xmlns:a="http://schemas.openxmlformats.org/drawingml/2006/main">
              <a:graphicData uri="http://schemas.openxmlformats.org/drawingml/2006/picture">
                <pic:pic xmlns:pic="http://schemas.openxmlformats.org/drawingml/2006/picture">
                  <pic:nvPicPr>
                    <pic:cNvPr id="0" name="image179.png"/>
                    <pic:cNvPicPr preferRelativeResize="0"/>
                  </pic:nvPicPr>
                  <pic:blipFill>
                    <a:blip r:embed="rId57"/>
                    <a:srcRect/>
                    <a:stretch>
                      <a:fillRect/>
                    </a:stretch>
                  </pic:blipFill>
                  <pic:spPr>
                    <a:xfrm>
                      <a:off x="0" y="0"/>
                      <a:ext cx="1802129" cy="468630"/>
                    </a:xfrm>
                    <a:prstGeom prst="rect">
                      <a:avLst/>
                    </a:prstGeom>
                    <a:ln/>
                  </pic:spPr>
                </pic:pic>
              </a:graphicData>
            </a:graphic>
          </wp:inline>
        </w:drawing>
      </w:r>
      <w:r w:rsidR="003620A4">
        <w:rPr>
          <w:lang w:val="en-US"/>
        </w:rPr>
        <w:t>.</w:t>
      </w:r>
    </w:p>
    <w:p w14:paraId="4F4C29A7" w14:textId="77777777" w:rsidR="00F812A7" w:rsidRDefault="00F812A7">
      <w:pPr>
        <w:widowControl w:val="0"/>
      </w:pPr>
    </w:p>
    <w:p w14:paraId="37E6D432" w14:textId="77777777" w:rsidR="00F812A7" w:rsidRDefault="00133D40">
      <w:pPr>
        <w:widowControl w:val="0"/>
      </w:pPr>
      <w:r>
        <w:t xml:space="preserve">Сенс цієї теореми в тому, що сума великого числа однакових випадкових величин наближено нормальна. Насправді ця теорема </w:t>
      </w:r>
      <w:r>
        <w:lastRenderedPageBreak/>
        <w:t>справедлива при набагато більш широких умовах: всі складові не зобов'язані бути однаковими і незалежними; істотно тільки, щоб окремі складові не грали великої ролі в сумі. Ця теорема виправдовує часто зустрічаються нормальні випадкові величини. Справді, коли зустрічається сумарний вплив великого числа незначних випадкових факторів, результуюча випадкова величина виявляється нормальною.</w:t>
      </w:r>
    </w:p>
    <w:p w14:paraId="2D67448D" w14:textId="77777777" w:rsidR="00F812A7" w:rsidRDefault="00F812A7">
      <w:pPr>
        <w:widowControl w:val="0"/>
      </w:pPr>
      <w:bookmarkStart w:id="13" w:name="_heading=h.tyjcwt" w:colFirst="0" w:colLast="0"/>
      <w:bookmarkEnd w:id="13"/>
    </w:p>
    <w:p w14:paraId="6DBDAC83" w14:textId="77777777" w:rsidR="00F812A7" w:rsidRDefault="00133D40">
      <w:pPr>
        <w:pStyle w:val="4"/>
        <w:widowControl w:val="0"/>
        <w:ind w:left="1584"/>
        <w:rPr>
          <w:rFonts w:ascii="Times New Roman" w:hAnsi="Times New Roman"/>
          <w:i w:val="0"/>
          <w:sz w:val="28"/>
        </w:rPr>
      </w:pPr>
      <w:r>
        <w:rPr>
          <w:rFonts w:ascii="Times New Roman" w:hAnsi="Times New Roman"/>
          <w:i w:val="0"/>
          <w:sz w:val="28"/>
        </w:rPr>
        <w:t>2.1.2 Загальна схема метода Монте-Карло</w:t>
      </w:r>
    </w:p>
    <w:p w14:paraId="20900EE2" w14:textId="77777777" w:rsidR="00F812A7" w:rsidRDefault="00F812A7">
      <w:pPr>
        <w:widowControl w:val="0"/>
      </w:pPr>
    </w:p>
    <w:p w14:paraId="5197C027" w14:textId="77777777" w:rsidR="00F812A7" w:rsidRDefault="00133D40">
      <w:pPr>
        <w:widowControl w:val="0"/>
      </w:pPr>
      <w:r>
        <w:t xml:space="preserve">Припустимо, що потрібно обчислити якусь невідому величину </w:t>
      </w:r>
      <w:r>
        <w:rPr>
          <w:noProof/>
          <w:lang w:val="ru-RU"/>
        </w:rPr>
        <w:drawing>
          <wp:inline distT="0" distB="0" distL="114300" distR="114300" wp14:anchorId="66652D56" wp14:editId="52893ACC">
            <wp:extent cx="163830" cy="140970"/>
            <wp:effectExtent l="0" t="0" r="0" b="0"/>
            <wp:docPr id="263" name="image144.png"/>
            <wp:cNvGraphicFramePr/>
            <a:graphic xmlns:a="http://schemas.openxmlformats.org/drawingml/2006/main">
              <a:graphicData uri="http://schemas.openxmlformats.org/drawingml/2006/picture">
                <pic:pic xmlns:pic="http://schemas.openxmlformats.org/drawingml/2006/picture">
                  <pic:nvPicPr>
                    <pic:cNvPr id="0" name="image144.png"/>
                    <pic:cNvPicPr preferRelativeResize="0"/>
                  </pic:nvPicPr>
                  <pic:blipFill>
                    <a:blip r:embed="rId58"/>
                    <a:srcRect/>
                    <a:stretch>
                      <a:fillRect/>
                    </a:stretch>
                  </pic:blipFill>
                  <pic:spPr>
                    <a:xfrm>
                      <a:off x="0" y="0"/>
                      <a:ext cx="163830" cy="140970"/>
                    </a:xfrm>
                    <a:prstGeom prst="rect">
                      <a:avLst/>
                    </a:prstGeom>
                    <a:ln/>
                  </pic:spPr>
                </pic:pic>
              </a:graphicData>
            </a:graphic>
          </wp:inline>
        </w:drawing>
      </w:r>
      <w:r>
        <w:t xml:space="preserve">. Спробуємо підібрати таку випадкову величину </w:t>
      </w:r>
      <w:r>
        <w:rPr>
          <w:noProof/>
          <w:lang w:val="ru-RU"/>
        </w:rPr>
        <w:drawing>
          <wp:inline distT="0" distB="0" distL="114300" distR="114300" wp14:anchorId="75A175EE" wp14:editId="4E3612C9">
            <wp:extent cx="125729" cy="140970"/>
            <wp:effectExtent l="0" t="0" r="0" b="0"/>
            <wp:docPr id="14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щоб </w:t>
      </w:r>
      <w:r>
        <w:rPr>
          <w:noProof/>
          <w:lang w:val="ru-RU"/>
        </w:rPr>
        <w:drawing>
          <wp:inline distT="0" distB="0" distL="114300" distR="114300" wp14:anchorId="0B7B9572" wp14:editId="1F20E386">
            <wp:extent cx="544830" cy="179070"/>
            <wp:effectExtent l="0" t="0" r="0" b="0"/>
            <wp:docPr id="200"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59"/>
                    <a:srcRect/>
                    <a:stretch>
                      <a:fillRect/>
                    </a:stretch>
                  </pic:blipFill>
                  <pic:spPr>
                    <a:xfrm>
                      <a:off x="0" y="0"/>
                      <a:ext cx="544830" cy="179070"/>
                    </a:xfrm>
                    <a:prstGeom prst="rect">
                      <a:avLst/>
                    </a:prstGeom>
                    <a:ln/>
                  </pic:spPr>
                </pic:pic>
              </a:graphicData>
            </a:graphic>
          </wp:inline>
        </w:drawing>
      </w:r>
      <w:r>
        <w:t xml:space="preserve">. Нехай при цьому </w:t>
      </w:r>
      <w:r>
        <w:rPr>
          <w:noProof/>
          <w:lang w:val="ru-RU"/>
        </w:rPr>
        <w:drawing>
          <wp:inline distT="0" distB="0" distL="114300" distR="114300" wp14:anchorId="4BC54C7E" wp14:editId="6B145C2E">
            <wp:extent cx="521969" cy="201930"/>
            <wp:effectExtent l="0" t="0" r="0" b="0"/>
            <wp:docPr id="329" name="image187.png"/>
            <wp:cNvGraphicFramePr/>
            <a:graphic xmlns:a="http://schemas.openxmlformats.org/drawingml/2006/main">
              <a:graphicData uri="http://schemas.openxmlformats.org/drawingml/2006/picture">
                <pic:pic xmlns:pic="http://schemas.openxmlformats.org/drawingml/2006/picture">
                  <pic:nvPicPr>
                    <pic:cNvPr id="0" name="image187.png"/>
                    <pic:cNvPicPr preferRelativeResize="0"/>
                  </pic:nvPicPr>
                  <pic:blipFill>
                    <a:blip r:embed="rId60"/>
                    <a:srcRect/>
                    <a:stretch>
                      <a:fillRect/>
                    </a:stretch>
                  </pic:blipFill>
                  <pic:spPr>
                    <a:xfrm>
                      <a:off x="0" y="0"/>
                      <a:ext cx="521969" cy="201930"/>
                    </a:xfrm>
                    <a:prstGeom prst="rect">
                      <a:avLst/>
                    </a:prstGeom>
                    <a:ln/>
                  </pic:spPr>
                </pic:pic>
              </a:graphicData>
            </a:graphic>
          </wp:inline>
        </w:drawing>
      </w:r>
      <w:r>
        <w:t>.</w:t>
      </w:r>
    </w:p>
    <w:p w14:paraId="45B38005" w14:textId="77777777" w:rsidR="00F812A7" w:rsidRDefault="00133D40">
      <w:pPr>
        <w:widowControl w:val="0"/>
      </w:pPr>
      <w:r>
        <w:t xml:space="preserve">Розглянемо </w:t>
      </w:r>
      <w:r>
        <w:rPr>
          <w:noProof/>
          <w:lang w:val="ru-RU"/>
        </w:rPr>
        <w:drawing>
          <wp:inline distT="0" distB="0" distL="114300" distR="114300" wp14:anchorId="07214BD2" wp14:editId="23667B8D">
            <wp:extent cx="179070" cy="179070"/>
            <wp:effectExtent l="0" t="0" r="0" b="0"/>
            <wp:docPr id="240" name="image108.png"/>
            <wp:cNvGraphicFramePr/>
            <a:graphic xmlns:a="http://schemas.openxmlformats.org/drawingml/2006/main">
              <a:graphicData uri="http://schemas.openxmlformats.org/drawingml/2006/picture">
                <pic:pic xmlns:pic="http://schemas.openxmlformats.org/drawingml/2006/picture">
                  <pic:nvPicPr>
                    <pic:cNvPr id="0" name="image108.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незалежних випадкових величин </w:t>
      </w:r>
      <w:r>
        <w:rPr>
          <w:noProof/>
          <w:lang w:val="ru-RU"/>
        </w:rPr>
        <w:drawing>
          <wp:inline distT="0" distB="0" distL="114300" distR="114300" wp14:anchorId="2D9E95E8" wp14:editId="37E9BC46">
            <wp:extent cx="723900" cy="228600"/>
            <wp:effectExtent l="0" t="0" r="0" b="0"/>
            <wp:docPr id="210"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50"/>
                    <a:srcRect/>
                    <a:stretch>
                      <a:fillRect/>
                    </a:stretch>
                  </pic:blipFill>
                  <pic:spPr>
                    <a:xfrm>
                      <a:off x="0" y="0"/>
                      <a:ext cx="723900" cy="228600"/>
                    </a:xfrm>
                    <a:prstGeom prst="rect">
                      <a:avLst/>
                    </a:prstGeom>
                    <a:ln/>
                  </pic:spPr>
                </pic:pic>
              </a:graphicData>
            </a:graphic>
          </wp:inline>
        </w:drawing>
      </w:r>
      <w:r>
        <w:t xml:space="preserve"> розподілу яких збігаються з розподілом </w:t>
      </w:r>
      <w:r>
        <w:rPr>
          <w:noProof/>
          <w:lang w:val="ru-RU"/>
        </w:rPr>
        <w:drawing>
          <wp:inline distT="0" distB="0" distL="114300" distR="114300" wp14:anchorId="1CE89EDA" wp14:editId="2322C75F">
            <wp:extent cx="125729" cy="140970"/>
            <wp:effectExtent l="0" t="0" r="0" b="0"/>
            <wp:docPr id="298" name="image165.png"/>
            <wp:cNvGraphicFramePr/>
            <a:graphic xmlns:a="http://schemas.openxmlformats.org/drawingml/2006/main">
              <a:graphicData uri="http://schemas.openxmlformats.org/drawingml/2006/picture">
                <pic:pic xmlns:pic="http://schemas.openxmlformats.org/drawingml/2006/picture">
                  <pic:nvPicPr>
                    <pic:cNvPr id="0" name="image165.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Якщо </w:t>
      </w:r>
      <w:r>
        <w:rPr>
          <w:noProof/>
          <w:lang w:val="ru-RU"/>
        </w:rPr>
        <w:drawing>
          <wp:inline distT="0" distB="0" distL="114300" distR="114300" wp14:anchorId="08474781" wp14:editId="318ED7FC">
            <wp:extent cx="179070" cy="179070"/>
            <wp:effectExtent l="0" t="0" r="0" b="0"/>
            <wp:docPr id="153"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досить велике, то, згідно з центральною граничною теоремою, розподіл суми </w:t>
      </w:r>
      <w:r>
        <w:rPr>
          <w:noProof/>
          <w:lang w:val="ru-RU"/>
        </w:rPr>
        <w:drawing>
          <wp:inline distT="0" distB="0" distL="114300" distR="114300" wp14:anchorId="5000BA42" wp14:editId="46F65C67">
            <wp:extent cx="1283970" cy="228600"/>
            <wp:effectExtent l="0" t="0" r="0" b="0"/>
            <wp:docPr id="25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2"/>
                    <a:srcRect/>
                    <a:stretch>
                      <a:fillRect/>
                    </a:stretch>
                  </pic:blipFill>
                  <pic:spPr>
                    <a:xfrm>
                      <a:off x="0" y="0"/>
                      <a:ext cx="1283970" cy="228600"/>
                    </a:xfrm>
                    <a:prstGeom prst="rect">
                      <a:avLst/>
                    </a:prstGeom>
                    <a:ln/>
                  </pic:spPr>
                </pic:pic>
              </a:graphicData>
            </a:graphic>
          </wp:inline>
        </w:drawing>
      </w:r>
      <w:r>
        <w:t xml:space="preserve"> буде приблизно нормальним с параметрами </w:t>
      </w:r>
      <w:r>
        <w:rPr>
          <w:noProof/>
          <w:lang w:val="ru-RU"/>
        </w:rPr>
        <w:drawing>
          <wp:inline distT="0" distB="0" distL="114300" distR="114300" wp14:anchorId="7443C0DE" wp14:editId="664B029A">
            <wp:extent cx="1131570" cy="240030"/>
            <wp:effectExtent l="0" t="0" r="0" b="0"/>
            <wp:docPr id="206"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56"/>
                    <a:srcRect/>
                    <a:stretch>
                      <a:fillRect/>
                    </a:stretch>
                  </pic:blipFill>
                  <pic:spPr>
                    <a:xfrm>
                      <a:off x="0" y="0"/>
                      <a:ext cx="1131570" cy="240030"/>
                    </a:xfrm>
                    <a:prstGeom prst="rect">
                      <a:avLst/>
                    </a:prstGeom>
                    <a:ln/>
                  </pic:spPr>
                </pic:pic>
              </a:graphicData>
            </a:graphic>
          </wp:inline>
        </w:drawing>
      </w:r>
      <w:r>
        <w:t xml:space="preserve">. З (2.6) випливає, що </w:t>
      </w:r>
      <w:r>
        <w:rPr>
          <w:noProof/>
          <w:lang w:val="ru-RU"/>
        </w:rPr>
        <w:drawing>
          <wp:inline distT="0" distB="0" distL="114300" distR="114300" wp14:anchorId="66AFB4D2" wp14:editId="7DB8C52F">
            <wp:extent cx="2754630" cy="304800"/>
            <wp:effectExtent l="0" t="0" r="0" b="0"/>
            <wp:docPr id="325" name="image196.png"/>
            <wp:cNvGraphicFramePr/>
            <a:graphic xmlns:a="http://schemas.openxmlformats.org/drawingml/2006/main">
              <a:graphicData uri="http://schemas.openxmlformats.org/drawingml/2006/picture">
                <pic:pic xmlns:pic="http://schemas.openxmlformats.org/drawingml/2006/picture">
                  <pic:nvPicPr>
                    <pic:cNvPr id="0" name="image196.png"/>
                    <pic:cNvPicPr preferRelativeResize="0"/>
                  </pic:nvPicPr>
                  <pic:blipFill>
                    <a:blip r:embed="rId61"/>
                    <a:srcRect/>
                    <a:stretch>
                      <a:fillRect/>
                    </a:stretch>
                  </pic:blipFill>
                  <pic:spPr>
                    <a:xfrm>
                      <a:off x="0" y="0"/>
                      <a:ext cx="2754630" cy="304800"/>
                    </a:xfrm>
                    <a:prstGeom prst="rect">
                      <a:avLst/>
                    </a:prstGeom>
                    <a:ln/>
                  </pic:spPr>
                </pic:pic>
              </a:graphicData>
            </a:graphic>
          </wp:inline>
        </w:drawing>
      </w:r>
      <w:r>
        <w:t>.</w:t>
      </w:r>
    </w:p>
    <w:p w14:paraId="12431038" w14:textId="77777777" w:rsidR="00F812A7" w:rsidRDefault="00133D40">
      <w:pPr>
        <w:widowControl w:val="0"/>
      </w:pPr>
      <w:r>
        <w:t>Останнє співвідношення перепишемо у вигляді:</w:t>
      </w:r>
    </w:p>
    <w:p w14:paraId="31D1E400" w14:textId="77777777" w:rsidR="00F812A7" w:rsidRDefault="00F812A7">
      <w:pPr>
        <w:widowControl w:val="0"/>
      </w:pPr>
    </w:p>
    <w:p w14:paraId="5C249B8E" w14:textId="77777777" w:rsidR="00F812A7" w:rsidRDefault="00133D40" w:rsidP="003620A4">
      <w:pPr>
        <w:widowControl w:val="0"/>
        <w:jc w:val="right"/>
      </w:pPr>
      <w:r>
        <w:rPr>
          <w:noProof/>
          <w:lang w:val="ru-RU"/>
        </w:rPr>
        <w:drawing>
          <wp:inline distT="0" distB="0" distL="114300" distR="114300" wp14:anchorId="3471A7AB" wp14:editId="073A0DE3">
            <wp:extent cx="2019300" cy="506730"/>
            <wp:effectExtent l="0" t="0" r="0" b="0"/>
            <wp:docPr id="250" name="image157.png"/>
            <wp:cNvGraphicFramePr/>
            <a:graphic xmlns:a="http://schemas.openxmlformats.org/drawingml/2006/main">
              <a:graphicData uri="http://schemas.openxmlformats.org/drawingml/2006/picture">
                <pic:pic xmlns:pic="http://schemas.openxmlformats.org/drawingml/2006/picture">
                  <pic:nvPicPr>
                    <pic:cNvPr id="0" name="image157.png"/>
                    <pic:cNvPicPr preferRelativeResize="0"/>
                  </pic:nvPicPr>
                  <pic:blipFill>
                    <a:blip r:embed="rId62"/>
                    <a:srcRect/>
                    <a:stretch>
                      <a:fillRect/>
                    </a:stretch>
                  </pic:blipFill>
                  <pic:spPr>
                    <a:xfrm>
                      <a:off x="0" y="0"/>
                      <a:ext cx="2019300" cy="506730"/>
                    </a:xfrm>
                    <a:prstGeom prst="rect">
                      <a:avLst/>
                    </a:prstGeom>
                    <a:ln/>
                  </pic:spPr>
                </pic:pic>
              </a:graphicData>
            </a:graphic>
          </wp:inline>
        </w:drawing>
      </w:r>
      <w:r>
        <w:tab/>
      </w:r>
      <w:r>
        <w:tab/>
      </w:r>
      <w:r>
        <w:tab/>
        <w:t>(2.7)</w:t>
      </w:r>
    </w:p>
    <w:p w14:paraId="03708256" w14:textId="77777777" w:rsidR="00F812A7" w:rsidRDefault="00F812A7">
      <w:pPr>
        <w:widowControl w:val="0"/>
      </w:pPr>
    </w:p>
    <w:p w14:paraId="0E44D85D" w14:textId="77777777" w:rsidR="00F812A7" w:rsidRDefault="00133D40">
      <w:pPr>
        <w:widowControl w:val="0"/>
      </w:pPr>
      <w:r>
        <w:t xml:space="preserve">Це співвідношення дає і метод розрахунку </w:t>
      </w:r>
      <w:r>
        <w:rPr>
          <w:noProof/>
          <w:lang w:val="ru-RU"/>
        </w:rPr>
        <w:drawing>
          <wp:inline distT="0" distB="0" distL="114300" distR="114300" wp14:anchorId="59336ADF" wp14:editId="2497C9B3">
            <wp:extent cx="163830" cy="140970"/>
            <wp:effectExtent l="0" t="0" r="0" b="0"/>
            <wp:docPr id="318" name="image183.png"/>
            <wp:cNvGraphicFramePr/>
            <a:graphic xmlns:a="http://schemas.openxmlformats.org/drawingml/2006/main">
              <a:graphicData uri="http://schemas.openxmlformats.org/drawingml/2006/picture">
                <pic:pic xmlns:pic="http://schemas.openxmlformats.org/drawingml/2006/picture">
                  <pic:nvPicPr>
                    <pic:cNvPr id="0" name="image183.png"/>
                    <pic:cNvPicPr preferRelativeResize="0"/>
                  </pic:nvPicPr>
                  <pic:blipFill>
                    <a:blip r:embed="rId58"/>
                    <a:srcRect/>
                    <a:stretch>
                      <a:fillRect/>
                    </a:stretch>
                  </pic:blipFill>
                  <pic:spPr>
                    <a:xfrm>
                      <a:off x="0" y="0"/>
                      <a:ext cx="163830" cy="140970"/>
                    </a:xfrm>
                    <a:prstGeom prst="rect">
                      <a:avLst/>
                    </a:prstGeom>
                    <a:ln/>
                  </pic:spPr>
                </pic:pic>
              </a:graphicData>
            </a:graphic>
          </wp:inline>
        </w:drawing>
      </w:r>
      <w:r>
        <w:t>, і оцінку погрішності.</w:t>
      </w:r>
    </w:p>
    <w:p w14:paraId="022D2754" w14:textId="77777777" w:rsidR="00F812A7" w:rsidRDefault="00133D40">
      <w:pPr>
        <w:widowControl w:val="0"/>
      </w:pPr>
      <w:r>
        <w:t xml:space="preserve">Знайдемо </w:t>
      </w:r>
      <w:r>
        <w:rPr>
          <w:noProof/>
          <w:lang w:val="ru-RU"/>
        </w:rPr>
        <w:drawing>
          <wp:inline distT="0" distB="0" distL="114300" distR="114300" wp14:anchorId="6E21A5F3" wp14:editId="1BE857E3">
            <wp:extent cx="179070" cy="179070"/>
            <wp:effectExtent l="0" t="0" r="0" b="0"/>
            <wp:docPr id="13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значень випадкової величини </w:t>
      </w:r>
      <w:r>
        <w:rPr>
          <w:noProof/>
          <w:lang w:val="ru-RU"/>
        </w:rPr>
        <w:drawing>
          <wp:inline distT="0" distB="0" distL="114300" distR="114300" wp14:anchorId="3B8055A3" wp14:editId="45623491">
            <wp:extent cx="125729" cy="140970"/>
            <wp:effectExtent l="0" t="0" r="0" b="0"/>
            <wp:docPr id="286" name="image152.png"/>
            <wp:cNvGraphicFramePr/>
            <a:graphic xmlns:a="http://schemas.openxmlformats.org/drawingml/2006/main">
              <a:graphicData uri="http://schemas.openxmlformats.org/drawingml/2006/picture">
                <pic:pic xmlns:pic="http://schemas.openxmlformats.org/drawingml/2006/picture">
                  <pic:nvPicPr>
                    <pic:cNvPr id="0" name="image152.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З (2.7) видно, що середнє арифметичне цих значень буде приближенно рівне </w:t>
      </w:r>
      <w:r>
        <w:rPr>
          <w:noProof/>
          <w:lang w:val="ru-RU"/>
        </w:rPr>
        <w:drawing>
          <wp:inline distT="0" distB="0" distL="114300" distR="114300" wp14:anchorId="63877D29" wp14:editId="5FD9699B">
            <wp:extent cx="163830" cy="140970"/>
            <wp:effectExtent l="0" t="0" r="0" b="0"/>
            <wp:docPr id="328" name="image206.png"/>
            <wp:cNvGraphicFramePr/>
            <a:graphic xmlns:a="http://schemas.openxmlformats.org/drawingml/2006/main">
              <a:graphicData uri="http://schemas.openxmlformats.org/drawingml/2006/picture">
                <pic:pic xmlns:pic="http://schemas.openxmlformats.org/drawingml/2006/picture">
                  <pic:nvPicPr>
                    <pic:cNvPr id="0" name="image206.png"/>
                    <pic:cNvPicPr preferRelativeResize="0"/>
                  </pic:nvPicPr>
                  <pic:blipFill>
                    <a:blip r:embed="rId58"/>
                    <a:srcRect/>
                    <a:stretch>
                      <a:fillRect/>
                    </a:stretch>
                  </pic:blipFill>
                  <pic:spPr>
                    <a:xfrm>
                      <a:off x="0" y="0"/>
                      <a:ext cx="163830" cy="140970"/>
                    </a:xfrm>
                    <a:prstGeom prst="rect">
                      <a:avLst/>
                    </a:prstGeom>
                    <a:ln/>
                  </pic:spPr>
                </pic:pic>
              </a:graphicData>
            </a:graphic>
          </wp:inline>
        </w:drawing>
      </w:r>
      <w:r>
        <w:t xml:space="preserve">. З великою ймовірністю погрішність приближення не більше величини </w:t>
      </w:r>
      <w:r>
        <w:rPr>
          <w:noProof/>
          <w:lang w:val="ru-RU"/>
        </w:rPr>
        <w:drawing>
          <wp:inline distT="0" distB="0" distL="114300" distR="114300" wp14:anchorId="32B545BD" wp14:editId="6F4122BF">
            <wp:extent cx="521969" cy="228600"/>
            <wp:effectExtent l="0" t="0" r="0" b="0"/>
            <wp:docPr id="12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3"/>
                    <a:srcRect/>
                    <a:stretch>
                      <a:fillRect/>
                    </a:stretch>
                  </pic:blipFill>
                  <pic:spPr>
                    <a:xfrm>
                      <a:off x="0" y="0"/>
                      <a:ext cx="521969" cy="228600"/>
                    </a:xfrm>
                    <a:prstGeom prst="rect">
                      <a:avLst/>
                    </a:prstGeom>
                    <a:ln/>
                  </pic:spPr>
                </pic:pic>
              </a:graphicData>
            </a:graphic>
          </wp:inline>
        </w:drawing>
      </w:r>
      <w:r>
        <w:t xml:space="preserve">. Ця погрішність наближається до нуля з ростом </w:t>
      </w:r>
      <w:r>
        <w:rPr>
          <w:noProof/>
          <w:lang w:val="ru-RU"/>
        </w:rPr>
        <w:drawing>
          <wp:inline distT="0" distB="0" distL="114300" distR="114300" wp14:anchorId="30DEF758" wp14:editId="74C3AB7B">
            <wp:extent cx="179070" cy="179070"/>
            <wp:effectExtent l="0" t="0" r="0" b="0"/>
            <wp:docPr id="13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На практиці часто використовують не оцінку зверху </w:t>
      </w:r>
      <w:r>
        <w:rPr>
          <w:noProof/>
          <w:lang w:val="ru-RU"/>
        </w:rPr>
        <w:drawing>
          <wp:inline distT="0" distB="0" distL="114300" distR="114300" wp14:anchorId="11967696" wp14:editId="5450175B">
            <wp:extent cx="521969" cy="228600"/>
            <wp:effectExtent l="0" t="0" r="0" b="0"/>
            <wp:docPr id="12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3"/>
                    <a:srcRect/>
                    <a:stretch>
                      <a:fillRect/>
                    </a:stretch>
                  </pic:blipFill>
                  <pic:spPr>
                    <a:xfrm>
                      <a:off x="0" y="0"/>
                      <a:ext cx="521969" cy="228600"/>
                    </a:xfrm>
                    <a:prstGeom prst="rect">
                      <a:avLst/>
                    </a:prstGeom>
                    <a:ln/>
                  </pic:spPr>
                </pic:pic>
              </a:graphicData>
            </a:graphic>
          </wp:inline>
        </w:drawing>
      </w:r>
      <w:r>
        <w:t xml:space="preserve">, а на ймовірну помилку, яка </w:t>
      </w:r>
      <w:r>
        <w:lastRenderedPageBreak/>
        <w:t xml:space="preserve">наближено рівна </w:t>
      </w:r>
      <w:r>
        <w:rPr>
          <w:noProof/>
          <w:lang w:val="ru-RU"/>
        </w:rPr>
        <w:drawing>
          <wp:inline distT="0" distB="0" distL="114300" distR="114300" wp14:anchorId="1F9CE71C" wp14:editId="615AE9F9">
            <wp:extent cx="1154430" cy="255270"/>
            <wp:effectExtent l="0" t="0" r="0" b="0"/>
            <wp:docPr id="13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64"/>
                    <a:srcRect/>
                    <a:stretch>
                      <a:fillRect/>
                    </a:stretch>
                  </pic:blipFill>
                  <pic:spPr>
                    <a:xfrm>
                      <a:off x="0" y="0"/>
                      <a:ext cx="1154430" cy="255270"/>
                    </a:xfrm>
                    <a:prstGeom prst="rect">
                      <a:avLst/>
                    </a:prstGeom>
                    <a:ln/>
                  </pic:spPr>
                </pic:pic>
              </a:graphicData>
            </a:graphic>
          </wp:inline>
        </w:drawing>
      </w:r>
      <w:r>
        <w:t xml:space="preserve"> Саме такий зазвичай порядок фактичної погрішності розрахунка, яка рівна</w:t>
      </w:r>
    </w:p>
    <w:p w14:paraId="194A7631" w14:textId="77777777" w:rsidR="00F812A7" w:rsidRDefault="00F812A7">
      <w:pPr>
        <w:widowControl w:val="0"/>
      </w:pPr>
    </w:p>
    <w:p w14:paraId="58A503E1" w14:textId="77777777" w:rsidR="00F812A7" w:rsidRDefault="00133D40" w:rsidP="003620A4">
      <w:pPr>
        <w:widowControl w:val="0"/>
        <w:jc w:val="center"/>
      </w:pPr>
      <w:r>
        <w:rPr>
          <w:noProof/>
          <w:lang w:val="ru-RU"/>
        </w:rPr>
        <w:drawing>
          <wp:inline distT="0" distB="0" distL="114300" distR="114300" wp14:anchorId="77CED643" wp14:editId="54FEBC41">
            <wp:extent cx="826770" cy="483869"/>
            <wp:effectExtent l="0" t="0" r="0" b="0"/>
            <wp:docPr id="173"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65"/>
                    <a:srcRect/>
                    <a:stretch>
                      <a:fillRect/>
                    </a:stretch>
                  </pic:blipFill>
                  <pic:spPr>
                    <a:xfrm>
                      <a:off x="0" y="0"/>
                      <a:ext cx="826770" cy="483869"/>
                    </a:xfrm>
                    <a:prstGeom prst="rect">
                      <a:avLst/>
                    </a:prstGeom>
                    <a:ln/>
                  </pic:spPr>
                </pic:pic>
              </a:graphicData>
            </a:graphic>
          </wp:inline>
        </w:drawing>
      </w:r>
      <w:r>
        <w:t>.</w:t>
      </w:r>
    </w:p>
    <w:p w14:paraId="4D92A38E" w14:textId="77777777" w:rsidR="00F812A7" w:rsidRDefault="00F812A7">
      <w:pPr>
        <w:widowControl w:val="0"/>
      </w:pPr>
    </w:p>
    <w:p w14:paraId="0D99701B" w14:textId="77777777" w:rsidR="00F812A7" w:rsidRDefault="00133D40">
      <w:pPr>
        <w:widowControl w:val="0"/>
      </w:pPr>
      <w:r>
        <w:t>Для отримання випадкових чисел використовують зазвичай три способи: таблиці випадкових величин, генератори випадкових чисел і метод псевдовипадкових чисел.</w:t>
      </w:r>
    </w:p>
    <w:p w14:paraId="526E7667" w14:textId="77777777" w:rsidR="00F812A7" w:rsidRDefault="00133D40">
      <w:pPr>
        <w:widowControl w:val="0"/>
      </w:pPr>
      <w:r>
        <w:t>Таблиці випадкових чисел використовують переважно при розрахунках вручну. Визначальну роль в цьому відіграють два факти: 1) при використанні ЕОМ легше і зручніше скористатися генератором випадкових чисел, одержуваних тут же, чим загрожують з пам'яті значення таблиці, яка до того ж, буде займати там місце. 2) При підрахунку вручну немає необхідності використовувати ЕОМ, так як часто необхідно з'ясувати лише порядок шуканої величини.</w:t>
      </w:r>
    </w:p>
    <w:p w14:paraId="72C128E7" w14:textId="77777777" w:rsidR="00F812A7" w:rsidRDefault="00133D40">
      <w:pPr>
        <w:widowControl w:val="0"/>
      </w:pPr>
      <w:r>
        <w:t>Генератори випадкових чисел аналізують будь-який процес, доступний для них (шуми, скачки напруги) і складають послідовність з 0 і 1, з яких складаються числа з певними розрядами, проте такий метод отримання випадкових величин має свої недоліки. По-перше, важко перевірити виробляються числа. Перевірки доводиться робити періодично, так як через будь-яких несправностей може виникнути так званий дрейф розподілу (нулі і одиниці в будь-якому з розрядів стануть з'являтися не однаково часто). По-друге, зазвичай всі розрахунки на ЕОМ проводяться кілька разів, щоб виключити можливість збою. Але відтворити ті ж самі випадкові числа неможливо, якщо їх тільки не запам'ятовувати по ходу рахунку. А якщо запам'ятовувати, то знову з'являється випадок таблиць.</w:t>
      </w:r>
    </w:p>
    <w:p w14:paraId="774B1DCD" w14:textId="77777777" w:rsidR="00F812A7" w:rsidRDefault="00133D40">
      <w:pPr>
        <w:widowControl w:val="0"/>
      </w:pPr>
      <w:r>
        <w:t>Таким чином, найефективнішим способом отримання випадкових чисел - це використання псевдовипадкових чисел.</w:t>
      </w:r>
    </w:p>
    <w:p w14:paraId="17C3334B" w14:textId="77777777" w:rsidR="00F812A7" w:rsidRDefault="00133D40">
      <w:pPr>
        <w:widowControl w:val="0"/>
      </w:pPr>
      <w:r>
        <w:lastRenderedPageBreak/>
        <w:t xml:space="preserve">Числа, отримані по будь-якій формулі і імітуючі значення випадкової величини </w:t>
      </w:r>
      <w:r>
        <w:rPr>
          <w:noProof/>
          <w:lang w:val="ru-RU"/>
        </w:rPr>
        <w:drawing>
          <wp:inline distT="0" distB="0" distL="114300" distR="114300" wp14:anchorId="4B88E374" wp14:editId="5D8AAAD0">
            <wp:extent cx="125729" cy="163830"/>
            <wp:effectExtent l="0" t="0" r="0" b="0"/>
            <wp:docPr id="230"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66"/>
                    <a:srcRect/>
                    <a:stretch>
                      <a:fillRect/>
                    </a:stretch>
                  </pic:blipFill>
                  <pic:spPr>
                    <a:xfrm>
                      <a:off x="0" y="0"/>
                      <a:ext cx="125729" cy="163830"/>
                    </a:xfrm>
                    <a:prstGeom prst="rect">
                      <a:avLst/>
                    </a:prstGeom>
                    <a:ln/>
                  </pic:spPr>
                </pic:pic>
              </a:graphicData>
            </a:graphic>
          </wp:inline>
        </w:drawing>
      </w:r>
      <w:r>
        <w:t>, називаються псевдовипадковими числами.</w:t>
      </w:r>
    </w:p>
    <w:p w14:paraId="3693746D" w14:textId="77777777" w:rsidR="00F812A7" w:rsidRDefault="00133D40">
      <w:pPr>
        <w:widowControl w:val="0"/>
      </w:pPr>
      <w:r>
        <w:t>Перший алгоритм для отримання псевдовипадкових чисел був запропонований Дж. Нейманом. Він називається методом середини квадратів.</w:t>
      </w:r>
    </w:p>
    <w:p w14:paraId="51E64B92" w14:textId="77777777" w:rsidR="00F812A7" w:rsidRDefault="00133D40">
      <w:pPr>
        <w:widowControl w:val="0"/>
      </w:pPr>
      <w:r>
        <w:t xml:space="preserve">Нехай задано 4-значне число </w:t>
      </w:r>
      <w:r>
        <w:rPr>
          <w:noProof/>
          <w:lang w:val="ru-RU"/>
        </w:rPr>
        <w:drawing>
          <wp:inline distT="0" distB="0" distL="114300" distR="114300" wp14:anchorId="2BC7C6F4" wp14:editId="2A284CDE">
            <wp:extent cx="750570" cy="228600"/>
            <wp:effectExtent l="0" t="0" r="0" b="0"/>
            <wp:docPr id="229" name="image111.png"/>
            <wp:cNvGraphicFramePr/>
            <a:graphic xmlns:a="http://schemas.openxmlformats.org/drawingml/2006/main">
              <a:graphicData uri="http://schemas.openxmlformats.org/drawingml/2006/picture">
                <pic:pic xmlns:pic="http://schemas.openxmlformats.org/drawingml/2006/picture">
                  <pic:nvPicPr>
                    <pic:cNvPr id="0" name="image111.png"/>
                    <pic:cNvPicPr preferRelativeResize="0"/>
                  </pic:nvPicPr>
                  <pic:blipFill>
                    <a:blip r:embed="rId67"/>
                    <a:srcRect/>
                    <a:stretch>
                      <a:fillRect/>
                    </a:stretch>
                  </pic:blipFill>
                  <pic:spPr>
                    <a:xfrm>
                      <a:off x="0" y="0"/>
                      <a:ext cx="750570" cy="228600"/>
                    </a:xfrm>
                    <a:prstGeom prst="rect">
                      <a:avLst/>
                    </a:prstGeom>
                    <a:ln/>
                  </pic:spPr>
                </pic:pic>
              </a:graphicData>
            </a:graphic>
          </wp:inline>
        </w:drawing>
      </w:r>
      <w:r>
        <w:t xml:space="preserve">. Візьмемо його квадрат. Отримаємо 8-значне число </w:t>
      </w:r>
      <w:r>
        <w:rPr>
          <w:noProof/>
          <w:lang w:val="ru-RU"/>
        </w:rPr>
        <w:drawing>
          <wp:inline distT="0" distB="0" distL="114300" distR="114300" wp14:anchorId="6719AC66" wp14:editId="5EF7B765">
            <wp:extent cx="1116330" cy="240030"/>
            <wp:effectExtent l="0" t="0" r="0" b="0"/>
            <wp:docPr id="245" name="image116.png"/>
            <wp:cNvGraphicFramePr/>
            <a:graphic xmlns:a="http://schemas.openxmlformats.org/drawingml/2006/main">
              <a:graphicData uri="http://schemas.openxmlformats.org/drawingml/2006/picture">
                <pic:pic xmlns:pic="http://schemas.openxmlformats.org/drawingml/2006/picture">
                  <pic:nvPicPr>
                    <pic:cNvPr id="0" name="image116.png"/>
                    <pic:cNvPicPr preferRelativeResize="0"/>
                  </pic:nvPicPr>
                  <pic:blipFill>
                    <a:blip r:embed="rId68"/>
                    <a:srcRect/>
                    <a:stretch>
                      <a:fillRect/>
                    </a:stretch>
                  </pic:blipFill>
                  <pic:spPr>
                    <a:xfrm>
                      <a:off x="0" y="0"/>
                      <a:ext cx="1116330" cy="240030"/>
                    </a:xfrm>
                    <a:prstGeom prst="rect">
                      <a:avLst/>
                    </a:prstGeom>
                    <a:ln/>
                  </pic:spPr>
                </pic:pic>
              </a:graphicData>
            </a:graphic>
          </wp:inline>
        </w:drawing>
      </w:r>
      <w:r>
        <w:t xml:space="preserve">. Виберемо 4 середні цифри цього числа і покладемо </w:t>
      </w:r>
      <w:r>
        <w:rPr>
          <w:noProof/>
          <w:lang w:val="ru-RU"/>
        </w:rPr>
        <w:drawing>
          <wp:inline distT="0" distB="0" distL="114300" distR="114300" wp14:anchorId="60437E92" wp14:editId="185BA1ED">
            <wp:extent cx="735330" cy="228600"/>
            <wp:effectExtent l="0" t="0" r="0" b="0"/>
            <wp:docPr id="13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9"/>
                    <a:srcRect/>
                    <a:stretch>
                      <a:fillRect/>
                    </a:stretch>
                  </pic:blipFill>
                  <pic:spPr>
                    <a:xfrm>
                      <a:off x="0" y="0"/>
                      <a:ext cx="735330" cy="228600"/>
                    </a:xfrm>
                    <a:prstGeom prst="rect">
                      <a:avLst/>
                    </a:prstGeom>
                    <a:ln/>
                  </pic:spPr>
                </pic:pic>
              </a:graphicData>
            </a:graphic>
          </wp:inline>
        </w:drawing>
      </w:r>
      <w:r>
        <w:t xml:space="preserve">.Далі </w:t>
      </w:r>
      <w:r>
        <w:rPr>
          <w:noProof/>
          <w:lang w:val="ru-RU"/>
        </w:rPr>
        <w:drawing>
          <wp:inline distT="0" distB="0" distL="114300" distR="114300" wp14:anchorId="0E5FB061" wp14:editId="07FE4452">
            <wp:extent cx="1066800" cy="240030"/>
            <wp:effectExtent l="0" t="0" r="0" b="0"/>
            <wp:docPr id="296" name="image169.png"/>
            <wp:cNvGraphicFramePr/>
            <a:graphic xmlns:a="http://schemas.openxmlformats.org/drawingml/2006/main">
              <a:graphicData uri="http://schemas.openxmlformats.org/drawingml/2006/picture">
                <pic:pic xmlns:pic="http://schemas.openxmlformats.org/drawingml/2006/picture">
                  <pic:nvPicPr>
                    <pic:cNvPr id="0" name="image169.png"/>
                    <pic:cNvPicPr preferRelativeResize="0"/>
                  </pic:nvPicPr>
                  <pic:blipFill>
                    <a:blip r:embed="rId70"/>
                    <a:srcRect/>
                    <a:stretch>
                      <a:fillRect/>
                    </a:stretch>
                  </pic:blipFill>
                  <pic:spPr>
                    <a:xfrm>
                      <a:off x="0" y="0"/>
                      <a:ext cx="1066800" cy="240030"/>
                    </a:xfrm>
                    <a:prstGeom prst="rect">
                      <a:avLst/>
                    </a:prstGeom>
                    <a:ln/>
                  </pic:spPr>
                </pic:pic>
              </a:graphicData>
            </a:graphic>
          </wp:inline>
        </w:drawing>
      </w:r>
      <w:r>
        <w:t>і  т.д.</w:t>
      </w:r>
    </w:p>
    <w:p w14:paraId="0AEDEEF1" w14:textId="77777777" w:rsidR="00F812A7" w:rsidRDefault="00133D40">
      <w:pPr>
        <w:widowControl w:val="0"/>
      </w:pPr>
      <w:r>
        <w:t xml:space="preserve">Але цей алгоритм не виправдав себе, оскільки виходить занадто багато малих значень. Тому були розроблені інші алгоритми. Найбільшого поширення набув алгоритм, званий методом порівнянь (Д. Лемер): визначається послідовність цілих чисел </w:t>
      </w:r>
      <w:r>
        <w:rPr>
          <w:noProof/>
          <w:lang w:val="ru-RU"/>
        </w:rPr>
        <w:drawing>
          <wp:inline distT="0" distB="0" distL="114300" distR="114300" wp14:anchorId="408FB16A" wp14:editId="63960F1D">
            <wp:extent cx="201930" cy="228600"/>
            <wp:effectExtent l="0" t="0" r="0" b="0"/>
            <wp:docPr id="182"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71"/>
                    <a:srcRect/>
                    <a:stretch>
                      <a:fillRect/>
                    </a:stretch>
                  </pic:blipFill>
                  <pic:spPr>
                    <a:xfrm>
                      <a:off x="0" y="0"/>
                      <a:ext cx="201930" cy="228600"/>
                    </a:xfrm>
                    <a:prstGeom prst="rect">
                      <a:avLst/>
                    </a:prstGeom>
                    <a:ln/>
                  </pic:spPr>
                </pic:pic>
              </a:graphicData>
            </a:graphic>
          </wp:inline>
        </w:drawing>
      </w:r>
      <w:r>
        <w:t xml:space="preserve">, в якому початкове число </w:t>
      </w:r>
      <w:r>
        <w:rPr>
          <w:noProof/>
          <w:lang w:val="ru-RU"/>
        </w:rPr>
        <w:drawing>
          <wp:inline distT="0" distB="0" distL="114300" distR="114300" wp14:anchorId="0ECEC30D" wp14:editId="2D1D7256">
            <wp:extent cx="419100" cy="228600"/>
            <wp:effectExtent l="0" t="0" r="0" b="0"/>
            <wp:docPr id="315" name="image173.png"/>
            <wp:cNvGraphicFramePr/>
            <a:graphic xmlns:a="http://schemas.openxmlformats.org/drawingml/2006/main">
              <a:graphicData uri="http://schemas.openxmlformats.org/drawingml/2006/picture">
                <pic:pic xmlns:pic="http://schemas.openxmlformats.org/drawingml/2006/picture">
                  <pic:nvPicPr>
                    <pic:cNvPr id="0" name="image173.png"/>
                    <pic:cNvPicPr preferRelativeResize="0"/>
                  </pic:nvPicPr>
                  <pic:blipFill>
                    <a:blip r:embed="rId72"/>
                    <a:srcRect/>
                    <a:stretch>
                      <a:fillRect/>
                    </a:stretch>
                  </pic:blipFill>
                  <pic:spPr>
                    <a:xfrm>
                      <a:off x="0" y="0"/>
                      <a:ext cx="419100" cy="228600"/>
                    </a:xfrm>
                    <a:prstGeom prst="rect">
                      <a:avLst/>
                    </a:prstGeom>
                    <a:ln/>
                  </pic:spPr>
                </pic:pic>
              </a:graphicData>
            </a:graphic>
          </wp:inline>
        </w:drawing>
      </w:r>
      <w:r>
        <w:t xml:space="preserve"> задано, а всі наступні числа </w:t>
      </w:r>
      <w:r>
        <w:rPr>
          <w:noProof/>
          <w:lang w:val="ru-RU"/>
        </w:rPr>
        <w:drawing>
          <wp:inline distT="0" distB="0" distL="114300" distR="114300" wp14:anchorId="5DB811F3" wp14:editId="799586C4">
            <wp:extent cx="609600" cy="228600"/>
            <wp:effectExtent l="0" t="0" r="0" b="0"/>
            <wp:docPr id="184"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73"/>
                    <a:srcRect/>
                    <a:stretch>
                      <a:fillRect/>
                    </a:stretch>
                  </pic:blipFill>
                  <pic:spPr>
                    <a:xfrm>
                      <a:off x="0" y="0"/>
                      <a:ext cx="609600" cy="228600"/>
                    </a:xfrm>
                    <a:prstGeom prst="rect">
                      <a:avLst/>
                    </a:prstGeom>
                    <a:ln/>
                  </pic:spPr>
                </pic:pic>
              </a:graphicData>
            </a:graphic>
          </wp:inline>
        </w:drawing>
      </w:r>
      <w:r>
        <w:t xml:space="preserve"> підраховуються по одній і тій же формулі</w:t>
      </w:r>
    </w:p>
    <w:p w14:paraId="64F4514A" w14:textId="77777777" w:rsidR="00F812A7" w:rsidRDefault="00F812A7">
      <w:pPr>
        <w:widowControl w:val="0"/>
      </w:pPr>
    </w:p>
    <w:p w14:paraId="0BDF7780" w14:textId="77777777" w:rsidR="00F812A7" w:rsidRDefault="00133D40" w:rsidP="003620A4">
      <w:pPr>
        <w:widowControl w:val="0"/>
        <w:jc w:val="right"/>
      </w:pPr>
      <w:r>
        <w:rPr>
          <w:noProof/>
          <w:lang w:val="ru-RU"/>
        </w:rPr>
        <w:drawing>
          <wp:inline distT="0" distB="0" distL="114300" distR="114300" wp14:anchorId="78601831" wp14:editId="198D0DE8">
            <wp:extent cx="1383030" cy="240030"/>
            <wp:effectExtent l="0" t="0" r="0" b="0"/>
            <wp:docPr id="199"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74"/>
                    <a:srcRect/>
                    <a:stretch>
                      <a:fillRect/>
                    </a:stretch>
                  </pic:blipFill>
                  <pic:spPr>
                    <a:xfrm>
                      <a:off x="0" y="0"/>
                      <a:ext cx="1383030" cy="240030"/>
                    </a:xfrm>
                    <a:prstGeom prst="rect">
                      <a:avLst/>
                    </a:prstGeom>
                    <a:ln/>
                  </pic:spPr>
                </pic:pic>
              </a:graphicData>
            </a:graphic>
          </wp:inline>
        </w:drawing>
      </w:r>
      <w:r>
        <w:t xml:space="preserve"> при </w:t>
      </w:r>
      <w:r>
        <w:rPr>
          <w:noProof/>
          <w:lang w:val="ru-RU"/>
        </w:rPr>
        <w:drawing>
          <wp:inline distT="0" distB="0" distL="114300" distR="114300" wp14:anchorId="535B4BBB" wp14:editId="70752597">
            <wp:extent cx="735330" cy="201930"/>
            <wp:effectExtent l="0" t="0" r="0" b="0"/>
            <wp:docPr id="239" name="image110.png"/>
            <wp:cNvGraphicFramePr/>
            <a:graphic xmlns:a="http://schemas.openxmlformats.org/drawingml/2006/main">
              <a:graphicData uri="http://schemas.openxmlformats.org/drawingml/2006/picture">
                <pic:pic xmlns:pic="http://schemas.openxmlformats.org/drawingml/2006/picture">
                  <pic:nvPicPr>
                    <pic:cNvPr id="0" name="image110.png"/>
                    <pic:cNvPicPr preferRelativeResize="0"/>
                  </pic:nvPicPr>
                  <pic:blipFill>
                    <a:blip r:embed="rId75"/>
                    <a:srcRect/>
                    <a:stretch>
                      <a:fillRect/>
                    </a:stretch>
                  </pic:blipFill>
                  <pic:spPr>
                    <a:xfrm>
                      <a:off x="0" y="0"/>
                      <a:ext cx="735330" cy="201930"/>
                    </a:xfrm>
                    <a:prstGeom prst="rect">
                      <a:avLst/>
                    </a:prstGeom>
                    <a:ln/>
                  </pic:spPr>
                </pic:pic>
              </a:graphicData>
            </a:graphic>
          </wp:inline>
        </w:drawing>
      </w:r>
      <w:r>
        <w:tab/>
      </w:r>
      <w:r w:rsidR="00007EE8">
        <w:rPr>
          <w:lang w:val="ru-RU"/>
        </w:rPr>
        <w:t xml:space="preserve">                     </w:t>
      </w:r>
      <w:r>
        <w:tab/>
        <w:t>(2.8)</w:t>
      </w:r>
    </w:p>
    <w:p w14:paraId="16F82765" w14:textId="77777777" w:rsidR="00F812A7" w:rsidRDefault="00F812A7">
      <w:pPr>
        <w:widowControl w:val="0"/>
      </w:pPr>
    </w:p>
    <w:p w14:paraId="490C0284" w14:textId="77777777" w:rsidR="00F812A7" w:rsidRDefault="00133D40">
      <w:pPr>
        <w:widowControl w:val="0"/>
      </w:pPr>
      <w:r>
        <w:t xml:space="preserve">По числам </w:t>
      </w:r>
      <w:r>
        <w:rPr>
          <w:noProof/>
          <w:lang w:val="ru-RU"/>
        </w:rPr>
        <w:drawing>
          <wp:inline distT="0" distB="0" distL="114300" distR="114300" wp14:anchorId="592FF7D5" wp14:editId="20438876">
            <wp:extent cx="201930" cy="228600"/>
            <wp:effectExtent l="0" t="0" r="0" b="0"/>
            <wp:docPr id="227" name="image100.png"/>
            <wp:cNvGraphicFramePr/>
            <a:graphic xmlns:a="http://schemas.openxmlformats.org/drawingml/2006/main">
              <a:graphicData uri="http://schemas.openxmlformats.org/drawingml/2006/picture">
                <pic:pic xmlns:pic="http://schemas.openxmlformats.org/drawingml/2006/picture">
                  <pic:nvPicPr>
                    <pic:cNvPr id="0" name="image100.png"/>
                    <pic:cNvPicPr preferRelativeResize="0"/>
                  </pic:nvPicPr>
                  <pic:blipFill>
                    <a:blip r:embed="rId71"/>
                    <a:srcRect/>
                    <a:stretch>
                      <a:fillRect/>
                    </a:stretch>
                  </pic:blipFill>
                  <pic:spPr>
                    <a:xfrm>
                      <a:off x="0" y="0"/>
                      <a:ext cx="201930" cy="228600"/>
                    </a:xfrm>
                    <a:prstGeom prst="rect">
                      <a:avLst/>
                    </a:prstGeom>
                    <a:ln/>
                  </pic:spPr>
                </pic:pic>
              </a:graphicData>
            </a:graphic>
          </wp:inline>
        </w:drawing>
      </w:r>
      <w:r>
        <w:t xml:space="preserve"> підраховуються псевдовипадкові числа</w:t>
      </w:r>
    </w:p>
    <w:p w14:paraId="6CC95DF6" w14:textId="77777777" w:rsidR="00F812A7" w:rsidRDefault="00F812A7">
      <w:pPr>
        <w:widowControl w:val="0"/>
      </w:pPr>
    </w:p>
    <w:p w14:paraId="0426A8AC" w14:textId="77777777" w:rsidR="00F812A7" w:rsidRDefault="00133D40" w:rsidP="003620A4">
      <w:pPr>
        <w:widowControl w:val="0"/>
        <w:jc w:val="right"/>
      </w:pPr>
      <w:r>
        <w:rPr>
          <w:noProof/>
          <w:lang w:val="ru-RU"/>
        </w:rPr>
        <w:drawing>
          <wp:inline distT="0" distB="0" distL="114300" distR="114300" wp14:anchorId="59D6E7CA" wp14:editId="248710D1">
            <wp:extent cx="735330" cy="240030"/>
            <wp:effectExtent l="0" t="0" r="0" b="0"/>
            <wp:docPr id="271" name="image149.png"/>
            <wp:cNvGraphicFramePr/>
            <a:graphic xmlns:a="http://schemas.openxmlformats.org/drawingml/2006/main">
              <a:graphicData uri="http://schemas.openxmlformats.org/drawingml/2006/picture">
                <pic:pic xmlns:pic="http://schemas.openxmlformats.org/drawingml/2006/picture">
                  <pic:nvPicPr>
                    <pic:cNvPr id="0" name="image149.png"/>
                    <pic:cNvPicPr preferRelativeResize="0"/>
                  </pic:nvPicPr>
                  <pic:blipFill>
                    <a:blip r:embed="rId76"/>
                    <a:srcRect/>
                    <a:stretch>
                      <a:fillRect/>
                    </a:stretch>
                  </pic:blipFill>
                  <pic:spPr>
                    <a:xfrm>
                      <a:off x="0" y="0"/>
                      <a:ext cx="735330" cy="240030"/>
                    </a:xfrm>
                    <a:prstGeom prst="rect">
                      <a:avLst/>
                    </a:prstGeom>
                    <a:ln/>
                  </pic:spPr>
                </pic:pic>
              </a:graphicData>
            </a:graphic>
          </wp:inline>
        </w:drawing>
      </w:r>
      <w:r>
        <w:tab/>
      </w:r>
      <w:r>
        <w:tab/>
      </w:r>
      <w:r>
        <w:tab/>
      </w:r>
      <w:r>
        <w:tab/>
      </w:r>
      <w:r>
        <w:tab/>
      </w:r>
      <w:r>
        <w:tab/>
        <w:t>(2.9)</w:t>
      </w:r>
    </w:p>
    <w:p w14:paraId="5A217D2A" w14:textId="77777777" w:rsidR="00F812A7" w:rsidRDefault="00F812A7">
      <w:pPr>
        <w:widowControl w:val="0"/>
      </w:pPr>
    </w:p>
    <w:p w14:paraId="51CB9451" w14:textId="77777777" w:rsidR="00F812A7" w:rsidRDefault="00133D40">
      <w:pPr>
        <w:widowControl w:val="0"/>
      </w:pPr>
      <w:r>
        <w:t xml:space="preserve">Формула (2.8) означає, що число </w:t>
      </w:r>
      <w:r>
        <w:rPr>
          <w:noProof/>
          <w:lang w:val="ru-RU"/>
        </w:rPr>
        <w:drawing>
          <wp:inline distT="0" distB="0" distL="114300" distR="114300" wp14:anchorId="6C9CF2FF" wp14:editId="5C230F01">
            <wp:extent cx="293370" cy="228600"/>
            <wp:effectExtent l="0" t="0" r="0" b="0"/>
            <wp:docPr id="252" name="image178.png"/>
            <wp:cNvGraphicFramePr/>
            <a:graphic xmlns:a="http://schemas.openxmlformats.org/drawingml/2006/main">
              <a:graphicData uri="http://schemas.openxmlformats.org/drawingml/2006/picture">
                <pic:pic xmlns:pic="http://schemas.openxmlformats.org/drawingml/2006/picture">
                  <pic:nvPicPr>
                    <pic:cNvPr id="0" name="image178.png"/>
                    <pic:cNvPicPr preferRelativeResize="0"/>
                  </pic:nvPicPr>
                  <pic:blipFill>
                    <a:blip r:embed="rId77"/>
                    <a:srcRect/>
                    <a:stretch>
                      <a:fillRect/>
                    </a:stretch>
                  </pic:blipFill>
                  <pic:spPr>
                    <a:xfrm>
                      <a:off x="0" y="0"/>
                      <a:ext cx="293370" cy="228600"/>
                    </a:xfrm>
                    <a:prstGeom prst="rect">
                      <a:avLst/>
                    </a:prstGeom>
                    <a:ln/>
                  </pic:spPr>
                </pic:pic>
              </a:graphicData>
            </a:graphic>
          </wp:inline>
        </w:drawing>
      </w:r>
      <w:r>
        <w:t xml:space="preserve"> рівне залишку, отриманому при діленні </w:t>
      </w:r>
      <w:r>
        <w:rPr>
          <w:noProof/>
          <w:lang w:val="ru-RU"/>
        </w:rPr>
        <w:drawing>
          <wp:inline distT="0" distB="0" distL="114300" distR="114300" wp14:anchorId="480388A2" wp14:editId="4A9D7E93">
            <wp:extent cx="381000" cy="240030"/>
            <wp:effectExtent l="0" t="0" r="0" b="0"/>
            <wp:docPr id="228" name="image115.png"/>
            <wp:cNvGraphicFramePr/>
            <a:graphic xmlns:a="http://schemas.openxmlformats.org/drawingml/2006/main">
              <a:graphicData uri="http://schemas.openxmlformats.org/drawingml/2006/picture">
                <pic:pic xmlns:pic="http://schemas.openxmlformats.org/drawingml/2006/picture">
                  <pic:nvPicPr>
                    <pic:cNvPr id="0" name="image115.png"/>
                    <pic:cNvPicPr preferRelativeResize="0"/>
                  </pic:nvPicPr>
                  <pic:blipFill>
                    <a:blip r:embed="rId78"/>
                    <a:srcRect/>
                    <a:stretch>
                      <a:fillRect/>
                    </a:stretch>
                  </pic:blipFill>
                  <pic:spPr>
                    <a:xfrm>
                      <a:off x="0" y="0"/>
                      <a:ext cx="381000" cy="240030"/>
                    </a:xfrm>
                    <a:prstGeom prst="rect">
                      <a:avLst/>
                    </a:prstGeom>
                    <a:ln/>
                  </pic:spPr>
                </pic:pic>
              </a:graphicData>
            </a:graphic>
          </wp:inline>
        </w:drawing>
      </w:r>
      <w:r>
        <w:t xml:space="preserve"> на </w:t>
      </w:r>
      <w:r>
        <w:rPr>
          <w:noProof/>
          <w:lang w:val="ru-RU"/>
        </w:rPr>
        <w:drawing>
          <wp:inline distT="0" distB="0" distL="114300" distR="114300" wp14:anchorId="170DB16F" wp14:editId="035CB59C">
            <wp:extent cx="217170" cy="190500"/>
            <wp:effectExtent l="0" t="0" r="0" b="0"/>
            <wp:docPr id="1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79"/>
                    <a:srcRect/>
                    <a:stretch>
                      <a:fillRect/>
                    </a:stretch>
                  </pic:blipFill>
                  <pic:spPr>
                    <a:xfrm>
                      <a:off x="0" y="0"/>
                      <a:ext cx="217170" cy="190500"/>
                    </a:xfrm>
                    <a:prstGeom prst="rect">
                      <a:avLst/>
                    </a:prstGeom>
                    <a:ln/>
                  </pic:spPr>
                </pic:pic>
              </a:graphicData>
            </a:graphic>
          </wp:inline>
        </w:drawing>
      </w:r>
      <w:r>
        <w:t xml:space="preserve">, такий залишок називають найменшим позитивним відрахування по модулю </w:t>
      </w:r>
      <w:r>
        <w:rPr>
          <w:noProof/>
          <w:lang w:val="ru-RU"/>
        </w:rPr>
        <w:drawing>
          <wp:inline distT="0" distB="0" distL="114300" distR="114300" wp14:anchorId="16AFE3B0" wp14:editId="74BE8B62">
            <wp:extent cx="217170" cy="190500"/>
            <wp:effectExtent l="0" t="0" r="0" b="0"/>
            <wp:docPr id="12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79"/>
                    <a:srcRect/>
                    <a:stretch>
                      <a:fillRect/>
                    </a:stretch>
                  </pic:blipFill>
                  <pic:spPr>
                    <a:xfrm>
                      <a:off x="0" y="0"/>
                      <a:ext cx="217170" cy="190500"/>
                    </a:xfrm>
                    <a:prstGeom prst="rect">
                      <a:avLst/>
                    </a:prstGeom>
                    <a:ln/>
                  </pic:spPr>
                </pic:pic>
              </a:graphicData>
            </a:graphic>
          </wp:inline>
        </w:drawing>
      </w:r>
      <w:r>
        <w:t xml:space="preserve"> Формули (2.8), (2.9) легко реалізувати на ЕОМ.</w:t>
      </w:r>
    </w:p>
    <w:p w14:paraId="0A05BC06" w14:textId="77777777" w:rsidR="00F812A7" w:rsidRDefault="00133D40">
      <w:pPr>
        <w:widowControl w:val="0"/>
      </w:pPr>
      <w:r>
        <w:t xml:space="preserve">Переваги методу псевдовипадкових чисел досить очевидні. По-перше, на отримання кожного числа витрачається всього кілька простих операцій, так що швидкість генерування випадкових чисел має той же порядок, що і </w:t>
      </w:r>
      <w:r>
        <w:lastRenderedPageBreak/>
        <w:t>швидкість роботи ЕОМ. По-друге, програма займає не так багато місця в пам'яті. По-третє, будь-яка з чисел може бути легко відтворено. По-четверте, необхідно лише один раз перевірити «якість» такій послідовності, потім її можна багато разів безбоязно використовувати при розрахунку однотипних завдань.</w:t>
      </w:r>
    </w:p>
    <w:p w14:paraId="190AE86E" w14:textId="77777777" w:rsidR="00F812A7" w:rsidRDefault="00133D40">
      <w:pPr>
        <w:widowControl w:val="0"/>
      </w:pPr>
      <w:r>
        <w:t xml:space="preserve">Єдиний недолік методу - обмеженість кількості псевдовипадкових чисел, так як якщо послідовність чисел </w:t>
      </w:r>
      <w:r>
        <w:rPr>
          <w:noProof/>
          <w:lang w:val="ru-RU"/>
        </w:rPr>
        <w:drawing>
          <wp:inline distT="0" distB="0" distL="114300" distR="114300" wp14:anchorId="4CF6347F" wp14:editId="1C48DCC2">
            <wp:extent cx="864870" cy="228600"/>
            <wp:effectExtent l="0" t="0" r="0" b="0"/>
            <wp:docPr id="241" name="image177.png"/>
            <wp:cNvGraphicFramePr/>
            <a:graphic xmlns:a="http://schemas.openxmlformats.org/drawingml/2006/main">
              <a:graphicData uri="http://schemas.openxmlformats.org/drawingml/2006/picture">
                <pic:pic xmlns:pic="http://schemas.openxmlformats.org/drawingml/2006/picture">
                  <pic:nvPicPr>
                    <pic:cNvPr id="0" name="image177.png"/>
                    <pic:cNvPicPr preferRelativeResize="0"/>
                  </pic:nvPicPr>
                  <pic:blipFill>
                    <a:blip r:embed="rId80"/>
                    <a:srcRect/>
                    <a:stretch>
                      <a:fillRect/>
                    </a:stretch>
                  </pic:blipFill>
                  <pic:spPr>
                    <a:xfrm>
                      <a:off x="0" y="0"/>
                      <a:ext cx="864870" cy="228600"/>
                    </a:xfrm>
                    <a:prstGeom prst="rect">
                      <a:avLst/>
                    </a:prstGeom>
                    <a:ln/>
                  </pic:spPr>
                </pic:pic>
              </a:graphicData>
            </a:graphic>
          </wp:inline>
        </w:drawing>
      </w:r>
      <w:r>
        <w:t xml:space="preserve"> підраховується на ЕОМ по формулі вида </w:t>
      </w:r>
      <w:r>
        <w:rPr>
          <w:noProof/>
          <w:lang w:val="ru-RU"/>
        </w:rPr>
        <w:drawing>
          <wp:inline distT="0" distB="0" distL="114300" distR="114300" wp14:anchorId="3249B22E" wp14:editId="50454EEC">
            <wp:extent cx="811530" cy="255270"/>
            <wp:effectExtent l="0" t="0" r="0" b="0"/>
            <wp:docPr id="185"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81"/>
                    <a:srcRect/>
                    <a:stretch>
                      <a:fillRect/>
                    </a:stretch>
                  </pic:blipFill>
                  <pic:spPr>
                    <a:xfrm>
                      <a:off x="0" y="0"/>
                      <a:ext cx="811530" cy="255270"/>
                    </a:xfrm>
                    <a:prstGeom prst="rect">
                      <a:avLst/>
                    </a:prstGeom>
                    <a:ln/>
                  </pic:spPr>
                </pic:pic>
              </a:graphicData>
            </a:graphic>
          </wp:inline>
        </w:drawing>
      </w:r>
      <w:r>
        <w:t>, то ця послідовність обов'язково періодична. Втім, для найбільш поширених псевдовипадкових чисел період настільки великий, що перевершує будь-які практичні потреби. Переважна більшість розрахунків за методом Монте-Карло здійснюється з використанням псевдовипадкових чисел.</w:t>
      </w:r>
    </w:p>
    <w:p w14:paraId="52838AEB" w14:textId="77777777" w:rsidR="00F812A7" w:rsidRDefault="00133D40">
      <w:pPr>
        <w:widowControl w:val="0"/>
      </w:pPr>
      <w:r>
        <w:t>Значення будь-випадкової величини можна отримати шляхом перетворення значень однієї якої-небудь випадкової величини. Зазвичай роль такої випадкової величини грає випадкова величина, рівномірно розподілена в (0, 1).</w:t>
      </w:r>
    </w:p>
    <w:p w14:paraId="1B7533BD" w14:textId="77777777" w:rsidR="00F812A7" w:rsidRDefault="00133D40">
      <w:pPr>
        <w:widowControl w:val="0"/>
      </w:pPr>
      <w:r>
        <w:t xml:space="preserve">Процес знаходження значення будь-якої випадкової величини </w:t>
      </w:r>
      <w:r>
        <w:rPr>
          <w:noProof/>
          <w:lang w:val="ru-RU"/>
        </w:rPr>
        <w:drawing>
          <wp:inline distT="0" distB="0" distL="114300" distR="114300" wp14:anchorId="0DF1A721" wp14:editId="0AA545FA">
            <wp:extent cx="125729" cy="140970"/>
            <wp:effectExtent l="0" t="0" r="0" b="0"/>
            <wp:docPr id="202"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шляхом перетворення одного або декількох значень </w:t>
      </w:r>
      <w:r>
        <w:rPr>
          <w:noProof/>
          <w:lang w:val="ru-RU"/>
        </w:rPr>
        <w:drawing>
          <wp:inline distT="0" distB="0" distL="114300" distR="114300" wp14:anchorId="017A4903" wp14:editId="4B4FAC9D">
            <wp:extent cx="125729" cy="163830"/>
            <wp:effectExtent l="0" t="0" r="0" b="0"/>
            <wp:docPr id="257" name="image122.png"/>
            <wp:cNvGraphicFramePr/>
            <a:graphic xmlns:a="http://schemas.openxmlformats.org/drawingml/2006/main">
              <a:graphicData uri="http://schemas.openxmlformats.org/drawingml/2006/picture">
                <pic:pic xmlns:pic="http://schemas.openxmlformats.org/drawingml/2006/picture">
                  <pic:nvPicPr>
                    <pic:cNvPr id="0" name="image122.png"/>
                    <pic:cNvPicPr preferRelativeResize="0"/>
                  </pic:nvPicPr>
                  <pic:blipFill>
                    <a:blip r:embed="rId66"/>
                    <a:srcRect/>
                    <a:stretch>
                      <a:fillRect/>
                    </a:stretch>
                  </pic:blipFill>
                  <pic:spPr>
                    <a:xfrm>
                      <a:off x="0" y="0"/>
                      <a:ext cx="125729" cy="163830"/>
                    </a:xfrm>
                    <a:prstGeom prst="rect">
                      <a:avLst/>
                    </a:prstGeom>
                    <a:ln/>
                  </pic:spPr>
                </pic:pic>
              </a:graphicData>
            </a:graphic>
          </wp:inline>
        </w:drawing>
      </w:r>
      <w:r>
        <w:t xml:space="preserve"> називається розігруванням випадкової величини </w:t>
      </w:r>
      <w:r>
        <w:rPr>
          <w:noProof/>
          <w:lang w:val="ru-RU"/>
        </w:rPr>
        <w:drawing>
          <wp:inline distT="0" distB="0" distL="114300" distR="114300" wp14:anchorId="4A9DE98A" wp14:editId="271524A8">
            <wp:extent cx="167640" cy="175260"/>
            <wp:effectExtent l="0" t="0" r="0" b="0"/>
            <wp:docPr id="13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82"/>
                    <a:srcRect/>
                    <a:stretch>
                      <a:fillRect/>
                    </a:stretch>
                  </pic:blipFill>
                  <pic:spPr>
                    <a:xfrm>
                      <a:off x="0" y="0"/>
                      <a:ext cx="167640" cy="175260"/>
                    </a:xfrm>
                    <a:prstGeom prst="rect">
                      <a:avLst/>
                    </a:prstGeom>
                    <a:ln/>
                  </pic:spPr>
                </pic:pic>
              </a:graphicData>
            </a:graphic>
          </wp:inline>
        </w:drawing>
      </w:r>
      <w:r>
        <w:t>.</w:t>
      </w:r>
    </w:p>
    <w:p w14:paraId="7A4E8F61" w14:textId="77777777" w:rsidR="00F812A7" w:rsidRDefault="00133D40">
      <w:pPr>
        <w:widowControl w:val="0"/>
      </w:pPr>
      <w:r>
        <w:t xml:space="preserve">Припустимо, що необхідно отримувати значення випадкової величини </w:t>
      </w:r>
      <w:r>
        <w:rPr>
          <w:noProof/>
          <w:lang w:val="ru-RU"/>
        </w:rPr>
        <w:drawing>
          <wp:inline distT="0" distB="0" distL="114300" distR="114300" wp14:anchorId="712C0C7B" wp14:editId="41E7C784">
            <wp:extent cx="125729" cy="140970"/>
            <wp:effectExtent l="0" t="0" r="0" b="0"/>
            <wp:docPr id="238" name="image118.png"/>
            <wp:cNvGraphicFramePr/>
            <a:graphic xmlns:a="http://schemas.openxmlformats.org/drawingml/2006/main">
              <a:graphicData uri="http://schemas.openxmlformats.org/drawingml/2006/picture">
                <pic:pic xmlns:pic="http://schemas.openxmlformats.org/drawingml/2006/picture">
                  <pic:nvPicPr>
                    <pic:cNvPr id="0" name="image118.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розподіленої в інтервалі </w:t>
      </w:r>
      <w:r>
        <w:rPr>
          <w:noProof/>
          <w:lang w:val="ru-RU"/>
        </w:rPr>
        <w:drawing>
          <wp:inline distT="0" distB="0" distL="114300" distR="114300" wp14:anchorId="73DDDE1A" wp14:editId="219E92C5">
            <wp:extent cx="369570" cy="255270"/>
            <wp:effectExtent l="0" t="0" r="0" b="0"/>
            <wp:docPr id="275" name="image140.png"/>
            <wp:cNvGraphicFramePr/>
            <a:graphic xmlns:a="http://schemas.openxmlformats.org/drawingml/2006/main">
              <a:graphicData uri="http://schemas.openxmlformats.org/drawingml/2006/picture">
                <pic:pic xmlns:pic="http://schemas.openxmlformats.org/drawingml/2006/picture">
                  <pic:nvPicPr>
                    <pic:cNvPr id="0" name="image140.png"/>
                    <pic:cNvPicPr preferRelativeResize="0"/>
                  </pic:nvPicPr>
                  <pic:blipFill>
                    <a:blip r:embed="rId83"/>
                    <a:srcRect/>
                    <a:stretch>
                      <a:fillRect/>
                    </a:stretch>
                  </pic:blipFill>
                  <pic:spPr>
                    <a:xfrm>
                      <a:off x="0" y="0"/>
                      <a:ext cx="369570" cy="255270"/>
                    </a:xfrm>
                    <a:prstGeom prst="rect">
                      <a:avLst/>
                    </a:prstGeom>
                    <a:ln/>
                  </pic:spPr>
                </pic:pic>
              </a:graphicData>
            </a:graphic>
          </wp:inline>
        </w:drawing>
      </w:r>
      <w:r>
        <w:t>, з щільністю</w:t>
      </w:r>
      <w:r>
        <w:rPr>
          <w:noProof/>
          <w:lang w:val="ru-RU"/>
        </w:rPr>
        <w:drawing>
          <wp:inline distT="0" distB="0" distL="114300" distR="114300" wp14:anchorId="5B7144D7" wp14:editId="236ACB91">
            <wp:extent cx="331470" cy="201930"/>
            <wp:effectExtent l="0" t="0" r="0" b="0"/>
            <wp:docPr id="262" name="image127.png"/>
            <wp:cNvGraphicFramePr/>
            <a:graphic xmlns:a="http://schemas.openxmlformats.org/drawingml/2006/main">
              <a:graphicData uri="http://schemas.openxmlformats.org/drawingml/2006/picture">
                <pic:pic xmlns:pic="http://schemas.openxmlformats.org/drawingml/2006/picture">
                  <pic:nvPicPr>
                    <pic:cNvPr id="0" name="image127.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тоді можна довести, що значення можна знаходити з рівняння</w:t>
      </w:r>
    </w:p>
    <w:p w14:paraId="32DF8582" w14:textId="77777777" w:rsidR="00F812A7" w:rsidRDefault="00F812A7">
      <w:pPr>
        <w:widowControl w:val="0"/>
      </w:pPr>
    </w:p>
    <w:p w14:paraId="44119D13" w14:textId="77777777" w:rsidR="00F812A7" w:rsidRDefault="00133D40" w:rsidP="003620A4">
      <w:pPr>
        <w:widowControl w:val="0"/>
        <w:jc w:val="right"/>
      </w:pPr>
      <w:r>
        <w:rPr>
          <w:noProof/>
          <w:lang w:val="ru-RU"/>
        </w:rPr>
        <w:drawing>
          <wp:inline distT="0" distB="0" distL="114300" distR="114300" wp14:anchorId="53103CE3" wp14:editId="30FCA7AF">
            <wp:extent cx="811530" cy="468630"/>
            <wp:effectExtent l="0" t="0" r="0" b="0"/>
            <wp:docPr id="1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4"/>
                    <a:srcRect/>
                    <a:stretch>
                      <a:fillRect/>
                    </a:stretch>
                  </pic:blipFill>
                  <pic:spPr>
                    <a:xfrm>
                      <a:off x="0" y="0"/>
                      <a:ext cx="811530" cy="468630"/>
                    </a:xfrm>
                    <a:prstGeom prst="rect">
                      <a:avLst/>
                    </a:prstGeom>
                    <a:ln/>
                  </pic:spPr>
                </pic:pic>
              </a:graphicData>
            </a:graphic>
          </wp:inline>
        </w:drawing>
      </w:r>
      <w:r>
        <w:tab/>
      </w:r>
      <w:r>
        <w:tab/>
      </w:r>
      <w:r>
        <w:tab/>
      </w:r>
      <w:r>
        <w:tab/>
      </w:r>
      <w:r>
        <w:tab/>
        <w:t>(2.10),</w:t>
      </w:r>
    </w:p>
    <w:p w14:paraId="72C3BB5D" w14:textId="77777777" w:rsidR="00F812A7" w:rsidRDefault="00F812A7">
      <w:pPr>
        <w:widowControl w:val="0"/>
      </w:pPr>
    </w:p>
    <w:p w14:paraId="59F7DA57" w14:textId="77777777" w:rsidR="00F812A7" w:rsidRDefault="00133D40">
      <w:pPr>
        <w:widowControl w:val="0"/>
      </w:pPr>
      <w:r>
        <w:t xml:space="preserve">тобто обравши наступне значення </w:t>
      </w:r>
      <w:r>
        <w:rPr>
          <w:noProof/>
          <w:lang w:val="ru-RU"/>
        </w:rPr>
        <w:drawing>
          <wp:inline distT="0" distB="0" distL="114300" distR="114300" wp14:anchorId="67B9A888" wp14:editId="58835FF1">
            <wp:extent cx="125729" cy="163830"/>
            <wp:effectExtent l="0" t="0" r="0" b="0"/>
            <wp:docPr id="208"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66"/>
                    <a:srcRect/>
                    <a:stretch>
                      <a:fillRect/>
                    </a:stretch>
                  </pic:blipFill>
                  <pic:spPr>
                    <a:xfrm>
                      <a:off x="0" y="0"/>
                      <a:ext cx="125729" cy="163830"/>
                    </a:xfrm>
                    <a:prstGeom prst="rect">
                      <a:avLst/>
                    </a:prstGeom>
                    <a:ln/>
                  </pic:spPr>
                </pic:pic>
              </a:graphicData>
            </a:graphic>
          </wp:inline>
        </w:drawing>
      </w:r>
      <w:r>
        <w:t xml:space="preserve">, треба вирішити рівняння (2.10) і знайти наступне значення </w:t>
      </w:r>
      <w:r>
        <w:rPr>
          <w:noProof/>
          <w:lang w:val="ru-RU"/>
        </w:rPr>
        <w:drawing>
          <wp:inline distT="0" distB="0" distL="114300" distR="114300" wp14:anchorId="43048807" wp14:editId="1FE34877">
            <wp:extent cx="125729" cy="140970"/>
            <wp:effectExtent l="0" t="0" r="0" b="0"/>
            <wp:docPr id="168"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w:t>
      </w:r>
    </w:p>
    <w:p w14:paraId="148029AE" w14:textId="77777777" w:rsidR="00F812A7" w:rsidRDefault="00133D40">
      <w:pPr>
        <w:widowControl w:val="0"/>
      </w:pPr>
      <w:r>
        <w:t xml:space="preserve">Може статися, що вирішити рівняння (2.10) відносно </w:t>
      </w:r>
      <w:r>
        <w:rPr>
          <w:noProof/>
          <w:lang w:val="ru-RU"/>
        </w:rPr>
        <w:drawing>
          <wp:inline distT="0" distB="0" distL="114300" distR="114300" wp14:anchorId="6D5FC17D" wp14:editId="0D8EC476">
            <wp:extent cx="125729" cy="140970"/>
            <wp:effectExtent l="0" t="0" r="0" b="0"/>
            <wp:docPr id="333" name="image194.png"/>
            <wp:cNvGraphicFramePr/>
            <a:graphic xmlns:a="http://schemas.openxmlformats.org/drawingml/2006/main">
              <a:graphicData uri="http://schemas.openxmlformats.org/drawingml/2006/picture">
                <pic:pic xmlns:pic="http://schemas.openxmlformats.org/drawingml/2006/picture">
                  <pic:nvPicPr>
                    <pic:cNvPr id="0" name="image194.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важко, </w:t>
      </w:r>
      <w:r>
        <w:lastRenderedPageBreak/>
        <w:t xml:space="preserve">наприклад, в випадках, коли інтеграл від </w:t>
      </w:r>
      <w:r>
        <w:rPr>
          <w:noProof/>
          <w:lang w:val="ru-RU"/>
        </w:rPr>
        <w:drawing>
          <wp:inline distT="0" distB="0" distL="114300" distR="114300" wp14:anchorId="391393A5" wp14:editId="3F14044C">
            <wp:extent cx="331470" cy="201930"/>
            <wp:effectExtent l="0" t="0" r="0" b="0"/>
            <wp:docPr id="169"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не виражається через елементарні функції чи коли щільність </w:t>
      </w:r>
      <w:r>
        <w:rPr>
          <w:noProof/>
          <w:lang w:val="ru-RU"/>
        </w:rPr>
        <w:drawing>
          <wp:inline distT="0" distB="0" distL="114300" distR="114300" wp14:anchorId="7DF5ABE6" wp14:editId="54D0A405">
            <wp:extent cx="331470" cy="201930"/>
            <wp:effectExtent l="0" t="0" r="0" b="0"/>
            <wp:docPr id="196"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задана графічно. Припустимо, що випадкова величина </w:t>
      </w:r>
      <w:r>
        <w:rPr>
          <w:noProof/>
          <w:lang w:val="ru-RU"/>
        </w:rPr>
        <w:drawing>
          <wp:inline distT="0" distB="0" distL="114300" distR="114300" wp14:anchorId="63312B42" wp14:editId="70555BD7">
            <wp:extent cx="125729" cy="140970"/>
            <wp:effectExtent l="0" t="0" r="0" b="0"/>
            <wp:docPr id="212"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визначена на кінцевому інтервалі</w:t>
      </w:r>
      <w:r>
        <w:rPr>
          <w:noProof/>
          <w:lang w:val="ru-RU"/>
        </w:rPr>
        <w:drawing>
          <wp:inline distT="0" distB="0" distL="114300" distR="114300" wp14:anchorId="15B13148" wp14:editId="49BC5978">
            <wp:extent cx="354330" cy="201930"/>
            <wp:effectExtent l="0" t="0" r="0" b="0"/>
            <wp:docPr id="334" name="image205.png"/>
            <wp:cNvGraphicFramePr/>
            <a:graphic xmlns:a="http://schemas.openxmlformats.org/drawingml/2006/main">
              <a:graphicData uri="http://schemas.openxmlformats.org/drawingml/2006/picture">
                <pic:pic xmlns:pic="http://schemas.openxmlformats.org/drawingml/2006/picture">
                  <pic:nvPicPr>
                    <pic:cNvPr id="0" name="image205.png"/>
                    <pic:cNvPicPr preferRelativeResize="0"/>
                  </pic:nvPicPr>
                  <pic:blipFill>
                    <a:blip r:embed="rId21"/>
                    <a:srcRect/>
                    <a:stretch>
                      <a:fillRect/>
                    </a:stretch>
                  </pic:blipFill>
                  <pic:spPr>
                    <a:xfrm>
                      <a:off x="0" y="0"/>
                      <a:ext cx="354330" cy="201930"/>
                    </a:xfrm>
                    <a:prstGeom prst="rect">
                      <a:avLst/>
                    </a:prstGeom>
                    <a:ln/>
                  </pic:spPr>
                </pic:pic>
              </a:graphicData>
            </a:graphic>
          </wp:inline>
        </w:drawing>
      </w:r>
      <w:r>
        <w:t xml:space="preserve">  і щільність її лімітована </w:t>
      </w:r>
      <w:r>
        <w:rPr>
          <w:noProof/>
          <w:lang w:val="ru-RU"/>
        </w:rPr>
        <w:drawing>
          <wp:inline distT="0" distB="0" distL="114300" distR="114300" wp14:anchorId="59C120EA" wp14:editId="6118A66B">
            <wp:extent cx="674370" cy="228600"/>
            <wp:effectExtent l="0" t="0" r="0" b="0"/>
            <wp:docPr id="261" name="image136.png"/>
            <wp:cNvGraphicFramePr/>
            <a:graphic xmlns:a="http://schemas.openxmlformats.org/drawingml/2006/main">
              <a:graphicData uri="http://schemas.openxmlformats.org/drawingml/2006/picture">
                <pic:pic xmlns:pic="http://schemas.openxmlformats.org/drawingml/2006/picture">
                  <pic:nvPicPr>
                    <pic:cNvPr id="0" name="image136.png"/>
                    <pic:cNvPicPr preferRelativeResize="0"/>
                  </pic:nvPicPr>
                  <pic:blipFill>
                    <a:blip r:embed="rId85"/>
                    <a:srcRect/>
                    <a:stretch>
                      <a:fillRect/>
                    </a:stretch>
                  </pic:blipFill>
                  <pic:spPr>
                    <a:xfrm>
                      <a:off x="0" y="0"/>
                      <a:ext cx="674370" cy="228600"/>
                    </a:xfrm>
                    <a:prstGeom prst="rect">
                      <a:avLst/>
                    </a:prstGeom>
                    <a:ln/>
                  </pic:spPr>
                </pic:pic>
              </a:graphicData>
            </a:graphic>
          </wp:inline>
        </w:drawing>
      </w:r>
      <w:r>
        <w:t>.</w:t>
      </w:r>
    </w:p>
    <w:p w14:paraId="13CBA52C" w14:textId="77777777" w:rsidR="00F812A7" w:rsidRDefault="00133D40">
      <w:pPr>
        <w:widowControl w:val="0"/>
      </w:pPr>
      <w:r>
        <w:t xml:space="preserve">Розігрувати значення </w:t>
      </w:r>
      <w:r>
        <w:rPr>
          <w:noProof/>
          <w:lang w:val="ru-RU"/>
        </w:rPr>
        <w:drawing>
          <wp:inline distT="0" distB="0" distL="114300" distR="114300" wp14:anchorId="09B548EA" wp14:editId="0ABAFE05">
            <wp:extent cx="125729" cy="140970"/>
            <wp:effectExtent l="0" t="0" r="0" b="0"/>
            <wp:docPr id="218"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можна наступним способом:</w:t>
      </w:r>
    </w:p>
    <w:p w14:paraId="068C3BDD" w14:textId="77777777" w:rsidR="00F812A7" w:rsidRDefault="00133D40">
      <w:pPr>
        <w:widowControl w:val="0"/>
      </w:pPr>
      <w:r>
        <w:t xml:space="preserve">1) вибираються два значення </w:t>
      </w:r>
      <w:r>
        <w:rPr>
          <w:noProof/>
          <w:lang w:val="ru-RU"/>
        </w:rPr>
        <w:drawing>
          <wp:inline distT="0" distB="0" distL="114300" distR="114300" wp14:anchorId="42AFC475" wp14:editId="6C1090A5">
            <wp:extent cx="163830" cy="201930"/>
            <wp:effectExtent l="0" t="0" r="0" b="0"/>
            <wp:docPr id="151"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86"/>
                    <a:srcRect/>
                    <a:stretch>
                      <a:fillRect/>
                    </a:stretch>
                  </pic:blipFill>
                  <pic:spPr>
                    <a:xfrm>
                      <a:off x="0" y="0"/>
                      <a:ext cx="163830" cy="201930"/>
                    </a:xfrm>
                    <a:prstGeom prst="rect">
                      <a:avLst/>
                    </a:prstGeom>
                    <a:ln/>
                  </pic:spPr>
                </pic:pic>
              </a:graphicData>
            </a:graphic>
          </wp:inline>
        </w:drawing>
      </w:r>
      <w:r>
        <w:t xml:space="preserve">і </w:t>
      </w:r>
      <w:r>
        <w:rPr>
          <w:noProof/>
          <w:lang w:val="ru-RU"/>
        </w:rPr>
        <w:drawing>
          <wp:inline distT="0" distB="0" distL="114300" distR="114300" wp14:anchorId="528A0978" wp14:editId="149A206E">
            <wp:extent cx="179070" cy="201930"/>
            <wp:effectExtent l="0" t="0" r="0" b="0"/>
            <wp:docPr id="231" name="image101.png"/>
            <wp:cNvGraphicFramePr/>
            <a:graphic xmlns:a="http://schemas.openxmlformats.org/drawingml/2006/main">
              <a:graphicData uri="http://schemas.openxmlformats.org/drawingml/2006/picture">
                <pic:pic xmlns:pic="http://schemas.openxmlformats.org/drawingml/2006/picture">
                  <pic:nvPicPr>
                    <pic:cNvPr id="0" name="image101.png"/>
                    <pic:cNvPicPr preferRelativeResize="0"/>
                  </pic:nvPicPr>
                  <pic:blipFill>
                    <a:blip r:embed="rId87"/>
                    <a:srcRect/>
                    <a:stretch>
                      <a:fillRect/>
                    </a:stretch>
                  </pic:blipFill>
                  <pic:spPr>
                    <a:xfrm>
                      <a:off x="0" y="0"/>
                      <a:ext cx="179070" cy="201930"/>
                    </a:xfrm>
                    <a:prstGeom prst="rect">
                      <a:avLst/>
                    </a:prstGeom>
                    <a:ln/>
                  </pic:spPr>
                </pic:pic>
              </a:graphicData>
            </a:graphic>
          </wp:inline>
        </w:drawing>
      </w:r>
      <w:r>
        <w:t xml:space="preserve"> випадкової величини </w:t>
      </w:r>
      <w:r>
        <w:rPr>
          <w:noProof/>
          <w:lang w:val="ru-RU"/>
        </w:rPr>
        <w:drawing>
          <wp:inline distT="0" distB="0" distL="114300" distR="114300" wp14:anchorId="77DADBA6" wp14:editId="22295848">
            <wp:extent cx="125729" cy="163830"/>
            <wp:effectExtent l="0" t="0" r="0" b="0"/>
            <wp:docPr id="307" name="image180.png"/>
            <wp:cNvGraphicFramePr/>
            <a:graphic xmlns:a="http://schemas.openxmlformats.org/drawingml/2006/main">
              <a:graphicData uri="http://schemas.openxmlformats.org/drawingml/2006/picture">
                <pic:pic xmlns:pic="http://schemas.openxmlformats.org/drawingml/2006/picture">
                  <pic:nvPicPr>
                    <pic:cNvPr id="0" name="image180.png"/>
                    <pic:cNvPicPr preferRelativeResize="0"/>
                  </pic:nvPicPr>
                  <pic:blipFill>
                    <a:blip r:embed="rId66"/>
                    <a:srcRect/>
                    <a:stretch>
                      <a:fillRect/>
                    </a:stretch>
                  </pic:blipFill>
                  <pic:spPr>
                    <a:xfrm>
                      <a:off x="0" y="0"/>
                      <a:ext cx="125729" cy="163830"/>
                    </a:xfrm>
                    <a:prstGeom prst="rect">
                      <a:avLst/>
                    </a:prstGeom>
                    <a:ln/>
                  </pic:spPr>
                </pic:pic>
              </a:graphicData>
            </a:graphic>
          </wp:inline>
        </w:drawing>
      </w:r>
      <w:r>
        <w:t xml:space="preserve"> і будується випадкова точка </w:t>
      </w:r>
      <w:r>
        <w:rPr>
          <w:noProof/>
          <w:lang w:val="ru-RU"/>
        </w:rPr>
        <w:drawing>
          <wp:inline distT="0" distB="0" distL="114300" distR="114300" wp14:anchorId="272C8811" wp14:editId="726CB9B5">
            <wp:extent cx="560070" cy="201930"/>
            <wp:effectExtent l="0" t="0" r="0" b="0"/>
            <wp:docPr id="190"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88"/>
                    <a:srcRect/>
                    <a:stretch>
                      <a:fillRect/>
                    </a:stretch>
                  </pic:blipFill>
                  <pic:spPr>
                    <a:xfrm>
                      <a:off x="0" y="0"/>
                      <a:ext cx="560070" cy="201930"/>
                    </a:xfrm>
                    <a:prstGeom prst="rect">
                      <a:avLst/>
                    </a:prstGeom>
                    <a:ln/>
                  </pic:spPr>
                </pic:pic>
              </a:graphicData>
            </a:graphic>
          </wp:inline>
        </w:drawing>
      </w:r>
      <w:r>
        <w:t xml:space="preserve"> з координатами </w:t>
      </w:r>
      <w:r>
        <w:rPr>
          <w:noProof/>
          <w:lang w:val="ru-RU"/>
        </w:rPr>
        <w:drawing>
          <wp:inline distT="0" distB="0" distL="114300" distR="114300" wp14:anchorId="501D442C" wp14:editId="0DCD29B9">
            <wp:extent cx="1714500" cy="228600"/>
            <wp:effectExtent l="0" t="0" r="0" b="0"/>
            <wp:docPr id="291" name="image162.png"/>
            <wp:cNvGraphicFramePr/>
            <a:graphic xmlns:a="http://schemas.openxmlformats.org/drawingml/2006/main">
              <a:graphicData uri="http://schemas.openxmlformats.org/drawingml/2006/picture">
                <pic:pic xmlns:pic="http://schemas.openxmlformats.org/drawingml/2006/picture">
                  <pic:nvPicPr>
                    <pic:cNvPr id="0" name="image162.png"/>
                    <pic:cNvPicPr preferRelativeResize="0"/>
                  </pic:nvPicPr>
                  <pic:blipFill>
                    <a:blip r:embed="rId89"/>
                    <a:srcRect/>
                    <a:stretch>
                      <a:fillRect/>
                    </a:stretch>
                  </pic:blipFill>
                  <pic:spPr>
                    <a:xfrm>
                      <a:off x="0" y="0"/>
                      <a:ext cx="1714500" cy="228600"/>
                    </a:xfrm>
                    <a:prstGeom prst="rect">
                      <a:avLst/>
                    </a:prstGeom>
                    <a:ln/>
                  </pic:spPr>
                </pic:pic>
              </a:graphicData>
            </a:graphic>
          </wp:inline>
        </w:drawing>
      </w:r>
      <w:r>
        <w:t>.</w:t>
      </w:r>
    </w:p>
    <w:p w14:paraId="4CE14D93" w14:textId="77777777" w:rsidR="003620A4" w:rsidRDefault="00133D40" w:rsidP="003620A4">
      <w:pPr>
        <w:widowControl w:val="0"/>
      </w:pPr>
      <w:r>
        <w:t xml:space="preserve">2) якщо точка </w:t>
      </w:r>
      <w:r>
        <w:rPr>
          <w:noProof/>
          <w:lang w:val="ru-RU"/>
        </w:rPr>
        <w:drawing>
          <wp:inline distT="0" distB="0" distL="114300" distR="114300" wp14:anchorId="12C65A9A" wp14:editId="5E8E88DB">
            <wp:extent cx="140970" cy="152400"/>
            <wp:effectExtent l="0" t="0" r="0" b="0"/>
            <wp:docPr id="309" name="image172.png"/>
            <wp:cNvGraphicFramePr/>
            <a:graphic xmlns:a="http://schemas.openxmlformats.org/drawingml/2006/main">
              <a:graphicData uri="http://schemas.openxmlformats.org/drawingml/2006/picture">
                <pic:pic xmlns:pic="http://schemas.openxmlformats.org/drawingml/2006/picture">
                  <pic:nvPicPr>
                    <pic:cNvPr id="0" name="image172.png"/>
                    <pic:cNvPicPr preferRelativeResize="0"/>
                  </pic:nvPicPr>
                  <pic:blipFill>
                    <a:blip r:embed="rId90"/>
                    <a:srcRect/>
                    <a:stretch>
                      <a:fillRect/>
                    </a:stretch>
                  </pic:blipFill>
                  <pic:spPr>
                    <a:xfrm>
                      <a:off x="0" y="0"/>
                      <a:ext cx="140970" cy="152400"/>
                    </a:xfrm>
                    <a:prstGeom prst="rect">
                      <a:avLst/>
                    </a:prstGeom>
                    <a:ln/>
                  </pic:spPr>
                </pic:pic>
              </a:graphicData>
            </a:graphic>
          </wp:inline>
        </w:drawing>
      </w:r>
      <w:r>
        <w:t xml:space="preserve"> лежить під кривою </w:t>
      </w:r>
      <w:r>
        <w:rPr>
          <w:noProof/>
          <w:lang w:val="ru-RU"/>
        </w:rPr>
        <w:drawing>
          <wp:inline distT="0" distB="0" distL="114300" distR="114300" wp14:anchorId="1D251B44" wp14:editId="3393D426">
            <wp:extent cx="571500" cy="201930"/>
            <wp:effectExtent l="0" t="0" r="0" b="0"/>
            <wp:docPr id="277"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91"/>
                    <a:srcRect/>
                    <a:stretch>
                      <a:fillRect/>
                    </a:stretch>
                  </pic:blipFill>
                  <pic:spPr>
                    <a:xfrm>
                      <a:off x="0" y="0"/>
                      <a:ext cx="571500" cy="201930"/>
                    </a:xfrm>
                    <a:prstGeom prst="rect">
                      <a:avLst/>
                    </a:prstGeom>
                    <a:ln/>
                  </pic:spPr>
                </pic:pic>
              </a:graphicData>
            </a:graphic>
          </wp:inline>
        </w:drawing>
      </w:r>
      <w:r>
        <w:t xml:space="preserve">, то вважаємо </w:t>
      </w:r>
      <w:r>
        <w:rPr>
          <w:noProof/>
          <w:lang w:val="ru-RU"/>
        </w:rPr>
        <w:drawing>
          <wp:inline distT="0" distB="0" distL="114300" distR="114300" wp14:anchorId="493E847B" wp14:editId="7E6D31E1">
            <wp:extent cx="392430" cy="201930"/>
            <wp:effectExtent l="0" t="0" r="0" b="0"/>
            <wp:docPr id="319" name="image176.png"/>
            <wp:cNvGraphicFramePr/>
            <a:graphic xmlns:a="http://schemas.openxmlformats.org/drawingml/2006/main">
              <a:graphicData uri="http://schemas.openxmlformats.org/drawingml/2006/picture">
                <pic:pic xmlns:pic="http://schemas.openxmlformats.org/drawingml/2006/picture">
                  <pic:nvPicPr>
                    <pic:cNvPr id="0" name="image176.png"/>
                    <pic:cNvPicPr preferRelativeResize="0"/>
                  </pic:nvPicPr>
                  <pic:blipFill>
                    <a:blip r:embed="rId92"/>
                    <a:srcRect/>
                    <a:stretch>
                      <a:fillRect/>
                    </a:stretch>
                  </pic:blipFill>
                  <pic:spPr>
                    <a:xfrm>
                      <a:off x="0" y="0"/>
                      <a:ext cx="392430" cy="201930"/>
                    </a:xfrm>
                    <a:prstGeom prst="rect">
                      <a:avLst/>
                    </a:prstGeom>
                    <a:ln/>
                  </pic:spPr>
                </pic:pic>
              </a:graphicData>
            </a:graphic>
          </wp:inline>
        </w:drawing>
      </w:r>
      <w:r>
        <w:t xml:space="preserve">, якщо ж точка </w:t>
      </w:r>
      <w:r>
        <w:rPr>
          <w:noProof/>
          <w:lang w:val="ru-RU"/>
        </w:rPr>
        <w:drawing>
          <wp:inline distT="0" distB="0" distL="114300" distR="114300" wp14:anchorId="3E1F84B7" wp14:editId="5A33439C">
            <wp:extent cx="140970" cy="152400"/>
            <wp:effectExtent l="0" t="0" r="0" b="0"/>
            <wp:docPr id="270" name="image135.png"/>
            <wp:cNvGraphicFramePr/>
            <a:graphic xmlns:a="http://schemas.openxmlformats.org/drawingml/2006/main">
              <a:graphicData uri="http://schemas.openxmlformats.org/drawingml/2006/picture">
                <pic:pic xmlns:pic="http://schemas.openxmlformats.org/drawingml/2006/picture">
                  <pic:nvPicPr>
                    <pic:cNvPr id="0" name="image135.png"/>
                    <pic:cNvPicPr preferRelativeResize="0"/>
                  </pic:nvPicPr>
                  <pic:blipFill>
                    <a:blip r:embed="rId90"/>
                    <a:srcRect/>
                    <a:stretch>
                      <a:fillRect/>
                    </a:stretch>
                  </pic:blipFill>
                  <pic:spPr>
                    <a:xfrm>
                      <a:off x="0" y="0"/>
                      <a:ext cx="140970" cy="152400"/>
                    </a:xfrm>
                    <a:prstGeom prst="rect">
                      <a:avLst/>
                    </a:prstGeom>
                    <a:ln/>
                  </pic:spPr>
                </pic:pic>
              </a:graphicData>
            </a:graphic>
          </wp:inline>
        </w:drawing>
      </w:r>
      <w:r>
        <w:t xml:space="preserve"> лежить над кривою </w:t>
      </w:r>
      <w:r>
        <w:rPr>
          <w:noProof/>
          <w:lang w:val="ru-RU"/>
        </w:rPr>
        <w:drawing>
          <wp:inline distT="0" distB="0" distL="114300" distR="114300" wp14:anchorId="7BB59D6C" wp14:editId="01652BB4">
            <wp:extent cx="571500" cy="201930"/>
            <wp:effectExtent l="0" t="0" r="0" b="0"/>
            <wp:docPr id="198"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91"/>
                    <a:srcRect/>
                    <a:stretch>
                      <a:fillRect/>
                    </a:stretch>
                  </pic:blipFill>
                  <pic:spPr>
                    <a:xfrm>
                      <a:off x="0" y="0"/>
                      <a:ext cx="571500" cy="201930"/>
                    </a:xfrm>
                    <a:prstGeom prst="rect">
                      <a:avLst/>
                    </a:prstGeom>
                    <a:ln/>
                  </pic:spPr>
                </pic:pic>
              </a:graphicData>
            </a:graphic>
          </wp:inline>
        </w:drawing>
      </w:r>
      <w:r>
        <w:t xml:space="preserve">, то пара </w:t>
      </w:r>
      <w:r>
        <w:rPr>
          <w:noProof/>
          <w:lang w:val="ru-RU"/>
        </w:rPr>
        <w:drawing>
          <wp:inline distT="0" distB="0" distL="114300" distR="114300" wp14:anchorId="214A486C" wp14:editId="39C91B45">
            <wp:extent cx="468630" cy="255270"/>
            <wp:effectExtent l="0" t="0" r="0" b="0"/>
            <wp:docPr id="322" name="image186.png"/>
            <wp:cNvGraphicFramePr/>
            <a:graphic xmlns:a="http://schemas.openxmlformats.org/drawingml/2006/main">
              <a:graphicData uri="http://schemas.openxmlformats.org/drawingml/2006/picture">
                <pic:pic xmlns:pic="http://schemas.openxmlformats.org/drawingml/2006/picture">
                  <pic:nvPicPr>
                    <pic:cNvPr id="0" name="image186.png"/>
                    <pic:cNvPicPr preferRelativeResize="0"/>
                  </pic:nvPicPr>
                  <pic:blipFill>
                    <a:blip r:embed="rId93"/>
                    <a:srcRect/>
                    <a:stretch>
                      <a:fillRect/>
                    </a:stretch>
                  </pic:blipFill>
                  <pic:spPr>
                    <a:xfrm>
                      <a:off x="0" y="0"/>
                      <a:ext cx="468630" cy="255270"/>
                    </a:xfrm>
                    <a:prstGeom prst="rect">
                      <a:avLst/>
                    </a:prstGeom>
                    <a:ln/>
                  </pic:spPr>
                </pic:pic>
              </a:graphicData>
            </a:graphic>
          </wp:inline>
        </w:drawing>
      </w:r>
      <w:r>
        <w:t>відкидається і вибирається нове значення.</w:t>
      </w:r>
    </w:p>
    <w:p w14:paraId="7A69D465" w14:textId="77777777" w:rsidR="003620A4" w:rsidRDefault="003620A4" w:rsidP="003620A4">
      <w:pPr>
        <w:widowControl w:val="0"/>
      </w:pPr>
    </w:p>
    <w:p w14:paraId="49061848" w14:textId="77777777" w:rsidR="00F812A7" w:rsidRPr="003620A4" w:rsidRDefault="00133D40" w:rsidP="003620A4">
      <w:pPr>
        <w:widowControl w:val="0"/>
        <w:rPr>
          <w:iCs/>
        </w:rPr>
      </w:pPr>
      <w:r w:rsidRPr="003620A4">
        <w:rPr>
          <w:iCs/>
        </w:rPr>
        <w:t>2.1.3 Знаходження інтегралів</w:t>
      </w:r>
    </w:p>
    <w:p w14:paraId="09DE6A16" w14:textId="77777777" w:rsidR="00F812A7" w:rsidRDefault="00F812A7">
      <w:pPr>
        <w:widowControl w:val="0"/>
        <w:tabs>
          <w:tab w:val="center" w:pos="4820"/>
          <w:tab w:val="right" w:pos="9640"/>
        </w:tabs>
      </w:pPr>
    </w:p>
    <w:p w14:paraId="34987EFF" w14:textId="77777777" w:rsidR="00F812A7" w:rsidRDefault="00133D40">
      <w:pPr>
        <w:widowControl w:val="0"/>
        <w:tabs>
          <w:tab w:val="center" w:pos="4820"/>
          <w:tab w:val="right" w:pos="9640"/>
        </w:tabs>
      </w:pPr>
      <w:r>
        <w:t xml:space="preserve">Розглянемо функцію </w:t>
      </w:r>
      <w:r>
        <w:rPr>
          <w:noProof/>
          <w:lang w:val="ru-RU"/>
        </w:rPr>
        <w:drawing>
          <wp:inline distT="0" distB="0" distL="114300" distR="114300" wp14:anchorId="732808B5" wp14:editId="61E2F9CB">
            <wp:extent cx="331470" cy="201930"/>
            <wp:effectExtent l="0" t="0" r="0" b="0"/>
            <wp:docPr id="217"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94"/>
                    <a:srcRect/>
                    <a:stretch>
                      <a:fillRect/>
                    </a:stretch>
                  </pic:blipFill>
                  <pic:spPr>
                    <a:xfrm>
                      <a:off x="0" y="0"/>
                      <a:ext cx="331470" cy="201930"/>
                    </a:xfrm>
                    <a:prstGeom prst="rect">
                      <a:avLst/>
                    </a:prstGeom>
                    <a:ln/>
                  </pic:spPr>
                </pic:pic>
              </a:graphicData>
            </a:graphic>
          </wp:inline>
        </w:drawing>
      </w:r>
      <w:r>
        <w:t xml:space="preserve">, задану на інтервалі </w:t>
      </w:r>
      <w:r>
        <w:rPr>
          <w:noProof/>
          <w:lang w:val="ru-RU"/>
        </w:rPr>
        <w:drawing>
          <wp:inline distT="0" distB="0" distL="114300" distR="114300" wp14:anchorId="5B95CC44" wp14:editId="1CCA3FA5">
            <wp:extent cx="582930" cy="179070"/>
            <wp:effectExtent l="0" t="0" r="0" b="0"/>
            <wp:docPr id="191"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95"/>
                    <a:srcRect/>
                    <a:stretch>
                      <a:fillRect/>
                    </a:stretch>
                  </pic:blipFill>
                  <pic:spPr>
                    <a:xfrm>
                      <a:off x="0" y="0"/>
                      <a:ext cx="582930" cy="179070"/>
                    </a:xfrm>
                    <a:prstGeom prst="rect">
                      <a:avLst/>
                    </a:prstGeom>
                    <a:ln/>
                  </pic:spPr>
                </pic:pic>
              </a:graphicData>
            </a:graphic>
          </wp:inline>
        </w:drawing>
      </w:r>
      <w:r>
        <w:t>, необхідно приближено вирахувати інтеграл</w:t>
      </w:r>
    </w:p>
    <w:p w14:paraId="594CCE88" w14:textId="77777777" w:rsidR="00F812A7" w:rsidRDefault="00F812A7">
      <w:pPr>
        <w:widowControl w:val="0"/>
        <w:tabs>
          <w:tab w:val="right" w:pos="6270"/>
        </w:tabs>
      </w:pPr>
    </w:p>
    <w:p w14:paraId="729C25B3" w14:textId="77777777" w:rsidR="00F812A7" w:rsidRDefault="00133D40" w:rsidP="003620A4">
      <w:pPr>
        <w:widowControl w:val="0"/>
        <w:tabs>
          <w:tab w:val="right" w:pos="6270"/>
        </w:tabs>
        <w:jc w:val="right"/>
      </w:pPr>
      <w:r>
        <w:rPr>
          <w:noProof/>
          <w:lang w:val="ru-RU"/>
        </w:rPr>
        <w:drawing>
          <wp:inline distT="0" distB="0" distL="114300" distR="114300" wp14:anchorId="15F868D9" wp14:editId="75DB0061">
            <wp:extent cx="800100" cy="468630"/>
            <wp:effectExtent l="0" t="0" r="0" b="0"/>
            <wp:docPr id="255" name="image131.png"/>
            <wp:cNvGraphicFramePr/>
            <a:graphic xmlns:a="http://schemas.openxmlformats.org/drawingml/2006/main">
              <a:graphicData uri="http://schemas.openxmlformats.org/drawingml/2006/picture">
                <pic:pic xmlns:pic="http://schemas.openxmlformats.org/drawingml/2006/picture">
                  <pic:nvPicPr>
                    <pic:cNvPr id="0" name="image131.png"/>
                    <pic:cNvPicPr preferRelativeResize="0"/>
                  </pic:nvPicPr>
                  <pic:blipFill>
                    <a:blip r:embed="rId96"/>
                    <a:srcRect/>
                    <a:stretch>
                      <a:fillRect/>
                    </a:stretch>
                  </pic:blipFill>
                  <pic:spPr>
                    <a:xfrm>
                      <a:off x="0" y="0"/>
                      <a:ext cx="800100" cy="468630"/>
                    </a:xfrm>
                    <a:prstGeom prst="rect">
                      <a:avLst/>
                    </a:prstGeom>
                    <a:ln/>
                  </pic:spPr>
                </pic:pic>
              </a:graphicData>
            </a:graphic>
          </wp:inline>
        </w:drawing>
      </w:r>
      <w:r>
        <w:tab/>
        <w:t>(2.11)</w:t>
      </w:r>
    </w:p>
    <w:p w14:paraId="6B5F2C40" w14:textId="77777777" w:rsidR="00F812A7" w:rsidRDefault="00F812A7">
      <w:pPr>
        <w:widowControl w:val="0"/>
        <w:tabs>
          <w:tab w:val="center" w:pos="4820"/>
          <w:tab w:val="right" w:pos="9640"/>
        </w:tabs>
      </w:pPr>
    </w:p>
    <w:p w14:paraId="3D318691" w14:textId="77777777" w:rsidR="00F812A7" w:rsidRDefault="00133D40">
      <w:pPr>
        <w:widowControl w:val="0"/>
        <w:tabs>
          <w:tab w:val="center" w:pos="4820"/>
          <w:tab w:val="right" w:pos="9640"/>
        </w:tabs>
      </w:pPr>
      <w:r>
        <w:t>Цей інтеграл може бути невласних, але абсолютно збіжним.</w:t>
      </w:r>
    </w:p>
    <w:p w14:paraId="30043122" w14:textId="77777777" w:rsidR="00F812A7" w:rsidRDefault="00133D40">
      <w:pPr>
        <w:widowControl w:val="0"/>
        <w:tabs>
          <w:tab w:val="center" w:pos="4820"/>
          <w:tab w:val="right" w:pos="9640"/>
        </w:tabs>
      </w:pPr>
      <w:r>
        <w:t xml:space="preserve">Виберемо довільну щільність розподілу </w:t>
      </w:r>
      <w:r>
        <w:rPr>
          <w:noProof/>
          <w:lang w:val="ru-RU"/>
        </w:rPr>
        <w:drawing>
          <wp:inline distT="0" distB="0" distL="114300" distR="114300" wp14:anchorId="6DAA883D" wp14:editId="423987DE">
            <wp:extent cx="331470" cy="201930"/>
            <wp:effectExtent l="0" t="0" r="0" b="0"/>
            <wp:docPr id="12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задану  на інтервалі </w:t>
      </w:r>
      <w:r>
        <w:rPr>
          <w:noProof/>
          <w:lang w:val="ru-RU"/>
        </w:rPr>
        <w:drawing>
          <wp:inline distT="0" distB="0" distL="114300" distR="114300" wp14:anchorId="341E254B" wp14:editId="03897954">
            <wp:extent cx="354330" cy="201930"/>
            <wp:effectExtent l="0" t="0" r="0" b="0"/>
            <wp:docPr id="13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1"/>
                    <a:srcRect/>
                    <a:stretch>
                      <a:fillRect/>
                    </a:stretch>
                  </pic:blipFill>
                  <pic:spPr>
                    <a:xfrm>
                      <a:off x="0" y="0"/>
                      <a:ext cx="354330" cy="201930"/>
                    </a:xfrm>
                    <a:prstGeom prst="rect">
                      <a:avLst/>
                    </a:prstGeom>
                    <a:ln/>
                  </pic:spPr>
                </pic:pic>
              </a:graphicData>
            </a:graphic>
          </wp:inline>
        </w:drawing>
      </w:r>
      <w:r>
        <w:t xml:space="preserve">. Разом із випадковою величиною </w:t>
      </w:r>
      <w:r>
        <w:rPr>
          <w:noProof/>
          <w:lang w:val="ru-RU"/>
        </w:rPr>
        <w:drawing>
          <wp:inline distT="0" distB="0" distL="114300" distR="114300" wp14:anchorId="4C003F24" wp14:editId="408327B0">
            <wp:extent cx="125729" cy="140970"/>
            <wp:effectExtent l="0" t="0" r="0" b="0"/>
            <wp:docPr id="164"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задану в інтервалі </w:t>
      </w:r>
      <w:r>
        <w:rPr>
          <w:noProof/>
          <w:lang w:val="ru-RU"/>
        </w:rPr>
        <w:drawing>
          <wp:inline distT="0" distB="0" distL="114300" distR="114300" wp14:anchorId="02965C17" wp14:editId="5D5786F7">
            <wp:extent cx="354330" cy="201930"/>
            <wp:effectExtent l="0" t="0" r="0" b="0"/>
            <wp:docPr id="15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1"/>
                    <a:srcRect/>
                    <a:stretch>
                      <a:fillRect/>
                    </a:stretch>
                  </pic:blipFill>
                  <pic:spPr>
                    <a:xfrm>
                      <a:off x="0" y="0"/>
                      <a:ext cx="354330" cy="201930"/>
                    </a:xfrm>
                    <a:prstGeom prst="rect">
                      <a:avLst/>
                    </a:prstGeom>
                    <a:ln/>
                  </pic:spPr>
                </pic:pic>
              </a:graphicData>
            </a:graphic>
          </wp:inline>
        </w:drawing>
      </w:r>
      <w:r>
        <w:t xml:space="preserve"> з щільністю</w:t>
      </w:r>
      <w:r>
        <w:rPr>
          <w:noProof/>
          <w:lang w:val="ru-RU"/>
        </w:rPr>
        <w:drawing>
          <wp:inline distT="0" distB="0" distL="114300" distR="114300" wp14:anchorId="01E19CCF" wp14:editId="47496AF8">
            <wp:extent cx="331470" cy="201930"/>
            <wp:effectExtent l="0" t="0" r="0" b="0"/>
            <wp:docPr id="24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необхідно знайти випадкову величину</w:t>
      </w:r>
    </w:p>
    <w:p w14:paraId="2BDDB1A1" w14:textId="77777777" w:rsidR="00F812A7" w:rsidRDefault="00F812A7">
      <w:pPr>
        <w:widowControl w:val="0"/>
        <w:tabs>
          <w:tab w:val="center" w:pos="4820"/>
          <w:tab w:val="right" w:pos="9640"/>
        </w:tabs>
      </w:pPr>
    </w:p>
    <w:p w14:paraId="72F443E1" w14:textId="77777777" w:rsidR="00F812A7" w:rsidRPr="003620A4" w:rsidRDefault="00133D40" w:rsidP="003620A4">
      <w:pPr>
        <w:widowControl w:val="0"/>
        <w:tabs>
          <w:tab w:val="center" w:pos="4820"/>
          <w:tab w:val="right" w:pos="9640"/>
        </w:tabs>
        <w:jc w:val="center"/>
        <w:rPr>
          <w:lang w:val="en-US"/>
        </w:rPr>
      </w:pPr>
      <w:r>
        <w:rPr>
          <w:noProof/>
          <w:lang w:val="ru-RU"/>
        </w:rPr>
        <w:drawing>
          <wp:inline distT="0" distB="0" distL="114300" distR="114300" wp14:anchorId="669987A8" wp14:editId="2AF62787">
            <wp:extent cx="598170" cy="419100"/>
            <wp:effectExtent l="0" t="0" r="0" b="0"/>
            <wp:docPr id="301" name="image166.png"/>
            <wp:cNvGraphicFramePr/>
            <a:graphic xmlns:a="http://schemas.openxmlformats.org/drawingml/2006/main">
              <a:graphicData uri="http://schemas.openxmlformats.org/drawingml/2006/picture">
                <pic:pic xmlns:pic="http://schemas.openxmlformats.org/drawingml/2006/picture">
                  <pic:nvPicPr>
                    <pic:cNvPr id="0" name="image166.png"/>
                    <pic:cNvPicPr preferRelativeResize="0"/>
                  </pic:nvPicPr>
                  <pic:blipFill>
                    <a:blip r:embed="rId97"/>
                    <a:srcRect/>
                    <a:stretch>
                      <a:fillRect/>
                    </a:stretch>
                  </pic:blipFill>
                  <pic:spPr>
                    <a:xfrm>
                      <a:off x="0" y="0"/>
                      <a:ext cx="598170" cy="419100"/>
                    </a:xfrm>
                    <a:prstGeom prst="rect">
                      <a:avLst/>
                    </a:prstGeom>
                    <a:ln/>
                  </pic:spPr>
                </pic:pic>
              </a:graphicData>
            </a:graphic>
          </wp:inline>
        </w:drawing>
      </w:r>
      <w:r w:rsidR="003620A4">
        <w:rPr>
          <w:lang w:val="en-US"/>
        </w:rPr>
        <w:t>.</w:t>
      </w:r>
    </w:p>
    <w:p w14:paraId="1FDCF924" w14:textId="77777777" w:rsidR="00F812A7" w:rsidRDefault="00F812A7">
      <w:pPr>
        <w:widowControl w:val="0"/>
        <w:tabs>
          <w:tab w:val="center" w:pos="4820"/>
          <w:tab w:val="right" w:pos="9640"/>
        </w:tabs>
      </w:pPr>
    </w:p>
    <w:p w14:paraId="7B4E8ADA" w14:textId="77777777" w:rsidR="00F812A7" w:rsidRDefault="00133D40">
      <w:pPr>
        <w:widowControl w:val="0"/>
        <w:tabs>
          <w:tab w:val="center" w:pos="4820"/>
          <w:tab w:val="right" w:pos="9640"/>
        </w:tabs>
      </w:pPr>
      <w:r>
        <w:t xml:space="preserve">Відповідно співвідношенням </w:t>
      </w:r>
    </w:p>
    <w:p w14:paraId="0F31D6EB" w14:textId="77777777" w:rsidR="00F812A7" w:rsidRDefault="00F812A7">
      <w:pPr>
        <w:widowControl w:val="0"/>
        <w:tabs>
          <w:tab w:val="center" w:pos="4820"/>
          <w:tab w:val="right" w:pos="9640"/>
        </w:tabs>
      </w:pPr>
    </w:p>
    <w:p w14:paraId="060EA375" w14:textId="77777777" w:rsidR="003620A4" w:rsidRDefault="00133D40" w:rsidP="003620A4">
      <w:pPr>
        <w:widowControl w:val="0"/>
        <w:tabs>
          <w:tab w:val="center" w:pos="4820"/>
          <w:tab w:val="right" w:pos="9640"/>
        </w:tabs>
        <w:jc w:val="center"/>
      </w:pPr>
      <w:r>
        <w:rPr>
          <w:noProof/>
          <w:lang w:val="ru-RU"/>
        </w:rPr>
        <w:drawing>
          <wp:inline distT="0" distB="0" distL="114300" distR="114300" wp14:anchorId="4057244F" wp14:editId="6A18C25D">
            <wp:extent cx="1409700" cy="468630"/>
            <wp:effectExtent l="0" t="0" r="0" b="0"/>
            <wp:docPr id="179"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98"/>
                    <a:srcRect/>
                    <a:stretch>
                      <a:fillRect/>
                    </a:stretch>
                  </pic:blipFill>
                  <pic:spPr>
                    <a:xfrm>
                      <a:off x="0" y="0"/>
                      <a:ext cx="1409700" cy="468630"/>
                    </a:xfrm>
                    <a:prstGeom prst="rect">
                      <a:avLst/>
                    </a:prstGeom>
                    <a:ln/>
                  </pic:spPr>
                </pic:pic>
              </a:graphicData>
            </a:graphic>
          </wp:inline>
        </w:drawing>
      </w:r>
      <w:r>
        <w:t>,</w:t>
      </w:r>
    </w:p>
    <w:p w14:paraId="7AA167D0" w14:textId="77777777" w:rsidR="00F812A7" w:rsidRDefault="00133D40">
      <w:pPr>
        <w:widowControl w:val="0"/>
        <w:tabs>
          <w:tab w:val="center" w:pos="4820"/>
          <w:tab w:val="right" w:pos="9640"/>
        </w:tabs>
      </w:pPr>
      <w:r>
        <w:t>отримаємо –</w:t>
      </w:r>
    </w:p>
    <w:p w14:paraId="1D188C21" w14:textId="77777777" w:rsidR="00F812A7" w:rsidRDefault="00133D40" w:rsidP="003620A4">
      <w:pPr>
        <w:widowControl w:val="0"/>
        <w:tabs>
          <w:tab w:val="center" w:pos="4820"/>
          <w:tab w:val="right" w:pos="9640"/>
        </w:tabs>
        <w:jc w:val="center"/>
      </w:pPr>
      <w:r>
        <w:rPr>
          <w:noProof/>
          <w:lang w:val="ru-RU"/>
        </w:rPr>
        <w:drawing>
          <wp:inline distT="0" distB="0" distL="114300" distR="114300" wp14:anchorId="52E5578E" wp14:editId="435CC065">
            <wp:extent cx="1524000" cy="468630"/>
            <wp:effectExtent l="0" t="0" r="0" b="0"/>
            <wp:docPr id="311" name="image175.png"/>
            <wp:cNvGraphicFramePr/>
            <a:graphic xmlns:a="http://schemas.openxmlformats.org/drawingml/2006/main">
              <a:graphicData uri="http://schemas.openxmlformats.org/drawingml/2006/picture">
                <pic:pic xmlns:pic="http://schemas.openxmlformats.org/drawingml/2006/picture">
                  <pic:nvPicPr>
                    <pic:cNvPr id="0" name="image175.png"/>
                    <pic:cNvPicPr preferRelativeResize="0"/>
                  </pic:nvPicPr>
                  <pic:blipFill>
                    <a:blip r:embed="rId99"/>
                    <a:srcRect/>
                    <a:stretch>
                      <a:fillRect/>
                    </a:stretch>
                  </pic:blipFill>
                  <pic:spPr>
                    <a:xfrm>
                      <a:off x="0" y="0"/>
                      <a:ext cx="1524000" cy="468630"/>
                    </a:xfrm>
                    <a:prstGeom prst="rect">
                      <a:avLst/>
                    </a:prstGeom>
                    <a:ln/>
                  </pic:spPr>
                </pic:pic>
              </a:graphicData>
            </a:graphic>
          </wp:inline>
        </w:drawing>
      </w:r>
      <w:r>
        <w:t>.</w:t>
      </w:r>
    </w:p>
    <w:p w14:paraId="51C48150" w14:textId="77777777" w:rsidR="00F812A7" w:rsidRDefault="00F812A7">
      <w:pPr>
        <w:widowControl w:val="0"/>
        <w:tabs>
          <w:tab w:val="center" w:pos="4820"/>
          <w:tab w:val="right" w:pos="9640"/>
        </w:tabs>
      </w:pPr>
    </w:p>
    <w:p w14:paraId="7AA1C428" w14:textId="77777777" w:rsidR="00F812A7" w:rsidRDefault="00133D40">
      <w:pPr>
        <w:widowControl w:val="0"/>
        <w:tabs>
          <w:tab w:val="center" w:pos="4820"/>
          <w:tab w:val="right" w:pos="9640"/>
        </w:tabs>
      </w:pPr>
      <w:r>
        <w:t xml:space="preserve">Розглянемо тепер </w:t>
      </w:r>
      <w:r>
        <w:rPr>
          <w:noProof/>
          <w:lang w:val="ru-RU"/>
        </w:rPr>
        <w:drawing>
          <wp:inline distT="0" distB="0" distL="114300" distR="114300" wp14:anchorId="584DCC6A" wp14:editId="3BA7E3A9">
            <wp:extent cx="179070" cy="179070"/>
            <wp:effectExtent l="0" t="0" r="0" b="0"/>
            <wp:docPr id="260" name="image126.png"/>
            <wp:cNvGraphicFramePr/>
            <a:graphic xmlns:a="http://schemas.openxmlformats.org/drawingml/2006/main">
              <a:graphicData uri="http://schemas.openxmlformats.org/drawingml/2006/picture">
                <pic:pic xmlns:pic="http://schemas.openxmlformats.org/drawingml/2006/picture">
                  <pic:nvPicPr>
                    <pic:cNvPr id="0" name="image126.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одинакових незалежних випадкових величин </w:t>
      </w:r>
      <w:r>
        <w:rPr>
          <w:noProof/>
          <w:lang w:val="ru-RU"/>
        </w:rPr>
        <w:drawing>
          <wp:inline distT="0" distB="0" distL="114300" distR="114300" wp14:anchorId="32D5AC7A" wp14:editId="4A46953E">
            <wp:extent cx="735330" cy="228600"/>
            <wp:effectExtent l="0" t="0" r="0" b="0"/>
            <wp:docPr id="176"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100"/>
                    <a:srcRect/>
                    <a:stretch>
                      <a:fillRect/>
                    </a:stretch>
                  </pic:blipFill>
                  <pic:spPr>
                    <a:xfrm>
                      <a:off x="0" y="0"/>
                      <a:ext cx="735330" cy="228600"/>
                    </a:xfrm>
                    <a:prstGeom prst="rect">
                      <a:avLst/>
                    </a:prstGeom>
                    <a:ln/>
                  </pic:spPr>
                </pic:pic>
              </a:graphicData>
            </a:graphic>
          </wp:inline>
        </w:drawing>
      </w:r>
      <w:r>
        <w:t xml:space="preserve"> і застосуємо до їх суми центральну граничну теорему. Формула (2.7) в цьому випадку запишеться так:</w:t>
      </w:r>
    </w:p>
    <w:p w14:paraId="2AEF3A87" w14:textId="77777777" w:rsidR="00F812A7" w:rsidRDefault="00F812A7">
      <w:pPr>
        <w:widowControl w:val="0"/>
        <w:tabs>
          <w:tab w:val="center" w:pos="4820"/>
          <w:tab w:val="right" w:pos="9640"/>
        </w:tabs>
      </w:pPr>
    </w:p>
    <w:p w14:paraId="36A51A98" w14:textId="77777777" w:rsidR="00F812A7" w:rsidRDefault="00133D40" w:rsidP="003620A4">
      <w:pPr>
        <w:widowControl w:val="0"/>
        <w:tabs>
          <w:tab w:val="center" w:pos="4820"/>
          <w:tab w:val="right" w:pos="9640"/>
        </w:tabs>
        <w:jc w:val="center"/>
      </w:pPr>
      <w:r>
        <w:rPr>
          <w:noProof/>
          <w:lang w:val="ru-RU"/>
        </w:rPr>
        <w:drawing>
          <wp:inline distT="0" distB="0" distL="114300" distR="114300" wp14:anchorId="10D84BF6" wp14:editId="54E6C713">
            <wp:extent cx="2106930" cy="533400"/>
            <wp:effectExtent l="0" t="0" r="0" b="0"/>
            <wp:docPr id="15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01"/>
                    <a:srcRect/>
                    <a:stretch>
                      <a:fillRect/>
                    </a:stretch>
                  </pic:blipFill>
                  <pic:spPr>
                    <a:xfrm>
                      <a:off x="0" y="0"/>
                      <a:ext cx="2106930" cy="533400"/>
                    </a:xfrm>
                    <a:prstGeom prst="rect">
                      <a:avLst/>
                    </a:prstGeom>
                    <a:ln/>
                  </pic:spPr>
                </pic:pic>
              </a:graphicData>
            </a:graphic>
          </wp:inline>
        </w:drawing>
      </w:r>
    </w:p>
    <w:p w14:paraId="76FA12FB" w14:textId="77777777" w:rsidR="00F812A7" w:rsidRDefault="00133D40">
      <w:pPr>
        <w:widowControl w:val="0"/>
        <w:tabs>
          <w:tab w:val="center" w:pos="4820"/>
          <w:tab w:val="right" w:pos="9640"/>
        </w:tabs>
      </w:pPr>
      <w:r>
        <w:t xml:space="preserve">Останнє співвідношення означає, що якщо вибирати </w:t>
      </w:r>
      <w:r>
        <w:rPr>
          <w:noProof/>
          <w:lang w:val="ru-RU"/>
        </w:rPr>
        <w:drawing>
          <wp:inline distT="0" distB="0" distL="114300" distR="114300" wp14:anchorId="34701246" wp14:editId="4A79D042">
            <wp:extent cx="179070" cy="179070"/>
            <wp:effectExtent l="0" t="0" r="0" b="0"/>
            <wp:docPr id="220" name="image171.png"/>
            <wp:cNvGraphicFramePr/>
            <a:graphic xmlns:a="http://schemas.openxmlformats.org/drawingml/2006/main">
              <a:graphicData uri="http://schemas.openxmlformats.org/drawingml/2006/picture">
                <pic:pic xmlns:pic="http://schemas.openxmlformats.org/drawingml/2006/picture">
                  <pic:nvPicPr>
                    <pic:cNvPr id="0" name="image171.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значень </w:t>
      </w:r>
      <w:r>
        <w:rPr>
          <w:noProof/>
          <w:lang w:val="ru-RU"/>
        </w:rPr>
        <w:drawing>
          <wp:inline distT="0" distB="0" distL="114300" distR="114300" wp14:anchorId="3E376318" wp14:editId="6DE177DE">
            <wp:extent cx="723900" cy="228600"/>
            <wp:effectExtent l="0" t="0" r="0" b="0"/>
            <wp:docPr id="158"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50"/>
                    <a:srcRect/>
                    <a:stretch>
                      <a:fillRect/>
                    </a:stretch>
                  </pic:blipFill>
                  <pic:spPr>
                    <a:xfrm>
                      <a:off x="0" y="0"/>
                      <a:ext cx="723900" cy="228600"/>
                    </a:xfrm>
                    <a:prstGeom prst="rect">
                      <a:avLst/>
                    </a:prstGeom>
                    <a:ln/>
                  </pic:spPr>
                </pic:pic>
              </a:graphicData>
            </a:graphic>
          </wp:inline>
        </w:drawing>
      </w:r>
      <w:r>
        <w:t>, то при достатньо велікому</w:t>
      </w:r>
      <w:r>
        <w:rPr>
          <w:noProof/>
          <w:lang w:val="ru-RU"/>
        </w:rPr>
        <w:drawing>
          <wp:inline distT="0" distB="0" distL="114300" distR="114300" wp14:anchorId="7DC06BEB" wp14:editId="59F90257">
            <wp:extent cx="179070" cy="179070"/>
            <wp:effectExtent l="0" t="0" r="0" b="0"/>
            <wp:docPr id="14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p>
    <w:p w14:paraId="72B7183F" w14:textId="77777777" w:rsidR="00F812A7" w:rsidRDefault="00F812A7">
      <w:pPr>
        <w:widowControl w:val="0"/>
        <w:tabs>
          <w:tab w:val="right" w:pos="5700"/>
        </w:tabs>
      </w:pPr>
    </w:p>
    <w:p w14:paraId="752A2CD5" w14:textId="77777777" w:rsidR="00F812A7" w:rsidRDefault="00133D40" w:rsidP="003620A4">
      <w:pPr>
        <w:widowControl w:val="0"/>
        <w:tabs>
          <w:tab w:val="right" w:pos="5700"/>
        </w:tabs>
        <w:jc w:val="right"/>
      </w:pPr>
      <w:r>
        <w:rPr>
          <w:noProof/>
          <w:lang w:val="ru-RU"/>
        </w:rPr>
        <w:drawing>
          <wp:inline distT="0" distB="0" distL="114300" distR="114300" wp14:anchorId="40DBBA11" wp14:editId="487DFEAF">
            <wp:extent cx="990600" cy="468630"/>
            <wp:effectExtent l="0" t="0" r="0" b="0"/>
            <wp:docPr id="166"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02"/>
                    <a:srcRect/>
                    <a:stretch>
                      <a:fillRect/>
                    </a:stretch>
                  </pic:blipFill>
                  <pic:spPr>
                    <a:xfrm>
                      <a:off x="0" y="0"/>
                      <a:ext cx="990600" cy="468630"/>
                    </a:xfrm>
                    <a:prstGeom prst="rect">
                      <a:avLst/>
                    </a:prstGeom>
                    <a:ln/>
                  </pic:spPr>
                </pic:pic>
              </a:graphicData>
            </a:graphic>
          </wp:inline>
        </w:drawing>
      </w:r>
      <w:r>
        <w:tab/>
      </w:r>
      <w:r>
        <w:tab/>
        <w:t>(2.12)</w:t>
      </w:r>
    </w:p>
    <w:p w14:paraId="6E06E2A2" w14:textId="77777777" w:rsidR="00F812A7" w:rsidRDefault="00F812A7">
      <w:pPr>
        <w:widowControl w:val="0"/>
        <w:tabs>
          <w:tab w:val="center" w:pos="4820"/>
          <w:tab w:val="right" w:pos="9640"/>
        </w:tabs>
      </w:pPr>
    </w:p>
    <w:p w14:paraId="1931596A" w14:textId="77777777" w:rsidR="00F812A7" w:rsidRDefault="00133D40">
      <w:pPr>
        <w:widowControl w:val="0"/>
        <w:tabs>
          <w:tab w:val="center" w:pos="4820"/>
          <w:tab w:val="right" w:pos="9640"/>
        </w:tabs>
      </w:pPr>
      <w:r>
        <w:t xml:space="preserve">Воно також показує, що з дуже великою ймовірністю погрішність приближення (2.12) не більше </w:t>
      </w:r>
      <w:r>
        <w:rPr>
          <w:noProof/>
          <w:lang w:val="ru-RU"/>
        </w:rPr>
        <w:drawing>
          <wp:inline distT="0" distB="0" distL="114300" distR="114300" wp14:anchorId="24A0579E" wp14:editId="364E0C49">
            <wp:extent cx="430530" cy="457200"/>
            <wp:effectExtent l="0" t="0" r="0" b="0"/>
            <wp:docPr id="268" name="image130.png"/>
            <wp:cNvGraphicFramePr/>
            <a:graphic xmlns:a="http://schemas.openxmlformats.org/drawingml/2006/main">
              <a:graphicData uri="http://schemas.openxmlformats.org/drawingml/2006/picture">
                <pic:pic xmlns:pic="http://schemas.openxmlformats.org/drawingml/2006/picture">
                  <pic:nvPicPr>
                    <pic:cNvPr id="0" name="image130.png"/>
                    <pic:cNvPicPr preferRelativeResize="0"/>
                  </pic:nvPicPr>
                  <pic:blipFill>
                    <a:blip r:embed="rId103"/>
                    <a:srcRect/>
                    <a:stretch>
                      <a:fillRect/>
                    </a:stretch>
                  </pic:blipFill>
                  <pic:spPr>
                    <a:xfrm>
                      <a:off x="0" y="0"/>
                      <a:ext cx="430530" cy="457200"/>
                    </a:xfrm>
                    <a:prstGeom prst="rect">
                      <a:avLst/>
                    </a:prstGeom>
                    <a:ln/>
                  </pic:spPr>
                </pic:pic>
              </a:graphicData>
            </a:graphic>
          </wp:inline>
        </w:drawing>
      </w:r>
      <w:r>
        <w:t>.</w:t>
      </w:r>
    </w:p>
    <w:p w14:paraId="153FF507" w14:textId="77777777" w:rsidR="00F812A7" w:rsidRDefault="00133D40">
      <w:pPr>
        <w:widowControl w:val="0"/>
        <w:tabs>
          <w:tab w:val="center" w:pos="4820"/>
          <w:tab w:val="right" w:pos="9640"/>
        </w:tabs>
      </w:pPr>
      <w:r>
        <w:t xml:space="preserve">Для розрахунку інтеграла (2.11) можна використовувати будь-яку випадкову величину </w:t>
      </w:r>
      <w:r>
        <w:rPr>
          <w:noProof/>
          <w:lang w:val="ru-RU"/>
        </w:rPr>
        <w:drawing>
          <wp:inline distT="0" distB="0" distL="114300" distR="114300" wp14:anchorId="6B3A15B9" wp14:editId="2E6045CE">
            <wp:extent cx="125729" cy="140970"/>
            <wp:effectExtent l="0" t="0" r="0" b="0"/>
            <wp:docPr id="175"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Задану на інтервалі </w:t>
      </w:r>
      <w:r>
        <w:rPr>
          <w:noProof/>
          <w:lang w:val="ru-RU"/>
        </w:rPr>
        <w:drawing>
          <wp:inline distT="0" distB="0" distL="114300" distR="114300" wp14:anchorId="3E62C362" wp14:editId="6DEE4E61">
            <wp:extent cx="354330" cy="201930"/>
            <wp:effectExtent l="0" t="0" r="0" b="0"/>
            <wp:docPr id="32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1"/>
                    <a:srcRect/>
                    <a:stretch>
                      <a:fillRect/>
                    </a:stretch>
                  </pic:blipFill>
                  <pic:spPr>
                    <a:xfrm>
                      <a:off x="0" y="0"/>
                      <a:ext cx="354330" cy="201930"/>
                    </a:xfrm>
                    <a:prstGeom prst="rect">
                      <a:avLst/>
                    </a:prstGeom>
                    <a:ln/>
                  </pic:spPr>
                </pic:pic>
              </a:graphicData>
            </a:graphic>
          </wp:inline>
        </w:drawing>
      </w:r>
      <w:r>
        <w:t xml:space="preserve"> з щільністю</w:t>
      </w:r>
      <w:r>
        <w:rPr>
          <w:noProof/>
          <w:lang w:val="ru-RU"/>
        </w:rPr>
        <w:drawing>
          <wp:inline distT="0" distB="0" distL="114300" distR="114300" wp14:anchorId="6A41DFE3" wp14:editId="7C370305">
            <wp:extent cx="560070" cy="201930"/>
            <wp:effectExtent l="0" t="0" r="0" b="0"/>
            <wp:docPr id="12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7"/>
                    <a:srcRect/>
                    <a:stretch>
                      <a:fillRect/>
                    </a:stretch>
                  </pic:blipFill>
                  <pic:spPr>
                    <a:xfrm>
                      <a:off x="0" y="0"/>
                      <a:ext cx="560070" cy="201930"/>
                    </a:xfrm>
                    <a:prstGeom prst="rect">
                      <a:avLst/>
                    </a:prstGeom>
                    <a:ln/>
                  </pic:spPr>
                </pic:pic>
              </a:graphicData>
            </a:graphic>
          </wp:inline>
        </w:drawing>
      </w:r>
      <w:r>
        <w:t xml:space="preserve">. В будь-якому випадку </w:t>
      </w:r>
      <w:r>
        <w:rPr>
          <w:noProof/>
          <w:lang w:val="ru-RU"/>
        </w:rPr>
        <w:drawing>
          <wp:inline distT="0" distB="0" distL="114300" distR="114300" wp14:anchorId="657BC4CF" wp14:editId="583A2BEA">
            <wp:extent cx="1600200" cy="255270"/>
            <wp:effectExtent l="0" t="0" r="0" b="0"/>
            <wp:docPr id="145"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104"/>
                    <a:srcRect/>
                    <a:stretch>
                      <a:fillRect/>
                    </a:stretch>
                  </pic:blipFill>
                  <pic:spPr>
                    <a:xfrm>
                      <a:off x="0" y="0"/>
                      <a:ext cx="1600200" cy="255270"/>
                    </a:xfrm>
                    <a:prstGeom prst="rect">
                      <a:avLst/>
                    </a:prstGeom>
                    <a:ln/>
                  </pic:spPr>
                </pic:pic>
              </a:graphicData>
            </a:graphic>
          </wp:inline>
        </w:drawing>
      </w:r>
      <w:r>
        <w:t xml:space="preserve">. Однак дисперсія </w:t>
      </w:r>
      <w:r>
        <w:rPr>
          <w:noProof/>
          <w:lang w:val="ru-RU"/>
        </w:rPr>
        <w:drawing>
          <wp:inline distT="0" distB="0" distL="114300" distR="114300" wp14:anchorId="4AB38D5E" wp14:editId="6543356C">
            <wp:extent cx="255270" cy="201930"/>
            <wp:effectExtent l="0" t="0" r="0" b="0"/>
            <wp:docPr id="189"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105"/>
                    <a:srcRect/>
                    <a:stretch>
                      <a:fillRect/>
                    </a:stretch>
                  </pic:blipFill>
                  <pic:spPr>
                    <a:xfrm>
                      <a:off x="0" y="0"/>
                      <a:ext cx="255270" cy="201930"/>
                    </a:xfrm>
                    <a:prstGeom prst="rect">
                      <a:avLst/>
                    </a:prstGeom>
                    <a:ln/>
                  </pic:spPr>
                </pic:pic>
              </a:graphicData>
            </a:graphic>
          </wp:inline>
        </w:drawing>
      </w:r>
      <w:r>
        <w:t xml:space="preserve">, а з нею і оцінка погрішності формули (2.12) залежать від того, яка величина </w:t>
      </w:r>
      <w:r>
        <w:rPr>
          <w:noProof/>
          <w:lang w:val="ru-RU"/>
        </w:rPr>
        <w:drawing>
          <wp:inline distT="0" distB="0" distL="114300" distR="114300" wp14:anchorId="5E656E1D" wp14:editId="743E2E5E">
            <wp:extent cx="125729" cy="140970"/>
            <wp:effectExtent l="0" t="0" r="0" b="0"/>
            <wp:docPr id="178"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використовується, так як</w:t>
      </w:r>
    </w:p>
    <w:p w14:paraId="51A7C5E3" w14:textId="77777777" w:rsidR="00F812A7" w:rsidRDefault="00F812A7">
      <w:pPr>
        <w:widowControl w:val="0"/>
        <w:tabs>
          <w:tab w:val="center" w:pos="4820"/>
          <w:tab w:val="right" w:pos="9640"/>
        </w:tabs>
      </w:pPr>
    </w:p>
    <w:p w14:paraId="2C5F8615" w14:textId="77777777" w:rsidR="00F812A7" w:rsidRDefault="00133D40" w:rsidP="003620A4">
      <w:pPr>
        <w:widowControl w:val="0"/>
        <w:tabs>
          <w:tab w:val="center" w:pos="4820"/>
          <w:tab w:val="right" w:pos="9640"/>
        </w:tabs>
        <w:jc w:val="right"/>
      </w:pPr>
      <w:r>
        <w:rPr>
          <w:noProof/>
          <w:lang w:val="ru-RU"/>
        </w:rPr>
        <w:lastRenderedPageBreak/>
        <w:drawing>
          <wp:inline distT="0" distB="0" distL="114300" distR="114300" wp14:anchorId="1085B234" wp14:editId="741237A6">
            <wp:extent cx="2030729" cy="468630"/>
            <wp:effectExtent l="0" t="0" r="0" b="0"/>
            <wp:docPr id="265" name="image143.png"/>
            <wp:cNvGraphicFramePr/>
            <a:graphic xmlns:a="http://schemas.openxmlformats.org/drawingml/2006/main">
              <a:graphicData uri="http://schemas.openxmlformats.org/drawingml/2006/picture">
                <pic:pic xmlns:pic="http://schemas.openxmlformats.org/drawingml/2006/picture">
                  <pic:nvPicPr>
                    <pic:cNvPr id="0" name="image143.png"/>
                    <pic:cNvPicPr preferRelativeResize="0"/>
                  </pic:nvPicPr>
                  <pic:blipFill>
                    <a:blip r:embed="rId106"/>
                    <a:srcRect/>
                    <a:stretch>
                      <a:fillRect/>
                    </a:stretch>
                  </pic:blipFill>
                  <pic:spPr>
                    <a:xfrm>
                      <a:off x="0" y="0"/>
                      <a:ext cx="2030729" cy="468630"/>
                    </a:xfrm>
                    <a:prstGeom prst="rect">
                      <a:avLst/>
                    </a:prstGeom>
                    <a:ln/>
                  </pic:spPr>
                </pic:pic>
              </a:graphicData>
            </a:graphic>
          </wp:inline>
        </w:drawing>
      </w:r>
      <w:r>
        <w:t xml:space="preserve"> </w:t>
      </w:r>
      <w:r w:rsidR="003620A4">
        <w:rPr>
          <w:lang w:val="en-US"/>
        </w:rPr>
        <w:t xml:space="preserve">                           </w:t>
      </w:r>
      <w:r>
        <w:t>(2.13)</w:t>
      </w:r>
    </w:p>
    <w:p w14:paraId="67A7ADB1" w14:textId="77777777" w:rsidR="00F812A7" w:rsidRDefault="00F812A7">
      <w:pPr>
        <w:widowControl w:val="0"/>
        <w:tabs>
          <w:tab w:val="center" w:pos="4820"/>
          <w:tab w:val="right" w:pos="9640"/>
        </w:tabs>
      </w:pPr>
    </w:p>
    <w:p w14:paraId="26BF45E1" w14:textId="77777777" w:rsidR="00F812A7" w:rsidRDefault="00133D40">
      <w:pPr>
        <w:widowControl w:val="0"/>
        <w:tabs>
          <w:tab w:val="center" w:pos="4820"/>
          <w:tab w:val="right" w:pos="9640"/>
        </w:tabs>
      </w:pPr>
      <w:r>
        <w:t xml:space="preserve">Не важко доказати, що це рівняння буде мінімальним тоді, коли </w:t>
      </w:r>
      <w:r>
        <w:rPr>
          <w:noProof/>
          <w:lang w:val="ru-RU"/>
        </w:rPr>
        <w:drawing>
          <wp:inline distT="0" distB="0" distL="114300" distR="114300" wp14:anchorId="79EDD56F" wp14:editId="34220686">
            <wp:extent cx="331470" cy="201930"/>
            <wp:effectExtent l="0" t="0" r="0" b="0"/>
            <wp:docPr id="259" name="image200.png"/>
            <wp:cNvGraphicFramePr/>
            <a:graphic xmlns:a="http://schemas.openxmlformats.org/drawingml/2006/main">
              <a:graphicData uri="http://schemas.openxmlformats.org/drawingml/2006/picture">
                <pic:pic xmlns:pic="http://schemas.openxmlformats.org/drawingml/2006/picture">
                  <pic:nvPicPr>
                    <pic:cNvPr id="0" name="image200.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пропорційна </w:t>
      </w:r>
      <w:r>
        <w:rPr>
          <w:noProof/>
          <w:lang w:val="ru-RU"/>
        </w:rPr>
        <w:drawing>
          <wp:inline distT="0" distB="0" distL="114300" distR="114300" wp14:anchorId="18611E9F" wp14:editId="60E0685E">
            <wp:extent cx="381000" cy="255270"/>
            <wp:effectExtent l="0" t="0" r="0" b="0"/>
            <wp:docPr id="183"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107"/>
                    <a:srcRect/>
                    <a:stretch>
                      <a:fillRect/>
                    </a:stretch>
                  </pic:blipFill>
                  <pic:spPr>
                    <a:xfrm>
                      <a:off x="0" y="0"/>
                      <a:ext cx="381000" cy="255270"/>
                    </a:xfrm>
                    <a:prstGeom prst="rect">
                      <a:avLst/>
                    </a:prstGeom>
                    <a:ln/>
                  </pic:spPr>
                </pic:pic>
              </a:graphicData>
            </a:graphic>
          </wp:inline>
        </w:drawing>
      </w:r>
      <w:r>
        <w:t xml:space="preserve">. Використовувати щільність </w:t>
      </w:r>
      <w:r>
        <w:rPr>
          <w:noProof/>
          <w:lang w:val="ru-RU"/>
        </w:rPr>
        <w:drawing>
          <wp:inline distT="0" distB="0" distL="114300" distR="114300" wp14:anchorId="1C10B73E" wp14:editId="485277E0">
            <wp:extent cx="392430" cy="228600"/>
            <wp:effectExtent l="0" t="0" r="0" b="0"/>
            <wp:docPr id="292" name="image168.png"/>
            <wp:cNvGraphicFramePr/>
            <a:graphic xmlns:a="http://schemas.openxmlformats.org/drawingml/2006/main">
              <a:graphicData uri="http://schemas.openxmlformats.org/drawingml/2006/picture">
                <pic:pic xmlns:pic="http://schemas.openxmlformats.org/drawingml/2006/picture">
                  <pic:nvPicPr>
                    <pic:cNvPr id="0" name="image168.png"/>
                    <pic:cNvPicPr preferRelativeResize="0"/>
                  </pic:nvPicPr>
                  <pic:blipFill>
                    <a:blip r:embed="rId108"/>
                    <a:srcRect/>
                    <a:stretch>
                      <a:fillRect/>
                    </a:stretch>
                  </pic:blipFill>
                  <pic:spPr>
                    <a:xfrm>
                      <a:off x="0" y="0"/>
                      <a:ext cx="392430" cy="228600"/>
                    </a:xfrm>
                    <a:prstGeom prst="rect">
                      <a:avLst/>
                    </a:prstGeom>
                    <a:ln/>
                  </pic:spPr>
                </pic:pic>
              </a:graphicData>
            </a:graphic>
          </wp:inline>
        </w:drawing>
      </w:r>
      <w:r>
        <w:t xml:space="preserve"> для розрахунку практично неможливо, так як для цього треба знати значення інтеграла </w:t>
      </w:r>
      <w:r>
        <w:rPr>
          <w:noProof/>
          <w:lang w:val="ru-RU"/>
        </w:rPr>
        <w:drawing>
          <wp:inline distT="0" distB="0" distL="114300" distR="114300" wp14:anchorId="1ECDA89D" wp14:editId="52CA5983">
            <wp:extent cx="636270" cy="468630"/>
            <wp:effectExtent l="0" t="0" r="0" b="0"/>
            <wp:docPr id="321" name="image184.png"/>
            <wp:cNvGraphicFramePr/>
            <a:graphic xmlns:a="http://schemas.openxmlformats.org/drawingml/2006/main">
              <a:graphicData uri="http://schemas.openxmlformats.org/drawingml/2006/picture">
                <pic:pic xmlns:pic="http://schemas.openxmlformats.org/drawingml/2006/picture">
                  <pic:nvPicPr>
                    <pic:cNvPr id="0" name="image184.png"/>
                    <pic:cNvPicPr preferRelativeResize="0"/>
                  </pic:nvPicPr>
                  <pic:blipFill>
                    <a:blip r:embed="rId109"/>
                    <a:srcRect/>
                    <a:stretch>
                      <a:fillRect/>
                    </a:stretch>
                  </pic:blipFill>
                  <pic:spPr>
                    <a:xfrm>
                      <a:off x="0" y="0"/>
                      <a:ext cx="636270" cy="468630"/>
                    </a:xfrm>
                    <a:prstGeom prst="rect">
                      <a:avLst/>
                    </a:prstGeom>
                    <a:ln/>
                  </pic:spPr>
                </pic:pic>
              </a:graphicData>
            </a:graphic>
          </wp:inline>
        </w:drawing>
      </w:r>
      <w:r>
        <w:t xml:space="preserve">, а його підрахунок представляє собою задачу, рівноцінну задачі про підрахунок інтеграла (2.11). Тому бажано, щоб щільність </w:t>
      </w:r>
      <w:r>
        <w:rPr>
          <w:noProof/>
          <w:lang w:val="ru-RU"/>
        </w:rPr>
        <w:drawing>
          <wp:inline distT="0" distB="0" distL="114300" distR="114300" wp14:anchorId="37D8E58F" wp14:editId="16EB792A">
            <wp:extent cx="331470" cy="201930"/>
            <wp:effectExtent l="0" t="0" r="0" b="0"/>
            <wp:docPr id="14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була пропорційна </w:t>
      </w:r>
      <w:r>
        <w:rPr>
          <w:noProof/>
          <w:lang w:val="ru-RU"/>
        </w:rPr>
        <w:drawing>
          <wp:inline distT="0" distB="0" distL="114300" distR="114300" wp14:anchorId="62940E68" wp14:editId="64F996ED">
            <wp:extent cx="381000" cy="255270"/>
            <wp:effectExtent l="0" t="0" r="0" b="0"/>
            <wp:docPr id="297" name="image160.png"/>
            <wp:cNvGraphicFramePr/>
            <a:graphic xmlns:a="http://schemas.openxmlformats.org/drawingml/2006/main">
              <a:graphicData uri="http://schemas.openxmlformats.org/drawingml/2006/picture">
                <pic:pic xmlns:pic="http://schemas.openxmlformats.org/drawingml/2006/picture">
                  <pic:nvPicPr>
                    <pic:cNvPr id="0" name="image160.png"/>
                    <pic:cNvPicPr preferRelativeResize="0"/>
                  </pic:nvPicPr>
                  <pic:blipFill>
                    <a:blip r:embed="rId107"/>
                    <a:srcRect/>
                    <a:stretch>
                      <a:fillRect/>
                    </a:stretch>
                  </pic:blipFill>
                  <pic:spPr>
                    <a:xfrm>
                      <a:off x="0" y="0"/>
                      <a:ext cx="381000" cy="255270"/>
                    </a:xfrm>
                    <a:prstGeom prst="rect">
                      <a:avLst/>
                    </a:prstGeom>
                    <a:ln/>
                  </pic:spPr>
                </pic:pic>
              </a:graphicData>
            </a:graphic>
          </wp:inline>
        </w:drawing>
      </w:r>
      <w:r>
        <w:t>.</w:t>
      </w:r>
    </w:p>
    <w:p w14:paraId="12E895C5" w14:textId="77777777" w:rsidR="00F812A7" w:rsidRDefault="00133D40">
      <w:pPr>
        <w:widowControl w:val="0"/>
        <w:tabs>
          <w:tab w:val="center" w:pos="4820"/>
          <w:tab w:val="right" w:pos="9640"/>
        </w:tabs>
      </w:pPr>
      <w:r>
        <w:t xml:space="preserve">Звичайно, обирати дуже складні </w:t>
      </w:r>
      <w:r>
        <w:rPr>
          <w:noProof/>
          <w:lang w:val="ru-RU"/>
        </w:rPr>
        <w:drawing>
          <wp:inline distT="0" distB="0" distL="114300" distR="114300" wp14:anchorId="561FF88F" wp14:editId="238F6675">
            <wp:extent cx="331470" cy="201930"/>
            <wp:effectExtent l="0" t="0" r="0" b="0"/>
            <wp:docPr id="197"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непотрібно, так як процедури розіграшу </w:t>
      </w:r>
      <w:r>
        <w:rPr>
          <w:noProof/>
          <w:lang w:val="ru-RU"/>
        </w:rPr>
        <w:drawing>
          <wp:inline distT="0" distB="0" distL="114300" distR="114300" wp14:anchorId="4F5A6E8B" wp14:editId="5B4FB4BE">
            <wp:extent cx="125729" cy="140970"/>
            <wp:effectExtent l="0" t="0" r="0" b="0"/>
            <wp:docPr id="302" name="image170.png"/>
            <wp:cNvGraphicFramePr/>
            <a:graphic xmlns:a="http://schemas.openxmlformats.org/drawingml/2006/main">
              <a:graphicData uri="http://schemas.openxmlformats.org/drawingml/2006/picture">
                <pic:pic xmlns:pic="http://schemas.openxmlformats.org/drawingml/2006/picture">
                  <pic:nvPicPr>
                    <pic:cNvPr id="0" name="image170.png"/>
                    <pic:cNvPicPr preferRelativeResize="0"/>
                  </pic:nvPicPr>
                  <pic:blipFill>
                    <a:blip r:embed="rId20"/>
                    <a:srcRect/>
                    <a:stretch>
                      <a:fillRect/>
                    </a:stretch>
                  </pic:blipFill>
                  <pic:spPr>
                    <a:xfrm>
                      <a:off x="0" y="0"/>
                      <a:ext cx="125729" cy="140970"/>
                    </a:xfrm>
                    <a:prstGeom prst="rect">
                      <a:avLst/>
                    </a:prstGeom>
                    <a:ln/>
                  </pic:spPr>
                </pic:pic>
              </a:graphicData>
            </a:graphic>
          </wp:inline>
        </w:drawing>
      </w:r>
      <w:r>
        <w:t xml:space="preserve"> стане дуже працезатратною. Оцінку (2.12) з щільністю</w:t>
      </w:r>
      <w:r>
        <w:rPr>
          <w:noProof/>
          <w:lang w:val="ru-RU"/>
        </w:rPr>
        <w:drawing>
          <wp:inline distT="0" distB="0" distL="114300" distR="114300" wp14:anchorId="1BD5CC98" wp14:editId="7416A873">
            <wp:extent cx="331470" cy="201930"/>
            <wp:effectExtent l="0" t="0" r="0" b="0"/>
            <wp:docPr id="273" name="image142.png"/>
            <wp:cNvGraphicFramePr/>
            <a:graphic xmlns:a="http://schemas.openxmlformats.org/drawingml/2006/main">
              <a:graphicData uri="http://schemas.openxmlformats.org/drawingml/2006/picture">
                <pic:pic xmlns:pic="http://schemas.openxmlformats.org/drawingml/2006/picture">
                  <pic:nvPicPr>
                    <pic:cNvPr id="0" name="image142.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східною </w:t>
      </w:r>
      <w:r>
        <w:rPr>
          <w:noProof/>
          <w:lang w:val="ru-RU"/>
        </w:rPr>
        <w:drawing>
          <wp:inline distT="0" distB="0" distL="114300" distR="114300" wp14:anchorId="24493DB0" wp14:editId="28D050CC">
            <wp:extent cx="381000" cy="255270"/>
            <wp:effectExtent l="0" t="0" r="0" b="0"/>
            <wp:docPr id="195"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107"/>
                    <a:srcRect/>
                    <a:stretch>
                      <a:fillRect/>
                    </a:stretch>
                  </pic:blipFill>
                  <pic:spPr>
                    <a:xfrm>
                      <a:off x="0" y="0"/>
                      <a:ext cx="381000" cy="255270"/>
                    </a:xfrm>
                    <a:prstGeom prst="rect">
                      <a:avLst/>
                    </a:prstGeom>
                    <a:ln/>
                  </pic:spPr>
                </pic:pic>
              </a:graphicData>
            </a:graphic>
          </wp:inline>
        </w:drawing>
      </w:r>
      <w:r>
        <w:t>, називають суттєвої вибіркою.</w:t>
      </w:r>
    </w:p>
    <w:p w14:paraId="7FC64F8C" w14:textId="77777777" w:rsidR="00F812A7" w:rsidRDefault="00133D40">
      <w:pPr>
        <w:widowControl w:val="0"/>
        <w:tabs>
          <w:tab w:val="center" w:pos="4820"/>
          <w:tab w:val="right" w:pos="9640"/>
        </w:tabs>
      </w:pPr>
      <w:r>
        <w:t>Також якщо потрібно обчислити інтеграл (2.11), перетворимо його до виду</w:t>
      </w:r>
    </w:p>
    <w:p w14:paraId="75E6BBC5" w14:textId="77777777" w:rsidR="00F812A7" w:rsidRDefault="00F812A7">
      <w:pPr>
        <w:widowControl w:val="0"/>
        <w:tabs>
          <w:tab w:val="right" w:pos="5928"/>
        </w:tabs>
      </w:pPr>
    </w:p>
    <w:p w14:paraId="2FBE75F8" w14:textId="77777777" w:rsidR="00F812A7" w:rsidRDefault="00133D40" w:rsidP="003620A4">
      <w:pPr>
        <w:widowControl w:val="0"/>
        <w:tabs>
          <w:tab w:val="right" w:pos="5928"/>
        </w:tabs>
        <w:jc w:val="right"/>
      </w:pPr>
      <w:r>
        <w:rPr>
          <w:noProof/>
          <w:lang w:val="ru-RU"/>
        </w:rPr>
        <w:drawing>
          <wp:inline distT="0" distB="0" distL="114300" distR="114300" wp14:anchorId="5AB85D00" wp14:editId="6DD4C05C">
            <wp:extent cx="1131570" cy="468630"/>
            <wp:effectExtent l="0" t="0" r="0" b="0"/>
            <wp:docPr id="290" name="image195.png"/>
            <wp:cNvGraphicFramePr/>
            <a:graphic xmlns:a="http://schemas.openxmlformats.org/drawingml/2006/main">
              <a:graphicData uri="http://schemas.openxmlformats.org/drawingml/2006/picture">
                <pic:pic xmlns:pic="http://schemas.openxmlformats.org/drawingml/2006/picture">
                  <pic:nvPicPr>
                    <pic:cNvPr id="0" name="image195.png"/>
                    <pic:cNvPicPr preferRelativeResize="0"/>
                  </pic:nvPicPr>
                  <pic:blipFill>
                    <a:blip r:embed="rId110"/>
                    <a:srcRect/>
                    <a:stretch>
                      <a:fillRect/>
                    </a:stretch>
                  </pic:blipFill>
                  <pic:spPr>
                    <a:xfrm>
                      <a:off x="0" y="0"/>
                      <a:ext cx="1131570" cy="468630"/>
                    </a:xfrm>
                    <a:prstGeom prst="rect">
                      <a:avLst/>
                    </a:prstGeom>
                    <a:ln/>
                  </pic:spPr>
                </pic:pic>
              </a:graphicData>
            </a:graphic>
          </wp:inline>
        </w:drawing>
      </w:r>
      <w:r>
        <w:tab/>
        <w:t>(2.16)</w:t>
      </w:r>
    </w:p>
    <w:p w14:paraId="38C0793F" w14:textId="77777777" w:rsidR="00F812A7" w:rsidRDefault="00F812A7">
      <w:pPr>
        <w:widowControl w:val="0"/>
        <w:tabs>
          <w:tab w:val="right" w:pos="6840"/>
        </w:tabs>
      </w:pPr>
    </w:p>
    <w:p w14:paraId="4AF82AAC" w14:textId="77777777" w:rsidR="00F812A7" w:rsidRDefault="00133D40">
      <w:pPr>
        <w:widowControl w:val="0"/>
        <w:tabs>
          <w:tab w:val="right" w:pos="6840"/>
        </w:tabs>
      </w:pPr>
      <w:r>
        <w:t xml:space="preserve">Якщо тепер зазначити </w:t>
      </w:r>
    </w:p>
    <w:p w14:paraId="2D89D896" w14:textId="77777777" w:rsidR="00F812A7" w:rsidRDefault="00F812A7">
      <w:pPr>
        <w:widowControl w:val="0"/>
        <w:tabs>
          <w:tab w:val="right" w:pos="6840"/>
        </w:tabs>
      </w:pPr>
    </w:p>
    <w:p w14:paraId="1C46ACA4" w14:textId="77777777" w:rsidR="00F812A7" w:rsidRDefault="00133D40" w:rsidP="003620A4">
      <w:pPr>
        <w:widowControl w:val="0"/>
        <w:tabs>
          <w:tab w:val="right" w:pos="6840"/>
        </w:tabs>
        <w:jc w:val="right"/>
      </w:pPr>
      <w:r>
        <w:rPr>
          <w:noProof/>
          <w:lang w:val="ru-RU"/>
        </w:rPr>
        <w:drawing>
          <wp:inline distT="0" distB="0" distL="114300" distR="114300" wp14:anchorId="15E470D3" wp14:editId="77C91B9A">
            <wp:extent cx="826770" cy="419100"/>
            <wp:effectExtent l="0" t="0" r="0" b="0"/>
            <wp:docPr id="144"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11"/>
                    <a:srcRect/>
                    <a:stretch>
                      <a:fillRect/>
                    </a:stretch>
                  </pic:blipFill>
                  <pic:spPr>
                    <a:xfrm>
                      <a:off x="0" y="0"/>
                      <a:ext cx="826770" cy="419100"/>
                    </a:xfrm>
                    <a:prstGeom prst="rect">
                      <a:avLst/>
                    </a:prstGeom>
                    <a:ln/>
                  </pic:spPr>
                </pic:pic>
              </a:graphicData>
            </a:graphic>
          </wp:inline>
        </w:drawing>
      </w:r>
      <w:r w:rsidR="003620A4">
        <w:rPr>
          <w:lang w:val="en-US"/>
        </w:rPr>
        <w:t xml:space="preserve">                                          </w:t>
      </w:r>
      <w:r>
        <w:t>(2.17)</w:t>
      </w:r>
    </w:p>
    <w:p w14:paraId="5E59C141" w14:textId="77777777" w:rsidR="00F812A7" w:rsidRDefault="00F812A7">
      <w:pPr>
        <w:widowControl w:val="0"/>
        <w:tabs>
          <w:tab w:val="center" w:pos="4820"/>
          <w:tab w:val="right" w:pos="9640"/>
        </w:tabs>
      </w:pPr>
    </w:p>
    <w:p w14:paraId="3457C4DD" w14:textId="77777777" w:rsidR="00F812A7" w:rsidRDefault="00133D40">
      <w:pPr>
        <w:widowControl w:val="0"/>
        <w:tabs>
          <w:tab w:val="center" w:pos="4820"/>
          <w:tab w:val="right" w:pos="9640"/>
        </w:tabs>
      </w:pPr>
      <w:r>
        <w:t xml:space="preserve">То інтеграл приймає вид – </w:t>
      </w:r>
    </w:p>
    <w:p w14:paraId="26281B7E" w14:textId="77777777" w:rsidR="00F812A7" w:rsidRDefault="00F812A7">
      <w:pPr>
        <w:widowControl w:val="0"/>
        <w:tabs>
          <w:tab w:val="center" w:pos="4820"/>
          <w:tab w:val="right" w:pos="9640"/>
        </w:tabs>
      </w:pPr>
    </w:p>
    <w:p w14:paraId="6BB37601" w14:textId="77777777" w:rsidR="00F812A7" w:rsidRDefault="00133D40" w:rsidP="003620A4">
      <w:pPr>
        <w:widowControl w:val="0"/>
        <w:tabs>
          <w:tab w:val="center" w:pos="4820"/>
          <w:tab w:val="right" w:pos="9640"/>
        </w:tabs>
        <w:jc w:val="right"/>
      </w:pPr>
      <w:r>
        <w:rPr>
          <w:noProof/>
          <w:lang w:val="ru-RU"/>
        </w:rPr>
        <w:drawing>
          <wp:inline distT="0" distB="0" distL="114300" distR="114300" wp14:anchorId="7934D1B0" wp14:editId="7A5D38C2">
            <wp:extent cx="1116330" cy="468630"/>
            <wp:effectExtent l="0" t="0" r="0" b="0"/>
            <wp:docPr id="289" name="image153.png"/>
            <wp:cNvGraphicFramePr/>
            <a:graphic xmlns:a="http://schemas.openxmlformats.org/drawingml/2006/main">
              <a:graphicData uri="http://schemas.openxmlformats.org/drawingml/2006/picture">
                <pic:pic xmlns:pic="http://schemas.openxmlformats.org/drawingml/2006/picture">
                  <pic:nvPicPr>
                    <pic:cNvPr id="0" name="image153.png"/>
                    <pic:cNvPicPr preferRelativeResize="0"/>
                  </pic:nvPicPr>
                  <pic:blipFill>
                    <a:blip r:embed="rId112"/>
                    <a:srcRect/>
                    <a:stretch>
                      <a:fillRect/>
                    </a:stretch>
                  </pic:blipFill>
                  <pic:spPr>
                    <a:xfrm>
                      <a:off x="0" y="0"/>
                      <a:ext cx="1116330" cy="468630"/>
                    </a:xfrm>
                    <a:prstGeom prst="rect">
                      <a:avLst/>
                    </a:prstGeom>
                    <a:ln/>
                  </pic:spPr>
                </pic:pic>
              </a:graphicData>
            </a:graphic>
          </wp:inline>
        </w:drawing>
      </w:r>
      <w:r>
        <w:t xml:space="preserve"> </w:t>
      </w:r>
      <w:r w:rsidR="003620A4">
        <w:rPr>
          <w:lang w:val="en-US"/>
        </w:rPr>
        <w:t xml:space="preserve">                                   </w:t>
      </w:r>
      <w:r>
        <w:t>(2.18)</w:t>
      </w:r>
    </w:p>
    <w:p w14:paraId="5EC2FE45" w14:textId="77777777" w:rsidR="00F812A7" w:rsidRDefault="00F812A7">
      <w:pPr>
        <w:widowControl w:val="0"/>
        <w:tabs>
          <w:tab w:val="center" w:pos="4820"/>
          <w:tab w:val="right" w:pos="9640"/>
        </w:tabs>
      </w:pPr>
    </w:p>
    <w:p w14:paraId="79A18B48" w14:textId="77777777" w:rsidR="00F812A7" w:rsidRDefault="00133D40">
      <w:pPr>
        <w:widowControl w:val="0"/>
        <w:tabs>
          <w:tab w:val="center" w:pos="4820"/>
          <w:tab w:val="right" w:pos="9640"/>
        </w:tabs>
      </w:pPr>
      <w:r>
        <w:t>і його можна обчислити за допомогою методу статистичних випробувань.</w:t>
      </w:r>
    </w:p>
    <w:p w14:paraId="456950C7" w14:textId="77777777" w:rsidR="00F812A7" w:rsidRDefault="00133D40">
      <w:pPr>
        <w:widowControl w:val="0"/>
        <w:tabs>
          <w:tab w:val="center" w:pos="4820"/>
          <w:tab w:val="right" w:pos="9640"/>
        </w:tabs>
      </w:pPr>
      <w:r>
        <w:t xml:space="preserve">В приватному випадку, якщо </w:t>
      </w:r>
      <w:r>
        <w:rPr>
          <w:noProof/>
          <w:lang w:val="ru-RU"/>
        </w:rPr>
        <w:drawing>
          <wp:inline distT="0" distB="0" distL="114300" distR="114300" wp14:anchorId="65575300" wp14:editId="62180FD3">
            <wp:extent cx="125729" cy="140970"/>
            <wp:effectExtent l="0" t="0" r="0" b="0"/>
            <wp:docPr id="13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3"/>
                    <a:srcRect/>
                    <a:stretch>
                      <a:fillRect/>
                    </a:stretch>
                  </pic:blipFill>
                  <pic:spPr>
                    <a:xfrm>
                      <a:off x="0" y="0"/>
                      <a:ext cx="125729" cy="140970"/>
                    </a:xfrm>
                    <a:prstGeom prst="rect">
                      <a:avLst/>
                    </a:prstGeom>
                    <a:ln/>
                  </pic:spPr>
                </pic:pic>
              </a:graphicData>
            </a:graphic>
          </wp:inline>
        </w:drawing>
      </w:r>
      <w:r>
        <w:t xml:space="preserve"> і </w:t>
      </w:r>
      <w:r>
        <w:rPr>
          <w:noProof/>
          <w:lang w:val="ru-RU"/>
        </w:rPr>
        <w:drawing>
          <wp:inline distT="0" distB="0" distL="114300" distR="114300" wp14:anchorId="5023EFE9" wp14:editId="0DB7AAD2">
            <wp:extent cx="125729" cy="179070"/>
            <wp:effectExtent l="0" t="0" r="0" b="0"/>
            <wp:docPr id="264" name="image128.png"/>
            <wp:cNvGraphicFramePr/>
            <a:graphic xmlns:a="http://schemas.openxmlformats.org/drawingml/2006/main">
              <a:graphicData uri="http://schemas.openxmlformats.org/drawingml/2006/picture">
                <pic:pic xmlns:pic="http://schemas.openxmlformats.org/drawingml/2006/picture">
                  <pic:nvPicPr>
                    <pic:cNvPr id="0" name="image128.png"/>
                    <pic:cNvPicPr preferRelativeResize="0"/>
                  </pic:nvPicPr>
                  <pic:blipFill>
                    <a:blip r:embed="rId114"/>
                    <a:srcRect/>
                    <a:stretch>
                      <a:fillRect/>
                    </a:stretch>
                  </pic:blipFill>
                  <pic:spPr>
                    <a:xfrm>
                      <a:off x="0" y="0"/>
                      <a:ext cx="125729" cy="179070"/>
                    </a:xfrm>
                    <a:prstGeom prst="rect">
                      <a:avLst/>
                    </a:prstGeom>
                    <a:ln/>
                  </pic:spPr>
                </pic:pic>
              </a:graphicData>
            </a:graphic>
          </wp:inline>
        </w:drawing>
      </w:r>
      <w:r>
        <w:t xml:space="preserve">кінечні чи їх можна рахувати кінечно приближено, в якості </w:t>
      </w:r>
      <w:r>
        <w:rPr>
          <w:noProof/>
          <w:lang w:val="ru-RU"/>
        </w:rPr>
        <w:drawing>
          <wp:inline distT="0" distB="0" distL="114300" distR="114300" wp14:anchorId="5A20E05A" wp14:editId="3A4BC106">
            <wp:extent cx="342900" cy="201930"/>
            <wp:effectExtent l="0" t="0" r="0" b="0"/>
            <wp:docPr id="216"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115"/>
                    <a:srcRect/>
                    <a:stretch>
                      <a:fillRect/>
                    </a:stretch>
                  </pic:blipFill>
                  <pic:spPr>
                    <a:xfrm>
                      <a:off x="0" y="0"/>
                      <a:ext cx="342900" cy="201930"/>
                    </a:xfrm>
                    <a:prstGeom prst="rect">
                      <a:avLst/>
                    </a:prstGeom>
                    <a:ln/>
                  </pic:spPr>
                </pic:pic>
              </a:graphicData>
            </a:graphic>
          </wp:inline>
        </w:drawing>
      </w:r>
      <w:r>
        <w:t xml:space="preserve"> доцільно вибрати рівномірний закон розподілу.</w:t>
      </w:r>
    </w:p>
    <w:p w14:paraId="744CB370" w14:textId="77777777" w:rsidR="00F812A7" w:rsidRDefault="00133D40">
      <w:pPr>
        <w:widowControl w:val="0"/>
        <w:tabs>
          <w:tab w:val="center" w:pos="4820"/>
          <w:tab w:val="right" w:pos="9640"/>
        </w:tabs>
      </w:pPr>
      <w:r>
        <w:t xml:space="preserve">Як відомо, щільність ймовірності рівномірного закону розподілу в інтервалі </w:t>
      </w:r>
      <w:r>
        <w:rPr>
          <w:noProof/>
          <w:lang w:val="ru-RU"/>
        </w:rPr>
        <w:drawing>
          <wp:inline distT="0" distB="0" distL="114300" distR="114300" wp14:anchorId="0738E557" wp14:editId="2CC2EC22">
            <wp:extent cx="354330" cy="201930"/>
            <wp:effectExtent l="0" t="0" r="0" b="0"/>
            <wp:docPr id="219"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21"/>
                    <a:srcRect/>
                    <a:stretch>
                      <a:fillRect/>
                    </a:stretch>
                  </pic:blipFill>
                  <pic:spPr>
                    <a:xfrm>
                      <a:off x="0" y="0"/>
                      <a:ext cx="354330" cy="201930"/>
                    </a:xfrm>
                    <a:prstGeom prst="rect">
                      <a:avLst/>
                    </a:prstGeom>
                    <a:ln/>
                  </pic:spPr>
                </pic:pic>
              </a:graphicData>
            </a:graphic>
          </wp:inline>
        </w:drawing>
      </w:r>
      <w:r>
        <w:t xml:space="preserve"> рівна:</w:t>
      </w:r>
    </w:p>
    <w:p w14:paraId="3D8CC507" w14:textId="77777777" w:rsidR="00F812A7" w:rsidRDefault="00F812A7">
      <w:pPr>
        <w:widowControl w:val="0"/>
        <w:tabs>
          <w:tab w:val="right" w:pos="6669"/>
        </w:tabs>
      </w:pPr>
    </w:p>
    <w:p w14:paraId="5C6F6267" w14:textId="77777777" w:rsidR="00F812A7" w:rsidRDefault="00133D40" w:rsidP="003620A4">
      <w:pPr>
        <w:widowControl w:val="0"/>
        <w:tabs>
          <w:tab w:val="right" w:pos="6669"/>
        </w:tabs>
        <w:jc w:val="right"/>
      </w:pPr>
      <w:r>
        <w:rPr>
          <w:noProof/>
          <w:lang w:val="ru-RU"/>
        </w:rPr>
        <w:drawing>
          <wp:inline distT="0" distB="0" distL="114300" distR="114300" wp14:anchorId="4CE9B0AA" wp14:editId="3C2B3B35">
            <wp:extent cx="800100" cy="392430"/>
            <wp:effectExtent l="0" t="0" r="0" b="0"/>
            <wp:docPr id="267" name="image132.png"/>
            <wp:cNvGraphicFramePr/>
            <a:graphic xmlns:a="http://schemas.openxmlformats.org/drawingml/2006/main">
              <a:graphicData uri="http://schemas.openxmlformats.org/drawingml/2006/picture">
                <pic:pic xmlns:pic="http://schemas.openxmlformats.org/drawingml/2006/picture">
                  <pic:nvPicPr>
                    <pic:cNvPr id="0" name="image132.png"/>
                    <pic:cNvPicPr preferRelativeResize="0"/>
                  </pic:nvPicPr>
                  <pic:blipFill>
                    <a:blip r:embed="rId116"/>
                    <a:srcRect/>
                    <a:stretch>
                      <a:fillRect/>
                    </a:stretch>
                  </pic:blipFill>
                  <pic:spPr>
                    <a:xfrm>
                      <a:off x="0" y="0"/>
                      <a:ext cx="800100" cy="392430"/>
                    </a:xfrm>
                    <a:prstGeom prst="rect">
                      <a:avLst/>
                    </a:prstGeom>
                    <a:ln/>
                  </pic:spPr>
                </pic:pic>
              </a:graphicData>
            </a:graphic>
          </wp:inline>
        </w:drawing>
      </w:r>
      <w:r>
        <w:tab/>
        <w:t>(2.19)</w:t>
      </w:r>
    </w:p>
    <w:p w14:paraId="381EE07C" w14:textId="77777777" w:rsidR="00F812A7" w:rsidRDefault="00F812A7">
      <w:pPr>
        <w:widowControl w:val="0"/>
        <w:tabs>
          <w:tab w:val="center" w:pos="4820"/>
          <w:tab w:val="right" w:pos="9640"/>
        </w:tabs>
      </w:pPr>
    </w:p>
    <w:p w14:paraId="1396D170" w14:textId="77777777" w:rsidR="00F812A7" w:rsidRDefault="00133D40">
      <w:pPr>
        <w:widowControl w:val="0"/>
        <w:tabs>
          <w:tab w:val="center" w:pos="4820"/>
          <w:tab w:val="right" w:pos="9640"/>
        </w:tabs>
      </w:pPr>
      <w:r>
        <w:t xml:space="preserve">Підставим в інтеграл (2.16) значення </w:t>
      </w:r>
      <w:r>
        <w:rPr>
          <w:noProof/>
          <w:lang w:val="ru-RU"/>
        </w:rPr>
        <w:drawing>
          <wp:inline distT="0" distB="0" distL="114300" distR="114300" wp14:anchorId="618B24BD" wp14:editId="320D4140">
            <wp:extent cx="331470" cy="201930"/>
            <wp:effectExtent l="0" t="0" r="0" b="0"/>
            <wp:docPr id="215"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22"/>
                    <a:srcRect/>
                    <a:stretch>
                      <a:fillRect/>
                    </a:stretch>
                  </pic:blipFill>
                  <pic:spPr>
                    <a:xfrm>
                      <a:off x="0" y="0"/>
                      <a:ext cx="331470" cy="201930"/>
                    </a:xfrm>
                    <a:prstGeom prst="rect">
                      <a:avLst/>
                    </a:prstGeom>
                    <a:ln/>
                  </pic:spPr>
                </pic:pic>
              </a:graphicData>
            </a:graphic>
          </wp:inline>
        </w:drawing>
      </w:r>
      <w:r>
        <w:t xml:space="preserve"> із формули (2.19) і отримаємо:</w:t>
      </w:r>
    </w:p>
    <w:p w14:paraId="1BED67BE" w14:textId="77777777" w:rsidR="00F812A7" w:rsidRDefault="00F812A7">
      <w:pPr>
        <w:widowControl w:val="0"/>
        <w:tabs>
          <w:tab w:val="right" w:pos="7011"/>
        </w:tabs>
      </w:pPr>
    </w:p>
    <w:p w14:paraId="7DB1A462" w14:textId="77777777" w:rsidR="00F812A7" w:rsidRDefault="00133D40" w:rsidP="003620A4">
      <w:pPr>
        <w:widowControl w:val="0"/>
        <w:tabs>
          <w:tab w:val="right" w:pos="7011"/>
        </w:tabs>
        <w:jc w:val="right"/>
      </w:pPr>
      <w:r>
        <w:rPr>
          <w:noProof/>
          <w:lang w:val="ru-RU"/>
        </w:rPr>
        <w:drawing>
          <wp:inline distT="0" distB="0" distL="114300" distR="114300" wp14:anchorId="418CFEE1" wp14:editId="591AD447">
            <wp:extent cx="1535430" cy="468630"/>
            <wp:effectExtent l="0" t="0" r="0" b="0"/>
            <wp:docPr id="207"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117"/>
                    <a:srcRect/>
                    <a:stretch>
                      <a:fillRect/>
                    </a:stretch>
                  </pic:blipFill>
                  <pic:spPr>
                    <a:xfrm>
                      <a:off x="0" y="0"/>
                      <a:ext cx="1535430" cy="468630"/>
                    </a:xfrm>
                    <a:prstGeom prst="rect">
                      <a:avLst/>
                    </a:prstGeom>
                    <a:ln/>
                  </pic:spPr>
                </pic:pic>
              </a:graphicData>
            </a:graphic>
          </wp:inline>
        </w:drawing>
      </w:r>
      <w:r>
        <w:tab/>
        <w:t>(2.20)</w:t>
      </w:r>
    </w:p>
    <w:p w14:paraId="22FC44EE" w14:textId="77777777" w:rsidR="00F812A7" w:rsidRDefault="00133D40">
      <w:pPr>
        <w:widowControl w:val="0"/>
        <w:tabs>
          <w:tab w:val="right" w:pos="7011"/>
        </w:tabs>
      </w:pPr>
      <w:r>
        <w:t xml:space="preserve">Процедура обчислення: Із множени рівномірно розподіленних випадкових чисел вибирається </w:t>
      </w:r>
      <w:r>
        <w:rPr>
          <w:noProof/>
          <w:lang w:val="ru-RU"/>
        </w:rPr>
        <w:drawing>
          <wp:inline distT="0" distB="0" distL="114300" distR="114300" wp14:anchorId="754EA020" wp14:editId="6461E0E3">
            <wp:extent cx="152400" cy="228600"/>
            <wp:effectExtent l="0" t="0" r="0" b="0"/>
            <wp:docPr id="310" name="image147.png"/>
            <wp:cNvGraphicFramePr/>
            <a:graphic xmlns:a="http://schemas.openxmlformats.org/drawingml/2006/main">
              <a:graphicData uri="http://schemas.openxmlformats.org/drawingml/2006/picture">
                <pic:pic xmlns:pic="http://schemas.openxmlformats.org/drawingml/2006/picture">
                  <pic:nvPicPr>
                    <pic:cNvPr id="0" name="image147.png"/>
                    <pic:cNvPicPr preferRelativeResize="0"/>
                  </pic:nvPicPr>
                  <pic:blipFill>
                    <a:blip r:embed="rId118"/>
                    <a:srcRect/>
                    <a:stretch>
                      <a:fillRect/>
                    </a:stretch>
                  </pic:blipFill>
                  <pic:spPr>
                    <a:xfrm>
                      <a:off x="0" y="0"/>
                      <a:ext cx="152400" cy="228600"/>
                    </a:xfrm>
                    <a:prstGeom prst="rect">
                      <a:avLst/>
                    </a:prstGeom>
                    <a:ln/>
                  </pic:spPr>
                </pic:pic>
              </a:graphicData>
            </a:graphic>
          </wp:inline>
        </w:drawing>
      </w:r>
      <w:r>
        <w:t xml:space="preserve">. Для кожного значення </w:t>
      </w:r>
      <w:r>
        <w:rPr>
          <w:noProof/>
          <w:lang w:val="ru-RU"/>
        </w:rPr>
        <w:drawing>
          <wp:inline distT="0" distB="0" distL="114300" distR="114300" wp14:anchorId="19FD48A6" wp14:editId="24D8B62A">
            <wp:extent cx="152400" cy="228600"/>
            <wp:effectExtent l="0" t="0" r="0" b="0"/>
            <wp:docPr id="278" name="image147.png"/>
            <wp:cNvGraphicFramePr/>
            <a:graphic xmlns:a="http://schemas.openxmlformats.org/drawingml/2006/main">
              <a:graphicData uri="http://schemas.openxmlformats.org/drawingml/2006/picture">
                <pic:pic xmlns:pic="http://schemas.openxmlformats.org/drawingml/2006/picture">
                  <pic:nvPicPr>
                    <pic:cNvPr id="0" name="image147.png"/>
                    <pic:cNvPicPr preferRelativeResize="0"/>
                  </pic:nvPicPr>
                  <pic:blipFill>
                    <a:blip r:embed="rId118"/>
                    <a:srcRect/>
                    <a:stretch>
                      <a:fillRect/>
                    </a:stretch>
                  </pic:blipFill>
                  <pic:spPr>
                    <a:xfrm>
                      <a:off x="0" y="0"/>
                      <a:ext cx="152400" cy="228600"/>
                    </a:xfrm>
                    <a:prstGeom prst="rect">
                      <a:avLst/>
                    </a:prstGeom>
                    <a:ln/>
                  </pic:spPr>
                </pic:pic>
              </a:graphicData>
            </a:graphic>
          </wp:inline>
        </w:drawing>
      </w:r>
      <w:r>
        <w:t xml:space="preserve"> обчислюється </w:t>
      </w:r>
      <w:r>
        <w:rPr>
          <w:noProof/>
          <w:lang w:val="ru-RU"/>
        </w:rPr>
        <w:drawing>
          <wp:inline distT="0" distB="0" distL="114300" distR="114300" wp14:anchorId="28D12307" wp14:editId="7A399F1A">
            <wp:extent cx="369570" cy="228600"/>
            <wp:effectExtent l="0" t="0" r="0" b="0"/>
            <wp:docPr id="282" name="image159.png"/>
            <wp:cNvGraphicFramePr/>
            <a:graphic xmlns:a="http://schemas.openxmlformats.org/drawingml/2006/main">
              <a:graphicData uri="http://schemas.openxmlformats.org/drawingml/2006/picture">
                <pic:pic xmlns:pic="http://schemas.openxmlformats.org/drawingml/2006/picture">
                  <pic:nvPicPr>
                    <pic:cNvPr id="0" name="image159.png"/>
                    <pic:cNvPicPr preferRelativeResize="0"/>
                  </pic:nvPicPr>
                  <pic:blipFill>
                    <a:blip r:embed="rId119"/>
                    <a:srcRect/>
                    <a:stretch>
                      <a:fillRect/>
                    </a:stretch>
                  </pic:blipFill>
                  <pic:spPr>
                    <a:xfrm>
                      <a:off x="0" y="0"/>
                      <a:ext cx="369570" cy="228600"/>
                    </a:xfrm>
                    <a:prstGeom prst="rect">
                      <a:avLst/>
                    </a:prstGeom>
                    <a:ln/>
                  </pic:spPr>
                </pic:pic>
              </a:graphicData>
            </a:graphic>
          </wp:inline>
        </w:drawing>
      </w:r>
      <w:r>
        <w:t>, потім обчислюється середнє значення функції на інтервалі (a, b)</w:t>
      </w:r>
    </w:p>
    <w:p w14:paraId="42ED25B8" w14:textId="77777777" w:rsidR="00F812A7" w:rsidRDefault="00F812A7">
      <w:pPr>
        <w:widowControl w:val="0"/>
        <w:tabs>
          <w:tab w:val="left" w:pos="2160"/>
          <w:tab w:val="left" w:pos="2520"/>
        </w:tabs>
      </w:pPr>
    </w:p>
    <w:p w14:paraId="1ECCD3B8" w14:textId="77777777" w:rsidR="00F812A7" w:rsidRDefault="00133D40" w:rsidP="003620A4">
      <w:pPr>
        <w:widowControl w:val="0"/>
        <w:tabs>
          <w:tab w:val="left" w:pos="2160"/>
          <w:tab w:val="left" w:pos="2520"/>
        </w:tabs>
        <w:jc w:val="right"/>
      </w:pPr>
      <w:r>
        <w:rPr>
          <w:noProof/>
          <w:lang w:val="ru-RU"/>
        </w:rPr>
        <w:drawing>
          <wp:inline distT="0" distB="0" distL="114300" distR="114300" wp14:anchorId="0F99A74D" wp14:editId="14B3FC62">
            <wp:extent cx="1192530" cy="430530"/>
            <wp:effectExtent l="0" t="0" r="0" b="0"/>
            <wp:docPr id="303" name="image174.png"/>
            <wp:cNvGraphicFramePr/>
            <a:graphic xmlns:a="http://schemas.openxmlformats.org/drawingml/2006/main">
              <a:graphicData uri="http://schemas.openxmlformats.org/drawingml/2006/picture">
                <pic:pic xmlns:pic="http://schemas.openxmlformats.org/drawingml/2006/picture">
                  <pic:nvPicPr>
                    <pic:cNvPr id="0" name="image174.png"/>
                    <pic:cNvPicPr preferRelativeResize="0"/>
                  </pic:nvPicPr>
                  <pic:blipFill>
                    <a:blip r:embed="rId120"/>
                    <a:srcRect/>
                    <a:stretch>
                      <a:fillRect/>
                    </a:stretch>
                  </pic:blipFill>
                  <pic:spPr>
                    <a:xfrm>
                      <a:off x="0" y="0"/>
                      <a:ext cx="1192530" cy="430530"/>
                    </a:xfrm>
                    <a:prstGeom prst="rect">
                      <a:avLst/>
                    </a:prstGeom>
                    <a:ln/>
                  </pic:spPr>
                </pic:pic>
              </a:graphicData>
            </a:graphic>
          </wp:inline>
        </w:drawing>
      </w:r>
      <w:r>
        <w:tab/>
      </w:r>
      <w:r>
        <w:tab/>
      </w:r>
      <w:r>
        <w:tab/>
      </w:r>
      <w:r w:rsidR="003620A4">
        <w:rPr>
          <w:lang w:val="en-US"/>
        </w:rPr>
        <w:t xml:space="preserve">               </w:t>
      </w:r>
      <w:r>
        <w:tab/>
        <w:t>(2.21)</w:t>
      </w:r>
    </w:p>
    <w:p w14:paraId="32E30573" w14:textId="77777777" w:rsidR="00F812A7" w:rsidRDefault="00F812A7">
      <w:pPr>
        <w:widowControl w:val="0"/>
      </w:pPr>
    </w:p>
    <w:p w14:paraId="4A54CAD1" w14:textId="77777777" w:rsidR="00F812A7" w:rsidRDefault="00133D40">
      <w:pPr>
        <w:widowControl w:val="0"/>
      </w:pPr>
      <w:r>
        <w:t>Таким чином, величина інтеграла (2.11) може бути представлена в виді наступної формули</w:t>
      </w:r>
    </w:p>
    <w:p w14:paraId="31F59D0D" w14:textId="77777777" w:rsidR="00F812A7" w:rsidRDefault="00F812A7">
      <w:pPr>
        <w:widowControl w:val="0"/>
      </w:pPr>
    </w:p>
    <w:p w14:paraId="3696CF7E" w14:textId="77777777" w:rsidR="00F812A7" w:rsidRDefault="00133D40" w:rsidP="003620A4">
      <w:pPr>
        <w:widowControl w:val="0"/>
        <w:jc w:val="right"/>
      </w:pPr>
      <w:r>
        <w:rPr>
          <w:noProof/>
          <w:lang w:val="ru-RU"/>
        </w:rPr>
        <w:drawing>
          <wp:inline distT="0" distB="0" distL="114300" distR="114300" wp14:anchorId="57E5F30C" wp14:editId="2BA9FD16">
            <wp:extent cx="990600" cy="228600"/>
            <wp:effectExtent l="0" t="0" r="0" b="0"/>
            <wp:docPr id="283" name="image150.png"/>
            <wp:cNvGraphicFramePr/>
            <a:graphic xmlns:a="http://schemas.openxmlformats.org/drawingml/2006/main">
              <a:graphicData uri="http://schemas.openxmlformats.org/drawingml/2006/picture">
                <pic:pic xmlns:pic="http://schemas.openxmlformats.org/drawingml/2006/picture">
                  <pic:nvPicPr>
                    <pic:cNvPr id="0" name="image150.png"/>
                    <pic:cNvPicPr preferRelativeResize="0"/>
                  </pic:nvPicPr>
                  <pic:blipFill>
                    <a:blip r:embed="rId121"/>
                    <a:srcRect/>
                    <a:stretch>
                      <a:fillRect/>
                    </a:stretch>
                  </pic:blipFill>
                  <pic:spPr>
                    <a:xfrm>
                      <a:off x="0" y="0"/>
                      <a:ext cx="990600" cy="228600"/>
                    </a:xfrm>
                    <a:prstGeom prst="rect">
                      <a:avLst/>
                    </a:prstGeom>
                    <a:ln/>
                  </pic:spPr>
                </pic:pic>
              </a:graphicData>
            </a:graphic>
          </wp:inline>
        </w:drawing>
      </w:r>
      <w:r>
        <w:tab/>
      </w:r>
      <w:r>
        <w:tab/>
      </w:r>
      <w:r w:rsidR="003620A4">
        <w:rPr>
          <w:lang w:val="en-US"/>
        </w:rPr>
        <w:t xml:space="preserve">           </w:t>
      </w:r>
      <w:r>
        <w:tab/>
      </w:r>
      <w:r>
        <w:tab/>
        <w:t>(2.22)</w:t>
      </w:r>
    </w:p>
    <w:p w14:paraId="52A2F175" w14:textId="77777777" w:rsidR="00F812A7" w:rsidRDefault="00F812A7">
      <w:pPr>
        <w:widowControl w:val="0"/>
      </w:pPr>
    </w:p>
    <w:p w14:paraId="501609CB" w14:textId="77777777" w:rsidR="00F812A7" w:rsidRDefault="00133D40">
      <w:pPr>
        <w:widowControl w:val="0"/>
      </w:pPr>
      <w:r>
        <w:lastRenderedPageBreak/>
        <w:t>Розглянутий окремий випадок знаходить широке застосування інтегралів методом статистичного моделювання в силу того, що кордони області визначення можуть бути легко приведені до меж інтегрування</w:t>
      </w:r>
      <w:r>
        <w:rPr>
          <w:noProof/>
          <w:lang w:val="ru-RU"/>
        </w:rPr>
        <w:drawing>
          <wp:inline distT="0" distB="0" distL="114300" distR="114300" wp14:anchorId="335EF3C8" wp14:editId="5CBB21BC">
            <wp:extent cx="354330" cy="201930"/>
            <wp:effectExtent l="0" t="0" r="0" b="0"/>
            <wp:docPr id="167"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21"/>
                    <a:srcRect/>
                    <a:stretch>
                      <a:fillRect/>
                    </a:stretch>
                  </pic:blipFill>
                  <pic:spPr>
                    <a:xfrm>
                      <a:off x="0" y="0"/>
                      <a:ext cx="354330" cy="201930"/>
                    </a:xfrm>
                    <a:prstGeom prst="rect">
                      <a:avLst/>
                    </a:prstGeom>
                    <a:ln/>
                  </pic:spPr>
                </pic:pic>
              </a:graphicData>
            </a:graphic>
          </wp:inline>
        </w:drawing>
      </w:r>
      <w:r>
        <w:t>.</w:t>
      </w:r>
    </w:p>
    <w:p w14:paraId="788286FC" w14:textId="77777777" w:rsidR="00F812A7" w:rsidRDefault="00F812A7">
      <w:pPr>
        <w:widowControl w:val="0"/>
        <w:ind w:left="720"/>
      </w:pPr>
    </w:p>
    <w:p w14:paraId="4281745F" w14:textId="77777777" w:rsidR="006D57FD" w:rsidRDefault="006D57FD">
      <w:pPr>
        <w:pStyle w:val="4"/>
        <w:widowControl w:val="0"/>
        <w:ind w:left="1584"/>
        <w:rPr>
          <w:rFonts w:ascii="Times New Roman" w:hAnsi="Times New Roman"/>
          <w:i w:val="0"/>
          <w:sz w:val="28"/>
        </w:rPr>
      </w:pPr>
    </w:p>
    <w:p w14:paraId="7B5A400B" w14:textId="77777777" w:rsidR="00F812A7" w:rsidRDefault="00133D40">
      <w:pPr>
        <w:pStyle w:val="4"/>
        <w:widowControl w:val="0"/>
        <w:ind w:left="1584"/>
        <w:rPr>
          <w:rFonts w:ascii="Times New Roman" w:hAnsi="Times New Roman"/>
          <w:i w:val="0"/>
          <w:sz w:val="28"/>
        </w:rPr>
      </w:pPr>
      <w:r>
        <w:rPr>
          <w:rFonts w:ascii="Times New Roman" w:hAnsi="Times New Roman"/>
          <w:i w:val="0"/>
          <w:sz w:val="28"/>
        </w:rPr>
        <w:t>2.1.4 Обчислення кратних інтегралів</w:t>
      </w:r>
    </w:p>
    <w:p w14:paraId="5057D68A" w14:textId="77777777" w:rsidR="00F812A7" w:rsidRDefault="00F812A7">
      <w:pPr>
        <w:widowControl w:val="0"/>
      </w:pPr>
    </w:p>
    <w:p w14:paraId="54CE3F61" w14:textId="77777777" w:rsidR="00F812A7" w:rsidRDefault="00133D40">
      <w:pPr>
        <w:widowControl w:val="0"/>
      </w:pPr>
      <w:r>
        <w:t>Зазвичай при обчисленні кратних інтегралів методом Монте-Карло використовують один з двох способів.</w:t>
      </w:r>
    </w:p>
    <w:p w14:paraId="07623E83" w14:textId="77777777" w:rsidR="00F812A7" w:rsidRDefault="00133D40">
      <w:pPr>
        <w:widowControl w:val="0"/>
      </w:pPr>
      <w:r>
        <w:t xml:space="preserve">Перший спосіб: Нехай треба обчислити </w:t>
      </w:r>
      <w:r>
        <w:rPr>
          <w:noProof/>
          <w:lang w:val="ru-RU"/>
        </w:rPr>
        <w:drawing>
          <wp:inline distT="0" distB="0" distL="114300" distR="114300" wp14:anchorId="120A2096" wp14:editId="2990D490">
            <wp:extent cx="266700" cy="140970"/>
            <wp:effectExtent l="0" t="0" r="0" b="0"/>
            <wp:docPr id="236"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122"/>
                    <a:srcRect/>
                    <a:stretch>
                      <a:fillRect/>
                    </a:stretch>
                  </pic:blipFill>
                  <pic:spPr>
                    <a:xfrm>
                      <a:off x="0" y="0"/>
                      <a:ext cx="266700" cy="140970"/>
                    </a:xfrm>
                    <a:prstGeom prst="rect">
                      <a:avLst/>
                    </a:prstGeom>
                    <a:ln/>
                  </pic:spPr>
                </pic:pic>
              </a:graphicData>
            </a:graphic>
          </wp:inline>
        </w:drawing>
      </w:r>
      <w:r>
        <w:t>кратний інтеграл</w:t>
      </w:r>
    </w:p>
    <w:p w14:paraId="5F04EBFF" w14:textId="77777777" w:rsidR="00F812A7" w:rsidRDefault="00F812A7">
      <w:pPr>
        <w:widowControl w:val="0"/>
      </w:pPr>
    </w:p>
    <w:p w14:paraId="5ADE8F9E" w14:textId="77777777" w:rsidR="00F812A7" w:rsidRDefault="00133D40" w:rsidP="003620A4">
      <w:pPr>
        <w:widowControl w:val="0"/>
        <w:jc w:val="right"/>
      </w:pPr>
      <w:r>
        <w:rPr>
          <w:noProof/>
          <w:lang w:val="ru-RU"/>
        </w:rPr>
        <w:drawing>
          <wp:inline distT="0" distB="0" distL="114300" distR="114300" wp14:anchorId="34376963" wp14:editId="4CD2C2F8">
            <wp:extent cx="2057400" cy="278130"/>
            <wp:effectExtent l="0" t="0" r="0" b="0"/>
            <wp:docPr id="284" name="image155.png"/>
            <wp:cNvGraphicFramePr/>
            <a:graphic xmlns:a="http://schemas.openxmlformats.org/drawingml/2006/main">
              <a:graphicData uri="http://schemas.openxmlformats.org/drawingml/2006/picture">
                <pic:pic xmlns:pic="http://schemas.openxmlformats.org/drawingml/2006/picture">
                  <pic:nvPicPr>
                    <pic:cNvPr id="0" name="image155.png"/>
                    <pic:cNvPicPr preferRelativeResize="0"/>
                  </pic:nvPicPr>
                  <pic:blipFill>
                    <a:blip r:embed="rId123"/>
                    <a:srcRect/>
                    <a:stretch>
                      <a:fillRect/>
                    </a:stretch>
                  </pic:blipFill>
                  <pic:spPr>
                    <a:xfrm>
                      <a:off x="0" y="0"/>
                      <a:ext cx="2057400" cy="278130"/>
                    </a:xfrm>
                    <a:prstGeom prst="rect">
                      <a:avLst/>
                    </a:prstGeom>
                    <a:ln/>
                  </pic:spPr>
                </pic:pic>
              </a:graphicData>
            </a:graphic>
          </wp:inline>
        </w:drawing>
      </w:r>
      <w:r>
        <w:tab/>
      </w:r>
      <w:r w:rsidR="003620A4">
        <w:rPr>
          <w:lang w:val="en-US"/>
        </w:rPr>
        <w:t xml:space="preserve">                            </w:t>
      </w:r>
      <w:r>
        <w:tab/>
        <w:t>(2.21)</w:t>
      </w:r>
    </w:p>
    <w:p w14:paraId="27389583" w14:textId="77777777" w:rsidR="00F812A7" w:rsidRDefault="00F812A7">
      <w:pPr>
        <w:widowControl w:val="0"/>
        <w:tabs>
          <w:tab w:val="center" w:pos="4820"/>
          <w:tab w:val="right" w:pos="9640"/>
        </w:tabs>
      </w:pPr>
    </w:p>
    <w:p w14:paraId="40CC98C2" w14:textId="77777777" w:rsidR="00F812A7" w:rsidRDefault="00133D40">
      <w:pPr>
        <w:widowControl w:val="0"/>
        <w:tabs>
          <w:tab w:val="center" w:pos="4820"/>
          <w:tab w:val="right" w:pos="9640"/>
        </w:tabs>
      </w:pPr>
      <w:r>
        <w:t xml:space="preserve">по області G, яка лежить в </w:t>
      </w:r>
      <w:r>
        <w:rPr>
          <w:noProof/>
          <w:lang w:val="ru-RU"/>
        </w:rPr>
        <w:drawing>
          <wp:inline distT="0" distB="0" distL="114300" distR="114300" wp14:anchorId="4C8E9349" wp14:editId="14B546A4">
            <wp:extent cx="266700" cy="140970"/>
            <wp:effectExtent l="0" t="0" r="0" b="0"/>
            <wp:docPr id="223"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122"/>
                    <a:srcRect/>
                    <a:stretch>
                      <a:fillRect/>
                    </a:stretch>
                  </pic:blipFill>
                  <pic:spPr>
                    <a:xfrm>
                      <a:off x="0" y="0"/>
                      <a:ext cx="266700" cy="140970"/>
                    </a:xfrm>
                    <a:prstGeom prst="rect">
                      <a:avLst/>
                    </a:prstGeom>
                    <a:ln/>
                  </pic:spPr>
                </pic:pic>
              </a:graphicData>
            </a:graphic>
          </wp:inline>
        </w:drawing>
      </w:r>
      <w:r>
        <w:t xml:space="preserve">мірному одиничному кубі </w:t>
      </w:r>
      <w:r>
        <w:rPr>
          <w:noProof/>
          <w:lang w:val="ru-RU"/>
        </w:rPr>
        <w:drawing>
          <wp:inline distT="0" distB="0" distL="114300" distR="114300" wp14:anchorId="0963C35E" wp14:editId="534AB30E">
            <wp:extent cx="582930" cy="228600"/>
            <wp:effectExtent l="0" t="0" r="0" b="0"/>
            <wp:docPr id="316" name="image203.png"/>
            <wp:cNvGraphicFramePr/>
            <a:graphic xmlns:a="http://schemas.openxmlformats.org/drawingml/2006/main">
              <a:graphicData uri="http://schemas.openxmlformats.org/drawingml/2006/picture">
                <pic:pic xmlns:pic="http://schemas.openxmlformats.org/drawingml/2006/picture">
                  <pic:nvPicPr>
                    <pic:cNvPr id="0" name="image203.png"/>
                    <pic:cNvPicPr preferRelativeResize="0"/>
                  </pic:nvPicPr>
                  <pic:blipFill>
                    <a:blip r:embed="rId124"/>
                    <a:srcRect/>
                    <a:stretch>
                      <a:fillRect/>
                    </a:stretch>
                  </pic:blipFill>
                  <pic:spPr>
                    <a:xfrm>
                      <a:off x="0" y="0"/>
                      <a:ext cx="582930" cy="228600"/>
                    </a:xfrm>
                    <a:prstGeom prst="rect">
                      <a:avLst/>
                    </a:prstGeom>
                    <a:ln/>
                  </pic:spPr>
                </pic:pic>
              </a:graphicData>
            </a:graphic>
          </wp:inline>
        </w:drawing>
      </w:r>
      <w:r>
        <w:t xml:space="preserve"> </w:t>
      </w:r>
      <w:r>
        <w:rPr>
          <w:noProof/>
          <w:lang w:val="ru-RU"/>
        </w:rPr>
        <w:drawing>
          <wp:inline distT="0" distB="0" distL="114300" distR="114300" wp14:anchorId="73C40BFB" wp14:editId="430C8B9A">
            <wp:extent cx="849630" cy="201930"/>
            <wp:effectExtent l="0" t="0" r="0" b="0"/>
            <wp:docPr id="156"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25"/>
                    <a:srcRect/>
                    <a:stretch>
                      <a:fillRect/>
                    </a:stretch>
                  </pic:blipFill>
                  <pic:spPr>
                    <a:xfrm>
                      <a:off x="0" y="0"/>
                      <a:ext cx="849630" cy="201930"/>
                    </a:xfrm>
                    <a:prstGeom prst="rect">
                      <a:avLst/>
                    </a:prstGeom>
                    <a:ln/>
                  </pic:spPr>
                </pic:pic>
              </a:graphicData>
            </a:graphic>
          </wp:inline>
        </w:drawing>
      </w:r>
      <w:r>
        <w:t>.</w:t>
      </w:r>
    </w:p>
    <w:p w14:paraId="040D1FF9" w14:textId="77777777" w:rsidR="00F812A7" w:rsidRDefault="00133D40">
      <w:pPr>
        <w:widowControl w:val="0"/>
        <w:tabs>
          <w:tab w:val="center" w:pos="4820"/>
          <w:tab w:val="right" w:pos="9640"/>
        </w:tabs>
      </w:pPr>
      <w:r>
        <w:t xml:space="preserve">Виберемо </w:t>
      </w:r>
      <w:r>
        <w:rPr>
          <w:noProof/>
          <w:lang w:val="ru-RU"/>
        </w:rPr>
        <w:drawing>
          <wp:inline distT="0" distB="0" distL="114300" distR="114300" wp14:anchorId="535470AE" wp14:editId="6973A5F7">
            <wp:extent cx="163830" cy="140970"/>
            <wp:effectExtent l="0" t="0" r="0" b="0"/>
            <wp:docPr id="203"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58"/>
                    <a:srcRect/>
                    <a:stretch>
                      <a:fillRect/>
                    </a:stretch>
                  </pic:blipFill>
                  <pic:spPr>
                    <a:xfrm>
                      <a:off x="0" y="0"/>
                      <a:ext cx="163830" cy="140970"/>
                    </a:xfrm>
                    <a:prstGeom prst="rect">
                      <a:avLst/>
                    </a:prstGeom>
                    <a:ln/>
                  </pic:spPr>
                </pic:pic>
              </a:graphicData>
            </a:graphic>
          </wp:inline>
        </w:drawing>
      </w:r>
      <w:r>
        <w:t xml:space="preserve"> рівномірно розподіленому на відрізку </w:t>
      </w:r>
      <w:r>
        <w:rPr>
          <w:noProof/>
          <w:lang w:val="ru-RU"/>
        </w:rPr>
        <w:drawing>
          <wp:inline distT="0" distB="0" distL="114300" distR="114300" wp14:anchorId="14B2DE02" wp14:editId="2CFBAE12">
            <wp:extent cx="316230" cy="201930"/>
            <wp:effectExtent l="0" t="0" r="0" b="0"/>
            <wp:docPr id="165"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26"/>
                    <a:srcRect/>
                    <a:stretch>
                      <a:fillRect/>
                    </a:stretch>
                  </pic:blipFill>
                  <pic:spPr>
                    <a:xfrm>
                      <a:off x="0" y="0"/>
                      <a:ext cx="316230" cy="201930"/>
                    </a:xfrm>
                    <a:prstGeom prst="rect">
                      <a:avLst/>
                    </a:prstGeom>
                    <a:ln/>
                  </pic:spPr>
                </pic:pic>
              </a:graphicData>
            </a:graphic>
          </wp:inline>
        </w:drawing>
      </w:r>
      <w:r>
        <w:t xml:space="preserve"> послідовностей випадкових чисел</w:t>
      </w:r>
    </w:p>
    <w:p w14:paraId="0690509A" w14:textId="77777777" w:rsidR="00F812A7" w:rsidRDefault="00133D40" w:rsidP="003620A4">
      <w:pPr>
        <w:widowControl w:val="0"/>
        <w:tabs>
          <w:tab w:val="center" w:pos="4820"/>
          <w:tab w:val="right" w:pos="9640"/>
        </w:tabs>
        <w:jc w:val="center"/>
      </w:pPr>
      <w:r>
        <w:rPr>
          <w:noProof/>
          <w:lang w:val="ru-RU"/>
        </w:rPr>
        <w:drawing>
          <wp:inline distT="0" distB="0" distL="114300" distR="114300" wp14:anchorId="4E51BCFC" wp14:editId="30CBDE39">
            <wp:extent cx="1512570" cy="963930"/>
            <wp:effectExtent l="0" t="0" r="0" b="0"/>
            <wp:docPr id="14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27"/>
                    <a:srcRect/>
                    <a:stretch>
                      <a:fillRect/>
                    </a:stretch>
                  </pic:blipFill>
                  <pic:spPr>
                    <a:xfrm>
                      <a:off x="0" y="0"/>
                      <a:ext cx="1512570" cy="963930"/>
                    </a:xfrm>
                    <a:prstGeom prst="rect">
                      <a:avLst/>
                    </a:prstGeom>
                    <a:ln/>
                  </pic:spPr>
                </pic:pic>
              </a:graphicData>
            </a:graphic>
          </wp:inline>
        </w:drawing>
      </w:r>
    </w:p>
    <w:p w14:paraId="6970DFD0" w14:textId="77777777" w:rsidR="00F812A7" w:rsidRDefault="00F812A7">
      <w:pPr>
        <w:widowControl w:val="0"/>
        <w:tabs>
          <w:tab w:val="center" w:pos="4820"/>
          <w:tab w:val="right" w:pos="9640"/>
        </w:tabs>
      </w:pPr>
    </w:p>
    <w:p w14:paraId="2A470D6C" w14:textId="77777777" w:rsidR="00F812A7" w:rsidRDefault="00133D40">
      <w:pPr>
        <w:widowControl w:val="0"/>
        <w:tabs>
          <w:tab w:val="center" w:pos="4820"/>
          <w:tab w:val="right" w:pos="9640"/>
        </w:tabs>
      </w:pPr>
      <w:r>
        <w:t xml:space="preserve">Тоді точки </w:t>
      </w:r>
      <w:r>
        <w:rPr>
          <w:noProof/>
          <w:lang w:val="ru-RU"/>
        </w:rPr>
        <w:drawing>
          <wp:inline distT="0" distB="0" distL="114300" distR="114300" wp14:anchorId="1818FFE9" wp14:editId="121E40E6">
            <wp:extent cx="2007870" cy="278130"/>
            <wp:effectExtent l="0" t="0" r="0" b="0"/>
            <wp:docPr id="327" name="image197.png"/>
            <wp:cNvGraphicFramePr/>
            <a:graphic xmlns:a="http://schemas.openxmlformats.org/drawingml/2006/main">
              <a:graphicData uri="http://schemas.openxmlformats.org/drawingml/2006/picture">
                <pic:pic xmlns:pic="http://schemas.openxmlformats.org/drawingml/2006/picture">
                  <pic:nvPicPr>
                    <pic:cNvPr id="0" name="image197.png"/>
                    <pic:cNvPicPr preferRelativeResize="0"/>
                  </pic:nvPicPr>
                  <pic:blipFill>
                    <a:blip r:embed="rId128"/>
                    <a:srcRect/>
                    <a:stretch>
                      <a:fillRect/>
                    </a:stretch>
                  </pic:blipFill>
                  <pic:spPr>
                    <a:xfrm>
                      <a:off x="0" y="0"/>
                      <a:ext cx="2007870" cy="278130"/>
                    </a:xfrm>
                    <a:prstGeom prst="rect">
                      <a:avLst/>
                    </a:prstGeom>
                    <a:ln/>
                  </pic:spPr>
                </pic:pic>
              </a:graphicData>
            </a:graphic>
          </wp:inline>
        </w:drawing>
      </w:r>
      <w:r>
        <w:t xml:space="preserve">можна розглядать як випадкові, рівномірно розподіленні в </w:t>
      </w:r>
      <w:r>
        <w:rPr>
          <w:noProof/>
          <w:lang w:val="ru-RU"/>
        </w:rPr>
        <w:drawing>
          <wp:inline distT="0" distB="0" distL="114300" distR="114300" wp14:anchorId="2DAC7453" wp14:editId="4BF7538B">
            <wp:extent cx="266700" cy="140970"/>
            <wp:effectExtent l="0" t="0" r="0" b="0"/>
            <wp:docPr id="249" name="image113.png"/>
            <wp:cNvGraphicFramePr/>
            <a:graphic xmlns:a="http://schemas.openxmlformats.org/drawingml/2006/main">
              <a:graphicData uri="http://schemas.openxmlformats.org/drawingml/2006/picture">
                <pic:pic xmlns:pic="http://schemas.openxmlformats.org/drawingml/2006/picture">
                  <pic:nvPicPr>
                    <pic:cNvPr id="0" name="image113.png"/>
                    <pic:cNvPicPr preferRelativeResize="0"/>
                  </pic:nvPicPr>
                  <pic:blipFill>
                    <a:blip r:embed="rId122"/>
                    <a:srcRect/>
                    <a:stretch>
                      <a:fillRect/>
                    </a:stretch>
                  </pic:blipFill>
                  <pic:spPr>
                    <a:xfrm>
                      <a:off x="0" y="0"/>
                      <a:ext cx="266700" cy="140970"/>
                    </a:xfrm>
                    <a:prstGeom prst="rect">
                      <a:avLst/>
                    </a:prstGeom>
                    <a:ln/>
                  </pic:spPr>
                </pic:pic>
              </a:graphicData>
            </a:graphic>
          </wp:inline>
        </w:drawing>
      </w:r>
      <w:r>
        <w:t>мірному одиничному кубі.</w:t>
      </w:r>
    </w:p>
    <w:p w14:paraId="02DAC06E" w14:textId="77777777" w:rsidR="00F812A7" w:rsidRDefault="00133D40">
      <w:pPr>
        <w:widowControl w:val="0"/>
        <w:tabs>
          <w:tab w:val="center" w:pos="4820"/>
          <w:tab w:val="right" w:pos="9640"/>
        </w:tabs>
      </w:pPr>
      <w:r>
        <w:t xml:space="preserve">Нехай із загального числа </w:t>
      </w:r>
      <w:r>
        <w:rPr>
          <w:noProof/>
          <w:lang w:val="ru-RU"/>
        </w:rPr>
        <w:drawing>
          <wp:inline distT="0" distB="0" distL="114300" distR="114300" wp14:anchorId="6A4CC898" wp14:editId="1EB86BE7">
            <wp:extent cx="179070" cy="179070"/>
            <wp:effectExtent l="0" t="0" r="0" b="0"/>
            <wp:docPr id="14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випадкових точок </w:t>
      </w:r>
      <w:r>
        <w:rPr>
          <w:noProof/>
          <w:lang w:val="ru-RU"/>
        </w:rPr>
        <w:drawing>
          <wp:inline distT="0" distB="0" distL="114300" distR="114300" wp14:anchorId="241039FD" wp14:editId="1D8D53D0">
            <wp:extent cx="125729" cy="140970"/>
            <wp:effectExtent l="0" t="0" r="0" b="0"/>
            <wp:docPr id="171"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129"/>
                    <a:srcRect/>
                    <a:stretch>
                      <a:fillRect/>
                    </a:stretch>
                  </pic:blipFill>
                  <pic:spPr>
                    <a:xfrm>
                      <a:off x="0" y="0"/>
                      <a:ext cx="125729" cy="140970"/>
                    </a:xfrm>
                    <a:prstGeom prst="rect">
                      <a:avLst/>
                    </a:prstGeom>
                    <a:ln/>
                  </pic:spPr>
                </pic:pic>
              </a:graphicData>
            </a:graphic>
          </wp:inline>
        </w:drawing>
      </w:r>
      <w:r>
        <w:t xml:space="preserve"> точок потрапили в область G, інші </w:t>
      </w:r>
      <w:r>
        <w:rPr>
          <w:noProof/>
          <w:lang w:val="ru-RU"/>
        </w:rPr>
        <w:drawing>
          <wp:inline distT="0" distB="0" distL="114300" distR="114300" wp14:anchorId="51D50F2E" wp14:editId="75B42F86">
            <wp:extent cx="381000" cy="179070"/>
            <wp:effectExtent l="0" t="0" r="0" b="0"/>
            <wp:docPr id="222"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130"/>
                    <a:srcRect/>
                    <a:stretch>
                      <a:fillRect/>
                    </a:stretch>
                  </pic:blipFill>
                  <pic:spPr>
                    <a:xfrm>
                      <a:off x="0" y="0"/>
                      <a:ext cx="381000" cy="179070"/>
                    </a:xfrm>
                    <a:prstGeom prst="rect">
                      <a:avLst/>
                    </a:prstGeom>
                    <a:ln/>
                  </pic:spPr>
                </pic:pic>
              </a:graphicData>
            </a:graphic>
          </wp:inline>
        </w:drawing>
      </w:r>
      <w:r>
        <w:t xml:space="preserve"> залишилися поза G. Тоді при достатньо великому </w:t>
      </w:r>
      <w:r>
        <w:rPr>
          <w:noProof/>
          <w:lang w:val="ru-RU"/>
        </w:rPr>
        <w:drawing>
          <wp:inline distT="0" distB="0" distL="114300" distR="114300" wp14:anchorId="1C902364" wp14:editId="60AA629B">
            <wp:extent cx="179070" cy="179070"/>
            <wp:effectExtent l="0" t="0" r="0" b="0"/>
            <wp:docPr id="14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 має місце приближена формула:</w:t>
      </w:r>
    </w:p>
    <w:p w14:paraId="1D14E76C" w14:textId="77777777" w:rsidR="00F812A7" w:rsidRDefault="00F812A7">
      <w:pPr>
        <w:widowControl w:val="0"/>
        <w:tabs>
          <w:tab w:val="right" w:pos="6441"/>
        </w:tabs>
      </w:pPr>
    </w:p>
    <w:p w14:paraId="45FEDB33" w14:textId="77777777" w:rsidR="00F812A7" w:rsidRDefault="00133D40" w:rsidP="003620A4">
      <w:pPr>
        <w:widowControl w:val="0"/>
        <w:tabs>
          <w:tab w:val="right" w:pos="6441"/>
        </w:tabs>
        <w:jc w:val="right"/>
      </w:pPr>
      <w:r>
        <w:rPr>
          <w:noProof/>
          <w:lang w:val="ru-RU"/>
        </w:rPr>
        <w:lastRenderedPageBreak/>
        <w:drawing>
          <wp:inline distT="0" distB="0" distL="114300" distR="114300" wp14:anchorId="0395C5C1" wp14:editId="23D030BE">
            <wp:extent cx="1078230" cy="430530"/>
            <wp:effectExtent l="0" t="0" r="0" b="0"/>
            <wp:docPr id="161"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31"/>
                    <a:srcRect/>
                    <a:stretch>
                      <a:fillRect/>
                    </a:stretch>
                  </pic:blipFill>
                  <pic:spPr>
                    <a:xfrm>
                      <a:off x="0" y="0"/>
                      <a:ext cx="1078230" cy="430530"/>
                    </a:xfrm>
                    <a:prstGeom prst="rect">
                      <a:avLst/>
                    </a:prstGeom>
                    <a:ln/>
                  </pic:spPr>
                </pic:pic>
              </a:graphicData>
            </a:graphic>
          </wp:inline>
        </w:drawing>
      </w:r>
      <w:r>
        <w:tab/>
        <w:t>(2.23),</w:t>
      </w:r>
    </w:p>
    <w:p w14:paraId="5D2C1083" w14:textId="77777777" w:rsidR="00F812A7" w:rsidRDefault="00F812A7">
      <w:pPr>
        <w:widowControl w:val="0"/>
        <w:tabs>
          <w:tab w:val="center" w:pos="4820"/>
          <w:tab w:val="right" w:pos="9640"/>
        </w:tabs>
      </w:pPr>
    </w:p>
    <w:p w14:paraId="7E825B63" w14:textId="77777777" w:rsidR="00F812A7" w:rsidRDefault="00133D40">
      <w:pPr>
        <w:widowControl w:val="0"/>
        <w:tabs>
          <w:tab w:val="center" w:pos="4820"/>
          <w:tab w:val="right" w:pos="9640"/>
        </w:tabs>
      </w:pPr>
      <w:r>
        <w:t xml:space="preserve">де під </w:t>
      </w:r>
      <w:r>
        <w:rPr>
          <w:noProof/>
          <w:lang w:val="ru-RU"/>
        </w:rPr>
        <w:drawing>
          <wp:inline distT="0" distB="0" distL="114300" distR="114300" wp14:anchorId="04EAA246" wp14:editId="38600237">
            <wp:extent cx="190500" cy="228600"/>
            <wp:effectExtent l="0" t="0" r="0" b="0"/>
            <wp:docPr id="287" name="image154.png"/>
            <wp:cNvGraphicFramePr/>
            <a:graphic xmlns:a="http://schemas.openxmlformats.org/drawingml/2006/main">
              <a:graphicData uri="http://schemas.openxmlformats.org/drawingml/2006/picture">
                <pic:pic xmlns:pic="http://schemas.openxmlformats.org/drawingml/2006/picture">
                  <pic:nvPicPr>
                    <pic:cNvPr id="0" name="image154.png"/>
                    <pic:cNvPicPr preferRelativeResize="0"/>
                  </pic:nvPicPr>
                  <pic:blipFill>
                    <a:blip r:embed="rId132"/>
                    <a:srcRect/>
                    <a:stretch>
                      <a:fillRect/>
                    </a:stretch>
                  </pic:blipFill>
                  <pic:spPr>
                    <a:xfrm>
                      <a:off x="0" y="0"/>
                      <a:ext cx="190500" cy="228600"/>
                    </a:xfrm>
                    <a:prstGeom prst="rect">
                      <a:avLst/>
                    </a:prstGeom>
                    <a:ln/>
                  </pic:spPr>
                </pic:pic>
              </a:graphicData>
            </a:graphic>
          </wp:inline>
        </w:drawing>
      </w:r>
      <w:r>
        <w:t xml:space="preserve"> вважається </w:t>
      </w:r>
      <w:r>
        <w:rPr>
          <w:noProof/>
          <w:lang w:val="ru-RU"/>
        </w:rPr>
        <w:drawing>
          <wp:inline distT="0" distB="0" distL="114300" distR="114300" wp14:anchorId="5641C6F4" wp14:editId="347A69B7">
            <wp:extent cx="266700" cy="140970"/>
            <wp:effectExtent l="0" t="0" r="0" b="0"/>
            <wp:docPr id="304" name="image204.png"/>
            <wp:cNvGraphicFramePr/>
            <a:graphic xmlns:a="http://schemas.openxmlformats.org/drawingml/2006/main">
              <a:graphicData uri="http://schemas.openxmlformats.org/drawingml/2006/picture">
                <pic:pic xmlns:pic="http://schemas.openxmlformats.org/drawingml/2006/picture">
                  <pic:nvPicPr>
                    <pic:cNvPr id="0" name="image204.png"/>
                    <pic:cNvPicPr preferRelativeResize="0"/>
                  </pic:nvPicPr>
                  <pic:blipFill>
                    <a:blip r:embed="rId122"/>
                    <a:srcRect/>
                    <a:stretch>
                      <a:fillRect/>
                    </a:stretch>
                  </pic:blipFill>
                  <pic:spPr>
                    <a:xfrm>
                      <a:off x="0" y="0"/>
                      <a:ext cx="266700" cy="140970"/>
                    </a:xfrm>
                    <a:prstGeom prst="rect">
                      <a:avLst/>
                    </a:prstGeom>
                    <a:ln/>
                  </pic:spPr>
                </pic:pic>
              </a:graphicData>
            </a:graphic>
          </wp:inline>
        </w:drawing>
      </w:r>
      <w:r>
        <w:t xml:space="preserve">мірний об'єм області інтегрування. Якщо обчислення об'єму </w:t>
      </w:r>
      <w:r>
        <w:rPr>
          <w:noProof/>
          <w:lang w:val="ru-RU"/>
        </w:rPr>
        <w:drawing>
          <wp:inline distT="0" distB="0" distL="114300" distR="114300" wp14:anchorId="57365A9C" wp14:editId="5B3EF74D">
            <wp:extent cx="190500" cy="228600"/>
            <wp:effectExtent l="0" t="0" r="0" b="0"/>
            <wp:docPr id="272" name="image138.png"/>
            <wp:cNvGraphicFramePr/>
            <a:graphic xmlns:a="http://schemas.openxmlformats.org/drawingml/2006/main">
              <a:graphicData uri="http://schemas.openxmlformats.org/drawingml/2006/picture">
                <pic:pic xmlns:pic="http://schemas.openxmlformats.org/drawingml/2006/picture">
                  <pic:nvPicPr>
                    <pic:cNvPr id="0" name="image138.png"/>
                    <pic:cNvPicPr preferRelativeResize="0"/>
                  </pic:nvPicPr>
                  <pic:blipFill>
                    <a:blip r:embed="rId132"/>
                    <a:srcRect/>
                    <a:stretch>
                      <a:fillRect/>
                    </a:stretch>
                  </pic:blipFill>
                  <pic:spPr>
                    <a:xfrm>
                      <a:off x="0" y="0"/>
                      <a:ext cx="190500" cy="228600"/>
                    </a:xfrm>
                    <a:prstGeom prst="rect">
                      <a:avLst/>
                    </a:prstGeom>
                    <a:ln/>
                  </pic:spPr>
                </pic:pic>
              </a:graphicData>
            </a:graphic>
          </wp:inline>
        </w:drawing>
      </w:r>
      <w:r>
        <w:t xml:space="preserve"> важке, то можна прийняти </w:t>
      </w:r>
      <w:r>
        <w:rPr>
          <w:noProof/>
          <w:lang w:val="ru-RU"/>
        </w:rPr>
        <w:drawing>
          <wp:inline distT="0" distB="0" distL="114300" distR="114300" wp14:anchorId="19A21CA4" wp14:editId="7B3186FB">
            <wp:extent cx="647700" cy="228600"/>
            <wp:effectExtent l="0" t="0" r="0" b="0"/>
            <wp:docPr id="170"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133"/>
                    <a:srcRect/>
                    <a:stretch>
                      <a:fillRect/>
                    </a:stretch>
                  </pic:blipFill>
                  <pic:spPr>
                    <a:xfrm>
                      <a:off x="0" y="0"/>
                      <a:ext cx="647700" cy="228600"/>
                    </a:xfrm>
                    <a:prstGeom prst="rect">
                      <a:avLst/>
                    </a:prstGeom>
                    <a:ln/>
                  </pic:spPr>
                </pic:pic>
              </a:graphicData>
            </a:graphic>
          </wp:inline>
        </w:drawing>
      </w:r>
      <w:r>
        <w:t>, і для наближенного підрахунку інтеграла отримаємо:</w:t>
      </w:r>
    </w:p>
    <w:p w14:paraId="69F8D116" w14:textId="77777777" w:rsidR="00F812A7" w:rsidRDefault="00F812A7">
      <w:pPr>
        <w:widowControl w:val="0"/>
        <w:tabs>
          <w:tab w:val="right" w:pos="6612"/>
        </w:tabs>
      </w:pPr>
    </w:p>
    <w:p w14:paraId="097A1708" w14:textId="77777777" w:rsidR="00F812A7" w:rsidRDefault="00133D40" w:rsidP="003620A4">
      <w:pPr>
        <w:widowControl w:val="0"/>
        <w:tabs>
          <w:tab w:val="right" w:pos="6612"/>
        </w:tabs>
        <w:jc w:val="right"/>
      </w:pPr>
      <w:r>
        <w:rPr>
          <w:noProof/>
          <w:lang w:val="ru-RU"/>
        </w:rPr>
        <w:drawing>
          <wp:inline distT="0" distB="0" distL="114300" distR="114300" wp14:anchorId="36144F5C" wp14:editId="44353FC8">
            <wp:extent cx="1028700" cy="430530"/>
            <wp:effectExtent l="0" t="0" r="0" b="0"/>
            <wp:docPr id="299" name="image164.png"/>
            <wp:cNvGraphicFramePr/>
            <a:graphic xmlns:a="http://schemas.openxmlformats.org/drawingml/2006/main">
              <a:graphicData uri="http://schemas.openxmlformats.org/drawingml/2006/picture">
                <pic:pic xmlns:pic="http://schemas.openxmlformats.org/drawingml/2006/picture">
                  <pic:nvPicPr>
                    <pic:cNvPr id="0" name="image164.png"/>
                    <pic:cNvPicPr preferRelativeResize="0"/>
                  </pic:nvPicPr>
                  <pic:blipFill>
                    <a:blip r:embed="rId134"/>
                    <a:srcRect/>
                    <a:stretch>
                      <a:fillRect/>
                    </a:stretch>
                  </pic:blipFill>
                  <pic:spPr>
                    <a:xfrm>
                      <a:off x="0" y="0"/>
                      <a:ext cx="1028700" cy="430530"/>
                    </a:xfrm>
                    <a:prstGeom prst="rect">
                      <a:avLst/>
                    </a:prstGeom>
                    <a:ln/>
                  </pic:spPr>
                </pic:pic>
              </a:graphicData>
            </a:graphic>
          </wp:inline>
        </w:drawing>
      </w:r>
      <w:r>
        <w:tab/>
        <w:t>(3.24)</w:t>
      </w:r>
    </w:p>
    <w:p w14:paraId="2BD23FCF" w14:textId="77777777" w:rsidR="00F812A7" w:rsidRDefault="00F812A7">
      <w:pPr>
        <w:widowControl w:val="0"/>
        <w:tabs>
          <w:tab w:val="center" w:pos="4820"/>
          <w:tab w:val="right" w:pos="9640"/>
        </w:tabs>
      </w:pPr>
    </w:p>
    <w:p w14:paraId="3BE6C0FD" w14:textId="77777777" w:rsidR="00F812A7" w:rsidRDefault="00133D40">
      <w:pPr>
        <w:widowControl w:val="0"/>
      </w:pPr>
      <w:r>
        <w:t>Зазначений спосіб можна застосувати до обчислення кратних інтегралів і для довільної області, якщо існує така заміна змінних, при якій нова область інтегрування буде укладена в мірній одиничному кубі.</w:t>
      </w:r>
    </w:p>
    <w:p w14:paraId="1E868D1E" w14:textId="77777777" w:rsidR="00F812A7" w:rsidRPr="003620A4" w:rsidRDefault="0023148D">
      <w:pPr>
        <w:widowControl w:val="0"/>
      </w:pPr>
      <w:sdt>
        <w:sdtPr>
          <w:tag w:val="goog_rdk_0"/>
          <w:id w:val="1403713626"/>
        </w:sdtPr>
        <w:sdtEndPr/>
        <w:sdtContent>
          <w:r w:rsidR="00133D40" w:rsidRPr="003620A4">
            <w:rPr>
              <w:rFonts w:eastAsia="Gungsuh"/>
            </w:rPr>
            <w:t>Другий спосіб: Якщо функція y = f (x1, x2, ..., xm) ≥0, то інтеграл (2.21) можна розглядати як обсяг тіла в (m + 1) -мірному просторі, тобто</w:t>
          </w:r>
        </w:sdtContent>
      </w:sdt>
    </w:p>
    <w:p w14:paraId="2AE07E42" w14:textId="77777777" w:rsidR="00F812A7" w:rsidRDefault="00F812A7">
      <w:pPr>
        <w:widowControl w:val="0"/>
        <w:tabs>
          <w:tab w:val="right" w:pos="6612"/>
        </w:tabs>
      </w:pPr>
    </w:p>
    <w:p w14:paraId="015872F6" w14:textId="77777777" w:rsidR="00F812A7" w:rsidRDefault="00133D40" w:rsidP="003620A4">
      <w:pPr>
        <w:widowControl w:val="0"/>
        <w:tabs>
          <w:tab w:val="right" w:pos="6612"/>
        </w:tabs>
        <w:jc w:val="right"/>
      </w:pPr>
      <w:r>
        <w:rPr>
          <w:noProof/>
          <w:lang w:val="ru-RU"/>
        </w:rPr>
        <w:drawing>
          <wp:inline distT="0" distB="0" distL="114300" distR="114300" wp14:anchorId="49DCC0CF" wp14:editId="34DDA748">
            <wp:extent cx="1485900" cy="278130"/>
            <wp:effectExtent l="0" t="0" r="0" b="0"/>
            <wp:docPr id="233"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135"/>
                    <a:srcRect/>
                    <a:stretch>
                      <a:fillRect/>
                    </a:stretch>
                  </pic:blipFill>
                  <pic:spPr>
                    <a:xfrm>
                      <a:off x="0" y="0"/>
                      <a:ext cx="1485900" cy="278130"/>
                    </a:xfrm>
                    <a:prstGeom prst="rect">
                      <a:avLst/>
                    </a:prstGeom>
                    <a:ln/>
                  </pic:spPr>
                </pic:pic>
              </a:graphicData>
            </a:graphic>
          </wp:inline>
        </w:drawing>
      </w:r>
      <w:r>
        <w:tab/>
        <w:t>(2.25),</w:t>
      </w:r>
    </w:p>
    <w:p w14:paraId="393EF7B2" w14:textId="77777777" w:rsidR="00F812A7" w:rsidRDefault="00133D40">
      <w:pPr>
        <w:widowControl w:val="0"/>
      </w:pPr>
      <w:r>
        <w:t xml:space="preserve">де області інтегрування </w:t>
      </w:r>
      <w:r>
        <w:rPr>
          <w:noProof/>
          <w:lang w:val="ru-RU"/>
        </w:rPr>
        <w:drawing>
          <wp:inline distT="0" distB="0" distL="114300" distR="114300" wp14:anchorId="36674614" wp14:editId="32F84DB3">
            <wp:extent cx="152400" cy="179070"/>
            <wp:effectExtent l="0" t="0" r="0" b="0"/>
            <wp:docPr id="159"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36"/>
                    <a:srcRect/>
                    <a:stretch>
                      <a:fillRect/>
                    </a:stretch>
                  </pic:blipFill>
                  <pic:spPr>
                    <a:xfrm>
                      <a:off x="0" y="0"/>
                      <a:ext cx="152400" cy="179070"/>
                    </a:xfrm>
                    <a:prstGeom prst="rect">
                      <a:avLst/>
                    </a:prstGeom>
                    <a:ln/>
                  </pic:spPr>
                </pic:pic>
              </a:graphicData>
            </a:graphic>
          </wp:inline>
        </w:drawing>
      </w:r>
      <w:r>
        <w:t xml:space="preserve"> визначаються умовами</w:t>
      </w:r>
    </w:p>
    <w:p w14:paraId="3FB14793" w14:textId="77777777" w:rsidR="00F812A7" w:rsidRDefault="00F812A7">
      <w:pPr>
        <w:widowControl w:val="0"/>
      </w:pPr>
    </w:p>
    <w:p w14:paraId="0F13A487" w14:textId="77777777" w:rsidR="00F812A7" w:rsidRDefault="00133D40" w:rsidP="003620A4">
      <w:pPr>
        <w:widowControl w:val="0"/>
        <w:jc w:val="center"/>
      </w:pPr>
      <w:r>
        <w:rPr>
          <w:noProof/>
          <w:lang w:val="ru-RU"/>
        </w:rPr>
        <w:drawing>
          <wp:inline distT="0" distB="0" distL="114300" distR="114300" wp14:anchorId="7AC99D19" wp14:editId="239CB674">
            <wp:extent cx="2145030" cy="255270"/>
            <wp:effectExtent l="0" t="0" r="0" b="0"/>
            <wp:docPr id="172"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37"/>
                    <a:srcRect/>
                    <a:stretch>
                      <a:fillRect/>
                    </a:stretch>
                  </pic:blipFill>
                  <pic:spPr>
                    <a:xfrm>
                      <a:off x="0" y="0"/>
                      <a:ext cx="2145030" cy="255270"/>
                    </a:xfrm>
                    <a:prstGeom prst="rect">
                      <a:avLst/>
                    </a:prstGeom>
                    <a:ln/>
                  </pic:spPr>
                </pic:pic>
              </a:graphicData>
            </a:graphic>
          </wp:inline>
        </w:drawing>
      </w:r>
    </w:p>
    <w:p w14:paraId="7F9B8583" w14:textId="77777777" w:rsidR="00F812A7" w:rsidRDefault="00F812A7">
      <w:pPr>
        <w:widowControl w:val="0"/>
      </w:pPr>
    </w:p>
    <w:p w14:paraId="0C5DF4D2" w14:textId="77777777" w:rsidR="00F812A7" w:rsidRDefault="00133D40">
      <w:pPr>
        <w:widowControl w:val="0"/>
      </w:pPr>
      <w:r>
        <w:t xml:space="preserve">Якщо в області </w:t>
      </w:r>
      <w:r>
        <w:rPr>
          <w:noProof/>
          <w:lang w:val="ru-RU"/>
        </w:rPr>
        <w:drawing>
          <wp:inline distT="0" distB="0" distL="114300" distR="114300" wp14:anchorId="4E10490C" wp14:editId="61CF2115">
            <wp:extent cx="163830" cy="179070"/>
            <wp:effectExtent l="0" t="0" r="0" b="0"/>
            <wp:docPr id="246" name="image114.png"/>
            <wp:cNvGraphicFramePr/>
            <a:graphic xmlns:a="http://schemas.openxmlformats.org/drawingml/2006/main">
              <a:graphicData uri="http://schemas.openxmlformats.org/drawingml/2006/picture">
                <pic:pic xmlns:pic="http://schemas.openxmlformats.org/drawingml/2006/picture">
                  <pic:nvPicPr>
                    <pic:cNvPr id="0" name="image114.png"/>
                    <pic:cNvPicPr preferRelativeResize="0"/>
                  </pic:nvPicPr>
                  <pic:blipFill>
                    <a:blip r:embed="rId138"/>
                    <a:srcRect/>
                    <a:stretch>
                      <a:fillRect/>
                    </a:stretch>
                  </pic:blipFill>
                  <pic:spPr>
                    <a:xfrm>
                      <a:off x="0" y="0"/>
                      <a:ext cx="163830" cy="179070"/>
                    </a:xfrm>
                    <a:prstGeom prst="rect">
                      <a:avLst/>
                    </a:prstGeom>
                    <a:ln/>
                  </pic:spPr>
                </pic:pic>
              </a:graphicData>
            </a:graphic>
          </wp:inline>
        </w:drawing>
      </w:r>
      <w:r>
        <w:t xml:space="preserve"> </w:t>
      </w:r>
      <w:r>
        <w:rPr>
          <w:noProof/>
          <w:lang w:val="ru-RU"/>
        </w:rPr>
        <w:drawing>
          <wp:inline distT="0" distB="0" distL="114300" distR="114300" wp14:anchorId="623506A8" wp14:editId="274D47AE">
            <wp:extent cx="2286000" cy="255270"/>
            <wp:effectExtent l="0" t="0" r="0" b="0"/>
            <wp:docPr id="13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39"/>
                    <a:srcRect/>
                    <a:stretch>
                      <a:fillRect/>
                    </a:stretch>
                  </pic:blipFill>
                  <pic:spPr>
                    <a:xfrm>
                      <a:off x="0" y="0"/>
                      <a:ext cx="2286000" cy="255270"/>
                    </a:xfrm>
                    <a:prstGeom prst="rect">
                      <a:avLst/>
                    </a:prstGeom>
                    <a:ln/>
                  </pic:spPr>
                </pic:pic>
              </a:graphicData>
            </a:graphic>
          </wp:inline>
        </w:drawing>
      </w:r>
      <w:r>
        <w:t xml:space="preserve">, то вводячи нову змінну </w:t>
      </w:r>
      <w:r>
        <w:rPr>
          <w:noProof/>
          <w:lang w:val="ru-RU"/>
        </w:rPr>
        <w:drawing>
          <wp:inline distT="0" distB="0" distL="114300" distR="114300" wp14:anchorId="5AC3A039" wp14:editId="1DE68586">
            <wp:extent cx="521969" cy="392430"/>
            <wp:effectExtent l="0" t="0" r="0" b="0"/>
            <wp:docPr id="160"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40"/>
                    <a:srcRect/>
                    <a:stretch>
                      <a:fillRect/>
                    </a:stretch>
                  </pic:blipFill>
                  <pic:spPr>
                    <a:xfrm>
                      <a:off x="0" y="0"/>
                      <a:ext cx="521969" cy="392430"/>
                    </a:xfrm>
                    <a:prstGeom prst="rect">
                      <a:avLst/>
                    </a:prstGeom>
                    <a:ln/>
                  </pic:spPr>
                </pic:pic>
              </a:graphicData>
            </a:graphic>
          </wp:inline>
        </w:drawing>
      </w:r>
      <w:r>
        <w:t>, отримаємо</w:t>
      </w:r>
      <w:r>
        <w:tab/>
      </w:r>
      <w:r>
        <w:rPr>
          <w:noProof/>
          <w:lang w:val="ru-RU"/>
        </w:rPr>
        <w:drawing>
          <wp:inline distT="0" distB="0" distL="114300" distR="114300" wp14:anchorId="2F9D1EDA" wp14:editId="39B55B60">
            <wp:extent cx="1626870" cy="278130"/>
            <wp:effectExtent l="0" t="0" r="0" b="0"/>
            <wp:docPr id="204"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141"/>
                    <a:srcRect/>
                    <a:stretch>
                      <a:fillRect/>
                    </a:stretch>
                  </pic:blipFill>
                  <pic:spPr>
                    <a:xfrm>
                      <a:off x="0" y="0"/>
                      <a:ext cx="1626870" cy="278130"/>
                    </a:xfrm>
                    <a:prstGeom prst="rect">
                      <a:avLst/>
                    </a:prstGeom>
                    <a:ln/>
                  </pic:spPr>
                </pic:pic>
              </a:graphicData>
            </a:graphic>
          </wp:inline>
        </w:drawing>
      </w:r>
      <w:r>
        <w:t xml:space="preserve">, де область </w:t>
      </w:r>
      <w:r>
        <w:rPr>
          <w:noProof/>
          <w:lang w:val="ru-RU"/>
        </w:rPr>
        <w:drawing>
          <wp:inline distT="0" distB="0" distL="114300" distR="114300" wp14:anchorId="7D7F44F8" wp14:editId="1685C8CB">
            <wp:extent cx="114300" cy="140970"/>
            <wp:effectExtent l="0" t="0" r="0" b="0"/>
            <wp:docPr id="326" name="image189.png"/>
            <wp:cNvGraphicFramePr/>
            <a:graphic xmlns:a="http://schemas.openxmlformats.org/drawingml/2006/main">
              <a:graphicData uri="http://schemas.openxmlformats.org/drawingml/2006/picture">
                <pic:pic xmlns:pic="http://schemas.openxmlformats.org/drawingml/2006/picture">
                  <pic:nvPicPr>
                    <pic:cNvPr id="0" name="image189.png"/>
                    <pic:cNvPicPr preferRelativeResize="0"/>
                  </pic:nvPicPr>
                  <pic:blipFill>
                    <a:blip r:embed="rId142"/>
                    <a:srcRect/>
                    <a:stretch>
                      <a:fillRect/>
                    </a:stretch>
                  </pic:blipFill>
                  <pic:spPr>
                    <a:xfrm>
                      <a:off x="0" y="0"/>
                      <a:ext cx="114300" cy="140970"/>
                    </a:xfrm>
                    <a:prstGeom prst="rect">
                      <a:avLst/>
                    </a:prstGeom>
                    <a:ln/>
                  </pic:spPr>
                </pic:pic>
              </a:graphicData>
            </a:graphic>
          </wp:inline>
        </w:drawing>
      </w:r>
      <w:r>
        <w:t xml:space="preserve"> лежить в одиничному </w:t>
      </w:r>
      <w:r>
        <w:rPr>
          <w:noProof/>
          <w:lang w:val="ru-RU"/>
        </w:rPr>
        <w:drawing>
          <wp:inline distT="0" distB="0" distL="114300" distR="114300" wp14:anchorId="2574E066" wp14:editId="0FD17BEE">
            <wp:extent cx="571500" cy="255270"/>
            <wp:effectExtent l="0" t="0" r="0" b="0"/>
            <wp:docPr id="243" name="image119.png"/>
            <wp:cNvGraphicFramePr/>
            <a:graphic xmlns:a="http://schemas.openxmlformats.org/drawingml/2006/main">
              <a:graphicData uri="http://schemas.openxmlformats.org/drawingml/2006/picture">
                <pic:pic xmlns:pic="http://schemas.openxmlformats.org/drawingml/2006/picture">
                  <pic:nvPicPr>
                    <pic:cNvPr id="0" name="image119.png"/>
                    <pic:cNvPicPr preferRelativeResize="0"/>
                  </pic:nvPicPr>
                  <pic:blipFill>
                    <a:blip r:embed="rId143"/>
                    <a:srcRect/>
                    <a:stretch>
                      <a:fillRect/>
                    </a:stretch>
                  </pic:blipFill>
                  <pic:spPr>
                    <a:xfrm>
                      <a:off x="0" y="0"/>
                      <a:ext cx="571500" cy="255270"/>
                    </a:xfrm>
                    <a:prstGeom prst="rect">
                      <a:avLst/>
                    </a:prstGeom>
                    <a:ln/>
                  </pic:spPr>
                </pic:pic>
              </a:graphicData>
            </a:graphic>
          </wp:inline>
        </w:drawing>
      </w:r>
      <w:r>
        <w:t xml:space="preserve">мірном кубі </w:t>
      </w:r>
      <w:r>
        <w:rPr>
          <w:noProof/>
          <w:lang w:val="ru-RU"/>
        </w:rPr>
        <w:drawing>
          <wp:inline distT="0" distB="0" distL="114300" distR="114300" wp14:anchorId="728C08E3" wp14:editId="013DEBD9">
            <wp:extent cx="2030729" cy="255270"/>
            <wp:effectExtent l="0" t="0" r="0" b="0"/>
            <wp:docPr id="224" name="image104.png"/>
            <wp:cNvGraphicFramePr/>
            <a:graphic xmlns:a="http://schemas.openxmlformats.org/drawingml/2006/main">
              <a:graphicData uri="http://schemas.openxmlformats.org/drawingml/2006/picture">
                <pic:pic xmlns:pic="http://schemas.openxmlformats.org/drawingml/2006/picture">
                  <pic:nvPicPr>
                    <pic:cNvPr id="0" name="image104.png"/>
                    <pic:cNvPicPr preferRelativeResize="0"/>
                  </pic:nvPicPr>
                  <pic:blipFill>
                    <a:blip r:embed="rId144"/>
                    <a:srcRect/>
                    <a:stretch>
                      <a:fillRect/>
                    </a:stretch>
                  </pic:blipFill>
                  <pic:spPr>
                    <a:xfrm>
                      <a:off x="0" y="0"/>
                      <a:ext cx="2030729" cy="255270"/>
                    </a:xfrm>
                    <a:prstGeom prst="rect">
                      <a:avLst/>
                    </a:prstGeom>
                    <a:ln/>
                  </pic:spPr>
                </pic:pic>
              </a:graphicData>
            </a:graphic>
          </wp:inline>
        </w:drawing>
      </w:r>
      <w:r>
        <w:t>.</w:t>
      </w:r>
    </w:p>
    <w:p w14:paraId="0B85C414" w14:textId="77777777" w:rsidR="00F812A7" w:rsidRDefault="00133D40">
      <w:pPr>
        <w:widowControl w:val="0"/>
      </w:pPr>
      <w:r>
        <w:t xml:space="preserve">Візьмемо </w:t>
      </w:r>
      <w:r>
        <w:rPr>
          <w:noProof/>
          <w:lang w:val="ru-RU"/>
        </w:rPr>
        <w:drawing>
          <wp:inline distT="0" distB="0" distL="114300" distR="114300" wp14:anchorId="3F8D8F37" wp14:editId="34BC1157">
            <wp:extent cx="342900" cy="179070"/>
            <wp:effectExtent l="0" t="0" r="0" b="0"/>
            <wp:docPr id="295" name="image167.png"/>
            <wp:cNvGraphicFramePr/>
            <a:graphic xmlns:a="http://schemas.openxmlformats.org/drawingml/2006/main">
              <a:graphicData uri="http://schemas.openxmlformats.org/drawingml/2006/picture">
                <pic:pic xmlns:pic="http://schemas.openxmlformats.org/drawingml/2006/picture">
                  <pic:nvPicPr>
                    <pic:cNvPr id="0" name="image167.png"/>
                    <pic:cNvPicPr preferRelativeResize="0"/>
                  </pic:nvPicPr>
                  <pic:blipFill>
                    <a:blip r:embed="rId145"/>
                    <a:srcRect/>
                    <a:stretch>
                      <a:fillRect/>
                    </a:stretch>
                  </pic:blipFill>
                  <pic:spPr>
                    <a:xfrm>
                      <a:off x="0" y="0"/>
                      <a:ext cx="342900" cy="179070"/>
                    </a:xfrm>
                    <a:prstGeom prst="rect">
                      <a:avLst/>
                    </a:prstGeom>
                    <a:ln/>
                  </pic:spPr>
                </pic:pic>
              </a:graphicData>
            </a:graphic>
          </wp:inline>
        </w:drawing>
      </w:r>
      <w:r>
        <w:t xml:space="preserve"> рівномірно розподіленому на відрізку </w:t>
      </w:r>
      <w:r>
        <w:rPr>
          <w:noProof/>
          <w:lang w:val="ru-RU"/>
        </w:rPr>
        <w:drawing>
          <wp:inline distT="0" distB="0" distL="114300" distR="114300" wp14:anchorId="2DF20C2D" wp14:editId="39C9DE75">
            <wp:extent cx="316230" cy="255270"/>
            <wp:effectExtent l="0" t="0" r="0" b="0"/>
            <wp:docPr id="163"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146"/>
                    <a:srcRect/>
                    <a:stretch>
                      <a:fillRect/>
                    </a:stretch>
                  </pic:blipFill>
                  <pic:spPr>
                    <a:xfrm>
                      <a:off x="0" y="0"/>
                      <a:ext cx="316230" cy="255270"/>
                    </a:xfrm>
                    <a:prstGeom prst="rect">
                      <a:avLst/>
                    </a:prstGeom>
                    <a:ln/>
                  </pic:spPr>
                </pic:pic>
              </a:graphicData>
            </a:graphic>
          </wp:inline>
        </w:drawing>
      </w:r>
      <w:r>
        <w:t xml:space="preserve"> випадкових послідовностей</w:t>
      </w:r>
    </w:p>
    <w:p w14:paraId="25BFF80D" w14:textId="77777777" w:rsidR="00F812A7" w:rsidRDefault="00F812A7">
      <w:pPr>
        <w:widowControl w:val="0"/>
      </w:pPr>
    </w:p>
    <w:p w14:paraId="509BDAD2" w14:textId="77777777" w:rsidR="00F812A7" w:rsidRDefault="00133D40" w:rsidP="003620A4">
      <w:pPr>
        <w:widowControl w:val="0"/>
        <w:jc w:val="center"/>
      </w:pPr>
      <w:r>
        <w:rPr>
          <w:noProof/>
          <w:lang w:val="ru-RU"/>
        </w:rPr>
        <w:lastRenderedPageBreak/>
        <w:drawing>
          <wp:inline distT="0" distB="0" distL="114300" distR="114300" wp14:anchorId="10680C9E" wp14:editId="02B8C246">
            <wp:extent cx="1497330" cy="1207770"/>
            <wp:effectExtent l="0" t="0" r="0" b="0"/>
            <wp:docPr id="254" name="image125.png"/>
            <wp:cNvGraphicFramePr/>
            <a:graphic xmlns:a="http://schemas.openxmlformats.org/drawingml/2006/main">
              <a:graphicData uri="http://schemas.openxmlformats.org/drawingml/2006/picture">
                <pic:pic xmlns:pic="http://schemas.openxmlformats.org/drawingml/2006/picture">
                  <pic:nvPicPr>
                    <pic:cNvPr id="0" name="image125.png"/>
                    <pic:cNvPicPr preferRelativeResize="0"/>
                  </pic:nvPicPr>
                  <pic:blipFill>
                    <a:blip r:embed="rId147"/>
                    <a:srcRect/>
                    <a:stretch>
                      <a:fillRect/>
                    </a:stretch>
                  </pic:blipFill>
                  <pic:spPr>
                    <a:xfrm>
                      <a:off x="0" y="0"/>
                      <a:ext cx="1497330" cy="1207770"/>
                    </a:xfrm>
                    <a:prstGeom prst="rect">
                      <a:avLst/>
                    </a:prstGeom>
                    <a:ln/>
                  </pic:spPr>
                </pic:pic>
              </a:graphicData>
            </a:graphic>
          </wp:inline>
        </w:drawing>
      </w:r>
    </w:p>
    <w:p w14:paraId="06268ACD" w14:textId="77777777" w:rsidR="00F812A7" w:rsidRDefault="00F812A7">
      <w:pPr>
        <w:widowControl w:val="0"/>
      </w:pPr>
    </w:p>
    <w:p w14:paraId="0FA78C27" w14:textId="77777777" w:rsidR="00F812A7" w:rsidRDefault="00133D40">
      <w:pPr>
        <w:widowControl w:val="0"/>
      </w:pPr>
      <w:r>
        <w:t xml:space="preserve">Співставимо відповідну послідовність випадкових точок </w:t>
      </w:r>
    </w:p>
    <w:p w14:paraId="29B8780E" w14:textId="77777777" w:rsidR="00F812A7" w:rsidRDefault="00F812A7">
      <w:pPr>
        <w:widowControl w:val="0"/>
      </w:pPr>
    </w:p>
    <w:p w14:paraId="24E27A4B" w14:textId="77777777" w:rsidR="00F812A7" w:rsidRDefault="00133D40" w:rsidP="003620A4">
      <w:pPr>
        <w:widowControl w:val="0"/>
        <w:jc w:val="center"/>
      </w:pPr>
      <w:r>
        <w:rPr>
          <w:noProof/>
          <w:lang w:val="ru-RU"/>
        </w:rPr>
        <w:drawing>
          <wp:inline distT="0" distB="0" distL="114300" distR="114300" wp14:anchorId="0501A5BD" wp14:editId="2B4000E1">
            <wp:extent cx="2171700" cy="278130"/>
            <wp:effectExtent l="0" t="0" r="0" b="0"/>
            <wp:docPr id="330" name="image198.png"/>
            <wp:cNvGraphicFramePr/>
            <a:graphic xmlns:a="http://schemas.openxmlformats.org/drawingml/2006/main">
              <a:graphicData uri="http://schemas.openxmlformats.org/drawingml/2006/picture">
                <pic:pic xmlns:pic="http://schemas.openxmlformats.org/drawingml/2006/picture">
                  <pic:nvPicPr>
                    <pic:cNvPr id="0" name="image198.png"/>
                    <pic:cNvPicPr preferRelativeResize="0"/>
                  </pic:nvPicPr>
                  <pic:blipFill>
                    <a:blip r:embed="rId148"/>
                    <a:srcRect/>
                    <a:stretch>
                      <a:fillRect/>
                    </a:stretch>
                  </pic:blipFill>
                  <pic:spPr>
                    <a:xfrm>
                      <a:off x="0" y="0"/>
                      <a:ext cx="2171700" cy="278130"/>
                    </a:xfrm>
                    <a:prstGeom prst="rect">
                      <a:avLst/>
                    </a:prstGeom>
                    <a:ln/>
                  </pic:spPr>
                </pic:pic>
              </a:graphicData>
            </a:graphic>
          </wp:inline>
        </w:drawing>
      </w:r>
      <w:r>
        <w:t>.</w:t>
      </w:r>
    </w:p>
    <w:p w14:paraId="1F7A547B" w14:textId="77777777" w:rsidR="00F812A7" w:rsidRDefault="00F812A7">
      <w:pPr>
        <w:widowControl w:val="0"/>
      </w:pPr>
    </w:p>
    <w:p w14:paraId="3307C63B" w14:textId="77777777" w:rsidR="00F812A7" w:rsidRDefault="00133D40">
      <w:pPr>
        <w:widowControl w:val="0"/>
      </w:pPr>
      <w:r>
        <w:t xml:space="preserve">Нехай із загального числа </w:t>
      </w:r>
      <w:r>
        <w:rPr>
          <w:noProof/>
          <w:lang w:val="ru-RU"/>
        </w:rPr>
        <w:drawing>
          <wp:inline distT="0" distB="0" distL="114300" distR="114300" wp14:anchorId="516E9191" wp14:editId="19D35077">
            <wp:extent cx="179070" cy="179070"/>
            <wp:effectExtent l="0" t="0" r="0" b="0"/>
            <wp:docPr id="181"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6"/>
                    <a:srcRect/>
                    <a:stretch>
                      <a:fillRect/>
                    </a:stretch>
                  </pic:blipFill>
                  <pic:spPr>
                    <a:xfrm>
                      <a:off x="0" y="0"/>
                      <a:ext cx="179070" cy="179070"/>
                    </a:xfrm>
                    <a:prstGeom prst="rect">
                      <a:avLst/>
                    </a:prstGeom>
                    <a:ln/>
                  </pic:spPr>
                </pic:pic>
              </a:graphicData>
            </a:graphic>
          </wp:inline>
        </w:drawing>
      </w:r>
      <w:r>
        <w:t xml:space="preserve">випадкових точок </w:t>
      </w:r>
      <w:r>
        <w:rPr>
          <w:noProof/>
          <w:lang w:val="ru-RU"/>
        </w:rPr>
        <w:drawing>
          <wp:inline distT="0" distB="0" distL="114300" distR="114300" wp14:anchorId="5AC2ACDC" wp14:editId="796E66A2">
            <wp:extent cx="125729" cy="140970"/>
            <wp:effectExtent l="0" t="0" r="0" b="0"/>
            <wp:docPr id="276" name="image139.png"/>
            <wp:cNvGraphicFramePr/>
            <a:graphic xmlns:a="http://schemas.openxmlformats.org/drawingml/2006/main">
              <a:graphicData uri="http://schemas.openxmlformats.org/drawingml/2006/picture">
                <pic:pic xmlns:pic="http://schemas.openxmlformats.org/drawingml/2006/picture">
                  <pic:nvPicPr>
                    <pic:cNvPr id="0" name="image139.png"/>
                    <pic:cNvPicPr preferRelativeResize="0"/>
                  </pic:nvPicPr>
                  <pic:blipFill>
                    <a:blip r:embed="rId129"/>
                    <a:srcRect/>
                    <a:stretch>
                      <a:fillRect/>
                    </a:stretch>
                  </pic:blipFill>
                  <pic:spPr>
                    <a:xfrm>
                      <a:off x="0" y="0"/>
                      <a:ext cx="125729" cy="140970"/>
                    </a:xfrm>
                    <a:prstGeom prst="rect">
                      <a:avLst/>
                    </a:prstGeom>
                    <a:ln/>
                  </pic:spPr>
                </pic:pic>
              </a:graphicData>
            </a:graphic>
          </wp:inline>
        </w:drawing>
      </w:r>
      <w:r>
        <w:t xml:space="preserve"> точок належать обєму </w:t>
      </w:r>
      <w:r>
        <w:rPr>
          <w:noProof/>
          <w:lang w:val="ru-RU"/>
        </w:rPr>
        <w:drawing>
          <wp:inline distT="0" distB="0" distL="114300" distR="114300" wp14:anchorId="1B645894" wp14:editId="73A6E5D4">
            <wp:extent cx="114300" cy="140970"/>
            <wp:effectExtent l="0" t="0" r="0" b="0"/>
            <wp:docPr id="274" name="image137.png"/>
            <wp:cNvGraphicFramePr/>
            <a:graphic xmlns:a="http://schemas.openxmlformats.org/drawingml/2006/main">
              <a:graphicData uri="http://schemas.openxmlformats.org/drawingml/2006/picture">
                <pic:pic xmlns:pic="http://schemas.openxmlformats.org/drawingml/2006/picture">
                  <pic:nvPicPr>
                    <pic:cNvPr id="0" name="image137.png"/>
                    <pic:cNvPicPr preferRelativeResize="0"/>
                  </pic:nvPicPr>
                  <pic:blipFill>
                    <a:blip r:embed="rId142"/>
                    <a:srcRect/>
                    <a:stretch>
                      <a:fillRect/>
                    </a:stretch>
                  </pic:blipFill>
                  <pic:spPr>
                    <a:xfrm>
                      <a:off x="0" y="0"/>
                      <a:ext cx="114300" cy="140970"/>
                    </a:xfrm>
                    <a:prstGeom prst="rect">
                      <a:avLst/>
                    </a:prstGeom>
                    <a:ln/>
                  </pic:spPr>
                </pic:pic>
              </a:graphicData>
            </a:graphic>
          </wp:inline>
        </w:drawing>
      </w:r>
      <w:r>
        <w:t xml:space="preserve">, тоді має місце наближенна формула: </w:t>
      </w:r>
    </w:p>
    <w:p w14:paraId="4C4C8D37" w14:textId="77777777" w:rsidR="00F812A7" w:rsidRDefault="00F812A7">
      <w:pPr>
        <w:widowControl w:val="0"/>
      </w:pPr>
    </w:p>
    <w:p w14:paraId="2FD25145" w14:textId="77777777" w:rsidR="00F812A7" w:rsidRDefault="00133D40" w:rsidP="003620A4">
      <w:pPr>
        <w:widowControl w:val="0"/>
        <w:jc w:val="right"/>
      </w:pPr>
      <w:r>
        <w:rPr>
          <w:noProof/>
          <w:lang w:val="ru-RU"/>
        </w:rPr>
        <w:drawing>
          <wp:inline distT="0" distB="0" distL="114300" distR="114300" wp14:anchorId="64CBDB77" wp14:editId="7BAF6255">
            <wp:extent cx="544830" cy="392430"/>
            <wp:effectExtent l="0" t="0" r="0" b="0"/>
            <wp:docPr id="320" name="image207.png"/>
            <wp:cNvGraphicFramePr/>
            <a:graphic xmlns:a="http://schemas.openxmlformats.org/drawingml/2006/main">
              <a:graphicData uri="http://schemas.openxmlformats.org/drawingml/2006/picture">
                <pic:pic xmlns:pic="http://schemas.openxmlformats.org/drawingml/2006/picture">
                  <pic:nvPicPr>
                    <pic:cNvPr id="0" name="image207.png"/>
                    <pic:cNvPicPr preferRelativeResize="0"/>
                  </pic:nvPicPr>
                  <pic:blipFill>
                    <a:blip r:embed="rId149"/>
                    <a:srcRect/>
                    <a:stretch>
                      <a:fillRect/>
                    </a:stretch>
                  </pic:blipFill>
                  <pic:spPr>
                    <a:xfrm>
                      <a:off x="0" y="0"/>
                      <a:ext cx="544830" cy="392430"/>
                    </a:xfrm>
                    <a:prstGeom prst="rect">
                      <a:avLst/>
                    </a:prstGeom>
                    <a:ln/>
                  </pic:spPr>
                </pic:pic>
              </a:graphicData>
            </a:graphic>
          </wp:inline>
        </w:drawing>
      </w:r>
      <w:r>
        <w:tab/>
      </w:r>
      <w:r w:rsidR="003620A4">
        <w:rPr>
          <w:lang w:val="en-US"/>
        </w:rPr>
        <w:t xml:space="preserve">                                         </w:t>
      </w:r>
      <w:r>
        <w:tab/>
        <w:t xml:space="preserve"> (2.26)</w:t>
      </w:r>
    </w:p>
    <w:p w14:paraId="32849930" w14:textId="77777777" w:rsidR="00F812A7" w:rsidRDefault="00F812A7">
      <w:pPr>
        <w:ind w:firstLine="0"/>
      </w:pPr>
    </w:p>
    <w:p w14:paraId="23F5871A" w14:textId="77777777" w:rsidR="00F812A7" w:rsidRDefault="00133D40">
      <w:pPr>
        <w:ind w:firstLine="0"/>
      </w:pPr>
      <w:r>
        <w:t>Це означає, що для забезпечення більшої точності число точок повинно бути дуже велике. Але так як наближені формули (2.25), (2.26) не залежить від розмірності інтеграла, метод Монте-Карло виявляється вигідним при обчисленні інтегралів великої розмірності.</w:t>
      </w:r>
    </w:p>
    <w:p w14:paraId="1D4CC0EC" w14:textId="77777777" w:rsidR="00F812A7" w:rsidRDefault="00F812A7">
      <w:pPr>
        <w:ind w:firstLine="0"/>
      </w:pPr>
    </w:p>
    <w:p w14:paraId="2491D45C" w14:textId="77777777" w:rsidR="00F812A7" w:rsidRDefault="00133D40">
      <w:pPr>
        <w:pStyle w:val="3"/>
      </w:pPr>
      <w:bookmarkStart w:id="14" w:name="_heading=h.m5xjond71uuq" w:colFirst="0" w:colLast="0"/>
      <w:bookmarkStart w:id="15" w:name="_Toc26294729"/>
      <w:bookmarkEnd w:id="14"/>
      <w:r>
        <w:t>Висновки до розділу</w:t>
      </w:r>
      <w:bookmarkEnd w:id="15"/>
    </w:p>
    <w:p w14:paraId="098C90DC" w14:textId="77777777" w:rsidR="00F812A7" w:rsidRDefault="00F812A7">
      <w:pPr>
        <w:ind w:firstLine="0"/>
      </w:pPr>
    </w:p>
    <w:p w14:paraId="709E0DAD" w14:textId="77777777" w:rsidR="00F812A7" w:rsidRDefault="00133D40">
      <w:r>
        <w:t>У розділі було описано метод Монте-Карло, який буде використовуватися для системи балансування гри в залежності від типів та правил гри. Данi цього роздiлу лягли в основу системи та детальнiше описанi в наступному роздiлi.</w:t>
      </w:r>
    </w:p>
    <w:p w14:paraId="7A7FAA2B" w14:textId="77777777" w:rsidR="003620A4" w:rsidRDefault="003620A4"/>
    <w:p w14:paraId="0EB02B6F" w14:textId="77777777" w:rsidR="003620A4" w:rsidRDefault="003620A4"/>
    <w:p w14:paraId="177F05E3" w14:textId="77777777" w:rsidR="003620A4" w:rsidRDefault="003620A4"/>
    <w:p w14:paraId="7F1190A8" w14:textId="77777777" w:rsidR="003620A4" w:rsidRDefault="003620A4"/>
    <w:p w14:paraId="5FE769E7" w14:textId="77777777" w:rsidR="003620A4" w:rsidRDefault="003620A4"/>
    <w:p w14:paraId="4BD699E9" w14:textId="77777777" w:rsidR="003620A4" w:rsidRDefault="003620A4"/>
    <w:p w14:paraId="02DB5511" w14:textId="77777777" w:rsidR="003620A4" w:rsidRDefault="003620A4"/>
    <w:p w14:paraId="335B235A" w14:textId="77777777" w:rsidR="003620A4" w:rsidRDefault="003620A4">
      <w:pPr>
        <w:rPr>
          <w:b/>
        </w:rPr>
      </w:pPr>
    </w:p>
    <w:p w14:paraId="4A67F3B0" w14:textId="77777777" w:rsidR="00F812A7" w:rsidRDefault="00F812A7"/>
    <w:p w14:paraId="10FC7611" w14:textId="77777777" w:rsidR="00F812A7" w:rsidRDefault="00133D40">
      <w:pPr>
        <w:pStyle w:val="2"/>
        <w:ind w:firstLine="0"/>
      </w:pPr>
      <w:bookmarkStart w:id="16" w:name="_Toc26294730"/>
      <w:r>
        <w:t>РОЗДIЛ 3 ОПИС АРХIТЕКТУРИ БАЛАНСЕРУ ГРИ</w:t>
      </w:r>
      <w:bookmarkEnd w:id="16"/>
    </w:p>
    <w:p w14:paraId="404A1675" w14:textId="77777777" w:rsidR="00F812A7" w:rsidRDefault="00F812A7"/>
    <w:p w14:paraId="754C6DC1" w14:textId="77777777" w:rsidR="00F812A7" w:rsidRDefault="00133D40" w:rsidP="000B76A3">
      <w:pPr>
        <w:spacing w:before="240" w:after="240"/>
        <w:ind w:firstLine="720"/>
      </w:pPr>
      <w:r>
        <w:t>Константи - це значення, які відомі заздалегідь або задаються "зі стелі" (керуючись логікою і здоровим глуздом). Наприклад: ми робимо простий мобільний Баттлер начебто Blood Brothers. І хочемо, щоб бої тривали +-1 хвилину. Це і буде нашою константою.</w:t>
      </w:r>
    </w:p>
    <w:p w14:paraId="101B6A7F" w14:textId="77777777" w:rsidR="00F812A7" w:rsidRDefault="00133D40" w:rsidP="000B76A3">
      <w:pPr>
        <w:spacing w:before="240" w:after="240"/>
        <w:ind w:firstLine="720"/>
      </w:pPr>
      <w:r>
        <w:t>Всі інші значення виводяться з констант.Знаючи тривалість бою, ми можемо уявити параметри карт-юнітів, щоб вони билися рівно хвилину.</w:t>
      </w:r>
    </w:p>
    <w:p w14:paraId="06D1347A" w14:textId="77777777" w:rsidR="00F812A7" w:rsidRDefault="00133D40" w:rsidP="000B76A3">
      <w:pPr>
        <w:spacing w:before="240" w:after="240"/>
        <w:ind w:firstLine="720"/>
      </w:pPr>
      <w:r>
        <w:t>Припустимо, всі атаки займають 5 секунд, юніти атакують по черзі, значить, середнє здоров'я повинно бути  60 / (5 * 2) в 6 разів більше середнього шкоди.</w:t>
      </w:r>
    </w:p>
    <w:p w14:paraId="22D6D17D" w14:textId="77777777" w:rsidR="00F812A7" w:rsidRDefault="00133D40" w:rsidP="000B76A3">
      <w:pPr>
        <w:spacing w:before="240" w:after="240"/>
        <w:ind w:firstLine="720"/>
      </w:pPr>
      <w:r>
        <w:t>В реальності все трохи складніше, але поки зупинимося на цьому. Тут ми повинні задуматися: а чому не навпаки? Можна ж константою взяти «ставлення здоров'я до атаки», а з неї вивести «тривалість бою».</w:t>
      </w:r>
    </w:p>
    <w:p w14:paraId="262F5F7C" w14:textId="77777777" w:rsidR="00F812A7" w:rsidRDefault="00133D40" w:rsidP="000B76A3">
      <w:pPr>
        <w:spacing w:before="240" w:after="240"/>
        <w:ind w:firstLine="720"/>
      </w:pPr>
      <w:r>
        <w:t>Відповідь проста: «відношення здоров'я» нам неважливо - саме по собі воно майже не впливає на геймплей. Зате в мобільній грі важлива тривалість сесії і тривалість бою. Задавши константу, ми будемо впевнені, що вона залишиться під контролем і не зміниться в розрахунках.</w:t>
      </w:r>
    </w:p>
    <w:p w14:paraId="026EDEEF" w14:textId="77777777" w:rsidR="00F812A7" w:rsidRDefault="00133D40" w:rsidP="000B76A3">
      <w:pPr>
        <w:spacing w:before="240" w:after="240"/>
        <w:ind w:firstLine="720"/>
      </w:pPr>
      <w:r>
        <w:t>По суті, до цього зводиться вся робота над балансом: одні значення ми задаємо, інші з них виводимо.</w:t>
      </w:r>
    </w:p>
    <w:p w14:paraId="726B23DA" w14:textId="77777777" w:rsidR="00F812A7" w:rsidRDefault="00133D40" w:rsidP="000B76A3">
      <w:pPr>
        <w:spacing w:before="240" w:after="240"/>
        <w:ind w:firstLine="720"/>
      </w:pPr>
      <w:r>
        <w:lastRenderedPageBreak/>
        <w:t>У більшості випадків їх можна поміняти місцями і це не завадить зробити правильний баланс. Але з часом баланс перетвориться на великий таблицю з купою зв'язків, і від правильного вибору залежить, наскільки складно буде стежити за всіма важливими параметрами.</w:t>
      </w:r>
    </w:p>
    <w:p w14:paraId="134B68C6" w14:textId="77777777" w:rsidR="00F812A7" w:rsidRDefault="00133D40" w:rsidP="000B76A3">
      <w:pPr>
        <w:spacing w:before="240" w:after="240"/>
        <w:ind w:firstLine="720"/>
      </w:pPr>
      <w:r>
        <w:t>Точно так же підбираються константи, які стосуються прогресу і економіці: спираючись на те, що важливо і що не можна випадково зламати.</w:t>
      </w:r>
    </w:p>
    <w:p w14:paraId="4EFF20D0" w14:textId="77777777" w:rsidR="00F812A7" w:rsidRDefault="00133D40" w:rsidP="000B76A3">
      <w:pPr>
        <w:spacing w:before="240" w:after="240"/>
        <w:ind w:firstLine="720"/>
      </w:pPr>
      <w:r>
        <w:t>Наприклад: за перемогу дається золото, і є два режими гри - PvP і Кампанія. Ми повинні бути впевнені, що гравцеві цікаві обидва режими, але в PvP гравці мають 40-60% перемог, а в Кампанії частка перемог близька до 100%. Щоб PvP не ігнорувати - нагорода за нього повинна бути + - в 1.5 рази вище.</w:t>
      </w:r>
    </w:p>
    <w:p w14:paraId="2C9A9DD6" w14:textId="77777777" w:rsidR="00F812A7" w:rsidRDefault="00133D40" w:rsidP="000B76A3">
      <w:pPr>
        <w:spacing w:before="240" w:after="240"/>
        <w:ind w:firstLine="720"/>
      </w:pPr>
      <w:r>
        <w:t>У константи можна додати або відсоток перемог для кожного режиму, або множник, або дохід на час, загальний для всіх режимів. Не намагайтеся виписати всі константи відразу - в процесі роботи вони в будь-якому випадку будуть змінюватися і поповнюватися.</w:t>
      </w:r>
    </w:p>
    <w:p w14:paraId="42A5DF27" w14:textId="77777777" w:rsidR="00F812A7" w:rsidRDefault="00133D40" w:rsidP="000B76A3">
      <w:pPr>
        <w:spacing w:before="240" w:after="240"/>
        <w:ind w:firstLine="720"/>
      </w:pPr>
      <w:r>
        <w:t>Поки досить розуміння. Це просто послідовність чисел.</w:t>
      </w:r>
    </w:p>
    <w:p w14:paraId="706EAEC9" w14:textId="77777777" w:rsidR="00F812A7" w:rsidRDefault="00133D40" w:rsidP="000B76A3">
      <w:pPr>
        <w:spacing w:before="240" w:after="240"/>
        <w:ind w:firstLine="720"/>
      </w:pPr>
      <w:r>
        <w:t>При розрахунку балансу такі послідовності складають левову частку роботи: підвищується рівень, зростає сила загону, нагорода за перемогу. Все це - різні прогресії. Побудувавши прогресії, ми будемо виводити з них все значення гри: параметри юнітів, економічні показники, таблиці досвіду і нагород.</w:t>
      </w:r>
    </w:p>
    <w:p w14:paraId="61344A21" w14:textId="77777777" w:rsidR="00F812A7" w:rsidRDefault="00133D40" w:rsidP="000B76A3">
      <w:pPr>
        <w:spacing w:before="240" w:after="240"/>
        <w:ind w:firstLine="720"/>
      </w:pPr>
      <w:r>
        <w:t>Очевидний питання: звідки брати цифри для прогресії? Для відповіді треба зрозуміти, що впливає на цифри. Візьмемо прогресію досвіду (який необхідний для отримання нового рівня): вона визначає, скільки часу витратить гравець на отримання нових рівнів.</w:t>
      </w:r>
    </w:p>
    <w:p w14:paraId="2E0CD098" w14:textId="77777777" w:rsidR="00F812A7" w:rsidRDefault="00133D40" w:rsidP="000B76A3">
      <w:pPr>
        <w:spacing w:before="240" w:after="240"/>
        <w:ind w:firstLine="720"/>
      </w:pPr>
      <w:r>
        <w:lastRenderedPageBreak/>
        <w:t>І краще, якщо ми одразу поставимо максимальний рівень і час, який потрібно для проходження гри (або "виїдання" контенту). А далі, знаючи, як гравець заробляє досвід (завжди Х од. За годину або число зростає), ми можемо скласти першу прогресію. Вона буде приблизною, і, швидше за все, в подальшому щось змусить нас внести зміни. Але поки нам вистачить.</w:t>
      </w:r>
    </w:p>
    <w:p w14:paraId="3CAB33AE" w14:textId="77777777" w:rsidR="00F812A7" w:rsidRDefault="00133D40" w:rsidP="000B76A3">
      <w:pPr>
        <w:spacing w:before="240" w:after="240"/>
        <w:ind w:firstLine="720"/>
      </w:pPr>
      <w:r>
        <w:t>Візьмемо більш складний приклад: прогресію найважливіших значень. Що в нашій грі найважливіше? У сітібілдері: будови і їх ефективність. В RPG: параметри прокачування героя і шмоток. Для нашого Баттлера логічно взяти силу карт від першого до останнього рівня. Якщо в ньому - як в будь-якому іншому Баттлері - карти діляться по «типам рідкості», то прогресія повинна бути у кожного типу рідкості.</w:t>
      </w:r>
    </w:p>
    <w:p w14:paraId="0EEA7999" w14:textId="77777777" w:rsidR="00F812A7" w:rsidRDefault="00133D40" w:rsidP="000B76A3">
      <w:pPr>
        <w:spacing w:before="240" w:after="240"/>
        <w:ind w:firstLine="720"/>
      </w:pPr>
      <w:r>
        <w:t>Як перетворити "силу" в реальні параметри, ми розберемо потім. А поки визначимося, на що впливає сила карт. Наскільки найсильніший юніт сильніше самого слабкого? У сотню раз? О десятій? У півтора? Відповіді ми повинні були дізнатися раніше, коли міркували про сенс чисел і тестували прототип.</w:t>
      </w:r>
    </w:p>
    <w:p w14:paraId="54479ED3" w14:textId="77777777" w:rsidR="00F812A7" w:rsidRDefault="00133D40" w:rsidP="000B76A3">
      <w:pPr>
        <w:spacing w:before="240" w:after="240"/>
        <w:ind w:firstLine="720"/>
      </w:pPr>
      <w:r>
        <w:t>Знаючи це, ми визначимо крайні значення нашої прогресії. Потім парканом, наскільки швидким повинен бути зростання цих значень. Як сильно 8-й рівень відрізняється від 9-го? А 79-й від 80-го?</w:t>
      </w:r>
    </w:p>
    <w:p w14:paraId="5AA4DFFD" w14:textId="77777777" w:rsidR="00F812A7" w:rsidRDefault="00133D40" w:rsidP="000B76A3">
      <w:pPr>
        <w:spacing w:before="240" w:after="240"/>
        <w:ind w:firstLine="720"/>
      </w:pPr>
      <w:r>
        <w:t>Якщо наша прогресія буде експонентою - ми ризикуємо отримати величезний розрив між високорівневими гравцями (один 79-й валить чотирьох 78-х). Але це не страшно, якщо між ними - тижні і місяці плавної прокачування. Не забувайте прикидати час, яке потрібно для досягнення цих значень. З іншого боку, якщо взяти "повільну" прогресію, гравці не відчують профіт і пафос нового контенту. Тепер розберемося, як зробити прогресію, щоб в майбутньому нам легше було міняти і контролювати числа.</w:t>
      </w:r>
    </w:p>
    <w:p w14:paraId="0231D6DD" w14:textId="77777777" w:rsidR="00F812A7" w:rsidRDefault="00133D40" w:rsidP="000B76A3">
      <w:pPr>
        <w:spacing w:before="240" w:after="240"/>
        <w:ind w:firstLine="720"/>
      </w:pPr>
      <w:r>
        <w:lastRenderedPageBreak/>
        <w:t>Типи прогресії. Ви напевно чули про різні прогресії: арифметична, геометрична, ряд Фібоначчі, метод Монте-Карло. На питання «яку вибрати?» Є проста і складна відповідь. Проста: беріть будь-яку. Ви вже визначилися з крайніми значеннями і швидкістю зростання, решта не принципово. Складна відповідь: не брати ні одну з перерахованих.</w:t>
      </w:r>
    </w:p>
    <w:p w14:paraId="4D0C899E" w14:textId="77777777" w:rsidR="00F812A7" w:rsidRDefault="00133D40" w:rsidP="000B76A3">
      <w:pPr>
        <w:spacing w:before="240" w:after="240"/>
        <w:ind w:firstLine="720"/>
      </w:pPr>
      <w:r>
        <w:t>Всі ці прогресії засновані на операції з попереднім числом: значить, їх складно висловити у вигляді формули і з ними можна працювати тільки всередині наших таблиць. Я рекомендую робити так: кожне значення прогресії обчислюється не з попереднього числа, а зі свого порядкового номера (у грі це швидше за все рівень - з ним зручно працювати).</w:t>
      </w:r>
    </w:p>
    <w:p w14:paraId="7508481E" w14:textId="77777777" w:rsidR="00F812A7" w:rsidRDefault="00133D40" w:rsidP="000B76A3">
      <w:pPr>
        <w:spacing w:before="240" w:after="240"/>
        <w:ind w:firstLine="720"/>
      </w:pPr>
      <w:r>
        <w:t>Цей рівень спочатку зводиться до степеня X, потім множиться на Y. Підганяючи X і Y ми заручимося рівно тими крайніми значеннями і швидкістю зростання, які нам потрібні. При необхідності формулу легко поміняти. Легко, гнучко, зрозуміло. Отже, наша прогресія готова. Залишилося кілька нюансів. Базова прогресія</w:t>
      </w:r>
    </w:p>
    <w:p w14:paraId="59C38FF2" w14:textId="77777777" w:rsidR="00F812A7" w:rsidRDefault="00133D40" w:rsidP="000B76A3">
      <w:pPr>
        <w:spacing w:before="240" w:after="240"/>
        <w:ind w:firstLine="720"/>
      </w:pPr>
      <w:r>
        <w:t>Деякі числа зав'язані один на одного: наприклад, розмір нагороди може залежати від сили ворогів. Щоб зміцнити зв'язки і цілісність балансу, я рекомендую використовувати одну прогресію для всіх пов'язаних розрахунків.</w:t>
      </w:r>
    </w:p>
    <w:p w14:paraId="3E762A3B" w14:textId="77777777" w:rsidR="00F812A7" w:rsidRDefault="00133D40" w:rsidP="000B76A3">
      <w:pPr>
        <w:spacing w:before="240" w:after="240"/>
        <w:ind w:firstLine="720"/>
      </w:pPr>
      <w:r>
        <w:t>Як це виглядає: спочатку ми робимо прогресію для найважливіших значень. А стикаючись зі зв'язаною завданням - наприклад, прогресією доходів (а вони, як правило, прямо пов'язані з важливими значеннями) - застосовуємо до кожного значення базової прогресії відповідний множник. У нас виходить похідна прогресія, яка залежить від базової.</w:t>
      </w:r>
    </w:p>
    <w:p w14:paraId="563EE1D0" w14:textId="77777777" w:rsidR="00F812A7" w:rsidRDefault="00133D40" w:rsidP="000B76A3">
      <w:pPr>
        <w:spacing w:before="240" w:after="240"/>
        <w:ind w:firstLine="720"/>
      </w:pPr>
      <w:r>
        <w:t xml:space="preserve">Особливою причини використовувати базову прогресію немає, можна для кожного завдання робити свою. Але якщо в грі багато зв'язків, базова </w:t>
      </w:r>
      <w:r>
        <w:lastRenderedPageBreak/>
        <w:t>прогресія допоможе знизити плутанину. Якщо в похідною повинна бути інша швидкість росту - замість множника можна зводити значення в ступінь.</w:t>
      </w:r>
    </w:p>
    <w:p w14:paraId="4569D43C" w14:textId="77777777" w:rsidR="00F812A7" w:rsidRDefault="00133D40" w:rsidP="000B76A3">
      <w:pPr>
        <w:spacing w:before="240" w:after="240"/>
        <w:ind w:firstLine="720"/>
      </w:pPr>
      <w:r>
        <w:t>Круглі значення Остання дрібниця. З деякими значеннями гравець часто стикається і довго їх спостерігає: наприклад, досвід до рівня. Добре, коли такі значення круглі і красиві: 2500 замість 2468, і т.д. Розрахунок ефективності - найочевидніша частина роботи: бойовий баланс, баланс між фракціями, стратегіями, юнитами і будівлями різних рівнів тощо. Як переконатися, що ось ця карта 23-го рівня дорівнює за силою іншій карті тієї ж цінності того ж рівня?</w:t>
      </w:r>
    </w:p>
    <w:p w14:paraId="07FFDC50" w14:textId="77777777" w:rsidR="00F812A7" w:rsidRDefault="00133D40" w:rsidP="000B76A3">
      <w:pPr>
        <w:spacing w:before="240" w:after="240"/>
        <w:ind w:firstLine="720"/>
      </w:pPr>
      <w:r>
        <w:t>В інших жанрах схожі завдання: ось два будови в сітібілдере зі схожою ціною, але різною функцією - як зробити їх рівними по «корисності»? Просто: зводите всю параметри до одного. Можете назвати його «ефективність», «корисність», «сила», як завгодно. Раніше ми вже робили прогресію сили. Тепер розберемося, що це таке. Бойова ефективність</w:t>
      </w:r>
    </w:p>
    <w:p w14:paraId="7DB3ACB8" w14:textId="77777777" w:rsidR="00F812A7" w:rsidRDefault="00F812A7">
      <w:pPr>
        <w:spacing w:before="240" w:after="240"/>
        <w:ind w:firstLine="0"/>
      </w:pPr>
    </w:p>
    <w:p w14:paraId="70F60FDE" w14:textId="77777777" w:rsidR="00F812A7" w:rsidRDefault="00133D40" w:rsidP="000B76A3">
      <w:pPr>
        <w:spacing w:before="240" w:after="240"/>
        <w:ind w:left="720" w:firstLine="0"/>
        <w:jc w:val="right"/>
      </w:pPr>
      <w:r>
        <w:t xml:space="preserve">PWR = HP * DMG      </w:t>
      </w:r>
      <w:r w:rsidR="000B76A3">
        <w:rPr>
          <w:lang w:val="en-US"/>
        </w:rPr>
        <w:t xml:space="preserve">                                         </w:t>
      </w:r>
      <w:r>
        <w:t xml:space="preserve"> (3.1)</w:t>
      </w:r>
    </w:p>
    <w:p w14:paraId="2ACBAFC3" w14:textId="77777777" w:rsidR="00F812A7" w:rsidRDefault="00F812A7">
      <w:pPr>
        <w:spacing w:before="240" w:after="240"/>
        <w:ind w:firstLine="0"/>
      </w:pPr>
    </w:p>
    <w:p w14:paraId="632285E8" w14:textId="77777777" w:rsidR="00F812A7" w:rsidRDefault="00133D40" w:rsidP="000B76A3">
      <w:pPr>
        <w:spacing w:before="240" w:after="240"/>
        <w:ind w:firstLine="720"/>
      </w:pPr>
      <w:r>
        <w:t>Навіть якщо в грі два десятки параметрів, всі вони зводяться спочатку до цих двох, а потім і до одного. Інакше кажучи: відносна ефективність юніта = HP [сума збитків, яких отримає юніт] * DMG [ пошкодження юніта за одиницю часу ]</w:t>
      </w:r>
    </w:p>
    <w:p w14:paraId="3E780CB8" w14:textId="77777777" w:rsidR="00F812A7" w:rsidRDefault="00133D40" w:rsidP="000B76A3">
      <w:pPr>
        <w:spacing w:before="240" w:after="240"/>
        <w:ind w:firstLine="720"/>
      </w:pPr>
      <w:r>
        <w:t xml:space="preserve">Розглянемо інші параметри. Наприклад, є відсотковий шанс завдати подвійного шкоди (CRIT). Тоді </w:t>
      </w:r>
    </w:p>
    <w:p w14:paraId="1E8CB6DA" w14:textId="77777777" w:rsidR="00F812A7" w:rsidRDefault="00133D40" w:rsidP="000B76A3">
      <w:pPr>
        <w:spacing w:before="240" w:after="240"/>
        <w:ind w:left="720" w:firstLine="0"/>
        <w:jc w:val="right"/>
      </w:pPr>
      <w:r>
        <w:br/>
        <w:t xml:space="preserve">DMG = DMG * ​​(1 + CRIT%)    </w:t>
      </w:r>
      <w:r w:rsidR="000B76A3">
        <w:rPr>
          <w:lang w:val="en-US"/>
        </w:rPr>
        <w:t xml:space="preserve">                            </w:t>
      </w:r>
      <w:r>
        <w:t xml:space="preserve">      (3.2)</w:t>
      </w:r>
    </w:p>
    <w:p w14:paraId="174F9207" w14:textId="77777777" w:rsidR="00F812A7" w:rsidRDefault="00133D40" w:rsidP="000B76A3">
      <w:pPr>
        <w:spacing w:before="240" w:after="240"/>
        <w:ind w:left="720" w:firstLine="0"/>
      </w:pPr>
      <w:r>
        <w:lastRenderedPageBreak/>
        <w:br/>
        <w:t xml:space="preserve">Тобто, додати 50% -й шанс кріта на мові балансу те ж саме, що збільшити базовий шкоди на 50%. Все просто і логічно. Або, наприклад, є шанс уникнути атаку ворога (DODGE). Тоді </w:t>
      </w:r>
    </w:p>
    <w:p w14:paraId="62A1DF4C" w14:textId="77777777" w:rsidR="00F812A7" w:rsidRDefault="00F812A7">
      <w:pPr>
        <w:spacing w:before="240" w:after="240"/>
        <w:ind w:firstLine="0"/>
      </w:pPr>
    </w:p>
    <w:p w14:paraId="77004EC2" w14:textId="77777777" w:rsidR="00F812A7" w:rsidRDefault="00133D40" w:rsidP="000B76A3">
      <w:pPr>
        <w:spacing w:before="240" w:after="240"/>
        <w:ind w:left="720" w:firstLine="0"/>
        <w:jc w:val="right"/>
      </w:pPr>
      <w:r>
        <w:t xml:space="preserve">HP = HP / (1 - DODGE%)          </w:t>
      </w:r>
      <w:r w:rsidR="000B76A3">
        <w:rPr>
          <w:lang w:val="en-US"/>
        </w:rPr>
        <w:t xml:space="preserve">                      </w:t>
      </w:r>
      <w:r>
        <w:t xml:space="preserve">      (3.3)</w:t>
      </w:r>
    </w:p>
    <w:p w14:paraId="61DA54BF" w14:textId="77777777" w:rsidR="00F812A7" w:rsidRDefault="00F812A7">
      <w:pPr>
        <w:spacing w:before="240" w:after="240"/>
        <w:ind w:firstLine="0"/>
      </w:pPr>
    </w:p>
    <w:p w14:paraId="0FF20F5D" w14:textId="77777777" w:rsidR="00F812A7" w:rsidRDefault="00133D40" w:rsidP="000B76A3">
      <w:pPr>
        <w:spacing w:before="240" w:after="240"/>
        <w:ind w:firstLine="720"/>
      </w:pPr>
      <w:r>
        <w:t>Тобто, 50% -й шанс ухилитися дорівнює збільшенню здоров'я вдвічі: логічно, тому що уворот від половини атак дозволить юниту вдвічі довше прожити в бою. Точно так же вважаються ефекти типу PARRY і ABSORB.</w:t>
      </w:r>
    </w:p>
    <w:p w14:paraId="54440C72" w14:textId="77777777" w:rsidR="00F812A7" w:rsidRDefault="00133D40" w:rsidP="000B76A3">
      <w:pPr>
        <w:spacing w:before="240" w:after="240"/>
        <w:ind w:firstLine="720"/>
      </w:pPr>
      <w:r>
        <w:t>Але якщо ефектів кілька, то треба дивитися, як вони складаються. Наприклад, уворот разом з поглинанням шкоди - поглинання спрацьовує тільки тоді, коли не спрацював уворот. Раз вони діють по черзі, їх не можна складати. В такому випадку формула буде виглядати так:</w:t>
      </w:r>
    </w:p>
    <w:p w14:paraId="519E4AF4" w14:textId="77777777" w:rsidR="00F812A7" w:rsidRDefault="00F812A7">
      <w:pPr>
        <w:spacing w:before="240" w:after="240"/>
        <w:ind w:firstLine="0"/>
      </w:pPr>
    </w:p>
    <w:p w14:paraId="40AE4ECD" w14:textId="77777777" w:rsidR="00F812A7" w:rsidRDefault="00133D40" w:rsidP="000B76A3">
      <w:pPr>
        <w:spacing w:before="240" w:after="240"/>
        <w:ind w:left="720" w:firstLine="0"/>
        <w:jc w:val="right"/>
      </w:pPr>
      <w:r>
        <w:t xml:space="preserve">HP = HP / (1 - (DODGE% + ABSORB% * (1-DODGE%)) </w:t>
      </w:r>
      <w:r w:rsidR="000B76A3">
        <w:rPr>
          <w:lang w:val="en-US"/>
        </w:rPr>
        <w:t xml:space="preserve">             </w:t>
      </w:r>
      <w:r>
        <w:t xml:space="preserve">  (3.4)</w:t>
      </w:r>
    </w:p>
    <w:p w14:paraId="7A11F858" w14:textId="77777777" w:rsidR="00F812A7" w:rsidRDefault="00F812A7">
      <w:pPr>
        <w:spacing w:before="240" w:after="240"/>
        <w:ind w:firstLine="0"/>
      </w:pPr>
    </w:p>
    <w:p w14:paraId="1E713B10" w14:textId="77777777" w:rsidR="00F812A7" w:rsidRDefault="00133D40" w:rsidP="000B76A3">
      <w:pPr>
        <w:spacing w:before="240" w:after="240"/>
        <w:ind w:firstLine="720"/>
      </w:pPr>
      <w:r>
        <w:t xml:space="preserve">Тобто, ABSORB треба зменшувати на ймовірність Уворот: більше уворот - рідше поглинання. Далі - по аналогії - можна розраховувати не тільки параметри юнітів, але також предметів, заклинань, будівель та іншого.Вдалося звести розрахунковий баланс класів до 1% в іграшці з купою поліпшень і предметів. </w:t>
      </w:r>
    </w:p>
    <w:p w14:paraId="78F38849" w14:textId="77777777" w:rsidR="00F812A7" w:rsidRDefault="00133D40" w:rsidP="000B76A3">
      <w:pPr>
        <w:spacing w:before="240" w:after="240"/>
        <w:ind w:firstLine="720"/>
      </w:pPr>
      <w:r>
        <w:t>Пояснення 1: "ефективність" змінюється не пропорційно множенню параметрів на спільний множник. Наприклад, якщо помножити HP і DMG юніта на два, його ефективність зросте більш, ніж удвічі.</w:t>
      </w:r>
    </w:p>
    <w:p w14:paraId="31C0508E" w14:textId="77777777" w:rsidR="00F812A7" w:rsidRDefault="00133D40" w:rsidP="000B76A3">
      <w:pPr>
        <w:spacing w:before="240" w:after="240"/>
        <w:ind w:firstLine="720"/>
      </w:pPr>
      <w:r>
        <w:lastRenderedPageBreak/>
        <w:t>Пояснення 2: якщо "ефективність" одного вдвічі сильніше іншого, значить. у сильного залишиться приблизно половина здоров'я після бою. І шанс перемогти другого слабкого ворога.</w:t>
      </w:r>
    </w:p>
    <w:p w14:paraId="39DF3120" w14:textId="77777777" w:rsidR="00F812A7" w:rsidRDefault="00133D40" w:rsidP="000B76A3">
      <w:pPr>
        <w:spacing w:before="240" w:after="240"/>
        <w:ind w:firstLine="720"/>
      </w:pPr>
      <w:r>
        <w:t>Пояснення 3: Але в битві одночасно з двома слабкими ворогами перемагають двоє, оскільки вони завдають свій сумарний шкоди за одиницю часу.</w:t>
      </w:r>
    </w:p>
    <w:p w14:paraId="426C74C9" w14:textId="77777777" w:rsidR="00F812A7" w:rsidRDefault="00133D40" w:rsidP="000B76A3">
      <w:pPr>
        <w:spacing w:before="240" w:after="240"/>
        <w:ind w:firstLine="720"/>
      </w:pPr>
      <w:r>
        <w:t>Та ж логіка працює для будь-якого іншого жанру, тільки замість HP і DMG ви визначаєте інші параметри, з яких складається ефективність юнітів / предметів / будівель і т.п.</w:t>
      </w:r>
    </w:p>
    <w:p w14:paraId="55C92CE4" w14:textId="77777777" w:rsidR="00F812A7" w:rsidRDefault="00133D40" w:rsidP="000B76A3">
      <w:pPr>
        <w:spacing w:before="240" w:after="240"/>
        <w:ind w:firstLine="720"/>
      </w:pPr>
      <w:r>
        <w:t>Для ферми це може бути "користь", поділена на "швидкість", де користь - принесений ресурс, помножений на коефіцієнт цінності цього ресурсу, а швидкість - час, який потрібно для виробництва.</w:t>
      </w:r>
    </w:p>
    <w:p w14:paraId="21CC19EC" w14:textId="77777777" w:rsidR="00F812A7" w:rsidRDefault="00133D40" w:rsidP="000B76A3">
      <w:pPr>
        <w:spacing w:before="240" w:after="240"/>
        <w:ind w:firstLine="720"/>
      </w:pPr>
      <w:r>
        <w:t>Параметри з ефективності. Повертаємося до нашої прогресії сили. Ми вже розібралися, що таке сила і у нас вже є прогресія. Залишилося тільки вивести з неї параметри юнітів. У цього героя з Dark Souls має бути багато HP. Найпростіше це робити за допомогою коефіцієнтів до середніх значень: наприклад, для «танка» потрібно буде вказати, що його здоров'я в 1.5 рази вище середнього.</w:t>
      </w:r>
    </w:p>
    <w:p w14:paraId="2E0B2636" w14:textId="77777777" w:rsidR="00F812A7" w:rsidRDefault="00133D40" w:rsidP="000B76A3">
      <w:pPr>
        <w:spacing w:before="240" w:after="240"/>
        <w:ind w:firstLine="720"/>
      </w:pPr>
      <w:r>
        <w:t>Тепер докладно: припустимо, сила (PW) юнітів 1-ого рівня = 100. Тоді середні значення HP і DMG = SQRT (100) = 10 (квадратний корінь з ефективності). Однак раніше ми вирішили, що здоров'я має бути в 6 разів більше шкоди.</w:t>
      </w:r>
    </w:p>
    <w:p w14:paraId="7CC5B749" w14:textId="77777777" w:rsidR="00F812A7" w:rsidRDefault="00F812A7">
      <w:pPr>
        <w:spacing w:before="240" w:after="240"/>
        <w:ind w:firstLine="0"/>
      </w:pPr>
    </w:p>
    <w:p w14:paraId="48156B46" w14:textId="77777777" w:rsidR="00F812A7" w:rsidRDefault="00133D40" w:rsidP="000B76A3">
      <w:pPr>
        <w:spacing w:before="240" w:after="240"/>
        <w:ind w:left="720" w:firstLine="0"/>
        <w:jc w:val="right"/>
      </w:pPr>
      <w:r>
        <w:t xml:space="preserve">HP = SQRT (100) * SQRT (6) = 24  </w:t>
      </w:r>
      <w:r w:rsidR="000B76A3">
        <w:rPr>
          <w:lang w:val="en-US"/>
        </w:rPr>
        <w:t xml:space="preserve">                        </w:t>
      </w:r>
      <w:r>
        <w:t xml:space="preserve">       (3.5)</w:t>
      </w:r>
    </w:p>
    <w:p w14:paraId="78C12ABA" w14:textId="77777777" w:rsidR="00F812A7" w:rsidRDefault="00F812A7">
      <w:pPr>
        <w:spacing w:before="240" w:after="240"/>
        <w:ind w:firstLine="0"/>
      </w:pPr>
    </w:p>
    <w:p w14:paraId="25911AA8" w14:textId="77777777" w:rsidR="00F812A7" w:rsidRDefault="00133D40" w:rsidP="000B76A3">
      <w:pPr>
        <w:spacing w:before="240" w:after="240"/>
        <w:ind w:firstLine="720"/>
      </w:pPr>
      <w:r>
        <w:lastRenderedPageBreak/>
        <w:t>Відповідно, середнє DMG  24/6 = 4 Перевіряємо: 24 * 4 = 96 (не рівно 100, тому що до цього я округлила, але в рамках балансу такі похибки допустимі). Тепер ми хочемо зробити «танка». Нам треба помножити середній HP на раніше обраний множник  24 * 1.5 = 37 , відповідно DMG = 4 * (1 / 1.5) = 4 * 0.7 = 3 Перевіряємо: 37 * 3 = 111 (Все вийшло, хоч і з похибкою округлення).</w:t>
      </w:r>
    </w:p>
    <w:p w14:paraId="4AB866E3" w14:textId="77777777" w:rsidR="00F812A7" w:rsidRDefault="00133D40" w:rsidP="000B76A3">
      <w:pPr>
        <w:spacing w:before="240" w:after="240"/>
        <w:ind w:firstLine="720"/>
      </w:pPr>
      <w:r>
        <w:t>Все інше генерується автоматично, нічого не треба заповнювати і перевіряти, в цьому і є чудо автоматизації.</w:t>
      </w:r>
    </w:p>
    <w:p w14:paraId="1F4FF3B9" w14:textId="77777777" w:rsidR="00F812A7" w:rsidRDefault="00133D40" w:rsidP="000B76A3">
      <w:pPr>
        <w:spacing w:before="240" w:after="240"/>
        <w:ind w:firstLine="720"/>
      </w:pPr>
      <w:r>
        <w:t>Параметри можна вписувати і вручну, а формулою тільки «перевіряти», щоб вписане не сильно відрізнялося від розрахункового.</w:t>
      </w:r>
    </w:p>
    <w:p w14:paraId="5945D134" w14:textId="77777777" w:rsidR="00F812A7" w:rsidRDefault="00133D40" w:rsidP="000B76A3">
      <w:pPr>
        <w:spacing w:before="240" w:after="240"/>
        <w:ind w:firstLine="720"/>
      </w:pPr>
      <w:r>
        <w:t>Тепер все значення внесені вручну, а під кожним юнітом є стовпчик з перевіркою. У ньому - відносна різниця між отриманим PW і розрахунковим, яка підсвічується червоним (conditional formating), якщо перевищує 10%.</w:t>
      </w:r>
    </w:p>
    <w:p w14:paraId="66779F4A" w14:textId="77777777" w:rsidR="00F812A7" w:rsidRDefault="00133D40" w:rsidP="000B76A3">
      <w:pPr>
        <w:spacing w:before="240" w:after="240"/>
        <w:ind w:firstLine="720"/>
      </w:pPr>
      <w:r>
        <w:t>Плюси вписування: значення краще виглядають, їх можна пов'язати з емоціями, наприклад «Пекельна бомба з втратою 666".</w:t>
      </w:r>
    </w:p>
    <w:p w14:paraId="1626CD33" w14:textId="77777777" w:rsidR="00F812A7" w:rsidRDefault="00133D40" w:rsidP="000B76A3">
      <w:pPr>
        <w:spacing w:before="240" w:after="240"/>
        <w:ind w:firstLine="720"/>
      </w:pPr>
      <w:r>
        <w:t>Ще я люблю використовувати парні числа для «товстих» юнітів і непарні для дамагеров. А епічні юніти добре виглядають з круглими числами.</w:t>
      </w:r>
    </w:p>
    <w:p w14:paraId="699AE5E8" w14:textId="77777777" w:rsidR="00F812A7" w:rsidRDefault="00133D40" w:rsidP="000B76A3">
      <w:pPr>
        <w:spacing w:before="240" w:after="240"/>
        <w:ind w:firstLine="720"/>
      </w:pPr>
      <w:r>
        <w:t xml:space="preserve">Мінуси вписування: більше роботи, більше сміття в таблицях і вище ризик помилки. Автоматичне заповнення з коефіцієнтами або ручне з перевіркою - вибір за вами. Якщо ваші юніти і здатності можуть прокачуватися на десятки рівнів, в емоційних числах немає ніякого сенсу, все одно їх майже не буде помітно. Зате, якщо мова про якийсь унікальний контент, який не змінюється і не має сотню станів, задумайтеся про ручному заповненні, з ним красивіше. Використовуючи ручне заповнення, додайте на головний лист результат всіх перевірок, щоб не було потреби після кожної </w:t>
      </w:r>
      <w:r>
        <w:lastRenderedPageBreak/>
        <w:t xml:space="preserve">зміни перевіряти всі листи. На цьому основи закінчуються, а ми можемо спокійно отримати всі параметри всіх юнітів. </w:t>
      </w:r>
    </w:p>
    <w:p w14:paraId="7672E0F3" w14:textId="77777777" w:rsidR="00F812A7" w:rsidRDefault="00F812A7">
      <w:pPr>
        <w:spacing w:before="240" w:after="240"/>
        <w:ind w:firstLine="0"/>
      </w:pPr>
    </w:p>
    <w:p w14:paraId="302CCB28" w14:textId="77777777" w:rsidR="006D57FD" w:rsidRDefault="006D57FD">
      <w:pPr>
        <w:spacing w:before="240" w:after="240"/>
        <w:ind w:firstLine="0"/>
      </w:pPr>
    </w:p>
    <w:p w14:paraId="417A8131" w14:textId="77777777" w:rsidR="006D57FD" w:rsidRDefault="006D57FD">
      <w:pPr>
        <w:spacing w:before="240" w:after="240"/>
        <w:ind w:firstLine="0"/>
      </w:pPr>
    </w:p>
    <w:p w14:paraId="13BB0F78" w14:textId="77777777" w:rsidR="00F812A7" w:rsidRDefault="00133D40">
      <w:pPr>
        <w:pStyle w:val="3"/>
        <w:spacing w:before="240" w:after="240"/>
        <w:ind w:left="720" w:firstLine="0"/>
      </w:pPr>
      <w:bookmarkStart w:id="17" w:name="_Toc26294731"/>
      <w:r>
        <w:t>3.1 (Не) очевидні параметри</w:t>
      </w:r>
      <w:bookmarkEnd w:id="17"/>
    </w:p>
    <w:p w14:paraId="0A4D19D5" w14:textId="77777777" w:rsidR="00F812A7" w:rsidRDefault="00F812A7"/>
    <w:p w14:paraId="4AE4AC70" w14:textId="77777777" w:rsidR="00F812A7" w:rsidRDefault="00133D40" w:rsidP="000B76A3">
      <w:pPr>
        <w:spacing w:before="240" w:after="240"/>
        <w:ind w:firstLine="720"/>
      </w:pPr>
      <w:r>
        <w:t>Хардкорні частина балансу. Як я вже згадувала: автоматизація вносить похибку. Бачачи перед собою тільки цифри, ми забуваємо про речі, здавалося б, очевидні. Їх краще проговорити заздалегідь і враховувати при балансуванню.</w:t>
      </w:r>
    </w:p>
    <w:p w14:paraId="41B81709" w14:textId="77777777" w:rsidR="00F812A7" w:rsidRDefault="00133D40" w:rsidP="000B76A3">
      <w:pPr>
        <w:spacing w:before="240" w:after="240"/>
        <w:ind w:firstLine="720"/>
      </w:pPr>
      <w:r>
        <w:t>Так, всі параметри зводяться до HP і DMG, це чиста математика. Але в балансі завжди є здорова частка «магії» через неможливість передбачити і порахувати всі можливі події і комбінації. І не скрізь є пряме математичне рішення - іноді вам доведеться вносити зміни «на око» і перевіряти в прототипі. Ядерний синтез ілюструє роботу балансер, який спробував математично розрахувати взагалі все залежить в грі. Найпростіший: лікування.</w:t>
      </w:r>
    </w:p>
    <w:p w14:paraId="4E587FA6" w14:textId="77777777" w:rsidR="00F812A7" w:rsidRDefault="00133D40" w:rsidP="000B76A3">
      <w:pPr>
        <w:spacing w:before="240" w:after="240"/>
        <w:ind w:firstLine="720"/>
      </w:pPr>
      <w:r>
        <w:t>Легко здогадатися, що для цілителя DMG = силі зцілення. Однак, атакуючий завжди знайде мета, а цілитель може бути неефективний, коли він один на поле або коли всі здорові. Плюс він не лікує вище максимального здоров'я.</w:t>
      </w:r>
    </w:p>
    <w:p w14:paraId="3425D2CE" w14:textId="77777777" w:rsidR="00F812A7" w:rsidRDefault="00133D40" w:rsidP="000B76A3">
      <w:pPr>
        <w:spacing w:before="240" w:after="240"/>
        <w:ind w:firstLine="720"/>
      </w:pPr>
      <w:r>
        <w:t xml:space="preserve">Тому при порівнянні цілителя і дамагера з однаковими параметрами розрахункова ефективність цілителя повинна бути нижче. Інший приклад: </w:t>
      </w:r>
      <w:r>
        <w:lastRenderedPageBreak/>
        <w:t>лучник атакує літаючі цілі, лицар - немає. Лучник, очевидно, «ефективніше» і для правильного балансу йому треба закласти коефіцієнт до втрат.</w:t>
      </w:r>
    </w:p>
    <w:p w14:paraId="2A14F7F6" w14:textId="77777777" w:rsidR="00F812A7" w:rsidRDefault="00133D40" w:rsidP="000B76A3">
      <w:pPr>
        <w:spacing w:before="240" w:after="240"/>
        <w:ind w:firstLine="720"/>
      </w:pPr>
      <w:r>
        <w:t>Але підбирати коефіцієнт доведеться «на око», спираючись на тестування і деякі міркування. наприклад: Кількість літунів в грі. Якщо літун, припустимо, всього один - к-т повинен бути мінімальний. Ефективність самих літунів. Якщо все літуни свідомо слабкі і легко виносяться, а «лучників» в грі багато - к-т так само не повинен бути надто високим. Цей приклад відноситься до всіх параметрів, який передбачає певний фільтр характеристик (у Шрайбера це зветься інтранзітівнимі механіками).</w:t>
      </w:r>
    </w:p>
    <w:p w14:paraId="01796B04" w14:textId="77777777" w:rsidR="00F812A7" w:rsidRDefault="00133D40" w:rsidP="000B76A3">
      <w:pPr>
        <w:spacing w:before="240" w:after="240"/>
        <w:ind w:firstLine="720"/>
      </w:pPr>
      <w:r>
        <w:t>Наприклад, до «пробиття броні», за умови, що броня є не у всіх персонажів. Або до підвищеного «втрат по будівлях». Або до «стійкості проти гоблінів». У деяких випадках є можливість порахувати коефіцієнт математично: помноживши чисту ефективність властивості на ймовірність його використання. Наприклад "+100 до втрат проти гоблінів" треба вважати як "+100 * ймовірність вдарити по гобліни", інакше кажучи, "+100 * частку гоблінів серед очікуваних ворогів".</w:t>
      </w:r>
    </w:p>
    <w:p w14:paraId="2A0B3958" w14:textId="77777777" w:rsidR="00F812A7" w:rsidRDefault="00133D40" w:rsidP="000B76A3">
      <w:pPr>
        <w:spacing w:before="240" w:after="240"/>
        <w:ind w:firstLine="720"/>
      </w:pPr>
      <w:r>
        <w:t>Інший приклад: атака на відстані. У грі з переміщенням іліпозіціонірованіем перемагає той, хто почав атакувати раніше; відповідно, йому потрібен коефіцієнт до втрат. Вам може здатися, що у цього завдання є математичне рішення: ми можемо порахувати середню кількість влучень до прямого зіткнення, спираючись на середню швидкість ворогів. І в цьому навіть є сенс. Але не можна забувати:</w:t>
      </w:r>
    </w:p>
    <w:p w14:paraId="0BA3A3FD" w14:textId="77777777" w:rsidR="00F812A7" w:rsidRDefault="00133D40" w:rsidP="000B76A3">
      <w:pPr>
        <w:spacing w:before="240" w:after="240"/>
        <w:ind w:firstLine="720"/>
      </w:pPr>
      <w:r>
        <w:t>По-1-ше, далеко не завжди зіткнення буде починатися з максимального радіусу атака. В іграх типу Clash Royal можна скидати юнітів з ближньої атакою прямо на юнітів з далекої - тоді весь ефект далекого бою зводиться до нуля. У кожній грі свої обмеження - вважаючи по максимуму, ми, швидше за все, завищивши ефективність.</w:t>
      </w:r>
    </w:p>
    <w:p w14:paraId="1FD6D6AC" w14:textId="77777777" w:rsidR="00F812A7" w:rsidRDefault="00133D40" w:rsidP="000B76A3">
      <w:pPr>
        <w:spacing w:before="240" w:after="240"/>
        <w:ind w:firstLine="720"/>
      </w:pPr>
      <w:r>
        <w:lastRenderedPageBreak/>
        <w:t>По-2-ге, ми не враховуємо тактику комбінування «жирних» юнітів спереду і далекобійних ззаду. Залежно від гри ця тактика може бути вигідна по-різному, від «взагалі не має сенсу» (к-т мінімальний), до «тільки так і треба грати» (к-т максимальний). Визначтеся, що потрібно для геймплея, і підкріпите цей варіант коефіцієнтом.</w:t>
      </w:r>
    </w:p>
    <w:p w14:paraId="0FF657B2" w14:textId="77777777" w:rsidR="00F812A7" w:rsidRDefault="00133D40" w:rsidP="000B76A3">
      <w:pPr>
        <w:spacing w:before="240" w:after="240"/>
        <w:ind w:firstLine="720"/>
      </w:pPr>
      <w:r>
        <w:t>Цей же приклад можна віднести до всіх питань позиціонування, включаючи, наприклад, прегражденіе шляху, уповільнення, інші форми crowd-control'a.</w:t>
      </w:r>
    </w:p>
    <w:p w14:paraId="788F0344" w14:textId="77777777" w:rsidR="00F812A7" w:rsidRDefault="00133D40" w:rsidP="000B76A3">
      <w:pPr>
        <w:spacing w:before="240" w:after="240"/>
        <w:ind w:firstLine="720"/>
      </w:pPr>
      <w:r>
        <w:t>І в кожному випадку є логічне, але не повне математичне рішення: наприклад, для мага з «заморозки» можна порахувати середнє число слабости цілей, помножити на середню атаку і на його силу уповільнення - вийде обгрунтоване число «шкоди, який цілі не змогли нанести з -за ефекту уповільнення », і це число сміливо можна плюсовать кDMG мага.</w:t>
      </w:r>
    </w:p>
    <w:p w14:paraId="217D47B8" w14:textId="77777777" w:rsidR="00F812A7" w:rsidRDefault="00133D40" w:rsidP="000B76A3">
      <w:pPr>
        <w:spacing w:before="240" w:after="240"/>
        <w:ind w:firstLine="720"/>
      </w:pPr>
      <w:r>
        <w:t>Але - в залежності від механік і тактик гри - реальна ефективність може сильно відрізнятися від наших розрахунків. Так що без тестування і правок «на око» не обійтися.</w:t>
      </w:r>
    </w:p>
    <w:p w14:paraId="5E353163" w14:textId="77777777" w:rsidR="00F812A7" w:rsidRDefault="00F812A7">
      <w:pPr>
        <w:spacing w:before="240" w:after="240"/>
        <w:ind w:firstLine="0"/>
      </w:pPr>
    </w:p>
    <w:p w14:paraId="39B4911C" w14:textId="77777777" w:rsidR="00F812A7" w:rsidRDefault="00133D40">
      <w:pPr>
        <w:pStyle w:val="3"/>
        <w:spacing w:before="240" w:after="240"/>
        <w:ind w:left="720" w:firstLine="0"/>
      </w:pPr>
      <w:bookmarkStart w:id="18" w:name="_Toc26294732"/>
      <w:r>
        <w:t>3.2 Ефективність групи</w:t>
      </w:r>
      <w:bookmarkEnd w:id="18"/>
    </w:p>
    <w:p w14:paraId="5F2FB975" w14:textId="77777777" w:rsidR="00F812A7" w:rsidRDefault="00F812A7"/>
    <w:p w14:paraId="44EAB8FC" w14:textId="77777777" w:rsidR="00F812A7" w:rsidRDefault="00133D40" w:rsidP="000B76A3">
      <w:pPr>
        <w:spacing w:before="240" w:after="240"/>
        <w:ind w:firstLine="720"/>
      </w:pPr>
      <w:r>
        <w:t>Це питання вже згадувався: якщо в грі є битви з різною кількістю юнітів або юніти типу «загін з N персонажів» - ми повинні знати, як порахувати їх ефективність з урахуванням кількості.</w:t>
      </w:r>
    </w:p>
    <w:p w14:paraId="7BC78292" w14:textId="77777777" w:rsidR="00F812A7" w:rsidRDefault="00133D40" w:rsidP="000B76A3">
      <w:pPr>
        <w:spacing w:before="240" w:after="240"/>
        <w:ind w:firstLine="720"/>
      </w:pPr>
      <w:r>
        <w:t>Просто помножити «силу» на кількість недостатньо - наше число буде відображати «силу» загону, в якому одночасно бореться тільки один юніт.</w:t>
      </w:r>
    </w:p>
    <w:p w14:paraId="2FE911E0" w14:textId="77777777" w:rsidR="00F812A7" w:rsidRDefault="00133D40" w:rsidP="000B76A3">
      <w:pPr>
        <w:spacing w:before="240" w:after="240"/>
        <w:ind w:firstLine="720"/>
      </w:pPr>
      <w:r>
        <w:t>На кількість (N) слід помножити окремо HP, окремо DMG:</w:t>
      </w:r>
    </w:p>
    <w:p w14:paraId="1B5F9B83" w14:textId="77777777" w:rsidR="00F812A7" w:rsidRDefault="00F812A7">
      <w:pPr>
        <w:spacing w:before="240" w:after="240"/>
        <w:ind w:firstLine="0"/>
      </w:pPr>
    </w:p>
    <w:p w14:paraId="3DDDC1F6" w14:textId="77777777" w:rsidR="00F812A7" w:rsidRDefault="00133D40" w:rsidP="000B76A3">
      <w:pPr>
        <w:spacing w:before="240" w:after="240"/>
        <w:ind w:left="720" w:firstLine="0"/>
        <w:jc w:val="right"/>
      </w:pPr>
      <w:r>
        <w:t xml:space="preserve">PW (N) = (HP * N) * (DMG * ​​N)     </w:t>
      </w:r>
      <w:r w:rsidR="000B76A3">
        <w:rPr>
          <w:lang w:val="en-US"/>
        </w:rPr>
        <w:t xml:space="preserve">                             </w:t>
      </w:r>
      <w:r>
        <w:t>(3.6)</w:t>
      </w:r>
    </w:p>
    <w:p w14:paraId="7F66DE3E" w14:textId="77777777" w:rsidR="00F812A7" w:rsidRDefault="00F812A7">
      <w:pPr>
        <w:spacing w:before="240" w:after="240"/>
        <w:ind w:firstLine="0"/>
      </w:pPr>
    </w:p>
    <w:p w14:paraId="2868F599" w14:textId="77777777" w:rsidR="00F812A7" w:rsidRDefault="00133D40" w:rsidP="000B76A3">
      <w:pPr>
        <w:spacing w:before="240" w:after="240"/>
        <w:ind w:firstLine="720"/>
      </w:pPr>
      <w:r>
        <w:t>Інакше це можна записати HP * DMG * ​​N², що здається навіть логічніше - але ми так робити не будемо, і ось чому: цей запис відображає ефективність загону, який має загальне здоров'я і постійний шкоди, не змінний від загибелі членів загону.</w:t>
      </w:r>
    </w:p>
    <w:p w14:paraId="5DA2B8D6" w14:textId="77777777" w:rsidR="00F812A7" w:rsidRDefault="00133D40" w:rsidP="000B76A3">
      <w:pPr>
        <w:spacing w:before="240" w:after="240"/>
        <w:ind w:firstLine="720"/>
      </w:pPr>
      <w:r>
        <w:t>У реальності таке зустрічається рідко, тому DMG треба знизити на коефіцієнт, що відображає смертність. А це вже залежить від конкретних механік гри: наприклад, від поширеності AoE атак, від можливості загону атакувати на відстані і т.д.</w:t>
      </w:r>
    </w:p>
    <w:p w14:paraId="4699C3CE" w14:textId="77777777" w:rsidR="00F812A7" w:rsidRDefault="00133D40" w:rsidP="000B76A3">
      <w:pPr>
        <w:spacing w:before="240" w:after="240"/>
        <w:ind w:firstLine="720"/>
      </w:pPr>
      <w:r>
        <w:t>Візьмемо навскидку коефіцієнт 0.7, і тоді формула виглядає так:</w:t>
      </w:r>
    </w:p>
    <w:p w14:paraId="13F99C6A" w14:textId="77777777" w:rsidR="00F812A7" w:rsidRDefault="00F812A7">
      <w:pPr>
        <w:spacing w:before="240" w:after="240"/>
        <w:ind w:firstLine="0"/>
      </w:pPr>
    </w:p>
    <w:p w14:paraId="69F25B88" w14:textId="77777777" w:rsidR="00F812A7" w:rsidRDefault="00133D40" w:rsidP="000B76A3">
      <w:pPr>
        <w:spacing w:before="240" w:after="240"/>
        <w:ind w:left="720" w:firstLine="0"/>
        <w:jc w:val="right"/>
      </w:pPr>
      <w:r>
        <w:t xml:space="preserve">PW (N) при N&gt; 1 = (HP * N) * (DMG * ​​0.7 * N)    </w:t>
      </w:r>
      <w:r w:rsidR="000B76A3" w:rsidRPr="000B76A3">
        <w:t xml:space="preserve">            </w:t>
      </w:r>
      <w:r>
        <w:t xml:space="preserve">  (3.7)</w:t>
      </w:r>
    </w:p>
    <w:p w14:paraId="11AE661F" w14:textId="77777777" w:rsidR="00F812A7" w:rsidRDefault="00F812A7">
      <w:pPr>
        <w:spacing w:before="240" w:after="240"/>
        <w:ind w:firstLine="0"/>
      </w:pPr>
    </w:p>
    <w:p w14:paraId="6A907472" w14:textId="77777777" w:rsidR="00F812A7" w:rsidRDefault="00133D40" w:rsidP="000B76A3">
      <w:pPr>
        <w:spacing w:before="240" w:after="240"/>
        <w:ind w:firstLine="720"/>
      </w:pPr>
      <w:r>
        <w:t>Але якщо ви хочете використовувати одну формулу і для загонів і для одиночних героїв, то її треба переписати:</w:t>
      </w:r>
    </w:p>
    <w:p w14:paraId="42D03AAA" w14:textId="77777777" w:rsidR="00F812A7" w:rsidRDefault="00F812A7">
      <w:pPr>
        <w:spacing w:before="240" w:after="240"/>
        <w:ind w:firstLine="0"/>
      </w:pPr>
    </w:p>
    <w:p w14:paraId="49677242" w14:textId="77777777" w:rsidR="00F812A7" w:rsidRDefault="00133D40" w:rsidP="000B76A3">
      <w:pPr>
        <w:spacing w:before="240" w:after="240"/>
        <w:ind w:left="720" w:firstLine="0"/>
        <w:jc w:val="right"/>
      </w:pPr>
      <w:r>
        <w:t xml:space="preserve">PW (N) = (HP * N) * (DMG + DMG * ​​0.7 * (N-1))     </w:t>
      </w:r>
      <w:r w:rsidR="000B76A3">
        <w:rPr>
          <w:lang w:val="en-US"/>
        </w:rPr>
        <w:t xml:space="preserve">           </w:t>
      </w:r>
      <w:r>
        <w:t xml:space="preserve">   (3.8)</w:t>
      </w:r>
    </w:p>
    <w:p w14:paraId="20973A66" w14:textId="77777777" w:rsidR="00F812A7" w:rsidRDefault="00F812A7">
      <w:pPr>
        <w:spacing w:before="240" w:after="240"/>
        <w:ind w:firstLine="0"/>
      </w:pPr>
    </w:p>
    <w:p w14:paraId="64A82E86" w14:textId="77777777" w:rsidR="00F812A7" w:rsidRDefault="00133D40">
      <w:pPr>
        <w:pStyle w:val="3"/>
        <w:spacing w:before="240" w:after="240"/>
        <w:ind w:left="720" w:firstLine="0"/>
      </w:pPr>
      <w:bookmarkStart w:id="19" w:name="_Toc26294733"/>
      <w:r>
        <w:t>3.3 Синергія</w:t>
      </w:r>
      <w:bookmarkEnd w:id="19"/>
    </w:p>
    <w:p w14:paraId="230DB1DC" w14:textId="77777777" w:rsidR="00F812A7" w:rsidRDefault="00F812A7">
      <w:pPr>
        <w:spacing w:before="240" w:after="240"/>
        <w:ind w:left="720" w:firstLine="0"/>
      </w:pPr>
    </w:p>
    <w:p w14:paraId="5F6CFCF7" w14:textId="77777777" w:rsidR="00F812A7" w:rsidRDefault="00133D40" w:rsidP="000B76A3">
      <w:pPr>
        <w:spacing w:before="240" w:after="240"/>
        <w:ind w:firstLine="720"/>
      </w:pPr>
      <w:r>
        <w:lastRenderedPageBreak/>
        <w:t>Очевидно, що з розумом зібрана колода сильніше, ніж сумарна сила карт, з яких вона складається. І справа не тільки в ефекті групи: сенс декбілдінга (підбору колоди) в хорошому взаємодоповнення. Наприклад, потужні, але вразливі карти можна поєднувати з "захисниками", які приймають на себе шкоди. Теоретично синергію можна порахувати в балансі - але навіщо?</w:t>
      </w:r>
    </w:p>
    <w:p w14:paraId="73318AD6" w14:textId="77777777" w:rsidR="00F812A7" w:rsidRDefault="00133D40" w:rsidP="000B76A3">
      <w:pPr>
        <w:spacing w:before="240" w:after="240"/>
        <w:ind w:firstLine="720"/>
      </w:pPr>
      <w:r>
        <w:t>Припустимо, ми з'ясуємо, що в грі є ряд вигідних комбінацій. Ми можемо скоротити їх користь, але гравець втратить мотивацію шукати взаємодоповнюючі карти, але ж це приємний ігровий момент.</w:t>
      </w:r>
    </w:p>
    <w:p w14:paraId="4EA81E4A" w14:textId="77777777" w:rsidR="00F812A7" w:rsidRDefault="00133D40" w:rsidP="000B76A3">
      <w:pPr>
        <w:spacing w:before="240" w:after="240"/>
        <w:ind w:firstLine="720"/>
      </w:pPr>
      <w:r>
        <w:t>Проблема настає тоді, коли вигода невеликого числа комбінацій настільки явна, що значна частина гравців користується однаковими колодами. Це зменшує різноманітність і знижує фан від знахідки хорошого поєднання.</w:t>
      </w:r>
    </w:p>
    <w:p w14:paraId="229EE21D" w14:textId="77777777" w:rsidR="00F812A7" w:rsidRDefault="00133D40" w:rsidP="000B76A3">
      <w:pPr>
        <w:spacing w:before="240" w:after="240"/>
        <w:ind w:firstLine="720"/>
      </w:pPr>
      <w:r>
        <w:t>Але явна - не математична категорія. До того ж поведінка гравців часто не пов'язане з реальним балансом. Наприклад, вони нерідко вважають якусь комбінацію або стратегію "імбой" - від imbalanced, незбалансованої - тільки тому, що нею користується популярний кіберспортсмен.</w:t>
      </w:r>
    </w:p>
    <w:p w14:paraId="44553539" w14:textId="77777777" w:rsidR="00F812A7" w:rsidRDefault="00133D40" w:rsidP="000B76A3">
      <w:pPr>
        <w:spacing w:before="240" w:after="240"/>
        <w:ind w:firstLine="720"/>
      </w:pPr>
      <w:r>
        <w:t>У підсумку - синергію, яку не можна передбачити заздалегідь, керуючись тільки здоровим глуздом, не має сенсу і балансувати. Проблеми краще вирішувати тоді, коли вони виникнуть у грі: для цього буде потрібно добре налаштувати аналітику і виправляти проблеми раніше, ніж гравці встигнуть затаврувати баланс.</w:t>
      </w:r>
    </w:p>
    <w:p w14:paraId="13E79883" w14:textId="77777777" w:rsidR="00F812A7" w:rsidRDefault="00133D40" w:rsidP="000B76A3">
      <w:pPr>
        <w:spacing w:before="240" w:after="240"/>
        <w:ind w:firstLine="720"/>
      </w:pPr>
      <w:r>
        <w:t xml:space="preserve">Це абсолютно окрема механіка, в яку можна було б і не заглиблюватися, якби не її поширеність і часта необхідність. Почну з проблеми: припустимо, ми робимо класичний World of Warcraft і хочемо, щоб лицар-захисник в нормальної броні поглинав 40% утрати. Це правильна логіка: вона закріплює за класом певну роль протягом всієї гри, що набагато </w:t>
      </w:r>
      <w:r>
        <w:lastRenderedPageBreak/>
        <w:t>краще, ніж якби на початку було 10%, а в кінці - під 80%. Танк клас з Терри. Важка броня символізує збереження і надійний захист героя. Принаймні інтимних зон.</w:t>
      </w:r>
    </w:p>
    <w:p w14:paraId="36D29409" w14:textId="77777777" w:rsidR="00F812A7" w:rsidRDefault="00133D40" w:rsidP="000B76A3">
      <w:pPr>
        <w:spacing w:before="240" w:after="240"/>
        <w:ind w:firstLine="720"/>
      </w:pPr>
      <w:r>
        <w:t>Але ось проблема: всі параметри в MMO повинні рости. Навіщо нам ходити в рейди і валити босів, якщо перша броня дає 40% і остання - теж 40%? А якщо давати більше - є ризик перевищити 100%. У проблеми є рішення: нехай броня 5-го рівня дає 40% захисту тільки проти ворогів 5-го рівня.</w:t>
      </w:r>
    </w:p>
    <w:p w14:paraId="4785EAD2" w14:textId="77777777" w:rsidR="00F812A7" w:rsidRDefault="00133D40" w:rsidP="000B76A3">
      <w:pPr>
        <w:spacing w:before="240" w:after="240"/>
        <w:ind w:firstLine="720"/>
      </w:pPr>
      <w:r>
        <w:t>А проти ворогів 6-го рівня та ж броня дасть, скажімо, 36%. Проти 7-го всього 32% - і так далі. Так ми збережемо роль класів і забезпечимо потребу в постійному зростанні. Технічно рішення звучить так: процентний параметр робиться залежним від іншого абсолютного параметра (рейтингу) і нікого модифікатора (наприклад, рівня атакуючого ворога). Модифікатором може бути і рівень самого героя і будь-який інший параметр, наприклад, «пробиття броні» у атакуючого.</w:t>
      </w:r>
    </w:p>
    <w:p w14:paraId="778E540D" w14:textId="77777777" w:rsidR="00F812A7" w:rsidRDefault="00133D40" w:rsidP="000B76A3">
      <w:pPr>
        <w:spacing w:before="240" w:after="240"/>
        <w:ind w:firstLine="720"/>
      </w:pPr>
      <w:r>
        <w:t>Недолік у такого методу рівно один: все це доведеться пояснювати гравцеві. І замість простих і зручних відсотків показувати, на додачу, незрозумілий «рейтинг броні». На щастя, той же World of WarCraft вже виховав покоління звичних до цього гравців. Розглядаємо на тому ж прикладі: 40% захисту проти ворога того ж рівня. Спочатку нам потрібна прогресія нормальних значень броні для цього класу. Тобто: скільки «рейтингу броні» (ARMOR) має бути у гравця на кожному рівні, щоб його поглинання (ARMOR%) було = 40%.</w:t>
      </w:r>
    </w:p>
    <w:p w14:paraId="2A3B67CB" w14:textId="77777777" w:rsidR="00F812A7" w:rsidRDefault="00133D40" w:rsidP="000B76A3">
      <w:pPr>
        <w:spacing w:before="240" w:after="240"/>
        <w:ind w:firstLine="720"/>
      </w:pPr>
      <w:r>
        <w:t>Згодом з цієї ж прогресії ми отримаємо параметри всіх шмоток, доступних цього класу, оскільки знаємо, чому повинна дорівнювати сума їх броні.</w:t>
      </w:r>
    </w:p>
    <w:p w14:paraId="44098DF8" w14:textId="77777777" w:rsidR="00F812A7" w:rsidRDefault="00133D40" w:rsidP="000B76A3">
      <w:pPr>
        <w:spacing w:before="240" w:after="240"/>
        <w:ind w:firstLine="720"/>
      </w:pPr>
      <w:r>
        <w:t>Формула, яка перетворить рейтинг в відсоток, виглядає просто:</w:t>
      </w:r>
    </w:p>
    <w:p w14:paraId="3D9837EA" w14:textId="77777777" w:rsidR="00F812A7" w:rsidRDefault="00F812A7">
      <w:pPr>
        <w:spacing w:before="240" w:after="240"/>
        <w:ind w:firstLine="0"/>
      </w:pPr>
    </w:p>
    <w:p w14:paraId="13A5D72A" w14:textId="77777777" w:rsidR="00F812A7" w:rsidRDefault="00133D40" w:rsidP="000B76A3">
      <w:pPr>
        <w:spacing w:before="240" w:after="240"/>
        <w:ind w:left="720" w:firstLine="0"/>
        <w:jc w:val="right"/>
      </w:pPr>
      <w:r>
        <w:t xml:space="preserve">ARMOR% = ARMOR / (ARMOR + PENETRATION)   </w:t>
      </w:r>
      <w:r w:rsidR="000B76A3">
        <w:rPr>
          <w:lang w:val="en-US"/>
        </w:rPr>
        <w:t xml:space="preserve">            </w:t>
      </w:r>
      <w:r>
        <w:t xml:space="preserve">   (3.9)</w:t>
      </w:r>
    </w:p>
    <w:p w14:paraId="5C3C20DA" w14:textId="77777777" w:rsidR="00F812A7" w:rsidRDefault="00F812A7">
      <w:pPr>
        <w:spacing w:before="240" w:after="240"/>
        <w:ind w:firstLine="0"/>
      </w:pPr>
    </w:p>
    <w:p w14:paraId="09C526B0" w14:textId="77777777" w:rsidR="00F812A7" w:rsidRDefault="00133D40" w:rsidP="000B76A3">
      <w:pPr>
        <w:spacing w:before="240" w:after="240"/>
        <w:ind w:firstLine="720"/>
      </w:pPr>
      <w:r>
        <w:t>Легко здогадатися, що за рахунок ділення числа на його суму з іншим позитивним числом ми ніколи не отримаємо&gt; 100%У найпростішому сценарії - це значення з тієї ж прогресії, взяте за рівнем ворога.</w:t>
      </w:r>
    </w:p>
    <w:p w14:paraId="6B69D918" w14:textId="77777777" w:rsidR="00F812A7" w:rsidRDefault="00133D40" w:rsidP="000B76A3">
      <w:pPr>
        <w:spacing w:before="240" w:after="240"/>
        <w:ind w:firstLine="720"/>
      </w:pPr>
      <w:r>
        <w:t>Тоді проти рівного ворога ми будемо мати:</w:t>
      </w:r>
    </w:p>
    <w:p w14:paraId="56BA5F89" w14:textId="77777777" w:rsidR="00F812A7" w:rsidRDefault="00F812A7">
      <w:pPr>
        <w:spacing w:before="240" w:after="240"/>
        <w:ind w:firstLine="0"/>
      </w:pPr>
    </w:p>
    <w:p w14:paraId="46EFE150" w14:textId="77777777" w:rsidR="00F812A7" w:rsidRDefault="00133D40" w:rsidP="000B76A3">
      <w:pPr>
        <w:spacing w:before="240" w:after="240"/>
        <w:ind w:left="720" w:firstLine="0"/>
        <w:jc w:val="right"/>
      </w:pPr>
      <w:r>
        <w:t xml:space="preserve">ARMOR / (ARMOR + PENETRATION) = 50% поглинання.  </w:t>
      </w:r>
      <w:r w:rsidR="000B76A3">
        <w:rPr>
          <w:lang w:val="en-US"/>
        </w:rPr>
        <w:t xml:space="preserve">    </w:t>
      </w:r>
      <w:r>
        <w:t xml:space="preserve">   (3.10)</w:t>
      </w:r>
    </w:p>
    <w:p w14:paraId="7BA38C08" w14:textId="77777777" w:rsidR="00F812A7" w:rsidRDefault="00F812A7">
      <w:pPr>
        <w:spacing w:before="240" w:after="240"/>
        <w:ind w:firstLine="0"/>
      </w:pPr>
    </w:p>
    <w:p w14:paraId="4C40042B" w14:textId="77777777" w:rsidR="00F812A7" w:rsidRDefault="00133D40" w:rsidP="000B76A3">
      <w:pPr>
        <w:spacing w:before="240" w:after="240"/>
        <w:ind w:firstLine="720"/>
      </w:pPr>
      <w:r>
        <w:t>Нам, однак, потрібно 40%. Для цього ми повинні зробити ще одну прогресію: пенетрации. І значення в ній повині бути в 1.5 рази вище, ніж в попередній прогресії. Таким чином: у нас 10-й рівень, для якого потрібно, припустимо, 300 броні. Нас б'є ворог 10-го ж рівня, з пенетрацією 300 * 1.5 = 450. Рахуємо: 300 / (300 + 450) = 40%</w:t>
      </w:r>
    </w:p>
    <w:p w14:paraId="4EECC9CD" w14:textId="77777777" w:rsidR="00F812A7" w:rsidRDefault="00133D40" w:rsidP="000B76A3">
      <w:pPr>
        <w:spacing w:before="240" w:after="240"/>
      </w:pPr>
      <w:r>
        <w:t>Тепер, підбираючи модифікатори, ми можемо розписати очікувані значення броні для всіх класів. Якщо нам не подобається, як падає або підвищується% від різниці в рівнях, ми можемо додати залежність другого доданка від цієї різниці. І останнє: в нашій ММОRPG отриманий шкоди буде розраховуватися на сервері за тією формулою, з якої зроблені прогресії броні і пенетрації. Якщо для прогресії ви використовували Фібоначчі - вас, швидше за все, засунуть в блендер і порвуть на сотню маленьких Геймдизайнер.</w:t>
      </w:r>
    </w:p>
    <w:p w14:paraId="6D0691B1" w14:textId="77777777" w:rsidR="00F812A7" w:rsidRDefault="00F812A7">
      <w:pPr>
        <w:spacing w:after="160" w:line="259" w:lineRule="auto"/>
        <w:ind w:firstLine="0"/>
        <w:jc w:val="left"/>
      </w:pPr>
    </w:p>
    <w:p w14:paraId="3010136F" w14:textId="77777777" w:rsidR="00F812A7" w:rsidRDefault="00133D40">
      <w:pPr>
        <w:pStyle w:val="3"/>
      </w:pPr>
      <w:bookmarkStart w:id="20" w:name="_Toc26294734"/>
      <w:r>
        <w:t>Висновки до розділу</w:t>
      </w:r>
      <w:bookmarkEnd w:id="20"/>
    </w:p>
    <w:p w14:paraId="73C664F5" w14:textId="77777777" w:rsidR="00F812A7" w:rsidRDefault="00F812A7"/>
    <w:p w14:paraId="1D1C10D4" w14:textId="77777777" w:rsidR="00F812A7" w:rsidRDefault="00F812A7"/>
    <w:p w14:paraId="58BE5860" w14:textId="77777777" w:rsidR="00F812A7" w:rsidRDefault="00133D40">
      <w:r>
        <w:t>Отже ми розглянули побудову балансу гри, яка лягла в основу програмного продукту моєї роботи</w:t>
      </w:r>
      <w:r w:rsidR="006D57FD">
        <w:rPr>
          <w:lang w:val="ru-RU"/>
        </w:rPr>
        <w:t xml:space="preserve"> рисунок 3.1</w:t>
      </w:r>
      <w:r>
        <w:t xml:space="preserve">. В розділі повноцінно описано всі етапи побудови балансу, в теоретичній частині, для повноти обрахунків та впровадженні в умовах сучасних реалій ринку необхідно розширити кількість героїв та детальніше пропрацювати механіки та загальні умови рівнів при відповідних складностях, що вже є впровадженим в програмному продукті. </w:t>
      </w:r>
    </w:p>
    <w:p w14:paraId="19514008" w14:textId="77777777" w:rsidR="000B76A3" w:rsidRDefault="000B76A3" w:rsidP="000B76A3">
      <w:pPr>
        <w:ind w:firstLine="0"/>
        <w:jc w:val="center"/>
      </w:pPr>
      <w:r>
        <w:tab/>
      </w:r>
      <w:r>
        <w:rPr>
          <w:noProof/>
          <w:lang w:val="ru-RU"/>
        </w:rPr>
        <w:drawing>
          <wp:inline distT="114300" distB="114300" distL="114300" distR="114300" wp14:anchorId="125C4B9F" wp14:editId="79CDC63C">
            <wp:extent cx="4084417" cy="2845752"/>
            <wp:effectExtent l="0" t="0" r="0" b="0"/>
            <wp:docPr id="313" name="image202.png"/>
            <wp:cNvGraphicFramePr/>
            <a:graphic xmlns:a="http://schemas.openxmlformats.org/drawingml/2006/main">
              <a:graphicData uri="http://schemas.openxmlformats.org/drawingml/2006/picture">
                <pic:pic xmlns:pic="http://schemas.openxmlformats.org/drawingml/2006/picture">
                  <pic:nvPicPr>
                    <pic:cNvPr id="0" name="image202.png"/>
                    <pic:cNvPicPr preferRelativeResize="0"/>
                  </pic:nvPicPr>
                  <pic:blipFill>
                    <a:blip r:embed="rId150"/>
                    <a:srcRect/>
                    <a:stretch>
                      <a:fillRect/>
                    </a:stretch>
                  </pic:blipFill>
                  <pic:spPr>
                    <a:xfrm>
                      <a:off x="0" y="0"/>
                      <a:ext cx="4084417" cy="2845752"/>
                    </a:xfrm>
                    <a:prstGeom prst="rect">
                      <a:avLst/>
                    </a:prstGeom>
                    <a:ln/>
                  </pic:spPr>
                </pic:pic>
              </a:graphicData>
            </a:graphic>
          </wp:inline>
        </w:drawing>
      </w:r>
    </w:p>
    <w:p w14:paraId="5D122E9F" w14:textId="77777777" w:rsidR="000B76A3" w:rsidRPr="000B76A3" w:rsidRDefault="000B76A3" w:rsidP="000B76A3">
      <w:pPr>
        <w:ind w:firstLine="0"/>
        <w:jc w:val="center"/>
        <w:rPr>
          <w:lang w:val="ru-RU"/>
        </w:rPr>
      </w:pPr>
      <w:r>
        <w:t>Рис</w:t>
      </w:r>
      <w:r w:rsidR="006D57FD">
        <w:rPr>
          <w:lang w:val="ru-RU"/>
        </w:rPr>
        <w:t>унок</w:t>
      </w:r>
      <w:r>
        <w:t xml:space="preserve"> </w:t>
      </w:r>
      <w:r>
        <w:rPr>
          <w:lang w:val="ru-RU"/>
        </w:rPr>
        <w:t>3</w:t>
      </w:r>
      <w:r>
        <w:t>.1</w:t>
      </w:r>
      <w:r w:rsidRPr="000B76A3">
        <w:rPr>
          <w:lang w:val="ru-RU"/>
        </w:rPr>
        <w:t xml:space="preserve"> – </w:t>
      </w:r>
      <w:r>
        <w:rPr>
          <w:lang w:val="en-US"/>
        </w:rPr>
        <w:t>I</w:t>
      </w:r>
      <w:r>
        <w:rPr>
          <w:lang w:val="ru-RU"/>
        </w:rPr>
        <w:t>нтерфейс продукту</w:t>
      </w:r>
    </w:p>
    <w:p w14:paraId="1D93810D" w14:textId="77777777" w:rsidR="000B76A3" w:rsidRDefault="000B76A3" w:rsidP="000B76A3">
      <w:pPr>
        <w:tabs>
          <w:tab w:val="left" w:pos="3405"/>
        </w:tabs>
        <w:spacing w:after="160" w:line="259" w:lineRule="auto"/>
        <w:ind w:firstLine="0"/>
        <w:jc w:val="left"/>
      </w:pPr>
    </w:p>
    <w:p w14:paraId="3ECA89CB" w14:textId="77777777" w:rsidR="00F812A7" w:rsidRDefault="00133D40" w:rsidP="000B76A3">
      <w:pPr>
        <w:tabs>
          <w:tab w:val="left" w:pos="3405"/>
        </w:tabs>
        <w:spacing w:after="160" w:line="259" w:lineRule="auto"/>
        <w:ind w:firstLine="0"/>
        <w:jc w:val="left"/>
      </w:pPr>
      <w:r w:rsidRPr="000B76A3">
        <w:br w:type="page"/>
      </w:r>
      <w:r w:rsidR="000B76A3">
        <w:lastRenderedPageBreak/>
        <w:tab/>
      </w:r>
    </w:p>
    <w:p w14:paraId="7B1501D1" w14:textId="77777777" w:rsidR="00F812A7" w:rsidRDefault="00133D40">
      <w:pPr>
        <w:pStyle w:val="2"/>
      </w:pPr>
      <w:bookmarkStart w:id="21" w:name="_Toc26294735"/>
      <w:r>
        <w:t>РОЗДІЛ 4 РОЗРОБЛЕННЯ СТАРТАП-ПРОЕКТУ</w:t>
      </w:r>
      <w:bookmarkEnd w:id="21"/>
    </w:p>
    <w:p w14:paraId="6FF39D4B" w14:textId="77777777" w:rsidR="00F812A7" w:rsidRDefault="00F812A7"/>
    <w:p w14:paraId="6FE63583" w14:textId="77777777" w:rsidR="00F812A7" w:rsidRDefault="00F812A7"/>
    <w:p w14:paraId="6D9FD8C0" w14:textId="77777777" w:rsidR="00F812A7" w:rsidRDefault="00133D40">
      <w:r>
        <w:t>У даному розділі буде розглянуто ключові особливості розробленої системи як стартап-проекту. Проект розглядатиметься як система для створення балансу в асиметричних іграх.</w:t>
      </w:r>
    </w:p>
    <w:p w14:paraId="284B28D3" w14:textId="77777777" w:rsidR="00F812A7" w:rsidRDefault="00F812A7"/>
    <w:p w14:paraId="6669EFDB" w14:textId="77777777" w:rsidR="00F812A7" w:rsidRDefault="00F812A7"/>
    <w:p w14:paraId="09239029" w14:textId="77777777" w:rsidR="00F812A7" w:rsidRDefault="00133D40">
      <w:pPr>
        <w:pStyle w:val="3"/>
      </w:pPr>
      <w:bookmarkStart w:id="22" w:name="_Toc26294736"/>
      <w:r>
        <w:t>4.1  Опис ідеї проекту</w:t>
      </w:r>
      <w:bookmarkEnd w:id="22"/>
    </w:p>
    <w:p w14:paraId="345E2214" w14:textId="77777777" w:rsidR="00F812A7" w:rsidRDefault="00F812A7"/>
    <w:p w14:paraId="1A4E210D" w14:textId="77777777" w:rsidR="00F812A7" w:rsidRDefault="00F812A7"/>
    <w:p w14:paraId="4256A3A6" w14:textId="77777777" w:rsidR="00F812A7" w:rsidRDefault="00133D40">
      <w:r>
        <w:t>Спочатку проаналізуємо та подамо у вигляді таблиці зміст ідеї стартап-проекту, можливі напрямки застосування та основні вигоди, які може отримати користувач товару. Ці характеристики стартап-проекту зображено в таблиці 4.1.</w:t>
      </w:r>
    </w:p>
    <w:p w14:paraId="10D0EC6D" w14:textId="77777777" w:rsidR="00F812A7" w:rsidRDefault="00F812A7"/>
    <w:p w14:paraId="3A0AD243" w14:textId="77777777" w:rsidR="00F812A7" w:rsidRDefault="00133D40">
      <w:r>
        <w:t>Таблиця 4.1 - Опис ідеї стартап-проекту</w:t>
      </w:r>
    </w:p>
    <w:tbl>
      <w:tblPr>
        <w:tblStyle w:val="aff5"/>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49"/>
        <w:gridCol w:w="3071"/>
        <w:gridCol w:w="3308"/>
      </w:tblGrid>
      <w:tr w:rsidR="00F812A7" w14:paraId="5ADDE927" w14:textId="77777777">
        <w:tc>
          <w:tcPr>
            <w:tcW w:w="3249" w:type="dxa"/>
          </w:tcPr>
          <w:p w14:paraId="4C3124D0" w14:textId="77777777" w:rsidR="00F812A7" w:rsidRDefault="00133D40">
            <w:pPr>
              <w:pBdr>
                <w:top w:val="nil"/>
                <w:left w:val="nil"/>
                <w:bottom w:val="nil"/>
                <w:right w:val="nil"/>
                <w:between w:val="nil"/>
              </w:pBdr>
              <w:spacing w:line="240" w:lineRule="auto"/>
              <w:ind w:firstLine="0"/>
              <w:jc w:val="center"/>
              <w:rPr>
                <w:color w:val="000000"/>
                <w:szCs w:val="28"/>
              </w:rPr>
            </w:pPr>
            <w:r>
              <w:rPr>
                <w:color w:val="000000"/>
                <w:szCs w:val="28"/>
              </w:rPr>
              <w:t>Зміст ідеї</w:t>
            </w:r>
          </w:p>
        </w:tc>
        <w:tc>
          <w:tcPr>
            <w:tcW w:w="3071" w:type="dxa"/>
          </w:tcPr>
          <w:p w14:paraId="145E1C8D" w14:textId="77777777" w:rsidR="00F812A7" w:rsidRDefault="00133D40">
            <w:pPr>
              <w:pBdr>
                <w:top w:val="nil"/>
                <w:left w:val="nil"/>
                <w:bottom w:val="nil"/>
                <w:right w:val="nil"/>
                <w:between w:val="nil"/>
              </w:pBdr>
              <w:spacing w:line="240" w:lineRule="auto"/>
              <w:ind w:firstLine="0"/>
              <w:jc w:val="center"/>
              <w:rPr>
                <w:color w:val="000000"/>
                <w:szCs w:val="28"/>
              </w:rPr>
            </w:pPr>
            <w:r>
              <w:rPr>
                <w:color w:val="000000"/>
                <w:szCs w:val="28"/>
              </w:rPr>
              <w:t>Напрямки застосування</w:t>
            </w:r>
          </w:p>
        </w:tc>
        <w:tc>
          <w:tcPr>
            <w:tcW w:w="3308" w:type="dxa"/>
          </w:tcPr>
          <w:p w14:paraId="797A10A8" w14:textId="77777777" w:rsidR="00F812A7" w:rsidRDefault="00133D40">
            <w:pPr>
              <w:pBdr>
                <w:top w:val="nil"/>
                <w:left w:val="nil"/>
                <w:bottom w:val="nil"/>
                <w:right w:val="nil"/>
                <w:between w:val="nil"/>
              </w:pBdr>
              <w:spacing w:line="240" w:lineRule="auto"/>
              <w:ind w:firstLine="0"/>
              <w:jc w:val="center"/>
              <w:rPr>
                <w:color w:val="000000"/>
                <w:szCs w:val="28"/>
              </w:rPr>
            </w:pPr>
            <w:r>
              <w:rPr>
                <w:color w:val="000000"/>
                <w:szCs w:val="28"/>
              </w:rPr>
              <w:t>Вигоди для користувача</w:t>
            </w:r>
          </w:p>
        </w:tc>
      </w:tr>
      <w:tr w:rsidR="00F812A7" w14:paraId="18DE09FF" w14:textId="77777777">
        <w:tc>
          <w:tcPr>
            <w:tcW w:w="3249" w:type="dxa"/>
            <w:vMerge w:val="restart"/>
          </w:tcPr>
          <w:p w14:paraId="0E465B35"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 xml:space="preserve">Програмна онлайн-платформа для </w:t>
            </w:r>
            <w:r>
              <w:t>створення балансу в асиметричних іграх</w:t>
            </w:r>
            <w:r>
              <w:rPr>
                <w:color w:val="000000"/>
                <w:szCs w:val="28"/>
              </w:rPr>
              <w:t>.</w:t>
            </w:r>
          </w:p>
        </w:tc>
        <w:tc>
          <w:tcPr>
            <w:tcW w:w="3071" w:type="dxa"/>
          </w:tcPr>
          <w:p w14:paraId="3C25B228"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 xml:space="preserve">1. Застосування для </w:t>
            </w:r>
            <w:r>
              <w:t xml:space="preserve">оцінки якості створеного балансу для асиметричної гри </w:t>
            </w:r>
          </w:p>
        </w:tc>
        <w:tc>
          <w:tcPr>
            <w:tcW w:w="3308" w:type="dxa"/>
          </w:tcPr>
          <w:p w14:paraId="0D308153"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 xml:space="preserve">Можливість швидко отримати </w:t>
            </w:r>
            <w:r>
              <w:t>звіт для оцінки створеного користувачем балансу в асиметричній грі</w:t>
            </w:r>
          </w:p>
        </w:tc>
      </w:tr>
      <w:tr w:rsidR="00F812A7" w14:paraId="78FCC243" w14:textId="77777777">
        <w:tc>
          <w:tcPr>
            <w:tcW w:w="3249" w:type="dxa"/>
            <w:vMerge/>
          </w:tcPr>
          <w:p w14:paraId="193241FF"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3071" w:type="dxa"/>
          </w:tcPr>
          <w:p w14:paraId="381A9C9E"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 xml:space="preserve">2. Застосування для </w:t>
            </w:r>
            <w:r>
              <w:t>формування інтерактивної таблиці-звіту для вибраної асиметричної гри</w:t>
            </w:r>
            <w:r>
              <w:rPr>
                <w:color w:val="000000"/>
                <w:szCs w:val="28"/>
              </w:rPr>
              <w:t xml:space="preserve">. </w:t>
            </w:r>
          </w:p>
        </w:tc>
        <w:tc>
          <w:tcPr>
            <w:tcW w:w="3308" w:type="dxa"/>
          </w:tcPr>
          <w:p w14:paraId="6FF73016"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Можливість</w:t>
            </w:r>
            <w:r>
              <w:t xml:space="preserve"> інтерактивно налаштувати баланс асиметричної гри без необхідності додаткових ресурсів</w:t>
            </w:r>
            <w:r>
              <w:rPr>
                <w:color w:val="000000"/>
                <w:szCs w:val="28"/>
              </w:rPr>
              <w:t>.</w:t>
            </w:r>
          </w:p>
        </w:tc>
      </w:tr>
    </w:tbl>
    <w:p w14:paraId="13B5715D" w14:textId="77777777" w:rsidR="00F812A7" w:rsidRDefault="00F812A7"/>
    <w:p w14:paraId="32CABB5A" w14:textId="77777777" w:rsidR="00F812A7" w:rsidRDefault="00133D40">
      <w:pPr>
        <w:ind w:firstLine="708"/>
      </w:pPr>
      <w:r>
        <w:lastRenderedPageBreak/>
        <w:t>Тепер зробимо аналіз потенційних техніко-економічних переваг ідеї порівняно із пропозиціями конкурентів. Результати аналізу зображено в таблиці 4.2.</w:t>
      </w:r>
    </w:p>
    <w:p w14:paraId="268238E0" w14:textId="77777777" w:rsidR="00F812A7" w:rsidRDefault="00F812A7">
      <w:pPr>
        <w:ind w:firstLine="708"/>
      </w:pPr>
    </w:p>
    <w:p w14:paraId="6CCCA04C" w14:textId="77777777" w:rsidR="00F812A7" w:rsidRDefault="00133D40">
      <w:r>
        <w:t>Таблиця 4.2 – Визначення сильних, слабких та нейтральних характеристик ідеї проекту</w:t>
      </w:r>
    </w:p>
    <w:tbl>
      <w:tblPr>
        <w:tblStyle w:val="aff6"/>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0"/>
        <w:gridCol w:w="1520"/>
        <w:gridCol w:w="1127"/>
        <w:gridCol w:w="1127"/>
        <w:gridCol w:w="1127"/>
        <w:gridCol w:w="1243"/>
        <w:gridCol w:w="1651"/>
        <w:gridCol w:w="1243"/>
      </w:tblGrid>
      <w:tr w:rsidR="00F812A7" w14:paraId="3ADF62B8" w14:textId="77777777">
        <w:tc>
          <w:tcPr>
            <w:tcW w:w="590" w:type="dxa"/>
            <w:vMerge w:val="restart"/>
            <w:vAlign w:val="center"/>
          </w:tcPr>
          <w:p w14:paraId="012E62EC"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 п/п</w:t>
            </w:r>
          </w:p>
        </w:tc>
        <w:tc>
          <w:tcPr>
            <w:tcW w:w="1520" w:type="dxa"/>
            <w:vMerge w:val="restart"/>
            <w:vAlign w:val="center"/>
          </w:tcPr>
          <w:p w14:paraId="6B95AD02"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Техніко-економічні характери-тики ідеї</w:t>
            </w:r>
          </w:p>
        </w:tc>
        <w:tc>
          <w:tcPr>
            <w:tcW w:w="3381" w:type="dxa"/>
            <w:gridSpan w:val="3"/>
            <w:vAlign w:val="center"/>
          </w:tcPr>
          <w:p w14:paraId="681B052F"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Товари/концепції конкурентів</w:t>
            </w:r>
          </w:p>
        </w:tc>
        <w:tc>
          <w:tcPr>
            <w:tcW w:w="1243" w:type="dxa"/>
            <w:vMerge w:val="restart"/>
            <w:vAlign w:val="center"/>
          </w:tcPr>
          <w:p w14:paraId="6FA2D12F"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 xml:space="preserve">W </w:t>
            </w:r>
            <w:r>
              <w:rPr>
                <w:color w:val="000000"/>
                <w:szCs w:val="28"/>
              </w:rPr>
              <w:br/>
              <w:t>(слабка сторона)</w:t>
            </w:r>
          </w:p>
        </w:tc>
        <w:tc>
          <w:tcPr>
            <w:tcW w:w="1651" w:type="dxa"/>
            <w:vMerge w:val="restart"/>
            <w:vAlign w:val="center"/>
          </w:tcPr>
          <w:p w14:paraId="543FF49B"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 xml:space="preserve">N </w:t>
            </w:r>
            <w:r>
              <w:rPr>
                <w:color w:val="000000"/>
                <w:szCs w:val="28"/>
              </w:rPr>
              <w:br/>
              <w:t>(нейтральна сторона)</w:t>
            </w:r>
          </w:p>
        </w:tc>
        <w:tc>
          <w:tcPr>
            <w:tcW w:w="1243" w:type="dxa"/>
            <w:vMerge w:val="restart"/>
            <w:vAlign w:val="center"/>
          </w:tcPr>
          <w:p w14:paraId="3497B3F4"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 xml:space="preserve">S </w:t>
            </w:r>
            <w:r>
              <w:rPr>
                <w:color w:val="000000"/>
                <w:szCs w:val="28"/>
              </w:rPr>
              <w:br/>
              <w:t>(сильна сторона)</w:t>
            </w:r>
          </w:p>
        </w:tc>
      </w:tr>
      <w:tr w:rsidR="00F812A7" w14:paraId="634ABC48" w14:textId="77777777">
        <w:tc>
          <w:tcPr>
            <w:tcW w:w="590" w:type="dxa"/>
            <w:vMerge/>
            <w:vAlign w:val="center"/>
          </w:tcPr>
          <w:p w14:paraId="26DB06D6"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1520" w:type="dxa"/>
            <w:vMerge/>
            <w:vAlign w:val="center"/>
          </w:tcPr>
          <w:p w14:paraId="3BA1F8FD"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1127" w:type="dxa"/>
            <w:vAlign w:val="center"/>
          </w:tcPr>
          <w:p w14:paraId="4FD9D30F" w14:textId="77777777" w:rsidR="00F812A7" w:rsidRDefault="00133D40">
            <w:pPr>
              <w:pBdr>
                <w:top w:val="nil"/>
                <w:left w:val="nil"/>
                <w:bottom w:val="nil"/>
                <w:right w:val="nil"/>
                <w:between w:val="nil"/>
              </w:pBdr>
              <w:spacing w:line="240" w:lineRule="auto"/>
              <w:ind w:firstLine="0"/>
              <w:jc w:val="center"/>
              <w:rPr>
                <w:color w:val="000000"/>
                <w:szCs w:val="28"/>
              </w:rPr>
            </w:pPr>
            <w:r>
              <w:rPr>
                <w:color w:val="000000"/>
                <w:szCs w:val="28"/>
              </w:rPr>
              <w:t xml:space="preserve">Мій </w:t>
            </w:r>
            <w:r>
              <w:rPr>
                <w:color w:val="000000"/>
                <w:szCs w:val="28"/>
              </w:rPr>
              <w:br/>
              <w:t>проект</w:t>
            </w:r>
          </w:p>
        </w:tc>
        <w:tc>
          <w:tcPr>
            <w:tcW w:w="1127" w:type="dxa"/>
            <w:vAlign w:val="center"/>
          </w:tcPr>
          <w:p w14:paraId="7282B56C" w14:textId="77777777" w:rsidR="00F812A7" w:rsidRDefault="00133D40">
            <w:pPr>
              <w:pBdr>
                <w:top w:val="nil"/>
                <w:left w:val="nil"/>
                <w:bottom w:val="nil"/>
                <w:right w:val="nil"/>
                <w:between w:val="nil"/>
              </w:pBdr>
              <w:spacing w:line="240" w:lineRule="auto"/>
              <w:ind w:firstLine="0"/>
              <w:jc w:val="center"/>
              <w:rPr>
                <w:color w:val="000000"/>
                <w:szCs w:val="28"/>
              </w:rPr>
            </w:pPr>
            <w:r>
              <w:rPr>
                <w:color w:val="000000"/>
                <w:szCs w:val="28"/>
              </w:rPr>
              <w:t>Конку-рент 1</w:t>
            </w:r>
          </w:p>
        </w:tc>
        <w:tc>
          <w:tcPr>
            <w:tcW w:w="1127" w:type="dxa"/>
            <w:vAlign w:val="center"/>
          </w:tcPr>
          <w:p w14:paraId="1B76DB4F" w14:textId="77777777" w:rsidR="00F812A7" w:rsidRDefault="00133D40">
            <w:pPr>
              <w:pBdr>
                <w:top w:val="nil"/>
                <w:left w:val="nil"/>
                <w:bottom w:val="nil"/>
                <w:right w:val="nil"/>
                <w:between w:val="nil"/>
              </w:pBdr>
              <w:spacing w:line="240" w:lineRule="auto"/>
              <w:ind w:firstLine="0"/>
              <w:jc w:val="center"/>
              <w:rPr>
                <w:color w:val="000000"/>
                <w:szCs w:val="28"/>
              </w:rPr>
            </w:pPr>
            <w:r>
              <w:rPr>
                <w:color w:val="000000"/>
                <w:szCs w:val="28"/>
              </w:rPr>
              <w:t>Конку-рент 2</w:t>
            </w:r>
          </w:p>
        </w:tc>
        <w:tc>
          <w:tcPr>
            <w:tcW w:w="1243" w:type="dxa"/>
            <w:vMerge/>
            <w:vAlign w:val="center"/>
          </w:tcPr>
          <w:p w14:paraId="39C82EE8"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1651" w:type="dxa"/>
            <w:vMerge/>
            <w:vAlign w:val="center"/>
          </w:tcPr>
          <w:p w14:paraId="4FBC3F84"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1243" w:type="dxa"/>
            <w:vMerge/>
            <w:vAlign w:val="center"/>
          </w:tcPr>
          <w:p w14:paraId="03DD7E81"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r>
      <w:tr w:rsidR="00F812A7" w14:paraId="503A3E95" w14:textId="77777777">
        <w:tc>
          <w:tcPr>
            <w:tcW w:w="590" w:type="dxa"/>
          </w:tcPr>
          <w:p w14:paraId="4525F072"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1.</w:t>
            </w:r>
          </w:p>
        </w:tc>
        <w:tc>
          <w:tcPr>
            <w:tcW w:w="1520" w:type="dxa"/>
          </w:tcPr>
          <w:p w14:paraId="5B861A88"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Ціна</w:t>
            </w:r>
          </w:p>
        </w:tc>
        <w:tc>
          <w:tcPr>
            <w:tcW w:w="1127" w:type="dxa"/>
          </w:tcPr>
          <w:p w14:paraId="42B4BA6F"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2</w:t>
            </w:r>
            <w:r>
              <w:t>5</w:t>
            </w:r>
            <w:r>
              <w:rPr>
                <w:color w:val="000000"/>
                <w:szCs w:val="28"/>
              </w:rPr>
              <w:t>00$/ рік</w:t>
            </w:r>
          </w:p>
        </w:tc>
        <w:tc>
          <w:tcPr>
            <w:tcW w:w="1127" w:type="dxa"/>
          </w:tcPr>
          <w:p w14:paraId="2A6104CD" w14:textId="77777777" w:rsidR="00F812A7" w:rsidRDefault="00133D40">
            <w:pPr>
              <w:pBdr>
                <w:top w:val="nil"/>
                <w:left w:val="nil"/>
                <w:bottom w:val="nil"/>
                <w:right w:val="nil"/>
                <w:between w:val="nil"/>
              </w:pBdr>
              <w:spacing w:line="276" w:lineRule="auto"/>
              <w:ind w:firstLine="0"/>
              <w:rPr>
                <w:color w:val="000000"/>
                <w:szCs w:val="28"/>
              </w:rPr>
            </w:pPr>
            <w:r>
              <w:t>5</w:t>
            </w:r>
            <w:r>
              <w:rPr>
                <w:color w:val="000000"/>
                <w:szCs w:val="28"/>
              </w:rPr>
              <w:t>000$/ рік</w:t>
            </w:r>
          </w:p>
        </w:tc>
        <w:tc>
          <w:tcPr>
            <w:tcW w:w="1127" w:type="dxa"/>
          </w:tcPr>
          <w:p w14:paraId="6701E318" w14:textId="77777777" w:rsidR="00F812A7" w:rsidRDefault="00133D40">
            <w:pPr>
              <w:pBdr>
                <w:top w:val="nil"/>
                <w:left w:val="nil"/>
                <w:bottom w:val="nil"/>
                <w:right w:val="nil"/>
                <w:between w:val="nil"/>
              </w:pBdr>
              <w:spacing w:line="276" w:lineRule="auto"/>
              <w:ind w:firstLine="0"/>
              <w:rPr>
                <w:color w:val="000000"/>
                <w:szCs w:val="28"/>
              </w:rPr>
            </w:pPr>
            <w:r>
              <w:t>7</w:t>
            </w:r>
            <w:r>
              <w:rPr>
                <w:color w:val="000000"/>
                <w:szCs w:val="28"/>
              </w:rPr>
              <w:t>000$/ рік</w:t>
            </w:r>
          </w:p>
        </w:tc>
        <w:tc>
          <w:tcPr>
            <w:tcW w:w="1243" w:type="dxa"/>
          </w:tcPr>
          <w:p w14:paraId="4E71F984" w14:textId="77777777" w:rsidR="00F812A7" w:rsidRDefault="00F812A7">
            <w:pPr>
              <w:pBdr>
                <w:top w:val="nil"/>
                <w:left w:val="nil"/>
                <w:bottom w:val="nil"/>
                <w:right w:val="nil"/>
                <w:between w:val="nil"/>
              </w:pBdr>
              <w:spacing w:line="276" w:lineRule="auto"/>
              <w:jc w:val="center"/>
              <w:rPr>
                <w:color w:val="000000"/>
                <w:szCs w:val="28"/>
              </w:rPr>
            </w:pPr>
          </w:p>
        </w:tc>
        <w:tc>
          <w:tcPr>
            <w:tcW w:w="1651" w:type="dxa"/>
          </w:tcPr>
          <w:p w14:paraId="057E2914" w14:textId="77777777" w:rsidR="00F812A7" w:rsidRDefault="00F812A7">
            <w:pPr>
              <w:pBdr>
                <w:top w:val="nil"/>
                <w:left w:val="nil"/>
                <w:bottom w:val="nil"/>
                <w:right w:val="nil"/>
                <w:between w:val="nil"/>
              </w:pBdr>
              <w:spacing w:line="276" w:lineRule="auto"/>
              <w:jc w:val="center"/>
              <w:rPr>
                <w:color w:val="000000"/>
                <w:szCs w:val="28"/>
              </w:rPr>
            </w:pPr>
          </w:p>
        </w:tc>
        <w:tc>
          <w:tcPr>
            <w:tcW w:w="1243" w:type="dxa"/>
          </w:tcPr>
          <w:p w14:paraId="53FA9BDD"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w:t>
            </w:r>
          </w:p>
        </w:tc>
      </w:tr>
      <w:tr w:rsidR="00F812A7" w14:paraId="141986EB" w14:textId="77777777">
        <w:tc>
          <w:tcPr>
            <w:tcW w:w="590" w:type="dxa"/>
          </w:tcPr>
          <w:p w14:paraId="657FB70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2.</w:t>
            </w:r>
          </w:p>
        </w:tc>
        <w:tc>
          <w:tcPr>
            <w:tcW w:w="1520" w:type="dxa"/>
          </w:tcPr>
          <w:p w14:paraId="6F9DDD76"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Прибутки</w:t>
            </w:r>
          </w:p>
        </w:tc>
        <w:tc>
          <w:tcPr>
            <w:tcW w:w="1127" w:type="dxa"/>
          </w:tcPr>
          <w:p w14:paraId="1645E81D"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3</w:t>
            </w:r>
            <w:r>
              <w:t>2</w:t>
            </w:r>
            <w:r>
              <w:rPr>
                <w:color w:val="000000"/>
                <w:szCs w:val="28"/>
              </w:rPr>
              <w:t>000$/ рік</w:t>
            </w:r>
          </w:p>
        </w:tc>
        <w:tc>
          <w:tcPr>
            <w:tcW w:w="1127" w:type="dxa"/>
          </w:tcPr>
          <w:p w14:paraId="12E657E9"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40000$/ рік</w:t>
            </w:r>
          </w:p>
        </w:tc>
        <w:tc>
          <w:tcPr>
            <w:tcW w:w="1127" w:type="dxa"/>
          </w:tcPr>
          <w:p w14:paraId="29C7420A" w14:textId="77777777" w:rsidR="00F812A7" w:rsidRDefault="00133D40">
            <w:pPr>
              <w:pBdr>
                <w:top w:val="nil"/>
                <w:left w:val="nil"/>
                <w:bottom w:val="nil"/>
                <w:right w:val="nil"/>
                <w:between w:val="nil"/>
              </w:pBdr>
              <w:spacing w:line="276" w:lineRule="auto"/>
              <w:ind w:firstLine="0"/>
              <w:rPr>
                <w:color w:val="000000"/>
                <w:szCs w:val="28"/>
              </w:rPr>
            </w:pPr>
            <w:r>
              <w:t>41</w:t>
            </w:r>
            <w:r>
              <w:rPr>
                <w:color w:val="000000"/>
                <w:szCs w:val="28"/>
              </w:rPr>
              <w:t>000$/ рік</w:t>
            </w:r>
          </w:p>
        </w:tc>
        <w:tc>
          <w:tcPr>
            <w:tcW w:w="1243" w:type="dxa"/>
          </w:tcPr>
          <w:p w14:paraId="5C3D3C8B" w14:textId="77777777" w:rsidR="00F812A7" w:rsidRDefault="00F812A7">
            <w:pPr>
              <w:pBdr>
                <w:top w:val="nil"/>
                <w:left w:val="nil"/>
                <w:bottom w:val="nil"/>
                <w:right w:val="nil"/>
                <w:between w:val="nil"/>
              </w:pBdr>
              <w:spacing w:line="276" w:lineRule="auto"/>
              <w:jc w:val="center"/>
              <w:rPr>
                <w:color w:val="000000"/>
                <w:szCs w:val="28"/>
              </w:rPr>
            </w:pPr>
          </w:p>
        </w:tc>
        <w:tc>
          <w:tcPr>
            <w:tcW w:w="1651" w:type="dxa"/>
          </w:tcPr>
          <w:p w14:paraId="34488234"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w:t>
            </w:r>
          </w:p>
        </w:tc>
        <w:tc>
          <w:tcPr>
            <w:tcW w:w="1243" w:type="dxa"/>
          </w:tcPr>
          <w:p w14:paraId="5CB7D955" w14:textId="77777777" w:rsidR="00F812A7" w:rsidRDefault="00F812A7">
            <w:pPr>
              <w:pBdr>
                <w:top w:val="nil"/>
                <w:left w:val="nil"/>
                <w:bottom w:val="nil"/>
                <w:right w:val="nil"/>
                <w:between w:val="nil"/>
              </w:pBdr>
              <w:spacing w:line="276" w:lineRule="auto"/>
              <w:jc w:val="center"/>
              <w:rPr>
                <w:color w:val="000000"/>
                <w:szCs w:val="28"/>
              </w:rPr>
            </w:pPr>
          </w:p>
        </w:tc>
      </w:tr>
      <w:tr w:rsidR="00F812A7" w14:paraId="52101E18" w14:textId="77777777">
        <w:tc>
          <w:tcPr>
            <w:tcW w:w="590" w:type="dxa"/>
          </w:tcPr>
          <w:p w14:paraId="3259B492"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3.</w:t>
            </w:r>
          </w:p>
        </w:tc>
        <w:tc>
          <w:tcPr>
            <w:tcW w:w="1520" w:type="dxa"/>
          </w:tcPr>
          <w:p w14:paraId="36711EA7"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Контроль якості</w:t>
            </w:r>
          </w:p>
        </w:tc>
        <w:tc>
          <w:tcPr>
            <w:tcW w:w="1127" w:type="dxa"/>
          </w:tcPr>
          <w:p w14:paraId="2CB1CFCD" w14:textId="77777777" w:rsidR="00F812A7" w:rsidRDefault="00133D40">
            <w:pPr>
              <w:pBdr>
                <w:top w:val="nil"/>
                <w:left w:val="nil"/>
                <w:bottom w:val="nil"/>
                <w:right w:val="nil"/>
                <w:between w:val="nil"/>
              </w:pBdr>
              <w:spacing w:line="276" w:lineRule="auto"/>
              <w:ind w:firstLine="0"/>
              <w:rPr>
                <w:color w:val="000000"/>
                <w:szCs w:val="28"/>
              </w:rPr>
            </w:pPr>
            <w:r>
              <w:t>Геймдизайнери, тестувальники</w:t>
            </w:r>
          </w:p>
        </w:tc>
        <w:tc>
          <w:tcPr>
            <w:tcW w:w="1127" w:type="dxa"/>
          </w:tcPr>
          <w:p w14:paraId="3C7DAADD"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Аналі-тики, прог-рамісти та деякі клієнти</w:t>
            </w:r>
          </w:p>
        </w:tc>
        <w:tc>
          <w:tcPr>
            <w:tcW w:w="1127" w:type="dxa"/>
          </w:tcPr>
          <w:p w14:paraId="3C10AD63"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Прог-рамісти</w:t>
            </w:r>
            <w:r>
              <w:t>, клієнти</w:t>
            </w:r>
          </w:p>
        </w:tc>
        <w:tc>
          <w:tcPr>
            <w:tcW w:w="1243" w:type="dxa"/>
          </w:tcPr>
          <w:p w14:paraId="66D88548" w14:textId="77777777" w:rsidR="00F812A7" w:rsidRDefault="00F812A7">
            <w:pPr>
              <w:pBdr>
                <w:top w:val="nil"/>
                <w:left w:val="nil"/>
                <w:bottom w:val="nil"/>
                <w:right w:val="nil"/>
                <w:between w:val="nil"/>
              </w:pBdr>
              <w:spacing w:line="276" w:lineRule="auto"/>
              <w:jc w:val="center"/>
              <w:rPr>
                <w:color w:val="000000"/>
                <w:szCs w:val="28"/>
              </w:rPr>
            </w:pPr>
          </w:p>
        </w:tc>
        <w:tc>
          <w:tcPr>
            <w:tcW w:w="1651" w:type="dxa"/>
          </w:tcPr>
          <w:p w14:paraId="1B7DFE97" w14:textId="77777777" w:rsidR="00F812A7" w:rsidRDefault="00F812A7">
            <w:pPr>
              <w:pBdr>
                <w:top w:val="nil"/>
                <w:left w:val="nil"/>
                <w:bottom w:val="nil"/>
                <w:right w:val="nil"/>
                <w:between w:val="nil"/>
              </w:pBdr>
              <w:spacing w:line="276" w:lineRule="auto"/>
              <w:jc w:val="center"/>
              <w:rPr>
                <w:color w:val="000000"/>
                <w:szCs w:val="28"/>
              </w:rPr>
            </w:pPr>
          </w:p>
        </w:tc>
        <w:tc>
          <w:tcPr>
            <w:tcW w:w="1243" w:type="dxa"/>
          </w:tcPr>
          <w:p w14:paraId="4B9C9BC1"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w:t>
            </w:r>
          </w:p>
        </w:tc>
      </w:tr>
      <w:tr w:rsidR="00F812A7" w14:paraId="54A4E1D1" w14:textId="77777777">
        <w:tc>
          <w:tcPr>
            <w:tcW w:w="590" w:type="dxa"/>
          </w:tcPr>
          <w:p w14:paraId="4F5F5689"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4.</w:t>
            </w:r>
          </w:p>
        </w:tc>
        <w:tc>
          <w:tcPr>
            <w:tcW w:w="1520" w:type="dxa"/>
          </w:tcPr>
          <w:p w14:paraId="17879B1E"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Динаміка галузі</w:t>
            </w:r>
          </w:p>
        </w:tc>
        <w:tc>
          <w:tcPr>
            <w:tcW w:w="1127" w:type="dxa"/>
          </w:tcPr>
          <w:p w14:paraId="48567D1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Швид-ка</w:t>
            </w:r>
          </w:p>
        </w:tc>
        <w:tc>
          <w:tcPr>
            <w:tcW w:w="1127" w:type="dxa"/>
          </w:tcPr>
          <w:p w14:paraId="390A38EB"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Пові-льна</w:t>
            </w:r>
          </w:p>
        </w:tc>
        <w:tc>
          <w:tcPr>
            <w:tcW w:w="1127" w:type="dxa"/>
          </w:tcPr>
          <w:p w14:paraId="58366D7B"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Швид-ка</w:t>
            </w:r>
          </w:p>
        </w:tc>
        <w:tc>
          <w:tcPr>
            <w:tcW w:w="1243" w:type="dxa"/>
          </w:tcPr>
          <w:p w14:paraId="3B12E6EB" w14:textId="77777777" w:rsidR="00F812A7" w:rsidRDefault="00F812A7">
            <w:pPr>
              <w:pBdr>
                <w:top w:val="nil"/>
                <w:left w:val="nil"/>
                <w:bottom w:val="nil"/>
                <w:right w:val="nil"/>
                <w:between w:val="nil"/>
              </w:pBdr>
              <w:spacing w:line="276" w:lineRule="auto"/>
              <w:jc w:val="center"/>
              <w:rPr>
                <w:color w:val="000000"/>
                <w:szCs w:val="28"/>
              </w:rPr>
            </w:pPr>
          </w:p>
        </w:tc>
        <w:tc>
          <w:tcPr>
            <w:tcW w:w="1651" w:type="dxa"/>
          </w:tcPr>
          <w:p w14:paraId="5F319A0A"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w:t>
            </w:r>
          </w:p>
        </w:tc>
        <w:tc>
          <w:tcPr>
            <w:tcW w:w="1243" w:type="dxa"/>
          </w:tcPr>
          <w:p w14:paraId="0CEF5537" w14:textId="77777777" w:rsidR="00F812A7" w:rsidRDefault="00F812A7">
            <w:pPr>
              <w:pBdr>
                <w:top w:val="nil"/>
                <w:left w:val="nil"/>
                <w:bottom w:val="nil"/>
                <w:right w:val="nil"/>
                <w:between w:val="nil"/>
              </w:pBdr>
              <w:spacing w:line="276" w:lineRule="auto"/>
              <w:jc w:val="center"/>
              <w:rPr>
                <w:color w:val="000000"/>
                <w:szCs w:val="28"/>
              </w:rPr>
            </w:pPr>
          </w:p>
        </w:tc>
      </w:tr>
      <w:tr w:rsidR="00F812A7" w14:paraId="62E800EA" w14:textId="77777777">
        <w:tc>
          <w:tcPr>
            <w:tcW w:w="590" w:type="dxa"/>
          </w:tcPr>
          <w:p w14:paraId="5477E9A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5.</w:t>
            </w:r>
          </w:p>
        </w:tc>
        <w:tc>
          <w:tcPr>
            <w:tcW w:w="1520" w:type="dxa"/>
          </w:tcPr>
          <w:p w14:paraId="174BF753"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Постійні витрати</w:t>
            </w:r>
          </w:p>
        </w:tc>
        <w:tc>
          <w:tcPr>
            <w:tcW w:w="1127" w:type="dxa"/>
          </w:tcPr>
          <w:p w14:paraId="585BF974"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10000$/ рік</w:t>
            </w:r>
          </w:p>
        </w:tc>
        <w:tc>
          <w:tcPr>
            <w:tcW w:w="1127" w:type="dxa"/>
          </w:tcPr>
          <w:p w14:paraId="5B7DA9DC" w14:textId="77777777" w:rsidR="00F812A7" w:rsidRDefault="00133D40">
            <w:pPr>
              <w:pBdr>
                <w:top w:val="nil"/>
                <w:left w:val="nil"/>
                <w:bottom w:val="nil"/>
                <w:right w:val="nil"/>
                <w:between w:val="nil"/>
              </w:pBdr>
              <w:spacing w:line="276" w:lineRule="auto"/>
              <w:ind w:firstLine="0"/>
              <w:rPr>
                <w:color w:val="000000"/>
                <w:szCs w:val="28"/>
              </w:rPr>
            </w:pPr>
            <w:r>
              <w:t>34</w:t>
            </w:r>
            <w:r>
              <w:rPr>
                <w:color w:val="000000"/>
                <w:szCs w:val="28"/>
              </w:rPr>
              <w:t>000$/ рік</w:t>
            </w:r>
          </w:p>
        </w:tc>
        <w:tc>
          <w:tcPr>
            <w:tcW w:w="1127" w:type="dxa"/>
          </w:tcPr>
          <w:p w14:paraId="7EEA4B23" w14:textId="77777777" w:rsidR="00F812A7" w:rsidRDefault="00133D40">
            <w:pPr>
              <w:pBdr>
                <w:top w:val="nil"/>
                <w:left w:val="nil"/>
                <w:bottom w:val="nil"/>
                <w:right w:val="nil"/>
                <w:between w:val="nil"/>
              </w:pBdr>
              <w:spacing w:line="276" w:lineRule="auto"/>
              <w:ind w:firstLine="0"/>
              <w:rPr>
                <w:color w:val="000000"/>
                <w:szCs w:val="28"/>
              </w:rPr>
            </w:pPr>
            <w:r>
              <w:t>395</w:t>
            </w:r>
            <w:r>
              <w:rPr>
                <w:color w:val="000000"/>
                <w:szCs w:val="28"/>
              </w:rPr>
              <w:t>00$/ рік</w:t>
            </w:r>
          </w:p>
        </w:tc>
        <w:tc>
          <w:tcPr>
            <w:tcW w:w="1243" w:type="dxa"/>
          </w:tcPr>
          <w:p w14:paraId="7D518555" w14:textId="77777777" w:rsidR="00F812A7" w:rsidRDefault="00F812A7">
            <w:pPr>
              <w:pBdr>
                <w:top w:val="nil"/>
                <w:left w:val="nil"/>
                <w:bottom w:val="nil"/>
                <w:right w:val="nil"/>
                <w:between w:val="nil"/>
              </w:pBdr>
              <w:spacing w:line="276" w:lineRule="auto"/>
              <w:jc w:val="center"/>
              <w:rPr>
                <w:color w:val="000000"/>
                <w:szCs w:val="28"/>
              </w:rPr>
            </w:pPr>
          </w:p>
        </w:tc>
        <w:tc>
          <w:tcPr>
            <w:tcW w:w="1651" w:type="dxa"/>
          </w:tcPr>
          <w:p w14:paraId="3B750564" w14:textId="77777777" w:rsidR="00F812A7" w:rsidRDefault="00F812A7">
            <w:pPr>
              <w:pBdr>
                <w:top w:val="nil"/>
                <w:left w:val="nil"/>
                <w:bottom w:val="nil"/>
                <w:right w:val="nil"/>
                <w:between w:val="nil"/>
              </w:pBdr>
              <w:spacing w:line="276" w:lineRule="auto"/>
              <w:jc w:val="center"/>
              <w:rPr>
                <w:color w:val="000000"/>
                <w:szCs w:val="28"/>
              </w:rPr>
            </w:pPr>
          </w:p>
        </w:tc>
        <w:tc>
          <w:tcPr>
            <w:tcW w:w="1243" w:type="dxa"/>
          </w:tcPr>
          <w:p w14:paraId="135C9C61"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w:t>
            </w:r>
          </w:p>
        </w:tc>
      </w:tr>
      <w:tr w:rsidR="00F812A7" w14:paraId="3F394A54" w14:textId="77777777">
        <w:tc>
          <w:tcPr>
            <w:tcW w:w="590" w:type="dxa"/>
          </w:tcPr>
          <w:p w14:paraId="7977FC60"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6.</w:t>
            </w:r>
          </w:p>
        </w:tc>
        <w:tc>
          <w:tcPr>
            <w:tcW w:w="1520" w:type="dxa"/>
          </w:tcPr>
          <w:p w14:paraId="0B19FA3F"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Змінні витрати</w:t>
            </w:r>
          </w:p>
        </w:tc>
        <w:tc>
          <w:tcPr>
            <w:tcW w:w="1127" w:type="dxa"/>
          </w:tcPr>
          <w:p w14:paraId="7EA1F0A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5000$ -10000$/ рік</w:t>
            </w:r>
          </w:p>
        </w:tc>
        <w:tc>
          <w:tcPr>
            <w:tcW w:w="1127" w:type="dxa"/>
          </w:tcPr>
          <w:p w14:paraId="259AA94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10000$ -</w:t>
            </w:r>
            <w:r>
              <w:t>30</w:t>
            </w:r>
            <w:r>
              <w:rPr>
                <w:color w:val="000000"/>
                <w:szCs w:val="28"/>
              </w:rPr>
              <w:t>000$/ рік</w:t>
            </w:r>
          </w:p>
        </w:tc>
        <w:tc>
          <w:tcPr>
            <w:tcW w:w="1127" w:type="dxa"/>
          </w:tcPr>
          <w:p w14:paraId="395D355B"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20000$ -50000$/ рік</w:t>
            </w:r>
          </w:p>
        </w:tc>
        <w:tc>
          <w:tcPr>
            <w:tcW w:w="1243" w:type="dxa"/>
          </w:tcPr>
          <w:p w14:paraId="47D4A3BF"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w:t>
            </w:r>
          </w:p>
        </w:tc>
        <w:tc>
          <w:tcPr>
            <w:tcW w:w="1651" w:type="dxa"/>
          </w:tcPr>
          <w:p w14:paraId="439ABF5D" w14:textId="77777777" w:rsidR="00F812A7" w:rsidRDefault="00F812A7">
            <w:pPr>
              <w:pBdr>
                <w:top w:val="nil"/>
                <w:left w:val="nil"/>
                <w:bottom w:val="nil"/>
                <w:right w:val="nil"/>
                <w:between w:val="nil"/>
              </w:pBdr>
              <w:spacing w:line="276" w:lineRule="auto"/>
              <w:jc w:val="center"/>
              <w:rPr>
                <w:color w:val="000000"/>
                <w:szCs w:val="28"/>
              </w:rPr>
            </w:pPr>
          </w:p>
        </w:tc>
        <w:tc>
          <w:tcPr>
            <w:tcW w:w="1243" w:type="dxa"/>
          </w:tcPr>
          <w:p w14:paraId="22AC189F" w14:textId="77777777" w:rsidR="00F812A7" w:rsidRDefault="00F812A7">
            <w:pPr>
              <w:pBdr>
                <w:top w:val="nil"/>
                <w:left w:val="nil"/>
                <w:bottom w:val="nil"/>
                <w:right w:val="nil"/>
                <w:between w:val="nil"/>
              </w:pBdr>
              <w:spacing w:line="276" w:lineRule="auto"/>
              <w:jc w:val="center"/>
              <w:rPr>
                <w:color w:val="000000"/>
                <w:szCs w:val="28"/>
              </w:rPr>
            </w:pPr>
          </w:p>
        </w:tc>
      </w:tr>
      <w:tr w:rsidR="00F812A7" w14:paraId="000FA3E7" w14:textId="77777777">
        <w:tc>
          <w:tcPr>
            <w:tcW w:w="590" w:type="dxa"/>
          </w:tcPr>
          <w:p w14:paraId="13E545B2"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7.</w:t>
            </w:r>
          </w:p>
        </w:tc>
        <w:tc>
          <w:tcPr>
            <w:tcW w:w="1520" w:type="dxa"/>
          </w:tcPr>
          <w:p w14:paraId="5DAF7496"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Патенти на продукти</w:t>
            </w:r>
          </w:p>
        </w:tc>
        <w:tc>
          <w:tcPr>
            <w:tcW w:w="1127" w:type="dxa"/>
          </w:tcPr>
          <w:p w14:paraId="2F187DCD"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Немає</w:t>
            </w:r>
          </w:p>
        </w:tc>
        <w:tc>
          <w:tcPr>
            <w:tcW w:w="1127" w:type="dxa"/>
          </w:tcPr>
          <w:p w14:paraId="599EFD1C"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Патент на кож-ний проект</w:t>
            </w:r>
          </w:p>
        </w:tc>
        <w:tc>
          <w:tcPr>
            <w:tcW w:w="1127" w:type="dxa"/>
          </w:tcPr>
          <w:p w14:paraId="4360FAA1"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Декі-лька патен-тів на винахід</w:t>
            </w:r>
          </w:p>
        </w:tc>
        <w:tc>
          <w:tcPr>
            <w:tcW w:w="1243" w:type="dxa"/>
          </w:tcPr>
          <w:p w14:paraId="7A7BDC0F"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w:t>
            </w:r>
          </w:p>
        </w:tc>
        <w:tc>
          <w:tcPr>
            <w:tcW w:w="1651" w:type="dxa"/>
          </w:tcPr>
          <w:p w14:paraId="7CB62907" w14:textId="77777777" w:rsidR="00F812A7" w:rsidRDefault="00F812A7">
            <w:pPr>
              <w:pBdr>
                <w:top w:val="nil"/>
                <w:left w:val="nil"/>
                <w:bottom w:val="nil"/>
                <w:right w:val="nil"/>
                <w:between w:val="nil"/>
              </w:pBdr>
              <w:spacing w:line="276" w:lineRule="auto"/>
              <w:jc w:val="center"/>
              <w:rPr>
                <w:color w:val="000000"/>
                <w:szCs w:val="28"/>
              </w:rPr>
            </w:pPr>
          </w:p>
        </w:tc>
        <w:tc>
          <w:tcPr>
            <w:tcW w:w="1243" w:type="dxa"/>
          </w:tcPr>
          <w:p w14:paraId="7350DBDD" w14:textId="77777777" w:rsidR="00F812A7" w:rsidRDefault="00F812A7">
            <w:pPr>
              <w:pBdr>
                <w:top w:val="nil"/>
                <w:left w:val="nil"/>
                <w:bottom w:val="nil"/>
                <w:right w:val="nil"/>
                <w:between w:val="nil"/>
              </w:pBdr>
              <w:spacing w:line="276" w:lineRule="auto"/>
              <w:jc w:val="center"/>
              <w:rPr>
                <w:color w:val="000000"/>
                <w:szCs w:val="28"/>
              </w:rPr>
            </w:pPr>
          </w:p>
        </w:tc>
      </w:tr>
    </w:tbl>
    <w:p w14:paraId="730F76B5" w14:textId="77777777" w:rsidR="00F812A7" w:rsidRDefault="00F812A7">
      <w:pPr>
        <w:ind w:firstLine="0"/>
      </w:pPr>
    </w:p>
    <w:p w14:paraId="3349FAE3" w14:textId="77777777" w:rsidR="00F812A7" w:rsidRDefault="00133D40">
      <w:r>
        <w:t>Продовження таблиці 4.2</w:t>
      </w:r>
    </w:p>
    <w:tbl>
      <w:tblPr>
        <w:tblStyle w:val="aff7"/>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55"/>
        <w:gridCol w:w="1547"/>
        <w:gridCol w:w="1081"/>
        <w:gridCol w:w="1089"/>
        <w:gridCol w:w="1092"/>
        <w:gridCol w:w="1251"/>
        <w:gridCol w:w="1662"/>
        <w:gridCol w:w="1251"/>
      </w:tblGrid>
      <w:tr w:rsidR="00F812A7" w14:paraId="0D480814" w14:textId="77777777">
        <w:tc>
          <w:tcPr>
            <w:tcW w:w="655" w:type="dxa"/>
            <w:vMerge w:val="restart"/>
            <w:vAlign w:val="center"/>
          </w:tcPr>
          <w:p w14:paraId="382AA4C4"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 п/п</w:t>
            </w:r>
          </w:p>
        </w:tc>
        <w:tc>
          <w:tcPr>
            <w:tcW w:w="1547" w:type="dxa"/>
            <w:vMerge w:val="restart"/>
            <w:vAlign w:val="center"/>
          </w:tcPr>
          <w:p w14:paraId="56FFC5EC"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Техніко-економічні характери-тики ідеї</w:t>
            </w:r>
          </w:p>
        </w:tc>
        <w:tc>
          <w:tcPr>
            <w:tcW w:w="3262" w:type="dxa"/>
            <w:gridSpan w:val="3"/>
            <w:vAlign w:val="center"/>
          </w:tcPr>
          <w:p w14:paraId="2D58DCF5"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Товари/концепції конкурентів</w:t>
            </w:r>
          </w:p>
        </w:tc>
        <w:tc>
          <w:tcPr>
            <w:tcW w:w="1251" w:type="dxa"/>
            <w:vMerge w:val="restart"/>
            <w:vAlign w:val="center"/>
          </w:tcPr>
          <w:p w14:paraId="45215DE6"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 xml:space="preserve">W </w:t>
            </w:r>
            <w:r>
              <w:rPr>
                <w:color w:val="000000"/>
                <w:szCs w:val="28"/>
              </w:rPr>
              <w:br/>
              <w:t>(слабка сторона)</w:t>
            </w:r>
          </w:p>
        </w:tc>
        <w:tc>
          <w:tcPr>
            <w:tcW w:w="1662" w:type="dxa"/>
            <w:vMerge w:val="restart"/>
            <w:vAlign w:val="center"/>
          </w:tcPr>
          <w:p w14:paraId="2C1C118E"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 xml:space="preserve">N </w:t>
            </w:r>
            <w:r>
              <w:rPr>
                <w:color w:val="000000"/>
                <w:szCs w:val="28"/>
              </w:rPr>
              <w:br/>
              <w:t>(нейтральна сторона)</w:t>
            </w:r>
          </w:p>
        </w:tc>
        <w:tc>
          <w:tcPr>
            <w:tcW w:w="1251" w:type="dxa"/>
            <w:vMerge w:val="restart"/>
            <w:vAlign w:val="center"/>
          </w:tcPr>
          <w:p w14:paraId="4BDA35A0"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 xml:space="preserve">S </w:t>
            </w:r>
            <w:r>
              <w:rPr>
                <w:color w:val="000000"/>
                <w:szCs w:val="28"/>
              </w:rPr>
              <w:br/>
              <w:t>(сильна сторона)</w:t>
            </w:r>
          </w:p>
        </w:tc>
      </w:tr>
      <w:tr w:rsidR="00F812A7" w14:paraId="7DF2D782" w14:textId="77777777">
        <w:tc>
          <w:tcPr>
            <w:tcW w:w="655" w:type="dxa"/>
            <w:vMerge/>
            <w:vAlign w:val="center"/>
          </w:tcPr>
          <w:p w14:paraId="1F6AAFA6"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1547" w:type="dxa"/>
            <w:vMerge/>
            <w:vAlign w:val="center"/>
          </w:tcPr>
          <w:p w14:paraId="5AE1389D"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1081" w:type="dxa"/>
            <w:vAlign w:val="center"/>
          </w:tcPr>
          <w:p w14:paraId="0D45B98D" w14:textId="77777777" w:rsidR="00F812A7" w:rsidRDefault="00133D40">
            <w:pPr>
              <w:pBdr>
                <w:top w:val="nil"/>
                <w:left w:val="nil"/>
                <w:bottom w:val="nil"/>
                <w:right w:val="nil"/>
                <w:between w:val="nil"/>
              </w:pBdr>
              <w:spacing w:line="240" w:lineRule="auto"/>
              <w:ind w:firstLine="0"/>
              <w:jc w:val="center"/>
              <w:rPr>
                <w:color w:val="000000"/>
                <w:szCs w:val="28"/>
              </w:rPr>
            </w:pPr>
            <w:r>
              <w:rPr>
                <w:color w:val="000000"/>
                <w:szCs w:val="28"/>
              </w:rPr>
              <w:t xml:space="preserve">Мій </w:t>
            </w:r>
            <w:r>
              <w:rPr>
                <w:color w:val="000000"/>
                <w:szCs w:val="28"/>
              </w:rPr>
              <w:br/>
              <w:t>проект</w:t>
            </w:r>
          </w:p>
        </w:tc>
        <w:tc>
          <w:tcPr>
            <w:tcW w:w="1089" w:type="dxa"/>
            <w:vAlign w:val="center"/>
          </w:tcPr>
          <w:p w14:paraId="46EC19E2" w14:textId="77777777" w:rsidR="00F812A7" w:rsidRDefault="00133D40">
            <w:pPr>
              <w:pBdr>
                <w:top w:val="nil"/>
                <w:left w:val="nil"/>
                <w:bottom w:val="nil"/>
                <w:right w:val="nil"/>
                <w:between w:val="nil"/>
              </w:pBdr>
              <w:spacing w:line="240" w:lineRule="auto"/>
              <w:ind w:firstLine="0"/>
              <w:jc w:val="center"/>
              <w:rPr>
                <w:color w:val="000000"/>
                <w:szCs w:val="28"/>
              </w:rPr>
            </w:pPr>
            <w:r>
              <w:rPr>
                <w:color w:val="000000"/>
                <w:szCs w:val="28"/>
              </w:rPr>
              <w:t>Конку-рент 1</w:t>
            </w:r>
          </w:p>
        </w:tc>
        <w:tc>
          <w:tcPr>
            <w:tcW w:w="1092" w:type="dxa"/>
            <w:vAlign w:val="center"/>
          </w:tcPr>
          <w:p w14:paraId="6AA9CDC3" w14:textId="77777777" w:rsidR="00F812A7" w:rsidRDefault="00133D40">
            <w:pPr>
              <w:pBdr>
                <w:top w:val="nil"/>
                <w:left w:val="nil"/>
                <w:bottom w:val="nil"/>
                <w:right w:val="nil"/>
                <w:between w:val="nil"/>
              </w:pBdr>
              <w:spacing w:line="240" w:lineRule="auto"/>
              <w:ind w:firstLine="0"/>
              <w:jc w:val="center"/>
              <w:rPr>
                <w:color w:val="000000"/>
                <w:szCs w:val="28"/>
              </w:rPr>
            </w:pPr>
            <w:r>
              <w:rPr>
                <w:color w:val="000000"/>
                <w:szCs w:val="28"/>
              </w:rPr>
              <w:t>Конку-рент 2</w:t>
            </w:r>
          </w:p>
        </w:tc>
        <w:tc>
          <w:tcPr>
            <w:tcW w:w="1251" w:type="dxa"/>
            <w:vMerge/>
            <w:vAlign w:val="center"/>
          </w:tcPr>
          <w:p w14:paraId="0F47A9CE"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1662" w:type="dxa"/>
            <w:vMerge/>
            <w:vAlign w:val="center"/>
          </w:tcPr>
          <w:p w14:paraId="4B49EFE5"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1251" w:type="dxa"/>
            <w:vMerge/>
            <w:vAlign w:val="center"/>
          </w:tcPr>
          <w:p w14:paraId="6E84F689"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r>
      <w:tr w:rsidR="00F812A7" w14:paraId="26CBC806" w14:textId="77777777">
        <w:tc>
          <w:tcPr>
            <w:tcW w:w="655" w:type="dxa"/>
          </w:tcPr>
          <w:p w14:paraId="68428C3D"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8.</w:t>
            </w:r>
          </w:p>
        </w:tc>
        <w:tc>
          <w:tcPr>
            <w:tcW w:w="1547" w:type="dxa"/>
          </w:tcPr>
          <w:p w14:paraId="5C0ADD4B"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Гнучкі ціни</w:t>
            </w:r>
          </w:p>
        </w:tc>
        <w:tc>
          <w:tcPr>
            <w:tcW w:w="1081" w:type="dxa"/>
          </w:tcPr>
          <w:p w14:paraId="27D87DFC"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Ціна єдина</w:t>
            </w:r>
          </w:p>
        </w:tc>
        <w:tc>
          <w:tcPr>
            <w:tcW w:w="1089" w:type="dxa"/>
          </w:tcPr>
          <w:p w14:paraId="3765EA10"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Ціна варію-ється з року в рік</w:t>
            </w:r>
          </w:p>
        </w:tc>
        <w:tc>
          <w:tcPr>
            <w:tcW w:w="1092" w:type="dxa"/>
          </w:tcPr>
          <w:p w14:paraId="5BD14685"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Ціна єдина</w:t>
            </w:r>
          </w:p>
        </w:tc>
        <w:tc>
          <w:tcPr>
            <w:tcW w:w="1251" w:type="dxa"/>
          </w:tcPr>
          <w:p w14:paraId="068B4CF0" w14:textId="77777777" w:rsidR="00F812A7" w:rsidRDefault="00F812A7">
            <w:pPr>
              <w:pBdr>
                <w:top w:val="nil"/>
                <w:left w:val="nil"/>
                <w:bottom w:val="nil"/>
                <w:right w:val="nil"/>
                <w:between w:val="nil"/>
              </w:pBdr>
              <w:spacing w:line="276" w:lineRule="auto"/>
              <w:jc w:val="center"/>
              <w:rPr>
                <w:color w:val="000000"/>
                <w:szCs w:val="28"/>
              </w:rPr>
            </w:pPr>
          </w:p>
        </w:tc>
        <w:tc>
          <w:tcPr>
            <w:tcW w:w="1662" w:type="dxa"/>
          </w:tcPr>
          <w:p w14:paraId="291346E4"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w:t>
            </w:r>
          </w:p>
        </w:tc>
        <w:tc>
          <w:tcPr>
            <w:tcW w:w="1251" w:type="dxa"/>
          </w:tcPr>
          <w:p w14:paraId="6393590A" w14:textId="77777777" w:rsidR="00F812A7" w:rsidRDefault="00F812A7">
            <w:pPr>
              <w:pBdr>
                <w:top w:val="nil"/>
                <w:left w:val="nil"/>
                <w:bottom w:val="nil"/>
                <w:right w:val="nil"/>
                <w:between w:val="nil"/>
              </w:pBdr>
              <w:spacing w:line="276" w:lineRule="auto"/>
              <w:jc w:val="center"/>
              <w:rPr>
                <w:color w:val="000000"/>
                <w:szCs w:val="28"/>
              </w:rPr>
            </w:pPr>
          </w:p>
        </w:tc>
      </w:tr>
      <w:tr w:rsidR="00F812A7" w14:paraId="05A3D626" w14:textId="77777777">
        <w:tc>
          <w:tcPr>
            <w:tcW w:w="655" w:type="dxa"/>
          </w:tcPr>
          <w:p w14:paraId="72C55D87" w14:textId="77777777" w:rsidR="00F812A7" w:rsidRDefault="00133D40">
            <w:pPr>
              <w:pBdr>
                <w:top w:val="nil"/>
                <w:left w:val="nil"/>
                <w:bottom w:val="nil"/>
                <w:right w:val="nil"/>
                <w:between w:val="nil"/>
              </w:pBdr>
              <w:spacing w:line="276" w:lineRule="auto"/>
              <w:ind w:firstLine="0"/>
              <w:rPr>
                <w:color w:val="000000"/>
                <w:szCs w:val="28"/>
                <w:vertAlign w:val="superscript"/>
              </w:rPr>
            </w:pPr>
            <w:r>
              <w:rPr>
                <w:color w:val="000000"/>
                <w:szCs w:val="28"/>
              </w:rPr>
              <w:t>9.</w:t>
            </w:r>
          </w:p>
        </w:tc>
        <w:tc>
          <w:tcPr>
            <w:tcW w:w="1547" w:type="dxa"/>
          </w:tcPr>
          <w:p w14:paraId="18A1EB99"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Законо-давчі обмеження</w:t>
            </w:r>
          </w:p>
        </w:tc>
        <w:tc>
          <w:tcPr>
            <w:tcW w:w="1081" w:type="dxa"/>
          </w:tcPr>
          <w:p w14:paraId="16D80142"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Немає</w:t>
            </w:r>
          </w:p>
        </w:tc>
        <w:tc>
          <w:tcPr>
            <w:tcW w:w="1089" w:type="dxa"/>
          </w:tcPr>
          <w:p w14:paraId="77B50F0C"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Немає</w:t>
            </w:r>
          </w:p>
        </w:tc>
        <w:tc>
          <w:tcPr>
            <w:tcW w:w="1092" w:type="dxa"/>
          </w:tcPr>
          <w:p w14:paraId="780F49E6"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Обме-ження на кіль-кість розро-бників</w:t>
            </w:r>
          </w:p>
        </w:tc>
        <w:tc>
          <w:tcPr>
            <w:tcW w:w="1251" w:type="dxa"/>
          </w:tcPr>
          <w:p w14:paraId="7D92F735" w14:textId="77777777" w:rsidR="00F812A7" w:rsidRDefault="00F812A7">
            <w:pPr>
              <w:pBdr>
                <w:top w:val="nil"/>
                <w:left w:val="nil"/>
                <w:bottom w:val="nil"/>
                <w:right w:val="nil"/>
                <w:between w:val="nil"/>
              </w:pBdr>
              <w:spacing w:line="276" w:lineRule="auto"/>
              <w:jc w:val="center"/>
              <w:rPr>
                <w:color w:val="000000"/>
                <w:szCs w:val="28"/>
              </w:rPr>
            </w:pPr>
          </w:p>
        </w:tc>
        <w:tc>
          <w:tcPr>
            <w:tcW w:w="1662" w:type="dxa"/>
          </w:tcPr>
          <w:p w14:paraId="0A22B9CC" w14:textId="77777777" w:rsidR="00F812A7" w:rsidRDefault="00F812A7">
            <w:pPr>
              <w:pBdr>
                <w:top w:val="nil"/>
                <w:left w:val="nil"/>
                <w:bottom w:val="nil"/>
                <w:right w:val="nil"/>
                <w:between w:val="nil"/>
              </w:pBdr>
              <w:spacing w:line="276" w:lineRule="auto"/>
              <w:jc w:val="center"/>
              <w:rPr>
                <w:color w:val="000000"/>
                <w:szCs w:val="28"/>
              </w:rPr>
            </w:pPr>
          </w:p>
        </w:tc>
        <w:tc>
          <w:tcPr>
            <w:tcW w:w="1251" w:type="dxa"/>
          </w:tcPr>
          <w:p w14:paraId="713E7F3A"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w:t>
            </w:r>
          </w:p>
        </w:tc>
      </w:tr>
    </w:tbl>
    <w:p w14:paraId="795B2FDD" w14:textId="77777777" w:rsidR="00F812A7" w:rsidRDefault="00F812A7">
      <w:pPr>
        <w:ind w:firstLine="708"/>
      </w:pPr>
    </w:p>
    <w:p w14:paraId="3A483D1A" w14:textId="77777777" w:rsidR="00F812A7" w:rsidRDefault="00F812A7">
      <w:pPr>
        <w:ind w:firstLine="708"/>
      </w:pPr>
    </w:p>
    <w:p w14:paraId="005CE631" w14:textId="77777777" w:rsidR="00F812A7" w:rsidRDefault="00133D40">
      <w:pPr>
        <w:pStyle w:val="3"/>
      </w:pPr>
      <w:bookmarkStart w:id="23" w:name="_Toc26294737"/>
      <w:r>
        <w:t>4.2  Технологічний аудит ідеї проекту</w:t>
      </w:r>
      <w:bookmarkEnd w:id="23"/>
    </w:p>
    <w:p w14:paraId="06F78DD1" w14:textId="77777777" w:rsidR="00F812A7" w:rsidRDefault="00F812A7">
      <w:pPr>
        <w:spacing w:after="160" w:line="259" w:lineRule="auto"/>
        <w:ind w:firstLine="0"/>
        <w:jc w:val="left"/>
        <w:rPr>
          <w:smallCaps/>
        </w:rPr>
      </w:pPr>
    </w:p>
    <w:p w14:paraId="62083E40" w14:textId="77777777" w:rsidR="00F812A7" w:rsidRDefault="00F812A7">
      <w:pPr>
        <w:spacing w:after="160" w:line="259" w:lineRule="auto"/>
        <w:ind w:firstLine="0"/>
        <w:jc w:val="left"/>
        <w:rPr>
          <w:smallCaps/>
        </w:rPr>
      </w:pPr>
    </w:p>
    <w:p w14:paraId="714915B9" w14:textId="77777777" w:rsidR="00F812A7" w:rsidRDefault="00133D40">
      <w:r>
        <w:t>Визначимо технологічну здійсненність ідеї проекту за допомогою аналізу таких складових, як технології, за якою буде виготовлено товар згідно ідеї проекту, існування таких технологій, чи їх необхідно розробити / доробити, доступність таких технологій авторам проекту.  Результати даного аналізу зображено в таблиці 4.3.</w:t>
      </w:r>
    </w:p>
    <w:p w14:paraId="1BD34E20" w14:textId="77777777" w:rsidR="00F812A7" w:rsidRDefault="00133D40">
      <w:pPr>
        <w:spacing w:after="160" w:line="259" w:lineRule="auto"/>
        <w:ind w:firstLine="0"/>
        <w:jc w:val="left"/>
      </w:pPr>
      <w:r>
        <w:br w:type="page"/>
      </w:r>
    </w:p>
    <w:p w14:paraId="1468D51B" w14:textId="77777777" w:rsidR="00F812A7" w:rsidRDefault="00133D40">
      <w:r>
        <w:lastRenderedPageBreak/>
        <w:t>Таблиця 4.3 – Технологічна здійсненність ідеї проекту</w:t>
      </w:r>
    </w:p>
    <w:tbl>
      <w:tblPr>
        <w:tblStyle w:val="aff8"/>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12"/>
        <w:gridCol w:w="2120"/>
        <w:gridCol w:w="2482"/>
        <w:gridCol w:w="2114"/>
      </w:tblGrid>
      <w:tr w:rsidR="00F812A7" w14:paraId="30945627" w14:textId="77777777">
        <w:tc>
          <w:tcPr>
            <w:tcW w:w="2912" w:type="dxa"/>
            <w:vAlign w:val="center"/>
          </w:tcPr>
          <w:p w14:paraId="14C4181F" w14:textId="77777777" w:rsidR="00F812A7" w:rsidRDefault="00133D40">
            <w:pPr>
              <w:pBdr>
                <w:top w:val="nil"/>
                <w:left w:val="nil"/>
                <w:bottom w:val="nil"/>
                <w:right w:val="nil"/>
                <w:between w:val="nil"/>
              </w:pBdr>
              <w:spacing w:line="276" w:lineRule="auto"/>
              <w:jc w:val="left"/>
              <w:rPr>
                <w:color w:val="000000"/>
                <w:szCs w:val="28"/>
              </w:rPr>
            </w:pPr>
            <w:r>
              <w:rPr>
                <w:color w:val="000000"/>
                <w:szCs w:val="28"/>
              </w:rPr>
              <w:t>Ідея проекту</w:t>
            </w:r>
          </w:p>
        </w:tc>
        <w:tc>
          <w:tcPr>
            <w:tcW w:w="2120" w:type="dxa"/>
            <w:vAlign w:val="center"/>
          </w:tcPr>
          <w:p w14:paraId="41DE104A"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Технології її реалізації</w:t>
            </w:r>
          </w:p>
        </w:tc>
        <w:tc>
          <w:tcPr>
            <w:tcW w:w="2482" w:type="dxa"/>
            <w:vAlign w:val="center"/>
          </w:tcPr>
          <w:p w14:paraId="7F23B51B"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Наявність технологій</w:t>
            </w:r>
          </w:p>
        </w:tc>
        <w:tc>
          <w:tcPr>
            <w:tcW w:w="2114" w:type="dxa"/>
            <w:vAlign w:val="center"/>
          </w:tcPr>
          <w:p w14:paraId="17E7BEED"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Доступність технологій</w:t>
            </w:r>
          </w:p>
        </w:tc>
      </w:tr>
      <w:tr w:rsidR="00F812A7" w14:paraId="23C0A37C" w14:textId="77777777">
        <w:tc>
          <w:tcPr>
            <w:tcW w:w="2912" w:type="dxa"/>
            <w:vMerge w:val="restart"/>
          </w:tcPr>
          <w:p w14:paraId="45B9D7A8"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 xml:space="preserve">Програмна онлайн-платформа для </w:t>
            </w:r>
            <w:r>
              <w:t>створення балансу в асиметричних іграх</w:t>
            </w:r>
            <w:r>
              <w:rPr>
                <w:color w:val="000000"/>
                <w:szCs w:val="28"/>
              </w:rPr>
              <w:t>.</w:t>
            </w:r>
          </w:p>
        </w:tc>
        <w:tc>
          <w:tcPr>
            <w:tcW w:w="2120" w:type="dxa"/>
          </w:tcPr>
          <w:p w14:paraId="0593186F"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Технологія проектування та розробки нейронних мереж Scikit-learn.</w:t>
            </w:r>
          </w:p>
        </w:tc>
        <w:tc>
          <w:tcPr>
            <w:tcW w:w="2482" w:type="dxa"/>
          </w:tcPr>
          <w:p w14:paraId="771D09F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Так</w:t>
            </w:r>
          </w:p>
        </w:tc>
        <w:tc>
          <w:tcPr>
            <w:tcW w:w="2114" w:type="dxa"/>
          </w:tcPr>
          <w:p w14:paraId="3014A9BE"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Технологія доступна, однак, їй функціонал менший за відповідний у альтернативних технологій.</w:t>
            </w:r>
          </w:p>
        </w:tc>
      </w:tr>
      <w:tr w:rsidR="00F812A7" w14:paraId="265B6221" w14:textId="77777777">
        <w:tc>
          <w:tcPr>
            <w:tcW w:w="2912" w:type="dxa"/>
            <w:vMerge/>
          </w:tcPr>
          <w:p w14:paraId="304C8E23"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2120" w:type="dxa"/>
          </w:tcPr>
          <w:p w14:paraId="03F59023"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Технологія проектування та розробки нейронних мереж tensorflow (без застосування додаткових модулів).</w:t>
            </w:r>
          </w:p>
        </w:tc>
        <w:tc>
          <w:tcPr>
            <w:tcW w:w="2482" w:type="dxa"/>
          </w:tcPr>
          <w:p w14:paraId="7EA743C3"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Так</w:t>
            </w:r>
          </w:p>
        </w:tc>
        <w:tc>
          <w:tcPr>
            <w:tcW w:w="2114" w:type="dxa"/>
          </w:tcPr>
          <w:p w14:paraId="71DF80C1"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Дані технології доступні, однак, штатного функціоналу все ще не вистачає для вирішення поставлених задач.</w:t>
            </w:r>
          </w:p>
        </w:tc>
      </w:tr>
      <w:tr w:rsidR="00F812A7" w14:paraId="43E60416" w14:textId="77777777">
        <w:tc>
          <w:tcPr>
            <w:tcW w:w="2912" w:type="dxa"/>
            <w:vMerge/>
          </w:tcPr>
          <w:p w14:paraId="1AD042C3" w14:textId="77777777" w:rsidR="00F812A7" w:rsidRDefault="00F812A7">
            <w:pPr>
              <w:widowControl w:val="0"/>
              <w:pBdr>
                <w:top w:val="nil"/>
                <w:left w:val="nil"/>
                <w:bottom w:val="nil"/>
                <w:right w:val="nil"/>
                <w:between w:val="nil"/>
              </w:pBdr>
              <w:spacing w:line="276" w:lineRule="auto"/>
              <w:ind w:firstLine="0"/>
              <w:jc w:val="left"/>
              <w:rPr>
                <w:color w:val="000000"/>
                <w:szCs w:val="28"/>
              </w:rPr>
            </w:pPr>
          </w:p>
        </w:tc>
        <w:tc>
          <w:tcPr>
            <w:tcW w:w="2120" w:type="dxa"/>
          </w:tcPr>
          <w:p w14:paraId="429E0436"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Технологія проектування та розробки нейронних мереж tensorflow (із застосуванням Keras).</w:t>
            </w:r>
          </w:p>
        </w:tc>
        <w:tc>
          <w:tcPr>
            <w:tcW w:w="2482" w:type="dxa"/>
          </w:tcPr>
          <w:p w14:paraId="43146F7F"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Так</w:t>
            </w:r>
          </w:p>
        </w:tc>
        <w:tc>
          <w:tcPr>
            <w:tcW w:w="2114" w:type="dxa"/>
          </w:tcPr>
          <w:p w14:paraId="020639D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Дані технології доступні.</w:t>
            </w:r>
          </w:p>
        </w:tc>
      </w:tr>
      <w:tr w:rsidR="00F812A7" w14:paraId="721E08AA" w14:textId="77777777">
        <w:tc>
          <w:tcPr>
            <w:tcW w:w="9628" w:type="dxa"/>
            <w:gridSpan w:val="4"/>
          </w:tcPr>
          <w:p w14:paraId="6A379A0E"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Обрана технологія реалізації ідеї проекту: технологія проектування та розробки нейронних мереж tensorflow (із застосуванням Keras).</w:t>
            </w:r>
          </w:p>
        </w:tc>
      </w:tr>
    </w:tbl>
    <w:p w14:paraId="053F4C16" w14:textId="77777777" w:rsidR="00F812A7" w:rsidRDefault="00F812A7">
      <w:pPr>
        <w:spacing w:after="160" w:line="259" w:lineRule="auto"/>
        <w:ind w:firstLine="0"/>
        <w:jc w:val="left"/>
        <w:rPr>
          <w:smallCaps/>
        </w:rPr>
      </w:pPr>
    </w:p>
    <w:p w14:paraId="685691E0" w14:textId="77777777" w:rsidR="00F812A7" w:rsidRDefault="00133D40">
      <w:r>
        <w:br w:type="page"/>
      </w:r>
    </w:p>
    <w:p w14:paraId="5C272CD1" w14:textId="77777777" w:rsidR="00F812A7" w:rsidRDefault="00133D40">
      <w:pPr>
        <w:pStyle w:val="3"/>
      </w:pPr>
      <w:bookmarkStart w:id="24" w:name="_Toc26294738"/>
      <w:r>
        <w:lastRenderedPageBreak/>
        <w:t>4.3  Аналіз ринкових можливостей запуску стартап-проекту</w:t>
      </w:r>
      <w:bookmarkEnd w:id="24"/>
    </w:p>
    <w:p w14:paraId="65EF4416" w14:textId="77777777" w:rsidR="00F812A7" w:rsidRDefault="00F812A7">
      <w:pPr>
        <w:spacing w:after="160" w:line="259" w:lineRule="auto"/>
        <w:ind w:firstLine="0"/>
        <w:jc w:val="left"/>
        <w:rPr>
          <w:smallCaps/>
        </w:rPr>
      </w:pPr>
    </w:p>
    <w:p w14:paraId="2713EAFE" w14:textId="77777777" w:rsidR="00F812A7" w:rsidRDefault="00F812A7">
      <w:pPr>
        <w:spacing w:after="160" w:line="259" w:lineRule="auto"/>
        <w:ind w:firstLine="0"/>
        <w:jc w:val="left"/>
        <w:rPr>
          <w:smallCaps/>
        </w:rPr>
      </w:pPr>
    </w:p>
    <w:p w14:paraId="422AD46F" w14:textId="77777777" w:rsidR="00F812A7" w:rsidRDefault="00133D40">
      <w:r>
        <w:t xml:space="preserve">Проведемо аналіз попиту: наявність попиту, обсяг, динаміка розвитку ринку. Результати даного аналізу зображено в таблиці 4.4. </w:t>
      </w:r>
    </w:p>
    <w:p w14:paraId="00248F14" w14:textId="77777777" w:rsidR="00F812A7" w:rsidRDefault="00F812A7"/>
    <w:p w14:paraId="1591A332" w14:textId="77777777" w:rsidR="00F812A7" w:rsidRDefault="00133D40">
      <w:r>
        <w:t>Таблиця 4.4 – Попередня характеристика потенційного ринку стартап-проекту</w:t>
      </w:r>
    </w:p>
    <w:tbl>
      <w:tblPr>
        <w:tblStyle w:val="aff9"/>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4"/>
        <w:gridCol w:w="5903"/>
        <w:gridCol w:w="3151"/>
      </w:tblGrid>
      <w:tr w:rsidR="00F812A7" w14:paraId="748D46CD" w14:textId="77777777">
        <w:tc>
          <w:tcPr>
            <w:tcW w:w="574" w:type="dxa"/>
            <w:tcBorders>
              <w:top w:val="single" w:sz="4" w:space="0" w:color="000000"/>
              <w:left w:val="single" w:sz="4" w:space="0" w:color="000000"/>
              <w:bottom w:val="single" w:sz="4" w:space="0" w:color="000000"/>
              <w:right w:val="single" w:sz="4" w:space="0" w:color="000000"/>
            </w:tcBorders>
            <w:vAlign w:val="center"/>
          </w:tcPr>
          <w:p w14:paraId="0F2E8019" w14:textId="77777777" w:rsidR="00F812A7" w:rsidRDefault="00133D40">
            <w:pPr>
              <w:pBdr>
                <w:top w:val="nil"/>
                <w:left w:val="nil"/>
                <w:bottom w:val="nil"/>
                <w:right w:val="nil"/>
                <w:between w:val="nil"/>
              </w:pBdr>
              <w:spacing w:line="276" w:lineRule="auto"/>
              <w:ind w:firstLine="0"/>
              <w:jc w:val="center"/>
              <w:rPr>
                <w:i/>
                <w:color w:val="000000"/>
                <w:szCs w:val="28"/>
              </w:rPr>
            </w:pPr>
            <w:r>
              <w:rPr>
                <w:i/>
                <w:color w:val="000000"/>
                <w:szCs w:val="28"/>
              </w:rPr>
              <w:t>№ п/п</w:t>
            </w:r>
          </w:p>
        </w:tc>
        <w:tc>
          <w:tcPr>
            <w:tcW w:w="5903" w:type="dxa"/>
            <w:tcBorders>
              <w:top w:val="single" w:sz="4" w:space="0" w:color="000000"/>
              <w:left w:val="single" w:sz="4" w:space="0" w:color="000000"/>
              <w:bottom w:val="single" w:sz="4" w:space="0" w:color="000000"/>
              <w:right w:val="single" w:sz="4" w:space="0" w:color="000000"/>
            </w:tcBorders>
            <w:vAlign w:val="center"/>
          </w:tcPr>
          <w:p w14:paraId="05F4F324" w14:textId="77777777" w:rsidR="00F812A7" w:rsidRDefault="00133D40">
            <w:pPr>
              <w:pBdr>
                <w:top w:val="nil"/>
                <w:left w:val="nil"/>
                <w:bottom w:val="nil"/>
                <w:right w:val="nil"/>
                <w:between w:val="nil"/>
              </w:pBdr>
              <w:spacing w:line="276" w:lineRule="auto"/>
              <w:ind w:firstLine="0"/>
              <w:jc w:val="center"/>
              <w:rPr>
                <w:i/>
                <w:color w:val="000000"/>
                <w:szCs w:val="28"/>
              </w:rPr>
            </w:pPr>
            <w:r>
              <w:rPr>
                <w:i/>
                <w:color w:val="000000"/>
                <w:szCs w:val="28"/>
              </w:rPr>
              <w:t>Показники стану ринку (найменування)</w:t>
            </w:r>
          </w:p>
        </w:tc>
        <w:tc>
          <w:tcPr>
            <w:tcW w:w="3151" w:type="dxa"/>
            <w:tcBorders>
              <w:top w:val="single" w:sz="4" w:space="0" w:color="000000"/>
              <w:left w:val="single" w:sz="4" w:space="0" w:color="000000"/>
              <w:bottom w:val="single" w:sz="4" w:space="0" w:color="000000"/>
              <w:right w:val="single" w:sz="4" w:space="0" w:color="000000"/>
            </w:tcBorders>
            <w:vAlign w:val="center"/>
          </w:tcPr>
          <w:p w14:paraId="2120709F" w14:textId="77777777" w:rsidR="00F812A7" w:rsidRDefault="00133D40">
            <w:pPr>
              <w:pBdr>
                <w:top w:val="nil"/>
                <w:left w:val="nil"/>
                <w:bottom w:val="nil"/>
                <w:right w:val="nil"/>
                <w:between w:val="nil"/>
              </w:pBdr>
              <w:spacing w:line="276" w:lineRule="auto"/>
              <w:ind w:firstLine="0"/>
              <w:jc w:val="center"/>
              <w:rPr>
                <w:i/>
                <w:color w:val="000000"/>
                <w:szCs w:val="28"/>
              </w:rPr>
            </w:pPr>
            <w:r>
              <w:rPr>
                <w:i/>
                <w:color w:val="000000"/>
                <w:szCs w:val="28"/>
              </w:rPr>
              <w:t>Характеристика</w:t>
            </w:r>
          </w:p>
        </w:tc>
      </w:tr>
      <w:tr w:rsidR="00F812A7" w14:paraId="071B174C" w14:textId="77777777">
        <w:tc>
          <w:tcPr>
            <w:tcW w:w="574" w:type="dxa"/>
            <w:tcBorders>
              <w:top w:val="single" w:sz="4" w:space="0" w:color="000000"/>
              <w:left w:val="single" w:sz="4" w:space="0" w:color="000000"/>
              <w:bottom w:val="single" w:sz="4" w:space="0" w:color="000000"/>
              <w:right w:val="single" w:sz="4" w:space="0" w:color="000000"/>
            </w:tcBorders>
          </w:tcPr>
          <w:p w14:paraId="6AE21DFB"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1</w:t>
            </w:r>
          </w:p>
        </w:tc>
        <w:tc>
          <w:tcPr>
            <w:tcW w:w="5903" w:type="dxa"/>
            <w:tcBorders>
              <w:top w:val="single" w:sz="4" w:space="0" w:color="000000"/>
              <w:left w:val="single" w:sz="4" w:space="0" w:color="000000"/>
              <w:bottom w:val="single" w:sz="4" w:space="0" w:color="000000"/>
              <w:right w:val="single" w:sz="4" w:space="0" w:color="000000"/>
            </w:tcBorders>
          </w:tcPr>
          <w:p w14:paraId="7FA51B98"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Кількість головних гравців, од</w:t>
            </w:r>
          </w:p>
        </w:tc>
        <w:tc>
          <w:tcPr>
            <w:tcW w:w="3151" w:type="dxa"/>
            <w:tcBorders>
              <w:top w:val="single" w:sz="4" w:space="0" w:color="000000"/>
              <w:left w:val="single" w:sz="4" w:space="0" w:color="000000"/>
              <w:bottom w:val="single" w:sz="4" w:space="0" w:color="000000"/>
              <w:right w:val="single" w:sz="4" w:space="0" w:color="000000"/>
            </w:tcBorders>
          </w:tcPr>
          <w:p w14:paraId="7C208855"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3</w:t>
            </w:r>
          </w:p>
        </w:tc>
      </w:tr>
      <w:tr w:rsidR="00F812A7" w14:paraId="3E3A8C26" w14:textId="77777777">
        <w:tc>
          <w:tcPr>
            <w:tcW w:w="574" w:type="dxa"/>
            <w:tcBorders>
              <w:top w:val="single" w:sz="4" w:space="0" w:color="000000"/>
              <w:left w:val="single" w:sz="4" w:space="0" w:color="000000"/>
              <w:bottom w:val="single" w:sz="4" w:space="0" w:color="000000"/>
              <w:right w:val="single" w:sz="4" w:space="0" w:color="000000"/>
            </w:tcBorders>
          </w:tcPr>
          <w:p w14:paraId="3559802C"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2</w:t>
            </w:r>
          </w:p>
        </w:tc>
        <w:tc>
          <w:tcPr>
            <w:tcW w:w="5903" w:type="dxa"/>
            <w:tcBorders>
              <w:top w:val="single" w:sz="4" w:space="0" w:color="000000"/>
              <w:left w:val="single" w:sz="4" w:space="0" w:color="000000"/>
              <w:bottom w:val="single" w:sz="4" w:space="0" w:color="000000"/>
              <w:right w:val="single" w:sz="4" w:space="0" w:color="000000"/>
            </w:tcBorders>
          </w:tcPr>
          <w:p w14:paraId="4596EF5A"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Загальний обсяг продаж, грн/ум.од</w:t>
            </w:r>
          </w:p>
        </w:tc>
        <w:tc>
          <w:tcPr>
            <w:tcW w:w="3151" w:type="dxa"/>
            <w:tcBorders>
              <w:top w:val="single" w:sz="4" w:space="0" w:color="000000"/>
              <w:left w:val="single" w:sz="4" w:space="0" w:color="000000"/>
              <w:bottom w:val="single" w:sz="4" w:space="0" w:color="000000"/>
              <w:right w:val="single" w:sz="4" w:space="0" w:color="000000"/>
            </w:tcBorders>
          </w:tcPr>
          <w:p w14:paraId="4A692197" w14:textId="77777777" w:rsidR="00F812A7" w:rsidRDefault="00133D40">
            <w:pPr>
              <w:pBdr>
                <w:top w:val="nil"/>
                <w:left w:val="nil"/>
                <w:bottom w:val="nil"/>
                <w:right w:val="nil"/>
                <w:between w:val="nil"/>
              </w:pBdr>
              <w:spacing w:line="276" w:lineRule="auto"/>
              <w:ind w:firstLine="0"/>
              <w:jc w:val="left"/>
              <w:rPr>
                <w:color w:val="000000"/>
                <w:szCs w:val="28"/>
              </w:rPr>
            </w:pPr>
            <w:r>
              <w:t>4</w:t>
            </w:r>
            <w:r>
              <w:rPr>
                <w:color w:val="000000"/>
                <w:szCs w:val="28"/>
              </w:rPr>
              <w:t>00 000</w:t>
            </w:r>
          </w:p>
        </w:tc>
      </w:tr>
      <w:tr w:rsidR="00F812A7" w14:paraId="04FE50C2" w14:textId="77777777">
        <w:tc>
          <w:tcPr>
            <w:tcW w:w="574" w:type="dxa"/>
            <w:tcBorders>
              <w:top w:val="single" w:sz="4" w:space="0" w:color="000000"/>
              <w:left w:val="single" w:sz="4" w:space="0" w:color="000000"/>
              <w:bottom w:val="single" w:sz="4" w:space="0" w:color="000000"/>
              <w:right w:val="single" w:sz="4" w:space="0" w:color="000000"/>
            </w:tcBorders>
          </w:tcPr>
          <w:p w14:paraId="671F7607"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3</w:t>
            </w:r>
          </w:p>
        </w:tc>
        <w:tc>
          <w:tcPr>
            <w:tcW w:w="5903" w:type="dxa"/>
            <w:tcBorders>
              <w:top w:val="single" w:sz="4" w:space="0" w:color="000000"/>
              <w:left w:val="single" w:sz="4" w:space="0" w:color="000000"/>
              <w:bottom w:val="single" w:sz="4" w:space="0" w:color="000000"/>
              <w:right w:val="single" w:sz="4" w:space="0" w:color="000000"/>
            </w:tcBorders>
          </w:tcPr>
          <w:p w14:paraId="3CFFDDC8"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Динаміка ринку (якісна оцінка)</w:t>
            </w:r>
          </w:p>
        </w:tc>
        <w:tc>
          <w:tcPr>
            <w:tcW w:w="3151" w:type="dxa"/>
            <w:tcBorders>
              <w:top w:val="single" w:sz="4" w:space="0" w:color="000000"/>
              <w:left w:val="single" w:sz="4" w:space="0" w:color="000000"/>
              <w:bottom w:val="single" w:sz="4" w:space="0" w:color="000000"/>
              <w:right w:val="single" w:sz="4" w:space="0" w:color="000000"/>
            </w:tcBorders>
          </w:tcPr>
          <w:p w14:paraId="3EEC296F"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Зростає</w:t>
            </w:r>
          </w:p>
        </w:tc>
      </w:tr>
      <w:tr w:rsidR="00F812A7" w14:paraId="0BC14A2E" w14:textId="77777777">
        <w:tc>
          <w:tcPr>
            <w:tcW w:w="574" w:type="dxa"/>
            <w:tcBorders>
              <w:top w:val="single" w:sz="4" w:space="0" w:color="000000"/>
              <w:left w:val="single" w:sz="4" w:space="0" w:color="000000"/>
              <w:bottom w:val="single" w:sz="4" w:space="0" w:color="000000"/>
              <w:right w:val="single" w:sz="4" w:space="0" w:color="000000"/>
            </w:tcBorders>
          </w:tcPr>
          <w:p w14:paraId="2B6CD641"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4</w:t>
            </w:r>
          </w:p>
        </w:tc>
        <w:tc>
          <w:tcPr>
            <w:tcW w:w="5903" w:type="dxa"/>
            <w:tcBorders>
              <w:top w:val="single" w:sz="4" w:space="0" w:color="000000"/>
              <w:left w:val="single" w:sz="4" w:space="0" w:color="000000"/>
              <w:bottom w:val="single" w:sz="4" w:space="0" w:color="000000"/>
              <w:right w:val="single" w:sz="4" w:space="0" w:color="000000"/>
            </w:tcBorders>
          </w:tcPr>
          <w:p w14:paraId="096442CC"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Наявність обмежень для входу (вказати характер обмежень)</w:t>
            </w:r>
          </w:p>
        </w:tc>
        <w:tc>
          <w:tcPr>
            <w:tcW w:w="3151" w:type="dxa"/>
            <w:tcBorders>
              <w:top w:val="single" w:sz="4" w:space="0" w:color="000000"/>
              <w:left w:val="single" w:sz="4" w:space="0" w:color="000000"/>
              <w:bottom w:val="single" w:sz="4" w:space="0" w:color="000000"/>
              <w:right w:val="single" w:sz="4" w:space="0" w:color="000000"/>
            </w:tcBorders>
          </w:tcPr>
          <w:p w14:paraId="66635503"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 xml:space="preserve">Висока </w:t>
            </w:r>
            <w:r>
              <w:t>інтерактивність та швидка реакція</w:t>
            </w:r>
          </w:p>
        </w:tc>
      </w:tr>
      <w:tr w:rsidR="00F812A7" w14:paraId="3A22BA31" w14:textId="77777777">
        <w:tc>
          <w:tcPr>
            <w:tcW w:w="574" w:type="dxa"/>
            <w:tcBorders>
              <w:top w:val="single" w:sz="4" w:space="0" w:color="000000"/>
              <w:left w:val="single" w:sz="4" w:space="0" w:color="000000"/>
              <w:bottom w:val="single" w:sz="4" w:space="0" w:color="000000"/>
              <w:right w:val="single" w:sz="4" w:space="0" w:color="000000"/>
            </w:tcBorders>
          </w:tcPr>
          <w:p w14:paraId="11478461"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5</w:t>
            </w:r>
          </w:p>
        </w:tc>
        <w:tc>
          <w:tcPr>
            <w:tcW w:w="5903" w:type="dxa"/>
            <w:tcBorders>
              <w:top w:val="single" w:sz="4" w:space="0" w:color="000000"/>
              <w:left w:val="single" w:sz="4" w:space="0" w:color="000000"/>
              <w:bottom w:val="single" w:sz="4" w:space="0" w:color="000000"/>
              <w:right w:val="single" w:sz="4" w:space="0" w:color="000000"/>
            </w:tcBorders>
          </w:tcPr>
          <w:p w14:paraId="7FAE4384"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Специфічні вимоги до стандартизації та сертифікації</w:t>
            </w:r>
          </w:p>
        </w:tc>
        <w:tc>
          <w:tcPr>
            <w:tcW w:w="3151" w:type="dxa"/>
            <w:tcBorders>
              <w:top w:val="single" w:sz="4" w:space="0" w:color="000000"/>
              <w:left w:val="single" w:sz="4" w:space="0" w:color="000000"/>
              <w:bottom w:val="single" w:sz="4" w:space="0" w:color="000000"/>
              <w:right w:val="single" w:sz="4" w:space="0" w:color="000000"/>
            </w:tcBorders>
          </w:tcPr>
          <w:p w14:paraId="5B612DB1"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Немає</w:t>
            </w:r>
          </w:p>
        </w:tc>
      </w:tr>
      <w:tr w:rsidR="00F812A7" w14:paraId="0276B869" w14:textId="77777777">
        <w:tc>
          <w:tcPr>
            <w:tcW w:w="574" w:type="dxa"/>
            <w:tcBorders>
              <w:top w:val="single" w:sz="4" w:space="0" w:color="000000"/>
              <w:left w:val="single" w:sz="4" w:space="0" w:color="000000"/>
              <w:bottom w:val="single" w:sz="4" w:space="0" w:color="000000"/>
              <w:right w:val="single" w:sz="4" w:space="0" w:color="000000"/>
            </w:tcBorders>
          </w:tcPr>
          <w:p w14:paraId="614DA9F0"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6</w:t>
            </w:r>
          </w:p>
        </w:tc>
        <w:tc>
          <w:tcPr>
            <w:tcW w:w="5903" w:type="dxa"/>
            <w:tcBorders>
              <w:top w:val="single" w:sz="4" w:space="0" w:color="000000"/>
              <w:left w:val="single" w:sz="4" w:space="0" w:color="000000"/>
              <w:bottom w:val="single" w:sz="4" w:space="0" w:color="000000"/>
              <w:right w:val="single" w:sz="4" w:space="0" w:color="000000"/>
            </w:tcBorders>
          </w:tcPr>
          <w:p w14:paraId="7B7D489B"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Середня норма рентабельності в галузі (або по ринку), %</w:t>
            </w:r>
          </w:p>
        </w:tc>
        <w:tc>
          <w:tcPr>
            <w:tcW w:w="3151" w:type="dxa"/>
            <w:tcBorders>
              <w:top w:val="single" w:sz="4" w:space="0" w:color="000000"/>
              <w:left w:val="single" w:sz="4" w:space="0" w:color="000000"/>
              <w:bottom w:val="single" w:sz="4" w:space="0" w:color="000000"/>
              <w:right w:val="single" w:sz="4" w:space="0" w:color="000000"/>
            </w:tcBorders>
          </w:tcPr>
          <w:p w14:paraId="10575C25" w14:textId="77777777" w:rsidR="00F812A7" w:rsidRDefault="00133D40">
            <w:pPr>
              <w:pBdr>
                <w:top w:val="nil"/>
                <w:left w:val="nil"/>
                <w:bottom w:val="nil"/>
                <w:right w:val="nil"/>
                <w:between w:val="nil"/>
              </w:pBdr>
              <w:spacing w:line="276" w:lineRule="auto"/>
              <w:ind w:firstLine="0"/>
              <w:jc w:val="left"/>
              <w:rPr>
                <w:color w:val="000000"/>
                <w:szCs w:val="28"/>
              </w:rPr>
            </w:pPr>
            <w:r>
              <w:rPr>
                <w:color w:val="000000"/>
                <w:szCs w:val="28"/>
              </w:rPr>
              <w:t>1</w:t>
            </w:r>
            <w:r>
              <w:t>67</w:t>
            </w:r>
          </w:p>
        </w:tc>
      </w:tr>
    </w:tbl>
    <w:p w14:paraId="1F8D33C4" w14:textId="77777777" w:rsidR="00F812A7" w:rsidRDefault="00F812A7">
      <w:pPr>
        <w:spacing w:after="160" w:line="259" w:lineRule="auto"/>
        <w:ind w:firstLine="0"/>
        <w:jc w:val="left"/>
        <w:rPr>
          <w:smallCaps/>
        </w:rPr>
      </w:pPr>
    </w:p>
    <w:p w14:paraId="0707B2B6" w14:textId="77777777" w:rsidR="00F812A7" w:rsidRDefault="00133D40">
      <w:r>
        <w:t xml:space="preserve">Таким чином, за попереднім оцінюванням, ринок є привабливим для входження. </w:t>
      </w:r>
    </w:p>
    <w:p w14:paraId="4D5FA5B1" w14:textId="77777777" w:rsidR="00F812A7" w:rsidRDefault="00133D40">
      <w:r>
        <w:t>Надалі визначимо потенційні групи клієнтів, їх характеристики, та сформуємо орієнтовний перелік вимог до товару для кожної групи. Ці дані зображено в таблиці 4.5.</w:t>
      </w:r>
    </w:p>
    <w:p w14:paraId="69644C44" w14:textId="77777777" w:rsidR="00F812A7" w:rsidRDefault="00133D40">
      <w:r>
        <w:br w:type="page"/>
      </w:r>
    </w:p>
    <w:p w14:paraId="47CECC28" w14:textId="77777777" w:rsidR="00F812A7" w:rsidRDefault="00133D40">
      <w:r>
        <w:lastRenderedPageBreak/>
        <w:t>Таблиця 4.5 – Характеристика потенційних клієнтів стартап-проекту</w:t>
      </w:r>
    </w:p>
    <w:tbl>
      <w:tblPr>
        <w:tblStyle w:val="affa"/>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81"/>
        <w:gridCol w:w="2302"/>
        <w:gridCol w:w="2205"/>
        <w:gridCol w:w="2455"/>
        <w:gridCol w:w="2085"/>
      </w:tblGrid>
      <w:tr w:rsidR="00F812A7" w14:paraId="17C9BD04" w14:textId="77777777">
        <w:tc>
          <w:tcPr>
            <w:tcW w:w="581" w:type="dxa"/>
            <w:vAlign w:val="center"/>
          </w:tcPr>
          <w:p w14:paraId="637AF33F"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 п/п</w:t>
            </w:r>
          </w:p>
        </w:tc>
        <w:tc>
          <w:tcPr>
            <w:tcW w:w="2302" w:type="dxa"/>
            <w:vAlign w:val="center"/>
          </w:tcPr>
          <w:p w14:paraId="7ED2941F"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Потреба, що формує ринок</w:t>
            </w:r>
          </w:p>
        </w:tc>
        <w:tc>
          <w:tcPr>
            <w:tcW w:w="2205" w:type="dxa"/>
            <w:vAlign w:val="center"/>
          </w:tcPr>
          <w:p w14:paraId="6F895A1A"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Цільова аудиторія (цільові сегменти ринку)</w:t>
            </w:r>
          </w:p>
        </w:tc>
        <w:tc>
          <w:tcPr>
            <w:tcW w:w="2455" w:type="dxa"/>
            <w:vAlign w:val="center"/>
          </w:tcPr>
          <w:p w14:paraId="03528691"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Відмінності у поведінці різних потенційних цільових груп клієнтів</w:t>
            </w:r>
          </w:p>
        </w:tc>
        <w:tc>
          <w:tcPr>
            <w:tcW w:w="2085" w:type="dxa"/>
            <w:vAlign w:val="center"/>
          </w:tcPr>
          <w:p w14:paraId="10012A8A"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Вимоги споживачів до товару</w:t>
            </w:r>
          </w:p>
        </w:tc>
      </w:tr>
      <w:tr w:rsidR="00F812A7" w14:paraId="729B731E" w14:textId="77777777">
        <w:tc>
          <w:tcPr>
            <w:tcW w:w="581" w:type="dxa"/>
          </w:tcPr>
          <w:p w14:paraId="3164F482"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w:t>
            </w:r>
          </w:p>
        </w:tc>
        <w:tc>
          <w:tcPr>
            <w:tcW w:w="2302" w:type="dxa"/>
          </w:tcPr>
          <w:p w14:paraId="0904DF98" w14:textId="77777777" w:rsidR="00F812A7" w:rsidRDefault="00133D40">
            <w:pPr>
              <w:pBdr>
                <w:top w:val="nil"/>
                <w:left w:val="nil"/>
                <w:bottom w:val="nil"/>
                <w:right w:val="nil"/>
                <w:between w:val="nil"/>
              </w:pBdr>
              <w:spacing w:line="240" w:lineRule="auto"/>
              <w:ind w:firstLine="0"/>
              <w:jc w:val="left"/>
              <w:rPr>
                <w:color w:val="000000"/>
                <w:szCs w:val="28"/>
              </w:rPr>
            </w:pPr>
            <w:r>
              <w:t>Зниження витрат на балансування з високим показником користувацького досвіду</w:t>
            </w:r>
          </w:p>
        </w:tc>
        <w:tc>
          <w:tcPr>
            <w:tcW w:w="2205" w:type="dxa"/>
          </w:tcPr>
          <w:p w14:paraId="1B027ED2" w14:textId="77777777" w:rsidR="00F812A7" w:rsidRDefault="00133D40">
            <w:pPr>
              <w:pBdr>
                <w:top w:val="nil"/>
                <w:left w:val="nil"/>
                <w:bottom w:val="nil"/>
                <w:right w:val="nil"/>
                <w:between w:val="nil"/>
              </w:pBdr>
              <w:spacing w:line="240" w:lineRule="auto"/>
              <w:ind w:firstLine="0"/>
              <w:jc w:val="left"/>
              <w:rPr>
                <w:color w:val="000000"/>
                <w:szCs w:val="28"/>
              </w:rPr>
            </w:pPr>
            <w:r>
              <w:t>Малий, с</w:t>
            </w:r>
            <w:r>
              <w:rPr>
                <w:color w:val="000000"/>
                <w:szCs w:val="28"/>
              </w:rPr>
              <w:t>ередній та великий бізнеси</w:t>
            </w:r>
          </w:p>
        </w:tc>
        <w:tc>
          <w:tcPr>
            <w:tcW w:w="2455" w:type="dxa"/>
          </w:tcPr>
          <w:p w14:paraId="49C80565" w14:textId="77777777" w:rsidR="00F812A7" w:rsidRDefault="00133D40">
            <w:pPr>
              <w:pBdr>
                <w:top w:val="nil"/>
                <w:left w:val="nil"/>
                <w:bottom w:val="nil"/>
                <w:right w:val="nil"/>
                <w:between w:val="nil"/>
              </w:pBdr>
              <w:spacing w:line="240" w:lineRule="auto"/>
              <w:ind w:firstLine="0"/>
              <w:jc w:val="left"/>
              <w:rPr>
                <w:color w:val="000000"/>
                <w:szCs w:val="28"/>
              </w:rPr>
            </w:pPr>
            <w:r>
              <w:t>Масштаби гри пропорційно збільшують розміри ресурсів для вирахування балансу</w:t>
            </w:r>
          </w:p>
        </w:tc>
        <w:tc>
          <w:tcPr>
            <w:tcW w:w="2085" w:type="dxa"/>
          </w:tcPr>
          <w:p w14:paraId="1983DBFF" w14:textId="77777777" w:rsidR="00F812A7" w:rsidRDefault="00133D40">
            <w:pPr>
              <w:pBdr>
                <w:top w:val="nil"/>
                <w:left w:val="nil"/>
                <w:bottom w:val="nil"/>
                <w:right w:val="nil"/>
                <w:between w:val="nil"/>
              </w:pBdr>
              <w:spacing w:line="240" w:lineRule="auto"/>
              <w:ind w:firstLine="0"/>
              <w:jc w:val="left"/>
              <w:rPr>
                <w:color w:val="000000"/>
                <w:szCs w:val="28"/>
              </w:rPr>
            </w:pPr>
            <w:r>
              <w:t>Високий показник інтеграції із існуючою системою, низький поріг входження для роботи із системою</w:t>
            </w:r>
          </w:p>
        </w:tc>
      </w:tr>
      <w:tr w:rsidR="00F812A7" w14:paraId="4E400E75" w14:textId="77777777">
        <w:tc>
          <w:tcPr>
            <w:tcW w:w="581" w:type="dxa"/>
          </w:tcPr>
          <w:p w14:paraId="509C298D"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2</w:t>
            </w:r>
          </w:p>
        </w:tc>
        <w:tc>
          <w:tcPr>
            <w:tcW w:w="2302" w:type="dxa"/>
          </w:tcPr>
          <w:p w14:paraId="11F2F68B" w14:textId="77777777" w:rsidR="00F812A7" w:rsidRDefault="00133D40">
            <w:pPr>
              <w:pBdr>
                <w:top w:val="nil"/>
                <w:left w:val="nil"/>
                <w:bottom w:val="nil"/>
                <w:right w:val="nil"/>
                <w:between w:val="nil"/>
              </w:pBdr>
              <w:spacing w:line="240" w:lineRule="auto"/>
              <w:ind w:firstLine="0"/>
              <w:jc w:val="left"/>
              <w:rPr>
                <w:color w:val="000000"/>
                <w:szCs w:val="28"/>
              </w:rPr>
            </w:pPr>
            <w:r>
              <w:t>Можливість використовувати систему незалежно від типу та масштабу гри</w:t>
            </w:r>
          </w:p>
        </w:tc>
        <w:tc>
          <w:tcPr>
            <w:tcW w:w="2205" w:type="dxa"/>
          </w:tcPr>
          <w:p w14:paraId="30E8F0B0" w14:textId="77777777" w:rsidR="00F812A7" w:rsidRDefault="00133D40">
            <w:pPr>
              <w:spacing w:line="240" w:lineRule="auto"/>
              <w:ind w:firstLine="0"/>
              <w:jc w:val="left"/>
              <w:rPr>
                <w:color w:val="000000"/>
                <w:szCs w:val="28"/>
              </w:rPr>
            </w:pPr>
            <w:r>
              <w:t>Малий, середній та великий бізнеси</w:t>
            </w:r>
          </w:p>
        </w:tc>
        <w:tc>
          <w:tcPr>
            <w:tcW w:w="2455" w:type="dxa"/>
          </w:tcPr>
          <w:p w14:paraId="736660A2" w14:textId="77777777" w:rsidR="00F812A7" w:rsidRDefault="00133D40">
            <w:pPr>
              <w:pBdr>
                <w:top w:val="nil"/>
                <w:left w:val="nil"/>
                <w:bottom w:val="nil"/>
                <w:right w:val="nil"/>
                <w:between w:val="nil"/>
              </w:pBdr>
              <w:spacing w:line="240" w:lineRule="auto"/>
              <w:ind w:firstLine="0"/>
              <w:jc w:val="left"/>
              <w:rPr>
                <w:color w:val="000000"/>
                <w:szCs w:val="28"/>
              </w:rPr>
            </w:pPr>
            <w:r>
              <w:t>Немає</w:t>
            </w:r>
          </w:p>
        </w:tc>
        <w:tc>
          <w:tcPr>
            <w:tcW w:w="2085" w:type="dxa"/>
          </w:tcPr>
          <w:p w14:paraId="399618BE" w14:textId="77777777" w:rsidR="00F812A7" w:rsidRDefault="00133D40">
            <w:pPr>
              <w:pBdr>
                <w:top w:val="nil"/>
                <w:left w:val="nil"/>
                <w:bottom w:val="nil"/>
                <w:right w:val="nil"/>
                <w:between w:val="nil"/>
              </w:pBdr>
              <w:spacing w:line="240" w:lineRule="auto"/>
              <w:ind w:firstLine="0"/>
              <w:jc w:val="left"/>
              <w:rPr>
                <w:color w:val="000000"/>
                <w:szCs w:val="28"/>
              </w:rPr>
            </w:pPr>
            <w:r>
              <w:t>Компанія передбачає розробку та підтримку більше однієї гри</w:t>
            </w:r>
          </w:p>
        </w:tc>
      </w:tr>
    </w:tbl>
    <w:p w14:paraId="0A778BC1" w14:textId="77777777" w:rsidR="00F812A7" w:rsidRDefault="00F812A7">
      <w:pPr>
        <w:spacing w:after="160" w:line="259" w:lineRule="auto"/>
        <w:ind w:firstLine="0"/>
        <w:jc w:val="left"/>
        <w:rPr>
          <w:smallCaps/>
        </w:rPr>
      </w:pPr>
    </w:p>
    <w:p w14:paraId="27391826" w14:textId="77777777" w:rsidR="00F812A7" w:rsidRDefault="00133D40">
      <w:r>
        <w:t>Після визначення потенційних груп клієнтів проведемо аналіз ринкового середовища: складемо таблиці факторів, що сприяють ринковому впровадженню проекту (таблиця 4.6), та факторів, що йому перешкоджають (таблиця 4.7).</w:t>
      </w:r>
    </w:p>
    <w:p w14:paraId="546023A6" w14:textId="77777777" w:rsidR="00F812A7" w:rsidRDefault="00133D40">
      <w:r>
        <w:br w:type="page"/>
      </w:r>
    </w:p>
    <w:p w14:paraId="074479D7" w14:textId="77777777" w:rsidR="00F812A7" w:rsidRDefault="00F812A7"/>
    <w:p w14:paraId="6902DB1C" w14:textId="77777777" w:rsidR="00F812A7" w:rsidRDefault="00133D40">
      <w:r>
        <w:t>Таблиця 4.6 – Фактори загроз</w:t>
      </w:r>
    </w:p>
    <w:tbl>
      <w:tblPr>
        <w:tblStyle w:val="affb"/>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4"/>
        <w:gridCol w:w="2573"/>
        <w:gridCol w:w="2743"/>
        <w:gridCol w:w="3738"/>
      </w:tblGrid>
      <w:tr w:rsidR="00F812A7" w14:paraId="071316A6" w14:textId="77777777">
        <w:tc>
          <w:tcPr>
            <w:tcW w:w="574" w:type="dxa"/>
            <w:vAlign w:val="center"/>
          </w:tcPr>
          <w:p w14:paraId="2D9CAF3E"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 п/п</w:t>
            </w:r>
          </w:p>
        </w:tc>
        <w:tc>
          <w:tcPr>
            <w:tcW w:w="2573" w:type="dxa"/>
            <w:vAlign w:val="center"/>
          </w:tcPr>
          <w:p w14:paraId="6EFBB0D7"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Фактор</w:t>
            </w:r>
          </w:p>
        </w:tc>
        <w:tc>
          <w:tcPr>
            <w:tcW w:w="2743" w:type="dxa"/>
            <w:vAlign w:val="center"/>
          </w:tcPr>
          <w:p w14:paraId="48BC27B5"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Зміст загрози</w:t>
            </w:r>
          </w:p>
        </w:tc>
        <w:tc>
          <w:tcPr>
            <w:tcW w:w="3738" w:type="dxa"/>
            <w:vAlign w:val="center"/>
          </w:tcPr>
          <w:p w14:paraId="754C317A"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Можлива реакція компанії</w:t>
            </w:r>
          </w:p>
        </w:tc>
      </w:tr>
      <w:tr w:rsidR="00F812A7" w14:paraId="639B5CC4" w14:textId="77777777">
        <w:tc>
          <w:tcPr>
            <w:tcW w:w="574" w:type="dxa"/>
          </w:tcPr>
          <w:p w14:paraId="0258A591"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w:t>
            </w:r>
          </w:p>
        </w:tc>
        <w:tc>
          <w:tcPr>
            <w:tcW w:w="2573" w:type="dxa"/>
          </w:tcPr>
          <w:p w14:paraId="1DD45530"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Відсутність попиту</w:t>
            </w:r>
          </w:p>
        </w:tc>
        <w:tc>
          <w:tcPr>
            <w:tcW w:w="2743" w:type="dxa"/>
          </w:tcPr>
          <w:p w14:paraId="75D4DE0A"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 xml:space="preserve">Бізнес може не оцінити переваги продукту, або ж у цілому відмовитися </w:t>
            </w:r>
            <w:r>
              <w:t>від балансу гри</w:t>
            </w:r>
          </w:p>
        </w:tc>
        <w:tc>
          <w:tcPr>
            <w:tcW w:w="3738" w:type="dxa"/>
          </w:tcPr>
          <w:p w14:paraId="0257210B"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Акцентувати увагу на клієнтах, що вже скористалися продуктом, якщо такі є, навести інфографіку результативності (очікувану), запропонувати знижку потенційному клієнту в рамках тендеру.</w:t>
            </w:r>
          </w:p>
        </w:tc>
      </w:tr>
      <w:tr w:rsidR="00F812A7" w14:paraId="5CFC016A" w14:textId="77777777">
        <w:tc>
          <w:tcPr>
            <w:tcW w:w="574" w:type="dxa"/>
          </w:tcPr>
          <w:p w14:paraId="5A42A6C4"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2</w:t>
            </w:r>
          </w:p>
        </w:tc>
        <w:tc>
          <w:tcPr>
            <w:tcW w:w="2573" w:type="dxa"/>
          </w:tcPr>
          <w:p w14:paraId="4A049CB2" w14:textId="77777777" w:rsidR="00F812A7" w:rsidRDefault="00133D40">
            <w:pPr>
              <w:pBdr>
                <w:top w:val="nil"/>
                <w:left w:val="nil"/>
                <w:bottom w:val="nil"/>
                <w:right w:val="nil"/>
                <w:between w:val="nil"/>
              </w:pBdr>
              <w:spacing w:line="240" w:lineRule="auto"/>
              <w:ind w:firstLine="0"/>
              <w:jc w:val="left"/>
              <w:rPr>
                <w:color w:val="000000"/>
                <w:szCs w:val="28"/>
              </w:rPr>
            </w:pPr>
            <w:r>
              <w:t>Специфічність існуючої екосистеми гри</w:t>
            </w:r>
          </w:p>
        </w:tc>
        <w:tc>
          <w:tcPr>
            <w:tcW w:w="2743" w:type="dxa"/>
          </w:tcPr>
          <w:p w14:paraId="2DFC3D4B"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Дефекти та особливості</w:t>
            </w:r>
            <w:r>
              <w:t xml:space="preserve"> існуючої гри, специфічні структурні елементи та часткова неможливість інтеграціі додаткових абстракцій</w:t>
            </w:r>
          </w:p>
        </w:tc>
        <w:tc>
          <w:tcPr>
            <w:tcW w:w="3738" w:type="dxa"/>
          </w:tcPr>
          <w:p w14:paraId="40C83DEA"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Розробка і випуск</w:t>
            </w:r>
            <w:r>
              <w:t xml:space="preserve"> додаткових функціональних можливостей для підвищення ефективності</w:t>
            </w:r>
            <w:r>
              <w:rPr>
                <w:color w:val="000000"/>
                <w:szCs w:val="28"/>
              </w:rPr>
              <w:t>.</w:t>
            </w:r>
          </w:p>
        </w:tc>
      </w:tr>
    </w:tbl>
    <w:p w14:paraId="4ACF1D51" w14:textId="77777777" w:rsidR="00F812A7" w:rsidRDefault="00F812A7">
      <w:pPr>
        <w:spacing w:after="160" w:line="259" w:lineRule="auto"/>
        <w:ind w:firstLine="0"/>
        <w:jc w:val="left"/>
        <w:rPr>
          <w:smallCaps/>
        </w:rPr>
      </w:pPr>
    </w:p>
    <w:p w14:paraId="06A49627" w14:textId="77777777" w:rsidR="00F812A7" w:rsidRDefault="00133D40">
      <w:pPr>
        <w:spacing w:before="240"/>
      </w:pPr>
      <w:r>
        <w:t>Таблиця 4.7 – Фактори можливостей</w:t>
      </w:r>
    </w:p>
    <w:tbl>
      <w:tblPr>
        <w:tblStyle w:val="affc"/>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81"/>
        <w:gridCol w:w="2569"/>
        <w:gridCol w:w="2817"/>
        <w:gridCol w:w="3661"/>
      </w:tblGrid>
      <w:tr w:rsidR="00F812A7" w14:paraId="3F740404" w14:textId="77777777">
        <w:tc>
          <w:tcPr>
            <w:tcW w:w="581" w:type="dxa"/>
            <w:vAlign w:val="center"/>
          </w:tcPr>
          <w:p w14:paraId="732114F5"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 п/п</w:t>
            </w:r>
          </w:p>
        </w:tc>
        <w:tc>
          <w:tcPr>
            <w:tcW w:w="2569" w:type="dxa"/>
            <w:vAlign w:val="center"/>
          </w:tcPr>
          <w:p w14:paraId="572DDD15"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Фактор</w:t>
            </w:r>
          </w:p>
        </w:tc>
        <w:tc>
          <w:tcPr>
            <w:tcW w:w="2817" w:type="dxa"/>
            <w:vAlign w:val="center"/>
          </w:tcPr>
          <w:p w14:paraId="158765FE"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Зміст можливості</w:t>
            </w:r>
          </w:p>
        </w:tc>
        <w:tc>
          <w:tcPr>
            <w:tcW w:w="3661" w:type="dxa"/>
            <w:vAlign w:val="center"/>
          </w:tcPr>
          <w:p w14:paraId="06608251"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Можлива реакція компанії</w:t>
            </w:r>
          </w:p>
        </w:tc>
      </w:tr>
      <w:tr w:rsidR="00F812A7" w14:paraId="57864AF4" w14:textId="77777777">
        <w:tc>
          <w:tcPr>
            <w:tcW w:w="581" w:type="dxa"/>
          </w:tcPr>
          <w:p w14:paraId="60CAD5D5"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w:t>
            </w:r>
          </w:p>
        </w:tc>
        <w:tc>
          <w:tcPr>
            <w:tcW w:w="2569" w:type="dxa"/>
          </w:tcPr>
          <w:p w14:paraId="607A380D"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Кобрендінг</w:t>
            </w:r>
          </w:p>
        </w:tc>
        <w:tc>
          <w:tcPr>
            <w:tcW w:w="2817" w:type="dxa"/>
          </w:tcPr>
          <w:p w14:paraId="4BC5253C"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Пропозиція від певної компанії, що спеціалізується на</w:t>
            </w:r>
            <w:r>
              <w:t xml:space="preserve"> продуктах для розробки гри</w:t>
            </w:r>
          </w:p>
        </w:tc>
        <w:tc>
          <w:tcPr>
            <w:tcW w:w="3661" w:type="dxa"/>
          </w:tcPr>
          <w:p w14:paraId="653258D2"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 xml:space="preserve">Виділення частини штату на реалізацію проекту, підготовка акційних пропозицій по переходу на новий продукт існуючим клієнтам.  </w:t>
            </w:r>
          </w:p>
        </w:tc>
      </w:tr>
    </w:tbl>
    <w:p w14:paraId="55F6443D" w14:textId="77777777" w:rsidR="00F812A7" w:rsidRDefault="00F812A7">
      <w:pPr>
        <w:spacing w:after="160" w:line="259" w:lineRule="auto"/>
        <w:ind w:firstLine="0"/>
        <w:jc w:val="left"/>
        <w:rPr>
          <w:smallCaps/>
        </w:rPr>
      </w:pPr>
    </w:p>
    <w:p w14:paraId="63A4AA94" w14:textId="77777777" w:rsidR="00F812A7" w:rsidRDefault="00133D40">
      <w:r>
        <w:t>Надалі проведемо аналіз пропозиції: визначимо загальні риси конкуренції на ринку. Результати даного аналізу зображені в таблиці 4.8.</w:t>
      </w:r>
    </w:p>
    <w:p w14:paraId="3F30E87A" w14:textId="77777777" w:rsidR="00F812A7" w:rsidRDefault="00F812A7">
      <w:pPr>
        <w:ind w:firstLine="0"/>
      </w:pPr>
    </w:p>
    <w:p w14:paraId="52535BB3" w14:textId="77777777" w:rsidR="00F812A7" w:rsidRDefault="00133D40">
      <w:r>
        <w:lastRenderedPageBreak/>
        <w:t>Таблиця 4.8 – Ступеневий аналіз конкуренції на ринку</w:t>
      </w:r>
    </w:p>
    <w:tbl>
      <w:tblPr>
        <w:tblStyle w:val="affd"/>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82"/>
        <w:gridCol w:w="3126"/>
        <w:gridCol w:w="3320"/>
      </w:tblGrid>
      <w:tr w:rsidR="00F812A7" w14:paraId="18821B08" w14:textId="77777777">
        <w:tc>
          <w:tcPr>
            <w:tcW w:w="3182" w:type="dxa"/>
            <w:vAlign w:val="center"/>
          </w:tcPr>
          <w:p w14:paraId="62F1B186"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Особливості конкурентного середовища</w:t>
            </w:r>
          </w:p>
        </w:tc>
        <w:tc>
          <w:tcPr>
            <w:tcW w:w="3126" w:type="dxa"/>
            <w:vAlign w:val="center"/>
          </w:tcPr>
          <w:p w14:paraId="6D34572A"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В чому проявляється дана характеристика</w:t>
            </w:r>
          </w:p>
        </w:tc>
        <w:tc>
          <w:tcPr>
            <w:tcW w:w="3320" w:type="dxa"/>
            <w:vAlign w:val="center"/>
          </w:tcPr>
          <w:p w14:paraId="0C00DF45"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Вплив на діяльність підприємства (можливі дії компанії, щоб бути конкурентоспроможною)</w:t>
            </w:r>
          </w:p>
        </w:tc>
      </w:tr>
      <w:tr w:rsidR="00F812A7" w14:paraId="1DEBB89A" w14:textId="77777777">
        <w:tc>
          <w:tcPr>
            <w:tcW w:w="3182" w:type="dxa"/>
          </w:tcPr>
          <w:p w14:paraId="5253C7E3"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 Чиста конкуренція</w:t>
            </w:r>
          </w:p>
        </w:tc>
        <w:tc>
          <w:tcPr>
            <w:tcW w:w="3126" w:type="dxa"/>
          </w:tcPr>
          <w:p w14:paraId="73284254"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Гравці ринку не мають явних переваг один над одним</w:t>
            </w:r>
          </w:p>
        </w:tc>
        <w:tc>
          <w:tcPr>
            <w:tcW w:w="3320" w:type="dxa"/>
          </w:tcPr>
          <w:p w14:paraId="6A857BD0"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Більш вигідні умови на тендерах, агресивний маркетинг</w:t>
            </w:r>
          </w:p>
        </w:tc>
      </w:tr>
      <w:tr w:rsidR="00F812A7" w14:paraId="3EEA0453" w14:textId="77777777">
        <w:tc>
          <w:tcPr>
            <w:tcW w:w="3182" w:type="dxa"/>
          </w:tcPr>
          <w:p w14:paraId="77159DD8"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2. Регіональна конкуренція</w:t>
            </w:r>
          </w:p>
        </w:tc>
        <w:tc>
          <w:tcPr>
            <w:tcW w:w="3126" w:type="dxa"/>
          </w:tcPr>
          <w:p w14:paraId="135566A0"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Гравці ринку – інтернаціональні підприємства</w:t>
            </w:r>
          </w:p>
        </w:tc>
        <w:tc>
          <w:tcPr>
            <w:tcW w:w="3320" w:type="dxa"/>
          </w:tcPr>
          <w:p w14:paraId="4E4EC50B"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Вихід на ті ринки, які ще не зайняті конкурентами</w:t>
            </w:r>
          </w:p>
        </w:tc>
      </w:tr>
      <w:tr w:rsidR="00F812A7" w14:paraId="6D05A8C9" w14:textId="77777777">
        <w:tc>
          <w:tcPr>
            <w:tcW w:w="3182" w:type="dxa"/>
          </w:tcPr>
          <w:p w14:paraId="32B4A903"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3. Внутрішньогалузева конкуренція</w:t>
            </w:r>
          </w:p>
        </w:tc>
        <w:tc>
          <w:tcPr>
            <w:tcW w:w="3126" w:type="dxa"/>
          </w:tcPr>
          <w:p w14:paraId="57C4AF28"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Гравці ринку знаходяться в одній галузі – розробці ПЗ</w:t>
            </w:r>
          </w:p>
        </w:tc>
        <w:tc>
          <w:tcPr>
            <w:tcW w:w="3320" w:type="dxa"/>
          </w:tcPr>
          <w:p w14:paraId="2F806DEB" w14:textId="77777777" w:rsidR="00F812A7" w:rsidRDefault="00F812A7">
            <w:pPr>
              <w:pBdr>
                <w:top w:val="nil"/>
                <w:left w:val="nil"/>
                <w:bottom w:val="nil"/>
                <w:right w:val="nil"/>
                <w:between w:val="nil"/>
              </w:pBdr>
              <w:spacing w:line="240" w:lineRule="auto"/>
              <w:ind w:firstLine="0"/>
              <w:jc w:val="left"/>
              <w:rPr>
                <w:color w:val="000000"/>
                <w:szCs w:val="28"/>
              </w:rPr>
            </w:pPr>
          </w:p>
        </w:tc>
      </w:tr>
      <w:tr w:rsidR="00F812A7" w14:paraId="4B866CD0" w14:textId="77777777">
        <w:tc>
          <w:tcPr>
            <w:tcW w:w="3182" w:type="dxa"/>
          </w:tcPr>
          <w:p w14:paraId="0D290DC0"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4. Товарно-видова конкуренція</w:t>
            </w:r>
          </w:p>
        </w:tc>
        <w:tc>
          <w:tcPr>
            <w:tcW w:w="3126" w:type="dxa"/>
          </w:tcPr>
          <w:p w14:paraId="7B01336C"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Усі продукти гравців ринку мають одне призначення</w:t>
            </w:r>
          </w:p>
        </w:tc>
        <w:tc>
          <w:tcPr>
            <w:tcW w:w="3320" w:type="dxa"/>
          </w:tcPr>
          <w:p w14:paraId="781EAAAB"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Розробка найбільш інтуїтивного інтерфейсу, розробка унікальних мовленнєвих пакетів, оптимізація алгоритмів (щоб аналіз проходив швидше, ніж у конкурентів)</w:t>
            </w:r>
          </w:p>
        </w:tc>
      </w:tr>
      <w:tr w:rsidR="00F812A7" w14:paraId="39C1D110" w14:textId="77777777">
        <w:tc>
          <w:tcPr>
            <w:tcW w:w="3182" w:type="dxa"/>
          </w:tcPr>
          <w:p w14:paraId="7F0949CA"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5.  Конкурентні переваги нецінові</w:t>
            </w:r>
          </w:p>
        </w:tc>
        <w:tc>
          <w:tcPr>
            <w:tcW w:w="3126" w:type="dxa"/>
          </w:tcPr>
          <w:p w14:paraId="2260CF9C"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Продукти відрізняються гнучкістю, функціоналом (незначно) і надійністю.</w:t>
            </w:r>
          </w:p>
        </w:tc>
        <w:tc>
          <w:tcPr>
            <w:tcW w:w="3320" w:type="dxa"/>
          </w:tcPr>
          <w:p w14:paraId="770945A5"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У маркетингу неявно порівнювати власний продукт з іншими, робити вигідні цінові пропозиції</w:t>
            </w:r>
          </w:p>
        </w:tc>
      </w:tr>
      <w:tr w:rsidR="00F812A7" w14:paraId="41A22176" w14:textId="77777777">
        <w:tc>
          <w:tcPr>
            <w:tcW w:w="3182" w:type="dxa"/>
          </w:tcPr>
          <w:p w14:paraId="5B7E320C"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6. Марочна конкуренція</w:t>
            </w:r>
          </w:p>
        </w:tc>
        <w:tc>
          <w:tcPr>
            <w:tcW w:w="3126" w:type="dxa"/>
          </w:tcPr>
          <w:p w14:paraId="1352CB08"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Значна увага приділяється бренду, що розробив продукт</w:t>
            </w:r>
          </w:p>
        </w:tc>
        <w:tc>
          <w:tcPr>
            <w:tcW w:w="3320" w:type="dxa"/>
          </w:tcPr>
          <w:p w14:paraId="6A43AF1F"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Кобрендінг</w:t>
            </w:r>
          </w:p>
        </w:tc>
      </w:tr>
    </w:tbl>
    <w:p w14:paraId="03EA869C" w14:textId="77777777" w:rsidR="00F812A7" w:rsidRDefault="00F812A7">
      <w:pPr>
        <w:spacing w:after="160" w:line="259" w:lineRule="auto"/>
        <w:ind w:firstLine="0"/>
        <w:jc w:val="left"/>
        <w:rPr>
          <w:smallCaps/>
        </w:rPr>
      </w:pPr>
    </w:p>
    <w:p w14:paraId="573AC0DF" w14:textId="77777777" w:rsidR="00F812A7" w:rsidRDefault="00133D40">
      <w:r>
        <w:t>Після аналізу конкуренції проведемо більш детальний аналіз умов конкуренції в галузі програмних продуктів для проектування двигунів. Результати даного аналізу зображено в таблиці 4.9.</w:t>
      </w:r>
    </w:p>
    <w:p w14:paraId="04061FAE" w14:textId="77777777" w:rsidR="00F812A7" w:rsidRDefault="00133D40">
      <w:r>
        <w:t>Тепер визначимо та обґрунтуємо фактори конкурентоспроможності, які зображені в таблиці 4.10.</w:t>
      </w:r>
    </w:p>
    <w:p w14:paraId="79FA0291" w14:textId="77777777" w:rsidR="00F812A7" w:rsidRDefault="00F812A7">
      <w:pPr>
        <w:ind w:firstLine="0"/>
      </w:pPr>
    </w:p>
    <w:p w14:paraId="074162E6" w14:textId="77777777" w:rsidR="00F812A7" w:rsidRDefault="00F812A7"/>
    <w:p w14:paraId="727BCC85" w14:textId="77777777" w:rsidR="00F812A7" w:rsidRDefault="00133D40">
      <w:r>
        <w:lastRenderedPageBreak/>
        <w:t>Таблиця 4.10 – Обґрунтування факторів конкурентоспроможності</w:t>
      </w:r>
    </w:p>
    <w:tbl>
      <w:tblPr>
        <w:tblStyle w:val="affe"/>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9"/>
        <w:gridCol w:w="3474"/>
        <w:gridCol w:w="5575"/>
      </w:tblGrid>
      <w:tr w:rsidR="00F812A7" w14:paraId="3C0756E9" w14:textId="77777777">
        <w:tc>
          <w:tcPr>
            <w:tcW w:w="579" w:type="dxa"/>
            <w:vAlign w:val="center"/>
          </w:tcPr>
          <w:p w14:paraId="126208A6"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 п/п</w:t>
            </w:r>
          </w:p>
        </w:tc>
        <w:tc>
          <w:tcPr>
            <w:tcW w:w="3474" w:type="dxa"/>
            <w:vAlign w:val="center"/>
          </w:tcPr>
          <w:p w14:paraId="55F2855F"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Фактор конкурентоспроможності</w:t>
            </w:r>
          </w:p>
        </w:tc>
        <w:tc>
          <w:tcPr>
            <w:tcW w:w="5575" w:type="dxa"/>
            <w:vAlign w:val="center"/>
          </w:tcPr>
          <w:p w14:paraId="53F368C6"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Обґрунтування (наведення чинників, що роблять фактор для порівняння конкурентних проектів значущим)</w:t>
            </w:r>
          </w:p>
        </w:tc>
      </w:tr>
      <w:tr w:rsidR="00F812A7" w14:paraId="4E5BBE03" w14:textId="77777777">
        <w:tc>
          <w:tcPr>
            <w:tcW w:w="579" w:type="dxa"/>
          </w:tcPr>
          <w:p w14:paraId="009E0077"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w:t>
            </w:r>
          </w:p>
        </w:tc>
        <w:tc>
          <w:tcPr>
            <w:tcW w:w="3474" w:type="dxa"/>
          </w:tcPr>
          <w:p w14:paraId="48848436"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Інтеграція</w:t>
            </w:r>
          </w:p>
        </w:tc>
        <w:tc>
          <w:tcPr>
            <w:tcW w:w="5575" w:type="dxa"/>
          </w:tcPr>
          <w:p w14:paraId="1ED0E130"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Продукт може бути використаний абсолютно в любому</w:t>
            </w:r>
            <w:r>
              <w:t xml:space="preserve"> продукті за наявності доступу до мережі інтернет</w:t>
            </w:r>
            <w:r>
              <w:rPr>
                <w:color w:val="000000"/>
                <w:szCs w:val="28"/>
              </w:rPr>
              <w:t>.</w:t>
            </w:r>
          </w:p>
        </w:tc>
      </w:tr>
      <w:tr w:rsidR="00F812A7" w14:paraId="4F24202F" w14:textId="77777777">
        <w:tc>
          <w:tcPr>
            <w:tcW w:w="579" w:type="dxa"/>
          </w:tcPr>
          <w:p w14:paraId="30954F2F" w14:textId="77777777" w:rsidR="00F812A7" w:rsidRDefault="00133D40">
            <w:pPr>
              <w:pBdr>
                <w:top w:val="nil"/>
                <w:left w:val="nil"/>
                <w:bottom w:val="nil"/>
                <w:right w:val="nil"/>
                <w:between w:val="nil"/>
              </w:pBdr>
              <w:spacing w:line="240" w:lineRule="auto"/>
              <w:ind w:firstLine="0"/>
              <w:jc w:val="left"/>
              <w:rPr>
                <w:color w:val="000000"/>
                <w:szCs w:val="28"/>
              </w:rPr>
            </w:pPr>
            <w:r>
              <w:t>2</w:t>
            </w:r>
          </w:p>
        </w:tc>
        <w:tc>
          <w:tcPr>
            <w:tcW w:w="3474" w:type="dxa"/>
          </w:tcPr>
          <w:p w14:paraId="6B0B8C99"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Гнучкість</w:t>
            </w:r>
          </w:p>
        </w:tc>
        <w:tc>
          <w:tcPr>
            <w:tcW w:w="5575" w:type="dxa"/>
          </w:tcPr>
          <w:p w14:paraId="351DB135"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Кожен замовник має можливість замовити розширення функціоналу продукту під його конкретні задачі</w:t>
            </w:r>
          </w:p>
        </w:tc>
      </w:tr>
      <w:tr w:rsidR="00F812A7" w14:paraId="5D587E24" w14:textId="77777777">
        <w:tc>
          <w:tcPr>
            <w:tcW w:w="579" w:type="dxa"/>
          </w:tcPr>
          <w:p w14:paraId="37F3946D" w14:textId="77777777" w:rsidR="00F812A7" w:rsidRDefault="00133D40">
            <w:pPr>
              <w:pBdr>
                <w:top w:val="nil"/>
                <w:left w:val="nil"/>
                <w:bottom w:val="nil"/>
                <w:right w:val="nil"/>
                <w:between w:val="nil"/>
              </w:pBdr>
              <w:spacing w:line="240" w:lineRule="auto"/>
              <w:ind w:firstLine="0"/>
              <w:jc w:val="left"/>
              <w:rPr>
                <w:color w:val="000000"/>
                <w:szCs w:val="28"/>
              </w:rPr>
            </w:pPr>
            <w:r>
              <w:t>3</w:t>
            </w:r>
          </w:p>
        </w:tc>
        <w:tc>
          <w:tcPr>
            <w:tcW w:w="3474" w:type="dxa"/>
          </w:tcPr>
          <w:p w14:paraId="1691DBE9" w14:textId="77777777" w:rsidR="00F812A7" w:rsidRDefault="00133D40">
            <w:pPr>
              <w:pBdr>
                <w:top w:val="nil"/>
                <w:left w:val="nil"/>
                <w:bottom w:val="nil"/>
                <w:right w:val="nil"/>
                <w:between w:val="nil"/>
              </w:pBdr>
              <w:spacing w:line="240" w:lineRule="auto"/>
              <w:ind w:firstLine="0"/>
              <w:jc w:val="left"/>
              <w:rPr>
                <w:color w:val="000000"/>
                <w:szCs w:val="28"/>
              </w:rPr>
            </w:pPr>
            <w:r>
              <w:t>Інтерактивність</w:t>
            </w:r>
          </w:p>
        </w:tc>
        <w:tc>
          <w:tcPr>
            <w:tcW w:w="5575" w:type="dxa"/>
          </w:tcPr>
          <w:p w14:paraId="74AE49F7"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 xml:space="preserve">Продукт автоматично </w:t>
            </w:r>
            <w:r>
              <w:t xml:space="preserve">реагує на внесені зміни без потреби в додаткових ресурсах </w:t>
            </w:r>
          </w:p>
        </w:tc>
      </w:tr>
    </w:tbl>
    <w:p w14:paraId="26EC1D32" w14:textId="77777777" w:rsidR="00F812A7" w:rsidRDefault="00133D40">
      <w:r>
        <w:br w:type="page"/>
      </w:r>
    </w:p>
    <w:p w14:paraId="4B28D324" w14:textId="77777777" w:rsidR="00F812A7" w:rsidRDefault="00133D40">
      <w:r>
        <w:lastRenderedPageBreak/>
        <w:t>Таблиця 4.9 – Аналіз конкуренції в галузі за М. Портером</w:t>
      </w:r>
    </w:p>
    <w:tbl>
      <w:tblPr>
        <w:tblStyle w:val="afff"/>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90"/>
        <w:gridCol w:w="1671"/>
        <w:gridCol w:w="1671"/>
        <w:gridCol w:w="1949"/>
        <w:gridCol w:w="1417"/>
        <w:gridCol w:w="1529"/>
      </w:tblGrid>
      <w:tr w:rsidR="00F812A7" w14:paraId="0CE5FAB8" w14:textId="77777777">
        <w:tc>
          <w:tcPr>
            <w:tcW w:w="1391" w:type="dxa"/>
            <w:vMerge w:val="restart"/>
            <w:vAlign w:val="center"/>
          </w:tcPr>
          <w:p w14:paraId="7838ECF5" w14:textId="77777777" w:rsidR="00F812A7" w:rsidRDefault="00133D40">
            <w:pPr>
              <w:spacing w:line="276" w:lineRule="auto"/>
              <w:jc w:val="center"/>
            </w:pPr>
            <w:r>
              <w:t>Складові аналізу</w:t>
            </w:r>
          </w:p>
        </w:tc>
        <w:tc>
          <w:tcPr>
            <w:tcW w:w="1671" w:type="dxa"/>
            <w:vAlign w:val="center"/>
          </w:tcPr>
          <w:p w14:paraId="3AE76DE3" w14:textId="77777777" w:rsidR="00F812A7" w:rsidRDefault="00133D40">
            <w:pPr>
              <w:spacing w:line="276" w:lineRule="auto"/>
              <w:jc w:val="center"/>
            </w:pPr>
            <w:r>
              <w:t>Прямі конкуренти в галузі</w:t>
            </w:r>
          </w:p>
        </w:tc>
        <w:tc>
          <w:tcPr>
            <w:tcW w:w="1671" w:type="dxa"/>
            <w:vAlign w:val="center"/>
          </w:tcPr>
          <w:p w14:paraId="5B6F731B" w14:textId="77777777" w:rsidR="00F812A7" w:rsidRDefault="00133D40">
            <w:pPr>
              <w:spacing w:line="276" w:lineRule="auto"/>
              <w:jc w:val="center"/>
            </w:pPr>
            <w:r>
              <w:t>Потенційні конкуренти</w:t>
            </w:r>
          </w:p>
        </w:tc>
        <w:tc>
          <w:tcPr>
            <w:tcW w:w="1949" w:type="dxa"/>
            <w:vAlign w:val="center"/>
          </w:tcPr>
          <w:p w14:paraId="5D9FC440" w14:textId="77777777" w:rsidR="00F812A7" w:rsidRDefault="00133D40">
            <w:pPr>
              <w:spacing w:line="276" w:lineRule="auto"/>
              <w:jc w:val="center"/>
            </w:pPr>
            <w:r>
              <w:t>Постачальни-ки</w:t>
            </w:r>
          </w:p>
        </w:tc>
        <w:tc>
          <w:tcPr>
            <w:tcW w:w="1417" w:type="dxa"/>
            <w:vAlign w:val="center"/>
          </w:tcPr>
          <w:p w14:paraId="5538A53D" w14:textId="77777777" w:rsidR="00F812A7" w:rsidRDefault="00133D40">
            <w:pPr>
              <w:spacing w:line="276" w:lineRule="auto"/>
              <w:jc w:val="center"/>
            </w:pPr>
            <w:r>
              <w:t>Клієнти</w:t>
            </w:r>
          </w:p>
        </w:tc>
        <w:tc>
          <w:tcPr>
            <w:tcW w:w="1529" w:type="dxa"/>
            <w:vAlign w:val="center"/>
          </w:tcPr>
          <w:p w14:paraId="7927F4C4" w14:textId="77777777" w:rsidR="00F812A7" w:rsidRDefault="00133D40">
            <w:pPr>
              <w:spacing w:line="276" w:lineRule="auto"/>
              <w:jc w:val="center"/>
            </w:pPr>
            <w:r>
              <w:t>Товари-замінники</w:t>
            </w:r>
          </w:p>
        </w:tc>
      </w:tr>
      <w:tr w:rsidR="00F812A7" w14:paraId="4517A0C0" w14:textId="77777777">
        <w:trPr>
          <w:trHeight w:val="1100"/>
        </w:trPr>
        <w:tc>
          <w:tcPr>
            <w:tcW w:w="1391" w:type="dxa"/>
            <w:vMerge/>
            <w:vAlign w:val="center"/>
          </w:tcPr>
          <w:p w14:paraId="6DD00D87" w14:textId="77777777" w:rsidR="00F812A7" w:rsidRDefault="00F812A7">
            <w:pPr>
              <w:widowControl w:val="0"/>
              <w:pBdr>
                <w:top w:val="nil"/>
                <w:left w:val="nil"/>
                <w:bottom w:val="nil"/>
                <w:right w:val="nil"/>
                <w:between w:val="nil"/>
              </w:pBdr>
              <w:spacing w:line="276" w:lineRule="auto"/>
              <w:ind w:firstLine="0"/>
              <w:jc w:val="left"/>
            </w:pPr>
          </w:p>
        </w:tc>
        <w:tc>
          <w:tcPr>
            <w:tcW w:w="1671" w:type="dxa"/>
            <w:vAlign w:val="center"/>
          </w:tcPr>
          <w:p w14:paraId="61A3E615" w14:textId="77777777" w:rsidR="00F812A7" w:rsidRDefault="00133D40">
            <w:pPr>
              <w:spacing w:line="276" w:lineRule="auto"/>
              <w:jc w:val="center"/>
            </w:pPr>
            <w:r>
              <w:t>Динаміка галузі, продуктова лінія, бар’єри проникнен-ня</w:t>
            </w:r>
          </w:p>
        </w:tc>
        <w:tc>
          <w:tcPr>
            <w:tcW w:w="1671" w:type="dxa"/>
            <w:vAlign w:val="center"/>
          </w:tcPr>
          <w:p w14:paraId="67BE9F26" w14:textId="77777777" w:rsidR="00F812A7" w:rsidRDefault="00133D40">
            <w:pPr>
              <w:spacing w:line="276" w:lineRule="auto"/>
              <w:jc w:val="center"/>
            </w:pPr>
            <w:r>
              <w:t>Наявність товарних знаків, доступ до ресурсів, патенти на продукти</w:t>
            </w:r>
          </w:p>
        </w:tc>
        <w:tc>
          <w:tcPr>
            <w:tcW w:w="1949" w:type="dxa"/>
            <w:vAlign w:val="center"/>
          </w:tcPr>
          <w:p w14:paraId="16EC67BF" w14:textId="77777777" w:rsidR="00F812A7" w:rsidRDefault="00133D40">
            <w:pPr>
              <w:spacing w:line="276" w:lineRule="auto"/>
              <w:jc w:val="center"/>
            </w:pPr>
            <w:r>
              <w:t>Концентрація постачальни-ків, диференціація витрат</w:t>
            </w:r>
          </w:p>
        </w:tc>
        <w:tc>
          <w:tcPr>
            <w:tcW w:w="1417" w:type="dxa"/>
            <w:vAlign w:val="center"/>
          </w:tcPr>
          <w:p w14:paraId="0654D64B" w14:textId="77777777" w:rsidR="00F812A7" w:rsidRDefault="00133D40">
            <w:pPr>
              <w:spacing w:line="276" w:lineRule="auto"/>
              <w:jc w:val="center"/>
            </w:pPr>
            <w:r>
              <w:t>Рівень чутливо-сті до зміни цін, прибутки, контроль якості</w:t>
            </w:r>
          </w:p>
        </w:tc>
        <w:tc>
          <w:tcPr>
            <w:tcW w:w="1529" w:type="dxa"/>
            <w:vAlign w:val="center"/>
          </w:tcPr>
          <w:p w14:paraId="7FADAECB" w14:textId="77777777" w:rsidR="00F812A7" w:rsidRDefault="00133D40">
            <w:pPr>
              <w:spacing w:line="276" w:lineRule="auto"/>
              <w:jc w:val="center"/>
            </w:pPr>
            <w:r>
              <w:t>Ціна, лояльність спожива-чів</w:t>
            </w:r>
          </w:p>
        </w:tc>
      </w:tr>
      <w:tr w:rsidR="00F812A7" w14:paraId="524EB639" w14:textId="77777777">
        <w:tc>
          <w:tcPr>
            <w:tcW w:w="1391" w:type="dxa"/>
          </w:tcPr>
          <w:p w14:paraId="367EBB18" w14:textId="77777777" w:rsidR="00F812A7" w:rsidRDefault="00133D40">
            <w:pPr>
              <w:spacing w:line="276" w:lineRule="auto"/>
              <w:jc w:val="center"/>
            </w:pPr>
            <w:r>
              <w:t>Виснов-ки:</w:t>
            </w:r>
          </w:p>
        </w:tc>
        <w:tc>
          <w:tcPr>
            <w:tcW w:w="1671" w:type="dxa"/>
          </w:tcPr>
          <w:p w14:paraId="36DC5D4A" w14:textId="77777777" w:rsidR="00F812A7" w:rsidRDefault="00133D40">
            <w:pPr>
              <w:spacing w:line="276" w:lineRule="auto"/>
              <w:jc w:val="center"/>
            </w:pPr>
            <w:r>
              <w:t>Конкуренція не є інтенсивною, адже даний ринок ще ніким не зайнятий.</w:t>
            </w:r>
          </w:p>
        </w:tc>
        <w:tc>
          <w:tcPr>
            <w:tcW w:w="1671" w:type="dxa"/>
          </w:tcPr>
          <w:p w14:paraId="3EF3A3FE" w14:textId="77777777" w:rsidR="00F812A7" w:rsidRDefault="00133D40">
            <w:pPr>
              <w:spacing w:line="276" w:lineRule="auto"/>
              <w:jc w:val="center"/>
            </w:pPr>
            <w:r>
              <w:t>Для входу на ринок необхідно створити товарний знак та написати бета-версію програмного продукту. На даний момент потенційних конкурентів немає.</w:t>
            </w:r>
          </w:p>
        </w:tc>
        <w:tc>
          <w:tcPr>
            <w:tcW w:w="1949" w:type="dxa"/>
          </w:tcPr>
          <w:p w14:paraId="23E72563" w14:textId="77777777" w:rsidR="00F812A7" w:rsidRDefault="00133D40">
            <w:pPr>
              <w:spacing w:line="276" w:lineRule="auto"/>
              <w:jc w:val="center"/>
            </w:pPr>
            <w:r>
              <w:t>Постачальники не диктують умови роботи на ринку, бо программному продукту не потрібно постачання.</w:t>
            </w:r>
          </w:p>
        </w:tc>
        <w:tc>
          <w:tcPr>
            <w:tcW w:w="1417" w:type="dxa"/>
          </w:tcPr>
          <w:p w14:paraId="7591FFD5" w14:textId="77777777" w:rsidR="00F812A7" w:rsidRDefault="00133D40">
            <w:pPr>
              <w:spacing w:line="276" w:lineRule="auto"/>
              <w:jc w:val="center"/>
            </w:pPr>
            <w:r>
              <w:t>Клієнти диктують умови роботи на ринку, бо вони є єдиним джерелом прибутку компанії.</w:t>
            </w:r>
          </w:p>
        </w:tc>
        <w:tc>
          <w:tcPr>
            <w:tcW w:w="1529" w:type="dxa"/>
          </w:tcPr>
          <w:p w14:paraId="7D108968" w14:textId="77777777" w:rsidR="00F812A7" w:rsidRDefault="00133D40">
            <w:pPr>
              <w:spacing w:line="276" w:lineRule="auto"/>
              <w:jc w:val="center"/>
            </w:pPr>
            <w:r>
              <w:t>При наявності товарів замінників необхідно буде зменшува-ти ціну програмного продукту чи створю-</w:t>
            </w:r>
          </w:p>
          <w:p w14:paraId="7E7464DF" w14:textId="77777777" w:rsidR="00F812A7" w:rsidRDefault="00133D40">
            <w:pPr>
              <w:spacing w:line="276" w:lineRule="auto"/>
              <w:ind w:firstLine="0"/>
              <w:jc w:val="left"/>
            </w:pPr>
            <w:r>
              <w:t>вати ПЗ для інших технічних систем.</w:t>
            </w:r>
          </w:p>
        </w:tc>
      </w:tr>
    </w:tbl>
    <w:p w14:paraId="30B1823F" w14:textId="77777777" w:rsidR="00F812A7" w:rsidRDefault="00F812A7">
      <w:pPr>
        <w:spacing w:after="160" w:line="259" w:lineRule="auto"/>
        <w:ind w:firstLine="0"/>
        <w:jc w:val="left"/>
        <w:rPr>
          <w:smallCaps/>
        </w:rPr>
      </w:pPr>
    </w:p>
    <w:p w14:paraId="24DE870D" w14:textId="77777777" w:rsidR="00F812A7" w:rsidRDefault="00133D40">
      <w:r>
        <w:t>За визначеними факторами конкурентоспроможності проведемо аналіз сильних та слабких сторін стартап-проекту. Результати даного аналізу зображено в таблиці 4.11.</w:t>
      </w:r>
    </w:p>
    <w:p w14:paraId="07EFC13D" w14:textId="77777777" w:rsidR="000B76A3" w:rsidRDefault="000B76A3"/>
    <w:p w14:paraId="13D4E787" w14:textId="77777777" w:rsidR="00F812A7" w:rsidRDefault="00F812A7">
      <w:pPr>
        <w:ind w:firstLine="720"/>
      </w:pPr>
    </w:p>
    <w:p w14:paraId="69C2D984" w14:textId="77777777" w:rsidR="00007EE8" w:rsidRPr="00007EE8" w:rsidRDefault="00007EE8" w:rsidP="00007EE8">
      <w:pPr>
        <w:ind w:firstLine="708"/>
        <w:rPr>
          <w:lang w:val="ru-RU"/>
        </w:rPr>
      </w:pPr>
      <w:r>
        <w:lastRenderedPageBreak/>
        <w:t>Таблиця 4.11 – Порівняльний аналіз сильних та слабких сторін системи «MeetSpeech»</w:t>
      </w:r>
      <w:r w:rsidRPr="000B76A3">
        <w:rPr>
          <w:lang w:val="ru-RU"/>
        </w:rPr>
        <w:t>.</w:t>
      </w:r>
    </w:p>
    <w:p w14:paraId="731F94FC" w14:textId="77777777" w:rsidR="00007EE8" w:rsidRDefault="00007EE8">
      <w:pPr>
        <w:ind w:firstLine="720"/>
      </w:pPr>
    </w:p>
    <w:tbl>
      <w:tblPr>
        <w:tblStyle w:val="afff0"/>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3"/>
        <w:gridCol w:w="3176"/>
        <w:gridCol w:w="1160"/>
        <w:gridCol w:w="662"/>
        <w:gridCol w:w="662"/>
        <w:gridCol w:w="662"/>
        <w:gridCol w:w="662"/>
        <w:gridCol w:w="662"/>
        <w:gridCol w:w="662"/>
        <w:gridCol w:w="657"/>
      </w:tblGrid>
      <w:tr w:rsidR="00F812A7" w14:paraId="51FBA670" w14:textId="77777777">
        <w:tc>
          <w:tcPr>
            <w:tcW w:w="663" w:type="dxa"/>
            <w:vMerge w:val="restart"/>
            <w:vAlign w:val="center"/>
          </w:tcPr>
          <w:p w14:paraId="1DA3874D"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 п/п</w:t>
            </w:r>
          </w:p>
        </w:tc>
        <w:tc>
          <w:tcPr>
            <w:tcW w:w="3176" w:type="dxa"/>
            <w:vMerge w:val="restart"/>
            <w:vAlign w:val="center"/>
          </w:tcPr>
          <w:p w14:paraId="258A6346"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Фактор конкуренто-спроможності</w:t>
            </w:r>
          </w:p>
        </w:tc>
        <w:tc>
          <w:tcPr>
            <w:tcW w:w="1160" w:type="dxa"/>
            <w:vMerge w:val="restart"/>
            <w:vAlign w:val="center"/>
          </w:tcPr>
          <w:p w14:paraId="490F4726"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Бали 1-20</w:t>
            </w:r>
          </w:p>
        </w:tc>
        <w:tc>
          <w:tcPr>
            <w:tcW w:w="4629" w:type="dxa"/>
            <w:gridSpan w:val="7"/>
            <w:vAlign w:val="center"/>
          </w:tcPr>
          <w:p w14:paraId="6A296B06"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 xml:space="preserve">Рейтинг товарів-конкурентів у порівнянні з </w:t>
            </w:r>
            <w:r>
              <w:rPr>
                <w:color w:val="000000"/>
                <w:szCs w:val="28"/>
              </w:rPr>
              <w:t>MeetSpeech</w:t>
            </w:r>
          </w:p>
        </w:tc>
      </w:tr>
      <w:tr w:rsidR="00F812A7" w14:paraId="44DF107C" w14:textId="77777777">
        <w:tc>
          <w:tcPr>
            <w:tcW w:w="663" w:type="dxa"/>
            <w:vMerge/>
            <w:vAlign w:val="center"/>
          </w:tcPr>
          <w:p w14:paraId="3E2CE7AF" w14:textId="77777777" w:rsidR="00F812A7" w:rsidRDefault="00F812A7">
            <w:pPr>
              <w:widowControl w:val="0"/>
              <w:pBdr>
                <w:top w:val="nil"/>
                <w:left w:val="nil"/>
                <w:bottom w:val="nil"/>
                <w:right w:val="nil"/>
                <w:between w:val="nil"/>
              </w:pBdr>
              <w:spacing w:line="276" w:lineRule="auto"/>
              <w:ind w:firstLine="0"/>
              <w:jc w:val="left"/>
              <w:rPr>
                <w:i/>
                <w:color w:val="000000"/>
                <w:szCs w:val="28"/>
              </w:rPr>
            </w:pPr>
          </w:p>
        </w:tc>
        <w:tc>
          <w:tcPr>
            <w:tcW w:w="3176" w:type="dxa"/>
            <w:vMerge/>
            <w:vAlign w:val="center"/>
          </w:tcPr>
          <w:p w14:paraId="5BC10BF9" w14:textId="77777777" w:rsidR="00F812A7" w:rsidRDefault="00F812A7">
            <w:pPr>
              <w:widowControl w:val="0"/>
              <w:pBdr>
                <w:top w:val="nil"/>
                <w:left w:val="nil"/>
                <w:bottom w:val="nil"/>
                <w:right w:val="nil"/>
                <w:between w:val="nil"/>
              </w:pBdr>
              <w:spacing w:line="276" w:lineRule="auto"/>
              <w:ind w:firstLine="0"/>
              <w:jc w:val="left"/>
              <w:rPr>
                <w:i/>
                <w:color w:val="000000"/>
                <w:szCs w:val="28"/>
              </w:rPr>
            </w:pPr>
          </w:p>
        </w:tc>
        <w:tc>
          <w:tcPr>
            <w:tcW w:w="1160" w:type="dxa"/>
            <w:vMerge/>
            <w:vAlign w:val="center"/>
          </w:tcPr>
          <w:p w14:paraId="17F542C6" w14:textId="77777777" w:rsidR="00F812A7" w:rsidRDefault="00F812A7">
            <w:pPr>
              <w:widowControl w:val="0"/>
              <w:pBdr>
                <w:top w:val="nil"/>
                <w:left w:val="nil"/>
                <w:bottom w:val="nil"/>
                <w:right w:val="nil"/>
                <w:between w:val="nil"/>
              </w:pBdr>
              <w:spacing w:line="276" w:lineRule="auto"/>
              <w:ind w:firstLine="0"/>
              <w:jc w:val="left"/>
              <w:rPr>
                <w:i/>
                <w:color w:val="000000"/>
                <w:szCs w:val="28"/>
              </w:rPr>
            </w:pPr>
          </w:p>
        </w:tc>
        <w:tc>
          <w:tcPr>
            <w:tcW w:w="662" w:type="dxa"/>
            <w:vAlign w:val="center"/>
          </w:tcPr>
          <w:p w14:paraId="370F6E50"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–3</w:t>
            </w:r>
          </w:p>
        </w:tc>
        <w:tc>
          <w:tcPr>
            <w:tcW w:w="662" w:type="dxa"/>
            <w:vAlign w:val="center"/>
          </w:tcPr>
          <w:p w14:paraId="6607B85F"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–2</w:t>
            </w:r>
          </w:p>
        </w:tc>
        <w:tc>
          <w:tcPr>
            <w:tcW w:w="662" w:type="dxa"/>
            <w:vAlign w:val="center"/>
          </w:tcPr>
          <w:p w14:paraId="5138EF06"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–1</w:t>
            </w:r>
          </w:p>
        </w:tc>
        <w:tc>
          <w:tcPr>
            <w:tcW w:w="662" w:type="dxa"/>
            <w:shd w:val="clear" w:color="auto" w:fill="C6D9F1"/>
            <w:vAlign w:val="center"/>
          </w:tcPr>
          <w:p w14:paraId="1036A335"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0</w:t>
            </w:r>
          </w:p>
        </w:tc>
        <w:tc>
          <w:tcPr>
            <w:tcW w:w="662" w:type="dxa"/>
            <w:vAlign w:val="center"/>
          </w:tcPr>
          <w:p w14:paraId="1B1FDC8E"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+1</w:t>
            </w:r>
          </w:p>
        </w:tc>
        <w:tc>
          <w:tcPr>
            <w:tcW w:w="662" w:type="dxa"/>
            <w:vAlign w:val="center"/>
          </w:tcPr>
          <w:p w14:paraId="305D052F"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+2</w:t>
            </w:r>
          </w:p>
        </w:tc>
        <w:tc>
          <w:tcPr>
            <w:tcW w:w="657" w:type="dxa"/>
            <w:vAlign w:val="center"/>
          </w:tcPr>
          <w:p w14:paraId="7B9CAE7E"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+3</w:t>
            </w:r>
          </w:p>
        </w:tc>
      </w:tr>
      <w:tr w:rsidR="00F812A7" w14:paraId="0882E80B" w14:textId="77777777">
        <w:tc>
          <w:tcPr>
            <w:tcW w:w="663" w:type="dxa"/>
          </w:tcPr>
          <w:p w14:paraId="3C883080"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w:t>
            </w:r>
          </w:p>
        </w:tc>
        <w:tc>
          <w:tcPr>
            <w:tcW w:w="3176" w:type="dxa"/>
          </w:tcPr>
          <w:p w14:paraId="4FB974F7"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Інтеграція</w:t>
            </w:r>
          </w:p>
        </w:tc>
        <w:tc>
          <w:tcPr>
            <w:tcW w:w="1160" w:type="dxa"/>
          </w:tcPr>
          <w:p w14:paraId="18C9191A"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15</w:t>
            </w:r>
          </w:p>
        </w:tc>
        <w:tc>
          <w:tcPr>
            <w:tcW w:w="662" w:type="dxa"/>
          </w:tcPr>
          <w:p w14:paraId="75D4A71A"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7A1B742C"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0A44B333"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shd w:val="clear" w:color="auto" w:fill="C6D9F1"/>
          </w:tcPr>
          <w:p w14:paraId="089B5EB5"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4B8CFB8D"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w:t>
            </w:r>
          </w:p>
        </w:tc>
        <w:tc>
          <w:tcPr>
            <w:tcW w:w="662" w:type="dxa"/>
          </w:tcPr>
          <w:p w14:paraId="7A9B3A18"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57" w:type="dxa"/>
          </w:tcPr>
          <w:p w14:paraId="30109DCF" w14:textId="77777777" w:rsidR="00F812A7" w:rsidRDefault="00F812A7">
            <w:pPr>
              <w:pBdr>
                <w:top w:val="nil"/>
                <w:left w:val="nil"/>
                <w:bottom w:val="nil"/>
                <w:right w:val="nil"/>
                <w:between w:val="nil"/>
              </w:pBdr>
              <w:spacing w:line="240" w:lineRule="auto"/>
              <w:ind w:firstLine="0"/>
              <w:jc w:val="left"/>
              <w:rPr>
                <w:color w:val="000000"/>
                <w:szCs w:val="28"/>
              </w:rPr>
            </w:pPr>
          </w:p>
        </w:tc>
      </w:tr>
      <w:tr w:rsidR="00F812A7" w14:paraId="11273AF4" w14:textId="77777777">
        <w:tc>
          <w:tcPr>
            <w:tcW w:w="663" w:type="dxa"/>
          </w:tcPr>
          <w:p w14:paraId="210C994F" w14:textId="77777777" w:rsidR="00F812A7" w:rsidRDefault="00133D40">
            <w:pPr>
              <w:pBdr>
                <w:top w:val="nil"/>
                <w:left w:val="nil"/>
                <w:bottom w:val="nil"/>
                <w:right w:val="nil"/>
                <w:between w:val="nil"/>
              </w:pBdr>
              <w:spacing w:line="240" w:lineRule="auto"/>
              <w:ind w:firstLine="0"/>
              <w:jc w:val="left"/>
              <w:rPr>
                <w:color w:val="000000"/>
                <w:szCs w:val="28"/>
              </w:rPr>
            </w:pPr>
            <w:r>
              <w:t>2</w:t>
            </w:r>
          </w:p>
        </w:tc>
        <w:tc>
          <w:tcPr>
            <w:tcW w:w="3176" w:type="dxa"/>
          </w:tcPr>
          <w:p w14:paraId="7B621EB9"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Гнучкість</w:t>
            </w:r>
          </w:p>
        </w:tc>
        <w:tc>
          <w:tcPr>
            <w:tcW w:w="1160" w:type="dxa"/>
          </w:tcPr>
          <w:p w14:paraId="7E4193CB"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18</w:t>
            </w:r>
          </w:p>
        </w:tc>
        <w:tc>
          <w:tcPr>
            <w:tcW w:w="662" w:type="dxa"/>
          </w:tcPr>
          <w:p w14:paraId="34CFC4DD"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21C01E57"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6258B117"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w:t>
            </w:r>
          </w:p>
        </w:tc>
        <w:tc>
          <w:tcPr>
            <w:tcW w:w="662" w:type="dxa"/>
            <w:shd w:val="clear" w:color="auto" w:fill="C6D9F1"/>
          </w:tcPr>
          <w:p w14:paraId="7F8EB61D"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20ED72EB"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505E68ED"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57" w:type="dxa"/>
          </w:tcPr>
          <w:p w14:paraId="50EC37D8" w14:textId="77777777" w:rsidR="00F812A7" w:rsidRDefault="00F812A7">
            <w:pPr>
              <w:pBdr>
                <w:top w:val="nil"/>
                <w:left w:val="nil"/>
                <w:bottom w:val="nil"/>
                <w:right w:val="nil"/>
                <w:between w:val="nil"/>
              </w:pBdr>
              <w:spacing w:line="240" w:lineRule="auto"/>
              <w:ind w:firstLine="0"/>
              <w:jc w:val="left"/>
              <w:rPr>
                <w:color w:val="000000"/>
                <w:szCs w:val="28"/>
              </w:rPr>
            </w:pPr>
          </w:p>
        </w:tc>
      </w:tr>
      <w:tr w:rsidR="00F812A7" w14:paraId="6736B486" w14:textId="77777777">
        <w:tc>
          <w:tcPr>
            <w:tcW w:w="663" w:type="dxa"/>
          </w:tcPr>
          <w:p w14:paraId="290D622E" w14:textId="77777777" w:rsidR="00F812A7" w:rsidRDefault="00133D40">
            <w:pPr>
              <w:pBdr>
                <w:top w:val="nil"/>
                <w:left w:val="nil"/>
                <w:bottom w:val="nil"/>
                <w:right w:val="nil"/>
                <w:between w:val="nil"/>
              </w:pBdr>
              <w:spacing w:line="240" w:lineRule="auto"/>
              <w:ind w:firstLine="0"/>
              <w:jc w:val="left"/>
              <w:rPr>
                <w:color w:val="000000"/>
                <w:szCs w:val="28"/>
              </w:rPr>
            </w:pPr>
            <w:r>
              <w:t>3</w:t>
            </w:r>
          </w:p>
        </w:tc>
        <w:tc>
          <w:tcPr>
            <w:tcW w:w="3176" w:type="dxa"/>
          </w:tcPr>
          <w:p w14:paraId="017C59C1"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Розділення осіб</w:t>
            </w:r>
          </w:p>
        </w:tc>
        <w:tc>
          <w:tcPr>
            <w:tcW w:w="1160" w:type="dxa"/>
          </w:tcPr>
          <w:p w14:paraId="1A8BE8D4"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17</w:t>
            </w:r>
          </w:p>
        </w:tc>
        <w:tc>
          <w:tcPr>
            <w:tcW w:w="662" w:type="dxa"/>
          </w:tcPr>
          <w:p w14:paraId="046FCAD6"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4FC52D19"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5A6006DD"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w:t>
            </w:r>
          </w:p>
        </w:tc>
        <w:tc>
          <w:tcPr>
            <w:tcW w:w="662" w:type="dxa"/>
            <w:shd w:val="clear" w:color="auto" w:fill="C6D9F1"/>
          </w:tcPr>
          <w:p w14:paraId="30F4284C"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21BAC78C"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62" w:type="dxa"/>
          </w:tcPr>
          <w:p w14:paraId="15861AD5" w14:textId="77777777" w:rsidR="00F812A7" w:rsidRDefault="00F812A7">
            <w:pPr>
              <w:pBdr>
                <w:top w:val="nil"/>
                <w:left w:val="nil"/>
                <w:bottom w:val="nil"/>
                <w:right w:val="nil"/>
                <w:between w:val="nil"/>
              </w:pBdr>
              <w:spacing w:line="240" w:lineRule="auto"/>
              <w:ind w:firstLine="0"/>
              <w:jc w:val="left"/>
              <w:rPr>
                <w:color w:val="000000"/>
                <w:szCs w:val="28"/>
              </w:rPr>
            </w:pPr>
          </w:p>
        </w:tc>
        <w:tc>
          <w:tcPr>
            <w:tcW w:w="657" w:type="dxa"/>
          </w:tcPr>
          <w:p w14:paraId="54C0101B" w14:textId="77777777" w:rsidR="00F812A7" w:rsidRDefault="00F812A7">
            <w:pPr>
              <w:pBdr>
                <w:top w:val="nil"/>
                <w:left w:val="nil"/>
                <w:bottom w:val="nil"/>
                <w:right w:val="nil"/>
                <w:between w:val="nil"/>
              </w:pBdr>
              <w:spacing w:line="240" w:lineRule="auto"/>
              <w:ind w:firstLine="0"/>
              <w:jc w:val="left"/>
              <w:rPr>
                <w:color w:val="000000"/>
                <w:szCs w:val="28"/>
              </w:rPr>
            </w:pPr>
          </w:p>
        </w:tc>
      </w:tr>
    </w:tbl>
    <w:p w14:paraId="38B854EB" w14:textId="77777777" w:rsidR="00F812A7" w:rsidRDefault="00F812A7">
      <w:pPr>
        <w:spacing w:after="160" w:line="259" w:lineRule="auto"/>
        <w:ind w:firstLine="0"/>
        <w:jc w:val="left"/>
        <w:rPr>
          <w:smallCaps/>
        </w:rPr>
      </w:pPr>
    </w:p>
    <w:p w14:paraId="129E85DA" w14:textId="77777777" w:rsidR="00F812A7" w:rsidRDefault="00133D40">
      <w:pPr>
        <w:ind w:firstLine="708"/>
      </w:pPr>
      <w:r>
        <w:t>Тепер проведемо SWOT-аналіз на основі виділених загроз і можливостей, та сильних і слабких сторін проекту. SWOT-матриця зображено в таблиці 4.12.</w:t>
      </w:r>
    </w:p>
    <w:p w14:paraId="6681C4CC" w14:textId="77777777" w:rsidR="00F812A7" w:rsidRDefault="00133D40">
      <w:r>
        <w:t>Таблиця 4.12 – SWOT-аналіз стартап-проекту</w:t>
      </w:r>
    </w:p>
    <w:tbl>
      <w:tblPr>
        <w:tblStyle w:val="afff1"/>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20"/>
        <w:gridCol w:w="4808"/>
      </w:tblGrid>
      <w:tr w:rsidR="00F812A7" w14:paraId="24C86324" w14:textId="77777777">
        <w:trPr>
          <w:trHeight w:val="660"/>
        </w:trPr>
        <w:tc>
          <w:tcPr>
            <w:tcW w:w="4820" w:type="dxa"/>
          </w:tcPr>
          <w:p w14:paraId="1B67C6B0"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 xml:space="preserve">Сильні сторони: </w:t>
            </w:r>
            <w:r>
              <w:t>Висока інтеграція, можливість багатоцільового використання</w:t>
            </w:r>
          </w:p>
        </w:tc>
        <w:tc>
          <w:tcPr>
            <w:tcW w:w="4808" w:type="dxa"/>
          </w:tcPr>
          <w:p w14:paraId="773E1C16"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Слабкі сторони: Інтеграція обмежена необхідністю наявності</w:t>
            </w:r>
            <w:r>
              <w:t xml:space="preserve"> доступу до мережі інтернет та серверного обладнання</w:t>
            </w:r>
            <w:r>
              <w:rPr>
                <w:color w:val="000000"/>
                <w:szCs w:val="28"/>
              </w:rPr>
              <w:t>.</w:t>
            </w:r>
          </w:p>
        </w:tc>
      </w:tr>
      <w:tr w:rsidR="00F812A7" w14:paraId="52FD6F61" w14:textId="77777777">
        <w:trPr>
          <w:trHeight w:val="560"/>
        </w:trPr>
        <w:tc>
          <w:tcPr>
            <w:tcW w:w="4820" w:type="dxa"/>
          </w:tcPr>
          <w:p w14:paraId="36902C54"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Можливості: Кобрендінг</w:t>
            </w:r>
          </w:p>
        </w:tc>
        <w:tc>
          <w:tcPr>
            <w:tcW w:w="4808" w:type="dxa"/>
          </w:tcPr>
          <w:p w14:paraId="54015A99"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Загрози: Неточність</w:t>
            </w:r>
            <w:r>
              <w:t xml:space="preserve"> балансування</w:t>
            </w:r>
            <w:r>
              <w:rPr>
                <w:color w:val="000000"/>
                <w:szCs w:val="28"/>
              </w:rPr>
              <w:t>, відсутність попиту</w:t>
            </w:r>
          </w:p>
        </w:tc>
      </w:tr>
    </w:tbl>
    <w:p w14:paraId="5FA6C73C" w14:textId="77777777" w:rsidR="00F812A7" w:rsidRDefault="00F812A7">
      <w:pPr>
        <w:ind w:firstLine="708"/>
      </w:pPr>
    </w:p>
    <w:p w14:paraId="1C363153" w14:textId="77777777" w:rsidR="00F812A7" w:rsidRDefault="00133D40">
      <w:pPr>
        <w:ind w:firstLine="708"/>
      </w:pPr>
      <w:r>
        <w:t>На основі SWOT-аналізу розробимо альтернативи ринкової поведінки для виведення стартап-проекту на ринок та орієнтований оптимальний час їх ринкової реалізації з огляду на потенційні проекти конкурентів, що можуть бути виведені на ринок. Дані альтернативи зображено в таблиці 4.13.</w:t>
      </w:r>
    </w:p>
    <w:p w14:paraId="660EFF89" w14:textId="77777777" w:rsidR="000B76A3" w:rsidRDefault="000B76A3">
      <w:pPr>
        <w:ind w:firstLine="708"/>
      </w:pPr>
    </w:p>
    <w:p w14:paraId="686E286C" w14:textId="77777777" w:rsidR="000B76A3" w:rsidRDefault="000B76A3">
      <w:pPr>
        <w:ind w:firstLine="708"/>
      </w:pPr>
    </w:p>
    <w:p w14:paraId="6511A886" w14:textId="77777777" w:rsidR="000B76A3" w:rsidRDefault="000B76A3">
      <w:pPr>
        <w:ind w:firstLine="708"/>
      </w:pPr>
    </w:p>
    <w:p w14:paraId="717B0F18" w14:textId="77777777" w:rsidR="000B76A3" w:rsidRDefault="000B76A3">
      <w:pPr>
        <w:ind w:firstLine="708"/>
      </w:pPr>
    </w:p>
    <w:p w14:paraId="18FEF392" w14:textId="77777777" w:rsidR="000B76A3" w:rsidRDefault="000B76A3">
      <w:pPr>
        <w:ind w:firstLine="708"/>
      </w:pPr>
    </w:p>
    <w:p w14:paraId="07D2F897" w14:textId="77777777" w:rsidR="000B76A3" w:rsidRDefault="000B76A3">
      <w:pPr>
        <w:ind w:firstLine="708"/>
      </w:pPr>
    </w:p>
    <w:p w14:paraId="43977672" w14:textId="77777777" w:rsidR="000B76A3" w:rsidRDefault="000B76A3">
      <w:pPr>
        <w:ind w:firstLine="708"/>
      </w:pPr>
    </w:p>
    <w:p w14:paraId="24A7D918" w14:textId="77777777" w:rsidR="000B76A3" w:rsidRDefault="000B76A3">
      <w:pPr>
        <w:ind w:firstLine="708"/>
      </w:pPr>
    </w:p>
    <w:p w14:paraId="564033DA" w14:textId="77777777" w:rsidR="000B76A3" w:rsidRDefault="000B76A3">
      <w:pPr>
        <w:ind w:firstLine="708"/>
      </w:pPr>
    </w:p>
    <w:p w14:paraId="78120CA1" w14:textId="77777777" w:rsidR="00F812A7" w:rsidRDefault="00133D40">
      <w:r>
        <w:t>Таблиця 4.13 – Альтернативи ринкового впровадження стартап-проекту</w:t>
      </w:r>
    </w:p>
    <w:tbl>
      <w:tblPr>
        <w:tblStyle w:val="afff2"/>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81"/>
        <w:gridCol w:w="3118"/>
        <w:gridCol w:w="2989"/>
        <w:gridCol w:w="2940"/>
      </w:tblGrid>
      <w:tr w:rsidR="00F812A7" w14:paraId="07D06CFF" w14:textId="77777777">
        <w:tc>
          <w:tcPr>
            <w:tcW w:w="581" w:type="dxa"/>
            <w:vAlign w:val="center"/>
          </w:tcPr>
          <w:p w14:paraId="677B85E8"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 п/п</w:t>
            </w:r>
          </w:p>
        </w:tc>
        <w:tc>
          <w:tcPr>
            <w:tcW w:w="3118" w:type="dxa"/>
            <w:vAlign w:val="center"/>
          </w:tcPr>
          <w:p w14:paraId="08CCF438"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Альтернатива (орієнтовний комплекс заходів) ринкової поведінки</w:t>
            </w:r>
          </w:p>
        </w:tc>
        <w:tc>
          <w:tcPr>
            <w:tcW w:w="2989" w:type="dxa"/>
            <w:vAlign w:val="center"/>
          </w:tcPr>
          <w:p w14:paraId="39C1C124"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Ймовірність отримання ресурсів</w:t>
            </w:r>
          </w:p>
        </w:tc>
        <w:tc>
          <w:tcPr>
            <w:tcW w:w="2940" w:type="dxa"/>
            <w:vAlign w:val="center"/>
          </w:tcPr>
          <w:p w14:paraId="591B4FC7" w14:textId="77777777" w:rsidR="00F812A7" w:rsidRDefault="00133D40">
            <w:pPr>
              <w:pBdr>
                <w:top w:val="nil"/>
                <w:left w:val="nil"/>
                <w:bottom w:val="nil"/>
                <w:right w:val="nil"/>
                <w:between w:val="nil"/>
              </w:pBdr>
              <w:spacing w:line="240" w:lineRule="auto"/>
              <w:ind w:firstLine="0"/>
              <w:jc w:val="center"/>
              <w:rPr>
                <w:i/>
                <w:color w:val="000000"/>
                <w:szCs w:val="28"/>
              </w:rPr>
            </w:pPr>
            <w:r>
              <w:rPr>
                <w:i/>
                <w:color w:val="000000"/>
                <w:szCs w:val="28"/>
              </w:rPr>
              <w:t>Строки реалізації</w:t>
            </w:r>
          </w:p>
        </w:tc>
      </w:tr>
      <w:tr w:rsidR="00F812A7" w14:paraId="3C23592C" w14:textId="77777777">
        <w:tc>
          <w:tcPr>
            <w:tcW w:w="581" w:type="dxa"/>
          </w:tcPr>
          <w:p w14:paraId="61F23519"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w:t>
            </w:r>
          </w:p>
        </w:tc>
        <w:tc>
          <w:tcPr>
            <w:tcW w:w="3118" w:type="dxa"/>
          </w:tcPr>
          <w:p w14:paraId="23EBDE58"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 xml:space="preserve">Реалізація можливості використання системи </w:t>
            </w:r>
            <w:r>
              <w:t>для всіх типів ігр</w:t>
            </w:r>
          </w:p>
        </w:tc>
        <w:tc>
          <w:tcPr>
            <w:tcW w:w="2989" w:type="dxa"/>
          </w:tcPr>
          <w:p w14:paraId="2ABD9CC7"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Середня</w:t>
            </w:r>
          </w:p>
        </w:tc>
        <w:tc>
          <w:tcPr>
            <w:tcW w:w="2940" w:type="dxa"/>
          </w:tcPr>
          <w:p w14:paraId="47344AB8"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18 місяців</w:t>
            </w:r>
          </w:p>
        </w:tc>
      </w:tr>
      <w:tr w:rsidR="00F812A7" w14:paraId="79B2E7FD" w14:textId="77777777">
        <w:tc>
          <w:tcPr>
            <w:tcW w:w="581" w:type="dxa"/>
          </w:tcPr>
          <w:p w14:paraId="3320CF24"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2</w:t>
            </w:r>
          </w:p>
        </w:tc>
        <w:tc>
          <w:tcPr>
            <w:tcW w:w="3118" w:type="dxa"/>
          </w:tcPr>
          <w:p w14:paraId="0CB76FF9"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 xml:space="preserve">Створення багатокомпонентного варіанту системи для </w:t>
            </w:r>
            <w:r>
              <w:t>великих компаній-розробників ігр</w:t>
            </w:r>
          </w:p>
        </w:tc>
        <w:tc>
          <w:tcPr>
            <w:tcW w:w="2989" w:type="dxa"/>
          </w:tcPr>
          <w:p w14:paraId="744F5967"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Висока</w:t>
            </w:r>
          </w:p>
        </w:tc>
        <w:tc>
          <w:tcPr>
            <w:tcW w:w="2940" w:type="dxa"/>
          </w:tcPr>
          <w:p w14:paraId="2325BC3B"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24 місяці</w:t>
            </w:r>
          </w:p>
        </w:tc>
      </w:tr>
      <w:tr w:rsidR="00F812A7" w14:paraId="1ACA3DDD" w14:textId="77777777">
        <w:tc>
          <w:tcPr>
            <w:tcW w:w="581" w:type="dxa"/>
          </w:tcPr>
          <w:p w14:paraId="5F7ADCD4"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3</w:t>
            </w:r>
          </w:p>
        </w:tc>
        <w:tc>
          <w:tcPr>
            <w:tcW w:w="3118" w:type="dxa"/>
          </w:tcPr>
          <w:p w14:paraId="07769E0A"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Розробка MVP</w:t>
            </w:r>
          </w:p>
        </w:tc>
        <w:tc>
          <w:tcPr>
            <w:tcW w:w="2989" w:type="dxa"/>
          </w:tcPr>
          <w:p w14:paraId="6C99A41F"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Висока</w:t>
            </w:r>
          </w:p>
        </w:tc>
        <w:tc>
          <w:tcPr>
            <w:tcW w:w="2940" w:type="dxa"/>
          </w:tcPr>
          <w:p w14:paraId="5D3A25D5" w14:textId="77777777" w:rsidR="00F812A7" w:rsidRDefault="00133D40">
            <w:pPr>
              <w:pBdr>
                <w:top w:val="nil"/>
                <w:left w:val="nil"/>
                <w:bottom w:val="nil"/>
                <w:right w:val="nil"/>
                <w:between w:val="nil"/>
              </w:pBdr>
              <w:spacing w:line="240" w:lineRule="auto"/>
              <w:ind w:firstLine="0"/>
              <w:jc w:val="left"/>
              <w:rPr>
                <w:color w:val="000000"/>
                <w:szCs w:val="28"/>
              </w:rPr>
            </w:pPr>
            <w:r>
              <w:rPr>
                <w:color w:val="000000"/>
                <w:szCs w:val="28"/>
              </w:rPr>
              <w:t>12 місяців</w:t>
            </w:r>
          </w:p>
        </w:tc>
      </w:tr>
    </w:tbl>
    <w:p w14:paraId="5BB406D3" w14:textId="77777777" w:rsidR="00F812A7" w:rsidRDefault="00133D40">
      <w:pPr>
        <w:ind w:firstLine="708"/>
      </w:pPr>
      <w:r>
        <w:t>Серед даних альтернатив було обрано третю альтернативу, адже строки її реалізації найменші та є ймовірність отримання ресурсів.</w:t>
      </w:r>
    </w:p>
    <w:p w14:paraId="2476A7B1" w14:textId="77777777" w:rsidR="00F812A7" w:rsidRDefault="00F812A7">
      <w:pPr>
        <w:spacing w:after="160" w:line="259" w:lineRule="auto"/>
        <w:ind w:firstLine="0"/>
        <w:jc w:val="left"/>
        <w:rPr>
          <w:smallCaps/>
        </w:rPr>
      </w:pPr>
    </w:p>
    <w:p w14:paraId="770BFF5F" w14:textId="77777777" w:rsidR="00F812A7" w:rsidRDefault="00F812A7">
      <w:pPr>
        <w:spacing w:after="160" w:line="259" w:lineRule="auto"/>
        <w:ind w:firstLine="0"/>
        <w:jc w:val="left"/>
        <w:rPr>
          <w:smallCaps/>
        </w:rPr>
      </w:pPr>
    </w:p>
    <w:p w14:paraId="2250EA0E" w14:textId="77777777" w:rsidR="00F812A7" w:rsidRDefault="00133D40">
      <w:pPr>
        <w:pStyle w:val="3"/>
      </w:pPr>
      <w:bookmarkStart w:id="25" w:name="_Toc26294739"/>
      <w:r>
        <w:t>4.4  Розроблення ринкової стратегії проекту</w:t>
      </w:r>
      <w:bookmarkEnd w:id="25"/>
    </w:p>
    <w:p w14:paraId="152FEF62" w14:textId="77777777" w:rsidR="00F812A7" w:rsidRDefault="00F812A7">
      <w:pPr>
        <w:spacing w:after="160" w:line="259" w:lineRule="auto"/>
        <w:ind w:firstLine="0"/>
        <w:jc w:val="left"/>
        <w:rPr>
          <w:smallCaps/>
        </w:rPr>
      </w:pPr>
    </w:p>
    <w:p w14:paraId="6AFF4356" w14:textId="77777777" w:rsidR="00F812A7" w:rsidRDefault="00F812A7">
      <w:pPr>
        <w:spacing w:after="160" w:line="259" w:lineRule="auto"/>
        <w:ind w:firstLine="0"/>
        <w:jc w:val="left"/>
        <w:rPr>
          <w:smallCaps/>
        </w:rPr>
      </w:pPr>
    </w:p>
    <w:p w14:paraId="5DC7380C" w14:textId="77777777" w:rsidR="00F812A7" w:rsidRDefault="00133D40">
      <w:r>
        <w:t>Для розроблення ринкової стратегії першим кроком необхідно описати цільові груп потенційних споживачів, які можна побачити в таблиці 4.14.</w:t>
      </w:r>
    </w:p>
    <w:p w14:paraId="3EBDFD4D" w14:textId="77777777" w:rsidR="000B76A3" w:rsidRDefault="000B76A3"/>
    <w:p w14:paraId="19AB3DC1" w14:textId="77777777" w:rsidR="000B76A3" w:rsidRDefault="000B76A3"/>
    <w:p w14:paraId="596CD33A" w14:textId="77777777" w:rsidR="000B76A3" w:rsidRDefault="000B76A3"/>
    <w:p w14:paraId="3EF0482A" w14:textId="77777777" w:rsidR="000B76A3" w:rsidRDefault="000B76A3"/>
    <w:p w14:paraId="230D42E9" w14:textId="77777777" w:rsidR="000B76A3" w:rsidRDefault="000B76A3"/>
    <w:p w14:paraId="4ECC9B57" w14:textId="77777777" w:rsidR="000B76A3" w:rsidRDefault="000B76A3"/>
    <w:p w14:paraId="1A704960" w14:textId="77777777" w:rsidR="000B76A3" w:rsidRDefault="000B76A3"/>
    <w:p w14:paraId="60BBA983" w14:textId="77777777" w:rsidR="000B76A3" w:rsidRDefault="000B76A3"/>
    <w:p w14:paraId="1A62E4ED" w14:textId="77777777" w:rsidR="000B76A3" w:rsidRDefault="000B76A3"/>
    <w:p w14:paraId="5EF525DF" w14:textId="77777777" w:rsidR="000B76A3" w:rsidRDefault="000B76A3"/>
    <w:p w14:paraId="7DBACAAD" w14:textId="77777777" w:rsidR="000B76A3" w:rsidRDefault="000B76A3"/>
    <w:p w14:paraId="01FE59EB" w14:textId="77777777" w:rsidR="00F812A7" w:rsidRDefault="00133D40">
      <w:r>
        <w:t>Таблиця 4.14 – Вибір цільових груп потенційних споживачів</w:t>
      </w:r>
    </w:p>
    <w:tbl>
      <w:tblPr>
        <w:tblStyle w:val="afff3"/>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80"/>
        <w:gridCol w:w="2101"/>
        <w:gridCol w:w="1681"/>
        <w:gridCol w:w="1681"/>
        <w:gridCol w:w="1820"/>
        <w:gridCol w:w="1365"/>
      </w:tblGrid>
      <w:tr w:rsidR="00F812A7" w14:paraId="107AA459" w14:textId="77777777">
        <w:tc>
          <w:tcPr>
            <w:tcW w:w="980" w:type="dxa"/>
            <w:vAlign w:val="center"/>
          </w:tcPr>
          <w:p w14:paraId="15CC44A5"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 п/п</w:t>
            </w:r>
          </w:p>
        </w:tc>
        <w:tc>
          <w:tcPr>
            <w:tcW w:w="2101" w:type="dxa"/>
            <w:vAlign w:val="center"/>
          </w:tcPr>
          <w:p w14:paraId="5872313A"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Опис профілю цільової групи потенційних клієнтів</w:t>
            </w:r>
          </w:p>
        </w:tc>
        <w:tc>
          <w:tcPr>
            <w:tcW w:w="1681" w:type="dxa"/>
            <w:vAlign w:val="center"/>
          </w:tcPr>
          <w:p w14:paraId="2FD77342"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Готовність споживачів сприйняти продукт</w:t>
            </w:r>
          </w:p>
        </w:tc>
        <w:tc>
          <w:tcPr>
            <w:tcW w:w="1681" w:type="dxa"/>
            <w:vAlign w:val="center"/>
          </w:tcPr>
          <w:p w14:paraId="776D881C"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Орієнтов-ний попит в межах цільової групи (сегменту)</w:t>
            </w:r>
          </w:p>
        </w:tc>
        <w:tc>
          <w:tcPr>
            <w:tcW w:w="1820" w:type="dxa"/>
            <w:vAlign w:val="center"/>
          </w:tcPr>
          <w:p w14:paraId="400B91E8"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Інтенсив-ність конкуренції в сегменті</w:t>
            </w:r>
          </w:p>
        </w:tc>
        <w:tc>
          <w:tcPr>
            <w:tcW w:w="1365" w:type="dxa"/>
            <w:vAlign w:val="center"/>
          </w:tcPr>
          <w:p w14:paraId="16E95550"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Простота входу у сегмент</w:t>
            </w:r>
          </w:p>
        </w:tc>
      </w:tr>
      <w:tr w:rsidR="00F812A7" w14:paraId="7E463F6C" w14:textId="77777777">
        <w:tc>
          <w:tcPr>
            <w:tcW w:w="980" w:type="dxa"/>
          </w:tcPr>
          <w:p w14:paraId="4BFFAC58"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1.</w:t>
            </w:r>
          </w:p>
        </w:tc>
        <w:tc>
          <w:tcPr>
            <w:tcW w:w="2101" w:type="dxa"/>
          </w:tcPr>
          <w:p w14:paraId="2A8386C9"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Малий бізнес</w:t>
            </w:r>
          </w:p>
        </w:tc>
        <w:tc>
          <w:tcPr>
            <w:tcW w:w="1681" w:type="dxa"/>
          </w:tcPr>
          <w:p w14:paraId="12D68631"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Середня</w:t>
            </w:r>
          </w:p>
        </w:tc>
        <w:tc>
          <w:tcPr>
            <w:tcW w:w="1681" w:type="dxa"/>
          </w:tcPr>
          <w:p w14:paraId="4AE6CFFB"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5-10 підпри-ємств в рік</w:t>
            </w:r>
          </w:p>
        </w:tc>
        <w:tc>
          <w:tcPr>
            <w:tcW w:w="1820" w:type="dxa"/>
          </w:tcPr>
          <w:p w14:paraId="13C5A348"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Середня</w:t>
            </w:r>
          </w:p>
        </w:tc>
        <w:tc>
          <w:tcPr>
            <w:tcW w:w="1365" w:type="dxa"/>
          </w:tcPr>
          <w:p w14:paraId="2015C57E"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Середня</w:t>
            </w:r>
          </w:p>
        </w:tc>
      </w:tr>
      <w:tr w:rsidR="00F812A7" w14:paraId="3F24F686" w14:textId="77777777">
        <w:tc>
          <w:tcPr>
            <w:tcW w:w="980" w:type="dxa"/>
          </w:tcPr>
          <w:p w14:paraId="67FC0B77"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2.</w:t>
            </w:r>
          </w:p>
        </w:tc>
        <w:tc>
          <w:tcPr>
            <w:tcW w:w="2101" w:type="dxa"/>
          </w:tcPr>
          <w:p w14:paraId="4B50D089"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Середній бізнес</w:t>
            </w:r>
          </w:p>
        </w:tc>
        <w:tc>
          <w:tcPr>
            <w:tcW w:w="1681" w:type="dxa"/>
          </w:tcPr>
          <w:p w14:paraId="765CFEB8"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Готові</w:t>
            </w:r>
          </w:p>
        </w:tc>
        <w:tc>
          <w:tcPr>
            <w:tcW w:w="1681" w:type="dxa"/>
          </w:tcPr>
          <w:p w14:paraId="68A4C8B6"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5-10 підпри- ємств в рік</w:t>
            </w:r>
          </w:p>
        </w:tc>
        <w:tc>
          <w:tcPr>
            <w:tcW w:w="1820" w:type="dxa"/>
          </w:tcPr>
          <w:p w14:paraId="14B4CF4D"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Слабка</w:t>
            </w:r>
          </w:p>
        </w:tc>
        <w:tc>
          <w:tcPr>
            <w:tcW w:w="1365" w:type="dxa"/>
          </w:tcPr>
          <w:p w14:paraId="77818700"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Середня</w:t>
            </w:r>
          </w:p>
        </w:tc>
      </w:tr>
      <w:tr w:rsidR="00F812A7" w14:paraId="729D760C" w14:textId="77777777">
        <w:tc>
          <w:tcPr>
            <w:tcW w:w="980" w:type="dxa"/>
          </w:tcPr>
          <w:p w14:paraId="08123F56"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3.</w:t>
            </w:r>
          </w:p>
        </w:tc>
        <w:tc>
          <w:tcPr>
            <w:tcW w:w="2101" w:type="dxa"/>
          </w:tcPr>
          <w:p w14:paraId="3F1472C0"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Великий бізнес</w:t>
            </w:r>
          </w:p>
        </w:tc>
        <w:tc>
          <w:tcPr>
            <w:tcW w:w="1681" w:type="dxa"/>
          </w:tcPr>
          <w:p w14:paraId="0E83058C"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Готові</w:t>
            </w:r>
          </w:p>
        </w:tc>
        <w:tc>
          <w:tcPr>
            <w:tcW w:w="1681" w:type="dxa"/>
          </w:tcPr>
          <w:p w14:paraId="53787E83"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3-5 закладів в рік</w:t>
            </w:r>
          </w:p>
        </w:tc>
        <w:tc>
          <w:tcPr>
            <w:tcW w:w="1820" w:type="dxa"/>
          </w:tcPr>
          <w:p w14:paraId="509A3956"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Слабка</w:t>
            </w:r>
          </w:p>
        </w:tc>
        <w:tc>
          <w:tcPr>
            <w:tcW w:w="1365" w:type="dxa"/>
          </w:tcPr>
          <w:p w14:paraId="4796789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Складна</w:t>
            </w:r>
          </w:p>
        </w:tc>
      </w:tr>
      <w:tr w:rsidR="00F812A7" w14:paraId="677C1FA6" w14:textId="77777777">
        <w:tc>
          <w:tcPr>
            <w:tcW w:w="9628" w:type="dxa"/>
            <w:gridSpan w:val="6"/>
          </w:tcPr>
          <w:p w14:paraId="1DC69CD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Було обрано цільову групу підприємств групи середнього бізнеса.</w:t>
            </w:r>
          </w:p>
        </w:tc>
      </w:tr>
    </w:tbl>
    <w:p w14:paraId="1FD715F2" w14:textId="77777777" w:rsidR="00F812A7" w:rsidRDefault="00F812A7">
      <w:pPr>
        <w:spacing w:after="160" w:line="259" w:lineRule="auto"/>
        <w:ind w:firstLine="0"/>
        <w:jc w:val="left"/>
        <w:rPr>
          <w:smallCaps/>
        </w:rPr>
      </w:pPr>
    </w:p>
    <w:p w14:paraId="1971BB4F" w14:textId="77777777" w:rsidR="00F812A7" w:rsidRDefault="00133D40">
      <w:r>
        <w:t>Для роботи в обраних сегментах ринку необхідно сформувати базову стратегію розвитку, яку зображено в таблиці 4.15.</w:t>
      </w:r>
    </w:p>
    <w:p w14:paraId="3B2B89BC" w14:textId="77777777" w:rsidR="00F812A7" w:rsidRDefault="00F812A7">
      <w:pPr>
        <w:spacing w:after="160" w:line="259" w:lineRule="auto"/>
        <w:ind w:firstLine="0"/>
        <w:jc w:val="left"/>
      </w:pPr>
    </w:p>
    <w:p w14:paraId="104FC871" w14:textId="77777777" w:rsidR="00F812A7" w:rsidRDefault="00133D40">
      <w:r>
        <w:t>Таблиця 4.15 – Визначення базової стратегії розвитку</w:t>
      </w:r>
    </w:p>
    <w:tbl>
      <w:tblPr>
        <w:tblStyle w:val="afff4"/>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3487"/>
        <w:gridCol w:w="2931"/>
      </w:tblGrid>
      <w:tr w:rsidR="00F812A7" w14:paraId="5B75F1FD" w14:textId="77777777">
        <w:trPr>
          <w:trHeight w:val="1080"/>
        </w:trPr>
        <w:tc>
          <w:tcPr>
            <w:tcW w:w="3210" w:type="dxa"/>
            <w:tcBorders>
              <w:top w:val="single" w:sz="4" w:space="0" w:color="000000"/>
              <w:left w:val="single" w:sz="4" w:space="0" w:color="000000"/>
              <w:bottom w:val="single" w:sz="4" w:space="0" w:color="000000"/>
              <w:right w:val="single" w:sz="4" w:space="0" w:color="000000"/>
            </w:tcBorders>
            <w:vAlign w:val="center"/>
          </w:tcPr>
          <w:p w14:paraId="5FC9540A" w14:textId="77777777" w:rsidR="00F812A7" w:rsidRDefault="00133D40">
            <w:pPr>
              <w:spacing w:line="276" w:lineRule="auto"/>
              <w:jc w:val="center"/>
            </w:pPr>
            <w:r>
              <w:t>Стратегія охоплення ринку</w:t>
            </w:r>
          </w:p>
        </w:tc>
        <w:tc>
          <w:tcPr>
            <w:tcW w:w="3487" w:type="dxa"/>
            <w:tcBorders>
              <w:top w:val="single" w:sz="4" w:space="0" w:color="000000"/>
              <w:left w:val="single" w:sz="4" w:space="0" w:color="000000"/>
              <w:bottom w:val="single" w:sz="4" w:space="0" w:color="000000"/>
              <w:right w:val="single" w:sz="4" w:space="0" w:color="000000"/>
            </w:tcBorders>
            <w:vAlign w:val="center"/>
          </w:tcPr>
          <w:p w14:paraId="49A9FE4A" w14:textId="77777777" w:rsidR="00F812A7" w:rsidRDefault="00133D40">
            <w:pPr>
              <w:spacing w:line="276" w:lineRule="auto"/>
              <w:jc w:val="center"/>
            </w:pPr>
            <w:r>
              <w:t>Ключові конкурентоспроможні позиції відповідно до обраної альтернативи</w:t>
            </w:r>
          </w:p>
        </w:tc>
        <w:tc>
          <w:tcPr>
            <w:tcW w:w="2931" w:type="dxa"/>
            <w:tcBorders>
              <w:top w:val="single" w:sz="4" w:space="0" w:color="000000"/>
              <w:left w:val="single" w:sz="4" w:space="0" w:color="000000"/>
              <w:bottom w:val="single" w:sz="4" w:space="0" w:color="000000"/>
              <w:right w:val="single" w:sz="4" w:space="0" w:color="000000"/>
            </w:tcBorders>
            <w:vAlign w:val="center"/>
          </w:tcPr>
          <w:p w14:paraId="198D43FD" w14:textId="77777777" w:rsidR="00F812A7" w:rsidRDefault="00133D40">
            <w:pPr>
              <w:spacing w:line="276" w:lineRule="auto"/>
              <w:jc w:val="center"/>
            </w:pPr>
            <w:r>
              <w:t>Базова стратегія розвитку</w:t>
            </w:r>
          </w:p>
        </w:tc>
      </w:tr>
      <w:tr w:rsidR="00F812A7" w14:paraId="72B9BCB6" w14:textId="77777777">
        <w:trPr>
          <w:trHeight w:val="260"/>
        </w:trPr>
        <w:tc>
          <w:tcPr>
            <w:tcW w:w="3210" w:type="dxa"/>
            <w:tcBorders>
              <w:top w:val="single" w:sz="4" w:space="0" w:color="000000"/>
              <w:left w:val="single" w:sz="4" w:space="0" w:color="000000"/>
              <w:bottom w:val="single" w:sz="4" w:space="0" w:color="000000"/>
              <w:right w:val="single" w:sz="4" w:space="0" w:color="000000"/>
            </w:tcBorders>
          </w:tcPr>
          <w:p w14:paraId="56D14FC6" w14:textId="77777777" w:rsidR="00F812A7" w:rsidRDefault="00133D40">
            <w:pPr>
              <w:spacing w:line="276" w:lineRule="auto"/>
            </w:pPr>
            <w:r>
              <w:t>Концентрація на потребах одного цільового сегменту – нарадах.</w:t>
            </w:r>
          </w:p>
        </w:tc>
        <w:tc>
          <w:tcPr>
            <w:tcW w:w="3487" w:type="dxa"/>
            <w:tcBorders>
              <w:top w:val="single" w:sz="4" w:space="0" w:color="000000"/>
              <w:left w:val="single" w:sz="4" w:space="0" w:color="000000"/>
              <w:bottom w:val="single" w:sz="4" w:space="0" w:color="000000"/>
              <w:right w:val="single" w:sz="4" w:space="0" w:color="000000"/>
            </w:tcBorders>
          </w:tcPr>
          <w:p w14:paraId="36EE491B" w14:textId="77777777" w:rsidR="00F812A7" w:rsidRDefault="00133D40">
            <w:pPr>
              <w:spacing w:line="276" w:lineRule="auto"/>
            </w:pPr>
            <w:r>
              <w:t>Створений продукт є унікальним і не має аналогів.</w:t>
            </w:r>
          </w:p>
        </w:tc>
        <w:tc>
          <w:tcPr>
            <w:tcW w:w="2931" w:type="dxa"/>
            <w:tcBorders>
              <w:top w:val="single" w:sz="4" w:space="0" w:color="000000"/>
              <w:left w:val="single" w:sz="4" w:space="0" w:color="000000"/>
              <w:bottom w:val="single" w:sz="4" w:space="0" w:color="000000"/>
              <w:right w:val="single" w:sz="4" w:space="0" w:color="000000"/>
            </w:tcBorders>
          </w:tcPr>
          <w:p w14:paraId="6E77530B" w14:textId="77777777" w:rsidR="00F812A7" w:rsidRDefault="00133D40">
            <w:pPr>
              <w:spacing w:line="276" w:lineRule="auto"/>
            </w:pPr>
            <w:r>
              <w:t>Стратегія спеціалізації.</w:t>
            </w:r>
          </w:p>
        </w:tc>
      </w:tr>
    </w:tbl>
    <w:p w14:paraId="5A898BB9" w14:textId="77777777" w:rsidR="00F812A7" w:rsidRDefault="00F812A7">
      <w:pPr>
        <w:spacing w:after="160" w:line="259" w:lineRule="auto"/>
        <w:ind w:firstLine="0"/>
        <w:jc w:val="left"/>
        <w:rPr>
          <w:smallCaps/>
        </w:rPr>
      </w:pPr>
    </w:p>
    <w:p w14:paraId="69C230EA" w14:textId="77777777" w:rsidR="00F812A7" w:rsidRDefault="00133D40">
      <w:r>
        <w:t>Наступним кроком є вибір стратегії конкурентної поведінки, яку зображено в таблиці 4.16.</w:t>
      </w:r>
    </w:p>
    <w:p w14:paraId="59DB72BF" w14:textId="77777777" w:rsidR="000B76A3" w:rsidRDefault="000B76A3"/>
    <w:p w14:paraId="52CDFF40" w14:textId="77777777" w:rsidR="000B76A3" w:rsidRDefault="000B76A3"/>
    <w:p w14:paraId="43C60960" w14:textId="77777777" w:rsidR="000B76A3" w:rsidRDefault="000B76A3"/>
    <w:p w14:paraId="1F627A86" w14:textId="77777777" w:rsidR="00F812A7" w:rsidRDefault="00133D40">
      <w:r>
        <w:t>Таблиця 4.16 – Визначення базової стратегії конкурентної поведінки</w:t>
      </w:r>
    </w:p>
    <w:tbl>
      <w:tblPr>
        <w:tblStyle w:val="afff5"/>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31"/>
        <w:gridCol w:w="2931"/>
        <w:gridCol w:w="2513"/>
        <w:gridCol w:w="1953"/>
      </w:tblGrid>
      <w:tr w:rsidR="00F812A7" w14:paraId="3DD95868" w14:textId="77777777">
        <w:tc>
          <w:tcPr>
            <w:tcW w:w="2231" w:type="dxa"/>
            <w:tcBorders>
              <w:top w:val="single" w:sz="4" w:space="0" w:color="000000"/>
              <w:left w:val="single" w:sz="4" w:space="0" w:color="000000"/>
              <w:bottom w:val="single" w:sz="4" w:space="0" w:color="000000"/>
              <w:right w:val="single" w:sz="4" w:space="0" w:color="000000"/>
            </w:tcBorders>
            <w:vAlign w:val="center"/>
          </w:tcPr>
          <w:p w14:paraId="20032792" w14:textId="77777777" w:rsidR="00F812A7" w:rsidRDefault="00133D40">
            <w:pPr>
              <w:spacing w:line="276" w:lineRule="auto"/>
              <w:jc w:val="center"/>
            </w:pPr>
            <w:r>
              <w:t>Чи є проект «першопрохід-цем» на ринку?</w:t>
            </w:r>
          </w:p>
        </w:tc>
        <w:tc>
          <w:tcPr>
            <w:tcW w:w="2931" w:type="dxa"/>
            <w:tcBorders>
              <w:top w:val="single" w:sz="4" w:space="0" w:color="000000"/>
              <w:left w:val="single" w:sz="4" w:space="0" w:color="000000"/>
              <w:bottom w:val="single" w:sz="4" w:space="0" w:color="000000"/>
              <w:right w:val="single" w:sz="4" w:space="0" w:color="000000"/>
            </w:tcBorders>
            <w:vAlign w:val="center"/>
          </w:tcPr>
          <w:p w14:paraId="3411CB0E" w14:textId="77777777" w:rsidR="00F812A7" w:rsidRDefault="00133D40">
            <w:pPr>
              <w:spacing w:line="276" w:lineRule="auto"/>
              <w:jc w:val="center"/>
            </w:pPr>
            <w:r>
              <w:t>Чи буде компанія шукати нових споживачів, або забирати існуючих у конкурентів?</w:t>
            </w:r>
          </w:p>
        </w:tc>
        <w:tc>
          <w:tcPr>
            <w:tcW w:w="2513" w:type="dxa"/>
            <w:tcBorders>
              <w:top w:val="single" w:sz="4" w:space="0" w:color="000000"/>
              <w:left w:val="single" w:sz="4" w:space="0" w:color="000000"/>
              <w:bottom w:val="single" w:sz="4" w:space="0" w:color="000000"/>
              <w:right w:val="single" w:sz="4" w:space="0" w:color="000000"/>
            </w:tcBorders>
            <w:vAlign w:val="center"/>
          </w:tcPr>
          <w:p w14:paraId="29A7A8B6" w14:textId="77777777" w:rsidR="00F812A7" w:rsidRDefault="00133D40">
            <w:pPr>
              <w:spacing w:line="276" w:lineRule="auto"/>
              <w:jc w:val="center"/>
            </w:pPr>
            <w:r>
              <w:t>Чи буде компанія копіювати основні характеристики товару конкурента, і які?</w:t>
            </w:r>
          </w:p>
        </w:tc>
        <w:tc>
          <w:tcPr>
            <w:tcW w:w="1953" w:type="dxa"/>
            <w:tcBorders>
              <w:top w:val="single" w:sz="4" w:space="0" w:color="000000"/>
              <w:left w:val="single" w:sz="4" w:space="0" w:color="000000"/>
              <w:bottom w:val="single" w:sz="4" w:space="0" w:color="000000"/>
              <w:right w:val="single" w:sz="4" w:space="0" w:color="000000"/>
            </w:tcBorders>
            <w:vAlign w:val="center"/>
          </w:tcPr>
          <w:p w14:paraId="200012AE" w14:textId="77777777" w:rsidR="00F812A7" w:rsidRDefault="00133D40">
            <w:pPr>
              <w:spacing w:line="276" w:lineRule="auto"/>
              <w:jc w:val="center"/>
            </w:pPr>
            <w:r>
              <w:t>Стратегія конкурентної поведінки</w:t>
            </w:r>
          </w:p>
        </w:tc>
      </w:tr>
      <w:tr w:rsidR="00F812A7" w14:paraId="5F91D34E" w14:textId="77777777">
        <w:tc>
          <w:tcPr>
            <w:tcW w:w="2231" w:type="dxa"/>
            <w:tcBorders>
              <w:top w:val="single" w:sz="4" w:space="0" w:color="000000"/>
              <w:left w:val="single" w:sz="4" w:space="0" w:color="000000"/>
              <w:bottom w:val="single" w:sz="4" w:space="0" w:color="000000"/>
              <w:right w:val="single" w:sz="4" w:space="0" w:color="000000"/>
            </w:tcBorders>
          </w:tcPr>
          <w:p w14:paraId="5621544A" w14:textId="77777777" w:rsidR="00F812A7" w:rsidRDefault="00133D40">
            <w:pPr>
              <w:spacing w:line="276" w:lineRule="auto"/>
            </w:pPr>
            <w:r>
              <w:t>Так.</w:t>
            </w:r>
          </w:p>
        </w:tc>
        <w:tc>
          <w:tcPr>
            <w:tcW w:w="2931" w:type="dxa"/>
            <w:tcBorders>
              <w:top w:val="single" w:sz="4" w:space="0" w:color="000000"/>
              <w:left w:val="single" w:sz="4" w:space="0" w:color="000000"/>
              <w:bottom w:val="single" w:sz="4" w:space="0" w:color="000000"/>
              <w:right w:val="single" w:sz="4" w:space="0" w:color="000000"/>
            </w:tcBorders>
          </w:tcPr>
          <w:p w14:paraId="57AB71CC" w14:textId="77777777" w:rsidR="00F812A7" w:rsidRDefault="00133D40">
            <w:pPr>
              <w:spacing w:line="276" w:lineRule="auto"/>
            </w:pPr>
            <w:r>
              <w:t>Компанія буде шукати нових споживачів, але і буде намагатися забирати існуючих у конкурентів.</w:t>
            </w:r>
          </w:p>
        </w:tc>
        <w:tc>
          <w:tcPr>
            <w:tcW w:w="2513" w:type="dxa"/>
            <w:tcBorders>
              <w:top w:val="single" w:sz="4" w:space="0" w:color="000000"/>
              <w:left w:val="single" w:sz="4" w:space="0" w:color="000000"/>
              <w:bottom w:val="single" w:sz="4" w:space="0" w:color="000000"/>
              <w:right w:val="single" w:sz="4" w:space="0" w:color="000000"/>
            </w:tcBorders>
          </w:tcPr>
          <w:p w14:paraId="673993EC" w14:textId="77777777" w:rsidR="00F812A7" w:rsidRDefault="00133D40">
            <w:pPr>
              <w:spacing w:line="276" w:lineRule="auto"/>
            </w:pPr>
            <w:r>
              <w:t>Компанія не буде копіювати характеристики конкурентів.</w:t>
            </w:r>
          </w:p>
        </w:tc>
        <w:tc>
          <w:tcPr>
            <w:tcW w:w="1953" w:type="dxa"/>
            <w:tcBorders>
              <w:top w:val="single" w:sz="4" w:space="0" w:color="000000"/>
              <w:left w:val="single" w:sz="4" w:space="0" w:color="000000"/>
              <w:bottom w:val="single" w:sz="4" w:space="0" w:color="000000"/>
              <w:right w:val="single" w:sz="4" w:space="0" w:color="000000"/>
            </w:tcBorders>
          </w:tcPr>
          <w:p w14:paraId="26ECA565" w14:textId="77777777" w:rsidR="00F812A7" w:rsidRDefault="00133D40">
            <w:pPr>
              <w:spacing w:line="276" w:lineRule="auto"/>
            </w:pPr>
            <w:r>
              <w:t>Стратегія заняття конкурентної ніші.</w:t>
            </w:r>
          </w:p>
        </w:tc>
      </w:tr>
    </w:tbl>
    <w:p w14:paraId="78643957" w14:textId="77777777" w:rsidR="00F812A7" w:rsidRDefault="00F812A7"/>
    <w:p w14:paraId="37F8AEEC" w14:textId="77777777" w:rsidR="00F812A7" w:rsidRDefault="00133D40" w:rsidP="006D57FD">
      <w:pPr>
        <w:ind w:left="709" w:firstLine="0"/>
      </w:pPr>
      <w:r>
        <w:t>Тепер розробимо стратегія позиціонування, що полягає у  формуванні ринкової позиції (комплексу асоціацій), за яким споживачі мають ідентифікувати торгівельну марку/проект. Її зображено в таблиці 4.17.</w:t>
      </w:r>
      <w:r>
        <w:br w:type="page"/>
      </w:r>
      <w:r>
        <w:lastRenderedPageBreak/>
        <w:t>Таблиця 4.17 – Визначення стратегії позиціонування</w:t>
      </w:r>
    </w:p>
    <w:tbl>
      <w:tblPr>
        <w:tblStyle w:val="afff6"/>
        <w:tblW w:w="96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41"/>
        <w:gridCol w:w="1935"/>
        <w:gridCol w:w="2625"/>
        <w:gridCol w:w="3030"/>
      </w:tblGrid>
      <w:tr w:rsidR="00F812A7" w14:paraId="2C6824ED" w14:textId="77777777">
        <w:tc>
          <w:tcPr>
            <w:tcW w:w="2041" w:type="dxa"/>
            <w:vAlign w:val="center"/>
          </w:tcPr>
          <w:p w14:paraId="5A5B785D"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Вимоги до товару цільової аудиторії</w:t>
            </w:r>
          </w:p>
        </w:tc>
        <w:tc>
          <w:tcPr>
            <w:tcW w:w="1935" w:type="dxa"/>
            <w:vAlign w:val="center"/>
          </w:tcPr>
          <w:p w14:paraId="02255F75"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Базова стратегія розвитку</w:t>
            </w:r>
          </w:p>
        </w:tc>
        <w:tc>
          <w:tcPr>
            <w:tcW w:w="2625" w:type="dxa"/>
            <w:vAlign w:val="center"/>
          </w:tcPr>
          <w:p w14:paraId="6ECBAC8B"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Ключові конкурентоспро-можні позиції власного стартап-проекту</w:t>
            </w:r>
          </w:p>
        </w:tc>
        <w:tc>
          <w:tcPr>
            <w:tcW w:w="3030" w:type="dxa"/>
            <w:vAlign w:val="center"/>
          </w:tcPr>
          <w:p w14:paraId="16A754AD" w14:textId="77777777" w:rsidR="00F812A7" w:rsidRDefault="00133D40">
            <w:pPr>
              <w:pBdr>
                <w:top w:val="nil"/>
                <w:left w:val="nil"/>
                <w:bottom w:val="nil"/>
                <w:right w:val="nil"/>
                <w:between w:val="nil"/>
              </w:pBdr>
              <w:spacing w:line="276" w:lineRule="auto"/>
              <w:ind w:firstLine="0"/>
              <w:jc w:val="center"/>
              <w:rPr>
                <w:color w:val="000000"/>
                <w:szCs w:val="28"/>
              </w:rPr>
            </w:pPr>
            <w:r>
              <w:rPr>
                <w:color w:val="000000"/>
                <w:szCs w:val="28"/>
              </w:rPr>
              <w:t>Вибір асоціацій, які мають сформувати комплексну позицію власного проекту (три ключових)</w:t>
            </w:r>
          </w:p>
        </w:tc>
      </w:tr>
      <w:tr w:rsidR="00F812A7" w14:paraId="7B0EA12B" w14:textId="77777777">
        <w:tc>
          <w:tcPr>
            <w:tcW w:w="2041" w:type="dxa"/>
          </w:tcPr>
          <w:p w14:paraId="325D54CA"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Обробка</w:t>
            </w:r>
            <w:r>
              <w:t xml:space="preserve"> критеріїв ігри мають бути повними</w:t>
            </w:r>
            <w:r>
              <w:rPr>
                <w:color w:val="000000"/>
                <w:szCs w:val="28"/>
              </w:rPr>
              <w:t>.</w:t>
            </w:r>
          </w:p>
        </w:tc>
        <w:tc>
          <w:tcPr>
            <w:tcW w:w="1935" w:type="dxa"/>
          </w:tcPr>
          <w:p w14:paraId="418AA82B"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Проведен-ня крупних оновлень (оптимі-зація розрахун-ків), створення додатков-ого функціона-лу.</w:t>
            </w:r>
          </w:p>
        </w:tc>
        <w:tc>
          <w:tcPr>
            <w:tcW w:w="2625" w:type="dxa"/>
          </w:tcPr>
          <w:p w14:paraId="7F624AD7"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Товар є «першопрохід-цем» на ринку та проект не буде копією інших програм.</w:t>
            </w:r>
          </w:p>
        </w:tc>
        <w:tc>
          <w:tcPr>
            <w:tcW w:w="3030" w:type="dxa"/>
          </w:tcPr>
          <w:p w14:paraId="78DE1669" w14:textId="77777777" w:rsidR="00F812A7" w:rsidRDefault="00133D40">
            <w:pPr>
              <w:pBdr>
                <w:top w:val="nil"/>
                <w:left w:val="nil"/>
                <w:bottom w:val="nil"/>
                <w:right w:val="nil"/>
                <w:between w:val="nil"/>
              </w:pBdr>
              <w:spacing w:line="276" w:lineRule="auto"/>
              <w:ind w:firstLine="0"/>
              <w:rPr>
                <w:color w:val="000000"/>
                <w:szCs w:val="28"/>
              </w:rPr>
            </w:pPr>
            <w:r>
              <w:rPr>
                <w:color w:val="000000"/>
                <w:szCs w:val="28"/>
              </w:rPr>
              <w:t xml:space="preserve">Перша в країні програма для </w:t>
            </w:r>
            <w:r>
              <w:t>автоматичного балансування асиметричної гри</w:t>
            </w:r>
          </w:p>
        </w:tc>
      </w:tr>
    </w:tbl>
    <w:p w14:paraId="7B49E587" w14:textId="77777777" w:rsidR="00F812A7" w:rsidRDefault="00F812A7"/>
    <w:p w14:paraId="5CF7766F" w14:textId="77777777" w:rsidR="00F812A7" w:rsidRDefault="00F812A7"/>
    <w:p w14:paraId="1C876D0C" w14:textId="77777777" w:rsidR="00F812A7" w:rsidRDefault="00133D40">
      <w:pPr>
        <w:pStyle w:val="3"/>
      </w:pPr>
      <w:bookmarkStart w:id="26" w:name="_Toc26294740"/>
      <w:r>
        <w:t>4.5  Розроблення маркетингової програми стартап-проекту</w:t>
      </w:r>
      <w:bookmarkEnd w:id="26"/>
    </w:p>
    <w:p w14:paraId="126F2E58" w14:textId="77777777" w:rsidR="00F812A7" w:rsidRDefault="00F812A7"/>
    <w:p w14:paraId="4E51964C" w14:textId="77777777" w:rsidR="00F812A7" w:rsidRDefault="00F812A7"/>
    <w:p w14:paraId="2AFFC185" w14:textId="77777777" w:rsidR="00F812A7" w:rsidRDefault="00133D40">
      <w:r>
        <w:t xml:space="preserve">Сформуємо маркетингову концепцію товару, який отримує споживач. В таблиці 4.18 зображено результати попереднього аналізу конкурентоспроможності товару. </w:t>
      </w:r>
    </w:p>
    <w:p w14:paraId="30AFD1FA" w14:textId="77777777" w:rsidR="00F812A7" w:rsidRDefault="00133D40">
      <w:r>
        <w:br w:type="page"/>
      </w:r>
    </w:p>
    <w:p w14:paraId="6417224F" w14:textId="77777777" w:rsidR="00F812A7" w:rsidRDefault="00133D40">
      <w:r>
        <w:lastRenderedPageBreak/>
        <w:t>Таблиця 4.18 – Визначення ключових переваг концепції потенційного товару</w:t>
      </w:r>
    </w:p>
    <w:tbl>
      <w:tblPr>
        <w:tblStyle w:val="afff7"/>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55"/>
        <w:gridCol w:w="1845"/>
        <w:gridCol w:w="2670"/>
        <w:gridCol w:w="3957"/>
      </w:tblGrid>
      <w:tr w:rsidR="00F812A7" w14:paraId="3038C1C3" w14:textId="77777777">
        <w:trPr>
          <w:trHeight w:val="1040"/>
        </w:trPr>
        <w:tc>
          <w:tcPr>
            <w:tcW w:w="1155" w:type="dxa"/>
            <w:vAlign w:val="center"/>
          </w:tcPr>
          <w:p w14:paraId="668C1D45" w14:textId="77777777" w:rsidR="00F812A7" w:rsidRDefault="00133D40">
            <w:pPr>
              <w:spacing w:line="276" w:lineRule="auto"/>
              <w:jc w:val="center"/>
            </w:pPr>
            <w:r>
              <w:t>№ п/п</w:t>
            </w:r>
          </w:p>
        </w:tc>
        <w:tc>
          <w:tcPr>
            <w:tcW w:w="1845" w:type="dxa"/>
            <w:vAlign w:val="center"/>
          </w:tcPr>
          <w:p w14:paraId="284BC17A" w14:textId="77777777" w:rsidR="00F812A7" w:rsidRDefault="00133D40">
            <w:pPr>
              <w:spacing w:line="276" w:lineRule="auto"/>
              <w:jc w:val="center"/>
            </w:pPr>
            <w:r>
              <w:t>Потреба</w:t>
            </w:r>
          </w:p>
        </w:tc>
        <w:tc>
          <w:tcPr>
            <w:tcW w:w="2670" w:type="dxa"/>
            <w:vAlign w:val="center"/>
          </w:tcPr>
          <w:p w14:paraId="7D4A1DE3" w14:textId="77777777" w:rsidR="00F812A7" w:rsidRDefault="00133D40">
            <w:pPr>
              <w:spacing w:line="276" w:lineRule="auto"/>
              <w:jc w:val="center"/>
            </w:pPr>
            <w:r>
              <w:t>Вигода, яку пропонує товар</w:t>
            </w:r>
          </w:p>
        </w:tc>
        <w:tc>
          <w:tcPr>
            <w:tcW w:w="3957" w:type="dxa"/>
            <w:vAlign w:val="center"/>
          </w:tcPr>
          <w:p w14:paraId="1F6992FD" w14:textId="77777777" w:rsidR="00F812A7" w:rsidRDefault="00133D40">
            <w:pPr>
              <w:spacing w:line="276" w:lineRule="auto"/>
              <w:jc w:val="center"/>
            </w:pPr>
            <w:r>
              <w:t>Ключові переваги перед конкурентами (існуючі або такі, що потрібно створити)</w:t>
            </w:r>
          </w:p>
        </w:tc>
      </w:tr>
      <w:tr w:rsidR="00F812A7" w14:paraId="11A19EBA" w14:textId="77777777">
        <w:trPr>
          <w:trHeight w:val="280"/>
        </w:trPr>
        <w:tc>
          <w:tcPr>
            <w:tcW w:w="1155" w:type="dxa"/>
          </w:tcPr>
          <w:p w14:paraId="0C6E251E" w14:textId="77777777" w:rsidR="00F812A7" w:rsidRDefault="00133D40">
            <w:pPr>
              <w:spacing w:line="276" w:lineRule="auto"/>
            </w:pPr>
            <w:r>
              <w:t>1.</w:t>
            </w:r>
          </w:p>
        </w:tc>
        <w:tc>
          <w:tcPr>
            <w:tcW w:w="1845" w:type="dxa"/>
          </w:tcPr>
          <w:p w14:paraId="7892AA1D" w14:textId="77777777" w:rsidR="00F812A7" w:rsidRDefault="00133D40">
            <w:pPr>
              <w:spacing w:line="276" w:lineRule="auto"/>
            </w:pPr>
            <w:r>
              <w:t xml:space="preserve">Точне балансування гри. </w:t>
            </w:r>
          </w:p>
        </w:tc>
        <w:tc>
          <w:tcPr>
            <w:tcW w:w="2670" w:type="dxa"/>
          </w:tcPr>
          <w:p w14:paraId="2D951FE9" w14:textId="77777777" w:rsidR="00F812A7" w:rsidRDefault="00133D40">
            <w:pPr>
              <w:spacing w:line="276" w:lineRule="auto"/>
            </w:pPr>
            <w:r>
              <w:t>Гнучка система балансування без необхідності суттєвих ресурсів.</w:t>
            </w:r>
          </w:p>
        </w:tc>
        <w:tc>
          <w:tcPr>
            <w:tcW w:w="3957" w:type="dxa"/>
          </w:tcPr>
          <w:p w14:paraId="4CF5ED68" w14:textId="77777777" w:rsidR="00F812A7" w:rsidRDefault="00133D40">
            <w:pPr>
              <w:spacing w:line="276" w:lineRule="auto"/>
            </w:pPr>
            <w:r>
              <w:t>Великий показник масштабування, низький поріг входження, інтерактивність.</w:t>
            </w:r>
          </w:p>
        </w:tc>
      </w:tr>
    </w:tbl>
    <w:p w14:paraId="00530749" w14:textId="77777777" w:rsidR="00F812A7" w:rsidRDefault="00F812A7">
      <w:pPr>
        <w:ind w:firstLine="0"/>
      </w:pPr>
    </w:p>
    <w:p w14:paraId="0C4B3A76" w14:textId="77777777" w:rsidR="00F812A7" w:rsidRDefault="00133D40">
      <w:r>
        <w:t>Надалі розробимо трирівневу маркетингову модель товару: уточнимо ідею продукту, його фізичні складові, особливості процесу його надання. Дана модель зображена в таблиці 4.19.</w:t>
      </w:r>
    </w:p>
    <w:p w14:paraId="3D0E8A86" w14:textId="77777777" w:rsidR="00F812A7" w:rsidRDefault="00133D40">
      <w:r>
        <w:t>Таблиця 4.19 – Опис трьох рівнів моделі товару</w:t>
      </w:r>
    </w:p>
    <w:tbl>
      <w:tblPr>
        <w:tblStyle w:val="afff8"/>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30"/>
        <w:gridCol w:w="7498"/>
      </w:tblGrid>
      <w:tr w:rsidR="00F812A7" w14:paraId="4E24873B" w14:textId="77777777">
        <w:trPr>
          <w:trHeight w:val="260"/>
        </w:trPr>
        <w:tc>
          <w:tcPr>
            <w:tcW w:w="2130" w:type="dxa"/>
            <w:vAlign w:val="center"/>
          </w:tcPr>
          <w:p w14:paraId="71E50DBC" w14:textId="77777777" w:rsidR="00F812A7" w:rsidRDefault="00133D40">
            <w:pPr>
              <w:spacing w:line="276" w:lineRule="auto"/>
              <w:ind w:firstLine="0"/>
              <w:jc w:val="center"/>
            </w:pPr>
            <w:r>
              <w:t>Рівні товару</w:t>
            </w:r>
          </w:p>
        </w:tc>
        <w:tc>
          <w:tcPr>
            <w:tcW w:w="7498" w:type="dxa"/>
            <w:vAlign w:val="center"/>
          </w:tcPr>
          <w:p w14:paraId="7B4CD8C2" w14:textId="77777777" w:rsidR="00F812A7" w:rsidRDefault="00133D40">
            <w:pPr>
              <w:spacing w:line="276" w:lineRule="auto"/>
              <w:ind w:firstLine="0"/>
              <w:jc w:val="center"/>
            </w:pPr>
            <w:r>
              <w:t>Сутність та складові</w:t>
            </w:r>
          </w:p>
        </w:tc>
      </w:tr>
      <w:tr w:rsidR="00F812A7" w14:paraId="3535E190" w14:textId="77777777">
        <w:trPr>
          <w:trHeight w:val="540"/>
        </w:trPr>
        <w:tc>
          <w:tcPr>
            <w:tcW w:w="2130" w:type="dxa"/>
            <w:tcBorders>
              <w:bottom w:val="single" w:sz="4" w:space="0" w:color="000000"/>
            </w:tcBorders>
          </w:tcPr>
          <w:p w14:paraId="6A64CCE8" w14:textId="77777777" w:rsidR="00F812A7" w:rsidRDefault="00133D40">
            <w:pPr>
              <w:spacing w:line="276" w:lineRule="auto"/>
              <w:ind w:firstLine="0"/>
            </w:pPr>
            <w:r>
              <w:t>І. Товар за задумом</w:t>
            </w:r>
          </w:p>
        </w:tc>
        <w:tc>
          <w:tcPr>
            <w:tcW w:w="7498" w:type="dxa"/>
          </w:tcPr>
          <w:p w14:paraId="3815BE64" w14:textId="77777777" w:rsidR="00F812A7" w:rsidRDefault="00133D40">
            <w:pPr>
              <w:spacing w:line="276" w:lineRule="auto"/>
              <w:ind w:firstLine="0"/>
            </w:pPr>
            <w:r>
              <w:t>Програмний продукт для розрахунків балансу гри. Продукт для допомоги геймдизайнерів: початківців та вже досвідчених спеціалістів, які просто хочуть відбалансувати вже готову гру.</w:t>
            </w:r>
          </w:p>
        </w:tc>
      </w:tr>
      <w:tr w:rsidR="00F812A7" w14:paraId="56B83DA8" w14:textId="77777777">
        <w:trPr>
          <w:trHeight w:val="540"/>
        </w:trPr>
        <w:tc>
          <w:tcPr>
            <w:tcW w:w="2130" w:type="dxa"/>
            <w:vMerge w:val="restart"/>
            <w:tcBorders>
              <w:bottom w:val="single" w:sz="4" w:space="0" w:color="000000"/>
            </w:tcBorders>
          </w:tcPr>
          <w:p w14:paraId="6F1B25FB" w14:textId="77777777" w:rsidR="00F812A7" w:rsidRDefault="00133D40">
            <w:pPr>
              <w:spacing w:line="276" w:lineRule="auto"/>
              <w:ind w:firstLine="0"/>
            </w:pPr>
            <w:r>
              <w:t>ІІ. Товар у реальному виконанні</w:t>
            </w:r>
          </w:p>
        </w:tc>
        <w:tc>
          <w:tcPr>
            <w:tcW w:w="7498" w:type="dxa"/>
          </w:tcPr>
          <w:p w14:paraId="7F8CF1C2" w14:textId="77777777" w:rsidR="00F812A7" w:rsidRDefault="00133D40">
            <w:pPr>
              <w:spacing w:line="276" w:lineRule="auto"/>
              <w:ind w:firstLine="0"/>
            </w:pPr>
            <w:r>
              <w:t>Властивості / характеристики:</w:t>
            </w:r>
          </w:p>
          <w:p w14:paraId="5D23AF1D" w14:textId="77777777" w:rsidR="00F812A7" w:rsidRDefault="00133D40">
            <w:pPr>
              <w:spacing w:line="276" w:lineRule="auto"/>
              <w:ind w:firstLine="0"/>
            </w:pPr>
            <w:r>
              <w:t>1. Можливість задавати власні технічні характеристики гри.</w:t>
            </w:r>
          </w:p>
          <w:p w14:paraId="3D01CD51" w14:textId="77777777" w:rsidR="00F812A7" w:rsidRDefault="00133D40">
            <w:pPr>
              <w:spacing w:line="276" w:lineRule="auto"/>
              <w:ind w:firstLine="0"/>
            </w:pPr>
            <w:r>
              <w:t>2. Можливість вибору критерію оптимальності та складності серед запропонованих.</w:t>
            </w:r>
          </w:p>
          <w:p w14:paraId="092E77D8" w14:textId="77777777" w:rsidR="00F812A7" w:rsidRDefault="00133D40">
            <w:pPr>
              <w:spacing w:line="276" w:lineRule="auto"/>
              <w:ind w:firstLine="0"/>
            </w:pPr>
            <w:r>
              <w:t>3. Зберігання отриманих результатів для впровадження на реальному продукті.</w:t>
            </w:r>
          </w:p>
        </w:tc>
      </w:tr>
      <w:tr w:rsidR="00F812A7" w14:paraId="2689E30A" w14:textId="77777777">
        <w:trPr>
          <w:trHeight w:val="40"/>
        </w:trPr>
        <w:tc>
          <w:tcPr>
            <w:tcW w:w="2130" w:type="dxa"/>
            <w:vMerge/>
            <w:tcBorders>
              <w:bottom w:val="single" w:sz="4" w:space="0" w:color="000000"/>
            </w:tcBorders>
          </w:tcPr>
          <w:p w14:paraId="75224BF7" w14:textId="77777777" w:rsidR="00F812A7" w:rsidRDefault="00F812A7">
            <w:pPr>
              <w:widowControl w:val="0"/>
              <w:pBdr>
                <w:top w:val="nil"/>
                <w:left w:val="nil"/>
                <w:bottom w:val="nil"/>
                <w:right w:val="nil"/>
                <w:between w:val="nil"/>
              </w:pBdr>
              <w:spacing w:line="276" w:lineRule="auto"/>
              <w:ind w:firstLine="0"/>
              <w:jc w:val="left"/>
            </w:pPr>
          </w:p>
        </w:tc>
        <w:tc>
          <w:tcPr>
            <w:tcW w:w="7498" w:type="dxa"/>
          </w:tcPr>
          <w:p w14:paraId="3FC93F30" w14:textId="77777777" w:rsidR="00F812A7" w:rsidRDefault="00133D40">
            <w:pPr>
              <w:spacing w:line="276" w:lineRule="auto"/>
              <w:ind w:firstLine="0"/>
            </w:pPr>
            <w:r>
              <w:t>Якість: програмний продукт пройшов всі етапі тестування та готовий до використання.</w:t>
            </w:r>
          </w:p>
        </w:tc>
      </w:tr>
      <w:tr w:rsidR="00F812A7" w14:paraId="22D45C93" w14:textId="77777777">
        <w:trPr>
          <w:trHeight w:val="100"/>
        </w:trPr>
        <w:tc>
          <w:tcPr>
            <w:tcW w:w="2130" w:type="dxa"/>
            <w:vMerge w:val="restart"/>
            <w:tcBorders>
              <w:top w:val="nil"/>
              <w:bottom w:val="single" w:sz="4" w:space="0" w:color="000000"/>
            </w:tcBorders>
          </w:tcPr>
          <w:p w14:paraId="12D7BEDE" w14:textId="77777777" w:rsidR="00F812A7" w:rsidRDefault="00F812A7">
            <w:pPr>
              <w:spacing w:line="276" w:lineRule="auto"/>
            </w:pPr>
          </w:p>
        </w:tc>
        <w:tc>
          <w:tcPr>
            <w:tcW w:w="7498" w:type="dxa"/>
          </w:tcPr>
          <w:p w14:paraId="79C20204" w14:textId="77777777" w:rsidR="00F812A7" w:rsidRDefault="00133D40">
            <w:pPr>
              <w:spacing w:line="276" w:lineRule="auto"/>
              <w:ind w:firstLine="0"/>
            </w:pPr>
            <w:r>
              <w:t>Файл spreadsheets, віртуальне середовище.</w:t>
            </w:r>
          </w:p>
        </w:tc>
      </w:tr>
      <w:tr w:rsidR="00F812A7" w14:paraId="1E2C39CB" w14:textId="77777777">
        <w:trPr>
          <w:trHeight w:val="140"/>
        </w:trPr>
        <w:tc>
          <w:tcPr>
            <w:tcW w:w="2130" w:type="dxa"/>
            <w:vMerge/>
            <w:tcBorders>
              <w:top w:val="nil"/>
              <w:bottom w:val="single" w:sz="4" w:space="0" w:color="000000"/>
            </w:tcBorders>
          </w:tcPr>
          <w:p w14:paraId="47F03677" w14:textId="77777777" w:rsidR="00F812A7" w:rsidRDefault="00F812A7">
            <w:pPr>
              <w:widowControl w:val="0"/>
              <w:pBdr>
                <w:top w:val="nil"/>
                <w:left w:val="nil"/>
                <w:bottom w:val="nil"/>
                <w:right w:val="nil"/>
                <w:between w:val="nil"/>
              </w:pBdr>
              <w:spacing w:line="276" w:lineRule="auto"/>
              <w:ind w:firstLine="0"/>
              <w:jc w:val="left"/>
            </w:pPr>
          </w:p>
        </w:tc>
        <w:tc>
          <w:tcPr>
            <w:tcW w:w="7498" w:type="dxa"/>
          </w:tcPr>
          <w:p w14:paraId="65663C82" w14:textId="77777777" w:rsidR="00F812A7" w:rsidRDefault="00133D40">
            <w:pPr>
              <w:spacing w:line="276" w:lineRule="auto"/>
              <w:ind w:firstLine="0"/>
            </w:pPr>
            <w:r>
              <w:t>Марка: назва організації-розробника «Wargaming», назва товару «MultyBattle».</w:t>
            </w:r>
          </w:p>
        </w:tc>
      </w:tr>
    </w:tbl>
    <w:p w14:paraId="21B1F02C" w14:textId="77777777" w:rsidR="00F812A7" w:rsidRDefault="00133D40">
      <w:r>
        <w:br w:type="page"/>
      </w:r>
      <w:r>
        <w:lastRenderedPageBreak/>
        <w:t>Продовження таблиці 4.19</w:t>
      </w:r>
    </w:p>
    <w:tbl>
      <w:tblPr>
        <w:tblStyle w:val="afff9"/>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30"/>
        <w:gridCol w:w="7498"/>
      </w:tblGrid>
      <w:tr w:rsidR="00F812A7" w14:paraId="519EC458" w14:textId="77777777">
        <w:trPr>
          <w:trHeight w:val="260"/>
        </w:trPr>
        <w:tc>
          <w:tcPr>
            <w:tcW w:w="2130" w:type="dxa"/>
            <w:vAlign w:val="center"/>
          </w:tcPr>
          <w:p w14:paraId="42579024" w14:textId="77777777" w:rsidR="00F812A7" w:rsidRDefault="00133D40">
            <w:pPr>
              <w:spacing w:line="276" w:lineRule="auto"/>
              <w:ind w:firstLine="0"/>
              <w:jc w:val="center"/>
            </w:pPr>
            <w:r>
              <w:t>Рівні товару</w:t>
            </w:r>
          </w:p>
        </w:tc>
        <w:tc>
          <w:tcPr>
            <w:tcW w:w="7498" w:type="dxa"/>
            <w:vAlign w:val="center"/>
          </w:tcPr>
          <w:p w14:paraId="34418BD9" w14:textId="77777777" w:rsidR="00F812A7" w:rsidRDefault="00133D40">
            <w:pPr>
              <w:spacing w:line="276" w:lineRule="auto"/>
              <w:ind w:firstLine="0"/>
              <w:jc w:val="center"/>
            </w:pPr>
            <w:r>
              <w:t>Сутність та складові</w:t>
            </w:r>
          </w:p>
        </w:tc>
      </w:tr>
      <w:tr w:rsidR="00F812A7" w14:paraId="75780B6C" w14:textId="77777777">
        <w:trPr>
          <w:trHeight w:val="260"/>
        </w:trPr>
        <w:tc>
          <w:tcPr>
            <w:tcW w:w="2130" w:type="dxa"/>
            <w:vMerge w:val="restart"/>
            <w:tcBorders>
              <w:top w:val="single" w:sz="4" w:space="0" w:color="000000"/>
            </w:tcBorders>
          </w:tcPr>
          <w:p w14:paraId="52DF4CDE" w14:textId="77777777" w:rsidR="00F812A7" w:rsidRDefault="00133D40">
            <w:pPr>
              <w:spacing w:line="276" w:lineRule="auto"/>
              <w:ind w:firstLine="0"/>
            </w:pPr>
            <w:r>
              <w:t>ІІІ. Товар із підкріпленням</w:t>
            </w:r>
          </w:p>
        </w:tc>
        <w:tc>
          <w:tcPr>
            <w:tcW w:w="7498" w:type="dxa"/>
          </w:tcPr>
          <w:p w14:paraId="5B94C5E0" w14:textId="77777777" w:rsidR="00F812A7" w:rsidRDefault="00133D40">
            <w:pPr>
              <w:spacing w:line="276" w:lineRule="auto"/>
              <w:ind w:firstLine="0"/>
            </w:pPr>
            <w:r>
              <w:t>Спеціаліст із впровадження встановлює налаштування з файлу.</w:t>
            </w:r>
          </w:p>
        </w:tc>
      </w:tr>
      <w:tr w:rsidR="00F812A7" w14:paraId="716B99B4" w14:textId="77777777">
        <w:trPr>
          <w:trHeight w:val="140"/>
        </w:trPr>
        <w:tc>
          <w:tcPr>
            <w:tcW w:w="2130" w:type="dxa"/>
            <w:vMerge/>
            <w:tcBorders>
              <w:top w:val="single" w:sz="4" w:space="0" w:color="000000"/>
            </w:tcBorders>
          </w:tcPr>
          <w:p w14:paraId="195B2167" w14:textId="77777777" w:rsidR="00F812A7" w:rsidRDefault="00F812A7">
            <w:pPr>
              <w:widowControl w:val="0"/>
              <w:pBdr>
                <w:top w:val="nil"/>
                <w:left w:val="nil"/>
                <w:bottom w:val="nil"/>
                <w:right w:val="nil"/>
                <w:between w:val="nil"/>
              </w:pBdr>
              <w:spacing w:line="276" w:lineRule="auto"/>
              <w:ind w:firstLine="0"/>
              <w:jc w:val="left"/>
            </w:pPr>
          </w:p>
        </w:tc>
        <w:tc>
          <w:tcPr>
            <w:tcW w:w="7498" w:type="dxa"/>
          </w:tcPr>
          <w:p w14:paraId="581D26F0" w14:textId="77777777" w:rsidR="00F812A7" w:rsidRDefault="00133D40">
            <w:pPr>
              <w:spacing w:line="276" w:lineRule="auto"/>
              <w:ind w:firstLine="0"/>
            </w:pPr>
            <w:r>
              <w:t>Відділ тестування перевіряє та формує фідбек для калібрування в майбутньому .</w:t>
            </w:r>
          </w:p>
        </w:tc>
      </w:tr>
      <w:tr w:rsidR="00F812A7" w14:paraId="0B6E3636" w14:textId="77777777">
        <w:trPr>
          <w:trHeight w:val="140"/>
        </w:trPr>
        <w:tc>
          <w:tcPr>
            <w:tcW w:w="9628" w:type="dxa"/>
            <w:gridSpan w:val="2"/>
          </w:tcPr>
          <w:p w14:paraId="47F48A66" w14:textId="77777777" w:rsidR="00F812A7" w:rsidRDefault="00133D40">
            <w:pPr>
              <w:pBdr>
                <w:top w:val="nil"/>
                <w:left w:val="nil"/>
                <w:bottom w:val="nil"/>
                <w:right w:val="nil"/>
                <w:between w:val="nil"/>
              </w:pBdr>
              <w:spacing w:line="276" w:lineRule="auto"/>
              <w:ind w:firstLine="0"/>
              <w:rPr>
                <w:color w:val="000000"/>
                <w:sz w:val="24"/>
              </w:rPr>
            </w:pPr>
            <w:r>
              <w:rPr>
                <w:color w:val="000000"/>
                <w:szCs w:val="28"/>
              </w:rPr>
              <w:t xml:space="preserve">Захист програмного продукту буде організовано за допомогою </w:t>
            </w:r>
            <w:r>
              <w:t>GDPR</w:t>
            </w:r>
            <w:r>
              <w:rPr>
                <w:color w:val="000000"/>
                <w:szCs w:val="28"/>
              </w:rPr>
              <w:t>.</w:t>
            </w:r>
          </w:p>
        </w:tc>
      </w:tr>
    </w:tbl>
    <w:p w14:paraId="1E227037" w14:textId="77777777" w:rsidR="00F812A7" w:rsidRDefault="00F812A7"/>
    <w:p w14:paraId="2A37A31B" w14:textId="77777777" w:rsidR="00F812A7" w:rsidRDefault="00133D40">
      <w:r>
        <w:t>Тепер визначимо цінові межі, якими необхідно керуватись при встановленні ціни на потенційний товар, яке передбачає аналіз ціни на товари-аналоги або товари субститути, а також аналіз рівня доходів цільової групи споживачів. Аналіз проводився експертним методом і його результати зображено в таблиці 4.20.</w:t>
      </w:r>
    </w:p>
    <w:p w14:paraId="33791455" w14:textId="77777777" w:rsidR="00F812A7" w:rsidRDefault="00133D40">
      <w:r>
        <w:t>Таблиця 4.20 – Визначення меж встановлення цін</w:t>
      </w:r>
    </w:p>
    <w:tbl>
      <w:tblPr>
        <w:tblStyle w:val="afffa"/>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4"/>
        <w:gridCol w:w="2124"/>
        <w:gridCol w:w="2407"/>
        <w:gridCol w:w="2973"/>
      </w:tblGrid>
      <w:tr w:rsidR="00F812A7" w14:paraId="30054004" w14:textId="77777777">
        <w:tc>
          <w:tcPr>
            <w:tcW w:w="2124" w:type="dxa"/>
            <w:vAlign w:val="center"/>
          </w:tcPr>
          <w:p w14:paraId="470DCC55" w14:textId="77777777" w:rsidR="00F812A7" w:rsidRDefault="00133D40">
            <w:pPr>
              <w:spacing w:line="276" w:lineRule="auto"/>
              <w:jc w:val="center"/>
            </w:pPr>
            <w:r>
              <w:t>Рівень цін на товари-замінники</w:t>
            </w:r>
          </w:p>
        </w:tc>
        <w:tc>
          <w:tcPr>
            <w:tcW w:w="2124" w:type="dxa"/>
            <w:vAlign w:val="center"/>
          </w:tcPr>
          <w:p w14:paraId="7764AF58" w14:textId="77777777" w:rsidR="00F812A7" w:rsidRDefault="00133D40">
            <w:pPr>
              <w:spacing w:line="276" w:lineRule="auto"/>
              <w:jc w:val="center"/>
            </w:pPr>
            <w:r>
              <w:t>Рівень цін на товари-аналоги</w:t>
            </w:r>
          </w:p>
        </w:tc>
        <w:tc>
          <w:tcPr>
            <w:tcW w:w="2407" w:type="dxa"/>
            <w:vAlign w:val="center"/>
          </w:tcPr>
          <w:p w14:paraId="6CA7B455" w14:textId="77777777" w:rsidR="00F812A7" w:rsidRDefault="00133D40">
            <w:pPr>
              <w:spacing w:line="276" w:lineRule="auto"/>
              <w:jc w:val="center"/>
            </w:pPr>
            <w:r>
              <w:t>Рівень доходів цільової групи споживачів</w:t>
            </w:r>
          </w:p>
        </w:tc>
        <w:tc>
          <w:tcPr>
            <w:tcW w:w="2973" w:type="dxa"/>
            <w:vAlign w:val="center"/>
          </w:tcPr>
          <w:p w14:paraId="78BE1A56" w14:textId="77777777" w:rsidR="00F812A7" w:rsidRDefault="00133D40">
            <w:pPr>
              <w:spacing w:line="276" w:lineRule="auto"/>
              <w:jc w:val="center"/>
            </w:pPr>
            <w:r>
              <w:t>Верхня та нижня межі встановлення ціни на товар/послугу</w:t>
            </w:r>
          </w:p>
        </w:tc>
      </w:tr>
      <w:tr w:rsidR="00F812A7" w14:paraId="66E9DFD2" w14:textId="77777777">
        <w:tc>
          <w:tcPr>
            <w:tcW w:w="2124" w:type="dxa"/>
          </w:tcPr>
          <w:p w14:paraId="5475AD26" w14:textId="77777777" w:rsidR="00F812A7" w:rsidRDefault="00133D40">
            <w:pPr>
              <w:spacing w:line="276" w:lineRule="auto"/>
            </w:pPr>
            <w:r>
              <w:t>30000-50000 $/рік</w:t>
            </w:r>
          </w:p>
        </w:tc>
        <w:tc>
          <w:tcPr>
            <w:tcW w:w="2124" w:type="dxa"/>
          </w:tcPr>
          <w:p w14:paraId="41806086" w14:textId="77777777" w:rsidR="00F812A7" w:rsidRDefault="00133D40">
            <w:pPr>
              <w:spacing w:line="276" w:lineRule="auto"/>
            </w:pPr>
            <w:r>
              <w:t>50000-60000 $/рік</w:t>
            </w:r>
          </w:p>
        </w:tc>
        <w:tc>
          <w:tcPr>
            <w:tcW w:w="2407" w:type="dxa"/>
          </w:tcPr>
          <w:p w14:paraId="7503C6B9" w14:textId="77777777" w:rsidR="00F812A7" w:rsidRDefault="00133D40">
            <w:pPr>
              <w:spacing w:line="276" w:lineRule="auto"/>
            </w:pPr>
            <w:r>
              <w:t>3000000-5000000 $/рік</w:t>
            </w:r>
          </w:p>
        </w:tc>
        <w:tc>
          <w:tcPr>
            <w:tcW w:w="2973" w:type="dxa"/>
          </w:tcPr>
          <w:p w14:paraId="2CEBA371" w14:textId="77777777" w:rsidR="00F812A7" w:rsidRDefault="00133D40">
            <w:pPr>
              <w:spacing w:line="276" w:lineRule="auto"/>
            </w:pPr>
            <w:r>
              <w:t>Нижня межа – 40000 $/рік, верхня межа - 50000 $/рік</w:t>
            </w:r>
          </w:p>
        </w:tc>
      </w:tr>
    </w:tbl>
    <w:p w14:paraId="353C56DA" w14:textId="77777777" w:rsidR="00F812A7" w:rsidRDefault="00F812A7">
      <w:pPr>
        <w:ind w:firstLine="708"/>
      </w:pPr>
    </w:p>
    <w:p w14:paraId="66DCC1AF" w14:textId="77777777" w:rsidR="00F812A7" w:rsidRDefault="00133D40">
      <w:pPr>
        <w:ind w:firstLine="708"/>
      </w:pPr>
      <w:r>
        <w:t xml:space="preserve">Надалі визначимо оптимальну систему збуту, в межах якого приймається рішення. Дану систему зображено в таблиці 4.21. </w:t>
      </w:r>
    </w:p>
    <w:p w14:paraId="3DFF4445" w14:textId="77777777" w:rsidR="000B76A3" w:rsidRDefault="000B76A3">
      <w:pPr>
        <w:ind w:firstLine="708"/>
      </w:pPr>
    </w:p>
    <w:p w14:paraId="04EAE1EA" w14:textId="77777777" w:rsidR="000B76A3" w:rsidRDefault="000B76A3">
      <w:pPr>
        <w:ind w:firstLine="708"/>
      </w:pPr>
    </w:p>
    <w:p w14:paraId="41E96F20" w14:textId="77777777" w:rsidR="000B76A3" w:rsidRDefault="000B76A3">
      <w:pPr>
        <w:ind w:firstLine="708"/>
      </w:pPr>
    </w:p>
    <w:p w14:paraId="33590368" w14:textId="77777777" w:rsidR="000B76A3" w:rsidRDefault="000B76A3">
      <w:pPr>
        <w:ind w:firstLine="708"/>
      </w:pPr>
    </w:p>
    <w:p w14:paraId="78E46C05" w14:textId="77777777" w:rsidR="000B76A3" w:rsidRDefault="000B76A3">
      <w:pPr>
        <w:ind w:firstLine="708"/>
      </w:pPr>
    </w:p>
    <w:p w14:paraId="6E10E157" w14:textId="77777777" w:rsidR="000B76A3" w:rsidRDefault="000B76A3">
      <w:pPr>
        <w:ind w:firstLine="708"/>
      </w:pPr>
    </w:p>
    <w:p w14:paraId="18A1CB9B" w14:textId="77777777" w:rsidR="000B76A3" w:rsidRDefault="000B76A3">
      <w:pPr>
        <w:ind w:firstLine="708"/>
      </w:pPr>
    </w:p>
    <w:p w14:paraId="120CBCAC" w14:textId="77777777" w:rsidR="000B76A3" w:rsidRDefault="000B76A3">
      <w:pPr>
        <w:ind w:firstLine="708"/>
      </w:pPr>
    </w:p>
    <w:p w14:paraId="0DAED147" w14:textId="77777777" w:rsidR="000B76A3" w:rsidRDefault="000B76A3">
      <w:pPr>
        <w:ind w:firstLine="708"/>
      </w:pPr>
    </w:p>
    <w:p w14:paraId="069F4C84" w14:textId="77777777" w:rsidR="00F812A7" w:rsidRDefault="00133D40">
      <w:r>
        <w:lastRenderedPageBreak/>
        <w:t>Таблиця 4.21 – Формування системи збуту</w:t>
      </w:r>
    </w:p>
    <w:tbl>
      <w:tblPr>
        <w:tblStyle w:val="afffb"/>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44"/>
        <w:gridCol w:w="2385"/>
        <w:gridCol w:w="2215"/>
        <w:gridCol w:w="1684"/>
      </w:tblGrid>
      <w:tr w:rsidR="00F812A7" w14:paraId="7CC79497" w14:textId="77777777">
        <w:tc>
          <w:tcPr>
            <w:tcW w:w="3344" w:type="dxa"/>
            <w:shd w:val="clear" w:color="auto" w:fill="auto"/>
            <w:vAlign w:val="center"/>
          </w:tcPr>
          <w:p w14:paraId="28470E84" w14:textId="77777777" w:rsidR="00F812A7" w:rsidRDefault="00133D40">
            <w:pPr>
              <w:spacing w:line="276" w:lineRule="auto"/>
              <w:ind w:firstLine="0"/>
              <w:jc w:val="center"/>
            </w:pPr>
            <w:r>
              <w:t>Специфіка закупівельної поведінки цільових клієнтів</w:t>
            </w:r>
          </w:p>
        </w:tc>
        <w:tc>
          <w:tcPr>
            <w:tcW w:w="2385" w:type="dxa"/>
            <w:shd w:val="clear" w:color="auto" w:fill="auto"/>
            <w:vAlign w:val="center"/>
          </w:tcPr>
          <w:p w14:paraId="49049806" w14:textId="77777777" w:rsidR="00F812A7" w:rsidRDefault="00133D40">
            <w:pPr>
              <w:spacing w:line="276" w:lineRule="auto"/>
              <w:ind w:firstLine="0"/>
              <w:jc w:val="center"/>
            </w:pPr>
            <w:r>
              <w:t>Функції збуту, які має виконувати постачальник товару</w:t>
            </w:r>
          </w:p>
        </w:tc>
        <w:tc>
          <w:tcPr>
            <w:tcW w:w="2215" w:type="dxa"/>
            <w:shd w:val="clear" w:color="auto" w:fill="auto"/>
            <w:vAlign w:val="center"/>
          </w:tcPr>
          <w:p w14:paraId="5048EF40" w14:textId="77777777" w:rsidR="00F812A7" w:rsidRDefault="00133D40">
            <w:pPr>
              <w:spacing w:line="276" w:lineRule="auto"/>
              <w:ind w:firstLine="0"/>
              <w:jc w:val="center"/>
            </w:pPr>
            <w:r>
              <w:t>Глибина каналу збуту</w:t>
            </w:r>
          </w:p>
        </w:tc>
        <w:tc>
          <w:tcPr>
            <w:tcW w:w="1684" w:type="dxa"/>
            <w:shd w:val="clear" w:color="auto" w:fill="auto"/>
            <w:vAlign w:val="center"/>
          </w:tcPr>
          <w:p w14:paraId="190F589F" w14:textId="77777777" w:rsidR="00F812A7" w:rsidRDefault="00133D40">
            <w:pPr>
              <w:spacing w:line="276" w:lineRule="auto"/>
              <w:ind w:firstLine="0"/>
              <w:jc w:val="center"/>
            </w:pPr>
            <w:r>
              <w:t>Оптимальна система збуту</w:t>
            </w:r>
          </w:p>
        </w:tc>
      </w:tr>
      <w:tr w:rsidR="00F812A7" w14:paraId="791E18C1" w14:textId="77777777">
        <w:tc>
          <w:tcPr>
            <w:tcW w:w="3344" w:type="dxa"/>
            <w:shd w:val="clear" w:color="auto" w:fill="auto"/>
          </w:tcPr>
          <w:p w14:paraId="0F9C53FA" w14:textId="77777777" w:rsidR="00F812A7" w:rsidRDefault="00133D40">
            <w:pPr>
              <w:spacing w:line="276" w:lineRule="auto"/>
              <w:ind w:firstLine="0"/>
            </w:pPr>
            <w:r>
              <w:t>Клієнт виплачує гроші на рік, тоді до нього приходить на пошту посилання на продукт, яким можна вже користуватися</w:t>
            </w:r>
          </w:p>
        </w:tc>
        <w:tc>
          <w:tcPr>
            <w:tcW w:w="2385" w:type="dxa"/>
            <w:shd w:val="clear" w:color="auto" w:fill="auto"/>
          </w:tcPr>
          <w:p w14:paraId="7B4E5FAE" w14:textId="77777777" w:rsidR="00F812A7" w:rsidRDefault="00133D40">
            <w:pPr>
              <w:spacing w:line="276" w:lineRule="auto"/>
              <w:ind w:firstLine="0"/>
            </w:pPr>
            <w:r>
              <w:t>Відповідати на запити про додаткові впровадження або доопрацювання над продуктом.</w:t>
            </w:r>
          </w:p>
        </w:tc>
        <w:tc>
          <w:tcPr>
            <w:tcW w:w="2215" w:type="dxa"/>
            <w:shd w:val="clear" w:color="auto" w:fill="auto"/>
          </w:tcPr>
          <w:p w14:paraId="08B98974" w14:textId="77777777" w:rsidR="00F812A7" w:rsidRDefault="00133D40">
            <w:pPr>
              <w:spacing w:line="276" w:lineRule="auto"/>
              <w:ind w:firstLine="0"/>
            </w:pPr>
            <w:r>
              <w:t>Один посередник – спеціаліст по пошуку клієнтів.</w:t>
            </w:r>
          </w:p>
        </w:tc>
        <w:tc>
          <w:tcPr>
            <w:tcW w:w="1684" w:type="dxa"/>
            <w:shd w:val="clear" w:color="auto" w:fill="auto"/>
          </w:tcPr>
          <w:p w14:paraId="50DAE8B4" w14:textId="77777777" w:rsidR="00F812A7" w:rsidRDefault="00133D40">
            <w:pPr>
              <w:spacing w:line="276" w:lineRule="auto"/>
              <w:ind w:firstLine="0"/>
            </w:pPr>
            <w:r>
              <w:t>Канал збуту одного рівня.</w:t>
            </w:r>
          </w:p>
        </w:tc>
      </w:tr>
    </w:tbl>
    <w:p w14:paraId="12A89C60" w14:textId="77777777" w:rsidR="00F812A7" w:rsidRDefault="00F812A7"/>
    <w:p w14:paraId="6983D6E1" w14:textId="77777777" w:rsidR="00F812A7" w:rsidRDefault="00133D40">
      <w:r>
        <w:t xml:space="preserve">Тепер розробимо концепцію маркетингових комунікацій, що спирається на попередньо обрану основу для позиціонування, визначену специфіку поведінки клієнтів. Дану концепцію зображено в таблиці 4.22. </w:t>
      </w:r>
    </w:p>
    <w:p w14:paraId="01D764F0" w14:textId="77777777" w:rsidR="00F812A7" w:rsidRDefault="00F812A7"/>
    <w:p w14:paraId="3F47ED94" w14:textId="77777777" w:rsidR="000B76A3" w:rsidRDefault="000B76A3"/>
    <w:p w14:paraId="45722EEB" w14:textId="77777777" w:rsidR="000B76A3" w:rsidRDefault="000B76A3"/>
    <w:p w14:paraId="487ECA48" w14:textId="77777777" w:rsidR="000B76A3" w:rsidRDefault="000B76A3"/>
    <w:p w14:paraId="43230EFD" w14:textId="77777777" w:rsidR="000B76A3" w:rsidRDefault="000B76A3"/>
    <w:p w14:paraId="3302C9CA" w14:textId="77777777" w:rsidR="000B76A3" w:rsidRDefault="000B76A3"/>
    <w:p w14:paraId="0D0427F9" w14:textId="77777777" w:rsidR="000B76A3" w:rsidRDefault="000B76A3"/>
    <w:p w14:paraId="737E29E9" w14:textId="77777777" w:rsidR="000B76A3" w:rsidRDefault="000B76A3"/>
    <w:p w14:paraId="4A1AC129" w14:textId="77777777" w:rsidR="000B76A3" w:rsidRDefault="000B76A3"/>
    <w:p w14:paraId="7F7122EC" w14:textId="77777777" w:rsidR="000B76A3" w:rsidRDefault="000B76A3"/>
    <w:p w14:paraId="3255C08E" w14:textId="77777777" w:rsidR="000B76A3" w:rsidRDefault="000B76A3"/>
    <w:p w14:paraId="1EC8D524" w14:textId="77777777" w:rsidR="000B76A3" w:rsidRDefault="000B76A3"/>
    <w:p w14:paraId="19A5797B" w14:textId="77777777" w:rsidR="000B76A3" w:rsidRDefault="000B76A3"/>
    <w:p w14:paraId="7C322E62" w14:textId="77777777" w:rsidR="000B76A3" w:rsidRDefault="000B76A3"/>
    <w:p w14:paraId="2C2A697A" w14:textId="77777777" w:rsidR="000B76A3" w:rsidRDefault="000B76A3"/>
    <w:p w14:paraId="721D3B2B" w14:textId="77777777" w:rsidR="00F812A7" w:rsidRDefault="00133D40">
      <w:r>
        <w:lastRenderedPageBreak/>
        <w:t>Таблиця 4.22 – Концепція маркетингових комунікацій</w:t>
      </w:r>
    </w:p>
    <w:tbl>
      <w:tblPr>
        <w:tblStyle w:val="afffc"/>
        <w:tblW w:w="96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60"/>
        <w:gridCol w:w="1770"/>
        <w:gridCol w:w="1962"/>
        <w:gridCol w:w="2348"/>
        <w:gridCol w:w="1697"/>
      </w:tblGrid>
      <w:tr w:rsidR="00F812A7" w14:paraId="5F19C125" w14:textId="77777777">
        <w:tc>
          <w:tcPr>
            <w:tcW w:w="1860" w:type="dxa"/>
            <w:vAlign w:val="center"/>
          </w:tcPr>
          <w:p w14:paraId="6673D642" w14:textId="77777777" w:rsidR="00F812A7" w:rsidRDefault="00133D40">
            <w:pPr>
              <w:spacing w:line="276" w:lineRule="auto"/>
              <w:jc w:val="center"/>
            </w:pPr>
            <w:r>
              <w:t>Специфіка поведінки цільових клієнтів</w:t>
            </w:r>
          </w:p>
        </w:tc>
        <w:tc>
          <w:tcPr>
            <w:tcW w:w="1770" w:type="dxa"/>
            <w:vAlign w:val="center"/>
          </w:tcPr>
          <w:p w14:paraId="04EF82B7" w14:textId="77777777" w:rsidR="00F812A7" w:rsidRDefault="00133D40">
            <w:pPr>
              <w:spacing w:line="276" w:lineRule="auto"/>
              <w:jc w:val="center"/>
            </w:pPr>
            <w:r>
              <w:t>Канали комунікацій, якими користуються цільові клієнти</w:t>
            </w:r>
          </w:p>
        </w:tc>
        <w:tc>
          <w:tcPr>
            <w:tcW w:w="1962" w:type="dxa"/>
            <w:vAlign w:val="center"/>
          </w:tcPr>
          <w:p w14:paraId="737646B2" w14:textId="77777777" w:rsidR="00F812A7" w:rsidRDefault="00133D40">
            <w:pPr>
              <w:spacing w:line="276" w:lineRule="auto"/>
              <w:jc w:val="center"/>
            </w:pPr>
            <w:r>
              <w:t>Ключові позиції, обрані для позиціонува-ння</w:t>
            </w:r>
          </w:p>
        </w:tc>
        <w:tc>
          <w:tcPr>
            <w:tcW w:w="2348" w:type="dxa"/>
            <w:vAlign w:val="center"/>
          </w:tcPr>
          <w:p w14:paraId="1B831EEA" w14:textId="77777777" w:rsidR="00F812A7" w:rsidRDefault="00133D40">
            <w:pPr>
              <w:spacing w:line="276" w:lineRule="auto"/>
              <w:jc w:val="center"/>
            </w:pPr>
            <w:r>
              <w:t>Завдання рекламного повідомлення</w:t>
            </w:r>
          </w:p>
        </w:tc>
        <w:tc>
          <w:tcPr>
            <w:tcW w:w="1697" w:type="dxa"/>
            <w:vAlign w:val="center"/>
          </w:tcPr>
          <w:p w14:paraId="1045C16A" w14:textId="77777777" w:rsidR="00F812A7" w:rsidRDefault="00133D40">
            <w:pPr>
              <w:spacing w:line="276" w:lineRule="auto"/>
              <w:jc w:val="center"/>
            </w:pPr>
            <w:r>
              <w:t>Концепція рекламного звернення</w:t>
            </w:r>
          </w:p>
        </w:tc>
      </w:tr>
      <w:tr w:rsidR="00F812A7" w14:paraId="0898C088" w14:textId="77777777">
        <w:tc>
          <w:tcPr>
            <w:tcW w:w="1860" w:type="dxa"/>
          </w:tcPr>
          <w:p w14:paraId="7A1386C6" w14:textId="77777777" w:rsidR="00F812A7" w:rsidRDefault="00133D40">
            <w:pPr>
              <w:spacing w:line="276" w:lineRule="auto"/>
            </w:pPr>
            <w:r>
              <w:t>Клієнт намагається знайти нові методи покращення створюваних ним продуктів.</w:t>
            </w:r>
          </w:p>
        </w:tc>
        <w:tc>
          <w:tcPr>
            <w:tcW w:w="1770" w:type="dxa"/>
          </w:tcPr>
          <w:p w14:paraId="5A264E11" w14:textId="77777777" w:rsidR="00F812A7" w:rsidRDefault="00133D40">
            <w:pPr>
              <w:spacing w:line="276" w:lineRule="auto"/>
            </w:pPr>
            <w:r>
              <w:t>E-mail, мережа Інтернет, соціальні мережі.</w:t>
            </w:r>
          </w:p>
        </w:tc>
        <w:tc>
          <w:tcPr>
            <w:tcW w:w="1962" w:type="dxa"/>
          </w:tcPr>
          <w:p w14:paraId="0A8DD100" w14:textId="77777777" w:rsidR="00F812A7" w:rsidRDefault="00133D40">
            <w:pPr>
              <w:spacing w:line="276" w:lineRule="auto"/>
            </w:pPr>
            <w:r>
              <w:t>Унікальність ПЗ, можливість вибору власних критеріїв оптимальності гри.</w:t>
            </w:r>
          </w:p>
        </w:tc>
        <w:tc>
          <w:tcPr>
            <w:tcW w:w="2348" w:type="dxa"/>
          </w:tcPr>
          <w:p w14:paraId="7D9792E9" w14:textId="77777777" w:rsidR="00F812A7" w:rsidRDefault="00133D40">
            <w:pPr>
              <w:spacing w:line="276" w:lineRule="auto"/>
            </w:pPr>
            <w:r>
              <w:t>Продемонструва-ти унікальність даного ПЗ та показати можливу економію щодо створення асиметричної гри при його використанні.</w:t>
            </w:r>
          </w:p>
        </w:tc>
        <w:tc>
          <w:tcPr>
            <w:tcW w:w="1697" w:type="dxa"/>
          </w:tcPr>
          <w:p w14:paraId="3AEBF167" w14:textId="77777777" w:rsidR="00F812A7" w:rsidRDefault="00133D40">
            <w:pPr>
              <w:spacing w:line="276" w:lineRule="auto"/>
            </w:pPr>
            <w:r>
              <w:t>Показати можливість не за велику ціну збільшити свій прибуток за допомогою покращення  гри.</w:t>
            </w:r>
          </w:p>
        </w:tc>
      </w:tr>
    </w:tbl>
    <w:p w14:paraId="671ED927" w14:textId="77777777" w:rsidR="00F812A7" w:rsidRDefault="00133D40" w:rsidP="000B76A3">
      <w:pPr>
        <w:pStyle w:val="2"/>
        <w:jc w:val="left"/>
      </w:pPr>
      <w:bookmarkStart w:id="27" w:name="_heading=h.111kx3o" w:colFirst="0" w:colLast="0"/>
      <w:bookmarkEnd w:id="27"/>
      <w:r>
        <w:br w:type="page"/>
      </w:r>
      <w:bookmarkStart w:id="28" w:name="_Toc26294741"/>
      <w:r>
        <w:lastRenderedPageBreak/>
        <w:t>Висновки до розділу</w:t>
      </w:r>
      <w:bookmarkEnd w:id="28"/>
    </w:p>
    <w:p w14:paraId="257D8C67" w14:textId="77777777" w:rsidR="00F812A7" w:rsidRDefault="00F812A7"/>
    <w:p w14:paraId="5C802016" w14:textId="77777777" w:rsidR="00F812A7" w:rsidRDefault="00F812A7"/>
    <w:p w14:paraId="3A5BCF93" w14:textId="77777777" w:rsidR="00F812A7" w:rsidRDefault="00133D40">
      <w:r>
        <w:t xml:space="preserve">В даному розділі було повністю виконано перший етап розроблення стартап-проекту, а саме, виконано маркетинговий аналіз стартап-проекту. </w:t>
      </w:r>
    </w:p>
    <w:p w14:paraId="6F36FD3C" w14:textId="77777777" w:rsidR="00F812A7" w:rsidRDefault="00133D40">
      <w:r>
        <w:t>За допомогою нього можна сказати, що існує можливість ринкової комерціалізації проекту, адже на ринку програм для підприємств з машинобудування наявний попит на програмні продукти, здатні оптимально проектувати ігри, до того ж рентабельність роботи є досить високою.</w:t>
      </w:r>
    </w:p>
    <w:p w14:paraId="2B9DE7E6" w14:textId="77777777" w:rsidR="00F812A7" w:rsidRDefault="00133D40">
      <w:r>
        <w:t xml:space="preserve">З огляду на потенційну групу клієнтів, а саме, інді-розробники сфери геймдеву, та відсутності конкуренції є великі перспективи впровадження даного програмного забезпечення. </w:t>
      </w:r>
    </w:p>
    <w:p w14:paraId="63D63B31" w14:textId="77777777" w:rsidR="00F812A7" w:rsidRDefault="00133D40">
      <w:r>
        <w:t>Для ринкової реалізації проекту доцільно обрати таку альтернативу впровадження: створення MVP та впровадження його в невелику кількість компаній геймдеву.</w:t>
      </w:r>
    </w:p>
    <w:p w14:paraId="2CA9C26F" w14:textId="77777777" w:rsidR="00F812A7" w:rsidRDefault="00F812A7">
      <w:pPr>
        <w:spacing w:after="160" w:line="259" w:lineRule="auto"/>
        <w:ind w:firstLine="0"/>
        <w:jc w:val="left"/>
        <w:rPr>
          <w:smallCaps/>
        </w:rPr>
      </w:pPr>
    </w:p>
    <w:p w14:paraId="0794EAEE" w14:textId="77777777" w:rsidR="00F812A7" w:rsidRDefault="00133D40">
      <w:pPr>
        <w:spacing w:after="160" w:line="259" w:lineRule="auto"/>
        <w:ind w:firstLine="0"/>
        <w:jc w:val="left"/>
        <w:rPr>
          <w:smallCaps/>
        </w:rPr>
      </w:pPr>
      <w:r>
        <w:br w:type="page"/>
      </w:r>
    </w:p>
    <w:p w14:paraId="77054E53" w14:textId="77777777" w:rsidR="00F812A7" w:rsidRDefault="00133D40">
      <w:pPr>
        <w:pStyle w:val="2"/>
        <w:rPr>
          <w:smallCaps/>
        </w:rPr>
      </w:pPr>
      <w:bookmarkStart w:id="29" w:name="_Toc26294742"/>
      <w:r>
        <w:rPr>
          <w:smallCaps/>
        </w:rPr>
        <w:lastRenderedPageBreak/>
        <w:t>ВИСНОВКИ ПО РОБОТІ</w:t>
      </w:r>
      <w:bookmarkEnd w:id="29"/>
    </w:p>
    <w:p w14:paraId="219ACA41" w14:textId="77777777" w:rsidR="00F812A7" w:rsidRDefault="00F812A7"/>
    <w:p w14:paraId="4A4DDC15" w14:textId="77777777" w:rsidR="00F812A7" w:rsidRDefault="00F812A7"/>
    <w:p w14:paraId="2800DB83" w14:textId="77777777" w:rsidR="00F812A7" w:rsidRDefault="00133D40">
      <w:r>
        <w:t>Під час роботи було проведено дослідження сучасних методів балансування ігор. Було проведено аналіз сучасних засобів розробки механік та складності у задачі автоматичного балансування гри.</w:t>
      </w:r>
    </w:p>
    <w:p w14:paraId="43F1E7D0" w14:textId="77777777" w:rsidR="00F812A7" w:rsidRDefault="00133D40">
      <w:r>
        <w:t>У якості контейнера результатів було обрано spreadsheets через його поширеність і відсутність ліцензійних зборів. Серед методів обробки даних як лімітованостей в грі було обрано стандартні формули розширення, так як він дає кращі результати відносно фур’є-аналізу.</w:t>
      </w:r>
    </w:p>
    <w:p w14:paraId="3256EB62" w14:textId="77777777" w:rsidR="00F812A7" w:rsidRDefault="00133D40">
      <w:r>
        <w:t xml:space="preserve">У якості засобу інтелектуального аналізу звуку було обрано метод Монте-Карло, так як він забезпечує різноманіття та має просту реалізацію для універсального використання. </w:t>
      </w:r>
    </w:p>
    <w:p w14:paraId="4B90D9C1" w14:textId="77777777" w:rsidR="00F812A7" w:rsidRDefault="00133D40">
      <w:r>
        <w:t>Отримані знання та досвід значно просунули роботу над магістерською дисертацією і вивели дослідження на етап активної розробки системи. А також допомогли підготуватися до реального пілотного запуску власної гри з можливістю налаштувати баланс завдяки власній системі.</w:t>
      </w:r>
    </w:p>
    <w:p w14:paraId="0EFEA213" w14:textId="77777777" w:rsidR="000B76A3" w:rsidRDefault="000B76A3">
      <w:pPr>
        <w:ind w:firstLine="0"/>
        <w:jc w:val="center"/>
      </w:pPr>
    </w:p>
    <w:p w14:paraId="599C6806" w14:textId="77777777" w:rsidR="000B76A3" w:rsidRDefault="000B76A3">
      <w:pPr>
        <w:pStyle w:val="2"/>
      </w:pPr>
    </w:p>
    <w:p w14:paraId="604FA610" w14:textId="77777777" w:rsidR="000B76A3" w:rsidRDefault="000B76A3">
      <w:pPr>
        <w:pStyle w:val="2"/>
      </w:pPr>
    </w:p>
    <w:p w14:paraId="6AA2A5A0" w14:textId="77777777" w:rsidR="000B76A3" w:rsidRDefault="000B76A3">
      <w:pPr>
        <w:pStyle w:val="2"/>
      </w:pPr>
    </w:p>
    <w:p w14:paraId="7CB8E7F4" w14:textId="77777777" w:rsidR="000B76A3" w:rsidRDefault="000B76A3">
      <w:pPr>
        <w:pStyle w:val="2"/>
      </w:pPr>
    </w:p>
    <w:p w14:paraId="5CA76D01" w14:textId="77777777" w:rsidR="000B76A3" w:rsidRDefault="000B76A3">
      <w:pPr>
        <w:pStyle w:val="2"/>
      </w:pPr>
    </w:p>
    <w:p w14:paraId="1E0DB8D3" w14:textId="77777777" w:rsidR="000B76A3" w:rsidRDefault="000B76A3" w:rsidP="000B76A3">
      <w:pPr>
        <w:pStyle w:val="2"/>
      </w:pPr>
    </w:p>
    <w:p w14:paraId="0F783AFE" w14:textId="77777777" w:rsidR="000B76A3" w:rsidRDefault="000B76A3" w:rsidP="000B76A3">
      <w:pPr>
        <w:pStyle w:val="3"/>
      </w:pPr>
    </w:p>
    <w:p w14:paraId="127BC891" w14:textId="77777777" w:rsidR="000B76A3" w:rsidRPr="000B76A3" w:rsidRDefault="000B76A3" w:rsidP="000B76A3"/>
    <w:p w14:paraId="31CA0F2F" w14:textId="77777777" w:rsidR="000B76A3" w:rsidRDefault="000B76A3" w:rsidP="000B76A3">
      <w:pPr>
        <w:pStyle w:val="2"/>
      </w:pPr>
    </w:p>
    <w:p w14:paraId="2FB553DE" w14:textId="77777777" w:rsidR="000B76A3" w:rsidRDefault="000B76A3" w:rsidP="000B76A3">
      <w:pPr>
        <w:pStyle w:val="2"/>
      </w:pPr>
    </w:p>
    <w:p w14:paraId="5A5F44A9" w14:textId="77777777" w:rsidR="00F812A7" w:rsidRDefault="00133D40" w:rsidP="000B76A3">
      <w:pPr>
        <w:pStyle w:val="2"/>
      </w:pPr>
      <w:bookmarkStart w:id="30" w:name="_Toc26294743"/>
      <w:r>
        <w:t>ПЕРЕЛІК ПОСИЛАНЬ</w:t>
      </w:r>
      <w:bookmarkEnd w:id="30"/>
    </w:p>
    <w:p w14:paraId="13D9FF82" w14:textId="77777777" w:rsidR="00F812A7" w:rsidRDefault="00F812A7">
      <w:pPr>
        <w:ind w:firstLine="1"/>
        <w:jc w:val="center"/>
      </w:pPr>
    </w:p>
    <w:p w14:paraId="2D2BD839" w14:textId="77777777" w:rsidR="00F812A7" w:rsidRDefault="00F812A7">
      <w:pPr>
        <w:ind w:firstLine="1"/>
        <w:jc w:val="center"/>
      </w:pPr>
    </w:p>
    <w:p w14:paraId="0612CCD1" w14:textId="77777777" w:rsidR="00F812A7" w:rsidRDefault="00133D40">
      <w:pPr>
        <w:numPr>
          <w:ilvl w:val="0"/>
          <w:numId w:val="3"/>
        </w:numPr>
        <w:pBdr>
          <w:top w:val="nil"/>
          <w:left w:val="nil"/>
          <w:bottom w:val="nil"/>
          <w:right w:val="nil"/>
          <w:between w:val="nil"/>
        </w:pBdr>
        <w:ind w:left="0" w:firstLine="709"/>
      </w:pPr>
      <w:r>
        <w:rPr>
          <w:highlight w:val="white"/>
        </w:rPr>
        <w:t>Raph Koster, A Theory of Fun for Game Design</w:t>
      </w:r>
      <w:r w:rsidR="00964445">
        <w:rPr>
          <w:highlight w:val="white"/>
          <w:lang w:val="en-US"/>
        </w:rPr>
        <w:t>. USA:</w:t>
      </w:r>
      <w:r>
        <w:rPr>
          <w:highlight w:val="white"/>
        </w:rPr>
        <w:t xml:space="preserve"> </w:t>
      </w:r>
      <w:hyperlink r:id="rId151">
        <w:r>
          <w:rPr>
            <w:highlight w:val="white"/>
          </w:rPr>
          <w:t>O'Reilly Media</w:t>
        </w:r>
      </w:hyperlink>
      <w:r>
        <w:rPr>
          <w:highlight w:val="white"/>
        </w:rPr>
        <w:t>; 2013, 815p.</w:t>
      </w:r>
    </w:p>
    <w:p w14:paraId="1A4813B1" w14:textId="77777777" w:rsidR="00F812A7" w:rsidRDefault="00133D40">
      <w:pPr>
        <w:numPr>
          <w:ilvl w:val="0"/>
          <w:numId w:val="3"/>
        </w:numPr>
        <w:pBdr>
          <w:top w:val="nil"/>
          <w:left w:val="nil"/>
          <w:bottom w:val="nil"/>
          <w:right w:val="nil"/>
          <w:between w:val="nil"/>
        </w:pBdr>
        <w:ind w:left="0" w:firstLine="709"/>
      </w:pPr>
      <w:r>
        <w:t>Iнструментарiй геймдизайнера</w:t>
      </w:r>
      <w:r w:rsidR="00964445" w:rsidRPr="00964445">
        <w:rPr>
          <w:color w:val="000000"/>
          <w:szCs w:val="28"/>
          <w:lang w:val="ru-RU"/>
        </w:rPr>
        <w:t xml:space="preserve"> </w:t>
      </w:r>
      <w:r>
        <w:rPr>
          <w:color w:val="000000"/>
          <w:szCs w:val="28"/>
        </w:rPr>
        <w:t xml:space="preserve">– </w:t>
      </w:r>
      <w:r w:rsidR="00964445">
        <w:rPr>
          <w:color w:val="000000"/>
          <w:szCs w:val="28"/>
          <w:lang w:val="en-US"/>
        </w:rPr>
        <w:t>URL</w:t>
      </w:r>
      <w:r>
        <w:rPr>
          <w:color w:val="000000"/>
          <w:szCs w:val="28"/>
        </w:rPr>
        <w:t>:</w:t>
      </w:r>
      <w:r>
        <w:t xml:space="preserve"> </w:t>
      </w:r>
      <w:hyperlink r:id="rId152">
        <w:r>
          <w:rPr>
            <w:color w:val="1155CC"/>
            <w:u w:val="single"/>
          </w:rPr>
          <w:t>https://gdcuffs.com/tools/</w:t>
        </w:r>
      </w:hyperlink>
      <w:r w:rsidR="00964445" w:rsidRPr="00964445">
        <w:rPr>
          <w:color w:val="1155CC"/>
          <w:u w:val="single"/>
          <w:lang w:val="ru-RU"/>
        </w:rPr>
        <w:t xml:space="preserve"> </w:t>
      </w:r>
      <w:r w:rsidR="00964445" w:rsidRPr="00964445">
        <w:rPr>
          <w:color w:val="1155CC"/>
          <w:u w:val="single"/>
          <w:lang w:val="ru-RU"/>
        </w:rPr>
        <w:br/>
      </w:r>
      <w:r w:rsidR="00964445" w:rsidRPr="00704BF0">
        <w:rPr>
          <w:lang w:val="ru-RU"/>
        </w:rPr>
        <w:t>(дата звернення: 12.10.2019)</w:t>
      </w:r>
    </w:p>
    <w:p w14:paraId="5A2835C1" w14:textId="77777777" w:rsidR="00F812A7" w:rsidRDefault="0023148D">
      <w:pPr>
        <w:numPr>
          <w:ilvl w:val="0"/>
          <w:numId w:val="3"/>
        </w:numPr>
        <w:pBdr>
          <w:top w:val="nil"/>
          <w:left w:val="nil"/>
          <w:bottom w:val="nil"/>
          <w:right w:val="nil"/>
          <w:between w:val="nil"/>
        </w:pBdr>
        <w:ind w:left="0" w:firstLine="709"/>
      </w:pPr>
      <w:hyperlink r:id="rId153">
        <w:r w:rsidR="00133D40">
          <w:rPr>
            <w:highlight w:val="white"/>
          </w:rPr>
          <w:t>Lessons on game design</w:t>
        </w:r>
      </w:hyperlink>
      <w:r w:rsidR="00133D40">
        <w:rPr>
          <w:color w:val="000000"/>
          <w:szCs w:val="28"/>
        </w:rPr>
        <w:t xml:space="preserve"> – </w:t>
      </w:r>
      <w:r w:rsidR="00704BF0">
        <w:rPr>
          <w:color w:val="000000"/>
          <w:szCs w:val="28"/>
          <w:lang w:val="en-US"/>
        </w:rPr>
        <w:t>URL</w:t>
      </w:r>
      <w:r w:rsidR="00133D40">
        <w:rPr>
          <w:color w:val="000000"/>
          <w:szCs w:val="28"/>
        </w:rPr>
        <w:t xml:space="preserve">: </w:t>
      </w:r>
      <w:hyperlink r:id="rId154">
        <w:r w:rsidR="00133D40">
          <w:rPr>
            <w:color w:val="1155CC"/>
            <w:u w:val="single"/>
          </w:rPr>
          <w:t>https://sites.google.com/a/elinemedia.com/gsmlearningguide/table-of-contents</w:t>
        </w:r>
      </w:hyperlink>
      <w:r w:rsidR="00704BF0" w:rsidRPr="00704BF0">
        <w:rPr>
          <w:color w:val="1155CC"/>
          <w:u w:val="single"/>
          <w:lang w:val="en-US"/>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53A31FC1" w14:textId="77777777" w:rsidR="00F812A7" w:rsidRDefault="00133D40">
      <w:pPr>
        <w:numPr>
          <w:ilvl w:val="0"/>
          <w:numId w:val="3"/>
        </w:numPr>
        <w:pBdr>
          <w:top w:val="nil"/>
          <w:left w:val="nil"/>
          <w:bottom w:val="nil"/>
          <w:right w:val="nil"/>
          <w:between w:val="nil"/>
        </w:pBdr>
        <w:ind w:left="0" w:firstLine="709"/>
        <w:rPr>
          <w:color w:val="222222"/>
          <w:szCs w:val="28"/>
        </w:rPr>
      </w:pPr>
      <w:r>
        <w:rPr>
          <w:highlight w:val="white"/>
        </w:rPr>
        <w:t>A List of Game Mechanics and a Random Mechanic Mixer</w:t>
      </w:r>
      <w:r>
        <w:rPr>
          <w:color w:val="000000"/>
        </w:rPr>
        <w:t xml:space="preserve">  </w:t>
      </w:r>
      <w:r>
        <w:rPr>
          <w:color w:val="000000"/>
          <w:szCs w:val="28"/>
        </w:rPr>
        <w:t xml:space="preserve">– </w:t>
      </w:r>
      <w:r w:rsidR="00704BF0">
        <w:rPr>
          <w:color w:val="000000"/>
          <w:szCs w:val="28"/>
          <w:lang w:val="en-US"/>
        </w:rPr>
        <w:t>URL</w:t>
      </w:r>
      <w:r>
        <w:rPr>
          <w:color w:val="000000"/>
          <w:szCs w:val="28"/>
        </w:rPr>
        <w:t xml:space="preserve">: </w:t>
      </w:r>
      <w:hyperlink r:id="rId155">
        <w:r>
          <w:rPr>
            <w:color w:val="1155CC"/>
            <w:u w:val="single"/>
          </w:rPr>
          <w:t>https://inventwithpython.com/blog/2012/07/30/need-a-game-idea-a-list-of-game-mechanics-and-a-random-mechanic-mixer/</w:t>
        </w:r>
      </w:hyperlink>
      <w:r w:rsidR="00704BF0">
        <w:rPr>
          <w:color w:val="1155CC"/>
          <w:u w:val="single"/>
          <w:lang w:val="en-US"/>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34060582" w14:textId="77777777" w:rsidR="00F812A7" w:rsidRDefault="0023148D">
      <w:pPr>
        <w:numPr>
          <w:ilvl w:val="0"/>
          <w:numId w:val="3"/>
        </w:numPr>
        <w:pBdr>
          <w:top w:val="nil"/>
          <w:left w:val="nil"/>
          <w:bottom w:val="nil"/>
          <w:right w:val="nil"/>
          <w:between w:val="nil"/>
        </w:pBdr>
        <w:ind w:left="0" w:firstLine="709"/>
        <w:rPr>
          <w:color w:val="000000"/>
          <w:szCs w:val="28"/>
        </w:rPr>
      </w:pPr>
      <w:hyperlink r:id="rId156">
        <w:r w:rsidR="00133D40">
          <w:rPr>
            <w:highlight w:val="white"/>
          </w:rPr>
          <w:t>Board game mechanics patterns</w:t>
        </w:r>
      </w:hyperlink>
      <w:r w:rsidR="00133D40">
        <w:rPr>
          <w:color w:val="000000"/>
          <w:szCs w:val="28"/>
        </w:rPr>
        <w:t xml:space="preserve"> – </w:t>
      </w:r>
      <w:r w:rsidR="00704BF0">
        <w:rPr>
          <w:color w:val="000000"/>
          <w:szCs w:val="28"/>
          <w:lang w:val="en-US"/>
        </w:rPr>
        <w:t>URL</w:t>
      </w:r>
      <w:r w:rsidR="00133D40">
        <w:rPr>
          <w:color w:val="000000"/>
          <w:szCs w:val="28"/>
        </w:rPr>
        <w:t xml:space="preserve">: </w:t>
      </w:r>
      <w:hyperlink r:id="rId157">
        <w:r w:rsidR="00133D40">
          <w:rPr>
            <w:color w:val="1155CC"/>
            <w:u w:val="single"/>
          </w:rPr>
          <w:t>https://boardgamegeek.com/browse/boardgamemechanic</w:t>
        </w:r>
      </w:hyperlink>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660E1042" w14:textId="77777777" w:rsidR="00F812A7" w:rsidRDefault="00133D40">
      <w:pPr>
        <w:numPr>
          <w:ilvl w:val="0"/>
          <w:numId w:val="3"/>
        </w:numPr>
        <w:pBdr>
          <w:top w:val="nil"/>
          <w:left w:val="nil"/>
          <w:bottom w:val="nil"/>
          <w:right w:val="nil"/>
          <w:between w:val="nil"/>
        </w:pBdr>
        <w:ind w:left="0" w:firstLine="709"/>
      </w:pPr>
      <w:r>
        <w:t>Корисностi для Google spreadsheets</w:t>
      </w:r>
      <w:r>
        <w:rPr>
          <w:color w:val="000000"/>
          <w:szCs w:val="28"/>
        </w:rPr>
        <w:t xml:space="preserve"> – </w:t>
      </w:r>
      <w:r w:rsidR="00704BF0">
        <w:rPr>
          <w:color w:val="000000"/>
          <w:szCs w:val="28"/>
          <w:lang w:val="en-US"/>
        </w:rPr>
        <w:t>URL</w:t>
      </w:r>
      <w:r>
        <w:rPr>
          <w:color w:val="000000"/>
          <w:szCs w:val="28"/>
        </w:rPr>
        <w:t xml:space="preserve">: </w:t>
      </w:r>
      <w:hyperlink r:id="rId158">
        <w:r>
          <w:rPr>
            <w:color w:val="1155CC"/>
            <w:u w:val="single"/>
          </w:rPr>
          <w:t>https://gdcuffs.com/tips-google-spreadsheets/</w:t>
        </w:r>
      </w:hyperlink>
      <w:r w:rsidR="00704BF0" w:rsidRPr="00704BF0">
        <w:rPr>
          <w:color w:val="1155CC"/>
          <w:u w:val="single"/>
        </w:rPr>
        <w:t xml:space="preserve"> </w:t>
      </w:r>
      <w:r w:rsidR="00704BF0" w:rsidRPr="00704BF0">
        <w:t>(дата звернення: 12.10.2019)</w:t>
      </w:r>
    </w:p>
    <w:p w14:paraId="4492B17B" w14:textId="77777777" w:rsidR="00F812A7" w:rsidRDefault="00133D40">
      <w:pPr>
        <w:numPr>
          <w:ilvl w:val="0"/>
          <w:numId w:val="3"/>
        </w:numPr>
        <w:pBdr>
          <w:top w:val="nil"/>
          <w:left w:val="nil"/>
          <w:bottom w:val="nil"/>
          <w:right w:val="nil"/>
          <w:between w:val="nil"/>
        </w:pBdr>
        <w:ind w:left="0" w:firstLine="709"/>
        <w:rPr>
          <w:color w:val="000000"/>
          <w:szCs w:val="28"/>
        </w:rPr>
      </w:pPr>
      <w:r>
        <w:rPr>
          <w:color w:val="000000"/>
          <w:szCs w:val="28"/>
        </w:rPr>
        <w:t>Stratonovich, R.L. Conditional Markov Processe</w:t>
      </w:r>
      <w:r w:rsidR="00964445">
        <w:rPr>
          <w:color w:val="000000"/>
          <w:szCs w:val="28"/>
          <w:lang w:val="en-US"/>
        </w:rPr>
        <w:t>s.</w:t>
      </w:r>
      <w:r>
        <w:rPr>
          <w:color w:val="000000"/>
          <w:szCs w:val="28"/>
        </w:rPr>
        <w:t xml:space="preserve"> </w:t>
      </w:r>
      <w:r w:rsidRPr="00964445">
        <w:rPr>
          <w:i/>
          <w:iCs/>
          <w:color w:val="000000"/>
          <w:szCs w:val="28"/>
        </w:rPr>
        <w:t xml:space="preserve">Theory of Probability and its Applications </w:t>
      </w:r>
      <w:r w:rsidR="00964445">
        <w:rPr>
          <w:color w:val="000000"/>
          <w:szCs w:val="28"/>
          <w:lang w:val="en-US"/>
        </w:rPr>
        <w:t>.</w:t>
      </w:r>
      <w:r>
        <w:rPr>
          <w:color w:val="000000"/>
          <w:szCs w:val="28"/>
        </w:rPr>
        <w:t xml:space="preserve"> 1960. </w:t>
      </w:r>
      <w:r w:rsidR="00964445">
        <w:rPr>
          <w:color w:val="000000"/>
          <w:szCs w:val="28"/>
          <w:lang w:val="en-US"/>
        </w:rPr>
        <w:t>Vol.</w:t>
      </w:r>
      <w:r w:rsidR="00704BF0">
        <w:rPr>
          <w:color w:val="000000"/>
          <w:szCs w:val="28"/>
          <w:lang w:val="ru-RU"/>
        </w:rPr>
        <w:t xml:space="preserve"> </w:t>
      </w:r>
      <w:r w:rsidR="00964445">
        <w:rPr>
          <w:color w:val="000000"/>
          <w:szCs w:val="28"/>
          <w:lang w:val="en-US"/>
        </w:rPr>
        <w:t>5,</w:t>
      </w:r>
      <w:r>
        <w:rPr>
          <w:color w:val="000000"/>
          <w:szCs w:val="28"/>
        </w:rPr>
        <w:t xml:space="preserve"> No. </w:t>
      </w:r>
      <w:r w:rsidR="00964445">
        <w:rPr>
          <w:color w:val="000000"/>
          <w:szCs w:val="28"/>
          <w:lang w:val="en-US"/>
        </w:rPr>
        <w:t>2</w:t>
      </w:r>
      <w:r>
        <w:rPr>
          <w:color w:val="000000"/>
          <w:szCs w:val="28"/>
        </w:rPr>
        <w:t xml:space="preserve">.  </w:t>
      </w:r>
      <w:r w:rsidR="00964445">
        <w:rPr>
          <w:color w:val="000000"/>
          <w:szCs w:val="28"/>
          <w:lang w:val="en-US"/>
        </w:rPr>
        <w:t>p</w:t>
      </w:r>
      <w:r>
        <w:rPr>
          <w:color w:val="000000"/>
          <w:szCs w:val="28"/>
        </w:rPr>
        <w:t xml:space="preserve">p. 156–178. </w:t>
      </w:r>
    </w:p>
    <w:p w14:paraId="4AAF9F0A" w14:textId="77777777" w:rsidR="00F812A7" w:rsidRDefault="00F812A7" w:rsidP="00704BF0">
      <w:pPr>
        <w:pBdr>
          <w:top w:val="nil"/>
          <w:left w:val="nil"/>
          <w:bottom w:val="nil"/>
          <w:right w:val="nil"/>
          <w:between w:val="nil"/>
        </w:pBdr>
        <w:ind w:firstLine="0"/>
      </w:pPr>
    </w:p>
    <w:p w14:paraId="4E7516ED" w14:textId="77777777" w:rsidR="00F812A7" w:rsidRDefault="00133D40">
      <w:pPr>
        <w:numPr>
          <w:ilvl w:val="0"/>
          <w:numId w:val="3"/>
        </w:numPr>
        <w:pBdr>
          <w:top w:val="nil"/>
          <w:left w:val="nil"/>
          <w:bottom w:val="nil"/>
          <w:right w:val="nil"/>
          <w:between w:val="nil"/>
        </w:pBdr>
        <w:ind w:left="0" w:firstLine="709"/>
        <w:rPr>
          <w:color w:val="222222"/>
          <w:szCs w:val="28"/>
        </w:rPr>
      </w:pPr>
      <w:r>
        <w:rPr>
          <w:color w:val="222222"/>
          <w:szCs w:val="28"/>
        </w:rPr>
        <w:t xml:space="preserve">LeNet-5, convolutional neural networks </w:t>
      </w:r>
      <w:r>
        <w:rPr>
          <w:color w:val="000000"/>
          <w:szCs w:val="28"/>
        </w:rPr>
        <w:t xml:space="preserve">– </w:t>
      </w:r>
      <w:r w:rsidR="00704BF0">
        <w:rPr>
          <w:color w:val="000000"/>
          <w:szCs w:val="28"/>
          <w:lang w:val="en-US"/>
        </w:rPr>
        <w:t>URL</w:t>
      </w:r>
      <w:r>
        <w:rPr>
          <w:color w:val="000000"/>
          <w:szCs w:val="28"/>
        </w:rPr>
        <w:t>:</w:t>
      </w:r>
      <w:r>
        <w:rPr>
          <w:color w:val="222222"/>
          <w:szCs w:val="28"/>
        </w:rPr>
        <w:t xml:space="preserve"> </w:t>
      </w:r>
      <w:hyperlink r:id="rId159">
        <w:r>
          <w:rPr>
            <w:color w:val="0563C1"/>
            <w:szCs w:val="28"/>
            <w:u w:val="single"/>
          </w:rPr>
          <w:t>http://yann.lecun.com/exdb/lenet/</w:t>
        </w:r>
      </w:hyperlink>
      <w:r>
        <w:rPr>
          <w:color w:val="222222"/>
          <w:szCs w:val="28"/>
        </w:rPr>
        <w:t xml:space="preserve"> </w:t>
      </w:r>
      <w:r w:rsidR="00704BF0">
        <w:rPr>
          <w:color w:val="222222"/>
          <w:szCs w:val="28"/>
          <w:lang w:val="en-US"/>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7CFD6932" w14:textId="77777777" w:rsidR="00F812A7" w:rsidRDefault="00133D40">
      <w:pPr>
        <w:numPr>
          <w:ilvl w:val="0"/>
          <w:numId w:val="3"/>
        </w:numPr>
        <w:pBdr>
          <w:top w:val="nil"/>
          <w:left w:val="nil"/>
          <w:bottom w:val="nil"/>
          <w:right w:val="nil"/>
          <w:between w:val="nil"/>
        </w:pBdr>
        <w:ind w:left="0" w:firstLine="709"/>
        <w:rPr>
          <w:color w:val="222222"/>
          <w:szCs w:val="28"/>
        </w:rPr>
      </w:pPr>
      <w:r>
        <w:rPr>
          <w:color w:val="000000"/>
          <w:szCs w:val="28"/>
        </w:rPr>
        <w:t xml:space="preserve">Shift-invariant pattern recognition neural network and its optical architecture – </w:t>
      </w:r>
      <w:r w:rsidR="00704BF0">
        <w:rPr>
          <w:color w:val="000000"/>
          <w:szCs w:val="28"/>
          <w:lang w:val="en-US"/>
        </w:rPr>
        <w:t>URL</w:t>
      </w:r>
      <w:r>
        <w:rPr>
          <w:color w:val="000000"/>
          <w:szCs w:val="28"/>
        </w:rPr>
        <w:t>:</w:t>
      </w:r>
      <w:r>
        <w:rPr>
          <w:color w:val="222222"/>
          <w:szCs w:val="28"/>
        </w:rPr>
        <w:t xml:space="preserve"> </w:t>
      </w:r>
      <w:hyperlink r:id="rId160">
        <w:r>
          <w:rPr>
            <w:color w:val="0563C1"/>
            <w:szCs w:val="28"/>
            <w:u w:val="single"/>
          </w:rPr>
          <w:t>https://drive.google.com/file/d/0B65v6Wo67Tk5Zm03Tm1kaEdIYkE/view</w:t>
        </w:r>
      </w:hyperlink>
      <w:r>
        <w:rPr>
          <w:color w:val="000000"/>
          <w:szCs w:val="28"/>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20B9A0F9" w14:textId="77777777" w:rsidR="00F812A7" w:rsidRDefault="00133D40">
      <w:pPr>
        <w:numPr>
          <w:ilvl w:val="0"/>
          <w:numId w:val="3"/>
        </w:numPr>
        <w:pBdr>
          <w:top w:val="nil"/>
          <w:left w:val="nil"/>
          <w:bottom w:val="nil"/>
          <w:right w:val="nil"/>
          <w:between w:val="nil"/>
        </w:pBdr>
        <w:ind w:left="0" w:firstLine="709"/>
        <w:rPr>
          <w:color w:val="222222"/>
          <w:szCs w:val="28"/>
        </w:rPr>
      </w:pPr>
      <w:r>
        <w:rPr>
          <w:color w:val="000000"/>
          <w:szCs w:val="28"/>
        </w:rPr>
        <w:lastRenderedPageBreak/>
        <w:t xml:space="preserve">Parallel distributed processing model with local space-invariant interconnections and its optical architecture – </w:t>
      </w:r>
      <w:r w:rsidR="00704BF0">
        <w:rPr>
          <w:color w:val="000000"/>
          <w:szCs w:val="28"/>
          <w:lang w:val="en-US"/>
        </w:rPr>
        <w:t>URL</w:t>
      </w:r>
      <w:r>
        <w:rPr>
          <w:color w:val="000000"/>
          <w:szCs w:val="28"/>
        </w:rPr>
        <w:t>:</w:t>
      </w:r>
      <w:r>
        <w:rPr>
          <w:color w:val="222222"/>
          <w:szCs w:val="28"/>
        </w:rPr>
        <w:t xml:space="preserve"> </w:t>
      </w:r>
      <w:hyperlink r:id="rId161">
        <w:r>
          <w:rPr>
            <w:color w:val="0563C1"/>
            <w:szCs w:val="28"/>
            <w:u w:val="single"/>
          </w:rPr>
          <w:t>https://drive.google.com/file/d/0B65v6Wo67Tk5ODRzZmhSR29VeDg/view</w:t>
        </w:r>
      </w:hyperlink>
      <w:r>
        <w:rPr>
          <w:color w:val="000000"/>
          <w:szCs w:val="28"/>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0C612309" w14:textId="77777777" w:rsidR="00F812A7" w:rsidRDefault="00133D40">
      <w:pPr>
        <w:numPr>
          <w:ilvl w:val="0"/>
          <w:numId w:val="3"/>
        </w:numPr>
        <w:pBdr>
          <w:top w:val="nil"/>
          <w:left w:val="nil"/>
          <w:bottom w:val="nil"/>
          <w:right w:val="nil"/>
          <w:between w:val="nil"/>
        </w:pBdr>
        <w:ind w:left="0" w:firstLine="709"/>
        <w:rPr>
          <w:color w:val="222222"/>
          <w:szCs w:val="28"/>
        </w:rPr>
      </w:pPr>
      <w:r>
        <w:rPr>
          <w:color w:val="000000"/>
          <w:szCs w:val="28"/>
        </w:rPr>
        <w:t>Subject independent facial expression recognition with robust face detection using a convolutional neural network</w:t>
      </w:r>
      <w:r>
        <w:rPr>
          <w:color w:val="222222"/>
          <w:szCs w:val="28"/>
        </w:rPr>
        <w:t xml:space="preserve"> </w:t>
      </w:r>
      <w:r>
        <w:rPr>
          <w:color w:val="000000"/>
          <w:szCs w:val="28"/>
        </w:rPr>
        <w:t xml:space="preserve">– </w:t>
      </w:r>
      <w:r w:rsidR="00704BF0">
        <w:rPr>
          <w:color w:val="000000"/>
          <w:szCs w:val="28"/>
          <w:lang w:val="en-US"/>
        </w:rPr>
        <w:t>URL</w:t>
      </w:r>
      <w:r>
        <w:rPr>
          <w:color w:val="000000"/>
          <w:szCs w:val="28"/>
        </w:rPr>
        <w:t>:</w:t>
      </w:r>
      <w:r>
        <w:rPr>
          <w:color w:val="222222"/>
          <w:szCs w:val="28"/>
        </w:rPr>
        <w:t xml:space="preserve"> </w:t>
      </w:r>
      <w:hyperlink r:id="rId162">
        <w:r>
          <w:rPr>
            <w:color w:val="0563C1"/>
            <w:szCs w:val="28"/>
            <w:u w:val="single"/>
          </w:rPr>
          <w:t>http://www.iro.umontreal.ca/~pift6080/H09/documents/papers/sparse/matsugo_etal_face_expression_conv_nnet.pdf</w:t>
        </w:r>
      </w:hyperlink>
      <w:r w:rsidR="00704BF0">
        <w:rPr>
          <w:color w:val="0563C1"/>
          <w:szCs w:val="28"/>
          <w:u w:val="single"/>
          <w:lang w:val="en-US"/>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0589DB0D" w14:textId="77777777" w:rsidR="00F812A7" w:rsidRDefault="00133D40">
      <w:pPr>
        <w:numPr>
          <w:ilvl w:val="0"/>
          <w:numId w:val="3"/>
        </w:numPr>
        <w:pBdr>
          <w:top w:val="nil"/>
          <w:left w:val="nil"/>
          <w:bottom w:val="nil"/>
          <w:right w:val="nil"/>
          <w:between w:val="nil"/>
        </w:pBdr>
        <w:ind w:left="0" w:firstLine="709"/>
        <w:rPr>
          <w:color w:val="222222"/>
          <w:szCs w:val="28"/>
        </w:rPr>
      </w:pPr>
      <w:r>
        <w:rPr>
          <w:color w:val="000000"/>
          <w:szCs w:val="28"/>
        </w:rPr>
        <w:t xml:space="preserve">Deep content-based music recommendation – </w:t>
      </w:r>
      <w:r w:rsidR="00704BF0">
        <w:rPr>
          <w:color w:val="000000"/>
          <w:szCs w:val="28"/>
          <w:lang w:val="en-US"/>
        </w:rPr>
        <w:t>URL</w:t>
      </w:r>
      <w:r>
        <w:rPr>
          <w:color w:val="000000"/>
          <w:szCs w:val="28"/>
        </w:rPr>
        <w:t>:</w:t>
      </w:r>
      <w:r>
        <w:rPr>
          <w:color w:val="222222"/>
          <w:szCs w:val="28"/>
        </w:rPr>
        <w:t xml:space="preserve"> </w:t>
      </w:r>
      <w:hyperlink r:id="rId163">
        <w:r>
          <w:rPr>
            <w:color w:val="0563C1"/>
            <w:szCs w:val="28"/>
            <w:u w:val="single"/>
          </w:rPr>
          <w:t>http://papers.nips.cc/paper/5004-deep-content-based-music-recommendation.pdf</w:t>
        </w:r>
      </w:hyperlink>
      <w:r>
        <w:rPr>
          <w:color w:val="222222"/>
          <w:szCs w:val="28"/>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14A53FD7" w14:textId="77777777" w:rsidR="00F812A7" w:rsidRDefault="00133D40">
      <w:pPr>
        <w:numPr>
          <w:ilvl w:val="0"/>
          <w:numId w:val="3"/>
        </w:numPr>
        <w:pBdr>
          <w:top w:val="nil"/>
          <w:left w:val="nil"/>
          <w:bottom w:val="nil"/>
          <w:right w:val="nil"/>
          <w:between w:val="nil"/>
        </w:pBdr>
        <w:ind w:left="0" w:firstLine="709"/>
        <w:rPr>
          <w:color w:val="222222"/>
          <w:szCs w:val="28"/>
        </w:rPr>
      </w:pPr>
      <w:r>
        <w:rPr>
          <w:color w:val="000000"/>
          <w:szCs w:val="28"/>
        </w:rPr>
        <w:t xml:space="preserve">Convolutional Neural Networks (LeNet) – DeepLearning 0.1 documentation – </w:t>
      </w:r>
      <w:r w:rsidR="00704BF0">
        <w:rPr>
          <w:color w:val="000000"/>
          <w:szCs w:val="28"/>
          <w:lang w:val="en-US"/>
        </w:rPr>
        <w:t>URL</w:t>
      </w:r>
      <w:r>
        <w:rPr>
          <w:color w:val="000000"/>
          <w:szCs w:val="28"/>
        </w:rPr>
        <w:t>:</w:t>
      </w:r>
      <w:r>
        <w:rPr>
          <w:color w:val="222222"/>
          <w:szCs w:val="28"/>
        </w:rPr>
        <w:t xml:space="preserve"> </w:t>
      </w:r>
      <w:hyperlink r:id="rId164">
        <w:r>
          <w:rPr>
            <w:color w:val="0563C1"/>
            <w:szCs w:val="28"/>
            <w:u w:val="single"/>
          </w:rPr>
          <w:t>http://deeplearning.net/tutorial/lenet.html</w:t>
        </w:r>
      </w:hyperlink>
      <w:r>
        <w:rPr>
          <w:color w:val="222222"/>
          <w:szCs w:val="28"/>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228EE4D6" w14:textId="77777777" w:rsidR="00F812A7" w:rsidRDefault="00133D40">
      <w:pPr>
        <w:numPr>
          <w:ilvl w:val="0"/>
          <w:numId w:val="3"/>
        </w:numPr>
        <w:pBdr>
          <w:top w:val="nil"/>
          <w:left w:val="nil"/>
          <w:bottom w:val="nil"/>
          <w:right w:val="nil"/>
          <w:between w:val="nil"/>
        </w:pBdr>
        <w:ind w:left="0" w:firstLine="709"/>
        <w:rPr>
          <w:color w:val="222222"/>
          <w:szCs w:val="28"/>
        </w:rPr>
      </w:pPr>
      <w:r>
        <w:rPr>
          <w:color w:val="000000"/>
          <w:szCs w:val="28"/>
        </w:rPr>
        <w:t>Guide to convolutional neural networks : a practical application to traffic-sign detection and classification</w:t>
      </w:r>
      <w:r>
        <w:rPr>
          <w:color w:val="222222"/>
          <w:szCs w:val="28"/>
        </w:rPr>
        <w:t xml:space="preserve"> </w:t>
      </w:r>
      <w:r>
        <w:rPr>
          <w:color w:val="000000"/>
          <w:szCs w:val="28"/>
        </w:rPr>
        <w:t xml:space="preserve">– </w:t>
      </w:r>
      <w:r w:rsidR="00704BF0">
        <w:rPr>
          <w:color w:val="000000"/>
          <w:szCs w:val="28"/>
          <w:lang w:val="en-US"/>
        </w:rPr>
        <w:t>URL</w:t>
      </w:r>
      <w:r>
        <w:rPr>
          <w:color w:val="000000"/>
          <w:szCs w:val="28"/>
        </w:rPr>
        <w:t>:</w:t>
      </w:r>
      <w:r>
        <w:rPr>
          <w:color w:val="222222"/>
          <w:szCs w:val="28"/>
        </w:rPr>
        <w:t xml:space="preserve">  </w:t>
      </w:r>
      <w:hyperlink r:id="rId165">
        <w:r>
          <w:rPr>
            <w:color w:val="0563C1"/>
            <w:szCs w:val="28"/>
            <w:u w:val="single"/>
          </w:rPr>
          <w:t>https://www.worldcat.org/title/guide-to-convolutional-neural-networks-a-practical-application-to-traffic-sign-detection-and-classification/oclc/987790957</w:t>
        </w:r>
      </w:hyperlink>
      <w:r>
        <w:rPr>
          <w:color w:val="222222"/>
          <w:szCs w:val="28"/>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5EEDB564" w14:textId="77777777" w:rsidR="00F812A7" w:rsidRDefault="00133D40">
      <w:pPr>
        <w:numPr>
          <w:ilvl w:val="0"/>
          <w:numId w:val="3"/>
        </w:numPr>
        <w:pBdr>
          <w:top w:val="nil"/>
          <w:left w:val="nil"/>
          <w:bottom w:val="nil"/>
          <w:right w:val="nil"/>
          <w:between w:val="nil"/>
        </w:pBdr>
        <w:ind w:left="0" w:firstLine="709"/>
        <w:rPr>
          <w:color w:val="222222"/>
          <w:szCs w:val="28"/>
        </w:rPr>
      </w:pPr>
      <w:r>
        <w:rPr>
          <w:color w:val="000000"/>
          <w:szCs w:val="28"/>
        </w:rPr>
        <w:t xml:space="preserve">Flexible, High Performance Convolutional Neural Networks for Image Classification – </w:t>
      </w:r>
      <w:r w:rsidR="00704BF0">
        <w:rPr>
          <w:color w:val="000000"/>
          <w:szCs w:val="28"/>
          <w:lang w:val="en-US"/>
        </w:rPr>
        <w:t>URL</w:t>
      </w:r>
      <w:r>
        <w:rPr>
          <w:color w:val="000000"/>
          <w:szCs w:val="28"/>
        </w:rPr>
        <w:t xml:space="preserve">: </w:t>
      </w:r>
      <w:hyperlink r:id="rId166">
        <w:r>
          <w:rPr>
            <w:color w:val="0563C1"/>
            <w:szCs w:val="28"/>
            <w:u w:val="single"/>
          </w:rPr>
          <w:t>http://people.idsia.ch/~juergen/ijcai2011.pdf</w:t>
        </w:r>
      </w:hyperlink>
      <w:r w:rsidR="00704BF0">
        <w:rPr>
          <w:color w:val="0563C1"/>
          <w:szCs w:val="28"/>
          <w:u w:val="single"/>
          <w:lang w:val="en-US"/>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60549A63" w14:textId="77777777" w:rsidR="00F812A7" w:rsidRDefault="00133D40">
      <w:pPr>
        <w:numPr>
          <w:ilvl w:val="0"/>
          <w:numId w:val="3"/>
        </w:numPr>
        <w:pBdr>
          <w:top w:val="nil"/>
          <w:left w:val="nil"/>
          <w:bottom w:val="nil"/>
          <w:right w:val="nil"/>
          <w:between w:val="nil"/>
        </w:pBdr>
        <w:ind w:left="0" w:firstLine="709"/>
        <w:rPr>
          <w:color w:val="222222"/>
          <w:szCs w:val="28"/>
        </w:rPr>
      </w:pPr>
      <w:r>
        <w:rPr>
          <w:color w:val="000000"/>
          <w:szCs w:val="28"/>
        </w:rPr>
        <w:t xml:space="preserve">ImageNet Classification with Deep Convolutional Neural Networks – </w:t>
      </w:r>
      <w:r w:rsidR="00704BF0">
        <w:rPr>
          <w:color w:val="000000"/>
          <w:szCs w:val="28"/>
          <w:lang w:val="en-US"/>
        </w:rPr>
        <w:t>URL</w:t>
      </w:r>
      <w:r>
        <w:rPr>
          <w:color w:val="000000"/>
          <w:szCs w:val="28"/>
        </w:rPr>
        <w:t xml:space="preserve">: </w:t>
      </w:r>
      <w:hyperlink r:id="rId167">
        <w:r>
          <w:rPr>
            <w:color w:val="0563C1"/>
            <w:szCs w:val="28"/>
            <w:u w:val="single"/>
          </w:rPr>
          <w:t>http://www.image-net.org/challenges/LSVRC/2012/supervision.pdf</w:t>
        </w:r>
      </w:hyperlink>
      <w:r>
        <w:rPr>
          <w:color w:val="000000"/>
          <w:szCs w:val="28"/>
        </w:rPr>
        <w:t xml:space="preserve"> </w:t>
      </w:r>
      <w:r>
        <w:rPr>
          <w:color w:val="222222"/>
          <w:szCs w:val="28"/>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28B3B8BC" w14:textId="77777777" w:rsidR="00F812A7" w:rsidRDefault="00133D40">
      <w:pPr>
        <w:numPr>
          <w:ilvl w:val="0"/>
          <w:numId w:val="3"/>
        </w:numPr>
        <w:pBdr>
          <w:top w:val="nil"/>
          <w:left w:val="nil"/>
          <w:bottom w:val="nil"/>
          <w:right w:val="nil"/>
          <w:between w:val="nil"/>
        </w:pBdr>
        <w:ind w:left="0" w:firstLine="709"/>
        <w:rPr>
          <w:color w:val="000000"/>
          <w:szCs w:val="28"/>
        </w:rPr>
      </w:pPr>
      <w:r>
        <w:rPr>
          <w:color w:val="000000"/>
          <w:szCs w:val="28"/>
          <w:highlight w:val="white"/>
        </w:rPr>
        <w:t xml:space="preserve">Multi-column deep neural networks for image classification </w:t>
      </w:r>
      <w:r>
        <w:rPr>
          <w:color w:val="000000"/>
          <w:szCs w:val="28"/>
        </w:rPr>
        <w:t xml:space="preserve">– </w:t>
      </w:r>
      <w:r w:rsidR="00704BF0">
        <w:rPr>
          <w:color w:val="000000"/>
          <w:szCs w:val="28"/>
          <w:lang w:val="en-US"/>
        </w:rPr>
        <w:t xml:space="preserve">URL: </w:t>
      </w:r>
      <w:hyperlink r:id="rId168">
        <w:r>
          <w:rPr>
            <w:color w:val="0563C1"/>
            <w:szCs w:val="28"/>
            <w:highlight w:val="white"/>
            <w:u w:val="single"/>
          </w:rPr>
          <w:t>http://people.idsia.ch/~juergen/cvpr2012.pdf</w:t>
        </w:r>
      </w:hyperlink>
      <w:r>
        <w:rPr>
          <w:color w:val="222222"/>
          <w:szCs w:val="28"/>
          <w:highlight w:val="white"/>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11C2C5F0" w14:textId="77777777" w:rsidR="00F812A7" w:rsidRDefault="00133D40">
      <w:pPr>
        <w:numPr>
          <w:ilvl w:val="0"/>
          <w:numId w:val="3"/>
        </w:numPr>
        <w:pBdr>
          <w:top w:val="nil"/>
          <w:left w:val="nil"/>
          <w:bottom w:val="nil"/>
          <w:right w:val="nil"/>
          <w:between w:val="nil"/>
        </w:pBdr>
        <w:ind w:left="0" w:firstLine="709"/>
      </w:pPr>
      <w:r>
        <w:rPr>
          <w:color w:val="222222"/>
          <w:szCs w:val="28"/>
          <w:highlight w:val="white"/>
        </w:rPr>
        <w:t>LSTM: A Search Space Odyssey</w:t>
      </w:r>
      <w:r>
        <w:rPr>
          <w:color w:val="000000"/>
          <w:szCs w:val="28"/>
        </w:rPr>
        <w:t xml:space="preserve"> – </w:t>
      </w:r>
      <w:r w:rsidR="00704BF0">
        <w:rPr>
          <w:color w:val="000000"/>
          <w:szCs w:val="28"/>
          <w:lang w:val="en-US"/>
        </w:rPr>
        <w:t>URL</w:t>
      </w:r>
      <w:r>
        <w:rPr>
          <w:color w:val="000000"/>
          <w:szCs w:val="28"/>
        </w:rPr>
        <w:t xml:space="preserve">: </w:t>
      </w:r>
      <w:hyperlink r:id="rId169">
        <w:r>
          <w:rPr>
            <w:color w:val="0563C1"/>
            <w:szCs w:val="28"/>
            <w:u w:val="single"/>
          </w:rPr>
          <w:t>https://arxiv.org/abs/1503.04069</w:t>
        </w:r>
      </w:hyperlink>
      <w:r>
        <w:rPr>
          <w:color w:val="000000"/>
          <w:szCs w:val="28"/>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78304028" w14:textId="77777777" w:rsidR="00F812A7" w:rsidRDefault="00133D40">
      <w:pPr>
        <w:numPr>
          <w:ilvl w:val="0"/>
          <w:numId w:val="3"/>
        </w:numPr>
        <w:pBdr>
          <w:top w:val="nil"/>
          <w:left w:val="nil"/>
          <w:bottom w:val="nil"/>
          <w:right w:val="nil"/>
          <w:between w:val="nil"/>
        </w:pBdr>
        <w:ind w:left="0" w:firstLine="709"/>
        <w:rPr>
          <w:color w:val="222222"/>
          <w:szCs w:val="28"/>
        </w:rPr>
      </w:pPr>
      <w:r>
        <w:rPr>
          <w:color w:val="000000"/>
          <w:szCs w:val="28"/>
        </w:rPr>
        <w:lastRenderedPageBreak/>
        <w:t>The Large Text Compression Benchmark</w:t>
      </w:r>
      <w:r>
        <w:rPr>
          <w:color w:val="222222"/>
          <w:szCs w:val="28"/>
        </w:rPr>
        <w:t xml:space="preserve"> </w:t>
      </w:r>
      <w:r>
        <w:rPr>
          <w:color w:val="000000"/>
          <w:szCs w:val="28"/>
        </w:rPr>
        <w:t xml:space="preserve">– </w:t>
      </w:r>
      <w:r w:rsidR="00704BF0">
        <w:rPr>
          <w:color w:val="000000"/>
          <w:szCs w:val="28"/>
          <w:lang w:val="en-US"/>
        </w:rPr>
        <w:t>URL</w:t>
      </w:r>
      <w:r>
        <w:rPr>
          <w:color w:val="000000"/>
          <w:szCs w:val="28"/>
        </w:rPr>
        <w:t xml:space="preserve">: </w:t>
      </w:r>
      <w:hyperlink r:id="rId170" w:anchor="1218">
        <w:r>
          <w:rPr>
            <w:color w:val="0563C1"/>
            <w:szCs w:val="28"/>
            <w:u w:val="single"/>
          </w:rPr>
          <w:t>http://www.mattmahoney.net/dc/text.html#1218</w:t>
        </w:r>
      </w:hyperlink>
      <w:r w:rsidR="00704BF0">
        <w:rPr>
          <w:color w:val="0563C1"/>
          <w:szCs w:val="28"/>
          <w:u w:val="single"/>
          <w:lang w:val="en-US"/>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6E1A32AB" w14:textId="77777777" w:rsidR="00F812A7" w:rsidRDefault="00133D40">
      <w:pPr>
        <w:numPr>
          <w:ilvl w:val="0"/>
          <w:numId w:val="3"/>
        </w:numPr>
        <w:pBdr>
          <w:top w:val="nil"/>
          <w:left w:val="nil"/>
          <w:bottom w:val="nil"/>
          <w:right w:val="nil"/>
          <w:between w:val="nil"/>
        </w:pBdr>
        <w:ind w:left="0" w:firstLine="709"/>
        <w:rPr>
          <w:color w:val="222222"/>
          <w:szCs w:val="28"/>
        </w:rPr>
      </w:pPr>
      <w:r>
        <w:rPr>
          <w:color w:val="222222"/>
          <w:szCs w:val="28"/>
        </w:rPr>
        <w:t xml:space="preserve">A Novel Connectionist System for Improved Unconstrained Handwriting Recognition </w:t>
      </w:r>
      <w:r>
        <w:rPr>
          <w:color w:val="000000"/>
          <w:szCs w:val="28"/>
        </w:rPr>
        <w:t xml:space="preserve">– </w:t>
      </w:r>
      <w:r w:rsidR="00704BF0">
        <w:rPr>
          <w:color w:val="000000"/>
          <w:szCs w:val="28"/>
          <w:lang w:val="en-US"/>
        </w:rPr>
        <w:t>URL</w:t>
      </w:r>
      <w:r>
        <w:rPr>
          <w:color w:val="000000"/>
          <w:szCs w:val="28"/>
        </w:rPr>
        <w:t>:</w:t>
      </w:r>
      <w:r>
        <w:rPr>
          <w:color w:val="222222"/>
          <w:szCs w:val="28"/>
        </w:rPr>
        <w:t xml:space="preserve"> </w:t>
      </w:r>
      <w:hyperlink r:id="rId171">
        <w:r>
          <w:rPr>
            <w:color w:val="0563C1"/>
            <w:szCs w:val="28"/>
            <w:u w:val="single"/>
          </w:rPr>
          <w:t>http://people.idsia.ch/~juergen/tpami_2008.pdf</w:t>
        </w:r>
      </w:hyperlink>
      <w:r>
        <w:rPr>
          <w:color w:val="222222"/>
          <w:szCs w:val="28"/>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p>
    <w:p w14:paraId="7E16B8F0" w14:textId="77777777" w:rsidR="00F812A7" w:rsidRPr="00704BF0" w:rsidRDefault="00133D40" w:rsidP="00704BF0">
      <w:pPr>
        <w:numPr>
          <w:ilvl w:val="0"/>
          <w:numId w:val="3"/>
        </w:numPr>
        <w:pBdr>
          <w:top w:val="nil"/>
          <w:left w:val="nil"/>
          <w:bottom w:val="nil"/>
          <w:right w:val="nil"/>
          <w:between w:val="nil"/>
        </w:pBdr>
        <w:ind w:left="0" w:firstLine="709"/>
        <w:rPr>
          <w:color w:val="222222"/>
          <w:szCs w:val="28"/>
        </w:rPr>
      </w:pPr>
      <w:r>
        <w:rPr>
          <w:color w:val="222222"/>
          <w:szCs w:val="28"/>
        </w:rPr>
        <w:t>Speech Recognition with Deep Recurrent Neural Networks. Acoustics, Speech and Signal Processing (ICASSP)</w:t>
      </w:r>
      <w:r>
        <w:rPr>
          <w:color w:val="000000"/>
          <w:szCs w:val="28"/>
        </w:rPr>
        <w:t xml:space="preserve"> – </w:t>
      </w:r>
      <w:r w:rsidR="00704BF0">
        <w:rPr>
          <w:color w:val="000000"/>
          <w:szCs w:val="28"/>
          <w:lang w:val="en-US"/>
        </w:rPr>
        <w:t>URL</w:t>
      </w:r>
      <w:r>
        <w:rPr>
          <w:color w:val="000000"/>
          <w:szCs w:val="28"/>
        </w:rPr>
        <w:t>:</w:t>
      </w:r>
      <w:r>
        <w:rPr>
          <w:color w:val="222222"/>
          <w:szCs w:val="28"/>
        </w:rPr>
        <w:t xml:space="preserve"> </w:t>
      </w:r>
      <w:r>
        <w:rPr>
          <w:color w:val="000000"/>
          <w:szCs w:val="28"/>
        </w:rPr>
        <w:t xml:space="preserve"> </w:t>
      </w:r>
      <w:hyperlink r:id="rId172">
        <w:r>
          <w:rPr>
            <w:color w:val="0563C1"/>
            <w:szCs w:val="28"/>
            <w:u w:val="single"/>
          </w:rPr>
          <w:t>https://ieeexplore.ieee.org/document/6638947</w:t>
        </w:r>
      </w:hyperlink>
      <w:r>
        <w:rPr>
          <w:color w:val="222222"/>
          <w:szCs w:val="28"/>
        </w:rPr>
        <w:t xml:space="preserve"> </w:t>
      </w:r>
      <w:r w:rsidR="00704BF0" w:rsidRPr="00704BF0">
        <w:rPr>
          <w:lang w:val="en-US"/>
        </w:rPr>
        <w:t>(</w:t>
      </w:r>
      <w:r w:rsidR="00704BF0" w:rsidRPr="00704BF0">
        <w:rPr>
          <w:lang w:val="ru-RU"/>
        </w:rPr>
        <w:t>дата</w:t>
      </w:r>
      <w:r w:rsidR="00704BF0" w:rsidRPr="00704BF0">
        <w:rPr>
          <w:lang w:val="en-US"/>
        </w:rPr>
        <w:t xml:space="preserve"> </w:t>
      </w:r>
      <w:r w:rsidR="00704BF0" w:rsidRPr="00704BF0">
        <w:rPr>
          <w:lang w:val="ru-RU"/>
        </w:rPr>
        <w:t>звернення</w:t>
      </w:r>
      <w:r w:rsidR="00704BF0" w:rsidRPr="00704BF0">
        <w:rPr>
          <w:lang w:val="en-US"/>
        </w:rPr>
        <w:t>: 12.10.2019)</w:t>
      </w:r>
      <w:r>
        <w:br w:type="page"/>
      </w:r>
    </w:p>
    <w:p w14:paraId="48C1C1E7" w14:textId="77777777" w:rsidR="00F812A7" w:rsidRDefault="00704BF0">
      <w:pPr>
        <w:pStyle w:val="2"/>
      </w:pPr>
      <w:bookmarkStart w:id="31" w:name="_Toc26294744"/>
      <w:r w:rsidRPr="00704BF0">
        <w:lastRenderedPageBreak/>
        <w:t>ДОДАТОК</w:t>
      </w:r>
      <w:r w:rsidR="00133D40">
        <w:t xml:space="preserve"> А. </w:t>
      </w:r>
      <w:r w:rsidRPr="00704BF0">
        <w:t>Л</w:t>
      </w:r>
      <w:r>
        <w:rPr>
          <w:lang w:val="en-US"/>
        </w:rPr>
        <w:t>I</w:t>
      </w:r>
      <w:r w:rsidRPr="00704BF0">
        <w:t>СТИНГ ФАЙЛ</w:t>
      </w:r>
      <w:r>
        <w:rPr>
          <w:lang w:val="en-US"/>
        </w:rPr>
        <w:t>I</w:t>
      </w:r>
      <w:r w:rsidRPr="00704BF0">
        <w:t>В</w:t>
      </w:r>
      <w:bookmarkEnd w:id="31"/>
    </w:p>
    <w:p w14:paraId="4C38985A" w14:textId="77777777" w:rsidR="006D57FD" w:rsidRDefault="006D57FD" w:rsidP="006D57FD">
      <w:pPr>
        <w:pStyle w:val="3"/>
      </w:pPr>
    </w:p>
    <w:p w14:paraId="02BBF20A" w14:textId="77777777" w:rsidR="00B60EBD" w:rsidRDefault="00B60EBD" w:rsidP="006D57FD">
      <w:pPr>
        <w:rPr>
          <w:sz w:val="20"/>
          <w:szCs w:val="20"/>
          <w:lang w:val="en-US"/>
        </w:rPr>
        <w:sectPr w:rsidR="00B60EBD">
          <w:pgSz w:w="11906" w:h="16838"/>
          <w:pgMar w:top="1134" w:right="567" w:bottom="1134" w:left="1701" w:header="709" w:footer="709" w:gutter="0"/>
          <w:cols w:space="720" w:equalWidth="0">
            <w:col w:w="9360"/>
          </w:cols>
        </w:sectPr>
      </w:pPr>
    </w:p>
    <w:p w14:paraId="3239A1F1" w14:textId="6D4ECA83" w:rsidR="006D57FD" w:rsidRPr="00B60EBD" w:rsidRDefault="006D57FD" w:rsidP="006D57FD">
      <w:pPr>
        <w:rPr>
          <w:sz w:val="20"/>
          <w:szCs w:val="20"/>
          <w:lang w:val="en-US"/>
        </w:rPr>
      </w:pPr>
    </w:p>
    <w:p w14:paraId="68066DF2" w14:textId="77777777" w:rsidR="00F812A7" w:rsidRPr="00B60EBD" w:rsidRDefault="00133D40">
      <w:pPr>
        <w:rPr>
          <w:sz w:val="20"/>
          <w:szCs w:val="20"/>
        </w:rPr>
      </w:pPr>
      <w:bookmarkStart w:id="32" w:name="_heading=h.4k668n3" w:colFirst="0" w:colLast="0"/>
      <w:bookmarkEnd w:id="32"/>
      <w:r w:rsidRPr="00B60EBD">
        <w:rPr>
          <w:sz w:val="20"/>
          <w:szCs w:val="20"/>
        </w:rPr>
        <w:t>Файл charmap.py:</w:t>
      </w:r>
    </w:p>
    <w:p w14:paraId="59B4BD1F" w14:textId="77777777" w:rsidR="00F812A7" w:rsidRPr="00B60EBD" w:rsidRDefault="00133D40">
      <w:pPr>
        <w:rPr>
          <w:sz w:val="20"/>
          <w:szCs w:val="20"/>
        </w:rPr>
      </w:pPr>
      <w:r w:rsidRPr="00B60EBD">
        <w:rPr>
          <w:sz w:val="20"/>
          <w:szCs w:val="20"/>
        </w:rPr>
        <w:t>"""</w:t>
      </w:r>
    </w:p>
    <w:p w14:paraId="05C830CC" w14:textId="77777777" w:rsidR="00F812A7" w:rsidRPr="00B60EBD" w:rsidRDefault="00133D40">
      <w:pPr>
        <w:rPr>
          <w:sz w:val="20"/>
          <w:szCs w:val="20"/>
        </w:rPr>
      </w:pPr>
      <w:r w:rsidRPr="00B60EBD">
        <w:rPr>
          <w:sz w:val="20"/>
          <w:szCs w:val="20"/>
        </w:rPr>
        <w:t xml:space="preserve">Defines two dictionaries for converting </w:t>
      </w:r>
    </w:p>
    <w:p w14:paraId="6C04B01D" w14:textId="77777777" w:rsidR="00F812A7" w:rsidRPr="00B60EBD" w:rsidRDefault="00133D40">
      <w:pPr>
        <w:rPr>
          <w:sz w:val="20"/>
          <w:szCs w:val="20"/>
        </w:rPr>
      </w:pPr>
      <w:r w:rsidRPr="00B60EBD">
        <w:rPr>
          <w:sz w:val="20"/>
          <w:szCs w:val="20"/>
        </w:rPr>
        <w:t>between text and integer sequences.</w:t>
      </w:r>
    </w:p>
    <w:p w14:paraId="0AE5369C" w14:textId="77777777" w:rsidR="00F812A7" w:rsidRPr="00B60EBD" w:rsidRDefault="00133D40">
      <w:pPr>
        <w:rPr>
          <w:sz w:val="20"/>
          <w:szCs w:val="20"/>
        </w:rPr>
      </w:pPr>
      <w:r w:rsidRPr="00B60EBD">
        <w:rPr>
          <w:sz w:val="20"/>
          <w:szCs w:val="20"/>
        </w:rPr>
        <w:t>"""</w:t>
      </w:r>
    </w:p>
    <w:p w14:paraId="166CABB5" w14:textId="77777777" w:rsidR="00F812A7" w:rsidRPr="00B60EBD" w:rsidRDefault="00F812A7">
      <w:pPr>
        <w:rPr>
          <w:sz w:val="20"/>
          <w:szCs w:val="20"/>
        </w:rPr>
      </w:pPr>
    </w:p>
    <w:p w14:paraId="6203F899" w14:textId="77777777" w:rsidR="00F812A7" w:rsidRPr="00B60EBD" w:rsidRDefault="00133D40">
      <w:pPr>
        <w:rPr>
          <w:sz w:val="20"/>
          <w:szCs w:val="20"/>
        </w:rPr>
      </w:pPr>
      <w:r w:rsidRPr="00B60EBD">
        <w:rPr>
          <w:sz w:val="20"/>
          <w:szCs w:val="20"/>
        </w:rPr>
        <w:t>char_map_str = """</w:t>
      </w:r>
    </w:p>
    <w:p w14:paraId="4D64E81D" w14:textId="77777777" w:rsidR="00F812A7" w:rsidRPr="00B60EBD" w:rsidRDefault="00133D40">
      <w:pPr>
        <w:rPr>
          <w:sz w:val="20"/>
          <w:szCs w:val="20"/>
        </w:rPr>
      </w:pPr>
      <w:r w:rsidRPr="00B60EBD">
        <w:rPr>
          <w:sz w:val="20"/>
          <w:szCs w:val="20"/>
        </w:rPr>
        <w:t>' 0</w:t>
      </w:r>
    </w:p>
    <w:p w14:paraId="332974E8" w14:textId="77777777" w:rsidR="00F812A7" w:rsidRPr="00B60EBD" w:rsidRDefault="00133D40">
      <w:pPr>
        <w:rPr>
          <w:sz w:val="20"/>
          <w:szCs w:val="20"/>
          <w:lang w:val="en-US"/>
        </w:rPr>
      </w:pPr>
      <w:r w:rsidRPr="00B60EBD">
        <w:rPr>
          <w:sz w:val="20"/>
          <w:szCs w:val="20"/>
        </w:rPr>
        <w:t>&lt;ПРОБЕЛ&gt; 1</w:t>
      </w:r>
    </w:p>
    <w:p w14:paraId="5876AFFD" w14:textId="77777777" w:rsidR="00F812A7" w:rsidRPr="00B60EBD" w:rsidRDefault="00133D40">
      <w:pPr>
        <w:rPr>
          <w:sz w:val="20"/>
          <w:szCs w:val="20"/>
        </w:rPr>
      </w:pPr>
      <w:r w:rsidRPr="00B60EBD">
        <w:rPr>
          <w:sz w:val="20"/>
          <w:szCs w:val="20"/>
        </w:rPr>
        <w:t>а 2</w:t>
      </w:r>
    </w:p>
    <w:p w14:paraId="5C4A503B" w14:textId="77777777" w:rsidR="00F812A7" w:rsidRPr="00B60EBD" w:rsidRDefault="00133D40">
      <w:pPr>
        <w:rPr>
          <w:sz w:val="20"/>
          <w:szCs w:val="20"/>
        </w:rPr>
      </w:pPr>
      <w:r w:rsidRPr="00B60EBD">
        <w:rPr>
          <w:sz w:val="20"/>
          <w:szCs w:val="20"/>
        </w:rPr>
        <w:t>б 3</w:t>
      </w:r>
    </w:p>
    <w:p w14:paraId="29F4C0AD" w14:textId="77777777" w:rsidR="00F812A7" w:rsidRPr="00B60EBD" w:rsidRDefault="00133D40">
      <w:pPr>
        <w:rPr>
          <w:sz w:val="20"/>
          <w:szCs w:val="20"/>
        </w:rPr>
      </w:pPr>
      <w:r w:rsidRPr="00B60EBD">
        <w:rPr>
          <w:sz w:val="20"/>
          <w:szCs w:val="20"/>
        </w:rPr>
        <w:t>в 4</w:t>
      </w:r>
    </w:p>
    <w:p w14:paraId="2D906D23" w14:textId="77777777" w:rsidR="00F812A7" w:rsidRPr="00B60EBD" w:rsidRDefault="00133D40">
      <w:pPr>
        <w:rPr>
          <w:sz w:val="20"/>
          <w:szCs w:val="20"/>
        </w:rPr>
      </w:pPr>
      <w:r w:rsidRPr="00B60EBD">
        <w:rPr>
          <w:sz w:val="20"/>
          <w:szCs w:val="20"/>
        </w:rPr>
        <w:t>г 5</w:t>
      </w:r>
    </w:p>
    <w:p w14:paraId="18B7ABB6" w14:textId="77777777" w:rsidR="00F812A7" w:rsidRPr="00B60EBD" w:rsidRDefault="00133D40">
      <w:pPr>
        <w:rPr>
          <w:sz w:val="20"/>
          <w:szCs w:val="20"/>
        </w:rPr>
      </w:pPr>
      <w:r w:rsidRPr="00B60EBD">
        <w:rPr>
          <w:sz w:val="20"/>
          <w:szCs w:val="20"/>
        </w:rPr>
        <w:t>д 6</w:t>
      </w:r>
    </w:p>
    <w:p w14:paraId="59433058" w14:textId="77777777" w:rsidR="00F812A7" w:rsidRPr="00B60EBD" w:rsidRDefault="00133D40">
      <w:pPr>
        <w:rPr>
          <w:sz w:val="20"/>
          <w:szCs w:val="20"/>
        </w:rPr>
      </w:pPr>
      <w:r w:rsidRPr="00B60EBD">
        <w:rPr>
          <w:sz w:val="20"/>
          <w:szCs w:val="20"/>
        </w:rPr>
        <w:t>е 7</w:t>
      </w:r>
    </w:p>
    <w:p w14:paraId="01A287E6" w14:textId="77777777" w:rsidR="00F812A7" w:rsidRPr="00B60EBD" w:rsidRDefault="00133D40">
      <w:pPr>
        <w:rPr>
          <w:sz w:val="20"/>
          <w:szCs w:val="20"/>
        </w:rPr>
      </w:pPr>
      <w:r w:rsidRPr="00B60EBD">
        <w:rPr>
          <w:sz w:val="20"/>
          <w:szCs w:val="20"/>
        </w:rPr>
        <w:t>ё 8</w:t>
      </w:r>
    </w:p>
    <w:p w14:paraId="5344338F" w14:textId="77777777" w:rsidR="00F812A7" w:rsidRPr="00B60EBD" w:rsidRDefault="00133D40">
      <w:pPr>
        <w:rPr>
          <w:sz w:val="20"/>
          <w:szCs w:val="20"/>
        </w:rPr>
      </w:pPr>
      <w:r w:rsidRPr="00B60EBD">
        <w:rPr>
          <w:sz w:val="20"/>
          <w:szCs w:val="20"/>
        </w:rPr>
        <w:t>ж 9</w:t>
      </w:r>
    </w:p>
    <w:p w14:paraId="7A7AC6D8" w14:textId="77777777" w:rsidR="00F812A7" w:rsidRPr="00B60EBD" w:rsidRDefault="00133D40">
      <w:pPr>
        <w:rPr>
          <w:sz w:val="20"/>
          <w:szCs w:val="20"/>
        </w:rPr>
      </w:pPr>
      <w:r w:rsidRPr="00B60EBD">
        <w:rPr>
          <w:sz w:val="20"/>
          <w:szCs w:val="20"/>
        </w:rPr>
        <w:t>з 10</w:t>
      </w:r>
    </w:p>
    <w:p w14:paraId="532B463A" w14:textId="77777777" w:rsidR="00F812A7" w:rsidRPr="00B60EBD" w:rsidRDefault="00133D40">
      <w:pPr>
        <w:rPr>
          <w:sz w:val="20"/>
          <w:szCs w:val="20"/>
        </w:rPr>
      </w:pPr>
      <w:r w:rsidRPr="00B60EBD">
        <w:rPr>
          <w:sz w:val="20"/>
          <w:szCs w:val="20"/>
        </w:rPr>
        <w:t>и 11</w:t>
      </w:r>
    </w:p>
    <w:p w14:paraId="3E31FF5B" w14:textId="77777777" w:rsidR="00F812A7" w:rsidRPr="00B60EBD" w:rsidRDefault="00133D40">
      <w:pPr>
        <w:rPr>
          <w:sz w:val="20"/>
          <w:szCs w:val="20"/>
        </w:rPr>
      </w:pPr>
      <w:r w:rsidRPr="00B60EBD">
        <w:rPr>
          <w:sz w:val="20"/>
          <w:szCs w:val="20"/>
        </w:rPr>
        <w:t>й 12</w:t>
      </w:r>
    </w:p>
    <w:p w14:paraId="1F1E0932" w14:textId="77777777" w:rsidR="00F812A7" w:rsidRPr="00B60EBD" w:rsidRDefault="00133D40">
      <w:pPr>
        <w:rPr>
          <w:sz w:val="20"/>
          <w:szCs w:val="20"/>
        </w:rPr>
      </w:pPr>
      <w:r w:rsidRPr="00B60EBD">
        <w:rPr>
          <w:sz w:val="20"/>
          <w:szCs w:val="20"/>
        </w:rPr>
        <w:t>к 13</w:t>
      </w:r>
    </w:p>
    <w:p w14:paraId="5E539369" w14:textId="77777777" w:rsidR="00F812A7" w:rsidRPr="00B60EBD" w:rsidRDefault="00133D40">
      <w:pPr>
        <w:rPr>
          <w:sz w:val="20"/>
          <w:szCs w:val="20"/>
        </w:rPr>
      </w:pPr>
      <w:r w:rsidRPr="00B60EBD">
        <w:rPr>
          <w:sz w:val="20"/>
          <w:szCs w:val="20"/>
        </w:rPr>
        <w:t>л 14</w:t>
      </w:r>
    </w:p>
    <w:p w14:paraId="474B1197" w14:textId="77777777" w:rsidR="00F812A7" w:rsidRPr="00B60EBD" w:rsidRDefault="00133D40">
      <w:pPr>
        <w:rPr>
          <w:sz w:val="20"/>
          <w:szCs w:val="20"/>
        </w:rPr>
      </w:pPr>
      <w:r w:rsidRPr="00B60EBD">
        <w:rPr>
          <w:sz w:val="20"/>
          <w:szCs w:val="20"/>
        </w:rPr>
        <w:t>м 15</w:t>
      </w:r>
    </w:p>
    <w:p w14:paraId="25EE9DA8" w14:textId="77777777" w:rsidR="00F812A7" w:rsidRPr="00B60EBD" w:rsidRDefault="00133D40">
      <w:pPr>
        <w:rPr>
          <w:sz w:val="20"/>
          <w:szCs w:val="20"/>
        </w:rPr>
      </w:pPr>
      <w:r w:rsidRPr="00B60EBD">
        <w:rPr>
          <w:sz w:val="20"/>
          <w:szCs w:val="20"/>
        </w:rPr>
        <w:t>н 16</w:t>
      </w:r>
    </w:p>
    <w:p w14:paraId="4E22FAAA" w14:textId="77777777" w:rsidR="00F812A7" w:rsidRPr="00B60EBD" w:rsidRDefault="00133D40">
      <w:pPr>
        <w:rPr>
          <w:sz w:val="20"/>
          <w:szCs w:val="20"/>
        </w:rPr>
      </w:pPr>
      <w:r w:rsidRPr="00B60EBD">
        <w:rPr>
          <w:sz w:val="20"/>
          <w:szCs w:val="20"/>
        </w:rPr>
        <w:t>о 17</w:t>
      </w:r>
    </w:p>
    <w:p w14:paraId="2EF73449" w14:textId="77777777" w:rsidR="00F812A7" w:rsidRPr="00B60EBD" w:rsidRDefault="00133D40">
      <w:pPr>
        <w:rPr>
          <w:sz w:val="20"/>
          <w:szCs w:val="20"/>
        </w:rPr>
      </w:pPr>
      <w:r w:rsidRPr="00B60EBD">
        <w:rPr>
          <w:sz w:val="20"/>
          <w:szCs w:val="20"/>
        </w:rPr>
        <w:t>п 18</w:t>
      </w:r>
    </w:p>
    <w:p w14:paraId="5C9D96E8" w14:textId="77777777" w:rsidR="00F812A7" w:rsidRPr="00B60EBD" w:rsidRDefault="00133D40">
      <w:pPr>
        <w:rPr>
          <w:sz w:val="20"/>
          <w:szCs w:val="20"/>
        </w:rPr>
      </w:pPr>
      <w:r w:rsidRPr="00B60EBD">
        <w:rPr>
          <w:sz w:val="20"/>
          <w:szCs w:val="20"/>
        </w:rPr>
        <w:t>р 19</w:t>
      </w:r>
    </w:p>
    <w:p w14:paraId="24B31993" w14:textId="77777777" w:rsidR="00F812A7" w:rsidRPr="00B60EBD" w:rsidRDefault="00133D40">
      <w:pPr>
        <w:rPr>
          <w:sz w:val="20"/>
          <w:szCs w:val="20"/>
        </w:rPr>
      </w:pPr>
      <w:r w:rsidRPr="00B60EBD">
        <w:rPr>
          <w:sz w:val="20"/>
          <w:szCs w:val="20"/>
        </w:rPr>
        <w:t>с 20</w:t>
      </w:r>
    </w:p>
    <w:p w14:paraId="05E8E756" w14:textId="77777777" w:rsidR="00F812A7" w:rsidRPr="00B60EBD" w:rsidRDefault="00133D40">
      <w:pPr>
        <w:rPr>
          <w:sz w:val="20"/>
          <w:szCs w:val="20"/>
        </w:rPr>
      </w:pPr>
      <w:r w:rsidRPr="00B60EBD">
        <w:rPr>
          <w:sz w:val="20"/>
          <w:szCs w:val="20"/>
        </w:rPr>
        <w:t>т 21</w:t>
      </w:r>
    </w:p>
    <w:p w14:paraId="52FF73EE" w14:textId="77777777" w:rsidR="00F812A7" w:rsidRPr="00B60EBD" w:rsidRDefault="00133D40">
      <w:pPr>
        <w:rPr>
          <w:sz w:val="20"/>
          <w:szCs w:val="20"/>
        </w:rPr>
      </w:pPr>
      <w:r w:rsidRPr="00B60EBD">
        <w:rPr>
          <w:sz w:val="20"/>
          <w:szCs w:val="20"/>
        </w:rPr>
        <w:t>у 22</w:t>
      </w:r>
    </w:p>
    <w:p w14:paraId="2D0F5950" w14:textId="77777777" w:rsidR="00F812A7" w:rsidRPr="00B60EBD" w:rsidRDefault="00133D40">
      <w:pPr>
        <w:rPr>
          <w:sz w:val="20"/>
          <w:szCs w:val="20"/>
        </w:rPr>
      </w:pPr>
      <w:r w:rsidRPr="00B60EBD">
        <w:rPr>
          <w:sz w:val="20"/>
          <w:szCs w:val="20"/>
        </w:rPr>
        <w:t>ф 23</w:t>
      </w:r>
    </w:p>
    <w:p w14:paraId="40E22276" w14:textId="77777777" w:rsidR="00F812A7" w:rsidRPr="00B60EBD" w:rsidRDefault="00133D40">
      <w:pPr>
        <w:rPr>
          <w:sz w:val="20"/>
          <w:szCs w:val="20"/>
        </w:rPr>
      </w:pPr>
      <w:r w:rsidRPr="00B60EBD">
        <w:rPr>
          <w:sz w:val="20"/>
          <w:szCs w:val="20"/>
        </w:rPr>
        <w:t>х 24</w:t>
      </w:r>
    </w:p>
    <w:p w14:paraId="3E50DEE3" w14:textId="77777777" w:rsidR="00F812A7" w:rsidRPr="00B60EBD" w:rsidRDefault="00133D40">
      <w:pPr>
        <w:rPr>
          <w:sz w:val="20"/>
          <w:szCs w:val="20"/>
        </w:rPr>
      </w:pPr>
      <w:r w:rsidRPr="00B60EBD">
        <w:rPr>
          <w:sz w:val="20"/>
          <w:szCs w:val="20"/>
        </w:rPr>
        <w:t>ц 25</w:t>
      </w:r>
    </w:p>
    <w:p w14:paraId="3F837206" w14:textId="77777777" w:rsidR="00F812A7" w:rsidRPr="00B60EBD" w:rsidRDefault="00133D40">
      <w:pPr>
        <w:rPr>
          <w:sz w:val="20"/>
          <w:szCs w:val="20"/>
        </w:rPr>
      </w:pPr>
      <w:r w:rsidRPr="00B60EBD">
        <w:rPr>
          <w:sz w:val="20"/>
          <w:szCs w:val="20"/>
        </w:rPr>
        <w:t>ч 26</w:t>
      </w:r>
    </w:p>
    <w:p w14:paraId="30BA1591" w14:textId="77777777" w:rsidR="00F812A7" w:rsidRPr="00B60EBD" w:rsidRDefault="00133D40">
      <w:pPr>
        <w:rPr>
          <w:sz w:val="20"/>
          <w:szCs w:val="20"/>
        </w:rPr>
      </w:pPr>
      <w:r w:rsidRPr="00B60EBD">
        <w:rPr>
          <w:sz w:val="20"/>
          <w:szCs w:val="20"/>
        </w:rPr>
        <w:t>ш 27</w:t>
      </w:r>
    </w:p>
    <w:p w14:paraId="6DDA16CB" w14:textId="77777777" w:rsidR="00F812A7" w:rsidRPr="00B60EBD" w:rsidRDefault="00133D40">
      <w:pPr>
        <w:rPr>
          <w:sz w:val="20"/>
          <w:szCs w:val="20"/>
        </w:rPr>
      </w:pPr>
      <w:r w:rsidRPr="00B60EBD">
        <w:rPr>
          <w:sz w:val="20"/>
          <w:szCs w:val="20"/>
        </w:rPr>
        <w:t>щ 28</w:t>
      </w:r>
    </w:p>
    <w:p w14:paraId="62A94FA6" w14:textId="77777777" w:rsidR="00F812A7" w:rsidRPr="00B60EBD" w:rsidRDefault="00133D40">
      <w:pPr>
        <w:rPr>
          <w:sz w:val="20"/>
          <w:szCs w:val="20"/>
        </w:rPr>
      </w:pPr>
      <w:r w:rsidRPr="00B60EBD">
        <w:rPr>
          <w:sz w:val="20"/>
          <w:szCs w:val="20"/>
        </w:rPr>
        <w:t>ъ 29</w:t>
      </w:r>
    </w:p>
    <w:p w14:paraId="14616E58" w14:textId="77777777" w:rsidR="00F812A7" w:rsidRPr="00B60EBD" w:rsidRDefault="00133D40">
      <w:pPr>
        <w:rPr>
          <w:sz w:val="20"/>
          <w:szCs w:val="20"/>
        </w:rPr>
      </w:pPr>
      <w:r w:rsidRPr="00B60EBD">
        <w:rPr>
          <w:sz w:val="20"/>
          <w:szCs w:val="20"/>
        </w:rPr>
        <w:t>ы 30</w:t>
      </w:r>
    </w:p>
    <w:p w14:paraId="78D2F40A" w14:textId="77777777" w:rsidR="00F812A7" w:rsidRPr="00B60EBD" w:rsidRDefault="00133D40">
      <w:pPr>
        <w:rPr>
          <w:sz w:val="20"/>
          <w:szCs w:val="20"/>
        </w:rPr>
      </w:pPr>
      <w:r w:rsidRPr="00B60EBD">
        <w:rPr>
          <w:sz w:val="20"/>
          <w:szCs w:val="20"/>
        </w:rPr>
        <w:lastRenderedPageBreak/>
        <w:t>ь 31</w:t>
      </w:r>
    </w:p>
    <w:p w14:paraId="4FE92E2D" w14:textId="77777777" w:rsidR="00F812A7" w:rsidRPr="00B60EBD" w:rsidRDefault="00133D40">
      <w:pPr>
        <w:rPr>
          <w:sz w:val="20"/>
          <w:szCs w:val="20"/>
        </w:rPr>
      </w:pPr>
      <w:r w:rsidRPr="00B60EBD">
        <w:rPr>
          <w:sz w:val="20"/>
          <w:szCs w:val="20"/>
        </w:rPr>
        <w:t>э 32</w:t>
      </w:r>
    </w:p>
    <w:p w14:paraId="3F9D48A4" w14:textId="77777777" w:rsidR="00F812A7" w:rsidRPr="00B60EBD" w:rsidRDefault="00133D40">
      <w:pPr>
        <w:rPr>
          <w:sz w:val="20"/>
          <w:szCs w:val="20"/>
        </w:rPr>
      </w:pPr>
      <w:r w:rsidRPr="00B60EBD">
        <w:rPr>
          <w:sz w:val="20"/>
          <w:szCs w:val="20"/>
        </w:rPr>
        <w:t>ю 33</w:t>
      </w:r>
    </w:p>
    <w:p w14:paraId="0FF8A2AF" w14:textId="77777777" w:rsidR="00F812A7" w:rsidRPr="00B60EBD" w:rsidRDefault="00133D40">
      <w:pPr>
        <w:rPr>
          <w:sz w:val="20"/>
          <w:szCs w:val="20"/>
        </w:rPr>
      </w:pPr>
      <w:r w:rsidRPr="00B60EBD">
        <w:rPr>
          <w:sz w:val="20"/>
          <w:szCs w:val="20"/>
        </w:rPr>
        <w:t>я 34</w:t>
      </w:r>
    </w:p>
    <w:p w14:paraId="5085C4A7" w14:textId="77777777" w:rsidR="00F812A7" w:rsidRPr="00B60EBD" w:rsidRDefault="00133D40">
      <w:pPr>
        <w:rPr>
          <w:sz w:val="20"/>
          <w:szCs w:val="20"/>
        </w:rPr>
      </w:pPr>
      <w:r w:rsidRPr="00B60EBD">
        <w:rPr>
          <w:sz w:val="20"/>
          <w:szCs w:val="20"/>
        </w:rPr>
        <w:t>"""</w:t>
      </w:r>
    </w:p>
    <w:p w14:paraId="36D61389" w14:textId="77777777" w:rsidR="00F812A7" w:rsidRPr="00B60EBD" w:rsidRDefault="00133D40">
      <w:pPr>
        <w:rPr>
          <w:sz w:val="20"/>
          <w:szCs w:val="20"/>
        </w:rPr>
      </w:pPr>
      <w:r w:rsidRPr="00B60EBD">
        <w:rPr>
          <w:sz w:val="20"/>
          <w:szCs w:val="20"/>
        </w:rPr>
        <w:t># the "blank" character is mapped to 28</w:t>
      </w:r>
    </w:p>
    <w:p w14:paraId="4DB83294" w14:textId="77777777" w:rsidR="00F812A7" w:rsidRPr="00B60EBD" w:rsidRDefault="00F812A7">
      <w:pPr>
        <w:rPr>
          <w:sz w:val="20"/>
          <w:szCs w:val="20"/>
        </w:rPr>
      </w:pPr>
    </w:p>
    <w:p w14:paraId="2E79405E" w14:textId="77777777" w:rsidR="00F812A7" w:rsidRPr="00B60EBD" w:rsidRDefault="00133D40">
      <w:pPr>
        <w:rPr>
          <w:sz w:val="20"/>
          <w:szCs w:val="20"/>
        </w:rPr>
      </w:pPr>
      <w:r w:rsidRPr="00B60EBD">
        <w:rPr>
          <w:sz w:val="20"/>
          <w:szCs w:val="20"/>
        </w:rPr>
        <w:t>char_map = {}</w:t>
      </w:r>
    </w:p>
    <w:p w14:paraId="7CA71F80" w14:textId="77777777" w:rsidR="00F812A7" w:rsidRPr="00B60EBD" w:rsidRDefault="00133D40">
      <w:pPr>
        <w:rPr>
          <w:sz w:val="20"/>
          <w:szCs w:val="20"/>
        </w:rPr>
      </w:pPr>
      <w:r w:rsidRPr="00B60EBD">
        <w:rPr>
          <w:sz w:val="20"/>
          <w:szCs w:val="20"/>
        </w:rPr>
        <w:t>index_map = {}</w:t>
      </w:r>
    </w:p>
    <w:p w14:paraId="32706B09" w14:textId="77777777" w:rsidR="00F812A7" w:rsidRPr="00B60EBD" w:rsidRDefault="00133D40">
      <w:pPr>
        <w:rPr>
          <w:sz w:val="20"/>
          <w:szCs w:val="20"/>
        </w:rPr>
      </w:pPr>
      <w:r w:rsidRPr="00B60EBD">
        <w:rPr>
          <w:sz w:val="20"/>
          <w:szCs w:val="20"/>
        </w:rPr>
        <w:t>for line in char_map_str.strip().split('\n'):</w:t>
      </w:r>
    </w:p>
    <w:p w14:paraId="1DC703BA" w14:textId="77777777" w:rsidR="00F812A7" w:rsidRPr="00B60EBD" w:rsidRDefault="00133D40">
      <w:pPr>
        <w:rPr>
          <w:sz w:val="20"/>
          <w:szCs w:val="20"/>
        </w:rPr>
      </w:pPr>
      <w:r w:rsidRPr="00B60EBD">
        <w:rPr>
          <w:sz w:val="20"/>
          <w:szCs w:val="20"/>
        </w:rPr>
        <w:t xml:space="preserve">    ch, index = line.split()</w:t>
      </w:r>
    </w:p>
    <w:p w14:paraId="76E6A6AC" w14:textId="77777777" w:rsidR="00F812A7" w:rsidRPr="00B60EBD" w:rsidRDefault="00133D40">
      <w:pPr>
        <w:rPr>
          <w:sz w:val="20"/>
          <w:szCs w:val="20"/>
        </w:rPr>
      </w:pPr>
      <w:r w:rsidRPr="00B60EBD">
        <w:rPr>
          <w:sz w:val="20"/>
          <w:szCs w:val="20"/>
        </w:rPr>
        <w:t xml:space="preserve">    char_map[ch] = int(index)</w:t>
      </w:r>
    </w:p>
    <w:p w14:paraId="099505DB" w14:textId="77777777" w:rsidR="00F812A7" w:rsidRPr="00B60EBD" w:rsidRDefault="00133D40">
      <w:pPr>
        <w:rPr>
          <w:sz w:val="20"/>
          <w:szCs w:val="20"/>
        </w:rPr>
      </w:pPr>
      <w:r w:rsidRPr="00B60EBD">
        <w:rPr>
          <w:sz w:val="20"/>
          <w:szCs w:val="20"/>
        </w:rPr>
        <w:t xml:space="preserve">    index_map[int(index)+1] = ch</w:t>
      </w:r>
    </w:p>
    <w:p w14:paraId="350E4F4B" w14:textId="77777777" w:rsidR="00F812A7" w:rsidRPr="00B60EBD" w:rsidRDefault="00133D40">
      <w:pPr>
        <w:rPr>
          <w:sz w:val="20"/>
          <w:szCs w:val="20"/>
        </w:rPr>
      </w:pPr>
      <w:r w:rsidRPr="00B60EBD">
        <w:rPr>
          <w:sz w:val="20"/>
          <w:szCs w:val="20"/>
        </w:rPr>
        <w:t>index_map[2] = ' '</w:t>
      </w:r>
    </w:p>
    <w:p w14:paraId="0104B496" w14:textId="77777777" w:rsidR="00F812A7" w:rsidRPr="00B60EBD" w:rsidRDefault="00133D40">
      <w:pPr>
        <w:rPr>
          <w:sz w:val="20"/>
          <w:szCs w:val="20"/>
        </w:rPr>
      </w:pPr>
      <w:r w:rsidRPr="00B60EBD">
        <w:rPr>
          <w:sz w:val="20"/>
          <w:szCs w:val="20"/>
        </w:rPr>
        <w:t>Файл create_desc_json.py:</w:t>
      </w:r>
    </w:p>
    <w:p w14:paraId="2C9084C8" w14:textId="77777777" w:rsidR="00F812A7" w:rsidRPr="00B60EBD" w:rsidRDefault="00133D40">
      <w:pPr>
        <w:rPr>
          <w:sz w:val="20"/>
          <w:szCs w:val="20"/>
        </w:rPr>
      </w:pPr>
      <w:r w:rsidRPr="00B60EBD">
        <w:rPr>
          <w:sz w:val="20"/>
          <w:szCs w:val="20"/>
        </w:rPr>
        <w:t>"""</w:t>
      </w:r>
    </w:p>
    <w:p w14:paraId="3F42BF87" w14:textId="77777777" w:rsidR="00F812A7" w:rsidRPr="00B60EBD" w:rsidRDefault="00133D40">
      <w:pPr>
        <w:rPr>
          <w:sz w:val="20"/>
          <w:szCs w:val="20"/>
        </w:rPr>
      </w:pPr>
      <w:r w:rsidRPr="00B60EBD">
        <w:rPr>
          <w:sz w:val="20"/>
          <w:szCs w:val="20"/>
        </w:rPr>
        <w:t>Use this script to create JSON-Line description files that can be used to</w:t>
      </w:r>
    </w:p>
    <w:p w14:paraId="7EBA7F55" w14:textId="77777777" w:rsidR="00F812A7" w:rsidRPr="00B60EBD" w:rsidRDefault="00133D40">
      <w:pPr>
        <w:rPr>
          <w:sz w:val="20"/>
          <w:szCs w:val="20"/>
        </w:rPr>
      </w:pPr>
      <w:r w:rsidRPr="00B60EBD">
        <w:rPr>
          <w:sz w:val="20"/>
          <w:szCs w:val="20"/>
        </w:rPr>
        <w:t>train deep-speech models through this library.</w:t>
      </w:r>
    </w:p>
    <w:p w14:paraId="53B3EDF1" w14:textId="77777777" w:rsidR="00F812A7" w:rsidRPr="00B60EBD" w:rsidRDefault="00133D40">
      <w:pPr>
        <w:rPr>
          <w:sz w:val="20"/>
          <w:szCs w:val="20"/>
        </w:rPr>
      </w:pPr>
      <w:r w:rsidRPr="00B60EBD">
        <w:rPr>
          <w:sz w:val="20"/>
          <w:szCs w:val="20"/>
        </w:rPr>
        <w:t>This works with data directories that are organized like LibriSpeech:</w:t>
      </w:r>
    </w:p>
    <w:p w14:paraId="38BC1F60" w14:textId="77777777" w:rsidR="00F812A7" w:rsidRPr="00B60EBD" w:rsidRDefault="00133D40">
      <w:pPr>
        <w:rPr>
          <w:sz w:val="20"/>
          <w:szCs w:val="20"/>
        </w:rPr>
      </w:pPr>
      <w:r w:rsidRPr="00B60EBD">
        <w:rPr>
          <w:sz w:val="20"/>
          <w:szCs w:val="20"/>
        </w:rPr>
        <w:t>data_directory/group/speaker/[file_id1.wav, file_id2.wav, ...,</w:t>
      </w:r>
    </w:p>
    <w:p w14:paraId="240C8423" w14:textId="77777777" w:rsidR="00F812A7" w:rsidRPr="00B60EBD" w:rsidRDefault="00133D40">
      <w:pPr>
        <w:rPr>
          <w:sz w:val="20"/>
          <w:szCs w:val="20"/>
        </w:rPr>
      </w:pPr>
      <w:r w:rsidRPr="00B60EBD">
        <w:rPr>
          <w:sz w:val="20"/>
          <w:szCs w:val="20"/>
        </w:rPr>
        <w:t xml:space="preserve">                              speaker.trans.txt]</w:t>
      </w:r>
    </w:p>
    <w:p w14:paraId="0F35F986" w14:textId="77777777" w:rsidR="00F812A7" w:rsidRPr="00B60EBD" w:rsidRDefault="00F812A7">
      <w:pPr>
        <w:rPr>
          <w:sz w:val="20"/>
          <w:szCs w:val="20"/>
        </w:rPr>
      </w:pPr>
    </w:p>
    <w:p w14:paraId="24B2561C" w14:textId="77777777" w:rsidR="00F812A7" w:rsidRPr="00B60EBD" w:rsidRDefault="00133D40">
      <w:pPr>
        <w:rPr>
          <w:sz w:val="20"/>
          <w:szCs w:val="20"/>
        </w:rPr>
      </w:pPr>
      <w:r w:rsidRPr="00B60EBD">
        <w:rPr>
          <w:sz w:val="20"/>
          <w:szCs w:val="20"/>
        </w:rPr>
        <w:t>Where speaker.trans.txt has in each line, file_id transcription</w:t>
      </w:r>
    </w:p>
    <w:p w14:paraId="689E2E23" w14:textId="77777777" w:rsidR="00F812A7" w:rsidRPr="00B60EBD" w:rsidRDefault="00133D40">
      <w:pPr>
        <w:rPr>
          <w:sz w:val="20"/>
          <w:szCs w:val="20"/>
        </w:rPr>
      </w:pPr>
      <w:r w:rsidRPr="00B60EBD">
        <w:rPr>
          <w:sz w:val="20"/>
          <w:szCs w:val="20"/>
        </w:rPr>
        <w:t>"""</w:t>
      </w:r>
    </w:p>
    <w:p w14:paraId="175CD6E0" w14:textId="77777777" w:rsidR="00F812A7" w:rsidRPr="00B60EBD" w:rsidRDefault="00F812A7">
      <w:pPr>
        <w:rPr>
          <w:sz w:val="20"/>
          <w:szCs w:val="20"/>
        </w:rPr>
      </w:pPr>
    </w:p>
    <w:p w14:paraId="5FAC00E7" w14:textId="77777777" w:rsidR="00F812A7" w:rsidRPr="00B60EBD" w:rsidRDefault="00133D40">
      <w:pPr>
        <w:rPr>
          <w:sz w:val="20"/>
          <w:szCs w:val="20"/>
        </w:rPr>
      </w:pPr>
      <w:r w:rsidRPr="00B60EBD">
        <w:rPr>
          <w:sz w:val="20"/>
          <w:szCs w:val="20"/>
        </w:rPr>
        <w:t>from __future__ import absolute_import, division, print_function</w:t>
      </w:r>
    </w:p>
    <w:p w14:paraId="64AB7A3A" w14:textId="77777777" w:rsidR="00F812A7" w:rsidRPr="00B60EBD" w:rsidRDefault="00F812A7">
      <w:pPr>
        <w:rPr>
          <w:sz w:val="20"/>
          <w:szCs w:val="20"/>
        </w:rPr>
      </w:pPr>
    </w:p>
    <w:p w14:paraId="217CFAE2" w14:textId="77777777" w:rsidR="00F812A7" w:rsidRPr="00B60EBD" w:rsidRDefault="00133D40">
      <w:pPr>
        <w:rPr>
          <w:sz w:val="20"/>
          <w:szCs w:val="20"/>
        </w:rPr>
      </w:pPr>
      <w:r w:rsidRPr="00B60EBD">
        <w:rPr>
          <w:sz w:val="20"/>
          <w:szCs w:val="20"/>
        </w:rPr>
        <w:t>import argparse</w:t>
      </w:r>
    </w:p>
    <w:p w14:paraId="52B17496" w14:textId="77777777" w:rsidR="00F812A7" w:rsidRPr="00B60EBD" w:rsidRDefault="00133D40">
      <w:pPr>
        <w:rPr>
          <w:sz w:val="20"/>
          <w:szCs w:val="20"/>
        </w:rPr>
      </w:pPr>
      <w:r w:rsidRPr="00B60EBD">
        <w:rPr>
          <w:sz w:val="20"/>
          <w:szCs w:val="20"/>
        </w:rPr>
        <w:t>import json</w:t>
      </w:r>
    </w:p>
    <w:p w14:paraId="7CD27914" w14:textId="77777777" w:rsidR="00F812A7" w:rsidRPr="00B60EBD" w:rsidRDefault="00133D40">
      <w:pPr>
        <w:rPr>
          <w:sz w:val="20"/>
          <w:szCs w:val="20"/>
        </w:rPr>
      </w:pPr>
      <w:r w:rsidRPr="00B60EBD">
        <w:rPr>
          <w:sz w:val="20"/>
          <w:szCs w:val="20"/>
        </w:rPr>
        <w:t>import os</w:t>
      </w:r>
    </w:p>
    <w:p w14:paraId="317BE542" w14:textId="77777777" w:rsidR="00F812A7" w:rsidRPr="00B60EBD" w:rsidRDefault="00133D40">
      <w:pPr>
        <w:rPr>
          <w:sz w:val="20"/>
          <w:szCs w:val="20"/>
        </w:rPr>
      </w:pPr>
      <w:r w:rsidRPr="00B60EBD">
        <w:rPr>
          <w:sz w:val="20"/>
          <w:szCs w:val="20"/>
        </w:rPr>
        <w:t>import wave</w:t>
      </w:r>
    </w:p>
    <w:p w14:paraId="7916EB84" w14:textId="77777777" w:rsidR="00F812A7" w:rsidRPr="00B60EBD" w:rsidRDefault="00133D40">
      <w:pPr>
        <w:rPr>
          <w:sz w:val="20"/>
          <w:szCs w:val="20"/>
        </w:rPr>
      </w:pPr>
      <w:r w:rsidRPr="00B60EBD">
        <w:rPr>
          <w:sz w:val="20"/>
          <w:szCs w:val="20"/>
        </w:rPr>
        <w:t>import re</w:t>
      </w:r>
    </w:p>
    <w:p w14:paraId="7F561F49" w14:textId="77777777" w:rsidR="00F812A7" w:rsidRPr="00B60EBD" w:rsidRDefault="00133D40">
      <w:pPr>
        <w:rPr>
          <w:sz w:val="20"/>
          <w:szCs w:val="20"/>
        </w:rPr>
      </w:pPr>
      <w:r w:rsidRPr="00B60EBD">
        <w:rPr>
          <w:sz w:val="20"/>
          <w:szCs w:val="20"/>
        </w:rPr>
        <w:t>import pandas as pd</w:t>
      </w:r>
    </w:p>
    <w:p w14:paraId="25FB28EF" w14:textId="77777777" w:rsidR="00F812A7" w:rsidRPr="00B60EBD" w:rsidRDefault="00F812A7">
      <w:pPr>
        <w:rPr>
          <w:sz w:val="20"/>
          <w:szCs w:val="20"/>
        </w:rPr>
      </w:pPr>
    </w:p>
    <w:p w14:paraId="2F5E2494" w14:textId="77777777" w:rsidR="00F812A7" w:rsidRPr="00B60EBD" w:rsidRDefault="00F812A7">
      <w:pPr>
        <w:rPr>
          <w:sz w:val="20"/>
          <w:szCs w:val="20"/>
        </w:rPr>
      </w:pPr>
    </w:p>
    <w:p w14:paraId="49AE0DBE" w14:textId="77777777" w:rsidR="00F812A7" w:rsidRPr="00B60EBD" w:rsidRDefault="00133D40">
      <w:pPr>
        <w:rPr>
          <w:sz w:val="20"/>
          <w:szCs w:val="20"/>
        </w:rPr>
      </w:pPr>
      <w:r w:rsidRPr="00B60EBD">
        <w:rPr>
          <w:sz w:val="20"/>
          <w:szCs w:val="20"/>
        </w:rPr>
        <w:t>def main(data_directory, output_file_train, output_file_test, test_pcn=.1):</w:t>
      </w:r>
    </w:p>
    <w:p w14:paraId="355212E8" w14:textId="77777777" w:rsidR="00F812A7" w:rsidRPr="00B60EBD" w:rsidRDefault="00133D40">
      <w:pPr>
        <w:rPr>
          <w:sz w:val="20"/>
          <w:szCs w:val="20"/>
        </w:rPr>
      </w:pPr>
      <w:r w:rsidRPr="00B60EBD">
        <w:rPr>
          <w:sz w:val="20"/>
          <w:szCs w:val="20"/>
        </w:rPr>
        <w:t xml:space="preserve">    labels = []</w:t>
      </w:r>
    </w:p>
    <w:p w14:paraId="28AC22CD" w14:textId="77777777" w:rsidR="00F812A7" w:rsidRPr="00B60EBD" w:rsidRDefault="00133D40">
      <w:pPr>
        <w:rPr>
          <w:sz w:val="20"/>
          <w:szCs w:val="20"/>
        </w:rPr>
      </w:pPr>
      <w:r w:rsidRPr="00B60EBD">
        <w:rPr>
          <w:sz w:val="20"/>
          <w:szCs w:val="20"/>
        </w:rPr>
        <w:t xml:space="preserve">    durations = []</w:t>
      </w:r>
    </w:p>
    <w:p w14:paraId="6EBFE81D" w14:textId="77777777" w:rsidR="00F812A7" w:rsidRPr="00B60EBD" w:rsidRDefault="00133D40">
      <w:pPr>
        <w:rPr>
          <w:sz w:val="20"/>
          <w:szCs w:val="20"/>
        </w:rPr>
      </w:pPr>
      <w:r w:rsidRPr="00B60EBD">
        <w:rPr>
          <w:sz w:val="20"/>
          <w:szCs w:val="20"/>
        </w:rPr>
        <w:t xml:space="preserve">    keys = []</w:t>
      </w:r>
    </w:p>
    <w:p w14:paraId="533891FA" w14:textId="77777777" w:rsidR="00F812A7" w:rsidRPr="00B60EBD" w:rsidRDefault="00F812A7">
      <w:pPr>
        <w:rPr>
          <w:sz w:val="20"/>
          <w:szCs w:val="20"/>
        </w:rPr>
      </w:pPr>
    </w:p>
    <w:p w14:paraId="3C44FDF6" w14:textId="77777777" w:rsidR="00F812A7" w:rsidRPr="00B60EBD" w:rsidRDefault="00133D40">
      <w:pPr>
        <w:rPr>
          <w:sz w:val="20"/>
          <w:szCs w:val="20"/>
        </w:rPr>
      </w:pPr>
      <w:r w:rsidRPr="00B60EBD">
        <w:rPr>
          <w:sz w:val="20"/>
          <w:szCs w:val="20"/>
        </w:rPr>
        <w:t xml:space="preserve">    for speaker in os.listdir(data_directory):</w:t>
      </w:r>
    </w:p>
    <w:p w14:paraId="3DCF8D8D" w14:textId="77777777" w:rsidR="00F812A7" w:rsidRPr="00B60EBD" w:rsidRDefault="00133D40">
      <w:pPr>
        <w:rPr>
          <w:sz w:val="20"/>
          <w:szCs w:val="20"/>
        </w:rPr>
      </w:pPr>
      <w:r w:rsidRPr="00B60EBD">
        <w:rPr>
          <w:sz w:val="20"/>
          <w:szCs w:val="20"/>
        </w:rPr>
        <w:t xml:space="preserve">        speaker_path = os.path.join(data_directory, speaker)</w:t>
      </w:r>
    </w:p>
    <w:p w14:paraId="5E762320" w14:textId="77777777" w:rsidR="00F812A7" w:rsidRPr="00B60EBD" w:rsidRDefault="00133D40">
      <w:pPr>
        <w:rPr>
          <w:sz w:val="20"/>
          <w:szCs w:val="20"/>
        </w:rPr>
      </w:pPr>
      <w:r w:rsidRPr="00B60EBD">
        <w:rPr>
          <w:sz w:val="20"/>
          <w:szCs w:val="20"/>
        </w:rPr>
        <w:t xml:space="preserve">        labels_file = os.path.join(speaker_path, 'etc', 'prompts-original')</w:t>
      </w:r>
    </w:p>
    <w:p w14:paraId="752E78B6" w14:textId="77777777" w:rsidR="00F812A7" w:rsidRPr="00B60EBD" w:rsidRDefault="00133D40">
      <w:pPr>
        <w:rPr>
          <w:sz w:val="20"/>
          <w:szCs w:val="20"/>
        </w:rPr>
      </w:pPr>
      <w:r w:rsidRPr="00B60EBD">
        <w:rPr>
          <w:sz w:val="20"/>
          <w:szCs w:val="20"/>
        </w:rPr>
        <w:t xml:space="preserve">        with open(labels_file, 'rb') as labels_f:</w:t>
      </w:r>
    </w:p>
    <w:p w14:paraId="12D9C226" w14:textId="77777777" w:rsidR="00F812A7" w:rsidRPr="00B60EBD" w:rsidRDefault="00133D40">
      <w:pPr>
        <w:rPr>
          <w:sz w:val="20"/>
          <w:szCs w:val="20"/>
        </w:rPr>
      </w:pPr>
      <w:r w:rsidRPr="00B60EBD">
        <w:rPr>
          <w:sz w:val="20"/>
          <w:szCs w:val="20"/>
        </w:rPr>
        <w:t xml:space="preserve">            lines = labels_f.read().decode('utf8')</w:t>
      </w:r>
    </w:p>
    <w:p w14:paraId="46F9F22A" w14:textId="77777777" w:rsidR="00F812A7" w:rsidRPr="00B60EBD" w:rsidRDefault="00133D40">
      <w:pPr>
        <w:rPr>
          <w:sz w:val="20"/>
          <w:szCs w:val="20"/>
        </w:rPr>
      </w:pPr>
      <w:r w:rsidRPr="00B60EBD">
        <w:rPr>
          <w:sz w:val="20"/>
          <w:szCs w:val="20"/>
        </w:rPr>
        <w:t xml:space="preserve">            for line in lines.split('\n'):</w:t>
      </w:r>
    </w:p>
    <w:p w14:paraId="7DCBFE3C" w14:textId="77777777" w:rsidR="00F812A7" w:rsidRPr="00B60EBD" w:rsidRDefault="00133D40">
      <w:pPr>
        <w:rPr>
          <w:sz w:val="20"/>
          <w:szCs w:val="20"/>
        </w:rPr>
      </w:pPr>
      <w:r w:rsidRPr="00B60EBD">
        <w:rPr>
          <w:sz w:val="20"/>
          <w:szCs w:val="20"/>
        </w:rPr>
        <w:t xml:space="preserve">                split = line.strip().split()</w:t>
      </w:r>
    </w:p>
    <w:p w14:paraId="15E540DB" w14:textId="77777777" w:rsidR="00F812A7" w:rsidRPr="00B60EBD" w:rsidRDefault="00133D40">
      <w:pPr>
        <w:rPr>
          <w:sz w:val="20"/>
          <w:szCs w:val="20"/>
        </w:rPr>
      </w:pPr>
      <w:r w:rsidRPr="00B60EBD">
        <w:rPr>
          <w:sz w:val="20"/>
          <w:szCs w:val="20"/>
        </w:rPr>
        <w:t xml:space="preserve">                if len(split) &lt; 2:</w:t>
      </w:r>
    </w:p>
    <w:p w14:paraId="16F5CB2E" w14:textId="77777777" w:rsidR="00F812A7" w:rsidRPr="00B60EBD" w:rsidRDefault="00133D40">
      <w:pPr>
        <w:rPr>
          <w:sz w:val="20"/>
          <w:szCs w:val="20"/>
        </w:rPr>
      </w:pPr>
      <w:r w:rsidRPr="00B60EBD">
        <w:rPr>
          <w:sz w:val="20"/>
          <w:szCs w:val="20"/>
        </w:rPr>
        <w:t xml:space="preserve">                    continue</w:t>
      </w:r>
    </w:p>
    <w:p w14:paraId="6E807156" w14:textId="77777777" w:rsidR="00F812A7" w:rsidRPr="00B60EBD" w:rsidRDefault="00133D40">
      <w:pPr>
        <w:rPr>
          <w:sz w:val="20"/>
          <w:szCs w:val="20"/>
        </w:rPr>
      </w:pPr>
      <w:r w:rsidRPr="00B60EBD">
        <w:rPr>
          <w:sz w:val="20"/>
          <w:szCs w:val="20"/>
        </w:rPr>
        <w:t xml:space="preserve">                file_id = split[0]</w:t>
      </w:r>
    </w:p>
    <w:p w14:paraId="5088D0F9" w14:textId="77777777" w:rsidR="00F812A7" w:rsidRPr="00B60EBD" w:rsidRDefault="00133D40">
      <w:pPr>
        <w:rPr>
          <w:sz w:val="20"/>
          <w:szCs w:val="20"/>
        </w:rPr>
      </w:pPr>
      <w:r w:rsidRPr="00B60EBD">
        <w:rPr>
          <w:sz w:val="20"/>
          <w:szCs w:val="20"/>
        </w:rPr>
        <w:t xml:space="preserve">                label = re.sub(r'[,.;?!:+]', '', ' '.join(split[1:]).lower()).replace(' - ', ' ').replace('-', ' ')</w:t>
      </w:r>
    </w:p>
    <w:p w14:paraId="2BC5CD7B" w14:textId="77777777" w:rsidR="00F812A7" w:rsidRPr="00B60EBD" w:rsidRDefault="00133D40">
      <w:pPr>
        <w:rPr>
          <w:sz w:val="20"/>
          <w:szCs w:val="20"/>
        </w:rPr>
      </w:pPr>
      <w:r w:rsidRPr="00B60EBD">
        <w:rPr>
          <w:sz w:val="20"/>
          <w:szCs w:val="20"/>
        </w:rPr>
        <w:t xml:space="preserve">                label = label.replace('a', 'а').replace('e', 'е').replace('i', 'и').replace('m', 'м')</w:t>
      </w:r>
    </w:p>
    <w:p w14:paraId="5E68A62C" w14:textId="77777777" w:rsidR="00F812A7" w:rsidRPr="00B60EBD" w:rsidRDefault="00133D40">
      <w:pPr>
        <w:rPr>
          <w:sz w:val="20"/>
          <w:szCs w:val="20"/>
        </w:rPr>
      </w:pPr>
      <w:r w:rsidRPr="00B60EBD">
        <w:rPr>
          <w:sz w:val="20"/>
          <w:szCs w:val="20"/>
        </w:rPr>
        <w:t xml:space="preserve">                label = label.replace('18', 'восемнадцать').replace('1662', 'тысяча шестьсот шестьдесят второй')</w:t>
      </w:r>
    </w:p>
    <w:p w14:paraId="6FBBD28E" w14:textId="77777777" w:rsidR="00F812A7" w:rsidRPr="00B60EBD" w:rsidRDefault="00133D40">
      <w:pPr>
        <w:rPr>
          <w:sz w:val="20"/>
          <w:szCs w:val="20"/>
        </w:rPr>
      </w:pPr>
      <w:r w:rsidRPr="00B60EBD">
        <w:rPr>
          <w:sz w:val="20"/>
          <w:szCs w:val="20"/>
        </w:rPr>
        <w:t xml:space="preserve">                label = label.replace('12', 'двенадцать').replace('2х', 'двух').replace('2 х', 'двух').replace('23',</w:t>
      </w:r>
    </w:p>
    <w:p w14:paraId="138972FF" w14:textId="77777777" w:rsidR="00F812A7" w:rsidRPr="00B60EBD" w:rsidRDefault="00133D40">
      <w:pPr>
        <w:rPr>
          <w:sz w:val="20"/>
          <w:szCs w:val="20"/>
        </w:rPr>
      </w:pPr>
      <w:r w:rsidRPr="00B60EBD">
        <w:rPr>
          <w:sz w:val="20"/>
          <w:szCs w:val="20"/>
        </w:rPr>
        <w:t xml:space="preserve">                                                                                                               'двадцать три')</w:t>
      </w:r>
    </w:p>
    <w:p w14:paraId="1B0D5936" w14:textId="77777777" w:rsidR="00F812A7" w:rsidRPr="00B60EBD" w:rsidRDefault="00133D40">
      <w:pPr>
        <w:rPr>
          <w:sz w:val="20"/>
          <w:szCs w:val="20"/>
        </w:rPr>
      </w:pPr>
      <w:r w:rsidRPr="00B60EBD">
        <w:rPr>
          <w:sz w:val="20"/>
          <w:szCs w:val="20"/>
        </w:rPr>
        <w:t xml:space="preserve">                label = label.replace('326 го', 'триста двадцать шестого').replace('23', 'двадцать три')</w:t>
      </w:r>
    </w:p>
    <w:p w14:paraId="6A242569" w14:textId="77777777" w:rsidR="00F812A7" w:rsidRPr="00B60EBD" w:rsidRDefault="00F812A7">
      <w:pPr>
        <w:rPr>
          <w:sz w:val="20"/>
          <w:szCs w:val="20"/>
        </w:rPr>
      </w:pPr>
    </w:p>
    <w:p w14:paraId="07BC2136" w14:textId="77777777" w:rsidR="00F812A7" w:rsidRPr="00B60EBD" w:rsidRDefault="00133D40">
      <w:pPr>
        <w:rPr>
          <w:sz w:val="20"/>
          <w:szCs w:val="20"/>
        </w:rPr>
      </w:pPr>
      <w:r w:rsidRPr="00B60EBD">
        <w:rPr>
          <w:sz w:val="20"/>
          <w:szCs w:val="20"/>
        </w:rPr>
        <w:t xml:space="preserve">                def remove_doubles(word):</w:t>
      </w:r>
    </w:p>
    <w:p w14:paraId="5752D5F4" w14:textId="77777777" w:rsidR="00F812A7" w:rsidRPr="00B60EBD" w:rsidRDefault="00133D40">
      <w:pPr>
        <w:rPr>
          <w:sz w:val="20"/>
          <w:szCs w:val="20"/>
        </w:rPr>
      </w:pPr>
      <w:r w:rsidRPr="00B60EBD">
        <w:rPr>
          <w:sz w:val="20"/>
          <w:szCs w:val="20"/>
        </w:rPr>
        <w:t xml:space="preserve">                    res = ''</w:t>
      </w:r>
    </w:p>
    <w:p w14:paraId="1FE6DA78" w14:textId="77777777" w:rsidR="00F812A7" w:rsidRPr="00B60EBD" w:rsidRDefault="00133D40">
      <w:pPr>
        <w:rPr>
          <w:sz w:val="20"/>
          <w:szCs w:val="20"/>
        </w:rPr>
      </w:pPr>
      <w:r w:rsidRPr="00B60EBD">
        <w:rPr>
          <w:sz w:val="20"/>
          <w:szCs w:val="20"/>
        </w:rPr>
        <w:t xml:space="preserve">                    for c in word:</w:t>
      </w:r>
    </w:p>
    <w:p w14:paraId="7657E57D" w14:textId="77777777" w:rsidR="00F812A7" w:rsidRPr="00B60EBD" w:rsidRDefault="00133D40">
      <w:pPr>
        <w:rPr>
          <w:sz w:val="20"/>
          <w:szCs w:val="20"/>
        </w:rPr>
      </w:pPr>
      <w:r w:rsidRPr="00B60EBD">
        <w:rPr>
          <w:sz w:val="20"/>
          <w:szCs w:val="20"/>
        </w:rPr>
        <w:t xml:space="preserve">                        if res == '':</w:t>
      </w:r>
    </w:p>
    <w:p w14:paraId="250BD995" w14:textId="77777777" w:rsidR="00F812A7" w:rsidRPr="00B60EBD" w:rsidRDefault="00133D40">
      <w:pPr>
        <w:rPr>
          <w:sz w:val="20"/>
          <w:szCs w:val="20"/>
        </w:rPr>
      </w:pPr>
      <w:r w:rsidRPr="00B60EBD">
        <w:rPr>
          <w:sz w:val="20"/>
          <w:szCs w:val="20"/>
        </w:rPr>
        <w:t xml:space="preserve">                            res += c</w:t>
      </w:r>
    </w:p>
    <w:p w14:paraId="52A6F5A1" w14:textId="77777777" w:rsidR="00F812A7" w:rsidRPr="00B60EBD" w:rsidRDefault="00133D40">
      <w:pPr>
        <w:rPr>
          <w:sz w:val="20"/>
          <w:szCs w:val="20"/>
        </w:rPr>
      </w:pPr>
      <w:r w:rsidRPr="00B60EBD">
        <w:rPr>
          <w:sz w:val="20"/>
          <w:szCs w:val="20"/>
        </w:rPr>
        <w:t xml:space="preserve">                            continue</w:t>
      </w:r>
    </w:p>
    <w:p w14:paraId="6A2A0CC9" w14:textId="77777777" w:rsidR="00F812A7" w:rsidRPr="00B60EBD" w:rsidRDefault="00133D40">
      <w:pPr>
        <w:rPr>
          <w:sz w:val="20"/>
          <w:szCs w:val="20"/>
        </w:rPr>
      </w:pPr>
      <w:r w:rsidRPr="00B60EBD">
        <w:rPr>
          <w:sz w:val="20"/>
          <w:szCs w:val="20"/>
        </w:rPr>
        <w:lastRenderedPageBreak/>
        <w:t xml:space="preserve">                        if res[-1] != c:</w:t>
      </w:r>
    </w:p>
    <w:p w14:paraId="6A39590D" w14:textId="77777777" w:rsidR="00F812A7" w:rsidRPr="00B60EBD" w:rsidRDefault="00133D40">
      <w:pPr>
        <w:rPr>
          <w:sz w:val="20"/>
          <w:szCs w:val="20"/>
        </w:rPr>
      </w:pPr>
      <w:r w:rsidRPr="00B60EBD">
        <w:rPr>
          <w:sz w:val="20"/>
          <w:szCs w:val="20"/>
        </w:rPr>
        <w:t xml:space="preserve">                            res += c</w:t>
      </w:r>
    </w:p>
    <w:p w14:paraId="351A465A" w14:textId="77777777" w:rsidR="00F812A7" w:rsidRPr="00B60EBD" w:rsidRDefault="00133D40">
      <w:pPr>
        <w:rPr>
          <w:sz w:val="20"/>
          <w:szCs w:val="20"/>
        </w:rPr>
      </w:pPr>
      <w:r w:rsidRPr="00B60EBD">
        <w:rPr>
          <w:sz w:val="20"/>
          <w:szCs w:val="20"/>
        </w:rPr>
        <w:t xml:space="preserve">                        else:</w:t>
      </w:r>
    </w:p>
    <w:p w14:paraId="4C09C37C" w14:textId="77777777" w:rsidR="00F812A7" w:rsidRPr="00B60EBD" w:rsidRDefault="00133D40">
      <w:pPr>
        <w:rPr>
          <w:sz w:val="20"/>
          <w:szCs w:val="20"/>
        </w:rPr>
      </w:pPr>
      <w:r w:rsidRPr="00B60EBD">
        <w:rPr>
          <w:sz w:val="20"/>
          <w:szCs w:val="20"/>
        </w:rPr>
        <w:t xml:space="preserve">                            res += "'" + c</w:t>
      </w:r>
    </w:p>
    <w:p w14:paraId="2D9D4F41" w14:textId="77777777" w:rsidR="00F812A7" w:rsidRPr="00B60EBD" w:rsidRDefault="00133D40">
      <w:pPr>
        <w:rPr>
          <w:sz w:val="20"/>
          <w:szCs w:val="20"/>
        </w:rPr>
      </w:pPr>
      <w:r w:rsidRPr="00B60EBD">
        <w:rPr>
          <w:sz w:val="20"/>
          <w:szCs w:val="20"/>
        </w:rPr>
        <w:t xml:space="preserve">                    return res</w:t>
      </w:r>
    </w:p>
    <w:p w14:paraId="06F636FA" w14:textId="77777777" w:rsidR="00F812A7" w:rsidRPr="00B60EBD" w:rsidRDefault="00F812A7">
      <w:pPr>
        <w:rPr>
          <w:sz w:val="20"/>
          <w:szCs w:val="20"/>
        </w:rPr>
      </w:pPr>
    </w:p>
    <w:p w14:paraId="2EA7B770" w14:textId="77777777" w:rsidR="00F812A7" w:rsidRPr="00B60EBD" w:rsidRDefault="00133D40">
      <w:pPr>
        <w:rPr>
          <w:sz w:val="20"/>
          <w:szCs w:val="20"/>
        </w:rPr>
      </w:pPr>
      <w:r w:rsidRPr="00B60EBD">
        <w:rPr>
          <w:sz w:val="20"/>
          <w:szCs w:val="20"/>
        </w:rPr>
        <w:t xml:space="preserve">                new_label = []</w:t>
      </w:r>
    </w:p>
    <w:p w14:paraId="73351A60" w14:textId="77777777" w:rsidR="00F812A7" w:rsidRPr="00B60EBD" w:rsidRDefault="00133D40">
      <w:pPr>
        <w:rPr>
          <w:sz w:val="20"/>
          <w:szCs w:val="20"/>
        </w:rPr>
      </w:pPr>
      <w:r w:rsidRPr="00B60EBD">
        <w:rPr>
          <w:sz w:val="20"/>
          <w:szCs w:val="20"/>
        </w:rPr>
        <w:t xml:space="preserve">                for word in label.split(' '):</w:t>
      </w:r>
    </w:p>
    <w:p w14:paraId="5741DB25" w14:textId="77777777" w:rsidR="00F812A7" w:rsidRPr="00B60EBD" w:rsidRDefault="00133D40">
      <w:pPr>
        <w:rPr>
          <w:sz w:val="20"/>
          <w:szCs w:val="20"/>
        </w:rPr>
      </w:pPr>
      <w:r w:rsidRPr="00B60EBD">
        <w:rPr>
          <w:sz w:val="20"/>
          <w:szCs w:val="20"/>
        </w:rPr>
        <w:t xml:space="preserve">                    new_label.append(remove_doubles(word))</w:t>
      </w:r>
    </w:p>
    <w:p w14:paraId="14810777" w14:textId="77777777" w:rsidR="00F812A7" w:rsidRPr="00B60EBD" w:rsidRDefault="00133D40">
      <w:pPr>
        <w:rPr>
          <w:sz w:val="20"/>
          <w:szCs w:val="20"/>
        </w:rPr>
      </w:pPr>
      <w:r w:rsidRPr="00B60EBD">
        <w:rPr>
          <w:sz w:val="20"/>
          <w:szCs w:val="20"/>
        </w:rPr>
        <w:t xml:space="preserve">                label = ' '.join(new_label)</w:t>
      </w:r>
    </w:p>
    <w:p w14:paraId="35081EB9" w14:textId="77777777" w:rsidR="00F812A7" w:rsidRPr="00B60EBD" w:rsidRDefault="00133D40">
      <w:pPr>
        <w:rPr>
          <w:sz w:val="20"/>
          <w:szCs w:val="20"/>
        </w:rPr>
      </w:pPr>
      <w:r w:rsidRPr="00B60EBD">
        <w:rPr>
          <w:sz w:val="20"/>
          <w:szCs w:val="20"/>
        </w:rPr>
        <w:t xml:space="preserve">                if len(label) &gt; 150:</w:t>
      </w:r>
    </w:p>
    <w:p w14:paraId="138F656B" w14:textId="77777777" w:rsidR="00F812A7" w:rsidRPr="00B60EBD" w:rsidRDefault="00133D40">
      <w:pPr>
        <w:rPr>
          <w:sz w:val="20"/>
          <w:szCs w:val="20"/>
        </w:rPr>
      </w:pPr>
      <w:r w:rsidRPr="00B60EBD">
        <w:rPr>
          <w:sz w:val="20"/>
          <w:szCs w:val="20"/>
        </w:rPr>
        <w:t xml:space="preserve">                    continue</w:t>
      </w:r>
    </w:p>
    <w:p w14:paraId="7F3274E9" w14:textId="77777777" w:rsidR="00F812A7" w:rsidRPr="00B60EBD" w:rsidRDefault="00133D40">
      <w:pPr>
        <w:rPr>
          <w:sz w:val="20"/>
          <w:szCs w:val="20"/>
        </w:rPr>
      </w:pPr>
      <w:r w:rsidRPr="00B60EBD">
        <w:rPr>
          <w:sz w:val="20"/>
          <w:szCs w:val="20"/>
        </w:rPr>
        <w:t xml:space="preserve">                audio_file = os.path.join(speaker_path, 'wav', file_id) + '.wav'</w:t>
      </w:r>
    </w:p>
    <w:p w14:paraId="4DBC13F1" w14:textId="77777777" w:rsidR="00F812A7" w:rsidRPr="00B60EBD" w:rsidRDefault="00133D40">
      <w:pPr>
        <w:rPr>
          <w:sz w:val="20"/>
          <w:szCs w:val="20"/>
        </w:rPr>
      </w:pPr>
      <w:r w:rsidRPr="00B60EBD">
        <w:rPr>
          <w:sz w:val="20"/>
          <w:szCs w:val="20"/>
        </w:rPr>
        <w:t xml:space="preserve">                audio = wave.open(audio_file)</w:t>
      </w:r>
    </w:p>
    <w:p w14:paraId="4355E3C9" w14:textId="77777777" w:rsidR="00F812A7" w:rsidRPr="00B60EBD" w:rsidRDefault="00133D40">
      <w:pPr>
        <w:rPr>
          <w:sz w:val="20"/>
          <w:szCs w:val="20"/>
        </w:rPr>
      </w:pPr>
      <w:r w:rsidRPr="00B60EBD">
        <w:rPr>
          <w:sz w:val="20"/>
          <w:szCs w:val="20"/>
        </w:rPr>
        <w:t xml:space="preserve">                duration = float(audio.getnframes()) / audio.getframerate()</w:t>
      </w:r>
    </w:p>
    <w:p w14:paraId="51106AB0" w14:textId="77777777" w:rsidR="00F812A7" w:rsidRPr="00B60EBD" w:rsidRDefault="00133D40">
      <w:pPr>
        <w:rPr>
          <w:sz w:val="20"/>
          <w:szCs w:val="20"/>
        </w:rPr>
      </w:pPr>
      <w:r w:rsidRPr="00B60EBD">
        <w:rPr>
          <w:sz w:val="20"/>
          <w:szCs w:val="20"/>
        </w:rPr>
        <w:t xml:space="preserve">                audio.close()</w:t>
      </w:r>
    </w:p>
    <w:p w14:paraId="7DD9C584" w14:textId="77777777" w:rsidR="00F812A7" w:rsidRPr="00B60EBD" w:rsidRDefault="00133D40">
      <w:pPr>
        <w:rPr>
          <w:sz w:val="20"/>
          <w:szCs w:val="20"/>
        </w:rPr>
      </w:pPr>
      <w:r w:rsidRPr="00B60EBD">
        <w:rPr>
          <w:sz w:val="20"/>
          <w:szCs w:val="20"/>
        </w:rPr>
        <w:t xml:space="preserve">                keys.append(audio_file)</w:t>
      </w:r>
    </w:p>
    <w:p w14:paraId="267B4228" w14:textId="77777777" w:rsidR="00F812A7" w:rsidRPr="00B60EBD" w:rsidRDefault="00133D40">
      <w:pPr>
        <w:rPr>
          <w:sz w:val="20"/>
          <w:szCs w:val="20"/>
        </w:rPr>
      </w:pPr>
      <w:r w:rsidRPr="00B60EBD">
        <w:rPr>
          <w:sz w:val="20"/>
          <w:szCs w:val="20"/>
        </w:rPr>
        <w:t xml:space="preserve">                durations.append(duration)</w:t>
      </w:r>
    </w:p>
    <w:p w14:paraId="61A5ACE8" w14:textId="77777777" w:rsidR="00F812A7" w:rsidRPr="00B60EBD" w:rsidRDefault="00133D40">
      <w:pPr>
        <w:rPr>
          <w:sz w:val="20"/>
          <w:szCs w:val="20"/>
        </w:rPr>
      </w:pPr>
      <w:r w:rsidRPr="00B60EBD">
        <w:rPr>
          <w:sz w:val="20"/>
          <w:szCs w:val="20"/>
        </w:rPr>
        <w:t xml:space="preserve">                labels.append(label)</w:t>
      </w:r>
    </w:p>
    <w:p w14:paraId="2BE718D9" w14:textId="77777777" w:rsidR="00F812A7" w:rsidRPr="00B60EBD" w:rsidRDefault="00F812A7">
      <w:pPr>
        <w:rPr>
          <w:sz w:val="20"/>
          <w:szCs w:val="20"/>
        </w:rPr>
      </w:pPr>
    </w:p>
    <w:p w14:paraId="5BB10B21" w14:textId="77777777" w:rsidR="00F812A7" w:rsidRPr="00B60EBD" w:rsidRDefault="00133D40">
      <w:pPr>
        <w:rPr>
          <w:sz w:val="20"/>
          <w:szCs w:val="20"/>
        </w:rPr>
      </w:pPr>
      <w:r w:rsidRPr="00B60EBD">
        <w:rPr>
          <w:sz w:val="20"/>
          <w:szCs w:val="20"/>
        </w:rPr>
        <w:t xml:space="preserve">    test_size = int(test_pcn * len(keys))</w:t>
      </w:r>
    </w:p>
    <w:p w14:paraId="3204EA13" w14:textId="77777777" w:rsidR="00F812A7" w:rsidRPr="00B60EBD" w:rsidRDefault="00F812A7">
      <w:pPr>
        <w:rPr>
          <w:sz w:val="20"/>
          <w:szCs w:val="20"/>
        </w:rPr>
      </w:pPr>
    </w:p>
    <w:p w14:paraId="0194A2C3" w14:textId="77777777" w:rsidR="00F812A7" w:rsidRPr="00B60EBD" w:rsidRDefault="00133D40">
      <w:pPr>
        <w:rPr>
          <w:sz w:val="20"/>
          <w:szCs w:val="20"/>
        </w:rPr>
      </w:pPr>
      <w:r w:rsidRPr="00B60EBD">
        <w:rPr>
          <w:sz w:val="20"/>
          <w:szCs w:val="20"/>
        </w:rPr>
        <w:t xml:space="preserve">    dataset = pd.DataFrame(</w:t>
      </w:r>
    </w:p>
    <w:p w14:paraId="3E34CDBC" w14:textId="77777777" w:rsidR="00F812A7" w:rsidRPr="00B60EBD" w:rsidRDefault="00133D40">
      <w:pPr>
        <w:rPr>
          <w:sz w:val="20"/>
          <w:szCs w:val="20"/>
        </w:rPr>
      </w:pPr>
      <w:r w:rsidRPr="00B60EBD">
        <w:rPr>
          <w:sz w:val="20"/>
          <w:szCs w:val="20"/>
        </w:rPr>
        <w:t xml:space="preserve">        [{'key': key, 'duration': duration, 'text': label} for key, duration, label in zip(durations, keys, labels)])</w:t>
      </w:r>
    </w:p>
    <w:p w14:paraId="0AC5764D" w14:textId="77777777" w:rsidR="00F812A7" w:rsidRPr="00B60EBD" w:rsidRDefault="00133D40">
      <w:pPr>
        <w:rPr>
          <w:sz w:val="20"/>
          <w:szCs w:val="20"/>
        </w:rPr>
      </w:pPr>
      <w:r w:rsidRPr="00B60EBD">
        <w:rPr>
          <w:sz w:val="20"/>
          <w:szCs w:val="20"/>
        </w:rPr>
        <w:t xml:space="preserve">    test_ix = dataset.sample(n=test_size).index.values</w:t>
      </w:r>
    </w:p>
    <w:p w14:paraId="54580E1C" w14:textId="77777777" w:rsidR="00F812A7" w:rsidRPr="00B60EBD" w:rsidRDefault="00F812A7">
      <w:pPr>
        <w:rPr>
          <w:sz w:val="20"/>
          <w:szCs w:val="20"/>
        </w:rPr>
      </w:pPr>
    </w:p>
    <w:p w14:paraId="51223378" w14:textId="77777777" w:rsidR="00F812A7" w:rsidRPr="00B60EBD" w:rsidRDefault="00133D40">
      <w:pPr>
        <w:rPr>
          <w:sz w:val="20"/>
          <w:szCs w:val="20"/>
        </w:rPr>
      </w:pPr>
      <w:r w:rsidRPr="00B60EBD">
        <w:rPr>
          <w:sz w:val="20"/>
          <w:szCs w:val="20"/>
        </w:rPr>
        <w:t xml:space="preserve">    del dataset</w:t>
      </w:r>
    </w:p>
    <w:p w14:paraId="281D60A1" w14:textId="77777777" w:rsidR="00F812A7" w:rsidRPr="00B60EBD" w:rsidRDefault="00F812A7">
      <w:pPr>
        <w:rPr>
          <w:sz w:val="20"/>
          <w:szCs w:val="20"/>
        </w:rPr>
      </w:pPr>
    </w:p>
    <w:p w14:paraId="0A10D8C2" w14:textId="77777777" w:rsidR="00F812A7" w:rsidRPr="00B60EBD" w:rsidRDefault="00133D40">
      <w:pPr>
        <w:rPr>
          <w:sz w:val="20"/>
          <w:szCs w:val="20"/>
        </w:rPr>
      </w:pPr>
      <w:r w:rsidRPr="00B60EBD">
        <w:rPr>
          <w:sz w:val="20"/>
          <w:szCs w:val="20"/>
        </w:rPr>
        <w:t xml:space="preserve">    with open(output_file_train, 'wb') as out_file:</w:t>
      </w:r>
    </w:p>
    <w:p w14:paraId="43583CE7" w14:textId="77777777" w:rsidR="00F812A7" w:rsidRPr="00B60EBD" w:rsidRDefault="00133D40">
      <w:pPr>
        <w:rPr>
          <w:sz w:val="20"/>
          <w:szCs w:val="20"/>
        </w:rPr>
      </w:pPr>
      <w:r w:rsidRPr="00B60EBD">
        <w:rPr>
          <w:sz w:val="20"/>
          <w:szCs w:val="20"/>
        </w:rPr>
        <w:t xml:space="preserve">        for i in range(len(keys)):</w:t>
      </w:r>
    </w:p>
    <w:p w14:paraId="2B254D20" w14:textId="77777777" w:rsidR="00F812A7" w:rsidRPr="00B60EBD" w:rsidRDefault="00133D40">
      <w:pPr>
        <w:rPr>
          <w:sz w:val="20"/>
          <w:szCs w:val="20"/>
        </w:rPr>
      </w:pPr>
      <w:r w:rsidRPr="00B60EBD">
        <w:rPr>
          <w:sz w:val="20"/>
          <w:szCs w:val="20"/>
        </w:rPr>
        <w:t xml:space="preserve">            if i not in test_ix:</w:t>
      </w:r>
    </w:p>
    <w:p w14:paraId="510C8AFB" w14:textId="77777777" w:rsidR="00F812A7" w:rsidRPr="00B60EBD" w:rsidRDefault="00133D40">
      <w:pPr>
        <w:rPr>
          <w:sz w:val="20"/>
          <w:szCs w:val="20"/>
        </w:rPr>
      </w:pPr>
      <w:r w:rsidRPr="00B60EBD">
        <w:rPr>
          <w:sz w:val="20"/>
          <w:szCs w:val="20"/>
        </w:rPr>
        <w:t xml:space="preserve">                line = json.dumps({</w:t>
      </w:r>
    </w:p>
    <w:p w14:paraId="693CAE86" w14:textId="77777777" w:rsidR="00F812A7" w:rsidRPr="00B60EBD" w:rsidRDefault="00133D40">
      <w:pPr>
        <w:rPr>
          <w:sz w:val="20"/>
          <w:szCs w:val="20"/>
        </w:rPr>
      </w:pPr>
      <w:r w:rsidRPr="00B60EBD">
        <w:rPr>
          <w:sz w:val="20"/>
          <w:szCs w:val="20"/>
        </w:rPr>
        <w:t xml:space="preserve">                    'key': keys[i],</w:t>
      </w:r>
    </w:p>
    <w:p w14:paraId="580047BC" w14:textId="77777777" w:rsidR="00F812A7" w:rsidRPr="00B60EBD" w:rsidRDefault="00133D40">
      <w:pPr>
        <w:rPr>
          <w:sz w:val="20"/>
          <w:szCs w:val="20"/>
        </w:rPr>
      </w:pPr>
      <w:r w:rsidRPr="00B60EBD">
        <w:rPr>
          <w:sz w:val="20"/>
          <w:szCs w:val="20"/>
        </w:rPr>
        <w:t xml:space="preserve">                    'duration': durations[i],</w:t>
      </w:r>
    </w:p>
    <w:p w14:paraId="1DCCD735" w14:textId="77777777" w:rsidR="00F812A7" w:rsidRPr="00B60EBD" w:rsidRDefault="00133D40">
      <w:pPr>
        <w:rPr>
          <w:sz w:val="20"/>
          <w:szCs w:val="20"/>
        </w:rPr>
      </w:pPr>
      <w:r w:rsidRPr="00B60EBD">
        <w:rPr>
          <w:sz w:val="20"/>
          <w:szCs w:val="20"/>
        </w:rPr>
        <w:lastRenderedPageBreak/>
        <w:t xml:space="preserve">                    'text': labels[i],</w:t>
      </w:r>
    </w:p>
    <w:p w14:paraId="5668D2E9" w14:textId="77777777" w:rsidR="00F812A7" w:rsidRPr="00B60EBD" w:rsidRDefault="00133D40">
      <w:pPr>
        <w:rPr>
          <w:sz w:val="20"/>
          <w:szCs w:val="20"/>
        </w:rPr>
      </w:pPr>
      <w:r w:rsidRPr="00B60EBD">
        <w:rPr>
          <w:sz w:val="20"/>
          <w:szCs w:val="20"/>
        </w:rPr>
        <w:t xml:space="preserve">                }, ensure_ascii=False)</w:t>
      </w:r>
    </w:p>
    <w:p w14:paraId="0E701980" w14:textId="77777777" w:rsidR="00F812A7" w:rsidRPr="00B60EBD" w:rsidRDefault="00133D40">
      <w:pPr>
        <w:rPr>
          <w:sz w:val="20"/>
          <w:szCs w:val="20"/>
        </w:rPr>
      </w:pPr>
      <w:r w:rsidRPr="00B60EBD">
        <w:rPr>
          <w:sz w:val="20"/>
          <w:szCs w:val="20"/>
        </w:rPr>
        <w:t xml:space="preserve">                out_file.write((line + '\n').encode('utf8'))</w:t>
      </w:r>
    </w:p>
    <w:p w14:paraId="7D8F09B4" w14:textId="77777777" w:rsidR="00F812A7" w:rsidRPr="00B60EBD" w:rsidRDefault="00133D40">
      <w:pPr>
        <w:rPr>
          <w:sz w:val="20"/>
          <w:szCs w:val="20"/>
        </w:rPr>
      </w:pPr>
      <w:r w:rsidRPr="00B60EBD">
        <w:rPr>
          <w:sz w:val="20"/>
          <w:szCs w:val="20"/>
        </w:rPr>
        <w:t xml:space="preserve">    with open(output_file_test, 'wb') as out_file:</w:t>
      </w:r>
    </w:p>
    <w:p w14:paraId="73744628" w14:textId="77777777" w:rsidR="00F812A7" w:rsidRPr="00B60EBD" w:rsidRDefault="00133D40">
      <w:pPr>
        <w:rPr>
          <w:sz w:val="20"/>
          <w:szCs w:val="20"/>
        </w:rPr>
      </w:pPr>
      <w:r w:rsidRPr="00B60EBD">
        <w:rPr>
          <w:sz w:val="20"/>
          <w:szCs w:val="20"/>
        </w:rPr>
        <w:t xml:space="preserve">        for i in test_ix:</w:t>
      </w:r>
    </w:p>
    <w:p w14:paraId="4EB471D4" w14:textId="77777777" w:rsidR="00F812A7" w:rsidRPr="00B60EBD" w:rsidRDefault="00133D40">
      <w:pPr>
        <w:rPr>
          <w:sz w:val="20"/>
          <w:szCs w:val="20"/>
        </w:rPr>
      </w:pPr>
      <w:r w:rsidRPr="00B60EBD">
        <w:rPr>
          <w:sz w:val="20"/>
          <w:szCs w:val="20"/>
        </w:rPr>
        <w:t xml:space="preserve">            line = json.dumps({</w:t>
      </w:r>
    </w:p>
    <w:p w14:paraId="7B7FB13F" w14:textId="77777777" w:rsidR="00F812A7" w:rsidRPr="00B60EBD" w:rsidRDefault="00133D40">
      <w:pPr>
        <w:rPr>
          <w:sz w:val="20"/>
          <w:szCs w:val="20"/>
        </w:rPr>
      </w:pPr>
      <w:r w:rsidRPr="00B60EBD">
        <w:rPr>
          <w:sz w:val="20"/>
          <w:szCs w:val="20"/>
        </w:rPr>
        <w:t xml:space="preserve">                'key': keys[i],</w:t>
      </w:r>
    </w:p>
    <w:p w14:paraId="6CBFB8EB" w14:textId="77777777" w:rsidR="00F812A7" w:rsidRPr="00B60EBD" w:rsidRDefault="00133D40">
      <w:pPr>
        <w:rPr>
          <w:sz w:val="20"/>
          <w:szCs w:val="20"/>
        </w:rPr>
      </w:pPr>
      <w:r w:rsidRPr="00B60EBD">
        <w:rPr>
          <w:sz w:val="20"/>
          <w:szCs w:val="20"/>
        </w:rPr>
        <w:t xml:space="preserve">                'duration': durations[i],</w:t>
      </w:r>
    </w:p>
    <w:p w14:paraId="1225F31B" w14:textId="77777777" w:rsidR="00F812A7" w:rsidRPr="00B60EBD" w:rsidRDefault="00133D40">
      <w:pPr>
        <w:rPr>
          <w:sz w:val="20"/>
          <w:szCs w:val="20"/>
        </w:rPr>
      </w:pPr>
      <w:r w:rsidRPr="00B60EBD">
        <w:rPr>
          <w:sz w:val="20"/>
          <w:szCs w:val="20"/>
        </w:rPr>
        <w:t xml:space="preserve">                'text': labels[i],</w:t>
      </w:r>
    </w:p>
    <w:p w14:paraId="54EBFD4B" w14:textId="77777777" w:rsidR="00F812A7" w:rsidRPr="00B60EBD" w:rsidRDefault="00133D40">
      <w:pPr>
        <w:rPr>
          <w:sz w:val="20"/>
          <w:szCs w:val="20"/>
        </w:rPr>
      </w:pPr>
      <w:r w:rsidRPr="00B60EBD">
        <w:rPr>
          <w:sz w:val="20"/>
          <w:szCs w:val="20"/>
        </w:rPr>
        <w:t xml:space="preserve">            }, ensure_ascii=False)</w:t>
      </w:r>
    </w:p>
    <w:p w14:paraId="7C60FFB5" w14:textId="77777777" w:rsidR="00F812A7" w:rsidRPr="00B60EBD" w:rsidRDefault="00133D40">
      <w:pPr>
        <w:rPr>
          <w:sz w:val="20"/>
          <w:szCs w:val="20"/>
        </w:rPr>
      </w:pPr>
      <w:r w:rsidRPr="00B60EBD">
        <w:rPr>
          <w:sz w:val="20"/>
          <w:szCs w:val="20"/>
        </w:rPr>
        <w:t xml:space="preserve">            out_file.write((line + '\n').encode('utf8'))</w:t>
      </w:r>
    </w:p>
    <w:p w14:paraId="303EBE50" w14:textId="77777777" w:rsidR="00F812A7" w:rsidRPr="00B60EBD" w:rsidRDefault="00F812A7">
      <w:pPr>
        <w:rPr>
          <w:sz w:val="20"/>
          <w:szCs w:val="20"/>
        </w:rPr>
      </w:pPr>
    </w:p>
    <w:p w14:paraId="7217CAC4" w14:textId="77777777" w:rsidR="00F812A7" w:rsidRPr="00B60EBD" w:rsidRDefault="00F812A7">
      <w:pPr>
        <w:rPr>
          <w:sz w:val="20"/>
          <w:szCs w:val="20"/>
        </w:rPr>
      </w:pPr>
    </w:p>
    <w:p w14:paraId="15CABAE4" w14:textId="77777777" w:rsidR="00F812A7" w:rsidRPr="00B60EBD" w:rsidRDefault="00133D40">
      <w:pPr>
        <w:rPr>
          <w:sz w:val="20"/>
          <w:szCs w:val="20"/>
        </w:rPr>
      </w:pPr>
      <w:r w:rsidRPr="00B60EBD">
        <w:rPr>
          <w:sz w:val="20"/>
          <w:szCs w:val="20"/>
        </w:rPr>
        <w:t>if __name__ == '__main__':</w:t>
      </w:r>
    </w:p>
    <w:p w14:paraId="1D706FB5" w14:textId="77777777" w:rsidR="00F812A7" w:rsidRPr="00B60EBD" w:rsidRDefault="00133D40">
      <w:pPr>
        <w:rPr>
          <w:sz w:val="20"/>
          <w:szCs w:val="20"/>
        </w:rPr>
      </w:pPr>
      <w:r w:rsidRPr="00B60EBD">
        <w:rPr>
          <w:sz w:val="20"/>
          <w:szCs w:val="20"/>
        </w:rPr>
        <w:t xml:space="preserve">    # parser = argparse.ArgumentParser()</w:t>
      </w:r>
    </w:p>
    <w:p w14:paraId="7D7A330A" w14:textId="77777777" w:rsidR="00F812A7" w:rsidRPr="00B60EBD" w:rsidRDefault="00133D40">
      <w:pPr>
        <w:rPr>
          <w:sz w:val="20"/>
          <w:szCs w:val="20"/>
        </w:rPr>
      </w:pPr>
      <w:r w:rsidRPr="00B60EBD">
        <w:rPr>
          <w:sz w:val="20"/>
          <w:szCs w:val="20"/>
        </w:rPr>
        <w:t xml:space="preserve">    # parser.add_argument('data_directory', type=str,</w:t>
      </w:r>
    </w:p>
    <w:p w14:paraId="540500FD" w14:textId="77777777" w:rsidR="00F812A7" w:rsidRPr="00B60EBD" w:rsidRDefault="00133D40">
      <w:pPr>
        <w:rPr>
          <w:sz w:val="20"/>
          <w:szCs w:val="20"/>
        </w:rPr>
      </w:pPr>
      <w:r w:rsidRPr="00B60EBD">
        <w:rPr>
          <w:sz w:val="20"/>
          <w:szCs w:val="20"/>
        </w:rPr>
        <w:t xml:space="preserve">    #                    help='Path to data directory')</w:t>
      </w:r>
    </w:p>
    <w:p w14:paraId="5F03DB93" w14:textId="77777777" w:rsidR="00F812A7" w:rsidRPr="00B60EBD" w:rsidRDefault="00133D40">
      <w:pPr>
        <w:rPr>
          <w:sz w:val="20"/>
          <w:szCs w:val="20"/>
        </w:rPr>
      </w:pPr>
      <w:r w:rsidRPr="00B60EBD">
        <w:rPr>
          <w:sz w:val="20"/>
          <w:szCs w:val="20"/>
        </w:rPr>
        <w:t xml:space="preserve">    # parser.add_argument('output_file', type=str,</w:t>
      </w:r>
    </w:p>
    <w:p w14:paraId="320B854C" w14:textId="77777777" w:rsidR="00F812A7" w:rsidRPr="00B60EBD" w:rsidRDefault="00133D40">
      <w:pPr>
        <w:rPr>
          <w:sz w:val="20"/>
          <w:szCs w:val="20"/>
        </w:rPr>
      </w:pPr>
      <w:r w:rsidRPr="00B60EBD">
        <w:rPr>
          <w:sz w:val="20"/>
          <w:szCs w:val="20"/>
        </w:rPr>
        <w:t xml:space="preserve">    #                    help='Path to output file')</w:t>
      </w:r>
    </w:p>
    <w:p w14:paraId="7F0587DA" w14:textId="77777777" w:rsidR="00F812A7" w:rsidRPr="00B60EBD" w:rsidRDefault="00133D40">
      <w:pPr>
        <w:rPr>
          <w:sz w:val="20"/>
          <w:szCs w:val="20"/>
        </w:rPr>
      </w:pPr>
      <w:r w:rsidRPr="00B60EBD">
        <w:rPr>
          <w:sz w:val="20"/>
          <w:szCs w:val="20"/>
        </w:rPr>
        <w:t xml:space="preserve">    # args = parser.parse_args()</w:t>
      </w:r>
    </w:p>
    <w:p w14:paraId="1239AED5" w14:textId="77777777" w:rsidR="00F812A7" w:rsidRPr="00B60EBD" w:rsidRDefault="00133D40">
      <w:pPr>
        <w:rPr>
          <w:sz w:val="20"/>
          <w:szCs w:val="20"/>
        </w:rPr>
      </w:pPr>
      <w:r w:rsidRPr="00B60EBD">
        <w:rPr>
          <w:sz w:val="20"/>
          <w:szCs w:val="20"/>
        </w:rPr>
        <w:t xml:space="preserve">    main(os.path.abspath('./Voxforge'),</w:t>
      </w:r>
    </w:p>
    <w:p w14:paraId="49F4E5F0" w14:textId="77777777" w:rsidR="00F812A7" w:rsidRPr="00B60EBD" w:rsidRDefault="00133D40">
      <w:pPr>
        <w:rPr>
          <w:sz w:val="20"/>
          <w:szCs w:val="20"/>
        </w:rPr>
      </w:pPr>
      <w:r w:rsidRPr="00B60EBD">
        <w:rPr>
          <w:sz w:val="20"/>
          <w:szCs w:val="20"/>
        </w:rPr>
        <w:t xml:space="preserve">         os.path.abspath('./train_corpus.json'),</w:t>
      </w:r>
    </w:p>
    <w:p w14:paraId="532609BE" w14:textId="77777777" w:rsidR="00F812A7" w:rsidRPr="00B60EBD" w:rsidRDefault="00133D40">
      <w:pPr>
        <w:rPr>
          <w:sz w:val="20"/>
          <w:szCs w:val="20"/>
        </w:rPr>
      </w:pPr>
      <w:r w:rsidRPr="00B60EBD">
        <w:rPr>
          <w:sz w:val="20"/>
          <w:szCs w:val="20"/>
        </w:rPr>
        <w:t xml:space="preserve">         os.path.abspath('./valid_corpus.json'),</w:t>
      </w:r>
    </w:p>
    <w:p w14:paraId="7550AAE4" w14:textId="77777777" w:rsidR="00F812A7" w:rsidRPr="00B60EBD" w:rsidRDefault="00133D40">
      <w:pPr>
        <w:rPr>
          <w:sz w:val="20"/>
          <w:szCs w:val="20"/>
        </w:rPr>
      </w:pPr>
      <w:r w:rsidRPr="00B60EBD">
        <w:rPr>
          <w:sz w:val="20"/>
          <w:szCs w:val="20"/>
        </w:rPr>
        <w:t xml:space="preserve">         0.5)</w:t>
      </w:r>
    </w:p>
    <w:p w14:paraId="32B8EA1C" w14:textId="77777777" w:rsidR="00F812A7" w:rsidRPr="00B60EBD" w:rsidRDefault="00133D40">
      <w:pPr>
        <w:rPr>
          <w:sz w:val="20"/>
          <w:szCs w:val="20"/>
        </w:rPr>
      </w:pPr>
      <w:r w:rsidRPr="00B60EBD">
        <w:rPr>
          <w:sz w:val="20"/>
          <w:szCs w:val="20"/>
        </w:rPr>
        <w:t>Файл data_generator.py</w:t>
      </w:r>
    </w:p>
    <w:p w14:paraId="7AFA029E" w14:textId="77777777" w:rsidR="00F812A7" w:rsidRPr="00B60EBD" w:rsidRDefault="00133D40">
      <w:pPr>
        <w:rPr>
          <w:sz w:val="20"/>
          <w:szCs w:val="20"/>
        </w:rPr>
      </w:pPr>
      <w:r w:rsidRPr="00B60EBD">
        <w:rPr>
          <w:sz w:val="20"/>
          <w:szCs w:val="20"/>
        </w:rPr>
        <w:t>"""</w:t>
      </w:r>
    </w:p>
    <w:p w14:paraId="64436E6B" w14:textId="77777777" w:rsidR="00F812A7" w:rsidRPr="00B60EBD" w:rsidRDefault="00133D40">
      <w:pPr>
        <w:rPr>
          <w:sz w:val="20"/>
          <w:szCs w:val="20"/>
        </w:rPr>
      </w:pPr>
      <w:r w:rsidRPr="00B60EBD">
        <w:rPr>
          <w:sz w:val="20"/>
          <w:szCs w:val="20"/>
        </w:rPr>
        <w:t>Defines a class that is used to featurize audio clips, and provide</w:t>
      </w:r>
    </w:p>
    <w:p w14:paraId="09EFE501" w14:textId="77777777" w:rsidR="00F812A7" w:rsidRPr="00B60EBD" w:rsidRDefault="00133D40">
      <w:pPr>
        <w:rPr>
          <w:sz w:val="20"/>
          <w:szCs w:val="20"/>
        </w:rPr>
      </w:pPr>
      <w:r w:rsidRPr="00B60EBD">
        <w:rPr>
          <w:sz w:val="20"/>
          <w:szCs w:val="20"/>
        </w:rPr>
        <w:t>them to the network for training or testing.</w:t>
      </w:r>
    </w:p>
    <w:p w14:paraId="5330FA94" w14:textId="77777777" w:rsidR="00F812A7" w:rsidRPr="00B60EBD" w:rsidRDefault="00133D40">
      <w:pPr>
        <w:rPr>
          <w:sz w:val="20"/>
          <w:szCs w:val="20"/>
        </w:rPr>
      </w:pPr>
      <w:r w:rsidRPr="00B60EBD">
        <w:rPr>
          <w:sz w:val="20"/>
          <w:szCs w:val="20"/>
        </w:rPr>
        <w:t>"""</w:t>
      </w:r>
    </w:p>
    <w:p w14:paraId="1909E7D8" w14:textId="77777777" w:rsidR="00F812A7" w:rsidRPr="00B60EBD" w:rsidRDefault="00F812A7">
      <w:pPr>
        <w:rPr>
          <w:sz w:val="20"/>
          <w:szCs w:val="20"/>
        </w:rPr>
      </w:pPr>
    </w:p>
    <w:p w14:paraId="2C100869" w14:textId="77777777" w:rsidR="00F812A7" w:rsidRPr="00B60EBD" w:rsidRDefault="00133D40">
      <w:pPr>
        <w:rPr>
          <w:sz w:val="20"/>
          <w:szCs w:val="20"/>
        </w:rPr>
      </w:pPr>
      <w:r w:rsidRPr="00B60EBD">
        <w:rPr>
          <w:sz w:val="20"/>
          <w:szCs w:val="20"/>
        </w:rPr>
        <w:t>import json</w:t>
      </w:r>
    </w:p>
    <w:p w14:paraId="7E1F6DCC" w14:textId="77777777" w:rsidR="00F812A7" w:rsidRPr="00B60EBD" w:rsidRDefault="00133D40">
      <w:pPr>
        <w:rPr>
          <w:sz w:val="20"/>
          <w:szCs w:val="20"/>
        </w:rPr>
      </w:pPr>
      <w:r w:rsidRPr="00B60EBD">
        <w:rPr>
          <w:sz w:val="20"/>
          <w:szCs w:val="20"/>
        </w:rPr>
        <w:t>import numpy as np</w:t>
      </w:r>
    </w:p>
    <w:p w14:paraId="16C41A28" w14:textId="77777777" w:rsidR="00F812A7" w:rsidRPr="00B60EBD" w:rsidRDefault="00133D40">
      <w:pPr>
        <w:rPr>
          <w:sz w:val="20"/>
          <w:szCs w:val="20"/>
        </w:rPr>
      </w:pPr>
      <w:r w:rsidRPr="00B60EBD">
        <w:rPr>
          <w:sz w:val="20"/>
          <w:szCs w:val="20"/>
        </w:rPr>
        <w:t>import random</w:t>
      </w:r>
    </w:p>
    <w:p w14:paraId="7C2C2B7F" w14:textId="77777777" w:rsidR="00F812A7" w:rsidRPr="00B60EBD" w:rsidRDefault="00133D40">
      <w:pPr>
        <w:rPr>
          <w:sz w:val="20"/>
          <w:szCs w:val="20"/>
        </w:rPr>
      </w:pPr>
      <w:r w:rsidRPr="00B60EBD">
        <w:rPr>
          <w:sz w:val="20"/>
          <w:szCs w:val="20"/>
        </w:rPr>
        <w:t>from python_speech_features import mfcc</w:t>
      </w:r>
    </w:p>
    <w:p w14:paraId="458DA577" w14:textId="77777777" w:rsidR="00F812A7" w:rsidRPr="00B60EBD" w:rsidRDefault="00133D40">
      <w:pPr>
        <w:rPr>
          <w:sz w:val="20"/>
          <w:szCs w:val="20"/>
        </w:rPr>
      </w:pPr>
      <w:r w:rsidRPr="00B60EBD">
        <w:rPr>
          <w:sz w:val="20"/>
          <w:szCs w:val="20"/>
        </w:rPr>
        <w:t>import librosa</w:t>
      </w:r>
    </w:p>
    <w:p w14:paraId="6611A9A9" w14:textId="77777777" w:rsidR="00F812A7" w:rsidRPr="00B60EBD" w:rsidRDefault="00133D40">
      <w:pPr>
        <w:rPr>
          <w:sz w:val="20"/>
          <w:szCs w:val="20"/>
        </w:rPr>
      </w:pPr>
      <w:r w:rsidRPr="00B60EBD">
        <w:rPr>
          <w:sz w:val="20"/>
          <w:szCs w:val="20"/>
        </w:rPr>
        <w:t>import scipy.io.wavfile as wav</w:t>
      </w:r>
    </w:p>
    <w:p w14:paraId="4EA693A8" w14:textId="77777777" w:rsidR="00F812A7" w:rsidRPr="00B60EBD" w:rsidRDefault="00133D40">
      <w:pPr>
        <w:rPr>
          <w:sz w:val="20"/>
          <w:szCs w:val="20"/>
        </w:rPr>
      </w:pPr>
      <w:r w:rsidRPr="00B60EBD">
        <w:rPr>
          <w:sz w:val="20"/>
          <w:szCs w:val="20"/>
        </w:rPr>
        <w:lastRenderedPageBreak/>
        <w:t>import matplotlib.pyplot as plt</w:t>
      </w:r>
    </w:p>
    <w:p w14:paraId="677B7702" w14:textId="77777777" w:rsidR="00F812A7" w:rsidRPr="00B60EBD" w:rsidRDefault="00133D40">
      <w:pPr>
        <w:rPr>
          <w:sz w:val="20"/>
          <w:szCs w:val="20"/>
        </w:rPr>
      </w:pPr>
      <w:r w:rsidRPr="00B60EBD">
        <w:rPr>
          <w:sz w:val="20"/>
          <w:szCs w:val="20"/>
        </w:rPr>
        <w:t>from mpl_toolkits.axes_grid1 import make_axes_locatable</w:t>
      </w:r>
    </w:p>
    <w:p w14:paraId="069185E9" w14:textId="77777777" w:rsidR="00F812A7" w:rsidRPr="00B60EBD" w:rsidRDefault="00F812A7">
      <w:pPr>
        <w:rPr>
          <w:sz w:val="20"/>
          <w:szCs w:val="20"/>
        </w:rPr>
      </w:pPr>
    </w:p>
    <w:p w14:paraId="17CAEAA1" w14:textId="77777777" w:rsidR="00F812A7" w:rsidRPr="00B60EBD" w:rsidRDefault="00133D40">
      <w:pPr>
        <w:rPr>
          <w:sz w:val="20"/>
          <w:szCs w:val="20"/>
        </w:rPr>
      </w:pPr>
      <w:r w:rsidRPr="00B60EBD">
        <w:rPr>
          <w:sz w:val="20"/>
          <w:szCs w:val="20"/>
        </w:rPr>
        <w:t>from utils import calc_feat_dim, spectrogram_from_file, text_to_int_sequence</w:t>
      </w:r>
    </w:p>
    <w:p w14:paraId="5E97D1B1" w14:textId="77777777" w:rsidR="00F812A7" w:rsidRPr="00B60EBD" w:rsidRDefault="00133D40">
      <w:pPr>
        <w:rPr>
          <w:sz w:val="20"/>
          <w:szCs w:val="20"/>
        </w:rPr>
      </w:pPr>
      <w:r w:rsidRPr="00B60EBD">
        <w:rPr>
          <w:sz w:val="20"/>
          <w:szCs w:val="20"/>
        </w:rPr>
        <w:t>from utils import conv_output_length</w:t>
      </w:r>
    </w:p>
    <w:p w14:paraId="01545DC7" w14:textId="77777777" w:rsidR="00F812A7" w:rsidRPr="00B60EBD" w:rsidRDefault="00133D40">
      <w:pPr>
        <w:rPr>
          <w:sz w:val="20"/>
          <w:szCs w:val="20"/>
        </w:rPr>
      </w:pPr>
      <w:r w:rsidRPr="00B60EBD">
        <w:rPr>
          <w:sz w:val="20"/>
          <w:szCs w:val="20"/>
        </w:rPr>
        <w:t>RNG_SEED = 123</w:t>
      </w:r>
    </w:p>
    <w:p w14:paraId="1C9E530B" w14:textId="77777777" w:rsidR="00F812A7" w:rsidRPr="00B60EBD" w:rsidRDefault="00133D40">
      <w:pPr>
        <w:ind w:firstLine="0"/>
        <w:rPr>
          <w:sz w:val="20"/>
          <w:szCs w:val="20"/>
        </w:rPr>
      </w:pPr>
      <w:r w:rsidRPr="00B60EBD">
        <w:rPr>
          <w:sz w:val="20"/>
          <w:szCs w:val="20"/>
        </w:rPr>
        <w:t>class AudioGenerator():</w:t>
      </w:r>
    </w:p>
    <w:p w14:paraId="00E485DF" w14:textId="77777777" w:rsidR="00F812A7" w:rsidRPr="00B60EBD" w:rsidRDefault="00133D40">
      <w:pPr>
        <w:rPr>
          <w:sz w:val="20"/>
          <w:szCs w:val="20"/>
        </w:rPr>
      </w:pPr>
      <w:r w:rsidRPr="00B60EBD">
        <w:rPr>
          <w:sz w:val="20"/>
          <w:szCs w:val="20"/>
        </w:rPr>
        <w:t xml:space="preserve">    def __init__(self, step=10, window=20, max_freq=8000, mfcc_dim=13,</w:t>
      </w:r>
    </w:p>
    <w:p w14:paraId="59F075D1" w14:textId="77777777" w:rsidR="00F812A7" w:rsidRPr="00B60EBD" w:rsidRDefault="00133D40">
      <w:pPr>
        <w:rPr>
          <w:sz w:val="20"/>
          <w:szCs w:val="20"/>
        </w:rPr>
      </w:pPr>
      <w:r w:rsidRPr="00B60EBD">
        <w:rPr>
          <w:sz w:val="20"/>
          <w:szCs w:val="20"/>
        </w:rPr>
        <w:t xml:space="preserve">                 minibatch_size=20, desc_file=None, spectrogram=True, max_duration=10.0,</w:t>
      </w:r>
    </w:p>
    <w:p w14:paraId="78E4C527" w14:textId="77777777" w:rsidR="00F812A7" w:rsidRPr="00B60EBD" w:rsidRDefault="00133D40">
      <w:pPr>
        <w:rPr>
          <w:sz w:val="20"/>
          <w:szCs w:val="20"/>
        </w:rPr>
      </w:pPr>
      <w:r w:rsidRPr="00B60EBD">
        <w:rPr>
          <w:sz w:val="20"/>
          <w:szCs w:val="20"/>
        </w:rPr>
        <w:t xml:space="preserve">                 sort_by_duration=False):</w:t>
      </w:r>
    </w:p>
    <w:p w14:paraId="7B6C5E47" w14:textId="77777777" w:rsidR="00F812A7" w:rsidRPr="00B60EBD" w:rsidRDefault="00133D40">
      <w:pPr>
        <w:rPr>
          <w:sz w:val="20"/>
          <w:szCs w:val="20"/>
        </w:rPr>
      </w:pPr>
      <w:r w:rsidRPr="00B60EBD">
        <w:rPr>
          <w:sz w:val="20"/>
          <w:szCs w:val="20"/>
        </w:rPr>
        <w:t xml:space="preserve">        """</w:t>
      </w:r>
    </w:p>
    <w:p w14:paraId="0769C667" w14:textId="77777777" w:rsidR="00F812A7" w:rsidRPr="00B60EBD" w:rsidRDefault="00133D40">
      <w:pPr>
        <w:rPr>
          <w:sz w:val="20"/>
          <w:szCs w:val="20"/>
        </w:rPr>
      </w:pPr>
      <w:r w:rsidRPr="00B60EBD">
        <w:rPr>
          <w:sz w:val="20"/>
          <w:szCs w:val="20"/>
        </w:rPr>
        <w:t xml:space="preserve">        Params:</w:t>
      </w:r>
    </w:p>
    <w:p w14:paraId="7FED1396" w14:textId="77777777" w:rsidR="00F812A7" w:rsidRPr="00B60EBD" w:rsidRDefault="00133D40">
      <w:pPr>
        <w:rPr>
          <w:sz w:val="20"/>
          <w:szCs w:val="20"/>
        </w:rPr>
      </w:pPr>
      <w:r w:rsidRPr="00B60EBD">
        <w:rPr>
          <w:sz w:val="20"/>
          <w:szCs w:val="20"/>
        </w:rPr>
        <w:t xml:space="preserve">            step (int): Step size in milliseconds between windows (for spectrogram ONLY)</w:t>
      </w:r>
    </w:p>
    <w:p w14:paraId="45156E35" w14:textId="77777777" w:rsidR="00F812A7" w:rsidRPr="00B60EBD" w:rsidRDefault="00133D40">
      <w:pPr>
        <w:rPr>
          <w:sz w:val="20"/>
          <w:szCs w:val="20"/>
        </w:rPr>
      </w:pPr>
      <w:r w:rsidRPr="00B60EBD">
        <w:rPr>
          <w:sz w:val="20"/>
          <w:szCs w:val="20"/>
        </w:rPr>
        <w:t xml:space="preserve">            window (int): FFT window size in milliseconds (for spectrogram ONLY)</w:t>
      </w:r>
    </w:p>
    <w:p w14:paraId="6231C5E3" w14:textId="77777777" w:rsidR="00F812A7" w:rsidRPr="00B60EBD" w:rsidRDefault="00133D40">
      <w:pPr>
        <w:rPr>
          <w:sz w:val="20"/>
          <w:szCs w:val="20"/>
        </w:rPr>
      </w:pPr>
      <w:r w:rsidRPr="00B60EBD">
        <w:rPr>
          <w:sz w:val="20"/>
          <w:szCs w:val="20"/>
        </w:rPr>
        <w:t xml:space="preserve">            max_freq (int): Only FFT bins corresponding to frequencies between</w:t>
      </w:r>
    </w:p>
    <w:p w14:paraId="2A817F1E" w14:textId="77777777" w:rsidR="00F812A7" w:rsidRPr="00B60EBD" w:rsidRDefault="00133D40">
      <w:pPr>
        <w:rPr>
          <w:sz w:val="20"/>
          <w:szCs w:val="20"/>
        </w:rPr>
      </w:pPr>
      <w:r w:rsidRPr="00B60EBD">
        <w:rPr>
          <w:sz w:val="20"/>
          <w:szCs w:val="20"/>
        </w:rPr>
        <w:t xml:space="preserve">                [0, max_freq] are returned (for spectrogram ONLY)</w:t>
      </w:r>
    </w:p>
    <w:p w14:paraId="44F659B8" w14:textId="77777777" w:rsidR="00F812A7" w:rsidRPr="00B60EBD" w:rsidRDefault="00133D40">
      <w:pPr>
        <w:rPr>
          <w:sz w:val="20"/>
          <w:szCs w:val="20"/>
        </w:rPr>
      </w:pPr>
      <w:r w:rsidRPr="00B60EBD">
        <w:rPr>
          <w:sz w:val="20"/>
          <w:szCs w:val="20"/>
        </w:rPr>
        <w:t xml:space="preserve">            desc_file (str, optional): Path to a JSON-line file that contains</w:t>
      </w:r>
    </w:p>
    <w:p w14:paraId="39DCCE0C" w14:textId="77777777" w:rsidR="00F812A7" w:rsidRPr="00B60EBD" w:rsidRDefault="00133D40">
      <w:pPr>
        <w:rPr>
          <w:sz w:val="20"/>
          <w:szCs w:val="20"/>
        </w:rPr>
      </w:pPr>
      <w:r w:rsidRPr="00B60EBD">
        <w:rPr>
          <w:sz w:val="20"/>
          <w:szCs w:val="20"/>
        </w:rPr>
        <w:t xml:space="preserve">                labels and paths to the audio files. If this is None, then</w:t>
      </w:r>
    </w:p>
    <w:p w14:paraId="66D972E8" w14:textId="77777777" w:rsidR="00F812A7" w:rsidRPr="00B60EBD" w:rsidRDefault="00133D40">
      <w:pPr>
        <w:rPr>
          <w:sz w:val="20"/>
          <w:szCs w:val="20"/>
        </w:rPr>
      </w:pPr>
      <w:r w:rsidRPr="00B60EBD">
        <w:rPr>
          <w:sz w:val="20"/>
          <w:szCs w:val="20"/>
        </w:rPr>
        <w:t xml:space="preserve">                load metadata right away</w:t>
      </w:r>
    </w:p>
    <w:p w14:paraId="3F1A123C" w14:textId="77777777" w:rsidR="00F812A7" w:rsidRPr="00B60EBD" w:rsidRDefault="00133D40">
      <w:pPr>
        <w:rPr>
          <w:sz w:val="20"/>
          <w:szCs w:val="20"/>
        </w:rPr>
      </w:pPr>
      <w:r w:rsidRPr="00B60EBD">
        <w:rPr>
          <w:sz w:val="20"/>
          <w:szCs w:val="20"/>
        </w:rPr>
        <w:t xml:space="preserve">        """</w:t>
      </w:r>
    </w:p>
    <w:p w14:paraId="663A6D79" w14:textId="77777777" w:rsidR="00F812A7" w:rsidRPr="00B60EBD" w:rsidRDefault="00F812A7">
      <w:pPr>
        <w:rPr>
          <w:sz w:val="20"/>
          <w:szCs w:val="20"/>
        </w:rPr>
      </w:pPr>
    </w:p>
    <w:p w14:paraId="6A86A773" w14:textId="77777777" w:rsidR="00F812A7" w:rsidRPr="00B60EBD" w:rsidRDefault="00133D40">
      <w:pPr>
        <w:rPr>
          <w:sz w:val="20"/>
          <w:szCs w:val="20"/>
        </w:rPr>
      </w:pPr>
      <w:r w:rsidRPr="00B60EBD">
        <w:rPr>
          <w:sz w:val="20"/>
          <w:szCs w:val="20"/>
        </w:rPr>
        <w:t xml:space="preserve">        self.feat_dim = calc_feat_dim(window, max_freq)</w:t>
      </w:r>
    </w:p>
    <w:p w14:paraId="4AD2E794" w14:textId="77777777" w:rsidR="00F812A7" w:rsidRPr="00B60EBD" w:rsidRDefault="00133D40">
      <w:pPr>
        <w:rPr>
          <w:sz w:val="20"/>
          <w:szCs w:val="20"/>
        </w:rPr>
      </w:pPr>
      <w:r w:rsidRPr="00B60EBD">
        <w:rPr>
          <w:sz w:val="20"/>
          <w:szCs w:val="20"/>
        </w:rPr>
        <w:t xml:space="preserve">        self.mfcc_dim = mfcc_dim</w:t>
      </w:r>
    </w:p>
    <w:p w14:paraId="180AFBD3" w14:textId="77777777" w:rsidR="00F812A7" w:rsidRPr="00B60EBD" w:rsidRDefault="00133D40">
      <w:pPr>
        <w:rPr>
          <w:sz w:val="20"/>
          <w:szCs w:val="20"/>
        </w:rPr>
      </w:pPr>
      <w:r w:rsidRPr="00B60EBD">
        <w:rPr>
          <w:sz w:val="20"/>
          <w:szCs w:val="20"/>
        </w:rPr>
        <w:t xml:space="preserve">        self.feats_mean = np.zeros((self.feat_dim,))</w:t>
      </w:r>
    </w:p>
    <w:p w14:paraId="786B8612" w14:textId="77777777" w:rsidR="00F812A7" w:rsidRPr="00B60EBD" w:rsidRDefault="00133D40">
      <w:pPr>
        <w:rPr>
          <w:sz w:val="20"/>
          <w:szCs w:val="20"/>
        </w:rPr>
      </w:pPr>
      <w:r w:rsidRPr="00B60EBD">
        <w:rPr>
          <w:sz w:val="20"/>
          <w:szCs w:val="20"/>
        </w:rPr>
        <w:t xml:space="preserve">        self.feats_std = np.ones((self.feat_dim,))</w:t>
      </w:r>
    </w:p>
    <w:p w14:paraId="50035820" w14:textId="77777777" w:rsidR="00F812A7" w:rsidRPr="00B60EBD" w:rsidRDefault="00133D40">
      <w:pPr>
        <w:rPr>
          <w:sz w:val="20"/>
          <w:szCs w:val="20"/>
        </w:rPr>
      </w:pPr>
      <w:r w:rsidRPr="00B60EBD">
        <w:rPr>
          <w:sz w:val="20"/>
          <w:szCs w:val="20"/>
        </w:rPr>
        <w:t xml:space="preserve">        self.rng = random.Random(RNG_SEED)</w:t>
      </w:r>
    </w:p>
    <w:p w14:paraId="2B589992" w14:textId="77777777" w:rsidR="00F812A7" w:rsidRPr="00B60EBD" w:rsidRDefault="00133D40">
      <w:pPr>
        <w:rPr>
          <w:sz w:val="20"/>
          <w:szCs w:val="20"/>
        </w:rPr>
      </w:pPr>
      <w:r w:rsidRPr="00B60EBD">
        <w:rPr>
          <w:sz w:val="20"/>
          <w:szCs w:val="20"/>
        </w:rPr>
        <w:t xml:space="preserve">        if desc_file is not None:</w:t>
      </w:r>
    </w:p>
    <w:p w14:paraId="010836A2" w14:textId="77777777" w:rsidR="00F812A7" w:rsidRPr="00B60EBD" w:rsidRDefault="00133D40">
      <w:pPr>
        <w:rPr>
          <w:sz w:val="20"/>
          <w:szCs w:val="20"/>
        </w:rPr>
      </w:pPr>
      <w:r w:rsidRPr="00B60EBD">
        <w:rPr>
          <w:sz w:val="20"/>
          <w:szCs w:val="20"/>
        </w:rPr>
        <w:lastRenderedPageBreak/>
        <w:t xml:space="preserve">            self.load_metadata_from_desc_file(desc_file)</w:t>
      </w:r>
    </w:p>
    <w:p w14:paraId="332487FE" w14:textId="77777777" w:rsidR="00F812A7" w:rsidRPr="00B60EBD" w:rsidRDefault="00133D40">
      <w:pPr>
        <w:rPr>
          <w:sz w:val="20"/>
          <w:szCs w:val="20"/>
        </w:rPr>
      </w:pPr>
      <w:r w:rsidRPr="00B60EBD">
        <w:rPr>
          <w:sz w:val="20"/>
          <w:szCs w:val="20"/>
        </w:rPr>
        <w:t xml:space="preserve">        self.step = step</w:t>
      </w:r>
    </w:p>
    <w:p w14:paraId="1B81FC62" w14:textId="77777777" w:rsidR="00F812A7" w:rsidRPr="00B60EBD" w:rsidRDefault="00133D40">
      <w:pPr>
        <w:rPr>
          <w:sz w:val="20"/>
          <w:szCs w:val="20"/>
        </w:rPr>
      </w:pPr>
      <w:r w:rsidRPr="00B60EBD">
        <w:rPr>
          <w:sz w:val="20"/>
          <w:szCs w:val="20"/>
        </w:rPr>
        <w:t xml:space="preserve">        self.window = window</w:t>
      </w:r>
    </w:p>
    <w:p w14:paraId="64BC0A29" w14:textId="77777777" w:rsidR="00F812A7" w:rsidRPr="00B60EBD" w:rsidRDefault="00133D40">
      <w:pPr>
        <w:rPr>
          <w:sz w:val="20"/>
          <w:szCs w:val="20"/>
        </w:rPr>
      </w:pPr>
      <w:r w:rsidRPr="00B60EBD">
        <w:rPr>
          <w:sz w:val="20"/>
          <w:szCs w:val="20"/>
        </w:rPr>
        <w:t xml:space="preserve">        self.max_freq = max_freq</w:t>
      </w:r>
    </w:p>
    <w:p w14:paraId="1CDEC530" w14:textId="77777777" w:rsidR="00F812A7" w:rsidRPr="00B60EBD" w:rsidRDefault="00133D40">
      <w:pPr>
        <w:rPr>
          <w:sz w:val="20"/>
          <w:szCs w:val="20"/>
        </w:rPr>
      </w:pPr>
      <w:r w:rsidRPr="00B60EBD">
        <w:rPr>
          <w:sz w:val="20"/>
          <w:szCs w:val="20"/>
        </w:rPr>
        <w:t xml:space="preserve">        self.cur_train_index = 0</w:t>
      </w:r>
    </w:p>
    <w:p w14:paraId="293F8F04" w14:textId="77777777" w:rsidR="00F812A7" w:rsidRPr="00B60EBD" w:rsidRDefault="00133D40">
      <w:pPr>
        <w:rPr>
          <w:sz w:val="20"/>
          <w:szCs w:val="20"/>
        </w:rPr>
      </w:pPr>
      <w:r w:rsidRPr="00B60EBD">
        <w:rPr>
          <w:sz w:val="20"/>
          <w:szCs w:val="20"/>
        </w:rPr>
        <w:t xml:space="preserve">        self.cur_valid_index = 0</w:t>
      </w:r>
    </w:p>
    <w:p w14:paraId="065E585C" w14:textId="77777777" w:rsidR="00F812A7" w:rsidRPr="00B60EBD" w:rsidRDefault="00133D40">
      <w:pPr>
        <w:rPr>
          <w:sz w:val="20"/>
          <w:szCs w:val="20"/>
        </w:rPr>
      </w:pPr>
      <w:r w:rsidRPr="00B60EBD">
        <w:rPr>
          <w:sz w:val="20"/>
          <w:szCs w:val="20"/>
        </w:rPr>
        <w:t xml:space="preserve">        self.cur_test_index = 0</w:t>
      </w:r>
    </w:p>
    <w:p w14:paraId="6C7074F8" w14:textId="77777777" w:rsidR="00F812A7" w:rsidRPr="00B60EBD" w:rsidRDefault="00133D40">
      <w:pPr>
        <w:rPr>
          <w:sz w:val="20"/>
          <w:szCs w:val="20"/>
        </w:rPr>
      </w:pPr>
      <w:r w:rsidRPr="00B60EBD">
        <w:rPr>
          <w:sz w:val="20"/>
          <w:szCs w:val="20"/>
        </w:rPr>
        <w:t xml:space="preserve">        self.max_duration = max_duration</w:t>
      </w:r>
    </w:p>
    <w:p w14:paraId="31444D19" w14:textId="77777777" w:rsidR="00F812A7" w:rsidRPr="00B60EBD" w:rsidRDefault="00133D40">
      <w:pPr>
        <w:rPr>
          <w:sz w:val="20"/>
          <w:szCs w:val="20"/>
        </w:rPr>
      </w:pPr>
      <w:r w:rsidRPr="00B60EBD">
        <w:rPr>
          <w:sz w:val="20"/>
          <w:szCs w:val="20"/>
        </w:rPr>
        <w:t xml:space="preserve">        self.minibatch_size = minibatch_size</w:t>
      </w:r>
    </w:p>
    <w:p w14:paraId="244E8D6D" w14:textId="77777777" w:rsidR="00F812A7" w:rsidRPr="00B60EBD" w:rsidRDefault="00133D40">
      <w:pPr>
        <w:rPr>
          <w:sz w:val="20"/>
          <w:szCs w:val="20"/>
        </w:rPr>
      </w:pPr>
      <w:r w:rsidRPr="00B60EBD">
        <w:rPr>
          <w:sz w:val="20"/>
          <w:szCs w:val="20"/>
        </w:rPr>
        <w:t xml:space="preserve">        self.spectrogram = spectrogram</w:t>
      </w:r>
    </w:p>
    <w:p w14:paraId="7494642A" w14:textId="77777777" w:rsidR="00F812A7" w:rsidRPr="00B60EBD" w:rsidRDefault="00133D40">
      <w:pPr>
        <w:rPr>
          <w:sz w:val="20"/>
          <w:szCs w:val="20"/>
        </w:rPr>
      </w:pPr>
      <w:r w:rsidRPr="00B60EBD">
        <w:rPr>
          <w:sz w:val="20"/>
          <w:szCs w:val="20"/>
        </w:rPr>
        <w:t xml:space="preserve">        self.sort_by_duration = sort_by_duration</w:t>
      </w:r>
    </w:p>
    <w:p w14:paraId="7BD389BA" w14:textId="77777777" w:rsidR="00F812A7" w:rsidRPr="00B60EBD" w:rsidRDefault="00F812A7">
      <w:pPr>
        <w:rPr>
          <w:sz w:val="20"/>
          <w:szCs w:val="20"/>
        </w:rPr>
      </w:pPr>
    </w:p>
    <w:p w14:paraId="7D57A91D" w14:textId="77777777" w:rsidR="00F812A7" w:rsidRPr="00B60EBD" w:rsidRDefault="00133D40">
      <w:pPr>
        <w:rPr>
          <w:sz w:val="20"/>
          <w:szCs w:val="20"/>
        </w:rPr>
      </w:pPr>
      <w:r w:rsidRPr="00B60EBD">
        <w:rPr>
          <w:sz w:val="20"/>
          <w:szCs w:val="20"/>
        </w:rPr>
        <w:t xml:space="preserve">    def get_batch(self, partition):</w:t>
      </w:r>
    </w:p>
    <w:p w14:paraId="26FFCA2D" w14:textId="77777777" w:rsidR="00F812A7" w:rsidRPr="00B60EBD" w:rsidRDefault="00133D40">
      <w:pPr>
        <w:rPr>
          <w:sz w:val="20"/>
          <w:szCs w:val="20"/>
        </w:rPr>
      </w:pPr>
      <w:r w:rsidRPr="00B60EBD">
        <w:rPr>
          <w:sz w:val="20"/>
          <w:szCs w:val="20"/>
        </w:rPr>
        <w:t xml:space="preserve">        """ Obtain a batch of train, validation, or test data</w:t>
      </w:r>
    </w:p>
    <w:p w14:paraId="3DFBF7F0" w14:textId="77777777" w:rsidR="00F812A7" w:rsidRPr="00B60EBD" w:rsidRDefault="00133D40">
      <w:pPr>
        <w:rPr>
          <w:sz w:val="20"/>
          <w:szCs w:val="20"/>
        </w:rPr>
      </w:pPr>
      <w:r w:rsidRPr="00B60EBD">
        <w:rPr>
          <w:sz w:val="20"/>
          <w:szCs w:val="20"/>
        </w:rPr>
        <w:t xml:space="preserve">        """</w:t>
      </w:r>
    </w:p>
    <w:p w14:paraId="066398FE" w14:textId="77777777" w:rsidR="00F812A7" w:rsidRPr="00B60EBD" w:rsidRDefault="00133D40">
      <w:pPr>
        <w:rPr>
          <w:sz w:val="20"/>
          <w:szCs w:val="20"/>
        </w:rPr>
      </w:pPr>
      <w:r w:rsidRPr="00B60EBD">
        <w:rPr>
          <w:sz w:val="20"/>
          <w:szCs w:val="20"/>
        </w:rPr>
        <w:t xml:space="preserve">        if partition == 'train':</w:t>
      </w:r>
    </w:p>
    <w:p w14:paraId="35F103D8" w14:textId="77777777" w:rsidR="00F812A7" w:rsidRPr="00B60EBD" w:rsidRDefault="00133D40">
      <w:pPr>
        <w:rPr>
          <w:sz w:val="20"/>
          <w:szCs w:val="20"/>
        </w:rPr>
      </w:pPr>
      <w:r w:rsidRPr="00B60EBD">
        <w:rPr>
          <w:sz w:val="20"/>
          <w:szCs w:val="20"/>
        </w:rPr>
        <w:t xml:space="preserve">            audio_paths = self.train_audio_paths</w:t>
      </w:r>
    </w:p>
    <w:p w14:paraId="7A2D3874" w14:textId="77777777" w:rsidR="00F812A7" w:rsidRPr="00B60EBD" w:rsidRDefault="00133D40">
      <w:pPr>
        <w:rPr>
          <w:sz w:val="20"/>
          <w:szCs w:val="20"/>
        </w:rPr>
      </w:pPr>
      <w:r w:rsidRPr="00B60EBD">
        <w:rPr>
          <w:sz w:val="20"/>
          <w:szCs w:val="20"/>
        </w:rPr>
        <w:t xml:space="preserve">            cur_index = self.cur_train_index</w:t>
      </w:r>
    </w:p>
    <w:p w14:paraId="33DBA2D1" w14:textId="77777777" w:rsidR="00F812A7" w:rsidRPr="00B60EBD" w:rsidRDefault="00133D40">
      <w:pPr>
        <w:rPr>
          <w:sz w:val="20"/>
          <w:szCs w:val="20"/>
        </w:rPr>
      </w:pPr>
      <w:r w:rsidRPr="00B60EBD">
        <w:rPr>
          <w:sz w:val="20"/>
          <w:szCs w:val="20"/>
        </w:rPr>
        <w:t xml:space="preserve">            texts = self.train_texts</w:t>
      </w:r>
    </w:p>
    <w:p w14:paraId="0C01FC54" w14:textId="77777777" w:rsidR="00F812A7" w:rsidRPr="00B60EBD" w:rsidRDefault="00133D40">
      <w:pPr>
        <w:rPr>
          <w:sz w:val="20"/>
          <w:szCs w:val="20"/>
        </w:rPr>
      </w:pPr>
      <w:r w:rsidRPr="00B60EBD">
        <w:rPr>
          <w:sz w:val="20"/>
          <w:szCs w:val="20"/>
        </w:rPr>
        <w:t xml:space="preserve">        elif partition == 'valid':</w:t>
      </w:r>
    </w:p>
    <w:p w14:paraId="4339D22C" w14:textId="77777777" w:rsidR="00F812A7" w:rsidRPr="00B60EBD" w:rsidRDefault="00133D40">
      <w:pPr>
        <w:rPr>
          <w:sz w:val="20"/>
          <w:szCs w:val="20"/>
        </w:rPr>
      </w:pPr>
      <w:r w:rsidRPr="00B60EBD">
        <w:rPr>
          <w:sz w:val="20"/>
          <w:szCs w:val="20"/>
        </w:rPr>
        <w:t xml:space="preserve">            audio_paths = self.valid_audio_paths</w:t>
      </w:r>
    </w:p>
    <w:p w14:paraId="1C40A98B" w14:textId="77777777" w:rsidR="00F812A7" w:rsidRPr="00B60EBD" w:rsidRDefault="00133D40">
      <w:pPr>
        <w:rPr>
          <w:sz w:val="20"/>
          <w:szCs w:val="20"/>
        </w:rPr>
      </w:pPr>
      <w:r w:rsidRPr="00B60EBD">
        <w:rPr>
          <w:sz w:val="20"/>
          <w:szCs w:val="20"/>
        </w:rPr>
        <w:t xml:space="preserve">            cur_index = self.cur_valid_index</w:t>
      </w:r>
    </w:p>
    <w:p w14:paraId="77B4FEE0" w14:textId="77777777" w:rsidR="00F812A7" w:rsidRPr="00B60EBD" w:rsidRDefault="00133D40">
      <w:pPr>
        <w:rPr>
          <w:sz w:val="20"/>
          <w:szCs w:val="20"/>
        </w:rPr>
      </w:pPr>
      <w:r w:rsidRPr="00B60EBD">
        <w:rPr>
          <w:sz w:val="20"/>
          <w:szCs w:val="20"/>
        </w:rPr>
        <w:t xml:space="preserve">            texts = self.valid_texts</w:t>
      </w:r>
    </w:p>
    <w:p w14:paraId="75A2DF38" w14:textId="77777777" w:rsidR="00F812A7" w:rsidRPr="00B60EBD" w:rsidRDefault="00133D40">
      <w:pPr>
        <w:rPr>
          <w:sz w:val="20"/>
          <w:szCs w:val="20"/>
        </w:rPr>
      </w:pPr>
      <w:r w:rsidRPr="00B60EBD">
        <w:rPr>
          <w:sz w:val="20"/>
          <w:szCs w:val="20"/>
        </w:rPr>
        <w:t xml:space="preserve">        elif partition == 'test':</w:t>
      </w:r>
    </w:p>
    <w:p w14:paraId="045A4D53" w14:textId="77777777" w:rsidR="00F812A7" w:rsidRPr="00B60EBD" w:rsidRDefault="00133D40">
      <w:pPr>
        <w:rPr>
          <w:sz w:val="20"/>
          <w:szCs w:val="20"/>
        </w:rPr>
      </w:pPr>
      <w:r w:rsidRPr="00B60EBD">
        <w:rPr>
          <w:sz w:val="20"/>
          <w:szCs w:val="20"/>
        </w:rPr>
        <w:t xml:space="preserve">            audio_paths = self.test_audio_paths</w:t>
      </w:r>
    </w:p>
    <w:p w14:paraId="175524DF" w14:textId="77777777" w:rsidR="00F812A7" w:rsidRPr="00B60EBD" w:rsidRDefault="00133D40">
      <w:pPr>
        <w:rPr>
          <w:sz w:val="20"/>
          <w:szCs w:val="20"/>
        </w:rPr>
      </w:pPr>
      <w:r w:rsidRPr="00B60EBD">
        <w:rPr>
          <w:sz w:val="20"/>
          <w:szCs w:val="20"/>
        </w:rPr>
        <w:t xml:space="preserve">            cur_index = self.test_valid_index</w:t>
      </w:r>
    </w:p>
    <w:p w14:paraId="38744FEF" w14:textId="77777777" w:rsidR="00F812A7" w:rsidRPr="00B60EBD" w:rsidRDefault="00133D40">
      <w:pPr>
        <w:rPr>
          <w:sz w:val="20"/>
          <w:szCs w:val="20"/>
        </w:rPr>
      </w:pPr>
      <w:r w:rsidRPr="00B60EBD">
        <w:rPr>
          <w:sz w:val="20"/>
          <w:szCs w:val="20"/>
        </w:rPr>
        <w:t xml:space="preserve">            texts = self.test_texts</w:t>
      </w:r>
    </w:p>
    <w:p w14:paraId="612B6441" w14:textId="77777777" w:rsidR="00F812A7" w:rsidRPr="00B60EBD" w:rsidRDefault="00133D40">
      <w:pPr>
        <w:rPr>
          <w:sz w:val="20"/>
          <w:szCs w:val="20"/>
        </w:rPr>
      </w:pPr>
      <w:r w:rsidRPr="00B60EBD">
        <w:rPr>
          <w:sz w:val="20"/>
          <w:szCs w:val="20"/>
        </w:rPr>
        <w:t xml:space="preserve">        else:</w:t>
      </w:r>
    </w:p>
    <w:p w14:paraId="58B2090C" w14:textId="77777777" w:rsidR="00F812A7" w:rsidRPr="00B60EBD" w:rsidRDefault="00133D40">
      <w:pPr>
        <w:rPr>
          <w:sz w:val="20"/>
          <w:szCs w:val="20"/>
        </w:rPr>
      </w:pPr>
      <w:r w:rsidRPr="00B60EBD">
        <w:rPr>
          <w:sz w:val="20"/>
          <w:szCs w:val="20"/>
        </w:rPr>
        <w:t xml:space="preserve">            raise Exception("Invalid partition. "</w:t>
      </w:r>
    </w:p>
    <w:p w14:paraId="4111FFBB" w14:textId="77777777" w:rsidR="00F812A7" w:rsidRPr="00B60EBD" w:rsidRDefault="00133D40">
      <w:pPr>
        <w:rPr>
          <w:sz w:val="20"/>
          <w:szCs w:val="20"/>
        </w:rPr>
      </w:pPr>
      <w:r w:rsidRPr="00B60EBD">
        <w:rPr>
          <w:sz w:val="20"/>
          <w:szCs w:val="20"/>
        </w:rPr>
        <w:t xml:space="preserve">                            "Must be train/validation")</w:t>
      </w:r>
    </w:p>
    <w:p w14:paraId="6A8C71C3" w14:textId="77777777" w:rsidR="00F812A7" w:rsidRPr="00B60EBD" w:rsidRDefault="00F812A7">
      <w:pPr>
        <w:rPr>
          <w:sz w:val="20"/>
          <w:szCs w:val="20"/>
        </w:rPr>
      </w:pPr>
    </w:p>
    <w:p w14:paraId="28F534F6" w14:textId="77777777" w:rsidR="00F812A7" w:rsidRPr="00B60EBD" w:rsidRDefault="00133D40">
      <w:pPr>
        <w:rPr>
          <w:sz w:val="20"/>
          <w:szCs w:val="20"/>
        </w:rPr>
      </w:pPr>
      <w:r w:rsidRPr="00B60EBD">
        <w:rPr>
          <w:sz w:val="20"/>
          <w:szCs w:val="20"/>
        </w:rPr>
        <w:t xml:space="preserve">        features = [self.normalize(self.featurize(a)) for a in</w:t>
      </w:r>
    </w:p>
    <w:p w14:paraId="61FD8327" w14:textId="77777777" w:rsidR="00F812A7" w:rsidRPr="00B60EBD" w:rsidRDefault="00133D40">
      <w:pPr>
        <w:rPr>
          <w:sz w:val="20"/>
          <w:szCs w:val="20"/>
        </w:rPr>
      </w:pPr>
      <w:r w:rsidRPr="00B60EBD">
        <w:rPr>
          <w:sz w:val="20"/>
          <w:szCs w:val="20"/>
        </w:rPr>
        <w:t xml:space="preserve">                    audio_paths[cur_index:cur_index + self.minibatch_size]]</w:t>
      </w:r>
    </w:p>
    <w:p w14:paraId="559D5B70" w14:textId="77777777" w:rsidR="00F812A7" w:rsidRPr="00B60EBD" w:rsidRDefault="00F812A7">
      <w:pPr>
        <w:rPr>
          <w:sz w:val="20"/>
          <w:szCs w:val="20"/>
        </w:rPr>
      </w:pPr>
    </w:p>
    <w:p w14:paraId="10C9C396" w14:textId="77777777" w:rsidR="00F812A7" w:rsidRPr="00B60EBD" w:rsidRDefault="00133D40">
      <w:pPr>
        <w:rPr>
          <w:sz w:val="20"/>
          <w:szCs w:val="20"/>
        </w:rPr>
      </w:pPr>
      <w:r w:rsidRPr="00B60EBD">
        <w:rPr>
          <w:sz w:val="20"/>
          <w:szCs w:val="20"/>
        </w:rPr>
        <w:t xml:space="preserve">        # calculate necessary sizes</w:t>
      </w:r>
    </w:p>
    <w:p w14:paraId="27611A8D" w14:textId="77777777" w:rsidR="00F812A7" w:rsidRPr="00B60EBD" w:rsidRDefault="00133D40">
      <w:pPr>
        <w:rPr>
          <w:sz w:val="20"/>
          <w:szCs w:val="20"/>
        </w:rPr>
      </w:pPr>
      <w:r w:rsidRPr="00B60EBD">
        <w:rPr>
          <w:sz w:val="20"/>
          <w:szCs w:val="20"/>
        </w:rPr>
        <w:t xml:space="preserve">        max_length = max([features[i].shape[0]</w:t>
      </w:r>
    </w:p>
    <w:p w14:paraId="53444A85" w14:textId="77777777" w:rsidR="00F812A7" w:rsidRPr="00B60EBD" w:rsidRDefault="00133D40">
      <w:pPr>
        <w:rPr>
          <w:sz w:val="20"/>
          <w:szCs w:val="20"/>
        </w:rPr>
      </w:pPr>
      <w:r w:rsidRPr="00B60EBD">
        <w:rPr>
          <w:sz w:val="20"/>
          <w:szCs w:val="20"/>
        </w:rPr>
        <w:lastRenderedPageBreak/>
        <w:t xml:space="preserve">                          for i in range(0, self.minibatch_size)])</w:t>
      </w:r>
    </w:p>
    <w:p w14:paraId="7DEBAC1A" w14:textId="77777777" w:rsidR="00F812A7" w:rsidRPr="00B60EBD" w:rsidRDefault="00133D40">
      <w:pPr>
        <w:rPr>
          <w:sz w:val="20"/>
          <w:szCs w:val="20"/>
        </w:rPr>
      </w:pPr>
      <w:r w:rsidRPr="00B60EBD">
        <w:rPr>
          <w:sz w:val="20"/>
          <w:szCs w:val="20"/>
        </w:rPr>
        <w:t xml:space="preserve">        max_string_length = max([len(texts[cur_index + i])</w:t>
      </w:r>
    </w:p>
    <w:p w14:paraId="55364ED7" w14:textId="77777777" w:rsidR="00F812A7" w:rsidRPr="00B60EBD" w:rsidRDefault="00133D40">
      <w:pPr>
        <w:rPr>
          <w:sz w:val="20"/>
          <w:szCs w:val="20"/>
        </w:rPr>
      </w:pPr>
      <w:r w:rsidRPr="00B60EBD">
        <w:rPr>
          <w:sz w:val="20"/>
          <w:szCs w:val="20"/>
        </w:rPr>
        <w:t xml:space="preserve">                                 for i in range(0, self.minibatch_size)])</w:t>
      </w:r>
    </w:p>
    <w:p w14:paraId="1F7B6F71" w14:textId="77777777" w:rsidR="00F812A7" w:rsidRPr="00B60EBD" w:rsidRDefault="00F812A7">
      <w:pPr>
        <w:rPr>
          <w:sz w:val="20"/>
          <w:szCs w:val="20"/>
        </w:rPr>
      </w:pPr>
    </w:p>
    <w:p w14:paraId="5D6EF3A7" w14:textId="77777777" w:rsidR="00F812A7" w:rsidRPr="00B60EBD" w:rsidRDefault="00133D40">
      <w:pPr>
        <w:rPr>
          <w:sz w:val="20"/>
          <w:szCs w:val="20"/>
        </w:rPr>
      </w:pPr>
      <w:r w:rsidRPr="00B60EBD">
        <w:rPr>
          <w:sz w:val="20"/>
          <w:szCs w:val="20"/>
        </w:rPr>
        <w:t xml:space="preserve">        # initialize the arrays</w:t>
      </w:r>
    </w:p>
    <w:p w14:paraId="048630F4" w14:textId="77777777" w:rsidR="00F812A7" w:rsidRPr="00B60EBD" w:rsidRDefault="00133D40">
      <w:pPr>
        <w:rPr>
          <w:sz w:val="20"/>
          <w:szCs w:val="20"/>
        </w:rPr>
      </w:pPr>
      <w:r w:rsidRPr="00B60EBD">
        <w:rPr>
          <w:sz w:val="20"/>
          <w:szCs w:val="20"/>
        </w:rPr>
        <w:t xml:space="preserve">        X_data = np.zeros([self.minibatch_size, max_length,</w:t>
      </w:r>
    </w:p>
    <w:p w14:paraId="2B10A79B" w14:textId="77777777" w:rsidR="00F812A7" w:rsidRPr="00B60EBD" w:rsidRDefault="00133D40">
      <w:pPr>
        <w:rPr>
          <w:sz w:val="20"/>
          <w:szCs w:val="20"/>
        </w:rPr>
      </w:pPr>
      <w:r w:rsidRPr="00B60EBD">
        <w:rPr>
          <w:sz w:val="20"/>
          <w:szCs w:val="20"/>
        </w:rPr>
        <w:t xml:space="preserve">                           self.feat_dim * self.spectrogram + self.mfcc_dim * (not self.spectrogram)])</w:t>
      </w:r>
    </w:p>
    <w:p w14:paraId="38FAAA2B" w14:textId="77777777" w:rsidR="00F812A7" w:rsidRPr="00B60EBD" w:rsidRDefault="00133D40">
      <w:pPr>
        <w:rPr>
          <w:sz w:val="20"/>
          <w:szCs w:val="20"/>
        </w:rPr>
      </w:pPr>
      <w:r w:rsidRPr="00B60EBD">
        <w:rPr>
          <w:sz w:val="20"/>
          <w:szCs w:val="20"/>
        </w:rPr>
        <w:t xml:space="preserve">        labels = np.ones([self.minibatch_size, max_string_length]) * 28</w:t>
      </w:r>
    </w:p>
    <w:p w14:paraId="035F0AB1" w14:textId="77777777" w:rsidR="00F812A7" w:rsidRPr="00B60EBD" w:rsidRDefault="00133D40">
      <w:pPr>
        <w:rPr>
          <w:sz w:val="20"/>
          <w:szCs w:val="20"/>
        </w:rPr>
      </w:pPr>
      <w:r w:rsidRPr="00B60EBD">
        <w:rPr>
          <w:sz w:val="20"/>
          <w:szCs w:val="20"/>
        </w:rPr>
        <w:t xml:space="preserve">        input_length = np.zeros([self.minibatch_size, 1])</w:t>
      </w:r>
    </w:p>
    <w:p w14:paraId="7029DE52" w14:textId="77777777" w:rsidR="00F812A7" w:rsidRPr="00B60EBD" w:rsidRDefault="00133D40">
      <w:pPr>
        <w:rPr>
          <w:sz w:val="20"/>
          <w:szCs w:val="20"/>
        </w:rPr>
      </w:pPr>
      <w:r w:rsidRPr="00B60EBD">
        <w:rPr>
          <w:sz w:val="20"/>
          <w:szCs w:val="20"/>
        </w:rPr>
        <w:t xml:space="preserve">        label_length = np.zeros([self.minibatch_size, 1])</w:t>
      </w:r>
    </w:p>
    <w:p w14:paraId="1142EE92" w14:textId="77777777" w:rsidR="00F812A7" w:rsidRPr="00B60EBD" w:rsidRDefault="00F812A7">
      <w:pPr>
        <w:rPr>
          <w:sz w:val="20"/>
          <w:szCs w:val="20"/>
        </w:rPr>
      </w:pPr>
    </w:p>
    <w:p w14:paraId="4FC71767" w14:textId="77777777" w:rsidR="00F812A7" w:rsidRPr="00B60EBD" w:rsidRDefault="00133D40">
      <w:pPr>
        <w:rPr>
          <w:sz w:val="20"/>
          <w:szCs w:val="20"/>
        </w:rPr>
      </w:pPr>
      <w:r w:rsidRPr="00B60EBD">
        <w:rPr>
          <w:sz w:val="20"/>
          <w:szCs w:val="20"/>
        </w:rPr>
        <w:t xml:space="preserve">        for i in range(0, self.minibatch_size):</w:t>
      </w:r>
    </w:p>
    <w:p w14:paraId="23D9A562" w14:textId="77777777" w:rsidR="00F812A7" w:rsidRPr="00B60EBD" w:rsidRDefault="00133D40">
      <w:pPr>
        <w:rPr>
          <w:sz w:val="20"/>
          <w:szCs w:val="20"/>
        </w:rPr>
      </w:pPr>
      <w:r w:rsidRPr="00B60EBD">
        <w:rPr>
          <w:sz w:val="20"/>
          <w:szCs w:val="20"/>
        </w:rPr>
        <w:t xml:space="preserve">            # calculate X_data &amp; input_length</w:t>
      </w:r>
    </w:p>
    <w:p w14:paraId="6FAA67B5" w14:textId="77777777" w:rsidR="00F812A7" w:rsidRPr="00B60EBD" w:rsidRDefault="00133D40">
      <w:pPr>
        <w:rPr>
          <w:sz w:val="20"/>
          <w:szCs w:val="20"/>
        </w:rPr>
      </w:pPr>
      <w:r w:rsidRPr="00B60EBD">
        <w:rPr>
          <w:sz w:val="20"/>
          <w:szCs w:val="20"/>
        </w:rPr>
        <w:t xml:space="preserve">            feat = features[i]</w:t>
      </w:r>
    </w:p>
    <w:p w14:paraId="7759730D" w14:textId="77777777" w:rsidR="00F812A7" w:rsidRPr="00B60EBD" w:rsidRDefault="00133D40">
      <w:pPr>
        <w:rPr>
          <w:sz w:val="20"/>
          <w:szCs w:val="20"/>
        </w:rPr>
      </w:pPr>
      <w:r w:rsidRPr="00B60EBD">
        <w:rPr>
          <w:sz w:val="20"/>
          <w:szCs w:val="20"/>
        </w:rPr>
        <w:t xml:space="preserve">            input_length[i] = feat.shape[0]</w:t>
      </w:r>
    </w:p>
    <w:p w14:paraId="3D9FB3EE" w14:textId="77777777" w:rsidR="00F812A7" w:rsidRPr="00B60EBD" w:rsidRDefault="00133D40">
      <w:pPr>
        <w:rPr>
          <w:sz w:val="20"/>
          <w:szCs w:val="20"/>
        </w:rPr>
      </w:pPr>
      <w:r w:rsidRPr="00B60EBD">
        <w:rPr>
          <w:sz w:val="20"/>
          <w:szCs w:val="20"/>
        </w:rPr>
        <w:t xml:space="preserve">            X_data[i, :feat.shape[0], :] = feat</w:t>
      </w:r>
    </w:p>
    <w:p w14:paraId="32C69531" w14:textId="77777777" w:rsidR="00F812A7" w:rsidRPr="00B60EBD" w:rsidRDefault="00F812A7">
      <w:pPr>
        <w:rPr>
          <w:sz w:val="20"/>
          <w:szCs w:val="20"/>
        </w:rPr>
      </w:pPr>
    </w:p>
    <w:p w14:paraId="07564994" w14:textId="77777777" w:rsidR="00F812A7" w:rsidRPr="00B60EBD" w:rsidRDefault="00133D40">
      <w:pPr>
        <w:rPr>
          <w:sz w:val="20"/>
          <w:szCs w:val="20"/>
        </w:rPr>
      </w:pPr>
      <w:r w:rsidRPr="00B60EBD">
        <w:rPr>
          <w:sz w:val="20"/>
          <w:szCs w:val="20"/>
        </w:rPr>
        <w:t xml:space="preserve">            # calculate labels &amp; label_length</w:t>
      </w:r>
    </w:p>
    <w:p w14:paraId="14515EE7" w14:textId="77777777" w:rsidR="00F812A7" w:rsidRPr="00B60EBD" w:rsidRDefault="00133D40">
      <w:pPr>
        <w:rPr>
          <w:sz w:val="20"/>
          <w:szCs w:val="20"/>
        </w:rPr>
      </w:pPr>
      <w:r w:rsidRPr="00B60EBD">
        <w:rPr>
          <w:sz w:val="20"/>
          <w:szCs w:val="20"/>
        </w:rPr>
        <w:t xml:space="preserve">            label = np.array(text_to_int_sequence(texts[cur_index + i]))</w:t>
      </w:r>
    </w:p>
    <w:p w14:paraId="10B276DF" w14:textId="77777777" w:rsidR="00F812A7" w:rsidRPr="00B60EBD" w:rsidRDefault="00133D40">
      <w:pPr>
        <w:rPr>
          <w:sz w:val="20"/>
          <w:szCs w:val="20"/>
        </w:rPr>
      </w:pPr>
      <w:r w:rsidRPr="00B60EBD">
        <w:rPr>
          <w:sz w:val="20"/>
          <w:szCs w:val="20"/>
        </w:rPr>
        <w:t xml:space="preserve">            labels[i, :len(label)] = label</w:t>
      </w:r>
    </w:p>
    <w:p w14:paraId="29871045" w14:textId="77777777" w:rsidR="00F812A7" w:rsidRPr="00B60EBD" w:rsidRDefault="00133D40">
      <w:pPr>
        <w:rPr>
          <w:sz w:val="20"/>
          <w:szCs w:val="20"/>
        </w:rPr>
      </w:pPr>
      <w:r w:rsidRPr="00B60EBD">
        <w:rPr>
          <w:sz w:val="20"/>
          <w:szCs w:val="20"/>
        </w:rPr>
        <w:t xml:space="preserve">            label_length[i] = len(label)</w:t>
      </w:r>
    </w:p>
    <w:p w14:paraId="3D87F6F1" w14:textId="77777777" w:rsidR="00F812A7" w:rsidRPr="00B60EBD" w:rsidRDefault="00F812A7">
      <w:pPr>
        <w:rPr>
          <w:sz w:val="20"/>
          <w:szCs w:val="20"/>
        </w:rPr>
      </w:pPr>
    </w:p>
    <w:p w14:paraId="24194728" w14:textId="77777777" w:rsidR="00F812A7" w:rsidRPr="00B60EBD" w:rsidRDefault="00133D40">
      <w:pPr>
        <w:rPr>
          <w:sz w:val="20"/>
          <w:szCs w:val="20"/>
        </w:rPr>
      </w:pPr>
      <w:r w:rsidRPr="00B60EBD">
        <w:rPr>
          <w:sz w:val="20"/>
          <w:szCs w:val="20"/>
        </w:rPr>
        <w:t xml:space="preserve">        # return the arrays</w:t>
      </w:r>
    </w:p>
    <w:p w14:paraId="78CB8792" w14:textId="77777777" w:rsidR="00F812A7" w:rsidRPr="00B60EBD" w:rsidRDefault="00133D40">
      <w:pPr>
        <w:rPr>
          <w:sz w:val="20"/>
          <w:szCs w:val="20"/>
        </w:rPr>
      </w:pPr>
      <w:r w:rsidRPr="00B60EBD">
        <w:rPr>
          <w:sz w:val="20"/>
          <w:szCs w:val="20"/>
        </w:rPr>
        <w:t xml:space="preserve">        outputs = {'ctc': np.zeros([self.minibatch_size])}</w:t>
      </w:r>
    </w:p>
    <w:p w14:paraId="331CD52A" w14:textId="77777777" w:rsidR="00F812A7" w:rsidRPr="00B60EBD" w:rsidRDefault="00133D40">
      <w:pPr>
        <w:rPr>
          <w:sz w:val="20"/>
          <w:szCs w:val="20"/>
        </w:rPr>
      </w:pPr>
      <w:r w:rsidRPr="00B60EBD">
        <w:rPr>
          <w:sz w:val="20"/>
          <w:szCs w:val="20"/>
        </w:rPr>
        <w:t xml:space="preserve">        inputs = {'the_input': X_data,</w:t>
      </w:r>
    </w:p>
    <w:p w14:paraId="742A801A" w14:textId="77777777" w:rsidR="00F812A7" w:rsidRPr="00B60EBD" w:rsidRDefault="00133D40">
      <w:pPr>
        <w:rPr>
          <w:sz w:val="20"/>
          <w:szCs w:val="20"/>
        </w:rPr>
      </w:pPr>
      <w:r w:rsidRPr="00B60EBD">
        <w:rPr>
          <w:sz w:val="20"/>
          <w:szCs w:val="20"/>
        </w:rPr>
        <w:t xml:space="preserve">                  'the_labels': labels,</w:t>
      </w:r>
    </w:p>
    <w:p w14:paraId="1D81491A" w14:textId="77777777" w:rsidR="00F812A7" w:rsidRPr="00B60EBD" w:rsidRDefault="00133D40">
      <w:pPr>
        <w:rPr>
          <w:sz w:val="20"/>
          <w:szCs w:val="20"/>
        </w:rPr>
      </w:pPr>
      <w:r w:rsidRPr="00B60EBD">
        <w:rPr>
          <w:sz w:val="20"/>
          <w:szCs w:val="20"/>
        </w:rPr>
        <w:t xml:space="preserve">                  'input_length': input_length,</w:t>
      </w:r>
    </w:p>
    <w:p w14:paraId="03DE3467" w14:textId="77777777" w:rsidR="00F812A7" w:rsidRPr="00B60EBD" w:rsidRDefault="00133D40">
      <w:pPr>
        <w:rPr>
          <w:sz w:val="20"/>
          <w:szCs w:val="20"/>
        </w:rPr>
      </w:pPr>
      <w:r w:rsidRPr="00B60EBD">
        <w:rPr>
          <w:sz w:val="20"/>
          <w:szCs w:val="20"/>
        </w:rPr>
        <w:t xml:space="preserve">                  'label_length': label_length</w:t>
      </w:r>
    </w:p>
    <w:p w14:paraId="7E8D119B" w14:textId="77777777" w:rsidR="00F812A7" w:rsidRPr="00B60EBD" w:rsidRDefault="00133D40">
      <w:pPr>
        <w:rPr>
          <w:sz w:val="20"/>
          <w:szCs w:val="20"/>
        </w:rPr>
      </w:pPr>
      <w:r w:rsidRPr="00B60EBD">
        <w:rPr>
          <w:sz w:val="20"/>
          <w:szCs w:val="20"/>
        </w:rPr>
        <w:t xml:space="preserve">                  }</w:t>
      </w:r>
    </w:p>
    <w:p w14:paraId="04E95E60" w14:textId="77777777" w:rsidR="00F812A7" w:rsidRPr="00B60EBD" w:rsidRDefault="00133D40">
      <w:pPr>
        <w:rPr>
          <w:sz w:val="20"/>
          <w:szCs w:val="20"/>
        </w:rPr>
      </w:pPr>
      <w:r w:rsidRPr="00B60EBD">
        <w:rPr>
          <w:sz w:val="20"/>
          <w:szCs w:val="20"/>
        </w:rPr>
        <w:t xml:space="preserve">        return (inputs, outputs)</w:t>
      </w:r>
    </w:p>
    <w:p w14:paraId="07D62E1E" w14:textId="77777777" w:rsidR="00F812A7" w:rsidRPr="00B60EBD" w:rsidRDefault="00F812A7">
      <w:pPr>
        <w:rPr>
          <w:sz w:val="20"/>
          <w:szCs w:val="20"/>
        </w:rPr>
      </w:pPr>
    </w:p>
    <w:p w14:paraId="3EB3F2F1" w14:textId="77777777" w:rsidR="00F812A7" w:rsidRPr="00B60EBD" w:rsidRDefault="00133D40">
      <w:pPr>
        <w:rPr>
          <w:sz w:val="20"/>
          <w:szCs w:val="20"/>
        </w:rPr>
      </w:pPr>
      <w:r w:rsidRPr="00B60EBD">
        <w:rPr>
          <w:sz w:val="20"/>
          <w:szCs w:val="20"/>
        </w:rPr>
        <w:t xml:space="preserve">    def shuffle_data_by_partition(self, partition):</w:t>
      </w:r>
    </w:p>
    <w:p w14:paraId="187BCA51" w14:textId="77777777" w:rsidR="00F812A7" w:rsidRPr="00B60EBD" w:rsidRDefault="00133D40">
      <w:pPr>
        <w:rPr>
          <w:sz w:val="20"/>
          <w:szCs w:val="20"/>
        </w:rPr>
      </w:pPr>
      <w:r w:rsidRPr="00B60EBD">
        <w:rPr>
          <w:sz w:val="20"/>
          <w:szCs w:val="20"/>
        </w:rPr>
        <w:t xml:space="preserve">        """ Shuffle the training or validation data</w:t>
      </w:r>
    </w:p>
    <w:p w14:paraId="600D32D5" w14:textId="77777777" w:rsidR="00F812A7" w:rsidRPr="00B60EBD" w:rsidRDefault="00133D40">
      <w:pPr>
        <w:rPr>
          <w:sz w:val="20"/>
          <w:szCs w:val="20"/>
        </w:rPr>
      </w:pPr>
      <w:r w:rsidRPr="00B60EBD">
        <w:rPr>
          <w:sz w:val="20"/>
          <w:szCs w:val="20"/>
        </w:rPr>
        <w:t xml:space="preserve">        """</w:t>
      </w:r>
    </w:p>
    <w:p w14:paraId="7563F210" w14:textId="77777777" w:rsidR="00F812A7" w:rsidRPr="00B60EBD" w:rsidRDefault="00133D40">
      <w:pPr>
        <w:rPr>
          <w:sz w:val="20"/>
          <w:szCs w:val="20"/>
        </w:rPr>
      </w:pPr>
      <w:r w:rsidRPr="00B60EBD">
        <w:rPr>
          <w:sz w:val="20"/>
          <w:szCs w:val="20"/>
        </w:rPr>
        <w:t xml:space="preserve">        if partition == 'train':</w:t>
      </w:r>
    </w:p>
    <w:p w14:paraId="164A441B" w14:textId="77777777" w:rsidR="00F812A7" w:rsidRPr="00B60EBD" w:rsidRDefault="00133D40">
      <w:pPr>
        <w:rPr>
          <w:sz w:val="20"/>
          <w:szCs w:val="20"/>
        </w:rPr>
      </w:pPr>
      <w:r w:rsidRPr="00B60EBD">
        <w:rPr>
          <w:sz w:val="20"/>
          <w:szCs w:val="20"/>
        </w:rPr>
        <w:t xml:space="preserve">            self.train_audio_paths, self.train_durations, self.train_texts = shuffle_data(</w:t>
      </w:r>
    </w:p>
    <w:p w14:paraId="3A236FB0" w14:textId="77777777" w:rsidR="00F812A7" w:rsidRPr="00B60EBD" w:rsidRDefault="00133D40">
      <w:pPr>
        <w:rPr>
          <w:sz w:val="20"/>
          <w:szCs w:val="20"/>
        </w:rPr>
      </w:pPr>
      <w:r w:rsidRPr="00B60EBD">
        <w:rPr>
          <w:sz w:val="20"/>
          <w:szCs w:val="20"/>
        </w:rPr>
        <w:t xml:space="preserve">                self.train_audio_paths, self.train_durations, self.train_texts)</w:t>
      </w:r>
    </w:p>
    <w:p w14:paraId="7C808F65" w14:textId="77777777" w:rsidR="00F812A7" w:rsidRPr="00B60EBD" w:rsidRDefault="00133D40">
      <w:pPr>
        <w:rPr>
          <w:sz w:val="20"/>
          <w:szCs w:val="20"/>
        </w:rPr>
      </w:pPr>
      <w:r w:rsidRPr="00B60EBD">
        <w:rPr>
          <w:sz w:val="20"/>
          <w:szCs w:val="20"/>
        </w:rPr>
        <w:t xml:space="preserve">        elif partition == 'valid':</w:t>
      </w:r>
    </w:p>
    <w:p w14:paraId="6B0A1B70" w14:textId="77777777" w:rsidR="00F812A7" w:rsidRPr="00B60EBD" w:rsidRDefault="00133D40">
      <w:pPr>
        <w:rPr>
          <w:sz w:val="20"/>
          <w:szCs w:val="20"/>
        </w:rPr>
      </w:pPr>
      <w:r w:rsidRPr="00B60EBD">
        <w:rPr>
          <w:sz w:val="20"/>
          <w:szCs w:val="20"/>
        </w:rPr>
        <w:t xml:space="preserve">            self.valid_audio_paths, self.valid_durations, self.valid_texts = shuffle_data(</w:t>
      </w:r>
    </w:p>
    <w:p w14:paraId="7DCB7A5D" w14:textId="77777777" w:rsidR="00F812A7" w:rsidRPr="00B60EBD" w:rsidRDefault="00133D40">
      <w:pPr>
        <w:rPr>
          <w:sz w:val="20"/>
          <w:szCs w:val="20"/>
        </w:rPr>
      </w:pPr>
      <w:r w:rsidRPr="00B60EBD">
        <w:rPr>
          <w:sz w:val="20"/>
          <w:szCs w:val="20"/>
        </w:rPr>
        <w:t xml:space="preserve">                self.valid_audio_paths, self.valid_durations, self.valid_texts)</w:t>
      </w:r>
    </w:p>
    <w:p w14:paraId="02224A89" w14:textId="77777777" w:rsidR="00F812A7" w:rsidRPr="00B60EBD" w:rsidRDefault="00133D40">
      <w:pPr>
        <w:rPr>
          <w:sz w:val="20"/>
          <w:szCs w:val="20"/>
        </w:rPr>
      </w:pPr>
      <w:r w:rsidRPr="00B60EBD">
        <w:rPr>
          <w:sz w:val="20"/>
          <w:szCs w:val="20"/>
        </w:rPr>
        <w:t xml:space="preserve">        else:</w:t>
      </w:r>
    </w:p>
    <w:p w14:paraId="789209E9" w14:textId="77777777" w:rsidR="00F812A7" w:rsidRPr="00B60EBD" w:rsidRDefault="00133D40">
      <w:pPr>
        <w:rPr>
          <w:sz w:val="20"/>
          <w:szCs w:val="20"/>
        </w:rPr>
      </w:pPr>
      <w:r w:rsidRPr="00B60EBD">
        <w:rPr>
          <w:sz w:val="20"/>
          <w:szCs w:val="20"/>
        </w:rPr>
        <w:t xml:space="preserve">            raise Exception("Invalid partition. "</w:t>
      </w:r>
    </w:p>
    <w:p w14:paraId="15932CEE" w14:textId="77777777" w:rsidR="00F812A7" w:rsidRPr="00B60EBD" w:rsidRDefault="00133D40">
      <w:pPr>
        <w:rPr>
          <w:sz w:val="20"/>
          <w:szCs w:val="20"/>
        </w:rPr>
      </w:pPr>
      <w:r w:rsidRPr="00B60EBD">
        <w:rPr>
          <w:sz w:val="20"/>
          <w:szCs w:val="20"/>
        </w:rPr>
        <w:t xml:space="preserve">                            "Must be train/validation")</w:t>
      </w:r>
    </w:p>
    <w:p w14:paraId="4A2F65A0" w14:textId="77777777" w:rsidR="00F812A7" w:rsidRPr="00B60EBD" w:rsidRDefault="00F812A7">
      <w:pPr>
        <w:rPr>
          <w:sz w:val="20"/>
          <w:szCs w:val="20"/>
        </w:rPr>
      </w:pPr>
    </w:p>
    <w:p w14:paraId="175A89B0" w14:textId="77777777" w:rsidR="00F812A7" w:rsidRPr="00B60EBD" w:rsidRDefault="00133D40">
      <w:pPr>
        <w:rPr>
          <w:sz w:val="20"/>
          <w:szCs w:val="20"/>
        </w:rPr>
      </w:pPr>
      <w:r w:rsidRPr="00B60EBD">
        <w:rPr>
          <w:sz w:val="20"/>
          <w:szCs w:val="20"/>
        </w:rPr>
        <w:t xml:space="preserve">    def sort_data_by_duration(self, partition):</w:t>
      </w:r>
    </w:p>
    <w:p w14:paraId="0760E142" w14:textId="77777777" w:rsidR="00F812A7" w:rsidRPr="00B60EBD" w:rsidRDefault="00133D40">
      <w:pPr>
        <w:rPr>
          <w:sz w:val="20"/>
          <w:szCs w:val="20"/>
        </w:rPr>
      </w:pPr>
      <w:r w:rsidRPr="00B60EBD">
        <w:rPr>
          <w:sz w:val="20"/>
          <w:szCs w:val="20"/>
        </w:rPr>
        <w:t xml:space="preserve">        """ Sort the training or validation sets by (increasing) duration</w:t>
      </w:r>
    </w:p>
    <w:p w14:paraId="2AAE5CEC" w14:textId="77777777" w:rsidR="00F812A7" w:rsidRPr="00B60EBD" w:rsidRDefault="00133D40">
      <w:pPr>
        <w:rPr>
          <w:sz w:val="20"/>
          <w:szCs w:val="20"/>
        </w:rPr>
      </w:pPr>
      <w:r w:rsidRPr="00B60EBD">
        <w:rPr>
          <w:sz w:val="20"/>
          <w:szCs w:val="20"/>
        </w:rPr>
        <w:t xml:space="preserve">        """</w:t>
      </w:r>
    </w:p>
    <w:p w14:paraId="7E2F8932" w14:textId="77777777" w:rsidR="00F812A7" w:rsidRPr="00B60EBD" w:rsidRDefault="00133D40">
      <w:pPr>
        <w:rPr>
          <w:sz w:val="20"/>
          <w:szCs w:val="20"/>
        </w:rPr>
      </w:pPr>
      <w:r w:rsidRPr="00B60EBD">
        <w:rPr>
          <w:sz w:val="20"/>
          <w:szCs w:val="20"/>
        </w:rPr>
        <w:t xml:space="preserve">        if partition == 'train':</w:t>
      </w:r>
    </w:p>
    <w:p w14:paraId="00AF3D9A" w14:textId="77777777" w:rsidR="00F812A7" w:rsidRPr="00B60EBD" w:rsidRDefault="00133D40">
      <w:pPr>
        <w:rPr>
          <w:sz w:val="20"/>
          <w:szCs w:val="20"/>
        </w:rPr>
      </w:pPr>
      <w:r w:rsidRPr="00B60EBD">
        <w:rPr>
          <w:sz w:val="20"/>
          <w:szCs w:val="20"/>
        </w:rPr>
        <w:t xml:space="preserve">            self.train_audio_paths, self.train_durations, self.train_texts = sort_data(</w:t>
      </w:r>
    </w:p>
    <w:p w14:paraId="5DDAE8ED" w14:textId="77777777" w:rsidR="00F812A7" w:rsidRPr="00B60EBD" w:rsidRDefault="00133D40">
      <w:pPr>
        <w:rPr>
          <w:sz w:val="20"/>
          <w:szCs w:val="20"/>
        </w:rPr>
      </w:pPr>
      <w:r w:rsidRPr="00B60EBD">
        <w:rPr>
          <w:sz w:val="20"/>
          <w:szCs w:val="20"/>
        </w:rPr>
        <w:t xml:space="preserve">                self.train_audio_paths, self.train_durations, self.train_texts)</w:t>
      </w:r>
    </w:p>
    <w:p w14:paraId="3226BDD7" w14:textId="77777777" w:rsidR="00F812A7" w:rsidRPr="00B60EBD" w:rsidRDefault="00133D40">
      <w:pPr>
        <w:rPr>
          <w:sz w:val="20"/>
          <w:szCs w:val="20"/>
        </w:rPr>
      </w:pPr>
      <w:r w:rsidRPr="00B60EBD">
        <w:rPr>
          <w:sz w:val="20"/>
          <w:szCs w:val="20"/>
        </w:rPr>
        <w:t xml:space="preserve">        elif partition == 'valid':</w:t>
      </w:r>
    </w:p>
    <w:p w14:paraId="134DBC12" w14:textId="77777777" w:rsidR="00F812A7" w:rsidRPr="00B60EBD" w:rsidRDefault="00133D40">
      <w:pPr>
        <w:rPr>
          <w:sz w:val="20"/>
          <w:szCs w:val="20"/>
        </w:rPr>
      </w:pPr>
      <w:r w:rsidRPr="00B60EBD">
        <w:rPr>
          <w:sz w:val="20"/>
          <w:szCs w:val="20"/>
        </w:rPr>
        <w:t xml:space="preserve">            self.valid_audio_paths, self.valid_durations, self.valid_texts = sort_data(</w:t>
      </w:r>
    </w:p>
    <w:p w14:paraId="2834C5A6" w14:textId="77777777" w:rsidR="00F812A7" w:rsidRPr="00B60EBD" w:rsidRDefault="00133D40">
      <w:pPr>
        <w:rPr>
          <w:sz w:val="20"/>
          <w:szCs w:val="20"/>
        </w:rPr>
      </w:pPr>
      <w:r w:rsidRPr="00B60EBD">
        <w:rPr>
          <w:sz w:val="20"/>
          <w:szCs w:val="20"/>
        </w:rPr>
        <w:t xml:space="preserve">                self.valid_audio_paths, self.valid_durations, self.valid_texts)</w:t>
      </w:r>
    </w:p>
    <w:p w14:paraId="0B8F333F" w14:textId="77777777" w:rsidR="00F812A7" w:rsidRPr="00B60EBD" w:rsidRDefault="00133D40">
      <w:pPr>
        <w:rPr>
          <w:sz w:val="20"/>
          <w:szCs w:val="20"/>
        </w:rPr>
      </w:pPr>
      <w:r w:rsidRPr="00B60EBD">
        <w:rPr>
          <w:sz w:val="20"/>
          <w:szCs w:val="20"/>
        </w:rPr>
        <w:t xml:space="preserve">        else:</w:t>
      </w:r>
    </w:p>
    <w:p w14:paraId="0FADA55F" w14:textId="77777777" w:rsidR="00F812A7" w:rsidRPr="00B60EBD" w:rsidRDefault="00133D40">
      <w:pPr>
        <w:rPr>
          <w:sz w:val="20"/>
          <w:szCs w:val="20"/>
        </w:rPr>
      </w:pPr>
      <w:r w:rsidRPr="00B60EBD">
        <w:rPr>
          <w:sz w:val="20"/>
          <w:szCs w:val="20"/>
        </w:rPr>
        <w:t xml:space="preserve">            raise Exception("Invalid partition. "</w:t>
      </w:r>
    </w:p>
    <w:p w14:paraId="13ADEACE" w14:textId="77777777" w:rsidR="00F812A7" w:rsidRPr="00B60EBD" w:rsidRDefault="00133D40">
      <w:pPr>
        <w:rPr>
          <w:sz w:val="20"/>
          <w:szCs w:val="20"/>
        </w:rPr>
      </w:pPr>
      <w:r w:rsidRPr="00B60EBD">
        <w:rPr>
          <w:sz w:val="20"/>
          <w:szCs w:val="20"/>
        </w:rPr>
        <w:t xml:space="preserve">                            "Must be train/validation")</w:t>
      </w:r>
    </w:p>
    <w:p w14:paraId="1215AAA5" w14:textId="77777777" w:rsidR="00F812A7" w:rsidRPr="00B60EBD" w:rsidRDefault="00F812A7">
      <w:pPr>
        <w:rPr>
          <w:sz w:val="20"/>
          <w:szCs w:val="20"/>
        </w:rPr>
      </w:pPr>
    </w:p>
    <w:p w14:paraId="64402C31" w14:textId="77777777" w:rsidR="00F812A7" w:rsidRPr="00B60EBD" w:rsidRDefault="00133D40">
      <w:pPr>
        <w:rPr>
          <w:sz w:val="20"/>
          <w:szCs w:val="20"/>
        </w:rPr>
      </w:pPr>
      <w:r w:rsidRPr="00B60EBD">
        <w:rPr>
          <w:sz w:val="20"/>
          <w:szCs w:val="20"/>
        </w:rPr>
        <w:t xml:space="preserve">    def next_train(self):</w:t>
      </w:r>
    </w:p>
    <w:p w14:paraId="0CEC531B" w14:textId="77777777" w:rsidR="00F812A7" w:rsidRPr="00B60EBD" w:rsidRDefault="00133D40">
      <w:pPr>
        <w:rPr>
          <w:sz w:val="20"/>
          <w:szCs w:val="20"/>
        </w:rPr>
      </w:pPr>
      <w:r w:rsidRPr="00B60EBD">
        <w:rPr>
          <w:sz w:val="20"/>
          <w:szCs w:val="20"/>
        </w:rPr>
        <w:t xml:space="preserve">        """ Obtain a batch of training data</w:t>
      </w:r>
    </w:p>
    <w:p w14:paraId="613CFD96" w14:textId="77777777" w:rsidR="00F812A7" w:rsidRPr="00B60EBD" w:rsidRDefault="00133D40">
      <w:pPr>
        <w:rPr>
          <w:sz w:val="20"/>
          <w:szCs w:val="20"/>
        </w:rPr>
      </w:pPr>
      <w:r w:rsidRPr="00B60EBD">
        <w:rPr>
          <w:sz w:val="20"/>
          <w:szCs w:val="20"/>
        </w:rPr>
        <w:t xml:space="preserve">        """</w:t>
      </w:r>
    </w:p>
    <w:p w14:paraId="7BD947F8" w14:textId="77777777" w:rsidR="00F812A7" w:rsidRPr="00B60EBD" w:rsidRDefault="00133D40">
      <w:pPr>
        <w:rPr>
          <w:sz w:val="20"/>
          <w:szCs w:val="20"/>
        </w:rPr>
      </w:pPr>
      <w:r w:rsidRPr="00B60EBD">
        <w:rPr>
          <w:sz w:val="20"/>
          <w:szCs w:val="20"/>
        </w:rPr>
        <w:t xml:space="preserve">        while True:</w:t>
      </w:r>
    </w:p>
    <w:p w14:paraId="59AAE52F" w14:textId="77777777" w:rsidR="00F812A7" w:rsidRPr="00B60EBD" w:rsidRDefault="00133D40">
      <w:pPr>
        <w:rPr>
          <w:sz w:val="20"/>
          <w:szCs w:val="20"/>
        </w:rPr>
      </w:pPr>
      <w:r w:rsidRPr="00B60EBD">
        <w:rPr>
          <w:sz w:val="20"/>
          <w:szCs w:val="20"/>
        </w:rPr>
        <w:lastRenderedPageBreak/>
        <w:t xml:space="preserve">            ret = self.get_batch('train')</w:t>
      </w:r>
    </w:p>
    <w:p w14:paraId="0C273217" w14:textId="77777777" w:rsidR="00F812A7" w:rsidRPr="00B60EBD" w:rsidRDefault="00133D40">
      <w:pPr>
        <w:rPr>
          <w:sz w:val="20"/>
          <w:szCs w:val="20"/>
        </w:rPr>
      </w:pPr>
      <w:r w:rsidRPr="00B60EBD">
        <w:rPr>
          <w:sz w:val="20"/>
          <w:szCs w:val="20"/>
        </w:rPr>
        <w:t xml:space="preserve">            self.cur_train_index += self.minibatch_size</w:t>
      </w:r>
    </w:p>
    <w:p w14:paraId="56B9530D" w14:textId="77777777" w:rsidR="00F812A7" w:rsidRPr="00B60EBD" w:rsidRDefault="00133D40">
      <w:pPr>
        <w:rPr>
          <w:sz w:val="20"/>
          <w:szCs w:val="20"/>
        </w:rPr>
      </w:pPr>
      <w:r w:rsidRPr="00B60EBD">
        <w:rPr>
          <w:sz w:val="20"/>
          <w:szCs w:val="20"/>
        </w:rPr>
        <w:t xml:space="preserve">            if self.cur_train_index &gt;= len(self.train_texts) - self.minibatch_size:</w:t>
      </w:r>
    </w:p>
    <w:p w14:paraId="1EB40A7E" w14:textId="77777777" w:rsidR="00F812A7" w:rsidRPr="00B60EBD" w:rsidRDefault="00133D40">
      <w:pPr>
        <w:rPr>
          <w:sz w:val="20"/>
          <w:szCs w:val="20"/>
        </w:rPr>
      </w:pPr>
      <w:r w:rsidRPr="00B60EBD">
        <w:rPr>
          <w:sz w:val="20"/>
          <w:szCs w:val="20"/>
        </w:rPr>
        <w:t xml:space="preserve">                self.cur_train_index = 0</w:t>
      </w:r>
    </w:p>
    <w:p w14:paraId="7C034568" w14:textId="77777777" w:rsidR="00F812A7" w:rsidRPr="00B60EBD" w:rsidRDefault="00133D40">
      <w:pPr>
        <w:rPr>
          <w:sz w:val="20"/>
          <w:szCs w:val="20"/>
        </w:rPr>
      </w:pPr>
      <w:r w:rsidRPr="00B60EBD">
        <w:rPr>
          <w:sz w:val="20"/>
          <w:szCs w:val="20"/>
        </w:rPr>
        <w:t xml:space="preserve">                self.shuffle_data_by_partition('train')</w:t>
      </w:r>
    </w:p>
    <w:p w14:paraId="248AAB7B" w14:textId="77777777" w:rsidR="00F812A7" w:rsidRPr="00B60EBD" w:rsidRDefault="00133D40">
      <w:pPr>
        <w:rPr>
          <w:sz w:val="20"/>
          <w:szCs w:val="20"/>
        </w:rPr>
      </w:pPr>
      <w:r w:rsidRPr="00B60EBD">
        <w:rPr>
          <w:sz w:val="20"/>
          <w:szCs w:val="20"/>
        </w:rPr>
        <w:t xml:space="preserve">            yield ret</w:t>
      </w:r>
    </w:p>
    <w:p w14:paraId="76E15B88" w14:textId="77777777" w:rsidR="00F812A7" w:rsidRPr="00B60EBD" w:rsidRDefault="00F812A7">
      <w:pPr>
        <w:rPr>
          <w:sz w:val="20"/>
          <w:szCs w:val="20"/>
        </w:rPr>
      </w:pPr>
    </w:p>
    <w:p w14:paraId="3E81660B" w14:textId="77777777" w:rsidR="00F812A7" w:rsidRPr="00B60EBD" w:rsidRDefault="00133D40">
      <w:pPr>
        <w:rPr>
          <w:sz w:val="20"/>
          <w:szCs w:val="20"/>
        </w:rPr>
      </w:pPr>
      <w:r w:rsidRPr="00B60EBD">
        <w:rPr>
          <w:sz w:val="20"/>
          <w:szCs w:val="20"/>
        </w:rPr>
        <w:t xml:space="preserve">    def next_valid(self):</w:t>
      </w:r>
    </w:p>
    <w:p w14:paraId="053494BC" w14:textId="77777777" w:rsidR="00F812A7" w:rsidRPr="00B60EBD" w:rsidRDefault="00133D40">
      <w:pPr>
        <w:rPr>
          <w:sz w:val="20"/>
          <w:szCs w:val="20"/>
        </w:rPr>
      </w:pPr>
      <w:r w:rsidRPr="00B60EBD">
        <w:rPr>
          <w:sz w:val="20"/>
          <w:szCs w:val="20"/>
        </w:rPr>
        <w:t xml:space="preserve">        """ Obtain a batch of validation data</w:t>
      </w:r>
    </w:p>
    <w:p w14:paraId="4D3A9084" w14:textId="77777777" w:rsidR="00F812A7" w:rsidRPr="00B60EBD" w:rsidRDefault="00133D40">
      <w:pPr>
        <w:rPr>
          <w:sz w:val="20"/>
          <w:szCs w:val="20"/>
        </w:rPr>
      </w:pPr>
      <w:r w:rsidRPr="00B60EBD">
        <w:rPr>
          <w:sz w:val="20"/>
          <w:szCs w:val="20"/>
        </w:rPr>
        <w:t xml:space="preserve">        """</w:t>
      </w:r>
    </w:p>
    <w:p w14:paraId="5AC6F5D6" w14:textId="77777777" w:rsidR="00F812A7" w:rsidRPr="00B60EBD" w:rsidRDefault="00133D40">
      <w:pPr>
        <w:rPr>
          <w:sz w:val="20"/>
          <w:szCs w:val="20"/>
        </w:rPr>
      </w:pPr>
      <w:r w:rsidRPr="00B60EBD">
        <w:rPr>
          <w:sz w:val="20"/>
          <w:szCs w:val="20"/>
        </w:rPr>
        <w:t xml:space="preserve">        while True:</w:t>
      </w:r>
    </w:p>
    <w:p w14:paraId="1DD20370" w14:textId="77777777" w:rsidR="00F812A7" w:rsidRPr="00B60EBD" w:rsidRDefault="00133D40">
      <w:pPr>
        <w:rPr>
          <w:sz w:val="20"/>
          <w:szCs w:val="20"/>
        </w:rPr>
      </w:pPr>
      <w:r w:rsidRPr="00B60EBD">
        <w:rPr>
          <w:sz w:val="20"/>
          <w:szCs w:val="20"/>
        </w:rPr>
        <w:t xml:space="preserve">            ret = self.get_batch('valid')</w:t>
      </w:r>
    </w:p>
    <w:p w14:paraId="1CDA9A5C" w14:textId="77777777" w:rsidR="00F812A7" w:rsidRPr="00B60EBD" w:rsidRDefault="00133D40">
      <w:pPr>
        <w:rPr>
          <w:sz w:val="20"/>
          <w:szCs w:val="20"/>
        </w:rPr>
      </w:pPr>
      <w:r w:rsidRPr="00B60EBD">
        <w:rPr>
          <w:sz w:val="20"/>
          <w:szCs w:val="20"/>
        </w:rPr>
        <w:t xml:space="preserve">            self.cur_valid_index += self.minibatch_size</w:t>
      </w:r>
    </w:p>
    <w:p w14:paraId="09607785" w14:textId="77777777" w:rsidR="00F812A7" w:rsidRPr="00B60EBD" w:rsidRDefault="00133D40">
      <w:pPr>
        <w:rPr>
          <w:sz w:val="20"/>
          <w:szCs w:val="20"/>
        </w:rPr>
      </w:pPr>
      <w:r w:rsidRPr="00B60EBD">
        <w:rPr>
          <w:sz w:val="20"/>
          <w:szCs w:val="20"/>
        </w:rPr>
        <w:t xml:space="preserve">            #print(ret)</w:t>
      </w:r>
    </w:p>
    <w:p w14:paraId="54D5D05A" w14:textId="77777777" w:rsidR="00F812A7" w:rsidRPr="00B60EBD" w:rsidRDefault="00133D40">
      <w:pPr>
        <w:rPr>
          <w:sz w:val="20"/>
          <w:szCs w:val="20"/>
        </w:rPr>
      </w:pPr>
      <w:r w:rsidRPr="00B60EBD">
        <w:rPr>
          <w:sz w:val="20"/>
          <w:szCs w:val="20"/>
        </w:rPr>
        <w:t xml:space="preserve">            if self.cur_valid_index &gt;= len(self.valid_texts) - self.minibatch_size:</w:t>
      </w:r>
    </w:p>
    <w:p w14:paraId="29A6FEE3" w14:textId="77777777" w:rsidR="00F812A7" w:rsidRPr="00B60EBD" w:rsidRDefault="00133D40">
      <w:pPr>
        <w:rPr>
          <w:sz w:val="20"/>
          <w:szCs w:val="20"/>
        </w:rPr>
      </w:pPr>
      <w:r w:rsidRPr="00B60EBD">
        <w:rPr>
          <w:sz w:val="20"/>
          <w:szCs w:val="20"/>
        </w:rPr>
        <w:t xml:space="preserve">                self.cur_valid_index = 0</w:t>
      </w:r>
    </w:p>
    <w:p w14:paraId="068D1D6A" w14:textId="77777777" w:rsidR="00F812A7" w:rsidRPr="00B60EBD" w:rsidRDefault="00133D40">
      <w:pPr>
        <w:rPr>
          <w:sz w:val="20"/>
          <w:szCs w:val="20"/>
        </w:rPr>
      </w:pPr>
      <w:r w:rsidRPr="00B60EBD">
        <w:rPr>
          <w:sz w:val="20"/>
          <w:szCs w:val="20"/>
        </w:rPr>
        <w:t xml:space="preserve">                self.shuffle_data_by_partition('valid')</w:t>
      </w:r>
    </w:p>
    <w:p w14:paraId="6EAE21E7" w14:textId="77777777" w:rsidR="00F812A7" w:rsidRPr="00B60EBD" w:rsidRDefault="00133D40">
      <w:pPr>
        <w:rPr>
          <w:sz w:val="20"/>
          <w:szCs w:val="20"/>
        </w:rPr>
      </w:pPr>
      <w:r w:rsidRPr="00B60EBD">
        <w:rPr>
          <w:sz w:val="20"/>
          <w:szCs w:val="20"/>
        </w:rPr>
        <w:t xml:space="preserve">            yield ret</w:t>
      </w:r>
    </w:p>
    <w:p w14:paraId="2957962D" w14:textId="77777777" w:rsidR="00F812A7" w:rsidRPr="00B60EBD" w:rsidRDefault="00F812A7">
      <w:pPr>
        <w:rPr>
          <w:sz w:val="20"/>
          <w:szCs w:val="20"/>
        </w:rPr>
      </w:pPr>
    </w:p>
    <w:p w14:paraId="20290E8C" w14:textId="77777777" w:rsidR="00F812A7" w:rsidRPr="00B60EBD" w:rsidRDefault="00133D40">
      <w:pPr>
        <w:rPr>
          <w:sz w:val="20"/>
          <w:szCs w:val="20"/>
        </w:rPr>
      </w:pPr>
      <w:r w:rsidRPr="00B60EBD">
        <w:rPr>
          <w:sz w:val="20"/>
          <w:szCs w:val="20"/>
        </w:rPr>
        <w:t xml:space="preserve">    def next_test(self):</w:t>
      </w:r>
    </w:p>
    <w:p w14:paraId="621FCE4C" w14:textId="77777777" w:rsidR="00F812A7" w:rsidRPr="00B60EBD" w:rsidRDefault="00133D40">
      <w:pPr>
        <w:rPr>
          <w:sz w:val="20"/>
          <w:szCs w:val="20"/>
        </w:rPr>
      </w:pPr>
      <w:r w:rsidRPr="00B60EBD">
        <w:rPr>
          <w:sz w:val="20"/>
          <w:szCs w:val="20"/>
        </w:rPr>
        <w:t xml:space="preserve">        """ Obtain a batch of test data</w:t>
      </w:r>
    </w:p>
    <w:p w14:paraId="793A37B6" w14:textId="77777777" w:rsidR="00F812A7" w:rsidRPr="00B60EBD" w:rsidRDefault="00133D40">
      <w:pPr>
        <w:rPr>
          <w:sz w:val="20"/>
          <w:szCs w:val="20"/>
        </w:rPr>
      </w:pPr>
      <w:r w:rsidRPr="00B60EBD">
        <w:rPr>
          <w:sz w:val="20"/>
          <w:szCs w:val="20"/>
        </w:rPr>
        <w:t xml:space="preserve">        """</w:t>
      </w:r>
    </w:p>
    <w:p w14:paraId="497835DB" w14:textId="77777777" w:rsidR="00F812A7" w:rsidRPr="00B60EBD" w:rsidRDefault="00133D40">
      <w:pPr>
        <w:rPr>
          <w:sz w:val="20"/>
          <w:szCs w:val="20"/>
        </w:rPr>
      </w:pPr>
      <w:r w:rsidRPr="00B60EBD">
        <w:rPr>
          <w:sz w:val="20"/>
          <w:szCs w:val="20"/>
        </w:rPr>
        <w:t xml:space="preserve">        while True:</w:t>
      </w:r>
    </w:p>
    <w:p w14:paraId="23B6EC66" w14:textId="77777777" w:rsidR="00F812A7" w:rsidRPr="00B60EBD" w:rsidRDefault="00133D40">
      <w:pPr>
        <w:rPr>
          <w:sz w:val="20"/>
          <w:szCs w:val="20"/>
        </w:rPr>
      </w:pPr>
      <w:r w:rsidRPr="00B60EBD">
        <w:rPr>
          <w:sz w:val="20"/>
          <w:szCs w:val="20"/>
        </w:rPr>
        <w:t xml:space="preserve">            ret = self.get_batch('test')</w:t>
      </w:r>
    </w:p>
    <w:p w14:paraId="3B97D6BA" w14:textId="77777777" w:rsidR="00F812A7" w:rsidRPr="00B60EBD" w:rsidRDefault="00133D40">
      <w:pPr>
        <w:rPr>
          <w:sz w:val="20"/>
          <w:szCs w:val="20"/>
        </w:rPr>
      </w:pPr>
      <w:r w:rsidRPr="00B60EBD">
        <w:rPr>
          <w:sz w:val="20"/>
          <w:szCs w:val="20"/>
        </w:rPr>
        <w:t xml:space="preserve">            self.cur_test_index += self.minibatch_size</w:t>
      </w:r>
    </w:p>
    <w:p w14:paraId="4B1576F6" w14:textId="77777777" w:rsidR="00F812A7" w:rsidRPr="00B60EBD" w:rsidRDefault="00133D40">
      <w:pPr>
        <w:rPr>
          <w:sz w:val="20"/>
          <w:szCs w:val="20"/>
        </w:rPr>
      </w:pPr>
      <w:r w:rsidRPr="00B60EBD">
        <w:rPr>
          <w:sz w:val="20"/>
          <w:szCs w:val="20"/>
        </w:rPr>
        <w:t xml:space="preserve">            if self.cur_test_index &gt;= len(self.test_texts) - self.minibatch_size:</w:t>
      </w:r>
    </w:p>
    <w:p w14:paraId="11818998" w14:textId="77777777" w:rsidR="00F812A7" w:rsidRPr="00B60EBD" w:rsidRDefault="00133D40">
      <w:pPr>
        <w:rPr>
          <w:sz w:val="20"/>
          <w:szCs w:val="20"/>
        </w:rPr>
      </w:pPr>
      <w:r w:rsidRPr="00B60EBD">
        <w:rPr>
          <w:sz w:val="20"/>
          <w:szCs w:val="20"/>
        </w:rPr>
        <w:t xml:space="preserve">                self.cur_test_index = 0</w:t>
      </w:r>
    </w:p>
    <w:p w14:paraId="318857F9" w14:textId="77777777" w:rsidR="00F812A7" w:rsidRPr="00B60EBD" w:rsidRDefault="00133D40">
      <w:pPr>
        <w:rPr>
          <w:sz w:val="20"/>
          <w:szCs w:val="20"/>
        </w:rPr>
      </w:pPr>
      <w:r w:rsidRPr="00B60EBD">
        <w:rPr>
          <w:sz w:val="20"/>
          <w:szCs w:val="20"/>
        </w:rPr>
        <w:t xml:space="preserve">            yield ret</w:t>
      </w:r>
    </w:p>
    <w:p w14:paraId="56A3B76F" w14:textId="77777777" w:rsidR="00F812A7" w:rsidRPr="00B60EBD" w:rsidRDefault="00F812A7">
      <w:pPr>
        <w:rPr>
          <w:sz w:val="20"/>
          <w:szCs w:val="20"/>
        </w:rPr>
      </w:pPr>
    </w:p>
    <w:p w14:paraId="61C0FE34" w14:textId="77777777" w:rsidR="00F812A7" w:rsidRPr="00B60EBD" w:rsidRDefault="00133D40">
      <w:pPr>
        <w:rPr>
          <w:sz w:val="20"/>
          <w:szCs w:val="20"/>
        </w:rPr>
      </w:pPr>
      <w:r w:rsidRPr="00B60EBD">
        <w:rPr>
          <w:sz w:val="20"/>
          <w:szCs w:val="20"/>
        </w:rPr>
        <w:t xml:space="preserve">    def load_train_data(self, desc_file='train_corpus.json'):</w:t>
      </w:r>
    </w:p>
    <w:p w14:paraId="43E50BC6" w14:textId="77777777" w:rsidR="00F812A7" w:rsidRPr="00B60EBD" w:rsidRDefault="00133D40">
      <w:pPr>
        <w:rPr>
          <w:sz w:val="20"/>
          <w:szCs w:val="20"/>
        </w:rPr>
      </w:pPr>
      <w:r w:rsidRPr="00B60EBD">
        <w:rPr>
          <w:sz w:val="20"/>
          <w:szCs w:val="20"/>
        </w:rPr>
        <w:t xml:space="preserve">        self.load_metadata_from_desc_file(desc_file, 'train')</w:t>
      </w:r>
    </w:p>
    <w:p w14:paraId="45018093" w14:textId="77777777" w:rsidR="00F812A7" w:rsidRPr="00B60EBD" w:rsidRDefault="00133D40">
      <w:pPr>
        <w:rPr>
          <w:sz w:val="20"/>
          <w:szCs w:val="20"/>
        </w:rPr>
      </w:pPr>
      <w:r w:rsidRPr="00B60EBD">
        <w:rPr>
          <w:sz w:val="20"/>
          <w:szCs w:val="20"/>
        </w:rPr>
        <w:lastRenderedPageBreak/>
        <w:t xml:space="preserve">        self.fit_train()</w:t>
      </w:r>
    </w:p>
    <w:p w14:paraId="65AE527B" w14:textId="77777777" w:rsidR="00F812A7" w:rsidRPr="00B60EBD" w:rsidRDefault="00133D40">
      <w:pPr>
        <w:rPr>
          <w:sz w:val="20"/>
          <w:szCs w:val="20"/>
        </w:rPr>
      </w:pPr>
      <w:r w:rsidRPr="00B60EBD">
        <w:rPr>
          <w:sz w:val="20"/>
          <w:szCs w:val="20"/>
        </w:rPr>
        <w:t xml:space="preserve">        if self.sort_by_duration:</w:t>
      </w:r>
    </w:p>
    <w:p w14:paraId="6B9F12AC" w14:textId="77777777" w:rsidR="00F812A7" w:rsidRPr="00B60EBD" w:rsidRDefault="00133D40">
      <w:pPr>
        <w:rPr>
          <w:sz w:val="20"/>
          <w:szCs w:val="20"/>
        </w:rPr>
      </w:pPr>
      <w:r w:rsidRPr="00B60EBD">
        <w:rPr>
          <w:sz w:val="20"/>
          <w:szCs w:val="20"/>
        </w:rPr>
        <w:t xml:space="preserve">            self.sort_data_by_duration('train')</w:t>
      </w:r>
    </w:p>
    <w:p w14:paraId="509C3018" w14:textId="77777777" w:rsidR="00F812A7" w:rsidRPr="00B60EBD" w:rsidRDefault="00F812A7">
      <w:pPr>
        <w:rPr>
          <w:sz w:val="20"/>
          <w:szCs w:val="20"/>
        </w:rPr>
      </w:pPr>
    </w:p>
    <w:p w14:paraId="12EDD9DF" w14:textId="77777777" w:rsidR="00F812A7" w:rsidRPr="00B60EBD" w:rsidRDefault="00133D40">
      <w:pPr>
        <w:rPr>
          <w:sz w:val="20"/>
          <w:szCs w:val="20"/>
        </w:rPr>
      </w:pPr>
      <w:r w:rsidRPr="00B60EBD">
        <w:rPr>
          <w:sz w:val="20"/>
          <w:szCs w:val="20"/>
        </w:rPr>
        <w:t xml:space="preserve">    def load_validation_data(self, desc_file='valid_corpus.json'):</w:t>
      </w:r>
    </w:p>
    <w:p w14:paraId="49CBE89F" w14:textId="77777777" w:rsidR="00F812A7" w:rsidRPr="00B60EBD" w:rsidRDefault="00133D40">
      <w:pPr>
        <w:rPr>
          <w:sz w:val="20"/>
          <w:szCs w:val="20"/>
        </w:rPr>
      </w:pPr>
      <w:r w:rsidRPr="00B60EBD">
        <w:rPr>
          <w:sz w:val="20"/>
          <w:szCs w:val="20"/>
        </w:rPr>
        <w:t xml:space="preserve">        self.load_metadata_from_desc_file(desc_file, 'validation')</w:t>
      </w:r>
    </w:p>
    <w:p w14:paraId="2EA806D6" w14:textId="77777777" w:rsidR="00F812A7" w:rsidRPr="00B60EBD" w:rsidRDefault="00133D40">
      <w:pPr>
        <w:rPr>
          <w:sz w:val="20"/>
          <w:szCs w:val="20"/>
        </w:rPr>
      </w:pPr>
      <w:r w:rsidRPr="00B60EBD">
        <w:rPr>
          <w:sz w:val="20"/>
          <w:szCs w:val="20"/>
        </w:rPr>
        <w:t xml:space="preserve">        if self.sort_by_duration:</w:t>
      </w:r>
    </w:p>
    <w:p w14:paraId="7F1B08DE" w14:textId="77777777" w:rsidR="00F812A7" w:rsidRPr="00B60EBD" w:rsidRDefault="00133D40">
      <w:pPr>
        <w:rPr>
          <w:sz w:val="20"/>
          <w:szCs w:val="20"/>
        </w:rPr>
      </w:pPr>
      <w:r w:rsidRPr="00B60EBD">
        <w:rPr>
          <w:sz w:val="20"/>
          <w:szCs w:val="20"/>
        </w:rPr>
        <w:t xml:space="preserve">            self.sort_data_by_duration('valid')</w:t>
      </w:r>
    </w:p>
    <w:p w14:paraId="4B3037A4" w14:textId="77777777" w:rsidR="00F812A7" w:rsidRPr="00B60EBD" w:rsidRDefault="00F812A7">
      <w:pPr>
        <w:rPr>
          <w:sz w:val="20"/>
          <w:szCs w:val="20"/>
        </w:rPr>
      </w:pPr>
    </w:p>
    <w:p w14:paraId="13D36652" w14:textId="77777777" w:rsidR="00F812A7" w:rsidRPr="00B60EBD" w:rsidRDefault="00133D40">
      <w:pPr>
        <w:rPr>
          <w:sz w:val="20"/>
          <w:szCs w:val="20"/>
        </w:rPr>
      </w:pPr>
      <w:r w:rsidRPr="00B60EBD">
        <w:rPr>
          <w:sz w:val="20"/>
          <w:szCs w:val="20"/>
        </w:rPr>
        <w:t xml:space="preserve">    def load_test_data(self, desc_file='test_corpus.json'):</w:t>
      </w:r>
    </w:p>
    <w:p w14:paraId="3009262A" w14:textId="77777777" w:rsidR="00F812A7" w:rsidRPr="00B60EBD" w:rsidRDefault="00133D40">
      <w:pPr>
        <w:rPr>
          <w:sz w:val="20"/>
          <w:szCs w:val="20"/>
        </w:rPr>
      </w:pPr>
      <w:r w:rsidRPr="00B60EBD">
        <w:rPr>
          <w:sz w:val="20"/>
          <w:szCs w:val="20"/>
        </w:rPr>
        <w:t xml:space="preserve">        self.load_metadata_from_desc_file(desc_file, 'test')</w:t>
      </w:r>
    </w:p>
    <w:p w14:paraId="6A09F2F2" w14:textId="77777777" w:rsidR="00F812A7" w:rsidRPr="00B60EBD" w:rsidRDefault="00F812A7">
      <w:pPr>
        <w:rPr>
          <w:sz w:val="20"/>
          <w:szCs w:val="20"/>
        </w:rPr>
      </w:pPr>
    </w:p>
    <w:p w14:paraId="1ABA1804" w14:textId="77777777" w:rsidR="00F812A7" w:rsidRPr="00B60EBD" w:rsidRDefault="00133D40">
      <w:pPr>
        <w:rPr>
          <w:sz w:val="20"/>
          <w:szCs w:val="20"/>
        </w:rPr>
      </w:pPr>
      <w:r w:rsidRPr="00B60EBD">
        <w:rPr>
          <w:sz w:val="20"/>
          <w:szCs w:val="20"/>
        </w:rPr>
        <w:t xml:space="preserve">    def load_metadata_from_desc_file(self, desc_file, partition):</w:t>
      </w:r>
    </w:p>
    <w:p w14:paraId="70380CB8" w14:textId="77777777" w:rsidR="00F812A7" w:rsidRPr="00B60EBD" w:rsidRDefault="00133D40">
      <w:pPr>
        <w:rPr>
          <w:sz w:val="20"/>
          <w:szCs w:val="20"/>
        </w:rPr>
      </w:pPr>
      <w:r w:rsidRPr="00B60EBD">
        <w:rPr>
          <w:sz w:val="20"/>
          <w:szCs w:val="20"/>
        </w:rPr>
        <w:t xml:space="preserve">        """ Read metadata from a JSON-line file</w:t>
      </w:r>
    </w:p>
    <w:p w14:paraId="314CE2AF" w14:textId="77777777" w:rsidR="00F812A7" w:rsidRPr="00B60EBD" w:rsidRDefault="00133D40">
      <w:pPr>
        <w:rPr>
          <w:sz w:val="20"/>
          <w:szCs w:val="20"/>
        </w:rPr>
      </w:pPr>
      <w:r w:rsidRPr="00B60EBD">
        <w:rPr>
          <w:sz w:val="20"/>
          <w:szCs w:val="20"/>
        </w:rPr>
        <w:t xml:space="preserve">            (possibly takes long, depending on the filesize)</w:t>
      </w:r>
    </w:p>
    <w:p w14:paraId="6DA12684" w14:textId="77777777" w:rsidR="00F812A7" w:rsidRPr="00B60EBD" w:rsidRDefault="00133D40">
      <w:pPr>
        <w:rPr>
          <w:sz w:val="20"/>
          <w:szCs w:val="20"/>
        </w:rPr>
      </w:pPr>
      <w:r w:rsidRPr="00B60EBD">
        <w:rPr>
          <w:sz w:val="20"/>
          <w:szCs w:val="20"/>
        </w:rPr>
        <w:t xml:space="preserve">        Params:</w:t>
      </w:r>
    </w:p>
    <w:p w14:paraId="5A4F9914" w14:textId="77777777" w:rsidR="00F812A7" w:rsidRPr="00B60EBD" w:rsidRDefault="00133D40">
      <w:pPr>
        <w:rPr>
          <w:sz w:val="20"/>
          <w:szCs w:val="20"/>
        </w:rPr>
      </w:pPr>
      <w:r w:rsidRPr="00B60EBD">
        <w:rPr>
          <w:sz w:val="20"/>
          <w:szCs w:val="20"/>
        </w:rPr>
        <w:t xml:space="preserve">            desc_file (str):  Path to a JSON-line file that contains labels and</w:t>
      </w:r>
    </w:p>
    <w:p w14:paraId="3AB0694F" w14:textId="77777777" w:rsidR="00F812A7" w:rsidRPr="00B60EBD" w:rsidRDefault="00133D40">
      <w:pPr>
        <w:rPr>
          <w:sz w:val="20"/>
          <w:szCs w:val="20"/>
        </w:rPr>
      </w:pPr>
      <w:r w:rsidRPr="00B60EBD">
        <w:rPr>
          <w:sz w:val="20"/>
          <w:szCs w:val="20"/>
        </w:rPr>
        <w:t xml:space="preserve">                paths to the audio files</w:t>
      </w:r>
    </w:p>
    <w:p w14:paraId="1CC4DBC2" w14:textId="77777777" w:rsidR="00F812A7" w:rsidRPr="00B60EBD" w:rsidRDefault="00133D40">
      <w:pPr>
        <w:rPr>
          <w:sz w:val="20"/>
          <w:szCs w:val="20"/>
        </w:rPr>
      </w:pPr>
      <w:r w:rsidRPr="00B60EBD">
        <w:rPr>
          <w:sz w:val="20"/>
          <w:szCs w:val="20"/>
        </w:rPr>
        <w:t xml:space="preserve">            partition (str): One of 'train', 'validation' or 'test'</w:t>
      </w:r>
    </w:p>
    <w:p w14:paraId="472F7612" w14:textId="77777777" w:rsidR="00F812A7" w:rsidRPr="00B60EBD" w:rsidRDefault="00133D40">
      <w:pPr>
        <w:rPr>
          <w:sz w:val="20"/>
          <w:szCs w:val="20"/>
        </w:rPr>
      </w:pPr>
      <w:r w:rsidRPr="00B60EBD">
        <w:rPr>
          <w:sz w:val="20"/>
          <w:szCs w:val="20"/>
        </w:rPr>
        <w:t xml:space="preserve">        """</w:t>
      </w:r>
    </w:p>
    <w:p w14:paraId="02D16D28" w14:textId="77777777" w:rsidR="00F812A7" w:rsidRPr="00B60EBD" w:rsidRDefault="00133D40">
      <w:pPr>
        <w:rPr>
          <w:sz w:val="20"/>
          <w:szCs w:val="20"/>
        </w:rPr>
      </w:pPr>
      <w:r w:rsidRPr="00B60EBD">
        <w:rPr>
          <w:sz w:val="20"/>
          <w:szCs w:val="20"/>
        </w:rPr>
        <w:t xml:space="preserve">        audio_paths, durations, texts = [], [], []</w:t>
      </w:r>
    </w:p>
    <w:p w14:paraId="37553820" w14:textId="77777777" w:rsidR="00F812A7" w:rsidRPr="00B60EBD" w:rsidRDefault="00133D40">
      <w:pPr>
        <w:rPr>
          <w:sz w:val="20"/>
          <w:szCs w:val="20"/>
        </w:rPr>
      </w:pPr>
      <w:r w:rsidRPr="00B60EBD">
        <w:rPr>
          <w:sz w:val="20"/>
          <w:szCs w:val="20"/>
        </w:rPr>
        <w:t xml:space="preserve">        with open(desc_file, 'rb') as json_line_file_b:</w:t>
      </w:r>
    </w:p>
    <w:p w14:paraId="5B56FDFD" w14:textId="77777777" w:rsidR="00F812A7" w:rsidRPr="00B60EBD" w:rsidRDefault="00133D40">
      <w:pPr>
        <w:rPr>
          <w:sz w:val="20"/>
          <w:szCs w:val="20"/>
        </w:rPr>
      </w:pPr>
      <w:r w:rsidRPr="00B60EBD">
        <w:rPr>
          <w:sz w:val="20"/>
          <w:szCs w:val="20"/>
        </w:rPr>
        <w:t xml:space="preserve">            json_line_file = json_line_file_b.read().decode('utf8')</w:t>
      </w:r>
    </w:p>
    <w:p w14:paraId="335AC600" w14:textId="77777777" w:rsidR="00F812A7" w:rsidRPr="00B60EBD" w:rsidRDefault="00133D40">
      <w:pPr>
        <w:rPr>
          <w:sz w:val="20"/>
          <w:szCs w:val="20"/>
        </w:rPr>
      </w:pPr>
      <w:r w:rsidRPr="00B60EBD">
        <w:rPr>
          <w:sz w:val="20"/>
          <w:szCs w:val="20"/>
        </w:rPr>
        <w:t xml:space="preserve">            for line_num, json_line in enumerate(json_line_file.split('\n')):</w:t>
      </w:r>
    </w:p>
    <w:p w14:paraId="3C6AC7D7" w14:textId="77777777" w:rsidR="00F812A7" w:rsidRPr="00B60EBD" w:rsidRDefault="00133D40">
      <w:pPr>
        <w:rPr>
          <w:sz w:val="20"/>
          <w:szCs w:val="20"/>
        </w:rPr>
      </w:pPr>
      <w:r w:rsidRPr="00B60EBD">
        <w:rPr>
          <w:sz w:val="20"/>
          <w:szCs w:val="20"/>
        </w:rPr>
        <w:t xml:space="preserve">                if json_line == '':</w:t>
      </w:r>
    </w:p>
    <w:p w14:paraId="678154C6" w14:textId="77777777" w:rsidR="00F812A7" w:rsidRPr="00B60EBD" w:rsidRDefault="00133D40">
      <w:pPr>
        <w:rPr>
          <w:sz w:val="20"/>
          <w:szCs w:val="20"/>
        </w:rPr>
      </w:pPr>
      <w:r w:rsidRPr="00B60EBD">
        <w:rPr>
          <w:sz w:val="20"/>
          <w:szCs w:val="20"/>
        </w:rPr>
        <w:t xml:space="preserve">                    continue</w:t>
      </w:r>
    </w:p>
    <w:p w14:paraId="679E2FAE" w14:textId="77777777" w:rsidR="00F812A7" w:rsidRPr="00B60EBD" w:rsidRDefault="00133D40">
      <w:pPr>
        <w:rPr>
          <w:sz w:val="20"/>
          <w:szCs w:val="20"/>
        </w:rPr>
      </w:pPr>
      <w:r w:rsidRPr="00B60EBD">
        <w:rPr>
          <w:sz w:val="20"/>
          <w:szCs w:val="20"/>
        </w:rPr>
        <w:t xml:space="preserve">                try:</w:t>
      </w:r>
    </w:p>
    <w:p w14:paraId="3A981ACD" w14:textId="77777777" w:rsidR="00F812A7" w:rsidRPr="00B60EBD" w:rsidRDefault="00133D40">
      <w:pPr>
        <w:rPr>
          <w:sz w:val="20"/>
          <w:szCs w:val="20"/>
        </w:rPr>
      </w:pPr>
      <w:r w:rsidRPr="00B60EBD">
        <w:rPr>
          <w:sz w:val="20"/>
          <w:szCs w:val="20"/>
        </w:rPr>
        <w:t xml:space="preserve">                    spec = json.loads(json_line, encoding='utf-8')</w:t>
      </w:r>
    </w:p>
    <w:p w14:paraId="7848F639" w14:textId="77777777" w:rsidR="00F812A7" w:rsidRPr="00B60EBD" w:rsidRDefault="00133D40">
      <w:pPr>
        <w:rPr>
          <w:sz w:val="20"/>
          <w:szCs w:val="20"/>
        </w:rPr>
      </w:pPr>
      <w:r w:rsidRPr="00B60EBD">
        <w:rPr>
          <w:sz w:val="20"/>
          <w:szCs w:val="20"/>
        </w:rPr>
        <w:lastRenderedPageBreak/>
        <w:t xml:space="preserve">                    if float(spec['duration']) &gt; self.max_duration:</w:t>
      </w:r>
    </w:p>
    <w:p w14:paraId="221ADB0D" w14:textId="77777777" w:rsidR="00F812A7" w:rsidRPr="00B60EBD" w:rsidRDefault="00133D40">
      <w:pPr>
        <w:rPr>
          <w:sz w:val="20"/>
          <w:szCs w:val="20"/>
        </w:rPr>
      </w:pPr>
      <w:r w:rsidRPr="00B60EBD">
        <w:rPr>
          <w:sz w:val="20"/>
          <w:szCs w:val="20"/>
        </w:rPr>
        <w:t xml:space="preserve">                        continue</w:t>
      </w:r>
    </w:p>
    <w:p w14:paraId="7B523C63" w14:textId="77777777" w:rsidR="00F812A7" w:rsidRPr="00B60EBD" w:rsidRDefault="00133D40">
      <w:pPr>
        <w:rPr>
          <w:sz w:val="20"/>
          <w:szCs w:val="20"/>
        </w:rPr>
      </w:pPr>
      <w:r w:rsidRPr="00B60EBD">
        <w:rPr>
          <w:sz w:val="20"/>
          <w:szCs w:val="20"/>
        </w:rPr>
        <w:t xml:space="preserve">                    audio_paths.append(spec['key'])</w:t>
      </w:r>
    </w:p>
    <w:p w14:paraId="1CE3AAC9" w14:textId="77777777" w:rsidR="00F812A7" w:rsidRPr="00B60EBD" w:rsidRDefault="00133D40">
      <w:pPr>
        <w:rPr>
          <w:sz w:val="20"/>
          <w:szCs w:val="20"/>
        </w:rPr>
      </w:pPr>
      <w:r w:rsidRPr="00B60EBD">
        <w:rPr>
          <w:sz w:val="20"/>
          <w:szCs w:val="20"/>
        </w:rPr>
        <w:t xml:space="preserve">                    durations.append(float(spec['duration']))</w:t>
      </w:r>
    </w:p>
    <w:p w14:paraId="651BAE92" w14:textId="77777777" w:rsidR="00F812A7" w:rsidRPr="00B60EBD" w:rsidRDefault="00133D40">
      <w:pPr>
        <w:rPr>
          <w:sz w:val="20"/>
          <w:szCs w:val="20"/>
        </w:rPr>
      </w:pPr>
      <w:r w:rsidRPr="00B60EBD">
        <w:rPr>
          <w:sz w:val="20"/>
          <w:szCs w:val="20"/>
        </w:rPr>
        <w:t xml:space="preserve">                    texts.append(spec['text'])</w:t>
      </w:r>
    </w:p>
    <w:p w14:paraId="7204F0CD" w14:textId="77777777" w:rsidR="00F812A7" w:rsidRPr="00B60EBD" w:rsidRDefault="00133D40">
      <w:pPr>
        <w:rPr>
          <w:sz w:val="20"/>
          <w:szCs w:val="20"/>
        </w:rPr>
      </w:pPr>
      <w:r w:rsidRPr="00B60EBD">
        <w:rPr>
          <w:sz w:val="20"/>
          <w:szCs w:val="20"/>
        </w:rPr>
        <w:t xml:space="preserve">                except Exception as e:</w:t>
      </w:r>
    </w:p>
    <w:p w14:paraId="4296D98A" w14:textId="77777777" w:rsidR="00F812A7" w:rsidRPr="00B60EBD" w:rsidRDefault="00133D40">
      <w:pPr>
        <w:rPr>
          <w:sz w:val="20"/>
          <w:szCs w:val="20"/>
        </w:rPr>
      </w:pPr>
      <w:r w:rsidRPr="00B60EBD">
        <w:rPr>
          <w:sz w:val="20"/>
          <w:szCs w:val="20"/>
        </w:rPr>
        <w:t xml:space="preserve">                    # Change to (KeyError, ValueError) or</w:t>
      </w:r>
    </w:p>
    <w:p w14:paraId="302460B8" w14:textId="77777777" w:rsidR="00F812A7" w:rsidRPr="00B60EBD" w:rsidRDefault="00133D40">
      <w:pPr>
        <w:rPr>
          <w:sz w:val="20"/>
          <w:szCs w:val="20"/>
        </w:rPr>
      </w:pPr>
      <w:r w:rsidRPr="00B60EBD">
        <w:rPr>
          <w:sz w:val="20"/>
          <w:szCs w:val="20"/>
        </w:rPr>
        <w:t xml:space="preserve">                    # (KeyError,json.decoder.JSONDecodeError), depending on</w:t>
      </w:r>
    </w:p>
    <w:p w14:paraId="7E9F47A9" w14:textId="77777777" w:rsidR="00F812A7" w:rsidRPr="00B60EBD" w:rsidRDefault="00133D40">
      <w:pPr>
        <w:rPr>
          <w:sz w:val="20"/>
          <w:szCs w:val="20"/>
        </w:rPr>
      </w:pPr>
      <w:r w:rsidRPr="00B60EBD">
        <w:rPr>
          <w:sz w:val="20"/>
          <w:szCs w:val="20"/>
        </w:rPr>
        <w:t xml:space="preserve">                    # json module version</w:t>
      </w:r>
    </w:p>
    <w:p w14:paraId="3F8D0FE9" w14:textId="77777777" w:rsidR="00F812A7" w:rsidRPr="00B60EBD" w:rsidRDefault="00133D40">
      <w:pPr>
        <w:rPr>
          <w:sz w:val="20"/>
          <w:szCs w:val="20"/>
        </w:rPr>
      </w:pPr>
      <w:r w:rsidRPr="00B60EBD">
        <w:rPr>
          <w:sz w:val="20"/>
          <w:szCs w:val="20"/>
        </w:rPr>
        <w:t xml:space="preserve">                    print('Error reading line #{}: {}'</w:t>
      </w:r>
    </w:p>
    <w:p w14:paraId="21A83EAE" w14:textId="77777777" w:rsidR="00F812A7" w:rsidRPr="00B60EBD" w:rsidRDefault="00133D40">
      <w:pPr>
        <w:rPr>
          <w:sz w:val="20"/>
          <w:szCs w:val="20"/>
        </w:rPr>
      </w:pPr>
      <w:r w:rsidRPr="00B60EBD">
        <w:rPr>
          <w:sz w:val="20"/>
          <w:szCs w:val="20"/>
        </w:rPr>
        <w:t xml:space="preserve">                          .format(line_num, json_line))</w:t>
      </w:r>
    </w:p>
    <w:p w14:paraId="4E79554E" w14:textId="77777777" w:rsidR="00F812A7" w:rsidRPr="00B60EBD" w:rsidRDefault="00133D40">
      <w:pPr>
        <w:rPr>
          <w:sz w:val="20"/>
          <w:szCs w:val="20"/>
        </w:rPr>
      </w:pPr>
      <w:r w:rsidRPr="00B60EBD">
        <w:rPr>
          <w:sz w:val="20"/>
          <w:szCs w:val="20"/>
        </w:rPr>
        <w:t xml:space="preserve">        if partition == 'train':</w:t>
      </w:r>
    </w:p>
    <w:p w14:paraId="1FCA5EBD" w14:textId="77777777" w:rsidR="00F812A7" w:rsidRPr="00B60EBD" w:rsidRDefault="00133D40">
      <w:pPr>
        <w:rPr>
          <w:sz w:val="20"/>
          <w:szCs w:val="20"/>
        </w:rPr>
      </w:pPr>
      <w:r w:rsidRPr="00B60EBD">
        <w:rPr>
          <w:sz w:val="20"/>
          <w:szCs w:val="20"/>
        </w:rPr>
        <w:t xml:space="preserve">            self.train_audio_paths = audio_paths</w:t>
      </w:r>
    </w:p>
    <w:p w14:paraId="31A1447D" w14:textId="77777777" w:rsidR="00F812A7" w:rsidRPr="00B60EBD" w:rsidRDefault="00133D40">
      <w:pPr>
        <w:rPr>
          <w:sz w:val="20"/>
          <w:szCs w:val="20"/>
        </w:rPr>
      </w:pPr>
      <w:r w:rsidRPr="00B60EBD">
        <w:rPr>
          <w:sz w:val="20"/>
          <w:szCs w:val="20"/>
        </w:rPr>
        <w:t xml:space="preserve">            self.train_durations = durations</w:t>
      </w:r>
    </w:p>
    <w:p w14:paraId="12CD425C" w14:textId="77777777" w:rsidR="00F812A7" w:rsidRPr="00B60EBD" w:rsidRDefault="00133D40">
      <w:pPr>
        <w:rPr>
          <w:sz w:val="20"/>
          <w:szCs w:val="20"/>
        </w:rPr>
      </w:pPr>
      <w:r w:rsidRPr="00B60EBD">
        <w:rPr>
          <w:sz w:val="20"/>
          <w:szCs w:val="20"/>
        </w:rPr>
        <w:t xml:space="preserve">            self.train_texts = texts</w:t>
      </w:r>
    </w:p>
    <w:p w14:paraId="677779D1" w14:textId="77777777" w:rsidR="00F812A7" w:rsidRPr="00B60EBD" w:rsidRDefault="00133D40">
      <w:pPr>
        <w:rPr>
          <w:sz w:val="20"/>
          <w:szCs w:val="20"/>
        </w:rPr>
      </w:pPr>
      <w:r w:rsidRPr="00B60EBD">
        <w:rPr>
          <w:sz w:val="20"/>
          <w:szCs w:val="20"/>
        </w:rPr>
        <w:t xml:space="preserve">        elif partition == 'validation':</w:t>
      </w:r>
    </w:p>
    <w:p w14:paraId="6D89422E" w14:textId="77777777" w:rsidR="00F812A7" w:rsidRPr="00B60EBD" w:rsidRDefault="00133D40">
      <w:pPr>
        <w:rPr>
          <w:sz w:val="20"/>
          <w:szCs w:val="20"/>
        </w:rPr>
      </w:pPr>
      <w:r w:rsidRPr="00B60EBD">
        <w:rPr>
          <w:sz w:val="20"/>
          <w:szCs w:val="20"/>
        </w:rPr>
        <w:t xml:space="preserve">            self.valid_audio_paths = audio_paths</w:t>
      </w:r>
    </w:p>
    <w:p w14:paraId="45BCD732" w14:textId="77777777" w:rsidR="00F812A7" w:rsidRPr="00B60EBD" w:rsidRDefault="00133D40">
      <w:pPr>
        <w:rPr>
          <w:sz w:val="20"/>
          <w:szCs w:val="20"/>
        </w:rPr>
      </w:pPr>
      <w:r w:rsidRPr="00B60EBD">
        <w:rPr>
          <w:sz w:val="20"/>
          <w:szCs w:val="20"/>
        </w:rPr>
        <w:t xml:space="preserve">            self.valid_durations = durations</w:t>
      </w:r>
    </w:p>
    <w:p w14:paraId="789875FF" w14:textId="77777777" w:rsidR="00F812A7" w:rsidRPr="00B60EBD" w:rsidRDefault="00133D40">
      <w:pPr>
        <w:rPr>
          <w:sz w:val="20"/>
          <w:szCs w:val="20"/>
        </w:rPr>
      </w:pPr>
      <w:r w:rsidRPr="00B60EBD">
        <w:rPr>
          <w:sz w:val="20"/>
          <w:szCs w:val="20"/>
        </w:rPr>
        <w:t xml:space="preserve">            self.valid_texts = texts</w:t>
      </w:r>
    </w:p>
    <w:p w14:paraId="0BF3B9DE" w14:textId="77777777" w:rsidR="00F812A7" w:rsidRPr="00B60EBD" w:rsidRDefault="00133D40">
      <w:pPr>
        <w:rPr>
          <w:sz w:val="20"/>
          <w:szCs w:val="20"/>
        </w:rPr>
      </w:pPr>
      <w:r w:rsidRPr="00B60EBD">
        <w:rPr>
          <w:sz w:val="20"/>
          <w:szCs w:val="20"/>
        </w:rPr>
        <w:t xml:space="preserve">        elif partition == 'test':</w:t>
      </w:r>
    </w:p>
    <w:p w14:paraId="202E2170" w14:textId="77777777" w:rsidR="00F812A7" w:rsidRPr="00B60EBD" w:rsidRDefault="00133D40">
      <w:pPr>
        <w:rPr>
          <w:sz w:val="20"/>
          <w:szCs w:val="20"/>
        </w:rPr>
      </w:pPr>
      <w:r w:rsidRPr="00B60EBD">
        <w:rPr>
          <w:sz w:val="20"/>
          <w:szCs w:val="20"/>
        </w:rPr>
        <w:t xml:space="preserve">            self.test_audio_paths = audio_paths</w:t>
      </w:r>
    </w:p>
    <w:p w14:paraId="24C58A79" w14:textId="77777777" w:rsidR="00F812A7" w:rsidRPr="00B60EBD" w:rsidRDefault="00133D40">
      <w:pPr>
        <w:rPr>
          <w:sz w:val="20"/>
          <w:szCs w:val="20"/>
        </w:rPr>
      </w:pPr>
      <w:r w:rsidRPr="00B60EBD">
        <w:rPr>
          <w:sz w:val="20"/>
          <w:szCs w:val="20"/>
        </w:rPr>
        <w:t xml:space="preserve">            self.test_durations = durations</w:t>
      </w:r>
    </w:p>
    <w:p w14:paraId="495E140E" w14:textId="77777777" w:rsidR="00F812A7" w:rsidRPr="00B60EBD" w:rsidRDefault="00133D40">
      <w:pPr>
        <w:rPr>
          <w:sz w:val="20"/>
          <w:szCs w:val="20"/>
        </w:rPr>
      </w:pPr>
      <w:r w:rsidRPr="00B60EBD">
        <w:rPr>
          <w:sz w:val="20"/>
          <w:szCs w:val="20"/>
        </w:rPr>
        <w:t xml:space="preserve">            self.test_texts = texts</w:t>
      </w:r>
    </w:p>
    <w:p w14:paraId="39343D98" w14:textId="77777777" w:rsidR="00F812A7" w:rsidRPr="00B60EBD" w:rsidRDefault="00133D40">
      <w:pPr>
        <w:rPr>
          <w:sz w:val="20"/>
          <w:szCs w:val="20"/>
        </w:rPr>
      </w:pPr>
      <w:r w:rsidRPr="00B60EBD">
        <w:rPr>
          <w:sz w:val="20"/>
          <w:szCs w:val="20"/>
        </w:rPr>
        <w:t xml:space="preserve">        else:</w:t>
      </w:r>
    </w:p>
    <w:p w14:paraId="242BC843" w14:textId="77777777" w:rsidR="00F812A7" w:rsidRPr="00B60EBD" w:rsidRDefault="00133D40">
      <w:pPr>
        <w:rPr>
          <w:sz w:val="20"/>
          <w:szCs w:val="20"/>
        </w:rPr>
      </w:pPr>
      <w:r w:rsidRPr="00B60EBD">
        <w:rPr>
          <w:sz w:val="20"/>
          <w:szCs w:val="20"/>
        </w:rPr>
        <w:t xml:space="preserve">            raise Exception("Invalid partition to load metadata. "</w:t>
      </w:r>
    </w:p>
    <w:p w14:paraId="3EAE763A" w14:textId="77777777" w:rsidR="00F812A7" w:rsidRPr="00B60EBD" w:rsidRDefault="00133D40">
      <w:pPr>
        <w:rPr>
          <w:sz w:val="20"/>
          <w:szCs w:val="20"/>
        </w:rPr>
      </w:pPr>
      <w:r w:rsidRPr="00B60EBD">
        <w:rPr>
          <w:sz w:val="20"/>
          <w:szCs w:val="20"/>
        </w:rPr>
        <w:t xml:space="preserve">                            "Must be train/validation/test")</w:t>
      </w:r>
    </w:p>
    <w:p w14:paraId="45FA5846" w14:textId="77777777" w:rsidR="00F812A7" w:rsidRPr="00B60EBD" w:rsidRDefault="00F812A7">
      <w:pPr>
        <w:rPr>
          <w:sz w:val="20"/>
          <w:szCs w:val="20"/>
        </w:rPr>
      </w:pPr>
    </w:p>
    <w:p w14:paraId="30196107" w14:textId="77777777" w:rsidR="00F812A7" w:rsidRPr="00B60EBD" w:rsidRDefault="00133D40">
      <w:pPr>
        <w:rPr>
          <w:sz w:val="20"/>
          <w:szCs w:val="20"/>
        </w:rPr>
      </w:pPr>
      <w:r w:rsidRPr="00B60EBD">
        <w:rPr>
          <w:sz w:val="20"/>
          <w:szCs w:val="20"/>
        </w:rPr>
        <w:t xml:space="preserve">    def fit_train(self, k_samples=100):</w:t>
      </w:r>
    </w:p>
    <w:p w14:paraId="58AC1D16" w14:textId="77777777" w:rsidR="00F812A7" w:rsidRPr="00B60EBD" w:rsidRDefault="00133D40">
      <w:pPr>
        <w:rPr>
          <w:sz w:val="20"/>
          <w:szCs w:val="20"/>
        </w:rPr>
      </w:pPr>
      <w:r w:rsidRPr="00B60EBD">
        <w:rPr>
          <w:sz w:val="20"/>
          <w:szCs w:val="20"/>
        </w:rPr>
        <w:t xml:space="preserve">        """ Estimate the mean and std of the features from the training set</w:t>
      </w:r>
    </w:p>
    <w:p w14:paraId="5DE4C323" w14:textId="77777777" w:rsidR="00F812A7" w:rsidRPr="00B60EBD" w:rsidRDefault="00133D40">
      <w:pPr>
        <w:rPr>
          <w:sz w:val="20"/>
          <w:szCs w:val="20"/>
        </w:rPr>
      </w:pPr>
      <w:r w:rsidRPr="00B60EBD">
        <w:rPr>
          <w:sz w:val="20"/>
          <w:szCs w:val="20"/>
        </w:rPr>
        <w:t xml:space="preserve">        Params:</w:t>
      </w:r>
    </w:p>
    <w:p w14:paraId="2C1EF001" w14:textId="77777777" w:rsidR="00F812A7" w:rsidRPr="00B60EBD" w:rsidRDefault="00133D40">
      <w:pPr>
        <w:rPr>
          <w:sz w:val="20"/>
          <w:szCs w:val="20"/>
        </w:rPr>
      </w:pPr>
      <w:r w:rsidRPr="00B60EBD">
        <w:rPr>
          <w:sz w:val="20"/>
          <w:szCs w:val="20"/>
        </w:rPr>
        <w:t xml:space="preserve">            k_samples (int): Use this number of samples for estimation</w:t>
      </w:r>
    </w:p>
    <w:p w14:paraId="39EA2B7C" w14:textId="77777777" w:rsidR="00F812A7" w:rsidRPr="00B60EBD" w:rsidRDefault="00133D40">
      <w:pPr>
        <w:rPr>
          <w:sz w:val="20"/>
          <w:szCs w:val="20"/>
        </w:rPr>
      </w:pPr>
      <w:r w:rsidRPr="00B60EBD">
        <w:rPr>
          <w:sz w:val="20"/>
          <w:szCs w:val="20"/>
        </w:rPr>
        <w:t xml:space="preserve">        """</w:t>
      </w:r>
    </w:p>
    <w:p w14:paraId="6792F4B5" w14:textId="77777777" w:rsidR="00F812A7" w:rsidRPr="00B60EBD" w:rsidRDefault="00133D40">
      <w:pPr>
        <w:rPr>
          <w:sz w:val="20"/>
          <w:szCs w:val="20"/>
        </w:rPr>
      </w:pPr>
      <w:r w:rsidRPr="00B60EBD">
        <w:rPr>
          <w:sz w:val="20"/>
          <w:szCs w:val="20"/>
        </w:rPr>
        <w:lastRenderedPageBreak/>
        <w:t xml:space="preserve">        k_samples = min(k_samples, len(self.train_audio_paths))</w:t>
      </w:r>
    </w:p>
    <w:p w14:paraId="0BC2BA98" w14:textId="77777777" w:rsidR="00F812A7" w:rsidRPr="00B60EBD" w:rsidRDefault="00133D40">
      <w:pPr>
        <w:rPr>
          <w:sz w:val="20"/>
          <w:szCs w:val="20"/>
        </w:rPr>
      </w:pPr>
      <w:r w:rsidRPr="00B60EBD">
        <w:rPr>
          <w:sz w:val="20"/>
          <w:szCs w:val="20"/>
        </w:rPr>
        <w:t xml:space="preserve">        samples = self.rng.sample(self.train_audio_paths, k_samples)</w:t>
      </w:r>
    </w:p>
    <w:p w14:paraId="487D0FD7" w14:textId="77777777" w:rsidR="00F812A7" w:rsidRPr="00B60EBD" w:rsidRDefault="00133D40">
      <w:pPr>
        <w:rPr>
          <w:sz w:val="20"/>
          <w:szCs w:val="20"/>
        </w:rPr>
      </w:pPr>
      <w:r w:rsidRPr="00B60EBD">
        <w:rPr>
          <w:sz w:val="20"/>
          <w:szCs w:val="20"/>
        </w:rPr>
        <w:t xml:space="preserve">        feats = [self.featurize(s) for s in samples]</w:t>
      </w:r>
    </w:p>
    <w:p w14:paraId="00D594E9" w14:textId="77777777" w:rsidR="00F812A7" w:rsidRPr="00B60EBD" w:rsidRDefault="00133D40">
      <w:pPr>
        <w:rPr>
          <w:sz w:val="20"/>
          <w:szCs w:val="20"/>
        </w:rPr>
      </w:pPr>
      <w:r w:rsidRPr="00B60EBD">
        <w:rPr>
          <w:sz w:val="20"/>
          <w:szCs w:val="20"/>
        </w:rPr>
        <w:t xml:space="preserve">        feats = np.vstack(feats)</w:t>
      </w:r>
    </w:p>
    <w:p w14:paraId="1CBE4E0B" w14:textId="77777777" w:rsidR="00F812A7" w:rsidRPr="00B60EBD" w:rsidRDefault="00133D40">
      <w:pPr>
        <w:rPr>
          <w:sz w:val="20"/>
          <w:szCs w:val="20"/>
        </w:rPr>
      </w:pPr>
      <w:r w:rsidRPr="00B60EBD">
        <w:rPr>
          <w:sz w:val="20"/>
          <w:szCs w:val="20"/>
        </w:rPr>
        <w:t xml:space="preserve">        self.feats_mean = np.mean(feats, axis=0)</w:t>
      </w:r>
    </w:p>
    <w:p w14:paraId="4BC4B398" w14:textId="77777777" w:rsidR="00F812A7" w:rsidRPr="00B60EBD" w:rsidRDefault="00133D40">
      <w:pPr>
        <w:rPr>
          <w:sz w:val="20"/>
          <w:szCs w:val="20"/>
        </w:rPr>
      </w:pPr>
      <w:r w:rsidRPr="00B60EBD">
        <w:rPr>
          <w:sz w:val="20"/>
          <w:szCs w:val="20"/>
        </w:rPr>
        <w:t xml:space="preserve">        self.feats_std = np.std(feats, axis=0)</w:t>
      </w:r>
    </w:p>
    <w:p w14:paraId="542AAB04" w14:textId="77777777" w:rsidR="00F812A7" w:rsidRPr="00B60EBD" w:rsidRDefault="00F812A7">
      <w:pPr>
        <w:rPr>
          <w:sz w:val="20"/>
          <w:szCs w:val="20"/>
        </w:rPr>
      </w:pPr>
    </w:p>
    <w:p w14:paraId="03EFA40E" w14:textId="77777777" w:rsidR="00F812A7" w:rsidRPr="00B60EBD" w:rsidRDefault="00133D40">
      <w:pPr>
        <w:rPr>
          <w:sz w:val="20"/>
          <w:szCs w:val="20"/>
        </w:rPr>
      </w:pPr>
      <w:r w:rsidRPr="00B60EBD">
        <w:rPr>
          <w:sz w:val="20"/>
          <w:szCs w:val="20"/>
        </w:rPr>
        <w:t xml:space="preserve">    def featurize(self, audio_clip):</w:t>
      </w:r>
    </w:p>
    <w:p w14:paraId="1B755A45" w14:textId="77777777" w:rsidR="00F812A7" w:rsidRPr="00B60EBD" w:rsidRDefault="00133D40">
      <w:pPr>
        <w:rPr>
          <w:sz w:val="20"/>
          <w:szCs w:val="20"/>
        </w:rPr>
      </w:pPr>
      <w:r w:rsidRPr="00B60EBD">
        <w:rPr>
          <w:sz w:val="20"/>
          <w:szCs w:val="20"/>
        </w:rPr>
        <w:t xml:space="preserve">        """ For a given audio clip, calculate the corresponding feature</w:t>
      </w:r>
    </w:p>
    <w:p w14:paraId="0014D0DA" w14:textId="77777777" w:rsidR="00F812A7" w:rsidRPr="00B60EBD" w:rsidRDefault="00133D40">
      <w:pPr>
        <w:rPr>
          <w:sz w:val="20"/>
          <w:szCs w:val="20"/>
        </w:rPr>
      </w:pPr>
      <w:r w:rsidRPr="00B60EBD">
        <w:rPr>
          <w:sz w:val="20"/>
          <w:szCs w:val="20"/>
        </w:rPr>
        <w:t xml:space="preserve">        Params:</w:t>
      </w:r>
    </w:p>
    <w:p w14:paraId="399CEF1F" w14:textId="77777777" w:rsidR="00F812A7" w:rsidRPr="00B60EBD" w:rsidRDefault="00133D40">
      <w:pPr>
        <w:rPr>
          <w:sz w:val="20"/>
          <w:szCs w:val="20"/>
        </w:rPr>
      </w:pPr>
      <w:r w:rsidRPr="00B60EBD">
        <w:rPr>
          <w:sz w:val="20"/>
          <w:szCs w:val="20"/>
        </w:rPr>
        <w:t xml:space="preserve">            audio_clip (str): Path to the audio clip</w:t>
      </w:r>
    </w:p>
    <w:p w14:paraId="548E4D61" w14:textId="77777777" w:rsidR="00F812A7" w:rsidRPr="00B60EBD" w:rsidRDefault="00133D40">
      <w:pPr>
        <w:rPr>
          <w:sz w:val="20"/>
          <w:szCs w:val="20"/>
        </w:rPr>
      </w:pPr>
      <w:r w:rsidRPr="00B60EBD">
        <w:rPr>
          <w:sz w:val="20"/>
          <w:szCs w:val="20"/>
        </w:rPr>
        <w:t xml:space="preserve">        """</w:t>
      </w:r>
    </w:p>
    <w:p w14:paraId="723B76E6" w14:textId="77777777" w:rsidR="00F812A7" w:rsidRPr="00B60EBD" w:rsidRDefault="00133D40">
      <w:pPr>
        <w:rPr>
          <w:sz w:val="20"/>
          <w:szCs w:val="20"/>
        </w:rPr>
      </w:pPr>
      <w:r w:rsidRPr="00B60EBD">
        <w:rPr>
          <w:sz w:val="20"/>
          <w:szCs w:val="20"/>
        </w:rPr>
        <w:t xml:space="preserve">        if self.spectrogram:</w:t>
      </w:r>
    </w:p>
    <w:p w14:paraId="6E4D4EA3" w14:textId="77777777" w:rsidR="00F812A7" w:rsidRPr="00B60EBD" w:rsidRDefault="00133D40">
      <w:pPr>
        <w:rPr>
          <w:sz w:val="20"/>
          <w:szCs w:val="20"/>
        </w:rPr>
      </w:pPr>
      <w:r w:rsidRPr="00B60EBD">
        <w:rPr>
          <w:sz w:val="20"/>
          <w:szCs w:val="20"/>
        </w:rPr>
        <w:t xml:space="preserve">            return spectrogram_from_file(</w:t>
      </w:r>
    </w:p>
    <w:p w14:paraId="26CEB170" w14:textId="77777777" w:rsidR="00F812A7" w:rsidRPr="00B60EBD" w:rsidRDefault="00133D40">
      <w:pPr>
        <w:rPr>
          <w:sz w:val="20"/>
          <w:szCs w:val="20"/>
        </w:rPr>
      </w:pPr>
      <w:r w:rsidRPr="00B60EBD">
        <w:rPr>
          <w:sz w:val="20"/>
          <w:szCs w:val="20"/>
        </w:rPr>
        <w:t xml:space="preserve">                audio_clip, step=self.step, window=self.window,</w:t>
      </w:r>
    </w:p>
    <w:p w14:paraId="6279D0A7" w14:textId="77777777" w:rsidR="00F812A7" w:rsidRPr="00B60EBD" w:rsidRDefault="00133D40">
      <w:pPr>
        <w:rPr>
          <w:sz w:val="20"/>
          <w:szCs w:val="20"/>
        </w:rPr>
      </w:pPr>
      <w:r w:rsidRPr="00B60EBD">
        <w:rPr>
          <w:sz w:val="20"/>
          <w:szCs w:val="20"/>
        </w:rPr>
        <w:t xml:space="preserve">                max_freq=self.max_freq)</w:t>
      </w:r>
    </w:p>
    <w:p w14:paraId="764694FE" w14:textId="77777777" w:rsidR="00F812A7" w:rsidRPr="00B60EBD" w:rsidRDefault="00133D40">
      <w:pPr>
        <w:rPr>
          <w:sz w:val="20"/>
          <w:szCs w:val="20"/>
        </w:rPr>
      </w:pPr>
      <w:r w:rsidRPr="00B60EBD">
        <w:rPr>
          <w:sz w:val="20"/>
          <w:szCs w:val="20"/>
        </w:rPr>
        <w:t xml:space="preserve">        else:</w:t>
      </w:r>
    </w:p>
    <w:p w14:paraId="0CCEDDEC" w14:textId="77777777" w:rsidR="00F812A7" w:rsidRPr="00B60EBD" w:rsidRDefault="00133D40">
      <w:pPr>
        <w:rPr>
          <w:sz w:val="20"/>
          <w:szCs w:val="20"/>
        </w:rPr>
      </w:pPr>
      <w:r w:rsidRPr="00B60EBD">
        <w:rPr>
          <w:sz w:val="20"/>
          <w:szCs w:val="20"/>
        </w:rPr>
        <w:t xml:space="preserve">            (rate, sig) = wav.read(audio_clip)</w:t>
      </w:r>
    </w:p>
    <w:p w14:paraId="77244DC5" w14:textId="77777777" w:rsidR="00F812A7" w:rsidRPr="00B60EBD" w:rsidRDefault="00133D40">
      <w:pPr>
        <w:rPr>
          <w:sz w:val="20"/>
          <w:szCs w:val="20"/>
        </w:rPr>
      </w:pPr>
      <w:r w:rsidRPr="00B60EBD">
        <w:rPr>
          <w:sz w:val="20"/>
          <w:szCs w:val="20"/>
        </w:rPr>
        <w:t xml:space="preserve">            return mfcc(sig, rate, numcep=self.mfcc_dim)</w:t>
      </w:r>
    </w:p>
    <w:p w14:paraId="46C870C2" w14:textId="77777777" w:rsidR="00F812A7" w:rsidRPr="00B60EBD" w:rsidRDefault="00F812A7">
      <w:pPr>
        <w:rPr>
          <w:sz w:val="20"/>
          <w:szCs w:val="20"/>
        </w:rPr>
      </w:pPr>
    </w:p>
    <w:p w14:paraId="129A956D" w14:textId="77777777" w:rsidR="00F812A7" w:rsidRPr="00B60EBD" w:rsidRDefault="00133D40">
      <w:pPr>
        <w:rPr>
          <w:sz w:val="20"/>
          <w:szCs w:val="20"/>
        </w:rPr>
      </w:pPr>
      <w:r w:rsidRPr="00B60EBD">
        <w:rPr>
          <w:sz w:val="20"/>
          <w:szCs w:val="20"/>
        </w:rPr>
        <w:t xml:space="preserve">    def normalize(self, feature, eps=1e-14):</w:t>
      </w:r>
    </w:p>
    <w:p w14:paraId="4F632CFF" w14:textId="77777777" w:rsidR="00F812A7" w:rsidRPr="00B60EBD" w:rsidRDefault="00133D40">
      <w:pPr>
        <w:rPr>
          <w:sz w:val="20"/>
          <w:szCs w:val="20"/>
        </w:rPr>
      </w:pPr>
      <w:r w:rsidRPr="00B60EBD">
        <w:rPr>
          <w:sz w:val="20"/>
          <w:szCs w:val="20"/>
        </w:rPr>
        <w:t xml:space="preserve">        """ Center a feature using the mean and std</w:t>
      </w:r>
    </w:p>
    <w:p w14:paraId="2AC20788" w14:textId="77777777" w:rsidR="00F812A7" w:rsidRPr="00B60EBD" w:rsidRDefault="00133D40">
      <w:pPr>
        <w:rPr>
          <w:sz w:val="20"/>
          <w:szCs w:val="20"/>
        </w:rPr>
      </w:pPr>
      <w:r w:rsidRPr="00B60EBD">
        <w:rPr>
          <w:sz w:val="20"/>
          <w:szCs w:val="20"/>
        </w:rPr>
        <w:t xml:space="preserve">        Params:</w:t>
      </w:r>
    </w:p>
    <w:p w14:paraId="70A7BE86" w14:textId="77777777" w:rsidR="00F812A7" w:rsidRPr="00B60EBD" w:rsidRDefault="00133D40">
      <w:pPr>
        <w:rPr>
          <w:sz w:val="20"/>
          <w:szCs w:val="20"/>
        </w:rPr>
      </w:pPr>
      <w:r w:rsidRPr="00B60EBD">
        <w:rPr>
          <w:sz w:val="20"/>
          <w:szCs w:val="20"/>
        </w:rPr>
        <w:t xml:space="preserve">            feature (numpy.ndarray): Feature to normalize</w:t>
      </w:r>
    </w:p>
    <w:p w14:paraId="6E451DE0" w14:textId="77777777" w:rsidR="00F812A7" w:rsidRPr="00B60EBD" w:rsidRDefault="00133D40">
      <w:pPr>
        <w:rPr>
          <w:sz w:val="20"/>
          <w:szCs w:val="20"/>
        </w:rPr>
      </w:pPr>
      <w:r w:rsidRPr="00B60EBD">
        <w:rPr>
          <w:sz w:val="20"/>
          <w:szCs w:val="20"/>
        </w:rPr>
        <w:t xml:space="preserve">        """</w:t>
      </w:r>
    </w:p>
    <w:p w14:paraId="6C981CAC" w14:textId="77777777" w:rsidR="00F812A7" w:rsidRPr="00B60EBD" w:rsidRDefault="00133D40">
      <w:pPr>
        <w:rPr>
          <w:sz w:val="20"/>
          <w:szCs w:val="20"/>
        </w:rPr>
      </w:pPr>
      <w:r w:rsidRPr="00B60EBD">
        <w:rPr>
          <w:sz w:val="20"/>
          <w:szCs w:val="20"/>
        </w:rPr>
        <w:t xml:space="preserve">        return (feature - self.feats_mean) / (self.feats_std + eps)</w:t>
      </w:r>
    </w:p>
    <w:p w14:paraId="2290EDE5" w14:textId="77777777" w:rsidR="00F812A7" w:rsidRPr="00B60EBD" w:rsidRDefault="00F812A7">
      <w:pPr>
        <w:rPr>
          <w:sz w:val="20"/>
          <w:szCs w:val="20"/>
        </w:rPr>
      </w:pPr>
    </w:p>
    <w:p w14:paraId="2D0323F6" w14:textId="77777777" w:rsidR="00F812A7" w:rsidRPr="00B60EBD" w:rsidRDefault="00F812A7">
      <w:pPr>
        <w:rPr>
          <w:sz w:val="20"/>
          <w:szCs w:val="20"/>
        </w:rPr>
      </w:pPr>
    </w:p>
    <w:p w14:paraId="6C876FED" w14:textId="77777777" w:rsidR="00F812A7" w:rsidRPr="00B60EBD" w:rsidRDefault="00133D40">
      <w:pPr>
        <w:rPr>
          <w:sz w:val="20"/>
          <w:szCs w:val="20"/>
        </w:rPr>
      </w:pPr>
      <w:r w:rsidRPr="00B60EBD">
        <w:rPr>
          <w:sz w:val="20"/>
          <w:szCs w:val="20"/>
        </w:rPr>
        <w:t>def shuffle_data(audio_paths, durations, texts):</w:t>
      </w:r>
    </w:p>
    <w:p w14:paraId="22DDD5F4" w14:textId="77777777" w:rsidR="00F812A7" w:rsidRPr="00B60EBD" w:rsidRDefault="00133D40">
      <w:pPr>
        <w:rPr>
          <w:sz w:val="20"/>
          <w:szCs w:val="20"/>
        </w:rPr>
      </w:pPr>
      <w:r w:rsidRPr="00B60EBD">
        <w:rPr>
          <w:sz w:val="20"/>
          <w:szCs w:val="20"/>
        </w:rPr>
        <w:t xml:space="preserve">    """ Shuffle the data (called after making a complete pass through </w:t>
      </w:r>
    </w:p>
    <w:p w14:paraId="3365B90C" w14:textId="77777777" w:rsidR="00F812A7" w:rsidRPr="00B60EBD" w:rsidRDefault="00133D40">
      <w:pPr>
        <w:rPr>
          <w:sz w:val="20"/>
          <w:szCs w:val="20"/>
        </w:rPr>
      </w:pPr>
      <w:r w:rsidRPr="00B60EBD">
        <w:rPr>
          <w:sz w:val="20"/>
          <w:szCs w:val="20"/>
        </w:rPr>
        <w:lastRenderedPageBreak/>
        <w:t xml:space="preserve">        training or validation data during the training process)</w:t>
      </w:r>
    </w:p>
    <w:p w14:paraId="6078DF2B" w14:textId="77777777" w:rsidR="00F812A7" w:rsidRPr="00B60EBD" w:rsidRDefault="00133D40">
      <w:pPr>
        <w:rPr>
          <w:sz w:val="20"/>
          <w:szCs w:val="20"/>
        </w:rPr>
      </w:pPr>
      <w:r w:rsidRPr="00B60EBD">
        <w:rPr>
          <w:sz w:val="20"/>
          <w:szCs w:val="20"/>
        </w:rPr>
        <w:t xml:space="preserve">    Params:</w:t>
      </w:r>
    </w:p>
    <w:p w14:paraId="18165E59" w14:textId="77777777" w:rsidR="00F812A7" w:rsidRPr="00B60EBD" w:rsidRDefault="00133D40">
      <w:pPr>
        <w:rPr>
          <w:sz w:val="20"/>
          <w:szCs w:val="20"/>
        </w:rPr>
      </w:pPr>
      <w:r w:rsidRPr="00B60EBD">
        <w:rPr>
          <w:sz w:val="20"/>
          <w:szCs w:val="20"/>
        </w:rPr>
        <w:t xml:space="preserve">        audio_paths (list): Paths to audio clips</w:t>
      </w:r>
    </w:p>
    <w:p w14:paraId="2D2E3B20" w14:textId="77777777" w:rsidR="00F812A7" w:rsidRPr="00B60EBD" w:rsidRDefault="00133D40">
      <w:pPr>
        <w:rPr>
          <w:sz w:val="20"/>
          <w:szCs w:val="20"/>
        </w:rPr>
      </w:pPr>
      <w:r w:rsidRPr="00B60EBD">
        <w:rPr>
          <w:sz w:val="20"/>
          <w:szCs w:val="20"/>
        </w:rPr>
        <w:t xml:space="preserve">        durations (list): Durations of utterances for each audio clip</w:t>
      </w:r>
    </w:p>
    <w:p w14:paraId="619EF657" w14:textId="77777777" w:rsidR="00F812A7" w:rsidRPr="00B60EBD" w:rsidRDefault="00133D40">
      <w:pPr>
        <w:rPr>
          <w:sz w:val="20"/>
          <w:szCs w:val="20"/>
        </w:rPr>
      </w:pPr>
      <w:r w:rsidRPr="00B60EBD">
        <w:rPr>
          <w:sz w:val="20"/>
          <w:szCs w:val="20"/>
        </w:rPr>
        <w:t xml:space="preserve">        texts (list): Sentences uttered in each audio clip</w:t>
      </w:r>
    </w:p>
    <w:p w14:paraId="2A5D5EE5" w14:textId="77777777" w:rsidR="00F812A7" w:rsidRPr="00B60EBD" w:rsidRDefault="00133D40">
      <w:pPr>
        <w:rPr>
          <w:sz w:val="20"/>
          <w:szCs w:val="20"/>
        </w:rPr>
      </w:pPr>
      <w:r w:rsidRPr="00B60EBD">
        <w:rPr>
          <w:sz w:val="20"/>
          <w:szCs w:val="20"/>
        </w:rPr>
        <w:t xml:space="preserve">    """</w:t>
      </w:r>
    </w:p>
    <w:p w14:paraId="5B0E3142" w14:textId="77777777" w:rsidR="00F812A7" w:rsidRPr="00B60EBD" w:rsidRDefault="00133D40">
      <w:pPr>
        <w:rPr>
          <w:sz w:val="20"/>
          <w:szCs w:val="20"/>
        </w:rPr>
      </w:pPr>
      <w:r w:rsidRPr="00B60EBD">
        <w:rPr>
          <w:sz w:val="20"/>
          <w:szCs w:val="20"/>
        </w:rPr>
        <w:t xml:space="preserve">    p = np.random.permutation(len(audio_paths))</w:t>
      </w:r>
    </w:p>
    <w:p w14:paraId="4A84A869" w14:textId="77777777" w:rsidR="00F812A7" w:rsidRPr="00B60EBD" w:rsidRDefault="00133D40">
      <w:pPr>
        <w:rPr>
          <w:sz w:val="20"/>
          <w:szCs w:val="20"/>
        </w:rPr>
      </w:pPr>
      <w:r w:rsidRPr="00B60EBD">
        <w:rPr>
          <w:sz w:val="20"/>
          <w:szCs w:val="20"/>
        </w:rPr>
        <w:t xml:space="preserve">    audio_paths = [audio_paths[i] for i in p]</w:t>
      </w:r>
    </w:p>
    <w:p w14:paraId="5E3DB283" w14:textId="77777777" w:rsidR="00F812A7" w:rsidRPr="00B60EBD" w:rsidRDefault="00133D40">
      <w:pPr>
        <w:rPr>
          <w:sz w:val="20"/>
          <w:szCs w:val="20"/>
        </w:rPr>
      </w:pPr>
      <w:r w:rsidRPr="00B60EBD">
        <w:rPr>
          <w:sz w:val="20"/>
          <w:szCs w:val="20"/>
        </w:rPr>
        <w:t xml:space="preserve">    durations = [durations[i] for i in p]</w:t>
      </w:r>
    </w:p>
    <w:p w14:paraId="7FF63AC8" w14:textId="77777777" w:rsidR="00F812A7" w:rsidRPr="00B60EBD" w:rsidRDefault="00133D40">
      <w:pPr>
        <w:rPr>
          <w:sz w:val="20"/>
          <w:szCs w:val="20"/>
        </w:rPr>
      </w:pPr>
      <w:r w:rsidRPr="00B60EBD">
        <w:rPr>
          <w:sz w:val="20"/>
          <w:szCs w:val="20"/>
        </w:rPr>
        <w:t xml:space="preserve">    texts = [texts[i] for i in p]</w:t>
      </w:r>
    </w:p>
    <w:p w14:paraId="2439F9C7" w14:textId="77777777" w:rsidR="00F812A7" w:rsidRPr="00B60EBD" w:rsidRDefault="00133D40">
      <w:pPr>
        <w:rPr>
          <w:sz w:val="20"/>
          <w:szCs w:val="20"/>
        </w:rPr>
      </w:pPr>
      <w:r w:rsidRPr="00B60EBD">
        <w:rPr>
          <w:sz w:val="20"/>
          <w:szCs w:val="20"/>
        </w:rPr>
        <w:t xml:space="preserve">    return audio_paths, durations, texts</w:t>
      </w:r>
    </w:p>
    <w:p w14:paraId="5F300927" w14:textId="77777777" w:rsidR="00F812A7" w:rsidRPr="00B60EBD" w:rsidRDefault="00F812A7">
      <w:pPr>
        <w:rPr>
          <w:sz w:val="20"/>
          <w:szCs w:val="20"/>
        </w:rPr>
      </w:pPr>
    </w:p>
    <w:p w14:paraId="50DC1068" w14:textId="77777777" w:rsidR="00F812A7" w:rsidRPr="00B60EBD" w:rsidRDefault="00F812A7">
      <w:pPr>
        <w:rPr>
          <w:sz w:val="20"/>
          <w:szCs w:val="20"/>
        </w:rPr>
      </w:pPr>
    </w:p>
    <w:p w14:paraId="256E4D8F" w14:textId="77777777" w:rsidR="00F812A7" w:rsidRPr="00B60EBD" w:rsidRDefault="00133D40">
      <w:pPr>
        <w:rPr>
          <w:sz w:val="20"/>
          <w:szCs w:val="20"/>
        </w:rPr>
      </w:pPr>
      <w:r w:rsidRPr="00B60EBD">
        <w:rPr>
          <w:sz w:val="20"/>
          <w:szCs w:val="20"/>
        </w:rPr>
        <w:t>def sort_data(audio_paths, durations, texts):</w:t>
      </w:r>
    </w:p>
    <w:p w14:paraId="13A23062" w14:textId="77777777" w:rsidR="00F812A7" w:rsidRPr="00B60EBD" w:rsidRDefault="00133D40">
      <w:pPr>
        <w:rPr>
          <w:sz w:val="20"/>
          <w:szCs w:val="20"/>
        </w:rPr>
      </w:pPr>
      <w:r w:rsidRPr="00B60EBD">
        <w:rPr>
          <w:sz w:val="20"/>
          <w:szCs w:val="20"/>
        </w:rPr>
        <w:t xml:space="preserve">    """ Sort the data by duration </w:t>
      </w:r>
    </w:p>
    <w:p w14:paraId="5026D360" w14:textId="77777777" w:rsidR="00F812A7" w:rsidRPr="00B60EBD" w:rsidRDefault="00133D40">
      <w:pPr>
        <w:rPr>
          <w:sz w:val="20"/>
          <w:szCs w:val="20"/>
        </w:rPr>
      </w:pPr>
      <w:r w:rsidRPr="00B60EBD">
        <w:rPr>
          <w:sz w:val="20"/>
          <w:szCs w:val="20"/>
        </w:rPr>
        <w:t xml:space="preserve">    Params:</w:t>
      </w:r>
    </w:p>
    <w:p w14:paraId="7C87F76B" w14:textId="77777777" w:rsidR="00F812A7" w:rsidRPr="00B60EBD" w:rsidRDefault="00133D40">
      <w:pPr>
        <w:rPr>
          <w:sz w:val="20"/>
          <w:szCs w:val="20"/>
        </w:rPr>
      </w:pPr>
      <w:r w:rsidRPr="00B60EBD">
        <w:rPr>
          <w:sz w:val="20"/>
          <w:szCs w:val="20"/>
        </w:rPr>
        <w:t xml:space="preserve">        audio_paths (list): Paths to audio clips</w:t>
      </w:r>
    </w:p>
    <w:p w14:paraId="072BB325" w14:textId="77777777" w:rsidR="00F812A7" w:rsidRPr="00B60EBD" w:rsidRDefault="00133D40">
      <w:pPr>
        <w:rPr>
          <w:sz w:val="20"/>
          <w:szCs w:val="20"/>
        </w:rPr>
      </w:pPr>
      <w:r w:rsidRPr="00B60EBD">
        <w:rPr>
          <w:sz w:val="20"/>
          <w:szCs w:val="20"/>
        </w:rPr>
        <w:t xml:space="preserve">        durations (list): Durations of utterances for each audio clip</w:t>
      </w:r>
    </w:p>
    <w:p w14:paraId="32843BE1" w14:textId="77777777" w:rsidR="00F812A7" w:rsidRPr="00B60EBD" w:rsidRDefault="00133D40">
      <w:pPr>
        <w:rPr>
          <w:sz w:val="20"/>
          <w:szCs w:val="20"/>
        </w:rPr>
      </w:pPr>
      <w:r w:rsidRPr="00B60EBD">
        <w:rPr>
          <w:sz w:val="20"/>
          <w:szCs w:val="20"/>
        </w:rPr>
        <w:t xml:space="preserve">        texts (list): Sentences uttered in each audio clip</w:t>
      </w:r>
    </w:p>
    <w:p w14:paraId="15F9EB60" w14:textId="77777777" w:rsidR="00F812A7" w:rsidRPr="00B60EBD" w:rsidRDefault="00133D40">
      <w:pPr>
        <w:rPr>
          <w:sz w:val="20"/>
          <w:szCs w:val="20"/>
        </w:rPr>
      </w:pPr>
      <w:r w:rsidRPr="00B60EBD">
        <w:rPr>
          <w:sz w:val="20"/>
          <w:szCs w:val="20"/>
        </w:rPr>
        <w:t xml:space="preserve">    """</w:t>
      </w:r>
    </w:p>
    <w:p w14:paraId="2FC7840A" w14:textId="77777777" w:rsidR="00F812A7" w:rsidRPr="00B60EBD" w:rsidRDefault="00133D40">
      <w:pPr>
        <w:rPr>
          <w:sz w:val="20"/>
          <w:szCs w:val="20"/>
        </w:rPr>
      </w:pPr>
      <w:r w:rsidRPr="00B60EBD">
        <w:rPr>
          <w:sz w:val="20"/>
          <w:szCs w:val="20"/>
        </w:rPr>
        <w:t xml:space="preserve">    p = np.argsort(durations).tolist()</w:t>
      </w:r>
    </w:p>
    <w:p w14:paraId="14213606" w14:textId="77777777" w:rsidR="00F812A7" w:rsidRPr="00B60EBD" w:rsidRDefault="00133D40">
      <w:pPr>
        <w:rPr>
          <w:sz w:val="20"/>
          <w:szCs w:val="20"/>
        </w:rPr>
      </w:pPr>
      <w:r w:rsidRPr="00B60EBD">
        <w:rPr>
          <w:sz w:val="20"/>
          <w:szCs w:val="20"/>
        </w:rPr>
        <w:t xml:space="preserve">    audio_paths = [audio_paths[i] for i in p]</w:t>
      </w:r>
    </w:p>
    <w:p w14:paraId="5922351B" w14:textId="77777777" w:rsidR="00F812A7" w:rsidRPr="00B60EBD" w:rsidRDefault="00133D40">
      <w:pPr>
        <w:rPr>
          <w:sz w:val="20"/>
          <w:szCs w:val="20"/>
        </w:rPr>
      </w:pPr>
      <w:r w:rsidRPr="00B60EBD">
        <w:rPr>
          <w:sz w:val="20"/>
          <w:szCs w:val="20"/>
        </w:rPr>
        <w:t xml:space="preserve">    durations = [durations[i] for i in p]</w:t>
      </w:r>
    </w:p>
    <w:p w14:paraId="105C3E1A" w14:textId="77777777" w:rsidR="00F812A7" w:rsidRPr="00B60EBD" w:rsidRDefault="00133D40">
      <w:pPr>
        <w:rPr>
          <w:sz w:val="20"/>
          <w:szCs w:val="20"/>
        </w:rPr>
      </w:pPr>
      <w:r w:rsidRPr="00B60EBD">
        <w:rPr>
          <w:sz w:val="20"/>
          <w:szCs w:val="20"/>
        </w:rPr>
        <w:t xml:space="preserve">    texts = [texts[i] for i in p]</w:t>
      </w:r>
    </w:p>
    <w:p w14:paraId="3DC7377F" w14:textId="77777777" w:rsidR="00F812A7" w:rsidRPr="00B60EBD" w:rsidRDefault="00133D40">
      <w:pPr>
        <w:rPr>
          <w:sz w:val="20"/>
          <w:szCs w:val="20"/>
        </w:rPr>
      </w:pPr>
      <w:r w:rsidRPr="00B60EBD">
        <w:rPr>
          <w:sz w:val="20"/>
          <w:szCs w:val="20"/>
        </w:rPr>
        <w:t xml:space="preserve">    return audio_paths, durations, texts</w:t>
      </w:r>
    </w:p>
    <w:p w14:paraId="1EA8EAFD" w14:textId="77777777" w:rsidR="00F812A7" w:rsidRPr="00B60EBD" w:rsidRDefault="00F812A7">
      <w:pPr>
        <w:rPr>
          <w:sz w:val="20"/>
          <w:szCs w:val="20"/>
        </w:rPr>
      </w:pPr>
    </w:p>
    <w:p w14:paraId="514BBC4F" w14:textId="77777777" w:rsidR="00F812A7" w:rsidRPr="00B60EBD" w:rsidRDefault="00F812A7">
      <w:pPr>
        <w:rPr>
          <w:sz w:val="20"/>
          <w:szCs w:val="20"/>
        </w:rPr>
      </w:pPr>
    </w:p>
    <w:p w14:paraId="6183F8B7" w14:textId="77777777" w:rsidR="00F812A7" w:rsidRPr="00B60EBD" w:rsidRDefault="00133D40">
      <w:pPr>
        <w:rPr>
          <w:sz w:val="20"/>
          <w:szCs w:val="20"/>
        </w:rPr>
      </w:pPr>
      <w:r w:rsidRPr="00B60EBD">
        <w:rPr>
          <w:sz w:val="20"/>
          <w:szCs w:val="20"/>
        </w:rPr>
        <w:t>def vis_train_features(index=0):</w:t>
      </w:r>
    </w:p>
    <w:p w14:paraId="1EE97267" w14:textId="77777777" w:rsidR="00F812A7" w:rsidRPr="00B60EBD" w:rsidRDefault="00133D40">
      <w:pPr>
        <w:rPr>
          <w:sz w:val="20"/>
          <w:szCs w:val="20"/>
        </w:rPr>
      </w:pPr>
      <w:r w:rsidRPr="00B60EBD">
        <w:rPr>
          <w:sz w:val="20"/>
          <w:szCs w:val="20"/>
        </w:rPr>
        <w:t xml:space="preserve">    """ Visualizing the data point in the training set at the supplied index</w:t>
      </w:r>
    </w:p>
    <w:p w14:paraId="7CD69ECC" w14:textId="77777777" w:rsidR="00F812A7" w:rsidRPr="00B60EBD" w:rsidRDefault="00133D40">
      <w:pPr>
        <w:rPr>
          <w:sz w:val="20"/>
          <w:szCs w:val="20"/>
        </w:rPr>
      </w:pPr>
      <w:r w:rsidRPr="00B60EBD">
        <w:rPr>
          <w:sz w:val="20"/>
          <w:szCs w:val="20"/>
        </w:rPr>
        <w:t xml:space="preserve">    """</w:t>
      </w:r>
    </w:p>
    <w:p w14:paraId="5096FFF4" w14:textId="77777777" w:rsidR="00F812A7" w:rsidRPr="00B60EBD" w:rsidRDefault="00133D40">
      <w:pPr>
        <w:rPr>
          <w:sz w:val="20"/>
          <w:szCs w:val="20"/>
        </w:rPr>
      </w:pPr>
      <w:r w:rsidRPr="00B60EBD">
        <w:rPr>
          <w:sz w:val="20"/>
          <w:szCs w:val="20"/>
        </w:rPr>
        <w:t xml:space="preserve">    # obtain spectrogram</w:t>
      </w:r>
    </w:p>
    <w:p w14:paraId="4BE6199E" w14:textId="77777777" w:rsidR="00F812A7" w:rsidRPr="00B60EBD" w:rsidRDefault="00133D40">
      <w:pPr>
        <w:rPr>
          <w:sz w:val="20"/>
          <w:szCs w:val="20"/>
        </w:rPr>
      </w:pPr>
      <w:r w:rsidRPr="00B60EBD">
        <w:rPr>
          <w:sz w:val="20"/>
          <w:szCs w:val="20"/>
        </w:rPr>
        <w:t xml:space="preserve">    audio_gen = AudioGenerator(spectrogram=True)</w:t>
      </w:r>
    </w:p>
    <w:p w14:paraId="5571A467" w14:textId="77777777" w:rsidR="00F812A7" w:rsidRPr="00B60EBD" w:rsidRDefault="00133D40">
      <w:pPr>
        <w:rPr>
          <w:sz w:val="20"/>
          <w:szCs w:val="20"/>
        </w:rPr>
      </w:pPr>
      <w:r w:rsidRPr="00B60EBD">
        <w:rPr>
          <w:sz w:val="20"/>
          <w:szCs w:val="20"/>
        </w:rPr>
        <w:t xml:space="preserve">    audio_gen.load_train_data()</w:t>
      </w:r>
    </w:p>
    <w:p w14:paraId="03BCF3BD" w14:textId="77777777" w:rsidR="00F812A7" w:rsidRPr="00B60EBD" w:rsidRDefault="00133D40">
      <w:pPr>
        <w:rPr>
          <w:sz w:val="20"/>
          <w:szCs w:val="20"/>
        </w:rPr>
      </w:pPr>
      <w:r w:rsidRPr="00B60EBD">
        <w:rPr>
          <w:sz w:val="20"/>
          <w:szCs w:val="20"/>
        </w:rPr>
        <w:lastRenderedPageBreak/>
        <w:t xml:space="preserve">    vis_audio_path = audio_gen.train_audio_paths[index]</w:t>
      </w:r>
    </w:p>
    <w:p w14:paraId="02DF57DB" w14:textId="77777777" w:rsidR="00F812A7" w:rsidRPr="00B60EBD" w:rsidRDefault="00133D40">
      <w:pPr>
        <w:rPr>
          <w:sz w:val="20"/>
          <w:szCs w:val="20"/>
        </w:rPr>
      </w:pPr>
      <w:r w:rsidRPr="00B60EBD">
        <w:rPr>
          <w:sz w:val="20"/>
          <w:szCs w:val="20"/>
        </w:rPr>
        <w:t xml:space="preserve">    vis_spectrogram_feature = audio_gen.normalize(audio_gen.featurize(vis_audio_path))</w:t>
      </w:r>
    </w:p>
    <w:p w14:paraId="4D3A16E5" w14:textId="77777777" w:rsidR="00F812A7" w:rsidRPr="00B60EBD" w:rsidRDefault="00133D40">
      <w:pPr>
        <w:rPr>
          <w:sz w:val="20"/>
          <w:szCs w:val="20"/>
        </w:rPr>
      </w:pPr>
      <w:r w:rsidRPr="00B60EBD">
        <w:rPr>
          <w:sz w:val="20"/>
          <w:szCs w:val="20"/>
        </w:rPr>
        <w:t xml:space="preserve">    # obtain mfcc</w:t>
      </w:r>
    </w:p>
    <w:p w14:paraId="488D1AB9" w14:textId="77777777" w:rsidR="00F812A7" w:rsidRPr="00B60EBD" w:rsidRDefault="00133D40">
      <w:pPr>
        <w:rPr>
          <w:sz w:val="20"/>
          <w:szCs w:val="20"/>
        </w:rPr>
      </w:pPr>
      <w:r w:rsidRPr="00B60EBD">
        <w:rPr>
          <w:sz w:val="20"/>
          <w:szCs w:val="20"/>
        </w:rPr>
        <w:t xml:space="preserve">    audio_gen = AudioGenerator(spectrogram=False)</w:t>
      </w:r>
    </w:p>
    <w:p w14:paraId="6846F948" w14:textId="77777777" w:rsidR="00F812A7" w:rsidRPr="00B60EBD" w:rsidRDefault="00133D40">
      <w:pPr>
        <w:rPr>
          <w:sz w:val="20"/>
          <w:szCs w:val="20"/>
        </w:rPr>
      </w:pPr>
      <w:r w:rsidRPr="00B60EBD">
        <w:rPr>
          <w:sz w:val="20"/>
          <w:szCs w:val="20"/>
        </w:rPr>
        <w:t xml:space="preserve">    audio_gen.load_train_data()</w:t>
      </w:r>
    </w:p>
    <w:p w14:paraId="05D62357" w14:textId="77777777" w:rsidR="00F812A7" w:rsidRPr="00B60EBD" w:rsidRDefault="00133D40">
      <w:pPr>
        <w:rPr>
          <w:sz w:val="20"/>
          <w:szCs w:val="20"/>
        </w:rPr>
      </w:pPr>
      <w:r w:rsidRPr="00B60EBD">
        <w:rPr>
          <w:sz w:val="20"/>
          <w:szCs w:val="20"/>
        </w:rPr>
        <w:t xml:space="preserve">    vis_mfcc_feature = audio_gen.normalize(audio_gen.featurize(vis_audio_path))</w:t>
      </w:r>
    </w:p>
    <w:p w14:paraId="03166E77" w14:textId="77777777" w:rsidR="00F812A7" w:rsidRPr="00B60EBD" w:rsidRDefault="00133D40">
      <w:pPr>
        <w:rPr>
          <w:sz w:val="20"/>
          <w:szCs w:val="20"/>
        </w:rPr>
      </w:pPr>
      <w:r w:rsidRPr="00B60EBD">
        <w:rPr>
          <w:sz w:val="20"/>
          <w:szCs w:val="20"/>
        </w:rPr>
        <w:t xml:space="preserve">    # obtain text label</w:t>
      </w:r>
    </w:p>
    <w:p w14:paraId="0E988501" w14:textId="77777777" w:rsidR="00F812A7" w:rsidRPr="00B60EBD" w:rsidRDefault="00133D40">
      <w:pPr>
        <w:rPr>
          <w:sz w:val="20"/>
          <w:szCs w:val="20"/>
        </w:rPr>
      </w:pPr>
      <w:r w:rsidRPr="00B60EBD">
        <w:rPr>
          <w:sz w:val="20"/>
          <w:szCs w:val="20"/>
        </w:rPr>
        <w:t xml:space="preserve">    vis_text = audio_gen.train_texts[index]</w:t>
      </w:r>
    </w:p>
    <w:p w14:paraId="0C332C91" w14:textId="77777777" w:rsidR="00F812A7" w:rsidRPr="00B60EBD" w:rsidRDefault="00133D40">
      <w:pPr>
        <w:rPr>
          <w:sz w:val="20"/>
          <w:szCs w:val="20"/>
        </w:rPr>
      </w:pPr>
      <w:r w:rsidRPr="00B60EBD">
        <w:rPr>
          <w:sz w:val="20"/>
          <w:szCs w:val="20"/>
        </w:rPr>
        <w:t xml:space="preserve">    # obtain raw audio</w:t>
      </w:r>
    </w:p>
    <w:p w14:paraId="22417FCF" w14:textId="77777777" w:rsidR="00F812A7" w:rsidRPr="00B60EBD" w:rsidRDefault="00133D40">
      <w:pPr>
        <w:rPr>
          <w:sz w:val="20"/>
          <w:szCs w:val="20"/>
        </w:rPr>
      </w:pPr>
      <w:r w:rsidRPr="00B60EBD">
        <w:rPr>
          <w:sz w:val="20"/>
          <w:szCs w:val="20"/>
        </w:rPr>
        <w:t xml:space="preserve">    vis_raw_audio, _ = librosa.load(vis_audio_path)</w:t>
      </w:r>
    </w:p>
    <w:p w14:paraId="45D0E677" w14:textId="77777777" w:rsidR="00F812A7" w:rsidRPr="00B60EBD" w:rsidRDefault="00133D40">
      <w:pPr>
        <w:rPr>
          <w:sz w:val="20"/>
          <w:szCs w:val="20"/>
        </w:rPr>
      </w:pPr>
      <w:r w:rsidRPr="00B60EBD">
        <w:rPr>
          <w:sz w:val="20"/>
          <w:szCs w:val="20"/>
        </w:rPr>
        <w:t xml:space="preserve">    # print total number of training examples</w:t>
      </w:r>
    </w:p>
    <w:p w14:paraId="7A263AE5" w14:textId="77777777" w:rsidR="00F812A7" w:rsidRPr="00B60EBD" w:rsidRDefault="00133D40">
      <w:pPr>
        <w:rPr>
          <w:sz w:val="20"/>
          <w:szCs w:val="20"/>
        </w:rPr>
      </w:pPr>
      <w:r w:rsidRPr="00B60EBD">
        <w:rPr>
          <w:sz w:val="20"/>
          <w:szCs w:val="20"/>
        </w:rPr>
        <w:t xml:space="preserve">    print('There are %d total training examples.' % len(audio_gen.train_audio_paths))</w:t>
      </w:r>
    </w:p>
    <w:p w14:paraId="27AE50F7" w14:textId="77777777" w:rsidR="00F812A7" w:rsidRPr="00B60EBD" w:rsidRDefault="00133D40">
      <w:pPr>
        <w:rPr>
          <w:sz w:val="20"/>
          <w:szCs w:val="20"/>
        </w:rPr>
      </w:pPr>
      <w:r w:rsidRPr="00B60EBD">
        <w:rPr>
          <w:sz w:val="20"/>
          <w:szCs w:val="20"/>
        </w:rPr>
        <w:t xml:space="preserve">    # return labels for plotting</w:t>
      </w:r>
    </w:p>
    <w:p w14:paraId="6564CB40" w14:textId="77777777" w:rsidR="00F812A7" w:rsidRPr="00B60EBD" w:rsidRDefault="00133D40">
      <w:pPr>
        <w:rPr>
          <w:sz w:val="20"/>
          <w:szCs w:val="20"/>
        </w:rPr>
      </w:pPr>
      <w:r w:rsidRPr="00B60EBD">
        <w:rPr>
          <w:sz w:val="20"/>
          <w:szCs w:val="20"/>
        </w:rPr>
        <w:t xml:space="preserve">    return vis_text, vis_raw_audio, vis_mfcc_feature, vis_spectrogram_feature, vis_audio_path</w:t>
      </w:r>
    </w:p>
    <w:p w14:paraId="66D646F1" w14:textId="77777777" w:rsidR="00F812A7" w:rsidRPr="00B60EBD" w:rsidRDefault="00F812A7">
      <w:pPr>
        <w:rPr>
          <w:sz w:val="20"/>
          <w:szCs w:val="20"/>
        </w:rPr>
      </w:pPr>
    </w:p>
    <w:p w14:paraId="456C6C95" w14:textId="77777777" w:rsidR="00F812A7" w:rsidRPr="00B60EBD" w:rsidRDefault="00F812A7">
      <w:pPr>
        <w:rPr>
          <w:sz w:val="20"/>
          <w:szCs w:val="20"/>
        </w:rPr>
      </w:pPr>
    </w:p>
    <w:p w14:paraId="6B8E7295" w14:textId="77777777" w:rsidR="00F812A7" w:rsidRPr="00B60EBD" w:rsidRDefault="00133D40">
      <w:pPr>
        <w:rPr>
          <w:sz w:val="20"/>
          <w:szCs w:val="20"/>
        </w:rPr>
      </w:pPr>
      <w:r w:rsidRPr="00B60EBD">
        <w:rPr>
          <w:sz w:val="20"/>
          <w:szCs w:val="20"/>
        </w:rPr>
        <w:t>def plot_raw_audio(vis_raw_audio):</w:t>
      </w:r>
    </w:p>
    <w:p w14:paraId="52CEB1E4" w14:textId="77777777" w:rsidR="00F812A7" w:rsidRPr="00B60EBD" w:rsidRDefault="00133D40">
      <w:pPr>
        <w:rPr>
          <w:sz w:val="20"/>
          <w:szCs w:val="20"/>
        </w:rPr>
      </w:pPr>
      <w:r w:rsidRPr="00B60EBD">
        <w:rPr>
          <w:sz w:val="20"/>
          <w:szCs w:val="20"/>
        </w:rPr>
        <w:t xml:space="preserve">    # plot the raw audio signal</w:t>
      </w:r>
    </w:p>
    <w:p w14:paraId="5E8B6A18" w14:textId="77777777" w:rsidR="00F812A7" w:rsidRPr="00B60EBD" w:rsidRDefault="00133D40">
      <w:pPr>
        <w:rPr>
          <w:sz w:val="20"/>
          <w:szCs w:val="20"/>
        </w:rPr>
      </w:pPr>
      <w:r w:rsidRPr="00B60EBD">
        <w:rPr>
          <w:sz w:val="20"/>
          <w:szCs w:val="20"/>
        </w:rPr>
        <w:t xml:space="preserve">    fig = plt.figure(figsize=(12, 3))</w:t>
      </w:r>
    </w:p>
    <w:p w14:paraId="2571F4A2" w14:textId="77777777" w:rsidR="00F812A7" w:rsidRPr="00B60EBD" w:rsidRDefault="00133D40">
      <w:pPr>
        <w:rPr>
          <w:sz w:val="20"/>
          <w:szCs w:val="20"/>
        </w:rPr>
      </w:pPr>
      <w:r w:rsidRPr="00B60EBD">
        <w:rPr>
          <w:sz w:val="20"/>
          <w:szCs w:val="20"/>
        </w:rPr>
        <w:t xml:space="preserve">    ax = fig.add_subplot(111)</w:t>
      </w:r>
    </w:p>
    <w:p w14:paraId="1FC2C37E" w14:textId="77777777" w:rsidR="00F812A7" w:rsidRPr="00B60EBD" w:rsidRDefault="00133D40">
      <w:pPr>
        <w:rPr>
          <w:sz w:val="20"/>
          <w:szCs w:val="20"/>
        </w:rPr>
      </w:pPr>
      <w:r w:rsidRPr="00B60EBD">
        <w:rPr>
          <w:sz w:val="20"/>
          <w:szCs w:val="20"/>
        </w:rPr>
        <w:t xml:space="preserve">    steps = len(vis_raw_audio)</w:t>
      </w:r>
    </w:p>
    <w:p w14:paraId="0DD28E0C" w14:textId="77777777" w:rsidR="00F812A7" w:rsidRPr="00B60EBD" w:rsidRDefault="00133D40">
      <w:pPr>
        <w:rPr>
          <w:sz w:val="20"/>
          <w:szCs w:val="20"/>
        </w:rPr>
      </w:pPr>
      <w:r w:rsidRPr="00B60EBD">
        <w:rPr>
          <w:sz w:val="20"/>
          <w:szCs w:val="20"/>
        </w:rPr>
        <w:t xml:space="preserve">    ax.plot(np.linspace(1, steps, steps), vis_raw_audio)</w:t>
      </w:r>
    </w:p>
    <w:p w14:paraId="61A00A98" w14:textId="77777777" w:rsidR="00F812A7" w:rsidRPr="00B60EBD" w:rsidRDefault="00133D40">
      <w:pPr>
        <w:rPr>
          <w:sz w:val="20"/>
          <w:szCs w:val="20"/>
        </w:rPr>
      </w:pPr>
      <w:r w:rsidRPr="00B60EBD">
        <w:rPr>
          <w:sz w:val="20"/>
          <w:szCs w:val="20"/>
        </w:rPr>
        <w:t xml:space="preserve">    plt.title('Audio Signal')</w:t>
      </w:r>
    </w:p>
    <w:p w14:paraId="53C357D0" w14:textId="77777777" w:rsidR="00F812A7" w:rsidRPr="00B60EBD" w:rsidRDefault="00133D40">
      <w:pPr>
        <w:rPr>
          <w:sz w:val="20"/>
          <w:szCs w:val="20"/>
        </w:rPr>
      </w:pPr>
      <w:r w:rsidRPr="00B60EBD">
        <w:rPr>
          <w:sz w:val="20"/>
          <w:szCs w:val="20"/>
        </w:rPr>
        <w:t xml:space="preserve">    plt.xlabel('Time')</w:t>
      </w:r>
    </w:p>
    <w:p w14:paraId="080CA44D" w14:textId="77777777" w:rsidR="00F812A7" w:rsidRPr="00B60EBD" w:rsidRDefault="00133D40">
      <w:pPr>
        <w:rPr>
          <w:sz w:val="20"/>
          <w:szCs w:val="20"/>
        </w:rPr>
      </w:pPr>
      <w:r w:rsidRPr="00B60EBD">
        <w:rPr>
          <w:sz w:val="20"/>
          <w:szCs w:val="20"/>
        </w:rPr>
        <w:t xml:space="preserve">    plt.ylabel('Amplitude')</w:t>
      </w:r>
    </w:p>
    <w:p w14:paraId="6807DA5D" w14:textId="77777777" w:rsidR="00F812A7" w:rsidRPr="00B60EBD" w:rsidRDefault="00133D40">
      <w:pPr>
        <w:rPr>
          <w:sz w:val="20"/>
          <w:szCs w:val="20"/>
        </w:rPr>
      </w:pPr>
      <w:r w:rsidRPr="00B60EBD">
        <w:rPr>
          <w:sz w:val="20"/>
          <w:szCs w:val="20"/>
        </w:rPr>
        <w:t xml:space="preserve">    plt.show()</w:t>
      </w:r>
    </w:p>
    <w:p w14:paraId="10510B10" w14:textId="77777777" w:rsidR="00F812A7" w:rsidRPr="00B60EBD" w:rsidRDefault="00F812A7">
      <w:pPr>
        <w:rPr>
          <w:sz w:val="20"/>
          <w:szCs w:val="20"/>
        </w:rPr>
      </w:pPr>
    </w:p>
    <w:p w14:paraId="10222029" w14:textId="77777777" w:rsidR="00F812A7" w:rsidRPr="00B60EBD" w:rsidRDefault="00F812A7">
      <w:pPr>
        <w:rPr>
          <w:sz w:val="20"/>
          <w:szCs w:val="20"/>
        </w:rPr>
      </w:pPr>
    </w:p>
    <w:p w14:paraId="083872FB" w14:textId="77777777" w:rsidR="00F812A7" w:rsidRPr="00B60EBD" w:rsidRDefault="00133D40">
      <w:pPr>
        <w:rPr>
          <w:sz w:val="20"/>
          <w:szCs w:val="20"/>
        </w:rPr>
      </w:pPr>
      <w:r w:rsidRPr="00B60EBD">
        <w:rPr>
          <w:sz w:val="20"/>
          <w:szCs w:val="20"/>
        </w:rPr>
        <w:t>def plot_mfcc_feature(vis_mfcc_feature):</w:t>
      </w:r>
    </w:p>
    <w:p w14:paraId="789FAF7E" w14:textId="77777777" w:rsidR="00F812A7" w:rsidRPr="00B60EBD" w:rsidRDefault="00133D40">
      <w:pPr>
        <w:rPr>
          <w:sz w:val="20"/>
          <w:szCs w:val="20"/>
        </w:rPr>
      </w:pPr>
      <w:r w:rsidRPr="00B60EBD">
        <w:rPr>
          <w:sz w:val="20"/>
          <w:szCs w:val="20"/>
        </w:rPr>
        <w:t xml:space="preserve">    # plot the MFCC feature</w:t>
      </w:r>
    </w:p>
    <w:p w14:paraId="211C6A57" w14:textId="77777777" w:rsidR="00F812A7" w:rsidRPr="00B60EBD" w:rsidRDefault="00133D40">
      <w:pPr>
        <w:rPr>
          <w:sz w:val="20"/>
          <w:szCs w:val="20"/>
        </w:rPr>
      </w:pPr>
      <w:r w:rsidRPr="00B60EBD">
        <w:rPr>
          <w:sz w:val="20"/>
          <w:szCs w:val="20"/>
        </w:rPr>
        <w:lastRenderedPageBreak/>
        <w:t xml:space="preserve">    fig = plt.figure(figsize=(12, 5))</w:t>
      </w:r>
    </w:p>
    <w:p w14:paraId="5A283EEE" w14:textId="77777777" w:rsidR="00F812A7" w:rsidRPr="00B60EBD" w:rsidRDefault="00133D40">
      <w:pPr>
        <w:rPr>
          <w:sz w:val="20"/>
          <w:szCs w:val="20"/>
        </w:rPr>
      </w:pPr>
      <w:r w:rsidRPr="00B60EBD">
        <w:rPr>
          <w:sz w:val="20"/>
          <w:szCs w:val="20"/>
        </w:rPr>
        <w:t xml:space="preserve">    ax = fig.add_subplot(111)</w:t>
      </w:r>
    </w:p>
    <w:p w14:paraId="55031A8F" w14:textId="77777777" w:rsidR="00F812A7" w:rsidRPr="00B60EBD" w:rsidRDefault="00133D40">
      <w:pPr>
        <w:rPr>
          <w:sz w:val="20"/>
          <w:szCs w:val="20"/>
        </w:rPr>
      </w:pPr>
      <w:r w:rsidRPr="00B60EBD">
        <w:rPr>
          <w:sz w:val="20"/>
          <w:szCs w:val="20"/>
        </w:rPr>
        <w:t xml:space="preserve">    im = ax.imshow(vis_mfcc_feature, cmap=plt.cm.jet, aspect='auto')</w:t>
      </w:r>
    </w:p>
    <w:p w14:paraId="731EC194" w14:textId="77777777" w:rsidR="00F812A7" w:rsidRPr="00B60EBD" w:rsidRDefault="00133D40">
      <w:pPr>
        <w:rPr>
          <w:sz w:val="20"/>
          <w:szCs w:val="20"/>
        </w:rPr>
      </w:pPr>
      <w:r w:rsidRPr="00B60EBD">
        <w:rPr>
          <w:sz w:val="20"/>
          <w:szCs w:val="20"/>
        </w:rPr>
        <w:t xml:space="preserve">    plt.title('Normalized MFCC')</w:t>
      </w:r>
    </w:p>
    <w:p w14:paraId="7DF53E9A" w14:textId="77777777" w:rsidR="00F812A7" w:rsidRPr="00B60EBD" w:rsidRDefault="00133D40">
      <w:pPr>
        <w:rPr>
          <w:sz w:val="20"/>
          <w:szCs w:val="20"/>
        </w:rPr>
      </w:pPr>
      <w:r w:rsidRPr="00B60EBD">
        <w:rPr>
          <w:sz w:val="20"/>
          <w:szCs w:val="20"/>
        </w:rPr>
        <w:t xml:space="preserve">    plt.ylabel('Time')</w:t>
      </w:r>
    </w:p>
    <w:p w14:paraId="446F9341" w14:textId="77777777" w:rsidR="00F812A7" w:rsidRPr="00B60EBD" w:rsidRDefault="00133D40">
      <w:pPr>
        <w:rPr>
          <w:sz w:val="20"/>
          <w:szCs w:val="20"/>
        </w:rPr>
      </w:pPr>
      <w:r w:rsidRPr="00B60EBD">
        <w:rPr>
          <w:sz w:val="20"/>
          <w:szCs w:val="20"/>
        </w:rPr>
        <w:t xml:space="preserve">    plt.xlabel('MFCC Coefficient')</w:t>
      </w:r>
    </w:p>
    <w:p w14:paraId="07710174" w14:textId="77777777" w:rsidR="00F812A7" w:rsidRPr="00B60EBD" w:rsidRDefault="00133D40">
      <w:pPr>
        <w:rPr>
          <w:sz w:val="20"/>
          <w:szCs w:val="20"/>
        </w:rPr>
      </w:pPr>
      <w:r w:rsidRPr="00B60EBD">
        <w:rPr>
          <w:sz w:val="20"/>
          <w:szCs w:val="20"/>
        </w:rPr>
        <w:t xml:space="preserve">    divider = make_axes_locatable(ax)</w:t>
      </w:r>
    </w:p>
    <w:p w14:paraId="155174A4" w14:textId="77777777" w:rsidR="00F812A7" w:rsidRPr="00B60EBD" w:rsidRDefault="00133D40">
      <w:pPr>
        <w:rPr>
          <w:sz w:val="20"/>
          <w:szCs w:val="20"/>
        </w:rPr>
      </w:pPr>
      <w:r w:rsidRPr="00B60EBD">
        <w:rPr>
          <w:sz w:val="20"/>
          <w:szCs w:val="20"/>
        </w:rPr>
        <w:t xml:space="preserve">    cax = divider.append_axes("right", size="5%", pad=0.05)</w:t>
      </w:r>
    </w:p>
    <w:p w14:paraId="70F48593" w14:textId="77777777" w:rsidR="00F812A7" w:rsidRPr="00B60EBD" w:rsidRDefault="00133D40">
      <w:pPr>
        <w:rPr>
          <w:sz w:val="20"/>
          <w:szCs w:val="20"/>
        </w:rPr>
      </w:pPr>
      <w:r w:rsidRPr="00B60EBD">
        <w:rPr>
          <w:sz w:val="20"/>
          <w:szCs w:val="20"/>
        </w:rPr>
        <w:t xml:space="preserve">    plt.colorbar(im, cax=cax)</w:t>
      </w:r>
    </w:p>
    <w:p w14:paraId="6FB55BF9" w14:textId="77777777" w:rsidR="00F812A7" w:rsidRPr="00B60EBD" w:rsidRDefault="00133D40">
      <w:pPr>
        <w:rPr>
          <w:sz w:val="20"/>
          <w:szCs w:val="20"/>
        </w:rPr>
      </w:pPr>
      <w:r w:rsidRPr="00B60EBD">
        <w:rPr>
          <w:sz w:val="20"/>
          <w:szCs w:val="20"/>
        </w:rPr>
        <w:t xml:space="preserve">    ax.set_xticks(np.arange(0, 13, 2), minor=False);</w:t>
      </w:r>
    </w:p>
    <w:p w14:paraId="1B965E2A" w14:textId="77777777" w:rsidR="00F812A7" w:rsidRPr="00B60EBD" w:rsidRDefault="00133D40">
      <w:pPr>
        <w:rPr>
          <w:sz w:val="20"/>
          <w:szCs w:val="20"/>
        </w:rPr>
      </w:pPr>
      <w:r w:rsidRPr="00B60EBD">
        <w:rPr>
          <w:sz w:val="20"/>
          <w:szCs w:val="20"/>
        </w:rPr>
        <w:t xml:space="preserve">    plt.show()</w:t>
      </w:r>
    </w:p>
    <w:p w14:paraId="72A72ABA" w14:textId="77777777" w:rsidR="00F812A7" w:rsidRPr="00B60EBD" w:rsidRDefault="00F812A7">
      <w:pPr>
        <w:rPr>
          <w:sz w:val="20"/>
          <w:szCs w:val="20"/>
        </w:rPr>
      </w:pPr>
    </w:p>
    <w:p w14:paraId="121F07A0" w14:textId="77777777" w:rsidR="00F812A7" w:rsidRPr="00B60EBD" w:rsidRDefault="00F812A7">
      <w:pPr>
        <w:rPr>
          <w:sz w:val="20"/>
          <w:szCs w:val="20"/>
        </w:rPr>
      </w:pPr>
    </w:p>
    <w:p w14:paraId="4B7447E3" w14:textId="77777777" w:rsidR="00F812A7" w:rsidRPr="00B60EBD" w:rsidRDefault="00133D40">
      <w:pPr>
        <w:rPr>
          <w:sz w:val="20"/>
          <w:szCs w:val="20"/>
        </w:rPr>
      </w:pPr>
      <w:r w:rsidRPr="00B60EBD">
        <w:rPr>
          <w:sz w:val="20"/>
          <w:szCs w:val="20"/>
        </w:rPr>
        <w:t>def plot_spectrogram_feature(vis_spectrogram_feature):</w:t>
      </w:r>
    </w:p>
    <w:p w14:paraId="46F6A33C" w14:textId="77777777" w:rsidR="00F812A7" w:rsidRPr="00B60EBD" w:rsidRDefault="00133D40">
      <w:pPr>
        <w:rPr>
          <w:sz w:val="20"/>
          <w:szCs w:val="20"/>
        </w:rPr>
      </w:pPr>
      <w:r w:rsidRPr="00B60EBD">
        <w:rPr>
          <w:sz w:val="20"/>
          <w:szCs w:val="20"/>
        </w:rPr>
        <w:t xml:space="preserve">    # plot the normalized spectrogram</w:t>
      </w:r>
    </w:p>
    <w:p w14:paraId="7EE1117B" w14:textId="77777777" w:rsidR="00F812A7" w:rsidRPr="00B60EBD" w:rsidRDefault="00133D40">
      <w:pPr>
        <w:rPr>
          <w:sz w:val="20"/>
          <w:szCs w:val="20"/>
        </w:rPr>
      </w:pPr>
      <w:r w:rsidRPr="00B60EBD">
        <w:rPr>
          <w:sz w:val="20"/>
          <w:szCs w:val="20"/>
        </w:rPr>
        <w:t xml:space="preserve">    fig = plt.figure(figsize=(12, 5))</w:t>
      </w:r>
    </w:p>
    <w:p w14:paraId="1B688FFA" w14:textId="77777777" w:rsidR="00F812A7" w:rsidRPr="00B60EBD" w:rsidRDefault="00133D40">
      <w:pPr>
        <w:rPr>
          <w:sz w:val="20"/>
          <w:szCs w:val="20"/>
        </w:rPr>
      </w:pPr>
      <w:r w:rsidRPr="00B60EBD">
        <w:rPr>
          <w:sz w:val="20"/>
          <w:szCs w:val="20"/>
        </w:rPr>
        <w:t xml:space="preserve">    ax = fig.add_subplot(111)</w:t>
      </w:r>
    </w:p>
    <w:p w14:paraId="156819B4" w14:textId="77777777" w:rsidR="00F812A7" w:rsidRPr="00B60EBD" w:rsidRDefault="00133D40">
      <w:pPr>
        <w:rPr>
          <w:sz w:val="20"/>
          <w:szCs w:val="20"/>
        </w:rPr>
      </w:pPr>
      <w:r w:rsidRPr="00B60EBD">
        <w:rPr>
          <w:sz w:val="20"/>
          <w:szCs w:val="20"/>
        </w:rPr>
        <w:t xml:space="preserve">    im = ax.imshow(vis_spectrogram_feature, cmap=plt.cm.jet, aspect='auto')</w:t>
      </w:r>
    </w:p>
    <w:p w14:paraId="55AEC47D" w14:textId="77777777" w:rsidR="00F812A7" w:rsidRPr="00B60EBD" w:rsidRDefault="00133D40">
      <w:pPr>
        <w:rPr>
          <w:sz w:val="20"/>
          <w:szCs w:val="20"/>
        </w:rPr>
      </w:pPr>
      <w:r w:rsidRPr="00B60EBD">
        <w:rPr>
          <w:sz w:val="20"/>
          <w:szCs w:val="20"/>
        </w:rPr>
        <w:t xml:space="preserve">    plt.title('Normalized Spectrogram')</w:t>
      </w:r>
    </w:p>
    <w:p w14:paraId="2CB4CECC" w14:textId="77777777" w:rsidR="00F812A7" w:rsidRPr="00B60EBD" w:rsidRDefault="00133D40">
      <w:pPr>
        <w:rPr>
          <w:sz w:val="20"/>
          <w:szCs w:val="20"/>
        </w:rPr>
      </w:pPr>
      <w:r w:rsidRPr="00B60EBD">
        <w:rPr>
          <w:sz w:val="20"/>
          <w:szCs w:val="20"/>
        </w:rPr>
        <w:t xml:space="preserve">    plt.ylabel('Time')</w:t>
      </w:r>
    </w:p>
    <w:p w14:paraId="2F6E245A" w14:textId="77777777" w:rsidR="00F812A7" w:rsidRPr="00B60EBD" w:rsidRDefault="00133D40">
      <w:pPr>
        <w:rPr>
          <w:sz w:val="20"/>
          <w:szCs w:val="20"/>
        </w:rPr>
      </w:pPr>
      <w:r w:rsidRPr="00B60EBD">
        <w:rPr>
          <w:sz w:val="20"/>
          <w:szCs w:val="20"/>
        </w:rPr>
        <w:t xml:space="preserve">    plt.xlabel('Frequency')</w:t>
      </w:r>
    </w:p>
    <w:p w14:paraId="2F756C09" w14:textId="77777777" w:rsidR="00F812A7" w:rsidRPr="00B60EBD" w:rsidRDefault="00133D40">
      <w:pPr>
        <w:rPr>
          <w:sz w:val="20"/>
          <w:szCs w:val="20"/>
        </w:rPr>
      </w:pPr>
      <w:r w:rsidRPr="00B60EBD">
        <w:rPr>
          <w:sz w:val="20"/>
          <w:szCs w:val="20"/>
        </w:rPr>
        <w:t xml:space="preserve">    divider = make_axes_locatable(ax)</w:t>
      </w:r>
    </w:p>
    <w:p w14:paraId="46BE58DB" w14:textId="77777777" w:rsidR="00F812A7" w:rsidRPr="00B60EBD" w:rsidRDefault="00133D40">
      <w:pPr>
        <w:rPr>
          <w:sz w:val="20"/>
          <w:szCs w:val="20"/>
        </w:rPr>
      </w:pPr>
      <w:r w:rsidRPr="00B60EBD">
        <w:rPr>
          <w:sz w:val="20"/>
          <w:szCs w:val="20"/>
        </w:rPr>
        <w:t xml:space="preserve">    cax = divider.append_axes("right", size="5%", pad=0.05)</w:t>
      </w:r>
    </w:p>
    <w:p w14:paraId="0F639D42" w14:textId="77777777" w:rsidR="00F812A7" w:rsidRPr="00B60EBD" w:rsidRDefault="00133D40">
      <w:pPr>
        <w:rPr>
          <w:sz w:val="20"/>
          <w:szCs w:val="20"/>
        </w:rPr>
      </w:pPr>
      <w:r w:rsidRPr="00B60EBD">
        <w:rPr>
          <w:sz w:val="20"/>
          <w:szCs w:val="20"/>
        </w:rPr>
        <w:t xml:space="preserve">    plt.colorbar(im, cax=cax)</w:t>
      </w:r>
    </w:p>
    <w:p w14:paraId="7B949C54" w14:textId="77777777" w:rsidR="00F812A7" w:rsidRPr="00B60EBD" w:rsidRDefault="00133D40">
      <w:pPr>
        <w:rPr>
          <w:sz w:val="20"/>
          <w:szCs w:val="20"/>
        </w:rPr>
      </w:pPr>
      <w:r w:rsidRPr="00B60EBD">
        <w:rPr>
          <w:sz w:val="20"/>
          <w:szCs w:val="20"/>
        </w:rPr>
        <w:t xml:space="preserve">    plt.show()</w:t>
      </w:r>
    </w:p>
    <w:p w14:paraId="0F3E3AEE" w14:textId="77777777" w:rsidR="00F812A7" w:rsidRPr="00B60EBD" w:rsidRDefault="00133D40">
      <w:pPr>
        <w:rPr>
          <w:sz w:val="20"/>
          <w:szCs w:val="20"/>
        </w:rPr>
      </w:pPr>
      <w:r w:rsidRPr="00B60EBD">
        <w:rPr>
          <w:sz w:val="20"/>
          <w:szCs w:val="20"/>
        </w:rPr>
        <w:t>Файл requirements.txt:</w:t>
      </w:r>
    </w:p>
    <w:p w14:paraId="61676C0A" w14:textId="77777777" w:rsidR="00F812A7" w:rsidRPr="00B60EBD" w:rsidRDefault="00133D40">
      <w:pPr>
        <w:rPr>
          <w:sz w:val="20"/>
          <w:szCs w:val="20"/>
        </w:rPr>
      </w:pPr>
      <w:r w:rsidRPr="00B60EBD">
        <w:rPr>
          <w:sz w:val="20"/>
          <w:szCs w:val="20"/>
        </w:rPr>
        <w:t>h5py==2.7.0</w:t>
      </w:r>
    </w:p>
    <w:p w14:paraId="57A8A295" w14:textId="77777777" w:rsidR="00F812A7" w:rsidRPr="00B60EBD" w:rsidRDefault="00133D40">
      <w:pPr>
        <w:rPr>
          <w:sz w:val="20"/>
          <w:szCs w:val="20"/>
        </w:rPr>
      </w:pPr>
      <w:r w:rsidRPr="00B60EBD">
        <w:rPr>
          <w:sz w:val="20"/>
          <w:szCs w:val="20"/>
        </w:rPr>
        <w:t>ipykernel==4.6.1</w:t>
      </w:r>
    </w:p>
    <w:p w14:paraId="7B721DFE" w14:textId="77777777" w:rsidR="00F812A7" w:rsidRPr="00B60EBD" w:rsidRDefault="00133D40">
      <w:pPr>
        <w:rPr>
          <w:sz w:val="20"/>
          <w:szCs w:val="20"/>
        </w:rPr>
      </w:pPr>
      <w:r w:rsidRPr="00B60EBD">
        <w:rPr>
          <w:sz w:val="20"/>
          <w:szCs w:val="20"/>
        </w:rPr>
        <w:t>jupyter==1.0.0</w:t>
      </w:r>
    </w:p>
    <w:p w14:paraId="63F5A0BE" w14:textId="77777777" w:rsidR="00F812A7" w:rsidRPr="00B60EBD" w:rsidRDefault="00133D40">
      <w:pPr>
        <w:rPr>
          <w:sz w:val="20"/>
          <w:szCs w:val="20"/>
        </w:rPr>
      </w:pPr>
      <w:r w:rsidRPr="00B60EBD">
        <w:rPr>
          <w:sz w:val="20"/>
          <w:szCs w:val="20"/>
        </w:rPr>
        <w:t>keras==2.0.5</w:t>
      </w:r>
    </w:p>
    <w:p w14:paraId="61248272" w14:textId="77777777" w:rsidR="00F812A7" w:rsidRPr="00B60EBD" w:rsidRDefault="00133D40">
      <w:pPr>
        <w:rPr>
          <w:sz w:val="20"/>
          <w:szCs w:val="20"/>
        </w:rPr>
      </w:pPr>
      <w:r w:rsidRPr="00B60EBD">
        <w:rPr>
          <w:sz w:val="20"/>
          <w:szCs w:val="20"/>
        </w:rPr>
        <w:t>librosa==0.5.1</w:t>
      </w:r>
    </w:p>
    <w:p w14:paraId="50AD3F0E" w14:textId="77777777" w:rsidR="00F812A7" w:rsidRPr="00B60EBD" w:rsidRDefault="00133D40">
      <w:pPr>
        <w:rPr>
          <w:sz w:val="20"/>
          <w:szCs w:val="20"/>
        </w:rPr>
      </w:pPr>
      <w:r w:rsidRPr="00B60EBD">
        <w:rPr>
          <w:sz w:val="20"/>
          <w:szCs w:val="20"/>
        </w:rPr>
        <w:t>opencv-python==3.2.0.7</w:t>
      </w:r>
    </w:p>
    <w:p w14:paraId="2158EEA7" w14:textId="77777777" w:rsidR="00F812A7" w:rsidRPr="00B60EBD" w:rsidRDefault="00133D40">
      <w:pPr>
        <w:rPr>
          <w:sz w:val="20"/>
          <w:szCs w:val="20"/>
        </w:rPr>
      </w:pPr>
      <w:r w:rsidRPr="00B60EBD">
        <w:rPr>
          <w:sz w:val="20"/>
          <w:szCs w:val="20"/>
        </w:rPr>
        <w:t>python-speech-features==0.5</w:t>
      </w:r>
    </w:p>
    <w:p w14:paraId="6BC84C17" w14:textId="77777777" w:rsidR="00F812A7" w:rsidRPr="00B60EBD" w:rsidRDefault="00133D40">
      <w:pPr>
        <w:rPr>
          <w:sz w:val="20"/>
          <w:szCs w:val="20"/>
        </w:rPr>
      </w:pPr>
      <w:r w:rsidRPr="00B60EBD">
        <w:rPr>
          <w:sz w:val="20"/>
          <w:szCs w:val="20"/>
        </w:rPr>
        <w:t>seaborn==0.7.1</w:t>
      </w:r>
    </w:p>
    <w:p w14:paraId="7E1BFCDF" w14:textId="77777777" w:rsidR="00F812A7" w:rsidRPr="00B60EBD" w:rsidRDefault="00133D40">
      <w:pPr>
        <w:rPr>
          <w:sz w:val="20"/>
          <w:szCs w:val="20"/>
        </w:rPr>
      </w:pPr>
      <w:r w:rsidRPr="00B60EBD">
        <w:rPr>
          <w:sz w:val="20"/>
          <w:szCs w:val="20"/>
        </w:rPr>
        <w:t>soundfile==0.9.0.post1</w:t>
      </w:r>
    </w:p>
    <w:p w14:paraId="12C0F438" w14:textId="77777777" w:rsidR="00F812A7" w:rsidRPr="00B60EBD" w:rsidRDefault="00133D40">
      <w:pPr>
        <w:rPr>
          <w:sz w:val="20"/>
          <w:szCs w:val="20"/>
        </w:rPr>
      </w:pPr>
      <w:r w:rsidRPr="00B60EBD">
        <w:rPr>
          <w:sz w:val="20"/>
          <w:szCs w:val="20"/>
        </w:rPr>
        <w:lastRenderedPageBreak/>
        <w:t>Файл train_utils.py:</w:t>
      </w:r>
    </w:p>
    <w:p w14:paraId="0F65CFE7" w14:textId="77777777" w:rsidR="00F812A7" w:rsidRPr="00B60EBD" w:rsidRDefault="00133D40">
      <w:pPr>
        <w:rPr>
          <w:sz w:val="20"/>
          <w:szCs w:val="20"/>
        </w:rPr>
      </w:pPr>
      <w:r w:rsidRPr="00B60EBD">
        <w:rPr>
          <w:sz w:val="20"/>
          <w:szCs w:val="20"/>
        </w:rPr>
        <w:t>"""</w:t>
      </w:r>
    </w:p>
    <w:p w14:paraId="4FE5964D" w14:textId="77777777" w:rsidR="00F812A7" w:rsidRPr="00B60EBD" w:rsidRDefault="00133D40">
      <w:pPr>
        <w:rPr>
          <w:sz w:val="20"/>
          <w:szCs w:val="20"/>
        </w:rPr>
      </w:pPr>
      <w:r w:rsidRPr="00B60EBD">
        <w:rPr>
          <w:sz w:val="20"/>
          <w:szCs w:val="20"/>
        </w:rPr>
        <w:t>Defines a functions for training a NN.</w:t>
      </w:r>
    </w:p>
    <w:p w14:paraId="35C3E975" w14:textId="77777777" w:rsidR="00F812A7" w:rsidRPr="00B60EBD" w:rsidRDefault="00133D40">
      <w:pPr>
        <w:rPr>
          <w:sz w:val="20"/>
          <w:szCs w:val="20"/>
        </w:rPr>
      </w:pPr>
      <w:r w:rsidRPr="00B60EBD">
        <w:rPr>
          <w:sz w:val="20"/>
          <w:szCs w:val="20"/>
        </w:rPr>
        <w:t>"""</w:t>
      </w:r>
    </w:p>
    <w:p w14:paraId="37DFED0B" w14:textId="77777777" w:rsidR="00F812A7" w:rsidRPr="00B60EBD" w:rsidRDefault="00F812A7">
      <w:pPr>
        <w:rPr>
          <w:sz w:val="20"/>
          <w:szCs w:val="20"/>
        </w:rPr>
      </w:pPr>
    </w:p>
    <w:p w14:paraId="24959A09" w14:textId="77777777" w:rsidR="00F812A7" w:rsidRPr="00B60EBD" w:rsidRDefault="00133D40">
      <w:pPr>
        <w:rPr>
          <w:sz w:val="20"/>
          <w:szCs w:val="20"/>
        </w:rPr>
      </w:pPr>
      <w:r w:rsidRPr="00B60EBD">
        <w:rPr>
          <w:sz w:val="20"/>
          <w:szCs w:val="20"/>
        </w:rPr>
        <w:t>from data_generator import AudioGenerator</w:t>
      </w:r>
    </w:p>
    <w:p w14:paraId="1A431959" w14:textId="77777777" w:rsidR="00F812A7" w:rsidRPr="00B60EBD" w:rsidRDefault="00133D40">
      <w:pPr>
        <w:rPr>
          <w:sz w:val="20"/>
          <w:szCs w:val="20"/>
        </w:rPr>
      </w:pPr>
      <w:r w:rsidRPr="00B60EBD">
        <w:rPr>
          <w:sz w:val="20"/>
          <w:szCs w:val="20"/>
        </w:rPr>
        <w:t>import _pickle as pickle</w:t>
      </w:r>
    </w:p>
    <w:p w14:paraId="1B302927" w14:textId="77777777" w:rsidR="00F812A7" w:rsidRPr="00B60EBD" w:rsidRDefault="00F812A7">
      <w:pPr>
        <w:rPr>
          <w:sz w:val="20"/>
          <w:szCs w:val="20"/>
        </w:rPr>
      </w:pPr>
    </w:p>
    <w:p w14:paraId="21A76B07" w14:textId="77777777" w:rsidR="00F812A7" w:rsidRPr="00B60EBD" w:rsidRDefault="00133D40">
      <w:pPr>
        <w:rPr>
          <w:sz w:val="20"/>
          <w:szCs w:val="20"/>
        </w:rPr>
      </w:pPr>
      <w:r w:rsidRPr="00B60EBD">
        <w:rPr>
          <w:sz w:val="20"/>
          <w:szCs w:val="20"/>
        </w:rPr>
        <w:t>from keras import backend as K</w:t>
      </w:r>
    </w:p>
    <w:p w14:paraId="2EC1A550" w14:textId="77777777" w:rsidR="00F812A7" w:rsidRPr="00B60EBD" w:rsidRDefault="00133D40">
      <w:pPr>
        <w:rPr>
          <w:sz w:val="20"/>
          <w:szCs w:val="20"/>
        </w:rPr>
      </w:pPr>
      <w:r w:rsidRPr="00B60EBD">
        <w:rPr>
          <w:sz w:val="20"/>
          <w:szCs w:val="20"/>
        </w:rPr>
        <w:t>from keras.models import Model</w:t>
      </w:r>
    </w:p>
    <w:p w14:paraId="55EFC9A0" w14:textId="77777777" w:rsidR="00F812A7" w:rsidRPr="00B60EBD" w:rsidRDefault="00133D40">
      <w:pPr>
        <w:rPr>
          <w:sz w:val="20"/>
          <w:szCs w:val="20"/>
        </w:rPr>
      </w:pPr>
      <w:r w:rsidRPr="00B60EBD">
        <w:rPr>
          <w:sz w:val="20"/>
          <w:szCs w:val="20"/>
        </w:rPr>
        <w:t>from keras.layers import (Input, Lambda, BatchNormalization)</w:t>
      </w:r>
    </w:p>
    <w:p w14:paraId="6B16D79D" w14:textId="77777777" w:rsidR="00F812A7" w:rsidRPr="00B60EBD" w:rsidRDefault="00133D40">
      <w:pPr>
        <w:rPr>
          <w:sz w:val="20"/>
          <w:szCs w:val="20"/>
        </w:rPr>
      </w:pPr>
      <w:r w:rsidRPr="00B60EBD">
        <w:rPr>
          <w:sz w:val="20"/>
          <w:szCs w:val="20"/>
        </w:rPr>
        <w:t>from keras.optimizers import SGD, RMSprop</w:t>
      </w:r>
    </w:p>
    <w:p w14:paraId="665A8FBA" w14:textId="77777777" w:rsidR="00F812A7" w:rsidRPr="00B60EBD" w:rsidRDefault="00133D40">
      <w:pPr>
        <w:rPr>
          <w:sz w:val="20"/>
          <w:szCs w:val="20"/>
        </w:rPr>
      </w:pPr>
      <w:r w:rsidRPr="00B60EBD">
        <w:rPr>
          <w:sz w:val="20"/>
          <w:szCs w:val="20"/>
        </w:rPr>
        <w:t>from keras.callbacks import ModelCheckpoint</w:t>
      </w:r>
    </w:p>
    <w:p w14:paraId="3B48CFC7" w14:textId="77777777" w:rsidR="00F812A7" w:rsidRPr="00B60EBD" w:rsidRDefault="00133D40">
      <w:pPr>
        <w:rPr>
          <w:sz w:val="20"/>
          <w:szCs w:val="20"/>
        </w:rPr>
      </w:pPr>
      <w:r w:rsidRPr="00B60EBD">
        <w:rPr>
          <w:sz w:val="20"/>
          <w:szCs w:val="20"/>
        </w:rPr>
        <w:t>import os</w:t>
      </w:r>
    </w:p>
    <w:p w14:paraId="7357CCC6" w14:textId="77777777" w:rsidR="00F812A7" w:rsidRPr="00B60EBD" w:rsidRDefault="00F812A7">
      <w:pPr>
        <w:rPr>
          <w:sz w:val="20"/>
          <w:szCs w:val="20"/>
        </w:rPr>
      </w:pPr>
    </w:p>
    <w:p w14:paraId="0A57ACB6" w14:textId="77777777" w:rsidR="00F812A7" w:rsidRPr="00B60EBD" w:rsidRDefault="00133D40">
      <w:pPr>
        <w:rPr>
          <w:sz w:val="20"/>
          <w:szCs w:val="20"/>
        </w:rPr>
      </w:pPr>
      <w:r w:rsidRPr="00B60EBD">
        <w:rPr>
          <w:sz w:val="20"/>
          <w:szCs w:val="20"/>
        </w:rPr>
        <w:t>import tensorflow as tf</w:t>
      </w:r>
    </w:p>
    <w:p w14:paraId="6089816E" w14:textId="77777777" w:rsidR="00F812A7" w:rsidRPr="00B60EBD" w:rsidRDefault="00F812A7">
      <w:pPr>
        <w:rPr>
          <w:sz w:val="20"/>
          <w:szCs w:val="20"/>
        </w:rPr>
      </w:pPr>
    </w:p>
    <w:p w14:paraId="16374576" w14:textId="77777777" w:rsidR="00F812A7" w:rsidRPr="00B60EBD" w:rsidRDefault="00133D40">
      <w:pPr>
        <w:rPr>
          <w:sz w:val="20"/>
          <w:szCs w:val="20"/>
        </w:rPr>
      </w:pPr>
      <w:r w:rsidRPr="00B60EBD">
        <w:rPr>
          <w:sz w:val="20"/>
          <w:szCs w:val="20"/>
        </w:rPr>
        <w:t>from tensorflow.python.ops import math_ops, array_ops</w:t>
      </w:r>
    </w:p>
    <w:p w14:paraId="617073F1" w14:textId="77777777" w:rsidR="00F812A7" w:rsidRPr="00B60EBD" w:rsidRDefault="00F812A7">
      <w:pPr>
        <w:rPr>
          <w:sz w:val="20"/>
          <w:szCs w:val="20"/>
        </w:rPr>
      </w:pPr>
    </w:p>
    <w:p w14:paraId="321CC79B" w14:textId="77777777" w:rsidR="00F812A7" w:rsidRPr="00B60EBD" w:rsidRDefault="00F812A7">
      <w:pPr>
        <w:rPr>
          <w:sz w:val="20"/>
          <w:szCs w:val="20"/>
        </w:rPr>
      </w:pPr>
    </w:p>
    <w:p w14:paraId="15226419" w14:textId="77777777" w:rsidR="00F812A7" w:rsidRPr="00B60EBD" w:rsidRDefault="00133D40">
      <w:pPr>
        <w:rPr>
          <w:sz w:val="20"/>
          <w:szCs w:val="20"/>
        </w:rPr>
      </w:pPr>
      <w:r w:rsidRPr="00B60EBD">
        <w:rPr>
          <w:sz w:val="20"/>
          <w:szCs w:val="20"/>
        </w:rPr>
        <w:t>def ctc_lambda_func(args):</w:t>
      </w:r>
    </w:p>
    <w:p w14:paraId="6366BDF0" w14:textId="77777777" w:rsidR="00F812A7" w:rsidRPr="00B60EBD" w:rsidRDefault="00F812A7">
      <w:pPr>
        <w:rPr>
          <w:sz w:val="20"/>
          <w:szCs w:val="20"/>
        </w:rPr>
      </w:pPr>
    </w:p>
    <w:p w14:paraId="77919C7E" w14:textId="77777777" w:rsidR="00F812A7" w:rsidRPr="00B60EBD" w:rsidRDefault="00133D40">
      <w:pPr>
        <w:rPr>
          <w:sz w:val="20"/>
          <w:szCs w:val="20"/>
        </w:rPr>
      </w:pPr>
      <w:r w:rsidRPr="00B60EBD">
        <w:rPr>
          <w:sz w:val="20"/>
          <w:szCs w:val="20"/>
        </w:rPr>
        <w:t xml:space="preserve">    y_pred, labels, input_length, label_length = args</w:t>
      </w:r>
    </w:p>
    <w:p w14:paraId="282D74BA" w14:textId="77777777" w:rsidR="00F812A7" w:rsidRPr="00B60EBD" w:rsidRDefault="00F812A7">
      <w:pPr>
        <w:rPr>
          <w:sz w:val="20"/>
          <w:szCs w:val="20"/>
        </w:rPr>
      </w:pPr>
    </w:p>
    <w:p w14:paraId="72E3CD39" w14:textId="77777777" w:rsidR="00F812A7" w:rsidRPr="00B60EBD" w:rsidRDefault="00133D40">
      <w:pPr>
        <w:rPr>
          <w:sz w:val="20"/>
          <w:szCs w:val="20"/>
        </w:rPr>
      </w:pPr>
      <w:r w:rsidRPr="00B60EBD">
        <w:rPr>
          <w:sz w:val="20"/>
          <w:szCs w:val="20"/>
        </w:rPr>
        <w:t xml:space="preserve">    #return K.ctc_batch_cost(labels, y_pred, input_length, label_length)</w:t>
      </w:r>
    </w:p>
    <w:p w14:paraId="2844F2C1" w14:textId="77777777" w:rsidR="00F812A7" w:rsidRPr="00B60EBD" w:rsidRDefault="00F812A7">
      <w:pPr>
        <w:rPr>
          <w:sz w:val="20"/>
          <w:szCs w:val="20"/>
        </w:rPr>
      </w:pPr>
    </w:p>
    <w:p w14:paraId="78219114" w14:textId="77777777" w:rsidR="00F812A7" w:rsidRPr="00B60EBD" w:rsidRDefault="00133D40">
      <w:pPr>
        <w:rPr>
          <w:sz w:val="20"/>
          <w:szCs w:val="20"/>
        </w:rPr>
      </w:pPr>
      <w:r w:rsidRPr="00B60EBD">
        <w:rPr>
          <w:sz w:val="20"/>
          <w:szCs w:val="20"/>
        </w:rPr>
        <w:t xml:space="preserve">    # test</w:t>
      </w:r>
    </w:p>
    <w:p w14:paraId="3AC7AA98" w14:textId="77777777" w:rsidR="00F812A7" w:rsidRPr="00B60EBD" w:rsidRDefault="00F812A7">
      <w:pPr>
        <w:rPr>
          <w:sz w:val="20"/>
          <w:szCs w:val="20"/>
        </w:rPr>
      </w:pPr>
    </w:p>
    <w:p w14:paraId="18E86CA7" w14:textId="77777777" w:rsidR="00F812A7" w:rsidRPr="00B60EBD" w:rsidRDefault="00133D40">
      <w:pPr>
        <w:rPr>
          <w:sz w:val="20"/>
          <w:szCs w:val="20"/>
        </w:rPr>
      </w:pPr>
      <w:r w:rsidRPr="00B60EBD">
        <w:rPr>
          <w:sz w:val="20"/>
          <w:szCs w:val="20"/>
        </w:rPr>
        <w:t xml:space="preserve">    label_length = math_ops.to_int32(array_ops.squeeze(label_length, axis=-1))</w:t>
      </w:r>
    </w:p>
    <w:p w14:paraId="279CF792" w14:textId="77777777" w:rsidR="00F812A7" w:rsidRPr="00B60EBD" w:rsidRDefault="00133D40">
      <w:pPr>
        <w:rPr>
          <w:sz w:val="20"/>
          <w:szCs w:val="20"/>
        </w:rPr>
      </w:pPr>
      <w:r w:rsidRPr="00B60EBD">
        <w:rPr>
          <w:sz w:val="20"/>
          <w:szCs w:val="20"/>
        </w:rPr>
        <w:t xml:space="preserve">    input_length = math_ops.to_int32(array_ops.squeeze(input_length, axis=-1))</w:t>
      </w:r>
    </w:p>
    <w:p w14:paraId="4BD258A8" w14:textId="77777777" w:rsidR="00F812A7" w:rsidRPr="00B60EBD" w:rsidRDefault="00133D40">
      <w:pPr>
        <w:rPr>
          <w:sz w:val="20"/>
          <w:szCs w:val="20"/>
        </w:rPr>
      </w:pPr>
      <w:r w:rsidRPr="00B60EBD">
        <w:rPr>
          <w:sz w:val="20"/>
          <w:szCs w:val="20"/>
        </w:rPr>
        <w:t xml:space="preserve">    sparse_labels = math_ops.to_int32(</w:t>
      </w:r>
    </w:p>
    <w:p w14:paraId="5F9FFCD8" w14:textId="77777777" w:rsidR="00F812A7" w:rsidRPr="00B60EBD" w:rsidRDefault="00133D40">
      <w:pPr>
        <w:rPr>
          <w:sz w:val="20"/>
          <w:szCs w:val="20"/>
        </w:rPr>
      </w:pPr>
      <w:r w:rsidRPr="00B60EBD">
        <w:rPr>
          <w:sz w:val="20"/>
          <w:szCs w:val="20"/>
        </w:rPr>
        <w:t xml:space="preserve">        K.ctc_label_dense_to_sparse(labels, label_length))</w:t>
      </w:r>
    </w:p>
    <w:p w14:paraId="17B3E62E" w14:textId="77777777" w:rsidR="00F812A7" w:rsidRPr="00B60EBD" w:rsidRDefault="00F812A7">
      <w:pPr>
        <w:rPr>
          <w:sz w:val="20"/>
          <w:szCs w:val="20"/>
        </w:rPr>
      </w:pPr>
    </w:p>
    <w:p w14:paraId="6B9221EA" w14:textId="77777777" w:rsidR="00F812A7" w:rsidRPr="00B60EBD" w:rsidRDefault="00133D40">
      <w:pPr>
        <w:rPr>
          <w:sz w:val="20"/>
          <w:szCs w:val="20"/>
        </w:rPr>
      </w:pPr>
      <w:r w:rsidRPr="00B60EBD">
        <w:rPr>
          <w:sz w:val="20"/>
          <w:szCs w:val="20"/>
        </w:rPr>
        <w:t xml:space="preserve">    y_pred = math_ops.log(array_ops.transpose(y_pred, perm=[1, 0, 2]) + K.epsilon())</w:t>
      </w:r>
    </w:p>
    <w:p w14:paraId="602BF87B" w14:textId="77777777" w:rsidR="00F812A7" w:rsidRPr="00B60EBD" w:rsidRDefault="00F812A7">
      <w:pPr>
        <w:rPr>
          <w:sz w:val="20"/>
          <w:szCs w:val="20"/>
        </w:rPr>
      </w:pPr>
    </w:p>
    <w:p w14:paraId="11E864DF" w14:textId="77777777" w:rsidR="00F812A7" w:rsidRPr="00B60EBD" w:rsidRDefault="00133D40">
      <w:pPr>
        <w:rPr>
          <w:sz w:val="20"/>
          <w:szCs w:val="20"/>
        </w:rPr>
      </w:pPr>
      <w:r w:rsidRPr="00B60EBD">
        <w:rPr>
          <w:sz w:val="20"/>
          <w:szCs w:val="20"/>
        </w:rPr>
        <w:t xml:space="preserve">    return array_ops.expand_dims(</w:t>
      </w:r>
    </w:p>
    <w:p w14:paraId="1B727EDA" w14:textId="77777777" w:rsidR="00F812A7" w:rsidRPr="00B60EBD" w:rsidRDefault="00133D40">
      <w:pPr>
        <w:rPr>
          <w:sz w:val="20"/>
          <w:szCs w:val="20"/>
        </w:rPr>
      </w:pPr>
      <w:r w:rsidRPr="00B60EBD">
        <w:rPr>
          <w:sz w:val="20"/>
          <w:szCs w:val="20"/>
        </w:rPr>
        <w:t xml:space="preserve">        tf.nn.ctc_loss(</w:t>
      </w:r>
    </w:p>
    <w:p w14:paraId="127941BF" w14:textId="77777777" w:rsidR="00F812A7" w:rsidRPr="00B60EBD" w:rsidRDefault="00133D40">
      <w:pPr>
        <w:rPr>
          <w:sz w:val="20"/>
          <w:szCs w:val="20"/>
        </w:rPr>
      </w:pPr>
      <w:r w:rsidRPr="00B60EBD">
        <w:rPr>
          <w:sz w:val="20"/>
          <w:szCs w:val="20"/>
        </w:rPr>
        <w:t xml:space="preserve">            inputs=y_pred, labels=sparse_labels, sequence_length=input_length, ignore_longer_outputs_than_inputs=True),</w:t>
      </w:r>
    </w:p>
    <w:p w14:paraId="50DBF9FA" w14:textId="77777777" w:rsidR="00F812A7" w:rsidRPr="00B60EBD" w:rsidRDefault="00133D40">
      <w:pPr>
        <w:rPr>
          <w:sz w:val="20"/>
          <w:szCs w:val="20"/>
        </w:rPr>
      </w:pPr>
      <w:r w:rsidRPr="00B60EBD">
        <w:rPr>
          <w:sz w:val="20"/>
          <w:szCs w:val="20"/>
        </w:rPr>
        <w:t xml:space="preserve">        1)</w:t>
      </w:r>
    </w:p>
    <w:p w14:paraId="2211D180" w14:textId="77777777" w:rsidR="00F812A7" w:rsidRPr="00B60EBD" w:rsidRDefault="00F812A7">
      <w:pPr>
        <w:rPr>
          <w:sz w:val="20"/>
          <w:szCs w:val="20"/>
        </w:rPr>
      </w:pPr>
    </w:p>
    <w:p w14:paraId="209EE1A3" w14:textId="77777777" w:rsidR="00F812A7" w:rsidRPr="00B60EBD" w:rsidRDefault="00F812A7">
      <w:pPr>
        <w:rPr>
          <w:sz w:val="20"/>
          <w:szCs w:val="20"/>
        </w:rPr>
      </w:pPr>
    </w:p>
    <w:p w14:paraId="0A42DE4B" w14:textId="77777777" w:rsidR="00F812A7" w:rsidRPr="00B60EBD" w:rsidRDefault="00133D40">
      <w:pPr>
        <w:rPr>
          <w:sz w:val="20"/>
          <w:szCs w:val="20"/>
        </w:rPr>
      </w:pPr>
      <w:r w:rsidRPr="00B60EBD">
        <w:rPr>
          <w:sz w:val="20"/>
          <w:szCs w:val="20"/>
        </w:rPr>
        <w:t>def add_ctc_loss(input_to_softmax):</w:t>
      </w:r>
    </w:p>
    <w:p w14:paraId="42569FF0" w14:textId="77777777" w:rsidR="00F812A7" w:rsidRPr="00B60EBD" w:rsidRDefault="00133D40">
      <w:pPr>
        <w:rPr>
          <w:sz w:val="20"/>
          <w:szCs w:val="20"/>
        </w:rPr>
      </w:pPr>
      <w:r w:rsidRPr="00B60EBD">
        <w:rPr>
          <w:sz w:val="20"/>
          <w:szCs w:val="20"/>
        </w:rPr>
        <w:t xml:space="preserve">    the_labels = Input(name='the_labels', shape=(None,), dtype='float32')</w:t>
      </w:r>
    </w:p>
    <w:p w14:paraId="104298FA" w14:textId="77777777" w:rsidR="00F812A7" w:rsidRPr="00B60EBD" w:rsidRDefault="00133D40">
      <w:pPr>
        <w:rPr>
          <w:sz w:val="20"/>
          <w:szCs w:val="20"/>
        </w:rPr>
      </w:pPr>
      <w:r w:rsidRPr="00B60EBD">
        <w:rPr>
          <w:sz w:val="20"/>
          <w:szCs w:val="20"/>
        </w:rPr>
        <w:t xml:space="preserve">    input_lengths = Input(name='input_length', shape=(1,), dtype='int64')</w:t>
      </w:r>
    </w:p>
    <w:p w14:paraId="65F359AD" w14:textId="77777777" w:rsidR="00F812A7" w:rsidRPr="00B60EBD" w:rsidRDefault="00133D40">
      <w:pPr>
        <w:rPr>
          <w:sz w:val="20"/>
          <w:szCs w:val="20"/>
        </w:rPr>
      </w:pPr>
      <w:r w:rsidRPr="00B60EBD">
        <w:rPr>
          <w:sz w:val="20"/>
          <w:szCs w:val="20"/>
        </w:rPr>
        <w:t xml:space="preserve">    label_lengths = Input(name='label_length', shape=(1,), dtype='int64')</w:t>
      </w:r>
    </w:p>
    <w:p w14:paraId="43C43E27" w14:textId="77777777" w:rsidR="00F812A7" w:rsidRPr="00B60EBD" w:rsidRDefault="00133D40">
      <w:pPr>
        <w:rPr>
          <w:sz w:val="20"/>
          <w:szCs w:val="20"/>
        </w:rPr>
      </w:pPr>
      <w:r w:rsidRPr="00B60EBD">
        <w:rPr>
          <w:sz w:val="20"/>
          <w:szCs w:val="20"/>
        </w:rPr>
        <w:t xml:space="preserve">    output_lengths = Lambda(input_to_softmax.output_length)(input_lengths)</w:t>
      </w:r>
    </w:p>
    <w:p w14:paraId="5A91451E" w14:textId="77777777" w:rsidR="00F812A7" w:rsidRPr="00B60EBD" w:rsidRDefault="00133D40">
      <w:pPr>
        <w:rPr>
          <w:sz w:val="20"/>
          <w:szCs w:val="20"/>
        </w:rPr>
      </w:pPr>
      <w:r w:rsidRPr="00B60EBD">
        <w:rPr>
          <w:sz w:val="20"/>
          <w:szCs w:val="20"/>
        </w:rPr>
        <w:t xml:space="preserve">    # output_length = BatchNormalization()(input_lengths)</w:t>
      </w:r>
    </w:p>
    <w:p w14:paraId="12157FC5" w14:textId="77777777" w:rsidR="00F812A7" w:rsidRPr="00B60EBD" w:rsidRDefault="00133D40">
      <w:pPr>
        <w:rPr>
          <w:sz w:val="20"/>
          <w:szCs w:val="20"/>
        </w:rPr>
      </w:pPr>
      <w:r w:rsidRPr="00B60EBD">
        <w:rPr>
          <w:sz w:val="20"/>
          <w:szCs w:val="20"/>
        </w:rPr>
        <w:t xml:space="preserve">    # CTC loss is implemented in a lambda layer</w:t>
      </w:r>
    </w:p>
    <w:p w14:paraId="5DD3634F" w14:textId="77777777" w:rsidR="00F812A7" w:rsidRPr="00B60EBD" w:rsidRDefault="00133D40">
      <w:pPr>
        <w:rPr>
          <w:sz w:val="20"/>
          <w:szCs w:val="20"/>
        </w:rPr>
      </w:pPr>
      <w:r w:rsidRPr="00B60EBD">
        <w:rPr>
          <w:sz w:val="20"/>
          <w:szCs w:val="20"/>
        </w:rPr>
        <w:t xml:space="preserve">    loss_out = Lambda(ctc_lambda_func, output_shape=(1,), name='ctc')(</w:t>
      </w:r>
    </w:p>
    <w:p w14:paraId="1195B720" w14:textId="77777777" w:rsidR="00F812A7" w:rsidRPr="00B60EBD" w:rsidRDefault="00133D40">
      <w:pPr>
        <w:rPr>
          <w:sz w:val="20"/>
          <w:szCs w:val="20"/>
        </w:rPr>
      </w:pPr>
      <w:r w:rsidRPr="00B60EBD">
        <w:rPr>
          <w:sz w:val="20"/>
          <w:szCs w:val="20"/>
        </w:rPr>
        <w:t xml:space="preserve">        [input_to_softmax.output, the_labels, output_lengths, label_lengths])</w:t>
      </w:r>
    </w:p>
    <w:p w14:paraId="379F0FE8" w14:textId="77777777" w:rsidR="00F812A7" w:rsidRPr="00B60EBD" w:rsidRDefault="00133D40">
      <w:pPr>
        <w:rPr>
          <w:sz w:val="20"/>
          <w:szCs w:val="20"/>
        </w:rPr>
      </w:pPr>
      <w:r w:rsidRPr="00B60EBD">
        <w:rPr>
          <w:sz w:val="20"/>
          <w:szCs w:val="20"/>
        </w:rPr>
        <w:t xml:space="preserve">    model = Model(</w:t>
      </w:r>
    </w:p>
    <w:p w14:paraId="6C32037B" w14:textId="77777777" w:rsidR="00F812A7" w:rsidRPr="00B60EBD" w:rsidRDefault="00133D40">
      <w:pPr>
        <w:rPr>
          <w:sz w:val="20"/>
          <w:szCs w:val="20"/>
        </w:rPr>
      </w:pPr>
      <w:r w:rsidRPr="00B60EBD">
        <w:rPr>
          <w:sz w:val="20"/>
          <w:szCs w:val="20"/>
        </w:rPr>
        <w:t xml:space="preserve">        inputs=[input_to_softmax.input, the_labels, input_lengths, label_lengths],</w:t>
      </w:r>
    </w:p>
    <w:p w14:paraId="55BC7B78" w14:textId="77777777" w:rsidR="00F812A7" w:rsidRPr="00B60EBD" w:rsidRDefault="00133D40">
      <w:pPr>
        <w:rPr>
          <w:sz w:val="20"/>
          <w:szCs w:val="20"/>
        </w:rPr>
      </w:pPr>
      <w:r w:rsidRPr="00B60EBD">
        <w:rPr>
          <w:sz w:val="20"/>
          <w:szCs w:val="20"/>
        </w:rPr>
        <w:t xml:space="preserve">        outputs=loss_out)</w:t>
      </w:r>
    </w:p>
    <w:p w14:paraId="3AD9991D" w14:textId="77777777" w:rsidR="00F812A7" w:rsidRPr="00B60EBD" w:rsidRDefault="00133D40">
      <w:pPr>
        <w:rPr>
          <w:sz w:val="20"/>
          <w:szCs w:val="20"/>
        </w:rPr>
      </w:pPr>
      <w:r w:rsidRPr="00B60EBD">
        <w:rPr>
          <w:sz w:val="20"/>
          <w:szCs w:val="20"/>
        </w:rPr>
        <w:t xml:space="preserve">    return model</w:t>
      </w:r>
    </w:p>
    <w:p w14:paraId="48D3C44D" w14:textId="77777777" w:rsidR="00F812A7" w:rsidRPr="00B60EBD" w:rsidRDefault="00F812A7">
      <w:pPr>
        <w:rPr>
          <w:sz w:val="20"/>
          <w:szCs w:val="20"/>
        </w:rPr>
      </w:pPr>
    </w:p>
    <w:p w14:paraId="7F1EA4D8" w14:textId="77777777" w:rsidR="00F812A7" w:rsidRPr="00B60EBD" w:rsidRDefault="00F812A7">
      <w:pPr>
        <w:rPr>
          <w:sz w:val="20"/>
          <w:szCs w:val="20"/>
        </w:rPr>
      </w:pPr>
    </w:p>
    <w:p w14:paraId="55A701BB" w14:textId="77777777" w:rsidR="00F812A7" w:rsidRPr="00B60EBD" w:rsidRDefault="00133D40">
      <w:pPr>
        <w:rPr>
          <w:sz w:val="20"/>
          <w:szCs w:val="20"/>
        </w:rPr>
      </w:pPr>
      <w:r w:rsidRPr="00B60EBD">
        <w:rPr>
          <w:sz w:val="20"/>
          <w:szCs w:val="20"/>
        </w:rPr>
        <w:t>def train_model(input_to_softmax,</w:t>
      </w:r>
    </w:p>
    <w:p w14:paraId="02FA482A" w14:textId="77777777" w:rsidR="00F812A7" w:rsidRPr="00B60EBD" w:rsidRDefault="00133D40">
      <w:pPr>
        <w:rPr>
          <w:sz w:val="20"/>
          <w:szCs w:val="20"/>
        </w:rPr>
      </w:pPr>
      <w:r w:rsidRPr="00B60EBD">
        <w:rPr>
          <w:sz w:val="20"/>
          <w:szCs w:val="20"/>
        </w:rPr>
        <w:t xml:space="preserve">                pickle_path,</w:t>
      </w:r>
    </w:p>
    <w:p w14:paraId="56AF35F1" w14:textId="77777777" w:rsidR="00F812A7" w:rsidRPr="00B60EBD" w:rsidRDefault="00133D40">
      <w:pPr>
        <w:rPr>
          <w:sz w:val="20"/>
          <w:szCs w:val="20"/>
        </w:rPr>
      </w:pPr>
      <w:r w:rsidRPr="00B60EBD">
        <w:rPr>
          <w:sz w:val="20"/>
          <w:szCs w:val="20"/>
        </w:rPr>
        <w:t xml:space="preserve">                save_model_path,</w:t>
      </w:r>
    </w:p>
    <w:p w14:paraId="1AB551B8" w14:textId="77777777" w:rsidR="00F812A7" w:rsidRPr="00B60EBD" w:rsidRDefault="00133D40">
      <w:pPr>
        <w:rPr>
          <w:sz w:val="20"/>
          <w:szCs w:val="20"/>
        </w:rPr>
      </w:pPr>
      <w:r w:rsidRPr="00B60EBD">
        <w:rPr>
          <w:sz w:val="20"/>
          <w:szCs w:val="20"/>
        </w:rPr>
        <w:lastRenderedPageBreak/>
        <w:t xml:space="preserve">                train_json='train_corpus.json',</w:t>
      </w:r>
    </w:p>
    <w:p w14:paraId="390CD14B" w14:textId="77777777" w:rsidR="00F812A7" w:rsidRPr="00B60EBD" w:rsidRDefault="00133D40">
      <w:pPr>
        <w:rPr>
          <w:sz w:val="20"/>
          <w:szCs w:val="20"/>
        </w:rPr>
      </w:pPr>
      <w:r w:rsidRPr="00B60EBD">
        <w:rPr>
          <w:sz w:val="20"/>
          <w:szCs w:val="20"/>
        </w:rPr>
        <w:t xml:space="preserve">                valid_json='valid_corpus.json',</w:t>
      </w:r>
    </w:p>
    <w:p w14:paraId="3BC5EEBB" w14:textId="77777777" w:rsidR="00F812A7" w:rsidRPr="00B60EBD" w:rsidRDefault="00133D40">
      <w:pPr>
        <w:rPr>
          <w:sz w:val="20"/>
          <w:szCs w:val="20"/>
        </w:rPr>
      </w:pPr>
      <w:r w:rsidRPr="00B60EBD">
        <w:rPr>
          <w:sz w:val="20"/>
          <w:szCs w:val="20"/>
        </w:rPr>
        <w:t xml:space="preserve">                minibatch_size=20,</w:t>
      </w:r>
    </w:p>
    <w:p w14:paraId="33645686" w14:textId="77777777" w:rsidR="00F812A7" w:rsidRPr="00B60EBD" w:rsidRDefault="00133D40">
      <w:pPr>
        <w:rPr>
          <w:sz w:val="20"/>
          <w:szCs w:val="20"/>
        </w:rPr>
      </w:pPr>
      <w:r w:rsidRPr="00B60EBD">
        <w:rPr>
          <w:sz w:val="20"/>
          <w:szCs w:val="20"/>
        </w:rPr>
        <w:t xml:space="preserve">                spectrogram=True,</w:t>
      </w:r>
    </w:p>
    <w:p w14:paraId="2B581D4F" w14:textId="77777777" w:rsidR="00F812A7" w:rsidRPr="00B60EBD" w:rsidRDefault="00133D40">
      <w:pPr>
        <w:rPr>
          <w:sz w:val="20"/>
          <w:szCs w:val="20"/>
        </w:rPr>
      </w:pPr>
      <w:r w:rsidRPr="00B60EBD">
        <w:rPr>
          <w:sz w:val="20"/>
          <w:szCs w:val="20"/>
        </w:rPr>
        <w:t xml:space="preserve">                mfcc_dim=13,</w:t>
      </w:r>
    </w:p>
    <w:p w14:paraId="6E69363D" w14:textId="77777777" w:rsidR="00F812A7" w:rsidRPr="00B60EBD" w:rsidRDefault="00133D40">
      <w:pPr>
        <w:rPr>
          <w:sz w:val="20"/>
          <w:szCs w:val="20"/>
        </w:rPr>
      </w:pPr>
      <w:r w:rsidRPr="00B60EBD">
        <w:rPr>
          <w:sz w:val="20"/>
          <w:szCs w:val="20"/>
        </w:rPr>
        <w:t xml:space="preserve">                optimizer=SGD(lr=0.02, decay=1e-6, momentum=0.9, nesterov=True, clipnorm=5),</w:t>
      </w:r>
    </w:p>
    <w:p w14:paraId="5552BA7E" w14:textId="77777777" w:rsidR="00F812A7" w:rsidRPr="00B60EBD" w:rsidRDefault="00133D40">
      <w:pPr>
        <w:rPr>
          <w:sz w:val="20"/>
          <w:szCs w:val="20"/>
        </w:rPr>
      </w:pPr>
      <w:r w:rsidRPr="00B60EBD">
        <w:rPr>
          <w:sz w:val="20"/>
          <w:szCs w:val="20"/>
        </w:rPr>
        <w:t xml:space="preserve">                epochs=20,</w:t>
      </w:r>
    </w:p>
    <w:p w14:paraId="61C9692F" w14:textId="77777777" w:rsidR="00F812A7" w:rsidRPr="00B60EBD" w:rsidRDefault="00133D40">
      <w:pPr>
        <w:rPr>
          <w:sz w:val="20"/>
          <w:szCs w:val="20"/>
        </w:rPr>
      </w:pPr>
      <w:r w:rsidRPr="00B60EBD">
        <w:rPr>
          <w:sz w:val="20"/>
          <w:szCs w:val="20"/>
        </w:rPr>
        <w:t xml:space="preserve">                verbose=1,</w:t>
      </w:r>
    </w:p>
    <w:p w14:paraId="06D5221E" w14:textId="77777777" w:rsidR="00F812A7" w:rsidRPr="00B60EBD" w:rsidRDefault="00133D40">
      <w:pPr>
        <w:rPr>
          <w:sz w:val="20"/>
          <w:szCs w:val="20"/>
        </w:rPr>
      </w:pPr>
      <w:r w:rsidRPr="00B60EBD">
        <w:rPr>
          <w:sz w:val="20"/>
          <w:szCs w:val="20"/>
        </w:rPr>
        <w:t xml:space="preserve">                sort_by_duration=False,</w:t>
      </w:r>
    </w:p>
    <w:p w14:paraId="398A9DE8" w14:textId="77777777" w:rsidR="00F812A7" w:rsidRPr="00B60EBD" w:rsidRDefault="00133D40">
      <w:pPr>
        <w:rPr>
          <w:sz w:val="20"/>
          <w:szCs w:val="20"/>
        </w:rPr>
      </w:pPr>
      <w:r w:rsidRPr="00B60EBD">
        <w:rPr>
          <w:sz w:val="20"/>
          <w:szCs w:val="20"/>
        </w:rPr>
        <w:t xml:space="preserve">                max_duration=10.0):</w:t>
      </w:r>
    </w:p>
    <w:p w14:paraId="15D8B24A" w14:textId="77777777" w:rsidR="00F812A7" w:rsidRPr="00B60EBD" w:rsidRDefault="00133D40">
      <w:pPr>
        <w:rPr>
          <w:sz w:val="20"/>
          <w:szCs w:val="20"/>
        </w:rPr>
      </w:pPr>
      <w:r w:rsidRPr="00B60EBD">
        <w:rPr>
          <w:sz w:val="20"/>
          <w:szCs w:val="20"/>
        </w:rPr>
        <w:t xml:space="preserve">    # create a class instance for obtaining batches of data</w:t>
      </w:r>
    </w:p>
    <w:p w14:paraId="353C6EAA" w14:textId="77777777" w:rsidR="00F812A7" w:rsidRPr="00B60EBD" w:rsidRDefault="00133D40">
      <w:pPr>
        <w:rPr>
          <w:sz w:val="20"/>
          <w:szCs w:val="20"/>
        </w:rPr>
      </w:pPr>
      <w:r w:rsidRPr="00B60EBD">
        <w:rPr>
          <w:sz w:val="20"/>
          <w:szCs w:val="20"/>
        </w:rPr>
        <w:t xml:space="preserve">    audio_gen = AudioGenerator(minibatch_size=minibatch_size,</w:t>
      </w:r>
    </w:p>
    <w:p w14:paraId="6A6E48EC" w14:textId="77777777" w:rsidR="00F812A7" w:rsidRPr="00B60EBD" w:rsidRDefault="00133D40">
      <w:pPr>
        <w:rPr>
          <w:sz w:val="20"/>
          <w:szCs w:val="20"/>
        </w:rPr>
      </w:pPr>
      <w:r w:rsidRPr="00B60EBD">
        <w:rPr>
          <w:sz w:val="20"/>
          <w:szCs w:val="20"/>
        </w:rPr>
        <w:t xml:space="preserve">                               spectrogram=spectrogram, mfcc_dim=mfcc_dim, max_duration=max_duration,</w:t>
      </w:r>
    </w:p>
    <w:p w14:paraId="23F0656B" w14:textId="77777777" w:rsidR="00F812A7" w:rsidRPr="00B60EBD" w:rsidRDefault="00133D40">
      <w:pPr>
        <w:rPr>
          <w:sz w:val="20"/>
          <w:szCs w:val="20"/>
        </w:rPr>
      </w:pPr>
      <w:r w:rsidRPr="00B60EBD">
        <w:rPr>
          <w:sz w:val="20"/>
          <w:szCs w:val="20"/>
        </w:rPr>
        <w:t xml:space="preserve">                               sort_by_duration=sort_by_duration)</w:t>
      </w:r>
    </w:p>
    <w:p w14:paraId="586F91FC" w14:textId="77777777" w:rsidR="00F812A7" w:rsidRPr="00B60EBD" w:rsidRDefault="00133D40">
      <w:pPr>
        <w:rPr>
          <w:sz w:val="20"/>
          <w:szCs w:val="20"/>
        </w:rPr>
      </w:pPr>
      <w:r w:rsidRPr="00B60EBD">
        <w:rPr>
          <w:sz w:val="20"/>
          <w:szCs w:val="20"/>
        </w:rPr>
        <w:t xml:space="preserve">    # add the training data to the generator</w:t>
      </w:r>
    </w:p>
    <w:p w14:paraId="4B4061C3" w14:textId="77777777" w:rsidR="00F812A7" w:rsidRPr="00B60EBD" w:rsidRDefault="00133D40">
      <w:pPr>
        <w:rPr>
          <w:sz w:val="20"/>
          <w:szCs w:val="20"/>
        </w:rPr>
      </w:pPr>
      <w:r w:rsidRPr="00B60EBD">
        <w:rPr>
          <w:sz w:val="20"/>
          <w:szCs w:val="20"/>
        </w:rPr>
        <w:t xml:space="preserve">    audio_gen.load_train_data(train_json)</w:t>
      </w:r>
    </w:p>
    <w:p w14:paraId="7FF36149" w14:textId="77777777" w:rsidR="00F812A7" w:rsidRPr="00B60EBD" w:rsidRDefault="00133D40">
      <w:pPr>
        <w:rPr>
          <w:sz w:val="20"/>
          <w:szCs w:val="20"/>
        </w:rPr>
      </w:pPr>
      <w:r w:rsidRPr="00B60EBD">
        <w:rPr>
          <w:sz w:val="20"/>
          <w:szCs w:val="20"/>
        </w:rPr>
        <w:t xml:space="preserve">    audio_gen.load_validation_data(valid_json)</w:t>
      </w:r>
    </w:p>
    <w:p w14:paraId="36E8197E" w14:textId="77777777" w:rsidR="00F812A7" w:rsidRPr="00B60EBD" w:rsidRDefault="00133D40">
      <w:pPr>
        <w:rPr>
          <w:sz w:val="20"/>
          <w:szCs w:val="20"/>
        </w:rPr>
      </w:pPr>
      <w:r w:rsidRPr="00B60EBD">
        <w:rPr>
          <w:sz w:val="20"/>
          <w:szCs w:val="20"/>
        </w:rPr>
        <w:t xml:space="preserve">    # calculate steps_per_epoch</w:t>
      </w:r>
    </w:p>
    <w:p w14:paraId="0126C6E0" w14:textId="77777777" w:rsidR="00F812A7" w:rsidRPr="00B60EBD" w:rsidRDefault="00133D40">
      <w:pPr>
        <w:rPr>
          <w:sz w:val="20"/>
          <w:szCs w:val="20"/>
        </w:rPr>
      </w:pPr>
      <w:r w:rsidRPr="00B60EBD">
        <w:rPr>
          <w:sz w:val="20"/>
          <w:szCs w:val="20"/>
        </w:rPr>
        <w:t xml:space="preserve">    num_train_examples = len(audio_gen.train_audio_paths)</w:t>
      </w:r>
    </w:p>
    <w:p w14:paraId="47A83985" w14:textId="77777777" w:rsidR="00F812A7" w:rsidRPr="00B60EBD" w:rsidRDefault="00133D40">
      <w:pPr>
        <w:rPr>
          <w:sz w:val="20"/>
          <w:szCs w:val="20"/>
        </w:rPr>
      </w:pPr>
      <w:r w:rsidRPr="00B60EBD">
        <w:rPr>
          <w:sz w:val="20"/>
          <w:szCs w:val="20"/>
        </w:rPr>
        <w:t xml:space="preserve">    steps_per_epoch = num_train_examples // minibatch_size</w:t>
      </w:r>
    </w:p>
    <w:p w14:paraId="1BB37B5C" w14:textId="77777777" w:rsidR="00F812A7" w:rsidRPr="00B60EBD" w:rsidRDefault="00133D40">
      <w:pPr>
        <w:rPr>
          <w:sz w:val="20"/>
          <w:szCs w:val="20"/>
        </w:rPr>
      </w:pPr>
      <w:r w:rsidRPr="00B60EBD">
        <w:rPr>
          <w:sz w:val="20"/>
          <w:szCs w:val="20"/>
        </w:rPr>
        <w:t xml:space="preserve">    # calculate validation_steps</w:t>
      </w:r>
    </w:p>
    <w:p w14:paraId="4F9047C5" w14:textId="77777777" w:rsidR="00F812A7" w:rsidRPr="00B60EBD" w:rsidRDefault="00133D40">
      <w:pPr>
        <w:rPr>
          <w:sz w:val="20"/>
          <w:szCs w:val="20"/>
        </w:rPr>
      </w:pPr>
      <w:r w:rsidRPr="00B60EBD">
        <w:rPr>
          <w:sz w:val="20"/>
          <w:szCs w:val="20"/>
        </w:rPr>
        <w:t xml:space="preserve">    num_valid_samples = len(audio_gen.valid_audio_paths)</w:t>
      </w:r>
    </w:p>
    <w:p w14:paraId="6D1E381D" w14:textId="77777777" w:rsidR="00F812A7" w:rsidRPr="00B60EBD" w:rsidRDefault="00133D40">
      <w:pPr>
        <w:rPr>
          <w:sz w:val="20"/>
          <w:szCs w:val="20"/>
        </w:rPr>
      </w:pPr>
      <w:r w:rsidRPr="00B60EBD">
        <w:rPr>
          <w:sz w:val="20"/>
          <w:szCs w:val="20"/>
        </w:rPr>
        <w:t xml:space="preserve">    validation_steps = num_valid_samples // minibatch_size</w:t>
      </w:r>
    </w:p>
    <w:p w14:paraId="3B5BB1C9" w14:textId="77777777" w:rsidR="00F812A7" w:rsidRPr="00B60EBD" w:rsidRDefault="00F812A7">
      <w:pPr>
        <w:rPr>
          <w:sz w:val="20"/>
          <w:szCs w:val="20"/>
        </w:rPr>
      </w:pPr>
    </w:p>
    <w:p w14:paraId="47C05299" w14:textId="77777777" w:rsidR="00F812A7" w:rsidRPr="00B60EBD" w:rsidRDefault="00133D40">
      <w:pPr>
        <w:rPr>
          <w:sz w:val="20"/>
          <w:szCs w:val="20"/>
        </w:rPr>
      </w:pPr>
      <w:r w:rsidRPr="00B60EBD">
        <w:rPr>
          <w:sz w:val="20"/>
          <w:szCs w:val="20"/>
        </w:rPr>
        <w:t xml:space="preserve">    # add CTC loss to the NN specified in input_to_softmax</w:t>
      </w:r>
    </w:p>
    <w:p w14:paraId="382D849C" w14:textId="77777777" w:rsidR="00F812A7" w:rsidRPr="00B60EBD" w:rsidRDefault="00133D40">
      <w:pPr>
        <w:rPr>
          <w:sz w:val="20"/>
          <w:szCs w:val="20"/>
        </w:rPr>
      </w:pPr>
      <w:r w:rsidRPr="00B60EBD">
        <w:rPr>
          <w:sz w:val="20"/>
          <w:szCs w:val="20"/>
        </w:rPr>
        <w:t xml:space="preserve">    model = add_ctc_loss(input_to_softmax)</w:t>
      </w:r>
    </w:p>
    <w:p w14:paraId="45452405" w14:textId="77777777" w:rsidR="00F812A7" w:rsidRPr="00B60EBD" w:rsidRDefault="00133D40">
      <w:pPr>
        <w:rPr>
          <w:sz w:val="20"/>
          <w:szCs w:val="20"/>
        </w:rPr>
      </w:pPr>
      <w:r w:rsidRPr="00B60EBD">
        <w:rPr>
          <w:sz w:val="20"/>
          <w:szCs w:val="20"/>
        </w:rPr>
        <w:t xml:space="preserve">    # ctc_loss = tf.reduce_mean(tf.nn.ctc_loss(labels, logits, final_seq_lens))</w:t>
      </w:r>
    </w:p>
    <w:p w14:paraId="0883BB5F" w14:textId="77777777" w:rsidR="00F812A7" w:rsidRPr="00B60EBD" w:rsidRDefault="00133D40">
      <w:pPr>
        <w:rPr>
          <w:sz w:val="20"/>
          <w:szCs w:val="20"/>
        </w:rPr>
      </w:pPr>
      <w:r w:rsidRPr="00B60EBD">
        <w:rPr>
          <w:sz w:val="20"/>
          <w:szCs w:val="20"/>
        </w:rPr>
        <w:t xml:space="preserve">    # CTC loss is implemented elsewhere, so use a dummy lambda function for the loss</w:t>
      </w:r>
    </w:p>
    <w:p w14:paraId="40B7E009" w14:textId="77777777" w:rsidR="00F812A7" w:rsidRPr="00B60EBD" w:rsidRDefault="00133D40">
      <w:pPr>
        <w:rPr>
          <w:sz w:val="20"/>
          <w:szCs w:val="20"/>
        </w:rPr>
      </w:pPr>
      <w:r w:rsidRPr="00B60EBD">
        <w:rPr>
          <w:sz w:val="20"/>
          <w:szCs w:val="20"/>
        </w:rPr>
        <w:lastRenderedPageBreak/>
        <w:t xml:space="preserve">    model.compile(loss={'ctc': lambda y_true, y_pred: y_pred}, optimizer=optimizer)</w:t>
      </w:r>
    </w:p>
    <w:p w14:paraId="691A9FC5" w14:textId="77777777" w:rsidR="00F812A7" w:rsidRPr="00B60EBD" w:rsidRDefault="00F812A7">
      <w:pPr>
        <w:rPr>
          <w:sz w:val="20"/>
          <w:szCs w:val="20"/>
        </w:rPr>
      </w:pPr>
    </w:p>
    <w:p w14:paraId="3D7034FD" w14:textId="77777777" w:rsidR="00F812A7" w:rsidRPr="00B60EBD" w:rsidRDefault="00133D40">
      <w:pPr>
        <w:rPr>
          <w:sz w:val="20"/>
          <w:szCs w:val="20"/>
        </w:rPr>
      </w:pPr>
      <w:r w:rsidRPr="00B60EBD">
        <w:rPr>
          <w:sz w:val="20"/>
          <w:szCs w:val="20"/>
        </w:rPr>
        <w:t xml:space="preserve">    # make results/ directory, if necessary</w:t>
      </w:r>
    </w:p>
    <w:p w14:paraId="14ADA162" w14:textId="77777777" w:rsidR="00F812A7" w:rsidRPr="00B60EBD" w:rsidRDefault="00133D40">
      <w:pPr>
        <w:rPr>
          <w:sz w:val="20"/>
          <w:szCs w:val="20"/>
        </w:rPr>
      </w:pPr>
      <w:r w:rsidRPr="00B60EBD">
        <w:rPr>
          <w:sz w:val="20"/>
          <w:szCs w:val="20"/>
        </w:rPr>
        <w:t xml:space="preserve">    if not os.path.exists('results'):</w:t>
      </w:r>
    </w:p>
    <w:p w14:paraId="6414ED6A" w14:textId="77777777" w:rsidR="00F812A7" w:rsidRPr="00B60EBD" w:rsidRDefault="00133D40">
      <w:pPr>
        <w:rPr>
          <w:sz w:val="20"/>
          <w:szCs w:val="20"/>
        </w:rPr>
      </w:pPr>
      <w:r w:rsidRPr="00B60EBD">
        <w:rPr>
          <w:sz w:val="20"/>
          <w:szCs w:val="20"/>
        </w:rPr>
        <w:t xml:space="preserve">        os.makedirs('results')#</w:t>
      </w:r>
    </w:p>
    <w:p w14:paraId="11E4D9EC" w14:textId="77777777" w:rsidR="00F812A7" w:rsidRPr="00B60EBD" w:rsidRDefault="00F812A7">
      <w:pPr>
        <w:rPr>
          <w:sz w:val="20"/>
          <w:szCs w:val="20"/>
        </w:rPr>
      </w:pPr>
    </w:p>
    <w:p w14:paraId="1388E11E" w14:textId="77777777" w:rsidR="00F812A7" w:rsidRPr="00B60EBD" w:rsidRDefault="00133D40">
      <w:pPr>
        <w:rPr>
          <w:sz w:val="20"/>
          <w:szCs w:val="20"/>
        </w:rPr>
      </w:pPr>
      <w:r w:rsidRPr="00B60EBD">
        <w:rPr>
          <w:sz w:val="20"/>
          <w:szCs w:val="20"/>
        </w:rPr>
        <w:t xml:space="preserve">    # add checkpointer</w:t>
      </w:r>
    </w:p>
    <w:p w14:paraId="05310016" w14:textId="77777777" w:rsidR="00F812A7" w:rsidRPr="00B60EBD" w:rsidRDefault="00133D40">
      <w:pPr>
        <w:rPr>
          <w:sz w:val="20"/>
          <w:szCs w:val="20"/>
        </w:rPr>
      </w:pPr>
      <w:r w:rsidRPr="00B60EBD">
        <w:rPr>
          <w:sz w:val="20"/>
          <w:szCs w:val="20"/>
        </w:rPr>
        <w:t xml:space="preserve">    checkpointer = ModelCheckpoint(filepath='results/' + save_model_path, verbose=0)</w:t>
      </w:r>
    </w:p>
    <w:p w14:paraId="43DD0AB5" w14:textId="77777777" w:rsidR="00F812A7" w:rsidRPr="00B60EBD" w:rsidRDefault="00F812A7">
      <w:pPr>
        <w:rPr>
          <w:sz w:val="20"/>
          <w:szCs w:val="20"/>
        </w:rPr>
      </w:pPr>
    </w:p>
    <w:p w14:paraId="11F09CDF" w14:textId="77777777" w:rsidR="00F812A7" w:rsidRPr="00B60EBD" w:rsidRDefault="00133D40">
      <w:pPr>
        <w:rPr>
          <w:sz w:val="20"/>
          <w:szCs w:val="20"/>
        </w:rPr>
      </w:pPr>
      <w:r w:rsidRPr="00B60EBD">
        <w:rPr>
          <w:sz w:val="20"/>
          <w:szCs w:val="20"/>
        </w:rPr>
        <w:t xml:space="preserve">    # train the model</w:t>
      </w:r>
    </w:p>
    <w:p w14:paraId="56BEC5B1" w14:textId="77777777" w:rsidR="00F812A7" w:rsidRPr="00B60EBD" w:rsidRDefault="00F812A7">
      <w:pPr>
        <w:rPr>
          <w:sz w:val="20"/>
          <w:szCs w:val="20"/>
        </w:rPr>
      </w:pPr>
    </w:p>
    <w:p w14:paraId="6FB2F75B" w14:textId="77777777" w:rsidR="00F812A7" w:rsidRPr="00B60EBD" w:rsidRDefault="00133D40">
      <w:pPr>
        <w:rPr>
          <w:sz w:val="20"/>
          <w:szCs w:val="20"/>
        </w:rPr>
      </w:pPr>
      <w:r w:rsidRPr="00B60EBD">
        <w:rPr>
          <w:sz w:val="20"/>
          <w:szCs w:val="20"/>
        </w:rPr>
        <w:t xml:space="preserve">    hist = model.fit_generator(generator=audio_gen.next_train(), steps_per_epoch=steps_per_epoch,</w:t>
      </w:r>
    </w:p>
    <w:p w14:paraId="3FC85904" w14:textId="77777777" w:rsidR="00F812A7" w:rsidRPr="00B60EBD" w:rsidRDefault="00133D40">
      <w:pPr>
        <w:rPr>
          <w:sz w:val="20"/>
          <w:szCs w:val="20"/>
        </w:rPr>
      </w:pPr>
      <w:r w:rsidRPr="00B60EBD">
        <w:rPr>
          <w:sz w:val="20"/>
          <w:szCs w:val="20"/>
        </w:rPr>
        <w:t xml:space="preserve">                               epochs=epochs, validation_data=audio_gen.next_valid(), validation_steps=validation_steps,</w:t>
      </w:r>
    </w:p>
    <w:p w14:paraId="040BCB25" w14:textId="77777777" w:rsidR="00F812A7" w:rsidRPr="00B60EBD" w:rsidRDefault="00133D40">
      <w:pPr>
        <w:rPr>
          <w:sz w:val="20"/>
          <w:szCs w:val="20"/>
        </w:rPr>
      </w:pPr>
      <w:r w:rsidRPr="00B60EBD">
        <w:rPr>
          <w:sz w:val="20"/>
          <w:szCs w:val="20"/>
        </w:rPr>
        <w:t xml:space="preserve">                               callbacks=[checkpointer], verbose=verbose)</w:t>
      </w:r>
    </w:p>
    <w:p w14:paraId="537CF201" w14:textId="77777777" w:rsidR="00F812A7" w:rsidRPr="00B60EBD" w:rsidRDefault="00F812A7">
      <w:pPr>
        <w:rPr>
          <w:sz w:val="20"/>
          <w:szCs w:val="20"/>
        </w:rPr>
      </w:pPr>
    </w:p>
    <w:p w14:paraId="7B5CE69A" w14:textId="77777777" w:rsidR="00F812A7" w:rsidRPr="00B60EBD" w:rsidRDefault="00133D40">
      <w:pPr>
        <w:rPr>
          <w:sz w:val="20"/>
          <w:szCs w:val="20"/>
        </w:rPr>
      </w:pPr>
      <w:r w:rsidRPr="00B60EBD">
        <w:rPr>
          <w:sz w:val="20"/>
          <w:szCs w:val="20"/>
        </w:rPr>
        <w:t xml:space="preserve">    # save model loss</w:t>
      </w:r>
    </w:p>
    <w:p w14:paraId="3607A4C5" w14:textId="77777777" w:rsidR="00F812A7" w:rsidRPr="00B60EBD" w:rsidRDefault="00133D40">
      <w:pPr>
        <w:rPr>
          <w:sz w:val="20"/>
          <w:szCs w:val="20"/>
        </w:rPr>
      </w:pPr>
      <w:r w:rsidRPr="00B60EBD">
        <w:rPr>
          <w:sz w:val="20"/>
          <w:szCs w:val="20"/>
        </w:rPr>
        <w:t xml:space="preserve">    with open('results/' + pickle_path, 'wb') as f:</w:t>
      </w:r>
    </w:p>
    <w:p w14:paraId="5E48F919" w14:textId="77777777" w:rsidR="00F812A7" w:rsidRPr="00B60EBD" w:rsidRDefault="00133D40">
      <w:pPr>
        <w:rPr>
          <w:sz w:val="20"/>
          <w:szCs w:val="20"/>
        </w:rPr>
      </w:pPr>
      <w:r w:rsidRPr="00B60EBD">
        <w:rPr>
          <w:sz w:val="20"/>
          <w:szCs w:val="20"/>
        </w:rPr>
        <w:t xml:space="preserve">        pickle.dump(hist.history, f)</w:t>
      </w:r>
    </w:p>
    <w:p w14:paraId="308924A0" w14:textId="77777777" w:rsidR="00F812A7" w:rsidRPr="00B60EBD" w:rsidRDefault="00133D40">
      <w:pPr>
        <w:rPr>
          <w:sz w:val="20"/>
          <w:szCs w:val="20"/>
        </w:rPr>
      </w:pPr>
      <w:r w:rsidRPr="00B60EBD">
        <w:rPr>
          <w:sz w:val="20"/>
          <w:szCs w:val="20"/>
        </w:rPr>
        <w:t>Файл utils.py:</w:t>
      </w:r>
    </w:p>
    <w:p w14:paraId="184EE139" w14:textId="77777777" w:rsidR="00F812A7" w:rsidRPr="00B60EBD" w:rsidRDefault="00133D40">
      <w:pPr>
        <w:rPr>
          <w:sz w:val="20"/>
          <w:szCs w:val="20"/>
        </w:rPr>
      </w:pPr>
      <w:r w:rsidRPr="00B60EBD">
        <w:rPr>
          <w:sz w:val="20"/>
          <w:szCs w:val="20"/>
        </w:rPr>
        <w:t>"""</w:t>
      </w:r>
    </w:p>
    <w:p w14:paraId="25230C0B" w14:textId="77777777" w:rsidR="00F812A7" w:rsidRPr="00B60EBD" w:rsidRDefault="00133D40">
      <w:pPr>
        <w:rPr>
          <w:sz w:val="20"/>
          <w:szCs w:val="20"/>
        </w:rPr>
      </w:pPr>
      <w:r w:rsidRPr="00B60EBD">
        <w:rPr>
          <w:sz w:val="20"/>
          <w:szCs w:val="20"/>
        </w:rPr>
        <w:t>Defines various functions for processing the data.</w:t>
      </w:r>
    </w:p>
    <w:p w14:paraId="4C91CEA6" w14:textId="77777777" w:rsidR="00F812A7" w:rsidRPr="00B60EBD" w:rsidRDefault="00133D40">
      <w:pPr>
        <w:rPr>
          <w:sz w:val="20"/>
          <w:szCs w:val="20"/>
        </w:rPr>
      </w:pPr>
      <w:r w:rsidRPr="00B60EBD">
        <w:rPr>
          <w:sz w:val="20"/>
          <w:szCs w:val="20"/>
        </w:rPr>
        <w:t>"""</w:t>
      </w:r>
    </w:p>
    <w:p w14:paraId="10B1892E" w14:textId="77777777" w:rsidR="00F812A7" w:rsidRPr="00B60EBD" w:rsidRDefault="00133D40">
      <w:pPr>
        <w:rPr>
          <w:sz w:val="20"/>
          <w:szCs w:val="20"/>
        </w:rPr>
      </w:pPr>
      <w:r w:rsidRPr="00B60EBD">
        <w:rPr>
          <w:sz w:val="20"/>
          <w:szCs w:val="20"/>
        </w:rPr>
        <w:t>import numpy as np</w:t>
      </w:r>
    </w:p>
    <w:p w14:paraId="05E85925" w14:textId="77777777" w:rsidR="00F812A7" w:rsidRPr="00B60EBD" w:rsidRDefault="00133D40">
      <w:pPr>
        <w:rPr>
          <w:sz w:val="20"/>
          <w:szCs w:val="20"/>
        </w:rPr>
      </w:pPr>
      <w:r w:rsidRPr="00B60EBD">
        <w:rPr>
          <w:sz w:val="20"/>
          <w:szCs w:val="20"/>
        </w:rPr>
        <w:t>import soundfile</w:t>
      </w:r>
    </w:p>
    <w:p w14:paraId="3DB09318" w14:textId="77777777" w:rsidR="00F812A7" w:rsidRPr="00B60EBD" w:rsidRDefault="00133D40">
      <w:pPr>
        <w:rPr>
          <w:sz w:val="20"/>
          <w:szCs w:val="20"/>
        </w:rPr>
      </w:pPr>
      <w:r w:rsidRPr="00B60EBD">
        <w:rPr>
          <w:sz w:val="20"/>
          <w:szCs w:val="20"/>
        </w:rPr>
        <w:t>from numpy.lib.stride_tricks import as_strided</w:t>
      </w:r>
    </w:p>
    <w:p w14:paraId="3A07D177" w14:textId="77777777" w:rsidR="00F812A7" w:rsidRPr="00B60EBD" w:rsidRDefault="00133D40">
      <w:pPr>
        <w:rPr>
          <w:sz w:val="20"/>
          <w:szCs w:val="20"/>
        </w:rPr>
      </w:pPr>
      <w:r w:rsidRPr="00B60EBD">
        <w:rPr>
          <w:sz w:val="20"/>
          <w:szCs w:val="20"/>
        </w:rPr>
        <w:t>from char_map import char_map, index_map</w:t>
      </w:r>
    </w:p>
    <w:p w14:paraId="58FBA296" w14:textId="77777777" w:rsidR="00F812A7" w:rsidRPr="00B60EBD" w:rsidRDefault="00F812A7">
      <w:pPr>
        <w:rPr>
          <w:sz w:val="20"/>
          <w:szCs w:val="20"/>
        </w:rPr>
      </w:pPr>
    </w:p>
    <w:p w14:paraId="489944F6" w14:textId="77777777" w:rsidR="00F812A7" w:rsidRPr="00B60EBD" w:rsidRDefault="00133D40">
      <w:pPr>
        <w:rPr>
          <w:sz w:val="20"/>
          <w:szCs w:val="20"/>
        </w:rPr>
      </w:pPr>
      <w:r w:rsidRPr="00B60EBD">
        <w:rPr>
          <w:sz w:val="20"/>
          <w:szCs w:val="20"/>
        </w:rPr>
        <w:t>def calc_feat_dim(window, max_freq):</w:t>
      </w:r>
    </w:p>
    <w:p w14:paraId="3AF75D7F" w14:textId="77777777" w:rsidR="00F812A7" w:rsidRPr="00B60EBD" w:rsidRDefault="00133D40">
      <w:pPr>
        <w:rPr>
          <w:sz w:val="20"/>
          <w:szCs w:val="20"/>
        </w:rPr>
      </w:pPr>
      <w:r w:rsidRPr="00B60EBD">
        <w:rPr>
          <w:sz w:val="20"/>
          <w:szCs w:val="20"/>
        </w:rPr>
        <w:t xml:space="preserve">    return int(0.001 * window * max_freq) + 1</w:t>
      </w:r>
    </w:p>
    <w:p w14:paraId="3ECA9998" w14:textId="77777777" w:rsidR="00F812A7" w:rsidRPr="00B60EBD" w:rsidRDefault="00F812A7">
      <w:pPr>
        <w:rPr>
          <w:sz w:val="20"/>
          <w:szCs w:val="20"/>
        </w:rPr>
      </w:pPr>
    </w:p>
    <w:p w14:paraId="7D73287E" w14:textId="77777777" w:rsidR="00F812A7" w:rsidRPr="00B60EBD" w:rsidRDefault="00133D40">
      <w:pPr>
        <w:rPr>
          <w:sz w:val="20"/>
          <w:szCs w:val="20"/>
        </w:rPr>
      </w:pPr>
      <w:r w:rsidRPr="00B60EBD">
        <w:rPr>
          <w:sz w:val="20"/>
          <w:szCs w:val="20"/>
        </w:rPr>
        <w:t>def conv_output_length(input_length, filter_size, border_mode, stride,</w:t>
      </w:r>
    </w:p>
    <w:p w14:paraId="45E56687" w14:textId="77777777" w:rsidR="00F812A7" w:rsidRPr="00B60EBD" w:rsidRDefault="00133D40">
      <w:pPr>
        <w:rPr>
          <w:sz w:val="20"/>
          <w:szCs w:val="20"/>
        </w:rPr>
      </w:pPr>
      <w:r w:rsidRPr="00B60EBD">
        <w:rPr>
          <w:sz w:val="20"/>
          <w:szCs w:val="20"/>
        </w:rPr>
        <w:lastRenderedPageBreak/>
        <w:t xml:space="preserve">                       dilation=1):</w:t>
      </w:r>
    </w:p>
    <w:p w14:paraId="0C9B3385" w14:textId="77777777" w:rsidR="00F812A7" w:rsidRPr="00B60EBD" w:rsidRDefault="00133D40">
      <w:pPr>
        <w:rPr>
          <w:sz w:val="20"/>
          <w:szCs w:val="20"/>
        </w:rPr>
      </w:pPr>
      <w:r w:rsidRPr="00B60EBD">
        <w:rPr>
          <w:sz w:val="20"/>
          <w:szCs w:val="20"/>
        </w:rPr>
        <w:t xml:space="preserve">    """ Compute the length of the output sequence after 1D convolution along</w:t>
      </w:r>
    </w:p>
    <w:p w14:paraId="39142D10" w14:textId="77777777" w:rsidR="00F812A7" w:rsidRPr="00B60EBD" w:rsidRDefault="00133D40">
      <w:pPr>
        <w:rPr>
          <w:sz w:val="20"/>
          <w:szCs w:val="20"/>
        </w:rPr>
      </w:pPr>
      <w:r w:rsidRPr="00B60EBD">
        <w:rPr>
          <w:sz w:val="20"/>
          <w:szCs w:val="20"/>
        </w:rPr>
        <w:t xml:space="preserve">        time. Note that this function is in line with the function used in</w:t>
      </w:r>
    </w:p>
    <w:p w14:paraId="56119E0C" w14:textId="77777777" w:rsidR="00F812A7" w:rsidRPr="00B60EBD" w:rsidRDefault="00133D40">
      <w:pPr>
        <w:rPr>
          <w:sz w:val="20"/>
          <w:szCs w:val="20"/>
        </w:rPr>
      </w:pPr>
      <w:r w:rsidRPr="00B60EBD">
        <w:rPr>
          <w:sz w:val="20"/>
          <w:szCs w:val="20"/>
        </w:rPr>
        <w:t xml:space="preserve">        Convolution1D class from Keras.</w:t>
      </w:r>
    </w:p>
    <w:p w14:paraId="7CE90706" w14:textId="77777777" w:rsidR="00F812A7" w:rsidRPr="00B60EBD" w:rsidRDefault="00133D40">
      <w:pPr>
        <w:rPr>
          <w:sz w:val="20"/>
          <w:szCs w:val="20"/>
        </w:rPr>
      </w:pPr>
      <w:r w:rsidRPr="00B60EBD">
        <w:rPr>
          <w:sz w:val="20"/>
          <w:szCs w:val="20"/>
        </w:rPr>
        <w:t xml:space="preserve">    Params:</w:t>
      </w:r>
    </w:p>
    <w:p w14:paraId="12BF7B20" w14:textId="77777777" w:rsidR="00F812A7" w:rsidRPr="00B60EBD" w:rsidRDefault="00133D40">
      <w:pPr>
        <w:rPr>
          <w:sz w:val="20"/>
          <w:szCs w:val="20"/>
        </w:rPr>
      </w:pPr>
      <w:r w:rsidRPr="00B60EBD">
        <w:rPr>
          <w:sz w:val="20"/>
          <w:szCs w:val="20"/>
        </w:rPr>
        <w:t xml:space="preserve">        input_length (int): Length of the input sequence.</w:t>
      </w:r>
    </w:p>
    <w:p w14:paraId="56E33D89" w14:textId="77777777" w:rsidR="00F812A7" w:rsidRPr="00B60EBD" w:rsidRDefault="00133D40">
      <w:pPr>
        <w:rPr>
          <w:sz w:val="20"/>
          <w:szCs w:val="20"/>
        </w:rPr>
      </w:pPr>
      <w:r w:rsidRPr="00B60EBD">
        <w:rPr>
          <w:sz w:val="20"/>
          <w:szCs w:val="20"/>
        </w:rPr>
        <w:t xml:space="preserve">        filter_size (int): Width of the convolution kernel.</w:t>
      </w:r>
    </w:p>
    <w:p w14:paraId="66BC9279" w14:textId="77777777" w:rsidR="00F812A7" w:rsidRPr="00B60EBD" w:rsidRDefault="00133D40">
      <w:pPr>
        <w:rPr>
          <w:sz w:val="20"/>
          <w:szCs w:val="20"/>
        </w:rPr>
      </w:pPr>
      <w:r w:rsidRPr="00B60EBD">
        <w:rPr>
          <w:sz w:val="20"/>
          <w:szCs w:val="20"/>
        </w:rPr>
        <w:t xml:space="preserve">        border_mode (str): Only support `same` or `valid`.</w:t>
      </w:r>
    </w:p>
    <w:p w14:paraId="6B4C26C3" w14:textId="77777777" w:rsidR="00F812A7" w:rsidRPr="00B60EBD" w:rsidRDefault="00133D40">
      <w:pPr>
        <w:rPr>
          <w:sz w:val="20"/>
          <w:szCs w:val="20"/>
        </w:rPr>
      </w:pPr>
      <w:r w:rsidRPr="00B60EBD">
        <w:rPr>
          <w:sz w:val="20"/>
          <w:szCs w:val="20"/>
        </w:rPr>
        <w:t xml:space="preserve">        stride (int): Stride size used in 1D convolution.</w:t>
      </w:r>
    </w:p>
    <w:p w14:paraId="6377FBE0" w14:textId="77777777" w:rsidR="00F812A7" w:rsidRPr="00B60EBD" w:rsidRDefault="00133D40">
      <w:pPr>
        <w:rPr>
          <w:sz w:val="20"/>
          <w:szCs w:val="20"/>
        </w:rPr>
      </w:pPr>
      <w:r w:rsidRPr="00B60EBD">
        <w:rPr>
          <w:sz w:val="20"/>
          <w:szCs w:val="20"/>
        </w:rPr>
        <w:t xml:space="preserve">        dilation (int)</w:t>
      </w:r>
    </w:p>
    <w:p w14:paraId="0D06B617" w14:textId="77777777" w:rsidR="00F812A7" w:rsidRPr="00B60EBD" w:rsidRDefault="00133D40">
      <w:pPr>
        <w:rPr>
          <w:sz w:val="20"/>
          <w:szCs w:val="20"/>
        </w:rPr>
      </w:pPr>
      <w:r w:rsidRPr="00B60EBD">
        <w:rPr>
          <w:sz w:val="20"/>
          <w:szCs w:val="20"/>
        </w:rPr>
        <w:t xml:space="preserve">    """</w:t>
      </w:r>
    </w:p>
    <w:p w14:paraId="5584518B" w14:textId="77777777" w:rsidR="00F812A7" w:rsidRPr="00B60EBD" w:rsidRDefault="00133D40">
      <w:pPr>
        <w:rPr>
          <w:sz w:val="20"/>
          <w:szCs w:val="20"/>
        </w:rPr>
      </w:pPr>
      <w:r w:rsidRPr="00B60EBD">
        <w:rPr>
          <w:sz w:val="20"/>
          <w:szCs w:val="20"/>
        </w:rPr>
        <w:t xml:space="preserve">    if input_length is None:</w:t>
      </w:r>
    </w:p>
    <w:p w14:paraId="50391C62" w14:textId="77777777" w:rsidR="00F812A7" w:rsidRPr="00B60EBD" w:rsidRDefault="00133D40">
      <w:pPr>
        <w:rPr>
          <w:sz w:val="20"/>
          <w:szCs w:val="20"/>
        </w:rPr>
      </w:pPr>
      <w:r w:rsidRPr="00B60EBD">
        <w:rPr>
          <w:sz w:val="20"/>
          <w:szCs w:val="20"/>
        </w:rPr>
        <w:t xml:space="preserve">        return None</w:t>
      </w:r>
    </w:p>
    <w:p w14:paraId="3A02C21B" w14:textId="77777777" w:rsidR="00F812A7" w:rsidRPr="00B60EBD" w:rsidRDefault="00133D40">
      <w:pPr>
        <w:rPr>
          <w:sz w:val="20"/>
          <w:szCs w:val="20"/>
        </w:rPr>
      </w:pPr>
      <w:r w:rsidRPr="00B60EBD">
        <w:rPr>
          <w:sz w:val="20"/>
          <w:szCs w:val="20"/>
        </w:rPr>
        <w:t xml:space="preserve">    assert border_mode in {'same', 'valid'}</w:t>
      </w:r>
    </w:p>
    <w:p w14:paraId="16DD4BDF" w14:textId="77777777" w:rsidR="00F812A7" w:rsidRPr="00B60EBD" w:rsidRDefault="00133D40">
      <w:pPr>
        <w:rPr>
          <w:sz w:val="20"/>
          <w:szCs w:val="20"/>
        </w:rPr>
      </w:pPr>
      <w:r w:rsidRPr="00B60EBD">
        <w:rPr>
          <w:sz w:val="20"/>
          <w:szCs w:val="20"/>
        </w:rPr>
        <w:t xml:space="preserve">    dilated_filter_size = filter_size + (filter_size - 1) * (dilation - 1)</w:t>
      </w:r>
    </w:p>
    <w:p w14:paraId="42B4571E" w14:textId="77777777" w:rsidR="00F812A7" w:rsidRPr="00B60EBD" w:rsidRDefault="00133D40">
      <w:pPr>
        <w:rPr>
          <w:sz w:val="20"/>
          <w:szCs w:val="20"/>
        </w:rPr>
      </w:pPr>
      <w:r w:rsidRPr="00B60EBD">
        <w:rPr>
          <w:sz w:val="20"/>
          <w:szCs w:val="20"/>
        </w:rPr>
        <w:t xml:space="preserve">    if border_mode == 'same':</w:t>
      </w:r>
    </w:p>
    <w:p w14:paraId="1B7F0114" w14:textId="77777777" w:rsidR="00F812A7" w:rsidRPr="00B60EBD" w:rsidRDefault="00133D40">
      <w:pPr>
        <w:rPr>
          <w:sz w:val="20"/>
          <w:szCs w:val="20"/>
        </w:rPr>
      </w:pPr>
      <w:r w:rsidRPr="00B60EBD">
        <w:rPr>
          <w:sz w:val="20"/>
          <w:szCs w:val="20"/>
        </w:rPr>
        <w:t xml:space="preserve">        output_length = input_length</w:t>
      </w:r>
    </w:p>
    <w:p w14:paraId="7259144F" w14:textId="77777777" w:rsidR="00F812A7" w:rsidRPr="00B60EBD" w:rsidRDefault="00133D40">
      <w:pPr>
        <w:rPr>
          <w:sz w:val="20"/>
          <w:szCs w:val="20"/>
        </w:rPr>
      </w:pPr>
      <w:r w:rsidRPr="00B60EBD">
        <w:rPr>
          <w:sz w:val="20"/>
          <w:szCs w:val="20"/>
        </w:rPr>
        <w:t xml:space="preserve">    elif border_mode == 'valid':</w:t>
      </w:r>
    </w:p>
    <w:p w14:paraId="5E6D15CE" w14:textId="77777777" w:rsidR="00F812A7" w:rsidRPr="00B60EBD" w:rsidRDefault="00133D40">
      <w:pPr>
        <w:rPr>
          <w:sz w:val="20"/>
          <w:szCs w:val="20"/>
        </w:rPr>
      </w:pPr>
      <w:r w:rsidRPr="00B60EBD">
        <w:rPr>
          <w:sz w:val="20"/>
          <w:szCs w:val="20"/>
        </w:rPr>
        <w:t xml:space="preserve">        output_length = input_length - dilated_filter_size + 1</w:t>
      </w:r>
    </w:p>
    <w:p w14:paraId="19EA6A76" w14:textId="77777777" w:rsidR="00F812A7" w:rsidRPr="00B60EBD" w:rsidRDefault="00133D40">
      <w:pPr>
        <w:rPr>
          <w:sz w:val="20"/>
          <w:szCs w:val="20"/>
        </w:rPr>
      </w:pPr>
      <w:r w:rsidRPr="00B60EBD">
        <w:rPr>
          <w:sz w:val="20"/>
          <w:szCs w:val="20"/>
        </w:rPr>
        <w:t xml:space="preserve">    return (output_length + stride - 1) // stride</w:t>
      </w:r>
    </w:p>
    <w:p w14:paraId="5102F68D" w14:textId="77777777" w:rsidR="00F812A7" w:rsidRPr="00B60EBD" w:rsidRDefault="00F812A7">
      <w:pPr>
        <w:rPr>
          <w:sz w:val="20"/>
          <w:szCs w:val="20"/>
        </w:rPr>
      </w:pPr>
    </w:p>
    <w:p w14:paraId="79B95636" w14:textId="77777777" w:rsidR="00F812A7" w:rsidRPr="00B60EBD" w:rsidRDefault="00F812A7">
      <w:pPr>
        <w:rPr>
          <w:sz w:val="20"/>
          <w:szCs w:val="20"/>
        </w:rPr>
      </w:pPr>
    </w:p>
    <w:p w14:paraId="562D5166" w14:textId="77777777" w:rsidR="00F812A7" w:rsidRPr="00B60EBD" w:rsidRDefault="00133D40">
      <w:pPr>
        <w:rPr>
          <w:sz w:val="20"/>
          <w:szCs w:val="20"/>
        </w:rPr>
      </w:pPr>
      <w:r w:rsidRPr="00B60EBD">
        <w:rPr>
          <w:sz w:val="20"/>
          <w:szCs w:val="20"/>
        </w:rPr>
        <w:t>def spectrogram(samples, fft_length=256, sample_rate=2, hop_length=128):</w:t>
      </w:r>
    </w:p>
    <w:p w14:paraId="23989298" w14:textId="77777777" w:rsidR="00F812A7" w:rsidRPr="00B60EBD" w:rsidRDefault="00133D40">
      <w:pPr>
        <w:rPr>
          <w:sz w:val="20"/>
          <w:szCs w:val="20"/>
        </w:rPr>
      </w:pPr>
      <w:r w:rsidRPr="00B60EBD">
        <w:rPr>
          <w:sz w:val="20"/>
          <w:szCs w:val="20"/>
        </w:rPr>
        <w:t xml:space="preserve">    """</w:t>
      </w:r>
    </w:p>
    <w:p w14:paraId="2F3C9135" w14:textId="77777777" w:rsidR="00F812A7" w:rsidRPr="00B60EBD" w:rsidRDefault="00133D40">
      <w:pPr>
        <w:rPr>
          <w:sz w:val="20"/>
          <w:szCs w:val="20"/>
        </w:rPr>
      </w:pPr>
      <w:r w:rsidRPr="00B60EBD">
        <w:rPr>
          <w:sz w:val="20"/>
          <w:szCs w:val="20"/>
        </w:rPr>
        <w:t xml:space="preserve">    Compute the spectrogram for a real signal.</w:t>
      </w:r>
    </w:p>
    <w:p w14:paraId="419B7CBD" w14:textId="77777777" w:rsidR="00F812A7" w:rsidRPr="00B60EBD" w:rsidRDefault="00133D40">
      <w:pPr>
        <w:rPr>
          <w:sz w:val="20"/>
          <w:szCs w:val="20"/>
        </w:rPr>
      </w:pPr>
      <w:r w:rsidRPr="00B60EBD">
        <w:rPr>
          <w:sz w:val="20"/>
          <w:szCs w:val="20"/>
        </w:rPr>
        <w:t xml:space="preserve">    The parameters follow the naming convention of</w:t>
      </w:r>
    </w:p>
    <w:p w14:paraId="050D3A60" w14:textId="77777777" w:rsidR="00F812A7" w:rsidRPr="00B60EBD" w:rsidRDefault="00133D40">
      <w:pPr>
        <w:rPr>
          <w:sz w:val="20"/>
          <w:szCs w:val="20"/>
        </w:rPr>
      </w:pPr>
      <w:r w:rsidRPr="00B60EBD">
        <w:rPr>
          <w:sz w:val="20"/>
          <w:szCs w:val="20"/>
        </w:rPr>
        <w:t xml:space="preserve">    matplotlib.mlab.specgram</w:t>
      </w:r>
    </w:p>
    <w:p w14:paraId="678534F0" w14:textId="77777777" w:rsidR="00F812A7" w:rsidRPr="00B60EBD" w:rsidRDefault="00F812A7">
      <w:pPr>
        <w:rPr>
          <w:sz w:val="20"/>
          <w:szCs w:val="20"/>
        </w:rPr>
      </w:pPr>
    </w:p>
    <w:p w14:paraId="7C4CC0A3" w14:textId="77777777" w:rsidR="00F812A7" w:rsidRPr="00B60EBD" w:rsidRDefault="00133D40">
      <w:pPr>
        <w:rPr>
          <w:sz w:val="20"/>
          <w:szCs w:val="20"/>
        </w:rPr>
      </w:pPr>
      <w:r w:rsidRPr="00B60EBD">
        <w:rPr>
          <w:sz w:val="20"/>
          <w:szCs w:val="20"/>
        </w:rPr>
        <w:t xml:space="preserve">    Args:</w:t>
      </w:r>
    </w:p>
    <w:p w14:paraId="27872B2C" w14:textId="77777777" w:rsidR="00F812A7" w:rsidRPr="00B60EBD" w:rsidRDefault="00133D40">
      <w:pPr>
        <w:rPr>
          <w:sz w:val="20"/>
          <w:szCs w:val="20"/>
        </w:rPr>
      </w:pPr>
      <w:r w:rsidRPr="00B60EBD">
        <w:rPr>
          <w:sz w:val="20"/>
          <w:szCs w:val="20"/>
        </w:rPr>
        <w:t xml:space="preserve">        samples (1D array): input audio signal</w:t>
      </w:r>
    </w:p>
    <w:p w14:paraId="078FF780" w14:textId="77777777" w:rsidR="00F812A7" w:rsidRPr="00B60EBD" w:rsidRDefault="00133D40">
      <w:pPr>
        <w:rPr>
          <w:sz w:val="20"/>
          <w:szCs w:val="20"/>
        </w:rPr>
      </w:pPr>
      <w:r w:rsidRPr="00B60EBD">
        <w:rPr>
          <w:sz w:val="20"/>
          <w:szCs w:val="20"/>
        </w:rPr>
        <w:lastRenderedPageBreak/>
        <w:t xml:space="preserve">        fft_length (int): number of elements in fft window</w:t>
      </w:r>
    </w:p>
    <w:p w14:paraId="3916AC09" w14:textId="77777777" w:rsidR="00F812A7" w:rsidRPr="00B60EBD" w:rsidRDefault="00133D40">
      <w:pPr>
        <w:rPr>
          <w:sz w:val="20"/>
          <w:szCs w:val="20"/>
        </w:rPr>
      </w:pPr>
      <w:r w:rsidRPr="00B60EBD">
        <w:rPr>
          <w:sz w:val="20"/>
          <w:szCs w:val="20"/>
        </w:rPr>
        <w:t xml:space="preserve">        sample_rate (scalar): sample rate</w:t>
      </w:r>
    </w:p>
    <w:p w14:paraId="35D2BA80" w14:textId="77777777" w:rsidR="00F812A7" w:rsidRPr="00B60EBD" w:rsidRDefault="00133D40">
      <w:pPr>
        <w:rPr>
          <w:sz w:val="20"/>
          <w:szCs w:val="20"/>
        </w:rPr>
      </w:pPr>
      <w:r w:rsidRPr="00B60EBD">
        <w:rPr>
          <w:sz w:val="20"/>
          <w:szCs w:val="20"/>
        </w:rPr>
        <w:t xml:space="preserve">        hop_length (int): hop length (relative offset between neighboring</w:t>
      </w:r>
    </w:p>
    <w:p w14:paraId="7049832F" w14:textId="77777777" w:rsidR="00F812A7" w:rsidRPr="00B60EBD" w:rsidRDefault="00133D40">
      <w:pPr>
        <w:rPr>
          <w:sz w:val="20"/>
          <w:szCs w:val="20"/>
        </w:rPr>
      </w:pPr>
      <w:r w:rsidRPr="00B60EBD">
        <w:rPr>
          <w:sz w:val="20"/>
          <w:szCs w:val="20"/>
        </w:rPr>
        <w:t xml:space="preserve">            fft windows).</w:t>
      </w:r>
    </w:p>
    <w:p w14:paraId="4F3A953D" w14:textId="77777777" w:rsidR="00F812A7" w:rsidRPr="00B60EBD" w:rsidRDefault="00F812A7">
      <w:pPr>
        <w:rPr>
          <w:sz w:val="20"/>
          <w:szCs w:val="20"/>
        </w:rPr>
      </w:pPr>
    </w:p>
    <w:p w14:paraId="157C260C" w14:textId="77777777" w:rsidR="00F812A7" w:rsidRPr="00B60EBD" w:rsidRDefault="00133D40">
      <w:pPr>
        <w:rPr>
          <w:sz w:val="20"/>
          <w:szCs w:val="20"/>
        </w:rPr>
      </w:pPr>
      <w:r w:rsidRPr="00B60EBD">
        <w:rPr>
          <w:sz w:val="20"/>
          <w:szCs w:val="20"/>
        </w:rPr>
        <w:t xml:space="preserve">    Returns:</w:t>
      </w:r>
    </w:p>
    <w:p w14:paraId="56CC4884" w14:textId="77777777" w:rsidR="00F812A7" w:rsidRPr="00B60EBD" w:rsidRDefault="00133D40">
      <w:pPr>
        <w:rPr>
          <w:sz w:val="20"/>
          <w:szCs w:val="20"/>
        </w:rPr>
      </w:pPr>
      <w:r w:rsidRPr="00B60EBD">
        <w:rPr>
          <w:sz w:val="20"/>
          <w:szCs w:val="20"/>
        </w:rPr>
        <w:t xml:space="preserve">        x (2D array): spectrogram [frequency x time]</w:t>
      </w:r>
    </w:p>
    <w:p w14:paraId="7606C598" w14:textId="77777777" w:rsidR="00F812A7" w:rsidRPr="00B60EBD" w:rsidRDefault="00133D40">
      <w:pPr>
        <w:rPr>
          <w:sz w:val="20"/>
          <w:szCs w:val="20"/>
        </w:rPr>
      </w:pPr>
      <w:r w:rsidRPr="00B60EBD">
        <w:rPr>
          <w:sz w:val="20"/>
          <w:szCs w:val="20"/>
        </w:rPr>
        <w:t xml:space="preserve">        freq (1D array): frequency of each row in x</w:t>
      </w:r>
    </w:p>
    <w:p w14:paraId="7CD749A8" w14:textId="77777777" w:rsidR="00F812A7" w:rsidRPr="00B60EBD" w:rsidRDefault="00F812A7">
      <w:pPr>
        <w:rPr>
          <w:sz w:val="20"/>
          <w:szCs w:val="20"/>
        </w:rPr>
      </w:pPr>
    </w:p>
    <w:p w14:paraId="6A31B288" w14:textId="77777777" w:rsidR="00F812A7" w:rsidRPr="00B60EBD" w:rsidRDefault="00133D40">
      <w:pPr>
        <w:rPr>
          <w:sz w:val="20"/>
          <w:szCs w:val="20"/>
        </w:rPr>
      </w:pPr>
      <w:r w:rsidRPr="00B60EBD">
        <w:rPr>
          <w:sz w:val="20"/>
          <w:szCs w:val="20"/>
        </w:rPr>
        <w:t xml:space="preserve">    Note:</w:t>
      </w:r>
    </w:p>
    <w:p w14:paraId="0F9AF908" w14:textId="77777777" w:rsidR="00F812A7" w:rsidRPr="00B60EBD" w:rsidRDefault="00133D40">
      <w:pPr>
        <w:rPr>
          <w:sz w:val="20"/>
          <w:szCs w:val="20"/>
        </w:rPr>
      </w:pPr>
      <w:r w:rsidRPr="00B60EBD">
        <w:rPr>
          <w:sz w:val="20"/>
          <w:szCs w:val="20"/>
        </w:rPr>
        <w:t xml:space="preserve">        This is a truncating computation e.g. if fft_length=10,</w:t>
      </w:r>
    </w:p>
    <w:p w14:paraId="4750516B" w14:textId="77777777" w:rsidR="00F812A7" w:rsidRPr="00B60EBD" w:rsidRDefault="00133D40">
      <w:pPr>
        <w:rPr>
          <w:sz w:val="20"/>
          <w:szCs w:val="20"/>
        </w:rPr>
      </w:pPr>
      <w:r w:rsidRPr="00B60EBD">
        <w:rPr>
          <w:sz w:val="20"/>
          <w:szCs w:val="20"/>
        </w:rPr>
        <w:t xml:space="preserve">        hop_length=5 and the signal has 23 elements, then the</w:t>
      </w:r>
    </w:p>
    <w:p w14:paraId="6F504179" w14:textId="77777777" w:rsidR="00F812A7" w:rsidRPr="00B60EBD" w:rsidRDefault="00133D40">
      <w:pPr>
        <w:rPr>
          <w:sz w:val="20"/>
          <w:szCs w:val="20"/>
        </w:rPr>
      </w:pPr>
      <w:r w:rsidRPr="00B60EBD">
        <w:rPr>
          <w:sz w:val="20"/>
          <w:szCs w:val="20"/>
        </w:rPr>
        <w:t xml:space="preserve">        last 3 elements will be truncated.</w:t>
      </w:r>
    </w:p>
    <w:p w14:paraId="74ECA35C" w14:textId="77777777" w:rsidR="00F812A7" w:rsidRPr="00B60EBD" w:rsidRDefault="00133D40">
      <w:pPr>
        <w:rPr>
          <w:sz w:val="20"/>
          <w:szCs w:val="20"/>
        </w:rPr>
      </w:pPr>
      <w:r w:rsidRPr="00B60EBD">
        <w:rPr>
          <w:sz w:val="20"/>
          <w:szCs w:val="20"/>
        </w:rPr>
        <w:t xml:space="preserve">    """</w:t>
      </w:r>
    </w:p>
    <w:p w14:paraId="3543E98C" w14:textId="77777777" w:rsidR="00F812A7" w:rsidRPr="00B60EBD" w:rsidRDefault="00133D40">
      <w:pPr>
        <w:rPr>
          <w:sz w:val="20"/>
          <w:szCs w:val="20"/>
        </w:rPr>
      </w:pPr>
      <w:r w:rsidRPr="00B60EBD">
        <w:rPr>
          <w:sz w:val="20"/>
          <w:szCs w:val="20"/>
        </w:rPr>
        <w:t xml:space="preserve">    assert not np.iscomplexobj(samples), "Must not pass in complex numbers"</w:t>
      </w:r>
    </w:p>
    <w:p w14:paraId="096373B5" w14:textId="77777777" w:rsidR="00F812A7" w:rsidRPr="00B60EBD" w:rsidRDefault="00F812A7">
      <w:pPr>
        <w:rPr>
          <w:sz w:val="20"/>
          <w:szCs w:val="20"/>
        </w:rPr>
      </w:pPr>
    </w:p>
    <w:p w14:paraId="475AA40C" w14:textId="77777777" w:rsidR="00F812A7" w:rsidRPr="00B60EBD" w:rsidRDefault="00133D40">
      <w:pPr>
        <w:rPr>
          <w:sz w:val="20"/>
          <w:szCs w:val="20"/>
        </w:rPr>
      </w:pPr>
      <w:r w:rsidRPr="00B60EBD">
        <w:rPr>
          <w:sz w:val="20"/>
          <w:szCs w:val="20"/>
        </w:rPr>
        <w:t xml:space="preserve">    window = np.hanning(fft_length)[:, None]</w:t>
      </w:r>
    </w:p>
    <w:p w14:paraId="7B542A29" w14:textId="77777777" w:rsidR="00F812A7" w:rsidRPr="00B60EBD" w:rsidRDefault="00133D40">
      <w:pPr>
        <w:rPr>
          <w:sz w:val="20"/>
          <w:szCs w:val="20"/>
        </w:rPr>
      </w:pPr>
      <w:r w:rsidRPr="00B60EBD">
        <w:rPr>
          <w:sz w:val="20"/>
          <w:szCs w:val="20"/>
        </w:rPr>
        <w:t xml:space="preserve">    window_norm = np.sum(window**2)</w:t>
      </w:r>
    </w:p>
    <w:p w14:paraId="66E263DF" w14:textId="77777777" w:rsidR="00F812A7" w:rsidRPr="00B60EBD" w:rsidRDefault="00F812A7">
      <w:pPr>
        <w:rPr>
          <w:sz w:val="20"/>
          <w:szCs w:val="20"/>
        </w:rPr>
      </w:pPr>
    </w:p>
    <w:p w14:paraId="161E6151" w14:textId="77777777" w:rsidR="00F812A7" w:rsidRPr="00B60EBD" w:rsidRDefault="00133D40">
      <w:pPr>
        <w:rPr>
          <w:sz w:val="20"/>
          <w:szCs w:val="20"/>
        </w:rPr>
      </w:pPr>
      <w:r w:rsidRPr="00B60EBD">
        <w:rPr>
          <w:sz w:val="20"/>
          <w:szCs w:val="20"/>
        </w:rPr>
        <w:t xml:space="preserve">    # The scaling below follows the convention of</w:t>
      </w:r>
    </w:p>
    <w:p w14:paraId="26882B35" w14:textId="77777777" w:rsidR="00F812A7" w:rsidRPr="00B60EBD" w:rsidRDefault="00133D40">
      <w:pPr>
        <w:rPr>
          <w:sz w:val="20"/>
          <w:szCs w:val="20"/>
        </w:rPr>
      </w:pPr>
      <w:r w:rsidRPr="00B60EBD">
        <w:rPr>
          <w:sz w:val="20"/>
          <w:szCs w:val="20"/>
        </w:rPr>
        <w:t xml:space="preserve">    # matplotlib.mlab.specgram which is the same as</w:t>
      </w:r>
    </w:p>
    <w:p w14:paraId="50EE4E5E" w14:textId="77777777" w:rsidR="00F812A7" w:rsidRPr="00B60EBD" w:rsidRDefault="00133D40">
      <w:pPr>
        <w:rPr>
          <w:sz w:val="20"/>
          <w:szCs w:val="20"/>
        </w:rPr>
      </w:pPr>
      <w:r w:rsidRPr="00B60EBD">
        <w:rPr>
          <w:sz w:val="20"/>
          <w:szCs w:val="20"/>
        </w:rPr>
        <w:t xml:space="preserve">    # matlabs specgram.</w:t>
      </w:r>
    </w:p>
    <w:p w14:paraId="61415C3D" w14:textId="77777777" w:rsidR="00F812A7" w:rsidRPr="00B60EBD" w:rsidRDefault="00133D40">
      <w:pPr>
        <w:rPr>
          <w:sz w:val="20"/>
          <w:szCs w:val="20"/>
        </w:rPr>
      </w:pPr>
      <w:r w:rsidRPr="00B60EBD">
        <w:rPr>
          <w:sz w:val="20"/>
          <w:szCs w:val="20"/>
        </w:rPr>
        <w:t xml:space="preserve">    scale = window_norm * sample_rate</w:t>
      </w:r>
    </w:p>
    <w:p w14:paraId="237C862D" w14:textId="77777777" w:rsidR="00F812A7" w:rsidRPr="00B60EBD" w:rsidRDefault="00F812A7">
      <w:pPr>
        <w:rPr>
          <w:sz w:val="20"/>
          <w:szCs w:val="20"/>
        </w:rPr>
      </w:pPr>
    </w:p>
    <w:p w14:paraId="7B34230B" w14:textId="77777777" w:rsidR="00F812A7" w:rsidRPr="00B60EBD" w:rsidRDefault="00133D40">
      <w:pPr>
        <w:rPr>
          <w:sz w:val="20"/>
          <w:szCs w:val="20"/>
        </w:rPr>
      </w:pPr>
      <w:r w:rsidRPr="00B60EBD">
        <w:rPr>
          <w:sz w:val="20"/>
          <w:szCs w:val="20"/>
        </w:rPr>
        <w:t xml:space="preserve">    trunc = (len(samples) - fft_length) % hop_length</w:t>
      </w:r>
    </w:p>
    <w:p w14:paraId="1A314DC4" w14:textId="77777777" w:rsidR="00F812A7" w:rsidRPr="00B60EBD" w:rsidRDefault="00133D40">
      <w:pPr>
        <w:rPr>
          <w:sz w:val="20"/>
          <w:szCs w:val="20"/>
        </w:rPr>
      </w:pPr>
      <w:r w:rsidRPr="00B60EBD">
        <w:rPr>
          <w:sz w:val="20"/>
          <w:szCs w:val="20"/>
        </w:rPr>
        <w:t xml:space="preserve">    x = samples[:len(samples) - trunc]</w:t>
      </w:r>
    </w:p>
    <w:p w14:paraId="708119EA" w14:textId="77777777" w:rsidR="00F812A7" w:rsidRPr="00B60EBD" w:rsidRDefault="00F812A7">
      <w:pPr>
        <w:rPr>
          <w:sz w:val="20"/>
          <w:szCs w:val="20"/>
        </w:rPr>
      </w:pPr>
    </w:p>
    <w:p w14:paraId="23CC0B50" w14:textId="77777777" w:rsidR="00F812A7" w:rsidRPr="00B60EBD" w:rsidRDefault="00133D40">
      <w:pPr>
        <w:rPr>
          <w:sz w:val="20"/>
          <w:szCs w:val="20"/>
        </w:rPr>
      </w:pPr>
      <w:r w:rsidRPr="00B60EBD">
        <w:rPr>
          <w:sz w:val="20"/>
          <w:szCs w:val="20"/>
        </w:rPr>
        <w:t xml:space="preserve">    # "stride trick" reshape to include overlap</w:t>
      </w:r>
    </w:p>
    <w:p w14:paraId="65DAC5B7" w14:textId="77777777" w:rsidR="00F812A7" w:rsidRPr="00B60EBD" w:rsidRDefault="00133D40">
      <w:pPr>
        <w:rPr>
          <w:sz w:val="20"/>
          <w:szCs w:val="20"/>
        </w:rPr>
      </w:pPr>
      <w:r w:rsidRPr="00B60EBD">
        <w:rPr>
          <w:sz w:val="20"/>
          <w:szCs w:val="20"/>
        </w:rPr>
        <w:t xml:space="preserve">    nshape = (fft_length, (len(x) - fft_length) // hop_length + 1)</w:t>
      </w:r>
    </w:p>
    <w:p w14:paraId="14DFEC87" w14:textId="77777777" w:rsidR="00F812A7" w:rsidRPr="00B60EBD" w:rsidRDefault="00133D40">
      <w:pPr>
        <w:rPr>
          <w:sz w:val="20"/>
          <w:szCs w:val="20"/>
        </w:rPr>
      </w:pPr>
      <w:r w:rsidRPr="00B60EBD">
        <w:rPr>
          <w:sz w:val="20"/>
          <w:szCs w:val="20"/>
        </w:rPr>
        <w:lastRenderedPageBreak/>
        <w:t xml:space="preserve">    nstrides = (x.strides[0], x.strides[0] * hop_length)</w:t>
      </w:r>
    </w:p>
    <w:p w14:paraId="6D81B1DC" w14:textId="77777777" w:rsidR="00F812A7" w:rsidRPr="00B60EBD" w:rsidRDefault="00133D40">
      <w:pPr>
        <w:rPr>
          <w:sz w:val="20"/>
          <w:szCs w:val="20"/>
        </w:rPr>
      </w:pPr>
      <w:r w:rsidRPr="00B60EBD">
        <w:rPr>
          <w:sz w:val="20"/>
          <w:szCs w:val="20"/>
        </w:rPr>
        <w:t xml:space="preserve">    x = as_strided(x, shape=nshape, strides=nstrides)</w:t>
      </w:r>
    </w:p>
    <w:p w14:paraId="23913551" w14:textId="77777777" w:rsidR="00F812A7" w:rsidRPr="00B60EBD" w:rsidRDefault="00F812A7">
      <w:pPr>
        <w:rPr>
          <w:sz w:val="20"/>
          <w:szCs w:val="20"/>
        </w:rPr>
      </w:pPr>
    </w:p>
    <w:p w14:paraId="14B72996" w14:textId="77777777" w:rsidR="00F812A7" w:rsidRPr="00B60EBD" w:rsidRDefault="00133D40">
      <w:pPr>
        <w:rPr>
          <w:sz w:val="20"/>
          <w:szCs w:val="20"/>
        </w:rPr>
      </w:pPr>
      <w:r w:rsidRPr="00B60EBD">
        <w:rPr>
          <w:sz w:val="20"/>
          <w:szCs w:val="20"/>
        </w:rPr>
        <w:t xml:space="preserve">    # window stride sanity check</w:t>
      </w:r>
    </w:p>
    <w:p w14:paraId="51C32C11" w14:textId="77777777" w:rsidR="00F812A7" w:rsidRPr="00B60EBD" w:rsidRDefault="00133D40">
      <w:pPr>
        <w:rPr>
          <w:sz w:val="20"/>
          <w:szCs w:val="20"/>
        </w:rPr>
      </w:pPr>
      <w:r w:rsidRPr="00B60EBD">
        <w:rPr>
          <w:sz w:val="20"/>
          <w:szCs w:val="20"/>
        </w:rPr>
        <w:t xml:space="preserve">    assert np.all(x[:, 1] == samples[hop_length:(hop_length + fft_length)])</w:t>
      </w:r>
    </w:p>
    <w:p w14:paraId="477E7A71" w14:textId="77777777" w:rsidR="00F812A7" w:rsidRPr="00B60EBD" w:rsidRDefault="00F812A7">
      <w:pPr>
        <w:rPr>
          <w:sz w:val="20"/>
          <w:szCs w:val="20"/>
        </w:rPr>
      </w:pPr>
    </w:p>
    <w:p w14:paraId="5A2C1AF7" w14:textId="77777777" w:rsidR="00F812A7" w:rsidRPr="00B60EBD" w:rsidRDefault="00133D40">
      <w:pPr>
        <w:rPr>
          <w:sz w:val="20"/>
          <w:szCs w:val="20"/>
        </w:rPr>
      </w:pPr>
      <w:r w:rsidRPr="00B60EBD">
        <w:rPr>
          <w:sz w:val="20"/>
          <w:szCs w:val="20"/>
        </w:rPr>
        <w:t xml:space="preserve">    # broadcast window, compute fft over columns and square mod</w:t>
      </w:r>
    </w:p>
    <w:p w14:paraId="69134E5E" w14:textId="77777777" w:rsidR="00F812A7" w:rsidRPr="00B60EBD" w:rsidRDefault="00133D40">
      <w:pPr>
        <w:rPr>
          <w:sz w:val="20"/>
          <w:szCs w:val="20"/>
        </w:rPr>
      </w:pPr>
      <w:r w:rsidRPr="00B60EBD">
        <w:rPr>
          <w:sz w:val="20"/>
          <w:szCs w:val="20"/>
        </w:rPr>
        <w:t xml:space="preserve">    x = np.fft.rfft(x * window, axis=0)</w:t>
      </w:r>
    </w:p>
    <w:p w14:paraId="24B267C8" w14:textId="77777777" w:rsidR="00F812A7" w:rsidRPr="00B60EBD" w:rsidRDefault="00133D40">
      <w:pPr>
        <w:rPr>
          <w:sz w:val="20"/>
          <w:szCs w:val="20"/>
        </w:rPr>
      </w:pPr>
      <w:r w:rsidRPr="00B60EBD">
        <w:rPr>
          <w:sz w:val="20"/>
          <w:szCs w:val="20"/>
        </w:rPr>
        <w:t xml:space="preserve">    x = np.absolute(x)**2</w:t>
      </w:r>
    </w:p>
    <w:p w14:paraId="6B443241" w14:textId="77777777" w:rsidR="00F812A7" w:rsidRPr="00B60EBD" w:rsidRDefault="00F812A7">
      <w:pPr>
        <w:rPr>
          <w:sz w:val="20"/>
          <w:szCs w:val="20"/>
        </w:rPr>
      </w:pPr>
    </w:p>
    <w:p w14:paraId="3248D635" w14:textId="77777777" w:rsidR="00F812A7" w:rsidRPr="00B60EBD" w:rsidRDefault="00133D40">
      <w:pPr>
        <w:rPr>
          <w:sz w:val="20"/>
          <w:szCs w:val="20"/>
        </w:rPr>
      </w:pPr>
      <w:r w:rsidRPr="00B60EBD">
        <w:rPr>
          <w:sz w:val="20"/>
          <w:szCs w:val="20"/>
        </w:rPr>
        <w:t xml:space="preserve">    # scale, 2.0 for everything except dc and fft_length/2</w:t>
      </w:r>
    </w:p>
    <w:p w14:paraId="2F4E8CFE" w14:textId="77777777" w:rsidR="00F812A7" w:rsidRPr="00B60EBD" w:rsidRDefault="00133D40">
      <w:pPr>
        <w:rPr>
          <w:sz w:val="20"/>
          <w:szCs w:val="20"/>
        </w:rPr>
      </w:pPr>
      <w:r w:rsidRPr="00B60EBD">
        <w:rPr>
          <w:sz w:val="20"/>
          <w:szCs w:val="20"/>
        </w:rPr>
        <w:t xml:space="preserve">    x[1:-1, :] *= (2.0 / scale)</w:t>
      </w:r>
    </w:p>
    <w:p w14:paraId="7383A8AA" w14:textId="77777777" w:rsidR="00F812A7" w:rsidRPr="00B60EBD" w:rsidRDefault="00133D40">
      <w:pPr>
        <w:rPr>
          <w:sz w:val="20"/>
          <w:szCs w:val="20"/>
        </w:rPr>
      </w:pPr>
      <w:r w:rsidRPr="00B60EBD">
        <w:rPr>
          <w:sz w:val="20"/>
          <w:szCs w:val="20"/>
        </w:rPr>
        <w:t xml:space="preserve">    x[(0, -1), :] /= scale</w:t>
      </w:r>
    </w:p>
    <w:p w14:paraId="1CEA6B09" w14:textId="77777777" w:rsidR="00F812A7" w:rsidRPr="00B60EBD" w:rsidRDefault="00F812A7">
      <w:pPr>
        <w:rPr>
          <w:sz w:val="20"/>
          <w:szCs w:val="20"/>
        </w:rPr>
      </w:pPr>
    </w:p>
    <w:p w14:paraId="6818F3B0" w14:textId="77777777" w:rsidR="00F812A7" w:rsidRPr="00B60EBD" w:rsidRDefault="00133D40">
      <w:pPr>
        <w:rPr>
          <w:sz w:val="20"/>
          <w:szCs w:val="20"/>
        </w:rPr>
      </w:pPr>
      <w:r w:rsidRPr="00B60EBD">
        <w:rPr>
          <w:sz w:val="20"/>
          <w:szCs w:val="20"/>
        </w:rPr>
        <w:t xml:space="preserve">    freqs = float(sample_rate) / fft_length * np.arange(x.shape[0])</w:t>
      </w:r>
    </w:p>
    <w:p w14:paraId="2049825A" w14:textId="77777777" w:rsidR="00F812A7" w:rsidRPr="00B60EBD" w:rsidRDefault="00F812A7">
      <w:pPr>
        <w:rPr>
          <w:sz w:val="20"/>
          <w:szCs w:val="20"/>
        </w:rPr>
      </w:pPr>
    </w:p>
    <w:p w14:paraId="3F1A8140" w14:textId="77777777" w:rsidR="00F812A7" w:rsidRPr="00B60EBD" w:rsidRDefault="00133D40">
      <w:pPr>
        <w:rPr>
          <w:sz w:val="20"/>
          <w:szCs w:val="20"/>
        </w:rPr>
      </w:pPr>
      <w:r w:rsidRPr="00B60EBD">
        <w:rPr>
          <w:sz w:val="20"/>
          <w:szCs w:val="20"/>
        </w:rPr>
        <w:t xml:space="preserve">    return x, freqs</w:t>
      </w:r>
    </w:p>
    <w:p w14:paraId="76DD43D2" w14:textId="77777777" w:rsidR="00F812A7" w:rsidRPr="00B60EBD" w:rsidRDefault="00F812A7">
      <w:pPr>
        <w:rPr>
          <w:sz w:val="20"/>
          <w:szCs w:val="20"/>
        </w:rPr>
      </w:pPr>
    </w:p>
    <w:p w14:paraId="217FCBBF" w14:textId="77777777" w:rsidR="00F812A7" w:rsidRPr="00B60EBD" w:rsidRDefault="00F812A7">
      <w:pPr>
        <w:rPr>
          <w:sz w:val="20"/>
          <w:szCs w:val="20"/>
        </w:rPr>
      </w:pPr>
    </w:p>
    <w:p w14:paraId="3EB82CFD" w14:textId="77777777" w:rsidR="00F812A7" w:rsidRPr="00B60EBD" w:rsidRDefault="00133D40">
      <w:pPr>
        <w:rPr>
          <w:sz w:val="20"/>
          <w:szCs w:val="20"/>
        </w:rPr>
      </w:pPr>
      <w:r w:rsidRPr="00B60EBD">
        <w:rPr>
          <w:sz w:val="20"/>
          <w:szCs w:val="20"/>
        </w:rPr>
        <w:t>def spectrogram_from_file(filename, step=10, window=20, max_freq=None,</w:t>
      </w:r>
    </w:p>
    <w:p w14:paraId="3AA2AE24" w14:textId="77777777" w:rsidR="00F812A7" w:rsidRPr="00B60EBD" w:rsidRDefault="00133D40">
      <w:pPr>
        <w:rPr>
          <w:sz w:val="20"/>
          <w:szCs w:val="20"/>
        </w:rPr>
      </w:pPr>
      <w:r w:rsidRPr="00B60EBD">
        <w:rPr>
          <w:sz w:val="20"/>
          <w:szCs w:val="20"/>
        </w:rPr>
        <w:t xml:space="preserve">                          eps=1e-14):</w:t>
      </w:r>
    </w:p>
    <w:p w14:paraId="0DFF78D1" w14:textId="77777777" w:rsidR="00F812A7" w:rsidRPr="00B60EBD" w:rsidRDefault="00133D40">
      <w:pPr>
        <w:rPr>
          <w:sz w:val="20"/>
          <w:szCs w:val="20"/>
        </w:rPr>
      </w:pPr>
      <w:r w:rsidRPr="00B60EBD">
        <w:rPr>
          <w:sz w:val="20"/>
          <w:szCs w:val="20"/>
        </w:rPr>
        <w:t xml:space="preserve">    """ Calculate the log of linear spectrogram from FFT energy</w:t>
      </w:r>
    </w:p>
    <w:p w14:paraId="1CCAA652" w14:textId="77777777" w:rsidR="00F812A7" w:rsidRPr="00B60EBD" w:rsidRDefault="00133D40">
      <w:pPr>
        <w:rPr>
          <w:sz w:val="20"/>
          <w:szCs w:val="20"/>
        </w:rPr>
      </w:pPr>
      <w:r w:rsidRPr="00B60EBD">
        <w:rPr>
          <w:sz w:val="20"/>
          <w:szCs w:val="20"/>
        </w:rPr>
        <w:t xml:space="preserve">    Params:</w:t>
      </w:r>
    </w:p>
    <w:p w14:paraId="255B5AB4" w14:textId="77777777" w:rsidR="00F812A7" w:rsidRPr="00B60EBD" w:rsidRDefault="00133D40">
      <w:pPr>
        <w:rPr>
          <w:sz w:val="20"/>
          <w:szCs w:val="20"/>
        </w:rPr>
      </w:pPr>
      <w:r w:rsidRPr="00B60EBD">
        <w:rPr>
          <w:sz w:val="20"/>
          <w:szCs w:val="20"/>
        </w:rPr>
        <w:t xml:space="preserve">        filename (str): Path to the audio file</w:t>
      </w:r>
    </w:p>
    <w:p w14:paraId="3CB366BC" w14:textId="77777777" w:rsidR="00F812A7" w:rsidRPr="00B60EBD" w:rsidRDefault="00133D40">
      <w:pPr>
        <w:rPr>
          <w:sz w:val="20"/>
          <w:szCs w:val="20"/>
        </w:rPr>
      </w:pPr>
      <w:r w:rsidRPr="00B60EBD">
        <w:rPr>
          <w:sz w:val="20"/>
          <w:szCs w:val="20"/>
        </w:rPr>
        <w:t xml:space="preserve">        step (int): Step size in milliseconds between windows</w:t>
      </w:r>
    </w:p>
    <w:p w14:paraId="49790EBE" w14:textId="77777777" w:rsidR="00F812A7" w:rsidRPr="00B60EBD" w:rsidRDefault="00133D40">
      <w:pPr>
        <w:rPr>
          <w:sz w:val="20"/>
          <w:szCs w:val="20"/>
        </w:rPr>
      </w:pPr>
      <w:r w:rsidRPr="00B60EBD">
        <w:rPr>
          <w:sz w:val="20"/>
          <w:szCs w:val="20"/>
        </w:rPr>
        <w:t xml:space="preserve">        window (int): FFT window size in milliseconds</w:t>
      </w:r>
    </w:p>
    <w:p w14:paraId="44375DB3" w14:textId="77777777" w:rsidR="00F812A7" w:rsidRPr="00B60EBD" w:rsidRDefault="00133D40">
      <w:pPr>
        <w:rPr>
          <w:sz w:val="20"/>
          <w:szCs w:val="20"/>
        </w:rPr>
      </w:pPr>
      <w:r w:rsidRPr="00B60EBD">
        <w:rPr>
          <w:sz w:val="20"/>
          <w:szCs w:val="20"/>
        </w:rPr>
        <w:t xml:space="preserve">        max_freq (int): Only FFT bins corresponding to frequencies between</w:t>
      </w:r>
    </w:p>
    <w:p w14:paraId="1B126B3B" w14:textId="77777777" w:rsidR="00F812A7" w:rsidRPr="00B60EBD" w:rsidRDefault="00133D40">
      <w:pPr>
        <w:rPr>
          <w:sz w:val="20"/>
          <w:szCs w:val="20"/>
        </w:rPr>
      </w:pPr>
      <w:r w:rsidRPr="00B60EBD">
        <w:rPr>
          <w:sz w:val="20"/>
          <w:szCs w:val="20"/>
        </w:rPr>
        <w:t xml:space="preserve">            [0, max_freq] are returned</w:t>
      </w:r>
    </w:p>
    <w:p w14:paraId="2CA869B0" w14:textId="77777777" w:rsidR="00F812A7" w:rsidRPr="00B60EBD" w:rsidRDefault="00133D40">
      <w:pPr>
        <w:rPr>
          <w:sz w:val="20"/>
          <w:szCs w:val="20"/>
        </w:rPr>
      </w:pPr>
      <w:r w:rsidRPr="00B60EBD">
        <w:rPr>
          <w:sz w:val="20"/>
          <w:szCs w:val="20"/>
        </w:rPr>
        <w:t xml:space="preserve">        eps (float): Small value to ensure numerical stability (for ln(x))</w:t>
      </w:r>
    </w:p>
    <w:p w14:paraId="53EB41B4" w14:textId="77777777" w:rsidR="00F812A7" w:rsidRPr="00B60EBD" w:rsidRDefault="00133D40">
      <w:pPr>
        <w:rPr>
          <w:sz w:val="20"/>
          <w:szCs w:val="20"/>
        </w:rPr>
      </w:pPr>
      <w:r w:rsidRPr="00B60EBD">
        <w:rPr>
          <w:sz w:val="20"/>
          <w:szCs w:val="20"/>
        </w:rPr>
        <w:lastRenderedPageBreak/>
        <w:t xml:space="preserve">    """</w:t>
      </w:r>
    </w:p>
    <w:p w14:paraId="03447C26" w14:textId="77777777" w:rsidR="00F812A7" w:rsidRPr="00B60EBD" w:rsidRDefault="00133D40">
      <w:pPr>
        <w:rPr>
          <w:sz w:val="20"/>
          <w:szCs w:val="20"/>
        </w:rPr>
      </w:pPr>
      <w:r w:rsidRPr="00B60EBD">
        <w:rPr>
          <w:sz w:val="20"/>
          <w:szCs w:val="20"/>
        </w:rPr>
        <w:t xml:space="preserve">    with soundfile.SoundFile(filename) as sound_file:</w:t>
      </w:r>
    </w:p>
    <w:p w14:paraId="755B648A" w14:textId="77777777" w:rsidR="00F812A7" w:rsidRPr="00B60EBD" w:rsidRDefault="00133D40">
      <w:pPr>
        <w:rPr>
          <w:sz w:val="20"/>
          <w:szCs w:val="20"/>
        </w:rPr>
      </w:pPr>
      <w:r w:rsidRPr="00B60EBD">
        <w:rPr>
          <w:sz w:val="20"/>
          <w:szCs w:val="20"/>
        </w:rPr>
        <w:t xml:space="preserve">        audio = sound_file.read(dtype='float32')</w:t>
      </w:r>
    </w:p>
    <w:p w14:paraId="4E2CFED1" w14:textId="77777777" w:rsidR="00F812A7" w:rsidRPr="00B60EBD" w:rsidRDefault="00133D40">
      <w:pPr>
        <w:rPr>
          <w:sz w:val="20"/>
          <w:szCs w:val="20"/>
        </w:rPr>
      </w:pPr>
      <w:r w:rsidRPr="00B60EBD">
        <w:rPr>
          <w:sz w:val="20"/>
          <w:szCs w:val="20"/>
        </w:rPr>
        <w:t xml:space="preserve">        sample_rate = sound_file.samplerate</w:t>
      </w:r>
    </w:p>
    <w:p w14:paraId="2F386C12" w14:textId="77777777" w:rsidR="00F812A7" w:rsidRPr="00B60EBD" w:rsidRDefault="00133D40">
      <w:pPr>
        <w:rPr>
          <w:sz w:val="20"/>
          <w:szCs w:val="20"/>
        </w:rPr>
      </w:pPr>
      <w:r w:rsidRPr="00B60EBD">
        <w:rPr>
          <w:sz w:val="20"/>
          <w:szCs w:val="20"/>
        </w:rPr>
        <w:t xml:space="preserve">        if audio.ndim &gt;= 2:</w:t>
      </w:r>
    </w:p>
    <w:p w14:paraId="2296C7B5" w14:textId="77777777" w:rsidR="00F812A7" w:rsidRPr="00B60EBD" w:rsidRDefault="00133D40">
      <w:pPr>
        <w:rPr>
          <w:sz w:val="20"/>
          <w:szCs w:val="20"/>
        </w:rPr>
      </w:pPr>
      <w:r w:rsidRPr="00B60EBD">
        <w:rPr>
          <w:sz w:val="20"/>
          <w:szCs w:val="20"/>
        </w:rPr>
        <w:t xml:space="preserve">            audio = np.mean(audio, 1)</w:t>
      </w:r>
    </w:p>
    <w:p w14:paraId="0D782414" w14:textId="77777777" w:rsidR="00F812A7" w:rsidRPr="00B60EBD" w:rsidRDefault="00133D40">
      <w:pPr>
        <w:rPr>
          <w:sz w:val="20"/>
          <w:szCs w:val="20"/>
        </w:rPr>
      </w:pPr>
      <w:r w:rsidRPr="00B60EBD">
        <w:rPr>
          <w:sz w:val="20"/>
          <w:szCs w:val="20"/>
        </w:rPr>
        <w:t xml:space="preserve">        if max_freq is None:</w:t>
      </w:r>
    </w:p>
    <w:p w14:paraId="550CC504" w14:textId="77777777" w:rsidR="00F812A7" w:rsidRPr="00B60EBD" w:rsidRDefault="00133D40">
      <w:pPr>
        <w:rPr>
          <w:sz w:val="20"/>
          <w:szCs w:val="20"/>
        </w:rPr>
      </w:pPr>
      <w:r w:rsidRPr="00B60EBD">
        <w:rPr>
          <w:sz w:val="20"/>
          <w:szCs w:val="20"/>
        </w:rPr>
        <w:t xml:space="preserve">            max_freq = sample_rate / 2</w:t>
      </w:r>
    </w:p>
    <w:p w14:paraId="65EF1BAB" w14:textId="77777777" w:rsidR="00F812A7" w:rsidRPr="00B60EBD" w:rsidRDefault="00133D40">
      <w:pPr>
        <w:rPr>
          <w:sz w:val="20"/>
          <w:szCs w:val="20"/>
        </w:rPr>
      </w:pPr>
      <w:r w:rsidRPr="00B60EBD">
        <w:rPr>
          <w:sz w:val="20"/>
          <w:szCs w:val="20"/>
        </w:rPr>
        <w:t xml:space="preserve">        if max_freq &gt; sample_rate / 2:</w:t>
      </w:r>
    </w:p>
    <w:p w14:paraId="21055A92" w14:textId="77777777" w:rsidR="00F812A7" w:rsidRPr="00B60EBD" w:rsidRDefault="00133D40">
      <w:pPr>
        <w:rPr>
          <w:sz w:val="20"/>
          <w:szCs w:val="20"/>
        </w:rPr>
      </w:pPr>
      <w:r w:rsidRPr="00B60EBD">
        <w:rPr>
          <w:sz w:val="20"/>
          <w:szCs w:val="20"/>
        </w:rPr>
        <w:t xml:space="preserve">            raise ValueError("max_freq must not be greater than half of "</w:t>
      </w:r>
    </w:p>
    <w:p w14:paraId="657058A5" w14:textId="77777777" w:rsidR="00F812A7" w:rsidRPr="00B60EBD" w:rsidRDefault="00133D40">
      <w:pPr>
        <w:rPr>
          <w:sz w:val="20"/>
          <w:szCs w:val="20"/>
        </w:rPr>
      </w:pPr>
      <w:r w:rsidRPr="00B60EBD">
        <w:rPr>
          <w:sz w:val="20"/>
          <w:szCs w:val="20"/>
        </w:rPr>
        <w:t xml:space="preserve">                             " sample rate")</w:t>
      </w:r>
    </w:p>
    <w:p w14:paraId="2205A855" w14:textId="77777777" w:rsidR="00F812A7" w:rsidRPr="00B60EBD" w:rsidRDefault="00133D40">
      <w:pPr>
        <w:rPr>
          <w:sz w:val="20"/>
          <w:szCs w:val="20"/>
        </w:rPr>
      </w:pPr>
      <w:r w:rsidRPr="00B60EBD">
        <w:rPr>
          <w:sz w:val="20"/>
          <w:szCs w:val="20"/>
        </w:rPr>
        <w:t xml:space="preserve">        if step &gt; window:</w:t>
      </w:r>
    </w:p>
    <w:p w14:paraId="4E17780E" w14:textId="77777777" w:rsidR="00F812A7" w:rsidRPr="00B60EBD" w:rsidRDefault="00133D40">
      <w:pPr>
        <w:rPr>
          <w:sz w:val="20"/>
          <w:szCs w:val="20"/>
        </w:rPr>
      </w:pPr>
      <w:r w:rsidRPr="00B60EBD">
        <w:rPr>
          <w:sz w:val="20"/>
          <w:szCs w:val="20"/>
        </w:rPr>
        <w:t xml:space="preserve">            raise ValueError("step size must not be greater than window size")</w:t>
      </w:r>
    </w:p>
    <w:p w14:paraId="75658D3F" w14:textId="77777777" w:rsidR="00F812A7" w:rsidRPr="00B60EBD" w:rsidRDefault="00133D40">
      <w:pPr>
        <w:rPr>
          <w:sz w:val="20"/>
          <w:szCs w:val="20"/>
        </w:rPr>
      </w:pPr>
      <w:r w:rsidRPr="00B60EBD">
        <w:rPr>
          <w:sz w:val="20"/>
          <w:szCs w:val="20"/>
        </w:rPr>
        <w:t xml:space="preserve">        hop_length = int(0.001 * step * sample_rate)</w:t>
      </w:r>
    </w:p>
    <w:p w14:paraId="53E893C2" w14:textId="77777777" w:rsidR="00F812A7" w:rsidRPr="00B60EBD" w:rsidRDefault="00133D40">
      <w:pPr>
        <w:rPr>
          <w:sz w:val="20"/>
          <w:szCs w:val="20"/>
        </w:rPr>
      </w:pPr>
      <w:r w:rsidRPr="00B60EBD">
        <w:rPr>
          <w:sz w:val="20"/>
          <w:szCs w:val="20"/>
        </w:rPr>
        <w:t xml:space="preserve">        fft_length = int(0.001 * window * sample_rate)</w:t>
      </w:r>
    </w:p>
    <w:p w14:paraId="1C796CA5" w14:textId="77777777" w:rsidR="00F812A7" w:rsidRPr="00B60EBD" w:rsidRDefault="00133D40">
      <w:pPr>
        <w:rPr>
          <w:sz w:val="20"/>
          <w:szCs w:val="20"/>
        </w:rPr>
      </w:pPr>
      <w:r w:rsidRPr="00B60EBD">
        <w:rPr>
          <w:sz w:val="20"/>
          <w:szCs w:val="20"/>
        </w:rPr>
        <w:t xml:space="preserve">        pxx, freqs = spectrogram(</w:t>
      </w:r>
    </w:p>
    <w:p w14:paraId="7949B062" w14:textId="77777777" w:rsidR="00F812A7" w:rsidRPr="00B60EBD" w:rsidRDefault="00133D40">
      <w:pPr>
        <w:rPr>
          <w:sz w:val="20"/>
          <w:szCs w:val="20"/>
        </w:rPr>
      </w:pPr>
      <w:r w:rsidRPr="00B60EBD">
        <w:rPr>
          <w:sz w:val="20"/>
          <w:szCs w:val="20"/>
        </w:rPr>
        <w:t xml:space="preserve">            audio, fft_length=fft_length, sample_rate=sample_rate,</w:t>
      </w:r>
    </w:p>
    <w:p w14:paraId="1B009385" w14:textId="77777777" w:rsidR="00F812A7" w:rsidRPr="00B60EBD" w:rsidRDefault="00133D40">
      <w:pPr>
        <w:rPr>
          <w:sz w:val="20"/>
          <w:szCs w:val="20"/>
        </w:rPr>
      </w:pPr>
      <w:r w:rsidRPr="00B60EBD">
        <w:rPr>
          <w:sz w:val="20"/>
          <w:szCs w:val="20"/>
        </w:rPr>
        <w:t xml:space="preserve">            hop_length=hop_length)</w:t>
      </w:r>
    </w:p>
    <w:p w14:paraId="002808CC" w14:textId="77777777" w:rsidR="00F812A7" w:rsidRPr="00B60EBD" w:rsidRDefault="00133D40">
      <w:pPr>
        <w:rPr>
          <w:sz w:val="20"/>
          <w:szCs w:val="20"/>
        </w:rPr>
      </w:pPr>
      <w:r w:rsidRPr="00B60EBD">
        <w:rPr>
          <w:sz w:val="20"/>
          <w:szCs w:val="20"/>
        </w:rPr>
        <w:t xml:space="preserve">        ind = np.where(freqs &lt;= max_freq)[0][-1] + 1</w:t>
      </w:r>
    </w:p>
    <w:p w14:paraId="1AE6256C" w14:textId="77777777" w:rsidR="00F812A7" w:rsidRPr="00B60EBD" w:rsidRDefault="00133D40">
      <w:pPr>
        <w:rPr>
          <w:sz w:val="20"/>
          <w:szCs w:val="20"/>
        </w:rPr>
      </w:pPr>
      <w:r w:rsidRPr="00B60EBD">
        <w:rPr>
          <w:sz w:val="20"/>
          <w:szCs w:val="20"/>
        </w:rPr>
        <w:t xml:space="preserve">    return np.transpose(np.log(pxx[:ind, :] + eps))</w:t>
      </w:r>
    </w:p>
    <w:p w14:paraId="0A365344" w14:textId="77777777" w:rsidR="00F812A7" w:rsidRPr="00B60EBD" w:rsidRDefault="00F812A7">
      <w:pPr>
        <w:rPr>
          <w:sz w:val="20"/>
          <w:szCs w:val="20"/>
        </w:rPr>
      </w:pPr>
    </w:p>
    <w:p w14:paraId="61250DF3" w14:textId="77777777" w:rsidR="00F812A7" w:rsidRPr="00B60EBD" w:rsidRDefault="00133D40">
      <w:pPr>
        <w:rPr>
          <w:sz w:val="20"/>
          <w:szCs w:val="20"/>
        </w:rPr>
      </w:pPr>
      <w:r w:rsidRPr="00B60EBD">
        <w:rPr>
          <w:sz w:val="20"/>
          <w:szCs w:val="20"/>
        </w:rPr>
        <w:t>def text_to_int_sequence(text):</w:t>
      </w:r>
    </w:p>
    <w:p w14:paraId="65951099" w14:textId="77777777" w:rsidR="00F812A7" w:rsidRPr="00B60EBD" w:rsidRDefault="00133D40">
      <w:pPr>
        <w:rPr>
          <w:sz w:val="20"/>
          <w:szCs w:val="20"/>
        </w:rPr>
      </w:pPr>
      <w:r w:rsidRPr="00B60EBD">
        <w:rPr>
          <w:sz w:val="20"/>
          <w:szCs w:val="20"/>
        </w:rPr>
        <w:t xml:space="preserve">    """ Convert text to an integer sequence """</w:t>
      </w:r>
    </w:p>
    <w:p w14:paraId="22AA97F3" w14:textId="77777777" w:rsidR="00F812A7" w:rsidRPr="00B60EBD" w:rsidRDefault="00133D40">
      <w:pPr>
        <w:rPr>
          <w:sz w:val="20"/>
          <w:szCs w:val="20"/>
        </w:rPr>
      </w:pPr>
      <w:r w:rsidRPr="00B60EBD">
        <w:rPr>
          <w:sz w:val="20"/>
          <w:szCs w:val="20"/>
        </w:rPr>
        <w:t xml:space="preserve">    int_sequence = []</w:t>
      </w:r>
    </w:p>
    <w:p w14:paraId="0593FB01" w14:textId="77777777" w:rsidR="00F812A7" w:rsidRPr="00B60EBD" w:rsidRDefault="00133D40">
      <w:pPr>
        <w:rPr>
          <w:sz w:val="20"/>
          <w:szCs w:val="20"/>
        </w:rPr>
      </w:pPr>
      <w:r w:rsidRPr="00B60EBD">
        <w:rPr>
          <w:sz w:val="20"/>
          <w:szCs w:val="20"/>
        </w:rPr>
        <w:t xml:space="preserve">    for c in text:</w:t>
      </w:r>
    </w:p>
    <w:p w14:paraId="191111E8" w14:textId="77777777" w:rsidR="00F812A7" w:rsidRPr="00B60EBD" w:rsidRDefault="00133D40">
      <w:pPr>
        <w:rPr>
          <w:sz w:val="20"/>
          <w:szCs w:val="20"/>
        </w:rPr>
      </w:pPr>
      <w:r w:rsidRPr="00B60EBD">
        <w:rPr>
          <w:sz w:val="20"/>
          <w:szCs w:val="20"/>
        </w:rPr>
        <w:t xml:space="preserve">        if c == ' ':</w:t>
      </w:r>
    </w:p>
    <w:p w14:paraId="3EE8C221" w14:textId="77777777" w:rsidR="00F812A7" w:rsidRPr="00B60EBD" w:rsidRDefault="00133D40">
      <w:pPr>
        <w:rPr>
          <w:sz w:val="20"/>
          <w:szCs w:val="20"/>
        </w:rPr>
      </w:pPr>
      <w:r w:rsidRPr="00B60EBD">
        <w:rPr>
          <w:sz w:val="20"/>
          <w:szCs w:val="20"/>
        </w:rPr>
        <w:t xml:space="preserve">            ch = char_map['&lt;ПРОБЕЛ&gt;']</w:t>
      </w:r>
    </w:p>
    <w:p w14:paraId="026C4575" w14:textId="77777777" w:rsidR="00F812A7" w:rsidRPr="00B60EBD" w:rsidRDefault="00133D40">
      <w:pPr>
        <w:rPr>
          <w:sz w:val="20"/>
          <w:szCs w:val="20"/>
        </w:rPr>
      </w:pPr>
      <w:r w:rsidRPr="00B60EBD">
        <w:rPr>
          <w:sz w:val="20"/>
          <w:szCs w:val="20"/>
        </w:rPr>
        <w:t xml:space="preserve">        else:</w:t>
      </w:r>
    </w:p>
    <w:p w14:paraId="0EB14856" w14:textId="77777777" w:rsidR="00F812A7" w:rsidRPr="00B60EBD" w:rsidRDefault="00133D40">
      <w:pPr>
        <w:rPr>
          <w:sz w:val="20"/>
          <w:szCs w:val="20"/>
        </w:rPr>
      </w:pPr>
      <w:r w:rsidRPr="00B60EBD">
        <w:rPr>
          <w:sz w:val="20"/>
          <w:szCs w:val="20"/>
        </w:rPr>
        <w:t xml:space="preserve">            ch = char_map[c]</w:t>
      </w:r>
    </w:p>
    <w:p w14:paraId="4230D2E0" w14:textId="77777777" w:rsidR="00F812A7" w:rsidRPr="00B60EBD" w:rsidRDefault="00133D40">
      <w:pPr>
        <w:rPr>
          <w:sz w:val="20"/>
          <w:szCs w:val="20"/>
        </w:rPr>
      </w:pPr>
      <w:r w:rsidRPr="00B60EBD">
        <w:rPr>
          <w:sz w:val="20"/>
          <w:szCs w:val="20"/>
        </w:rPr>
        <w:t xml:space="preserve">        int_sequence.append(ch)</w:t>
      </w:r>
    </w:p>
    <w:p w14:paraId="6616BEBA" w14:textId="77777777" w:rsidR="00F812A7" w:rsidRPr="00B60EBD" w:rsidRDefault="00133D40">
      <w:pPr>
        <w:rPr>
          <w:sz w:val="20"/>
          <w:szCs w:val="20"/>
        </w:rPr>
      </w:pPr>
      <w:r w:rsidRPr="00B60EBD">
        <w:rPr>
          <w:sz w:val="20"/>
          <w:szCs w:val="20"/>
        </w:rPr>
        <w:t xml:space="preserve">    return int_sequence</w:t>
      </w:r>
    </w:p>
    <w:p w14:paraId="119FE03B" w14:textId="77777777" w:rsidR="00F812A7" w:rsidRPr="00B60EBD" w:rsidRDefault="00F812A7">
      <w:pPr>
        <w:rPr>
          <w:sz w:val="20"/>
          <w:szCs w:val="20"/>
        </w:rPr>
      </w:pPr>
    </w:p>
    <w:p w14:paraId="3D69F82C" w14:textId="77777777" w:rsidR="00F812A7" w:rsidRPr="00B60EBD" w:rsidRDefault="00133D40">
      <w:pPr>
        <w:rPr>
          <w:sz w:val="20"/>
          <w:szCs w:val="20"/>
        </w:rPr>
      </w:pPr>
      <w:r w:rsidRPr="00B60EBD">
        <w:rPr>
          <w:sz w:val="20"/>
          <w:szCs w:val="20"/>
        </w:rPr>
        <w:t>def int_sequence_to_text(int_sequence):</w:t>
      </w:r>
    </w:p>
    <w:p w14:paraId="2562876D" w14:textId="77777777" w:rsidR="00F812A7" w:rsidRPr="00B60EBD" w:rsidRDefault="00133D40">
      <w:pPr>
        <w:rPr>
          <w:sz w:val="20"/>
          <w:szCs w:val="20"/>
        </w:rPr>
      </w:pPr>
      <w:r w:rsidRPr="00B60EBD">
        <w:rPr>
          <w:sz w:val="20"/>
          <w:szCs w:val="20"/>
        </w:rPr>
        <w:lastRenderedPageBreak/>
        <w:t xml:space="preserve">    """ Convert an integer sequence to text """</w:t>
      </w:r>
    </w:p>
    <w:p w14:paraId="4FF23976" w14:textId="77777777" w:rsidR="00F812A7" w:rsidRPr="00B60EBD" w:rsidRDefault="00133D40">
      <w:pPr>
        <w:rPr>
          <w:sz w:val="20"/>
          <w:szCs w:val="20"/>
        </w:rPr>
      </w:pPr>
      <w:r w:rsidRPr="00B60EBD">
        <w:rPr>
          <w:sz w:val="20"/>
          <w:szCs w:val="20"/>
        </w:rPr>
        <w:t xml:space="preserve">    text = []</w:t>
      </w:r>
    </w:p>
    <w:p w14:paraId="1A934E0B" w14:textId="77777777" w:rsidR="00F812A7" w:rsidRPr="00B60EBD" w:rsidRDefault="00133D40">
      <w:pPr>
        <w:rPr>
          <w:sz w:val="20"/>
          <w:szCs w:val="20"/>
        </w:rPr>
      </w:pPr>
      <w:r w:rsidRPr="00B60EBD">
        <w:rPr>
          <w:sz w:val="20"/>
          <w:szCs w:val="20"/>
        </w:rPr>
        <w:t xml:space="preserve">    for c in int_sequence:</w:t>
      </w:r>
    </w:p>
    <w:p w14:paraId="2025BE3C" w14:textId="77777777" w:rsidR="00F812A7" w:rsidRPr="00B60EBD" w:rsidRDefault="00133D40">
      <w:pPr>
        <w:rPr>
          <w:sz w:val="20"/>
          <w:szCs w:val="20"/>
        </w:rPr>
      </w:pPr>
      <w:r w:rsidRPr="00B60EBD">
        <w:rPr>
          <w:sz w:val="20"/>
          <w:szCs w:val="20"/>
        </w:rPr>
        <w:t xml:space="preserve">        ch = index_map[c]</w:t>
      </w:r>
    </w:p>
    <w:p w14:paraId="62FFCD26" w14:textId="77777777" w:rsidR="00F812A7" w:rsidRPr="00B60EBD" w:rsidRDefault="00133D40">
      <w:pPr>
        <w:rPr>
          <w:sz w:val="20"/>
          <w:szCs w:val="20"/>
        </w:rPr>
      </w:pPr>
      <w:r w:rsidRPr="00B60EBD">
        <w:rPr>
          <w:sz w:val="20"/>
          <w:szCs w:val="20"/>
        </w:rPr>
        <w:t xml:space="preserve">        text.append(ch)</w:t>
      </w:r>
    </w:p>
    <w:p w14:paraId="0A6E2458" w14:textId="77777777" w:rsidR="00F812A7" w:rsidRPr="00B60EBD" w:rsidRDefault="00133D40">
      <w:pPr>
        <w:rPr>
          <w:sz w:val="20"/>
          <w:szCs w:val="20"/>
        </w:rPr>
      </w:pPr>
      <w:r w:rsidRPr="00B60EBD">
        <w:rPr>
          <w:sz w:val="20"/>
          <w:szCs w:val="20"/>
        </w:rPr>
        <w:t xml:space="preserve">    return text</w:t>
      </w:r>
    </w:p>
    <w:p w14:paraId="3E74E8E9" w14:textId="77777777" w:rsidR="00F812A7" w:rsidRPr="00B60EBD" w:rsidRDefault="00133D40">
      <w:pPr>
        <w:rPr>
          <w:sz w:val="20"/>
          <w:szCs w:val="20"/>
        </w:rPr>
      </w:pPr>
      <w:r w:rsidRPr="00B60EBD">
        <w:rPr>
          <w:sz w:val="20"/>
          <w:szCs w:val="20"/>
        </w:rPr>
        <w:t>Файл vui_notebook.ipynb:</w:t>
      </w:r>
    </w:p>
    <w:p w14:paraId="2617FB2D" w14:textId="77777777" w:rsidR="00F812A7" w:rsidRPr="00B60EBD" w:rsidRDefault="00F812A7">
      <w:pPr>
        <w:rPr>
          <w:sz w:val="20"/>
          <w:szCs w:val="20"/>
        </w:rPr>
      </w:pPr>
    </w:p>
    <w:p w14:paraId="010BC099" w14:textId="77777777" w:rsidR="00F812A7" w:rsidRPr="00B60EBD" w:rsidRDefault="00F812A7">
      <w:pPr>
        <w:rPr>
          <w:sz w:val="20"/>
          <w:szCs w:val="20"/>
        </w:rPr>
      </w:pPr>
    </w:p>
    <w:p w14:paraId="3AE8597E" w14:textId="77777777" w:rsidR="00F812A7" w:rsidRPr="00B60EBD" w:rsidRDefault="00133D40">
      <w:pPr>
        <w:rPr>
          <w:sz w:val="20"/>
          <w:szCs w:val="20"/>
        </w:rPr>
      </w:pPr>
      <w:r w:rsidRPr="00B60EBD">
        <w:rPr>
          <w:sz w:val="20"/>
          <w:szCs w:val="20"/>
        </w:rPr>
        <w:t>{</w:t>
      </w:r>
    </w:p>
    <w:p w14:paraId="7EBDFB2E" w14:textId="77777777" w:rsidR="00F812A7" w:rsidRPr="00B60EBD" w:rsidRDefault="00133D40">
      <w:pPr>
        <w:rPr>
          <w:sz w:val="20"/>
          <w:szCs w:val="20"/>
        </w:rPr>
      </w:pPr>
      <w:r w:rsidRPr="00B60EBD">
        <w:rPr>
          <w:sz w:val="20"/>
          <w:szCs w:val="20"/>
        </w:rPr>
        <w:t xml:space="preserve"> "cells": [</w:t>
      </w:r>
    </w:p>
    <w:p w14:paraId="595A1928" w14:textId="77777777" w:rsidR="00F812A7" w:rsidRPr="00B60EBD" w:rsidRDefault="00133D40">
      <w:pPr>
        <w:rPr>
          <w:sz w:val="20"/>
          <w:szCs w:val="20"/>
        </w:rPr>
      </w:pPr>
      <w:r w:rsidRPr="00B60EBD">
        <w:rPr>
          <w:sz w:val="20"/>
          <w:szCs w:val="20"/>
        </w:rPr>
        <w:t xml:space="preserve">  {</w:t>
      </w:r>
    </w:p>
    <w:p w14:paraId="708400B3" w14:textId="77777777" w:rsidR="00F812A7" w:rsidRPr="00B60EBD" w:rsidRDefault="00133D40">
      <w:pPr>
        <w:rPr>
          <w:sz w:val="20"/>
          <w:szCs w:val="20"/>
        </w:rPr>
      </w:pPr>
      <w:r w:rsidRPr="00B60EBD">
        <w:rPr>
          <w:sz w:val="20"/>
          <w:szCs w:val="20"/>
        </w:rPr>
        <w:t xml:space="preserve">   "cell_type": "code",</w:t>
      </w:r>
    </w:p>
    <w:p w14:paraId="131BC5D2" w14:textId="77777777" w:rsidR="00F812A7" w:rsidRPr="00B60EBD" w:rsidRDefault="00133D40">
      <w:pPr>
        <w:rPr>
          <w:sz w:val="20"/>
          <w:szCs w:val="20"/>
        </w:rPr>
      </w:pPr>
      <w:r w:rsidRPr="00B60EBD">
        <w:rPr>
          <w:sz w:val="20"/>
          <w:szCs w:val="20"/>
        </w:rPr>
        <w:t xml:space="preserve">   "execution_count": 6,</w:t>
      </w:r>
    </w:p>
    <w:p w14:paraId="2B80C742" w14:textId="77777777" w:rsidR="00F812A7" w:rsidRPr="00B60EBD" w:rsidRDefault="00133D40">
      <w:pPr>
        <w:rPr>
          <w:sz w:val="20"/>
          <w:szCs w:val="20"/>
        </w:rPr>
      </w:pPr>
      <w:r w:rsidRPr="00B60EBD">
        <w:rPr>
          <w:sz w:val="20"/>
          <w:szCs w:val="20"/>
        </w:rPr>
        <w:t xml:space="preserve">   "metadata": {</w:t>
      </w:r>
    </w:p>
    <w:p w14:paraId="0668EAC6" w14:textId="77777777" w:rsidR="00F812A7" w:rsidRPr="00B60EBD" w:rsidRDefault="00133D40">
      <w:pPr>
        <w:rPr>
          <w:sz w:val="20"/>
          <w:szCs w:val="20"/>
        </w:rPr>
      </w:pPr>
      <w:r w:rsidRPr="00B60EBD">
        <w:rPr>
          <w:sz w:val="20"/>
          <w:szCs w:val="20"/>
        </w:rPr>
        <w:t xml:space="preserve">    "collapsed": false</w:t>
      </w:r>
    </w:p>
    <w:p w14:paraId="02035F76" w14:textId="77777777" w:rsidR="00F812A7" w:rsidRPr="00B60EBD" w:rsidRDefault="00133D40">
      <w:pPr>
        <w:rPr>
          <w:sz w:val="20"/>
          <w:szCs w:val="20"/>
        </w:rPr>
      </w:pPr>
      <w:r w:rsidRPr="00B60EBD">
        <w:rPr>
          <w:sz w:val="20"/>
          <w:szCs w:val="20"/>
        </w:rPr>
        <w:t xml:space="preserve">   },</w:t>
      </w:r>
    </w:p>
    <w:p w14:paraId="5671E7D1" w14:textId="77777777" w:rsidR="00F812A7" w:rsidRPr="00B60EBD" w:rsidRDefault="00133D40">
      <w:pPr>
        <w:rPr>
          <w:sz w:val="20"/>
          <w:szCs w:val="20"/>
        </w:rPr>
      </w:pPr>
      <w:r w:rsidRPr="00B60EBD">
        <w:rPr>
          <w:sz w:val="20"/>
          <w:szCs w:val="20"/>
        </w:rPr>
        <w:t xml:space="preserve">   "outputs": [</w:t>
      </w:r>
    </w:p>
    <w:p w14:paraId="6AD70E5F" w14:textId="77777777" w:rsidR="00F812A7" w:rsidRPr="00B60EBD" w:rsidRDefault="00133D40">
      <w:pPr>
        <w:rPr>
          <w:sz w:val="20"/>
          <w:szCs w:val="20"/>
        </w:rPr>
      </w:pPr>
      <w:r w:rsidRPr="00B60EBD">
        <w:rPr>
          <w:sz w:val="20"/>
          <w:szCs w:val="20"/>
        </w:rPr>
        <w:t xml:space="preserve">    {</w:t>
      </w:r>
    </w:p>
    <w:p w14:paraId="574F545D" w14:textId="77777777" w:rsidR="00F812A7" w:rsidRPr="00B60EBD" w:rsidRDefault="00133D40">
      <w:pPr>
        <w:rPr>
          <w:sz w:val="20"/>
          <w:szCs w:val="20"/>
        </w:rPr>
      </w:pPr>
      <w:r w:rsidRPr="00B60EBD">
        <w:rPr>
          <w:sz w:val="20"/>
          <w:szCs w:val="20"/>
        </w:rPr>
        <w:t xml:space="preserve">     "name": "stdout",</w:t>
      </w:r>
    </w:p>
    <w:p w14:paraId="19644562" w14:textId="77777777" w:rsidR="00F812A7" w:rsidRPr="00B60EBD" w:rsidRDefault="00133D40">
      <w:pPr>
        <w:rPr>
          <w:sz w:val="20"/>
          <w:szCs w:val="20"/>
        </w:rPr>
      </w:pPr>
      <w:r w:rsidRPr="00B60EBD">
        <w:rPr>
          <w:sz w:val="20"/>
          <w:szCs w:val="20"/>
        </w:rPr>
        <w:t xml:space="preserve">     "output_type": "stream",</w:t>
      </w:r>
    </w:p>
    <w:p w14:paraId="36C69306" w14:textId="77777777" w:rsidR="00F812A7" w:rsidRPr="00B60EBD" w:rsidRDefault="00133D40">
      <w:pPr>
        <w:rPr>
          <w:sz w:val="20"/>
          <w:szCs w:val="20"/>
        </w:rPr>
      </w:pPr>
      <w:r w:rsidRPr="00B60EBD">
        <w:rPr>
          <w:sz w:val="20"/>
          <w:szCs w:val="20"/>
        </w:rPr>
        <w:t xml:space="preserve">     "text": [</w:t>
      </w:r>
    </w:p>
    <w:p w14:paraId="7B031F86" w14:textId="77777777" w:rsidR="00F812A7" w:rsidRPr="00B60EBD" w:rsidRDefault="00133D40">
      <w:pPr>
        <w:rPr>
          <w:sz w:val="20"/>
          <w:szCs w:val="20"/>
        </w:rPr>
      </w:pPr>
      <w:r w:rsidRPr="00B60EBD">
        <w:rPr>
          <w:sz w:val="20"/>
          <w:szCs w:val="20"/>
        </w:rPr>
        <w:t xml:space="preserve">      "The autoreload extension is already loaded. To reload it, use:\n  %reload_ext autoreload\n"</w:t>
      </w:r>
    </w:p>
    <w:p w14:paraId="41DD496C" w14:textId="77777777" w:rsidR="00F812A7" w:rsidRPr="00B60EBD" w:rsidRDefault="00133D40">
      <w:pPr>
        <w:rPr>
          <w:sz w:val="20"/>
          <w:szCs w:val="20"/>
        </w:rPr>
      </w:pPr>
      <w:r w:rsidRPr="00B60EBD">
        <w:rPr>
          <w:sz w:val="20"/>
          <w:szCs w:val="20"/>
        </w:rPr>
        <w:t xml:space="preserve">     ]</w:t>
      </w:r>
    </w:p>
    <w:p w14:paraId="615683E2" w14:textId="77777777" w:rsidR="00F812A7" w:rsidRPr="00B60EBD" w:rsidRDefault="00133D40">
      <w:pPr>
        <w:rPr>
          <w:sz w:val="20"/>
          <w:szCs w:val="20"/>
        </w:rPr>
      </w:pPr>
      <w:r w:rsidRPr="00B60EBD">
        <w:rPr>
          <w:sz w:val="20"/>
          <w:szCs w:val="20"/>
        </w:rPr>
        <w:t xml:space="preserve">    }</w:t>
      </w:r>
    </w:p>
    <w:p w14:paraId="4F0E5229" w14:textId="77777777" w:rsidR="00F812A7" w:rsidRPr="00B60EBD" w:rsidRDefault="00133D40">
      <w:pPr>
        <w:rPr>
          <w:sz w:val="20"/>
          <w:szCs w:val="20"/>
        </w:rPr>
      </w:pPr>
      <w:r w:rsidRPr="00B60EBD">
        <w:rPr>
          <w:sz w:val="20"/>
          <w:szCs w:val="20"/>
        </w:rPr>
        <w:t xml:space="preserve">   ],</w:t>
      </w:r>
    </w:p>
    <w:p w14:paraId="7372DFA9" w14:textId="77777777" w:rsidR="00F812A7" w:rsidRPr="00B60EBD" w:rsidRDefault="00133D40">
      <w:pPr>
        <w:rPr>
          <w:sz w:val="20"/>
          <w:szCs w:val="20"/>
        </w:rPr>
      </w:pPr>
      <w:r w:rsidRPr="00B60EBD">
        <w:rPr>
          <w:sz w:val="20"/>
          <w:szCs w:val="20"/>
        </w:rPr>
        <w:t xml:space="preserve">   "source": [</w:t>
      </w:r>
    </w:p>
    <w:p w14:paraId="18FB3E66" w14:textId="77777777" w:rsidR="00F812A7" w:rsidRPr="00B60EBD" w:rsidRDefault="00133D40">
      <w:pPr>
        <w:rPr>
          <w:sz w:val="20"/>
          <w:szCs w:val="20"/>
        </w:rPr>
      </w:pPr>
      <w:r w:rsidRPr="00B60EBD">
        <w:rPr>
          <w:sz w:val="20"/>
          <w:szCs w:val="20"/>
        </w:rPr>
        <w:t xml:space="preserve">    "#####################################################################\n",</w:t>
      </w:r>
    </w:p>
    <w:p w14:paraId="79958706" w14:textId="77777777" w:rsidR="00F812A7" w:rsidRPr="00B60EBD" w:rsidRDefault="00133D40">
      <w:pPr>
        <w:rPr>
          <w:sz w:val="20"/>
          <w:szCs w:val="20"/>
        </w:rPr>
      </w:pPr>
      <w:r w:rsidRPr="00B60EBD">
        <w:rPr>
          <w:sz w:val="20"/>
          <w:szCs w:val="20"/>
        </w:rPr>
        <w:t xml:space="preserve">    "# RUN THIS CODE CELL IF YOU ARE RESUMING THE NOTEBOOK AFTER A BREAK #\n",</w:t>
      </w:r>
    </w:p>
    <w:p w14:paraId="7869E551" w14:textId="77777777" w:rsidR="00F812A7" w:rsidRPr="00B60EBD" w:rsidRDefault="00133D40">
      <w:pPr>
        <w:rPr>
          <w:sz w:val="20"/>
          <w:szCs w:val="20"/>
        </w:rPr>
      </w:pPr>
      <w:r w:rsidRPr="00B60EBD">
        <w:rPr>
          <w:sz w:val="20"/>
          <w:szCs w:val="20"/>
        </w:rPr>
        <w:t xml:space="preserve">    "#####################################################################\n",</w:t>
      </w:r>
    </w:p>
    <w:p w14:paraId="118F433F" w14:textId="77777777" w:rsidR="00F812A7" w:rsidRPr="00B60EBD" w:rsidRDefault="00133D40">
      <w:pPr>
        <w:rPr>
          <w:sz w:val="20"/>
          <w:szCs w:val="20"/>
        </w:rPr>
      </w:pPr>
      <w:r w:rsidRPr="00B60EBD">
        <w:rPr>
          <w:sz w:val="20"/>
          <w:szCs w:val="20"/>
        </w:rPr>
        <w:t xml:space="preserve">    "\n",</w:t>
      </w:r>
    </w:p>
    <w:p w14:paraId="4013943D" w14:textId="77777777" w:rsidR="00F812A7" w:rsidRPr="00B60EBD" w:rsidRDefault="00133D40">
      <w:pPr>
        <w:rPr>
          <w:sz w:val="20"/>
          <w:szCs w:val="20"/>
        </w:rPr>
      </w:pPr>
      <w:r w:rsidRPr="00B60EBD">
        <w:rPr>
          <w:sz w:val="20"/>
          <w:szCs w:val="20"/>
        </w:rPr>
        <w:t xml:space="preserve">    "# allocate 50% of GPU memory (if you like, feel free to change this)\n",</w:t>
      </w:r>
    </w:p>
    <w:p w14:paraId="4A2AC585" w14:textId="77777777" w:rsidR="00F812A7" w:rsidRPr="00B60EBD" w:rsidRDefault="00133D40">
      <w:pPr>
        <w:rPr>
          <w:sz w:val="20"/>
          <w:szCs w:val="20"/>
        </w:rPr>
      </w:pPr>
      <w:r w:rsidRPr="00B60EBD">
        <w:rPr>
          <w:sz w:val="20"/>
          <w:szCs w:val="20"/>
        </w:rPr>
        <w:lastRenderedPageBreak/>
        <w:t xml:space="preserve">    "from keras.backend.tensorflow_backend import set_session, get_session\n",</w:t>
      </w:r>
    </w:p>
    <w:p w14:paraId="65E86597" w14:textId="77777777" w:rsidR="00F812A7" w:rsidRPr="00B60EBD" w:rsidRDefault="00133D40">
      <w:pPr>
        <w:rPr>
          <w:sz w:val="20"/>
          <w:szCs w:val="20"/>
        </w:rPr>
      </w:pPr>
      <w:r w:rsidRPr="00B60EBD">
        <w:rPr>
          <w:sz w:val="20"/>
          <w:szCs w:val="20"/>
        </w:rPr>
        <w:t xml:space="preserve">    "import tensorflow as tf\n",</w:t>
      </w:r>
    </w:p>
    <w:p w14:paraId="1F8E4FBD" w14:textId="77777777" w:rsidR="00F812A7" w:rsidRPr="00B60EBD" w:rsidRDefault="00133D40">
      <w:pPr>
        <w:rPr>
          <w:sz w:val="20"/>
          <w:szCs w:val="20"/>
        </w:rPr>
      </w:pPr>
      <w:r w:rsidRPr="00B60EBD">
        <w:rPr>
          <w:sz w:val="20"/>
          <w:szCs w:val="20"/>
        </w:rPr>
        <w:t xml:space="preserve">    "\n",</w:t>
      </w:r>
    </w:p>
    <w:p w14:paraId="3195BF22" w14:textId="77777777" w:rsidR="00F812A7" w:rsidRPr="00B60EBD" w:rsidRDefault="00133D40">
      <w:pPr>
        <w:rPr>
          <w:sz w:val="20"/>
          <w:szCs w:val="20"/>
        </w:rPr>
      </w:pPr>
      <w:r w:rsidRPr="00B60EBD">
        <w:rPr>
          <w:sz w:val="20"/>
          <w:szCs w:val="20"/>
        </w:rPr>
        <w:t xml:space="preserve">    "config = tf.ConfigProto()\n",</w:t>
      </w:r>
    </w:p>
    <w:p w14:paraId="58D23B0A" w14:textId="77777777" w:rsidR="00F812A7" w:rsidRPr="00B60EBD" w:rsidRDefault="00133D40">
      <w:pPr>
        <w:rPr>
          <w:sz w:val="20"/>
          <w:szCs w:val="20"/>
        </w:rPr>
      </w:pPr>
      <w:r w:rsidRPr="00B60EBD">
        <w:rPr>
          <w:sz w:val="20"/>
          <w:szCs w:val="20"/>
        </w:rPr>
        <w:t xml:space="preserve">    "#config.gpu_options.per_process_gpu_memory_fraction = 0.95\n",</w:t>
      </w:r>
    </w:p>
    <w:p w14:paraId="142FD79C" w14:textId="77777777" w:rsidR="00F812A7" w:rsidRPr="00B60EBD" w:rsidRDefault="00133D40">
      <w:pPr>
        <w:rPr>
          <w:sz w:val="20"/>
          <w:szCs w:val="20"/>
        </w:rPr>
      </w:pPr>
      <w:r w:rsidRPr="00B60EBD">
        <w:rPr>
          <w:sz w:val="20"/>
          <w:szCs w:val="20"/>
        </w:rPr>
        <w:t xml:space="preserve">    "#config.log_device_placement = True\n",</w:t>
      </w:r>
    </w:p>
    <w:p w14:paraId="0A6F4182" w14:textId="77777777" w:rsidR="00F812A7" w:rsidRPr="00B60EBD" w:rsidRDefault="00133D40">
      <w:pPr>
        <w:rPr>
          <w:sz w:val="20"/>
          <w:szCs w:val="20"/>
        </w:rPr>
      </w:pPr>
      <w:r w:rsidRPr="00B60EBD">
        <w:rPr>
          <w:sz w:val="20"/>
          <w:szCs w:val="20"/>
        </w:rPr>
        <w:t xml:space="preserve">    "set_session(tf.Session(config=config))\n",</w:t>
      </w:r>
    </w:p>
    <w:p w14:paraId="6930D6CA" w14:textId="77777777" w:rsidR="00F812A7" w:rsidRPr="00B60EBD" w:rsidRDefault="00133D40">
      <w:pPr>
        <w:rPr>
          <w:sz w:val="20"/>
          <w:szCs w:val="20"/>
        </w:rPr>
      </w:pPr>
      <w:r w:rsidRPr="00B60EBD">
        <w:rPr>
          <w:sz w:val="20"/>
          <w:szCs w:val="20"/>
        </w:rPr>
        <w:t xml:space="preserve">    "\n",</w:t>
      </w:r>
    </w:p>
    <w:p w14:paraId="11ACF6ED" w14:textId="77777777" w:rsidR="00F812A7" w:rsidRPr="00B60EBD" w:rsidRDefault="00133D40">
      <w:pPr>
        <w:rPr>
          <w:sz w:val="20"/>
          <w:szCs w:val="20"/>
        </w:rPr>
      </w:pPr>
      <w:r w:rsidRPr="00B60EBD">
        <w:rPr>
          <w:sz w:val="20"/>
          <w:szCs w:val="20"/>
        </w:rPr>
        <w:t xml:space="preserve">    "# watch for any changes in the sample_models module, and reload it automatically\n",</w:t>
      </w:r>
    </w:p>
    <w:p w14:paraId="33899905" w14:textId="77777777" w:rsidR="00F812A7" w:rsidRPr="00B60EBD" w:rsidRDefault="00133D40">
      <w:pPr>
        <w:rPr>
          <w:sz w:val="20"/>
          <w:szCs w:val="20"/>
        </w:rPr>
      </w:pPr>
      <w:r w:rsidRPr="00B60EBD">
        <w:rPr>
          <w:sz w:val="20"/>
          <w:szCs w:val="20"/>
        </w:rPr>
        <w:t xml:space="preserve">    "% load_ext autoreload\n",</w:t>
      </w:r>
    </w:p>
    <w:p w14:paraId="40C03420" w14:textId="77777777" w:rsidR="00F812A7" w:rsidRPr="00B60EBD" w:rsidRDefault="00133D40">
      <w:pPr>
        <w:rPr>
          <w:sz w:val="20"/>
          <w:szCs w:val="20"/>
        </w:rPr>
      </w:pPr>
      <w:r w:rsidRPr="00B60EBD">
        <w:rPr>
          <w:sz w:val="20"/>
          <w:szCs w:val="20"/>
        </w:rPr>
        <w:t xml:space="preserve">    "% autoreload 2\n",</w:t>
      </w:r>
    </w:p>
    <w:p w14:paraId="289C8B44" w14:textId="77777777" w:rsidR="00F812A7" w:rsidRPr="00B60EBD" w:rsidRDefault="00133D40">
      <w:pPr>
        <w:rPr>
          <w:sz w:val="20"/>
          <w:szCs w:val="20"/>
        </w:rPr>
      </w:pPr>
      <w:r w:rsidRPr="00B60EBD">
        <w:rPr>
          <w:sz w:val="20"/>
          <w:szCs w:val="20"/>
        </w:rPr>
        <w:t xml:space="preserve">    "# import NN architectures fo\n",</w:t>
      </w:r>
    </w:p>
    <w:p w14:paraId="189768CD" w14:textId="77777777" w:rsidR="00F812A7" w:rsidRPr="00B60EBD" w:rsidRDefault="00133D40">
      <w:pPr>
        <w:rPr>
          <w:sz w:val="20"/>
          <w:szCs w:val="20"/>
        </w:rPr>
      </w:pPr>
      <w:r w:rsidRPr="00B60EBD">
        <w:rPr>
          <w:sz w:val="20"/>
          <w:szCs w:val="20"/>
        </w:rPr>
        <w:t xml:space="preserve">    "# r speech recognition\n",</w:t>
      </w:r>
    </w:p>
    <w:p w14:paraId="039C43B0" w14:textId="77777777" w:rsidR="00F812A7" w:rsidRPr="00B60EBD" w:rsidRDefault="00133D40">
      <w:pPr>
        <w:rPr>
          <w:sz w:val="20"/>
          <w:szCs w:val="20"/>
        </w:rPr>
      </w:pPr>
      <w:r w:rsidRPr="00B60EBD">
        <w:rPr>
          <w:sz w:val="20"/>
          <w:szCs w:val="20"/>
        </w:rPr>
        <w:t xml:space="preserve">    "from sample_models import *\n",</w:t>
      </w:r>
    </w:p>
    <w:p w14:paraId="1CDD67CB" w14:textId="77777777" w:rsidR="00F812A7" w:rsidRPr="00B60EBD" w:rsidRDefault="00133D40">
      <w:pPr>
        <w:rPr>
          <w:sz w:val="20"/>
          <w:szCs w:val="20"/>
        </w:rPr>
      </w:pPr>
      <w:r w:rsidRPr="00B60EBD">
        <w:rPr>
          <w:sz w:val="20"/>
          <w:szCs w:val="20"/>
        </w:rPr>
        <w:t xml:space="preserve">    "# import function for training acoustic model\n",</w:t>
      </w:r>
    </w:p>
    <w:p w14:paraId="74E39AB4" w14:textId="77777777" w:rsidR="00F812A7" w:rsidRPr="00B60EBD" w:rsidRDefault="00133D40">
      <w:pPr>
        <w:rPr>
          <w:sz w:val="20"/>
          <w:szCs w:val="20"/>
        </w:rPr>
      </w:pPr>
      <w:r w:rsidRPr="00B60EBD">
        <w:rPr>
          <w:sz w:val="20"/>
          <w:szCs w:val="20"/>
        </w:rPr>
        <w:t xml:space="preserve">    "from train_utils import train_model\n"</w:t>
      </w:r>
    </w:p>
    <w:p w14:paraId="5AB2E1ED" w14:textId="77777777" w:rsidR="00F812A7" w:rsidRPr="00B60EBD" w:rsidRDefault="00133D40">
      <w:pPr>
        <w:rPr>
          <w:sz w:val="20"/>
          <w:szCs w:val="20"/>
        </w:rPr>
      </w:pPr>
      <w:r w:rsidRPr="00B60EBD">
        <w:rPr>
          <w:sz w:val="20"/>
          <w:szCs w:val="20"/>
        </w:rPr>
        <w:t xml:space="preserve">   ]</w:t>
      </w:r>
    </w:p>
    <w:p w14:paraId="1B9228BA" w14:textId="77777777" w:rsidR="00F812A7" w:rsidRPr="00B60EBD" w:rsidRDefault="00133D40">
      <w:pPr>
        <w:rPr>
          <w:sz w:val="20"/>
          <w:szCs w:val="20"/>
        </w:rPr>
      </w:pPr>
      <w:r w:rsidRPr="00B60EBD">
        <w:rPr>
          <w:sz w:val="20"/>
          <w:szCs w:val="20"/>
        </w:rPr>
        <w:t xml:space="preserve">  },</w:t>
      </w:r>
    </w:p>
    <w:p w14:paraId="51312310" w14:textId="77777777" w:rsidR="00F812A7" w:rsidRPr="00B60EBD" w:rsidRDefault="00133D40">
      <w:pPr>
        <w:rPr>
          <w:sz w:val="20"/>
          <w:szCs w:val="20"/>
        </w:rPr>
      </w:pPr>
      <w:r w:rsidRPr="00B60EBD">
        <w:rPr>
          <w:sz w:val="20"/>
          <w:szCs w:val="20"/>
        </w:rPr>
        <w:t xml:space="preserve">  {</w:t>
      </w:r>
    </w:p>
    <w:p w14:paraId="651AFF31" w14:textId="77777777" w:rsidR="00F812A7" w:rsidRPr="00B60EBD" w:rsidRDefault="00133D40">
      <w:pPr>
        <w:rPr>
          <w:sz w:val="20"/>
          <w:szCs w:val="20"/>
        </w:rPr>
      </w:pPr>
      <w:r w:rsidRPr="00B60EBD">
        <w:rPr>
          <w:sz w:val="20"/>
          <w:szCs w:val="20"/>
        </w:rPr>
        <w:t xml:space="preserve">   "cell_type": "code",</w:t>
      </w:r>
    </w:p>
    <w:p w14:paraId="57BCE798" w14:textId="77777777" w:rsidR="00F812A7" w:rsidRPr="00B60EBD" w:rsidRDefault="00133D40">
      <w:pPr>
        <w:rPr>
          <w:sz w:val="20"/>
          <w:szCs w:val="20"/>
        </w:rPr>
      </w:pPr>
      <w:r w:rsidRPr="00B60EBD">
        <w:rPr>
          <w:sz w:val="20"/>
          <w:szCs w:val="20"/>
        </w:rPr>
        <w:t xml:space="preserve">   "execution_count": 7,</w:t>
      </w:r>
    </w:p>
    <w:p w14:paraId="050DA889" w14:textId="77777777" w:rsidR="00F812A7" w:rsidRPr="00B60EBD" w:rsidRDefault="00133D40">
      <w:pPr>
        <w:rPr>
          <w:sz w:val="20"/>
          <w:szCs w:val="20"/>
        </w:rPr>
      </w:pPr>
      <w:r w:rsidRPr="00B60EBD">
        <w:rPr>
          <w:sz w:val="20"/>
          <w:szCs w:val="20"/>
        </w:rPr>
        <w:t xml:space="preserve">   "metadata": {},</w:t>
      </w:r>
    </w:p>
    <w:p w14:paraId="78073BF9" w14:textId="77777777" w:rsidR="00F812A7" w:rsidRPr="00B60EBD" w:rsidRDefault="00133D40">
      <w:pPr>
        <w:rPr>
          <w:sz w:val="20"/>
          <w:szCs w:val="20"/>
        </w:rPr>
      </w:pPr>
      <w:r w:rsidRPr="00B60EBD">
        <w:rPr>
          <w:sz w:val="20"/>
          <w:szCs w:val="20"/>
        </w:rPr>
        <w:t xml:space="preserve">   "outputs": [</w:t>
      </w:r>
    </w:p>
    <w:p w14:paraId="4894C61A" w14:textId="77777777" w:rsidR="00F812A7" w:rsidRPr="00B60EBD" w:rsidRDefault="00133D40">
      <w:pPr>
        <w:rPr>
          <w:sz w:val="20"/>
          <w:szCs w:val="20"/>
        </w:rPr>
      </w:pPr>
      <w:r w:rsidRPr="00B60EBD">
        <w:rPr>
          <w:sz w:val="20"/>
          <w:szCs w:val="20"/>
        </w:rPr>
        <w:t xml:space="preserve">    {</w:t>
      </w:r>
    </w:p>
    <w:p w14:paraId="0E80BD06" w14:textId="77777777" w:rsidR="00F812A7" w:rsidRPr="00B60EBD" w:rsidRDefault="00133D40">
      <w:pPr>
        <w:rPr>
          <w:sz w:val="20"/>
          <w:szCs w:val="20"/>
        </w:rPr>
      </w:pPr>
      <w:r w:rsidRPr="00B60EBD">
        <w:rPr>
          <w:sz w:val="20"/>
          <w:szCs w:val="20"/>
        </w:rPr>
        <w:t xml:space="preserve">     "name": "stdout",</w:t>
      </w:r>
    </w:p>
    <w:p w14:paraId="7BE04008" w14:textId="77777777" w:rsidR="00F812A7" w:rsidRPr="00B60EBD" w:rsidRDefault="00133D40">
      <w:pPr>
        <w:rPr>
          <w:sz w:val="20"/>
          <w:szCs w:val="20"/>
        </w:rPr>
      </w:pPr>
      <w:r w:rsidRPr="00B60EBD">
        <w:rPr>
          <w:sz w:val="20"/>
          <w:szCs w:val="20"/>
        </w:rPr>
        <w:t xml:space="preserve">     "output_type": "stream",</w:t>
      </w:r>
    </w:p>
    <w:p w14:paraId="65055D3A" w14:textId="77777777" w:rsidR="00F812A7" w:rsidRPr="00B60EBD" w:rsidRDefault="00133D40">
      <w:pPr>
        <w:rPr>
          <w:sz w:val="20"/>
          <w:szCs w:val="20"/>
        </w:rPr>
      </w:pPr>
      <w:r w:rsidRPr="00B60EBD">
        <w:rPr>
          <w:sz w:val="20"/>
          <w:szCs w:val="20"/>
        </w:rPr>
        <w:t xml:space="preserve">     "text": [</w:t>
      </w:r>
    </w:p>
    <w:p w14:paraId="19D670AF" w14:textId="77777777" w:rsidR="00F812A7" w:rsidRPr="00B60EBD" w:rsidRDefault="00133D40">
      <w:pPr>
        <w:rPr>
          <w:sz w:val="20"/>
          <w:szCs w:val="20"/>
        </w:rPr>
      </w:pPr>
      <w:r w:rsidRPr="00B60EBD">
        <w:rPr>
          <w:sz w:val="20"/>
          <w:szCs w:val="20"/>
        </w:rPr>
        <w:t xml:space="preserve">      "_________________________________________________________________\nLayer (type)                 Output Shape              Param #   \n=================================================================\nthe_input (InputLayer)       (None, None, 13)          0         \n_________________________________________________________________\nconv1d (Conv1D)              </w:t>
      </w:r>
      <w:r w:rsidRPr="00B60EBD">
        <w:rPr>
          <w:sz w:val="20"/>
          <w:szCs w:val="20"/>
        </w:rPr>
        <w:lastRenderedPageBreak/>
        <w:t>(None, None, 200)         28800     \n_________________________________________________________________\nbn_conv_1d (BatchNormalizati (None, None, 200)         800       \n_________________________________________________________________\nrnn (GRU)                    (None, None, 200)         240600    \n_________________________________________________________________\nbn_rnn_1d (BatchNormalizatio (None, None, 200)         800       \n_________________________________________________________________\ntime_distributed_2 (TimeDist (None, None, 36)          7236      \n_________________________________________________________________\nsoftmax (Activation)         (None, None, 36)          0         \n=================================================================\nTotal params: 278,236\nTrainable params: 277,436\nNon-trainable params: 800\n_________________________________________________________________\nNone\n"</w:t>
      </w:r>
    </w:p>
    <w:p w14:paraId="52ADB1A8" w14:textId="77777777" w:rsidR="00F812A7" w:rsidRPr="00B60EBD" w:rsidRDefault="00133D40">
      <w:pPr>
        <w:rPr>
          <w:sz w:val="20"/>
          <w:szCs w:val="20"/>
        </w:rPr>
      </w:pPr>
      <w:r w:rsidRPr="00B60EBD">
        <w:rPr>
          <w:sz w:val="20"/>
          <w:szCs w:val="20"/>
        </w:rPr>
        <w:t xml:space="preserve">     ]</w:t>
      </w:r>
    </w:p>
    <w:p w14:paraId="6C8549D4" w14:textId="77777777" w:rsidR="00F812A7" w:rsidRPr="00B60EBD" w:rsidRDefault="00133D40">
      <w:pPr>
        <w:rPr>
          <w:sz w:val="20"/>
          <w:szCs w:val="20"/>
        </w:rPr>
      </w:pPr>
      <w:r w:rsidRPr="00B60EBD">
        <w:rPr>
          <w:sz w:val="20"/>
          <w:szCs w:val="20"/>
        </w:rPr>
        <w:t xml:space="preserve">    }</w:t>
      </w:r>
    </w:p>
    <w:p w14:paraId="506E3503" w14:textId="77777777" w:rsidR="00F812A7" w:rsidRPr="00B60EBD" w:rsidRDefault="00133D40">
      <w:pPr>
        <w:rPr>
          <w:sz w:val="20"/>
          <w:szCs w:val="20"/>
        </w:rPr>
      </w:pPr>
      <w:r w:rsidRPr="00B60EBD">
        <w:rPr>
          <w:sz w:val="20"/>
          <w:szCs w:val="20"/>
        </w:rPr>
        <w:t xml:space="preserve">   ],</w:t>
      </w:r>
    </w:p>
    <w:p w14:paraId="2EF49C9E" w14:textId="77777777" w:rsidR="00F812A7" w:rsidRPr="00B60EBD" w:rsidRDefault="00133D40">
      <w:pPr>
        <w:rPr>
          <w:sz w:val="20"/>
          <w:szCs w:val="20"/>
        </w:rPr>
      </w:pPr>
      <w:r w:rsidRPr="00B60EBD">
        <w:rPr>
          <w:sz w:val="20"/>
          <w:szCs w:val="20"/>
        </w:rPr>
        <w:t xml:space="preserve">   "source": [</w:t>
      </w:r>
    </w:p>
    <w:p w14:paraId="79291BC8" w14:textId="77777777" w:rsidR="00F812A7" w:rsidRPr="00B60EBD" w:rsidRDefault="00133D40">
      <w:pPr>
        <w:rPr>
          <w:sz w:val="20"/>
          <w:szCs w:val="20"/>
        </w:rPr>
      </w:pPr>
      <w:r w:rsidRPr="00B60EBD">
        <w:rPr>
          <w:sz w:val="20"/>
          <w:szCs w:val="20"/>
        </w:rPr>
        <w:t xml:space="preserve">    "test = cnn_rnn_model(input_dim=13, filters=200, kernel_size=11, conv_stride=2,\n",</w:t>
      </w:r>
    </w:p>
    <w:p w14:paraId="391BC550" w14:textId="77777777" w:rsidR="00F812A7" w:rsidRPr="00B60EBD" w:rsidRDefault="00133D40">
      <w:pPr>
        <w:rPr>
          <w:sz w:val="20"/>
          <w:szCs w:val="20"/>
        </w:rPr>
      </w:pPr>
      <w:r w:rsidRPr="00B60EBD">
        <w:rPr>
          <w:sz w:val="20"/>
          <w:szCs w:val="20"/>
        </w:rPr>
        <w:t xml:space="preserve">    "                  conv_border_mode='valid', units=200, output_dim=36)"</w:t>
      </w:r>
    </w:p>
    <w:p w14:paraId="796D5910" w14:textId="77777777" w:rsidR="00F812A7" w:rsidRPr="00B60EBD" w:rsidRDefault="00133D40">
      <w:pPr>
        <w:rPr>
          <w:sz w:val="20"/>
          <w:szCs w:val="20"/>
        </w:rPr>
      </w:pPr>
      <w:r w:rsidRPr="00B60EBD">
        <w:rPr>
          <w:sz w:val="20"/>
          <w:szCs w:val="20"/>
        </w:rPr>
        <w:t xml:space="preserve">   ]</w:t>
      </w:r>
    </w:p>
    <w:p w14:paraId="72FEB432" w14:textId="77777777" w:rsidR="00F812A7" w:rsidRPr="00B60EBD" w:rsidRDefault="00133D40">
      <w:pPr>
        <w:rPr>
          <w:sz w:val="20"/>
          <w:szCs w:val="20"/>
        </w:rPr>
      </w:pPr>
      <w:r w:rsidRPr="00B60EBD">
        <w:rPr>
          <w:sz w:val="20"/>
          <w:szCs w:val="20"/>
        </w:rPr>
        <w:t xml:space="preserve">  },</w:t>
      </w:r>
    </w:p>
    <w:p w14:paraId="3053C5E5" w14:textId="77777777" w:rsidR="00F812A7" w:rsidRPr="00B60EBD" w:rsidRDefault="00133D40">
      <w:pPr>
        <w:rPr>
          <w:sz w:val="20"/>
          <w:szCs w:val="20"/>
        </w:rPr>
      </w:pPr>
      <w:r w:rsidRPr="00B60EBD">
        <w:rPr>
          <w:sz w:val="20"/>
          <w:szCs w:val="20"/>
        </w:rPr>
        <w:t xml:space="preserve">  {</w:t>
      </w:r>
    </w:p>
    <w:p w14:paraId="18DBB30B" w14:textId="77777777" w:rsidR="00F812A7" w:rsidRPr="00B60EBD" w:rsidRDefault="00133D40">
      <w:pPr>
        <w:rPr>
          <w:sz w:val="20"/>
          <w:szCs w:val="20"/>
        </w:rPr>
      </w:pPr>
      <w:r w:rsidRPr="00B60EBD">
        <w:rPr>
          <w:sz w:val="20"/>
          <w:szCs w:val="20"/>
        </w:rPr>
        <w:t xml:space="preserve">   "cell_type": "code",</w:t>
      </w:r>
    </w:p>
    <w:p w14:paraId="3F706019" w14:textId="77777777" w:rsidR="00F812A7" w:rsidRPr="00B60EBD" w:rsidRDefault="00133D40">
      <w:pPr>
        <w:rPr>
          <w:sz w:val="20"/>
          <w:szCs w:val="20"/>
        </w:rPr>
      </w:pPr>
      <w:r w:rsidRPr="00B60EBD">
        <w:rPr>
          <w:sz w:val="20"/>
          <w:szCs w:val="20"/>
        </w:rPr>
        <w:t xml:space="preserve">   "execution_count": 8,</w:t>
      </w:r>
    </w:p>
    <w:p w14:paraId="55237446" w14:textId="77777777" w:rsidR="00F812A7" w:rsidRPr="00B60EBD" w:rsidRDefault="00133D40">
      <w:pPr>
        <w:rPr>
          <w:sz w:val="20"/>
          <w:szCs w:val="20"/>
        </w:rPr>
      </w:pPr>
      <w:r w:rsidRPr="00B60EBD">
        <w:rPr>
          <w:sz w:val="20"/>
          <w:szCs w:val="20"/>
        </w:rPr>
        <w:t xml:space="preserve">   "metadata": {</w:t>
      </w:r>
    </w:p>
    <w:p w14:paraId="4C308F6D" w14:textId="77777777" w:rsidR="00F812A7" w:rsidRPr="00B60EBD" w:rsidRDefault="00133D40">
      <w:pPr>
        <w:rPr>
          <w:sz w:val="20"/>
          <w:szCs w:val="20"/>
        </w:rPr>
      </w:pPr>
      <w:r w:rsidRPr="00B60EBD">
        <w:rPr>
          <w:sz w:val="20"/>
          <w:szCs w:val="20"/>
        </w:rPr>
        <w:t xml:space="preserve">    "collapsed": false</w:t>
      </w:r>
    </w:p>
    <w:p w14:paraId="7DFB14F2" w14:textId="77777777" w:rsidR="00F812A7" w:rsidRPr="00B60EBD" w:rsidRDefault="00133D40">
      <w:pPr>
        <w:rPr>
          <w:sz w:val="20"/>
          <w:szCs w:val="20"/>
        </w:rPr>
      </w:pPr>
      <w:r w:rsidRPr="00B60EBD">
        <w:rPr>
          <w:sz w:val="20"/>
          <w:szCs w:val="20"/>
        </w:rPr>
        <w:t xml:space="preserve">   },</w:t>
      </w:r>
    </w:p>
    <w:p w14:paraId="245F8BA4" w14:textId="77777777" w:rsidR="00F812A7" w:rsidRPr="00B60EBD" w:rsidRDefault="00133D40">
      <w:pPr>
        <w:rPr>
          <w:sz w:val="20"/>
          <w:szCs w:val="20"/>
        </w:rPr>
      </w:pPr>
      <w:r w:rsidRPr="00B60EBD">
        <w:rPr>
          <w:sz w:val="20"/>
          <w:szCs w:val="20"/>
        </w:rPr>
        <w:t xml:space="preserve">   "outputs": [</w:t>
      </w:r>
    </w:p>
    <w:p w14:paraId="007CD2A5" w14:textId="77777777" w:rsidR="00F812A7" w:rsidRPr="00B60EBD" w:rsidRDefault="00133D40">
      <w:pPr>
        <w:rPr>
          <w:sz w:val="20"/>
          <w:szCs w:val="20"/>
        </w:rPr>
      </w:pPr>
      <w:r w:rsidRPr="00B60EBD">
        <w:rPr>
          <w:sz w:val="20"/>
          <w:szCs w:val="20"/>
        </w:rPr>
        <w:t xml:space="preserve">    {</w:t>
      </w:r>
    </w:p>
    <w:p w14:paraId="4FA9C308" w14:textId="77777777" w:rsidR="00F812A7" w:rsidRPr="00B60EBD" w:rsidRDefault="00133D40">
      <w:pPr>
        <w:rPr>
          <w:sz w:val="20"/>
          <w:szCs w:val="20"/>
        </w:rPr>
      </w:pPr>
      <w:r w:rsidRPr="00B60EBD">
        <w:rPr>
          <w:sz w:val="20"/>
          <w:szCs w:val="20"/>
        </w:rPr>
        <w:t xml:space="preserve">     "name": "stdout",</w:t>
      </w:r>
    </w:p>
    <w:p w14:paraId="3EABE180" w14:textId="77777777" w:rsidR="00F812A7" w:rsidRPr="00B60EBD" w:rsidRDefault="00133D40">
      <w:pPr>
        <w:rPr>
          <w:sz w:val="20"/>
          <w:szCs w:val="20"/>
        </w:rPr>
      </w:pPr>
      <w:r w:rsidRPr="00B60EBD">
        <w:rPr>
          <w:sz w:val="20"/>
          <w:szCs w:val="20"/>
        </w:rPr>
        <w:lastRenderedPageBreak/>
        <w:t xml:space="preserve">     "output_type": "stream",</w:t>
      </w:r>
    </w:p>
    <w:p w14:paraId="62F6B767" w14:textId="77777777" w:rsidR="00F812A7" w:rsidRPr="00B60EBD" w:rsidRDefault="00133D40">
      <w:pPr>
        <w:rPr>
          <w:sz w:val="20"/>
          <w:szCs w:val="20"/>
        </w:rPr>
      </w:pPr>
      <w:r w:rsidRPr="00B60EBD">
        <w:rPr>
          <w:sz w:val="20"/>
          <w:szCs w:val="20"/>
        </w:rPr>
        <w:t xml:space="preserve">     "text": [</w:t>
      </w:r>
    </w:p>
    <w:p w14:paraId="2DE6C455" w14:textId="77777777" w:rsidR="00F812A7" w:rsidRPr="00B60EBD" w:rsidRDefault="00133D40">
      <w:pPr>
        <w:rPr>
          <w:sz w:val="20"/>
          <w:szCs w:val="20"/>
        </w:rPr>
      </w:pPr>
      <w:r w:rsidRPr="00B60EBD">
        <w:rPr>
          <w:sz w:val="20"/>
          <w:szCs w:val="20"/>
        </w:rPr>
        <w:t xml:space="preserve">      "Epoch 1/20\n"</w:t>
      </w:r>
    </w:p>
    <w:p w14:paraId="0906C986" w14:textId="77777777" w:rsidR="00F812A7" w:rsidRPr="00B60EBD" w:rsidRDefault="00133D40">
      <w:pPr>
        <w:rPr>
          <w:sz w:val="20"/>
          <w:szCs w:val="20"/>
        </w:rPr>
      </w:pPr>
      <w:r w:rsidRPr="00B60EBD">
        <w:rPr>
          <w:sz w:val="20"/>
          <w:szCs w:val="20"/>
        </w:rPr>
        <w:t xml:space="preserve">     ]</w:t>
      </w:r>
    </w:p>
    <w:p w14:paraId="646DC895" w14:textId="77777777" w:rsidR="00F812A7" w:rsidRPr="00B60EBD" w:rsidRDefault="00133D40">
      <w:pPr>
        <w:rPr>
          <w:sz w:val="20"/>
          <w:szCs w:val="20"/>
        </w:rPr>
      </w:pPr>
      <w:r w:rsidRPr="00B60EBD">
        <w:rPr>
          <w:sz w:val="20"/>
          <w:szCs w:val="20"/>
        </w:rPr>
        <w:t xml:space="preserve">    },</w:t>
      </w:r>
    </w:p>
    <w:p w14:paraId="62B4F117" w14:textId="77777777" w:rsidR="00F812A7" w:rsidRPr="00B60EBD" w:rsidRDefault="00133D40">
      <w:pPr>
        <w:rPr>
          <w:sz w:val="20"/>
          <w:szCs w:val="20"/>
        </w:rPr>
      </w:pPr>
      <w:r w:rsidRPr="00B60EBD">
        <w:rPr>
          <w:sz w:val="20"/>
          <w:szCs w:val="20"/>
        </w:rPr>
        <w:t xml:space="preserve">    {</w:t>
      </w:r>
    </w:p>
    <w:p w14:paraId="5291EDF3" w14:textId="77777777" w:rsidR="00F812A7" w:rsidRPr="00B60EBD" w:rsidRDefault="00133D40">
      <w:pPr>
        <w:rPr>
          <w:sz w:val="20"/>
          <w:szCs w:val="20"/>
        </w:rPr>
      </w:pPr>
      <w:r w:rsidRPr="00B60EBD">
        <w:rPr>
          <w:sz w:val="20"/>
          <w:szCs w:val="20"/>
        </w:rPr>
        <w:t xml:space="preserve">     "name": "stdout",</w:t>
      </w:r>
    </w:p>
    <w:p w14:paraId="43626103" w14:textId="77777777" w:rsidR="00F812A7" w:rsidRPr="00B60EBD" w:rsidRDefault="00133D40">
      <w:pPr>
        <w:rPr>
          <w:sz w:val="20"/>
          <w:szCs w:val="20"/>
        </w:rPr>
      </w:pPr>
      <w:r w:rsidRPr="00B60EBD">
        <w:rPr>
          <w:sz w:val="20"/>
          <w:szCs w:val="20"/>
        </w:rPr>
        <w:t xml:space="preserve">     "output_type": "stream",</w:t>
      </w:r>
    </w:p>
    <w:p w14:paraId="303092D9" w14:textId="77777777" w:rsidR="00F812A7" w:rsidRPr="00B60EBD" w:rsidRDefault="00133D40">
      <w:pPr>
        <w:rPr>
          <w:sz w:val="20"/>
          <w:szCs w:val="20"/>
        </w:rPr>
      </w:pPr>
      <w:r w:rsidRPr="00B60EBD">
        <w:rPr>
          <w:sz w:val="20"/>
          <w:szCs w:val="20"/>
        </w:rPr>
        <w:t xml:space="preserve">     "text": [</w:t>
      </w:r>
    </w:p>
    <w:p w14:paraId="527E51BE" w14:textId="77777777" w:rsidR="00F812A7" w:rsidRPr="00B60EBD" w:rsidRDefault="00133D40">
      <w:pPr>
        <w:rPr>
          <w:sz w:val="20"/>
          <w:szCs w:val="20"/>
        </w:rPr>
      </w:pPr>
      <w:r w:rsidRPr="00B60EBD">
        <w:rPr>
          <w:sz w:val="20"/>
          <w:szCs w:val="20"/>
        </w:rPr>
        <w:t xml:space="preserve">      "\b\b\b\b\b\b\b\b\b\b\b\b\b\b\b\b\b\b\b\b\b\b\b\b\b\b\b\b\b\b\b\b\b\b\b\b\b\b\b\b\b\b\b\b\b\b\b\b\b\b\b\b\b\b\b\b\b\b\b\b\b\b\b\b\b\r17/17 [==============================] - 82s 5s/step - loss: 406.1687 - val_loss: 301.1680\n"</w:t>
      </w:r>
    </w:p>
    <w:p w14:paraId="5312C7BB" w14:textId="77777777" w:rsidR="00F812A7" w:rsidRPr="00B60EBD" w:rsidRDefault="00133D40">
      <w:pPr>
        <w:rPr>
          <w:sz w:val="20"/>
          <w:szCs w:val="20"/>
        </w:rPr>
      </w:pPr>
      <w:r w:rsidRPr="00B60EBD">
        <w:rPr>
          <w:sz w:val="20"/>
          <w:szCs w:val="20"/>
        </w:rPr>
        <w:t xml:space="preserve">     ]</w:t>
      </w:r>
    </w:p>
    <w:p w14:paraId="12852562" w14:textId="77777777" w:rsidR="00F812A7" w:rsidRPr="00B60EBD" w:rsidRDefault="00133D40">
      <w:pPr>
        <w:rPr>
          <w:sz w:val="20"/>
          <w:szCs w:val="20"/>
        </w:rPr>
      </w:pPr>
      <w:r w:rsidRPr="00B60EBD">
        <w:rPr>
          <w:sz w:val="20"/>
          <w:szCs w:val="20"/>
        </w:rPr>
        <w:t xml:space="preserve">    },</w:t>
      </w:r>
    </w:p>
    <w:p w14:paraId="18F7C8EA" w14:textId="77777777" w:rsidR="00F812A7" w:rsidRPr="00B60EBD" w:rsidRDefault="00133D40">
      <w:pPr>
        <w:rPr>
          <w:sz w:val="20"/>
          <w:szCs w:val="20"/>
        </w:rPr>
      </w:pPr>
      <w:r w:rsidRPr="00B60EBD">
        <w:rPr>
          <w:sz w:val="20"/>
          <w:szCs w:val="20"/>
        </w:rPr>
        <w:t xml:space="preserve">    {</w:t>
      </w:r>
    </w:p>
    <w:p w14:paraId="74E38834" w14:textId="77777777" w:rsidR="00F812A7" w:rsidRPr="00B60EBD" w:rsidRDefault="00133D40">
      <w:pPr>
        <w:rPr>
          <w:sz w:val="20"/>
          <w:szCs w:val="20"/>
        </w:rPr>
      </w:pPr>
      <w:r w:rsidRPr="00B60EBD">
        <w:rPr>
          <w:sz w:val="20"/>
          <w:szCs w:val="20"/>
        </w:rPr>
        <w:t xml:space="preserve">     "name": "stdout",</w:t>
      </w:r>
    </w:p>
    <w:p w14:paraId="57ED32DE" w14:textId="77777777" w:rsidR="00F812A7" w:rsidRPr="00B60EBD" w:rsidRDefault="00133D40">
      <w:pPr>
        <w:rPr>
          <w:sz w:val="20"/>
          <w:szCs w:val="20"/>
        </w:rPr>
      </w:pPr>
      <w:r w:rsidRPr="00B60EBD">
        <w:rPr>
          <w:sz w:val="20"/>
          <w:szCs w:val="20"/>
        </w:rPr>
        <w:t xml:space="preserve">     "output_type": "stream",</w:t>
      </w:r>
    </w:p>
    <w:p w14:paraId="41C551C7" w14:textId="77777777" w:rsidR="00F812A7" w:rsidRPr="00B60EBD" w:rsidRDefault="00133D40">
      <w:pPr>
        <w:rPr>
          <w:sz w:val="20"/>
          <w:szCs w:val="20"/>
        </w:rPr>
      </w:pPr>
      <w:r w:rsidRPr="00B60EBD">
        <w:rPr>
          <w:sz w:val="20"/>
          <w:szCs w:val="20"/>
        </w:rPr>
        <w:t xml:space="preserve">     "text": [</w:t>
      </w:r>
    </w:p>
    <w:p w14:paraId="49DF250C" w14:textId="77777777" w:rsidR="00F812A7" w:rsidRPr="00B60EBD" w:rsidRDefault="00133D40">
      <w:pPr>
        <w:rPr>
          <w:sz w:val="20"/>
          <w:szCs w:val="20"/>
        </w:rPr>
      </w:pPr>
      <w:r w:rsidRPr="00B60EBD">
        <w:rPr>
          <w:sz w:val="20"/>
          <w:szCs w:val="20"/>
        </w:rPr>
        <w:t xml:space="preserve">      "Epoch 2/20\n"</w:t>
      </w:r>
    </w:p>
    <w:p w14:paraId="109D0A77" w14:textId="77777777" w:rsidR="00F812A7" w:rsidRPr="00B60EBD" w:rsidRDefault="00133D40">
      <w:pPr>
        <w:rPr>
          <w:sz w:val="20"/>
          <w:szCs w:val="20"/>
        </w:rPr>
      </w:pPr>
      <w:r w:rsidRPr="00B60EBD">
        <w:rPr>
          <w:sz w:val="20"/>
          <w:szCs w:val="20"/>
        </w:rPr>
        <w:t xml:space="preserve">     ]</w:t>
      </w:r>
    </w:p>
    <w:p w14:paraId="73A7272F" w14:textId="77777777" w:rsidR="00F812A7" w:rsidRPr="00B60EBD" w:rsidRDefault="00133D40">
      <w:pPr>
        <w:rPr>
          <w:sz w:val="20"/>
          <w:szCs w:val="20"/>
        </w:rPr>
      </w:pPr>
      <w:r w:rsidRPr="00B60EBD">
        <w:rPr>
          <w:sz w:val="20"/>
          <w:szCs w:val="20"/>
        </w:rPr>
        <w:t xml:space="preserve">    },</w:t>
      </w:r>
    </w:p>
    <w:p w14:paraId="6E971980" w14:textId="77777777" w:rsidR="00F812A7" w:rsidRPr="00B60EBD" w:rsidRDefault="00133D40">
      <w:pPr>
        <w:rPr>
          <w:sz w:val="20"/>
          <w:szCs w:val="20"/>
        </w:rPr>
      </w:pPr>
      <w:r w:rsidRPr="00B60EBD">
        <w:rPr>
          <w:sz w:val="20"/>
          <w:szCs w:val="20"/>
        </w:rPr>
        <w:t xml:space="preserve">    {</w:t>
      </w:r>
    </w:p>
    <w:p w14:paraId="35BA4534" w14:textId="77777777" w:rsidR="00F812A7" w:rsidRPr="00B60EBD" w:rsidRDefault="00133D40">
      <w:pPr>
        <w:rPr>
          <w:sz w:val="20"/>
          <w:szCs w:val="20"/>
        </w:rPr>
      </w:pPr>
      <w:r w:rsidRPr="00B60EBD">
        <w:rPr>
          <w:sz w:val="20"/>
          <w:szCs w:val="20"/>
        </w:rPr>
        <w:t xml:space="preserve">     "name": "stdout",</w:t>
      </w:r>
    </w:p>
    <w:p w14:paraId="45FD9F8D" w14:textId="77777777" w:rsidR="00F812A7" w:rsidRPr="00B60EBD" w:rsidRDefault="00133D40">
      <w:pPr>
        <w:rPr>
          <w:sz w:val="20"/>
          <w:szCs w:val="20"/>
        </w:rPr>
      </w:pPr>
      <w:r w:rsidRPr="00B60EBD">
        <w:rPr>
          <w:sz w:val="20"/>
          <w:szCs w:val="20"/>
        </w:rPr>
        <w:t xml:space="preserve">     "output_type": "stream",</w:t>
      </w:r>
    </w:p>
    <w:p w14:paraId="2DDEBEE3" w14:textId="77777777" w:rsidR="00F812A7" w:rsidRPr="00B60EBD" w:rsidRDefault="00133D40">
      <w:pPr>
        <w:rPr>
          <w:sz w:val="20"/>
          <w:szCs w:val="20"/>
        </w:rPr>
      </w:pPr>
      <w:r w:rsidRPr="00B60EBD">
        <w:rPr>
          <w:sz w:val="20"/>
          <w:szCs w:val="20"/>
        </w:rPr>
        <w:t xml:space="preserve">     "text": [</w:t>
      </w:r>
    </w:p>
    <w:p w14:paraId="554DDC10" w14:textId="77777777" w:rsidR="00F812A7" w:rsidRPr="00B60EBD" w:rsidRDefault="00133D40">
      <w:pPr>
        <w:rPr>
          <w:sz w:val="20"/>
          <w:szCs w:val="20"/>
        </w:rPr>
      </w:pPr>
      <w:r w:rsidRPr="00B60EBD">
        <w:rPr>
          <w:sz w:val="20"/>
          <w:szCs w:val="20"/>
        </w:rPr>
        <w:t xml:space="preserve">      "\b\b\b\b\b\b\b\b\b\b\b\b\b\b\b\b\b\b\b\b\b\b\b\b\b\b\b\b\b\b\b\b\b\b\b\b\b\b\b\b\b\b\b\b\b\b\b\b\b\b\b\b\b\b\b\b\b\b\b\b\b\b\b\b\b\r17/17 [==============================] - 66s 4s/step - loss: 257.5253 - val_loss: 253.3529\n"</w:t>
      </w:r>
    </w:p>
    <w:p w14:paraId="2700243C" w14:textId="77777777" w:rsidR="00F812A7" w:rsidRPr="00B60EBD" w:rsidRDefault="00133D40">
      <w:pPr>
        <w:rPr>
          <w:sz w:val="20"/>
          <w:szCs w:val="20"/>
        </w:rPr>
      </w:pPr>
      <w:r w:rsidRPr="00B60EBD">
        <w:rPr>
          <w:sz w:val="20"/>
          <w:szCs w:val="20"/>
        </w:rPr>
        <w:t xml:space="preserve">     ]</w:t>
      </w:r>
    </w:p>
    <w:p w14:paraId="4B7AE425" w14:textId="77777777" w:rsidR="00F812A7" w:rsidRPr="00B60EBD" w:rsidRDefault="00133D40">
      <w:pPr>
        <w:rPr>
          <w:sz w:val="20"/>
          <w:szCs w:val="20"/>
        </w:rPr>
      </w:pPr>
      <w:r w:rsidRPr="00B60EBD">
        <w:rPr>
          <w:sz w:val="20"/>
          <w:szCs w:val="20"/>
        </w:rPr>
        <w:t xml:space="preserve">    },</w:t>
      </w:r>
    </w:p>
    <w:p w14:paraId="448F2AD2" w14:textId="77777777" w:rsidR="00F812A7" w:rsidRPr="00B60EBD" w:rsidRDefault="00133D40">
      <w:pPr>
        <w:rPr>
          <w:sz w:val="20"/>
          <w:szCs w:val="20"/>
        </w:rPr>
      </w:pPr>
      <w:r w:rsidRPr="00B60EBD">
        <w:rPr>
          <w:sz w:val="20"/>
          <w:szCs w:val="20"/>
        </w:rPr>
        <w:t xml:space="preserve">    {</w:t>
      </w:r>
    </w:p>
    <w:p w14:paraId="436A89CA" w14:textId="77777777" w:rsidR="00F812A7" w:rsidRPr="00B60EBD" w:rsidRDefault="00133D40">
      <w:pPr>
        <w:rPr>
          <w:sz w:val="20"/>
          <w:szCs w:val="20"/>
        </w:rPr>
      </w:pPr>
      <w:r w:rsidRPr="00B60EBD">
        <w:rPr>
          <w:sz w:val="20"/>
          <w:szCs w:val="20"/>
        </w:rPr>
        <w:t xml:space="preserve">     "name": "stdout",</w:t>
      </w:r>
    </w:p>
    <w:p w14:paraId="6934D981" w14:textId="77777777" w:rsidR="00F812A7" w:rsidRPr="00B60EBD" w:rsidRDefault="00133D40">
      <w:pPr>
        <w:rPr>
          <w:sz w:val="20"/>
          <w:szCs w:val="20"/>
        </w:rPr>
      </w:pPr>
      <w:r w:rsidRPr="00B60EBD">
        <w:rPr>
          <w:sz w:val="20"/>
          <w:szCs w:val="20"/>
        </w:rPr>
        <w:t xml:space="preserve">     "output_type": "stream",</w:t>
      </w:r>
    </w:p>
    <w:p w14:paraId="2B8922E0" w14:textId="77777777" w:rsidR="00F812A7" w:rsidRPr="00B60EBD" w:rsidRDefault="00133D40">
      <w:pPr>
        <w:rPr>
          <w:sz w:val="20"/>
          <w:szCs w:val="20"/>
        </w:rPr>
      </w:pPr>
      <w:r w:rsidRPr="00B60EBD">
        <w:rPr>
          <w:sz w:val="20"/>
          <w:szCs w:val="20"/>
        </w:rPr>
        <w:t xml:space="preserve">     "text": [</w:t>
      </w:r>
    </w:p>
    <w:p w14:paraId="470BAC43" w14:textId="77777777" w:rsidR="00F812A7" w:rsidRPr="00B60EBD" w:rsidRDefault="00133D40">
      <w:pPr>
        <w:rPr>
          <w:sz w:val="20"/>
          <w:szCs w:val="20"/>
        </w:rPr>
      </w:pPr>
      <w:r w:rsidRPr="00B60EBD">
        <w:rPr>
          <w:sz w:val="20"/>
          <w:szCs w:val="20"/>
        </w:rPr>
        <w:t xml:space="preserve">      "Epoch 3/20\n"</w:t>
      </w:r>
    </w:p>
    <w:p w14:paraId="25DC6BB8" w14:textId="77777777" w:rsidR="00F812A7" w:rsidRPr="00B60EBD" w:rsidRDefault="00133D40">
      <w:pPr>
        <w:rPr>
          <w:sz w:val="20"/>
          <w:szCs w:val="20"/>
        </w:rPr>
      </w:pPr>
      <w:r w:rsidRPr="00B60EBD">
        <w:rPr>
          <w:sz w:val="20"/>
          <w:szCs w:val="20"/>
        </w:rPr>
        <w:lastRenderedPageBreak/>
        <w:t xml:space="preserve">     ]</w:t>
      </w:r>
    </w:p>
    <w:p w14:paraId="141D4278" w14:textId="77777777" w:rsidR="00F812A7" w:rsidRPr="00B60EBD" w:rsidRDefault="00133D40">
      <w:pPr>
        <w:rPr>
          <w:sz w:val="20"/>
          <w:szCs w:val="20"/>
        </w:rPr>
      </w:pPr>
      <w:r w:rsidRPr="00B60EBD">
        <w:rPr>
          <w:sz w:val="20"/>
          <w:szCs w:val="20"/>
        </w:rPr>
        <w:t xml:space="preserve">    },</w:t>
      </w:r>
    </w:p>
    <w:p w14:paraId="418BBA27" w14:textId="77777777" w:rsidR="00F812A7" w:rsidRPr="00B60EBD" w:rsidRDefault="00133D40">
      <w:pPr>
        <w:rPr>
          <w:sz w:val="20"/>
          <w:szCs w:val="20"/>
        </w:rPr>
      </w:pPr>
      <w:r w:rsidRPr="00B60EBD">
        <w:rPr>
          <w:sz w:val="20"/>
          <w:szCs w:val="20"/>
        </w:rPr>
        <w:t xml:space="preserve">    {</w:t>
      </w:r>
    </w:p>
    <w:p w14:paraId="28714BBA" w14:textId="77777777" w:rsidR="00F812A7" w:rsidRPr="00B60EBD" w:rsidRDefault="00133D40">
      <w:pPr>
        <w:rPr>
          <w:sz w:val="20"/>
          <w:szCs w:val="20"/>
        </w:rPr>
      </w:pPr>
      <w:r w:rsidRPr="00B60EBD">
        <w:rPr>
          <w:sz w:val="20"/>
          <w:szCs w:val="20"/>
        </w:rPr>
        <w:t xml:space="preserve">     "name": "stdout",</w:t>
      </w:r>
    </w:p>
    <w:p w14:paraId="1D72E515" w14:textId="77777777" w:rsidR="00F812A7" w:rsidRPr="00B60EBD" w:rsidRDefault="00133D40">
      <w:pPr>
        <w:rPr>
          <w:sz w:val="20"/>
          <w:szCs w:val="20"/>
        </w:rPr>
      </w:pPr>
      <w:r w:rsidRPr="00B60EBD">
        <w:rPr>
          <w:sz w:val="20"/>
          <w:szCs w:val="20"/>
        </w:rPr>
        <w:t xml:space="preserve">     "output_type": "stream",</w:t>
      </w:r>
    </w:p>
    <w:p w14:paraId="5BCB072E" w14:textId="77777777" w:rsidR="00F812A7" w:rsidRPr="00B60EBD" w:rsidRDefault="00133D40">
      <w:pPr>
        <w:rPr>
          <w:sz w:val="20"/>
          <w:szCs w:val="20"/>
        </w:rPr>
      </w:pPr>
      <w:r w:rsidRPr="00B60EBD">
        <w:rPr>
          <w:sz w:val="20"/>
          <w:szCs w:val="20"/>
        </w:rPr>
        <w:t xml:space="preserve">     "text": [</w:t>
      </w:r>
    </w:p>
    <w:p w14:paraId="16DF6487" w14:textId="77777777" w:rsidR="00F812A7" w:rsidRPr="00B60EBD" w:rsidRDefault="00133D40">
      <w:pPr>
        <w:rPr>
          <w:sz w:val="20"/>
          <w:szCs w:val="20"/>
        </w:rPr>
      </w:pPr>
      <w:r w:rsidRPr="00B60EBD">
        <w:rPr>
          <w:sz w:val="20"/>
          <w:szCs w:val="20"/>
        </w:rPr>
        <w:t xml:space="preserve">      "\b\b\b\b\b\b\b\b\b\b\b\b\b\b\b\b\b\b\b\b\b\b\b\b\b\b\b\b\b\b\b\b\b\b\b\b\b\b\b\b\b\b\b\b\b\b\b\b\b\b\b\b\b\b\b\b\b\b\b\b\b\b\b\b\b\r17/17 [==============================] - 66s 4s/step - loss: 241.0051 - val_loss: 243.9929\n"</w:t>
      </w:r>
    </w:p>
    <w:p w14:paraId="13204957" w14:textId="77777777" w:rsidR="00F812A7" w:rsidRPr="00B60EBD" w:rsidRDefault="00133D40">
      <w:pPr>
        <w:rPr>
          <w:sz w:val="20"/>
          <w:szCs w:val="20"/>
        </w:rPr>
      </w:pPr>
      <w:r w:rsidRPr="00B60EBD">
        <w:rPr>
          <w:sz w:val="20"/>
          <w:szCs w:val="20"/>
        </w:rPr>
        <w:t xml:space="preserve">     ]</w:t>
      </w:r>
    </w:p>
    <w:p w14:paraId="58AA4E38" w14:textId="77777777" w:rsidR="00F812A7" w:rsidRPr="00B60EBD" w:rsidRDefault="00133D40">
      <w:pPr>
        <w:rPr>
          <w:sz w:val="20"/>
          <w:szCs w:val="20"/>
        </w:rPr>
      </w:pPr>
      <w:r w:rsidRPr="00B60EBD">
        <w:rPr>
          <w:sz w:val="20"/>
          <w:szCs w:val="20"/>
        </w:rPr>
        <w:t xml:space="preserve">    },</w:t>
      </w:r>
    </w:p>
    <w:p w14:paraId="18879C5A" w14:textId="77777777" w:rsidR="00F812A7" w:rsidRPr="00B60EBD" w:rsidRDefault="00133D40">
      <w:pPr>
        <w:rPr>
          <w:sz w:val="20"/>
          <w:szCs w:val="20"/>
        </w:rPr>
      </w:pPr>
      <w:r w:rsidRPr="00B60EBD">
        <w:rPr>
          <w:sz w:val="20"/>
          <w:szCs w:val="20"/>
        </w:rPr>
        <w:t xml:space="preserve">    {</w:t>
      </w:r>
    </w:p>
    <w:p w14:paraId="2585F2A7" w14:textId="77777777" w:rsidR="00F812A7" w:rsidRPr="00B60EBD" w:rsidRDefault="00133D40">
      <w:pPr>
        <w:rPr>
          <w:sz w:val="20"/>
          <w:szCs w:val="20"/>
        </w:rPr>
      </w:pPr>
      <w:r w:rsidRPr="00B60EBD">
        <w:rPr>
          <w:sz w:val="20"/>
          <w:szCs w:val="20"/>
        </w:rPr>
        <w:t xml:space="preserve">     "name": "stdout",</w:t>
      </w:r>
    </w:p>
    <w:p w14:paraId="1EBAAEDC" w14:textId="77777777" w:rsidR="00F812A7" w:rsidRPr="00B60EBD" w:rsidRDefault="00133D40">
      <w:pPr>
        <w:rPr>
          <w:sz w:val="20"/>
          <w:szCs w:val="20"/>
        </w:rPr>
      </w:pPr>
      <w:r w:rsidRPr="00B60EBD">
        <w:rPr>
          <w:sz w:val="20"/>
          <w:szCs w:val="20"/>
        </w:rPr>
        <w:t xml:space="preserve">     "output_type": "stream",</w:t>
      </w:r>
    </w:p>
    <w:p w14:paraId="7AD2FE9E" w14:textId="77777777" w:rsidR="00F812A7" w:rsidRPr="00B60EBD" w:rsidRDefault="00133D40">
      <w:pPr>
        <w:rPr>
          <w:sz w:val="20"/>
          <w:szCs w:val="20"/>
        </w:rPr>
      </w:pPr>
      <w:r w:rsidRPr="00B60EBD">
        <w:rPr>
          <w:sz w:val="20"/>
          <w:szCs w:val="20"/>
        </w:rPr>
        <w:t xml:space="preserve">     "text": [</w:t>
      </w:r>
    </w:p>
    <w:p w14:paraId="0B7EE54B" w14:textId="77777777" w:rsidR="00F812A7" w:rsidRPr="00B60EBD" w:rsidRDefault="00133D40">
      <w:pPr>
        <w:rPr>
          <w:sz w:val="20"/>
          <w:szCs w:val="20"/>
        </w:rPr>
      </w:pPr>
      <w:r w:rsidRPr="00B60EBD">
        <w:rPr>
          <w:sz w:val="20"/>
          <w:szCs w:val="20"/>
        </w:rPr>
        <w:t xml:space="preserve">      "Epoch 4/20\n"</w:t>
      </w:r>
    </w:p>
    <w:p w14:paraId="1E2F2552" w14:textId="77777777" w:rsidR="00F812A7" w:rsidRPr="00B60EBD" w:rsidRDefault="00133D40">
      <w:pPr>
        <w:rPr>
          <w:sz w:val="20"/>
          <w:szCs w:val="20"/>
        </w:rPr>
      </w:pPr>
      <w:r w:rsidRPr="00B60EBD">
        <w:rPr>
          <w:sz w:val="20"/>
          <w:szCs w:val="20"/>
        </w:rPr>
        <w:t xml:space="preserve">     ]</w:t>
      </w:r>
    </w:p>
    <w:p w14:paraId="11B781AD" w14:textId="77777777" w:rsidR="00F812A7" w:rsidRPr="00B60EBD" w:rsidRDefault="00133D40">
      <w:pPr>
        <w:rPr>
          <w:sz w:val="20"/>
          <w:szCs w:val="20"/>
        </w:rPr>
      </w:pPr>
      <w:r w:rsidRPr="00B60EBD">
        <w:rPr>
          <w:sz w:val="20"/>
          <w:szCs w:val="20"/>
        </w:rPr>
        <w:t xml:space="preserve">    },</w:t>
      </w:r>
    </w:p>
    <w:p w14:paraId="47F676E1" w14:textId="77777777" w:rsidR="00F812A7" w:rsidRPr="00B60EBD" w:rsidRDefault="00133D40">
      <w:pPr>
        <w:rPr>
          <w:sz w:val="20"/>
          <w:szCs w:val="20"/>
        </w:rPr>
      </w:pPr>
      <w:r w:rsidRPr="00B60EBD">
        <w:rPr>
          <w:sz w:val="20"/>
          <w:szCs w:val="20"/>
        </w:rPr>
        <w:t xml:space="preserve">    {</w:t>
      </w:r>
    </w:p>
    <w:p w14:paraId="553B75F2" w14:textId="77777777" w:rsidR="00F812A7" w:rsidRPr="00B60EBD" w:rsidRDefault="00133D40">
      <w:pPr>
        <w:rPr>
          <w:sz w:val="20"/>
          <w:szCs w:val="20"/>
        </w:rPr>
      </w:pPr>
      <w:r w:rsidRPr="00B60EBD">
        <w:rPr>
          <w:sz w:val="20"/>
          <w:szCs w:val="20"/>
        </w:rPr>
        <w:t xml:space="preserve">     "name": "stdout",</w:t>
      </w:r>
    </w:p>
    <w:p w14:paraId="6528A771" w14:textId="77777777" w:rsidR="00F812A7" w:rsidRPr="00B60EBD" w:rsidRDefault="00133D40">
      <w:pPr>
        <w:rPr>
          <w:sz w:val="20"/>
          <w:szCs w:val="20"/>
        </w:rPr>
      </w:pPr>
      <w:r w:rsidRPr="00B60EBD">
        <w:rPr>
          <w:sz w:val="20"/>
          <w:szCs w:val="20"/>
        </w:rPr>
        <w:t xml:space="preserve">     "output_type": "stream",</w:t>
      </w:r>
    </w:p>
    <w:p w14:paraId="63AC94C8" w14:textId="77777777" w:rsidR="00F812A7" w:rsidRPr="00B60EBD" w:rsidRDefault="00133D40">
      <w:pPr>
        <w:rPr>
          <w:sz w:val="20"/>
          <w:szCs w:val="20"/>
        </w:rPr>
      </w:pPr>
      <w:r w:rsidRPr="00B60EBD">
        <w:rPr>
          <w:sz w:val="20"/>
          <w:szCs w:val="20"/>
        </w:rPr>
        <w:t xml:space="preserve">     "text": [</w:t>
      </w:r>
    </w:p>
    <w:p w14:paraId="6ED4AAB9" w14:textId="77777777" w:rsidR="00F812A7" w:rsidRPr="00B60EBD" w:rsidRDefault="00133D40">
      <w:pPr>
        <w:rPr>
          <w:sz w:val="20"/>
          <w:szCs w:val="20"/>
        </w:rPr>
      </w:pPr>
      <w:r w:rsidRPr="00B60EBD">
        <w:rPr>
          <w:sz w:val="20"/>
          <w:szCs w:val="20"/>
        </w:rPr>
        <w:t xml:space="preserve">      "\b\b\b\b\b\b\b\b\b\b\b\b\b\b\b\b\b\b\b\b\b\b\b\b\b\b\b\b\b\b\b\b\b\b\b\b\b\b\b\b\b\b\b\b\b\b\b\b\b\b\b\b\b\b\b\b\b\b\b\b\b\b\b\b\b\r17/17 [==============================] - 66s 4s/step - loss: 235.5289 - val_loss: 239.6616\n"</w:t>
      </w:r>
    </w:p>
    <w:p w14:paraId="6FA674E3" w14:textId="77777777" w:rsidR="00F812A7" w:rsidRPr="00B60EBD" w:rsidRDefault="00133D40">
      <w:pPr>
        <w:rPr>
          <w:sz w:val="20"/>
          <w:szCs w:val="20"/>
        </w:rPr>
      </w:pPr>
      <w:r w:rsidRPr="00B60EBD">
        <w:rPr>
          <w:sz w:val="20"/>
          <w:szCs w:val="20"/>
        </w:rPr>
        <w:t xml:space="preserve">     ]</w:t>
      </w:r>
    </w:p>
    <w:p w14:paraId="5FDF2811" w14:textId="77777777" w:rsidR="00F812A7" w:rsidRPr="00B60EBD" w:rsidRDefault="00133D40">
      <w:pPr>
        <w:rPr>
          <w:sz w:val="20"/>
          <w:szCs w:val="20"/>
        </w:rPr>
      </w:pPr>
      <w:r w:rsidRPr="00B60EBD">
        <w:rPr>
          <w:sz w:val="20"/>
          <w:szCs w:val="20"/>
        </w:rPr>
        <w:t xml:space="preserve">    },</w:t>
      </w:r>
    </w:p>
    <w:p w14:paraId="0F10FAE8" w14:textId="77777777" w:rsidR="00F812A7" w:rsidRPr="00B60EBD" w:rsidRDefault="00133D40">
      <w:pPr>
        <w:rPr>
          <w:sz w:val="20"/>
          <w:szCs w:val="20"/>
        </w:rPr>
      </w:pPr>
      <w:r w:rsidRPr="00B60EBD">
        <w:rPr>
          <w:sz w:val="20"/>
          <w:szCs w:val="20"/>
        </w:rPr>
        <w:t xml:space="preserve">    {</w:t>
      </w:r>
    </w:p>
    <w:p w14:paraId="19764AE2" w14:textId="77777777" w:rsidR="00F812A7" w:rsidRPr="00B60EBD" w:rsidRDefault="00133D40">
      <w:pPr>
        <w:rPr>
          <w:sz w:val="20"/>
          <w:szCs w:val="20"/>
        </w:rPr>
      </w:pPr>
      <w:r w:rsidRPr="00B60EBD">
        <w:rPr>
          <w:sz w:val="20"/>
          <w:szCs w:val="20"/>
        </w:rPr>
        <w:t xml:space="preserve">     "name": "stdout",</w:t>
      </w:r>
    </w:p>
    <w:p w14:paraId="6A238735" w14:textId="77777777" w:rsidR="00F812A7" w:rsidRPr="00B60EBD" w:rsidRDefault="00133D40">
      <w:pPr>
        <w:rPr>
          <w:sz w:val="20"/>
          <w:szCs w:val="20"/>
        </w:rPr>
      </w:pPr>
      <w:r w:rsidRPr="00B60EBD">
        <w:rPr>
          <w:sz w:val="20"/>
          <w:szCs w:val="20"/>
        </w:rPr>
        <w:t xml:space="preserve">     "output_type": "stream",</w:t>
      </w:r>
    </w:p>
    <w:p w14:paraId="7006E48D" w14:textId="77777777" w:rsidR="00F812A7" w:rsidRPr="00B60EBD" w:rsidRDefault="00133D40">
      <w:pPr>
        <w:rPr>
          <w:sz w:val="20"/>
          <w:szCs w:val="20"/>
        </w:rPr>
      </w:pPr>
      <w:r w:rsidRPr="00B60EBD">
        <w:rPr>
          <w:sz w:val="20"/>
          <w:szCs w:val="20"/>
        </w:rPr>
        <w:t xml:space="preserve">     "text": [</w:t>
      </w:r>
    </w:p>
    <w:p w14:paraId="537AEF6E" w14:textId="77777777" w:rsidR="00F812A7" w:rsidRPr="00B60EBD" w:rsidRDefault="00133D40">
      <w:pPr>
        <w:rPr>
          <w:sz w:val="20"/>
          <w:szCs w:val="20"/>
        </w:rPr>
      </w:pPr>
      <w:r w:rsidRPr="00B60EBD">
        <w:rPr>
          <w:sz w:val="20"/>
          <w:szCs w:val="20"/>
        </w:rPr>
        <w:t xml:space="preserve">      "Epoch 5/20\n"</w:t>
      </w:r>
    </w:p>
    <w:p w14:paraId="2E4032B1" w14:textId="77777777" w:rsidR="00F812A7" w:rsidRPr="00B60EBD" w:rsidRDefault="00133D40">
      <w:pPr>
        <w:rPr>
          <w:sz w:val="20"/>
          <w:szCs w:val="20"/>
        </w:rPr>
      </w:pPr>
      <w:r w:rsidRPr="00B60EBD">
        <w:rPr>
          <w:sz w:val="20"/>
          <w:szCs w:val="20"/>
        </w:rPr>
        <w:t xml:space="preserve">     ]</w:t>
      </w:r>
    </w:p>
    <w:p w14:paraId="6FE58112" w14:textId="77777777" w:rsidR="00F812A7" w:rsidRPr="00B60EBD" w:rsidRDefault="00133D40">
      <w:pPr>
        <w:rPr>
          <w:sz w:val="20"/>
          <w:szCs w:val="20"/>
        </w:rPr>
      </w:pPr>
      <w:r w:rsidRPr="00B60EBD">
        <w:rPr>
          <w:sz w:val="20"/>
          <w:szCs w:val="20"/>
        </w:rPr>
        <w:t xml:space="preserve">    },</w:t>
      </w:r>
    </w:p>
    <w:p w14:paraId="52958866" w14:textId="77777777" w:rsidR="00F812A7" w:rsidRPr="00B60EBD" w:rsidRDefault="00133D40">
      <w:pPr>
        <w:rPr>
          <w:sz w:val="20"/>
          <w:szCs w:val="20"/>
        </w:rPr>
      </w:pPr>
      <w:r w:rsidRPr="00B60EBD">
        <w:rPr>
          <w:sz w:val="20"/>
          <w:szCs w:val="20"/>
        </w:rPr>
        <w:t xml:space="preserve">    {</w:t>
      </w:r>
    </w:p>
    <w:p w14:paraId="4D9E8A72" w14:textId="77777777" w:rsidR="00F812A7" w:rsidRPr="00B60EBD" w:rsidRDefault="00133D40">
      <w:pPr>
        <w:rPr>
          <w:sz w:val="20"/>
          <w:szCs w:val="20"/>
        </w:rPr>
      </w:pPr>
      <w:r w:rsidRPr="00B60EBD">
        <w:rPr>
          <w:sz w:val="20"/>
          <w:szCs w:val="20"/>
        </w:rPr>
        <w:lastRenderedPageBreak/>
        <w:t xml:space="preserve">     "name": "stdout",</w:t>
      </w:r>
    </w:p>
    <w:p w14:paraId="563205A3" w14:textId="77777777" w:rsidR="00F812A7" w:rsidRPr="00B60EBD" w:rsidRDefault="00133D40">
      <w:pPr>
        <w:rPr>
          <w:sz w:val="20"/>
          <w:szCs w:val="20"/>
        </w:rPr>
      </w:pPr>
      <w:r w:rsidRPr="00B60EBD">
        <w:rPr>
          <w:sz w:val="20"/>
          <w:szCs w:val="20"/>
        </w:rPr>
        <w:t xml:space="preserve">     "output_type": "stream",</w:t>
      </w:r>
    </w:p>
    <w:p w14:paraId="580F3054" w14:textId="77777777" w:rsidR="00F812A7" w:rsidRPr="00B60EBD" w:rsidRDefault="00133D40">
      <w:pPr>
        <w:rPr>
          <w:sz w:val="20"/>
          <w:szCs w:val="20"/>
        </w:rPr>
      </w:pPr>
      <w:r w:rsidRPr="00B60EBD">
        <w:rPr>
          <w:sz w:val="20"/>
          <w:szCs w:val="20"/>
        </w:rPr>
        <w:t xml:space="preserve">     "text": [</w:t>
      </w:r>
    </w:p>
    <w:p w14:paraId="59BDF8DB" w14:textId="77777777" w:rsidR="00F812A7" w:rsidRPr="00B60EBD" w:rsidRDefault="00133D40">
      <w:pPr>
        <w:rPr>
          <w:sz w:val="20"/>
          <w:szCs w:val="20"/>
        </w:rPr>
      </w:pPr>
      <w:r w:rsidRPr="00B60EBD">
        <w:rPr>
          <w:sz w:val="20"/>
          <w:szCs w:val="20"/>
        </w:rPr>
        <w:t xml:space="preserve">      "\b\b\b\b\b\b\b\b\b\b\b\b\b\b\b\b\b\b\b\b\b\b\b\b\b\b\b\b\b\b\b\b\b\b\b\b\b\b\b\b\b\b\b\b\b\b\b\b\b\b\b\b\b\b\b\b\b\b\b\b\b\b\b\b\b\r17/17 [==============================] - 67s 4s/step - loss: 230.9776 - val_loss: 237.4719\n"</w:t>
      </w:r>
    </w:p>
    <w:p w14:paraId="6800CA70" w14:textId="77777777" w:rsidR="00F812A7" w:rsidRPr="00B60EBD" w:rsidRDefault="00133D40">
      <w:pPr>
        <w:rPr>
          <w:sz w:val="20"/>
          <w:szCs w:val="20"/>
        </w:rPr>
      </w:pPr>
      <w:r w:rsidRPr="00B60EBD">
        <w:rPr>
          <w:sz w:val="20"/>
          <w:szCs w:val="20"/>
        </w:rPr>
        <w:t xml:space="preserve">     ]</w:t>
      </w:r>
    </w:p>
    <w:p w14:paraId="01632593" w14:textId="77777777" w:rsidR="00F812A7" w:rsidRPr="00B60EBD" w:rsidRDefault="00133D40">
      <w:pPr>
        <w:rPr>
          <w:sz w:val="20"/>
          <w:szCs w:val="20"/>
        </w:rPr>
      </w:pPr>
      <w:r w:rsidRPr="00B60EBD">
        <w:rPr>
          <w:sz w:val="20"/>
          <w:szCs w:val="20"/>
        </w:rPr>
        <w:t xml:space="preserve">    },</w:t>
      </w:r>
    </w:p>
    <w:p w14:paraId="53A527AE" w14:textId="77777777" w:rsidR="00F812A7" w:rsidRPr="00B60EBD" w:rsidRDefault="00133D40">
      <w:pPr>
        <w:rPr>
          <w:sz w:val="20"/>
          <w:szCs w:val="20"/>
        </w:rPr>
      </w:pPr>
      <w:r w:rsidRPr="00B60EBD">
        <w:rPr>
          <w:sz w:val="20"/>
          <w:szCs w:val="20"/>
        </w:rPr>
        <w:t xml:space="preserve">    {</w:t>
      </w:r>
    </w:p>
    <w:p w14:paraId="01F02FA8" w14:textId="77777777" w:rsidR="00F812A7" w:rsidRPr="00B60EBD" w:rsidRDefault="00133D40">
      <w:pPr>
        <w:rPr>
          <w:sz w:val="20"/>
          <w:szCs w:val="20"/>
        </w:rPr>
      </w:pPr>
      <w:r w:rsidRPr="00B60EBD">
        <w:rPr>
          <w:sz w:val="20"/>
          <w:szCs w:val="20"/>
        </w:rPr>
        <w:t xml:space="preserve">     "name": "stdout",</w:t>
      </w:r>
    </w:p>
    <w:p w14:paraId="7660FF1E" w14:textId="77777777" w:rsidR="00F812A7" w:rsidRPr="00B60EBD" w:rsidRDefault="00133D40">
      <w:pPr>
        <w:rPr>
          <w:sz w:val="20"/>
          <w:szCs w:val="20"/>
        </w:rPr>
      </w:pPr>
      <w:r w:rsidRPr="00B60EBD">
        <w:rPr>
          <w:sz w:val="20"/>
          <w:szCs w:val="20"/>
        </w:rPr>
        <w:t xml:space="preserve">     "output_type": "stream",</w:t>
      </w:r>
    </w:p>
    <w:p w14:paraId="02281FDC" w14:textId="77777777" w:rsidR="00F812A7" w:rsidRPr="00B60EBD" w:rsidRDefault="00133D40">
      <w:pPr>
        <w:rPr>
          <w:sz w:val="20"/>
          <w:szCs w:val="20"/>
        </w:rPr>
      </w:pPr>
      <w:r w:rsidRPr="00B60EBD">
        <w:rPr>
          <w:sz w:val="20"/>
          <w:szCs w:val="20"/>
        </w:rPr>
        <w:t xml:space="preserve">     "text": [</w:t>
      </w:r>
    </w:p>
    <w:p w14:paraId="585AEC00" w14:textId="77777777" w:rsidR="00F812A7" w:rsidRPr="00B60EBD" w:rsidRDefault="00133D40">
      <w:pPr>
        <w:rPr>
          <w:sz w:val="20"/>
          <w:szCs w:val="20"/>
        </w:rPr>
      </w:pPr>
      <w:r w:rsidRPr="00B60EBD">
        <w:rPr>
          <w:sz w:val="20"/>
          <w:szCs w:val="20"/>
        </w:rPr>
        <w:t xml:space="preserve">      "Epoch 6/20\n"</w:t>
      </w:r>
    </w:p>
    <w:p w14:paraId="331C94DE" w14:textId="77777777" w:rsidR="00F812A7" w:rsidRPr="00B60EBD" w:rsidRDefault="00133D40">
      <w:pPr>
        <w:rPr>
          <w:sz w:val="20"/>
          <w:szCs w:val="20"/>
        </w:rPr>
      </w:pPr>
      <w:r w:rsidRPr="00B60EBD">
        <w:rPr>
          <w:sz w:val="20"/>
          <w:szCs w:val="20"/>
        </w:rPr>
        <w:t xml:space="preserve">     ]</w:t>
      </w:r>
    </w:p>
    <w:p w14:paraId="6A87E376" w14:textId="77777777" w:rsidR="00F812A7" w:rsidRPr="00B60EBD" w:rsidRDefault="00133D40">
      <w:pPr>
        <w:rPr>
          <w:sz w:val="20"/>
          <w:szCs w:val="20"/>
        </w:rPr>
      </w:pPr>
      <w:r w:rsidRPr="00B60EBD">
        <w:rPr>
          <w:sz w:val="20"/>
          <w:szCs w:val="20"/>
        </w:rPr>
        <w:t xml:space="preserve">    },</w:t>
      </w:r>
    </w:p>
    <w:p w14:paraId="7A2E0566" w14:textId="77777777" w:rsidR="00F812A7" w:rsidRPr="00B60EBD" w:rsidRDefault="00133D40">
      <w:pPr>
        <w:rPr>
          <w:sz w:val="20"/>
          <w:szCs w:val="20"/>
        </w:rPr>
      </w:pPr>
      <w:r w:rsidRPr="00B60EBD">
        <w:rPr>
          <w:sz w:val="20"/>
          <w:szCs w:val="20"/>
        </w:rPr>
        <w:t xml:space="preserve">    {</w:t>
      </w:r>
    </w:p>
    <w:p w14:paraId="52920A99" w14:textId="77777777" w:rsidR="00F812A7" w:rsidRPr="00B60EBD" w:rsidRDefault="00133D40">
      <w:pPr>
        <w:rPr>
          <w:sz w:val="20"/>
          <w:szCs w:val="20"/>
        </w:rPr>
      </w:pPr>
      <w:r w:rsidRPr="00B60EBD">
        <w:rPr>
          <w:sz w:val="20"/>
          <w:szCs w:val="20"/>
        </w:rPr>
        <w:t xml:space="preserve">     "name": "stdout",</w:t>
      </w:r>
    </w:p>
    <w:p w14:paraId="47AD62D4" w14:textId="77777777" w:rsidR="00F812A7" w:rsidRPr="00B60EBD" w:rsidRDefault="00133D40">
      <w:pPr>
        <w:rPr>
          <w:sz w:val="20"/>
          <w:szCs w:val="20"/>
        </w:rPr>
      </w:pPr>
      <w:r w:rsidRPr="00B60EBD">
        <w:rPr>
          <w:sz w:val="20"/>
          <w:szCs w:val="20"/>
        </w:rPr>
        <w:t xml:space="preserve">     "output_type": "stream",</w:t>
      </w:r>
    </w:p>
    <w:p w14:paraId="61B53149" w14:textId="77777777" w:rsidR="00F812A7" w:rsidRPr="00B60EBD" w:rsidRDefault="00133D40">
      <w:pPr>
        <w:rPr>
          <w:sz w:val="20"/>
          <w:szCs w:val="20"/>
        </w:rPr>
      </w:pPr>
      <w:r w:rsidRPr="00B60EBD">
        <w:rPr>
          <w:sz w:val="20"/>
          <w:szCs w:val="20"/>
        </w:rPr>
        <w:t xml:space="preserve">     "text": [</w:t>
      </w:r>
    </w:p>
    <w:p w14:paraId="7F30A84A" w14:textId="77777777" w:rsidR="00F812A7" w:rsidRPr="00B60EBD" w:rsidRDefault="00133D40">
      <w:pPr>
        <w:rPr>
          <w:sz w:val="20"/>
          <w:szCs w:val="20"/>
        </w:rPr>
      </w:pPr>
      <w:r w:rsidRPr="00B60EBD">
        <w:rPr>
          <w:sz w:val="20"/>
          <w:szCs w:val="20"/>
        </w:rPr>
        <w:t xml:space="preserve">      "\b\b\b\b\b\b\b\b\b\b\b\b\b\b\b\b\b\b\b\b\b\b\b\b\b\b\b\b\b\b\b\b\b\b\b\b\b\b\b\b\b\b\b\b\b\b\b\b\b\b\b\b\b\b\b\b\b\b\b\b\b\b\b\b\b\r17/17 [==============================] - 67s 4s/step - loss: 226.8700 - val_loss: 236.9606\n"</w:t>
      </w:r>
    </w:p>
    <w:p w14:paraId="08B518DF" w14:textId="77777777" w:rsidR="00F812A7" w:rsidRPr="00B60EBD" w:rsidRDefault="00133D40">
      <w:pPr>
        <w:rPr>
          <w:sz w:val="20"/>
          <w:szCs w:val="20"/>
        </w:rPr>
      </w:pPr>
      <w:r w:rsidRPr="00B60EBD">
        <w:rPr>
          <w:sz w:val="20"/>
          <w:szCs w:val="20"/>
        </w:rPr>
        <w:t xml:space="preserve">     ]</w:t>
      </w:r>
    </w:p>
    <w:p w14:paraId="2687CB66" w14:textId="77777777" w:rsidR="00F812A7" w:rsidRPr="00B60EBD" w:rsidRDefault="00133D40">
      <w:pPr>
        <w:rPr>
          <w:sz w:val="20"/>
          <w:szCs w:val="20"/>
        </w:rPr>
      </w:pPr>
      <w:r w:rsidRPr="00B60EBD">
        <w:rPr>
          <w:sz w:val="20"/>
          <w:szCs w:val="20"/>
        </w:rPr>
        <w:t xml:space="preserve">    },</w:t>
      </w:r>
    </w:p>
    <w:p w14:paraId="4292DE39" w14:textId="77777777" w:rsidR="00F812A7" w:rsidRPr="00B60EBD" w:rsidRDefault="00133D40">
      <w:pPr>
        <w:rPr>
          <w:sz w:val="20"/>
          <w:szCs w:val="20"/>
        </w:rPr>
      </w:pPr>
      <w:r w:rsidRPr="00B60EBD">
        <w:rPr>
          <w:sz w:val="20"/>
          <w:szCs w:val="20"/>
        </w:rPr>
        <w:t xml:space="preserve">    {</w:t>
      </w:r>
    </w:p>
    <w:p w14:paraId="17640634" w14:textId="77777777" w:rsidR="00F812A7" w:rsidRPr="00B60EBD" w:rsidRDefault="00133D40">
      <w:pPr>
        <w:rPr>
          <w:sz w:val="20"/>
          <w:szCs w:val="20"/>
        </w:rPr>
      </w:pPr>
      <w:r w:rsidRPr="00B60EBD">
        <w:rPr>
          <w:sz w:val="20"/>
          <w:szCs w:val="20"/>
        </w:rPr>
        <w:t xml:space="preserve">     "name": "stdout",</w:t>
      </w:r>
    </w:p>
    <w:p w14:paraId="734EB608" w14:textId="77777777" w:rsidR="00F812A7" w:rsidRPr="00B60EBD" w:rsidRDefault="00133D40">
      <w:pPr>
        <w:rPr>
          <w:sz w:val="20"/>
          <w:szCs w:val="20"/>
        </w:rPr>
      </w:pPr>
      <w:r w:rsidRPr="00B60EBD">
        <w:rPr>
          <w:sz w:val="20"/>
          <w:szCs w:val="20"/>
        </w:rPr>
        <w:t xml:space="preserve">     "output_type": "stream",</w:t>
      </w:r>
    </w:p>
    <w:p w14:paraId="2DAA3324" w14:textId="77777777" w:rsidR="00F812A7" w:rsidRPr="00B60EBD" w:rsidRDefault="00133D40">
      <w:pPr>
        <w:rPr>
          <w:sz w:val="20"/>
          <w:szCs w:val="20"/>
        </w:rPr>
      </w:pPr>
      <w:r w:rsidRPr="00B60EBD">
        <w:rPr>
          <w:sz w:val="20"/>
          <w:szCs w:val="20"/>
        </w:rPr>
        <w:t xml:space="preserve">     "text": [</w:t>
      </w:r>
    </w:p>
    <w:p w14:paraId="7578A4A5" w14:textId="77777777" w:rsidR="00F812A7" w:rsidRPr="00B60EBD" w:rsidRDefault="00133D40">
      <w:pPr>
        <w:rPr>
          <w:sz w:val="20"/>
          <w:szCs w:val="20"/>
        </w:rPr>
      </w:pPr>
      <w:r w:rsidRPr="00B60EBD">
        <w:rPr>
          <w:sz w:val="20"/>
          <w:szCs w:val="20"/>
        </w:rPr>
        <w:t xml:space="preserve">      "Epoch 7/20\n"</w:t>
      </w:r>
    </w:p>
    <w:p w14:paraId="30515377" w14:textId="77777777" w:rsidR="00F812A7" w:rsidRPr="00B60EBD" w:rsidRDefault="00133D40">
      <w:pPr>
        <w:rPr>
          <w:sz w:val="20"/>
          <w:szCs w:val="20"/>
        </w:rPr>
      </w:pPr>
      <w:r w:rsidRPr="00B60EBD">
        <w:rPr>
          <w:sz w:val="20"/>
          <w:szCs w:val="20"/>
        </w:rPr>
        <w:t xml:space="preserve">     ]</w:t>
      </w:r>
    </w:p>
    <w:p w14:paraId="3AFBCA15" w14:textId="77777777" w:rsidR="00F812A7" w:rsidRPr="00B60EBD" w:rsidRDefault="00133D40">
      <w:pPr>
        <w:rPr>
          <w:sz w:val="20"/>
          <w:szCs w:val="20"/>
        </w:rPr>
      </w:pPr>
      <w:r w:rsidRPr="00B60EBD">
        <w:rPr>
          <w:sz w:val="20"/>
          <w:szCs w:val="20"/>
        </w:rPr>
        <w:t xml:space="preserve">    },</w:t>
      </w:r>
    </w:p>
    <w:p w14:paraId="688456E7" w14:textId="77777777" w:rsidR="00F812A7" w:rsidRPr="00B60EBD" w:rsidRDefault="00133D40">
      <w:pPr>
        <w:rPr>
          <w:sz w:val="20"/>
          <w:szCs w:val="20"/>
        </w:rPr>
      </w:pPr>
      <w:r w:rsidRPr="00B60EBD">
        <w:rPr>
          <w:sz w:val="20"/>
          <w:szCs w:val="20"/>
        </w:rPr>
        <w:t xml:space="preserve">    {</w:t>
      </w:r>
    </w:p>
    <w:p w14:paraId="3806BC80" w14:textId="77777777" w:rsidR="00F812A7" w:rsidRPr="00B60EBD" w:rsidRDefault="00133D40">
      <w:pPr>
        <w:rPr>
          <w:sz w:val="20"/>
          <w:szCs w:val="20"/>
        </w:rPr>
      </w:pPr>
      <w:r w:rsidRPr="00B60EBD">
        <w:rPr>
          <w:sz w:val="20"/>
          <w:szCs w:val="20"/>
        </w:rPr>
        <w:t xml:space="preserve">     "name": "stdout",</w:t>
      </w:r>
    </w:p>
    <w:p w14:paraId="757A5982" w14:textId="77777777" w:rsidR="00F812A7" w:rsidRPr="00B60EBD" w:rsidRDefault="00133D40">
      <w:pPr>
        <w:rPr>
          <w:sz w:val="20"/>
          <w:szCs w:val="20"/>
        </w:rPr>
      </w:pPr>
      <w:r w:rsidRPr="00B60EBD">
        <w:rPr>
          <w:sz w:val="20"/>
          <w:szCs w:val="20"/>
        </w:rPr>
        <w:t xml:space="preserve">     "output_type": "stream",</w:t>
      </w:r>
    </w:p>
    <w:p w14:paraId="71C8B65A" w14:textId="77777777" w:rsidR="00F812A7" w:rsidRPr="00B60EBD" w:rsidRDefault="00133D40">
      <w:pPr>
        <w:rPr>
          <w:sz w:val="20"/>
          <w:szCs w:val="20"/>
        </w:rPr>
      </w:pPr>
      <w:r w:rsidRPr="00B60EBD">
        <w:rPr>
          <w:sz w:val="20"/>
          <w:szCs w:val="20"/>
        </w:rPr>
        <w:t xml:space="preserve">     "text": [</w:t>
      </w:r>
    </w:p>
    <w:p w14:paraId="3C088AB7" w14:textId="77777777" w:rsidR="00F812A7" w:rsidRPr="00B60EBD" w:rsidRDefault="00133D40">
      <w:pPr>
        <w:rPr>
          <w:sz w:val="20"/>
          <w:szCs w:val="20"/>
        </w:rPr>
      </w:pPr>
      <w:r w:rsidRPr="00B60EBD">
        <w:rPr>
          <w:sz w:val="20"/>
          <w:szCs w:val="20"/>
        </w:rPr>
        <w:lastRenderedPageBreak/>
        <w:t xml:space="preserve">      "\b\b\b\b\b\b\b\b\b\b\b\b\b\b\b\b\b\b\b\b\b\b\b\b\b\b\b\b\b\b\b\b\b\b\b\b\b\b\b\b\b\b\b\b\b\b\b\b\b\b\b\b\b\b\b\b\b\b\b\b\b\b\b\b\b\r17/17 [==============================] - 67s 4s/step - loss: 222.1577 - val_loss: 249.1466\n"</w:t>
      </w:r>
    </w:p>
    <w:p w14:paraId="2EBE573D" w14:textId="77777777" w:rsidR="00F812A7" w:rsidRPr="00B60EBD" w:rsidRDefault="00133D40">
      <w:pPr>
        <w:rPr>
          <w:sz w:val="20"/>
          <w:szCs w:val="20"/>
        </w:rPr>
      </w:pPr>
      <w:r w:rsidRPr="00B60EBD">
        <w:rPr>
          <w:sz w:val="20"/>
          <w:szCs w:val="20"/>
        </w:rPr>
        <w:t xml:space="preserve">     ]</w:t>
      </w:r>
    </w:p>
    <w:p w14:paraId="572580F2" w14:textId="77777777" w:rsidR="00F812A7" w:rsidRPr="00B60EBD" w:rsidRDefault="00133D40">
      <w:pPr>
        <w:rPr>
          <w:sz w:val="20"/>
          <w:szCs w:val="20"/>
        </w:rPr>
      </w:pPr>
      <w:r w:rsidRPr="00B60EBD">
        <w:rPr>
          <w:sz w:val="20"/>
          <w:szCs w:val="20"/>
        </w:rPr>
        <w:t xml:space="preserve">    },</w:t>
      </w:r>
    </w:p>
    <w:p w14:paraId="54D0B02F" w14:textId="77777777" w:rsidR="00F812A7" w:rsidRPr="00B60EBD" w:rsidRDefault="00133D40">
      <w:pPr>
        <w:rPr>
          <w:sz w:val="20"/>
          <w:szCs w:val="20"/>
        </w:rPr>
      </w:pPr>
      <w:r w:rsidRPr="00B60EBD">
        <w:rPr>
          <w:sz w:val="20"/>
          <w:szCs w:val="20"/>
        </w:rPr>
        <w:t xml:space="preserve">    {</w:t>
      </w:r>
    </w:p>
    <w:p w14:paraId="6503E6F8" w14:textId="77777777" w:rsidR="00F812A7" w:rsidRPr="00B60EBD" w:rsidRDefault="00133D40">
      <w:pPr>
        <w:rPr>
          <w:sz w:val="20"/>
          <w:szCs w:val="20"/>
        </w:rPr>
      </w:pPr>
      <w:r w:rsidRPr="00B60EBD">
        <w:rPr>
          <w:sz w:val="20"/>
          <w:szCs w:val="20"/>
        </w:rPr>
        <w:t xml:space="preserve">     "name": "stdout",</w:t>
      </w:r>
    </w:p>
    <w:p w14:paraId="61C0A783" w14:textId="77777777" w:rsidR="00F812A7" w:rsidRPr="00B60EBD" w:rsidRDefault="00133D40">
      <w:pPr>
        <w:rPr>
          <w:sz w:val="20"/>
          <w:szCs w:val="20"/>
        </w:rPr>
      </w:pPr>
      <w:r w:rsidRPr="00B60EBD">
        <w:rPr>
          <w:sz w:val="20"/>
          <w:szCs w:val="20"/>
        </w:rPr>
        <w:t xml:space="preserve">     "output_type": "stream",</w:t>
      </w:r>
    </w:p>
    <w:p w14:paraId="36E72A40" w14:textId="77777777" w:rsidR="00F812A7" w:rsidRPr="00B60EBD" w:rsidRDefault="00133D40">
      <w:pPr>
        <w:rPr>
          <w:sz w:val="20"/>
          <w:szCs w:val="20"/>
        </w:rPr>
      </w:pPr>
      <w:r w:rsidRPr="00B60EBD">
        <w:rPr>
          <w:sz w:val="20"/>
          <w:szCs w:val="20"/>
        </w:rPr>
        <w:t xml:space="preserve">     "text": [</w:t>
      </w:r>
    </w:p>
    <w:p w14:paraId="5D4CB509" w14:textId="77777777" w:rsidR="00F812A7" w:rsidRPr="00B60EBD" w:rsidRDefault="00133D40">
      <w:pPr>
        <w:rPr>
          <w:sz w:val="20"/>
          <w:szCs w:val="20"/>
        </w:rPr>
      </w:pPr>
      <w:r w:rsidRPr="00B60EBD">
        <w:rPr>
          <w:sz w:val="20"/>
          <w:szCs w:val="20"/>
        </w:rPr>
        <w:t xml:space="preserve">      "Epoch 8/20\n"</w:t>
      </w:r>
    </w:p>
    <w:p w14:paraId="62CA07AA" w14:textId="77777777" w:rsidR="00F812A7" w:rsidRPr="00B60EBD" w:rsidRDefault="00133D40">
      <w:pPr>
        <w:rPr>
          <w:sz w:val="20"/>
          <w:szCs w:val="20"/>
        </w:rPr>
      </w:pPr>
      <w:r w:rsidRPr="00B60EBD">
        <w:rPr>
          <w:sz w:val="20"/>
          <w:szCs w:val="20"/>
        </w:rPr>
        <w:t xml:space="preserve">     ]</w:t>
      </w:r>
    </w:p>
    <w:p w14:paraId="7B94E616" w14:textId="77777777" w:rsidR="00F812A7" w:rsidRPr="00B60EBD" w:rsidRDefault="00133D40">
      <w:pPr>
        <w:rPr>
          <w:sz w:val="20"/>
          <w:szCs w:val="20"/>
        </w:rPr>
      </w:pPr>
      <w:r w:rsidRPr="00B60EBD">
        <w:rPr>
          <w:sz w:val="20"/>
          <w:szCs w:val="20"/>
        </w:rPr>
        <w:t xml:space="preserve">    },</w:t>
      </w:r>
    </w:p>
    <w:p w14:paraId="1A4BD853" w14:textId="77777777" w:rsidR="00F812A7" w:rsidRPr="00B60EBD" w:rsidRDefault="00133D40">
      <w:pPr>
        <w:rPr>
          <w:sz w:val="20"/>
          <w:szCs w:val="20"/>
        </w:rPr>
      </w:pPr>
      <w:r w:rsidRPr="00B60EBD">
        <w:rPr>
          <w:sz w:val="20"/>
          <w:szCs w:val="20"/>
        </w:rPr>
        <w:t xml:space="preserve">    {</w:t>
      </w:r>
    </w:p>
    <w:p w14:paraId="6AB6A537" w14:textId="77777777" w:rsidR="00F812A7" w:rsidRPr="00B60EBD" w:rsidRDefault="00133D40">
      <w:pPr>
        <w:rPr>
          <w:sz w:val="20"/>
          <w:szCs w:val="20"/>
        </w:rPr>
      </w:pPr>
      <w:r w:rsidRPr="00B60EBD">
        <w:rPr>
          <w:sz w:val="20"/>
          <w:szCs w:val="20"/>
        </w:rPr>
        <w:t xml:space="preserve">     "name": "stdout",</w:t>
      </w:r>
    </w:p>
    <w:p w14:paraId="7BED309A" w14:textId="77777777" w:rsidR="00F812A7" w:rsidRPr="00B60EBD" w:rsidRDefault="00133D40">
      <w:pPr>
        <w:rPr>
          <w:sz w:val="20"/>
          <w:szCs w:val="20"/>
        </w:rPr>
      </w:pPr>
      <w:r w:rsidRPr="00B60EBD">
        <w:rPr>
          <w:sz w:val="20"/>
          <w:szCs w:val="20"/>
        </w:rPr>
        <w:t xml:space="preserve">     "output_type": "stream",</w:t>
      </w:r>
    </w:p>
    <w:p w14:paraId="556E8D4A" w14:textId="77777777" w:rsidR="00F812A7" w:rsidRPr="00B60EBD" w:rsidRDefault="00133D40">
      <w:pPr>
        <w:rPr>
          <w:sz w:val="20"/>
          <w:szCs w:val="20"/>
        </w:rPr>
      </w:pPr>
      <w:r w:rsidRPr="00B60EBD">
        <w:rPr>
          <w:sz w:val="20"/>
          <w:szCs w:val="20"/>
        </w:rPr>
        <w:t xml:space="preserve">     "text": [</w:t>
      </w:r>
    </w:p>
    <w:p w14:paraId="0D2F27C7" w14:textId="77777777" w:rsidR="00F812A7" w:rsidRPr="00B60EBD" w:rsidRDefault="00133D40">
      <w:pPr>
        <w:rPr>
          <w:sz w:val="20"/>
          <w:szCs w:val="20"/>
        </w:rPr>
      </w:pPr>
      <w:r w:rsidRPr="00B60EBD">
        <w:rPr>
          <w:sz w:val="20"/>
          <w:szCs w:val="20"/>
        </w:rPr>
        <w:t xml:space="preserve">      "\b\b\b\b\b\b\b\b\b\b\b\b\b\b\b\b\b\b\b\b\b\b\b\b\b\b\b\b\b\b\b\b\b\b\b\b\b\b\b\b\b\b\b\b\b\b\b\b\b\b\b\b\b\b\b\b\b\b\b\b\b\b\b\b\b\r17/17 [==============================] - 68s 4s/step - loss: 214.3618 - val_loss: 283.3436\n"</w:t>
      </w:r>
    </w:p>
    <w:p w14:paraId="6515B33D" w14:textId="77777777" w:rsidR="00F812A7" w:rsidRPr="00B60EBD" w:rsidRDefault="00133D40">
      <w:pPr>
        <w:rPr>
          <w:sz w:val="20"/>
          <w:szCs w:val="20"/>
        </w:rPr>
      </w:pPr>
      <w:r w:rsidRPr="00B60EBD">
        <w:rPr>
          <w:sz w:val="20"/>
          <w:szCs w:val="20"/>
        </w:rPr>
        <w:t xml:space="preserve">     ]</w:t>
      </w:r>
    </w:p>
    <w:p w14:paraId="0C8A22F9" w14:textId="77777777" w:rsidR="00F812A7" w:rsidRPr="00B60EBD" w:rsidRDefault="00133D40">
      <w:pPr>
        <w:rPr>
          <w:sz w:val="20"/>
          <w:szCs w:val="20"/>
        </w:rPr>
      </w:pPr>
      <w:r w:rsidRPr="00B60EBD">
        <w:rPr>
          <w:sz w:val="20"/>
          <w:szCs w:val="20"/>
        </w:rPr>
        <w:t xml:space="preserve">    },</w:t>
      </w:r>
    </w:p>
    <w:p w14:paraId="2A6C6EF1" w14:textId="77777777" w:rsidR="00F812A7" w:rsidRPr="00B60EBD" w:rsidRDefault="00133D40">
      <w:pPr>
        <w:rPr>
          <w:sz w:val="20"/>
          <w:szCs w:val="20"/>
        </w:rPr>
      </w:pPr>
      <w:r w:rsidRPr="00B60EBD">
        <w:rPr>
          <w:sz w:val="20"/>
          <w:szCs w:val="20"/>
        </w:rPr>
        <w:t xml:space="preserve">    {</w:t>
      </w:r>
    </w:p>
    <w:p w14:paraId="1CE8EE24" w14:textId="77777777" w:rsidR="00F812A7" w:rsidRPr="00B60EBD" w:rsidRDefault="00133D40">
      <w:pPr>
        <w:rPr>
          <w:sz w:val="20"/>
          <w:szCs w:val="20"/>
        </w:rPr>
      </w:pPr>
      <w:r w:rsidRPr="00B60EBD">
        <w:rPr>
          <w:sz w:val="20"/>
          <w:szCs w:val="20"/>
        </w:rPr>
        <w:t xml:space="preserve">     "name": "stdout",</w:t>
      </w:r>
    </w:p>
    <w:p w14:paraId="2F04A5B5" w14:textId="77777777" w:rsidR="00F812A7" w:rsidRPr="00B60EBD" w:rsidRDefault="00133D40">
      <w:pPr>
        <w:rPr>
          <w:sz w:val="20"/>
          <w:szCs w:val="20"/>
        </w:rPr>
      </w:pPr>
      <w:r w:rsidRPr="00B60EBD">
        <w:rPr>
          <w:sz w:val="20"/>
          <w:szCs w:val="20"/>
        </w:rPr>
        <w:t xml:space="preserve">     "output_type": "stream",</w:t>
      </w:r>
    </w:p>
    <w:p w14:paraId="6055E74B" w14:textId="77777777" w:rsidR="00F812A7" w:rsidRPr="00B60EBD" w:rsidRDefault="00133D40">
      <w:pPr>
        <w:rPr>
          <w:sz w:val="20"/>
          <w:szCs w:val="20"/>
        </w:rPr>
      </w:pPr>
      <w:r w:rsidRPr="00B60EBD">
        <w:rPr>
          <w:sz w:val="20"/>
          <w:szCs w:val="20"/>
        </w:rPr>
        <w:t xml:space="preserve">     "text": [</w:t>
      </w:r>
    </w:p>
    <w:p w14:paraId="5A972094" w14:textId="77777777" w:rsidR="00F812A7" w:rsidRPr="00B60EBD" w:rsidRDefault="00133D40">
      <w:pPr>
        <w:rPr>
          <w:sz w:val="20"/>
          <w:szCs w:val="20"/>
        </w:rPr>
      </w:pPr>
      <w:r w:rsidRPr="00B60EBD">
        <w:rPr>
          <w:sz w:val="20"/>
          <w:szCs w:val="20"/>
        </w:rPr>
        <w:t xml:space="preserve">      "Epoch 9/20\n"</w:t>
      </w:r>
    </w:p>
    <w:p w14:paraId="72C9C307" w14:textId="77777777" w:rsidR="00F812A7" w:rsidRPr="00B60EBD" w:rsidRDefault="00133D40">
      <w:pPr>
        <w:rPr>
          <w:sz w:val="20"/>
          <w:szCs w:val="20"/>
        </w:rPr>
      </w:pPr>
      <w:r w:rsidRPr="00B60EBD">
        <w:rPr>
          <w:sz w:val="20"/>
          <w:szCs w:val="20"/>
        </w:rPr>
        <w:t xml:space="preserve">     ]</w:t>
      </w:r>
    </w:p>
    <w:p w14:paraId="414BC7A6" w14:textId="77777777" w:rsidR="00F812A7" w:rsidRPr="00B60EBD" w:rsidRDefault="00133D40">
      <w:pPr>
        <w:rPr>
          <w:sz w:val="20"/>
          <w:szCs w:val="20"/>
        </w:rPr>
      </w:pPr>
      <w:r w:rsidRPr="00B60EBD">
        <w:rPr>
          <w:sz w:val="20"/>
          <w:szCs w:val="20"/>
        </w:rPr>
        <w:t xml:space="preserve">    },</w:t>
      </w:r>
    </w:p>
    <w:p w14:paraId="1336F88F" w14:textId="77777777" w:rsidR="00F812A7" w:rsidRPr="00B60EBD" w:rsidRDefault="00133D40">
      <w:pPr>
        <w:rPr>
          <w:sz w:val="20"/>
          <w:szCs w:val="20"/>
        </w:rPr>
      </w:pPr>
      <w:r w:rsidRPr="00B60EBD">
        <w:rPr>
          <w:sz w:val="20"/>
          <w:szCs w:val="20"/>
        </w:rPr>
        <w:t xml:space="preserve">    {</w:t>
      </w:r>
    </w:p>
    <w:p w14:paraId="3EEA43D7" w14:textId="77777777" w:rsidR="00F812A7" w:rsidRPr="00B60EBD" w:rsidRDefault="00133D40">
      <w:pPr>
        <w:rPr>
          <w:sz w:val="20"/>
          <w:szCs w:val="20"/>
        </w:rPr>
      </w:pPr>
      <w:r w:rsidRPr="00B60EBD">
        <w:rPr>
          <w:sz w:val="20"/>
          <w:szCs w:val="20"/>
        </w:rPr>
        <w:t xml:space="preserve">     "name": "stdout",</w:t>
      </w:r>
    </w:p>
    <w:p w14:paraId="3C396A4B" w14:textId="77777777" w:rsidR="00F812A7" w:rsidRPr="00B60EBD" w:rsidRDefault="00133D40">
      <w:pPr>
        <w:rPr>
          <w:sz w:val="20"/>
          <w:szCs w:val="20"/>
        </w:rPr>
      </w:pPr>
      <w:r w:rsidRPr="00B60EBD">
        <w:rPr>
          <w:sz w:val="20"/>
          <w:szCs w:val="20"/>
        </w:rPr>
        <w:t xml:space="preserve">     "output_type": "stream",</w:t>
      </w:r>
    </w:p>
    <w:p w14:paraId="01AF9B43" w14:textId="77777777" w:rsidR="00F812A7" w:rsidRPr="00B60EBD" w:rsidRDefault="00133D40">
      <w:pPr>
        <w:rPr>
          <w:sz w:val="20"/>
          <w:szCs w:val="20"/>
        </w:rPr>
      </w:pPr>
      <w:r w:rsidRPr="00B60EBD">
        <w:rPr>
          <w:sz w:val="20"/>
          <w:szCs w:val="20"/>
        </w:rPr>
        <w:t xml:space="preserve">     "text": [</w:t>
      </w:r>
    </w:p>
    <w:p w14:paraId="48E40EEA" w14:textId="77777777" w:rsidR="00F812A7" w:rsidRPr="00B60EBD" w:rsidRDefault="00133D40">
      <w:pPr>
        <w:rPr>
          <w:sz w:val="20"/>
          <w:szCs w:val="20"/>
        </w:rPr>
      </w:pPr>
      <w:r w:rsidRPr="00B60EBD">
        <w:rPr>
          <w:sz w:val="20"/>
          <w:szCs w:val="20"/>
        </w:rPr>
        <w:t xml:space="preserve">      "\b\b\b\b\b\b\b\b\b\b\b\b\b\b\b\b\b\b\b\b\b\b\b\b\b\b\b\b\b\b\b\b\b\b\b\b\b\b\b\b\b\b\b\b\b\b\b\b\b\b\b\b\b\b\b\b\</w:t>
      </w:r>
      <w:r w:rsidRPr="00B60EBD">
        <w:rPr>
          <w:sz w:val="20"/>
          <w:szCs w:val="20"/>
        </w:rPr>
        <w:lastRenderedPageBreak/>
        <w:t>b\b\b\b\b\b\b\b\b\r17/17 [==============================] - 68s 4s/step - loss: 208.8090 - val_loss: 212.9035\n"</w:t>
      </w:r>
    </w:p>
    <w:p w14:paraId="701CFBFA" w14:textId="77777777" w:rsidR="00F812A7" w:rsidRPr="00B60EBD" w:rsidRDefault="00133D40">
      <w:pPr>
        <w:rPr>
          <w:sz w:val="20"/>
          <w:szCs w:val="20"/>
        </w:rPr>
      </w:pPr>
      <w:r w:rsidRPr="00B60EBD">
        <w:rPr>
          <w:sz w:val="20"/>
          <w:szCs w:val="20"/>
        </w:rPr>
        <w:t xml:space="preserve">     ]</w:t>
      </w:r>
    </w:p>
    <w:p w14:paraId="22FB95EA" w14:textId="77777777" w:rsidR="00F812A7" w:rsidRPr="00B60EBD" w:rsidRDefault="00133D40">
      <w:pPr>
        <w:rPr>
          <w:sz w:val="20"/>
          <w:szCs w:val="20"/>
        </w:rPr>
      </w:pPr>
      <w:r w:rsidRPr="00B60EBD">
        <w:rPr>
          <w:sz w:val="20"/>
          <w:szCs w:val="20"/>
        </w:rPr>
        <w:t xml:space="preserve">    },</w:t>
      </w:r>
    </w:p>
    <w:p w14:paraId="28B301A9" w14:textId="77777777" w:rsidR="00F812A7" w:rsidRPr="00B60EBD" w:rsidRDefault="00133D40">
      <w:pPr>
        <w:rPr>
          <w:sz w:val="20"/>
          <w:szCs w:val="20"/>
        </w:rPr>
      </w:pPr>
      <w:r w:rsidRPr="00B60EBD">
        <w:rPr>
          <w:sz w:val="20"/>
          <w:szCs w:val="20"/>
        </w:rPr>
        <w:t xml:space="preserve">    {</w:t>
      </w:r>
    </w:p>
    <w:p w14:paraId="76536717" w14:textId="77777777" w:rsidR="00F812A7" w:rsidRPr="00B60EBD" w:rsidRDefault="00133D40">
      <w:pPr>
        <w:rPr>
          <w:sz w:val="20"/>
          <w:szCs w:val="20"/>
        </w:rPr>
      </w:pPr>
      <w:r w:rsidRPr="00B60EBD">
        <w:rPr>
          <w:sz w:val="20"/>
          <w:szCs w:val="20"/>
        </w:rPr>
        <w:t xml:space="preserve">     "name": "stdout",</w:t>
      </w:r>
    </w:p>
    <w:p w14:paraId="78A6CE1F" w14:textId="77777777" w:rsidR="00F812A7" w:rsidRPr="00B60EBD" w:rsidRDefault="00133D40">
      <w:pPr>
        <w:rPr>
          <w:sz w:val="20"/>
          <w:szCs w:val="20"/>
        </w:rPr>
      </w:pPr>
      <w:r w:rsidRPr="00B60EBD">
        <w:rPr>
          <w:sz w:val="20"/>
          <w:szCs w:val="20"/>
        </w:rPr>
        <w:t xml:space="preserve">     "output_type": "stream",</w:t>
      </w:r>
    </w:p>
    <w:p w14:paraId="323E6357" w14:textId="77777777" w:rsidR="00F812A7" w:rsidRPr="00B60EBD" w:rsidRDefault="00133D40">
      <w:pPr>
        <w:rPr>
          <w:sz w:val="20"/>
          <w:szCs w:val="20"/>
        </w:rPr>
      </w:pPr>
      <w:r w:rsidRPr="00B60EBD">
        <w:rPr>
          <w:sz w:val="20"/>
          <w:szCs w:val="20"/>
        </w:rPr>
        <w:t xml:space="preserve">     "text": [</w:t>
      </w:r>
    </w:p>
    <w:p w14:paraId="1E75BF9F" w14:textId="77777777" w:rsidR="00F812A7" w:rsidRPr="00B60EBD" w:rsidRDefault="00133D40">
      <w:pPr>
        <w:rPr>
          <w:sz w:val="20"/>
          <w:szCs w:val="20"/>
        </w:rPr>
      </w:pPr>
      <w:r w:rsidRPr="00B60EBD">
        <w:rPr>
          <w:sz w:val="20"/>
          <w:szCs w:val="20"/>
        </w:rPr>
        <w:t xml:space="preserve">      "Epoch 10/20\n"</w:t>
      </w:r>
    </w:p>
    <w:p w14:paraId="26450763" w14:textId="77777777" w:rsidR="00F812A7" w:rsidRPr="00B60EBD" w:rsidRDefault="00133D40">
      <w:pPr>
        <w:rPr>
          <w:sz w:val="20"/>
          <w:szCs w:val="20"/>
        </w:rPr>
      </w:pPr>
      <w:r w:rsidRPr="00B60EBD">
        <w:rPr>
          <w:sz w:val="20"/>
          <w:szCs w:val="20"/>
        </w:rPr>
        <w:t xml:space="preserve">     ]</w:t>
      </w:r>
    </w:p>
    <w:p w14:paraId="41392586" w14:textId="77777777" w:rsidR="00F812A7" w:rsidRPr="00B60EBD" w:rsidRDefault="00133D40">
      <w:pPr>
        <w:rPr>
          <w:sz w:val="20"/>
          <w:szCs w:val="20"/>
        </w:rPr>
      </w:pPr>
      <w:r w:rsidRPr="00B60EBD">
        <w:rPr>
          <w:sz w:val="20"/>
          <w:szCs w:val="20"/>
        </w:rPr>
        <w:t xml:space="preserve">    },</w:t>
      </w:r>
    </w:p>
    <w:p w14:paraId="4861673C" w14:textId="77777777" w:rsidR="00F812A7" w:rsidRPr="00B60EBD" w:rsidRDefault="00133D40">
      <w:pPr>
        <w:rPr>
          <w:sz w:val="20"/>
          <w:szCs w:val="20"/>
        </w:rPr>
      </w:pPr>
      <w:r w:rsidRPr="00B60EBD">
        <w:rPr>
          <w:sz w:val="20"/>
          <w:szCs w:val="20"/>
        </w:rPr>
        <w:t xml:space="preserve">    {</w:t>
      </w:r>
    </w:p>
    <w:p w14:paraId="5BC255AB" w14:textId="77777777" w:rsidR="00F812A7" w:rsidRPr="00B60EBD" w:rsidRDefault="00133D40">
      <w:pPr>
        <w:rPr>
          <w:sz w:val="20"/>
          <w:szCs w:val="20"/>
        </w:rPr>
      </w:pPr>
      <w:r w:rsidRPr="00B60EBD">
        <w:rPr>
          <w:sz w:val="20"/>
          <w:szCs w:val="20"/>
        </w:rPr>
        <w:t xml:space="preserve">     "name": "stdout",</w:t>
      </w:r>
    </w:p>
    <w:p w14:paraId="495D580A" w14:textId="77777777" w:rsidR="00F812A7" w:rsidRPr="00B60EBD" w:rsidRDefault="00133D40">
      <w:pPr>
        <w:rPr>
          <w:sz w:val="20"/>
          <w:szCs w:val="20"/>
        </w:rPr>
      </w:pPr>
      <w:r w:rsidRPr="00B60EBD">
        <w:rPr>
          <w:sz w:val="20"/>
          <w:szCs w:val="20"/>
        </w:rPr>
        <w:t xml:space="preserve">     "output_type": "stream",</w:t>
      </w:r>
    </w:p>
    <w:p w14:paraId="1D074616" w14:textId="77777777" w:rsidR="00F812A7" w:rsidRPr="00B60EBD" w:rsidRDefault="00133D40">
      <w:pPr>
        <w:rPr>
          <w:sz w:val="20"/>
          <w:szCs w:val="20"/>
        </w:rPr>
      </w:pPr>
      <w:r w:rsidRPr="00B60EBD">
        <w:rPr>
          <w:sz w:val="20"/>
          <w:szCs w:val="20"/>
        </w:rPr>
        <w:t xml:space="preserve">     "text": [</w:t>
      </w:r>
    </w:p>
    <w:p w14:paraId="3B187449" w14:textId="77777777" w:rsidR="00F812A7" w:rsidRPr="00B60EBD" w:rsidRDefault="00133D40">
      <w:pPr>
        <w:rPr>
          <w:sz w:val="20"/>
          <w:szCs w:val="20"/>
        </w:rPr>
      </w:pPr>
      <w:r w:rsidRPr="00B60EBD">
        <w:rPr>
          <w:sz w:val="20"/>
          <w:szCs w:val="20"/>
        </w:rPr>
        <w:t xml:space="preserve">      "\b\b\b\b\b\b\b\b\b\b\b\b\b\b\b\b\b\b\b\b\b\b\b\b\b\b\b\b\b\b\b\b\b\b\b\b\b\b\b\b\b\b\b\b\b\b\b\b\b\b\b\b\b\b\b\b\b\b\b\b\b\b\b\b\b\r17/17 [==============================] - 68s 4s/step - loss: 202.3790 - val_loss: 203.7667\n"</w:t>
      </w:r>
    </w:p>
    <w:p w14:paraId="3431FA7F" w14:textId="77777777" w:rsidR="00F812A7" w:rsidRPr="00B60EBD" w:rsidRDefault="00133D40">
      <w:pPr>
        <w:rPr>
          <w:sz w:val="20"/>
          <w:szCs w:val="20"/>
        </w:rPr>
      </w:pPr>
      <w:r w:rsidRPr="00B60EBD">
        <w:rPr>
          <w:sz w:val="20"/>
          <w:szCs w:val="20"/>
        </w:rPr>
        <w:t xml:space="preserve">     ]</w:t>
      </w:r>
    </w:p>
    <w:p w14:paraId="7C63BC24" w14:textId="77777777" w:rsidR="00F812A7" w:rsidRPr="00B60EBD" w:rsidRDefault="00133D40">
      <w:pPr>
        <w:rPr>
          <w:sz w:val="20"/>
          <w:szCs w:val="20"/>
        </w:rPr>
      </w:pPr>
      <w:r w:rsidRPr="00B60EBD">
        <w:rPr>
          <w:sz w:val="20"/>
          <w:szCs w:val="20"/>
        </w:rPr>
        <w:t xml:space="preserve">    },</w:t>
      </w:r>
    </w:p>
    <w:p w14:paraId="1935A166" w14:textId="77777777" w:rsidR="00F812A7" w:rsidRPr="00B60EBD" w:rsidRDefault="00133D40">
      <w:pPr>
        <w:rPr>
          <w:sz w:val="20"/>
          <w:szCs w:val="20"/>
        </w:rPr>
      </w:pPr>
      <w:r w:rsidRPr="00B60EBD">
        <w:rPr>
          <w:sz w:val="20"/>
          <w:szCs w:val="20"/>
        </w:rPr>
        <w:t xml:space="preserve">    {</w:t>
      </w:r>
    </w:p>
    <w:p w14:paraId="397D8452" w14:textId="77777777" w:rsidR="00F812A7" w:rsidRPr="00B60EBD" w:rsidRDefault="00133D40">
      <w:pPr>
        <w:rPr>
          <w:sz w:val="20"/>
          <w:szCs w:val="20"/>
        </w:rPr>
      </w:pPr>
      <w:r w:rsidRPr="00B60EBD">
        <w:rPr>
          <w:sz w:val="20"/>
          <w:szCs w:val="20"/>
        </w:rPr>
        <w:t xml:space="preserve">     "name": "stdout",</w:t>
      </w:r>
    </w:p>
    <w:p w14:paraId="1F4A1575" w14:textId="77777777" w:rsidR="00F812A7" w:rsidRPr="00B60EBD" w:rsidRDefault="00133D40">
      <w:pPr>
        <w:rPr>
          <w:sz w:val="20"/>
          <w:szCs w:val="20"/>
        </w:rPr>
      </w:pPr>
      <w:r w:rsidRPr="00B60EBD">
        <w:rPr>
          <w:sz w:val="20"/>
          <w:szCs w:val="20"/>
        </w:rPr>
        <w:t xml:space="preserve">     "output_type": "stream",</w:t>
      </w:r>
    </w:p>
    <w:p w14:paraId="7825F0E8" w14:textId="77777777" w:rsidR="00F812A7" w:rsidRPr="00B60EBD" w:rsidRDefault="00133D40">
      <w:pPr>
        <w:rPr>
          <w:sz w:val="20"/>
          <w:szCs w:val="20"/>
        </w:rPr>
      </w:pPr>
      <w:r w:rsidRPr="00B60EBD">
        <w:rPr>
          <w:sz w:val="20"/>
          <w:szCs w:val="20"/>
        </w:rPr>
        <w:t xml:space="preserve">     "text": [</w:t>
      </w:r>
    </w:p>
    <w:p w14:paraId="6297F874" w14:textId="77777777" w:rsidR="00F812A7" w:rsidRPr="00B60EBD" w:rsidRDefault="00133D40">
      <w:pPr>
        <w:rPr>
          <w:sz w:val="20"/>
          <w:szCs w:val="20"/>
        </w:rPr>
      </w:pPr>
      <w:r w:rsidRPr="00B60EBD">
        <w:rPr>
          <w:sz w:val="20"/>
          <w:szCs w:val="20"/>
        </w:rPr>
        <w:t xml:space="preserve">      "Epoch 11/20\n"</w:t>
      </w:r>
    </w:p>
    <w:p w14:paraId="7B2363DC" w14:textId="77777777" w:rsidR="00F812A7" w:rsidRPr="00B60EBD" w:rsidRDefault="00133D40">
      <w:pPr>
        <w:rPr>
          <w:sz w:val="20"/>
          <w:szCs w:val="20"/>
        </w:rPr>
      </w:pPr>
      <w:r w:rsidRPr="00B60EBD">
        <w:rPr>
          <w:sz w:val="20"/>
          <w:szCs w:val="20"/>
        </w:rPr>
        <w:t xml:space="preserve">     ]</w:t>
      </w:r>
    </w:p>
    <w:p w14:paraId="17BAFA71" w14:textId="77777777" w:rsidR="00F812A7" w:rsidRPr="00B60EBD" w:rsidRDefault="00133D40">
      <w:pPr>
        <w:rPr>
          <w:sz w:val="20"/>
          <w:szCs w:val="20"/>
        </w:rPr>
      </w:pPr>
      <w:r w:rsidRPr="00B60EBD">
        <w:rPr>
          <w:sz w:val="20"/>
          <w:szCs w:val="20"/>
        </w:rPr>
        <w:t xml:space="preserve">    },</w:t>
      </w:r>
    </w:p>
    <w:p w14:paraId="7B267CEA" w14:textId="77777777" w:rsidR="00F812A7" w:rsidRPr="00B60EBD" w:rsidRDefault="00133D40">
      <w:pPr>
        <w:rPr>
          <w:sz w:val="20"/>
          <w:szCs w:val="20"/>
        </w:rPr>
      </w:pPr>
      <w:r w:rsidRPr="00B60EBD">
        <w:rPr>
          <w:sz w:val="20"/>
          <w:szCs w:val="20"/>
        </w:rPr>
        <w:t xml:space="preserve">    {</w:t>
      </w:r>
    </w:p>
    <w:p w14:paraId="0E93223C" w14:textId="77777777" w:rsidR="00F812A7" w:rsidRPr="00B60EBD" w:rsidRDefault="00133D40">
      <w:pPr>
        <w:rPr>
          <w:sz w:val="20"/>
          <w:szCs w:val="20"/>
        </w:rPr>
      </w:pPr>
      <w:r w:rsidRPr="00B60EBD">
        <w:rPr>
          <w:sz w:val="20"/>
          <w:szCs w:val="20"/>
        </w:rPr>
        <w:t xml:space="preserve">     "name": "stdout",</w:t>
      </w:r>
    </w:p>
    <w:p w14:paraId="3D9509C6" w14:textId="77777777" w:rsidR="00F812A7" w:rsidRPr="00B60EBD" w:rsidRDefault="00133D40">
      <w:pPr>
        <w:rPr>
          <w:sz w:val="20"/>
          <w:szCs w:val="20"/>
        </w:rPr>
      </w:pPr>
      <w:r w:rsidRPr="00B60EBD">
        <w:rPr>
          <w:sz w:val="20"/>
          <w:szCs w:val="20"/>
        </w:rPr>
        <w:t xml:space="preserve">     "output_type": "stream",</w:t>
      </w:r>
    </w:p>
    <w:p w14:paraId="19A4D0B1" w14:textId="77777777" w:rsidR="00F812A7" w:rsidRPr="00B60EBD" w:rsidRDefault="00133D40">
      <w:pPr>
        <w:rPr>
          <w:sz w:val="20"/>
          <w:szCs w:val="20"/>
        </w:rPr>
      </w:pPr>
      <w:r w:rsidRPr="00B60EBD">
        <w:rPr>
          <w:sz w:val="20"/>
          <w:szCs w:val="20"/>
        </w:rPr>
        <w:t xml:space="preserve">     "text": [</w:t>
      </w:r>
    </w:p>
    <w:p w14:paraId="62E6CF05" w14:textId="77777777" w:rsidR="00F812A7" w:rsidRPr="00B60EBD" w:rsidRDefault="00133D40">
      <w:pPr>
        <w:rPr>
          <w:sz w:val="20"/>
          <w:szCs w:val="20"/>
        </w:rPr>
      </w:pPr>
      <w:r w:rsidRPr="00B60EBD">
        <w:rPr>
          <w:sz w:val="20"/>
          <w:szCs w:val="20"/>
        </w:rPr>
        <w:t xml:space="preserve">      "\b\b\b\b\b\b\b\b\b\b\b\b\b\b\b\b\b\b\b\b\b\b\b\b\b\b\b\b\b\b\b\b\b\b\b\b\b\b\b\b\b\b\b\b\b\b\b\b\b\b\b\b\b\b\b\b\b\b\b\b\b\b\b\b\b\r17/17 [==============================] - 67s 4s/step - loss: 197.6383 - val_loss: 195.2024\n"</w:t>
      </w:r>
    </w:p>
    <w:p w14:paraId="4BA0DFE9" w14:textId="77777777" w:rsidR="00F812A7" w:rsidRPr="00B60EBD" w:rsidRDefault="00133D40">
      <w:pPr>
        <w:rPr>
          <w:sz w:val="20"/>
          <w:szCs w:val="20"/>
        </w:rPr>
      </w:pPr>
      <w:r w:rsidRPr="00B60EBD">
        <w:rPr>
          <w:sz w:val="20"/>
          <w:szCs w:val="20"/>
        </w:rPr>
        <w:lastRenderedPageBreak/>
        <w:t xml:space="preserve">     ]</w:t>
      </w:r>
    </w:p>
    <w:p w14:paraId="75BAD977" w14:textId="77777777" w:rsidR="00F812A7" w:rsidRPr="00B60EBD" w:rsidRDefault="00133D40">
      <w:pPr>
        <w:rPr>
          <w:sz w:val="20"/>
          <w:szCs w:val="20"/>
        </w:rPr>
      </w:pPr>
      <w:r w:rsidRPr="00B60EBD">
        <w:rPr>
          <w:sz w:val="20"/>
          <w:szCs w:val="20"/>
        </w:rPr>
        <w:t xml:space="preserve">    },</w:t>
      </w:r>
    </w:p>
    <w:p w14:paraId="1C3592AF" w14:textId="77777777" w:rsidR="00F812A7" w:rsidRPr="00B60EBD" w:rsidRDefault="00133D40">
      <w:pPr>
        <w:rPr>
          <w:sz w:val="20"/>
          <w:szCs w:val="20"/>
        </w:rPr>
      </w:pPr>
      <w:r w:rsidRPr="00B60EBD">
        <w:rPr>
          <w:sz w:val="20"/>
          <w:szCs w:val="20"/>
        </w:rPr>
        <w:t xml:space="preserve">    {</w:t>
      </w:r>
    </w:p>
    <w:p w14:paraId="4E48FF24" w14:textId="77777777" w:rsidR="00F812A7" w:rsidRPr="00B60EBD" w:rsidRDefault="00133D40">
      <w:pPr>
        <w:rPr>
          <w:sz w:val="20"/>
          <w:szCs w:val="20"/>
        </w:rPr>
      </w:pPr>
      <w:r w:rsidRPr="00B60EBD">
        <w:rPr>
          <w:sz w:val="20"/>
          <w:szCs w:val="20"/>
        </w:rPr>
        <w:t xml:space="preserve">     "name": "stdout",</w:t>
      </w:r>
    </w:p>
    <w:p w14:paraId="6170F16D" w14:textId="77777777" w:rsidR="00F812A7" w:rsidRPr="00B60EBD" w:rsidRDefault="00133D40">
      <w:pPr>
        <w:rPr>
          <w:sz w:val="20"/>
          <w:szCs w:val="20"/>
        </w:rPr>
      </w:pPr>
      <w:r w:rsidRPr="00B60EBD">
        <w:rPr>
          <w:sz w:val="20"/>
          <w:szCs w:val="20"/>
        </w:rPr>
        <w:t xml:space="preserve">     "output_type": "stream",</w:t>
      </w:r>
    </w:p>
    <w:p w14:paraId="44EACB46" w14:textId="77777777" w:rsidR="00F812A7" w:rsidRPr="00B60EBD" w:rsidRDefault="00133D40">
      <w:pPr>
        <w:rPr>
          <w:sz w:val="20"/>
          <w:szCs w:val="20"/>
        </w:rPr>
      </w:pPr>
      <w:r w:rsidRPr="00B60EBD">
        <w:rPr>
          <w:sz w:val="20"/>
          <w:szCs w:val="20"/>
        </w:rPr>
        <w:t xml:space="preserve">     "text": [</w:t>
      </w:r>
    </w:p>
    <w:p w14:paraId="7E850CC0" w14:textId="77777777" w:rsidR="00F812A7" w:rsidRPr="00B60EBD" w:rsidRDefault="00133D40">
      <w:pPr>
        <w:rPr>
          <w:sz w:val="20"/>
          <w:szCs w:val="20"/>
        </w:rPr>
      </w:pPr>
      <w:r w:rsidRPr="00B60EBD">
        <w:rPr>
          <w:sz w:val="20"/>
          <w:szCs w:val="20"/>
        </w:rPr>
        <w:t xml:space="preserve">      "Epoch 12/20\n"</w:t>
      </w:r>
    </w:p>
    <w:p w14:paraId="51471729" w14:textId="77777777" w:rsidR="00F812A7" w:rsidRPr="00B60EBD" w:rsidRDefault="00133D40">
      <w:pPr>
        <w:rPr>
          <w:sz w:val="20"/>
          <w:szCs w:val="20"/>
        </w:rPr>
      </w:pPr>
      <w:r w:rsidRPr="00B60EBD">
        <w:rPr>
          <w:sz w:val="20"/>
          <w:szCs w:val="20"/>
        </w:rPr>
        <w:t xml:space="preserve">     ]</w:t>
      </w:r>
    </w:p>
    <w:p w14:paraId="2F507203" w14:textId="77777777" w:rsidR="00F812A7" w:rsidRPr="00B60EBD" w:rsidRDefault="00133D40">
      <w:pPr>
        <w:rPr>
          <w:sz w:val="20"/>
          <w:szCs w:val="20"/>
        </w:rPr>
      </w:pPr>
      <w:r w:rsidRPr="00B60EBD">
        <w:rPr>
          <w:sz w:val="20"/>
          <w:szCs w:val="20"/>
        </w:rPr>
        <w:t xml:space="preserve">    },</w:t>
      </w:r>
    </w:p>
    <w:p w14:paraId="3C32A911" w14:textId="77777777" w:rsidR="00F812A7" w:rsidRPr="00B60EBD" w:rsidRDefault="00133D40">
      <w:pPr>
        <w:rPr>
          <w:sz w:val="20"/>
          <w:szCs w:val="20"/>
        </w:rPr>
      </w:pPr>
      <w:r w:rsidRPr="00B60EBD">
        <w:rPr>
          <w:sz w:val="20"/>
          <w:szCs w:val="20"/>
        </w:rPr>
        <w:t xml:space="preserve">    {</w:t>
      </w:r>
    </w:p>
    <w:p w14:paraId="7E8CD20E" w14:textId="77777777" w:rsidR="00F812A7" w:rsidRPr="00B60EBD" w:rsidRDefault="00133D40">
      <w:pPr>
        <w:rPr>
          <w:sz w:val="20"/>
          <w:szCs w:val="20"/>
        </w:rPr>
      </w:pPr>
      <w:r w:rsidRPr="00B60EBD">
        <w:rPr>
          <w:sz w:val="20"/>
          <w:szCs w:val="20"/>
        </w:rPr>
        <w:t xml:space="preserve">     "name": "stdout",</w:t>
      </w:r>
    </w:p>
    <w:p w14:paraId="7B635DF7" w14:textId="77777777" w:rsidR="00F812A7" w:rsidRPr="00B60EBD" w:rsidRDefault="00133D40">
      <w:pPr>
        <w:rPr>
          <w:sz w:val="20"/>
          <w:szCs w:val="20"/>
        </w:rPr>
      </w:pPr>
      <w:r w:rsidRPr="00B60EBD">
        <w:rPr>
          <w:sz w:val="20"/>
          <w:szCs w:val="20"/>
        </w:rPr>
        <w:t xml:space="preserve">     "output_type": "stream",</w:t>
      </w:r>
    </w:p>
    <w:p w14:paraId="2E18C8BD" w14:textId="77777777" w:rsidR="00F812A7" w:rsidRPr="00B60EBD" w:rsidRDefault="00133D40">
      <w:pPr>
        <w:rPr>
          <w:sz w:val="20"/>
          <w:szCs w:val="20"/>
        </w:rPr>
      </w:pPr>
      <w:r w:rsidRPr="00B60EBD">
        <w:rPr>
          <w:sz w:val="20"/>
          <w:szCs w:val="20"/>
        </w:rPr>
        <w:t xml:space="preserve">     "text": [</w:t>
      </w:r>
    </w:p>
    <w:p w14:paraId="07D9C5D1" w14:textId="77777777" w:rsidR="00F812A7" w:rsidRPr="00B60EBD" w:rsidRDefault="00133D40">
      <w:pPr>
        <w:rPr>
          <w:sz w:val="20"/>
          <w:szCs w:val="20"/>
        </w:rPr>
      </w:pPr>
      <w:r w:rsidRPr="00B60EBD">
        <w:rPr>
          <w:sz w:val="20"/>
          <w:szCs w:val="20"/>
        </w:rPr>
        <w:t xml:space="preserve">      "\b\b\b\b\b\b\b\b\b\b\b\b\b\b\b\b\b\b\b\b\b\b\b\b\b\b\b\b\b\b\b\b\b\b\b\b\b\b\b\b\b\b\b\b\b\b\b\b\b\b\b\b\b\b\b\b\b\b\b\b\b\b\b\b\b\r17/17 [==============================] - 67s 4s/step - loss: 191.1561 - val_loss: 190.6448\n"</w:t>
      </w:r>
    </w:p>
    <w:p w14:paraId="48869D85" w14:textId="77777777" w:rsidR="00F812A7" w:rsidRPr="00B60EBD" w:rsidRDefault="00133D40">
      <w:pPr>
        <w:rPr>
          <w:sz w:val="20"/>
          <w:szCs w:val="20"/>
        </w:rPr>
      </w:pPr>
      <w:r w:rsidRPr="00B60EBD">
        <w:rPr>
          <w:sz w:val="20"/>
          <w:szCs w:val="20"/>
        </w:rPr>
        <w:t xml:space="preserve">     ]</w:t>
      </w:r>
    </w:p>
    <w:p w14:paraId="6F55D2CD" w14:textId="77777777" w:rsidR="00F812A7" w:rsidRPr="00B60EBD" w:rsidRDefault="00133D40">
      <w:pPr>
        <w:rPr>
          <w:sz w:val="20"/>
          <w:szCs w:val="20"/>
        </w:rPr>
      </w:pPr>
      <w:r w:rsidRPr="00B60EBD">
        <w:rPr>
          <w:sz w:val="20"/>
          <w:szCs w:val="20"/>
        </w:rPr>
        <w:t xml:space="preserve">    },</w:t>
      </w:r>
    </w:p>
    <w:p w14:paraId="4A84FA5C" w14:textId="77777777" w:rsidR="00F812A7" w:rsidRPr="00B60EBD" w:rsidRDefault="00133D40">
      <w:pPr>
        <w:rPr>
          <w:sz w:val="20"/>
          <w:szCs w:val="20"/>
        </w:rPr>
      </w:pPr>
      <w:r w:rsidRPr="00B60EBD">
        <w:rPr>
          <w:sz w:val="20"/>
          <w:szCs w:val="20"/>
        </w:rPr>
        <w:t xml:space="preserve">    {</w:t>
      </w:r>
    </w:p>
    <w:p w14:paraId="6A8566DF" w14:textId="77777777" w:rsidR="00F812A7" w:rsidRPr="00B60EBD" w:rsidRDefault="00133D40">
      <w:pPr>
        <w:rPr>
          <w:sz w:val="20"/>
          <w:szCs w:val="20"/>
        </w:rPr>
      </w:pPr>
      <w:r w:rsidRPr="00B60EBD">
        <w:rPr>
          <w:sz w:val="20"/>
          <w:szCs w:val="20"/>
        </w:rPr>
        <w:t xml:space="preserve">     "name": "stdout",</w:t>
      </w:r>
    </w:p>
    <w:p w14:paraId="1AC875D8" w14:textId="77777777" w:rsidR="00F812A7" w:rsidRPr="00B60EBD" w:rsidRDefault="00133D40">
      <w:pPr>
        <w:rPr>
          <w:sz w:val="20"/>
          <w:szCs w:val="20"/>
        </w:rPr>
      </w:pPr>
      <w:r w:rsidRPr="00B60EBD">
        <w:rPr>
          <w:sz w:val="20"/>
          <w:szCs w:val="20"/>
        </w:rPr>
        <w:t xml:space="preserve">     "output_type": "stream",</w:t>
      </w:r>
    </w:p>
    <w:p w14:paraId="175DAA7A" w14:textId="77777777" w:rsidR="00F812A7" w:rsidRPr="00B60EBD" w:rsidRDefault="00133D40">
      <w:pPr>
        <w:rPr>
          <w:sz w:val="20"/>
          <w:szCs w:val="20"/>
        </w:rPr>
      </w:pPr>
      <w:r w:rsidRPr="00B60EBD">
        <w:rPr>
          <w:sz w:val="20"/>
          <w:szCs w:val="20"/>
        </w:rPr>
        <w:t xml:space="preserve">     "text": [</w:t>
      </w:r>
    </w:p>
    <w:p w14:paraId="7F61B6F9" w14:textId="77777777" w:rsidR="00F812A7" w:rsidRPr="00B60EBD" w:rsidRDefault="00133D40">
      <w:pPr>
        <w:rPr>
          <w:sz w:val="20"/>
          <w:szCs w:val="20"/>
        </w:rPr>
      </w:pPr>
      <w:r w:rsidRPr="00B60EBD">
        <w:rPr>
          <w:sz w:val="20"/>
          <w:szCs w:val="20"/>
        </w:rPr>
        <w:t xml:space="preserve">      "Epoch 13/20\n"</w:t>
      </w:r>
    </w:p>
    <w:p w14:paraId="62B5788C" w14:textId="77777777" w:rsidR="00F812A7" w:rsidRPr="00B60EBD" w:rsidRDefault="00133D40">
      <w:pPr>
        <w:rPr>
          <w:sz w:val="20"/>
          <w:szCs w:val="20"/>
        </w:rPr>
      </w:pPr>
      <w:r w:rsidRPr="00B60EBD">
        <w:rPr>
          <w:sz w:val="20"/>
          <w:szCs w:val="20"/>
        </w:rPr>
        <w:t xml:space="preserve">     ]</w:t>
      </w:r>
    </w:p>
    <w:p w14:paraId="66DE8A11" w14:textId="77777777" w:rsidR="00F812A7" w:rsidRPr="00B60EBD" w:rsidRDefault="00133D40">
      <w:pPr>
        <w:rPr>
          <w:sz w:val="20"/>
          <w:szCs w:val="20"/>
        </w:rPr>
      </w:pPr>
      <w:r w:rsidRPr="00B60EBD">
        <w:rPr>
          <w:sz w:val="20"/>
          <w:szCs w:val="20"/>
        </w:rPr>
        <w:t xml:space="preserve">    },{</w:t>
      </w:r>
    </w:p>
    <w:p w14:paraId="0263AE02" w14:textId="77777777" w:rsidR="00F812A7" w:rsidRPr="00B60EBD" w:rsidRDefault="00133D40">
      <w:pPr>
        <w:rPr>
          <w:sz w:val="20"/>
          <w:szCs w:val="20"/>
        </w:rPr>
      </w:pPr>
      <w:r w:rsidRPr="00B60EBD">
        <w:rPr>
          <w:sz w:val="20"/>
          <w:szCs w:val="20"/>
        </w:rPr>
        <w:t xml:space="preserve">     "name": "stdout",</w:t>
      </w:r>
    </w:p>
    <w:p w14:paraId="4517318F" w14:textId="77777777" w:rsidR="00F812A7" w:rsidRPr="00B60EBD" w:rsidRDefault="00133D40">
      <w:pPr>
        <w:rPr>
          <w:sz w:val="20"/>
          <w:szCs w:val="20"/>
        </w:rPr>
      </w:pPr>
      <w:r w:rsidRPr="00B60EBD">
        <w:rPr>
          <w:sz w:val="20"/>
          <w:szCs w:val="20"/>
        </w:rPr>
        <w:t xml:space="preserve">     "output_type": "stream",</w:t>
      </w:r>
    </w:p>
    <w:p w14:paraId="25D50296" w14:textId="77777777" w:rsidR="00F812A7" w:rsidRPr="00B60EBD" w:rsidRDefault="00133D40">
      <w:pPr>
        <w:rPr>
          <w:sz w:val="20"/>
          <w:szCs w:val="20"/>
        </w:rPr>
      </w:pPr>
      <w:r w:rsidRPr="00B60EBD">
        <w:rPr>
          <w:sz w:val="20"/>
          <w:szCs w:val="20"/>
        </w:rPr>
        <w:t xml:space="preserve">     "text": [</w:t>
      </w:r>
    </w:p>
    <w:p w14:paraId="77D0F17B" w14:textId="77777777" w:rsidR="00F812A7" w:rsidRPr="00B60EBD" w:rsidRDefault="00133D40">
      <w:pPr>
        <w:rPr>
          <w:sz w:val="20"/>
          <w:szCs w:val="20"/>
        </w:rPr>
      </w:pPr>
      <w:r w:rsidRPr="00B60EBD">
        <w:rPr>
          <w:sz w:val="20"/>
          <w:szCs w:val="20"/>
        </w:rPr>
        <w:t xml:space="preserve">      "\b\b\b\b\b\b\b\b\b\b\b\b\b\b\b\b\b\b\b\b\b\b\b\b\b\b\b\b\b\b\b\b\b\b\b\b\b\b\b\b\b\b\b\b\b\b\b\b\b\b\b\b\b\b\b\b\b\b\b\b\b\b\b\b\b\r17/17 [==============================] - 67s 4s/step - loss: 183.1598 - val_loss: 186.7194\n"</w:t>
      </w:r>
    </w:p>
    <w:p w14:paraId="25CCF658" w14:textId="77777777" w:rsidR="00F812A7" w:rsidRPr="00B60EBD" w:rsidRDefault="00133D40">
      <w:pPr>
        <w:rPr>
          <w:sz w:val="20"/>
          <w:szCs w:val="20"/>
        </w:rPr>
      </w:pPr>
      <w:r w:rsidRPr="00B60EBD">
        <w:rPr>
          <w:sz w:val="20"/>
          <w:szCs w:val="20"/>
        </w:rPr>
        <w:t xml:space="preserve">     ]</w:t>
      </w:r>
    </w:p>
    <w:p w14:paraId="43134EC8" w14:textId="77777777" w:rsidR="00F812A7" w:rsidRPr="00B60EBD" w:rsidRDefault="00133D40">
      <w:pPr>
        <w:rPr>
          <w:sz w:val="20"/>
          <w:szCs w:val="20"/>
        </w:rPr>
      </w:pPr>
      <w:r w:rsidRPr="00B60EBD">
        <w:rPr>
          <w:sz w:val="20"/>
          <w:szCs w:val="20"/>
        </w:rPr>
        <w:t xml:space="preserve">    },</w:t>
      </w:r>
    </w:p>
    <w:p w14:paraId="56C22D11" w14:textId="77777777" w:rsidR="00F812A7" w:rsidRPr="00B60EBD" w:rsidRDefault="00133D40">
      <w:pPr>
        <w:rPr>
          <w:sz w:val="20"/>
          <w:szCs w:val="20"/>
        </w:rPr>
      </w:pPr>
      <w:r w:rsidRPr="00B60EBD">
        <w:rPr>
          <w:sz w:val="20"/>
          <w:szCs w:val="20"/>
        </w:rPr>
        <w:t xml:space="preserve">    {</w:t>
      </w:r>
    </w:p>
    <w:p w14:paraId="7247B9EB" w14:textId="77777777" w:rsidR="00F812A7" w:rsidRPr="00B60EBD" w:rsidRDefault="00133D40">
      <w:pPr>
        <w:rPr>
          <w:sz w:val="20"/>
          <w:szCs w:val="20"/>
        </w:rPr>
      </w:pPr>
      <w:r w:rsidRPr="00B60EBD">
        <w:rPr>
          <w:sz w:val="20"/>
          <w:szCs w:val="20"/>
        </w:rPr>
        <w:t xml:space="preserve">     "name": "stdout",</w:t>
      </w:r>
    </w:p>
    <w:p w14:paraId="44B456EB" w14:textId="77777777" w:rsidR="00F812A7" w:rsidRPr="00B60EBD" w:rsidRDefault="00133D40">
      <w:pPr>
        <w:rPr>
          <w:sz w:val="20"/>
          <w:szCs w:val="20"/>
        </w:rPr>
      </w:pPr>
      <w:r w:rsidRPr="00B60EBD">
        <w:rPr>
          <w:sz w:val="20"/>
          <w:szCs w:val="20"/>
        </w:rPr>
        <w:lastRenderedPageBreak/>
        <w:t xml:space="preserve">     "output_type": "stream",</w:t>
      </w:r>
    </w:p>
    <w:p w14:paraId="55775A99" w14:textId="77777777" w:rsidR="00F812A7" w:rsidRPr="00B60EBD" w:rsidRDefault="00133D40">
      <w:pPr>
        <w:rPr>
          <w:sz w:val="20"/>
          <w:szCs w:val="20"/>
        </w:rPr>
      </w:pPr>
      <w:r w:rsidRPr="00B60EBD">
        <w:rPr>
          <w:sz w:val="20"/>
          <w:szCs w:val="20"/>
        </w:rPr>
        <w:t xml:space="preserve">     "text": [</w:t>
      </w:r>
    </w:p>
    <w:p w14:paraId="5EDB88A1" w14:textId="77777777" w:rsidR="00F812A7" w:rsidRPr="00B60EBD" w:rsidRDefault="00133D40">
      <w:pPr>
        <w:rPr>
          <w:sz w:val="20"/>
          <w:szCs w:val="20"/>
        </w:rPr>
      </w:pPr>
      <w:r w:rsidRPr="00B60EBD">
        <w:rPr>
          <w:sz w:val="20"/>
          <w:szCs w:val="20"/>
        </w:rPr>
        <w:t xml:space="preserve">      "Epoch 14/20\n"</w:t>
      </w:r>
    </w:p>
    <w:p w14:paraId="27157BA8" w14:textId="77777777" w:rsidR="00F812A7" w:rsidRPr="00B60EBD" w:rsidRDefault="00133D40">
      <w:pPr>
        <w:rPr>
          <w:sz w:val="20"/>
          <w:szCs w:val="20"/>
        </w:rPr>
      </w:pPr>
      <w:r w:rsidRPr="00B60EBD">
        <w:rPr>
          <w:sz w:val="20"/>
          <w:szCs w:val="20"/>
        </w:rPr>
        <w:t xml:space="preserve">     ]</w:t>
      </w:r>
    </w:p>
    <w:p w14:paraId="7E359679" w14:textId="77777777" w:rsidR="00F812A7" w:rsidRPr="00B60EBD" w:rsidRDefault="00133D40">
      <w:pPr>
        <w:rPr>
          <w:sz w:val="20"/>
          <w:szCs w:val="20"/>
        </w:rPr>
      </w:pPr>
      <w:r w:rsidRPr="00B60EBD">
        <w:rPr>
          <w:sz w:val="20"/>
          <w:szCs w:val="20"/>
        </w:rPr>
        <w:t xml:space="preserve">    },{</w:t>
      </w:r>
    </w:p>
    <w:p w14:paraId="68DA93DE" w14:textId="77777777" w:rsidR="00F812A7" w:rsidRPr="00B60EBD" w:rsidRDefault="00133D40">
      <w:pPr>
        <w:rPr>
          <w:sz w:val="20"/>
          <w:szCs w:val="20"/>
        </w:rPr>
      </w:pPr>
      <w:r w:rsidRPr="00B60EBD">
        <w:rPr>
          <w:sz w:val="20"/>
          <w:szCs w:val="20"/>
        </w:rPr>
        <w:t xml:space="preserve">     "name": "stdout",</w:t>
      </w:r>
    </w:p>
    <w:p w14:paraId="2467ABDA" w14:textId="77777777" w:rsidR="00F812A7" w:rsidRPr="00B60EBD" w:rsidRDefault="00133D40">
      <w:pPr>
        <w:rPr>
          <w:sz w:val="20"/>
          <w:szCs w:val="20"/>
        </w:rPr>
      </w:pPr>
      <w:r w:rsidRPr="00B60EBD">
        <w:rPr>
          <w:sz w:val="20"/>
          <w:szCs w:val="20"/>
        </w:rPr>
        <w:t xml:space="preserve">     "output_type": "stream",</w:t>
      </w:r>
    </w:p>
    <w:p w14:paraId="38389BDE" w14:textId="77777777" w:rsidR="00F812A7" w:rsidRPr="00B60EBD" w:rsidRDefault="00133D40">
      <w:pPr>
        <w:rPr>
          <w:sz w:val="20"/>
          <w:szCs w:val="20"/>
        </w:rPr>
      </w:pPr>
      <w:r w:rsidRPr="00B60EBD">
        <w:rPr>
          <w:sz w:val="20"/>
          <w:szCs w:val="20"/>
        </w:rPr>
        <w:t xml:space="preserve">     "text": [</w:t>
      </w:r>
    </w:p>
    <w:p w14:paraId="6EC06D09" w14:textId="77777777" w:rsidR="00F812A7" w:rsidRPr="00B60EBD" w:rsidRDefault="00133D40">
      <w:pPr>
        <w:rPr>
          <w:sz w:val="20"/>
          <w:szCs w:val="20"/>
        </w:rPr>
      </w:pPr>
      <w:r w:rsidRPr="00B60EBD">
        <w:rPr>
          <w:sz w:val="20"/>
          <w:szCs w:val="20"/>
        </w:rPr>
        <w:t xml:space="preserve">      "\b\b\b\b\b\b\b\b\b\b\b\b\b\b\b\b\b\b\b\b\b\b\b\b\b\b\b\b\b\b\b\b\b\b\b\b\b\b\b\b\b\b\b\b\b\b\b\b\b\b\b\b\b\b\b\b\b\b\b\b\b\b\b\b\b\r17/17 [==============================] - 67s 4s/step - loss: 174.8511 - val_loss: 179.9593\n"</w:t>
      </w:r>
    </w:p>
    <w:p w14:paraId="6723E6DB" w14:textId="77777777" w:rsidR="00F812A7" w:rsidRPr="00B60EBD" w:rsidRDefault="00133D40">
      <w:pPr>
        <w:rPr>
          <w:sz w:val="20"/>
          <w:szCs w:val="20"/>
        </w:rPr>
      </w:pPr>
      <w:r w:rsidRPr="00B60EBD">
        <w:rPr>
          <w:sz w:val="20"/>
          <w:szCs w:val="20"/>
        </w:rPr>
        <w:t xml:space="preserve">     ]</w:t>
      </w:r>
    </w:p>
    <w:p w14:paraId="675C51AC" w14:textId="77777777" w:rsidR="00F812A7" w:rsidRPr="00B60EBD" w:rsidRDefault="00133D40">
      <w:pPr>
        <w:rPr>
          <w:sz w:val="20"/>
          <w:szCs w:val="20"/>
        </w:rPr>
      </w:pPr>
      <w:r w:rsidRPr="00B60EBD">
        <w:rPr>
          <w:sz w:val="20"/>
          <w:szCs w:val="20"/>
        </w:rPr>
        <w:t xml:space="preserve">    },</w:t>
      </w:r>
    </w:p>
    <w:p w14:paraId="5BB625D3" w14:textId="77777777" w:rsidR="00F812A7" w:rsidRPr="00B60EBD" w:rsidRDefault="00133D40">
      <w:pPr>
        <w:rPr>
          <w:sz w:val="20"/>
          <w:szCs w:val="20"/>
        </w:rPr>
      </w:pPr>
      <w:r w:rsidRPr="00B60EBD">
        <w:rPr>
          <w:sz w:val="20"/>
          <w:szCs w:val="20"/>
        </w:rPr>
        <w:t xml:space="preserve">    {</w:t>
      </w:r>
    </w:p>
    <w:p w14:paraId="75D5F088" w14:textId="77777777" w:rsidR="00F812A7" w:rsidRPr="00B60EBD" w:rsidRDefault="00133D40">
      <w:pPr>
        <w:rPr>
          <w:sz w:val="20"/>
          <w:szCs w:val="20"/>
        </w:rPr>
      </w:pPr>
      <w:r w:rsidRPr="00B60EBD">
        <w:rPr>
          <w:sz w:val="20"/>
          <w:szCs w:val="20"/>
        </w:rPr>
        <w:t xml:space="preserve">     "name": "stdout",</w:t>
      </w:r>
    </w:p>
    <w:p w14:paraId="2B798C4A" w14:textId="77777777" w:rsidR="00F812A7" w:rsidRPr="00B60EBD" w:rsidRDefault="00133D40">
      <w:pPr>
        <w:rPr>
          <w:sz w:val="20"/>
          <w:szCs w:val="20"/>
        </w:rPr>
      </w:pPr>
      <w:r w:rsidRPr="00B60EBD">
        <w:rPr>
          <w:sz w:val="20"/>
          <w:szCs w:val="20"/>
        </w:rPr>
        <w:t xml:space="preserve">     "output_type": "stream",</w:t>
      </w:r>
    </w:p>
    <w:p w14:paraId="7107C886" w14:textId="77777777" w:rsidR="00F812A7" w:rsidRPr="00B60EBD" w:rsidRDefault="00133D40">
      <w:pPr>
        <w:rPr>
          <w:sz w:val="20"/>
          <w:szCs w:val="20"/>
        </w:rPr>
      </w:pPr>
      <w:r w:rsidRPr="00B60EBD">
        <w:rPr>
          <w:sz w:val="20"/>
          <w:szCs w:val="20"/>
        </w:rPr>
        <w:t xml:space="preserve">     "text": [</w:t>
      </w:r>
    </w:p>
    <w:p w14:paraId="52A4AE1F" w14:textId="77777777" w:rsidR="00F812A7" w:rsidRPr="00B60EBD" w:rsidRDefault="00133D40">
      <w:pPr>
        <w:rPr>
          <w:sz w:val="20"/>
          <w:szCs w:val="20"/>
        </w:rPr>
      </w:pPr>
      <w:r w:rsidRPr="00B60EBD">
        <w:rPr>
          <w:sz w:val="20"/>
          <w:szCs w:val="20"/>
        </w:rPr>
        <w:t xml:space="preserve">      "Epoch 15/20\n"</w:t>
      </w:r>
    </w:p>
    <w:p w14:paraId="12B8B567" w14:textId="77777777" w:rsidR="00F812A7" w:rsidRPr="00B60EBD" w:rsidRDefault="00133D40">
      <w:pPr>
        <w:rPr>
          <w:sz w:val="20"/>
          <w:szCs w:val="20"/>
        </w:rPr>
      </w:pPr>
      <w:r w:rsidRPr="00B60EBD">
        <w:rPr>
          <w:sz w:val="20"/>
          <w:szCs w:val="20"/>
        </w:rPr>
        <w:t xml:space="preserve">     ]</w:t>
      </w:r>
    </w:p>
    <w:p w14:paraId="5313F799" w14:textId="77777777" w:rsidR="00F812A7" w:rsidRPr="00B60EBD" w:rsidRDefault="00133D40">
      <w:pPr>
        <w:rPr>
          <w:sz w:val="20"/>
          <w:szCs w:val="20"/>
        </w:rPr>
      </w:pPr>
      <w:r w:rsidRPr="00B60EBD">
        <w:rPr>
          <w:sz w:val="20"/>
          <w:szCs w:val="20"/>
        </w:rPr>
        <w:t xml:space="preserve">    },{</w:t>
      </w:r>
    </w:p>
    <w:p w14:paraId="400E97DA" w14:textId="77777777" w:rsidR="00F812A7" w:rsidRPr="00B60EBD" w:rsidRDefault="00133D40">
      <w:pPr>
        <w:rPr>
          <w:sz w:val="20"/>
          <w:szCs w:val="20"/>
        </w:rPr>
      </w:pPr>
      <w:r w:rsidRPr="00B60EBD">
        <w:rPr>
          <w:sz w:val="20"/>
          <w:szCs w:val="20"/>
        </w:rPr>
        <w:t xml:space="preserve">     "name": "stdout",</w:t>
      </w:r>
    </w:p>
    <w:p w14:paraId="0AE455EC" w14:textId="77777777" w:rsidR="00F812A7" w:rsidRPr="00B60EBD" w:rsidRDefault="00133D40">
      <w:pPr>
        <w:rPr>
          <w:sz w:val="20"/>
          <w:szCs w:val="20"/>
        </w:rPr>
      </w:pPr>
      <w:r w:rsidRPr="00B60EBD">
        <w:rPr>
          <w:sz w:val="20"/>
          <w:szCs w:val="20"/>
        </w:rPr>
        <w:t xml:space="preserve">     "output_type": "stream",</w:t>
      </w:r>
    </w:p>
    <w:p w14:paraId="74C0FC66" w14:textId="77777777" w:rsidR="00F812A7" w:rsidRPr="00B60EBD" w:rsidRDefault="00133D40">
      <w:pPr>
        <w:rPr>
          <w:sz w:val="20"/>
          <w:szCs w:val="20"/>
        </w:rPr>
      </w:pPr>
      <w:r w:rsidRPr="00B60EBD">
        <w:rPr>
          <w:sz w:val="20"/>
          <w:szCs w:val="20"/>
        </w:rPr>
        <w:t xml:space="preserve">     "text": [</w:t>
      </w:r>
    </w:p>
    <w:p w14:paraId="2A9FC1B4" w14:textId="77777777" w:rsidR="00F812A7" w:rsidRPr="00B60EBD" w:rsidRDefault="00133D40">
      <w:pPr>
        <w:rPr>
          <w:sz w:val="20"/>
          <w:szCs w:val="20"/>
        </w:rPr>
      </w:pPr>
      <w:r w:rsidRPr="00B60EBD">
        <w:rPr>
          <w:sz w:val="20"/>
          <w:szCs w:val="20"/>
        </w:rPr>
        <w:t xml:space="preserve">      "\b\b\b\b\b\b\b\b\b\b\b\b\b\b\b\b\b\b\b\b\b\b\b\b\b\b\b\b\b\b\b\b\b\b\b\b\b\b\b\b\b\b\b\b\b\b\b\b\b\b\b\b\b\b\b\b\b\b\b\b\b\b\b\b\b\r17/17 [==============================] - 67s 4s/step - loss: 166.7852 - val_loss: 168.4928\n"</w:t>
      </w:r>
    </w:p>
    <w:p w14:paraId="4DD6D88D" w14:textId="77777777" w:rsidR="00F812A7" w:rsidRPr="00B60EBD" w:rsidRDefault="00133D40">
      <w:pPr>
        <w:rPr>
          <w:sz w:val="20"/>
          <w:szCs w:val="20"/>
        </w:rPr>
      </w:pPr>
      <w:r w:rsidRPr="00B60EBD">
        <w:rPr>
          <w:sz w:val="20"/>
          <w:szCs w:val="20"/>
        </w:rPr>
        <w:t xml:space="preserve">     ]</w:t>
      </w:r>
    </w:p>
    <w:p w14:paraId="463E81F9" w14:textId="77777777" w:rsidR="00F812A7" w:rsidRPr="00B60EBD" w:rsidRDefault="00133D40">
      <w:pPr>
        <w:rPr>
          <w:sz w:val="20"/>
          <w:szCs w:val="20"/>
        </w:rPr>
      </w:pPr>
      <w:r w:rsidRPr="00B60EBD">
        <w:rPr>
          <w:sz w:val="20"/>
          <w:szCs w:val="20"/>
        </w:rPr>
        <w:t xml:space="preserve">    },</w:t>
      </w:r>
    </w:p>
    <w:p w14:paraId="670D04BF" w14:textId="77777777" w:rsidR="00F812A7" w:rsidRPr="00B60EBD" w:rsidRDefault="00133D40">
      <w:pPr>
        <w:rPr>
          <w:sz w:val="20"/>
          <w:szCs w:val="20"/>
        </w:rPr>
      </w:pPr>
      <w:r w:rsidRPr="00B60EBD">
        <w:rPr>
          <w:sz w:val="20"/>
          <w:szCs w:val="20"/>
        </w:rPr>
        <w:t xml:space="preserve">    {</w:t>
      </w:r>
    </w:p>
    <w:p w14:paraId="797C04AD" w14:textId="77777777" w:rsidR="00F812A7" w:rsidRPr="00B60EBD" w:rsidRDefault="00133D40">
      <w:pPr>
        <w:rPr>
          <w:sz w:val="20"/>
          <w:szCs w:val="20"/>
        </w:rPr>
      </w:pPr>
      <w:r w:rsidRPr="00B60EBD">
        <w:rPr>
          <w:sz w:val="20"/>
          <w:szCs w:val="20"/>
        </w:rPr>
        <w:t xml:space="preserve">     "name": "stdout",</w:t>
      </w:r>
    </w:p>
    <w:p w14:paraId="25CC5344" w14:textId="77777777" w:rsidR="00F812A7" w:rsidRPr="00B60EBD" w:rsidRDefault="00133D40">
      <w:pPr>
        <w:rPr>
          <w:sz w:val="20"/>
          <w:szCs w:val="20"/>
        </w:rPr>
      </w:pPr>
      <w:r w:rsidRPr="00B60EBD">
        <w:rPr>
          <w:sz w:val="20"/>
          <w:szCs w:val="20"/>
        </w:rPr>
        <w:t xml:space="preserve">     "output_type": "stream",</w:t>
      </w:r>
    </w:p>
    <w:p w14:paraId="2AA31944" w14:textId="77777777" w:rsidR="00F812A7" w:rsidRPr="00B60EBD" w:rsidRDefault="00133D40">
      <w:pPr>
        <w:rPr>
          <w:sz w:val="20"/>
          <w:szCs w:val="20"/>
        </w:rPr>
      </w:pPr>
      <w:r w:rsidRPr="00B60EBD">
        <w:rPr>
          <w:sz w:val="20"/>
          <w:szCs w:val="20"/>
        </w:rPr>
        <w:t xml:space="preserve">     "text": [</w:t>
      </w:r>
    </w:p>
    <w:p w14:paraId="4E0D1D12" w14:textId="77777777" w:rsidR="00F812A7" w:rsidRPr="00B60EBD" w:rsidRDefault="00133D40">
      <w:pPr>
        <w:rPr>
          <w:sz w:val="20"/>
          <w:szCs w:val="20"/>
        </w:rPr>
      </w:pPr>
      <w:r w:rsidRPr="00B60EBD">
        <w:rPr>
          <w:sz w:val="20"/>
          <w:szCs w:val="20"/>
        </w:rPr>
        <w:t xml:space="preserve">      "Epoch 16/20\n"</w:t>
      </w:r>
    </w:p>
    <w:p w14:paraId="68210D6F" w14:textId="77777777" w:rsidR="00F812A7" w:rsidRPr="00B60EBD" w:rsidRDefault="00133D40">
      <w:pPr>
        <w:rPr>
          <w:sz w:val="20"/>
          <w:szCs w:val="20"/>
        </w:rPr>
      </w:pPr>
      <w:r w:rsidRPr="00B60EBD">
        <w:rPr>
          <w:sz w:val="20"/>
          <w:szCs w:val="20"/>
        </w:rPr>
        <w:t xml:space="preserve">     ]</w:t>
      </w:r>
    </w:p>
    <w:p w14:paraId="570D499E" w14:textId="77777777" w:rsidR="00F812A7" w:rsidRPr="00B60EBD" w:rsidRDefault="00133D40">
      <w:pPr>
        <w:rPr>
          <w:sz w:val="20"/>
          <w:szCs w:val="20"/>
        </w:rPr>
      </w:pPr>
      <w:r w:rsidRPr="00B60EBD">
        <w:rPr>
          <w:sz w:val="20"/>
          <w:szCs w:val="20"/>
        </w:rPr>
        <w:t xml:space="preserve">    },{</w:t>
      </w:r>
    </w:p>
    <w:p w14:paraId="33CE1AA0" w14:textId="77777777" w:rsidR="00F812A7" w:rsidRPr="00B60EBD" w:rsidRDefault="00133D40">
      <w:pPr>
        <w:rPr>
          <w:sz w:val="20"/>
          <w:szCs w:val="20"/>
        </w:rPr>
      </w:pPr>
      <w:r w:rsidRPr="00B60EBD">
        <w:rPr>
          <w:sz w:val="20"/>
          <w:szCs w:val="20"/>
        </w:rPr>
        <w:lastRenderedPageBreak/>
        <w:t xml:space="preserve">     "name": "stdout",</w:t>
      </w:r>
    </w:p>
    <w:p w14:paraId="04E03901" w14:textId="77777777" w:rsidR="00F812A7" w:rsidRPr="00B60EBD" w:rsidRDefault="00133D40">
      <w:pPr>
        <w:rPr>
          <w:sz w:val="20"/>
          <w:szCs w:val="20"/>
        </w:rPr>
      </w:pPr>
      <w:r w:rsidRPr="00B60EBD">
        <w:rPr>
          <w:sz w:val="20"/>
          <w:szCs w:val="20"/>
        </w:rPr>
        <w:t xml:space="preserve">     "output_type": "stream",</w:t>
      </w:r>
    </w:p>
    <w:p w14:paraId="28F79CC7" w14:textId="77777777" w:rsidR="00F812A7" w:rsidRPr="00B60EBD" w:rsidRDefault="00133D40">
      <w:pPr>
        <w:rPr>
          <w:sz w:val="20"/>
          <w:szCs w:val="20"/>
        </w:rPr>
      </w:pPr>
      <w:r w:rsidRPr="00B60EBD">
        <w:rPr>
          <w:sz w:val="20"/>
          <w:szCs w:val="20"/>
        </w:rPr>
        <w:t xml:space="preserve">     "text": [</w:t>
      </w:r>
    </w:p>
    <w:p w14:paraId="3E4647B9" w14:textId="77777777" w:rsidR="00F812A7" w:rsidRPr="00B60EBD" w:rsidRDefault="00133D40">
      <w:pPr>
        <w:rPr>
          <w:sz w:val="20"/>
          <w:szCs w:val="20"/>
        </w:rPr>
      </w:pPr>
      <w:r w:rsidRPr="00B60EBD">
        <w:rPr>
          <w:sz w:val="20"/>
          <w:szCs w:val="20"/>
        </w:rPr>
        <w:t xml:space="preserve">      "\b\b\b\b\b\b\b\b\b\b\b\b\b\b\b\b\b\b\b\b\b\b\b\b\b\b\b\b\b\b\b\b\b\b\b\b\b\b\b\b\b\b\b\b\b\b\b\b\b\b\b\b\b\b\b\b\b\b\b\b\b\b\b\b\b\r17/17 [==============================] - 66s 4s/step - loss: 161.1418 - val_loss: 182.6162\n"</w:t>
      </w:r>
    </w:p>
    <w:p w14:paraId="293A5E59" w14:textId="77777777" w:rsidR="00F812A7" w:rsidRPr="00B60EBD" w:rsidRDefault="00133D40">
      <w:pPr>
        <w:rPr>
          <w:sz w:val="20"/>
          <w:szCs w:val="20"/>
        </w:rPr>
      </w:pPr>
      <w:r w:rsidRPr="00B60EBD">
        <w:rPr>
          <w:sz w:val="20"/>
          <w:szCs w:val="20"/>
        </w:rPr>
        <w:t xml:space="preserve">     ]</w:t>
      </w:r>
    </w:p>
    <w:p w14:paraId="3F424384" w14:textId="77777777" w:rsidR="00F812A7" w:rsidRPr="00B60EBD" w:rsidRDefault="00133D40">
      <w:pPr>
        <w:rPr>
          <w:sz w:val="20"/>
          <w:szCs w:val="20"/>
        </w:rPr>
      </w:pPr>
      <w:r w:rsidRPr="00B60EBD">
        <w:rPr>
          <w:sz w:val="20"/>
          <w:szCs w:val="20"/>
        </w:rPr>
        <w:t xml:space="preserve">    },</w:t>
      </w:r>
    </w:p>
    <w:p w14:paraId="6C24E7DB" w14:textId="77777777" w:rsidR="00F812A7" w:rsidRPr="00B60EBD" w:rsidRDefault="00133D40">
      <w:pPr>
        <w:rPr>
          <w:sz w:val="20"/>
          <w:szCs w:val="20"/>
        </w:rPr>
      </w:pPr>
      <w:r w:rsidRPr="00B60EBD">
        <w:rPr>
          <w:sz w:val="20"/>
          <w:szCs w:val="20"/>
        </w:rPr>
        <w:t xml:space="preserve">    {</w:t>
      </w:r>
    </w:p>
    <w:p w14:paraId="5EDFB2A5" w14:textId="77777777" w:rsidR="00F812A7" w:rsidRPr="00B60EBD" w:rsidRDefault="00133D40">
      <w:pPr>
        <w:rPr>
          <w:sz w:val="20"/>
          <w:szCs w:val="20"/>
        </w:rPr>
      </w:pPr>
      <w:r w:rsidRPr="00B60EBD">
        <w:rPr>
          <w:sz w:val="20"/>
          <w:szCs w:val="20"/>
        </w:rPr>
        <w:t xml:space="preserve">     "name": "stdout",</w:t>
      </w:r>
    </w:p>
    <w:p w14:paraId="46D547F8" w14:textId="77777777" w:rsidR="00F812A7" w:rsidRPr="00B60EBD" w:rsidRDefault="00133D40">
      <w:pPr>
        <w:rPr>
          <w:sz w:val="20"/>
          <w:szCs w:val="20"/>
        </w:rPr>
      </w:pPr>
      <w:r w:rsidRPr="00B60EBD">
        <w:rPr>
          <w:sz w:val="20"/>
          <w:szCs w:val="20"/>
        </w:rPr>
        <w:t xml:space="preserve">     "output_type": "stream",</w:t>
      </w:r>
    </w:p>
    <w:p w14:paraId="7F36E1BC" w14:textId="77777777" w:rsidR="00F812A7" w:rsidRPr="00B60EBD" w:rsidRDefault="00133D40">
      <w:pPr>
        <w:rPr>
          <w:sz w:val="20"/>
          <w:szCs w:val="20"/>
        </w:rPr>
      </w:pPr>
      <w:r w:rsidRPr="00B60EBD">
        <w:rPr>
          <w:sz w:val="20"/>
          <w:szCs w:val="20"/>
        </w:rPr>
        <w:t xml:space="preserve">     "text": [</w:t>
      </w:r>
    </w:p>
    <w:p w14:paraId="777EF808" w14:textId="77777777" w:rsidR="00F812A7" w:rsidRPr="00B60EBD" w:rsidRDefault="00133D40">
      <w:pPr>
        <w:rPr>
          <w:sz w:val="20"/>
          <w:szCs w:val="20"/>
        </w:rPr>
      </w:pPr>
      <w:r w:rsidRPr="00B60EBD">
        <w:rPr>
          <w:sz w:val="20"/>
          <w:szCs w:val="20"/>
        </w:rPr>
        <w:t xml:space="preserve">      "Epoch 17/20\n"</w:t>
      </w:r>
    </w:p>
    <w:p w14:paraId="5CFE4C28" w14:textId="77777777" w:rsidR="00F812A7" w:rsidRPr="00B60EBD" w:rsidRDefault="00133D40">
      <w:pPr>
        <w:rPr>
          <w:sz w:val="20"/>
          <w:szCs w:val="20"/>
        </w:rPr>
      </w:pPr>
      <w:r w:rsidRPr="00B60EBD">
        <w:rPr>
          <w:sz w:val="20"/>
          <w:szCs w:val="20"/>
        </w:rPr>
        <w:t xml:space="preserve">     ]</w:t>
      </w:r>
    </w:p>
    <w:p w14:paraId="22BC811C" w14:textId="77777777" w:rsidR="00F812A7" w:rsidRPr="00B60EBD" w:rsidRDefault="00133D40">
      <w:pPr>
        <w:rPr>
          <w:sz w:val="20"/>
          <w:szCs w:val="20"/>
        </w:rPr>
      </w:pPr>
      <w:r w:rsidRPr="00B60EBD">
        <w:rPr>
          <w:sz w:val="20"/>
          <w:szCs w:val="20"/>
        </w:rPr>
        <w:t xml:space="preserve">    },{</w:t>
      </w:r>
    </w:p>
    <w:p w14:paraId="34B1DC33" w14:textId="77777777" w:rsidR="00F812A7" w:rsidRPr="00B60EBD" w:rsidRDefault="00133D40">
      <w:pPr>
        <w:rPr>
          <w:sz w:val="20"/>
          <w:szCs w:val="20"/>
        </w:rPr>
      </w:pPr>
      <w:r w:rsidRPr="00B60EBD">
        <w:rPr>
          <w:sz w:val="20"/>
          <w:szCs w:val="20"/>
        </w:rPr>
        <w:t xml:space="preserve">     "name": "stdout",</w:t>
      </w:r>
    </w:p>
    <w:p w14:paraId="26595FE1" w14:textId="77777777" w:rsidR="00F812A7" w:rsidRPr="00B60EBD" w:rsidRDefault="00133D40">
      <w:pPr>
        <w:rPr>
          <w:sz w:val="20"/>
          <w:szCs w:val="20"/>
        </w:rPr>
      </w:pPr>
      <w:r w:rsidRPr="00B60EBD">
        <w:rPr>
          <w:sz w:val="20"/>
          <w:szCs w:val="20"/>
        </w:rPr>
        <w:t xml:space="preserve">     "output_type": "stream",</w:t>
      </w:r>
    </w:p>
    <w:p w14:paraId="4DBFFBED" w14:textId="77777777" w:rsidR="00F812A7" w:rsidRPr="00B60EBD" w:rsidRDefault="00133D40">
      <w:pPr>
        <w:rPr>
          <w:sz w:val="20"/>
          <w:szCs w:val="20"/>
        </w:rPr>
      </w:pPr>
      <w:r w:rsidRPr="00B60EBD">
        <w:rPr>
          <w:sz w:val="20"/>
          <w:szCs w:val="20"/>
        </w:rPr>
        <w:t xml:space="preserve">     "text": [</w:t>
      </w:r>
    </w:p>
    <w:p w14:paraId="59308DFC" w14:textId="77777777" w:rsidR="00F812A7" w:rsidRPr="00B60EBD" w:rsidRDefault="00133D40">
      <w:pPr>
        <w:rPr>
          <w:sz w:val="20"/>
          <w:szCs w:val="20"/>
        </w:rPr>
      </w:pPr>
      <w:r w:rsidRPr="00B60EBD">
        <w:rPr>
          <w:sz w:val="20"/>
          <w:szCs w:val="20"/>
        </w:rPr>
        <w:t xml:space="preserve">      "\b\b\b\b\b\b\b\b\b\b\b\b\b\b\b\b\b\b\b\b\b\b\b\b\b\b\b\b\b\b\b\b\b\b\b\b\b\b\b\b\b\b\b\b\b\b\b\b\b\b\b\b\b\b\b\b\b\b\b\b\b\b\b\b\b\r17/17 [==============================] - 66s 4s/step - loss: 155.3598 - val_loss: 164.6843\n"</w:t>
      </w:r>
    </w:p>
    <w:p w14:paraId="36C3E30D" w14:textId="77777777" w:rsidR="00F812A7" w:rsidRPr="00B60EBD" w:rsidRDefault="00133D40">
      <w:pPr>
        <w:rPr>
          <w:sz w:val="20"/>
          <w:szCs w:val="20"/>
        </w:rPr>
      </w:pPr>
      <w:r w:rsidRPr="00B60EBD">
        <w:rPr>
          <w:sz w:val="20"/>
          <w:szCs w:val="20"/>
        </w:rPr>
        <w:t xml:space="preserve">     ]</w:t>
      </w:r>
    </w:p>
    <w:p w14:paraId="13EA2FC9" w14:textId="77777777" w:rsidR="00F812A7" w:rsidRPr="00B60EBD" w:rsidRDefault="00133D40">
      <w:pPr>
        <w:rPr>
          <w:sz w:val="20"/>
          <w:szCs w:val="20"/>
        </w:rPr>
      </w:pPr>
      <w:r w:rsidRPr="00B60EBD">
        <w:rPr>
          <w:sz w:val="20"/>
          <w:szCs w:val="20"/>
        </w:rPr>
        <w:t xml:space="preserve">    },</w:t>
      </w:r>
    </w:p>
    <w:p w14:paraId="1A37DF21" w14:textId="77777777" w:rsidR="00F812A7" w:rsidRPr="00B60EBD" w:rsidRDefault="00133D40">
      <w:pPr>
        <w:rPr>
          <w:sz w:val="20"/>
          <w:szCs w:val="20"/>
        </w:rPr>
      </w:pPr>
      <w:r w:rsidRPr="00B60EBD">
        <w:rPr>
          <w:sz w:val="20"/>
          <w:szCs w:val="20"/>
        </w:rPr>
        <w:t xml:space="preserve">    {</w:t>
      </w:r>
    </w:p>
    <w:p w14:paraId="6C77B5CD" w14:textId="77777777" w:rsidR="00F812A7" w:rsidRPr="00B60EBD" w:rsidRDefault="00133D40">
      <w:pPr>
        <w:rPr>
          <w:sz w:val="20"/>
          <w:szCs w:val="20"/>
        </w:rPr>
      </w:pPr>
      <w:r w:rsidRPr="00B60EBD">
        <w:rPr>
          <w:sz w:val="20"/>
          <w:szCs w:val="20"/>
        </w:rPr>
        <w:t xml:space="preserve">     "name": "stdout",</w:t>
      </w:r>
    </w:p>
    <w:p w14:paraId="478657E2" w14:textId="77777777" w:rsidR="00F812A7" w:rsidRPr="00B60EBD" w:rsidRDefault="00133D40">
      <w:pPr>
        <w:rPr>
          <w:sz w:val="20"/>
          <w:szCs w:val="20"/>
        </w:rPr>
      </w:pPr>
      <w:r w:rsidRPr="00B60EBD">
        <w:rPr>
          <w:sz w:val="20"/>
          <w:szCs w:val="20"/>
        </w:rPr>
        <w:t xml:space="preserve">     "output_type": "stream",</w:t>
      </w:r>
    </w:p>
    <w:p w14:paraId="07E64DD9" w14:textId="77777777" w:rsidR="00F812A7" w:rsidRPr="00B60EBD" w:rsidRDefault="00133D40">
      <w:pPr>
        <w:rPr>
          <w:sz w:val="20"/>
          <w:szCs w:val="20"/>
        </w:rPr>
      </w:pPr>
      <w:r w:rsidRPr="00B60EBD">
        <w:rPr>
          <w:sz w:val="20"/>
          <w:szCs w:val="20"/>
        </w:rPr>
        <w:t xml:space="preserve">     "text": [</w:t>
      </w:r>
    </w:p>
    <w:p w14:paraId="29454205" w14:textId="77777777" w:rsidR="00F812A7" w:rsidRPr="00B60EBD" w:rsidRDefault="00133D40">
      <w:pPr>
        <w:rPr>
          <w:sz w:val="20"/>
          <w:szCs w:val="20"/>
        </w:rPr>
      </w:pPr>
      <w:r w:rsidRPr="00B60EBD">
        <w:rPr>
          <w:sz w:val="20"/>
          <w:szCs w:val="20"/>
        </w:rPr>
        <w:t xml:space="preserve">      "Epoch 18/20\n"</w:t>
      </w:r>
    </w:p>
    <w:p w14:paraId="61027888" w14:textId="77777777" w:rsidR="00F812A7" w:rsidRPr="00B60EBD" w:rsidRDefault="00133D40">
      <w:pPr>
        <w:rPr>
          <w:sz w:val="20"/>
          <w:szCs w:val="20"/>
        </w:rPr>
      </w:pPr>
      <w:r w:rsidRPr="00B60EBD">
        <w:rPr>
          <w:sz w:val="20"/>
          <w:szCs w:val="20"/>
        </w:rPr>
        <w:t xml:space="preserve">     ]</w:t>
      </w:r>
    </w:p>
    <w:p w14:paraId="36D6D485" w14:textId="77777777" w:rsidR="00F812A7" w:rsidRPr="00B60EBD" w:rsidRDefault="00133D40">
      <w:pPr>
        <w:rPr>
          <w:sz w:val="20"/>
          <w:szCs w:val="20"/>
        </w:rPr>
      </w:pPr>
      <w:r w:rsidRPr="00B60EBD">
        <w:rPr>
          <w:sz w:val="20"/>
          <w:szCs w:val="20"/>
        </w:rPr>
        <w:t xml:space="preserve">    },{</w:t>
      </w:r>
    </w:p>
    <w:p w14:paraId="6AA3C75C" w14:textId="77777777" w:rsidR="00F812A7" w:rsidRPr="00B60EBD" w:rsidRDefault="00133D40">
      <w:pPr>
        <w:rPr>
          <w:sz w:val="20"/>
          <w:szCs w:val="20"/>
        </w:rPr>
      </w:pPr>
      <w:r w:rsidRPr="00B60EBD">
        <w:rPr>
          <w:sz w:val="20"/>
          <w:szCs w:val="20"/>
        </w:rPr>
        <w:t xml:space="preserve">     "name": "stdout",</w:t>
      </w:r>
    </w:p>
    <w:p w14:paraId="2823F47B" w14:textId="77777777" w:rsidR="00F812A7" w:rsidRPr="00B60EBD" w:rsidRDefault="00133D40">
      <w:pPr>
        <w:rPr>
          <w:sz w:val="20"/>
          <w:szCs w:val="20"/>
        </w:rPr>
      </w:pPr>
      <w:r w:rsidRPr="00B60EBD">
        <w:rPr>
          <w:sz w:val="20"/>
          <w:szCs w:val="20"/>
        </w:rPr>
        <w:t xml:space="preserve">     "output_type": "stream",</w:t>
      </w:r>
    </w:p>
    <w:p w14:paraId="0666E748" w14:textId="77777777" w:rsidR="00F812A7" w:rsidRPr="00B60EBD" w:rsidRDefault="00133D40">
      <w:pPr>
        <w:rPr>
          <w:sz w:val="20"/>
          <w:szCs w:val="20"/>
        </w:rPr>
      </w:pPr>
      <w:r w:rsidRPr="00B60EBD">
        <w:rPr>
          <w:sz w:val="20"/>
          <w:szCs w:val="20"/>
        </w:rPr>
        <w:t xml:space="preserve">     "text": [</w:t>
      </w:r>
    </w:p>
    <w:p w14:paraId="34C36B68" w14:textId="77777777" w:rsidR="00F812A7" w:rsidRPr="00B60EBD" w:rsidRDefault="00133D40">
      <w:pPr>
        <w:rPr>
          <w:sz w:val="20"/>
          <w:szCs w:val="20"/>
        </w:rPr>
      </w:pPr>
      <w:r w:rsidRPr="00B60EBD">
        <w:rPr>
          <w:sz w:val="20"/>
          <w:szCs w:val="20"/>
        </w:rPr>
        <w:t xml:space="preserve">      "\b\b\b\b\b\b\b\b\b\b\b\b\b\b\b\b\b\b\b\b\b\b\b\b\b\b\b\b</w:t>
      </w:r>
      <w:r w:rsidRPr="00B60EBD">
        <w:rPr>
          <w:sz w:val="20"/>
          <w:szCs w:val="20"/>
        </w:rPr>
        <w:lastRenderedPageBreak/>
        <w:t>\b\b\b\b\b\b\b\b\b\b\b\b\b\b\b\b\b\b\b\b\b\b\b\b\b\b\b\b\b\b\b\b\b\b\b\b\b\r17/17 [==============================] - 67s 4s/step - loss: 149.4317 - val_loss: 153.5656\n"</w:t>
      </w:r>
    </w:p>
    <w:p w14:paraId="47FC3BBD" w14:textId="77777777" w:rsidR="00F812A7" w:rsidRPr="00B60EBD" w:rsidRDefault="00133D40">
      <w:pPr>
        <w:rPr>
          <w:sz w:val="20"/>
          <w:szCs w:val="20"/>
        </w:rPr>
      </w:pPr>
      <w:r w:rsidRPr="00B60EBD">
        <w:rPr>
          <w:sz w:val="20"/>
          <w:szCs w:val="20"/>
        </w:rPr>
        <w:t xml:space="preserve">     ]</w:t>
      </w:r>
    </w:p>
    <w:p w14:paraId="328C9C06" w14:textId="77777777" w:rsidR="00F812A7" w:rsidRPr="00B60EBD" w:rsidRDefault="00133D40">
      <w:pPr>
        <w:rPr>
          <w:sz w:val="20"/>
          <w:szCs w:val="20"/>
        </w:rPr>
      </w:pPr>
      <w:r w:rsidRPr="00B60EBD">
        <w:rPr>
          <w:sz w:val="20"/>
          <w:szCs w:val="20"/>
        </w:rPr>
        <w:t xml:space="preserve">    },</w:t>
      </w:r>
    </w:p>
    <w:p w14:paraId="574A6E44" w14:textId="77777777" w:rsidR="00F812A7" w:rsidRPr="00B60EBD" w:rsidRDefault="00133D40">
      <w:pPr>
        <w:rPr>
          <w:sz w:val="20"/>
          <w:szCs w:val="20"/>
        </w:rPr>
      </w:pPr>
      <w:r w:rsidRPr="00B60EBD">
        <w:rPr>
          <w:sz w:val="20"/>
          <w:szCs w:val="20"/>
        </w:rPr>
        <w:t xml:space="preserve">    {</w:t>
      </w:r>
    </w:p>
    <w:p w14:paraId="5D75099B" w14:textId="77777777" w:rsidR="00F812A7" w:rsidRPr="00B60EBD" w:rsidRDefault="00133D40">
      <w:pPr>
        <w:rPr>
          <w:sz w:val="20"/>
          <w:szCs w:val="20"/>
        </w:rPr>
      </w:pPr>
      <w:r w:rsidRPr="00B60EBD">
        <w:rPr>
          <w:sz w:val="20"/>
          <w:szCs w:val="20"/>
        </w:rPr>
        <w:t xml:space="preserve">     "name": "stdout",</w:t>
      </w:r>
    </w:p>
    <w:p w14:paraId="6DFE7684" w14:textId="77777777" w:rsidR="00F812A7" w:rsidRPr="00B60EBD" w:rsidRDefault="00133D40">
      <w:pPr>
        <w:rPr>
          <w:sz w:val="20"/>
          <w:szCs w:val="20"/>
        </w:rPr>
      </w:pPr>
      <w:r w:rsidRPr="00B60EBD">
        <w:rPr>
          <w:sz w:val="20"/>
          <w:szCs w:val="20"/>
        </w:rPr>
        <w:t xml:space="preserve">     "output_type": "stream",</w:t>
      </w:r>
    </w:p>
    <w:p w14:paraId="5615A5C8" w14:textId="77777777" w:rsidR="00F812A7" w:rsidRPr="00B60EBD" w:rsidRDefault="00133D40">
      <w:pPr>
        <w:rPr>
          <w:sz w:val="20"/>
          <w:szCs w:val="20"/>
        </w:rPr>
      </w:pPr>
      <w:r w:rsidRPr="00B60EBD">
        <w:rPr>
          <w:sz w:val="20"/>
          <w:szCs w:val="20"/>
        </w:rPr>
        <w:t xml:space="preserve">     "text": [</w:t>
      </w:r>
    </w:p>
    <w:p w14:paraId="1785BF01" w14:textId="77777777" w:rsidR="00F812A7" w:rsidRPr="00B60EBD" w:rsidRDefault="00133D40">
      <w:pPr>
        <w:rPr>
          <w:sz w:val="20"/>
          <w:szCs w:val="20"/>
        </w:rPr>
      </w:pPr>
      <w:r w:rsidRPr="00B60EBD">
        <w:rPr>
          <w:sz w:val="20"/>
          <w:szCs w:val="20"/>
        </w:rPr>
        <w:t xml:space="preserve">      "Epoch 19/20\n"</w:t>
      </w:r>
    </w:p>
    <w:p w14:paraId="00FD3893" w14:textId="77777777" w:rsidR="00F812A7" w:rsidRPr="00B60EBD" w:rsidRDefault="00133D40">
      <w:pPr>
        <w:rPr>
          <w:sz w:val="20"/>
          <w:szCs w:val="20"/>
        </w:rPr>
      </w:pPr>
      <w:r w:rsidRPr="00B60EBD">
        <w:rPr>
          <w:sz w:val="20"/>
          <w:szCs w:val="20"/>
        </w:rPr>
        <w:t xml:space="preserve">     ]</w:t>
      </w:r>
    </w:p>
    <w:p w14:paraId="0D6FFD27" w14:textId="77777777" w:rsidR="00F812A7" w:rsidRPr="00B60EBD" w:rsidRDefault="00133D40">
      <w:pPr>
        <w:rPr>
          <w:sz w:val="20"/>
          <w:szCs w:val="20"/>
        </w:rPr>
      </w:pPr>
      <w:r w:rsidRPr="00B60EBD">
        <w:rPr>
          <w:sz w:val="20"/>
          <w:szCs w:val="20"/>
        </w:rPr>
        <w:t xml:space="preserve">    },{</w:t>
      </w:r>
    </w:p>
    <w:p w14:paraId="1C4F78EB" w14:textId="77777777" w:rsidR="00F812A7" w:rsidRPr="00B60EBD" w:rsidRDefault="00133D40">
      <w:pPr>
        <w:rPr>
          <w:sz w:val="20"/>
          <w:szCs w:val="20"/>
        </w:rPr>
      </w:pPr>
      <w:r w:rsidRPr="00B60EBD">
        <w:rPr>
          <w:sz w:val="20"/>
          <w:szCs w:val="20"/>
        </w:rPr>
        <w:t xml:space="preserve">     "name": "stdout",</w:t>
      </w:r>
    </w:p>
    <w:p w14:paraId="2FDE93BF" w14:textId="77777777" w:rsidR="00F812A7" w:rsidRPr="00B60EBD" w:rsidRDefault="00133D40">
      <w:pPr>
        <w:rPr>
          <w:sz w:val="20"/>
          <w:szCs w:val="20"/>
        </w:rPr>
      </w:pPr>
      <w:r w:rsidRPr="00B60EBD">
        <w:rPr>
          <w:sz w:val="20"/>
          <w:szCs w:val="20"/>
        </w:rPr>
        <w:t xml:space="preserve">     "output_type": "stream",</w:t>
      </w:r>
    </w:p>
    <w:p w14:paraId="08D6C358" w14:textId="77777777" w:rsidR="00F812A7" w:rsidRPr="00B60EBD" w:rsidRDefault="00133D40">
      <w:pPr>
        <w:rPr>
          <w:sz w:val="20"/>
          <w:szCs w:val="20"/>
        </w:rPr>
      </w:pPr>
      <w:r w:rsidRPr="00B60EBD">
        <w:rPr>
          <w:sz w:val="20"/>
          <w:szCs w:val="20"/>
        </w:rPr>
        <w:t xml:space="preserve">     "text": [</w:t>
      </w:r>
    </w:p>
    <w:p w14:paraId="3210C499" w14:textId="77777777" w:rsidR="00F812A7" w:rsidRPr="00B60EBD" w:rsidRDefault="00133D40">
      <w:pPr>
        <w:rPr>
          <w:sz w:val="20"/>
          <w:szCs w:val="20"/>
        </w:rPr>
      </w:pPr>
      <w:r w:rsidRPr="00B60EBD">
        <w:rPr>
          <w:sz w:val="20"/>
          <w:szCs w:val="20"/>
        </w:rPr>
        <w:t xml:space="preserve">      "\b\b\b\b\b\b\b\b\b\b\b\b\b\b\b\b\b\b\b\b\b\b\b\b\b\b\b\b\b\b\b\b\b\b\b\b\b\b\b\b\b\b\b\b\b\b\b\b\b\b\b\b\b\b\b\b\b\b\b\b\b\b\b\b\b\r17/17 [==============================] - 67s 4s/step - loss: 143.0694 - val_loss: 151.3519\n"</w:t>
      </w:r>
    </w:p>
    <w:p w14:paraId="4852F790" w14:textId="77777777" w:rsidR="00F812A7" w:rsidRPr="00B60EBD" w:rsidRDefault="00133D40">
      <w:pPr>
        <w:rPr>
          <w:sz w:val="20"/>
          <w:szCs w:val="20"/>
        </w:rPr>
      </w:pPr>
      <w:r w:rsidRPr="00B60EBD">
        <w:rPr>
          <w:sz w:val="20"/>
          <w:szCs w:val="20"/>
        </w:rPr>
        <w:t xml:space="preserve">     ]</w:t>
      </w:r>
    </w:p>
    <w:p w14:paraId="31F02691" w14:textId="77777777" w:rsidR="00F812A7" w:rsidRPr="00B60EBD" w:rsidRDefault="00133D40">
      <w:pPr>
        <w:rPr>
          <w:sz w:val="20"/>
          <w:szCs w:val="20"/>
        </w:rPr>
      </w:pPr>
      <w:r w:rsidRPr="00B60EBD">
        <w:rPr>
          <w:sz w:val="20"/>
          <w:szCs w:val="20"/>
        </w:rPr>
        <w:t xml:space="preserve">    },</w:t>
      </w:r>
    </w:p>
    <w:p w14:paraId="65046356" w14:textId="77777777" w:rsidR="00F812A7" w:rsidRPr="00B60EBD" w:rsidRDefault="00133D40">
      <w:pPr>
        <w:rPr>
          <w:sz w:val="20"/>
          <w:szCs w:val="20"/>
        </w:rPr>
      </w:pPr>
      <w:r w:rsidRPr="00B60EBD">
        <w:rPr>
          <w:sz w:val="20"/>
          <w:szCs w:val="20"/>
        </w:rPr>
        <w:t xml:space="preserve">    {</w:t>
      </w:r>
    </w:p>
    <w:p w14:paraId="7463D233" w14:textId="77777777" w:rsidR="00F812A7" w:rsidRPr="00B60EBD" w:rsidRDefault="00133D40">
      <w:pPr>
        <w:rPr>
          <w:sz w:val="20"/>
          <w:szCs w:val="20"/>
        </w:rPr>
      </w:pPr>
      <w:r w:rsidRPr="00B60EBD">
        <w:rPr>
          <w:sz w:val="20"/>
          <w:szCs w:val="20"/>
        </w:rPr>
        <w:t xml:space="preserve">     "name": "stdout",</w:t>
      </w:r>
    </w:p>
    <w:p w14:paraId="3483E750" w14:textId="77777777" w:rsidR="00F812A7" w:rsidRPr="00B60EBD" w:rsidRDefault="00133D40">
      <w:pPr>
        <w:rPr>
          <w:sz w:val="20"/>
          <w:szCs w:val="20"/>
        </w:rPr>
      </w:pPr>
      <w:r w:rsidRPr="00B60EBD">
        <w:rPr>
          <w:sz w:val="20"/>
          <w:szCs w:val="20"/>
        </w:rPr>
        <w:t xml:space="preserve">     "output_type": "stream",</w:t>
      </w:r>
    </w:p>
    <w:p w14:paraId="434DBA69" w14:textId="77777777" w:rsidR="00F812A7" w:rsidRPr="00B60EBD" w:rsidRDefault="00133D40">
      <w:pPr>
        <w:rPr>
          <w:sz w:val="20"/>
          <w:szCs w:val="20"/>
        </w:rPr>
      </w:pPr>
      <w:r w:rsidRPr="00B60EBD">
        <w:rPr>
          <w:sz w:val="20"/>
          <w:szCs w:val="20"/>
        </w:rPr>
        <w:t xml:space="preserve">     "text": [</w:t>
      </w:r>
    </w:p>
    <w:p w14:paraId="17F51986" w14:textId="77777777" w:rsidR="00F812A7" w:rsidRPr="00B60EBD" w:rsidRDefault="00133D40">
      <w:pPr>
        <w:rPr>
          <w:sz w:val="20"/>
          <w:szCs w:val="20"/>
        </w:rPr>
      </w:pPr>
      <w:r w:rsidRPr="00B60EBD">
        <w:rPr>
          <w:sz w:val="20"/>
          <w:szCs w:val="20"/>
        </w:rPr>
        <w:t xml:space="preserve">      "Epoch 20/20\n"</w:t>
      </w:r>
    </w:p>
    <w:p w14:paraId="30E0F92E" w14:textId="77777777" w:rsidR="00F812A7" w:rsidRPr="00B60EBD" w:rsidRDefault="00133D40">
      <w:pPr>
        <w:rPr>
          <w:sz w:val="20"/>
          <w:szCs w:val="20"/>
        </w:rPr>
      </w:pPr>
      <w:r w:rsidRPr="00B60EBD">
        <w:rPr>
          <w:sz w:val="20"/>
          <w:szCs w:val="20"/>
        </w:rPr>
        <w:t xml:space="preserve">     ]</w:t>
      </w:r>
    </w:p>
    <w:p w14:paraId="41C428D6" w14:textId="77777777" w:rsidR="00F812A7" w:rsidRPr="00B60EBD" w:rsidRDefault="00133D40">
      <w:pPr>
        <w:rPr>
          <w:sz w:val="20"/>
          <w:szCs w:val="20"/>
        </w:rPr>
      </w:pPr>
      <w:r w:rsidRPr="00B60EBD">
        <w:rPr>
          <w:sz w:val="20"/>
          <w:szCs w:val="20"/>
        </w:rPr>
        <w:t xml:space="preserve">    },{</w:t>
      </w:r>
    </w:p>
    <w:p w14:paraId="1D5F6C64" w14:textId="77777777" w:rsidR="00F812A7" w:rsidRPr="00B60EBD" w:rsidRDefault="00133D40">
      <w:pPr>
        <w:rPr>
          <w:sz w:val="20"/>
          <w:szCs w:val="20"/>
        </w:rPr>
      </w:pPr>
      <w:r w:rsidRPr="00B60EBD">
        <w:rPr>
          <w:sz w:val="20"/>
          <w:szCs w:val="20"/>
        </w:rPr>
        <w:t xml:space="preserve">     "name": "stdout",</w:t>
      </w:r>
    </w:p>
    <w:p w14:paraId="70CDF937" w14:textId="77777777" w:rsidR="00F812A7" w:rsidRPr="00B60EBD" w:rsidRDefault="00133D40">
      <w:pPr>
        <w:rPr>
          <w:sz w:val="20"/>
          <w:szCs w:val="20"/>
        </w:rPr>
      </w:pPr>
      <w:r w:rsidRPr="00B60EBD">
        <w:rPr>
          <w:sz w:val="20"/>
          <w:szCs w:val="20"/>
        </w:rPr>
        <w:t xml:space="preserve">     "output_type": "stream",</w:t>
      </w:r>
    </w:p>
    <w:p w14:paraId="28DE985C" w14:textId="77777777" w:rsidR="00F812A7" w:rsidRPr="00B60EBD" w:rsidRDefault="00133D40">
      <w:pPr>
        <w:rPr>
          <w:sz w:val="20"/>
          <w:szCs w:val="20"/>
        </w:rPr>
      </w:pPr>
      <w:r w:rsidRPr="00B60EBD">
        <w:rPr>
          <w:sz w:val="20"/>
          <w:szCs w:val="20"/>
        </w:rPr>
        <w:t xml:space="preserve">     "text": [</w:t>
      </w:r>
    </w:p>
    <w:p w14:paraId="7E87D21E" w14:textId="77777777" w:rsidR="00F812A7" w:rsidRPr="00B60EBD" w:rsidRDefault="00133D40">
      <w:pPr>
        <w:rPr>
          <w:sz w:val="20"/>
          <w:szCs w:val="20"/>
        </w:rPr>
      </w:pPr>
      <w:r w:rsidRPr="00B60EBD">
        <w:rPr>
          <w:sz w:val="20"/>
          <w:szCs w:val="20"/>
        </w:rPr>
        <w:t xml:space="preserve">      "\b\b\b\b\b\b\b\b\b\b\b\b\b\b\b\b\b\b\b\b\b\b\b\b\b\b\b\b\b\b\b\b\b\b\b\b\b\b\b\b\b\b\b\b\b\b\b\b\b\b\b\b\b\b\b\b\b\b\b\b\b\b\b\b\b\r17/17 [==============================] - 66s 4s/step - loss: 138.1250 - val_loss: 142.6263\n"</w:t>
      </w:r>
    </w:p>
    <w:p w14:paraId="3B94BACA" w14:textId="77777777" w:rsidR="00F812A7" w:rsidRPr="00B60EBD" w:rsidRDefault="00133D40">
      <w:pPr>
        <w:rPr>
          <w:sz w:val="20"/>
          <w:szCs w:val="20"/>
        </w:rPr>
      </w:pPr>
      <w:r w:rsidRPr="00B60EBD">
        <w:rPr>
          <w:sz w:val="20"/>
          <w:szCs w:val="20"/>
        </w:rPr>
        <w:t xml:space="preserve">     ]</w:t>
      </w:r>
    </w:p>
    <w:p w14:paraId="53CEB4D1" w14:textId="77777777" w:rsidR="00F812A7" w:rsidRPr="00B60EBD" w:rsidRDefault="00133D40">
      <w:pPr>
        <w:rPr>
          <w:sz w:val="20"/>
          <w:szCs w:val="20"/>
        </w:rPr>
      </w:pPr>
      <w:r w:rsidRPr="00B60EBD">
        <w:rPr>
          <w:sz w:val="20"/>
          <w:szCs w:val="20"/>
        </w:rPr>
        <w:lastRenderedPageBreak/>
        <w:t xml:space="preserve">    }</w:t>
      </w:r>
    </w:p>
    <w:p w14:paraId="3BFBA32C" w14:textId="77777777" w:rsidR="00F812A7" w:rsidRPr="00B60EBD" w:rsidRDefault="00133D40">
      <w:pPr>
        <w:rPr>
          <w:sz w:val="20"/>
          <w:szCs w:val="20"/>
        </w:rPr>
      </w:pPr>
      <w:r w:rsidRPr="00B60EBD">
        <w:rPr>
          <w:sz w:val="20"/>
          <w:szCs w:val="20"/>
        </w:rPr>
        <w:t xml:space="preserve">   ],</w:t>
      </w:r>
    </w:p>
    <w:p w14:paraId="3FAFA261" w14:textId="77777777" w:rsidR="00F812A7" w:rsidRPr="00B60EBD" w:rsidRDefault="00133D40">
      <w:pPr>
        <w:rPr>
          <w:sz w:val="20"/>
          <w:szCs w:val="20"/>
        </w:rPr>
      </w:pPr>
      <w:r w:rsidRPr="00B60EBD">
        <w:rPr>
          <w:sz w:val="20"/>
          <w:szCs w:val="20"/>
        </w:rPr>
        <w:t xml:space="preserve">   "source": [</w:t>
      </w:r>
    </w:p>
    <w:p w14:paraId="4FF54372" w14:textId="77777777" w:rsidR="00F812A7" w:rsidRPr="00B60EBD" w:rsidRDefault="00133D40">
      <w:pPr>
        <w:rPr>
          <w:sz w:val="20"/>
          <w:szCs w:val="20"/>
        </w:rPr>
      </w:pPr>
      <w:r w:rsidRPr="00B60EBD">
        <w:rPr>
          <w:sz w:val="20"/>
          <w:szCs w:val="20"/>
        </w:rPr>
        <w:t xml:space="preserve">    "from keras.optimizers import Adam\n",</w:t>
      </w:r>
    </w:p>
    <w:p w14:paraId="0F294EF3" w14:textId="77777777" w:rsidR="00F812A7" w:rsidRPr="00B60EBD" w:rsidRDefault="00133D40">
      <w:pPr>
        <w:rPr>
          <w:sz w:val="20"/>
          <w:szCs w:val="20"/>
        </w:rPr>
      </w:pPr>
      <w:r w:rsidRPr="00B60EBD">
        <w:rPr>
          <w:sz w:val="20"/>
          <w:szCs w:val="20"/>
        </w:rPr>
        <w:t xml:space="preserve">    "\n",</w:t>
      </w:r>
    </w:p>
    <w:p w14:paraId="3EC66E49" w14:textId="77777777" w:rsidR="00F812A7" w:rsidRPr="00B60EBD" w:rsidRDefault="00133D40">
      <w:pPr>
        <w:rPr>
          <w:sz w:val="20"/>
          <w:szCs w:val="20"/>
        </w:rPr>
      </w:pPr>
      <w:r w:rsidRPr="00B60EBD">
        <w:rPr>
          <w:sz w:val="20"/>
          <w:szCs w:val="20"/>
        </w:rPr>
        <w:t xml:space="preserve">    "train_model(input_to_softmax=test,\n",</w:t>
      </w:r>
    </w:p>
    <w:p w14:paraId="5D81AE39" w14:textId="77777777" w:rsidR="00F812A7" w:rsidRPr="00B60EBD" w:rsidRDefault="00133D40">
      <w:pPr>
        <w:rPr>
          <w:sz w:val="20"/>
          <w:szCs w:val="20"/>
        </w:rPr>
      </w:pPr>
      <w:r w:rsidRPr="00B60EBD">
        <w:rPr>
          <w:sz w:val="20"/>
          <w:szCs w:val="20"/>
        </w:rPr>
        <w:t xml:space="preserve">    "            pickle_path='model_test.pickle',\n",</w:t>
      </w:r>
    </w:p>
    <w:p w14:paraId="5305BA64" w14:textId="77777777" w:rsidR="00F812A7" w:rsidRPr="00B60EBD" w:rsidRDefault="00133D40">
      <w:pPr>
        <w:rPr>
          <w:sz w:val="20"/>
          <w:szCs w:val="20"/>
        </w:rPr>
      </w:pPr>
      <w:r w:rsidRPr="00B60EBD">
        <w:rPr>
          <w:sz w:val="20"/>
          <w:szCs w:val="20"/>
        </w:rPr>
        <w:t xml:space="preserve">    "            save_model_path='model_test.h5',\n",</w:t>
      </w:r>
    </w:p>
    <w:p w14:paraId="1DCC6792" w14:textId="77777777" w:rsidR="00F812A7" w:rsidRPr="00B60EBD" w:rsidRDefault="00133D40">
      <w:pPr>
        <w:rPr>
          <w:sz w:val="20"/>
          <w:szCs w:val="20"/>
        </w:rPr>
      </w:pPr>
      <w:r w:rsidRPr="00B60EBD">
        <w:rPr>
          <w:sz w:val="20"/>
          <w:szCs w:val="20"/>
        </w:rPr>
        <w:t xml:space="preserve">    "            epochs=20,\n",</w:t>
      </w:r>
    </w:p>
    <w:p w14:paraId="45AE0C54" w14:textId="77777777" w:rsidR="00F812A7" w:rsidRPr="00B60EBD" w:rsidRDefault="00133D40">
      <w:pPr>
        <w:rPr>
          <w:sz w:val="20"/>
          <w:szCs w:val="20"/>
        </w:rPr>
      </w:pPr>
      <w:r w:rsidRPr="00B60EBD">
        <w:rPr>
          <w:sz w:val="20"/>
          <w:szCs w:val="20"/>
        </w:rPr>
        <w:t xml:space="preserve">    "            minibatch_size=200,\n",</w:t>
      </w:r>
    </w:p>
    <w:p w14:paraId="411BC683" w14:textId="77777777" w:rsidR="00F812A7" w:rsidRPr="00B60EBD" w:rsidRDefault="00133D40">
      <w:pPr>
        <w:rPr>
          <w:sz w:val="20"/>
          <w:szCs w:val="20"/>
        </w:rPr>
      </w:pPr>
      <w:r w:rsidRPr="00B60EBD">
        <w:rPr>
          <w:sz w:val="20"/>
          <w:szCs w:val="20"/>
        </w:rPr>
        <w:t xml:space="preserve">    "            spectrogram=False,\n",</w:t>
      </w:r>
    </w:p>
    <w:p w14:paraId="619B5AD1" w14:textId="77777777" w:rsidR="00F812A7" w:rsidRPr="00B60EBD" w:rsidRDefault="00133D40">
      <w:pPr>
        <w:rPr>
          <w:sz w:val="20"/>
          <w:szCs w:val="20"/>
        </w:rPr>
      </w:pPr>
      <w:r w:rsidRPr="00B60EBD">
        <w:rPr>
          <w:sz w:val="20"/>
          <w:szCs w:val="20"/>
        </w:rPr>
        <w:t xml:space="preserve">    "            optimizer=Adam(lr=0.001, beta_1=0.9, beta_2=0.999, epsilon=1e-8),\n",</w:t>
      </w:r>
    </w:p>
    <w:p w14:paraId="1FF7EBDB" w14:textId="77777777" w:rsidR="00F812A7" w:rsidRPr="00B60EBD" w:rsidRDefault="00133D40">
      <w:pPr>
        <w:rPr>
          <w:sz w:val="20"/>
          <w:szCs w:val="20"/>
        </w:rPr>
      </w:pPr>
      <w:r w:rsidRPr="00B60EBD">
        <w:rPr>
          <w:sz w:val="20"/>
          <w:szCs w:val="20"/>
        </w:rPr>
        <w:t xml:space="preserve">    "            max_duration=10)\n"</w:t>
      </w:r>
    </w:p>
    <w:p w14:paraId="051FE191" w14:textId="77777777" w:rsidR="00F812A7" w:rsidRPr="00B60EBD" w:rsidRDefault="00133D40">
      <w:pPr>
        <w:rPr>
          <w:sz w:val="20"/>
          <w:szCs w:val="20"/>
        </w:rPr>
      </w:pPr>
      <w:r w:rsidRPr="00B60EBD">
        <w:rPr>
          <w:sz w:val="20"/>
          <w:szCs w:val="20"/>
        </w:rPr>
        <w:t xml:space="preserve">   ]</w:t>
      </w:r>
    </w:p>
    <w:p w14:paraId="331D2336" w14:textId="77777777" w:rsidR="00F812A7" w:rsidRPr="00B60EBD" w:rsidRDefault="00133D40">
      <w:pPr>
        <w:rPr>
          <w:sz w:val="20"/>
          <w:szCs w:val="20"/>
        </w:rPr>
      </w:pPr>
      <w:r w:rsidRPr="00B60EBD">
        <w:rPr>
          <w:sz w:val="20"/>
          <w:szCs w:val="20"/>
        </w:rPr>
        <w:t xml:space="preserve">  },</w:t>
      </w:r>
    </w:p>
    <w:p w14:paraId="7FDC968B" w14:textId="77777777" w:rsidR="00F812A7" w:rsidRPr="00B60EBD" w:rsidRDefault="00133D40">
      <w:pPr>
        <w:rPr>
          <w:sz w:val="20"/>
          <w:szCs w:val="20"/>
        </w:rPr>
      </w:pPr>
      <w:r w:rsidRPr="00B60EBD">
        <w:rPr>
          <w:sz w:val="20"/>
          <w:szCs w:val="20"/>
        </w:rPr>
        <w:t xml:space="preserve">  {</w:t>
      </w:r>
    </w:p>
    <w:p w14:paraId="4C886116" w14:textId="77777777" w:rsidR="00F812A7" w:rsidRPr="00B60EBD" w:rsidRDefault="00133D40">
      <w:pPr>
        <w:rPr>
          <w:sz w:val="20"/>
          <w:szCs w:val="20"/>
        </w:rPr>
      </w:pPr>
      <w:r w:rsidRPr="00B60EBD">
        <w:rPr>
          <w:sz w:val="20"/>
          <w:szCs w:val="20"/>
        </w:rPr>
        <w:t xml:space="preserve">   "cell_type": "code",</w:t>
      </w:r>
    </w:p>
    <w:p w14:paraId="270155F2" w14:textId="77777777" w:rsidR="00F812A7" w:rsidRPr="00B60EBD" w:rsidRDefault="00133D40">
      <w:pPr>
        <w:rPr>
          <w:sz w:val="20"/>
          <w:szCs w:val="20"/>
        </w:rPr>
      </w:pPr>
      <w:r w:rsidRPr="00B60EBD">
        <w:rPr>
          <w:sz w:val="20"/>
          <w:szCs w:val="20"/>
        </w:rPr>
        <w:t xml:space="preserve">   "execution_count": 14,</w:t>
      </w:r>
    </w:p>
    <w:p w14:paraId="794AED4B" w14:textId="77777777" w:rsidR="00F812A7" w:rsidRPr="00B60EBD" w:rsidRDefault="00133D40">
      <w:pPr>
        <w:rPr>
          <w:sz w:val="20"/>
          <w:szCs w:val="20"/>
        </w:rPr>
      </w:pPr>
      <w:r w:rsidRPr="00B60EBD">
        <w:rPr>
          <w:sz w:val="20"/>
          <w:szCs w:val="20"/>
        </w:rPr>
        <w:t xml:space="preserve">   "metadata": {</w:t>
      </w:r>
    </w:p>
    <w:p w14:paraId="4A7E41EB" w14:textId="77777777" w:rsidR="00F812A7" w:rsidRPr="00B60EBD" w:rsidRDefault="00133D40">
      <w:pPr>
        <w:rPr>
          <w:sz w:val="20"/>
          <w:szCs w:val="20"/>
        </w:rPr>
      </w:pPr>
      <w:r w:rsidRPr="00B60EBD">
        <w:rPr>
          <w:sz w:val="20"/>
          <w:szCs w:val="20"/>
        </w:rPr>
        <w:t xml:space="preserve">    "collapsed": true</w:t>
      </w:r>
    </w:p>
    <w:p w14:paraId="68B3AEF5" w14:textId="77777777" w:rsidR="00F812A7" w:rsidRPr="00B60EBD" w:rsidRDefault="00133D40">
      <w:pPr>
        <w:rPr>
          <w:sz w:val="20"/>
          <w:szCs w:val="20"/>
        </w:rPr>
      </w:pPr>
      <w:r w:rsidRPr="00B60EBD">
        <w:rPr>
          <w:sz w:val="20"/>
          <w:szCs w:val="20"/>
        </w:rPr>
        <w:t xml:space="preserve">   },</w:t>
      </w:r>
    </w:p>
    <w:p w14:paraId="504BDDFF" w14:textId="77777777" w:rsidR="00F812A7" w:rsidRPr="00B60EBD" w:rsidRDefault="00133D40">
      <w:pPr>
        <w:rPr>
          <w:sz w:val="20"/>
          <w:szCs w:val="20"/>
        </w:rPr>
      </w:pPr>
      <w:r w:rsidRPr="00B60EBD">
        <w:rPr>
          <w:sz w:val="20"/>
          <w:szCs w:val="20"/>
        </w:rPr>
        <w:t xml:space="preserve">   "outputs": [</w:t>
      </w:r>
    </w:p>
    <w:p w14:paraId="0990562F" w14:textId="77777777" w:rsidR="00F812A7" w:rsidRPr="00B60EBD" w:rsidRDefault="00133D40">
      <w:pPr>
        <w:rPr>
          <w:sz w:val="20"/>
          <w:szCs w:val="20"/>
        </w:rPr>
      </w:pPr>
      <w:r w:rsidRPr="00B60EBD">
        <w:rPr>
          <w:sz w:val="20"/>
          <w:szCs w:val="20"/>
        </w:rPr>
        <w:t xml:space="preserve">    {</w:t>
      </w:r>
    </w:p>
    <w:p w14:paraId="0146F4B0" w14:textId="77777777" w:rsidR="00F812A7" w:rsidRPr="00B60EBD" w:rsidRDefault="00133D40">
      <w:pPr>
        <w:rPr>
          <w:sz w:val="20"/>
          <w:szCs w:val="20"/>
        </w:rPr>
      </w:pPr>
      <w:r w:rsidRPr="00B60EBD">
        <w:rPr>
          <w:sz w:val="20"/>
          <w:szCs w:val="20"/>
        </w:rPr>
        <w:t xml:space="preserve">     "name": "stdout",</w:t>
      </w:r>
    </w:p>
    <w:p w14:paraId="1A25AC7A" w14:textId="77777777" w:rsidR="00F812A7" w:rsidRPr="00B60EBD" w:rsidRDefault="00133D40">
      <w:pPr>
        <w:rPr>
          <w:sz w:val="20"/>
          <w:szCs w:val="20"/>
        </w:rPr>
      </w:pPr>
      <w:r w:rsidRPr="00B60EBD">
        <w:rPr>
          <w:sz w:val="20"/>
          <w:szCs w:val="20"/>
        </w:rPr>
        <w:t xml:space="preserve">     "output_type": "stream",</w:t>
      </w:r>
    </w:p>
    <w:p w14:paraId="32568210" w14:textId="77777777" w:rsidR="00F812A7" w:rsidRPr="00B60EBD" w:rsidRDefault="00133D40">
      <w:pPr>
        <w:rPr>
          <w:sz w:val="20"/>
          <w:szCs w:val="20"/>
        </w:rPr>
      </w:pPr>
      <w:r w:rsidRPr="00B60EBD">
        <w:rPr>
          <w:sz w:val="20"/>
          <w:szCs w:val="20"/>
        </w:rPr>
        <w:t xml:space="preserve">     "text": [</w:t>
      </w:r>
    </w:p>
    <w:p w14:paraId="3BC87891" w14:textId="77777777" w:rsidR="00F812A7" w:rsidRPr="00B60EBD" w:rsidRDefault="00133D40">
      <w:pPr>
        <w:rPr>
          <w:sz w:val="20"/>
          <w:szCs w:val="20"/>
        </w:rPr>
      </w:pPr>
      <w:r w:rsidRPr="00B60EBD">
        <w:rPr>
          <w:sz w:val="20"/>
          <w:szCs w:val="20"/>
        </w:rPr>
        <w:t xml:space="preserve">      "_________________________________________________________________\nLayer (type)                 Output Shape              Param #   \n=================================================================\nthe_input (InputLayer)       (None, None, 13)          0         \n_________________________________________________________________\nlayer_1_conv (Conv1D)        (None, None, 200)         28800     \n_________________________________________________________________\nconv_batch_norm </w:t>
      </w:r>
      <w:r w:rsidRPr="00B60EBD">
        <w:rPr>
          <w:sz w:val="20"/>
          <w:szCs w:val="20"/>
        </w:rPr>
        <w:lastRenderedPageBreak/>
        <w:t>(BatchNormal (None, None, 200)         800       \n_________________________________________________________________\nbidirectional_1 (Bidirection (None, None, 300)         421200    \n_________________________________________________________________\nbt_lstm_0 (BatchNormalizatio (None, None, 300)         1200      \n_________________________________________________________________\nbidirectional_2 (Bidirection (None, None, 300)         541200    \n_________________________________________________________________\nbt_lstm_1 (BatchNormalizatio (None, None, 300)         1200      \n_________________________________________________________________\nbidirectional_3 (Bidirection (None, None, 300)         541200    \n_________________________________________________________________\nbt_lstm_2 (BatchNormalizatio (None, None, 300)         1200      \n_________________________________________________________________\nbidirectional_4 (Bidirection (None, None, 300)         541200    \n_________________________________________________________________\nbt_final_lstm_layer (BatchNo (None, None, 300)         1200      \n_________________________________________________________________\ntime_distributed_2 (TimeDist (None, None, 36)          10836     \n_________________________________________________________________\nsoftmax (Activation)         (None, None, 36)          0         \n=================================================================\nTotal params: 2,090,036\nTrainable params: 2,087,236\nNon-trainable params: 2,800\n_________________________________________________________________\nNone\n"</w:t>
      </w:r>
    </w:p>
    <w:p w14:paraId="14C61F38" w14:textId="77777777" w:rsidR="00F812A7" w:rsidRPr="00B60EBD" w:rsidRDefault="00133D40">
      <w:pPr>
        <w:rPr>
          <w:sz w:val="20"/>
          <w:szCs w:val="20"/>
        </w:rPr>
      </w:pPr>
      <w:r w:rsidRPr="00B60EBD">
        <w:rPr>
          <w:sz w:val="20"/>
          <w:szCs w:val="20"/>
        </w:rPr>
        <w:t xml:space="preserve">     ]</w:t>
      </w:r>
    </w:p>
    <w:p w14:paraId="0FA85C8C" w14:textId="77777777" w:rsidR="00F812A7" w:rsidRPr="00B60EBD" w:rsidRDefault="00133D40">
      <w:pPr>
        <w:rPr>
          <w:sz w:val="20"/>
          <w:szCs w:val="20"/>
        </w:rPr>
      </w:pPr>
      <w:r w:rsidRPr="00B60EBD">
        <w:rPr>
          <w:sz w:val="20"/>
          <w:szCs w:val="20"/>
        </w:rPr>
        <w:t xml:space="preserve">    }</w:t>
      </w:r>
    </w:p>
    <w:p w14:paraId="48F318FC" w14:textId="77777777" w:rsidR="00F812A7" w:rsidRPr="00B60EBD" w:rsidRDefault="00133D40">
      <w:pPr>
        <w:rPr>
          <w:sz w:val="20"/>
          <w:szCs w:val="20"/>
        </w:rPr>
      </w:pPr>
      <w:r w:rsidRPr="00B60EBD">
        <w:rPr>
          <w:sz w:val="20"/>
          <w:szCs w:val="20"/>
        </w:rPr>
        <w:t xml:space="preserve">   ],</w:t>
      </w:r>
    </w:p>
    <w:p w14:paraId="3112693E" w14:textId="77777777" w:rsidR="00F812A7" w:rsidRPr="00B60EBD" w:rsidRDefault="00133D40">
      <w:pPr>
        <w:rPr>
          <w:sz w:val="20"/>
          <w:szCs w:val="20"/>
        </w:rPr>
      </w:pPr>
      <w:r w:rsidRPr="00B60EBD">
        <w:rPr>
          <w:sz w:val="20"/>
          <w:szCs w:val="20"/>
        </w:rPr>
        <w:t xml:space="preserve">   "source": [</w:t>
      </w:r>
    </w:p>
    <w:p w14:paraId="2A5C465E" w14:textId="77777777" w:rsidR="00F812A7" w:rsidRPr="00B60EBD" w:rsidRDefault="00133D40">
      <w:pPr>
        <w:rPr>
          <w:sz w:val="20"/>
          <w:szCs w:val="20"/>
        </w:rPr>
      </w:pPr>
      <w:r w:rsidRPr="00B60EBD">
        <w:rPr>
          <w:sz w:val="20"/>
          <w:szCs w:val="20"/>
        </w:rPr>
        <w:lastRenderedPageBreak/>
        <w:t xml:space="preserve">    "me = saloedov(filters=200,\n",</w:t>
      </w:r>
    </w:p>
    <w:p w14:paraId="31044BA2" w14:textId="77777777" w:rsidR="00F812A7" w:rsidRPr="00B60EBD" w:rsidRDefault="00133D40">
      <w:pPr>
        <w:rPr>
          <w:sz w:val="20"/>
          <w:szCs w:val="20"/>
        </w:rPr>
      </w:pPr>
      <w:r w:rsidRPr="00B60EBD">
        <w:rPr>
          <w:sz w:val="20"/>
          <w:szCs w:val="20"/>
        </w:rPr>
        <w:t xml:space="preserve">    "              kernel_size=11,\n",</w:t>
      </w:r>
    </w:p>
    <w:p w14:paraId="0CD64445" w14:textId="77777777" w:rsidR="00F812A7" w:rsidRPr="00B60EBD" w:rsidRDefault="00133D40">
      <w:pPr>
        <w:rPr>
          <w:sz w:val="20"/>
          <w:szCs w:val="20"/>
        </w:rPr>
      </w:pPr>
      <w:r w:rsidRPr="00B60EBD">
        <w:rPr>
          <w:sz w:val="20"/>
          <w:szCs w:val="20"/>
        </w:rPr>
        <w:t xml:space="preserve">    "              conv_stride=2,\n",</w:t>
      </w:r>
    </w:p>
    <w:p w14:paraId="1305CA4F" w14:textId="77777777" w:rsidR="00F812A7" w:rsidRPr="00B60EBD" w:rsidRDefault="00133D40">
      <w:pPr>
        <w:rPr>
          <w:sz w:val="20"/>
          <w:szCs w:val="20"/>
        </w:rPr>
      </w:pPr>
      <w:r w:rsidRPr="00B60EBD">
        <w:rPr>
          <w:sz w:val="20"/>
          <w:szCs w:val="20"/>
        </w:rPr>
        <w:t xml:space="preserve">    "              dropout_rate=.1,\n",</w:t>
      </w:r>
    </w:p>
    <w:p w14:paraId="602EF7DD" w14:textId="77777777" w:rsidR="00F812A7" w:rsidRPr="00B60EBD" w:rsidRDefault="00133D40">
      <w:pPr>
        <w:rPr>
          <w:sz w:val="20"/>
          <w:szCs w:val="20"/>
        </w:rPr>
      </w:pPr>
      <w:r w:rsidRPr="00B60EBD">
        <w:rPr>
          <w:sz w:val="20"/>
          <w:szCs w:val="20"/>
        </w:rPr>
        <w:t xml:space="preserve">    "              conv_border_mode='valid',\n",</w:t>
      </w:r>
    </w:p>
    <w:p w14:paraId="04E7B7D9" w14:textId="77777777" w:rsidR="00F812A7" w:rsidRPr="00B60EBD" w:rsidRDefault="00133D40">
      <w:pPr>
        <w:rPr>
          <w:sz w:val="20"/>
          <w:szCs w:val="20"/>
        </w:rPr>
      </w:pPr>
      <w:r w:rsidRPr="00B60EBD">
        <w:rPr>
          <w:sz w:val="20"/>
          <w:szCs w:val="20"/>
        </w:rPr>
        <w:t xml:space="preserve">    "              units=150,\n",</w:t>
      </w:r>
    </w:p>
    <w:p w14:paraId="4884BC26" w14:textId="77777777" w:rsidR="00F812A7" w:rsidRPr="00B60EBD" w:rsidRDefault="00133D40">
      <w:pPr>
        <w:rPr>
          <w:sz w:val="20"/>
          <w:szCs w:val="20"/>
        </w:rPr>
      </w:pPr>
      <w:r w:rsidRPr="00B60EBD">
        <w:rPr>
          <w:sz w:val="20"/>
          <w:szCs w:val="20"/>
        </w:rPr>
        <w:t xml:space="preserve">    "              lstm_layers=4, )\n"</w:t>
      </w:r>
    </w:p>
    <w:p w14:paraId="2732E01D" w14:textId="77777777" w:rsidR="00F812A7" w:rsidRPr="00B60EBD" w:rsidRDefault="00133D40">
      <w:pPr>
        <w:rPr>
          <w:sz w:val="20"/>
          <w:szCs w:val="20"/>
        </w:rPr>
      </w:pPr>
      <w:r w:rsidRPr="00B60EBD">
        <w:rPr>
          <w:sz w:val="20"/>
          <w:szCs w:val="20"/>
        </w:rPr>
        <w:t xml:space="preserve">   ]</w:t>
      </w:r>
    </w:p>
    <w:p w14:paraId="65CC77FF" w14:textId="77777777" w:rsidR="00F812A7" w:rsidRPr="00B60EBD" w:rsidRDefault="00133D40">
      <w:pPr>
        <w:rPr>
          <w:sz w:val="20"/>
          <w:szCs w:val="20"/>
        </w:rPr>
      </w:pPr>
      <w:r w:rsidRPr="00B60EBD">
        <w:rPr>
          <w:sz w:val="20"/>
          <w:szCs w:val="20"/>
        </w:rPr>
        <w:t xml:space="preserve">  },</w:t>
      </w:r>
    </w:p>
    <w:p w14:paraId="70246C11" w14:textId="77777777" w:rsidR="00F812A7" w:rsidRPr="00B60EBD" w:rsidRDefault="00133D40">
      <w:pPr>
        <w:rPr>
          <w:sz w:val="20"/>
          <w:szCs w:val="20"/>
        </w:rPr>
      </w:pPr>
      <w:r w:rsidRPr="00B60EBD">
        <w:rPr>
          <w:sz w:val="20"/>
          <w:szCs w:val="20"/>
        </w:rPr>
        <w:t xml:space="preserve">   "source": [</w:t>
      </w:r>
    </w:p>
    <w:p w14:paraId="4052C0BC" w14:textId="77777777" w:rsidR="00F812A7" w:rsidRPr="00B60EBD" w:rsidRDefault="00133D40">
      <w:pPr>
        <w:rPr>
          <w:sz w:val="20"/>
          <w:szCs w:val="20"/>
        </w:rPr>
      </w:pPr>
      <w:r w:rsidRPr="00B60EBD">
        <w:rPr>
          <w:sz w:val="20"/>
          <w:szCs w:val="20"/>
        </w:rPr>
        <w:t xml:space="preserve">    "from keras.optimizers import Adam\n",</w:t>
      </w:r>
    </w:p>
    <w:p w14:paraId="41B8D02D" w14:textId="77777777" w:rsidR="00F812A7" w:rsidRPr="00B60EBD" w:rsidRDefault="00133D40">
      <w:pPr>
        <w:rPr>
          <w:sz w:val="20"/>
          <w:szCs w:val="20"/>
        </w:rPr>
      </w:pPr>
      <w:r w:rsidRPr="00B60EBD">
        <w:rPr>
          <w:sz w:val="20"/>
          <w:szCs w:val="20"/>
        </w:rPr>
        <w:t xml:space="preserve">    "\n",</w:t>
      </w:r>
    </w:p>
    <w:p w14:paraId="6A172D0E" w14:textId="77777777" w:rsidR="00F812A7" w:rsidRPr="00B60EBD" w:rsidRDefault="00133D40">
      <w:pPr>
        <w:rPr>
          <w:sz w:val="20"/>
          <w:szCs w:val="20"/>
        </w:rPr>
      </w:pPr>
      <w:r w:rsidRPr="00B60EBD">
        <w:rPr>
          <w:sz w:val="20"/>
          <w:szCs w:val="20"/>
        </w:rPr>
        <w:t xml:space="preserve">    "train_model(input_to_softmax=me,\n",</w:t>
      </w:r>
    </w:p>
    <w:p w14:paraId="162862B5" w14:textId="77777777" w:rsidR="00F812A7" w:rsidRPr="00B60EBD" w:rsidRDefault="00133D40">
      <w:pPr>
        <w:rPr>
          <w:sz w:val="20"/>
          <w:szCs w:val="20"/>
        </w:rPr>
      </w:pPr>
      <w:r w:rsidRPr="00B60EBD">
        <w:rPr>
          <w:sz w:val="20"/>
          <w:szCs w:val="20"/>
        </w:rPr>
        <w:t xml:space="preserve">    "            pickle_path='model_my.pickle',\n",</w:t>
      </w:r>
    </w:p>
    <w:p w14:paraId="265F6D75" w14:textId="77777777" w:rsidR="00F812A7" w:rsidRPr="00B60EBD" w:rsidRDefault="00133D40">
      <w:pPr>
        <w:rPr>
          <w:sz w:val="20"/>
          <w:szCs w:val="20"/>
        </w:rPr>
      </w:pPr>
      <w:r w:rsidRPr="00B60EBD">
        <w:rPr>
          <w:sz w:val="20"/>
          <w:szCs w:val="20"/>
        </w:rPr>
        <w:t xml:space="preserve">    "            save_model_path='model_my.h5',\n",</w:t>
      </w:r>
    </w:p>
    <w:p w14:paraId="35F6E1B8" w14:textId="77777777" w:rsidR="00F812A7" w:rsidRPr="00B60EBD" w:rsidRDefault="00133D40">
      <w:pPr>
        <w:rPr>
          <w:sz w:val="20"/>
          <w:szCs w:val="20"/>
        </w:rPr>
      </w:pPr>
      <w:r w:rsidRPr="00B60EBD">
        <w:rPr>
          <w:sz w:val="20"/>
          <w:szCs w:val="20"/>
        </w:rPr>
        <w:t xml:space="preserve">    "            epochs=5,\n",</w:t>
      </w:r>
    </w:p>
    <w:p w14:paraId="5B3E1CDE" w14:textId="77777777" w:rsidR="00F812A7" w:rsidRPr="00B60EBD" w:rsidRDefault="00133D40">
      <w:pPr>
        <w:rPr>
          <w:sz w:val="20"/>
          <w:szCs w:val="20"/>
        </w:rPr>
      </w:pPr>
      <w:r w:rsidRPr="00B60EBD">
        <w:rPr>
          <w:sz w:val="20"/>
          <w:szCs w:val="20"/>
        </w:rPr>
        <w:t xml:space="preserve">    "            minibatch_size=2,\n",</w:t>
      </w:r>
    </w:p>
    <w:p w14:paraId="78E6665C" w14:textId="77777777" w:rsidR="00F812A7" w:rsidRPr="00B60EBD" w:rsidRDefault="00133D40">
      <w:pPr>
        <w:rPr>
          <w:sz w:val="20"/>
          <w:szCs w:val="20"/>
        </w:rPr>
      </w:pPr>
      <w:r w:rsidRPr="00B60EBD">
        <w:rPr>
          <w:sz w:val="20"/>
          <w:szCs w:val="20"/>
        </w:rPr>
        <w:t xml:space="preserve">    "            spectrogram=False,\n",</w:t>
      </w:r>
    </w:p>
    <w:p w14:paraId="39F1BEF9" w14:textId="77777777" w:rsidR="00F812A7" w:rsidRPr="00B60EBD" w:rsidRDefault="00133D40">
      <w:pPr>
        <w:rPr>
          <w:sz w:val="20"/>
          <w:szCs w:val="20"/>
        </w:rPr>
      </w:pPr>
      <w:r w:rsidRPr="00B60EBD">
        <w:rPr>
          <w:sz w:val="20"/>
          <w:szCs w:val="20"/>
        </w:rPr>
        <w:t xml:space="preserve">    "            #optimizer=Adam(lr=0.001, beta_1=0.9, beta_2=0.999, epsilon=1e-8),\n",</w:t>
      </w:r>
    </w:p>
    <w:p w14:paraId="0A383180" w14:textId="77777777" w:rsidR="00F812A7" w:rsidRPr="00B60EBD" w:rsidRDefault="00133D40">
      <w:pPr>
        <w:rPr>
          <w:sz w:val="20"/>
          <w:szCs w:val="20"/>
        </w:rPr>
      </w:pPr>
      <w:r w:rsidRPr="00B60EBD">
        <w:rPr>
          <w:sz w:val="20"/>
          <w:szCs w:val="20"/>
        </w:rPr>
        <w:t xml:space="preserve">    "            max_duration=10)\n"</w:t>
      </w:r>
    </w:p>
    <w:p w14:paraId="28CFA337" w14:textId="77777777" w:rsidR="00F812A7" w:rsidRPr="00B60EBD" w:rsidRDefault="00133D40">
      <w:pPr>
        <w:rPr>
          <w:sz w:val="20"/>
          <w:szCs w:val="20"/>
        </w:rPr>
      </w:pPr>
      <w:r w:rsidRPr="00B60EBD">
        <w:rPr>
          <w:sz w:val="20"/>
          <w:szCs w:val="20"/>
        </w:rPr>
        <w:t xml:space="preserve">   ]</w:t>
      </w:r>
    </w:p>
    <w:p w14:paraId="40B532CC" w14:textId="77777777" w:rsidR="00F812A7" w:rsidRPr="00B60EBD" w:rsidRDefault="00133D40">
      <w:pPr>
        <w:rPr>
          <w:sz w:val="20"/>
          <w:szCs w:val="20"/>
        </w:rPr>
      </w:pPr>
      <w:r w:rsidRPr="00B60EBD">
        <w:rPr>
          <w:sz w:val="20"/>
          <w:szCs w:val="20"/>
        </w:rPr>
        <w:t xml:space="preserve">  },</w:t>
      </w:r>
    </w:p>
    <w:p w14:paraId="026A9055" w14:textId="77777777" w:rsidR="00F812A7" w:rsidRPr="00B60EBD" w:rsidRDefault="00133D40">
      <w:pPr>
        <w:rPr>
          <w:sz w:val="20"/>
          <w:szCs w:val="20"/>
        </w:rPr>
      </w:pPr>
      <w:r w:rsidRPr="00B60EBD">
        <w:rPr>
          <w:sz w:val="20"/>
          <w:szCs w:val="20"/>
        </w:rPr>
        <w:t xml:space="preserve">  {</w:t>
      </w:r>
    </w:p>
    <w:p w14:paraId="4D2FC6A6" w14:textId="77777777" w:rsidR="00F812A7" w:rsidRPr="00B60EBD" w:rsidRDefault="00133D40">
      <w:pPr>
        <w:rPr>
          <w:sz w:val="20"/>
          <w:szCs w:val="20"/>
        </w:rPr>
      </w:pPr>
      <w:r w:rsidRPr="00B60EBD">
        <w:rPr>
          <w:sz w:val="20"/>
          <w:szCs w:val="20"/>
        </w:rPr>
        <w:t xml:space="preserve">   "cell_type": "markdown",</w:t>
      </w:r>
    </w:p>
    <w:p w14:paraId="3CE4A9DF" w14:textId="77777777" w:rsidR="00F812A7" w:rsidRPr="00B60EBD" w:rsidRDefault="00133D40">
      <w:pPr>
        <w:rPr>
          <w:sz w:val="20"/>
          <w:szCs w:val="20"/>
        </w:rPr>
      </w:pPr>
      <w:r w:rsidRPr="00B60EBD">
        <w:rPr>
          <w:sz w:val="20"/>
          <w:szCs w:val="20"/>
        </w:rPr>
        <w:t xml:space="preserve">   "metadata": {},</w:t>
      </w:r>
    </w:p>
    <w:p w14:paraId="2B559925" w14:textId="77777777" w:rsidR="00F812A7" w:rsidRPr="00B60EBD" w:rsidRDefault="00133D40">
      <w:pPr>
        <w:rPr>
          <w:sz w:val="20"/>
          <w:szCs w:val="20"/>
        </w:rPr>
      </w:pPr>
      <w:r w:rsidRPr="00B60EBD">
        <w:rPr>
          <w:sz w:val="20"/>
          <w:szCs w:val="20"/>
        </w:rPr>
        <w:t xml:space="preserve">   "source": [</w:t>
      </w:r>
    </w:p>
    <w:p w14:paraId="0DE0DEB6" w14:textId="77777777" w:rsidR="00F812A7" w:rsidRPr="00B60EBD" w:rsidRDefault="00133D40">
      <w:pPr>
        <w:rPr>
          <w:sz w:val="20"/>
          <w:szCs w:val="20"/>
        </w:rPr>
      </w:pPr>
      <w:r w:rsidRPr="00B60EBD">
        <w:rPr>
          <w:sz w:val="20"/>
          <w:szCs w:val="20"/>
        </w:rPr>
        <w:t xml:space="preserve">    "Please execute the code cell below to train the neural network you specified in `input_to_softmax`.  After the model has finished training, the model is [saved](https://keras.io/getting-started/faq/#how-can-i-save-a-keras-model) in the HDF5 file `model_end.h5`.  The loss history is [saved](https://wiki.python.org/moin/UsingPickle) in `model_end.pickle`.  You are welcome to tweak any of the optional parameters while calling the `train_model` function, but this is not required."</w:t>
      </w:r>
    </w:p>
    <w:p w14:paraId="06CC9D6C" w14:textId="77777777" w:rsidR="00F812A7" w:rsidRPr="00B60EBD" w:rsidRDefault="00133D40">
      <w:pPr>
        <w:rPr>
          <w:sz w:val="20"/>
          <w:szCs w:val="20"/>
        </w:rPr>
      </w:pPr>
      <w:r w:rsidRPr="00B60EBD">
        <w:rPr>
          <w:sz w:val="20"/>
          <w:szCs w:val="20"/>
        </w:rPr>
        <w:t xml:space="preserve">   ]</w:t>
      </w:r>
    </w:p>
    <w:p w14:paraId="72BFFFA3" w14:textId="77777777" w:rsidR="00F812A7" w:rsidRPr="00B60EBD" w:rsidRDefault="00133D40">
      <w:pPr>
        <w:rPr>
          <w:sz w:val="20"/>
          <w:szCs w:val="20"/>
        </w:rPr>
      </w:pPr>
      <w:r w:rsidRPr="00B60EBD">
        <w:rPr>
          <w:sz w:val="20"/>
          <w:szCs w:val="20"/>
        </w:rPr>
        <w:t xml:space="preserve">  },</w:t>
      </w:r>
    </w:p>
    <w:p w14:paraId="4ABF1463" w14:textId="77777777" w:rsidR="00F812A7" w:rsidRPr="00B60EBD" w:rsidRDefault="00133D40">
      <w:pPr>
        <w:rPr>
          <w:sz w:val="20"/>
          <w:szCs w:val="20"/>
        </w:rPr>
      </w:pPr>
      <w:r w:rsidRPr="00B60EBD">
        <w:rPr>
          <w:sz w:val="20"/>
          <w:szCs w:val="20"/>
        </w:rPr>
        <w:t xml:space="preserve">  {</w:t>
      </w:r>
    </w:p>
    <w:p w14:paraId="1F7E03B1" w14:textId="77777777" w:rsidR="00F812A7" w:rsidRPr="00B60EBD" w:rsidRDefault="00133D40">
      <w:pPr>
        <w:rPr>
          <w:sz w:val="20"/>
          <w:szCs w:val="20"/>
        </w:rPr>
      </w:pPr>
      <w:r w:rsidRPr="00B60EBD">
        <w:rPr>
          <w:sz w:val="20"/>
          <w:szCs w:val="20"/>
        </w:rPr>
        <w:lastRenderedPageBreak/>
        <w:t xml:space="preserve">   "cell_type": "heading",</w:t>
      </w:r>
    </w:p>
    <w:p w14:paraId="40605C17" w14:textId="77777777" w:rsidR="00F812A7" w:rsidRPr="00B60EBD" w:rsidRDefault="00133D40">
      <w:pPr>
        <w:rPr>
          <w:sz w:val="20"/>
          <w:szCs w:val="20"/>
        </w:rPr>
      </w:pPr>
      <w:r w:rsidRPr="00B60EBD">
        <w:rPr>
          <w:sz w:val="20"/>
          <w:szCs w:val="20"/>
        </w:rPr>
        <w:t xml:space="preserve">   "metadata": {</w:t>
      </w:r>
    </w:p>
    <w:p w14:paraId="4BB9C070" w14:textId="77777777" w:rsidR="00F812A7" w:rsidRPr="00B60EBD" w:rsidRDefault="00133D40">
      <w:pPr>
        <w:rPr>
          <w:sz w:val="20"/>
          <w:szCs w:val="20"/>
        </w:rPr>
      </w:pPr>
      <w:r w:rsidRPr="00B60EBD">
        <w:rPr>
          <w:sz w:val="20"/>
          <w:szCs w:val="20"/>
        </w:rPr>
        <w:t xml:space="preserve">    "collapsed": true</w:t>
      </w:r>
    </w:p>
    <w:p w14:paraId="3018599D" w14:textId="77777777" w:rsidR="00F812A7" w:rsidRPr="00B60EBD" w:rsidRDefault="00133D40">
      <w:pPr>
        <w:rPr>
          <w:sz w:val="20"/>
          <w:szCs w:val="20"/>
        </w:rPr>
      </w:pPr>
      <w:r w:rsidRPr="00B60EBD">
        <w:rPr>
          <w:sz w:val="20"/>
          <w:szCs w:val="20"/>
        </w:rPr>
        <w:t xml:space="preserve">   },</w:t>
      </w:r>
    </w:p>
    <w:p w14:paraId="3132961B" w14:textId="77777777" w:rsidR="00F812A7" w:rsidRPr="00B60EBD" w:rsidRDefault="00133D40">
      <w:pPr>
        <w:rPr>
          <w:sz w:val="20"/>
          <w:szCs w:val="20"/>
        </w:rPr>
      </w:pPr>
      <w:r w:rsidRPr="00B60EBD">
        <w:rPr>
          <w:sz w:val="20"/>
          <w:szCs w:val="20"/>
        </w:rPr>
        <w:t xml:space="preserve">   "level": 6,</w:t>
      </w:r>
    </w:p>
    <w:p w14:paraId="7CB55AE1" w14:textId="77777777" w:rsidR="00F812A7" w:rsidRPr="00B60EBD" w:rsidRDefault="00133D40">
      <w:pPr>
        <w:rPr>
          <w:sz w:val="20"/>
          <w:szCs w:val="20"/>
        </w:rPr>
      </w:pPr>
      <w:r w:rsidRPr="00B60EBD">
        <w:rPr>
          <w:sz w:val="20"/>
          <w:szCs w:val="20"/>
        </w:rPr>
        <w:t xml:space="preserve">   "source": [</w:t>
      </w:r>
    </w:p>
    <w:p w14:paraId="546C581B" w14:textId="77777777" w:rsidR="00F812A7" w:rsidRPr="00B60EBD" w:rsidRDefault="00133D40">
      <w:pPr>
        <w:rPr>
          <w:sz w:val="20"/>
          <w:szCs w:val="20"/>
        </w:rPr>
      </w:pPr>
      <w:r w:rsidRPr="00B60EBD">
        <w:rPr>
          <w:sz w:val="20"/>
          <w:szCs w:val="20"/>
        </w:rPr>
        <w:t xml:space="preserve">    "#model_end = model_end(input_dim=13,\n",</w:t>
      </w:r>
    </w:p>
    <w:p w14:paraId="5B7CF313" w14:textId="77777777" w:rsidR="00F812A7" w:rsidRPr="00B60EBD" w:rsidRDefault="00133D40">
      <w:pPr>
        <w:rPr>
          <w:sz w:val="20"/>
          <w:szCs w:val="20"/>
        </w:rPr>
      </w:pPr>
      <w:r w:rsidRPr="00B60EBD">
        <w:rPr>
          <w:sz w:val="20"/>
          <w:szCs w:val="20"/>
        </w:rPr>
        <w:t xml:space="preserve">    "#                                    filters=200,\n",</w:t>
      </w:r>
    </w:p>
    <w:p w14:paraId="638615FD" w14:textId="77777777" w:rsidR="00F812A7" w:rsidRPr="00B60EBD" w:rsidRDefault="00133D40">
      <w:pPr>
        <w:rPr>
          <w:sz w:val="20"/>
          <w:szCs w:val="20"/>
        </w:rPr>
      </w:pPr>
      <w:r w:rsidRPr="00B60EBD">
        <w:rPr>
          <w:sz w:val="20"/>
          <w:szCs w:val="20"/>
        </w:rPr>
        <w:t xml:space="preserve">    "#                                    kernel_size=11,\n",</w:t>
      </w:r>
    </w:p>
    <w:p w14:paraId="2A066EF1" w14:textId="77777777" w:rsidR="00F812A7" w:rsidRPr="00B60EBD" w:rsidRDefault="00133D40">
      <w:pPr>
        <w:rPr>
          <w:sz w:val="20"/>
          <w:szCs w:val="20"/>
        </w:rPr>
      </w:pPr>
      <w:r w:rsidRPr="00B60EBD">
        <w:rPr>
          <w:sz w:val="20"/>
          <w:szCs w:val="20"/>
        </w:rPr>
        <w:t xml:space="preserve">    "#                                    conv_stride=2,\n",</w:t>
      </w:r>
    </w:p>
    <w:p w14:paraId="53DAD9D5" w14:textId="77777777" w:rsidR="00F812A7" w:rsidRPr="00B60EBD" w:rsidRDefault="00133D40">
      <w:pPr>
        <w:rPr>
          <w:sz w:val="20"/>
          <w:szCs w:val="20"/>
        </w:rPr>
      </w:pPr>
      <w:r w:rsidRPr="00B60EBD">
        <w:rPr>
          <w:sz w:val="20"/>
          <w:szCs w:val="20"/>
        </w:rPr>
        <w:t xml:space="preserve">    "#                                    conv_border_mode='valid',\n",</w:t>
      </w:r>
    </w:p>
    <w:p w14:paraId="0DE3A8C2" w14:textId="77777777" w:rsidR="00F812A7" w:rsidRPr="00B60EBD" w:rsidRDefault="00133D40">
      <w:pPr>
        <w:rPr>
          <w:sz w:val="20"/>
          <w:szCs w:val="20"/>
        </w:rPr>
      </w:pPr>
      <w:r w:rsidRPr="00B60EBD">
        <w:rPr>
          <w:sz w:val="20"/>
          <w:szCs w:val="20"/>
        </w:rPr>
        <w:t xml:space="preserve">    "#                                    units=250,\n",</w:t>
      </w:r>
    </w:p>
    <w:p w14:paraId="71CDCEEC" w14:textId="77777777" w:rsidR="00F812A7" w:rsidRPr="00B60EBD" w:rsidRDefault="00133D40">
      <w:pPr>
        <w:rPr>
          <w:sz w:val="20"/>
          <w:szCs w:val="20"/>
        </w:rPr>
      </w:pPr>
      <w:r w:rsidRPr="00B60EBD">
        <w:rPr>
          <w:sz w:val="20"/>
          <w:szCs w:val="20"/>
        </w:rPr>
        <w:t xml:space="preserve">    "#                                    activation='relu',\n",</w:t>
      </w:r>
    </w:p>
    <w:p w14:paraId="7F8839A1" w14:textId="77777777" w:rsidR="00F812A7" w:rsidRPr="00B60EBD" w:rsidRDefault="00133D40">
      <w:pPr>
        <w:rPr>
          <w:sz w:val="20"/>
          <w:szCs w:val="20"/>
        </w:rPr>
      </w:pPr>
      <w:r w:rsidRPr="00B60EBD">
        <w:rPr>
          <w:sz w:val="20"/>
          <w:szCs w:val="20"/>
        </w:rPr>
        <w:t xml:space="preserve">    "#                                    cell=GRU,\n",</w:t>
      </w:r>
    </w:p>
    <w:p w14:paraId="2817C61B" w14:textId="77777777" w:rsidR="00F812A7" w:rsidRPr="00B60EBD" w:rsidRDefault="00133D40">
      <w:pPr>
        <w:rPr>
          <w:sz w:val="20"/>
          <w:szCs w:val="20"/>
        </w:rPr>
      </w:pPr>
      <w:r w:rsidRPr="00B60EBD">
        <w:rPr>
          <w:sz w:val="20"/>
          <w:szCs w:val="20"/>
        </w:rPr>
        <w:t xml:space="preserve">    "#                                    dropout_rate=1,\n",</w:t>
      </w:r>
    </w:p>
    <w:p w14:paraId="3317D3F3" w14:textId="77777777" w:rsidR="00F812A7" w:rsidRPr="00B60EBD" w:rsidRDefault="00133D40">
      <w:pPr>
        <w:rPr>
          <w:sz w:val="20"/>
          <w:szCs w:val="20"/>
        </w:rPr>
      </w:pPr>
      <w:r w:rsidRPr="00B60EBD">
        <w:rPr>
          <w:sz w:val="20"/>
          <w:szCs w:val="20"/>
        </w:rPr>
        <w:t xml:space="preserve">    "#                                    number_of_layers=2,\n",</w:t>
      </w:r>
    </w:p>
    <w:p w14:paraId="342AD876" w14:textId="77777777" w:rsidR="00F812A7" w:rsidRPr="00B60EBD" w:rsidRDefault="00133D40">
      <w:pPr>
        <w:rPr>
          <w:sz w:val="20"/>
          <w:szCs w:val="20"/>
        </w:rPr>
      </w:pPr>
      <w:r w:rsidRPr="00B60EBD">
        <w:rPr>
          <w:sz w:val="20"/>
          <w:szCs w:val="20"/>
        </w:rPr>
        <w:t xml:space="preserve">    "#                                    output_dim=36)\n",</w:t>
      </w:r>
    </w:p>
    <w:p w14:paraId="6ABEEFC5" w14:textId="77777777" w:rsidR="00F812A7" w:rsidRPr="00B60EBD" w:rsidRDefault="00133D40">
      <w:pPr>
        <w:rPr>
          <w:sz w:val="20"/>
          <w:szCs w:val="20"/>
        </w:rPr>
      </w:pPr>
      <w:r w:rsidRPr="00B60EBD">
        <w:rPr>
          <w:sz w:val="20"/>
          <w:szCs w:val="20"/>
        </w:rPr>
        <w:t xml:space="preserve">    "\n",</w:t>
      </w:r>
    </w:p>
    <w:p w14:paraId="3A014EA7" w14:textId="77777777" w:rsidR="00F812A7" w:rsidRPr="00B60EBD" w:rsidRDefault="00133D40">
      <w:pPr>
        <w:rPr>
          <w:sz w:val="20"/>
          <w:szCs w:val="20"/>
        </w:rPr>
      </w:pPr>
      <w:r w:rsidRPr="00B60EBD">
        <w:rPr>
          <w:sz w:val="20"/>
          <w:szCs w:val="20"/>
        </w:rPr>
        <w:t xml:space="preserve">    "train_model(input_to_softmax=model_4,\n",</w:t>
      </w:r>
    </w:p>
    <w:p w14:paraId="5F3340B2" w14:textId="77777777" w:rsidR="00F812A7" w:rsidRPr="00B60EBD" w:rsidRDefault="00133D40">
      <w:pPr>
        <w:rPr>
          <w:sz w:val="20"/>
          <w:szCs w:val="20"/>
        </w:rPr>
      </w:pPr>
      <w:r w:rsidRPr="00B60EBD">
        <w:rPr>
          <w:sz w:val="20"/>
          <w:szCs w:val="20"/>
        </w:rPr>
        <w:t xml:space="preserve">    "            pickle_path='model_4.pickle',\n",</w:t>
      </w:r>
    </w:p>
    <w:p w14:paraId="4C45D94F" w14:textId="77777777" w:rsidR="00F812A7" w:rsidRPr="00B60EBD" w:rsidRDefault="00133D40">
      <w:pPr>
        <w:rPr>
          <w:sz w:val="20"/>
          <w:szCs w:val="20"/>
        </w:rPr>
      </w:pPr>
      <w:r w:rsidRPr="00B60EBD">
        <w:rPr>
          <w:sz w:val="20"/>
          <w:szCs w:val="20"/>
        </w:rPr>
        <w:t xml:space="preserve">    "            save_model_path='model_4.h5',\n",</w:t>
      </w:r>
    </w:p>
    <w:p w14:paraId="2EAE9413" w14:textId="77777777" w:rsidR="00F812A7" w:rsidRPr="00B60EBD" w:rsidRDefault="00133D40">
      <w:pPr>
        <w:rPr>
          <w:sz w:val="20"/>
          <w:szCs w:val="20"/>
        </w:rPr>
      </w:pPr>
      <w:r w:rsidRPr="00B60EBD">
        <w:rPr>
          <w:sz w:val="20"/>
          <w:szCs w:val="20"/>
        </w:rPr>
        <w:t xml:space="preserve">    "            minibatch_size=100,\n",</w:t>
      </w:r>
    </w:p>
    <w:p w14:paraId="7A7377B6" w14:textId="77777777" w:rsidR="00F812A7" w:rsidRPr="00B60EBD" w:rsidRDefault="00133D40">
      <w:pPr>
        <w:rPr>
          <w:sz w:val="20"/>
          <w:szCs w:val="20"/>
        </w:rPr>
      </w:pPr>
      <w:r w:rsidRPr="00B60EBD">
        <w:rPr>
          <w:sz w:val="20"/>
          <w:szCs w:val="20"/>
        </w:rPr>
        <w:t xml:space="preserve">    "            spectrogram=False,\n",</w:t>
      </w:r>
    </w:p>
    <w:p w14:paraId="3AC48704" w14:textId="77777777" w:rsidR="00F812A7" w:rsidRPr="00B60EBD" w:rsidRDefault="00133D40">
      <w:pPr>
        <w:rPr>
          <w:sz w:val="20"/>
          <w:szCs w:val="20"/>
        </w:rPr>
      </w:pPr>
      <w:r w:rsidRPr="00B60EBD">
        <w:rPr>
          <w:sz w:val="20"/>
          <w:szCs w:val="20"/>
        </w:rPr>
        <w:t xml:space="preserve">    "            max_duration=1)  # change to False if you would like to use MFCC features\n"</w:t>
      </w:r>
    </w:p>
    <w:p w14:paraId="207C6EB6" w14:textId="77777777" w:rsidR="00F812A7" w:rsidRPr="00B60EBD" w:rsidRDefault="00133D40">
      <w:pPr>
        <w:rPr>
          <w:sz w:val="20"/>
          <w:szCs w:val="20"/>
        </w:rPr>
      </w:pPr>
      <w:r w:rsidRPr="00B60EBD">
        <w:rPr>
          <w:sz w:val="20"/>
          <w:szCs w:val="20"/>
        </w:rPr>
        <w:t xml:space="preserve">   ]</w:t>
      </w:r>
    </w:p>
    <w:p w14:paraId="60AFEFD1" w14:textId="77777777" w:rsidR="00F812A7" w:rsidRPr="00B60EBD" w:rsidRDefault="00133D40">
      <w:pPr>
        <w:rPr>
          <w:sz w:val="20"/>
          <w:szCs w:val="20"/>
        </w:rPr>
      </w:pPr>
      <w:r w:rsidRPr="00B60EBD">
        <w:rPr>
          <w:sz w:val="20"/>
          <w:szCs w:val="20"/>
        </w:rPr>
        <w:t xml:space="preserve">  },</w:t>
      </w:r>
    </w:p>
    <w:p w14:paraId="58900B80" w14:textId="77777777" w:rsidR="00F812A7" w:rsidRPr="00B60EBD" w:rsidRDefault="00133D40">
      <w:pPr>
        <w:rPr>
          <w:sz w:val="20"/>
          <w:szCs w:val="20"/>
        </w:rPr>
      </w:pPr>
      <w:r w:rsidRPr="00B60EBD">
        <w:rPr>
          <w:sz w:val="20"/>
          <w:szCs w:val="20"/>
        </w:rPr>
        <w:t xml:space="preserve">  {</w:t>
      </w:r>
    </w:p>
    <w:p w14:paraId="291620E4" w14:textId="77777777" w:rsidR="00F812A7" w:rsidRPr="00B60EBD" w:rsidRDefault="00133D40">
      <w:pPr>
        <w:rPr>
          <w:sz w:val="20"/>
          <w:szCs w:val="20"/>
        </w:rPr>
      </w:pPr>
      <w:r w:rsidRPr="00B60EBD">
        <w:rPr>
          <w:sz w:val="20"/>
          <w:szCs w:val="20"/>
        </w:rPr>
        <w:t xml:space="preserve">   "cell_type": "heading",</w:t>
      </w:r>
    </w:p>
    <w:p w14:paraId="50F89A2D" w14:textId="77777777" w:rsidR="00F812A7" w:rsidRPr="00B60EBD" w:rsidRDefault="00133D40">
      <w:pPr>
        <w:rPr>
          <w:sz w:val="20"/>
          <w:szCs w:val="20"/>
        </w:rPr>
      </w:pPr>
      <w:r w:rsidRPr="00B60EBD">
        <w:rPr>
          <w:sz w:val="20"/>
          <w:szCs w:val="20"/>
        </w:rPr>
        <w:t xml:space="preserve">   "metadata": {</w:t>
      </w:r>
    </w:p>
    <w:p w14:paraId="6C3F97E5" w14:textId="77777777" w:rsidR="00F812A7" w:rsidRPr="00B60EBD" w:rsidRDefault="00133D40">
      <w:pPr>
        <w:rPr>
          <w:sz w:val="20"/>
          <w:szCs w:val="20"/>
        </w:rPr>
      </w:pPr>
      <w:r w:rsidRPr="00B60EBD">
        <w:rPr>
          <w:sz w:val="20"/>
          <w:szCs w:val="20"/>
        </w:rPr>
        <w:t xml:space="preserve">    "collapsed": true</w:t>
      </w:r>
    </w:p>
    <w:p w14:paraId="5EB32D71" w14:textId="77777777" w:rsidR="00F812A7" w:rsidRPr="00B60EBD" w:rsidRDefault="00133D40">
      <w:pPr>
        <w:rPr>
          <w:sz w:val="20"/>
          <w:szCs w:val="20"/>
        </w:rPr>
      </w:pPr>
      <w:r w:rsidRPr="00B60EBD">
        <w:rPr>
          <w:sz w:val="20"/>
          <w:szCs w:val="20"/>
        </w:rPr>
        <w:t xml:space="preserve">   },</w:t>
      </w:r>
    </w:p>
    <w:p w14:paraId="1AE32EA1" w14:textId="77777777" w:rsidR="00F812A7" w:rsidRPr="00B60EBD" w:rsidRDefault="00133D40">
      <w:pPr>
        <w:rPr>
          <w:sz w:val="20"/>
          <w:szCs w:val="20"/>
        </w:rPr>
      </w:pPr>
      <w:r w:rsidRPr="00B60EBD">
        <w:rPr>
          <w:sz w:val="20"/>
          <w:szCs w:val="20"/>
        </w:rPr>
        <w:t xml:space="preserve">   "level": 6,</w:t>
      </w:r>
    </w:p>
    <w:p w14:paraId="1880A384" w14:textId="77777777" w:rsidR="00F812A7" w:rsidRPr="00B60EBD" w:rsidRDefault="00133D40">
      <w:pPr>
        <w:rPr>
          <w:sz w:val="20"/>
          <w:szCs w:val="20"/>
        </w:rPr>
      </w:pPr>
      <w:r w:rsidRPr="00B60EBD">
        <w:rPr>
          <w:sz w:val="20"/>
          <w:szCs w:val="20"/>
        </w:rPr>
        <w:lastRenderedPageBreak/>
        <w:t xml:space="preserve">   "source": [</w:t>
      </w:r>
    </w:p>
    <w:p w14:paraId="1A0DCE4E" w14:textId="77777777" w:rsidR="00F812A7" w:rsidRPr="00B60EBD" w:rsidRDefault="00133D40">
      <w:pPr>
        <w:rPr>
          <w:sz w:val="20"/>
          <w:szCs w:val="20"/>
        </w:rPr>
      </w:pPr>
      <w:r w:rsidRPr="00B60EBD">
        <w:rPr>
          <w:sz w:val="20"/>
          <w:szCs w:val="20"/>
        </w:rPr>
        <w:t xml:space="preserve">    "from keras.optimizers import Adam\n",</w:t>
      </w:r>
    </w:p>
    <w:p w14:paraId="1EB04787" w14:textId="77777777" w:rsidR="00F812A7" w:rsidRPr="00B60EBD" w:rsidRDefault="00133D40">
      <w:pPr>
        <w:rPr>
          <w:sz w:val="20"/>
          <w:szCs w:val="20"/>
        </w:rPr>
      </w:pPr>
      <w:r w:rsidRPr="00B60EBD">
        <w:rPr>
          <w:sz w:val="20"/>
          <w:szCs w:val="20"/>
        </w:rPr>
        <w:t xml:space="preserve">    "\n",</w:t>
      </w:r>
    </w:p>
    <w:p w14:paraId="6BB4BA91" w14:textId="77777777" w:rsidR="00F812A7" w:rsidRPr="00B60EBD" w:rsidRDefault="00133D40">
      <w:pPr>
        <w:rPr>
          <w:sz w:val="20"/>
          <w:szCs w:val="20"/>
        </w:rPr>
      </w:pPr>
      <w:r w:rsidRPr="00B60EBD">
        <w:rPr>
          <w:sz w:val="20"/>
          <w:szCs w:val="20"/>
        </w:rPr>
        <w:t xml:space="preserve">    "train_model(input_to_softmax=model_end,\n",</w:t>
      </w:r>
    </w:p>
    <w:p w14:paraId="0F66332E" w14:textId="77777777" w:rsidR="00F812A7" w:rsidRPr="00B60EBD" w:rsidRDefault="00133D40">
      <w:pPr>
        <w:rPr>
          <w:sz w:val="20"/>
          <w:szCs w:val="20"/>
        </w:rPr>
      </w:pPr>
      <w:r w:rsidRPr="00B60EBD">
        <w:rPr>
          <w:sz w:val="20"/>
          <w:szCs w:val="20"/>
        </w:rPr>
        <w:t xml:space="preserve">    "            pickle_path='model_end.pickle',\n",</w:t>
      </w:r>
    </w:p>
    <w:p w14:paraId="5EC631C4" w14:textId="77777777" w:rsidR="00F812A7" w:rsidRPr="00B60EBD" w:rsidRDefault="00133D40">
      <w:pPr>
        <w:rPr>
          <w:sz w:val="20"/>
          <w:szCs w:val="20"/>
        </w:rPr>
      </w:pPr>
      <w:r w:rsidRPr="00B60EBD">
        <w:rPr>
          <w:sz w:val="20"/>
          <w:szCs w:val="20"/>
        </w:rPr>
        <w:t xml:space="preserve">    "            save_model_path='model_end.h5',\n",</w:t>
      </w:r>
    </w:p>
    <w:p w14:paraId="74702609" w14:textId="77777777" w:rsidR="00F812A7" w:rsidRPr="00B60EBD" w:rsidRDefault="00133D40">
      <w:pPr>
        <w:rPr>
          <w:sz w:val="20"/>
          <w:szCs w:val="20"/>
        </w:rPr>
      </w:pPr>
      <w:r w:rsidRPr="00B60EBD">
        <w:rPr>
          <w:sz w:val="20"/>
          <w:szCs w:val="20"/>
        </w:rPr>
        <w:t xml:space="preserve">    "            train_json='train_corpus.json',\n",</w:t>
      </w:r>
    </w:p>
    <w:p w14:paraId="0D700E73" w14:textId="77777777" w:rsidR="00F812A7" w:rsidRPr="00B60EBD" w:rsidRDefault="00133D40">
      <w:pPr>
        <w:rPr>
          <w:sz w:val="20"/>
          <w:szCs w:val="20"/>
        </w:rPr>
      </w:pPr>
      <w:r w:rsidRPr="00B60EBD">
        <w:rPr>
          <w:sz w:val="20"/>
          <w:szCs w:val="20"/>
        </w:rPr>
        <w:t xml:space="preserve">    "            valid_json='valid_corpus.json',\n",</w:t>
      </w:r>
    </w:p>
    <w:p w14:paraId="1EE709E7" w14:textId="77777777" w:rsidR="00F812A7" w:rsidRPr="00B60EBD" w:rsidRDefault="00133D40">
      <w:pPr>
        <w:rPr>
          <w:sz w:val="20"/>
          <w:szCs w:val="20"/>
        </w:rPr>
      </w:pPr>
      <w:r w:rsidRPr="00B60EBD">
        <w:rPr>
          <w:sz w:val="20"/>
          <w:szCs w:val="20"/>
        </w:rPr>
        <w:t xml:space="preserve">    "            minibatch_size=10,\n",</w:t>
      </w:r>
    </w:p>
    <w:p w14:paraId="20739845" w14:textId="77777777" w:rsidR="00F812A7" w:rsidRPr="00B60EBD" w:rsidRDefault="00133D40">
      <w:pPr>
        <w:rPr>
          <w:sz w:val="20"/>
          <w:szCs w:val="20"/>
        </w:rPr>
      </w:pPr>
      <w:r w:rsidRPr="00B60EBD">
        <w:rPr>
          <w:sz w:val="20"/>
          <w:szCs w:val="20"/>
        </w:rPr>
        <w:t xml:space="preserve">    "            #optimizer=Adam(lr=0.001, beta_1=0.9, beta_2=0.999, epsilon=1e-8),\n",</w:t>
      </w:r>
    </w:p>
    <w:p w14:paraId="0DA54F22" w14:textId="77777777" w:rsidR="00F812A7" w:rsidRPr="00B60EBD" w:rsidRDefault="00133D40">
      <w:pPr>
        <w:rPr>
          <w:sz w:val="20"/>
          <w:szCs w:val="20"/>
        </w:rPr>
      </w:pPr>
      <w:r w:rsidRPr="00B60EBD">
        <w:rPr>
          <w:sz w:val="20"/>
          <w:szCs w:val="20"/>
        </w:rPr>
        <w:t xml:space="preserve">    "            spectrogram=False,\n",</w:t>
      </w:r>
    </w:p>
    <w:p w14:paraId="19D98A72" w14:textId="77777777" w:rsidR="00F812A7" w:rsidRPr="00B60EBD" w:rsidRDefault="00133D40">
      <w:pPr>
        <w:rPr>
          <w:sz w:val="20"/>
          <w:szCs w:val="20"/>
        </w:rPr>
      </w:pPr>
      <w:r w:rsidRPr="00B60EBD">
        <w:rPr>
          <w:sz w:val="20"/>
          <w:szCs w:val="20"/>
        </w:rPr>
        <w:t xml:space="preserve">    "            max_duration=1)\n"</w:t>
      </w:r>
    </w:p>
    <w:p w14:paraId="49A0E8A4" w14:textId="77777777" w:rsidR="00F812A7" w:rsidRPr="00B60EBD" w:rsidRDefault="00133D40">
      <w:pPr>
        <w:rPr>
          <w:sz w:val="20"/>
          <w:szCs w:val="20"/>
        </w:rPr>
      </w:pPr>
      <w:r w:rsidRPr="00B60EBD">
        <w:rPr>
          <w:sz w:val="20"/>
          <w:szCs w:val="20"/>
        </w:rPr>
        <w:t xml:space="preserve">   ]</w:t>
      </w:r>
    </w:p>
    <w:p w14:paraId="3D09C261" w14:textId="77777777" w:rsidR="00F812A7" w:rsidRPr="00B60EBD" w:rsidRDefault="00133D40">
      <w:pPr>
        <w:rPr>
          <w:sz w:val="20"/>
          <w:szCs w:val="20"/>
        </w:rPr>
      </w:pPr>
      <w:r w:rsidRPr="00B60EBD">
        <w:rPr>
          <w:sz w:val="20"/>
          <w:szCs w:val="20"/>
        </w:rPr>
        <w:t xml:space="preserve">  },</w:t>
      </w:r>
    </w:p>
    <w:p w14:paraId="3A72E52C" w14:textId="77777777" w:rsidR="00F812A7" w:rsidRPr="00B60EBD" w:rsidRDefault="00133D40">
      <w:pPr>
        <w:rPr>
          <w:sz w:val="20"/>
          <w:szCs w:val="20"/>
        </w:rPr>
      </w:pPr>
      <w:r w:rsidRPr="00B60EBD">
        <w:rPr>
          <w:sz w:val="20"/>
          <w:szCs w:val="20"/>
        </w:rPr>
        <w:t xml:space="preserve">  {</w:t>
      </w:r>
    </w:p>
    <w:p w14:paraId="64CE8BF8" w14:textId="77777777" w:rsidR="00F812A7" w:rsidRPr="00B60EBD" w:rsidRDefault="00133D40">
      <w:pPr>
        <w:rPr>
          <w:sz w:val="20"/>
          <w:szCs w:val="20"/>
        </w:rPr>
      </w:pPr>
      <w:r w:rsidRPr="00B60EBD">
        <w:rPr>
          <w:sz w:val="20"/>
          <w:szCs w:val="20"/>
        </w:rPr>
        <w:t xml:space="preserve">   "cell_type": "markdown",</w:t>
      </w:r>
    </w:p>
    <w:p w14:paraId="62DC91C4" w14:textId="77777777" w:rsidR="00F812A7" w:rsidRPr="00B60EBD" w:rsidRDefault="00133D40">
      <w:pPr>
        <w:rPr>
          <w:sz w:val="20"/>
          <w:szCs w:val="20"/>
        </w:rPr>
      </w:pPr>
      <w:r w:rsidRPr="00B60EBD">
        <w:rPr>
          <w:sz w:val="20"/>
          <w:szCs w:val="20"/>
        </w:rPr>
        <w:t xml:space="preserve">   "metadata": {},</w:t>
      </w:r>
    </w:p>
    <w:p w14:paraId="42D102E4" w14:textId="77777777" w:rsidR="00F812A7" w:rsidRPr="00B60EBD" w:rsidRDefault="00133D40">
      <w:pPr>
        <w:rPr>
          <w:sz w:val="20"/>
          <w:szCs w:val="20"/>
        </w:rPr>
      </w:pPr>
      <w:r w:rsidRPr="00B60EBD">
        <w:rPr>
          <w:sz w:val="20"/>
          <w:szCs w:val="20"/>
        </w:rPr>
        <w:t xml:space="preserve">   "source": [</w:t>
      </w:r>
    </w:p>
    <w:p w14:paraId="6768B3E0" w14:textId="77777777" w:rsidR="00F812A7" w:rsidRPr="00B60EBD" w:rsidRDefault="00133D40">
      <w:pPr>
        <w:rPr>
          <w:sz w:val="20"/>
          <w:szCs w:val="20"/>
        </w:rPr>
      </w:pPr>
      <w:r w:rsidRPr="00B60EBD">
        <w:rPr>
          <w:sz w:val="20"/>
          <w:szCs w:val="20"/>
        </w:rPr>
        <w:t xml:space="preserve">    "&lt;a id='step3'&gt;&lt;/a&gt;\n",</w:t>
      </w:r>
    </w:p>
    <w:p w14:paraId="36C98A6B" w14:textId="77777777" w:rsidR="00F812A7" w:rsidRPr="00B60EBD" w:rsidRDefault="00133D40">
      <w:pPr>
        <w:rPr>
          <w:sz w:val="20"/>
          <w:szCs w:val="20"/>
        </w:rPr>
      </w:pPr>
      <w:r w:rsidRPr="00B60EBD">
        <w:rPr>
          <w:sz w:val="20"/>
          <w:szCs w:val="20"/>
        </w:rPr>
        <w:t xml:space="preserve">    "## STEP 3: Obtain Predictions\n",</w:t>
      </w:r>
    </w:p>
    <w:p w14:paraId="6CCFEFE1" w14:textId="77777777" w:rsidR="00F812A7" w:rsidRPr="00B60EBD" w:rsidRDefault="00133D40">
      <w:pPr>
        <w:rPr>
          <w:sz w:val="20"/>
          <w:szCs w:val="20"/>
        </w:rPr>
      </w:pPr>
      <w:r w:rsidRPr="00B60EBD">
        <w:rPr>
          <w:sz w:val="20"/>
          <w:szCs w:val="20"/>
        </w:rPr>
        <w:t xml:space="preserve">    "\n",</w:t>
      </w:r>
    </w:p>
    <w:p w14:paraId="00326FBF" w14:textId="77777777" w:rsidR="00F812A7" w:rsidRPr="00B60EBD" w:rsidRDefault="00133D40">
      <w:pPr>
        <w:rPr>
          <w:sz w:val="20"/>
          <w:szCs w:val="20"/>
        </w:rPr>
      </w:pPr>
      <w:r w:rsidRPr="00B60EBD">
        <w:rPr>
          <w:sz w:val="20"/>
          <w:szCs w:val="20"/>
        </w:rPr>
        <w:t xml:space="preserve">    "We have written a function for you to decode the predictions of your acoustic model.  To use the function, please execute the code cell below."</w:t>
      </w:r>
    </w:p>
    <w:p w14:paraId="29F5A02B" w14:textId="77777777" w:rsidR="00F812A7" w:rsidRPr="00B60EBD" w:rsidRDefault="00133D40">
      <w:pPr>
        <w:rPr>
          <w:sz w:val="20"/>
          <w:szCs w:val="20"/>
        </w:rPr>
      </w:pPr>
      <w:r w:rsidRPr="00B60EBD">
        <w:rPr>
          <w:sz w:val="20"/>
          <w:szCs w:val="20"/>
        </w:rPr>
        <w:t xml:space="preserve">   ]</w:t>
      </w:r>
    </w:p>
    <w:p w14:paraId="4F0E6AC9" w14:textId="77777777" w:rsidR="00F812A7" w:rsidRPr="00B60EBD" w:rsidRDefault="00133D40">
      <w:pPr>
        <w:rPr>
          <w:sz w:val="20"/>
          <w:szCs w:val="20"/>
        </w:rPr>
      </w:pPr>
      <w:r w:rsidRPr="00B60EBD">
        <w:rPr>
          <w:sz w:val="20"/>
          <w:szCs w:val="20"/>
        </w:rPr>
        <w:t xml:space="preserve">  },</w:t>
      </w:r>
    </w:p>
    <w:p w14:paraId="77238F16" w14:textId="77777777" w:rsidR="00F812A7" w:rsidRPr="00B60EBD" w:rsidRDefault="00133D40">
      <w:pPr>
        <w:rPr>
          <w:sz w:val="20"/>
          <w:szCs w:val="20"/>
        </w:rPr>
      </w:pPr>
      <w:r w:rsidRPr="00B60EBD">
        <w:rPr>
          <w:sz w:val="20"/>
          <w:szCs w:val="20"/>
        </w:rPr>
        <w:t xml:space="preserve">  {</w:t>
      </w:r>
    </w:p>
    <w:p w14:paraId="2A3538AD" w14:textId="77777777" w:rsidR="00F812A7" w:rsidRPr="00B60EBD" w:rsidRDefault="00133D40">
      <w:pPr>
        <w:rPr>
          <w:sz w:val="20"/>
          <w:szCs w:val="20"/>
        </w:rPr>
      </w:pPr>
      <w:r w:rsidRPr="00B60EBD">
        <w:rPr>
          <w:sz w:val="20"/>
          <w:szCs w:val="20"/>
        </w:rPr>
        <w:t xml:space="preserve">   "cell_type": "code",</w:t>
      </w:r>
    </w:p>
    <w:p w14:paraId="56CC1E16" w14:textId="77777777" w:rsidR="00F812A7" w:rsidRPr="00B60EBD" w:rsidRDefault="00133D40">
      <w:pPr>
        <w:rPr>
          <w:sz w:val="20"/>
          <w:szCs w:val="20"/>
        </w:rPr>
      </w:pPr>
      <w:r w:rsidRPr="00B60EBD">
        <w:rPr>
          <w:sz w:val="20"/>
          <w:szCs w:val="20"/>
        </w:rPr>
        <w:t xml:space="preserve">   "execution_count": 4,</w:t>
      </w:r>
    </w:p>
    <w:p w14:paraId="6FAB18A4" w14:textId="77777777" w:rsidR="00F812A7" w:rsidRPr="00B60EBD" w:rsidRDefault="00133D40">
      <w:pPr>
        <w:rPr>
          <w:sz w:val="20"/>
          <w:szCs w:val="20"/>
        </w:rPr>
      </w:pPr>
      <w:r w:rsidRPr="00B60EBD">
        <w:rPr>
          <w:sz w:val="20"/>
          <w:szCs w:val="20"/>
        </w:rPr>
        <w:t xml:space="preserve">   "metadata": {</w:t>
      </w:r>
    </w:p>
    <w:p w14:paraId="11DD45F0" w14:textId="77777777" w:rsidR="00F812A7" w:rsidRPr="00B60EBD" w:rsidRDefault="00133D40">
      <w:pPr>
        <w:rPr>
          <w:sz w:val="20"/>
          <w:szCs w:val="20"/>
        </w:rPr>
      </w:pPr>
      <w:r w:rsidRPr="00B60EBD">
        <w:rPr>
          <w:sz w:val="20"/>
          <w:szCs w:val="20"/>
        </w:rPr>
        <w:t xml:space="preserve">    "collapsed": true</w:t>
      </w:r>
    </w:p>
    <w:p w14:paraId="70D0D37D" w14:textId="77777777" w:rsidR="00F812A7" w:rsidRPr="00B60EBD" w:rsidRDefault="00133D40">
      <w:pPr>
        <w:rPr>
          <w:sz w:val="20"/>
          <w:szCs w:val="20"/>
        </w:rPr>
      </w:pPr>
      <w:r w:rsidRPr="00B60EBD">
        <w:rPr>
          <w:sz w:val="20"/>
          <w:szCs w:val="20"/>
        </w:rPr>
        <w:t xml:space="preserve">   },</w:t>
      </w:r>
    </w:p>
    <w:p w14:paraId="164E514F" w14:textId="77777777" w:rsidR="00F812A7" w:rsidRPr="00B60EBD" w:rsidRDefault="00133D40">
      <w:pPr>
        <w:rPr>
          <w:sz w:val="20"/>
          <w:szCs w:val="20"/>
        </w:rPr>
      </w:pPr>
      <w:r w:rsidRPr="00B60EBD">
        <w:rPr>
          <w:sz w:val="20"/>
          <w:szCs w:val="20"/>
        </w:rPr>
        <w:t xml:space="preserve">   "outputs": [],</w:t>
      </w:r>
    </w:p>
    <w:p w14:paraId="5591F095" w14:textId="77777777" w:rsidR="00F812A7" w:rsidRPr="00B60EBD" w:rsidRDefault="00133D40">
      <w:pPr>
        <w:rPr>
          <w:sz w:val="20"/>
          <w:szCs w:val="20"/>
        </w:rPr>
      </w:pPr>
      <w:r w:rsidRPr="00B60EBD">
        <w:rPr>
          <w:sz w:val="20"/>
          <w:szCs w:val="20"/>
        </w:rPr>
        <w:t xml:space="preserve">   "source": [</w:t>
      </w:r>
    </w:p>
    <w:p w14:paraId="5AC75666" w14:textId="77777777" w:rsidR="00F812A7" w:rsidRPr="00B60EBD" w:rsidRDefault="00133D40">
      <w:pPr>
        <w:rPr>
          <w:sz w:val="20"/>
          <w:szCs w:val="20"/>
        </w:rPr>
      </w:pPr>
      <w:r w:rsidRPr="00B60EBD">
        <w:rPr>
          <w:sz w:val="20"/>
          <w:szCs w:val="20"/>
        </w:rPr>
        <w:t xml:space="preserve">    "import numpy as np\n",</w:t>
      </w:r>
    </w:p>
    <w:p w14:paraId="2C4A71D4" w14:textId="77777777" w:rsidR="00F812A7" w:rsidRPr="00B60EBD" w:rsidRDefault="00133D40">
      <w:pPr>
        <w:rPr>
          <w:sz w:val="20"/>
          <w:szCs w:val="20"/>
        </w:rPr>
      </w:pPr>
      <w:r w:rsidRPr="00B60EBD">
        <w:rPr>
          <w:sz w:val="20"/>
          <w:szCs w:val="20"/>
        </w:rPr>
        <w:t xml:space="preserve">    "from data_generator import AudioGenerator\n",</w:t>
      </w:r>
    </w:p>
    <w:p w14:paraId="3EFDA5A3" w14:textId="77777777" w:rsidR="00F812A7" w:rsidRPr="00B60EBD" w:rsidRDefault="00133D40">
      <w:pPr>
        <w:rPr>
          <w:sz w:val="20"/>
          <w:szCs w:val="20"/>
        </w:rPr>
      </w:pPr>
      <w:r w:rsidRPr="00B60EBD">
        <w:rPr>
          <w:sz w:val="20"/>
          <w:szCs w:val="20"/>
        </w:rPr>
        <w:lastRenderedPageBreak/>
        <w:t xml:space="preserve">    "from keras import backend as K\n",</w:t>
      </w:r>
    </w:p>
    <w:p w14:paraId="23C82CF7" w14:textId="77777777" w:rsidR="00F812A7" w:rsidRPr="00B60EBD" w:rsidRDefault="00133D40">
      <w:pPr>
        <w:rPr>
          <w:sz w:val="20"/>
          <w:szCs w:val="20"/>
        </w:rPr>
      </w:pPr>
      <w:r w:rsidRPr="00B60EBD">
        <w:rPr>
          <w:sz w:val="20"/>
          <w:szCs w:val="20"/>
        </w:rPr>
        <w:t xml:space="preserve">    "from utils import int_sequence_to_text\n",</w:t>
      </w:r>
    </w:p>
    <w:p w14:paraId="5171D5E6" w14:textId="77777777" w:rsidR="00F812A7" w:rsidRPr="00B60EBD" w:rsidRDefault="00133D40">
      <w:pPr>
        <w:rPr>
          <w:sz w:val="20"/>
          <w:szCs w:val="20"/>
        </w:rPr>
      </w:pPr>
      <w:r w:rsidRPr="00B60EBD">
        <w:rPr>
          <w:sz w:val="20"/>
          <w:szCs w:val="20"/>
        </w:rPr>
        <w:t xml:space="preserve">    "from IPython.display import Audio\n",</w:t>
      </w:r>
    </w:p>
    <w:p w14:paraId="1727AE0D" w14:textId="77777777" w:rsidR="00F812A7" w:rsidRPr="00B60EBD" w:rsidRDefault="00133D40">
      <w:pPr>
        <w:rPr>
          <w:sz w:val="20"/>
          <w:szCs w:val="20"/>
        </w:rPr>
      </w:pPr>
      <w:r w:rsidRPr="00B60EBD">
        <w:rPr>
          <w:sz w:val="20"/>
          <w:szCs w:val="20"/>
        </w:rPr>
        <w:t xml:space="preserve">    "\n",</w:t>
      </w:r>
    </w:p>
    <w:p w14:paraId="684CE5DD" w14:textId="77777777" w:rsidR="00F812A7" w:rsidRPr="00B60EBD" w:rsidRDefault="00133D40">
      <w:pPr>
        <w:rPr>
          <w:sz w:val="20"/>
          <w:szCs w:val="20"/>
        </w:rPr>
      </w:pPr>
      <w:r w:rsidRPr="00B60EBD">
        <w:rPr>
          <w:sz w:val="20"/>
          <w:szCs w:val="20"/>
        </w:rPr>
        <w:t xml:space="preserve">    "def get_predictions(index, partition, input_to_softmax, model_path):\n",</w:t>
      </w:r>
    </w:p>
    <w:p w14:paraId="691B3184" w14:textId="77777777" w:rsidR="00F812A7" w:rsidRPr="00B60EBD" w:rsidRDefault="00133D40">
      <w:pPr>
        <w:rPr>
          <w:sz w:val="20"/>
          <w:szCs w:val="20"/>
        </w:rPr>
      </w:pPr>
      <w:r w:rsidRPr="00B60EBD">
        <w:rPr>
          <w:sz w:val="20"/>
          <w:szCs w:val="20"/>
        </w:rPr>
        <w:t xml:space="preserve">    "    \"\"\" Print a model's decoded predictions\n",</w:t>
      </w:r>
    </w:p>
    <w:p w14:paraId="534773D0" w14:textId="77777777" w:rsidR="00F812A7" w:rsidRPr="00B60EBD" w:rsidRDefault="00133D40">
      <w:pPr>
        <w:rPr>
          <w:sz w:val="20"/>
          <w:szCs w:val="20"/>
        </w:rPr>
      </w:pPr>
      <w:r w:rsidRPr="00B60EBD">
        <w:rPr>
          <w:sz w:val="20"/>
          <w:szCs w:val="20"/>
        </w:rPr>
        <w:t xml:space="preserve">    "    Params:\n",</w:t>
      </w:r>
    </w:p>
    <w:p w14:paraId="7732CAC0" w14:textId="77777777" w:rsidR="00F812A7" w:rsidRPr="00B60EBD" w:rsidRDefault="00133D40">
      <w:pPr>
        <w:rPr>
          <w:sz w:val="20"/>
          <w:szCs w:val="20"/>
        </w:rPr>
      </w:pPr>
      <w:r w:rsidRPr="00B60EBD">
        <w:rPr>
          <w:sz w:val="20"/>
          <w:szCs w:val="20"/>
        </w:rPr>
        <w:t xml:space="preserve">    "        index (int): The example you would like to visualize\n",</w:t>
      </w:r>
    </w:p>
    <w:p w14:paraId="72991FEF" w14:textId="77777777" w:rsidR="00F812A7" w:rsidRPr="00B60EBD" w:rsidRDefault="00133D40">
      <w:pPr>
        <w:rPr>
          <w:sz w:val="20"/>
          <w:szCs w:val="20"/>
        </w:rPr>
      </w:pPr>
      <w:r w:rsidRPr="00B60EBD">
        <w:rPr>
          <w:sz w:val="20"/>
          <w:szCs w:val="20"/>
        </w:rPr>
        <w:t xml:space="preserve">    "        partition (str): One of 'train' or 'validation'\n",</w:t>
      </w:r>
    </w:p>
    <w:p w14:paraId="776AFB26" w14:textId="77777777" w:rsidR="00F812A7" w:rsidRPr="00B60EBD" w:rsidRDefault="00133D40">
      <w:pPr>
        <w:rPr>
          <w:sz w:val="20"/>
          <w:szCs w:val="20"/>
        </w:rPr>
      </w:pPr>
      <w:r w:rsidRPr="00B60EBD">
        <w:rPr>
          <w:sz w:val="20"/>
          <w:szCs w:val="20"/>
        </w:rPr>
        <w:t xml:space="preserve">    "        input_to_softmax (Model): The acoustic model\n",</w:t>
      </w:r>
    </w:p>
    <w:p w14:paraId="5E31CD39" w14:textId="77777777" w:rsidR="00F812A7" w:rsidRPr="00B60EBD" w:rsidRDefault="00133D40">
      <w:pPr>
        <w:rPr>
          <w:sz w:val="20"/>
          <w:szCs w:val="20"/>
        </w:rPr>
      </w:pPr>
      <w:r w:rsidRPr="00B60EBD">
        <w:rPr>
          <w:sz w:val="20"/>
          <w:szCs w:val="20"/>
        </w:rPr>
        <w:t xml:space="preserve">    "        model_path (str): Path to saved acoustic model's weights\n",</w:t>
      </w:r>
    </w:p>
    <w:p w14:paraId="379AFD9E" w14:textId="77777777" w:rsidR="00F812A7" w:rsidRPr="00B60EBD" w:rsidRDefault="00133D40">
      <w:pPr>
        <w:rPr>
          <w:sz w:val="20"/>
          <w:szCs w:val="20"/>
        </w:rPr>
      </w:pPr>
      <w:r w:rsidRPr="00B60EBD">
        <w:rPr>
          <w:sz w:val="20"/>
          <w:szCs w:val="20"/>
        </w:rPr>
        <w:t xml:space="preserve">    "    \"\"\"\n",</w:t>
      </w:r>
    </w:p>
    <w:p w14:paraId="50005E2E" w14:textId="77777777" w:rsidR="00F812A7" w:rsidRPr="00B60EBD" w:rsidRDefault="00133D40">
      <w:pPr>
        <w:rPr>
          <w:sz w:val="20"/>
          <w:szCs w:val="20"/>
        </w:rPr>
      </w:pPr>
      <w:r w:rsidRPr="00B60EBD">
        <w:rPr>
          <w:sz w:val="20"/>
          <w:szCs w:val="20"/>
        </w:rPr>
        <w:t xml:space="preserve">    "    # load the train and test data\n",</w:t>
      </w:r>
    </w:p>
    <w:p w14:paraId="3929E500" w14:textId="77777777" w:rsidR="00F812A7" w:rsidRPr="00B60EBD" w:rsidRDefault="00133D40">
      <w:pPr>
        <w:rPr>
          <w:sz w:val="20"/>
          <w:szCs w:val="20"/>
        </w:rPr>
      </w:pPr>
      <w:r w:rsidRPr="00B60EBD">
        <w:rPr>
          <w:sz w:val="20"/>
          <w:szCs w:val="20"/>
        </w:rPr>
        <w:t xml:space="preserve">    "    data_gen = AudioGenerator(spectrogram=False)\n",</w:t>
      </w:r>
    </w:p>
    <w:p w14:paraId="1743061F" w14:textId="77777777" w:rsidR="00F812A7" w:rsidRPr="00B60EBD" w:rsidRDefault="00133D40">
      <w:pPr>
        <w:rPr>
          <w:sz w:val="20"/>
          <w:szCs w:val="20"/>
        </w:rPr>
      </w:pPr>
      <w:r w:rsidRPr="00B60EBD">
        <w:rPr>
          <w:sz w:val="20"/>
          <w:szCs w:val="20"/>
        </w:rPr>
        <w:t xml:space="preserve">    "    data_gen.load_train_data()\n",</w:t>
      </w:r>
    </w:p>
    <w:p w14:paraId="014E93EE" w14:textId="77777777" w:rsidR="00F812A7" w:rsidRPr="00B60EBD" w:rsidRDefault="00133D40">
      <w:pPr>
        <w:rPr>
          <w:sz w:val="20"/>
          <w:szCs w:val="20"/>
        </w:rPr>
      </w:pPr>
      <w:r w:rsidRPr="00B60EBD">
        <w:rPr>
          <w:sz w:val="20"/>
          <w:szCs w:val="20"/>
        </w:rPr>
        <w:t xml:space="preserve">    "    data_gen.load_validation_data()\n",</w:t>
      </w:r>
    </w:p>
    <w:p w14:paraId="3E8DBB92" w14:textId="77777777" w:rsidR="00F812A7" w:rsidRPr="00B60EBD" w:rsidRDefault="00133D40">
      <w:pPr>
        <w:rPr>
          <w:sz w:val="20"/>
          <w:szCs w:val="20"/>
        </w:rPr>
      </w:pPr>
      <w:r w:rsidRPr="00B60EBD">
        <w:rPr>
          <w:sz w:val="20"/>
          <w:szCs w:val="20"/>
        </w:rPr>
        <w:t xml:space="preserve">    "    \n",</w:t>
      </w:r>
    </w:p>
    <w:p w14:paraId="5E61AD06" w14:textId="77777777" w:rsidR="00F812A7" w:rsidRPr="00B60EBD" w:rsidRDefault="00133D40">
      <w:pPr>
        <w:rPr>
          <w:sz w:val="20"/>
          <w:szCs w:val="20"/>
        </w:rPr>
      </w:pPr>
      <w:r w:rsidRPr="00B60EBD">
        <w:rPr>
          <w:sz w:val="20"/>
          <w:szCs w:val="20"/>
        </w:rPr>
        <w:t xml:space="preserve">    "    # obtain the true transcription and the audio features \n",</w:t>
      </w:r>
    </w:p>
    <w:p w14:paraId="6437B471" w14:textId="77777777" w:rsidR="00F812A7" w:rsidRPr="00B60EBD" w:rsidRDefault="00133D40">
      <w:pPr>
        <w:rPr>
          <w:sz w:val="20"/>
          <w:szCs w:val="20"/>
        </w:rPr>
      </w:pPr>
      <w:r w:rsidRPr="00B60EBD">
        <w:rPr>
          <w:sz w:val="20"/>
          <w:szCs w:val="20"/>
        </w:rPr>
        <w:t xml:space="preserve">    "    if partition == 'validation':\n",</w:t>
      </w:r>
    </w:p>
    <w:p w14:paraId="48123728" w14:textId="77777777" w:rsidR="00F812A7" w:rsidRPr="00B60EBD" w:rsidRDefault="00133D40">
      <w:pPr>
        <w:rPr>
          <w:sz w:val="20"/>
          <w:szCs w:val="20"/>
        </w:rPr>
      </w:pPr>
      <w:r w:rsidRPr="00B60EBD">
        <w:rPr>
          <w:sz w:val="20"/>
          <w:szCs w:val="20"/>
        </w:rPr>
        <w:t xml:space="preserve">    "        transcr = data_gen.valid_texts[index]\n",</w:t>
      </w:r>
    </w:p>
    <w:p w14:paraId="7DDAC6C7" w14:textId="77777777" w:rsidR="00F812A7" w:rsidRPr="00B60EBD" w:rsidRDefault="00133D40">
      <w:pPr>
        <w:rPr>
          <w:sz w:val="20"/>
          <w:szCs w:val="20"/>
        </w:rPr>
      </w:pPr>
      <w:r w:rsidRPr="00B60EBD">
        <w:rPr>
          <w:sz w:val="20"/>
          <w:szCs w:val="20"/>
        </w:rPr>
        <w:t xml:space="preserve">    "        audio_path = data_gen.valid_audio_paths[index]\n",</w:t>
      </w:r>
    </w:p>
    <w:p w14:paraId="4D08CAE9" w14:textId="77777777" w:rsidR="00F812A7" w:rsidRPr="00B60EBD" w:rsidRDefault="00133D40">
      <w:pPr>
        <w:rPr>
          <w:sz w:val="20"/>
          <w:szCs w:val="20"/>
        </w:rPr>
      </w:pPr>
      <w:r w:rsidRPr="00B60EBD">
        <w:rPr>
          <w:sz w:val="20"/>
          <w:szCs w:val="20"/>
        </w:rPr>
        <w:t xml:space="preserve">    "        data_point = data_gen.normalize(data_gen.featurize(audio_path))\n",</w:t>
      </w:r>
    </w:p>
    <w:p w14:paraId="655D27FB" w14:textId="77777777" w:rsidR="00F812A7" w:rsidRPr="00B60EBD" w:rsidRDefault="00133D40">
      <w:pPr>
        <w:rPr>
          <w:sz w:val="20"/>
          <w:szCs w:val="20"/>
        </w:rPr>
      </w:pPr>
      <w:r w:rsidRPr="00B60EBD">
        <w:rPr>
          <w:sz w:val="20"/>
          <w:szCs w:val="20"/>
        </w:rPr>
        <w:t xml:space="preserve">    "    elif partition == 'train':\n",</w:t>
      </w:r>
    </w:p>
    <w:p w14:paraId="41D3B222" w14:textId="77777777" w:rsidR="00F812A7" w:rsidRPr="00B60EBD" w:rsidRDefault="00133D40">
      <w:pPr>
        <w:rPr>
          <w:sz w:val="20"/>
          <w:szCs w:val="20"/>
        </w:rPr>
      </w:pPr>
      <w:r w:rsidRPr="00B60EBD">
        <w:rPr>
          <w:sz w:val="20"/>
          <w:szCs w:val="20"/>
        </w:rPr>
        <w:t xml:space="preserve">    "        transcr = data_gen.train_texts[index]\n",</w:t>
      </w:r>
    </w:p>
    <w:p w14:paraId="7165960B" w14:textId="77777777" w:rsidR="00F812A7" w:rsidRPr="00B60EBD" w:rsidRDefault="00133D40">
      <w:pPr>
        <w:rPr>
          <w:sz w:val="20"/>
          <w:szCs w:val="20"/>
        </w:rPr>
      </w:pPr>
      <w:r w:rsidRPr="00B60EBD">
        <w:rPr>
          <w:sz w:val="20"/>
          <w:szCs w:val="20"/>
        </w:rPr>
        <w:t xml:space="preserve">    "        audio_path = data_gen.train_audio_paths[index]\n",</w:t>
      </w:r>
    </w:p>
    <w:p w14:paraId="613A2013" w14:textId="77777777" w:rsidR="00F812A7" w:rsidRPr="00B60EBD" w:rsidRDefault="00133D40">
      <w:pPr>
        <w:rPr>
          <w:sz w:val="20"/>
          <w:szCs w:val="20"/>
        </w:rPr>
      </w:pPr>
      <w:r w:rsidRPr="00B60EBD">
        <w:rPr>
          <w:sz w:val="20"/>
          <w:szCs w:val="20"/>
        </w:rPr>
        <w:lastRenderedPageBreak/>
        <w:t xml:space="preserve">    "        data_point = data_gen.normalize(data_gen.featurize(audio_path))\n",</w:t>
      </w:r>
    </w:p>
    <w:p w14:paraId="0DED7151" w14:textId="77777777" w:rsidR="00F812A7" w:rsidRPr="00B60EBD" w:rsidRDefault="00133D40">
      <w:pPr>
        <w:rPr>
          <w:sz w:val="20"/>
          <w:szCs w:val="20"/>
        </w:rPr>
      </w:pPr>
      <w:r w:rsidRPr="00B60EBD">
        <w:rPr>
          <w:sz w:val="20"/>
          <w:szCs w:val="20"/>
        </w:rPr>
        <w:t xml:space="preserve">    "    else:\n",</w:t>
      </w:r>
    </w:p>
    <w:p w14:paraId="6920DFEE" w14:textId="77777777" w:rsidR="00F812A7" w:rsidRPr="00B60EBD" w:rsidRDefault="00133D40">
      <w:pPr>
        <w:rPr>
          <w:sz w:val="20"/>
          <w:szCs w:val="20"/>
        </w:rPr>
      </w:pPr>
      <w:r w:rsidRPr="00B60EBD">
        <w:rPr>
          <w:sz w:val="20"/>
          <w:szCs w:val="20"/>
        </w:rPr>
        <w:t xml:space="preserve">    "        raise Exception('Invalid partition!  Must be \"train\" or \"validation\"')\n",</w:t>
      </w:r>
    </w:p>
    <w:p w14:paraId="2D3B8D72" w14:textId="77777777" w:rsidR="00F812A7" w:rsidRPr="00B60EBD" w:rsidRDefault="00133D40">
      <w:pPr>
        <w:rPr>
          <w:sz w:val="20"/>
          <w:szCs w:val="20"/>
        </w:rPr>
      </w:pPr>
      <w:r w:rsidRPr="00B60EBD">
        <w:rPr>
          <w:sz w:val="20"/>
          <w:szCs w:val="20"/>
        </w:rPr>
        <w:t xml:space="preserve">    "        \n",</w:t>
      </w:r>
    </w:p>
    <w:p w14:paraId="60AE1C0A" w14:textId="77777777" w:rsidR="00F812A7" w:rsidRPr="00B60EBD" w:rsidRDefault="00133D40">
      <w:pPr>
        <w:rPr>
          <w:sz w:val="20"/>
          <w:szCs w:val="20"/>
        </w:rPr>
      </w:pPr>
      <w:r w:rsidRPr="00B60EBD">
        <w:rPr>
          <w:sz w:val="20"/>
          <w:szCs w:val="20"/>
        </w:rPr>
        <w:t xml:space="preserve">    "    # obtain and decode the acoustic model's predictions\n",</w:t>
      </w:r>
    </w:p>
    <w:p w14:paraId="12768C5E" w14:textId="77777777" w:rsidR="00F812A7" w:rsidRPr="00B60EBD" w:rsidRDefault="00133D40">
      <w:pPr>
        <w:rPr>
          <w:sz w:val="20"/>
          <w:szCs w:val="20"/>
        </w:rPr>
      </w:pPr>
      <w:r w:rsidRPr="00B60EBD">
        <w:rPr>
          <w:sz w:val="20"/>
          <w:szCs w:val="20"/>
        </w:rPr>
        <w:t xml:space="preserve">    "    input_to_softmax.load_weights(model_path)\n",</w:t>
      </w:r>
    </w:p>
    <w:p w14:paraId="68F3B8BB" w14:textId="77777777" w:rsidR="00F812A7" w:rsidRPr="00B60EBD" w:rsidRDefault="00133D40">
      <w:pPr>
        <w:rPr>
          <w:sz w:val="20"/>
          <w:szCs w:val="20"/>
        </w:rPr>
      </w:pPr>
      <w:r w:rsidRPr="00B60EBD">
        <w:rPr>
          <w:sz w:val="20"/>
          <w:szCs w:val="20"/>
        </w:rPr>
        <w:t xml:space="preserve">    "    prediction = input_to_softmax.predict(np.expand_dims(data_point, axis=0))\n",</w:t>
      </w:r>
    </w:p>
    <w:p w14:paraId="6902BBD1" w14:textId="77777777" w:rsidR="00F812A7" w:rsidRPr="00B60EBD" w:rsidRDefault="00133D40">
      <w:pPr>
        <w:rPr>
          <w:sz w:val="20"/>
          <w:szCs w:val="20"/>
        </w:rPr>
      </w:pPr>
      <w:r w:rsidRPr="00B60EBD">
        <w:rPr>
          <w:sz w:val="20"/>
          <w:szCs w:val="20"/>
        </w:rPr>
        <w:t xml:space="preserve">    "    output_length = [input_to_softmax.output_length(data_point.shape[0])] \n",</w:t>
      </w:r>
    </w:p>
    <w:p w14:paraId="28EC319F" w14:textId="77777777" w:rsidR="00F812A7" w:rsidRPr="00B60EBD" w:rsidRDefault="00133D40">
      <w:pPr>
        <w:rPr>
          <w:sz w:val="20"/>
          <w:szCs w:val="20"/>
        </w:rPr>
      </w:pPr>
      <w:r w:rsidRPr="00B60EBD">
        <w:rPr>
          <w:sz w:val="20"/>
          <w:szCs w:val="20"/>
        </w:rPr>
        <w:t xml:space="preserve">    "    pred_ints = (K.eval(K.ctc_decode(\n",</w:t>
      </w:r>
    </w:p>
    <w:p w14:paraId="08385B6F" w14:textId="77777777" w:rsidR="00F812A7" w:rsidRPr="00B60EBD" w:rsidRDefault="00133D40">
      <w:pPr>
        <w:rPr>
          <w:sz w:val="20"/>
          <w:szCs w:val="20"/>
        </w:rPr>
      </w:pPr>
      <w:r w:rsidRPr="00B60EBD">
        <w:rPr>
          <w:sz w:val="20"/>
          <w:szCs w:val="20"/>
        </w:rPr>
        <w:t xml:space="preserve">    "                prediction, output_length, greedy=False)[0][0])+1).flatten().tolist()\n",</w:t>
      </w:r>
    </w:p>
    <w:p w14:paraId="75186D6A" w14:textId="77777777" w:rsidR="00F812A7" w:rsidRPr="00B60EBD" w:rsidRDefault="00133D40">
      <w:pPr>
        <w:rPr>
          <w:sz w:val="20"/>
          <w:szCs w:val="20"/>
        </w:rPr>
      </w:pPr>
      <w:r w:rsidRPr="00B60EBD">
        <w:rPr>
          <w:sz w:val="20"/>
          <w:szCs w:val="20"/>
        </w:rPr>
        <w:t xml:space="preserve">    "    \n",</w:t>
      </w:r>
    </w:p>
    <w:p w14:paraId="452A6F46" w14:textId="77777777" w:rsidR="00F812A7" w:rsidRPr="00B60EBD" w:rsidRDefault="00133D40">
      <w:pPr>
        <w:rPr>
          <w:sz w:val="20"/>
          <w:szCs w:val="20"/>
        </w:rPr>
      </w:pPr>
      <w:r w:rsidRPr="00B60EBD">
        <w:rPr>
          <w:sz w:val="20"/>
          <w:szCs w:val="20"/>
        </w:rPr>
        <w:t xml:space="preserve">    "    # play the audio file, and display the true and predicted transcriptions\n",</w:t>
      </w:r>
    </w:p>
    <w:p w14:paraId="07FB9C56" w14:textId="77777777" w:rsidR="00F812A7" w:rsidRPr="00B60EBD" w:rsidRDefault="00133D40">
      <w:pPr>
        <w:rPr>
          <w:sz w:val="20"/>
          <w:szCs w:val="20"/>
        </w:rPr>
      </w:pPr>
      <w:r w:rsidRPr="00B60EBD">
        <w:rPr>
          <w:sz w:val="20"/>
          <w:szCs w:val="20"/>
        </w:rPr>
        <w:t xml:space="preserve">    "    print('-'*80)\n",</w:t>
      </w:r>
    </w:p>
    <w:p w14:paraId="5AA942CB" w14:textId="77777777" w:rsidR="00F812A7" w:rsidRPr="00B60EBD" w:rsidRDefault="00133D40">
      <w:pPr>
        <w:rPr>
          <w:sz w:val="20"/>
          <w:szCs w:val="20"/>
        </w:rPr>
      </w:pPr>
      <w:r w:rsidRPr="00B60EBD">
        <w:rPr>
          <w:sz w:val="20"/>
          <w:szCs w:val="20"/>
        </w:rPr>
        <w:t xml:space="preserve">    "    Audio(audio_path)\n",</w:t>
      </w:r>
    </w:p>
    <w:p w14:paraId="2A743E63" w14:textId="77777777" w:rsidR="00F812A7" w:rsidRPr="00B60EBD" w:rsidRDefault="00133D40">
      <w:pPr>
        <w:rPr>
          <w:sz w:val="20"/>
          <w:szCs w:val="20"/>
        </w:rPr>
      </w:pPr>
      <w:r w:rsidRPr="00B60EBD">
        <w:rPr>
          <w:sz w:val="20"/>
          <w:szCs w:val="20"/>
        </w:rPr>
        <w:t xml:space="preserve">    "    print('True transcription:\\n' + '\\n' + transcr)\n",</w:t>
      </w:r>
    </w:p>
    <w:p w14:paraId="488A313C" w14:textId="77777777" w:rsidR="00F812A7" w:rsidRPr="00B60EBD" w:rsidRDefault="00133D40">
      <w:pPr>
        <w:rPr>
          <w:sz w:val="20"/>
          <w:szCs w:val="20"/>
        </w:rPr>
      </w:pPr>
      <w:r w:rsidRPr="00B60EBD">
        <w:rPr>
          <w:sz w:val="20"/>
          <w:szCs w:val="20"/>
        </w:rPr>
        <w:t xml:space="preserve">    "    print('-'*80)\n",</w:t>
      </w:r>
    </w:p>
    <w:p w14:paraId="788F9965" w14:textId="77777777" w:rsidR="00F812A7" w:rsidRPr="00B60EBD" w:rsidRDefault="00133D40">
      <w:pPr>
        <w:rPr>
          <w:sz w:val="20"/>
          <w:szCs w:val="20"/>
        </w:rPr>
      </w:pPr>
      <w:r w:rsidRPr="00B60EBD">
        <w:rPr>
          <w:sz w:val="20"/>
          <w:szCs w:val="20"/>
        </w:rPr>
        <w:t xml:space="preserve">    "    print('Predicted transcription:\\n' + '\\n' + ''.join(int_sequence_to_text(pred_ints)))\n",</w:t>
      </w:r>
    </w:p>
    <w:p w14:paraId="37FCA649" w14:textId="77777777" w:rsidR="00F812A7" w:rsidRPr="00B60EBD" w:rsidRDefault="00133D40">
      <w:pPr>
        <w:rPr>
          <w:sz w:val="20"/>
          <w:szCs w:val="20"/>
        </w:rPr>
      </w:pPr>
      <w:r w:rsidRPr="00B60EBD">
        <w:rPr>
          <w:sz w:val="20"/>
          <w:szCs w:val="20"/>
        </w:rPr>
        <w:t xml:space="preserve">    "    print('-'*80)"</w:t>
      </w:r>
    </w:p>
    <w:p w14:paraId="72841C41" w14:textId="77777777" w:rsidR="00F812A7" w:rsidRPr="00B60EBD" w:rsidRDefault="00133D40">
      <w:pPr>
        <w:rPr>
          <w:sz w:val="20"/>
          <w:szCs w:val="20"/>
        </w:rPr>
      </w:pPr>
      <w:r w:rsidRPr="00B60EBD">
        <w:rPr>
          <w:sz w:val="20"/>
          <w:szCs w:val="20"/>
        </w:rPr>
        <w:t xml:space="preserve">   ]</w:t>
      </w:r>
    </w:p>
    <w:p w14:paraId="513CCC5E" w14:textId="77777777" w:rsidR="00F812A7" w:rsidRPr="00B60EBD" w:rsidRDefault="00133D40">
      <w:pPr>
        <w:rPr>
          <w:sz w:val="20"/>
          <w:szCs w:val="20"/>
        </w:rPr>
      </w:pPr>
      <w:r w:rsidRPr="00B60EBD">
        <w:rPr>
          <w:sz w:val="20"/>
          <w:szCs w:val="20"/>
        </w:rPr>
        <w:t xml:space="preserve">  },</w:t>
      </w:r>
    </w:p>
    <w:p w14:paraId="24791B93" w14:textId="77777777" w:rsidR="00F812A7" w:rsidRPr="00B60EBD" w:rsidRDefault="00133D40">
      <w:pPr>
        <w:rPr>
          <w:sz w:val="20"/>
          <w:szCs w:val="20"/>
        </w:rPr>
      </w:pPr>
      <w:r w:rsidRPr="00B60EBD">
        <w:rPr>
          <w:sz w:val="20"/>
          <w:szCs w:val="20"/>
        </w:rPr>
        <w:t xml:space="preserve">  {</w:t>
      </w:r>
    </w:p>
    <w:p w14:paraId="55239FAE" w14:textId="77777777" w:rsidR="00F812A7" w:rsidRPr="00B60EBD" w:rsidRDefault="00133D40">
      <w:pPr>
        <w:rPr>
          <w:sz w:val="20"/>
          <w:szCs w:val="20"/>
        </w:rPr>
      </w:pPr>
      <w:r w:rsidRPr="00B60EBD">
        <w:rPr>
          <w:sz w:val="20"/>
          <w:szCs w:val="20"/>
        </w:rPr>
        <w:t xml:space="preserve">   "cell_type": "markdown",</w:t>
      </w:r>
    </w:p>
    <w:p w14:paraId="52B1C8C7" w14:textId="77777777" w:rsidR="00F812A7" w:rsidRPr="00B60EBD" w:rsidRDefault="00133D40">
      <w:pPr>
        <w:rPr>
          <w:sz w:val="20"/>
          <w:szCs w:val="20"/>
        </w:rPr>
      </w:pPr>
      <w:r w:rsidRPr="00B60EBD">
        <w:rPr>
          <w:sz w:val="20"/>
          <w:szCs w:val="20"/>
        </w:rPr>
        <w:t xml:space="preserve">   "metadata": {},</w:t>
      </w:r>
    </w:p>
    <w:p w14:paraId="097049B8" w14:textId="77777777" w:rsidR="00F812A7" w:rsidRPr="00B60EBD" w:rsidRDefault="00133D40">
      <w:pPr>
        <w:rPr>
          <w:sz w:val="20"/>
          <w:szCs w:val="20"/>
        </w:rPr>
      </w:pPr>
      <w:r w:rsidRPr="00B60EBD">
        <w:rPr>
          <w:sz w:val="20"/>
          <w:szCs w:val="20"/>
        </w:rPr>
        <w:t xml:space="preserve">   "source": [</w:t>
      </w:r>
    </w:p>
    <w:p w14:paraId="33C8E000" w14:textId="77777777" w:rsidR="00F812A7" w:rsidRPr="00B60EBD" w:rsidRDefault="00133D40">
      <w:pPr>
        <w:rPr>
          <w:sz w:val="20"/>
          <w:szCs w:val="20"/>
        </w:rPr>
      </w:pPr>
      <w:r w:rsidRPr="00B60EBD">
        <w:rPr>
          <w:sz w:val="20"/>
          <w:szCs w:val="20"/>
        </w:rPr>
        <w:t xml:space="preserve">    "Use the code cell below to obtain the transcription predicted by your final model for the first example in the training dataset."</w:t>
      </w:r>
    </w:p>
    <w:p w14:paraId="3C4636C4" w14:textId="77777777" w:rsidR="00F812A7" w:rsidRPr="00B60EBD" w:rsidRDefault="00133D40">
      <w:pPr>
        <w:rPr>
          <w:sz w:val="20"/>
          <w:szCs w:val="20"/>
        </w:rPr>
      </w:pPr>
      <w:r w:rsidRPr="00B60EBD">
        <w:rPr>
          <w:sz w:val="20"/>
          <w:szCs w:val="20"/>
        </w:rPr>
        <w:t xml:space="preserve">   ]</w:t>
      </w:r>
    </w:p>
    <w:p w14:paraId="6CAFE414" w14:textId="77777777" w:rsidR="00F812A7" w:rsidRPr="00B60EBD" w:rsidRDefault="00133D40">
      <w:pPr>
        <w:rPr>
          <w:sz w:val="20"/>
          <w:szCs w:val="20"/>
        </w:rPr>
      </w:pPr>
      <w:r w:rsidRPr="00B60EBD">
        <w:rPr>
          <w:sz w:val="20"/>
          <w:szCs w:val="20"/>
        </w:rPr>
        <w:lastRenderedPageBreak/>
        <w:t xml:space="preserve">  },</w:t>
      </w:r>
    </w:p>
    <w:p w14:paraId="32CDBC2B" w14:textId="77777777" w:rsidR="00F812A7" w:rsidRPr="00B60EBD" w:rsidRDefault="00133D40">
      <w:pPr>
        <w:rPr>
          <w:sz w:val="20"/>
          <w:szCs w:val="20"/>
        </w:rPr>
      </w:pPr>
      <w:r w:rsidRPr="00B60EBD">
        <w:rPr>
          <w:sz w:val="20"/>
          <w:szCs w:val="20"/>
        </w:rPr>
        <w:t xml:space="preserve">  {</w:t>
      </w:r>
    </w:p>
    <w:p w14:paraId="19B87C7D" w14:textId="77777777" w:rsidR="00F812A7" w:rsidRPr="00B60EBD" w:rsidRDefault="00133D40">
      <w:pPr>
        <w:rPr>
          <w:sz w:val="20"/>
          <w:szCs w:val="20"/>
        </w:rPr>
      </w:pPr>
      <w:r w:rsidRPr="00B60EBD">
        <w:rPr>
          <w:sz w:val="20"/>
          <w:szCs w:val="20"/>
        </w:rPr>
        <w:t xml:space="preserve">   "cell_type": "code",</w:t>
      </w:r>
    </w:p>
    <w:p w14:paraId="558C8A18" w14:textId="77777777" w:rsidR="00F812A7" w:rsidRPr="00B60EBD" w:rsidRDefault="00133D40">
      <w:pPr>
        <w:rPr>
          <w:sz w:val="20"/>
          <w:szCs w:val="20"/>
        </w:rPr>
      </w:pPr>
      <w:r w:rsidRPr="00B60EBD">
        <w:rPr>
          <w:sz w:val="20"/>
          <w:szCs w:val="20"/>
        </w:rPr>
        <w:t xml:space="preserve">   "execution_count": 5,</w:t>
      </w:r>
    </w:p>
    <w:p w14:paraId="0B9AADE3" w14:textId="77777777" w:rsidR="00F812A7" w:rsidRPr="00B60EBD" w:rsidRDefault="00133D40">
      <w:pPr>
        <w:rPr>
          <w:sz w:val="20"/>
          <w:szCs w:val="20"/>
        </w:rPr>
      </w:pPr>
      <w:r w:rsidRPr="00B60EBD">
        <w:rPr>
          <w:sz w:val="20"/>
          <w:szCs w:val="20"/>
        </w:rPr>
        <w:t xml:space="preserve">   "metadata": {</w:t>
      </w:r>
    </w:p>
    <w:p w14:paraId="480D97E9" w14:textId="77777777" w:rsidR="00F812A7" w:rsidRPr="00B60EBD" w:rsidRDefault="00133D40">
      <w:pPr>
        <w:rPr>
          <w:sz w:val="20"/>
          <w:szCs w:val="20"/>
        </w:rPr>
      </w:pPr>
      <w:r w:rsidRPr="00B60EBD">
        <w:rPr>
          <w:sz w:val="20"/>
          <w:szCs w:val="20"/>
        </w:rPr>
        <w:t xml:space="preserve">    "collapsed": true</w:t>
      </w:r>
    </w:p>
    <w:p w14:paraId="4C899332" w14:textId="77777777" w:rsidR="00F812A7" w:rsidRPr="00B60EBD" w:rsidRDefault="00133D40">
      <w:pPr>
        <w:rPr>
          <w:sz w:val="20"/>
          <w:szCs w:val="20"/>
        </w:rPr>
      </w:pPr>
      <w:r w:rsidRPr="00B60EBD">
        <w:rPr>
          <w:sz w:val="20"/>
          <w:szCs w:val="20"/>
        </w:rPr>
        <w:t xml:space="preserve">   },</w:t>
      </w:r>
    </w:p>
    <w:p w14:paraId="54E0BEED" w14:textId="77777777" w:rsidR="00F812A7" w:rsidRPr="00B60EBD" w:rsidRDefault="00133D40">
      <w:pPr>
        <w:rPr>
          <w:sz w:val="20"/>
          <w:szCs w:val="20"/>
        </w:rPr>
      </w:pPr>
      <w:r w:rsidRPr="00B60EBD">
        <w:rPr>
          <w:sz w:val="20"/>
          <w:szCs w:val="20"/>
        </w:rPr>
        <w:t xml:space="preserve">   "source": [</w:t>
      </w:r>
    </w:p>
    <w:p w14:paraId="4D097B2A" w14:textId="77777777" w:rsidR="00F812A7" w:rsidRPr="00B60EBD" w:rsidRDefault="00133D40">
      <w:pPr>
        <w:rPr>
          <w:sz w:val="20"/>
          <w:szCs w:val="20"/>
        </w:rPr>
      </w:pPr>
      <w:r w:rsidRPr="00B60EBD">
        <w:rPr>
          <w:sz w:val="20"/>
          <w:szCs w:val="20"/>
        </w:rPr>
        <w:t xml:space="preserve">    "for i in range(10):\n",</w:t>
      </w:r>
    </w:p>
    <w:p w14:paraId="7FC6D7C4" w14:textId="77777777" w:rsidR="00F812A7" w:rsidRPr="00B60EBD" w:rsidRDefault="00133D40">
      <w:pPr>
        <w:rPr>
          <w:sz w:val="20"/>
          <w:szCs w:val="20"/>
        </w:rPr>
      </w:pPr>
      <w:r w:rsidRPr="00B60EBD">
        <w:rPr>
          <w:sz w:val="20"/>
          <w:szCs w:val="20"/>
        </w:rPr>
        <w:t xml:space="preserve">    "    get_predictions(index=i, \n",</w:t>
      </w:r>
    </w:p>
    <w:p w14:paraId="0A506E6C" w14:textId="77777777" w:rsidR="00F812A7" w:rsidRPr="00B60EBD" w:rsidRDefault="00133D40">
      <w:pPr>
        <w:rPr>
          <w:sz w:val="20"/>
          <w:szCs w:val="20"/>
        </w:rPr>
      </w:pPr>
      <w:r w:rsidRPr="00B60EBD">
        <w:rPr>
          <w:sz w:val="20"/>
          <w:szCs w:val="20"/>
        </w:rPr>
        <w:t xml:space="preserve">    "                partition='train',\n",</w:t>
      </w:r>
    </w:p>
    <w:p w14:paraId="4AA8CE38" w14:textId="77777777" w:rsidR="00F812A7" w:rsidRPr="00B60EBD" w:rsidRDefault="00133D40">
      <w:pPr>
        <w:rPr>
          <w:sz w:val="20"/>
          <w:szCs w:val="20"/>
        </w:rPr>
      </w:pPr>
      <w:r w:rsidRPr="00B60EBD">
        <w:rPr>
          <w:sz w:val="20"/>
          <w:szCs w:val="20"/>
        </w:rPr>
        <w:t xml:space="preserve">    "                input_to_softmax=test, \n",</w:t>
      </w:r>
    </w:p>
    <w:p w14:paraId="48FC21E5" w14:textId="77777777" w:rsidR="00F812A7" w:rsidRPr="00B60EBD" w:rsidRDefault="00133D40">
      <w:pPr>
        <w:rPr>
          <w:sz w:val="20"/>
          <w:szCs w:val="20"/>
        </w:rPr>
      </w:pPr>
      <w:r w:rsidRPr="00B60EBD">
        <w:rPr>
          <w:sz w:val="20"/>
          <w:szCs w:val="20"/>
        </w:rPr>
        <w:t xml:space="preserve">    "                model_path='results/model_test.h5')"</w:t>
      </w:r>
    </w:p>
    <w:p w14:paraId="0BAD2915" w14:textId="77777777" w:rsidR="00F812A7" w:rsidRPr="00B60EBD" w:rsidRDefault="00133D40">
      <w:pPr>
        <w:rPr>
          <w:sz w:val="20"/>
          <w:szCs w:val="20"/>
        </w:rPr>
      </w:pPr>
      <w:r w:rsidRPr="00B60EBD">
        <w:rPr>
          <w:sz w:val="20"/>
          <w:szCs w:val="20"/>
        </w:rPr>
        <w:t xml:space="preserve">   ]</w:t>
      </w:r>
    </w:p>
    <w:p w14:paraId="0D0DCAC5" w14:textId="77777777" w:rsidR="00F812A7" w:rsidRPr="00B60EBD" w:rsidRDefault="00133D40">
      <w:pPr>
        <w:rPr>
          <w:sz w:val="20"/>
          <w:szCs w:val="20"/>
        </w:rPr>
      </w:pPr>
      <w:r w:rsidRPr="00B60EBD">
        <w:rPr>
          <w:sz w:val="20"/>
          <w:szCs w:val="20"/>
        </w:rPr>
        <w:t xml:space="preserve">  },</w:t>
      </w:r>
    </w:p>
    <w:p w14:paraId="6528AD9F" w14:textId="77777777" w:rsidR="00F812A7" w:rsidRPr="00B60EBD" w:rsidRDefault="00133D40">
      <w:pPr>
        <w:rPr>
          <w:sz w:val="20"/>
          <w:szCs w:val="20"/>
        </w:rPr>
      </w:pPr>
      <w:r w:rsidRPr="00B60EBD">
        <w:rPr>
          <w:sz w:val="20"/>
          <w:szCs w:val="20"/>
        </w:rPr>
        <w:t xml:space="preserve">  {</w:t>
      </w:r>
    </w:p>
    <w:p w14:paraId="6499A698" w14:textId="77777777" w:rsidR="00F812A7" w:rsidRPr="00B60EBD" w:rsidRDefault="00133D40">
      <w:pPr>
        <w:rPr>
          <w:sz w:val="20"/>
          <w:szCs w:val="20"/>
        </w:rPr>
      </w:pPr>
      <w:r w:rsidRPr="00B60EBD">
        <w:rPr>
          <w:sz w:val="20"/>
          <w:szCs w:val="20"/>
        </w:rPr>
        <w:t xml:space="preserve">   "cell_type": "markdown",</w:t>
      </w:r>
    </w:p>
    <w:p w14:paraId="7598FC64" w14:textId="77777777" w:rsidR="00F812A7" w:rsidRPr="00B60EBD" w:rsidRDefault="00133D40">
      <w:pPr>
        <w:rPr>
          <w:sz w:val="20"/>
          <w:szCs w:val="20"/>
        </w:rPr>
      </w:pPr>
      <w:r w:rsidRPr="00B60EBD">
        <w:rPr>
          <w:sz w:val="20"/>
          <w:szCs w:val="20"/>
        </w:rPr>
        <w:t xml:space="preserve">   "metadata": {},</w:t>
      </w:r>
    </w:p>
    <w:p w14:paraId="09178D1B" w14:textId="77777777" w:rsidR="00F812A7" w:rsidRPr="00B60EBD" w:rsidRDefault="00133D40">
      <w:pPr>
        <w:rPr>
          <w:sz w:val="20"/>
          <w:szCs w:val="20"/>
        </w:rPr>
      </w:pPr>
      <w:r w:rsidRPr="00B60EBD">
        <w:rPr>
          <w:sz w:val="20"/>
          <w:szCs w:val="20"/>
        </w:rPr>
        <w:t xml:space="preserve">   "source": [</w:t>
      </w:r>
    </w:p>
    <w:p w14:paraId="678CF330" w14:textId="77777777" w:rsidR="00F812A7" w:rsidRPr="00B60EBD" w:rsidRDefault="00133D40">
      <w:pPr>
        <w:rPr>
          <w:sz w:val="20"/>
          <w:szCs w:val="20"/>
        </w:rPr>
      </w:pPr>
      <w:r w:rsidRPr="00B60EBD">
        <w:rPr>
          <w:sz w:val="20"/>
          <w:szCs w:val="20"/>
        </w:rPr>
        <w:t xml:space="preserve">    "Use the next code cell to visualize the model's prediction for the first example in the validation dataset."</w:t>
      </w:r>
    </w:p>
    <w:p w14:paraId="255A62FD" w14:textId="77777777" w:rsidR="00F812A7" w:rsidRPr="00B60EBD" w:rsidRDefault="00133D40">
      <w:pPr>
        <w:rPr>
          <w:sz w:val="20"/>
          <w:szCs w:val="20"/>
        </w:rPr>
      </w:pPr>
      <w:r w:rsidRPr="00B60EBD">
        <w:rPr>
          <w:sz w:val="20"/>
          <w:szCs w:val="20"/>
        </w:rPr>
        <w:t xml:space="preserve">   ]</w:t>
      </w:r>
    </w:p>
    <w:p w14:paraId="179442A1" w14:textId="77777777" w:rsidR="00F812A7" w:rsidRPr="00B60EBD" w:rsidRDefault="00133D40">
      <w:pPr>
        <w:rPr>
          <w:sz w:val="20"/>
          <w:szCs w:val="20"/>
        </w:rPr>
      </w:pPr>
      <w:r w:rsidRPr="00B60EBD">
        <w:rPr>
          <w:sz w:val="20"/>
          <w:szCs w:val="20"/>
        </w:rPr>
        <w:t xml:space="preserve">  },</w:t>
      </w:r>
    </w:p>
    <w:p w14:paraId="2DCCCF3D" w14:textId="77777777" w:rsidR="00F812A7" w:rsidRPr="00B60EBD" w:rsidRDefault="00133D40">
      <w:pPr>
        <w:rPr>
          <w:sz w:val="20"/>
          <w:szCs w:val="20"/>
        </w:rPr>
      </w:pPr>
      <w:r w:rsidRPr="00B60EBD">
        <w:rPr>
          <w:sz w:val="20"/>
          <w:szCs w:val="20"/>
        </w:rPr>
        <w:t xml:space="preserve">  {</w:t>
      </w:r>
    </w:p>
    <w:p w14:paraId="25372C35" w14:textId="77777777" w:rsidR="00F812A7" w:rsidRPr="00B60EBD" w:rsidRDefault="00133D40">
      <w:pPr>
        <w:rPr>
          <w:sz w:val="20"/>
          <w:szCs w:val="20"/>
        </w:rPr>
      </w:pPr>
      <w:r w:rsidRPr="00B60EBD">
        <w:rPr>
          <w:sz w:val="20"/>
          <w:szCs w:val="20"/>
        </w:rPr>
        <w:t xml:space="preserve">   "cell_type": "code",</w:t>
      </w:r>
    </w:p>
    <w:p w14:paraId="50A7A6F3" w14:textId="77777777" w:rsidR="00F812A7" w:rsidRPr="00B60EBD" w:rsidRDefault="00133D40">
      <w:pPr>
        <w:rPr>
          <w:sz w:val="20"/>
          <w:szCs w:val="20"/>
        </w:rPr>
      </w:pPr>
      <w:r w:rsidRPr="00B60EBD">
        <w:rPr>
          <w:sz w:val="20"/>
          <w:szCs w:val="20"/>
        </w:rPr>
        <w:t xml:space="preserve">   "execution_count": 12,</w:t>
      </w:r>
    </w:p>
    <w:p w14:paraId="4ABC8CDF" w14:textId="77777777" w:rsidR="00F812A7" w:rsidRPr="00B60EBD" w:rsidRDefault="00133D40">
      <w:pPr>
        <w:rPr>
          <w:sz w:val="20"/>
          <w:szCs w:val="20"/>
        </w:rPr>
      </w:pPr>
      <w:r w:rsidRPr="00B60EBD">
        <w:rPr>
          <w:sz w:val="20"/>
          <w:szCs w:val="20"/>
        </w:rPr>
        <w:t xml:space="preserve">   "metadata": {</w:t>
      </w:r>
    </w:p>
    <w:p w14:paraId="3E7523A0" w14:textId="77777777" w:rsidR="00F812A7" w:rsidRPr="00B60EBD" w:rsidRDefault="00133D40">
      <w:pPr>
        <w:rPr>
          <w:sz w:val="20"/>
          <w:szCs w:val="20"/>
        </w:rPr>
      </w:pPr>
      <w:r w:rsidRPr="00B60EBD">
        <w:rPr>
          <w:sz w:val="20"/>
          <w:szCs w:val="20"/>
        </w:rPr>
        <w:t xml:space="preserve">    "collapsed": true</w:t>
      </w:r>
    </w:p>
    <w:p w14:paraId="2EE47815" w14:textId="77777777" w:rsidR="00F812A7" w:rsidRPr="00B60EBD" w:rsidRDefault="00133D40">
      <w:pPr>
        <w:rPr>
          <w:sz w:val="20"/>
          <w:szCs w:val="20"/>
        </w:rPr>
      </w:pPr>
      <w:r w:rsidRPr="00B60EBD">
        <w:rPr>
          <w:sz w:val="20"/>
          <w:szCs w:val="20"/>
        </w:rPr>
        <w:t xml:space="preserve">   },</w:t>
      </w:r>
    </w:p>
    <w:p w14:paraId="0DDF97FF" w14:textId="77777777" w:rsidR="00F812A7" w:rsidRPr="00B60EBD" w:rsidRDefault="00133D40">
      <w:pPr>
        <w:rPr>
          <w:sz w:val="20"/>
          <w:szCs w:val="20"/>
        </w:rPr>
      </w:pPr>
      <w:r w:rsidRPr="00B60EBD">
        <w:rPr>
          <w:sz w:val="20"/>
          <w:szCs w:val="20"/>
        </w:rPr>
        <w:t xml:space="preserve">   "source": [</w:t>
      </w:r>
    </w:p>
    <w:p w14:paraId="55D6C75C" w14:textId="77777777" w:rsidR="00F812A7" w:rsidRPr="00B60EBD" w:rsidRDefault="00133D40">
      <w:pPr>
        <w:rPr>
          <w:sz w:val="20"/>
          <w:szCs w:val="20"/>
        </w:rPr>
      </w:pPr>
      <w:r w:rsidRPr="00B60EBD">
        <w:rPr>
          <w:sz w:val="20"/>
          <w:szCs w:val="20"/>
        </w:rPr>
        <w:t xml:space="preserve">    "for i in range(1650, 1700):\n",</w:t>
      </w:r>
    </w:p>
    <w:p w14:paraId="2BAAF754" w14:textId="77777777" w:rsidR="00F812A7" w:rsidRPr="00B60EBD" w:rsidRDefault="00133D40">
      <w:pPr>
        <w:rPr>
          <w:sz w:val="20"/>
          <w:szCs w:val="20"/>
        </w:rPr>
      </w:pPr>
      <w:r w:rsidRPr="00B60EBD">
        <w:rPr>
          <w:sz w:val="20"/>
          <w:szCs w:val="20"/>
        </w:rPr>
        <w:t xml:space="preserve">    "    get_predictions(index=i, \n",</w:t>
      </w:r>
    </w:p>
    <w:p w14:paraId="58DF225D" w14:textId="77777777" w:rsidR="00F812A7" w:rsidRPr="00B60EBD" w:rsidRDefault="00133D40">
      <w:pPr>
        <w:rPr>
          <w:sz w:val="20"/>
          <w:szCs w:val="20"/>
        </w:rPr>
      </w:pPr>
      <w:r w:rsidRPr="00B60EBD">
        <w:rPr>
          <w:sz w:val="20"/>
          <w:szCs w:val="20"/>
        </w:rPr>
        <w:t xml:space="preserve">    "                partition='validation',\n",</w:t>
      </w:r>
    </w:p>
    <w:p w14:paraId="03362341" w14:textId="77777777" w:rsidR="00F812A7" w:rsidRPr="00B60EBD" w:rsidRDefault="00133D40">
      <w:pPr>
        <w:rPr>
          <w:sz w:val="20"/>
          <w:szCs w:val="20"/>
        </w:rPr>
      </w:pPr>
      <w:r w:rsidRPr="00B60EBD">
        <w:rPr>
          <w:sz w:val="20"/>
          <w:szCs w:val="20"/>
        </w:rPr>
        <w:t xml:space="preserve">    "                input_to_softmax=test, \n",</w:t>
      </w:r>
    </w:p>
    <w:p w14:paraId="4EF32371" w14:textId="77777777" w:rsidR="00F812A7" w:rsidRPr="00B60EBD" w:rsidRDefault="00133D40">
      <w:pPr>
        <w:rPr>
          <w:sz w:val="20"/>
          <w:szCs w:val="20"/>
        </w:rPr>
      </w:pPr>
      <w:r w:rsidRPr="00B60EBD">
        <w:rPr>
          <w:sz w:val="20"/>
          <w:szCs w:val="20"/>
        </w:rPr>
        <w:t xml:space="preserve">    "                model_path='results/model_test.h5')"</w:t>
      </w:r>
    </w:p>
    <w:p w14:paraId="60A3940C" w14:textId="77777777" w:rsidR="00F812A7" w:rsidRPr="00B60EBD" w:rsidRDefault="00133D40">
      <w:pPr>
        <w:rPr>
          <w:sz w:val="20"/>
          <w:szCs w:val="20"/>
        </w:rPr>
      </w:pPr>
      <w:r w:rsidRPr="00B60EBD">
        <w:rPr>
          <w:sz w:val="20"/>
          <w:szCs w:val="20"/>
        </w:rPr>
        <w:t xml:space="preserve">   ]</w:t>
      </w:r>
    </w:p>
    <w:p w14:paraId="7E7373B6" w14:textId="77777777" w:rsidR="00F812A7" w:rsidRPr="00B60EBD" w:rsidRDefault="00133D40">
      <w:pPr>
        <w:rPr>
          <w:sz w:val="20"/>
          <w:szCs w:val="20"/>
        </w:rPr>
      </w:pPr>
      <w:r w:rsidRPr="00B60EBD">
        <w:rPr>
          <w:sz w:val="20"/>
          <w:szCs w:val="20"/>
        </w:rPr>
        <w:t xml:space="preserve">  },</w:t>
      </w:r>
    </w:p>
    <w:p w14:paraId="2E2B07C7" w14:textId="77777777" w:rsidR="00F812A7" w:rsidRPr="00B60EBD" w:rsidRDefault="00133D40">
      <w:pPr>
        <w:rPr>
          <w:sz w:val="20"/>
          <w:szCs w:val="20"/>
        </w:rPr>
      </w:pPr>
      <w:r w:rsidRPr="00B60EBD">
        <w:rPr>
          <w:sz w:val="20"/>
          <w:szCs w:val="20"/>
        </w:rPr>
        <w:t xml:space="preserve">  {</w:t>
      </w:r>
    </w:p>
    <w:p w14:paraId="43D61E1B" w14:textId="77777777" w:rsidR="00F812A7" w:rsidRPr="00B60EBD" w:rsidRDefault="00133D40">
      <w:pPr>
        <w:rPr>
          <w:sz w:val="20"/>
          <w:szCs w:val="20"/>
        </w:rPr>
      </w:pPr>
      <w:r w:rsidRPr="00B60EBD">
        <w:rPr>
          <w:sz w:val="20"/>
          <w:szCs w:val="20"/>
        </w:rPr>
        <w:lastRenderedPageBreak/>
        <w:t xml:space="preserve">   "cell_type": "markdown",</w:t>
      </w:r>
    </w:p>
    <w:p w14:paraId="084DD039" w14:textId="77777777" w:rsidR="00F812A7" w:rsidRPr="00B60EBD" w:rsidRDefault="00133D40">
      <w:pPr>
        <w:rPr>
          <w:sz w:val="20"/>
          <w:szCs w:val="20"/>
        </w:rPr>
      </w:pPr>
      <w:r w:rsidRPr="00B60EBD">
        <w:rPr>
          <w:sz w:val="20"/>
          <w:szCs w:val="20"/>
        </w:rPr>
        <w:t xml:space="preserve">   "metadata": {},</w:t>
      </w:r>
    </w:p>
    <w:p w14:paraId="2C39C917" w14:textId="77777777" w:rsidR="00F812A7" w:rsidRPr="00B60EBD" w:rsidRDefault="00133D40">
      <w:pPr>
        <w:rPr>
          <w:sz w:val="20"/>
          <w:szCs w:val="20"/>
        </w:rPr>
      </w:pPr>
      <w:r w:rsidRPr="00B60EBD">
        <w:rPr>
          <w:sz w:val="20"/>
          <w:szCs w:val="20"/>
        </w:rPr>
        <w:t xml:space="preserve">   "source": [</w:t>
      </w:r>
    </w:p>
    <w:p w14:paraId="3FE43B8A" w14:textId="77777777" w:rsidR="00F812A7" w:rsidRPr="00B60EBD" w:rsidRDefault="00133D40">
      <w:pPr>
        <w:rPr>
          <w:sz w:val="20"/>
          <w:szCs w:val="20"/>
        </w:rPr>
      </w:pPr>
      <w:r w:rsidRPr="00B60EBD">
        <w:rPr>
          <w:sz w:val="20"/>
          <w:szCs w:val="20"/>
        </w:rPr>
        <w:t xml:space="preserve">    "One standard way to improve the results of the decoder is to incorporate a language model.  We won't pursue this in the notebook, but you are welcome to do so as an _optional extension_. \n",</w:t>
      </w:r>
    </w:p>
    <w:p w14:paraId="31CD0236" w14:textId="77777777" w:rsidR="00F812A7" w:rsidRPr="00B60EBD" w:rsidRDefault="00133D40">
      <w:pPr>
        <w:rPr>
          <w:sz w:val="20"/>
          <w:szCs w:val="20"/>
        </w:rPr>
      </w:pPr>
      <w:r w:rsidRPr="00B60EBD">
        <w:rPr>
          <w:sz w:val="20"/>
          <w:szCs w:val="20"/>
        </w:rPr>
        <w:t xml:space="preserve">    "\n",</w:t>
      </w:r>
    </w:p>
    <w:p w14:paraId="20DAACBB" w14:textId="77777777" w:rsidR="00F812A7" w:rsidRPr="00B60EBD" w:rsidRDefault="00133D40">
      <w:pPr>
        <w:rPr>
          <w:sz w:val="20"/>
          <w:szCs w:val="20"/>
        </w:rPr>
      </w:pPr>
      <w:r w:rsidRPr="00B60EBD">
        <w:rPr>
          <w:sz w:val="20"/>
          <w:szCs w:val="20"/>
        </w:rPr>
        <w:t xml:space="preserve">    "If you are interested in creating models that provide improved transcriptions, you are encouraged to download [more data](http://www.openslr.org/12/) and train bigger, deeper models.  But beware - the model will likely take a long while to train.  For instance, training this [state-of-the-art](https://arxiv.org/pdf/1512.02595v1.pdf) model would take 3-6 weeks on a single GPU!"</w:t>
      </w:r>
    </w:p>
    <w:p w14:paraId="002156FB" w14:textId="77777777" w:rsidR="00F812A7" w:rsidRPr="00B60EBD" w:rsidRDefault="00133D40">
      <w:pPr>
        <w:rPr>
          <w:sz w:val="20"/>
          <w:szCs w:val="20"/>
        </w:rPr>
      </w:pPr>
      <w:r w:rsidRPr="00B60EBD">
        <w:rPr>
          <w:sz w:val="20"/>
          <w:szCs w:val="20"/>
        </w:rPr>
        <w:t xml:space="preserve">   ]</w:t>
      </w:r>
    </w:p>
    <w:p w14:paraId="1A1294E2" w14:textId="77777777" w:rsidR="00F812A7" w:rsidRPr="00B60EBD" w:rsidRDefault="00133D40">
      <w:pPr>
        <w:rPr>
          <w:sz w:val="20"/>
          <w:szCs w:val="20"/>
        </w:rPr>
      </w:pPr>
      <w:r w:rsidRPr="00B60EBD">
        <w:rPr>
          <w:sz w:val="20"/>
          <w:szCs w:val="20"/>
        </w:rPr>
        <w:t xml:space="preserve">  }</w:t>
      </w:r>
    </w:p>
    <w:p w14:paraId="55E65055" w14:textId="77777777" w:rsidR="00F812A7" w:rsidRPr="00B60EBD" w:rsidRDefault="00133D40">
      <w:pPr>
        <w:rPr>
          <w:sz w:val="20"/>
          <w:szCs w:val="20"/>
        </w:rPr>
      </w:pPr>
      <w:r w:rsidRPr="00B60EBD">
        <w:rPr>
          <w:sz w:val="20"/>
          <w:szCs w:val="20"/>
        </w:rPr>
        <w:t xml:space="preserve"> ],</w:t>
      </w:r>
    </w:p>
    <w:p w14:paraId="7FA4B7DB" w14:textId="77777777" w:rsidR="00F812A7" w:rsidRPr="00B60EBD" w:rsidRDefault="00133D40">
      <w:pPr>
        <w:rPr>
          <w:sz w:val="20"/>
          <w:szCs w:val="20"/>
        </w:rPr>
      </w:pPr>
      <w:r w:rsidRPr="00B60EBD">
        <w:rPr>
          <w:sz w:val="20"/>
          <w:szCs w:val="20"/>
        </w:rPr>
        <w:t xml:space="preserve"> "metadata": {</w:t>
      </w:r>
    </w:p>
    <w:p w14:paraId="6D2E3CF3" w14:textId="77777777" w:rsidR="00F812A7" w:rsidRPr="00B60EBD" w:rsidRDefault="00133D40">
      <w:pPr>
        <w:rPr>
          <w:sz w:val="20"/>
          <w:szCs w:val="20"/>
        </w:rPr>
      </w:pPr>
      <w:r w:rsidRPr="00B60EBD">
        <w:rPr>
          <w:sz w:val="20"/>
          <w:szCs w:val="20"/>
        </w:rPr>
        <w:t xml:space="preserve">  "anaconda-cloud": {},</w:t>
      </w:r>
    </w:p>
    <w:p w14:paraId="21E521CD" w14:textId="77777777" w:rsidR="00F812A7" w:rsidRPr="00B60EBD" w:rsidRDefault="00133D40">
      <w:pPr>
        <w:rPr>
          <w:sz w:val="20"/>
          <w:szCs w:val="20"/>
        </w:rPr>
      </w:pPr>
      <w:r w:rsidRPr="00B60EBD">
        <w:rPr>
          <w:sz w:val="20"/>
          <w:szCs w:val="20"/>
        </w:rPr>
        <w:t xml:space="preserve">  "kernelspec": {</w:t>
      </w:r>
    </w:p>
    <w:p w14:paraId="6E4E821F" w14:textId="77777777" w:rsidR="00F812A7" w:rsidRPr="00B60EBD" w:rsidRDefault="00133D40">
      <w:pPr>
        <w:rPr>
          <w:sz w:val="20"/>
          <w:szCs w:val="20"/>
        </w:rPr>
      </w:pPr>
      <w:r w:rsidRPr="00B60EBD">
        <w:rPr>
          <w:sz w:val="20"/>
          <w:szCs w:val="20"/>
        </w:rPr>
        <w:t xml:space="preserve">   "display_name": "Python 3",</w:t>
      </w:r>
    </w:p>
    <w:p w14:paraId="54E2D87F" w14:textId="77777777" w:rsidR="00F812A7" w:rsidRPr="00B60EBD" w:rsidRDefault="00133D40">
      <w:pPr>
        <w:rPr>
          <w:sz w:val="20"/>
          <w:szCs w:val="20"/>
        </w:rPr>
      </w:pPr>
      <w:r w:rsidRPr="00B60EBD">
        <w:rPr>
          <w:sz w:val="20"/>
          <w:szCs w:val="20"/>
        </w:rPr>
        <w:t xml:space="preserve">   "language": "python",</w:t>
      </w:r>
    </w:p>
    <w:p w14:paraId="1D985615" w14:textId="77777777" w:rsidR="00F812A7" w:rsidRPr="00B60EBD" w:rsidRDefault="00133D40">
      <w:pPr>
        <w:rPr>
          <w:sz w:val="20"/>
          <w:szCs w:val="20"/>
        </w:rPr>
      </w:pPr>
      <w:r w:rsidRPr="00B60EBD">
        <w:rPr>
          <w:sz w:val="20"/>
          <w:szCs w:val="20"/>
        </w:rPr>
        <w:t xml:space="preserve">   "name": "python3"</w:t>
      </w:r>
    </w:p>
    <w:p w14:paraId="782B2437" w14:textId="77777777" w:rsidR="00F812A7" w:rsidRPr="00B60EBD" w:rsidRDefault="00133D40">
      <w:pPr>
        <w:rPr>
          <w:sz w:val="20"/>
          <w:szCs w:val="20"/>
        </w:rPr>
      </w:pPr>
      <w:r w:rsidRPr="00B60EBD">
        <w:rPr>
          <w:sz w:val="20"/>
          <w:szCs w:val="20"/>
        </w:rPr>
        <w:t xml:space="preserve">  },</w:t>
      </w:r>
    </w:p>
    <w:p w14:paraId="2A1941DA" w14:textId="77777777" w:rsidR="00F812A7" w:rsidRPr="00B60EBD" w:rsidRDefault="00133D40">
      <w:pPr>
        <w:rPr>
          <w:sz w:val="20"/>
          <w:szCs w:val="20"/>
        </w:rPr>
      </w:pPr>
      <w:r w:rsidRPr="00B60EBD">
        <w:rPr>
          <w:sz w:val="20"/>
          <w:szCs w:val="20"/>
        </w:rPr>
        <w:t xml:space="preserve">  "language_info": {</w:t>
      </w:r>
    </w:p>
    <w:p w14:paraId="26000304" w14:textId="77777777" w:rsidR="00F812A7" w:rsidRPr="00B60EBD" w:rsidRDefault="00133D40">
      <w:pPr>
        <w:rPr>
          <w:sz w:val="20"/>
          <w:szCs w:val="20"/>
        </w:rPr>
      </w:pPr>
      <w:r w:rsidRPr="00B60EBD">
        <w:rPr>
          <w:sz w:val="20"/>
          <w:szCs w:val="20"/>
        </w:rPr>
        <w:t xml:space="preserve">   "codemirror_mode": {</w:t>
      </w:r>
    </w:p>
    <w:p w14:paraId="69807A7B" w14:textId="77777777" w:rsidR="00F812A7" w:rsidRPr="00B60EBD" w:rsidRDefault="00133D40">
      <w:pPr>
        <w:rPr>
          <w:sz w:val="20"/>
          <w:szCs w:val="20"/>
        </w:rPr>
      </w:pPr>
      <w:r w:rsidRPr="00B60EBD">
        <w:rPr>
          <w:sz w:val="20"/>
          <w:szCs w:val="20"/>
        </w:rPr>
        <w:t xml:space="preserve">    "name": "ipython",</w:t>
      </w:r>
    </w:p>
    <w:p w14:paraId="00E7AC36" w14:textId="77777777" w:rsidR="00F812A7" w:rsidRPr="00B60EBD" w:rsidRDefault="00133D40">
      <w:pPr>
        <w:rPr>
          <w:sz w:val="20"/>
          <w:szCs w:val="20"/>
        </w:rPr>
      </w:pPr>
      <w:r w:rsidRPr="00B60EBD">
        <w:rPr>
          <w:sz w:val="20"/>
          <w:szCs w:val="20"/>
        </w:rPr>
        <w:t xml:space="preserve">    "version": 3</w:t>
      </w:r>
    </w:p>
    <w:p w14:paraId="52C639D4" w14:textId="77777777" w:rsidR="00F812A7" w:rsidRPr="00B60EBD" w:rsidRDefault="00133D40">
      <w:pPr>
        <w:rPr>
          <w:sz w:val="20"/>
          <w:szCs w:val="20"/>
        </w:rPr>
      </w:pPr>
      <w:r w:rsidRPr="00B60EBD">
        <w:rPr>
          <w:sz w:val="20"/>
          <w:szCs w:val="20"/>
        </w:rPr>
        <w:t xml:space="preserve">   },</w:t>
      </w:r>
    </w:p>
    <w:p w14:paraId="19A56C49" w14:textId="77777777" w:rsidR="00F812A7" w:rsidRPr="00B60EBD" w:rsidRDefault="00133D40">
      <w:pPr>
        <w:rPr>
          <w:sz w:val="20"/>
          <w:szCs w:val="20"/>
        </w:rPr>
      </w:pPr>
      <w:r w:rsidRPr="00B60EBD">
        <w:rPr>
          <w:sz w:val="20"/>
          <w:szCs w:val="20"/>
        </w:rPr>
        <w:t xml:space="preserve">   "file_extension": ".py",</w:t>
      </w:r>
    </w:p>
    <w:p w14:paraId="7A37EB88" w14:textId="77777777" w:rsidR="00F812A7" w:rsidRPr="00B60EBD" w:rsidRDefault="00133D40">
      <w:pPr>
        <w:rPr>
          <w:sz w:val="20"/>
          <w:szCs w:val="20"/>
        </w:rPr>
      </w:pPr>
      <w:r w:rsidRPr="00B60EBD">
        <w:rPr>
          <w:sz w:val="20"/>
          <w:szCs w:val="20"/>
        </w:rPr>
        <w:t xml:space="preserve">   "mimetype": "text/x-python",</w:t>
      </w:r>
    </w:p>
    <w:p w14:paraId="4E53B764" w14:textId="77777777" w:rsidR="00F812A7" w:rsidRPr="00B60EBD" w:rsidRDefault="00133D40">
      <w:pPr>
        <w:rPr>
          <w:sz w:val="20"/>
          <w:szCs w:val="20"/>
        </w:rPr>
      </w:pPr>
      <w:r w:rsidRPr="00B60EBD">
        <w:rPr>
          <w:sz w:val="20"/>
          <w:szCs w:val="20"/>
        </w:rPr>
        <w:t xml:space="preserve">   "name": "python",</w:t>
      </w:r>
    </w:p>
    <w:p w14:paraId="7CAF623F" w14:textId="77777777" w:rsidR="00F812A7" w:rsidRPr="00B60EBD" w:rsidRDefault="00133D40">
      <w:pPr>
        <w:rPr>
          <w:sz w:val="20"/>
          <w:szCs w:val="20"/>
        </w:rPr>
      </w:pPr>
      <w:r w:rsidRPr="00B60EBD">
        <w:rPr>
          <w:sz w:val="20"/>
          <w:szCs w:val="20"/>
        </w:rPr>
        <w:t xml:space="preserve">   "nbconvert_exporter": "python",</w:t>
      </w:r>
    </w:p>
    <w:p w14:paraId="6F5912CE" w14:textId="77777777" w:rsidR="00F812A7" w:rsidRPr="00B60EBD" w:rsidRDefault="00133D40">
      <w:pPr>
        <w:rPr>
          <w:sz w:val="20"/>
          <w:szCs w:val="20"/>
        </w:rPr>
      </w:pPr>
      <w:r w:rsidRPr="00B60EBD">
        <w:rPr>
          <w:sz w:val="20"/>
          <w:szCs w:val="20"/>
        </w:rPr>
        <w:t xml:space="preserve">   "pygments_lexer": "ipython3",</w:t>
      </w:r>
    </w:p>
    <w:p w14:paraId="473355DB" w14:textId="77777777" w:rsidR="00F812A7" w:rsidRPr="00B60EBD" w:rsidRDefault="00133D40">
      <w:pPr>
        <w:rPr>
          <w:sz w:val="20"/>
          <w:szCs w:val="20"/>
        </w:rPr>
      </w:pPr>
      <w:r w:rsidRPr="00B60EBD">
        <w:rPr>
          <w:sz w:val="20"/>
          <w:szCs w:val="20"/>
        </w:rPr>
        <w:t xml:space="preserve">   "version": "3.5.3"</w:t>
      </w:r>
    </w:p>
    <w:p w14:paraId="1771977D" w14:textId="77777777" w:rsidR="00F812A7" w:rsidRPr="00B60EBD" w:rsidRDefault="00133D40">
      <w:pPr>
        <w:rPr>
          <w:sz w:val="20"/>
          <w:szCs w:val="20"/>
        </w:rPr>
      </w:pPr>
      <w:r w:rsidRPr="00B60EBD">
        <w:rPr>
          <w:sz w:val="20"/>
          <w:szCs w:val="20"/>
        </w:rPr>
        <w:t xml:space="preserve">  }</w:t>
      </w:r>
    </w:p>
    <w:p w14:paraId="7BCD6395" w14:textId="77777777" w:rsidR="00F812A7" w:rsidRPr="00B60EBD" w:rsidRDefault="00133D40">
      <w:pPr>
        <w:rPr>
          <w:sz w:val="20"/>
          <w:szCs w:val="20"/>
        </w:rPr>
      </w:pPr>
      <w:r w:rsidRPr="00B60EBD">
        <w:rPr>
          <w:sz w:val="20"/>
          <w:szCs w:val="20"/>
        </w:rPr>
        <w:t xml:space="preserve"> },</w:t>
      </w:r>
    </w:p>
    <w:p w14:paraId="11724EC8" w14:textId="77777777" w:rsidR="00F812A7" w:rsidRPr="00B60EBD" w:rsidRDefault="00133D40">
      <w:pPr>
        <w:rPr>
          <w:sz w:val="20"/>
          <w:szCs w:val="20"/>
        </w:rPr>
      </w:pPr>
      <w:r w:rsidRPr="00B60EBD">
        <w:rPr>
          <w:sz w:val="20"/>
          <w:szCs w:val="20"/>
        </w:rPr>
        <w:t xml:space="preserve"> "nbformat": 4,</w:t>
      </w:r>
    </w:p>
    <w:p w14:paraId="694507AD" w14:textId="77777777" w:rsidR="00F812A7" w:rsidRPr="00B60EBD" w:rsidRDefault="00133D40">
      <w:pPr>
        <w:rPr>
          <w:sz w:val="20"/>
          <w:szCs w:val="20"/>
        </w:rPr>
      </w:pPr>
      <w:r w:rsidRPr="00B60EBD">
        <w:rPr>
          <w:sz w:val="20"/>
          <w:szCs w:val="20"/>
        </w:rPr>
        <w:t xml:space="preserve"> "nbformat_minor": 2</w:t>
      </w:r>
    </w:p>
    <w:p w14:paraId="18445A75" w14:textId="77777777" w:rsidR="00F812A7" w:rsidRPr="00B60EBD" w:rsidRDefault="00133D40">
      <w:pPr>
        <w:rPr>
          <w:sz w:val="20"/>
          <w:szCs w:val="20"/>
        </w:rPr>
      </w:pPr>
      <w:r w:rsidRPr="00B60EBD">
        <w:rPr>
          <w:sz w:val="20"/>
          <w:szCs w:val="20"/>
        </w:rPr>
        <w:lastRenderedPageBreak/>
        <w:t>}</w:t>
      </w:r>
    </w:p>
    <w:sectPr w:rsidR="00F812A7" w:rsidRPr="00B60EBD" w:rsidSect="00B60EBD">
      <w:type w:val="continuous"/>
      <w:pgSz w:w="11906" w:h="16838"/>
      <w:pgMar w:top="1134" w:right="567" w:bottom="1134" w:left="1701" w:header="709" w:footer="709" w:gutter="0"/>
      <w:cols w:num="2"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65E9A4" w14:textId="77777777" w:rsidR="0023148D" w:rsidRDefault="0023148D">
      <w:pPr>
        <w:spacing w:line="240" w:lineRule="auto"/>
      </w:pPr>
      <w:r>
        <w:separator/>
      </w:r>
    </w:p>
  </w:endnote>
  <w:endnote w:type="continuationSeparator" w:id="0">
    <w:p w14:paraId="5D42A0A9" w14:textId="77777777" w:rsidR="0023148D" w:rsidRDefault="0023148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Calibri"/>
    <w:charset w:val="00"/>
    <w:family w:val="auto"/>
    <w:pitch w:val="default"/>
  </w:font>
  <w:font w:name="Courier New">
    <w:panose1 w:val="02070309020205020404"/>
    <w:charset w:val="CC"/>
    <w:family w:val="modern"/>
    <w:pitch w:val="fixed"/>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libri Light">
    <w:altName w:val="Arial"/>
    <w:charset w:val="CC"/>
    <w:family w:val="swiss"/>
    <w:pitch w:val="variable"/>
    <w:sig w:usb0="00000000" w:usb1="4000207B" w:usb2="00000000"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Segoe UI">
    <w:panose1 w:val="020B0502040204020203"/>
    <w:charset w:val="CC"/>
    <w:family w:val="swiss"/>
    <w:pitch w:val="variable"/>
    <w:sig w:usb0="E00022FF" w:usb1="C000205B" w:usb2="00000009" w:usb3="00000000" w:csb0="000001D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C14043" w14:textId="77777777" w:rsidR="0023148D" w:rsidRDefault="0023148D">
      <w:pPr>
        <w:spacing w:line="240" w:lineRule="auto"/>
      </w:pPr>
      <w:r>
        <w:separator/>
      </w:r>
    </w:p>
  </w:footnote>
  <w:footnote w:type="continuationSeparator" w:id="0">
    <w:p w14:paraId="0B12C316" w14:textId="77777777" w:rsidR="0023148D" w:rsidRDefault="0023148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DDA203" w14:textId="77777777" w:rsidR="000B76A3" w:rsidRDefault="000B76A3">
    <w:pPr>
      <w:pBdr>
        <w:top w:val="nil"/>
        <w:left w:val="nil"/>
        <w:bottom w:val="nil"/>
        <w:right w:val="nil"/>
        <w:between w:val="nil"/>
      </w:pBdr>
      <w:tabs>
        <w:tab w:val="center" w:pos="4819"/>
        <w:tab w:val="right" w:pos="9639"/>
      </w:tabs>
      <w:spacing w:line="240" w:lineRule="auto"/>
      <w:jc w:val="right"/>
      <w:rPr>
        <w:color w:val="000000"/>
        <w:szCs w:val="28"/>
      </w:rPr>
    </w:pPr>
  </w:p>
  <w:p w14:paraId="1E9D1D0A" w14:textId="77777777" w:rsidR="000B76A3" w:rsidRDefault="000B76A3">
    <w:pPr>
      <w:pBdr>
        <w:top w:val="nil"/>
        <w:left w:val="nil"/>
        <w:bottom w:val="nil"/>
        <w:right w:val="nil"/>
        <w:between w:val="nil"/>
      </w:pBdr>
      <w:tabs>
        <w:tab w:val="center" w:pos="4819"/>
        <w:tab w:val="right" w:pos="9639"/>
      </w:tabs>
      <w:spacing w:line="240" w:lineRule="auto"/>
      <w:rPr>
        <w:color w:val="000000"/>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393A2D" w14:textId="77777777" w:rsidR="000B76A3" w:rsidRDefault="000B76A3">
    <w:pPr>
      <w:pBdr>
        <w:top w:val="nil"/>
        <w:left w:val="nil"/>
        <w:bottom w:val="nil"/>
        <w:right w:val="nil"/>
        <w:between w:val="nil"/>
      </w:pBdr>
      <w:tabs>
        <w:tab w:val="center" w:pos="4819"/>
        <w:tab w:val="right" w:pos="9639"/>
      </w:tabs>
      <w:spacing w:line="240" w:lineRule="auto"/>
      <w:jc w:val="right"/>
      <w:rPr>
        <w:color w:val="000000"/>
        <w:szCs w:val="28"/>
      </w:rPr>
    </w:pPr>
  </w:p>
  <w:p w14:paraId="4079937C" w14:textId="77777777" w:rsidR="000B76A3" w:rsidRDefault="000B76A3">
    <w:pPr>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7947B1" w14:textId="77777777" w:rsidR="000B76A3" w:rsidRDefault="000B76A3">
    <w:pPr>
      <w:pBdr>
        <w:top w:val="nil"/>
        <w:left w:val="nil"/>
        <w:bottom w:val="nil"/>
        <w:right w:val="nil"/>
        <w:between w:val="nil"/>
      </w:pBdr>
      <w:tabs>
        <w:tab w:val="center" w:pos="4819"/>
        <w:tab w:val="right" w:pos="9639"/>
      </w:tabs>
      <w:spacing w:line="240" w:lineRule="auto"/>
      <w:jc w:val="center"/>
      <w:rPr>
        <w:color w:val="000000"/>
        <w:szCs w:val="28"/>
      </w:rPr>
    </w:pPr>
  </w:p>
  <w:p w14:paraId="43C02119" w14:textId="77777777" w:rsidR="000B76A3" w:rsidRDefault="000B76A3">
    <w:pPr>
      <w:pBdr>
        <w:top w:val="nil"/>
        <w:left w:val="nil"/>
        <w:bottom w:val="nil"/>
        <w:right w:val="nil"/>
        <w:between w:val="nil"/>
      </w:pBdr>
      <w:tabs>
        <w:tab w:val="center" w:pos="4819"/>
        <w:tab w:val="right" w:pos="9639"/>
      </w:tabs>
      <w:spacing w:line="240" w:lineRule="auto"/>
      <w:rPr>
        <w:color w:val="000000"/>
        <w:szCs w:val="2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9092CB" w14:textId="77777777" w:rsidR="000B76A3" w:rsidRDefault="000B76A3">
    <w:pPr>
      <w:pBdr>
        <w:top w:val="nil"/>
        <w:left w:val="nil"/>
        <w:bottom w:val="nil"/>
        <w:right w:val="nil"/>
        <w:between w:val="nil"/>
      </w:pBdr>
      <w:tabs>
        <w:tab w:val="center" w:pos="4819"/>
        <w:tab w:val="right" w:pos="9639"/>
      </w:tabs>
      <w:spacing w:line="240" w:lineRule="auto"/>
      <w:jc w:val="right"/>
      <w:rPr>
        <w:color w:val="000000"/>
        <w:szCs w:val="28"/>
      </w:rPr>
    </w:pPr>
    <w:r>
      <w:rPr>
        <w:color w:val="000000"/>
        <w:szCs w:val="28"/>
      </w:rPr>
      <w:fldChar w:fldCharType="begin"/>
    </w:r>
    <w:r>
      <w:rPr>
        <w:color w:val="000000"/>
        <w:szCs w:val="28"/>
      </w:rPr>
      <w:instrText>PAGE</w:instrText>
    </w:r>
    <w:r>
      <w:rPr>
        <w:color w:val="000000"/>
        <w:szCs w:val="28"/>
      </w:rPr>
      <w:fldChar w:fldCharType="separate"/>
    </w:r>
    <w:r w:rsidR="004D69E8">
      <w:rPr>
        <w:noProof/>
        <w:color w:val="000000"/>
        <w:szCs w:val="28"/>
      </w:rPr>
      <w:t>7</w:t>
    </w:r>
    <w:r>
      <w:rPr>
        <w:color w:val="000000"/>
        <w:szCs w:val="28"/>
      </w:rPr>
      <w:fldChar w:fldCharType="end"/>
    </w:r>
  </w:p>
  <w:p w14:paraId="4F5C3822" w14:textId="77777777" w:rsidR="000B76A3" w:rsidRDefault="000B76A3">
    <w:pPr>
      <w:pBdr>
        <w:top w:val="nil"/>
        <w:left w:val="nil"/>
        <w:bottom w:val="nil"/>
        <w:right w:val="nil"/>
        <w:between w:val="nil"/>
      </w:pBdr>
      <w:tabs>
        <w:tab w:val="center" w:pos="4819"/>
        <w:tab w:val="right" w:pos="9639"/>
      </w:tabs>
      <w:spacing w:line="240" w:lineRule="auto"/>
      <w:rPr>
        <w:color w:val="000000"/>
        <w:szCs w:val="2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E34FDF" w14:textId="77777777" w:rsidR="000B76A3" w:rsidRDefault="000B76A3">
    <w:pPr>
      <w:pBdr>
        <w:top w:val="nil"/>
        <w:left w:val="nil"/>
        <w:bottom w:val="nil"/>
        <w:right w:val="nil"/>
        <w:between w:val="nil"/>
      </w:pBdr>
      <w:tabs>
        <w:tab w:val="center" w:pos="4819"/>
        <w:tab w:val="right" w:pos="9639"/>
      </w:tabs>
      <w:spacing w:line="240" w:lineRule="auto"/>
      <w:jc w:val="right"/>
      <w:rPr>
        <w:color w:val="000000"/>
        <w:szCs w:val="28"/>
      </w:rPr>
    </w:pPr>
    <w:r>
      <w:rPr>
        <w:color w:val="000000"/>
        <w:szCs w:val="28"/>
      </w:rPr>
      <w:fldChar w:fldCharType="begin"/>
    </w:r>
    <w:r>
      <w:rPr>
        <w:color w:val="000000"/>
        <w:szCs w:val="28"/>
      </w:rPr>
      <w:instrText>PAGE</w:instrText>
    </w:r>
    <w:r>
      <w:rPr>
        <w:color w:val="000000"/>
        <w:szCs w:val="28"/>
      </w:rPr>
      <w:fldChar w:fldCharType="end"/>
    </w:r>
  </w:p>
  <w:p w14:paraId="197BEA11" w14:textId="77777777" w:rsidR="000B76A3" w:rsidRDefault="000B76A3">
    <w:pPr>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444D0C"/>
    <w:multiLevelType w:val="multilevel"/>
    <w:tmpl w:val="FC9CA72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nsid w:val="42F748E8"/>
    <w:multiLevelType w:val="multilevel"/>
    <w:tmpl w:val="829C267C"/>
    <w:lvl w:ilvl="0">
      <w:start w:val="1"/>
      <w:numFmt w:val="decimal"/>
      <w:lvlText w:val="1.%1."/>
      <w:lvlJc w:val="right"/>
      <w:pPr>
        <w:ind w:left="1635" w:hanging="360"/>
      </w:pPr>
    </w:lvl>
    <w:lvl w:ilvl="1">
      <w:start w:val="1"/>
      <w:numFmt w:val="lowerLetter"/>
      <w:lvlText w:val="%2."/>
      <w:lvlJc w:val="left"/>
      <w:pPr>
        <w:ind w:left="2139" w:hanging="360"/>
      </w:pPr>
    </w:lvl>
    <w:lvl w:ilvl="2">
      <w:start w:val="1"/>
      <w:numFmt w:val="lowerRoman"/>
      <w:lvlText w:val="%3."/>
      <w:lvlJc w:val="right"/>
      <w:pPr>
        <w:ind w:left="2859" w:hanging="180"/>
      </w:pPr>
    </w:lvl>
    <w:lvl w:ilvl="3">
      <w:start w:val="1"/>
      <w:numFmt w:val="decimal"/>
      <w:lvlText w:val="%4."/>
      <w:lvlJc w:val="left"/>
      <w:pPr>
        <w:ind w:left="3579" w:hanging="360"/>
      </w:pPr>
    </w:lvl>
    <w:lvl w:ilvl="4">
      <w:start w:val="1"/>
      <w:numFmt w:val="lowerLetter"/>
      <w:lvlText w:val="%5."/>
      <w:lvlJc w:val="left"/>
      <w:pPr>
        <w:ind w:left="4299" w:hanging="360"/>
      </w:pPr>
    </w:lvl>
    <w:lvl w:ilvl="5">
      <w:start w:val="1"/>
      <w:numFmt w:val="lowerRoman"/>
      <w:lvlText w:val="%6."/>
      <w:lvlJc w:val="right"/>
      <w:pPr>
        <w:ind w:left="5019" w:hanging="180"/>
      </w:pPr>
    </w:lvl>
    <w:lvl w:ilvl="6">
      <w:start w:val="1"/>
      <w:numFmt w:val="decimal"/>
      <w:lvlText w:val="%7."/>
      <w:lvlJc w:val="left"/>
      <w:pPr>
        <w:ind w:left="5739" w:hanging="360"/>
      </w:pPr>
    </w:lvl>
    <w:lvl w:ilvl="7">
      <w:start w:val="1"/>
      <w:numFmt w:val="lowerLetter"/>
      <w:lvlText w:val="%8."/>
      <w:lvlJc w:val="left"/>
      <w:pPr>
        <w:ind w:left="6459" w:hanging="360"/>
      </w:pPr>
    </w:lvl>
    <w:lvl w:ilvl="8">
      <w:start w:val="1"/>
      <w:numFmt w:val="lowerRoman"/>
      <w:lvlText w:val="%9."/>
      <w:lvlJc w:val="right"/>
      <w:pPr>
        <w:ind w:left="7179" w:hanging="180"/>
      </w:pPr>
    </w:lvl>
  </w:abstractNum>
  <w:abstractNum w:abstractNumId="2">
    <w:nsid w:val="4C952F43"/>
    <w:multiLevelType w:val="multilevel"/>
    <w:tmpl w:val="A4D61912"/>
    <w:lvl w:ilvl="0">
      <w:start w:val="1"/>
      <w:numFmt w:val="decimal"/>
      <w:pStyle w:val="a"/>
      <w:lvlText w:val="%1)"/>
      <w:lvlJc w:val="left"/>
      <w:pPr>
        <w:ind w:left="1080" w:hanging="360"/>
      </w:pPr>
    </w:lvl>
    <w:lvl w:ilvl="1">
      <w:start w:val="1"/>
      <w:numFmt w:val="lowerLetter"/>
      <w:pStyle w:val="a0"/>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nsid w:val="799E65A5"/>
    <w:multiLevelType w:val="multilevel"/>
    <w:tmpl w:val="74E615AA"/>
    <w:lvl w:ilvl="0">
      <w:start w:val="1"/>
      <w:numFmt w:val="decimal"/>
      <w:lvlText w:val="%1."/>
      <w:lvlJc w:val="center"/>
      <w:pPr>
        <w:ind w:left="1426" w:hanging="360"/>
      </w:pPr>
      <w:rPr>
        <w:color w:val="00000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12A7"/>
    <w:rsid w:val="00007EE8"/>
    <w:rsid w:val="00045539"/>
    <w:rsid w:val="000B76A3"/>
    <w:rsid w:val="00133D40"/>
    <w:rsid w:val="0023148D"/>
    <w:rsid w:val="003620A4"/>
    <w:rsid w:val="004D69E8"/>
    <w:rsid w:val="00554D93"/>
    <w:rsid w:val="006D57FD"/>
    <w:rsid w:val="00704BF0"/>
    <w:rsid w:val="0088521B"/>
    <w:rsid w:val="00897128"/>
    <w:rsid w:val="00937FB1"/>
    <w:rsid w:val="00964445"/>
    <w:rsid w:val="009831F5"/>
    <w:rsid w:val="00B60EBD"/>
    <w:rsid w:val="00D62DAD"/>
    <w:rsid w:val="00DD2FC0"/>
    <w:rsid w:val="00F812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79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2145"/>
    <w:rPr>
      <w:color w:val="000000" w:themeColor="text1"/>
      <w:szCs w:val="24"/>
      <w:lang w:eastAsia="ru-RU"/>
    </w:rPr>
  </w:style>
  <w:style w:type="paragraph" w:styleId="1">
    <w:name w:val="heading 1"/>
    <w:basedOn w:val="a1"/>
    <w:next w:val="a1"/>
    <w:link w:val="10"/>
    <w:uiPriority w:val="9"/>
    <w:qFormat/>
    <w:rsid w:val="00DE11A7"/>
    <w:pPr>
      <w:keepNext/>
      <w:keepLines/>
      <w:spacing w:before="240"/>
      <w:outlineLvl w:val="0"/>
    </w:pPr>
    <w:rPr>
      <w:rFonts w:eastAsiaTheme="majorEastAsia" w:cstheme="majorBidi"/>
      <w:sz w:val="40"/>
      <w:szCs w:val="32"/>
    </w:rPr>
  </w:style>
  <w:style w:type="paragraph" w:styleId="2">
    <w:name w:val="heading 2"/>
    <w:basedOn w:val="a1"/>
    <w:next w:val="3"/>
    <w:link w:val="20"/>
    <w:uiPriority w:val="9"/>
    <w:unhideWhenUsed/>
    <w:qFormat/>
    <w:rsid w:val="00DE11A7"/>
    <w:pPr>
      <w:keepNext/>
      <w:keepLines/>
      <w:spacing w:before="40"/>
      <w:jc w:val="center"/>
      <w:outlineLvl w:val="1"/>
    </w:pPr>
    <w:rPr>
      <w:rFonts w:eastAsiaTheme="majorEastAsia" w:cstheme="majorBidi"/>
      <w:szCs w:val="26"/>
    </w:rPr>
  </w:style>
  <w:style w:type="paragraph" w:styleId="3">
    <w:name w:val="heading 3"/>
    <w:basedOn w:val="2"/>
    <w:next w:val="a1"/>
    <w:link w:val="30"/>
    <w:uiPriority w:val="9"/>
    <w:unhideWhenUsed/>
    <w:qFormat/>
    <w:rsid w:val="0028130C"/>
    <w:pPr>
      <w:jc w:val="left"/>
      <w:outlineLvl w:val="2"/>
    </w:pPr>
  </w:style>
  <w:style w:type="paragraph" w:styleId="4">
    <w:name w:val="heading 4"/>
    <w:basedOn w:val="a1"/>
    <w:next w:val="a1"/>
    <w:link w:val="40"/>
    <w:uiPriority w:val="9"/>
    <w:unhideWhenUsed/>
    <w:qFormat/>
    <w:rsid w:val="00DE11A7"/>
    <w:pPr>
      <w:keepNext/>
      <w:tabs>
        <w:tab w:val="num" w:pos="864"/>
      </w:tabs>
      <w:ind w:left="864" w:hanging="864"/>
      <w:jc w:val="left"/>
      <w:outlineLvl w:val="3"/>
    </w:pPr>
    <w:rPr>
      <w:rFonts w:ascii="Arial" w:hAnsi="Arial"/>
      <w:bCs/>
      <w:i/>
      <w:color w:val="auto"/>
      <w:sz w:val="24"/>
      <w:szCs w:val="28"/>
      <w:lang w:val="ru-RU"/>
    </w:rPr>
  </w:style>
  <w:style w:type="paragraph" w:styleId="5">
    <w:name w:val="heading 5"/>
    <w:basedOn w:val="a1"/>
    <w:next w:val="a1"/>
    <w:link w:val="50"/>
    <w:uiPriority w:val="9"/>
    <w:semiHidden/>
    <w:unhideWhenUsed/>
    <w:qFormat/>
    <w:rsid w:val="00DE11A7"/>
    <w:pPr>
      <w:tabs>
        <w:tab w:val="num" w:pos="1008"/>
      </w:tabs>
      <w:spacing w:before="240" w:after="60"/>
      <w:ind w:left="1008" w:hanging="1008"/>
      <w:outlineLvl w:val="4"/>
    </w:pPr>
    <w:rPr>
      <w:rFonts w:ascii="Arial" w:hAnsi="Arial"/>
      <w:b/>
      <w:bCs/>
      <w:i/>
      <w:iCs/>
      <w:color w:val="auto"/>
      <w:sz w:val="26"/>
      <w:szCs w:val="26"/>
      <w:lang w:val="ru-RU"/>
    </w:rPr>
  </w:style>
  <w:style w:type="paragraph" w:styleId="6">
    <w:name w:val="heading 6"/>
    <w:basedOn w:val="a1"/>
    <w:next w:val="a1"/>
    <w:link w:val="60"/>
    <w:uiPriority w:val="9"/>
    <w:semiHidden/>
    <w:unhideWhenUsed/>
    <w:qFormat/>
    <w:rsid w:val="00DE11A7"/>
    <w:pPr>
      <w:tabs>
        <w:tab w:val="num" w:pos="1152"/>
      </w:tabs>
      <w:spacing w:before="240" w:after="60"/>
      <w:ind w:left="1152" w:hanging="1152"/>
      <w:outlineLvl w:val="5"/>
    </w:pPr>
    <w:rPr>
      <w:b/>
      <w:bCs/>
      <w:color w:val="auto"/>
      <w:sz w:val="22"/>
      <w:szCs w:val="22"/>
      <w:lang w:val="ru-RU"/>
    </w:rPr>
  </w:style>
  <w:style w:type="paragraph" w:styleId="7">
    <w:name w:val="heading 7"/>
    <w:basedOn w:val="a1"/>
    <w:next w:val="a1"/>
    <w:link w:val="70"/>
    <w:uiPriority w:val="9"/>
    <w:semiHidden/>
    <w:unhideWhenUsed/>
    <w:qFormat/>
    <w:rsid w:val="00DE11A7"/>
    <w:pPr>
      <w:keepNext/>
      <w:keepLines/>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1"/>
    <w:next w:val="a1"/>
    <w:link w:val="80"/>
    <w:uiPriority w:val="9"/>
    <w:semiHidden/>
    <w:unhideWhenUsed/>
    <w:qFormat/>
    <w:rsid w:val="00DE11A7"/>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1"/>
    <w:next w:val="a1"/>
    <w:link w:val="90"/>
    <w:uiPriority w:val="9"/>
    <w:semiHidden/>
    <w:unhideWhenUsed/>
    <w:qFormat/>
    <w:rsid w:val="00DE11A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Title"/>
    <w:basedOn w:val="a1"/>
    <w:next w:val="a1"/>
    <w:link w:val="a6"/>
    <w:uiPriority w:val="10"/>
    <w:qFormat/>
    <w:rsid w:val="00DE11A7"/>
    <w:pPr>
      <w:spacing w:line="240" w:lineRule="auto"/>
      <w:contextualSpacing/>
    </w:pPr>
    <w:rPr>
      <w:rFonts w:ascii="Cambria" w:hAnsi="Cambria"/>
      <w:color w:val="17365D"/>
      <w:spacing w:val="5"/>
      <w:kern w:val="28"/>
      <w:sz w:val="52"/>
      <w:szCs w:val="52"/>
    </w:rPr>
  </w:style>
  <w:style w:type="character" w:customStyle="1" w:styleId="10">
    <w:name w:val="Заголовок 1 Знак"/>
    <w:basedOn w:val="a2"/>
    <w:link w:val="1"/>
    <w:uiPriority w:val="9"/>
    <w:rsid w:val="00DE11A7"/>
    <w:rPr>
      <w:rFonts w:ascii="Times New Roman" w:eastAsiaTheme="majorEastAsia" w:hAnsi="Times New Roman" w:cstheme="majorBidi"/>
      <w:color w:val="000000" w:themeColor="text1"/>
      <w:sz w:val="40"/>
      <w:szCs w:val="32"/>
      <w:lang w:eastAsia="ru-RU"/>
    </w:rPr>
  </w:style>
  <w:style w:type="character" w:customStyle="1" w:styleId="20">
    <w:name w:val="Заголовок 2 Знак"/>
    <w:basedOn w:val="a2"/>
    <w:link w:val="2"/>
    <w:uiPriority w:val="9"/>
    <w:rsid w:val="00DE11A7"/>
    <w:rPr>
      <w:rFonts w:ascii="Times New Roman" w:eastAsiaTheme="majorEastAsia" w:hAnsi="Times New Roman" w:cstheme="majorBidi"/>
      <w:color w:val="000000" w:themeColor="text1"/>
      <w:sz w:val="28"/>
      <w:szCs w:val="26"/>
      <w:lang w:eastAsia="ru-RU"/>
    </w:rPr>
  </w:style>
  <w:style w:type="character" w:customStyle="1" w:styleId="30">
    <w:name w:val="Заголовок 3 Знак"/>
    <w:basedOn w:val="a2"/>
    <w:link w:val="3"/>
    <w:uiPriority w:val="9"/>
    <w:rsid w:val="0028130C"/>
    <w:rPr>
      <w:rFonts w:ascii="Times New Roman" w:eastAsiaTheme="majorEastAsia" w:hAnsi="Times New Roman" w:cstheme="majorBidi"/>
      <w:color w:val="000000" w:themeColor="text1"/>
      <w:sz w:val="28"/>
      <w:szCs w:val="26"/>
      <w:lang w:eastAsia="ru-RU"/>
    </w:rPr>
  </w:style>
  <w:style w:type="character" w:customStyle="1" w:styleId="40">
    <w:name w:val="Заголовок 4 Знак"/>
    <w:basedOn w:val="a2"/>
    <w:link w:val="4"/>
    <w:uiPriority w:val="9"/>
    <w:semiHidden/>
    <w:rsid w:val="00DE11A7"/>
    <w:rPr>
      <w:rFonts w:ascii="Arial" w:eastAsia="Times New Roman" w:hAnsi="Arial" w:cs="Times New Roman"/>
      <w:bCs/>
      <w:i/>
      <w:sz w:val="24"/>
      <w:szCs w:val="28"/>
      <w:lang w:val="ru-RU" w:eastAsia="ru-RU"/>
    </w:rPr>
  </w:style>
  <w:style w:type="character" w:customStyle="1" w:styleId="50">
    <w:name w:val="Заголовок 5 Знак"/>
    <w:basedOn w:val="a2"/>
    <w:link w:val="5"/>
    <w:uiPriority w:val="9"/>
    <w:semiHidden/>
    <w:rsid w:val="00DE11A7"/>
    <w:rPr>
      <w:rFonts w:ascii="Arial" w:eastAsia="Times New Roman" w:hAnsi="Arial" w:cs="Times New Roman"/>
      <w:b/>
      <w:bCs/>
      <w:i/>
      <w:iCs/>
      <w:sz w:val="26"/>
      <w:szCs w:val="26"/>
      <w:lang w:val="ru-RU" w:eastAsia="ru-RU"/>
    </w:rPr>
  </w:style>
  <w:style w:type="character" w:customStyle="1" w:styleId="60">
    <w:name w:val="Заголовок 6 Знак"/>
    <w:basedOn w:val="a2"/>
    <w:link w:val="6"/>
    <w:uiPriority w:val="9"/>
    <w:semiHidden/>
    <w:rsid w:val="00DE11A7"/>
    <w:rPr>
      <w:rFonts w:ascii="Times New Roman" w:eastAsia="Times New Roman" w:hAnsi="Times New Roman" w:cs="Times New Roman"/>
      <w:b/>
      <w:bCs/>
      <w:lang w:val="ru-RU" w:eastAsia="ru-RU"/>
    </w:rPr>
  </w:style>
  <w:style w:type="character" w:customStyle="1" w:styleId="70">
    <w:name w:val="Заголовок 7 Знак"/>
    <w:basedOn w:val="a2"/>
    <w:link w:val="7"/>
    <w:uiPriority w:val="9"/>
    <w:semiHidden/>
    <w:rsid w:val="00DE11A7"/>
    <w:rPr>
      <w:rFonts w:asciiTheme="majorHAnsi" w:eastAsiaTheme="majorEastAsia" w:hAnsiTheme="majorHAnsi" w:cstheme="majorBidi"/>
      <w:i/>
      <w:iCs/>
      <w:color w:val="1F4D78" w:themeColor="accent1" w:themeShade="7F"/>
      <w:sz w:val="28"/>
      <w:szCs w:val="24"/>
      <w:lang w:eastAsia="ru-RU"/>
    </w:rPr>
  </w:style>
  <w:style w:type="character" w:customStyle="1" w:styleId="80">
    <w:name w:val="Заголовок 8 Знак"/>
    <w:basedOn w:val="a2"/>
    <w:link w:val="8"/>
    <w:uiPriority w:val="9"/>
    <w:semiHidden/>
    <w:rsid w:val="00DE11A7"/>
    <w:rPr>
      <w:rFonts w:asciiTheme="majorHAnsi" w:eastAsiaTheme="majorEastAsia" w:hAnsiTheme="majorHAnsi" w:cstheme="majorBidi"/>
      <w:color w:val="272727" w:themeColor="text1" w:themeTint="D8"/>
      <w:sz w:val="21"/>
      <w:szCs w:val="21"/>
      <w:lang w:eastAsia="ru-RU"/>
    </w:rPr>
  </w:style>
  <w:style w:type="character" w:customStyle="1" w:styleId="90">
    <w:name w:val="Заголовок 9 Знак"/>
    <w:basedOn w:val="a2"/>
    <w:link w:val="9"/>
    <w:uiPriority w:val="9"/>
    <w:semiHidden/>
    <w:rsid w:val="00DE11A7"/>
    <w:rPr>
      <w:rFonts w:asciiTheme="majorHAnsi" w:eastAsiaTheme="majorEastAsia" w:hAnsiTheme="majorHAnsi" w:cstheme="majorBidi"/>
      <w:i/>
      <w:iCs/>
      <w:color w:val="272727" w:themeColor="text1" w:themeTint="D8"/>
      <w:sz w:val="21"/>
      <w:szCs w:val="21"/>
      <w:lang w:eastAsia="ru-RU"/>
    </w:rPr>
  </w:style>
  <w:style w:type="character" w:styleId="a7">
    <w:name w:val="Hyperlink"/>
    <w:basedOn w:val="a2"/>
    <w:uiPriority w:val="99"/>
    <w:unhideWhenUsed/>
    <w:rsid w:val="00DE11A7"/>
    <w:rPr>
      <w:color w:val="0563C1" w:themeColor="hyperlink"/>
      <w:u w:val="single"/>
    </w:rPr>
  </w:style>
  <w:style w:type="character" w:styleId="a8">
    <w:name w:val="FollowedHyperlink"/>
    <w:basedOn w:val="a2"/>
    <w:uiPriority w:val="99"/>
    <w:semiHidden/>
    <w:unhideWhenUsed/>
    <w:rsid w:val="00DE11A7"/>
    <w:rPr>
      <w:color w:val="954F72" w:themeColor="followedHyperlink"/>
      <w:u w:val="single"/>
    </w:rPr>
  </w:style>
  <w:style w:type="paragraph" w:styleId="HTML">
    <w:name w:val="HTML Preformatted"/>
    <w:basedOn w:val="a1"/>
    <w:link w:val="HTML0"/>
    <w:uiPriority w:val="99"/>
    <w:semiHidden/>
    <w:unhideWhenUsed/>
    <w:rsid w:val="00DE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color w:val="auto"/>
      <w:sz w:val="20"/>
      <w:szCs w:val="20"/>
      <w:lang w:val="ru-RU"/>
    </w:rPr>
  </w:style>
  <w:style w:type="character" w:customStyle="1" w:styleId="HTML0">
    <w:name w:val="Стандартный HTML Знак"/>
    <w:basedOn w:val="a2"/>
    <w:link w:val="HTML"/>
    <w:uiPriority w:val="99"/>
    <w:semiHidden/>
    <w:rsid w:val="00DE11A7"/>
    <w:rPr>
      <w:rFonts w:ascii="Courier New" w:eastAsia="Times New Roman" w:hAnsi="Courier New" w:cs="Courier New"/>
      <w:sz w:val="20"/>
      <w:szCs w:val="20"/>
      <w:lang w:val="ru-RU" w:eastAsia="ru-RU"/>
    </w:rPr>
  </w:style>
  <w:style w:type="paragraph" w:styleId="a9">
    <w:name w:val="Normal (Web)"/>
    <w:aliases w:val="Обычный (веб)1,Обычный (Web)2"/>
    <w:basedOn w:val="1"/>
    <w:next w:val="a1"/>
    <w:autoRedefine/>
    <w:uiPriority w:val="99"/>
    <w:unhideWhenUsed/>
    <w:qFormat/>
    <w:rsid w:val="00897128"/>
    <w:pPr>
      <w:spacing w:before="0" w:line="256" w:lineRule="auto"/>
      <w:ind w:firstLine="0"/>
      <w:jc w:val="left"/>
      <w:outlineLvl w:val="9"/>
    </w:pPr>
    <w:rPr>
      <w:rFonts w:cs="Times New Roman"/>
      <w:sz w:val="28"/>
      <w:szCs w:val="28"/>
      <w:lang w:val="ru-RU"/>
    </w:rPr>
  </w:style>
  <w:style w:type="character" w:customStyle="1" w:styleId="aa">
    <w:name w:val="Текст сноски Знак"/>
    <w:basedOn w:val="a2"/>
    <w:link w:val="ab"/>
    <w:semiHidden/>
    <w:locked/>
    <w:rsid w:val="00DE11A7"/>
    <w:rPr>
      <w:rFonts w:ascii="Arial" w:eastAsia="Times New Roman" w:hAnsi="Arial" w:cs="Times New Roman"/>
      <w:sz w:val="20"/>
      <w:szCs w:val="20"/>
      <w:lang w:eastAsia="ru-RU"/>
    </w:rPr>
  </w:style>
  <w:style w:type="character" w:customStyle="1" w:styleId="ac">
    <w:name w:val="Верхний колонтитул Знак"/>
    <w:basedOn w:val="a2"/>
    <w:link w:val="ad"/>
    <w:uiPriority w:val="99"/>
    <w:locked/>
    <w:rsid w:val="00DE11A7"/>
    <w:rPr>
      <w:rFonts w:ascii="Times New Roman" w:eastAsia="Times New Roman" w:hAnsi="Times New Roman" w:cs="Times New Roman"/>
      <w:color w:val="000000" w:themeColor="text1"/>
      <w:sz w:val="28"/>
      <w:szCs w:val="24"/>
      <w:lang w:eastAsia="ru-RU"/>
    </w:rPr>
  </w:style>
  <w:style w:type="character" w:customStyle="1" w:styleId="ae">
    <w:name w:val="Нижний колонтитул Знак"/>
    <w:basedOn w:val="a2"/>
    <w:link w:val="af"/>
    <w:uiPriority w:val="99"/>
    <w:locked/>
    <w:rsid w:val="00DE11A7"/>
    <w:rPr>
      <w:rFonts w:ascii="Times New Roman" w:eastAsia="Times New Roman" w:hAnsi="Times New Roman" w:cs="Times New Roman"/>
      <w:color w:val="000000" w:themeColor="text1"/>
      <w:sz w:val="28"/>
      <w:szCs w:val="24"/>
      <w:lang w:eastAsia="ru-RU"/>
    </w:rPr>
  </w:style>
  <w:style w:type="character" w:customStyle="1" w:styleId="a6">
    <w:name w:val="Название Знак"/>
    <w:basedOn w:val="a2"/>
    <w:link w:val="a5"/>
    <w:uiPriority w:val="10"/>
    <w:locked/>
    <w:rsid w:val="00DE11A7"/>
    <w:rPr>
      <w:rFonts w:ascii="Cambria" w:eastAsia="Times New Roman" w:hAnsi="Cambria" w:cs="Times New Roman"/>
      <w:color w:val="17365D"/>
      <w:spacing w:val="5"/>
      <w:kern w:val="28"/>
      <w:sz w:val="52"/>
      <w:szCs w:val="52"/>
      <w:lang w:eastAsia="ru-RU"/>
    </w:rPr>
  </w:style>
  <w:style w:type="character" w:customStyle="1" w:styleId="af0">
    <w:name w:val="Основной текст Знак"/>
    <w:basedOn w:val="a2"/>
    <w:link w:val="af1"/>
    <w:uiPriority w:val="99"/>
    <w:semiHidden/>
    <w:locked/>
    <w:rsid w:val="00DE11A7"/>
    <w:rPr>
      <w:rFonts w:ascii="Arial" w:eastAsia="Times New Roman" w:hAnsi="Arial" w:cs="Times New Roman"/>
      <w:sz w:val="24"/>
      <w:szCs w:val="24"/>
      <w:lang w:eastAsia="ru-RU"/>
    </w:rPr>
  </w:style>
  <w:style w:type="character" w:customStyle="1" w:styleId="af2">
    <w:name w:val="Основной текст с отступом Знак"/>
    <w:basedOn w:val="a2"/>
    <w:link w:val="af3"/>
    <w:uiPriority w:val="99"/>
    <w:semiHidden/>
    <w:locked/>
    <w:rsid w:val="00DE11A7"/>
    <w:rPr>
      <w:rFonts w:ascii="Arial" w:eastAsia="Times New Roman" w:hAnsi="Arial" w:cs="Times New Roman"/>
      <w:sz w:val="24"/>
      <w:szCs w:val="24"/>
      <w:lang w:eastAsia="ru-RU"/>
    </w:rPr>
  </w:style>
  <w:style w:type="character" w:customStyle="1" w:styleId="af4">
    <w:name w:val="Подзаголовок Знак"/>
    <w:basedOn w:val="a2"/>
    <w:link w:val="af5"/>
    <w:uiPriority w:val="11"/>
    <w:locked/>
    <w:rsid w:val="00DE11A7"/>
    <w:rPr>
      <w:rFonts w:ascii="Cambria" w:eastAsia="Times New Roman" w:hAnsi="Cambria" w:cs="Times New Roman"/>
      <w:i/>
      <w:iCs/>
      <w:color w:val="4F81BD"/>
      <w:spacing w:val="15"/>
      <w:sz w:val="24"/>
      <w:szCs w:val="24"/>
      <w:lang w:eastAsia="ru-RU"/>
    </w:rPr>
  </w:style>
  <w:style w:type="character" w:customStyle="1" w:styleId="21">
    <w:name w:val="Основной текст 2 Знак"/>
    <w:basedOn w:val="a2"/>
    <w:link w:val="22"/>
    <w:uiPriority w:val="99"/>
    <w:semiHidden/>
    <w:locked/>
    <w:rsid w:val="00DE11A7"/>
    <w:rPr>
      <w:rFonts w:ascii="Courier New" w:eastAsia="Times New Roman" w:hAnsi="Courier New" w:cs="Times New Roman"/>
      <w:szCs w:val="20"/>
      <w:lang w:eastAsia="ru-RU"/>
    </w:rPr>
  </w:style>
  <w:style w:type="character" w:customStyle="1" w:styleId="23">
    <w:name w:val="Основной текст с отступом 2 Знак"/>
    <w:basedOn w:val="a2"/>
    <w:link w:val="24"/>
    <w:uiPriority w:val="99"/>
    <w:semiHidden/>
    <w:locked/>
    <w:rsid w:val="00DE11A7"/>
    <w:rPr>
      <w:rFonts w:ascii="Arial" w:eastAsia="Times New Roman" w:hAnsi="Arial" w:cs="Times New Roman"/>
      <w:sz w:val="24"/>
      <w:szCs w:val="24"/>
      <w:lang w:eastAsia="ru-RU"/>
    </w:rPr>
  </w:style>
  <w:style w:type="character" w:customStyle="1" w:styleId="31">
    <w:name w:val="Основной текст с отступом 3 Знак"/>
    <w:link w:val="32"/>
    <w:uiPriority w:val="99"/>
    <w:semiHidden/>
    <w:locked/>
    <w:rsid w:val="00DE11A7"/>
    <w:rPr>
      <w:sz w:val="16"/>
      <w:szCs w:val="16"/>
      <w:lang w:val="en-US"/>
    </w:rPr>
  </w:style>
  <w:style w:type="character" w:customStyle="1" w:styleId="af6">
    <w:name w:val="Схема документа Знак"/>
    <w:basedOn w:val="a2"/>
    <w:link w:val="af7"/>
    <w:uiPriority w:val="99"/>
    <w:semiHidden/>
    <w:locked/>
    <w:rsid w:val="00DE11A7"/>
    <w:rPr>
      <w:rFonts w:ascii="Tahoma" w:eastAsia="Times New Roman" w:hAnsi="Tahoma" w:cs="Tahoma"/>
      <w:color w:val="000000" w:themeColor="text1"/>
      <w:sz w:val="16"/>
      <w:szCs w:val="16"/>
      <w:lang w:eastAsia="ru-RU"/>
    </w:rPr>
  </w:style>
  <w:style w:type="character" w:customStyle="1" w:styleId="af8">
    <w:name w:val="Текст выноски Знак"/>
    <w:basedOn w:val="a2"/>
    <w:link w:val="af9"/>
    <w:uiPriority w:val="99"/>
    <w:semiHidden/>
    <w:locked/>
    <w:rsid w:val="00DE11A7"/>
    <w:rPr>
      <w:rFonts w:ascii="Segoe UI" w:eastAsia="Times New Roman" w:hAnsi="Segoe UI" w:cs="Segoe UI"/>
      <w:color w:val="000000" w:themeColor="text1"/>
      <w:sz w:val="18"/>
      <w:szCs w:val="18"/>
      <w:lang w:eastAsia="ru-RU"/>
    </w:rPr>
  </w:style>
  <w:style w:type="paragraph" w:customStyle="1" w:styleId="Default">
    <w:name w:val="Default"/>
    <w:uiPriority w:val="99"/>
    <w:rsid w:val="00DE11A7"/>
    <w:pPr>
      <w:autoSpaceDE w:val="0"/>
      <w:autoSpaceDN w:val="0"/>
      <w:adjustRightInd w:val="0"/>
      <w:spacing w:line="240" w:lineRule="auto"/>
    </w:pPr>
    <w:rPr>
      <w:rFonts w:ascii="Arial Unicode MS" w:hAnsi="Calibri"/>
      <w:color w:val="000000"/>
      <w:sz w:val="24"/>
      <w:szCs w:val="24"/>
      <w:lang w:val="ru-RU"/>
    </w:rPr>
  </w:style>
  <w:style w:type="character" w:customStyle="1" w:styleId="MAIN">
    <w:name w:val="MAIN Знак"/>
    <w:link w:val="MAIN0"/>
    <w:locked/>
    <w:rsid w:val="00DE11A7"/>
    <w:rPr>
      <w:rFonts w:ascii="Journal" w:eastAsia="Times New Roman" w:hAnsi="Journal" w:cs="Times New Roman"/>
      <w:bCs/>
      <w:color w:val="000000"/>
      <w:sz w:val="28"/>
      <w:szCs w:val="28"/>
    </w:rPr>
  </w:style>
  <w:style w:type="paragraph" w:customStyle="1" w:styleId="MAIN0">
    <w:name w:val="MAIN"/>
    <w:basedOn w:val="a1"/>
    <w:link w:val="MAIN"/>
    <w:qFormat/>
    <w:rsid w:val="00DE11A7"/>
    <w:pPr>
      <w:contextualSpacing/>
    </w:pPr>
    <w:rPr>
      <w:rFonts w:ascii="Journal" w:hAnsi="Journal"/>
      <w:bCs/>
      <w:color w:val="000000"/>
      <w:szCs w:val="28"/>
      <w:lang w:eastAsia="en-US"/>
    </w:rPr>
  </w:style>
  <w:style w:type="paragraph" w:customStyle="1" w:styleId="a">
    <w:name w:val="крапка"/>
    <w:basedOn w:val="a1"/>
    <w:uiPriority w:val="99"/>
    <w:rsid w:val="00DE11A7"/>
    <w:pPr>
      <w:numPr>
        <w:numId w:val="1"/>
      </w:numPr>
      <w:tabs>
        <w:tab w:val="num" w:pos="284"/>
      </w:tabs>
      <w:spacing w:line="240" w:lineRule="auto"/>
      <w:ind w:left="284" w:hanging="284"/>
    </w:pPr>
    <w:rPr>
      <w:color w:val="auto"/>
      <w:sz w:val="20"/>
      <w:szCs w:val="20"/>
    </w:rPr>
  </w:style>
  <w:style w:type="paragraph" w:customStyle="1" w:styleId="a0">
    <w:name w:val="птичка"/>
    <w:basedOn w:val="a1"/>
    <w:uiPriority w:val="99"/>
    <w:rsid w:val="00DE11A7"/>
    <w:pPr>
      <w:numPr>
        <w:ilvl w:val="1"/>
        <w:numId w:val="1"/>
      </w:numPr>
      <w:tabs>
        <w:tab w:val="num" w:pos="284"/>
      </w:tabs>
      <w:spacing w:line="240" w:lineRule="auto"/>
      <w:ind w:left="284" w:hanging="284"/>
    </w:pPr>
    <w:rPr>
      <w:color w:val="auto"/>
      <w:sz w:val="20"/>
      <w:szCs w:val="20"/>
    </w:rPr>
  </w:style>
  <w:style w:type="paragraph" w:customStyle="1" w:styleId="afa">
    <w:name w:val="рис підпис"/>
    <w:basedOn w:val="a1"/>
    <w:uiPriority w:val="99"/>
    <w:rsid w:val="00DE11A7"/>
    <w:pPr>
      <w:spacing w:before="60" w:after="60" w:line="240" w:lineRule="auto"/>
      <w:ind w:firstLine="0"/>
      <w:jc w:val="center"/>
    </w:pPr>
    <w:rPr>
      <w:i/>
      <w:color w:val="auto"/>
      <w:sz w:val="20"/>
      <w:szCs w:val="20"/>
    </w:rPr>
  </w:style>
  <w:style w:type="paragraph" w:customStyle="1" w:styleId="11">
    <w:name w:val="Обычный1"/>
    <w:uiPriority w:val="99"/>
    <w:rsid w:val="00DE11A7"/>
    <w:pPr>
      <w:widowControl w:val="0"/>
      <w:snapToGrid w:val="0"/>
      <w:spacing w:line="240" w:lineRule="auto"/>
      <w:jc w:val="center"/>
    </w:pPr>
    <w:rPr>
      <w:sz w:val="18"/>
      <w:szCs w:val="20"/>
      <w:lang w:eastAsia="ru-RU"/>
    </w:rPr>
  </w:style>
  <w:style w:type="paragraph" w:customStyle="1" w:styleId="BodyText21">
    <w:name w:val="Body Text 21"/>
    <w:basedOn w:val="a1"/>
    <w:uiPriority w:val="99"/>
    <w:rsid w:val="00DE11A7"/>
    <w:pPr>
      <w:autoSpaceDE w:val="0"/>
      <w:autoSpaceDN w:val="0"/>
      <w:ind w:firstLine="720"/>
    </w:pPr>
    <w:rPr>
      <w:color w:val="auto"/>
      <w:sz w:val="24"/>
      <w:lang w:val="ru-RU"/>
    </w:rPr>
  </w:style>
  <w:style w:type="paragraph" w:customStyle="1" w:styleId="Body">
    <w:name w:val="Body"/>
    <w:basedOn w:val="a1"/>
    <w:uiPriority w:val="99"/>
    <w:rsid w:val="00DE11A7"/>
    <w:pPr>
      <w:autoSpaceDE w:val="0"/>
      <w:autoSpaceDN w:val="0"/>
      <w:spacing w:before="80" w:after="80" w:line="240" w:lineRule="auto"/>
      <w:ind w:firstLine="0"/>
    </w:pPr>
    <w:rPr>
      <w:rFonts w:ascii="UkrainianJournal" w:hAnsi="UkrainianJournal"/>
      <w:color w:val="auto"/>
      <w:sz w:val="24"/>
      <w:lang w:val="en-US"/>
    </w:rPr>
  </w:style>
  <w:style w:type="character" w:styleId="afb">
    <w:name w:val="footnote reference"/>
    <w:basedOn w:val="a2"/>
    <w:semiHidden/>
    <w:unhideWhenUsed/>
    <w:rsid w:val="00DE11A7"/>
    <w:rPr>
      <w:vertAlign w:val="superscript"/>
    </w:rPr>
  </w:style>
  <w:style w:type="character" w:styleId="afc">
    <w:name w:val="Placeholder Text"/>
    <w:basedOn w:val="a2"/>
    <w:uiPriority w:val="99"/>
    <w:semiHidden/>
    <w:rsid w:val="00DE11A7"/>
    <w:rPr>
      <w:color w:val="808080"/>
    </w:rPr>
  </w:style>
  <w:style w:type="character" w:styleId="afd">
    <w:name w:val="Subtle Emphasis"/>
    <w:uiPriority w:val="19"/>
    <w:qFormat/>
    <w:rsid w:val="00DE11A7"/>
    <w:rPr>
      <w:i/>
      <w:iCs/>
      <w:color w:val="808080"/>
    </w:rPr>
  </w:style>
  <w:style w:type="character" w:styleId="afe">
    <w:name w:val="Book Title"/>
    <w:uiPriority w:val="33"/>
    <w:qFormat/>
    <w:rsid w:val="00DE11A7"/>
    <w:rPr>
      <w:b/>
      <w:bCs/>
      <w:smallCaps/>
      <w:spacing w:val="5"/>
    </w:rPr>
  </w:style>
  <w:style w:type="character" w:customStyle="1" w:styleId="71">
    <w:name w:val="Заголовок 7 Знак1"/>
    <w:basedOn w:val="a2"/>
    <w:uiPriority w:val="9"/>
    <w:semiHidden/>
    <w:rsid w:val="00DE11A7"/>
    <w:rPr>
      <w:rFonts w:asciiTheme="majorHAnsi" w:eastAsiaTheme="majorEastAsia" w:hAnsiTheme="majorHAnsi" w:cstheme="majorBidi"/>
      <w:i/>
      <w:iCs/>
      <w:color w:val="1F4D78" w:themeColor="accent1" w:themeShade="7F"/>
      <w:sz w:val="28"/>
      <w:szCs w:val="24"/>
      <w:lang w:val="uk-UA" w:eastAsia="ru-RU"/>
    </w:rPr>
  </w:style>
  <w:style w:type="character" w:customStyle="1" w:styleId="81">
    <w:name w:val="Заголовок 8 Знак1"/>
    <w:basedOn w:val="a2"/>
    <w:uiPriority w:val="9"/>
    <w:semiHidden/>
    <w:rsid w:val="00DE11A7"/>
    <w:rPr>
      <w:rFonts w:asciiTheme="majorHAnsi" w:eastAsiaTheme="majorEastAsia" w:hAnsiTheme="majorHAnsi" w:cstheme="majorBidi"/>
      <w:color w:val="272727" w:themeColor="text1" w:themeTint="D8"/>
      <w:sz w:val="21"/>
      <w:szCs w:val="21"/>
      <w:lang w:val="uk-UA" w:eastAsia="ru-RU"/>
    </w:rPr>
  </w:style>
  <w:style w:type="character" w:customStyle="1" w:styleId="91">
    <w:name w:val="Заголовок 9 Знак1"/>
    <w:basedOn w:val="a2"/>
    <w:uiPriority w:val="9"/>
    <w:semiHidden/>
    <w:rsid w:val="00DE11A7"/>
    <w:rPr>
      <w:rFonts w:asciiTheme="majorHAnsi" w:eastAsiaTheme="majorEastAsia" w:hAnsiTheme="majorHAnsi" w:cstheme="majorBidi"/>
      <w:i/>
      <w:iCs/>
      <w:color w:val="272727" w:themeColor="text1" w:themeTint="D8"/>
      <w:sz w:val="21"/>
      <w:szCs w:val="21"/>
      <w:lang w:val="uk-UA" w:eastAsia="ru-RU"/>
    </w:rPr>
  </w:style>
  <w:style w:type="paragraph" w:styleId="ad">
    <w:name w:val="header"/>
    <w:basedOn w:val="a1"/>
    <w:link w:val="ac"/>
    <w:uiPriority w:val="99"/>
    <w:unhideWhenUsed/>
    <w:rsid w:val="00DE11A7"/>
    <w:pPr>
      <w:tabs>
        <w:tab w:val="center" w:pos="4819"/>
        <w:tab w:val="right" w:pos="9639"/>
      </w:tabs>
      <w:spacing w:line="240" w:lineRule="auto"/>
    </w:pPr>
  </w:style>
  <w:style w:type="character" w:customStyle="1" w:styleId="12">
    <w:name w:val="Верхний колонтитул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af">
    <w:name w:val="footer"/>
    <w:basedOn w:val="a1"/>
    <w:link w:val="ae"/>
    <w:uiPriority w:val="99"/>
    <w:unhideWhenUsed/>
    <w:rsid w:val="00DE11A7"/>
    <w:pPr>
      <w:tabs>
        <w:tab w:val="center" w:pos="4819"/>
        <w:tab w:val="right" w:pos="9639"/>
      </w:tabs>
      <w:spacing w:line="240" w:lineRule="auto"/>
    </w:pPr>
  </w:style>
  <w:style w:type="character" w:customStyle="1" w:styleId="13">
    <w:name w:val="Нижний колонтитул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af9">
    <w:name w:val="Balloon Text"/>
    <w:basedOn w:val="a1"/>
    <w:link w:val="af8"/>
    <w:uiPriority w:val="99"/>
    <w:semiHidden/>
    <w:unhideWhenUsed/>
    <w:rsid w:val="00DE11A7"/>
    <w:pPr>
      <w:spacing w:line="240" w:lineRule="auto"/>
    </w:pPr>
    <w:rPr>
      <w:rFonts w:ascii="Segoe UI" w:hAnsi="Segoe UI" w:cs="Segoe UI"/>
      <w:sz w:val="18"/>
      <w:szCs w:val="18"/>
    </w:rPr>
  </w:style>
  <w:style w:type="character" w:customStyle="1" w:styleId="14">
    <w:name w:val="Текст выноски Знак1"/>
    <w:basedOn w:val="a2"/>
    <w:uiPriority w:val="99"/>
    <w:semiHidden/>
    <w:rsid w:val="00DE11A7"/>
    <w:rPr>
      <w:rFonts w:ascii="Segoe UI" w:eastAsia="Times New Roman" w:hAnsi="Segoe UI" w:cs="Segoe UI"/>
      <w:color w:val="000000" w:themeColor="text1"/>
      <w:sz w:val="18"/>
      <w:szCs w:val="18"/>
      <w:lang w:eastAsia="ru-RU"/>
    </w:rPr>
  </w:style>
  <w:style w:type="character" w:customStyle="1" w:styleId="fheading2">
    <w:name w:val="f_heading2"/>
    <w:basedOn w:val="a2"/>
    <w:rsid w:val="00DE11A7"/>
  </w:style>
  <w:style w:type="paragraph" w:styleId="af3">
    <w:name w:val="Body Text Indent"/>
    <w:basedOn w:val="a1"/>
    <w:link w:val="af2"/>
    <w:uiPriority w:val="99"/>
    <w:semiHidden/>
    <w:unhideWhenUsed/>
    <w:rsid w:val="00DE11A7"/>
    <w:pPr>
      <w:spacing w:after="120"/>
      <w:ind w:left="283"/>
    </w:pPr>
    <w:rPr>
      <w:rFonts w:ascii="Arial" w:hAnsi="Arial"/>
      <w:color w:val="auto"/>
      <w:sz w:val="24"/>
    </w:rPr>
  </w:style>
  <w:style w:type="character" w:customStyle="1" w:styleId="15">
    <w:name w:val="Основной текст с отступом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ab">
    <w:name w:val="footnote text"/>
    <w:basedOn w:val="a1"/>
    <w:link w:val="aa"/>
    <w:semiHidden/>
    <w:unhideWhenUsed/>
    <w:rsid w:val="00DE11A7"/>
    <w:pPr>
      <w:spacing w:line="240" w:lineRule="auto"/>
    </w:pPr>
    <w:rPr>
      <w:rFonts w:ascii="Arial" w:hAnsi="Arial"/>
      <w:color w:val="auto"/>
      <w:sz w:val="20"/>
      <w:szCs w:val="20"/>
    </w:rPr>
  </w:style>
  <w:style w:type="character" w:customStyle="1" w:styleId="16">
    <w:name w:val="Текст сноски Знак1"/>
    <w:basedOn w:val="a2"/>
    <w:uiPriority w:val="99"/>
    <w:semiHidden/>
    <w:rsid w:val="00DE11A7"/>
    <w:rPr>
      <w:rFonts w:ascii="Times New Roman" w:eastAsia="Times New Roman" w:hAnsi="Times New Roman" w:cs="Times New Roman"/>
      <w:color w:val="000000" w:themeColor="text1"/>
      <w:sz w:val="20"/>
      <w:szCs w:val="20"/>
      <w:lang w:eastAsia="ru-RU"/>
    </w:rPr>
  </w:style>
  <w:style w:type="character" w:customStyle="1" w:styleId="17">
    <w:name w:val="Заголовок Знак1"/>
    <w:basedOn w:val="a2"/>
    <w:uiPriority w:val="10"/>
    <w:rsid w:val="00DE11A7"/>
    <w:rPr>
      <w:rFonts w:asciiTheme="majorHAnsi" w:eastAsiaTheme="majorEastAsia" w:hAnsiTheme="majorHAnsi" w:cstheme="majorBidi"/>
      <w:spacing w:val="-10"/>
      <w:kern w:val="28"/>
      <w:sz w:val="56"/>
      <w:szCs w:val="56"/>
      <w:lang w:eastAsia="ru-RU"/>
    </w:rPr>
  </w:style>
  <w:style w:type="paragraph" w:styleId="af5">
    <w:name w:val="Subtitle"/>
    <w:basedOn w:val="a1"/>
    <w:next w:val="a1"/>
    <w:link w:val="af4"/>
    <w:uiPriority w:val="11"/>
    <w:qFormat/>
    <w:pPr>
      <w:spacing w:after="160"/>
      <w:ind w:left="708" w:firstLine="357"/>
    </w:pPr>
    <w:rPr>
      <w:rFonts w:ascii="Cambria" w:eastAsia="Cambria" w:hAnsi="Cambria" w:cs="Cambria"/>
      <w:i/>
      <w:color w:val="4F81BD"/>
      <w:sz w:val="24"/>
    </w:rPr>
  </w:style>
  <w:style w:type="character" w:customStyle="1" w:styleId="18">
    <w:name w:val="Подзаголовок Знак1"/>
    <w:basedOn w:val="a2"/>
    <w:uiPriority w:val="11"/>
    <w:rsid w:val="00DE11A7"/>
    <w:rPr>
      <w:rFonts w:eastAsiaTheme="minorEastAsia"/>
      <w:color w:val="5A5A5A" w:themeColor="text1" w:themeTint="A5"/>
      <w:spacing w:val="15"/>
      <w:lang w:eastAsia="ru-RU"/>
    </w:rPr>
  </w:style>
  <w:style w:type="paragraph" w:styleId="af1">
    <w:name w:val="Body Text"/>
    <w:basedOn w:val="a1"/>
    <w:link w:val="af0"/>
    <w:uiPriority w:val="99"/>
    <w:semiHidden/>
    <w:unhideWhenUsed/>
    <w:rsid w:val="00DE11A7"/>
    <w:pPr>
      <w:spacing w:after="120"/>
    </w:pPr>
    <w:rPr>
      <w:rFonts w:ascii="Arial" w:hAnsi="Arial"/>
      <w:color w:val="auto"/>
      <w:sz w:val="24"/>
    </w:rPr>
  </w:style>
  <w:style w:type="character" w:customStyle="1" w:styleId="19">
    <w:name w:val="Основной текст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24">
    <w:name w:val="Body Text Indent 2"/>
    <w:basedOn w:val="a1"/>
    <w:link w:val="23"/>
    <w:uiPriority w:val="99"/>
    <w:semiHidden/>
    <w:unhideWhenUsed/>
    <w:rsid w:val="00DE11A7"/>
    <w:pPr>
      <w:spacing w:after="120" w:line="480" w:lineRule="auto"/>
      <w:ind w:left="283"/>
    </w:pPr>
    <w:rPr>
      <w:rFonts w:ascii="Arial" w:hAnsi="Arial"/>
      <w:color w:val="auto"/>
      <w:sz w:val="24"/>
    </w:rPr>
  </w:style>
  <w:style w:type="character" w:customStyle="1" w:styleId="210">
    <w:name w:val="Основной текст с отступом 2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22">
    <w:name w:val="Body Text 2"/>
    <w:basedOn w:val="a1"/>
    <w:link w:val="21"/>
    <w:uiPriority w:val="99"/>
    <w:semiHidden/>
    <w:unhideWhenUsed/>
    <w:rsid w:val="00DE11A7"/>
    <w:pPr>
      <w:spacing w:after="120" w:line="480" w:lineRule="auto"/>
    </w:pPr>
    <w:rPr>
      <w:rFonts w:ascii="Courier New" w:hAnsi="Courier New"/>
      <w:color w:val="auto"/>
      <w:sz w:val="22"/>
      <w:szCs w:val="20"/>
    </w:rPr>
  </w:style>
  <w:style w:type="character" w:customStyle="1" w:styleId="211">
    <w:name w:val="Основной текст 2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32">
    <w:name w:val="Body Text Indent 3"/>
    <w:basedOn w:val="a1"/>
    <w:link w:val="31"/>
    <w:uiPriority w:val="99"/>
    <w:semiHidden/>
    <w:unhideWhenUsed/>
    <w:rsid w:val="00DE11A7"/>
    <w:pPr>
      <w:spacing w:after="120"/>
      <w:ind w:left="283"/>
    </w:pPr>
    <w:rPr>
      <w:rFonts w:asciiTheme="minorHAnsi" w:eastAsiaTheme="minorHAnsi" w:hAnsiTheme="minorHAnsi" w:cstheme="minorBidi"/>
      <w:color w:val="auto"/>
      <w:sz w:val="16"/>
      <w:szCs w:val="16"/>
      <w:lang w:val="en-US" w:eastAsia="en-US"/>
    </w:rPr>
  </w:style>
  <w:style w:type="character" w:customStyle="1" w:styleId="310">
    <w:name w:val="Основной текст с отступом 3 Знак1"/>
    <w:basedOn w:val="a2"/>
    <w:uiPriority w:val="99"/>
    <w:semiHidden/>
    <w:rsid w:val="00DE11A7"/>
    <w:rPr>
      <w:rFonts w:ascii="Times New Roman" w:eastAsia="Times New Roman" w:hAnsi="Times New Roman" w:cs="Times New Roman"/>
      <w:color w:val="000000" w:themeColor="text1"/>
      <w:sz w:val="16"/>
      <w:szCs w:val="16"/>
      <w:lang w:eastAsia="ru-RU"/>
    </w:rPr>
  </w:style>
  <w:style w:type="character" w:customStyle="1" w:styleId="apple-converted-space">
    <w:name w:val="apple-converted-space"/>
    <w:basedOn w:val="a2"/>
    <w:rsid w:val="00DE11A7"/>
  </w:style>
  <w:style w:type="paragraph" w:styleId="af7">
    <w:name w:val="Document Map"/>
    <w:basedOn w:val="a1"/>
    <w:link w:val="af6"/>
    <w:uiPriority w:val="99"/>
    <w:semiHidden/>
    <w:unhideWhenUsed/>
    <w:rsid w:val="00DE11A7"/>
    <w:pPr>
      <w:spacing w:line="240" w:lineRule="auto"/>
    </w:pPr>
    <w:rPr>
      <w:rFonts w:ascii="Tahoma" w:hAnsi="Tahoma" w:cs="Tahoma"/>
      <w:sz w:val="16"/>
      <w:szCs w:val="16"/>
    </w:rPr>
  </w:style>
  <w:style w:type="character" w:customStyle="1" w:styleId="1a">
    <w:name w:val="Схема документа Знак1"/>
    <w:basedOn w:val="a2"/>
    <w:uiPriority w:val="99"/>
    <w:semiHidden/>
    <w:rsid w:val="00DE11A7"/>
    <w:rPr>
      <w:rFonts w:ascii="Segoe UI" w:eastAsia="Times New Roman" w:hAnsi="Segoe UI" w:cs="Segoe UI"/>
      <w:color w:val="000000" w:themeColor="text1"/>
      <w:sz w:val="16"/>
      <w:szCs w:val="16"/>
      <w:lang w:eastAsia="ru-RU"/>
    </w:rPr>
  </w:style>
  <w:style w:type="table" w:styleId="aff">
    <w:name w:val="Table Grid"/>
    <w:basedOn w:val="a3"/>
    <w:uiPriority w:val="39"/>
    <w:rsid w:val="00DE11A7"/>
    <w:pPr>
      <w:spacing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b">
    <w:name w:val="Сетка таблицы1"/>
    <w:basedOn w:val="a3"/>
    <w:uiPriority w:val="39"/>
    <w:rsid w:val="00DE11A7"/>
    <w:pPr>
      <w:spacing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c">
    <w:name w:val="toc 1"/>
    <w:basedOn w:val="a1"/>
    <w:next w:val="a1"/>
    <w:autoRedefine/>
    <w:uiPriority w:val="39"/>
    <w:unhideWhenUsed/>
    <w:rsid w:val="00DE11A7"/>
    <w:pPr>
      <w:spacing w:after="100"/>
    </w:pPr>
  </w:style>
  <w:style w:type="paragraph" w:styleId="25">
    <w:name w:val="toc 2"/>
    <w:basedOn w:val="a1"/>
    <w:next w:val="a1"/>
    <w:autoRedefine/>
    <w:uiPriority w:val="39"/>
    <w:unhideWhenUsed/>
    <w:rsid w:val="000B76A3"/>
    <w:pPr>
      <w:tabs>
        <w:tab w:val="right" w:leader="dot" w:pos="9350"/>
      </w:tabs>
      <w:spacing w:after="100"/>
    </w:pPr>
  </w:style>
  <w:style w:type="paragraph" w:styleId="33">
    <w:name w:val="toc 3"/>
    <w:basedOn w:val="a1"/>
    <w:next w:val="a1"/>
    <w:autoRedefine/>
    <w:uiPriority w:val="39"/>
    <w:unhideWhenUsed/>
    <w:rsid w:val="00DE11A7"/>
    <w:pPr>
      <w:spacing w:after="100"/>
      <w:ind w:left="560"/>
    </w:pPr>
  </w:style>
  <w:style w:type="paragraph" w:styleId="aff0">
    <w:name w:val="List Paragraph"/>
    <w:basedOn w:val="a1"/>
    <w:uiPriority w:val="34"/>
    <w:qFormat/>
    <w:rsid w:val="006D24C3"/>
    <w:pPr>
      <w:ind w:left="720"/>
      <w:contextualSpacing/>
    </w:pPr>
  </w:style>
  <w:style w:type="character" w:styleId="HTML1">
    <w:name w:val="HTML Cite"/>
    <w:basedOn w:val="a2"/>
    <w:uiPriority w:val="99"/>
    <w:semiHidden/>
    <w:unhideWhenUsed/>
    <w:rsid w:val="008D4850"/>
    <w:rPr>
      <w:i/>
      <w:iCs/>
    </w:rPr>
  </w:style>
  <w:style w:type="character" w:customStyle="1" w:styleId="cs1-format">
    <w:name w:val="cs1-format"/>
    <w:basedOn w:val="a2"/>
    <w:rsid w:val="008D4850"/>
  </w:style>
  <w:style w:type="character" w:customStyle="1" w:styleId="mw-cite-backlink">
    <w:name w:val="mw-cite-backlink"/>
    <w:basedOn w:val="a2"/>
    <w:rsid w:val="008D4850"/>
  </w:style>
  <w:style w:type="character" w:customStyle="1" w:styleId="cite-accessibility-label">
    <w:name w:val="cite-accessibility-label"/>
    <w:basedOn w:val="a2"/>
    <w:rsid w:val="008D4850"/>
  </w:style>
  <w:style w:type="character" w:customStyle="1" w:styleId="reference-text">
    <w:name w:val="reference-text"/>
    <w:basedOn w:val="a2"/>
    <w:rsid w:val="004400AB"/>
  </w:style>
  <w:style w:type="character" w:customStyle="1" w:styleId="citation">
    <w:name w:val="citation"/>
    <w:basedOn w:val="a2"/>
    <w:rsid w:val="004400AB"/>
  </w:style>
  <w:style w:type="character" w:customStyle="1" w:styleId="reference-accessdate">
    <w:name w:val="reference-accessdate"/>
    <w:basedOn w:val="a2"/>
    <w:rsid w:val="004400AB"/>
  </w:style>
  <w:style w:type="paragraph" w:styleId="aff1">
    <w:name w:val="TOC Heading"/>
    <w:basedOn w:val="1"/>
    <w:next w:val="a1"/>
    <w:uiPriority w:val="39"/>
    <w:unhideWhenUsed/>
    <w:qFormat/>
    <w:rsid w:val="00474C20"/>
    <w:pPr>
      <w:spacing w:line="259" w:lineRule="auto"/>
      <w:ind w:firstLine="0"/>
      <w:jc w:val="left"/>
      <w:outlineLvl w:val="9"/>
    </w:pPr>
    <w:rPr>
      <w:rFonts w:asciiTheme="majorHAnsi" w:hAnsiTheme="majorHAnsi"/>
      <w:color w:val="2E74B5" w:themeColor="accent1" w:themeShade="BF"/>
      <w:sz w:val="32"/>
      <w:lang w:eastAsia="uk-UA"/>
    </w:rPr>
  </w:style>
  <w:style w:type="paragraph" w:customStyle="1" w:styleId="aff2">
    <w:name w:val="Текст таблиці"/>
    <w:basedOn w:val="a1"/>
    <w:link w:val="aff3"/>
    <w:qFormat/>
    <w:rsid w:val="00843B2B"/>
    <w:pPr>
      <w:numPr>
        <w:ilvl w:val="12"/>
      </w:numPr>
      <w:spacing w:line="240" w:lineRule="auto"/>
      <w:ind w:firstLine="709"/>
      <w:jc w:val="left"/>
    </w:pPr>
    <w:rPr>
      <w:rFonts w:ascii="Calibri" w:hAnsi="Calibri" w:cs="Bookman Old Style"/>
      <w:color w:val="auto"/>
      <w:sz w:val="24"/>
    </w:rPr>
  </w:style>
  <w:style w:type="character" w:customStyle="1" w:styleId="aff3">
    <w:name w:val="Текст таблиці Знак"/>
    <w:link w:val="aff2"/>
    <w:rsid w:val="00843B2B"/>
    <w:rPr>
      <w:rFonts w:ascii="Calibri" w:eastAsia="Times New Roman" w:hAnsi="Calibri" w:cs="Bookman Old Style"/>
      <w:sz w:val="24"/>
      <w:szCs w:val="24"/>
      <w:lang w:eastAsia="ru-RU"/>
    </w:rPr>
  </w:style>
  <w:style w:type="table" w:customStyle="1" w:styleId="aff4">
    <w:basedOn w:val="a3"/>
    <w:tblPr>
      <w:tblStyleRowBandSize w:val="1"/>
      <w:tblStyleColBandSize w:val="1"/>
      <w:tblCellMar>
        <w:left w:w="115" w:type="dxa"/>
        <w:right w:w="115" w:type="dxa"/>
      </w:tblCellMar>
    </w:tblPr>
  </w:style>
  <w:style w:type="table" w:customStyle="1" w:styleId="aff5">
    <w:basedOn w:val="a3"/>
    <w:tblPr>
      <w:tblStyleRowBandSize w:val="1"/>
      <w:tblStyleColBandSize w:val="1"/>
      <w:tblCellMar>
        <w:left w:w="115" w:type="dxa"/>
        <w:right w:w="115" w:type="dxa"/>
      </w:tblCellMar>
    </w:tblPr>
  </w:style>
  <w:style w:type="table" w:customStyle="1" w:styleId="aff6">
    <w:basedOn w:val="a3"/>
    <w:tblPr>
      <w:tblStyleRowBandSize w:val="1"/>
      <w:tblStyleColBandSize w:val="1"/>
      <w:tblCellMar>
        <w:left w:w="115" w:type="dxa"/>
        <w:right w:w="115" w:type="dxa"/>
      </w:tblCellMar>
    </w:tblPr>
  </w:style>
  <w:style w:type="table" w:customStyle="1" w:styleId="aff7">
    <w:basedOn w:val="a3"/>
    <w:tblPr>
      <w:tblStyleRowBandSize w:val="1"/>
      <w:tblStyleColBandSize w:val="1"/>
      <w:tblCellMar>
        <w:left w:w="115" w:type="dxa"/>
        <w:right w:w="115" w:type="dxa"/>
      </w:tblCellMar>
    </w:tblPr>
  </w:style>
  <w:style w:type="table" w:customStyle="1" w:styleId="aff8">
    <w:basedOn w:val="a3"/>
    <w:tblPr>
      <w:tblStyleRowBandSize w:val="1"/>
      <w:tblStyleColBandSize w:val="1"/>
      <w:tblCellMar>
        <w:left w:w="115" w:type="dxa"/>
        <w:right w:w="115" w:type="dxa"/>
      </w:tblCellMar>
    </w:tblPr>
  </w:style>
  <w:style w:type="table" w:customStyle="1" w:styleId="aff9">
    <w:basedOn w:val="a3"/>
    <w:tblPr>
      <w:tblStyleRowBandSize w:val="1"/>
      <w:tblStyleColBandSize w:val="1"/>
      <w:tblCellMar>
        <w:left w:w="115" w:type="dxa"/>
        <w:right w:w="115" w:type="dxa"/>
      </w:tblCellMar>
    </w:tblPr>
  </w:style>
  <w:style w:type="table" w:customStyle="1" w:styleId="affa">
    <w:basedOn w:val="a3"/>
    <w:tblPr>
      <w:tblStyleRowBandSize w:val="1"/>
      <w:tblStyleColBandSize w:val="1"/>
      <w:tblCellMar>
        <w:left w:w="115" w:type="dxa"/>
        <w:right w:w="115" w:type="dxa"/>
      </w:tblCellMar>
    </w:tblPr>
  </w:style>
  <w:style w:type="table" w:customStyle="1" w:styleId="affb">
    <w:basedOn w:val="a3"/>
    <w:tblPr>
      <w:tblStyleRowBandSize w:val="1"/>
      <w:tblStyleColBandSize w:val="1"/>
      <w:tblCellMar>
        <w:left w:w="115" w:type="dxa"/>
        <w:right w:w="115" w:type="dxa"/>
      </w:tblCellMar>
    </w:tblPr>
  </w:style>
  <w:style w:type="table" w:customStyle="1" w:styleId="affc">
    <w:basedOn w:val="a3"/>
    <w:tblPr>
      <w:tblStyleRowBandSize w:val="1"/>
      <w:tblStyleColBandSize w:val="1"/>
      <w:tblCellMar>
        <w:left w:w="115" w:type="dxa"/>
        <w:right w:w="115" w:type="dxa"/>
      </w:tblCellMar>
    </w:tblPr>
  </w:style>
  <w:style w:type="table" w:customStyle="1" w:styleId="affd">
    <w:basedOn w:val="a3"/>
    <w:tblPr>
      <w:tblStyleRowBandSize w:val="1"/>
      <w:tblStyleColBandSize w:val="1"/>
      <w:tblCellMar>
        <w:left w:w="115" w:type="dxa"/>
        <w:right w:w="115" w:type="dxa"/>
      </w:tblCellMar>
    </w:tblPr>
  </w:style>
  <w:style w:type="table" w:customStyle="1" w:styleId="affe">
    <w:basedOn w:val="a3"/>
    <w:tblPr>
      <w:tblStyleRowBandSize w:val="1"/>
      <w:tblStyleColBandSize w:val="1"/>
      <w:tblCellMar>
        <w:left w:w="115" w:type="dxa"/>
        <w:right w:w="115" w:type="dxa"/>
      </w:tblCellMar>
    </w:tblPr>
  </w:style>
  <w:style w:type="table" w:customStyle="1" w:styleId="afff">
    <w:basedOn w:val="a3"/>
    <w:tblPr>
      <w:tblStyleRowBandSize w:val="1"/>
      <w:tblStyleColBandSize w:val="1"/>
      <w:tblCellMar>
        <w:left w:w="115" w:type="dxa"/>
        <w:right w:w="115" w:type="dxa"/>
      </w:tblCellMar>
    </w:tblPr>
  </w:style>
  <w:style w:type="table" w:customStyle="1" w:styleId="afff0">
    <w:basedOn w:val="a3"/>
    <w:tblPr>
      <w:tblStyleRowBandSize w:val="1"/>
      <w:tblStyleColBandSize w:val="1"/>
      <w:tblCellMar>
        <w:left w:w="115" w:type="dxa"/>
        <w:right w:w="115" w:type="dxa"/>
      </w:tblCellMar>
    </w:tblPr>
  </w:style>
  <w:style w:type="table" w:customStyle="1" w:styleId="afff1">
    <w:basedOn w:val="a3"/>
    <w:tblPr>
      <w:tblStyleRowBandSize w:val="1"/>
      <w:tblStyleColBandSize w:val="1"/>
      <w:tblCellMar>
        <w:left w:w="115" w:type="dxa"/>
        <w:right w:w="115" w:type="dxa"/>
      </w:tblCellMar>
    </w:tblPr>
  </w:style>
  <w:style w:type="table" w:customStyle="1" w:styleId="afff2">
    <w:basedOn w:val="a3"/>
    <w:tblPr>
      <w:tblStyleRowBandSize w:val="1"/>
      <w:tblStyleColBandSize w:val="1"/>
      <w:tblCellMar>
        <w:left w:w="115" w:type="dxa"/>
        <w:right w:w="115" w:type="dxa"/>
      </w:tblCellMar>
    </w:tblPr>
  </w:style>
  <w:style w:type="table" w:customStyle="1" w:styleId="afff3">
    <w:basedOn w:val="a3"/>
    <w:tblPr>
      <w:tblStyleRowBandSize w:val="1"/>
      <w:tblStyleColBandSize w:val="1"/>
      <w:tblCellMar>
        <w:left w:w="115" w:type="dxa"/>
        <w:right w:w="115" w:type="dxa"/>
      </w:tblCellMar>
    </w:tblPr>
  </w:style>
  <w:style w:type="table" w:customStyle="1" w:styleId="afff4">
    <w:basedOn w:val="a3"/>
    <w:tblPr>
      <w:tblStyleRowBandSize w:val="1"/>
      <w:tblStyleColBandSize w:val="1"/>
      <w:tblCellMar>
        <w:left w:w="115" w:type="dxa"/>
        <w:right w:w="115" w:type="dxa"/>
      </w:tblCellMar>
    </w:tblPr>
  </w:style>
  <w:style w:type="table" w:customStyle="1" w:styleId="afff5">
    <w:basedOn w:val="a3"/>
    <w:tblPr>
      <w:tblStyleRowBandSize w:val="1"/>
      <w:tblStyleColBandSize w:val="1"/>
      <w:tblCellMar>
        <w:left w:w="115" w:type="dxa"/>
        <w:right w:w="115" w:type="dxa"/>
      </w:tblCellMar>
    </w:tblPr>
  </w:style>
  <w:style w:type="table" w:customStyle="1" w:styleId="afff6">
    <w:basedOn w:val="a3"/>
    <w:tblPr>
      <w:tblStyleRowBandSize w:val="1"/>
      <w:tblStyleColBandSize w:val="1"/>
      <w:tblCellMar>
        <w:left w:w="115" w:type="dxa"/>
        <w:right w:w="115" w:type="dxa"/>
      </w:tblCellMar>
    </w:tblPr>
  </w:style>
  <w:style w:type="table" w:customStyle="1" w:styleId="afff7">
    <w:basedOn w:val="a3"/>
    <w:tblPr>
      <w:tblStyleRowBandSize w:val="1"/>
      <w:tblStyleColBandSize w:val="1"/>
      <w:tblCellMar>
        <w:left w:w="115" w:type="dxa"/>
        <w:right w:w="115" w:type="dxa"/>
      </w:tblCellMar>
    </w:tblPr>
  </w:style>
  <w:style w:type="table" w:customStyle="1" w:styleId="afff8">
    <w:basedOn w:val="a3"/>
    <w:tblPr>
      <w:tblStyleRowBandSize w:val="1"/>
      <w:tblStyleColBandSize w:val="1"/>
      <w:tblCellMar>
        <w:left w:w="115" w:type="dxa"/>
        <w:right w:w="115" w:type="dxa"/>
      </w:tblCellMar>
    </w:tblPr>
  </w:style>
  <w:style w:type="table" w:customStyle="1" w:styleId="afff9">
    <w:basedOn w:val="a3"/>
    <w:tblPr>
      <w:tblStyleRowBandSize w:val="1"/>
      <w:tblStyleColBandSize w:val="1"/>
      <w:tblCellMar>
        <w:left w:w="115" w:type="dxa"/>
        <w:right w:w="115" w:type="dxa"/>
      </w:tblCellMar>
    </w:tblPr>
  </w:style>
  <w:style w:type="table" w:customStyle="1" w:styleId="afffa">
    <w:basedOn w:val="a3"/>
    <w:tblPr>
      <w:tblStyleRowBandSize w:val="1"/>
      <w:tblStyleColBandSize w:val="1"/>
      <w:tblCellMar>
        <w:left w:w="115" w:type="dxa"/>
        <w:right w:w="115" w:type="dxa"/>
      </w:tblCellMar>
    </w:tblPr>
  </w:style>
  <w:style w:type="table" w:customStyle="1" w:styleId="afffb">
    <w:basedOn w:val="a3"/>
    <w:tblPr>
      <w:tblStyleRowBandSize w:val="1"/>
      <w:tblStyleColBandSize w:val="1"/>
      <w:tblCellMar>
        <w:left w:w="115" w:type="dxa"/>
        <w:right w:w="115" w:type="dxa"/>
      </w:tblCellMar>
    </w:tblPr>
  </w:style>
  <w:style w:type="table" w:customStyle="1" w:styleId="afffc">
    <w:basedOn w:val="a3"/>
    <w:tblPr>
      <w:tblStyleRowBandSize w:val="1"/>
      <w:tblStyleColBandSize w:val="1"/>
      <w:tblCellMar>
        <w:left w:w="115"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2145"/>
    <w:rPr>
      <w:color w:val="000000" w:themeColor="text1"/>
      <w:szCs w:val="24"/>
      <w:lang w:eastAsia="ru-RU"/>
    </w:rPr>
  </w:style>
  <w:style w:type="paragraph" w:styleId="1">
    <w:name w:val="heading 1"/>
    <w:basedOn w:val="a1"/>
    <w:next w:val="a1"/>
    <w:link w:val="10"/>
    <w:uiPriority w:val="9"/>
    <w:qFormat/>
    <w:rsid w:val="00DE11A7"/>
    <w:pPr>
      <w:keepNext/>
      <w:keepLines/>
      <w:spacing w:before="240"/>
      <w:outlineLvl w:val="0"/>
    </w:pPr>
    <w:rPr>
      <w:rFonts w:eastAsiaTheme="majorEastAsia" w:cstheme="majorBidi"/>
      <w:sz w:val="40"/>
      <w:szCs w:val="32"/>
    </w:rPr>
  </w:style>
  <w:style w:type="paragraph" w:styleId="2">
    <w:name w:val="heading 2"/>
    <w:basedOn w:val="a1"/>
    <w:next w:val="3"/>
    <w:link w:val="20"/>
    <w:uiPriority w:val="9"/>
    <w:unhideWhenUsed/>
    <w:qFormat/>
    <w:rsid w:val="00DE11A7"/>
    <w:pPr>
      <w:keepNext/>
      <w:keepLines/>
      <w:spacing w:before="40"/>
      <w:jc w:val="center"/>
      <w:outlineLvl w:val="1"/>
    </w:pPr>
    <w:rPr>
      <w:rFonts w:eastAsiaTheme="majorEastAsia" w:cstheme="majorBidi"/>
      <w:szCs w:val="26"/>
    </w:rPr>
  </w:style>
  <w:style w:type="paragraph" w:styleId="3">
    <w:name w:val="heading 3"/>
    <w:basedOn w:val="2"/>
    <w:next w:val="a1"/>
    <w:link w:val="30"/>
    <w:uiPriority w:val="9"/>
    <w:unhideWhenUsed/>
    <w:qFormat/>
    <w:rsid w:val="0028130C"/>
    <w:pPr>
      <w:jc w:val="left"/>
      <w:outlineLvl w:val="2"/>
    </w:pPr>
  </w:style>
  <w:style w:type="paragraph" w:styleId="4">
    <w:name w:val="heading 4"/>
    <w:basedOn w:val="a1"/>
    <w:next w:val="a1"/>
    <w:link w:val="40"/>
    <w:uiPriority w:val="9"/>
    <w:unhideWhenUsed/>
    <w:qFormat/>
    <w:rsid w:val="00DE11A7"/>
    <w:pPr>
      <w:keepNext/>
      <w:tabs>
        <w:tab w:val="num" w:pos="864"/>
      </w:tabs>
      <w:ind w:left="864" w:hanging="864"/>
      <w:jc w:val="left"/>
      <w:outlineLvl w:val="3"/>
    </w:pPr>
    <w:rPr>
      <w:rFonts w:ascii="Arial" w:hAnsi="Arial"/>
      <w:bCs/>
      <w:i/>
      <w:color w:val="auto"/>
      <w:sz w:val="24"/>
      <w:szCs w:val="28"/>
      <w:lang w:val="ru-RU"/>
    </w:rPr>
  </w:style>
  <w:style w:type="paragraph" w:styleId="5">
    <w:name w:val="heading 5"/>
    <w:basedOn w:val="a1"/>
    <w:next w:val="a1"/>
    <w:link w:val="50"/>
    <w:uiPriority w:val="9"/>
    <w:semiHidden/>
    <w:unhideWhenUsed/>
    <w:qFormat/>
    <w:rsid w:val="00DE11A7"/>
    <w:pPr>
      <w:tabs>
        <w:tab w:val="num" w:pos="1008"/>
      </w:tabs>
      <w:spacing w:before="240" w:after="60"/>
      <w:ind w:left="1008" w:hanging="1008"/>
      <w:outlineLvl w:val="4"/>
    </w:pPr>
    <w:rPr>
      <w:rFonts w:ascii="Arial" w:hAnsi="Arial"/>
      <w:b/>
      <w:bCs/>
      <w:i/>
      <w:iCs/>
      <w:color w:val="auto"/>
      <w:sz w:val="26"/>
      <w:szCs w:val="26"/>
      <w:lang w:val="ru-RU"/>
    </w:rPr>
  </w:style>
  <w:style w:type="paragraph" w:styleId="6">
    <w:name w:val="heading 6"/>
    <w:basedOn w:val="a1"/>
    <w:next w:val="a1"/>
    <w:link w:val="60"/>
    <w:uiPriority w:val="9"/>
    <w:semiHidden/>
    <w:unhideWhenUsed/>
    <w:qFormat/>
    <w:rsid w:val="00DE11A7"/>
    <w:pPr>
      <w:tabs>
        <w:tab w:val="num" w:pos="1152"/>
      </w:tabs>
      <w:spacing w:before="240" w:after="60"/>
      <w:ind w:left="1152" w:hanging="1152"/>
      <w:outlineLvl w:val="5"/>
    </w:pPr>
    <w:rPr>
      <w:b/>
      <w:bCs/>
      <w:color w:val="auto"/>
      <w:sz w:val="22"/>
      <w:szCs w:val="22"/>
      <w:lang w:val="ru-RU"/>
    </w:rPr>
  </w:style>
  <w:style w:type="paragraph" w:styleId="7">
    <w:name w:val="heading 7"/>
    <w:basedOn w:val="a1"/>
    <w:next w:val="a1"/>
    <w:link w:val="70"/>
    <w:uiPriority w:val="9"/>
    <w:semiHidden/>
    <w:unhideWhenUsed/>
    <w:qFormat/>
    <w:rsid w:val="00DE11A7"/>
    <w:pPr>
      <w:keepNext/>
      <w:keepLines/>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1"/>
    <w:next w:val="a1"/>
    <w:link w:val="80"/>
    <w:uiPriority w:val="9"/>
    <w:semiHidden/>
    <w:unhideWhenUsed/>
    <w:qFormat/>
    <w:rsid w:val="00DE11A7"/>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1"/>
    <w:next w:val="a1"/>
    <w:link w:val="90"/>
    <w:uiPriority w:val="9"/>
    <w:semiHidden/>
    <w:unhideWhenUsed/>
    <w:qFormat/>
    <w:rsid w:val="00DE11A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Title"/>
    <w:basedOn w:val="a1"/>
    <w:next w:val="a1"/>
    <w:link w:val="a6"/>
    <w:uiPriority w:val="10"/>
    <w:qFormat/>
    <w:rsid w:val="00DE11A7"/>
    <w:pPr>
      <w:spacing w:line="240" w:lineRule="auto"/>
      <w:contextualSpacing/>
    </w:pPr>
    <w:rPr>
      <w:rFonts w:ascii="Cambria" w:hAnsi="Cambria"/>
      <w:color w:val="17365D"/>
      <w:spacing w:val="5"/>
      <w:kern w:val="28"/>
      <w:sz w:val="52"/>
      <w:szCs w:val="52"/>
    </w:rPr>
  </w:style>
  <w:style w:type="character" w:customStyle="1" w:styleId="10">
    <w:name w:val="Заголовок 1 Знак"/>
    <w:basedOn w:val="a2"/>
    <w:link w:val="1"/>
    <w:uiPriority w:val="9"/>
    <w:rsid w:val="00DE11A7"/>
    <w:rPr>
      <w:rFonts w:ascii="Times New Roman" w:eastAsiaTheme="majorEastAsia" w:hAnsi="Times New Roman" w:cstheme="majorBidi"/>
      <w:color w:val="000000" w:themeColor="text1"/>
      <w:sz w:val="40"/>
      <w:szCs w:val="32"/>
      <w:lang w:eastAsia="ru-RU"/>
    </w:rPr>
  </w:style>
  <w:style w:type="character" w:customStyle="1" w:styleId="20">
    <w:name w:val="Заголовок 2 Знак"/>
    <w:basedOn w:val="a2"/>
    <w:link w:val="2"/>
    <w:uiPriority w:val="9"/>
    <w:rsid w:val="00DE11A7"/>
    <w:rPr>
      <w:rFonts w:ascii="Times New Roman" w:eastAsiaTheme="majorEastAsia" w:hAnsi="Times New Roman" w:cstheme="majorBidi"/>
      <w:color w:val="000000" w:themeColor="text1"/>
      <w:sz w:val="28"/>
      <w:szCs w:val="26"/>
      <w:lang w:eastAsia="ru-RU"/>
    </w:rPr>
  </w:style>
  <w:style w:type="character" w:customStyle="1" w:styleId="30">
    <w:name w:val="Заголовок 3 Знак"/>
    <w:basedOn w:val="a2"/>
    <w:link w:val="3"/>
    <w:uiPriority w:val="9"/>
    <w:rsid w:val="0028130C"/>
    <w:rPr>
      <w:rFonts w:ascii="Times New Roman" w:eastAsiaTheme="majorEastAsia" w:hAnsi="Times New Roman" w:cstheme="majorBidi"/>
      <w:color w:val="000000" w:themeColor="text1"/>
      <w:sz w:val="28"/>
      <w:szCs w:val="26"/>
      <w:lang w:eastAsia="ru-RU"/>
    </w:rPr>
  </w:style>
  <w:style w:type="character" w:customStyle="1" w:styleId="40">
    <w:name w:val="Заголовок 4 Знак"/>
    <w:basedOn w:val="a2"/>
    <w:link w:val="4"/>
    <w:uiPriority w:val="9"/>
    <w:semiHidden/>
    <w:rsid w:val="00DE11A7"/>
    <w:rPr>
      <w:rFonts w:ascii="Arial" w:eastAsia="Times New Roman" w:hAnsi="Arial" w:cs="Times New Roman"/>
      <w:bCs/>
      <w:i/>
      <w:sz w:val="24"/>
      <w:szCs w:val="28"/>
      <w:lang w:val="ru-RU" w:eastAsia="ru-RU"/>
    </w:rPr>
  </w:style>
  <w:style w:type="character" w:customStyle="1" w:styleId="50">
    <w:name w:val="Заголовок 5 Знак"/>
    <w:basedOn w:val="a2"/>
    <w:link w:val="5"/>
    <w:uiPriority w:val="9"/>
    <w:semiHidden/>
    <w:rsid w:val="00DE11A7"/>
    <w:rPr>
      <w:rFonts w:ascii="Arial" w:eastAsia="Times New Roman" w:hAnsi="Arial" w:cs="Times New Roman"/>
      <w:b/>
      <w:bCs/>
      <w:i/>
      <w:iCs/>
      <w:sz w:val="26"/>
      <w:szCs w:val="26"/>
      <w:lang w:val="ru-RU" w:eastAsia="ru-RU"/>
    </w:rPr>
  </w:style>
  <w:style w:type="character" w:customStyle="1" w:styleId="60">
    <w:name w:val="Заголовок 6 Знак"/>
    <w:basedOn w:val="a2"/>
    <w:link w:val="6"/>
    <w:uiPriority w:val="9"/>
    <w:semiHidden/>
    <w:rsid w:val="00DE11A7"/>
    <w:rPr>
      <w:rFonts w:ascii="Times New Roman" w:eastAsia="Times New Roman" w:hAnsi="Times New Roman" w:cs="Times New Roman"/>
      <w:b/>
      <w:bCs/>
      <w:lang w:val="ru-RU" w:eastAsia="ru-RU"/>
    </w:rPr>
  </w:style>
  <w:style w:type="character" w:customStyle="1" w:styleId="70">
    <w:name w:val="Заголовок 7 Знак"/>
    <w:basedOn w:val="a2"/>
    <w:link w:val="7"/>
    <w:uiPriority w:val="9"/>
    <w:semiHidden/>
    <w:rsid w:val="00DE11A7"/>
    <w:rPr>
      <w:rFonts w:asciiTheme="majorHAnsi" w:eastAsiaTheme="majorEastAsia" w:hAnsiTheme="majorHAnsi" w:cstheme="majorBidi"/>
      <w:i/>
      <w:iCs/>
      <w:color w:val="1F4D78" w:themeColor="accent1" w:themeShade="7F"/>
      <w:sz w:val="28"/>
      <w:szCs w:val="24"/>
      <w:lang w:eastAsia="ru-RU"/>
    </w:rPr>
  </w:style>
  <w:style w:type="character" w:customStyle="1" w:styleId="80">
    <w:name w:val="Заголовок 8 Знак"/>
    <w:basedOn w:val="a2"/>
    <w:link w:val="8"/>
    <w:uiPriority w:val="9"/>
    <w:semiHidden/>
    <w:rsid w:val="00DE11A7"/>
    <w:rPr>
      <w:rFonts w:asciiTheme="majorHAnsi" w:eastAsiaTheme="majorEastAsia" w:hAnsiTheme="majorHAnsi" w:cstheme="majorBidi"/>
      <w:color w:val="272727" w:themeColor="text1" w:themeTint="D8"/>
      <w:sz w:val="21"/>
      <w:szCs w:val="21"/>
      <w:lang w:eastAsia="ru-RU"/>
    </w:rPr>
  </w:style>
  <w:style w:type="character" w:customStyle="1" w:styleId="90">
    <w:name w:val="Заголовок 9 Знак"/>
    <w:basedOn w:val="a2"/>
    <w:link w:val="9"/>
    <w:uiPriority w:val="9"/>
    <w:semiHidden/>
    <w:rsid w:val="00DE11A7"/>
    <w:rPr>
      <w:rFonts w:asciiTheme="majorHAnsi" w:eastAsiaTheme="majorEastAsia" w:hAnsiTheme="majorHAnsi" w:cstheme="majorBidi"/>
      <w:i/>
      <w:iCs/>
      <w:color w:val="272727" w:themeColor="text1" w:themeTint="D8"/>
      <w:sz w:val="21"/>
      <w:szCs w:val="21"/>
      <w:lang w:eastAsia="ru-RU"/>
    </w:rPr>
  </w:style>
  <w:style w:type="character" w:styleId="a7">
    <w:name w:val="Hyperlink"/>
    <w:basedOn w:val="a2"/>
    <w:uiPriority w:val="99"/>
    <w:unhideWhenUsed/>
    <w:rsid w:val="00DE11A7"/>
    <w:rPr>
      <w:color w:val="0563C1" w:themeColor="hyperlink"/>
      <w:u w:val="single"/>
    </w:rPr>
  </w:style>
  <w:style w:type="character" w:styleId="a8">
    <w:name w:val="FollowedHyperlink"/>
    <w:basedOn w:val="a2"/>
    <w:uiPriority w:val="99"/>
    <w:semiHidden/>
    <w:unhideWhenUsed/>
    <w:rsid w:val="00DE11A7"/>
    <w:rPr>
      <w:color w:val="954F72" w:themeColor="followedHyperlink"/>
      <w:u w:val="single"/>
    </w:rPr>
  </w:style>
  <w:style w:type="paragraph" w:styleId="HTML">
    <w:name w:val="HTML Preformatted"/>
    <w:basedOn w:val="a1"/>
    <w:link w:val="HTML0"/>
    <w:uiPriority w:val="99"/>
    <w:semiHidden/>
    <w:unhideWhenUsed/>
    <w:rsid w:val="00DE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color w:val="auto"/>
      <w:sz w:val="20"/>
      <w:szCs w:val="20"/>
      <w:lang w:val="ru-RU"/>
    </w:rPr>
  </w:style>
  <w:style w:type="character" w:customStyle="1" w:styleId="HTML0">
    <w:name w:val="Стандартный HTML Знак"/>
    <w:basedOn w:val="a2"/>
    <w:link w:val="HTML"/>
    <w:uiPriority w:val="99"/>
    <w:semiHidden/>
    <w:rsid w:val="00DE11A7"/>
    <w:rPr>
      <w:rFonts w:ascii="Courier New" w:eastAsia="Times New Roman" w:hAnsi="Courier New" w:cs="Courier New"/>
      <w:sz w:val="20"/>
      <w:szCs w:val="20"/>
      <w:lang w:val="ru-RU" w:eastAsia="ru-RU"/>
    </w:rPr>
  </w:style>
  <w:style w:type="paragraph" w:styleId="a9">
    <w:name w:val="Normal (Web)"/>
    <w:aliases w:val="Обычный (веб)1,Обычный (Web)2"/>
    <w:basedOn w:val="1"/>
    <w:next w:val="a1"/>
    <w:autoRedefine/>
    <w:uiPriority w:val="99"/>
    <w:unhideWhenUsed/>
    <w:qFormat/>
    <w:rsid w:val="00897128"/>
    <w:pPr>
      <w:spacing w:before="0" w:line="256" w:lineRule="auto"/>
      <w:ind w:firstLine="0"/>
      <w:jc w:val="left"/>
      <w:outlineLvl w:val="9"/>
    </w:pPr>
    <w:rPr>
      <w:rFonts w:cs="Times New Roman"/>
      <w:sz w:val="28"/>
      <w:szCs w:val="28"/>
      <w:lang w:val="ru-RU"/>
    </w:rPr>
  </w:style>
  <w:style w:type="character" w:customStyle="1" w:styleId="aa">
    <w:name w:val="Текст сноски Знак"/>
    <w:basedOn w:val="a2"/>
    <w:link w:val="ab"/>
    <w:semiHidden/>
    <w:locked/>
    <w:rsid w:val="00DE11A7"/>
    <w:rPr>
      <w:rFonts w:ascii="Arial" w:eastAsia="Times New Roman" w:hAnsi="Arial" w:cs="Times New Roman"/>
      <w:sz w:val="20"/>
      <w:szCs w:val="20"/>
      <w:lang w:eastAsia="ru-RU"/>
    </w:rPr>
  </w:style>
  <w:style w:type="character" w:customStyle="1" w:styleId="ac">
    <w:name w:val="Верхний колонтитул Знак"/>
    <w:basedOn w:val="a2"/>
    <w:link w:val="ad"/>
    <w:uiPriority w:val="99"/>
    <w:locked/>
    <w:rsid w:val="00DE11A7"/>
    <w:rPr>
      <w:rFonts w:ascii="Times New Roman" w:eastAsia="Times New Roman" w:hAnsi="Times New Roman" w:cs="Times New Roman"/>
      <w:color w:val="000000" w:themeColor="text1"/>
      <w:sz w:val="28"/>
      <w:szCs w:val="24"/>
      <w:lang w:eastAsia="ru-RU"/>
    </w:rPr>
  </w:style>
  <w:style w:type="character" w:customStyle="1" w:styleId="ae">
    <w:name w:val="Нижний колонтитул Знак"/>
    <w:basedOn w:val="a2"/>
    <w:link w:val="af"/>
    <w:uiPriority w:val="99"/>
    <w:locked/>
    <w:rsid w:val="00DE11A7"/>
    <w:rPr>
      <w:rFonts w:ascii="Times New Roman" w:eastAsia="Times New Roman" w:hAnsi="Times New Roman" w:cs="Times New Roman"/>
      <w:color w:val="000000" w:themeColor="text1"/>
      <w:sz w:val="28"/>
      <w:szCs w:val="24"/>
      <w:lang w:eastAsia="ru-RU"/>
    </w:rPr>
  </w:style>
  <w:style w:type="character" w:customStyle="1" w:styleId="a6">
    <w:name w:val="Название Знак"/>
    <w:basedOn w:val="a2"/>
    <w:link w:val="a5"/>
    <w:uiPriority w:val="10"/>
    <w:locked/>
    <w:rsid w:val="00DE11A7"/>
    <w:rPr>
      <w:rFonts w:ascii="Cambria" w:eastAsia="Times New Roman" w:hAnsi="Cambria" w:cs="Times New Roman"/>
      <w:color w:val="17365D"/>
      <w:spacing w:val="5"/>
      <w:kern w:val="28"/>
      <w:sz w:val="52"/>
      <w:szCs w:val="52"/>
      <w:lang w:eastAsia="ru-RU"/>
    </w:rPr>
  </w:style>
  <w:style w:type="character" w:customStyle="1" w:styleId="af0">
    <w:name w:val="Основной текст Знак"/>
    <w:basedOn w:val="a2"/>
    <w:link w:val="af1"/>
    <w:uiPriority w:val="99"/>
    <w:semiHidden/>
    <w:locked/>
    <w:rsid w:val="00DE11A7"/>
    <w:rPr>
      <w:rFonts w:ascii="Arial" w:eastAsia="Times New Roman" w:hAnsi="Arial" w:cs="Times New Roman"/>
      <w:sz w:val="24"/>
      <w:szCs w:val="24"/>
      <w:lang w:eastAsia="ru-RU"/>
    </w:rPr>
  </w:style>
  <w:style w:type="character" w:customStyle="1" w:styleId="af2">
    <w:name w:val="Основной текст с отступом Знак"/>
    <w:basedOn w:val="a2"/>
    <w:link w:val="af3"/>
    <w:uiPriority w:val="99"/>
    <w:semiHidden/>
    <w:locked/>
    <w:rsid w:val="00DE11A7"/>
    <w:rPr>
      <w:rFonts w:ascii="Arial" w:eastAsia="Times New Roman" w:hAnsi="Arial" w:cs="Times New Roman"/>
      <w:sz w:val="24"/>
      <w:szCs w:val="24"/>
      <w:lang w:eastAsia="ru-RU"/>
    </w:rPr>
  </w:style>
  <w:style w:type="character" w:customStyle="1" w:styleId="af4">
    <w:name w:val="Подзаголовок Знак"/>
    <w:basedOn w:val="a2"/>
    <w:link w:val="af5"/>
    <w:uiPriority w:val="11"/>
    <w:locked/>
    <w:rsid w:val="00DE11A7"/>
    <w:rPr>
      <w:rFonts w:ascii="Cambria" w:eastAsia="Times New Roman" w:hAnsi="Cambria" w:cs="Times New Roman"/>
      <w:i/>
      <w:iCs/>
      <w:color w:val="4F81BD"/>
      <w:spacing w:val="15"/>
      <w:sz w:val="24"/>
      <w:szCs w:val="24"/>
      <w:lang w:eastAsia="ru-RU"/>
    </w:rPr>
  </w:style>
  <w:style w:type="character" w:customStyle="1" w:styleId="21">
    <w:name w:val="Основной текст 2 Знак"/>
    <w:basedOn w:val="a2"/>
    <w:link w:val="22"/>
    <w:uiPriority w:val="99"/>
    <w:semiHidden/>
    <w:locked/>
    <w:rsid w:val="00DE11A7"/>
    <w:rPr>
      <w:rFonts w:ascii="Courier New" w:eastAsia="Times New Roman" w:hAnsi="Courier New" w:cs="Times New Roman"/>
      <w:szCs w:val="20"/>
      <w:lang w:eastAsia="ru-RU"/>
    </w:rPr>
  </w:style>
  <w:style w:type="character" w:customStyle="1" w:styleId="23">
    <w:name w:val="Основной текст с отступом 2 Знак"/>
    <w:basedOn w:val="a2"/>
    <w:link w:val="24"/>
    <w:uiPriority w:val="99"/>
    <w:semiHidden/>
    <w:locked/>
    <w:rsid w:val="00DE11A7"/>
    <w:rPr>
      <w:rFonts w:ascii="Arial" w:eastAsia="Times New Roman" w:hAnsi="Arial" w:cs="Times New Roman"/>
      <w:sz w:val="24"/>
      <w:szCs w:val="24"/>
      <w:lang w:eastAsia="ru-RU"/>
    </w:rPr>
  </w:style>
  <w:style w:type="character" w:customStyle="1" w:styleId="31">
    <w:name w:val="Основной текст с отступом 3 Знак"/>
    <w:link w:val="32"/>
    <w:uiPriority w:val="99"/>
    <w:semiHidden/>
    <w:locked/>
    <w:rsid w:val="00DE11A7"/>
    <w:rPr>
      <w:sz w:val="16"/>
      <w:szCs w:val="16"/>
      <w:lang w:val="en-US"/>
    </w:rPr>
  </w:style>
  <w:style w:type="character" w:customStyle="1" w:styleId="af6">
    <w:name w:val="Схема документа Знак"/>
    <w:basedOn w:val="a2"/>
    <w:link w:val="af7"/>
    <w:uiPriority w:val="99"/>
    <w:semiHidden/>
    <w:locked/>
    <w:rsid w:val="00DE11A7"/>
    <w:rPr>
      <w:rFonts w:ascii="Tahoma" w:eastAsia="Times New Roman" w:hAnsi="Tahoma" w:cs="Tahoma"/>
      <w:color w:val="000000" w:themeColor="text1"/>
      <w:sz w:val="16"/>
      <w:szCs w:val="16"/>
      <w:lang w:eastAsia="ru-RU"/>
    </w:rPr>
  </w:style>
  <w:style w:type="character" w:customStyle="1" w:styleId="af8">
    <w:name w:val="Текст выноски Знак"/>
    <w:basedOn w:val="a2"/>
    <w:link w:val="af9"/>
    <w:uiPriority w:val="99"/>
    <w:semiHidden/>
    <w:locked/>
    <w:rsid w:val="00DE11A7"/>
    <w:rPr>
      <w:rFonts w:ascii="Segoe UI" w:eastAsia="Times New Roman" w:hAnsi="Segoe UI" w:cs="Segoe UI"/>
      <w:color w:val="000000" w:themeColor="text1"/>
      <w:sz w:val="18"/>
      <w:szCs w:val="18"/>
      <w:lang w:eastAsia="ru-RU"/>
    </w:rPr>
  </w:style>
  <w:style w:type="paragraph" w:customStyle="1" w:styleId="Default">
    <w:name w:val="Default"/>
    <w:uiPriority w:val="99"/>
    <w:rsid w:val="00DE11A7"/>
    <w:pPr>
      <w:autoSpaceDE w:val="0"/>
      <w:autoSpaceDN w:val="0"/>
      <w:adjustRightInd w:val="0"/>
      <w:spacing w:line="240" w:lineRule="auto"/>
    </w:pPr>
    <w:rPr>
      <w:rFonts w:ascii="Arial Unicode MS" w:hAnsi="Calibri"/>
      <w:color w:val="000000"/>
      <w:sz w:val="24"/>
      <w:szCs w:val="24"/>
      <w:lang w:val="ru-RU"/>
    </w:rPr>
  </w:style>
  <w:style w:type="character" w:customStyle="1" w:styleId="MAIN">
    <w:name w:val="MAIN Знак"/>
    <w:link w:val="MAIN0"/>
    <w:locked/>
    <w:rsid w:val="00DE11A7"/>
    <w:rPr>
      <w:rFonts w:ascii="Journal" w:eastAsia="Times New Roman" w:hAnsi="Journal" w:cs="Times New Roman"/>
      <w:bCs/>
      <w:color w:val="000000"/>
      <w:sz w:val="28"/>
      <w:szCs w:val="28"/>
    </w:rPr>
  </w:style>
  <w:style w:type="paragraph" w:customStyle="1" w:styleId="MAIN0">
    <w:name w:val="MAIN"/>
    <w:basedOn w:val="a1"/>
    <w:link w:val="MAIN"/>
    <w:qFormat/>
    <w:rsid w:val="00DE11A7"/>
    <w:pPr>
      <w:contextualSpacing/>
    </w:pPr>
    <w:rPr>
      <w:rFonts w:ascii="Journal" w:hAnsi="Journal"/>
      <w:bCs/>
      <w:color w:val="000000"/>
      <w:szCs w:val="28"/>
      <w:lang w:eastAsia="en-US"/>
    </w:rPr>
  </w:style>
  <w:style w:type="paragraph" w:customStyle="1" w:styleId="a">
    <w:name w:val="крапка"/>
    <w:basedOn w:val="a1"/>
    <w:uiPriority w:val="99"/>
    <w:rsid w:val="00DE11A7"/>
    <w:pPr>
      <w:numPr>
        <w:numId w:val="1"/>
      </w:numPr>
      <w:tabs>
        <w:tab w:val="num" w:pos="284"/>
      </w:tabs>
      <w:spacing w:line="240" w:lineRule="auto"/>
      <w:ind w:left="284" w:hanging="284"/>
    </w:pPr>
    <w:rPr>
      <w:color w:val="auto"/>
      <w:sz w:val="20"/>
      <w:szCs w:val="20"/>
    </w:rPr>
  </w:style>
  <w:style w:type="paragraph" w:customStyle="1" w:styleId="a0">
    <w:name w:val="птичка"/>
    <w:basedOn w:val="a1"/>
    <w:uiPriority w:val="99"/>
    <w:rsid w:val="00DE11A7"/>
    <w:pPr>
      <w:numPr>
        <w:ilvl w:val="1"/>
        <w:numId w:val="1"/>
      </w:numPr>
      <w:tabs>
        <w:tab w:val="num" w:pos="284"/>
      </w:tabs>
      <w:spacing w:line="240" w:lineRule="auto"/>
      <w:ind w:left="284" w:hanging="284"/>
    </w:pPr>
    <w:rPr>
      <w:color w:val="auto"/>
      <w:sz w:val="20"/>
      <w:szCs w:val="20"/>
    </w:rPr>
  </w:style>
  <w:style w:type="paragraph" w:customStyle="1" w:styleId="afa">
    <w:name w:val="рис підпис"/>
    <w:basedOn w:val="a1"/>
    <w:uiPriority w:val="99"/>
    <w:rsid w:val="00DE11A7"/>
    <w:pPr>
      <w:spacing w:before="60" w:after="60" w:line="240" w:lineRule="auto"/>
      <w:ind w:firstLine="0"/>
      <w:jc w:val="center"/>
    </w:pPr>
    <w:rPr>
      <w:i/>
      <w:color w:val="auto"/>
      <w:sz w:val="20"/>
      <w:szCs w:val="20"/>
    </w:rPr>
  </w:style>
  <w:style w:type="paragraph" w:customStyle="1" w:styleId="11">
    <w:name w:val="Обычный1"/>
    <w:uiPriority w:val="99"/>
    <w:rsid w:val="00DE11A7"/>
    <w:pPr>
      <w:widowControl w:val="0"/>
      <w:snapToGrid w:val="0"/>
      <w:spacing w:line="240" w:lineRule="auto"/>
      <w:jc w:val="center"/>
    </w:pPr>
    <w:rPr>
      <w:sz w:val="18"/>
      <w:szCs w:val="20"/>
      <w:lang w:eastAsia="ru-RU"/>
    </w:rPr>
  </w:style>
  <w:style w:type="paragraph" w:customStyle="1" w:styleId="BodyText21">
    <w:name w:val="Body Text 21"/>
    <w:basedOn w:val="a1"/>
    <w:uiPriority w:val="99"/>
    <w:rsid w:val="00DE11A7"/>
    <w:pPr>
      <w:autoSpaceDE w:val="0"/>
      <w:autoSpaceDN w:val="0"/>
      <w:ind w:firstLine="720"/>
    </w:pPr>
    <w:rPr>
      <w:color w:val="auto"/>
      <w:sz w:val="24"/>
      <w:lang w:val="ru-RU"/>
    </w:rPr>
  </w:style>
  <w:style w:type="paragraph" w:customStyle="1" w:styleId="Body">
    <w:name w:val="Body"/>
    <w:basedOn w:val="a1"/>
    <w:uiPriority w:val="99"/>
    <w:rsid w:val="00DE11A7"/>
    <w:pPr>
      <w:autoSpaceDE w:val="0"/>
      <w:autoSpaceDN w:val="0"/>
      <w:spacing w:before="80" w:after="80" w:line="240" w:lineRule="auto"/>
      <w:ind w:firstLine="0"/>
    </w:pPr>
    <w:rPr>
      <w:rFonts w:ascii="UkrainianJournal" w:hAnsi="UkrainianJournal"/>
      <w:color w:val="auto"/>
      <w:sz w:val="24"/>
      <w:lang w:val="en-US"/>
    </w:rPr>
  </w:style>
  <w:style w:type="character" w:styleId="afb">
    <w:name w:val="footnote reference"/>
    <w:basedOn w:val="a2"/>
    <w:semiHidden/>
    <w:unhideWhenUsed/>
    <w:rsid w:val="00DE11A7"/>
    <w:rPr>
      <w:vertAlign w:val="superscript"/>
    </w:rPr>
  </w:style>
  <w:style w:type="character" w:styleId="afc">
    <w:name w:val="Placeholder Text"/>
    <w:basedOn w:val="a2"/>
    <w:uiPriority w:val="99"/>
    <w:semiHidden/>
    <w:rsid w:val="00DE11A7"/>
    <w:rPr>
      <w:color w:val="808080"/>
    </w:rPr>
  </w:style>
  <w:style w:type="character" w:styleId="afd">
    <w:name w:val="Subtle Emphasis"/>
    <w:uiPriority w:val="19"/>
    <w:qFormat/>
    <w:rsid w:val="00DE11A7"/>
    <w:rPr>
      <w:i/>
      <w:iCs/>
      <w:color w:val="808080"/>
    </w:rPr>
  </w:style>
  <w:style w:type="character" w:styleId="afe">
    <w:name w:val="Book Title"/>
    <w:uiPriority w:val="33"/>
    <w:qFormat/>
    <w:rsid w:val="00DE11A7"/>
    <w:rPr>
      <w:b/>
      <w:bCs/>
      <w:smallCaps/>
      <w:spacing w:val="5"/>
    </w:rPr>
  </w:style>
  <w:style w:type="character" w:customStyle="1" w:styleId="71">
    <w:name w:val="Заголовок 7 Знак1"/>
    <w:basedOn w:val="a2"/>
    <w:uiPriority w:val="9"/>
    <w:semiHidden/>
    <w:rsid w:val="00DE11A7"/>
    <w:rPr>
      <w:rFonts w:asciiTheme="majorHAnsi" w:eastAsiaTheme="majorEastAsia" w:hAnsiTheme="majorHAnsi" w:cstheme="majorBidi"/>
      <w:i/>
      <w:iCs/>
      <w:color w:val="1F4D78" w:themeColor="accent1" w:themeShade="7F"/>
      <w:sz w:val="28"/>
      <w:szCs w:val="24"/>
      <w:lang w:val="uk-UA" w:eastAsia="ru-RU"/>
    </w:rPr>
  </w:style>
  <w:style w:type="character" w:customStyle="1" w:styleId="81">
    <w:name w:val="Заголовок 8 Знак1"/>
    <w:basedOn w:val="a2"/>
    <w:uiPriority w:val="9"/>
    <w:semiHidden/>
    <w:rsid w:val="00DE11A7"/>
    <w:rPr>
      <w:rFonts w:asciiTheme="majorHAnsi" w:eastAsiaTheme="majorEastAsia" w:hAnsiTheme="majorHAnsi" w:cstheme="majorBidi"/>
      <w:color w:val="272727" w:themeColor="text1" w:themeTint="D8"/>
      <w:sz w:val="21"/>
      <w:szCs w:val="21"/>
      <w:lang w:val="uk-UA" w:eastAsia="ru-RU"/>
    </w:rPr>
  </w:style>
  <w:style w:type="character" w:customStyle="1" w:styleId="91">
    <w:name w:val="Заголовок 9 Знак1"/>
    <w:basedOn w:val="a2"/>
    <w:uiPriority w:val="9"/>
    <w:semiHidden/>
    <w:rsid w:val="00DE11A7"/>
    <w:rPr>
      <w:rFonts w:asciiTheme="majorHAnsi" w:eastAsiaTheme="majorEastAsia" w:hAnsiTheme="majorHAnsi" w:cstheme="majorBidi"/>
      <w:i/>
      <w:iCs/>
      <w:color w:val="272727" w:themeColor="text1" w:themeTint="D8"/>
      <w:sz w:val="21"/>
      <w:szCs w:val="21"/>
      <w:lang w:val="uk-UA" w:eastAsia="ru-RU"/>
    </w:rPr>
  </w:style>
  <w:style w:type="paragraph" w:styleId="ad">
    <w:name w:val="header"/>
    <w:basedOn w:val="a1"/>
    <w:link w:val="ac"/>
    <w:uiPriority w:val="99"/>
    <w:unhideWhenUsed/>
    <w:rsid w:val="00DE11A7"/>
    <w:pPr>
      <w:tabs>
        <w:tab w:val="center" w:pos="4819"/>
        <w:tab w:val="right" w:pos="9639"/>
      </w:tabs>
      <w:spacing w:line="240" w:lineRule="auto"/>
    </w:pPr>
  </w:style>
  <w:style w:type="character" w:customStyle="1" w:styleId="12">
    <w:name w:val="Верхний колонтитул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af">
    <w:name w:val="footer"/>
    <w:basedOn w:val="a1"/>
    <w:link w:val="ae"/>
    <w:uiPriority w:val="99"/>
    <w:unhideWhenUsed/>
    <w:rsid w:val="00DE11A7"/>
    <w:pPr>
      <w:tabs>
        <w:tab w:val="center" w:pos="4819"/>
        <w:tab w:val="right" w:pos="9639"/>
      </w:tabs>
      <w:spacing w:line="240" w:lineRule="auto"/>
    </w:pPr>
  </w:style>
  <w:style w:type="character" w:customStyle="1" w:styleId="13">
    <w:name w:val="Нижний колонтитул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af9">
    <w:name w:val="Balloon Text"/>
    <w:basedOn w:val="a1"/>
    <w:link w:val="af8"/>
    <w:uiPriority w:val="99"/>
    <w:semiHidden/>
    <w:unhideWhenUsed/>
    <w:rsid w:val="00DE11A7"/>
    <w:pPr>
      <w:spacing w:line="240" w:lineRule="auto"/>
    </w:pPr>
    <w:rPr>
      <w:rFonts w:ascii="Segoe UI" w:hAnsi="Segoe UI" w:cs="Segoe UI"/>
      <w:sz w:val="18"/>
      <w:szCs w:val="18"/>
    </w:rPr>
  </w:style>
  <w:style w:type="character" w:customStyle="1" w:styleId="14">
    <w:name w:val="Текст выноски Знак1"/>
    <w:basedOn w:val="a2"/>
    <w:uiPriority w:val="99"/>
    <w:semiHidden/>
    <w:rsid w:val="00DE11A7"/>
    <w:rPr>
      <w:rFonts w:ascii="Segoe UI" w:eastAsia="Times New Roman" w:hAnsi="Segoe UI" w:cs="Segoe UI"/>
      <w:color w:val="000000" w:themeColor="text1"/>
      <w:sz w:val="18"/>
      <w:szCs w:val="18"/>
      <w:lang w:eastAsia="ru-RU"/>
    </w:rPr>
  </w:style>
  <w:style w:type="character" w:customStyle="1" w:styleId="fheading2">
    <w:name w:val="f_heading2"/>
    <w:basedOn w:val="a2"/>
    <w:rsid w:val="00DE11A7"/>
  </w:style>
  <w:style w:type="paragraph" w:styleId="af3">
    <w:name w:val="Body Text Indent"/>
    <w:basedOn w:val="a1"/>
    <w:link w:val="af2"/>
    <w:uiPriority w:val="99"/>
    <w:semiHidden/>
    <w:unhideWhenUsed/>
    <w:rsid w:val="00DE11A7"/>
    <w:pPr>
      <w:spacing w:after="120"/>
      <w:ind w:left="283"/>
    </w:pPr>
    <w:rPr>
      <w:rFonts w:ascii="Arial" w:hAnsi="Arial"/>
      <w:color w:val="auto"/>
      <w:sz w:val="24"/>
    </w:rPr>
  </w:style>
  <w:style w:type="character" w:customStyle="1" w:styleId="15">
    <w:name w:val="Основной текст с отступом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ab">
    <w:name w:val="footnote text"/>
    <w:basedOn w:val="a1"/>
    <w:link w:val="aa"/>
    <w:semiHidden/>
    <w:unhideWhenUsed/>
    <w:rsid w:val="00DE11A7"/>
    <w:pPr>
      <w:spacing w:line="240" w:lineRule="auto"/>
    </w:pPr>
    <w:rPr>
      <w:rFonts w:ascii="Arial" w:hAnsi="Arial"/>
      <w:color w:val="auto"/>
      <w:sz w:val="20"/>
      <w:szCs w:val="20"/>
    </w:rPr>
  </w:style>
  <w:style w:type="character" w:customStyle="1" w:styleId="16">
    <w:name w:val="Текст сноски Знак1"/>
    <w:basedOn w:val="a2"/>
    <w:uiPriority w:val="99"/>
    <w:semiHidden/>
    <w:rsid w:val="00DE11A7"/>
    <w:rPr>
      <w:rFonts w:ascii="Times New Roman" w:eastAsia="Times New Roman" w:hAnsi="Times New Roman" w:cs="Times New Roman"/>
      <w:color w:val="000000" w:themeColor="text1"/>
      <w:sz w:val="20"/>
      <w:szCs w:val="20"/>
      <w:lang w:eastAsia="ru-RU"/>
    </w:rPr>
  </w:style>
  <w:style w:type="character" w:customStyle="1" w:styleId="17">
    <w:name w:val="Заголовок Знак1"/>
    <w:basedOn w:val="a2"/>
    <w:uiPriority w:val="10"/>
    <w:rsid w:val="00DE11A7"/>
    <w:rPr>
      <w:rFonts w:asciiTheme="majorHAnsi" w:eastAsiaTheme="majorEastAsia" w:hAnsiTheme="majorHAnsi" w:cstheme="majorBidi"/>
      <w:spacing w:val="-10"/>
      <w:kern w:val="28"/>
      <w:sz w:val="56"/>
      <w:szCs w:val="56"/>
      <w:lang w:eastAsia="ru-RU"/>
    </w:rPr>
  </w:style>
  <w:style w:type="paragraph" w:styleId="af5">
    <w:name w:val="Subtitle"/>
    <w:basedOn w:val="a1"/>
    <w:next w:val="a1"/>
    <w:link w:val="af4"/>
    <w:uiPriority w:val="11"/>
    <w:qFormat/>
    <w:pPr>
      <w:spacing w:after="160"/>
      <w:ind w:left="708" w:firstLine="357"/>
    </w:pPr>
    <w:rPr>
      <w:rFonts w:ascii="Cambria" w:eastAsia="Cambria" w:hAnsi="Cambria" w:cs="Cambria"/>
      <w:i/>
      <w:color w:val="4F81BD"/>
      <w:sz w:val="24"/>
    </w:rPr>
  </w:style>
  <w:style w:type="character" w:customStyle="1" w:styleId="18">
    <w:name w:val="Подзаголовок Знак1"/>
    <w:basedOn w:val="a2"/>
    <w:uiPriority w:val="11"/>
    <w:rsid w:val="00DE11A7"/>
    <w:rPr>
      <w:rFonts w:eastAsiaTheme="minorEastAsia"/>
      <w:color w:val="5A5A5A" w:themeColor="text1" w:themeTint="A5"/>
      <w:spacing w:val="15"/>
      <w:lang w:eastAsia="ru-RU"/>
    </w:rPr>
  </w:style>
  <w:style w:type="paragraph" w:styleId="af1">
    <w:name w:val="Body Text"/>
    <w:basedOn w:val="a1"/>
    <w:link w:val="af0"/>
    <w:uiPriority w:val="99"/>
    <w:semiHidden/>
    <w:unhideWhenUsed/>
    <w:rsid w:val="00DE11A7"/>
    <w:pPr>
      <w:spacing w:after="120"/>
    </w:pPr>
    <w:rPr>
      <w:rFonts w:ascii="Arial" w:hAnsi="Arial"/>
      <w:color w:val="auto"/>
      <w:sz w:val="24"/>
    </w:rPr>
  </w:style>
  <w:style w:type="character" w:customStyle="1" w:styleId="19">
    <w:name w:val="Основной текст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24">
    <w:name w:val="Body Text Indent 2"/>
    <w:basedOn w:val="a1"/>
    <w:link w:val="23"/>
    <w:uiPriority w:val="99"/>
    <w:semiHidden/>
    <w:unhideWhenUsed/>
    <w:rsid w:val="00DE11A7"/>
    <w:pPr>
      <w:spacing w:after="120" w:line="480" w:lineRule="auto"/>
      <w:ind w:left="283"/>
    </w:pPr>
    <w:rPr>
      <w:rFonts w:ascii="Arial" w:hAnsi="Arial"/>
      <w:color w:val="auto"/>
      <w:sz w:val="24"/>
    </w:rPr>
  </w:style>
  <w:style w:type="character" w:customStyle="1" w:styleId="210">
    <w:name w:val="Основной текст с отступом 2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22">
    <w:name w:val="Body Text 2"/>
    <w:basedOn w:val="a1"/>
    <w:link w:val="21"/>
    <w:uiPriority w:val="99"/>
    <w:semiHidden/>
    <w:unhideWhenUsed/>
    <w:rsid w:val="00DE11A7"/>
    <w:pPr>
      <w:spacing w:after="120" w:line="480" w:lineRule="auto"/>
    </w:pPr>
    <w:rPr>
      <w:rFonts w:ascii="Courier New" w:hAnsi="Courier New"/>
      <w:color w:val="auto"/>
      <w:sz w:val="22"/>
      <w:szCs w:val="20"/>
    </w:rPr>
  </w:style>
  <w:style w:type="character" w:customStyle="1" w:styleId="211">
    <w:name w:val="Основной текст 2 Знак1"/>
    <w:basedOn w:val="a2"/>
    <w:uiPriority w:val="99"/>
    <w:semiHidden/>
    <w:rsid w:val="00DE11A7"/>
    <w:rPr>
      <w:rFonts w:ascii="Times New Roman" w:eastAsia="Times New Roman" w:hAnsi="Times New Roman" w:cs="Times New Roman"/>
      <w:color w:val="000000" w:themeColor="text1"/>
      <w:sz w:val="28"/>
      <w:szCs w:val="24"/>
      <w:lang w:eastAsia="ru-RU"/>
    </w:rPr>
  </w:style>
  <w:style w:type="paragraph" w:styleId="32">
    <w:name w:val="Body Text Indent 3"/>
    <w:basedOn w:val="a1"/>
    <w:link w:val="31"/>
    <w:uiPriority w:val="99"/>
    <w:semiHidden/>
    <w:unhideWhenUsed/>
    <w:rsid w:val="00DE11A7"/>
    <w:pPr>
      <w:spacing w:after="120"/>
      <w:ind w:left="283"/>
    </w:pPr>
    <w:rPr>
      <w:rFonts w:asciiTheme="minorHAnsi" w:eastAsiaTheme="minorHAnsi" w:hAnsiTheme="minorHAnsi" w:cstheme="minorBidi"/>
      <w:color w:val="auto"/>
      <w:sz w:val="16"/>
      <w:szCs w:val="16"/>
      <w:lang w:val="en-US" w:eastAsia="en-US"/>
    </w:rPr>
  </w:style>
  <w:style w:type="character" w:customStyle="1" w:styleId="310">
    <w:name w:val="Основной текст с отступом 3 Знак1"/>
    <w:basedOn w:val="a2"/>
    <w:uiPriority w:val="99"/>
    <w:semiHidden/>
    <w:rsid w:val="00DE11A7"/>
    <w:rPr>
      <w:rFonts w:ascii="Times New Roman" w:eastAsia="Times New Roman" w:hAnsi="Times New Roman" w:cs="Times New Roman"/>
      <w:color w:val="000000" w:themeColor="text1"/>
      <w:sz w:val="16"/>
      <w:szCs w:val="16"/>
      <w:lang w:eastAsia="ru-RU"/>
    </w:rPr>
  </w:style>
  <w:style w:type="character" w:customStyle="1" w:styleId="apple-converted-space">
    <w:name w:val="apple-converted-space"/>
    <w:basedOn w:val="a2"/>
    <w:rsid w:val="00DE11A7"/>
  </w:style>
  <w:style w:type="paragraph" w:styleId="af7">
    <w:name w:val="Document Map"/>
    <w:basedOn w:val="a1"/>
    <w:link w:val="af6"/>
    <w:uiPriority w:val="99"/>
    <w:semiHidden/>
    <w:unhideWhenUsed/>
    <w:rsid w:val="00DE11A7"/>
    <w:pPr>
      <w:spacing w:line="240" w:lineRule="auto"/>
    </w:pPr>
    <w:rPr>
      <w:rFonts w:ascii="Tahoma" w:hAnsi="Tahoma" w:cs="Tahoma"/>
      <w:sz w:val="16"/>
      <w:szCs w:val="16"/>
    </w:rPr>
  </w:style>
  <w:style w:type="character" w:customStyle="1" w:styleId="1a">
    <w:name w:val="Схема документа Знак1"/>
    <w:basedOn w:val="a2"/>
    <w:uiPriority w:val="99"/>
    <w:semiHidden/>
    <w:rsid w:val="00DE11A7"/>
    <w:rPr>
      <w:rFonts w:ascii="Segoe UI" w:eastAsia="Times New Roman" w:hAnsi="Segoe UI" w:cs="Segoe UI"/>
      <w:color w:val="000000" w:themeColor="text1"/>
      <w:sz w:val="16"/>
      <w:szCs w:val="16"/>
      <w:lang w:eastAsia="ru-RU"/>
    </w:rPr>
  </w:style>
  <w:style w:type="table" w:styleId="aff">
    <w:name w:val="Table Grid"/>
    <w:basedOn w:val="a3"/>
    <w:uiPriority w:val="39"/>
    <w:rsid w:val="00DE11A7"/>
    <w:pPr>
      <w:spacing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b">
    <w:name w:val="Сетка таблицы1"/>
    <w:basedOn w:val="a3"/>
    <w:uiPriority w:val="39"/>
    <w:rsid w:val="00DE11A7"/>
    <w:pPr>
      <w:spacing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c">
    <w:name w:val="toc 1"/>
    <w:basedOn w:val="a1"/>
    <w:next w:val="a1"/>
    <w:autoRedefine/>
    <w:uiPriority w:val="39"/>
    <w:unhideWhenUsed/>
    <w:rsid w:val="00DE11A7"/>
    <w:pPr>
      <w:spacing w:after="100"/>
    </w:pPr>
  </w:style>
  <w:style w:type="paragraph" w:styleId="25">
    <w:name w:val="toc 2"/>
    <w:basedOn w:val="a1"/>
    <w:next w:val="a1"/>
    <w:autoRedefine/>
    <w:uiPriority w:val="39"/>
    <w:unhideWhenUsed/>
    <w:rsid w:val="000B76A3"/>
    <w:pPr>
      <w:tabs>
        <w:tab w:val="right" w:leader="dot" w:pos="9350"/>
      </w:tabs>
      <w:spacing w:after="100"/>
    </w:pPr>
  </w:style>
  <w:style w:type="paragraph" w:styleId="33">
    <w:name w:val="toc 3"/>
    <w:basedOn w:val="a1"/>
    <w:next w:val="a1"/>
    <w:autoRedefine/>
    <w:uiPriority w:val="39"/>
    <w:unhideWhenUsed/>
    <w:rsid w:val="00DE11A7"/>
    <w:pPr>
      <w:spacing w:after="100"/>
      <w:ind w:left="560"/>
    </w:pPr>
  </w:style>
  <w:style w:type="paragraph" w:styleId="aff0">
    <w:name w:val="List Paragraph"/>
    <w:basedOn w:val="a1"/>
    <w:uiPriority w:val="34"/>
    <w:qFormat/>
    <w:rsid w:val="006D24C3"/>
    <w:pPr>
      <w:ind w:left="720"/>
      <w:contextualSpacing/>
    </w:pPr>
  </w:style>
  <w:style w:type="character" w:styleId="HTML1">
    <w:name w:val="HTML Cite"/>
    <w:basedOn w:val="a2"/>
    <w:uiPriority w:val="99"/>
    <w:semiHidden/>
    <w:unhideWhenUsed/>
    <w:rsid w:val="008D4850"/>
    <w:rPr>
      <w:i/>
      <w:iCs/>
    </w:rPr>
  </w:style>
  <w:style w:type="character" w:customStyle="1" w:styleId="cs1-format">
    <w:name w:val="cs1-format"/>
    <w:basedOn w:val="a2"/>
    <w:rsid w:val="008D4850"/>
  </w:style>
  <w:style w:type="character" w:customStyle="1" w:styleId="mw-cite-backlink">
    <w:name w:val="mw-cite-backlink"/>
    <w:basedOn w:val="a2"/>
    <w:rsid w:val="008D4850"/>
  </w:style>
  <w:style w:type="character" w:customStyle="1" w:styleId="cite-accessibility-label">
    <w:name w:val="cite-accessibility-label"/>
    <w:basedOn w:val="a2"/>
    <w:rsid w:val="008D4850"/>
  </w:style>
  <w:style w:type="character" w:customStyle="1" w:styleId="reference-text">
    <w:name w:val="reference-text"/>
    <w:basedOn w:val="a2"/>
    <w:rsid w:val="004400AB"/>
  </w:style>
  <w:style w:type="character" w:customStyle="1" w:styleId="citation">
    <w:name w:val="citation"/>
    <w:basedOn w:val="a2"/>
    <w:rsid w:val="004400AB"/>
  </w:style>
  <w:style w:type="character" w:customStyle="1" w:styleId="reference-accessdate">
    <w:name w:val="reference-accessdate"/>
    <w:basedOn w:val="a2"/>
    <w:rsid w:val="004400AB"/>
  </w:style>
  <w:style w:type="paragraph" w:styleId="aff1">
    <w:name w:val="TOC Heading"/>
    <w:basedOn w:val="1"/>
    <w:next w:val="a1"/>
    <w:uiPriority w:val="39"/>
    <w:unhideWhenUsed/>
    <w:qFormat/>
    <w:rsid w:val="00474C20"/>
    <w:pPr>
      <w:spacing w:line="259" w:lineRule="auto"/>
      <w:ind w:firstLine="0"/>
      <w:jc w:val="left"/>
      <w:outlineLvl w:val="9"/>
    </w:pPr>
    <w:rPr>
      <w:rFonts w:asciiTheme="majorHAnsi" w:hAnsiTheme="majorHAnsi"/>
      <w:color w:val="2E74B5" w:themeColor="accent1" w:themeShade="BF"/>
      <w:sz w:val="32"/>
      <w:lang w:eastAsia="uk-UA"/>
    </w:rPr>
  </w:style>
  <w:style w:type="paragraph" w:customStyle="1" w:styleId="aff2">
    <w:name w:val="Текст таблиці"/>
    <w:basedOn w:val="a1"/>
    <w:link w:val="aff3"/>
    <w:qFormat/>
    <w:rsid w:val="00843B2B"/>
    <w:pPr>
      <w:numPr>
        <w:ilvl w:val="12"/>
      </w:numPr>
      <w:spacing w:line="240" w:lineRule="auto"/>
      <w:ind w:firstLine="709"/>
      <w:jc w:val="left"/>
    </w:pPr>
    <w:rPr>
      <w:rFonts w:ascii="Calibri" w:hAnsi="Calibri" w:cs="Bookman Old Style"/>
      <w:color w:val="auto"/>
      <w:sz w:val="24"/>
    </w:rPr>
  </w:style>
  <w:style w:type="character" w:customStyle="1" w:styleId="aff3">
    <w:name w:val="Текст таблиці Знак"/>
    <w:link w:val="aff2"/>
    <w:rsid w:val="00843B2B"/>
    <w:rPr>
      <w:rFonts w:ascii="Calibri" w:eastAsia="Times New Roman" w:hAnsi="Calibri" w:cs="Bookman Old Style"/>
      <w:sz w:val="24"/>
      <w:szCs w:val="24"/>
      <w:lang w:eastAsia="ru-RU"/>
    </w:rPr>
  </w:style>
  <w:style w:type="table" w:customStyle="1" w:styleId="aff4">
    <w:basedOn w:val="a3"/>
    <w:tblPr>
      <w:tblStyleRowBandSize w:val="1"/>
      <w:tblStyleColBandSize w:val="1"/>
      <w:tblCellMar>
        <w:left w:w="115" w:type="dxa"/>
        <w:right w:w="115" w:type="dxa"/>
      </w:tblCellMar>
    </w:tblPr>
  </w:style>
  <w:style w:type="table" w:customStyle="1" w:styleId="aff5">
    <w:basedOn w:val="a3"/>
    <w:tblPr>
      <w:tblStyleRowBandSize w:val="1"/>
      <w:tblStyleColBandSize w:val="1"/>
      <w:tblCellMar>
        <w:left w:w="115" w:type="dxa"/>
        <w:right w:w="115" w:type="dxa"/>
      </w:tblCellMar>
    </w:tblPr>
  </w:style>
  <w:style w:type="table" w:customStyle="1" w:styleId="aff6">
    <w:basedOn w:val="a3"/>
    <w:tblPr>
      <w:tblStyleRowBandSize w:val="1"/>
      <w:tblStyleColBandSize w:val="1"/>
      <w:tblCellMar>
        <w:left w:w="115" w:type="dxa"/>
        <w:right w:w="115" w:type="dxa"/>
      </w:tblCellMar>
    </w:tblPr>
  </w:style>
  <w:style w:type="table" w:customStyle="1" w:styleId="aff7">
    <w:basedOn w:val="a3"/>
    <w:tblPr>
      <w:tblStyleRowBandSize w:val="1"/>
      <w:tblStyleColBandSize w:val="1"/>
      <w:tblCellMar>
        <w:left w:w="115" w:type="dxa"/>
        <w:right w:w="115" w:type="dxa"/>
      </w:tblCellMar>
    </w:tblPr>
  </w:style>
  <w:style w:type="table" w:customStyle="1" w:styleId="aff8">
    <w:basedOn w:val="a3"/>
    <w:tblPr>
      <w:tblStyleRowBandSize w:val="1"/>
      <w:tblStyleColBandSize w:val="1"/>
      <w:tblCellMar>
        <w:left w:w="115" w:type="dxa"/>
        <w:right w:w="115" w:type="dxa"/>
      </w:tblCellMar>
    </w:tblPr>
  </w:style>
  <w:style w:type="table" w:customStyle="1" w:styleId="aff9">
    <w:basedOn w:val="a3"/>
    <w:tblPr>
      <w:tblStyleRowBandSize w:val="1"/>
      <w:tblStyleColBandSize w:val="1"/>
      <w:tblCellMar>
        <w:left w:w="115" w:type="dxa"/>
        <w:right w:w="115" w:type="dxa"/>
      </w:tblCellMar>
    </w:tblPr>
  </w:style>
  <w:style w:type="table" w:customStyle="1" w:styleId="affa">
    <w:basedOn w:val="a3"/>
    <w:tblPr>
      <w:tblStyleRowBandSize w:val="1"/>
      <w:tblStyleColBandSize w:val="1"/>
      <w:tblCellMar>
        <w:left w:w="115" w:type="dxa"/>
        <w:right w:w="115" w:type="dxa"/>
      </w:tblCellMar>
    </w:tblPr>
  </w:style>
  <w:style w:type="table" w:customStyle="1" w:styleId="affb">
    <w:basedOn w:val="a3"/>
    <w:tblPr>
      <w:tblStyleRowBandSize w:val="1"/>
      <w:tblStyleColBandSize w:val="1"/>
      <w:tblCellMar>
        <w:left w:w="115" w:type="dxa"/>
        <w:right w:w="115" w:type="dxa"/>
      </w:tblCellMar>
    </w:tblPr>
  </w:style>
  <w:style w:type="table" w:customStyle="1" w:styleId="affc">
    <w:basedOn w:val="a3"/>
    <w:tblPr>
      <w:tblStyleRowBandSize w:val="1"/>
      <w:tblStyleColBandSize w:val="1"/>
      <w:tblCellMar>
        <w:left w:w="115" w:type="dxa"/>
        <w:right w:w="115" w:type="dxa"/>
      </w:tblCellMar>
    </w:tblPr>
  </w:style>
  <w:style w:type="table" w:customStyle="1" w:styleId="affd">
    <w:basedOn w:val="a3"/>
    <w:tblPr>
      <w:tblStyleRowBandSize w:val="1"/>
      <w:tblStyleColBandSize w:val="1"/>
      <w:tblCellMar>
        <w:left w:w="115" w:type="dxa"/>
        <w:right w:w="115" w:type="dxa"/>
      </w:tblCellMar>
    </w:tblPr>
  </w:style>
  <w:style w:type="table" w:customStyle="1" w:styleId="affe">
    <w:basedOn w:val="a3"/>
    <w:tblPr>
      <w:tblStyleRowBandSize w:val="1"/>
      <w:tblStyleColBandSize w:val="1"/>
      <w:tblCellMar>
        <w:left w:w="115" w:type="dxa"/>
        <w:right w:w="115" w:type="dxa"/>
      </w:tblCellMar>
    </w:tblPr>
  </w:style>
  <w:style w:type="table" w:customStyle="1" w:styleId="afff">
    <w:basedOn w:val="a3"/>
    <w:tblPr>
      <w:tblStyleRowBandSize w:val="1"/>
      <w:tblStyleColBandSize w:val="1"/>
      <w:tblCellMar>
        <w:left w:w="115" w:type="dxa"/>
        <w:right w:w="115" w:type="dxa"/>
      </w:tblCellMar>
    </w:tblPr>
  </w:style>
  <w:style w:type="table" w:customStyle="1" w:styleId="afff0">
    <w:basedOn w:val="a3"/>
    <w:tblPr>
      <w:tblStyleRowBandSize w:val="1"/>
      <w:tblStyleColBandSize w:val="1"/>
      <w:tblCellMar>
        <w:left w:w="115" w:type="dxa"/>
        <w:right w:w="115" w:type="dxa"/>
      </w:tblCellMar>
    </w:tblPr>
  </w:style>
  <w:style w:type="table" w:customStyle="1" w:styleId="afff1">
    <w:basedOn w:val="a3"/>
    <w:tblPr>
      <w:tblStyleRowBandSize w:val="1"/>
      <w:tblStyleColBandSize w:val="1"/>
      <w:tblCellMar>
        <w:left w:w="115" w:type="dxa"/>
        <w:right w:w="115" w:type="dxa"/>
      </w:tblCellMar>
    </w:tblPr>
  </w:style>
  <w:style w:type="table" w:customStyle="1" w:styleId="afff2">
    <w:basedOn w:val="a3"/>
    <w:tblPr>
      <w:tblStyleRowBandSize w:val="1"/>
      <w:tblStyleColBandSize w:val="1"/>
      <w:tblCellMar>
        <w:left w:w="115" w:type="dxa"/>
        <w:right w:w="115" w:type="dxa"/>
      </w:tblCellMar>
    </w:tblPr>
  </w:style>
  <w:style w:type="table" w:customStyle="1" w:styleId="afff3">
    <w:basedOn w:val="a3"/>
    <w:tblPr>
      <w:tblStyleRowBandSize w:val="1"/>
      <w:tblStyleColBandSize w:val="1"/>
      <w:tblCellMar>
        <w:left w:w="115" w:type="dxa"/>
        <w:right w:w="115" w:type="dxa"/>
      </w:tblCellMar>
    </w:tblPr>
  </w:style>
  <w:style w:type="table" w:customStyle="1" w:styleId="afff4">
    <w:basedOn w:val="a3"/>
    <w:tblPr>
      <w:tblStyleRowBandSize w:val="1"/>
      <w:tblStyleColBandSize w:val="1"/>
      <w:tblCellMar>
        <w:left w:w="115" w:type="dxa"/>
        <w:right w:w="115" w:type="dxa"/>
      </w:tblCellMar>
    </w:tblPr>
  </w:style>
  <w:style w:type="table" w:customStyle="1" w:styleId="afff5">
    <w:basedOn w:val="a3"/>
    <w:tblPr>
      <w:tblStyleRowBandSize w:val="1"/>
      <w:tblStyleColBandSize w:val="1"/>
      <w:tblCellMar>
        <w:left w:w="115" w:type="dxa"/>
        <w:right w:w="115" w:type="dxa"/>
      </w:tblCellMar>
    </w:tblPr>
  </w:style>
  <w:style w:type="table" w:customStyle="1" w:styleId="afff6">
    <w:basedOn w:val="a3"/>
    <w:tblPr>
      <w:tblStyleRowBandSize w:val="1"/>
      <w:tblStyleColBandSize w:val="1"/>
      <w:tblCellMar>
        <w:left w:w="115" w:type="dxa"/>
        <w:right w:w="115" w:type="dxa"/>
      </w:tblCellMar>
    </w:tblPr>
  </w:style>
  <w:style w:type="table" w:customStyle="1" w:styleId="afff7">
    <w:basedOn w:val="a3"/>
    <w:tblPr>
      <w:tblStyleRowBandSize w:val="1"/>
      <w:tblStyleColBandSize w:val="1"/>
      <w:tblCellMar>
        <w:left w:w="115" w:type="dxa"/>
        <w:right w:w="115" w:type="dxa"/>
      </w:tblCellMar>
    </w:tblPr>
  </w:style>
  <w:style w:type="table" w:customStyle="1" w:styleId="afff8">
    <w:basedOn w:val="a3"/>
    <w:tblPr>
      <w:tblStyleRowBandSize w:val="1"/>
      <w:tblStyleColBandSize w:val="1"/>
      <w:tblCellMar>
        <w:left w:w="115" w:type="dxa"/>
        <w:right w:w="115" w:type="dxa"/>
      </w:tblCellMar>
    </w:tblPr>
  </w:style>
  <w:style w:type="table" w:customStyle="1" w:styleId="afff9">
    <w:basedOn w:val="a3"/>
    <w:tblPr>
      <w:tblStyleRowBandSize w:val="1"/>
      <w:tblStyleColBandSize w:val="1"/>
      <w:tblCellMar>
        <w:left w:w="115" w:type="dxa"/>
        <w:right w:w="115" w:type="dxa"/>
      </w:tblCellMar>
    </w:tblPr>
  </w:style>
  <w:style w:type="table" w:customStyle="1" w:styleId="afffa">
    <w:basedOn w:val="a3"/>
    <w:tblPr>
      <w:tblStyleRowBandSize w:val="1"/>
      <w:tblStyleColBandSize w:val="1"/>
      <w:tblCellMar>
        <w:left w:w="115" w:type="dxa"/>
        <w:right w:w="115" w:type="dxa"/>
      </w:tblCellMar>
    </w:tblPr>
  </w:style>
  <w:style w:type="table" w:customStyle="1" w:styleId="afffb">
    <w:basedOn w:val="a3"/>
    <w:tblPr>
      <w:tblStyleRowBandSize w:val="1"/>
      <w:tblStyleColBandSize w:val="1"/>
      <w:tblCellMar>
        <w:left w:w="115" w:type="dxa"/>
        <w:right w:w="115" w:type="dxa"/>
      </w:tblCellMar>
    </w:tblPr>
  </w:style>
  <w:style w:type="table" w:customStyle="1" w:styleId="afffc">
    <w:basedOn w:val="a3"/>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85487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117" Type="http://schemas.openxmlformats.org/officeDocument/2006/relationships/image" Target="media/image103.png"/><Relationship Id="rId21" Type="http://schemas.openxmlformats.org/officeDocument/2006/relationships/image" Target="media/image7.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image" Target="media/image49.png"/><Relationship Id="rId68" Type="http://schemas.openxmlformats.org/officeDocument/2006/relationships/image" Target="media/image54.png"/><Relationship Id="rId84" Type="http://schemas.openxmlformats.org/officeDocument/2006/relationships/image" Target="media/image70.png"/><Relationship Id="rId89" Type="http://schemas.openxmlformats.org/officeDocument/2006/relationships/image" Target="media/image75.png"/><Relationship Id="rId112" Type="http://schemas.openxmlformats.org/officeDocument/2006/relationships/image" Target="media/image98.png"/><Relationship Id="rId133" Type="http://schemas.openxmlformats.org/officeDocument/2006/relationships/image" Target="media/image119.png"/><Relationship Id="rId138" Type="http://schemas.openxmlformats.org/officeDocument/2006/relationships/image" Target="media/image124.png"/><Relationship Id="rId154" Type="http://schemas.openxmlformats.org/officeDocument/2006/relationships/hyperlink" Target="https://sites.google.com/a/elinemedia.com/gsmlearningguide/table-of-contents" TargetMode="External"/><Relationship Id="rId159" Type="http://schemas.openxmlformats.org/officeDocument/2006/relationships/hyperlink" Target="http://yann.lecun.com/exdb/lenet/" TargetMode="External"/><Relationship Id="rId170" Type="http://schemas.openxmlformats.org/officeDocument/2006/relationships/hyperlink" Target="http://www.mattmahoney.net/dc/text.html" TargetMode="External"/><Relationship Id="rId16" Type="http://schemas.openxmlformats.org/officeDocument/2006/relationships/image" Target="media/image2.png"/><Relationship Id="rId107" Type="http://schemas.openxmlformats.org/officeDocument/2006/relationships/image" Target="media/image93.png"/><Relationship Id="rId11" Type="http://schemas.openxmlformats.org/officeDocument/2006/relationships/header" Target="header2.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image" Target="media/image65.png"/><Relationship Id="rId102" Type="http://schemas.openxmlformats.org/officeDocument/2006/relationships/image" Target="media/image88.png"/><Relationship Id="rId123" Type="http://schemas.openxmlformats.org/officeDocument/2006/relationships/image" Target="media/image109.png"/><Relationship Id="rId128" Type="http://schemas.openxmlformats.org/officeDocument/2006/relationships/image" Target="media/image114.png"/><Relationship Id="rId144" Type="http://schemas.openxmlformats.org/officeDocument/2006/relationships/image" Target="media/image130.png"/><Relationship Id="rId149" Type="http://schemas.openxmlformats.org/officeDocument/2006/relationships/image" Target="media/image135.png"/><Relationship Id="rId5" Type="http://schemas.microsoft.com/office/2007/relationships/stylesWithEffects" Target="stylesWithEffects.xml"/><Relationship Id="rId90" Type="http://schemas.openxmlformats.org/officeDocument/2006/relationships/image" Target="media/image76.png"/><Relationship Id="rId95" Type="http://schemas.openxmlformats.org/officeDocument/2006/relationships/image" Target="media/image81.png"/><Relationship Id="rId160" Type="http://schemas.openxmlformats.org/officeDocument/2006/relationships/hyperlink" Target="https://drive.google.com/file/d/0B65v6Wo67Tk5Zm03Tm1kaEdIYkE/view" TargetMode="External"/><Relationship Id="rId165" Type="http://schemas.openxmlformats.org/officeDocument/2006/relationships/hyperlink" Target="https://www.worldcat.org/title/guide-to-convolutional-neural-networks-a-practical-application-to-traffic-sign-detection-and-classification/oclc/987790957" TargetMode="External"/><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9.png"/><Relationship Id="rId48" Type="http://schemas.openxmlformats.org/officeDocument/2006/relationships/image" Target="media/image34.png"/><Relationship Id="rId64" Type="http://schemas.openxmlformats.org/officeDocument/2006/relationships/image" Target="media/image50.png"/><Relationship Id="rId69" Type="http://schemas.openxmlformats.org/officeDocument/2006/relationships/image" Target="media/image55.png"/><Relationship Id="rId113" Type="http://schemas.openxmlformats.org/officeDocument/2006/relationships/image" Target="media/image99.png"/><Relationship Id="rId118" Type="http://schemas.openxmlformats.org/officeDocument/2006/relationships/image" Target="media/image104.png"/><Relationship Id="rId134" Type="http://schemas.openxmlformats.org/officeDocument/2006/relationships/image" Target="media/image120.png"/><Relationship Id="rId139" Type="http://schemas.openxmlformats.org/officeDocument/2006/relationships/image" Target="media/image125.png"/><Relationship Id="rId80" Type="http://schemas.openxmlformats.org/officeDocument/2006/relationships/image" Target="media/image66.png"/><Relationship Id="rId85" Type="http://schemas.openxmlformats.org/officeDocument/2006/relationships/image" Target="media/image71.png"/><Relationship Id="rId150" Type="http://schemas.openxmlformats.org/officeDocument/2006/relationships/image" Target="media/image136.png"/><Relationship Id="rId155" Type="http://schemas.openxmlformats.org/officeDocument/2006/relationships/hyperlink" Target="https://inventwithpython.com/blog/2012/07/30/need-a-game-idea-a-list-of-game-mechanics-and-a-random-mechanic-mixer/" TargetMode="External"/><Relationship Id="rId171" Type="http://schemas.openxmlformats.org/officeDocument/2006/relationships/hyperlink" Target="http://people.idsia.ch/~juergen/tpami_2008.pdf" TargetMode="External"/><Relationship Id="rId12" Type="http://schemas.openxmlformats.org/officeDocument/2006/relationships/header" Target="header3.xml"/><Relationship Id="rId17" Type="http://schemas.openxmlformats.org/officeDocument/2006/relationships/image" Target="media/image3.png"/><Relationship Id="rId33" Type="http://schemas.openxmlformats.org/officeDocument/2006/relationships/image" Target="media/image19.png"/><Relationship Id="rId38" Type="http://schemas.openxmlformats.org/officeDocument/2006/relationships/image" Target="media/image24.png"/><Relationship Id="rId59" Type="http://schemas.openxmlformats.org/officeDocument/2006/relationships/image" Target="media/image45.png"/><Relationship Id="rId103" Type="http://schemas.openxmlformats.org/officeDocument/2006/relationships/image" Target="media/image89.png"/><Relationship Id="rId108" Type="http://schemas.openxmlformats.org/officeDocument/2006/relationships/image" Target="media/image94.png"/><Relationship Id="rId124" Type="http://schemas.openxmlformats.org/officeDocument/2006/relationships/image" Target="media/image110.png"/><Relationship Id="rId129" Type="http://schemas.openxmlformats.org/officeDocument/2006/relationships/image" Target="media/image115.png"/><Relationship Id="rId54" Type="http://schemas.openxmlformats.org/officeDocument/2006/relationships/image" Target="media/image40.png"/><Relationship Id="rId70" Type="http://schemas.openxmlformats.org/officeDocument/2006/relationships/image" Target="media/image56.png"/><Relationship Id="rId75" Type="http://schemas.openxmlformats.org/officeDocument/2006/relationships/image" Target="media/image61.png"/><Relationship Id="rId91" Type="http://schemas.openxmlformats.org/officeDocument/2006/relationships/image" Target="media/image77.png"/><Relationship Id="rId96" Type="http://schemas.openxmlformats.org/officeDocument/2006/relationships/image" Target="media/image82.png"/><Relationship Id="rId140" Type="http://schemas.openxmlformats.org/officeDocument/2006/relationships/image" Target="media/image126.png"/><Relationship Id="rId145" Type="http://schemas.openxmlformats.org/officeDocument/2006/relationships/image" Target="media/image131.png"/><Relationship Id="rId161" Type="http://schemas.openxmlformats.org/officeDocument/2006/relationships/hyperlink" Target="https://drive.google.com/file/d/0B65v6Wo67Tk5ODRzZmhSR29VeDg/view" TargetMode="External"/><Relationship Id="rId166" Type="http://schemas.openxmlformats.org/officeDocument/2006/relationships/hyperlink" Target="http://people.idsia.ch/~juergen/ijcai2011.pdf"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106" Type="http://schemas.openxmlformats.org/officeDocument/2006/relationships/image" Target="media/image92.png"/><Relationship Id="rId114" Type="http://schemas.openxmlformats.org/officeDocument/2006/relationships/image" Target="media/image100.png"/><Relationship Id="rId119" Type="http://schemas.openxmlformats.org/officeDocument/2006/relationships/image" Target="media/image105.png"/><Relationship Id="rId127" Type="http://schemas.openxmlformats.org/officeDocument/2006/relationships/image" Target="media/image113.png"/><Relationship Id="rId10" Type="http://schemas.openxmlformats.org/officeDocument/2006/relationships/header" Target="header1.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png"/><Relationship Id="rId94" Type="http://schemas.openxmlformats.org/officeDocument/2006/relationships/image" Target="media/image80.png"/><Relationship Id="rId99" Type="http://schemas.openxmlformats.org/officeDocument/2006/relationships/image" Target="media/image85.png"/><Relationship Id="rId101" Type="http://schemas.openxmlformats.org/officeDocument/2006/relationships/image" Target="media/image87.png"/><Relationship Id="rId122" Type="http://schemas.openxmlformats.org/officeDocument/2006/relationships/image" Target="media/image108.png"/><Relationship Id="rId130" Type="http://schemas.openxmlformats.org/officeDocument/2006/relationships/image" Target="media/image116.png"/><Relationship Id="rId135" Type="http://schemas.openxmlformats.org/officeDocument/2006/relationships/image" Target="media/image121.png"/><Relationship Id="rId143" Type="http://schemas.openxmlformats.org/officeDocument/2006/relationships/image" Target="media/image129.png"/><Relationship Id="rId148" Type="http://schemas.openxmlformats.org/officeDocument/2006/relationships/image" Target="media/image134.png"/><Relationship Id="rId151" Type="http://schemas.openxmlformats.org/officeDocument/2006/relationships/hyperlink" Target="https://www.ebooks.com/en-ua/searchapp/searchresults.net?publisherId=36485" TargetMode="External"/><Relationship Id="rId156" Type="http://schemas.openxmlformats.org/officeDocument/2006/relationships/hyperlink" Target="https://boardgamegeek.com/browse/boardgamemechanic" TargetMode="External"/><Relationship Id="rId164" Type="http://schemas.openxmlformats.org/officeDocument/2006/relationships/hyperlink" Target="http://deeplearning.net/tutorial/lenet.html" TargetMode="External"/><Relationship Id="rId169" Type="http://schemas.openxmlformats.org/officeDocument/2006/relationships/hyperlink" Target="https://arxiv.org/abs/1503.04069" TargetMode="External"/><Relationship Id="rId4" Type="http://schemas.openxmlformats.org/officeDocument/2006/relationships/styles" Target="styles.xml"/><Relationship Id="rId9" Type="http://schemas.openxmlformats.org/officeDocument/2006/relationships/endnotes" Target="endnotes.xml"/><Relationship Id="rId172" Type="http://schemas.openxmlformats.org/officeDocument/2006/relationships/hyperlink" Target="https://ieeexplore.ieee.org/document/6638947" TargetMode="External"/><Relationship Id="rId13" Type="http://schemas.openxmlformats.org/officeDocument/2006/relationships/header" Target="header4.xml"/><Relationship Id="rId18" Type="http://schemas.openxmlformats.org/officeDocument/2006/relationships/image" Target="media/image4.png"/><Relationship Id="rId39" Type="http://schemas.openxmlformats.org/officeDocument/2006/relationships/image" Target="media/image25.png"/><Relationship Id="rId109" Type="http://schemas.openxmlformats.org/officeDocument/2006/relationships/image" Target="media/image95.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2.png"/><Relationship Id="rId97" Type="http://schemas.openxmlformats.org/officeDocument/2006/relationships/image" Target="media/image83.png"/><Relationship Id="rId104" Type="http://schemas.openxmlformats.org/officeDocument/2006/relationships/image" Target="media/image90.png"/><Relationship Id="rId120" Type="http://schemas.openxmlformats.org/officeDocument/2006/relationships/image" Target="media/image106.png"/><Relationship Id="rId125" Type="http://schemas.openxmlformats.org/officeDocument/2006/relationships/image" Target="media/image111.png"/><Relationship Id="rId141" Type="http://schemas.openxmlformats.org/officeDocument/2006/relationships/image" Target="media/image127.png"/><Relationship Id="rId146" Type="http://schemas.openxmlformats.org/officeDocument/2006/relationships/image" Target="media/image132.png"/><Relationship Id="rId167" Type="http://schemas.openxmlformats.org/officeDocument/2006/relationships/hyperlink" Target="http://www.image-net.org/challenges/LSVRC/2012/supervision.pdf" TargetMode="External"/><Relationship Id="rId7" Type="http://schemas.openxmlformats.org/officeDocument/2006/relationships/webSettings" Target="webSettings.xml"/><Relationship Id="rId71" Type="http://schemas.openxmlformats.org/officeDocument/2006/relationships/image" Target="media/image57.png"/><Relationship Id="rId92" Type="http://schemas.openxmlformats.org/officeDocument/2006/relationships/image" Target="media/image78.png"/><Relationship Id="rId162" Type="http://schemas.openxmlformats.org/officeDocument/2006/relationships/hyperlink" Target="http://www.iro.umontreal.ca/~pift6080/H09/documents/papers/sparse/matsugo_etal_face_expression_conv_nnet.pdf" TargetMode="External"/><Relationship Id="rId2" Type="http://schemas.openxmlformats.org/officeDocument/2006/relationships/customXml" Target="../customXml/item2.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image" Target="media/image73.png"/><Relationship Id="rId110" Type="http://schemas.openxmlformats.org/officeDocument/2006/relationships/image" Target="media/image96.png"/><Relationship Id="rId115" Type="http://schemas.openxmlformats.org/officeDocument/2006/relationships/image" Target="media/image101.png"/><Relationship Id="rId131" Type="http://schemas.openxmlformats.org/officeDocument/2006/relationships/image" Target="media/image117.png"/><Relationship Id="rId136" Type="http://schemas.openxmlformats.org/officeDocument/2006/relationships/image" Target="media/image122.png"/><Relationship Id="rId157" Type="http://schemas.openxmlformats.org/officeDocument/2006/relationships/hyperlink" Target="https://boardgamegeek.com/browse/boardgamemechanic" TargetMode="External"/><Relationship Id="rId61" Type="http://schemas.openxmlformats.org/officeDocument/2006/relationships/image" Target="media/image47.png"/><Relationship Id="rId82" Type="http://schemas.openxmlformats.org/officeDocument/2006/relationships/image" Target="media/image68.png"/><Relationship Id="rId152" Type="http://schemas.openxmlformats.org/officeDocument/2006/relationships/hyperlink" Target="https://gdcuffs.com/tools/" TargetMode="External"/><Relationship Id="rId173" Type="http://schemas.openxmlformats.org/officeDocument/2006/relationships/fontTable" Target="fontTable.xml"/><Relationship Id="rId19" Type="http://schemas.openxmlformats.org/officeDocument/2006/relationships/image" Target="media/image5.png"/><Relationship Id="rId14" Type="http://schemas.openxmlformats.org/officeDocument/2006/relationships/header" Target="header5.xm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2.png"/><Relationship Id="rId77" Type="http://schemas.openxmlformats.org/officeDocument/2006/relationships/image" Target="media/image63.png"/><Relationship Id="rId100" Type="http://schemas.openxmlformats.org/officeDocument/2006/relationships/image" Target="media/image86.png"/><Relationship Id="rId105" Type="http://schemas.openxmlformats.org/officeDocument/2006/relationships/image" Target="media/image91.png"/><Relationship Id="rId126" Type="http://schemas.openxmlformats.org/officeDocument/2006/relationships/image" Target="media/image112.png"/><Relationship Id="rId147" Type="http://schemas.openxmlformats.org/officeDocument/2006/relationships/image" Target="media/image133.png"/><Relationship Id="rId168" Type="http://schemas.openxmlformats.org/officeDocument/2006/relationships/hyperlink" Target="http://people.idsia.ch/~juergen/cvpr2012.pdf" TargetMode="External"/><Relationship Id="rId8" Type="http://schemas.openxmlformats.org/officeDocument/2006/relationships/footnotes" Target="footnotes.xml"/><Relationship Id="rId51" Type="http://schemas.openxmlformats.org/officeDocument/2006/relationships/image" Target="media/image37.png"/><Relationship Id="rId72" Type="http://schemas.openxmlformats.org/officeDocument/2006/relationships/image" Target="media/image58.png"/><Relationship Id="rId93" Type="http://schemas.openxmlformats.org/officeDocument/2006/relationships/image" Target="media/image79.png"/><Relationship Id="rId98" Type="http://schemas.openxmlformats.org/officeDocument/2006/relationships/image" Target="media/image84.png"/><Relationship Id="rId121" Type="http://schemas.openxmlformats.org/officeDocument/2006/relationships/image" Target="media/image107.png"/><Relationship Id="rId142" Type="http://schemas.openxmlformats.org/officeDocument/2006/relationships/image" Target="media/image128.png"/><Relationship Id="rId163" Type="http://schemas.openxmlformats.org/officeDocument/2006/relationships/hyperlink" Target="http://papers.nips.cc/paper/5004-deep-content-based-music-recommendation.pdf" TargetMode="External"/><Relationship Id="rId3" Type="http://schemas.openxmlformats.org/officeDocument/2006/relationships/numbering" Target="numbering.xml"/><Relationship Id="rId25" Type="http://schemas.openxmlformats.org/officeDocument/2006/relationships/image" Target="media/image11.png"/><Relationship Id="rId46" Type="http://schemas.openxmlformats.org/officeDocument/2006/relationships/image" Target="media/image32.png"/><Relationship Id="rId67" Type="http://schemas.openxmlformats.org/officeDocument/2006/relationships/image" Target="media/image53.png"/><Relationship Id="rId116" Type="http://schemas.openxmlformats.org/officeDocument/2006/relationships/image" Target="media/image102.png"/><Relationship Id="rId137" Type="http://schemas.openxmlformats.org/officeDocument/2006/relationships/image" Target="media/image123.png"/><Relationship Id="rId158" Type="http://schemas.openxmlformats.org/officeDocument/2006/relationships/hyperlink" Target="https://gdcuffs.com/tips-google-spreadsheets/" TargetMode="External"/><Relationship Id="rId20" Type="http://schemas.openxmlformats.org/officeDocument/2006/relationships/image" Target="media/image6.png"/><Relationship Id="rId41" Type="http://schemas.openxmlformats.org/officeDocument/2006/relationships/image" Target="media/image27.png"/><Relationship Id="rId62" Type="http://schemas.openxmlformats.org/officeDocument/2006/relationships/image" Target="media/image48.png"/><Relationship Id="rId83" Type="http://schemas.openxmlformats.org/officeDocument/2006/relationships/image" Target="media/image69.png"/><Relationship Id="rId88" Type="http://schemas.openxmlformats.org/officeDocument/2006/relationships/image" Target="media/image74.png"/><Relationship Id="rId111" Type="http://schemas.openxmlformats.org/officeDocument/2006/relationships/image" Target="media/image97.png"/><Relationship Id="rId132" Type="http://schemas.openxmlformats.org/officeDocument/2006/relationships/image" Target="media/image118.png"/><Relationship Id="rId153" Type="http://schemas.openxmlformats.org/officeDocument/2006/relationships/hyperlink" Target="https://sites.google.com/a/elinemedia.com/gsmlearningguide/table-of-contents" TargetMode="External"/><Relationship Id="rId17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n5Iop7kemdjwuwxn5SrmVysWqiw==">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63304B9-4FF5-4627-8063-F0AB36F85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22770</Words>
  <Characters>129791</Characters>
  <Application>Microsoft Office Word</Application>
  <DocSecurity>0</DocSecurity>
  <Lines>1081</Lines>
  <Paragraphs>304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Бех Петро</dc:creator>
  <cp:lastModifiedBy>Galya</cp:lastModifiedBy>
  <cp:revision>2</cp:revision>
  <cp:lastPrinted>2019-12-05T11:30:00Z</cp:lastPrinted>
  <dcterms:created xsi:type="dcterms:W3CDTF">2019-12-16T10:08:00Z</dcterms:created>
  <dcterms:modified xsi:type="dcterms:W3CDTF">2019-12-16T10:08:00Z</dcterms:modified>
</cp:coreProperties>
</file>