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2EE9AD" w14:textId="77777777" w:rsidR="00461C2B" w:rsidRPr="00BE6048" w:rsidRDefault="00461C2B" w:rsidP="009867E9">
      <w:pPr>
        <w:spacing w:after="0" w:line="240" w:lineRule="auto"/>
        <w:rPr>
          <w:rFonts w:ascii="Times New Roman" w:hAnsi="Times New Roman" w:cs="Times New Roman"/>
          <w:b/>
          <w:color w:val="000000" w:themeColor="text1"/>
          <w:sz w:val="28"/>
          <w:szCs w:val="28"/>
          <w:lang w:val="en-US"/>
        </w:rPr>
      </w:pPr>
    </w:p>
    <w:p w14:paraId="6786DDB7" w14:textId="77777777" w:rsidR="006D0FC5" w:rsidRPr="00BE6048" w:rsidRDefault="006D0FC5" w:rsidP="008B1F6E">
      <w:pPr>
        <w:spacing w:after="0" w:line="240" w:lineRule="auto"/>
        <w:jc w:val="center"/>
        <w:rPr>
          <w:rFonts w:ascii="Times New Roman" w:hAnsi="Times New Roman" w:cs="Times New Roman"/>
          <w:b/>
          <w:color w:val="000000" w:themeColor="text1"/>
          <w:sz w:val="28"/>
          <w:szCs w:val="28"/>
        </w:rPr>
      </w:pPr>
      <w:r w:rsidRPr="00BE6048">
        <w:rPr>
          <w:rFonts w:ascii="Times New Roman" w:hAnsi="Times New Roman" w:cs="Times New Roman"/>
          <w:b/>
          <w:color w:val="000000" w:themeColor="text1"/>
          <w:sz w:val="28"/>
          <w:szCs w:val="28"/>
        </w:rPr>
        <w:t>НАЦІОНАЛЬНИЙ ТЕХНІЧНИЙ УНІВЕРСИТЕТ УКРАЇНИ</w:t>
      </w:r>
    </w:p>
    <w:p w14:paraId="3BF4AABE" w14:textId="77777777" w:rsidR="006D0FC5" w:rsidRPr="00BE6048" w:rsidRDefault="006D0FC5" w:rsidP="008B1F6E">
      <w:pPr>
        <w:spacing w:after="0" w:line="240" w:lineRule="auto"/>
        <w:jc w:val="center"/>
        <w:rPr>
          <w:rFonts w:ascii="Times New Roman" w:hAnsi="Times New Roman" w:cs="Times New Roman"/>
          <w:b/>
          <w:color w:val="000000" w:themeColor="text1"/>
          <w:sz w:val="28"/>
          <w:szCs w:val="28"/>
        </w:rPr>
      </w:pPr>
      <w:r w:rsidRPr="00BE6048">
        <w:rPr>
          <w:rFonts w:ascii="Times New Roman" w:hAnsi="Times New Roman" w:cs="Times New Roman"/>
          <w:b/>
          <w:color w:val="000000" w:themeColor="text1"/>
          <w:sz w:val="28"/>
          <w:szCs w:val="28"/>
        </w:rPr>
        <w:t>«КИЇВСЬКИЙ ПОЛІТЕХНІЧНИЙ ІНСТИТУТ</w:t>
      </w:r>
    </w:p>
    <w:p w14:paraId="34471F21" w14:textId="77777777" w:rsidR="006D0FC5" w:rsidRPr="00BE6048" w:rsidRDefault="006D0FC5" w:rsidP="008B1F6E">
      <w:pPr>
        <w:spacing w:after="0" w:line="240" w:lineRule="auto"/>
        <w:jc w:val="center"/>
        <w:rPr>
          <w:rFonts w:ascii="Times New Roman" w:hAnsi="Times New Roman" w:cs="Times New Roman"/>
          <w:b/>
          <w:color w:val="000000" w:themeColor="text1"/>
          <w:sz w:val="28"/>
          <w:szCs w:val="28"/>
        </w:rPr>
      </w:pPr>
      <w:r w:rsidRPr="00BE6048">
        <w:rPr>
          <w:rFonts w:ascii="Times New Roman" w:hAnsi="Times New Roman" w:cs="Times New Roman"/>
          <w:b/>
          <w:color w:val="000000" w:themeColor="text1"/>
          <w:sz w:val="28"/>
          <w:szCs w:val="28"/>
        </w:rPr>
        <w:t>імені ІГОРЯ СІКОРСЬКОГО»</w:t>
      </w:r>
    </w:p>
    <w:p w14:paraId="2782023E" w14:textId="77777777" w:rsidR="006D0FC5" w:rsidRPr="00BE6048" w:rsidRDefault="006D0FC5" w:rsidP="008B1F6E">
      <w:pPr>
        <w:spacing w:after="0" w:line="240" w:lineRule="auto"/>
        <w:jc w:val="center"/>
        <w:rPr>
          <w:rFonts w:ascii="Times New Roman" w:hAnsi="Times New Roman" w:cs="Times New Roman"/>
          <w:b/>
          <w:color w:val="000000" w:themeColor="text1"/>
          <w:sz w:val="28"/>
          <w:szCs w:val="28"/>
        </w:rPr>
      </w:pPr>
      <w:r w:rsidRPr="00BE6048">
        <w:rPr>
          <w:rFonts w:ascii="Times New Roman" w:hAnsi="Times New Roman" w:cs="Times New Roman"/>
          <w:b/>
          <w:color w:val="000000" w:themeColor="text1"/>
          <w:sz w:val="28"/>
          <w:szCs w:val="28"/>
        </w:rPr>
        <w:t>ФІЗИКО-МАТЕМАТИЧНИЙ ФАКУЛЬТЕТ</w:t>
      </w:r>
    </w:p>
    <w:p w14:paraId="419CC26A" w14:textId="77777777" w:rsidR="006D0FC5" w:rsidRPr="00BE6048" w:rsidRDefault="006D0FC5" w:rsidP="008B1F6E">
      <w:pPr>
        <w:spacing w:after="0" w:line="240" w:lineRule="auto"/>
        <w:jc w:val="center"/>
        <w:rPr>
          <w:rFonts w:ascii="Times New Roman" w:hAnsi="Times New Roman" w:cs="Times New Roman"/>
          <w:b/>
          <w:color w:val="000000" w:themeColor="text1"/>
          <w:sz w:val="28"/>
          <w:szCs w:val="28"/>
          <w:lang w:val="uk-UA"/>
        </w:rPr>
      </w:pPr>
      <w:r w:rsidRPr="00BE6048">
        <w:rPr>
          <w:rFonts w:ascii="Times New Roman" w:hAnsi="Times New Roman" w:cs="Times New Roman"/>
          <w:b/>
          <w:color w:val="000000" w:themeColor="text1"/>
          <w:sz w:val="28"/>
          <w:szCs w:val="28"/>
        </w:rPr>
        <w:t xml:space="preserve">КАФЕДРА </w:t>
      </w:r>
      <w:r w:rsidR="00C95911" w:rsidRPr="00BE6048">
        <w:rPr>
          <w:rFonts w:ascii="Times New Roman" w:hAnsi="Times New Roman" w:cs="Times New Roman"/>
          <w:b/>
          <w:color w:val="000000" w:themeColor="text1"/>
          <w:sz w:val="28"/>
          <w:szCs w:val="28"/>
          <w:lang w:val="uk-UA"/>
        </w:rPr>
        <w:t>МАТЕМАТИЧНОГО АНАЛІЗУ ТА ТЕОРІЇ ЙМОВІРНОСТЕЙ</w:t>
      </w:r>
    </w:p>
    <w:p w14:paraId="35DB37B2" w14:textId="77777777" w:rsidR="006D0FC5" w:rsidRPr="00BE6048" w:rsidRDefault="006D0FC5" w:rsidP="006D0FC5">
      <w:pPr>
        <w:spacing w:after="0" w:line="240" w:lineRule="auto"/>
        <w:jc w:val="center"/>
        <w:rPr>
          <w:rFonts w:ascii="Times New Roman" w:hAnsi="Times New Roman" w:cs="Times New Roman"/>
          <w:b/>
          <w:color w:val="000000" w:themeColor="text1"/>
          <w:sz w:val="28"/>
          <w:szCs w:val="28"/>
        </w:rPr>
      </w:pPr>
    </w:p>
    <w:p w14:paraId="35F483AD" w14:textId="77777777" w:rsidR="006D0FC5" w:rsidRPr="00BE6048" w:rsidRDefault="00780E92" w:rsidP="00AF1171">
      <w:pPr>
        <w:pStyle w:val="3"/>
        <w:tabs>
          <w:tab w:val="left" w:pos="708"/>
        </w:tabs>
        <w:spacing w:line="240" w:lineRule="auto"/>
        <w:jc w:val="right"/>
        <w:rPr>
          <w:color w:val="000000" w:themeColor="text1"/>
          <w:szCs w:val="28"/>
          <w:lang w:val="ru-RU"/>
        </w:rPr>
      </w:pPr>
      <w:r w:rsidRPr="00BE6048">
        <w:rPr>
          <w:color w:val="000000" w:themeColor="text1"/>
          <w:szCs w:val="28"/>
          <w:lang w:val="ru-RU"/>
        </w:rPr>
        <w:t>«</w:t>
      </w:r>
      <w:r w:rsidRPr="00BE6048">
        <w:rPr>
          <w:color w:val="000000" w:themeColor="text1"/>
          <w:szCs w:val="28"/>
        </w:rPr>
        <w:t>До захисту допущено</w:t>
      </w:r>
      <w:r w:rsidRPr="00BE6048">
        <w:rPr>
          <w:color w:val="000000" w:themeColor="text1"/>
          <w:szCs w:val="28"/>
          <w:lang w:val="ru-RU"/>
        </w:rPr>
        <w:t>»</w:t>
      </w:r>
    </w:p>
    <w:p w14:paraId="006C5FCA" w14:textId="77777777" w:rsidR="006D0FC5" w:rsidRPr="00BE6048" w:rsidRDefault="006D0FC5" w:rsidP="00AF1171">
      <w:pPr>
        <w:pStyle w:val="3"/>
        <w:tabs>
          <w:tab w:val="left" w:pos="708"/>
        </w:tabs>
        <w:spacing w:line="240" w:lineRule="auto"/>
        <w:jc w:val="right"/>
        <w:rPr>
          <w:bCs/>
          <w:color w:val="000000" w:themeColor="text1"/>
          <w:szCs w:val="28"/>
        </w:rPr>
      </w:pPr>
      <w:r w:rsidRPr="00BE6048">
        <w:rPr>
          <w:bCs/>
          <w:color w:val="000000" w:themeColor="text1"/>
          <w:szCs w:val="28"/>
        </w:rPr>
        <w:t>Завідувач кафедри</w:t>
      </w:r>
    </w:p>
    <w:p w14:paraId="58A376FD" w14:textId="77777777" w:rsidR="006D0FC5" w:rsidRPr="00BE6048" w:rsidRDefault="00464077" w:rsidP="00464077">
      <w:pPr>
        <w:pStyle w:val="3"/>
        <w:tabs>
          <w:tab w:val="left" w:pos="708"/>
        </w:tabs>
        <w:spacing w:line="240" w:lineRule="auto"/>
        <w:rPr>
          <w:color w:val="000000" w:themeColor="text1"/>
          <w:szCs w:val="28"/>
          <w:u w:val="single"/>
        </w:rPr>
      </w:pPr>
      <w:r w:rsidRPr="00BE6048">
        <w:rPr>
          <w:color w:val="000000" w:themeColor="text1"/>
          <w:szCs w:val="28"/>
        </w:rPr>
        <w:t xml:space="preserve">                                                                               </w:t>
      </w:r>
      <w:r w:rsidRPr="00BE6048">
        <w:rPr>
          <w:color w:val="000000" w:themeColor="text1"/>
          <w:szCs w:val="28"/>
          <w:u w:val="single"/>
        </w:rPr>
        <w:t xml:space="preserve">    </w:t>
      </w:r>
      <w:r w:rsidR="006D0FC5" w:rsidRPr="00BE6048">
        <w:rPr>
          <w:color w:val="000000" w:themeColor="text1"/>
          <w:szCs w:val="28"/>
          <w:u w:val="single"/>
        </w:rPr>
        <w:t xml:space="preserve"> </w:t>
      </w:r>
      <w:r w:rsidRPr="00BE6048">
        <w:rPr>
          <w:color w:val="000000" w:themeColor="text1"/>
          <w:szCs w:val="28"/>
          <w:u w:val="single"/>
        </w:rPr>
        <w:t xml:space="preserve">           </w:t>
      </w:r>
      <w:r w:rsidRPr="00BE6048">
        <w:rPr>
          <w:color w:val="000000" w:themeColor="text1"/>
          <w:szCs w:val="28"/>
        </w:rPr>
        <w:t xml:space="preserve">         </w:t>
      </w:r>
      <w:r w:rsidRPr="00BE6048">
        <w:rPr>
          <w:color w:val="000000" w:themeColor="text1"/>
          <w:szCs w:val="28"/>
          <w:u w:val="single"/>
        </w:rPr>
        <w:t xml:space="preserve">        </w:t>
      </w:r>
      <w:r w:rsidR="00C95911" w:rsidRPr="00BE6048">
        <w:rPr>
          <w:color w:val="000000" w:themeColor="text1"/>
          <w:szCs w:val="28"/>
          <w:u w:val="single"/>
        </w:rPr>
        <w:t>Клесов О.І</w:t>
      </w:r>
      <w:r w:rsidR="006D0FC5" w:rsidRPr="00BE6048">
        <w:rPr>
          <w:color w:val="000000" w:themeColor="text1"/>
          <w:szCs w:val="28"/>
          <w:u w:val="single"/>
        </w:rPr>
        <w:t>.</w:t>
      </w:r>
    </w:p>
    <w:p w14:paraId="1218A101" w14:textId="77777777" w:rsidR="006D0FC5" w:rsidRPr="00BE6048" w:rsidRDefault="00464077" w:rsidP="00464077">
      <w:pPr>
        <w:pStyle w:val="3"/>
        <w:tabs>
          <w:tab w:val="left" w:pos="708"/>
        </w:tabs>
        <w:spacing w:line="240" w:lineRule="auto"/>
        <w:rPr>
          <w:color w:val="000000" w:themeColor="text1"/>
          <w:szCs w:val="28"/>
          <w:vertAlign w:val="superscript"/>
        </w:rPr>
      </w:pPr>
      <w:r w:rsidRPr="00BE6048">
        <w:rPr>
          <w:color w:val="000000" w:themeColor="text1"/>
          <w:szCs w:val="28"/>
          <w:vertAlign w:val="superscript"/>
        </w:rPr>
        <w:t xml:space="preserve">                                                                                                                                </w:t>
      </w:r>
      <w:r w:rsidR="006D0FC5" w:rsidRPr="00BE6048">
        <w:rPr>
          <w:color w:val="000000" w:themeColor="text1"/>
          <w:szCs w:val="28"/>
          <w:vertAlign w:val="superscript"/>
        </w:rPr>
        <w:t xml:space="preserve">(підпис)                   </w:t>
      </w:r>
      <w:r w:rsidRPr="00BE6048">
        <w:rPr>
          <w:color w:val="000000" w:themeColor="text1"/>
          <w:szCs w:val="28"/>
          <w:vertAlign w:val="superscript"/>
        </w:rPr>
        <w:t xml:space="preserve">         </w:t>
      </w:r>
      <w:r w:rsidR="006D0FC5" w:rsidRPr="00BE6048">
        <w:rPr>
          <w:color w:val="000000" w:themeColor="text1"/>
          <w:szCs w:val="28"/>
          <w:vertAlign w:val="superscript"/>
        </w:rPr>
        <w:t xml:space="preserve"> (ініціали, прізвище)</w:t>
      </w:r>
    </w:p>
    <w:p w14:paraId="55E5612E" w14:textId="0BCDF1CF" w:rsidR="006D0FC5" w:rsidRPr="00BE6048" w:rsidRDefault="00464077" w:rsidP="00AF1171">
      <w:pPr>
        <w:pStyle w:val="3"/>
        <w:tabs>
          <w:tab w:val="left" w:pos="708"/>
        </w:tabs>
        <w:spacing w:line="240" w:lineRule="auto"/>
        <w:ind w:left="5812" w:firstLine="0"/>
        <w:jc w:val="right"/>
        <w:rPr>
          <w:color w:val="000000" w:themeColor="text1"/>
          <w:szCs w:val="28"/>
        </w:rPr>
      </w:pPr>
      <w:r w:rsidRPr="00BE6048">
        <w:rPr>
          <w:color w:val="000000" w:themeColor="text1"/>
          <w:szCs w:val="28"/>
        </w:rPr>
        <w:t>«</w:t>
      </w:r>
      <w:r w:rsidRPr="00BE6048">
        <w:rPr>
          <w:color w:val="000000" w:themeColor="text1"/>
          <w:szCs w:val="28"/>
          <w:u w:val="single"/>
        </w:rPr>
        <w:t xml:space="preserve">  </w:t>
      </w:r>
      <w:r w:rsidR="00EC0470">
        <w:rPr>
          <w:color w:val="000000" w:themeColor="text1"/>
          <w:szCs w:val="28"/>
          <w:u w:val="single"/>
        </w:rPr>
        <w:t>07</w:t>
      </w:r>
      <w:r w:rsidRPr="00BE6048">
        <w:rPr>
          <w:color w:val="000000" w:themeColor="text1"/>
          <w:szCs w:val="28"/>
          <w:u w:val="single"/>
        </w:rPr>
        <w:t xml:space="preserve"> </w:t>
      </w:r>
      <w:r w:rsidR="009D1A73" w:rsidRPr="00BE6048">
        <w:rPr>
          <w:color w:val="000000" w:themeColor="text1"/>
          <w:szCs w:val="28"/>
          <w:u w:val="single"/>
        </w:rPr>
        <w:t xml:space="preserve"> </w:t>
      </w:r>
      <w:r w:rsidRPr="00BE6048">
        <w:rPr>
          <w:color w:val="000000" w:themeColor="text1"/>
          <w:szCs w:val="28"/>
        </w:rPr>
        <w:t>»</w:t>
      </w:r>
      <w:r w:rsidR="000342E9" w:rsidRPr="00BE6048">
        <w:rPr>
          <w:color w:val="000000" w:themeColor="text1"/>
          <w:szCs w:val="28"/>
          <w:u w:val="single"/>
        </w:rPr>
        <w:t xml:space="preserve"> грудня</w:t>
      </w:r>
      <w:r w:rsidR="00B3177E" w:rsidRPr="00BE6048">
        <w:rPr>
          <w:color w:val="000000" w:themeColor="text1"/>
          <w:szCs w:val="28"/>
          <w:u w:val="single"/>
        </w:rPr>
        <w:t xml:space="preserve"> </w:t>
      </w:r>
      <w:r w:rsidR="006D0FC5" w:rsidRPr="00BE6048">
        <w:rPr>
          <w:color w:val="000000" w:themeColor="text1"/>
          <w:szCs w:val="28"/>
        </w:rPr>
        <w:t>201</w:t>
      </w:r>
      <w:r w:rsidR="00C95911" w:rsidRPr="00BE6048">
        <w:rPr>
          <w:color w:val="000000" w:themeColor="text1"/>
          <w:szCs w:val="28"/>
          <w:u w:val="single"/>
        </w:rPr>
        <w:t>8</w:t>
      </w:r>
      <w:r w:rsidR="006D0FC5" w:rsidRPr="00BE6048">
        <w:rPr>
          <w:color w:val="000000" w:themeColor="text1"/>
          <w:szCs w:val="28"/>
        </w:rPr>
        <w:t>р.</w:t>
      </w:r>
    </w:p>
    <w:p w14:paraId="5BCDF5EE" w14:textId="77777777" w:rsidR="006D0FC5" w:rsidRPr="00BE6048" w:rsidRDefault="006D0FC5" w:rsidP="00AF1171">
      <w:pPr>
        <w:spacing w:after="0" w:line="240" w:lineRule="auto"/>
        <w:rPr>
          <w:rFonts w:ascii="Times New Roman" w:hAnsi="Times New Roman" w:cs="Times New Roman"/>
          <w:color w:val="000000" w:themeColor="text1"/>
          <w:sz w:val="28"/>
          <w:szCs w:val="28"/>
          <w:lang w:val="uk-UA"/>
        </w:rPr>
      </w:pPr>
    </w:p>
    <w:p w14:paraId="07608B99" w14:textId="77777777" w:rsidR="006D0FC5" w:rsidRPr="00BE6048" w:rsidRDefault="006D0FC5" w:rsidP="006D0FC5">
      <w:pPr>
        <w:spacing w:after="0" w:line="240" w:lineRule="auto"/>
        <w:rPr>
          <w:rFonts w:ascii="Times New Roman" w:hAnsi="Times New Roman" w:cs="Times New Roman"/>
          <w:color w:val="000000" w:themeColor="text1"/>
          <w:sz w:val="28"/>
          <w:szCs w:val="28"/>
          <w:lang w:val="uk-UA"/>
        </w:rPr>
      </w:pPr>
    </w:p>
    <w:p w14:paraId="1DD821C9" w14:textId="77777777" w:rsidR="006D0FC5" w:rsidRPr="00BE6048" w:rsidRDefault="006D0FC5" w:rsidP="006D0FC5">
      <w:pPr>
        <w:rPr>
          <w:rFonts w:ascii="Times New Roman" w:hAnsi="Times New Roman" w:cs="Times New Roman"/>
          <w:b/>
          <w:color w:val="000000" w:themeColor="text1"/>
          <w:sz w:val="28"/>
          <w:szCs w:val="28"/>
          <w:lang w:val="uk-UA"/>
        </w:rPr>
      </w:pPr>
    </w:p>
    <w:p w14:paraId="0794CE26" w14:textId="77777777" w:rsidR="006D0FC5" w:rsidRPr="00BE6048" w:rsidRDefault="00C95911" w:rsidP="006D0FC5">
      <w:pPr>
        <w:jc w:val="center"/>
        <w:rPr>
          <w:rFonts w:ascii="Times New Roman" w:hAnsi="Times New Roman" w:cs="Times New Roman"/>
          <w:b/>
          <w:bCs/>
          <w:color w:val="000000" w:themeColor="text1"/>
          <w:sz w:val="28"/>
          <w:szCs w:val="28"/>
          <w:lang w:val="uk-UA"/>
        </w:rPr>
      </w:pPr>
      <w:r w:rsidRPr="00BE6048">
        <w:rPr>
          <w:rFonts w:ascii="Times New Roman" w:hAnsi="Times New Roman" w:cs="Times New Roman"/>
          <w:b/>
          <w:bCs/>
          <w:color w:val="000000" w:themeColor="text1"/>
          <w:sz w:val="28"/>
          <w:szCs w:val="28"/>
          <w:lang w:val="uk-UA"/>
        </w:rPr>
        <w:t>МАГІСТЕРСЬКА ДИСЕРТАЦІЯ</w:t>
      </w:r>
    </w:p>
    <w:p w14:paraId="72B54F22" w14:textId="77777777" w:rsidR="006D0FC5" w:rsidRPr="00BE6048" w:rsidRDefault="00E375DC" w:rsidP="006D0FC5">
      <w:pPr>
        <w:tabs>
          <w:tab w:val="right" w:leader="underscore" w:pos="8903"/>
        </w:tabs>
        <w:spacing w:after="0" w:line="240" w:lineRule="auto"/>
        <w:jc w:val="center"/>
        <w:rPr>
          <w:rFonts w:ascii="Times New Roman" w:hAnsi="Times New Roman" w:cs="Times New Roman"/>
          <w:color w:val="000000" w:themeColor="text1"/>
          <w:sz w:val="28"/>
          <w:szCs w:val="28"/>
          <w:lang w:val="uk-UA"/>
        </w:rPr>
      </w:pPr>
      <w:r w:rsidRPr="00BE6048">
        <w:rPr>
          <w:rFonts w:ascii="Times New Roman" w:hAnsi="Times New Roman" w:cs="Times New Roman"/>
          <w:b/>
          <w:color w:val="000000" w:themeColor="text1"/>
          <w:sz w:val="28"/>
          <w:szCs w:val="28"/>
          <w:lang w:val="uk-UA"/>
        </w:rPr>
        <w:t>н</w:t>
      </w:r>
      <w:r w:rsidR="00C95911" w:rsidRPr="00BE6048">
        <w:rPr>
          <w:rFonts w:ascii="Times New Roman" w:hAnsi="Times New Roman" w:cs="Times New Roman"/>
          <w:b/>
          <w:color w:val="000000" w:themeColor="text1"/>
          <w:sz w:val="28"/>
          <w:szCs w:val="28"/>
          <w:lang w:val="uk-UA"/>
        </w:rPr>
        <w:t>а здобуття ступеня</w:t>
      </w:r>
      <w:r w:rsidRPr="00BE6048">
        <w:rPr>
          <w:rFonts w:ascii="Times New Roman" w:hAnsi="Times New Roman" w:cs="Times New Roman"/>
          <w:b/>
          <w:color w:val="000000" w:themeColor="text1"/>
          <w:sz w:val="28"/>
          <w:szCs w:val="28"/>
          <w:lang w:val="uk-UA"/>
        </w:rPr>
        <w:t xml:space="preserve"> магістра</w:t>
      </w:r>
    </w:p>
    <w:p w14:paraId="30A9C88F" w14:textId="77777777" w:rsidR="006D0FC5" w:rsidRPr="00BE6048" w:rsidRDefault="006D0FC5" w:rsidP="006D0FC5">
      <w:pPr>
        <w:tabs>
          <w:tab w:val="right" w:leader="underscore" w:pos="8903"/>
        </w:tabs>
        <w:spacing w:after="0" w:line="240" w:lineRule="auto"/>
        <w:jc w:val="center"/>
        <w:rPr>
          <w:rFonts w:ascii="Times New Roman" w:hAnsi="Times New Roman" w:cs="Times New Roman"/>
          <w:color w:val="000000" w:themeColor="text1"/>
          <w:sz w:val="28"/>
          <w:szCs w:val="28"/>
          <w:lang w:val="uk-UA"/>
        </w:rPr>
      </w:pPr>
    </w:p>
    <w:p w14:paraId="7C7FDD81" w14:textId="77777777" w:rsidR="006D0FC5" w:rsidRPr="00BE6048" w:rsidRDefault="006D0FC5" w:rsidP="006D0FC5">
      <w:pPr>
        <w:tabs>
          <w:tab w:val="left" w:leader="underscore" w:pos="8903"/>
        </w:tabs>
        <w:spacing w:after="0" w:line="240" w:lineRule="auto"/>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 xml:space="preserve">зі спеціальності </w:t>
      </w:r>
      <w:r w:rsidRPr="00BE6048">
        <w:rPr>
          <w:rFonts w:ascii="Times New Roman" w:hAnsi="Times New Roman" w:cs="Times New Roman"/>
          <w:color w:val="000000" w:themeColor="text1"/>
          <w:sz w:val="28"/>
          <w:szCs w:val="28"/>
          <w:u w:val="single"/>
          <w:lang w:val="uk-UA"/>
        </w:rPr>
        <w:t>111 «Математика»</w:t>
      </w:r>
    </w:p>
    <w:p w14:paraId="5061899C" w14:textId="77777777" w:rsidR="006D0FC5" w:rsidRPr="00BE6048" w:rsidRDefault="00B3177E" w:rsidP="006D0FC5">
      <w:pPr>
        <w:tabs>
          <w:tab w:val="left" w:pos="3960"/>
          <w:tab w:val="left" w:leader="underscore" w:pos="8903"/>
        </w:tabs>
        <w:spacing w:after="0" w:line="240" w:lineRule="auto"/>
        <w:ind w:firstLine="720"/>
        <w:rPr>
          <w:rFonts w:ascii="Times New Roman" w:hAnsi="Times New Roman" w:cs="Times New Roman"/>
          <w:color w:val="000000" w:themeColor="text1"/>
          <w:sz w:val="28"/>
          <w:szCs w:val="28"/>
          <w:vertAlign w:val="superscript"/>
        </w:rPr>
      </w:pPr>
      <w:r w:rsidRPr="00BE6048">
        <w:rPr>
          <w:rFonts w:ascii="Times New Roman" w:hAnsi="Times New Roman" w:cs="Times New Roman"/>
          <w:color w:val="000000" w:themeColor="text1"/>
          <w:sz w:val="28"/>
          <w:szCs w:val="28"/>
          <w:vertAlign w:val="superscript"/>
          <w:lang w:val="uk-UA"/>
        </w:rPr>
        <w:t xml:space="preserve">                  </w:t>
      </w:r>
      <w:r w:rsidRPr="00BE6048">
        <w:rPr>
          <w:rFonts w:ascii="Times New Roman" w:hAnsi="Times New Roman" w:cs="Times New Roman"/>
          <w:color w:val="000000" w:themeColor="text1"/>
          <w:sz w:val="28"/>
          <w:szCs w:val="28"/>
          <w:vertAlign w:val="superscript"/>
        </w:rPr>
        <w:t xml:space="preserve">          </w:t>
      </w:r>
      <w:r w:rsidR="006D0FC5" w:rsidRPr="00BE6048">
        <w:rPr>
          <w:rFonts w:ascii="Times New Roman" w:hAnsi="Times New Roman" w:cs="Times New Roman"/>
          <w:color w:val="000000" w:themeColor="text1"/>
          <w:sz w:val="28"/>
          <w:szCs w:val="28"/>
          <w:vertAlign w:val="superscript"/>
        </w:rPr>
        <w:t>(код і назва</w:t>
      </w:r>
      <w:r w:rsidRPr="00BE6048">
        <w:rPr>
          <w:rFonts w:ascii="Times New Roman" w:hAnsi="Times New Roman" w:cs="Times New Roman"/>
          <w:color w:val="000000" w:themeColor="text1"/>
          <w:sz w:val="28"/>
          <w:szCs w:val="28"/>
          <w:vertAlign w:val="superscript"/>
        </w:rPr>
        <w:t xml:space="preserve"> </w:t>
      </w:r>
      <w:r w:rsidR="006D0FC5" w:rsidRPr="00BE6048">
        <w:rPr>
          <w:rFonts w:ascii="Times New Roman" w:hAnsi="Times New Roman" w:cs="Times New Roman"/>
          <w:color w:val="000000" w:themeColor="text1"/>
          <w:sz w:val="28"/>
          <w:szCs w:val="28"/>
          <w:vertAlign w:val="superscript"/>
        </w:rPr>
        <w:t>спеціальності)</w:t>
      </w:r>
    </w:p>
    <w:p w14:paraId="48E9074E" w14:textId="38890813" w:rsidR="006D0FC5" w:rsidRPr="00BE6048" w:rsidRDefault="006D0FC5" w:rsidP="006D0FC5">
      <w:pPr>
        <w:spacing w:after="0" w:line="240" w:lineRule="auto"/>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rPr>
        <w:t>на тему: «</w:t>
      </w:r>
      <w:r w:rsidR="001E34C3" w:rsidRPr="00BE6048">
        <w:rPr>
          <w:rFonts w:ascii="Times New Roman" w:hAnsi="Times New Roman" w:cs="Times New Roman"/>
          <w:color w:val="000000" w:themeColor="text1"/>
          <w:sz w:val="28"/>
          <w:szCs w:val="28"/>
        </w:rPr>
        <w:t>Депозити з випадковими строками розм</w:t>
      </w:r>
      <w:r w:rsidR="001E34C3" w:rsidRPr="00BE6048">
        <w:rPr>
          <w:rFonts w:ascii="Times New Roman" w:hAnsi="Times New Roman" w:cs="Times New Roman"/>
          <w:color w:val="000000" w:themeColor="text1"/>
          <w:sz w:val="28"/>
          <w:szCs w:val="28"/>
          <w:lang w:val="uk-UA"/>
        </w:rPr>
        <w:t>іщення</w:t>
      </w:r>
      <w:r w:rsidRPr="00BE6048">
        <w:rPr>
          <w:rFonts w:ascii="Times New Roman" w:hAnsi="Times New Roman" w:cs="Times New Roman"/>
          <w:color w:val="000000" w:themeColor="text1"/>
          <w:sz w:val="28"/>
          <w:szCs w:val="28"/>
          <w:u w:val="single"/>
          <w:lang w:val="uk-UA"/>
        </w:rPr>
        <w:t>»</w:t>
      </w:r>
    </w:p>
    <w:p w14:paraId="2ECA08D0" w14:textId="77777777" w:rsidR="006D0FC5" w:rsidRPr="00BE6048" w:rsidRDefault="006D0FC5" w:rsidP="006D0FC5">
      <w:pPr>
        <w:spacing w:after="0" w:line="240" w:lineRule="auto"/>
        <w:rPr>
          <w:rFonts w:ascii="Times New Roman" w:hAnsi="Times New Roman" w:cs="Times New Roman"/>
          <w:color w:val="000000" w:themeColor="text1"/>
          <w:sz w:val="28"/>
          <w:szCs w:val="28"/>
          <w:u w:val="single"/>
          <w:lang w:val="uk-UA"/>
        </w:rPr>
      </w:pPr>
      <w:r w:rsidRPr="00BE6048">
        <w:rPr>
          <w:rFonts w:ascii="Times New Roman" w:hAnsi="Times New Roman" w:cs="Times New Roman"/>
          <w:color w:val="000000" w:themeColor="text1"/>
          <w:sz w:val="28"/>
          <w:szCs w:val="28"/>
        </w:rPr>
        <w:t xml:space="preserve">Виконала: студентка </w:t>
      </w:r>
      <w:r w:rsidRPr="00BE6048">
        <w:rPr>
          <w:rFonts w:ascii="Times New Roman" w:hAnsi="Times New Roman" w:cs="Times New Roman"/>
          <w:color w:val="000000" w:themeColor="text1"/>
          <w:sz w:val="28"/>
          <w:szCs w:val="28"/>
          <w:u w:val="single"/>
        </w:rPr>
        <w:t>VI</w:t>
      </w:r>
      <w:r w:rsidRPr="00BE6048">
        <w:rPr>
          <w:rFonts w:ascii="Times New Roman" w:hAnsi="Times New Roman" w:cs="Times New Roman"/>
          <w:color w:val="000000" w:themeColor="text1"/>
          <w:sz w:val="28"/>
          <w:szCs w:val="28"/>
        </w:rPr>
        <w:t xml:space="preserve"> курсу, групи</w:t>
      </w:r>
      <w:r w:rsidR="00B3177E" w:rsidRPr="00BE6048">
        <w:rPr>
          <w:rFonts w:ascii="Times New Roman" w:hAnsi="Times New Roman" w:cs="Times New Roman"/>
          <w:color w:val="000000" w:themeColor="text1"/>
          <w:sz w:val="28"/>
          <w:szCs w:val="28"/>
        </w:rPr>
        <w:t xml:space="preserve"> </w:t>
      </w:r>
      <w:r w:rsidR="00E375DC" w:rsidRPr="00BE6048">
        <w:rPr>
          <w:rFonts w:ascii="Times New Roman" w:hAnsi="Times New Roman" w:cs="Times New Roman"/>
          <w:color w:val="000000" w:themeColor="text1"/>
          <w:sz w:val="28"/>
          <w:szCs w:val="28"/>
          <w:u w:val="single"/>
        </w:rPr>
        <w:t>ОМ-7</w:t>
      </w:r>
      <w:r w:rsidRPr="00BE6048">
        <w:rPr>
          <w:rFonts w:ascii="Times New Roman" w:hAnsi="Times New Roman" w:cs="Times New Roman"/>
          <w:color w:val="000000" w:themeColor="text1"/>
          <w:sz w:val="28"/>
          <w:szCs w:val="28"/>
          <w:u w:val="single"/>
        </w:rPr>
        <w:t>1</w:t>
      </w:r>
      <w:r w:rsidR="00E375DC" w:rsidRPr="00BE6048">
        <w:rPr>
          <w:rFonts w:ascii="Times New Roman" w:hAnsi="Times New Roman" w:cs="Times New Roman"/>
          <w:color w:val="000000" w:themeColor="text1"/>
          <w:sz w:val="28"/>
          <w:szCs w:val="28"/>
          <w:u w:val="single"/>
          <w:lang w:val="uk-UA"/>
        </w:rPr>
        <w:t>мп</w:t>
      </w:r>
    </w:p>
    <w:p w14:paraId="17C0E65C" w14:textId="77777777" w:rsidR="006D0FC5" w:rsidRPr="00BE6048" w:rsidRDefault="00B3177E" w:rsidP="006D0FC5">
      <w:pPr>
        <w:spacing w:after="0" w:line="240" w:lineRule="auto"/>
        <w:rPr>
          <w:rFonts w:ascii="Times New Roman" w:hAnsi="Times New Roman" w:cs="Times New Roman"/>
          <w:color w:val="000000" w:themeColor="text1"/>
          <w:sz w:val="28"/>
          <w:szCs w:val="28"/>
          <w:vertAlign w:val="superscript"/>
        </w:rPr>
      </w:pPr>
      <w:r w:rsidRPr="00BE6048">
        <w:rPr>
          <w:rFonts w:ascii="Times New Roman" w:hAnsi="Times New Roman" w:cs="Times New Roman"/>
          <w:color w:val="000000" w:themeColor="text1"/>
          <w:sz w:val="28"/>
          <w:szCs w:val="28"/>
          <w:vertAlign w:val="superscript"/>
        </w:rPr>
        <w:t xml:space="preserve">                                                                                                    </w:t>
      </w:r>
      <w:r w:rsidR="006D0FC5" w:rsidRPr="00BE6048">
        <w:rPr>
          <w:rFonts w:ascii="Times New Roman" w:hAnsi="Times New Roman" w:cs="Times New Roman"/>
          <w:color w:val="000000" w:themeColor="text1"/>
          <w:sz w:val="28"/>
          <w:szCs w:val="28"/>
          <w:vertAlign w:val="superscript"/>
        </w:rPr>
        <w:t>(шифр групи)</w:t>
      </w:r>
    </w:p>
    <w:p w14:paraId="5E52263F" w14:textId="77777777" w:rsidR="006D0FC5" w:rsidRPr="00BE6048" w:rsidRDefault="00E82270" w:rsidP="008B1F6E">
      <w:pPr>
        <w:tabs>
          <w:tab w:val="left" w:pos="7938"/>
        </w:tabs>
        <w:spacing w:after="0" w:line="240" w:lineRule="auto"/>
        <w:rPr>
          <w:rFonts w:ascii="Times New Roman" w:hAnsi="Times New Roman" w:cs="Times New Roman"/>
          <w:color w:val="000000" w:themeColor="text1"/>
          <w:sz w:val="28"/>
          <w:szCs w:val="28"/>
          <w:u w:val="single"/>
        </w:rPr>
      </w:pPr>
      <w:r w:rsidRPr="00BE6048">
        <w:rPr>
          <w:rFonts w:ascii="Times New Roman" w:hAnsi="Times New Roman" w:cs="Times New Roman"/>
          <w:color w:val="000000" w:themeColor="text1"/>
          <w:sz w:val="28"/>
          <w:szCs w:val="28"/>
          <w:u w:val="single"/>
        </w:rPr>
        <w:t xml:space="preserve">                           </w:t>
      </w:r>
      <w:r w:rsidR="00E375DC" w:rsidRPr="00BE6048">
        <w:rPr>
          <w:rFonts w:ascii="Times New Roman" w:hAnsi="Times New Roman" w:cs="Times New Roman"/>
          <w:color w:val="000000" w:themeColor="text1"/>
          <w:sz w:val="28"/>
          <w:szCs w:val="28"/>
          <w:u w:val="single"/>
          <w:lang w:val="uk-UA"/>
        </w:rPr>
        <w:t>Сокур Вікторія Андріївна</w:t>
      </w:r>
      <w:r w:rsidRPr="00BE6048">
        <w:rPr>
          <w:rFonts w:ascii="Times New Roman" w:hAnsi="Times New Roman" w:cs="Times New Roman"/>
          <w:color w:val="000000" w:themeColor="text1"/>
          <w:sz w:val="28"/>
          <w:szCs w:val="28"/>
          <w:u w:val="single"/>
          <w:lang w:val="uk-UA"/>
        </w:rPr>
        <w:t xml:space="preserve">     </w:t>
      </w:r>
      <w:r w:rsidR="009D1A73" w:rsidRPr="00BE6048">
        <w:rPr>
          <w:rFonts w:ascii="Times New Roman" w:hAnsi="Times New Roman" w:cs="Times New Roman"/>
          <w:color w:val="000000" w:themeColor="text1"/>
          <w:sz w:val="28"/>
          <w:szCs w:val="28"/>
          <w:u w:val="single"/>
          <w:lang w:val="uk-UA"/>
        </w:rPr>
        <w:t xml:space="preserve">        </w:t>
      </w:r>
      <w:r w:rsidRPr="00BE6048">
        <w:rPr>
          <w:rFonts w:ascii="Times New Roman" w:hAnsi="Times New Roman" w:cs="Times New Roman"/>
          <w:color w:val="000000" w:themeColor="text1"/>
          <w:sz w:val="28"/>
          <w:szCs w:val="28"/>
          <w:u w:val="single"/>
          <w:lang w:val="uk-UA"/>
        </w:rPr>
        <w:t xml:space="preserve">    </w:t>
      </w:r>
      <w:r w:rsidR="008B1F6E" w:rsidRPr="00BE6048">
        <w:rPr>
          <w:rFonts w:ascii="Times New Roman" w:hAnsi="Times New Roman" w:cs="Times New Roman"/>
          <w:color w:val="000000" w:themeColor="text1"/>
          <w:sz w:val="28"/>
          <w:szCs w:val="28"/>
          <w:u w:val="single"/>
        </w:rPr>
        <w:t xml:space="preserve">  </w:t>
      </w:r>
      <w:r w:rsidR="008B1F6E" w:rsidRPr="00BE6048">
        <w:rPr>
          <w:rFonts w:ascii="Times New Roman" w:hAnsi="Times New Roman" w:cs="Times New Roman"/>
          <w:color w:val="000000" w:themeColor="text1"/>
          <w:sz w:val="28"/>
          <w:szCs w:val="28"/>
        </w:rPr>
        <w:tab/>
        <w:t>_________</w:t>
      </w:r>
    </w:p>
    <w:p w14:paraId="10921C07" w14:textId="77777777" w:rsidR="006D0FC5" w:rsidRPr="00BE6048" w:rsidRDefault="00E82270" w:rsidP="00E82270">
      <w:pPr>
        <w:tabs>
          <w:tab w:val="left" w:pos="8364"/>
        </w:tabs>
        <w:spacing w:after="0" w:line="240" w:lineRule="auto"/>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vertAlign w:val="superscript"/>
        </w:rPr>
        <w:t xml:space="preserve">                                                             </w:t>
      </w:r>
      <w:r w:rsidR="0008215A" w:rsidRPr="00BE6048">
        <w:rPr>
          <w:rFonts w:ascii="Times New Roman" w:hAnsi="Times New Roman" w:cs="Times New Roman"/>
          <w:color w:val="000000" w:themeColor="text1"/>
          <w:sz w:val="28"/>
          <w:szCs w:val="28"/>
          <w:vertAlign w:val="superscript"/>
        </w:rPr>
        <w:t>(прізвище, ім’я, по-</w:t>
      </w:r>
      <w:r w:rsidRPr="00BE6048">
        <w:rPr>
          <w:rFonts w:ascii="Times New Roman" w:hAnsi="Times New Roman" w:cs="Times New Roman"/>
          <w:color w:val="000000" w:themeColor="text1"/>
          <w:sz w:val="28"/>
          <w:szCs w:val="28"/>
          <w:vertAlign w:val="superscript"/>
        </w:rPr>
        <w:t xml:space="preserve">батькові)                                                                           </w:t>
      </w:r>
      <w:r w:rsidR="006D0FC5" w:rsidRPr="00BE6048">
        <w:rPr>
          <w:rFonts w:ascii="Times New Roman" w:hAnsi="Times New Roman" w:cs="Times New Roman"/>
          <w:color w:val="000000" w:themeColor="text1"/>
          <w:sz w:val="28"/>
          <w:szCs w:val="28"/>
          <w:vertAlign w:val="superscript"/>
        </w:rPr>
        <w:t>(підпис)</w:t>
      </w:r>
    </w:p>
    <w:p w14:paraId="423C0743" w14:textId="77777777" w:rsidR="003400DA" w:rsidRDefault="006D0FC5" w:rsidP="003400DA">
      <w:pPr>
        <w:spacing w:after="0" w:line="360" w:lineRule="auto"/>
        <w:rPr>
          <w:rFonts w:ascii="Times New Roman" w:hAnsi="Times New Roman" w:cs="Times New Roman"/>
          <w:color w:val="000000" w:themeColor="text1"/>
          <w:sz w:val="28"/>
          <w:szCs w:val="28"/>
          <w:u w:val="single"/>
          <w:lang w:val="uk-UA"/>
        </w:rPr>
      </w:pPr>
      <w:r w:rsidRPr="00BE6048">
        <w:rPr>
          <w:rFonts w:ascii="Times New Roman" w:hAnsi="Times New Roman" w:cs="Times New Roman"/>
          <w:color w:val="000000" w:themeColor="text1"/>
          <w:sz w:val="28"/>
          <w:szCs w:val="28"/>
        </w:rPr>
        <w:t>Керівник</w:t>
      </w:r>
      <w:r w:rsidR="00D86998" w:rsidRPr="00BE6048">
        <w:rPr>
          <w:rFonts w:ascii="Times New Roman" w:hAnsi="Times New Roman" w:cs="Times New Roman"/>
          <w:color w:val="000000" w:themeColor="text1"/>
          <w:sz w:val="28"/>
          <w:szCs w:val="28"/>
          <w:lang w:val="uk-UA"/>
        </w:rPr>
        <w:t>:</w:t>
      </w:r>
      <w:r w:rsidR="00B3177E" w:rsidRPr="00BE6048">
        <w:rPr>
          <w:rFonts w:ascii="Times New Roman" w:hAnsi="Times New Roman" w:cs="Times New Roman"/>
          <w:color w:val="000000" w:themeColor="text1"/>
          <w:sz w:val="28"/>
          <w:szCs w:val="28"/>
        </w:rPr>
        <w:t xml:space="preserve"> </w:t>
      </w:r>
      <w:r w:rsidR="003400DA">
        <w:rPr>
          <w:rFonts w:ascii="Times New Roman" w:hAnsi="Times New Roman" w:cs="Times New Roman"/>
          <w:color w:val="000000" w:themeColor="text1"/>
          <w:sz w:val="28"/>
          <w:szCs w:val="28"/>
          <w:u w:val="single"/>
          <w:lang w:val="uk-UA"/>
        </w:rPr>
        <w:t xml:space="preserve">кандидат фізико-математичних наук, доцент </w:t>
      </w:r>
    </w:p>
    <w:p w14:paraId="3DAB7C1A" w14:textId="64244266" w:rsidR="006D0FC5" w:rsidRPr="00AE0F5A" w:rsidRDefault="00E375DC" w:rsidP="003400DA">
      <w:pPr>
        <w:spacing w:after="0" w:line="360" w:lineRule="auto"/>
        <w:rPr>
          <w:rFonts w:ascii="Times New Roman" w:hAnsi="Times New Roman" w:cs="Times New Roman"/>
          <w:color w:val="000000" w:themeColor="text1"/>
          <w:sz w:val="28"/>
          <w:szCs w:val="28"/>
          <w:u w:val="single"/>
          <w:lang w:val="uk-UA"/>
        </w:rPr>
      </w:pPr>
      <w:r w:rsidRPr="00BE6048">
        <w:rPr>
          <w:rFonts w:ascii="Times New Roman" w:hAnsi="Times New Roman" w:cs="Times New Roman"/>
          <w:color w:val="000000" w:themeColor="text1"/>
          <w:sz w:val="28"/>
          <w:szCs w:val="28"/>
          <w:u w:val="single"/>
          <w:lang w:val="uk-UA"/>
        </w:rPr>
        <w:t>Буценко Юрій Павлович</w:t>
      </w:r>
      <w:r w:rsidR="008B1F6E" w:rsidRPr="00BE6048">
        <w:rPr>
          <w:rFonts w:ascii="Times New Roman" w:hAnsi="Times New Roman" w:cs="Times New Roman"/>
          <w:color w:val="000000" w:themeColor="text1"/>
          <w:sz w:val="28"/>
          <w:szCs w:val="28"/>
          <w:u w:val="single"/>
          <w:lang w:val="uk-UA"/>
        </w:rPr>
        <w:t xml:space="preserve">                         </w:t>
      </w:r>
      <w:r w:rsidR="008B1F6E" w:rsidRPr="00AE0F5A">
        <w:rPr>
          <w:rFonts w:ascii="Times New Roman" w:hAnsi="Times New Roman" w:cs="Times New Roman"/>
          <w:color w:val="000000" w:themeColor="text1"/>
          <w:sz w:val="28"/>
          <w:szCs w:val="28"/>
          <w:u w:val="single"/>
          <w:lang w:val="uk-UA"/>
        </w:rPr>
        <w:t xml:space="preserve"> </w:t>
      </w:r>
      <w:r w:rsidR="006D0FC5" w:rsidRPr="00AE0F5A">
        <w:rPr>
          <w:rFonts w:ascii="Times New Roman" w:hAnsi="Times New Roman" w:cs="Times New Roman"/>
          <w:color w:val="000000" w:themeColor="text1"/>
          <w:sz w:val="28"/>
          <w:szCs w:val="28"/>
          <w:lang w:val="uk-UA"/>
        </w:rPr>
        <w:tab/>
      </w:r>
      <w:r w:rsidR="003400DA" w:rsidRPr="00AE0F5A">
        <w:rPr>
          <w:rFonts w:ascii="Times New Roman" w:hAnsi="Times New Roman" w:cs="Times New Roman"/>
          <w:color w:val="000000" w:themeColor="text1"/>
          <w:sz w:val="28"/>
          <w:szCs w:val="28"/>
          <w:lang w:val="uk-UA"/>
        </w:rPr>
        <w:t xml:space="preserve">                                          </w:t>
      </w:r>
      <w:r w:rsidR="006D0FC5" w:rsidRPr="00AE0F5A">
        <w:rPr>
          <w:rFonts w:ascii="Times New Roman" w:hAnsi="Times New Roman" w:cs="Times New Roman"/>
          <w:color w:val="000000" w:themeColor="text1"/>
          <w:sz w:val="28"/>
          <w:szCs w:val="28"/>
          <w:lang w:val="uk-UA"/>
        </w:rPr>
        <w:t>_________</w:t>
      </w:r>
    </w:p>
    <w:p w14:paraId="76C4D027" w14:textId="77777777" w:rsidR="006D0FC5" w:rsidRPr="00AE0F5A" w:rsidRDefault="006D0FC5" w:rsidP="006D0FC5">
      <w:pPr>
        <w:spacing w:after="0" w:line="240" w:lineRule="auto"/>
        <w:rPr>
          <w:rFonts w:ascii="Times New Roman" w:hAnsi="Times New Roman" w:cs="Times New Roman"/>
          <w:color w:val="000000" w:themeColor="text1"/>
          <w:sz w:val="28"/>
          <w:szCs w:val="28"/>
          <w:vertAlign w:val="superscript"/>
          <w:lang w:val="uk-UA"/>
        </w:rPr>
      </w:pPr>
      <w:r w:rsidRPr="00AE0F5A">
        <w:rPr>
          <w:rFonts w:ascii="Times New Roman" w:hAnsi="Times New Roman" w:cs="Times New Roman"/>
          <w:color w:val="000000" w:themeColor="text1"/>
          <w:sz w:val="28"/>
          <w:szCs w:val="28"/>
          <w:vertAlign w:val="superscript"/>
          <w:lang w:val="uk-UA"/>
        </w:rPr>
        <w:t xml:space="preserve">                 (посада, вченезвання, науковийступінь, прізвище та ініціали)                                                             </w:t>
      </w:r>
      <w:r w:rsidR="00E82270" w:rsidRPr="00AE0F5A">
        <w:rPr>
          <w:rFonts w:ascii="Times New Roman" w:hAnsi="Times New Roman" w:cs="Times New Roman"/>
          <w:color w:val="000000" w:themeColor="text1"/>
          <w:sz w:val="28"/>
          <w:szCs w:val="28"/>
          <w:vertAlign w:val="superscript"/>
          <w:lang w:val="uk-UA"/>
        </w:rPr>
        <w:t xml:space="preserve"> </w:t>
      </w:r>
      <w:r w:rsidRPr="00AE0F5A">
        <w:rPr>
          <w:rFonts w:ascii="Times New Roman" w:hAnsi="Times New Roman" w:cs="Times New Roman"/>
          <w:color w:val="000000" w:themeColor="text1"/>
          <w:sz w:val="28"/>
          <w:szCs w:val="28"/>
          <w:vertAlign w:val="superscript"/>
          <w:lang w:val="uk-UA"/>
        </w:rPr>
        <w:t xml:space="preserve"> (підпис)</w:t>
      </w:r>
    </w:p>
    <w:p w14:paraId="777258C8" w14:textId="77777777" w:rsidR="00504EAB" w:rsidRPr="00BE6048" w:rsidRDefault="006D0FC5" w:rsidP="00504EAB">
      <w:pPr>
        <w:spacing w:after="0" w:line="360" w:lineRule="auto"/>
        <w:rPr>
          <w:rFonts w:ascii="Times New Roman" w:hAnsi="Times New Roman" w:cs="Times New Roman"/>
          <w:color w:val="000000" w:themeColor="text1"/>
          <w:sz w:val="28"/>
          <w:szCs w:val="28"/>
          <w:u w:val="single"/>
        </w:rPr>
      </w:pPr>
      <w:r w:rsidRPr="00BE6048">
        <w:rPr>
          <w:rFonts w:ascii="Times New Roman" w:hAnsi="Times New Roman" w:cs="Times New Roman"/>
          <w:color w:val="000000" w:themeColor="text1"/>
          <w:sz w:val="28"/>
          <w:szCs w:val="28"/>
        </w:rPr>
        <w:t>Рецензент</w:t>
      </w:r>
      <w:r w:rsidR="00D86998" w:rsidRPr="00BE6048">
        <w:rPr>
          <w:rFonts w:ascii="Times New Roman" w:hAnsi="Times New Roman" w:cs="Times New Roman"/>
          <w:color w:val="000000" w:themeColor="text1"/>
          <w:sz w:val="28"/>
          <w:szCs w:val="28"/>
          <w:lang w:val="uk-UA"/>
        </w:rPr>
        <w:t>:</w:t>
      </w:r>
      <w:r w:rsidR="00B3177E" w:rsidRPr="00BE6048">
        <w:rPr>
          <w:rFonts w:ascii="Times New Roman" w:hAnsi="Times New Roman" w:cs="Times New Roman"/>
          <w:color w:val="000000" w:themeColor="text1"/>
          <w:sz w:val="28"/>
          <w:szCs w:val="28"/>
        </w:rPr>
        <w:t xml:space="preserve"> </w:t>
      </w:r>
      <w:r w:rsidR="0008215A" w:rsidRPr="00BE6048">
        <w:rPr>
          <w:rFonts w:ascii="Times New Roman" w:hAnsi="Times New Roman" w:cs="Times New Roman"/>
          <w:color w:val="000000" w:themeColor="text1"/>
          <w:sz w:val="28"/>
          <w:szCs w:val="28"/>
          <w:u w:val="single"/>
          <w:lang w:val="uk-UA"/>
        </w:rPr>
        <w:t xml:space="preserve">  </w:t>
      </w:r>
      <w:r w:rsidR="0008215A" w:rsidRPr="00BE6048">
        <w:rPr>
          <w:rFonts w:ascii="Times New Roman" w:hAnsi="Times New Roman" w:cs="Times New Roman"/>
          <w:color w:val="000000" w:themeColor="text1"/>
          <w:sz w:val="28"/>
          <w:szCs w:val="28"/>
          <w:lang w:val="uk-UA"/>
        </w:rPr>
        <w:t xml:space="preserve">                               </w:t>
      </w:r>
      <w:r w:rsidR="0008215A" w:rsidRPr="00BE6048">
        <w:rPr>
          <w:rFonts w:ascii="Times New Roman" w:hAnsi="Times New Roman" w:cs="Times New Roman"/>
          <w:color w:val="000000" w:themeColor="text1"/>
          <w:sz w:val="28"/>
          <w:szCs w:val="28"/>
          <w:u w:val="single"/>
          <w:lang w:val="uk-UA"/>
        </w:rPr>
        <w:t xml:space="preserve">     </w:t>
      </w:r>
    </w:p>
    <w:p w14:paraId="36647927" w14:textId="5E142416" w:rsidR="006D0FC5" w:rsidRPr="00BE6048" w:rsidRDefault="00E82270" w:rsidP="000312C4">
      <w:pPr>
        <w:spacing w:after="0" w:line="360" w:lineRule="auto"/>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u w:val="single"/>
        </w:rPr>
        <w:t xml:space="preserve">    </w:t>
      </w:r>
      <w:r w:rsidR="008B1F6E" w:rsidRPr="00BE6048">
        <w:rPr>
          <w:rFonts w:ascii="Times New Roman" w:hAnsi="Times New Roman" w:cs="Times New Roman"/>
          <w:color w:val="000000" w:themeColor="text1"/>
          <w:sz w:val="28"/>
          <w:szCs w:val="28"/>
          <w:u w:val="single"/>
        </w:rPr>
        <w:t xml:space="preserve">   </w:t>
      </w:r>
      <w:r w:rsidR="000312C4">
        <w:rPr>
          <w:rFonts w:ascii="Times New Roman" w:hAnsi="Times New Roman" w:cs="Times New Roman"/>
          <w:color w:val="000000" w:themeColor="text1"/>
          <w:sz w:val="28"/>
          <w:szCs w:val="28"/>
          <w:u w:val="single"/>
        </w:rPr>
        <w:t>Борисенко Ольга Володимирівна</w:t>
      </w:r>
      <w:r w:rsidR="008B1F6E" w:rsidRPr="00BE6048">
        <w:rPr>
          <w:rFonts w:ascii="Times New Roman" w:hAnsi="Times New Roman" w:cs="Times New Roman"/>
          <w:color w:val="000000" w:themeColor="text1"/>
          <w:sz w:val="28"/>
          <w:szCs w:val="28"/>
          <w:u w:val="single"/>
        </w:rPr>
        <w:t xml:space="preserve">                  </w:t>
      </w:r>
      <w:r w:rsidRPr="00BE6048">
        <w:rPr>
          <w:rFonts w:ascii="Times New Roman" w:hAnsi="Times New Roman" w:cs="Times New Roman"/>
          <w:color w:val="000000" w:themeColor="text1"/>
          <w:sz w:val="28"/>
          <w:szCs w:val="28"/>
          <w:u w:val="single"/>
        </w:rPr>
        <w:t xml:space="preserve">  </w:t>
      </w:r>
      <w:r w:rsidR="006D0FC5" w:rsidRPr="00BE6048">
        <w:rPr>
          <w:rFonts w:ascii="Times New Roman" w:hAnsi="Times New Roman" w:cs="Times New Roman"/>
          <w:color w:val="000000" w:themeColor="text1"/>
          <w:sz w:val="28"/>
          <w:szCs w:val="28"/>
          <w:u w:val="single"/>
        </w:rPr>
        <w:tab/>
      </w:r>
      <w:r w:rsidRPr="00BE6048">
        <w:rPr>
          <w:rFonts w:ascii="Times New Roman" w:hAnsi="Times New Roman" w:cs="Times New Roman"/>
          <w:color w:val="000000" w:themeColor="text1"/>
          <w:sz w:val="28"/>
          <w:szCs w:val="28"/>
          <w:u w:val="single"/>
        </w:rPr>
        <w:t xml:space="preserve">         </w:t>
      </w:r>
      <w:r w:rsidR="008B1F6E" w:rsidRPr="00BE6048">
        <w:rPr>
          <w:rFonts w:ascii="Times New Roman" w:hAnsi="Times New Roman" w:cs="Times New Roman"/>
          <w:color w:val="000000" w:themeColor="text1"/>
          <w:sz w:val="28"/>
          <w:szCs w:val="28"/>
          <w:u w:val="single"/>
          <w:lang w:val="uk-UA"/>
        </w:rPr>
        <w:t xml:space="preserve">  </w:t>
      </w:r>
      <w:r w:rsidR="008B1F6E" w:rsidRPr="00BE6048">
        <w:rPr>
          <w:rFonts w:ascii="Times New Roman" w:hAnsi="Times New Roman" w:cs="Times New Roman"/>
          <w:color w:val="000000" w:themeColor="text1"/>
          <w:sz w:val="28"/>
          <w:szCs w:val="28"/>
          <w:lang w:val="uk-UA"/>
        </w:rPr>
        <w:t xml:space="preserve">  </w:t>
      </w:r>
      <w:r w:rsidRPr="00BE6048">
        <w:rPr>
          <w:rFonts w:ascii="Times New Roman" w:hAnsi="Times New Roman" w:cs="Times New Roman"/>
          <w:color w:val="000000" w:themeColor="text1"/>
          <w:sz w:val="28"/>
          <w:szCs w:val="28"/>
          <w:lang w:val="uk-UA"/>
        </w:rPr>
        <w:t xml:space="preserve">       </w:t>
      </w:r>
      <w:r w:rsidR="003400DA">
        <w:rPr>
          <w:rFonts w:ascii="Times New Roman" w:hAnsi="Times New Roman" w:cs="Times New Roman"/>
          <w:color w:val="000000" w:themeColor="text1"/>
          <w:sz w:val="28"/>
          <w:szCs w:val="28"/>
        </w:rPr>
        <w:t xml:space="preserve"> </w:t>
      </w:r>
      <w:r w:rsidR="000312C4">
        <w:rPr>
          <w:rFonts w:ascii="Times New Roman" w:hAnsi="Times New Roman" w:cs="Times New Roman"/>
          <w:color w:val="000000" w:themeColor="text1"/>
          <w:sz w:val="28"/>
          <w:szCs w:val="28"/>
        </w:rPr>
        <w:t xml:space="preserve">  </w:t>
      </w:r>
      <w:r w:rsidR="006D0FC5" w:rsidRPr="00BE6048">
        <w:rPr>
          <w:rFonts w:ascii="Times New Roman" w:hAnsi="Times New Roman" w:cs="Times New Roman"/>
          <w:color w:val="000000" w:themeColor="text1"/>
          <w:sz w:val="28"/>
          <w:szCs w:val="28"/>
        </w:rPr>
        <w:t>_______</w:t>
      </w:r>
      <w:r w:rsidR="009D1A73" w:rsidRPr="00BE6048">
        <w:rPr>
          <w:rFonts w:ascii="Times New Roman" w:hAnsi="Times New Roman" w:cs="Times New Roman"/>
          <w:color w:val="000000" w:themeColor="text1"/>
          <w:sz w:val="28"/>
          <w:szCs w:val="28"/>
          <w:vertAlign w:val="superscript"/>
          <w:lang w:val="uk-UA"/>
        </w:rPr>
        <w:t xml:space="preserve">            </w:t>
      </w:r>
      <w:r w:rsidR="006D0FC5" w:rsidRPr="00BE6048">
        <w:rPr>
          <w:rFonts w:ascii="Times New Roman" w:hAnsi="Times New Roman" w:cs="Times New Roman"/>
          <w:color w:val="000000" w:themeColor="text1"/>
          <w:sz w:val="28"/>
          <w:szCs w:val="28"/>
          <w:vertAlign w:val="superscript"/>
        </w:rPr>
        <w:t>(посада, вченезвання, науковий</w:t>
      </w:r>
      <w:r w:rsidR="00B3177E" w:rsidRPr="00BE6048">
        <w:rPr>
          <w:rFonts w:ascii="Times New Roman" w:hAnsi="Times New Roman" w:cs="Times New Roman"/>
          <w:color w:val="000000" w:themeColor="text1"/>
          <w:sz w:val="28"/>
          <w:szCs w:val="28"/>
          <w:vertAlign w:val="superscript"/>
        </w:rPr>
        <w:t xml:space="preserve"> </w:t>
      </w:r>
      <w:r w:rsidR="006D0FC5" w:rsidRPr="00BE6048">
        <w:rPr>
          <w:rFonts w:ascii="Times New Roman" w:hAnsi="Times New Roman" w:cs="Times New Roman"/>
          <w:color w:val="000000" w:themeColor="text1"/>
          <w:sz w:val="28"/>
          <w:szCs w:val="28"/>
          <w:vertAlign w:val="superscript"/>
        </w:rPr>
        <w:t xml:space="preserve">ступінь, прізвище та ініціали) </w:t>
      </w:r>
      <w:r w:rsidRPr="00BE6048">
        <w:rPr>
          <w:rFonts w:ascii="Times New Roman" w:hAnsi="Times New Roman" w:cs="Times New Roman"/>
          <w:color w:val="000000" w:themeColor="text1"/>
          <w:sz w:val="28"/>
          <w:szCs w:val="28"/>
          <w:vertAlign w:val="superscript"/>
        </w:rPr>
        <w:t xml:space="preserve">                                               </w:t>
      </w:r>
      <w:r w:rsidR="000312C4">
        <w:rPr>
          <w:rFonts w:ascii="Times New Roman" w:hAnsi="Times New Roman" w:cs="Times New Roman"/>
          <w:color w:val="000000" w:themeColor="text1"/>
          <w:sz w:val="28"/>
          <w:szCs w:val="28"/>
          <w:vertAlign w:val="superscript"/>
        </w:rPr>
        <w:t xml:space="preserve">           </w:t>
      </w:r>
      <w:r w:rsidR="003400DA">
        <w:rPr>
          <w:rFonts w:ascii="Times New Roman" w:hAnsi="Times New Roman" w:cs="Times New Roman"/>
          <w:color w:val="000000" w:themeColor="text1"/>
          <w:sz w:val="28"/>
          <w:szCs w:val="28"/>
          <w:vertAlign w:val="superscript"/>
        </w:rPr>
        <w:t xml:space="preserve">                  </w:t>
      </w:r>
      <w:r w:rsidR="000312C4">
        <w:rPr>
          <w:rFonts w:ascii="Times New Roman" w:hAnsi="Times New Roman" w:cs="Times New Roman"/>
          <w:color w:val="000000" w:themeColor="text1"/>
          <w:sz w:val="28"/>
          <w:szCs w:val="28"/>
          <w:vertAlign w:val="superscript"/>
        </w:rPr>
        <w:t xml:space="preserve">  </w:t>
      </w:r>
      <w:r w:rsidR="006D0FC5" w:rsidRPr="00BE6048">
        <w:rPr>
          <w:rFonts w:ascii="Times New Roman" w:hAnsi="Times New Roman" w:cs="Times New Roman"/>
          <w:color w:val="000000" w:themeColor="text1"/>
          <w:sz w:val="28"/>
          <w:szCs w:val="28"/>
          <w:vertAlign w:val="superscript"/>
        </w:rPr>
        <w:t>(</w:t>
      </w:r>
      <w:r w:rsidR="006D0FC5" w:rsidRPr="00BE6048">
        <w:rPr>
          <w:rFonts w:ascii="Times New Roman" w:hAnsi="Times New Roman" w:cs="Times New Roman"/>
          <w:color w:val="000000" w:themeColor="text1"/>
          <w:sz w:val="28"/>
          <w:szCs w:val="28"/>
          <w:vertAlign w:val="superscript"/>
          <w:lang w:val="uk-UA"/>
        </w:rPr>
        <w:t>підпис</w:t>
      </w:r>
      <w:r w:rsidR="006D0FC5" w:rsidRPr="00BE6048">
        <w:rPr>
          <w:rFonts w:ascii="Times New Roman" w:hAnsi="Times New Roman" w:cs="Times New Roman"/>
          <w:color w:val="000000" w:themeColor="text1"/>
          <w:sz w:val="28"/>
          <w:szCs w:val="28"/>
          <w:vertAlign w:val="superscript"/>
        </w:rPr>
        <w:t>)</w:t>
      </w:r>
    </w:p>
    <w:p w14:paraId="47889D1E" w14:textId="77777777" w:rsidR="006D0FC5" w:rsidRPr="00BE6048" w:rsidRDefault="006D0FC5" w:rsidP="006D0FC5">
      <w:pPr>
        <w:spacing w:after="0" w:line="240" w:lineRule="auto"/>
        <w:rPr>
          <w:rFonts w:ascii="Times New Roman" w:hAnsi="Times New Roman" w:cs="Times New Roman"/>
          <w:color w:val="000000" w:themeColor="text1"/>
          <w:sz w:val="28"/>
          <w:szCs w:val="28"/>
        </w:rPr>
      </w:pPr>
    </w:p>
    <w:p w14:paraId="5F005A78" w14:textId="77777777" w:rsidR="006D0FC5" w:rsidRPr="00BE6048" w:rsidRDefault="006D0FC5" w:rsidP="006D0FC5">
      <w:pPr>
        <w:spacing w:after="0" w:line="240" w:lineRule="auto"/>
        <w:rPr>
          <w:rFonts w:ascii="Times New Roman" w:hAnsi="Times New Roman" w:cs="Times New Roman"/>
          <w:color w:val="000000" w:themeColor="text1"/>
          <w:sz w:val="28"/>
          <w:szCs w:val="28"/>
        </w:rPr>
      </w:pPr>
    </w:p>
    <w:p w14:paraId="2B9B8DE1" w14:textId="77777777" w:rsidR="006D0FC5" w:rsidRPr="00BE6048" w:rsidRDefault="006D0FC5" w:rsidP="006D0FC5">
      <w:pPr>
        <w:spacing w:after="0" w:line="240" w:lineRule="auto"/>
        <w:rPr>
          <w:rFonts w:ascii="Times New Roman" w:hAnsi="Times New Roman" w:cs="Times New Roman"/>
          <w:color w:val="000000" w:themeColor="text1"/>
          <w:sz w:val="28"/>
          <w:szCs w:val="28"/>
        </w:rPr>
      </w:pPr>
    </w:p>
    <w:p w14:paraId="099EB3E1" w14:textId="77777777" w:rsidR="006D0FC5" w:rsidRPr="00BE6048" w:rsidRDefault="006D0FC5" w:rsidP="006D0FC5">
      <w:pPr>
        <w:spacing w:after="0" w:line="240" w:lineRule="auto"/>
        <w:ind w:left="4536"/>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rPr>
        <w:t>Засвідчую, що у цій</w:t>
      </w:r>
      <w:r w:rsidR="00B3177E" w:rsidRPr="00BE6048">
        <w:rPr>
          <w:rFonts w:ascii="Times New Roman" w:hAnsi="Times New Roman" w:cs="Times New Roman"/>
          <w:color w:val="000000" w:themeColor="text1"/>
          <w:sz w:val="28"/>
          <w:szCs w:val="28"/>
        </w:rPr>
        <w:t xml:space="preserve"> </w:t>
      </w:r>
      <w:r w:rsidRPr="00BE6048">
        <w:rPr>
          <w:rFonts w:ascii="Times New Roman" w:hAnsi="Times New Roman" w:cs="Times New Roman"/>
          <w:color w:val="000000" w:themeColor="text1"/>
          <w:sz w:val="28"/>
          <w:szCs w:val="28"/>
        </w:rPr>
        <w:t>дипломній</w:t>
      </w:r>
      <w:r w:rsidR="00B3177E" w:rsidRPr="00BE6048">
        <w:rPr>
          <w:rFonts w:ascii="Times New Roman" w:hAnsi="Times New Roman" w:cs="Times New Roman"/>
          <w:color w:val="000000" w:themeColor="text1"/>
          <w:sz w:val="28"/>
          <w:szCs w:val="28"/>
        </w:rPr>
        <w:t xml:space="preserve"> </w:t>
      </w:r>
      <w:r w:rsidRPr="00BE6048">
        <w:rPr>
          <w:rFonts w:ascii="Times New Roman" w:hAnsi="Times New Roman" w:cs="Times New Roman"/>
          <w:color w:val="000000" w:themeColor="text1"/>
          <w:sz w:val="28"/>
          <w:szCs w:val="28"/>
        </w:rPr>
        <w:t>роботі</w:t>
      </w:r>
    </w:p>
    <w:p w14:paraId="286768A0" w14:textId="77777777" w:rsidR="006D0FC5" w:rsidRPr="00BE6048" w:rsidRDefault="00A43305" w:rsidP="006D0FC5">
      <w:pPr>
        <w:spacing w:after="0" w:line="240" w:lineRule="auto"/>
        <w:ind w:left="4536"/>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rPr>
        <w:t>н</w:t>
      </w:r>
      <w:r w:rsidR="006D0FC5" w:rsidRPr="00BE6048">
        <w:rPr>
          <w:rFonts w:ascii="Times New Roman" w:hAnsi="Times New Roman" w:cs="Times New Roman"/>
          <w:color w:val="000000" w:themeColor="text1"/>
          <w:sz w:val="28"/>
          <w:szCs w:val="28"/>
        </w:rPr>
        <w:t>емає</w:t>
      </w:r>
      <w:r w:rsidR="00B3177E" w:rsidRPr="00BE6048">
        <w:rPr>
          <w:rFonts w:ascii="Times New Roman" w:hAnsi="Times New Roman" w:cs="Times New Roman"/>
          <w:color w:val="000000" w:themeColor="text1"/>
          <w:sz w:val="28"/>
          <w:szCs w:val="28"/>
        </w:rPr>
        <w:t xml:space="preserve"> </w:t>
      </w:r>
      <w:r w:rsidR="006D0FC5" w:rsidRPr="00BE6048">
        <w:rPr>
          <w:rFonts w:ascii="Times New Roman" w:hAnsi="Times New Roman" w:cs="Times New Roman"/>
          <w:color w:val="000000" w:themeColor="text1"/>
          <w:sz w:val="28"/>
          <w:szCs w:val="28"/>
        </w:rPr>
        <w:t>запозичень з праць</w:t>
      </w:r>
      <w:r w:rsidR="00B3177E" w:rsidRPr="00BE6048">
        <w:rPr>
          <w:rFonts w:ascii="Times New Roman" w:hAnsi="Times New Roman" w:cs="Times New Roman"/>
          <w:color w:val="000000" w:themeColor="text1"/>
          <w:sz w:val="28"/>
          <w:szCs w:val="28"/>
        </w:rPr>
        <w:t xml:space="preserve"> </w:t>
      </w:r>
      <w:r w:rsidR="006D0FC5" w:rsidRPr="00BE6048">
        <w:rPr>
          <w:rFonts w:ascii="Times New Roman" w:hAnsi="Times New Roman" w:cs="Times New Roman"/>
          <w:color w:val="000000" w:themeColor="text1"/>
          <w:sz w:val="28"/>
          <w:szCs w:val="28"/>
        </w:rPr>
        <w:t>інших</w:t>
      </w:r>
      <w:r w:rsidR="00B3177E" w:rsidRPr="00BE6048">
        <w:rPr>
          <w:rFonts w:ascii="Times New Roman" w:hAnsi="Times New Roman" w:cs="Times New Roman"/>
          <w:color w:val="000000" w:themeColor="text1"/>
          <w:sz w:val="28"/>
          <w:szCs w:val="28"/>
        </w:rPr>
        <w:t xml:space="preserve"> </w:t>
      </w:r>
      <w:r w:rsidR="006D0FC5" w:rsidRPr="00BE6048">
        <w:rPr>
          <w:rFonts w:ascii="Times New Roman" w:hAnsi="Times New Roman" w:cs="Times New Roman"/>
          <w:color w:val="000000" w:themeColor="text1"/>
          <w:sz w:val="28"/>
          <w:szCs w:val="28"/>
        </w:rPr>
        <w:t>авторів</w:t>
      </w:r>
    </w:p>
    <w:p w14:paraId="22258A35" w14:textId="77777777" w:rsidR="006D0FC5" w:rsidRPr="00BE6048" w:rsidRDefault="006D0FC5" w:rsidP="006D0FC5">
      <w:pPr>
        <w:spacing w:after="0" w:line="240" w:lineRule="auto"/>
        <w:ind w:left="4536"/>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rPr>
        <w:t>без відповідних</w:t>
      </w:r>
      <w:r w:rsidR="00B3177E" w:rsidRPr="00BE6048">
        <w:rPr>
          <w:rFonts w:ascii="Times New Roman" w:hAnsi="Times New Roman" w:cs="Times New Roman"/>
          <w:color w:val="000000" w:themeColor="text1"/>
          <w:sz w:val="28"/>
          <w:szCs w:val="28"/>
        </w:rPr>
        <w:t xml:space="preserve"> </w:t>
      </w:r>
      <w:r w:rsidRPr="00BE6048">
        <w:rPr>
          <w:rFonts w:ascii="Times New Roman" w:hAnsi="Times New Roman" w:cs="Times New Roman"/>
          <w:color w:val="000000" w:themeColor="text1"/>
          <w:sz w:val="28"/>
          <w:szCs w:val="28"/>
        </w:rPr>
        <w:t xml:space="preserve">посилань. </w:t>
      </w:r>
    </w:p>
    <w:p w14:paraId="1533E30E" w14:textId="77777777" w:rsidR="006D0FC5" w:rsidRPr="00BE6048" w:rsidRDefault="006D0FC5" w:rsidP="006D0FC5">
      <w:pPr>
        <w:spacing w:after="0" w:line="240" w:lineRule="auto"/>
        <w:ind w:left="4536"/>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rPr>
        <w:t>Студент ____________</w:t>
      </w:r>
    </w:p>
    <w:p w14:paraId="75B0FF5E" w14:textId="34EFE880" w:rsidR="006D0FC5" w:rsidRPr="00721DDD" w:rsidRDefault="006D0FC5" w:rsidP="00721DDD">
      <w:pPr>
        <w:spacing w:after="0" w:line="240" w:lineRule="auto"/>
        <w:ind w:left="4536"/>
        <w:rPr>
          <w:rFonts w:ascii="Times New Roman" w:hAnsi="Times New Roman" w:cs="Times New Roman"/>
          <w:color w:val="000000" w:themeColor="text1"/>
          <w:sz w:val="28"/>
          <w:szCs w:val="28"/>
          <w:vertAlign w:val="superscript"/>
        </w:rPr>
      </w:pPr>
      <w:r w:rsidRPr="00BE6048">
        <w:rPr>
          <w:rFonts w:ascii="Times New Roman" w:hAnsi="Times New Roman" w:cs="Times New Roman"/>
          <w:color w:val="000000" w:themeColor="text1"/>
          <w:sz w:val="28"/>
          <w:szCs w:val="28"/>
          <w:vertAlign w:val="superscript"/>
        </w:rPr>
        <w:t xml:space="preserve">                                (підпис)</w:t>
      </w:r>
    </w:p>
    <w:p w14:paraId="2241A1E7" w14:textId="77777777" w:rsidR="00931367" w:rsidRPr="00BE6048" w:rsidRDefault="00E375DC" w:rsidP="00931367">
      <w:pPr>
        <w:jc w:val="center"/>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rPr>
        <w:t>Київ – 2018</w:t>
      </w:r>
      <w:r w:rsidR="006D0FC5" w:rsidRPr="00BE6048">
        <w:rPr>
          <w:rFonts w:ascii="Times New Roman" w:hAnsi="Times New Roman" w:cs="Times New Roman"/>
          <w:color w:val="000000" w:themeColor="text1"/>
          <w:sz w:val="28"/>
          <w:szCs w:val="28"/>
        </w:rPr>
        <w:t xml:space="preserve"> року</w:t>
      </w:r>
    </w:p>
    <w:p w14:paraId="7CCA66ED" w14:textId="77777777" w:rsidR="00931367" w:rsidRPr="00BE6048" w:rsidRDefault="00931367" w:rsidP="00931367">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BE6048">
        <w:rPr>
          <w:rFonts w:ascii="Times New Roman" w:hAnsi="Times New Roman" w:cs="Times New Roman"/>
          <w:b/>
          <w:bCs/>
          <w:sz w:val="28"/>
          <w:szCs w:val="28"/>
          <w:lang w:val="uk-UA"/>
        </w:rPr>
        <w:lastRenderedPageBreak/>
        <w:t>Національний</w:t>
      </w:r>
      <w:r w:rsidR="00B3177E" w:rsidRPr="00BE6048">
        <w:rPr>
          <w:rFonts w:ascii="Times New Roman" w:hAnsi="Times New Roman" w:cs="Times New Roman"/>
          <w:b/>
          <w:bCs/>
          <w:sz w:val="28"/>
          <w:szCs w:val="28"/>
        </w:rPr>
        <w:t xml:space="preserve"> </w:t>
      </w:r>
      <w:r w:rsidR="00E248A5" w:rsidRPr="00BE6048">
        <w:rPr>
          <w:rFonts w:ascii="Times New Roman" w:hAnsi="Times New Roman" w:cs="Times New Roman"/>
          <w:b/>
          <w:bCs/>
          <w:sz w:val="28"/>
          <w:szCs w:val="28"/>
          <w:lang w:val="en-US"/>
        </w:rPr>
        <w:t>T</w:t>
      </w:r>
      <w:r w:rsidRPr="00BE6048">
        <w:rPr>
          <w:rFonts w:ascii="Times New Roman" w:hAnsi="Times New Roman" w:cs="Times New Roman"/>
          <w:b/>
          <w:bCs/>
          <w:sz w:val="28"/>
          <w:szCs w:val="28"/>
          <w:lang w:val="uk-UA"/>
        </w:rPr>
        <w:t>ехнічний</w:t>
      </w:r>
      <w:r w:rsidR="00B3177E" w:rsidRPr="00BE6048">
        <w:rPr>
          <w:rFonts w:ascii="Times New Roman" w:hAnsi="Times New Roman" w:cs="Times New Roman"/>
          <w:b/>
          <w:bCs/>
          <w:sz w:val="28"/>
          <w:szCs w:val="28"/>
        </w:rPr>
        <w:t xml:space="preserve"> </w:t>
      </w:r>
      <w:r w:rsidR="00522ED3" w:rsidRPr="00BE6048">
        <w:rPr>
          <w:rFonts w:ascii="Times New Roman" w:hAnsi="Times New Roman" w:cs="Times New Roman"/>
          <w:b/>
          <w:bCs/>
          <w:sz w:val="28"/>
          <w:szCs w:val="28"/>
        </w:rPr>
        <w:t>У</w:t>
      </w:r>
      <w:r w:rsidRPr="00BE6048">
        <w:rPr>
          <w:rFonts w:ascii="Times New Roman" w:hAnsi="Times New Roman" w:cs="Times New Roman"/>
          <w:b/>
          <w:bCs/>
          <w:sz w:val="28"/>
          <w:szCs w:val="28"/>
          <w:lang w:val="uk-UA"/>
        </w:rPr>
        <w:t>ніверситет</w:t>
      </w:r>
      <w:r w:rsidR="00B3177E" w:rsidRPr="00BE6048">
        <w:rPr>
          <w:rFonts w:ascii="Times New Roman" w:hAnsi="Times New Roman" w:cs="Times New Roman"/>
          <w:b/>
          <w:bCs/>
          <w:sz w:val="28"/>
          <w:szCs w:val="28"/>
        </w:rPr>
        <w:t xml:space="preserve"> </w:t>
      </w:r>
      <w:r w:rsidRPr="00BE6048">
        <w:rPr>
          <w:rFonts w:ascii="Times New Roman" w:hAnsi="Times New Roman" w:cs="Times New Roman"/>
          <w:b/>
          <w:bCs/>
          <w:sz w:val="28"/>
          <w:szCs w:val="28"/>
          <w:lang w:val="uk-UA"/>
        </w:rPr>
        <w:t>України</w:t>
      </w:r>
    </w:p>
    <w:p w14:paraId="7BDB8137" w14:textId="77777777" w:rsidR="00931367" w:rsidRPr="00BE6048" w:rsidRDefault="00931367" w:rsidP="00931367">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BE6048">
        <w:rPr>
          <w:rFonts w:ascii="Times New Roman" w:hAnsi="Times New Roman" w:cs="Times New Roman"/>
          <w:b/>
          <w:bCs/>
          <w:sz w:val="28"/>
          <w:szCs w:val="28"/>
          <w:lang w:val="uk-UA"/>
        </w:rPr>
        <w:t>«Київський</w:t>
      </w:r>
      <w:r w:rsidR="00464077" w:rsidRPr="00BE6048">
        <w:rPr>
          <w:rFonts w:ascii="Times New Roman" w:hAnsi="Times New Roman" w:cs="Times New Roman"/>
          <w:b/>
          <w:bCs/>
          <w:sz w:val="28"/>
          <w:szCs w:val="28"/>
          <w:lang w:val="uk-UA"/>
        </w:rPr>
        <w:t xml:space="preserve"> </w:t>
      </w:r>
      <w:r w:rsidR="00522ED3" w:rsidRPr="00BE6048">
        <w:rPr>
          <w:rFonts w:ascii="Times New Roman" w:hAnsi="Times New Roman" w:cs="Times New Roman"/>
          <w:b/>
          <w:bCs/>
          <w:sz w:val="28"/>
          <w:szCs w:val="28"/>
          <w:lang w:val="uk-UA"/>
        </w:rPr>
        <w:t>П</w:t>
      </w:r>
      <w:r w:rsidRPr="00BE6048">
        <w:rPr>
          <w:rFonts w:ascii="Times New Roman" w:hAnsi="Times New Roman" w:cs="Times New Roman"/>
          <w:b/>
          <w:bCs/>
          <w:sz w:val="28"/>
          <w:szCs w:val="28"/>
          <w:lang w:val="uk-UA"/>
        </w:rPr>
        <w:t>олітехнічний</w:t>
      </w:r>
      <w:r w:rsidR="00464077" w:rsidRPr="00BE6048">
        <w:rPr>
          <w:rFonts w:ascii="Times New Roman" w:hAnsi="Times New Roman" w:cs="Times New Roman"/>
          <w:b/>
          <w:bCs/>
          <w:sz w:val="28"/>
          <w:szCs w:val="28"/>
          <w:lang w:val="uk-UA"/>
        </w:rPr>
        <w:t xml:space="preserve"> </w:t>
      </w:r>
      <w:r w:rsidR="00522ED3" w:rsidRPr="00BE6048">
        <w:rPr>
          <w:rFonts w:ascii="Times New Roman" w:hAnsi="Times New Roman" w:cs="Times New Roman"/>
          <w:b/>
          <w:bCs/>
          <w:sz w:val="28"/>
          <w:szCs w:val="28"/>
          <w:lang w:val="uk-UA"/>
        </w:rPr>
        <w:t>І</w:t>
      </w:r>
      <w:r w:rsidRPr="00BE6048">
        <w:rPr>
          <w:rFonts w:ascii="Times New Roman" w:hAnsi="Times New Roman" w:cs="Times New Roman"/>
          <w:b/>
          <w:bCs/>
          <w:sz w:val="28"/>
          <w:szCs w:val="28"/>
          <w:lang w:val="uk-UA"/>
        </w:rPr>
        <w:t>нститут</w:t>
      </w:r>
    </w:p>
    <w:p w14:paraId="2EF90335" w14:textId="77777777" w:rsidR="00931367" w:rsidRPr="00BE6048" w:rsidRDefault="00BB6080" w:rsidP="00931367">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BE6048">
        <w:rPr>
          <w:rFonts w:ascii="Times New Roman" w:hAnsi="Times New Roman" w:cs="Times New Roman"/>
          <w:b/>
          <w:bCs/>
          <w:sz w:val="28"/>
          <w:szCs w:val="28"/>
          <w:lang w:val="uk-UA"/>
        </w:rPr>
        <w:t>і</w:t>
      </w:r>
      <w:r w:rsidR="00931367" w:rsidRPr="00BE6048">
        <w:rPr>
          <w:rFonts w:ascii="Times New Roman" w:hAnsi="Times New Roman" w:cs="Times New Roman"/>
          <w:b/>
          <w:bCs/>
          <w:sz w:val="28"/>
          <w:szCs w:val="28"/>
          <w:lang w:val="uk-UA"/>
        </w:rPr>
        <w:t>мені</w:t>
      </w:r>
      <w:r w:rsidR="00464077" w:rsidRPr="00BE6048">
        <w:rPr>
          <w:rFonts w:ascii="Times New Roman" w:hAnsi="Times New Roman" w:cs="Times New Roman"/>
          <w:b/>
          <w:bCs/>
          <w:sz w:val="28"/>
          <w:szCs w:val="28"/>
          <w:lang w:val="uk-UA"/>
        </w:rPr>
        <w:t xml:space="preserve"> </w:t>
      </w:r>
      <w:r w:rsidR="00931367" w:rsidRPr="00BE6048">
        <w:rPr>
          <w:rFonts w:ascii="Times New Roman" w:hAnsi="Times New Roman" w:cs="Times New Roman"/>
          <w:b/>
          <w:bCs/>
          <w:sz w:val="28"/>
          <w:szCs w:val="28"/>
          <w:lang w:val="uk-UA"/>
        </w:rPr>
        <w:t>Ігоря</w:t>
      </w:r>
      <w:r w:rsidR="00464077" w:rsidRPr="00BE6048">
        <w:rPr>
          <w:rFonts w:ascii="Times New Roman" w:hAnsi="Times New Roman" w:cs="Times New Roman"/>
          <w:b/>
          <w:bCs/>
          <w:sz w:val="28"/>
          <w:szCs w:val="28"/>
          <w:lang w:val="uk-UA"/>
        </w:rPr>
        <w:t xml:space="preserve"> </w:t>
      </w:r>
      <w:r w:rsidR="00931367" w:rsidRPr="00BE6048">
        <w:rPr>
          <w:rFonts w:ascii="Times New Roman" w:hAnsi="Times New Roman" w:cs="Times New Roman"/>
          <w:b/>
          <w:bCs/>
          <w:sz w:val="28"/>
          <w:szCs w:val="28"/>
          <w:lang w:val="uk-UA"/>
        </w:rPr>
        <w:t>Сікорського»</w:t>
      </w:r>
    </w:p>
    <w:p w14:paraId="21FCD535" w14:textId="77777777" w:rsidR="00931367" w:rsidRPr="00BE6048" w:rsidRDefault="00931367" w:rsidP="00931367">
      <w:pPr>
        <w:tabs>
          <w:tab w:val="left" w:pos="720"/>
          <w:tab w:val="left" w:pos="1440"/>
          <w:tab w:val="left" w:pos="1620"/>
        </w:tabs>
        <w:spacing w:after="0" w:line="240" w:lineRule="auto"/>
        <w:ind w:left="539"/>
        <w:rPr>
          <w:rFonts w:ascii="Times New Roman" w:eastAsia="Times New Roman" w:hAnsi="Times New Roman" w:cs="Times New Roman"/>
          <w:b/>
          <w:bCs/>
          <w:color w:val="000000" w:themeColor="text1"/>
          <w:sz w:val="28"/>
          <w:szCs w:val="28"/>
          <w:lang w:val="uk-UA" w:eastAsia="ru-RU"/>
        </w:rPr>
      </w:pPr>
    </w:p>
    <w:p w14:paraId="7B8C1AA2" w14:textId="77777777" w:rsidR="00466524" w:rsidRPr="00BE6048" w:rsidRDefault="00466524" w:rsidP="00466524">
      <w:pPr>
        <w:tabs>
          <w:tab w:val="left" w:pos="720"/>
          <w:tab w:val="left" w:pos="1440"/>
          <w:tab w:val="left" w:pos="1620"/>
        </w:tabs>
        <w:spacing w:after="0" w:line="240" w:lineRule="auto"/>
        <w:ind w:left="539"/>
        <w:rPr>
          <w:rFonts w:ascii="Times New Roman" w:eastAsia="Times New Roman" w:hAnsi="Times New Roman" w:cs="Times New Roman"/>
          <w:b/>
          <w:bCs/>
          <w:color w:val="000000" w:themeColor="text1"/>
          <w:sz w:val="28"/>
          <w:szCs w:val="28"/>
          <w:lang w:val="uk-UA" w:eastAsia="ru-RU"/>
        </w:rPr>
      </w:pPr>
    </w:p>
    <w:p w14:paraId="48E6A486" w14:textId="77777777" w:rsidR="00931367" w:rsidRPr="00BE6048" w:rsidRDefault="00931367" w:rsidP="00931367">
      <w:pPr>
        <w:tabs>
          <w:tab w:val="left" w:leader="underscore" w:pos="8903"/>
        </w:tabs>
        <w:spacing w:after="0" w:line="240" w:lineRule="auto"/>
        <w:ind w:left="2694" w:hanging="2694"/>
        <w:rPr>
          <w:rStyle w:val="FontStyle22"/>
          <w:sz w:val="28"/>
          <w:szCs w:val="28"/>
          <w:u w:val="single"/>
          <w:lang w:val="uk-UA" w:eastAsia="uk-UA"/>
        </w:rPr>
      </w:pPr>
      <w:r w:rsidRPr="00BE6048">
        <w:rPr>
          <w:rFonts w:ascii="Times New Roman" w:eastAsia="Times New Roman" w:hAnsi="Times New Roman" w:cs="Times New Roman"/>
          <w:color w:val="000000" w:themeColor="text1"/>
          <w:sz w:val="28"/>
          <w:szCs w:val="28"/>
          <w:lang w:val="uk-UA" w:eastAsia="ru-RU"/>
        </w:rPr>
        <w:t xml:space="preserve">Факультет </w:t>
      </w:r>
      <w:r w:rsidRPr="00BE6048">
        <w:rPr>
          <w:rStyle w:val="FontStyle22"/>
          <w:color w:val="000000" w:themeColor="text1"/>
          <w:sz w:val="28"/>
          <w:szCs w:val="28"/>
          <w:u w:val="single"/>
          <w:lang w:val="uk-UA" w:eastAsia="uk-UA"/>
        </w:rPr>
        <w:t>Фізико-математичний</w:t>
      </w:r>
    </w:p>
    <w:p w14:paraId="53428344" w14:textId="77777777" w:rsidR="00931367" w:rsidRPr="00BE6048" w:rsidRDefault="00931367" w:rsidP="00931367">
      <w:pPr>
        <w:tabs>
          <w:tab w:val="left" w:leader="underscore" w:pos="8903"/>
        </w:tabs>
        <w:spacing w:after="0" w:line="240" w:lineRule="auto"/>
        <w:rPr>
          <w:rFonts w:ascii="Times New Roman" w:eastAsia="Times New Roman" w:hAnsi="Times New Roman" w:cs="Times New Roman"/>
          <w:sz w:val="28"/>
          <w:szCs w:val="28"/>
          <w:vertAlign w:val="superscript"/>
          <w:lang w:val="uk-UA" w:eastAsia="ru-RU"/>
        </w:rPr>
      </w:pPr>
      <w:r w:rsidRPr="00BE6048">
        <w:rPr>
          <w:rStyle w:val="FontStyle22"/>
          <w:color w:val="000000" w:themeColor="text1"/>
          <w:sz w:val="28"/>
          <w:szCs w:val="28"/>
          <w:vertAlign w:val="superscript"/>
          <w:lang w:val="uk-UA" w:eastAsia="uk-UA"/>
        </w:rPr>
        <w:t xml:space="preserve">                                                (повна</w:t>
      </w:r>
      <w:r w:rsidR="00464077" w:rsidRPr="00BE6048">
        <w:rPr>
          <w:rStyle w:val="FontStyle22"/>
          <w:color w:val="000000" w:themeColor="text1"/>
          <w:sz w:val="28"/>
          <w:szCs w:val="28"/>
          <w:vertAlign w:val="superscript"/>
          <w:lang w:val="uk-UA" w:eastAsia="uk-UA"/>
        </w:rPr>
        <w:t xml:space="preserve"> </w:t>
      </w:r>
      <w:r w:rsidRPr="00BE6048">
        <w:rPr>
          <w:rStyle w:val="FontStyle22"/>
          <w:color w:val="000000" w:themeColor="text1"/>
          <w:sz w:val="28"/>
          <w:szCs w:val="28"/>
          <w:vertAlign w:val="superscript"/>
          <w:lang w:val="uk-UA" w:eastAsia="uk-UA"/>
        </w:rPr>
        <w:t>назва)</w:t>
      </w:r>
    </w:p>
    <w:p w14:paraId="39B2B8B2" w14:textId="77777777" w:rsidR="00931367" w:rsidRPr="00BE6048" w:rsidRDefault="00931367" w:rsidP="00931367">
      <w:pPr>
        <w:tabs>
          <w:tab w:val="left" w:leader="underscore" w:pos="8903"/>
        </w:tabs>
        <w:spacing w:after="0" w:line="240" w:lineRule="auto"/>
        <w:ind w:left="2694" w:hanging="2694"/>
        <w:rPr>
          <w:rStyle w:val="FontStyle22"/>
          <w:sz w:val="28"/>
          <w:szCs w:val="28"/>
          <w:u w:val="single"/>
          <w:lang w:eastAsia="uk-UA"/>
        </w:rPr>
      </w:pPr>
      <w:r w:rsidRPr="00BE6048">
        <w:rPr>
          <w:rFonts w:ascii="Times New Roman" w:eastAsia="Times New Roman" w:hAnsi="Times New Roman" w:cs="Times New Roman"/>
          <w:color w:val="000000" w:themeColor="text1"/>
          <w:sz w:val="28"/>
          <w:szCs w:val="28"/>
          <w:lang w:eastAsia="ru-RU"/>
        </w:rPr>
        <w:t xml:space="preserve">Кафедра </w:t>
      </w:r>
      <w:r w:rsidR="00E375DC" w:rsidRPr="00BE6048">
        <w:rPr>
          <w:rFonts w:ascii="Times New Roman" w:eastAsia="Times New Roman" w:hAnsi="Times New Roman" w:cs="Times New Roman"/>
          <w:color w:val="000000" w:themeColor="text1"/>
          <w:sz w:val="28"/>
          <w:szCs w:val="28"/>
          <w:u w:val="single"/>
          <w:lang w:val="uk-UA" w:eastAsia="ru-RU"/>
        </w:rPr>
        <w:t>Математичного аналізу та теорії ймовірностей</w:t>
      </w:r>
    </w:p>
    <w:p w14:paraId="18645B35" w14:textId="77777777" w:rsidR="00931367" w:rsidRPr="00BE6048" w:rsidRDefault="00931367" w:rsidP="00931367">
      <w:pPr>
        <w:tabs>
          <w:tab w:val="left" w:leader="underscore" w:pos="8903"/>
        </w:tabs>
        <w:spacing w:after="0" w:line="240" w:lineRule="auto"/>
        <w:rPr>
          <w:rFonts w:ascii="Times New Roman" w:eastAsia="Times New Roman" w:hAnsi="Times New Roman" w:cs="Times New Roman"/>
          <w:sz w:val="28"/>
          <w:szCs w:val="28"/>
          <w:vertAlign w:val="superscript"/>
          <w:lang w:eastAsia="ru-RU"/>
        </w:rPr>
      </w:pPr>
      <w:r w:rsidRPr="00BE6048">
        <w:rPr>
          <w:rStyle w:val="FontStyle22"/>
          <w:color w:val="000000" w:themeColor="text1"/>
          <w:sz w:val="28"/>
          <w:szCs w:val="28"/>
          <w:vertAlign w:val="superscript"/>
          <w:lang w:eastAsia="uk-UA"/>
        </w:rPr>
        <w:t xml:space="preserve">                                                (повна</w:t>
      </w:r>
      <w:r w:rsidR="00464077" w:rsidRPr="00BE6048">
        <w:rPr>
          <w:rStyle w:val="FontStyle22"/>
          <w:color w:val="000000" w:themeColor="text1"/>
          <w:sz w:val="28"/>
          <w:szCs w:val="28"/>
          <w:vertAlign w:val="superscript"/>
          <w:lang w:eastAsia="uk-UA"/>
        </w:rPr>
        <w:t xml:space="preserve"> </w:t>
      </w:r>
      <w:r w:rsidRPr="00BE6048">
        <w:rPr>
          <w:rStyle w:val="FontStyle22"/>
          <w:color w:val="000000" w:themeColor="text1"/>
          <w:sz w:val="28"/>
          <w:szCs w:val="28"/>
          <w:vertAlign w:val="superscript"/>
          <w:lang w:eastAsia="uk-UA"/>
        </w:rPr>
        <w:t>назва)</w:t>
      </w:r>
    </w:p>
    <w:p w14:paraId="5D0BD239" w14:textId="0928EDB3" w:rsidR="00931367" w:rsidRPr="00BE6048" w:rsidRDefault="00931367" w:rsidP="00931367">
      <w:pPr>
        <w:tabs>
          <w:tab w:val="left" w:leader="underscore" w:pos="8903"/>
        </w:tabs>
        <w:spacing w:after="0" w:line="360" w:lineRule="auto"/>
        <w:ind w:left="2694" w:hanging="2694"/>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val="uk-UA" w:eastAsia="ru-RU"/>
        </w:rPr>
        <w:t>Р</w:t>
      </w:r>
      <w:r w:rsidRPr="00BE6048">
        <w:rPr>
          <w:rFonts w:ascii="Times New Roman" w:eastAsia="Times New Roman" w:hAnsi="Times New Roman" w:cs="Times New Roman"/>
          <w:color w:val="000000" w:themeColor="text1"/>
          <w:sz w:val="28"/>
          <w:szCs w:val="28"/>
          <w:lang w:eastAsia="ru-RU"/>
        </w:rPr>
        <w:t>івень</w:t>
      </w:r>
      <w:r w:rsidRPr="00BE6048">
        <w:rPr>
          <w:rFonts w:ascii="Times New Roman" w:eastAsia="Times New Roman" w:hAnsi="Times New Roman" w:cs="Times New Roman"/>
          <w:color w:val="000000" w:themeColor="text1"/>
          <w:sz w:val="28"/>
          <w:szCs w:val="28"/>
          <w:lang w:val="uk-UA" w:eastAsia="ru-RU"/>
        </w:rPr>
        <w:t xml:space="preserve"> вищої освіти </w:t>
      </w:r>
      <w:r w:rsidRPr="00BE6048">
        <w:rPr>
          <w:rStyle w:val="FontStyle22"/>
          <w:color w:val="000000" w:themeColor="text1"/>
          <w:sz w:val="28"/>
          <w:szCs w:val="28"/>
          <w:lang w:eastAsia="uk-UA"/>
        </w:rPr>
        <w:t xml:space="preserve">– </w:t>
      </w:r>
      <w:r w:rsidR="00EC0470">
        <w:rPr>
          <w:rStyle w:val="FontStyle22"/>
          <w:color w:val="000000" w:themeColor="text1"/>
          <w:sz w:val="28"/>
          <w:szCs w:val="28"/>
          <w:lang w:eastAsia="uk-UA"/>
        </w:rPr>
        <w:t>другий (магістерський) за освітньо-професійною програмою</w:t>
      </w:r>
    </w:p>
    <w:p w14:paraId="298CC9F9" w14:textId="0F995A46" w:rsidR="00931367" w:rsidRPr="00BE6048" w:rsidRDefault="00931367" w:rsidP="00931367">
      <w:pPr>
        <w:tabs>
          <w:tab w:val="left" w:leader="underscore" w:pos="8903"/>
        </w:tabs>
        <w:spacing w:after="0" w:line="240" w:lineRule="auto"/>
        <w:ind w:left="2694" w:hanging="2694"/>
        <w:rPr>
          <w:rFonts w:ascii="Times New Roman" w:hAnsi="Times New Roman" w:cs="Times New Roman"/>
          <w:color w:val="000000" w:themeColor="text1"/>
          <w:sz w:val="28"/>
          <w:szCs w:val="28"/>
          <w:u w:val="single"/>
        </w:rPr>
      </w:pPr>
      <w:r w:rsidRPr="00BE6048">
        <w:rPr>
          <w:rFonts w:ascii="Times New Roman" w:eastAsia="Times New Roman" w:hAnsi="Times New Roman" w:cs="Times New Roman"/>
          <w:color w:val="000000" w:themeColor="text1"/>
          <w:sz w:val="28"/>
          <w:szCs w:val="28"/>
          <w:lang w:eastAsia="ru-RU"/>
        </w:rPr>
        <w:t>Спеціальність</w:t>
      </w:r>
      <w:r w:rsidR="00464077"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hAnsi="Times New Roman" w:cs="Times New Roman"/>
          <w:color w:val="000000" w:themeColor="text1"/>
          <w:sz w:val="28"/>
          <w:szCs w:val="28"/>
          <w:u w:val="single"/>
          <w:lang w:val="uk-UA"/>
        </w:rPr>
        <w:t>1</w:t>
      </w:r>
      <w:r w:rsidRPr="00BE6048">
        <w:rPr>
          <w:rFonts w:ascii="Times New Roman" w:hAnsi="Times New Roman" w:cs="Times New Roman"/>
          <w:color w:val="000000" w:themeColor="text1"/>
          <w:sz w:val="28"/>
          <w:szCs w:val="28"/>
          <w:u w:val="single"/>
        </w:rPr>
        <w:t>11 « Математика »</w:t>
      </w:r>
      <w:r w:rsidR="00EC0470">
        <w:rPr>
          <w:rFonts w:ascii="Times New Roman" w:hAnsi="Times New Roman" w:cs="Times New Roman"/>
          <w:color w:val="000000" w:themeColor="text1"/>
          <w:sz w:val="28"/>
          <w:szCs w:val="28"/>
          <w:u w:val="single"/>
        </w:rPr>
        <w:t xml:space="preserve"> («Страхова та фінансова математика»)</w:t>
      </w:r>
    </w:p>
    <w:p w14:paraId="192D1333" w14:textId="77777777" w:rsidR="00931367" w:rsidRPr="00BE6048" w:rsidRDefault="00931367" w:rsidP="00931367">
      <w:pPr>
        <w:tabs>
          <w:tab w:val="left" w:leader="underscore" w:pos="8903"/>
        </w:tabs>
        <w:spacing w:after="0" w:line="240" w:lineRule="auto"/>
        <w:ind w:left="2694" w:hanging="2694"/>
        <w:rPr>
          <w:rFonts w:ascii="Times New Roman" w:eastAsia="Times New Roman" w:hAnsi="Times New Roman" w:cs="Times New Roman"/>
          <w:color w:val="000000" w:themeColor="text1"/>
          <w:sz w:val="28"/>
          <w:szCs w:val="28"/>
          <w:vertAlign w:val="superscript"/>
          <w:lang w:eastAsia="ru-RU"/>
        </w:rPr>
      </w:pPr>
      <w:r w:rsidRPr="00BE6048">
        <w:rPr>
          <w:rFonts w:ascii="Times New Roman" w:hAnsi="Times New Roman" w:cs="Times New Roman"/>
          <w:color w:val="000000" w:themeColor="text1"/>
          <w:sz w:val="28"/>
          <w:szCs w:val="28"/>
          <w:vertAlign w:val="superscript"/>
        </w:rPr>
        <w:t xml:space="preserve">                                                                (код і назва)</w:t>
      </w:r>
    </w:p>
    <w:p w14:paraId="714658C7" w14:textId="77777777" w:rsidR="00931367" w:rsidRPr="00BE6048" w:rsidRDefault="00931367" w:rsidP="00931367">
      <w:pPr>
        <w:tabs>
          <w:tab w:val="left" w:pos="720"/>
          <w:tab w:val="left" w:pos="1440"/>
          <w:tab w:val="left" w:pos="1620"/>
        </w:tabs>
        <w:spacing w:before="240" w:after="0" w:line="240" w:lineRule="auto"/>
        <w:ind w:left="5672"/>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eastAsia="ru-RU"/>
        </w:rPr>
        <w:t>ЗАТВЕРДЖУЮ</w:t>
      </w:r>
    </w:p>
    <w:p w14:paraId="32C8AE8C" w14:textId="77777777" w:rsidR="00931367" w:rsidRPr="00BE6048" w:rsidRDefault="00931367" w:rsidP="00931367">
      <w:pPr>
        <w:tabs>
          <w:tab w:val="left" w:pos="720"/>
          <w:tab w:val="left" w:pos="1440"/>
          <w:tab w:val="left" w:pos="1620"/>
        </w:tabs>
        <w:spacing w:after="0" w:line="240" w:lineRule="auto"/>
        <w:ind w:left="5672"/>
        <w:rPr>
          <w:rFonts w:ascii="Times New Roman" w:eastAsia="Times New Roman" w:hAnsi="Times New Roman" w:cs="Times New Roman"/>
          <w:bCs/>
          <w:color w:val="000000" w:themeColor="text1"/>
          <w:sz w:val="28"/>
          <w:szCs w:val="28"/>
          <w:lang w:eastAsia="ru-RU"/>
        </w:rPr>
      </w:pPr>
      <w:r w:rsidRPr="00BE6048">
        <w:rPr>
          <w:rFonts w:ascii="Times New Roman" w:eastAsia="Times New Roman" w:hAnsi="Times New Roman" w:cs="Times New Roman"/>
          <w:bCs/>
          <w:color w:val="000000" w:themeColor="text1"/>
          <w:sz w:val="28"/>
          <w:szCs w:val="28"/>
          <w:lang w:eastAsia="ru-RU"/>
        </w:rPr>
        <w:t>Завідувач</w:t>
      </w:r>
      <w:r w:rsidR="00464077" w:rsidRPr="00BE6048">
        <w:rPr>
          <w:rFonts w:ascii="Times New Roman" w:eastAsia="Times New Roman" w:hAnsi="Times New Roman" w:cs="Times New Roman"/>
          <w:bCs/>
          <w:color w:val="000000" w:themeColor="text1"/>
          <w:sz w:val="28"/>
          <w:szCs w:val="28"/>
          <w:lang w:eastAsia="ru-RU"/>
        </w:rPr>
        <w:t xml:space="preserve"> </w:t>
      </w:r>
      <w:r w:rsidRPr="00BE6048">
        <w:rPr>
          <w:rFonts w:ascii="Times New Roman" w:eastAsia="Times New Roman" w:hAnsi="Times New Roman" w:cs="Times New Roman"/>
          <w:bCs/>
          <w:color w:val="000000" w:themeColor="text1"/>
          <w:sz w:val="28"/>
          <w:szCs w:val="28"/>
          <w:lang w:eastAsia="ru-RU"/>
        </w:rPr>
        <w:t>кафедри</w:t>
      </w:r>
    </w:p>
    <w:p w14:paraId="57DD0C32" w14:textId="77777777" w:rsidR="00931367" w:rsidRPr="00BE6048" w:rsidRDefault="00931367" w:rsidP="00931367">
      <w:pPr>
        <w:tabs>
          <w:tab w:val="left" w:pos="720"/>
          <w:tab w:val="left" w:pos="1440"/>
          <w:tab w:val="left" w:pos="1620"/>
        </w:tabs>
        <w:spacing w:after="0" w:line="240" w:lineRule="auto"/>
        <w:ind w:left="5671"/>
        <w:rPr>
          <w:rFonts w:ascii="Times New Roman" w:eastAsia="Times New Roman" w:hAnsi="Times New Roman" w:cs="Times New Roman"/>
          <w:color w:val="000000" w:themeColor="text1"/>
          <w:sz w:val="28"/>
          <w:szCs w:val="28"/>
          <w:u w:val="single"/>
          <w:lang w:val="uk-UA" w:eastAsia="ru-RU"/>
        </w:rPr>
      </w:pPr>
      <w:r w:rsidRPr="00BE6048">
        <w:rPr>
          <w:rFonts w:ascii="Times New Roman" w:eastAsia="Times New Roman" w:hAnsi="Times New Roman" w:cs="Times New Roman"/>
          <w:color w:val="000000" w:themeColor="text1"/>
          <w:sz w:val="28"/>
          <w:szCs w:val="28"/>
          <w:lang w:eastAsia="ru-RU"/>
        </w:rPr>
        <w:t xml:space="preserve">________      </w:t>
      </w:r>
      <w:r w:rsidR="00E375DC" w:rsidRPr="00BE6048">
        <w:rPr>
          <w:rFonts w:ascii="Times New Roman" w:eastAsia="Times New Roman" w:hAnsi="Times New Roman" w:cs="Times New Roman"/>
          <w:color w:val="000000" w:themeColor="text1"/>
          <w:sz w:val="28"/>
          <w:szCs w:val="28"/>
          <w:u w:val="single"/>
          <w:lang w:val="uk-UA" w:eastAsia="ru-RU"/>
        </w:rPr>
        <w:t>Клесов О.І</w:t>
      </w:r>
      <w:r w:rsidRPr="00BE6048">
        <w:rPr>
          <w:rFonts w:ascii="Times New Roman" w:eastAsia="Times New Roman" w:hAnsi="Times New Roman" w:cs="Times New Roman"/>
          <w:color w:val="000000" w:themeColor="text1"/>
          <w:sz w:val="28"/>
          <w:szCs w:val="28"/>
          <w:u w:val="single"/>
          <w:lang w:val="uk-UA" w:eastAsia="ru-RU"/>
        </w:rPr>
        <w:t>.</w:t>
      </w:r>
    </w:p>
    <w:p w14:paraId="5629C41D" w14:textId="77777777" w:rsidR="00931367" w:rsidRPr="00BE6048" w:rsidRDefault="00931367" w:rsidP="00931367">
      <w:pPr>
        <w:tabs>
          <w:tab w:val="left" w:pos="720"/>
          <w:tab w:val="left" w:pos="1440"/>
          <w:tab w:val="left" w:pos="1620"/>
        </w:tabs>
        <w:spacing w:after="0" w:line="240" w:lineRule="auto"/>
        <w:ind w:left="5671" w:firstLine="425"/>
        <w:rPr>
          <w:rFonts w:ascii="Times New Roman" w:eastAsia="Times New Roman" w:hAnsi="Times New Roman" w:cs="Times New Roman"/>
          <w:color w:val="000000" w:themeColor="text1"/>
          <w:sz w:val="28"/>
          <w:szCs w:val="28"/>
          <w:vertAlign w:val="superscript"/>
          <w:lang w:eastAsia="ru-RU"/>
        </w:rPr>
      </w:pPr>
      <w:r w:rsidRPr="00BE6048">
        <w:rPr>
          <w:rFonts w:ascii="Times New Roman" w:eastAsia="Times New Roman" w:hAnsi="Times New Roman" w:cs="Times New Roman"/>
          <w:color w:val="000000" w:themeColor="text1"/>
          <w:sz w:val="28"/>
          <w:szCs w:val="28"/>
          <w:vertAlign w:val="superscript"/>
          <w:lang w:eastAsia="ru-RU"/>
        </w:rPr>
        <w:t>(підпис)</w:t>
      </w:r>
    </w:p>
    <w:p w14:paraId="1B55603C" w14:textId="597A223E" w:rsidR="00931367" w:rsidRPr="00BE6048" w:rsidRDefault="00BB6080" w:rsidP="00931367">
      <w:pPr>
        <w:tabs>
          <w:tab w:val="left" w:pos="720"/>
          <w:tab w:val="left" w:pos="1440"/>
          <w:tab w:val="left" w:pos="1620"/>
        </w:tabs>
        <w:spacing w:after="0" w:line="360" w:lineRule="auto"/>
        <w:ind w:left="5672"/>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val="uk-UA" w:eastAsia="ru-RU"/>
        </w:rPr>
        <w:t xml:space="preserve"> </w:t>
      </w:r>
      <w:r w:rsidR="00931367" w:rsidRPr="00BE6048">
        <w:rPr>
          <w:rFonts w:ascii="Times New Roman" w:eastAsia="Times New Roman" w:hAnsi="Times New Roman" w:cs="Times New Roman"/>
          <w:color w:val="000000" w:themeColor="text1"/>
          <w:sz w:val="28"/>
          <w:szCs w:val="28"/>
          <w:lang w:eastAsia="ru-RU"/>
        </w:rPr>
        <w:t>«</w:t>
      </w:r>
      <w:r w:rsidR="00464077" w:rsidRPr="00BE6048">
        <w:rPr>
          <w:rFonts w:ascii="Times New Roman" w:eastAsia="Times New Roman" w:hAnsi="Times New Roman" w:cs="Times New Roman"/>
          <w:color w:val="000000" w:themeColor="text1"/>
          <w:sz w:val="28"/>
          <w:szCs w:val="28"/>
          <w:u w:val="single"/>
          <w:lang w:eastAsia="ru-RU"/>
        </w:rPr>
        <w:t xml:space="preserve">  </w:t>
      </w:r>
      <w:r w:rsidR="00EC0470">
        <w:rPr>
          <w:rFonts w:ascii="Times New Roman" w:eastAsia="Times New Roman" w:hAnsi="Times New Roman" w:cs="Times New Roman"/>
          <w:color w:val="000000" w:themeColor="text1"/>
          <w:sz w:val="28"/>
          <w:szCs w:val="28"/>
          <w:u w:val="single"/>
          <w:lang w:eastAsia="ru-RU"/>
        </w:rPr>
        <w:t>30</w:t>
      </w:r>
      <w:r w:rsidR="00464077" w:rsidRPr="00BE6048">
        <w:rPr>
          <w:rFonts w:ascii="Times New Roman" w:eastAsia="Times New Roman" w:hAnsi="Times New Roman" w:cs="Times New Roman"/>
          <w:color w:val="000000" w:themeColor="text1"/>
          <w:sz w:val="28"/>
          <w:szCs w:val="28"/>
          <w:u w:val="single"/>
          <w:lang w:eastAsia="ru-RU"/>
        </w:rPr>
        <w:t xml:space="preserve"> </w:t>
      </w:r>
      <w:r w:rsidR="0008215A" w:rsidRPr="00BE6048">
        <w:rPr>
          <w:rFonts w:ascii="Times New Roman" w:eastAsia="Times New Roman" w:hAnsi="Times New Roman" w:cs="Times New Roman"/>
          <w:color w:val="000000" w:themeColor="text1"/>
          <w:sz w:val="28"/>
          <w:szCs w:val="28"/>
          <w:u w:val="single"/>
          <w:lang w:val="uk-UA" w:eastAsia="ru-RU"/>
        </w:rPr>
        <w:t xml:space="preserve">  </w:t>
      </w:r>
      <w:r w:rsidR="00931367" w:rsidRPr="00BE6048">
        <w:rPr>
          <w:rFonts w:ascii="Times New Roman" w:eastAsia="Times New Roman" w:hAnsi="Times New Roman" w:cs="Times New Roman"/>
          <w:color w:val="000000" w:themeColor="text1"/>
          <w:sz w:val="28"/>
          <w:szCs w:val="28"/>
          <w:lang w:eastAsia="ru-RU"/>
        </w:rPr>
        <w:t xml:space="preserve">»  </w:t>
      </w:r>
      <w:r w:rsidR="00EC0470">
        <w:rPr>
          <w:rFonts w:ascii="Times New Roman" w:eastAsia="Times New Roman" w:hAnsi="Times New Roman" w:cs="Times New Roman"/>
          <w:color w:val="000000" w:themeColor="text1"/>
          <w:sz w:val="28"/>
          <w:szCs w:val="28"/>
          <w:u w:val="single"/>
          <w:lang w:eastAsia="ru-RU"/>
        </w:rPr>
        <w:t>жовтня</w:t>
      </w:r>
      <w:r w:rsidR="00931367" w:rsidRPr="00BE6048">
        <w:rPr>
          <w:rFonts w:ascii="Times New Roman" w:eastAsia="Times New Roman" w:hAnsi="Times New Roman" w:cs="Times New Roman"/>
          <w:color w:val="000000" w:themeColor="text1"/>
          <w:sz w:val="28"/>
          <w:szCs w:val="28"/>
          <w:lang w:eastAsia="ru-RU"/>
        </w:rPr>
        <w:t xml:space="preserve"> 201</w:t>
      </w:r>
      <w:r w:rsidR="00E375DC" w:rsidRPr="00BE6048">
        <w:rPr>
          <w:rFonts w:ascii="Times New Roman" w:eastAsia="Times New Roman" w:hAnsi="Times New Roman" w:cs="Times New Roman"/>
          <w:color w:val="000000" w:themeColor="text1"/>
          <w:sz w:val="28"/>
          <w:szCs w:val="28"/>
          <w:u w:val="single"/>
          <w:lang w:eastAsia="ru-RU"/>
        </w:rPr>
        <w:t>8</w:t>
      </w:r>
      <w:r w:rsidR="00931367" w:rsidRPr="00BE6048">
        <w:rPr>
          <w:rFonts w:ascii="Times New Roman" w:eastAsia="Times New Roman" w:hAnsi="Times New Roman" w:cs="Times New Roman"/>
          <w:color w:val="000000" w:themeColor="text1"/>
          <w:sz w:val="28"/>
          <w:szCs w:val="28"/>
          <w:lang w:eastAsia="ru-RU"/>
        </w:rPr>
        <w:t>р.</w:t>
      </w:r>
    </w:p>
    <w:p w14:paraId="35598D27" w14:textId="77777777" w:rsidR="00466524" w:rsidRPr="00BE6048" w:rsidRDefault="00466524" w:rsidP="00466524">
      <w:pPr>
        <w:tabs>
          <w:tab w:val="left" w:pos="720"/>
          <w:tab w:val="left" w:pos="1440"/>
          <w:tab w:val="left" w:pos="1620"/>
        </w:tabs>
        <w:spacing w:before="120" w:after="0" w:line="240" w:lineRule="auto"/>
        <w:ind w:left="540"/>
        <w:jc w:val="center"/>
        <w:rPr>
          <w:rFonts w:ascii="Times New Roman" w:eastAsia="Times New Roman" w:hAnsi="Times New Roman" w:cs="Times New Roman"/>
          <w:b/>
          <w:bCs/>
          <w:color w:val="000000" w:themeColor="text1"/>
          <w:sz w:val="28"/>
          <w:szCs w:val="28"/>
          <w:lang w:eastAsia="ru-RU"/>
        </w:rPr>
      </w:pPr>
    </w:p>
    <w:p w14:paraId="4788E337" w14:textId="77777777" w:rsidR="00466524" w:rsidRPr="00BE6048" w:rsidRDefault="00466524" w:rsidP="00466524">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color w:val="000000" w:themeColor="text1"/>
          <w:sz w:val="28"/>
          <w:szCs w:val="28"/>
          <w:lang w:eastAsia="ru-RU"/>
        </w:rPr>
      </w:pPr>
    </w:p>
    <w:p w14:paraId="69818AD9" w14:textId="77777777" w:rsidR="00466524" w:rsidRPr="00BE6048" w:rsidRDefault="00466524" w:rsidP="00466524">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color w:val="000000" w:themeColor="text1"/>
          <w:sz w:val="28"/>
          <w:szCs w:val="28"/>
          <w:lang w:eastAsia="ru-RU"/>
        </w:rPr>
      </w:pPr>
    </w:p>
    <w:p w14:paraId="29B886D1" w14:textId="77777777" w:rsidR="00466524" w:rsidRPr="00BE6048" w:rsidRDefault="00466524" w:rsidP="00466524">
      <w:pPr>
        <w:tabs>
          <w:tab w:val="left" w:pos="720"/>
          <w:tab w:val="left" w:pos="1440"/>
          <w:tab w:val="left" w:pos="1620"/>
        </w:tabs>
        <w:spacing w:before="120" w:after="0" w:line="360" w:lineRule="auto"/>
        <w:ind w:left="540" w:hanging="540"/>
        <w:jc w:val="center"/>
        <w:rPr>
          <w:rFonts w:ascii="Times New Roman" w:eastAsia="Times New Roman" w:hAnsi="Times New Roman" w:cs="Times New Roman"/>
          <w:b/>
          <w:bCs/>
          <w:color w:val="000000" w:themeColor="text1"/>
          <w:sz w:val="28"/>
          <w:szCs w:val="28"/>
          <w:lang w:eastAsia="ru-RU"/>
        </w:rPr>
      </w:pPr>
      <w:r w:rsidRPr="00BE6048">
        <w:rPr>
          <w:rFonts w:ascii="Times New Roman" w:eastAsia="Times New Roman" w:hAnsi="Times New Roman" w:cs="Times New Roman"/>
          <w:b/>
          <w:bCs/>
          <w:color w:val="000000" w:themeColor="text1"/>
          <w:sz w:val="28"/>
          <w:szCs w:val="28"/>
          <w:lang w:eastAsia="ru-RU"/>
        </w:rPr>
        <w:t>ЗАВДАННЯ</w:t>
      </w:r>
    </w:p>
    <w:p w14:paraId="2718CD8E" w14:textId="77777777" w:rsidR="00466524" w:rsidRPr="00BE6048" w:rsidRDefault="00E375DC" w:rsidP="00466524">
      <w:pPr>
        <w:tabs>
          <w:tab w:val="left" w:pos="720"/>
          <w:tab w:val="left" w:pos="1440"/>
          <w:tab w:val="left" w:pos="1620"/>
        </w:tabs>
        <w:spacing w:after="0" w:line="360" w:lineRule="auto"/>
        <w:ind w:left="539" w:hanging="539"/>
        <w:jc w:val="center"/>
        <w:rPr>
          <w:rFonts w:ascii="Times New Roman" w:eastAsia="Times New Roman" w:hAnsi="Times New Roman" w:cs="Times New Roman"/>
          <w:b/>
          <w:bCs/>
          <w:color w:val="000000" w:themeColor="text1"/>
          <w:sz w:val="28"/>
          <w:szCs w:val="28"/>
          <w:lang w:val="uk-UA" w:eastAsia="ru-RU"/>
        </w:rPr>
      </w:pPr>
      <w:r w:rsidRPr="00BE6048">
        <w:rPr>
          <w:rFonts w:ascii="Times New Roman" w:eastAsia="Times New Roman" w:hAnsi="Times New Roman" w:cs="Times New Roman"/>
          <w:b/>
          <w:bCs/>
          <w:color w:val="000000" w:themeColor="text1"/>
          <w:sz w:val="28"/>
          <w:szCs w:val="28"/>
          <w:lang w:eastAsia="ru-RU"/>
        </w:rPr>
        <w:t>на</w:t>
      </w:r>
      <w:r w:rsidRPr="00BE6048">
        <w:rPr>
          <w:rFonts w:ascii="Times New Roman" w:eastAsia="Times New Roman" w:hAnsi="Times New Roman" w:cs="Times New Roman"/>
          <w:b/>
          <w:bCs/>
          <w:color w:val="000000" w:themeColor="text1"/>
          <w:sz w:val="28"/>
          <w:szCs w:val="28"/>
          <w:lang w:val="uk-UA" w:eastAsia="ru-RU"/>
        </w:rPr>
        <w:t xml:space="preserve"> магістерську дисертацію студенту </w:t>
      </w:r>
    </w:p>
    <w:p w14:paraId="7D927AF4" w14:textId="77777777" w:rsidR="00466524" w:rsidRPr="00BE6048" w:rsidRDefault="00E375DC" w:rsidP="00466524">
      <w:pPr>
        <w:tabs>
          <w:tab w:val="left" w:leader="underscore" w:pos="8903"/>
        </w:tabs>
        <w:spacing w:after="0" w:line="360" w:lineRule="auto"/>
        <w:jc w:val="center"/>
        <w:rPr>
          <w:rFonts w:ascii="Times New Roman" w:eastAsia="Times New Roman" w:hAnsi="Times New Roman" w:cs="Times New Roman"/>
          <w:color w:val="000000" w:themeColor="text1"/>
          <w:sz w:val="28"/>
          <w:szCs w:val="28"/>
          <w:u w:val="single"/>
          <w:lang w:val="uk-UA" w:eastAsia="ru-RU"/>
        </w:rPr>
      </w:pPr>
      <w:r w:rsidRPr="00BE6048">
        <w:rPr>
          <w:rFonts w:ascii="Times New Roman" w:eastAsia="Times New Roman" w:hAnsi="Times New Roman" w:cs="Times New Roman"/>
          <w:color w:val="000000" w:themeColor="text1"/>
          <w:sz w:val="28"/>
          <w:szCs w:val="28"/>
          <w:u w:val="single"/>
          <w:lang w:val="uk-UA" w:eastAsia="ru-RU"/>
        </w:rPr>
        <w:t>Сокур Вікторії Андріївні</w:t>
      </w:r>
    </w:p>
    <w:p w14:paraId="7783CF95" w14:textId="72E7CEEF" w:rsidR="00466524" w:rsidRPr="00BE6048" w:rsidRDefault="00466524" w:rsidP="00187EA8">
      <w:pPr>
        <w:tabs>
          <w:tab w:val="left" w:leader="underscore" w:pos="8903"/>
        </w:tabs>
        <w:spacing w:before="120" w:after="0" w:line="360" w:lineRule="auto"/>
        <w:jc w:val="left"/>
        <w:rPr>
          <w:rFonts w:ascii="Times New Roman" w:eastAsia="Times New Roman" w:hAnsi="Times New Roman" w:cs="Times New Roman"/>
          <w:color w:val="000000" w:themeColor="text1"/>
          <w:sz w:val="28"/>
          <w:szCs w:val="28"/>
          <w:lang w:val="uk-UA" w:eastAsia="ru-RU"/>
        </w:rPr>
      </w:pPr>
      <w:r w:rsidRPr="00BE6048">
        <w:rPr>
          <w:rFonts w:ascii="Times New Roman" w:eastAsia="Times New Roman" w:hAnsi="Times New Roman" w:cs="Times New Roman"/>
          <w:color w:val="000000" w:themeColor="text1"/>
          <w:sz w:val="28"/>
          <w:szCs w:val="28"/>
          <w:lang w:val="uk-UA" w:eastAsia="ru-RU"/>
        </w:rPr>
        <w:t xml:space="preserve">1. </w:t>
      </w:r>
      <w:r w:rsidRPr="00BE6048">
        <w:rPr>
          <w:rFonts w:ascii="Times New Roman" w:eastAsia="Times New Roman" w:hAnsi="Times New Roman" w:cs="Times New Roman"/>
          <w:bCs/>
          <w:color w:val="000000" w:themeColor="text1"/>
          <w:sz w:val="28"/>
          <w:szCs w:val="28"/>
          <w:lang w:val="uk-UA" w:eastAsia="ru-RU"/>
        </w:rPr>
        <w:t xml:space="preserve">Тема </w:t>
      </w:r>
      <w:r w:rsidRPr="00BE6048">
        <w:rPr>
          <w:rFonts w:ascii="Times New Roman" w:eastAsia="Times New Roman" w:hAnsi="Times New Roman" w:cs="Times New Roman"/>
          <w:color w:val="000000" w:themeColor="text1"/>
          <w:sz w:val="28"/>
          <w:szCs w:val="28"/>
          <w:lang w:val="uk-UA" w:eastAsia="ru-RU"/>
        </w:rPr>
        <w:t xml:space="preserve">роботи:  </w:t>
      </w:r>
      <w:r w:rsidRPr="00BE6048">
        <w:rPr>
          <w:rFonts w:ascii="Times New Roman" w:hAnsi="Times New Roman" w:cs="Times New Roman"/>
          <w:color w:val="000000" w:themeColor="text1"/>
          <w:sz w:val="28"/>
          <w:szCs w:val="28"/>
          <w:u w:val="single"/>
          <w:lang w:val="uk-UA"/>
        </w:rPr>
        <w:t>«</w:t>
      </w:r>
      <w:r w:rsidR="00BE6048" w:rsidRPr="00BE6048">
        <w:rPr>
          <w:rFonts w:ascii="Times New Roman" w:hAnsi="Times New Roman" w:cs="Times New Roman"/>
          <w:color w:val="000000" w:themeColor="text1"/>
          <w:sz w:val="28"/>
          <w:szCs w:val="28"/>
          <w:u w:val="single"/>
          <w:lang w:val="uk-UA"/>
        </w:rPr>
        <w:t>Депозити з випадковими строками розміщення</w:t>
      </w:r>
      <w:r w:rsidR="000F1F4A" w:rsidRPr="00BE6048">
        <w:rPr>
          <w:rFonts w:ascii="Times New Roman" w:hAnsi="Times New Roman" w:cs="Times New Roman"/>
          <w:color w:val="000000" w:themeColor="text1"/>
          <w:sz w:val="28"/>
          <w:szCs w:val="28"/>
          <w:u w:val="single"/>
          <w:lang w:val="uk-UA"/>
        </w:rPr>
        <w:t>»</w:t>
      </w:r>
    </w:p>
    <w:p w14:paraId="16BF8B88" w14:textId="77777777" w:rsidR="00466524" w:rsidRPr="00BE6048" w:rsidRDefault="00466524" w:rsidP="00464077">
      <w:pPr>
        <w:tabs>
          <w:tab w:val="right" w:leader="underscore" w:pos="8903"/>
        </w:tabs>
        <w:spacing w:after="0" w:line="360" w:lineRule="auto"/>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eastAsia="ru-RU"/>
        </w:rPr>
        <w:t>Керівник</w:t>
      </w:r>
      <w:r w:rsidR="00B3177E"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роботи:</w:t>
      </w:r>
      <w:r w:rsidR="00B3177E" w:rsidRPr="00BE6048">
        <w:rPr>
          <w:rFonts w:ascii="Times New Roman" w:eastAsia="Times New Roman" w:hAnsi="Times New Roman" w:cs="Times New Roman"/>
          <w:color w:val="000000" w:themeColor="text1"/>
          <w:sz w:val="28"/>
          <w:szCs w:val="28"/>
          <w:lang w:eastAsia="ru-RU"/>
        </w:rPr>
        <w:t xml:space="preserve"> </w:t>
      </w:r>
      <w:r w:rsidR="006A7DCD" w:rsidRPr="00BE6048">
        <w:rPr>
          <w:rFonts w:ascii="Times New Roman" w:hAnsi="Times New Roman" w:cs="Times New Roman"/>
          <w:color w:val="000000" w:themeColor="text1"/>
          <w:sz w:val="28"/>
          <w:szCs w:val="28"/>
          <w:u w:val="single"/>
          <w:lang w:val="uk-UA"/>
        </w:rPr>
        <w:t>доцент кафедри математичного аналізу та теорії ймовірностей Буценко Ю.П.</w:t>
      </w:r>
    </w:p>
    <w:p w14:paraId="4D589262" w14:textId="556DEAD4" w:rsidR="005115EC" w:rsidRPr="00BE6048" w:rsidRDefault="00466524" w:rsidP="00464077">
      <w:pPr>
        <w:tabs>
          <w:tab w:val="left" w:leader="underscore" w:pos="8903"/>
        </w:tabs>
        <w:spacing w:after="0" w:line="360" w:lineRule="auto"/>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eastAsia="ru-RU"/>
        </w:rPr>
        <w:t>Затверджені наказом по університету</w:t>
      </w:r>
      <w:r w:rsidR="00B3177E"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від</w:t>
      </w:r>
      <w:r w:rsidR="00B3177E"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w:t>
      </w:r>
      <w:r w:rsidR="00EC0470">
        <w:rPr>
          <w:rFonts w:ascii="Times New Roman" w:eastAsia="Times New Roman" w:hAnsi="Times New Roman" w:cs="Times New Roman"/>
          <w:color w:val="000000" w:themeColor="text1"/>
          <w:sz w:val="28"/>
          <w:szCs w:val="28"/>
          <w:lang w:eastAsia="ru-RU"/>
        </w:rPr>
        <w:t>01</w:t>
      </w:r>
      <w:r w:rsidR="00DD7A83" w:rsidRPr="00BE6048">
        <w:rPr>
          <w:rFonts w:ascii="Times New Roman" w:eastAsia="Times New Roman" w:hAnsi="Times New Roman" w:cs="Times New Roman"/>
          <w:color w:val="000000" w:themeColor="text1"/>
          <w:sz w:val="28"/>
          <w:szCs w:val="28"/>
          <w:lang w:eastAsia="ru-RU"/>
        </w:rPr>
        <w:t xml:space="preserve">» </w:t>
      </w:r>
      <w:r w:rsidR="00EC0470">
        <w:rPr>
          <w:rFonts w:ascii="Times New Roman" w:eastAsia="Times New Roman" w:hAnsi="Times New Roman" w:cs="Times New Roman"/>
          <w:color w:val="000000" w:themeColor="text1"/>
          <w:sz w:val="28"/>
          <w:szCs w:val="28"/>
          <w:u w:val="single"/>
          <w:lang w:val="uk-UA" w:eastAsia="ru-RU"/>
        </w:rPr>
        <w:t>листопада</w:t>
      </w:r>
      <w:r w:rsidRPr="00BE6048">
        <w:rPr>
          <w:rFonts w:ascii="Times New Roman" w:eastAsia="Times New Roman" w:hAnsi="Times New Roman" w:cs="Times New Roman"/>
          <w:color w:val="000000" w:themeColor="text1"/>
          <w:sz w:val="28"/>
          <w:szCs w:val="28"/>
          <w:lang w:eastAsia="ru-RU"/>
        </w:rPr>
        <w:t xml:space="preserve"> 201</w:t>
      </w:r>
      <w:r w:rsidR="006A7DCD" w:rsidRPr="00BE6048">
        <w:rPr>
          <w:rFonts w:ascii="Times New Roman" w:eastAsia="Times New Roman" w:hAnsi="Times New Roman" w:cs="Times New Roman"/>
          <w:color w:val="000000" w:themeColor="text1"/>
          <w:sz w:val="28"/>
          <w:szCs w:val="28"/>
          <w:u w:val="single"/>
          <w:lang w:val="uk-UA" w:eastAsia="ru-RU"/>
        </w:rPr>
        <w:t xml:space="preserve">8 </w:t>
      </w:r>
      <w:r w:rsidR="00DD7A83" w:rsidRPr="00BE6048">
        <w:rPr>
          <w:rFonts w:ascii="Times New Roman" w:eastAsia="Times New Roman" w:hAnsi="Times New Roman" w:cs="Times New Roman"/>
          <w:color w:val="000000" w:themeColor="text1"/>
          <w:sz w:val="28"/>
          <w:szCs w:val="28"/>
          <w:lang w:eastAsia="ru-RU"/>
        </w:rPr>
        <w:t>р.</w:t>
      </w:r>
      <w:r w:rsidRPr="00BE6048">
        <w:rPr>
          <w:rFonts w:ascii="Times New Roman" w:eastAsia="Times New Roman" w:hAnsi="Times New Roman" w:cs="Times New Roman"/>
          <w:color w:val="000000" w:themeColor="text1"/>
          <w:sz w:val="28"/>
          <w:szCs w:val="28"/>
          <w:lang w:eastAsia="ru-RU"/>
        </w:rPr>
        <w:t xml:space="preserve"> </w:t>
      </w:r>
      <w:r w:rsidR="006A7DCD" w:rsidRPr="00BE6048">
        <w:rPr>
          <w:rFonts w:ascii="Times New Roman" w:eastAsia="Times New Roman" w:hAnsi="Times New Roman" w:cs="Times New Roman"/>
          <w:color w:val="000000" w:themeColor="text1"/>
          <w:sz w:val="28"/>
          <w:szCs w:val="28"/>
          <w:lang w:eastAsia="ru-RU"/>
        </w:rPr>
        <w:t xml:space="preserve">№ </w:t>
      </w:r>
      <w:r w:rsidR="00EC0470">
        <w:rPr>
          <w:rFonts w:ascii="Times New Roman" w:eastAsia="Times New Roman" w:hAnsi="Times New Roman" w:cs="Times New Roman"/>
          <w:color w:val="000000" w:themeColor="text1"/>
          <w:sz w:val="28"/>
          <w:szCs w:val="28"/>
          <w:lang w:eastAsia="ru-RU"/>
        </w:rPr>
        <w:t>4058-С</w:t>
      </w:r>
    </w:p>
    <w:p w14:paraId="59F4995C" w14:textId="7D03AEC3" w:rsidR="00466524" w:rsidRPr="00BE6048" w:rsidRDefault="00466524" w:rsidP="00464077">
      <w:pPr>
        <w:tabs>
          <w:tab w:val="left" w:leader="underscore" w:pos="8903"/>
        </w:tabs>
        <w:spacing w:after="0" w:line="360" w:lineRule="auto"/>
        <w:rPr>
          <w:rFonts w:ascii="Times New Roman" w:eastAsia="Times New Roman" w:hAnsi="Times New Roman" w:cs="Times New Roman"/>
          <w:color w:val="000000" w:themeColor="text1"/>
          <w:spacing w:val="-4"/>
          <w:sz w:val="28"/>
          <w:szCs w:val="28"/>
          <w:lang w:eastAsia="ru-RU"/>
        </w:rPr>
      </w:pPr>
      <w:r w:rsidRPr="00BE6048">
        <w:rPr>
          <w:rFonts w:ascii="Times New Roman" w:eastAsia="Times New Roman" w:hAnsi="Times New Roman" w:cs="Times New Roman"/>
          <w:color w:val="000000" w:themeColor="text1"/>
          <w:spacing w:val="-4"/>
          <w:sz w:val="28"/>
          <w:szCs w:val="28"/>
          <w:lang w:eastAsia="ru-RU"/>
        </w:rPr>
        <w:t xml:space="preserve">2. </w:t>
      </w:r>
      <w:r w:rsidRPr="00BE6048">
        <w:rPr>
          <w:rFonts w:ascii="Times New Roman" w:eastAsia="Times New Roman" w:hAnsi="Times New Roman" w:cs="Times New Roman"/>
          <w:color w:val="000000" w:themeColor="text1"/>
          <w:sz w:val="28"/>
          <w:szCs w:val="28"/>
          <w:lang w:eastAsia="ru-RU"/>
        </w:rPr>
        <w:t>Строк подання студентом роботи</w:t>
      </w:r>
      <w:r w:rsidR="00EC0470">
        <w:rPr>
          <w:rFonts w:ascii="Times New Roman" w:eastAsia="Times New Roman" w:hAnsi="Times New Roman" w:cs="Times New Roman"/>
          <w:color w:val="000000" w:themeColor="text1"/>
          <w:sz w:val="28"/>
          <w:szCs w:val="28"/>
          <w:lang w:eastAsia="ru-RU"/>
        </w:rPr>
        <w:t xml:space="preserve"> до</w:t>
      </w:r>
      <w:r w:rsidR="00464077" w:rsidRPr="00BE6048">
        <w:rPr>
          <w:rFonts w:ascii="Times New Roman" w:eastAsia="Times New Roman" w:hAnsi="Times New Roman" w:cs="Times New Roman"/>
          <w:color w:val="000000" w:themeColor="text1"/>
          <w:sz w:val="28"/>
          <w:szCs w:val="28"/>
          <w:lang w:val="uk-UA" w:eastAsia="ru-RU"/>
        </w:rPr>
        <w:t xml:space="preserve"> </w:t>
      </w:r>
      <w:r w:rsidR="00EC0470">
        <w:rPr>
          <w:rFonts w:ascii="Times New Roman" w:eastAsia="Times New Roman" w:hAnsi="Times New Roman" w:cs="Times New Roman"/>
          <w:color w:val="000000" w:themeColor="text1"/>
          <w:sz w:val="28"/>
          <w:szCs w:val="28"/>
          <w:u w:val="single"/>
          <w:lang w:val="uk-UA" w:eastAsia="ru-RU"/>
        </w:rPr>
        <w:t>10.</w:t>
      </w:r>
      <w:r w:rsidR="006A7DCD" w:rsidRPr="00BE6048">
        <w:rPr>
          <w:rFonts w:ascii="Times New Roman" w:eastAsia="Times New Roman" w:hAnsi="Times New Roman" w:cs="Times New Roman"/>
          <w:color w:val="000000" w:themeColor="text1"/>
          <w:sz w:val="28"/>
          <w:szCs w:val="28"/>
          <w:u w:val="single"/>
          <w:lang w:val="uk-UA" w:eastAsia="ru-RU"/>
        </w:rPr>
        <w:t>12.2018</w:t>
      </w:r>
    </w:p>
    <w:p w14:paraId="17AC3D82" w14:textId="71401399" w:rsidR="000F1F4A" w:rsidRPr="00BE6048" w:rsidRDefault="005115EC" w:rsidP="00464077">
      <w:pPr>
        <w:spacing w:line="360" w:lineRule="auto"/>
        <w:rPr>
          <w:rFonts w:ascii="Times New Roman" w:eastAsiaTheme="minorEastAsia" w:hAnsi="Times New Roman" w:cs="Times New Roman"/>
          <w:sz w:val="28"/>
          <w:szCs w:val="28"/>
          <w:lang w:val="uk-UA"/>
        </w:rPr>
      </w:pPr>
      <w:r w:rsidRPr="00BE6048">
        <w:rPr>
          <w:rFonts w:ascii="Times New Roman" w:eastAsia="Times New Roman" w:hAnsi="Times New Roman" w:cs="Times New Roman"/>
          <w:color w:val="000000" w:themeColor="text1"/>
          <w:sz w:val="28"/>
          <w:szCs w:val="28"/>
          <w:lang w:val="uk-UA" w:eastAsia="ru-RU"/>
        </w:rPr>
        <w:t xml:space="preserve">3. </w:t>
      </w:r>
      <w:r w:rsidRPr="00BE6048">
        <w:rPr>
          <w:rFonts w:ascii="Times New Roman" w:hAnsi="Times New Roman" w:cs="Times New Roman"/>
          <w:bCs/>
          <w:sz w:val="28"/>
          <w:szCs w:val="28"/>
          <w:lang w:val="uk-UA"/>
        </w:rPr>
        <w:t>Об’єкт дослідження</w:t>
      </w:r>
      <w:r w:rsidRPr="00BE6048">
        <w:rPr>
          <w:rFonts w:ascii="Times New Roman" w:eastAsia="Times New Roman" w:hAnsi="Times New Roman" w:cs="Times New Roman"/>
          <w:bCs/>
          <w:color w:val="000000" w:themeColor="text1"/>
          <w:sz w:val="28"/>
          <w:szCs w:val="28"/>
          <w:lang w:eastAsia="ru-RU"/>
        </w:rPr>
        <w:t>:</w:t>
      </w:r>
      <w:r w:rsidR="00DD4FCF" w:rsidRPr="00BE6048">
        <w:rPr>
          <w:rFonts w:ascii="Times New Roman" w:eastAsia="Times New Roman" w:hAnsi="Times New Roman" w:cs="Times New Roman"/>
          <w:bCs/>
          <w:color w:val="000000" w:themeColor="text1"/>
          <w:sz w:val="28"/>
          <w:szCs w:val="28"/>
          <w:lang w:val="uk-UA" w:eastAsia="ru-RU"/>
        </w:rPr>
        <w:t xml:space="preserve"> </w:t>
      </w:r>
      <w:r w:rsidR="00A17A1B">
        <w:rPr>
          <w:rFonts w:ascii="Times New Roman" w:eastAsia="Times New Roman" w:hAnsi="Times New Roman" w:cs="Times New Roman"/>
          <w:bCs/>
          <w:color w:val="000000" w:themeColor="text1"/>
          <w:sz w:val="28"/>
          <w:szCs w:val="28"/>
          <w:lang w:val="uk-UA" w:eastAsia="ru-RU"/>
        </w:rPr>
        <w:t xml:space="preserve">депозити </w:t>
      </w:r>
    </w:p>
    <w:p w14:paraId="45C06AF5" w14:textId="423CCE6B" w:rsidR="005115EC" w:rsidRPr="00BE6048" w:rsidRDefault="005115EC" w:rsidP="00464077">
      <w:pPr>
        <w:spacing w:line="360" w:lineRule="auto"/>
        <w:rPr>
          <w:rFonts w:ascii="Times New Roman" w:eastAsiaTheme="minorEastAsia" w:hAnsi="Times New Roman" w:cs="Times New Roman"/>
          <w:sz w:val="28"/>
          <w:szCs w:val="28"/>
          <w:lang w:val="uk-UA"/>
        </w:rPr>
      </w:pPr>
      <w:r w:rsidRPr="00BE6048">
        <w:rPr>
          <w:rFonts w:ascii="Times New Roman" w:eastAsia="Times New Roman" w:hAnsi="Times New Roman" w:cs="Times New Roman"/>
          <w:bCs/>
          <w:color w:val="000000" w:themeColor="text1"/>
          <w:sz w:val="28"/>
          <w:szCs w:val="28"/>
          <w:lang w:val="uk-UA" w:eastAsia="ru-RU"/>
        </w:rPr>
        <w:t>4. Предмет дослідження:</w:t>
      </w:r>
      <w:r w:rsidR="00A17A1B">
        <w:rPr>
          <w:rFonts w:ascii="Times New Roman" w:eastAsia="Times New Roman" w:hAnsi="Times New Roman" w:cs="Times New Roman"/>
          <w:bCs/>
          <w:color w:val="000000" w:themeColor="text1"/>
          <w:sz w:val="28"/>
          <w:szCs w:val="28"/>
          <w:lang w:val="uk-UA" w:eastAsia="ru-RU"/>
        </w:rPr>
        <w:t xml:space="preserve"> випадкові строки розміщення депозитів</w:t>
      </w:r>
      <w:r w:rsidR="00DD4FCF" w:rsidRPr="00BE6048">
        <w:rPr>
          <w:rFonts w:ascii="Times New Roman" w:eastAsia="Times New Roman" w:hAnsi="Times New Roman" w:cs="Times New Roman"/>
          <w:bCs/>
          <w:color w:val="000000" w:themeColor="text1"/>
          <w:sz w:val="28"/>
          <w:szCs w:val="28"/>
          <w:lang w:val="uk-UA" w:eastAsia="ru-RU"/>
        </w:rPr>
        <w:t xml:space="preserve">  </w:t>
      </w:r>
    </w:p>
    <w:p w14:paraId="31C7AB39" w14:textId="54008711" w:rsidR="00A17A1B" w:rsidRDefault="005115EC" w:rsidP="00464077">
      <w:pPr>
        <w:tabs>
          <w:tab w:val="left" w:leader="underscore" w:pos="8903"/>
        </w:tabs>
        <w:spacing w:after="0" w:line="360" w:lineRule="auto"/>
        <w:ind w:right="708"/>
        <w:rPr>
          <w:rFonts w:ascii="Times New Roman" w:eastAsia="Times New Roman" w:hAnsi="Times New Roman" w:cs="Times New Roman"/>
          <w:color w:val="000000" w:themeColor="text1"/>
          <w:sz w:val="28"/>
          <w:szCs w:val="28"/>
          <w:lang w:eastAsia="ru-RU"/>
        </w:rPr>
      </w:pPr>
      <w:r w:rsidRPr="00BE6048">
        <w:rPr>
          <w:rFonts w:ascii="Times New Roman" w:eastAsia="Times New Roman" w:hAnsi="Times New Roman" w:cs="Times New Roman"/>
          <w:color w:val="000000" w:themeColor="text1"/>
          <w:sz w:val="28"/>
          <w:szCs w:val="28"/>
          <w:lang w:val="uk-UA" w:eastAsia="ru-RU"/>
        </w:rPr>
        <w:t>5</w:t>
      </w:r>
      <w:r w:rsidRPr="00BE6048">
        <w:rPr>
          <w:rFonts w:ascii="Times New Roman" w:eastAsia="Times New Roman" w:hAnsi="Times New Roman" w:cs="Times New Roman"/>
          <w:color w:val="000000" w:themeColor="text1"/>
          <w:sz w:val="28"/>
          <w:szCs w:val="28"/>
          <w:lang w:eastAsia="ru-RU"/>
        </w:rPr>
        <w:t>. Зміст</w:t>
      </w:r>
      <w:r w:rsidR="00464077"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роботи (перелік</w:t>
      </w:r>
      <w:r w:rsidR="00DD4FCF" w:rsidRPr="00BE6048">
        <w:rPr>
          <w:rFonts w:ascii="Times New Roman" w:eastAsia="Times New Roman" w:hAnsi="Times New Roman" w:cs="Times New Roman"/>
          <w:color w:val="000000" w:themeColor="text1"/>
          <w:sz w:val="28"/>
          <w:szCs w:val="28"/>
          <w:lang w:val="uk-UA" w:eastAsia="ru-RU"/>
        </w:rPr>
        <w:t xml:space="preserve"> </w:t>
      </w:r>
      <w:r w:rsidRPr="00BE6048">
        <w:rPr>
          <w:rFonts w:ascii="Times New Roman" w:eastAsia="Times New Roman" w:hAnsi="Times New Roman" w:cs="Times New Roman"/>
          <w:color w:val="000000" w:themeColor="text1"/>
          <w:sz w:val="28"/>
          <w:szCs w:val="28"/>
          <w:lang w:eastAsia="ru-RU"/>
        </w:rPr>
        <w:t>завдань, які</w:t>
      </w:r>
      <w:r w:rsidR="00464077"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потрібно</w:t>
      </w:r>
      <w:r w:rsidR="00464077" w:rsidRPr="00BE6048">
        <w:rPr>
          <w:rFonts w:ascii="Times New Roman" w:eastAsia="Times New Roman" w:hAnsi="Times New Roman" w:cs="Times New Roman"/>
          <w:color w:val="000000" w:themeColor="text1"/>
          <w:sz w:val="28"/>
          <w:szCs w:val="28"/>
          <w:lang w:eastAsia="ru-RU"/>
        </w:rPr>
        <w:t xml:space="preserve"> </w:t>
      </w:r>
      <w:r w:rsidRPr="00BE6048">
        <w:rPr>
          <w:rFonts w:ascii="Times New Roman" w:eastAsia="Times New Roman" w:hAnsi="Times New Roman" w:cs="Times New Roman"/>
          <w:color w:val="000000" w:themeColor="text1"/>
          <w:sz w:val="28"/>
          <w:szCs w:val="28"/>
          <w:lang w:eastAsia="ru-RU"/>
        </w:rPr>
        <w:t>зробити):</w:t>
      </w:r>
    </w:p>
    <w:p w14:paraId="1E0B082F" w14:textId="3345F47D" w:rsidR="00164EEA" w:rsidRDefault="00F56227" w:rsidP="00164EEA">
      <w:pPr>
        <w:pStyle w:val="a3"/>
        <w:numPr>
          <w:ilvl w:val="0"/>
          <w:numId w:val="16"/>
        </w:numPr>
        <w:tabs>
          <w:tab w:val="left" w:leader="underscore" w:pos="8903"/>
        </w:tabs>
        <w:ind w:right="708"/>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Довести </w:t>
      </w:r>
      <w:r w:rsidR="00281537">
        <w:rPr>
          <w:rFonts w:ascii="Times New Roman" w:eastAsia="Times New Roman" w:hAnsi="Times New Roman" w:cs="Times New Roman"/>
          <w:color w:val="000000" w:themeColor="text1"/>
          <w:sz w:val="28"/>
          <w:szCs w:val="28"/>
          <w:lang w:eastAsia="ru-RU"/>
        </w:rPr>
        <w:t>монотонне зростання функції;</w:t>
      </w:r>
    </w:p>
    <w:p w14:paraId="548A40CD" w14:textId="180EC5D0" w:rsidR="00164EEA" w:rsidRPr="00164EEA" w:rsidRDefault="00281537" w:rsidP="00164EEA">
      <w:pPr>
        <w:pStyle w:val="a3"/>
        <w:numPr>
          <w:ilvl w:val="0"/>
          <w:numId w:val="16"/>
        </w:numPr>
        <w:tabs>
          <w:tab w:val="left" w:leader="underscore" w:pos="8903"/>
        </w:tabs>
        <w:ind w:right="708"/>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lastRenderedPageBreak/>
        <w:t>п</w:t>
      </w:r>
      <w:r w:rsidR="00164EEA">
        <w:rPr>
          <w:rFonts w:ascii="Times New Roman" w:eastAsia="Times New Roman" w:hAnsi="Times New Roman" w:cs="Times New Roman"/>
          <w:color w:val="000000" w:themeColor="text1"/>
          <w:sz w:val="28"/>
          <w:szCs w:val="28"/>
          <w:lang w:val="uk-UA" w:eastAsia="ru-RU"/>
        </w:rPr>
        <w:t xml:space="preserve">орівняти </w:t>
      </w:r>
      <w:r w:rsidR="00164EEA" w:rsidRPr="00164EEA">
        <w:rPr>
          <w:rFonts w:ascii="Times New Roman" w:eastAsia="Times New Roman" w:hAnsi="Times New Roman" w:cs="Times New Roman"/>
          <w:color w:val="000000" w:themeColor="text1"/>
          <w:sz w:val="28"/>
          <w:szCs w:val="28"/>
          <w:lang w:val="uk-UA" w:eastAsia="ru-RU"/>
        </w:rPr>
        <w:t>імовірносні характеристики вказаних приростів у разі випадкових термінів їх розміщення.</w:t>
      </w:r>
    </w:p>
    <w:p w14:paraId="42959B1A" w14:textId="6ED4833A" w:rsidR="005115EC" w:rsidRPr="00BE6048" w:rsidRDefault="005115EC" w:rsidP="006542FD">
      <w:pPr>
        <w:tabs>
          <w:tab w:val="left" w:pos="1440"/>
          <w:tab w:val="left" w:pos="1620"/>
          <w:tab w:val="left" w:pos="8900"/>
        </w:tabs>
        <w:spacing w:after="0" w:line="360" w:lineRule="auto"/>
        <w:ind w:right="-31"/>
        <w:rPr>
          <w:rFonts w:ascii="Times New Roman" w:eastAsia="Times New Roman" w:hAnsi="Times New Roman" w:cs="Times New Roman"/>
          <w:color w:val="000000" w:themeColor="text1"/>
          <w:sz w:val="28"/>
          <w:szCs w:val="28"/>
          <w:lang w:val="uk-UA" w:eastAsia="ru-RU"/>
        </w:rPr>
      </w:pPr>
      <w:r w:rsidRPr="00BE6048">
        <w:rPr>
          <w:rFonts w:ascii="Times New Roman" w:eastAsia="Times New Roman" w:hAnsi="Times New Roman" w:cs="Times New Roman"/>
          <w:color w:val="000000" w:themeColor="text1"/>
          <w:sz w:val="28"/>
          <w:szCs w:val="28"/>
          <w:lang w:val="uk-UA" w:eastAsia="ru-RU"/>
        </w:rPr>
        <w:t xml:space="preserve">6. Орієнтовний перелік ілюстрованого матеріалу: </w:t>
      </w:r>
      <w:r w:rsidR="00164EEA">
        <w:rPr>
          <w:rFonts w:ascii="Times New Roman" w:eastAsia="Times New Roman" w:hAnsi="Times New Roman" w:cs="Times New Roman"/>
          <w:color w:val="000000" w:themeColor="text1"/>
          <w:sz w:val="28"/>
          <w:szCs w:val="28"/>
          <w:lang w:val="uk-UA" w:eastAsia="ru-RU"/>
        </w:rPr>
        <w:t>18</w:t>
      </w:r>
      <w:r w:rsidRPr="00BE6048">
        <w:rPr>
          <w:rFonts w:ascii="Times New Roman" w:eastAsia="Times New Roman" w:hAnsi="Times New Roman" w:cs="Times New Roman"/>
          <w:color w:val="000000" w:themeColor="text1"/>
          <w:sz w:val="28"/>
          <w:szCs w:val="28"/>
          <w:lang w:val="uk-UA" w:eastAsia="ru-RU"/>
        </w:rPr>
        <w:t xml:space="preserve"> слайдів</w:t>
      </w:r>
    </w:p>
    <w:p w14:paraId="006C163C" w14:textId="264F1FC3" w:rsidR="005115EC" w:rsidRPr="00BE6048" w:rsidRDefault="005115EC" w:rsidP="006542FD">
      <w:pPr>
        <w:tabs>
          <w:tab w:val="left" w:pos="1440"/>
          <w:tab w:val="left" w:pos="1620"/>
          <w:tab w:val="left" w:pos="8900"/>
        </w:tabs>
        <w:spacing w:after="0" w:line="360" w:lineRule="auto"/>
        <w:ind w:right="-31"/>
        <w:rPr>
          <w:rFonts w:ascii="Times New Roman" w:eastAsia="Times New Roman" w:hAnsi="Times New Roman" w:cs="Times New Roman"/>
          <w:bCs/>
          <w:color w:val="000000" w:themeColor="text1"/>
          <w:sz w:val="28"/>
          <w:szCs w:val="28"/>
          <w:lang w:val="uk-UA" w:eastAsia="ru-RU"/>
        </w:rPr>
      </w:pPr>
      <w:r w:rsidRPr="00BE6048">
        <w:rPr>
          <w:rFonts w:ascii="Times New Roman" w:eastAsia="Times New Roman" w:hAnsi="Times New Roman" w:cs="Times New Roman"/>
          <w:color w:val="000000" w:themeColor="text1"/>
          <w:sz w:val="28"/>
          <w:szCs w:val="28"/>
          <w:lang w:val="uk-UA" w:eastAsia="ru-RU"/>
        </w:rPr>
        <w:t xml:space="preserve">8. </w:t>
      </w:r>
      <w:r w:rsidRPr="00BE6048">
        <w:rPr>
          <w:rFonts w:ascii="Times New Roman" w:eastAsia="Times New Roman" w:hAnsi="Times New Roman" w:cs="Times New Roman"/>
          <w:bCs/>
          <w:color w:val="000000" w:themeColor="text1"/>
          <w:sz w:val="28"/>
          <w:szCs w:val="28"/>
          <w:lang w:val="uk-UA" w:eastAsia="ru-RU"/>
        </w:rPr>
        <w:t xml:space="preserve">Дата видачі завдання </w:t>
      </w:r>
      <w:r w:rsidR="00EC0470">
        <w:rPr>
          <w:rFonts w:ascii="Times New Roman" w:eastAsia="Times New Roman" w:hAnsi="Times New Roman" w:cs="Times New Roman"/>
          <w:bCs/>
          <w:color w:val="000000" w:themeColor="text1"/>
          <w:sz w:val="28"/>
          <w:szCs w:val="28"/>
          <w:u w:val="single"/>
          <w:lang w:val="uk-UA" w:eastAsia="ru-RU"/>
        </w:rPr>
        <w:t>03</w:t>
      </w:r>
      <w:r w:rsidRPr="00BE6048">
        <w:rPr>
          <w:rFonts w:ascii="Times New Roman" w:eastAsia="Times New Roman" w:hAnsi="Times New Roman" w:cs="Times New Roman"/>
          <w:bCs/>
          <w:color w:val="000000" w:themeColor="text1"/>
          <w:sz w:val="28"/>
          <w:szCs w:val="28"/>
          <w:u w:val="single"/>
          <w:lang w:val="uk-UA" w:eastAsia="ru-RU"/>
        </w:rPr>
        <w:t>.</w:t>
      </w:r>
      <w:r w:rsidR="00EC0470">
        <w:rPr>
          <w:rFonts w:ascii="Times New Roman" w:eastAsia="Times New Roman" w:hAnsi="Times New Roman" w:cs="Times New Roman"/>
          <w:bCs/>
          <w:color w:val="000000" w:themeColor="text1"/>
          <w:sz w:val="28"/>
          <w:szCs w:val="28"/>
          <w:u w:val="single"/>
          <w:lang w:val="uk-UA" w:eastAsia="ru-RU"/>
        </w:rPr>
        <w:t>09.</w:t>
      </w:r>
      <w:r w:rsidRPr="00BE6048">
        <w:rPr>
          <w:rFonts w:ascii="Times New Roman" w:eastAsia="Times New Roman" w:hAnsi="Times New Roman" w:cs="Times New Roman"/>
          <w:bCs/>
          <w:color w:val="000000" w:themeColor="text1"/>
          <w:sz w:val="28"/>
          <w:szCs w:val="28"/>
          <w:u w:val="single"/>
          <w:lang w:val="uk-UA" w:eastAsia="ru-RU"/>
        </w:rPr>
        <w:t>201</w:t>
      </w:r>
      <w:r w:rsidR="006A7DCD" w:rsidRPr="00BE6048">
        <w:rPr>
          <w:rFonts w:ascii="Times New Roman" w:eastAsia="Times New Roman" w:hAnsi="Times New Roman" w:cs="Times New Roman"/>
          <w:bCs/>
          <w:color w:val="000000" w:themeColor="text1"/>
          <w:sz w:val="28"/>
          <w:szCs w:val="28"/>
          <w:u w:val="single"/>
          <w:lang w:val="uk-UA" w:eastAsia="ru-RU"/>
        </w:rPr>
        <w:t>8</w:t>
      </w:r>
    </w:p>
    <w:p w14:paraId="4D9DA17C" w14:textId="77777777" w:rsidR="006542FD" w:rsidRPr="00BE6048" w:rsidRDefault="002D616F" w:rsidP="006542FD">
      <w:pPr>
        <w:tabs>
          <w:tab w:val="left" w:pos="1440"/>
          <w:tab w:val="left" w:pos="1620"/>
          <w:tab w:val="left" w:pos="8900"/>
        </w:tabs>
        <w:spacing w:before="240" w:after="0" w:line="360" w:lineRule="auto"/>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Календарний план</w:t>
      </w:r>
    </w:p>
    <w:tbl>
      <w:tblPr>
        <w:tblStyle w:val="a4"/>
        <w:tblW w:w="0" w:type="auto"/>
        <w:tblInd w:w="-5" w:type="dxa"/>
        <w:tblLook w:val="04A0" w:firstRow="1" w:lastRow="0" w:firstColumn="1" w:lastColumn="0" w:noHBand="0" w:noVBand="1"/>
      </w:tblPr>
      <w:tblGrid>
        <w:gridCol w:w="524"/>
        <w:gridCol w:w="4678"/>
        <w:gridCol w:w="2448"/>
        <w:gridCol w:w="1940"/>
      </w:tblGrid>
      <w:tr w:rsidR="002D616F" w:rsidRPr="00BE6048" w14:paraId="5BBE790C" w14:textId="77777777" w:rsidTr="00114E05">
        <w:tc>
          <w:tcPr>
            <w:tcW w:w="283" w:type="dxa"/>
          </w:tcPr>
          <w:p w14:paraId="3348F9E6" w14:textId="77777777" w:rsidR="006542FD" w:rsidRPr="00BE6048" w:rsidRDefault="002D616F" w:rsidP="006542FD">
            <w:pPr>
              <w:tabs>
                <w:tab w:val="left" w:pos="1440"/>
                <w:tab w:val="left" w:pos="1620"/>
                <w:tab w:val="left" w:pos="8900"/>
              </w:tabs>
              <w:spacing w:before="240" w:line="360" w:lineRule="auto"/>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 з/п</w:t>
            </w:r>
          </w:p>
        </w:tc>
        <w:tc>
          <w:tcPr>
            <w:tcW w:w="4678" w:type="dxa"/>
          </w:tcPr>
          <w:p w14:paraId="11A7C86C" w14:textId="77777777" w:rsidR="002D616F" w:rsidRPr="00BE6048" w:rsidRDefault="002D616F" w:rsidP="006542FD">
            <w:pPr>
              <w:tabs>
                <w:tab w:val="left" w:pos="1440"/>
                <w:tab w:val="left" w:pos="1620"/>
                <w:tab w:val="left" w:pos="8900"/>
              </w:tabs>
              <w:spacing w:before="240" w:line="360" w:lineRule="auto"/>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Назва етапів виконання роботи</w:t>
            </w:r>
          </w:p>
        </w:tc>
        <w:tc>
          <w:tcPr>
            <w:tcW w:w="2448" w:type="dxa"/>
          </w:tcPr>
          <w:p w14:paraId="6CC07EDE" w14:textId="77777777" w:rsidR="002D616F" w:rsidRPr="00BE6048" w:rsidRDefault="002D616F" w:rsidP="006542FD">
            <w:pPr>
              <w:tabs>
                <w:tab w:val="left" w:pos="1440"/>
                <w:tab w:val="left" w:pos="1620"/>
                <w:tab w:val="left" w:pos="8900"/>
              </w:tabs>
              <w:spacing w:before="240" w:line="360" w:lineRule="auto"/>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Строк виконання</w:t>
            </w:r>
          </w:p>
        </w:tc>
        <w:tc>
          <w:tcPr>
            <w:tcW w:w="1940" w:type="dxa"/>
          </w:tcPr>
          <w:p w14:paraId="2FD00E39" w14:textId="77777777" w:rsidR="002D616F" w:rsidRPr="00BE6048" w:rsidRDefault="002D616F" w:rsidP="006542FD">
            <w:pPr>
              <w:tabs>
                <w:tab w:val="left" w:pos="1440"/>
                <w:tab w:val="left" w:pos="1620"/>
                <w:tab w:val="left" w:pos="8900"/>
              </w:tabs>
              <w:spacing w:before="240" w:line="360" w:lineRule="auto"/>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Примітка</w:t>
            </w:r>
          </w:p>
        </w:tc>
      </w:tr>
      <w:tr w:rsidR="002D616F" w:rsidRPr="00BE6048" w14:paraId="5DDCFE7C" w14:textId="77777777" w:rsidTr="00114E05">
        <w:trPr>
          <w:trHeight w:val="666"/>
        </w:trPr>
        <w:tc>
          <w:tcPr>
            <w:tcW w:w="283" w:type="dxa"/>
            <w:vAlign w:val="center"/>
          </w:tcPr>
          <w:p w14:paraId="3536A11E" w14:textId="77777777" w:rsidR="002D616F" w:rsidRPr="00BE6048" w:rsidRDefault="002D616F"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w:t>
            </w:r>
            <w:r w:rsidR="006542FD" w:rsidRPr="00BE6048">
              <w:rPr>
                <w:rFonts w:ascii="Times New Roman" w:eastAsia="Times New Roman" w:hAnsi="Times New Roman" w:cs="Times New Roman"/>
                <w:sz w:val="28"/>
                <w:szCs w:val="28"/>
                <w:lang w:val="uk-UA" w:eastAsia="ru-RU"/>
              </w:rPr>
              <w:t>.</w:t>
            </w:r>
          </w:p>
        </w:tc>
        <w:tc>
          <w:tcPr>
            <w:tcW w:w="4678" w:type="dxa"/>
            <w:vAlign w:val="center"/>
          </w:tcPr>
          <w:p w14:paraId="0BCFDAFC" w14:textId="228A6BDF" w:rsidR="002D616F" w:rsidRPr="00BE6048" w:rsidRDefault="00BE6048" w:rsidP="001C4183">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Пошук відповідної літератури</w:t>
            </w:r>
            <w:r w:rsidR="00C12998" w:rsidRPr="00BE6048">
              <w:rPr>
                <w:rFonts w:ascii="Times New Roman" w:eastAsia="Times New Roman" w:hAnsi="Times New Roman" w:cs="Times New Roman"/>
                <w:sz w:val="28"/>
                <w:szCs w:val="28"/>
                <w:lang w:val="uk-UA" w:eastAsia="ru-RU"/>
              </w:rPr>
              <w:t>.</w:t>
            </w:r>
          </w:p>
        </w:tc>
        <w:tc>
          <w:tcPr>
            <w:tcW w:w="2448" w:type="dxa"/>
            <w:vAlign w:val="center"/>
          </w:tcPr>
          <w:p w14:paraId="4010BC48" w14:textId="77777777" w:rsidR="002D616F" w:rsidRPr="00BE6048" w:rsidRDefault="009F562A"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1.09.17-30.</w:t>
            </w:r>
            <w:r w:rsidRPr="00BE6048">
              <w:rPr>
                <w:rFonts w:ascii="Times New Roman" w:eastAsia="Times New Roman" w:hAnsi="Times New Roman" w:cs="Times New Roman"/>
                <w:sz w:val="28"/>
                <w:szCs w:val="28"/>
                <w:lang w:val="en-US" w:eastAsia="ru-RU"/>
              </w:rPr>
              <w:t>11</w:t>
            </w:r>
            <w:r w:rsidR="001C05C5" w:rsidRPr="00BE6048">
              <w:rPr>
                <w:rFonts w:ascii="Times New Roman" w:eastAsia="Times New Roman" w:hAnsi="Times New Roman" w:cs="Times New Roman"/>
                <w:sz w:val="28"/>
                <w:szCs w:val="28"/>
                <w:lang w:val="uk-UA" w:eastAsia="ru-RU"/>
              </w:rPr>
              <w:t>.1</w:t>
            </w:r>
            <w:r w:rsidR="006A7DCD" w:rsidRPr="00BE6048">
              <w:rPr>
                <w:rFonts w:ascii="Times New Roman" w:eastAsia="Times New Roman" w:hAnsi="Times New Roman" w:cs="Times New Roman"/>
                <w:sz w:val="28"/>
                <w:szCs w:val="28"/>
                <w:lang w:val="uk-UA" w:eastAsia="ru-RU"/>
              </w:rPr>
              <w:t>8</w:t>
            </w:r>
          </w:p>
        </w:tc>
        <w:tc>
          <w:tcPr>
            <w:tcW w:w="1940" w:type="dxa"/>
          </w:tcPr>
          <w:p w14:paraId="5D13DB9D" w14:textId="77777777" w:rsidR="002D616F" w:rsidRPr="00BE6048" w:rsidRDefault="00826147" w:rsidP="006542FD">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r w:rsidR="002D616F" w:rsidRPr="00BE6048" w14:paraId="16A5F683" w14:textId="77777777" w:rsidTr="00114E05">
        <w:tc>
          <w:tcPr>
            <w:tcW w:w="283" w:type="dxa"/>
            <w:vAlign w:val="center"/>
          </w:tcPr>
          <w:p w14:paraId="021BBCD5" w14:textId="77777777" w:rsidR="002D616F" w:rsidRPr="00BE6048" w:rsidRDefault="002D616F"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2</w:t>
            </w:r>
            <w:r w:rsidR="006542FD" w:rsidRPr="00BE6048">
              <w:rPr>
                <w:rFonts w:ascii="Times New Roman" w:eastAsia="Times New Roman" w:hAnsi="Times New Roman" w:cs="Times New Roman"/>
                <w:sz w:val="28"/>
                <w:szCs w:val="28"/>
                <w:lang w:val="uk-UA" w:eastAsia="ru-RU"/>
              </w:rPr>
              <w:t>.</w:t>
            </w:r>
          </w:p>
        </w:tc>
        <w:tc>
          <w:tcPr>
            <w:tcW w:w="4678" w:type="dxa"/>
            <w:vAlign w:val="center"/>
          </w:tcPr>
          <w:p w14:paraId="7D27EC6D" w14:textId="397EA89B" w:rsidR="006A2046" w:rsidRPr="00BE6048" w:rsidRDefault="001C4183"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Опрацювання та вивчення необхідних матеріалів.</w:t>
            </w:r>
          </w:p>
        </w:tc>
        <w:tc>
          <w:tcPr>
            <w:tcW w:w="2448" w:type="dxa"/>
            <w:vAlign w:val="center"/>
          </w:tcPr>
          <w:p w14:paraId="7FA60283" w14:textId="77777777" w:rsidR="002D616F" w:rsidRPr="00BE6048" w:rsidRDefault="00A871DB"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w:t>
            </w:r>
            <w:r w:rsidRPr="00BE6048">
              <w:rPr>
                <w:rFonts w:ascii="Times New Roman" w:eastAsia="Times New Roman" w:hAnsi="Times New Roman" w:cs="Times New Roman"/>
                <w:sz w:val="28"/>
                <w:szCs w:val="28"/>
                <w:lang w:val="en-US" w:eastAsia="ru-RU"/>
              </w:rPr>
              <w:t>09</w:t>
            </w:r>
            <w:r w:rsidRPr="00BE6048">
              <w:rPr>
                <w:rFonts w:ascii="Times New Roman" w:eastAsia="Times New Roman" w:hAnsi="Times New Roman" w:cs="Times New Roman"/>
                <w:sz w:val="28"/>
                <w:szCs w:val="28"/>
                <w:lang w:val="uk-UA" w:eastAsia="ru-RU"/>
              </w:rPr>
              <w:t>.17-30.09</w:t>
            </w:r>
            <w:r w:rsidR="00C01A17" w:rsidRPr="00BE6048">
              <w:rPr>
                <w:rFonts w:ascii="Times New Roman" w:eastAsia="Times New Roman" w:hAnsi="Times New Roman" w:cs="Times New Roman"/>
                <w:sz w:val="28"/>
                <w:szCs w:val="28"/>
                <w:lang w:val="uk-UA" w:eastAsia="ru-RU"/>
              </w:rPr>
              <w:t>.1</w:t>
            </w:r>
            <w:r w:rsidR="006A7DCD" w:rsidRPr="00BE6048">
              <w:rPr>
                <w:rFonts w:ascii="Times New Roman" w:eastAsia="Times New Roman" w:hAnsi="Times New Roman" w:cs="Times New Roman"/>
                <w:sz w:val="28"/>
                <w:szCs w:val="28"/>
                <w:lang w:val="uk-UA" w:eastAsia="ru-RU"/>
              </w:rPr>
              <w:t>8</w:t>
            </w:r>
          </w:p>
        </w:tc>
        <w:tc>
          <w:tcPr>
            <w:tcW w:w="1940" w:type="dxa"/>
          </w:tcPr>
          <w:p w14:paraId="1EBB6888" w14:textId="77777777" w:rsidR="002D616F" w:rsidRPr="00BE6048" w:rsidRDefault="00E248A5" w:rsidP="00E248A5">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r w:rsidR="002D616F" w:rsidRPr="00BE6048" w14:paraId="4D9F3620" w14:textId="77777777" w:rsidTr="00114E05">
        <w:tc>
          <w:tcPr>
            <w:tcW w:w="283" w:type="dxa"/>
            <w:vAlign w:val="center"/>
          </w:tcPr>
          <w:p w14:paraId="77EEAF8A" w14:textId="77777777" w:rsidR="002D616F" w:rsidRPr="00BE6048" w:rsidRDefault="002D616F"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3</w:t>
            </w:r>
            <w:r w:rsidR="006542FD" w:rsidRPr="00BE6048">
              <w:rPr>
                <w:rFonts w:ascii="Times New Roman" w:eastAsia="Times New Roman" w:hAnsi="Times New Roman" w:cs="Times New Roman"/>
                <w:sz w:val="28"/>
                <w:szCs w:val="28"/>
                <w:lang w:val="uk-UA" w:eastAsia="ru-RU"/>
              </w:rPr>
              <w:t>.</w:t>
            </w:r>
          </w:p>
        </w:tc>
        <w:tc>
          <w:tcPr>
            <w:tcW w:w="4678" w:type="dxa"/>
            <w:vAlign w:val="center"/>
          </w:tcPr>
          <w:p w14:paraId="1AD14AEE" w14:textId="72C5B3A2" w:rsidR="002D616F" w:rsidRPr="00BE6048" w:rsidRDefault="00164EEA" w:rsidP="00A871DB">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Порівняння характеристик приростів початкових капіталів. </w:t>
            </w:r>
          </w:p>
        </w:tc>
        <w:tc>
          <w:tcPr>
            <w:tcW w:w="2448" w:type="dxa"/>
            <w:vAlign w:val="center"/>
          </w:tcPr>
          <w:p w14:paraId="6A34416F" w14:textId="77777777" w:rsidR="002D616F" w:rsidRPr="00BE6048" w:rsidRDefault="00A871DB"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1.10.17-15.</w:t>
            </w:r>
            <w:r w:rsidRPr="00BE6048">
              <w:rPr>
                <w:rFonts w:ascii="Times New Roman" w:eastAsia="Times New Roman" w:hAnsi="Times New Roman" w:cs="Times New Roman"/>
                <w:sz w:val="28"/>
                <w:szCs w:val="28"/>
                <w:lang w:val="en-US" w:eastAsia="ru-RU"/>
              </w:rPr>
              <w:t>10</w:t>
            </w:r>
            <w:r w:rsidR="00C01A17" w:rsidRPr="00BE6048">
              <w:rPr>
                <w:rFonts w:ascii="Times New Roman" w:eastAsia="Times New Roman" w:hAnsi="Times New Roman" w:cs="Times New Roman"/>
                <w:sz w:val="28"/>
                <w:szCs w:val="28"/>
                <w:lang w:val="uk-UA" w:eastAsia="ru-RU"/>
              </w:rPr>
              <w:t>.1</w:t>
            </w:r>
            <w:r w:rsidR="006A7DCD" w:rsidRPr="00BE6048">
              <w:rPr>
                <w:rFonts w:ascii="Times New Roman" w:eastAsia="Times New Roman" w:hAnsi="Times New Roman" w:cs="Times New Roman"/>
                <w:sz w:val="28"/>
                <w:szCs w:val="28"/>
                <w:lang w:val="uk-UA" w:eastAsia="ru-RU"/>
              </w:rPr>
              <w:t>8</w:t>
            </w:r>
          </w:p>
        </w:tc>
        <w:tc>
          <w:tcPr>
            <w:tcW w:w="1940" w:type="dxa"/>
          </w:tcPr>
          <w:p w14:paraId="71BF2945" w14:textId="77777777" w:rsidR="002D616F" w:rsidRPr="00BE6048" w:rsidRDefault="00826147" w:rsidP="006542FD">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r w:rsidR="002D616F" w:rsidRPr="00BE6048" w14:paraId="7BCED5EC" w14:textId="77777777" w:rsidTr="00114E05">
        <w:trPr>
          <w:trHeight w:val="821"/>
        </w:trPr>
        <w:tc>
          <w:tcPr>
            <w:tcW w:w="283" w:type="dxa"/>
            <w:vAlign w:val="center"/>
          </w:tcPr>
          <w:p w14:paraId="6FEC3F6A" w14:textId="77777777" w:rsidR="002D616F" w:rsidRPr="00BE6048" w:rsidRDefault="002D616F"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4</w:t>
            </w:r>
            <w:r w:rsidR="006542FD" w:rsidRPr="00BE6048">
              <w:rPr>
                <w:rFonts w:ascii="Times New Roman" w:eastAsia="Times New Roman" w:hAnsi="Times New Roman" w:cs="Times New Roman"/>
                <w:sz w:val="28"/>
                <w:szCs w:val="28"/>
                <w:lang w:val="uk-UA" w:eastAsia="ru-RU"/>
              </w:rPr>
              <w:t>.</w:t>
            </w:r>
          </w:p>
        </w:tc>
        <w:tc>
          <w:tcPr>
            <w:tcW w:w="4678" w:type="dxa"/>
            <w:vAlign w:val="center"/>
          </w:tcPr>
          <w:p w14:paraId="5549C4E3" w14:textId="3CAFD42B" w:rsidR="008B79E2" w:rsidRPr="00BE6048" w:rsidRDefault="001C4183"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Опрацювання практичної частини</w:t>
            </w:r>
          </w:p>
        </w:tc>
        <w:tc>
          <w:tcPr>
            <w:tcW w:w="2448" w:type="dxa"/>
            <w:vAlign w:val="center"/>
          </w:tcPr>
          <w:p w14:paraId="0A130A37" w14:textId="77777777" w:rsidR="002D616F" w:rsidRPr="00BE6048" w:rsidRDefault="001C05C5" w:rsidP="008B79E2">
            <w:pPr>
              <w:tabs>
                <w:tab w:val="left" w:pos="1440"/>
                <w:tab w:val="left" w:pos="1620"/>
                <w:tab w:val="left" w:pos="8900"/>
              </w:tabs>
              <w:spacing w:before="240"/>
              <w:ind w:right="-31"/>
              <w:rPr>
                <w:rFonts w:ascii="Times New Roman" w:eastAsia="Times New Roman" w:hAnsi="Times New Roman" w:cs="Times New Roman"/>
                <w:sz w:val="28"/>
                <w:szCs w:val="28"/>
                <w:lang w:eastAsia="ru-RU"/>
              </w:rPr>
            </w:pPr>
            <w:r w:rsidRPr="00BE6048">
              <w:rPr>
                <w:rFonts w:ascii="Times New Roman" w:eastAsia="Times New Roman" w:hAnsi="Times New Roman" w:cs="Times New Roman"/>
                <w:sz w:val="28"/>
                <w:szCs w:val="28"/>
                <w:lang w:val="uk-UA" w:eastAsia="ru-RU"/>
              </w:rPr>
              <w:t>1</w:t>
            </w:r>
            <w:r w:rsidR="008B79E2" w:rsidRPr="00BE6048">
              <w:rPr>
                <w:rFonts w:ascii="Times New Roman" w:eastAsia="Times New Roman" w:hAnsi="Times New Roman" w:cs="Times New Roman"/>
                <w:sz w:val="28"/>
                <w:szCs w:val="28"/>
                <w:lang w:eastAsia="ru-RU"/>
              </w:rPr>
              <w:t>5</w:t>
            </w:r>
            <w:r w:rsidR="008B79E2" w:rsidRPr="00BE6048">
              <w:rPr>
                <w:rFonts w:ascii="Times New Roman" w:eastAsia="Times New Roman" w:hAnsi="Times New Roman" w:cs="Times New Roman"/>
                <w:sz w:val="28"/>
                <w:szCs w:val="28"/>
                <w:lang w:val="uk-UA" w:eastAsia="ru-RU"/>
              </w:rPr>
              <w:t>.</w:t>
            </w:r>
            <w:r w:rsidR="008B79E2" w:rsidRPr="00BE6048">
              <w:rPr>
                <w:rFonts w:ascii="Times New Roman" w:eastAsia="Times New Roman" w:hAnsi="Times New Roman" w:cs="Times New Roman"/>
                <w:sz w:val="28"/>
                <w:szCs w:val="28"/>
                <w:lang w:eastAsia="ru-RU"/>
              </w:rPr>
              <w:t>10</w:t>
            </w:r>
            <w:r w:rsidR="008B79E2" w:rsidRPr="00BE6048">
              <w:rPr>
                <w:rFonts w:ascii="Times New Roman" w:eastAsia="Times New Roman" w:hAnsi="Times New Roman" w:cs="Times New Roman"/>
                <w:sz w:val="28"/>
                <w:szCs w:val="28"/>
                <w:lang w:val="uk-UA" w:eastAsia="ru-RU"/>
              </w:rPr>
              <w:t>.17-31.</w:t>
            </w:r>
            <w:r w:rsidR="008B79E2" w:rsidRPr="00BE6048">
              <w:rPr>
                <w:rFonts w:ascii="Times New Roman" w:eastAsia="Times New Roman" w:hAnsi="Times New Roman" w:cs="Times New Roman"/>
                <w:sz w:val="28"/>
                <w:szCs w:val="28"/>
                <w:lang w:val="en-US" w:eastAsia="ru-RU"/>
              </w:rPr>
              <w:t>10</w:t>
            </w:r>
            <w:r w:rsidRPr="00BE6048">
              <w:rPr>
                <w:rFonts w:ascii="Times New Roman" w:eastAsia="Times New Roman" w:hAnsi="Times New Roman" w:cs="Times New Roman"/>
                <w:sz w:val="28"/>
                <w:szCs w:val="28"/>
                <w:lang w:val="uk-UA" w:eastAsia="ru-RU"/>
              </w:rPr>
              <w:t>.1</w:t>
            </w:r>
            <w:r w:rsidR="006A7DCD" w:rsidRPr="00BE6048">
              <w:rPr>
                <w:rFonts w:ascii="Times New Roman" w:eastAsia="Times New Roman" w:hAnsi="Times New Roman" w:cs="Times New Roman"/>
                <w:sz w:val="28"/>
                <w:szCs w:val="28"/>
                <w:lang w:val="uk-UA" w:eastAsia="ru-RU"/>
              </w:rPr>
              <w:t>8</w:t>
            </w:r>
          </w:p>
        </w:tc>
        <w:tc>
          <w:tcPr>
            <w:tcW w:w="1940" w:type="dxa"/>
          </w:tcPr>
          <w:p w14:paraId="177B99FA" w14:textId="77777777" w:rsidR="002D616F" w:rsidRPr="00BE6048" w:rsidRDefault="00826147" w:rsidP="006542FD">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r w:rsidR="008B79E2" w:rsidRPr="00BE6048" w14:paraId="0A8F8BDB" w14:textId="77777777" w:rsidTr="00114E05">
        <w:trPr>
          <w:trHeight w:val="693"/>
        </w:trPr>
        <w:tc>
          <w:tcPr>
            <w:tcW w:w="283" w:type="dxa"/>
            <w:vAlign w:val="center"/>
          </w:tcPr>
          <w:p w14:paraId="48F1B139" w14:textId="77777777" w:rsidR="008B79E2" w:rsidRPr="00BE6048" w:rsidRDefault="008B79E2" w:rsidP="001E74DA">
            <w:pPr>
              <w:tabs>
                <w:tab w:val="left" w:pos="1440"/>
                <w:tab w:val="left" w:pos="1620"/>
                <w:tab w:val="left" w:pos="8900"/>
              </w:tabs>
              <w:spacing w:before="240"/>
              <w:ind w:right="-31"/>
              <w:rPr>
                <w:rFonts w:ascii="Times New Roman" w:eastAsia="Times New Roman" w:hAnsi="Times New Roman" w:cs="Times New Roman"/>
                <w:sz w:val="28"/>
                <w:szCs w:val="28"/>
                <w:lang w:val="en-US" w:eastAsia="ru-RU"/>
              </w:rPr>
            </w:pPr>
            <w:r w:rsidRPr="00BE6048">
              <w:rPr>
                <w:rFonts w:ascii="Times New Roman" w:eastAsia="Times New Roman" w:hAnsi="Times New Roman" w:cs="Times New Roman"/>
                <w:sz w:val="28"/>
                <w:szCs w:val="28"/>
                <w:lang w:val="en-US" w:eastAsia="ru-RU"/>
              </w:rPr>
              <w:t>5.</w:t>
            </w:r>
          </w:p>
        </w:tc>
        <w:tc>
          <w:tcPr>
            <w:tcW w:w="4678" w:type="dxa"/>
            <w:vAlign w:val="center"/>
          </w:tcPr>
          <w:p w14:paraId="7B28C686" w14:textId="03683204" w:rsidR="008B79E2" w:rsidRPr="00BE6048" w:rsidRDefault="001C4183" w:rsidP="001C4183">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hAnsi="Times New Roman" w:cs="Times New Roman"/>
                <w:sz w:val="28"/>
                <w:szCs w:val="28"/>
              </w:rPr>
              <w:t xml:space="preserve">Аналіз та перевірка отриманих результатів. </w:t>
            </w:r>
          </w:p>
        </w:tc>
        <w:tc>
          <w:tcPr>
            <w:tcW w:w="2448" w:type="dxa"/>
            <w:vAlign w:val="center"/>
          </w:tcPr>
          <w:p w14:paraId="6654F551" w14:textId="77777777" w:rsidR="008B79E2" w:rsidRPr="00BE6048" w:rsidRDefault="006A7DCD"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1.11.17-30.11.18</w:t>
            </w:r>
          </w:p>
        </w:tc>
        <w:tc>
          <w:tcPr>
            <w:tcW w:w="1940" w:type="dxa"/>
          </w:tcPr>
          <w:p w14:paraId="64542154" w14:textId="77777777" w:rsidR="008B79E2" w:rsidRPr="00BE6048" w:rsidRDefault="00826147" w:rsidP="006542FD">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r w:rsidR="008B79E2" w:rsidRPr="00BE6048" w14:paraId="01E1652D" w14:textId="77777777" w:rsidTr="00114E05">
        <w:trPr>
          <w:trHeight w:val="786"/>
        </w:trPr>
        <w:tc>
          <w:tcPr>
            <w:tcW w:w="283" w:type="dxa"/>
            <w:vAlign w:val="center"/>
          </w:tcPr>
          <w:p w14:paraId="3FF4F918" w14:textId="77777777" w:rsidR="008B79E2" w:rsidRPr="00BE6048" w:rsidRDefault="008B79E2"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6.</w:t>
            </w:r>
          </w:p>
        </w:tc>
        <w:tc>
          <w:tcPr>
            <w:tcW w:w="4678" w:type="dxa"/>
            <w:vAlign w:val="center"/>
          </w:tcPr>
          <w:p w14:paraId="3404F1D3" w14:textId="59DCB713" w:rsidR="008B79E2" w:rsidRPr="00BE6048" w:rsidRDefault="008B79E2" w:rsidP="008B79E2">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hAnsi="Times New Roman" w:cs="Times New Roman"/>
                <w:sz w:val="28"/>
                <w:szCs w:val="28"/>
              </w:rPr>
              <w:t>Оформлення</w:t>
            </w:r>
            <w:r w:rsidR="00B3177E" w:rsidRPr="00BE6048">
              <w:rPr>
                <w:rFonts w:ascii="Times New Roman" w:hAnsi="Times New Roman" w:cs="Times New Roman"/>
                <w:sz w:val="28"/>
                <w:szCs w:val="28"/>
                <w:lang w:val="en-US"/>
              </w:rPr>
              <w:t xml:space="preserve"> </w:t>
            </w:r>
            <w:r w:rsidRPr="00BE6048">
              <w:rPr>
                <w:rFonts w:ascii="Times New Roman" w:hAnsi="Times New Roman" w:cs="Times New Roman"/>
                <w:sz w:val="28"/>
                <w:szCs w:val="28"/>
              </w:rPr>
              <w:t>роботи</w:t>
            </w:r>
            <w:r w:rsidRPr="00BE6048">
              <w:rPr>
                <w:rFonts w:ascii="Times New Roman" w:hAnsi="Times New Roman" w:cs="Times New Roman"/>
                <w:sz w:val="28"/>
                <w:szCs w:val="28"/>
                <w:lang w:val="uk-UA"/>
              </w:rPr>
              <w:t>.</w:t>
            </w:r>
          </w:p>
        </w:tc>
        <w:tc>
          <w:tcPr>
            <w:tcW w:w="2448" w:type="dxa"/>
            <w:vAlign w:val="center"/>
          </w:tcPr>
          <w:p w14:paraId="3CBDF8E7" w14:textId="77777777" w:rsidR="008B79E2" w:rsidRPr="00BE6048" w:rsidRDefault="006A7DCD" w:rsidP="001E74DA">
            <w:pPr>
              <w:tabs>
                <w:tab w:val="left" w:pos="1440"/>
                <w:tab w:val="left" w:pos="1620"/>
                <w:tab w:val="left" w:pos="8900"/>
              </w:tabs>
              <w:spacing w:before="240"/>
              <w:ind w:right="-31"/>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1.12.17-10.12.18</w:t>
            </w:r>
          </w:p>
        </w:tc>
        <w:tc>
          <w:tcPr>
            <w:tcW w:w="1940" w:type="dxa"/>
          </w:tcPr>
          <w:p w14:paraId="5F029A2C" w14:textId="77777777" w:rsidR="008B79E2" w:rsidRPr="00BE6048" w:rsidRDefault="00826147" w:rsidP="006542FD">
            <w:pPr>
              <w:tabs>
                <w:tab w:val="left" w:pos="1440"/>
                <w:tab w:val="left" w:pos="1620"/>
                <w:tab w:val="left" w:pos="8900"/>
              </w:tabs>
              <w:spacing w:before="240"/>
              <w:ind w:right="-31"/>
              <w:jc w:val="center"/>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Виконала</w:t>
            </w:r>
          </w:p>
        </w:tc>
      </w:tr>
    </w:tbl>
    <w:p w14:paraId="3EF324FF" w14:textId="77777777" w:rsidR="00114E05" w:rsidRPr="00BE6048" w:rsidRDefault="00114E05" w:rsidP="00114E05">
      <w:pPr>
        <w:tabs>
          <w:tab w:val="left" w:pos="3544"/>
          <w:tab w:val="left" w:pos="6096"/>
          <w:tab w:val="right" w:pos="8931"/>
        </w:tabs>
        <w:spacing w:after="0" w:line="240" w:lineRule="auto"/>
        <w:rPr>
          <w:rFonts w:ascii="Times New Roman" w:eastAsia="Times New Roman" w:hAnsi="Times New Roman" w:cs="Times New Roman"/>
          <w:sz w:val="28"/>
          <w:szCs w:val="28"/>
          <w:lang w:val="uk-UA" w:eastAsia="ru-RU"/>
        </w:rPr>
      </w:pPr>
    </w:p>
    <w:p w14:paraId="10DF2694" w14:textId="77777777" w:rsidR="002D616F" w:rsidRPr="00BE6048" w:rsidRDefault="002D616F" w:rsidP="00114E05">
      <w:pPr>
        <w:tabs>
          <w:tab w:val="left" w:pos="3544"/>
          <w:tab w:val="left" w:pos="6096"/>
          <w:tab w:val="right" w:pos="8931"/>
        </w:tabs>
        <w:spacing w:after="0" w:line="240" w:lineRule="auto"/>
        <w:rPr>
          <w:rFonts w:ascii="Times New Roman" w:eastAsia="Times New Roman" w:hAnsi="Times New Roman" w:cs="Times New Roman"/>
          <w:sz w:val="28"/>
          <w:szCs w:val="28"/>
          <w:u w:val="single"/>
          <w:lang w:val="uk-UA" w:eastAsia="ru-RU"/>
        </w:rPr>
      </w:pPr>
      <w:r w:rsidRPr="00BE6048">
        <w:rPr>
          <w:rFonts w:ascii="Times New Roman" w:eastAsia="Times New Roman" w:hAnsi="Times New Roman" w:cs="Times New Roman"/>
          <w:bCs/>
          <w:sz w:val="28"/>
          <w:szCs w:val="28"/>
          <w:lang w:val="uk-UA" w:eastAsia="ru-RU"/>
        </w:rPr>
        <w:t>Студентка</w:t>
      </w:r>
      <w:r w:rsidRPr="00BE6048">
        <w:rPr>
          <w:rFonts w:ascii="Times New Roman" w:eastAsia="Times New Roman" w:hAnsi="Times New Roman" w:cs="Times New Roman"/>
          <w:sz w:val="28"/>
          <w:szCs w:val="28"/>
          <w:lang w:val="uk-UA" w:eastAsia="ru-RU"/>
        </w:rPr>
        <w:tab/>
      </w:r>
      <w:r w:rsidR="00B3177E" w:rsidRPr="00BE6048">
        <w:rPr>
          <w:rFonts w:ascii="Times New Roman" w:eastAsia="Times New Roman" w:hAnsi="Times New Roman" w:cs="Times New Roman"/>
          <w:sz w:val="28"/>
          <w:szCs w:val="28"/>
          <w:lang w:val="uk-UA" w:eastAsia="ru-RU"/>
        </w:rPr>
        <w:t xml:space="preserve"> </w:t>
      </w:r>
      <w:r w:rsidR="00B3177E" w:rsidRPr="00BE6048">
        <w:rPr>
          <w:rFonts w:ascii="Times New Roman" w:eastAsia="Times New Roman" w:hAnsi="Times New Roman" w:cs="Times New Roman"/>
          <w:sz w:val="28"/>
          <w:szCs w:val="28"/>
          <w:u w:val="single"/>
          <w:lang w:val="uk-UA" w:eastAsia="ru-RU"/>
        </w:rPr>
        <w:t xml:space="preserve">                   </w:t>
      </w:r>
      <w:r w:rsidR="00B3177E" w:rsidRPr="00BE6048">
        <w:rPr>
          <w:rFonts w:ascii="Times New Roman" w:eastAsia="Times New Roman" w:hAnsi="Times New Roman" w:cs="Times New Roman"/>
          <w:sz w:val="28"/>
          <w:szCs w:val="28"/>
          <w:lang w:val="uk-UA" w:eastAsia="ru-RU"/>
        </w:rPr>
        <w:t xml:space="preserve">                   </w:t>
      </w:r>
      <w:r w:rsidR="007E7392" w:rsidRPr="00BE6048">
        <w:rPr>
          <w:rFonts w:ascii="Times New Roman" w:eastAsia="Times New Roman" w:hAnsi="Times New Roman" w:cs="Times New Roman"/>
          <w:sz w:val="28"/>
          <w:szCs w:val="28"/>
          <w:lang w:val="uk-UA" w:eastAsia="ru-RU"/>
        </w:rPr>
        <w:t xml:space="preserve">            </w:t>
      </w:r>
      <w:r w:rsidR="001A2463" w:rsidRPr="00BE6048">
        <w:rPr>
          <w:rFonts w:ascii="Times New Roman" w:eastAsia="Times New Roman" w:hAnsi="Times New Roman" w:cs="Times New Roman"/>
          <w:sz w:val="28"/>
          <w:szCs w:val="28"/>
          <w:lang w:val="uk-UA" w:eastAsia="ru-RU"/>
        </w:rPr>
        <w:t xml:space="preserve">        </w:t>
      </w:r>
      <w:r w:rsidR="00B3177E" w:rsidRPr="00BE6048">
        <w:rPr>
          <w:rFonts w:ascii="Times New Roman" w:eastAsia="Times New Roman" w:hAnsi="Times New Roman" w:cs="Times New Roman"/>
          <w:sz w:val="28"/>
          <w:szCs w:val="28"/>
          <w:u w:val="single"/>
          <w:lang w:val="uk-UA" w:eastAsia="ru-RU"/>
        </w:rPr>
        <w:t xml:space="preserve">    </w:t>
      </w:r>
      <w:r w:rsidR="006A7DCD" w:rsidRPr="00BE6048">
        <w:rPr>
          <w:rFonts w:ascii="Times New Roman" w:eastAsia="Times New Roman" w:hAnsi="Times New Roman" w:cs="Times New Roman"/>
          <w:sz w:val="28"/>
          <w:szCs w:val="28"/>
          <w:u w:val="single"/>
          <w:lang w:val="uk-UA" w:eastAsia="ru-RU"/>
        </w:rPr>
        <w:t>Сокур В.А</w:t>
      </w:r>
      <w:r w:rsidR="000342E9" w:rsidRPr="00BE6048">
        <w:rPr>
          <w:rFonts w:ascii="Times New Roman" w:eastAsia="Times New Roman" w:hAnsi="Times New Roman" w:cs="Times New Roman"/>
          <w:sz w:val="28"/>
          <w:szCs w:val="28"/>
          <w:u w:val="single"/>
          <w:lang w:val="uk-UA" w:eastAsia="ru-RU"/>
        </w:rPr>
        <w:t>.</w:t>
      </w:r>
      <w:r w:rsidR="001A2463" w:rsidRPr="00BE6048">
        <w:rPr>
          <w:rFonts w:ascii="Times New Roman" w:eastAsia="Times New Roman" w:hAnsi="Times New Roman" w:cs="Times New Roman"/>
          <w:sz w:val="28"/>
          <w:szCs w:val="28"/>
          <w:u w:val="single"/>
          <w:lang w:val="uk-UA" w:eastAsia="ru-RU"/>
        </w:rPr>
        <w:t xml:space="preserve"> </w:t>
      </w:r>
    </w:p>
    <w:p w14:paraId="5BD7C15F" w14:textId="77777777" w:rsidR="002D616F" w:rsidRPr="00BE6048" w:rsidRDefault="007E7392" w:rsidP="007E7392">
      <w:pPr>
        <w:tabs>
          <w:tab w:val="left" w:pos="3969"/>
          <w:tab w:val="left" w:pos="8265"/>
        </w:tabs>
        <w:spacing w:after="0" w:line="240" w:lineRule="auto"/>
        <w:jc w:val="center"/>
        <w:rPr>
          <w:rFonts w:ascii="Times New Roman" w:eastAsia="Times New Roman" w:hAnsi="Times New Roman" w:cs="Times New Roman"/>
          <w:bCs/>
          <w:sz w:val="28"/>
          <w:szCs w:val="28"/>
          <w:vertAlign w:val="superscript"/>
          <w:lang w:val="uk-UA" w:eastAsia="ru-RU"/>
        </w:rPr>
      </w:pPr>
      <w:r w:rsidRPr="00BE6048">
        <w:rPr>
          <w:rFonts w:ascii="Times New Roman" w:eastAsia="Times New Roman" w:hAnsi="Times New Roman" w:cs="Times New Roman"/>
          <w:bCs/>
          <w:sz w:val="28"/>
          <w:szCs w:val="28"/>
          <w:vertAlign w:val="superscript"/>
          <w:lang w:val="uk-UA" w:eastAsia="ru-RU"/>
        </w:rPr>
        <w:t xml:space="preserve">                                                                                        </w:t>
      </w:r>
      <w:r w:rsidR="002D616F" w:rsidRPr="00BE6048">
        <w:rPr>
          <w:rFonts w:ascii="Times New Roman" w:eastAsia="Times New Roman" w:hAnsi="Times New Roman" w:cs="Times New Roman"/>
          <w:bCs/>
          <w:sz w:val="28"/>
          <w:szCs w:val="28"/>
          <w:vertAlign w:val="superscript"/>
          <w:lang w:val="uk-UA" w:eastAsia="ru-RU"/>
        </w:rPr>
        <w:t xml:space="preserve"> (підпис)                              </w:t>
      </w:r>
      <w:r w:rsidR="00B3177E" w:rsidRPr="00BE6048">
        <w:rPr>
          <w:rFonts w:ascii="Times New Roman" w:eastAsia="Times New Roman" w:hAnsi="Times New Roman" w:cs="Times New Roman"/>
          <w:bCs/>
          <w:sz w:val="28"/>
          <w:szCs w:val="28"/>
          <w:vertAlign w:val="superscript"/>
          <w:lang w:val="uk-UA" w:eastAsia="ru-RU"/>
        </w:rPr>
        <w:t xml:space="preserve">                 </w:t>
      </w:r>
      <w:r w:rsidRPr="00BE6048">
        <w:rPr>
          <w:rFonts w:ascii="Times New Roman" w:eastAsia="Times New Roman" w:hAnsi="Times New Roman" w:cs="Times New Roman"/>
          <w:bCs/>
          <w:sz w:val="28"/>
          <w:szCs w:val="28"/>
          <w:vertAlign w:val="superscript"/>
          <w:lang w:val="uk-UA" w:eastAsia="ru-RU"/>
        </w:rPr>
        <w:t xml:space="preserve">              </w:t>
      </w:r>
      <w:r w:rsidR="00B3177E" w:rsidRPr="00BE6048">
        <w:rPr>
          <w:rFonts w:ascii="Times New Roman" w:eastAsia="Times New Roman" w:hAnsi="Times New Roman" w:cs="Times New Roman"/>
          <w:bCs/>
          <w:sz w:val="28"/>
          <w:szCs w:val="28"/>
          <w:vertAlign w:val="superscript"/>
          <w:lang w:val="uk-UA" w:eastAsia="ru-RU"/>
        </w:rPr>
        <w:t xml:space="preserve">      </w:t>
      </w:r>
      <w:r w:rsidR="002D616F" w:rsidRPr="00BE6048">
        <w:rPr>
          <w:rFonts w:ascii="Times New Roman" w:eastAsia="Times New Roman" w:hAnsi="Times New Roman" w:cs="Times New Roman"/>
          <w:bCs/>
          <w:sz w:val="28"/>
          <w:szCs w:val="28"/>
          <w:vertAlign w:val="superscript"/>
          <w:lang w:val="uk-UA" w:eastAsia="ru-RU"/>
        </w:rPr>
        <w:t xml:space="preserve"> </w:t>
      </w:r>
      <w:r w:rsidR="004F7F3C" w:rsidRPr="00BE6048">
        <w:rPr>
          <w:rFonts w:ascii="Times New Roman" w:eastAsia="Times New Roman" w:hAnsi="Times New Roman" w:cs="Times New Roman"/>
          <w:color w:val="000000" w:themeColor="text1"/>
          <w:sz w:val="28"/>
          <w:szCs w:val="28"/>
          <w:vertAlign w:val="superscript"/>
          <w:lang w:val="uk-UA" w:eastAsia="ru-RU"/>
        </w:rPr>
        <w:t>(ініціали, прізвище)</w:t>
      </w:r>
    </w:p>
    <w:p w14:paraId="7F224FE5" w14:textId="77777777" w:rsidR="004F7F3C" w:rsidRPr="00BE6048" w:rsidRDefault="002D616F" w:rsidP="006A7DCD">
      <w:pPr>
        <w:tabs>
          <w:tab w:val="left" w:pos="3544"/>
          <w:tab w:val="left" w:pos="6096"/>
          <w:tab w:val="right" w:pos="8931"/>
        </w:tabs>
        <w:spacing w:after="0" w:line="240" w:lineRule="auto"/>
        <w:ind w:left="540" w:hanging="540"/>
        <w:rPr>
          <w:rFonts w:ascii="Times New Roman" w:eastAsia="Times New Roman" w:hAnsi="Times New Roman" w:cs="Times New Roman"/>
          <w:sz w:val="28"/>
          <w:szCs w:val="28"/>
          <w:u w:val="single"/>
          <w:lang w:val="uk-UA" w:eastAsia="ru-RU"/>
        </w:rPr>
      </w:pPr>
      <w:r w:rsidRPr="00BE6048">
        <w:rPr>
          <w:rFonts w:ascii="Times New Roman" w:eastAsia="Times New Roman" w:hAnsi="Times New Roman" w:cs="Times New Roman"/>
          <w:bCs/>
          <w:sz w:val="28"/>
          <w:szCs w:val="28"/>
          <w:lang w:val="uk-UA" w:eastAsia="ru-RU"/>
        </w:rPr>
        <w:t>Керівник роботи</w:t>
      </w:r>
      <w:r w:rsidR="00826147" w:rsidRPr="00BE6048">
        <w:rPr>
          <w:rFonts w:ascii="Times New Roman" w:eastAsia="Times New Roman" w:hAnsi="Times New Roman" w:cs="Times New Roman"/>
          <w:bCs/>
          <w:sz w:val="28"/>
          <w:szCs w:val="28"/>
          <w:lang w:val="uk-UA" w:eastAsia="ru-RU"/>
        </w:rPr>
        <w:tab/>
      </w:r>
      <w:r w:rsidR="00B3177E" w:rsidRPr="00BE6048">
        <w:rPr>
          <w:rFonts w:ascii="Times New Roman" w:eastAsia="Times New Roman" w:hAnsi="Times New Roman" w:cs="Times New Roman"/>
          <w:bCs/>
          <w:sz w:val="28"/>
          <w:szCs w:val="28"/>
          <w:lang w:eastAsia="ru-RU"/>
        </w:rPr>
        <w:t xml:space="preserve">  </w:t>
      </w:r>
      <w:r w:rsidR="00B3177E" w:rsidRPr="00BE6048">
        <w:rPr>
          <w:rFonts w:ascii="Times New Roman" w:eastAsia="Times New Roman" w:hAnsi="Times New Roman" w:cs="Times New Roman"/>
          <w:bCs/>
          <w:sz w:val="28"/>
          <w:szCs w:val="28"/>
          <w:u w:val="single"/>
          <w:lang w:eastAsia="ru-RU"/>
        </w:rPr>
        <w:t xml:space="preserve">                   </w:t>
      </w:r>
      <w:r w:rsidR="00B3177E" w:rsidRPr="00BE6048">
        <w:rPr>
          <w:rFonts w:ascii="Times New Roman" w:eastAsia="Times New Roman" w:hAnsi="Times New Roman" w:cs="Times New Roman"/>
          <w:bCs/>
          <w:sz w:val="28"/>
          <w:szCs w:val="28"/>
          <w:lang w:eastAsia="ru-RU"/>
        </w:rPr>
        <w:t xml:space="preserve">                    </w:t>
      </w:r>
      <w:r w:rsidR="007E7392" w:rsidRPr="00BE6048">
        <w:rPr>
          <w:rFonts w:ascii="Times New Roman" w:eastAsia="Times New Roman" w:hAnsi="Times New Roman" w:cs="Times New Roman"/>
          <w:bCs/>
          <w:sz w:val="28"/>
          <w:szCs w:val="28"/>
          <w:lang w:val="uk-UA" w:eastAsia="ru-RU"/>
        </w:rPr>
        <w:t xml:space="preserve">        </w:t>
      </w:r>
      <w:r w:rsidR="00B3177E" w:rsidRPr="00BE6048">
        <w:rPr>
          <w:rFonts w:ascii="Times New Roman" w:eastAsia="Times New Roman" w:hAnsi="Times New Roman" w:cs="Times New Roman"/>
          <w:bCs/>
          <w:sz w:val="28"/>
          <w:szCs w:val="28"/>
          <w:lang w:eastAsia="ru-RU"/>
        </w:rPr>
        <w:t xml:space="preserve">          </w:t>
      </w:r>
      <w:r w:rsidR="006A7DCD" w:rsidRPr="00BE6048">
        <w:rPr>
          <w:rFonts w:ascii="Times New Roman" w:eastAsia="Times New Roman" w:hAnsi="Times New Roman" w:cs="Times New Roman"/>
          <w:sz w:val="28"/>
          <w:szCs w:val="28"/>
          <w:u w:val="single"/>
          <w:lang w:val="uk-UA" w:eastAsia="ru-RU"/>
        </w:rPr>
        <w:t>Буценко Ю</w:t>
      </w:r>
      <w:r w:rsidRPr="00BE6048">
        <w:rPr>
          <w:rFonts w:ascii="Times New Roman" w:eastAsia="Times New Roman" w:hAnsi="Times New Roman" w:cs="Times New Roman"/>
          <w:sz w:val="28"/>
          <w:szCs w:val="28"/>
          <w:u w:val="single"/>
          <w:lang w:val="uk-UA" w:eastAsia="ru-RU"/>
        </w:rPr>
        <w:t>.</w:t>
      </w:r>
      <w:r w:rsidR="006A7DCD" w:rsidRPr="00BE6048">
        <w:rPr>
          <w:rFonts w:ascii="Times New Roman" w:eastAsia="Times New Roman" w:hAnsi="Times New Roman" w:cs="Times New Roman"/>
          <w:sz w:val="28"/>
          <w:szCs w:val="28"/>
          <w:u w:val="single"/>
          <w:lang w:val="uk-UA" w:eastAsia="ru-RU"/>
        </w:rPr>
        <w:t>П.</w:t>
      </w:r>
    </w:p>
    <w:p w14:paraId="62600418" w14:textId="77777777" w:rsidR="002D616F" w:rsidRPr="00BE6048" w:rsidRDefault="007E7392" w:rsidP="007E7392">
      <w:pPr>
        <w:tabs>
          <w:tab w:val="left" w:pos="4005"/>
          <w:tab w:val="left" w:pos="7890"/>
        </w:tabs>
        <w:spacing w:after="0" w:line="240" w:lineRule="auto"/>
        <w:rPr>
          <w:rFonts w:ascii="Times New Roman" w:eastAsia="Times New Roman" w:hAnsi="Times New Roman" w:cs="Times New Roman"/>
          <w:sz w:val="28"/>
          <w:szCs w:val="28"/>
          <w:lang w:val="uk-UA" w:eastAsia="ru-RU"/>
        </w:rPr>
      </w:pPr>
      <w:r w:rsidRPr="00BE6048">
        <w:rPr>
          <w:rFonts w:ascii="Times New Roman" w:eastAsia="Times New Roman" w:hAnsi="Times New Roman" w:cs="Times New Roman"/>
          <w:sz w:val="28"/>
          <w:szCs w:val="28"/>
          <w:lang w:val="uk-UA" w:eastAsia="ru-RU"/>
        </w:rPr>
        <w:t xml:space="preserve">                           </w:t>
      </w:r>
      <w:r w:rsidR="001A2463" w:rsidRPr="00BE6048">
        <w:rPr>
          <w:rFonts w:ascii="Times New Roman" w:eastAsia="Times New Roman" w:hAnsi="Times New Roman" w:cs="Times New Roman"/>
          <w:sz w:val="28"/>
          <w:szCs w:val="28"/>
          <w:lang w:val="uk-UA" w:eastAsia="ru-RU"/>
        </w:rPr>
        <w:t xml:space="preserve">                               </w:t>
      </w:r>
      <w:r w:rsidR="00826147" w:rsidRPr="00BE6048">
        <w:rPr>
          <w:rFonts w:ascii="Times New Roman" w:eastAsia="Times New Roman" w:hAnsi="Times New Roman" w:cs="Times New Roman"/>
          <w:bCs/>
          <w:sz w:val="28"/>
          <w:szCs w:val="28"/>
          <w:vertAlign w:val="superscript"/>
          <w:lang w:val="uk-UA" w:eastAsia="ru-RU"/>
        </w:rPr>
        <w:t xml:space="preserve">(підпис)                              </w:t>
      </w:r>
      <w:r w:rsidR="00B3177E" w:rsidRPr="00BE6048">
        <w:rPr>
          <w:rFonts w:ascii="Times New Roman" w:eastAsia="Times New Roman" w:hAnsi="Times New Roman" w:cs="Times New Roman"/>
          <w:bCs/>
          <w:sz w:val="28"/>
          <w:szCs w:val="28"/>
          <w:vertAlign w:val="superscript"/>
          <w:lang w:eastAsia="ru-RU"/>
        </w:rPr>
        <w:t xml:space="preserve">           </w:t>
      </w:r>
      <w:r w:rsidRPr="00BE6048">
        <w:rPr>
          <w:rFonts w:ascii="Times New Roman" w:eastAsia="Times New Roman" w:hAnsi="Times New Roman" w:cs="Times New Roman"/>
          <w:bCs/>
          <w:sz w:val="28"/>
          <w:szCs w:val="28"/>
          <w:vertAlign w:val="superscript"/>
          <w:lang w:val="uk-UA" w:eastAsia="ru-RU"/>
        </w:rPr>
        <w:t xml:space="preserve">        </w:t>
      </w:r>
      <w:r w:rsidR="00B3177E" w:rsidRPr="00BE6048">
        <w:rPr>
          <w:rFonts w:ascii="Times New Roman" w:eastAsia="Times New Roman" w:hAnsi="Times New Roman" w:cs="Times New Roman"/>
          <w:bCs/>
          <w:sz w:val="28"/>
          <w:szCs w:val="28"/>
          <w:vertAlign w:val="superscript"/>
          <w:lang w:eastAsia="ru-RU"/>
        </w:rPr>
        <w:t xml:space="preserve">   </w:t>
      </w:r>
      <w:r w:rsidRPr="00BE6048">
        <w:rPr>
          <w:rFonts w:ascii="Times New Roman" w:eastAsia="Times New Roman" w:hAnsi="Times New Roman" w:cs="Times New Roman"/>
          <w:bCs/>
          <w:sz w:val="28"/>
          <w:szCs w:val="28"/>
          <w:vertAlign w:val="superscript"/>
          <w:lang w:val="uk-UA" w:eastAsia="ru-RU"/>
        </w:rPr>
        <w:t xml:space="preserve">      </w:t>
      </w:r>
      <w:r w:rsidR="00B3177E" w:rsidRPr="00BE6048">
        <w:rPr>
          <w:rFonts w:ascii="Times New Roman" w:eastAsia="Times New Roman" w:hAnsi="Times New Roman" w:cs="Times New Roman"/>
          <w:bCs/>
          <w:sz w:val="28"/>
          <w:szCs w:val="28"/>
          <w:vertAlign w:val="superscript"/>
          <w:lang w:eastAsia="ru-RU"/>
        </w:rPr>
        <w:t xml:space="preserve">            </w:t>
      </w:r>
      <w:r w:rsidR="00826147" w:rsidRPr="00BE6048">
        <w:rPr>
          <w:rFonts w:ascii="Times New Roman" w:eastAsia="Times New Roman" w:hAnsi="Times New Roman" w:cs="Times New Roman"/>
          <w:bCs/>
          <w:sz w:val="28"/>
          <w:szCs w:val="28"/>
          <w:vertAlign w:val="superscript"/>
          <w:lang w:val="uk-UA" w:eastAsia="ru-RU"/>
        </w:rPr>
        <w:t xml:space="preserve"> </w:t>
      </w:r>
      <w:r w:rsidR="004F7F3C" w:rsidRPr="00BE6048">
        <w:rPr>
          <w:rFonts w:ascii="Times New Roman" w:eastAsia="Times New Roman" w:hAnsi="Times New Roman" w:cs="Times New Roman"/>
          <w:color w:val="000000" w:themeColor="text1"/>
          <w:sz w:val="28"/>
          <w:szCs w:val="28"/>
          <w:vertAlign w:val="superscript"/>
          <w:lang w:val="uk-UA" w:eastAsia="ru-RU"/>
        </w:rPr>
        <w:t>(ініціали, прізвище)</w:t>
      </w:r>
    </w:p>
    <w:p w14:paraId="1889E8F5" w14:textId="77777777" w:rsidR="002D616F" w:rsidRPr="00BE6048" w:rsidRDefault="002D616F" w:rsidP="002D616F">
      <w:pPr>
        <w:jc w:val="left"/>
        <w:rPr>
          <w:rFonts w:ascii="Times New Roman" w:hAnsi="Times New Roman" w:cs="Times New Roman"/>
          <w:b/>
          <w:sz w:val="28"/>
          <w:szCs w:val="28"/>
          <w:lang w:val="uk-UA"/>
        </w:rPr>
      </w:pPr>
    </w:p>
    <w:p w14:paraId="7DBAC97B" w14:textId="77777777" w:rsidR="00B3177E" w:rsidRPr="00BE6048" w:rsidRDefault="00B3177E" w:rsidP="000F1F4A">
      <w:pPr>
        <w:spacing w:line="360" w:lineRule="auto"/>
        <w:jc w:val="center"/>
        <w:rPr>
          <w:rFonts w:ascii="Times New Roman" w:hAnsi="Times New Roman" w:cs="Times New Roman"/>
          <w:b/>
          <w:sz w:val="28"/>
          <w:szCs w:val="28"/>
          <w:lang w:val="uk-UA"/>
        </w:rPr>
      </w:pPr>
    </w:p>
    <w:p w14:paraId="01D062A8" w14:textId="77777777" w:rsidR="00E248A5" w:rsidRPr="00BE6048" w:rsidRDefault="00E248A5" w:rsidP="00E248A5">
      <w:pPr>
        <w:spacing w:after="0" w:line="360" w:lineRule="auto"/>
        <w:rPr>
          <w:rFonts w:ascii="Times New Roman" w:hAnsi="Times New Roman" w:cs="Times New Roman"/>
          <w:b/>
          <w:sz w:val="28"/>
          <w:szCs w:val="28"/>
          <w:lang w:val="uk-UA"/>
        </w:rPr>
      </w:pPr>
    </w:p>
    <w:p w14:paraId="32657AF5" w14:textId="77777777" w:rsidR="006A7DCD" w:rsidRPr="00BE6048" w:rsidRDefault="006A7DCD" w:rsidP="00E248A5">
      <w:pPr>
        <w:spacing w:after="0" w:line="360" w:lineRule="auto"/>
        <w:rPr>
          <w:rFonts w:ascii="Times New Roman" w:hAnsi="Times New Roman" w:cs="Times New Roman"/>
          <w:b/>
          <w:sz w:val="28"/>
          <w:szCs w:val="28"/>
          <w:lang w:val="uk-UA"/>
        </w:rPr>
      </w:pPr>
    </w:p>
    <w:p w14:paraId="7A2ADE1F" w14:textId="77777777" w:rsidR="006A7DCD" w:rsidRPr="00BE6048" w:rsidRDefault="006A7DCD" w:rsidP="00E248A5">
      <w:pPr>
        <w:spacing w:after="0" w:line="360" w:lineRule="auto"/>
        <w:rPr>
          <w:rFonts w:ascii="Times New Roman" w:hAnsi="Times New Roman" w:cs="Times New Roman"/>
          <w:b/>
          <w:sz w:val="28"/>
          <w:szCs w:val="28"/>
          <w:lang w:val="uk-UA"/>
        </w:rPr>
      </w:pPr>
    </w:p>
    <w:p w14:paraId="5998494A" w14:textId="77777777" w:rsidR="006A7DCD" w:rsidRPr="00BE6048" w:rsidRDefault="006A7DCD" w:rsidP="00E248A5">
      <w:pPr>
        <w:spacing w:after="0" w:line="360" w:lineRule="auto"/>
        <w:rPr>
          <w:rFonts w:ascii="Times New Roman" w:hAnsi="Times New Roman" w:cs="Times New Roman"/>
          <w:b/>
          <w:sz w:val="28"/>
          <w:szCs w:val="28"/>
          <w:lang w:val="uk-UA"/>
        </w:rPr>
      </w:pPr>
    </w:p>
    <w:p w14:paraId="72B74C97" w14:textId="77777777" w:rsidR="00721DDD" w:rsidRDefault="00721DDD" w:rsidP="00E248A5">
      <w:pPr>
        <w:spacing w:after="0" w:line="360" w:lineRule="auto"/>
        <w:rPr>
          <w:rFonts w:ascii="Times New Roman" w:hAnsi="Times New Roman" w:cs="Times New Roman"/>
          <w:b/>
          <w:sz w:val="28"/>
          <w:szCs w:val="28"/>
          <w:lang w:val="uk-UA"/>
        </w:rPr>
      </w:pPr>
    </w:p>
    <w:p w14:paraId="7D0231BD" w14:textId="77777777" w:rsidR="00721DDD" w:rsidRPr="00BE6048" w:rsidRDefault="00721DDD" w:rsidP="00E248A5">
      <w:pPr>
        <w:spacing w:after="0" w:line="360" w:lineRule="auto"/>
        <w:rPr>
          <w:rFonts w:ascii="Times New Roman" w:hAnsi="Times New Roman" w:cs="Times New Roman"/>
          <w:b/>
          <w:sz w:val="28"/>
          <w:szCs w:val="28"/>
          <w:lang w:val="uk-UA"/>
        </w:rPr>
      </w:pPr>
    </w:p>
    <w:p w14:paraId="3F770AFA" w14:textId="77777777" w:rsidR="006A7DCD" w:rsidRPr="00BE6048" w:rsidRDefault="006A7DCD" w:rsidP="00E248A5">
      <w:pPr>
        <w:spacing w:after="0" w:line="360" w:lineRule="auto"/>
        <w:rPr>
          <w:rFonts w:ascii="Times New Roman" w:hAnsi="Times New Roman" w:cs="Times New Roman"/>
          <w:b/>
          <w:sz w:val="28"/>
          <w:szCs w:val="28"/>
          <w:lang w:val="uk-UA"/>
        </w:rPr>
      </w:pPr>
    </w:p>
    <w:p w14:paraId="54ECEFF6" w14:textId="77777777" w:rsidR="002D616F" w:rsidRPr="00BE6048" w:rsidRDefault="00B3177E" w:rsidP="00E248A5">
      <w:pPr>
        <w:spacing w:after="0" w:line="360" w:lineRule="auto"/>
        <w:jc w:val="center"/>
        <w:rPr>
          <w:rFonts w:ascii="Times New Roman" w:hAnsi="Times New Roman" w:cs="Times New Roman"/>
          <w:b/>
          <w:sz w:val="28"/>
          <w:szCs w:val="28"/>
          <w:lang w:val="uk-UA"/>
        </w:rPr>
      </w:pPr>
      <w:r w:rsidRPr="00BE6048">
        <w:rPr>
          <w:rFonts w:ascii="Times New Roman" w:hAnsi="Times New Roman" w:cs="Times New Roman"/>
          <w:b/>
          <w:sz w:val="28"/>
          <w:szCs w:val="28"/>
          <w:lang w:val="uk-UA"/>
        </w:rPr>
        <w:t>Реферат</w:t>
      </w:r>
    </w:p>
    <w:p w14:paraId="20BE93B9" w14:textId="77777777" w:rsidR="006077E6" w:rsidRPr="00BE6048" w:rsidRDefault="006077E6" w:rsidP="00E248A5">
      <w:pPr>
        <w:spacing w:after="0" w:line="360" w:lineRule="auto"/>
        <w:jc w:val="center"/>
        <w:rPr>
          <w:rFonts w:ascii="Times New Roman" w:hAnsi="Times New Roman" w:cs="Times New Roman"/>
          <w:sz w:val="28"/>
          <w:szCs w:val="28"/>
          <w:lang w:val="uk-UA"/>
        </w:rPr>
      </w:pPr>
      <w:r w:rsidRPr="00BE6048">
        <w:rPr>
          <w:rFonts w:ascii="Times New Roman" w:hAnsi="Times New Roman" w:cs="Times New Roman"/>
          <w:sz w:val="28"/>
          <w:szCs w:val="28"/>
          <w:lang w:val="uk-UA"/>
        </w:rPr>
        <w:t>Дипл</w:t>
      </w:r>
      <w:r w:rsidR="00112687" w:rsidRPr="00BE6048">
        <w:rPr>
          <w:rFonts w:ascii="Times New Roman" w:hAnsi="Times New Roman" w:cs="Times New Roman"/>
          <w:sz w:val="28"/>
          <w:szCs w:val="28"/>
          <w:lang w:val="uk-UA"/>
        </w:rPr>
        <w:t>омна робота</w:t>
      </w:r>
      <w:r w:rsidR="00EC2C20" w:rsidRPr="00BE6048">
        <w:rPr>
          <w:rFonts w:ascii="Times New Roman" w:hAnsi="Times New Roman" w:cs="Times New Roman"/>
          <w:sz w:val="28"/>
          <w:szCs w:val="28"/>
          <w:lang w:val="uk-UA"/>
        </w:rPr>
        <w:t>:</w:t>
      </w:r>
      <w:r w:rsidR="005B772D" w:rsidRPr="00BE6048">
        <w:rPr>
          <w:rFonts w:ascii="Times New Roman" w:hAnsi="Times New Roman" w:cs="Times New Roman"/>
          <w:sz w:val="28"/>
          <w:szCs w:val="28"/>
          <w:lang w:val="uk-UA"/>
        </w:rPr>
        <w:t xml:space="preserve"> </w:t>
      </w:r>
      <w:r w:rsidR="006F24BE" w:rsidRPr="00BE6048">
        <w:rPr>
          <w:rFonts w:ascii="Times New Roman" w:hAnsi="Times New Roman" w:cs="Times New Roman"/>
          <w:sz w:val="28"/>
          <w:szCs w:val="28"/>
          <w:lang w:val="uk-UA"/>
        </w:rPr>
        <w:t xml:space="preserve"> сторін</w:t>
      </w:r>
      <w:r w:rsidR="006F24BE" w:rsidRPr="00BE6048">
        <w:rPr>
          <w:rFonts w:ascii="Times New Roman" w:hAnsi="Times New Roman" w:cs="Times New Roman"/>
          <w:sz w:val="28"/>
          <w:szCs w:val="28"/>
        </w:rPr>
        <w:t>ок</w:t>
      </w:r>
      <w:r w:rsidR="006A7DCD" w:rsidRPr="00BE6048">
        <w:rPr>
          <w:rFonts w:ascii="Times New Roman" w:hAnsi="Times New Roman" w:cs="Times New Roman"/>
          <w:sz w:val="28"/>
          <w:szCs w:val="28"/>
          <w:lang w:val="uk-UA"/>
        </w:rPr>
        <w:t xml:space="preserve">, </w:t>
      </w:r>
      <w:r w:rsidRPr="00BE6048">
        <w:rPr>
          <w:rFonts w:ascii="Times New Roman" w:hAnsi="Times New Roman" w:cs="Times New Roman"/>
          <w:sz w:val="28"/>
          <w:szCs w:val="28"/>
          <w:lang w:val="uk-UA"/>
        </w:rPr>
        <w:t xml:space="preserve"> посилань</w:t>
      </w:r>
    </w:p>
    <w:p w14:paraId="4A35F480" w14:textId="2198095B" w:rsidR="007E7392" w:rsidRPr="00BE6048" w:rsidRDefault="00112687" w:rsidP="00495F8C">
      <w:pPr>
        <w:spacing w:after="0" w:line="360" w:lineRule="auto"/>
        <w:ind w:firstLine="708"/>
        <w:rPr>
          <w:rFonts w:ascii="Times New Roman" w:eastAsiaTheme="minorEastAsia" w:hAnsi="Times New Roman" w:cs="Times New Roman"/>
          <w:sz w:val="28"/>
          <w:szCs w:val="28"/>
          <w:lang w:val="uk-UA"/>
        </w:rPr>
      </w:pPr>
      <w:r w:rsidRPr="00BE6048">
        <w:rPr>
          <w:rFonts w:ascii="Times New Roman" w:eastAsiaTheme="minorEastAsia" w:hAnsi="Times New Roman" w:cs="Times New Roman"/>
          <w:i/>
          <w:sz w:val="28"/>
          <w:szCs w:val="28"/>
          <w:lang w:val="uk-UA"/>
        </w:rPr>
        <w:t>Мета</w:t>
      </w:r>
      <w:r w:rsidR="009A4359" w:rsidRPr="00BE6048">
        <w:rPr>
          <w:rFonts w:ascii="Times New Roman" w:eastAsiaTheme="minorEastAsia" w:hAnsi="Times New Roman" w:cs="Times New Roman"/>
          <w:i/>
          <w:sz w:val="28"/>
          <w:szCs w:val="28"/>
          <w:lang w:val="uk-UA"/>
        </w:rPr>
        <w:t>:</w:t>
      </w:r>
      <w:r w:rsidRPr="00BE6048">
        <w:rPr>
          <w:rFonts w:ascii="Times New Roman" w:eastAsiaTheme="minorEastAsia" w:hAnsi="Times New Roman" w:cs="Times New Roman"/>
          <w:sz w:val="28"/>
          <w:szCs w:val="28"/>
          <w:lang w:val="uk-UA"/>
        </w:rPr>
        <w:t xml:space="preserve"> </w:t>
      </w:r>
      <w:r w:rsidR="00E810D7">
        <w:rPr>
          <w:rFonts w:ascii="Times New Roman" w:eastAsiaTheme="minorEastAsia" w:hAnsi="Times New Roman" w:cs="Times New Roman"/>
          <w:sz w:val="28"/>
          <w:szCs w:val="28"/>
          <w:lang w:val="uk-UA"/>
        </w:rPr>
        <w:t>Дослідити прирости початкового капіталу при депозитуванні його на умовах простих та складних відсотків, періодичного та неперервного їх нарахування. Порівняти ймовірностні характеристики вказаних приростів у разі випадкових термінів їх розміщення.</w:t>
      </w:r>
    </w:p>
    <w:p w14:paraId="12F1B99B" w14:textId="3AA5702D" w:rsidR="00C12998" w:rsidRPr="00BE6048" w:rsidRDefault="00C12998" w:rsidP="00495F8C">
      <w:pPr>
        <w:spacing w:after="0" w:line="360" w:lineRule="auto"/>
        <w:ind w:firstLine="708"/>
        <w:rPr>
          <w:rFonts w:ascii="Times New Roman" w:hAnsi="Times New Roman" w:cs="Times New Roman"/>
          <w:sz w:val="28"/>
          <w:szCs w:val="28"/>
          <w:shd w:val="clear" w:color="auto" w:fill="FFFFFF"/>
          <w:lang w:val="uk-UA"/>
        </w:rPr>
      </w:pPr>
      <w:r w:rsidRPr="00AE0F5A">
        <w:rPr>
          <w:rFonts w:ascii="Times New Roman" w:eastAsiaTheme="minorEastAsia" w:hAnsi="Times New Roman" w:cs="Times New Roman"/>
          <w:b/>
          <w:i/>
          <w:sz w:val="28"/>
          <w:szCs w:val="28"/>
          <w:lang w:val="uk-UA"/>
        </w:rPr>
        <w:t>Ключові слова</w:t>
      </w:r>
      <w:r w:rsidRPr="00AE0F5A">
        <w:rPr>
          <w:rFonts w:ascii="Times New Roman" w:eastAsiaTheme="minorEastAsia" w:hAnsi="Times New Roman" w:cs="Times New Roman"/>
          <w:b/>
          <w:sz w:val="28"/>
          <w:szCs w:val="28"/>
          <w:lang w:val="uk-UA"/>
        </w:rPr>
        <w:t>:</w:t>
      </w:r>
      <w:r w:rsidR="00AE0F5A">
        <w:rPr>
          <w:rFonts w:ascii="Times New Roman" w:eastAsiaTheme="minorEastAsia" w:hAnsi="Times New Roman" w:cs="Times New Roman"/>
          <w:b/>
          <w:sz w:val="28"/>
          <w:szCs w:val="28"/>
          <w:lang w:val="uk-UA"/>
        </w:rPr>
        <w:t xml:space="preserve"> </w:t>
      </w:r>
      <w:r w:rsidR="00E810D7">
        <w:rPr>
          <w:rFonts w:ascii="Times New Roman" w:hAnsi="Times New Roman" w:cs="Times New Roman"/>
          <w:sz w:val="28"/>
          <w:szCs w:val="28"/>
          <w:shd w:val="clear" w:color="auto" w:fill="FFFFFF"/>
          <w:lang w:val="uk-UA"/>
        </w:rPr>
        <w:t>депозит, відсоткова ставка, про</w:t>
      </w:r>
      <w:r w:rsidR="00D00744">
        <w:rPr>
          <w:rFonts w:ascii="Times New Roman" w:hAnsi="Times New Roman" w:cs="Times New Roman"/>
          <w:sz w:val="28"/>
          <w:szCs w:val="28"/>
          <w:shd w:val="clear" w:color="auto" w:fill="FFFFFF"/>
          <w:lang w:val="uk-UA"/>
        </w:rPr>
        <w:t>сті відсотки, складні відсотки.</w:t>
      </w:r>
    </w:p>
    <w:p w14:paraId="5E6A2063" w14:textId="77777777" w:rsidR="00C12998" w:rsidRPr="00BE6048" w:rsidRDefault="00C12998" w:rsidP="00495F8C">
      <w:pPr>
        <w:spacing w:after="0" w:line="360" w:lineRule="auto"/>
        <w:ind w:firstLine="708"/>
        <w:rPr>
          <w:rFonts w:ascii="Times New Roman" w:eastAsiaTheme="minorEastAsia" w:hAnsi="Times New Roman" w:cs="Times New Roman"/>
          <w:sz w:val="28"/>
          <w:szCs w:val="28"/>
          <w:lang w:val="uk-UA"/>
        </w:rPr>
      </w:pPr>
    </w:p>
    <w:p w14:paraId="28694ED5"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6B020530"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478DEB0A"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2A7EA7FD"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57FF6814"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7C48B8EE"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0CEB715C" w14:textId="77777777" w:rsidR="00112687" w:rsidRPr="00BE6048" w:rsidRDefault="00112687" w:rsidP="00495F8C">
      <w:pPr>
        <w:spacing w:after="0" w:line="360" w:lineRule="auto"/>
        <w:ind w:firstLine="708"/>
        <w:rPr>
          <w:rFonts w:ascii="Times New Roman" w:eastAsiaTheme="minorEastAsia" w:hAnsi="Times New Roman" w:cs="Times New Roman"/>
          <w:sz w:val="28"/>
          <w:szCs w:val="28"/>
          <w:lang w:val="uk-UA"/>
        </w:rPr>
      </w:pPr>
    </w:p>
    <w:p w14:paraId="3F68834E" w14:textId="77777777" w:rsidR="00112687" w:rsidRPr="00BE6048" w:rsidRDefault="00112687" w:rsidP="00495F8C">
      <w:pPr>
        <w:spacing w:after="0" w:line="360" w:lineRule="auto"/>
        <w:rPr>
          <w:rFonts w:ascii="Times New Roman" w:eastAsiaTheme="minorEastAsia" w:hAnsi="Times New Roman" w:cs="Times New Roman"/>
          <w:sz w:val="28"/>
          <w:szCs w:val="28"/>
          <w:lang w:val="uk-UA"/>
        </w:rPr>
      </w:pPr>
    </w:p>
    <w:p w14:paraId="2782199C" w14:textId="77777777" w:rsidR="00112687" w:rsidRPr="00BE6048" w:rsidRDefault="00112687" w:rsidP="00495F8C">
      <w:pPr>
        <w:spacing w:after="0" w:line="360" w:lineRule="auto"/>
        <w:rPr>
          <w:rFonts w:ascii="Times New Roman" w:eastAsiaTheme="minorEastAsia" w:hAnsi="Times New Roman" w:cs="Times New Roman"/>
          <w:sz w:val="28"/>
          <w:szCs w:val="28"/>
          <w:lang w:val="uk-UA"/>
        </w:rPr>
      </w:pPr>
    </w:p>
    <w:p w14:paraId="451D3A15" w14:textId="77777777" w:rsidR="00112687" w:rsidRPr="00BE6048" w:rsidRDefault="00112687" w:rsidP="00495F8C">
      <w:pPr>
        <w:spacing w:after="0" w:line="360" w:lineRule="auto"/>
        <w:rPr>
          <w:rFonts w:ascii="Times New Roman" w:hAnsi="Times New Roman" w:cs="Times New Roman"/>
          <w:sz w:val="28"/>
          <w:szCs w:val="28"/>
          <w:lang w:val="uk-UA"/>
        </w:rPr>
      </w:pPr>
    </w:p>
    <w:p w14:paraId="0D4A0B41" w14:textId="77777777" w:rsidR="006077E6" w:rsidRPr="00BE6048" w:rsidRDefault="006077E6" w:rsidP="00495F8C">
      <w:pPr>
        <w:spacing w:after="0" w:line="360" w:lineRule="auto"/>
        <w:rPr>
          <w:rFonts w:ascii="Times New Roman" w:hAnsi="Times New Roman" w:cs="Times New Roman"/>
          <w:sz w:val="28"/>
          <w:szCs w:val="28"/>
          <w:lang w:val="uk-UA"/>
        </w:rPr>
      </w:pPr>
    </w:p>
    <w:p w14:paraId="6C9E64FF" w14:textId="77777777" w:rsidR="001C05C5" w:rsidRPr="00BE6048" w:rsidRDefault="001C05C5" w:rsidP="00495F8C">
      <w:pPr>
        <w:spacing w:after="0" w:line="360" w:lineRule="auto"/>
        <w:rPr>
          <w:rFonts w:ascii="Times New Roman" w:hAnsi="Times New Roman" w:cs="Times New Roman"/>
          <w:sz w:val="28"/>
          <w:szCs w:val="28"/>
          <w:lang w:val="uk-UA"/>
        </w:rPr>
      </w:pPr>
    </w:p>
    <w:p w14:paraId="1395872C" w14:textId="77777777" w:rsidR="001C05C5" w:rsidRPr="00BE6048" w:rsidRDefault="001C05C5" w:rsidP="00495F8C">
      <w:pPr>
        <w:spacing w:after="0" w:line="360" w:lineRule="auto"/>
        <w:rPr>
          <w:rFonts w:ascii="Times New Roman" w:hAnsi="Times New Roman" w:cs="Times New Roman"/>
          <w:sz w:val="28"/>
          <w:szCs w:val="28"/>
          <w:lang w:val="uk-UA"/>
        </w:rPr>
      </w:pPr>
    </w:p>
    <w:p w14:paraId="6A6F5243" w14:textId="77777777" w:rsidR="001C05C5" w:rsidRPr="00BE6048" w:rsidRDefault="001C05C5" w:rsidP="00495F8C">
      <w:pPr>
        <w:spacing w:after="0" w:line="360" w:lineRule="auto"/>
        <w:rPr>
          <w:rFonts w:ascii="Times New Roman" w:hAnsi="Times New Roman" w:cs="Times New Roman"/>
          <w:sz w:val="28"/>
          <w:szCs w:val="28"/>
          <w:lang w:val="uk-UA"/>
        </w:rPr>
      </w:pPr>
    </w:p>
    <w:p w14:paraId="4BB3C5C8" w14:textId="77777777" w:rsidR="00495F8C" w:rsidRPr="00BE6048" w:rsidRDefault="00495F8C" w:rsidP="00495F8C">
      <w:pPr>
        <w:spacing w:after="0" w:line="360" w:lineRule="auto"/>
        <w:rPr>
          <w:rFonts w:ascii="Times New Roman" w:hAnsi="Times New Roman" w:cs="Times New Roman"/>
          <w:sz w:val="28"/>
          <w:szCs w:val="28"/>
          <w:lang w:val="uk-UA"/>
        </w:rPr>
      </w:pPr>
    </w:p>
    <w:p w14:paraId="4AB763A5" w14:textId="77777777" w:rsidR="00495F8C" w:rsidRPr="00BE6048" w:rsidRDefault="00495F8C" w:rsidP="00495F8C">
      <w:pPr>
        <w:spacing w:after="0" w:line="360" w:lineRule="auto"/>
        <w:rPr>
          <w:rFonts w:ascii="Times New Roman" w:hAnsi="Times New Roman" w:cs="Times New Roman"/>
          <w:sz w:val="28"/>
          <w:szCs w:val="28"/>
          <w:lang w:val="uk-UA"/>
        </w:rPr>
      </w:pPr>
    </w:p>
    <w:p w14:paraId="7876908C" w14:textId="5146F229" w:rsidR="00495F8C" w:rsidRPr="00BE6048" w:rsidRDefault="00897D0E" w:rsidP="00897D0E">
      <w:pPr>
        <w:tabs>
          <w:tab w:val="left" w:pos="128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14:paraId="7794425E" w14:textId="77777777" w:rsidR="00495F8C" w:rsidRPr="00BE6048" w:rsidRDefault="00495F8C" w:rsidP="00495F8C">
      <w:pPr>
        <w:spacing w:after="0" w:line="360" w:lineRule="auto"/>
        <w:rPr>
          <w:rFonts w:ascii="Times New Roman" w:hAnsi="Times New Roman" w:cs="Times New Roman"/>
          <w:sz w:val="28"/>
          <w:szCs w:val="28"/>
          <w:lang w:val="uk-UA"/>
        </w:rPr>
      </w:pPr>
    </w:p>
    <w:p w14:paraId="0DC30591" w14:textId="77777777" w:rsidR="00495F8C" w:rsidRPr="00BE6048" w:rsidRDefault="00495F8C" w:rsidP="00495F8C">
      <w:pPr>
        <w:spacing w:after="0" w:line="360" w:lineRule="auto"/>
        <w:rPr>
          <w:rFonts w:ascii="Times New Roman" w:hAnsi="Times New Roman" w:cs="Times New Roman"/>
          <w:sz w:val="28"/>
          <w:szCs w:val="28"/>
          <w:lang w:val="uk-UA"/>
        </w:rPr>
      </w:pPr>
    </w:p>
    <w:p w14:paraId="0DB93112" w14:textId="77777777" w:rsidR="00C12998" w:rsidRDefault="00C12998" w:rsidP="00495F8C">
      <w:pPr>
        <w:spacing w:after="0" w:line="360" w:lineRule="auto"/>
        <w:rPr>
          <w:rFonts w:ascii="Times New Roman" w:hAnsi="Times New Roman" w:cs="Times New Roman"/>
          <w:sz w:val="28"/>
          <w:szCs w:val="28"/>
          <w:lang w:val="uk-UA"/>
        </w:rPr>
      </w:pPr>
    </w:p>
    <w:p w14:paraId="0EBF0A2C" w14:textId="77777777" w:rsidR="00EC0470" w:rsidRPr="00BE6048" w:rsidRDefault="00EC0470" w:rsidP="00495F8C">
      <w:pPr>
        <w:spacing w:after="0" w:line="360" w:lineRule="auto"/>
        <w:rPr>
          <w:rFonts w:ascii="Times New Roman" w:hAnsi="Times New Roman" w:cs="Times New Roman"/>
          <w:sz w:val="28"/>
          <w:szCs w:val="28"/>
          <w:lang w:val="uk-UA"/>
        </w:rPr>
      </w:pPr>
    </w:p>
    <w:p w14:paraId="063FC605" w14:textId="77777777" w:rsidR="001C05C5" w:rsidRPr="00BE6048" w:rsidRDefault="00A173CE" w:rsidP="00495F8C">
      <w:pPr>
        <w:spacing w:after="0" w:line="360" w:lineRule="auto"/>
        <w:jc w:val="center"/>
        <w:rPr>
          <w:rFonts w:ascii="Times New Roman" w:hAnsi="Times New Roman" w:cs="Times New Roman"/>
          <w:b/>
          <w:color w:val="000000" w:themeColor="text1"/>
          <w:sz w:val="28"/>
          <w:szCs w:val="28"/>
          <w:lang w:val="uk-UA"/>
        </w:rPr>
      </w:pPr>
      <w:r w:rsidRPr="00BE6048">
        <w:rPr>
          <w:rFonts w:ascii="Times New Roman" w:hAnsi="Times New Roman" w:cs="Times New Roman"/>
          <w:b/>
          <w:color w:val="000000" w:themeColor="text1"/>
          <w:sz w:val="28"/>
          <w:szCs w:val="28"/>
          <w:lang w:val="uk-UA"/>
        </w:rPr>
        <w:t>Реферат</w:t>
      </w:r>
    </w:p>
    <w:p w14:paraId="579C670F" w14:textId="77777777" w:rsidR="00494F42" w:rsidRPr="00BE6048" w:rsidRDefault="00494F42" w:rsidP="00495F8C">
      <w:pPr>
        <w:spacing w:after="0" w:line="360" w:lineRule="auto"/>
        <w:jc w:val="center"/>
        <w:rPr>
          <w:rFonts w:ascii="Times New Roman" w:hAnsi="Times New Roman" w:cs="Times New Roman"/>
          <w:sz w:val="28"/>
          <w:szCs w:val="28"/>
          <w:lang w:val="uk-UA"/>
        </w:rPr>
      </w:pPr>
      <w:r w:rsidRPr="00BE6048">
        <w:rPr>
          <w:rFonts w:ascii="Times New Roman" w:hAnsi="Times New Roman" w:cs="Times New Roman"/>
          <w:sz w:val="28"/>
          <w:szCs w:val="28"/>
          <w:lang w:val="uk-UA"/>
        </w:rPr>
        <w:t>Дипломна</w:t>
      </w:r>
      <w:r w:rsidR="00C12998" w:rsidRPr="00BE6048">
        <w:rPr>
          <w:rFonts w:ascii="Times New Roman" w:hAnsi="Times New Roman" w:cs="Times New Roman"/>
          <w:sz w:val="28"/>
          <w:szCs w:val="28"/>
          <w:lang w:val="uk-UA"/>
        </w:rPr>
        <w:t>я</w:t>
      </w:r>
      <w:r w:rsidR="007E7392" w:rsidRPr="00BE6048">
        <w:rPr>
          <w:rFonts w:ascii="Times New Roman" w:hAnsi="Times New Roman" w:cs="Times New Roman"/>
          <w:sz w:val="28"/>
          <w:szCs w:val="28"/>
          <w:lang w:val="uk-UA"/>
        </w:rPr>
        <w:t xml:space="preserve"> </w:t>
      </w:r>
      <w:r w:rsidR="00C12998" w:rsidRPr="00BE6048">
        <w:rPr>
          <w:rFonts w:ascii="Times New Roman" w:hAnsi="Times New Roman" w:cs="Times New Roman"/>
          <w:sz w:val="28"/>
          <w:szCs w:val="28"/>
          <w:lang w:val="uk-UA"/>
        </w:rPr>
        <w:t>работа</w:t>
      </w:r>
      <w:r w:rsidR="00F909C2" w:rsidRPr="00BE6048">
        <w:rPr>
          <w:rFonts w:ascii="Times New Roman" w:hAnsi="Times New Roman" w:cs="Times New Roman"/>
          <w:sz w:val="28"/>
          <w:szCs w:val="28"/>
          <w:lang w:val="uk-UA"/>
        </w:rPr>
        <w:t xml:space="preserve">: страниц, </w:t>
      </w:r>
      <w:r w:rsidRPr="00BE6048">
        <w:rPr>
          <w:rFonts w:ascii="Times New Roman" w:hAnsi="Times New Roman" w:cs="Times New Roman"/>
          <w:sz w:val="28"/>
          <w:szCs w:val="28"/>
          <w:lang w:val="uk-UA"/>
        </w:rPr>
        <w:t xml:space="preserve"> ссылок</w:t>
      </w:r>
    </w:p>
    <w:p w14:paraId="262AA1F6" w14:textId="2688FFC0" w:rsidR="007E7392" w:rsidRPr="00BE6048" w:rsidRDefault="00187EA8" w:rsidP="00495F8C">
      <w:pPr>
        <w:spacing w:after="0" w:line="360" w:lineRule="auto"/>
        <w:ind w:firstLine="708"/>
        <w:rPr>
          <w:rFonts w:ascii="Times New Roman" w:eastAsiaTheme="minorEastAsia" w:hAnsi="Times New Roman" w:cs="Times New Roman"/>
          <w:sz w:val="28"/>
          <w:szCs w:val="28"/>
          <w:lang w:val="uk-UA"/>
        </w:rPr>
      </w:pPr>
      <w:r w:rsidRPr="00BE6048">
        <w:rPr>
          <w:rFonts w:ascii="Times New Roman" w:eastAsiaTheme="minorEastAsia" w:hAnsi="Times New Roman" w:cs="Times New Roman"/>
          <w:i/>
          <w:sz w:val="28"/>
          <w:szCs w:val="28"/>
          <w:lang w:val="uk-UA"/>
        </w:rPr>
        <w:t>Цель</w:t>
      </w:r>
      <w:r w:rsidR="00C12998" w:rsidRPr="00BE6048">
        <w:rPr>
          <w:rFonts w:ascii="Times New Roman" w:eastAsiaTheme="minorEastAsia" w:hAnsi="Times New Roman" w:cs="Times New Roman"/>
          <w:sz w:val="28"/>
          <w:szCs w:val="28"/>
          <w:lang w:val="uk-UA"/>
        </w:rPr>
        <w:t xml:space="preserve">: </w:t>
      </w:r>
      <w:r w:rsidR="00414461" w:rsidRPr="00414461">
        <w:rPr>
          <w:rFonts w:ascii="Times New Roman" w:eastAsiaTheme="minorEastAsia" w:hAnsi="Times New Roman" w:cs="Times New Roman"/>
          <w:sz w:val="28"/>
          <w:szCs w:val="28"/>
          <w:lang w:val="uk-UA"/>
        </w:rPr>
        <w:t>Исследовать приросты начального капитала при депозитировании его на условиях простых и сложных процентов, периодического и непрерывного их начисления. Сравнить вероятностные характеристики указанных приростов в случае случайных сроков их размещения.</w:t>
      </w:r>
    </w:p>
    <w:p w14:paraId="1AD859C8" w14:textId="77777777" w:rsidR="00AE0F5A" w:rsidRDefault="00D24BB4" w:rsidP="00495F8C">
      <w:pPr>
        <w:spacing w:after="0" w:line="360" w:lineRule="auto"/>
        <w:rPr>
          <w:rFonts w:ascii="Times New Roman" w:hAnsi="Times New Roman" w:cs="Times New Roman"/>
          <w:i/>
          <w:sz w:val="28"/>
          <w:szCs w:val="28"/>
          <w:lang w:val="uk-UA"/>
        </w:rPr>
      </w:pPr>
      <w:r w:rsidRPr="00BE6048">
        <w:rPr>
          <w:rFonts w:ascii="Times New Roman" w:hAnsi="Times New Roman" w:cs="Times New Roman"/>
          <w:i/>
          <w:sz w:val="28"/>
          <w:szCs w:val="28"/>
          <w:lang w:val="uk-UA"/>
        </w:rPr>
        <w:t xml:space="preserve">        </w:t>
      </w:r>
    </w:p>
    <w:p w14:paraId="4C942957" w14:textId="6EFE82E1" w:rsidR="00494F42" w:rsidRPr="00414461" w:rsidRDefault="00414461" w:rsidP="00495F8C">
      <w:pPr>
        <w:spacing w:after="0" w:line="360" w:lineRule="auto"/>
        <w:rPr>
          <w:rFonts w:ascii="Times New Roman" w:hAnsi="Times New Roman" w:cs="Times New Roman"/>
          <w:sz w:val="28"/>
          <w:szCs w:val="28"/>
          <w:lang w:val="uk-UA"/>
        </w:rPr>
      </w:pPr>
      <w:r w:rsidRPr="00AE0F5A">
        <w:rPr>
          <w:rFonts w:ascii="Times New Roman" w:hAnsi="Times New Roman" w:cs="Times New Roman"/>
          <w:b/>
          <w:i/>
          <w:sz w:val="28"/>
          <w:szCs w:val="28"/>
          <w:lang w:val="uk-UA"/>
        </w:rPr>
        <w:t>Ключевые слова:</w:t>
      </w:r>
      <w:r w:rsidRPr="00414461">
        <w:t xml:space="preserve"> </w:t>
      </w:r>
      <w:r w:rsidRPr="00414461">
        <w:rPr>
          <w:rFonts w:ascii="Times New Roman" w:hAnsi="Times New Roman" w:cs="Times New Roman"/>
          <w:sz w:val="28"/>
          <w:szCs w:val="28"/>
          <w:lang w:val="uk-UA"/>
        </w:rPr>
        <w:t xml:space="preserve">депозит, процентная ставка, простые </w:t>
      </w:r>
      <w:r w:rsidR="00721DDD">
        <w:rPr>
          <w:rFonts w:ascii="Times New Roman" w:hAnsi="Times New Roman" w:cs="Times New Roman"/>
          <w:sz w:val="28"/>
          <w:szCs w:val="28"/>
          <w:lang w:val="uk-UA"/>
        </w:rPr>
        <w:t>проценты, сложные проценты.</w:t>
      </w:r>
      <w:r>
        <w:rPr>
          <w:rFonts w:ascii="Times New Roman" w:hAnsi="Times New Roman" w:cs="Times New Roman"/>
          <w:sz w:val="28"/>
          <w:szCs w:val="28"/>
          <w:lang w:val="uk-UA"/>
        </w:rPr>
        <w:t xml:space="preserve"> </w:t>
      </w:r>
    </w:p>
    <w:p w14:paraId="6B02D9AD"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6765B157"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43513B3C"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1E5A4477"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080150A4"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357F5B07"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71D3DEE7"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681B2912"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750379C4"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2163596E"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7B6A82EF"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402E10F2" w14:textId="77777777" w:rsidR="00C01A17" w:rsidRPr="00BE6048" w:rsidRDefault="00C01A17" w:rsidP="00495F8C">
      <w:pPr>
        <w:pStyle w:val="a3"/>
        <w:spacing w:after="0" w:line="360" w:lineRule="auto"/>
        <w:jc w:val="left"/>
        <w:rPr>
          <w:rFonts w:ascii="Times New Roman" w:hAnsi="Times New Roman" w:cs="Times New Roman"/>
          <w:b/>
          <w:color w:val="000000" w:themeColor="text1"/>
          <w:sz w:val="28"/>
          <w:szCs w:val="28"/>
          <w:lang w:val="uk-UA"/>
        </w:rPr>
      </w:pPr>
    </w:p>
    <w:p w14:paraId="424CF326" w14:textId="77777777" w:rsidR="00C01A17" w:rsidRPr="00BE6048" w:rsidRDefault="00C01A17" w:rsidP="00495F8C">
      <w:pPr>
        <w:spacing w:after="0" w:line="360" w:lineRule="auto"/>
        <w:jc w:val="left"/>
        <w:rPr>
          <w:rFonts w:ascii="Times New Roman" w:hAnsi="Times New Roman" w:cs="Times New Roman"/>
          <w:b/>
          <w:color w:val="000000" w:themeColor="text1"/>
          <w:sz w:val="28"/>
          <w:szCs w:val="28"/>
          <w:lang w:val="uk-UA"/>
        </w:rPr>
      </w:pPr>
    </w:p>
    <w:p w14:paraId="1D18CD7A" w14:textId="77777777" w:rsidR="004A4AF6" w:rsidRPr="00BE6048" w:rsidRDefault="004A4AF6" w:rsidP="00495F8C">
      <w:pPr>
        <w:spacing w:after="0" w:line="360" w:lineRule="auto"/>
        <w:jc w:val="left"/>
        <w:rPr>
          <w:rFonts w:ascii="Times New Roman" w:hAnsi="Times New Roman" w:cs="Times New Roman"/>
          <w:b/>
          <w:color w:val="000000" w:themeColor="text1"/>
          <w:sz w:val="28"/>
          <w:szCs w:val="28"/>
          <w:lang w:val="uk-UA"/>
        </w:rPr>
      </w:pPr>
    </w:p>
    <w:p w14:paraId="5B8F7E89" w14:textId="77777777" w:rsidR="004A4AF6" w:rsidRPr="00BE6048" w:rsidRDefault="004A4AF6" w:rsidP="00495F8C">
      <w:pPr>
        <w:spacing w:after="0" w:line="360" w:lineRule="auto"/>
        <w:jc w:val="left"/>
        <w:rPr>
          <w:rFonts w:ascii="Times New Roman" w:hAnsi="Times New Roman" w:cs="Times New Roman"/>
          <w:b/>
          <w:color w:val="000000" w:themeColor="text1"/>
          <w:sz w:val="28"/>
          <w:szCs w:val="28"/>
          <w:lang w:val="uk-UA"/>
        </w:rPr>
      </w:pPr>
    </w:p>
    <w:p w14:paraId="2AF636F8" w14:textId="77777777" w:rsidR="004A4AF6" w:rsidRPr="00BE6048" w:rsidRDefault="004A4AF6" w:rsidP="00495F8C">
      <w:pPr>
        <w:spacing w:after="0" w:line="360" w:lineRule="auto"/>
        <w:jc w:val="left"/>
        <w:rPr>
          <w:rFonts w:ascii="Times New Roman" w:hAnsi="Times New Roman" w:cs="Times New Roman"/>
          <w:b/>
          <w:color w:val="000000" w:themeColor="text1"/>
          <w:sz w:val="28"/>
          <w:szCs w:val="28"/>
          <w:lang w:val="uk-UA"/>
        </w:rPr>
      </w:pPr>
    </w:p>
    <w:p w14:paraId="42A7A2D5" w14:textId="77777777" w:rsidR="00946E0F" w:rsidRPr="00BE6048" w:rsidRDefault="00946E0F" w:rsidP="00495F8C">
      <w:pPr>
        <w:spacing w:after="0" w:line="360" w:lineRule="auto"/>
        <w:rPr>
          <w:rFonts w:ascii="Times New Roman" w:hAnsi="Times New Roman" w:cs="Times New Roman"/>
          <w:b/>
          <w:color w:val="000000" w:themeColor="text1"/>
          <w:sz w:val="28"/>
          <w:szCs w:val="28"/>
          <w:lang w:val="uk-UA"/>
        </w:rPr>
      </w:pPr>
    </w:p>
    <w:p w14:paraId="3E2BBBFB" w14:textId="77777777" w:rsidR="00F909C2" w:rsidRPr="00BE6048" w:rsidRDefault="00F909C2" w:rsidP="00414461">
      <w:pPr>
        <w:spacing w:after="0" w:line="360" w:lineRule="auto"/>
        <w:rPr>
          <w:rFonts w:ascii="Times New Roman" w:hAnsi="Times New Roman" w:cs="Times New Roman"/>
          <w:b/>
          <w:color w:val="000000" w:themeColor="text1"/>
          <w:sz w:val="28"/>
          <w:szCs w:val="28"/>
        </w:rPr>
      </w:pPr>
    </w:p>
    <w:p w14:paraId="2ED75983" w14:textId="77777777" w:rsidR="00F909C2" w:rsidRDefault="00F909C2" w:rsidP="00495F8C">
      <w:pPr>
        <w:spacing w:after="0" w:line="360" w:lineRule="auto"/>
        <w:jc w:val="center"/>
        <w:rPr>
          <w:rFonts w:ascii="Times New Roman" w:hAnsi="Times New Roman" w:cs="Times New Roman"/>
          <w:b/>
          <w:color w:val="000000" w:themeColor="text1"/>
          <w:sz w:val="28"/>
          <w:szCs w:val="28"/>
          <w:lang w:val="uk-UA"/>
        </w:rPr>
      </w:pPr>
    </w:p>
    <w:p w14:paraId="07171FB6" w14:textId="77777777" w:rsidR="00AE0F5A" w:rsidRPr="00AE0F5A" w:rsidRDefault="00AE0F5A" w:rsidP="00495F8C">
      <w:pPr>
        <w:spacing w:after="0" w:line="360" w:lineRule="auto"/>
        <w:jc w:val="center"/>
        <w:rPr>
          <w:rFonts w:ascii="Times New Roman" w:hAnsi="Times New Roman" w:cs="Times New Roman"/>
          <w:b/>
          <w:color w:val="000000" w:themeColor="text1"/>
          <w:sz w:val="28"/>
          <w:szCs w:val="28"/>
          <w:lang w:val="uk-UA"/>
        </w:rPr>
      </w:pPr>
    </w:p>
    <w:p w14:paraId="1691BB74" w14:textId="77777777" w:rsidR="00187EA8" w:rsidRDefault="00187EA8" w:rsidP="00495F8C">
      <w:pPr>
        <w:spacing w:after="0" w:line="360" w:lineRule="auto"/>
        <w:jc w:val="center"/>
        <w:rPr>
          <w:rFonts w:ascii="Times New Roman" w:hAnsi="Times New Roman" w:cs="Times New Roman"/>
          <w:b/>
          <w:color w:val="000000" w:themeColor="text1"/>
          <w:sz w:val="28"/>
          <w:szCs w:val="28"/>
        </w:rPr>
      </w:pPr>
    </w:p>
    <w:p w14:paraId="33DF7D6A" w14:textId="77777777" w:rsidR="00AE0F5A" w:rsidRPr="00CE68BE" w:rsidRDefault="00AE0F5A" w:rsidP="00AE0F5A">
      <w:pPr>
        <w:ind w:firstLine="851"/>
        <w:jc w:val="center"/>
        <w:rPr>
          <w:rFonts w:ascii="Times New Roman" w:hAnsi="Times New Roman" w:cs="Times New Roman"/>
          <w:b/>
          <w:sz w:val="28"/>
          <w:szCs w:val="28"/>
          <w:lang w:val="en-US"/>
        </w:rPr>
      </w:pPr>
      <w:r w:rsidRPr="003A5145">
        <w:rPr>
          <w:rFonts w:ascii="Times New Roman" w:hAnsi="Times New Roman" w:cs="Times New Roman"/>
          <w:b/>
          <w:sz w:val="28"/>
          <w:szCs w:val="28"/>
          <w:lang w:val="en-US"/>
        </w:rPr>
        <w:t>Abstract</w:t>
      </w:r>
    </w:p>
    <w:p w14:paraId="404097DB" w14:textId="77777777" w:rsidR="00AB4084" w:rsidRPr="00BE6048" w:rsidRDefault="00AB4084" w:rsidP="00495F8C">
      <w:pPr>
        <w:spacing w:after="0" w:line="360" w:lineRule="auto"/>
        <w:jc w:val="center"/>
        <w:rPr>
          <w:rFonts w:ascii="Times New Roman" w:hAnsi="Times New Roman" w:cs="Times New Roman"/>
          <w:sz w:val="28"/>
          <w:szCs w:val="28"/>
          <w:lang w:val="en-US"/>
        </w:rPr>
      </w:pPr>
      <w:r w:rsidRPr="00BE6048">
        <w:rPr>
          <w:rFonts w:ascii="Times New Roman" w:hAnsi="Times New Roman" w:cs="Times New Roman"/>
          <w:sz w:val="28"/>
          <w:szCs w:val="28"/>
          <w:lang w:val="uk-UA"/>
        </w:rPr>
        <w:t>Th</w:t>
      </w:r>
      <w:r w:rsidR="00946E0F" w:rsidRPr="00BE6048">
        <w:rPr>
          <w:rFonts w:ascii="Times New Roman" w:hAnsi="Times New Roman" w:cs="Times New Roman"/>
          <w:sz w:val="28"/>
          <w:szCs w:val="28"/>
          <w:lang w:val="uk-UA"/>
        </w:rPr>
        <w:t>esis</w:t>
      </w:r>
      <w:r w:rsidR="00F909C2" w:rsidRPr="00BE6048">
        <w:rPr>
          <w:rFonts w:ascii="Times New Roman" w:hAnsi="Times New Roman" w:cs="Times New Roman"/>
          <w:sz w:val="28"/>
          <w:szCs w:val="28"/>
          <w:lang w:val="uk-UA"/>
        </w:rPr>
        <w:t xml:space="preserve">:  pages, </w:t>
      </w:r>
      <w:r w:rsidRPr="00BE6048">
        <w:rPr>
          <w:rFonts w:ascii="Times New Roman" w:hAnsi="Times New Roman" w:cs="Times New Roman"/>
          <w:sz w:val="28"/>
          <w:szCs w:val="28"/>
          <w:lang w:val="uk-UA"/>
        </w:rPr>
        <w:t xml:space="preserve"> refer</w:t>
      </w:r>
      <w:r w:rsidR="00EE09D7" w:rsidRPr="00BE6048">
        <w:rPr>
          <w:rFonts w:ascii="Times New Roman" w:hAnsi="Times New Roman" w:cs="Times New Roman"/>
          <w:sz w:val="28"/>
          <w:szCs w:val="28"/>
          <w:lang w:val="en-US"/>
        </w:rPr>
        <w:t xml:space="preserve">ences </w:t>
      </w:r>
    </w:p>
    <w:p w14:paraId="090E850D" w14:textId="55A51EC7" w:rsidR="007A3DCF" w:rsidRPr="00BE6048" w:rsidRDefault="00946E0F" w:rsidP="00495F8C">
      <w:pPr>
        <w:spacing w:after="0" w:line="360" w:lineRule="auto"/>
        <w:ind w:firstLine="708"/>
        <w:rPr>
          <w:rFonts w:ascii="Times New Roman" w:hAnsi="Times New Roman" w:cs="Times New Roman"/>
          <w:sz w:val="28"/>
          <w:szCs w:val="28"/>
          <w:lang w:val="uk-UA"/>
        </w:rPr>
      </w:pPr>
      <w:r w:rsidRPr="00BE6048">
        <w:rPr>
          <w:rFonts w:ascii="Times New Roman" w:hAnsi="Times New Roman" w:cs="Times New Roman"/>
          <w:i/>
          <w:sz w:val="28"/>
          <w:szCs w:val="28"/>
          <w:lang w:val="en-US"/>
        </w:rPr>
        <w:t>Objective:</w:t>
      </w:r>
      <w:r w:rsidR="007A3DCF" w:rsidRPr="00BE6048">
        <w:rPr>
          <w:rFonts w:ascii="Times New Roman" w:hAnsi="Times New Roman" w:cs="Times New Roman"/>
          <w:sz w:val="28"/>
          <w:szCs w:val="28"/>
          <w:lang w:val="en-US"/>
        </w:rPr>
        <w:t xml:space="preserve"> </w:t>
      </w:r>
      <w:r w:rsidR="00414461" w:rsidRPr="00414461">
        <w:rPr>
          <w:rFonts w:ascii="Times New Roman" w:hAnsi="Times New Roman" w:cs="Times New Roman"/>
          <w:sz w:val="28"/>
          <w:szCs w:val="28"/>
          <w:lang w:val="en-US"/>
        </w:rPr>
        <w:t>Investigate the growth of initial capital when depositing it on simple and compound interest, periodic and continuous accrual. Compare the probabilistic characteristics of these increments in case of random placement.</w:t>
      </w:r>
    </w:p>
    <w:p w14:paraId="77CD5239" w14:textId="77777777" w:rsidR="00AE0F5A" w:rsidRDefault="00AE0F5A" w:rsidP="00495F8C">
      <w:pPr>
        <w:spacing w:after="0" w:line="360" w:lineRule="auto"/>
        <w:ind w:firstLine="708"/>
        <w:rPr>
          <w:rFonts w:ascii="Times New Roman" w:hAnsi="Times New Roman" w:cs="Times New Roman"/>
          <w:b/>
          <w:i/>
          <w:sz w:val="28"/>
          <w:szCs w:val="28"/>
          <w:lang w:val="uk-UA"/>
        </w:rPr>
      </w:pPr>
    </w:p>
    <w:p w14:paraId="0D130B0F" w14:textId="28D62DDD" w:rsidR="00AB4084" w:rsidRPr="00BE6048" w:rsidRDefault="00AB4084" w:rsidP="00495F8C">
      <w:pPr>
        <w:spacing w:after="0" w:line="360" w:lineRule="auto"/>
        <w:ind w:firstLine="708"/>
        <w:rPr>
          <w:rFonts w:ascii="Times New Roman" w:hAnsi="Times New Roman" w:cs="Times New Roman"/>
          <w:sz w:val="28"/>
          <w:szCs w:val="28"/>
          <w:lang w:val="uk-UA"/>
        </w:rPr>
      </w:pPr>
      <w:r w:rsidRPr="00AE0F5A">
        <w:rPr>
          <w:rFonts w:ascii="Times New Roman" w:hAnsi="Times New Roman" w:cs="Times New Roman"/>
          <w:b/>
          <w:i/>
          <w:sz w:val="28"/>
          <w:szCs w:val="28"/>
          <w:lang w:val="en-US"/>
        </w:rPr>
        <w:t>Keywords:</w:t>
      </w:r>
      <w:r w:rsidRPr="00BE6048">
        <w:rPr>
          <w:rFonts w:ascii="Times New Roman" w:hAnsi="Times New Roman" w:cs="Times New Roman"/>
          <w:sz w:val="28"/>
          <w:szCs w:val="28"/>
          <w:lang w:val="en-US"/>
        </w:rPr>
        <w:t xml:space="preserve"> </w:t>
      </w:r>
      <w:r w:rsidR="00694B2D" w:rsidRPr="00694B2D">
        <w:rPr>
          <w:rFonts w:ascii="Times New Roman" w:hAnsi="Times New Roman" w:cs="Times New Roman"/>
          <w:sz w:val="28"/>
          <w:szCs w:val="28"/>
          <w:lang w:val="en-US"/>
        </w:rPr>
        <w:t>deposit</w:t>
      </w:r>
      <w:r w:rsidR="00694B2D">
        <w:rPr>
          <w:rFonts w:ascii="Times New Roman" w:hAnsi="Times New Roman" w:cs="Times New Roman"/>
          <w:sz w:val="28"/>
          <w:szCs w:val="28"/>
          <w:lang w:val="en-US"/>
        </w:rPr>
        <w:t>,</w:t>
      </w:r>
      <w:r w:rsidR="00694B2D" w:rsidRPr="00694B2D">
        <w:rPr>
          <w:rFonts w:ascii="Times New Roman" w:hAnsi="Times New Roman" w:cs="Times New Roman"/>
          <w:sz w:val="28"/>
          <w:szCs w:val="28"/>
          <w:lang w:val="en-US"/>
        </w:rPr>
        <w:t xml:space="preserve"> interest rate, simple interest, compound interest.</w:t>
      </w:r>
    </w:p>
    <w:p w14:paraId="2E9BEEEE" w14:textId="77777777" w:rsidR="00AB4084" w:rsidRPr="00BE6048" w:rsidRDefault="00AB4084" w:rsidP="00495F8C">
      <w:pPr>
        <w:spacing w:after="0" w:line="360" w:lineRule="auto"/>
        <w:rPr>
          <w:rFonts w:ascii="Times New Roman" w:hAnsi="Times New Roman" w:cs="Times New Roman"/>
          <w:sz w:val="28"/>
          <w:szCs w:val="28"/>
          <w:lang w:val="uk-UA"/>
        </w:rPr>
      </w:pPr>
    </w:p>
    <w:p w14:paraId="2F29E7F2" w14:textId="77777777" w:rsidR="00AB4084" w:rsidRPr="00BE6048" w:rsidRDefault="00AB4084" w:rsidP="00495F8C">
      <w:pPr>
        <w:pStyle w:val="a3"/>
        <w:spacing w:after="0" w:line="360" w:lineRule="auto"/>
        <w:jc w:val="left"/>
        <w:rPr>
          <w:rFonts w:ascii="Times New Roman" w:hAnsi="Times New Roman" w:cs="Times New Roman"/>
          <w:b/>
          <w:color w:val="000000" w:themeColor="text1"/>
          <w:sz w:val="28"/>
          <w:szCs w:val="28"/>
          <w:lang w:val="uk-UA"/>
        </w:rPr>
      </w:pPr>
    </w:p>
    <w:p w14:paraId="75B3ED54" w14:textId="77777777" w:rsidR="00AB4084" w:rsidRPr="00BE6048" w:rsidRDefault="00AB4084" w:rsidP="00495F8C">
      <w:pPr>
        <w:pStyle w:val="a3"/>
        <w:spacing w:after="0" w:line="360" w:lineRule="auto"/>
        <w:jc w:val="left"/>
        <w:rPr>
          <w:rFonts w:ascii="Times New Roman" w:hAnsi="Times New Roman" w:cs="Times New Roman"/>
          <w:b/>
          <w:color w:val="000000" w:themeColor="text1"/>
          <w:sz w:val="28"/>
          <w:szCs w:val="28"/>
          <w:lang w:val="uk-UA"/>
        </w:rPr>
      </w:pPr>
    </w:p>
    <w:p w14:paraId="12A4951F" w14:textId="77777777" w:rsidR="00AB4084" w:rsidRPr="00BE6048" w:rsidRDefault="00AB4084" w:rsidP="00495F8C">
      <w:pPr>
        <w:spacing w:after="0" w:line="360" w:lineRule="auto"/>
        <w:jc w:val="center"/>
        <w:rPr>
          <w:rFonts w:ascii="Times New Roman" w:hAnsi="Times New Roman" w:cs="Times New Roman"/>
          <w:color w:val="000000" w:themeColor="text1"/>
          <w:sz w:val="28"/>
          <w:szCs w:val="28"/>
          <w:lang w:val="en-US"/>
        </w:rPr>
      </w:pPr>
    </w:p>
    <w:p w14:paraId="4EF9856D" w14:textId="77777777" w:rsidR="002830D2" w:rsidRPr="00BE6048" w:rsidRDefault="002830D2" w:rsidP="00495F8C">
      <w:pPr>
        <w:spacing w:after="0" w:line="360" w:lineRule="auto"/>
        <w:jc w:val="center"/>
        <w:rPr>
          <w:rFonts w:ascii="Times New Roman" w:hAnsi="Times New Roman" w:cs="Times New Roman"/>
          <w:color w:val="000000" w:themeColor="text1"/>
          <w:sz w:val="28"/>
          <w:szCs w:val="28"/>
          <w:lang w:val="en-US"/>
        </w:rPr>
      </w:pPr>
    </w:p>
    <w:p w14:paraId="55808528" w14:textId="77777777" w:rsidR="002830D2" w:rsidRPr="00BE6048" w:rsidRDefault="002830D2" w:rsidP="00495F8C">
      <w:pPr>
        <w:spacing w:after="0" w:line="360" w:lineRule="auto"/>
        <w:jc w:val="left"/>
        <w:rPr>
          <w:rFonts w:ascii="Times New Roman" w:hAnsi="Times New Roman" w:cs="Times New Roman"/>
          <w:color w:val="000000" w:themeColor="text1"/>
          <w:sz w:val="28"/>
          <w:szCs w:val="28"/>
          <w:lang w:val="en-US"/>
        </w:rPr>
      </w:pPr>
    </w:p>
    <w:p w14:paraId="3E813236" w14:textId="77777777" w:rsidR="002830D2" w:rsidRPr="00BE6048" w:rsidRDefault="002830D2" w:rsidP="00495F8C">
      <w:pPr>
        <w:spacing w:after="0" w:line="360" w:lineRule="auto"/>
        <w:jc w:val="left"/>
        <w:rPr>
          <w:rFonts w:ascii="Times New Roman" w:hAnsi="Times New Roman" w:cs="Times New Roman"/>
          <w:color w:val="000000" w:themeColor="text1"/>
          <w:sz w:val="28"/>
          <w:szCs w:val="28"/>
          <w:lang w:val="en-US"/>
        </w:rPr>
      </w:pPr>
    </w:p>
    <w:p w14:paraId="7D7023EB" w14:textId="77777777" w:rsidR="00DC709E" w:rsidRPr="00BE6048" w:rsidRDefault="00DC709E" w:rsidP="00495F8C">
      <w:pPr>
        <w:spacing w:after="0" w:line="276" w:lineRule="auto"/>
        <w:jc w:val="center"/>
        <w:rPr>
          <w:rFonts w:ascii="Times New Roman" w:hAnsi="Times New Roman" w:cs="Times New Roman"/>
          <w:color w:val="000000" w:themeColor="text1"/>
          <w:sz w:val="28"/>
          <w:szCs w:val="28"/>
          <w:lang w:val="en-US"/>
        </w:rPr>
      </w:pPr>
    </w:p>
    <w:p w14:paraId="521EFA90"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097F3A76"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70F273AA"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204C46CF"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29452507"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5CAA4F5D"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0CB38A1D" w14:textId="77777777" w:rsidR="004A4AF6" w:rsidRPr="00BE6048" w:rsidRDefault="004A4AF6" w:rsidP="00495F8C">
      <w:pPr>
        <w:spacing w:after="0" w:line="276" w:lineRule="auto"/>
        <w:jc w:val="center"/>
        <w:rPr>
          <w:rFonts w:ascii="Times New Roman" w:hAnsi="Times New Roman" w:cs="Times New Roman"/>
          <w:color w:val="000000" w:themeColor="text1"/>
          <w:sz w:val="28"/>
          <w:szCs w:val="28"/>
          <w:lang w:val="uk-UA"/>
        </w:rPr>
      </w:pPr>
    </w:p>
    <w:p w14:paraId="5EC64084" w14:textId="77777777" w:rsidR="00012708" w:rsidRPr="00BE6048" w:rsidRDefault="00012708" w:rsidP="00495F8C">
      <w:pPr>
        <w:spacing w:after="0" w:line="276" w:lineRule="auto"/>
        <w:rPr>
          <w:rFonts w:ascii="Times New Roman" w:hAnsi="Times New Roman" w:cs="Times New Roman"/>
          <w:color w:val="000000" w:themeColor="text1"/>
          <w:sz w:val="28"/>
          <w:szCs w:val="28"/>
          <w:lang w:val="uk-UA"/>
        </w:rPr>
      </w:pPr>
    </w:p>
    <w:p w14:paraId="76A5FAD1" w14:textId="77777777" w:rsidR="00A173CE" w:rsidRPr="00BE6048" w:rsidRDefault="00A173CE" w:rsidP="00495F8C">
      <w:pPr>
        <w:spacing w:after="0" w:line="276" w:lineRule="auto"/>
        <w:jc w:val="center"/>
        <w:rPr>
          <w:rFonts w:ascii="Times New Roman" w:hAnsi="Times New Roman" w:cs="Times New Roman"/>
          <w:b/>
          <w:color w:val="000000" w:themeColor="text1"/>
          <w:sz w:val="28"/>
          <w:szCs w:val="28"/>
          <w:lang w:val="uk-UA"/>
        </w:rPr>
      </w:pPr>
    </w:p>
    <w:p w14:paraId="58940F39"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4318DBBE"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2BB2E04A"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08534FAD"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7F245CB0"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3104B8A9"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1D2CF474"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60AABD70" w14:textId="77777777" w:rsidR="00187EA8" w:rsidRPr="00BE6048" w:rsidRDefault="00187EA8" w:rsidP="00495F8C">
      <w:pPr>
        <w:spacing w:after="0" w:line="276" w:lineRule="auto"/>
        <w:jc w:val="center"/>
        <w:rPr>
          <w:rFonts w:ascii="Times New Roman" w:hAnsi="Times New Roman" w:cs="Times New Roman"/>
          <w:b/>
          <w:color w:val="000000" w:themeColor="text1"/>
          <w:sz w:val="28"/>
          <w:szCs w:val="28"/>
          <w:lang w:val="uk-UA"/>
        </w:rPr>
      </w:pPr>
    </w:p>
    <w:p w14:paraId="08589C73" w14:textId="77777777" w:rsidR="00F909C2" w:rsidRPr="00BE6048" w:rsidRDefault="00F909C2" w:rsidP="00B86F36">
      <w:pPr>
        <w:spacing w:after="0" w:line="276" w:lineRule="auto"/>
        <w:rPr>
          <w:rFonts w:ascii="Times New Roman" w:hAnsi="Times New Roman" w:cs="Times New Roman"/>
          <w:b/>
          <w:color w:val="000000" w:themeColor="text1"/>
          <w:sz w:val="28"/>
          <w:szCs w:val="28"/>
          <w:lang w:val="uk-UA"/>
        </w:rPr>
      </w:pPr>
    </w:p>
    <w:p w14:paraId="0AE4CC1A" w14:textId="0971AC2E" w:rsidR="00414976" w:rsidRDefault="002830D2" w:rsidP="00495F8C">
      <w:pPr>
        <w:spacing w:after="0" w:line="276" w:lineRule="auto"/>
        <w:jc w:val="center"/>
        <w:rPr>
          <w:rFonts w:ascii="Times New Roman" w:hAnsi="Times New Roman" w:cs="Times New Roman"/>
          <w:b/>
          <w:color w:val="000000" w:themeColor="text1"/>
          <w:sz w:val="28"/>
          <w:szCs w:val="28"/>
          <w:lang w:val="uk-UA"/>
        </w:rPr>
      </w:pPr>
      <w:r w:rsidRPr="00BE6048">
        <w:rPr>
          <w:rFonts w:ascii="Times New Roman" w:hAnsi="Times New Roman" w:cs="Times New Roman"/>
          <w:b/>
          <w:color w:val="000000" w:themeColor="text1"/>
          <w:sz w:val="28"/>
          <w:szCs w:val="28"/>
          <w:lang w:val="uk-UA"/>
        </w:rPr>
        <w:lastRenderedPageBreak/>
        <w:t>Зміст</w:t>
      </w:r>
    </w:p>
    <w:p w14:paraId="0676AF28" w14:textId="77777777" w:rsidR="00414976" w:rsidRPr="00BE6048" w:rsidRDefault="00414976" w:rsidP="00495F8C">
      <w:pPr>
        <w:spacing w:after="0" w:line="276" w:lineRule="auto"/>
        <w:jc w:val="center"/>
        <w:rPr>
          <w:rFonts w:ascii="Times New Roman" w:hAnsi="Times New Roman" w:cs="Times New Roman"/>
          <w:b/>
          <w:color w:val="000000" w:themeColor="text1"/>
          <w:sz w:val="28"/>
          <w:szCs w:val="28"/>
          <w:lang w:val="uk-UA"/>
        </w:rPr>
      </w:pPr>
    </w:p>
    <w:p w14:paraId="42C48312" w14:textId="77777777" w:rsidR="002830D2" w:rsidRPr="00BE6048" w:rsidRDefault="002830D2" w:rsidP="00495F8C">
      <w:pPr>
        <w:spacing w:after="0" w:line="276" w:lineRule="auto"/>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Вступ</w:t>
      </w:r>
      <w:r w:rsidR="004F7F3C" w:rsidRPr="00BE6048">
        <w:rPr>
          <w:rFonts w:ascii="Times New Roman" w:hAnsi="Times New Roman" w:cs="Times New Roman"/>
          <w:color w:val="000000" w:themeColor="text1"/>
          <w:sz w:val="28"/>
          <w:szCs w:val="28"/>
          <w:lang w:val="uk-UA"/>
        </w:rPr>
        <w:t>……………………………………………………………………………….8</w:t>
      </w:r>
    </w:p>
    <w:p w14:paraId="07E521F5" w14:textId="64B6EF58" w:rsidR="002830D2" w:rsidRPr="003B786E" w:rsidRDefault="003B786E" w:rsidP="00F76D64">
      <w:pPr>
        <w:spacing w:after="0" w:line="276"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Розділ1.Теоретичні </w:t>
      </w:r>
      <w:r w:rsidR="003634BA" w:rsidRPr="003B786E">
        <w:rPr>
          <w:rFonts w:ascii="Times New Roman" w:hAnsi="Times New Roman" w:cs="Times New Roman"/>
          <w:color w:val="000000" w:themeColor="text1"/>
          <w:sz w:val="28"/>
          <w:szCs w:val="28"/>
          <w:lang w:val="uk-UA"/>
        </w:rPr>
        <w:t>відомості</w:t>
      </w:r>
      <w:r w:rsidR="00BB358C" w:rsidRPr="003B786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4F7F3C" w:rsidRPr="003B786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3634BA" w:rsidRPr="003B786E">
        <w:rPr>
          <w:rFonts w:ascii="Times New Roman" w:hAnsi="Times New Roman" w:cs="Times New Roman"/>
          <w:color w:val="000000" w:themeColor="text1"/>
          <w:sz w:val="28"/>
          <w:szCs w:val="28"/>
          <w:lang w:val="uk-UA"/>
        </w:rPr>
        <w:t>…………</w:t>
      </w:r>
      <w:r w:rsidR="004F7F3C" w:rsidRPr="003B786E">
        <w:rPr>
          <w:rFonts w:ascii="Times New Roman" w:hAnsi="Times New Roman" w:cs="Times New Roman"/>
          <w:color w:val="000000" w:themeColor="text1"/>
          <w:sz w:val="28"/>
          <w:szCs w:val="28"/>
          <w:lang w:val="uk-UA"/>
        </w:rPr>
        <w:t>…</w:t>
      </w:r>
      <w:r w:rsidR="003634BA" w:rsidRPr="003B786E">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..10</w:t>
      </w:r>
    </w:p>
    <w:p w14:paraId="7C54745D" w14:textId="0C063659" w:rsidR="002830D2" w:rsidRPr="00BE6048" w:rsidRDefault="00F76D64" w:rsidP="00495F8C">
      <w:pPr>
        <w:pStyle w:val="a3"/>
        <w:numPr>
          <w:ilvl w:val="1"/>
          <w:numId w:val="1"/>
        </w:numPr>
        <w:spacing w:after="0"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Су</w:t>
      </w:r>
      <w:r w:rsidR="003B786E">
        <w:rPr>
          <w:rFonts w:ascii="Times New Roman" w:hAnsi="Times New Roman" w:cs="Times New Roman"/>
          <w:color w:val="000000" w:themeColor="text1"/>
          <w:sz w:val="28"/>
          <w:szCs w:val="28"/>
          <w:lang w:val="uk-UA"/>
        </w:rPr>
        <w:t>ть відсотків</w:t>
      </w:r>
      <w:r>
        <w:rPr>
          <w:rFonts w:ascii="Times New Roman" w:hAnsi="Times New Roman" w:cs="Times New Roman"/>
          <w:color w:val="000000" w:themeColor="text1"/>
          <w:sz w:val="28"/>
          <w:szCs w:val="28"/>
          <w:lang w:val="uk-UA"/>
        </w:rPr>
        <w:t xml:space="preserve"> та відсоткових ставок </w:t>
      </w:r>
      <w:r w:rsidRPr="00CE68BE">
        <w:rPr>
          <w:rFonts w:ascii="Times New Roman" w:hAnsi="Times New Roman" w:cs="Times New Roman"/>
          <w:color w:val="000000" w:themeColor="text1"/>
          <w:sz w:val="28"/>
          <w:szCs w:val="28"/>
        </w:rPr>
        <w:t>…………</w:t>
      </w:r>
      <w:r w:rsidR="00EE13C1" w:rsidRPr="00CE68BE">
        <w:rPr>
          <w:rFonts w:ascii="Times New Roman" w:hAnsi="Times New Roman" w:cs="Times New Roman"/>
          <w:color w:val="000000" w:themeColor="text1"/>
          <w:sz w:val="28"/>
          <w:szCs w:val="28"/>
        </w:rPr>
        <w:t>………………..</w:t>
      </w:r>
      <w:r w:rsidRPr="00BE6048">
        <w:rPr>
          <w:rFonts w:ascii="Times New Roman" w:hAnsi="Times New Roman" w:cs="Times New Roman"/>
          <w:color w:val="000000" w:themeColor="text1"/>
          <w:sz w:val="28"/>
          <w:szCs w:val="28"/>
          <w:lang w:val="uk-UA"/>
        </w:rPr>
        <w:t xml:space="preserve"> </w:t>
      </w:r>
      <w:r w:rsidR="00FC5349">
        <w:rPr>
          <w:rFonts w:ascii="Times New Roman" w:hAnsi="Times New Roman" w:cs="Times New Roman"/>
          <w:color w:val="000000" w:themeColor="text1"/>
          <w:sz w:val="28"/>
          <w:szCs w:val="28"/>
          <w:lang w:val="uk-UA"/>
        </w:rPr>
        <w:t>..10</w:t>
      </w:r>
    </w:p>
    <w:p w14:paraId="4F01151C" w14:textId="4425A1B5" w:rsidR="00A83879" w:rsidRPr="00BE6048" w:rsidRDefault="00691C80" w:rsidP="00495F8C">
      <w:pPr>
        <w:pStyle w:val="a3"/>
        <w:numPr>
          <w:ilvl w:val="1"/>
          <w:numId w:val="1"/>
        </w:numPr>
        <w:spacing w:after="0" w:line="276" w:lineRule="auto"/>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Нарощення за простими відсотками..</w:t>
      </w:r>
      <w:r w:rsidR="00A173CE"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……..11</w:t>
      </w:r>
    </w:p>
    <w:p w14:paraId="7793C0CA" w14:textId="50271578" w:rsidR="00DC709E" w:rsidRPr="00BE6048" w:rsidRDefault="00B767BC" w:rsidP="00495F8C">
      <w:pPr>
        <w:pStyle w:val="a3"/>
        <w:numPr>
          <w:ilvl w:val="1"/>
          <w:numId w:val="1"/>
        </w:numPr>
        <w:spacing w:after="0" w:line="276" w:lineRule="auto"/>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Ди</w:t>
      </w:r>
      <w:r w:rsidR="00EE13C1">
        <w:rPr>
          <w:rFonts w:ascii="Times New Roman" w:hAnsi="Times New Roman" w:cs="Times New Roman"/>
          <w:color w:val="000000" w:themeColor="text1"/>
          <w:sz w:val="28"/>
          <w:szCs w:val="28"/>
          <w:lang w:val="uk-UA"/>
        </w:rPr>
        <w:t>сконтування за простими відсотками</w:t>
      </w:r>
      <w:r w:rsidRPr="00BE6048">
        <w:rPr>
          <w:rFonts w:ascii="Times New Roman" w:hAnsi="Times New Roman" w:cs="Times New Roman"/>
          <w:color w:val="000000" w:themeColor="text1"/>
          <w:sz w:val="28"/>
          <w:szCs w:val="28"/>
          <w:lang w:val="uk-UA"/>
        </w:rPr>
        <w:t>..........</w:t>
      </w:r>
      <w:r w:rsidR="00EE13C1">
        <w:rPr>
          <w:rFonts w:ascii="Times New Roman" w:hAnsi="Times New Roman" w:cs="Times New Roman"/>
          <w:color w:val="000000" w:themeColor="text1"/>
          <w:sz w:val="28"/>
          <w:szCs w:val="28"/>
          <w:lang w:val="uk-UA"/>
        </w:rPr>
        <w:t>……………</w:t>
      </w:r>
      <w:r w:rsidR="004F7F3C"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.15</w:t>
      </w:r>
    </w:p>
    <w:p w14:paraId="7A57FB9E" w14:textId="7C059EAB" w:rsidR="00DC709E" w:rsidRPr="00BE6048" w:rsidRDefault="00EE13C1" w:rsidP="00495F8C">
      <w:pPr>
        <w:pStyle w:val="a3"/>
        <w:numPr>
          <w:ilvl w:val="1"/>
          <w:numId w:val="1"/>
        </w:numPr>
        <w:spacing w:after="0" w:line="276" w:lineRule="auto"/>
        <w:jc w:val="lef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Визначення інших параметрів фінансових угод із простими відсотками </w:t>
      </w:r>
      <w:r w:rsidRPr="00CE68BE">
        <w:rPr>
          <w:rFonts w:ascii="Times New Roman" w:hAnsi="Times New Roman" w:cs="Times New Roman"/>
          <w:color w:val="000000" w:themeColor="text1"/>
          <w:sz w:val="28"/>
          <w:szCs w:val="28"/>
        </w:rPr>
        <w:t>………………………………………………………….</w:t>
      </w:r>
      <w:r w:rsidR="00FC5349">
        <w:rPr>
          <w:rFonts w:ascii="Times New Roman" w:hAnsi="Times New Roman" w:cs="Times New Roman"/>
          <w:color w:val="000000" w:themeColor="text1"/>
          <w:sz w:val="28"/>
          <w:szCs w:val="28"/>
          <w:lang w:val="uk-UA"/>
        </w:rPr>
        <w:t>18</w:t>
      </w:r>
    </w:p>
    <w:p w14:paraId="1C5CCE84" w14:textId="19278FFA" w:rsidR="00DC709E" w:rsidRPr="00BE6048" w:rsidRDefault="00EE13C1" w:rsidP="00495F8C">
      <w:pPr>
        <w:pStyle w:val="a3"/>
        <w:numPr>
          <w:ilvl w:val="1"/>
          <w:numId w:val="1"/>
        </w:numPr>
        <w:spacing w:after="0" w:line="276" w:lineRule="auto"/>
        <w:jc w:val="lef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Нарахування складних річних відсотків</w:t>
      </w:r>
      <w:r w:rsidRPr="00BE6048">
        <w:rPr>
          <w:rFonts w:ascii="Times New Roman" w:hAnsi="Times New Roman" w:cs="Times New Roman"/>
          <w:color w:val="000000" w:themeColor="text1"/>
          <w:sz w:val="28"/>
          <w:szCs w:val="28"/>
          <w:lang w:val="uk-UA"/>
        </w:rPr>
        <w:t xml:space="preserve"> </w:t>
      </w:r>
      <w:r w:rsidR="004F7F3C" w:rsidRPr="00BE604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w:t>
      </w:r>
      <w:r w:rsidR="004F7F3C" w:rsidRPr="00BE6048">
        <w:rPr>
          <w:rFonts w:ascii="Times New Roman" w:hAnsi="Times New Roman" w:cs="Times New Roman"/>
          <w:color w:val="000000" w:themeColor="text1"/>
          <w:sz w:val="28"/>
          <w:szCs w:val="28"/>
          <w:lang w:val="uk-UA"/>
        </w:rPr>
        <w:t>………….</w:t>
      </w:r>
      <w:r w:rsidR="006F24BE" w:rsidRPr="00BE6048">
        <w:rPr>
          <w:rFonts w:ascii="Times New Roman" w:hAnsi="Times New Roman" w:cs="Times New Roman"/>
          <w:color w:val="000000" w:themeColor="text1"/>
          <w:sz w:val="28"/>
          <w:szCs w:val="28"/>
          <w:lang w:val="uk-UA"/>
        </w:rPr>
        <w:t>..</w:t>
      </w:r>
      <w:r w:rsidR="004F7F3C"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19</w:t>
      </w:r>
    </w:p>
    <w:p w14:paraId="1A548542" w14:textId="2C3BF40B" w:rsidR="00DC709E" w:rsidRPr="00EE13C1" w:rsidRDefault="00EE13C1" w:rsidP="00495F8C">
      <w:pPr>
        <w:pStyle w:val="a3"/>
        <w:numPr>
          <w:ilvl w:val="1"/>
          <w:numId w:val="1"/>
        </w:numPr>
        <w:spacing w:after="0"/>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Дисконтування і облік за складними відсотками </w:t>
      </w:r>
      <w:r w:rsidRPr="00CE68BE">
        <w:rPr>
          <w:rFonts w:ascii="Times New Roman" w:hAnsi="Times New Roman" w:cs="Times New Roman"/>
          <w:color w:val="000000" w:themeColor="text1"/>
          <w:sz w:val="28"/>
          <w:szCs w:val="28"/>
        </w:rPr>
        <w:t>………………..</w:t>
      </w:r>
      <w:r w:rsidR="00FC5349">
        <w:rPr>
          <w:rFonts w:ascii="Times New Roman" w:hAnsi="Times New Roman" w:cs="Times New Roman"/>
          <w:color w:val="000000" w:themeColor="text1"/>
          <w:sz w:val="28"/>
          <w:szCs w:val="28"/>
          <w:lang w:val="uk-UA"/>
        </w:rPr>
        <w:t>24</w:t>
      </w:r>
    </w:p>
    <w:p w14:paraId="52B85DC8" w14:textId="2B38CD59" w:rsidR="00EE13C1" w:rsidRPr="00EE13C1" w:rsidRDefault="00EE13C1" w:rsidP="00495F8C">
      <w:pPr>
        <w:pStyle w:val="a3"/>
        <w:numPr>
          <w:ilvl w:val="1"/>
          <w:numId w:val="1"/>
        </w:numPr>
        <w:spacing w:after="0"/>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Визнечення інших параметрів угод із складними відсотками</w:t>
      </w:r>
      <w:r w:rsidRPr="00CE68BE">
        <w:rPr>
          <w:rFonts w:ascii="Times New Roman" w:hAnsi="Times New Roman" w:cs="Times New Roman"/>
          <w:color w:val="000000" w:themeColor="text1"/>
          <w:sz w:val="28"/>
          <w:szCs w:val="28"/>
        </w:rPr>
        <w:t>…</w:t>
      </w:r>
      <w:r w:rsidR="00FC5349" w:rsidRPr="00CE68BE">
        <w:rPr>
          <w:rFonts w:ascii="Times New Roman" w:hAnsi="Times New Roman" w:cs="Times New Roman"/>
          <w:color w:val="000000" w:themeColor="text1"/>
          <w:sz w:val="28"/>
          <w:szCs w:val="28"/>
        </w:rPr>
        <w:t>..26</w:t>
      </w:r>
    </w:p>
    <w:p w14:paraId="3BE4814F" w14:textId="4C1624A1" w:rsidR="00EE13C1" w:rsidRPr="00EE13C1" w:rsidRDefault="00EE13C1" w:rsidP="00495F8C">
      <w:pPr>
        <w:pStyle w:val="a3"/>
        <w:numPr>
          <w:ilvl w:val="1"/>
          <w:numId w:val="1"/>
        </w:numPr>
        <w:spacing w:after="0"/>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Еквівалентність відсоткових ставок. Зміна умов контрактів</w:t>
      </w:r>
      <w:r w:rsidRPr="00CE68BE">
        <w:rPr>
          <w:rFonts w:ascii="Times New Roman" w:hAnsi="Times New Roman" w:cs="Times New Roman"/>
          <w:color w:val="000000" w:themeColor="text1"/>
          <w:sz w:val="28"/>
          <w:szCs w:val="28"/>
        </w:rPr>
        <w:t>…...</w:t>
      </w:r>
      <w:r w:rsidR="00FC5349" w:rsidRPr="00CE68BE">
        <w:rPr>
          <w:rFonts w:ascii="Times New Roman" w:hAnsi="Times New Roman" w:cs="Times New Roman"/>
          <w:color w:val="000000" w:themeColor="text1"/>
          <w:sz w:val="28"/>
          <w:szCs w:val="28"/>
        </w:rPr>
        <w:t>.27</w:t>
      </w:r>
    </w:p>
    <w:p w14:paraId="2C387C6E" w14:textId="02EF74E2" w:rsidR="00EE13C1" w:rsidRPr="00BE6048" w:rsidRDefault="00EE13C1" w:rsidP="00495F8C">
      <w:pPr>
        <w:pStyle w:val="a3"/>
        <w:numPr>
          <w:ilvl w:val="1"/>
          <w:numId w:val="1"/>
        </w:numPr>
        <w:spacing w:after="0"/>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Нюанси депозитів з капіталізацією відсотків</w:t>
      </w:r>
      <w:r w:rsidRPr="00CE68BE">
        <w:rPr>
          <w:rFonts w:ascii="Times New Roman" w:hAnsi="Times New Roman" w:cs="Times New Roman"/>
          <w:color w:val="000000" w:themeColor="text1"/>
          <w:sz w:val="28"/>
          <w:szCs w:val="28"/>
          <w:lang w:val="uk-UA"/>
        </w:rPr>
        <w:t>……………………</w:t>
      </w:r>
      <w:r w:rsidR="00FC5349" w:rsidRPr="00CE68BE">
        <w:rPr>
          <w:rFonts w:ascii="Times New Roman" w:hAnsi="Times New Roman" w:cs="Times New Roman"/>
          <w:color w:val="000000" w:themeColor="text1"/>
          <w:sz w:val="28"/>
          <w:szCs w:val="28"/>
          <w:lang w:val="uk-UA"/>
        </w:rPr>
        <w:t>.30</w:t>
      </w:r>
    </w:p>
    <w:p w14:paraId="3788FC89" w14:textId="04D85BDC" w:rsidR="00EE09D7" w:rsidRPr="00EE13C1" w:rsidRDefault="00EE13C1" w:rsidP="00EE13C1">
      <w:pPr>
        <w:spacing w:after="0" w:line="240" w:lineRule="auto"/>
        <w:jc w:val="lef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Розділ 2.</w:t>
      </w:r>
      <w:r w:rsidR="00DC709E" w:rsidRPr="00EE13C1">
        <w:rPr>
          <w:rFonts w:ascii="Times New Roman" w:hAnsi="Times New Roman" w:cs="Times New Roman"/>
          <w:color w:val="000000" w:themeColor="text1"/>
          <w:sz w:val="28"/>
          <w:szCs w:val="28"/>
          <w:lang w:val="uk-UA"/>
        </w:rPr>
        <w:t>Практична частина</w:t>
      </w:r>
      <w:r>
        <w:rPr>
          <w:rFonts w:ascii="Times New Roman" w:hAnsi="Times New Roman" w:cs="Times New Roman"/>
          <w:color w:val="000000" w:themeColor="text1"/>
          <w:sz w:val="28"/>
          <w:szCs w:val="28"/>
          <w:lang w:val="uk-UA"/>
        </w:rPr>
        <w:t>………………………………</w:t>
      </w:r>
      <w:r w:rsidR="004F7F3C" w:rsidRPr="00EE13C1">
        <w:rPr>
          <w:rFonts w:ascii="Times New Roman" w:hAnsi="Times New Roman" w:cs="Times New Roman"/>
          <w:color w:val="000000" w:themeColor="text1"/>
          <w:sz w:val="28"/>
          <w:szCs w:val="28"/>
          <w:lang w:val="uk-UA"/>
        </w:rPr>
        <w:t>…………</w:t>
      </w:r>
      <w:r w:rsidRPr="00CE68BE">
        <w:rPr>
          <w:rFonts w:ascii="Times New Roman" w:hAnsi="Times New Roman" w:cs="Times New Roman"/>
          <w:color w:val="000000" w:themeColor="text1"/>
          <w:sz w:val="28"/>
          <w:szCs w:val="28"/>
        </w:rPr>
        <w:t>………..</w:t>
      </w:r>
      <w:r w:rsidR="00FC5349">
        <w:rPr>
          <w:rFonts w:ascii="Times New Roman" w:hAnsi="Times New Roman" w:cs="Times New Roman"/>
          <w:color w:val="000000" w:themeColor="text1"/>
          <w:sz w:val="28"/>
          <w:szCs w:val="28"/>
          <w:lang w:val="uk-UA"/>
        </w:rPr>
        <w:t>33</w:t>
      </w:r>
    </w:p>
    <w:p w14:paraId="1D4CD928" w14:textId="323774CD" w:rsidR="00DC709E" w:rsidRPr="00BE6048" w:rsidRDefault="00DC709E" w:rsidP="00495F8C">
      <w:pPr>
        <w:spacing w:after="0" w:line="240" w:lineRule="auto"/>
        <w:jc w:val="left"/>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lang w:val="uk-UA"/>
        </w:rPr>
        <w:t>Висновки</w:t>
      </w:r>
      <w:r w:rsidR="004F7F3C"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w:t>
      </w:r>
      <w:r w:rsidR="00EE09D7" w:rsidRPr="00BE6048">
        <w:rPr>
          <w:rFonts w:ascii="Times New Roman" w:hAnsi="Times New Roman" w:cs="Times New Roman"/>
          <w:color w:val="000000" w:themeColor="text1"/>
          <w:sz w:val="28"/>
          <w:szCs w:val="28"/>
          <w:lang w:val="uk-UA"/>
        </w:rPr>
        <w:t>…</w:t>
      </w:r>
      <w:r w:rsidR="006F24BE"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rPr>
        <w:t>..37</w:t>
      </w:r>
    </w:p>
    <w:p w14:paraId="28338EA7" w14:textId="5C7364F9" w:rsidR="00DC709E" w:rsidRDefault="00DC709E" w:rsidP="00495F8C">
      <w:pPr>
        <w:spacing w:after="0" w:line="240" w:lineRule="auto"/>
        <w:jc w:val="left"/>
        <w:rPr>
          <w:rFonts w:ascii="Times New Roman" w:hAnsi="Times New Roman" w:cs="Times New Roman"/>
          <w:color w:val="000000" w:themeColor="text1"/>
          <w:sz w:val="28"/>
          <w:szCs w:val="28"/>
        </w:rPr>
      </w:pPr>
      <w:r w:rsidRPr="00BE6048">
        <w:rPr>
          <w:rFonts w:ascii="Times New Roman" w:hAnsi="Times New Roman" w:cs="Times New Roman"/>
          <w:color w:val="000000" w:themeColor="text1"/>
          <w:sz w:val="28"/>
          <w:szCs w:val="28"/>
          <w:lang w:val="uk-UA"/>
        </w:rPr>
        <w:t>Список використаних джерел</w:t>
      </w:r>
      <w:r w:rsidR="004F7F3C" w:rsidRPr="00BE6048">
        <w:rPr>
          <w:rFonts w:ascii="Times New Roman" w:hAnsi="Times New Roman" w:cs="Times New Roman"/>
          <w:color w:val="000000" w:themeColor="text1"/>
          <w:sz w:val="28"/>
          <w:szCs w:val="28"/>
          <w:lang w:val="uk-UA"/>
        </w:rPr>
        <w:t>……………………………………………</w:t>
      </w:r>
      <w:r w:rsidR="00EE09D7"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lang w:val="uk-UA"/>
        </w:rPr>
        <w:t>..</w:t>
      </w:r>
      <w:r w:rsidR="006F24BE" w:rsidRPr="00BE6048">
        <w:rPr>
          <w:rFonts w:ascii="Times New Roman" w:hAnsi="Times New Roman" w:cs="Times New Roman"/>
          <w:color w:val="000000" w:themeColor="text1"/>
          <w:sz w:val="28"/>
          <w:szCs w:val="28"/>
          <w:lang w:val="uk-UA"/>
        </w:rPr>
        <w:t>.</w:t>
      </w:r>
      <w:r w:rsidR="00FC5349">
        <w:rPr>
          <w:rFonts w:ascii="Times New Roman" w:hAnsi="Times New Roman" w:cs="Times New Roman"/>
          <w:color w:val="000000" w:themeColor="text1"/>
          <w:sz w:val="28"/>
          <w:szCs w:val="28"/>
        </w:rPr>
        <w:t>…38</w:t>
      </w:r>
    </w:p>
    <w:p w14:paraId="51F59320" w14:textId="7A808FE4" w:rsidR="00FC5349" w:rsidRPr="00CE68BE" w:rsidRDefault="00FC5349" w:rsidP="00495F8C">
      <w:pPr>
        <w:spacing w:after="0" w:line="240" w:lineRule="auto"/>
        <w:jc w:val="lef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Додаток 1</w:t>
      </w:r>
      <w:r w:rsidRPr="00CE68BE">
        <w:rPr>
          <w:rFonts w:ascii="Times New Roman" w:hAnsi="Times New Roman" w:cs="Times New Roman"/>
          <w:color w:val="000000" w:themeColor="text1"/>
          <w:sz w:val="28"/>
          <w:szCs w:val="28"/>
        </w:rPr>
        <w:t>…………………………………………………………………………39</w:t>
      </w:r>
    </w:p>
    <w:p w14:paraId="5CF45C35"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2582384B"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0FB66353"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630D24F7"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0A501251"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3CDB6732" w14:textId="77777777" w:rsidR="00DC709E" w:rsidRPr="00BE6048" w:rsidRDefault="00DC709E" w:rsidP="00495F8C">
      <w:pPr>
        <w:spacing w:after="0" w:line="276" w:lineRule="auto"/>
        <w:ind w:left="360"/>
        <w:jc w:val="left"/>
        <w:rPr>
          <w:rFonts w:ascii="Times New Roman" w:hAnsi="Times New Roman" w:cs="Times New Roman"/>
          <w:color w:val="000000" w:themeColor="text1"/>
          <w:sz w:val="28"/>
          <w:szCs w:val="28"/>
          <w:lang w:val="uk-UA"/>
        </w:rPr>
      </w:pPr>
    </w:p>
    <w:p w14:paraId="4812C4BA" w14:textId="77777777" w:rsidR="002830D2" w:rsidRPr="00BE6048" w:rsidRDefault="002830D2" w:rsidP="00495F8C">
      <w:pPr>
        <w:spacing w:after="0" w:line="276" w:lineRule="auto"/>
        <w:jc w:val="left"/>
        <w:rPr>
          <w:rFonts w:ascii="Times New Roman" w:hAnsi="Times New Roman" w:cs="Times New Roman"/>
          <w:color w:val="000000" w:themeColor="text1"/>
          <w:sz w:val="28"/>
          <w:szCs w:val="28"/>
          <w:lang w:val="uk-UA"/>
        </w:rPr>
      </w:pPr>
    </w:p>
    <w:p w14:paraId="1311EC10" w14:textId="77777777" w:rsidR="002830D2" w:rsidRPr="00BE6048" w:rsidRDefault="002830D2" w:rsidP="00495F8C">
      <w:pPr>
        <w:spacing w:after="0" w:line="360" w:lineRule="auto"/>
        <w:jc w:val="left"/>
        <w:rPr>
          <w:rFonts w:ascii="Times New Roman" w:hAnsi="Times New Roman" w:cs="Times New Roman"/>
          <w:color w:val="000000" w:themeColor="text1"/>
          <w:sz w:val="28"/>
          <w:szCs w:val="28"/>
          <w:lang w:val="uk-UA"/>
        </w:rPr>
      </w:pPr>
    </w:p>
    <w:p w14:paraId="3199E925" w14:textId="77777777" w:rsidR="002830D2" w:rsidRPr="00BE6048" w:rsidRDefault="002830D2" w:rsidP="00495F8C">
      <w:pPr>
        <w:pStyle w:val="a5"/>
        <w:spacing w:before="0"/>
        <w:jc w:val="both"/>
        <w:rPr>
          <w:rFonts w:cs="Times New Roman"/>
          <w:bCs/>
          <w:szCs w:val="28"/>
          <w:lang w:val="uk-UA"/>
        </w:rPr>
      </w:pPr>
    </w:p>
    <w:p w14:paraId="78920748" w14:textId="77777777" w:rsidR="00677B66" w:rsidRPr="00BE6048" w:rsidRDefault="00677B66" w:rsidP="00495F8C">
      <w:pPr>
        <w:spacing w:after="0"/>
        <w:rPr>
          <w:rFonts w:ascii="Times New Roman" w:hAnsi="Times New Roman" w:cs="Times New Roman"/>
          <w:b/>
          <w:sz w:val="28"/>
          <w:szCs w:val="28"/>
          <w:lang w:val="uk-UA"/>
        </w:rPr>
      </w:pPr>
    </w:p>
    <w:p w14:paraId="152E4301" w14:textId="77777777" w:rsidR="009F5FC8" w:rsidRPr="00BE6048" w:rsidRDefault="009F5FC8" w:rsidP="00495F8C">
      <w:pPr>
        <w:spacing w:after="0"/>
        <w:jc w:val="center"/>
        <w:rPr>
          <w:rFonts w:ascii="Times New Roman" w:hAnsi="Times New Roman" w:cs="Times New Roman"/>
          <w:b/>
          <w:sz w:val="28"/>
          <w:szCs w:val="28"/>
          <w:lang w:val="uk-UA"/>
        </w:rPr>
      </w:pPr>
    </w:p>
    <w:p w14:paraId="2ACD3BEE" w14:textId="77777777" w:rsidR="009F5FC8" w:rsidRPr="00BE6048" w:rsidRDefault="009F5FC8" w:rsidP="00495F8C">
      <w:pPr>
        <w:spacing w:after="0"/>
        <w:jc w:val="center"/>
        <w:rPr>
          <w:rFonts w:ascii="Times New Roman" w:hAnsi="Times New Roman" w:cs="Times New Roman"/>
          <w:b/>
          <w:sz w:val="28"/>
          <w:szCs w:val="28"/>
          <w:lang w:val="uk-UA"/>
        </w:rPr>
      </w:pPr>
    </w:p>
    <w:p w14:paraId="1E80E6A4" w14:textId="77777777" w:rsidR="00F22486" w:rsidRPr="00BE6048" w:rsidRDefault="00F22486" w:rsidP="00495F8C">
      <w:pPr>
        <w:spacing w:after="0"/>
        <w:jc w:val="center"/>
        <w:rPr>
          <w:rFonts w:ascii="Times New Roman" w:hAnsi="Times New Roman" w:cs="Times New Roman"/>
          <w:b/>
          <w:sz w:val="28"/>
          <w:szCs w:val="28"/>
          <w:lang w:val="uk-UA"/>
        </w:rPr>
      </w:pPr>
    </w:p>
    <w:p w14:paraId="521CD880" w14:textId="77777777" w:rsidR="00F22486" w:rsidRPr="00BE6048" w:rsidRDefault="00F22486" w:rsidP="00495F8C">
      <w:pPr>
        <w:spacing w:after="0"/>
        <w:jc w:val="center"/>
        <w:rPr>
          <w:rFonts w:ascii="Times New Roman" w:hAnsi="Times New Roman" w:cs="Times New Roman"/>
          <w:b/>
          <w:sz w:val="28"/>
          <w:szCs w:val="28"/>
          <w:lang w:val="uk-UA"/>
        </w:rPr>
      </w:pPr>
    </w:p>
    <w:p w14:paraId="37AA85CF" w14:textId="77777777" w:rsidR="00187EA8" w:rsidRPr="00BE6048" w:rsidRDefault="00187EA8" w:rsidP="00495F8C">
      <w:pPr>
        <w:spacing w:after="0"/>
        <w:jc w:val="center"/>
        <w:rPr>
          <w:rFonts w:ascii="Times New Roman" w:hAnsi="Times New Roman" w:cs="Times New Roman"/>
          <w:b/>
          <w:sz w:val="28"/>
          <w:szCs w:val="28"/>
          <w:lang w:val="uk-UA"/>
        </w:rPr>
      </w:pPr>
    </w:p>
    <w:p w14:paraId="23DC31D7" w14:textId="77777777" w:rsidR="00187EA8" w:rsidRPr="00BE6048" w:rsidRDefault="00187EA8" w:rsidP="00495F8C">
      <w:pPr>
        <w:spacing w:after="0"/>
        <w:jc w:val="center"/>
        <w:rPr>
          <w:rFonts w:ascii="Times New Roman" w:hAnsi="Times New Roman" w:cs="Times New Roman"/>
          <w:b/>
          <w:sz w:val="28"/>
          <w:szCs w:val="28"/>
          <w:lang w:val="uk-UA"/>
        </w:rPr>
      </w:pPr>
    </w:p>
    <w:p w14:paraId="5170BE33" w14:textId="77777777" w:rsidR="00187EA8" w:rsidRDefault="00187EA8" w:rsidP="00495F8C">
      <w:pPr>
        <w:spacing w:after="0"/>
        <w:jc w:val="center"/>
        <w:rPr>
          <w:rFonts w:ascii="Times New Roman" w:hAnsi="Times New Roman" w:cs="Times New Roman"/>
          <w:b/>
          <w:sz w:val="28"/>
          <w:szCs w:val="28"/>
          <w:lang w:val="uk-UA"/>
        </w:rPr>
      </w:pPr>
    </w:p>
    <w:p w14:paraId="7E627160" w14:textId="77777777" w:rsidR="00860436" w:rsidRPr="00BE6048" w:rsidRDefault="00860436" w:rsidP="00495F8C">
      <w:pPr>
        <w:spacing w:after="0"/>
        <w:jc w:val="center"/>
        <w:rPr>
          <w:rFonts w:ascii="Times New Roman" w:hAnsi="Times New Roman" w:cs="Times New Roman"/>
          <w:b/>
          <w:sz w:val="28"/>
          <w:szCs w:val="28"/>
          <w:lang w:val="uk-UA"/>
        </w:rPr>
      </w:pPr>
      <w:bookmarkStart w:id="0" w:name="_GoBack"/>
      <w:bookmarkEnd w:id="0"/>
    </w:p>
    <w:p w14:paraId="6D3D9419" w14:textId="77777777" w:rsidR="00187EA8" w:rsidRPr="00BE6048" w:rsidRDefault="00187EA8" w:rsidP="00495F8C">
      <w:pPr>
        <w:spacing w:after="0"/>
        <w:jc w:val="center"/>
        <w:rPr>
          <w:rFonts w:ascii="Times New Roman" w:hAnsi="Times New Roman" w:cs="Times New Roman"/>
          <w:b/>
          <w:sz w:val="28"/>
          <w:szCs w:val="28"/>
          <w:lang w:val="uk-UA"/>
        </w:rPr>
      </w:pPr>
    </w:p>
    <w:p w14:paraId="3DDE0C18" w14:textId="77777777" w:rsidR="00187EA8" w:rsidRPr="00BE6048" w:rsidRDefault="00187EA8" w:rsidP="00164EEA">
      <w:pPr>
        <w:spacing w:after="0"/>
        <w:rPr>
          <w:rFonts w:ascii="Times New Roman" w:hAnsi="Times New Roman" w:cs="Times New Roman"/>
          <w:b/>
          <w:sz w:val="28"/>
          <w:szCs w:val="28"/>
          <w:lang w:val="uk-UA"/>
        </w:rPr>
      </w:pPr>
    </w:p>
    <w:p w14:paraId="2962828A" w14:textId="77777777" w:rsidR="00721DDD" w:rsidRPr="00BE6048" w:rsidRDefault="00721DDD" w:rsidP="00DC2BBB">
      <w:pPr>
        <w:spacing w:after="0"/>
        <w:rPr>
          <w:rFonts w:ascii="Times New Roman" w:hAnsi="Times New Roman" w:cs="Times New Roman"/>
          <w:b/>
          <w:sz w:val="28"/>
          <w:szCs w:val="28"/>
          <w:lang w:val="uk-UA"/>
        </w:rPr>
      </w:pPr>
    </w:p>
    <w:p w14:paraId="79894610" w14:textId="77777777" w:rsidR="00187EA8" w:rsidRPr="00BE6048" w:rsidRDefault="00DC2BBB" w:rsidP="00AE0F5A">
      <w:pPr>
        <w:pStyle w:val="13"/>
        <w:spacing w:before="576" w:after="480"/>
      </w:pPr>
      <w:r w:rsidRPr="00BE6048">
        <w:lastRenderedPageBreak/>
        <w:t>В</w:t>
      </w:r>
      <w:r w:rsidR="00631BCA" w:rsidRPr="00BE6048">
        <w:t>ступ</w:t>
      </w:r>
    </w:p>
    <w:p w14:paraId="725BC5FF" w14:textId="5C1C4D89" w:rsidR="00BE6048" w:rsidRPr="00A93F3C" w:rsidRDefault="00A93F3C" w:rsidP="00AE0F5A">
      <w:pPr>
        <w:spacing w:before="150" w:after="150" w:line="450" w:lineRule="atLeast"/>
        <w:ind w:firstLine="851"/>
        <w:outlineLvl w:val="2"/>
        <w:rPr>
          <w:rFonts w:ascii="Times New Roman" w:eastAsia="Times New Roman" w:hAnsi="Times New Roman" w:cs="Times New Roman"/>
          <w:color w:val="737F85"/>
          <w:sz w:val="28"/>
          <w:szCs w:val="28"/>
        </w:rPr>
      </w:pPr>
      <w:bookmarkStart w:id="1" w:name="_Toc532223605"/>
      <w:bookmarkStart w:id="2" w:name="_Toc532223614"/>
      <w:r w:rsidRPr="00A93F3C">
        <w:rPr>
          <w:rFonts w:ascii="Times New Roman" w:eastAsia="Times New Roman" w:hAnsi="Times New Roman" w:cs="Times New Roman"/>
          <w:bCs/>
          <w:color w:val="000000"/>
          <w:sz w:val="28"/>
          <w:szCs w:val="28"/>
        </w:rPr>
        <w:t>Д</w:t>
      </w:r>
      <w:r w:rsidR="00BE6048" w:rsidRPr="00A93F3C">
        <w:rPr>
          <w:rFonts w:ascii="Times New Roman" w:eastAsia="Times New Roman" w:hAnsi="Times New Roman" w:cs="Times New Roman"/>
          <w:bCs/>
          <w:color w:val="000000"/>
          <w:sz w:val="28"/>
          <w:szCs w:val="28"/>
        </w:rPr>
        <w:t>епозит</w:t>
      </w:r>
      <w:r w:rsidR="00897D0E">
        <w:rPr>
          <w:rFonts w:ascii="Times New Roman" w:eastAsia="Times New Roman" w:hAnsi="Times New Roman" w:cs="Times New Roman"/>
          <w:color w:val="000000"/>
          <w:sz w:val="28"/>
          <w:szCs w:val="28"/>
        </w:rPr>
        <w:t> — простий і доступний всім спосіб</w:t>
      </w:r>
      <w:r w:rsidR="00BE6048" w:rsidRPr="00BE6048">
        <w:rPr>
          <w:rFonts w:ascii="Times New Roman" w:eastAsia="Times New Roman" w:hAnsi="Times New Roman" w:cs="Times New Roman"/>
          <w:color w:val="000000"/>
          <w:sz w:val="28"/>
          <w:szCs w:val="28"/>
        </w:rPr>
        <w:t xml:space="preserve"> збереження особистих заощаджень.</w:t>
      </w:r>
      <w:bookmarkEnd w:id="1"/>
      <w:bookmarkEnd w:id="2"/>
    </w:p>
    <w:p w14:paraId="45C7CE95" w14:textId="77D867CF" w:rsidR="00BE6048" w:rsidRPr="00BE6048" w:rsidRDefault="00A93F3C"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Які  причини спонукають</w:t>
      </w:r>
      <w:r w:rsidR="00BE6048" w:rsidRPr="00BE6048">
        <w:rPr>
          <w:rFonts w:ascii="Times New Roman" w:hAnsi="Times New Roman" w:cs="Times New Roman"/>
          <w:color w:val="000000"/>
          <w:sz w:val="28"/>
          <w:szCs w:val="28"/>
        </w:rPr>
        <w:t xml:space="preserve"> використовувати цю банальну, не дуже багату можливостями інвестиційну стратегію?</w:t>
      </w:r>
    </w:p>
    <w:p w14:paraId="2F6749B7" w14:textId="0F56A2C1" w:rsidR="00BE6048" w:rsidRPr="00A93F3C" w:rsidRDefault="00BE6048" w:rsidP="00AE0F5A">
      <w:pPr>
        <w:spacing w:before="100" w:beforeAutospacing="1" w:after="100" w:afterAutospacing="1" w:line="375" w:lineRule="atLeast"/>
        <w:ind w:firstLine="851"/>
        <w:rPr>
          <w:rFonts w:ascii="Times New Roman" w:hAnsi="Times New Roman" w:cs="Times New Roman"/>
          <w:color w:val="000000"/>
          <w:sz w:val="28"/>
          <w:szCs w:val="28"/>
        </w:rPr>
      </w:pPr>
      <w:r w:rsidRPr="00BE6048">
        <w:rPr>
          <w:rFonts w:ascii="Times New Roman" w:hAnsi="Times New Roman" w:cs="Times New Roman"/>
          <w:color w:val="000000"/>
          <w:sz w:val="28"/>
          <w:szCs w:val="28"/>
        </w:rPr>
        <w:t>Про </w:t>
      </w:r>
      <w:r w:rsidRPr="00A93F3C">
        <w:rPr>
          <w:rFonts w:ascii="Times New Roman" w:hAnsi="Times New Roman" w:cs="Times New Roman"/>
          <w:bCs/>
          <w:color w:val="000000"/>
          <w:sz w:val="28"/>
          <w:szCs w:val="28"/>
        </w:rPr>
        <w:t>депозитні програми</w:t>
      </w:r>
      <w:r w:rsidR="00A93F3C" w:rsidRPr="00A93F3C">
        <w:rPr>
          <w:rFonts w:ascii="Times New Roman" w:hAnsi="Times New Roman" w:cs="Times New Roman"/>
          <w:color w:val="000000"/>
          <w:sz w:val="28"/>
          <w:szCs w:val="28"/>
        </w:rPr>
        <w:t> </w:t>
      </w:r>
      <w:r w:rsidR="00A93F3C">
        <w:rPr>
          <w:rFonts w:ascii="Times New Roman" w:hAnsi="Times New Roman" w:cs="Times New Roman"/>
          <w:color w:val="000000"/>
          <w:sz w:val="28"/>
          <w:szCs w:val="28"/>
        </w:rPr>
        <w:t>є</w:t>
      </w:r>
      <w:r w:rsidRPr="00BE6048">
        <w:rPr>
          <w:rFonts w:ascii="Times New Roman" w:hAnsi="Times New Roman" w:cs="Times New Roman"/>
          <w:color w:val="000000"/>
          <w:sz w:val="28"/>
          <w:szCs w:val="28"/>
        </w:rPr>
        <w:t xml:space="preserve"> сенс</w:t>
      </w:r>
      <w:r w:rsidR="00A93F3C">
        <w:rPr>
          <w:rFonts w:ascii="Times New Roman" w:hAnsi="Times New Roman" w:cs="Times New Roman"/>
          <w:color w:val="000000"/>
          <w:sz w:val="28"/>
          <w:szCs w:val="28"/>
        </w:rPr>
        <w:t xml:space="preserve"> задуматися в першу чергу тому, хто не має</w:t>
      </w:r>
      <w:r w:rsidRPr="00BE6048">
        <w:rPr>
          <w:rFonts w:ascii="Times New Roman" w:hAnsi="Times New Roman" w:cs="Times New Roman"/>
          <w:color w:val="000000"/>
          <w:sz w:val="28"/>
          <w:szCs w:val="28"/>
        </w:rPr>
        <w:t xml:space="preserve"> в своєму розпорядженн</w:t>
      </w:r>
      <w:r w:rsidR="00A93F3C">
        <w:rPr>
          <w:rFonts w:ascii="Times New Roman" w:hAnsi="Times New Roman" w:cs="Times New Roman"/>
          <w:color w:val="000000"/>
          <w:sz w:val="28"/>
          <w:szCs w:val="28"/>
        </w:rPr>
        <w:t>і відносно великих сум і відвів</w:t>
      </w:r>
      <w:r w:rsidRPr="00BE6048">
        <w:rPr>
          <w:rFonts w:ascii="Times New Roman" w:hAnsi="Times New Roman" w:cs="Times New Roman"/>
          <w:color w:val="000000"/>
          <w:sz w:val="28"/>
          <w:szCs w:val="28"/>
        </w:rPr>
        <w:t xml:space="preserve"> для інвестування короткий термін.</w:t>
      </w:r>
      <w:r w:rsidR="00A93F3C">
        <w:rPr>
          <w:rFonts w:ascii="Times New Roman" w:hAnsi="Times New Roman" w:cs="Times New Roman"/>
          <w:color w:val="767676"/>
          <w:sz w:val="28"/>
          <w:szCs w:val="28"/>
        </w:rPr>
        <w:br/>
      </w:r>
      <w:r w:rsidR="00A93F3C">
        <w:rPr>
          <w:rFonts w:ascii="Times New Roman" w:hAnsi="Times New Roman" w:cs="Times New Roman"/>
          <w:color w:val="000000"/>
          <w:sz w:val="28"/>
          <w:szCs w:val="28"/>
        </w:rPr>
        <w:t xml:space="preserve">Якщо ви хочете інвестувати гроші більше, ніж на 1 рік, то доцільніше </w:t>
      </w:r>
      <w:r w:rsidRPr="00BE6048">
        <w:rPr>
          <w:rFonts w:ascii="Times New Roman" w:hAnsi="Times New Roman" w:cs="Times New Roman"/>
          <w:color w:val="000000"/>
          <w:sz w:val="28"/>
          <w:szCs w:val="28"/>
        </w:rPr>
        <w:t xml:space="preserve"> використовувати інші фінансові інструменти. У довгостроковій перспективі вони дають більш високу прибутковість, ніж </w:t>
      </w:r>
      <w:r w:rsidRPr="00A93F3C">
        <w:rPr>
          <w:rFonts w:ascii="Times New Roman" w:hAnsi="Times New Roman" w:cs="Times New Roman"/>
          <w:bCs/>
          <w:color w:val="000000"/>
          <w:sz w:val="28"/>
          <w:szCs w:val="28"/>
        </w:rPr>
        <w:t>банківські депозити</w:t>
      </w:r>
      <w:r w:rsidRPr="00BE6048">
        <w:rPr>
          <w:rFonts w:ascii="Times New Roman" w:hAnsi="Times New Roman" w:cs="Times New Roman"/>
          <w:color w:val="000000"/>
          <w:sz w:val="28"/>
          <w:szCs w:val="28"/>
        </w:rPr>
        <w:t>.</w:t>
      </w:r>
    </w:p>
    <w:p w14:paraId="2883B6F1" w14:textId="4677E9B7" w:rsidR="00BE6048" w:rsidRPr="00BE6048" w:rsidRDefault="00A93F3C"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Але якщо в</w:t>
      </w:r>
      <w:r w:rsidR="00BE6048" w:rsidRPr="00BE6048">
        <w:rPr>
          <w:rFonts w:ascii="Times New Roman" w:hAnsi="Times New Roman" w:cs="Times New Roman"/>
          <w:color w:val="000000"/>
          <w:sz w:val="28"/>
          <w:szCs w:val="28"/>
        </w:rPr>
        <w:t>и хочете інвестувати гроші на термін від 1 місяця до 1 року з гарантіями їх збереження та отримання мінімальної прибутковості, то краще </w:t>
      </w:r>
      <w:r w:rsidR="00BE6048" w:rsidRPr="00A93F3C">
        <w:rPr>
          <w:rFonts w:ascii="Times New Roman" w:hAnsi="Times New Roman" w:cs="Times New Roman"/>
          <w:bCs/>
          <w:color w:val="000000"/>
          <w:sz w:val="28"/>
          <w:szCs w:val="28"/>
        </w:rPr>
        <w:t>банківського депозиту</w:t>
      </w:r>
      <w:r w:rsidR="00BE6048" w:rsidRPr="00A93F3C">
        <w:rPr>
          <w:rFonts w:ascii="Times New Roman" w:hAnsi="Times New Roman" w:cs="Times New Roman"/>
          <w:color w:val="000000"/>
          <w:sz w:val="28"/>
          <w:szCs w:val="28"/>
        </w:rPr>
        <w:t> </w:t>
      </w:r>
      <w:r>
        <w:rPr>
          <w:rFonts w:ascii="Times New Roman" w:hAnsi="Times New Roman" w:cs="Times New Roman"/>
          <w:color w:val="000000"/>
          <w:sz w:val="28"/>
          <w:szCs w:val="28"/>
        </w:rPr>
        <w:t>ви нічого</w:t>
      </w:r>
      <w:r w:rsidR="00BE6048" w:rsidRPr="00BE6048">
        <w:rPr>
          <w:rFonts w:ascii="Times New Roman" w:hAnsi="Times New Roman" w:cs="Times New Roman"/>
          <w:color w:val="000000"/>
          <w:sz w:val="28"/>
          <w:szCs w:val="28"/>
        </w:rPr>
        <w:t xml:space="preserve"> знайдете.</w:t>
      </w:r>
    </w:p>
    <w:p w14:paraId="600DFDA3" w14:textId="23D3CB46" w:rsidR="00BE6048" w:rsidRPr="00BE6048" w:rsidRDefault="00A93F3C"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Тоді</w:t>
      </w:r>
      <w:r w:rsidR="00BE6048" w:rsidRPr="00BE6048">
        <w:rPr>
          <w:rFonts w:ascii="Times New Roman" w:hAnsi="Times New Roman" w:cs="Times New Roman"/>
          <w:color w:val="000000"/>
          <w:sz w:val="28"/>
          <w:szCs w:val="28"/>
        </w:rPr>
        <w:t xml:space="preserve"> виникає питання: в якому саме банку відкрити </w:t>
      </w:r>
      <w:r w:rsidR="00BE6048" w:rsidRPr="00295C5F">
        <w:rPr>
          <w:rFonts w:ascii="Times New Roman" w:hAnsi="Times New Roman" w:cs="Times New Roman"/>
          <w:bCs/>
          <w:color w:val="000000"/>
          <w:sz w:val="28"/>
          <w:szCs w:val="28"/>
        </w:rPr>
        <w:t>депозит</w:t>
      </w:r>
      <w:r w:rsidR="00BE6048" w:rsidRPr="00BE6048">
        <w:rPr>
          <w:rFonts w:ascii="Times New Roman" w:hAnsi="Times New Roman" w:cs="Times New Roman"/>
          <w:color w:val="000000"/>
          <w:sz w:val="28"/>
          <w:szCs w:val="28"/>
        </w:rPr>
        <w:t>?</w:t>
      </w:r>
    </w:p>
    <w:p w14:paraId="13C83800" w14:textId="034902FE" w:rsidR="00BE6048" w:rsidRPr="00BE6048" w:rsidRDefault="00295C5F"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В даній</w:t>
      </w:r>
      <w:r w:rsidR="00BE6048" w:rsidRPr="00BE6048">
        <w:rPr>
          <w:rFonts w:ascii="Times New Roman" w:hAnsi="Times New Roman" w:cs="Times New Roman"/>
          <w:color w:val="000000"/>
          <w:sz w:val="28"/>
          <w:szCs w:val="28"/>
        </w:rPr>
        <w:t xml:space="preserve"> ситуації, коли</w:t>
      </w:r>
      <w:r>
        <w:rPr>
          <w:rFonts w:ascii="Times New Roman" w:hAnsi="Times New Roman" w:cs="Times New Roman"/>
          <w:color w:val="000000"/>
          <w:sz w:val="28"/>
          <w:szCs w:val="28"/>
        </w:rPr>
        <w:t xml:space="preserve"> на ринку є багато різних</w:t>
      </w:r>
      <w:r w:rsidR="00BE6048" w:rsidRPr="00BE6048">
        <w:rPr>
          <w:rFonts w:ascii="Times New Roman" w:hAnsi="Times New Roman" w:cs="Times New Roman"/>
          <w:color w:val="000000"/>
          <w:sz w:val="28"/>
          <w:szCs w:val="28"/>
        </w:rPr>
        <w:t xml:space="preserve"> банків, перес</w:t>
      </w:r>
      <w:r>
        <w:rPr>
          <w:rFonts w:ascii="Times New Roman" w:hAnsi="Times New Roman" w:cs="Times New Roman"/>
          <w:color w:val="000000"/>
          <w:sz w:val="28"/>
          <w:szCs w:val="28"/>
        </w:rPr>
        <w:t>ічному споживачеві дуже важко виб</w:t>
      </w:r>
      <w:r w:rsidR="00BE6048" w:rsidRPr="00BE6048">
        <w:rPr>
          <w:rFonts w:ascii="Times New Roman" w:hAnsi="Times New Roman" w:cs="Times New Roman"/>
          <w:color w:val="000000"/>
          <w:sz w:val="28"/>
          <w:szCs w:val="28"/>
        </w:rPr>
        <w:t>рати саме той банк, якому</w:t>
      </w:r>
      <w:r>
        <w:rPr>
          <w:rFonts w:ascii="Times New Roman" w:hAnsi="Times New Roman" w:cs="Times New Roman"/>
          <w:color w:val="000000"/>
          <w:sz w:val="28"/>
          <w:szCs w:val="28"/>
        </w:rPr>
        <w:t xml:space="preserve"> </w:t>
      </w:r>
      <w:r w:rsidR="00BE6048" w:rsidRPr="00BE6048">
        <w:rPr>
          <w:rFonts w:ascii="Times New Roman" w:hAnsi="Times New Roman" w:cs="Times New Roman"/>
          <w:color w:val="000000"/>
          <w:sz w:val="28"/>
          <w:szCs w:val="28"/>
        </w:rPr>
        <w:t xml:space="preserve"> можна було б довірити св</w:t>
      </w:r>
      <w:r>
        <w:rPr>
          <w:rFonts w:ascii="Times New Roman" w:hAnsi="Times New Roman" w:cs="Times New Roman"/>
          <w:color w:val="000000"/>
          <w:sz w:val="28"/>
          <w:szCs w:val="28"/>
        </w:rPr>
        <w:t>ої кошти</w:t>
      </w:r>
      <w:r w:rsidR="00BE6048" w:rsidRPr="00BE6048">
        <w:rPr>
          <w:rFonts w:ascii="Times New Roman" w:hAnsi="Times New Roman" w:cs="Times New Roman"/>
          <w:color w:val="000000"/>
          <w:sz w:val="28"/>
          <w:szCs w:val="28"/>
        </w:rPr>
        <w:t xml:space="preserve"> і з яким хотілося б продовжувати с</w:t>
      </w:r>
      <w:r>
        <w:rPr>
          <w:rFonts w:ascii="Times New Roman" w:hAnsi="Times New Roman" w:cs="Times New Roman"/>
          <w:color w:val="000000"/>
          <w:sz w:val="28"/>
          <w:szCs w:val="28"/>
        </w:rPr>
        <w:t>півпрацю в майбутньому. Але якщо поставити питання</w:t>
      </w:r>
      <w:r w:rsidR="00BE6048" w:rsidRPr="00BE6048">
        <w:rPr>
          <w:rFonts w:ascii="Times New Roman" w:hAnsi="Times New Roman" w:cs="Times New Roman"/>
          <w:color w:val="000000"/>
          <w:sz w:val="28"/>
          <w:szCs w:val="28"/>
        </w:rPr>
        <w:t xml:space="preserve"> якому банку пересічний громадянин віддасть перевагу для розміщення </w:t>
      </w:r>
      <w:r>
        <w:rPr>
          <w:rFonts w:ascii="Times New Roman" w:hAnsi="Times New Roman" w:cs="Times New Roman"/>
          <w:bCs/>
          <w:color w:val="000000"/>
          <w:sz w:val="28"/>
          <w:szCs w:val="28"/>
        </w:rPr>
        <w:t>вкладу</w:t>
      </w:r>
      <w:r w:rsidR="00BE6048" w:rsidRPr="00BE6048">
        <w:rPr>
          <w:rFonts w:ascii="Times New Roman" w:hAnsi="Times New Roman" w:cs="Times New Roman"/>
          <w:color w:val="000000"/>
          <w:sz w:val="28"/>
          <w:szCs w:val="28"/>
        </w:rPr>
        <w:t>, швидше за все отримаємо відповідь "не знаю".</w:t>
      </w:r>
    </w:p>
    <w:p w14:paraId="03190D0E" w14:textId="23047BCE" w:rsidR="00BE6048" w:rsidRPr="00BE6048" w:rsidRDefault="00BE6048" w:rsidP="00AE0F5A">
      <w:pPr>
        <w:spacing w:before="100" w:beforeAutospacing="1" w:after="100" w:afterAutospacing="1" w:line="375" w:lineRule="atLeast"/>
        <w:ind w:firstLine="851"/>
        <w:rPr>
          <w:rFonts w:ascii="Times New Roman" w:hAnsi="Times New Roman" w:cs="Times New Roman"/>
          <w:color w:val="767676"/>
          <w:sz w:val="28"/>
          <w:szCs w:val="28"/>
        </w:rPr>
      </w:pPr>
      <w:r w:rsidRPr="00BE6048">
        <w:rPr>
          <w:rFonts w:ascii="Times New Roman" w:hAnsi="Times New Roman" w:cs="Times New Roman"/>
          <w:color w:val="000000"/>
          <w:sz w:val="28"/>
          <w:szCs w:val="28"/>
        </w:rPr>
        <w:t>Перед ним постають</w:t>
      </w:r>
      <w:r w:rsidR="00295C5F">
        <w:rPr>
          <w:rFonts w:ascii="Times New Roman" w:hAnsi="Times New Roman" w:cs="Times New Roman"/>
          <w:color w:val="000000"/>
          <w:sz w:val="28"/>
          <w:szCs w:val="28"/>
        </w:rPr>
        <w:t xml:space="preserve"> такі</w:t>
      </w:r>
      <w:r w:rsidRPr="00BE6048">
        <w:rPr>
          <w:rFonts w:ascii="Times New Roman" w:hAnsi="Times New Roman" w:cs="Times New Roman"/>
          <w:color w:val="000000"/>
          <w:sz w:val="28"/>
          <w:szCs w:val="28"/>
        </w:rPr>
        <w:t xml:space="preserve"> питання:</w:t>
      </w:r>
    </w:p>
    <w:p w14:paraId="73167646" w14:textId="66F778A9" w:rsidR="00BE6048" w:rsidRPr="00BE6048" w:rsidRDefault="00295C5F" w:rsidP="00AE0F5A">
      <w:pPr>
        <w:numPr>
          <w:ilvl w:val="0"/>
          <w:numId w:val="13"/>
        </w:numPr>
        <w:spacing w:before="100" w:beforeAutospacing="1" w:after="75" w:line="300" w:lineRule="atLeast"/>
        <w:ind w:left="375" w:firstLine="851"/>
        <w:rPr>
          <w:rFonts w:ascii="Times New Roman" w:eastAsia="Times New Roman" w:hAnsi="Times New Roman" w:cs="Times New Roman"/>
          <w:color w:val="767676"/>
          <w:sz w:val="28"/>
          <w:szCs w:val="28"/>
        </w:rPr>
      </w:pPr>
      <w:r>
        <w:rPr>
          <w:rFonts w:ascii="Times New Roman" w:eastAsia="Times New Roman" w:hAnsi="Times New Roman" w:cs="Times New Roman"/>
          <w:color w:val="000000"/>
          <w:sz w:val="28"/>
          <w:szCs w:val="28"/>
        </w:rPr>
        <w:t>Чи висока репутація  банків пов’язана</w:t>
      </w:r>
      <w:r w:rsidR="00BE6048" w:rsidRPr="00BE6048">
        <w:rPr>
          <w:rFonts w:ascii="Times New Roman" w:eastAsia="Times New Roman" w:hAnsi="Times New Roman" w:cs="Times New Roman"/>
          <w:color w:val="000000"/>
          <w:sz w:val="28"/>
          <w:szCs w:val="28"/>
        </w:rPr>
        <w:t xml:space="preserve"> з їх більшою надійністю?</w:t>
      </w:r>
    </w:p>
    <w:p w14:paraId="3FC4515F" w14:textId="7561E59F" w:rsidR="00BE6048" w:rsidRPr="00BE6048" w:rsidRDefault="00BE6048" w:rsidP="00AE0F5A">
      <w:pPr>
        <w:numPr>
          <w:ilvl w:val="0"/>
          <w:numId w:val="13"/>
        </w:numPr>
        <w:spacing w:before="100" w:beforeAutospacing="1" w:after="75" w:line="300" w:lineRule="atLeast"/>
        <w:ind w:left="375" w:firstLine="851"/>
        <w:rPr>
          <w:rFonts w:ascii="Times New Roman" w:eastAsia="Times New Roman" w:hAnsi="Times New Roman" w:cs="Times New Roman"/>
          <w:color w:val="767676"/>
          <w:sz w:val="28"/>
          <w:szCs w:val="28"/>
        </w:rPr>
      </w:pPr>
      <w:r w:rsidRPr="00BE6048">
        <w:rPr>
          <w:rFonts w:ascii="Times New Roman" w:eastAsia="Times New Roman" w:hAnsi="Times New Roman" w:cs="Times New Roman"/>
          <w:color w:val="000000"/>
          <w:sz w:val="28"/>
          <w:szCs w:val="28"/>
        </w:rPr>
        <w:t xml:space="preserve">Який банк </w:t>
      </w:r>
      <w:r w:rsidR="00295C5F">
        <w:rPr>
          <w:rFonts w:ascii="Times New Roman" w:eastAsia="Times New Roman" w:hAnsi="Times New Roman" w:cs="Times New Roman"/>
          <w:color w:val="000000"/>
          <w:sz w:val="28"/>
          <w:szCs w:val="28"/>
        </w:rPr>
        <w:t>заслуговує найвищого ступеня в</w:t>
      </w:r>
      <w:r w:rsidRPr="00BE6048">
        <w:rPr>
          <w:rFonts w:ascii="Times New Roman" w:eastAsia="Times New Roman" w:hAnsi="Times New Roman" w:cs="Times New Roman"/>
          <w:color w:val="000000"/>
          <w:sz w:val="28"/>
          <w:szCs w:val="28"/>
        </w:rPr>
        <w:t>ашої довіри до них?</w:t>
      </w:r>
    </w:p>
    <w:p w14:paraId="664BC637" w14:textId="77777777" w:rsidR="00BE6048" w:rsidRPr="00BE6048" w:rsidRDefault="00BE6048" w:rsidP="00AE0F5A">
      <w:pPr>
        <w:numPr>
          <w:ilvl w:val="0"/>
          <w:numId w:val="13"/>
        </w:numPr>
        <w:spacing w:before="100" w:beforeAutospacing="1" w:after="75" w:line="300" w:lineRule="atLeast"/>
        <w:ind w:left="375" w:firstLine="851"/>
        <w:rPr>
          <w:rFonts w:ascii="Times New Roman" w:eastAsia="Times New Roman" w:hAnsi="Times New Roman" w:cs="Times New Roman"/>
          <w:color w:val="767676"/>
          <w:sz w:val="28"/>
          <w:szCs w:val="28"/>
        </w:rPr>
      </w:pPr>
      <w:r w:rsidRPr="00BE6048">
        <w:rPr>
          <w:rFonts w:ascii="Times New Roman" w:eastAsia="Times New Roman" w:hAnsi="Times New Roman" w:cs="Times New Roman"/>
          <w:color w:val="000000"/>
          <w:sz w:val="28"/>
          <w:szCs w:val="28"/>
        </w:rPr>
        <w:t>Де найкраща якість обслуговування?</w:t>
      </w:r>
    </w:p>
    <w:p w14:paraId="117E88DC" w14:textId="62EF7CC6" w:rsidR="00BE6048" w:rsidRPr="00BE6048" w:rsidRDefault="00BE6048" w:rsidP="00AE0F5A">
      <w:pPr>
        <w:spacing w:before="100" w:beforeAutospacing="1" w:after="75" w:line="300" w:lineRule="atLeast"/>
        <w:ind w:left="15" w:firstLine="851"/>
        <w:rPr>
          <w:rFonts w:ascii="Times New Roman" w:eastAsia="Times New Roman" w:hAnsi="Times New Roman" w:cs="Times New Roman"/>
          <w:color w:val="767676"/>
          <w:sz w:val="28"/>
          <w:szCs w:val="28"/>
        </w:rPr>
      </w:pPr>
      <w:r>
        <w:rPr>
          <w:rFonts w:ascii="Times New Roman" w:eastAsia="Times New Roman" w:hAnsi="Times New Roman" w:cs="Times New Roman"/>
          <w:color w:val="000000"/>
          <w:sz w:val="28"/>
          <w:szCs w:val="28"/>
        </w:rPr>
        <w:t>При ви</w:t>
      </w:r>
      <w:r w:rsidR="00295C5F">
        <w:rPr>
          <w:rFonts w:ascii="Times New Roman" w:eastAsia="Times New Roman" w:hAnsi="Times New Roman" w:cs="Times New Roman"/>
          <w:color w:val="000000"/>
          <w:sz w:val="28"/>
          <w:szCs w:val="28"/>
        </w:rPr>
        <w:t>борі банку головними критеріями відбору</w:t>
      </w:r>
      <w:r>
        <w:rPr>
          <w:rFonts w:ascii="Times New Roman" w:eastAsia="Times New Roman" w:hAnsi="Times New Roman" w:cs="Times New Roman"/>
          <w:color w:val="000000"/>
          <w:sz w:val="28"/>
          <w:szCs w:val="28"/>
        </w:rPr>
        <w:t xml:space="preserve"> є:</w:t>
      </w:r>
      <w:r>
        <w:rPr>
          <w:rFonts w:ascii="Times New Roman" w:eastAsia="Times New Roman" w:hAnsi="Times New Roman" w:cs="Times New Roman"/>
          <w:color w:val="767676"/>
          <w:sz w:val="28"/>
          <w:szCs w:val="28"/>
        </w:rPr>
        <w:t xml:space="preserve"> </w:t>
      </w:r>
      <w:r w:rsidRPr="00BE6048">
        <w:rPr>
          <w:rFonts w:ascii="Times New Roman" w:hAnsi="Times New Roman" w:cs="Times New Roman"/>
          <w:color w:val="000000"/>
          <w:sz w:val="28"/>
          <w:szCs w:val="28"/>
        </w:rPr>
        <w:t>надійність, стабі</w:t>
      </w:r>
      <w:r w:rsidR="00295C5F">
        <w:rPr>
          <w:rFonts w:ascii="Times New Roman" w:hAnsi="Times New Roman" w:cs="Times New Roman"/>
          <w:color w:val="000000"/>
          <w:sz w:val="28"/>
          <w:szCs w:val="28"/>
        </w:rPr>
        <w:t>льність, відсоткові ставки за депозитами</w:t>
      </w:r>
      <w:r w:rsidRPr="00BE6048">
        <w:rPr>
          <w:rFonts w:ascii="Times New Roman" w:hAnsi="Times New Roman" w:cs="Times New Roman"/>
          <w:color w:val="000000"/>
          <w:sz w:val="28"/>
          <w:szCs w:val="28"/>
        </w:rPr>
        <w:t>, територіа</w:t>
      </w:r>
      <w:r w:rsidR="00DE13FE">
        <w:rPr>
          <w:rFonts w:ascii="Times New Roman" w:hAnsi="Times New Roman" w:cs="Times New Roman"/>
          <w:color w:val="000000"/>
          <w:sz w:val="28"/>
          <w:szCs w:val="28"/>
        </w:rPr>
        <w:t>льне розташування, вартість тарифів за надання послуг, зручність сервісу (в</w:t>
      </w:r>
      <w:r w:rsidRPr="00BE6048">
        <w:rPr>
          <w:rFonts w:ascii="Times New Roman" w:hAnsi="Times New Roman" w:cs="Times New Roman"/>
          <w:color w:val="000000"/>
          <w:sz w:val="28"/>
          <w:szCs w:val="28"/>
        </w:rPr>
        <w:t xml:space="preserve"> тому числі розгалуженість мережі банкомат</w:t>
      </w:r>
      <w:r w:rsidR="00DE13FE">
        <w:rPr>
          <w:rFonts w:ascii="Times New Roman" w:hAnsi="Times New Roman" w:cs="Times New Roman"/>
          <w:color w:val="000000"/>
          <w:sz w:val="28"/>
          <w:szCs w:val="28"/>
        </w:rPr>
        <w:t>ів, можливість отримання послуг</w:t>
      </w:r>
      <w:r w:rsidRPr="00BE6048">
        <w:rPr>
          <w:rFonts w:ascii="Times New Roman" w:hAnsi="Times New Roman" w:cs="Times New Roman"/>
          <w:color w:val="000000"/>
          <w:sz w:val="28"/>
          <w:szCs w:val="28"/>
        </w:rPr>
        <w:t xml:space="preserve"> по телефону або ч</w:t>
      </w:r>
      <w:r w:rsidR="00DE13FE">
        <w:rPr>
          <w:rFonts w:ascii="Times New Roman" w:hAnsi="Times New Roman" w:cs="Times New Roman"/>
          <w:color w:val="000000"/>
          <w:sz w:val="28"/>
          <w:szCs w:val="28"/>
        </w:rPr>
        <w:t xml:space="preserve">ерез інтернет, обслуговування за пластиковими картками </w:t>
      </w:r>
      <w:r w:rsidRPr="00BE6048">
        <w:rPr>
          <w:rFonts w:ascii="Times New Roman" w:hAnsi="Times New Roman" w:cs="Times New Roman"/>
          <w:color w:val="000000"/>
          <w:sz w:val="28"/>
          <w:szCs w:val="28"/>
        </w:rPr>
        <w:t>і т.д.).</w:t>
      </w:r>
    </w:p>
    <w:p w14:paraId="3E551173" w14:textId="5EDE8FAE" w:rsidR="00BE6048" w:rsidRPr="00BE6048" w:rsidRDefault="00DE13FE"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lastRenderedPageBreak/>
        <w:t>Спеціалісти</w:t>
      </w:r>
      <w:r w:rsidR="00BE6048" w:rsidRPr="00BE6048">
        <w:rPr>
          <w:rFonts w:ascii="Times New Roman" w:hAnsi="Times New Roman" w:cs="Times New Roman"/>
          <w:color w:val="000000"/>
          <w:sz w:val="28"/>
          <w:szCs w:val="28"/>
        </w:rPr>
        <w:t xml:space="preserve"> визначають </w:t>
      </w:r>
      <w:r w:rsidR="00BE6048" w:rsidRPr="00DE13FE">
        <w:rPr>
          <w:rFonts w:ascii="Times New Roman" w:hAnsi="Times New Roman" w:cs="Times New Roman"/>
          <w:bCs/>
          <w:color w:val="000000"/>
          <w:sz w:val="28"/>
          <w:szCs w:val="28"/>
        </w:rPr>
        <w:t>банківський депозит</w:t>
      </w:r>
      <w:r w:rsidR="00BE6048" w:rsidRPr="00DE13FE">
        <w:rPr>
          <w:rFonts w:ascii="Times New Roman" w:hAnsi="Times New Roman" w:cs="Times New Roman"/>
          <w:color w:val="000000"/>
          <w:sz w:val="28"/>
          <w:szCs w:val="28"/>
        </w:rPr>
        <w:t> </w:t>
      </w:r>
      <w:r>
        <w:rPr>
          <w:rFonts w:ascii="Times New Roman" w:hAnsi="Times New Roman" w:cs="Times New Roman"/>
          <w:color w:val="000000"/>
          <w:sz w:val="28"/>
          <w:szCs w:val="28"/>
        </w:rPr>
        <w:t>як не надто</w:t>
      </w:r>
      <w:r w:rsidR="00BE6048" w:rsidRPr="00BE6048">
        <w:rPr>
          <w:rFonts w:ascii="Times New Roman" w:hAnsi="Times New Roman" w:cs="Times New Roman"/>
          <w:color w:val="000000"/>
          <w:sz w:val="28"/>
          <w:szCs w:val="28"/>
        </w:rPr>
        <w:t xml:space="preserve"> прибутковий, але і не дуже ри</w:t>
      </w:r>
      <w:r>
        <w:rPr>
          <w:rFonts w:ascii="Times New Roman" w:hAnsi="Times New Roman" w:cs="Times New Roman"/>
          <w:color w:val="000000"/>
          <w:sz w:val="28"/>
          <w:szCs w:val="28"/>
        </w:rPr>
        <w:t>зиковий спосіб інвестування. А тому,якщо вже прагнемо</w:t>
      </w:r>
      <w:r w:rsidR="00BE6048" w:rsidRPr="00BE6048">
        <w:rPr>
          <w:rFonts w:ascii="Times New Roman" w:hAnsi="Times New Roman" w:cs="Times New Roman"/>
          <w:color w:val="000000"/>
          <w:sz w:val="28"/>
          <w:szCs w:val="28"/>
        </w:rPr>
        <w:t xml:space="preserve"> уникнути ризику, то, можливо, має сенс вибирати банк по надійності.</w:t>
      </w:r>
    </w:p>
    <w:p w14:paraId="608B4516" w14:textId="105E858E" w:rsidR="00BE6048" w:rsidRDefault="00DE13FE" w:rsidP="00AE0F5A">
      <w:pPr>
        <w:spacing w:before="100" w:beforeAutospacing="1" w:after="100" w:afterAutospacing="1" w:line="375" w:lineRule="atLeast"/>
        <w:ind w:firstLine="851"/>
        <w:rPr>
          <w:rFonts w:ascii="Times New Roman" w:hAnsi="Times New Roman" w:cs="Times New Roman"/>
          <w:color w:val="000000"/>
          <w:sz w:val="28"/>
          <w:szCs w:val="28"/>
        </w:rPr>
      </w:pPr>
      <w:r>
        <w:rPr>
          <w:rFonts w:ascii="Times New Roman" w:hAnsi="Times New Roman" w:cs="Times New Roman"/>
          <w:color w:val="000000"/>
          <w:sz w:val="28"/>
          <w:szCs w:val="28"/>
        </w:rPr>
        <w:t xml:space="preserve">Після того, як вкладник капіталу прийняв рішення довіритися саме </w:t>
      </w:r>
      <w:r w:rsidR="00BE6048" w:rsidRPr="00BE6048">
        <w:rPr>
          <w:rFonts w:ascii="Times New Roman" w:hAnsi="Times New Roman" w:cs="Times New Roman"/>
          <w:color w:val="000000"/>
          <w:sz w:val="28"/>
          <w:szCs w:val="28"/>
        </w:rPr>
        <w:t> </w:t>
      </w:r>
      <w:r w:rsidR="00BE6048" w:rsidRPr="003E63BB">
        <w:rPr>
          <w:rFonts w:ascii="Times New Roman" w:hAnsi="Times New Roman" w:cs="Times New Roman"/>
          <w:bCs/>
          <w:color w:val="000000"/>
          <w:sz w:val="28"/>
          <w:szCs w:val="28"/>
        </w:rPr>
        <w:t>банківському депозиті</w:t>
      </w:r>
      <w:r w:rsidR="00BE6048" w:rsidRPr="003E63BB">
        <w:rPr>
          <w:rFonts w:ascii="Times New Roman" w:hAnsi="Times New Roman" w:cs="Times New Roman"/>
          <w:color w:val="000000"/>
          <w:sz w:val="28"/>
          <w:szCs w:val="28"/>
        </w:rPr>
        <w:t> </w:t>
      </w:r>
      <w:r w:rsidR="00BE6048" w:rsidRPr="00BE6048">
        <w:rPr>
          <w:rFonts w:ascii="Times New Roman" w:hAnsi="Times New Roman" w:cs="Times New Roman"/>
          <w:color w:val="000000"/>
          <w:sz w:val="28"/>
          <w:szCs w:val="28"/>
        </w:rPr>
        <w:t xml:space="preserve">і обрав собі банк, пошук потрібних рішень доведеться </w:t>
      </w:r>
      <w:r w:rsidR="003E63BB">
        <w:rPr>
          <w:rFonts w:ascii="Times New Roman" w:hAnsi="Times New Roman" w:cs="Times New Roman"/>
          <w:color w:val="000000"/>
          <w:sz w:val="28"/>
          <w:szCs w:val="28"/>
        </w:rPr>
        <w:t>продовжити. Будь-який банк, що</w:t>
      </w:r>
      <w:r w:rsidR="00BE6048" w:rsidRPr="00BE6048">
        <w:rPr>
          <w:rFonts w:ascii="Times New Roman" w:hAnsi="Times New Roman" w:cs="Times New Roman"/>
          <w:color w:val="000000"/>
          <w:sz w:val="28"/>
          <w:szCs w:val="28"/>
        </w:rPr>
        <w:t xml:space="preserve"> працює з н</w:t>
      </w:r>
      <w:r w:rsidR="003E63BB">
        <w:rPr>
          <w:rFonts w:ascii="Times New Roman" w:hAnsi="Times New Roman" w:cs="Times New Roman"/>
          <w:color w:val="000000"/>
          <w:sz w:val="28"/>
          <w:szCs w:val="28"/>
        </w:rPr>
        <w:t>аселенням, пропонує цілу низку</w:t>
      </w:r>
      <w:r w:rsidR="00BE6048" w:rsidRPr="00BE6048">
        <w:rPr>
          <w:rFonts w:ascii="Times New Roman" w:hAnsi="Times New Roman" w:cs="Times New Roman"/>
          <w:color w:val="000000"/>
          <w:sz w:val="28"/>
          <w:szCs w:val="28"/>
        </w:rPr>
        <w:t xml:space="preserve"> вкладів. </w:t>
      </w:r>
    </w:p>
    <w:p w14:paraId="59E654CD" w14:textId="39BC992B" w:rsidR="00BE6048" w:rsidRPr="00BE6048" w:rsidRDefault="00BE6048" w:rsidP="00AE0F5A">
      <w:pPr>
        <w:spacing w:before="100" w:beforeAutospacing="1" w:after="100" w:afterAutospacing="1" w:line="375" w:lineRule="atLeast"/>
        <w:ind w:firstLine="851"/>
        <w:rPr>
          <w:rFonts w:ascii="Times New Roman" w:hAnsi="Times New Roman" w:cs="Times New Roman"/>
          <w:color w:val="767676"/>
          <w:sz w:val="28"/>
          <w:szCs w:val="28"/>
          <w:lang w:val="uk-UA"/>
        </w:rPr>
      </w:pPr>
      <w:r>
        <w:rPr>
          <w:rFonts w:ascii="Times New Roman" w:hAnsi="Times New Roman" w:cs="Times New Roman"/>
          <w:color w:val="000000"/>
          <w:sz w:val="28"/>
          <w:szCs w:val="28"/>
          <w:lang w:val="uk-UA"/>
        </w:rPr>
        <w:t>Головними параметрами,</w:t>
      </w:r>
      <w:r w:rsidR="003E63BB">
        <w:rPr>
          <w:rFonts w:ascii="Times New Roman" w:hAnsi="Times New Roman" w:cs="Times New Roman"/>
          <w:color w:val="000000"/>
          <w:sz w:val="28"/>
          <w:szCs w:val="28"/>
          <w:lang w:val="uk-UA"/>
        </w:rPr>
        <w:t xml:space="preserve"> за якими доводиться обирати</w:t>
      </w:r>
      <w:r>
        <w:rPr>
          <w:rFonts w:ascii="Times New Roman" w:hAnsi="Times New Roman" w:cs="Times New Roman"/>
          <w:color w:val="000000"/>
          <w:sz w:val="28"/>
          <w:szCs w:val="28"/>
          <w:lang w:val="uk-UA"/>
        </w:rPr>
        <w:t xml:space="preserve"> є:</w:t>
      </w:r>
      <w:r>
        <w:rPr>
          <w:rFonts w:ascii="Times New Roman" w:hAnsi="Times New Roman" w:cs="Times New Roman"/>
          <w:color w:val="767676"/>
          <w:sz w:val="28"/>
          <w:szCs w:val="28"/>
          <w:lang w:val="uk-UA"/>
        </w:rPr>
        <w:t xml:space="preserve"> </w:t>
      </w:r>
      <w:r w:rsidR="003E63BB">
        <w:rPr>
          <w:rFonts w:ascii="Times New Roman" w:hAnsi="Times New Roman" w:cs="Times New Roman"/>
          <w:color w:val="000000"/>
          <w:sz w:val="28"/>
          <w:szCs w:val="28"/>
        </w:rPr>
        <w:t>тип вкладу, термін</w:t>
      </w:r>
      <w:r w:rsidRPr="00BE6048">
        <w:rPr>
          <w:rFonts w:ascii="Times New Roman" w:hAnsi="Times New Roman" w:cs="Times New Roman"/>
          <w:color w:val="000000"/>
          <w:sz w:val="28"/>
          <w:szCs w:val="28"/>
        </w:rPr>
        <w:t xml:space="preserve"> вкладу і валюта вкладу.</w:t>
      </w:r>
    </w:p>
    <w:p w14:paraId="74502751" w14:textId="040C7875" w:rsidR="00BE6048" w:rsidRPr="00BE6048" w:rsidRDefault="003E63BB"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За типом депозити розрізняються на депозити</w:t>
      </w:r>
      <w:r w:rsidR="00BE6048" w:rsidRPr="00BE6048">
        <w:rPr>
          <w:rFonts w:ascii="Times New Roman" w:hAnsi="Times New Roman" w:cs="Times New Roman"/>
          <w:color w:val="000000"/>
          <w:sz w:val="28"/>
          <w:szCs w:val="28"/>
        </w:rPr>
        <w:t xml:space="preserve"> до запитання</w:t>
      </w:r>
      <w:r>
        <w:rPr>
          <w:rFonts w:ascii="Times New Roman" w:hAnsi="Times New Roman" w:cs="Times New Roman"/>
          <w:color w:val="000000"/>
          <w:sz w:val="28"/>
          <w:szCs w:val="28"/>
        </w:rPr>
        <w:t>/на вимогу</w:t>
      </w:r>
      <w:r w:rsidR="00BE6048" w:rsidRPr="00BE604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тобто</w:t>
      </w:r>
      <w:r w:rsidR="00BE6048" w:rsidRPr="00BE6048">
        <w:rPr>
          <w:rFonts w:ascii="Times New Roman" w:hAnsi="Times New Roman" w:cs="Times New Roman"/>
          <w:color w:val="000000"/>
          <w:sz w:val="28"/>
          <w:szCs w:val="28"/>
        </w:rPr>
        <w:t>, ті, що можна забрати в будь-який момент) і термінові</w:t>
      </w:r>
      <w:r>
        <w:rPr>
          <w:rFonts w:ascii="Times New Roman" w:hAnsi="Times New Roman" w:cs="Times New Roman"/>
          <w:color w:val="000000"/>
          <w:sz w:val="28"/>
          <w:szCs w:val="28"/>
        </w:rPr>
        <w:t>/строкові</w:t>
      </w:r>
      <w:r w:rsidR="00BE6048" w:rsidRPr="00BE604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ті,що </w:t>
      </w:r>
      <w:r w:rsidR="00BE6048" w:rsidRPr="00BE6048">
        <w:rPr>
          <w:rFonts w:ascii="Times New Roman" w:hAnsi="Times New Roman" w:cs="Times New Roman"/>
          <w:color w:val="000000"/>
          <w:sz w:val="28"/>
          <w:szCs w:val="28"/>
        </w:rPr>
        <w:t>приймаються на певний термін). Причому</w:t>
      </w:r>
      <w:r>
        <w:rPr>
          <w:rFonts w:ascii="Times New Roman" w:hAnsi="Times New Roman" w:cs="Times New Roman"/>
          <w:color w:val="000000"/>
          <w:sz w:val="28"/>
          <w:szCs w:val="28"/>
        </w:rPr>
        <w:t xml:space="preserve"> відсоткова ставка за терміновим</w:t>
      </w:r>
      <w:r w:rsidR="00BE6048" w:rsidRPr="00BE6048">
        <w:rPr>
          <w:rFonts w:ascii="Times New Roman" w:hAnsi="Times New Roman" w:cs="Times New Roman"/>
          <w:color w:val="000000"/>
          <w:sz w:val="28"/>
          <w:szCs w:val="28"/>
        </w:rPr>
        <w:t xml:space="preserve"> вкладом завжд</w:t>
      </w:r>
      <w:r>
        <w:rPr>
          <w:rFonts w:ascii="Times New Roman" w:hAnsi="Times New Roman" w:cs="Times New Roman"/>
          <w:color w:val="000000"/>
          <w:sz w:val="28"/>
          <w:szCs w:val="28"/>
        </w:rPr>
        <w:t>и вище, ніж за вкладом до запитання.</w:t>
      </w:r>
    </w:p>
    <w:p w14:paraId="474F06F1" w14:textId="4A175F99" w:rsidR="00BE6048" w:rsidRPr="003E63BB" w:rsidRDefault="00BE6048" w:rsidP="00AE0F5A">
      <w:pPr>
        <w:spacing w:before="100" w:beforeAutospacing="1" w:after="100" w:afterAutospacing="1" w:line="375" w:lineRule="atLeast"/>
        <w:ind w:firstLine="851"/>
        <w:rPr>
          <w:rFonts w:ascii="Times New Roman" w:hAnsi="Times New Roman" w:cs="Times New Roman"/>
          <w:color w:val="000000"/>
          <w:sz w:val="28"/>
          <w:szCs w:val="28"/>
        </w:rPr>
      </w:pPr>
      <w:r w:rsidRPr="00BE6048">
        <w:rPr>
          <w:rFonts w:ascii="Times New Roman" w:hAnsi="Times New Roman" w:cs="Times New Roman"/>
          <w:color w:val="000000"/>
          <w:sz w:val="28"/>
          <w:szCs w:val="28"/>
        </w:rPr>
        <w:t>При оформленні </w:t>
      </w:r>
      <w:r w:rsidRPr="003E63BB">
        <w:rPr>
          <w:rFonts w:ascii="Times New Roman" w:hAnsi="Times New Roman" w:cs="Times New Roman"/>
          <w:bCs/>
          <w:color w:val="000000"/>
          <w:sz w:val="28"/>
          <w:szCs w:val="28"/>
        </w:rPr>
        <w:t>депозитної програми</w:t>
      </w:r>
      <w:r w:rsidRPr="003E63BB">
        <w:rPr>
          <w:rFonts w:ascii="Times New Roman" w:hAnsi="Times New Roman" w:cs="Times New Roman"/>
          <w:color w:val="000000"/>
          <w:sz w:val="28"/>
          <w:szCs w:val="28"/>
        </w:rPr>
        <w:t> </w:t>
      </w:r>
      <w:r w:rsidR="003E63BB">
        <w:rPr>
          <w:rFonts w:ascii="Times New Roman" w:hAnsi="Times New Roman" w:cs="Times New Roman"/>
          <w:color w:val="000000"/>
          <w:sz w:val="28"/>
          <w:szCs w:val="28"/>
        </w:rPr>
        <w:t>обов</w:t>
      </w:r>
      <w:r w:rsidR="003E63BB">
        <w:rPr>
          <w:rFonts w:ascii="Times New Roman" w:hAnsi="Times New Roman" w:cs="Times New Roman"/>
          <w:color w:val="000000"/>
          <w:sz w:val="28"/>
          <w:szCs w:val="28"/>
          <w:lang w:val="uk-UA"/>
        </w:rPr>
        <w:t>’</w:t>
      </w:r>
      <w:r w:rsidR="003E63BB">
        <w:rPr>
          <w:rFonts w:ascii="Times New Roman" w:hAnsi="Times New Roman" w:cs="Times New Roman"/>
          <w:color w:val="000000"/>
          <w:sz w:val="28"/>
          <w:szCs w:val="28"/>
        </w:rPr>
        <w:t xml:space="preserve">язково </w:t>
      </w:r>
      <w:r w:rsidRPr="00BE6048">
        <w:rPr>
          <w:rFonts w:ascii="Times New Roman" w:hAnsi="Times New Roman" w:cs="Times New Roman"/>
          <w:color w:val="000000"/>
          <w:sz w:val="28"/>
          <w:szCs w:val="28"/>
        </w:rPr>
        <w:t>необхідно звернути</w:t>
      </w:r>
      <w:r w:rsidR="003E63BB">
        <w:rPr>
          <w:rFonts w:ascii="Times New Roman" w:hAnsi="Times New Roman" w:cs="Times New Roman"/>
          <w:color w:val="000000"/>
          <w:sz w:val="28"/>
          <w:szCs w:val="28"/>
        </w:rPr>
        <w:t xml:space="preserve"> свою</w:t>
      </w:r>
      <w:r w:rsidRPr="00BE6048">
        <w:rPr>
          <w:rFonts w:ascii="Times New Roman" w:hAnsi="Times New Roman" w:cs="Times New Roman"/>
          <w:color w:val="000000"/>
          <w:sz w:val="28"/>
          <w:szCs w:val="28"/>
        </w:rPr>
        <w:t xml:space="preserve"> увагу на умови </w:t>
      </w:r>
      <w:r w:rsidR="003E63BB">
        <w:rPr>
          <w:rFonts w:ascii="Times New Roman" w:hAnsi="Times New Roman" w:cs="Times New Roman"/>
          <w:color w:val="000000"/>
          <w:sz w:val="28"/>
          <w:szCs w:val="28"/>
        </w:rPr>
        <w:t>за</w:t>
      </w:r>
      <w:r w:rsidRPr="00BE6048">
        <w:rPr>
          <w:rFonts w:ascii="Times New Roman" w:hAnsi="Times New Roman" w:cs="Times New Roman"/>
          <w:color w:val="000000"/>
          <w:sz w:val="28"/>
          <w:szCs w:val="28"/>
        </w:rPr>
        <w:t>пропонованих вам</w:t>
      </w:r>
      <w:r w:rsidRPr="003E63BB">
        <w:rPr>
          <w:rFonts w:ascii="Times New Roman" w:hAnsi="Times New Roman" w:cs="Times New Roman"/>
          <w:color w:val="000000"/>
          <w:sz w:val="28"/>
          <w:szCs w:val="28"/>
        </w:rPr>
        <w:t> </w:t>
      </w:r>
      <w:r w:rsidRPr="003E63BB">
        <w:rPr>
          <w:rFonts w:ascii="Times New Roman" w:hAnsi="Times New Roman" w:cs="Times New Roman"/>
          <w:bCs/>
          <w:color w:val="000000"/>
          <w:sz w:val="28"/>
          <w:szCs w:val="28"/>
        </w:rPr>
        <w:t>депозитів</w:t>
      </w:r>
      <w:r w:rsidRPr="00BE6048">
        <w:rPr>
          <w:rFonts w:ascii="Times New Roman" w:hAnsi="Times New Roman" w:cs="Times New Roman"/>
          <w:color w:val="000000"/>
          <w:sz w:val="28"/>
          <w:szCs w:val="28"/>
        </w:rPr>
        <w:t>:</w:t>
      </w:r>
    </w:p>
    <w:p w14:paraId="3DCA2910" w14:textId="17F291D9" w:rsidR="00BE6048" w:rsidRPr="00BE6048" w:rsidRDefault="00BE6048" w:rsidP="00AE0F5A">
      <w:pPr>
        <w:numPr>
          <w:ilvl w:val="0"/>
          <w:numId w:val="14"/>
        </w:numPr>
        <w:spacing w:before="100" w:beforeAutospacing="1" w:after="75" w:line="300" w:lineRule="atLeast"/>
        <w:ind w:left="375" w:firstLine="851"/>
        <w:rPr>
          <w:rFonts w:ascii="Times New Roman" w:eastAsia="Times New Roman" w:hAnsi="Times New Roman" w:cs="Times New Roman"/>
          <w:color w:val="767676"/>
          <w:sz w:val="28"/>
          <w:szCs w:val="28"/>
        </w:rPr>
      </w:pPr>
      <w:r w:rsidRPr="00BE6048">
        <w:rPr>
          <w:rFonts w:ascii="Times New Roman" w:eastAsia="Times New Roman" w:hAnsi="Times New Roman" w:cs="Times New Roman"/>
          <w:color w:val="000000"/>
          <w:sz w:val="28"/>
          <w:szCs w:val="28"/>
        </w:rPr>
        <w:t>можливість поповнення вкл</w:t>
      </w:r>
      <w:r w:rsidR="00BA1348">
        <w:rPr>
          <w:rFonts w:ascii="Times New Roman" w:eastAsia="Times New Roman" w:hAnsi="Times New Roman" w:cs="Times New Roman"/>
          <w:color w:val="000000"/>
          <w:sz w:val="28"/>
          <w:szCs w:val="28"/>
        </w:rPr>
        <w:t>аду або часткового зняття грошей</w:t>
      </w:r>
      <w:r w:rsidRPr="00BE6048">
        <w:rPr>
          <w:rFonts w:ascii="Times New Roman" w:eastAsia="Times New Roman" w:hAnsi="Times New Roman" w:cs="Times New Roman"/>
          <w:color w:val="000000"/>
          <w:sz w:val="28"/>
          <w:szCs w:val="28"/>
        </w:rPr>
        <w:t>;</w:t>
      </w:r>
    </w:p>
    <w:p w14:paraId="0C3D0109" w14:textId="640AEE68" w:rsidR="00BE6048" w:rsidRPr="00BA1348" w:rsidRDefault="00BA1348" w:rsidP="00AE0F5A">
      <w:pPr>
        <w:numPr>
          <w:ilvl w:val="0"/>
          <w:numId w:val="14"/>
        </w:numPr>
        <w:spacing w:before="100" w:beforeAutospacing="1" w:after="75" w:line="300" w:lineRule="atLeast"/>
        <w:ind w:left="375" w:firstLine="851"/>
        <w:rPr>
          <w:rFonts w:ascii="Times New Roman" w:eastAsia="Times New Roman" w:hAnsi="Times New Roman" w:cs="Times New Roman"/>
          <w:color w:val="767676"/>
          <w:sz w:val="28"/>
          <w:szCs w:val="28"/>
        </w:rPr>
      </w:pPr>
      <w:r>
        <w:rPr>
          <w:rFonts w:ascii="Times New Roman" w:eastAsia="Times New Roman" w:hAnsi="Times New Roman" w:cs="Times New Roman"/>
          <w:color w:val="000000"/>
          <w:sz w:val="28"/>
          <w:szCs w:val="28"/>
        </w:rPr>
        <w:t xml:space="preserve">наявність чи </w:t>
      </w:r>
      <w:r w:rsidR="00BE6048" w:rsidRPr="00BE6048">
        <w:rPr>
          <w:rFonts w:ascii="Times New Roman" w:eastAsia="Times New Roman" w:hAnsi="Times New Roman" w:cs="Times New Roman"/>
          <w:color w:val="000000"/>
          <w:sz w:val="28"/>
          <w:szCs w:val="28"/>
        </w:rPr>
        <w:t>ві</w:t>
      </w:r>
      <w:r>
        <w:rPr>
          <w:rFonts w:ascii="Times New Roman" w:eastAsia="Times New Roman" w:hAnsi="Times New Roman" w:cs="Times New Roman"/>
          <w:color w:val="000000"/>
          <w:sz w:val="28"/>
          <w:szCs w:val="28"/>
        </w:rPr>
        <w:t>дсутність плати за зняття коштів з рахунку</w:t>
      </w:r>
      <w:r w:rsidR="00BE6048" w:rsidRPr="00BE6048">
        <w:rPr>
          <w:rFonts w:ascii="Times New Roman" w:eastAsia="Times New Roman" w:hAnsi="Times New Roman" w:cs="Times New Roman"/>
          <w:color w:val="000000"/>
          <w:sz w:val="28"/>
          <w:szCs w:val="28"/>
        </w:rPr>
        <w:t>;</w:t>
      </w:r>
    </w:p>
    <w:p w14:paraId="1B5D707E" w14:textId="63D13E1F" w:rsidR="00BE6048" w:rsidRPr="00BE6048" w:rsidRDefault="00BA1348" w:rsidP="00AE0F5A">
      <w:pPr>
        <w:numPr>
          <w:ilvl w:val="0"/>
          <w:numId w:val="14"/>
        </w:numPr>
        <w:spacing w:before="100" w:beforeAutospacing="1" w:after="75" w:line="300" w:lineRule="atLeast"/>
        <w:ind w:left="375" w:firstLine="851"/>
        <w:rPr>
          <w:rFonts w:ascii="Times New Roman" w:eastAsia="Times New Roman" w:hAnsi="Times New Roman" w:cs="Times New Roman"/>
          <w:color w:val="767676"/>
          <w:sz w:val="28"/>
          <w:szCs w:val="28"/>
        </w:rPr>
      </w:pPr>
      <w:r>
        <w:rPr>
          <w:rFonts w:ascii="Times New Roman" w:eastAsia="Times New Roman" w:hAnsi="Times New Roman" w:cs="Times New Roman"/>
          <w:color w:val="000000"/>
          <w:sz w:val="28"/>
          <w:szCs w:val="28"/>
        </w:rPr>
        <w:t>наявність</w:t>
      </w:r>
      <w:r w:rsidR="00BE6048" w:rsidRPr="00BE6048">
        <w:rPr>
          <w:rFonts w:ascii="Times New Roman" w:eastAsia="Times New Roman" w:hAnsi="Times New Roman" w:cs="Times New Roman"/>
          <w:color w:val="000000"/>
          <w:sz w:val="28"/>
          <w:szCs w:val="28"/>
        </w:rPr>
        <w:t xml:space="preserve"> капіталізації відсотків.</w:t>
      </w:r>
    </w:p>
    <w:p w14:paraId="6AB14A6B" w14:textId="77AA2448" w:rsidR="00BE6048" w:rsidRPr="00BE6048" w:rsidRDefault="00BA1348"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color w:val="000000"/>
          <w:sz w:val="28"/>
          <w:szCs w:val="28"/>
        </w:rPr>
        <w:t>Відповідно для споживачів</w:t>
      </w:r>
      <w:r w:rsidR="00BE6048" w:rsidRPr="00BE6048">
        <w:rPr>
          <w:rFonts w:ascii="Times New Roman" w:hAnsi="Times New Roman" w:cs="Times New Roman"/>
          <w:color w:val="000000"/>
          <w:sz w:val="28"/>
          <w:szCs w:val="28"/>
        </w:rPr>
        <w:t>, як</w:t>
      </w:r>
      <w:r>
        <w:rPr>
          <w:rFonts w:ascii="Times New Roman" w:hAnsi="Times New Roman" w:cs="Times New Roman"/>
          <w:color w:val="000000"/>
          <w:sz w:val="28"/>
          <w:szCs w:val="28"/>
        </w:rPr>
        <w:t xml:space="preserve">і планують розмістити </w:t>
      </w:r>
      <w:r w:rsidR="00BE6048" w:rsidRPr="00BE6048">
        <w:rPr>
          <w:rFonts w:ascii="Times New Roman" w:hAnsi="Times New Roman" w:cs="Times New Roman"/>
          <w:color w:val="000000"/>
          <w:sz w:val="28"/>
          <w:szCs w:val="28"/>
        </w:rPr>
        <w:t>вільні кошти на короткостроковий період, н</w:t>
      </w:r>
      <w:r>
        <w:rPr>
          <w:rFonts w:ascii="Times New Roman" w:hAnsi="Times New Roman" w:cs="Times New Roman"/>
          <w:color w:val="000000"/>
          <w:sz w:val="28"/>
          <w:szCs w:val="28"/>
        </w:rPr>
        <w:t>айкраще підійде</w:t>
      </w:r>
      <w:r w:rsidRPr="00BA1348">
        <w:rPr>
          <w:rFonts w:ascii="Times New Roman" w:hAnsi="Times New Roman" w:cs="Times New Roman"/>
          <w:color w:val="000000"/>
          <w:sz w:val="28"/>
          <w:szCs w:val="28"/>
        </w:rPr>
        <w:t xml:space="preserve"> </w:t>
      </w:r>
      <w:r>
        <w:rPr>
          <w:rFonts w:ascii="Times New Roman" w:hAnsi="Times New Roman" w:cs="Times New Roman"/>
          <w:bCs/>
          <w:color w:val="000000"/>
          <w:sz w:val="28"/>
          <w:szCs w:val="28"/>
        </w:rPr>
        <w:t xml:space="preserve">депозитна програма,що розрахована на термін </w:t>
      </w:r>
      <w:r w:rsidR="00BE6048" w:rsidRPr="00BE6048">
        <w:rPr>
          <w:rFonts w:ascii="Times New Roman" w:hAnsi="Times New Roman" w:cs="Times New Roman"/>
          <w:color w:val="000000"/>
          <w:sz w:val="28"/>
          <w:szCs w:val="28"/>
        </w:rPr>
        <w:t>від декількох днів до трьох місяців, з можл</w:t>
      </w:r>
      <w:r>
        <w:rPr>
          <w:rFonts w:ascii="Times New Roman" w:hAnsi="Times New Roman" w:cs="Times New Roman"/>
          <w:color w:val="000000"/>
          <w:sz w:val="28"/>
          <w:szCs w:val="28"/>
        </w:rPr>
        <w:t xml:space="preserve">ивістю виплати відсотків кожного місяця або наприкінці строку договору </w:t>
      </w:r>
      <w:r w:rsidR="00BE6048" w:rsidRPr="00BE6048">
        <w:rPr>
          <w:rFonts w:ascii="Times New Roman" w:hAnsi="Times New Roman" w:cs="Times New Roman"/>
          <w:color w:val="000000"/>
          <w:sz w:val="28"/>
          <w:szCs w:val="28"/>
        </w:rPr>
        <w:t>з можливістю поповнення.</w:t>
      </w:r>
    </w:p>
    <w:p w14:paraId="2E80D100" w14:textId="1C065891" w:rsidR="00BE6048" w:rsidRPr="00BE6048" w:rsidRDefault="00BA1348" w:rsidP="00AE0F5A">
      <w:pPr>
        <w:spacing w:before="100" w:beforeAutospacing="1" w:after="100" w:afterAutospacing="1" w:line="375" w:lineRule="atLeast"/>
        <w:ind w:firstLine="851"/>
        <w:rPr>
          <w:rFonts w:ascii="Times New Roman" w:hAnsi="Times New Roman" w:cs="Times New Roman"/>
          <w:color w:val="767676"/>
          <w:sz w:val="28"/>
          <w:szCs w:val="28"/>
        </w:rPr>
      </w:pPr>
      <w:r>
        <w:rPr>
          <w:rFonts w:ascii="Times New Roman" w:hAnsi="Times New Roman" w:cs="Times New Roman"/>
          <w:bCs/>
          <w:color w:val="000000"/>
          <w:sz w:val="28"/>
          <w:szCs w:val="28"/>
        </w:rPr>
        <w:t>Якщо </w:t>
      </w:r>
      <w:r w:rsidR="00BE6048" w:rsidRPr="00BA1348">
        <w:rPr>
          <w:rFonts w:ascii="Times New Roman" w:hAnsi="Times New Roman" w:cs="Times New Roman"/>
          <w:bCs/>
          <w:color w:val="000000"/>
          <w:sz w:val="28"/>
          <w:szCs w:val="28"/>
        </w:rPr>
        <w:t>ви хочете отримати максимальний прибуток від вкладу</w:t>
      </w:r>
      <w:r w:rsidR="00BE6048" w:rsidRPr="00BA1348">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w:t>
      </w:r>
      <w:r w:rsidR="00BE6048" w:rsidRPr="00BE6048">
        <w:rPr>
          <w:rFonts w:ascii="Times New Roman" w:hAnsi="Times New Roman" w:cs="Times New Roman"/>
          <w:color w:val="000000"/>
          <w:sz w:val="28"/>
          <w:szCs w:val="28"/>
        </w:rPr>
        <w:t>ам варто звернути</w:t>
      </w:r>
      <w:r w:rsidR="00575D99">
        <w:rPr>
          <w:rFonts w:ascii="Times New Roman" w:hAnsi="Times New Roman" w:cs="Times New Roman"/>
          <w:color w:val="000000"/>
          <w:sz w:val="28"/>
          <w:szCs w:val="28"/>
        </w:rPr>
        <w:t xml:space="preserve"> свою</w:t>
      </w:r>
      <w:r w:rsidR="00BE6048" w:rsidRPr="00BE6048">
        <w:rPr>
          <w:rFonts w:ascii="Times New Roman" w:hAnsi="Times New Roman" w:cs="Times New Roman"/>
          <w:color w:val="000000"/>
          <w:sz w:val="28"/>
          <w:szCs w:val="28"/>
        </w:rPr>
        <w:t xml:space="preserve"> увагу на </w:t>
      </w:r>
      <w:r w:rsidR="00BE6048" w:rsidRPr="00575D99">
        <w:rPr>
          <w:rFonts w:ascii="Times New Roman" w:hAnsi="Times New Roman" w:cs="Times New Roman"/>
          <w:bCs/>
          <w:color w:val="000000"/>
          <w:sz w:val="28"/>
          <w:szCs w:val="28"/>
        </w:rPr>
        <w:t>депозит</w:t>
      </w:r>
      <w:r w:rsidR="000027B3">
        <w:rPr>
          <w:rFonts w:ascii="Times New Roman" w:hAnsi="Times New Roman" w:cs="Times New Roman"/>
          <w:color w:val="000000"/>
          <w:sz w:val="28"/>
          <w:szCs w:val="28"/>
        </w:rPr>
        <w:t>, що</w:t>
      </w:r>
      <w:r w:rsidR="00BE6048" w:rsidRPr="00BE6048">
        <w:rPr>
          <w:rFonts w:ascii="Times New Roman" w:hAnsi="Times New Roman" w:cs="Times New Roman"/>
          <w:color w:val="000000"/>
          <w:sz w:val="28"/>
          <w:szCs w:val="28"/>
        </w:rPr>
        <w:t xml:space="preserve"> передб</w:t>
      </w:r>
      <w:r w:rsidR="000027B3">
        <w:rPr>
          <w:rFonts w:ascii="Times New Roman" w:hAnsi="Times New Roman" w:cs="Times New Roman"/>
          <w:color w:val="000000"/>
          <w:sz w:val="28"/>
          <w:szCs w:val="28"/>
        </w:rPr>
        <w:t xml:space="preserve">ачає капіталізацію вкладу, </w:t>
      </w:r>
      <w:r w:rsidR="00BE6048" w:rsidRPr="00BE6048">
        <w:rPr>
          <w:rFonts w:ascii="Times New Roman" w:hAnsi="Times New Roman" w:cs="Times New Roman"/>
          <w:color w:val="000000"/>
          <w:sz w:val="28"/>
          <w:szCs w:val="28"/>
        </w:rPr>
        <w:t>з можливістю поповнення.</w:t>
      </w:r>
    </w:p>
    <w:p w14:paraId="7CC20664" w14:textId="77777777" w:rsidR="00723798" w:rsidRDefault="00723798" w:rsidP="00BE6048">
      <w:pPr>
        <w:spacing w:before="100" w:beforeAutospacing="1" w:after="100" w:afterAutospacing="1" w:line="375" w:lineRule="atLeast"/>
        <w:rPr>
          <w:rFonts w:ascii="Times New Roman" w:hAnsi="Times New Roman" w:cs="Times New Roman"/>
          <w:color w:val="000000"/>
          <w:sz w:val="28"/>
          <w:szCs w:val="28"/>
        </w:rPr>
      </w:pPr>
    </w:p>
    <w:p w14:paraId="583B2DA6" w14:textId="77777777" w:rsidR="00721DDD" w:rsidRDefault="00721DDD" w:rsidP="00BE6048">
      <w:pPr>
        <w:spacing w:before="100" w:beforeAutospacing="1" w:after="100" w:afterAutospacing="1" w:line="375" w:lineRule="atLeast"/>
        <w:rPr>
          <w:rFonts w:ascii="Times New Roman" w:hAnsi="Times New Roman" w:cs="Times New Roman"/>
          <w:color w:val="000000"/>
          <w:sz w:val="28"/>
          <w:szCs w:val="28"/>
        </w:rPr>
      </w:pPr>
    </w:p>
    <w:p w14:paraId="71531B3C" w14:textId="77777777" w:rsidR="00721DDD" w:rsidRDefault="00721DDD" w:rsidP="00BE6048">
      <w:pPr>
        <w:spacing w:before="100" w:beforeAutospacing="1" w:after="100" w:afterAutospacing="1" w:line="375" w:lineRule="atLeast"/>
        <w:rPr>
          <w:rFonts w:ascii="Times New Roman" w:hAnsi="Times New Roman" w:cs="Times New Roman"/>
          <w:color w:val="000000"/>
          <w:sz w:val="28"/>
          <w:szCs w:val="28"/>
        </w:rPr>
      </w:pPr>
    </w:p>
    <w:p w14:paraId="5B7818F6" w14:textId="77777777" w:rsidR="00721DDD" w:rsidRPr="00BE6048" w:rsidRDefault="00721DDD" w:rsidP="00BE6048">
      <w:pPr>
        <w:spacing w:before="100" w:beforeAutospacing="1" w:after="100" w:afterAutospacing="1" w:line="375" w:lineRule="atLeast"/>
        <w:rPr>
          <w:rFonts w:ascii="Times New Roman" w:hAnsi="Times New Roman" w:cs="Times New Roman"/>
          <w:color w:val="000000"/>
          <w:sz w:val="28"/>
          <w:szCs w:val="28"/>
        </w:rPr>
      </w:pPr>
    </w:p>
    <w:p w14:paraId="7FDAB288" w14:textId="77777777" w:rsidR="00AE0F5A" w:rsidRDefault="00AE0F5A" w:rsidP="00AE0F5A">
      <w:pPr>
        <w:pStyle w:val="13"/>
        <w:spacing w:beforeLines="0" w:afterLines="50" w:after="120"/>
      </w:pPr>
      <w:r>
        <w:lastRenderedPageBreak/>
        <w:t>РОЗДІЛ І</w:t>
      </w:r>
      <w:r w:rsidR="00BE6048" w:rsidRPr="00BE6048">
        <w:t>.</w:t>
      </w:r>
      <w:r>
        <w:t xml:space="preserve"> </w:t>
      </w:r>
    </w:p>
    <w:p w14:paraId="400AE248" w14:textId="00B54639" w:rsidR="00BE6048" w:rsidRPr="00BE6048" w:rsidRDefault="000027B3" w:rsidP="00AE0F5A">
      <w:pPr>
        <w:pStyle w:val="22"/>
      </w:pPr>
      <w:r>
        <w:t>1.1. Сутність відсотків та</w:t>
      </w:r>
      <w:r w:rsidR="00BE6048" w:rsidRPr="00BE6048">
        <w:t xml:space="preserve"> відсоткових ставок</w:t>
      </w:r>
    </w:p>
    <w:p w14:paraId="50B0D5C0" w14:textId="77777777" w:rsidR="00AE0F5A" w:rsidRDefault="000027B3" w:rsidP="00AE0F5A">
      <w:pPr>
        <w:spacing w:after="0" w:line="276" w:lineRule="auto"/>
        <w:ind w:firstLine="851"/>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Одним з найголовніших</w:t>
      </w:r>
      <w:r w:rsidR="00BE6048" w:rsidRPr="00BE6048">
        <w:rPr>
          <w:rFonts w:ascii="Times New Roman" w:hAnsi="Times New Roman" w:cs="Times New Roman"/>
          <w:color w:val="000000" w:themeColor="text1"/>
          <w:sz w:val="28"/>
          <w:szCs w:val="28"/>
          <w:lang w:val="uk-UA"/>
        </w:rPr>
        <w:t xml:space="preserve"> показників у фінансових розрахунках є відсоток, під яким розуміють абсол</w:t>
      </w:r>
      <w:r>
        <w:rPr>
          <w:rFonts w:ascii="Times New Roman" w:hAnsi="Times New Roman" w:cs="Times New Roman"/>
          <w:color w:val="000000" w:themeColor="text1"/>
          <w:sz w:val="28"/>
          <w:szCs w:val="28"/>
          <w:lang w:val="uk-UA"/>
        </w:rPr>
        <w:t>ютну величину доходів від коштів</w:t>
      </w:r>
      <w:r w:rsidR="006C6FEA">
        <w:rPr>
          <w:rFonts w:ascii="Times New Roman" w:hAnsi="Times New Roman" w:cs="Times New Roman"/>
          <w:color w:val="000000" w:themeColor="text1"/>
          <w:sz w:val="28"/>
          <w:szCs w:val="28"/>
          <w:lang w:val="uk-UA"/>
        </w:rPr>
        <w:t>, покладених на депозит. При укладанні договору сторони (вкладник і банк</w:t>
      </w:r>
      <w:r w:rsidR="00BE6048" w:rsidRPr="00BE6048">
        <w:rPr>
          <w:rFonts w:ascii="Times New Roman" w:hAnsi="Times New Roman" w:cs="Times New Roman"/>
          <w:color w:val="000000" w:themeColor="text1"/>
          <w:sz w:val="28"/>
          <w:szCs w:val="28"/>
          <w:lang w:val="uk-UA"/>
        </w:rPr>
        <w:t>) домовляються про роз</w:t>
      </w:r>
      <w:r w:rsidR="006C6FEA">
        <w:rPr>
          <w:rFonts w:ascii="Times New Roman" w:hAnsi="Times New Roman" w:cs="Times New Roman"/>
          <w:color w:val="000000" w:themeColor="text1"/>
          <w:sz w:val="28"/>
          <w:szCs w:val="28"/>
          <w:lang w:val="uk-UA"/>
        </w:rPr>
        <w:t>мір відсотків, встановлюють</w:t>
      </w:r>
      <w:r w:rsidR="00BE6048" w:rsidRPr="00BE6048">
        <w:rPr>
          <w:rFonts w:ascii="Times New Roman" w:hAnsi="Times New Roman" w:cs="Times New Roman"/>
          <w:color w:val="000000" w:themeColor="text1"/>
          <w:sz w:val="28"/>
          <w:szCs w:val="28"/>
          <w:lang w:val="uk-UA"/>
        </w:rPr>
        <w:t xml:space="preserve"> відношення суми відсоткових грошей,</w:t>
      </w:r>
      <w:r w:rsidR="006C6FEA">
        <w:rPr>
          <w:rFonts w:ascii="Times New Roman" w:hAnsi="Times New Roman" w:cs="Times New Roman"/>
          <w:color w:val="000000" w:themeColor="text1"/>
          <w:sz w:val="28"/>
          <w:szCs w:val="28"/>
          <w:lang w:val="uk-UA"/>
        </w:rPr>
        <w:t xml:space="preserve"> що виплачуються за деякий час, до величини вкладу. </w:t>
      </w:r>
      <w:r w:rsidR="00BE6048" w:rsidRPr="00BE6048">
        <w:rPr>
          <w:rFonts w:ascii="Times New Roman" w:hAnsi="Times New Roman" w:cs="Times New Roman"/>
          <w:color w:val="000000" w:themeColor="text1"/>
          <w:sz w:val="28"/>
          <w:szCs w:val="28"/>
          <w:lang w:val="uk-UA"/>
        </w:rPr>
        <w:t>Відсот</w:t>
      </w:r>
      <w:r w:rsidR="006C6FEA">
        <w:rPr>
          <w:rFonts w:ascii="Times New Roman" w:hAnsi="Times New Roman" w:cs="Times New Roman"/>
          <w:color w:val="000000" w:themeColor="text1"/>
          <w:sz w:val="28"/>
          <w:szCs w:val="28"/>
          <w:lang w:val="uk-UA"/>
        </w:rPr>
        <w:t>кова ставка вимірює ступень доходу фінансової операції</w:t>
      </w:r>
      <w:r w:rsidR="00BE6048" w:rsidRPr="00BE6048">
        <w:rPr>
          <w:rFonts w:ascii="Times New Roman" w:hAnsi="Times New Roman" w:cs="Times New Roman"/>
          <w:color w:val="000000" w:themeColor="text1"/>
          <w:sz w:val="28"/>
          <w:szCs w:val="28"/>
          <w:lang w:val="uk-UA"/>
        </w:rPr>
        <w:t xml:space="preserve"> незалежно від того, м</w:t>
      </w:r>
      <w:r w:rsidR="006C6FEA">
        <w:rPr>
          <w:rFonts w:ascii="Times New Roman" w:hAnsi="Times New Roman" w:cs="Times New Roman"/>
          <w:color w:val="000000" w:themeColor="text1"/>
          <w:sz w:val="28"/>
          <w:szCs w:val="28"/>
          <w:lang w:val="uk-UA"/>
        </w:rPr>
        <w:t>ав місце процес нарощення коштів</w:t>
      </w:r>
      <w:r w:rsidR="00BE6048" w:rsidRPr="00BE6048">
        <w:rPr>
          <w:rFonts w:ascii="Times New Roman" w:hAnsi="Times New Roman" w:cs="Times New Roman"/>
          <w:color w:val="000000" w:themeColor="text1"/>
          <w:sz w:val="28"/>
          <w:szCs w:val="28"/>
          <w:lang w:val="uk-UA"/>
        </w:rPr>
        <w:t xml:space="preserve"> чи ні. Відсоткова ставка як відносна величина вимірюєт</w:t>
      </w:r>
      <w:r w:rsidR="006C6FEA">
        <w:rPr>
          <w:rFonts w:ascii="Times New Roman" w:hAnsi="Times New Roman" w:cs="Times New Roman"/>
          <w:color w:val="000000" w:themeColor="text1"/>
          <w:sz w:val="28"/>
          <w:szCs w:val="28"/>
          <w:lang w:val="uk-UA"/>
        </w:rPr>
        <w:t>ься у математичних відсотках та</w:t>
      </w:r>
      <w:r w:rsidR="00BE6048" w:rsidRPr="00BE6048">
        <w:rPr>
          <w:rFonts w:ascii="Times New Roman" w:hAnsi="Times New Roman" w:cs="Times New Roman"/>
          <w:color w:val="000000" w:themeColor="text1"/>
          <w:sz w:val="28"/>
          <w:szCs w:val="28"/>
          <w:lang w:val="uk-UA"/>
        </w:rPr>
        <w:t xml:space="preserve"> коефіцієнтах. </w:t>
      </w:r>
    </w:p>
    <w:p w14:paraId="2C99FE67" w14:textId="77777777" w:rsidR="00AE0F5A" w:rsidRDefault="00BE6048" w:rsidP="00AE0F5A">
      <w:pPr>
        <w:spacing w:after="0" w:line="276" w:lineRule="auto"/>
        <w:ind w:firstLine="851"/>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Нарахування відсотків, як правило, відбувається диск</w:t>
      </w:r>
      <w:r w:rsidR="006C6FEA">
        <w:rPr>
          <w:rFonts w:ascii="Times New Roman" w:hAnsi="Times New Roman" w:cs="Times New Roman"/>
          <w:color w:val="000000" w:themeColor="text1"/>
          <w:sz w:val="28"/>
          <w:szCs w:val="28"/>
          <w:lang w:val="uk-UA"/>
        </w:rPr>
        <w:t>ретно, тобто через певні інтервали часу. Відсотки можуть нараховуватись</w:t>
      </w:r>
      <w:r w:rsidRPr="00BE6048">
        <w:rPr>
          <w:rFonts w:ascii="Times New Roman" w:hAnsi="Times New Roman" w:cs="Times New Roman"/>
          <w:color w:val="000000" w:themeColor="text1"/>
          <w:sz w:val="28"/>
          <w:szCs w:val="28"/>
          <w:lang w:val="uk-UA"/>
        </w:rPr>
        <w:t xml:space="preserve"> один раз на рік, кожні пів</w:t>
      </w:r>
      <w:r w:rsidR="006C6FEA">
        <w:rPr>
          <w:rFonts w:ascii="Times New Roman" w:hAnsi="Times New Roman" w:cs="Times New Roman"/>
          <w:color w:val="000000" w:themeColor="text1"/>
          <w:sz w:val="28"/>
          <w:szCs w:val="28"/>
          <w:lang w:val="uk-UA"/>
        </w:rPr>
        <w:t xml:space="preserve"> </w:t>
      </w:r>
      <w:r w:rsidRPr="00BE6048">
        <w:rPr>
          <w:rFonts w:ascii="Times New Roman" w:hAnsi="Times New Roman" w:cs="Times New Roman"/>
          <w:color w:val="000000" w:themeColor="text1"/>
          <w:sz w:val="28"/>
          <w:szCs w:val="28"/>
          <w:lang w:val="uk-UA"/>
        </w:rPr>
        <w:t>року, щокв</w:t>
      </w:r>
      <w:r w:rsidR="006C6FEA">
        <w:rPr>
          <w:rFonts w:ascii="Times New Roman" w:hAnsi="Times New Roman" w:cs="Times New Roman"/>
          <w:color w:val="000000" w:themeColor="text1"/>
          <w:sz w:val="28"/>
          <w:szCs w:val="28"/>
          <w:lang w:val="uk-UA"/>
        </w:rPr>
        <w:t>артально або щомісячно. Період</w:t>
      </w:r>
      <w:r w:rsidRPr="00BE6048">
        <w:rPr>
          <w:rFonts w:ascii="Times New Roman" w:hAnsi="Times New Roman" w:cs="Times New Roman"/>
          <w:color w:val="000000" w:themeColor="text1"/>
          <w:sz w:val="28"/>
          <w:szCs w:val="28"/>
          <w:lang w:val="uk-UA"/>
        </w:rPr>
        <w:t>, до якого належить відсоткова ставка, називають періодом нарахування відсотків. Він може дорівнювати</w:t>
      </w:r>
      <w:r w:rsidR="006C6FEA">
        <w:rPr>
          <w:rFonts w:ascii="Times New Roman" w:hAnsi="Times New Roman" w:cs="Times New Roman"/>
          <w:color w:val="000000" w:themeColor="text1"/>
          <w:sz w:val="28"/>
          <w:szCs w:val="28"/>
          <w:lang w:val="uk-UA"/>
        </w:rPr>
        <w:t xml:space="preserve"> відповідно</w:t>
      </w:r>
      <w:r w:rsidRPr="00BE6048">
        <w:rPr>
          <w:rFonts w:ascii="Times New Roman" w:hAnsi="Times New Roman" w:cs="Times New Roman"/>
          <w:color w:val="000000" w:themeColor="text1"/>
          <w:sz w:val="28"/>
          <w:szCs w:val="28"/>
          <w:lang w:val="uk-UA"/>
        </w:rPr>
        <w:t xml:space="preserve"> року, півріччю, кварталу, місяцю. Також існує безперервне нарахування відс</w:t>
      </w:r>
      <w:r w:rsidR="006C6FEA">
        <w:rPr>
          <w:rFonts w:ascii="Times New Roman" w:hAnsi="Times New Roman" w:cs="Times New Roman"/>
          <w:color w:val="000000" w:themeColor="text1"/>
          <w:sz w:val="28"/>
          <w:szCs w:val="28"/>
          <w:lang w:val="uk-UA"/>
        </w:rPr>
        <w:t>отків. Такі відсотки називаються безперервними</w:t>
      </w:r>
      <w:r w:rsidRPr="00BE6048">
        <w:rPr>
          <w:rFonts w:ascii="Times New Roman" w:hAnsi="Times New Roman" w:cs="Times New Roman"/>
          <w:color w:val="000000" w:themeColor="text1"/>
          <w:sz w:val="28"/>
          <w:szCs w:val="28"/>
          <w:lang w:val="uk-UA"/>
        </w:rPr>
        <w:t xml:space="preserve">. Їх нарахування відбувається за дуже </w:t>
      </w:r>
      <w:r w:rsidR="00360657">
        <w:rPr>
          <w:rFonts w:ascii="Times New Roman" w:hAnsi="Times New Roman" w:cs="Times New Roman"/>
          <w:color w:val="000000" w:themeColor="text1"/>
          <w:sz w:val="28"/>
          <w:szCs w:val="28"/>
          <w:lang w:val="uk-UA"/>
        </w:rPr>
        <w:t>малі проміжки часу. Попит</w:t>
      </w:r>
      <w:r w:rsidRPr="00BE6048">
        <w:rPr>
          <w:rFonts w:ascii="Times New Roman" w:hAnsi="Times New Roman" w:cs="Times New Roman"/>
          <w:color w:val="000000" w:themeColor="text1"/>
          <w:sz w:val="28"/>
          <w:szCs w:val="28"/>
          <w:lang w:val="uk-UA"/>
        </w:rPr>
        <w:t xml:space="preserve"> використання безперервних відсотків поляг</w:t>
      </w:r>
      <w:r w:rsidR="00360657">
        <w:rPr>
          <w:rFonts w:ascii="Times New Roman" w:hAnsi="Times New Roman" w:cs="Times New Roman"/>
          <w:color w:val="000000" w:themeColor="text1"/>
          <w:sz w:val="28"/>
          <w:szCs w:val="28"/>
          <w:lang w:val="uk-UA"/>
        </w:rPr>
        <w:t>ає в тому, що багато фінансових процесів мають не</w:t>
      </w:r>
      <w:r w:rsidRPr="00BE6048">
        <w:rPr>
          <w:rFonts w:ascii="Times New Roman" w:hAnsi="Times New Roman" w:cs="Times New Roman"/>
          <w:color w:val="000000" w:themeColor="text1"/>
          <w:sz w:val="28"/>
          <w:szCs w:val="28"/>
          <w:lang w:val="uk-UA"/>
        </w:rPr>
        <w:t>перервний характер, тому аналітичне моделювання їх за допомогою безперервних від</w:t>
      </w:r>
      <w:r w:rsidR="00360657">
        <w:rPr>
          <w:rFonts w:ascii="Times New Roman" w:hAnsi="Times New Roman" w:cs="Times New Roman"/>
          <w:color w:val="000000" w:themeColor="text1"/>
          <w:sz w:val="28"/>
          <w:szCs w:val="28"/>
          <w:lang w:val="uk-UA"/>
        </w:rPr>
        <w:t>сотків коректніше та доцільніше</w:t>
      </w:r>
      <w:r w:rsidRPr="00BE6048">
        <w:rPr>
          <w:rFonts w:ascii="Times New Roman" w:hAnsi="Times New Roman" w:cs="Times New Roman"/>
          <w:color w:val="000000" w:themeColor="text1"/>
          <w:sz w:val="28"/>
          <w:szCs w:val="28"/>
          <w:lang w:val="uk-UA"/>
        </w:rPr>
        <w:t>, ніж за допомогою дискретних відсотків. Головним чином це стосується опису складних</w:t>
      </w:r>
      <w:r w:rsidR="00360657">
        <w:rPr>
          <w:rFonts w:ascii="Times New Roman" w:hAnsi="Times New Roman" w:cs="Times New Roman"/>
          <w:color w:val="000000" w:themeColor="text1"/>
          <w:sz w:val="28"/>
          <w:szCs w:val="28"/>
          <w:lang w:val="uk-UA"/>
        </w:rPr>
        <w:t xml:space="preserve"> виробничих об’єктів та явищ, які потребують обґрунтування та</w:t>
      </w:r>
      <w:r w:rsidRPr="00BE6048">
        <w:rPr>
          <w:rFonts w:ascii="Times New Roman" w:hAnsi="Times New Roman" w:cs="Times New Roman"/>
          <w:color w:val="000000" w:themeColor="text1"/>
          <w:sz w:val="28"/>
          <w:szCs w:val="28"/>
          <w:lang w:val="uk-UA"/>
        </w:rPr>
        <w:t xml:space="preserve"> вибору інвестиційних рішень. На практиці такі відсотки застосовуються дуже рідко. </w:t>
      </w:r>
    </w:p>
    <w:p w14:paraId="069CB46C" w14:textId="2AC17C60" w:rsidR="00BE6048" w:rsidRPr="00BE6048" w:rsidRDefault="00BE6048" w:rsidP="00AE0F5A">
      <w:pPr>
        <w:spacing w:after="0" w:line="276" w:lineRule="auto"/>
        <w:ind w:firstLine="851"/>
        <w:rPr>
          <w:rFonts w:ascii="Times New Roman" w:hAnsi="Times New Roman" w:cs="Times New Roman"/>
          <w:color w:val="000000" w:themeColor="text1"/>
          <w:sz w:val="28"/>
          <w:szCs w:val="28"/>
          <w:lang w:val="uk-UA"/>
        </w:rPr>
      </w:pPr>
      <w:r w:rsidRPr="00BE6048">
        <w:rPr>
          <w:rFonts w:ascii="Times New Roman" w:hAnsi="Times New Roman" w:cs="Times New Roman"/>
          <w:color w:val="000000" w:themeColor="text1"/>
          <w:sz w:val="28"/>
          <w:szCs w:val="28"/>
          <w:lang w:val="uk-UA"/>
        </w:rPr>
        <w:t>Ві</w:t>
      </w:r>
      <w:r w:rsidR="00360657">
        <w:rPr>
          <w:rFonts w:ascii="Times New Roman" w:hAnsi="Times New Roman" w:cs="Times New Roman"/>
          <w:color w:val="000000" w:themeColor="text1"/>
          <w:sz w:val="28"/>
          <w:szCs w:val="28"/>
          <w:lang w:val="uk-UA"/>
        </w:rPr>
        <w:t xml:space="preserve">дсотки можуть нараховуватися в </w:t>
      </w:r>
      <w:r w:rsidRPr="00BE6048">
        <w:rPr>
          <w:rFonts w:ascii="Times New Roman" w:hAnsi="Times New Roman" w:cs="Times New Roman"/>
          <w:color w:val="000000" w:themeColor="text1"/>
          <w:sz w:val="28"/>
          <w:szCs w:val="28"/>
          <w:lang w:val="uk-UA"/>
        </w:rPr>
        <w:t>кінці періоду (декурсивні) або на початку періо</w:t>
      </w:r>
      <w:r w:rsidR="00360657">
        <w:rPr>
          <w:rFonts w:ascii="Times New Roman" w:hAnsi="Times New Roman" w:cs="Times New Roman"/>
          <w:color w:val="000000" w:themeColor="text1"/>
          <w:sz w:val="28"/>
          <w:szCs w:val="28"/>
          <w:lang w:val="uk-UA"/>
        </w:rPr>
        <w:t>ду (авансові). Процес нарощення суми коштів</w:t>
      </w:r>
      <w:r w:rsidRPr="00BE6048">
        <w:rPr>
          <w:rFonts w:ascii="Times New Roman" w:hAnsi="Times New Roman" w:cs="Times New Roman"/>
          <w:color w:val="000000" w:themeColor="text1"/>
          <w:sz w:val="28"/>
          <w:szCs w:val="28"/>
          <w:lang w:val="uk-UA"/>
        </w:rPr>
        <w:t xml:space="preserve"> у зв’язку з приєдн</w:t>
      </w:r>
      <w:r w:rsidR="00360657">
        <w:rPr>
          <w:rFonts w:ascii="Times New Roman" w:hAnsi="Times New Roman" w:cs="Times New Roman"/>
          <w:color w:val="000000" w:themeColor="text1"/>
          <w:sz w:val="28"/>
          <w:szCs w:val="28"/>
          <w:lang w:val="uk-UA"/>
        </w:rPr>
        <w:t>анням відсотків до суми вкладу</w:t>
      </w:r>
      <w:r w:rsidRPr="00BE6048">
        <w:rPr>
          <w:rFonts w:ascii="Times New Roman" w:hAnsi="Times New Roman" w:cs="Times New Roman"/>
          <w:color w:val="000000" w:themeColor="text1"/>
          <w:sz w:val="28"/>
          <w:szCs w:val="28"/>
          <w:lang w:val="uk-UA"/>
        </w:rPr>
        <w:t xml:space="preserve"> називають нарощенням відсотків, або зростанням початкової суми. </w:t>
      </w:r>
      <w:r w:rsidR="00360657">
        <w:rPr>
          <w:rFonts w:ascii="Times New Roman" w:hAnsi="Times New Roman" w:cs="Times New Roman"/>
          <w:color w:val="000000" w:themeColor="text1"/>
          <w:sz w:val="28"/>
          <w:szCs w:val="28"/>
          <w:lang w:val="uk-UA"/>
        </w:rPr>
        <w:t>Відсоткова ставка</w:t>
      </w:r>
      <w:r w:rsidRPr="00BE6048">
        <w:rPr>
          <w:rFonts w:ascii="Times New Roman" w:hAnsi="Times New Roman" w:cs="Times New Roman"/>
          <w:color w:val="000000" w:themeColor="text1"/>
          <w:sz w:val="28"/>
          <w:szCs w:val="28"/>
          <w:lang w:val="uk-UA"/>
        </w:rPr>
        <w:t xml:space="preserve"> може застосовуватися до однієї і тіє</w:t>
      </w:r>
      <w:r w:rsidR="00360657">
        <w:rPr>
          <w:rFonts w:ascii="Times New Roman" w:hAnsi="Times New Roman" w:cs="Times New Roman"/>
          <w:color w:val="000000" w:themeColor="text1"/>
          <w:sz w:val="28"/>
          <w:szCs w:val="28"/>
          <w:lang w:val="uk-UA"/>
        </w:rPr>
        <w:t>ї самої початкової суми напротязі всього терміну</w:t>
      </w:r>
      <w:r w:rsidRPr="00BE6048">
        <w:rPr>
          <w:rFonts w:ascii="Times New Roman" w:hAnsi="Times New Roman" w:cs="Times New Roman"/>
          <w:color w:val="000000" w:themeColor="text1"/>
          <w:sz w:val="28"/>
          <w:szCs w:val="28"/>
          <w:lang w:val="uk-UA"/>
        </w:rPr>
        <w:t xml:space="preserve"> (прості відсоткові ставки) або до суми з нарахованими в попередньому періоді відсотками (складні відсоткові ставки). Якщо за базу для нарахування відсотків береться сума депозиту (початкова сума вкладу) і нараховані відсотки приєднуються до цієї суми в кінці окремих періодів, тоді для розрахунку використовується</w:t>
      </w:r>
      <w:r w:rsidR="00360657">
        <w:rPr>
          <w:rFonts w:ascii="Times New Roman" w:hAnsi="Times New Roman" w:cs="Times New Roman"/>
          <w:color w:val="000000" w:themeColor="text1"/>
          <w:sz w:val="28"/>
          <w:szCs w:val="28"/>
          <w:lang w:val="uk-UA"/>
        </w:rPr>
        <w:t xml:space="preserve"> відсоткова ставка. Відсоткова ставка </w:t>
      </w:r>
      <w:r w:rsidRPr="00BE6048">
        <w:rPr>
          <w:rFonts w:ascii="Times New Roman" w:hAnsi="Times New Roman" w:cs="Times New Roman"/>
          <w:color w:val="000000" w:themeColor="text1"/>
          <w:sz w:val="28"/>
          <w:szCs w:val="28"/>
          <w:lang w:val="uk-UA"/>
        </w:rPr>
        <w:t xml:space="preserve"> визначається на основі початкової суми вкладу, і відсотки приєднуються в кінці окремих період</w:t>
      </w:r>
      <w:r>
        <w:rPr>
          <w:rFonts w:ascii="Times New Roman" w:hAnsi="Times New Roman" w:cs="Times New Roman"/>
          <w:color w:val="000000" w:themeColor="text1"/>
          <w:sz w:val="28"/>
          <w:szCs w:val="28"/>
          <w:lang w:val="uk-UA"/>
        </w:rPr>
        <w:t>ів або строку депозиту в цілому.</w:t>
      </w:r>
    </w:p>
    <w:p w14:paraId="44C2570B" w14:textId="77777777" w:rsidR="00BE6048" w:rsidRDefault="00BE6048" w:rsidP="00495F8C">
      <w:pPr>
        <w:spacing w:after="0" w:line="276" w:lineRule="auto"/>
        <w:rPr>
          <w:rFonts w:ascii="Times New Roman" w:hAnsi="Times New Roman" w:cs="Times New Roman"/>
          <w:b/>
          <w:color w:val="000000" w:themeColor="text1"/>
          <w:sz w:val="28"/>
          <w:szCs w:val="28"/>
          <w:lang w:val="uk-UA"/>
        </w:rPr>
      </w:pPr>
    </w:p>
    <w:p w14:paraId="6300EA9E" w14:textId="77777777" w:rsidR="00FC5349" w:rsidRPr="00BE6048" w:rsidRDefault="00FC5349" w:rsidP="00495F8C">
      <w:pPr>
        <w:spacing w:after="0" w:line="276" w:lineRule="auto"/>
        <w:rPr>
          <w:rFonts w:ascii="Times New Roman" w:hAnsi="Times New Roman" w:cs="Times New Roman"/>
          <w:b/>
          <w:color w:val="000000" w:themeColor="text1"/>
          <w:sz w:val="28"/>
          <w:szCs w:val="28"/>
          <w:lang w:val="uk-UA"/>
        </w:rPr>
      </w:pPr>
    </w:p>
    <w:p w14:paraId="52F36C50" w14:textId="02A72D68" w:rsidR="00BB358C" w:rsidRPr="00BE6048" w:rsidRDefault="00BE6048" w:rsidP="00AE0F5A">
      <w:pPr>
        <w:pStyle w:val="22"/>
      </w:pPr>
      <w:r>
        <w:lastRenderedPageBreak/>
        <w:t>1.2.</w:t>
      </w:r>
      <w:r w:rsidR="00E41EE4" w:rsidRPr="00BE6048">
        <w:t>Нарощення за простими відсотками</w:t>
      </w:r>
    </w:p>
    <w:p w14:paraId="57FDC8CB" w14:textId="496CE675" w:rsidR="00995B47" w:rsidRPr="00AE0F5A" w:rsidRDefault="00D6046D" w:rsidP="00AE0F5A">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Pr>
          <w:rFonts w:ascii="Times New Roman" w:hAnsi="Times New Roman" w:cs="Times New Roman"/>
          <w:color w:val="1A1718"/>
          <w:sz w:val="28"/>
          <w:szCs w:val="28"/>
        </w:rPr>
        <w:t>Покладео</w:t>
      </w:r>
      <w:r w:rsidR="00995B47" w:rsidRPr="00AE0F5A">
        <w:rPr>
          <w:rFonts w:ascii="Times New Roman" w:hAnsi="Times New Roman" w:cs="Times New Roman"/>
          <w:color w:val="1A1718"/>
          <w:sz w:val="28"/>
          <w:szCs w:val="28"/>
        </w:rPr>
        <w:t xml:space="preserve"> </w:t>
      </w:r>
      <w:r w:rsidR="0020357A" w:rsidRPr="00AE0F5A">
        <w:rPr>
          <w:rFonts w:ascii="Times New Roman" w:hAnsi="Times New Roman" w:cs="Times New Roman"/>
          <w:color w:val="1A1718"/>
          <w:sz w:val="28"/>
          <w:szCs w:val="28"/>
        </w:rPr>
        <w:t xml:space="preserve">: </w:t>
      </w:r>
      <w:r w:rsidR="00995B47" w:rsidRPr="00BE6048">
        <w:rPr>
          <w:rFonts w:ascii="Times New Roman" w:hAnsi="Times New Roman" w:cs="Times New Roman"/>
          <w:i/>
          <w:iCs/>
          <w:color w:val="1A1718"/>
          <w:sz w:val="28"/>
          <w:szCs w:val="28"/>
          <w:lang w:val="en-US"/>
        </w:rPr>
        <w:t>P</w:t>
      </w:r>
      <w:r w:rsidR="00995B47" w:rsidRPr="00AE0F5A">
        <w:rPr>
          <w:rFonts w:ascii="Times New Roman" w:hAnsi="Times New Roman" w:cs="Times New Roman"/>
          <w:i/>
          <w:iCs/>
          <w:color w:val="1A1718"/>
          <w:sz w:val="28"/>
          <w:szCs w:val="28"/>
        </w:rPr>
        <w:t xml:space="preserve"> </w:t>
      </w:r>
      <w:r w:rsidR="0020357A" w:rsidRPr="00AE0F5A">
        <w:rPr>
          <w:rFonts w:ascii="Times New Roman" w:hAnsi="Times New Roman" w:cs="Times New Roman"/>
          <w:color w:val="1A1718"/>
          <w:sz w:val="28"/>
          <w:szCs w:val="28"/>
        </w:rPr>
        <w:t>– сума вкладу</w:t>
      </w:r>
      <w:r>
        <w:rPr>
          <w:rFonts w:ascii="Times New Roman" w:hAnsi="Times New Roman" w:cs="Times New Roman"/>
          <w:color w:val="1A1718"/>
          <w:sz w:val="28"/>
          <w:szCs w:val="28"/>
        </w:rPr>
        <w:t xml:space="preserve"> (капітал), яка</w:t>
      </w:r>
      <w:r w:rsidR="001E34C3" w:rsidRPr="00AE0F5A">
        <w:rPr>
          <w:rFonts w:ascii="Times New Roman" w:hAnsi="Times New Roman" w:cs="Times New Roman"/>
          <w:color w:val="1A1718"/>
          <w:sz w:val="28"/>
          <w:szCs w:val="28"/>
        </w:rPr>
        <w:t xml:space="preserve"> </w:t>
      </w:r>
      <w:r w:rsidR="00144007" w:rsidRPr="00BE6048">
        <w:rPr>
          <w:rFonts w:ascii="Times New Roman" w:hAnsi="Times New Roman" w:cs="Times New Roman"/>
          <w:color w:val="1A1718"/>
          <w:sz w:val="28"/>
          <w:szCs w:val="28"/>
          <w:lang w:val="uk-UA"/>
        </w:rPr>
        <w:t xml:space="preserve">вноситься на депозит </w:t>
      </w:r>
      <w:r w:rsidR="0020357A" w:rsidRPr="00AE0F5A">
        <w:rPr>
          <w:rFonts w:ascii="Times New Roman" w:hAnsi="Times New Roman" w:cs="Times New Roman"/>
          <w:color w:val="1A1718"/>
          <w:sz w:val="28"/>
          <w:szCs w:val="28"/>
        </w:rPr>
        <w:t>. Вкладник</w:t>
      </w:r>
      <w:r w:rsidR="00144007" w:rsidRPr="00AE0F5A">
        <w:rPr>
          <w:rFonts w:ascii="Times New Roman" w:hAnsi="Times New Roman" w:cs="Times New Roman"/>
          <w:color w:val="1A1718"/>
          <w:sz w:val="28"/>
          <w:szCs w:val="28"/>
        </w:rPr>
        <w:t xml:space="preserve"> </w:t>
      </w:r>
      <w:r w:rsidR="002B7C84" w:rsidRPr="00AE0F5A">
        <w:rPr>
          <w:rFonts w:ascii="Times New Roman" w:hAnsi="Times New Roman" w:cs="Times New Roman"/>
          <w:color w:val="1A1718"/>
          <w:sz w:val="28"/>
          <w:szCs w:val="28"/>
        </w:rPr>
        <w:t xml:space="preserve"> отримує відсот</w:t>
      </w:r>
      <w:r w:rsidR="00995B47" w:rsidRPr="00AE0F5A">
        <w:rPr>
          <w:rFonts w:ascii="Times New Roman" w:hAnsi="Times New Roman" w:cs="Times New Roman"/>
          <w:color w:val="1A1718"/>
          <w:sz w:val="28"/>
          <w:szCs w:val="28"/>
        </w:rPr>
        <w:t xml:space="preserve">кові гроші </w:t>
      </w:r>
      <w:r w:rsidR="00995B47" w:rsidRPr="00AE0F5A">
        <w:rPr>
          <w:rFonts w:ascii="Times New Roman" w:hAnsi="Times New Roman" w:cs="Times New Roman"/>
          <w:i/>
          <w:iCs/>
          <w:color w:val="1A1718"/>
          <w:sz w:val="28"/>
          <w:szCs w:val="28"/>
        </w:rPr>
        <w:t xml:space="preserve">І </w:t>
      </w:r>
      <w:r w:rsidR="002B7C84" w:rsidRPr="00AE0F5A">
        <w:rPr>
          <w:rFonts w:ascii="Times New Roman" w:hAnsi="Times New Roman" w:cs="Times New Roman"/>
          <w:color w:val="1A1718"/>
          <w:sz w:val="28"/>
          <w:szCs w:val="28"/>
        </w:rPr>
        <w:t>як дох</w:t>
      </w:r>
      <w:r w:rsidR="002B7C84" w:rsidRPr="00BE6048">
        <w:rPr>
          <w:rFonts w:ascii="Times New Roman" w:hAnsi="Times New Roman" w:cs="Times New Roman"/>
          <w:color w:val="1A1718"/>
          <w:sz w:val="28"/>
          <w:szCs w:val="28"/>
          <w:lang w:val="uk-UA"/>
        </w:rPr>
        <w:t>і</w:t>
      </w:r>
      <w:r w:rsidR="00995B47" w:rsidRPr="00AE0F5A">
        <w:rPr>
          <w:rFonts w:ascii="Times New Roman" w:hAnsi="Times New Roman" w:cs="Times New Roman"/>
          <w:color w:val="1A1718"/>
          <w:sz w:val="28"/>
          <w:szCs w:val="28"/>
        </w:rPr>
        <w:t xml:space="preserve">д. </w:t>
      </w:r>
    </w:p>
    <w:p w14:paraId="3E0CF1EE" w14:textId="1E06DEE4" w:rsidR="00995B47" w:rsidRPr="00AE0F5A" w:rsidRDefault="0020357A"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             </w:t>
      </w:r>
      <w:r w:rsidR="00995B47" w:rsidRPr="00AE0F5A">
        <w:rPr>
          <w:rFonts w:ascii="Times New Roman" w:hAnsi="Times New Roman" w:cs="Times New Roman"/>
          <w:i/>
          <w:iCs/>
          <w:color w:val="1A1718"/>
          <w:sz w:val="28"/>
          <w:szCs w:val="28"/>
        </w:rPr>
        <w:t xml:space="preserve">і </w:t>
      </w:r>
      <w:r w:rsidRPr="00AE0F5A">
        <w:rPr>
          <w:rFonts w:ascii="Times New Roman" w:hAnsi="Times New Roman" w:cs="Times New Roman"/>
          <w:color w:val="1A1718"/>
          <w:sz w:val="28"/>
          <w:szCs w:val="28"/>
        </w:rPr>
        <w:t xml:space="preserve">– відсоткова ставка прив’язана </w:t>
      </w:r>
      <w:r w:rsidR="00D6046D">
        <w:rPr>
          <w:rFonts w:ascii="Times New Roman" w:hAnsi="Times New Roman" w:cs="Times New Roman"/>
          <w:color w:val="1A1718"/>
          <w:sz w:val="28"/>
          <w:szCs w:val="28"/>
        </w:rPr>
        <w:t>до певного</w:t>
      </w:r>
      <w:r w:rsidR="00995B47" w:rsidRPr="00AE0F5A">
        <w:rPr>
          <w:rFonts w:ascii="Times New Roman" w:hAnsi="Times New Roman" w:cs="Times New Roman"/>
          <w:color w:val="1A1718"/>
          <w:sz w:val="28"/>
          <w:szCs w:val="28"/>
        </w:rPr>
        <w:t xml:space="preserve"> періоду (рік, півріччя, квартал, місяць, день). </w:t>
      </w:r>
    </w:p>
    <w:p w14:paraId="7E9AAC5D" w14:textId="7DC58D51" w:rsidR="00DC5A3A" w:rsidRPr="00AE0F5A" w:rsidRDefault="0020357A" w:rsidP="00AE0F5A">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            </w:t>
      </w:r>
      <w:r w:rsidR="00995B47" w:rsidRPr="00BE6048">
        <w:rPr>
          <w:rFonts w:ascii="Times New Roman" w:hAnsi="Times New Roman" w:cs="Times New Roman"/>
          <w:i/>
          <w:iCs/>
          <w:color w:val="1A1718"/>
          <w:sz w:val="28"/>
          <w:szCs w:val="28"/>
          <w:lang w:val="en-US"/>
        </w:rPr>
        <w:t>n</w:t>
      </w:r>
      <w:r w:rsidR="00995B47" w:rsidRPr="00AE0F5A">
        <w:rPr>
          <w:rFonts w:ascii="Times New Roman" w:hAnsi="Times New Roman" w:cs="Times New Roman"/>
          <w:i/>
          <w:iCs/>
          <w:color w:val="1A1718"/>
          <w:sz w:val="28"/>
          <w:szCs w:val="28"/>
        </w:rPr>
        <w:t xml:space="preserve"> </w:t>
      </w:r>
      <w:r w:rsidR="00995B47" w:rsidRPr="00AE0F5A">
        <w:rPr>
          <w:rFonts w:ascii="Times New Roman" w:hAnsi="Times New Roman" w:cs="Times New Roman"/>
          <w:color w:val="1A1718"/>
          <w:sz w:val="28"/>
          <w:szCs w:val="28"/>
        </w:rPr>
        <w:t xml:space="preserve">– термін угоди, </w:t>
      </w:r>
      <w:r w:rsidR="00D6046D">
        <w:rPr>
          <w:rFonts w:ascii="Times New Roman" w:hAnsi="Times New Roman" w:cs="Times New Roman"/>
          <w:color w:val="1A1718"/>
          <w:sz w:val="28"/>
          <w:szCs w:val="28"/>
        </w:rPr>
        <w:t>що виражається у періодах, як правило період дорівнює одному року</w:t>
      </w:r>
      <w:r w:rsidRPr="00AE0F5A">
        <w:rPr>
          <w:rFonts w:ascii="Times New Roman" w:hAnsi="Times New Roman" w:cs="Times New Roman"/>
          <w:color w:val="1A1718"/>
          <w:sz w:val="28"/>
          <w:szCs w:val="28"/>
        </w:rPr>
        <w:t xml:space="preserve">. </w:t>
      </w:r>
    </w:p>
    <w:p w14:paraId="11AA1DAB" w14:textId="7B5CB645" w:rsidR="00995B47" w:rsidRPr="00AE0F5A" w:rsidRDefault="00D6046D"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Далі</w:t>
      </w:r>
      <w:r w:rsidR="00DC5A3A" w:rsidRPr="00AE0F5A">
        <w:rPr>
          <w:rFonts w:ascii="Times New Roman" w:hAnsi="Times New Roman" w:cs="Times New Roman"/>
          <w:color w:val="1A1718"/>
          <w:sz w:val="28"/>
          <w:szCs w:val="28"/>
        </w:rPr>
        <w:t xml:space="preserve"> будемо вважати</w:t>
      </w:r>
      <w:r w:rsidR="00995B47" w:rsidRPr="00AE0F5A">
        <w:rPr>
          <w:rFonts w:ascii="Times New Roman" w:hAnsi="Times New Roman" w:cs="Times New Roman"/>
          <w:color w:val="1A1718"/>
          <w:sz w:val="28"/>
          <w:szCs w:val="28"/>
        </w:rPr>
        <w:t xml:space="preserve">, що </w:t>
      </w:r>
      <w:r w:rsidR="00995B47" w:rsidRPr="00AE0F5A">
        <w:rPr>
          <w:rFonts w:ascii="Times New Roman" w:hAnsi="Times New Roman" w:cs="Times New Roman"/>
          <w:i/>
          <w:iCs/>
          <w:color w:val="1A1718"/>
          <w:sz w:val="28"/>
          <w:szCs w:val="28"/>
        </w:rPr>
        <w:t xml:space="preserve">і – </w:t>
      </w:r>
      <w:r w:rsidR="00995B47" w:rsidRPr="00AE0F5A">
        <w:rPr>
          <w:rFonts w:ascii="Times New Roman" w:hAnsi="Times New Roman" w:cs="Times New Roman"/>
          <w:iCs/>
          <w:color w:val="1A1718"/>
          <w:sz w:val="28"/>
          <w:szCs w:val="28"/>
        </w:rPr>
        <w:t>річна відсоткова ставка,</w:t>
      </w:r>
      <w:r w:rsidR="00DC5A3A" w:rsidRPr="00AE0F5A">
        <w:rPr>
          <w:rFonts w:ascii="Times New Roman" w:hAnsi="Times New Roman" w:cs="Times New Roman"/>
          <w:iCs/>
          <w:color w:val="1A1718"/>
          <w:sz w:val="28"/>
          <w:szCs w:val="28"/>
        </w:rPr>
        <w:t xml:space="preserve"> а</w:t>
      </w:r>
      <w:r w:rsidR="00995B47" w:rsidRPr="00AE0F5A">
        <w:rPr>
          <w:rFonts w:ascii="Times New Roman" w:hAnsi="Times New Roman" w:cs="Times New Roman"/>
          <w:iCs/>
          <w:color w:val="1A1718"/>
          <w:sz w:val="28"/>
          <w:szCs w:val="28"/>
        </w:rPr>
        <w:t xml:space="preserve"> </w:t>
      </w:r>
      <w:r w:rsidR="00995B47" w:rsidRPr="0020357A">
        <w:rPr>
          <w:rFonts w:ascii="Times New Roman" w:hAnsi="Times New Roman" w:cs="Times New Roman"/>
          <w:i/>
          <w:iCs/>
          <w:color w:val="1A1718"/>
          <w:sz w:val="28"/>
          <w:szCs w:val="28"/>
          <w:lang w:val="en-US"/>
        </w:rPr>
        <w:t>n</w:t>
      </w:r>
      <w:r w:rsidR="00995B47" w:rsidRPr="00AE0F5A">
        <w:rPr>
          <w:rFonts w:ascii="Times New Roman" w:hAnsi="Times New Roman" w:cs="Times New Roman"/>
          <w:iCs/>
          <w:color w:val="1A1718"/>
          <w:sz w:val="28"/>
          <w:szCs w:val="28"/>
        </w:rPr>
        <w:t xml:space="preserve"> – термін угоди </w:t>
      </w:r>
      <w:r w:rsidR="00DC5A3A" w:rsidRPr="00AE0F5A">
        <w:rPr>
          <w:rFonts w:ascii="Times New Roman" w:hAnsi="Times New Roman" w:cs="Times New Roman"/>
          <w:iCs/>
          <w:color w:val="1A1718"/>
          <w:sz w:val="28"/>
          <w:szCs w:val="28"/>
        </w:rPr>
        <w:t xml:space="preserve">виражений </w:t>
      </w:r>
      <w:r w:rsidR="00995B47" w:rsidRPr="00AE0F5A">
        <w:rPr>
          <w:rFonts w:ascii="Times New Roman" w:hAnsi="Times New Roman" w:cs="Times New Roman"/>
          <w:iCs/>
          <w:color w:val="1A1718"/>
          <w:sz w:val="28"/>
          <w:szCs w:val="28"/>
        </w:rPr>
        <w:t xml:space="preserve">в роках. </w:t>
      </w:r>
    </w:p>
    <w:p w14:paraId="79FC7EC4" w14:textId="77777777" w:rsidR="00AE0F5A" w:rsidRDefault="00995B47" w:rsidP="00AE0F5A">
      <w:pPr>
        <w:widowControl w:val="0"/>
        <w:autoSpaceDE w:val="0"/>
        <w:autoSpaceDN w:val="0"/>
        <w:adjustRightInd w:val="0"/>
        <w:spacing w:after="240" w:line="300" w:lineRule="atLeast"/>
        <w:ind w:firstLine="851"/>
        <w:rPr>
          <w:rFonts w:ascii="Times New Roman" w:hAnsi="Times New Roman" w:cs="Times New Roman"/>
          <w:color w:val="1A1718"/>
          <w:sz w:val="28"/>
          <w:szCs w:val="28"/>
          <w:lang w:val="uk-UA"/>
        </w:rPr>
      </w:pPr>
      <w:r w:rsidRPr="00AE0F5A">
        <w:rPr>
          <w:rFonts w:ascii="Times New Roman" w:hAnsi="Times New Roman" w:cs="Times New Roman"/>
          <w:color w:val="1A1718"/>
          <w:sz w:val="28"/>
          <w:szCs w:val="28"/>
        </w:rPr>
        <w:t>Відсотки</w:t>
      </w:r>
      <w:r w:rsidR="00DC5A3A" w:rsidRPr="00AE0F5A">
        <w:rPr>
          <w:rFonts w:ascii="Times New Roman" w:hAnsi="Times New Roman" w:cs="Times New Roman"/>
          <w:color w:val="1A1718"/>
          <w:sz w:val="28"/>
          <w:szCs w:val="28"/>
        </w:rPr>
        <w:t xml:space="preserve"> нараховані</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за</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рік</w:t>
      </w:r>
      <w:r w:rsidR="002B7C84" w:rsidRPr="00AE0F5A">
        <w:rPr>
          <w:rFonts w:ascii="Times New Roman" w:hAnsi="Times New Roman" w:cs="Times New Roman"/>
          <w:color w:val="1A1718"/>
          <w:sz w:val="28"/>
          <w:szCs w:val="28"/>
        </w:rPr>
        <w:t xml:space="preserve"> </w:t>
      </w:r>
      <m:oMath>
        <m:r>
          <w:rPr>
            <w:rFonts w:ascii="Cambria Math" w:hAnsi="Cambria Math" w:cs="Times New Roman"/>
            <w:color w:val="1A1718"/>
            <w:sz w:val="28"/>
            <w:szCs w:val="28"/>
            <w:lang w:val="en-US"/>
          </w:rPr>
          <m:t>Pi</m:t>
        </m:r>
      </m:oMath>
      <w:r w:rsidRPr="00AE0F5A">
        <w:rPr>
          <w:rFonts w:ascii="Times New Roman" w:hAnsi="Times New Roman" w:cs="Times New Roman"/>
          <w:color w:val="1A1718"/>
          <w:sz w:val="28"/>
          <w:szCs w:val="28"/>
        </w:rPr>
        <w:t xml:space="preserve"> , за</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два</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роки</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w:t>
      </w:r>
      <w:r w:rsidR="002B7C84" w:rsidRPr="00AE0F5A">
        <w:rPr>
          <w:rFonts w:ascii="Times New Roman" w:hAnsi="Times New Roman" w:cs="Times New Roman"/>
          <w:color w:val="1A1718"/>
          <w:sz w:val="28"/>
          <w:szCs w:val="28"/>
        </w:rPr>
        <w:t xml:space="preserve"> </w:t>
      </w:r>
      <m:oMath>
        <m:r>
          <w:rPr>
            <w:rFonts w:ascii="Cambria Math" w:hAnsi="Cambria Math" w:cs="Times New Roman"/>
            <w:color w:val="1A1718"/>
            <w:sz w:val="28"/>
            <w:szCs w:val="28"/>
          </w:rPr>
          <m:t>2</m:t>
        </m:r>
        <m:r>
          <w:rPr>
            <w:rFonts w:ascii="Cambria Math" w:hAnsi="Cambria Math" w:cs="Times New Roman"/>
            <w:color w:val="1A1718"/>
            <w:sz w:val="28"/>
            <w:szCs w:val="28"/>
            <w:lang w:val="en-US"/>
          </w:rPr>
          <m:t>Pi</m:t>
        </m:r>
      </m:oMath>
      <w:r w:rsidRPr="00AE0F5A">
        <w:rPr>
          <w:rFonts w:ascii="Times New Roman" w:hAnsi="Times New Roman" w:cs="Times New Roman"/>
          <w:color w:val="1A1718"/>
          <w:sz w:val="28"/>
          <w:szCs w:val="28"/>
        </w:rPr>
        <w:t>, ...,</w:t>
      </w:r>
      <w:r w:rsidR="002B7C84"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за </w:t>
      </w:r>
      <w:r w:rsidRPr="00DC5A3A">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років –</w:t>
      </w:r>
      <w:r w:rsidR="002B7C84" w:rsidRPr="00AE0F5A">
        <w:rPr>
          <w:rFonts w:ascii="Times New Roman" w:hAnsi="Times New Roman" w:cs="Times New Roman"/>
          <w:color w:val="1A1718"/>
          <w:sz w:val="28"/>
          <w:szCs w:val="28"/>
        </w:rPr>
        <w:t xml:space="preserve"> </w:t>
      </w:r>
      <m:oMath>
        <m:r>
          <w:rPr>
            <w:rFonts w:ascii="Cambria Math" w:hAnsi="Cambria Math" w:cs="Times New Roman"/>
            <w:color w:val="1A1718"/>
            <w:sz w:val="28"/>
            <w:szCs w:val="28"/>
            <w:lang w:val="en-US"/>
          </w:rPr>
          <m:t>nPi</m:t>
        </m:r>
      </m:oMath>
      <w:r w:rsidRPr="00AE0F5A">
        <w:rPr>
          <w:rFonts w:ascii="Times New Roman" w:hAnsi="Times New Roman" w:cs="Times New Roman"/>
          <w:color w:val="1A1718"/>
          <w:sz w:val="28"/>
          <w:szCs w:val="28"/>
        </w:rPr>
        <w:t>. Отже</w:t>
      </w:r>
      <w:r w:rsidR="00AE0F5A">
        <w:rPr>
          <w:rFonts w:ascii="Times New Roman" w:hAnsi="Times New Roman" w:cs="Times New Roman"/>
          <w:color w:val="1A1718"/>
          <w:sz w:val="28"/>
          <w:szCs w:val="28"/>
          <w:lang w:val="uk-UA"/>
        </w:rPr>
        <w:t>,</w:t>
      </w:r>
    </w:p>
    <w:p w14:paraId="4640D34E" w14:textId="7E548E4B" w:rsidR="00995B47" w:rsidRPr="00AE0F5A" w:rsidRDefault="00995B47" w:rsidP="00AE0F5A">
      <w:pPr>
        <w:widowControl w:val="0"/>
        <w:autoSpaceDE w:val="0"/>
        <w:autoSpaceDN w:val="0"/>
        <w:adjustRightInd w:val="0"/>
        <w:spacing w:after="240" w:line="300" w:lineRule="atLeast"/>
        <w:ind w:firstLine="851"/>
        <w:jc w:val="center"/>
        <w:rPr>
          <w:rFonts w:ascii="Times New Roman" w:hAnsi="Times New Roman" w:cs="Times New Roman"/>
          <w:iCs/>
          <w:color w:val="1A1718"/>
          <w:sz w:val="28"/>
          <w:szCs w:val="28"/>
        </w:rPr>
      </w:pPr>
      <m:oMath>
        <m:r>
          <w:rPr>
            <w:rFonts w:ascii="Cambria Math" w:hAnsi="Cambria Math" w:cs="Times New Roman"/>
            <w:color w:val="1A1718"/>
            <w:sz w:val="28"/>
            <w:szCs w:val="28"/>
            <w:lang w:val="en-US"/>
          </w:rPr>
          <m:t>I</m:t>
        </m:r>
        <m:r>
          <w:rPr>
            <w:rFonts w:ascii="Cambria Math" w:hAnsi="Cambria Math" w:cs="Times New Roman"/>
            <w:color w:val="1A1718"/>
            <w:sz w:val="28"/>
            <w:szCs w:val="28"/>
          </w:rPr>
          <m:t>=</m:t>
        </m:r>
        <m:r>
          <w:rPr>
            <w:rFonts w:ascii="Cambria Math" w:hAnsi="Cambria Math" w:cs="Times New Roman"/>
            <w:color w:val="1A1718"/>
            <w:sz w:val="28"/>
            <w:szCs w:val="28"/>
            <w:lang w:val="en-US"/>
          </w:rPr>
          <m:t>nPi</m:t>
        </m:r>
      </m:oMath>
      <w:r w:rsidR="00AE0F5A">
        <w:rPr>
          <w:rFonts w:ascii="Times New Roman" w:eastAsiaTheme="minorEastAsia" w:hAnsi="Times New Roman" w:cs="Times New Roman"/>
          <w:i/>
          <w:color w:val="1A1718"/>
          <w:sz w:val="28"/>
          <w:szCs w:val="28"/>
          <w:lang w:val="uk-UA"/>
        </w:rPr>
        <w:t>.</w:t>
      </w:r>
      <w:r w:rsidR="00AE0F5A">
        <w:rPr>
          <w:rFonts w:ascii="Times New Roman" w:hAnsi="Times New Roman" w:cs="Times New Roman"/>
          <w:i/>
          <w:iCs/>
          <w:color w:val="1A1718"/>
          <w:sz w:val="28"/>
          <w:szCs w:val="28"/>
          <w:lang w:val="uk-UA"/>
        </w:rPr>
        <w:t xml:space="preserve">    </w:t>
      </w:r>
      <w:r w:rsidR="00DC5A3A" w:rsidRPr="00AE0F5A">
        <w:rPr>
          <w:rFonts w:ascii="Times New Roman" w:hAnsi="Times New Roman" w:cs="Times New Roman"/>
          <w:i/>
          <w:iCs/>
          <w:color w:val="1A1718"/>
          <w:sz w:val="28"/>
          <w:szCs w:val="28"/>
        </w:rPr>
        <w:t xml:space="preserve">  </w:t>
      </w:r>
      <w:r w:rsidR="00DC5A3A" w:rsidRPr="00AE0F5A">
        <w:rPr>
          <w:rFonts w:ascii="Times New Roman" w:hAnsi="Times New Roman" w:cs="Times New Roman"/>
          <w:iCs/>
          <w:color w:val="1A1718"/>
          <w:sz w:val="28"/>
          <w:szCs w:val="28"/>
        </w:rPr>
        <w:t>(1)</w:t>
      </w:r>
    </w:p>
    <w:p w14:paraId="3FF73B4A" w14:textId="083F2C72"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color w:val="1A1718"/>
          <w:sz w:val="28"/>
          <w:szCs w:val="28"/>
          <w:lang w:val="uk-UA"/>
        </w:rPr>
      </w:pPr>
      <w:r w:rsidRPr="00AE0F5A">
        <w:rPr>
          <w:rFonts w:ascii="Times New Roman" w:hAnsi="Times New Roman" w:cs="Times New Roman"/>
          <w:color w:val="1A1718"/>
          <w:sz w:val="28"/>
          <w:szCs w:val="28"/>
        </w:rPr>
        <w:t xml:space="preserve">Тому нарощена сума </w:t>
      </w:r>
      <m:oMath>
        <m:r>
          <w:rPr>
            <w:rFonts w:ascii="Cambria Math" w:hAnsi="Cambria Math" w:cs="Times New Roman"/>
            <w:color w:val="1A1718"/>
            <w:sz w:val="28"/>
            <w:szCs w:val="28"/>
            <w:lang w:val="en-US"/>
          </w:rPr>
          <m:t>S</m:t>
        </m:r>
      </m:oMath>
      <w:r w:rsidRPr="00AE0F5A">
        <w:rPr>
          <w:rFonts w:ascii="Times New Roman" w:hAnsi="Times New Roman" w:cs="Times New Roman"/>
          <w:i/>
          <w:iCs/>
          <w:color w:val="1A1718"/>
          <w:sz w:val="28"/>
          <w:szCs w:val="28"/>
        </w:rPr>
        <w:t xml:space="preserve"> </w:t>
      </w:r>
      <w:r w:rsidR="00144007" w:rsidRPr="00AE0F5A">
        <w:rPr>
          <w:rFonts w:ascii="Times New Roman" w:hAnsi="Times New Roman" w:cs="Times New Roman"/>
          <w:color w:val="1A1718"/>
          <w:sz w:val="28"/>
          <w:szCs w:val="28"/>
        </w:rPr>
        <w:t xml:space="preserve">(сума </w:t>
      </w:r>
      <w:r w:rsidR="00C97E64">
        <w:rPr>
          <w:rFonts w:ascii="Times New Roman" w:hAnsi="Times New Roman" w:cs="Times New Roman"/>
          <w:color w:val="1A1718"/>
          <w:sz w:val="28"/>
          <w:szCs w:val="28"/>
          <w:lang w:val="uk-UA"/>
        </w:rPr>
        <w:t>капіталу</w:t>
      </w:r>
      <w:r w:rsidR="00C97E64">
        <w:rPr>
          <w:rFonts w:ascii="Times New Roman" w:hAnsi="Times New Roman" w:cs="Times New Roman"/>
          <w:color w:val="1A1718"/>
          <w:sz w:val="28"/>
          <w:szCs w:val="28"/>
        </w:rPr>
        <w:t xml:space="preserve"> в</w:t>
      </w:r>
      <w:r w:rsidRPr="00AE0F5A">
        <w:rPr>
          <w:rFonts w:ascii="Times New Roman" w:hAnsi="Times New Roman" w:cs="Times New Roman"/>
          <w:color w:val="1A1718"/>
          <w:sz w:val="28"/>
          <w:szCs w:val="28"/>
        </w:rPr>
        <w:t xml:space="preserve"> момент закінчення угоди через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00AE0F5A">
        <w:rPr>
          <w:rFonts w:ascii="Times New Roman" w:hAnsi="Times New Roman" w:cs="Times New Roman"/>
          <w:color w:val="1A1718"/>
          <w:sz w:val="28"/>
          <w:szCs w:val="28"/>
        </w:rPr>
        <w:t>років) дорівнює</w:t>
      </w:r>
      <w:r w:rsidR="00AE0F5A">
        <w:rPr>
          <w:rFonts w:ascii="Times New Roman" w:hAnsi="Times New Roman" w:cs="Times New Roman"/>
          <w:color w:val="1A1718"/>
          <w:sz w:val="28"/>
          <w:szCs w:val="28"/>
          <w:lang w:val="uk-UA"/>
        </w:rPr>
        <w:t>:</w:t>
      </w:r>
    </w:p>
    <w:p w14:paraId="34FCEEBF" w14:textId="4EA11C57" w:rsidR="002B7C84" w:rsidRPr="00AE0F5A" w:rsidRDefault="002B7C84" w:rsidP="00AE0F5A">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nPi</m:t>
        </m:r>
        <m:r>
          <w:rPr>
            <w:rFonts w:ascii="Cambria Math" w:hAnsi="Cambria Math" w:cs="Times New Roman"/>
            <w:sz w:val="28"/>
            <w:szCs w:val="28"/>
          </w:rPr>
          <m:t>=</m:t>
        </m:r>
        <m:r>
          <w:rPr>
            <w:rFonts w:ascii="Cambria Math" w:hAnsi="Cambria Math" w:cs="Times New Roman"/>
            <w:sz w:val="28"/>
            <w:szCs w:val="28"/>
            <w:lang w:val="en-US"/>
          </w:rPr>
          <m:t>P</m:t>
        </m:r>
        <m:r>
          <w:rPr>
            <w:rFonts w:ascii="Cambria Math" w:hAnsi="Cambria Math" w:cs="Times New Roman"/>
            <w:sz w:val="28"/>
            <w:szCs w:val="28"/>
          </w:rPr>
          <m:t>(1+</m:t>
        </m:r>
        <m:r>
          <w:rPr>
            <w:rFonts w:ascii="Cambria Math" w:hAnsi="Cambria Math" w:cs="Times New Roman"/>
            <w:sz w:val="28"/>
            <w:szCs w:val="28"/>
            <w:lang w:val="en-US"/>
          </w:rPr>
          <m:t>ni</m:t>
        </m:r>
        <m:r>
          <w:rPr>
            <w:rFonts w:ascii="Cambria Math" w:hAnsi="Cambria Math" w:cs="Times New Roman"/>
            <w:sz w:val="28"/>
            <w:szCs w:val="28"/>
          </w:rPr>
          <m:t>)</m:t>
        </m:r>
      </m:oMath>
      <w:r w:rsidRPr="00AE0F5A">
        <w:rPr>
          <w:rFonts w:ascii="Times New Roman" w:eastAsiaTheme="minorEastAsia" w:hAnsi="Times New Roman" w:cs="Times New Roman"/>
          <w:sz w:val="28"/>
          <w:szCs w:val="28"/>
        </w:rPr>
        <w:t xml:space="preserve">  (2)</w:t>
      </w:r>
    </w:p>
    <w:p w14:paraId="20891C83" w14:textId="77777777" w:rsidR="00E41EE4" w:rsidRPr="00AE0F5A" w:rsidRDefault="00E41EE4" w:rsidP="00AE0F5A">
      <w:pPr>
        <w:spacing w:after="0" w:line="276" w:lineRule="auto"/>
        <w:ind w:firstLine="851"/>
        <w:rPr>
          <w:rFonts w:ascii="Times New Roman" w:hAnsi="Times New Roman" w:cs="Times New Roman"/>
          <w:b/>
          <w:color w:val="000000" w:themeColor="text1"/>
          <w:sz w:val="28"/>
          <w:szCs w:val="28"/>
        </w:rPr>
      </w:pPr>
    </w:p>
    <w:p w14:paraId="422849B7" w14:textId="457DE2F7"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Отримали </w:t>
      </w:r>
      <w:r w:rsidRPr="00AE0F5A">
        <w:rPr>
          <w:rFonts w:ascii="Times New Roman" w:hAnsi="Times New Roman" w:cs="Times New Roman"/>
          <w:iCs/>
          <w:color w:val="1A1718"/>
          <w:sz w:val="28"/>
          <w:szCs w:val="28"/>
        </w:rPr>
        <w:t>формулу нарощення за простими відсотками</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Множник</w:t>
      </w:r>
      <w:r w:rsidR="002B7C84" w:rsidRPr="00AE0F5A">
        <w:rPr>
          <w:rFonts w:ascii="Times New Roman" w:hAnsi="Times New Roman" w:cs="Times New Roman"/>
          <w:color w:val="1A1718"/>
          <w:sz w:val="28"/>
          <w:szCs w:val="28"/>
        </w:rPr>
        <w:t xml:space="preserve"> </w:t>
      </w:r>
      <m:oMath>
        <m:r>
          <w:rPr>
            <w:rFonts w:ascii="Cambria Math" w:hAnsi="Cambria Math" w:cs="Times New Roman"/>
            <w:color w:val="1A1718"/>
            <w:sz w:val="28"/>
            <w:szCs w:val="28"/>
          </w:rPr>
          <m:t>(1+</m:t>
        </m:r>
        <m:r>
          <w:rPr>
            <w:rFonts w:ascii="Cambria Math" w:hAnsi="Cambria Math" w:cs="Times New Roman"/>
            <w:color w:val="1A1718"/>
            <w:sz w:val="28"/>
            <w:szCs w:val="28"/>
            <w:lang w:val="en-US"/>
          </w:rPr>
          <m:t>ni</m:t>
        </m:r>
        <m:r>
          <w:rPr>
            <w:rFonts w:ascii="Cambria Math" w:hAnsi="Cambria Math" w:cs="Times New Roman"/>
            <w:color w:val="1A1718"/>
            <w:sz w:val="28"/>
            <w:szCs w:val="28"/>
          </w:rPr>
          <m:t>)</m:t>
        </m:r>
      </m:oMath>
      <w:r w:rsidR="00595340" w:rsidRPr="00AE0F5A">
        <w:rPr>
          <w:rFonts w:ascii="Times New Roman" w:hAnsi="Times New Roman" w:cs="Times New Roman"/>
          <w:color w:val="1A1718"/>
          <w:sz w:val="28"/>
          <w:szCs w:val="28"/>
        </w:rPr>
        <w:t xml:space="preserve"> називається</w:t>
      </w:r>
      <w:r w:rsidRPr="00AE0F5A">
        <w:rPr>
          <w:rFonts w:ascii="Times New Roman" w:hAnsi="Times New Roman" w:cs="Times New Roman"/>
          <w:color w:val="1A1718"/>
          <w:sz w:val="28"/>
          <w:szCs w:val="28"/>
        </w:rPr>
        <w:t xml:space="preserve"> </w:t>
      </w:r>
      <w:r w:rsidRPr="00AE0F5A">
        <w:rPr>
          <w:rFonts w:ascii="Times New Roman" w:hAnsi="Times New Roman" w:cs="Times New Roman"/>
          <w:iCs/>
          <w:color w:val="1A1718"/>
          <w:sz w:val="28"/>
          <w:szCs w:val="28"/>
        </w:rPr>
        <w:t>множником нарощення за простою відсотковою ставкою.</w:t>
      </w:r>
      <w:r w:rsidRPr="00AE0F5A">
        <w:rPr>
          <w:rFonts w:ascii="Times New Roman" w:hAnsi="Times New Roman" w:cs="Times New Roman"/>
          <w:i/>
          <w:iCs/>
          <w:color w:val="1A1718"/>
          <w:sz w:val="28"/>
          <w:szCs w:val="28"/>
        </w:rPr>
        <w:t xml:space="preserve"> </w:t>
      </w:r>
      <w:r w:rsidR="002B7C84" w:rsidRPr="00AE0F5A">
        <w:rPr>
          <w:rFonts w:ascii="Times New Roman" w:hAnsi="Times New Roman" w:cs="Times New Roman"/>
          <w:color w:val="1A1718"/>
          <w:sz w:val="28"/>
          <w:szCs w:val="28"/>
        </w:rPr>
        <w:t>Він по</w:t>
      </w:r>
      <w:r w:rsidRPr="00AE0F5A">
        <w:rPr>
          <w:rFonts w:ascii="Times New Roman" w:hAnsi="Times New Roman" w:cs="Times New Roman"/>
          <w:color w:val="1A1718"/>
          <w:sz w:val="28"/>
          <w:szCs w:val="28"/>
        </w:rPr>
        <w:t>казує у скільки разів нарощена су</w:t>
      </w:r>
      <w:r w:rsidR="00144007" w:rsidRPr="00AE0F5A">
        <w:rPr>
          <w:rFonts w:ascii="Times New Roman" w:hAnsi="Times New Roman" w:cs="Times New Roman"/>
          <w:color w:val="1A1718"/>
          <w:sz w:val="28"/>
          <w:szCs w:val="28"/>
        </w:rPr>
        <w:t xml:space="preserve">ма більше початкової суми </w:t>
      </w:r>
      <w:r w:rsidR="00595340">
        <w:rPr>
          <w:rFonts w:ascii="Times New Roman" w:hAnsi="Times New Roman" w:cs="Times New Roman"/>
          <w:color w:val="1A1718"/>
          <w:sz w:val="28"/>
          <w:szCs w:val="28"/>
          <w:lang w:val="uk-UA"/>
        </w:rPr>
        <w:t>капіталу</w:t>
      </w:r>
      <w:r w:rsidRPr="00AE0F5A">
        <w:rPr>
          <w:rFonts w:ascii="Times New Roman" w:hAnsi="Times New Roman" w:cs="Times New Roman"/>
          <w:color w:val="1A1718"/>
          <w:sz w:val="28"/>
          <w:szCs w:val="28"/>
        </w:rPr>
        <w:t xml:space="preserve">. </w:t>
      </w:r>
    </w:p>
    <w:p w14:paraId="1EA0D86F" w14:textId="773C46D1"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lang w:val="uk-UA"/>
        </w:rPr>
      </w:pPr>
      <w:r w:rsidRPr="00AE0F5A">
        <w:rPr>
          <w:rFonts w:ascii="Times New Roman" w:hAnsi="Times New Roman" w:cs="Times New Roman"/>
          <w:color w:val="1A1718"/>
          <w:sz w:val="28"/>
          <w:szCs w:val="28"/>
        </w:rPr>
        <w:t>Графічно залежн</w:t>
      </w:r>
      <w:r w:rsidR="00C97E64">
        <w:rPr>
          <w:rFonts w:ascii="Times New Roman" w:hAnsi="Times New Roman" w:cs="Times New Roman"/>
          <w:color w:val="1A1718"/>
          <w:sz w:val="28"/>
          <w:szCs w:val="28"/>
        </w:rPr>
        <w:t>ість (2) виглядає як пряма лінія</w:t>
      </w:r>
      <w:r w:rsidR="00AE0F5A">
        <w:rPr>
          <w:rFonts w:ascii="Times New Roman" w:hAnsi="Times New Roman" w:cs="Times New Roman"/>
          <w:color w:val="1A1718"/>
          <w:sz w:val="28"/>
          <w:szCs w:val="28"/>
          <w:lang w:val="uk-UA"/>
        </w:rPr>
        <w:t xml:space="preserve"> (Див.Рис.1.1)</w:t>
      </w:r>
    </w:p>
    <w:p w14:paraId="1B9BE3D5" w14:textId="21BAE9B1" w:rsidR="00995B47" w:rsidRPr="00AE0F5A" w:rsidRDefault="00995B47" w:rsidP="00995B47">
      <w:pPr>
        <w:widowControl w:val="0"/>
        <w:autoSpaceDE w:val="0"/>
        <w:autoSpaceDN w:val="0"/>
        <w:adjustRightInd w:val="0"/>
        <w:spacing w:after="0" w:line="280" w:lineRule="atLeast"/>
        <w:jc w:val="left"/>
        <w:rPr>
          <w:rFonts w:ascii="Times New Roman" w:hAnsi="Times New Roman" w:cs="Times New Roman"/>
          <w:sz w:val="28"/>
          <w:szCs w:val="28"/>
        </w:rPr>
      </w:pPr>
    </w:p>
    <w:p w14:paraId="1A50682D" w14:textId="77777777" w:rsidR="00E41EE4" w:rsidRPr="00BE6048" w:rsidRDefault="00E41EE4" w:rsidP="00E41EE4">
      <w:pPr>
        <w:spacing w:after="0" w:line="276" w:lineRule="auto"/>
        <w:jc w:val="center"/>
        <w:rPr>
          <w:rFonts w:ascii="Times New Roman" w:hAnsi="Times New Roman" w:cs="Times New Roman"/>
          <w:b/>
          <w:color w:val="000000" w:themeColor="text1"/>
          <w:sz w:val="28"/>
          <w:szCs w:val="28"/>
          <w:lang w:val="uk-UA"/>
        </w:rPr>
      </w:pPr>
    </w:p>
    <w:p w14:paraId="19B940F2" w14:textId="0D6EED16" w:rsidR="00E41EE4" w:rsidRDefault="00995B47" w:rsidP="00E41EE4">
      <w:pPr>
        <w:spacing w:after="0" w:line="276" w:lineRule="auto"/>
        <w:jc w:val="center"/>
        <w:rPr>
          <w:rFonts w:ascii="Times New Roman" w:hAnsi="Times New Roman" w:cs="Times New Roman"/>
          <w:b/>
          <w:color w:val="000000" w:themeColor="text1"/>
          <w:sz w:val="28"/>
          <w:szCs w:val="28"/>
          <w:lang w:val="uk-UA"/>
        </w:rPr>
      </w:pPr>
      <w:r w:rsidRPr="00BE6048">
        <w:rPr>
          <w:rFonts w:ascii="Times New Roman" w:hAnsi="Times New Roman" w:cs="Times New Roman"/>
          <w:b/>
          <w:noProof/>
          <w:color w:val="000000" w:themeColor="text1"/>
          <w:sz w:val="28"/>
          <w:szCs w:val="28"/>
          <w:lang w:val="en-US" w:eastAsia="ru-RU"/>
        </w:rPr>
        <w:lastRenderedPageBreak/>
        <w:drawing>
          <wp:inline distT="0" distB="0" distL="0" distR="0" wp14:anchorId="738A2A99" wp14:editId="3AFF87E3">
            <wp:extent cx="4678325" cy="3528345"/>
            <wp:effectExtent l="0" t="0" r="8255" b="0"/>
            <wp:docPr id="264" name="Рисунок 264" descr="Macintosh HD:Users:mac_book_appstore:Desktop:Снимок экрана 2018-11-11 в 16.0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Macintosh HD:Users:mac_book_appstore:Desktop:Снимок экрана 2018-11-11 в 16.02.2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77406" cy="3527652"/>
                    </a:xfrm>
                    <a:prstGeom prst="rect">
                      <a:avLst/>
                    </a:prstGeom>
                    <a:noFill/>
                    <a:ln>
                      <a:noFill/>
                    </a:ln>
                  </pic:spPr>
                </pic:pic>
              </a:graphicData>
            </a:graphic>
          </wp:inline>
        </w:drawing>
      </w:r>
    </w:p>
    <w:p w14:paraId="36DB9C85" w14:textId="22107C7A" w:rsidR="00AE0F5A" w:rsidRPr="00BE6048" w:rsidRDefault="00AE0F5A" w:rsidP="00E41EE4">
      <w:pPr>
        <w:spacing w:after="0" w:line="276"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Рис.1.1</w:t>
      </w:r>
    </w:p>
    <w:p w14:paraId="72AD2553" w14:textId="77777777" w:rsidR="00E41EE4" w:rsidRPr="00BE6048" w:rsidRDefault="00E41EE4" w:rsidP="006636A9">
      <w:pPr>
        <w:spacing w:after="0" w:line="276" w:lineRule="auto"/>
        <w:rPr>
          <w:rFonts w:ascii="Times New Roman" w:hAnsi="Times New Roman" w:cs="Times New Roman"/>
          <w:b/>
          <w:color w:val="000000" w:themeColor="text1"/>
          <w:sz w:val="28"/>
          <w:szCs w:val="28"/>
          <w:lang w:val="uk-UA"/>
        </w:rPr>
      </w:pPr>
    </w:p>
    <w:p w14:paraId="3158DC78" w14:textId="0C2FC57C" w:rsidR="002B7C84" w:rsidRPr="00BE6048" w:rsidRDefault="0095576F" w:rsidP="00AE0F5A">
      <w:pPr>
        <w:ind w:firstLine="851"/>
        <w:rPr>
          <w:rFonts w:ascii="Times New Roman" w:eastAsia="Times New Roman" w:hAnsi="Times New Roman" w:cs="Times New Roman"/>
          <w:sz w:val="28"/>
          <w:szCs w:val="28"/>
          <w:lang w:eastAsia="ru-RU"/>
        </w:rPr>
      </w:pPr>
      <w:r>
        <w:rPr>
          <w:rFonts w:ascii="Times New Roman" w:hAnsi="Times New Roman" w:cs="Times New Roman"/>
          <w:color w:val="1A1718"/>
          <w:sz w:val="28"/>
          <w:szCs w:val="28"/>
        </w:rPr>
        <w:t>У формулі (2) як основа для</w:t>
      </w:r>
      <w:r w:rsidR="00995B47" w:rsidRPr="00AE0F5A">
        <w:rPr>
          <w:rFonts w:ascii="Times New Roman" w:hAnsi="Times New Roman" w:cs="Times New Roman"/>
          <w:color w:val="1A1718"/>
          <w:sz w:val="28"/>
          <w:szCs w:val="28"/>
        </w:rPr>
        <w:t xml:space="preserve"> нарахування береться </w:t>
      </w:r>
      <w:r w:rsidR="00AE0E29" w:rsidRPr="00AE0F5A">
        <w:rPr>
          <w:rFonts w:ascii="Times New Roman" w:hAnsi="Times New Roman" w:cs="Times New Roman"/>
          <w:iCs/>
          <w:color w:val="1A1718"/>
          <w:sz w:val="28"/>
          <w:szCs w:val="28"/>
        </w:rPr>
        <w:t xml:space="preserve">початкова сума </w:t>
      </w:r>
      <w:r w:rsidR="00AE0E29" w:rsidRPr="00595340">
        <w:rPr>
          <w:rFonts w:ascii="Times New Roman" w:hAnsi="Times New Roman" w:cs="Times New Roman"/>
          <w:iCs/>
          <w:color w:val="1A1718"/>
          <w:sz w:val="28"/>
          <w:szCs w:val="28"/>
          <w:lang w:val="uk-UA"/>
        </w:rPr>
        <w:t>вкладу</w:t>
      </w:r>
      <w:r w:rsidR="00995B47" w:rsidRPr="00AE0F5A">
        <w:rPr>
          <w:rFonts w:ascii="Times New Roman" w:hAnsi="Times New Roman" w:cs="Times New Roman"/>
          <w:i/>
          <w:iCs/>
          <w:color w:val="1A1718"/>
          <w:sz w:val="28"/>
          <w:szCs w:val="28"/>
        </w:rPr>
        <w:t xml:space="preserve"> Р</w:t>
      </w:r>
      <w:r w:rsidR="00595340" w:rsidRPr="00AE0F5A">
        <w:rPr>
          <w:rFonts w:ascii="Times New Roman" w:hAnsi="Times New Roman" w:cs="Times New Roman"/>
          <w:color w:val="1A1718"/>
          <w:sz w:val="28"/>
          <w:szCs w:val="28"/>
        </w:rPr>
        <w:t>. Відсотки, які</w:t>
      </w:r>
      <w:r w:rsidR="00995B47" w:rsidRPr="00AE0F5A">
        <w:rPr>
          <w:rFonts w:ascii="Times New Roman" w:hAnsi="Times New Roman" w:cs="Times New Roman"/>
          <w:color w:val="1A1718"/>
          <w:sz w:val="28"/>
          <w:szCs w:val="28"/>
        </w:rPr>
        <w:t xml:space="preserve"> нараховані за ставкою </w:t>
      </w:r>
      <w:r w:rsidR="00995B47" w:rsidRPr="00AE0F5A">
        <w:rPr>
          <w:rFonts w:ascii="Times New Roman" w:hAnsi="Times New Roman" w:cs="Times New Roman"/>
          <w:i/>
          <w:iCs/>
          <w:color w:val="1A1718"/>
          <w:sz w:val="28"/>
          <w:szCs w:val="28"/>
        </w:rPr>
        <w:t xml:space="preserve">і </w:t>
      </w:r>
      <w:r w:rsidR="00995B47" w:rsidRPr="00AE0F5A">
        <w:rPr>
          <w:rFonts w:ascii="Times New Roman" w:hAnsi="Times New Roman" w:cs="Times New Roman"/>
          <w:color w:val="1A1718"/>
          <w:sz w:val="28"/>
          <w:szCs w:val="28"/>
        </w:rPr>
        <w:t xml:space="preserve">згідно (1), називаються </w:t>
      </w:r>
      <w:r w:rsidR="00995B47" w:rsidRPr="00AE0F5A">
        <w:rPr>
          <w:rFonts w:ascii="Times New Roman" w:hAnsi="Times New Roman" w:cs="Times New Roman"/>
          <w:iCs/>
          <w:color w:val="1A1718"/>
          <w:sz w:val="28"/>
          <w:szCs w:val="28"/>
        </w:rPr>
        <w:t>декурсивними</w:t>
      </w:r>
      <w:r w:rsidR="00995B47" w:rsidRPr="00AE0F5A">
        <w:rPr>
          <w:rFonts w:ascii="Times New Roman" w:hAnsi="Times New Roman" w:cs="Times New Roman"/>
          <w:i/>
          <w:iCs/>
          <w:color w:val="1A1718"/>
          <w:sz w:val="28"/>
          <w:szCs w:val="28"/>
        </w:rPr>
        <w:t xml:space="preserve">. </w:t>
      </w:r>
      <w:r w:rsidR="00AE0E29" w:rsidRPr="00BE6048">
        <w:rPr>
          <w:rFonts w:ascii="Times New Roman" w:eastAsia="Times New Roman" w:hAnsi="Times New Roman" w:cs="Times New Roman"/>
          <w:color w:val="222222"/>
          <w:sz w:val="28"/>
          <w:szCs w:val="28"/>
          <w:shd w:val="clear" w:color="auto" w:fill="FFFFFF"/>
          <w:lang w:eastAsia="ru-RU"/>
        </w:rPr>
        <w:t>Прості відсотк</w:t>
      </w:r>
      <w:r w:rsidR="00595340">
        <w:rPr>
          <w:rFonts w:ascii="Times New Roman" w:eastAsia="Times New Roman" w:hAnsi="Times New Roman" w:cs="Times New Roman"/>
          <w:color w:val="222222"/>
          <w:sz w:val="28"/>
          <w:szCs w:val="28"/>
          <w:shd w:val="clear" w:color="auto" w:fill="FFFFFF"/>
          <w:lang w:eastAsia="ru-RU"/>
        </w:rPr>
        <w:t>и</w:t>
      </w:r>
      <w:r w:rsidR="00AE0E29" w:rsidRPr="00BE6048">
        <w:rPr>
          <w:rFonts w:ascii="Times New Roman" w:eastAsia="Times New Roman" w:hAnsi="Times New Roman" w:cs="Times New Roman"/>
          <w:color w:val="222222"/>
          <w:sz w:val="28"/>
          <w:szCs w:val="28"/>
          <w:shd w:val="clear" w:color="auto" w:fill="FFFFFF"/>
          <w:lang w:eastAsia="ru-RU"/>
        </w:rPr>
        <w:t xml:space="preserve"> використовуються п</w:t>
      </w:r>
      <w:r w:rsidR="00595340">
        <w:rPr>
          <w:rFonts w:ascii="Times New Roman" w:eastAsia="Times New Roman" w:hAnsi="Times New Roman" w:cs="Times New Roman"/>
          <w:color w:val="222222"/>
          <w:sz w:val="28"/>
          <w:szCs w:val="28"/>
          <w:shd w:val="clear" w:color="auto" w:fill="FFFFFF"/>
          <w:lang w:eastAsia="ru-RU"/>
        </w:rPr>
        <w:t>ри короткострокових</w:t>
      </w:r>
      <w:r w:rsidR="008438C8">
        <w:rPr>
          <w:rFonts w:ascii="Times New Roman" w:eastAsia="Times New Roman" w:hAnsi="Times New Roman" w:cs="Times New Roman"/>
          <w:color w:val="222222"/>
          <w:sz w:val="28"/>
          <w:szCs w:val="28"/>
          <w:shd w:val="clear" w:color="auto" w:fill="FFFFFF"/>
          <w:lang w:eastAsia="ru-RU"/>
        </w:rPr>
        <w:t xml:space="preserve"> вклад</w:t>
      </w:r>
      <w:r w:rsidR="00595340">
        <w:rPr>
          <w:rFonts w:ascii="Times New Roman" w:eastAsia="Times New Roman" w:hAnsi="Times New Roman" w:cs="Times New Roman"/>
          <w:color w:val="222222"/>
          <w:sz w:val="28"/>
          <w:szCs w:val="28"/>
          <w:shd w:val="clear" w:color="auto" w:fill="FFFFFF"/>
          <w:lang w:eastAsia="ru-RU"/>
        </w:rPr>
        <w:t>ах,</w:t>
      </w:r>
      <w:r w:rsidR="00995B47" w:rsidRPr="00AE0F5A">
        <w:rPr>
          <w:rFonts w:ascii="Times New Roman" w:hAnsi="Times New Roman" w:cs="Times New Roman"/>
          <w:color w:val="1A1718"/>
          <w:sz w:val="28"/>
          <w:szCs w:val="28"/>
        </w:rPr>
        <w:t xml:space="preserve"> тобто</w:t>
      </w:r>
      <w:r w:rsidR="002B7C84" w:rsidRPr="00AE0F5A">
        <w:rPr>
          <w:rFonts w:ascii="Times New Roman" w:hAnsi="Times New Roman" w:cs="Times New Roman"/>
          <w:color w:val="1A1718"/>
          <w:sz w:val="28"/>
          <w:szCs w:val="28"/>
        </w:rPr>
        <w:t xml:space="preserve"> </w:t>
      </w:r>
      <w:r w:rsidR="00995B47" w:rsidRPr="00AE0F5A">
        <w:rPr>
          <w:rFonts w:ascii="Times New Roman" w:hAnsi="Times New Roman" w:cs="Times New Roman"/>
          <w:color w:val="1A1718"/>
          <w:sz w:val="28"/>
          <w:szCs w:val="28"/>
        </w:rPr>
        <w:t xml:space="preserve"> </w:t>
      </w:r>
      <m:oMath>
        <m:r>
          <w:rPr>
            <w:rFonts w:ascii="Cambria Math" w:hAnsi="Cambria Math" w:cs="Times New Roman"/>
            <w:color w:val="1A1718"/>
            <w:sz w:val="28"/>
            <w:szCs w:val="28"/>
            <w:lang w:val="en-US"/>
          </w:rPr>
          <m:t>n</m:t>
        </m:r>
        <m:r>
          <w:rPr>
            <w:rFonts w:ascii="Cambria Math" w:hAnsi="Cambria Math" w:cs="Times New Roman"/>
            <w:color w:val="1A1718"/>
            <w:sz w:val="28"/>
            <w:szCs w:val="28"/>
          </w:rPr>
          <m:t>≤1</m:t>
        </m:r>
      </m:oMath>
      <w:r w:rsidR="00666A6A" w:rsidRPr="00AE0F5A">
        <w:rPr>
          <w:rFonts w:ascii="Times New Roman" w:eastAsiaTheme="minorEastAsia" w:hAnsi="Times New Roman" w:cs="Times New Roman"/>
          <w:i/>
          <w:iCs/>
          <w:color w:val="1A1718"/>
          <w:sz w:val="28"/>
          <w:szCs w:val="28"/>
        </w:rPr>
        <w:t>.</w:t>
      </w:r>
      <w:r w:rsidR="002B7C84" w:rsidRPr="00AE0F5A">
        <w:rPr>
          <w:rFonts w:ascii="Times New Roman" w:eastAsiaTheme="minorEastAsia" w:hAnsi="Times New Roman" w:cs="Times New Roman"/>
          <w:i/>
          <w:iCs/>
          <w:color w:val="1A1718"/>
          <w:sz w:val="28"/>
          <w:szCs w:val="28"/>
        </w:rPr>
        <w:t xml:space="preserve"> </w:t>
      </w:r>
      <w:r w:rsidR="00834BD2">
        <w:rPr>
          <w:rFonts w:ascii="Times New Roman" w:hAnsi="Times New Roman" w:cs="Times New Roman"/>
          <w:color w:val="1A1718"/>
          <w:sz w:val="28"/>
          <w:szCs w:val="28"/>
        </w:rPr>
        <w:t>В окремиї</w:t>
      </w:r>
      <w:r w:rsidR="00995B47" w:rsidRPr="00AE0F5A">
        <w:rPr>
          <w:rFonts w:ascii="Times New Roman" w:hAnsi="Times New Roman" w:cs="Times New Roman"/>
          <w:color w:val="1A1718"/>
          <w:sz w:val="28"/>
          <w:szCs w:val="28"/>
        </w:rPr>
        <w:t xml:space="preserve"> випадках прості відсотки використовують і за межами року (споживчий кредит, форфейтні операції).</w:t>
      </w:r>
      <w:r w:rsidR="006667E6" w:rsidRPr="00AE0F5A">
        <w:rPr>
          <w:rFonts w:ascii="Times New Roman" w:hAnsi="Times New Roman" w:cs="Times New Roman"/>
          <w:color w:val="1A1718"/>
          <w:sz w:val="28"/>
          <w:szCs w:val="28"/>
        </w:rPr>
        <w:t xml:space="preserve"> </w:t>
      </w:r>
      <w:r w:rsidR="00995B47" w:rsidRPr="00AE0F5A">
        <w:rPr>
          <w:rFonts w:ascii="Times New Roman" w:hAnsi="Times New Roman" w:cs="Times New Roman"/>
          <w:color w:val="1A1718"/>
          <w:sz w:val="28"/>
          <w:szCs w:val="28"/>
        </w:rPr>
        <w:t xml:space="preserve"> Якщо термін угоди </w:t>
      </w:r>
      <w:r w:rsidR="00995B47" w:rsidRPr="00BE6048">
        <w:rPr>
          <w:rFonts w:ascii="Times New Roman" w:hAnsi="Times New Roman" w:cs="Times New Roman"/>
          <w:i/>
          <w:iCs/>
          <w:color w:val="1A1718"/>
          <w:sz w:val="28"/>
          <w:szCs w:val="28"/>
          <w:lang w:val="en-US"/>
        </w:rPr>
        <w:t>n</w:t>
      </w:r>
      <w:r w:rsidR="00995B47" w:rsidRPr="00AE0F5A">
        <w:rPr>
          <w:rFonts w:ascii="Times New Roman" w:hAnsi="Times New Roman" w:cs="Times New Roman"/>
          <w:i/>
          <w:iCs/>
          <w:color w:val="1A1718"/>
          <w:sz w:val="28"/>
          <w:szCs w:val="28"/>
        </w:rPr>
        <w:t xml:space="preserve"> </w:t>
      </w:r>
      <w:r w:rsidR="00995B47" w:rsidRPr="00AE0F5A">
        <w:rPr>
          <w:rFonts w:ascii="Times New Roman" w:hAnsi="Times New Roman" w:cs="Times New Roman"/>
          <w:color w:val="1A1718"/>
          <w:sz w:val="28"/>
          <w:szCs w:val="28"/>
        </w:rPr>
        <w:t>дробове число, то його визначають як</w:t>
      </w:r>
    </w:p>
    <w:p w14:paraId="046AA4A8" w14:textId="05C1BE4C" w:rsidR="002B7C84" w:rsidRPr="00AE0F5A" w:rsidRDefault="00995B47" w:rsidP="00AE0F5A">
      <w:pPr>
        <w:widowControl w:val="0"/>
        <w:autoSpaceDE w:val="0"/>
        <w:autoSpaceDN w:val="0"/>
        <w:adjustRightInd w:val="0"/>
        <w:spacing w:after="240" w:line="300" w:lineRule="atLeast"/>
        <w:ind w:firstLine="851"/>
        <w:jc w:val="center"/>
        <w:rPr>
          <w:rFonts w:ascii="Times New Roman" w:eastAsiaTheme="minorEastAsia" w:hAnsi="Times New Roman" w:cs="Times New Roman"/>
          <w:color w:val="1A1718"/>
          <w:sz w:val="28"/>
          <w:szCs w:val="28"/>
        </w:rPr>
      </w:pPr>
      <m:oMath>
        <m:r>
          <w:rPr>
            <w:rFonts w:ascii="Cambria Math" w:hAnsi="Cambria Math" w:cs="Times New Roman"/>
            <w:color w:val="1A1718"/>
            <w:sz w:val="28"/>
            <w:szCs w:val="28"/>
            <w:lang w:val="en-US"/>
          </w:rPr>
          <m:t>n</m:t>
        </m:r>
        <m:r>
          <w:rPr>
            <w:rFonts w:ascii="Cambria Math" w:hAnsi="Cambria Math" w:cs="Times New Roman"/>
            <w:color w:val="1A1718"/>
            <w:sz w:val="28"/>
            <w:szCs w:val="28"/>
          </w:rPr>
          <m:t>=</m:t>
        </m:r>
        <m:f>
          <m:fPr>
            <m:ctrlPr>
              <w:rPr>
                <w:rFonts w:ascii="Cambria Math" w:hAnsi="Cambria Math" w:cs="Times New Roman"/>
                <w:i/>
                <w:color w:val="1A1718"/>
                <w:sz w:val="28"/>
                <w:szCs w:val="28"/>
                <w:lang w:val="en-US"/>
              </w:rPr>
            </m:ctrlPr>
          </m:fPr>
          <m:num>
            <m:r>
              <w:rPr>
                <w:rFonts w:ascii="Cambria Math" w:hAnsi="Cambria Math" w:cs="Times New Roman"/>
                <w:color w:val="1A1718"/>
                <w:sz w:val="28"/>
                <w:szCs w:val="28"/>
                <w:lang w:val="en-US"/>
              </w:rPr>
              <m:t>t</m:t>
            </m:r>
          </m:num>
          <m:den>
            <m:r>
              <w:rPr>
                <w:rFonts w:ascii="Cambria Math" w:hAnsi="Cambria Math" w:cs="Times New Roman"/>
                <w:color w:val="1A1718"/>
                <w:sz w:val="28"/>
                <w:szCs w:val="28"/>
                <w:lang w:val="en-US"/>
              </w:rPr>
              <m:t>K</m:t>
            </m:r>
          </m:den>
        </m:f>
      </m:oMath>
      <w:r w:rsidR="00666A6A" w:rsidRPr="00AE0F5A">
        <w:rPr>
          <w:rFonts w:ascii="Times New Roman" w:eastAsiaTheme="minorEastAsia" w:hAnsi="Times New Roman" w:cs="Times New Roman"/>
          <w:color w:val="1A1718"/>
          <w:sz w:val="28"/>
          <w:szCs w:val="28"/>
        </w:rPr>
        <w:t xml:space="preserve"> </w:t>
      </w:r>
      <w:r w:rsidR="00AE0F5A">
        <w:rPr>
          <w:rFonts w:ascii="Times New Roman" w:eastAsiaTheme="minorEastAsia" w:hAnsi="Times New Roman" w:cs="Times New Roman"/>
          <w:color w:val="1A1718"/>
          <w:sz w:val="28"/>
          <w:szCs w:val="28"/>
          <w:lang w:val="uk-UA"/>
        </w:rPr>
        <w:t xml:space="preserve">         </w:t>
      </w:r>
      <w:r w:rsidR="00666A6A" w:rsidRPr="00AE0F5A">
        <w:rPr>
          <w:rFonts w:ascii="Times New Roman" w:eastAsiaTheme="minorEastAsia" w:hAnsi="Times New Roman" w:cs="Times New Roman"/>
          <w:color w:val="1A1718"/>
          <w:sz w:val="28"/>
          <w:szCs w:val="28"/>
        </w:rPr>
        <w:t>(3),</w:t>
      </w:r>
    </w:p>
    <w:p w14:paraId="76D5551F" w14:textId="01098F49" w:rsidR="002B7C84" w:rsidRPr="00AE0F5A" w:rsidRDefault="00666A6A" w:rsidP="00AE0F5A">
      <w:pPr>
        <w:widowControl w:val="0"/>
        <w:autoSpaceDE w:val="0"/>
        <w:autoSpaceDN w:val="0"/>
        <w:adjustRightInd w:val="0"/>
        <w:spacing w:after="240" w:line="300" w:lineRule="atLeast"/>
        <w:rPr>
          <w:rFonts w:ascii="Times New Roman" w:hAnsi="Times New Roman" w:cs="Times New Roman"/>
          <w:i/>
          <w:iCs/>
          <w:color w:val="1A1718"/>
          <w:sz w:val="28"/>
          <w:szCs w:val="28"/>
        </w:rPr>
      </w:pPr>
      <w:r w:rsidRPr="00BE6048">
        <w:rPr>
          <w:rFonts w:ascii="Times New Roman" w:eastAsiaTheme="minorEastAsia" w:hAnsi="Times New Roman" w:cs="Times New Roman"/>
          <w:iCs/>
          <w:color w:val="1A1718"/>
          <w:sz w:val="28"/>
          <w:szCs w:val="28"/>
        </w:rPr>
        <w:t>де</w:t>
      </w:r>
      <w:r w:rsidR="00995B47" w:rsidRPr="00AE0F5A">
        <w:rPr>
          <w:rFonts w:ascii="Times New Roman" w:hAnsi="Times New Roman" w:cs="Times New Roman"/>
          <w:color w:val="1A1718"/>
          <w:sz w:val="28"/>
          <w:szCs w:val="28"/>
        </w:rPr>
        <w:t xml:space="preserve"> </w:t>
      </w:r>
      <w:r w:rsidR="00995B47" w:rsidRPr="00BE6048">
        <w:rPr>
          <w:rFonts w:ascii="Times New Roman" w:hAnsi="Times New Roman" w:cs="Times New Roman"/>
          <w:i/>
          <w:iCs/>
          <w:color w:val="1A1718"/>
          <w:sz w:val="28"/>
          <w:szCs w:val="28"/>
          <w:lang w:val="en-US"/>
        </w:rPr>
        <w:t>t</w:t>
      </w:r>
      <w:r w:rsidR="00995B47" w:rsidRPr="00AE0F5A">
        <w:rPr>
          <w:rFonts w:ascii="Times New Roman" w:hAnsi="Times New Roman" w:cs="Times New Roman"/>
          <w:i/>
          <w:iCs/>
          <w:color w:val="1A1718"/>
          <w:sz w:val="28"/>
          <w:szCs w:val="28"/>
        </w:rPr>
        <w:t xml:space="preserve"> </w:t>
      </w:r>
      <w:r w:rsidR="00995B47" w:rsidRPr="00AE0F5A">
        <w:rPr>
          <w:rFonts w:ascii="Times New Roman" w:hAnsi="Times New Roman" w:cs="Times New Roman"/>
          <w:color w:val="1A1718"/>
          <w:sz w:val="28"/>
          <w:szCs w:val="28"/>
        </w:rPr>
        <w:t xml:space="preserve">– </w:t>
      </w:r>
      <w:r w:rsidR="00AE0E29" w:rsidRPr="00AE0F5A">
        <w:rPr>
          <w:rFonts w:ascii="Times New Roman" w:hAnsi="Times New Roman" w:cs="Times New Roman"/>
          <w:iCs/>
          <w:color w:val="1A1718"/>
          <w:sz w:val="28"/>
          <w:szCs w:val="28"/>
        </w:rPr>
        <w:t xml:space="preserve">кількість днів </w:t>
      </w:r>
      <w:r w:rsidR="00AE0E29" w:rsidRPr="00595340">
        <w:rPr>
          <w:rFonts w:ascii="Times New Roman" w:hAnsi="Times New Roman" w:cs="Times New Roman"/>
          <w:iCs/>
          <w:color w:val="1A1718"/>
          <w:sz w:val="28"/>
          <w:szCs w:val="28"/>
          <w:lang w:val="uk-UA"/>
        </w:rPr>
        <w:t>депозиту</w:t>
      </w:r>
      <w:r w:rsidR="00995B47" w:rsidRPr="00AE0F5A">
        <w:rPr>
          <w:rFonts w:ascii="Times New Roman" w:hAnsi="Times New Roman" w:cs="Times New Roman"/>
          <w:i/>
          <w:iCs/>
          <w:color w:val="1A1718"/>
          <w:sz w:val="28"/>
          <w:szCs w:val="28"/>
        </w:rPr>
        <w:t>,</w:t>
      </w:r>
      <w:r w:rsidR="00AE0F5A">
        <w:rPr>
          <w:rFonts w:ascii="Times New Roman" w:hAnsi="Times New Roman" w:cs="Times New Roman"/>
          <w:i/>
          <w:iCs/>
          <w:color w:val="1A1718"/>
          <w:sz w:val="28"/>
          <w:szCs w:val="28"/>
          <w:lang w:val="uk-UA"/>
        </w:rPr>
        <w:t xml:space="preserve">  </w:t>
      </w:r>
      <w:r w:rsidR="00995B47" w:rsidRPr="00AE0F5A">
        <w:rPr>
          <w:rFonts w:ascii="Times New Roman" w:hAnsi="Times New Roman" w:cs="Times New Roman"/>
          <w:i/>
          <w:iCs/>
          <w:color w:val="1A1718"/>
          <w:sz w:val="28"/>
          <w:szCs w:val="28"/>
        </w:rPr>
        <w:t xml:space="preserve">К </w:t>
      </w:r>
      <w:r w:rsidR="00995B47" w:rsidRPr="00AE0F5A">
        <w:rPr>
          <w:rFonts w:ascii="Times New Roman" w:hAnsi="Times New Roman" w:cs="Times New Roman"/>
          <w:color w:val="1A1718"/>
          <w:sz w:val="28"/>
          <w:szCs w:val="28"/>
        </w:rPr>
        <w:t>– взята для розрахунку кількість днів у році</w:t>
      </w:r>
      <w:r w:rsidR="00595340" w:rsidRPr="00AE0F5A">
        <w:rPr>
          <w:rFonts w:ascii="Times New Roman" w:hAnsi="Times New Roman" w:cs="Times New Roman"/>
          <w:color w:val="1A1718"/>
          <w:sz w:val="28"/>
          <w:szCs w:val="28"/>
        </w:rPr>
        <w:t xml:space="preserve"> і називається </w:t>
      </w:r>
      <w:r w:rsidR="00595340" w:rsidRPr="00AE0F5A">
        <w:rPr>
          <w:rFonts w:ascii="Times New Roman" w:hAnsi="Times New Roman" w:cs="Times New Roman"/>
          <w:iCs/>
          <w:color w:val="1A1718"/>
          <w:sz w:val="28"/>
          <w:szCs w:val="28"/>
        </w:rPr>
        <w:t>часовою базою року</w:t>
      </w:r>
      <w:r w:rsidR="00995B47" w:rsidRPr="00AE0F5A">
        <w:rPr>
          <w:rFonts w:ascii="Times New Roman" w:hAnsi="Times New Roman" w:cs="Times New Roman"/>
          <w:color w:val="1A1718"/>
          <w:sz w:val="28"/>
          <w:szCs w:val="28"/>
        </w:rPr>
        <w:t xml:space="preserve">. </w:t>
      </w:r>
    </w:p>
    <w:p w14:paraId="46ED38E9" w14:textId="77777777" w:rsidR="002B7C84"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Формула (2) набуває вигляду</w:t>
      </w:r>
    </w:p>
    <w:p w14:paraId="319784B0" w14:textId="66CA9BA4" w:rsidR="00E41EE4" w:rsidRPr="00AE0F5A" w:rsidRDefault="00995B47" w:rsidP="00AE0F5A">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color w:val="1A1718"/>
            <w:sz w:val="28"/>
            <w:szCs w:val="28"/>
            <w:lang w:val="en-US"/>
          </w:rPr>
          <m:t>S</m:t>
        </m:r>
        <m:r>
          <w:rPr>
            <w:rFonts w:ascii="Cambria Math" w:hAnsi="Cambria Math" w:cs="Times New Roman"/>
            <w:color w:val="1A1718"/>
            <w:sz w:val="28"/>
            <w:szCs w:val="28"/>
          </w:rPr>
          <m:t>=</m:t>
        </m:r>
        <m:r>
          <w:rPr>
            <w:rFonts w:ascii="Cambria Math" w:hAnsi="Cambria Math" w:cs="Times New Roman"/>
            <w:color w:val="1A1718"/>
            <w:sz w:val="28"/>
            <w:szCs w:val="28"/>
            <w:lang w:val="en-US"/>
          </w:rPr>
          <m:t>P</m:t>
        </m:r>
        <m:r>
          <w:rPr>
            <w:rFonts w:ascii="Cambria Math" w:hAnsi="Cambria Math" w:cs="Times New Roman"/>
            <w:color w:val="1A1718"/>
            <w:sz w:val="28"/>
            <w:szCs w:val="28"/>
          </w:rPr>
          <m:t>(1+</m:t>
        </m:r>
        <m:f>
          <m:fPr>
            <m:ctrlPr>
              <w:rPr>
                <w:rFonts w:ascii="Cambria Math" w:hAnsi="Cambria Math" w:cs="Times New Roman"/>
                <w:i/>
                <w:color w:val="1A1718"/>
                <w:sz w:val="28"/>
                <w:szCs w:val="28"/>
                <w:lang w:val="en-US"/>
              </w:rPr>
            </m:ctrlPr>
          </m:fPr>
          <m:num>
            <m:r>
              <w:rPr>
                <w:rFonts w:ascii="Cambria Math" w:hAnsi="Cambria Math" w:cs="Times New Roman"/>
                <w:color w:val="1A1718"/>
                <w:sz w:val="28"/>
                <w:szCs w:val="28"/>
                <w:lang w:val="en-US"/>
              </w:rPr>
              <m:t>t</m:t>
            </m:r>
          </m:num>
          <m:den>
            <m:r>
              <w:rPr>
                <w:rFonts w:ascii="Cambria Math" w:hAnsi="Cambria Math" w:cs="Times New Roman"/>
                <w:color w:val="1A1718"/>
                <w:sz w:val="28"/>
                <w:szCs w:val="28"/>
                <w:lang w:val="en-US"/>
              </w:rPr>
              <m:t>K</m:t>
            </m:r>
          </m:den>
        </m:f>
        <m:r>
          <w:rPr>
            <w:rFonts w:ascii="Cambria Math" w:hAnsi="Cambria Math" w:cs="Times New Roman"/>
            <w:color w:val="1A1718"/>
            <w:sz w:val="28"/>
            <w:szCs w:val="28"/>
            <w:lang w:val="en-US"/>
          </w:rPr>
          <m:t>i</m:t>
        </m:r>
        <m:r>
          <w:rPr>
            <w:rFonts w:ascii="Cambria Math" w:eastAsiaTheme="minorEastAsia" w:hAnsi="Cambria Math" w:cs="Times New Roman"/>
            <w:color w:val="1A1718"/>
            <w:sz w:val="28"/>
            <w:szCs w:val="28"/>
          </w:rPr>
          <m:t>)</m:t>
        </m:r>
      </m:oMath>
      <w:r w:rsidR="00666A6A" w:rsidRPr="00AE0F5A">
        <w:rPr>
          <w:rFonts w:ascii="Times New Roman" w:eastAsiaTheme="minorEastAsia" w:hAnsi="Times New Roman" w:cs="Times New Roman"/>
          <w:color w:val="1A1718"/>
          <w:sz w:val="28"/>
          <w:szCs w:val="28"/>
        </w:rPr>
        <w:t xml:space="preserve"> </w:t>
      </w:r>
      <w:r w:rsidR="00AE0F5A">
        <w:rPr>
          <w:rFonts w:ascii="Times New Roman" w:eastAsiaTheme="minorEastAsia" w:hAnsi="Times New Roman" w:cs="Times New Roman"/>
          <w:color w:val="1A1718"/>
          <w:sz w:val="28"/>
          <w:szCs w:val="28"/>
          <w:lang w:val="uk-UA"/>
        </w:rPr>
        <w:t xml:space="preserve">   </w:t>
      </w:r>
      <w:r w:rsidR="00666A6A" w:rsidRPr="00AE0F5A">
        <w:rPr>
          <w:rFonts w:ascii="Times New Roman" w:eastAsiaTheme="minorEastAsia" w:hAnsi="Times New Roman" w:cs="Times New Roman"/>
          <w:color w:val="1A1718"/>
          <w:sz w:val="28"/>
          <w:szCs w:val="28"/>
        </w:rPr>
        <w:t>(4)</w:t>
      </w:r>
    </w:p>
    <w:p w14:paraId="032B95B7" w14:textId="4112DC1F" w:rsidR="00995B47" w:rsidRPr="00AE0F5A" w:rsidRDefault="0095576F"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Можуть бути</w:t>
      </w:r>
      <w:r w:rsidR="00995B47" w:rsidRPr="00AE0F5A">
        <w:rPr>
          <w:rFonts w:ascii="Times New Roman" w:hAnsi="Times New Roman" w:cs="Times New Roman"/>
          <w:color w:val="1A1718"/>
          <w:sz w:val="28"/>
          <w:szCs w:val="28"/>
        </w:rPr>
        <w:t xml:space="preserve"> такі варіанти розрахунків</w:t>
      </w:r>
      <w:r>
        <w:rPr>
          <w:rFonts w:ascii="Times New Roman" w:hAnsi="Times New Roman" w:cs="Times New Roman"/>
          <w:color w:val="1A1718"/>
          <w:sz w:val="28"/>
          <w:szCs w:val="28"/>
        </w:rPr>
        <w:t>, які залежать</w:t>
      </w:r>
      <w:r w:rsidR="00995B47" w:rsidRPr="00AE0F5A">
        <w:rPr>
          <w:rFonts w:ascii="Times New Roman" w:hAnsi="Times New Roman" w:cs="Times New Roman"/>
          <w:color w:val="1A1718"/>
          <w:sz w:val="28"/>
          <w:szCs w:val="28"/>
        </w:rPr>
        <w:t xml:space="preserve"> від вибору </w:t>
      </w:r>
      <w:r w:rsidR="00995B47" w:rsidRPr="00BE6048">
        <w:rPr>
          <w:rFonts w:ascii="Times New Roman" w:hAnsi="Times New Roman" w:cs="Times New Roman"/>
          <w:i/>
          <w:iCs/>
          <w:color w:val="1A1718"/>
          <w:sz w:val="28"/>
          <w:szCs w:val="28"/>
          <w:lang w:val="en-US"/>
        </w:rPr>
        <w:t>t</w:t>
      </w:r>
      <w:r w:rsidR="00995B47" w:rsidRPr="00AE0F5A">
        <w:rPr>
          <w:rFonts w:ascii="Times New Roman" w:hAnsi="Times New Roman" w:cs="Times New Roman"/>
          <w:i/>
          <w:iCs/>
          <w:color w:val="1A1718"/>
          <w:sz w:val="28"/>
          <w:szCs w:val="28"/>
        </w:rPr>
        <w:t xml:space="preserve"> </w:t>
      </w:r>
      <w:r w:rsidR="00995B47" w:rsidRPr="00BE6048">
        <w:rPr>
          <w:rFonts w:ascii="Times New Roman" w:hAnsi="Times New Roman" w:cs="Times New Roman"/>
          <w:color w:val="1A1718"/>
          <w:sz w:val="28"/>
          <w:szCs w:val="28"/>
          <w:lang w:val="en-US"/>
        </w:rPr>
        <w:t>i</w:t>
      </w:r>
      <w:r w:rsidR="00995B47" w:rsidRPr="00AE0F5A">
        <w:rPr>
          <w:rFonts w:ascii="Times New Roman" w:hAnsi="Times New Roman" w:cs="Times New Roman"/>
          <w:color w:val="1A1718"/>
          <w:sz w:val="28"/>
          <w:szCs w:val="28"/>
        </w:rPr>
        <w:t xml:space="preserve"> </w:t>
      </w:r>
      <w:r w:rsidR="00995B47" w:rsidRPr="00BE6048">
        <w:rPr>
          <w:rFonts w:ascii="Times New Roman" w:hAnsi="Times New Roman" w:cs="Times New Roman"/>
          <w:i/>
          <w:iCs/>
          <w:color w:val="1A1718"/>
          <w:sz w:val="28"/>
          <w:szCs w:val="28"/>
          <w:lang w:val="en-US"/>
        </w:rPr>
        <w:t>K</w:t>
      </w:r>
      <w:r w:rsidR="00995B47" w:rsidRPr="00AE0F5A">
        <w:rPr>
          <w:rFonts w:ascii="Times New Roman" w:hAnsi="Times New Roman" w:cs="Times New Roman"/>
          <w:color w:val="1A1718"/>
          <w:sz w:val="28"/>
          <w:szCs w:val="28"/>
        </w:rPr>
        <w:t xml:space="preserve">: </w:t>
      </w:r>
    </w:p>
    <w:p w14:paraId="3A1B3019" w14:textId="0A33FD25"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1) </w:t>
      </w:r>
      <w:r w:rsidRPr="00AE0F5A">
        <w:rPr>
          <w:rFonts w:ascii="Times New Roman" w:hAnsi="Times New Roman" w:cs="Times New Roman"/>
          <w:i/>
          <w:iCs/>
          <w:color w:val="1A1718"/>
          <w:sz w:val="28"/>
          <w:szCs w:val="28"/>
        </w:rPr>
        <w:t xml:space="preserve">К – </w:t>
      </w:r>
      <w:r w:rsidRPr="00AE0F5A">
        <w:rPr>
          <w:rFonts w:ascii="Times New Roman" w:hAnsi="Times New Roman" w:cs="Times New Roman"/>
          <w:color w:val="1A1718"/>
          <w:sz w:val="28"/>
          <w:szCs w:val="28"/>
        </w:rPr>
        <w:t>може приймати значе</w:t>
      </w:r>
      <w:r w:rsidR="0095576F">
        <w:rPr>
          <w:rFonts w:ascii="Times New Roman" w:hAnsi="Times New Roman" w:cs="Times New Roman"/>
          <w:color w:val="1A1718"/>
          <w:sz w:val="28"/>
          <w:szCs w:val="28"/>
        </w:rPr>
        <w:t xml:space="preserve">ння 360 днів. При цьому вважається, що рік рівний </w:t>
      </w:r>
      <w:r w:rsidRPr="00AE0F5A">
        <w:rPr>
          <w:rFonts w:ascii="Times New Roman" w:hAnsi="Times New Roman" w:cs="Times New Roman"/>
          <w:color w:val="1A1718"/>
          <w:sz w:val="28"/>
          <w:szCs w:val="28"/>
        </w:rPr>
        <w:t>12 міся</w:t>
      </w:r>
      <w:r w:rsidR="00595340" w:rsidRPr="00AE0F5A">
        <w:rPr>
          <w:rFonts w:ascii="Times New Roman" w:hAnsi="Times New Roman" w:cs="Times New Roman"/>
          <w:color w:val="1A1718"/>
          <w:sz w:val="28"/>
          <w:szCs w:val="28"/>
        </w:rPr>
        <w:t xml:space="preserve">цям по 30 днів: 360 = 12 </w:t>
      </w:r>
      <w:r w:rsidR="00595340">
        <w:rPr>
          <w:rFonts w:ascii="Times New Roman" w:hAnsi="Times New Roman" w:cs="Times New Roman"/>
          <w:color w:val="1A1718"/>
          <w:sz w:val="28"/>
          <w:szCs w:val="28"/>
          <w:lang w:val="en-US"/>
        </w:rPr>
        <w:t></w:t>
      </w:r>
      <w:r w:rsidR="00595340">
        <w:rPr>
          <w:rFonts w:ascii="Times New Roman" w:hAnsi="Times New Roman" w:cs="Times New Roman"/>
          <w:color w:val="1A1718"/>
          <w:sz w:val="28"/>
          <w:szCs w:val="28"/>
          <w:lang w:val="en-US"/>
        </w:rPr>
        <w:t></w:t>
      </w:r>
      <w:r w:rsidR="00595340" w:rsidRPr="00AE0F5A">
        <w:rPr>
          <w:rFonts w:ascii="Times New Roman" w:hAnsi="Times New Roman" w:cs="Times New Roman"/>
          <w:color w:val="1A1718"/>
          <w:sz w:val="28"/>
          <w:szCs w:val="28"/>
        </w:rPr>
        <w:t>30. В такому</w:t>
      </w:r>
      <w:r w:rsidRPr="00AE0F5A">
        <w:rPr>
          <w:rFonts w:ascii="Times New Roman" w:hAnsi="Times New Roman" w:cs="Times New Roman"/>
          <w:color w:val="1A1718"/>
          <w:sz w:val="28"/>
          <w:szCs w:val="28"/>
        </w:rPr>
        <w:t xml:space="preserve"> випадку відсотки називають</w:t>
      </w:r>
      <w:r w:rsidR="0095576F">
        <w:rPr>
          <w:rFonts w:ascii="Times New Roman" w:hAnsi="Times New Roman" w:cs="Times New Roman"/>
          <w:color w:val="1A1718"/>
          <w:sz w:val="28"/>
          <w:szCs w:val="28"/>
        </w:rPr>
        <w:t>ся</w:t>
      </w:r>
      <w:r w:rsidRPr="00AE0F5A">
        <w:rPr>
          <w:rFonts w:ascii="Times New Roman" w:hAnsi="Times New Roman" w:cs="Times New Roman"/>
          <w:color w:val="1A1718"/>
          <w:sz w:val="28"/>
          <w:szCs w:val="28"/>
        </w:rPr>
        <w:t xml:space="preserve"> </w:t>
      </w:r>
      <w:r w:rsidR="0095576F">
        <w:rPr>
          <w:rFonts w:ascii="Times New Roman" w:hAnsi="Times New Roman" w:cs="Times New Roman"/>
          <w:iCs/>
          <w:color w:val="1A1718"/>
          <w:sz w:val="28"/>
          <w:szCs w:val="28"/>
        </w:rPr>
        <w:t xml:space="preserve">звичайними чи </w:t>
      </w:r>
      <w:r w:rsidRPr="00AE0F5A">
        <w:rPr>
          <w:rFonts w:ascii="Times New Roman" w:hAnsi="Times New Roman" w:cs="Times New Roman"/>
          <w:iCs/>
          <w:color w:val="1A1718"/>
          <w:sz w:val="28"/>
          <w:szCs w:val="28"/>
        </w:rPr>
        <w:t>комерційними</w:t>
      </w:r>
      <w:r w:rsidRPr="00AE0F5A">
        <w:rPr>
          <w:rFonts w:ascii="Times New Roman" w:hAnsi="Times New Roman" w:cs="Times New Roman"/>
          <w:color w:val="1A1718"/>
          <w:sz w:val="28"/>
          <w:szCs w:val="28"/>
        </w:rPr>
        <w:t xml:space="preserve">. </w:t>
      </w:r>
    </w:p>
    <w:p w14:paraId="401105C7" w14:textId="5DD0D783"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2) </w:t>
      </w:r>
      <w:r w:rsidRPr="00AE0F5A">
        <w:rPr>
          <w:rFonts w:ascii="Times New Roman" w:hAnsi="Times New Roman" w:cs="Times New Roman"/>
          <w:i/>
          <w:iCs/>
          <w:color w:val="1A1718"/>
          <w:sz w:val="28"/>
          <w:szCs w:val="28"/>
        </w:rPr>
        <w:t xml:space="preserve">К – </w:t>
      </w:r>
      <w:r w:rsidRPr="00AE0F5A">
        <w:rPr>
          <w:rFonts w:ascii="Times New Roman" w:hAnsi="Times New Roman" w:cs="Times New Roman"/>
          <w:color w:val="1A1718"/>
          <w:sz w:val="28"/>
          <w:szCs w:val="28"/>
        </w:rPr>
        <w:t>може дорівнювати 365 (</w:t>
      </w:r>
      <w:r w:rsidR="006667E6" w:rsidRPr="00AE0F5A">
        <w:rPr>
          <w:rFonts w:ascii="Times New Roman" w:hAnsi="Times New Roman" w:cs="Times New Roman"/>
          <w:color w:val="1A1718"/>
          <w:sz w:val="28"/>
          <w:szCs w:val="28"/>
        </w:rPr>
        <w:t>або 366) днів</w:t>
      </w:r>
      <w:r w:rsidR="00834BD2">
        <w:rPr>
          <w:rFonts w:ascii="Times New Roman" w:hAnsi="Times New Roman" w:cs="Times New Roman"/>
          <w:color w:val="1A1718"/>
          <w:sz w:val="28"/>
          <w:szCs w:val="28"/>
        </w:rPr>
        <w:t xml:space="preserve">, при цьому </w:t>
      </w:r>
      <w:r w:rsidR="006667E6" w:rsidRPr="00AE0F5A">
        <w:rPr>
          <w:rFonts w:ascii="Times New Roman" w:hAnsi="Times New Roman" w:cs="Times New Roman"/>
          <w:color w:val="1A1718"/>
          <w:sz w:val="28"/>
          <w:szCs w:val="28"/>
        </w:rPr>
        <w:t>у місяцях врахо</w:t>
      </w:r>
      <w:r w:rsidRPr="00AE0F5A">
        <w:rPr>
          <w:rFonts w:ascii="Times New Roman" w:hAnsi="Times New Roman" w:cs="Times New Roman"/>
          <w:color w:val="1A1718"/>
          <w:sz w:val="28"/>
          <w:szCs w:val="28"/>
        </w:rPr>
        <w:t xml:space="preserve">вується точна кількість днів. </w:t>
      </w:r>
    </w:p>
    <w:p w14:paraId="66C3E30F" w14:textId="5D57684A"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Кількість</w:t>
      </w:r>
      <w:r w:rsidR="006667E6"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днів</w:t>
      </w:r>
      <w:r w:rsidR="006667E6" w:rsidRPr="00AE0F5A">
        <w:rPr>
          <w:rFonts w:ascii="Times New Roman" w:hAnsi="Times New Roman" w:cs="Times New Roman"/>
          <w:color w:val="1A1718"/>
          <w:sz w:val="28"/>
          <w:szCs w:val="28"/>
        </w:rPr>
        <w:t xml:space="preserve"> </w:t>
      </w:r>
      <w:r w:rsidR="008B2AF7" w:rsidRPr="00AE0F5A">
        <w:rPr>
          <w:rFonts w:ascii="Times New Roman" w:hAnsi="Times New Roman" w:cs="Times New Roman"/>
          <w:color w:val="1A1718"/>
          <w:sz w:val="28"/>
          <w:szCs w:val="28"/>
        </w:rPr>
        <w:t>дерозиту</w:t>
      </w:r>
      <w:r w:rsidR="006667E6"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t</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може</w:t>
      </w:r>
      <w:r w:rsidR="006667E6"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підраховуватися</w:t>
      </w:r>
      <w:r w:rsidR="006667E6"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наближено,коли </w:t>
      </w:r>
      <w:r w:rsidRPr="00BE6048">
        <w:rPr>
          <w:rFonts w:ascii="Times New Roman" w:hAnsi="Times New Roman" w:cs="Times New Roman"/>
          <w:i/>
          <w:iCs/>
          <w:color w:val="1A1718"/>
          <w:sz w:val="28"/>
          <w:szCs w:val="28"/>
          <w:lang w:val="en-US"/>
        </w:rPr>
        <w:t>t</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lastRenderedPageBreak/>
        <w:t>визначається кількістю повних міс</w:t>
      </w:r>
      <w:r w:rsidR="006667E6" w:rsidRPr="00AE0F5A">
        <w:rPr>
          <w:rFonts w:ascii="Times New Roman" w:hAnsi="Times New Roman" w:cs="Times New Roman"/>
          <w:color w:val="1A1718"/>
          <w:sz w:val="28"/>
          <w:szCs w:val="28"/>
        </w:rPr>
        <w:t>яців по 30 днів у кожному і точ</w:t>
      </w:r>
      <w:r w:rsidR="008B2AF7" w:rsidRPr="00AE0F5A">
        <w:rPr>
          <w:rFonts w:ascii="Times New Roman" w:hAnsi="Times New Roman" w:cs="Times New Roman"/>
          <w:color w:val="1A1718"/>
          <w:sz w:val="28"/>
          <w:szCs w:val="28"/>
        </w:rPr>
        <w:t xml:space="preserve">ною кількістю днів </w:t>
      </w:r>
      <w:r w:rsidRPr="00AE0F5A">
        <w:rPr>
          <w:rFonts w:ascii="Times New Roman" w:hAnsi="Times New Roman" w:cs="Times New Roman"/>
          <w:color w:val="1A1718"/>
          <w:sz w:val="28"/>
          <w:szCs w:val="28"/>
        </w:rPr>
        <w:t xml:space="preserve"> у неповних місяцях. </w:t>
      </w:r>
    </w:p>
    <w:p w14:paraId="03EA9C22" w14:textId="77777777"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Розрізняють три методи відсоткових розрахунків, в залежності від часової бази року </w:t>
      </w:r>
      <w:r w:rsidRPr="00AE0F5A">
        <w:rPr>
          <w:rFonts w:ascii="Times New Roman" w:hAnsi="Times New Roman" w:cs="Times New Roman"/>
          <w:i/>
          <w:iCs/>
          <w:color w:val="1A1718"/>
          <w:sz w:val="28"/>
          <w:szCs w:val="28"/>
        </w:rPr>
        <w:t xml:space="preserve">К </w:t>
      </w:r>
      <w:r w:rsidRPr="00AE0F5A">
        <w:rPr>
          <w:rFonts w:ascii="Times New Roman" w:hAnsi="Times New Roman" w:cs="Times New Roman"/>
          <w:color w:val="1A1718"/>
          <w:sz w:val="28"/>
          <w:szCs w:val="28"/>
        </w:rPr>
        <w:t xml:space="preserve">і способу підрахунку </w:t>
      </w:r>
      <w:r w:rsidRPr="00BE6048">
        <w:rPr>
          <w:rFonts w:ascii="Times New Roman" w:hAnsi="Times New Roman" w:cs="Times New Roman"/>
          <w:i/>
          <w:iCs/>
          <w:color w:val="1A1718"/>
          <w:sz w:val="28"/>
          <w:szCs w:val="28"/>
          <w:lang w:val="en-US"/>
        </w:rPr>
        <w:t>t</w:t>
      </w:r>
      <w:r w:rsidRPr="00AE0F5A">
        <w:rPr>
          <w:rFonts w:ascii="Times New Roman" w:hAnsi="Times New Roman" w:cs="Times New Roman"/>
          <w:color w:val="1A1718"/>
          <w:sz w:val="28"/>
          <w:szCs w:val="28"/>
        </w:rPr>
        <w:t xml:space="preserve">: </w:t>
      </w:r>
    </w:p>
    <w:p w14:paraId="5A74641F" w14:textId="5EFD39AC"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1) Точна кількість днів у році (</w:t>
      </w:r>
      <w:r w:rsidRPr="00AE0F5A">
        <w:rPr>
          <w:rFonts w:ascii="Times New Roman" w:hAnsi="Times New Roman" w:cs="Times New Roman"/>
          <w:i/>
          <w:iCs/>
          <w:color w:val="1A1718"/>
          <w:sz w:val="28"/>
          <w:szCs w:val="28"/>
        </w:rPr>
        <w:t xml:space="preserve">К </w:t>
      </w:r>
      <w:r w:rsidRPr="00AE0F5A">
        <w:rPr>
          <w:rFonts w:ascii="Times New Roman" w:hAnsi="Times New Roman" w:cs="Times New Roman"/>
          <w:color w:val="1A1718"/>
          <w:sz w:val="28"/>
          <w:szCs w:val="28"/>
        </w:rPr>
        <w:t>= 365, 36</w:t>
      </w:r>
      <w:r w:rsidR="008B2AF7" w:rsidRPr="00AE0F5A">
        <w:rPr>
          <w:rFonts w:ascii="Times New Roman" w:hAnsi="Times New Roman" w:cs="Times New Roman"/>
          <w:color w:val="1A1718"/>
          <w:sz w:val="28"/>
          <w:szCs w:val="28"/>
        </w:rPr>
        <w:t>6) і точний термін депозиту</w:t>
      </w:r>
      <w:r w:rsidR="009D640A">
        <w:rPr>
          <w:rFonts w:ascii="Times New Roman" w:hAnsi="Times New Roman" w:cs="Times New Roman"/>
          <w:color w:val="1A1718"/>
          <w:sz w:val="28"/>
          <w:szCs w:val="28"/>
        </w:rPr>
        <w:t>. Цей спосіб</w:t>
      </w:r>
      <w:r w:rsidRPr="00AE0F5A">
        <w:rPr>
          <w:rFonts w:ascii="Times New Roman" w:hAnsi="Times New Roman" w:cs="Times New Roman"/>
          <w:color w:val="1A1718"/>
          <w:sz w:val="28"/>
          <w:szCs w:val="28"/>
        </w:rPr>
        <w:t xml:space="preserve"> нарахувань називають </w:t>
      </w:r>
      <w:r w:rsidRPr="00AE0F5A">
        <w:rPr>
          <w:rFonts w:ascii="Times New Roman" w:hAnsi="Times New Roman" w:cs="Times New Roman"/>
          <w:iCs/>
          <w:color w:val="1A1718"/>
          <w:sz w:val="28"/>
          <w:szCs w:val="28"/>
        </w:rPr>
        <w:t>англійським</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Він дає найбільш точний результат. </w:t>
      </w:r>
    </w:p>
    <w:p w14:paraId="3E31D3B3" w14:textId="78B98E6D"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2) Звичайні відсотки (</w:t>
      </w:r>
      <w:r w:rsidRPr="00AE0F5A">
        <w:rPr>
          <w:rFonts w:ascii="Times New Roman" w:hAnsi="Times New Roman" w:cs="Times New Roman"/>
          <w:i/>
          <w:iCs/>
          <w:color w:val="1A1718"/>
          <w:sz w:val="28"/>
          <w:szCs w:val="28"/>
        </w:rPr>
        <w:t xml:space="preserve">К </w:t>
      </w:r>
      <w:r w:rsidRPr="00AE0F5A">
        <w:rPr>
          <w:rFonts w:ascii="Times New Roman" w:hAnsi="Times New Roman" w:cs="Times New Roman"/>
          <w:color w:val="1A1718"/>
          <w:sz w:val="28"/>
          <w:szCs w:val="28"/>
        </w:rPr>
        <w:t>= 36</w:t>
      </w:r>
      <w:r w:rsidR="008B2AF7" w:rsidRPr="00AE0F5A">
        <w:rPr>
          <w:rFonts w:ascii="Times New Roman" w:hAnsi="Times New Roman" w:cs="Times New Roman"/>
          <w:color w:val="1A1718"/>
          <w:sz w:val="28"/>
          <w:szCs w:val="28"/>
        </w:rPr>
        <w:t>0) і точний термін депозиту</w:t>
      </w:r>
      <w:r w:rsidR="009D640A">
        <w:rPr>
          <w:rFonts w:ascii="Times New Roman" w:hAnsi="Times New Roman" w:cs="Times New Roman"/>
          <w:color w:val="1A1718"/>
          <w:sz w:val="28"/>
          <w:szCs w:val="28"/>
        </w:rPr>
        <w:t>. Такий спосіб нарахувань називається</w:t>
      </w:r>
      <w:r w:rsidRPr="00AE0F5A">
        <w:rPr>
          <w:rFonts w:ascii="Times New Roman" w:hAnsi="Times New Roman" w:cs="Times New Roman"/>
          <w:color w:val="1A1718"/>
          <w:sz w:val="28"/>
          <w:szCs w:val="28"/>
        </w:rPr>
        <w:t xml:space="preserve"> </w:t>
      </w:r>
      <w:r w:rsidRPr="00AE0F5A">
        <w:rPr>
          <w:rFonts w:ascii="Times New Roman" w:hAnsi="Times New Roman" w:cs="Times New Roman"/>
          <w:iCs/>
          <w:color w:val="1A1718"/>
          <w:sz w:val="28"/>
          <w:szCs w:val="28"/>
        </w:rPr>
        <w:t>французьким</w:t>
      </w:r>
      <w:r w:rsidR="009D640A">
        <w:rPr>
          <w:rFonts w:ascii="Times New Roman" w:hAnsi="Times New Roman" w:cs="Times New Roman"/>
          <w:color w:val="1A1718"/>
          <w:sz w:val="28"/>
          <w:szCs w:val="28"/>
        </w:rPr>
        <w:t>. Він дає більший дохід</w:t>
      </w:r>
      <w:r w:rsidRPr="00AE0F5A">
        <w:rPr>
          <w:rFonts w:ascii="Times New Roman" w:hAnsi="Times New Roman" w:cs="Times New Roman"/>
          <w:color w:val="1A1718"/>
          <w:sz w:val="28"/>
          <w:szCs w:val="28"/>
        </w:rPr>
        <w:t xml:space="preserve">, ніж попередній. </w:t>
      </w:r>
    </w:p>
    <w:p w14:paraId="18935D16" w14:textId="4565E4B1" w:rsidR="00995B47" w:rsidRPr="00AE0F5A"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3) Звичайні відсотки (</w:t>
      </w:r>
      <w:r w:rsidRPr="00AE0F5A">
        <w:rPr>
          <w:rFonts w:ascii="Times New Roman" w:hAnsi="Times New Roman" w:cs="Times New Roman"/>
          <w:i/>
          <w:iCs/>
          <w:color w:val="1A1718"/>
          <w:sz w:val="28"/>
          <w:szCs w:val="28"/>
        </w:rPr>
        <w:t xml:space="preserve">К </w:t>
      </w:r>
      <w:r w:rsidRPr="00AE0F5A">
        <w:rPr>
          <w:rFonts w:ascii="Times New Roman" w:hAnsi="Times New Roman" w:cs="Times New Roman"/>
          <w:color w:val="1A1718"/>
          <w:sz w:val="28"/>
          <w:szCs w:val="28"/>
        </w:rPr>
        <w:t>= 360) і</w:t>
      </w:r>
      <w:r w:rsidR="008B2AF7" w:rsidRPr="00AE0F5A">
        <w:rPr>
          <w:rFonts w:ascii="Times New Roman" w:hAnsi="Times New Roman" w:cs="Times New Roman"/>
          <w:color w:val="1A1718"/>
          <w:sz w:val="28"/>
          <w:szCs w:val="28"/>
        </w:rPr>
        <w:t xml:space="preserve"> наближений термін депозиту</w:t>
      </w:r>
      <w:r w:rsidR="009D640A">
        <w:rPr>
          <w:rFonts w:ascii="Times New Roman" w:hAnsi="Times New Roman" w:cs="Times New Roman"/>
          <w:color w:val="1A1718"/>
          <w:sz w:val="28"/>
          <w:szCs w:val="28"/>
        </w:rPr>
        <w:t xml:space="preserve">. Цей спосіб </w:t>
      </w:r>
      <w:r w:rsidRPr="00AE0F5A">
        <w:rPr>
          <w:rFonts w:ascii="Times New Roman" w:hAnsi="Times New Roman" w:cs="Times New Roman"/>
          <w:color w:val="1A1718"/>
          <w:sz w:val="28"/>
          <w:szCs w:val="28"/>
        </w:rPr>
        <w:t xml:space="preserve">називають </w:t>
      </w:r>
      <w:r w:rsidRPr="00AE0F5A">
        <w:rPr>
          <w:rFonts w:ascii="Times New Roman" w:hAnsi="Times New Roman" w:cs="Times New Roman"/>
          <w:iCs/>
          <w:color w:val="1A1718"/>
          <w:sz w:val="28"/>
          <w:szCs w:val="28"/>
        </w:rPr>
        <w:t>німецьким</w:t>
      </w:r>
      <w:r w:rsidRPr="00AE0F5A">
        <w:rPr>
          <w:rFonts w:ascii="Times New Roman" w:hAnsi="Times New Roman" w:cs="Times New Roman"/>
          <w:i/>
          <w:iCs/>
          <w:color w:val="1A1718"/>
          <w:sz w:val="28"/>
          <w:szCs w:val="28"/>
        </w:rPr>
        <w:t xml:space="preserve">. </w:t>
      </w:r>
    </w:p>
    <w:p w14:paraId="097873FB" w14:textId="22B7BD78" w:rsidR="00995B47" w:rsidRPr="00AE0F5A" w:rsidRDefault="009D640A" w:rsidP="00AE0F5A">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Таким чином, маємо</w:t>
      </w:r>
      <w:r w:rsidR="00995B47" w:rsidRPr="00AE0F5A">
        <w:rPr>
          <w:rFonts w:ascii="Times New Roman" w:hAnsi="Times New Roman" w:cs="Times New Roman"/>
          <w:color w:val="1A1718"/>
          <w:sz w:val="28"/>
          <w:szCs w:val="28"/>
        </w:rPr>
        <w:t xml:space="preserve"> різні </w:t>
      </w:r>
      <w:r w:rsidR="00B60A86" w:rsidRPr="00AE0F5A">
        <w:rPr>
          <w:rFonts w:ascii="Times New Roman" w:hAnsi="Times New Roman" w:cs="Times New Roman"/>
          <w:color w:val="1A1718"/>
          <w:sz w:val="28"/>
          <w:szCs w:val="28"/>
        </w:rPr>
        <w:t>фінансові результати договору</w:t>
      </w:r>
      <w:r w:rsidR="008B2AF7" w:rsidRPr="00AE0F5A">
        <w:rPr>
          <w:rFonts w:ascii="Times New Roman" w:hAnsi="Times New Roman" w:cs="Times New Roman"/>
          <w:color w:val="1A1718"/>
          <w:sz w:val="28"/>
          <w:szCs w:val="28"/>
        </w:rPr>
        <w:t xml:space="preserve"> в за</w:t>
      </w:r>
      <w:r w:rsidR="00995B47" w:rsidRPr="00AE0F5A">
        <w:rPr>
          <w:rFonts w:ascii="Times New Roman" w:hAnsi="Times New Roman" w:cs="Times New Roman"/>
          <w:color w:val="1A1718"/>
          <w:sz w:val="28"/>
          <w:szCs w:val="28"/>
        </w:rPr>
        <w:t xml:space="preserve">лежності від вибору часової бази року і методу розрахунку </w:t>
      </w:r>
      <w:r w:rsidR="00995B47" w:rsidRPr="00BE6048">
        <w:rPr>
          <w:rFonts w:ascii="Times New Roman" w:hAnsi="Times New Roman" w:cs="Times New Roman"/>
          <w:i/>
          <w:iCs/>
          <w:color w:val="1A1718"/>
          <w:sz w:val="28"/>
          <w:szCs w:val="28"/>
          <w:lang w:val="en-US"/>
        </w:rPr>
        <w:t>t</w:t>
      </w:r>
      <w:r w:rsidR="00995B47" w:rsidRPr="00AE0F5A">
        <w:rPr>
          <w:rFonts w:ascii="Times New Roman" w:hAnsi="Times New Roman" w:cs="Times New Roman"/>
          <w:color w:val="1A1718"/>
          <w:sz w:val="28"/>
          <w:szCs w:val="28"/>
        </w:rPr>
        <w:t xml:space="preserve">. </w:t>
      </w:r>
    </w:p>
    <w:p w14:paraId="6D062392" w14:textId="30FC10DD" w:rsidR="00995B47" w:rsidRPr="00B60A86"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lang w:val="en-US"/>
        </w:rPr>
      </w:pPr>
      <w:r w:rsidRPr="00AE0F5A">
        <w:rPr>
          <w:rFonts w:ascii="Times New Roman" w:hAnsi="Times New Roman" w:cs="Times New Roman"/>
          <w:color w:val="1A1718"/>
          <w:sz w:val="28"/>
          <w:szCs w:val="28"/>
        </w:rPr>
        <w:t>Зрозуміло, що можна так підіб</w:t>
      </w:r>
      <w:r w:rsidR="00384B15" w:rsidRPr="00AE0F5A">
        <w:rPr>
          <w:rFonts w:ascii="Times New Roman" w:hAnsi="Times New Roman" w:cs="Times New Roman"/>
          <w:color w:val="1A1718"/>
          <w:sz w:val="28"/>
          <w:szCs w:val="28"/>
        </w:rPr>
        <w:t>рати відсоткові ставки при вико</w:t>
      </w:r>
      <w:r w:rsidRPr="00AE0F5A">
        <w:rPr>
          <w:rFonts w:ascii="Times New Roman" w:hAnsi="Times New Roman" w:cs="Times New Roman"/>
          <w:color w:val="1A1718"/>
          <w:sz w:val="28"/>
          <w:szCs w:val="28"/>
        </w:rPr>
        <w:t xml:space="preserve">ристанні звичайних </w:t>
      </w:r>
      <w:r w:rsidRPr="00BE6048">
        <w:rPr>
          <w:rFonts w:ascii="Times New Roman" w:hAnsi="Times New Roman" w:cs="Times New Roman"/>
          <w:i/>
          <w:iCs/>
          <w:color w:val="1A1718"/>
          <w:sz w:val="28"/>
          <w:szCs w:val="28"/>
          <w:lang w:val="en-US"/>
        </w:rPr>
        <w:t>i</w:t>
      </w:r>
      <w:r w:rsidRPr="00AE0F5A">
        <w:rPr>
          <w:rFonts w:ascii="Times New Roman" w:hAnsi="Times New Roman" w:cs="Times New Roman"/>
          <w:i/>
          <w:iCs/>
          <w:color w:val="1A1718"/>
          <w:position w:val="-8"/>
          <w:sz w:val="28"/>
          <w:szCs w:val="28"/>
        </w:rPr>
        <w:t>зв</w:t>
      </w:r>
      <w:r w:rsidRPr="00AE0F5A">
        <w:rPr>
          <w:rFonts w:ascii="Times New Roman" w:hAnsi="Times New Roman" w:cs="Times New Roman"/>
          <w:color w:val="1A1718"/>
          <w:position w:val="-8"/>
          <w:sz w:val="28"/>
          <w:szCs w:val="28"/>
        </w:rPr>
        <w:t xml:space="preserve">. </w:t>
      </w:r>
      <w:r w:rsidRPr="00AE0F5A">
        <w:rPr>
          <w:rFonts w:ascii="Times New Roman" w:hAnsi="Times New Roman" w:cs="Times New Roman"/>
          <w:color w:val="1A1718"/>
          <w:sz w:val="28"/>
          <w:szCs w:val="28"/>
        </w:rPr>
        <w:t xml:space="preserve">і точних </w:t>
      </w:r>
      <w:r w:rsidRPr="00AE0F5A">
        <w:rPr>
          <w:rFonts w:ascii="Times New Roman" w:hAnsi="Times New Roman" w:cs="Times New Roman"/>
          <w:i/>
          <w:iCs/>
          <w:color w:val="1A1718"/>
          <w:sz w:val="28"/>
          <w:szCs w:val="28"/>
        </w:rPr>
        <w:t>і</w:t>
      </w:r>
      <w:r w:rsidRPr="00AE0F5A">
        <w:rPr>
          <w:rFonts w:ascii="Times New Roman" w:hAnsi="Times New Roman" w:cs="Times New Roman"/>
          <w:i/>
          <w:iCs/>
          <w:color w:val="1A1718"/>
          <w:position w:val="-8"/>
          <w:sz w:val="28"/>
          <w:szCs w:val="28"/>
        </w:rPr>
        <w:t>точ</w:t>
      </w:r>
      <w:r w:rsidRPr="00AE0F5A">
        <w:rPr>
          <w:rFonts w:ascii="Times New Roman" w:hAnsi="Times New Roman" w:cs="Times New Roman"/>
          <w:color w:val="1A1718"/>
          <w:position w:val="-8"/>
          <w:sz w:val="28"/>
          <w:szCs w:val="28"/>
        </w:rPr>
        <w:t xml:space="preserve">. </w:t>
      </w:r>
      <w:r w:rsidRPr="00AE0F5A">
        <w:rPr>
          <w:rFonts w:ascii="Times New Roman" w:hAnsi="Times New Roman" w:cs="Times New Roman"/>
          <w:color w:val="1A1718"/>
          <w:sz w:val="28"/>
          <w:szCs w:val="28"/>
        </w:rPr>
        <w:t xml:space="preserve">відсотків, що </w:t>
      </w:r>
      <w:r w:rsidRPr="00AE0F5A">
        <w:rPr>
          <w:rFonts w:ascii="Times New Roman" w:hAnsi="Times New Roman" w:cs="Times New Roman"/>
          <w:iCs/>
          <w:color w:val="1A1718"/>
          <w:sz w:val="28"/>
          <w:szCs w:val="28"/>
        </w:rPr>
        <w:t xml:space="preserve">відсотки, нараховані за ними, будуть однаковими. </w:t>
      </w:r>
      <w:r w:rsidRPr="00B60A86">
        <w:rPr>
          <w:rFonts w:ascii="Times New Roman" w:hAnsi="Times New Roman" w:cs="Times New Roman"/>
          <w:color w:val="1A1718"/>
          <w:sz w:val="28"/>
          <w:szCs w:val="28"/>
          <w:lang w:val="en-US"/>
        </w:rPr>
        <w:t xml:space="preserve">Такі відсоткові ставки називають </w:t>
      </w:r>
      <w:r w:rsidR="00384B15" w:rsidRPr="00B60A86">
        <w:rPr>
          <w:rFonts w:ascii="Times New Roman" w:hAnsi="Times New Roman" w:cs="Times New Roman"/>
          <w:iCs/>
          <w:color w:val="1A1718"/>
          <w:sz w:val="28"/>
          <w:szCs w:val="28"/>
          <w:lang w:val="en-US"/>
        </w:rPr>
        <w:t>еквіва</w:t>
      </w:r>
      <w:r w:rsidRPr="00B60A86">
        <w:rPr>
          <w:rFonts w:ascii="Times New Roman" w:hAnsi="Times New Roman" w:cs="Times New Roman"/>
          <w:iCs/>
          <w:color w:val="1A1718"/>
          <w:sz w:val="28"/>
          <w:szCs w:val="28"/>
          <w:lang w:val="en-US"/>
        </w:rPr>
        <w:t xml:space="preserve">лентними. </w:t>
      </w:r>
    </w:p>
    <w:p w14:paraId="1F8F8B82" w14:textId="59E075BA" w:rsidR="00995B47" w:rsidRPr="00BE6048" w:rsidRDefault="00F44548" w:rsidP="00AE0F5A">
      <w:pPr>
        <w:widowControl w:val="0"/>
        <w:autoSpaceDE w:val="0"/>
        <w:autoSpaceDN w:val="0"/>
        <w:adjustRightInd w:val="0"/>
        <w:spacing w:after="0" w:line="280" w:lineRule="atLeast"/>
        <w:ind w:firstLine="851"/>
        <w:rPr>
          <w:rFonts w:ascii="Times New Roman" w:hAnsi="Times New Roman" w:cs="Times New Roman"/>
          <w:sz w:val="28"/>
          <w:szCs w:val="28"/>
          <w:lang w:val="en-US"/>
        </w:rPr>
      </w:pPr>
      <w:r w:rsidRPr="00BE6048">
        <w:rPr>
          <w:rFonts w:ascii="Times New Roman" w:hAnsi="Times New Roman" w:cs="Times New Roman"/>
          <w:sz w:val="28"/>
          <w:szCs w:val="28"/>
          <w:lang w:val="en-US"/>
        </w:rPr>
        <w:t xml:space="preserve"> </w:t>
      </w:r>
    </w:p>
    <w:p w14:paraId="60E7AA41" w14:textId="77777777" w:rsidR="00995B47" w:rsidRPr="00BE6048" w:rsidRDefault="00995B47" w:rsidP="00AE0F5A">
      <w:pPr>
        <w:widowControl w:val="0"/>
        <w:autoSpaceDE w:val="0"/>
        <w:autoSpaceDN w:val="0"/>
        <w:adjustRightInd w:val="0"/>
        <w:spacing w:after="240" w:line="300" w:lineRule="atLeast"/>
        <w:ind w:firstLine="851"/>
        <w:rPr>
          <w:rFonts w:ascii="Times New Roman" w:hAnsi="Times New Roman" w:cs="Times New Roman"/>
          <w:sz w:val="28"/>
          <w:szCs w:val="28"/>
          <w:lang w:val="en-US"/>
        </w:rPr>
      </w:pPr>
      <w:r w:rsidRPr="00BE6048">
        <w:rPr>
          <w:rFonts w:ascii="Times New Roman" w:hAnsi="Times New Roman" w:cs="Times New Roman"/>
          <w:color w:val="1A1718"/>
          <w:sz w:val="28"/>
          <w:szCs w:val="28"/>
          <w:lang w:val="en-US"/>
        </w:rPr>
        <w:t xml:space="preserve">Маємо: </w:t>
      </w:r>
    </w:p>
    <w:p w14:paraId="327B6A03" w14:textId="66CB150A" w:rsidR="00995B47" w:rsidRPr="00BE6048" w:rsidRDefault="00995B47" w:rsidP="00775381">
      <w:pPr>
        <w:widowControl w:val="0"/>
        <w:autoSpaceDE w:val="0"/>
        <w:autoSpaceDN w:val="0"/>
        <w:adjustRightInd w:val="0"/>
        <w:spacing w:after="0" w:line="280" w:lineRule="atLeast"/>
        <w:jc w:val="center"/>
        <w:rPr>
          <w:rFonts w:ascii="Times New Roman" w:hAnsi="Times New Roman" w:cs="Times New Roman"/>
          <w:sz w:val="28"/>
          <w:szCs w:val="28"/>
          <w:lang w:val="en-US"/>
        </w:rPr>
      </w:pPr>
      <w:r w:rsidRPr="00BE6048">
        <w:rPr>
          <w:rFonts w:ascii="Times New Roman" w:hAnsi="Times New Roman" w:cs="Times New Roman"/>
          <w:noProof/>
          <w:sz w:val="28"/>
          <w:szCs w:val="28"/>
          <w:lang w:val="en-US" w:eastAsia="ru-RU"/>
        </w:rPr>
        <w:drawing>
          <wp:inline distT="0" distB="0" distL="0" distR="0" wp14:anchorId="41E3FE68" wp14:editId="21DFABDD">
            <wp:extent cx="12700" cy="12700"/>
            <wp:effectExtent l="0" t="0" r="0" b="0"/>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360</m:t>
            </m:r>
          </m:num>
          <m:den>
            <m:r>
              <w:rPr>
                <w:rFonts w:ascii="Cambria Math" w:hAnsi="Cambria Math" w:cs="Times New Roman"/>
                <w:sz w:val="28"/>
                <w:szCs w:val="28"/>
                <w:lang w:val="en-US"/>
              </w:rPr>
              <m:t>365</m:t>
            </m:r>
          </m:den>
        </m:f>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365</m:t>
            </m:r>
          </m:sub>
        </m:sSub>
        <m:r>
          <w:rPr>
            <w:rFonts w:ascii="Cambria Math" w:hAnsi="Cambria Math" w:cs="Times New Roman"/>
            <w:sz w:val="28"/>
            <w:szCs w:val="28"/>
            <w:lang w:val="en-US"/>
          </w:rPr>
          <m:t>=0,986301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365</m:t>
            </m:r>
          </m:sub>
        </m:sSub>
      </m:oMath>
    </w:p>
    <w:p w14:paraId="20D9075D" w14:textId="1512448E" w:rsidR="00775381" w:rsidRPr="00BE6048" w:rsidRDefault="00860436" w:rsidP="00775381">
      <w:pPr>
        <w:widowControl w:val="0"/>
        <w:autoSpaceDE w:val="0"/>
        <w:autoSpaceDN w:val="0"/>
        <w:adjustRightInd w:val="0"/>
        <w:spacing w:after="240" w:line="360" w:lineRule="atLeast"/>
        <w:jc w:val="center"/>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365</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365</m:t>
              </m:r>
            </m:num>
            <m:den>
              <m:r>
                <w:rPr>
                  <w:rFonts w:ascii="Cambria Math" w:hAnsi="Cambria Math" w:cs="Times New Roman"/>
                  <w:sz w:val="28"/>
                  <w:szCs w:val="28"/>
                  <w:lang w:val="en-US"/>
                </w:rPr>
                <m:t>360</m:t>
              </m:r>
            </m:den>
          </m:f>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r>
            <w:rPr>
              <w:rFonts w:ascii="Cambria Math" w:hAnsi="Cambria Math" w:cs="Times New Roman"/>
              <w:sz w:val="28"/>
              <w:szCs w:val="28"/>
              <w:lang w:val="en-US"/>
            </w:rPr>
            <m:t>=1,013889</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oMath>
      </m:oMathPara>
    </w:p>
    <w:p w14:paraId="33F5D7AE" w14:textId="78DCAED5" w:rsidR="00995B47" w:rsidRPr="00BE6048" w:rsidRDefault="00860436" w:rsidP="00775381">
      <w:pPr>
        <w:widowControl w:val="0"/>
        <w:autoSpaceDE w:val="0"/>
        <w:autoSpaceDN w:val="0"/>
        <w:adjustRightInd w:val="0"/>
        <w:spacing w:after="240" w:line="360" w:lineRule="atLeast"/>
        <w:jc w:val="center"/>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360</m:t>
              </m:r>
            </m:num>
            <m:den>
              <m:r>
                <w:rPr>
                  <w:rFonts w:ascii="Cambria Math" w:hAnsi="Cambria Math" w:cs="Times New Roman"/>
                  <w:sz w:val="28"/>
                  <w:szCs w:val="28"/>
                  <w:lang w:val="en-US"/>
                </w:rPr>
                <m:t>366</m:t>
              </m:r>
            </m:den>
          </m:f>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366</m:t>
              </m:r>
            </m:sub>
          </m:sSub>
          <m:r>
            <w:rPr>
              <w:rFonts w:ascii="Cambria Math" w:hAnsi="Cambria Math" w:cs="Times New Roman"/>
              <w:sz w:val="28"/>
              <w:szCs w:val="28"/>
              <w:lang w:val="en-US"/>
            </w:rPr>
            <m:t>=0,983606</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366</m:t>
              </m:r>
            </m:sub>
          </m:sSub>
        </m:oMath>
      </m:oMathPara>
    </w:p>
    <w:p w14:paraId="705EB7B7" w14:textId="3B63FB62" w:rsidR="00995B47" w:rsidRPr="00BE6048" w:rsidRDefault="00860436" w:rsidP="00775381">
      <w:pPr>
        <w:widowControl w:val="0"/>
        <w:autoSpaceDE w:val="0"/>
        <w:autoSpaceDN w:val="0"/>
        <w:adjustRightInd w:val="0"/>
        <w:spacing w:after="0" w:line="280" w:lineRule="atLeast"/>
        <w:jc w:val="center"/>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366</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366</m:t>
              </m:r>
            </m:num>
            <m:den>
              <m:r>
                <w:rPr>
                  <w:rFonts w:ascii="Cambria Math" w:hAnsi="Cambria Math" w:cs="Times New Roman"/>
                  <w:sz w:val="28"/>
                  <w:szCs w:val="28"/>
                  <w:lang w:val="en-US"/>
                </w:rPr>
                <m:t>360</m:t>
              </m:r>
            </m:den>
          </m:f>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r>
            <w:rPr>
              <w:rFonts w:ascii="Cambria Math" w:hAnsi="Cambria Math" w:cs="Times New Roman"/>
              <w:sz w:val="28"/>
              <w:szCs w:val="28"/>
              <w:lang w:val="en-US"/>
            </w:rPr>
            <m:t>=1,016667</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360</m:t>
              </m:r>
            </m:sub>
          </m:sSub>
        </m:oMath>
      </m:oMathPara>
    </w:p>
    <w:p w14:paraId="7CBAE6C8" w14:textId="10EF3410" w:rsidR="00995B47" w:rsidRPr="00AE0F5A" w:rsidRDefault="00090684"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Pr>
          <w:rFonts w:ascii="Times New Roman" w:hAnsi="Times New Roman" w:cs="Times New Roman"/>
          <w:color w:val="1A1718"/>
          <w:sz w:val="28"/>
          <w:szCs w:val="28"/>
        </w:rPr>
        <w:t>Угоду, укладену</w:t>
      </w:r>
      <w:r w:rsidR="009D640A">
        <w:rPr>
          <w:rFonts w:ascii="Times New Roman" w:hAnsi="Times New Roman" w:cs="Times New Roman"/>
          <w:color w:val="1A1718"/>
          <w:sz w:val="28"/>
          <w:szCs w:val="28"/>
        </w:rPr>
        <w:t xml:space="preserve"> за одними відсотками</w:t>
      </w:r>
      <w:r w:rsidR="00AE3058">
        <w:rPr>
          <w:rFonts w:ascii="Times New Roman" w:hAnsi="Times New Roman" w:cs="Times New Roman"/>
          <w:color w:val="1A1718"/>
          <w:sz w:val="28"/>
          <w:szCs w:val="28"/>
        </w:rPr>
        <w:t>, можна перевести на іншу відсоткову ставку</w:t>
      </w:r>
      <w:r w:rsidR="00995B47" w:rsidRPr="00AE0F5A">
        <w:rPr>
          <w:rFonts w:ascii="Times New Roman" w:hAnsi="Times New Roman" w:cs="Times New Roman"/>
          <w:color w:val="1A1718"/>
          <w:sz w:val="28"/>
          <w:szCs w:val="28"/>
        </w:rPr>
        <w:t xml:space="preserve">, перейшовши до еквівалентних. </w:t>
      </w:r>
    </w:p>
    <w:p w14:paraId="6802B8C0" w14:textId="5CAC2681" w:rsidR="00995B47" w:rsidRPr="00AE0F5A" w:rsidRDefault="00090684"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Pr>
          <w:rFonts w:ascii="Times New Roman" w:hAnsi="Times New Roman" w:cs="Times New Roman"/>
          <w:color w:val="1A1718"/>
          <w:sz w:val="28"/>
          <w:szCs w:val="28"/>
        </w:rPr>
        <w:t>У фінансових контрактах</w:t>
      </w:r>
      <w:r w:rsidR="00995B47" w:rsidRPr="00AE0F5A">
        <w:rPr>
          <w:rFonts w:ascii="Times New Roman" w:hAnsi="Times New Roman" w:cs="Times New Roman"/>
          <w:color w:val="1A1718"/>
          <w:sz w:val="28"/>
          <w:szCs w:val="28"/>
        </w:rPr>
        <w:t xml:space="preserve"> відсоткові ставки можуть </w:t>
      </w:r>
      <w:r w:rsidR="00AE3058">
        <w:rPr>
          <w:rFonts w:ascii="Times New Roman" w:hAnsi="Times New Roman" w:cs="Times New Roman"/>
          <w:color w:val="1A1718"/>
          <w:sz w:val="28"/>
          <w:szCs w:val="28"/>
        </w:rPr>
        <w:t xml:space="preserve">бути встановлені </w:t>
      </w:r>
      <w:r w:rsidR="00995B47" w:rsidRPr="00AE0F5A">
        <w:rPr>
          <w:rFonts w:ascii="Times New Roman" w:hAnsi="Times New Roman" w:cs="Times New Roman"/>
          <w:color w:val="1A1718"/>
          <w:sz w:val="28"/>
          <w:szCs w:val="28"/>
        </w:rPr>
        <w:t xml:space="preserve"> окремо для різних періодів. </w:t>
      </w:r>
    </w:p>
    <w:p w14:paraId="712E3260" w14:textId="4DDA5360" w:rsidR="00C07267" w:rsidRPr="00AE0F5A" w:rsidRDefault="00AE3058"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Pr>
          <w:rFonts w:ascii="Times New Roman" w:hAnsi="Times New Roman" w:cs="Times New Roman"/>
          <w:color w:val="1A1718"/>
          <w:sz w:val="28"/>
          <w:szCs w:val="28"/>
        </w:rPr>
        <w:t>Покладемо</w:t>
      </w:r>
      <w:r w:rsidR="00B60A86" w:rsidRPr="00AE0F5A">
        <w:rPr>
          <w:rFonts w:ascii="Times New Roman" w:hAnsi="Times New Roman" w:cs="Times New Roman"/>
          <w:color w:val="1A1718"/>
          <w:sz w:val="28"/>
          <w:szCs w:val="28"/>
        </w:rPr>
        <w:t xml:space="preserve">: </w:t>
      </w:r>
      <w:r w:rsidR="00995B47" w:rsidRPr="00AE0F5A">
        <w:rPr>
          <w:rFonts w:ascii="Times New Roman" w:hAnsi="Times New Roman" w:cs="Times New Roman"/>
          <w:i/>
          <w:iCs/>
          <w:color w:val="1A1718"/>
          <w:sz w:val="28"/>
          <w:szCs w:val="28"/>
        </w:rPr>
        <w:t>і</w:t>
      </w:r>
      <w:r w:rsidR="00995B47" w:rsidRPr="00BE6048">
        <w:rPr>
          <w:rFonts w:ascii="Times New Roman" w:hAnsi="Times New Roman" w:cs="Times New Roman"/>
          <w:i/>
          <w:iCs/>
          <w:color w:val="1A1718"/>
          <w:position w:val="-8"/>
          <w:sz w:val="28"/>
          <w:szCs w:val="28"/>
          <w:lang w:val="en-US"/>
        </w:rPr>
        <w:t>t</w:t>
      </w:r>
      <w:r w:rsidR="00995B47" w:rsidRPr="00AE0F5A">
        <w:rPr>
          <w:rFonts w:ascii="Times New Roman" w:hAnsi="Times New Roman" w:cs="Times New Roman"/>
          <w:i/>
          <w:iCs/>
          <w:color w:val="1A1718"/>
          <w:position w:val="-8"/>
          <w:sz w:val="28"/>
          <w:szCs w:val="28"/>
        </w:rPr>
        <w:t xml:space="preserve"> </w:t>
      </w:r>
      <w:r w:rsidR="00995B47" w:rsidRPr="00AE0F5A">
        <w:rPr>
          <w:rFonts w:ascii="Times New Roman" w:hAnsi="Times New Roman" w:cs="Times New Roman"/>
          <w:color w:val="1A1718"/>
          <w:sz w:val="28"/>
          <w:szCs w:val="28"/>
        </w:rPr>
        <w:t xml:space="preserve">– </w:t>
      </w:r>
      <w:r w:rsidR="00B60A86" w:rsidRPr="00AE0F5A">
        <w:rPr>
          <w:rFonts w:ascii="Times New Roman" w:hAnsi="Times New Roman" w:cs="Times New Roman"/>
          <w:color w:val="1A1718"/>
          <w:sz w:val="28"/>
          <w:szCs w:val="28"/>
        </w:rPr>
        <w:t xml:space="preserve">відсоткова </w:t>
      </w:r>
      <w:r w:rsidR="00995B47" w:rsidRPr="00AE0F5A">
        <w:rPr>
          <w:rFonts w:ascii="Times New Roman" w:hAnsi="Times New Roman" w:cs="Times New Roman"/>
          <w:color w:val="1A1718"/>
          <w:sz w:val="28"/>
          <w:szCs w:val="28"/>
        </w:rPr>
        <w:t xml:space="preserve">ставка в періоді </w:t>
      </w:r>
      <w:r w:rsidR="00995B47" w:rsidRPr="00BE6048">
        <w:rPr>
          <w:rFonts w:ascii="Times New Roman" w:hAnsi="Times New Roman" w:cs="Times New Roman"/>
          <w:i/>
          <w:iCs/>
          <w:color w:val="1A1718"/>
          <w:sz w:val="28"/>
          <w:szCs w:val="28"/>
          <w:lang w:val="en-US"/>
        </w:rPr>
        <w:t>t</w:t>
      </w:r>
      <w:r w:rsidR="00995B47" w:rsidRPr="00AE0F5A">
        <w:rPr>
          <w:rFonts w:ascii="Times New Roman" w:hAnsi="Times New Roman" w:cs="Times New Roman"/>
          <w:color w:val="1A1718"/>
          <w:sz w:val="28"/>
          <w:szCs w:val="28"/>
        </w:rPr>
        <w:t xml:space="preserve">; </w:t>
      </w:r>
    </w:p>
    <w:p w14:paraId="49547BEA" w14:textId="4BBD6F41" w:rsidR="00C07267" w:rsidRPr="00AE0F5A" w:rsidRDefault="00B60A86" w:rsidP="00995B47">
      <w:pPr>
        <w:widowControl w:val="0"/>
        <w:autoSpaceDE w:val="0"/>
        <w:autoSpaceDN w:val="0"/>
        <w:adjustRightInd w:val="0"/>
        <w:spacing w:after="240" w:line="300" w:lineRule="atLeast"/>
        <w:jc w:val="left"/>
        <w:rPr>
          <w:rFonts w:ascii="Times New Roman" w:hAnsi="Times New Roman" w:cs="Times New Roman"/>
          <w:color w:val="1A1718"/>
          <w:sz w:val="28"/>
          <w:szCs w:val="28"/>
        </w:rPr>
      </w:pPr>
      <w:r w:rsidRPr="00AE0F5A">
        <w:rPr>
          <w:rFonts w:ascii="Times New Roman" w:hAnsi="Times New Roman" w:cs="Times New Roman"/>
          <w:i/>
          <w:iCs/>
          <w:color w:val="1A1718"/>
          <w:sz w:val="28"/>
          <w:szCs w:val="28"/>
        </w:rPr>
        <w:t xml:space="preserve">           </w:t>
      </w:r>
      <w:r w:rsidR="00AE3058">
        <w:rPr>
          <w:rFonts w:ascii="Times New Roman" w:hAnsi="Times New Roman" w:cs="Times New Roman"/>
          <w:i/>
          <w:iCs/>
          <w:color w:val="1A1718"/>
          <w:sz w:val="28"/>
          <w:szCs w:val="28"/>
        </w:rPr>
        <w:t xml:space="preserve">                     </w:t>
      </w:r>
      <w:r w:rsidRPr="00AE0F5A">
        <w:rPr>
          <w:rFonts w:ascii="Times New Roman" w:hAnsi="Times New Roman" w:cs="Times New Roman"/>
          <w:i/>
          <w:iCs/>
          <w:color w:val="1A1718"/>
          <w:sz w:val="28"/>
          <w:szCs w:val="28"/>
        </w:rPr>
        <w:t xml:space="preserve"> </w:t>
      </w:r>
      <w:r w:rsidR="00995B47" w:rsidRPr="00BE6048">
        <w:rPr>
          <w:rFonts w:ascii="Times New Roman" w:hAnsi="Times New Roman" w:cs="Times New Roman"/>
          <w:i/>
          <w:iCs/>
          <w:color w:val="1A1718"/>
          <w:sz w:val="28"/>
          <w:szCs w:val="28"/>
          <w:lang w:val="en-US"/>
        </w:rPr>
        <w:t>n</w:t>
      </w:r>
      <w:r w:rsidR="00995B47" w:rsidRPr="00BE6048">
        <w:rPr>
          <w:rFonts w:ascii="Times New Roman" w:hAnsi="Times New Roman" w:cs="Times New Roman"/>
          <w:i/>
          <w:iCs/>
          <w:color w:val="1A1718"/>
          <w:position w:val="-8"/>
          <w:sz w:val="28"/>
          <w:szCs w:val="28"/>
          <w:lang w:val="en-US"/>
        </w:rPr>
        <w:t>t</w:t>
      </w:r>
      <w:r w:rsidR="00995B47" w:rsidRPr="00AE0F5A">
        <w:rPr>
          <w:rFonts w:ascii="Times New Roman" w:hAnsi="Times New Roman" w:cs="Times New Roman"/>
          <w:i/>
          <w:iCs/>
          <w:color w:val="1A1718"/>
          <w:position w:val="-8"/>
          <w:sz w:val="28"/>
          <w:szCs w:val="28"/>
        </w:rPr>
        <w:t xml:space="preserve"> </w:t>
      </w:r>
      <w:r w:rsidR="00995B47" w:rsidRPr="00AE0F5A">
        <w:rPr>
          <w:rFonts w:ascii="Times New Roman" w:hAnsi="Times New Roman" w:cs="Times New Roman"/>
          <w:color w:val="1A1718"/>
          <w:sz w:val="28"/>
          <w:szCs w:val="28"/>
        </w:rPr>
        <w:t xml:space="preserve">– тривалість нарахування за ставкою </w:t>
      </w:r>
      <w:r w:rsidR="00995B47" w:rsidRPr="00AE0F5A">
        <w:rPr>
          <w:rFonts w:ascii="Times New Roman" w:hAnsi="Times New Roman" w:cs="Times New Roman"/>
          <w:i/>
          <w:iCs/>
          <w:color w:val="1A1718"/>
          <w:sz w:val="28"/>
          <w:szCs w:val="28"/>
        </w:rPr>
        <w:t>і</w:t>
      </w:r>
      <w:r w:rsidR="00995B47" w:rsidRPr="00BE6048">
        <w:rPr>
          <w:rFonts w:ascii="Times New Roman" w:hAnsi="Times New Roman" w:cs="Times New Roman"/>
          <w:i/>
          <w:iCs/>
          <w:color w:val="1A1718"/>
          <w:position w:val="-8"/>
          <w:sz w:val="28"/>
          <w:szCs w:val="28"/>
          <w:lang w:val="en-US"/>
        </w:rPr>
        <w:t>t</w:t>
      </w:r>
      <w:r w:rsidR="00995B47" w:rsidRPr="00AE0F5A">
        <w:rPr>
          <w:rFonts w:ascii="Times New Roman" w:hAnsi="Times New Roman" w:cs="Times New Roman"/>
          <w:color w:val="1A1718"/>
          <w:sz w:val="28"/>
          <w:szCs w:val="28"/>
        </w:rPr>
        <w:t>;</w:t>
      </w:r>
    </w:p>
    <w:p w14:paraId="4B769F73" w14:textId="3D61E13D" w:rsidR="00995B47" w:rsidRPr="00AE0F5A" w:rsidRDefault="00995B47" w:rsidP="00995B47">
      <w:pPr>
        <w:widowControl w:val="0"/>
        <w:autoSpaceDE w:val="0"/>
        <w:autoSpaceDN w:val="0"/>
        <w:adjustRightInd w:val="0"/>
        <w:spacing w:after="240" w:line="300" w:lineRule="atLeast"/>
        <w:jc w:val="left"/>
        <w:rPr>
          <w:rFonts w:ascii="Times New Roman" w:hAnsi="Times New Roman" w:cs="Times New Roman"/>
          <w:sz w:val="28"/>
          <w:szCs w:val="28"/>
        </w:rPr>
      </w:pPr>
      <w:r w:rsidRPr="00AE0F5A">
        <w:rPr>
          <w:rFonts w:ascii="Times New Roman" w:hAnsi="Times New Roman" w:cs="Times New Roman"/>
          <w:color w:val="1A1718"/>
          <w:sz w:val="28"/>
          <w:szCs w:val="28"/>
        </w:rPr>
        <w:t xml:space="preserve"> </w:t>
      </w:r>
      <w:r w:rsidR="00B60A86" w:rsidRPr="00AE0F5A">
        <w:rPr>
          <w:rFonts w:ascii="Times New Roman" w:hAnsi="Times New Roman" w:cs="Times New Roman"/>
          <w:color w:val="1A1718"/>
          <w:sz w:val="28"/>
          <w:szCs w:val="28"/>
        </w:rPr>
        <w:t xml:space="preserve">          </w:t>
      </w:r>
      <w:r w:rsidR="00AE3058">
        <w:rPr>
          <w:rFonts w:ascii="Times New Roman" w:hAnsi="Times New Roman" w:cs="Times New Roman"/>
          <w:color w:val="1A1718"/>
          <w:sz w:val="28"/>
          <w:szCs w:val="28"/>
        </w:rPr>
        <w:t xml:space="preserve">                     </w:t>
      </w:r>
      <w:r w:rsidR="00B60A86"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кількість періодів нарахування. </w:t>
      </w:r>
    </w:p>
    <w:p w14:paraId="20CFE8BA" w14:textId="4EFF10CE" w:rsidR="00995B47" w:rsidRPr="00AE0F5A" w:rsidRDefault="00995B47"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sidRPr="00AE0F5A">
        <w:rPr>
          <w:rFonts w:ascii="Times New Roman" w:hAnsi="Times New Roman" w:cs="Times New Roman"/>
          <w:color w:val="1A1718"/>
          <w:sz w:val="28"/>
          <w:szCs w:val="28"/>
        </w:rPr>
        <w:lastRenderedPageBreak/>
        <w:t xml:space="preserve">Тоді нарощену суму </w:t>
      </w:r>
      <w:r w:rsidRPr="00BE6048">
        <w:rPr>
          <w:rFonts w:ascii="Times New Roman" w:hAnsi="Times New Roman" w:cs="Times New Roman"/>
          <w:color w:val="1A1718"/>
          <w:sz w:val="28"/>
          <w:szCs w:val="28"/>
          <w:lang w:val="en-US"/>
        </w:rPr>
        <w:t>S</w:t>
      </w:r>
      <w:r w:rsidRPr="00AE0F5A">
        <w:rPr>
          <w:rFonts w:ascii="Times New Roman" w:hAnsi="Times New Roman" w:cs="Times New Roman"/>
          <w:color w:val="1A1718"/>
          <w:sz w:val="28"/>
          <w:szCs w:val="28"/>
        </w:rPr>
        <w:t xml:space="preserve"> знаходимо за формулою: </w:t>
      </w:r>
    </w:p>
    <w:p w14:paraId="48A384CA" w14:textId="2F82062C" w:rsidR="00E41EE4" w:rsidRPr="00AE0F5A" w:rsidRDefault="00C07267" w:rsidP="00AD5478">
      <w:pPr>
        <w:widowControl w:val="0"/>
        <w:autoSpaceDE w:val="0"/>
        <w:autoSpaceDN w:val="0"/>
        <w:adjustRightInd w:val="0"/>
        <w:spacing w:after="240" w:line="300" w:lineRule="atLeast"/>
        <w:jc w:val="center"/>
        <w:rPr>
          <w:rFonts w:ascii="Times New Roman"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m</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m</m:t>
                </m:r>
              </m:sub>
            </m:sSub>
          </m:e>
        </m:d>
        <m:r>
          <w:rPr>
            <w:rFonts w:ascii="Cambria Math" w:hAnsi="Cambria Math" w:cs="Times New Roman"/>
            <w:sz w:val="28"/>
            <w:szCs w:val="28"/>
          </w:rPr>
          <m:t>=</m:t>
        </m:r>
        <m:r>
          <w:rPr>
            <w:rFonts w:ascii="Cambria Math" w:hAnsi="Cambria Math" w:cs="Times New Roman"/>
            <w:sz w:val="28"/>
            <w:szCs w:val="28"/>
            <w:lang w:val="en-US"/>
          </w:rPr>
          <m:t>P</m:t>
        </m:r>
        <m:r>
          <w:rPr>
            <w:rFonts w:ascii="Cambria Math" w:hAnsi="Cambria Math" w:cs="Times New Roman"/>
            <w:sz w:val="28"/>
            <w:szCs w:val="28"/>
          </w:rPr>
          <m:t>(1+</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t</m:t>
            </m:r>
            <m:r>
              <w:rPr>
                <w:rFonts w:ascii="Cambria Math" w:hAnsi="Cambria Math" w:cs="Times New Roman"/>
                <w:sz w:val="28"/>
                <w:szCs w:val="28"/>
              </w:rPr>
              <m:t>=1</m:t>
            </m:r>
          </m:sub>
          <m:sup>
            <m:r>
              <w:rPr>
                <w:rFonts w:ascii="Cambria Math" w:hAnsi="Cambria Math" w:cs="Times New Roman"/>
                <w:sz w:val="28"/>
                <w:szCs w:val="28"/>
                <w:lang w:val="en-US"/>
              </w:rPr>
              <m:t>m</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t</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t</m:t>
                </m:r>
              </m:sub>
            </m:sSub>
          </m:e>
        </m:nary>
        <m:r>
          <w:rPr>
            <w:rFonts w:ascii="Cambria Math" w:hAnsi="Cambria Math" w:cs="Times New Roman"/>
            <w:sz w:val="28"/>
            <w:szCs w:val="28"/>
          </w:rPr>
          <m:t>)</m:t>
        </m:r>
      </m:oMath>
      <w:r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Pr="00AE0F5A">
        <w:rPr>
          <w:rFonts w:ascii="Times New Roman" w:eastAsiaTheme="minorEastAsia" w:hAnsi="Times New Roman" w:cs="Times New Roman"/>
          <w:sz w:val="28"/>
          <w:szCs w:val="28"/>
        </w:rPr>
        <w:t>(6)</w:t>
      </w:r>
    </w:p>
    <w:p w14:paraId="55FFEED5" w14:textId="36A5C6D3" w:rsidR="00995B47" w:rsidRPr="00AE0F5A" w:rsidRDefault="00090684"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Pr>
          <w:rFonts w:ascii="Times New Roman" w:hAnsi="Times New Roman" w:cs="Times New Roman"/>
          <w:color w:val="1A1718"/>
          <w:sz w:val="28"/>
          <w:szCs w:val="28"/>
        </w:rPr>
        <w:t>В</w:t>
      </w:r>
      <w:r w:rsidR="00995B47" w:rsidRPr="00AE0F5A">
        <w:rPr>
          <w:rFonts w:ascii="Times New Roman" w:hAnsi="Times New Roman" w:cs="Times New Roman"/>
          <w:color w:val="1A1718"/>
          <w:sz w:val="28"/>
          <w:szCs w:val="28"/>
        </w:rPr>
        <w:t xml:space="preserve"> операціях з короткотермін</w:t>
      </w:r>
      <w:r>
        <w:rPr>
          <w:rFonts w:ascii="Times New Roman" w:hAnsi="Times New Roman" w:cs="Times New Roman"/>
          <w:color w:val="1A1718"/>
          <w:sz w:val="28"/>
          <w:szCs w:val="28"/>
        </w:rPr>
        <w:t>овими депозитами не рідко</w:t>
      </w:r>
      <w:r w:rsidR="008B2AF7" w:rsidRPr="00AE0F5A">
        <w:rPr>
          <w:rFonts w:ascii="Times New Roman" w:hAnsi="Times New Roman" w:cs="Times New Roman"/>
          <w:color w:val="1A1718"/>
          <w:sz w:val="28"/>
          <w:szCs w:val="28"/>
        </w:rPr>
        <w:t xml:space="preserve"> викорис</w:t>
      </w:r>
      <w:r w:rsidR="00995B47" w:rsidRPr="00AE0F5A">
        <w:rPr>
          <w:rFonts w:ascii="Times New Roman" w:hAnsi="Times New Roman" w:cs="Times New Roman"/>
          <w:color w:val="1A1718"/>
          <w:sz w:val="28"/>
          <w:szCs w:val="28"/>
        </w:rPr>
        <w:t>товують повторне інвестування кошт</w:t>
      </w:r>
      <w:r w:rsidR="008B2AF7" w:rsidRPr="00AE0F5A">
        <w:rPr>
          <w:rFonts w:ascii="Times New Roman" w:hAnsi="Times New Roman" w:cs="Times New Roman"/>
          <w:color w:val="1A1718"/>
          <w:sz w:val="28"/>
          <w:szCs w:val="28"/>
        </w:rPr>
        <w:t>ів, тобто відбувається багатора</w:t>
      </w:r>
      <w:r w:rsidR="00995B47" w:rsidRPr="00AE0F5A">
        <w:rPr>
          <w:rFonts w:ascii="Times New Roman" w:hAnsi="Times New Roman" w:cs="Times New Roman"/>
          <w:color w:val="1A1718"/>
          <w:sz w:val="28"/>
          <w:szCs w:val="28"/>
        </w:rPr>
        <w:t xml:space="preserve">зове нарощення відсоткового доходу, яке називається </w:t>
      </w:r>
      <w:r w:rsidR="008B2AF7" w:rsidRPr="00AE0F5A">
        <w:rPr>
          <w:rFonts w:ascii="Times New Roman" w:hAnsi="Times New Roman" w:cs="Times New Roman"/>
          <w:iCs/>
          <w:color w:val="1A1718"/>
          <w:sz w:val="28"/>
          <w:szCs w:val="28"/>
        </w:rPr>
        <w:t>реінвестува</w:t>
      </w:r>
      <w:r w:rsidR="008B2AF7" w:rsidRPr="00B60A86">
        <w:rPr>
          <w:rFonts w:ascii="Times New Roman" w:hAnsi="Times New Roman" w:cs="Times New Roman"/>
          <w:iCs/>
          <w:color w:val="1A1718"/>
          <w:sz w:val="28"/>
          <w:szCs w:val="28"/>
          <w:lang w:val="en-US"/>
        </w:rPr>
        <w:t>y</w:t>
      </w:r>
      <w:r w:rsidR="00995B47" w:rsidRPr="00AE0F5A">
        <w:rPr>
          <w:rFonts w:ascii="Times New Roman" w:hAnsi="Times New Roman" w:cs="Times New Roman"/>
          <w:iCs/>
          <w:color w:val="1A1718"/>
          <w:sz w:val="28"/>
          <w:szCs w:val="28"/>
        </w:rPr>
        <w:t>ням</w:t>
      </w:r>
      <w:r w:rsidR="00995B47" w:rsidRPr="00AE0F5A">
        <w:rPr>
          <w:rFonts w:ascii="Times New Roman" w:hAnsi="Times New Roman" w:cs="Times New Roman"/>
          <w:color w:val="1A1718"/>
          <w:sz w:val="28"/>
          <w:szCs w:val="28"/>
        </w:rPr>
        <w:t xml:space="preserve">, або </w:t>
      </w:r>
      <w:r w:rsidR="00995B47" w:rsidRPr="00AE0F5A">
        <w:rPr>
          <w:rFonts w:ascii="Times New Roman" w:hAnsi="Times New Roman" w:cs="Times New Roman"/>
          <w:iCs/>
          <w:color w:val="1A1718"/>
          <w:sz w:val="28"/>
          <w:szCs w:val="28"/>
        </w:rPr>
        <w:t>капіталізацією</w:t>
      </w:r>
      <w:r>
        <w:rPr>
          <w:rFonts w:ascii="Times New Roman" w:hAnsi="Times New Roman" w:cs="Times New Roman"/>
          <w:color w:val="1A1718"/>
          <w:sz w:val="28"/>
          <w:szCs w:val="28"/>
        </w:rPr>
        <w:t>. У такому</w:t>
      </w:r>
      <w:r w:rsidR="00995B47" w:rsidRPr="00AE0F5A">
        <w:rPr>
          <w:rFonts w:ascii="Times New Roman" w:hAnsi="Times New Roman" w:cs="Times New Roman"/>
          <w:color w:val="1A1718"/>
          <w:sz w:val="28"/>
          <w:szCs w:val="28"/>
        </w:rPr>
        <w:t xml:space="preserve"> випадку нарощена сума знаходиться за формулою: </w:t>
      </w:r>
    </w:p>
    <w:p w14:paraId="3CAF37A2" w14:textId="2A33A213" w:rsidR="00C07267" w:rsidRPr="00AE0F5A" w:rsidRDefault="00C07267" w:rsidP="00AD5478">
      <w:pPr>
        <w:widowControl w:val="0"/>
        <w:autoSpaceDE w:val="0"/>
        <w:autoSpaceDN w:val="0"/>
        <w:adjustRightInd w:val="0"/>
        <w:spacing w:after="240" w:line="300" w:lineRule="atLeast"/>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1</m:t>
                </m:r>
              </m:sub>
            </m:sSub>
          </m:e>
        </m:d>
        <m:d>
          <m:dPr>
            <m:ctrlPr>
              <w:rPr>
                <w:rFonts w:ascii="Cambria Math" w:hAnsi="Cambria Math" w:cs="Times New Roman"/>
                <w:i/>
                <w:sz w:val="28"/>
                <w:szCs w:val="28"/>
                <w:lang w:val="en-US"/>
              </w:rPr>
            </m:ctrlPr>
          </m:d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2</m:t>
                </m:r>
              </m:sub>
            </m:sSub>
          </m:e>
        </m:d>
        <m:r>
          <w:rPr>
            <w:rFonts w:ascii="Cambria Math" w:hAnsi="Cambria Math" w:cs="Times New Roman"/>
            <w:sz w:val="28"/>
            <w:szCs w:val="28"/>
          </w:rPr>
          <m:t>…</m:t>
        </m:r>
        <m:d>
          <m:dPr>
            <m:ctrlPr>
              <w:rPr>
                <w:rFonts w:ascii="Cambria Math" w:hAnsi="Cambria Math" w:cs="Times New Roman"/>
                <w:i/>
                <w:sz w:val="28"/>
                <w:szCs w:val="28"/>
                <w:lang w:val="en-US"/>
              </w:rPr>
            </m:ctrlPr>
          </m:d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m</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m</m:t>
                </m:r>
              </m:sub>
            </m:sSub>
          </m:e>
        </m:d>
        <m:r>
          <w:rPr>
            <w:rFonts w:ascii="Cambria Math" w:hAnsi="Cambria Math" w:cs="Times New Roman"/>
            <w:sz w:val="28"/>
            <w:szCs w:val="28"/>
          </w:rPr>
          <m:t>=</m:t>
        </m:r>
        <m:r>
          <w:rPr>
            <w:rFonts w:ascii="Cambria Math" w:hAnsi="Cambria Math" w:cs="Times New Roman"/>
            <w:sz w:val="28"/>
            <w:szCs w:val="28"/>
            <w:lang w:val="en-US"/>
          </w:rPr>
          <m:t>P</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t</m:t>
            </m:r>
            <m:r>
              <w:rPr>
                <w:rFonts w:ascii="Cambria Math" w:hAnsi="Cambria Math" w:cs="Times New Roman"/>
                <w:sz w:val="28"/>
                <w:szCs w:val="28"/>
              </w:rPr>
              <m:t>=1</m:t>
            </m:r>
          </m:sub>
          <m:sup>
            <m:r>
              <w:rPr>
                <w:rFonts w:ascii="Cambria Math" w:hAnsi="Cambria Math" w:cs="Times New Roman"/>
                <w:sz w:val="28"/>
                <w:szCs w:val="28"/>
                <w:lang w:val="en-US"/>
              </w:rPr>
              <m:t>m</m:t>
            </m:r>
          </m:sup>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t</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t</m:t>
                </m:r>
              </m:sub>
            </m:sSub>
          </m:e>
        </m:nary>
        <m:r>
          <w:rPr>
            <w:rFonts w:ascii="Cambria Math" w:hAnsi="Cambria Math" w:cs="Times New Roman"/>
            <w:sz w:val="28"/>
            <w:szCs w:val="28"/>
          </w:rPr>
          <m:t>)</m:t>
        </m:r>
      </m:oMath>
      <w:r w:rsidR="00E054A0"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054A0" w:rsidRPr="00AE0F5A">
        <w:rPr>
          <w:rFonts w:ascii="Times New Roman" w:eastAsiaTheme="minorEastAsia" w:hAnsi="Times New Roman" w:cs="Times New Roman"/>
          <w:sz w:val="28"/>
          <w:szCs w:val="28"/>
        </w:rPr>
        <w:t>(7)</w:t>
      </w:r>
    </w:p>
    <w:p w14:paraId="2C56268B" w14:textId="19ED96C2" w:rsidR="00E054A0" w:rsidRPr="00BE6048" w:rsidRDefault="00B60A86" w:rsidP="00995B47">
      <w:pPr>
        <w:widowControl w:val="0"/>
        <w:autoSpaceDE w:val="0"/>
        <w:autoSpaceDN w:val="0"/>
        <w:adjustRightInd w:val="0"/>
        <w:spacing w:after="240" w:line="300" w:lineRule="atLeast"/>
        <w:jc w:val="lef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00E054A0" w:rsidRPr="00BE6048">
        <w:rPr>
          <w:rFonts w:ascii="Times New Roman" w:eastAsiaTheme="minorEastAsia" w:hAnsi="Times New Roman" w:cs="Times New Roman"/>
          <w:sz w:val="28"/>
          <w:szCs w:val="28"/>
          <w:lang w:val="uk-UA"/>
        </w:rPr>
        <w:t>де</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m</m:t>
            </m:r>
          </m:sub>
        </m:sSub>
      </m:oMath>
      <w:r w:rsidR="00E054A0" w:rsidRPr="00BE6048">
        <w:rPr>
          <w:rFonts w:ascii="Times New Roman" w:eastAsiaTheme="minorEastAsia" w:hAnsi="Times New Roman" w:cs="Times New Roman"/>
          <w:sz w:val="28"/>
          <w:szCs w:val="28"/>
          <w:lang w:val="uk-UA"/>
        </w:rPr>
        <w:t xml:space="preserve"> - тривалість періодів нарощення</w:t>
      </w:r>
    </w:p>
    <w:p w14:paraId="7DA2500E" w14:textId="4ABD44B4" w:rsidR="00E054A0" w:rsidRPr="00BE6048" w:rsidRDefault="00B60A86" w:rsidP="00995B47">
      <w:pPr>
        <w:widowControl w:val="0"/>
        <w:autoSpaceDE w:val="0"/>
        <w:autoSpaceDN w:val="0"/>
        <w:adjustRightInd w:val="0"/>
        <w:spacing w:after="240" w:line="300" w:lineRule="atLeast"/>
        <w:jc w:val="left"/>
        <w:rPr>
          <w:rFonts w:ascii="Times New Roman" w:eastAsiaTheme="minorEastAsia" w:hAnsi="Times New Roman" w:cs="Times New Roman"/>
          <w:sz w:val="28"/>
          <w:szCs w:val="28"/>
          <w:lang w:val="uk-UA"/>
        </w:rPr>
      </w:pPr>
      <w:r w:rsidRPr="00AE0F5A">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m</m:t>
            </m:r>
          </m:sub>
        </m:sSub>
      </m:oMath>
      <w:r w:rsidR="00E054A0" w:rsidRPr="00AE0F5A">
        <w:rPr>
          <w:rFonts w:ascii="Times New Roman" w:eastAsiaTheme="minorEastAsia" w:hAnsi="Times New Roman" w:cs="Times New Roman"/>
          <w:sz w:val="28"/>
          <w:szCs w:val="28"/>
        </w:rPr>
        <w:t xml:space="preserve"> –</w:t>
      </w:r>
      <w:r w:rsidR="00E054A0" w:rsidRPr="00BE6048">
        <w:rPr>
          <w:rFonts w:ascii="Times New Roman" w:eastAsiaTheme="minorEastAsia" w:hAnsi="Times New Roman" w:cs="Times New Roman"/>
          <w:sz w:val="28"/>
          <w:szCs w:val="28"/>
          <w:lang w:val="uk-UA"/>
        </w:rPr>
        <w:t>відсоткові ставки</w:t>
      </w:r>
    </w:p>
    <w:p w14:paraId="22E58465" w14:textId="77777777" w:rsidR="00E054A0" w:rsidRPr="00AE0F5A" w:rsidRDefault="00E054A0"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sidRPr="00AE0F5A">
        <w:rPr>
          <w:rFonts w:ascii="Times New Roman" w:hAnsi="Times New Roman" w:cs="Times New Roman"/>
          <w:color w:val="1A1718"/>
          <w:sz w:val="28"/>
          <w:szCs w:val="28"/>
        </w:rPr>
        <w:t>Якщо періоди нарощення і відсоткові ставки однакові, то: </w:t>
      </w:r>
    </w:p>
    <w:p w14:paraId="56C59A36" w14:textId="19DD6F72" w:rsidR="00E41EE4" w:rsidRPr="00BE6048" w:rsidRDefault="00E054A0" w:rsidP="00AD5478">
      <w:pPr>
        <w:widowControl w:val="0"/>
        <w:autoSpaceDE w:val="0"/>
        <w:autoSpaceDN w:val="0"/>
        <w:adjustRightInd w:val="0"/>
        <w:spacing w:after="240" w:line="300" w:lineRule="atLeast"/>
        <w:jc w:val="center"/>
        <w:rPr>
          <w:rFonts w:ascii="Times New Roman" w:hAnsi="Times New Roman" w:cs="Times New Roman"/>
          <w:sz w:val="28"/>
          <w:szCs w:val="28"/>
          <w:lang w:val="en-US"/>
        </w:rPr>
      </w:pPr>
      <m:oMath>
        <m:r>
          <w:rPr>
            <w:rFonts w:ascii="Cambria Math" w:hAnsi="Cambria Math" w:cs="Times New Roman"/>
            <w:sz w:val="28"/>
            <w:szCs w:val="28"/>
            <w:lang w:val="en-US"/>
          </w:rPr>
          <m:t>S=P</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(1+ni)</m:t>
            </m:r>
          </m:e>
          <m:sup>
            <m:r>
              <w:rPr>
                <w:rFonts w:ascii="Cambria Math" w:hAnsi="Cambria Math" w:cs="Times New Roman"/>
                <w:sz w:val="28"/>
                <w:szCs w:val="28"/>
                <w:lang w:val="en-US"/>
              </w:rPr>
              <m:t>m</m:t>
            </m:r>
          </m:sup>
        </m:sSup>
      </m:oMath>
      <w:r w:rsidRPr="00BE6048">
        <w:rPr>
          <w:rFonts w:ascii="Times New Roman" w:hAnsi="Times New Roman" w:cs="Times New Roman"/>
          <w:sz w:val="28"/>
          <w:szCs w:val="28"/>
          <w:lang w:val="en-US"/>
        </w:rPr>
        <w:t xml:space="preserve"> </w:t>
      </w:r>
      <w:r w:rsidR="00AD5478">
        <w:rPr>
          <w:rFonts w:ascii="Times New Roman" w:hAnsi="Times New Roman" w:cs="Times New Roman"/>
          <w:sz w:val="28"/>
          <w:szCs w:val="28"/>
          <w:lang w:val="uk-UA"/>
        </w:rPr>
        <w:t xml:space="preserve">     </w:t>
      </w:r>
      <w:r w:rsidRPr="00BE6048">
        <w:rPr>
          <w:rFonts w:ascii="Times New Roman" w:hAnsi="Times New Roman" w:cs="Times New Roman"/>
          <w:sz w:val="28"/>
          <w:szCs w:val="28"/>
          <w:lang w:val="en-US"/>
        </w:rPr>
        <w:t>(8)</w:t>
      </w:r>
    </w:p>
    <w:p w14:paraId="2F93E80C" w14:textId="77777777" w:rsidR="00E054A0" w:rsidRPr="00BE6048" w:rsidRDefault="00E054A0"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41EF86A3" w14:textId="77777777" w:rsidR="00E054A0" w:rsidRPr="00BE6048" w:rsidRDefault="00E054A0"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1D0D0338" w14:textId="77777777" w:rsidR="00E054A0" w:rsidRPr="00BE6048" w:rsidRDefault="00E054A0"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17413351" w14:textId="77777777" w:rsidR="00E054A0" w:rsidRDefault="00E054A0"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4A3391F8" w14:textId="77777777" w:rsidR="00384B15" w:rsidRDefault="00384B15"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3773C4B7" w14:textId="77777777" w:rsidR="00384B15" w:rsidRDefault="00384B15"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6F4E705A" w14:textId="77777777" w:rsidR="00384B15" w:rsidRDefault="00384B15"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78A63FF9" w14:textId="77777777" w:rsidR="00B60A86" w:rsidRPr="00BE6048" w:rsidRDefault="00B60A86"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3A5FEA64" w14:textId="77777777" w:rsidR="00E054A0" w:rsidRPr="00BE6048" w:rsidRDefault="00E054A0" w:rsidP="00E054A0">
      <w:pPr>
        <w:widowControl w:val="0"/>
        <w:autoSpaceDE w:val="0"/>
        <w:autoSpaceDN w:val="0"/>
        <w:adjustRightInd w:val="0"/>
        <w:spacing w:after="240" w:line="300" w:lineRule="atLeast"/>
        <w:jc w:val="left"/>
        <w:rPr>
          <w:rFonts w:ascii="Times New Roman" w:hAnsi="Times New Roman" w:cs="Times New Roman"/>
          <w:sz w:val="28"/>
          <w:szCs w:val="28"/>
          <w:lang w:val="en-US"/>
        </w:rPr>
      </w:pPr>
    </w:p>
    <w:p w14:paraId="75B9DEBC" w14:textId="77777777" w:rsidR="00E41EE4" w:rsidRDefault="00E41EE4" w:rsidP="00E41EE4">
      <w:pPr>
        <w:spacing w:after="0" w:line="276" w:lineRule="auto"/>
        <w:jc w:val="center"/>
        <w:rPr>
          <w:rFonts w:ascii="Times New Roman" w:hAnsi="Times New Roman" w:cs="Times New Roman"/>
          <w:b/>
          <w:color w:val="000000" w:themeColor="text1"/>
          <w:sz w:val="28"/>
          <w:szCs w:val="28"/>
          <w:lang w:val="uk-UA"/>
        </w:rPr>
      </w:pPr>
    </w:p>
    <w:p w14:paraId="5F093943"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7FE698CD"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4C80EC07"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08EBB69E"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55C9785B"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2D1B144D"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02E68E44"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61EC7455" w14:textId="77777777" w:rsidR="00AD5478" w:rsidRDefault="00AD5478" w:rsidP="00E41EE4">
      <w:pPr>
        <w:spacing w:after="0" w:line="276" w:lineRule="auto"/>
        <w:jc w:val="center"/>
        <w:rPr>
          <w:rFonts w:ascii="Times New Roman" w:hAnsi="Times New Roman" w:cs="Times New Roman"/>
          <w:b/>
          <w:color w:val="000000" w:themeColor="text1"/>
          <w:sz w:val="28"/>
          <w:szCs w:val="28"/>
          <w:lang w:val="uk-UA"/>
        </w:rPr>
      </w:pPr>
    </w:p>
    <w:p w14:paraId="4737D279" w14:textId="77777777" w:rsidR="00AD5478" w:rsidRPr="00BE6048" w:rsidRDefault="00AD5478" w:rsidP="00E41EE4">
      <w:pPr>
        <w:spacing w:after="0" w:line="276" w:lineRule="auto"/>
        <w:jc w:val="center"/>
        <w:rPr>
          <w:rFonts w:ascii="Times New Roman" w:hAnsi="Times New Roman" w:cs="Times New Roman"/>
          <w:b/>
          <w:color w:val="000000" w:themeColor="text1"/>
          <w:sz w:val="28"/>
          <w:szCs w:val="28"/>
          <w:lang w:val="uk-UA"/>
        </w:rPr>
      </w:pPr>
    </w:p>
    <w:p w14:paraId="1EEBC083" w14:textId="6DF8CAE4" w:rsidR="001A0649" w:rsidRPr="00AD5478" w:rsidRDefault="006242A1" w:rsidP="006242A1">
      <w:pPr>
        <w:pStyle w:val="2"/>
        <w:numPr>
          <w:ilvl w:val="1"/>
          <w:numId w:val="15"/>
        </w:numPr>
        <w:rPr>
          <w:rStyle w:val="23"/>
          <w:rFonts w:eastAsiaTheme="minorEastAsia"/>
          <w:b/>
        </w:rPr>
      </w:pPr>
      <w:bookmarkStart w:id="3" w:name="_Toc532223606"/>
      <w:bookmarkStart w:id="4" w:name="_Toc532223615"/>
      <w:r>
        <w:rPr>
          <w:rFonts w:eastAsiaTheme="minorEastAsia"/>
          <w:noProof/>
          <w:color w:val="000000" w:themeColor="text1"/>
          <w:szCs w:val="28"/>
          <w:lang w:val="ru-RU"/>
        </w:rPr>
        <w:lastRenderedPageBreak/>
        <w:t>.</w:t>
      </w:r>
      <w:r w:rsidR="00461C2B" w:rsidRPr="00AD5478">
        <w:rPr>
          <w:rStyle w:val="23"/>
          <w:rFonts w:eastAsiaTheme="minorEastAsia"/>
          <w:b/>
        </w:rPr>
        <w:t xml:space="preserve">Дисконтування за простими </w:t>
      </w:r>
      <w:bookmarkEnd w:id="3"/>
      <w:bookmarkEnd w:id="4"/>
      <w:r w:rsidR="00EF4188">
        <w:rPr>
          <w:rStyle w:val="23"/>
          <w:rFonts w:eastAsiaTheme="minorEastAsia"/>
          <w:b/>
        </w:rPr>
        <w:t>відсотками</w:t>
      </w:r>
      <w:r w:rsidR="00461C2B" w:rsidRPr="00AD5478">
        <w:rPr>
          <w:rStyle w:val="23"/>
          <w:rFonts w:eastAsiaTheme="minorEastAsia"/>
          <w:b/>
        </w:rPr>
        <w:t xml:space="preserve"> </w:t>
      </w:r>
    </w:p>
    <w:p w14:paraId="5B4CABD9" w14:textId="74059E6A" w:rsidR="00461C2B" w:rsidRPr="00AE0F5A" w:rsidRDefault="00461C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Дисконтування</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це визначення</w:t>
      </w:r>
      <w:r w:rsidR="00090684">
        <w:rPr>
          <w:rFonts w:ascii="Times New Roman" w:hAnsi="Times New Roman" w:cs="Times New Roman"/>
          <w:color w:val="1A1718"/>
          <w:sz w:val="28"/>
          <w:szCs w:val="28"/>
        </w:rPr>
        <w:t xml:space="preserve"> вартості капіталу в деякий</w:t>
      </w:r>
      <w:r w:rsidRPr="00AE0F5A">
        <w:rPr>
          <w:rFonts w:ascii="Times New Roman" w:hAnsi="Times New Roman" w:cs="Times New Roman"/>
          <w:color w:val="1A1718"/>
          <w:sz w:val="28"/>
          <w:szCs w:val="28"/>
        </w:rPr>
        <w:t xml:space="preserve"> момент часу за умови,</w:t>
      </w:r>
      <w:r w:rsidR="00090684">
        <w:rPr>
          <w:rFonts w:ascii="Times New Roman" w:hAnsi="Times New Roman" w:cs="Times New Roman"/>
          <w:color w:val="1A1718"/>
          <w:sz w:val="28"/>
          <w:szCs w:val="28"/>
        </w:rPr>
        <w:t xml:space="preserve"> що в майбутньому вона буде рівною</w:t>
      </w:r>
      <w:r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S</w:t>
      </w:r>
      <w:r w:rsidRPr="00AE0F5A">
        <w:rPr>
          <w:rFonts w:ascii="Times New Roman" w:hAnsi="Times New Roman" w:cs="Times New Roman"/>
          <w:color w:val="1A1718"/>
          <w:sz w:val="28"/>
          <w:szCs w:val="28"/>
        </w:rPr>
        <w:t xml:space="preserve">. </w:t>
      </w:r>
    </w:p>
    <w:p w14:paraId="27699414" w14:textId="1152275C" w:rsidR="00461C2B" w:rsidRPr="00AE0F5A" w:rsidRDefault="00090684"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Дисконтування також називають</w:t>
      </w:r>
      <w:r w:rsidR="00461C2B" w:rsidRPr="00AE0F5A">
        <w:rPr>
          <w:rFonts w:ascii="Times New Roman" w:hAnsi="Times New Roman" w:cs="Times New Roman"/>
          <w:color w:val="1A1718"/>
          <w:sz w:val="28"/>
          <w:szCs w:val="28"/>
        </w:rPr>
        <w:t xml:space="preserve"> </w:t>
      </w:r>
      <w:r w:rsidR="00461C2B" w:rsidRPr="00090684">
        <w:rPr>
          <w:rFonts w:ascii="Times New Roman" w:hAnsi="Times New Roman" w:cs="Times New Roman"/>
          <w:iCs/>
          <w:color w:val="1A1718"/>
          <w:sz w:val="28"/>
          <w:szCs w:val="28"/>
        </w:rPr>
        <w:t>зведенням</w:t>
      </w:r>
      <w:r w:rsidR="00461C2B" w:rsidRPr="00AE0F5A">
        <w:rPr>
          <w:rFonts w:ascii="Times New Roman" w:hAnsi="Times New Roman" w:cs="Times New Roman"/>
          <w:i/>
          <w:iCs/>
          <w:color w:val="1A1718"/>
          <w:sz w:val="28"/>
          <w:szCs w:val="28"/>
        </w:rPr>
        <w:t xml:space="preserve"> </w:t>
      </w:r>
      <w:r w:rsidR="00461C2B" w:rsidRPr="00BE6048">
        <w:rPr>
          <w:rFonts w:ascii="Times New Roman" w:hAnsi="Times New Roman" w:cs="Times New Roman"/>
          <w:i/>
          <w:iCs/>
          <w:color w:val="1A1718"/>
          <w:sz w:val="28"/>
          <w:szCs w:val="28"/>
          <w:lang w:val="en-US"/>
        </w:rPr>
        <w:t>S</w:t>
      </w:r>
      <w:r w:rsidR="00461C2B" w:rsidRPr="00AE0F5A">
        <w:rPr>
          <w:rFonts w:ascii="Times New Roman" w:hAnsi="Times New Roman" w:cs="Times New Roman"/>
          <w:i/>
          <w:iCs/>
          <w:color w:val="1A1718"/>
          <w:sz w:val="28"/>
          <w:szCs w:val="28"/>
        </w:rPr>
        <w:t xml:space="preserve"> </w:t>
      </w:r>
      <w:r w:rsidR="00461C2B" w:rsidRPr="00AE0F5A">
        <w:rPr>
          <w:rFonts w:ascii="Times New Roman" w:hAnsi="Times New Roman" w:cs="Times New Roman"/>
          <w:color w:val="1A1718"/>
          <w:sz w:val="28"/>
          <w:szCs w:val="28"/>
        </w:rPr>
        <w:t xml:space="preserve">до теперішнього часу. </w:t>
      </w:r>
    </w:p>
    <w:p w14:paraId="18627A7E" w14:textId="1DC2EC2C" w:rsidR="00461C2B" w:rsidRPr="00AE0F5A" w:rsidRDefault="00461C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Нехай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 </w:t>
      </w:r>
      <w:r w:rsidRPr="00AE0F5A">
        <w:rPr>
          <w:rFonts w:ascii="Times New Roman" w:hAnsi="Times New Roman" w:cs="Times New Roman"/>
          <w:iCs/>
          <w:color w:val="1A1718"/>
          <w:sz w:val="28"/>
          <w:szCs w:val="28"/>
        </w:rPr>
        <w:t>дисконтована</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iCs/>
          <w:color w:val="1A1718"/>
          <w:sz w:val="28"/>
          <w:szCs w:val="28"/>
        </w:rPr>
        <w:t>вартість</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суми </w:t>
      </w:r>
      <w:r w:rsidRPr="00BE6048">
        <w:rPr>
          <w:rFonts w:ascii="Times New Roman" w:hAnsi="Times New Roman" w:cs="Times New Roman"/>
          <w:color w:val="1A1718"/>
          <w:sz w:val="28"/>
          <w:szCs w:val="28"/>
          <w:lang w:val="en-US"/>
        </w:rPr>
        <w:t>S</w:t>
      </w:r>
      <w:r w:rsidRPr="00AE0F5A">
        <w:rPr>
          <w:rFonts w:ascii="Times New Roman" w:hAnsi="Times New Roman" w:cs="Times New Roman"/>
          <w:color w:val="1A1718"/>
          <w:sz w:val="28"/>
          <w:szCs w:val="28"/>
        </w:rPr>
        <w:t xml:space="preserve">. </w:t>
      </w:r>
    </w:p>
    <w:p w14:paraId="58B75A67" w14:textId="6F794B75" w:rsidR="00461C2B" w:rsidRPr="00AE0F5A" w:rsidRDefault="00090684"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Різниця</w:t>
      </w:r>
      <w:r w:rsidR="00461C2B" w:rsidRPr="00AE0F5A">
        <w:rPr>
          <w:rFonts w:ascii="Times New Roman" w:hAnsi="Times New Roman" w:cs="Times New Roman"/>
          <w:color w:val="1A1718"/>
          <w:sz w:val="28"/>
          <w:szCs w:val="28"/>
        </w:rPr>
        <w:t xml:space="preserve"> </w:t>
      </w:r>
      <w:r w:rsidR="00461C2B" w:rsidRPr="00BE6048">
        <w:rPr>
          <w:rFonts w:ascii="Times New Roman" w:hAnsi="Times New Roman" w:cs="Times New Roman"/>
          <w:i/>
          <w:iCs/>
          <w:color w:val="1A1718"/>
          <w:sz w:val="28"/>
          <w:szCs w:val="28"/>
          <w:lang w:val="en-US"/>
        </w:rPr>
        <w:t>S</w:t>
      </w:r>
      <w:r w:rsidR="00461C2B" w:rsidRPr="00AE0F5A">
        <w:rPr>
          <w:rFonts w:ascii="Times New Roman" w:hAnsi="Times New Roman" w:cs="Times New Roman"/>
          <w:i/>
          <w:iCs/>
          <w:color w:val="1A1718"/>
          <w:sz w:val="28"/>
          <w:szCs w:val="28"/>
        </w:rPr>
        <w:t>–</w:t>
      </w:r>
      <w:r w:rsidR="00461C2B" w:rsidRPr="00BE6048">
        <w:rPr>
          <w:rFonts w:ascii="Times New Roman" w:hAnsi="Times New Roman" w:cs="Times New Roman"/>
          <w:i/>
          <w:iCs/>
          <w:color w:val="1A1718"/>
          <w:sz w:val="28"/>
          <w:szCs w:val="28"/>
          <w:lang w:val="en-US"/>
        </w:rPr>
        <w:t>P</w:t>
      </w:r>
      <w:r w:rsidR="00461C2B" w:rsidRPr="00AE0F5A">
        <w:rPr>
          <w:rFonts w:ascii="Times New Roman" w:hAnsi="Times New Roman" w:cs="Times New Roman"/>
          <w:i/>
          <w:iCs/>
          <w:color w:val="1A1718"/>
          <w:sz w:val="28"/>
          <w:szCs w:val="28"/>
        </w:rPr>
        <w:t>=</w:t>
      </w:r>
      <w:r w:rsidR="00461C2B" w:rsidRPr="00BE6048">
        <w:rPr>
          <w:rFonts w:ascii="Times New Roman" w:hAnsi="Times New Roman" w:cs="Times New Roman"/>
          <w:i/>
          <w:iCs/>
          <w:color w:val="1A1718"/>
          <w:sz w:val="28"/>
          <w:szCs w:val="28"/>
          <w:lang w:val="en-US"/>
        </w:rPr>
        <w:t>D</w:t>
      </w:r>
      <w:r w:rsidR="00461C2B" w:rsidRPr="00AE0F5A">
        <w:rPr>
          <w:rFonts w:ascii="Times New Roman" w:hAnsi="Times New Roman" w:cs="Times New Roman"/>
          <w:i/>
          <w:iCs/>
          <w:color w:val="1A1718"/>
          <w:sz w:val="28"/>
          <w:szCs w:val="28"/>
        </w:rPr>
        <w:t xml:space="preserve"> </w:t>
      </w:r>
      <w:r w:rsidR="00461C2B" w:rsidRPr="00AE0F5A">
        <w:rPr>
          <w:rFonts w:ascii="Times New Roman" w:hAnsi="Times New Roman" w:cs="Times New Roman"/>
          <w:iCs/>
          <w:color w:val="1A1718"/>
          <w:sz w:val="28"/>
          <w:szCs w:val="28"/>
        </w:rPr>
        <w:t>(9)</w:t>
      </w:r>
      <w:r>
        <w:rPr>
          <w:rFonts w:ascii="Times New Roman" w:hAnsi="Times New Roman" w:cs="Times New Roman"/>
          <w:color w:val="1A1718"/>
          <w:sz w:val="28"/>
          <w:szCs w:val="28"/>
        </w:rPr>
        <w:t xml:space="preserve"> називається</w:t>
      </w:r>
      <w:r w:rsidR="00461C2B" w:rsidRPr="00AE0F5A">
        <w:rPr>
          <w:rFonts w:ascii="Times New Roman" w:hAnsi="Times New Roman" w:cs="Times New Roman"/>
          <w:color w:val="1A1718"/>
          <w:sz w:val="28"/>
          <w:szCs w:val="28"/>
        </w:rPr>
        <w:t xml:space="preserve"> </w:t>
      </w:r>
      <w:r w:rsidR="00461C2B" w:rsidRPr="00AE0F5A">
        <w:rPr>
          <w:rFonts w:ascii="Times New Roman" w:hAnsi="Times New Roman" w:cs="Times New Roman"/>
          <w:iCs/>
          <w:color w:val="1A1718"/>
          <w:sz w:val="28"/>
          <w:szCs w:val="28"/>
        </w:rPr>
        <w:t>дисконтом</w:t>
      </w:r>
      <w:r w:rsidR="00461C2B" w:rsidRPr="00AE0F5A">
        <w:rPr>
          <w:rFonts w:ascii="Times New Roman" w:hAnsi="Times New Roman" w:cs="Times New Roman"/>
          <w:i/>
          <w:iCs/>
          <w:color w:val="1A1718"/>
          <w:sz w:val="28"/>
          <w:szCs w:val="28"/>
        </w:rPr>
        <w:t xml:space="preserve"> </w:t>
      </w:r>
      <w:r w:rsidR="00461C2B" w:rsidRPr="00AE0F5A">
        <w:rPr>
          <w:rFonts w:ascii="Times New Roman" w:hAnsi="Times New Roman" w:cs="Times New Roman"/>
          <w:color w:val="1A1718"/>
          <w:sz w:val="28"/>
          <w:szCs w:val="28"/>
        </w:rPr>
        <w:t xml:space="preserve">величини </w:t>
      </w:r>
      <w:r w:rsidR="00461C2B" w:rsidRPr="00BE6048">
        <w:rPr>
          <w:rFonts w:ascii="Times New Roman" w:hAnsi="Times New Roman" w:cs="Times New Roman"/>
          <w:i/>
          <w:iCs/>
          <w:color w:val="1A1718"/>
          <w:sz w:val="28"/>
          <w:szCs w:val="28"/>
          <w:lang w:val="en-US"/>
        </w:rPr>
        <w:t>S</w:t>
      </w:r>
      <w:r w:rsidR="00461C2B" w:rsidRPr="00AE0F5A">
        <w:rPr>
          <w:rFonts w:ascii="Times New Roman" w:hAnsi="Times New Roman" w:cs="Times New Roman"/>
          <w:color w:val="1A1718"/>
          <w:sz w:val="28"/>
          <w:szCs w:val="28"/>
        </w:rPr>
        <w:t xml:space="preserve">. </w:t>
      </w:r>
    </w:p>
    <w:p w14:paraId="6E55B4C9" w14:textId="3A7E4826" w:rsidR="00461C2B" w:rsidRPr="00AE0F5A" w:rsidRDefault="00090684"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Так як</w:t>
      </w:r>
      <w:r w:rsidR="00461C2B" w:rsidRPr="00AE0F5A">
        <w:rPr>
          <w:rFonts w:ascii="Times New Roman" w:hAnsi="Times New Roman" w:cs="Times New Roman"/>
          <w:color w:val="1A1718"/>
          <w:sz w:val="28"/>
          <w:szCs w:val="28"/>
        </w:rPr>
        <w:t xml:space="preserve"> гроші втрачають </w:t>
      </w:r>
      <w:r w:rsidR="004B4C16" w:rsidRPr="00AE0F5A">
        <w:rPr>
          <w:rFonts w:ascii="Times New Roman" w:hAnsi="Times New Roman" w:cs="Times New Roman"/>
          <w:color w:val="1A1718"/>
          <w:sz w:val="28"/>
          <w:szCs w:val="28"/>
        </w:rPr>
        <w:t xml:space="preserve">свою </w:t>
      </w:r>
      <w:r>
        <w:rPr>
          <w:rFonts w:ascii="Times New Roman" w:hAnsi="Times New Roman" w:cs="Times New Roman"/>
          <w:color w:val="1A1718"/>
          <w:sz w:val="28"/>
          <w:szCs w:val="28"/>
        </w:rPr>
        <w:t>вартість</w:t>
      </w:r>
      <w:r w:rsidR="00384B15" w:rsidRPr="00AE0F5A">
        <w:rPr>
          <w:rFonts w:ascii="Times New Roman" w:hAnsi="Times New Roman" w:cs="Times New Roman"/>
          <w:color w:val="1A1718"/>
          <w:sz w:val="28"/>
          <w:szCs w:val="28"/>
        </w:rPr>
        <w:t xml:space="preserve"> з часом, то дисконт завжди до</w:t>
      </w:r>
      <w:r w:rsidR="00461C2B" w:rsidRPr="00AE0F5A">
        <w:rPr>
          <w:rFonts w:ascii="Times New Roman" w:hAnsi="Times New Roman" w:cs="Times New Roman"/>
          <w:color w:val="1A1718"/>
          <w:sz w:val="28"/>
          <w:szCs w:val="28"/>
        </w:rPr>
        <w:t xml:space="preserve">датній. </w:t>
      </w:r>
    </w:p>
    <w:p w14:paraId="69056912" w14:textId="2539CC56" w:rsidR="00461C2B" w:rsidRPr="00AE0F5A" w:rsidRDefault="00090684"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Окрім того, якщо</w:t>
      </w:r>
      <w:r w:rsidR="00461C2B" w:rsidRPr="00AE0F5A">
        <w:rPr>
          <w:rFonts w:ascii="Times New Roman" w:hAnsi="Times New Roman" w:cs="Times New Roman"/>
          <w:color w:val="1A1718"/>
          <w:sz w:val="28"/>
          <w:szCs w:val="28"/>
        </w:rPr>
        <w:t xml:space="preserve"> час у фінансових угодах в</w:t>
      </w:r>
      <w:r>
        <w:rPr>
          <w:rFonts w:ascii="Times New Roman" w:hAnsi="Times New Roman" w:cs="Times New Roman"/>
          <w:color w:val="1A1718"/>
          <w:sz w:val="28"/>
          <w:szCs w:val="28"/>
        </w:rPr>
        <w:t>и</w:t>
      </w:r>
      <w:r w:rsidR="00461C2B" w:rsidRPr="00AE0F5A">
        <w:rPr>
          <w:rFonts w:ascii="Times New Roman" w:hAnsi="Times New Roman" w:cs="Times New Roman"/>
          <w:color w:val="1A1718"/>
          <w:sz w:val="28"/>
          <w:szCs w:val="28"/>
        </w:rPr>
        <w:t xml:space="preserve">раховується відсотками, то дисконт дорівнює відсоткам нарахованим на суму </w:t>
      </w:r>
      <w:r w:rsidR="00461C2B" w:rsidRPr="00AE0F5A">
        <w:rPr>
          <w:rFonts w:ascii="Times New Roman" w:hAnsi="Times New Roman" w:cs="Times New Roman"/>
          <w:i/>
          <w:iCs/>
          <w:color w:val="1A1718"/>
          <w:sz w:val="28"/>
          <w:szCs w:val="28"/>
        </w:rPr>
        <w:t>Р</w:t>
      </w:r>
      <w:r w:rsidR="00461C2B" w:rsidRPr="00AE0F5A">
        <w:rPr>
          <w:rFonts w:ascii="Times New Roman" w:hAnsi="Times New Roman" w:cs="Times New Roman"/>
          <w:color w:val="1A1718"/>
          <w:sz w:val="28"/>
          <w:szCs w:val="28"/>
        </w:rPr>
        <w:t xml:space="preserve">: </w:t>
      </w:r>
    </w:p>
    <w:p w14:paraId="0F9CC0AB" w14:textId="4DA2A523" w:rsidR="00461C2B" w:rsidRPr="00AE0F5A" w:rsidRDefault="00461C2B"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w:r w:rsidRPr="00BE6048">
        <w:rPr>
          <w:rFonts w:ascii="Times New Roman" w:hAnsi="Times New Roman" w:cs="Times New Roman"/>
          <w:i/>
          <w:iCs/>
          <w:color w:val="1A1718"/>
          <w:sz w:val="28"/>
          <w:szCs w:val="28"/>
          <w:lang w:val="en-US"/>
        </w:rPr>
        <w:t>D</w:t>
      </w:r>
      <w:r w:rsidRPr="00AE0F5A">
        <w:rPr>
          <w:rFonts w:ascii="Times New Roman" w:hAnsi="Times New Roman" w:cs="Times New Roman"/>
          <w:i/>
          <w:iCs/>
          <w:color w:val="1A1718"/>
          <w:sz w:val="28"/>
          <w:szCs w:val="28"/>
        </w:rPr>
        <w:t>=</w:t>
      </w:r>
      <w:r w:rsidRPr="00BE6048">
        <w:rPr>
          <w:rFonts w:ascii="Times New Roman" w:hAnsi="Times New Roman" w:cs="Times New Roman"/>
          <w:i/>
          <w:iCs/>
          <w:color w:val="1A1718"/>
          <w:sz w:val="28"/>
          <w:szCs w:val="28"/>
          <w:lang w:val="en-US"/>
        </w:rPr>
        <w:t>I</w:t>
      </w:r>
      <w:r w:rsidRPr="00AE0F5A">
        <w:rPr>
          <w:rFonts w:ascii="Times New Roman" w:hAnsi="Times New Roman" w:cs="Times New Roman"/>
          <w:i/>
          <w:iCs/>
          <w:color w:val="1A1718"/>
          <w:sz w:val="28"/>
          <w:szCs w:val="28"/>
        </w:rPr>
        <w:t>=</w:t>
      </w:r>
      <w:r w:rsidRPr="00BE6048">
        <w:rPr>
          <w:rFonts w:ascii="Times New Roman" w:hAnsi="Times New Roman" w:cs="Times New Roman"/>
          <w:i/>
          <w:iCs/>
          <w:color w:val="1A1718"/>
          <w:sz w:val="28"/>
          <w:szCs w:val="28"/>
          <w:lang w:val="en-US"/>
        </w:rPr>
        <w:t>S</w:t>
      </w:r>
      <w:r w:rsidRPr="00AE0F5A">
        <w:rPr>
          <w:rFonts w:ascii="Times New Roman" w:hAnsi="Times New Roman" w:cs="Times New Roman"/>
          <w:i/>
          <w:iCs/>
          <w:color w:val="1A1718"/>
          <w:sz w:val="28"/>
          <w:szCs w:val="28"/>
        </w:rPr>
        <w:t>–</w:t>
      </w:r>
      <w:r w:rsidRPr="00BE6048">
        <w:rPr>
          <w:rFonts w:ascii="Times New Roman" w:hAnsi="Times New Roman" w:cs="Times New Roman"/>
          <w:i/>
          <w:iCs/>
          <w:color w:val="1A1718"/>
          <w:sz w:val="28"/>
          <w:szCs w:val="28"/>
          <w:lang w:val="en-US"/>
        </w:rPr>
        <w:t>P</w:t>
      </w:r>
      <w:r w:rsidRPr="00AE0F5A">
        <w:rPr>
          <w:rFonts w:ascii="Times New Roman" w:hAnsi="Times New Roman" w:cs="Times New Roman"/>
          <w:i/>
          <w:iCs/>
          <w:color w:val="1A1718"/>
          <w:sz w:val="28"/>
          <w:szCs w:val="28"/>
        </w:rPr>
        <w:t xml:space="preserve"> </w:t>
      </w:r>
      <w:r w:rsidR="00AD5478">
        <w:rPr>
          <w:rFonts w:ascii="Times New Roman" w:hAnsi="Times New Roman" w:cs="Times New Roman"/>
          <w:i/>
          <w:iCs/>
          <w:color w:val="1A1718"/>
          <w:sz w:val="28"/>
          <w:szCs w:val="28"/>
          <w:lang w:val="uk-UA"/>
        </w:rPr>
        <w:t xml:space="preserve">       </w:t>
      </w:r>
      <w:r w:rsidRPr="00AE0F5A">
        <w:rPr>
          <w:rFonts w:ascii="Times New Roman" w:hAnsi="Times New Roman" w:cs="Times New Roman"/>
          <w:color w:val="1A1718"/>
          <w:sz w:val="28"/>
          <w:szCs w:val="28"/>
        </w:rPr>
        <w:t>(10)</w:t>
      </w:r>
    </w:p>
    <w:p w14:paraId="0B980D88" w14:textId="77777777" w:rsidR="00461C2B" w:rsidRPr="00AE0F5A" w:rsidRDefault="00461C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Дисконтування або зведення є задачею оберненою до визначення нарощеної суми. </w:t>
      </w:r>
    </w:p>
    <w:p w14:paraId="634BD0BA" w14:textId="2427CD79" w:rsidR="00461C2B" w:rsidRPr="00AE0F5A" w:rsidRDefault="00090684"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Використовують два методи</w:t>
      </w:r>
      <w:r w:rsidR="00461C2B" w:rsidRPr="00AE0F5A">
        <w:rPr>
          <w:rFonts w:ascii="Times New Roman" w:hAnsi="Times New Roman" w:cs="Times New Roman"/>
          <w:color w:val="1A1718"/>
          <w:sz w:val="28"/>
          <w:szCs w:val="28"/>
        </w:rPr>
        <w:t xml:space="preserve"> дисконтування: </w:t>
      </w:r>
      <w:r w:rsidR="00384B15" w:rsidRPr="00AE0F5A">
        <w:rPr>
          <w:rFonts w:ascii="Times New Roman" w:hAnsi="Times New Roman" w:cs="Times New Roman"/>
          <w:iCs/>
          <w:color w:val="1A1718"/>
          <w:sz w:val="28"/>
          <w:szCs w:val="28"/>
        </w:rPr>
        <w:t>математичне дисконтуван</w:t>
      </w:r>
      <w:r w:rsidR="00461C2B" w:rsidRPr="00AE0F5A">
        <w:rPr>
          <w:rFonts w:ascii="Times New Roman" w:hAnsi="Times New Roman" w:cs="Times New Roman"/>
          <w:iCs/>
          <w:color w:val="1A1718"/>
          <w:sz w:val="28"/>
          <w:szCs w:val="28"/>
        </w:rPr>
        <w:t xml:space="preserve">ня і банківський облік. </w:t>
      </w:r>
    </w:p>
    <w:p w14:paraId="6E9363DB" w14:textId="56A50B76" w:rsidR="00461C2B" w:rsidRPr="00AE0F5A" w:rsidRDefault="00461C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Математичне дисконтування</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це ві</w:t>
      </w:r>
      <w:r w:rsidR="00384B15" w:rsidRPr="00AE0F5A">
        <w:rPr>
          <w:rFonts w:ascii="Times New Roman" w:hAnsi="Times New Roman" w:cs="Times New Roman"/>
          <w:color w:val="1A1718"/>
          <w:sz w:val="28"/>
          <w:szCs w:val="28"/>
        </w:rPr>
        <w:t xml:space="preserve">дшукання теперішньої суми </w:t>
      </w:r>
      <w:r w:rsidR="00384B15">
        <w:rPr>
          <w:rFonts w:ascii="Times New Roman" w:hAnsi="Times New Roman" w:cs="Times New Roman"/>
          <w:color w:val="1A1718"/>
          <w:sz w:val="28"/>
          <w:szCs w:val="28"/>
          <w:lang w:val="uk-UA"/>
        </w:rPr>
        <w:t>депозиту</w:t>
      </w:r>
      <w:r w:rsidRPr="00AE0F5A">
        <w:rPr>
          <w:rFonts w:ascii="Times New Roman" w:hAnsi="Times New Roman" w:cs="Times New Roman"/>
          <w:color w:val="1A1718"/>
          <w:sz w:val="28"/>
          <w:szCs w:val="28"/>
        </w:rPr>
        <w:t xml:space="preserve">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за відомою кінцевою сумою </w:t>
      </w:r>
      <w:r w:rsidRPr="00BE6048">
        <w:rPr>
          <w:rFonts w:ascii="Times New Roman" w:hAnsi="Times New Roman" w:cs="Times New Roman"/>
          <w:i/>
          <w:iCs/>
          <w:color w:val="1A1718"/>
          <w:sz w:val="28"/>
          <w:szCs w:val="28"/>
          <w:lang w:val="en-US"/>
        </w:rPr>
        <w:t>S</w:t>
      </w:r>
      <w:r w:rsidRPr="00AE0F5A">
        <w:rPr>
          <w:rFonts w:ascii="Times New Roman" w:hAnsi="Times New Roman" w:cs="Times New Roman"/>
          <w:color w:val="1A1718"/>
          <w:sz w:val="28"/>
          <w:szCs w:val="28"/>
        </w:rPr>
        <w:t xml:space="preserve">. </w:t>
      </w:r>
    </w:p>
    <w:p w14:paraId="012D0BAA" w14:textId="77777777" w:rsidR="00090684" w:rsidRDefault="00090684"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Pr>
          <w:rFonts w:ascii="Times New Roman" w:hAnsi="Times New Roman" w:cs="Times New Roman"/>
          <w:color w:val="1A1718"/>
          <w:sz w:val="28"/>
          <w:szCs w:val="28"/>
        </w:rPr>
        <w:t>Покладемо:</w:t>
      </w:r>
      <w:r w:rsidR="00461C2B" w:rsidRPr="00AE0F5A">
        <w:rPr>
          <w:rFonts w:ascii="Times New Roman" w:hAnsi="Times New Roman" w:cs="Times New Roman"/>
          <w:color w:val="1A1718"/>
          <w:sz w:val="28"/>
          <w:szCs w:val="28"/>
        </w:rPr>
        <w:t xml:space="preserve"> </w:t>
      </w:r>
      <w:r w:rsidR="00461C2B" w:rsidRPr="00BE6048">
        <w:rPr>
          <w:rFonts w:ascii="Times New Roman" w:hAnsi="Times New Roman" w:cs="Times New Roman"/>
          <w:i/>
          <w:iCs/>
          <w:color w:val="1A1718"/>
          <w:sz w:val="28"/>
          <w:szCs w:val="28"/>
          <w:lang w:val="en-US"/>
        </w:rPr>
        <w:t>n</w:t>
      </w:r>
      <w:r w:rsidR="00461C2B" w:rsidRPr="00AE0F5A">
        <w:rPr>
          <w:rFonts w:ascii="Times New Roman" w:hAnsi="Times New Roman" w:cs="Times New Roman"/>
          <w:i/>
          <w:iCs/>
          <w:color w:val="1A1718"/>
          <w:sz w:val="28"/>
          <w:szCs w:val="28"/>
        </w:rPr>
        <w:t xml:space="preserve"> </w:t>
      </w:r>
      <w:r w:rsidR="00384B15" w:rsidRPr="00AE0F5A">
        <w:rPr>
          <w:rFonts w:ascii="Times New Roman" w:hAnsi="Times New Roman" w:cs="Times New Roman"/>
          <w:color w:val="1A1718"/>
          <w:sz w:val="28"/>
          <w:szCs w:val="28"/>
        </w:rPr>
        <w:t xml:space="preserve">– термін </w:t>
      </w:r>
      <w:r w:rsidR="00384B15">
        <w:rPr>
          <w:rFonts w:ascii="Times New Roman" w:hAnsi="Times New Roman" w:cs="Times New Roman"/>
          <w:color w:val="1A1718"/>
          <w:sz w:val="28"/>
          <w:szCs w:val="28"/>
          <w:lang w:val="uk-UA"/>
        </w:rPr>
        <w:t>депозиту</w:t>
      </w:r>
      <w:r w:rsidR="00461C2B" w:rsidRPr="00AE0F5A">
        <w:rPr>
          <w:rFonts w:ascii="Times New Roman" w:hAnsi="Times New Roman" w:cs="Times New Roman"/>
          <w:color w:val="1A1718"/>
          <w:sz w:val="28"/>
          <w:szCs w:val="28"/>
        </w:rPr>
        <w:t>,</w:t>
      </w:r>
    </w:p>
    <w:p w14:paraId="5A36C386" w14:textId="77777777" w:rsidR="00090684" w:rsidRDefault="00090684"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Pr>
          <w:rFonts w:ascii="Times New Roman" w:hAnsi="Times New Roman" w:cs="Times New Roman"/>
          <w:color w:val="1A1718"/>
          <w:sz w:val="28"/>
          <w:szCs w:val="28"/>
        </w:rPr>
        <w:t xml:space="preserve">                    </w:t>
      </w:r>
      <w:r w:rsidR="00461C2B" w:rsidRPr="00AE0F5A">
        <w:rPr>
          <w:rFonts w:ascii="Times New Roman" w:hAnsi="Times New Roman" w:cs="Times New Roman"/>
          <w:color w:val="1A1718"/>
          <w:sz w:val="28"/>
          <w:szCs w:val="28"/>
        </w:rPr>
        <w:t xml:space="preserve"> </w:t>
      </w:r>
      <w:r w:rsidR="00461C2B" w:rsidRPr="00AE0F5A">
        <w:rPr>
          <w:rFonts w:ascii="Times New Roman" w:hAnsi="Times New Roman" w:cs="Times New Roman"/>
          <w:i/>
          <w:iCs/>
          <w:color w:val="1A1718"/>
          <w:sz w:val="28"/>
          <w:szCs w:val="28"/>
        </w:rPr>
        <w:t xml:space="preserve">і </w:t>
      </w:r>
      <w:r w:rsidR="00461C2B" w:rsidRPr="00AE0F5A">
        <w:rPr>
          <w:rFonts w:ascii="Times New Roman" w:hAnsi="Times New Roman" w:cs="Times New Roman"/>
          <w:color w:val="1A1718"/>
          <w:sz w:val="28"/>
          <w:szCs w:val="28"/>
        </w:rPr>
        <w:t xml:space="preserve">– проста відсоткова ставка. </w:t>
      </w:r>
    </w:p>
    <w:p w14:paraId="73A610F8" w14:textId="0A0EF05C" w:rsidR="00AD5478" w:rsidRDefault="00461C2B"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lang w:val="uk-UA"/>
        </w:rPr>
      </w:pPr>
      <w:r w:rsidRPr="00AE0F5A">
        <w:rPr>
          <w:rFonts w:ascii="Times New Roman" w:hAnsi="Times New Roman" w:cs="Times New Roman"/>
          <w:color w:val="1A1718"/>
          <w:sz w:val="28"/>
          <w:szCs w:val="28"/>
        </w:rPr>
        <w:t xml:space="preserve">З рівності </w:t>
      </w:r>
      <w:r w:rsidRPr="00BE6048">
        <w:rPr>
          <w:rFonts w:ascii="Times New Roman" w:hAnsi="Times New Roman" w:cs="Times New Roman"/>
          <w:i/>
          <w:iCs/>
          <w:color w:val="1A1718"/>
          <w:sz w:val="28"/>
          <w:szCs w:val="28"/>
          <w:lang w:val="en-US"/>
        </w:rPr>
        <w:t>S</w:t>
      </w:r>
      <w:r w:rsidRPr="00AE0F5A">
        <w:rPr>
          <w:rFonts w:ascii="Times New Roman" w:hAnsi="Times New Roman" w:cs="Times New Roman"/>
          <w:i/>
          <w:iCs/>
          <w:color w:val="1A1718"/>
          <w:sz w:val="28"/>
          <w:szCs w:val="28"/>
        </w:rPr>
        <w:t>=</w:t>
      </w:r>
      <w:r w:rsidRPr="00BE6048">
        <w:rPr>
          <w:rFonts w:ascii="Times New Roman" w:hAnsi="Times New Roman" w:cs="Times New Roman"/>
          <w:i/>
          <w:iCs/>
          <w:color w:val="1A1718"/>
          <w:sz w:val="28"/>
          <w:szCs w:val="28"/>
          <w:lang w:val="en-US"/>
        </w:rPr>
        <w:t>P</w:t>
      </w:r>
      <w:r w:rsidRPr="00AE0F5A">
        <w:rPr>
          <w:rFonts w:ascii="Times New Roman" w:hAnsi="Times New Roman" w:cs="Times New Roman"/>
          <w:i/>
          <w:iCs/>
          <w:color w:val="1A1718"/>
          <w:sz w:val="28"/>
          <w:szCs w:val="28"/>
        </w:rPr>
        <w:t>(1+</w:t>
      </w:r>
      <w:r w:rsidRPr="00BE6048">
        <w:rPr>
          <w:rFonts w:ascii="Times New Roman" w:hAnsi="Times New Roman" w:cs="Times New Roman"/>
          <w:i/>
          <w:iCs/>
          <w:color w:val="1A1718"/>
          <w:sz w:val="28"/>
          <w:szCs w:val="28"/>
          <w:lang w:val="en-US"/>
        </w:rPr>
        <w:t>ni</w:t>
      </w:r>
      <w:r w:rsidRPr="00AE0F5A">
        <w:rPr>
          <w:rFonts w:ascii="Times New Roman" w:hAnsi="Times New Roman" w:cs="Times New Roman"/>
          <w:i/>
          <w:iCs/>
          <w:color w:val="1A1718"/>
          <w:sz w:val="28"/>
          <w:szCs w:val="28"/>
        </w:rPr>
        <w:t xml:space="preserve">) </w:t>
      </w:r>
      <w:r w:rsidR="00090684">
        <w:rPr>
          <w:rFonts w:ascii="Times New Roman" w:hAnsi="Times New Roman" w:cs="Times New Roman"/>
          <w:color w:val="1A1718"/>
          <w:sz w:val="28"/>
          <w:szCs w:val="28"/>
        </w:rPr>
        <w:t>знайдемо</w:t>
      </w:r>
      <w:r w:rsidR="00AD5478">
        <w:rPr>
          <w:rFonts w:ascii="Times New Roman" w:hAnsi="Times New Roman" w:cs="Times New Roman"/>
          <w:color w:val="1A1718"/>
          <w:sz w:val="28"/>
          <w:szCs w:val="28"/>
          <w:lang w:val="uk-UA"/>
        </w:rPr>
        <w:t xml:space="preserve"> </w:t>
      </w:r>
    </w:p>
    <w:p w14:paraId="276AC52B" w14:textId="1E723F52" w:rsidR="00461C2B" w:rsidRPr="00AE0F5A" w:rsidRDefault="00461C2B"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color w:val="1A1718"/>
            <w:sz w:val="28"/>
            <w:szCs w:val="28"/>
            <w:lang w:val="en-US"/>
          </w:rPr>
          <m:t>P</m:t>
        </m:r>
        <m:r>
          <w:rPr>
            <w:rFonts w:ascii="Cambria Math" w:hAnsi="Cambria Math" w:cs="Times New Roman"/>
            <w:color w:val="1A1718"/>
            <w:sz w:val="28"/>
            <w:szCs w:val="28"/>
          </w:rPr>
          <m:t>=</m:t>
        </m:r>
        <m:f>
          <m:fPr>
            <m:ctrlPr>
              <w:rPr>
                <w:rFonts w:ascii="Cambria Math" w:hAnsi="Cambria Math" w:cs="Times New Roman"/>
                <w:i/>
                <w:color w:val="1A1718"/>
                <w:sz w:val="28"/>
                <w:szCs w:val="28"/>
                <w:lang w:val="en-US"/>
              </w:rPr>
            </m:ctrlPr>
          </m:fPr>
          <m:num>
            <m:r>
              <w:rPr>
                <w:rFonts w:ascii="Cambria Math" w:hAnsi="Cambria Math" w:cs="Times New Roman"/>
                <w:color w:val="1A1718"/>
                <w:sz w:val="28"/>
                <w:szCs w:val="28"/>
                <w:lang w:val="en-US"/>
              </w:rPr>
              <m:t>S</m:t>
            </m:r>
          </m:num>
          <m:den>
            <m:r>
              <w:rPr>
                <w:rFonts w:ascii="Cambria Math" w:hAnsi="Cambria Math" w:cs="Times New Roman"/>
                <w:color w:val="1A1718"/>
                <w:sz w:val="28"/>
                <w:szCs w:val="28"/>
              </w:rPr>
              <m:t>1+</m:t>
            </m:r>
            <m:r>
              <w:rPr>
                <w:rFonts w:ascii="Cambria Math" w:hAnsi="Cambria Math" w:cs="Times New Roman"/>
                <w:color w:val="1A1718"/>
                <w:sz w:val="28"/>
                <w:szCs w:val="28"/>
                <w:lang w:val="en-US"/>
              </w:rPr>
              <m:t>ni</m:t>
            </m:r>
          </m:den>
        </m:f>
        <m:r>
          <w:rPr>
            <w:rFonts w:ascii="Cambria Math" w:hAnsi="Cambria Math" w:cs="Times New Roman"/>
            <w:color w:val="1A1718"/>
            <w:sz w:val="28"/>
            <w:szCs w:val="28"/>
          </w:rPr>
          <m:t>;</m:t>
        </m:r>
        <m:r>
          <w:rPr>
            <w:rFonts w:ascii="Cambria Math" w:hAnsi="Cambria Math" w:cs="Times New Roman"/>
            <w:color w:val="1A1718"/>
            <w:sz w:val="28"/>
            <w:szCs w:val="28"/>
            <w:lang w:val="en-US"/>
          </w:rPr>
          <m:t>D</m:t>
        </m:r>
        <m:r>
          <w:rPr>
            <w:rFonts w:ascii="Cambria Math" w:hAnsi="Cambria Math" w:cs="Times New Roman"/>
            <w:color w:val="1A1718"/>
            <w:sz w:val="28"/>
            <w:szCs w:val="28"/>
          </w:rPr>
          <m:t>=</m:t>
        </m:r>
        <m:r>
          <w:rPr>
            <w:rFonts w:ascii="Cambria Math" w:hAnsi="Cambria Math" w:cs="Times New Roman"/>
            <w:color w:val="1A1718"/>
            <w:sz w:val="28"/>
            <w:szCs w:val="28"/>
            <w:lang w:val="en-US"/>
          </w:rPr>
          <m:t>nPi</m:t>
        </m:r>
      </m:oMath>
      <w:r w:rsidR="002E0CE9" w:rsidRPr="00AE0F5A">
        <w:rPr>
          <w:rFonts w:ascii="Times New Roman" w:eastAsiaTheme="minorEastAsia" w:hAnsi="Times New Roman" w:cs="Times New Roman"/>
          <w:color w:val="1A1718"/>
          <w:sz w:val="28"/>
          <w:szCs w:val="28"/>
        </w:rPr>
        <w:t xml:space="preserve"> </w:t>
      </w:r>
      <w:r w:rsidR="00AD5478">
        <w:rPr>
          <w:rFonts w:ascii="Times New Roman" w:eastAsiaTheme="minorEastAsia" w:hAnsi="Times New Roman" w:cs="Times New Roman"/>
          <w:color w:val="1A1718"/>
          <w:sz w:val="28"/>
          <w:szCs w:val="28"/>
          <w:lang w:val="uk-UA"/>
        </w:rPr>
        <w:t xml:space="preserve">           </w:t>
      </w:r>
      <w:r w:rsidR="002E0CE9" w:rsidRPr="00AE0F5A">
        <w:rPr>
          <w:rFonts w:ascii="Times New Roman" w:eastAsiaTheme="minorEastAsia" w:hAnsi="Times New Roman" w:cs="Times New Roman"/>
          <w:color w:val="1A1718"/>
          <w:sz w:val="28"/>
          <w:szCs w:val="28"/>
        </w:rPr>
        <w:t>(11)</w:t>
      </w:r>
    </w:p>
    <w:p w14:paraId="4C4C9963" w14:textId="450878E3" w:rsidR="00461C2B" w:rsidRPr="00AE0F5A" w:rsidRDefault="00461C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Отже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 </w:t>
      </w:r>
      <w:r w:rsidRPr="00AE0F5A">
        <w:rPr>
          <w:rFonts w:ascii="Times New Roman" w:hAnsi="Times New Roman" w:cs="Times New Roman"/>
          <w:iCs/>
          <w:color w:val="1A1718"/>
          <w:sz w:val="28"/>
          <w:szCs w:val="28"/>
        </w:rPr>
        <w:t>теперішня величина</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суми </w:t>
      </w:r>
      <w:r w:rsidRPr="00BE6048">
        <w:rPr>
          <w:rFonts w:ascii="Times New Roman" w:hAnsi="Times New Roman" w:cs="Times New Roman"/>
          <w:i/>
          <w:iCs/>
          <w:color w:val="1A1718"/>
          <w:sz w:val="28"/>
          <w:szCs w:val="28"/>
          <w:lang w:val="en-US"/>
        </w:rPr>
        <w:t>S</w:t>
      </w:r>
      <w:r w:rsidRPr="00AE0F5A">
        <w:rPr>
          <w:rFonts w:ascii="Times New Roman" w:hAnsi="Times New Roman" w:cs="Times New Roman"/>
          <w:color w:val="1A1718"/>
          <w:sz w:val="28"/>
          <w:szCs w:val="28"/>
        </w:rPr>
        <w:t xml:space="preserve">. </w:t>
      </w:r>
      <w:r w:rsidRPr="00AE0F5A">
        <w:rPr>
          <w:rFonts w:ascii="Times New Roman" w:hAnsi="Times New Roman" w:cs="Times New Roman"/>
          <w:sz w:val="28"/>
          <w:szCs w:val="28"/>
        </w:rPr>
        <w:t xml:space="preserve"> </w:t>
      </w:r>
    </w:p>
    <w:p w14:paraId="740725AF" w14:textId="15F0E437" w:rsidR="00461C2B" w:rsidRPr="00AE0F5A" w:rsidRDefault="002E0CE9"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BE6048">
        <w:rPr>
          <w:rFonts w:ascii="Times New Roman" w:hAnsi="Times New Roman" w:cs="Times New Roman"/>
          <w:color w:val="1A1718"/>
          <w:sz w:val="28"/>
          <w:szCs w:val="28"/>
        </w:rPr>
        <w:t xml:space="preserve">Множник </w:t>
      </w:r>
      <m:oMath>
        <m:f>
          <m:fPr>
            <m:ctrlPr>
              <w:rPr>
                <w:rFonts w:ascii="Cambria Math" w:hAnsi="Cambria Math" w:cs="Times New Roman"/>
                <w:i/>
                <w:color w:val="1A1718"/>
                <w:sz w:val="28"/>
                <w:szCs w:val="28"/>
              </w:rPr>
            </m:ctrlPr>
          </m:fPr>
          <m:num>
            <m:r>
              <w:rPr>
                <w:rFonts w:ascii="Cambria Math" w:hAnsi="Cambria Math" w:cs="Times New Roman"/>
                <w:color w:val="1A1718"/>
                <w:sz w:val="28"/>
                <w:szCs w:val="28"/>
              </w:rPr>
              <m:t>1</m:t>
            </m:r>
          </m:num>
          <m:den>
            <m:r>
              <w:rPr>
                <w:rFonts w:ascii="Cambria Math" w:hAnsi="Cambria Math" w:cs="Times New Roman"/>
                <w:color w:val="1A1718"/>
                <w:sz w:val="28"/>
                <w:szCs w:val="28"/>
              </w:rPr>
              <m:t>1+</m:t>
            </m:r>
            <m:r>
              <w:rPr>
                <w:rFonts w:ascii="Cambria Math" w:hAnsi="Cambria Math" w:cs="Times New Roman"/>
                <w:color w:val="1A1718"/>
                <w:sz w:val="28"/>
                <w:szCs w:val="28"/>
                <w:lang w:val="en-US"/>
              </w:rPr>
              <m:t>ni</m:t>
            </m:r>
          </m:den>
        </m:f>
      </m:oMath>
      <w:r w:rsidR="00384B15" w:rsidRPr="00AE0F5A">
        <w:rPr>
          <w:rFonts w:ascii="Times New Roman" w:eastAsiaTheme="minorEastAsia" w:hAnsi="Times New Roman" w:cs="Times New Roman"/>
          <w:color w:val="1A1718"/>
          <w:sz w:val="28"/>
          <w:szCs w:val="28"/>
        </w:rPr>
        <w:t xml:space="preserve"> </w:t>
      </w:r>
      <w:r w:rsidR="00090684">
        <w:rPr>
          <w:rFonts w:ascii="Times New Roman" w:hAnsi="Times New Roman" w:cs="Times New Roman"/>
          <w:color w:val="1A1718"/>
          <w:sz w:val="28"/>
          <w:szCs w:val="28"/>
        </w:rPr>
        <w:t>називається</w:t>
      </w:r>
      <w:r w:rsidR="00461C2B" w:rsidRPr="00AE0F5A">
        <w:rPr>
          <w:rFonts w:ascii="Times New Roman" w:hAnsi="Times New Roman" w:cs="Times New Roman"/>
          <w:color w:val="1A1718"/>
          <w:sz w:val="28"/>
          <w:szCs w:val="28"/>
        </w:rPr>
        <w:t xml:space="preserve"> </w:t>
      </w:r>
      <w:r w:rsidR="00461C2B" w:rsidRPr="00AE0F5A">
        <w:rPr>
          <w:rFonts w:ascii="Times New Roman" w:hAnsi="Times New Roman" w:cs="Times New Roman"/>
          <w:iCs/>
          <w:color w:val="1A1718"/>
          <w:sz w:val="28"/>
          <w:szCs w:val="28"/>
        </w:rPr>
        <w:t>дисконтним множником</w:t>
      </w:r>
      <w:r w:rsidR="00461C2B" w:rsidRPr="00AE0F5A">
        <w:rPr>
          <w:rFonts w:ascii="Times New Roman" w:hAnsi="Times New Roman" w:cs="Times New Roman"/>
          <w:i/>
          <w:iCs/>
          <w:color w:val="1A1718"/>
          <w:sz w:val="28"/>
          <w:szCs w:val="28"/>
        </w:rPr>
        <w:t xml:space="preserve"> </w:t>
      </w:r>
      <w:r w:rsidR="00461C2B" w:rsidRPr="00AE0F5A">
        <w:rPr>
          <w:rFonts w:ascii="Times New Roman" w:hAnsi="Times New Roman" w:cs="Times New Roman"/>
          <w:color w:val="1A1718"/>
          <w:sz w:val="28"/>
          <w:szCs w:val="28"/>
        </w:rPr>
        <w:t>простих відсотків при математи</w:t>
      </w:r>
      <w:r w:rsidR="008C41B1">
        <w:rPr>
          <w:rFonts w:ascii="Times New Roman" w:hAnsi="Times New Roman" w:cs="Times New Roman"/>
          <w:color w:val="1A1718"/>
          <w:sz w:val="28"/>
          <w:szCs w:val="28"/>
        </w:rPr>
        <w:t>чному дисконтуванні. Він означає</w:t>
      </w:r>
      <w:r w:rsidR="00461C2B" w:rsidRPr="00AE0F5A">
        <w:rPr>
          <w:rFonts w:ascii="Times New Roman" w:hAnsi="Times New Roman" w:cs="Times New Roman"/>
          <w:color w:val="1A1718"/>
          <w:sz w:val="28"/>
          <w:szCs w:val="28"/>
        </w:rPr>
        <w:t xml:space="preserve">, яку частину </w:t>
      </w:r>
      <w:r w:rsidR="00461C2B" w:rsidRPr="00BE6048">
        <w:rPr>
          <w:rFonts w:ascii="Times New Roman" w:hAnsi="Times New Roman" w:cs="Times New Roman"/>
          <w:color w:val="1A1718"/>
          <w:sz w:val="28"/>
          <w:szCs w:val="28"/>
          <w:lang w:val="en-US"/>
        </w:rPr>
        <w:t>S</w:t>
      </w:r>
      <w:r w:rsidR="00461C2B" w:rsidRPr="00AE0F5A">
        <w:rPr>
          <w:rFonts w:ascii="Times New Roman" w:hAnsi="Times New Roman" w:cs="Times New Roman"/>
          <w:color w:val="1A1718"/>
          <w:sz w:val="28"/>
          <w:szCs w:val="28"/>
        </w:rPr>
        <w:t xml:space="preserve"> складає теперішня величина </w:t>
      </w:r>
      <w:r w:rsidR="00461C2B" w:rsidRPr="00AE0F5A">
        <w:rPr>
          <w:rFonts w:ascii="Times New Roman" w:hAnsi="Times New Roman" w:cs="Times New Roman"/>
          <w:i/>
          <w:iCs/>
          <w:color w:val="1A1718"/>
          <w:sz w:val="28"/>
          <w:szCs w:val="28"/>
        </w:rPr>
        <w:t>Р</w:t>
      </w:r>
      <w:r w:rsidR="00461C2B" w:rsidRPr="00AE0F5A">
        <w:rPr>
          <w:rFonts w:ascii="Times New Roman" w:hAnsi="Times New Roman" w:cs="Times New Roman"/>
          <w:color w:val="1A1718"/>
          <w:sz w:val="28"/>
          <w:szCs w:val="28"/>
        </w:rPr>
        <w:t xml:space="preserve">. </w:t>
      </w:r>
    </w:p>
    <w:p w14:paraId="344643C0" w14:textId="0377E143" w:rsidR="002E0CE9" w:rsidRPr="00AE0F5A" w:rsidRDefault="002E0CE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Банківський облік</w:t>
      </w:r>
      <w:r w:rsidRPr="00AE0F5A">
        <w:rPr>
          <w:rFonts w:ascii="Times New Roman" w:hAnsi="Times New Roman" w:cs="Times New Roman"/>
          <w:i/>
          <w:iCs/>
          <w:color w:val="1A1718"/>
          <w:sz w:val="28"/>
          <w:szCs w:val="28"/>
        </w:rPr>
        <w:t xml:space="preserve"> </w:t>
      </w:r>
      <w:r w:rsidR="00383D59" w:rsidRPr="00AE0F5A">
        <w:rPr>
          <w:rFonts w:ascii="Times New Roman" w:hAnsi="Times New Roman" w:cs="Times New Roman"/>
          <w:color w:val="1A1718"/>
          <w:sz w:val="28"/>
          <w:szCs w:val="28"/>
        </w:rPr>
        <w:t>– це відшукання теперішньої суми вкладу</w:t>
      </w:r>
      <w:r w:rsidRPr="00AE0F5A">
        <w:rPr>
          <w:rFonts w:ascii="Times New Roman" w:hAnsi="Times New Roman" w:cs="Times New Roman"/>
          <w:color w:val="1A1718"/>
          <w:sz w:val="28"/>
          <w:szCs w:val="28"/>
        </w:rPr>
        <w:t xml:space="preserve">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за відомою величиною </w:t>
      </w:r>
      <w:r w:rsidRPr="00BE6048">
        <w:rPr>
          <w:rFonts w:ascii="Times New Roman" w:hAnsi="Times New Roman" w:cs="Times New Roman"/>
          <w:i/>
          <w:iCs/>
          <w:color w:val="1A1718"/>
          <w:sz w:val="28"/>
          <w:szCs w:val="28"/>
          <w:lang w:val="en-US"/>
        </w:rPr>
        <w:t>S</w:t>
      </w:r>
      <w:r w:rsidRPr="00AE0F5A">
        <w:rPr>
          <w:rFonts w:ascii="Times New Roman" w:hAnsi="Times New Roman" w:cs="Times New Roman"/>
          <w:i/>
          <w:iCs/>
          <w:color w:val="1A1718"/>
          <w:sz w:val="28"/>
          <w:szCs w:val="28"/>
        </w:rPr>
        <w:t xml:space="preserve"> </w:t>
      </w:r>
      <w:r w:rsidR="00383D59" w:rsidRPr="00AE0F5A">
        <w:rPr>
          <w:rFonts w:ascii="Times New Roman" w:hAnsi="Times New Roman" w:cs="Times New Roman"/>
          <w:color w:val="1A1718"/>
          <w:sz w:val="28"/>
          <w:szCs w:val="28"/>
        </w:rPr>
        <w:t xml:space="preserve">у майбутньому, терміном </w:t>
      </w:r>
      <w:r w:rsidR="00383D59">
        <w:rPr>
          <w:rFonts w:ascii="Times New Roman" w:hAnsi="Times New Roman" w:cs="Times New Roman"/>
          <w:color w:val="1A1718"/>
          <w:sz w:val="28"/>
          <w:szCs w:val="28"/>
          <w:lang w:val="uk-UA"/>
        </w:rPr>
        <w:t>депозиту</w:t>
      </w:r>
      <w:r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і </w:t>
      </w:r>
      <w:r w:rsidRPr="00AE0F5A">
        <w:rPr>
          <w:rFonts w:ascii="Times New Roman" w:hAnsi="Times New Roman" w:cs="Times New Roman"/>
          <w:iCs/>
          <w:color w:val="1A1718"/>
          <w:sz w:val="28"/>
          <w:szCs w:val="28"/>
        </w:rPr>
        <w:t>обліковою ставкою</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d</w:t>
      </w:r>
      <w:r w:rsidRPr="00AE0F5A">
        <w:rPr>
          <w:rFonts w:ascii="Times New Roman" w:hAnsi="Times New Roman" w:cs="Times New Roman"/>
          <w:color w:val="1A1718"/>
          <w:sz w:val="28"/>
          <w:szCs w:val="28"/>
        </w:rPr>
        <w:t xml:space="preserve">. </w:t>
      </w:r>
    </w:p>
    <w:p w14:paraId="753D9870" w14:textId="3E0213A4" w:rsidR="002E0CE9" w:rsidRPr="00AE0F5A" w:rsidRDefault="008C41B1" w:rsidP="00AD5478">
      <w:pPr>
        <w:widowControl w:val="0"/>
        <w:autoSpaceDE w:val="0"/>
        <w:autoSpaceDN w:val="0"/>
        <w:adjustRightInd w:val="0"/>
        <w:spacing w:after="240" w:line="300" w:lineRule="atLeast"/>
        <w:ind w:firstLine="851"/>
        <w:rPr>
          <w:rFonts w:ascii="Times New Roman" w:hAnsi="Times New Roman" w:cs="Times New Roman"/>
          <w:i/>
          <w:iCs/>
          <w:color w:val="1A1718"/>
          <w:sz w:val="28"/>
          <w:szCs w:val="28"/>
        </w:rPr>
      </w:pPr>
      <w:r>
        <w:rPr>
          <w:rFonts w:ascii="Times New Roman" w:hAnsi="Times New Roman" w:cs="Times New Roman"/>
          <w:color w:val="1A1718"/>
          <w:sz w:val="28"/>
          <w:szCs w:val="28"/>
        </w:rPr>
        <w:t>Покладемо:</w:t>
      </w:r>
      <w:r w:rsidR="004B4C16" w:rsidRPr="00AE0F5A">
        <w:rPr>
          <w:rFonts w:ascii="Times New Roman" w:hAnsi="Times New Roman" w:cs="Times New Roman"/>
          <w:color w:val="1A1718"/>
          <w:sz w:val="28"/>
          <w:szCs w:val="28"/>
        </w:rPr>
        <w:t xml:space="preserve"> </w:t>
      </w:r>
      <w:r w:rsidR="002E0CE9" w:rsidRPr="00BE6048">
        <w:rPr>
          <w:rFonts w:ascii="Times New Roman" w:hAnsi="Times New Roman" w:cs="Times New Roman"/>
          <w:i/>
          <w:iCs/>
          <w:color w:val="1A1718"/>
          <w:sz w:val="28"/>
          <w:szCs w:val="28"/>
          <w:lang w:val="en-US"/>
        </w:rPr>
        <w:t>d</w:t>
      </w:r>
      <w:r w:rsidR="002E0CE9" w:rsidRPr="00AE0F5A">
        <w:rPr>
          <w:rFonts w:ascii="Times New Roman" w:hAnsi="Times New Roman" w:cs="Times New Roman"/>
          <w:i/>
          <w:iCs/>
          <w:color w:val="1A1718"/>
          <w:sz w:val="28"/>
          <w:szCs w:val="28"/>
        </w:rPr>
        <w:t xml:space="preserve"> </w:t>
      </w:r>
      <w:r w:rsidR="002E0CE9" w:rsidRPr="00AE0F5A">
        <w:rPr>
          <w:rFonts w:ascii="Times New Roman" w:hAnsi="Times New Roman" w:cs="Times New Roman"/>
          <w:color w:val="1A1718"/>
          <w:sz w:val="28"/>
          <w:szCs w:val="28"/>
        </w:rPr>
        <w:t xml:space="preserve">– </w:t>
      </w:r>
      <w:r w:rsidR="002E0CE9" w:rsidRPr="00AE0F5A">
        <w:rPr>
          <w:rFonts w:ascii="Times New Roman" w:hAnsi="Times New Roman" w:cs="Times New Roman"/>
          <w:iCs/>
          <w:color w:val="1A1718"/>
          <w:sz w:val="28"/>
          <w:szCs w:val="28"/>
        </w:rPr>
        <w:t>проста облікова ставка</w:t>
      </w:r>
      <w:r w:rsidR="002E0CE9" w:rsidRPr="00AE0F5A">
        <w:rPr>
          <w:rFonts w:ascii="Times New Roman" w:hAnsi="Times New Roman" w:cs="Times New Roman"/>
          <w:i/>
          <w:iCs/>
          <w:color w:val="1A1718"/>
          <w:sz w:val="28"/>
          <w:szCs w:val="28"/>
        </w:rPr>
        <w:t>;</w:t>
      </w:r>
    </w:p>
    <w:p w14:paraId="4D62124D" w14:textId="70B83ED6" w:rsidR="002E0CE9" w:rsidRPr="00AE0F5A" w:rsidRDefault="002E0CE9"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i/>
          <w:iCs/>
          <w:color w:val="1A1718"/>
          <w:sz w:val="28"/>
          <w:szCs w:val="28"/>
        </w:rPr>
        <w:t> </w:t>
      </w:r>
      <w:r w:rsidR="004B4C16" w:rsidRPr="00AE0F5A">
        <w:rPr>
          <w:rFonts w:ascii="Times New Roman" w:hAnsi="Times New Roman" w:cs="Times New Roman"/>
          <w:i/>
          <w:iCs/>
          <w:color w:val="1A1718"/>
          <w:sz w:val="28"/>
          <w:szCs w:val="28"/>
        </w:rPr>
        <w:t xml:space="preserve">           </w:t>
      </w:r>
      <w:r w:rsidR="008C41B1">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P</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S</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тепе</w:t>
      </w:r>
      <w:r w:rsidR="00383D59" w:rsidRPr="00AE0F5A">
        <w:rPr>
          <w:rFonts w:ascii="Times New Roman" w:hAnsi="Times New Roman" w:cs="Times New Roman"/>
          <w:color w:val="1A1718"/>
          <w:sz w:val="28"/>
          <w:szCs w:val="28"/>
        </w:rPr>
        <w:t>рішня і майбутня величини вкладу</w:t>
      </w:r>
      <w:r w:rsidRPr="00AE0F5A">
        <w:rPr>
          <w:rFonts w:ascii="Times New Roman" w:hAnsi="Times New Roman" w:cs="Times New Roman"/>
          <w:color w:val="1A1718"/>
          <w:sz w:val="28"/>
          <w:szCs w:val="28"/>
        </w:rPr>
        <w:t xml:space="preserve">, </w:t>
      </w:r>
    </w:p>
    <w:p w14:paraId="35982B7C" w14:textId="59805CF3" w:rsidR="002E0CE9" w:rsidRPr="00AE0F5A" w:rsidRDefault="004B4C16"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
          <w:iCs/>
          <w:color w:val="1A1718"/>
          <w:sz w:val="28"/>
          <w:szCs w:val="28"/>
        </w:rPr>
        <w:lastRenderedPageBreak/>
        <w:t xml:space="preserve">            </w:t>
      </w:r>
      <w:r w:rsidR="002E0CE9" w:rsidRPr="00BE6048">
        <w:rPr>
          <w:rFonts w:ascii="Times New Roman" w:hAnsi="Times New Roman" w:cs="Times New Roman"/>
          <w:i/>
          <w:iCs/>
          <w:color w:val="1A1718"/>
          <w:sz w:val="28"/>
          <w:szCs w:val="28"/>
          <w:lang w:val="en-US"/>
        </w:rPr>
        <w:t>n</w:t>
      </w:r>
      <w:r w:rsidR="002E0CE9" w:rsidRPr="00AE0F5A">
        <w:rPr>
          <w:rFonts w:ascii="Times New Roman" w:hAnsi="Times New Roman" w:cs="Times New Roman"/>
          <w:i/>
          <w:iCs/>
          <w:color w:val="1A1718"/>
          <w:sz w:val="28"/>
          <w:szCs w:val="28"/>
        </w:rPr>
        <w:t xml:space="preserve"> </w:t>
      </w:r>
      <w:r w:rsidR="002E0CE9" w:rsidRPr="00AE0F5A">
        <w:rPr>
          <w:rFonts w:ascii="Times New Roman" w:hAnsi="Times New Roman" w:cs="Times New Roman"/>
          <w:color w:val="1A1718"/>
          <w:sz w:val="28"/>
          <w:szCs w:val="28"/>
        </w:rPr>
        <w:t xml:space="preserve">– термін угоди в роках. </w:t>
      </w:r>
    </w:p>
    <w:p w14:paraId="29C90AF7" w14:textId="0342D0B8" w:rsidR="002E0CE9" w:rsidRPr="00AE0F5A" w:rsidRDefault="008C41B1"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Маємо</w:t>
      </w:r>
    </w:p>
    <w:p w14:paraId="20B6742F" w14:textId="6C734567" w:rsidR="002E0CE9" w:rsidRPr="00AE0F5A" w:rsidRDefault="002E0CE9"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d</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num>
          <m:den>
            <m:r>
              <w:rPr>
                <w:rFonts w:ascii="Cambria Math" w:hAnsi="Cambria Math" w:cs="Times New Roman"/>
                <w:sz w:val="28"/>
                <w:szCs w:val="28"/>
                <w:lang w:val="en-US"/>
              </w:rPr>
              <m:t>nS</m:t>
            </m:r>
          </m:den>
        </m:f>
      </m:oMath>
      <w:r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Pr="00AE0F5A">
        <w:rPr>
          <w:rFonts w:ascii="Times New Roman" w:eastAsiaTheme="minorEastAsia" w:hAnsi="Times New Roman" w:cs="Times New Roman"/>
          <w:sz w:val="28"/>
          <w:szCs w:val="28"/>
        </w:rPr>
        <w:t>(12)</w:t>
      </w:r>
    </w:p>
    <w:p w14:paraId="2C7ABEE1" w14:textId="77777777" w:rsidR="004B4C16" w:rsidRPr="00AE0F5A" w:rsidRDefault="002E0CE9" w:rsidP="00AD5478">
      <w:pPr>
        <w:widowControl w:val="0"/>
        <w:autoSpaceDE w:val="0"/>
        <w:autoSpaceDN w:val="0"/>
        <w:adjustRightInd w:val="0"/>
        <w:spacing w:after="240" w:line="300" w:lineRule="atLeast"/>
        <w:ind w:firstLine="851"/>
        <w:rPr>
          <w:rFonts w:ascii="Times New Roman" w:eastAsiaTheme="minorEastAsia" w:hAnsi="Times New Roman" w:cs="Times New Roman"/>
          <w:color w:val="1A1718"/>
          <w:sz w:val="28"/>
          <w:szCs w:val="28"/>
        </w:rPr>
      </w:pPr>
      <w:r w:rsidRPr="00AE0F5A">
        <w:rPr>
          <w:rFonts w:ascii="Times New Roman" w:hAnsi="Times New Roman" w:cs="Times New Roman"/>
          <w:color w:val="1A1718"/>
          <w:sz w:val="28"/>
          <w:szCs w:val="28"/>
        </w:rPr>
        <w:t xml:space="preserve">Зокрема, при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1 маємо ви</w:t>
      </w:r>
      <w:r w:rsidR="00383D59" w:rsidRPr="00AE0F5A">
        <w:rPr>
          <w:rFonts w:ascii="Times New Roman" w:hAnsi="Times New Roman" w:cs="Times New Roman"/>
          <w:color w:val="1A1718"/>
          <w:sz w:val="28"/>
          <w:szCs w:val="28"/>
        </w:rPr>
        <w:t>раз облікової ставки через суму вкладу</w:t>
      </w:r>
      <w:r w:rsidRPr="00AE0F5A">
        <w:rPr>
          <w:rFonts w:ascii="Times New Roman" w:hAnsi="Times New Roman" w:cs="Times New Roman"/>
          <w:color w:val="1A1718"/>
          <w:sz w:val="28"/>
          <w:szCs w:val="28"/>
        </w:rPr>
        <w:t xml:space="preserve"> на початку і в кінці року: </w:t>
      </w:r>
    </w:p>
    <w:p w14:paraId="1293E95F" w14:textId="1D3A7DC7" w:rsidR="002E0CE9" w:rsidRPr="00AE0F5A" w:rsidRDefault="002E0CE9"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d</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num>
          <m:den>
            <m:r>
              <w:rPr>
                <w:rFonts w:ascii="Cambria Math" w:hAnsi="Cambria Math" w:cs="Times New Roman"/>
                <w:sz w:val="28"/>
                <w:szCs w:val="28"/>
                <w:lang w:val="en-US"/>
              </w:rPr>
              <m:t>S</m:t>
            </m:r>
          </m:den>
        </m:f>
      </m:oMath>
      <w:r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Pr="00AE0F5A">
        <w:rPr>
          <w:rFonts w:ascii="Times New Roman" w:eastAsiaTheme="minorEastAsia" w:hAnsi="Times New Roman" w:cs="Times New Roman"/>
          <w:sz w:val="28"/>
          <w:szCs w:val="28"/>
        </w:rPr>
        <w:t>(13)</w:t>
      </w:r>
    </w:p>
    <w:p w14:paraId="2FD40607" w14:textId="471C4628" w:rsidR="002E0CE9" w:rsidRPr="00AE0F5A" w:rsidRDefault="002E0CE9" w:rsidP="00AD5478">
      <w:pPr>
        <w:widowControl w:val="0"/>
        <w:autoSpaceDE w:val="0"/>
        <w:autoSpaceDN w:val="0"/>
        <w:adjustRightInd w:val="0"/>
        <w:spacing w:after="0" w:line="280" w:lineRule="atLeast"/>
        <w:ind w:firstLine="851"/>
        <w:rPr>
          <w:rFonts w:ascii="Times New Roman" w:hAnsi="Times New Roman" w:cs="Times New Roman"/>
          <w:sz w:val="28"/>
          <w:szCs w:val="28"/>
        </w:rPr>
      </w:pPr>
    </w:p>
    <w:p w14:paraId="21B15308" w14:textId="76F11703" w:rsidR="00D00219" w:rsidRPr="00AE0F5A" w:rsidRDefault="008C41B1" w:rsidP="00AD5478">
      <w:pPr>
        <w:widowControl w:val="0"/>
        <w:autoSpaceDE w:val="0"/>
        <w:autoSpaceDN w:val="0"/>
        <w:adjustRightInd w:val="0"/>
        <w:spacing w:after="240" w:line="300" w:lineRule="atLeast"/>
        <w:ind w:firstLine="851"/>
        <w:rPr>
          <w:rFonts w:ascii="Times New Roman" w:eastAsiaTheme="minorEastAsia" w:hAnsi="Times New Roman" w:cs="Times New Roman"/>
          <w:color w:val="1A1718"/>
          <w:sz w:val="28"/>
          <w:szCs w:val="28"/>
        </w:rPr>
      </w:pPr>
      <w:r>
        <w:rPr>
          <w:rFonts w:ascii="Times New Roman" w:hAnsi="Times New Roman" w:cs="Times New Roman"/>
          <w:color w:val="1A1718"/>
          <w:sz w:val="28"/>
          <w:szCs w:val="28"/>
        </w:rPr>
        <w:t>Для порівняння приведемо</w:t>
      </w:r>
      <w:r w:rsidR="002E0CE9" w:rsidRPr="00AE0F5A">
        <w:rPr>
          <w:rFonts w:ascii="Times New Roman" w:hAnsi="Times New Roman" w:cs="Times New Roman"/>
          <w:color w:val="1A1718"/>
          <w:sz w:val="28"/>
          <w:szCs w:val="28"/>
        </w:rPr>
        <w:t xml:space="preserve"> вира</w:t>
      </w:r>
      <w:r>
        <w:rPr>
          <w:rFonts w:ascii="Times New Roman" w:hAnsi="Times New Roman" w:cs="Times New Roman"/>
          <w:color w:val="1A1718"/>
          <w:sz w:val="28"/>
          <w:szCs w:val="28"/>
        </w:rPr>
        <w:t xml:space="preserve">з простої відсоткової ставки на тих самих </w:t>
      </w:r>
      <w:r w:rsidR="002E0CE9" w:rsidRPr="00AE0F5A">
        <w:rPr>
          <w:rFonts w:ascii="Times New Roman" w:hAnsi="Times New Roman" w:cs="Times New Roman"/>
          <w:color w:val="1A1718"/>
          <w:sz w:val="28"/>
          <w:szCs w:val="28"/>
        </w:rPr>
        <w:t xml:space="preserve">умовах: </w:t>
      </w:r>
    </w:p>
    <w:p w14:paraId="73F80625" w14:textId="67F7EA6C" w:rsidR="002E0CE9" w:rsidRPr="00AE0F5A" w:rsidRDefault="00D00219"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i</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num>
          <m:den>
            <m:r>
              <w:rPr>
                <w:rFonts w:ascii="Cambria Math" w:hAnsi="Cambria Math" w:cs="Times New Roman"/>
                <w:sz w:val="28"/>
                <w:szCs w:val="28"/>
                <w:lang w:val="en-US"/>
              </w:rPr>
              <m:t>P</m:t>
            </m:r>
          </m:den>
        </m:f>
      </m:oMath>
      <w:r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Pr="00AE0F5A">
        <w:rPr>
          <w:rFonts w:ascii="Times New Roman" w:eastAsiaTheme="minorEastAsia" w:hAnsi="Times New Roman" w:cs="Times New Roman"/>
          <w:sz w:val="28"/>
          <w:szCs w:val="28"/>
        </w:rPr>
        <w:t>(14)</w:t>
      </w:r>
    </w:p>
    <w:p w14:paraId="434FC0EC" w14:textId="74CFE7A0" w:rsidR="002E0CE9" w:rsidRPr="00AE0F5A" w:rsidRDefault="008C41B1"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З формул (13), (14) бачимо</w:t>
      </w:r>
      <w:r w:rsidR="002E0CE9" w:rsidRPr="00AE0F5A">
        <w:rPr>
          <w:rFonts w:ascii="Times New Roman" w:hAnsi="Times New Roman" w:cs="Times New Roman"/>
          <w:color w:val="1A1718"/>
          <w:sz w:val="28"/>
          <w:szCs w:val="28"/>
        </w:rPr>
        <w:t xml:space="preserve">, що </w:t>
      </w:r>
      <w:r w:rsidR="002E0CE9" w:rsidRPr="00AE0F5A">
        <w:rPr>
          <w:rFonts w:ascii="Times New Roman" w:hAnsi="Times New Roman" w:cs="Times New Roman"/>
          <w:i/>
          <w:iCs/>
          <w:color w:val="1A1718"/>
          <w:sz w:val="28"/>
          <w:szCs w:val="28"/>
        </w:rPr>
        <w:t xml:space="preserve">і </w:t>
      </w:r>
      <w:r w:rsidR="002E0CE9" w:rsidRPr="00AE0F5A">
        <w:rPr>
          <w:rFonts w:ascii="Times New Roman" w:hAnsi="Times New Roman" w:cs="Times New Roman"/>
          <w:color w:val="1A1718"/>
          <w:sz w:val="28"/>
          <w:szCs w:val="28"/>
        </w:rPr>
        <w:t xml:space="preserve">та </w:t>
      </w:r>
      <w:r w:rsidR="002E0CE9" w:rsidRPr="00BE6048">
        <w:rPr>
          <w:rFonts w:ascii="Times New Roman" w:hAnsi="Times New Roman" w:cs="Times New Roman"/>
          <w:i/>
          <w:iCs/>
          <w:color w:val="1A1718"/>
          <w:sz w:val="28"/>
          <w:szCs w:val="28"/>
          <w:lang w:val="en-US"/>
        </w:rPr>
        <w:t>d</w:t>
      </w:r>
      <w:r w:rsidR="002E0CE9" w:rsidRPr="00AE0F5A">
        <w:rPr>
          <w:rFonts w:ascii="Times New Roman" w:hAnsi="Times New Roman" w:cs="Times New Roman"/>
          <w:i/>
          <w:iCs/>
          <w:color w:val="1A1718"/>
          <w:sz w:val="28"/>
          <w:szCs w:val="28"/>
        </w:rPr>
        <w:t xml:space="preserve"> </w:t>
      </w:r>
      <w:r w:rsidR="002E0CE9" w:rsidRPr="00AE0F5A">
        <w:rPr>
          <w:rFonts w:ascii="Times New Roman" w:hAnsi="Times New Roman" w:cs="Times New Roman"/>
          <w:color w:val="1A1718"/>
          <w:sz w:val="28"/>
          <w:szCs w:val="28"/>
        </w:rPr>
        <w:t>відріз</w:t>
      </w:r>
      <w:r>
        <w:rPr>
          <w:rFonts w:ascii="Times New Roman" w:hAnsi="Times New Roman" w:cs="Times New Roman"/>
          <w:color w:val="1A1718"/>
          <w:sz w:val="28"/>
          <w:szCs w:val="28"/>
        </w:rPr>
        <w:t>няються вибором бази порівняння.</w:t>
      </w:r>
    </w:p>
    <w:p w14:paraId="65A8EECE" w14:textId="77777777" w:rsidR="002E0CE9" w:rsidRPr="00AE0F5A" w:rsidRDefault="002E0CE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Облікові ставки вимірюються у відсотках і у коефіцієнтах. </w:t>
      </w:r>
    </w:p>
    <w:p w14:paraId="5230F71D" w14:textId="4E39F2D4" w:rsidR="002E0CE9" w:rsidRPr="00AE0F5A" w:rsidRDefault="002E0CE9" w:rsidP="00AD5478">
      <w:pPr>
        <w:widowControl w:val="0"/>
        <w:autoSpaceDE w:val="0"/>
        <w:autoSpaceDN w:val="0"/>
        <w:adjustRightInd w:val="0"/>
        <w:spacing w:after="0" w:line="280" w:lineRule="atLeast"/>
        <w:ind w:firstLine="851"/>
        <w:rPr>
          <w:rFonts w:ascii="Times New Roman" w:hAnsi="Times New Roman" w:cs="Times New Roman"/>
          <w:sz w:val="28"/>
          <w:szCs w:val="28"/>
        </w:rPr>
      </w:pPr>
    </w:p>
    <w:p w14:paraId="0976ED7A" w14:textId="03547D1A" w:rsidR="002E0CE9" w:rsidRPr="00BE6048" w:rsidRDefault="008C41B1"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Pr>
          <w:rFonts w:ascii="Times New Roman" w:hAnsi="Times New Roman" w:cs="Times New Roman"/>
          <w:color w:val="1A1718"/>
          <w:sz w:val="28"/>
          <w:szCs w:val="28"/>
        </w:rPr>
        <w:t>За формулою (12) знайдемо</w:t>
      </w:r>
      <w:r w:rsidR="004B4C16">
        <w:rPr>
          <w:rFonts w:ascii="Times New Roman" w:hAnsi="Times New Roman" w:cs="Times New Roman"/>
          <w:color w:val="1A1718"/>
          <w:sz w:val="28"/>
          <w:szCs w:val="28"/>
        </w:rPr>
        <w:t>:</w:t>
      </w:r>
      <w:r w:rsidR="00D00219" w:rsidRPr="00BE6048">
        <w:rPr>
          <w:rFonts w:ascii="Times New Roman" w:hAnsi="Times New Roman" w:cs="Times New Roman"/>
          <w:color w:val="1A1718"/>
          <w:sz w:val="28"/>
          <w:szCs w:val="28"/>
        </w:rPr>
        <w:t xml:space="preserve"> </w:t>
      </w:r>
    </w:p>
    <w:p w14:paraId="559D0732" w14:textId="2CE914BE" w:rsidR="00D00219" w:rsidRPr="00BE6048" w:rsidRDefault="00D00219"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rPr>
          <m:t>P=S-Snd=S(1-nd)</m:t>
        </m:r>
      </m:oMath>
      <w:r w:rsidRPr="00BE6048">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Pr="00BE6048">
        <w:rPr>
          <w:rFonts w:ascii="Times New Roman" w:eastAsiaTheme="minorEastAsia" w:hAnsi="Times New Roman" w:cs="Times New Roman"/>
          <w:sz w:val="28"/>
          <w:szCs w:val="28"/>
        </w:rPr>
        <w:t>(15)</w:t>
      </w:r>
    </w:p>
    <w:p w14:paraId="3975D91A" w14:textId="285521AD" w:rsidR="00D00219" w:rsidRPr="00BE6048" w:rsidRDefault="00D00219"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uk-UA"/>
        </w:rPr>
      </w:pPr>
      <w:r w:rsidRPr="00BE6048">
        <w:rPr>
          <w:rFonts w:ascii="Times New Roman" w:eastAsiaTheme="minorEastAsia" w:hAnsi="Times New Roman" w:cs="Times New Roman"/>
          <w:sz w:val="28"/>
          <w:szCs w:val="28"/>
        </w:rPr>
        <w:t xml:space="preserve">Вираз </w:t>
      </w:r>
      <m:oMath>
        <m:r>
          <w:rPr>
            <w:rFonts w:ascii="Cambria Math" w:eastAsiaTheme="minorEastAsia" w:hAnsi="Cambria Math" w:cs="Times New Roman"/>
            <w:sz w:val="28"/>
            <w:szCs w:val="28"/>
          </w:rPr>
          <m:t>(1-nd)</m:t>
        </m:r>
      </m:oMath>
      <w:r w:rsidR="008C41B1">
        <w:rPr>
          <w:rFonts w:ascii="Times New Roman" w:eastAsiaTheme="minorEastAsia" w:hAnsi="Times New Roman" w:cs="Times New Roman"/>
          <w:sz w:val="28"/>
          <w:szCs w:val="28"/>
        </w:rPr>
        <w:t xml:space="preserve"> називають</w:t>
      </w:r>
      <w:r w:rsidRPr="00BE6048">
        <w:rPr>
          <w:rFonts w:ascii="Times New Roman" w:eastAsiaTheme="minorEastAsia" w:hAnsi="Times New Roman" w:cs="Times New Roman"/>
          <w:sz w:val="28"/>
          <w:szCs w:val="28"/>
        </w:rPr>
        <w:t xml:space="preserve"> дисконтним множником за простою обліковою ставкою </w:t>
      </w:r>
      <w:r w:rsidRPr="00BE6048">
        <w:rPr>
          <w:rFonts w:ascii="Times New Roman" w:eastAsiaTheme="minorEastAsia" w:hAnsi="Times New Roman" w:cs="Times New Roman"/>
          <w:sz w:val="28"/>
          <w:szCs w:val="28"/>
          <w:lang w:val="en-US"/>
        </w:rPr>
        <w:t>d</w:t>
      </w:r>
      <w:r w:rsidRPr="00AE0F5A">
        <w:rPr>
          <w:rFonts w:ascii="Times New Roman" w:eastAsiaTheme="minorEastAsia" w:hAnsi="Times New Roman" w:cs="Times New Roman"/>
          <w:sz w:val="28"/>
          <w:szCs w:val="28"/>
        </w:rPr>
        <w:t>.</w:t>
      </w:r>
    </w:p>
    <w:p w14:paraId="303B9651" w14:textId="4FEAEBF9" w:rsidR="00D00219" w:rsidRPr="00BE6048" w:rsidRDefault="00D00219"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uk-UA"/>
        </w:rPr>
      </w:pPr>
      <w:r w:rsidRPr="00BE6048">
        <w:rPr>
          <w:rFonts w:ascii="Times New Roman" w:eastAsiaTheme="minorEastAsia" w:hAnsi="Times New Roman" w:cs="Times New Roman"/>
          <w:sz w:val="28"/>
          <w:szCs w:val="28"/>
          <w:lang w:val="uk-UA"/>
        </w:rPr>
        <w:t>За ф</w:t>
      </w:r>
      <w:r w:rsidR="008C41B1">
        <w:rPr>
          <w:rFonts w:ascii="Times New Roman" w:eastAsiaTheme="minorEastAsia" w:hAnsi="Times New Roman" w:cs="Times New Roman"/>
          <w:sz w:val="28"/>
          <w:szCs w:val="28"/>
          <w:lang w:val="uk-UA"/>
        </w:rPr>
        <w:t>ормулою (12) знайде</w:t>
      </w:r>
      <w:r w:rsidRPr="00BE6048">
        <w:rPr>
          <w:rFonts w:ascii="Times New Roman" w:eastAsiaTheme="minorEastAsia" w:hAnsi="Times New Roman" w:cs="Times New Roman"/>
          <w:sz w:val="28"/>
          <w:szCs w:val="28"/>
          <w:lang w:val="uk-UA"/>
        </w:rPr>
        <w:t>мо дисконт</w:t>
      </w:r>
      <w:r w:rsidR="004B4C16">
        <w:rPr>
          <w:rFonts w:ascii="Times New Roman" w:eastAsiaTheme="minorEastAsia" w:hAnsi="Times New Roman" w:cs="Times New Roman"/>
          <w:sz w:val="28"/>
          <w:szCs w:val="28"/>
          <w:lang w:val="uk-UA"/>
        </w:rPr>
        <w:t>:</w:t>
      </w:r>
      <w:r w:rsidRPr="00BE6048">
        <w:rPr>
          <w:rFonts w:ascii="Times New Roman" w:eastAsiaTheme="minorEastAsia" w:hAnsi="Times New Roman" w:cs="Times New Roman"/>
          <w:sz w:val="28"/>
          <w:szCs w:val="28"/>
          <w:lang w:val="uk-UA"/>
        </w:rPr>
        <w:t xml:space="preserve"> </w:t>
      </w:r>
    </w:p>
    <w:p w14:paraId="28198722" w14:textId="04CD78E5" w:rsidR="00D00219" w:rsidRPr="00BE6048" w:rsidRDefault="00D00219"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D=S-P=nSd</m:t>
        </m:r>
      </m:oMath>
      <w:r w:rsidRPr="00BE6048">
        <w:rPr>
          <w:rFonts w:ascii="Times New Roman" w:eastAsiaTheme="minorEastAsia" w:hAnsi="Times New Roman" w:cs="Times New Roman"/>
          <w:i/>
          <w:sz w:val="28"/>
          <w:szCs w:val="28"/>
          <w:lang w:val="uk-UA"/>
        </w:rPr>
        <w:t xml:space="preserve">  </w:t>
      </w:r>
      <w:r w:rsidR="00AD5478">
        <w:rPr>
          <w:rFonts w:ascii="Times New Roman" w:eastAsiaTheme="minorEastAsia" w:hAnsi="Times New Roman" w:cs="Times New Roman"/>
          <w:i/>
          <w:sz w:val="28"/>
          <w:szCs w:val="28"/>
          <w:lang w:val="uk-UA"/>
        </w:rPr>
        <w:t xml:space="preserve">   </w:t>
      </w:r>
      <w:r w:rsidRPr="00BE6048">
        <w:rPr>
          <w:rFonts w:ascii="Times New Roman" w:eastAsiaTheme="minorEastAsia" w:hAnsi="Times New Roman" w:cs="Times New Roman"/>
          <w:i/>
          <w:sz w:val="28"/>
          <w:szCs w:val="28"/>
          <w:lang w:val="uk-UA"/>
        </w:rPr>
        <w:t xml:space="preserve"> </w:t>
      </w:r>
      <w:r w:rsidRPr="00BE6048">
        <w:rPr>
          <w:rFonts w:ascii="Times New Roman" w:eastAsiaTheme="minorEastAsia" w:hAnsi="Times New Roman" w:cs="Times New Roman"/>
          <w:sz w:val="28"/>
          <w:szCs w:val="28"/>
          <w:lang w:val="uk-UA"/>
        </w:rPr>
        <w:t>(16)</w:t>
      </w:r>
    </w:p>
    <w:p w14:paraId="5E581D8D" w14:textId="7B8726C3" w:rsidR="00D00219" w:rsidRPr="00BE6048" w:rsidRDefault="008C41B1"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Зазвичай,</w:t>
      </w:r>
      <w:r w:rsidR="00D00219" w:rsidRPr="00BE6048">
        <w:rPr>
          <w:rFonts w:ascii="Times New Roman" w:eastAsiaTheme="minorEastAsia" w:hAnsi="Times New Roman" w:cs="Times New Roman"/>
          <w:sz w:val="28"/>
          <w:szCs w:val="28"/>
          <w:lang w:val="uk-UA"/>
        </w:rPr>
        <w:t xml:space="preserve"> банків</w:t>
      </w:r>
      <w:r>
        <w:rPr>
          <w:rFonts w:ascii="Times New Roman" w:eastAsiaTheme="minorEastAsia" w:hAnsi="Times New Roman" w:cs="Times New Roman"/>
          <w:sz w:val="28"/>
          <w:szCs w:val="28"/>
          <w:lang w:val="uk-UA"/>
        </w:rPr>
        <w:t>ський облік за простими відсотками</w:t>
      </w:r>
      <w:r w:rsidR="00D00219" w:rsidRPr="00BE6048">
        <w:rPr>
          <w:rFonts w:ascii="Times New Roman" w:eastAsiaTheme="minorEastAsia" w:hAnsi="Times New Roman" w:cs="Times New Roman"/>
          <w:sz w:val="28"/>
          <w:szCs w:val="28"/>
          <w:lang w:val="uk-UA"/>
        </w:rPr>
        <w:t xml:space="preserve"> використовується в межах року</w:t>
      </w:r>
      <w:r w:rsidR="00D00219" w:rsidRPr="00AE0F5A">
        <w:rPr>
          <w:rFonts w:ascii="Times New Roman" w:eastAsiaTheme="minorEastAsia" w:hAnsi="Times New Roman" w:cs="Times New Roman"/>
          <w:sz w:val="28"/>
          <w:szCs w:val="28"/>
        </w:rPr>
        <w:t>.</w:t>
      </w:r>
      <w:r w:rsidR="00D00219" w:rsidRPr="00BE6048">
        <w:rPr>
          <w:rFonts w:ascii="Times New Roman" w:eastAsiaTheme="minorEastAsia" w:hAnsi="Times New Roman" w:cs="Times New Roman"/>
          <w:sz w:val="28"/>
          <w:szCs w:val="28"/>
          <w:lang w:val="uk-UA"/>
        </w:rPr>
        <w:t xml:space="preserve"> В цьому випадку </w:t>
      </w:r>
      <w:r w:rsidR="00D00219" w:rsidRPr="00BE6048">
        <w:rPr>
          <w:rFonts w:ascii="Times New Roman" w:eastAsiaTheme="minorEastAsia" w:hAnsi="Times New Roman" w:cs="Times New Roman"/>
          <w:sz w:val="28"/>
          <w:szCs w:val="28"/>
          <w:lang w:val="en-US"/>
        </w:rPr>
        <w:t>n</w:t>
      </w:r>
      <w:r w:rsidR="00D00219" w:rsidRPr="00AE0F5A">
        <w:rPr>
          <w:rFonts w:ascii="Times New Roman" w:eastAsiaTheme="minorEastAsia" w:hAnsi="Times New Roman" w:cs="Times New Roman"/>
          <w:sz w:val="28"/>
          <w:szCs w:val="28"/>
        </w:rPr>
        <w:t xml:space="preserve">- </w:t>
      </w:r>
      <w:r w:rsidR="00D00219" w:rsidRPr="00BE6048">
        <w:rPr>
          <w:rFonts w:ascii="Times New Roman" w:eastAsiaTheme="minorEastAsia" w:hAnsi="Times New Roman" w:cs="Times New Roman"/>
          <w:sz w:val="28"/>
          <w:szCs w:val="28"/>
          <w:lang w:val="uk-UA"/>
        </w:rPr>
        <w:t>дробове і покладають</w:t>
      </w:r>
      <w:r w:rsidR="004B4C16">
        <w:rPr>
          <w:rFonts w:ascii="Times New Roman" w:eastAsiaTheme="minorEastAsia" w:hAnsi="Times New Roman" w:cs="Times New Roman"/>
          <w:sz w:val="28"/>
          <w:szCs w:val="28"/>
          <w:lang w:val="uk-UA"/>
        </w:rPr>
        <w:t>:</w:t>
      </w:r>
    </w:p>
    <w:p w14:paraId="6D35DBC8" w14:textId="59A3A1B0" w:rsidR="00D00219" w:rsidRPr="00BE6048" w:rsidRDefault="00D00219"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n=</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K</m:t>
            </m:r>
          </m:den>
        </m:f>
      </m:oMath>
      <w:r w:rsidRPr="00BE6048">
        <w:rPr>
          <w:rFonts w:ascii="Times New Roman" w:eastAsiaTheme="minorEastAsia" w:hAnsi="Times New Roman" w:cs="Times New Roman"/>
          <w:i/>
          <w:sz w:val="28"/>
          <w:szCs w:val="28"/>
          <w:lang w:val="uk-UA"/>
        </w:rPr>
        <w:t xml:space="preserve"> </w:t>
      </w:r>
      <w:r w:rsidRPr="00BE6048">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sidRPr="00BE6048">
        <w:rPr>
          <w:rFonts w:ascii="Times New Roman" w:eastAsiaTheme="minorEastAsia" w:hAnsi="Times New Roman" w:cs="Times New Roman"/>
          <w:sz w:val="28"/>
          <w:szCs w:val="28"/>
          <w:lang w:val="uk-UA"/>
        </w:rPr>
        <w:t>(17)</w:t>
      </w:r>
    </w:p>
    <w:p w14:paraId="6A26FD3B" w14:textId="4F92D2F1" w:rsidR="00D00219" w:rsidRPr="00AE0F5A" w:rsidRDefault="004B4C16"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 </w:t>
      </w:r>
      <w:r w:rsidR="00D00219" w:rsidRPr="00AE0F5A">
        <w:rPr>
          <w:rFonts w:ascii="Times New Roman" w:hAnsi="Times New Roman" w:cs="Times New Roman"/>
          <w:color w:val="1A1718"/>
          <w:sz w:val="28"/>
          <w:szCs w:val="28"/>
        </w:rPr>
        <w:t xml:space="preserve">де: </w:t>
      </w:r>
      <w:r w:rsidR="00D00219" w:rsidRPr="00BE6048">
        <w:rPr>
          <w:rFonts w:ascii="Times New Roman" w:hAnsi="Times New Roman" w:cs="Times New Roman"/>
          <w:i/>
          <w:iCs/>
          <w:color w:val="1A1718"/>
          <w:sz w:val="28"/>
          <w:szCs w:val="28"/>
          <w:lang w:val="en-US"/>
        </w:rPr>
        <w:t>t</w:t>
      </w:r>
      <w:r w:rsidR="00D00219" w:rsidRPr="00AE0F5A">
        <w:rPr>
          <w:rFonts w:ascii="Times New Roman" w:hAnsi="Times New Roman" w:cs="Times New Roman"/>
          <w:i/>
          <w:iCs/>
          <w:color w:val="1A1718"/>
          <w:sz w:val="28"/>
          <w:szCs w:val="28"/>
        </w:rPr>
        <w:t xml:space="preserve"> </w:t>
      </w:r>
      <w:r w:rsidR="00D00219" w:rsidRPr="00AE0F5A">
        <w:rPr>
          <w:rFonts w:ascii="Times New Roman" w:hAnsi="Times New Roman" w:cs="Times New Roman"/>
          <w:color w:val="1A1718"/>
          <w:sz w:val="28"/>
          <w:szCs w:val="28"/>
        </w:rPr>
        <w:t xml:space="preserve">– </w:t>
      </w:r>
      <w:r w:rsidR="00D00219" w:rsidRPr="00AE0F5A">
        <w:rPr>
          <w:rFonts w:ascii="Times New Roman" w:hAnsi="Times New Roman" w:cs="Times New Roman"/>
          <w:iCs/>
          <w:color w:val="1A1718"/>
          <w:sz w:val="28"/>
          <w:szCs w:val="28"/>
        </w:rPr>
        <w:t>точна</w:t>
      </w:r>
      <w:r w:rsidR="00D00219"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кількість днів договору</w:t>
      </w:r>
      <w:r w:rsidR="00D00219" w:rsidRPr="00AE0F5A">
        <w:rPr>
          <w:rFonts w:ascii="Times New Roman" w:hAnsi="Times New Roman" w:cs="Times New Roman"/>
          <w:color w:val="1A1718"/>
          <w:sz w:val="28"/>
          <w:szCs w:val="28"/>
        </w:rPr>
        <w:t xml:space="preserve">, </w:t>
      </w:r>
    </w:p>
    <w:p w14:paraId="74CDA68F" w14:textId="5B062E54" w:rsidR="00D00219" w:rsidRPr="00AE0F5A" w:rsidRDefault="004B4C16"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
          <w:iCs/>
          <w:color w:val="1A1718"/>
          <w:sz w:val="28"/>
          <w:szCs w:val="28"/>
        </w:rPr>
        <w:t xml:space="preserve">      </w:t>
      </w:r>
      <w:r w:rsidR="00D00219" w:rsidRPr="00AE0F5A">
        <w:rPr>
          <w:rFonts w:ascii="Times New Roman" w:hAnsi="Times New Roman" w:cs="Times New Roman"/>
          <w:i/>
          <w:iCs/>
          <w:color w:val="1A1718"/>
          <w:sz w:val="28"/>
          <w:szCs w:val="28"/>
        </w:rPr>
        <w:t xml:space="preserve">К </w:t>
      </w:r>
      <w:r w:rsidR="00D00219" w:rsidRPr="00AE0F5A">
        <w:rPr>
          <w:rFonts w:ascii="Times New Roman" w:hAnsi="Times New Roman" w:cs="Times New Roman"/>
          <w:color w:val="1A1718"/>
          <w:sz w:val="28"/>
          <w:szCs w:val="28"/>
        </w:rPr>
        <w:t xml:space="preserve">– база року, </w:t>
      </w:r>
      <w:r>
        <w:rPr>
          <w:rFonts w:ascii="Times New Roman" w:hAnsi="Times New Roman" w:cs="Times New Roman"/>
          <w:color w:val="1A1718"/>
          <w:sz w:val="28"/>
          <w:szCs w:val="28"/>
          <w:lang w:val="uk-UA"/>
        </w:rPr>
        <w:t>що</w:t>
      </w:r>
      <w:r w:rsidR="00D00219" w:rsidRPr="00AE0F5A">
        <w:rPr>
          <w:rFonts w:ascii="Times New Roman" w:hAnsi="Times New Roman" w:cs="Times New Roman"/>
          <w:color w:val="1A1718"/>
          <w:sz w:val="28"/>
          <w:szCs w:val="28"/>
        </w:rPr>
        <w:t xml:space="preserve"> </w:t>
      </w:r>
      <w:r w:rsidR="008C41B1">
        <w:rPr>
          <w:rFonts w:ascii="Times New Roman" w:hAnsi="Times New Roman" w:cs="Times New Roman"/>
          <w:iCs/>
          <w:color w:val="1A1718"/>
          <w:sz w:val="28"/>
          <w:szCs w:val="28"/>
        </w:rPr>
        <w:t>береться</w:t>
      </w:r>
      <w:r w:rsidRPr="00AE0F5A">
        <w:rPr>
          <w:rFonts w:ascii="Times New Roman" w:hAnsi="Times New Roman" w:cs="Times New Roman"/>
          <w:iCs/>
          <w:color w:val="1A1718"/>
          <w:sz w:val="28"/>
          <w:szCs w:val="28"/>
        </w:rPr>
        <w:t xml:space="preserve"> рівною </w:t>
      </w:r>
      <w:r w:rsidR="00D00219" w:rsidRPr="00AE0F5A">
        <w:rPr>
          <w:rFonts w:ascii="Times New Roman" w:hAnsi="Times New Roman" w:cs="Times New Roman"/>
          <w:iCs/>
          <w:color w:val="1A1718"/>
          <w:sz w:val="28"/>
          <w:szCs w:val="28"/>
        </w:rPr>
        <w:t>360 днів</w:t>
      </w:r>
      <w:r w:rsidR="00D00219" w:rsidRPr="00AE0F5A">
        <w:rPr>
          <w:rFonts w:ascii="Times New Roman" w:hAnsi="Times New Roman" w:cs="Times New Roman"/>
          <w:i/>
          <w:iCs/>
          <w:color w:val="1A1718"/>
          <w:sz w:val="28"/>
          <w:szCs w:val="28"/>
        </w:rPr>
        <w:t xml:space="preserve">. </w:t>
      </w:r>
    </w:p>
    <w:p w14:paraId="5A6C6E5E" w14:textId="1346E88E" w:rsidR="008A7D20" w:rsidRPr="00AE0F5A" w:rsidRDefault="008A7D20" w:rsidP="00AD5478">
      <w:pPr>
        <w:widowControl w:val="0"/>
        <w:autoSpaceDE w:val="0"/>
        <w:autoSpaceDN w:val="0"/>
        <w:adjustRightInd w:val="0"/>
        <w:spacing w:after="240" w:line="36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За простими </w:t>
      </w:r>
      <w:r w:rsidR="008C41B1">
        <w:rPr>
          <w:rFonts w:ascii="Times New Roman" w:hAnsi="Times New Roman" w:cs="Times New Roman"/>
          <w:color w:val="1A1718"/>
          <w:sz w:val="28"/>
          <w:szCs w:val="28"/>
        </w:rPr>
        <w:t>відсотковими ставками</w:t>
      </w:r>
      <w:r w:rsidRPr="00AE0F5A">
        <w:rPr>
          <w:rFonts w:ascii="Times New Roman" w:hAnsi="Times New Roman" w:cs="Times New Roman"/>
          <w:color w:val="1A1718"/>
          <w:sz w:val="28"/>
          <w:szCs w:val="28"/>
        </w:rPr>
        <w:t xml:space="preserve"> може вестись і нарощення. З (15) знаходимо</w:t>
      </w:r>
      <w:r w:rsidR="004B4C16" w:rsidRPr="00AE0F5A">
        <w:rPr>
          <w:rFonts w:ascii="Times New Roman" w:hAnsi="Times New Roman" w:cs="Times New Roman"/>
          <w:color w:val="1A1718"/>
          <w:sz w:val="28"/>
          <w:szCs w:val="28"/>
        </w:rPr>
        <w:t>:</w:t>
      </w:r>
      <w:r w:rsidRPr="00AE0F5A">
        <w:rPr>
          <w:rFonts w:ascii="Times New Roman" w:hAnsi="Times New Roman" w:cs="Times New Roman"/>
          <w:color w:val="1A1718"/>
          <w:sz w:val="28"/>
          <w:szCs w:val="28"/>
        </w:rPr>
        <w:t xml:space="preserve"> </w:t>
      </w:r>
    </w:p>
    <w:p w14:paraId="62D40E13" w14:textId="757EB520" w:rsidR="00E670B7" w:rsidRPr="00AE0F5A" w:rsidRDefault="008A7D20"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rPr>
              <m:t>1-</m:t>
            </m:r>
            <m:r>
              <w:rPr>
                <w:rFonts w:ascii="Cambria Math" w:hAnsi="Cambria Math" w:cs="Times New Roman"/>
                <w:sz w:val="28"/>
                <w:szCs w:val="28"/>
                <w:lang w:val="en-US"/>
              </w:rPr>
              <m:t>nd</m:t>
            </m:r>
          </m:den>
        </m:f>
      </m:oMath>
      <w:r w:rsidRPr="00AE0F5A">
        <w:rPr>
          <w:rFonts w:ascii="Times New Roman" w:hAnsi="Times New Roman" w:cs="Times New Roman"/>
          <w:sz w:val="28"/>
          <w:szCs w:val="28"/>
        </w:rPr>
        <w:t xml:space="preserve"> </w:t>
      </w:r>
      <w:r w:rsidR="00AD5478">
        <w:rPr>
          <w:rFonts w:ascii="Times New Roman" w:hAnsi="Times New Roman" w:cs="Times New Roman"/>
          <w:sz w:val="28"/>
          <w:szCs w:val="28"/>
          <w:lang w:val="uk-UA"/>
        </w:rPr>
        <w:t xml:space="preserve">       </w:t>
      </w:r>
      <w:r w:rsidRPr="00AE0F5A">
        <w:rPr>
          <w:rFonts w:ascii="Times New Roman" w:hAnsi="Times New Roman" w:cs="Times New Roman"/>
          <w:sz w:val="28"/>
          <w:szCs w:val="28"/>
        </w:rPr>
        <w:t>(18)</w:t>
      </w:r>
    </w:p>
    <w:p w14:paraId="18F784D0" w14:textId="3B5D8F4B" w:rsidR="00AD5478" w:rsidRDefault="008A7D20" w:rsidP="00AD5478">
      <w:pPr>
        <w:widowControl w:val="0"/>
        <w:autoSpaceDE w:val="0"/>
        <w:autoSpaceDN w:val="0"/>
        <w:adjustRightInd w:val="0"/>
        <w:spacing w:after="240" w:line="300" w:lineRule="atLeast"/>
        <w:ind w:firstLine="851"/>
        <w:rPr>
          <w:rFonts w:ascii="Times New Roman" w:hAnsi="Times New Roman" w:cs="Times New Roman"/>
          <w:i/>
          <w:iCs/>
          <w:color w:val="1A1718"/>
          <w:sz w:val="28"/>
          <w:szCs w:val="28"/>
          <w:lang w:val="uk-UA"/>
        </w:rPr>
      </w:pPr>
      <w:r w:rsidRPr="00BE6048">
        <w:rPr>
          <w:rFonts w:ascii="Times New Roman" w:eastAsiaTheme="minorEastAsia" w:hAnsi="Times New Roman" w:cs="Times New Roman"/>
          <w:color w:val="000000" w:themeColor="text1"/>
          <w:sz w:val="28"/>
          <w:szCs w:val="28"/>
          <w:lang w:val="uk-UA"/>
        </w:rPr>
        <w:lastRenderedPageBreak/>
        <w:t xml:space="preserve">Вираз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rPr>
              <m:t>1-</m:t>
            </m:r>
            <m:r>
              <w:rPr>
                <w:rFonts w:ascii="Cambria Math" w:hAnsi="Cambria Math" w:cs="Times New Roman"/>
                <w:sz w:val="28"/>
                <w:szCs w:val="28"/>
                <w:lang w:val="en-US"/>
              </w:rPr>
              <m:t>nd</m:t>
            </m:r>
          </m:den>
        </m:f>
      </m:oMath>
      <w:r w:rsidR="0000558F" w:rsidRPr="00AE0F5A">
        <w:rPr>
          <w:rFonts w:ascii="Times New Roman" w:eastAsiaTheme="minorEastAsia" w:hAnsi="Times New Roman" w:cs="Times New Roman"/>
          <w:sz w:val="28"/>
          <w:szCs w:val="28"/>
        </w:rPr>
        <w:t xml:space="preserve"> на</w:t>
      </w:r>
      <w:r w:rsidR="0000558F" w:rsidRPr="00BE6048">
        <w:rPr>
          <w:rFonts w:ascii="Times New Roman" w:eastAsiaTheme="minorEastAsia" w:hAnsi="Times New Roman" w:cs="Times New Roman"/>
          <w:sz w:val="28"/>
          <w:szCs w:val="28"/>
          <w:lang w:val="uk-UA"/>
        </w:rPr>
        <w:t xml:space="preserve">зивають </w:t>
      </w:r>
      <w:r w:rsidR="0000558F" w:rsidRPr="00AE0F5A">
        <w:rPr>
          <w:rFonts w:ascii="Times New Roman" w:hAnsi="Times New Roman" w:cs="Times New Roman"/>
          <w:iCs/>
          <w:color w:val="1A1718"/>
          <w:sz w:val="28"/>
          <w:szCs w:val="28"/>
        </w:rPr>
        <w:t>множни</w:t>
      </w:r>
      <w:r w:rsidR="00AD5478">
        <w:rPr>
          <w:rFonts w:ascii="Times New Roman" w:hAnsi="Times New Roman" w:cs="Times New Roman"/>
          <w:iCs/>
          <w:color w:val="1A1718"/>
          <w:sz w:val="28"/>
          <w:szCs w:val="28"/>
        </w:rPr>
        <w:t>ком нарощення за простою обліко</w:t>
      </w:r>
      <w:r w:rsidR="0000558F" w:rsidRPr="00AE0F5A">
        <w:rPr>
          <w:rFonts w:ascii="Times New Roman" w:hAnsi="Times New Roman" w:cs="Times New Roman"/>
          <w:iCs/>
          <w:color w:val="1A1718"/>
          <w:sz w:val="28"/>
          <w:szCs w:val="28"/>
        </w:rPr>
        <w:t>вою ставкою</w:t>
      </w:r>
      <w:r w:rsidR="0000558F" w:rsidRPr="00AE0F5A">
        <w:rPr>
          <w:rFonts w:ascii="Times New Roman" w:hAnsi="Times New Roman" w:cs="Times New Roman"/>
          <w:i/>
          <w:iCs/>
          <w:color w:val="1A1718"/>
          <w:sz w:val="28"/>
          <w:szCs w:val="28"/>
        </w:rPr>
        <w:t xml:space="preserve"> </w:t>
      </w:r>
      <w:r w:rsidR="0000558F" w:rsidRPr="00BE6048">
        <w:rPr>
          <w:rFonts w:ascii="Times New Roman" w:hAnsi="Times New Roman" w:cs="Times New Roman"/>
          <w:i/>
          <w:iCs/>
          <w:color w:val="1A1718"/>
          <w:sz w:val="28"/>
          <w:szCs w:val="28"/>
          <w:lang w:val="en-US"/>
        </w:rPr>
        <w:t>d</w:t>
      </w:r>
      <w:r w:rsidR="0000558F" w:rsidRPr="00AE0F5A">
        <w:rPr>
          <w:rFonts w:ascii="Times New Roman" w:hAnsi="Times New Roman" w:cs="Times New Roman"/>
          <w:i/>
          <w:iCs/>
          <w:color w:val="1A1718"/>
          <w:sz w:val="28"/>
          <w:szCs w:val="28"/>
        </w:rPr>
        <w:t xml:space="preserve">. </w:t>
      </w:r>
    </w:p>
    <w:p w14:paraId="1A2DDE00" w14:textId="1497FA42" w:rsidR="0000558F" w:rsidRPr="00AE0F5A" w:rsidRDefault="008C41B1"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Н</w:t>
      </w:r>
      <w:r w:rsidR="0000558F" w:rsidRPr="00AE0F5A">
        <w:rPr>
          <w:rFonts w:ascii="Times New Roman" w:hAnsi="Times New Roman" w:cs="Times New Roman"/>
          <w:color w:val="1A1718"/>
          <w:sz w:val="28"/>
          <w:szCs w:val="28"/>
        </w:rPr>
        <w:t xml:space="preserve">арощення за обліковою ставкою йде швидше, ніж за простою відсотковою ставкою. </w:t>
      </w:r>
    </w:p>
    <w:p w14:paraId="659E9C72" w14:textId="77777777" w:rsidR="006636A9" w:rsidRDefault="006636A9"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0F4F0E49"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66E3B86B"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4926E006"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736D2962"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3DD98153"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5C431635"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14B7CCEB"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6A3D08CB"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42874124"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59DAE369" w14:textId="77777777" w:rsidR="00AD547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3D530B1C" w14:textId="77777777" w:rsidR="00AD5478" w:rsidRPr="00BE6048" w:rsidRDefault="00AD5478" w:rsidP="006636A9">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14C7CBF0" w14:textId="15E457DB" w:rsidR="006242A1" w:rsidRDefault="00AE42C9" w:rsidP="006242A1">
      <w:pPr>
        <w:pStyle w:val="a3"/>
        <w:numPr>
          <w:ilvl w:val="1"/>
          <w:numId w:val="15"/>
        </w:numPr>
        <w:spacing w:beforeLines="240" w:before="576" w:afterLines="200" w:after="480"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b/>
          <w:color w:val="000000" w:themeColor="text1"/>
          <w:sz w:val="28"/>
          <w:szCs w:val="28"/>
          <w:lang w:val="uk-UA"/>
        </w:rPr>
        <w:lastRenderedPageBreak/>
        <w:t xml:space="preserve">. </w:t>
      </w:r>
      <w:r w:rsidR="006242A1" w:rsidRPr="00AD5478">
        <w:rPr>
          <w:rStyle w:val="23"/>
        </w:rPr>
        <w:t>Визначення інших параметрів фінансових угод із простими ставками</w:t>
      </w:r>
      <w:r w:rsidR="006242A1" w:rsidRPr="006242A1">
        <w:rPr>
          <w:rFonts w:ascii="Times New Roman" w:eastAsiaTheme="minorEastAsia" w:hAnsi="Times New Roman" w:cs="Times New Roman"/>
          <w:color w:val="000000" w:themeColor="text1"/>
          <w:sz w:val="28"/>
          <w:szCs w:val="28"/>
          <w:lang w:val="uk-UA"/>
        </w:rPr>
        <w:t xml:space="preserve"> </w:t>
      </w:r>
    </w:p>
    <w:p w14:paraId="6F240254" w14:textId="45B2F93F" w:rsidR="008C41B1" w:rsidRDefault="008C41B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Інколи є потреба</w:t>
      </w:r>
      <w:r w:rsidR="006242A1" w:rsidRPr="006242A1">
        <w:rPr>
          <w:rFonts w:ascii="Times New Roman" w:eastAsiaTheme="minorEastAsia" w:hAnsi="Times New Roman" w:cs="Times New Roman"/>
          <w:color w:val="000000" w:themeColor="text1"/>
          <w:sz w:val="28"/>
          <w:szCs w:val="28"/>
          <w:lang w:val="uk-UA"/>
        </w:rPr>
        <w:t xml:space="preserve"> вирішувати обернені задачі </w:t>
      </w:r>
      <w:r>
        <w:rPr>
          <w:rFonts w:ascii="Times New Roman" w:eastAsiaTheme="minorEastAsia" w:hAnsi="Times New Roman" w:cs="Times New Roman"/>
          <w:color w:val="000000" w:themeColor="text1"/>
          <w:sz w:val="28"/>
          <w:szCs w:val="28"/>
          <w:lang w:val="uk-UA"/>
        </w:rPr>
        <w:t xml:space="preserve">на </w:t>
      </w:r>
      <w:r w:rsidR="006242A1" w:rsidRPr="006242A1">
        <w:rPr>
          <w:rFonts w:ascii="Times New Roman" w:eastAsiaTheme="minorEastAsia" w:hAnsi="Times New Roman" w:cs="Times New Roman"/>
          <w:color w:val="000000" w:themeColor="text1"/>
          <w:sz w:val="28"/>
          <w:szCs w:val="28"/>
          <w:lang w:val="uk-UA"/>
        </w:rPr>
        <w:t>знаходження і, n, d за відоми  ми</w:t>
      </w:r>
      <w:r w:rsidR="006242A1">
        <w:rPr>
          <w:rFonts w:ascii="Times New Roman" w:eastAsiaTheme="minorEastAsia" w:hAnsi="Times New Roman" w:cs="Times New Roman"/>
          <w:color w:val="000000" w:themeColor="text1"/>
          <w:sz w:val="28"/>
          <w:szCs w:val="28"/>
          <w:lang w:val="uk-UA"/>
        </w:rPr>
        <w:t xml:space="preserve"> </w:t>
      </w:r>
      <w:r w:rsidR="006242A1" w:rsidRPr="006242A1">
        <w:rPr>
          <w:rFonts w:ascii="Times New Roman" w:eastAsiaTheme="minorEastAsia" w:hAnsi="Times New Roman" w:cs="Times New Roman"/>
          <w:color w:val="000000" w:themeColor="text1"/>
          <w:sz w:val="28"/>
          <w:szCs w:val="28"/>
          <w:lang w:val="uk-UA"/>
        </w:rPr>
        <w:t>S</w:t>
      </w:r>
      <w:r w:rsidR="006242A1">
        <w:rPr>
          <w:rFonts w:ascii="Times New Roman" w:eastAsiaTheme="minorEastAsia" w:hAnsi="Times New Roman" w:cs="Times New Roman"/>
          <w:color w:val="000000" w:themeColor="text1"/>
          <w:sz w:val="28"/>
          <w:szCs w:val="28"/>
          <w:lang w:val="uk-UA"/>
        </w:rPr>
        <w:t xml:space="preserve"> </w:t>
      </w:r>
      <w:r w:rsidR="006242A1" w:rsidRPr="006242A1">
        <w:rPr>
          <w:rFonts w:ascii="Times New Roman" w:eastAsiaTheme="minorEastAsia" w:hAnsi="Times New Roman" w:cs="Times New Roman"/>
          <w:color w:val="000000" w:themeColor="text1"/>
          <w:sz w:val="28"/>
          <w:szCs w:val="28"/>
          <w:lang w:val="uk-UA"/>
        </w:rPr>
        <w:t>та</w:t>
      </w:r>
      <w:r w:rsidR="006242A1">
        <w:rPr>
          <w:rFonts w:ascii="Times New Roman" w:eastAsiaTheme="minorEastAsia" w:hAnsi="Times New Roman" w:cs="Times New Roman"/>
          <w:color w:val="000000" w:themeColor="text1"/>
          <w:sz w:val="28"/>
          <w:szCs w:val="28"/>
          <w:lang w:val="uk-UA"/>
        </w:rPr>
        <w:t xml:space="preserve"> </w:t>
      </w:r>
      <w:r w:rsidR="006242A1" w:rsidRPr="006242A1">
        <w:rPr>
          <w:rFonts w:ascii="Times New Roman" w:eastAsiaTheme="minorEastAsia" w:hAnsi="Times New Roman" w:cs="Times New Roman"/>
          <w:color w:val="000000" w:themeColor="text1"/>
          <w:sz w:val="28"/>
          <w:szCs w:val="28"/>
          <w:lang w:val="uk-UA"/>
        </w:rPr>
        <w:t xml:space="preserve">P. </w:t>
      </w:r>
    </w:p>
    <w:p w14:paraId="484C7D12" w14:textId="352E81A0" w:rsidR="006242A1"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За фо</w:t>
      </w:r>
      <w:r w:rsidR="008C41B1">
        <w:rPr>
          <w:rFonts w:ascii="Times New Roman" w:eastAsiaTheme="minorEastAsia" w:hAnsi="Times New Roman" w:cs="Times New Roman"/>
          <w:color w:val="000000" w:themeColor="text1"/>
          <w:sz w:val="28"/>
          <w:szCs w:val="28"/>
          <w:lang w:val="uk-UA"/>
        </w:rPr>
        <w:t>рмулами (15), (4), (2) знайдемо</w:t>
      </w:r>
      <w:r w:rsidRPr="006242A1">
        <w:rPr>
          <w:rFonts w:ascii="Times New Roman" w:eastAsiaTheme="minorEastAsia" w:hAnsi="Times New Roman" w:cs="Times New Roman"/>
          <w:color w:val="000000" w:themeColor="text1"/>
          <w:sz w:val="28"/>
          <w:szCs w:val="28"/>
          <w:lang w:val="uk-UA"/>
        </w:rPr>
        <w:t>:</w:t>
      </w:r>
    </w:p>
    <w:p w14:paraId="3C620D1C" w14:textId="1C318775" w:rsidR="006242A1" w:rsidRDefault="006242A1" w:rsidP="00AD5478">
      <w:pPr>
        <w:pStyle w:val="a3"/>
        <w:spacing w:beforeLines="240" w:before="576" w:afterLines="200" w:after="480" w:line="360" w:lineRule="auto"/>
        <w:ind w:left="0" w:firstLine="851"/>
        <w:jc w:val="center"/>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n=</m:t>
        </m:r>
        <m:f>
          <m:fPr>
            <m:ctrlPr>
              <w:rPr>
                <w:rFonts w:ascii="Cambria Math" w:eastAsiaTheme="minorEastAsia" w:hAnsi="Cambria Math" w:cs="Times New Roman"/>
                <w:i/>
                <w:color w:val="000000" w:themeColor="text1"/>
                <w:sz w:val="28"/>
                <w:szCs w:val="28"/>
                <w:lang w:val="uk-UA"/>
              </w:rPr>
            </m:ctrlPr>
          </m:fPr>
          <m:num>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S</m:t>
                </m:r>
              </m:num>
              <m:den>
                <m:r>
                  <w:rPr>
                    <w:rFonts w:ascii="Cambria Math" w:eastAsiaTheme="minorEastAsia" w:hAnsi="Cambria Math" w:cs="Times New Roman"/>
                    <w:color w:val="000000" w:themeColor="text1"/>
                    <w:sz w:val="28"/>
                    <w:szCs w:val="28"/>
                    <w:lang w:val="uk-UA"/>
                  </w:rPr>
                  <m:t>P</m:t>
                </m:r>
              </m:den>
            </m:f>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i</m:t>
            </m:r>
          </m:den>
        </m:f>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n=</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P</m:t>
                </m:r>
              </m:num>
              <m:den>
                <m:r>
                  <w:rPr>
                    <w:rFonts w:ascii="Cambria Math" w:eastAsiaTheme="minorEastAsia" w:hAnsi="Cambria Math" w:cs="Times New Roman"/>
                    <w:color w:val="000000" w:themeColor="text1"/>
                    <w:sz w:val="28"/>
                    <w:szCs w:val="28"/>
                    <w:lang w:val="uk-UA"/>
                  </w:rPr>
                  <m:t>S</m:t>
                </m:r>
              </m:den>
            </m:f>
          </m:num>
          <m:den>
            <m:r>
              <w:rPr>
                <w:rFonts w:ascii="Cambria Math" w:eastAsiaTheme="minorEastAsia" w:hAnsi="Cambria Math" w:cs="Times New Roman"/>
                <w:color w:val="000000" w:themeColor="text1"/>
                <w:sz w:val="28"/>
                <w:szCs w:val="28"/>
                <w:lang w:val="uk-UA"/>
              </w:rPr>
              <m:t>d</m:t>
            </m:r>
          </m:den>
        </m:f>
      </m:oMath>
      <w:r>
        <w:rPr>
          <w:rFonts w:ascii="Times New Roman" w:eastAsiaTheme="minorEastAsia" w:hAnsi="Times New Roman" w:cs="Times New Roman"/>
          <w:color w:val="000000" w:themeColor="text1"/>
          <w:sz w:val="28"/>
          <w:szCs w:val="28"/>
          <w:lang w:val="uk-UA"/>
        </w:rPr>
        <w:t xml:space="preserve">  </w:t>
      </w:r>
      <w:r w:rsidR="00AD5478">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(19)</w:t>
      </w:r>
    </w:p>
    <w:p w14:paraId="1C860695" w14:textId="62F71B7C" w:rsidR="006242A1" w:rsidRDefault="006636A9"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Якщо n вимірюється у роках і</w:t>
      </w:r>
      <w:r w:rsidR="008C41B1">
        <w:rPr>
          <w:rFonts w:ascii="Times New Roman" w:eastAsiaTheme="minorEastAsia" w:hAnsi="Times New Roman" w:cs="Times New Roman"/>
          <w:color w:val="000000" w:themeColor="text1"/>
          <w:sz w:val="28"/>
          <w:szCs w:val="28"/>
          <w:lang w:val="uk-UA"/>
        </w:rPr>
        <w:t xml:space="preserve"> термін договору</w:t>
      </w:r>
      <w:r w:rsidR="006242A1" w:rsidRPr="006242A1">
        <w:rPr>
          <w:rFonts w:ascii="Times New Roman" w:eastAsiaTheme="minorEastAsia" w:hAnsi="Times New Roman" w:cs="Times New Roman"/>
          <w:color w:val="000000" w:themeColor="text1"/>
          <w:sz w:val="28"/>
          <w:szCs w:val="28"/>
          <w:lang w:val="uk-UA"/>
        </w:rPr>
        <w:t xml:space="preserve"> шукається у днях, то: </w:t>
      </w:r>
    </w:p>
    <w:p w14:paraId="003097B4" w14:textId="77777777" w:rsidR="006242A1"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p>
    <w:p w14:paraId="3AF641D1" w14:textId="23C37378" w:rsidR="006242A1" w:rsidRDefault="006242A1" w:rsidP="00AD5478">
      <w:pPr>
        <w:pStyle w:val="a3"/>
        <w:spacing w:beforeLines="240" w:before="576" w:afterLines="200" w:after="480" w:line="360" w:lineRule="auto"/>
        <w:ind w:left="0" w:firstLine="851"/>
        <w:jc w:val="center"/>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t=</m:t>
        </m:r>
        <m:f>
          <m:fPr>
            <m:ctrlPr>
              <w:rPr>
                <w:rFonts w:ascii="Cambria Math" w:eastAsiaTheme="minorEastAsia" w:hAnsi="Cambria Math" w:cs="Times New Roman"/>
                <w:i/>
                <w:color w:val="000000" w:themeColor="text1"/>
                <w:sz w:val="28"/>
                <w:szCs w:val="28"/>
                <w:lang w:val="uk-UA"/>
              </w:rPr>
            </m:ctrlPr>
          </m:fPr>
          <m:num>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S</m:t>
                </m:r>
              </m:num>
              <m:den>
                <m:r>
                  <w:rPr>
                    <w:rFonts w:ascii="Cambria Math" w:eastAsiaTheme="minorEastAsia" w:hAnsi="Cambria Math" w:cs="Times New Roman"/>
                    <w:color w:val="000000" w:themeColor="text1"/>
                    <w:sz w:val="28"/>
                    <w:szCs w:val="28"/>
                    <w:lang w:val="uk-UA"/>
                  </w:rPr>
                  <m:t>P</m:t>
                </m:r>
              </m:den>
            </m:f>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i</m:t>
            </m:r>
          </m:den>
        </m:f>
        <m:r>
          <w:rPr>
            <w:rFonts w:ascii="Cambria Math" w:eastAsiaTheme="minorEastAsia" w:hAnsi="Cambria Math" w:cs="Times New Roman"/>
            <w:color w:val="000000" w:themeColor="text1"/>
            <w:sz w:val="28"/>
            <w:szCs w:val="28"/>
            <w:lang w:val="uk-UA"/>
          </w:rPr>
          <m:t>K,</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P</m:t>
                </m:r>
              </m:num>
              <m:den>
                <m:r>
                  <w:rPr>
                    <w:rFonts w:ascii="Cambria Math" w:eastAsiaTheme="minorEastAsia" w:hAnsi="Cambria Math" w:cs="Times New Roman"/>
                    <w:color w:val="000000" w:themeColor="text1"/>
                    <w:sz w:val="28"/>
                    <w:szCs w:val="28"/>
                    <w:lang w:val="uk-UA"/>
                  </w:rPr>
                  <m:t>S</m:t>
                </m:r>
              </m:den>
            </m:f>
          </m:num>
          <m:den>
            <m:r>
              <w:rPr>
                <w:rFonts w:ascii="Cambria Math" w:eastAsiaTheme="minorEastAsia" w:hAnsi="Cambria Math" w:cs="Times New Roman"/>
                <w:color w:val="000000" w:themeColor="text1"/>
                <w:sz w:val="28"/>
                <w:szCs w:val="28"/>
                <w:lang w:val="uk-UA"/>
              </w:rPr>
              <m:t>d</m:t>
            </m:r>
          </m:den>
        </m:f>
        <m:r>
          <w:rPr>
            <w:rFonts w:ascii="Cambria Math" w:eastAsiaTheme="minorEastAsia" w:hAnsi="Cambria Math" w:cs="Times New Roman"/>
            <w:color w:val="000000" w:themeColor="text1"/>
            <w:sz w:val="28"/>
            <w:szCs w:val="28"/>
            <w:lang w:val="uk-UA"/>
          </w:rPr>
          <m:t>K</m:t>
        </m:r>
      </m:oMath>
      <w:r>
        <w:rPr>
          <w:rFonts w:ascii="Times New Roman" w:eastAsiaTheme="minorEastAsia" w:hAnsi="Times New Roman" w:cs="Times New Roman"/>
          <w:color w:val="000000" w:themeColor="text1"/>
          <w:sz w:val="28"/>
          <w:szCs w:val="28"/>
          <w:lang w:val="uk-UA"/>
        </w:rPr>
        <w:t xml:space="preserve">  </w:t>
      </w:r>
      <w:r w:rsidR="00AD5478">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(20)</w:t>
      </w:r>
    </w:p>
    <w:p w14:paraId="3E1CE052" w14:textId="77777777" w:rsidR="006242A1"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 xml:space="preserve"> (К = 360, 365, 366) (К = 360)</w:t>
      </w:r>
    </w:p>
    <w:p w14:paraId="6114F0BB" w14:textId="77777777" w:rsidR="006242A1"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 xml:space="preserve"> Можливі значення К задані під формулами. </w:t>
      </w:r>
    </w:p>
    <w:p w14:paraId="08EAEA62" w14:textId="67EC7E9E" w:rsidR="006242A1" w:rsidRPr="00AE0F5A"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rPr>
      </w:pPr>
      <w:r w:rsidRPr="006242A1">
        <w:rPr>
          <w:rFonts w:ascii="Times New Roman" w:eastAsiaTheme="minorEastAsia" w:hAnsi="Times New Roman" w:cs="Times New Roman"/>
          <w:color w:val="000000" w:themeColor="text1"/>
          <w:sz w:val="28"/>
          <w:szCs w:val="28"/>
          <w:lang w:val="uk-UA"/>
        </w:rPr>
        <w:t>Аналогічно з (2), (4</w:t>
      </w:r>
      <w:r w:rsidR="008C41B1">
        <w:rPr>
          <w:rFonts w:ascii="Times New Roman" w:eastAsiaTheme="minorEastAsia" w:hAnsi="Times New Roman" w:cs="Times New Roman"/>
          <w:color w:val="000000" w:themeColor="text1"/>
          <w:sz w:val="28"/>
          <w:szCs w:val="28"/>
          <w:lang w:val="uk-UA"/>
        </w:rPr>
        <w:t>), (15) знайдемо</w:t>
      </w:r>
      <w:r w:rsidRPr="006242A1">
        <w:rPr>
          <w:rFonts w:ascii="Times New Roman" w:eastAsiaTheme="minorEastAsia" w:hAnsi="Times New Roman" w:cs="Times New Roman"/>
          <w:color w:val="000000" w:themeColor="text1"/>
          <w:sz w:val="28"/>
          <w:szCs w:val="28"/>
          <w:lang w:val="uk-UA"/>
        </w:rPr>
        <w:t xml:space="preserve"> ставки: </w:t>
      </w:r>
    </w:p>
    <w:p w14:paraId="522BD5E7" w14:textId="35DE1474" w:rsidR="00AE42C9" w:rsidRDefault="00AE42C9" w:rsidP="00AD5478">
      <w:pPr>
        <w:pStyle w:val="a3"/>
        <w:spacing w:beforeLines="240" w:before="576" w:afterLines="200" w:after="480" w:line="360" w:lineRule="auto"/>
        <w:ind w:left="0" w:firstLine="851"/>
        <w:jc w:val="center"/>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i=</m:t>
        </m:r>
        <m:f>
          <m:fPr>
            <m:ctrlPr>
              <w:rPr>
                <w:rFonts w:ascii="Cambria Math" w:eastAsiaTheme="minorEastAsia" w:hAnsi="Cambria Math" w:cs="Times New Roman"/>
                <w:i/>
                <w:color w:val="000000" w:themeColor="text1"/>
                <w:sz w:val="28"/>
                <w:szCs w:val="28"/>
                <w:lang w:val="uk-UA"/>
              </w:rPr>
            </m:ctrlPr>
          </m:fPr>
          <m:num>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S</m:t>
                </m:r>
              </m:num>
              <m:den>
                <m:r>
                  <w:rPr>
                    <w:rFonts w:ascii="Cambria Math" w:eastAsiaTheme="minorEastAsia" w:hAnsi="Cambria Math" w:cs="Times New Roman"/>
                    <w:color w:val="000000" w:themeColor="text1"/>
                    <w:sz w:val="28"/>
                    <w:szCs w:val="28"/>
                    <w:lang w:val="uk-UA"/>
                  </w:rPr>
                  <m:t>P</m:t>
                </m:r>
              </m:den>
            </m:f>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n</m:t>
            </m:r>
          </m:den>
        </m:f>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d=</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P</m:t>
                </m:r>
              </m:num>
              <m:den>
                <m:r>
                  <w:rPr>
                    <w:rFonts w:ascii="Cambria Math" w:eastAsiaTheme="minorEastAsia" w:hAnsi="Cambria Math" w:cs="Times New Roman"/>
                    <w:color w:val="000000" w:themeColor="text1"/>
                    <w:sz w:val="28"/>
                    <w:szCs w:val="28"/>
                    <w:lang w:val="uk-UA"/>
                  </w:rPr>
                  <m:t>S</m:t>
                </m:r>
              </m:den>
            </m:f>
          </m:num>
          <m:den>
            <m:r>
              <w:rPr>
                <w:rFonts w:ascii="Cambria Math" w:eastAsiaTheme="minorEastAsia" w:hAnsi="Cambria Math" w:cs="Times New Roman"/>
                <w:color w:val="000000" w:themeColor="text1"/>
                <w:sz w:val="28"/>
                <w:szCs w:val="28"/>
                <w:lang w:val="uk-UA"/>
              </w:rPr>
              <m:t>n</m:t>
            </m:r>
          </m:den>
        </m:f>
      </m:oMath>
      <w:r>
        <w:rPr>
          <w:rFonts w:ascii="Times New Roman" w:eastAsiaTheme="minorEastAsia" w:hAnsi="Times New Roman" w:cs="Times New Roman"/>
          <w:color w:val="000000" w:themeColor="text1"/>
          <w:sz w:val="28"/>
          <w:szCs w:val="28"/>
          <w:lang w:val="uk-UA"/>
        </w:rPr>
        <w:t xml:space="preserve"> </w:t>
      </w:r>
      <w:r w:rsidR="00AD5478">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(21)</w:t>
      </w:r>
    </w:p>
    <w:p w14:paraId="568EB02D" w14:textId="77777777" w:rsidR="00AE42C9"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 xml:space="preserve">або </w:t>
      </w:r>
    </w:p>
    <w:p w14:paraId="7DB49650" w14:textId="33264435" w:rsidR="00AE42C9" w:rsidRDefault="00AE42C9" w:rsidP="00AD5478">
      <w:pPr>
        <w:pStyle w:val="a3"/>
        <w:spacing w:beforeLines="240" w:before="576" w:afterLines="200" w:after="480" w:line="360" w:lineRule="auto"/>
        <w:ind w:left="0" w:firstLine="851"/>
        <w:jc w:val="center"/>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i=</m:t>
        </m:r>
        <m:f>
          <m:fPr>
            <m:ctrlPr>
              <w:rPr>
                <w:rFonts w:ascii="Cambria Math" w:eastAsiaTheme="minorEastAsia" w:hAnsi="Cambria Math" w:cs="Times New Roman"/>
                <w:i/>
                <w:color w:val="000000" w:themeColor="text1"/>
                <w:sz w:val="28"/>
                <w:szCs w:val="28"/>
                <w:lang w:val="uk-UA"/>
              </w:rPr>
            </m:ctrlPr>
          </m:fPr>
          <m:num>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S</m:t>
                </m:r>
              </m:num>
              <m:den>
                <m:r>
                  <w:rPr>
                    <w:rFonts w:ascii="Cambria Math" w:eastAsiaTheme="minorEastAsia" w:hAnsi="Cambria Math" w:cs="Times New Roman"/>
                    <w:color w:val="000000" w:themeColor="text1"/>
                    <w:sz w:val="28"/>
                    <w:szCs w:val="28"/>
                    <w:lang w:val="uk-UA"/>
                  </w:rPr>
                  <m:t>P</m:t>
                </m:r>
              </m:den>
            </m:f>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t</m:t>
            </m:r>
          </m:den>
        </m:f>
        <m:r>
          <w:rPr>
            <w:rFonts w:ascii="Cambria Math" w:eastAsiaTheme="minorEastAsia" w:hAnsi="Cambria Math" w:cs="Times New Roman"/>
            <w:color w:val="000000" w:themeColor="text1"/>
            <w:sz w:val="28"/>
            <w:szCs w:val="28"/>
            <w:lang w:val="uk-UA"/>
          </w:rPr>
          <m:t>K,</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d=</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P</m:t>
                </m:r>
              </m:num>
              <m:den>
                <m:r>
                  <w:rPr>
                    <w:rFonts w:ascii="Cambria Math" w:eastAsiaTheme="minorEastAsia" w:hAnsi="Cambria Math" w:cs="Times New Roman"/>
                    <w:color w:val="000000" w:themeColor="text1"/>
                    <w:sz w:val="28"/>
                    <w:szCs w:val="28"/>
                    <w:lang w:val="uk-UA"/>
                  </w:rPr>
                  <m:t>S</m:t>
                </m:r>
              </m:den>
            </m:f>
          </m:num>
          <m:den>
            <m:r>
              <w:rPr>
                <w:rFonts w:ascii="Cambria Math" w:eastAsiaTheme="minorEastAsia" w:hAnsi="Cambria Math" w:cs="Times New Roman"/>
                <w:color w:val="000000" w:themeColor="text1"/>
                <w:sz w:val="28"/>
                <w:szCs w:val="28"/>
                <w:lang w:val="uk-UA"/>
              </w:rPr>
              <m:t>t</m:t>
            </m:r>
          </m:den>
        </m:f>
        <m:r>
          <w:rPr>
            <w:rFonts w:ascii="Cambria Math" w:eastAsiaTheme="minorEastAsia" w:hAnsi="Cambria Math" w:cs="Times New Roman"/>
            <w:color w:val="000000" w:themeColor="text1"/>
            <w:sz w:val="28"/>
            <w:szCs w:val="28"/>
            <w:lang w:val="uk-UA"/>
          </w:rPr>
          <m:t>K</m:t>
        </m:r>
      </m:oMath>
      <w:r>
        <w:rPr>
          <w:rFonts w:ascii="Times New Roman" w:eastAsiaTheme="minorEastAsia" w:hAnsi="Times New Roman" w:cs="Times New Roman"/>
          <w:color w:val="000000" w:themeColor="text1"/>
          <w:sz w:val="28"/>
          <w:szCs w:val="28"/>
          <w:lang w:val="uk-UA"/>
        </w:rPr>
        <w:t xml:space="preserve"> </w:t>
      </w:r>
      <w:r w:rsidR="00AD5478">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(22)</w:t>
      </w:r>
    </w:p>
    <w:p w14:paraId="532538AB" w14:textId="77777777" w:rsidR="00AE42C9"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 xml:space="preserve">К = 360, 365, 366) (К = 360) </w:t>
      </w:r>
    </w:p>
    <w:p w14:paraId="5E76E32D" w14:textId="1A5009D9" w:rsidR="00E670B7" w:rsidRDefault="006242A1"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6242A1">
        <w:rPr>
          <w:rFonts w:ascii="Times New Roman" w:eastAsiaTheme="minorEastAsia" w:hAnsi="Times New Roman" w:cs="Times New Roman"/>
          <w:color w:val="000000" w:themeColor="text1"/>
          <w:sz w:val="28"/>
          <w:szCs w:val="28"/>
          <w:lang w:val="uk-UA"/>
        </w:rPr>
        <w:t>Ф</w:t>
      </w:r>
      <w:r w:rsidR="008C41B1">
        <w:rPr>
          <w:rFonts w:ascii="Times New Roman" w:eastAsiaTheme="minorEastAsia" w:hAnsi="Times New Roman" w:cs="Times New Roman"/>
          <w:color w:val="000000" w:themeColor="text1"/>
          <w:sz w:val="28"/>
          <w:szCs w:val="28"/>
          <w:lang w:val="uk-UA"/>
        </w:rPr>
        <w:t>ормули (21), (22) застосовують</w:t>
      </w:r>
      <w:r w:rsidRPr="006242A1">
        <w:rPr>
          <w:rFonts w:ascii="Times New Roman" w:eastAsiaTheme="minorEastAsia" w:hAnsi="Times New Roman" w:cs="Times New Roman"/>
          <w:color w:val="000000" w:themeColor="text1"/>
          <w:sz w:val="28"/>
          <w:szCs w:val="28"/>
          <w:lang w:val="uk-UA"/>
        </w:rPr>
        <w:t xml:space="preserve"> при обчисленні доходності фінансових операцій.</w:t>
      </w:r>
    </w:p>
    <w:p w14:paraId="4A1DEDA9" w14:textId="6CC7B36D" w:rsidR="00AE42C9" w:rsidRPr="00AE42C9" w:rsidRDefault="00AE42C9" w:rsidP="00AD5478">
      <w:pPr>
        <w:pStyle w:val="a3"/>
        <w:spacing w:beforeLines="240" w:before="576" w:afterLines="200" w:after="480" w:line="360" w:lineRule="auto"/>
        <w:ind w:left="0" w:firstLine="851"/>
        <w:rPr>
          <w:rFonts w:ascii="Times New Roman" w:eastAsiaTheme="minorEastAsia" w:hAnsi="Times New Roman" w:cs="Times New Roman"/>
          <w:color w:val="000000" w:themeColor="text1"/>
          <w:sz w:val="28"/>
          <w:szCs w:val="28"/>
          <w:lang w:val="uk-UA"/>
        </w:rPr>
      </w:pPr>
      <w:r w:rsidRPr="00AE42C9">
        <w:rPr>
          <w:rFonts w:ascii="Times New Roman" w:eastAsiaTheme="minorEastAsia" w:hAnsi="Times New Roman" w:cs="Times New Roman"/>
          <w:color w:val="000000" w:themeColor="text1"/>
          <w:sz w:val="28"/>
          <w:szCs w:val="28"/>
          <w:lang w:val="uk-UA"/>
        </w:rPr>
        <w:t>За</w:t>
      </w:r>
      <w:r w:rsidR="008C41B1">
        <w:rPr>
          <w:rFonts w:ascii="Times New Roman" w:eastAsiaTheme="minorEastAsia" w:hAnsi="Times New Roman" w:cs="Times New Roman"/>
          <w:color w:val="000000" w:themeColor="text1"/>
          <w:sz w:val="28"/>
          <w:szCs w:val="28"/>
          <w:lang w:val="uk-UA"/>
        </w:rPr>
        <w:t xml:space="preserve">уважимо, що у фінансових операціях дохідність </w:t>
      </w:r>
      <w:r w:rsidRPr="00AE42C9">
        <w:rPr>
          <w:rFonts w:ascii="Times New Roman" w:eastAsiaTheme="minorEastAsia" w:hAnsi="Times New Roman" w:cs="Times New Roman"/>
          <w:color w:val="000000" w:themeColor="text1"/>
          <w:sz w:val="28"/>
          <w:szCs w:val="28"/>
          <w:lang w:val="uk-UA"/>
        </w:rPr>
        <w:t xml:space="preserve"> завжди вимірюється у річній відсотковій ставці (простій або складній). Якщо дохідність знайдена у обліковій ставці,</w:t>
      </w:r>
      <w:r w:rsidR="008C41B1">
        <w:rPr>
          <w:rFonts w:ascii="Times New Roman" w:eastAsiaTheme="minorEastAsia" w:hAnsi="Times New Roman" w:cs="Times New Roman"/>
          <w:color w:val="000000" w:themeColor="text1"/>
          <w:sz w:val="28"/>
          <w:szCs w:val="28"/>
          <w:lang w:val="uk-UA"/>
        </w:rPr>
        <w:t xml:space="preserve"> то результат потрібно</w:t>
      </w:r>
      <w:r w:rsidR="006636A9">
        <w:rPr>
          <w:rFonts w:ascii="Times New Roman" w:eastAsiaTheme="minorEastAsia" w:hAnsi="Times New Roman" w:cs="Times New Roman"/>
          <w:color w:val="000000" w:themeColor="text1"/>
          <w:sz w:val="28"/>
          <w:szCs w:val="28"/>
          <w:lang w:val="uk-UA"/>
        </w:rPr>
        <w:t xml:space="preserve"> перерахува</w:t>
      </w:r>
      <w:r w:rsidRPr="00AE42C9">
        <w:rPr>
          <w:rFonts w:ascii="Times New Roman" w:eastAsiaTheme="minorEastAsia" w:hAnsi="Times New Roman" w:cs="Times New Roman"/>
          <w:color w:val="000000" w:themeColor="text1"/>
          <w:sz w:val="28"/>
          <w:szCs w:val="28"/>
          <w:lang w:val="uk-UA"/>
        </w:rPr>
        <w:t>ти у річну відсоткову ставку.</w:t>
      </w:r>
    </w:p>
    <w:p w14:paraId="48FE5C58" w14:textId="77777777" w:rsidR="00E670B7" w:rsidRDefault="00E670B7" w:rsidP="0000558F">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60B01424" w14:textId="77777777" w:rsidR="00AE42C9" w:rsidRDefault="00AE42C9" w:rsidP="0000558F">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5E1381A4" w14:textId="77777777" w:rsidR="00AD5478" w:rsidRPr="00BE6048" w:rsidRDefault="00AD5478" w:rsidP="0000558F">
      <w:pPr>
        <w:spacing w:beforeLines="240" w:before="576" w:afterLines="200" w:after="480" w:line="360" w:lineRule="auto"/>
        <w:rPr>
          <w:rFonts w:ascii="Times New Roman" w:eastAsiaTheme="minorEastAsia" w:hAnsi="Times New Roman" w:cs="Times New Roman"/>
          <w:color w:val="000000" w:themeColor="text1"/>
          <w:sz w:val="28"/>
          <w:szCs w:val="28"/>
          <w:lang w:val="uk-UA"/>
        </w:rPr>
      </w:pPr>
    </w:p>
    <w:p w14:paraId="61297F19" w14:textId="5ED617D3" w:rsidR="001A0649" w:rsidRPr="00AD5478" w:rsidRDefault="00E50B59" w:rsidP="00495F8C">
      <w:pPr>
        <w:pStyle w:val="2"/>
        <w:rPr>
          <w:rStyle w:val="23"/>
          <w:rFonts w:eastAsiaTheme="minorEastAsia"/>
          <w:b/>
        </w:rPr>
      </w:pPr>
      <w:bookmarkStart w:id="5" w:name="_Toc442877252"/>
      <w:bookmarkStart w:id="6" w:name="_Toc532223607"/>
      <w:bookmarkStart w:id="7" w:name="_Toc532223616"/>
      <w:r>
        <w:rPr>
          <w:rFonts w:eastAsiaTheme="minorEastAsia"/>
          <w:color w:val="000000" w:themeColor="text1"/>
          <w:szCs w:val="28"/>
        </w:rPr>
        <w:lastRenderedPageBreak/>
        <w:t>1.5</w:t>
      </w:r>
      <w:r w:rsidR="001A0649" w:rsidRPr="00BE6048">
        <w:rPr>
          <w:rFonts w:eastAsiaTheme="minorEastAsia"/>
          <w:color w:val="000000" w:themeColor="text1"/>
          <w:szCs w:val="28"/>
        </w:rPr>
        <w:t xml:space="preserve">. </w:t>
      </w:r>
      <w:r w:rsidR="0000558F" w:rsidRPr="00AD5478">
        <w:rPr>
          <w:rStyle w:val="23"/>
          <w:rFonts w:eastAsiaTheme="minorEastAsia"/>
          <w:b/>
        </w:rPr>
        <w:t>Нарахування складних річних відсотків</w:t>
      </w:r>
      <w:r w:rsidR="001A0649" w:rsidRPr="00AD5478">
        <w:rPr>
          <w:rStyle w:val="23"/>
          <w:rFonts w:eastAsiaTheme="minorEastAsia"/>
          <w:b/>
        </w:rPr>
        <w:t>.</w:t>
      </w:r>
      <w:bookmarkEnd w:id="5"/>
      <w:bookmarkEnd w:id="6"/>
      <w:bookmarkEnd w:id="7"/>
    </w:p>
    <w:p w14:paraId="0A767BD9" w14:textId="77777777" w:rsidR="0000558F" w:rsidRPr="00BE6048" w:rsidRDefault="0000558F" w:rsidP="00495F8C">
      <w:pPr>
        <w:pStyle w:val="2"/>
        <w:rPr>
          <w:szCs w:val="28"/>
        </w:rPr>
      </w:pPr>
    </w:p>
    <w:p w14:paraId="2D678ED5" w14:textId="6CBB7B1C" w:rsidR="0000558F" w:rsidRPr="00AE0F5A" w:rsidRDefault="0000558F" w:rsidP="00AD5478">
      <w:pPr>
        <w:widowControl w:val="0"/>
        <w:tabs>
          <w:tab w:val="left" w:pos="426"/>
        </w:tabs>
        <w:autoSpaceDE w:val="0"/>
        <w:autoSpaceDN w:val="0"/>
        <w:adjustRightInd w:val="0"/>
        <w:spacing w:after="240" w:line="276" w:lineRule="auto"/>
        <w:ind w:firstLine="851"/>
        <w:rPr>
          <w:rFonts w:ascii="Times New Roman" w:hAnsi="Times New Roman" w:cs="Times New Roman"/>
          <w:sz w:val="28"/>
          <w:szCs w:val="28"/>
        </w:rPr>
      </w:pPr>
      <w:r w:rsidRPr="00AE0F5A">
        <w:rPr>
          <w:rFonts w:ascii="Times New Roman" w:hAnsi="Times New Roman" w:cs="Times New Roman"/>
          <w:color w:val="1A1718"/>
          <w:sz w:val="28"/>
          <w:szCs w:val="28"/>
        </w:rPr>
        <w:t>Складні відсотки викор</w:t>
      </w:r>
      <w:r w:rsidR="003A3269">
        <w:rPr>
          <w:rFonts w:ascii="Times New Roman" w:hAnsi="Times New Roman" w:cs="Times New Roman"/>
          <w:color w:val="1A1718"/>
          <w:sz w:val="28"/>
          <w:szCs w:val="28"/>
        </w:rPr>
        <w:t xml:space="preserve">истовуються тоді, коли відсоток </w:t>
      </w:r>
      <w:r w:rsidRPr="00AE0F5A">
        <w:rPr>
          <w:rFonts w:ascii="Times New Roman" w:hAnsi="Times New Roman" w:cs="Times New Roman"/>
          <w:color w:val="1A1718"/>
          <w:sz w:val="28"/>
          <w:szCs w:val="28"/>
        </w:rPr>
        <w:t>одр</w:t>
      </w:r>
      <w:r w:rsidR="003A3269">
        <w:rPr>
          <w:rFonts w:ascii="Times New Roman" w:hAnsi="Times New Roman" w:cs="Times New Roman"/>
          <w:color w:val="1A1718"/>
          <w:sz w:val="28"/>
          <w:szCs w:val="28"/>
        </w:rPr>
        <w:t>азу після нарахування не сплачує</w:t>
      </w:r>
      <w:r w:rsidRPr="00AE0F5A">
        <w:rPr>
          <w:rFonts w:ascii="Times New Roman" w:hAnsi="Times New Roman" w:cs="Times New Roman"/>
          <w:color w:val="1A1718"/>
          <w:sz w:val="28"/>
          <w:szCs w:val="28"/>
        </w:rPr>
        <w:t>ться, а приєдну</w:t>
      </w:r>
      <w:r w:rsidR="003A3269">
        <w:rPr>
          <w:rFonts w:ascii="Times New Roman" w:hAnsi="Times New Roman" w:cs="Times New Roman"/>
          <w:color w:val="1A1718"/>
          <w:sz w:val="28"/>
          <w:szCs w:val="28"/>
        </w:rPr>
        <w:t>є</w:t>
      </w:r>
      <w:r w:rsidR="00AE42C9" w:rsidRPr="00AE0F5A">
        <w:rPr>
          <w:rFonts w:ascii="Times New Roman" w:hAnsi="Times New Roman" w:cs="Times New Roman"/>
          <w:color w:val="1A1718"/>
          <w:sz w:val="28"/>
          <w:szCs w:val="28"/>
        </w:rPr>
        <w:t xml:space="preserve">ться до суми </w:t>
      </w:r>
      <w:r w:rsidR="003A3269">
        <w:rPr>
          <w:rFonts w:ascii="Times New Roman" w:hAnsi="Times New Roman" w:cs="Times New Roman"/>
          <w:color w:val="1A1718"/>
          <w:sz w:val="28"/>
          <w:szCs w:val="28"/>
          <w:lang w:val="uk-UA"/>
        </w:rPr>
        <w:t>капіталу</w:t>
      </w:r>
      <w:r w:rsidRPr="00AE0F5A">
        <w:rPr>
          <w:rFonts w:ascii="Times New Roman" w:hAnsi="Times New Roman" w:cs="Times New Roman"/>
          <w:color w:val="1A1718"/>
          <w:sz w:val="28"/>
          <w:szCs w:val="28"/>
        </w:rPr>
        <w:t xml:space="preserve">. </w:t>
      </w:r>
    </w:p>
    <w:p w14:paraId="78DF3FA4" w14:textId="77777777" w:rsidR="0000558F" w:rsidRPr="00AE0F5A" w:rsidRDefault="0000558F" w:rsidP="00AD5478">
      <w:pPr>
        <w:widowControl w:val="0"/>
        <w:tabs>
          <w:tab w:val="left" w:pos="426"/>
        </w:tabs>
        <w:autoSpaceDE w:val="0"/>
        <w:autoSpaceDN w:val="0"/>
        <w:adjustRightInd w:val="0"/>
        <w:spacing w:after="240" w:line="276" w:lineRule="auto"/>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База для нарахування складних відсотків збільшується з кожним кроком у часі. </w:t>
      </w:r>
    </w:p>
    <w:p w14:paraId="2799749C" w14:textId="4F02EE86" w:rsidR="0000558F" w:rsidRPr="00AE0F5A" w:rsidRDefault="0000558F" w:rsidP="00AD5478">
      <w:pPr>
        <w:widowControl w:val="0"/>
        <w:tabs>
          <w:tab w:val="left" w:pos="426"/>
        </w:tabs>
        <w:autoSpaceDE w:val="0"/>
        <w:autoSpaceDN w:val="0"/>
        <w:adjustRightInd w:val="0"/>
        <w:spacing w:after="240" w:line="276" w:lineRule="auto"/>
        <w:ind w:firstLine="851"/>
        <w:rPr>
          <w:rFonts w:ascii="Times New Roman" w:hAnsi="Times New Roman" w:cs="Times New Roman"/>
          <w:sz w:val="28"/>
          <w:szCs w:val="28"/>
        </w:rPr>
      </w:pPr>
      <w:r w:rsidRPr="00AE0F5A">
        <w:rPr>
          <w:rFonts w:ascii="Times New Roman" w:hAnsi="Times New Roman" w:cs="Times New Roman"/>
          <w:color w:val="1A1718"/>
          <w:sz w:val="28"/>
          <w:szCs w:val="28"/>
        </w:rPr>
        <w:t>Нарощення за складними відсо</w:t>
      </w:r>
      <w:r w:rsidR="003A3269">
        <w:rPr>
          <w:rFonts w:ascii="Times New Roman" w:hAnsi="Times New Roman" w:cs="Times New Roman"/>
          <w:color w:val="1A1718"/>
          <w:sz w:val="28"/>
          <w:szCs w:val="28"/>
        </w:rPr>
        <w:t>тками є поступовим</w:t>
      </w:r>
      <w:r w:rsidR="00AE42C9" w:rsidRPr="00AE0F5A">
        <w:rPr>
          <w:rFonts w:ascii="Times New Roman" w:hAnsi="Times New Roman" w:cs="Times New Roman"/>
          <w:color w:val="1A1718"/>
          <w:sz w:val="28"/>
          <w:szCs w:val="28"/>
        </w:rPr>
        <w:t xml:space="preserve"> реінвестуван</w:t>
      </w:r>
      <w:r w:rsidRPr="00AE0F5A">
        <w:rPr>
          <w:rFonts w:ascii="Times New Roman" w:hAnsi="Times New Roman" w:cs="Times New Roman"/>
          <w:color w:val="1A1718"/>
          <w:sz w:val="28"/>
          <w:szCs w:val="28"/>
        </w:rPr>
        <w:t>ня</w:t>
      </w:r>
      <w:r w:rsidR="006636A9" w:rsidRPr="00AE0F5A">
        <w:rPr>
          <w:rFonts w:ascii="Times New Roman" w:hAnsi="Times New Roman" w:cs="Times New Roman"/>
          <w:color w:val="1A1718"/>
          <w:sz w:val="28"/>
          <w:szCs w:val="28"/>
        </w:rPr>
        <w:t>м</w:t>
      </w:r>
      <w:r w:rsidR="003A3269">
        <w:rPr>
          <w:rFonts w:ascii="Times New Roman" w:hAnsi="Times New Roman" w:cs="Times New Roman"/>
          <w:color w:val="1A1718"/>
          <w:sz w:val="28"/>
          <w:szCs w:val="28"/>
        </w:rPr>
        <w:t xml:space="preserve"> коштів, що вкладені на один термін</w:t>
      </w:r>
      <w:r w:rsidRPr="00AE0F5A">
        <w:rPr>
          <w:rFonts w:ascii="Times New Roman" w:hAnsi="Times New Roman" w:cs="Times New Roman"/>
          <w:color w:val="1A1718"/>
          <w:sz w:val="28"/>
          <w:szCs w:val="28"/>
        </w:rPr>
        <w:t xml:space="preserve"> під простий відсоток. </w:t>
      </w:r>
    </w:p>
    <w:p w14:paraId="451B4C3A" w14:textId="207EFC32" w:rsidR="0000558F" w:rsidRPr="00AE0F5A" w:rsidRDefault="0000558F" w:rsidP="00AD5478">
      <w:pPr>
        <w:widowControl w:val="0"/>
        <w:tabs>
          <w:tab w:val="left" w:pos="426"/>
        </w:tabs>
        <w:autoSpaceDE w:val="0"/>
        <w:autoSpaceDN w:val="0"/>
        <w:adjustRightInd w:val="0"/>
        <w:spacing w:after="240" w:line="276" w:lineRule="auto"/>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 xml:space="preserve">Капіталізація відсотків </w:t>
      </w:r>
      <w:r w:rsidRPr="00AE0F5A">
        <w:rPr>
          <w:rFonts w:ascii="Times New Roman" w:hAnsi="Times New Roman" w:cs="Times New Roman"/>
          <w:color w:val="1A1718"/>
          <w:sz w:val="28"/>
          <w:szCs w:val="28"/>
        </w:rPr>
        <w:t xml:space="preserve">– це приєднання відсотків до суми, яка є базою для нарахування в наступному </w:t>
      </w:r>
      <w:r w:rsidR="00AE42C9" w:rsidRPr="00AE0F5A">
        <w:rPr>
          <w:rFonts w:ascii="Times New Roman" w:hAnsi="Times New Roman" w:cs="Times New Roman"/>
          <w:color w:val="1A1718"/>
          <w:sz w:val="28"/>
          <w:szCs w:val="28"/>
        </w:rPr>
        <w:t xml:space="preserve">періоді. </w:t>
      </w:r>
      <w:r w:rsidR="003A3269">
        <w:rPr>
          <w:rFonts w:ascii="Times New Roman" w:hAnsi="Times New Roman" w:cs="Times New Roman"/>
          <w:color w:val="1A1718"/>
          <w:sz w:val="28"/>
          <w:szCs w:val="28"/>
        </w:rPr>
        <w:t>При використанні</w:t>
      </w:r>
      <w:r w:rsidR="00AE42C9" w:rsidRPr="00AE0F5A">
        <w:rPr>
          <w:rFonts w:ascii="Times New Roman" w:hAnsi="Times New Roman" w:cs="Times New Roman"/>
          <w:color w:val="1A1718"/>
          <w:sz w:val="28"/>
          <w:szCs w:val="28"/>
        </w:rPr>
        <w:t xml:space="preserve"> склад</w:t>
      </w:r>
      <w:r w:rsidRPr="00AE0F5A">
        <w:rPr>
          <w:rFonts w:ascii="Times New Roman" w:hAnsi="Times New Roman" w:cs="Times New Roman"/>
          <w:color w:val="1A1718"/>
          <w:sz w:val="28"/>
          <w:szCs w:val="28"/>
        </w:rPr>
        <w:t xml:space="preserve">них відсотків відбувається їх капіталізація. </w:t>
      </w:r>
    </w:p>
    <w:p w14:paraId="434838D1" w14:textId="5591C6EB" w:rsidR="0000558F" w:rsidRPr="00AE0F5A" w:rsidRDefault="003A3269" w:rsidP="00AD5478">
      <w:pPr>
        <w:widowControl w:val="0"/>
        <w:tabs>
          <w:tab w:val="left" w:pos="426"/>
        </w:tabs>
        <w:autoSpaceDE w:val="0"/>
        <w:autoSpaceDN w:val="0"/>
        <w:adjustRightInd w:val="0"/>
        <w:spacing w:after="240" w:line="276" w:lineRule="auto"/>
        <w:ind w:firstLine="851"/>
        <w:rPr>
          <w:rFonts w:ascii="Times New Roman" w:hAnsi="Times New Roman" w:cs="Times New Roman"/>
          <w:sz w:val="28"/>
          <w:szCs w:val="28"/>
        </w:rPr>
      </w:pPr>
      <w:r>
        <w:rPr>
          <w:rFonts w:ascii="Times New Roman" w:hAnsi="Times New Roman" w:cs="Times New Roman"/>
          <w:color w:val="1A1718"/>
          <w:sz w:val="28"/>
          <w:szCs w:val="28"/>
        </w:rPr>
        <w:t>У вирішені практичних питань</w:t>
      </w:r>
      <w:r w:rsidR="0000558F" w:rsidRPr="00AE0F5A">
        <w:rPr>
          <w:rFonts w:ascii="Times New Roman" w:hAnsi="Times New Roman" w:cs="Times New Roman"/>
          <w:color w:val="1A1718"/>
          <w:sz w:val="28"/>
          <w:szCs w:val="28"/>
        </w:rPr>
        <w:t xml:space="preserve"> застосовують </w:t>
      </w:r>
      <w:r w:rsidR="0000558F" w:rsidRPr="00AE0F5A">
        <w:rPr>
          <w:rFonts w:ascii="Times New Roman" w:hAnsi="Times New Roman" w:cs="Times New Roman"/>
          <w:iCs/>
          <w:color w:val="1A1718"/>
          <w:sz w:val="28"/>
          <w:szCs w:val="28"/>
        </w:rPr>
        <w:t xml:space="preserve">дискретні </w:t>
      </w:r>
      <w:r w:rsidR="00AE42C9" w:rsidRPr="00AE0F5A">
        <w:rPr>
          <w:rFonts w:ascii="Times New Roman" w:hAnsi="Times New Roman" w:cs="Times New Roman"/>
          <w:color w:val="1A1718"/>
          <w:sz w:val="28"/>
          <w:szCs w:val="28"/>
        </w:rPr>
        <w:t>складні відсот</w:t>
      </w:r>
      <w:r w:rsidR="0000558F" w:rsidRPr="00AE0F5A">
        <w:rPr>
          <w:rFonts w:ascii="Times New Roman" w:hAnsi="Times New Roman" w:cs="Times New Roman"/>
          <w:color w:val="1A1718"/>
          <w:sz w:val="28"/>
          <w:szCs w:val="28"/>
        </w:rPr>
        <w:t xml:space="preserve">ки. У теоретичних питаннях фінансового аналізу мають місце і </w:t>
      </w:r>
      <w:r w:rsidR="00AE42C9" w:rsidRPr="00AE0F5A">
        <w:rPr>
          <w:rFonts w:ascii="Times New Roman" w:hAnsi="Times New Roman" w:cs="Times New Roman"/>
          <w:iCs/>
          <w:color w:val="1A1718"/>
          <w:sz w:val="28"/>
          <w:szCs w:val="28"/>
        </w:rPr>
        <w:t>непе</w:t>
      </w:r>
      <w:r w:rsidR="0000558F" w:rsidRPr="00AE0F5A">
        <w:rPr>
          <w:rFonts w:ascii="Times New Roman" w:hAnsi="Times New Roman" w:cs="Times New Roman"/>
          <w:iCs/>
          <w:color w:val="1A1718"/>
          <w:sz w:val="28"/>
          <w:szCs w:val="28"/>
        </w:rPr>
        <w:t xml:space="preserve">рервні </w:t>
      </w:r>
      <w:r w:rsidR="0000558F" w:rsidRPr="00AE0F5A">
        <w:rPr>
          <w:rFonts w:ascii="Times New Roman" w:hAnsi="Times New Roman" w:cs="Times New Roman"/>
          <w:color w:val="1A1718"/>
          <w:sz w:val="28"/>
          <w:szCs w:val="28"/>
        </w:rPr>
        <w:t xml:space="preserve">відсотки. </w:t>
      </w:r>
    </w:p>
    <w:p w14:paraId="44B88B68" w14:textId="77777777" w:rsidR="0000558F" w:rsidRPr="00AE0F5A" w:rsidRDefault="0000558F" w:rsidP="00AD5478">
      <w:pPr>
        <w:widowControl w:val="0"/>
        <w:tabs>
          <w:tab w:val="left" w:pos="426"/>
        </w:tabs>
        <w:autoSpaceDE w:val="0"/>
        <w:autoSpaceDN w:val="0"/>
        <w:adjustRightInd w:val="0"/>
        <w:spacing w:after="240" w:line="276" w:lineRule="auto"/>
        <w:ind w:firstLine="851"/>
        <w:rPr>
          <w:rFonts w:ascii="Times New Roman" w:hAnsi="Times New Roman" w:cs="Times New Roman"/>
          <w:color w:val="1A1718"/>
          <w:sz w:val="28"/>
          <w:szCs w:val="28"/>
        </w:rPr>
      </w:pPr>
      <w:r w:rsidRPr="00AE0F5A">
        <w:rPr>
          <w:rFonts w:ascii="Times New Roman" w:hAnsi="Times New Roman" w:cs="Times New Roman"/>
          <w:iCs/>
          <w:color w:val="1A1718"/>
          <w:sz w:val="28"/>
          <w:szCs w:val="28"/>
        </w:rPr>
        <w:t xml:space="preserve">Формула нарощення за складними відсотками </w:t>
      </w:r>
      <w:r w:rsidRPr="00AE0F5A">
        <w:rPr>
          <w:rFonts w:ascii="Times New Roman" w:hAnsi="Times New Roman" w:cs="Times New Roman"/>
          <w:color w:val="1A1718"/>
          <w:sz w:val="28"/>
          <w:szCs w:val="28"/>
        </w:rPr>
        <w:t>має вигляд: </w:t>
      </w:r>
    </w:p>
    <w:p w14:paraId="6FACE32F" w14:textId="2D6148FF" w:rsidR="00C81745" w:rsidRPr="00AE0F5A" w:rsidRDefault="00C81745"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sSup>
          <m:sSupPr>
            <m:ctrlPr>
              <w:rPr>
                <w:rFonts w:ascii="Cambria Math" w:hAnsi="Cambria Math" w:cs="Times New Roman"/>
                <w:i/>
                <w:sz w:val="28"/>
                <w:szCs w:val="28"/>
                <w:lang w:val="en-US"/>
              </w:rPr>
            </m:ctrlPr>
          </m:sSupPr>
          <m:e>
            <m:r>
              <w:rPr>
                <w:rFonts w:ascii="Cambria Math" w:hAnsi="Cambria Math" w:cs="Times New Roman"/>
                <w:sz w:val="28"/>
                <w:szCs w:val="28"/>
              </w:rPr>
              <m:t>(1+</m:t>
            </m:r>
            <m:r>
              <w:rPr>
                <w:rFonts w:ascii="Cambria Math" w:hAnsi="Cambria Math" w:cs="Times New Roman"/>
                <w:sz w:val="28"/>
                <w:szCs w:val="28"/>
                <w:lang w:val="en-US"/>
              </w:rPr>
              <m:t>i</m:t>
            </m:r>
            <m:r>
              <w:rPr>
                <w:rFonts w:ascii="Cambria Math" w:hAnsi="Cambria Math" w:cs="Times New Roman"/>
                <w:sz w:val="28"/>
                <w:szCs w:val="28"/>
              </w:rPr>
              <m:t>)</m:t>
            </m:r>
          </m:e>
          <m:sup>
            <m:r>
              <w:rPr>
                <w:rFonts w:ascii="Cambria Math" w:hAnsi="Cambria Math" w:cs="Times New Roman"/>
                <w:sz w:val="28"/>
                <w:szCs w:val="28"/>
                <w:lang w:val="en-US"/>
              </w:rPr>
              <m:t>n</m:t>
            </m:r>
          </m:sup>
        </m:sSup>
      </m:oMath>
      <w:r w:rsidR="00AE42C9"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AE42C9" w:rsidRPr="00AE0F5A">
        <w:rPr>
          <w:rFonts w:ascii="Times New Roman" w:eastAsiaTheme="minorEastAsia" w:hAnsi="Times New Roman" w:cs="Times New Roman"/>
          <w:sz w:val="28"/>
          <w:szCs w:val="28"/>
        </w:rPr>
        <w:t xml:space="preserve"> (23</w:t>
      </w:r>
      <w:r w:rsidRPr="00AE0F5A">
        <w:rPr>
          <w:rFonts w:ascii="Times New Roman" w:eastAsiaTheme="minorEastAsia" w:hAnsi="Times New Roman" w:cs="Times New Roman"/>
          <w:sz w:val="28"/>
          <w:szCs w:val="28"/>
        </w:rPr>
        <w:t>)</w:t>
      </w:r>
    </w:p>
    <w:p w14:paraId="554EB86C" w14:textId="77777777" w:rsidR="00C81745" w:rsidRPr="00AE0F5A" w:rsidRDefault="00C81745"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де: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термін угоди у </w:t>
      </w:r>
      <w:r w:rsidRPr="00AE0F5A">
        <w:rPr>
          <w:rFonts w:ascii="Times New Roman" w:hAnsi="Times New Roman" w:cs="Times New Roman"/>
          <w:iCs/>
          <w:color w:val="1A1718"/>
          <w:sz w:val="28"/>
          <w:szCs w:val="28"/>
        </w:rPr>
        <w:t>роках</w:t>
      </w:r>
      <w:r w:rsidRPr="00AE0F5A">
        <w:rPr>
          <w:rFonts w:ascii="Times New Roman" w:hAnsi="Times New Roman" w:cs="Times New Roman"/>
          <w:color w:val="1A1718"/>
          <w:sz w:val="28"/>
          <w:szCs w:val="28"/>
        </w:rPr>
        <w:t>;</w:t>
      </w:r>
    </w:p>
    <w:p w14:paraId="24FA232E" w14:textId="548905A7" w:rsidR="00C81745" w:rsidRPr="00AE0F5A" w:rsidRDefault="00C81745"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sidRPr="00AE0F5A">
        <w:rPr>
          <w:rFonts w:ascii="Times New Roman" w:hAnsi="Times New Roman" w:cs="Times New Roman"/>
          <w:color w:val="1A1718"/>
          <w:sz w:val="28"/>
          <w:szCs w:val="28"/>
        </w:rPr>
        <w:t> </w:t>
      </w:r>
      <w:r w:rsidR="006636A9"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P</w:t>
      </w:r>
      <w:r w:rsidRPr="00AE0F5A">
        <w:rPr>
          <w:rFonts w:ascii="Times New Roman" w:hAnsi="Times New Roman" w:cs="Times New Roman"/>
          <w:i/>
          <w:iCs/>
          <w:color w:val="1A1718"/>
          <w:sz w:val="28"/>
          <w:szCs w:val="28"/>
        </w:rPr>
        <w:t xml:space="preserve"> </w:t>
      </w:r>
      <w:r w:rsidR="00AE42C9" w:rsidRPr="00AE0F5A">
        <w:rPr>
          <w:rFonts w:ascii="Times New Roman" w:hAnsi="Times New Roman" w:cs="Times New Roman"/>
          <w:color w:val="1A1718"/>
          <w:sz w:val="28"/>
          <w:szCs w:val="28"/>
        </w:rPr>
        <w:t xml:space="preserve">– </w:t>
      </w:r>
      <w:r w:rsidR="003A3269">
        <w:rPr>
          <w:rFonts w:ascii="Times New Roman" w:hAnsi="Times New Roman" w:cs="Times New Roman"/>
          <w:color w:val="1A1718"/>
          <w:sz w:val="28"/>
          <w:szCs w:val="28"/>
        </w:rPr>
        <w:t xml:space="preserve">початкова </w:t>
      </w:r>
      <w:r w:rsidR="00AE42C9" w:rsidRPr="00AE0F5A">
        <w:rPr>
          <w:rFonts w:ascii="Times New Roman" w:hAnsi="Times New Roman" w:cs="Times New Roman"/>
          <w:color w:val="1A1718"/>
          <w:sz w:val="28"/>
          <w:szCs w:val="28"/>
        </w:rPr>
        <w:t>сума вкладу</w:t>
      </w:r>
      <w:r w:rsidRPr="00AE0F5A">
        <w:rPr>
          <w:rFonts w:ascii="Times New Roman" w:hAnsi="Times New Roman" w:cs="Times New Roman"/>
          <w:color w:val="1A1718"/>
          <w:sz w:val="28"/>
          <w:szCs w:val="28"/>
        </w:rPr>
        <w:t>; </w:t>
      </w:r>
    </w:p>
    <w:p w14:paraId="2CED1FDE" w14:textId="0D039061" w:rsidR="00C81745" w:rsidRPr="00AE0F5A" w:rsidRDefault="006636A9" w:rsidP="00AD5478">
      <w:pPr>
        <w:widowControl w:val="0"/>
        <w:autoSpaceDE w:val="0"/>
        <w:autoSpaceDN w:val="0"/>
        <w:adjustRightInd w:val="0"/>
        <w:spacing w:after="240" w:line="300" w:lineRule="atLeast"/>
        <w:ind w:firstLine="851"/>
        <w:jc w:val="left"/>
        <w:rPr>
          <w:rFonts w:ascii="Times New Roman" w:hAnsi="Times New Roman" w:cs="Times New Roman"/>
          <w:color w:val="1A1718"/>
          <w:sz w:val="28"/>
          <w:szCs w:val="28"/>
        </w:rPr>
      </w:pPr>
      <w:r w:rsidRPr="00AE0F5A">
        <w:rPr>
          <w:rFonts w:ascii="Times New Roman" w:hAnsi="Times New Roman" w:cs="Times New Roman"/>
          <w:i/>
          <w:iCs/>
          <w:color w:val="1A1718"/>
          <w:sz w:val="28"/>
          <w:szCs w:val="28"/>
        </w:rPr>
        <w:t xml:space="preserve">     </w:t>
      </w:r>
      <w:r w:rsidR="00C81745" w:rsidRPr="00BE6048">
        <w:rPr>
          <w:rFonts w:ascii="Times New Roman" w:hAnsi="Times New Roman" w:cs="Times New Roman"/>
          <w:i/>
          <w:iCs/>
          <w:color w:val="1A1718"/>
          <w:sz w:val="28"/>
          <w:szCs w:val="28"/>
          <w:lang w:val="en-US"/>
        </w:rPr>
        <w:t>S</w:t>
      </w:r>
      <w:r w:rsidR="00C81745" w:rsidRPr="00AE0F5A">
        <w:rPr>
          <w:rFonts w:ascii="Times New Roman" w:hAnsi="Times New Roman" w:cs="Times New Roman"/>
          <w:i/>
          <w:iCs/>
          <w:color w:val="1A1718"/>
          <w:sz w:val="28"/>
          <w:szCs w:val="28"/>
        </w:rPr>
        <w:t xml:space="preserve"> </w:t>
      </w:r>
      <w:r w:rsidR="00AE42C9" w:rsidRPr="00AE0F5A">
        <w:rPr>
          <w:rFonts w:ascii="Times New Roman" w:hAnsi="Times New Roman" w:cs="Times New Roman"/>
          <w:color w:val="1A1718"/>
          <w:sz w:val="28"/>
          <w:szCs w:val="28"/>
        </w:rPr>
        <w:t>– кінцева сума на депозиті</w:t>
      </w:r>
      <w:r w:rsidR="00C81745" w:rsidRPr="00AE0F5A">
        <w:rPr>
          <w:rFonts w:ascii="Times New Roman" w:hAnsi="Times New Roman" w:cs="Times New Roman"/>
          <w:color w:val="1A1718"/>
          <w:sz w:val="28"/>
          <w:szCs w:val="28"/>
        </w:rPr>
        <w:t>; </w:t>
      </w:r>
    </w:p>
    <w:p w14:paraId="4F34407F" w14:textId="5CC67F73" w:rsidR="00C81745" w:rsidRPr="00AE0F5A" w:rsidRDefault="006636A9"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sidRPr="00AE0F5A">
        <w:rPr>
          <w:rFonts w:ascii="Times New Roman" w:hAnsi="Times New Roman" w:cs="Times New Roman"/>
          <w:i/>
          <w:iCs/>
          <w:color w:val="1A1718"/>
          <w:sz w:val="28"/>
          <w:szCs w:val="28"/>
        </w:rPr>
        <w:t xml:space="preserve">     </w:t>
      </w:r>
      <w:r w:rsidR="00C81745" w:rsidRPr="00AE0F5A">
        <w:rPr>
          <w:rFonts w:ascii="Times New Roman" w:hAnsi="Times New Roman" w:cs="Times New Roman"/>
          <w:i/>
          <w:iCs/>
          <w:color w:val="1A1718"/>
          <w:sz w:val="28"/>
          <w:szCs w:val="28"/>
        </w:rPr>
        <w:t xml:space="preserve">і </w:t>
      </w:r>
      <w:r w:rsidR="00C81745" w:rsidRPr="00AE0F5A">
        <w:rPr>
          <w:rFonts w:ascii="Times New Roman" w:hAnsi="Times New Roman" w:cs="Times New Roman"/>
          <w:color w:val="1A1718"/>
          <w:sz w:val="28"/>
          <w:szCs w:val="28"/>
        </w:rPr>
        <w:t xml:space="preserve">– </w:t>
      </w:r>
      <w:r w:rsidR="00C81745" w:rsidRPr="00AE0F5A">
        <w:rPr>
          <w:rFonts w:ascii="Times New Roman" w:hAnsi="Times New Roman" w:cs="Times New Roman"/>
          <w:iCs/>
          <w:color w:val="1A1718"/>
          <w:sz w:val="28"/>
          <w:szCs w:val="28"/>
        </w:rPr>
        <w:t>річна</w:t>
      </w:r>
      <w:r w:rsidR="00C81745" w:rsidRPr="00AE0F5A">
        <w:rPr>
          <w:rFonts w:ascii="Times New Roman" w:hAnsi="Times New Roman" w:cs="Times New Roman"/>
          <w:i/>
          <w:iCs/>
          <w:color w:val="1A1718"/>
          <w:sz w:val="28"/>
          <w:szCs w:val="28"/>
        </w:rPr>
        <w:t xml:space="preserve"> </w:t>
      </w:r>
      <w:r w:rsidR="00C81745" w:rsidRPr="00AE0F5A">
        <w:rPr>
          <w:rFonts w:ascii="Times New Roman" w:hAnsi="Times New Roman" w:cs="Times New Roman"/>
          <w:color w:val="1A1718"/>
          <w:sz w:val="28"/>
          <w:szCs w:val="28"/>
        </w:rPr>
        <w:t xml:space="preserve">ставка складних відсотків. </w:t>
      </w:r>
    </w:p>
    <w:p w14:paraId="229B1577" w14:textId="0EA3BD85" w:rsidR="00C81745" w:rsidRPr="00AE0F5A" w:rsidRDefault="00C81745"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sidRPr="00AE0F5A">
        <w:rPr>
          <w:rFonts w:ascii="Times New Roman" w:hAnsi="Times New Roman" w:cs="Times New Roman"/>
          <w:color w:val="1A1718"/>
          <w:sz w:val="28"/>
          <w:szCs w:val="28"/>
        </w:rPr>
        <w:t>Вираз (1</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i</w:t>
      </w:r>
      <w:r w:rsidRPr="00AE0F5A">
        <w:rPr>
          <w:rFonts w:ascii="Times New Roman" w:hAnsi="Times New Roman" w:cs="Times New Roman"/>
          <w:color w:val="1A1718"/>
          <w:sz w:val="28"/>
          <w:szCs w:val="28"/>
        </w:rPr>
        <w:t>)</w:t>
      </w:r>
      <w:r w:rsidRPr="00BE6048">
        <w:rPr>
          <w:rFonts w:ascii="Times New Roman" w:hAnsi="Times New Roman" w:cs="Times New Roman"/>
          <w:i/>
          <w:iCs/>
          <w:color w:val="1A1718"/>
          <w:position w:val="8"/>
          <w:sz w:val="28"/>
          <w:szCs w:val="28"/>
          <w:lang w:val="en-US"/>
        </w:rPr>
        <w:t>n</w:t>
      </w:r>
      <w:r w:rsidRPr="00AE0F5A">
        <w:rPr>
          <w:rFonts w:ascii="Times New Roman" w:hAnsi="Times New Roman" w:cs="Times New Roman"/>
          <w:i/>
          <w:iCs/>
          <w:color w:val="1A1718"/>
          <w:position w:val="8"/>
          <w:sz w:val="28"/>
          <w:szCs w:val="28"/>
        </w:rPr>
        <w:t xml:space="preserve"> </w:t>
      </w:r>
      <w:r w:rsidR="003A3269">
        <w:rPr>
          <w:rFonts w:ascii="Times New Roman" w:hAnsi="Times New Roman" w:cs="Times New Roman"/>
          <w:color w:val="1A1718"/>
          <w:sz w:val="28"/>
          <w:szCs w:val="28"/>
        </w:rPr>
        <w:t>називає</w:t>
      </w:r>
      <w:r w:rsidRPr="00AE0F5A">
        <w:rPr>
          <w:rFonts w:ascii="Times New Roman" w:hAnsi="Times New Roman" w:cs="Times New Roman"/>
          <w:color w:val="1A1718"/>
          <w:sz w:val="28"/>
          <w:szCs w:val="28"/>
        </w:rPr>
        <w:t xml:space="preserve">ться </w:t>
      </w:r>
      <w:r w:rsidRPr="00AE0F5A">
        <w:rPr>
          <w:rFonts w:ascii="Times New Roman" w:hAnsi="Times New Roman" w:cs="Times New Roman"/>
          <w:iCs/>
          <w:color w:val="1A1718"/>
          <w:sz w:val="28"/>
          <w:szCs w:val="28"/>
        </w:rPr>
        <w:t>множником нарощення</w:t>
      </w:r>
      <w:r w:rsidRPr="00AE0F5A">
        <w:rPr>
          <w:rFonts w:ascii="Times New Roman" w:hAnsi="Times New Roman" w:cs="Times New Roman"/>
          <w:i/>
          <w:iCs/>
          <w:color w:val="1A1718"/>
          <w:sz w:val="28"/>
          <w:szCs w:val="28"/>
        </w:rPr>
        <w:t xml:space="preserve"> </w:t>
      </w:r>
      <w:r w:rsidR="00AE42C9" w:rsidRPr="00AE0F5A">
        <w:rPr>
          <w:rFonts w:ascii="Times New Roman" w:hAnsi="Times New Roman" w:cs="Times New Roman"/>
          <w:color w:val="1A1718"/>
          <w:sz w:val="28"/>
          <w:szCs w:val="28"/>
        </w:rPr>
        <w:t>за складними відсот</w:t>
      </w:r>
      <w:r w:rsidRPr="00AE0F5A">
        <w:rPr>
          <w:rFonts w:ascii="Times New Roman" w:hAnsi="Times New Roman" w:cs="Times New Roman"/>
          <w:color w:val="1A1718"/>
          <w:sz w:val="28"/>
          <w:szCs w:val="28"/>
        </w:rPr>
        <w:t xml:space="preserve">ками. Для цілих </w:t>
      </w:r>
      <m:oMath>
        <m:r>
          <w:rPr>
            <w:rFonts w:ascii="Cambria Math" w:hAnsi="Cambria Math" w:cs="Times New Roman"/>
            <w:color w:val="1A1718"/>
            <w:sz w:val="28"/>
            <w:szCs w:val="28"/>
          </w:rPr>
          <m:t>1≤</m:t>
        </m:r>
        <m:r>
          <w:rPr>
            <w:rFonts w:ascii="Cambria Math" w:hAnsi="Cambria Math" w:cs="Times New Roman"/>
            <w:color w:val="1A1718"/>
            <w:sz w:val="28"/>
            <w:szCs w:val="28"/>
            <w:lang w:val="en-US"/>
          </w:rPr>
          <m:t>n</m:t>
        </m:r>
        <m:r>
          <w:rPr>
            <w:rFonts w:ascii="Cambria Math" w:hAnsi="Cambria Math" w:cs="Times New Roman"/>
            <w:color w:val="1A1718"/>
            <w:sz w:val="28"/>
            <w:szCs w:val="28"/>
          </w:rPr>
          <m:t>≤100</m:t>
        </m:r>
      </m:oMath>
      <w:r w:rsidRPr="00AE0F5A">
        <w:rPr>
          <w:rFonts w:ascii="Times New Roman" w:hAnsi="Times New Roman" w:cs="Times New Roman"/>
          <w:color w:val="1A1718"/>
          <w:sz w:val="28"/>
          <w:szCs w:val="28"/>
        </w:rPr>
        <w:t xml:space="preserve"> і</w:t>
      </w:r>
      <w:r w:rsidR="003A3269">
        <w:rPr>
          <w:rFonts w:ascii="Times New Roman" w:hAnsi="Times New Roman" w:cs="Times New Roman"/>
          <w:color w:val="1A1718"/>
          <w:sz w:val="28"/>
          <w:szCs w:val="28"/>
        </w:rPr>
        <w:t xml:space="preserve"> деяких</w:t>
      </w:r>
      <w:r w:rsidRPr="00AE0F5A">
        <w:rPr>
          <w:rFonts w:ascii="Times New Roman" w:hAnsi="Times New Roman" w:cs="Times New Roman"/>
          <w:color w:val="1A1718"/>
          <w:sz w:val="28"/>
          <w:szCs w:val="28"/>
        </w:rPr>
        <w:t xml:space="preserve"> значень </w:t>
      </w:r>
      <w:r w:rsidRPr="00AE0F5A">
        <w:rPr>
          <w:rFonts w:ascii="Times New Roman" w:hAnsi="Times New Roman" w:cs="Times New Roman"/>
          <w:i/>
          <w:iCs/>
          <w:color w:val="1A1718"/>
          <w:sz w:val="28"/>
          <w:szCs w:val="28"/>
        </w:rPr>
        <w:t xml:space="preserve">і </w:t>
      </w:r>
      <w:r w:rsidRPr="00AE0F5A">
        <w:rPr>
          <w:rFonts w:ascii="Times New Roman" w:hAnsi="Times New Roman" w:cs="Times New Roman"/>
          <w:color w:val="1A1718"/>
          <w:sz w:val="28"/>
          <w:szCs w:val="28"/>
        </w:rPr>
        <w:t>він табулюється. Для інших значень (</w:t>
      </w:r>
      <w:r w:rsidRPr="00BE6048">
        <w:rPr>
          <w:rFonts w:ascii="Times New Roman" w:hAnsi="Times New Roman" w:cs="Times New Roman"/>
          <w:i/>
          <w:iCs/>
          <w:color w:val="1A1718"/>
          <w:sz w:val="28"/>
          <w:szCs w:val="28"/>
          <w:lang w:val="en-US"/>
        </w:rPr>
        <w:t>i</w:t>
      </w:r>
      <w:r w:rsidRPr="00AE0F5A">
        <w:rPr>
          <w:rFonts w:ascii="Times New Roman" w:hAnsi="Times New Roman" w:cs="Times New Roman"/>
          <w:color w:val="1A1718"/>
          <w:sz w:val="28"/>
          <w:szCs w:val="28"/>
        </w:rPr>
        <w:t>,</w:t>
      </w:r>
      <w:r w:rsidRPr="00BE6048">
        <w:rPr>
          <w:rFonts w:ascii="Times New Roman" w:hAnsi="Times New Roman" w:cs="Times New Roman"/>
          <w:i/>
          <w:iCs/>
          <w:color w:val="1A1718"/>
          <w:sz w:val="28"/>
          <w:szCs w:val="28"/>
          <w:lang w:val="en-US"/>
        </w:rPr>
        <w:t>n</w:t>
      </w:r>
      <w:r w:rsidRPr="00AE0F5A">
        <w:rPr>
          <w:rFonts w:ascii="Times New Roman" w:hAnsi="Times New Roman" w:cs="Times New Roman"/>
          <w:color w:val="1A1718"/>
          <w:sz w:val="28"/>
          <w:szCs w:val="28"/>
        </w:rPr>
        <w:t xml:space="preserve">) його треба обчислювати безпосередньо. </w:t>
      </w:r>
    </w:p>
    <w:p w14:paraId="32933B17" w14:textId="34966D4E" w:rsidR="00C81745" w:rsidRPr="00AE0F5A" w:rsidRDefault="003A3269"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Pr>
          <w:rFonts w:ascii="Times New Roman" w:hAnsi="Times New Roman" w:cs="Times New Roman"/>
          <w:color w:val="1A1718"/>
          <w:sz w:val="28"/>
          <w:szCs w:val="28"/>
        </w:rPr>
        <w:t>Якщо застосовуються</w:t>
      </w:r>
      <w:r w:rsidR="00C81745" w:rsidRPr="00AE0F5A">
        <w:rPr>
          <w:rFonts w:ascii="Times New Roman" w:hAnsi="Times New Roman" w:cs="Times New Roman"/>
          <w:color w:val="1A1718"/>
          <w:sz w:val="28"/>
          <w:szCs w:val="28"/>
        </w:rPr>
        <w:t xml:space="preserve"> змінні з часом ставки, то нарощення відбувається за формулою: </w:t>
      </w:r>
    </w:p>
    <w:p w14:paraId="16CBF1E7" w14:textId="38C41DF7" w:rsidR="00C81745" w:rsidRPr="00AE0F5A" w:rsidRDefault="00C81745"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sSup>
          <m:sSupPr>
            <m:ctrlPr>
              <w:rPr>
                <w:rFonts w:ascii="Cambria Math" w:hAnsi="Cambria Math" w:cs="Times New Roman"/>
                <w:i/>
                <w:sz w:val="28"/>
                <w:szCs w:val="28"/>
                <w:lang w:val="en-US"/>
              </w:rPr>
            </m:ctrlPr>
          </m:sSup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1</m:t>
                </m:r>
              </m:sub>
            </m:sSub>
            <m:r>
              <w:rPr>
                <w:rFonts w:ascii="Cambria Math" w:hAnsi="Cambria Math" w:cs="Times New Roman"/>
                <w:sz w:val="28"/>
                <w:szCs w:val="28"/>
              </w:rPr>
              <m:t>)</m:t>
            </m:r>
          </m:e>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sup>
        </m:sSup>
        <m:sSup>
          <m:sSupPr>
            <m:ctrlPr>
              <w:rPr>
                <w:rFonts w:ascii="Cambria Math" w:hAnsi="Cambria Math" w:cs="Times New Roman"/>
                <w:i/>
                <w:sz w:val="28"/>
                <w:szCs w:val="28"/>
                <w:lang w:val="en-US"/>
              </w:rPr>
            </m:ctrlPr>
          </m:sSup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rPr>
                  <m:t>2</m:t>
                </m:r>
              </m:sub>
            </m:sSub>
            <m:r>
              <w:rPr>
                <w:rFonts w:ascii="Cambria Math" w:hAnsi="Cambria Math" w:cs="Times New Roman"/>
                <w:sz w:val="28"/>
                <w:szCs w:val="28"/>
              </w:rPr>
              <m:t>)</m:t>
            </m:r>
          </m:e>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sup>
        </m:sSup>
        <m:r>
          <w:rPr>
            <w:rFonts w:ascii="Cambria Math" w:hAnsi="Cambria Math" w:cs="Times New Roman"/>
            <w:sz w:val="28"/>
            <w:szCs w:val="28"/>
          </w:rPr>
          <m:t>…</m:t>
        </m:r>
        <m:sSup>
          <m:sSupPr>
            <m:ctrlPr>
              <w:rPr>
                <w:rFonts w:ascii="Cambria Math" w:hAnsi="Cambria Math" w:cs="Times New Roman"/>
                <w:i/>
                <w:sz w:val="28"/>
                <w:szCs w:val="28"/>
                <w:lang w:val="en-US"/>
              </w:rPr>
            </m:ctrlPr>
          </m:sSup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m</m:t>
                </m:r>
              </m:sub>
            </m:sSub>
            <m:r>
              <w:rPr>
                <w:rFonts w:ascii="Cambria Math" w:hAnsi="Cambria Math" w:cs="Times New Roman"/>
                <w:sz w:val="28"/>
                <w:szCs w:val="28"/>
              </w:rPr>
              <m:t>)</m:t>
            </m:r>
          </m:e>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m</m:t>
                </m:r>
              </m:sub>
            </m:sSub>
          </m:sup>
        </m:sSup>
      </m:oMath>
      <w:r w:rsidR="00AD5478">
        <w:rPr>
          <w:rFonts w:ascii="Times New Roman" w:eastAsiaTheme="minorEastAsia" w:hAnsi="Times New Roman" w:cs="Times New Roman"/>
          <w:sz w:val="28"/>
          <w:szCs w:val="28"/>
          <w:lang w:val="uk-UA"/>
        </w:rPr>
        <w:t>,</w:t>
      </w:r>
      <w:r w:rsidR="00AE42C9"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AE42C9" w:rsidRPr="00AE0F5A">
        <w:rPr>
          <w:rFonts w:ascii="Times New Roman" w:eastAsiaTheme="minorEastAsia" w:hAnsi="Times New Roman" w:cs="Times New Roman"/>
          <w:sz w:val="28"/>
          <w:szCs w:val="28"/>
        </w:rPr>
        <w:t>(24</w:t>
      </w:r>
      <w:r w:rsidRPr="00AE0F5A">
        <w:rPr>
          <w:rFonts w:ascii="Times New Roman" w:eastAsiaTheme="minorEastAsia" w:hAnsi="Times New Roman" w:cs="Times New Roman"/>
          <w:sz w:val="28"/>
          <w:szCs w:val="28"/>
        </w:rPr>
        <w:t>)</w:t>
      </w:r>
    </w:p>
    <w:p w14:paraId="6974C4D7" w14:textId="1475ECEA" w:rsidR="00C81745" w:rsidRPr="00AE0F5A" w:rsidRDefault="00C81745" w:rsidP="00AD5478">
      <w:pPr>
        <w:widowControl w:val="0"/>
        <w:autoSpaceDE w:val="0"/>
        <w:autoSpaceDN w:val="0"/>
        <w:adjustRightInd w:val="0"/>
        <w:spacing w:after="240" w:line="300" w:lineRule="atLeast"/>
        <w:jc w:val="left"/>
        <w:rPr>
          <w:rFonts w:ascii="Times New Roman" w:hAnsi="Times New Roman" w:cs="Times New Roman"/>
          <w:sz w:val="28"/>
          <w:szCs w:val="28"/>
        </w:rPr>
      </w:pPr>
      <w:r w:rsidRPr="00AE0F5A">
        <w:rPr>
          <w:rFonts w:ascii="Times New Roman" w:hAnsi="Times New Roman" w:cs="Times New Roman"/>
          <w:color w:val="1A1718"/>
          <w:sz w:val="28"/>
          <w:szCs w:val="28"/>
        </w:rPr>
        <w:t>яку корисно порівняти з формул</w:t>
      </w:r>
      <w:r w:rsidR="006636A9" w:rsidRPr="00AE0F5A">
        <w:rPr>
          <w:rFonts w:ascii="Times New Roman" w:hAnsi="Times New Roman" w:cs="Times New Roman"/>
          <w:color w:val="1A1718"/>
          <w:sz w:val="28"/>
          <w:szCs w:val="28"/>
        </w:rPr>
        <w:t>ою (6) нарощення за змінною про</w:t>
      </w:r>
      <w:r w:rsidRPr="00AE0F5A">
        <w:rPr>
          <w:rFonts w:ascii="Times New Roman" w:hAnsi="Times New Roman" w:cs="Times New Roman"/>
          <w:color w:val="1A1718"/>
          <w:sz w:val="28"/>
          <w:szCs w:val="28"/>
        </w:rPr>
        <w:t xml:space="preserve">стою ставкою. </w:t>
      </w:r>
    </w:p>
    <w:p w14:paraId="77B1412A" w14:textId="71D6F9C2" w:rsidR="00711F89" w:rsidRPr="00AD5478" w:rsidRDefault="00711F89" w:rsidP="00AD5478">
      <w:pPr>
        <w:widowControl w:val="0"/>
        <w:autoSpaceDE w:val="0"/>
        <w:autoSpaceDN w:val="0"/>
        <w:adjustRightInd w:val="0"/>
        <w:spacing w:after="240" w:line="300" w:lineRule="atLeast"/>
        <w:ind w:firstLine="851"/>
        <w:jc w:val="left"/>
        <w:rPr>
          <w:rFonts w:ascii="Times New Roman" w:hAnsi="Times New Roman" w:cs="Times New Roman"/>
          <w:sz w:val="28"/>
          <w:szCs w:val="28"/>
        </w:rPr>
      </w:pPr>
      <w:r w:rsidRPr="00AE0F5A">
        <w:rPr>
          <w:rFonts w:ascii="Times New Roman" w:hAnsi="Times New Roman" w:cs="Times New Roman"/>
          <w:color w:val="1A1718"/>
          <w:sz w:val="28"/>
          <w:szCs w:val="28"/>
        </w:rPr>
        <w:t>Зобразимо графічно</w:t>
      </w:r>
      <w:r w:rsidR="00AD5478">
        <w:rPr>
          <w:rFonts w:ascii="Times New Roman" w:hAnsi="Times New Roman" w:cs="Times New Roman"/>
          <w:color w:val="1A1718"/>
          <w:sz w:val="28"/>
          <w:szCs w:val="28"/>
          <w:lang w:val="uk-UA"/>
        </w:rPr>
        <w:t xml:space="preserve"> (Див.Рис.1.2) </w:t>
      </w:r>
      <w:r w:rsidRPr="00AE0F5A">
        <w:rPr>
          <w:rFonts w:ascii="Times New Roman" w:hAnsi="Times New Roman" w:cs="Times New Roman"/>
          <w:color w:val="1A1718"/>
          <w:sz w:val="28"/>
          <w:szCs w:val="28"/>
        </w:rPr>
        <w:t xml:space="preserve"> швидкість </w:t>
      </w:r>
      <w:r w:rsidR="006636A9" w:rsidRPr="00AE0F5A">
        <w:rPr>
          <w:rFonts w:ascii="Times New Roman" w:hAnsi="Times New Roman" w:cs="Times New Roman"/>
          <w:color w:val="1A1718"/>
          <w:sz w:val="28"/>
          <w:szCs w:val="28"/>
        </w:rPr>
        <w:t>зростання за простими і складни</w:t>
      </w:r>
      <w:r w:rsidRPr="00AE0F5A">
        <w:rPr>
          <w:rFonts w:ascii="Times New Roman" w:hAnsi="Times New Roman" w:cs="Times New Roman"/>
          <w:color w:val="1A1718"/>
          <w:sz w:val="28"/>
          <w:szCs w:val="28"/>
        </w:rPr>
        <w:t xml:space="preserve">ми відсотками. </w:t>
      </w:r>
      <w:r w:rsidRPr="00AD5478">
        <w:rPr>
          <w:rFonts w:ascii="Times New Roman" w:hAnsi="Times New Roman" w:cs="Times New Roman"/>
          <w:color w:val="1A1718"/>
          <w:sz w:val="28"/>
          <w:szCs w:val="28"/>
        </w:rPr>
        <w:t xml:space="preserve">Нехай ставка </w:t>
      </w:r>
      <w:r w:rsidRPr="00AD5478">
        <w:rPr>
          <w:rFonts w:ascii="Times New Roman" w:hAnsi="Times New Roman" w:cs="Times New Roman"/>
          <w:i/>
          <w:iCs/>
          <w:color w:val="1A1718"/>
          <w:sz w:val="28"/>
          <w:szCs w:val="28"/>
        </w:rPr>
        <w:t xml:space="preserve">і </w:t>
      </w:r>
      <w:r w:rsidRPr="00AD5478">
        <w:rPr>
          <w:rFonts w:ascii="Times New Roman" w:hAnsi="Times New Roman" w:cs="Times New Roman"/>
          <w:color w:val="1A1718"/>
          <w:sz w:val="28"/>
          <w:szCs w:val="28"/>
        </w:rPr>
        <w:t xml:space="preserve">однакова: </w:t>
      </w:r>
    </w:p>
    <w:p w14:paraId="1379F0A8" w14:textId="77777777" w:rsidR="00711F89" w:rsidRPr="00AD5478" w:rsidRDefault="00711F89" w:rsidP="00AD5478">
      <w:pPr>
        <w:widowControl w:val="0"/>
        <w:autoSpaceDE w:val="0"/>
        <w:autoSpaceDN w:val="0"/>
        <w:adjustRightInd w:val="0"/>
        <w:spacing w:after="240" w:line="300" w:lineRule="atLeast"/>
        <w:ind w:firstLine="851"/>
        <w:jc w:val="left"/>
        <w:rPr>
          <w:rFonts w:ascii="Times New Roman" w:eastAsiaTheme="minorEastAsia" w:hAnsi="Times New Roman" w:cs="Times New Roman"/>
          <w:sz w:val="28"/>
          <w:szCs w:val="28"/>
        </w:rPr>
      </w:pPr>
    </w:p>
    <w:p w14:paraId="735F3B46" w14:textId="568D36DA" w:rsidR="00C81745" w:rsidRDefault="00711F89" w:rsidP="0000558F">
      <w:pPr>
        <w:widowControl w:val="0"/>
        <w:autoSpaceDE w:val="0"/>
        <w:autoSpaceDN w:val="0"/>
        <w:adjustRightInd w:val="0"/>
        <w:spacing w:after="240" w:line="300" w:lineRule="atLeast"/>
        <w:jc w:val="left"/>
        <w:rPr>
          <w:rFonts w:ascii="Times New Roman" w:hAnsi="Times New Roman" w:cs="Times New Roman"/>
          <w:sz w:val="28"/>
          <w:szCs w:val="28"/>
          <w:lang w:val="uk-UA"/>
        </w:rPr>
      </w:pPr>
      <w:r w:rsidRPr="00BE6048">
        <w:rPr>
          <w:rFonts w:ascii="Times New Roman" w:hAnsi="Times New Roman" w:cs="Times New Roman"/>
          <w:noProof/>
          <w:sz w:val="28"/>
          <w:szCs w:val="28"/>
          <w:lang w:val="en-US" w:eastAsia="ru-RU"/>
        </w:rPr>
        <w:lastRenderedPageBreak/>
        <w:drawing>
          <wp:inline distT="0" distB="0" distL="0" distR="0" wp14:anchorId="21BCC773" wp14:editId="475AE5C2">
            <wp:extent cx="5624623" cy="4158080"/>
            <wp:effectExtent l="0" t="0" r="0" b="0"/>
            <wp:docPr id="291" name="Рисунок 291" descr="Untitled:Users:mac:Desktop:Снимок экрана 2018-11-11 в 9.02.4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Untitled:Users:mac:Desktop:Снимок экрана 2018-11-11 в 9.02.43 P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30389" cy="4162343"/>
                    </a:xfrm>
                    <a:prstGeom prst="rect">
                      <a:avLst/>
                    </a:prstGeom>
                    <a:noFill/>
                    <a:ln>
                      <a:noFill/>
                    </a:ln>
                  </pic:spPr>
                </pic:pic>
              </a:graphicData>
            </a:graphic>
          </wp:inline>
        </w:drawing>
      </w:r>
    </w:p>
    <w:p w14:paraId="052D3080" w14:textId="31AA5CFE" w:rsidR="00AD5478" w:rsidRPr="00AD5478" w:rsidRDefault="00AD5478" w:rsidP="00AD5478">
      <w:pPr>
        <w:widowControl w:val="0"/>
        <w:autoSpaceDE w:val="0"/>
        <w:autoSpaceDN w:val="0"/>
        <w:adjustRightInd w:val="0"/>
        <w:spacing w:after="240" w:line="300" w:lineRule="atLeast"/>
        <w:jc w:val="center"/>
        <w:rPr>
          <w:rFonts w:ascii="Times New Roman" w:hAnsi="Times New Roman" w:cs="Times New Roman"/>
          <w:b/>
          <w:sz w:val="28"/>
          <w:szCs w:val="28"/>
          <w:lang w:val="uk-UA"/>
        </w:rPr>
      </w:pPr>
      <w:r w:rsidRPr="00AD5478">
        <w:rPr>
          <w:rFonts w:ascii="Times New Roman" w:hAnsi="Times New Roman" w:cs="Times New Roman"/>
          <w:b/>
          <w:sz w:val="28"/>
          <w:szCs w:val="28"/>
          <w:lang w:val="uk-UA"/>
        </w:rPr>
        <w:t>Рис.1.2</w:t>
      </w:r>
    </w:p>
    <w:p w14:paraId="027E3878" w14:textId="60E1A053" w:rsidR="00711F89" w:rsidRPr="00BE6048" w:rsidRDefault="00711F89"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uk-UA"/>
        </w:rPr>
      </w:pPr>
      <w:r w:rsidRPr="00BE6048">
        <w:rPr>
          <w:rFonts w:ascii="Times New Roman" w:hAnsi="Times New Roman" w:cs="Times New Roman"/>
          <w:sz w:val="28"/>
          <w:szCs w:val="28"/>
          <w:lang w:val="uk-UA"/>
        </w:rPr>
        <w:t xml:space="preserve">Отже, при </w:t>
      </w:r>
      <m:oMath>
        <m:r>
          <w:rPr>
            <w:rFonts w:ascii="Cambria Math" w:hAnsi="Cambria Math" w:cs="Times New Roman"/>
            <w:sz w:val="28"/>
            <w:szCs w:val="28"/>
            <w:lang w:val="uk-UA"/>
          </w:rPr>
          <m:t>0&lt;</m:t>
        </m:r>
        <m:r>
          <w:rPr>
            <w:rFonts w:ascii="Cambria Math" w:hAnsi="Cambria Math" w:cs="Times New Roman"/>
            <w:sz w:val="28"/>
            <w:szCs w:val="28"/>
            <w:lang w:val="en-US"/>
          </w:rPr>
          <m:t>n</m:t>
        </m:r>
        <m:r>
          <w:rPr>
            <w:rFonts w:ascii="Cambria Math" w:hAnsi="Cambria Math" w:cs="Times New Roman"/>
            <w:sz w:val="28"/>
            <w:szCs w:val="28"/>
          </w:rPr>
          <m:t xml:space="preserve">&lt;1,  </m:t>
        </m:r>
        <m:sSup>
          <m:sSupPr>
            <m:ctrlPr>
              <w:rPr>
                <w:rFonts w:ascii="Cambria Math" w:hAnsi="Cambria Math" w:cs="Times New Roman"/>
                <w:i/>
                <w:sz w:val="28"/>
                <w:szCs w:val="28"/>
                <w:lang w:val="en-US"/>
              </w:rPr>
            </m:ctrlPr>
          </m:sSupPr>
          <m:e>
            <m:r>
              <w:rPr>
                <w:rFonts w:ascii="Cambria Math" w:hAnsi="Cambria Math" w:cs="Times New Roman"/>
                <w:sz w:val="28"/>
                <w:szCs w:val="28"/>
              </w:rPr>
              <m:t>(1+</m:t>
            </m:r>
            <m:r>
              <w:rPr>
                <w:rFonts w:ascii="Cambria Math" w:hAnsi="Cambria Math" w:cs="Times New Roman"/>
                <w:sz w:val="28"/>
                <w:szCs w:val="28"/>
                <w:lang w:val="en-US"/>
              </w:rPr>
              <m:t>i</m:t>
            </m:r>
            <m:r>
              <w:rPr>
                <w:rFonts w:ascii="Cambria Math" w:hAnsi="Cambria Math" w:cs="Times New Roman"/>
                <w:sz w:val="28"/>
                <w:szCs w:val="28"/>
              </w:rPr>
              <m:t>)</m:t>
            </m:r>
          </m:e>
          <m:sup>
            <m:r>
              <w:rPr>
                <w:rFonts w:ascii="Cambria Math" w:hAnsi="Cambria Math" w:cs="Times New Roman"/>
                <w:sz w:val="28"/>
                <w:szCs w:val="28"/>
                <w:lang w:val="en-US"/>
              </w:rPr>
              <m:t>n</m:t>
            </m:r>
          </m:sup>
        </m:sSup>
        <m:r>
          <w:rPr>
            <w:rFonts w:ascii="Cambria Math" w:hAnsi="Cambria Math" w:cs="Times New Roman"/>
            <w:sz w:val="28"/>
            <w:szCs w:val="28"/>
          </w:rPr>
          <m:t>&lt;1+</m:t>
        </m:r>
        <m:r>
          <w:rPr>
            <w:rFonts w:ascii="Cambria Math" w:hAnsi="Cambria Math" w:cs="Times New Roman"/>
            <w:sz w:val="28"/>
            <w:szCs w:val="28"/>
            <w:lang w:val="en-US"/>
          </w:rPr>
          <m:t>ni</m:t>
        </m:r>
      </m:oMath>
      <w:r w:rsidR="006636A9" w:rsidRPr="00AE0F5A">
        <w:rPr>
          <w:rFonts w:ascii="Times New Roman" w:eastAsiaTheme="minorEastAsia" w:hAnsi="Times New Roman" w:cs="Times New Roman"/>
          <w:sz w:val="28"/>
          <w:szCs w:val="28"/>
        </w:rPr>
        <w:t>;</w:t>
      </w:r>
      <w:r w:rsidRPr="00AE0F5A">
        <w:rPr>
          <w:rFonts w:ascii="Times New Roman" w:eastAsiaTheme="minorEastAsia" w:hAnsi="Times New Roman" w:cs="Times New Roman"/>
          <w:sz w:val="28"/>
          <w:szCs w:val="28"/>
        </w:rPr>
        <w:t xml:space="preserve"> </w:t>
      </w:r>
    </w:p>
    <w:p w14:paraId="38473C62" w14:textId="3CB148E9" w:rsidR="00711F89" w:rsidRPr="00BE6048" w:rsidRDefault="006636A9"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п</w:t>
      </w:r>
      <w:r w:rsidR="00711F89" w:rsidRPr="00BE6048">
        <w:rPr>
          <w:rFonts w:ascii="Times New Roman" w:eastAsiaTheme="minorEastAsia" w:hAnsi="Times New Roman" w:cs="Times New Roman"/>
          <w:sz w:val="28"/>
          <w:szCs w:val="28"/>
          <w:lang w:val="uk-UA"/>
        </w:rPr>
        <w:t xml:space="preserve">ри </w:t>
      </w:r>
      <m:oMath>
        <m:r>
          <w:rPr>
            <w:rFonts w:ascii="Cambria Math" w:eastAsiaTheme="minorEastAsia" w:hAnsi="Cambria Math" w:cs="Times New Roman"/>
            <w:sz w:val="28"/>
            <w:szCs w:val="28"/>
            <w:lang w:val="uk-UA"/>
          </w:rPr>
          <m:t xml:space="preserve">n&gt;1,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(1+i)</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&gt;1+ni.</m:t>
        </m:r>
      </m:oMath>
    </w:p>
    <w:p w14:paraId="4E698455" w14:textId="5089E9A5" w:rsidR="00711F89" w:rsidRPr="00AE0F5A" w:rsidRDefault="00711F8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Тобто, в межах року швидше зро</w:t>
      </w:r>
      <w:r w:rsidR="006636A9" w:rsidRPr="00AE0F5A">
        <w:rPr>
          <w:rFonts w:ascii="Times New Roman" w:hAnsi="Times New Roman" w:cs="Times New Roman"/>
          <w:color w:val="1A1718"/>
          <w:sz w:val="28"/>
          <w:szCs w:val="28"/>
        </w:rPr>
        <w:t>стають прості відсотки, за межа</w:t>
      </w:r>
      <w:r w:rsidRPr="00AE0F5A">
        <w:rPr>
          <w:rFonts w:ascii="Times New Roman" w:hAnsi="Times New Roman" w:cs="Times New Roman"/>
          <w:color w:val="1A1718"/>
          <w:sz w:val="28"/>
          <w:szCs w:val="28"/>
        </w:rPr>
        <w:t xml:space="preserve">ми року – швидше зростають складні відсотки. </w:t>
      </w:r>
    </w:p>
    <w:p w14:paraId="41067EE1" w14:textId="77777777" w:rsidR="00711F89" w:rsidRPr="00AE0F5A" w:rsidRDefault="00711F8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Для порівняння темпів зростання знайдемо кількість </w:t>
      </w:r>
      <w:r w:rsidRPr="00AE0F5A">
        <w:rPr>
          <w:rFonts w:ascii="Times New Roman" w:hAnsi="Times New Roman" w:cs="Times New Roman"/>
          <w:iCs/>
          <w:color w:val="1A1718"/>
          <w:sz w:val="28"/>
          <w:szCs w:val="28"/>
        </w:rPr>
        <w:t>років збільшення</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iCs/>
          <w:color w:val="1A1718"/>
          <w:sz w:val="28"/>
          <w:szCs w:val="28"/>
        </w:rPr>
        <w:t>капіталу</w:t>
      </w:r>
      <w:r w:rsidRPr="00AE0F5A">
        <w:rPr>
          <w:rFonts w:ascii="Times New Roman" w:hAnsi="Times New Roman" w:cs="Times New Roman"/>
          <w:i/>
          <w:iCs/>
          <w:color w:val="1A1718"/>
          <w:sz w:val="28"/>
          <w:szCs w:val="28"/>
        </w:rPr>
        <w:t xml:space="preserve"> Р </w:t>
      </w:r>
      <w:r w:rsidRPr="00AE0F5A">
        <w:rPr>
          <w:rFonts w:ascii="Times New Roman" w:hAnsi="Times New Roman" w:cs="Times New Roman"/>
          <w:iCs/>
          <w:color w:val="1A1718"/>
          <w:sz w:val="28"/>
          <w:szCs w:val="28"/>
        </w:rPr>
        <w:t>у</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iCs/>
          <w:color w:val="1A1718"/>
          <w:sz w:val="28"/>
          <w:szCs w:val="28"/>
        </w:rPr>
        <w:t>разів</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при простих і складних відсотках. Із співвідношень </w:t>
      </w:r>
    </w:p>
    <w:p w14:paraId="313E5AF3" w14:textId="718DE955" w:rsidR="00711F89" w:rsidRPr="00AE0F5A" w:rsidRDefault="00711F89" w:rsidP="00AD5478">
      <w:pPr>
        <w:widowControl w:val="0"/>
        <w:autoSpaceDE w:val="0"/>
        <w:autoSpaceDN w:val="0"/>
        <w:adjustRightInd w:val="0"/>
        <w:spacing w:after="0" w:line="280" w:lineRule="atLeast"/>
        <w:ind w:firstLine="851"/>
        <w:rPr>
          <w:rFonts w:ascii="Times New Roman" w:hAnsi="Times New Roman" w:cs="Times New Roman"/>
          <w:sz w:val="28"/>
          <w:szCs w:val="28"/>
        </w:rPr>
      </w:pPr>
    </w:p>
    <w:p w14:paraId="4033F49E" w14:textId="41BDF627" w:rsidR="00711F89" w:rsidRPr="00AE0F5A" w:rsidRDefault="00711F89" w:rsidP="00AD5478">
      <w:pPr>
        <w:widowControl w:val="0"/>
        <w:autoSpaceDE w:val="0"/>
        <w:autoSpaceDN w:val="0"/>
        <w:adjustRightInd w:val="0"/>
        <w:spacing w:after="240" w:line="340" w:lineRule="atLeast"/>
        <w:ind w:firstLine="851"/>
        <w:rPr>
          <w:rFonts w:ascii="Times New Roman" w:hAnsi="Times New Roman" w:cs="Times New Roman"/>
          <w:sz w:val="28"/>
          <w:szCs w:val="28"/>
        </w:rPr>
      </w:pPr>
      <w:r w:rsidRPr="00BE6048">
        <w:rPr>
          <w:rFonts w:ascii="Times New Roman" w:hAnsi="Times New Roman" w:cs="Times New Roman"/>
          <w:position w:val="-3"/>
          <w:sz w:val="28"/>
          <w:szCs w:val="28"/>
          <w:lang w:val="en-US"/>
        </w:rPr>
        <w:t>PN</w:t>
      </w:r>
      <w:r w:rsidRPr="00AE0F5A">
        <w:rPr>
          <w:rFonts w:ascii="Times New Roman" w:hAnsi="Times New Roman" w:cs="Times New Roman"/>
          <w:position w:val="-3"/>
          <w:sz w:val="28"/>
          <w:szCs w:val="28"/>
        </w:rPr>
        <w:t xml:space="preserve"> </w:t>
      </w:r>
      <w:r w:rsidRPr="00BE6048">
        <w:rPr>
          <w:rFonts w:ascii="Times New Roman" w:hAnsi="Times New Roman" w:cs="Times New Roman"/>
          <w:position w:val="-3"/>
          <w:sz w:val="28"/>
          <w:szCs w:val="28"/>
          <w:lang w:val="en-US"/>
        </w:rPr>
        <w:t></w:t>
      </w:r>
      <w:r w:rsidRPr="00BE6048">
        <w:rPr>
          <w:rFonts w:ascii="Times New Roman" w:hAnsi="Times New Roman" w:cs="Times New Roman"/>
          <w:position w:val="-3"/>
          <w:sz w:val="28"/>
          <w:szCs w:val="28"/>
          <w:lang w:val="en-US"/>
        </w:rPr>
        <w:t>P</w:t>
      </w:r>
      <w:r w:rsidRPr="00AE0F5A">
        <w:rPr>
          <w:rFonts w:ascii="Times New Roman" w:hAnsi="Times New Roman" w:cs="Times New Roman"/>
          <w:position w:val="-3"/>
          <w:sz w:val="28"/>
          <w:szCs w:val="28"/>
        </w:rPr>
        <w:t>(1</w:t>
      </w:r>
      <w:r w:rsidRPr="00BE6048">
        <w:rPr>
          <w:rFonts w:ascii="Times New Roman" w:hAnsi="Times New Roman" w:cs="Times New Roman"/>
          <w:position w:val="-3"/>
          <w:sz w:val="28"/>
          <w:szCs w:val="28"/>
          <w:lang w:val="en-US"/>
        </w:rPr>
        <w:t></w:t>
      </w:r>
      <w:r w:rsidRPr="00BE6048">
        <w:rPr>
          <w:rFonts w:ascii="Times New Roman" w:hAnsi="Times New Roman" w:cs="Times New Roman"/>
          <w:position w:val="-3"/>
          <w:sz w:val="28"/>
          <w:szCs w:val="28"/>
          <w:lang w:val="en-US"/>
        </w:rPr>
        <w:t>i</w:t>
      </w:r>
      <w:r w:rsidRPr="00AE0F5A">
        <w:rPr>
          <w:rFonts w:ascii="Times New Roman" w:hAnsi="Times New Roman" w:cs="Times New Roman"/>
          <w:position w:val="-3"/>
          <w:sz w:val="28"/>
          <w:szCs w:val="28"/>
        </w:rPr>
        <w:t>)</w:t>
      </w:r>
      <w:r w:rsidRPr="00BE6048">
        <w:rPr>
          <w:rFonts w:ascii="Times New Roman" w:hAnsi="Times New Roman" w:cs="Times New Roman"/>
          <w:position w:val="10"/>
          <w:sz w:val="28"/>
          <w:szCs w:val="28"/>
          <w:lang w:val="en-US"/>
        </w:rPr>
        <w:t>n</w:t>
      </w:r>
      <w:r w:rsidRPr="00AE0F5A">
        <w:rPr>
          <w:rFonts w:ascii="Times New Roman" w:hAnsi="Times New Roman" w:cs="Times New Roman"/>
          <w:position w:val="10"/>
          <w:sz w:val="28"/>
          <w:szCs w:val="28"/>
        </w:rPr>
        <w:t xml:space="preserve"> </w:t>
      </w:r>
      <w:r w:rsidRPr="00AE0F5A">
        <w:rPr>
          <w:rFonts w:ascii="Times New Roman" w:hAnsi="Times New Roman" w:cs="Times New Roman"/>
          <w:color w:val="1A1718"/>
          <w:sz w:val="28"/>
          <w:szCs w:val="28"/>
        </w:rPr>
        <w:t xml:space="preserve">та </w:t>
      </w:r>
      <w:r w:rsidRPr="00BE6048">
        <w:rPr>
          <w:rFonts w:ascii="Times New Roman" w:hAnsi="Times New Roman" w:cs="Times New Roman"/>
          <w:sz w:val="28"/>
          <w:szCs w:val="28"/>
          <w:lang w:val="en-US"/>
        </w:rPr>
        <w:t>PN</w:t>
      </w:r>
      <w:r w:rsidRPr="00AE0F5A">
        <w:rPr>
          <w:rFonts w:ascii="Times New Roman" w:hAnsi="Times New Roman" w:cs="Times New Roman"/>
          <w:sz w:val="28"/>
          <w:szCs w:val="28"/>
        </w:rPr>
        <w:t xml:space="preserve"> </w:t>
      </w:r>
      <w:r w:rsidRPr="00BE6048">
        <w:rPr>
          <w:rFonts w:ascii="Times New Roman" w:hAnsi="Times New Roman" w:cs="Times New Roman"/>
          <w:sz w:val="28"/>
          <w:szCs w:val="28"/>
          <w:lang w:val="en-US"/>
        </w:rPr>
        <w:t></w:t>
      </w:r>
      <w:r w:rsidRPr="00BE6048">
        <w:rPr>
          <w:rFonts w:ascii="Times New Roman" w:hAnsi="Times New Roman" w:cs="Times New Roman"/>
          <w:sz w:val="28"/>
          <w:szCs w:val="28"/>
          <w:lang w:val="en-US"/>
        </w:rPr>
        <w:t>P</w:t>
      </w:r>
      <w:r w:rsidRPr="00AE0F5A">
        <w:rPr>
          <w:rFonts w:ascii="Times New Roman" w:hAnsi="Times New Roman" w:cs="Times New Roman"/>
          <w:sz w:val="28"/>
          <w:szCs w:val="28"/>
        </w:rPr>
        <w:t>(1</w:t>
      </w:r>
      <w:r w:rsidRPr="00BE6048">
        <w:rPr>
          <w:rFonts w:ascii="Times New Roman" w:hAnsi="Times New Roman" w:cs="Times New Roman"/>
          <w:sz w:val="28"/>
          <w:szCs w:val="28"/>
          <w:lang w:val="en-US"/>
        </w:rPr>
        <w:t></w:t>
      </w:r>
      <w:r w:rsidRPr="00BE6048">
        <w:rPr>
          <w:rFonts w:ascii="Times New Roman" w:hAnsi="Times New Roman" w:cs="Times New Roman"/>
          <w:sz w:val="28"/>
          <w:szCs w:val="28"/>
          <w:lang w:val="en-US"/>
        </w:rPr>
        <w:t>ni</w:t>
      </w:r>
      <w:r w:rsidRPr="00AE0F5A">
        <w:rPr>
          <w:rFonts w:ascii="Times New Roman" w:hAnsi="Times New Roman" w:cs="Times New Roman"/>
          <w:sz w:val="28"/>
          <w:szCs w:val="28"/>
        </w:rPr>
        <w:t xml:space="preserve">) </w:t>
      </w:r>
      <w:r w:rsidR="003A3269">
        <w:rPr>
          <w:rFonts w:ascii="Times New Roman" w:hAnsi="Times New Roman" w:cs="Times New Roman"/>
          <w:color w:val="1A1718"/>
          <w:sz w:val="28"/>
          <w:szCs w:val="28"/>
        </w:rPr>
        <w:t>знайдемо</w:t>
      </w:r>
      <w:r w:rsidRPr="00AE0F5A">
        <w:rPr>
          <w:rFonts w:ascii="Times New Roman" w:hAnsi="Times New Roman" w:cs="Times New Roman"/>
          <w:color w:val="1A1718"/>
          <w:sz w:val="28"/>
          <w:szCs w:val="28"/>
        </w:rPr>
        <w:t xml:space="preserve">: </w:t>
      </w:r>
    </w:p>
    <w:p w14:paraId="266D3C73" w14:textId="6FBE427B" w:rsidR="00711F89" w:rsidRPr="00BE6048" w:rsidRDefault="00711F89"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n=</m:t>
        </m:r>
        <m:f>
          <m:fPr>
            <m:ctrlPr>
              <w:rPr>
                <w:rFonts w:ascii="Cambria Math" w:hAnsi="Cambria Math" w:cs="Times New Roman"/>
                <w:i/>
                <w:sz w:val="28"/>
                <w:szCs w:val="28"/>
                <w:lang w:val="uk-UA"/>
              </w:rPr>
            </m:ctrlPr>
          </m:fPr>
          <m:num>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hAnsi="Cambria Math" w:cs="Times New Roman"/>
                    <w:sz w:val="28"/>
                    <w:szCs w:val="28"/>
                    <w:lang w:val="uk-UA"/>
                  </w:rPr>
                  <m:t>N</m:t>
                </m:r>
              </m:e>
            </m:func>
          </m:num>
          <m:den>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hAnsi="Cambria Math" w:cs="Times New Roman"/>
                    <w:sz w:val="28"/>
                    <w:szCs w:val="28"/>
                    <w:lang w:val="uk-UA"/>
                  </w:rPr>
                  <m:t>(1+i)</m:t>
                </m:r>
              </m:e>
            </m:func>
          </m:den>
        </m:f>
        <m:r>
          <w:rPr>
            <w:rFonts w:ascii="Cambria Math" w:hAnsi="Cambria Math" w:cs="Times New Roman"/>
            <w:sz w:val="28"/>
            <w:szCs w:val="28"/>
            <w:lang w:val="uk-UA"/>
          </w:rPr>
          <m:t>,  n=</m:t>
        </m:r>
        <m:f>
          <m:fPr>
            <m:ctrlPr>
              <w:rPr>
                <w:rFonts w:ascii="Cambria Math" w:hAnsi="Cambria Math" w:cs="Times New Roman"/>
                <w:i/>
                <w:sz w:val="28"/>
                <w:szCs w:val="28"/>
                <w:lang w:val="uk-UA"/>
              </w:rPr>
            </m:ctrlPr>
          </m:fPr>
          <m:num>
            <m:r>
              <w:rPr>
                <w:rFonts w:ascii="Cambria Math" w:hAnsi="Cambria Math" w:cs="Times New Roman"/>
                <w:sz w:val="28"/>
                <w:szCs w:val="28"/>
                <w:lang w:val="uk-UA"/>
              </w:rPr>
              <m:t>N-1</m:t>
            </m:r>
          </m:num>
          <m:den>
            <m:r>
              <w:rPr>
                <w:rFonts w:ascii="Cambria Math" w:hAnsi="Cambria Math" w:cs="Times New Roman"/>
                <w:sz w:val="28"/>
                <w:szCs w:val="28"/>
                <w:lang w:val="uk-UA"/>
              </w:rPr>
              <m:t>i</m:t>
            </m:r>
          </m:den>
        </m:f>
      </m:oMath>
      <w:r w:rsidR="00B64692" w:rsidRPr="00BE6048">
        <w:rPr>
          <w:rFonts w:ascii="Times New Roman" w:eastAsiaTheme="minorEastAsia" w:hAnsi="Times New Roman" w:cs="Times New Roman"/>
          <w:i/>
          <w:sz w:val="28"/>
          <w:szCs w:val="28"/>
          <w:lang w:val="uk-UA"/>
        </w:rPr>
        <w:t xml:space="preserve"> </w:t>
      </w:r>
      <w:r w:rsidR="00E31847">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sidR="00E31847">
        <w:rPr>
          <w:rFonts w:ascii="Times New Roman" w:eastAsiaTheme="minorEastAsia" w:hAnsi="Times New Roman" w:cs="Times New Roman"/>
          <w:sz w:val="28"/>
          <w:szCs w:val="28"/>
          <w:lang w:val="uk-UA"/>
        </w:rPr>
        <w:t>(25</w:t>
      </w:r>
      <w:r w:rsidR="00B64692" w:rsidRPr="00BE6048">
        <w:rPr>
          <w:rFonts w:ascii="Times New Roman" w:eastAsiaTheme="minorEastAsia" w:hAnsi="Times New Roman" w:cs="Times New Roman"/>
          <w:sz w:val="28"/>
          <w:szCs w:val="28"/>
          <w:lang w:val="uk-UA"/>
        </w:rPr>
        <w:t>)</w:t>
      </w:r>
    </w:p>
    <w:p w14:paraId="01261CE1" w14:textId="1B7B6BC2" w:rsidR="00B64692" w:rsidRPr="00AE0F5A" w:rsidRDefault="00B64692"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де: </w:t>
      </w:r>
      <w:r w:rsidR="00E31847">
        <w:rPr>
          <w:rFonts w:ascii="Times New Roman" w:hAnsi="Times New Roman" w:cs="Times New Roman"/>
          <w:i/>
          <w:iCs/>
          <w:color w:val="1A1718"/>
          <w:sz w:val="28"/>
          <w:szCs w:val="28"/>
          <w:lang w:val="en-US"/>
        </w:rPr>
        <w:t>ln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нат</w:t>
      </w:r>
      <w:r w:rsidR="003A3269">
        <w:rPr>
          <w:rFonts w:ascii="Times New Roman" w:hAnsi="Times New Roman" w:cs="Times New Roman"/>
          <w:color w:val="1A1718"/>
          <w:sz w:val="28"/>
          <w:szCs w:val="28"/>
        </w:rPr>
        <w:t>уральний логарифм. В частковому</w:t>
      </w:r>
      <w:r w:rsidRPr="00AE0F5A">
        <w:rPr>
          <w:rFonts w:ascii="Times New Roman" w:hAnsi="Times New Roman" w:cs="Times New Roman"/>
          <w:color w:val="1A1718"/>
          <w:sz w:val="28"/>
          <w:szCs w:val="28"/>
        </w:rPr>
        <w:t xml:space="preserve"> випадку при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 2 </w:t>
      </w:r>
      <w:r w:rsidRPr="00AE0F5A">
        <w:rPr>
          <w:rFonts w:ascii="Times New Roman" w:hAnsi="Times New Roman" w:cs="Times New Roman"/>
          <w:color w:val="1A1718"/>
          <w:sz w:val="28"/>
          <w:szCs w:val="28"/>
        </w:rPr>
        <w:t xml:space="preserve">знаходимо </w:t>
      </w:r>
      <w:r w:rsidRPr="00AE0F5A">
        <w:rPr>
          <w:rFonts w:ascii="Times New Roman" w:hAnsi="Times New Roman" w:cs="Times New Roman"/>
          <w:iCs/>
          <w:color w:val="1A1718"/>
          <w:sz w:val="28"/>
          <w:szCs w:val="28"/>
        </w:rPr>
        <w:t>кількість років подвоєння капіталу</w:t>
      </w:r>
      <w:r w:rsidRPr="00AE0F5A">
        <w:rPr>
          <w:rFonts w:ascii="Times New Roman" w:hAnsi="Times New Roman" w:cs="Times New Roman"/>
          <w:i/>
          <w:iCs/>
          <w:color w:val="1A1718"/>
          <w:sz w:val="28"/>
          <w:szCs w:val="28"/>
        </w:rPr>
        <w:t xml:space="preserve">: </w:t>
      </w:r>
    </w:p>
    <w:p w14:paraId="4189A568" w14:textId="71094A16" w:rsidR="00B64692" w:rsidRPr="00BE6048" w:rsidRDefault="00B64692"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n=</m:t>
        </m:r>
        <m:f>
          <m:fPr>
            <m:ctrlPr>
              <w:rPr>
                <w:rFonts w:ascii="Cambria Math" w:hAnsi="Cambria Math" w:cs="Times New Roman"/>
                <w:i/>
                <w:sz w:val="28"/>
                <w:szCs w:val="28"/>
                <w:lang w:val="uk-UA"/>
              </w:rPr>
            </m:ctrlPr>
          </m:fPr>
          <m:num>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hAnsi="Cambria Math" w:cs="Times New Roman"/>
                    <w:sz w:val="28"/>
                    <w:szCs w:val="28"/>
                    <w:lang w:val="uk-UA"/>
                  </w:rPr>
                  <m:t>2</m:t>
                </m:r>
              </m:e>
            </m:func>
          </m:num>
          <m:den>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hAnsi="Cambria Math" w:cs="Times New Roman"/>
                    <w:sz w:val="28"/>
                    <w:szCs w:val="28"/>
                    <w:lang w:val="uk-UA"/>
                  </w:rPr>
                  <m:t>(1+i)</m:t>
                </m:r>
              </m:e>
            </m:func>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0,7</m:t>
            </m:r>
          </m:num>
          <m:den>
            <m:r>
              <w:rPr>
                <w:rFonts w:ascii="Cambria Math" w:hAnsi="Cambria Math" w:cs="Times New Roman"/>
                <w:sz w:val="28"/>
                <w:szCs w:val="28"/>
                <w:lang w:val="uk-UA"/>
              </w:rPr>
              <m:t>i</m:t>
            </m:r>
          </m:den>
        </m:f>
        <m:r>
          <w:rPr>
            <w:rFonts w:ascii="Cambria Math" w:hAnsi="Cambria Math" w:cs="Times New Roman"/>
            <w:sz w:val="28"/>
            <w:szCs w:val="28"/>
            <w:lang w:val="uk-UA"/>
          </w:rPr>
          <m:t>,  n=</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i</m:t>
            </m:r>
          </m:den>
        </m:f>
      </m:oMath>
      <w:r w:rsidR="00E31847">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sidR="00E31847">
        <w:rPr>
          <w:rFonts w:ascii="Times New Roman" w:eastAsiaTheme="minorEastAsia" w:hAnsi="Times New Roman" w:cs="Times New Roman"/>
          <w:sz w:val="28"/>
          <w:szCs w:val="28"/>
          <w:lang w:val="uk-UA"/>
        </w:rPr>
        <w:t xml:space="preserve"> (26</w:t>
      </w:r>
      <w:r w:rsidRPr="00BE6048">
        <w:rPr>
          <w:rFonts w:ascii="Times New Roman" w:eastAsiaTheme="minorEastAsia" w:hAnsi="Times New Roman" w:cs="Times New Roman"/>
          <w:sz w:val="28"/>
          <w:szCs w:val="28"/>
          <w:lang w:val="uk-UA"/>
        </w:rPr>
        <w:t>)</w:t>
      </w:r>
    </w:p>
    <w:p w14:paraId="647058DB" w14:textId="77777777" w:rsidR="00B64692" w:rsidRPr="00AE0F5A" w:rsidRDefault="00B64692" w:rsidP="00AD5478">
      <w:pPr>
        <w:widowControl w:val="0"/>
        <w:autoSpaceDE w:val="0"/>
        <w:autoSpaceDN w:val="0"/>
        <w:adjustRightInd w:val="0"/>
        <w:spacing w:after="240" w:line="300" w:lineRule="atLeast"/>
        <w:rPr>
          <w:rFonts w:ascii="Times New Roman" w:hAnsi="Times New Roman" w:cs="Times New Roman"/>
          <w:sz w:val="28"/>
          <w:szCs w:val="28"/>
        </w:rPr>
      </w:pPr>
      <w:r w:rsidRPr="00AE0F5A">
        <w:rPr>
          <w:rFonts w:ascii="Times New Roman" w:hAnsi="Times New Roman" w:cs="Times New Roman"/>
          <w:color w:val="1A1718"/>
          <w:sz w:val="28"/>
          <w:szCs w:val="28"/>
        </w:rPr>
        <w:t xml:space="preserve">відповідно для складних і простих відсотків. </w:t>
      </w:r>
    </w:p>
    <w:p w14:paraId="3FAA5518" w14:textId="35A6FD9D" w:rsidR="00B64692" w:rsidRPr="00AE0F5A" w:rsidRDefault="00B64692"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lastRenderedPageBreak/>
        <w:t xml:space="preserve">При дробовому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складні відс</w:t>
      </w:r>
      <w:r w:rsidR="003A3269">
        <w:rPr>
          <w:rFonts w:ascii="Times New Roman" w:hAnsi="Times New Roman" w:cs="Times New Roman"/>
          <w:color w:val="1A1718"/>
          <w:sz w:val="28"/>
          <w:szCs w:val="28"/>
        </w:rPr>
        <w:t>отки вираховуються</w:t>
      </w:r>
      <w:r w:rsidR="00D471CC" w:rsidRPr="00AE0F5A">
        <w:rPr>
          <w:rFonts w:ascii="Times New Roman" w:hAnsi="Times New Roman" w:cs="Times New Roman"/>
          <w:color w:val="1A1718"/>
          <w:sz w:val="28"/>
          <w:szCs w:val="28"/>
        </w:rPr>
        <w:t xml:space="preserve"> або безпосе</w:t>
      </w:r>
      <w:r w:rsidRPr="00AE0F5A">
        <w:rPr>
          <w:rFonts w:ascii="Times New Roman" w:hAnsi="Times New Roman" w:cs="Times New Roman"/>
          <w:color w:val="1A1718"/>
          <w:sz w:val="28"/>
          <w:szCs w:val="28"/>
        </w:rPr>
        <w:t xml:space="preserve">редньо </w:t>
      </w:r>
      <w:r w:rsidR="00E31847" w:rsidRPr="00AE0F5A">
        <w:rPr>
          <w:rFonts w:ascii="Times New Roman" w:hAnsi="Times New Roman" w:cs="Times New Roman"/>
          <w:color w:val="1A1718"/>
          <w:sz w:val="28"/>
          <w:szCs w:val="28"/>
        </w:rPr>
        <w:t>за формулою (23</w:t>
      </w:r>
      <w:r w:rsidRPr="00AE0F5A">
        <w:rPr>
          <w:rFonts w:ascii="Times New Roman" w:hAnsi="Times New Roman" w:cs="Times New Roman"/>
          <w:color w:val="1A1718"/>
          <w:sz w:val="28"/>
          <w:szCs w:val="28"/>
        </w:rPr>
        <w:t xml:space="preserve">), або з застосуванням </w:t>
      </w:r>
      <w:r w:rsidRPr="00AE0F5A">
        <w:rPr>
          <w:rFonts w:ascii="Times New Roman" w:hAnsi="Times New Roman" w:cs="Times New Roman"/>
          <w:iCs/>
          <w:color w:val="1A1718"/>
          <w:sz w:val="28"/>
          <w:szCs w:val="28"/>
        </w:rPr>
        <w:t>мішаного методу</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Згідно цього методу за цілу кількість років нараховуються складні відсотки, а за дробову частину – прості. </w:t>
      </w:r>
    </w:p>
    <w:p w14:paraId="2E5393C8" w14:textId="30F9140E" w:rsidR="00B64692" w:rsidRPr="00AE0F5A" w:rsidRDefault="00B64692" w:rsidP="00D471CC">
      <w:pPr>
        <w:widowControl w:val="0"/>
        <w:autoSpaceDE w:val="0"/>
        <w:autoSpaceDN w:val="0"/>
        <w:adjustRightInd w:val="0"/>
        <w:spacing w:after="240" w:line="300" w:lineRule="atLeast"/>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rPr>
                  <m:t>1+</m:t>
                </m:r>
                <m:r>
                  <w:rPr>
                    <w:rFonts w:ascii="Cambria Math" w:hAnsi="Cambria Math" w:cs="Times New Roman"/>
                    <w:sz w:val="28"/>
                    <w:szCs w:val="28"/>
                    <w:lang w:val="en-US"/>
                  </w:rPr>
                  <m:t>i</m:t>
                </m:r>
              </m:e>
            </m:d>
          </m:e>
          <m:sup>
            <m:r>
              <w:rPr>
                <w:rFonts w:ascii="Cambria Math" w:hAnsi="Cambria Math" w:cs="Times New Roman"/>
                <w:sz w:val="28"/>
                <w:szCs w:val="28"/>
                <w:lang w:val="en-US"/>
              </w:rPr>
              <m:t>a</m:t>
            </m:r>
          </m:sup>
        </m:sSup>
        <m:r>
          <w:rPr>
            <w:rFonts w:ascii="Cambria Math" w:hAnsi="Cambria Math" w:cs="Times New Roman"/>
            <w:sz w:val="28"/>
            <w:szCs w:val="28"/>
          </w:rPr>
          <m:t>(1+</m:t>
        </m:r>
        <m:r>
          <w:rPr>
            <w:rFonts w:ascii="Cambria Math" w:hAnsi="Cambria Math" w:cs="Times New Roman"/>
            <w:sz w:val="28"/>
            <w:szCs w:val="28"/>
            <w:lang w:val="en-US"/>
          </w:rPr>
          <m:t>bi</m:t>
        </m:r>
        <m:r>
          <w:rPr>
            <w:rFonts w:ascii="Cambria Math" w:hAnsi="Cambria Math" w:cs="Times New Roman"/>
            <w:sz w:val="28"/>
            <w:szCs w:val="28"/>
          </w:rPr>
          <m:t>)</m:t>
        </m:r>
      </m:oMath>
      <w:r w:rsidR="00E31847" w:rsidRPr="00AE0F5A">
        <w:rPr>
          <w:rFonts w:ascii="Times New Roman" w:eastAsiaTheme="minorEastAsia" w:hAnsi="Times New Roman" w:cs="Times New Roman"/>
          <w:sz w:val="28"/>
          <w:szCs w:val="28"/>
        </w:rPr>
        <w:t xml:space="preserve"> (27</w:t>
      </w:r>
      <w:r w:rsidRPr="00AE0F5A">
        <w:rPr>
          <w:rFonts w:ascii="Times New Roman" w:eastAsiaTheme="minorEastAsia" w:hAnsi="Times New Roman" w:cs="Times New Roman"/>
          <w:sz w:val="28"/>
          <w:szCs w:val="28"/>
        </w:rPr>
        <w:t>)</w:t>
      </w:r>
    </w:p>
    <w:p w14:paraId="01439238" w14:textId="29FD1265" w:rsidR="00B64692" w:rsidRPr="00AE0F5A" w:rsidRDefault="00D471CC" w:rsidP="0000558F">
      <w:pPr>
        <w:widowControl w:val="0"/>
        <w:autoSpaceDE w:val="0"/>
        <w:autoSpaceDN w:val="0"/>
        <w:adjustRightInd w:val="0"/>
        <w:spacing w:after="240" w:line="300" w:lineRule="atLeast"/>
        <w:jc w:val="left"/>
        <w:rPr>
          <w:rFonts w:ascii="Times New Roman" w:eastAsiaTheme="minorEastAsia" w:hAnsi="Times New Roman" w:cs="Times New Roman"/>
          <w:sz w:val="28"/>
          <w:szCs w:val="28"/>
        </w:rPr>
      </w:pPr>
      <w:r w:rsidRPr="00AE0F5A">
        <w:rPr>
          <w:rFonts w:ascii="Times New Roman" w:eastAsiaTheme="minorEastAsia" w:hAnsi="Times New Roman" w:cs="Times New Roman"/>
          <w:sz w:val="28"/>
          <w:szCs w:val="28"/>
        </w:rPr>
        <w:t xml:space="preserve"> </w:t>
      </w:r>
      <w:r w:rsidR="00B64692" w:rsidRPr="00AE0F5A">
        <w:rPr>
          <w:rFonts w:ascii="Times New Roman" w:eastAsiaTheme="minorEastAsia" w:hAnsi="Times New Roman" w:cs="Times New Roman"/>
          <w:sz w:val="28"/>
          <w:szCs w:val="28"/>
        </w:rPr>
        <w:t>д</w:t>
      </w:r>
      <w:r w:rsidR="00B64692" w:rsidRPr="00BE6048">
        <w:rPr>
          <w:rFonts w:ascii="Times New Roman" w:eastAsiaTheme="minorEastAsia" w:hAnsi="Times New Roman" w:cs="Times New Roman"/>
          <w:sz w:val="28"/>
          <w:szCs w:val="28"/>
          <w:lang w:val="uk-UA"/>
        </w:rPr>
        <w:t>е</w:t>
      </w:r>
      <w:r>
        <w:rPr>
          <w:rFonts w:ascii="Times New Roman" w:eastAsiaTheme="minorEastAsia" w:hAnsi="Times New Roman" w:cs="Times New Roman"/>
          <w:sz w:val="28"/>
          <w:szCs w:val="28"/>
          <w:lang w:val="uk-UA"/>
        </w:rPr>
        <w:t>:</w:t>
      </w:r>
      <w:r w:rsidR="00B64692" w:rsidRPr="00BE6048">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n=a+b</m:t>
        </m:r>
      </m:oMath>
    </w:p>
    <w:p w14:paraId="5F5D281E" w14:textId="61D856EB" w:rsidR="00B64692" w:rsidRPr="00BE6048" w:rsidRDefault="00D471CC" w:rsidP="0000558F">
      <w:pPr>
        <w:widowControl w:val="0"/>
        <w:autoSpaceDE w:val="0"/>
        <w:autoSpaceDN w:val="0"/>
        <w:adjustRightInd w:val="0"/>
        <w:spacing w:after="240" w:line="300" w:lineRule="atLeast"/>
        <w:jc w:val="left"/>
        <w:rPr>
          <w:rFonts w:ascii="Times New Roman" w:eastAsiaTheme="minorEastAsia" w:hAnsi="Times New Roman" w:cs="Times New Roman"/>
          <w:sz w:val="28"/>
          <w:szCs w:val="28"/>
          <w:lang w:val="uk-UA"/>
        </w:rPr>
      </w:pPr>
      <w:r w:rsidRPr="00AE0F5A">
        <w:rPr>
          <w:rFonts w:ascii="Times New Roman" w:eastAsiaTheme="minorEastAsia" w:hAnsi="Times New Roman" w:cs="Times New Roman"/>
          <w:sz w:val="28"/>
          <w:szCs w:val="28"/>
        </w:rPr>
        <w:t xml:space="preserve">      </w:t>
      </w:r>
      <w:r w:rsidRPr="00AE0F5A">
        <w:rPr>
          <w:rFonts w:ascii="Times New Roman" w:eastAsiaTheme="minorEastAsia" w:hAnsi="Times New Roman" w:cs="Times New Roman"/>
          <w:i/>
          <w:sz w:val="28"/>
          <w:szCs w:val="28"/>
        </w:rPr>
        <w:t xml:space="preserve"> </w:t>
      </w:r>
      <w:r w:rsidR="00B104AA" w:rsidRPr="00D471CC">
        <w:rPr>
          <w:rFonts w:ascii="Times New Roman" w:eastAsiaTheme="minorEastAsia" w:hAnsi="Times New Roman" w:cs="Times New Roman"/>
          <w:i/>
          <w:sz w:val="28"/>
          <w:szCs w:val="28"/>
          <w:lang w:val="en-US"/>
        </w:rPr>
        <w:t>a</w:t>
      </w:r>
      <w:r w:rsidR="00B104AA" w:rsidRPr="00AE0F5A">
        <w:rPr>
          <w:rFonts w:ascii="Times New Roman" w:eastAsiaTheme="minorEastAsia" w:hAnsi="Times New Roman" w:cs="Times New Roman"/>
          <w:sz w:val="28"/>
          <w:szCs w:val="28"/>
        </w:rPr>
        <w:t>-</w:t>
      </w:r>
      <w:r w:rsidR="00B104AA" w:rsidRPr="00BE6048">
        <w:rPr>
          <w:rFonts w:ascii="Times New Roman" w:eastAsiaTheme="minorEastAsia" w:hAnsi="Times New Roman" w:cs="Times New Roman"/>
          <w:sz w:val="28"/>
          <w:szCs w:val="28"/>
          <w:lang w:val="uk-UA"/>
        </w:rPr>
        <w:t>ціла частина</w:t>
      </w:r>
      <w:r>
        <w:rPr>
          <w:rFonts w:ascii="Times New Roman" w:eastAsiaTheme="minorEastAsia" w:hAnsi="Times New Roman" w:cs="Times New Roman"/>
          <w:sz w:val="28"/>
          <w:szCs w:val="28"/>
          <w:lang w:val="uk-UA"/>
        </w:rPr>
        <w:t>;</w:t>
      </w:r>
    </w:p>
    <w:p w14:paraId="1AAA0F64" w14:textId="438B6850" w:rsidR="00B104AA" w:rsidRPr="00AE0F5A" w:rsidRDefault="00D471CC" w:rsidP="0000558F">
      <w:pPr>
        <w:widowControl w:val="0"/>
        <w:autoSpaceDE w:val="0"/>
        <w:autoSpaceDN w:val="0"/>
        <w:adjustRightInd w:val="0"/>
        <w:spacing w:after="240" w:line="300" w:lineRule="atLeast"/>
        <w:jc w:val="left"/>
        <w:rPr>
          <w:rFonts w:ascii="Times New Roman" w:eastAsiaTheme="minorEastAsia" w:hAnsi="Times New Roman" w:cs="Times New Roman"/>
          <w:sz w:val="28"/>
          <w:szCs w:val="28"/>
        </w:rPr>
      </w:pPr>
      <w:r w:rsidRPr="00AE0F5A">
        <w:rPr>
          <w:rFonts w:ascii="Times New Roman" w:eastAsiaTheme="minorEastAsia" w:hAnsi="Times New Roman" w:cs="Times New Roman"/>
          <w:sz w:val="28"/>
          <w:szCs w:val="28"/>
        </w:rPr>
        <w:t xml:space="preserve">       </w:t>
      </w:r>
      <w:r w:rsidR="00B104AA" w:rsidRPr="00D471CC">
        <w:rPr>
          <w:rFonts w:ascii="Times New Roman" w:eastAsiaTheme="minorEastAsia" w:hAnsi="Times New Roman" w:cs="Times New Roman"/>
          <w:i/>
          <w:sz w:val="28"/>
          <w:szCs w:val="28"/>
          <w:lang w:val="en-US"/>
        </w:rPr>
        <w:t>b</w:t>
      </w:r>
      <w:r w:rsidR="00B104AA" w:rsidRPr="00AE0F5A">
        <w:rPr>
          <w:rFonts w:ascii="Times New Roman" w:eastAsiaTheme="minorEastAsia" w:hAnsi="Times New Roman" w:cs="Times New Roman"/>
          <w:sz w:val="28"/>
          <w:szCs w:val="28"/>
        </w:rPr>
        <w:t>-</w:t>
      </w:r>
      <w:r w:rsidR="00B104AA" w:rsidRPr="00BE6048">
        <w:rPr>
          <w:rFonts w:ascii="Times New Roman" w:eastAsiaTheme="minorEastAsia" w:hAnsi="Times New Roman" w:cs="Times New Roman"/>
          <w:sz w:val="28"/>
          <w:szCs w:val="28"/>
          <w:lang w:val="uk-UA"/>
        </w:rPr>
        <w:t xml:space="preserve">дробова частина </w:t>
      </w:r>
      <w:r w:rsidR="00B104AA" w:rsidRPr="00D471CC">
        <w:rPr>
          <w:rFonts w:ascii="Times New Roman" w:eastAsiaTheme="minorEastAsia" w:hAnsi="Times New Roman" w:cs="Times New Roman"/>
          <w:i/>
          <w:sz w:val="28"/>
          <w:szCs w:val="28"/>
          <w:lang w:val="en-US"/>
        </w:rPr>
        <w:t>n</w:t>
      </w:r>
      <w:r w:rsidRPr="00AE0F5A">
        <w:rPr>
          <w:rFonts w:ascii="Times New Roman" w:eastAsiaTheme="minorEastAsia" w:hAnsi="Times New Roman" w:cs="Times New Roman"/>
          <w:i/>
          <w:sz w:val="28"/>
          <w:szCs w:val="28"/>
        </w:rPr>
        <w:t>.</w:t>
      </w:r>
    </w:p>
    <w:p w14:paraId="4260244A" w14:textId="562D90F7" w:rsidR="00B104AA" w:rsidRPr="00AE0F5A" w:rsidRDefault="00E31847"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За формулою (27</w:t>
      </w:r>
      <w:r w:rsidR="00B104AA" w:rsidRPr="00AE0F5A">
        <w:rPr>
          <w:rFonts w:ascii="Times New Roman" w:hAnsi="Times New Roman" w:cs="Times New Roman"/>
          <w:color w:val="1A1718"/>
          <w:sz w:val="28"/>
          <w:szCs w:val="28"/>
        </w:rPr>
        <w:t xml:space="preserve">) множник нарощення </w:t>
      </w:r>
      <w:r w:rsidR="00B104AA" w:rsidRPr="00AE0F5A">
        <w:rPr>
          <w:rFonts w:ascii="Times New Roman" w:hAnsi="Times New Roman" w:cs="Times New Roman"/>
          <w:iCs/>
          <w:color w:val="1A1718"/>
          <w:sz w:val="28"/>
          <w:szCs w:val="28"/>
        </w:rPr>
        <w:t>більший</w:t>
      </w:r>
      <w:r w:rsidR="00B104AA"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ніж за (23</w:t>
      </w:r>
      <w:r w:rsidR="00B104AA" w:rsidRPr="00AE0F5A">
        <w:rPr>
          <w:rFonts w:ascii="Times New Roman" w:hAnsi="Times New Roman" w:cs="Times New Roman"/>
          <w:color w:val="1A1718"/>
          <w:sz w:val="28"/>
          <w:szCs w:val="28"/>
        </w:rPr>
        <w:t xml:space="preserve">) </w:t>
      </w:r>
      <w:r w:rsidR="00D471CC" w:rsidRPr="00AE0F5A">
        <w:rPr>
          <w:rFonts w:ascii="Times New Roman" w:hAnsi="Times New Roman" w:cs="Times New Roman"/>
          <w:color w:val="1A1718"/>
          <w:sz w:val="28"/>
          <w:szCs w:val="28"/>
        </w:rPr>
        <w:t>.</w:t>
      </w:r>
    </w:p>
    <w:p w14:paraId="3530B75F" w14:textId="250EE59B" w:rsidR="00B104AA" w:rsidRPr="00AE0F5A" w:rsidRDefault="003A326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У фінансових договорах часто зустрічається</w:t>
      </w:r>
      <w:r w:rsidR="00B104AA" w:rsidRPr="00AE0F5A">
        <w:rPr>
          <w:rFonts w:ascii="Times New Roman" w:hAnsi="Times New Roman" w:cs="Times New Roman"/>
          <w:color w:val="1A1718"/>
          <w:sz w:val="28"/>
          <w:szCs w:val="28"/>
        </w:rPr>
        <w:t xml:space="preserve"> </w:t>
      </w:r>
      <w:r w:rsidR="00B104AA" w:rsidRPr="00AE0F5A">
        <w:rPr>
          <w:rFonts w:ascii="Times New Roman" w:hAnsi="Times New Roman" w:cs="Times New Roman"/>
          <w:iCs/>
          <w:color w:val="1A1718"/>
          <w:sz w:val="28"/>
          <w:szCs w:val="28"/>
        </w:rPr>
        <w:t>нарахування відсотків частіше</w:t>
      </w:r>
      <w:r w:rsidR="00B104AA" w:rsidRPr="00AE0F5A">
        <w:rPr>
          <w:rFonts w:ascii="Times New Roman" w:hAnsi="Times New Roman" w:cs="Times New Roman"/>
          <w:i/>
          <w:iCs/>
          <w:color w:val="1A1718"/>
          <w:sz w:val="28"/>
          <w:szCs w:val="28"/>
        </w:rPr>
        <w:t xml:space="preserve"> </w:t>
      </w:r>
      <w:r w:rsidR="00B104AA" w:rsidRPr="00AE0F5A">
        <w:rPr>
          <w:rFonts w:ascii="Times New Roman" w:hAnsi="Times New Roman" w:cs="Times New Roman"/>
          <w:color w:val="1A1718"/>
          <w:sz w:val="28"/>
          <w:szCs w:val="28"/>
        </w:rPr>
        <w:t xml:space="preserve">ніж раз на рік. </w:t>
      </w:r>
    </w:p>
    <w:p w14:paraId="28F792C7" w14:textId="66CD89AC" w:rsidR="00B104AA" w:rsidRPr="00AE0F5A" w:rsidRDefault="003A326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В такому</w:t>
      </w:r>
      <w:r w:rsidR="00B104AA" w:rsidRPr="00AE0F5A">
        <w:rPr>
          <w:rFonts w:ascii="Times New Roman" w:hAnsi="Times New Roman" w:cs="Times New Roman"/>
          <w:color w:val="1A1718"/>
          <w:sz w:val="28"/>
          <w:szCs w:val="28"/>
        </w:rPr>
        <w:t xml:space="preserve"> випадку для підрахун</w:t>
      </w:r>
      <w:r w:rsidR="00E31847" w:rsidRPr="00AE0F5A">
        <w:rPr>
          <w:rFonts w:ascii="Times New Roman" w:hAnsi="Times New Roman" w:cs="Times New Roman"/>
          <w:color w:val="1A1718"/>
          <w:sz w:val="28"/>
          <w:szCs w:val="28"/>
        </w:rPr>
        <w:t>ку нарощ</w:t>
      </w:r>
      <w:r>
        <w:rPr>
          <w:rFonts w:ascii="Times New Roman" w:hAnsi="Times New Roman" w:cs="Times New Roman"/>
          <w:color w:val="1A1718"/>
          <w:sz w:val="28"/>
          <w:szCs w:val="28"/>
        </w:rPr>
        <w:t>еної суми можна використати</w:t>
      </w:r>
      <w:r w:rsidR="00E31847" w:rsidRPr="00AE0F5A">
        <w:rPr>
          <w:rFonts w:ascii="Times New Roman" w:hAnsi="Times New Roman" w:cs="Times New Roman"/>
          <w:color w:val="1A1718"/>
          <w:sz w:val="28"/>
          <w:szCs w:val="28"/>
        </w:rPr>
        <w:t xml:space="preserve"> формулу (23</w:t>
      </w:r>
      <w:r w:rsidR="00B104AA" w:rsidRPr="00AE0F5A">
        <w:rPr>
          <w:rFonts w:ascii="Times New Roman" w:hAnsi="Times New Roman" w:cs="Times New Roman"/>
          <w:color w:val="1A1718"/>
          <w:sz w:val="28"/>
          <w:szCs w:val="28"/>
        </w:rPr>
        <w:t xml:space="preserve">), де </w:t>
      </w:r>
      <w:r w:rsidR="00B104AA" w:rsidRPr="00BE6048">
        <w:rPr>
          <w:rFonts w:ascii="Times New Roman" w:hAnsi="Times New Roman" w:cs="Times New Roman"/>
          <w:i/>
          <w:iCs/>
          <w:color w:val="1A1718"/>
          <w:sz w:val="28"/>
          <w:szCs w:val="28"/>
          <w:lang w:val="en-US"/>
        </w:rPr>
        <w:t>n</w:t>
      </w:r>
      <w:r w:rsidR="00B104AA" w:rsidRPr="00AE0F5A">
        <w:rPr>
          <w:rFonts w:ascii="Times New Roman" w:hAnsi="Times New Roman" w:cs="Times New Roman"/>
          <w:i/>
          <w:iCs/>
          <w:color w:val="1A1718"/>
          <w:sz w:val="28"/>
          <w:szCs w:val="28"/>
        </w:rPr>
        <w:t xml:space="preserve"> </w:t>
      </w:r>
      <w:r w:rsidR="00B104AA" w:rsidRPr="00AE0F5A">
        <w:rPr>
          <w:rFonts w:ascii="Times New Roman" w:hAnsi="Times New Roman" w:cs="Times New Roman"/>
          <w:color w:val="1A1718"/>
          <w:sz w:val="28"/>
          <w:szCs w:val="28"/>
        </w:rPr>
        <w:t xml:space="preserve">– </w:t>
      </w:r>
      <w:r w:rsidR="00B104AA" w:rsidRPr="00AE0F5A">
        <w:rPr>
          <w:rFonts w:ascii="Times New Roman" w:hAnsi="Times New Roman" w:cs="Times New Roman"/>
          <w:iCs/>
          <w:color w:val="1A1718"/>
          <w:sz w:val="28"/>
          <w:szCs w:val="28"/>
        </w:rPr>
        <w:t xml:space="preserve">кількість періодів </w:t>
      </w:r>
      <w:r w:rsidR="00B104AA" w:rsidRPr="00AE0F5A">
        <w:rPr>
          <w:rFonts w:ascii="Times New Roman" w:hAnsi="Times New Roman" w:cs="Times New Roman"/>
          <w:color w:val="1A1718"/>
          <w:sz w:val="28"/>
          <w:szCs w:val="28"/>
        </w:rPr>
        <w:t xml:space="preserve">нарахування, </w:t>
      </w:r>
      <w:r w:rsidR="00B104AA" w:rsidRPr="00AE0F5A">
        <w:rPr>
          <w:rFonts w:ascii="Times New Roman" w:hAnsi="Times New Roman" w:cs="Times New Roman"/>
          <w:i/>
          <w:iCs/>
          <w:color w:val="1A1718"/>
          <w:sz w:val="28"/>
          <w:szCs w:val="28"/>
        </w:rPr>
        <w:t xml:space="preserve">і </w:t>
      </w:r>
      <w:r w:rsidR="00B104AA" w:rsidRPr="00AE0F5A">
        <w:rPr>
          <w:rFonts w:ascii="Times New Roman" w:hAnsi="Times New Roman" w:cs="Times New Roman"/>
          <w:color w:val="1A1718"/>
          <w:sz w:val="28"/>
          <w:szCs w:val="28"/>
        </w:rPr>
        <w:t>– відсоткова ставка віднесена до</w:t>
      </w:r>
      <w:r>
        <w:rPr>
          <w:rFonts w:ascii="Times New Roman" w:hAnsi="Times New Roman" w:cs="Times New Roman"/>
          <w:color w:val="1A1718"/>
          <w:sz w:val="28"/>
          <w:szCs w:val="28"/>
        </w:rPr>
        <w:t xml:space="preserve"> якогось</w:t>
      </w:r>
      <w:r w:rsidR="00B104AA" w:rsidRPr="00AE0F5A">
        <w:rPr>
          <w:rFonts w:ascii="Times New Roman" w:hAnsi="Times New Roman" w:cs="Times New Roman"/>
          <w:color w:val="1A1718"/>
          <w:sz w:val="28"/>
          <w:szCs w:val="28"/>
        </w:rPr>
        <w:t xml:space="preserve"> періоду. </w:t>
      </w:r>
    </w:p>
    <w:p w14:paraId="3CC698E9" w14:textId="2B9F9A34" w:rsidR="00B104AA" w:rsidRPr="00AE0F5A" w:rsidRDefault="003A3269"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Але зазвичай</w:t>
      </w:r>
      <w:r w:rsidR="00B104AA" w:rsidRPr="00AE0F5A">
        <w:rPr>
          <w:rFonts w:ascii="Times New Roman" w:hAnsi="Times New Roman" w:cs="Times New Roman"/>
          <w:color w:val="1A1718"/>
          <w:sz w:val="28"/>
          <w:szCs w:val="28"/>
        </w:rPr>
        <w:t xml:space="preserve"> вказують не піврічну, квартальну, міся</w:t>
      </w:r>
      <w:r>
        <w:rPr>
          <w:rFonts w:ascii="Times New Roman" w:hAnsi="Times New Roman" w:cs="Times New Roman"/>
          <w:color w:val="1A1718"/>
          <w:sz w:val="28"/>
          <w:szCs w:val="28"/>
        </w:rPr>
        <w:t>чну ставки, а річну, що</w:t>
      </w:r>
      <w:r w:rsidR="00B104AA" w:rsidRPr="00AE0F5A">
        <w:rPr>
          <w:rFonts w:ascii="Times New Roman" w:hAnsi="Times New Roman" w:cs="Times New Roman"/>
          <w:color w:val="1A1718"/>
          <w:sz w:val="28"/>
          <w:szCs w:val="28"/>
        </w:rPr>
        <w:t xml:space="preserve"> зветься </w:t>
      </w:r>
      <w:r w:rsidR="00B104AA" w:rsidRPr="00AE0F5A">
        <w:rPr>
          <w:rFonts w:ascii="Times New Roman" w:hAnsi="Times New Roman" w:cs="Times New Roman"/>
          <w:iCs/>
          <w:color w:val="1A1718"/>
          <w:sz w:val="28"/>
          <w:szCs w:val="28"/>
        </w:rPr>
        <w:t>номінальною</w:t>
      </w:r>
      <w:r w:rsidR="00B104AA" w:rsidRPr="00AE0F5A">
        <w:rPr>
          <w:rFonts w:ascii="Times New Roman" w:hAnsi="Times New Roman" w:cs="Times New Roman"/>
          <w:color w:val="1A1718"/>
          <w:sz w:val="28"/>
          <w:szCs w:val="28"/>
        </w:rPr>
        <w:t xml:space="preserve">. </w:t>
      </w:r>
    </w:p>
    <w:p w14:paraId="29E4FA76" w14:textId="2026EB95"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Номінальна</w:t>
      </w:r>
      <w:r w:rsidR="00E31847" w:rsidRPr="00AE0F5A">
        <w:rPr>
          <w:rFonts w:ascii="Times New Roman" w:hAnsi="Times New Roman" w:cs="Times New Roman"/>
          <w:iCs/>
          <w:color w:val="1A1718"/>
          <w:sz w:val="28"/>
          <w:szCs w:val="28"/>
        </w:rPr>
        <w:t xml:space="preserve"> </w:t>
      </w:r>
      <w:r w:rsidRPr="00AE0F5A">
        <w:rPr>
          <w:rFonts w:ascii="Times New Roman" w:hAnsi="Times New Roman" w:cs="Times New Roman"/>
          <w:iCs/>
          <w:color w:val="1A1718"/>
          <w:sz w:val="28"/>
          <w:szCs w:val="28"/>
        </w:rPr>
        <w:t>ставка</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j</w:t>
      </w:r>
      <w:r w:rsidRPr="00AE0F5A">
        <w:rPr>
          <w:rFonts w:ascii="Times New Roman" w:hAnsi="Times New Roman" w:cs="Times New Roman"/>
          <w:color w:val="1A1718"/>
          <w:sz w:val="28"/>
          <w:szCs w:val="28"/>
        </w:rPr>
        <w:t>–це</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річна</w:t>
      </w:r>
      <w:r w:rsidR="00E31847" w:rsidRPr="00AE0F5A">
        <w:rPr>
          <w:rFonts w:ascii="Times New Roman" w:hAnsi="Times New Roman" w:cs="Times New Roman"/>
          <w:color w:val="1A1718"/>
          <w:sz w:val="28"/>
          <w:szCs w:val="28"/>
        </w:rPr>
        <w:t xml:space="preserve"> </w:t>
      </w:r>
      <w:r w:rsidR="00D471CC">
        <w:rPr>
          <w:rFonts w:ascii="Times New Roman" w:hAnsi="Times New Roman" w:cs="Times New Roman"/>
          <w:color w:val="1A1718"/>
          <w:sz w:val="28"/>
          <w:szCs w:val="28"/>
          <w:lang w:val="uk-UA"/>
        </w:rPr>
        <w:t xml:space="preserve">відсоткова </w:t>
      </w:r>
      <w:r w:rsidRPr="00AE0F5A">
        <w:rPr>
          <w:rFonts w:ascii="Times New Roman" w:hAnsi="Times New Roman" w:cs="Times New Roman"/>
          <w:color w:val="1A1718"/>
          <w:sz w:val="28"/>
          <w:szCs w:val="28"/>
        </w:rPr>
        <w:t>ставка</w:t>
      </w:r>
      <w:r w:rsidR="00E31847" w:rsidRPr="00AE0F5A">
        <w:rPr>
          <w:rFonts w:ascii="Times New Roman" w:hAnsi="Times New Roman" w:cs="Times New Roman"/>
          <w:color w:val="1A1718"/>
          <w:sz w:val="28"/>
          <w:szCs w:val="28"/>
        </w:rPr>
        <w:t xml:space="preserve">,за  </w:t>
      </w:r>
      <w:r w:rsidR="00E31847">
        <w:rPr>
          <w:rFonts w:ascii="Times New Roman" w:hAnsi="Times New Roman" w:cs="Times New Roman"/>
          <w:color w:val="1A1718"/>
          <w:sz w:val="28"/>
          <w:szCs w:val="28"/>
          <w:lang w:val="uk-UA"/>
        </w:rPr>
        <w:t>я</w:t>
      </w:r>
      <w:r w:rsidRPr="00AE0F5A">
        <w:rPr>
          <w:rFonts w:ascii="Times New Roman" w:hAnsi="Times New Roman" w:cs="Times New Roman"/>
          <w:color w:val="1A1718"/>
          <w:sz w:val="28"/>
          <w:szCs w:val="28"/>
        </w:rPr>
        <w:t>кою</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відсотки нараховуються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разів на рік. </w:t>
      </w:r>
    </w:p>
    <w:p w14:paraId="50695636" w14:textId="77777777"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iCs/>
          <w:color w:val="1A1718"/>
          <w:sz w:val="28"/>
          <w:szCs w:val="28"/>
        </w:rPr>
        <w:t>Нарощення за номінальною ставкою</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j</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здійснюється за формулою: </w:t>
      </w:r>
    </w:p>
    <w:p w14:paraId="30659D0C" w14:textId="0C6C334B" w:rsidR="00B104AA" w:rsidRPr="00AE0F5A" w:rsidRDefault="00B104AA"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P</m:t>
        </m:r>
        <m:sSup>
          <m:sSupPr>
            <m:ctrlPr>
              <w:rPr>
                <w:rFonts w:ascii="Cambria Math" w:hAnsi="Cambria Math" w:cs="Times New Roman"/>
                <w:i/>
                <w:sz w:val="28"/>
                <w:szCs w:val="28"/>
                <w:lang w:val="en-US"/>
              </w:rPr>
            </m:ctrlPr>
          </m:sSupPr>
          <m:e>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j</m:t>
                </m:r>
              </m:num>
              <m:den>
                <m:r>
                  <w:rPr>
                    <w:rFonts w:ascii="Cambria Math" w:hAnsi="Cambria Math" w:cs="Times New Roman"/>
                    <w:sz w:val="28"/>
                    <w:szCs w:val="28"/>
                    <w:lang w:val="en-US"/>
                  </w:rPr>
                  <m:t>m</m:t>
                </m:r>
              </m:den>
            </m:f>
            <m:r>
              <w:rPr>
                <w:rFonts w:ascii="Cambria Math" w:hAnsi="Cambria Math" w:cs="Times New Roman"/>
                <w:sz w:val="28"/>
                <w:szCs w:val="28"/>
              </w:rPr>
              <m:t>)</m:t>
            </m:r>
          </m:e>
          <m:sup>
            <m:r>
              <w:rPr>
                <w:rFonts w:ascii="Cambria Math" w:hAnsi="Cambria Math" w:cs="Times New Roman"/>
                <w:sz w:val="28"/>
                <w:szCs w:val="28"/>
                <w:lang w:val="en-US"/>
              </w:rPr>
              <m:t>mn</m:t>
            </m:r>
          </m:sup>
        </m:sSup>
      </m:oMath>
      <w:r w:rsidR="00E31847"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31847" w:rsidRPr="00AE0F5A">
        <w:rPr>
          <w:rFonts w:ascii="Times New Roman" w:eastAsiaTheme="minorEastAsia" w:hAnsi="Times New Roman" w:cs="Times New Roman"/>
          <w:sz w:val="28"/>
          <w:szCs w:val="28"/>
        </w:rPr>
        <w:t>(28</w:t>
      </w:r>
      <w:r w:rsidRPr="00AE0F5A">
        <w:rPr>
          <w:rFonts w:ascii="Times New Roman" w:eastAsiaTheme="minorEastAsia" w:hAnsi="Times New Roman" w:cs="Times New Roman"/>
          <w:sz w:val="28"/>
          <w:szCs w:val="28"/>
        </w:rPr>
        <w:t>)</w:t>
      </w:r>
    </w:p>
    <w:p w14:paraId="783F5E40" w14:textId="77777777" w:rsidR="00E31847"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де: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00E31847" w:rsidRPr="00AE0F5A">
        <w:rPr>
          <w:rFonts w:ascii="Times New Roman" w:hAnsi="Times New Roman" w:cs="Times New Roman"/>
          <w:color w:val="1A1718"/>
          <w:sz w:val="28"/>
          <w:szCs w:val="28"/>
        </w:rPr>
        <w:t>– тривалість угоди в роках.</w:t>
      </w:r>
    </w:p>
    <w:p w14:paraId="149F784C" w14:textId="2153F7EC"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Зрозуміло, що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 </w:t>
      </w:r>
      <w:r w:rsidRPr="00BE6048">
        <w:rPr>
          <w:rFonts w:ascii="Times New Roman" w:hAnsi="Times New Roman" w:cs="Times New Roman"/>
          <w:i/>
          <w:iCs/>
          <w:color w:val="1A1718"/>
          <w:sz w:val="28"/>
          <w:szCs w:val="28"/>
          <w:lang w:val="en-US"/>
        </w:rPr>
        <w:t>mn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це кількість періодів нарахувань. </w:t>
      </w:r>
      <w:r w:rsidRPr="00AE0F5A">
        <w:rPr>
          <w:rFonts w:ascii="Times New Roman" w:hAnsi="Times New Roman" w:cs="Times New Roman"/>
          <w:iCs/>
          <w:color w:val="1A1718"/>
          <w:sz w:val="28"/>
          <w:szCs w:val="28"/>
        </w:rPr>
        <w:t>Річний множник нарощення за номінальною ставкою</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j</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дорівнює: </w:t>
      </w:r>
    </w:p>
    <w:p w14:paraId="72DF1D1A" w14:textId="2DF87D1E" w:rsidR="00B104AA" w:rsidRPr="00AE0F5A" w:rsidRDefault="00860436"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sSup>
          <m:sSupPr>
            <m:ctrlPr>
              <w:rPr>
                <w:rFonts w:ascii="Cambria Math" w:hAnsi="Cambria Math" w:cs="Times New Roman"/>
                <w:i/>
                <w:sz w:val="28"/>
                <w:szCs w:val="28"/>
                <w:lang w:val="en-US"/>
              </w:rPr>
            </m:ctrlPr>
          </m:sSupPr>
          <m:e>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j</m:t>
                </m:r>
              </m:num>
              <m:den>
                <m:r>
                  <w:rPr>
                    <w:rFonts w:ascii="Cambria Math" w:hAnsi="Cambria Math" w:cs="Times New Roman"/>
                    <w:sz w:val="28"/>
                    <w:szCs w:val="28"/>
                    <w:lang w:val="en-US"/>
                  </w:rPr>
                  <m:t>m</m:t>
                </m:r>
              </m:den>
            </m:f>
            <m:r>
              <w:rPr>
                <w:rFonts w:ascii="Cambria Math" w:hAnsi="Cambria Math" w:cs="Times New Roman"/>
                <w:sz w:val="28"/>
                <w:szCs w:val="28"/>
              </w:rPr>
              <m:t>)</m:t>
            </m:r>
          </m:e>
          <m:sup>
            <m:r>
              <w:rPr>
                <w:rFonts w:ascii="Cambria Math" w:hAnsi="Cambria Math" w:cs="Times New Roman"/>
                <w:sz w:val="28"/>
                <w:szCs w:val="28"/>
                <w:lang w:val="en-US"/>
              </w:rPr>
              <m:t>m</m:t>
            </m:r>
          </m:sup>
        </m:sSup>
      </m:oMath>
      <w:r w:rsidR="00E31847"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31847" w:rsidRPr="00AE0F5A">
        <w:rPr>
          <w:rFonts w:ascii="Times New Roman" w:eastAsiaTheme="minorEastAsia" w:hAnsi="Times New Roman" w:cs="Times New Roman"/>
          <w:sz w:val="28"/>
          <w:szCs w:val="28"/>
        </w:rPr>
        <w:t>(29</w:t>
      </w:r>
      <w:r w:rsidR="00B104AA" w:rsidRPr="00AE0F5A">
        <w:rPr>
          <w:rFonts w:ascii="Times New Roman" w:eastAsiaTheme="minorEastAsia" w:hAnsi="Times New Roman" w:cs="Times New Roman"/>
          <w:sz w:val="28"/>
          <w:szCs w:val="28"/>
        </w:rPr>
        <w:t>)</w:t>
      </w:r>
      <w:r w:rsidR="00D471CC" w:rsidRPr="00AE0F5A">
        <w:rPr>
          <w:rFonts w:ascii="Times New Roman" w:eastAsiaTheme="minorEastAsia" w:hAnsi="Times New Roman" w:cs="Times New Roman"/>
          <w:sz w:val="28"/>
          <w:szCs w:val="28"/>
        </w:rPr>
        <w:t>.</w:t>
      </w:r>
    </w:p>
    <w:p w14:paraId="7719D5CF" w14:textId="77C29B30"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При збільшенні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iCs/>
          <w:color w:val="1A1718"/>
          <w:sz w:val="28"/>
          <w:szCs w:val="28"/>
        </w:rPr>
        <w:t>зростає</w:t>
      </w:r>
      <w:r w:rsidRPr="00AE0F5A">
        <w:rPr>
          <w:rFonts w:ascii="Times New Roman" w:hAnsi="Times New Roman" w:cs="Times New Roman"/>
          <w:i/>
          <w:iCs/>
          <w:color w:val="1A1718"/>
          <w:sz w:val="28"/>
          <w:szCs w:val="28"/>
        </w:rPr>
        <w:t xml:space="preserve"> </w:t>
      </w:r>
      <w:r w:rsidR="00EB7C71">
        <w:rPr>
          <w:rFonts w:ascii="Times New Roman" w:hAnsi="Times New Roman" w:cs="Times New Roman"/>
          <w:color w:val="1A1718"/>
          <w:sz w:val="28"/>
          <w:szCs w:val="28"/>
        </w:rPr>
        <w:t>швидкість</w:t>
      </w:r>
      <w:r w:rsidRPr="00AE0F5A">
        <w:rPr>
          <w:rFonts w:ascii="Times New Roman" w:hAnsi="Times New Roman" w:cs="Times New Roman"/>
          <w:color w:val="1A1718"/>
          <w:sz w:val="28"/>
          <w:szCs w:val="28"/>
        </w:rPr>
        <w:t xml:space="preserve"> нарахувань, тому що капіталізація відбувається частіше. </w:t>
      </w:r>
    </w:p>
    <w:p w14:paraId="352C56BE" w14:textId="468F2CD8" w:rsidR="00B104AA" w:rsidRPr="00AE0F5A" w:rsidRDefault="00E31847"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Розрахунки за формулою (28</w:t>
      </w:r>
      <w:r w:rsidR="00B104AA" w:rsidRPr="00AE0F5A">
        <w:rPr>
          <w:rFonts w:ascii="Times New Roman" w:hAnsi="Times New Roman" w:cs="Times New Roman"/>
          <w:color w:val="1A1718"/>
          <w:sz w:val="28"/>
          <w:szCs w:val="28"/>
        </w:rPr>
        <w:t>) можна проводити точн</w:t>
      </w:r>
      <w:r w:rsidR="00EB7C71">
        <w:rPr>
          <w:rFonts w:ascii="Times New Roman" w:hAnsi="Times New Roman" w:cs="Times New Roman"/>
          <w:color w:val="1A1718"/>
          <w:sz w:val="28"/>
          <w:szCs w:val="28"/>
        </w:rPr>
        <w:t>им і мішаним способом</w:t>
      </w:r>
      <w:r w:rsidRPr="00AE0F5A">
        <w:rPr>
          <w:rFonts w:ascii="Times New Roman" w:hAnsi="Times New Roman" w:cs="Times New Roman"/>
          <w:color w:val="1A1718"/>
          <w:sz w:val="28"/>
          <w:szCs w:val="28"/>
        </w:rPr>
        <w:t xml:space="preserve"> згідно (27</w:t>
      </w:r>
      <w:r w:rsidR="00B104AA" w:rsidRPr="00AE0F5A">
        <w:rPr>
          <w:rFonts w:ascii="Times New Roman" w:hAnsi="Times New Roman" w:cs="Times New Roman"/>
          <w:color w:val="1A1718"/>
          <w:sz w:val="28"/>
          <w:szCs w:val="28"/>
        </w:rPr>
        <w:t xml:space="preserve">). </w:t>
      </w:r>
    </w:p>
    <w:p w14:paraId="01088A46" w14:textId="1F68049D" w:rsidR="00B104AA" w:rsidRPr="00AE0F5A" w:rsidRDefault="00EB7C71"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hAnsi="Times New Roman" w:cs="Times New Roman"/>
          <w:color w:val="1A1718"/>
          <w:sz w:val="28"/>
          <w:szCs w:val="28"/>
        </w:rPr>
        <w:t>У зв’язку із застосуванням</w:t>
      </w:r>
      <w:r w:rsidR="00B104AA" w:rsidRPr="00AE0F5A">
        <w:rPr>
          <w:rFonts w:ascii="Times New Roman" w:hAnsi="Times New Roman" w:cs="Times New Roman"/>
          <w:color w:val="1A1718"/>
          <w:sz w:val="28"/>
          <w:szCs w:val="28"/>
        </w:rPr>
        <w:t xml:space="preserve"> номінальної ставки, вводять поняття </w:t>
      </w:r>
      <w:r w:rsidR="00B104AA" w:rsidRPr="00AE0F5A">
        <w:rPr>
          <w:rFonts w:ascii="Times New Roman" w:hAnsi="Times New Roman" w:cs="Times New Roman"/>
          <w:iCs/>
          <w:color w:val="1A1718"/>
          <w:sz w:val="28"/>
          <w:szCs w:val="28"/>
        </w:rPr>
        <w:t>ефективної відсоткової ставки</w:t>
      </w:r>
      <w:r w:rsidR="00B104AA" w:rsidRPr="00AE0F5A">
        <w:rPr>
          <w:rFonts w:ascii="Times New Roman" w:hAnsi="Times New Roman" w:cs="Times New Roman"/>
          <w:color w:val="1A1718"/>
          <w:sz w:val="28"/>
          <w:szCs w:val="28"/>
        </w:rPr>
        <w:t xml:space="preserve">, що відповідає даній номінальній. </w:t>
      </w:r>
    </w:p>
    <w:p w14:paraId="3FAD4B57" w14:textId="77777777"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lastRenderedPageBreak/>
        <w:t>Ефективна ставка відсотків</w:t>
      </w:r>
      <w:r w:rsidRPr="00AE0F5A">
        <w:rPr>
          <w:rFonts w:ascii="Times New Roman" w:hAnsi="Times New Roman" w:cs="Times New Roman"/>
          <w:i/>
          <w:iCs/>
          <w:color w:val="1A1718"/>
          <w:sz w:val="28"/>
          <w:szCs w:val="28"/>
        </w:rPr>
        <w:t xml:space="preserve"> – </w:t>
      </w:r>
      <w:r w:rsidRPr="00AE0F5A">
        <w:rPr>
          <w:rFonts w:ascii="Times New Roman" w:hAnsi="Times New Roman" w:cs="Times New Roman"/>
          <w:color w:val="1A1718"/>
          <w:sz w:val="28"/>
          <w:szCs w:val="28"/>
        </w:rPr>
        <w:t xml:space="preserve">це відносний дохід, отриманий за рік, тобто – це дохідність операції у річній ставці відсотків. </w:t>
      </w:r>
    </w:p>
    <w:p w14:paraId="76300D03" w14:textId="77777777"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Нехай </w:t>
      </w:r>
      <w:r w:rsidRPr="00BE6048">
        <w:rPr>
          <w:rFonts w:ascii="Times New Roman" w:hAnsi="Times New Roman" w:cs="Times New Roman"/>
          <w:i/>
          <w:iCs/>
          <w:color w:val="1A1718"/>
          <w:sz w:val="28"/>
          <w:szCs w:val="28"/>
          <w:lang w:val="en-US"/>
        </w:rPr>
        <w:t>j</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номінальна, а </w:t>
      </w:r>
      <w:r w:rsidRPr="00BE6048">
        <w:rPr>
          <w:rFonts w:ascii="Times New Roman" w:hAnsi="Times New Roman" w:cs="Times New Roman"/>
          <w:i/>
          <w:iCs/>
          <w:color w:val="1A1718"/>
          <w:sz w:val="28"/>
          <w:szCs w:val="28"/>
          <w:lang w:val="en-US"/>
        </w:rPr>
        <w:t>i</w:t>
      </w:r>
      <w:r w:rsidRPr="00AE0F5A">
        <w:rPr>
          <w:rFonts w:ascii="Times New Roman" w:hAnsi="Times New Roman" w:cs="Times New Roman"/>
          <w:i/>
          <w:iCs/>
          <w:color w:val="1A1718"/>
          <w:position w:val="-8"/>
          <w:sz w:val="28"/>
          <w:szCs w:val="28"/>
        </w:rPr>
        <w:t xml:space="preserve">е </w:t>
      </w:r>
      <w:r w:rsidRPr="00AE0F5A">
        <w:rPr>
          <w:rFonts w:ascii="Times New Roman" w:hAnsi="Times New Roman" w:cs="Times New Roman"/>
          <w:color w:val="1A1718"/>
          <w:sz w:val="28"/>
          <w:szCs w:val="28"/>
        </w:rPr>
        <w:t xml:space="preserve">– відповідна ефективна ставки. Тоді прирівнюючи множники нарощення маємо: </w:t>
      </w:r>
    </w:p>
    <w:p w14:paraId="37301E72" w14:textId="6F41C276" w:rsidR="00B104AA" w:rsidRPr="00BE6048" w:rsidRDefault="00B104AA"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lang w:val="en-US"/>
        </w:rPr>
      </w:pPr>
      <m:oMathPara>
        <m:oMath>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e</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j</m:t>
                  </m:r>
                </m:num>
                <m:den>
                  <m:r>
                    <w:rPr>
                      <w:rFonts w:ascii="Cambria Math" w:hAnsi="Cambria Math" w:cs="Times New Roman"/>
                      <w:sz w:val="28"/>
                      <w:szCs w:val="28"/>
                      <w:lang w:val="en-US"/>
                    </w:rPr>
                    <m:t>m</m:t>
                  </m:r>
                </m:den>
              </m:f>
              <m:r>
                <w:rPr>
                  <w:rFonts w:ascii="Cambria Math" w:hAnsi="Cambria Math" w:cs="Times New Roman"/>
                  <w:sz w:val="28"/>
                  <w:szCs w:val="28"/>
                  <w:lang w:val="en-US"/>
                </w:rPr>
                <m:t>)</m:t>
              </m:r>
            </m:e>
            <m:sup>
              <m:r>
                <w:rPr>
                  <w:rFonts w:ascii="Cambria Math" w:hAnsi="Cambria Math" w:cs="Times New Roman"/>
                  <w:sz w:val="28"/>
                  <w:szCs w:val="28"/>
                  <w:lang w:val="en-US"/>
                </w:rPr>
                <m:t>m</m:t>
              </m:r>
            </m:sup>
          </m:sSup>
        </m:oMath>
      </m:oMathPara>
    </w:p>
    <w:p w14:paraId="48CE0B19" w14:textId="4B2931BC" w:rsidR="00B104AA" w:rsidRPr="00AE0F5A" w:rsidRDefault="00B104AA" w:rsidP="00AD5478">
      <w:pPr>
        <w:widowControl w:val="0"/>
        <w:autoSpaceDE w:val="0"/>
        <w:autoSpaceDN w:val="0"/>
        <w:adjustRightInd w:val="0"/>
        <w:spacing w:after="240" w:line="300" w:lineRule="atLeast"/>
        <w:ind w:firstLine="851"/>
        <w:rPr>
          <w:rFonts w:ascii="Times New Roman" w:eastAsiaTheme="minorEastAsia" w:hAnsi="Times New Roman" w:cs="Times New Roman"/>
          <w:sz w:val="28"/>
          <w:szCs w:val="28"/>
        </w:rPr>
      </w:pPr>
      <w:r w:rsidRPr="00BE6048">
        <w:rPr>
          <w:rFonts w:ascii="Times New Roman" w:eastAsiaTheme="minorEastAsia" w:hAnsi="Times New Roman" w:cs="Times New Roman"/>
          <w:sz w:val="28"/>
          <w:szCs w:val="28"/>
          <w:lang w:val="uk-UA"/>
        </w:rPr>
        <w:t>Звідси</w:t>
      </w:r>
      <w:r w:rsidRPr="00AE0F5A">
        <w:rPr>
          <w:rFonts w:ascii="Times New Roman" w:eastAsiaTheme="minorEastAsia" w:hAnsi="Times New Roman" w:cs="Times New Roman"/>
          <w:sz w:val="28"/>
          <w:szCs w:val="28"/>
        </w:rPr>
        <w:t>:</w:t>
      </w:r>
    </w:p>
    <w:p w14:paraId="6470819C" w14:textId="30E4BC92" w:rsidR="00B104AA" w:rsidRPr="00AE0F5A" w:rsidRDefault="00860436"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e</m:t>
            </m:r>
          </m:sub>
        </m:sSub>
        <m:r>
          <w:rPr>
            <w:rFonts w:ascii="Cambria Math" w:hAnsi="Cambria Math" w:cs="Times New Roman"/>
            <w:sz w:val="28"/>
            <w:szCs w:val="28"/>
          </w:rPr>
          <m:t>=</m:t>
        </m:r>
        <m:sSup>
          <m:sSupPr>
            <m:ctrlPr>
              <w:rPr>
                <w:rFonts w:ascii="Cambria Math" w:hAnsi="Cambria Math" w:cs="Times New Roman"/>
                <w:i/>
                <w:sz w:val="28"/>
                <w:szCs w:val="28"/>
                <w:lang w:val="en-US"/>
              </w:rPr>
            </m:ctrlPr>
          </m:sSupPr>
          <m:e>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j</m:t>
                </m:r>
              </m:num>
              <m:den>
                <m:r>
                  <w:rPr>
                    <w:rFonts w:ascii="Cambria Math" w:hAnsi="Cambria Math" w:cs="Times New Roman"/>
                    <w:sz w:val="28"/>
                    <w:szCs w:val="28"/>
                    <w:lang w:val="en-US"/>
                  </w:rPr>
                  <m:t>m</m:t>
                </m:r>
              </m:den>
            </m:f>
            <m:r>
              <w:rPr>
                <w:rFonts w:ascii="Cambria Math" w:hAnsi="Cambria Math" w:cs="Times New Roman"/>
                <w:sz w:val="28"/>
                <w:szCs w:val="28"/>
              </w:rPr>
              <m:t>)</m:t>
            </m:r>
          </m:e>
          <m:sup>
            <m:r>
              <w:rPr>
                <w:rFonts w:ascii="Cambria Math" w:hAnsi="Cambria Math" w:cs="Times New Roman"/>
                <w:sz w:val="28"/>
                <w:szCs w:val="28"/>
                <w:lang w:val="en-US"/>
              </w:rPr>
              <m:t>m</m:t>
            </m:r>
          </m:sup>
        </m:sSup>
        <m:r>
          <w:rPr>
            <w:rFonts w:ascii="Cambria Math" w:hAnsi="Cambria Math" w:cs="Times New Roman"/>
            <w:sz w:val="28"/>
            <w:szCs w:val="28"/>
          </w:rPr>
          <m:t>-1</m:t>
        </m:r>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m</m:t>
        </m:r>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en-US"/>
                      </w:rPr>
                      <m:t>e</m:t>
                    </m:r>
                  </m:sub>
                </m:sSub>
                <m:r>
                  <w:rPr>
                    <w:rFonts w:ascii="Cambria Math" w:eastAsiaTheme="minorEastAsia" w:hAnsi="Cambria Math" w:cs="Times New Roman"/>
                    <w:sz w:val="28"/>
                    <w:szCs w:val="28"/>
                  </w:rPr>
                  <m:t>)</m:t>
                </m:r>
              </m:e>
              <m:sup>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lang w:val="en-US"/>
                      </w:rPr>
                      <m:t>m</m:t>
                    </m:r>
                  </m:den>
                </m:f>
              </m:sup>
            </m:sSup>
            <m:r>
              <w:rPr>
                <w:rFonts w:ascii="Cambria Math" w:eastAsiaTheme="minorEastAsia" w:hAnsi="Cambria Math" w:cs="Times New Roman"/>
                <w:sz w:val="28"/>
                <w:szCs w:val="28"/>
              </w:rPr>
              <m:t>-1</m:t>
            </m:r>
          </m:e>
        </m:d>
      </m:oMath>
      <w:r w:rsidR="00E31847"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31847" w:rsidRPr="00AE0F5A">
        <w:rPr>
          <w:rFonts w:ascii="Times New Roman" w:eastAsiaTheme="minorEastAsia" w:hAnsi="Times New Roman" w:cs="Times New Roman"/>
          <w:sz w:val="28"/>
          <w:szCs w:val="28"/>
        </w:rPr>
        <w:t xml:space="preserve"> (30</w:t>
      </w:r>
      <w:r w:rsidR="00B104AA" w:rsidRPr="00AE0F5A">
        <w:rPr>
          <w:rFonts w:ascii="Times New Roman" w:eastAsiaTheme="minorEastAsia" w:hAnsi="Times New Roman" w:cs="Times New Roman"/>
          <w:sz w:val="28"/>
          <w:szCs w:val="28"/>
        </w:rPr>
        <w:t>)</w:t>
      </w:r>
    </w:p>
    <w:p w14:paraId="6C6D62B9" w14:textId="6300F934"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З (26) випливає, що </w:t>
      </w:r>
      <w:r w:rsidRPr="00BE6048">
        <w:rPr>
          <w:rFonts w:ascii="Times New Roman" w:hAnsi="Times New Roman" w:cs="Times New Roman"/>
          <w:i/>
          <w:iCs/>
          <w:color w:val="1A1718"/>
          <w:sz w:val="28"/>
          <w:szCs w:val="28"/>
          <w:lang w:val="en-US"/>
        </w:rPr>
        <w:t>i</w:t>
      </w:r>
      <w:r w:rsidRPr="00AE0F5A">
        <w:rPr>
          <w:rFonts w:ascii="Times New Roman" w:hAnsi="Times New Roman" w:cs="Times New Roman"/>
          <w:i/>
          <w:iCs/>
          <w:color w:val="1A1718"/>
          <w:position w:val="-8"/>
          <w:sz w:val="28"/>
          <w:szCs w:val="28"/>
        </w:rPr>
        <w:t xml:space="preserve">е </w:t>
      </w:r>
      <w:r w:rsidRPr="00AE0F5A">
        <w:rPr>
          <w:rFonts w:ascii="Times New Roman" w:hAnsi="Times New Roman" w:cs="Times New Roman"/>
          <w:color w:val="1A1718"/>
          <w:sz w:val="28"/>
          <w:szCs w:val="28"/>
        </w:rPr>
        <w:t xml:space="preserve">&gt; </w:t>
      </w:r>
      <w:r w:rsidRPr="00BE6048">
        <w:rPr>
          <w:rFonts w:ascii="Times New Roman" w:hAnsi="Times New Roman" w:cs="Times New Roman"/>
          <w:i/>
          <w:iCs/>
          <w:color w:val="1A1718"/>
          <w:sz w:val="28"/>
          <w:szCs w:val="28"/>
          <w:lang w:val="en-US"/>
        </w:rPr>
        <w:t>j</w:t>
      </w:r>
      <w:r w:rsidRPr="00AE0F5A">
        <w:rPr>
          <w:rFonts w:ascii="Times New Roman" w:hAnsi="Times New Roman" w:cs="Times New Roman"/>
          <w:color w:val="1A1718"/>
          <w:sz w:val="28"/>
          <w:szCs w:val="28"/>
        </w:rPr>
        <w:t xml:space="preserve">. </w:t>
      </w:r>
    </w:p>
    <w:p w14:paraId="3B71537C" w14:textId="229674AD" w:rsidR="00B104AA" w:rsidRPr="00AE0F5A" w:rsidRDefault="00B104AA"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 xml:space="preserve">Заміна в угоді номінальної ставки на ефективну не змінює відносин сторін, </w:t>
      </w:r>
      <w:r w:rsidRPr="00AE0F5A">
        <w:rPr>
          <w:rFonts w:ascii="Times New Roman" w:hAnsi="Times New Roman" w:cs="Times New Roman"/>
          <w:color w:val="1A1718"/>
          <w:sz w:val="28"/>
          <w:szCs w:val="28"/>
        </w:rPr>
        <w:t>тому що ці с</w:t>
      </w:r>
      <w:r w:rsidR="00EB7C71">
        <w:rPr>
          <w:rFonts w:ascii="Times New Roman" w:hAnsi="Times New Roman" w:cs="Times New Roman"/>
          <w:color w:val="1A1718"/>
          <w:sz w:val="28"/>
          <w:szCs w:val="28"/>
        </w:rPr>
        <w:t>тавки еквівалентні у фінансових відношеннях</w:t>
      </w:r>
      <w:r w:rsidRPr="00AE0F5A">
        <w:rPr>
          <w:rFonts w:ascii="Times New Roman" w:hAnsi="Times New Roman" w:cs="Times New Roman"/>
          <w:color w:val="1A1718"/>
          <w:sz w:val="28"/>
          <w:szCs w:val="28"/>
        </w:rPr>
        <w:t xml:space="preserve">. </w:t>
      </w:r>
    </w:p>
    <w:p w14:paraId="3D8EB742" w14:textId="259D2725" w:rsidR="00B104AA" w:rsidRPr="00BE6048" w:rsidRDefault="00B104AA" w:rsidP="00AD5478">
      <w:pPr>
        <w:widowControl w:val="0"/>
        <w:autoSpaceDE w:val="0"/>
        <w:autoSpaceDN w:val="0"/>
        <w:adjustRightInd w:val="0"/>
        <w:spacing w:after="240" w:line="300" w:lineRule="atLeast"/>
        <w:ind w:firstLine="851"/>
        <w:rPr>
          <w:rFonts w:ascii="Times New Roman" w:eastAsiaTheme="minorEastAsia" w:hAnsi="Times New Roman" w:cs="Times New Roman"/>
          <w:color w:val="1A1718"/>
          <w:sz w:val="28"/>
          <w:szCs w:val="28"/>
          <w:lang w:val="uk-UA"/>
        </w:rPr>
      </w:pPr>
      <w:r w:rsidRPr="00AE0F5A">
        <w:rPr>
          <w:rFonts w:ascii="Times New Roman" w:hAnsi="Times New Roman" w:cs="Times New Roman"/>
          <w:b/>
          <w:bCs/>
          <w:color w:val="1A1718"/>
          <w:sz w:val="28"/>
          <w:szCs w:val="28"/>
        </w:rPr>
        <w:t xml:space="preserve">Задача про неперервне нарахування процентів. </w:t>
      </w:r>
      <w:r w:rsidRPr="00AE0F5A">
        <w:rPr>
          <w:rFonts w:ascii="Times New Roman" w:hAnsi="Times New Roman" w:cs="Times New Roman"/>
          <w:color w:val="1A1718"/>
          <w:sz w:val="28"/>
          <w:szCs w:val="28"/>
        </w:rPr>
        <w:t xml:space="preserve">На яку величину зросте капітал </w:t>
      </w:r>
      <w:r w:rsidRPr="00BE6048">
        <w:rPr>
          <w:rFonts w:ascii="Times New Roman" w:hAnsi="Times New Roman" w:cs="Times New Roman"/>
          <w:i/>
          <w:iCs/>
          <w:color w:val="1A1718"/>
          <w:sz w:val="28"/>
          <w:szCs w:val="28"/>
          <w:lang w:val="en-US"/>
        </w:rPr>
        <w:t>K</w:t>
      </w:r>
      <w:r w:rsidRPr="00AE0F5A">
        <w:rPr>
          <w:rFonts w:ascii="Times New Roman" w:hAnsi="Times New Roman" w:cs="Times New Roman"/>
          <w:i/>
          <w:iCs/>
          <w:color w:val="1A1718"/>
          <w:position w:val="-8"/>
          <w:sz w:val="28"/>
          <w:szCs w:val="28"/>
        </w:rPr>
        <w:t>0</w:t>
      </w:r>
      <w:r w:rsidRPr="00AE0F5A">
        <w:rPr>
          <w:rFonts w:ascii="Times New Roman" w:hAnsi="Times New Roman" w:cs="Times New Roman"/>
          <w:color w:val="1A1718"/>
          <w:sz w:val="28"/>
          <w:szCs w:val="28"/>
        </w:rPr>
        <w:t xml:space="preserve">, через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років при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рі</w:t>
      </w:r>
      <w:r w:rsidR="00EB7C71">
        <w:rPr>
          <w:rFonts w:ascii="Times New Roman" w:hAnsi="Times New Roman" w:cs="Times New Roman"/>
          <w:color w:val="1A1718"/>
          <w:sz w:val="28"/>
          <w:szCs w:val="28"/>
        </w:rPr>
        <w:t>чних, якщо нарахування відсотків</w:t>
      </w:r>
      <w:r w:rsidRPr="00AE0F5A">
        <w:rPr>
          <w:rFonts w:ascii="Times New Roman" w:hAnsi="Times New Roman" w:cs="Times New Roman"/>
          <w:color w:val="1A1718"/>
          <w:sz w:val="28"/>
          <w:szCs w:val="28"/>
        </w:rPr>
        <w:t xml:space="preserve"> здійснюють д</w:t>
      </w:r>
      <w:r w:rsidR="00EB7C71">
        <w:rPr>
          <w:rFonts w:ascii="Times New Roman" w:hAnsi="Times New Roman" w:cs="Times New Roman"/>
          <w:color w:val="1A1718"/>
          <w:sz w:val="28"/>
          <w:szCs w:val="28"/>
        </w:rPr>
        <w:t>екурсивним методом – відсотковий</w:t>
      </w:r>
      <w:r w:rsidRPr="00AE0F5A">
        <w:rPr>
          <w:rFonts w:ascii="Times New Roman" w:hAnsi="Times New Roman" w:cs="Times New Roman"/>
          <w:color w:val="1A1718"/>
          <w:sz w:val="28"/>
          <w:szCs w:val="28"/>
        </w:rPr>
        <w:t xml:space="preserve"> платіж на раховується і додається до капіталу в кінці кожного розрахункового періоду.</w:t>
      </w:r>
      <w:r w:rsidR="00D471CC" w:rsidRPr="00AE0F5A">
        <w:rPr>
          <w:rFonts w:ascii="Times New Roman" w:hAnsi="Times New Roman" w:cs="Times New Roman"/>
          <w:color w:val="1A1718"/>
          <w:sz w:val="28"/>
          <w:szCs w:val="28"/>
        </w:rPr>
        <w:t xml:space="preserve"> Декурсивне нарахування </w:t>
      </w:r>
      <w:r w:rsidR="00D471CC">
        <w:rPr>
          <w:rFonts w:ascii="Times New Roman" w:hAnsi="Times New Roman" w:cs="Times New Roman"/>
          <w:color w:val="1A1718"/>
          <w:sz w:val="28"/>
          <w:szCs w:val="28"/>
          <w:lang w:val="uk-UA"/>
        </w:rPr>
        <w:t>відсотку</w:t>
      </w:r>
      <w:r w:rsidR="00EB7C71">
        <w:rPr>
          <w:rFonts w:ascii="Times New Roman" w:hAnsi="Times New Roman" w:cs="Times New Roman"/>
          <w:color w:val="1A1718"/>
          <w:sz w:val="28"/>
          <w:szCs w:val="28"/>
        </w:rPr>
        <w:t xml:space="preserve"> найбільш поширене у</w:t>
      </w:r>
      <w:r w:rsidRPr="00AE0F5A">
        <w:rPr>
          <w:rFonts w:ascii="Times New Roman" w:hAnsi="Times New Roman" w:cs="Times New Roman"/>
          <w:color w:val="1A1718"/>
          <w:sz w:val="28"/>
          <w:szCs w:val="28"/>
        </w:rPr>
        <w:t xml:space="preserve"> світовій практиці. Очевидно,що</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при </w:t>
      </w:r>
      <w:r w:rsidRPr="00AE0F5A">
        <w:rPr>
          <w:rFonts w:ascii="Times New Roman" w:hAnsi="Times New Roman" w:cs="Times New Roman"/>
          <w:i/>
          <w:iCs/>
          <w:color w:val="1A1718"/>
          <w:sz w:val="28"/>
          <w:szCs w:val="28"/>
        </w:rPr>
        <w:t>р%</w:t>
      </w:r>
      <w:r w:rsidR="00E31847"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річних</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розмір</w:t>
      </w:r>
      <w:r w:rsidR="00E31847" w:rsidRPr="00AE0F5A">
        <w:rPr>
          <w:rFonts w:ascii="Times New Roman" w:hAnsi="Times New Roman" w:cs="Times New Roman"/>
          <w:color w:val="1A1718"/>
          <w:sz w:val="28"/>
          <w:szCs w:val="28"/>
        </w:rPr>
        <w:t xml:space="preserve"> </w:t>
      </w:r>
      <w:r w:rsidR="00EB7C71">
        <w:rPr>
          <w:rFonts w:ascii="Times New Roman" w:hAnsi="Times New Roman" w:cs="Times New Roman"/>
          <w:color w:val="1A1718"/>
          <w:sz w:val="28"/>
          <w:szCs w:val="28"/>
        </w:rPr>
        <w:t>капіталу</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щорічно</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буде</w:t>
      </w:r>
      <w:r w:rsidR="00E31847"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збільшу</w:t>
      </w:r>
      <w:r w:rsidRPr="00BE6048">
        <w:rPr>
          <w:rFonts w:ascii="Times New Roman" w:hAnsi="Times New Roman" w:cs="Times New Roman"/>
          <w:color w:val="1A1718"/>
          <w:sz w:val="28"/>
          <w:szCs w:val="28"/>
          <w:lang w:val="uk-UA"/>
        </w:rPr>
        <w:t xml:space="preserve">ватися в </w:t>
      </w:r>
      <m:oMath>
        <m:r>
          <w:rPr>
            <w:rFonts w:ascii="Cambria Math" w:hAnsi="Cambria Math" w:cs="Times New Roman"/>
            <w:color w:val="1A1718"/>
            <w:sz w:val="28"/>
            <w:szCs w:val="28"/>
            <w:lang w:val="uk-UA"/>
          </w:rPr>
          <m:t>(1+</m:t>
        </m:r>
        <m:f>
          <m:fPr>
            <m:ctrlPr>
              <w:rPr>
                <w:rFonts w:ascii="Cambria Math" w:hAnsi="Cambria Math" w:cs="Times New Roman"/>
                <w:i/>
                <w:color w:val="1A1718"/>
                <w:sz w:val="28"/>
                <w:szCs w:val="28"/>
                <w:lang w:val="uk-UA"/>
              </w:rPr>
            </m:ctrlPr>
          </m:fPr>
          <m:num>
            <m:r>
              <w:rPr>
                <w:rFonts w:ascii="Cambria Math" w:hAnsi="Cambria Math" w:cs="Times New Roman"/>
                <w:color w:val="1A1718"/>
                <w:sz w:val="28"/>
                <w:szCs w:val="28"/>
                <w:lang w:val="uk-UA"/>
              </w:rPr>
              <m:t>p</m:t>
            </m:r>
          </m:num>
          <m:den>
            <m:r>
              <w:rPr>
                <w:rFonts w:ascii="Cambria Math" w:hAnsi="Cambria Math" w:cs="Times New Roman"/>
                <w:color w:val="1A1718"/>
                <w:sz w:val="28"/>
                <w:szCs w:val="28"/>
                <w:lang w:val="uk-UA"/>
              </w:rPr>
              <m:t>100</m:t>
            </m:r>
          </m:den>
        </m:f>
        <m:r>
          <w:rPr>
            <w:rFonts w:ascii="Cambria Math" w:hAnsi="Cambria Math" w:cs="Times New Roman"/>
            <w:color w:val="1A1718"/>
            <w:sz w:val="28"/>
            <w:szCs w:val="28"/>
            <w:lang w:val="uk-UA"/>
          </w:rPr>
          <m:t>)</m:t>
        </m:r>
      </m:oMath>
      <w:r w:rsidR="00BB3C02" w:rsidRPr="00BE6048">
        <w:rPr>
          <w:rFonts w:ascii="Times New Roman" w:eastAsiaTheme="minorEastAsia" w:hAnsi="Times New Roman" w:cs="Times New Roman"/>
          <w:color w:val="1A1718"/>
          <w:sz w:val="28"/>
          <w:szCs w:val="28"/>
          <w:lang w:val="uk-UA"/>
        </w:rPr>
        <w:t xml:space="preserve"> раз, тобто в кінці </w:t>
      </w:r>
      <w:r w:rsidR="00BB3C02" w:rsidRPr="00BE6048">
        <w:rPr>
          <w:rFonts w:ascii="Times New Roman" w:eastAsiaTheme="minorEastAsia" w:hAnsi="Times New Roman" w:cs="Times New Roman"/>
          <w:color w:val="1A1718"/>
          <w:sz w:val="28"/>
          <w:szCs w:val="28"/>
          <w:lang w:val="en-US"/>
        </w:rPr>
        <w:t>n</w:t>
      </w:r>
      <w:r w:rsidR="00BB3C02" w:rsidRPr="00AE0F5A">
        <w:rPr>
          <w:rFonts w:ascii="Times New Roman" w:eastAsiaTheme="minorEastAsia" w:hAnsi="Times New Roman" w:cs="Times New Roman"/>
          <w:color w:val="1A1718"/>
          <w:sz w:val="28"/>
          <w:szCs w:val="28"/>
        </w:rPr>
        <w:t>-</w:t>
      </w:r>
      <w:r w:rsidR="00EB7C71">
        <w:rPr>
          <w:rFonts w:ascii="Times New Roman" w:eastAsiaTheme="minorEastAsia" w:hAnsi="Times New Roman" w:cs="Times New Roman"/>
          <w:color w:val="1A1718"/>
          <w:sz w:val="28"/>
          <w:szCs w:val="28"/>
          <w:lang w:val="uk-UA"/>
        </w:rPr>
        <w:t>го року будемо мати</w:t>
      </w:r>
    </w:p>
    <w:p w14:paraId="2B1231B5" w14:textId="7B8B883C" w:rsidR="00BB3C02" w:rsidRPr="00BE6048" w:rsidRDefault="00860436" w:rsidP="00AD5478">
      <w:pPr>
        <w:widowControl w:val="0"/>
        <w:autoSpaceDE w:val="0"/>
        <w:autoSpaceDN w:val="0"/>
        <w:adjustRightInd w:val="0"/>
        <w:spacing w:after="240" w:line="300" w:lineRule="atLeast"/>
        <w:ind w:firstLine="851"/>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100</m:t>
                  </m:r>
                </m:den>
              </m:f>
              <m:r>
                <w:rPr>
                  <w:rFonts w:ascii="Cambria Math" w:hAnsi="Cambria Math" w:cs="Times New Roman"/>
                  <w:sz w:val="28"/>
                  <w:szCs w:val="28"/>
                  <w:lang w:val="uk-UA"/>
                </w:rPr>
                <m:t>)</m:t>
              </m:r>
            </m:e>
            <m:sup>
              <m:r>
                <w:rPr>
                  <w:rFonts w:ascii="Cambria Math" w:hAnsi="Cambria Math" w:cs="Times New Roman"/>
                  <w:sz w:val="28"/>
                  <w:szCs w:val="28"/>
                  <w:lang w:val="uk-UA"/>
                </w:rPr>
                <m:t>n</m:t>
              </m:r>
            </m:sup>
          </m:sSup>
        </m:oMath>
      </m:oMathPara>
    </w:p>
    <w:p w14:paraId="22804EDB" w14:textId="29A5A60F" w:rsidR="00BB3C02" w:rsidRPr="00AE0F5A" w:rsidRDefault="00BB3C02" w:rsidP="00AD5478">
      <w:pPr>
        <w:widowControl w:val="0"/>
        <w:autoSpaceDE w:val="0"/>
        <w:autoSpaceDN w:val="0"/>
        <w:adjustRightInd w:val="0"/>
        <w:spacing w:after="240" w:line="300" w:lineRule="atLeast"/>
        <w:rPr>
          <w:rFonts w:ascii="Times New Roman" w:hAnsi="Times New Roman" w:cs="Times New Roman"/>
          <w:color w:val="1A1718"/>
          <w:sz w:val="28"/>
          <w:szCs w:val="28"/>
        </w:rPr>
      </w:pPr>
      <w:r w:rsidRPr="00AE0F5A">
        <w:rPr>
          <w:rFonts w:ascii="Times New Roman" w:hAnsi="Times New Roman" w:cs="Times New Roman"/>
          <w:color w:val="1A1718"/>
          <w:sz w:val="28"/>
          <w:szCs w:val="28"/>
        </w:rPr>
        <w:t>де:</w:t>
      </w:r>
      <m:oMath>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100</m:t>
            </m:r>
          </m:den>
        </m:f>
      </m:oMath>
      <w:r w:rsidRPr="00AE0F5A">
        <w:rPr>
          <w:rFonts w:ascii="Times New Roman" w:hAnsi="Times New Roman" w:cs="Times New Roman"/>
          <w:color w:val="1A1718"/>
          <w:sz w:val="28"/>
          <w:szCs w:val="28"/>
        </w:rPr>
        <w:t xml:space="preserve"> – процентна ставка, виражена в десяткових дробах. </w:t>
      </w:r>
    </w:p>
    <w:p w14:paraId="36CD1C16" w14:textId="7B0793F5" w:rsidR="00BB3C02" w:rsidRPr="00AE0F5A" w:rsidRDefault="00860436" w:rsidP="00AD5478">
      <w:pPr>
        <w:widowControl w:val="0"/>
        <w:autoSpaceDE w:val="0"/>
        <w:autoSpaceDN w:val="0"/>
        <w:adjustRightInd w:val="0"/>
        <w:spacing w:after="240" w:line="260" w:lineRule="atLeast"/>
        <w:rPr>
          <w:rFonts w:ascii="Times New Roman" w:hAnsi="Times New Roman" w:cs="Times New Roman"/>
          <w:color w:val="1A1718"/>
          <w:sz w:val="28"/>
          <w:szCs w:val="28"/>
        </w:rPr>
      </w:pPr>
      <m:oMath>
        <m:d>
          <m:dPr>
            <m:ctrlPr>
              <w:rPr>
                <w:rFonts w:ascii="Cambria Math" w:hAnsi="Cambria Math" w:cs="Times New Roman"/>
                <w:i/>
                <w:sz w:val="28"/>
                <w:szCs w:val="28"/>
                <w:lang w:val="uk-UA"/>
              </w:rPr>
            </m:ctrlPr>
          </m:d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100</m:t>
                </m:r>
              </m:den>
            </m:f>
          </m:e>
        </m:d>
      </m:oMath>
      <w:r w:rsidR="00EB7C71">
        <w:rPr>
          <w:rFonts w:ascii="Times New Roman" w:eastAsiaTheme="minorEastAsia" w:hAnsi="Times New Roman" w:cs="Times New Roman"/>
          <w:sz w:val="28"/>
          <w:szCs w:val="28"/>
          <w:lang w:val="uk-UA"/>
        </w:rPr>
        <w:t xml:space="preserve"> </w:t>
      </w:r>
      <w:r w:rsidR="00BB3C02" w:rsidRPr="00AE0F5A">
        <w:rPr>
          <w:rFonts w:ascii="Times New Roman" w:hAnsi="Times New Roman" w:cs="Times New Roman"/>
          <w:color w:val="1A1718"/>
          <w:sz w:val="28"/>
          <w:szCs w:val="28"/>
        </w:rPr>
        <w:t>складний декурсивний коефіцієнт. </w:t>
      </w:r>
    </w:p>
    <w:p w14:paraId="7DBF6809" w14:textId="19C6157F" w:rsidR="00BB3C02" w:rsidRPr="00AE0F5A" w:rsidRDefault="00BB3C02" w:rsidP="00AD5478">
      <w:pPr>
        <w:widowControl w:val="0"/>
        <w:autoSpaceDE w:val="0"/>
        <w:autoSpaceDN w:val="0"/>
        <w:adjustRightInd w:val="0"/>
        <w:spacing w:after="240" w:line="26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Капітал </w:t>
      </w:r>
      <w:r w:rsidRPr="00BE6048">
        <w:rPr>
          <w:rFonts w:ascii="Times New Roman" w:hAnsi="Times New Roman" w:cs="Times New Roman"/>
          <w:i/>
          <w:iCs/>
          <w:color w:val="1A1718"/>
          <w:sz w:val="28"/>
          <w:szCs w:val="28"/>
          <w:lang w:val="en-US"/>
        </w:rPr>
        <w:t>K</w:t>
      </w:r>
      <w:r w:rsidRPr="00AE0F5A">
        <w:rPr>
          <w:rFonts w:ascii="Times New Roman" w:hAnsi="Times New Roman" w:cs="Times New Roman"/>
          <w:i/>
          <w:iCs/>
          <w:color w:val="1A1718"/>
          <w:position w:val="-8"/>
          <w:sz w:val="28"/>
          <w:szCs w:val="28"/>
        </w:rPr>
        <w:t xml:space="preserve">0 </w:t>
      </w:r>
      <w:r w:rsidRPr="00AE0F5A">
        <w:rPr>
          <w:rFonts w:ascii="Times New Roman" w:hAnsi="Times New Roman" w:cs="Times New Roman"/>
          <w:color w:val="1A1718"/>
          <w:sz w:val="28"/>
          <w:szCs w:val="28"/>
        </w:rPr>
        <w:t>при річном</w:t>
      </w:r>
      <w:r w:rsidR="00EB7C71">
        <w:rPr>
          <w:rFonts w:ascii="Times New Roman" w:hAnsi="Times New Roman" w:cs="Times New Roman"/>
          <w:color w:val="1A1718"/>
          <w:sz w:val="28"/>
          <w:szCs w:val="28"/>
        </w:rPr>
        <w:t xml:space="preserve">у нарахуванні складних </w:t>
      </w:r>
      <w:r w:rsidR="00EB7C71">
        <w:rPr>
          <w:rFonts w:ascii="Times New Roman" w:hAnsi="Times New Roman" w:cs="Times New Roman"/>
          <w:color w:val="1A1718"/>
          <w:sz w:val="28"/>
          <w:szCs w:val="28"/>
          <w:lang w:val="uk-UA"/>
        </w:rPr>
        <w:t>відсотків</w:t>
      </w:r>
      <w:r w:rsidRPr="00AE0F5A">
        <w:rPr>
          <w:rFonts w:ascii="Times New Roman" w:hAnsi="Times New Roman" w:cs="Times New Roman"/>
          <w:color w:val="1A1718"/>
          <w:sz w:val="28"/>
          <w:szCs w:val="28"/>
        </w:rPr>
        <w:t xml:space="preserve"> згідно ставки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через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років зросте до величини </w:t>
      </w:r>
      <w:r w:rsidRPr="00BE6048">
        <w:rPr>
          <w:rFonts w:ascii="Times New Roman" w:hAnsi="Times New Roman" w:cs="Times New Roman"/>
          <w:i/>
          <w:iCs/>
          <w:color w:val="1A1718"/>
          <w:sz w:val="28"/>
          <w:szCs w:val="28"/>
          <w:lang w:val="en-US"/>
        </w:rPr>
        <w:t>K</w:t>
      </w:r>
      <w:r w:rsidRPr="00BE6048">
        <w:rPr>
          <w:rFonts w:ascii="Times New Roman" w:hAnsi="Times New Roman" w:cs="Times New Roman"/>
          <w:i/>
          <w:iCs/>
          <w:color w:val="1A1718"/>
          <w:position w:val="-8"/>
          <w:sz w:val="28"/>
          <w:szCs w:val="28"/>
          <w:lang w:val="en-US"/>
        </w:rPr>
        <w:t>n</w:t>
      </w:r>
      <w:r w:rsidR="00EB7C71">
        <w:rPr>
          <w:rFonts w:ascii="Times New Roman" w:hAnsi="Times New Roman" w:cs="Times New Roman"/>
          <w:color w:val="1A1718"/>
          <w:sz w:val="28"/>
          <w:szCs w:val="28"/>
        </w:rPr>
        <w:t>. Якщо відсотки нараховують</w:t>
      </w:r>
      <w:r w:rsidRPr="00AE0F5A">
        <w:rPr>
          <w:rFonts w:ascii="Times New Roman" w:hAnsi="Times New Roman" w:cs="Times New Roman"/>
          <w:color w:val="1A1718"/>
          <w:sz w:val="28"/>
          <w:szCs w:val="28"/>
        </w:rPr>
        <w:t xml:space="preserve"> не один раз на рік, а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раз, при тому ж щорічному прирості </w:t>
      </w:r>
      <w:r w:rsidRPr="00AE0F5A">
        <w:rPr>
          <w:rFonts w:ascii="Times New Roman" w:hAnsi="Times New Roman" w:cs="Times New Roman"/>
          <w:i/>
          <w:iCs/>
          <w:color w:val="1A1718"/>
          <w:sz w:val="28"/>
          <w:szCs w:val="28"/>
        </w:rPr>
        <w:t>р%</w:t>
      </w:r>
      <w:r w:rsidR="00EB7C71">
        <w:rPr>
          <w:rFonts w:ascii="Times New Roman" w:hAnsi="Times New Roman" w:cs="Times New Roman"/>
          <w:color w:val="1A1718"/>
          <w:sz w:val="28"/>
          <w:szCs w:val="28"/>
        </w:rPr>
        <w:t>, відсоток</w:t>
      </w:r>
      <w:r w:rsidRPr="00AE0F5A">
        <w:rPr>
          <w:rFonts w:ascii="Times New Roman" w:hAnsi="Times New Roman" w:cs="Times New Roman"/>
          <w:color w:val="1A1718"/>
          <w:sz w:val="28"/>
          <w:szCs w:val="28"/>
        </w:rPr>
        <w:t xml:space="preserve"> нарахування за</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oMath>
      <w:r w:rsidRPr="00AE0F5A">
        <w:rPr>
          <w:rFonts w:ascii="Times New Roman" w:hAnsi="Times New Roman" w:cs="Times New Roman"/>
          <w:color w:val="1A1718"/>
          <w:sz w:val="28"/>
          <w:szCs w:val="28"/>
        </w:rPr>
        <w:t xml:space="preserve"> частину року складе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m</m:t>
            </m:r>
          </m:den>
        </m:f>
      </m:oMath>
      <w:r w:rsidRPr="00BE6048">
        <w:rPr>
          <w:rFonts w:ascii="Times New Roman" w:eastAsiaTheme="minorEastAsia" w:hAnsi="Times New Roman" w:cs="Times New Roman"/>
          <w:sz w:val="28"/>
          <w:szCs w:val="28"/>
          <w:lang w:val="uk-UA"/>
        </w:rPr>
        <w:t>%</w:t>
      </w:r>
      <w:r w:rsidR="00EB7C71">
        <w:rPr>
          <w:rFonts w:ascii="Times New Roman" w:hAnsi="Times New Roman" w:cs="Times New Roman"/>
          <w:color w:val="1A1718"/>
          <w:sz w:val="28"/>
          <w:szCs w:val="28"/>
        </w:rPr>
        <w:t xml:space="preserve"> а розмір капіталу</w:t>
      </w:r>
      <w:r w:rsidRPr="00AE0F5A">
        <w:rPr>
          <w:rFonts w:ascii="Times New Roman" w:hAnsi="Times New Roman" w:cs="Times New Roman"/>
          <w:color w:val="1A1718"/>
          <w:sz w:val="28"/>
          <w:szCs w:val="28"/>
        </w:rPr>
        <w:t xml:space="preserve"> за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років при </w:t>
      </w:r>
      <w:r w:rsidR="00E50B59">
        <w:rPr>
          <w:rFonts w:ascii="Times New Roman" w:hAnsi="Times New Roman" w:cs="Times New Roman"/>
          <w:i/>
          <w:iCs/>
          <w:color w:val="1A1718"/>
          <w:sz w:val="28"/>
          <w:szCs w:val="28"/>
          <w:lang w:val="en-US"/>
        </w:rPr>
        <w:t>m</w:t>
      </w:r>
      <w:r w:rsidRPr="00BE6048">
        <w:rPr>
          <w:rFonts w:ascii="Times New Roman" w:hAnsi="Times New Roman" w:cs="Times New Roman"/>
          <w:i/>
          <w:iCs/>
          <w:color w:val="1A1718"/>
          <w:sz w:val="28"/>
          <w:szCs w:val="28"/>
          <w:lang w:val="en-US"/>
        </w:rPr>
        <w:t>n</w:t>
      </w:r>
      <w:r w:rsidR="00E50B59"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нарахуваннях складе </w:t>
      </w:r>
    </w:p>
    <w:p w14:paraId="68EFB3CF" w14:textId="39EC85CC" w:rsidR="00BB3C02" w:rsidRPr="00BE6048" w:rsidRDefault="00860436" w:rsidP="00AD5478">
      <w:pPr>
        <w:widowControl w:val="0"/>
        <w:autoSpaceDE w:val="0"/>
        <w:autoSpaceDN w:val="0"/>
        <w:adjustRightInd w:val="0"/>
        <w:spacing w:after="240" w:line="300" w:lineRule="atLeast"/>
        <w:ind w:firstLine="851"/>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uk-UA"/>
                </w:rPr>
                <m:t>mn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100m</m:t>
                  </m:r>
                </m:den>
              </m:f>
              <m:r>
                <w:rPr>
                  <w:rFonts w:ascii="Cambria Math" w:hAnsi="Cambria Math" w:cs="Times New Roman"/>
                  <w:sz w:val="28"/>
                  <w:szCs w:val="28"/>
                  <w:lang w:val="uk-UA"/>
                </w:rPr>
                <m:t>)</m:t>
              </m:r>
            </m:e>
            <m:sup>
              <m:r>
                <w:rPr>
                  <w:rFonts w:ascii="Cambria Math" w:hAnsi="Cambria Math" w:cs="Times New Roman"/>
                  <w:sz w:val="28"/>
                  <w:szCs w:val="28"/>
                  <w:lang w:val="uk-UA"/>
                </w:rPr>
                <m:t>mn</m:t>
              </m:r>
            </m:sup>
          </m:sSup>
        </m:oMath>
      </m:oMathPara>
    </w:p>
    <w:p w14:paraId="76FE8235" w14:textId="16158B0C" w:rsidR="00BB3C02" w:rsidRPr="00AE0F5A" w:rsidRDefault="00BB3C02"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Покладемо, що проценти нараховуються кожні півроку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00EB7C71">
        <w:rPr>
          <w:rFonts w:ascii="Times New Roman" w:hAnsi="Times New Roman" w:cs="Times New Roman"/>
          <w:color w:val="1A1718"/>
          <w:sz w:val="28"/>
          <w:szCs w:val="28"/>
        </w:rPr>
        <w:t>= 2), кожен</w:t>
      </w:r>
      <w:r w:rsidRPr="00AE0F5A">
        <w:rPr>
          <w:rFonts w:ascii="Times New Roman" w:hAnsi="Times New Roman" w:cs="Times New Roman"/>
          <w:color w:val="1A1718"/>
          <w:sz w:val="28"/>
          <w:szCs w:val="28"/>
        </w:rPr>
        <w:t xml:space="preserve"> квартал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4), щомісячно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12), ко</w:t>
      </w:r>
      <w:r w:rsidR="00EB7C71">
        <w:rPr>
          <w:rFonts w:ascii="Times New Roman" w:hAnsi="Times New Roman" w:cs="Times New Roman"/>
          <w:color w:val="1A1718"/>
          <w:sz w:val="28"/>
          <w:szCs w:val="28"/>
        </w:rPr>
        <w:t>жен</w:t>
      </w:r>
      <w:r w:rsidRPr="00AE0F5A">
        <w:rPr>
          <w:rFonts w:ascii="Times New Roman" w:hAnsi="Times New Roman" w:cs="Times New Roman"/>
          <w:color w:val="1A1718"/>
          <w:sz w:val="28"/>
          <w:szCs w:val="28"/>
        </w:rPr>
        <w:t xml:space="preserve"> день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365), кожний час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8760) і т.д. неперервно (</w:t>
      </w:r>
      <w:r w:rsidRPr="00BE6048">
        <w:rPr>
          <w:rFonts w:ascii="Times New Roman" w:hAnsi="Times New Roman" w:cs="Times New Roman"/>
          <w:i/>
          <w:iCs/>
          <w:color w:val="1A1718"/>
          <w:sz w:val="28"/>
          <w:szCs w:val="28"/>
          <w:lang w:val="en-US"/>
        </w:rPr>
        <w:t>m</w:t>
      </w:r>
      <w:r w:rsidRPr="00AE0F5A">
        <w:rPr>
          <w:rFonts w:ascii="Times New Roman" w:hAnsi="Times New Roman" w:cs="Times New Roman"/>
          <w:i/>
          <w:iCs/>
          <w:color w:val="1A1718"/>
          <w:sz w:val="28"/>
          <w:szCs w:val="28"/>
        </w:rPr>
        <w:t xml:space="preserve"> </w:t>
      </w:r>
      <w:r w:rsidR="00E50B59" w:rsidRPr="00AE0F5A">
        <w:rPr>
          <w:rFonts w:ascii="Times New Roman" w:hAnsi="Times New Roman" w:cs="Times New Roman"/>
          <w:color w:val="1A1718"/>
          <w:sz w:val="28"/>
          <w:szCs w:val="28"/>
        </w:rPr>
        <w:t>→</w:t>
      </w:r>
      <w:r w:rsidR="00E50B59">
        <w:rPr>
          <w:rFonts w:ascii="Times New Roman" w:hAnsi="Times New Roman" w:cs="Times New Roman"/>
          <w:color w:val="1A1718"/>
          <w:sz w:val="28"/>
          <w:szCs w:val="28"/>
          <w:lang w:val="en-US"/>
        </w:rPr>
        <w:t></w:t>
      </w:r>
      <m:oMath>
        <m:r>
          <w:rPr>
            <w:rFonts w:ascii="Cambria Math" w:hAnsi="Cambria Math" w:cs="Times New Roman"/>
            <w:color w:val="1A1718"/>
            <w:sz w:val="28"/>
            <w:szCs w:val="28"/>
          </w:rPr>
          <m:t>∞</m:t>
        </m:r>
      </m:oMath>
      <w:r w:rsidR="00EB7C71">
        <w:rPr>
          <w:rFonts w:ascii="Times New Roman" w:hAnsi="Times New Roman" w:cs="Times New Roman"/>
          <w:color w:val="1A1718"/>
          <w:sz w:val="28"/>
          <w:szCs w:val="28"/>
        </w:rPr>
        <w:t xml:space="preserve">). </w:t>
      </w:r>
    </w:p>
    <w:p w14:paraId="1CD62DA2" w14:textId="0DDC1AFD" w:rsidR="00BB3C02" w:rsidRPr="00AE0F5A" w:rsidRDefault="00BB3C02"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lastRenderedPageBreak/>
        <w:t>Якщо число розрахункових періодів пр</w:t>
      </w:r>
      <w:r w:rsidR="00EB7C71">
        <w:rPr>
          <w:rFonts w:ascii="Times New Roman" w:hAnsi="Times New Roman" w:cs="Times New Roman"/>
          <w:color w:val="1A1718"/>
          <w:sz w:val="28"/>
          <w:szCs w:val="28"/>
        </w:rPr>
        <w:t>ямує до нескінченності, то можемо</w:t>
      </w:r>
      <w:r w:rsidRPr="00AE0F5A">
        <w:rPr>
          <w:rFonts w:ascii="Times New Roman" w:hAnsi="Times New Roman" w:cs="Times New Roman"/>
          <w:color w:val="1A1718"/>
          <w:sz w:val="28"/>
          <w:szCs w:val="28"/>
        </w:rPr>
        <w:t xml:space="preserve"> стверджувати, що період розрахунку прямує до нуля. </w:t>
      </w:r>
    </w:p>
    <w:p w14:paraId="5FA1556C" w14:textId="19C816A0" w:rsidR="00BB3C02" w:rsidRPr="00AE0F5A" w:rsidRDefault="00BB3C02"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Знайдемо</w:t>
      </w:r>
      <w:r w:rsidR="00E50B59"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границю</w:t>
      </w:r>
      <w:r w:rsidR="00E50B59"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величини</w:t>
      </w:r>
      <w:r w:rsidR="00E50B59" w:rsidRPr="00AE0F5A">
        <w:rPr>
          <w:rFonts w:ascii="Times New Roman" w:hAnsi="Times New Roman" w:cs="Times New Roman"/>
          <w:color w:val="1A1718"/>
          <w:sz w:val="28"/>
          <w:szCs w:val="28"/>
        </w:rPr>
        <w:t xml:space="preserve"> </w:t>
      </w:r>
      <w:r w:rsidRPr="00AE0F5A">
        <w:rPr>
          <w:rFonts w:ascii="Times New Roman" w:hAnsi="Times New Roman" w:cs="Times New Roman"/>
          <w:i/>
          <w:iCs/>
          <w:color w:val="1A1718"/>
          <w:sz w:val="28"/>
          <w:szCs w:val="28"/>
        </w:rPr>
        <w:t>К</w:t>
      </w:r>
      <w:r w:rsidRPr="00BE6048">
        <w:rPr>
          <w:rFonts w:ascii="Times New Roman" w:hAnsi="Times New Roman" w:cs="Times New Roman"/>
          <w:i/>
          <w:iCs/>
          <w:color w:val="1A1718"/>
          <w:position w:val="-8"/>
          <w:sz w:val="28"/>
          <w:szCs w:val="28"/>
          <w:lang w:val="en-US"/>
        </w:rPr>
        <w:t>mn</w:t>
      </w:r>
      <w:r w:rsidRPr="00AE0F5A">
        <w:rPr>
          <w:rFonts w:ascii="Times New Roman" w:hAnsi="Times New Roman" w:cs="Times New Roman"/>
          <w:i/>
          <w:iCs/>
          <w:color w:val="1A1718"/>
          <w:position w:val="-8"/>
          <w:sz w:val="28"/>
          <w:szCs w:val="28"/>
        </w:rPr>
        <w:t xml:space="preserve"> </w:t>
      </w:r>
      <w:r w:rsidR="00EB7C71">
        <w:rPr>
          <w:rFonts w:ascii="Times New Roman" w:hAnsi="Times New Roman" w:cs="Times New Roman"/>
          <w:color w:val="1A1718"/>
          <w:sz w:val="28"/>
          <w:szCs w:val="28"/>
        </w:rPr>
        <w:t xml:space="preserve">, </w:t>
      </w:r>
      <w:r w:rsidR="00EB7C71">
        <w:rPr>
          <w:rFonts w:ascii="Times New Roman" w:hAnsi="Times New Roman" w:cs="Times New Roman"/>
          <w:color w:val="1A1718"/>
          <w:sz w:val="28"/>
          <w:szCs w:val="28"/>
          <w:lang w:val="uk-UA"/>
        </w:rPr>
        <w:t>я</w:t>
      </w:r>
      <w:r w:rsidR="00EB7C71">
        <w:rPr>
          <w:rFonts w:ascii="Times New Roman" w:hAnsi="Times New Roman" w:cs="Times New Roman"/>
          <w:color w:val="1A1718"/>
          <w:sz w:val="28"/>
          <w:szCs w:val="28"/>
        </w:rPr>
        <w:t>кщо</w:t>
      </w:r>
      <w:r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m</w:t>
      </w:r>
      <w:r w:rsidR="00E50B59" w:rsidRPr="00AE0F5A">
        <w:rPr>
          <w:rFonts w:ascii="Times New Roman" w:hAnsi="Times New Roman" w:cs="Times New Roman"/>
          <w:color w:val="1A1718"/>
          <w:sz w:val="28"/>
          <w:szCs w:val="28"/>
        </w:rPr>
        <w:t>→</w:t>
      </w:r>
      <m:oMath>
        <m:r>
          <w:rPr>
            <w:rFonts w:ascii="Cambria Math" w:hAnsi="Cambria Math" w:cs="Times New Roman"/>
            <w:color w:val="1A1718"/>
            <w:sz w:val="28"/>
            <w:szCs w:val="28"/>
          </w:rPr>
          <m:t>∞</m:t>
        </m:r>
      </m:oMath>
      <w:r w:rsidR="00E50B59" w:rsidRPr="00AE0F5A">
        <w:rPr>
          <w:rFonts w:ascii="Times New Roman" w:eastAsiaTheme="minorEastAsia" w:hAnsi="Times New Roman" w:cs="Times New Roman"/>
          <w:color w:val="1A1718"/>
          <w:sz w:val="28"/>
          <w:szCs w:val="28"/>
        </w:rPr>
        <w:t xml:space="preserve"> </w:t>
      </w:r>
      <w:r w:rsidRPr="00AE0F5A">
        <w:rPr>
          <w:rFonts w:ascii="Times New Roman" w:hAnsi="Times New Roman" w:cs="Times New Roman"/>
          <w:color w:val="1A1718"/>
          <w:sz w:val="28"/>
          <w:szCs w:val="28"/>
        </w:rPr>
        <w:t>(</w:t>
      </w:r>
      <w:r w:rsidRPr="00BE6048">
        <w:rPr>
          <w:rFonts w:ascii="Times New Roman" w:hAnsi="Times New Roman" w:cs="Times New Roman"/>
          <w:i/>
          <w:iCs/>
          <w:color w:val="1A1718"/>
          <w:sz w:val="28"/>
          <w:szCs w:val="28"/>
          <w:lang w:val="en-US"/>
        </w:rPr>
        <w:t>n</w:t>
      </w:r>
      <w:r w:rsidRPr="00AE0F5A">
        <w:rPr>
          <w:rFonts w:ascii="Times New Roman" w:hAnsi="Times New Roman" w:cs="Times New Roman"/>
          <w:color w:val="1A1718"/>
          <w:sz w:val="28"/>
          <w:szCs w:val="28"/>
        </w:rPr>
        <w:t>–число</w:t>
      </w:r>
      <w:r w:rsidR="00E50B59"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років, </w:t>
      </w:r>
      <w:r w:rsidRPr="00BE6048">
        <w:rPr>
          <w:rFonts w:ascii="Times New Roman" w:hAnsi="Times New Roman" w:cs="Times New Roman"/>
          <w:i/>
          <w:iCs/>
          <w:color w:val="1A1718"/>
          <w:sz w:val="28"/>
          <w:szCs w:val="28"/>
          <w:lang w:val="en-US"/>
        </w:rPr>
        <w:t>m</w:t>
      </w:r>
      <w:r w:rsidRPr="00AE0F5A">
        <w:rPr>
          <w:rFonts w:ascii="Times New Roman" w:hAnsi="Times New Roman" w:cs="Times New Roman"/>
          <w:color w:val="1A1718"/>
          <w:sz w:val="28"/>
          <w:szCs w:val="28"/>
        </w:rPr>
        <w:t xml:space="preserve">– число розрахункових періодів в році). </w:t>
      </w:r>
    </w:p>
    <w:p w14:paraId="53F29A59" w14:textId="2888A29E" w:rsidR="00BB3C02" w:rsidRPr="00BE6048" w:rsidRDefault="00860436" w:rsidP="00AD5478">
      <w:pPr>
        <w:widowControl w:val="0"/>
        <w:autoSpaceDE w:val="0"/>
        <w:autoSpaceDN w:val="0"/>
        <w:adjustRightInd w:val="0"/>
        <w:spacing w:after="240" w:line="300" w:lineRule="atLeast"/>
        <w:ind w:firstLine="851"/>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mn</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0</m:t>
              </m:r>
            </m:sub>
          </m:sSub>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lang w:val="en-US"/>
                    </w:rPr>
                    <m:t>m→∞</m:t>
                  </m:r>
                </m:lim>
              </m:limLow>
            </m:fName>
            <m:e>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lang w:val="en-US"/>
                            </w:rPr>
                            <m:t>100m</m:t>
                          </m:r>
                        </m:den>
                      </m:f>
                    </m:e>
                  </m:d>
                </m:e>
                <m:sup>
                  <m:r>
                    <w:rPr>
                      <w:rFonts w:ascii="Cambria Math" w:hAnsi="Cambria Math" w:cs="Times New Roman"/>
                      <w:sz w:val="28"/>
                      <w:szCs w:val="28"/>
                      <w:lang w:val="en-US"/>
                    </w:rPr>
                    <m:t>mn</m:t>
                  </m:r>
                </m:sup>
              </m:sSup>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0</m:t>
                  </m:r>
                </m:sub>
              </m:sSub>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lang w:val="en-US"/>
                        </w:rPr>
                        <m:t>m→∞</m:t>
                      </m:r>
                    </m:lim>
                  </m:limLow>
                </m:fName>
                <m:e>
                  <m:sSup>
                    <m:sSupPr>
                      <m:ctrlPr>
                        <w:rPr>
                          <w:rFonts w:ascii="Cambria Math" w:hAnsi="Cambria Math" w:cs="Times New Roman"/>
                          <w:i/>
                          <w:sz w:val="28"/>
                          <w:szCs w:val="28"/>
                          <w:lang w:val="en-US"/>
                        </w:rPr>
                      </m:ctrlPr>
                    </m:sSupPr>
                    <m:e>
                      <m:d>
                        <m:dPr>
                          <m:begChr m:val="["/>
                          <m:endChr m:val="]"/>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lang w:val="en-US"/>
                                    </w:rPr>
                                    <m:t>100m</m:t>
                                  </m:r>
                                </m:den>
                              </m:f>
                              <m:r>
                                <w:rPr>
                                  <w:rFonts w:ascii="Cambria Math" w:hAnsi="Cambria Math" w:cs="Times New Roman"/>
                                  <w:sz w:val="28"/>
                                  <w:szCs w:val="28"/>
                                  <w:lang w:val="en-US"/>
                                </w:rPr>
                                <m:t>)</m:t>
                              </m:r>
                            </m:e>
                            <m:sup>
                              <m:r>
                                <w:rPr>
                                  <w:rFonts w:ascii="Cambria Math" w:hAnsi="Cambria Math" w:cs="Times New Roman"/>
                                  <w:sz w:val="28"/>
                                  <w:szCs w:val="28"/>
                                  <w:lang w:val="en-US"/>
                                </w:rPr>
                                <m:t>m</m:t>
                              </m:r>
                            </m:sup>
                          </m:sSup>
                        </m:e>
                      </m:d>
                    </m:e>
                    <m:sup>
                      <m:r>
                        <w:rPr>
                          <w:rFonts w:ascii="Cambria Math" w:hAnsi="Cambria Math" w:cs="Times New Roman"/>
                          <w:sz w:val="28"/>
                          <w:szCs w:val="28"/>
                          <w:lang w:val="en-US"/>
                        </w:rPr>
                        <m:t>n</m:t>
                      </m:r>
                    </m:sup>
                  </m:sSup>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0</m:t>
                      </m:r>
                    </m:sub>
                  </m:sSub>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lang w:val="en-US"/>
                            </w:rPr>
                            <m:t>m→∞</m:t>
                          </m:r>
                        </m:lim>
                      </m:limLow>
                    </m:fName>
                    <m:e>
                      <m:sSup>
                        <m:sSupPr>
                          <m:ctrlPr>
                            <w:rPr>
                              <w:rFonts w:ascii="Cambria Math" w:hAnsi="Cambria Math" w:cs="Times New Roman"/>
                              <w:i/>
                              <w:sz w:val="28"/>
                              <w:szCs w:val="28"/>
                              <w:lang w:val="en-US"/>
                            </w:rPr>
                          </m:ctrlPr>
                        </m:sSupPr>
                        <m:e>
                          <m:d>
                            <m:dPr>
                              <m:begChr m:val="["/>
                              <m:endChr m:val="]"/>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lang w:val="en-US"/>
                                        </w:rPr>
                                        <m:t>100m</m:t>
                                      </m:r>
                                    </m:den>
                                  </m:f>
                                  <m:r>
                                    <w:rPr>
                                      <w:rFonts w:ascii="Cambria Math" w:hAnsi="Cambria Math" w:cs="Times New Roman"/>
                                      <w:sz w:val="28"/>
                                      <w:szCs w:val="28"/>
                                      <w:lang w:val="en-US"/>
                                    </w:rPr>
                                    <m:t>)</m:t>
                                  </m:r>
                                </m:e>
                                <m:sup>
                                  <m:f>
                                    <m:fPr>
                                      <m:ctrlPr>
                                        <w:rPr>
                                          <w:rFonts w:ascii="Cambria Math" w:hAnsi="Cambria Math" w:cs="Times New Roman"/>
                                          <w:i/>
                                          <w:sz w:val="28"/>
                                          <w:szCs w:val="28"/>
                                          <w:lang w:val="en-US"/>
                                        </w:rPr>
                                      </m:ctrlPr>
                                    </m:fPr>
                                    <m:num>
                                      <m:r>
                                        <w:rPr>
                                          <w:rFonts w:ascii="Cambria Math" w:hAnsi="Cambria Math" w:cs="Times New Roman"/>
                                          <w:sz w:val="28"/>
                                          <w:szCs w:val="28"/>
                                          <w:lang w:val="en-US"/>
                                        </w:rPr>
                                        <m:t>100m</m:t>
                                      </m:r>
                                    </m:num>
                                    <m:den>
                                      <m:r>
                                        <w:rPr>
                                          <w:rFonts w:ascii="Cambria Math" w:hAnsi="Cambria Math" w:cs="Times New Roman"/>
                                          <w:sz w:val="28"/>
                                          <w:szCs w:val="28"/>
                                          <w:lang w:val="en-US"/>
                                        </w:rPr>
                                        <m:t>p</m:t>
                                      </m:r>
                                    </m:den>
                                  </m:f>
                                </m:sup>
                              </m:sSup>
                            </m:e>
                          </m:d>
                        </m:e>
                        <m:sup>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lang w:val="en-US"/>
                                </w:rPr>
                                <m:t>100</m:t>
                              </m:r>
                            </m:den>
                          </m:f>
                          <m:r>
                            <w:rPr>
                              <w:rFonts w:ascii="Cambria Math" w:hAnsi="Cambria Math" w:cs="Times New Roman"/>
                              <w:sz w:val="28"/>
                              <w:szCs w:val="28"/>
                              <w:lang w:val="en-US"/>
                            </w:rPr>
                            <m:t>n</m:t>
                          </m:r>
                        </m:sup>
                      </m:sSup>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0</m:t>
                          </m:r>
                        </m:sub>
                      </m:s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f>
                            <m:fPr>
                              <m:ctrlPr>
                                <w:rPr>
                                  <w:rFonts w:ascii="Cambria Math" w:hAnsi="Cambria Math" w:cs="Times New Roman"/>
                                  <w:i/>
                                  <w:sz w:val="28"/>
                                  <w:szCs w:val="28"/>
                                  <w:lang w:val="en-US"/>
                                </w:rPr>
                              </m:ctrlPr>
                            </m:fPr>
                            <m:num>
                              <m:r>
                                <w:rPr>
                                  <w:rFonts w:ascii="Cambria Math" w:hAnsi="Cambria Math" w:cs="Times New Roman"/>
                                  <w:sz w:val="28"/>
                                  <w:szCs w:val="28"/>
                                  <w:lang w:val="en-US"/>
                                </w:rPr>
                                <m:t>pn</m:t>
                              </m:r>
                            </m:num>
                            <m:den>
                              <m:r>
                                <w:rPr>
                                  <w:rFonts w:ascii="Cambria Math" w:hAnsi="Cambria Math" w:cs="Times New Roman"/>
                                  <w:sz w:val="28"/>
                                  <w:szCs w:val="28"/>
                                  <w:lang w:val="en-US"/>
                                </w:rPr>
                                <m:t>100</m:t>
                              </m:r>
                            </m:den>
                          </m:f>
                        </m:sup>
                      </m:sSup>
                    </m:e>
                  </m:func>
                </m:e>
              </m:func>
            </m:e>
          </m:func>
        </m:oMath>
      </m:oMathPara>
    </w:p>
    <w:p w14:paraId="32F65CA2" w14:textId="77777777" w:rsidR="00BB3C02" w:rsidRPr="00BE6048" w:rsidRDefault="00BB3C02" w:rsidP="00AD5478">
      <w:pPr>
        <w:widowControl w:val="0"/>
        <w:autoSpaceDE w:val="0"/>
        <w:autoSpaceDN w:val="0"/>
        <w:adjustRightInd w:val="0"/>
        <w:spacing w:after="240" w:line="300" w:lineRule="atLeast"/>
        <w:ind w:firstLine="851"/>
        <w:rPr>
          <w:rFonts w:ascii="Times New Roman" w:hAnsi="Times New Roman" w:cs="Times New Roman"/>
          <w:i/>
          <w:sz w:val="28"/>
          <w:szCs w:val="28"/>
          <w:lang w:val="uk-UA"/>
        </w:rPr>
      </w:pPr>
    </w:p>
    <w:p w14:paraId="4E4E7E91" w14:textId="4EE66DE9" w:rsidR="00343DFB" w:rsidRPr="00AE0F5A" w:rsidRDefault="00343DF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Отже,</w:t>
      </w:r>
      <w:r w:rsidR="00EB7C71">
        <w:rPr>
          <w:rFonts w:ascii="Times New Roman" w:hAnsi="Times New Roman" w:cs="Times New Roman"/>
          <w:color w:val="1A1718"/>
          <w:sz w:val="28"/>
          <w:szCs w:val="28"/>
        </w:rPr>
        <w:t xml:space="preserve"> ми вивели формулу для остаточної</w:t>
      </w:r>
      <w:r w:rsidRPr="00AE0F5A">
        <w:rPr>
          <w:rFonts w:ascii="Times New Roman" w:hAnsi="Times New Roman" w:cs="Times New Roman"/>
          <w:color w:val="1A1718"/>
          <w:sz w:val="28"/>
          <w:szCs w:val="28"/>
        </w:rPr>
        <w:t xml:space="preserve"> величини капіталу при неперервном</w:t>
      </w:r>
      <w:r w:rsidR="00EB7C71">
        <w:rPr>
          <w:rFonts w:ascii="Times New Roman" w:hAnsi="Times New Roman" w:cs="Times New Roman"/>
          <w:color w:val="1A1718"/>
          <w:sz w:val="28"/>
          <w:szCs w:val="28"/>
        </w:rPr>
        <w:t>у нарахуванні складних відсотків</w:t>
      </w:r>
      <w:r w:rsidRPr="00AE0F5A">
        <w:rPr>
          <w:rFonts w:ascii="Times New Roman" w:hAnsi="Times New Roman" w:cs="Times New Roman"/>
          <w:color w:val="1A1718"/>
          <w:sz w:val="28"/>
          <w:szCs w:val="28"/>
        </w:rPr>
        <w:t>. Вона є неперервн</w:t>
      </w:r>
      <w:r w:rsidR="00EB7C71">
        <w:rPr>
          <w:rFonts w:ascii="Times New Roman" w:hAnsi="Times New Roman" w:cs="Times New Roman"/>
          <w:color w:val="1A1718"/>
          <w:sz w:val="28"/>
          <w:szCs w:val="28"/>
        </w:rPr>
        <w:t>ою функцією і дозволяє обчислювати величину вкладу в будь-</w:t>
      </w:r>
      <w:r w:rsidRPr="00AE0F5A">
        <w:rPr>
          <w:rFonts w:ascii="Times New Roman" w:hAnsi="Times New Roman" w:cs="Times New Roman"/>
          <w:color w:val="1A1718"/>
          <w:sz w:val="28"/>
          <w:szCs w:val="28"/>
        </w:rPr>
        <w:t xml:space="preserve">який період часу. </w:t>
      </w:r>
    </w:p>
    <w:p w14:paraId="345A696D" w14:textId="041CB7ED" w:rsidR="00343DFB" w:rsidRPr="00AE0F5A" w:rsidRDefault="00343DF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Приведемо таблицю</w:t>
      </w:r>
      <w:r w:rsidR="00AD5478">
        <w:rPr>
          <w:rFonts w:ascii="Times New Roman" w:hAnsi="Times New Roman" w:cs="Times New Roman"/>
          <w:color w:val="1A1718"/>
          <w:sz w:val="28"/>
          <w:szCs w:val="28"/>
          <w:lang w:val="uk-UA"/>
        </w:rPr>
        <w:t xml:space="preserve"> 1.1</w:t>
      </w:r>
      <w:r w:rsidRPr="00AE0F5A">
        <w:rPr>
          <w:rFonts w:ascii="Times New Roman" w:hAnsi="Times New Roman" w:cs="Times New Roman"/>
          <w:color w:val="1A1718"/>
          <w:sz w:val="28"/>
          <w:szCs w:val="28"/>
        </w:rPr>
        <w:t xml:space="preserve"> розмірів вкладів </w:t>
      </w:r>
      <w:r w:rsidRPr="00AE0F5A">
        <w:rPr>
          <w:rFonts w:ascii="Times New Roman" w:hAnsi="Times New Roman" w:cs="Times New Roman"/>
          <w:i/>
          <w:iCs/>
          <w:color w:val="1A1718"/>
          <w:sz w:val="28"/>
          <w:szCs w:val="28"/>
        </w:rPr>
        <w:t>К</w:t>
      </w:r>
      <w:r w:rsidRPr="00BE6048">
        <w:rPr>
          <w:rFonts w:ascii="Times New Roman" w:hAnsi="Times New Roman" w:cs="Times New Roman"/>
          <w:i/>
          <w:iCs/>
          <w:color w:val="1A1718"/>
          <w:position w:val="-8"/>
          <w:sz w:val="28"/>
          <w:szCs w:val="28"/>
          <w:lang w:val="en-US"/>
        </w:rPr>
        <w:t>mn</w:t>
      </w:r>
      <w:r w:rsidRPr="00AE0F5A">
        <w:rPr>
          <w:rFonts w:ascii="Times New Roman" w:hAnsi="Times New Roman" w:cs="Times New Roman"/>
          <w:i/>
          <w:iCs/>
          <w:color w:val="1A1718"/>
          <w:position w:val="-8"/>
          <w:sz w:val="28"/>
          <w:szCs w:val="28"/>
        </w:rPr>
        <w:t xml:space="preserve"> </w:t>
      </w:r>
      <w:r w:rsidRPr="00AE0F5A">
        <w:rPr>
          <w:rFonts w:ascii="Times New Roman" w:hAnsi="Times New Roman" w:cs="Times New Roman"/>
          <w:color w:val="1A1718"/>
          <w:sz w:val="28"/>
          <w:szCs w:val="28"/>
        </w:rPr>
        <w:t xml:space="preserve">(якщо </w:t>
      </w:r>
      <w:r w:rsidRPr="00AE0F5A">
        <w:rPr>
          <w:rFonts w:ascii="Times New Roman" w:hAnsi="Times New Roman" w:cs="Times New Roman"/>
          <w:i/>
          <w:iCs/>
          <w:color w:val="1A1718"/>
          <w:sz w:val="28"/>
          <w:szCs w:val="28"/>
        </w:rPr>
        <w:t>К</w:t>
      </w:r>
      <w:r w:rsidRPr="00AE0F5A">
        <w:rPr>
          <w:rFonts w:ascii="Times New Roman" w:hAnsi="Times New Roman" w:cs="Times New Roman"/>
          <w:i/>
          <w:iCs/>
          <w:color w:val="1A1718"/>
          <w:position w:val="-8"/>
          <w:sz w:val="28"/>
          <w:szCs w:val="28"/>
        </w:rPr>
        <w:t xml:space="preserve">0 </w:t>
      </w:r>
      <w:r w:rsidRPr="00AE0F5A">
        <w:rPr>
          <w:rFonts w:ascii="Times New Roman" w:hAnsi="Times New Roman" w:cs="Times New Roman"/>
          <w:i/>
          <w:iCs/>
          <w:color w:val="1A1718"/>
          <w:sz w:val="28"/>
          <w:szCs w:val="28"/>
        </w:rPr>
        <w:t xml:space="preserve">= 1 </w:t>
      </w:r>
      <w:r w:rsidRPr="00AE0F5A">
        <w:rPr>
          <w:rFonts w:ascii="Times New Roman" w:hAnsi="Times New Roman" w:cs="Times New Roman"/>
          <w:color w:val="1A1718"/>
          <w:sz w:val="28"/>
          <w:szCs w:val="28"/>
        </w:rPr>
        <w:t xml:space="preserve">гр. од., </w:t>
      </w:r>
      <w:r w:rsidRPr="00AE0F5A">
        <w:rPr>
          <w:rFonts w:ascii="Times New Roman" w:hAnsi="Times New Roman" w:cs="Times New Roman"/>
          <w:i/>
          <w:iCs/>
          <w:color w:val="1A1718"/>
          <w:sz w:val="28"/>
          <w:szCs w:val="28"/>
        </w:rPr>
        <w:t xml:space="preserve">р = 5 %,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 20 </w:t>
      </w:r>
      <w:r w:rsidRPr="00AE0F5A">
        <w:rPr>
          <w:rFonts w:ascii="Times New Roman" w:hAnsi="Times New Roman" w:cs="Times New Roman"/>
          <w:color w:val="1A1718"/>
          <w:sz w:val="28"/>
          <w:szCs w:val="28"/>
        </w:rPr>
        <w:t xml:space="preserve">років) згідно </w:t>
      </w:r>
      <w:r w:rsidR="00EB7C71">
        <w:rPr>
          <w:rFonts w:ascii="Times New Roman" w:hAnsi="Times New Roman" w:cs="Times New Roman"/>
          <w:color w:val="1A1718"/>
          <w:sz w:val="28"/>
          <w:szCs w:val="28"/>
        </w:rPr>
        <w:t>з формулою складних відсотків і формулою</w:t>
      </w:r>
      <w:r w:rsidRPr="00AE0F5A">
        <w:rPr>
          <w:rFonts w:ascii="Times New Roman" w:hAnsi="Times New Roman" w:cs="Times New Roman"/>
          <w:color w:val="1A1718"/>
          <w:sz w:val="28"/>
          <w:szCs w:val="28"/>
        </w:rPr>
        <w:t xml:space="preserve"> не</w:t>
      </w:r>
      <w:r w:rsidR="00EB7C71">
        <w:rPr>
          <w:rFonts w:ascii="Times New Roman" w:hAnsi="Times New Roman" w:cs="Times New Roman"/>
          <w:color w:val="1A1718"/>
          <w:sz w:val="28"/>
          <w:szCs w:val="28"/>
        </w:rPr>
        <w:t>перервного нарахування відсотків</w:t>
      </w:r>
      <w:r w:rsidRPr="00AE0F5A">
        <w:rPr>
          <w:rFonts w:ascii="Times New Roman" w:hAnsi="Times New Roman" w:cs="Times New Roman"/>
          <w:color w:val="1A1718"/>
          <w:sz w:val="28"/>
          <w:szCs w:val="28"/>
        </w:rPr>
        <w:t xml:space="preserve"> </w:t>
      </w:r>
    </w:p>
    <w:p w14:paraId="57421BC5" w14:textId="09E3374A" w:rsidR="00B104AA" w:rsidRDefault="00343DFB" w:rsidP="00AD5478">
      <w:pPr>
        <w:widowControl w:val="0"/>
        <w:autoSpaceDE w:val="0"/>
        <w:autoSpaceDN w:val="0"/>
        <w:adjustRightInd w:val="0"/>
        <w:spacing w:after="240" w:line="300" w:lineRule="atLeast"/>
        <w:ind w:firstLine="851"/>
        <w:rPr>
          <w:rFonts w:ascii="Times New Roman" w:hAnsi="Times New Roman" w:cs="Times New Roman"/>
          <w:sz w:val="28"/>
          <w:szCs w:val="28"/>
          <w:lang w:val="uk-UA"/>
        </w:rPr>
      </w:pPr>
      <w:r w:rsidRPr="00BE6048">
        <w:rPr>
          <w:rFonts w:ascii="Times New Roman" w:hAnsi="Times New Roman" w:cs="Times New Roman"/>
          <w:noProof/>
          <w:sz w:val="28"/>
          <w:szCs w:val="28"/>
          <w:lang w:val="en-US" w:eastAsia="ru-RU"/>
        </w:rPr>
        <w:drawing>
          <wp:inline distT="0" distB="0" distL="0" distR="0" wp14:anchorId="6CCCD64A" wp14:editId="0945CEDF">
            <wp:extent cx="5473700" cy="1549400"/>
            <wp:effectExtent l="0" t="0" r="12700" b="0"/>
            <wp:docPr id="302" name="Рисунок 302" descr="Untitled:Users:mac:Desktop:Снимок экрана 2018-11-11 в 9.46.4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Untitled:Users:mac:Desktop:Снимок экрана 2018-11-11 в 9.46.43 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3700" cy="1549400"/>
                    </a:xfrm>
                    <a:prstGeom prst="rect">
                      <a:avLst/>
                    </a:prstGeom>
                    <a:noFill/>
                    <a:ln>
                      <a:noFill/>
                    </a:ln>
                  </pic:spPr>
                </pic:pic>
              </a:graphicData>
            </a:graphic>
          </wp:inline>
        </w:drawing>
      </w:r>
    </w:p>
    <w:p w14:paraId="20BE2AEF" w14:textId="3A81DFC7" w:rsidR="00AD5478" w:rsidRPr="00AD5478" w:rsidRDefault="00AD5478" w:rsidP="00AD5478">
      <w:pPr>
        <w:widowControl w:val="0"/>
        <w:autoSpaceDE w:val="0"/>
        <w:autoSpaceDN w:val="0"/>
        <w:adjustRightInd w:val="0"/>
        <w:spacing w:after="240" w:line="300" w:lineRule="atLeast"/>
        <w:ind w:firstLine="851"/>
        <w:jc w:val="center"/>
        <w:rPr>
          <w:rFonts w:ascii="Times New Roman" w:hAnsi="Times New Roman" w:cs="Times New Roman"/>
          <w:b/>
          <w:sz w:val="28"/>
          <w:szCs w:val="28"/>
          <w:lang w:val="uk-UA"/>
        </w:rPr>
      </w:pPr>
      <w:r w:rsidRPr="00AD5478">
        <w:rPr>
          <w:rFonts w:ascii="Times New Roman" w:hAnsi="Times New Roman" w:cs="Times New Roman"/>
          <w:b/>
          <w:sz w:val="28"/>
          <w:szCs w:val="28"/>
          <w:lang w:val="uk-UA"/>
        </w:rPr>
        <w:t>Табл.1.1</w:t>
      </w:r>
    </w:p>
    <w:p w14:paraId="2A679434" w14:textId="77777777" w:rsidR="00343DFB" w:rsidRPr="00CE68BE" w:rsidRDefault="00343DFB" w:rsidP="00AD5478">
      <w:pPr>
        <w:widowControl w:val="0"/>
        <w:autoSpaceDE w:val="0"/>
        <w:autoSpaceDN w:val="0"/>
        <w:adjustRightInd w:val="0"/>
        <w:spacing w:after="240" w:line="300" w:lineRule="atLeast"/>
        <w:ind w:firstLine="851"/>
        <w:rPr>
          <w:rFonts w:ascii="Times New Roman" w:hAnsi="Times New Roman" w:cs="Times New Roman"/>
          <w:sz w:val="28"/>
          <w:szCs w:val="28"/>
          <w:lang w:val="uk-UA"/>
        </w:rPr>
      </w:pPr>
      <w:r w:rsidRPr="00CE68BE">
        <w:rPr>
          <w:rFonts w:ascii="Times New Roman" w:hAnsi="Times New Roman" w:cs="Times New Roman"/>
          <w:color w:val="1A1718"/>
          <w:sz w:val="28"/>
          <w:szCs w:val="28"/>
          <w:lang w:val="uk-UA"/>
        </w:rPr>
        <w:t>Різниця між щорічним нарахуванням (</w:t>
      </w:r>
      <w:r w:rsidRPr="00BE6048">
        <w:rPr>
          <w:rFonts w:ascii="Times New Roman" w:hAnsi="Times New Roman" w:cs="Times New Roman"/>
          <w:i/>
          <w:iCs/>
          <w:color w:val="1A1718"/>
          <w:sz w:val="28"/>
          <w:szCs w:val="28"/>
          <w:lang w:val="en-US"/>
        </w:rPr>
        <w:t>m</w:t>
      </w:r>
      <w:r w:rsidRPr="00CE68BE">
        <w:rPr>
          <w:rFonts w:ascii="Times New Roman" w:hAnsi="Times New Roman" w:cs="Times New Roman"/>
          <w:i/>
          <w:iCs/>
          <w:color w:val="1A1718"/>
          <w:sz w:val="28"/>
          <w:szCs w:val="28"/>
          <w:lang w:val="uk-UA"/>
        </w:rPr>
        <w:t>=1</w:t>
      </w:r>
      <w:r w:rsidRPr="00CE68BE">
        <w:rPr>
          <w:rFonts w:ascii="Times New Roman" w:hAnsi="Times New Roman" w:cs="Times New Roman"/>
          <w:color w:val="1A1718"/>
          <w:sz w:val="28"/>
          <w:szCs w:val="28"/>
          <w:lang w:val="uk-UA"/>
        </w:rPr>
        <w:t xml:space="preserve">) і неперервним нара хуванням незначна (біля 2,5%). </w:t>
      </w:r>
    </w:p>
    <w:p w14:paraId="4C52B029" w14:textId="2F097352" w:rsidR="0000558F" w:rsidRPr="00BE6048" w:rsidRDefault="00343DFB" w:rsidP="00AD5478">
      <w:pPr>
        <w:widowControl w:val="0"/>
        <w:autoSpaceDE w:val="0"/>
        <w:autoSpaceDN w:val="0"/>
        <w:adjustRightInd w:val="0"/>
        <w:spacing w:after="240" w:line="300" w:lineRule="atLeast"/>
        <w:ind w:firstLine="851"/>
        <w:rPr>
          <w:rFonts w:ascii="Times New Roman" w:hAnsi="Times New Roman" w:cs="Times New Roman"/>
          <w:sz w:val="28"/>
          <w:szCs w:val="28"/>
          <w:lang w:val="uk-UA"/>
        </w:rPr>
      </w:pPr>
      <w:r w:rsidRPr="00AE0F5A">
        <w:rPr>
          <w:rFonts w:ascii="Times New Roman" w:hAnsi="Times New Roman" w:cs="Times New Roman"/>
          <w:b/>
          <w:bCs/>
          <w:color w:val="1A1718"/>
          <w:sz w:val="28"/>
          <w:szCs w:val="28"/>
        </w:rPr>
        <w:t xml:space="preserve">Зауваження. </w:t>
      </w:r>
      <w:r w:rsidRPr="00AE0F5A">
        <w:rPr>
          <w:rFonts w:ascii="Times New Roman" w:hAnsi="Times New Roman" w:cs="Times New Roman"/>
          <w:color w:val="1A1718"/>
          <w:sz w:val="28"/>
          <w:szCs w:val="28"/>
        </w:rPr>
        <w:t>В практичних фін</w:t>
      </w:r>
      <w:r w:rsidR="00EB7C71">
        <w:rPr>
          <w:rFonts w:ascii="Times New Roman" w:hAnsi="Times New Roman" w:cs="Times New Roman"/>
          <w:color w:val="1A1718"/>
          <w:sz w:val="28"/>
          <w:szCs w:val="28"/>
        </w:rPr>
        <w:t>ансово-</w:t>
      </w:r>
      <w:r w:rsidR="00E50B59" w:rsidRPr="00AE0F5A">
        <w:rPr>
          <w:rFonts w:ascii="Times New Roman" w:hAnsi="Times New Roman" w:cs="Times New Roman"/>
          <w:color w:val="1A1718"/>
          <w:sz w:val="28"/>
          <w:szCs w:val="28"/>
        </w:rPr>
        <w:t>кредитних операціях непе</w:t>
      </w:r>
      <w:r w:rsidR="00EB7C71">
        <w:rPr>
          <w:rFonts w:ascii="Times New Roman" w:hAnsi="Times New Roman" w:cs="Times New Roman"/>
          <w:color w:val="1A1718"/>
          <w:sz w:val="28"/>
          <w:szCs w:val="28"/>
        </w:rPr>
        <w:t>рервне нарахування відсотків</w:t>
      </w:r>
      <w:r w:rsidRPr="00AE0F5A">
        <w:rPr>
          <w:rFonts w:ascii="Times New Roman" w:hAnsi="Times New Roman" w:cs="Times New Roman"/>
          <w:color w:val="1A1718"/>
          <w:sz w:val="28"/>
          <w:szCs w:val="28"/>
        </w:rPr>
        <w:t xml:space="preserve"> застосовує</w:t>
      </w:r>
      <w:r w:rsidR="00EB7C71">
        <w:rPr>
          <w:rFonts w:ascii="Times New Roman" w:hAnsi="Times New Roman" w:cs="Times New Roman"/>
          <w:color w:val="1A1718"/>
          <w:sz w:val="28"/>
          <w:szCs w:val="28"/>
        </w:rPr>
        <w:t>ться рідко. Воно є досить ефект</w:t>
      </w:r>
      <w:r w:rsidR="00B23651">
        <w:rPr>
          <w:rFonts w:ascii="Times New Roman" w:hAnsi="Times New Roman" w:cs="Times New Roman"/>
          <w:color w:val="1A1718"/>
          <w:sz w:val="28"/>
          <w:szCs w:val="28"/>
        </w:rPr>
        <w:t>ивним при вирішенні</w:t>
      </w:r>
      <w:r w:rsidRPr="00AE0F5A">
        <w:rPr>
          <w:rFonts w:ascii="Times New Roman" w:hAnsi="Times New Roman" w:cs="Times New Roman"/>
          <w:color w:val="1A1718"/>
          <w:sz w:val="28"/>
          <w:szCs w:val="28"/>
        </w:rPr>
        <w:t xml:space="preserve"> складних фінанс</w:t>
      </w:r>
      <w:r w:rsidR="00B23651">
        <w:rPr>
          <w:rFonts w:ascii="Times New Roman" w:hAnsi="Times New Roman" w:cs="Times New Roman"/>
          <w:color w:val="1A1718"/>
          <w:sz w:val="28"/>
          <w:szCs w:val="28"/>
        </w:rPr>
        <w:t>ових проблем, наприклад, при об</w:t>
      </w:r>
      <w:r w:rsidRPr="00AE0F5A">
        <w:rPr>
          <w:rFonts w:ascii="Times New Roman" w:hAnsi="Times New Roman" w:cs="Times New Roman"/>
          <w:color w:val="1A1718"/>
          <w:sz w:val="28"/>
          <w:szCs w:val="28"/>
        </w:rPr>
        <w:t>ґрунтуванні і виборі інвестиційних рішен</w:t>
      </w:r>
      <w:r w:rsidRPr="00BE6048">
        <w:rPr>
          <w:rFonts w:ascii="Times New Roman" w:hAnsi="Times New Roman" w:cs="Times New Roman"/>
          <w:color w:val="1A1718"/>
          <w:sz w:val="28"/>
          <w:szCs w:val="28"/>
          <w:lang w:val="uk-UA"/>
        </w:rPr>
        <w:t>ь</w:t>
      </w:r>
    </w:p>
    <w:p w14:paraId="1B3CEFB6" w14:textId="77777777" w:rsidR="0000558F" w:rsidRDefault="0000558F" w:rsidP="00495F8C">
      <w:pPr>
        <w:pStyle w:val="2"/>
        <w:rPr>
          <w:szCs w:val="28"/>
        </w:rPr>
      </w:pPr>
    </w:p>
    <w:p w14:paraId="196A5AD3" w14:textId="77777777" w:rsidR="00E50B59" w:rsidRDefault="00E50B59" w:rsidP="00E50B59"/>
    <w:p w14:paraId="202AFEA9" w14:textId="77777777" w:rsidR="00E50B59" w:rsidRDefault="00E50B59" w:rsidP="00E50B59"/>
    <w:p w14:paraId="1B9B7445" w14:textId="77777777" w:rsidR="00E50B59" w:rsidRPr="00AE0F5A" w:rsidRDefault="00E50B59" w:rsidP="00E50B59"/>
    <w:p w14:paraId="1955134B" w14:textId="46C7C54B" w:rsidR="007950F3" w:rsidRPr="00BE6048" w:rsidRDefault="00E50B59" w:rsidP="00AD5478">
      <w:pPr>
        <w:pStyle w:val="22"/>
      </w:pPr>
      <w:r>
        <w:lastRenderedPageBreak/>
        <w:t>1.6</w:t>
      </w:r>
      <w:r w:rsidR="00F72503" w:rsidRPr="00BE6048">
        <w:t xml:space="preserve">. </w:t>
      </w:r>
      <w:r w:rsidR="00343DFB" w:rsidRPr="00BE6048">
        <w:t xml:space="preserve">Дисконтування </w:t>
      </w:r>
      <w:r w:rsidR="007950F3" w:rsidRPr="00BE6048">
        <w:t>і облік за складними ставками</w:t>
      </w:r>
    </w:p>
    <w:p w14:paraId="7927B043" w14:textId="3A183D27" w:rsidR="007950F3" w:rsidRPr="00AE0F5A" w:rsidRDefault="007950F3"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Математичне дисконтування</w:t>
      </w:r>
      <w:r w:rsidRPr="00AE0F5A">
        <w:rPr>
          <w:rFonts w:ascii="Times New Roman" w:hAnsi="Times New Roman" w:cs="Times New Roman"/>
          <w:i/>
          <w:iCs/>
          <w:color w:val="1A1718"/>
          <w:sz w:val="28"/>
          <w:szCs w:val="28"/>
        </w:rPr>
        <w:t xml:space="preserve"> </w:t>
      </w:r>
      <w:r w:rsidR="00B23651">
        <w:rPr>
          <w:rFonts w:ascii="Times New Roman" w:hAnsi="Times New Roman" w:cs="Times New Roman"/>
          <w:color w:val="1A1718"/>
          <w:sz w:val="28"/>
          <w:szCs w:val="28"/>
        </w:rPr>
        <w:t>за складною ставкою, тобто зна</w:t>
      </w:r>
      <w:r w:rsidRPr="00AE0F5A">
        <w:rPr>
          <w:rFonts w:ascii="Times New Roman" w:hAnsi="Times New Roman" w:cs="Times New Roman"/>
          <w:color w:val="1A1718"/>
          <w:sz w:val="28"/>
          <w:szCs w:val="28"/>
        </w:rPr>
        <w:t xml:space="preserve">ходження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за </w:t>
      </w:r>
      <w:r w:rsidRPr="00BE6048">
        <w:rPr>
          <w:rFonts w:ascii="Times New Roman" w:hAnsi="Times New Roman" w:cs="Times New Roman"/>
          <w:i/>
          <w:iCs/>
          <w:color w:val="1A1718"/>
          <w:sz w:val="28"/>
          <w:szCs w:val="28"/>
          <w:lang w:val="en-US"/>
        </w:rPr>
        <w:t>S</w:t>
      </w:r>
      <w:r w:rsidRPr="00AE0F5A">
        <w:rPr>
          <w:rFonts w:ascii="Times New Roman" w:hAnsi="Times New Roman" w:cs="Times New Roman"/>
          <w:color w:val="1A1718"/>
          <w:sz w:val="28"/>
          <w:szCs w:val="28"/>
        </w:rPr>
        <w:t>, відбувається за</w:t>
      </w:r>
      <w:r w:rsidR="00B23651">
        <w:rPr>
          <w:rFonts w:ascii="Times New Roman" w:hAnsi="Times New Roman" w:cs="Times New Roman"/>
          <w:color w:val="1A1718"/>
          <w:sz w:val="28"/>
          <w:szCs w:val="28"/>
        </w:rPr>
        <w:t xml:space="preserve"> формулами, що </w:t>
      </w:r>
      <w:r w:rsidR="00E50B59" w:rsidRPr="00AE0F5A">
        <w:rPr>
          <w:rFonts w:ascii="Times New Roman" w:hAnsi="Times New Roman" w:cs="Times New Roman"/>
          <w:color w:val="1A1718"/>
          <w:sz w:val="28"/>
          <w:szCs w:val="28"/>
        </w:rPr>
        <w:t>випливають з (23</w:t>
      </w:r>
      <w:r w:rsidRPr="00AE0F5A">
        <w:rPr>
          <w:rFonts w:ascii="Times New Roman" w:hAnsi="Times New Roman" w:cs="Times New Roman"/>
          <w:color w:val="1A1718"/>
          <w:sz w:val="28"/>
          <w:szCs w:val="28"/>
        </w:rPr>
        <w:t xml:space="preserve">): </w:t>
      </w:r>
    </w:p>
    <w:p w14:paraId="603F4686" w14:textId="4C73C80B" w:rsidR="007950F3" w:rsidRPr="00AE0F5A" w:rsidRDefault="001560C3" w:rsidP="00AD5478">
      <w:pPr>
        <w:spacing w:after="0"/>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P</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S</m:t>
            </m:r>
          </m:num>
          <m:den>
            <m:sSup>
              <m:sSupPr>
                <m:ctrlPr>
                  <w:rPr>
                    <w:rFonts w:ascii="Cambria Math" w:hAnsi="Cambria Math" w:cs="Times New Roman"/>
                    <w:i/>
                    <w:sz w:val="28"/>
                    <w:szCs w:val="28"/>
                    <w:lang w:val="en-US"/>
                  </w:rPr>
                </m:ctrlPr>
              </m:sSupPr>
              <m:e>
                <m:r>
                  <w:rPr>
                    <w:rFonts w:ascii="Cambria Math" w:hAnsi="Cambria Math" w:cs="Times New Roman"/>
                    <w:sz w:val="28"/>
                    <w:szCs w:val="28"/>
                  </w:rPr>
                  <m:t>(1+</m:t>
                </m:r>
                <m:r>
                  <w:rPr>
                    <w:rFonts w:ascii="Cambria Math" w:hAnsi="Cambria Math" w:cs="Times New Roman"/>
                    <w:sz w:val="28"/>
                    <w:szCs w:val="28"/>
                    <w:lang w:val="en-US"/>
                  </w:rPr>
                  <m:t>i</m:t>
                </m:r>
                <m:r>
                  <w:rPr>
                    <w:rFonts w:ascii="Cambria Math" w:hAnsi="Cambria Math" w:cs="Times New Roman"/>
                    <w:sz w:val="28"/>
                    <w:szCs w:val="28"/>
                  </w:rPr>
                  <m:t>)</m:t>
                </m:r>
              </m:e>
              <m:sup>
                <m:r>
                  <w:rPr>
                    <w:rFonts w:ascii="Cambria Math" w:hAnsi="Cambria Math" w:cs="Times New Roman"/>
                    <w:sz w:val="28"/>
                    <w:szCs w:val="28"/>
                    <w:lang w:val="en-US"/>
                  </w:rPr>
                  <m:t>n</m:t>
                </m:r>
              </m:sup>
            </m:sSup>
          </m:den>
        </m:f>
      </m:oMath>
      <w:r w:rsidR="00E50B59"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50B59" w:rsidRPr="00AE0F5A">
        <w:rPr>
          <w:rFonts w:ascii="Times New Roman" w:eastAsiaTheme="minorEastAsia" w:hAnsi="Times New Roman" w:cs="Times New Roman"/>
          <w:sz w:val="28"/>
          <w:szCs w:val="28"/>
        </w:rPr>
        <w:t>(31</w:t>
      </w:r>
      <w:r w:rsidRPr="00AE0F5A">
        <w:rPr>
          <w:rFonts w:ascii="Times New Roman" w:eastAsiaTheme="minorEastAsia" w:hAnsi="Times New Roman" w:cs="Times New Roman"/>
          <w:sz w:val="28"/>
          <w:szCs w:val="28"/>
        </w:rPr>
        <w:t>)</w:t>
      </w:r>
    </w:p>
    <w:p w14:paraId="4F6CD44E" w14:textId="1D19A5EE" w:rsidR="001560C3" w:rsidRPr="00BE6048" w:rsidRDefault="001560C3" w:rsidP="00AD5478">
      <w:pPr>
        <w:spacing w:after="0"/>
        <w:ind w:firstLine="851"/>
        <w:rPr>
          <w:rFonts w:ascii="Times New Roman" w:hAnsi="Times New Roman" w:cs="Times New Roman"/>
          <w:sz w:val="28"/>
          <w:szCs w:val="28"/>
          <w:lang w:val="uk-UA"/>
        </w:rPr>
      </w:pPr>
      <w:r w:rsidRPr="00BE6048">
        <w:rPr>
          <w:rFonts w:ascii="Times New Roman" w:eastAsiaTheme="minorEastAsia" w:hAnsi="Times New Roman" w:cs="Times New Roman"/>
          <w:sz w:val="28"/>
          <w:szCs w:val="28"/>
          <w:lang w:val="uk-UA"/>
        </w:rPr>
        <w:t xml:space="preserve">Вираз </w:t>
      </w:r>
    </w:p>
    <w:p w14:paraId="768170BF" w14:textId="77777777" w:rsidR="007950F3" w:rsidRPr="00BE6048" w:rsidRDefault="007950F3" w:rsidP="00AD5478">
      <w:pPr>
        <w:spacing w:after="0"/>
        <w:ind w:firstLine="851"/>
        <w:rPr>
          <w:rFonts w:ascii="Times New Roman" w:hAnsi="Times New Roman" w:cs="Times New Roman"/>
          <w:sz w:val="28"/>
          <w:szCs w:val="28"/>
        </w:rPr>
      </w:pPr>
    </w:p>
    <w:p w14:paraId="5ECF4912" w14:textId="10CE3806" w:rsidR="007950F3" w:rsidRPr="00BE6048" w:rsidRDefault="00860436" w:rsidP="00AD5478">
      <w:pPr>
        <w:spacing w:after="0"/>
        <w:ind w:firstLine="851"/>
        <w:jc w:val="center"/>
        <w:rPr>
          <w:rFonts w:ascii="Times New Roman" w:eastAsiaTheme="minorEastAsia" w:hAnsi="Times New Roman" w:cs="Times New Roman"/>
          <w:sz w:val="28"/>
          <w:szCs w:val="28"/>
        </w:rPr>
      </w:pPr>
      <m:oMath>
        <m:sSup>
          <m:sSupPr>
            <m:ctrlPr>
              <w:rPr>
                <w:rFonts w:ascii="Cambria Math" w:hAnsi="Cambria Math" w:cs="Times New Roman"/>
                <w:i/>
                <w:sz w:val="28"/>
                <w:szCs w:val="28"/>
              </w:rPr>
            </m:ctrlPr>
          </m:sSupPr>
          <m:e>
            <m:r>
              <w:rPr>
                <w:rFonts w:ascii="Cambria Math" w:hAnsi="Cambria Math" w:cs="Times New Roman"/>
                <w:sz w:val="28"/>
                <w:szCs w:val="28"/>
                <w:lang w:val="en-US"/>
              </w:rPr>
              <m:t>V</m:t>
            </m:r>
          </m:e>
          <m:sup>
            <m:r>
              <w:rPr>
                <w:rFonts w:ascii="Cambria Math" w:hAnsi="Cambria Math" w:cs="Times New Roman"/>
                <w:sz w:val="28"/>
                <w:szCs w:val="28"/>
              </w:rPr>
              <m:t>n</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p>
              <m:sSupPr>
                <m:ctrlPr>
                  <w:rPr>
                    <w:rFonts w:ascii="Cambria Math" w:hAnsi="Cambria Math" w:cs="Times New Roman"/>
                    <w:i/>
                    <w:sz w:val="28"/>
                    <w:szCs w:val="28"/>
                  </w:rPr>
                </m:ctrlPr>
              </m:sSupPr>
              <m:e>
                <m:r>
                  <w:rPr>
                    <w:rFonts w:ascii="Cambria Math" w:hAnsi="Cambria Math" w:cs="Times New Roman"/>
                    <w:sz w:val="28"/>
                    <w:szCs w:val="28"/>
                  </w:rPr>
                  <m:t>(1+i)</m:t>
                </m:r>
              </m:e>
              <m:sup>
                <m:r>
                  <w:rPr>
                    <w:rFonts w:ascii="Cambria Math" w:hAnsi="Cambria Math" w:cs="Times New Roman"/>
                    <w:sz w:val="28"/>
                    <w:szCs w:val="28"/>
                  </w:rPr>
                  <m:t>n</m:t>
                </m:r>
              </m:sup>
            </m:sSup>
          </m:den>
        </m:f>
        <m:r>
          <w:rPr>
            <w:rFonts w:ascii="Cambria Math" w:hAnsi="Cambria Math" w:cs="Times New Roman"/>
            <w:sz w:val="28"/>
            <w:szCs w:val="28"/>
          </w:rPr>
          <m:t xml:space="preserve">  </m:t>
        </m:r>
      </m:oMath>
      <w:r w:rsidR="00E50B59">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E50B59">
        <w:rPr>
          <w:rFonts w:ascii="Times New Roman" w:eastAsiaTheme="minorEastAsia" w:hAnsi="Times New Roman" w:cs="Times New Roman"/>
          <w:sz w:val="28"/>
          <w:szCs w:val="28"/>
        </w:rPr>
        <w:t>(32</w:t>
      </w:r>
      <w:r w:rsidR="001560C3" w:rsidRPr="00BE6048">
        <w:rPr>
          <w:rFonts w:ascii="Times New Roman" w:eastAsiaTheme="minorEastAsia" w:hAnsi="Times New Roman" w:cs="Times New Roman"/>
          <w:sz w:val="28"/>
          <w:szCs w:val="28"/>
        </w:rPr>
        <w:t>)</w:t>
      </w:r>
    </w:p>
    <w:p w14:paraId="673A82FF" w14:textId="38B4372C" w:rsidR="001560C3" w:rsidRPr="00AE0F5A" w:rsidRDefault="001560C3"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називається </w:t>
      </w:r>
      <w:r w:rsidRPr="00AE0F5A">
        <w:rPr>
          <w:rFonts w:ascii="Times New Roman" w:hAnsi="Times New Roman" w:cs="Times New Roman"/>
          <w:iCs/>
          <w:color w:val="1A1718"/>
          <w:sz w:val="28"/>
          <w:szCs w:val="28"/>
        </w:rPr>
        <w:t>дисконтним множником складних відсотків</w:t>
      </w:r>
      <w:r w:rsidRPr="00AE0F5A">
        <w:rPr>
          <w:rFonts w:ascii="Times New Roman" w:hAnsi="Times New Roman" w:cs="Times New Roman"/>
          <w:i/>
          <w:iCs/>
          <w:color w:val="1A1718"/>
          <w:sz w:val="28"/>
          <w:szCs w:val="28"/>
        </w:rPr>
        <w:t xml:space="preserve">. </w:t>
      </w:r>
      <w:r w:rsidR="00E50B59" w:rsidRPr="00AE0F5A">
        <w:rPr>
          <w:rFonts w:ascii="Times New Roman" w:hAnsi="Times New Roman" w:cs="Times New Roman"/>
          <w:color w:val="1A1718"/>
          <w:sz w:val="28"/>
          <w:szCs w:val="28"/>
        </w:rPr>
        <w:t>Він табулюєть</w:t>
      </w:r>
      <w:r w:rsidRPr="00AE0F5A">
        <w:rPr>
          <w:rFonts w:ascii="Times New Roman" w:hAnsi="Times New Roman" w:cs="Times New Roman"/>
          <w:color w:val="1A1718"/>
          <w:sz w:val="28"/>
          <w:szCs w:val="28"/>
        </w:rPr>
        <w:t xml:space="preserve">ся при цілих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дл</w:t>
      </w:r>
      <w:r w:rsidR="00B23651">
        <w:rPr>
          <w:rFonts w:ascii="Times New Roman" w:hAnsi="Times New Roman" w:cs="Times New Roman"/>
          <w:color w:val="1A1718"/>
          <w:sz w:val="28"/>
          <w:szCs w:val="28"/>
        </w:rPr>
        <w:t>я деяких</w:t>
      </w:r>
      <w:r w:rsidRPr="00AE0F5A">
        <w:rPr>
          <w:rFonts w:ascii="Times New Roman" w:hAnsi="Times New Roman" w:cs="Times New Roman"/>
          <w:color w:val="1A1718"/>
          <w:sz w:val="28"/>
          <w:szCs w:val="28"/>
        </w:rPr>
        <w:t xml:space="preserve"> значень </w:t>
      </w:r>
      <w:r w:rsidRPr="00BE6048">
        <w:rPr>
          <w:rFonts w:ascii="Times New Roman" w:hAnsi="Times New Roman" w:cs="Times New Roman"/>
          <w:i/>
          <w:iCs/>
          <w:color w:val="1A1718"/>
          <w:sz w:val="28"/>
          <w:szCs w:val="28"/>
          <w:lang w:val="en-US"/>
        </w:rPr>
        <w:t>i</w:t>
      </w:r>
      <w:r w:rsidRPr="00AE0F5A">
        <w:rPr>
          <w:rFonts w:ascii="Times New Roman" w:hAnsi="Times New Roman" w:cs="Times New Roman"/>
          <w:color w:val="1A1718"/>
          <w:sz w:val="28"/>
          <w:szCs w:val="28"/>
        </w:rPr>
        <w:t xml:space="preserve">, а в інших випадках обчислюється безпосередньо. </w:t>
      </w:r>
    </w:p>
    <w:p w14:paraId="5137967D" w14:textId="7C25955A" w:rsidR="001560C3" w:rsidRPr="00AE0F5A" w:rsidRDefault="001560C3"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Якщо </w:t>
      </w:r>
      <w:r w:rsidRPr="00AE0F5A">
        <w:rPr>
          <w:rFonts w:ascii="Times New Roman" w:hAnsi="Times New Roman" w:cs="Times New Roman"/>
          <w:iCs/>
          <w:color w:val="1A1718"/>
          <w:sz w:val="28"/>
          <w:szCs w:val="28"/>
        </w:rPr>
        <w:t xml:space="preserve">відсотки нараховуються </w:t>
      </w:r>
      <w:r w:rsidRPr="00D471CC">
        <w:rPr>
          <w:rFonts w:ascii="Times New Roman" w:hAnsi="Times New Roman" w:cs="Times New Roman"/>
          <w:iCs/>
          <w:color w:val="1A1718"/>
          <w:sz w:val="28"/>
          <w:szCs w:val="28"/>
          <w:lang w:val="en-US"/>
        </w:rPr>
        <w:t>m</w:t>
      </w:r>
      <w:r w:rsidRPr="00AE0F5A">
        <w:rPr>
          <w:rFonts w:ascii="Times New Roman" w:hAnsi="Times New Roman" w:cs="Times New Roman"/>
          <w:iCs/>
          <w:color w:val="1A1718"/>
          <w:sz w:val="28"/>
          <w:szCs w:val="28"/>
        </w:rPr>
        <w:t xml:space="preserve"> р</w:t>
      </w:r>
      <w:r w:rsidR="00E50B59" w:rsidRPr="00AE0F5A">
        <w:rPr>
          <w:rFonts w:ascii="Times New Roman" w:hAnsi="Times New Roman" w:cs="Times New Roman"/>
          <w:iCs/>
          <w:color w:val="1A1718"/>
          <w:sz w:val="28"/>
          <w:szCs w:val="28"/>
        </w:rPr>
        <w:t>азів на рік за номінальною став</w:t>
      </w:r>
      <w:r w:rsidRPr="00AE0F5A">
        <w:rPr>
          <w:rFonts w:ascii="Times New Roman" w:hAnsi="Times New Roman" w:cs="Times New Roman"/>
          <w:iCs/>
          <w:color w:val="1A1718"/>
          <w:sz w:val="28"/>
          <w:szCs w:val="28"/>
        </w:rPr>
        <w:t>кою</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j</w:t>
      </w:r>
      <w:r w:rsidRPr="00AE0F5A">
        <w:rPr>
          <w:rFonts w:ascii="Times New Roman" w:hAnsi="Times New Roman" w:cs="Times New Roman"/>
          <w:color w:val="1A1718"/>
          <w:sz w:val="28"/>
          <w:szCs w:val="28"/>
        </w:rPr>
        <w:t>,то</w:t>
      </w:r>
      <w:r w:rsidR="0010603A"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з</w:t>
      </w:r>
      <w:r w:rsidR="0010603A"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(28)</w:t>
      </w:r>
      <w:r w:rsidR="0010603A" w:rsidRPr="00AE0F5A">
        <w:rPr>
          <w:rFonts w:ascii="Times New Roman" w:hAnsi="Times New Roman" w:cs="Times New Roman"/>
          <w:color w:val="1A1718"/>
          <w:sz w:val="28"/>
          <w:szCs w:val="28"/>
        </w:rPr>
        <w:t xml:space="preserve"> </w:t>
      </w:r>
      <w:r w:rsidRPr="00AE0F5A">
        <w:rPr>
          <w:rFonts w:ascii="Times New Roman" w:hAnsi="Times New Roman" w:cs="Times New Roman"/>
          <w:color w:val="1A1718"/>
          <w:sz w:val="28"/>
          <w:szCs w:val="28"/>
        </w:rPr>
        <w:t xml:space="preserve">отримуємо </w:t>
      </w:r>
    </w:p>
    <w:p w14:paraId="3548CF2E" w14:textId="5247F27B" w:rsidR="001560C3" w:rsidRPr="00BE6048" w:rsidRDefault="001560C3" w:rsidP="00AD5478">
      <w:pPr>
        <w:spacing w:after="0"/>
        <w:ind w:firstLine="851"/>
        <w:jc w:val="center"/>
        <w:rPr>
          <w:rFonts w:ascii="Times New Roman" w:eastAsiaTheme="minorEastAsia" w:hAnsi="Times New Roman" w:cs="Times New Roman"/>
          <w:sz w:val="28"/>
          <w:szCs w:val="28"/>
        </w:rPr>
      </w:pPr>
      <m:oMath>
        <m:r>
          <w:rPr>
            <w:rFonts w:ascii="Cambria Math" w:hAnsi="Cambria Math" w:cs="Times New Roman"/>
            <w:sz w:val="28"/>
            <w:szCs w:val="28"/>
          </w:rPr>
          <m:t>P=</m:t>
        </m:r>
        <m:f>
          <m:fPr>
            <m:ctrlPr>
              <w:rPr>
                <w:rFonts w:ascii="Cambria Math" w:hAnsi="Cambria Math" w:cs="Times New Roman"/>
                <w:i/>
                <w:sz w:val="28"/>
                <w:szCs w:val="28"/>
              </w:rPr>
            </m:ctrlPr>
          </m:fPr>
          <m:num>
            <m:r>
              <w:rPr>
                <w:rFonts w:ascii="Cambria Math" w:hAnsi="Cambria Math" w:cs="Times New Roman"/>
                <w:sz w:val="28"/>
                <w:szCs w:val="28"/>
              </w:rPr>
              <m:t>S</m:t>
            </m:r>
          </m:num>
          <m:den>
            <m:sSup>
              <m:sSupPr>
                <m:ctrlPr>
                  <w:rPr>
                    <w:rFonts w:ascii="Cambria Math" w:hAnsi="Cambria Math" w:cs="Times New Roman"/>
                    <w:i/>
                    <w:sz w:val="28"/>
                    <w:szCs w:val="28"/>
                  </w:rPr>
                </m:ctrlPr>
              </m:sSup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j</m:t>
                    </m:r>
                  </m:num>
                  <m:den>
                    <m:r>
                      <w:rPr>
                        <w:rFonts w:ascii="Cambria Math" w:hAnsi="Cambria Math" w:cs="Times New Roman"/>
                        <w:sz w:val="28"/>
                        <w:szCs w:val="28"/>
                      </w:rPr>
                      <m:t>m</m:t>
                    </m:r>
                  </m:den>
                </m:f>
                <m:r>
                  <w:rPr>
                    <w:rFonts w:ascii="Cambria Math" w:hAnsi="Cambria Math" w:cs="Times New Roman"/>
                    <w:sz w:val="28"/>
                    <w:szCs w:val="28"/>
                  </w:rPr>
                  <m:t>)</m:t>
                </m:r>
              </m:e>
              <m:sup>
                <m:r>
                  <w:rPr>
                    <w:rFonts w:ascii="Cambria Math" w:hAnsi="Cambria Math" w:cs="Times New Roman"/>
                    <w:sz w:val="28"/>
                    <w:szCs w:val="28"/>
                  </w:rPr>
                  <m:t>mn</m:t>
                </m:r>
              </m:sup>
            </m:sSup>
          </m:den>
        </m:f>
      </m:oMath>
      <w:r w:rsidR="0010603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Pr>
          <w:rFonts w:ascii="Times New Roman" w:eastAsiaTheme="minorEastAsia" w:hAnsi="Times New Roman" w:cs="Times New Roman"/>
          <w:sz w:val="28"/>
          <w:szCs w:val="28"/>
        </w:rPr>
        <w:t>(33</w:t>
      </w:r>
      <w:r w:rsidRPr="00BE6048">
        <w:rPr>
          <w:rFonts w:ascii="Times New Roman" w:eastAsiaTheme="minorEastAsia" w:hAnsi="Times New Roman" w:cs="Times New Roman"/>
          <w:sz w:val="28"/>
          <w:szCs w:val="28"/>
        </w:rPr>
        <w:t>)</w:t>
      </w:r>
    </w:p>
    <w:p w14:paraId="200766C1" w14:textId="77777777" w:rsidR="001560C3" w:rsidRPr="00AE0F5A" w:rsidRDefault="001560C3"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де: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кількість років. Отже, в цьому разі дисконтний множник дорів нює: </w:t>
      </w:r>
    </w:p>
    <w:p w14:paraId="0331955A" w14:textId="2D2E2A48" w:rsidR="001560C3" w:rsidRPr="00BE6048" w:rsidRDefault="00860436" w:rsidP="00AD5478">
      <w:pPr>
        <w:spacing w:after="0"/>
        <w:ind w:firstLine="851"/>
        <w:jc w:val="center"/>
        <w:rPr>
          <w:rFonts w:ascii="Times New Roman" w:eastAsiaTheme="minorEastAsia" w:hAnsi="Times New Roman" w:cs="Times New Roman"/>
          <w:sz w:val="28"/>
          <w:szCs w:val="28"/>
        </w:rPr>
      </w:pPr>
      <m:oMath>
        <m:sSup>
          <m:sSupPr>
            <m:ctrlPr>
              <w:rPr>
                <w:rFonts w:ascii="Cambria Math" w:hAnsi="Cambria Math" w:cs="Times New Roman"/>
                <w:i/>
                <w:sz w:val="28"/>
                <w:szCs w:val="28"/>
              </w:rPr>
            </m:ctrlPr>
          </m:sSupPr>
          <m:e>
            <m:r>
              <w:rPr>
                <w:rFonts w:ascii="Cambria Math" w:hAnsi="Cambria Math" w:cs="Times New Roman"/>
                <w:sz w:val="28"/>
                <w:szCs w:val="28"/>
              </w:rPr>
              <m:t>V</m:t>
            </m:r>
          </m:e>
          <m:sup>
            <m:r>
              <w:rPr>
                <w:rFonts w:ascii="Cambria Math" w:hAnsi="Cambria Math" w:cs="Times New Roman"/>
                <w:sz w:val="28"/>
                <w:szCs w:val="28"/>
              </w:rPr>
              <m:t>mn</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p>
              <m:sSupPr>
                <m:ctrlPr>
                  <w:rPr>
                    <w:rFonts w:ascii="Cambria Math" w:hAnsi="Cambria Math" w:cs="Times New Roman"/>
                    <w:i/>
                    <w:sz w:val="28"/>
                    <w:szCs w:val="28"/>
                  </w:rPr>
                </m:ctrlPr>
              </m:sSup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j</m:t>
                    </m:r>
                  </m:num>
                  <m:den>
                    <m:r>
                      <w:rPr>
                        <w:rFonts w:ascii="Cambria Math" w:hAnsi="Cambria Math" w:cs="Times New Roman"/>
                        <w:sz w:val="28"/>
                        <w:szCs w:val="28"/>
                      </w:rPr>
                      <m:t>m</m:t>
                    </m:r>
                  </m:den>
                </m:f>
                <m:r>
                  <w:rPr>
                    <w:rFonts w:ascii="Cambria Math" w:hAnsi="Cambria Math" w:cs="Times New Roman"/>
                    <w:sz w:val="28"/>
                    <w:szCs w:val="28"/>
                  </w:rPr>
                  <m:t>)</m:t>
                </m:r>
              </m:e>
              <m:sup>
                <m:r>
                  <w:rPr>
                    <w:rFonts w:ascii="Cambria Math" w:hAnsi="Cambria Math" w:cs="Times New Roman"/>
                    <w:sz w:val="28"/>
                    <w:szCs w:val="28"/>
                  </w:rPr>
                  <m:t>mn</m:t>
                </m:r>
              </m:sup>
            </m:sSup>
          </m:den>
        </m:f>
      </m:oMath>
      <w:r w:rsidR="0010603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Pr>
          <w:rFonts w:ascii="Times New Roman" w:eastAsiaTheme="minorEastAsia" w:hAnsi="Times New Roman" w:cs="Times New Roman"/>
          <w:sz w:val="28"/>
          <w:szCs w:val="28"/>
        </w:rPr>
        <w:t>(34</w:t>
      </w:r>
      <w:r w:rsidR="005E2A88" w:rsidRPr="00BE6048">
        <w:rPr>
          <w:rFonts w:ascii="Times New Roman" w:eastAsiaTheme="minorEastAsia" w:hAnsi="Times New Roman" w:cs="Times New Roman"/>
          <w:sz w:val="28"/>
          <w:szCs w:val="28"/>
        </w:rPr>
        <w:t>)</w:t>
      </w:r>
    </w:p>
    <w:p w14:paraId="033C9B45" w14:textId="1A0248F9" w:rsidR="005E2A88" w:rsidRPr="00AE0F5A" w:rsidRDefault="0010603A" w:rsidP="00AD5478">
      <w:pPr>
        <w:spacing w:after="0"/>
        <w:ind w:firstLine="851"/>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За формулами (31),(33</w:t>
      </w:r>
      <w:r w:rsidR="005E2A88" w:rsidRPr="00BE6048">
        <w:rPr>
          <w:rFonts w:ascii="Times New Roman" w:eastAsiaTheme="minorEastAsia" w:hAnsi="Times New Roman" w:cs="Times New Roman"/>
          <w:sz w:val="28"/>
          <w:szCs w:val="28"/>
          <w:lang w:val="uk-UA"/>
        </w:rPr>
        <w:t xml:space="preserve">) знаходимо дисконт суми </w:t>
      </w:r>
      <w:r w:rsidR="005E2A88" w:rsidRPr="00BE6048">
        <w:rPr>
          <w:rFonts w:ascii="Times New Roman" w:eastAsiaTheme="minorEastAsia" w:hAnsi="Times New Roman" w:cs="Times New Roman"/>
          <w:sz w:val="28"/>
          <w:szCs w:val="28"/>
          <w:lang w:val="en-US"/>
        </w:rPr>
        <w:t>S</w:t>
      </w:r>
    </w:p>
    <w:p w14:paraId="7D3D0573" w14:textId="5F18DE93" w:rsidR="005E2A88" w:rsidRPr="00AE0F5A" w:rsidRDefault="005E2A88" w:rsidP="00AD5478">
      <w:pPr>
        <w:spacing w:after="0"/>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D</m:t>
        </m:r>
        <m:r>
          <w:rPr>
            <w:rFonts w:ascii="Cambria Math" w:hAnsi="Cambria Math" w:cs="Times New Roman"/>
            <w:sz w:val="28"/>
            <w:szCs w:val="28"/>
          </w:rPr>
          <m:t>=</m:t>
        </m:r>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S</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V</m:t>
            </m:r>
          </m:e>
          <m:sup>
            <m:r>
              <w:rPr>
                <w:rFonts w:ascii="Cambria Math" w:hAnsi="Cambria Math" w:cs="Times New Roman"/>
                <w:sz w:val="28"/>
                <w:szCs w:val="28"/>
                <w:lang w:val="en-US"/>
              </w:rPr>
              <m:t>n</m:t>
            </m:r>
          </m:sup>
        </m:sSup>
        <m:r>
          <w:rPr>
            <w:rFonts w:ascii="Cambria Math" w:hAnsi="Cambria Math" w:cs="Times New Roman"/>
            <w:sz w:val="28"/>
            <w:szCs w:val="28"/>
          </w:rPr>
          <m:t>=</m:t>
        </m:r>
        <m:r>
          <w:rPr>
            <w:rFonts w:ascii="Cambria Math" w:hAnsi="Cambria Math" w:cs="Times New Roman"/>
            <w:sz w:val="28"/>
            <w:szCs w:val="28"/>
            <w:lang w:val="en-US"/>
          </w:rPr>
          <m:t>S</m:t>
        </m:r>
        <m:d>
          <m:dPr>
            <m:begChr m:val="["/>
            <m:endChr m:val="]"/>
            <m:ctrlPr>
              <w:rPr>
                <w:rFonts w:ascii="Cambria Math" w:hAnsi="Cambria Math" w:cs="Times New Roman"/>
                <w:i/>
                <w:sz w:val="28"/>
                <w:szCs w:val="28"/>
                <w:lang w:val="en-US"/>
              </w:rPr>
            </m:ctrlPr>
          </m:dPr>
          <m:e>
            <m:r>
              <w:rPr>
                <w:rFonts w:ascii="Cambria Math" w:hAnsi="Cambria Math" w:cs="Times New Roman"/>
                <w:sz w:val="28"/>
                <w:szCs w:val="28"/>
              </w:rPr>
              <m:t>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V</m:t>
                </m:r>
              </m:e>
              <m:sup>
                <m:r>
                  <w:rPr>
                    <w:rFonts w:ascii="Cambria Math" w:hAnsi="Cambria Math" w:cs="Times New Roman"/>
                    <w:sz w:val="28"/>
                    <w:szCs w:val="28"/>
                    <w:lang w:val="en-US"/>
                  </w:rPr>
                  <m:t>n</m:t>
                </m:r>
              </m:sup>
            </m:sSup>
          </m:e>
        </m:d>
      </m:oMath>
      <w:r w:rsidR="0010603A"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sidRPr="00AE0F5A">
        <w:rPr>
          <w:rFonts w:ascii="Times New Roman" w:eastAsiaTheme="minorEastAsia" w:hAnsi="Times New Roman" w:cs="Times New Roman"/>
          <w:sz w:val="28"/>
          <w:szCs w:val="28"/>
        </w:rPr>
        <w:t>(35</w:t>
      </w:r>
      <w:r w:rsidRPr="00AE0F5A">
        <w:rPr>
          <w:rFonts w:ascii="Times New Roman" w:eastAsiaTheme="minorEastAsia" w:hAnsi="Times New Roman" w:cs="Times New Roman"/>
          <w:sz w:val="28"/>
          <w:szCs w:val="28"/>
        </w:rPr>
        <w:t>)</w:t>
      </w:r>
    </w:p>
    <w:p w14:paraId="513471EA" w14:textId="77777777" w:rsidR="00AD5478" w:rsidRDefault="005E2A88" w:rsidP="00AD5478">
      <w:pPr>
        <w:spacing w:after="0"/>
        <w:ind w:firstLine="851"/>
        <w:jc w:val="center"/>
        <w:rPr>
          <w:rFonts w:ascii="Times New Roman" w:eastAsiaTheme="minorEastAsia" w:hAnsi="Times New Roman" w:cs="Times New Roman"/>
          <w:sz w:val="28"/>
          <w:szCs w:val="28"/>
          <w:lang w:val="uk-UA"/>
        </w:rPr>
      </w:pPr>
      <w:r w:rsidRPr="00BE6048">
        <w:rPr>
          <w:rFonts w:ascii="Times New Roman" w:eastAsiaTheme="minorEastAsia" w:hAnsi="Times New Roman" w:cs="Times New Roman"/>
          <w:sz w:val="28"/>
          <w:szCs w:val="28"/>
          <w:lang w:val="uk-UA"/>
        </w:rPr>
        <w:t xml:space="preserve">або </w:t>
      </w:r>
    </w:p>
    <w:p w14:paraId="47C07965" w14:textId="6402ED81" w:rsidR="005E2A88" w:rsidRPr="00BE6048" w:rsidRDefault="005E2A88" w:rsidP="00AD5478">
      <w:pPr>
        <w:spacing w:after="0"/>
        <w:ind w:firstLine="851"/>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D=S</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V</m:t>
                </m:r>
              </m:e>
              <m:sup>
                <m:r>
                  <w:rPr>
                    <w:rFonts w:ascii="Cambria Math" w:eastAsiaTheme="minorEastAsia" w:hAnsi="Cambria Math" w:cs="Times New Roman"/>
                    <w:sz w:val="28"/>
                    <w:szCs w:val="28"/>
                    <w:lang w:val="uk-UA"/>
                  </w:rPr>
                  <m:t>mn</m:t>
                </m:r>
              </m:sup>
            </m:sSup>
          </m:e>
        </m:d>
      </m:oMath>
      <w:r w:rsidR="0010603A">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sidR="0010603A">
        <w:rPr>
          <w:rFonts w:ascii="Times New Roman" w:eastAsiaTheme="minorEastAsia" w:hAnsi="Times New Roman" w:cs="Times New Roman"/>
          <w:sz w:val="28"/>
          <w:szCs w:val="28"/>
          <w:lang w:val="uk-UA"/>
        </w:rPr>
        <w:t>(36</w:t>
      </w:r>
      <w:r w:rsidRPr="00BE6048">
        <w:rPr>
          <w:rFonts w:ascii="Times New Roman" w:eastAsiaTheme="minorEastAsia" w:hAnsi="Times New Roman" w:cs="Times New Roman"/>
          <w:sz w:val="28"/>
          <w:szCs w:val="28"/>
          <w:lang w:val="uk-UA"/>
        </w:rPr>
        <w:t>)</w:t>
      </w:r>
    </w:p>
    <w:p w14:paraId="3D60C373" w14:textId="5F5E6359" w:rsidR="005E2A88" w:rsidRPr="00BE6048" w:rsidRDefault="005E2A88" w:rsidP="00AD5478">
      <w:pPr>
        <w:widowControl w:val="0"/>
        <w:autoSpaceDE w:val="0"/>
        <w:autoSpaceDN w:val="0"/>
        <w:adjustRightInd w:val="0"/>
        <w:spacing w:after="240" w:line="300" w:lineRule="atLeast"/>
        <w:ind w:firstLine="851"/>
        <w:rPr>
          <w:rFonts w:ascii="Times New Roman" w:hAnsi="Times New Roman" w:cs="Times New Roman"/>
          <w:sz w:val="28"/>
          <w:szCs w:val="28"/>
          <w:lang w:val="uk-UA"/>
        </w:rPr>
      </w:pPr>
      <w:r w:rsidRPr="00AE0F5A">
        <w:rPr>
          <w:rFonts w:ascii="Times New Roman" w:hAnsi="Times New Roman" w:cs="Times New Roman"/>
          <w:iCs/>
          <w:color w:val="1A1718"/>
          <w:sz w:val="28"/>
          <w:szCs w:val="28"/>
        </w:rPr>
        <w:t xml:space="preserve">Співвідношення дисконтних множників при простій і складній ставці </w:t>
      </w:r>
      <w:r w:rsidRPr="00AE0F5A">
        <w:rPr>
          <w:rFonts w:ascii="Times New Roman" w:hAnsi="Times New Roman" w:cs="Times New Roman"/>
          <w:color w:val="1A1718"/>
          <w:sz w:val="28"/>
          <w:szCs w:val="28"/>
        </w:rPr>
        <w:t xml:space="preserve">таке (при </w:t>
      </w:r>
      <w:r w:rsidRPr="00BE6048">
        <w:rPr>
          <w:rFonts w:ascii="Times New Roman" w:hAnsi="Times New Roman" w:cs="Times New Roman"/>
          <w:i/>
          <w:iCs/>
          <w:color w:val="1A1718"/>
          <w:sz w:val="28"/>
          <w:szCs w:val="28"/>
          <w:lang w:val="en-US"/>
        </w:rPr>
        <w:t>i</w:t>
      </w:r>
      <w:r w:rsidRPr="00BE6048">
        <w:rPr>
          <w:rFonts w:ascii="Times New Roman" w:hAnsi="Times New Roman" w:cs="Times New Roman"/>
          <w:i/>
          <w:iCs/>
          <w:color w:val="1A1718"/>
          <w:position w:val="-8"/>
          <w:sz w:val="28"/>
          <w:szCs w:val="28"/>
          <w:lang w:val="en-US"/>
        </w:rPr>
        <w:t>n</w:t>
      </w:r>
      <w:r w:rsidRPr="00AE0F5A">
        <w:rPr>
          <w:rFonts w:ascii="Times New Roman" w:hAnsi="Times New Roman" w:cs="Times New Roman"/>
          <w:i/>
          <w:iCs/>
          <w:color w:val="1A1718"/>
          <w:position w:val="-8"/>
          <w:sz w:val="28"/>
          <w:szCs w:val="28"/>
        </w:rPr>
        <w:t xml:space="preserve"> </w:t>
      </w:r>
      <w:r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i</w:t>
      </w:r>
      <w:r w:rsidRPr="00BE6048">
        <w:rPr>
          <w:rFonts w:ascii="Times New Roman" w:hAnsi="Times New Roman" w:cs="Times New Roman"/>
          <w:i/>
          <w:iCs/>
          <w:color w:val="1A1718"/>
          <w:position w:val="-8"/>
          <w:sz w:val="28"/>
          <w:szCs w:val="28"/>
          <w:lang w:val="en-US"/>
        </w:rPr>
        <w:t>c</w:t>
      </w:r>
      <w:r w:rsidRPr="00AE0F5A">
        <w:rPr>
          <w:rFonts w:ascii="Times New Roman" w:hAnsi="Times New Roman" w:cs="Times New Roman"/>
          <w:i/>
          <w:iCs/>
          <w:color w:val="1A1718"/>
          <w:position w:val="-8"/>
          <w:sz w:val="28"/>
          <w:szCs w:val="28"/>
        </w:rPr>
        <w:t xml:space="preserve"> </w:t>
      </w:r>
      <w:r w:rsidRPr="00AE0F5A">
        <w:rPr>
          <w:rFonts w:ascii="Times New Roman" w:hAnsi="Times New Roman" w:cs="Times New Roman"/>
          <w:color w:val="1A1718"/>
          <w:sz w:val="28"/>
          <w:szCs w:val="28"/>
        </w:rPr>
        <w:t xml:space="preserve">= </w:t>
      </w:r>
      <w:r w:rsidRPr="00BE6048">
        <w:rPr>
          <w:rFonts w:ascii="Times New Roman" w:hAnsi="Times New Roman" w:cs="Times New Roman"/>
          <w:i/>
          <w:iCs/>
          <w:color w:val="1A1718"/>
          <w:sz w:val="28"/>
          <w:szCs w:val="28"/>
          <w:lang w:val="en-US"/>
        </w:rPr>
        <w:t>i</w:t>
      </w:r>
      <w:r w:rsidRPr="00AE0F5A">
        <w:rPr>
          <w:rFonts w:ascii="Times New Roman" w:hAnsi="Times New Roman" w:cs="Times New Roman"/>
          <w:color w:val="1A1718"/>
          <w:sz w:val="28"/>
          <w:szCs w:val="28"/>
        </w:rPr>
        <w:t xml:space="preserve">): </w:t>
      </w:r>
    </w:p>
    <w:p w14:paraId="513310C7" w14:textId="62CE7848" w:rsidR="007950F3" w:rsidRPr="00BE6048" w:rsidRDefault="00860436" w:rsidP="00AD5478">
      <w:pPr>
        <w:spacing w:after="0"/>
        <w:ind w:firstLine="851"/>
        <w:rPr>
          <w:rFonts w:ascii="Times New Roman" w:eastAsiaTheme="minorEastAsia"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den>
          </m:f>
          <m:r>
            <w:rPr>
              <w:rFonts w:ascii="Cambria Math" w:hAnsi="Cambria Math" w:cs="Times New Roman"/>
              <w:sz w:val="28"/>
              <w:szCs w:val="28"/>
            </w:rPr>
            <m:t>&lt;</m:t>
          </m:r>
          <m:f>
            <m:fPr>
              <m:ctrlPr>
                <w:rPr>
                  <w:rFonts w:ascii="Cambria Math" w:hAnsi="Cambria Math" w:cs="Times New Roman"/>
                  <w:i/>
                  <w:sz w:val="28"/>
                  <w:szCs w:val="28"/>
                </w:rPr>
              </m:ctrlPr>
            </m:fPr>
            <m:num>
              <m:r>
                <w:rPr>
                  <w:rFonts w:ascii="Cambria Math" w:hAnsi="Cambria Math" w:cs="Times New Roman"/>
                  <w:sz w:val="28"/>
                  <w:szCs w:val="28"/>
                </w:rPr>
                <m:t>1</m:t>
              </m:r>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1+i</m:t>
                      </m:r>
                    </m:e>
                  </m:d>
                </m:e>
                <m:sup>
                  <m:r>
                    <w:rPr>
                      <w:rFonts w:ascii="Cambria Math" w:hAnsi="Cambria Math" w:cs="Times New Roman"/>
                      <w:sz w:val="28"/>
                      <w:szCs w:val="28"/>
                    </w:rPr>
                    <m:t>n</m:t>
                  </m:r>
                </m:sup>
              </m:sSup>
            </m:den>
          </m:f>
          <m:r>
            <w:rPr>
              <w:rFonts w:ascii="Cambria Math" w:hAnsi="Cambria Math" w:cs="Times New Roman"/>
              <w:sz w:val="28"/>
              <w:szCs w:val="28"/>
            </w:rPr>
            <m:t>, 0&lt;n&lt;1,</m:t>
          </m:r>
        </m:oMath>
      </m:oMathPara>
    </w:p>
    <w:p w14:paraId="4B33ADA3" w14:textId="43164657" w:rsidR="000A5E2B" w:rsidRPr="00BE6048" w:rsidRDefault="00860436" w:rsidP="00AD5478">
      <w:pPr>
        <w:spacing w:after="0"/>
        <w:ind w:firstLine="851"/>
        <w:jc w:val="center"/>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den>
        </m:f>
        <m:r>
          <w:rPr>
            <w:rFonts w:ascii="Cambria Math" w:hAnsi="Cambria Math" w:cs="Times New Roman"/>
            <w:sz w:val="28"/>
            <w:szCs w:val="28"/>
          </w:rPr>
          <m:t>&gt;</m:t>
        </m:r>
        <m:f>
          <m:fPr>
            <m:ctrlPr>
              <w:rPr>
                <w:rFonts w:ascii="Cambria Math" w:hAnsi="Cambria Math" w:cs="Times New Roman"/>
                <w:i/>
                <w:sz w:val="28"/>
                <w:szCs w:val="28"/>
              </w:rPr>
            </m:ctrlPr>
          </m:fPr>
          <m:num>
            <m:r>
              <w:rPr>
                <w:rFonts w:ascii="Cambria Math" w:hAnsi="Cambria Math" w:cs="Times New Roman"/>
                <w:sz w:val="28"/>
                <w:szCs w:val="28"/>
              </w:rPr>
              <m:t>1</m:t>
            </m:r>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1+i</m:t>
                    </m:r>
                  </m:e>
                </m:d>
              </m:e>
              <m:sup>
                <m:r>
                  <w:rPr>
                    <w:rFonts w:ascii="Cambria Math" w:hAnsi="Cambria Math" w:cs="Times New Roman"/>
                    <w:sz w:val="28"/>
                    <w:szCs w:val="28"/>
                  </w:rPr>
                  <m:t>n</m:t>
                </m:r>
              </m:sup>
            </m:sSup>
          </m:den>
        </m:f>
        <m:r>
          <w:rPr>
            <w:rFonts w:ascii="Cambria Math" w:hAnsi="Cambria Math" w:cs="Times New Roman"/>
            <w:sz w:val="28"/>
            <w:szCs w:val="28"/>
          </w:rPr>
          <m:t>, n&gt;1</m:t>
        </m:r>
      </m:oMath>
      <w:r w:rsidR="0010603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Pr>
          <w:rFonts w:ascii="Times New Roman" w:eastAsiaTheme="minorEastAsia" w:hAnsi="Times New Roman" w:cs="Times New Roman"/>
          <w:sz w:val="28"/>
          <w:szCs w:val="28"/>
        </w:rPr>
        <w:t>(37</w:t>
      </w:r>
      <w:r w:rsidR="000A5E2B" w:rsidRPr="00BE6048">
        <w:rPr>
          <w:rFonts w:ascii="Times New Roman" w:eastAsiaTheme="minorEastAsia" w:hAnsi="Times New Roman" w:cs="Times New Roman"/>
          <w:sz w:val="28"/>
          <w:szCs w:val="28"/>
        </w:rPr>
        <w:t>)</w:t>
      </w:r>
    </w:p>
    <w:p w14:paraId="5017839D" w14:textId="77777777" w:rsidR="000A5E2B" w:rsidRPr="00AE0F5A" w:rsidRDefault="000A5E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 xml:space="preserve">Банківський облік за складною обліковою ставкою </w:t>
      </w:r>
      <w:r w:rsidRPr="00AE0F5A">
        <w:rPr>
          <w:rFonts w:ascii="Times New Roman" w:hAnsi="Times New Roman" w:cs="Times New Roman"/>
          <w:color w:val="1A1718"/>
          <w:sz w:val="28"/>
          <w:szCs w:val="28"/>
        </w:rPr>
        <w:t xml:space="preserve">проводять за формулою: </w:t>
      </w:r>
    </w:p>
    <w:p w14:paraId="513A693C" w14:textId="48955EDB" w:rsidR="000A5E2B" w:rsidRPr="00BE6048" w:rsidRDefault="000A5E2B" w:rsidP="00AD5478">
      <w:pPr>
        <w:spacing w:after="0"/>
        <w:ind w:firstLine="851"/>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P=S</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e>
          <m:sup>
            <m:r>
              <w:rPr>
                <w:rFonts w:ascii="Cambria Math" w:eastAsiaTheme="minorEastAsia" w:hAnsi="Cambria Math" w:cs="Times New Roman"/>
                <w:sz w:val="28"/>
                <w:szCs w:val="28"/>
              </w:rPr>
              <m:t>n</m:t>
            </m:r>
          </m:sup>
        </m:sSup>
      </m:oMath>
      <w:r w:rsidR="0010603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Pr>
          <w:rFonts w:ascii="Times New Roman" w:eastAsiaTheme="minorEastAsia" w:hAnsi="Times New Roman" w:cs="Times New Roman"/>
          <w:sz w:val="28"/>
          <w:szCs w:val="28"/>
        </w:rPr>
        <w:t>(38</w:t>
      </w:r>
      <w:r w:rsidRPr="00BE6048">
        <w:rPr>
          <w:rFonts w:ascii="Times New Roman" w:eastAsiaTheme="minorEastAsia" w:hAnsi="Times New Roman" w:cs="Times New Roman"/>
          <w:sz w:val="28"/>
          <w:szCs w:val="28"/>
        </w:rPr>
        <w:t>)</w:t>
      </w:r>
    </w:p>
    <w:p w14:paraId="33D3D3A9" w14:textId="77777777" w:rsidR="000A5E2B" w:rsidRPr="00AE0F5A" w:rsidRDefault="000A5E2B"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BE6048">
        <w:rPr>
          <w:rFonts w:ascii="Times New Roman" w:eastAsiaTheme="minorEastAsia" w:hAnsi="Times New Roman" w:cs="Times New Roman"/>
          <w:sz w:val="28"/>
          <w:szCs w:val="28"/>
          <w:lang w:val="uk-UA"/>
        </w:rPr>
        <w:t xml:space="preserve">де: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тривалість угоди в роках, </w:t>
      </w:r>
    </w:p>
    <w:p w14:paraId="20B1B664" w14:textId="59D8520D" w:rsidR="000A5E2B" w:rsidRPr="00AE0F5A" w:rsidRDefault="00D471CC"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i/>
          <w:iCs/>
          <w:color w:val="1A1718"/>
          <w:sz w:val="28"/>
          <w:szCs w:val="28"/>
        </w:rPr>
        <w:t xml:space="preserve">     </w:t>
      </w:r>
      <w:r w:rsidR="000A5E2B" w:rsidRPr="00BE6048">
        <w:rPr>
          <w:rFonts w:ascii="Times New Roman" w:hAnsi="Times New Roman" w:cs="Times New Roman"/>
          <w:i/>
          <w:iCs/>
          <w:color w:val="1A1718"/>
          <w:sz w:val="28"/>
          <w:szCs w:val="28"/>
          <w:lang w:val="en-US"/>
        </w:rPr>
        <w:t>d</w:t>
      </w:r>
      <w:r w:rsidR="000A5E2B" w:rsidRPr="00BE6048">
        <w:rPr>
          <w:rFonts w:ascii="Times New Roman" w:hAnsi="Times New Roman" w:cs="Times New Roman"/>
          <w:i/>
          <w:iCs/>
          <w:color w:val="1A1718"/>
          <w:position w:val="-8"/>
          <w:sz w:val="28"/>
          <w:szCs w:val="28"/>
          <w:lang w:val="en-US"/>
        </w:rPr>
        <w:t>c</w:t>
      </w:r>
      <w:r w:rsidR="000A5E2B" w:rsidRPr="00AE0F5A">
        <w:rPr>
          <w:rFonts w:ascii="Times New Roman" w:hAnsi="Times New Roman" w:cs="Times New Roman"/>
          <w:i/>
          <w:iCs/>
          <w:color w:val="1A1718"/>
          <w:position w:val="-8"/>
          <w:sz w:val="28"/>
          <w:szCs w:val="28"/>
        </w:rPr>
        <w:t xml:space="preserve"> </w:t>
      </w:r>
      <w:r w:rsidR="000A5E2B" w:rsidRPr="00AE0F5A">
        <w:rPr>
          <w:rFonts w:ascii="Times New Roman" w:hAnsi="Times New Roman" w:cs="Times New Roman"/>
          <w:color w:val="1A1718"/>
          <w:sz w:val="28"/>
          <w:szCs w:val="28"/>
        </w:rPr>
        <w:t xml:space="preserve">– складна облікова ставка, </w:t>
      </w:r>
    </w:p>
    <w:p w14:paraId="390EAA07" w14:textId="5AD09B6E" w:rsidR="000A5E2B" w:rsidRPr="00AE0F5A" w:rsidRDefault="00D471CC"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i/>
          <w:iCs/>
          <w:color w:val="1A1718"/>
          <w:sz w:val="28"/>
          <w:szCs w:val="28"/>
        </w:rPr>
        <w:t xml:space="preserve">     </w:t>
      </w:r>
      <w:r w:rsidR="000A5E2B" w:rsidRPr="00BE6048">
        <w:rPr>
          <w:rFonts w:ascii="Times New Roman" w:hAnsi="Times New Roman" w:cs="Times New Roman"/>
          <w:i/>
          <w:iCs/>
          <w:color w:val="1A1718"/>
          <w:sz w:val="28"/>
          <w:szCs w:val="28"/>
          <w:lang w:val="en-US"/>
        </w:rPr>
        <w:t>S</w:t>
      </w:r>
      <w:r w:rsidR="000A5E2B" w:rsidRPr="00AE0F5A">
        <w:rPr>
          <w:rFonts w:ascii="Times New Roman" w:hAnsi="Times New Roman" w:cs="Times New Roman"/>
          <w:i/>
          <w:iCs/>
          <w:color w:val="1A1718"/>
          <w:sz w:val="28"/>
          <w:szCs w:val="28"/>
        </w:rPr>
        <w:t xml:space="preserve"> </w:t>
      </w:r>
      <w:r w:rsidR="000A5E2B" w:rsidRPr="00AE0F5A">
        <w:rPr>
          <w:rFonts w:ascii="Times New Roman" w:hAnsi="Times New Roman" w:cs="Times New Roman"/>
          <w:color w:val="1A1718"/>
          <w:sz w:val="28"/>
          <w:szCs w:val="28"/>
        </w:rPr>
        <w:t>– майбутня сума боргу, </w:t>
      </w:r>
    </w:p>
    <w:p w14:paraId="6E07D59F" w14:textId="0FE7BB95" w:rsidR="000A5E2B" w:rsidRPr="00AE0F5A" w:rsidRDefault="00D471CC"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
          <w:iCs/>
          <w:color w:val="1A1718"/>
          <w:sz w:val="28"/>
          <w:szCs w:val="28"/>
        </w:rPr>
        <w:t xml:space="preserve">     </w:t>
      </w:r>
      <w:r w:rsidR="000A5E2B" w:rsidRPr="00AE0F5A">
        <w:rPr>
          <w:rFonts w:ascii="Times New Roman" w:hAnsi="Times New Roman" w:cs="Times New Roman"/>
          <w:i/>
          <w:iCs/>
          <w:color w:val="1A1718"/>
          <w:sz w:val="28"/>
          <w:szCs w:val="28"/>
        </w:rPr>
        <w:t xml:space="preserve">Р </w:t>
      </w:r>
      <w:r w:rsidR="000A5E2B" w:rsidRPr="00AE0F5A">
        <w:rPr>
          <w:rFonts w:ascii="Times New Roman" w:hAnsi="Times New Roman" w:cs="Times New Roman"/>
          <w:color w:val="1A1718"/>
          <w:sz w:val="28"/>
          <w:szCs w:val="28"/>
        </w:rPr>
        <w:t xml:space="preserve">– теперішня сума боргу, </w:t>
      </w:r>
    </w:p>
    <w:p w14:paraId="3D9B34E4" w14:textId="4813F6D4" w:rsidR="000A5E2B" w:rsidRPr="00AE0F5A" w:rsidRDefault="00D471CC"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Pr>
          <w:rFonts w:ascii="Times New Roman" w:eastAsiaTheme="minorEastAsia" w:hAnsi="Times New Roman" w:cs="Times New Roman"/>
          <w:sz w:val="28"/>
          <w:szCs w:val="28"/>
        </w:rPr>
        <w:lastRenderedPageBreak/>
        <w:t xml:space="preserve">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e>
          <m:sup>
            <m:r>
              <w:rPr>
                <w:rFonts w:ascii="Cambria Math" w:eastAsiaTheme="minorEastAsia" w:hAnsi="Cambria Math" w:cs="Times New Roman"/>
                <w:sz w:val="28"/>
                <w:szCs w:val="28"/>
              </w:rPr>
              <m:t>n</m:t>
            </m:r>
          </m:sup>
        </m:sSup>
      </m:oMath>
      <w:r w:rsidR="000A5E2B" w:rsidRPr="00BE6048">
        <w:rPr>
          <w:rFonts w:ascii="Times New Roman" w:eastAsiaTheme="minorEastAsia" w:hAnsi="Times New Roman" w:cs="Times New Roman"/>
          <w:sz w:val="28"/>
          <w:szCs w:val="28"/>
        </w:rPr>
        <w:t xml:space="preserve"> </w:t>
      </w:r>
      <w:r w:rsidR="000A5E2B" w:rsidRPr="00AE0F5A">
        <w:rPr>
          <w:rFonts w:ascii="Times New Roman" w:hAnsi="Times New Roman" w:cs="Times New Roman"/>
          <w:color w:val="1A1718"/>
          <w:sz w:val="28"/>
          <w:szCs w:val="28"/>
        </w:rPr>
        <w:t xml:space="preserve">– </w:t>
      </w:r>
      <w:r w:rsidR="000A5E2B" w:rsidRPr="00AE0F5A">
        <w:rPr>
          <w:rFonts w:ascii="Times New Roman" w:hAnsi="Times New Roman" w:cs="Times New Roman"/>
          <w:iCs/>
          <w:color w:val="1A1718"/>
          <w:sz w:val="28"/>
          <w:szCs w:val="28"/>
        </w:rPr>
        <w:t>дисконтний множник</w:t>
      </w:r>
      <w:r w:rsidR="000A5E2B" w:rsidRPr="00AE0F5A">
        <w:rPr>
          <w:rFonts w:ascii="Times New Roman" w:hAnsi="Times New Roman" w:cs="Times New Roman"/>
          <w:i/>
          <w:iCs/>
          <w:color w:val="1A1718"/>
          <w:sz w:val="28"/>
          <w:szCs w:val="28"/>
        </w:rPr>
        <w:t xml:space="preserve">. </w:t>
      </w:r>
    </w:p>
    <w:p w14:paraId="0648D9AF" w14:textId="77777777" w:rsidR="000A5E2B" w:rsidRPr="00AE0F5A" w:rsidRDefault="000A5E2B"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При цьому дисконт, який отримує банк, дорівнює: </w:t>
      </w:r>
    </w:p>
    <w:p w14:paraId="359503EE" w14:textId="2564DCF0" w:rsidR="000A5E2B" w:rsidRPr="00AE0F5A" w:rsidRDefault="000A5E2B"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D</m:t>
        </m:r>
        <m:r>
          <w:rPr>
            <w:rFonts w:ascii="Cambria Math" w:hAnsi="Cambria Math" w:cs="Times New Roman"/>
            <w:sz w:val="28"/>
            <w:szCs w:val="28"/>
          </w:rPr>
          <m:t>=</m:t>
        </m:r>
        <m:r>
          <w:rPr>
            <w:rFonts w:ascii="Cambria Math" w:hAnsi="Cambria Math" w:cs="Times New Roman"/>
            <w:sz w:val="28"/>
            <w:szCs w:val="28"/>
            <w:lang w:val="en-US"/>
          </w:rPr>
          <m:t>S</m:t>
        </m:r>
        <m:r>
          <w:rPr>
            <w:rFonts w:ascii="Cambria Math" w:hAnsi="Cambria Math" w:cs="Times New Roman"/>
            <w:sz w:val="28"/>
            <w:szCs w:val="28"/>
          </w:rPr>
          <m:t>-</m:t>
        </m:r>
        <m:r>
          <w:rPr>
            <w:rFonts w:ascii="Cambria Math" w:hAnsi="Cambria Math" w:cs="Times New Roman"/>
            <w:sz w:val="28"/>
            <w:szCs w:val="28"/>
            <w:lang w:val="en-US"/>
          </w:rPr>
          <m:t>S</m:t>
        </m:r>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sub>
                </m:sSub>
              </m:e>
            </m:d>
          </m:e>
          <m:sup>
            <m:r>
              <w:rPr>
                <w:rFonts w:ascii="Cambria Math" w:hAnsi="Cambria Math" w:cs="Times New Roman"/>
                <w:sz w:val="28"/>
                <w:szCs w:val="28"/>
                <w:lang w:val="en-US"/>
              </w:rPr>
              <m:t>n</m:t>
            </m:r>
          </m:sup>
        </m:sSup>
        <m:r>
          <w:rPr>
            <w:rFonts w:ascii="Cambria Math" w:hAnsi="Cambria Math" w:cs="Times New Roman"/>
            <w:sz w:val="28"/>
            <w:szCs w:val="28"/>
          </w:rPr>
          <m:t>=</m:t>
        </m:r>
        <m:r>
          <w:rPr>
            <w:rFonts w:ascii="Cambria Math" w:hAnsi="Cambria Math" w:cs="Times New Roman"/>
            <w:sz w:val="28"/>
            <w:szCs w:val="28"/>
            <w:lang w:val="en-US"/>
          </w:rPr>
          <m:t>S</m:t>
        </m:r>
        <m:d>
          <m:dPr>
            <m:begChr m:val="["/>
            <m:endChr m:val="]"/>
            <m:ctrlPr>
              <w:rPr>
                <w:rFonts w:ascii="Cambria Math" w:hAnsi="Cambria Math" w:cs="Times New Roman"/>
                <w:i/>
                <w:sz w:val="28"/>
                <w:szCs w:val="28"/>
                <w:lang w:val="en-US"/>
              </w:rPr>
            </m:ctrlPr>
          </m:dPr>
          <m:e>
            <m:r>
              <w:rPr>
                <w:rFonts w:ascii="Cambria Math" w:hAnsi="Cambria Math" w:cs="Times New Roman"/>
                <w:sz w:val="28"/>
                <w:szCs w:val="28"/>
              </w:rPr>
              <m:t>1-</m:t>
            </m:r>
            <m:sSup>
              <m:sSupPr>
                <m:ctrlPr>
                  <w:rPr>
                    <w:rFonts w:ascii="Cambria Math" w:hAnsi="Cambria Math" w:cs="Times New Roman"/>
                    <w:i/>
                    <w:sz w:val="28"/>
                    <w:szCs w:val="28"/>
                    <w:lang w:val="en-US"/>
                  </w:rPr>
                </m:ctrlPr>
              </m:sSup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sub>
                </m:sSub>
                <m:r>
                  <w:rPr>
                    <w:rFonts w:ascii="Cambria Math" w:hAnsi="Cambria Math" w:cs="Times New Roman"/>
                    <w:sz w:val="28"/>
                    <w:szCs w:val="28"/>
                  </w:rPr>
                  <m:t>)</m:t>
                </m:r>
              </m:e>
              <m:sup>
                <m:r>
                  <w:rPr>
                    <w:rFonts w:ascii="Cambria Math" w:hAnsi="Cambria Math" w:cs="Times New Roman"/>
                    <w:sz w:val="28"/>
                    <w:szCs w:val="28"/>
                    <w:lang w:val="en-US"/>
                  </w:rPr>
                  <m:t>n</m:t>
                </m:r>
              </m:sup>
            </m:sSup>
          </m:e>
        </m:d>
      </m:oMath>
      <w:r w:rsidR="0010603A"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sidRPr="00AE0F5A">
        <w:rPr>
          <w:rFonts w:ascii="Times New Roman" w:eastAsiaTheme="minorEastAsia" w:hAnsi="Times New Roman" w:cs="Times New Roman"/>
          <w:sz w:val="28"/>
          <w:szCs w:val="28"/>
        </w:rPr>
        <w:t>(39</w:t>
      </w:r>
      <w:r w:rsidRPr="00AE0F5A">
        <w:rPr>
          <w:rFonts w:ascii="Times New Roman" w:eastAsiaTheme="minorEastAsia" w:hAnsi="Times New Roman" w:cs="Times New Roman"/>
          <w:sz w:val="28"/>
          <w:szCs w:val="28"/>
        </w:rPr>
        <w:t>)</w:t>
      </w:r>
    </w:p>
    <w:p w14:paraId="22D6F698" w14:textId="40F10998" w:rsidR="000A5E2B" w:rsidRPr="00AE0F5A" w:rsidRDefault="000A5E2B"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Нехай </w:t>
      </w:r>
      <w:r w:rsidRPr="00AE0F5A">
        <w:rPr>
          <w:rFonts w:ascii="Times New Roman" w:hAnsi="Times New Roman" w:cs="Times New Roman"/>
          <w:iCs/>
          <w:color w:val="1A1718"/>
          <w:sz w:val="28"/>
          <w:szCs w:val="28"/>
        </w:rPr>
        <w:t xml:space="preserve">дисконтування відбувається </w:t>
      </w:r>
      <w:r w:rsidRPr="00D471CC">
        <w:rPr>
          <w:rFonts w:ascii="Times New Roman" w:hAnsi="Times New Roman" w:cs="Times New Roman"/>
          <w:iCs/>
          <w:color w:val="1A1718"/>
          <w:sz w:val="28"/>
          <w:szCs w:val="28"/>
          <w:lang w:val="en-US"/>
        </w:rPr>
        <w:t>m</w:t>
      </w:r>
      <w:r w:rsidRPr="00AE0F5A">
        <w:rPr>
          <w:rFonts w:ascii="Times New Roman" w:hAnsi="Times New Roman" w:cs="Times New Roman"/>
          <w:iCs/>
          <w:color w:val="1A1718"/>
          <w:sz w:val="28"/>
          <w:szCs w:val="28"/>
        </w:rPr>
        <w:t xml:space="preserve"> разів на рік.</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Тоді за </w:t>
      </w:r>
      <w:r w:rsidRPr="00BE6048">
        <w:rPr>
          <w:rFonts w:ascii="Times New Roman" w:hAnsi="Times New Roman" w:cs="Times New Roman"/>
          <w:i/>
          <w:iCs/>
          <w:color w:val="1A1718"/>
          <w:sz w:val="28"/>
          <w:szCs w:val="28"/>
          <w:lang w:val="en-US"/>
        </w:rPr>
        <w:t>n</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років маємо </w:t>
      </w:r>
    </w:p>
    <w:p w14:paraId="783E6D36" w14:textId="300AF720" w:rsidR="000A5E2B" w:rsidRPr="00AE0F5A" w:rsidRDefault="00F06628"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S</m:t>
        </m:r>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f</m:t>
                    </m:r>
                  </m:num>
                  <m:den>
                    <m:r>
                      <w:rPr>
                        <w:rFonts w:ascii="Cambria Math" w:hAnsi="Cambria Math" w:cs="Times New Roman"/>
                        <w:sz w:val="28"/>
                        <w:szCs w:val="28"/>
                        <w:lang w:val="en-US"/>
                      </w:rPr>
                      <m:t>m</m:t>
                    </m:r>
                  </m:den>
                </m:f>
              </m:e>
            </m:d>
          </m:e>
          <m:sup>
            <m:r>
              <w:rPr>
                <w:rFonts w:ascii="Cambria Math" w:hAnsi="Cambria Math" w:cs="Times New Roman"/>
                <w:sz w:val="28"/>
                <w:szCs w:val="28"/>
                <w:lang w:val="en-US"/>
              </w:rPr>
              <m:t>mn</m:t>
            </m:r>
          </m:sup>
        </m:sSup>
      </m:oMath>
      <w:r w:rsidR="0010603A"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sidRPr="00AE0F5A">
        <w:rPr>
          <w:rFonts w:ascii="Times New Roman" w:eastAsiaTheme="minorEastAsia" w:hAnsi="Times New Roman" w:cs="Times New Roman"/>
          <w:sz w:val="28"/>
          <w:szCs w:val="28"/>
        </w:rPr>
        <w:t>(40</w:t>
      </w:r>
      <w:r w:rsidRPr="00AE0F5A">
        <w:rPr>
          <w:rFonts w:ascii="Times New Roman" w:eastAsiaTheme="minorEastAsia" w:hAnsi="Times New Roman" w:cs="Times New Roman"/>
          <w:sz w:val="28"/>
          <w:szCs w:val="28"/>
        </w:rPr>
        <w:t>)</w:t>
      </w:r>
    </w:p>
    <w:p w14:paraId="35908B83" w14:textId="77777777" w:rsidR="0010603A" w:rsidRPr="00AE0F5A" w:rsidRDefault="00F06628" w:rsidP="00AD5478">
      <w:pPr>
        <w:widowControl w:val="0"/>
        <w:autoSpaceDE w:val="0"/>
        <w:autoSpaceDN w:val="0"/>
        <w:adjustRightInd w:val="0"/>
        <w:spacing w:after="240" w:line="300" w:lineRule="atLeast"/>
        <w:ind w:firstLine="851"/>
        <w:rPr>
          <w:rFonts w:ascii="Times New Roman" w:hAnsi="Times New Roman" w:cs="Times New Roman"/>
          <w:i/>
          <w:iCs/>
          <w:color w:val="1A1718"/>
          <w:sz w:val="28"/>
          <w:szCs w:val="28"/>
        </w:rPr>
      </w:pPr>
      <w:r w:rsidRPr="00AE0F5A">
        <w:rPr>
          <w:rFonts w:ascii="Times New Roman" w:hAnsi="Times New Roman" w:cs="Times New Roman"/>
          <w:color w:val="1A1718"/>
          <w:sz w:val="28"/>
          <w:szCs w:val="28"/>
        </w:rPr>
        <w:t xml:space="preserve">де: </w:t>
      </w:r>
      <w:r w:rsidRPr="00BE6048">
        <w:rPr>
          <w:rFonts w:ascii="Times New Roman" w:hAnsi="Times New Roman" w:cs="Times New Roman"/>
          <w:i/>
          <w:iCs/>
          <w:color w:val="1A1718"/>
          <w:sz w:val="28"/>
          <w:szCs w:val="28"/>
          <w:lang w:val="en-US"/>
        </w:rPr>
        <w:t>f</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w:t>
      </w:r>
      <w:r w:rsidRPr="00AE0F5A">
        <w:rPr>
          <w:rFonts w:ascii="Times New Roman" w:hAnsi="Times New Roman" w:cs="Times New Roman"/>
          <w:iCs/>
          <w:color w:val="1A1718"/>
          <w:sz w:val="28"/>
          <w:szCs w:val="28"/>
        </w:rPr>
        <w:t>номінальна облікова ставка</w:t>
      </w:r>
      <w:r w:rsidRPr="00AE0F5A">
        <w:rPr>
          <w:rFonts w:ascii="Times New Roman" w:hAnsi="Times New Roman" w:cs="Times New Roman"/>
          <w:i/>
          <w:iCs/>
          <w:color w:val="1A1718"/>
          <w:sz w:val="28"/>
          <w:szCs w:val="28"/>
        </w:rPr>
        <w:t>.</w:t>
      </w:r>
    </w:p>
    <w:p w14:paraId="4E305D85" w14:textId="435C1338" w:rsidR="00F06628" w:rsidRPr="00AE0F5A" w:rsidRDefault="00F06628"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Дисконтування за номінальною ставкою вповільнює процес зменшення </w:t>
      </w:r>
      <w:r w:rsidRPr="00BE6048">
        <w:rPr>
          <w:rFonts w:ascii="Times New Roman" w:hAnsi="Times New Roman" w:cs="Times New Roman"/>
          <w:i/>
          <w:iCs/>
          <w:color w:val="1A1718"/>
          <w:sz w:val="28"/>
          <w:szCs w:val="28"/>
          <w:lang w:val="en-US"/>
        </w:rPr>
        <w:t>S</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і зменшує суму дисконту. </w:t>
      </w:r>
    </w:p>
    <w:p w14:paraId="4F8F9A3A" w14:textId="2FB741D2" w:rsidR="00F06628" w:rsidRPr="00AE0F5A" w:rsidRDefault="00F06628"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iCs/>
          <w:color w:val="1A1718"/>
          <w:sz w:val="28"/>
          <w:szCs w:val="28"/>
        </w:rPr>
        <w:t>Ефективна облікова ставка</w:t>
      </w:r>
      <w:r w:rsidRPr="00AE0F5A">
        <w:rPr>
          <w:rFonts w:ascii="Times New Roman" w:hAnsi="Times New Roman" w:cs="Times New Roman"/>
          <w:i/>
          <w:iCs/>
          <w:color w:val="1A1718"/>
          <w:sz w:val="28"/>
          <w:szCs w:val="28"/>
        </w:rPr>
        <w:t xml:space="preserve"> </w:t>
      </w:r>
      <w:r w:rsidRPr="00BE6048">
        <w:rPr>
          <w:rFonts w:ascii="Times New Roman" w:hAnsi="Times New Roman" w:cs="Times New Roman"/>
          <w:i/>
          <w:iCs/>
          <w:color w:val="1A1718"/>
          <w:sz w:val="28"/>
          <w:szCs w:val="28"/>
          <w:lang w:val="en-US"/>
        </w:rPr>
        <w:t>d</w:t>
      </w:r>
      <w:r w:rsidRPr="00AE0F5A">
        <w:rPr>
          <w:rFonts w:ascii="Times New Roman" w:hAnsi="Times New Roman" w:cs="Times New Roman"/>
          <w:i/>
          <w:iCs/>
          <w:color w:val="1A1718"/>
          <w:position w:val="-8"/>
          <w:sz w:val="28"/>
          <w:szCs w:val="28"/>
        </w:rPr>
        <w:t xml:space="preserve">е </w:t>
      </w:r>
      <w:r w:rsidRPr="00AE0F5A">
        <w:rPr>
          <w:rFonts w:ascii="Times New Roman" w:hAnsi="Times New Roman" w:cs="Times New Roman"/>
          <w:i/>
          <w:iCs/>
          <w:color w:val="1A1718"/>
          <w:sz w:val="28"/>
          <w:szCs w:val="28"/>
        </w:rPr>
        <w:t>–</w:t>
      </w:r>
      <w:r w:rsidRPr="00AE0F5A">
        <w:rPr>
          <w:rFonts w:ascii="Times New Roman" w:hAnsi="Times New Roman" w:cs="Times New Roman"/>
          <w:color w:val="1A1718"/>
          <w:sz w:val="28"/>
          <w:szCs w:val="28"/>
        </w:rPr>
        <w:t xml:space="preserve">це така річна ставка,застосування якої еквівалентне застосуванню номінальної </w:t>
      </w:r>
      <w:r w:rsidRPr="00BE6048">
        <w:rPr>
          <w:rFonts w:ascii="Times New Roman" w:hAnsi="Times New Roman" w:cs="Times New Roman"/>
          <w:i/>
          <w:iCs/>
          <w:color w:val="1A1718"/>
          <w:sz w:val="28"/>
          <w:szCs w:val="28"/>
          <w:lang w:val="en-US"/>
        </w:rPr>
        <w:t>f</w:t>
      </w:r>
      <w:r w:rsidRPr="00AE0F5A">
        <w:rPr>
          <w:rFonts w:ascii="Times New Roman" w:hAnsi="Times New Roman" w:cs="Times New Roman"/>
          <w:color w:val="1A1718"/>
          <w:sz w:val="28"/>
          <w:szCs w:val="28"/>
        </w:rPr>
        <w:t>.</w:t>
      </w:r>
      <w:r w:rsidR="00AD5478">
        <w:rPr>
          <w:rFonts w:ascii="Times New Roman" w:hAnsi="Times New Roman" w:cs="Times New Roman"/>
          <w:color w:val="1A1718"/>
          <w:sz w:val="28"/>
          <w:szCs w:val="28"/>
          <w:lang w:val="uk-UA"/>
        </w:rPr>
        <w:t xml:space="preserve"> </w:t>
      </w:r>
      <w:r w:rsidRPr="00AE0F5A">
        <w:rPr>
          <w:rFonts w:ascii="Times New Roman" w:hAnsi="Times New Roman" w:cs="Times New Roman"/>
          <w:color w:val="1A1718"/>
          <w:sz w:val="28"/>
          <w:szCs w:val="28"/>
        </w:rPr>
        <w:t xml:space="preserve">Отже, </w:t>
      </w:r>
    </w:p>
    <w:p w14:paraId="0EAEA12F" w14:textId="0AD01547" w:rsidR="00F06628" w:rsidRPr="00BE6048" w:rsidRDefault="00F06628" w:rsidP="00AD5478">
      <w:pPr>
        <w:widowControl w:val="0"/>
        <w:autoSpaceDE w:val="0"/>
        <w:autoSpaceDN w:val="0"/>
        <w:adjustRightInd w:val="0"/>
        <w:spacing w:after="240" w:line="300" w:lineRule="atLeast"/>
        <w:ind w:firstLine="851"/>
        <w:rPr>
          <w:rFonts w:ascii="Times New Roman" w:hAnsi="Times New Roman" w:cs="Times New Roman"/>
          <w:sz w:val="28"/>
          <w:szCs w:val="28"/>
          <w:lang w:val="en-US"/>
        </w:rPr>
      </w:pPr>
      <m:oMathPara>
        <m:oMath>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f</m:t>
                  </m:r>
                </m:num>
                <m:den>
                  <m:r>
                    <w:rPr>
                      <w:rFonts w:ascii="Cambria Math" w:hAnsi="Cambria Math" w:cs="Times New Roman"/>
                      <w:sz w:val="28"/>
                      <w:szCs w:val="28"/>
                      <w:lang w:val="en-US"/>
                    </w:rPr>
                    <m:t>m</m:t>
                  </m:r>
                </m:den>
              </m:f>
              <m:r>
                <w:rPr>
                  <w:rFonts w:ascii="Cambria Math" w:hAnsi="Cambria Math" w:cs="Times New Roman"/>
                  <w:sz w:val="28"/>
                  <w:szCs w:val="28"/>
                  <w:lang w:val="en-US"/>
                </w:rPr>
                <m:t>)</m:t>
              </m:r>
            </m:e>
            <m:sup>
              <m:r>
                <w:rPr>
                  <w:rFonts w:ascii="Cambria Math" w:hAnsi="Cambria Math" w:cs="Times New Roman"/>
                  <w:sz w:val="28"/>
                  <w:szCs w:val="28"/>
                  <w:lang w:val="en-US"/>
                </w:rPr>
                <m:t>m</m:t>
              </m:r>
            </m:sup>
          </m:sSup>
        </m:oMath>
      </m:oMathPara>
    </w:p>
    <w:p w14:paraId="7924D4BE" w14:textId="21742337" w:rsidR="000A5E2B" w:rsidRPr="00BE6048" w:rsidRDefault="00F06628" w:rsidP="00AD5478">
      <w:pPr>
        <w:spacing w:after="0"/>
        <w:ind w:firstLine="851"/>
        <w:jc w:val="center"/>
        <w:rPr>
          <w:rFonts w:ascii="Times New Roman" w:eastAsiaTheme="minorEastAsia" w:hAnsi="Times New Roman" w:cs="Times New Roman"/>
          <w:sz w:val="28"/>
          <w:szCs w:val="28"/>
          <w:lang w:val="uk-UA"/>
        </w:rPr>
      </w:pPr>
      <w:r w:rsidRPr="00BE6048">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m</m:t>
                    </m:r>
                  </m:den>
                </m:f>
              </m:e>
            </m:d>
          </m:e>
          <m:sup>
            <m:r>
              <w:rPr>
                <w:rFonts w:ascii="Cambria Math" w:eastAsiaTheme="minorEastAsia" w:hAnsi="Cambria Math" w:cs="Times New Roman"/>
                <w:sz w:val="28"/>
                <w:szCs w:val="28"/>
                <w:lang w:val="uk-UA"/>
              </w:rPr>
              <m:t>m</m:t>
            </m:r>
          </m:sup>
        </m:sSup>
        <m:r>
          <w:rPr>
            <w:rFonts w:ascii="Cambria Math" w:eastAsiaTheme="minorEastAsia" w:hAnsi="Cambria Math" w:cs="Times New Roman"/>
            <w:sz w:val="28"/>
            <w:szCs w:val="28"/>
            <w:lang w:val="uk-UA"/>
          </w:rPr>
          <m:t>,  f=m</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m:t>
                    </m:r>
                  </m:den>
                </m:f>
              </m:sup>
            </m:sSup>
          </m:e>
        </m:d>
      </m:oMath>
      <w:r w:rsidR="0010603A">
        <w:rPr>
          <w:rFonts w:ascii="Times New Roman" w:eastAsiaTheme="minorEastAsia" w:hAnsi="Times New Roman" w:cs="Times New Roman"/>
          <w:sz w:val="28"/>
          <w:szCs w:val="28"/>
          <w:lang w:val="uk-UA"/>
        </w:rPr>
        <w:t xml:space="preserve"> (41</w:t>
      </w:r>
      <w:r w:rsidRPr="00BE6048">
        <w:rPr>
          <w:rFonts w:ascii="Times New Roman" w:eastAsiaTheme="minorEastAsia" w:hAnsi="Times New Roman" w:cs="Times New Roman"/>
          <w:sz w:val="28"/>
          <w:szCs w:val="28"/>
          <w:lang w:val="uk-UA"/>
        </w:rPr>
        <w:t>)</w:t>
      </w:r>
    </w:p>
    <w:p w14:paraId="20EB531F" w14:textId="4D72E8D5" w:rsidR="00F06628" w:rsidRPr="00AE0F5A" w:rsidRDefault="00F06628" w:rsidP="00AD5478">
      <w:pPr>
        <w:widowControl w:val="0"/>
        <w:autoSpaceDE w:val="0"/>
        <w:autoSpaceDN w:val="0"/>
        <w:adjustRightInd w:val="0"/>
        <w:spacing w:after="0" w:line="280" w:lineRule="atLeast"/>
        <w:ind w:firstLine="851"/>
        <w:rPr>
          <w:rFonts w:ascii="Times New Roman" w:hAnsi="Times New Roman" w:cs="Times New Roman"/>
          <w:sz w:val="28"/>
          <w:szCs w:val="28"/>
        </w:rPr>
      </w:pPr>
    </w:p>
    <w:p w14:paraId="7EE08C79" w14:textId="77777777" w:rsidR="00F06628" w:rsidRPr="00AE0F5A" w:rsidRDefault="00F06628" w:rsidP="00AD5478">
      <w:pPr>
        <w:widowControl w:val="0"/>
        <w:autoSpaceDE w:val="0"/>
        <w:autoSpaceDN w:val="0"/>
        <w:adjustRightInd w:val="0"/>
        <w:spacing w:after="240" w:line="300" w:lineRule="atLeast"/>
        <w:ind w:firstLine="851"/>
        <w:rPr>
          <w:rFonts w:ascii="Times New Roman" w:hAnsi="Times New Roman" w:cs="Times New Roman"/>
          <w:color w:val="1A1718"/>
          <w:sz w:val="28"/>
          <w:szCs w:val="28"/>
        </w:rPr>
      </w:pPr>
      <w:r w:rsidRPr="00AE0F5A">
        <w:rPr>
          <w:rFonts w:ascii="Times New Roman" w:hAnsi="Times New Roman" w:cs="Times New Roman"/>
          <w:color w:val="1A1718"/>
          <w:sz w:val="28"/>
          <w:szCs w:val="28"/>
        </w:rPr>
        <w:t xml:space="preserve">За формулою (41) бачимо, що завжди </w:t>
      </w:r>
      <w:r w:rsidRPr="00BE6048">
        <w:rPr>
          <w:rFonts w:ascii="Times New Roman" w:hAnsi="Times New Roman" w:cs="Times New Roman"/>
          <w:i/>
          <w:iCs/>
          <w:color w:val="1A1718"/>
          <w:sz w:val="28"/>
          <w:szCs w:val="28"/>
          <w:lang w:val="en-US"/>
        </w:rPr>
        <w:t>d</w:t>
      </w:r>
      <w:r w:rsidRPr="00AE0F5A">
        <w:rPr>
          <w:rFonts w:ascii="Times New Roman" w:hAnsi="Times New Roman" w:cs="Times New Roman"/>
          <w:i/>
          <w:iCs/>
          <w:color w:val="1A1718"/>
          <w:position w:val="-8"/>
          <w:sz w:val="28"/>
          <w:szCs w:val="28"/>
        </w:rPr>
        <w:t>е</w:t>
      </w:r>
      <w:r w:rsidRPr="00AE0F5A">
        <w:rPr>
          <w:rFonts w:ascii="Times New Roman" w:hAnsi="Times New Roman" w:cs="Times New Roman"/>
          <w:i/>
          <w:iCs/>
          <w:color w:val="1A1718"/>
          <w:sz w:val="28"/>
          <w:szCs w:val="28"/>
        </w:rPr>
        <w:t>&lt;</w:t>
      </w:r>
      <w:r w:rsidRPr="00BE6048">
        <w:rPr>
          <w:rFonts w:ascii="Times New Roman" w:hAnsi="Times New Roman" w:cs="Times New Roman"/>
          <w:i/>
          <w:iCs/>
          <w:color w:val="1A1718"/>
          <w:sz w:val="28"/>
          <w:szCs w:val="28"/>
          <w:lang w:val="en-US"/>
        </w:rPr>
        <w:t>f</w:t>
      </w:r>
      <w:r w:rsidRPr="00AE0F5A">
        <w:rPr>
          <w:rFonts w:ascii="Times New Roman" w:hAnsi="Times New Roman" w:cs="Times New Roman"/>
          <w:i/>
          <w:iCs/>
          <w:color w:val="1A1718"/>
          <w:sz w:val="28"/>
          <w:szCs w:val="28"/>
        </w:rPr>
        <w:t xml:space="preserve"> </w:t>
      </w:r>
      <w:r w:rsidRPr="00AE0F5A">
        <w:rPr>
          <w:rFonts w:ascii="Times New Roman" w:hAnsi="Times New Roman" w:cs="Times New Roman"/>
          <w:color w:val="1A1718"/>
          <w:sz w:val="28"/>
          <w:szCs w:val="28"/>
        </w:rPr>
        <w:t xml:space="preserve">. За </w:t>
      </w:r>
      <w:r w:rsidRPr="00AE0F5A">
        <w:rPr>
          <w:rFonts w:ascii="Times New Roman" w:hAnsi="Times New Roman" w:cs="Times New Roman"/>
          <w:iCs/>
          <w:color w:val="1A1718"/>
          <w:sz w:val="28"/>
          <w:szCs w:val="28"/>
        </w:rPr>
        <w:t xml:space="preserve">складною обліковою ставкою </w:t>
      </w:r>
      <w:r w:rsidRPr="00AE0F5A">
        <w:rPr>
          <w:rFonts w:ascii="Times New Roman" w:hAnsi="Times New Roman" w:cs="Times New Roman"/>
          <w:color w:val="1A1718"/>
          <w:sz w:val="28"/>
          <w:szCs w:val="28"/>
        </w:rPr>
        <w:t xml:space="preserve">може проводитись і </w:t>
      </w:r>
      <w:r w:rsidRPr="00AE0F5A">
        <w:rPr>
          <w:rFonts w:ascii="Times New Roman" w:hAnsi="Times New Roman" w:cs="Times New Roman"/>
          <w:iCs/>
          <w:color w:val="1A1718"/>
          <w:sz w:val="28"/>
          <w:szCs w:val="28"/>
        </w:rPr>
        <w:t>нарощення</w:t>
      </w:r>
      <w:r w:rsidRPr="00AE0F5A">
        <w:rPr>
          <w:rFonts w:ascii="Times New Roman" w:hAnsi="Times New Roman" w:cs="Times New Roman"/>
          <w:color w:val="1A1718"/>
          <w:sz w:val="28"/>
          <w:szCs w:val="28"/>
        </w:rPr>
        <w:t xml:space="preserve">: </w:t>
      </w:r>
    </w:p>
    <w:p w14:paraId="4C5B01AE" w14:textId="2464DBCC" w:rsidR="00F06628" w:rsidRPr="00AE0F5A" w:rsidRDefault="00F06628" w:rsidP="00AD5478">
      <w:pPr>
        <w:widowControl w:val="0"/>
        <w:autoSpaceDE w:val="0"/>
        <w:autoSpaceDN w:val="0"/>
        <w:adjustRightInd w:val="0"/>
        <w:spacing w:after="240" w:line="300" w:lineRule="atLeast"/>
        <w:ind w:firstLine="851"/>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S</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sSup>
              <m:sSupPr>
                <m:ctrlPr>
                  <w:rPr>
                    <w:rFonts w:ascii="Cambria Math" w:hAnsi="Cambria Math" w:cs="Times New Roman"/>
                    <w:i/>
                    <w:sz w:val="28"/>
                    <w:szCs w:val="28"/>
                    <w:lang w:val="en-US"/>
                  </w:rPr>
                </m:ctrlPr>
              </m:sSupPr>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sub>
                </m:sSub>
                <m:r>
                  <w:rPr>
                    <w:rFonts w:ascii="Cambria Math" w:hAnsi="Cambria Math" w:cs="Times New Roman"/>
                    <w:sz w:val="28"/>
                    <w:szCs w:val="28"/>
                  </w:rPr>
                  <m:t>)</m:t>
                </m:r>
              </m:e>
              <m:sup>
                <m:r>
                  <w:rPr>
                    <w:rFonts w:ascii="Cambria Math" w:hAnsi="Cambria Math" w:cs="Times New Roman"/>
                    <w:sz w:val="28"/>
                    <w:szCs w:val="28"/>
                    <w:lang w:val="en-US"/>
                  </w:rPr>
                  <m:t>n</m:t>
                </m:r>
              </m:sup>
            </m:sSup>
          </m:den>
        </m:f>
      </m:oMath>
      <w:r w:rsidR="0010603A"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sidRPr="00AE0F5A">
        <w:rPr>
          <w:rFonts w:ascii="Times New Roman" w:eastAsiaTheme="minorEastAsia" w:hAnsi="Times New Roman" w:cs="Times New Roman"/>
          <w:sz w:val="28"/>
          <w:szCs w:val="28"/>
        </w:rPr>
        <w:t>(42</w:t>
      </w:r>
      <w:r w:rsidRPr="00AE0F5A">
        <w:rPr>
          <w:rFonts w:ascii="Times New Roman" w:eastAsiaTheme="minorEastAsia" w:hAnsi="Times New Roman" w:cs="Times New Roman"/>
          <w:sz w:val="28"/>
          <w:szCs w:val="28"/>
        </w:rPr>
        <w:t>)</w:t>
      </w:r>
    </w:p>
    <w:p w14:paraId="3D24A210" w14:textId="77777777" w:rsidR="00F06628" w:rsidRPr="00AE0F5A" w:rsidRDefault="00F06628" w:rsidP="00AD5478">
      <w:pPr>
        <w:widowControl w:val="0"/>
        <w:autoSpaceDE w:val="0"/>
        <w:autoSpaceDN w:val="0"/>
        <w:adjustRightInd w:val="0"/>
        <w:spacing w:after="240" w:line="300" w:lineRule="atLeast"/>
        <w:ind w:firstLine="851"/>
        <w:rPr>
          <w:rFonts w:ascii="Times New Roman" w:hAnsi="Times New Roman" w:cs="Times New Roman"/>
          <w:sz w:val="28"/>
          <w:szCs w:val="28"/>
        </w:rPr>
      </w:pPr>
      <w:r w:rsidRPr="00AE0F5A">
        <w:rPr>
          <w:rFonts w:ascii="Times New Roman" w:hAnsi="Times New Roman" w:cs="Times New Roman"/>
          <w:color w:val="1A1718"/>
          <w:sz w:val="28"/>
          <w:szCs w:val="28"/>
        </w:rPr>
        <w:t xml:space="preserve">Потреба в цьому виникає при заповненні векселя при відомій сумі </w:t>
      </w:r>
      <w:r w:rsidRPr="00AE0F5A">
        <w:rPr>
          <w:rFonts w:ascii="Times New Roman" w:hAnsi="Times New Roman" w:cs="Times New Roman"/>
          <w:i/>
          <w:iCs/>
          <w:color w:val="1A1718"/>
          <w:sz w:val="28"/>
          <w:szCs w:val="28"/>
        </w:rPr>
        <w:t xml:space="preserve">Р, </w:t>
      </w:r>
      <w:r w:rsidRPr="00AE0F5A">
        <w:rPr>
          <w:rFonts w:ascii="Times New Roman" w:hAnsi="Times New Roman" w:cs="Times New Roman"/>
          <w:color w:val="1A1718"/>
          <w:sz w:val="28"/>
          <w:szCs w:val="28"/>
        </w:rPr>
        <w:t xml:space="preserve">отриманій векселетримачем. Якщо використовується номінальна ставка, то </w:t>
      </w:r>
    </w:p>
    <w:p w14:paraId="49D08738" w14:textId="4C50F807" w:rsidR="00F06628" w:rsidRPr="00AE0F5A" w:rsidRDefault="00691C80" w:rsidP="00AD5478">
      <w:pPr>
        <w:widowControl w:val="0"/>
        <w:autoSpaceDE w:val="0"/>
        <w:autoSpaceDN w:val="0"/>
        <w:adjustRightInd w:val="0"/>
        <w:spacing w:after="240" w:line="300" w:lineRule="atLeast"/>
        <w:ind w:firstLine="851"/>
        <w:jc w:val="center"/>
        <w:rPr>
          <w:rFonts w:ascii="Times New Roman" w:hAnsi="Times New Roman" w:cs="Times New Roman"/>
          <w:sz w:val="28"/>
          <w:szCs w:val="28"/>
        </w:rPr>
      </w:pPr>
      <m:oMath>
        <m:r>
          <w:rPr>
            <w:rFonts w:ascii="Cambria Math" w:hAnsi="Cambria Math" w:cs="Times New Roman"/>
            <w:sz w:val="28"/>
            <w:szCs w:val="28"/>
            <w:lang w:val="en-US"/>
          </w:rPr>
          <m:t>S</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P</m:t>
            </m:r>
          </m:num>
          <m:den>
            <m:sSup>
              <m:sSupPr>
                <m:ctrlPr>
                  <w:rPr>
                    <w:rFonts w:ascii="Cambria Math" w:hAnsi="Cambria Math" w:cs="Times New Roman"/>
                    <w:i/>
                    <w:sz w:val="28"/>
                    <w:szCs w:val="28"/>
                    <w:lang w:val="en-US"/>
                  </w:rPr>
                </m:ctrlPr>
              </m:sSupPr>
              <m:e>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f</m:t>
                    </m:r>
                  </m:num>
                  <m:den>
                    <m:r>
                      <w:rPr>
                        <w:rFonts w:ascii="Cambria Math" w:hAnsi="Cambria Math" w:cs="Times New Roman"/>
                        <w:sz w:val="28"/>
                        <w:szCs w:val="28"/>
                        <w:lang w:val="en-US"/>
                      </w:rPr>
                      <m:t>m</m:t>
                    </m:r>
                  </m:den>
                </m:f>
                <m:r>
                  <w:rPr>
                    <w:rFonts w:ascii="Cambria Math" w:hAnsi="Cambria Math" w:cs="Times New Roman"/>
                    <w:sz w:val="28"/>
                    <w:szCs w:val="28"/>
                  </w:rPr>
                  <m:t>)</m:t>
                </m:r>
              </m:e>
              <m:sup>
                <m:r>
                  <w:rPr>
                    <w:rFonts w:ascii="Cambria Math" w:hAnsi="Cambria Math" w:cs="Times New Roman"/>
                    <w:sz w:val="28"/>
                    <w:szCs w:val="28"/>
                    <w:lang w:val="en-US"/>
                  </w:rPr>
                  <m:t>mn</m:t>
                </m:r>
              </m:sup>
            </m:sSup>
          </m:den>
        </m:f>
      </m:oMath>
      <w:r w:rsidR="0010603A" w:rsidRPr="00AE0F5A">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sidR="0010603A" w:rsidRPr="00AE0F5A">
        <w:rPr>
          <w:rFonts w:ascii="Times New Roman" w:eastAsiaTheme="minorEastAsia" w:hAnsi="Times New Roman" w:cs="Times New Roman"/>
          <w:sz w:val="28"/>
          <w:szCs w:val="28"/>
        </w:rPr>
        <w:t>(43</w:t>
      </w:r>
      <w:r w:rsidRPr="00AE0F5A">
        <w:rPr>
          <w:rFonts w:ascii="Times New Roman" w:eastAsiaTheme="minorEastAsia" w:hAnsi="Times New Roman" w:cs="Times New Roman"/>
          <w:sz w:val="28"/>
          <w:szCs w:val="28"/>
        </w:rPr>
        <w:t>)</w:t>
      </w:r>
    </w:p>
    <w:p w14:paraId="381A7F8E" w14:textId="77777777" w:rsidR="00F06628" w:rsidRPr="00BE6048" w:rsidRDefault="00F06628" w:rsidP="00495F8C">
      <w:pPr>
        <w:spacing w:after="0"/>
        <w:jc w:val="center"/>
        <w:rPr>
          <w:rFonts w:ascii="Times New Roman" w:eastAsiaTheme="minorEastAsia" w:hAnsi="Times New Roman" w:cs="Times New Roman"/>
          <w:sz w:val="28"/>
          <w:szCs w:val="28"/>
          <w:lang w:val="uk-UA"/>
        </w:rPr>
      </w:pPr>
    </w:p>
    <w:p w14:paraId="2F1788F2" w14:textId="77777777" w:rsidR="007950F3" w:rsidRPr="00BE6048" w:rsidRDefault="007950F3" w:rsidP="00495F8C">
      <w:pPr>
        <w:spacing w:after="0"/>
        <w:jc w:val="center"/>
        <w:rPr>
          <w:rFonts w:ascii="Times New Roman" w:hAnsi="Times New Roman" w:cs="Times New Roman"/>
          <w:sz w:val="28"/>
          <w:szCs w:val="28"/>
        </w:rPr>
      </w:pPr>
    </w:p>
    <w:p w14:paraId="34ED7FE9" w14:textId="77777777" w:rsidR="007950F3" w:rsidRPr="00BE6048" w:rsidRDefault="007950F3" w:rsidP="00495F8C">
      <w:pPr>
        <w:spacing w:after="0"/>
        <w:jc w:val="center"/>
        <w:rPr>
          <w:rFonts w:ascii="Times New Roman" w:hAnsi="Times New Roman" w:cs="Times New Roman"/>
          <w:sz w:val="28"/>
          <w:szCs w:val="28"/>
        </w:rPr>
      </w:pPr>
    </w:p>
    <w:p w14:paraId="1650D8E0" w14:textId="77777777" w:rsidR="007950F3" w:rsidRPr="00BE6048" w:rsidRDefault="007950F3" w:rsidP="00495F8C">
      <w:pPr>
        <w:spacing w:after="0"/>
        <w:jc w:val="center"/>
        <w:rPr>
          <w:rFonts w:ascii="Times New Roman" w:hAnsi="Times New Roman" w:cs="Times New Roman"/>
          <w:sz w:val="28"/>
          <w:szCs w:val="28"/>
        </w:rPr>
      </w:pPr>
    </w:p>
    <w:p w14:paraId="369CCAF0" w14:textId="77777777" w:rsidR="007950F3" w:rsidRPr="00BE6048" w:rsidRDefault="007950F3" w:rsidP="00495F8C">
      <w:pPr>
        <w:spacing w:after="0"/>
        <w:jc w:val="center"/>
        <w:rPr>
          <w:rFonts w:ascii="Times New Roman" w:hAnsi="Times New Roman" w:cs="Times New Roman"/>
          <w:sz w:val="28"/>
          <w:szCs w:val="28"/>
        </w:rPr>
      </w:pPr>
    </w:p>
    <w:p w14:paraId="3822308E" w14:textId="77777777" w:rsidR="007950F3" w:rsidRPr="00BE6048" w:rsidRDefault="007950F3" w:rsidP="00495F8C">
      <w:pPr>
        <w:spacing w:after="0"/>
        <w:jc w:val="center"/>
        <w:rPr>
          <w:rFonts w:ascii="Times New Roman" w:hAnsi="Times New Roman" w:cs="Times New Roman"/>
          <w:sz w:val="28"/>
          <w:szCs w:val="28"/>
        </w:rPr>
      </w:pPr>
    </w:p>
    <w:p w14:paraId="12AD897C" w14:textId="77777777" w:rsidR="007950F3" w:rsidRPr="00BE6048" w:rsidRDefault="007950F3" w:rsidP="00495F8C">
      <w:pPr>
        <w:spacing w:after="0"/>
        <w:jc w:val="center"/>
        <w:rPr>
          <w:rFonts w:ascii="Times New Roman" w:hAnsi="Times New Roman" w:cs="Times New Roman"/>
          <w:sz w:val="28"/>
          <w:szCs w:val="28"/>
        </w:rPr>
      </w:pPr>
    </w:p>
    <w:p w14:paraId="268021FB" w14:textId="77777777" w:rsidR="007950F3" w:rsidRPr="00BE6048" w:rsidRDefault="007950F3" w:rsidP="00495F8C">
      <w:pPr>
        <w:spacing w:after="0"/>
        <w:jc w:val="center"/>
        <w:rPr>
          <w:rFonts w:ascii="Times New Roman" w:hAnsi="Times New Roman" w:cs="Times New Roman"/>
          <w:sz w:val="28"/>
          <w:szCs w:val="28"/>
        </w:rPr>
      </w:pPr>
    </w:p>
    <w:p w14:paraId="1CA45C0C" w14:textId="77777777" w:rsidR="007950F3" w:rsidRPr="00BE6048" w:rsidRDefault="007950F3" w:rsidP="00495F8C">
      <w:pPr>
        <w:spacing w:after="0"/>
        <w:jc w:val="center"/>
        <w:rPr>
          <w:rFonts w:ascii="Times New Roman" w:hAnsi="Times New Roman" w:cs="Times New Roman"/>
          <w:sz w:val="28"/>
          <w:szCs w:val="28"/>
        </w:rPr>
      </w:pPr>
    </w:p>
    <w:p w14:paraId="686C053C" w14:textId="77777777" w:rsidR="007950F3" w:rsidRPr="00BE6048" w:rsidRDefault="007950F3" w:rsidP="00495F8C">
      <w:pPr>
        <w:spacing w:after="0"/>
        <w:jc w:val="center"/>
        <w:rPr>
          <w:rFonts w:ascii="Times New Roman" w:hAnsi="Times New Roman" w:cs="Times New Roman"/>
          <w:sz w:val="28"/>
          <w:szCs w:val="28"/>
        </w:rPr>
      </w:pPr>
    </w:p>
    <w:p w14:paraId="2995EED5" w14:textId="77777777" w:rsidR="007950F3" w:rsidRDefault="007950F3" w:rsidP="00495F8C">
      <w:pPr>
        <w:spacing w:after="0"/>
        <w:jc w:val="center"/>
        <w:rPr>
          <w:rFonts w:ascii="Times New Roman" w:hAnsi="Times New Roman" w:cs="Times New Roman"/>
          <w:sz w:val="28"/>
          <w:szCs w:val="28"/>
        </w:rPr>
      </w:pPr>
    </w:p>
    <w:p w14:paraId="568C9654" w14:textId="6276F1F9" w:rsidR="005941BC" w:rsidRPr="00AD5478" w:rsidRDefault="005941BC" w:rsidP="00495F8C">
      <w:pPr>
        <w:spacing w:after="0"/>
        <w:jc w:val="center"/>
        <w:rPr>
          <w:rStyle w:val="23"/>
        </w:rPr>
      </w:pPr>
      <w:r w:rsidRPr="005941BC">
        <w:rPr>
          <w:rFonts w:ascii="Times New Roman" w:hAnsi="Times New Roman" w:cs="Times New Roman"/>
          <w:b/>
          <w:sz w:val="28"/>
          <w:szCs w:val="28"/>
        </w:rPr>
        <w:lastRenderedPageBreak/>
        <w:t xml:space="preserve">1.7. </w:t>
      </w:r>
      <w:r w:rsidRPr="00AD5478">
        <w:rPr>
          <w:rStyle w:val="23"/>
        </w:rPr>
        <w:t>Визначення інших параметрів угод із складними ставками</w:t>
      </w:r>
    </w:p>
    <w:p w14:paraId="6081D07D" w14:textId="77777777" w:rsidR="005941BC" w:rsidRPr="005941BC" w:rsidRDefault="005941BC" w:rsidP="00495F8C">
      <w:pPr>
        <w:spacing w:after="0"/>
        <w:jc w:val="center"/>
        <w:rPr>
          <w:rFonts w:ascii="Times New Roman" w:hAnsi="Times New Roman" w:cs="Times New Roman"/>
          <w:b/>
          <w:sz w:val="28"/>
          <w:szCs w:val="28"/>
          <w:lang w:val="uk-UA"/>
        </w:rPr>
      </w:pPr>
    </w:p>
    <w:p w14:paraId="630E4400" w14:textId="0EC58603" w:rsidR="005941BC" w:rsidRDefault="005941BC" w:rsidP="00AD5478">
      <w:pPr>
        <w:spacing w:after="0"/>
        <w:ind w:firstLine="851"/>
        <w:rPr>
          <w:rFonts w:ascii="Times New Roman" w:hAnsi="Times New Roman" w:cs="Times New Roman"/>
          <w:sz w:val="28"/>
          <w:szCs w:val="28"/>
        </w:rPr>
      </w:pPr>
      <w:r w:rsidRPr="00AE0F5A">
        <w:rPr>
          <w:rFonts w:ascii="Times New Roman" w:hAnsi="Times New Roman" w:cs="Times New Roman"/>
          <w:sz w:val="28"/>
          <w:szCs w:val="28"/>
          <w:lang w:val="uk-UA"/>
        </w:rPr>
        <w:t>При розробці контрактів</w:t>
      </w:r>
      <w:r w:rsidR="00B23651">
        <w:rPr>
          <w:rFonts w:ascii="Times New Roman" w:hAnsi="Times New Roman" w:cs="Times New Roman"/>
          <w:sz w:val="28"/>
          <w:szCs w:val="28"/>
          <w:lang w:val="uk-UA"/>
        </w:rPr>
        <w:t>, необхідним є вміння</w:t>
      </w:r>
      <w:r w:rsidRPr="00AE0F5A">
        <w:rPr>
          <w:rFonts w:ascii="Times New Roman" w:hAnsi="Times New Roman" w:cs="Times New Roman"/>
          <w:sz w:val="28"/>
          <w:szCs w:val="28"/>
          <w:lang w:val="uk-UA"/>
        </w:rPr>
        <w:t xml:space="preserve"> розв’язувати обернені </w:t>
      </w:r>
      <w:r w:rsidR="00B23651">
        <w:rPr>
          <w:rFonts w:ascii="Times New Roman" w:hAnsi="Times New Roman" w:cs="Times New Roman"/>
          <w:sz w:val="28"/>
          <w:szCs w:val="28"/>
          <w:lang w:val="uk-UA"/>
        </w:rPr>
        <w:t>задачі і визначати термін депозиту</w:t>
      </w:r>
      <w:r w:rsidRPr="00AE0F5A">
        <w:rPr>
          <w:rFonts w:ascii="Times New Roman" w:hAnsi="Times New Roman" w:cs="Times New Roman"/>
          <w:sz w:val="28"/>
          <w:szCs w:val="28"/>
          <w:lang w:val="uk-UA"/>
        </w:rPr>
        <w:t xml:space="preserve">, кількість періодів нарощення, </w:t>
      </w:r>
      <w:r w:rsidR="00B23651">
        <w:rPr>
          <w:rFonts w:ascii="Times New Roman" w:hAnsi="Times New Roman" w:cs="Times New Roman"/>
          <w:sz w:val="28"/>
          <w:szCs w:val="28"/>
          <w:lang w:val="uk-UA"/>
        </w:rPr>
        <w:t>відсоткові ставки</w:t>
      </w:r>
      <w:r w:rsidRPr="00AE0F5A">
        <w:rPr>
          <w:rFonts w:ascii="Times New Roman" w:hAnsi="Times New Roman" w:cs="Times New Roman"/>
          <w:sz w:val="28"/>
          <w:szCs w:val="28"/>
          <w:lang w:val="uk-UA"/>
        </w:rPr>
        <w:t xml:space="preserve">, облікові ставки. </w:t>
      </w:r>
      <w:r w:rsidRPr="005941BC">
        <w:rPr>
          <w:rFonts w:ascii="Times New Roman" w:hAnsi="Times New Roman" w:cs="Times New Roman"/>
          <w:sz w:val="28"/>
          <w:szCs w:val="28"/>
        </w:rPr>
        <w:t>Розв’язуючи співвідношення (40), (28), (2</w:t>
      </w:r>
      <w:r w:rsidR="00B23651">
        <w:rPr>
          <w:rFonts w:ascii="Times New Roman" w:hAnsi="Times New Roman" w:cs="Times New Roman"/>
          <w:sz w:val="28"/>
          <w:szCs w:val="28"/>
        </w:rPr>
        <w:t>3), (38) відносно n знайдемо</w:t>
      </w:r>
      <w:r w:rsidRPr="005941BC">
        <w:rPr>
          <w:rFonts w:ascii="Times New Roman" w:hAnsi="Times New Roman" w:cs="Times New Roman"/>
          <w:sz w:val="28"/>
          <w:szCs w:val="28"/>
        </w:rPr>
        <w:t>:</w:t>
      </w:r>
    </w:p>
    <w:p w14:paraId="6166E36C" w14:textId="1DC9D8F9" w:rsidR="005941BC" w:rsidRPr="005941BC" w:rsidRDefault="005941BC" w:rsidP="00AD5478">
      <w:pPr>
        <w:spacing w:after="0"/>
        <w:jc w:val="center"/>
        <w:rPr>
          <w:rFonts w:ascii="Times New Roman" w:eastAsiaTheme="minorEastAsia" w:hAnsi="Times New Roman" w:cs="Times New Roman"/>
          <w:sz w:val="28"/>
          <w:szCs w:val="28"/>
        </w:rPr>
      </w:pPr>
      <m:oMathPara>
        <m:oMath>
          <m:r>
            <w:rPr>
              <w:rFonts w:ascii="Cambria Math" w:hAnsi="Cambria Math" w:cs="Times New Roman"/>
              <w:sz w:val="28"/>
              <w:szCs w:val="28"/>
            </w:rPr>
            <m:t>n</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P</m:t>
                      </m:r>
                    </m:den>
                  </m:f>
                </m:e>
              </m:func>
            </m:num>
            <m:den>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r>
                    <w:rPr>
                      <w:rFonts w:ascii="Cambria Math" w:eastAsiaTheme="minorEastAsia" w:hAnsi="Cambria Math" w:cs="Times New Roman"/>
                      <w:sz w:val="28"/>
                      <w:szCs w:val="28"/>
                    </w:rPr>
                    <m:t>(1+i)</m:t>
                  </m:r>
                </m:e>
              </m:func>
            </m:den>
          </m:f>
        </m:oMath>
      </m:oMathPara>
    </w:p>
    <w:p w14:paraId="432F943B" w14:textId="77777777" w:rsidR="005941BC" w:rsidRDefault="005941BC" w:rsidP="00AD5478">
      <w:pPr>
        <w:spacing w:after="0"/>
        <w:ind w:firstLine="851"/>
        <w:jc w:val="center"/>
        <w:rPr>
          <w:rFonts w:ascii="Times New Roman" w:hAnsi="Times New Roman" w:cs="Times New Roman"/>
          <w:sz w:val="28"/>
          <w:szCs w:val="28"/>
        </w:rPr>
      </w:pPr>
    </w:p>
    <w:p w14:paraId="135667CA" w14:textId="39348A9E" w:rsidR="005941BC" w:rsidRDefault="005941BC" w:rsidP="00AD5478">
      <w:pPr>
        <w:spacing w:after="0"/>
        <w:jc w:val="center"/>
        <w:rPr>
          <w:rFonts w:ascii="Times New Roman" w:eastAsiaTheme="minorEastAsia" w:hAnsi="Times New Roman" w:cs="Times New Roman"/>
          <w:sz w:val="28"/>
          <w:szCs w:val="28"/>
          <w:lang w:val="uk-UA"/>
        </w:rPr>
      </w:pPr>
      <m:oMath>
        <m:r>
          <w:rPr>
            <w:rFonts w:ascii="Cambria Math" w:hAnsi="Cambria Math" w:cs="Times New Roman"/>
            <w:sz w:val="28"/>
            <w:szCs w:val="28"/>
          </w:rPr>
          <m:t>n</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P</m:t>
                    </m:r>
                  </m:den>
                </m:f>
              </m:e>
            </m:func>
          </m:num>
          <m:den>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mln</m:t>
                </m:r>
              </m:fName>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j</m:t>
                    </m:r>
                  </m:num>
                  <m:den>
                    <m:r>
                      <w:rPr>
                        <w:rFonts w:ascii="Cambria Math" w:eastAsiaTheme="minorEastAsia" w:hAnsi="Cambria Math" w:cs="Times New Roman"/>
                        <w:sz w:val="28"/>
                        <w:szCs w:val="28"/>
                      </w:rPr>
                      <m:t>m</m:t>
                    </m:r>
                  </m:den>
                </m:f>
                <m:r>
                  <w:rPr>
                    <w:rFonts w:ascii="Cambria Math" w:eastAsiaTheme="minorEastAsia" w:hAnsi="Cambria Math" w:cs="Times New Roman"/>
                    <w:sz w:val="28"/>
                    <w:szCs w:val="28"/>
                  </w:rPr>
                  <m:t>)</m:t>
                </m:r>
              </m:e>
            </m:func>
          </m:den>
        </m:f>
        <m:r>
          <w:rPr>
            <w:rFonts w:ascii="Times New Roman" w:eastAsiaTheme="minorEastAsia" w:hAnsi="Times New Roman" w:cs="Times New Roman"/>
            <w:sz w:val="28"/>
            <w:szCs w:val="28"/>
            <w:lang w:val="uk-UA"/>
          </w:rPr>
          <m:t>;</m:t>
        </m:r>
      </m:oMath>
      <w:r w:rsidR="00AD5478">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(44)</w:t>
      </w:r>
    </w:p>
    <w:p w14:paraId="2F05FEC5" w14:textId="77777777" w:rsidR="005941BC" w:rsidRPr="005941BC" w:rsidRDefault="005941BC" w:rsidP="00AD5478">
      <w:pPr>
        <w:spacing w:after="0"/>
        <w:ind w:firstLine="851"/>
        <w:jc w:val="center"/>
        <w:rPr>
          <w:rFonts w:ascii="Times New Roman" w:hAnsi="Times New Roman" w:cs="Times New Roman"/>
          <w:sz w:val="28"/>
          <w:szCs w:val="28"/>
          <w:lang w:val="uk-UA"/>
        </w:rPr>
      </w:pPr>
    </w:p>
    <w:p w14:paraId="74D86761" w14:textId="1DD8EEFC" w:rsidR="005941BC" w:rsidRPr="005941BC" w:rsidRDefault="005941BC" w:rsidP="00AD5478">
      <w:pPr>
        <w:spacing w:after="0"/>
        <w:ind w:firstLine="851"/>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rPr>
            <m:t>n</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f>
                    <m:fPr>
                      <m:ctrlPr>
                        <w:rPr>
                          <w:rFonts w:ascii="Cambria Math" w:eastAsiaTheme="minorEastAsia" w:hAnsi="Cambria Math" w:cs="Times New Roman"/>
                          <w:i/>
                          <w:sz w:val="28"/>
                          <w:szCs w:val="28"/>
                        </w:rPr>
                      </m:ctrlPr>
                    </m:fPr>
                    <m:num>
                      <m:r>
                        <w:rPr>
                          <w:rFonts w:ascii="STIXGeneral-Regular" w:eastAsiaTheme="minorEastAsia" w:hAnsi="STIXGeneral-Regular" w:cs="STIXGeneral-Regular"/>
                          <w:sz w:val="28"/>
                          <w:szCs w:val="28"/>
                          <w:lang w:val="en-US"/>
                        </w:rPr>
                        <m:t>P</m:t>
                      </m:r>
                    </m:num>
                    <m:den>
                      <m:r>
                        <w:rPr>
                          <w:rFonts w:ascii="Cambria Math" w:eastAsiaTheme="minorEastAsia" w:hAnsi="Cambria Math" w:cs="Times New Roman"/>
                          <w:sz w:val="28"/>
                          <w:szCs w:val="28"/>
                        </w:rPr>
                        <m:t>S</m:t>
                      </m:r>
                    </m:den>
                  </m:f>
                </m:e>
              </m:func>
            </m:num>
            <m:den>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e>
              </m:func>
            </m:den>
          </m:f>
          <m:r>
            <w:rPr>
              <w:rFonts w:ascii="Times New Roman" w:eastAsiaTheme="minorEastAsia" w:hAnsi="Times New Roman" w:cs="Times New Roman"/>
              <w:sz w:val="28"/>
              <w:szCs w:val="28"/>
              <w:lang w:val="uk-UA"/>
            </w:rPr>
            <m:t>;</m:t>
          </m:r>
        </m:oMath>
      </m:oMathPara>
    </w:p>
    <w:p w14:paraId="2654F651" w14:textId="77777777" w:rsidR="005941BC" w:rsidRDefault="005941BC" w:rsidP="00AD5478">
      <w:pPr>
        <w:spacing w:after="0"/>
        <w:ind w:firstLine="851"/>
        <w:jc w:val="center"/>
        <w:rPr>
          <w:rFonts w:ascii="Times New Roman" w:eastAsiaTheme="minorEastAsia" w:hAnsi="Times New Roman" w:cs="Times New Roman"/>
          <w:i/>
          <w:sz w:val="28"/>
          <w:szCs w:val="28"/>
          <w:lang w:val="uk-UA"/>
        </w:rPr>
      </w:pPr>
    </w:p>
    <w:p w14:paraId="247A40D1" w14:textId="63DCAE9B" w:rsidR="005941BC" w:rsidRPr="005941BC" w:rsidRDefault="005941BC" w:rsidP="00AD5478">
      <w:pPr>
        <w:spacing w:after="0"/>
        <w:ind w:firstLine="851"/>
        <w:jc w:val="center"/>
        <w:rPr>
          <w:rFonts w:ascii="Times New Roman" w:hAnsi="Times New Roman" w:cs="Times New Roman"/>
          <w:i/>
          <w:sz w:val="28"/>
          <w:szCs w:val="28"/>
          <w:lang w:val="uk-UA"/>
        </w:rPr>
      </w:pPr>
      <m:oMathPara>
        <m:oMath>
          <m:r>
            <w:rPr>
              <w:rFonts w:ascii="Cambria Math" w:hAnsi="Cambria Math" w:cs="Times New Roman"/>
              <w:sz w:val="28"/>
              <w:szCs w:val="28"/>
            </w:rPr>
            <m:t>n</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rPr>
                  </m:ctrlPr>
                </m:funcPr>
                <m:fName>
                  <m:r>
                    <m:rPr>
                      <m:sty m:val="p"/>
                    </m:rPr>
                    <w:rPr>
                      <w:rFonts w:ascii="Cambria Math" w:hAnsi="Cambria Math" w:cs="Times New Roman"/>
                      <w:sz w:val="28"/>
                      <w:szCs w:val="28"/>
                    </w:rPr>
                    <m:t>ln</m:t>
                  </m:r>
                </m:fName>
                <m:e>
                  <m:f>
                    <m:fPr>
                      <m:ctrlPr>
                        <w:rPr>
                          <w:rFonts w:ascii="Cambria Math" w:eastAsiaTheme="minorEastAsia" w:hAnsi="Cambria Math" w:cs="Times New Roman"/>
                          <w:i/>
                          <w:sz w:val="28"/>
                          <w:szCs w:val="28"/>
                        </w:rPr>
                      </m:ctrlPr>
                    </m:fPr>
                    <m:num>
                      <m:r>
                        <w:rPr>
                          <w:rFonts w:ascii="STIXGeneral-Regular" w:eastAsiaTheme="minorEastAsia" w:hAnsi="STIXGeneral-Regular" w:cs="STIXGeneral-Regular"/>
                          <w:sz w:val="28"/>
                          <w:szCs w:val="28"/>
                          <w:lang w:val="en-US"/>
                        </w:rPr>
                        <m:t>P</m:t>
                      </m:r>
                    </m:num>
                    <m:den>
                      <m:r>
                        <w:rPr>
                          <w:rFonts w:ascii="Cambria Math" w:eastAsiaTheme="minorEastAsia" w:hAnsi="Cambria Math" w:cs="Times New Roman"/>
                          <w:sz w:val="28"/>
                          <w:szCs w:val="28"/>
                        </w:rPr>
                        <m:t>S</m:t>
                      </m:r>
                    </m:den>
                  </m:f>
                </m:e>
              </m:func>
            </m:num>
            <m:den>
              <m:func>
                <m:funcPr>
                  <m:ctrlPr>
                    <w:rPr>
                      <w:rFonts w:ascii="Cambria Math" w:eastAsiaTheme="minorEastAsia" w:hAnsi="Cambria Math" w:cs="Times New Roman"/>
                      <w:i/>
                      <w:sz w:val="28"/>
                      <w:szCs w:val="28"/>
                    </w:rPr>
                  </m:ctrlPr>
                </m:funcPr>
                <m:fName>
                  <m:r>
                    <w:rPr>
                      <w:rFonts w:ascii="Cambria Math" w:hAnsi="Cambria Math" w:cs="Times New Roman"/>
                      <w:sz w:val="28"/>
                      <w:szCs w:val="28"/>
                    </w:rPr>
                    <m:t>m</m:t>
                  </m:r>
                  <m:r>
                    <m:rPr>
                      <m:sty m:val="p"/>
                    </m:rPr>
                    <w:rPr>
                      <w:rFonts w:ascii="Cambria Math" w:hAnsi="Cambria Math" w:cs="Times New Roman"/>
                      <w:sz w:val="28"/>
                      <w:szCs w:val="28"/>
                    </w:rPr>
                    <m:t>ln</m:t>
                  </m:r>
                </m:fName>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m</m:t>
                      </m:r>
                    </m:den>
                  </m:f>
                  <m:r>
                    <w:rPr>
                      <w:rFonts w:ascii="Cambria Math" w:eastAsiaTheme="minorEastAsia" w:hAnsi="Cambria Math" w:cs="Times New Roman"/>
                      <w:sz w:val="28"/>
                      <w:szCs w:val="28"/>
                    </w:rPr>
                    <m:t>)</m:t>
                  </m:r>
                </m:e>
              </m:func>
            </m:den>
          </m:f>
        </m:oMath>
      </m:oMathPara>
    </w:p>
    <w:p w14:paraId="2D02DA84" w14:textId="48E5181B" w:rsidR="005941BC" w:rsidRDefault="00A24433" w:rsidP="00AD5478">
      <w:pPr>
        <w:spacing w:after="0"/>
        <w:ind w:firstLine="851"/>
        <w:jc w:val="left"/>
        <w:rPr>
          <w:rFonts w:ascii="Times New Roman" w:hAnsi="Times New Roman" w:cs="Times New Roman"/>
          <w:sz w:val="28"/>
          <w:szCs w:val="28"/>
          <w:lang w:val="uk-UA"/>
        </w:rPr>
      </w:pPr>
      <w:r>
        <w:rPr>
          <w:rFonts w:ascii="Times New Roman" w:hAnsi="Times New Roman" w:cs="Times New Roman"/>
          <w:sz w:val="28"/>
          <w:szCs w:val="28"/>
          <w:lang w:val="uk-UA"/>
        </w:rPr>
        <w:t>З тих же співвідноше</w:t>
      </w:r>
      <w:r w:rsidR="00B23651">
        <w:rPr>
          <w:rFonts w:ascii="Times New Roman" w:hAnsi="Times New Roman" w:cs="Times New Roman"/>
          <w:sz w:val="28"/>
          <w:szCs w:val="28"/>
          <w:lang w:val="uk-UA"/>
        </w:rPr>
        <w:t>нь (28), (38), (23), (40) отрима</w:t>
      </w:r>
      <w:r>
        <w:rPr>
          <w:rFonts w:ascii="Times New Roman" w:hAnsi="Times New Roman" w:cs="Times New Roman"/>
          <w:sz w:val="28"/>
          <w:szCs w:val="28"/>
          <w:lang w:val="uk-UA"/>
        </w:rPr>
        <w:t>ємо</w:t>
      </w:r>
    </w:p>
    <w:p w14:paraId="242363C6" w14:textId="2FB6B3F4" w:rsidR="00A24433" w:rsidRDefault="00A24433" w:rsidP="00AD5478">
      <w:pPr>
        <w:spacing w:after="0"/>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i=</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S</m:t>
                    </m:r>
                  </m:num>
                  <m:den>
                    <m:r>
                      <w:rPr>
                        <w:rFonts w:ascii="Cambria Math" w:hAnsi="Cambria Math" w:cs="Times New Roman"/>
                        <w:sz w:val="28"/>
                        <w:szCs w:val="28"/>
                        <w:lang w:val="uk-UA"/>
                      </w:rPr>
                      <m:t>P</m:t>
                    </m:r>
                  </m:den>
                </m:f>
              </m:e>
            </m:d>
          </m:e>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up>
        </m:sSup>
        <m:r>
          <w:rPr>
            <w:rFonts w:ascii="Cambria Math" w:hAnsi="Cambria Math" w:cs="Times New Roman"/>
            <w:sz w:val="28"/>
            <w:szCs w:val="28"/>
            <w:lang w:val="uk-UA"/>
          </w:rPr>
          <m:t>-1,</m:t>
        </m:r>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j=</m:t>
        </m:r>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S</m:t>
                        </m:r>
                      </m:num>
                      <m:den>
                        <m:r>
                          <w:rPr>
                            <w:rFonts w:ascii="Cambria Math" w:eastAsiaTheme="minorEastAsia" w:hAnsi="Cambria Math" w:cs="Times New Roman"/>
                            <w:sz w:val="28"/>
                            <w:szCs w:val="28"/>
                            <w:lang w:val="uk-UA"/>
                          </w:rPr>
                          <m:t>P</m:t>
                        </m:r>
                      </m:den>
                    </m:f>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sup>
            </m:sSup>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m:t>
        </m:r>
      </m:oMath>
      <w:r>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(45)</w:t>
      </w:r>
    </w:p>
    <w:p w14:paraId="53377E55" w14:textId="691DC406" w:rsidR="00A24433" w:rsidRDefault="00860436" w:rsidP="00AD5478">
      <w:pPr>
        <w:spacing w:after="0"/>
        <w:ind w:firstLine="851"/>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c</m:t>
            </m:r>
          </m:sub>
        </m:sSub>
        <m:r>
          <w:rPr>
            <w:rFonts w:ascii="Cambria Math" w:hAnsi="Cambria Math" w:cs="Times New Roman"/>
            <w:sz w:val="28"/>
            <w:szCs w:val="28"/>
            <w:lang w:val="uk-UA"/>
          </w:rPr>
          <m:t>=1-</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S</m:t>
                    </m:r>
                  </m:den>
                </m:f>
              </m:e>
            </m:d>
          </m:e>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up>
        </m:sSup>
        <m:r>
          <w:rPr>
            <w:rFonts w:ascii="Cambria Math" w:hAnsi="Cambria Math" w:cs="Times New Roman"/>
            <w:sz w:val="28"/>
            <w:szCs w:val="28"/>
            <w:lang w:val="uk-UA"/>
          </w:rPr>
          <m:t>,</m:t>
        </m:r>
      </m:oMath>
      <w:r w:rsidR="00A2443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f=</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r>
                          <w:rPr>
                            <w:rFonts w:ascii="Cambria Math" w:eastAsiaTheme="minorEastAsia" w:hAnsi="Cambria Math" w:cs="Times New Roman"/>
                            <w:sz w:val="28"/>
                            <w:szCs w:val="28"/>
                            <w:lang w:val="uk-UA"/>
                          </w:rPr>
                          <m:t>S</m:t>
                        </m:r>
                      </m:den>
                    </m:f>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sup>
            </m:sSup>
          </m:e>
        </m:d>
        <m:r>
          <w:rPr>
            <w:rFonts w:ascii="Cambria Math" w:eastAsiaTheme="minorEastAsia" w:hAnsi="Cambria Math" w:cs="Times New Roman"/>
            <w:sz w:val="28"/>
            <w:szCs w:val="28"/>
            <w:lang w:val="uk-UA"/>
          </w:rPr>
          <m:t>m</m:t>
        </m:r>
      </m:oMath>
    </w:p>
    <w:p w14:paraId="35F609D3" w14:textId="140D94A9" w:rsidR="00A24433" w:rsidRPr="00A24433" w:rsidRDefault="00B23651" w:rsidP="00AD5478">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Формули (45) застосовуються</w:t>
      </w:r>
      <w:r w:rsidR="00A24433" w:rsidRPr="00A24433">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підрахунках доходності про</w:t>
      </w:r>
      <w:r w:rsidR="00A24433" w:rsidRPr="00A24433">
        <w:rPr>
          <w:rFonts w:ascii="Times New Roman" w:hAnsi="Times New Roman" w:cs="Times New Roman"/>
          <w:sz w:val="28"/>
          <w:szCs w:val="28"/>
          <w:lang w:val="uk-UA"/>
        </w:rPr>
        <w:t>ведених операцій. Причому показником д</w:t>
      </w:r>
      <w:r w:rsidR="00D471CC">
        <w:rPr>
          <w:rFonts w:ascii="Times New Roman" w:hAnsi="Times New Roman" w:cs="Times New Roman"/>
          <w:sz w:val="28"/>
          <w:szCs w:val="28"/>
          <w:lang w:val="uk-UA"/>
        </w:rPr>
        <w:t>охідності є річна складна</w:t>
      </w:r>
      <w:r>
        <w:rPr>
          <w:rFonts w:ascii="Times New Roman" w:hAnsi="Times New Roman" w:cs="Times New Roman"/>
          <w:sz w:val="28"/>
          <w:szCs w:val="28"/>
          <w:lang w:val="uk-UA"/>
        </w:rPr>
        <w:t xml:space="preserve"> відсоткова</w:t>
      </w:r>
      <w:r w:rsidR="00D471CC">
        <w:rPr>
          <w:rFonts w:ascii="Times New Roman" w:hAnsi="Times New Roman" w:cs="Times New Roman"/>
          <w:sz w:val="28"/>
          <w:szCs w:val="28"/>
          <w:lang w:val="uk-UA"/>
        </w:rPr>
        <w:t xml:space="preserve"> став</w:t>
      </w:r>
      <w:r w:rsidR="00A24433" w:rsidRPr="00A24433">
        <w:rPr>
          <w:rFonts w:ascii="Times New Roman" w:hAnsi="Times New Roman" w:cs="Times New Roman"/>
          <w:sz w:val="28"/>
          <w:szCs w:val="28"/>
          <w:lang w:val="uk-UA"/>
        </w:rPr>
        <w:t>ка. Якщо дохідність підрахов</w:t>
      </w:r>
      <w:r w:rsidR="00D471CC">
        <w:rPr>
          <w:rFonts w:ascii="Times New Roman" w:hAnsi="Times New Roman" w:cs="Times New Roman"/>
          <w:sz w:val="28"/>
          <w:szCs w:val="28"/>
          <w:lang w:val="uk-UA"/>
        </w:rPr>
        <w:t>ана в облікових ставках, то по</w:t>
      </w:r>
      <w:r w:rsidR="00A24433" w:rsidRPr="00A24433">
        <w:rPr>
          <w:rFonts w:ascii="Times New Roman" w:hAnsi="Times New Roman" w:cs="Times New Roman"/>
          <w:sz w:val="28"/>
          <w:szCs w:val="28"/>
          <w:lang w:val="uk-UA"/>
        </w:rPr>
        <w:t>казник треба перевести у складну річну ставку відсотків.</w:t>
      </w:r>
    </w:p>
    <w:p w14:paraId="6185D18B" w14:textId="77777777" w:rsidR="005941BC" w:rsidRDefault="005941BC" w:rsidP="00AD5478">
      <w:pPr>
        <w:spacing w:after="0"/>
        <w:ind w:firstLine="851"/>
        <w:jc w:val="center"/>
        <w:rPr>
          <w:rFonts w:ascii="Times New Roman" w:hAnsi="Times New Roman" w:cs="Times New Roman"/>
          <w:sz w:val="28"/>
          <w:szCs w:val="28"/>
        </w:rPr>
      </w:pPr>
    </w:p>
    <w:p w14:paraId="5DE69768" w14:textId="68C1B690" w:rsidR="00A24433" w:rsidRDefault="00F36FEB" w:rsidP="00AD5478">
      <w:pPr>
        <w:spacing w:after="0"/>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p>
    <w:p w14:paraId="6A85A6AD" w14:textId="77777777" w:rsidR="00F36FEB" w:rsidRDefault="00F36FEB" w:rsidP="00AD5478">
      <w:pPr>
        <w:spacing w:after="0"/>
        <w:ind w:firstLine="851"/>
        <w:jc w:val="center"/>
        <w:rPr>
          <w:rFonts w:ascii="Times New Roman" w:hAnsi="Times New Roman" w:cs="Times New Roman"/>
          <w:sz w:val="28"/>
          <w:szCs w:val="28"/>
        </w:rPr>
      </w:pPr>
    </w:p>
    <w:p w14:paraId="2458180F" w14:textId="77777777" w:rsidR="00F36FEB" w:rsidRDefault="00F36FEB" w:rsidP="00495F8C">
      <w:pPr>
        <w:spacing w:after="0"/>
        <w:jc w:val="center"/>
        <w:rPr>
          <w:rFonts w:ascii="Times New Roman" w:hAnsi="Times New Roman" w:cs="Times New Roman"/>
          <w:sz w:val="28"/>
          <w:szCs w:val="28"/>
        </w:rPr>
      </w:pPr>
    </w:p>
    <w:p w14:paraId="629FCFCA" w14:textId="77777777" w:rsidR="00F36FEB" w:rsidRDefault="00F36FEB" w:rsidP="00495F8C">
      <w:pPr>
        <w:spacing w:after="0"/>
        <w:jc w:val="center"/>
        <w:rPr>
          <w:rFonts w:ascii="Times New Roman" w:hAnsi="Times New Roman" w:cs="Times New Roman"/>
          <w:sz w:val="28"/>
          <w:szCs w:val="28"/>
        </w:rPr>
      </w:pPr>
    </w:p>
    <w:p w14:paraId="27F35825" w14:textId="77777777" w:rsidR="00F36FEB" w:rsidRDefault="00F36FEB" w:rsidP="00495F8C">
      <w:pPr>
        <w:spacing w:after="0"/>
        <w:jc w:val="center"/>
        <w:rPr>
          <w:rFonts w:ascii="Times New Roman" w:hAnsi="Times New Roman" w:cs="Times New Roman"/>
          <w:sz w:val="28"/>
          <w:szCs w:val="28"/>
        </w:rPr>
      </w:pPr>
    </w:p>
    <w:p w14:paraId="3D893C2A" w14:textId="77777777" w:rsidR="00F36FEB" w:rsidRDefault="00F36FEB" w:rsidP="00495F8C">
      <w:pPr>
        <w:spacing w:after="0"/>
        <w:jc w:val="center"/>
        <w:rPr>
          <w:rFonts w:ascii="Times New Roman" w:hAnsi="Times New Roman" w:cs="Times New Roman"/>
          <w:sz w:val="28"/>
          <w:szCs w:val="28"/>
        </w:rPr>
      </w:pPr>
    </w:p>
    <w:p w14:paraId="54D5DDFD" w14:textId="77777777" w:rsidR="00F36FEB" w:rsidRDefault="00F36FEB" w:rsidP="00495F8C">
      <w:pPr>
        <w:spacing w:after="0"/>
        <w:jc w:val="center"/>
        <w:rPr>
          <w:rFonts w:ascii="Times New Roman" w:hAnsi="Times New Roman" w:cs="Times New Roman"/>
          <w:sz w:val="28"/>
          <w:szCs w:val="28"/>
        </w:rPr>
      </w:pPr>
    </w:p>
    <w:p w14:paraId="2BB21EBC" w14:textId="77777777" w:rsidR="00F36FEB" w:rsidRDefault="00F36FEB" w:rsidP="00495F8C">
      <w:pPr>
        <w:spacing w:after="0"/>
        <w:jc w:val="center"/>
        <w:rPr>
          <w:rFonts w:ascii="Times New Roman" w:hAnsi="Times New Roman" w:cs="Times New Roman"/>
          <w:sz w:val="28"/>
          <w:szCs w:val="28"/>
        </w:rPr>
      </w:pPr>
    </w:p>
    <w:p w14:paraId="6B51D462" w14:textId="77777777" w:rsidR="00F36FEB" w:rsidRDefault="00F36FEB" w:rsidP="00495F8C">
      <w:pPr>
        <w:spacing w:after="0"/>
        <w:jc w:val="center"/>
        <w:rPr>
          <w:rFonts w:ascii="Times New Roman" w:hAnsi="Times New Roman" w:cs="Times New Roman"/>
          <w:sz w:val="28"/>
          <w:szCs w:val="28"/>
        </w:rPr>
      </w:pPr>
    </w:p>
    <w:p w14:paraId="3D4D9562" w14:textId="77777777" w:rsidR="00F36FEB" w:rsidRDefault="00F36FEB" w:rsidP="00495F8C">
      <w:pPr>
        <w:spacing w:after="0"/>
        <w:jc w:val="center"/>
        <w:rPr>
          <w:rFonts w:ascii="Times New Roman" w:hAnsi="Times New Roman" w:cs="Times New Roman"/>
          <w:sz w:val="28"/>
          <w:szCs w:val="28"/>
        </w:rPr>
      </w:pPr>
    </w:p>
    <w:p w14:paraId="6468AC16" w14:textId="77777777" w:rsidR="00F36FEB" w:rsidRDefault="00F36FEB" w:rsidP="00495F8C">
      <w:pPr>
        <w:spacing w:after="0"/>
        <w:jc w:val="center"/>
        <w:rPr>
          <w:rFonts w:ascii="Times New Roman" w:hAnsi="Times New Roman" w:cs="Times New Roman"/>
          <w:sz w:val="28"/>
          <w:szCs w:val="28"/>
        </w:rPr>
      </w:pPr>
    </w:p>
    <w:p w14:paraId="1E9EBFE1" w14:textId="77777777" w:rsidR="00F36FEB" w:rsidRDefault="00F36FEB" w:rsidP="00495F8C">
      <w:pPr>
        <w:spacing w:after="0"/>
        <w:jc w:val="center"/>
        <w:rPr>
          <w:rFonts w:ascii="Times New Roman" w:hAnsi="Times New Roman" w:cs="Times New Roman"/>
          <w:sz w:val="28"/>
          <w:szCs w:val="28"/>
        </w:rPr>
      </w:pPr>
    </w:p>
    <w:p w14:paraId="4B33E631" w14:textId="66CD6E11" w:rsidR="00F36FEB" w:rsidRPr="00AD5478" w:rsidRDefault="00F36FEB" w:rsidP="00495F8C">
      <w:pPr>
        <w:spacing w:after="0"/>
        <w:jc w:val="center"/>
        <w:rPr>
          <w:rStyle w:val="23"/>
        </w:rPr>
      </w:pPr>
      <w:r w:rsidRPr="00F36FEB">
        <w:rPr>
          <w:rFonts w:ascii="Times New Roman" w:hAnsi="Times New Roman" w:cs="Times New Roman"/>
          <w:b/>
          <w:sz w:val="28"/>
          <w:szCs w:val="28"/>
        </w:rPr>
        <w:lastRenderedPageBreak/>
        <w:t xml:space="preserve">1.8. </w:t>
      </w:r>
      <w:r w:rsidRPr="00AD5478">
        <w:rPr>
          <w:rStyle w:val="23"/>
        </w:rPr>
        <w:t>Еквівалентність відсоткових ставок. Зміна умов контрактів</w:t>
      </w:r>
    </w:p>
    <w:p w14:paraId="41286C99" w14:textId="77777777" w:rsidR="00F36FEB" w:rsidRPr="00F36FEB" w:rsidRDefault="00F36FEB" w:rsidP="00495F8C">
      <w:pPr>
        <w:spacing w:after="0"/>
        <w:jc w:val="center"/>
        <w:rPr>
          <w:rFonts w:ascii="Times New Roman" w:hAnsi="Times New Roman" w:cs="Times New Roman"/>
          <w:b/>
          <w:sz w:val="28"/>
          <w:szCs w:val="28"/>
          <w:lang w:val="uk-UA"/>
        </w:rPr>
      </w:pPr>
    </w:p>
    <w:p w14:paraId="0D0CD05C" w14:textId="1F85D528" w:rsidR="00F36FEB" w:rsidRDefault="00F36FEB" w:rsidP="00AD5478">
      <w:pPr>
        <w:spacing w:after="0"/>
        <w:ind w:firstLine="851"/>
        <w:rPr>
          <w:rFonts w:ascii="Times New Roman" w:hAnsi="Times New Roman" w:cs="Times New Roman"/>
          <w:sz w:val="28"/>
          <w:szCs w:val="28"/>
        </w:rPr>
      </w:pPr>
      <w:r w:rsidRPr="00F36FEB">
        <w:rPr>
          <w:rFonts w:ascii="Times New Roman" w:hAnsi="Times New Roman" w:cs="Times New Roman"/>
          <w:sz w:val="28"/>
          <w:szCs w:val="28"/>
        </w:rPr>
        <w:t xml:space="preserve">У фінансових розрахунках </w:t>
      </w:r>
      <w:r w:rsidR="00B23651">
        <w:rPr>
          <w:rFonts w:ascii="Times New Roman" w:hAnsi="Times New Roman" w:cs="Times New Roman"/>
          <w:sz w:val="28"/>
          <w:szCs w:val="28"/>
          <w:lang w:val="uk-UA"/>
        </w:rPr>
        <w:t>застосовуються</w:t>
      </w:r>
      <w:r>
        <w:rPr>
          <w:rFonts w:ascii="Times New Roman" w:hAnsi="Times New Roman" w:cs="Times New Roman"/>
          <w:sz w:val="28"/>
          <w:szCs w:val="28"/>
        </w:rPr>
        <w:t xml:space="preserve"> різні відсоткові став</w:t>
      </w:r>
      <w:r w:rsidRPr="00F36FEB">
        <w:rPr>
          <w:rFonts w:ascii="Times New Roman" w:hAnsi="Times New Roman" w:cs="Times New Roman"/>
          <w:sz w:val="28"/>
          <w:szCs w:val="28"/>
        </w:rPr>
        <w:t>ки. Я</w:t>
      </w:r>
      <w:r w:rsidR="00B23651">
        <w:rPr>
          <w:rFonts w:ascii="Times New Roman" w:hAnsi="Times New Roman" w:cs="Times New Roman"/>
          <w:sz w:val="28"/>
          <w:szCs w:val="28"/>
        </w:rPr>
        <w:t>кщо ці ставки в деяких умовах контракту</w:t>
      </w:r>
      <w:r w:rsidRPr="00F36FEB">
        <w:rPr>
          <w:rFonts w:ascii="Times New Roman" w:hAnsi="Times New Roman" w:cs="Times New Roman"/>
          <w:sz w:val="28"/>
          <w:szCs w:val="28"/>
        </w:rPr>
        <w:t xml:space="preserve"> призводять до одного і того ж фінансового результату, то вони називаються еквівал</w:t>
      </w:r>
      <w:r w:rsidR="00B23651">
        <w:rPr>
          <w:rFonts w:ascii="Times New Roman" w:hAnsi="Times New Roman" w:cs="Times New Roman"/>
          <w:sz w:val="28"/>
          <w:szCs w:val="28"/>
        </w:rPr>
        <w:t>ентними. Для учасників угоди</w:t>
      </w:r>
      <w:r w:rsidRPr="00F36FEB">
        <w:rPr>
          <w:rFonts w:ascii="Times New Roman" w:hAnsi="Times New Roman" w:cs="Times New Roman"/>
          <w:sz w:val="28"/>
          <w:szCs w:val="28"/>
        </w:rPr>
        <w:t xml:space="preserve"> не </w:t>
      </w:r>
      <w:r w:rsidR="00B23651">
        <w:rPr>
          <w:rFonts w:ascii="Times New Roman" w:hAnsi="Times New Roman" w:cs="Times New Roman"/>
          <w:sz w:val="28"/>
          <w:szCs w:val="28"/>
        </w:rPr>
        <w:t>важливо,</w:t>
      </w:r>
      <w:r w:rsidRPr="00F36FEB">
        <w:rPr>
          <w:rFonts w:ascii="Times New Roman" w:hAnsi="Times New Roman" w:cs="Times New Roman"/>
          <w:sz w:val="28"/>
          <w:szCs w:val="28"/>
        </w:rPr>
        <w:t xml:space="preserve"> які ставки бу</w:t>
      </w:r>
      <w:r>
        <w:rPr>
          <w:rFonts w:ascii="Times New Roman" w:hAnsi="Times New Roman" w:cs="Times New Roman"/>
          <w:sz w:val="28"/>
          <w:szCs w:val="28"/>
        </w:rPr>
        <w:t>дуть вико</w:t>
      </w:r>
      <w:r w:rsidR="00B23651">
        <w:rPr>
          <w:rFonts w:ascii="Times New Roman" w:hAnsi="Times New Roman" w:cs="Times New Roman"/>
          <w:sz w:val="28"/>
          <w:szCs w:val="28"/>
        </w:rPr>
        <w:t>ристовуватись</w:t>
      </w:r>
      <w:r w:rsidRPr="00F36FEB">
        <w:rPr>
          <w:rFonts w:ascii="Times New Roman" w:hAnsi="Times New Roman" w:cs="Times New Roman"/>
          <w:sz w:val="28"/>
          <w:szCs w:val="28"/>
        </w:rPr>
        <w:t xml:space="preserve"> в угоді, якщо ці ставки еквівалентні. Виведемо </w:t>
      </w:r>
      <w:r w:rsidR="00B23651">
        <w:rPr>
          <w:rFonts w:ascii="Times New Roman" w:hAnsi="Times New Roman" w:cs="Times New Roman"/>
          <w:sz w:val="28"/>
          <w:szCs w:val="28"/>
        </w:rPr>
        <w:t>де</w:t>
      </w:r>
      <w:r w:rsidRPr="00F36FEB">
        <w:rPr>
          <w:rFonts w:ascii="Times New Roman" w:hAnsi="Times New Roman" w:cs="Times New Roman"/>
          <w:sz w:val="28"/>
          <w:szCs w:val="28"/>
        </w:rPr>
        <w:t>кілька співвідношень еквівалентності простих, простих і складних, складних ставок. Оскільки початкові і кінцеві резу</w:t>
      </w:r>
      <w:r>
        <w:rPr>
          <w:rFonts w:ascii="Times New Roman" w:hAnsi="Times New Roman" w:cs="Times New Roman"/>
          <w:sz w:val="28"/>
          <w:szCs w:val="28"/>
        </w:rPr>
        <w:t>льтати угоди однакові при заст</w:t>
      </w:r>
      <w:r w:rsidRPr="00F36FEB">
        <w:rPr>
          <w:rFonts w:ascii="Times New Roman" w:hAnsi="Times New Roman" w:cs="Times New Roman"/>
          <w:sz w:val="28"/>
          <w:szCs w:val="28"/>
        </w:rPr>
        <w:t>ос</w:t>
      </w:r>
      <w:r w:rsidR="00B23651">
        <w:rPr>
          <w:rFonts w:ascii="Times New Roman" w:hAnsi="Times New Roman" w:cs="Times New Roman"/>
          <w:sz w:val="28"/>
          <w:szCs w:val="28"/>
        </w:rPr>
        <w:t>уванні різних ставок, то мають</w:t>
      </w:r>
      <w:r w:rsidRPr="00F36FEB">
        <w:rPr>
          <w:rFonts w:ascii="Times New Roman" w:hAnsi="Times New Roman" w:cs="Times New Roman"/>
          <w:sz w:val="28"/>
          <w:szCs w:val="28"/>
        </w:rPr>
        <w:t xml:space="preserve"> бути рівними множники нарощення або множники дисконтування.</w:t>
      </w:r>
    </w:p>
    <w:p w14:paraId="65C4A84C" w14:textId="702FB7BC" w:rsidR="005941BC" w:rsidRDefault="00F36FEB" w:rsidP="00AD5478">
      <w:pPr>
        <w:spacing w:after="0"/>
        <w:ind w:firstLine="851"/>
        <w:rPr>
          <w:rFonts w:ascii="Times New Roman" w:hAnsi="Times New Roman" w:cs="Times New Roman"/>
          <w:sz w:val="28"/>
          <w:szCs w:val="28"/>
        </w:rPr>
      </w:pPr>
      <w:r w:rsidRPr="00F36FEB">
        <w:rPr>
          <w:rFonts w:ascii="Times New Roman" w:hAnsi="Times New Roman" w:cs="Times New Roman"/>
          <w:sz w:val="28"/>
          <w:szCs w:val="28"/>
        </w:rPr>
        <w:t xml:space="preserve"> </w:t>
      </w:r>
      <w:r w:rsidRPr="00790C43">
        <w:rPr>
          <w:rFonts w:ascii="Times New Roman" w:hAnsi="Times New Roman" w:cs="Times New Roman"/>
          <w:b/>
          <w:sz w:val="28"/>
          <w:szCs w:val="28"/>
        </w:rPr>
        <w:t>Еквівалентність простих ставок відсотків і облікової</w:t>
      </w:r>
      <w:r w:rsidRPr="00F36FEB">
        <w:rPr>
          <w:rFonts w:ascii="Times New Roman" w:hAnsi="Times New Roman" w:cs="Times New Roman"/>
          <w:sz w:val="28"/>
          <w:szCs w:val="28"/>
        </w:rPr>
        <w:t>. З рівності множників нарощення</w:t>
      </w:r>
      <w:r w:rsidR="00D471CC">
        <w:rPr>
          <w:rFonts w:ascii="Times New Roman" w:hAnsi="Times New Roman" w:cs="Times New Roman"/>
          <w:sz w:val="28"/>
          <w:szCs w:val="28"/>
        </w:rPr>
        <w:t>:</w:t>
      </w:r>
    </w:p>
    <w:p w14:paraId="45AAB2AD" w14:textId="5B838B7A" w:rsidR="00F36FEB" w:rsidRPr="00F36FEB" w:rsidRDefault="00F36FEB" w:rsidP="00AD5478">
      <w:pPr>
        <w:spacing w:after="0"/>
        <w:ind w:firstLine="851"/>
        <w:rPr>
          <w:rFonts w:ascii="STIXGeneral-Regular" w:eastAsiaTheme="minorEastAsia" w:hAnsi="STIXGeneral-Regular" w:cs="STIXGeneral-Regular"/>
          <w:i/>
          <w:sz w:val="28"/>
          <w:szCs w:val="28"/>
          <w:lang w:val="en-US"/>
        </w:rPr>
      </w:pPr>
      <m:oMathPara>
        <m:oMath>
          <m:r>
            <w:rPr>
              <w:rFonts w:ascii="Cambria Math" w:hAnsi="Cambria Math" w:cs="Times New Roman"/>
              <w:sz w:val="28"/>
              <w:szCs w:val="28"/>
            </w:rPr>
            <m:t>1</m:t>
          </m:r>
          <m:r>
            <w:rPr>
              <w:rFonts w:ascii="Times New Roman" w:hAnsi="Times New Roman" w:cs="Times New Roman"/>
              <w:sz w:val="28"/>
              <w:szCs w:val="28"/>
            </w:rPr>
            <m:t>+</m:t>
          </m:r>
          <m:r>
            <w:rPr>
              <w:rFonts w:ascii="STIXGeneral-Regular" w:hAnsi="STIXGeneral-Regular" w:cs="STIXGeneral-Regular"/>
              <w:sz w:val="28"/>
              <w:szCs w:val="28"/>
              <w:lang w:val="en-US"/>
            </w:rPr>
            <m:t>n</m:t>
          </m:r>
          <m:sSub>
            <m:sSubPr>
              <m:ctrlPr>
                <w:rPr>
                  <w:rFonts w:ascii="Cambria Math" w:hAnsi="Cambria Math" w:cs="STIXGeneral-Regular"/>
                  <w:i/>
                  <w:sz w:val="28"/>
                  <w:szCs w:val="28"/>
                  <w:lang w:val="en-US"/>
                </w:rPr>
              </m:ctrlPr>
            </m:sSubPr>
            <m:e>
              <m:r>
                <w:rPr>
                  <w:rFonts w:ascii="Cambria Math" w:hAnsi="Cambria Math" w:cs="STIXGeneral-Regular"/>
                  <w:sz w:val="28"/>
                  <w:szCs w:val="28"/>
                  <w:lang w:val="en-US"/>
                </w:rPr>
                <m:t>i</m:t>
              </m:r>
            </m:e>
            <m:sub>
              <m:r>
                <w:rPr>
                  <w:rFonts w:ascii="Cambria Math" w:hAnsi="Cambria Math" w:cs="STIXGeneral-Regular"/>
                  <w:sz w:val="28"/>
                  <w:szCs w:val="28"/>
                  <w:lang w:val="en-US"/>
                </w:rPr>
                <m:t>n</m:t>
              </m:r>
            </m:sub>
          </m:sSub>
          <m:r>
            <w:rPr>
              <w:rFonts w:ascii="Cambria Math" w:hAnsi="Cambria Math" w:cs="STIXGeneral-Regular"/>
              <w:sz w:val="28"/>
              <w:szCs w:val="28"/>
              <w:lang w:val="en-US"/>
            </w:rPr>
            <m:t>=</m:t>
          </m:r>
          <m:f>
            <m:fPr>
              <m:ctrlPr>
                <w:rPr>
                  <w:rFonts w:ascii="Cambria Math" w:hAnsi="Cambria Math" w:cs="STIXGeneral-Regular"/>
                  <w:i/>
                  <w:sz w:val="28"/>
                  <w:szCs w:val="28"/>
                  <w:lang w:val="en-US"/>
                </w:rPr>
              </m:ctrlPr>
            </m:fPr>
            <m:num>
              <m:r>
                <w:rPr>
                  <w:rFonts w:ascii="Cambria Math" w:hAnsi="Cambria Math" w:cs="STIXGeneral-Regular"/>
                  <w:sz w:val="28"/>
                  <w:szCs w:val="28"/>
                  <w:lang w:val="en-US"/>
                </w:rPr>
                <m:t>1</m:t>
              </m:r>
            </m:num>
            <m:den>
              <m:r>
                <w:rPr>
                  <w:rFonts w:ascii="Cambria Math" w:hAnsi="Cambria Math" w:cs="STIXGeneral-Regular"/>
                  <w:sz w:val="28"/>
                  <w:szCs w:val="28"/>
                  <w:lang w:val="en-US"/>
                </w:rPr>
                <m:t>1-nd</m:t>
              </m:r>
            </m:den>
          </m:f>
          <m:r>
            <w:rPr>
              <w:rFonts w:ascii="Cambria Math" w:hAnsi="Cambria Math" w:cs="STIXGeneral-Regular"/>
              <w:sz w:val="28"/>
              <w:szCs w:val="28"/>
              <w:lang w:val="en-US"/>
            </w:rPr>
            <m:t xml:space="preserve"> ,</m:t>
          </m:r>
        </m:oMath>
      </m:oMathPara>
    </w:p>
    <w:p w14:paraId="61D02602" w14:textId="6B462CAA" w:rsidR="00F36FEB" w:rsidRPr="00F36FEB" w:rsidRDefault="00D471CC" w:rsidP="00AD5478">
      <w:pPr>
        <w:spacing w:after="0"/>
        <w:ind w:firstLine="851"/>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w:r w:rsidR="00F36FEB">
        <w:rPr>
          <w:rFonts w:ascii="Times New Roman" w:eastAsiaTheme="minorEastAsia" w:hAnsi="Times New Roman" w:cs="Times New Roman"/>
          <w:sz w:val="28"/>
          <w:szCs w:val="28"/>
          <w:lang w:val="uk-UA"/>
        </w:rPr>
        <w:t xml:space="preserve">де: </w:t>
      </w:r>
      <m:oMath>
        <m:sSub>
          <m:sSubPr>
            <m:ctrlPr>
              <w:rPr>
                <w:rFonts w:ascii="Cambria Math" w:hAnsi="Cambria Math" w:cs="STIXGeneral-Regular"/>
                <w:i/>
                <w:sz w:val="28"/>
                <w:szCs w:val="28"/>
                <w:lang w:val="en-US"/>
              </w:rPr>
            </m:ctrlPr>
          </m:sSubPr>
          <m:e>
            <m:r>
              <w:rPr>
                <w:rFonts w:ascii="Cambria Math" w:hAnsi="Cambria Math" w:cs="STIXGeneral-Regular"/>
                <w:sz w:val="28"/>
                <w:szCs w:val="28"/>
                <w:lang w:val="en-US"/>
              </w:rPr>
              <m:t>i</m:t>
            </m:r>
          </m:e>
          <m:sub>
            <m:r>
              <w:rPr>
                <w:rFonts w:ascii="Cambria Math" w:hAnsi="Cambria Math" w:cs="STIXGeneral-Regular"/>
                <w:sz w:val="28"/>
                <w:szCs w:val="28"/>
                <w:lang w:val="en-US"/>
              </w:rPr>
              <m:t>n</m:t>
            </m:r>
          </m:sub>
        </m:sSub>
      </m:oMath>
      <w:r w:rsidR="00F36FEB" w:rsidRPr="00AE0F5A">
        <w:rPr>
          <w:rFonts w:ascii="Times New Roman" w:eastAsiaTheme="minorEastAsia" w:hAnsi="Times New Roman" w:cs="Times New Roman"/>
          <w:i/>
          <w:sz w:val="28"/>
          <w:szCs w:val="28"/>
        </w:rPr>
        <w:t xml:space="preserve"> </w:t>
      </w:r>
      <w:r w:rsidR="00F36FEB" w:rsidRPr="00AE0F5A">
        <w:rPr>
          <w:rFonts w:ascii="Times New Roman" w:eastAsiaTheme="minorEastAsia" w:hAnsi="Times New Roman" w:cs="Times New Roman"/>
          <w:sz w:val="28"/>
          <w:szCs w:val="28"/>
        </w:rPr>
        <w:t>– проста відсоткова,</w:t>
      </w:r>
      <w:r w:rsidR="00F36FEB" w:rsidRPr="00F36FEB">
        <w:rPr>
          <w:rFonts w:ascii="Times New Roman" w:hAnsi="Times New Roman" w:cs="Times New Roman"/>
          <w:sz w:val="28"/>
          <w:szCs w:val="28"/>
          <w:lang w:val="uk-UA"/>
        </w:rPr>
        <w:t xml:space="preserve"> </w:t>
      </w:r>
    </w:p>
    <w:p w14:paraId="608A9B3D" w14:textId="04DEBF51" w:rsidR="00F36FEB" w:rsidRPr="00AE0F5A" w:rsidRDefault="00F36FEB" w:rsidP="00AD5478">
      <w:pPr>
        <w:spacing w:after="0"/>
        <w:ind w:firstLine="851"/>
        <w:rPr>
          <w:rFonts w:ascii="Times New Roman" w:eastAsiaTheme="minorEastAsia" w:hAnsi="Times New Roman" w:cs="Times New Roman"/>
          <w:sz w:val="28"/>
          <w:szCs w:val="28"/>
        </w:rPr>
      </w:pPr>
    </w:p>
    <w:p w14:paraId="44794D8A" w14:textId="71A89417" w:rsidR="005941BC" w:rsidRDefault="00D471CC" w:rsidP="00AD5478">
      <w:pPr>
        <w:spacing w:after="0"/>
        <w:ind w:firstLine="851"/>
        <w:rPr>
          <w:rFonts w:ascii="Times New Roman" w:eastAsiaTheme="minorEastAsia" w:hAnsi="Times New Roman" w:cs="Times New Roman"/>
          <w:sz w:val="28"/>
          <w:szCs w:val="28"/>
          <w:lang w:val="uk-UA"/>
        </w:rPr>
      </w:pPr>
      <w:r w:rsidRPr="00AE0F5A">
        <w:rPr>
          <w:rFonts w:ascii="Times New Roman" w:eastAsiaTheme="minorEastAsia" w:hAnsi="Times New Roman" w:cs="Times New Roman"/>
          <w:sz w:val="28"/>
          <w:szCs w:val="28"/>
        </w:rPr>
        <w:t xml:space="preserve">      </w:t>
      </w:r>
      <m:oMath>
        <m:r>
          <w:rPr>
            <w:rFonts w:ascii="Cambria Math" w:hAnsi="Cambria Math" w:cs="STIXGeneral-Regular"/>
            <w:sz w:val="28"/>
            <w:szCs w:val="28"/>
            <w:lang w:val="en-US"/>
          </w:rPr>
          <m:t>d</m:t>
        </m:r>
      </m:oMath>
      <w:r w:rsidR="00F36FEB" w:rsidRPr="00AE0F5A">
        <w:rPr>
          <w:rFonts w:ascii="Times New Roman" w:eastAsiaTheme="minorEastAsia" w:hAnsi="Times New Roman" w:cs="Times New Roman"/>
          <w:sz w:val="28"/>
          <w:szCs w:val="28"/>
        </w:rPr>
        <w:t xml:space="preserve"> – </w:t>
      </w:r>
      <w:r w:rsidR="00F36FEB">
        <w:rPr>
          <w:rFonts w:ascii="Times New Roman" w:eastAsiaTheme="minorEastAsia" w:hAnsi="Times New Roman" w:cs="Times New Roman"/>
          <w:sz w:val="28"/>
          <w:szCs w:val="28"/>
          <w:lang w:val="uk-UA"/>
        </w:rPr>
        <w:t>проста облікова ставки,</w:t>
      </w:r>
    </w:p>
    <w:p w14:paraId="544FBE94" w14:textId="4A15C05B" w:rsidR="00F36FEB" w:rsidRDefault="00F36FEB" w:rsidP="00AD5478">
      <w:pPr>
        <w:spacing w:after="0"/>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Отримуємо (</w:t>
      </w:r>
      <m:oMath>
        <m:r>
          <w:rPr>
            <w:rFonts w:ascii="Cambria Math" w:hAnsi="Cambria Math" w:cs="STIXGeneral-Regular"/>
            <w:sz w:val="28"/>
            <w:szCs w:val="28"/>
            <w:lang w:val="en-US"/>
          </w:rPr>
          <m:t>n</m:t>
        </m:r>
      </m:oMath>
      <w:r w:rsidRPr="00AE0F5A">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у роках):</w:t>
      </w:r>
    </w:p>
    <w:p w14:paraId="5919C471" w14:textId="4C921BC3" w:rsidR="00F36FEB" w:rsidRPr="00F36FEB" w:rsidRDefault="00F36FEB" w:rsidP="00AD5478">
      <w:pPr>
        <w:spacing w:after="0"/>
        <w:ind w:firstLine="851"/>
        <w:rPr>
          <w:rFonts w:ascii="Cambria Math" w:hAnsi="Cambria Math" w:cs="STIXGeneral-Regular"/>
          <w:i/>
          <w:sz w:val="28"/>
          <w:szCs w:val="28"/>
          <w:lang w:val="en-US"/>
        </w:rPr>
      </w:pPr>
      <m:oMathPara>
        <m:oMath>
          <m:r>
            <w:rPr>
              <w:rFonts w:ascii="Cambria Math" w:hAnsi="Cambria Math" w:cs="Times New Roman"/>
              <w:sz w:val="28"/>
              <w:szCs w:val="28"/>
              <w:lang w:val="uk-UA"/>
            </w:rPr>
            <m:t xml:space="preserve"> </m:t>
          </m:r>
          <m:r>
            <w:rPr>
              <w:rFonts w:ascii="STIXGeneral-Regular" w:hAnsi="STIXGeneral-Regular" w:cs="STIXGeneral-Regular"/>
              <w:sz w:val="28"/>
              <w:szCs w:val="28"/>
              <w:lang w:val="en-US"/>
            </w:rPr>
            <m:t xml:space="preserve">i= </m:t>
          </m:r>
          <m:f>
            <m:fPr>
              <m:ctrlPr>
                <w:rPr>
                  <w:rFonts w:ascii="Cambria Math" w:hAnsi="Cambria Math" w:cs="STIXGeneral-Regular"/>
                  <w:i/>
                  <w:sz w:val="28"/>
                  <w:szCs w:val="28"/>
                  <w:lang w:val="en-US"/>
                </w:rPr>
              </m:ctrlPr>
            </m:fPr>
            <m:num>
              <m:r>
                <w:rPr>
                  <w:rFonts w:ascii="Cambria Math" w:hAnsi="Cambria Math" w:cs="STIXGeneral-Regular"/>
                  <w:sz w:val="28"/>
                  <w:szCs w:val="28"/>
                  <w:lang w:val="en-US"/>
                </w:rPr>
                <m:t>d</m:t>
              </m:r>
            </m:num>
            <m:den>
              <m:r>
                <w:rPr>
                  <w:rFonts w:ascii="Cambria Math" w:hAnsi="Cambria Math" w:cs="STIXGeneral-Regular"/>
                  <w:sz w:val="28"/>
                  <w:szCs w:val="28"/>
                  <w:lang w:val="en-US"/>
                </w:rPr>
                <m:t>1-nd</m:t>
              </m:r>
            </m:den>
          </m:f>
          <m:r>
            <w:rPr>
              <w:rFonts w:ascii="Cambria Math" w:eastAsiaTheme="minorEastAsia" w:hAnsi="Cambria Math" w:cs="STIXGeneral-Regular"/>
              <w:sz w:val="28"/>
              <w:szCs w:val="28"/>
              <w:lang w:val="en-US"/>
            </w:rPr>
            <m:t xml:space="preserve"> ,</m:t>
          </m:r>
        </m:oMath>
      </m:oMathPara>
    </w:p>
    <w:p w14:paraId="36D3A75C" w14:textId="29DDFECA" w:rsidR="005941BC" w:rsidRPr="00CE68BE" w:rsidRDefault="00F36FEB" w:rsidP="00AD5478">
      <w:pPr>
        <w:spacing w:after="0"/>
        <w:ind w:firstLine="851"/>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d</m:t>
        </m:r>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rPr>
              <m:t>i</m:t>
            </m:r>
          </m:num>
          <m:den>
            <m:r>
              <w:rPr>
                <w:rFonts w:ascii="Cambria Math" w:hAnsi="Cambria Math" w:cs="Times New Roman"/>
                <w:sz w:val="28"/>
                <w:szCs w:val="28"/>
                <w:lang w:val="en-US"/>
              </w:rPr>
              <m:t>1+</m:t>
            </m:r>
            <m:r>
              <w:rPr>
                <w:rFonts w:ascii="Cambria Math" w:hAnsi="Cambria Math" w:cs="Times New Roman"/>
                <w:sz w:val="28"/>
                <w:szCs w:val="28"/>
              </w:rPr>
              <m:t>ni</m:t>
            </m:r>
          </m:den>
        </m:f>
        <m:r>
          <w:rPr>
            <w:rFonts w:ascii="Cambria Math" w:hAnsi="Cambria Math" w:cs="Times New Roman"/>
            <w:sz w:val="28"/>
            <w:szCs w:val="28"/>
            <w:lang w:val="en-US"/>
          </w:rPr>
          <m:t xml:space="preserve">. </m:t>
        </m:r>
      </m:oMath>
      <w:r w:rsidRPr="00CE68BE">
        <w:rPr>
          <w:rFonts w:ascii="Times New Roman" w:eastAsiaTheme="minorEastAsia" w:hAnsi="Times New Roman" w:cs="Times New Roman"/>
          <w:sz w:val="28"/>
          <w:szCs w:val="28"/>
          <w:lang w:val="en-US"/>
        </w:rPr>
        <w:t xml:space="preserve"> </w:t>
      </w:r>
      <w:r w:rsidR="00AD5478">
        <w:rPr>
          <w:rFonts w:ascii="Times New Roman" w:eastAsiaTheme="minorEastAsia" w:hAnsi="Times New Roman" w:cs="Times New Roman"/>
          <w:sz w:val="28"/>
          <w:szCs w:val="28"/>
          <w:lang w:val="uk-UA"/>
        </w:rPr>
        <w:t xml:space="preserve">   </w:t>
      </w:r>
      <w:r w:rsidRPr="00CE68BE">
        <w:rPr>
          <w:rFonts w:ascii="Times New Roman" w:eastAsiaTheme="minorEastAsia" w:hAnsi="Times New Roman" w:cs="Times New Roman"/>
          <w:sz w:val="28"/>
          <w:szCs w:val="28"/>
          <w:lang w:val="en-US"/>
        </w:rPr>
        <w:t xml:space="preserve"> (46)</w:t>
      </w:r>
    </w:p>
    <w:p w14:paraId="24FC23E9" w14:textId="6C4F30AD" w:rsidR="00404029" w:rsidRPr="00AE0F5A" w:rsidRDefault="00404029" w:rsidP="00AD5478">
      <w:pPr>
        <w:spacing w:after="0"/>
        <w:ind w:firstLine="851"/>
        <w:rPr>
          <w:rFonts w:ascii="Times New Roman" w:hAnsi="Times New Roman" w:cs="Times New Roman"/>
          <w:sz w:val="28"/>
          <w:szCs w:val="28"/>
          <w:lang w:val="en-US"/>
        </w:rPr>
      </w:pPr>
      <w:r w:rsidRPr="00404029">
        <w:rPr>
          <w:rFonts w:ascii="Times New Roman" w:hAnsi="Times New Roman" w:cs="Times New Roman"/>
          <w:sz w:val="28"/>
          <w:szCs w:val="28"/>
        </w:rPr>
        <w:t>Бачимо</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що</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еквівалентність</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залежить</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від</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терміну</w:t>
      </w:r>
      <w:r w:rsidRPr="00CE68BE">
        <w:rPr>
          <w:rFonts w:ascii="Times New Roman" w:hAnsi="Times New Roman" w:cs="Times New Roman"/>
          <w:sz w:val="28"/>
          <w:szCs w:val="28"/>
          <w:lang w:val="en-US"/>
        </w:rPr>
        <w:t xml:space="preserve"> </w:t>
      </w:r>
      <w:r w:rsidRPr="00AE0F5A">
        <w:rPr>
          <w:rFonts w:ascii="Times New Roman" w:hAnsi="Times New Roman" w:cs="Times New Roman"/>
          <w:sz w:val="28"/>
          <w:szCs w:val="28"/>
          <w:lang w:val="en-US"/>
        </w:rPr>
        <w:t>n</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Якщо</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позика</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вимірюється</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у</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днях</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то</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в</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залежності</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від</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бази</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року</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К</w:t>
      </w:r>
      <w:r w:rsidRPr="00CE68BE">
        <w:rPr>
          <w:rFonts w:ascii="Times New Roman" w:hAnsi="Times New Roman" w:cs="Times New Roman"/>
          <w:sz w:val="28"/>
          <w:szCs w:val="28"/>
          <w:lang w:val="en-US"/>
        </w:rPr>
        <w:t xml:space="preserve"> </w:t>
      </w:r>
      <w:r w:rsidR="00B23651"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маємо</w:t>
      </w:r>
      <w:r w:rsidRPr="00CE68BE">
        <w:rPr>
          <w:rFonts w:ascii="Times New Roman" w:hAnsi="Times New Roman" w:cs="Times New Roman"/>
          <w:sz w:val="28"/>
          <w:szCs w:val="28"/>
          <w:lang w:val="en-US"/>
        </w:rPr>
        <w:t xml:space="preserve"> </w:t>
      </w:r>
      <w:r w:rsidRPr="00404029">
        <w:rPr>
          <w:rFonts w:ascii="Times New Roman" w:hAnsi="Times New Roman" w:cs="Times New Roman"/>
          <w:sz w:val="28"/>
          <w:szCs w:val="28"/>
        </w:rPr>
        <w:t>співвідношення</w:t>
      </w:r>
      <w:r w:rsidRPr="00AE0F5A">
        <w:rPr>
          <w:rFonts w:ascii="Times New Roman" w:hAnsi="Times New Roman" w:cs="Times New Roman"/>
          <w:sz w:val="28"/>
          <w:szCs w:val="28"/>
          <w:lang w:val="en-US"/>
        </w:rPr>
        <w:t xml:space="preserve"> </w:t>
      </w:r>
      <w:r w:rsidRPr="00404029">
        <w:rPr>
          <w:rFonts w:ascii="Times New Roman" w:hAnsi="Times New Roman" w:cs="Times New Roman"/>
          <w:sz w:val="28"/>
          <w:szCs w:val="28"/>
        </w:rPr>
        <w:t>між</w:t>
      </w:r>
      <w:r w:rsidRPr="00AE0F5A">
        <w:rPr>
          <w:rFonts w:ascii="Times New Roman" w:hAnsi="Times New Roman" w:cs="Times New Roman"/>
          <w:sz w:val="28"/>
          <w:szCs w:val="28"/>
          <w:lang w:val="en-US"/>
        </w:rPr>
        <w:t xml:space="preserve"> </w:t>
      </w:r>
      <w:r w:rsidRPr="00404029">
        <w:rPr>
          <w:rFonts w:ascii="Times New Roman" w:hAnsi="Times New Roman" w:cs="Times New Roman"/>
          <w:sz w:val="28"/>
          <w:szCs w:val="28"/>
        </w:rPr>
        <w:t>еквівалентними</w:t>
      </w:r>
      <w:r w:rsidRPr="00AE0F5A">
        <w:rPr>
          <w:rFonts w:ascii="Times New Roman" w:hAnsi="Times New Roman" w:cs="Times New Roman"/>
          <w:sz w:val="28"/>
          <w:szCs w:val="28"/>
          <w:lang w:val="en-US"/>
        </w:rPr>
        <w:t xml:space="preserve"> </w:t>
      </w:r>
      <w:r w:rsidRPr="00404029">
        <w:rPr>
          <w:rFonts w:ascii="Times New Roman" w:hAnsi="Times New Roman" w:cs="Times New Roman"/>
          <w:sz w:val="28"/>
          <w:szCs w:val="28"/>
        </w:rPr>
        <w:t>ставками</w:t>
      </w:r>
      <w:r w:rsidRPr="00AE0F5A">
        <w:rPr>
          <w:rFonts w:ascii="Times New Roman" w:hAnsi="Times New Roman" w:cs="Times New Roman"/>
          <w:sz w:val="28"/>
          <w:szCs w:val="28"/>
          <w:lang w:val="en-US"/>
        </w:rPr>
        <w:t>:</w:t>
      </w:r>
    </w:p>
    <w:p w14:paraId="70C844D1" w14:textId="77777777" w:rsidR="005941BC" w:rsidRPr="00AE0F5A" w:rsidRDefault="005941BC" w:rsidP="00AD5478">
      <w:pPr>
        <w:spacing w:after="0"/>
        <w:ind w:firstLine="851"/>
        <w:rPr>
          <w:rFonts w:ascii="Times New Roman" w:hAnsi="Times New Roman" w:cs="Times New Roman"/>
          <w:sz w:val="28"/>
          <w:szCs w:val="28"/>
          <w:lang w:val="en-US"/>
        </w:rPr>
      </w:pPr>
    </w:p>
    <w:p w14:paraId="5F8EABBE" w14:textId="028433C6" w:rsidR="00404029" w:rsidRPr="00D471CC" w:rsidRDefault="00404029" w:rsidP="00AD5478">
      <w:pPr>
        <w:spacing w:after="0"/>
        <w:ind w:firstLine="851"/>
        <w:rPr>
          <w:rFonts w:ascii="Times New Roman" w:eastAsiaTheme="minorEastAsia" w:hAnsi="Times New Roman" w:cs="Times New Roman"/>
          <w:sz w:val="28"/>
          <w:szCs w:val="28"/>
        </w:rPr>
      </w:pPr>
      <m:oMathPara>
        <m:oMath>
          <m:r>
            <w:rPr>
              <w:rFonts w:ascii="Cambria Math" w:hAnsi="Cambria Math" w:cs="Times New Roman"/>
              <w:sz w:val="28"/>
              <w:szCs w:val="28"/>
            </w:rPr>
            <m:t>K=360:    i=</m:t>
          </m:r>
          <m:f>
            <m:fPr>
              <m:ctrlPr>
                <w:rPr>
                  <w:rFonts w:ascii="Cambria Math" w:hAnsi="Cambria Math" w:cs="Times New Roman"/>
                  <w:i/>
                  <w:sz w:val="28"/>
                  <w:szCs w:val="28"/>
                </w:rPr>
              </m:ctrlPr>
            </m:fPr>
            <m:num>
              <m:r>
                <w:rPr>
                  <w:rFonts w:ascii="Cambria Math" w:hAnsi="Cambria Math" w:cs="Times New Roman"/>
                  <w:sz w:val="28"/>
                  <w:szCs w:val="28"/>
                </w:rPr>
                <m:t>360d</m:t>
              </m:r>
            </m:num>
            <m:den>
              <m:r>
                <w:rPr>
                  <w:rFonts w:ascii="Cambria Math" w:hAnsi="Cambria Math" w:cs="Times New Roman"/>
                  <w:sz w:val="28"/>
                  <w:szCs w:val="28"/>
                </w:rPr>
                <m:t>360-td</m:t>
              </m:r>
            </m:den>
          </m:f>
          <m:r>
            <w:rPr>
              <w:rFonts w:ascii="Cambria Math" w:hAnsi="Cambria Math" w:cs="Times New Roman"/>
              <w:sz w:val="28"/>
              <w:szCs w:val="28"/>
            </w:rPr>
            <m:t xml:space="preserve"> ,</m:t>
          </m:r>
        </m:oMath>
      </m:oMathPara>
    </w:p>
    <w:p w14:paraId="7E2C6EC3" w14:textId="77777777" w:rsidR="00D471CC" w:rsidRPr="00404029" w:rsidRDefault="00D471CC" w:rsidP="00AD5478">
      <w:pPr>
        <w:spacing w:after="0"/>
        <w:ind w:firstLine="851"/>
        <w:rPr>
          <w:rFonts w:ascii="Times New Roman" w:eastAsiaTheme="minorEastAsia" w:hAnsi="Times New Roman" w:cs="Times New Roman"/>
          <w:sz w:val="28"/>
          <w:szCs w:val="28"/>
        </w:rPr>
      </w:pPr>
    </w:p>
    <w:p w14:paraId="4E05024E" w14:textId="0773754B" w:rsidR="005941BC" w:rsidRDefault="00D471CC" w:rsidP="00AD5478">
      <w:pPr>
        <w:spacing w:after="0"/>
        <w:ind w:firstLine="851"/>
        <w:jc w:val="center"/>
        <w:rPr>
          <w:rFonts w:ascii="Times New Roman" w:hAnsi="Times New Roman" w:cs="Times New Roman"/>
          <w:sz w:val="28"/>
          <w:szCs w:val="28"/>
        </w:rPr>
      </w:pPr>
      <m:oMath>
        <m:r>
          <w:rPr>
            <w:rFonts w:ascii="Cambria Math" w:hAnsi="Cambria Math" w:cs="Times New Roman"/>
            <w:sz w:val="28"/>
            <w:szCs w:val="28"/>
          </w:rPr>
          <m:t>d=</m:t>
        </m:r>
        <m:f>
          <m:fPr>
            <m:ctrlPr>
              <w:rPr>
                <w:rFonts w:ascii="Cambria Math" w:hAnsi="Cambria Math" w:cs="Times New Roman"/>
                <w:i/>
                <w:sz w:val="28"/>
                <w:szCs w:val="28"/>
              </w:rPr>
            </m:ctrlPr>
          </m:fPr>
          <m:num>
            <m:r>
              <w:rPr>
                <w:rFonts w:ascii="Cambria Math" w:hAnsi="Cambria Math" w:cs="Times New Roman"/>
                <w:sz w:val="28"/>
                <w:szCs w:val="28"/>
              </w:rPr>
              <m:t>360i</m:t>
            </m:r>
          </m:num>
          <m:den>
            <m:r>
              <w:rPr>
                <w:rFonts w:ascii="Cambria Math" w:hAnsi="Cambria Math" w:cs="Times New Roman"/>
                <w:sz w:val="28"/>
                <w:szCs w:val="28"/>
              </w:rPr>
              <m:t>360+ti</m:t>
            </m:r>
          </m:den>
        </m:f>
        <m:r>
          <w:rPr>
            <w:rFonts w:ascii="Cambria Math" w:hAnsi="Cambria Math" w:cs="Times New Roman"/>
            <w:sz w:val="28"/>
            <w:szCs w:val="28"/>
          </w:rPr>
          <m:t xml:space="preserve"> .</m:t>
        </m:r>
      </m:oMath>
      <w:r w:rsidR="00404029">
        <w:rPr>
          <w:rFonts w:ascii="Times New Roman" w:hAnsi="Times New Roman" w:cs="Times New Roman"/>
          <w:sz w:val="28"/>
          <w:szCs w:val="28"/>
        </w:rPr>
        <w:t xml:space="preserve"> </w:t>
      </w:r>
      <w:r w:rsidR="00AD5478">
        <w:rPr>
          <w:rFonts w:ascii="Times New Roman" w:hAnsi="Times New Roman" w:cs="Times New Roman"/>
          <w:sz w:val="28"/>
          <w:szCs w:val="28"/>
          <w:lang w:val="uk-UA"/>
        </w:rPr>
        <w:t xml:space="preserve">     </w:t>
      </w:r>
      <w:r w:rsidR="00404029">
        <w:rPr>
          <w:rFonts w:ascii="Times New Roman" w:hAnsi="Times New Roman" w:cs="Times New Roman"/>
          <w:sz w:val="28"/>
          <w:szCs w:val="28"/>
        </w:rPr>
        <w:t>(47)</w:t>
      </w:r>
    </w:p>
    <w:p w14:paraId="2FF8F377" w14:textId="77777777" w:rsidR="00D471CC" w:rsidRDefault="00D471CC" w:rsidP="00AD5478">
      <w:pPr>
        <w:spacing w:after="0"/>
        <w:ind w:firstLine="851"/>
        <w:rPr>
          <w:rFonts w:ascii="Times New Roman" w:hAnsi="Times New Roman" w:cs="Times New Roman"/>
          <w:sz w:val="28"/>
          <w:szCs w:val="28"/>
        </w:rPr>
      </w:pPr>
    </w:p>
    <w:p w14:paraId="2BDA6063" w14:textId="0AD0F543" w:rsidR="00404029" w:rsidRPr="00D471CC" w:rsidRDefault="00404029" w:rsidP="00AD5478">
      <w:pPr>
        <w:spacing w:after="0"/>
        <w:ind w:firstLine="851"/>
        <w:rPr>
          <w:rFonts w:ascii="Times New Roman" w:eastAsiaTheme="minorEastAsia" w:hAnsi="Times New Roman" w:cs="Times New Roman"/>
          <w:sz w:val="28"/>
          <w:szCs w:val="28"/>
        </w:rPr>
      </w:pPr>
      <m:oMathPara>
        <m:oMath>
          <m:r>
            <w:rPr>
              <w:rFonts w:ascii="Cambria Math" w:hAnsi="Cambria Math" w:cs="Times New Roman"/>
              <w:sz w:val="28"/>
              <w:szCs w:val="28"/>
            </w:rPr>
            <m:t xml:space="preserve">K=365 </m:t>
          </m:r>
          <m:d>
            <m:dPr>
              <m:ctrlPr>
                <w:rPr>
                  <w:rFonts w:ascii="Cambria Math" w:hAnsi="Cambria Math" w:cs="Times New Roman"/>
                  <w:i/>
                  <w:sz w:val="28"/>
                  <w:szCs w:val="28"/>
                </w:rPr>
              </m:ctrlPr>
            </m:dPr>
            <m:e>
              <m:r>
                <w:rPr>
                  <w:rFonts w:ascii="Cambria Math" w:hAnsi="Cambria Math" w:cs="Times New Roman"/>
                  <w:sz w:val="28"/>
                  <w:szCs w:val="28"/>
                </w:rPr>
                <m:t>366</m:t>
              </m:r>
            </m:e>
          </m:d>
          <m:r>
            <w:rPr>
              <w:rFonts w:ascii="Cambria Math" w:hAnsi="Cambria Math" w:cs="Times New Roman"/>
              <w:sz w:val="28"/>
              <w:szCs w:val="28"/>
            </w:rPr>
            <m:t>:   i=</m:t>
          </m:r>
          <m:f>
            <m:fPr>
              <m:ctrlPr>
                <w:rPr>
                  <w:rFonts w:ascii="Cambria Math" w:hAnsi="Cambria Math" w:cs="Times New Roman"/>
                  <w:i/>
                  <w:sz w:val="28"/>
                  <w:szCs w:val="28"/>
                </w:rPr>
              </m:ctrlPr>
            </m:fPr>
            <m:num>
              <m:r>
                <w:rPr>
                  <w:rFonts w:ascii="Cambria Math" w:hAnsi="Cambria Math" w:cs="Times New Roman"/>
                  <w:sz w:val="28"/>
                  <w:szCs w:val="28"/>
                </w:rPr>
                <m:t>365d</m:t>
              </m:r>
            </m:num>
            <m:den>
              <m:r>
                <w:rPr>
                  <w:rFonts w:ascii="Cambria Math" w:hAnsi="Cambria Math" w:cs="Times New Roman"/>
                  <w:sz w:val="28"/>
                  <w:szCs w:val="28"/>
                </w:rPr>
                <m:t>360-td</m:t>
              </m:r>
            </m:den>
          </m:f>
          <m:r>
            <w:rPr>
              <w:rFonts w:ascii="Cambria Math" w:hAnsi="Cambria Math" w:cs="Times New Roman"/>
              <w:sz w:val="28"/>
              <w:szCs w:val="28"/>
            </w:rPr>
            <m:t xml:space="preserve"> ,</m:t>
          </m:r>
        </m:oMath>
      </m:oMathPara>
    </w:p>
    <w:p w14:paraId="7CA0EFB2" w14:textId="77777777" w:rsidR="00D471CC" w:rsidRPr="00404029" w:rsidRDefault="00D471CC" w:rsidP="00AD5478">
      <w:pPr>
        <w:spacing w:after="0"/>
        <w:ind w:firstLine="851"/>
        <w:rPr>
          <w:rFonts w:ascii="Times New Roman" w:eastAsiaTheme="minorEastAsia" w:hAnsi="Times New Roman" w:cs="Times New Roman"/>
          <w:sz w:val="28"/>
          <w:szCs w:val="28"/>
        </w:rPr>
      </w:pPr>
    </w:p>
    <w:p w14:paraId="0D5DB9F3" w14:textId="63D008E0" w:rsidR="00404029" w:rsidRDefault="00404029" w:rsidP="00AD5478">
      <w:pPr>
        <w:spacing w:after="0"/>
        <w:ind w:firstLine="851"/>
        <w:jc w:val="center"/>
        <w:rPr>
          <w:rFonts w:ascii="Times New Roman" w:eastAsiaTheme="minorEastAsia" w:hAnsi="Times New Roman" w:cs="Times New Roman"/>
          <w:sz w:val="28"/>
          <w:szCs w:val="28"/>
        </w:rPr>
      </w:pPr>
      <m:oMath>
        <m:r>
          <w:rPr>
            <w:rFonts w:ascii="Cambria Math" w:hAnsi="Cambria Math" w:cs="Times New Roman"/>
            <w:sz w:val="28"/>
            <w:szCs w:val="28"/>
          </w:rPr>
          <m:t>d=</m:t>
        </m:r>
        <m:f>
          <m:fPr>
            <m:ctrlPr>
              <w:rPr>
                <w:rFonts w:ascii="Cambria Math" w:hAnsi="Cambria Math" w:cs="Times New Roman"/>
                <w:i/>
                <w:sz w:val="28"/>
                <w:szCs w:val="28"/>
              </w:rPr>
            </m:ctrlPr>
          </m:fPr>
          <m:num>
            <m:r>
              <w:rPr>
                <w:rFonts w:ascii="Cambria Math" w:hAnsi="Cambria Math" w:cs="Times New Roman"/>
                <w:sz w:val="28"/>
                <w:szCs w:val="28"/>
              </w:rPr>
              <m:t>360i</m:t>
            </m:r>
          </m:num>
          <m:den>
            <m:r>
              <w:rPr>
                <w:rFonts w:ascii="Cambria Math" w:hAnsi="Cambria Math" w:cs="Times New Roman"/>
                <w:sz w:val="28"/>
                <w:szCs w:val="28"/>
              </w:rPr>
              <m:t>365+ti</m:t>
            </m:r>
          </m:den>
        </m:f>
        <m:r>
          <w:rPr>
            <w:rFonts w:ascii="Cambria Math" w:hAnsi="Cambria Math" w:cs="Times New Roman"/>
            <w:sz w:val="28"/>
            <w:szCs w:val="28"/>
          </w:rPr>
          <m:t xml:space="preserve"> .</m:t>
        </m:r>
      </m:oMath>
      <w:r>
        <w:rPr>
          <w:rFonts w:ascii="Times New Roman" w:eastAsiaTheme="minorEastAsia" w:hAnsi="Times New Roman" w:cs="Times New Roman"/>
          <w:sz w:val="28"/>
          <w:szCs w:val="28"/>
        </w:rPr>
        <w:t xml:space="preserve"> </w:t>
      </w:r>
      <w:r w:rsidR="00AD547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rPr>
        <w:t>(48)</w:t>
      </w:r>
    </w:p>
    <w:p w14:paraId="45188D34" w14:textId="77777777" w:rsidR="00D471CC" w:rsidRDefault="00D471CC" w:rsidP="00AD5478">
      <w:pPr>
        <w:spacing w:after="0"/>
        <w:ind w:firstLine="851"/>
        <w:rPr>
          <w:rFonts w:ascii="Times New Roman" w:eastAsiaTheme="minorEastAsia" w:hAnsi="Times New Roman" w:cs="Times New Roman"/>
          <w:sz w:val="28"/>
          <w:szCs w:val="28"/>
        </w:rPr>
      </w:pPr>
    </w:p>
    <w:p w14:paraId="365A7B92" w14:textId="79579428" w:rsidR="00404029" w:rsidRDefault="00404029" w:rsidP="00AD5478">
      <w:pPr>
        <w:spacing w:after="0"/>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w:t>
      </w:r>
      <m:oMath>
        <m:r>
          <w:rPr>
            <w:rFonts w:ascii="Cambria Math" w:eastAsiaTheme="minorEastAsia" w:hAnsi="Cambria Math" w:cs="Times New Roman"/>
            <w:sz w:val="28"/>
            <w:szCs w:val="28"/>
            <w:lang w:val="uk-UA"/>
          </w:rPr>
          <m:t>K=366</m:t>
        </m:r>
      </m:oMath>
      <w:r>
        <w:rPr>
          <w:rFonts w:ascii="Times New Roman" w:eastAsiaTheme="minorEastAsia" w:hAnsi="Times New Roman" w:cs="Times New Roman"/>
          <w:sz w:val="28"/>
          <w:szCs w:val="28"/>
          <w:lang w:val="uk-UA"/>
        </w:rPr>
        <w:t>, то замінюємо у (48) 365 на 366.</w:t>
      </w:r>
    </w:p>
    <w:p w14:paraId="2FDBB6D2" w14:textId="20AD79DF" w:rsidR="00404029" w:rsidRDefault="00404029" w:rsidP="00AD5478">
      <w:pPr>
        <w:spacing w:after="0"/>
        <w:ind w:firstLine="851"/>
        <w:rPr>
          <w:rFonts w:ascii="Times New Roman" w:eastAsiaTheme="minorEastAsia" w:hAnsi="Times New Roman" w:cs="Times New Roman"/>
          <w:sz w:val="28"/>
          <w:szCs w:val="28"/>
          <w:lang w:val="uk-UA"/>
        </w:rPr>
      </w:pPr>
      <w:r w:rsidRPr="00790C43">
        <w:rPr>
          <w:rFonts w:ascii="Times New Roman" w:eastAsiaTheme="minorEastAsia" w:hAnsi="Times New Roman" w:cs="Times New Roman"/>
          <w:b/>
          <w:sz w:val="28"/>
          <w:szCs w:val="28"/>
          <w:lang w:val="uk-UA"/>
        </w:rPr>
        <w:t>Еквівалентність простої і складнох ставок</w:t>
      </w:r>
      <w:r>
        <w:rPr>
          <w:rFonts w:ascii="Times New Roman" w:eastAsiaTheme="minorEastAsia" w:hAnsi="Times New Roman" w:cs="Times New Roman"/>
          <w:sz w:val="28"/>
          <w:szCs w:val="28"/>
          <w:lang w:val="uk-UA"/>
        </w:rPr>
        <w:t>. З рівності множників нарощення</w:t>
      </w:r>
    </w:p>
    <w:p w14:paraId="31365842" w14:textId="3EA914D3" w:rsidR="005941BC" w:rsidRPr="00D471CC" w:rsidRDefault="00404029" w:rsidP="00AD5478">
      <w:pPr>
        <w:spacing w:after="0"/>
        <w:ind w:firstLine="851"/>
        <w:rPr>
          <w:rFonts w:ascii="Cambria Math" w:eastAsiaTheme="minorEastAsia" w:hAnsi="Cambria Math" w:cs="Times New Roman"/>
          <w:i/>
          <w:sz w:val="28"/>
          <w:szCs w:val="28"/>
          <w:lang w:val="uk-UA"/>
        </w:rPr>
      </w:pPr>
      <m:oMath>
        <m:r>
          <w:rPr>
            <w:rFonts w:ascii="Cambria Math" w:hAnsi="Cambria Math" w:cs="Times New Roman"/>
            <w:sz w:val="28"/>
            <w:szCs w:val="28"/>
            <w:lang w:val="uk-UA"/>
          </w:rPr>
          <m:t>1</m:t>
        </m:r>
        <m:r>
          <w:rPr>
            <w:rFonts w:ascii="Times New Roman" w:hAnsi="Times New Roman"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n</m:t>
            </m:r>
          </m:sub>
        </m:sSub>
        <m:r>
          <w:rPr>
            <w:rFonts w:ascii="Cambria Math" w:hAnsi="Cambria Math" w:cs="Times New Roman"/>
            <w:sz w:val="28"/>
            <w:szCs w:val="28"/>
            <w:lang w:val="uk-UA"/>
          </w:rPr>
          <m:t>n=</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c</m:t>
                </m:r>
              </m:sub>
            </m:sSub>
            <m:r>
              <w:rPr>
                <w:rFonts w:ascii="Cambria Math" w:hAnsi="Cambria Math" w:cs="Times New Roman"/>
                <w:sz w:val="28"/>
                <w:szCs w:val="28"/>
                <w:lang w:val="uk-UA"/>
              </w:rPr>
              <m:t>)</m:t>
            </m:r>
          </m:e>
          <m:sup>
            <m:r>
              <w:rPr>
                <w:rFonts w:ascii="Cambria Math" w:hAnsi="Cambria Math" w:cs="Times New Roman"/>
                <w:sz w:val="28"/>
                <w:szCs w:val="28"/>
                <w:lang w:val="uk-UA"/>
              </w:rPr>
              <m:t>n</m:t>
            </m:r>
          </m:sup>
        </m:sSup>
      </m:oMath>
      <w:r w:rsidR="00D471CC">
        <w:rPr>
          <w:rFonts w:ascii="Cambria Math" w:eastAsiaTheme="minorEastAsia" w:hAnsi="Cambria Math" w:cs="Times New Roman"/>
          <w:i/>
          <w:sz w:val="28"/>
          <w:szCs w:val="28"/>
          <w:lang w:val="uk-UA"/>
        </w:rPr>
        <w:t xml:space="preserve"> </w:t>
      </w:r>
      <w:r w:rsidR="00D471CC">
        <w:rPr>
          <w:rFonts w:ascii="Times New Roman" w:hAnsi="Times New Roman" w:cs="Times New Roman"/>
          <w:sz w:val="28"/>
          <w:szCs w:val="28"/>
          <w:lang w:val="uk-UA"/>
        </w:rPr>
        <w:t>з</w:t>
      </w:r>
      <w:r>
        <w:rPr>
          <w:rFonts w:ascii="Times New Roman" w:hAnsi="Times New Roman" w:cs="Times New Roman"/>
          <w:sz w:val="28"/>
          <w:szCs w:val="28"/>
          <w:lang w:val="uk-UA"/>
        </w:rPr>
        <w:t xml:space="preserve">находимо співвідношення між простою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n</m:t>
            </m:r>
          </m:sub>
        </m:sSub>
      </m:oMath>
      <w:r>
        <w:rPr>
          <w:rFonts w:ascii="Times New Roman" w:eastAsiaTheme="minorEastAsia" w:hAnsi="Times New Roman" w:cs="Times New Roman"/>
          <w:sz w:val="28"/>
          <w:szCs w:val="28"/>
          <w:lang w:val="uk-UA"/>
        </w:rPr>
        <w:t xml:space="preserve"> і їй еквівалентною складною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c</m:t>
            </m:r>
          </m:sub>
        </m:sSub>
      </m:oMath>
      <w:r>
        <w:rPr>
          <w:rFonts w:ascii="Times New Roman" w:eastAsiaTheme="minorEastAsia" w:hAnsi="Times New Roman" w:cs="Times New Roman"/>
          <w:sz w:val="28"/>
          <w:szCs w:val="28"/>
          <w:lang w:val="uk-UA"/>
        </w:rPr>
        <w:t xml:space="preserve"> ставкою:</w:t>
      </w:r>
    </w:p>
    <w:p w14:paraId="56AA79B2" w14:textId="16931522" w:rsidR="00404029" w:rsidRPr="00D471CC" w:rsidRDefault="00860436" w:rsidP="00AD5478">
      <w:pPr>
        <w:spacing w:after="0"/>
        <w:ind w:firstLine="851"/>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i</m:t>
              </m:r>
            </m:e>
            <m:sub>
              <m:r>
                <w:rPr>
                  <w:rFonts w:ascii="Cambria Math" w:hAnsi="Cambria Math" w:cs="Times New Roman"/>
                  <w:sz w:val="28"/>
                  <w:szCs w:val="28"/>
                  <w:lang w:val="uk-UA"/>
                </w:rPr>
                <m:t>n</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c</m:t>
                      </m:r>
                    </m:sub>
                  </m:sSub>
                  <m:r>
                    <w:rPr>
                      <w:rFonts w:ascii="Cambria Math" w:hAnsi="Cambria Math" w:cs="Times New Roman"/>
                      <w:sz w:val="28"/>
                      <w:szCs w:val="28"/>
                      <w:lang w:val="uk-UA"/>
                    </w:rPr>
                    <m:t>)</m:t>
                  </m:r>
                </m:e>
                <m:sup>
                  <m:r>
                    <w:rPr>
                      <w:rFonts w:ascii="Cambria Math" w:hAnsi="Cambria Math" w:cs="Times New Roman"/>
                      <w:sz w:val="28"/>
                      <w:szCs w:val="28"/>
                      <w:lang w:val="uk-UA"/>
                    </w:rPr>
                    <m:t>n</m:t>
                  </m:r>
                </m:sup>
              </m:sSup>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 xml:space="preserve"> ,</m:t>
          </m:r>
        </m:oMath>
      </m:oMathPara>
    </w:p>
    <w:p w14:paraId="7790BA3E" w14:textId="77777777" w:rsidR="00D471CC" w:rsidRPr="00176133" w:rsidRDefault="00D471CC" w:rsidP="00AD5478">
      <w:pPr>
        <w:spacing w:after="0"/>
        <w:ind w:firstLine="851"/>
        <w:rPr>
          <w:rFonts w:ascii="Times New Roman" w:eastAsiaTheme="minorEastAsia" w:hAnsi="Times New Roman" w:cs="Times New Roman"/>
          <w:sz w:val="28"/>
          <w:szCs w:val="28"/>
          <w:lang w:val="uk-UA"/>
        </w:rPr>
      </w:pPr>
    </w:p>
    <w:p w14:paraId="239E7FA3" w14:textId="3EF16798" w:rsidR="00176133" w:rsidRDefault="00860436" w:rsidP="00AD5478">
      <w:pPr>
        <w:spacing w:after="0"/>
        <w:ind w:firstLine="851"/>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c</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n</m:t>
                </m:r>
              </m:sub>
            </m:sSub>
            <m:r>
              <w:rPr>
                <w:rFonts w:ascii="Cambria Math" w:hAnsi="Cambria Math" w:cs="Times New Roman"/>
                <w:sz w:val="28"/>
                <w:szCs w:val="28"/>
                <w:lang w:val="uk-UA"/>
              </w:rPr>
              <m:t>n)</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up>
        </m:sSup>
        <m:r>
          <w:rPr>
            <w:rFonts w:ascii="Cambria Math" w:hAnsi="Cambria Math" w:cs="Times New Roman"/>
            <w:sz w:val="28"/>
            <w:szCs w:val="28"/>
            <w:lang w:val="uk-UA"/>
          </w:rPr>
          <m:t>-1</m:t>
        </m:r>
        <m:r>
          <w:rPr>
            <w:rFonts w:ascii="Cambria Math" w:eastAsiaTheme="minorEastAsia" w:hAnsi="Cambria Math" w:cs="Times New Roman"/>
            <w:sz w:val="28"/>
            <w:szCs w:val="28"/>
            <w:lang w:val="uk-UA"/>
          </w:rPr>
          <m:t xml:space="preserve"> .</m:t>
        </m:r>
      </m:oMath>
      <w:r w:rsidR="00176133">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sidR="00176133">
        <w:rPr>
          <w:rFonts w:ascii="Times New Roman" w:eastAsiaTheme="minorEastAsia" w:hAnsi="Times New Roman" w:cs="Times New Roman"/>
          <w:sz w:val="28"/>
          <w:szCs w:val="28"/>
          <w:lang w:val="uk-UA"/>
        </w:rPr>
        <w:t>(49)</w:t>
      </w:r>
    </w:p>
    <w:p w14:paraId="0645C354" w14:textId="77777777" w:rsidR="00D471CC" w:rsidRDefault="00D471CC" w:rsidP="00AD5478">
      <w:pPr>
        <w:spacing w:after="0"/>
        <w:ind w:firstLine="851"/>
        <w:rPr>
          <w:rFonts w:ascii="Times New Roman" w:eastAsiaTheme="minorEastAsia" w:hAnsi="Times New Roman" w:cs="Times New Roman"/>
          <w:sz w:val="28"/>
          <w:szCs w:val="28"/>
          <w:lang w:val="uk-UA"/>
        </w:rPr>
      </w:pPr>
    </w:p>
    <w:p w14:paraId="491068D8" w14:textId="2F864A52" w:rsidR="0027066D" w:rsidRDefault="0027066D" w:rsidP="00AD5478">
      <w:pPr>
        <w:spacing w:after="0"/>
        <w:ind w:firstLine="851"/>
        <w:rPr>
          <w:rFonts w:ascii="Times New Roman" w:eastAsiaTheme="minorEastAsia" w:hAnsi="Times New Roman" w:cs="Times New Roman"/>
          <w:sz w:val="28"/>
          <w:szCs w:val="28"/>
          <w:lang w:val="uk-UA"/>
        </w:rPr>
      </w:pPr>
      <w:r w:rsidRPr="00790C43">
        <w:rPr>
          <w:rFonts w:ascii="Times New Roman" w:eastAsiaTheme="minorEastAsia" w:hAnsi="Times New Roman" w:cs="Times New Roman"/>
          <w:b/>
          <w:sz w:val="28"/>
          <w:szCs w:val="28"/>
          <w:lang w:val="uk-UA"/>
        </w:rPr>
        <w:t xml:space="preserve">Еквівалентність простої </w:t>
      </w:r>
      <m:oMath>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en-US"/>
              </w:rPr>
              <m:t>i</m:t>
            </m:r>
          </m:e>
          <m:sub>
            <m:r>
              <m:rPr>
                <m:sty m:val="bi"/>
              </m:rPr>
              <w:rPr>
                <w:rFonts w:ascii="Cambria Math" w:hAnsi="Cambria Math" w:cs="Times New Roman"/>
                <w:sz w:val="28"/>
                <w:szCs w:val="28"/>
                <w:lang w:val="uk-UA"/>
              </w:rPr>
              <m:t>n</m:t>
            </m:r>
          </m:sub>
        </m:sSub>
      </m:oMath>
      <w:r w:rsidRPr="00790C43">
        <w:rPr>
          <w:rFonts w:ascii="Times New Roman" w:eastAsiaTheme="minorEastAsia" w:hAnsi="Times New Roman" w:cs="Times New Roman"/>
          <w:b/>
          <w:sz w:val="28"/>
          <w:szCs w:val="28"/>
          <w:lang w:val="uk-UA"/>
        </w:rPr>
        <w:t xml:space="preserve"> і номінальної </w:t>
      </w:r>
      <w:r w:rsidR="00790C43" w:rsidRPr="00790C43">
        <w:rPr>
          <w:rFonts w:ascii="Times New Roman" w:eastAsiaTheme="minorEastAsia" w:hAnsi="Times New Roman" w:cs="Times New Roman"/>
          <w:b/>
          <w:i/>
          <w:sz w:val="28"/>
          <w:szCs w:val="28"/>
          <w:lang w:val="en-US"/>
        </w:rPr>
        <w:t>j</w:t>
      </w:r>
      <w:r w:rsidR="00790C43" w:rsidRPr="00AE0F5A">
        <w:rPr>
          <w:rFonts w:ascii="Times New Roman" w:eastAsiaTheme="minorEastAsia" w:hAnsi="Times New Roman" w:cs="Times New Roman"/>
          <w:b/>
          <w:i/>
          <w:sz w:val="28"/>
          <w:szCs w:val="28"/>
        </w:rPr>
        <w:t xml:space="preserve"> </w:t>
      </w:r>
      <w:r w:rsidR="00790C43" w:rsidRPr="00790C43">
        <w:rPr>
          <w:rFonts w:ascii="Times New Roman" w:eastAsiaTheme="minorEastAsia" w:hAnsi="Times New Roman" w:cs="Times New Roman"/>
          <w:b/>
          <w:sz w:val="28"/>
          <w:szCs w:val="28"/>
          <w:lang w:val="uk-UA"/>
        </w:rPr>
        <w:t>ставок</w:t>
      </w:r>
      <w:r w:rsidR="00790C43">
        <w:rPr>
          <w:rFonts w:ascii="Times New Roman" w:eastAsiaTheme="minorEastAsia" w:hAnsi="Times New Roman" w:cs="Times New Roman"/>
          <w:sz w:val="28"/>
          <w:szCs w:val="28"/>
          <w:lang w:val="uk-UA"/>
        </w:rPr>
        <w:t>. Випишемо лише співвідношення еквівалентності:</w:t>
      </w:r>
    </w:p>
    <w:p w14:paraId="6AE29F4C" w14:textId="55A6E1AE" w:rsidR="00790C43" w:rsidRPr="00D471CC" w:rsidRDefault="00860436" w:rsidP="00AD5478">
      <w:pPr>
        <w:spacing w:after="0"/>
        <w:ind w:firstLine="851"/>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STIXGeneral-Italic"/>
                  <w:sz w:val="28"/>
                  <w:szCs w:val="28"/>
                  <w:lang w:val="en-US"/>
                </w:rPr>
                <m:t>i</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j</m:t>
                          </m:r>
                        </m:num>
                        <m:den>
                          <m:r>
                            <w:rPr>
                              <w:rFonts w:ascii="Cambria Math" w:eastAsiaTheme="minorEastAsia" w:hAnsi="Cambria Math" w:cs="Times New Roman"/>
                              <w:sz w:val="28"/>
                              <w:szCs w:val="28"/>
                              <w:lang w:val="uk-UA"/>
                            </w:rPr>
                            <m:t>m</m:t>
                          </m:r>
                        </m:den>
                      </m:f>
                    </m:e>
                  </m:d>
                </m:e>
                <m:sup>
                  <m:r>
                    <w:rPr>
                      <w:rFonts w:ascii="Cambria Math" w:eastAsiaTheme="minorEastAsia" w:hAnsi="Cambria Math" w:cs="Times New Roman"/>
                      <w:sz w:val="28"/>
                      <w:szCs w:val="28"/>
                      <w:lang w:val="uk-UA"/>
                    </w:rPr>
                    <m:t>mn</m:t>
                  </m:r>
                </m:sup>
              </m:sSup>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 xml:space="preserve"> ,</m:t>
          </m:r>
        </m:oMath>
      </m:oMathPara>
    </w:p>
    <w:p w14:paraId="3D632916" w14:textId="77777777" w:rsidR="00D471CC" w:rsidRPr="00790C43" w:rsidRDefault="00D471CC" w:rsidP="00AD5478">
      <w:pPr>
        <w:spacing w:after="0"/>
        <w:ind w:firstLine="851"/>
        <w:rPr>
          <w:rFonts w:ascii="Times New Roman" w:eastAsiaTheme="minorEastAsia" w:hAnsi="Times New Roman" w:cs="Times New Roman"/>
          <w:sz w:val="28"/>
          <w:szCs w:val="28"/>
          <w:lang w:val="uk-UA"/>
        </w:rPr>
      </w:pPr>
    </w:p>
    <w:p w14:paraId="7E2CC03A" w14:textId="4E20137A" w:rsidR="00790C43" w:rsidRDefault="00790C43" w:rsidP="00AD5478">
      <w:pPr>
        <w:spacing w:after="0"/>
        <w:ind w:firstLine="851"/>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j=m</m:t>
        </m:r>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n</m:t>
                        </m:r>
                      </m:sub>
                    </m:sSub>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sup>
            </m:sSup>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w:t>
      </w:r>
      <w:r w:rsidR="00AD547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(50)</w:t>
      </w:r>
    </w:p>
    <w:p w14:paraId="202BF3FB" w14:textId="77777777" w:rsidR="00D471CC" w:rsidRPr="00790C43" w:rsidRDefault="00D471CC" w:rsidP="00AD5478">
      <w:pPr>
        <w:spacing w:after="0"/>
        <w:ind w:firstLine="851"/>
        <w:rPr>
          <w:rFonts w:ascii="Times New Roman" w:eastAsiaTheme="minorEastAsia" w:hAnsi="Times New Roman" w:cs="Times New Roman"/>
          <w:sz w:val="28"/>
          <w:szCs w:val="28"/>
          <w:lang w:val="uk-UA"/>
        </w:rPr>
      </w:pPr>
    </w:p>
    <w:p w14:paraId="0CE4A15D" w14:textId="2F5CDFE0" w:rsidR="005941BC" w:rsidRDefault="00176133" w:rsidP="00AD5478">
      <w:pPr>
        <w:spacing w:after="0"/>
        <w:ind w:firstLine="851"/>
        <w:rPr>
          <w:rFonts w:ascii="Times New Roman" w:eastAsiaTheme="minorEastAsia" w:hAnsi="Times New Roman" w:cs="Times New Roman"/>
          <w:sz w:val="28"/>
          <w:szCs w:val="28"/>
          <w:lang w:val="uk-UA"/>
        </w:rPr>
      </w:pPr>
      <w:r w:rsidRPr="00790C43">
        <w:rPr>
          <w:rFonts w:ascii="Times New Roman" w:eastAsiaTheme="minorEastAsia" w:hAnsi="Times New Roman" w:cs="Times New Roman"/>
          <w:b/>
          <w:sz w:val="28"/>
          <w:szCs w:val="28"/>
          <w:lang w:val="uk-UA"/>
        </w:rPr>
        <w:t xml:space="preserve">Еквівалентність простої облікової </w:t>
      </w:r>
      <w:r w:rsidRPr="00790C43">
        <w:rPr>
          <w:rFonts w:ascii="Times New Roman" w:eastAsiaTheme="minorEastAsia" w:hAnsi="Times New Roman" w:cs="Times New Roman"/>
          <w:b/>
          <w:i/>
          <w:sz w:val="28"/>
          <w:szCs w:val="28"/>
        </w:rPr>
        <w:t xml:space="preserve"> </w:t>
      </w:r>
      <w:r w:rsidRPr="00790C43">
        <w:rPr>
          <w:rFonts w:ascii="Times New Roman" w:eastAsiaTheme="minorEastAsia" w:hAnsi="Times New Roman" w:cs="Times New Roman"/>
          <w:b/>
          <w:i/>
          <w:sz w:val="28"/>
          <w:szCs w:val="28"/>
          <w:lang w:val="en-US"/>
        </w:rPr>
        <w:t>d</w:t>
      </w:r>
      <w:r w:rsidRPr="00790C43">
        <w:rPr>
          <w:rFonts w:ascii="Times New Roman" w:eastAsiaTheme="minorEastAsia" w:hAnsi="Times New Roman" w:cs="Times New Roman"/>
          <w:b/>
          <w:i/>
          <w:sz w:val="28"/>
          <w:szCs w:val="28"/>
          <w:lang w:val="uk-UA"/>
        </w:rPr>
        <w:t xml:space="preserve"> </w:t>
      </w:r>
      <w:r w:rsidRPr="00790C43">
        <w:rPr>
          <w:rFonts w:ascii="Times New Roman" w:eastAsiaTheme="minorEastAsia" w:hAnsi="Times New Roman" w:cs="Times New Roman"/>
          <w:b/>
          <w:sz w:val="28"/>
          <w:szCs w:val="28"/>
          <w:lang w:val="uk-UA"/>
        </w:rPr>
        <w:t xml:space="preserve">і складної </w:t>
      </w:r>
      <w:r w:rsidRPr="00790C43">
        <w:rPr>
          <w:rFonts w:ascii="Times New Roman" w:eastAsiaTheme="minorEastAsia" w:hAnsi="Times New Roman" w:cs="Times New Roman"/>
          <w:b/>
          <w:i/>
          <w:sz w:val="28"/>
          <w:szCs w:val="28"/>
          <w:lang w:val="en-US"/>
        </w:rPr>
        <w:t>i</w:t>
      </w:r>
      <w:r w:rsidRPr="00790C43">
        <w:rPr>
          <w:rFonts w:ascii="Times New Roman" w:eastAsiaTheme="minorEastAsia" w:hAnsi="Times New Roman" w:cs="Times New Roman"/>
          <w:b/>
          <w:i/>
          <w:sz w:val="28"/>
          <w:szCs w:val="28"/>
          <w:lang w:val="uk-UA"/>
        </w:rPr>
        <w:t xml:space="preserve"> </w:t>
      </w:r>
      <w:r w:rsidRPr="00790C43">
        <w:rPr>
          <w:rFonts w:ascii="Times New Roman" w:eastAsiaTheme="minorEastAsia" w:hAnsi="Times New Roman" w:cs="Times New Roman"/>
          <w:b/>
          <w:sz w:val="28"/>
          <w:szCs w:val="28"/>
          <w:lang w:val="uk-UA"/>
        </w:rPr>
        <w:t>ставки</w:t>
      </w:r>
      <w:r>
        <w:rPr>
          <w:rFonts w:ascii="Times New Roman" w:eastAsiaTheme="minorEastAsia" w:hAnsi="Times New Roman" w:cs="Times New Roman"/>
          <w:sz w:val="28"/>
          <w:szCs w:val="28"/>
          <w:lang w:val="uk-UA"/>
        </w:rPr>
        <w:t xml:space="preserve">. З рівності множників нарощення </w:t>
      </w:r>
    </w:p>
    <w:p w14:paraId="19054F92" w14:textId="295668EE" w:rsidR="00176133" w:rsidRDefault="00860436" w:rsidP="00AD5478">
      <w:pPr>
        <w:spacing w:after="0"/>
        <w:ind w:firstLine="851"/>
        <w:jc w:val="center"/>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1-nd</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(1+i)</m:t>
            </m:r>
          </m:e>
          <m:sup>
            <m:r>
              <w:rPr>
                <w:rFonts w:ascii="Cambria Math" w:eastAsiaTheme="minorEastAsia" w:hAnsi="Cambria Math" w:cs="Times New Roman"/>
                <w:sz w:val="28"/>
                <w:szCs w:val="28"/>
                <w:lang w:val="uk-UA"/>
              </w:rPr>
              <m:t>n</m:t>
            </m:r>
          </m:sup>
        </m:sSup>
      </m:oMath>
      <w:r w:rsidR="00176133">
        <w:rPr>
          <w:rFonts w:ascii="Times New Roman" w:eastAsiaTheme="minorEastAsia" w:hAnsi="Times New Roman" w:cs="Times New Roman"/>
          <w:sz w:val="28"/>
          <w:szCs w:val="28"/>
          <w:lang w:val="uk-UA"/>
        </w:rPr>
        <w:t xml:space="preserve">   (*)</w:t>
      </w:r>
    </w:p>
    <w:p w14:paraId="5B234BEA" w14:textId="77777777" w:rsidR="003B786E" w:rsidRDefault="003B786E" w:rsidP="00AD5478">
      <w:pPr>
        <w:spacing w:after="0"/>
        <w:ind w:firstLine="851"/>
        <w:rPr>
          <w:rFonts w:ascii="Times New Roman" w:eastAsiaTheme="minorEastAsia" w:hAnsi="Times New Roman" w:cs="Times New Roman"/>
          <w:sz w:val="28"/>
          <w:szCs w:val="28"/>
          <w:lang w:val="uk-UA"/>
        </w:rPr>
      </w:pPr>
    </w:p>
    <w:p w14:paraId="1963EBB6" w14:textId="572D20F6" w:rsidR="00176133" w:rsidRDefault="00176133" w:rsidP="00AD5478">
      <w:pPr>
        <w:spacing w:after="0"/>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Знаходимо (</w:t>
      </w:r>
      <w:r>
        <w:rPr>
          <w:rFonts w:ascii="Times New Roman" w:eastAsiaTheme="minorEastAsia" w:hAnsi="Times New Roman" w:cs="Times New Roman"/>
          <w:i/>
          <w:sz w:val="28"/>
          <w:szCs w:val="28"/>
        </w:rPr>
        <w:t xml:space="preserve"> </w:t>
      </w:r>
      <w:r>
        <w:rPr>
          <w:rFonts w:ascii="Times New Roman" w:eastAsiaTheme="minorEastAsia" w:hAnsi="Times New Roman" w:cs="Times New Roman"/>
          <w:i/>
          <w:sz w:val="28"/>
          <w:szCs w:val="28"/>
          <w:lang w:val="en-US"/>
        </w:rPr>
        <w:t>n</w:t>
      </w:r>
      <w:r>
        <w:rPr>
          <w:rFonts w:ascii="Times New Roman" w:eastAsiaTheme="minorEastAsia" w:hAnsi="Times New Roman" w:cs="Times New Roman"/>
          <w:sz w:val="28"/>
          <w:szCs w:val="28"/>
          <w:lang w:val="uk-UA"/>
        </w:rPr>
        <w:t xml:space="preserve"> у роках):</w:t>
      </w:r>
    </w:p>
    <w:p w14:paraId="7006FD37" w14:textId="1FA6438C" w:rsidR="00176133" w:rsidRPr="003B786E" w:rsidRDefault="00176133" w:rsidP="00AD5478">
      <w:pPr>
        <w:spacing w:after="0"/>
        <w:ind w:firstLine="851"/>
        <w:rPr>
          <w:rFonts w:ascii="Cambria Math" w:eastAsiaTheme="minorEastAsia" w:hAnsi="Cambria Math" w:cs="STIXGeneral-Regular"/>
          <w:i/>
          <w:sz w:val="28"/>
          <w:szCs w:val="28"/>
          <w:lang w:val="en-US"/>
        </w:rPr>
      </w:pPr>
      <m:oMathPara>
        <m:oMath>
          <m:r>
            <w:rPr>
              <w:rFonts w:ascii="Cambria Math" w:eastAsiaTheme="minorEastAsia" w:hAnsi="Cambria Math" w:cs="Times New Roman"/>
              <w:sz w:val="28"/>
              <w:szCs w:val="28"/>
              <w:lang w:val="uk-UA"/>
            </w:rPr>
            <m:t xml:space="preserve"> </m:t>
          </m:r>
          <m:r>
            <w:rPr>
              <w:rFonts w:ascii="STIXGeneral-Regular" w:eastAsiaTheme="minorEastAsia" w:hAnsi="STIXGeneral-Regular" w:cs="STIXGeneral-Regular"/>
              <w:sz w:val="28"/>
              <w:szCs w:val="28"/>
              <w:lang w:val="en-US"/>
            </w:rPr>
            <m:t>i=</m:t>
          </m:r>
          <m:sSup>
            <m:sSupPr>
              <m:ctrlPr>
                <w:rPr>
                  <w:rFonts w:ascii="Cambria Math" w:eastAsiaTheme="minorEastAsia" w:hAnsi="Cambria Math" w:cs="STIXGeneral-Regular"/>
                  <w:i/>
                  <w:sz w:val="28"/>
                  <w:szCs w:val="28"/>
                  <w:lang w:val="en-US"/>
                </w:rPr>
              </m:ctrlPr>
            </m:sSupPr>
            <m:e>
              <m:r>
                <w:rPr>
                  <w:rFonts w:ascii="Cambria Math" w:eastAsiaTheme="minorEastAsia" w:hAnsi="Cambria Math" w:cs="STIXGeneral-Regular"/>
                  <w:sz w:val="28"/>
                  <w:szCs w:val="28"/>
                  <w:lang w:val="en-US"/>
                </w:rPr>
                <m:t>(1-nd)</m:t>
              </m:r>
            </m:e>
            <m:sup>
              <m:r>
                <w:rPr>
                  <w:rFonts w:ascii="Cambria Math" w:eastAsiaTheme="minorEastAsia" w:hAnsi="Cambria Math" w:cs="STIXGeneral-Regular"/>
                  <w:sz w:val="28"/>
                  <w:szCs w:val="28"/>
                  <w:lang w:val="en-US"/>
                </w:rPr>
                <m:t>-</m:t>
              </m:r>
              <m:f>
                <m:fPr>
                  <m:ctrlPr>
                    <w:rPr>
                      <w:rFonts w:ascii="Cambria Math" w:eastAsiaTheme="minorEastAsia" w:hAnsi="Cambria Math" w:cs="STIXGeneral-Regular"/>
                      <w:i/>
                      <w:sz w:val="28"/>
                      <w:szCs w:val="28"/>
                      <w:lang w:val="en-US"/>
                    </w:rPr>
                  </m:ctrlPr>
                </m:fPr>
                <m:num>
                  <m:r>
                    <w:rPr>
                      <w:rFonts w:ascii="Cambria Math" w:eastAsiaTheme="minorEastAsia" w:hAnsi="Cambria Math" w:cs="STIXGeneral-Regular"/>
                      <w:sz w:val="28"/>
                      <w:szCs w:val="28"/>
                      <w:lang w:val="en-US"/>
                    </w:rPr>
                    <m:t>1</m:t>
                  </m:r>
                </m:num>
                <m:den>
                  <m:r>
                    <w:rPr>
                      <w:rFonts w:ascii="Cambria Math" w:eastAsiaTheme="minorEastAsia" w:hAnsi="Cambria Math" w:cs="STIXGeneral-Regular"/>
                      <w:sz w:val="28"/>
                      <w:szCs w:val="28"/>
                      <w:lang w:val="en-US"/>
                    </w:rPr>
                    <m:t>n</m:t>
                  </m:r>
                </m:den>
              </m:f>
            </m:sup>
          </m:sSup>
          <m:r>
            <w:rPr>
              <w:rFonts w:ascii="Cambria Math" w:eastAsiaTheme="minorEastAsia" w:hAnsi="Cambria Math" w:cs="STIXGeneral-Regular"/>
              <w:sz w:val="28"/>
              <w:szCs w:val="28"/>
              <w:lang w:val="en-US"/>
            </w:rPr>
            <m:t>-1;</m:t>
          </m:r>
        </m:oMath>
      </m:oMathPara>
    </w:p>
    <w:p w14:paraId="7424421F" w14:textId="77777777" w:rsidR="003B786E" w:rsidRPr="00176133" w:rsidRDefault="003B786E" w:rsidP="00AD5478">
      <w:pPr>
        <w:spacing w:after="0"/>
        <w:ind w:firstLine="851"/>
        <w:rPr>
          <w:rFonts w:ascii="Cambria Math" w:eastAsiaTheme="minorEastAsia" w:hAnsi="Cambria Math" w:cs="STIXGeneral-Regular"/>
          <w:i/>
          <w:sz w:val="28"/>
          <w:szCs w:val="28"/>
          <w:lang w:val="en-US"/>
        </w:rPr>
      </w:pPr>
    </w:p>
    <w:p w14:paraId="1AB4BE8B" w14:textId="47EF2D7A" w:rsidR="00176133" w:rsidRPr="00AE0F5A" w:rsidRDefault="00176133" w:rsidP="00AD5478">
      <w:pPr>
        <w:spacing w:after="0"/>
        <w:ind w:firstLine="851"/>
        <w:jc w:val="center"/>
        <w:rPr>
          <w:rFonts w:ascii="Cambria Math" w:eastAsiaTheme="minorEastAsia" w:hAnsi="Cambria Math" w:cs="STIXGeneral-Regular"/>
          <w:sz w:val="28"/>
          <w:szCs w:val="28"/>
        </w:rPr>
      </w:pPr>
      <m:oMath>
        <m:r>
          <w:rPr>
            <w:rFonts w:ascii="Cambria Math" w:eastAsiaTheme="minorEastAsia" w:hAnsi="Cambria Math" w:cs="STIXGeneral-Regular"/>
            <w:sz w:val="28"/>
            <w:szCs w:val="28"/>
            <w:lang w:val="en-US"/>
          </w:rPr>
          <m:t>d</m:t>
        </m:r>
        <m:r>
          <w:rPr>
            <w:rFonts w:ascii="Cambria Math" w:eastAsiaTheme="minorEastAsia" w:hAnsi="Cambria Math" w:cs="STIXGeneral-Regular"/>
            <w:sz w:val="28"/>
            <w:szCs w:val="28"/>
          </w:rPr>
          <m:t>=</m:t>
        </m:r>
        <m:f>
          <m:fPr>
            <m:ctrlPr>
              <w:rPr>
                <w:rFonts w:ascii="Cambria Math" w:eastAsiaTheme="minorEastAsia" w:hAnsi="Cambria Math" w:cs="STIXGeneral-Regular"/>
                <w:i/>
                <w:sz w:val="28"/>
                <w:szCs w:val="28"/>
                <w:lang w:val="en-US"/>
              </w:rPr>
            </m:ctrlPr>
          </m:fPr>
          <m:num>
            <m:r>
              <w:rPr>
                <w:rFonts w:ascii="Cambria Math" w:eastAsiaTheme="minorEastAsia" w:hAnsi="Cambria Math" w:cs="STIXGeneral-Regular"/>
                <w:sz w:val="28"/>
                <w:szCs w:val="28"/>
              </w:rPr>
              <m:t>1-</m:t>
            </m:r>
            <m:sSup>
              <m:sSupPr>
                <m:ctrlPr>
                  <w:rPr>
                    <w:rFonts w:ascii="Cambria Math" w:eastAsiaTheme="minorEastAsia" w:hAnsi="Cambria Math" w:cs="STIXGeneral-Regular"/>
                    <w:i/>
                    <w:sz w:val="28"/>
                    <w:szCs w:val="28"/>
                    <w:lang w:val="en-US"/>
                  </w:rPr>
                </m:ctrlPr>
              </m:sSupPr>
              <m:e>
                <m:r>
                  <w:rPr>
                    <w:rFonts w:ascii="Cambria Math" w:eastAsiaTheme="minorEastAsia" w:hAnsi="Cambria Math" w:cs="STIXGeneral-Regular"/>
                    <w:sz w:val="28"/>
                    <w:szCs w:val="28"/>
                  </w:rPr>
                  <m:t>(1+</m:t>
                </m:r>
                <m:r>
                  <w:rPr>
                    <w:rFonts w:ascii="Cambria Math" w:eastAsiaTheme="minorEastAsia" w:hAnsi="Cambria Math" w:cs="STIXGeneral-Regular"/>
                    <w:sz w:val="28"/>
                    <w:szCs w:val="28"/>
                    <w:lang w:val="en-US"/>
                  </w:rPr>
                  <m:t>i</m:t>
                </m:r>
                <m:r>
                  <w:rPr>
                    <w:rFonts w:ascii="Cambria Math" w:eastAsiaTheme="minorEastAsia" w:hAnsi="Cambria Math" w:cs="STIXGeneral-Regular"/>
                    <w:sz w:val="28"/>
                    <w:szCs w:val="28"/>
                  </w:rPr>
                  <m:t>)</m:t>
                </m:r>
              </m:e>
              <m:sup>
                <m:r>
                  <w:rPr>
                    <w:rFonts w:ascii="Cambria Math" w:eastAsiaTheme="minorEastAsia" w:hAnsi="Cambria Math" w:cs="STIXGeneral-Regular"/>
                    <w:sz w:val="28"/>
                    <w:szCs w:val="28"/>
                  </w:rPr>
                  <m:t>-</m:t>
                </m:r>
                <m:r>
                  <w:rPr>
                    <w:rFonts w:ascii="Cambria Math" w:eastAsiaTheme="minorEastAsia" w:hAnsi="Cambria Math" w:cs="STIXGeneral-Regular"/>
                    <w:sz w:val="28"/>
                    <w:szCs w:val="28"/>
                    <w:lang w:val="en-US"/>
                  </w:rPr>
                  <m:t>n</m:t>
                </m:r>
              </m:sup>
            </m:sSup>
          </m:num>
          <m:den>
            <m:r>
              <w:rPr>
                <w:rFonts w:ascii="Cambria Math" w:eastAsiaTheme="minorEastAsia" w:hAnsi="Cambria Math" w:cs="STIXGeneral-Regular"/>
                <w:sz w:val="28"/>
                <w:szCs w:val="28"/>
                <w:lang w:val="en-US"/>
              </w:rPr>
              <m:t>n</m:t>
            </m:r>
          </m:den>
        </m:f>
        <m:r>
          <w:rPr>
            <w:rFonts w:ascii="Cambria Math" w:eastAsiaTheme="minorEastAsia" w:hAnsi="Cambria Math" w:cs="STIXGeneral-Regular"/>
            <w:sz w:val="28"/>
            <w:szCs w:val="28"/>
          </w:rPr>
          <m:t>.</m:t>
        </m:r>
      </m:oMath>
      <w:r w:rsidRPr="00AE0F5A">
        <w:rPr>
          <w:rFonts w:ascii="Cambria Math" w:eastAsiaTheme="minorEastAsia" w:hAnsi="Cambria Math" w:cs="STIXGeneral-Regular"/>
          <w:sz w:val="28"/>
          <w:szCs w:val="28"/>
        </w:rPr>
        <w:t xml:space="preserve">  (51)</w:t>
      </w:r>
    </w:p>
    <w:p w14:paraId="2E09919B" w14:textId="77777777" w:rsidR="003B786E" w:rsidRPr="00AE0F5A" w:rsidRDefault="003B786E" w:rsidP="00AD5478">
      <w:pPr>
        <w:spacing w:after="0"/>
        <w:ind w:firstLine="851"/>
        <w:rPr>
          <w:rFonts w:ascii="Cambria Math" w:eastAsiaTheme="minorEastAsia" w:hAnsi="Cambria Math" w:cs="STIXGeneral-Regular"/>
          <w:sz w:val="28"/>
          <w:szCs w:val="28"/>
        </w:rPr>
      </w:pPr>
    </w:p>
    <w:p w14:paraId="3DB075EA" w14:textId="2C77FAC4" w:rsidR="00176133" w:rsidRPr="00AE0F5A" w:rsidRDefault="00176133" w:rsidP="00AD5478">
      <w:pPr>
        <w:spacing w:after="0"/>
        <w:ind w:firstLine="851"/>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Якщо термін угоди у днях</w:t>
      </w:r>
      <w:r w:rsidR="00C3009B">
        <w:rPr>
          <w:rFonts w:ascii="Times New Roman" w:eastAsiaTheme="minorEastAsia" w:hAnsi="Times New Roman" w:cs="Times New Roman"/>
          <w:sz w:val="28"/>
          <w:szCs w:val="28"/>
          <w:lang w:val="uk-UA"/>
        </w:rPr>
        <w:t>, то виходимо з такої рівності замість (</w:t>
      </w:r>
      <w:r w:rsidR="00C3009B" w:rsidRPr="00AE0F5A">
        <w:rPr>
          <w:rFonts w:ascii="Times New Roman" w:eastAsiaTheme="minorEastAsia" w:hAnsi="Times New Roman" w:cs="Times New Roman"/>
          <w:sz w:val="28"/>
          <w:szCs w:val="28"/>
        </w:rPr>
        <w:t>*):</w:t>
      </w:r>
    </w:p>
    <w:p w14:paraId="6ED64091" w14:textId="7E677398" w:rsidR="00C3009B" w:rsidRPr="00AE0F5A" w:rsidRDefault="00860436" w:rsidP="00AD5478">
      <w:pPr>
        <w:spacing w:after="0"/>
        <w:ind w:firstLine="851"/>
        <w:jc w:val="center"/>
        <w:rPr>
          <w:rFonts w:ascii="Times New Roman" w:eastAsiaTheme="minorEastAsia" w:hAnsi="Times New Roman" w:cs="Times New Roman"/>
          <w:sz w:val="28"/>
          <w:szCs w:val="28"/>
        </w:rPr>
      </w:pP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t</m:t>
                </m:r>
              </m:num>
              <m:den>
                <m:r>
                  <w:rPr>
                    <w:rFonts w:ascii="Cambria Math" w:eastAsiaTheme="minorEastAsia" w:hAnsi="Cambria Math" w:cs="Times New Roman"/>
                    <w:sz w:val="28"/>
                    <w:szCs w:val="28"/>
                  </w:rPr>
                  <m:t>360</m:t>
                </m:r>
              </m:den>
            </m:f>
            <m:r>
              <w:rPr>
                <w:rFonts w:ascii="Cambria Math" w:eastAsiaTheme="minorEastAsia" w:hAnsi="Cambria Math" w:cs="Times New Roman"/>
                <w:sz w:val="28"/>
                <w:szCs w:val="28"/>
                <w:lang w:val="en-US"/>
              </w:rPr>
              <m:t>d</m:t>
            </m:r>
          </m:den>
        </m:f>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m:t>
            </m:r>
          </m:e>
          <m:sup>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t</m:t>
                </m:r>
              </m:num>
              <m:den>
                <m:r>
                  <w:rPr>
                    <w:rFonts w:ascii="Cambria Math" w:eastAsiaTheme="minorEastAsia" w:hAnsi="Cambria Math" w:cs="Times New Roman"/>
                    <w:sz w:val="28"/>
                    <w:szCs w:val="28"/>
                  </w:rPr>
                  <m:t>365</m:t>
                </m:r>
              </m:den>
            </m:f>
          </m:sup>
        </m:sSup>
        <m:r>
          <w:rPr>
            <w:rFonts w:ascii="Cambria Math" w:eastAsiaTheme="minorEastAsia" w:hAnsi="Cambria Math" w:cs="Times New Roman"/>
            <w:sz w:val="28"/>
            <w:szCs w:val="28"/>
          </w:rPr>
          <m:t>.</m:t>
        </m:r>
      </m:oMath>
      <w:r w:rsidR="00C3009B" w:rsidRPr="00AE0F5A">
        <w:rPr>
          <w:rFonts w:ascii="Times New Roman" w:eastAsiaTheme="minorEastAsia" w:hAnsi="Times New Roman" w:cs="Times New Roman"/>
          <w:sz w:val="28"/>
          <w:szCs w:val="28"/>
        </w:rPr>
        <w:t xml:space="preserve">  (**)</w:t>
      </w:r>
    </w:p>
    <w:p w14:paraId="24155CFE" w14:textId="77777777" w:rsidR="003B786E" w:rsidRPr="00AE0F5A" w:rsidRDefault="003B786E" w:rsidP="00AD5478">
      <w:pPr>
        <w:spacing w:after="0"/>
        <w:ind w:firstLine="851"/>
        <w:rPr>
          <w:rFonts w:ascii="Times New Roman" w:eastAsiaTheme="minorEastAsia" w:hAnsi="Times New Roman" w:cs="Times New Roman"/>
          <w:sz w:val="28"/>
          <w:szCs w:val="28"/>
        </w:rPr>
      </w:pPr>
    </w:p>
    <w:p w14:paraId="0683006B" w14:textId="511933F7" w:rsidR="009867E9" w:rsidRPr="003B786E" w:rsidRDefault="009867E9" w:rsidP="00AD5478">
      <w:pPr>
        <w:spacing w:after="0"/>
        <w:ind w:firstLine="851"/>
        <w:jc w:val="lef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Звідси</w:t>
      </w:r>
      <w:r w:rsidR="00AD547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знаходимо</w:t>
      </w:r>
      <w:r>
        <w:rPr>
          <w:rFonts w:ascii="Times New Roman" w:eastAsiaTheme="minorEastAsia" w:hAnsi="Times New Roman" w:cs="Times New Roman"/>
          <w:sz w:val="28"/>
          <w:szCs w:val="28"/>
          <w:lang w:val="uk-UA"/>
        </w:rPr>
        <w:br/>
      </w:r>
      <m:oMathPara>
        <m:oMath>
          <m:r>
            <w:rPr>
              <w:rFonts w:ascii="Cambria Math" w:eastAsiaTheme="minorEastAsia" w:hAnsi="Cambria Math" w:cs="Times New Roman"/>
              <w:sz w:val="28"/>
              <w:szCs w:val="28"/>
              <w:lang w:val="uk-UA"/>
            </w:rPr>
            <m:t>i=</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360</m:t>
                  </m:r>
                </m:den>
              </m:f>
              <m:r>
                <w:rPr>
                  <w:rFonts w:ascii="Cambria Math" w:eastAsiaTheme="minorEastAsia" w:hAnsi="Cambria Math" w:cs="Times New Roman"/>
                  <w:sz w:val="28"/>
                  <w:szCs w:val="28"/>
                  <w:lang w:val="uk-UA"/>
                </w:rPr>
                <m:t>d)</m:t>
              </m:r>
            </m:e>
            <m: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365</m:t>
                  </m:r>
                </m:num>
                <m:den>
                  <m:r>
                    <w:rPr>
                      <w:rFonts w:ascii="Cambria Math" w:eastAsiaTheme="minorEastAsia" w:hAnsi="Cambria Math" w:cs="Times New Roman"/>
                      <w:sz w:val="28"/>
                      <w:szCs w:val="28"/>
                      <w:lang w:val="uk-UA"/>
                    </w:rPr>
                    <m:t>t</m:t>
                  </m:r>
                </m:den>
              </m:f>
            </m:sup>
          </m:sSup>
          <m:r>
            <w:rPr>
              <w:rFonts w:ascii="Cambria Math" w:eastAsiaTheme="minorEastAsia" w:hAnsi="Cambria Math" w:cs="Times New Roman"/>
              <w:sz w:val="28"/>
              <w:szCs w:val="28"/>
              <w:lang w:val="uk-UA"/>
            </w:rPr>
            <m:t>-1;</m:t>
          </m:r>
        </m:oMath>
      </m:oMathPara>
    </w:p>
    <w:p w14:paraId="47F4F41B" w14:textId="77777777" w:rsidR="003B786E" w:rsidRDefault="003B786E" w:rsidP="00AD5478">
      <w:pPr>
        <w:spacing w:after="0"/>
        <w:ind w:firstLine="851"/>
        <w:rPr>
          <w:rFonts w:ascii="Times New Roman" w:eastAsiaTheme="minorEastAsia" w:hAnsi="Times New Roman" w:cs="Times New Roman"/>
          <w:sz w:val="28"/>
          <w:szCs w:val="28"/>
          <w:lang w:val="uk-UA"/>
        </w:rPr>
      </w:pPr>
    </w:p>
    <w:p w14:paraId="3ACC63AB" w14:textId="4EEB7979" w:rsidR="009867E9" w:rsidRPr="00AE0F5A" w:rsidRDefault="009867E9" w:rsidP="00AD5478">
      <w:pPr>
        <w:spacing w:after="0"/>
        <w:ind w:firstLine="851"/>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d</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360</m:t>
            </m:r>
          </m:num>
          <m:den>
            <m:r>
              <w:rPr>
                <w:rFonts w:ascii="Cambria Math" w:eastAsiaTheme="minorEastAsia" w:hAnsi="Cambria Math" w:cs="Times New Roman"/>
                <w:sz w:val="28"/>
                <w:szCs w:val="28"/>
                <w:lang w:val="en-US"/>
              </w:rPr>
              <m:t>t</m:t>
            </m:r>
          </m:den>
        </m:f>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t</m:t>
                    </m:r>
                  </m:num>
                  <m:den>
                    <m:r>
                      <w:rPr>
                        <w:rFonts w:ascii="Cambria Math" w:eastAsiaTheme="minorEastAsia" w:hAnsi="Cambria Math" w:cs="Times New Roman"/>
                        <w:sz w:val="28"/>
                        <w:szCs w:val="28"/>
                        <w:lang w:val="uk-UA"/>
                      </w:rPr>
                      <m:t>365</m:t>
                    </m:r>
                  </m:den>
                </m:f>
              </m:sup>
            </m:sSup>
          </m:e>
        </m:d>
        <m:r>
          <w:rPr>
            <w:rFonts w:ascii="Cambria Math" w:eastAsiaTheme="minorEastAsia" w:hAnsi="Cambria Math" w:cs="Times New Roman"/>
            <w:sz w:val="28"/>
            <w:szCs w:val="28"/>
            <w:lang w:val="uk-UA"/>
          </w:rPr>
          <m:t>.</m:t>
        </m:r>
      </m:oMath>
      <w:r w:rsidRPr="00AE0F5A">
        <w:rPr>
          <w:rFonts w:ascii="Times New Roman" w:eastAsiaTheme="minorEastAsia" w:hAnsi="Times New Roman" w:cs="Times New Roman"/>
          <w:sz w:val="28"/>
          <w:szCs w:val="28"/>
          <w:lang w:val="uk-UA"/>
        </w:rPr>
        <w:t xml:space="preserve">   (52)</w:t>
      </w:r>
    </w:p>
    <w:p w14:paraId="1B4584B4" w14:textId="77777777" w:rsidR="003B786E" w:rsidRPr="00AE0F5A" w:rsidRDefault="003B786E" w:rsidP="00AD5478">
      <w:pPr>
        <w:spacing w:after="0"/>
        <w:ind w:firstLine="851"/>
        <w:rPr>
          <w:rFonts w:ascii="Times New Roman" w:eastAsiaTheme="minorEastAsia" w:hAnsi="Times New Roman" w:cs="Times New Roman"/>
          <w:sz w:val="28"/>
          <w:szCs w:val="28"/>
          <w:lang w:val="uk-UA"/>
        </w:rPr>
      </w:pPr>
    </w:p>
    <w:p w14:paraId="65C6D931" w14:textId="29C7BCDE" w:rsidR="009867E9" w:rsidRDefault="009867E9" w:rsidP="00AD5478">
      <w:pPr>
        <w:spacing w:after="0"/>
        <w:ind w:firstLine="851"/>
        <w:rPr>
          <w:rFonts w:ascii="Times New Roman" w:eastAsiaTheme="minorEastAsia" w:hAnsi="Times New Roman" w:cs="Times New Roman"/>
          <w:sz w:val="28"/>
          <w:szCs w:val="28"/>
          <w:lang w:val="uk-UA"/>
        </w:rPr>
      </w:pPr>
      <w:r w:rsidRPr="00790C43">
        <w:rPr>
          <w:rFonts w:ascii="Times New Roman" w:eastAsiaTheme="minorEastAsia" w:hAnsi="Times New Roman" w:cs="Times New Roman"/>
          <w:b/>
          <w:sz w:val="28"/>
          <w:szCs w:val="28"/>
          <w:lang w:val="uk-UA"/>
        </w:rPr>
        <w:t xml:space="preserve">Еквівалентність складної облікової </w:t>
      </w:r>
      <w:r w:rsidRPr="00790C43">
        <w:rPr>
          <w:rFonts w:ascii="Times New Roman" w:eastAsiaTheme="minorEastAsia" w:hAnsi="Times New Roman" w:cs="Times New Roman"/>
          <w:b/>
          <w:i/>
          <w:sz w:val="28"/>
          <w:szCs w:val="28"/>
          <w:lang w:val="en-US"/>
        </w:rPr>
        <w:t>d</w:t>
      </w:r>
      <w:r w:rsidRPr="00AE0F5A">
        <w:rPr>
          <w:rFonts w:ascii="Times New Roman" w:eastAsiaTheme="minorEastAsia" w:hAnsi="Times New Roman" w:cs="Times New Roman"/>
          <w:b/>
          <w:i/>
          <w:sz w:val="28"/>
          <w:szCs w:val="28"/>
          <w:lang w:val="uk-UA"/>
        </w:rPr>
        <w:t xml:space="preserve"> </w:t>
      </w:r>
      <w:r w:rsidRPr="00790C43">
        <w:rPr>
          <w:rFonts w:ascii="Times New Roman" w:eastAsiaTheme="minorEastAsia" w:hAnsi="Times New Roman" w:cs="Times New Roman"/>
          <w:b/>
          <w:sz w:val="28"/>
          <w:szCs w:val="28"/>
          <w:lang w:val="uk-UA"/>
        </w:rPr>
        <w:t xml:space="preserve">і відсоткової </w:t>
      </w:r>
      <w:r w:rsidRPr="00790C43">
        <w:rPr>
          <w:rFonts w:ascii="Times New Roman" w:eastAsiaTheme="minorEastAsia" w:hAnsi="Times New Roman" w:cs="Times New Roman"/>
          <w:b/>
          <w:i/>
          <w:sz w:val="28"/>
          <w:szCs w:val="28"/>
          <w:lang w:val="en-US"/>
        </w:rPr>
        <w:t>i</w:t>
      </w:r>
      <w:r w:rsidRPr="00790C43">
        <w:rPr>
          <w:rFonts w:ascii="Times New Roman" w:eastAsiaTheme="minorEastAsia" w:hAnsi="Times New Roman" w:cs="Times New Roman"/>
          <w:b/>
          <w:i/>
          <w:sz w:val="28"/>
          <w:szCs w:val="28"/>
          <w:lang w:val="uk-UA"/>
        </w:rPr>
        <w:t xml:space="preserve"> </w:t>
      </w:r>
      <w:r w:rsidRPr="00790C43">
        <w:rPr>
          <w:rFonts w:ascii="Times New Roman" w:eastAsiaTheme="minorEastAsia" w:hAnsi="Times New Roman" w:cs="Times New Roman"/>
          <w:b/>
          <w:sz w:val="28"/>
          <w:szCs w:val="28"/>
          <w:lang w:val="uk-UA"/>
        </w:rPr>
        <w:t>ставок.</w:t>
      </w:r>
      <w:r>
        <w:rPr>
          <w:rFonts w:ascii="Times New Roman" w:eastAsiaTheme="minorEastAsia" w:hAnsi="Times New Roman" w:cs="Times New Roman"/>
          <w:sz w:val="28"/>
          <w:szCs w:val="28"/>
          <w:lang w:val="uk-UA"/>
        </w:rPr>
        <w:t xml:space="preserve"> З рівності множників нарощення маємо:</w:t>
      </w:r>
    </w:p>
    <w:p w14:paraId="2ABCD86E" w14:textId="4A285FCB" w:rsidR="009867E9" w:rsidRPr="009867E9" w:rsidRDefault="00860436" w:rsidP="00AD5478">
      <w:pPr>
        <w:spacing w:after="0"/>
        <w:ind w:firstLine="851"/>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(1-d)</m:t>
                  </m:r>
                </m:e>
                <m:sup>
                  <m:r>
                    <w:rPr>
                      <w:rFonts w:ascii="Cambria Math" w:eastAsiaTheme="minorEastAsia" w:hAnsi="Cambria Math" w:cs="Times New Roman"/>
                      <w:sz w:val="28"/>
                      <w:szCs w:val="28"/>
                      <w:lang w:val="uk-UA"/>
                    </w:rPr>
                    <m:t>n</m:t>
                  </m:r>
                </m:sup>
              </m:sSup>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(1+i)</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oMath>
      </m:oMathPara>
    </w:p>
    <w:p w14:paraId="09EFCBE3" w14:textId="1533F9DE" w:rsidR="009867E9" w:rsidRDefault="002E5CB5" w:rsidP="00AD5478">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Звідси:</w:t>
      </w:r>
    </w:p>
    <w:p w14:paraId="6133A453" w14:textId="1C15655E" w:rsidR="002E5CB5" w:rsidRPr="002E5CB5" w:rsidRDefault="002E5CB5" w:rsidP="00AD5478">
      <w:pPr>
        <w:spacing w:after="0"/>
        <w:ind w:firstLine="851"/>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i=</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num>
            <m:den>
              <m:r>
                <w:rPr>
                  <w:rFonts w:ascii="Cambria Math" w:hAnsi="Cambria Math" w:cs="Times New Roman"/>
                  <w:sz w:val="28"/>
                  <w:szCs w:val="28"/>
                  <w:lang w:val="uk-UA"/>
                </w:rPr>
                <m:t>1-d</m:t>
              </m:r>
            </m:den>
          </m:f>
          <m:r>
            <w:rPr>
              <w:rFonts w:ascii="Cambria Math" w:hAnsi="Cambria Math" w:cs="Times New Roman"/>
              <w:sz w:val="28"/>
              <w:szCs w:val="28"/>
              <w:lang w:val="uk-UA"/>
            </w:rPr>
            <m:t>,</m:t>
          </m:r>
        </m:oMath>
      </m:oMathPara>
    </w:p>
    <w:p w14:paraId="7BDE990B" w14:textId="421B8B39" w:rsidR="002E5CB5" w:rsidRDefault="002E5CB5" w:rsidP="00AD5478">
      <w:pPr>
        <w:spacing w:after="0"/>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w:lastRenderedPageBreak/>
          <m:t>d=</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1+i</m:t>
            </m:r>
          </m:den>
        </m:f>
        <m:r>
          <w:rPr>
            <w:rFonts w:ascii="Cambria Math" w:hAnsi="Cambria Math" w:cs="Times New Roman"/>
            <w:sz w:val="28"/>
            <w:szCs w:val="28"/>
            <w:lang w:val="uk-UA"/>
          </w:rPr>
          <m:t xml:space="preserve"> .</m:t>
        </m:r>
      </m:oMath>
      <w:r>
        <w:rPr>
          <w:rFonts w:ascii="Times New Roman" w:eastAsiaTheme="minorEastAsia" w:hAnsi="Times New Roman" w:cs="Times New Roman"/>
          <w:sz w:val="28"/>
          <w:szCs w:val="28"/>
          <w:lang w:val="uk-UA"/>
        </w:rPr>
        <w:t xml:space="preserve">    (53)</w:t>
      </w:r>
    </w:p>
    <w:p w14:paraId="5500BF83" w14:textId="77777777" w:rsidR="003B786E" w:rsidRDefault="003B786E" w:rsidP="00AD5478">
      <w:pPr>
        <w:spacing w:after="0"/>
        <w:ind w:firstLine="851"/>
        <w:rPr>
          <w:rFonts w:ascii="Times New Roman" w:eastAsiaTheme="minorEastAsia" w:hAnsi="Times New Roman" w:cs="Times New Roman"/>
          <w:sz w:val="28"/>
          <w:szCs w:val="28"/>
          <w:lang w:val="uk-UA"/>
        </w:rPr>
      </w:pPr>
    </w:p>
    <w:p w14:paraId="6E801110" w14:textId="0C229B3D" w:rsidR="002E5CB5" w:rsidRPr="00AE0F5A" w:rsidRDefault="00B23651" w:rsidP="00AD5478">
      <w:pPr>
        <w:spacing w:after="0"/>
        <w:ind w:firstLine="851"/>
        <w:rPr>
          <w:rFonts w:ascii="Times New Roman" w:eastAsiaTheme="minorEastAsia" w:hAnsi="Times New Roman" w:cs="Times New Roman"/>
          <w:i/>
          <w:sz w:val="28"/>
          <w:szCs w:val="28"/>
        </w:rPr>
      </w:pPr>
      <w:r>
        <w:rPr>
          <w:rFonts w:ascii="Times New Roman" w:eastAsiaTheme="minorEastAsia" w:hAnsi="Times New Roman" w:cs="Times New Roman"/>
          <w:sz w:val="28"/>
          <w:szCs w:val="28"/>
          <w:lang w:val="uk-UA"/>
        </w:rPr>
        <w:t xml:space="preserve">Як бачимо, </w:t>
      </w:r>
      <w:r w:rsidR="002E5CB5">
        <w:rPr>
          <w:rFonts w:ascii="Times New Roman" w:eastAsiaTheme="minorEastAsia" w:hAnsi="Times New Roman" w:cs="Times New Roman"/>
          <w:sz w:val="28"/>
          <w:szCs w:val="28"/>
          <w:lang w:val="uk-UA"/>
        </w:rPr>
        <w:t xml:space="preserve">еквівалентність не залежить від терміну </w:t>
      </w:r>
      <w:r w:rsidR="002E5CB5">
        <w:rPr>
          <w:rFonts w:ascii="Times New Roman" w:eastAsiaTheme="minorEastAsia" w:hAnsi="Times New Roman" w:cs="Times New Roman"/>
          <w:i/>
          <w:sz w:val="28"/>
          <w:szCs w:val="28"/>
          <w:lang w:val="en-US"/>
        </w:rPr>
        <w:t>n</w:t>
      </w:r>
      <w:r w:rsidR="002E5CB5" w:rsidRPr="00AE0F5A">
        <w:rPr>
          <w:rFonts w:ascii="Times New Roman" w:eastAsiaTheme="minorEastAsia" w:hAnsi="Times New Roman" w:cs="Times New Roman"/>
          <w:i/>
          <w:sz w:val="28"/>
          <w:szCs w:val="28"/>
        </w:rPr>
        <w:t>.</w:t>
      </w:r>
    </w:p>
    <w:p w14:paraId="1068CA42" w14:textId="57040042" w:rsidR="002E5CB5" w:rsidRPr="00790C43" w:rsidRDefault="002E5CB5" w:rsidP="00AD5478">
      <w:pPr>
        <w:spacing w:after="0"/>
        <w:ind w:firstLine="851"/>
        <w:rPr>
          <w:rFonts w:ascii="Times New Roman" w:eastAsiaTheme="minorEastAsia" w:hAnsi="Times New Roman" w:cs="Times New Roman"/>
          <w:b/>
          <w:sz w:val="28"/>
          <w:szCs w:val="28"/>
          <w:lang w:val="uk-UA"/>
        </w:rPr>
      </w:pPr>
      <w:r w:rsidRPr="00AE0F5A">
        <w:rPr>
          <w:rFonts w:ascii="Times New Roman" w:eastAsiaTheme="minorEastAsia" w:hAnsi="Times New Roman" w:cs="Times New Roman"/>
          <w:b/>
          <w:sz w:val="28"/>
          <w:szCs w:val="28"/>
        </w:rPr>
        <w:t xml:space="preserve">Еквівалентність складної облікової </w:t>
      </w:r>
      <w:r w:rsidRPr="00AE0F5A">
        <w:rPr>
          <w:rFonts w:ascii="Times New Roman" w:eastAsiaTheme="minorEastAsia" w:hAnsi="Times New Roman" w:cs="Times New Roman"/>
          <w:b/>
          <w:i/>
          <w:sz w:val="28"/>
          <w:szCs w:val="28"/>
        </w:rPr>
        <w:t xml:space="preserve"> </w:t>
      </w:r>
      <m:oMath>
        <m:r>
          <m:rPr>
            <m:sty m:val="bi"/>
          </m:rPr>
          <w:rPr>
            <w:rFonts w:ascii="Cambria Math" w:hAnsi="Cambria Math" w:cs="Times New Roman"/>
            <w:sz w:val="28"/>
            <w:szCs w:val="28"/>
            <w:lang w:val="uk-UA"/>
          </w:rPr>
          <m:t>d</m:t>
        </m:r>
      </m:oMath>
      <w:r w:rsidRPr="00790C43">
        <w:rPr>
          <w:rFonts w:ascii="Times New Roman" w:eastAsiaTheme="minorEastAsia" w:hAnsi="Times New Roman" w:cs="Times New Roman"/>
          <w:b/>
          <w:i/>
          <w:sz w:val="28"/>
          <w:szCs w:val="28"/>
          <w:lang w:val="uk-UA"/>
        </w:rPr>
        <w:t xml:space="preserve"> </w:t>
      </w:r>
      <w:r w:rsidRPr="00790C43">
        <w:rPr>
          <w:rFonts w:ascii="Times New Roman" w:eastAsiaTheme="minorEastAsia" w:hAnsi="Times New Roman" w:cs="Times New Roman"/>
          <w:b/>
          <w:sz w:val="28"/>
          <w:szCs w:val="28"/>
          <w:lang w:val="uk-UA"/>
        </w:rPr>
        <w:t xml:space="preserve">і номінальної </w:t>
      </w:r>
      <w:r w:rsidRPr="00790C43">
        <w:rPr>
          <w:rFonts w:ascii="Times New Roman" w:eastAsiaTheme="minorEastAsia" w:hAnsi="Times New Roman" w:cs="Times New Roman"/>
          <w:b/>
          <w:i/>
          <w:sz w:val="28"/>
          <w:szCs w:val="28"/>
          <w:lang w:val="en-US"/>
        </w:rPr>
        <w:t>j</w:t>
      </w:r>
      <w:r w:rsidRPr="00AE0F5A">
        <w:rPr>
          <w:rFonts w:ascii="Times New Roman" w:eastAsiaTheme="minorEastAsia" w:hAnsi="Times New Roman" w:cs="Times New Roman"/>
          <w:b/>
          <w:i/>
          <w:sz w:val="28"/>
          <w:szCs w:val="28"/>
        </w:rPr>
        <w:t xml:space="preserve"> </w:t>
      </w:r>
      <w:r w:rsidRPr="00790C43">
        <w:rPr>
          <w:rFonts w:ascii="Times New Roman" w:eastAsiaTheme="minorEastAsia" w:hAnsi="Times New Roman" w:cs="Times New Roman"/>
          <w:b/>
          <w:sz w:val="28"/>
          <w:szCs w:val="28"/>
          <w:lang w:val="uk-UA"/>
        </w:rPr>
        <w:t>ставок.</w:t>
      </w:r>
    </w:p>
    <w:p w14:paraId="5605EF38" w14:textId="409E06FA" w:rsidR="002E5CB5" w:rsidRDefault="002E5CB5" w:rsidP="00AD5478">
      <w:pPr>
        <w:spacing w:after="0"/>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 рівності множників нарощення маємо</w:t>
      </w:r>
      <w:r w:rsidR="0027066D">
        <w:rPr>
          <w:rFonts w:ascii="Times New Roman" w:eastAsiaTheme="minorEastAsia" w:hAnsi="Times New Roman" w:cs="Times New Roman"/>
          <w:sz w:val="28"/>
          <w:szCs w:val="28"/>
          <w:lang w:val="uk-UA"/>
        </w:rPr>
        <w:t>:</w:t>
      </w:r>
    </w:p>
    <w:p w14:paraId="097E6F87" w14:textId="265AFA54" w:rsidR="0027066D" w:rsidRPr="003B786E" w:rsidRDefault="0027066D" w:rsidP="00AD5478">
      <w:pPr>
        <w:spacing w:after="0"/>
        <w:ind w:firstLine="851"/>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d=1-</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j</m:t>
                      </m:r>
                    </m:num>
                    <m:den>
                      <m:r>
                        <w:rPr>
                          <w:rFonts w:ascii="Cambria Math" w:hAnsi="Cambria Math" w:cs="Times New Roman"/>
                          <w:sz w:val="28"/>
                          <w:szCs w:val="28"/>
                          <w:lang w:val="uk-UA"/>
                        </w:rPr>
                        <m:t>m</m:t>
                      </m:r>
                    </m:den>
                  </m:f>
                </m:e>
              </m:d>
            </m:e>
            <m:sup>
              <m:r>
                <w:rPr>
                  <w:rFonts w:ascii="Cambria Math" w:hAnsi="Cambria Math" w:cs="Times New Roman"/>
                  <w:sz w:val="28"/>
                  <w:szCs w:val="28"/>
                  <w:lang w:val="uk-UA"/>
                </w:rPr>
                <m:t>-m</m:t>
              </m:r>
            </m:sup>
          </m:sSup>
          <m:r>
            <w:rPr>
              <w:rFonts w:ascii="Cambria Math" w:hAnsi="Cambria Math" w:cs="Times New Roman"/>
              <w:sz w:val="28"/>
              <w:szCs w:val="28"/>
              <w:lang w:val="uk-UA"/>
            </w:rPr>
            <m:t>,</m:t>
          </m:r>
        </m:oMath>
      </m:oMathPara>
    </w:p>
    <w:p w14:paraId="18BFE16E" w14:textId="77777777" w:rsidR="003B786E" w:rsidRPr="0027066D" w:rsidRDefault="003B786E" w:rsidP="00AD5478">
      <w:pPr>
        <w:spacing w:after="0"/>
        <w:ind w:firstLine="851"/>
        <w:rPr>
          <w:rFonts w:ascii="Times New Roman" w:eastAsiaTheme="minorEastAsia" w:hAnsi="Times New Roman" w:cs="Times New Roman"/>
          <w:sz w:val="28"/>
          <w:szCs w:val="28"/>
          <w:lang w:val="uk-UA"/>
        </w:rPr>
      </w:pPr>
    </w:p>
    <w:p w14:paraId="3FA45C0D" w14:textId="3D9F4A85" w:rsidR="0027066D" w:rsidRDefault="0027066D" w:rsidP="00AD5478">
      <w:pPr>
        <w:spacing w:after="0"/>
        <w:ind w:firstLine="851"/>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j=</m:t>
        </m:r>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(1-d)</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sup>
            </m:sSup>
            <m:r>
              <w:rPr>
                <w:rFonts w:ascii="Cambria Math" w:hAnsi="Cambria Math" w:cs="Times New Roman"/>
                <w:sz w:val="28"/>
                <w:szCs w:val="28"/>
                <w:lang w:val="uk-UA"/>
              </w:rPr>
              <m:t>-1</m:t>
            </m:r>
          </m:e>
        </m:d>
        <m:r>
          <w:rPr>
            <w:rFonts w:ascii="Cambria Math" w:hAnsi="Cambria Math" w:cs="Times New Roman"/>
            <w:sz w:val="28"/>
            <w:szCs w:val="28"/>
            <w:lang w:val="uk-UA"/>
          </w:rPr>
          <m:t>m .</m:t>
        </m:r>
      </m:oMath>
      <w:r>
        <w:rPr>
          <w:rFonts w:ascii="Times New Roman" w:eastAsiaTheme="minorEastAsia" w:hAnsi="Times New Roman" w:cs="Times New Roman"/>
          <w:sz w:val="28"/>
          <w:szCs w:val="28"/>
          <w:lang w:val="uk-UA"/>
        </w:rPr>
        <w:t xml:space="preserve">  (54)</w:t>
      </w:r>
    </w:p>
    <w:p w14:paraId="423F0DCB" w14:textId="3FA68052" w:rsidR="0027066D" w:rsidRPr="0027066D" w:rsidRDefault="0027066D" w:rsidP="00AD5478">
      <w:pPr>
        <w:spacing w:after="0"/>
        <w:ind w:firstLine="851"/>
        <w:rPr>
          <w:rFonts w:ascii="Times New Roman" w:hAnsi="Times New Roman" w:cs="Times New Roman"/>
          <w:sz w:val="28"/>
          <w:szCs w:val="28"/>
          <w:lang w:val="uk-UA"/>
        </w:rPr>
      </w:pPr>
      <w:r w:rsidRPr="0027066D">
        <w:rPr>
          <w:rFonts w:ascii="Times New Roman" w:hAnsi="Times New Roman" w:cs="Times New Roman"/>
          <w:sz w:val="28"/>
          <w:szCs w:val="28"/>
          <w:lang w:val="uk-UA"/>
        </w:rPr>
        <w:t>Нагадаємо, що раніше були виве</w:t>
      </w:r>
      <w:r>
        <w:rPr>
          <w:rFonts w:ascii="Times New Roman" w:hAnsi="Times New Roman" w:cs="Times New Roman"/>
          <w:sz w:val="28"/>
          <w:szCs w:val="28"/>
          <w:lang w:val="uk-UA"/>
        </w:rPr>
        <w:t>дені формули еквівалентних зви</w:t>
      </w:r>
      <w:r w:rsidRPr="0027066D">
        <w:rPr>
          <w:rFonts w:ascii="Times New Roman" w:hAnsi="Times New Roman" w:cs="Times New Roman"/>
          <w:sz w:val="28"/>
          <w:szCs w:val="28"/>
          <w:lang w:val="uk-UA"/>
        </w:rPr>
        <w:t>чайних і точних відсотків, ефективної і номінальної ставок.</w:t>
      </w:r>
    </w:p>
    <w:p w14:paraId="080105EF" w14:textId="6227D03C" w:rsidR="0027066D" w:rsidRPr="0027066D" w:rsidRDefault="00A96861" w:rsidP="00AD5478">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Заміна в умовах договору</w:t>
      </w:r>
      <w:r w:rsidR="0027066D" w:rsidRPr="0027066D">
        <w:rPr>
          <w:rFonts w:ascii="Times New Roman" w:hAnsi="Times New Roman" w:cs="Times New Roman"/>
          <w:sz w:val="28"/>
          <w:szCs w:val="28"/>
          <w:lang w:val="uk-UA"/>
        </w:rPr>
        <w:t xml:space="preserve"> однієї став</w:t>
      </w:r>
      <w:r>
        <w:rPr>
          <w:rFonts w:ascii="Times New Roman" w:hAnsi="Times New Roman" w:cs="Times New Roman"/>
          <w:sz w:val="28"/>
          <w:szCs w:val="28"/>
          <w:lang w:val="uk-UA"/>
        </w:rPr>
        <w:t>ки іншою є зміною умов договору. Зміною умов договору</w:t>
      </w:r>
      <w:r w:rsidR="0027066D" w:rsidRPr="0027066D">
        <w:rPr>
          <w:rFonts w:ascii="Times New Roman" w:hAnsi="Times New Roman" w:cs="Times New Roman"/>
          <w:sz w:val="28"/>
          <w:szCs w:val="28"/>
          <w:lang w:val="uk-UA"/>
        </w:rPr>
        <w:t xml:space="preserve"> </w:t>
      </w:r>
      <w:r w:rsidR="0027066D">
        <w:rPr>
          <w:rFonts w:ascii="Times New Roman" w:hAnsi="Times New Roman" w:cs="Times New Roman"/>
          <w:sz w:val="28"/>
          <w:szCs w:val="28"/>
          <w:lang w:val="uk-UA"/>
        </w:rPr>
        <w:t>є, наприклад, консолідація пла</w:t>
      </w:r>
      <w:r w:rsidR="0027066D" w:rsidRPr="0027066D">
        <w:rPr>
          <w:rFonts w:ascii="Times New Roman" w:hAnsi="Times New Roman" w:cs="Times New Roman"/>
          <w:sz w:val="28"/>
          <w:szCs w:val="28"/>
          <w:lang w:val="uk-UA"/>
        </w:rPr>
        <w:t>тежів, дострокове погашення позики, пролонгація позики і інші.</w:t>
      </w:r>
    </w:p>
    <w:p w14:paraId="2A4D457E" w14:textId="48124193" w:rsidR="0027066D" w:rsidRPr="0027066D" w:rsidRDefault="00A96861" w:rsidP="00AD5478">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При зміні умов контрактів застосовується</w:t>
      </w:r>
      <w:r w:rsidR="0027066D">
        <w:rPr>
          <w:rFonts w:ascii="Times New Roman" w:hAnsi="Times New Roman" w:cs="Times New Roman"/>
          <w:sz w:val="28"/>
          <w:szCs w:val="28"/>
          <w:lang w:val="uk-UA"/>
        </w:rPr>
        <w:t xml:space="preserve"> принцип фінансо</w:t>
      </w:r>
      <w:r w:rsidR="0027066D" w:rsidRPr="0027066D">
        <w:rPr>
          <w:rFonts w:ascii="Times New Roman" w:hAnsi="Times New Roman" w:cs="Times New Roman"/>
          <w:sz w:val="28"/>
          <w:szCs w:val="28"/>
          <w:lang w:val="uk-UA"/>
        </w:rPr>
        <w:t>вої еквівалентності.</w:t>
      </w:r>
    </w:p>
    <w:p w14:paraId="716FB7EE" w14:textId="77777777" w:rsidR="0027066D" w:rsidRPr="0027066D" w:rsidRDefault="0027066D" w:rsidP="00AD5478">
      <w:pPr>
        <w:spacing w:after="0"/>
        <w:ind w:firstLine="851"/>
        <w:rPr>
          <w:rFonts w:ascii="Times New Roman" w:hAnsi="Times New Roman" w:cs="Times New Roman"/>
          <w:sz w:val="28"/>
          <w:szCs w:val="28"/>
          <w:lang w:val="uk-UA"/>
        </w:rPr>
      </w:pPr>
      <w:r w:rsidRPr="0027066D">
        <w:rPr>
          <w:rFonts w:ascii="Times New Roman" w:hAnsi="Times New Roman" w:cs="Times New Roman"/>
          <w:sz w:val="28"/>
          <w:szCs w:val="28"/>
          <w:lang w:val="uk-UA"/>
        </w:rPr>
        <w:t>Цей принцип передбачає незмінність фінансових відносин сторін до і після зміни умов.</w:t>
      </w:r>
    </w:p>
    <w:p w14:paraId="65F01866" w14:textId="4F509F9A" w:rsidR="0027066D" w:rsidRPr="0027066D" w:rsidRDefault="0027066D" w:rsidP="00AD5478">
      <w:pPr>
        <w:spacing w:after="0"/>
        <w:ind w:firstLine="851"/>
        <w:rPr>
          <w:rFonts w:ascii="Times New Roman" w:hAnsi="Times New Roman" w:cs="Times New Roman"/>
          <w:sz w:val="28"/>
          <w:szCs w:val="28"/>
          <w:lang w:val="uk-UA"/>
        </w:rPr>
      </w:pPr>
      <w:r w:rsidRPr="0027066D">
        <w:rPr>
          <w:rFonts w:ascii="Times New Roman" w:hAnsi="Times New Roman" w:cs="Times New Roman"/>
          <w:sz w:val="28"/>
          <w:szCs w:val="28"/>
          <w:lang w:val="uk-UA"/>
        </w:rPr>
        <w:t>При цьому еквіва</w:t>
      </w:r>
      <w:r w:rsidR="00A96861">
        <w:rPr>
          <w:rFonts w:ascii="Times New Roman" w:hAnsi="Times New Roman" w:cs="Times New Roman"/>
          <w:sz w:val="28"/>
          <w:szCs w:val="28"/>
          <w:lang w:val="uk-UA"/>
        </w:rPr>
        <w:t>лентними вважаються платежі, що</w:t>
      </w:r>
      <w:r w:rsidRPr="0027066D">
        <w:rPr>
          <w:rFonts w:ascii="Times New Roman" w:hAnsi="Times New Roman" w:cs="Times New Roman"/>
          <w:sz w:val="28"/>
          <w:szCs w:val="28"/>
          <w:lang w:val="uk-UA"/>
        </w:rPr>
        <w:t xml:space="preserve"> стають рівними при зведенні за заданою ві</w:t>
      </w:r>
      <w:r w:rsidR="00A96861">
        <w:rPr>
          <w:rFonts w:ascii="Times New Roman" w:hAnsi="Times New Roman" w:cs="Times New Roman"/>
          <w:sz w:val="28"/>
          <w:szCs w:val="28"/>
          <w:lang w:val="uk-UA"/>
        </w:rPr>
        <w:t>дсотковою ставкою до певного</w:t>
      </w:r>
      <w:r>
        <w:rPr>
          <w:rFonts w:ascii="Times New Roman" w:hAnsi="Times New Roman" w:cs="Times New Roman"/>
          <w:sz w:val="28"/>
          <w:szCs w:val="28"/>
          <w:lang w:val="uk-UA"/>
        </w:rPr>
        <w:t xml:space="preserve"> мо</w:t>
      </w:r>
      <w:r w:rsidRPr="0027066D">
        <w:rPr>
          <w:rFonts w:ascii="Times New Roman" w:hAnsi="Times New Roman" w:cs="Times New Roman"/>
          <w:sz w:val="28"/>
          <w:szCs w:val="28"/>
          <w:lang w:val="uk-UA"/>
        </w:rPr>
        <w:t>менту часу.</w:t>
      </w:r>
    </w:p>
    <w:p w14:paraId="46E4F378" w14:textId="77777777" w:rsidR="0027066D" w:rsidRPr="0027066D" w:rsidRDefault="0027066D" w:rsidP="00AD5478">
      <w:pPr>
        <w:spacing w:after="0"/>
        <w:ind w:firstLine="851"/>
        <w:rPr>
          <w:rFonts w:ascii="Times New Roman" w:hAnsi="Times New Roman" w:cs="Times New Roman"/>
          <w:sz w:val="28"/>
          <w:szCs w:val="28"/>
          <w:lang w:val="uk-UA"/>
        </w:rPr>
      </w:pPr>
      <w:r w:rsidRPr="0027066D">
        <w:rPr>
          <w:rFonts w:ascii="Times New Roman" w:hAnsi="Times New Roman" w:cs="Times New Roman"/>
          <w:sz w:val="28"/>
          <w:szCs w:val="28"/>
          <w:lang w:val="uk-UA"/>
        </w:rPr>
        <w:t>Зведення до одного моменту часу здійснюється дисконтуванням або нарощенням.</w:t>
      </w:r>
    </w:p>
    <w:p w14:paraId="585D2A71" w14:textId="5A742EC5" w:rsidR="0027066D" w:rsidRPr="0027066D" w:rsidRDefault="0027066D" w:rsidP="00AD5478">
      <w:pPr>
        <w:spacing w:after="0"/>
        <w:ind w:firstLine="851"/>
        <w:rPr>
          <w:rFonts w:ascii="Times New Roman" w:hAnsi="Times New Roman" w:cs="Times New Roman"/>
          <w:sz w:val="28"/>
          <w:szCs w:val="28"/>
          <w:lang w:val="uk-UA"/>
        </w:rPr>
      </w:pPr>
      <w:r w:rsidRPr="0027066D">
        <w:rPr>
          <w:rFonts w:ascii="Times New Roman" w:hAnsi="Times New Roman" w:cs="Times New Roman"/>
          <w:sz w:val="28"/>
          <w:szCs w:val="28"/>
          <w:lang w:val="uk-UA"/>
        </w:rPr>
        <w:t>У загальному випадку при зміні умов контракту складається рівняння фінансової еквівалентності,</w:t>
      </w:r>
      <w:r>
        <w:rPr>
          <w:rFonts w:ascii="Times New Roman" w:hAnsi="Times New Roman" w:cs="Times New Roman"/>
          <w:sz w:val="28"/>
          <w:szCs w:val="28"/>
          <w:lang w:val="uk-UA"/>
        </w:rPr>
        <w:t xml:space="preserve"> у якому сума платежів, що зам</w:t>
      </w:r>
      <w:r w:rsidRPr="0027066D">
        <w:rPr>
          <w:rFonts w:ascii="Times New Roman" w:hAnsi="Times New Roman" w:cs="Times New Roman"/>
          <w:sz w:val="28"/>
          <w:szCs w:val="28"/>
          <w:lang w:val="uk-UA"/>
        </w:rPr>
        <w:t>іняються, зведених до одного моменту часу, прирівнюється до суми платежів за новим зобов’язанням, що зведені на той же час.</w:t>
      </w:r>
    </w:p>
    <w:p w14:paraId="093227D1" w14:textId="3C85791E" w:rsidR="0027066D" w:rsidRPr="0027066D" w:rsidRDefault="00A96861" w:rsidP="00AD5478">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Зазвичай</w:t>
      </w:r>
      <w:r w:rsidR="0027066D" w:rsidRPr="0027066D">
        <w:rPr>
          <w:rFonts w:ascii="Times New Roman" w:hAnsi="Times New Roman" w:cs="Times New Roman"/>
          <w:sz w:val="28"/>
          <w:szCs w:val="28"/>
          <w:lang w:val="uk-UA"/>
        </w:rPr>
        <w:t xml:space="preserve"> в межах року рівняння еквівалентності складається на основі простих ставок. За межами року – на основі складних ставок.</w:t>
      </w:r>
    </w:p>
    <w:p w14:paraId="727AAED1" w14:textId="77777777" w:rsidR="005941BC" w:rsidRDefault="005941BC" w:rsidP="0027066D">
      <w:pPr>
        <w:spacing w:after="0"/>
        <w:rPr>
          <w:rFonts w:ascii="Times New Roman" w:hAnsi="Times New Roman" w:cs="Times New Roman"/>
          <w:sz w:val="28"/>
          <w:szCs w:val="28"/>
        </w:rPr>
      </w:pPr>
    </w:p>
    <w:p w14:paraId="67918953" w14:textId="77777777" w:rsidR="005941BC" w:rsidRDefault="005941BC" w:rsidP="00495F8C">
      <w:pPr>
        <w:spacing w:after="0"/>
        <w:jc w:val="center"/>
        <w:rPr>
          <w:rFonts w:ascii="Times New Roman" w:hAnsi="Times New Roman" w:cs="Times New Roman"/>
          <w:sz w:val="28"/>
          <w:szCs w:val="28"/>
        </w:rPr>
      </w:pPr>
    </w:p>
    <w:p w14:paraId="554E29AA" w14:textId="77777777" w:rsidR="005941BC" w:rsidRDefault="005941BC" w:rsidP="00495F8C">
      <w:pPr>
        <w:spacing w:after="0"/>
        <w:jc w:val="center"/>
        <w:rPr>
          <w:rFonts w:ascii="Times New Roman" w:hAnsi="Times New Roman" w:cs="Times New Roman"/>
          <w:sz w:val="28"/>
          <w:szCs w:val="28"/>
        </w:rPr>
      </w:pPr>
    </w:p>
    <w:p w14:paraId="32A149E8" w14:textId="77777777" w:rsidR="005941BC" w:rsidRDefault="005941BC" w:rsidP="00495F8C">
      <w:pPr>
        <w:spacing w:after="0"/>
        <w:jc w:val="center"/>
        <w:rPr>
          <w:rFonts w:ascii="Times New Roman" w:hAnsi="Times New Roman" w:cs="Times New Roman"/>
          <w:sz w:val="28"/>
          <w:szCs w:val="28"/>
        </w:rPr>
      </w:pPr>
    </w:p>
    <w:p w14:paraId="709D1961" w14:textId="77777777" w:rsidR="005941BC" w:rsidRDefault="005941BC" w:rsidP="00495F8C">
      <w:pPr>
        <w:spacing w:after="0"/>
        <w:jc w:val="center"/>
        <w:rPr>
          <w:rFonts w:ascii="Times New Roman" w:hAnsi="Times New Roman" w:cs="Times New Roman"/>
          <w:sz w:val="28"/>
          <w:szCs w:val="28"/>
        </w:rPr>
      </w:pPr>
    </w:p>
    <w:p w14:paraId="55E37EBF" w14:textId="77777777" w:rsidR="005941BC" w:rsidRDefault="005941BC" w:rsidP="00495F8C">
      <w:pPr>
        <w:spacing w:after="0"/>
        <w:jc w:val="center"/>
        <w:rPr>
          <w:rFonts w:ascii="Times New Roman" w:hAnsi="Times New Roman" w:cs="Times New Roman"/>
          <w:sz w:val="28"/>
          <w:szCs w:val="28"/>
        </w:rPr>
      </w:pPr>
    </w:p>
    <w:p w14:paraId="13823D6E" w14:textId="77777777" w:rsidR="005941BC" w:rsidRDefault="005941BC" w:rsidP="00495F8C">
      <w:pPr>
        <w:spacing w:after="0"/>
        <w:jc w:val="center"/>
        <w:rPr>
          <w:rFonts w:ascii="Times New Roman" w:hAnsi="Times New Roman" w:cs="Times New Roman"/>
          <w:sz w:val="28"/>
          <w:szCs w:val="28"/>
        </w:rPr>
      </w:pPr>
    </w:p>
    <w:p w14:paraId="067B68DA" w14:textId="77777777" w:rsidR="005941BC" w:rsidRDefault="005941BC" w:rsidP="00495F8C">
      <w:pPr>
        <w:spacing w:after="0"/>
        <w:jc w:val="center"/>
        <w:rPr>
          <w:rFonts w:ascii="Times New Roman" w:hAnsi="Times New Roman" w:cs="Times New Roman"/>
          <w:sz w:val="28"/>
          <w:szCs w:val="28"/>
        </w:rPr>
      </w:pPr>
    </w:p>
    <w:p w14:paraId="47721609" w14:textId="77777777" w:rsidR="005941BC" w:rsidRDefault="005941BC" w:rsidP="00495F8C">
      <w:pPr>
        <w:spacing w:after="0"/>
        <w:jc w:val="center"/>
        <w:rPr>
          <w:rFonts w:ascii="Times New Roman" w:hAnsi="Times New Roman" w:cs="Times New Roman"/>
          <w:sz w:val="28"/>
          <w:szCs w:val="28"/>
        </w:rPr>
      </w:pPr>
    </w:p>
    <w:p w14:paraId="7EC442DD" w14:textId="77777777" w:rsidR="005941BC" w:rsidRDefault="005941BC" w:rsidP="00495F8C">
      <w:pPr>
        <w:spacing w:after="0"/>
        <w:jc w:val="center"/>
        <w:rPr>
          <w:rFonts w:ascii="Times New Roman" w:hAnsi="Times New Roman" w:cs="Times New Roman"/>
          <w:sz w:val="28"/>
          <w:szCs w:val="28"/>
        </w:rPr>
      </w:pPr>
    </w:p>
    <w:p w14:paraId="77F83B84" w14:textId="77777777" w:rsidR="007950F3" w:rsidRPr="00BE6048" w:rsidRDefault="007950F3" w:rsidP="00495F8C">
      <w:pPr>
        <w:spacing w:after="0"/>
        <w:jc w:val="center"/>
        <w:rPr>
          <w:rFonts w:ascii="Times New Roman" w:hAnsi="Times New Roman" w:cs="Times New Roman"/>
          <w:sz w:val="28"/>
          <w:szCs w:val="28"/>
        </w:rPr>
      </w:pPr>
    </w:p>
    <w:p w14:paraId="61AEB198" w14:textId="77777777" w:rsidR="004065D8" w:rsidRPr="00BE6048" w:rsidRDefault="004065D8" w:rsidP="00495F8C">
      <w:pPr>
        <w:spacing w:after="0"/>
        <w:jc w:val="center"/>
        <w:rPr>
          <w:rFonts w:ascii="Times New Roman" w:hAnsi="Times New Roman" w:cs="Times New Roman"/>
          <w:sz w:val="28"/>
          <w:szCs w:val="28"/>
        </w:rPr>
      </w:pPr>
    </w:p>
    <w:p w14:paraId="05E002BE" w14:textId="25994372" w:rsidR="004065D8" w:rsidRPr="00AD5478" w:rsidRDefault="002B62CC" w:rsidP="00495F8C">
      <w:pPr>
        <w:spacing w:after="0"/>
        <w:jc w:val="center"/>
        <w:rPr>
          <w:rStyle w:val="23"/>
        </w:rPr>
      </w:pPr>
      <w:r>
        <w:rPr>
          <w:rFonts w:ascii="Times New Roman" w:hAnsi="Times New Roman" w:cs="Times New Roman"/>
          <w:b/>
          <w:sz w:val="28"/>
          <w:szCs w:val="28"/>
        </w:rPr>
        <w:lastRenderedPageBreak/>
        <w:t>1.9.</w:t>
      </w:r>
      <w:r w:rsidR="004065D8" w:rsidRPr="00AD5478">
        <w:rPr>
          <w:rStyle w:val="23"/>
        </w:rPr>
        <w:t>Примарна вигода. Нюанси депозитів з капіталізацією відсотків</w:t>
      </w:r>
    </w:p>
    <w:p w14:paraId="183090C5" w14:textId="33D01DCA" w:rsidR="004065D8" w:rsidRPr="00BE6048" w:rsidRDefault="004065D8" w:rsidP="004065D8">
      <w:pPr>
        <w:shd w:val="clear" w:color="auto" w:fill="FFFFFF"/>
        <w:textAlignment w:val="baseline"/>
        <w:rPr>
          <w:rFonts w:ascii="Times New Roman" w:eastAsia="Times New Roman" w:hAnsi="Times New Roman" w:cs="Times New Roman"/>
          <w:color w:val="000000"/>
          <w:sz w:val="28"/>
          <w:szCs w:val="28"/>
        </w:rPr>
      </w:pPr>
    </w:p>
    <w:p w14:paraId="79256036" w14:textId="275C6771" w:rsidR="004065D8" w:rsidRPr="00BE6048" w:rsidRDefault="003B786E" w:rsidP="00AD5478">
      <w:pPr>
        <w:pStyle w:val="2"/>
        <w:shd w:val="clear" w:color="auto" w:fill="FFFFFF"/>
        <w:spacing w:after="150"/>
        <w:ind w:firstLine="851"/>
        <w:jc w:val="both"/>
        <w:textAlignment w:val="baseline"/>
        <w:rPr>
          <w:b w:val="0"/>
          <w:color w:val="000000"/>
          <w:spacing w:val="4"/>
          <w:szCs w:val="28"/>
        </w:rPr>
      </w:pPr>
      <w:bookmarkStart w:id="8" w:name="_Toc532223608"/>
      <w:bookmarkStart w:id="9" w:name="_Toc532223617"/>
      <w:r>
        <w:rPr>
          <w:b w:val="0"/>
          <w:bCs/>
          <w:color w:val="000000"/>
          <w:spacing w:val="4"/>
          <w:szCs w:val="28"/>
        </w:rPr>
        <w:t xml:space="preserve">Дуже привабливо виглядають депозити </w:t>
      </w:r>
      <w:r w:rsidR="004065D8" w:rsidRPr="00BE6048">
        <w:rPr>
          <w:b w:val="0"/>
          <w:bCs/>
          <w:color w:val="000000"/>
          <w:spacing w:val="4"/>
          <w:szCs w:val="28"/>
        </w:rPr>
        <w:t>з капіталізацією відсотків</w:t>
      </w:r>
      <w:r>
        <w:rPr>
          <w:b w:val="0"/>
          <w:bCs/>
          <w:color w:val="000000"/>
          <w:spacing w:val="4"/>
          <w:szCs w:val="28"/>
        </w:rPr>
        <w:t>, але</w:t>
      </w:r>
      <w:r w:rsidR="004065D8" w:rsidRPr="00BE6048">
        <w:rPr>
          <w:b w:val="0"/>
          <w:bCs/>
          <w:color w:val="000000"/>
          <w:spacing w:val="4"/>
          <w:szCs w:val="28"/>
        </w:rPr>
        <w:t xml:space="preserve"> на практиці дохідність такого депозиту є не най</w:t>
      </w:r>
      <w:bookmarkEnd w:id="8"/>
      <w:bookmarkEnd w:id="9"/>
      <w:r w:rsidR="00A96861">
        <w:rPr>
          <w:b w:val="0"/>
          <w:bCs/>
          <w:color w:val="000000"/>
          <w:spacing w:val="4"/>
          <w:szCs w:val="28"/>
        </w:rPr>
        <w:t>більшою.</w:t>
      </w:r>
    </w:p>
    <w:p w14:paraId="2F0DAFFD" w14:textId="0EE51263" w:rsidR="005D5104" w:rsidRPr="00AE0F5A" w:rsidRDefault="003B786E"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lang w:val="uk-UA"/>
        </w:rPr>
      </w:pPr>
      <w:r w:rsidRPr="00AE0F5A">
        <w:rPr>
          <w:rFonts w:ascii="Times New Roman" w:hAnsi="Times New Roman"/>
          <w:color w:val="000000"/>
          <w:sz w:val="28"/>
          <w:szCs w:val="28"/>
          <w:lang w:val="uk-UA"/>
        </w:rPr>
        <w:t>Здається</w:t>
      </w:r>
      <w:r w:rsidR="005D5104" w:rsidRPr="00AE0F5A">
        <w:rPr>
          <w:rFonts w:ascii="Times New Roman" w:hAnsi="Times New Roman"/>
          <w:color w:val="000000"/>
          <w:sz w:val="28"/>
          <w:szCs w:val="28"/>
          <w:lang w:val="uk-UA"/>
        </w:rPr>
        <w:t>,</w:t>
      </w:r>
      <w:r w:rsidRPr="00AE0F5A">
        <w:rPr>
          <w:rFonts w:ascii="Times New Roman" w:hAnsi="Times New Roman"/>
          <w:color w:val="000000"/>
          <w:sz w:val="28"/>
          <w:szCs w:val="28"/>
          <w:lang w:val="uk-UA"/>
        </w:rPr>
        <w:t xml:space="preserve"> що</w:t>
      </w:r>
      <w:r w:rsidR="005D5104" w:rsidRPr="00AE0F5A">
        <w:rPr>
          <w:rFonts w:ascii="Times New Roman" w:hAnsi="Times New Roman"/>
          <w:color w:val="000000"/>
          <w:sz w:val="28"/>
          <w:szCs w:val="28"/>
          <w:lang w:val="uk-UA"/>
        </w:rPr>
        <w:t xml:space="preserve"> переваги ка</w:t>
      </w:r>
      <w:r w:rsidRPr="00AE0F5A">
        <w:rPr>
          <w:rFonts w:ascii="Times New Roman" w:hAnsi="Times New Roman"/>
          <w:color w:val="000000"/>
          <w:sz w:val="28"/>
          <w:szCs w:val="28"/>
          <w:lang w:val="uk-UA"/>
        </w:rPr>
        <w:t xml:space="preserve">піталізації </w:t>
      </w:r>
      <w:r w:rsidR="005D5104" w:rsidRPr="00AE0F5A">
        <w:rPr>
          <w:rFonts w:ascii="Times New Roman" w:hAnsi="Times New Roman"/>
          <w:color w:val="000000"/>
          <w:sz w:val="28"/>
          <w:szCs w:val="28"/>
          <w:lang w:val="uk-UA"/>
        </w:rPr>
        <w:t>очевидні: сума депозиту безперервно збільшується, а на вже нараховані відсотки нараховується додатковий дохід. Депозити з капіталізацією відсотків більш вигідні для клієнтів, ніж депозити з виплатою відсотків щомісяця.</w:t>
      </w:r>
    </w:p>
    <w:p w14:paraId="3B254777" w14:textId="77777777" w:rsidR="005D5104" w:rsidRPr="00BE6048" w:rsidRDefault="005D5104" w:rsidP="00AD5478">
      <w:pPr>
        <w:pStyle w:val="af5"/>
        <w:shd w:val="clear" w:color="auto" w:fill="FFFFFF"/>
        <w:spacing w:before="0" w:beforeAutospacing="0" w:after="225" w:afterAutospacing="0"/>
        <w:ind w:firstLine="851"/>
        <w:jc w:val="both"/>
        <w:textAlignment w:val="baseline"/>
        <w:rPr>
          <w:rFonts w:ascii="Times New Roman" w:hAnsi="Times New Roman"/>
          <w:color w:val="000000"/>
          <w:sz w:val="28"/>
          <w:szCs w:val="28"/>
        </w:rPr>
      </w:pPr>
      <w:r w:rsidRPr="00AE0F5A">
        <w:rPr>
          <w:rFonts w:ascii="Times New Roman" w:hAnsi="Times New Roman"/>
          <w:color w:val="000000"/>
          <w:sz w:val="28"/>
          <w:szCs w:val="28"/>
          <w:lang w:val="uk-UA"/>
        </w:rPr>
        <w:t xml:space="preserve">Дійсно, звичайний депозит у сумі 1000 грн під 25% річних з виплатою відсотків щомісяця або в кінці терміну принесе вкладнику 250 грн доходу, а аналогічний депозит з капіталізацією відсотків щомісяця принесе дохід у 280 грн. </w:t>
      </w:r>
      <w:r w:rsidRPr="00BE6048">
        <w:rPr>
          <w:rFonts w:ascii="Times New Roman" w:hAnsi="Times New Roman"/>
          <w:color w:val="000000"/>
          <w:sz w:val="28"/>
          <w:szCs w:val="28"/>
        </w:rPr>
        <w:t>Тобто фактична ставка у другому випадку складе 28% річних.</w:t>
      </w:r>
    </w:p>
    <w:p w14:paraId="44B83A7F" w14:textId="6260EF96" w:rsidR="005D5104" w:rsidRPr="003B786E" w:rsidRDefault="005D5104" w:rsidP="00AD5478">
      <w:pPr>
        <w:pStyle w:val="af5"/>
        <w:shd w:val="clear" w:color="auto" w:fill="FFFFFF"/>
        <w:spacing w:before="0" w:beforeAutospacing="0" w:after="225" w:afterAutospacing="0"/>
        <w:ind w:firstLine="851"/>
        <w:jc w:val="both"/>
        <w:textAlignment w:val="baseline"/>
        <w:rPr>
          <w:rFonts w:ascii="Times New Roman" w:hAnsi="Times New Roman"/>
          <w:color w:val="000000"/>
          <w:sz w:val="28"/>
          <w:szCs w:val="28"/>
        </w:rPr>
      </w:pPr>
      <w:r w:rsidRPr="00BE6048">
        <w:rPr>
          <w:rFonts w:ascii="Times New Roman" w:hAnsi="Times New Roman"/>
          <w:color w:val="000000"/>
          <w:sz w:val="28"/>
          <w:szCs w:val="28"/>
        </w:rPr>
        <w:t>Однак, часто отримати цю вигоду можна тільки теор</w:t>
      </w:r>
      <w:r w:rsidR="003B786E">
        <w:rPr>
          <w:rFonts w:ascii="Times New Roman" w:hAnsi="Times New Roman"/>
          <w:color w:val="000000"/>
          <w:sz w:val="28"/>
          <w:szCs w:val="28"/>
        </w:rPr>
        <w:t>етично.</w:t>
      </w:r>
    </w:p>
    <w:p w14:paraId="72D6A503" w14:textId="17969A29" w:rsidR="005D5104" w:rsidRDefault="005D5104"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lang w:val="uk-UA"/>
        </w:rPr>
      </w:pPr>
      <w:r w:rsidRPr="00BE6048">
        <w:rPr>
          <w:rFonts w:ascii="Times New Roman" w:hAnsi="Times New Roman"/>
          <w:color w:val="000000"/>
          <w:sz w:val="28"/>
          <w:szCs w:val="28"/>
        </w:rPr>
        <w:t xml:space="preserve">Річ у тім, що на практиці максимальні ставки за вкладами з капіталізацією відсотків, як правило, нижчі, ніж </w:t>
      </w:r>
      <w:r w:rsidR="00AE0CAA">
        <w:rPr>
          <w:rFonts w:ascii="Times New Roman" w:hAnsi="Times New Roman"/>
          <w:color w:val="000000"/>
          <w:sz w:val="28"/>
          <w:szCs w:val="28"/>
        </w:rPr>
        <w:t xml:space="preserve">нам пропонує банк. За приклад візьмемо банк </w:t>
      </w:r>
      <w:r w:rsidR="00F10597" w:rsidRPr="00AE0F5A">
        <w:rPr>
          <w:rFonts w:ascii="Times New Roman" w:hAnsi="Times New Roman"/>
          <w:color w:val="000000"/>
          <w:sz w:val="28"/>
          <w:szCs w:val="28"/>
        </w:rPr>
        <w:t>“</w:t>
      </w:r>
      <w:r w:rsidR="00F10597">
        <w:rPr>
          <w:rFonts w:ascii="Times New Roman" w:hAnsi="Times New Roman"/>
          <w:color w:val="000000"/>
          <w:sz w:val="28"/>
          <w:szCs w:val="28"/>
          <w:lang w:val="uk-UA"/>
        </w:rPr>
        <w:t>ПУМБ</w:t>
      </w:r>
      <w:r w:rsidR="00F10597" w:rsidRPr="00AE0F5A">
        <w:rPr>
          <w:rFonts w:ascii="Times New Roman" w:hAnsi="Times New Roman"/>
          <w:color w:val="000000"/>
          <w:sz w:val="28"/>
          <w:szCs w:val="28"/>
        </w:rPr>
        <w:t xml:space="preserve">”, </w:t>
      </w:r>
      <w:r w:rsidR="00F10597">
        <w:rPr>
          <w:rFonts w:ascii="Times New Roman" w:hAnsi="Times New Roman"/>
          <w:color w:val="000000"/>
          <w:sz w:val="28"/>
          <w:szCs w:val="28"/>
          <w:lang w:val="uk-UA"/>
        </w:rPr>
        <w:t>р</w:t>
      </w:r>
      <w:r w:rsidR="009711E7">
        <w:rPr>
          <w:rFonts w:ascii="Times New Roman" w:hAnsi="Times New Roman"/>
          <w:color w:val="000000"/>
          <w:sz w:val="28"/>
          <w:szCs w:val="28"/>
          <w:lang w:val="uk-UA"/>
        </w:rPr>
        <w:t>озглядатимемо депозит дохідний.Станом на 27.11.18 б</w:t>
      </w:r>
      <w:r w:rsidR="00F10597">
        <w:rPr>
          <w:rFonts w:ascii="Times New Roman" w:hAnsi="Times New Roman"/>
          <w:color w:val="000000"/>
          <w:sz w:val="28"/>
          <w:szCs w:val="28"/>
          <w:lang w:val="uk-UA"/>
        </w:rPr>
        <w:t>анк пропонує 16,2</w:t>
      </w:r>
      <w:r w:rsidR="00F10597" w:rsidRPr="00AE0F5A">
        <w:rPr>
          <w:rFonts w:ascii="Times New Roman" w:hAnsi="Times New Roman"/>
          <w:color w:val="000000"/>
          <w:sz w:val="28"/>
          <w:szCs w:val="28"/>
        </w:rPr>
        <w:t xml:space="preserve">% </w:t>
      </w:r>
      <w:r w:rsidR="00F10597">
        <w:rPr>
          <w:rFonts w:ascii="Times New Roman" w:hAnsi="Times New Roman"/>
          <w:color w:val="000000"/>
          <w:sz w:val="28"/>
          <w:szCs w:val="28"/>
          <w:lang w:val="uk-UA"/>
        </w:rPr>
        <w:t>річних при сумі вкладу 1000 грн строком на 12 місяців</w:t>
      </w:r>
      <w:r w:rsidR="005001B2">
        <w:rPr>
          <w:rFonts w:ascii="Times New Roman" w:hAnsi="Times New Roman"/>
          <w:color w:val="000000"/>
          <w:sz w:val="28"/>
          <w:szCs w:val="28"/>
          <w:lang w:val="uk-UA"/>
        </w:rPr>
        <w:t xml:space="preserve"> із щоквартальною капіталізацією і виплатою відсотків в кінці терміну</w:t>
      </w:r>
      <w:r w:rsidR="00F10597">
        <w:rPr>
          <w:rFonts w:ascii="Times New Roman" w:hAnsi="Times New Roman"/>
          <w:color w:val="000000"/>
          <w:sz w:val="28"/>
          <w:szCs w:val="28"/>
          <w:lang w:val="uk-UA"/>
        </w:rPr>
        <w:t>.</w:t>
      </w:r>
    </w:p>
    <w:p w14:paraId="043F03B2" w14:textId="6FE445DA" w:rsidR="00F10597" w:rsidRPr="00AE0F5A" w:rsidRDefault="00F10597"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rPr>
      </w:pPr>
      <w:r>
        <w:rPr>
          <w:rFonts w:ascii="Times New Roman" w:hAnsi="Times New Roman"/>
          <w:color w:val="000000"/>
          <w:sz w:val="28"/>
          <w:szCs w:val="28"/>
          <w:lang w:val="uk-UA"/>
        </w:rPr>
        <w:t>Неважко</w:t>
      </w:r>
      <w:r w:rsidR="005001B2">
        <w:rPr>
          <w:rFonts w:ascii="Times New Roman" w:hAnsi="Times New Roman"/>
          <w:color w:val="000000"/>
          <w:sz w:val="28"/>
          <w:szCs w:val="28"/>
          <w:lang w:val="uk-UA"/>
        </w:rPr>
        <w:t xml:space="preserve"> підрахувати</w:t>
      </w:r>
      <w:r w:rsidR="00F30594">
        <w:rPr>
          <w:rFonts w:ascii="Times New Roman" w:hAnsi="Times New Roman"/>
          <w:color w:val="000000"/>
          <w:sz w:val="28"/>
          <w:szCs w:val="28"/>
          <w:lang w:val="uk-UA"/>
        </w:rPr>
        <w:t>, що через 12</w:t>
      </w:r>
      <w:r w:rsidR="005001B2">
        <w:rPr>
          <w:rFonts w:ascii="Times New Roman" w:hAnsi="Times New Roman"/>
          <w:color w:val="000000"/>
          <w:sz w:val="28"/>
          <w:szCs w:val="28"/>
          <w:lang w:val="uk-UA"/>
        </w:rPr>
        <w:t xml:space="preserve"> місяців ми мали б отримати 1172,14</w:t>
      </w:r>
      <w:r w:rsidR="00F30594">
        <w:rPr>
          <w:rFonts w:ascii="Times New Roman" w:hAnsi="Times New Roman"/>
          <w:color w:val="000000"/>
          <w:sz w:val="28"/>
          <w:szCs w:val="28"/>
          <w:lang w:val="uk-UA"/>
        </w:rPr>
        <w:t xml:space="preserve"> грн. Мали б, але не</w:t>
      </w:r>
      <w:r w:rsidR="005001B2">
        <w:rPr>
          <w:rFonts w:ascii="Times New Roman" w:hAnsi="Times New Roman"/>
          <w:color w:val="000000"/>
          <w:sz w:val="28"/>
          <w:szCs w:val="28"/>
          <w:lang w:val="uk-UA"/>
        </w:rPr>
        <w:t xml:space="preserve"> отримаємо, тому що замість 1172,14</w:t>
      </w:r>
      <w:r w:rsidR="00F30594">
        <w:rPr>
          <w:rFonts w:ascii="Times New Roman" w:hAnsi="Times New Roman"/>
          <w:color w:val="000000"/>
          <w:sz w:val="28"/>
          <w:szCs w:val="28"/>
          <w:lang w:val="uk-UA"/>
        </w:rPr>
        <w:t xml:space="preserve"> грн , на вашому рахунку по закінченню терміну депозиту </w:t>
      </w:r>
      <w:r w:rsidR="00701D99">
        <w:rPr>
          <w:rFonts w:ascii="Times New Roman" w:hAnsi="Times New Roman"/>
          <w:color w:val="000000"/>
          <w:sz w:val="28"/>
          <w:szCs w:val="28"/>
          <w:lang w:val="uk-UA"/>
        </w:rPr>
        <w:t xml:space="preserve">виявиться 1131 грн. Річ у тім, що відсоток, який пропонує банк, по факту застосовується до суми вкладу тільки на останньому місяці депозиту. На першому місяці наш дохід становитиме 12 </w:t>
      </w:r>
      <w:r w:rsidR="00701D99" w:rsidRPr="00AE0F5A">
        <w:rPr>
          <w:rFonts w:ascii="Times New Roman" w:hAnsi="Times New Roman"/>
          <w:color w:val="000000"/>
          <w:sz w:val="28"/>
          <w:szCs w:val="28"/>
        </w:rPr>
        <w:t xml:space="preserve">%, </w:t>
      </w:r>
      <w:r w:rsidR="00701D99">
        <w:rPr>
          <w:rFonts w:ascii="Times New Roman" w:hAnsi="Times New Roman"/>
          <w:color w:val="000000"/>
          <w:sz w:val="28"/>
          <w:szCs w:val="28"/>
          <w:lang w:val="uk-UA"/>
        </w:rPr>
        <w:t>на третьому-15</w:t>
      </w:r>
      <w:r w:rsidR="00701D99" w:rsidRPr="00AE0F5A">
        <w:rPr>
          <w:rFonts w:ascii="Times New Roman" w:hAnsi="Times New Roman"/>
          <w:color w:val="000000"/>
          <w:sz w:val="28"/>
          <w:szCs w:val="28"/>
        </w:rPr>
        <w:t xml:space="preserve">%,  </w:t>
      </w:r>
      <w:r w:rsidR="00701D99">
        <w:rPr>
          <w:rFonts w:ascii="Times New Roman" w:hAnsi="Times New Roman"/>
          <w:color w:val="000000"/>
          <w:sz w:val="28"/>
          <w:szCs w:val="28"/>
          <w:lang w:val="uk-UA"/>
        </w:rPr>
        <w:t>через пів року – 15,5</w:t>
      </w:r>
      <w:r w:rsidR="00701D99" w:rsidRPr="00AE0F5A">
        <w:rPr>
          <w:rFonts w:ascii="Times New Roman" w:hAnsi="Times New Roman"/>
          <w:color w:val="000000"/>
          <w:sz w:val="28"/>
          <w:szCs w:val="28"/>
        </w:rPr>
        <w:t xml:space="preserve">%, </w:t>
      </w:r>
      <w:r w:rsidR="00701D99">
        <w:rPr>
          <w:rFonts w:ascii="Times New Roman" w:hAnsi="Times New Roman"/>
          <w:color w:val="000000"/>
          <w:sz w:val="28"/>
          <w:szCs w:val="28"/>
          <w:lang w:val="uk-UA"/>
        </w:rPr>
        <w:t xml:space="preserve">через 9 місяців 15,8 </w:t>
      </w:r>
      <w:r w:rsidR="00701D99" w:rsidRPr="00AE0F5A">
        <w:rPr>
          <w:rFonts w:ascii="Times New Roman" w:hAnsi="Times New Roman"/>
          <w:color w:val="000000"/>
          <w:sz w:val="28"/>
          <w:szCs w:val="28"/>
        </w:rPr>
        <w:t xml:space="preserve">%  </w:t>
      </w:r>
      <w:r w:rsidR="00701D99">
        <w:rPr>
          <w:rFonts w:ascii="Times New Roman" w:hAnsi="Times New Roman"/>
          <w:color w:val="000000"/>
          <w:sz w:val="28"/>
          <w:szCs w:val="28"/>
          <w:lang w:val="uk-UA"/>
        </w:rPr>
        <w:t xml:space="preserve">і лише на останньому </w:t>
      </w:r>
      <w:r w:rsidR="009A11CC">
        <w:rPr>
          <w:rFonts w:ascii="Times New Roman" w:hAnsi="Times New Roman"/>
          <w:color w:val="000000"/>
          <w:sz w:val="28"/>
          <w:szCs w:val="28"/>
          <w:lang w:val="uk-UA"/>
        </w:rPr>
        <w:t>місяці -16,2</w:t>
      </w:r>
      <w:r w:rsidR="009A11CC" w:rsidRPr="00AE0F5A">
        <w:rPr>
          <w:rFonts w:ascii="Times New Roman" w:hAnsi="Times New Roman"/>
          <w:color w:val="000000"/>
          <w:sz w:val="28"/>
          <w:szCs w:val="28"/>
        </w:rPr>
        <w:t>%.</w:t>
      </w:r>
      <w:r w:rsidR="00A96861">
        <w:rPr>
          <w:rFonts w:ascii="Times New Roman" w:hAnsi="Times New Roman"/>
          <w:color w:val="000000"/>
          <w:sz w:val="28"/>
          <w:szCs w:val="28"/>
        </w:rPr>
        <w:t>(Рис.1.3., рис.1.4.)</w:t>
      </w:r>
    </w:p>
    <w:p w14:paraId="7F3C8585" w14:textId="2358B3A2" w:rsidR="00AE0CAA" w:rsidRDefault="005001B2"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rPr>
      </w:pPr>
      <w:r>
        <w:rPr>
          <w:rFonts w:ascii="Times New Roman" w:hAnsi="Times New Roman"/>
          <w:color w:val="000000"/>
          <w:sz w:val="28"/>
          <w:szCs w:val="28"/>
        </w:rPr>
        <w:t>Така ж ситуація і у випадку виплати відсотків щомісячно, але в цьому випадку вкладник отримає ще нижчу суму і відповідно меньший відсоток</w:t>
      </w:r>
      <w:r w:rsidR="009711E7">
        <w:rPr>
          <w:rFonts w:ascii="Times New Roman" w:hAnsi="Times New Roman"/>
          <w:color w:val="000000"/>
          <w:sz w:val="28"/>
          <w:szCs w:val="28"/>
        </w:rPr>
        <w:t>.</w:t>
      </w:r>
      <w:r w:rsidR="00A96861">
        <w:rPr>
          <w:rFonts w:ascii="Times New Roman" w:hAnsi="Times New Roman"/>
          <w:color w:val="000000"/>
          <w:sz w:val="28"/>
          <w:szCs w:val="28"/>
        </w:rPr>
        <w:t>(Рис.1.5., рис.1.6.)</w:t>
      </w:r>
    </w:p>
    <w:p w14:paraId="07A4DCF5" w14:textId="2CBA19BE" w:rsidR="009711E7" w:rsidRDefault="009711E7"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rPr>
      </w:pPr>
      <w:r>
        <w:rPr>
          <w:rFonts w:ascii="Times New Roman" w:hAnsi="Times New Roman"/>
          <w:color w:val="000000"/>
          <w:sz w:val="28"/>
          <w:szCs w:val="28"/>
        </w:rPr>
        <w:t>Тому перед тим як відкрити депозитний рахунок в банку, треба уважно вивчити всі умови угоди і вибрати найоптимальніший варіант, який принесе найбільший дохід.</w:t>
      </w:r>
    </w:p>
    <w:p w14:paraId="4FDB3E65" w14:textId="77777777" w:rsidR="00AE0CAA" w:rsidRDefault="00AE0CAA" w:rsidP="00AD5478">
      <w:pPr>
        <w:pStyle w:val="af5"/>
        <w:shd w:val="clear" w:color="auto" w:fill="FFFFFF"/>
        <w:spacing w:before="0" w:beforeAutospacing="0" w:after="0" w:afterAutospacing="0"/>
        <w:ind w:firstLine="851"/>
        <w:jc w:val="both"/>
        <w:textAlignment w:val="baseline"/>
        <w:rPr>
          <w:rFonts w:ascii="Times New Roman" w:hAnsi="Times New Roman"/>
          <w:color w:val="000000"/>
          <w:sz w:val="28"/>
          <w:szCs w:val="28"/>
        </w:rPr>
      </w:pPr>
    </w:p>
    <w:p w14:paraId="28F584EE" w14:textId="77777777" w:rsidR="00AE0CAA" w:rsidRDefault="00AE0CAA" w:rsidP="00AE0CAA">
      <w:pPr>
        <w:pStyle w:val="af5"/>
        <w:shd w:val="clear" w:color="auto" w:fill="FFFFFF"/>
        <w:spacing w:before="0" w:beforeAutospacing="0" w:after="0" w:afterAutospacing="0"/>
        <w:jc w:val="both"/>
        <w:textAlignment w:val="baseline"/>
        <w:rPr>
          <w:rFonts w:ascii="Times New Roman" w:hAnsi="Times New Roman"/>
          <w:color w:val="000000"/>
          <w:sz w:val="28"/>
          <w:szCs w:val="28"/>
        </w:rPr>
      </w:pPr>
    </w:p>
    <w:p w14:paraId="6DF968F0" w14:textId="77777777" w:rsidR="00AE0CAA" w:rsidRDefault="00AE0CAA" w:rsidP="00AE0CAA">
      <w:pPr>
        <w:pStyle w:val="af5"/>
        <w:shd w:val="clear" w:color="auto" w:fill="FFFFFF"/>
        <w:spacing w:before="0" w:beforeAutospacing="0" w:after="0" w:afterAutospacing="0"/>
        <w:jc w:val="both"/>
        <w:textAlignment w:val="baseline"/>
        <w:rPr>
          <w:rFonts w:ascii="Times New Roman" w:hAnsi="Times New Roman"/>
          <w:color w:val="000000"/>
          <w:sz w:val="28"/>
          <w:szCs w:val="28"/>
        </w:rPr>
      </w:pPr>
    </w:p>
    <w:p w14:paraId="143BAE29" w14:textId="77777777" w:rsidR="00AE0CAA" w:rsidRDefault="00AE0CAA" w:rsidP="00AE0CAA">
      <w:pPr>
        <w:pStyle w:val="af5"/>
        <w:shd w:val="clear" w:color="auto" w:fill="FFFFFF"/>
        <w:spacing w:before="0" w:beforeAutospacing="0" w:after="0" w:afterAutospacing="0"/>
        <w:jc w:val="both"/>
        <w:textAlignment w:val="baseline"/>
        <w:rPr>
          <w:rFonts w:ascii="Times New Roman" w:hAnsi="Times New Roman"/>
          <w:color w:val="000000"/>
          <w:sz w:val="28"/>
          <w:szCs w:val="28"/>
        </w:rPr>
      </w:pPr>
    </w:p>
    <w:p w14:paraId="50950ED2" w14:textId="77777777" w:rsidR="00AE0CAA" w:rsidRDefault="00AE0CAA" w:rsidP="00AE0CAA">
      <w:pPr>
        <w:pStyle w:val="af5"/>
        <w:shd w:val="clear" w:color="auto" w:fill="FFFFFF"/>
        <w:spacing w:before="0" w:beforeAutospacing="0" w:after="0" w:afterAutospacing="0"/>
        <w:jc w:val="both"/>
        <w:textAlignment w:val="baseline"/>
        <w:rPr>
          <w:rFonts w:ascii="Times New Roman" w:hAnsi="Times New Roman"/>
          <w:color w:val="000000"/>
          <w:sz w:val="28"/>
          <w:szCs w:val="28"/>
        </w:rPr>
      </w:pPr>
    </w:p>
    <w:p w14:paraId="01666369" w14:textId="77777777" w:rsidR="00AE0CAA" w:rsidRPr="00BE6048" w:rsidRDefault="00AE0CAA" w:rsidP="00AE0CAA">
      <w:pPr>
        <w:pStyle w:val="af5"/>
        <w:shd w:val="clear" w:color="auto" w:fill="FFFFFF"/>
        <w:spacing w:before="0" w:beforeAutospacing="0" w:after="0" w:afterAutospacing="0"/>
        <w:jc w:val="both"/>
        <w:textAlignment w:val="baseline"/>
        <w:rPr>
          <w:rFonts w:ascii="Times New Roman" w:hAnsi="Times New Roman"/>
          <w:color w:val="000000"/>
          <w:sz w:val="28"/>
          <w:szCs w:val="28"/>
        </w:rPr>
      </w:pPr>
    </w:p>
    <w:p w14:paraId="03C95BE9" w14:textId="77777777" w:rsidR="004065D8" w:rsidRPr="00BE6048" w:rsidRDefault="004065D8" w:rsidP="00495F8C">
      <w:pPr>
        <w:spacing w:after="0"/>
        <w:jc w:val="center"/>
        <w:rPr>
          <w:rFonts w:ascii="Times New Roman" w:hAnsi="Times New Roman" w:cs="Times New Roman"/>
          <w:sz w:val="28"/>
          <w:szCs w:val="28"/>
        </w:rPr>
      </w:pPr>
    </w:p>
    <w:p w14:paraId="5ED7A94C" w14:textId="77777777" w:rsidR="004065D8" w:rsidRPr="00BE6048" w:rsidRDefault="004065D8" w:rsidP="00495F8C">
      <w:pPr>
        <w:spacing w:after="0"/>
        <w:jc w:val="center"/>
        <w:rPr>
          <w:rFonts w:ascii="Times New Roman" w:hAnsi="Times New Roman" w:cs="Times New Roman"/>
          <w:sz w:val="28"/>
          <w:szCs w:val="28"/>
        </w:rPr>
      </w:pPr>
    </w:p>
    <w:p w14:paraId="3A782A65" w14:textId="77777777" w:rsidR="004065D8" w:rsidRDefault="004065D8" w:rsidP="005D5104">
      <w:pPr>
        <w:spacing w:after="0"/>
        <w:rPr>
          <w:rFonts w:ascii="Times New Roman" w:hAnsi="Times New Roman" w:cs="Times New Roman"/>
          <w:sz w:val="28"/>
          <w:szCs w:val="28"/>
        </w:rPr>
      </w:pPr>
    </w:p>
    <w:p w14:paraId="4BD7CE3C" w14:textId="2E7A279A" w:rsidR="005A0682" w:rsidRDefault="005A0682" w:rsidP="005D5104">
      <w:pPr>
        <w:spacing w:after="0"/>
        <w:rPr>
          <w:rFonts w:ascii="Times New Roman" w:hAnsi="Times New Roman" w:cs="Times New Roman"/>
          <w:sz w:val="28"/>
          <w:szCs w:val="28"/>
        </w:rPr>
      </w:pPr>
      <w:r>
        <w:rPr>
          <w:rFonts w:ascii="Times New Roman" w:hAnsi="Times New Roman" w:cs="Times New Roman"/>
          <w:noProof/>
          <w:sz w:val="28"/>
          <w:szCs w:val="28"/>
          <w:lang w:val="en-US" w:eastAsia="ru-RU"/>
        </w:rPr>
        <w:lastRenderedPageBreak/>
        <w:drawing>
          <wp:inline distT="0" distB="0" distL="0" distR="0" wp14:anchorId="1F4E0023" wp14:editId="0E67F33E">
            <wp:extent cx="6019800" cy="3390900"/>
            <wp:effectExtent l="0" t="0" r="0" b="12700"/>
            <wp:docPr id="1" name="Рисунок 1" descr="Macintosh HD:Users:mac_book_appstore:Desktop:Снимок экрана 2018-11-27 в 11.45.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c_book_appstore:Desktop:Снимок экрана 2018-11-27 в 11.45.45.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19800" cy="3390900"/>
                    </a:xfrm>
                    <a:prstGeom prst="rect">
                      <a:avLst/>
                    </a:prstGeom>
                    <a:noFill/>
                    <a:ln>
                      <a:noFill/>
                    </a:ln>
                  </pic:spPr>
                </pic:pic>
              </a:graphicData>
            </a:graphic>
          </wp:inline>
        </w:drawing>
      </w:r>
    </w:p>
    <w:p w14:paraId="310FB20F" w14:textId="77777777" w:rsidR="005A0682" w:rsidRDefault="005A0682" w:rsidP="005D5104">
      <w:pPr>
        <w:spacing w:after="0"/>
        <w:rPr>
          <w:rFonts w:ascii="Times New Roman" w:hAnsi="Times New Roman" w:cs="Times New Roman"/>
          <w:sz w:val="28"/>
          <w:szCs w:val="28"/>
        </w:rPr>
      </w:pPr>
    </w:p>
    <w:p w14:paraId="422EB042" w14:textId="3A7C1254" w:rsidR="005A0682" w:rsidRPr="00723798" w:rsidRDefault="00723798" w:rsidP="00723798">
      <w:pPr>
        <w:spacing w:after="0"/>
        <w:jc w:val="center"/>
        <w:rPr>
          <w:rFonts w:ascii="Times New Roman" w:hAnsi="Times New Roman" w:cs="Times New Roman"/>
          <w:b/>
          <w:sz w:val="28"/>
          <w:szCs w:val="28"/>
        </w:rPr>
      </w:pPr>
      <w:r w:rsidRPr="00723798">
        <w:rPr>
          <w:rFonts w:ascii="Times New Roman" w:hAnsi="Times New Roman" w:cs="Times New Roman"/>
          <w:b/>
          <w:sz w:val="28"/>
          <w:szCs w:val="28"/>
        </w:rPr>
        <w:t>Рис.1.3.</w:t>
      </w:r>
    </w:p>
    <w:p w14:paraId="142CA068" w14:textId="77777777" w:rsidR="005A0682" w:rsidRDefault="005A0682" w:rsidP="005D5104">
      <w:pPr>
        <w:spacing w:after="0"/>
        <w:rPr>
          <w:rFonts w:ascii="Times New Roman" w:hAnsi="Times New Roman" w:cs="Times New Roman"/>
          <w:sz w:val="28"/>
          <w:szCs w:val="28"/>
        </w:rPr>
      </w:pPr>
    </w:p>
    <w:p w14:paraId="0F1273C0" w14:textId="77777777" w:rsidR="005A0682" w:rsidRDefault="005A0682" w:rsidP="005D5104">
      <w:pPr>
        <w:spacing w:after="0"/>
        <w:rPr>
          <w:rFonts w:ascii="Times New Roman" w:hAnsi="Times New Roman" w:cs="Times New Roman"/>
          <w:sz w:val="28"/>
          <w:szCs w:val="28"/>
        </w:rPr>
      </w:pPr>
    </w:p>
    <w:p w14:paraId="51EF488B" w14:textId="39440DFE" w:rsidR="005A0682" w:rsidRDefault="005A0682" w:rsidP="005D5104">
      <w:pPr>
        <w:spacing w:after="0"/>
        <w:rPr>
          <w:rFonts w:ascii="Times New Roman" w:hAnsi="Times New Roman" w:cs="Times New Roman"/>
          <w:sz w:val="28"/>
          <w:szCs w:val="28"/>
        </w:rPr>
      </w:pPr>
      <w:r>
        <w:rPr>
          <w:rFonts w:ascii="Times New Roman" w:hAnsi="Times New Roman" w:cs="Times New Roman"/>
          <w:noProof/>
          <w:sz w:val="28"/>
          <w:szCs w:val="28"/>
          <w:lang w:val="en-US" w:eastAsia="ru-RU"/>
        </w:rPr>
        <w:drawing>
          <wp:inline distT="0" distB="0" distL="0" distR="0" wp14:anchorId="02D98EF6" wp14:editId="289A5B59">
            <wp:extent cx="6029325" cy="2716370"/>
            <wp:effectExtent l="0" t="0" r="0" b="1905"/>
            <wp:docPr id="2" name="Рисунок 2" descr="Macintosh HD:Users:mac_book_appstore:Desktop:Снимок экрана 2018-11-27 в 11.4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mac_book_appstore:Desktop:Снимок экрана 2018-11-27 в 11.43.24.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29325" cy="2716370"/>
                    </a:xfrm>
                    <a:prstGeom prst="rect">
                      <a:avLst/>
                    </a:prstGeom>
                    <a:noFill/>
                    <a:ln>
                      <a:noFill/>
                    </a:ln>
                  </pic:spPr>
                </pic:pic>
              </a:graphicData>
            </a:graphic>
          </wp:inline>
        </w:drawing>
      </w:r>
    </w:p>
    <w:p w14:paraId="63BED463" w14:textId="77777777" w:rsidR="005A0682" w:rsidRDefault="005A0682" w:rsidP="005D5104">
      <w:pPr>
        <w:spacing w:after="0"/>
        <w:rPr>
          <w:rFonts w:ascii="Times New Roman" w:hAnsi="Times New Roman" w:cs="Times New Roman"/>
          <w:sz w:val="28"/>
          <w:szCs w:val="28"/>
        </w:rPr>
      </w:pPr>
    </w:p>
    <w:p w14:paraId="2AE6B647" w14:textId="44D7FEDA" w:rsidR="005A0682" w:rsidRPr="00777E15" w:rsidRDefault="00723798" w:rsidP="00723798">
      <w:pPr>
        <w:spacing w:after="0"/>
        <w:jc w:val="center"/>
        <w:rPr>
          <w:rFonts w:ascii="Times New Roman" w:hAnsi="Times New Roman" w:cs="Times New Roman"/>
          <w:b/>
          <w:sz w:val="28"/>
          <w:szCs w:val="28"/>
        </w:rPr>
      </w:pPr>
      <w:r w:rsidRPr="00777E15">
        <w:rPr>
          <w:rFonts w:ascii="Times New Roman" w:hAnsi="Times New Roman" w:cs="Times New Roman"/>
          <w:b/>
          <w:sz w:val="28"/>
          <w:szCs w:val="28"/>
        </w:rPr>
        <w:t>Рис.1.4.</w:t>
      </w:r>
    </w:p>
    <w:p w14:paraId="6FEB933D" w14:textId="77777777" w:rsidR="005A0682" w:rsidRDefault="005A0682" w:rsidP="005D5104">
      <w:pPr>
        <w:spacing w:after="0"/>
        <w:rPr>
          <w:rFonts w:ascii="Times New Roman" w:hAnsi="Times New Roman" w:cs="Times New Roman"/>
          <w:sz w:val="28"/>
          <w:szCs w:val="28"/>
        </w:rPr>
      </w:pPr>
    </w:p>
    <w:p w14:paraId="3B7C7602" w14:textId="77777777" w:rsidR="005A0682" w:rsidRDefault="005A0682" w:rsidP="005D5104">
      <w:pPr>
        <w:spacing w:after="0"/>
        <w:rPr>
          <w:rFonts w:ascii="Times New Roman" w:hAnsi="Times New Roman" w:cs="Times New Roman"/>
          <w:sz w:val="28"/>
          <w:szCs w:val="28"/>
        </w:rPr>
      </w:pPr>
    </w:p>
    <w:p w14:paraId="30C80577" w14:textId="77777777" w:rsidR="005A0682" w:rsidRDefault="005A0682" w:rsidP="005D5104">
      <w:pPr>
        <w:spacing w:after="0"/>
        <w:rPr>
          <w:rFonts w:ascii="Times New Roman" w:hAnsi="Times New Roman" w:cs="Times New Roman"/>
          <w:sz w:val="28"/>
          <w:szCs w:val="28"/>
        </w:rPr>
      </w:pPr>
    </w:p>
    <w:p w14:paraId="04867ECD" w14:textId="4D14B540" w:rsidR="005A0682" w:rsidRDefault="005A0682" w:rsidP="005D5104">
      <w:pPr>
        <w:spacing w:after="0"/>
        <w:rPr>
          <w:rFonts w:ascii="Times New Roman" w:hAnsi="Times New Roman" w:cs="Times New Roman"/>
          <w:sz w:val="28"/>
          <w:szCs w:val="28"/>
        </w:rPr>
      </w:pPr>
    </w:p>
    <w:p w14:paraId="36BB2669" w14:textId="77777777" w:rsidR="005A0682" w:rsidRDefault="005A0682" w:rsidP="005D5104">
      <w:pPr>
        <w:spacing w:after="0"/>
        <w:rPr>
          <w:rFonts w:ascii="Times New Roman" w:hAnsi="Times New Roman" w:cs="Times New Roman"/>
          <w:sz w:val="28"/>
          <w:szCs w:val="28"/>
        </w:rPr>
      </w:pPr>
    </w:p>
    <w:p w14:paraId="44BD5CDE" w14:textId="317744EE" w:rsidR="005A0682" w:rsidRDefault="005A0682" w:rsidP="005D5104">
      <w:pPr>
        <w:spacing w:after="0"/>
        <w:rPr>
          <w:rFonts w:ascii="Times New Roman" w:hAnsi="Times New Roman" w:cs="Times New Roman"/>
          <w:sz w:val="28"/>
          <w:szCs w:val="28"/>
        </w:rPr>
      </w:pPr>
    </w:p>
    <w:p w14:paraId="2FA07882" w14:textId="078F7408" w:rsidR="005A0682" w:rsidRDefault="005A0682" w:rsidP="005D5104">
      <w:pPr>
        <w:spacing w:after="0"/>
        <w:rPr>
          <w:rFonts w:ascii="Times New Roman" w:hAnsi="Times New Roman" w:cs="Times New Roman"/>
          <w:sz w:val="28"/>
          <w:szCs w:val="28"/>
        </w:rPr>
      </w:pPr>
    </w:p>
    <w:p w14:paraId="3A3BCE1F" w14:textId="77777777" w:rsidR="005A0682" w:rsidRDefault="005A0682" w:rsidP="005D5104">
      <w:pPr>
        <w:spacing w:after="0"/>
        <w:rPr>
          <w:rFonts w:ascii="Times New Roman" w:hAnsi="Times New Roman" w:cs="Times New Roman"/>
          <w:sz w:val="28"/>
          <w:szCs w:val="28"/>
        </w:rPr>
      </w:pPr>
    </w:p>
    <w:p w14:paraId="235F4C43" w14:textId="763F3776" w:rsidR="005A0682" w:rsidRDefault="005A0682" w:rsidP="005D5104">
      <w:pPr>
        <w:spacing w:after="0"/>
        <w:rPr>
          <w:rFonts w:ascii="Times New Roman" w:hAnsi="Times New Roman" w:cs="Times New Roman"/>
          <w:sz w:val="28"/>
          <w:szCs w:val="28"/>
        </w:rPr>
      </w:pPr>
      <w:r>
        <w:rPr>
          <w:rFonts w:ascii="Times New Roman" w:hAnsi="Times New Roman" w:cs="Times New Roman"/>
          <w:noProof/>
          <w:sz w:val="28"/>
          <w:szCs w:val="28"/>
          <w:lang w:val="en-US" w:eastAsia="ru-RU"/>
        </w:rPr>
        <w:lastRenderedPageBreak/>
        <w:drawing>
          <wp:inline distT="0" distB="0" distL="0" distR="0" wp14:anchorId="723FA5CC" wp14:editId="0EC86DBC">
            <wp:extent cx="6019800" cy="3403600"/>
            <wp:effectExtent l="0" t="0" r="0" b="0"/>
            <wp:docPr id="3" name="Рисунок 3" descr="Macintosh HD:Users:mac_book_appstore:Desktop:Снимок экрана 2018-11-27 в 11.45.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ac_book_appstore:Desktop:Снимок экрана 2018-11-27 в 11.45.0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9800" cy="3403600"/>
                    </a:xfrm>
                    <a:prstGeom prst="rect">
                      <a:avLst/>
                    </a:prstGeom>
                    <a:noFill/>
                    <a:ln>
                      <a:noFill/>
                    </a:ln>
                  </pic:spPr>
                </pic:pic>
              </a:graphicData>
            </a:graphic>
          </wp:inline>
        </w:drawing>
      </w:r>
    </w:p>
    <w:p w14:paraId="19FD6761" w14:textId="77777777" w:rsidR="005A0682" w:rsidRDefault="005A0682" w:rsidP="005D5104">
      <w:pPr>
        <w:spacing w:after="0"/>
        <w:rPr>
          <w:rFonts w:ascii="Times New Roman" w:hAnsi="Times New Roman" w:cs="Times New Roman"/>
          <w:sz w:val="28"/>
          <w:szCs w:val="28"/>
        </w:rPr>
      </w:pPr>
    </w:p>
    <w:p w14:paraId="2D58BEF9" w14:textId="40A31EC3" w:rsidR="00723798" w:rsidRPr="00777E15" w:rsidRDefault="00723798" w:rsidP="00723798">
      <w:pPr>
        <w:spacing w:after="0"/>
        <w:jc w:val="center"/>
        <w:rPr>
          <w:rFonts w:ascii="Times New Roman" w:hAnsi="Times New Roman" w:cs="Times New Roman"/>
          <w:b/>
          <w:sz w:val="28"/>
          <w:szCs w:val="28"/>
        </w:rPr>
      </w:pPr>
      <w:r w:rsidRPr="00777E15">
        <w:rPr>
          <w:rFonts w:ascii="Times New Roman" w:hAnsi="Times New Roman" w:cs="Times New Roman"/>
          <w:b/>
          <w:sz w:val="28"/>
          <w:szCs w:val="28"/>
        </w:rPr>
        <w:t>Рис.1.5.</w:t>
      </w:r>
    </w:p>
    <w:p w14:paraId="2973C131" w14:textId="102BAAAC" w:rsidR="005A0682" w:rsidRDefault="005A0682" w:rsidP="005D5104">
      <w:pPr>
        <w:spacing w:after="0"/>
        <w:rPr>
          <w:rFonts w:ascii="Times New Roman" w:hAnsi="Times New Roman" w:cs="Times New Roman"/>
          <w:sz w:val="28"/>
          <w:szCs w:val="28"/>
        </w:rPr>
      </w:pPr>
    </w:p>
    <w:p w14:paraId="58C73D2E" w14:textId="77777777" w:rsidR="005A0682" w:rsidRDefault="005A0682" w:rsidP="005D5104">
      <w:pPr>
        <w:spacing w:after="0"/>
        <w:rPr>
          <w:rFonts w:ascii="Times New Roman" w:hAnsi="Times New Roman" w:cs="Times New Roman"/>
          <w:sz w:val="28"/>
          <w:szCs w:val="28"/>
        </w:rPr>
      </w:pPr>
    </w:p>
    <w:p w14:paraId="6E82F961" w14:textId="77777777" w:rsidR="005A0682" w:rsidRDefault="005A0682" w:rsidP="005D5104">
      <w:pPr>
        <w:spacing w:after="0"/>
        <w:rPr>
          <w:rFonts w:ascii="Times New Roman" w:hAnsi="Times New Roman" w:cs="Times New Roman"/>
          <w:sz w:val="28"/>
          <w:szCs w:val="28"/>
        </w:rPr>
      </w:pPr>
    </w:p>
    <w:p w14:paraId="31A5FF1E" w14:textId="4FCE97FF" w:rsidR="005A0682" w:rsidRDefault="005A0682" w:rsidP="005D5104">
      <w:pPr>
        <w:spacing w:after="0"/>
        <w:rPr>
          <w:rFonts w:ascii="Times New Roman" w:hAnsi="Times New Roman" w:cs="Times New Roman"/>
          <w:sz w:val="28"/>
          <w:szCs w:val="28"/>
        </w:rPr>
      </w:pPr>
      <w:r>
        <w:rPr>
          <w:rFonts w:ascii="Times New Roman" w:hAnsi="Times New Roman" w:cs="Times New Roman"/>
          <w:noProof/>
          <w:sz w:val="28"/>
          <w:szCs w:val="28"/>
          <w:lang w:val="en-US" w:eastAsia="ru-RU"/>
        </w:rPr>
        <w:drawing>
          <wp:inline distT="0" distB="0" distL="0" distR="0" wp14:anchorId="43A9E64E" wp14:editId="67F521EA">
            <wp:extent cx="6019800" cy="2768600"/>
            <wp:effectExtent l="0" t="0" r="0" b="0"/>
            <wp:docPr id="4" name="Рисунок 4" descr="Macintosh HD:Users:mac_book_appstore:Desktop:Снимок экрана 2018-11-27 в 11.45.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mac_book_appstore:Desktop:Снимок экрана 2018-11-27 в 11.45.2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9800" cy="2768600"/>
                    </a:xfrm>
                    <a:prstGeom prst="rect">
                      <a:avLst/>
                    </a:prstGeom>
                    <a:noFill/>
                    <a:ln>
                      <a:noFill/>
                    </a:ln>
                  </pic:spPr>
                </pic:pic>
              </a:graphicData>
            </a:graphic>
          </wp:inline>
        </w:drawing>
      </w:r>
    </w:p>
    <w:p w14:paraId="4838E58F" w14:textId="48F4CA21" w:rsidR="005A0682" w:rsidRDefault="00723798" w:rsidP="005D5104">
      <w:pPr>
        <w:spacing w:after="0"/>
        <w:rPr>
          <w:rFonts w:ascii="Times New Roman" w:hAnsi="Times New Roman" w:cs="Times New Roman"/>
          <w:sz w:val="28"/>
          <w:szCs w:val="28"/>
        </w:rPr>
      </w:pPr>
      <w:r>
        <w:rPr>
          <w:rFonts w:ascii="Times New Roman" w:hAnsi="Times New Roman" w:cs="Times New Roman"/>
          <w:sz w:val="28"/>
          <w:szCs w:val="28"/>
        </w:rPr>
        <w:t xml:space="preserve"> </w:t>
      </w:r>
    </w:p>
    <w:p w14:paraId="4CE0038B" w14:textId="71FB3DA2" w:rsidR="00723798" w:rsidRPr="00777E15" w:rsidRDefault="00723798" w:rsidP="00723798">
      <w:pPr>
        <w:spacing w:after="0"/>
        <w:jc w:val="center"/>
        <w:rPr>
          <w:rFonts w:ascii="Times New Roman" w:hAnsi="Times New Roman" w:cs="Times New Roman"/>
          <w:b/>
          <w:sz w:val="28"/>
          <w:szCs w:val="28"/>
        </w:rPr>
      </w:pPr>
      <w:r w:rsidRPr="00777E15">
        <w:rPr>
          <w:rFonts w:ascii="Times New Roman" w:hAnsi="Times New Roman" w:cs="Times New Roman"/>
          <w:b/>
          <w:sz w:val="28"/>
          <w:szCs w:val="28"/>
        </w:rPr>
        <w:t>Рис.1.6.</w:t>
      </w:r>
    </w:p>
    <w:p w14:paraId="49CB799D" w14:textId="77777777" w:rsidR="005A0682" w:rsidRDefault="005A0682" w:rsidP="005D5104">
      <w:pPr>
        <w:spacing w:after="0"/>
        <w:rPr>
          <w:rFonts w:ascii="Times New Roman" w:hAnsi="Times New Roman" w:cs="Times New Roman"/>
          <w:sz w:val="28"/>
          <w:szCs w:val="28"/>
        </w:rPr>
      </w:pPr>
    </w:p>
    <w:p w14:paraId="1E054DA2" w14:textId="52382ACB" w:rsidR="005A0682" w:rsidRDefault="005A0682" w:rsidP="005D5104">
      <w:pPr>
        <w:spacing w:after="0"/>
        <w:rPr>
          <w:rFonts w:ascii="Times New Roman" w:hAnsi="Times New Roman" w:cs="Times New Roman"/>
          <w:sz w:val="28"/>
          <w:szCs w:val="28"/>
        </w:rPr>
      </w:pPr>
    </w:p>
    <w:p w14:paraId="4C801246" w14:textId="77777777" w:rsidR="005A0682" w:rsidRDefault="005A0682" w:rsidP="005D5104">
      <w:pPr>
        <w:spacing w:after="0"/>
        <w:rPr>
          <w:rFonts w:ascii="Times New Roman" w:hAnsi="Times New Roman" w:cs="Times New Roman"/>
          <w:sz w:val="28"/>
          <w:szCs w:val="28"/>
        </w:rPr>
      </w:pPr>
    </w:p>
    <w:p w14:paraId="6849D9C6" w14:textId="77777777" w:rsidR="005A0682" w:rsidRDefault="005A0682" w:rsidP="005D5104">
      <w:pPr>
        <w:spacing w:after="0"/>
        <w:rPr>
          <w:rFonts w:ascii="Times New Roman" w:hAnsi="Times New Roman" w:cs="Times New Roman"/>
          <w:sz w:val="28"/>
          <w:szCs w:val="28"/>
        </w:rPr>
      </w:pPr>
    </w:p>
    <w:p w14:paraId="743472AB" w14:textId="03014342" w:rsidR="005A0682" w:rsidRDefault="005A0682" w:rsidP="005D5104">
      <w:pPr>
        <w:spacing w:after="0"/>
        <w:rPr>
          <w:rFonts w:ascii="Times New Roman" w:hAnsi="Times New Roman" w:cs="Times New Roman"/>
          <w:sz w:val="28"/>
          <w:szCs w:val="28"/>
        </w:rPr>
      </w:pPr>
    </w:p>
    <w:p w14:paraId="1B1FFFFC" w14:textId="32282C88" w:rsidR="005A0682" w:rsidRDefault="005A0682" w:rsidP="005D5104">
      <w:pPr>
        <w:spacing w:after="0"/>
        <w:rPr>
          <w:rFonts w:ascii="Times New Roman" w:hAnsi="Times New Roman" w:cs="Times New Roman"/>
          <w:sz w:val="28"/>
          <w:szCs w:val="28"/>
        </w:rPr>
      </w:pPr>
    </w:p>
    <w:p w14:paraId="35AC35BF" w14:textId="50633C17" w:rsidR="005A0682" w:rsidRPr="00721DDD" w:rsidRDefault="00164EEA" w:rsidP="00721DDD">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РОЗДІЛ</w:t>
      </w:r>
      <w:r w:rsidR="00721DDD" w:rsidRPr="00721DDD">
        <w:rPr>
          <w:rFonts w:ascii="Times New Roman" w:hAnsi="Times New Roman" w:cs="Times New Roman"/>
          <w:b/>
          <w:sz w:val="28"/>
          <w:szCs w:val="28"/>
        </w:rPr>
        <w:t xml:space="preserve"> 2</w:t>
      </w:r>
    </w:p>
    <w:p w14:paraId="40003B51" w14:textId="77777777" w:rsidR="005A0682" w:rsidRPr="00BE6048" w:rsidRDefault="005A0682" w:rsidP="009711E7">
      <w:pPr>
        <w:spacing w:after="0"/>
        <w:rPr>
          <w:rFonts w:ascii="Times New Roman" w:hAnsi="Times New Roman" w:cs="Times New Roman"/>
          <w:sz w:val="28"/>
          <w:szCs w:val="28"/>
        </w:rPr>
      </w:pPr>
    </w:p>
    <w:p w14:paraId="2EF9A847" w14:textId="73E4B031" w:rsidR="009E54FF" w:rsidRDefault="00070475" w:rsidP="00414976">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t>Сформулюємо твердження</w:t>
      </w:r>
      <w:r w:rsidR="005C5432">
        <w:rPr>
          <w:rFonts w:ascii="Times New Roman" w:hAnsi="Times New Roman" w:cs="Times New Roman"/>
          <w:sz w:val="28"/>
          <w:szCs w:val="28"/>
          <w:lang w:val="uk-UA"/>
        </w:rPr>
        <w:t xml:space="preserve"> 1: </w:t>
      </w:r>
      <w:r>
        <w:rPr>
          <w:rFonts w:ascii="Times New Roman" w:hAnsi="Times New Roman" w:cs="Times New Roman"/>
          <w:sz w:val="28"/>
          <w:szCs w:val="28"/>
          <w:lang w:val="uk-UA"/>
        </w:rPr>
        <w:t>зростання капіталу при складних відсотках зростає по всіх параметрах</w:t>
      </w:r>
      <w:r w:rsidR="009E54FF">
        <w:rPr>
          <w:rFonts w:ascii="Times New Roman" w:hAnsi="Times New Roman" w:cs="Times New Roman"/>
          <w:sz w:val="28"/>
          <w:szCs w:val="28"/>
          <w:lang w:val="uk-UA"/>
        </w:rPr>
        <w:t xml:space="preserve">.  Для цього запишемо формулу складних відсотків </w:t>
      </w:r>
    </w:p>
    <w:p w14:paraId="5266EB0C" w14:textId="77777777" w:rsidR="009E54FF" w:rsidRPr="009E54FF" w:rsidRDefault="009E54FF" w:rsidP="00414976">
      <w:pPr>
        <w:spacing w:after="0"/>
        <w:ind w:firstLine="851"/>
        <w:rPr>
          <w:rFonts w:ascii="Times New Roman" w:hAnsi="Times New Roman" w:cs="Times New Roman"/>
          <w:sz w:val="28"/>
          <w:szCs w:val="28"/>
          <w:lang w:val="uk-UA"/>
        </w:rPr>
      </w:pPr>
    </w:p>
    <w:p w14:paraId="03F8326E" w14:textId="721933C1" w:rsidR="009E54FF" w:rsidRDefault="009E54FF" w:rsidP="00414976">
      <w:pPr>
        <w:ind w:firstLine="851"/>
        <w:rPr>
          <w:lang w:val="en-US"/>
        </w:rPr>
      </w:pPr>
      <m:oMathPara>
        <m:oMath>
          <m:r>
            <w:rPr>
              <w:rFonts w:ascii="Cambria Math" w:hAnsi="Cambria Math"/>
              <w:lang w:val="en-US"/>
            </w:rPr>
            <m:t>f(.)=</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0</m:t>
              </m:r>
            </m:sub>
          </m:sSub>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1+</m:t>
                  </m:r>
                  <m:f>
                    <m:fPr>
                      <m:ctrlPr>
                        <w:rPr>
                          <w:rFonts w:ascii="Cambria Math" w:hAnsi="Cambria Math"/>
                          <w:i/>
                          <w:lang w:val="en-US"/>
                        </w:rPr>
                      </m:ctrlPr>
                    </m:fPr>
                    <m:num>
                      <m:r>
                        <w:rPr>
                          <w:rFonts w:ascii="Cambria Math" w:hAnsi="Cambria Math"/>
                          <w:lang w:val="en-US"/>
                        </w:rPr>
                        <m:t>r</m:t>
                      </m:r>
                    </m:num>
                    <m:den>
                      <m:r>
                        <w:rPr>
                          <w:rFonts w:ascii="Cambria Math" w:hAnsi="Cambria Math"/>
                          <w:lang w:val="en-US"/>
                        </w:rPr>
                        <m:t>m</m:t>
                      </m:r>
                    </m:den>
                  </m:f>
                </m:e>
              </m:d>
            </m:e>
            <m:sup>
              <m:r>
                <w:rPr>
                  <w:rFonts w:ascii="Cambria Math" w:hAnsi="Cambria Math"/>
                  <w:lang w:val="en-US"/>
                </w:rPr>
                <m:t>tm</m:t>
              </m:r>
            </m:sup>
          </m:sSup>
        </m:oMath>
      </m:oMathPara>
    </w:p>
    <w:p w14:paraId="1989B163" w14:textId="574DB1F3" w:rsidR="009E54FF" w:rsidRDefault="009E54FF" w:rsidP="00414976">
      <w:pPr>
        <w:ind w:firstLine="851"/>
        <w:rPr>
          <w:rFonts w:ascii="Times New Roman" w:hAnsi="Times New Roman" w:cs="Times New Roman"/>
          <w:sz w:val="28"/>
          <w:szCs w:val="28"/>
          <w:lang w:val="uk-UA"/>
        </w:rPr>
      </w:pPr>
      <w:r>
        <w:rPr>
          <w:rFonts w:ascii="Times New Roman" w:hAnsi="Times New Roman" w:cs="Times New Roman"/>
          <w:sz w:val="28"/>
          <w:szCs w:val="28"/>
          <w:lang w:val="uk-UA"/>
        </w:rPr>
        <w:t>Функція залежить від чотирьох аргументів. Зростання за аргументами очевидне за властивістю степеневої та показникової функцій</w:t>
      </w:r>
      <w:r w:rsidR="00C27357">
        <w:rPr>
          <w:rFonts w:ascii="Times New Roman" w:hAnsi="Times New Roman" w:cs="Times New Roman"/>
          <w:sz w:val="28"/>
          <w:szCs w:val="28"/>
          <w:lang w:val="uk-UA"/>
        </w:rPr>
        <w:t>.</w:t>
      </w:r>
    </w:p>
    <w:p w14:paraId="2FEAA1CB" w14:textId="45653EEC" w:rsidR="00C27357" w:rsidRDefault="00C27357" w:rsidP="00414976">
      <w:pPr>
        <w:ind w:firstLine="851"/>
        <w:rPr>
          <w:rFonts w:ascii="Times New Roman" w:hAnsi="Times New Roman" w:cs="Times New Roman"/>
          <w:sz w:val="28"/>
          <w:szCs w:val="28"/>
          <w:lang w:val="uk-UA"/>
        </w:rPr>
      </w:pPr>
      <w:r>
        <w:rPr>
          <w:rFonts w:ascii="Times New Roman" w:hAnsi="Times New Roman" w:cs="Times New Roman"/>
          <w:sz w:val="28"/>
          <w:szCs w:val="28"/>
          <w:lang w:val="uk-UA"/>
        </w:rPr>
        <w:t>Ознака зростання функції: якщо похідна більша нуля на деякому проміжку, то функція зростає на цьому проміжку. Маємо показниково-степеневу функцію тому виконаємо логарифмічне диференціювання:</w:t>
      </w:r>
    </w:p>
    <w:p w14:paraId="2965D95E" w14:textId="38178594" w:rsidR="00C27357" w:rsidRDefault="00C27357" w:rsidP="00414976">
      <w:pPr>
        <w:ind w:firstLine="851"/>
        <w:rPr>
          <w:lang w:val="uk-UA"/>
        </w:rPr>
      </w:pPr>
    </w:p>
    <w:p w14:paraId="18C57DEA" w14:textId="70A2FED8" w:rsidR="00C27357" w:rsidRPr="00C27357" w:rsidRDefault="00860436" w:rsidP="00414976">
      <w:pPr>
        <w:ind w:firstLine="851"/>
        <w:rPr>
          <w:rFonts w:eastAsiaTheme="minorEastAsia"/>
          <w:lang w:val="uk-UA"/>
        </w:rPr>
      </w:pPr>
      <m:oMathPara>
        <m:oMathParaPr>
          <m:jc m:val="center"/>
        </m:oMathParaPr>
        <m:oMath>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d>
            <m:dPr>
              <m:ctrlPr>
                <w:rPr>
                  <w:rFonts w:ascii="Cambria Math" w:hAnsi="Cambria Math"/>
                  <w:i/>
                  <w:lang w:val="uk-UA"/>
                </w:rPr>
              </m:ctrlPr>
            </m:dPr>
            <m:e>
              <m:r>
                <w:rPr>
                  <w:rFonts w:ascii="Cambria Math" w:hAnsi="Cambria Math"/>
                  <w:lang w:val="uk-UA"/>
                </w:rPr>
                <m:t>m</m:t>
              </m:r>
            </m:e>
          </m:d>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sSup>
            <m:sSupPr>
              <m:ctrlPr>
                <w:rPr>
                  <w:rFonts w:ascii="Cambria Math" w:hAnsi="Cambria Math"/>
                  <w:i/>
                  <w:lang w:val="uk-UA"/>
                </w:rPr>
              </m:ctrlPr>
            </m:sSupPr>
            <m:e>
              <m:d>
                <m:dPr>
                  <m:ctrlPr>
                    <w:rPr>
                      <w:rFonts w:ascii="Cambria Math" w:hAnsi="Cambria Math"/>
                      <w:i/>
                      <w:lang w:val="uk-UA"/>
                    </w:rPr>
                  </m:ctrlPr>
                </m:dPr>
                <m:e>
                  <m:func>
                    <m:funcPr>
                      <m:ctrlPr>
                        <w:rPr>
                          <w:rFonts w:ascii="Cambria Math" w:hAnsi="Cambria Math"/>
                          <w:i/>
                          <w:lang w:val="uk-UA"/>
                        </w:rPr>
                      </m:ctrlPr>
                    </m:funcPr>
                    <m:fName>
                      <m:r>
                        <m:rPr>
                          <m:sty m:val="p"/>
                        </m:rPr>
                        <w:rPr>
                          <w:rFonts w:ascii="Cambria Math" w:hAnsi="Cambria Math"/>
                          <w:lang w:val="uk-UA"/>
                        </w:rPr>
                        <m:t>ln</m:t>
                      </m:r>
                    </m:fName>
                    <m:e>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e>
                  </m:func>
                </m:e>
              </m:d>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tm</m:t>
                  </m:r>
                  <m:func>
                    <m:funcPr>
                      <m:ctrlPr>
                        <w:rPr>
                          <w:rFonts w:ascii="Cambria Math" w:hAnsi="Cambria Math"/>
                          <w:i/>
                          <w:lang w:val="uk-UA"/>
                        </w:rPr>
                      </m:ctrlPr>
                    </m:funcPr>
                    <m:fName>
                      <m:r>
                        <m:rPr>
                          <m:sty m:val="p"/>
                        </m:rPr>
                        <w:rPr>
                          <w:rFonts w:ascii="Cambria Math" w:hAnsi="Cambria Math"/>
                          <w:lang w:val="uk-UA"/>
                        </w:rPr>
                        <m:t>ln</m:t>
                      </m:r>
                    </m:fName>
                    <m:e>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e>
                  </m:func>
                </m:e>
              </m:d>
            </m:e>
            <m:sup>
              <m:r>
                <w:rPr>
                  <w:rFonts w:ascii="Cambria Math" w:hAnsi="Cambria Math"/>
                  <w:lang w:val="uk-UA"/>
                </w:rPr>
                <m:t>'</m:t>
              </m:r>
            </m:sup>
          </m:sSup>
          <m:r>
            <w:rPr>
              <w:rFonts w:ascii="Cambria Math" w:hAnsi="Cambria Math"/>
              <w:lang w:val="en-US"/>
            </w:rPr>
            <m:t>==</m:t>
          </m:r>
          <m:sSup>
            <m:sSupPr>
              <m:ctrlPr>
                <w:rPr>
                  <w:rFonts w:ascii="Cambria Math" w:hAnsi="Cambria Math"/>
                  <w:i/>
                  <w:lang w:val="uk-UA"/>
                </w:rPr>
              </m:ctrlPr>
            </m:sSupPr>
            <m:e>
              <m:r>
                <w:rPr>
                  <w:rFonts w:ascii="Cambria Math" w:hAnsi="Cambria Math"/>
                  <w:lang w:val="uk-UA"/>
                </w:rPr>
                <m:t>t</m:t>
              </m:r>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d>
            <m:dPr>
              <m:ctrlPr>
                <w:rPr>
                  <w:rFonts w:ascii="Cambria Math" w:hAnsi="Cambria Math"/>
                  <w:i/>
                  <w:lang w:val="uk-UA"/>
                </w:rPr>
              </m:ctrlPr>
            </m:dPr>
            <m:e>
              <m:func>
                <m:funcPr>
                  <m:ctrlPr>
                    <w:rPr>
                      <w:rFonts w:ascii="Cambria Math" w:hAnsi="Cambria Math"/>
                      <w:i/>
                      <w:lang w:val="uk-UA"/>
                    </w:rPr>
                  </m:ctrlPr>
                </m:funcPr>
                <m:fName>
                  <m:r>
                    <m:rPr>
                      <m:sty m:val="p"/>
                    </m:rPr>
                    <w:rPr>
                      <w:rFonts w:ascii="Cambria Math" w:hAnsi="Cambria Math"/>
                      <w:lang w:val="uk-UA"/>
                    </w:rPr>
                    <m:t>ln</m:t>
                  </m:r>
                </m:fName>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r>
                    <w:rPr>
                      <w:rFonts w:ascii="Cambria Math" w:hAnsi="Cambria Math"/>
                      <w:lang w:val="uk-UA"/>
                    </w:rPr>
                    <m:t>+</m:t>
                  </m:r>
                </m:e>
              </m:func>
              <m:r>
                <w:rPr>
                  <w:rFonts w:ascii="Cambria Math" w:hAnsi="Cambria Math"/>
                  <w:lang w:val="uk-UA"/>
                </w:rPr>
                <m:t>m</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den>
              </m:f>
              <m:d>
                <m:dPr>
                  <m:ctrlPr>
                    <w:rPr>
                      <w:rFonts w:ascii="Cambria Math" w:hAnsi="Cambria Math"/>
                      <w:i/>
                      <w:lang w:val="uk-UA"/>
                    </w:rPr>
                  </m:ctrlPr>
                </m:dPr>
                <m:e>
                  <m:r>
                    <w:rPr>
                      <w:rFonts w:ascii="Cambria Math" w:hAnsi="Cambria Math"/>
                      <w:lang w:val="uk-UA"/>
                    </w:rPr>
                    <m:t>-</m:t>
                  </m:r>
                  <m:f>
                    <m:fPr>
                      <m:ctrlPr>
                        <w:rPr>
                          <w:rFonts w:ascii="Cambria Math" w:hAnsi="Cambria Math"/>
                          <w:i/>
                          <w:lang w:val="uk-UA"/>
                        </w:rPr>
                      </m:ctrlPr>
                    </m:fPr>
                    <m:num>
                      <m:r>
                        <w:rPr>
                          <w:rFonts w:ascii="Cambria Math" w:hAnsi="Cambria Math"/>
                          <w:lang w:val="uk-UA"/>
                        </w:rPr>
                        <m:t>r</m:t>
                      </m:r>
                    </m:num>
                    <m:den>
                      <m:sSup>
                        <m:sSupPr>
                          <m:ctrlPr>
                            <w:rPr>
                              <w:rFonts w:ascii="Cambria Math" w:hAnsi="Cambria Math"/>
                              <w:i/>
                              <w:lang w:val="uk-UA"/>
                            </w:rPr>
                          </m:ctrlPr>
                        </m:sSupPr>
                        <m:e>
                          <m:r>
                            <w:rPr>
                              <w:rFonts w:ascii="Cambria Math" w:hAnsi="Cambria Math"/>
                              <w:lang w:val="uk-UA"/>
                            </w:rPr>
                            <m:t>m</m:t>
                          </m:r>
                        </m:e>
                        <m:sup>
                          <m:r>
                            <w:rPr>
                              <w:rFonts w:ascii="Cambria Math" w:hAnsi="Cambria Math"/>
                              <w:lang w:val="uk-UA"/>
                            </w:rPr>
                            <m:t>2</m:t>
                          </m:r>
                        </m:sup>
                      </m:sSup>
                    </m:den>
                  </m:f>
                </m:e>
              </m:d>
            </m:e>
          </m:d>
          <m:r>
            <w:rPr>
              <w:rFonts w:ascii="Cambria Math" w:hAnsi="Cambria Math"/>
              <w:lang w:val="uk-UA"/>
            </w:rPr>
            <m:t xml:space="preserve">= </m:t>
          </m:r>
        </m:oMath>
      </m:oMathPara>
    </w:p>
    <w:p w14:paraId="4350A7C4" w14:textId="188D4CD5" w:rsidR="00C27357" w:rsidRPr="00B54E84" w:rsidRDefault="00C27357" w:rsidP="00414976">
      <w:pPr>
        <w:ind w:firstLine="851"/>
        <w:rPr>
          <w:lang w:val="en-US"/>
        </w:rPr>
      </w:pPr>
      <m:oMathPara>
        <m:oMathParaPr>
          <m:jc m:val="center"/>
        </m:oMathParaPr>
        <m:oMath>
          <m:r>
            <w:rPr>
              <w:rFonts w:ascii="Cambria Math" w:hAnsi="Cambria Math"/>
              <w:lang w:val="uk-UA"/>
            </w:rPr>
            <m:t>=</m:t>
          </m:r>
          <m:sSup>
            <m:sSupPr>
              <m:ctrlPr>
                <w:rPr>
                  <w:rFonts w:ascii="Cambria Math" w:hAnsi="Cambria Math"/>
                  <w:i/>
                  <w:lang w:val="uk-UA"/>
                </w:rPr>
              </m:ctrlPr>
            </m:sSupPr>
            <m:e>
              <m:r>
                <w:rPr>
                  <w:rFonts w:ascii="Cambria Math" w:hAnsi="Cambria Math"/>
                  <w:lang w:val="uk-UA"/>
                </w:rPr>
                <m:t>t</m:t>
              </m:r>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e>
            <m:sup>
              <m:r>
                <w:rPr>
                  <w:rFonts w:ascii="Cambria Math" w:hAnsi="Cambria Math"/>
                  <w:lang w:val="uk-UA"/>
                </w:rPr>
                <m:t>tm</m:t>
              </m:r>
            </m:sup>
          </m:sSup>
          <m:d>
            <m:dPr>
              <m:ctrlPr>
                <w:rPr>
                  <w:rFonts w:ascii="Cambria Math" w:hAnsi="Cambria Math"/>
                  <w:i/>
                  <w:lang w:val="uk-UA"/>
                </w:rPr>
              </m:ctrlPr>
            </m:dPr>
            <m:e>
              <m:func>
                <m:funcPr>
                  <m:ctrlPr>
                    <w:rPr>
                      <w:rFonts w:ascii="Cambria Math" w:hAnsi="Cambria Math"/>
                      <w:i/>
                      <w:lang w:val="uk-UA"/>
                    </w:rPr>
                  </m:ctrlPr>
                </m:funcPr>
                <m:fName>
                  <m:r>
                    <m:rPr>
                      <m:sty m:val="p"/>
                    </m:rPr>
                    <w:rPr>
                      <w:rFonts w:ascii="Cambria Math" w:hAnsi="Cambria Math"/>
                      <w:lang w:val="uk-UA"/>
                    </w:rPr>
                    <m:t>ln</m:t>
                  </m:r>
                </m:fName>
                <m:e>
                  <m:d>
                    <m:dPr>
                      <m:ctrlPr>
                        <w:rPr>
                          <w:rFonts w:ascii="Cambria Math" w:hAnsi="Cambria Math"/>
                          <w:i/>
                          <w:lang w:val="uk-UA"/>
                        </w:rPr>
                      </m:ctrlPr>
                    </m:dPr>
                    <m:e>
                      <m:r>
                        <w:rPr>
                          <w:rFonts w:ascii="Cambria Math" w:hAnsi="Cambria Math"/>
                          <w:lang w:val="uk-UA"/>
                        </w:rPr>
                        <m:t>1+</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m:t>
                          </m:r>
                        </m:den>
                      </m:f>
                    </m:e>
                  </m:d>
                  <m:r>
                    <w:rPr>
                      <w:rFonts w:ascii="Cambria Math" w:hAnsi="Cambria Math"/>
                      <w:lang w:val="uk-UA"/>
                    </w:rPr>
                    <m:t>-</m:t>
                  </m:r>
                  <m:f>
                    <m:fPr>
                      <m:ctrlPr>
                        <w:rPr>
                          <w:rFonts w:ascii="Cambria Math" w:hAnsi="Cambria Math"/>
                          <w:i/>
                          <w:lang w:val="uk-UA"/>
                        </w:rPr>
                      </m:ctrlPr>
                    </m:fPr>
                    <m:num>
                      <m:r>
                        <w:rPr>
                          <w:rFonts w:ascii="Cambria Math" w:hAnsi="Cambria Math"/>
                          <w:lang w:val="uk-UA"/>
                        </w:rPr>
                        <m:t>r</m:t>
                      </m:r>
                    </m:num>
                    <m:den>
                      <m:r>
                        <w:rPr>
                          <w:rFonts w:ascii="Cambria Math" w:hAnsi="Cambria Math"/>
                          <w:lang w:val="uk-UA"/>
                        </w:rPr>
                        <m:t>m+r</m:t>
                      </m:r>
                    </m:den>
                  </m:f>
                </m:e>
              </m:func>
            </m:e>
          </m:d>
        </m:oMath>
      </m:oMathPara>
    </w:p>
    <w:p w14:paraId="5AB0A2E0" w14:textId="77777777" w:rsidR="00C27357" w:rsidRPr="00C27357" w:rsidRDefault="00C27357" w:rsidP="00414976">
      <w:pPr>
        <w:ind w:firstLine="851"/>
        <w:rPr>
          <w:rFonts w:ascii="Times New Roman" w:hAnsi="Times New Roman" w:cs="Times New Roman"/>
          <w:sz w:val="28"/>
          <w:szCs w:val="28"/>
          <w:lang w:val="uk-UA"/>
        </w:rPr>
      </w:pPr>
    </w:p>
    <w:p w14:paraId="05367287" w14:textId="3B01257B" w:rsidR="00C27357" w:rsidRPr="00C27357" w:rsidRDefault="00C27357" w:rsidP="00414976">
      <w:pPr>
        <w:ind w:firstLine="851"/>
        <w:rPr>
          <w:rFonts w:ascii="Times New Roman" w:hAnsi="Times New Roman" w:cs="Times New Roman"/>
          <w:sz w:val="28"/>
          <w:szCs w:val="28"/>
          <w:lang w:val="uk-UA"/>
        </w:rPr>
      </w:pPr>
      <w:r w:rsidRPr="00C27357">
        <w:rPr>
          <w:rFonts w:ascii="Times New Roman" w:hAnsi="Times New Roman" w:cs="Times New Roman"/>
          <w:sz w:val="28"/>
          <w:szCs w:val="28"/>
          <w:lang w:val="uk-UA"/>
        </w:rPr>
        <w:t>Виконаємо заміну:</w:t>
      </w:r>
      <w:r w:rsidRPr="00AE0F5A">
        <w:rPr>
          <w:rFonts w:ascii="Times New Roman" w:hAnsi="Times New Roman" w:cs="Times New Roman"/>
          <w:i/>
          <w:sz w:val="28"/>
          <w:szCs w:val="28"/>
        </w:rPr>
        <w:t xml:space="preserve">   </w:t>
      </w:r>
      <m:oMath>
        <m:r>
          <w:rPr>
            <w:rFonts w:ascii="Cambria Math" w:hAnsi="Cambria Math" w:cs="Times New Roman"/>
            <w:sz w:val="28"/>
            <w:szCs w:val="28"/>
          </w:rPr>
          <m:t>1+</m:t>
        </m:r>
        <m:f>
          <m:fPr>
            <m:ctrlPr>
              <w:rPr>
                <w:rFonts w:ascii="Cambria Math" w:hAnsi="Cambria Math" w:cs="Times New Roman"/>
                <w:i/>
                <w:sz w:val="28"/>
                <w:szCs w:val="28"/>
                <w:lang w:val="en-US"/>
              </w:rPr>
            </m:ctrlPr>
          </m:fPr>
          <m:num>
            <m:r>
              <w:rPr>
                <w:rFonts w:ascii="Cambria Math" w:hAnsi="Cambria Math" w:cs="Times New Roman"/>
                <w:sz w:val="28"/>
                <w:szCs w:val="28"/>
                <w:lang w:val="en-US"/>
              </w:rPr>
              <m:t>r</m:t>
            </m:r>
          </m:num>
          <m:den>
            <m:r>
              <w:rPr>
                <w:rFonts w:ascii="Cambria Math" w:hAnsi="Cambria Math" w:cs="Times New Roman"/>
                <w:sz w:val="28"/>
                <w:szCs w:val="28"/>
                <w:lang w:val="en-US"/>
              </w:rPr>
              <m:t>m</m:t>
            </m:r>
          </m:den>
        </m:f>
        <m:r>
          <w:rPr>
            <w:rFonts w:ascii="Cambria Math" w:hAnsi="Cambria Math" w:cs="Times New Roman"/>
            <w:sz w:val="28"/>
            <w:szCs w:val="28"/>
          </w:rPr>
          <m:t>=</m:t>
        </m:r>
        <m:r>
          <w:rPr>
            <w:rFonts w:ascii="Cambria Math" w:hAnsi="Cambria Math" w:cs="Times New Roman"/>
            <w:sz w:val="28"/>
            <w:szCs w:val="28"/>
            <w:lang w:val="en-US"/>
          </w:rPr>
          <m:t>x</m:t>
        </m:r>
      </m:oMath>
      <w:r w:rsidRPr="00AE0F5A">
        <w:rPr>
          <w:rFonts w:ascii="Times New Roman" w:hAnsi="Times New Roman" w:cs="Times New Roman"/>
          <w:sz w:val="28"/>
          <w:szCs w:val="28"/>
        </w:rPr>
        <w:t xml:space="preserve">, </w:t>
      </w:r>
      <w:r w:rsidRPr="00C27357">
        <w:rPr>
          <w:rFonts w:ascii="Times New Roman" w:hAnsi="Times New Roman" w:cs="Times New Roman"/>
          <w:sz w:val="28"/>
          <w:szCs w:val="28"/>
          <w:lang w:val="uk-UA"/>
        </w:rPr>
        <w:t xml:space="preserve"> отримаємо </w:t>
      </w:r>
      <m:oMath>
        <m:r>
          <w:rPr>
            <w:rFonts w:ascii="Cambria Math" w:hAnsi="Cambria Math" w:cs="Times New Roman"/>
            <w:sz w:val="28"/>
            <w:szCs w:val="28"/>
            <w:lang w:val="uk-UA"/>
          </w:rPr>
          <m:t xml:space="preserve"> </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hAnsi="Cambria Math" w:cs="Times New Roman"/>
                <w:sz w:val="28"/>
                <w:szCs w:val="28"/>
                <w:lang w:val="en-US"/>
              </w:rPr>
              <m:t>x</m:t>
            </m:r>
          </m:e>
        </m:func>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m:t>
            </m:r>
          </m:num>
          <m:den>
            <m:r>
              <w:rPr>
                <w:rFonts w:ascii="Cambria Math" w:hAnsi="Cambria Math" w:cs="Times New Roman"/>
                <w:sz w:val="28"/>
                <w:szCs w:val="28"/>
                <w:lang w:val="en-US"/>
              </w:rPr>
              <m:t>x</m:t>
            </m:r>
          </m:den>
        </m:f>
        <m:r>
          <w:rPr>
            <w:rFonts w:ascii="Cambria Math" w:hAnsi="Cambria Math" w:cs="Times New Roman"/>
            <w:sz w:val="28"/>
            <w:szCs w:val="28"/>
          </w:rPr>
          <m:t>-1&gt;0</m:t>
        </m:r>
      </m:oMath>
      <w:r w:rsidRPr="00AE0F5A">
        <w:rPr>
          <w:rFonts w:ascii="Times New Roman" w:eastAsiaTheme="minorEastAsia" w:hAnsi="Times New Roman" w:cs="Times New Roman"/>
          <w:sz w:val="28"/>
          <w:szCs w:val="28"/>
        </w:rPr>
        <w:t xml:space="preserve"> (</w:t>
      </w:r>
      <w:r w:rsidR="00414976">
        <w:rPr>
          <w:rFonts w:ascii="Times New Roman" w:eastAsiaTheme="minorEastAsia" w:hAnsi="Times New Roman" w:cs="Times New Roman"/>
          <w:sz w:val="28"/>
          <w:szCs w:val="28"/>
          <w:lang w:val="uk-UA"/>
        </w:rPr>
        <w:t>Див.Рис.</w:t>
      </w:r>
      <w:r w:rsidR="00777E15">
        <w:rPr>
          <w:rFonts w:ascii="Times New Roman" w:eastAsiaTheme="minorEastAsia" w:hAnsi="Times New Roman" w:cs="Times New Roman"/>
          <w:sz w:val="28"/>
          <w:szCs w:val="28"/>
          <w:lang w:val="uk-UA"/>
        </w:rPr>
        <w:t>2.</w:t>
      </w:r>
      <w:r w:rsidR="005C5432">
        <w:rPr>
          <w:rFonts w:ascii="Times New Roman" w:eastAsiaTheme="minorEastAsia" w:hAnsi="Times New Roman" w:cs="Times New Roman"/>
          <w:sz w:val="28"/>
          <w:szCs w:val="28"/>
          <w:lang w:val="uk-UA"/>
        </w:rPr>
        <w:t>1</w:t>
      </w:r>
      <w:r w:rsidR="00414976">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p>
    <w:p w14:paraId="38B1B60C" w14:textId="77777777" w:rsidR="009E54FF" w:rsidRPr="00AE0F5A" w:rsidRDefault="009E54FF" w:rsidP="009E54FF"/>
    <w:p w14:paraId="49B29F45" w14:textId="77777777" w:rsidR="00070475" w:rsidRDefault="00070475" w:rsidP="00495F8C">
      <w:pPr>
        <w:spacing w:after="0"/>
        <w:jc w:val="center"/>
        <w:rPr>
          <w:rFonts w:ascii="Times New Roman" w:hAnsi="Times New Roman" w:cs="Times New Roman"/>
          <w:sz w:val="28"/>
          <w:szCs w:val="28"/>
        </w:rPr>
      </w:pPr>
    </w:p>
    <w:p w14:paraId="6494F939" w14:textId="77777777" w:rsidR="00070475" w:rsidRDefault="00070475" w:rsidP="00495F8C">
      <w:pPr>
        <w:spacing w:after="0"/>
        <w:jc w:val="center"/>
        <w:rPr>
          <w:rFonts w:ascii="Times New Roman" w:hAnsi="Times New Roman" w:cs="Times New Roman"/>
          <w:sz w:val="28"/>
          <w:szCs w:val="28"/>
        </w:rPr>
      </w:pPr>
    </w:p>
    <w:p w14:paraId="4229F3C5" w14:textId="77777777" w:rsidR="00070475" w:rsidRDefault="00070475" w:rsidP="00495F8C">
      <w:pPr>
        <w:spacing w:after="0"/>
        <w:jc w:val="center"/>
        <w:rPr>
          <w:rFonts w:ascii="Times New Roman" w:hAnsi="Times New Roman" w:cs="Times New Roman"/>
          <w:sz w:val="28"/>
          <w:szCs w:val="28"/>
        </w:rPr>
      </w:pPr>
    </w:p>
    <w:p w14:paraId="5E79B444" w14:textId="77777777" w:rsidR="00070475" w:rsidRDefault="00070475" w:rsidP="00495F8C">
      <w:pPr>
        <w:spacing w:after="0"/>
        <w:jc w:val="center"/>
        <w:rPr>
          <w:rFonts w:ascii="Times New Roman" w:hAnsi="Times New Roman" w:cs="Times New Roman"/>
          <w:sz w:val="28"/>
          <w:szCs w:val="28"/>
        </w:rPr>
      </w:pPr>
    </w:p>
    <w:p w14:paraId="3EDA649C" w14:textId="1A75F9E9" w:rsidR="00070475" w:rsidRPr="00414976" w:rsidRDefault="00C27357" w:rsidP="00C27357">
      <w:pPr>
        <w:spacing w:after="0"/>
        <w:jc w:val="center"/>
        <w:rPr>
          <w:rFonts w:ascii="Times New Roman" w:hAnsi="Times New Roman" w:cs="Times New Roman"/>
          <w:sz w:val="28"/>
          <w:szCs w:val="28"/>
          <w:lang w:val="uk-UA"/>
        </w:rPr>
      </w:pPr>
      <w:r>
        <w:rPr>
          <w:rFonts w:ascii="Times New Roman" w:hAnsi="Times New Roman" w:cs="Times New Roman"/>
          <w:noProof/>
          <w:sz w:val="28"/>
          <w:szCs w:val="28"/>
          <w:lang w:val="en-US" w:eastAsia="ru-RU"/>
        </w:rPr>
        <w:lastRenderedPageBreak/>
        <w:drawing>
          <wp:inline distT="0" distB="0" distL="0" distR="0" wp14:anchorId="3054E380" wp14:editId="672650BB">
            <wp:extent cx="6032500" cy="4711700"/>
            <wp:effectExtent l="0" t="0" r="12700" b="12700"/>
            <wp:docPr id="5" name="Рисунок 1" descr="Macintosh HD:Users:mac_book_appstore:Desktop:Снимок экрана 2018-12-05 в 21.34.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c_book_appstore:Desktop:Снимок экрана 2018-12-05 в 21.34.0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32500" cy="4711700"/>
                    </a:xfrm>
                    <a:prstGeom prst="rect">
                      <a:avLst/>
                    </a:prstGeom>
                    <a:noFill/>
                    <a:ln>
                      <a:noFill/>
                    </a:ln>
                  </pic:spPr>
                </pic:pic>
              </a:graphicData>
            </a:graphic>
          </wp:inline>
        </w:drawing>
      </w:r>
      <w:r w:rsidR="00414976" w:rsidRPr="00777E15">
        <w:rPr>
          <w:rFonts w:ascii="Times New Roman" w:hAnsi="Times New Roman" w:cs="Times New Roman"/>
          <w:b/>
          <w:sz w:val="28"/>
          <w:szCs w:val="28"/>
          <w:lang w:val="uk-UA"/>
        </w:rPr>
        <w:t>Рис.</w:t>
      </w:r>
      <w:r w:rsidR="00777E15" w:rsidRPr="00777E15">
        <w:rPr>
          <w:rFonts w:ascii="Times New Roman" w:hAnsi="Times New Roman" w:cs="Times New Roman"/>
          <w:b/>
          <w:sz w:val="28"/>
          <w:szCs w:val="28"/>
          <w:lang w:val="uk-UA"/>
        </w:rPr>
        <w:t>2.1</w:t>
      </w:r>
    </w:p>
    <w:p w14:paraId="5B5290C2" w14:textId="5090171E" w:rsidR="00070475" w:rsidRDefault="00C27357" w:rsidP="00414976">
      <w:pPr>
        <w:spacing w:after="0"/>
        <w:ind w:firstLine="851"/>
        <w:rPr>
          <w:rFonts w:ascii="Times New Roman" w:hAnsi="Times New Roman" w:cs="Times New Roman"/>
          <w:sz w:val="28"/>
          <w:szCs w:val="28"/>
        </w:rPr>
      </w:pPr>
      <w:r>
        <w:rPr>
          <w:rFonts w:ascii="Times New Roman" w:hAnsi="Times New Roman" w:cs="Times New Roman"/>
          <w:sz w:val="28"/>
          <w:szCs w:val="28"/>
        </w:rPr>
        <w:t xml:space="preserve">Що і потрібно було довести : накопичена сума для схеми періодичних </w:t>
      </w:r>
      <w:r w:rsidR="00536071">
        <w:rPr>
          <w:rFonts w:ascii="Times New Roman" w:hAnsi="Times New Roman" w:cs="Times New Roman"/>
          <w:sz w:val="28"/>
          <w:szCs w:val="28"/>
        </w:rPr>
        <w:t>складних відсотків монотонно зростає ха всіма аргументами</w:t>
      </w:r>
      <w:r w:rsidR="00620BD2">
        <w:rPr>
          <w:rFonts w:ascii="Times New Roman" w:hAnsi="Times New Roman" w:cs="Times New Roman"/>
          <w:sz w:val="28"/>
          <w:szCs w:val="28"/>
        </w:rPr>
        <w:t>.</w:t>
      </w:r>
    </w:p>
    <w:p w14:paraId="7F4823F1" w14:textId="1D2D09CE" w:rsidR="004F358D" w:rsidRPr="00AE0F5A" w:rsidRDefault="00620BD2" w:rsidP="00414976">
      <w:pPr>
        <w:spacing w:after="0"/>
        <w:ind w:firstLine="851"/>
        <w:rPr>
          <w:rFonts w:ascii="Times New Roman" w:eastAsiaTheme="minorEastAsia" w:hAnsi="Times New Roman" w:cs="Times New Roman"/>
        </w:rPr>
      </w:pPr>
      <w:r>
        <w:rPr>
          <w:rFonts w:ascii="Times New Roman" w:hAnsi="Times New Roman" w:cs="Times New Roman"/>
          <w:sz w:val="28"/>
          <w:szCs w:val="28"/>
        </w:rPr>
        <w:t xml:space="preserve">Якщо термін розміщення депозиту є випадковим (депозити до запитання), виникає інтерес до питання про рівень байдужості, тобто проспіввідношення відсоткових ставок для випадків простих відсотків (періодичне нарахування) та складних відсотків (неперервний час). Для цього знайдемо і порівняємо середні значення приросту капіталу та пов'язані з цим ризики (дисперсії). Розглянемо випадок депозиту з капіталізаціями  </w:t>
      </w:r>
      <m:oMath>
        <m:r>
          <w:rPr>
            <w:rFonts w:ascii="Cambria Math" w:hAnsi="Cambria Math" w:cs="Times New Roman"/>
          </w:rPr>
          <m:t>∆</m:t>
        </m:r>
        <m:r>
          <w:rPr>
            <w:rFonts w:ascii="Cambria Math" w:hAnsi="Cambria Math" w:cs="Times New Roman"/>
            <w:lang w:val="en-US"/>
          </w:rPr>
          <m:t>t</m:t>
        </m:r>
      </m:oMath>
      <w:r w:rsidRPr="00AE0F5A">
        <w:rPr>
          <w:rFonts w:ascii="Times New Roman" w:eastAsiaTheme="minorEastAsia" w:hAnsi="Times New Roman" w:cs="Times New Roman"/>
        </w:rPr>
        <w:t xml:space="preserve"> .</w:t>
      </w:r>
    </w:p>
    <w:p w14:paraId="0D97C014" w14:textId="77777777" w:rsidR="004F358D" w:rsidRPr="00AE0F5A" w:rsidRDefault="004F358D" w:rsidP="00414976">
      <w:pPr>
        <w:ind w:firstLine="851"/>
        <w:rPr>
          <w:rFonts w:ascii="Times New Roman" w:hAnsi="Times New Roman" w:cs="Times New Roman"/>
          <w:sz w:val="28"/>
          <w:szCs w:val="28"/>
        </w:rPr>
      </w:pPr>
      <w:r w:rsidRPr="004F358D">
        <w:rPr>
          <w:rFonts w:ascii="Times New Roman" w:hAnsi="Times New Roman" w:cs="Times New Roman"/>
          <w:sz w:val="28"/>
          <w:szCs w:val="28"/>
          <w:lang w:val="en-US"/>
        </w:rPr>
        <w:t>C</w:t>
      </w:r>
      <w:r w:rsidRPr="004F358D">
        <w:rPr>
          <w:rFonts w:ascii="Times New Roman" w:hAnsi="Times New Roman" w:cs="Times New Roman"/>
          <w:sz w:val="28"/>
          <w:szCs w:val="28"/>
          <w:lang w:val="uk-UA"/>
        </w:rPr>
        <w:t xml:space="preserve">ума на депозиті </w:t>
      </w:r>
      <m:oMath>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0</m:t>
            </m:r>
          </m:sub>
        </m:sSub>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ξ</m:t>
            </m:r>
          </m:e>
          <m:sub>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m:t>
        </m:r>
      </m:oMath>
      <w:r w:rsidRPr="00AE0F5A">
        <w:rPr>
          <w:rFonts w:ascii="Times New Roman" w:hAnsi="Times New Roman" w:cs="Times New Roman"/>
          <w:sz w:val="28"/>
          <w:szCs w:val="28"/>
        </w:rPr>
        <w:t xml:space="preserve">, </w:t>
      </w:r>
    </w:p>
    <w:p w14:paraId="11B0658F" w14:textId="4AF6C762" w:rsidR="004F358D" w:rsidRPr="004F358D" w:rsidRDefault="004F358D" w:rsidP="00414976">
      <w:pPr>
        <w:ind w:firstLine="851"/>
        <w:rPr>
          <w:rFonts w:ascii="Times New Roman" w:hAnsi="Times New Roman" w:cs="Times New Roman"/>
          <w:sz w:val="28"/>
          <w:szCs w:val="28"/>
          <w:lang w:val="uk-UA"/>
        </w:rPr>
      </w:pPr>
      <w:r w:rsidRPr="00AE0F5A">
        <w:rPr>
          <w:rFonts w:ascii="Times New Roman" w:hAnsi="Times New Roman" w:cs="Times New Roman"/>
          <w:sz w:val="28"/>
          <w:szCs w:val="28"/>
        </w:rPr>
        <w:t xml:space="preserve"> </w:t>
      </w:r>
      <w:r>
        <w:rPr>
          <w:rFonts w:ascii="Times New Roman" w:hAnsi="Times New Roman" w:cs="Times New Roman"/>
          <w:sz w:val="28"/>
          <w:szCs w:val="28"/>
          <w:lang w:val="uk-UA"/>
        </w:rPr>
        <w:t>д</w:t>
      </w:r>
      <w:r w:rsidRPr="004F358D">
        <w:rPr>
          <w:rFonts w:ascii="Times New Roman" w:hAnsi="Times New Roman" w:cs="Times New Roman"/>
          <w:sz w:val="28"/>
          <w:szCs w:val="28"/>
          <w:lang w:val="uk-UA"/>
        </w:rPr>
        <w:t xml:space="preserve">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ξ</m:t>
            </m:r>
          </m:e>
          <m:sub>
            <m:r>
              <w:rPr>
                <w:rFonts w:ascii="Cambria Math" w:hAnsi="Cambria Math" w:cs="Times New Roman"/>
                <w:sz w:val="28"/>
                <w:szCs w:val="28"/>
              </w:rPr>
              <m:t>1</m:t>
            </m:r>
          </m:sub>
        </m:sSub>
      </m:oMath>
      <w:r w:rsidRPr="00AE0F5A">
        <w:rPr>
          <w:rFonts w:ascii="Times New Roman" w:hAnsi="Times New Roman" w:cs="Times New Roman"/>
          <w:sz w:val="28"/>
          <w:szCs w:val="28"/>
        </w:rPr>
        <w:t xml:space="preserve"> –</w:t>
      </w:r>
      <w:r w:rsidR="005C5432" w:rsidRPr="005C5432">
        <w:rPr>
          <w:rFonts w:ascii="Times New Roman" w:hAnsi="Times New Roman" w:cs="Times New Roman"/>
          <w:sz w:val="28"/>
          <w:szCs w:val="28"/>
          <w:lang w:val="uk-UA"/>
        </w:rPr>
        <w:t xml:space="preserve"> випадкова величина моментів нарахування до ліквідації депозиту</w:t>
      </w:r>
      <w:r w:rsidR="005C5432">
        <w:rPr>
          <w:rFonts w:ascii="Times New Roman" w:hAnsi="Times New Roman" w:cs="Times New Roman"/>
          <w:sz w:val="28"/>
          <w:szCs w:val="28"/>
          <w:lang w:val="uk-UA"/>
        </w:rPr>
        <w:t>,</w:t>
      </w:r>
      <w:r w:rsidRPr="00AE0F5A">
        <w:rPr>
          <w:rFonts w:ascii="Times New Roman" w:hAnsi="Times New Roman" w:cs="Times New Roman"/>
          <w:sz w:val="28"/>
          <w:szCs w:val="28"/>
        </w:rPr>
        <w:t xml:space="preserve"> </w:t>
      </w:r>
      <w:r w:rsidRPr="004F358D">
        <w:rPr>
          <w:rFonts w:ascii="Times New Roman" w:hAnsi="Times New Roman" w:cs="Times New Roman"/>
          <w:sz w:val="28"/>
          <w:szCs w:val="28"/>
          <w:lang w:val="uk-UA"/>
        </w:rPr>
        <w:t>розподілена за геометричним законом;</w:t>
      </w:r>
    </w:p>
    <w:p w14:paraId="3734CB75" w14:textId="7B048313" w:rsidR="004F358D" w:rsidRPr="004F358D" w:rsidRDefault="004F358D" w:rsidP="00414976">
      <w:pPr>
        <w:ind w:firstLine="851"/>
        <w:rPr>
          <w:rFonts w:ascii="Times New Roman" w:hAnsi="Times New Roman" w:cs="Times New Roman"/>
          <w:sz w:val="28"/>
          <w:szCs w:val="28"/>
          <w:lang w:val="uk-UA"/>
        </w:rPr>
      </w:pPr>
      <w:r w:rsidRPr="00AE0F5A">
        <w:rPr>
          <w:rFonts w:ascii="Times New Roman" w:hAnsi="Times New Roman" w:cs="Times New Roman"/>
          <w:sz w:val="28"/>
          <w:szCs w:val="28"/>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0</m:t>
            </m:r>
          </m:sub>
        </m:sSub>
      </m:oMath>
      <w:r w:rsidRPr="00AE0F5A">
        <w:rPr>
          <w:rFonts w:ascii="Times New Roman" w:hAnsi="Times New Roman" w:cs="Times New Roman"/>
          <w:sz w:val="28"/>
          <w:szCs w:val="28"/>
        </w:rPr>
        <w:t xml:space="preserve">- </w:t>
      </w:r>
      <w:r w:rsidR="004A135D" w:rsidRPr="005C5432">
        <w:rPr>
          <w:rFonts w:ascii="Times New Roman" w:hAnsi="Times New Roman" w:cs="Times New Roman"/>
          <w:sz w:val="28"/>
          <w:szCs w:val="28"/>
          <w:lang w:val="uk-UA"/>
        </w:rPr>
        <w:t>капітал, розміщений на депозитному рахунку у початковий момент часу;</w:t>
      </w:r>
    </w:p>
    <w:p w14:paraId="7F6E1D4B" w14:textId="54903796" w:rsidR="004F358D" w:rsidRDefault="004F358D" w:rsidP="00414976">
      <w:pPr>
        <w:ind w:firstLine="851"/>
        <w:rPr>
          <w:rFonts w:ascii="Times New Roman" w:hAnsi="Times New Roman" w:cs="Times New Roman"/>
          <w:sz w:val="28"/>
          <w:szCs w:val="28"/>
          <w:lang w:val="uk-UA"/>
        </w:rPr>
      </w:pPr>
      <w:r w:rsidRPr="00AE0F5A">
        <w:rPr>
          <w:rFonts w:ascii="Times New Roman" w:hAnsi="Times New Roman" w:cs="Times New Roman"/>
          <w:sz w:val="28"/>
          <w:szCs w:val="28"/>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oMath>
      <w:r w:rsidRPr="00AE0F5A">
        <w:rPr>
          <w:rFonts w:ascii="Times New Roman" w:hAnsi="Times New Roman" w:cs="Times New Roman"/>
          <w:sz w:val="28"/>
          <w:szCs w:val="28"/>
        </w:rPr>
        <w:t>-</w:t>
      </w:r>
      <w:r w:rsidR="004A135D" w:rsidRPr="004A135D">
        <w:rPr>
          <w:rFonts w:ascii="Times New Roman" w:hAnsi="Times New Roman" w:cs="Times New Roman"/>
          <w:sz w:val="28"/>
          <w:szCs w:val="28"/>
          <w:lang w:val="uk-UA"/>
        </w:rPr>
        <w:t xml:space="preserve"> </w:t>
      </w:r>
      <w:r w:rsidR="004A135D" w:rsidRPr="005C5432">
        <w:rPr>
          <w:rFonts w:ascii="Times New Roman" w:hAnsi="Times New Roman" w:cs="Times New Roman"/>
          <w:sz w:val="28"/>
          <w:szCs w:val="28"/>
          <w:lang w:val="uk-UA"/>
        </w:rPr>
        <w:t>відсоткова ставка, що нараховується на початковий капітал протягом року;</w:t>
      </w:r>
    </w:p>
    <w:p w14:paraId="4E3A6C2F" w14:textId="529E695D" w:rsidR="005C5432" w:rsidRDefault="004A135D" w:rsidP="00414976">
      <w:pPr>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      </w:t>
      </w:r>
      <m:oMath>
        <m:r>
          <w:rPr>
            <w:rFonts w:ascii="Cambria Math" w:hAnsi="Cambria Math" w:cs="Times New Roman"/>
            <w:sz w:val="28"/>
            <w:szCs w:val="28"/>
          </w:rPr>
          <m:t>∆</m:t>
        </m:r>
        <m:r>
          <w:rPr>
            <w:rFonts w:ascii="Cambria Math" w:hAnsi="Cambria Math" w:cs="Times New Roman"/>
            <w:sz w:val="28"/>
            <w:szCs w:val="28"/>
            <w:lang w:val="en-US"/>
          </w:rPr>
          <m:t>t</m:t>
        </m:r>
      </m:oMath>
      <w:r>
        <w:rPr>
          <w:rFonts w:ascii="Times New Roman" w:hAnsi="Times New Roman" w:cs="Times New Roman"/>
          <w:sz w:val="28"/>
          <w:szCs w:val="28"/>
          <w:lang w:val="uk-UA"/>
        </w:rPr>
        <w:t xml:space="preserve"> </w:t>
      </w:r>
      <w:r w:rsidR="005C5432" w:rsidRPr="005C5432">
        <w:rPr>
          <w:rFonts w:ascii="Times New Roman" w:hAnsi="Times New Roman" w:cs="Times New Roman"/>
          <w:sz w:val="28"/>
          <w:szCs w:val="28"/>
          <w:lang w:val="uk-UA"/>
        </w:rPr>
        <w:t>- проміжок часу між нарахуваннями</w:t>
      </w:r>
      <w:r>
        <w:rPr>
          <w:rFonts w:ascii="Times New Roman" w:hAnsi="Times New Roman" w:cs="Times New Roman"/>
          <w:sz w:val="28"/>
          <w:szCs w:val="28"/>
          <w:lang w:val="uk-UA"/>
        </w:rPr>
        <w:t>.</w:t>
      </w:r>
    </w:p>
    <w:p w14:paraId="223CFAC4" w14:textId="77777777" w:rsidR="004A135D" w:rsidRPr="004F358D" w:rsidRDefault="004A135D" w:rsidP="005C5432">
      <w:pPr>
        <w:rPr>
          <w:rFonts w:ascii="Times New Roman" w:hAnsi="Times New Roman" w:cs="Times New Roman"/>
          <w:sz w:val="28"/>
          <w:szCs w:val="28"/>
          <w:lang w:val="uk-UA"/>
        </w:rPr>
      </w:pPr>
    </w:p>
    <w:p w14:paraId="3E66C5A0" w14:textId="77777777" w:rsidR="004F358D" w:rsidRPr="004F358D" w:rsidRDefault="00860436" w:rsidP="004F358D">
      <w:pP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k</m:t>
              </m:r>
            </m:sub>
          </m:sSub>
          <m:r>
            <w:rPr>
              <w:rFonts w:ascii="Cambria Math" w:hAnsi="Cambria Math" w:cs="Times New Roman"/>
              <w:sz w:val="28"/>
              <w:szCs w:val="28"/>
              <w:lang w:val="uk-UA"/>
            </w:rPr>
            <m:t>=P</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1</m:t>
                  </m:r>
                </m:sub>
              </m:sSub>
              <m:r>
                <w:rPr>
                  <w:rFonts w:ascii="Cambria Math" w:hAnsi="Cambria Math" w:cs="Times New Roman"/>
                  <w:sz w:val="28"/>
                  <w:szCs w:val="28"/>
                  <w:lang w:val="uk-UA"/>
                </w:rPr>
                <m:t>=k</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k-1</m:t>
              </m:r>
            </m:sup>
          </m:sSup>
          <m:r>
            <w:rPr>
              <w:rFonts w:ascii="Cambria Math" w:hAnsi="Cambria Math" w:cs="Times New Roman"/>
              <w:sz w:val="28"/>
              <w:szCs w:val="28"/>
              <w:lang w:val="uk-UA"/>
            </w:rPr>
            <m:t>p</m:t>
          </m:r>
        </m:oMath>
      </m:oMathPara>
    </w:p>
    <w:p w14:paraId="07B85CE0" w14:textId="77777777" w:rsidR="004F358D" w:rsidRPr="004F358D" w:rsidRDefault="004F358D" w:rsidP="004F358D">
      <w:pPr>
        <w:rPr>
          <w:rFonts w:ascii="Times New Roman" w:hAnsi="Times New Roman" w:cs="Times New Roman"/>
          <w:sz w:val="28"/>
          <w:szCs w:val="28"/>
          <w:lang w:val="uk-UA"/>
        </w:rPr>
      </w:pPr>
      <m:oMathPara>
        <m:oMath>
          <m:r>
            <w:rPr>
              <w:rFonts w:ascii="Cambria Math" w:hAnsi="Cambria Math" w:cs="Times New Roman"/>
              <w:sz w:val="28"/>
              <w:szCs w:val="28"/>
              <w:lang w:val="uk-UA"/>
            </w:rPr>
            <m:t>q=1-p</m:t>
          </m:r>
        </m:oMath>
      </m:oMathPara>
    </w:p>
    <w:p w14:paraId="46CFB75F" w14:textId="77777777" w:rsidR="004F358D" w:rsidRPr="004F358D" w:rsidRDefault="004F358D" w:rsidP="004F358D">
      <w:pPr>
        <w:rPr>
          <w:rFonts w:ascii="Times New Roman" w:hAnsi="Times New Roman" w:cs="Times New Roman"/>
          <w:sz w:val="28"/>
          <w:szCs w:val="28"/>
          <w:lang w:val="uk-UA"/>
        </w:rPr>
      </w:pPr>
      <m:oMathPara>
        <m:oMath>
          <m:r>
            <w:rPr>
              <w:rFonts w:ascii="Cambria Math" w:hAnsi="Cambria Math" w:cs="Times New Roman"/>
              <w:sz w:val="28"/>
              <w:szCs w:val="28"/>
              <w:lang w:val="uk-UA"/>
            </w:rPr>
            <m:t>0&lt;p&lt;1, k=1,2,…</m:t>
          </m:r>
        </m:oMath>
      </m:oMathPara>
    </w:p>
    <w:p w14:paraId="29BA819E" w14:textId="77777777" w:rsidR="004F358D" w:rsidRPr="004F358D" w:rsidRDefault="004F358D" w:rsidP="004F358D">
      <w:pPr>
        <w:rPr>
          <w:rFonts w:ascii="Times New Roman" w:hAnsi="Times New Roman" w:cs="Times New Roman"/>
          <w:sz w:val="28"/>
          <w:szCs w:val="28"/>
          <w:lang w:val="uk-UA"/>
        </w:rPr>
      </w:pPr>
    </w:p>
    <w:p w14:paraId="730B5686" w14:textId="6A67DCD8" w:rsidR="004F358D" w:rsidRPr="00AE0F5A" w:rsidRDefault="004F358D" w:rsidP="004F358D">
      <w:pPr>
        <w:rPr>
          <w:rFonts w:ascii="Times New Roman" w:hAnsi="Times New Roman" w:cs="Times New Roman"/>
          <w:sz w:val="28"/>
          <w:szCs w:val="28"/>
        </w:rPr>
      </w:pPr>
      <w:r w:rsidRPr="004F358D">
        <w:rPr>
          <w:rFonts w:ascii="Times New Roman" w:hAnsi="Times New Roman" w:cs="Times New Roman"/>
          <w:sz w:val="28"/>
          <w:szCs w:val="28"/>
          <w:lang w:val="uk-UA"/>
        </w:rPr>
        <w:t xml:space="preserve">Маємо: </w:t>
      </w:r>
      <m:oMath>
        <m:r>
          <m:rPr>
            <m:scr m:val="double-struck"/>
          </m:rP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p</m:t>
            </m:r>
          </m:den>
        </m:f>
      </m:oMath>
      <w:r w:rsidRPr="004F358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q</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2</m:t>
                </m:r>
              </m:sup>
            </m:sSup>
          </m:den>
        </m:f>
      </m:oMath>
      <w:r w:rsidRPr="00AE0F5A">
        <w:rPr>
          <w:rFonts w:ascii="Times New Roman" w:eastAsiaTheme="minorEastAsia" w:hAnsi="Times New Roman" w:cs="Times New Roman"/>
          <w:sz w:val="28"/>
          <w:szCs w:val="28"/>
        </w:rPr>
        <w:t>;</w:t>
      </w:r>
    </w:p>
    <w:p w14:paraId="15034180" w14:textId="2D903B03" w:rsidR="004F358D" w:rsidRPr="004F358D" w:rsidRDefault="004F358D" w:rsidP="004F358D">
      <w:pPr>
        <w:rPr>
          <w:rFonts w:ascii="Times New Roman" w:hAnsi="Times New Roman" w:cs="Times New Roman"/>
          <w:sz w:val="28"/>
          <w:szCs w:val="28"/>
          <w:lang w:val="uk-UA"/>
        </w:rPr>
      </w:pPr>
      <w:r w:rsidRPr="004F358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q</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m:t>
                    </m:r>
                  </m:sub>
                </m:sSub>
                <m:r>
                  <w:rPr>
                    <w:rFonts w:ascii="Cambria Math" w:hAnsi="Cambria Math" w:cs="Times New Roman"/>
                    <w:sz w:val="28"/>
                    <w:szCs w:val="28"/>
                    <w:lang w:val="uk-UA"/>
                  </w:rPr>
                  <m:t>∆t</m:t>
                </m:r>
              </m:num>
              <m:den>
                <m:r>
                  <w:rPr>
                    <w:rFonts w:ascii="Cambria Math" w:hAnsi="Cambria Math" w:cs="Times New Roman"/>
                    <w:sz w:val="28"/>
                    <w:szCs w:val="28"/>
                    <w:lang w:val="uk-UA"/>
                  </w:rPr>
                  <m:t>p</m:t>
                </m:r>
              </m:den>
            </m:f>
          </m:e>
        </m:d>
      </m:oMath>
      <w:r>
        <w:rPr>
          <w:rFonts w:ascii="Times New Roman" w:eastAsiaTheme="minorEastAsia" w:hAnsi="Times New Roman" w:cs="Times New Roman"/>
          <w:sz w:val="28"/>
          <w:szCs w:val="28"/>
          <w:lang w:val="uk-UA"/>
        </w:rPr>
        <w:t>,</w:t>
      </w:r>
    </w:p>
    <w:p w14:paraId="38F497DA" w14:textId="1134B530" w:rsidR="004F358D" w:rsidRPr="004F358D" w:rsidRDefault="004F358D" w:rsidP="004F358D">
      <w:pPr>
        <w:rPr>
          <w:rFonts w:ascii="Times New Roman" w:hAnsi="Times New Roman" w:cs="Times New Roman"/>
          <w:sz w:val="28"/>
          <w:szCs w:val="28"/>
          <w:lang w:val="uk-UA"/>
        </w:rPr>
      </w:pPr>
      <w:r w:rsidRPr="004F358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1</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q</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2</m:t>
                </m:r>
              </m:sup>
            </m:sSup>
          </m:den>
        </m:f>
      </m:oMath>
      <w:r>
        <w:rPr>
          <w:rFonts w:ascii="Times New Roman" w:eastAsiaTheme="minorEastAsia" w:hAnsi="Times New Roman" w:cs="Times New Roman"/>
          <w:sz w:val="28"/>
          <w:szCs w:val="28"/>
          <w:lang w:val="uk-UA"/>
        </w:rPr>
        <w:t>;</w:t>
      </w:r>
    </w:p>
    <w:p w14:paraId="1A72638F" w14:textId="2E17B6C6" w:rsidR="004F358D" w:rsidRPr="004F358D" w:rsidRDefault="004F358D" w:rsidP="004F358D">
      <w:pPr>
        <w:rPr>
          <w:rFonts w:ascii="Times New Roman" w:hAnsi="Times New Roman" w:cs="Times New Roman"/>
          <w:sz w:val="28"/>
          <w:szCs w:val="28"/>
          <w:lang w:val="uk-UA"/>
        </w:rPr>
      </w:pPr>
      <w:r w:rsidRPr="004F358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M</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m:t>
                </m:r>
              </m:sub>
            </m:sSub>
            <m:r>
              <w:rPr>
                <w:rFonts w:ascii="Cambria Math" w:hAnsi="Cambria Math" w:cs="Times New Roman"/>
                <w:sz w:val="28"/>
                <w:szCs w:val="28"/>
                <w:lang w:val="uk-UA"/>
              </w:rPr>
              <m:t>∆t</m:t>
            </m:r>
          </m:num>
          <m:den>
            <m:r>
              <w:rPr>
                <w:rFonts w:ascii="Cambria Math" w:hAnsi="Cambria Math" w:cs="Times New Roman"/>
                <w:sz w:val="28"/>
                <w:szCs w:val="28"/>
                <w:lang w:val="uk-UA"/>
              </w:rPr>
              <m:t>p</m:t>
            </m:r>
          </m:den>
        </m:f>
      </m:oMath>
      <w:r>
        <w:rPr>
          <w:rFonts w:ascii="Times New Roman" w:eastAsiaTheme="minorEastAsia" w:hAnsi="Times New Roman" w:cs="Times New Roman"/>
          <w:sz w:val="28"/>
          <w:szCs w:val="28"/>
          <w:lang w:val="uk-UA"/>
        </w:rPr>
        <w:t>,</w:t>
      </w:r>
    </w:p>
    <w:p w14:paraId="316224DD" w14:textId="5ECB9694" w:rsidR="004F358D" w:rsidRPr="004F358D" w:rsidRDefault="004F358D" w:rsidP="004F358D">
      <w:pPr>
        <w:rPr>
          <w:rFonts w:ascii="Times New Roman" w:hAnsi="Times New Roman" w:cs="Times New Roman"/>
          <w:sz w:val="28"/>
          <w:szCs w:val="28"/>
          <w:lang w:val="uk-UA"/>
        </w:rPr>
      </w:pPr>
      <w:r w:rsidRPr="004F358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e>
        </m:d>
        <m:r>
          <m:rPr>
            <m:scr m:val="double-struck"/>
          </m:rPr>
          <w:rPr>
            <w:rFonts w:ascii="Cambria Math" w:hAnsi="Cambria Math" w:cs="Times New Roman"/>
            <w:sz w:val="28"/>
            <w:szCs w:val="28"/>
            <w:lang w:val="uk-UA"/>
          </w:rPr>
          <m:t>= 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w:t>
      </w:r>
    </w:p>
    <w:p w14:paraId="4BDA9173" w14:textId="77777777" w:rsidR="00070475" w:rsidRPr="00AE0F5A" w:rsidRDefault="00070475" w:rsidP="00495F8C">
      <w:pPr>
        <w:spacing w:after="0"/>
        <w:jc w:val="center"/>
        <w:rPr>
          <w:rFonts w:ascii="Times New Roman" w:hAnsi="Times New Roman" w:cs="Times New Roman"/>
          <w:sz w:val="28"/>
          <w:szCs w:val="28"/>
          <w:lang w:val="uk-UA"/>
        </w:rPr>
      </w:pPr>
    </w:p>
    <w:p w14:paraId="06CA99B9" w14:textId="753F48E7" w:rsidR="00070475" w:rsidRPr="004A135D" w:rsidRDefault="004A135D" w:rsidP="00414976">
      <w:pPr>
        <w:spacing w:after="0"/>
        <w:ind w:firstLine="851"/>
        <w:rPr>
          <w:rFonts w:ascii="Times New Roman" w:hAnsi="Times New Roman" w:cs="Times New Roman"/>
          <w:sz w:val="28"/>
          <w:szCs w:val="28"/>
          <w:lang w:val="uk-UA"/>
        </w:rPr>
      </w:pPr>
      <w:r w:rsidRPr="004A135D">
        <w:rPr>
          <w:rFonts w:ascii="Times New Roman" w:hAnsi="Times New Roman" w:cs="Times New Roman"/>
          <w:sz w:val="28"/>
          <w:szCs w:val="28"/>
          <w:lang w:val="uk-UA"/>
        </w:rPr>
        <w:t>Розглянемо для порівняння випадок депозиту за складними відсотками із неперервним часом. Вважатимемо початковий капітал тим самим що й у попередньому прикладі</w:t>
      </w:r>
      <w:r>
        <w:rPr>
          <w:rFonts w:ascii="Times New Roman" w:hAnsi="Times New Roman" w:cs="Times New Roman"/>
          <w:sz w:val="28"/>
          <w:szCs w:val="28"/>
          <w:lang w:val="uk-UA"/>
        </w:rPr>
        <w:t>.</w:t>
      </w:r>
    </w:p>
    <w:p w14:paraId="16BD2C8C" w14:textId="77777777" w:rsidR="004A135D" w:rsidRPr="00AE0F5A" w:rsidRDefault="004A135D" w:rsidP="00414976">
      <w:pPr>
        <w:ind w:firstLine="851"/>
        <w:rPr>
          <w:rFonts w:ascii="Times New Roman" w:hAnsi="Times New Roman" w:cs="Times New Roman"/>
          <w:sz w:val="28"/>
          <w:szCs w:val="28"/>
        </w:rPr>
      </w:pPr>
      <w:r w:rsidRPr="004A135D">
        <w:rPr>
          <w:rFonts w:ascii="Times New Roman" w:hAnsi="Times New Roman" w:cs="Times New Roman"/>
          <w:sz w:val="28"/>
          <w:szCs w:val="28"/>
          <w:lang w:val="en-US"/>
        </w:rPr>
        <w:t>C</w:t>
      </w:r>
      <w:r w:rsidRPr="004A135D">
        <w:rPr>
          <w:rFonts w:ascii="Times New Roman" w:hAnsi="Times New Roman" w:cs="Times New Roman"/>
          <w:sz w:val="28"/>
          <w:szCs w:val="28"/>
          <w:lang w:val="uk-UA"/>
        </w:rPr>
        <w:t xml:space="preserve">ума на депозиті </w:t>
      </w:r>
      <m:oMath>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0</m:t>
            </m:r>
          </m:sub>
        </m:s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r>
              <w:rPr>
                <w:rFonts w:ascii="Cambria Math" w:hAnsi="Cambria Math" w:cs="Times New Roman"/>
                <w:sz w:val="28"/>
                <w:szCs w:val="28"/>
                <w:lang w:val="en-US"/>
              </w:rPr>
              <m:t>t</m:t>
            </m:r>
          </m:sup>
        </m:sSup>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0</m:t>
            </m:r>
          </m:sub>
        </m:s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ξ</m:t>
                </m:r>
              </m:e>
              <m:sub>
                <m:r>
                  <w:rPr>
                    <w:rFonts w:ascii="Cambria Math" w:hAnsi="Cambria Math" w:cs="Times New Roman"/>
                    <w:sz w:val="28"/>
                    <w:szCs w:val="28"/>
                  </w:rPr>
                  <m:t>2</m:t>
                </m:r>
              </m:sub>
            </m:sSub>
          </m:sup>
        </m:sSup>
      </m:oMath>
      <w:r w:rsidRPr="00AE0F5A">
        <w:rPr>
          <w:rFonts w:ascii="Times New Roman" w:hAnsi="Times New Roman" w:cs="Times New Roman"/>
          <w:sz w:val="28"/>
          <w:szCs w:val="28"/>
        </w:rPr>
        <w:t xml:space="preserve">, </w:t>
      </w:r>
    </w:p>
    <w:p w14:paraId="7262B1D3" w14:textId="4BB5382F" w:rsidR="004A135D" w:rsidRPr="004A135D" w:rsidRDefault="004A135D" w:rsidP="00414976">
      <w:pPr>
        <w:ind w:firstLine="851"/>
        <w:rPr>
          <w:rFonts w:ascii="Times New Roman" w:hAnsi="Times New Roman" w:cs="Times New Roman"/>
          <w:sz w:val="28"/>
          <w:szCs w:val="28"/>
          <w:lang w:val="uk-UA"/>
        </w:rPr>
      </w:pPr>
      <w:r w:rsidRPr="00AE0F5A">
        <w:rPr>
          <w:rFonts w:ascii="Times New Roman" w:hAnsi="Times New Roman" w:cs="Times New Roman"/>
          <w:sz w:val="28"/>
          <w:szCs w:val="28"/>
        </w:rPr>
        <w:t xml:space="preserve"> </w:t>
      </w:r>
      <w:r>
        <w:rPr>
          <w:rFonts w:ascii="Times New Roman" w:hAnsi="Times New Roman" w:cs="Times New Roman"/>
          <w:sz w:val="28"/>
          <w:szCs w:val="28"/>
          <w:lang w:val="uk-UA"/>
        </w:rPr>
        <w:t xml:space="preserve">  д</w:t>
      </w:r>
      <w:r w:rsidRPr="004A135D">
        <w:rPr>
          <w:rFonts w:ascii="Times New Roman" w:hAnsi="Times New Roman" w:cs="Times New Roman"/>
          <w:sz w:val="28"/>
          <w:szCs w:val="28"/>
          <w:lang w:val="uk-UA"/>
        </w:rPr>
        <w:t xml:space="preserve">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ξ</m:t>
            </m:r>
          </m:e>
          <m:sub>
            <m:r>
              <w:rPr>
                <w:rFonts w:ascii="Cambria Math" w:hAnsi="Cambria Math" w:cs="Times New Roman"/>
                <w:sz w:val="28"/>
                <w:szCs w:val="28"/>
              </w:rPr>
              <m:t>2</m:t>
            </m:r>
          </m:sub>
        </m:sSub>
      </m:oMath>
      <w:r w:rsidRPr="00AE0F5A">
        <w:rPr>
          <w:rFonts w:ascii="Times New Roman" w:hAnsi="Times New Roman" w:cs="Times New Roman"/>
          <w:sz w:val="28"/>
          <w:szCs w:val="28"/>
        </w:rPr>
        <w:t xml:space="preserve"> – </w:t>
      </w:r>
      <w:r w:rsidRPr="004A135D">
        <w:rPr>
          <w:rFonts w:ascii="Times New Roman" w:hAnsi="Times New Roman" w:cs="Times New Roman"/>
          <w:sz w:val="28"/>
          <w:szCs w:val="28"/>
          <w:lang w:val="uk-UA"/>
        </w:rPr>
        <w:t>випадкова величина розподілена за показниковим законом;</w:t>
      </w:r>
    </w:p>
    <w:p w14:paraId="4F4CE9FB" w14:textId="77777777" w:rsidR="004A135D" w:rsidRPr="004A135D" w:rsidRDefault="004A135D" w:rsidP="004A135D">
      <w:pPr>
        <w:rPr>
          <w:rFonts w:ascii="Times New Roman" w:hAnsi="Times New Roman" w:cs="Times New Roman"/>
          <w:sz w:val="28"/>
          <w:szCs w:val="28"/>
          <w:lang w:val="uk-UA"/>
        </w:rPr>
      </w:pPr>
      <w:r w:rsidRPr="00AE0F5A">
        <w:rPr>
          <w:rFonts w:ascii="Times New Roman" w:hAnsi="Times New Roman" w:cs="Times New Roman"/>
          <w:sz w:val="28"/>
          <w:szCs w:val="28"/>
        </w:rPr>
        <w:t xml:space="preserve">       </w:t>
      </w:r>
    </w:p>
    <w:p w14:paraId="54B9259D" w14:textId="5C009253" w:rsidR="004A135D" w:rsidRPr="004A135D" w:rsidRDefault="00860436" w:rsidP="004A135D">
      <w:pPr>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2</m:t>
                </m:r>
              </m:sub>
            </m:sSub>
          </m:sub>
        </m:sSub>
        <m:r>
          <w:rPr>
            <w:rFonts w:ascii="Cambria Math" w:hAnsi="Cambria Math" w:cs="Times New Roman"/>
            <w:sz w:val="28"/>
            <w:szCs w:val="28"/>
            <w:lang w:val="uk-UA"/>
          </w:rPr>
          <m:t>(t)=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0,t&lt;0</m:t>
                </m:r>
              </m:e>
              <m:e>
                <m:r>
                  <w:rPr>
                    <w:rFonts w:ascii="Cambria Math" w:hAnsi="Cambria Math" w:cs="Times New Roman"/>
                    <w:sz w:val="28"/>
                    <w:szCs w:val="28"/>
                    <w:lang w:val="uk-UA"/>
                  </w:rPr>
                  <m:t>λ</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-λt</m:t>
                    </m:r>
                  </m:sup>
                </m:sSup>
                <m:r>
                  <w:rPr>
                    <w:rFonts w:ascii="Cambria Math" w:hAnsi="Cambria Math" w:cs="Times New Roman"/>
                    <w:sz w:val="28"/>
                    <w:szCs w:val="28"/>
                    <w:lang w:val="uk-UA"/>
                  </w:rPr>
                  <m:t>, t≥0</m:t>
                </m:r>
              </m:e>
            </m:eqArr>
          </m:e>
        </m:d>
      </m:oMath>
      <w:r w:rsidR="004A135D">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p=λ</m:t>
        </m:r>
      </m:oMath>
      <w:r w:rsidR="004A135D">
        <w:rPr>
          <w:rFonts w:ascii="Times New Roman" w:eastAsiaTheme="minorEastAsia" w:hAnsi="Times New Roman" w:cs="Times New Roman"/>
          <w:sz w:val="28"/>
          <w:szCs w:val="28"/>
          <w:lang w:val="uk-UA"/>
        </w:rPr>
        <w:t>.</w:t>
      </w:r>
    </w:p>
    <w:p w14:paraId="5DE4D34C" w14:textId="77777777" w:rsidR="004A135D" w:rsidRPr="004A135D" w:rsidRDefault="004A135D" w:rsidP="004A135D">
      <w:pPr>
        <w:rPr>
          <w:rFonts w:ascii="Times New Roman" w:hAnsi="Times New Roman" w:cs="Times New Roman"/>
          <w:sz w:val="28"/>
          <w:szCs w:val="28"/>
          <w:lang w:val="uk-UA"/>
        </w:rPr>
      </w:pPr>
    </w:p>
    <w:p w14:paraId="2E8AED97" w14:textId="1CFA624E" w:rsidR="004A135D" w:rsidRPr="004A135D" w:rsidRDefault="004A135D" w:rsidP="00414976">
      <w:pPr>
        <w:ind w:firstLine="851"/>
        <w:rPr>
          <w:rFonts w:ascii="Times New Roman" w:hAnsi="Times New Roman" w:cs="Times New Roman"/>
          <w:sz w:val="28"/>
          <w:szCs w:val="28"/>
          <w:lang w:val="uk-UA"/>
        </w:rPr>
      </w:pPr>
      <w:r w:rsidRPr="004A135D">
        <w:rPr>
          <w:rFonts w:ascii="Times New Roman" w:hAnsi="Times New Roman" w:cs="Times New Roman"/>
          <w:sz w:val="28"/>
          <w:szCs w:val="28"/>
          <w:lang w:val="uk-UA"/>
        </w:rPr>
        <w:t xml:space="preserve">Маємо: </w:t>
      </w:r>
      <m:oMath>
        <m:r>
          <m:rPr>
            <m:scr m:val="double-struck"/>
          </m:rP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λ</m:t>
            </m:r>
          </m:den>
        </m:f>
      </m:oMath>
      <w:r w:rsidRPr="004A135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λ</m:t>
                </m:r>
              </m:e>
              <m:sup>
                <m:r>
                  <w:rPr>
                    <w:rFonts w:ascii="Cambria Math" w:hAnsi="Cambria Math" w:cs="Times New Roman"/>
                    <w:sz w:val="28"/>
                    <w:szCs w:val="28"/>
                    <w:lang w:val="uk-UA"/>
                  </w:rPr>
                  <m:t>2</m:t>
                </m:r>
              </m:sup>
            </m:sSup>
          </m:den>
        </m:f>
      </m:oMath>
      <w:r>
        <w:rPr>
          <w:rFonts w:ascii="Times New Roman" w:eastAsiaTheme="minorEastAsia" w:hAnsi="Times New Roman" w:cs="Times New Roman"/>
          <w:sz w:val="28"/>
          <w:szCs w:val="28"/>
          <w:lang w:val="uk-UA"/>
        </w:rPr>
        <w:t>;</w:t>
      </w:r>
    </w:p>
    <w:p w14:paraId="29E648D4" w14:textId="43F4F98D" w:rsidR="004A135D" w:rsidRPr="004A135D" w:rsidRDefault="004A135D" w:rsidP="004A135D">
      <w:pPr>
        <w:rPr>
          <w:rFonts w:ascii="Times New Roman" w:hAnsi="Times New Roman" w:cs="Times New Roman"/>
          <w:sz w:val="28"/>
          <w:szCs w:val="28"/>
          <w:lang w:val="uk-UA"/>
        </w:rPr>
      </w:pPr>
      <w:r w:rsidRPr="004A135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f>
          <m:fPr>
            <m:ctrlPr>
              <w:rPr>
                <w:rFonts w:ascii="Cambria Math" w:hAnsi="Cambria Math" w:cs="Times New Roman"/>
                <w:i/>
                <w:sz w:val="28"/>
                <w:szCs w:val="28"/>
                <w:lang w:val="uk-UA"/>
              </w:rPr>
            </m:ctrlPr>
          </m:fPr>
          <m:num>
            <m:r>
              <w:rPr>
                <w:rFonts w:ascii="Cambria Math" w:hAnsi="Cambria Math" w:cs="Times New Roman"/>
                <w:sz w:val="28"/>
                <w:szCs w:val="28"/>
                <w:lang w:val="uk-UA"/>
              </w:rPr>
              <m:t>λ</m:t>
            </m:r>
          </m:num>
          <m:den>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den>
        </m:f>
      </m:oMath>
      <w:r>
        <w:rPr>
          <w:rFonts w:ascii="Times New Roman" w:eastAsiaTheme="minorEastAsia" w:hAnsi="Times New Roman" w:cs="Times New Roman"/>
          <w:sz w:val="28"/>
          <w:szCs w:val="28"/>
          <w:lang w:val="uk-UA"/>
        </w:rPr>
        <w:t>;</w:t>
      </w:r>
    </w:p>
    <w:p w14:paraId="3A29B89A" w14:textId="5F9FB680" w:rsidR="004A135D" w:rsidRPr="004A135D" w:rsidRDefault="004A135D" w:rsidP="004A135D">
      <w:pPr>
        <w:rPr>
          <w:rFonts w:ascii="Times New Roman" w:hAnsi="Times New Roman" w:cs="Times New Roman"/>
          <w:sz w:val="28"/>
          <w:szCs w:val="28"/>
          <w:lang w:val="uk-UA"/>
        </w:rPr>
      </w:pPr>
      <w:r w:rsidRPr="004A135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r>
                  <w:rPr>
                    <w:rFonts w:ascii="Cambria Math" w:hAnsi="Cambria Math" w:cs="Times New Roman"/>
                    <w:sz w:val="28"/>
                    <w:szCs w:val="28"/>
                    <w:lang w:val="uk-UA"/>
                  </w:rPr>
                  <m:t>2</m:t>
                </m:r>
              </m:sub>
              <m:sup>
                <m:r>
                  <w:rPr>
                    <w:rFonts w:ascii="Cambria Math" w:hAnsi="Cambria Math" w:cs="Times New Roman"/>
                    <w:sz w:val="28"/>
                    <w:szCs w:val="28"/>
                    <w:lang w:val="uk-UA"/>
                  </w:rPr>
                  <m:t>2</m:t>
                </m:r>
              </m:sup>
            </m:sSubSup>
          </m:num>
          <m:den>
            <m:d>
              <m:dPr>
                <m:ctrlPr>
                  <w:rPr>
                    <w:rFonts w:ascii="Cambria Math" w:hAnsi="Cambria Math" w:cs="Times New Roman"/>
                    <w:i/>
                    <w:sz w:val="28"/>
                    <w:szCs w:val="28"/>
                    <w:lang w:val="uk-UA"/>
                  </w:rPr>
                </m:ctrlPr>
              </m:dPr>
              <m:e>
                <m:r>
                  <w:rPr>
                    <w:rFonts w:ascii="Cambria Math" w:hAnsi="Cambria Math" w:cs="Times New Roman"/>
                    <w:sz w:val="28"/>
                    <w:szCs w:val="28"/>
                    <w:lang w:val="uk-UA"/>
                  </w:rPr>
                  <m:t>λ-2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e>
            </m:d>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e>
                </m:d>
              </m:e>
              <m:sup>
                <m:r>
                  <w:rPr>
                    <w:rFonts w:ascii="Cambria Math" w:hAnsi="Cambria Math" w:cs="Times New Roman"/>
                    <w:sz w:val="28"/>
                    <w:szCs w:val="28"/>
                    <w:lang w:val="uk-UA"/>
                  </w:rPr>
                  <m:t>2</m:t>
                </m:r>
              </m:sup>
            </m:sSup>
          </m:den>
        </m:f>
      </m:oMath>
      <w:r>
        <w:rPr>
          <w:rFonts w:ascii="Times New Roman" w:eastAsiaTheme="minorEastAsia" w:hAnsi="Times New Roman" w:cs="Times New Roman"/>
          <w:sz w:val="28"/>
          <w:szCs w:val="28"/>
          <w:lang w:val="uk-UA"/>
        </w:rPr>
        <w:t>;</w:t>
      </w:r>
    </w:p>
    <w:p w14:paraId="6D9BCA0E" w14:textId="00F55A8E" w:rsidR="004A135D" w:rsidRPr="004A135D" w:rsidRDefault="004A135D" w:rsidP="004A135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A135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M</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den>
        </m:f>
      </m:oMath>
      <w:r>
        <w:rPr>
          <w:rFonts w:ascii="Times New Roman" w:hAnsi="Times New Roman" w:cs="Times New Roman"/>
          <w:sz w:val="28"/>
          <w:szCs w:val="28"/>
          <w:lang w:val="uk-UA"/>
        </w:rPr>
        <w:t xml:space="preserve"> ;</w:t>
      </w:r>
      <w:r w:rsidRPr="004A135D">
        <w:rPr>
          <w:rFonts w:ascii="Times New Roman" w:hAnsi="Times New Roman" w:cs="Times New Roman"/>
          <w:sz w:val="28"/>
          <w:szCs w:val="28"/>
          <w:lang w:val="uk-UA"/>
        </w:rPr>
        <w:t xml:space="preserve">           </w:t>
      </w:r>
    </w:p>
    <w:p w14:paraId="4C844FE1" w14:textId="77777777" w:rsidR="002373FC" w:rsidRDefault="004A135D" w:rsidP="004A135D">
      <w:pPr>
        <w:rPr>
          <w:rFonts w:ascii="Times New Roman" w:eastAsiaTheme="minorEastAsia" w:hAnsi="Times New Roman" w:cs="Times New Roman"/>
          <w:sz w:val="28"/>
          <w:szCs w:val="28"/>
          <w:lang w:val="uk-UA"/>
        </w:rPr>
      </w:pPr>
      <w:r w:rsidRPr="004A135D">
        <w:rPr>
          <w:rFonts w:ascii="Times New Roman" w:hAnsi="Times New Roman" w:cs="Times New Roman"/>
          <w:sz w:val="28"/>
          <w:szCs w:val="28"/>
          <w:lang w:val="uk-UA"/>
        </w:rPr>
        <w:t xml:space="preserve">              </w:t>
      </w:r>
      <m:oMath>
        <m:r>
          <m:rPr>
            <m:scr m:val="double-struck"/>
          </m:rP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e>
        </m:d>
        <m:r>
          <m:rPr>
            <m:scr m:val="double-struck"/>
          </m:rPr>
          <w:rPr>
            <w:rFonts w:ascii="Cambria Math" w:hAnsi="Cambria Math" w:cs="Times New Roman"/>
            <w:sz w:val="28"/>
            <w:szCs w:val="28"/>
            <w:lang w:val="uk-UA"/>
          </w:rPr>
          <m:t>= 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oMath>
      <w:r>
        <w:rPr>
          <w:rFonts w:ascii="Times New Roman" w:eastAsiaTheme="minorEastAsia" w:hAnsi="Times New Roman" w:cs="Times New Roman"/>
          <w:sz w:val="28"/>
          <w:szCs w:val="28"/>
          <w:lang w:val="uk-UA"/>
        </w:rPr>
        <w:t>.</w:t>
      </w:r>
    </w:p>
    <w:p w14:paraId="78F762AC" w14:textId="7C240ECD" w:rsidR="004A135D" w:rsidRDefault="004A135D" w:rsidP="00414976">
      <w:pPr>
        <w:ind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Порівняємо </w:t>
      </w:r>
      <m:oMath>
        <m:r>
          <m:rPr>
            <m:scr m:val="double-struck"/>
          </m:rP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e>
        </m:d>
      </m:oMath>
      <w:r w:rsidR="002373FC">
        <w:rPr>
          <w:rFonts w:ascii="Times New Roman" w:eastAsiaTheme="minorEastAsia" w:hAnsi="Times New Roman" w:cs="Times New Roman"/>
          <w:sz w:val="28"/>
          <w:szCs w:val="28"/>
          <w:lang w:val="uk-UA"/>
        </w:rPr>
        <w:t xml:space="preserve"> і </w:t>
      </w:r>
      <m:oMath>
        <m:r>
          <m:rPr>
            <m:scr m:val="double-struck"/>
          </m:rP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e>
        </m:d>
      </m:oMath>
      <w:r w:rsidR="002373FC">
        <w:rPr>
          <w:rFonts w:ascii="Times New Roman" w:eastAsiaTheme="minorEastAsia" w:hAnsi="Times New Roman" w:cs="Times New Roman"/>
          <w:sz w:val="28"/>
          <w:szCs w:val="28"/>
          <w:lang w:val="uk-UA"/>
        </w:rPr>
        <w:t xml:space="preserve"> .</w:t>
      </w:r>
      <w:r w:rsidR="002373FC" w:rsidRPr="002373FC">
        <w:rPr>
          <w:rFonts w:eastAsiaTheme="minorEastAsia" w:hAnsi="Times New Roman"/>
          <w:color w:val="000000" w:themeColor="text1"/>
          <w:kern w:val="24"/>
          <w:sz w:val="48"/>
          <w:szCs w:val="48"/>
          <w:lang w:val="uk-UA" w:eastAsia="ru-RU"/>
        </w:rPr>
        <w:t xml:space="preserve"> </w:t>
      </w:r>
      <w:r w:rsidR="002373FC" w:rsidRPr="002373FC">
        <w:rPr>
          <w:rFonts w:ascii="Times New Roman" w:eastAsiaTheme="minorEastAsia" w:hAnsi="Times New Roman" w:cs="Times New Roman"/>
          <w:sz w:val="28"/>
          <w:szCs w:val="28"/>
          <w:lang w:val="uk-UA"/>
        </w:rPr>
        <w:t>Для об</w:t>
      </w:r>
      <w:r w:rsidR="002373FC" w:rsidRPr="00AE0F5A">
        <w:rPr>
          <w:rFonts w:ascii="Times New Roman" w:eastAsiaTheme="minorEastAsia" w:hAnsi="Times New Roman" w:cs="Times New Roman"/>
          <w:sz w:val="28"/>
          <w:szCs w:val="28"/>
        </w:rPr>
        <w:t>’</w:t>
      </w:r>
      <w:r w:rsidR="002373FC" w:rsidRPr="002373FC">
        <w:rPr>
          <w:rFonts w:ascii="Times New Roman" w:eastAsiaTheme="minorEastAsia" w:hAnsi="Times New Roman" w:cs="Times New Roman"/>
          <w:sz w:val="28"/>
          <w:szCs w:val="28"/>
          <w:lang w:val="uk-UA"/>
        </w:rPr>
        <w:t>єктивності порівняння вважатимемо середні значення величин рівними, тобто:</w:t>
      </w:r>
      <w:r w:rsidR="002373FC">
        <w:rPr>
          <w:rFonts w:ascii="Times New Roman" w:eastAsiaTheme="minorEastAsia" w:hAnsi="Times New Roman" w:cs="Times New Roman"/>
          <w:sz w:val="28"/>
          <w:szCs w:val="28"/>
          <w:lang w:val="uk-UA"/>
        </w:rPr>
        <w:t xml:space="preserve"> </w:t>
      </w:r>
    </w:p>
    <w:p w14:paraId="392FDC52" w14:textId="5D2DF5A6" w:rsidR="002373FC" w:rsidRDefault="002373FC" w:rsidP="004A135D">
      <w:pPr>
        <w:rPr>
          <w:rFonts w:ascii="Times New Roman" w:eastAsiaTheme="minorEastAsia" w:hAnsi="Times New Roman" w:cs="Times New Roman"/>
          <w:sz w:val="28"/>
          <w:szCs w:val="28"/>
          <w:lang w:val="uk-UA"/>
        </w:rPr>
      </w:pPr>
      <m:oMath>
        <m:r>
          <m:rPr>
            <m:scr m:val="double-struck"/>
          </m:rPr>
          <w:rPr>
            <w:rFonts w:ascii="Cambria Math" w:eastAsiaTheme="minorEastAsia" w:hAnsi="Cambria Math" w:cs="Times New Roman"/>
            <w:sz w:val="28"/>
            <w:szCs w:val="28"/>
            <w:lang w:val="uk-UA"/>
          </w:rPr>
          <m:t>M</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ξ</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∆t</m:t>
            </m:r>
          </m:e>
        </m:d>
        <m:r>
          <m:rPr>
            <m:scr m:val="double-struck"/>
          </m:rP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ξ</m:t>
            </m:r>
          </m:e>
          <m:sub>
            <m:r>
              <w:rPr>
                <w:rFonts w:ascii="Cambria Math" w:eastAsiaTheme="minorEastAsia" w:hAnsi="Cambria Math" w:cs="Times New Roman"/>
                <w:sz w:val="28"/>
                <w:szCs w:val="28"/>
                <w:lang w:val="uk-UA"/>
              </w:rPr>
              <m:t>2</m:t>
            </m:r>
          </m:sub>
        </m:sSub>
      </m:oMath>
      <w:r w:rsidR="00D3153E">
        <w:rPr>
          <w:rFonts w:ascii="Times New Roman" w:eastAsiaTheme="minorEastAsia" w:hAnsi="Times New Roman" w:cs="Times New Roman"/>
          <w:sz w:val="28"/>
          <w:szCs w:val="28"/>
          <w:lang w:val="uk-UA"/>
        </w:rPr>
        <w:t>,</w:t>
      </w:r>
      <w:r w:rsidR="00B665A0">
        <w:rPr>
          <w:rFonts w:ascii="Times New Roman" w:eastAsiaTheme="minorEastAsia" w:hAnsi="Times New Roman" w:cs="Times New Roman"/>
          <w:sz w:val="28"/>
          <w:szCs w:val="28"/>
          <w:lang w:val="uk-UA"/>
        </w:rPr>
        <w:t xml:space="preserve">   </w:t>
      </w:r>
      <w:r w:rsidR="00D3153E">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p</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λ</m:t>
            </m:r>
          </m:den>
        </m:f>
      </m:oMath>
      <w:r w:rsidR="00D3153E">
        <w:rPr>
          <w:rFonts w:ascii="Times New Roman" w:eastAsiaTheme="minorEastAsia" w:hAnsi="Times New Roman" w:cs="Times New Roman"/>
          <w:sz w:val="28"/>
          <w:szCs w:val="28"/>
          <w:lang w:val="uk-UA"/>
        </w:rPr>
        <w:t xml:space="preserve">, </w:t>
      </w:r>
      <w:r w:rsidR="00B665A0">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λ=</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r>
              <w:rPr>
                <w:rFonts w:ascii="Cambria Math" w:eastAsiaTheme="minorEastAsia" w:hAnsi="Cambria Math" w:cs="Times New Roman"/>
                <w:sz w:val="28"/>
                <w:szCs w:val="28"/>
                <w:lang w:val="uk-UA"/>
              </w:rPr>
              <m:t>∆t</m:t>
            </m:r>
          </m:den>
        </m:f>
      </m:oMath>
      <w:r w:rsidR="00B665A0">
        <w:rPr>
          <w:rFonts w:ascii="Times New Roman" w:eastAsiaTheme="minorEastAsia" w:hAnsi="Times New Roman" w:cs="Times New Roman"/>
          <w:sz w:val="28"/>
          <w:szCs w:val="28"/>
          <w:lang w:val="uk-UA"/>
        </w:rPr>
        <w:t>,</w:t>
      </w:r>
    </w:p>
    <w:p w14:paraId="4735BB12" w14:textId="316E2227" w:rsidR="00B665A0" w:rsidRPr="00B665A0" w:rsidRDefault="00860436" w:rsidP="004A135D">
      <w:pP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0</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λ</m:t>
            </m:r>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0</m:t>
            </m:r>
          </m:sub>
        </m:sSub>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sidR="00B665A0">
        <w:rPr>
          <w:rFonts w:ascii="Times New Roman" w:eastAsiaTheme="minorEastAsia" w:hAnsi="Times New Roman" w:cs="Times New Roman"/>
          <w:sz w:val="28"/>
          <w:szCs w:val="28"/>
          <w:lang w:val="uk-UA"/>
        </w:rPr>
        <w:t>;</w:t>
      </w:r>
    </w:p>
    <w:p w14:paraId="1A8D18A9" w14:textId="6920F5E7" w:rsidR="00B665A0" w:rsidRDefault="00860436" w:rsidP="004A135D">
      <w:pP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sidR="00B665A0">
        <w:rPr>
          <w:rFonts w:ascii="Times New Roman" w:eastAsiaTheme="minorEastAsia" w:hAnsi="Times New Roman" w:cs="Times New Roman"/>
          <w:sz w:val="28"/>
          <w:szCs w:val="28"/>
          <w:lang w:val="uk-UA"/>
        </w:rPr>
        <w:t>.</w:t>
      </w:r>
    </w:p>
    <w:p w14:paraId="65E99BD2" w14:textId="5CE7C948" w:rsidR="00B665A0" w:rsidRDefault="00B665A0" w:rsidP="004A135D">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Прирівняємо </w:t>
      </w:r>
      <m:oMath>
        <m:r>
          <m:rPr>
            <m:scr m:val="double-struck"/>
          </m:rPr>
          <w:rPr>
            <w:rFonts w:ascii="Cambria Math" w:hAnsi="Cambria Math" w:cs="Times New Roman"/>
            <w:sz w:val="28"/>
            <w:szCs w:val="28"/>
            <w:lang w:val="uk-UA"/>
          </w:rPr>
          <m:t>M</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e>
        </m:d>
      </m:oMath>
      <w:r>
        <w:rPr>
          <w:rFonts w:ascii="Times New Roman" w:eastAsiaTheme="minorEastAsia" w:hAnsi="Times New Roman" w:cs="Times New Roman"/>
          <w:sz w:val="28"/>
          <w:szCs w:val="28"/>
          <w:lang w:val="uk-UA"/>
        </w:rPr>
        <w:t>=</w:t>
      </w:r>
      <m:oMath>
        <m:r>
          <m:rPr>
            <m:scr m:val="double-struck"/>
          </m:rPr>
          <w:rPr>
            <w:rFonts w:ascii="Cambria Math" w:hAnsi="Cambria Math" w:cs="Times New Roman"/>
            <w:sz w:val="28"/>
            <w:szCs w:val="28"/>
            <w:lang w:val="uk-UA"/>
          </w:rPr>
          <m:t xml:space="preserve"> M</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e>
        </m:d>
      </m:oMath>
      <w:r>
        <w:rPr>
          <w:rFonts w:ascii="Times New Roman" w:eastAsiaTheme="minorEastAsia" w:hAnsi="Times New Roman" w:cs="Times New Roman"/>
          <w:sz w:val="28"/>
          <w:szCs w:val="28"/>
          <w:lang w:val="uk-UA"/>
        </w:rPr>
        <w:t>:</w:t>
      </w:r>
    </w:p>
    <w:p w14:paraId="4321B6B5" w14:textId="6EB1C805" w:rsidR="00B665A0" w:rsidRDefault="00860436" w:rsidP="004A135D">
      <w:pP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m:t>
                </m:r>
              </m:sub>
            </m:sSub>
            <m:r>
              <w:rPr>
                <w:rFonts w:ascii="Cambria Math" w:hAnsi="Cambria Math" w:cs="Times New Roman"/>
                <w:sz w:val="28"/>
                <w:szCs w:val="28"/>
                <w:lang w:val="uk-UA"/>
              </w:rPr>
              <m:t>∆t</m:t>
            </m:r>
          </m:num>
          <m:den>
            <m:r>
              <w:rPr>
                <w:rFonts w:ascii="Cambria Math" w:hAnsi="Cambria Math" w:cs="Times New Roman"/>
                <w:sz w:val="28"/>
                <w:szCs w:val="28"/>
                <w:lang w:val="uk-UA"/>
              </w:rPr>
              <m:t>p</m:t>
            </m:r>
          </m:den>
        </m:f>
      </m:oMath>
      <w:r w:rsidR="00B665A0">
        <w:rPr>
          <w:rFonts w:ascii="Times New Roman" w:eastAsiaTheme="minorEastAsia" w:hAnsi="Times New Roman" w:cs="Times New Roman"/>
          <w:sz w:val="28"/>
          <w:szCs w:val="28"/>
          <w:lang w:val="uk-UA"/>
        </w:rPr>
        <w:t>=</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λ-</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den>
        </m:f>
      </m:oMath>
      <w:r w:rsidR="00B665A0">
        <w:rPr>
          <w:rFonts w:ascii="Times New Roman" w:eastAsiaTheme="minorEastAsia" w:hAnsi="Times New Roman" w:cs="Times New Roman"/>
          <w:sz w:val="28"/>
          <w:szCs w:val="28"/>
          <w:lang w:val="uk-UA"/>
        </w:rPr>
        <w:t xml:space="preserve"> і отримаємо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sidR="00556130">
        <w:rPr>
          <w:rFonts w:ascii="Times New Roman" w:eastAsiaTheme="minorEastAsia" w:hAnsi="Times New Roman" w:cs="Times New Roman"/>
          <w:sz w:val="28"/>
          <w:szCs w:val="28"/>
          <w:lang w:val="uk-UA"/>
        </w:rPr>
        <w:t>.</w:t>
      </w:r>
    </w:p>
    <w:p w14:paraId="425269CD" w14:textId="534CC861" w:rsidR="00556130" w:rsidRDefault="00556130" w:rsidP="004A135D">
      <w:pPr>
        <w:rPr>
          <w:rFonts w:ascii="Times New Roman" w:eastAsiaTheme="minorEastAsia" w:hAnsi="Times New Roman" w:cs="Times New Roman"/>
          <w:sz w:val="28"/>
          <w:szCs w:val="28"/>
          <w:lang w:val="uk-UA"/>
        </w:rPr>
      </w:pPr>
      <w:r w:rsidRPr="00556130">
        <w:rPr>
          <w:rFonts w:ascii="Times New Roman" w:eastAsiaTheme="minorEastAsia" w:hAnsi="Times New Roman" w:cs="Times New Roman"/>
          <w:b/>
          <w:bCs/>
          <w:sz w:val="28"/>
          <w:szCs w:val="28"/>
          <w:lang w:val="uk-UA"/>
        </w:rPr>
        <w:t>Твердження 2.</w:t>
      </w:r>
      <w:r w:rsidRPr="00556130">
        <w:rPr>
          <w:rFonts w:ascii="Times New Roman" w:eastAsiaTheme="minorEastAsia" w:hAnsi="Times New Roman" w:cs="Times New Roman"/>
          <w:sz w:val="28"/>
          <w:szCs w:val="28"/>
          <w:lang w:val="uk-UA"/>
        </w:rPr>
        <w:t xml:space="preserve"> При рівних середніх термінах розміщення депозитів рівність середніх доданих капіталів досягається на рівні байдужості, визначеному рівністю:</w:t>
      </w:r>
    </w:p>
    <w:p w14:paraId="3086808D" w14:textId="6DD65A22" w:rsidR="00B665A0" w:rsidRDefault="00860436" w:rsidP="00556130">
      <w:pPr>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sidR="00556130">
        <w:rPr>
          <w:rFonts w:ascii="Times New Roman" w:eastAsiaTheme="minorEastAsia" w:hAnsi="Times New Roman" w:cs="Times New Roman"/>
          <w:sz w:val="28"/>
          <w:szCs w:val="28"/>
          <w:lang w:val="uk-UA"/>
        </w:rPr>
        <w:t>.</w:t>
      </w:r>
    </w:p>
    <w:p w14:paraId="1BA0A387" w14:textId="77777777" w:rsidR="00B665A0" w:rsidRPr="004A135D" w:rsidRDefault="00B665A0" w:rsidP="004A135D">
      <w:pPr>
        <w:rPr>
          <w:rFonts w:ascii="Times New Roman" w:eastAsiaTheme="minorEastAsia" w:hAnsi="Times New Roman" w:cs="Times New Roman"/>
          <w:sz w:val="28"/>
          <w:szCs w:val="28"/>
          <w:lang w:val="uk-UA"/>
        </w:rPr>
      </w:pPr>
    </w:p>
    <w:p w14:paraId="2577EF7A" w14:textId="58AEDF0E" w:rsidR="00070475" w:rsidRDefault="00556130" w:rsidP="00556130">
      <w:pPr>
        <w:spacing w:after="0"/>
        <w:rPr>
          <w:rFonts w:ascii="Times New Roman" w:hAnsi="Times New Roman" w:cs="Times New Roman"/>
          <w:sz w:val="28"/>
          <w:szCs w:val="28"/>
        </w:rPr>
      </w:pPr>
      <w:r w:rsidRPr="00556130">
        <w:rPr>
          <w:rFonts w:ascii="Times New Roman" w:hAnsi="Times New Roman" w:cs="Times New Roman"/>
          <w:sz w:val="28"/>
          <w:szCs w:val="28"/>
          <w:lang w:val="uk-UA"/>
        </w:rPr>
        <w:t xml:space="preserve">При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∆t&lt;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Pr>
          <w:rFonts w:ascii="Times New Roman" w:eastAsiaTheme="minorEastAsia" w:hAnsi="Times New Roman" w:cs="Times New Roman"/>
          <w:sz w:val="28"/>
          <w:szCs w:val="28"/>
          <w:lang w:val="uk-UA"/>
        </w:rPr>
        <w:t xml:space="preserve"> </w:t>
      </w:r>
      <w:r w:rsidRPr="00556130">
        <w:rPr>
          <w:rFonts w:ascii="Times New Roman" w:hAnsi="Times New Roman" w:cs="Times New Roman"/>
          <w:sz w:val="28"/>
          <w:szCs w:val="28"/>
          <w:lang w:val="uk-UA"/>
        </w:rPr>
        <w:t>- вигідніші складні відсотки;</w:t>
      </w:r>
    </w:p>
    <w:p w14:paraId="052AE7AD" w14:textId="77777777" w:rsidR="00070475" w:rsidRDefault="00070475" w:rsidP="00495F8C">
      <w:pPr>
        <w:spacing w:after="0"/>
        <w:jc w:val="center"/>
        <w:rPr>
          <w:rFonts w:ascii="Times New Roman" w:hAnsi="Times New Roman" w:cs="Times New Roman"/>
          <w:sz w:val="28"/>
          <w:szCs w:val="28"/>
        </w:rPr>
      </w:pPr>
    </w:p>
    <w:p w14:paraId="5A068ED8" w14:textId="5E107ECB" w:rsidR="00070475" w:rsidRPr="00AF47C6" w:rsidRDefault="00AF47C6" w:rsidP="00AF47C6">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При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∆t&gt;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2</m:t>
                </m:r>
              </m:sub>
            </m:sSub>
          </m:den>
        </m:f>
      </m:oMath>
      <w:r>
        <w:rPr>
          <w:rFonts w:ascii="Times New Roman" w:eastAsiaTheme="minorEastAsia" w:hAnsi="Times New Roman" w:cs="Times New Roman"/>
          <w:sz w:val="28"/>
          <w:szCs w:val="28"/>
          <w:lang w:val="uk-UA"/>
        </w:rPr>
        <w:t xml:space="preserve"> – прості.</w:t>
      </w:r>
    </w:p>
    <w:p w14:paraId="48A2DABF" w14:textId="77777777" w:rsidR="00070475" w:rsidRPr="00CE68BE" w:rsidRDefault="00070475" w:rsidP="00495F8C">
      <w:pPr>
        <w:spacing w:after="0"/>
        <w:jc w:val="center"/>
        <w:rPr>
          <w:rFonts w:ascii="Times New Roman" w:hAnsi="Times New Roman" w:cs="Times New Roman"/>
          <w:sz w:val="28"/>
          <w:szCs w:val="28"/>
        </w:rPr>
      </w:pPr>
    </w:p>
    <w:p w14:paraId="2AAEA8E8" w14:textId="1EFED2F3" w:rsidR="00070475" w:rsidRDefault="00860436" w:rsidP="00495F8C">
      <w:pPr>
        <w:spacing w:after="0"/>
        <w:jc w:val="center"/>
        <w:rPr>
          <w:rFonts w:ascii="Adobe Caslon Pro" w:eastAsiaTheme="minorEastAsia" w:hAnsi="Adobe Caslon Pro" w:cs="Times New Roman"/>
          <w:sz w:val="28"/>
          <w:szCs w:val="28"/>
        </w:rPr>
      </w:pPr>
      <m:oMath>
        <m:f>
          <m:fPr>
            <m:ctrlPr>
              <w:rPr>
                <w:rFonts w:ascii="Cambria Math" w:hAnsi="Cambria Math" w:cs="Times New Roman"/>
                <w:i/>
                <w:sz w:val="28"/>
                <w:szCs w:val="28"/>
              </w:rPr>
            </m:ctrlPr>
          </m:fPr>
          <m:num>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num>
          <m:den>
            <m:r>
              <m:rPr>
                <m:scr m:val="double-struck"/>
              </m:rP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den>
        </m:f>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1</m:t>
                </m:r>
              </m:sub>
              <m:sup>
                <m:r>
                  <w:rPr>
                    <w:rFonts w:ascii="Cambria Math" w:hAnsi="Cambria Math" w:cs="Times New Roman"/>
                    <w:sz w:val="28"/>
                    <w:szCs w:val="28"/>
                  </w:rPr>
                  <m:t>2</m:t>
                </m:r>
              </m:sup>
            </m:sSubSup>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∆t</m:t>
                    </m:r>
                  </m:e>
                </m:d>
              </m:e>
              <m:sup>
                <m:r>
                  <w:rPr>
                    <w:rFonts w:ascii="Cambria Math" w:hAnsi="Cambria Math" w:cs="Times New Roman"/>
                    <w:sz w:val="28"/>
                    <w:szCs w:val="28"/>
                  </w:rPr>
                  <m:t>2</m:t>
                </m:r>
              </m:sup>
            </m:sSup>
            <m:r>
              <w:rPr>
                <w:rFonts w:ascii="Cambria Math" w:hAnsi="Cambria Math" w:cs="Times New Roman"/>
                <w:sz w:val="28"/>
                <w:szCs w:val="28"/>
              </w:rPr>
              <m:t>q(λ-2</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(λ-</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m:t>
                </m:r>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p</m:t>
                </m:r>
              </m:e>
              <m:sup>
                <m:r>
                  <w:rPr>
                    <w:rFonts w:ascii="Cambria Math" w:hAnsi="Cambria Math" w:cs="Times New Roman"/>
                    <w:sz w:val="28"/>
                    <w:szCs w:val="28"/>
                  </w:rPr>
                  <m:t>2</m:t>
                </m:r>
              </m:sup>
            </m:sSup>
            <m:sSup>
              <m:sSupPr>
                <m:ctrlPr>
                  <w:rPr>
                    <w:rFonts w:ascii="Cambria Math" w:hAnsi="Cambria Math" w:cs="Times New Roman"/>
                    <w:i/>
                    <w:sz w:val="28"/>
                    <w:szCs w:val="28"/>
                  </w:rPr>
                </m:ctrlPr>
              </m:sSupPr>
              <m:e>
                <m:r>
                  <w:rPr>
                    <w:rFonts w:ascii="Cambria Math" w:hAnsi="Cambria Math" w:cs="Times New Roman"/>
                    <w:sz w:val="28"/>
                    <w:szCs w:val="28"/>
                  </w:rPr>
                  <m:t>n</m:t>
                </m:r>
              </m:e>
              <m:sup>
                <m:r>
                  <w:rPr>
                    <w:rFonts w:ascii="Cambria Math" w:hAnsi="Cambria Math" w:cs="Times New Roman"/>
                    <w:sz w:val="28"/>
                    <w:szCs w:val="28"/>
                  </w:rPr>
                  <m:t>2</m:t>
                </m:r>
              </m:sup>
            </m:sSup>
          </m:den>
        </m:f>
        <m:r>
          <w:rPr>
            <w:rFonts w:ascii="Cambria Math" w:hAnsi="Cambria Math" w:cs="Times New Roman"/>
            <w:sz w:val="28"/>
            <w:szCs w:val="28"/>
          </w:rPr>
          <m:t>=q(λ-2</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)&lt;1</m:t>
        </m:r>
      </m:oMath>
      <w:r w:rsidR="00DC71C6">
        <w:rPr>
          <w:rFonts w:ascii="Adobe Caslon Pro" w:eastAsiaTheme="minorEastAsia" w:hAnsi="Adobe Caslon Pro" w:cs="Times New Roman"/>
          <w:sz w:val="28"/>
          <w:szCs w:val="28"/>
        </w:rPr>
        <w:t xml:space="preserve">   (*)</w:t>
      </w:r>
    </w:p>
    <w:p w14:paraId="18BCD332" w14:textId="77777777" w:rsidR="00DC71C6" w:rsidRPr="002862B7" w:rsidRDefault="00DC71C6" w:rsidP="00495F8C">
      <w:pPr>
        <w:spacing w:after="0"/>
        <w:jc w:val="center"/>
        <w:rPr>
          <w:rFonts w:ascii="Adobe Caslon Pro" w:hAnsi="Adobe Caslon Pro" w:cs="Times New Roman"/>
          <w:sz w:val="28"/>
          <w:szCs w:val="28"/>
        </w:rPr>
      </w:pPr>
    </w:p>
    <w:p w14:paraId="099285C1" w14:textId="77777777" w:rsidR="00070475" w:rsidRDefault="00070475" w:rsidP="00DC71C6">
      <w:pPr>
        <w:spacing w:after="0"/>
        <w:rPr>
          <w:rFonts w:ascii="Times New Roman" w:hAnsi="Times New Roman" w:cs="Times New Roman"/>
          <w:sz w:val="28"/>
          <w:szCs w:val="28"/>
        </w:rPr>
      </w:pPr>
    </w:p>
    <w:p w14:paraId="570B38B4" w14:textId="77777777" w:rsidR="00DC71C6" w:rsidRPr="00DC71C6" w:rsidRDefault="00DC71C6" w:rsidP="00DC71C6">
      <w:pPr>
        <w:spacing w:after="0"/>
        <w:rPr>
          <w:rFonts w:ascii="Times New Roman" w:hAnsi="Times New Roman" w:cs="Times New Roman"/>
          <w:sz w:val="28"/>
          <w:szCs w:val="28"/>
        </w:rPr>
      </w:pPr>
      <w:r w:rsidRPr="00DC71C6">
        <w:rPr>
          <w:rFonts w:ascii="Times New Roman" w:hAnsi="Times New Roman" w:cs="Times New Roman"/>
          <w:b/>
          <w:bCs/>
          <w:sz w:val="28"/>
          <w:szCs w:val="28"/>
          <w:lang w:val="uk-UA"/>
        </w:rPr>
        <w:t>Твердження 3</w:t>
      </w:r>
      <w:r w:rsidRPr="00DC71C6">
        <w:rPr>
          <w:rFonts w:ascii="Times New Roman" w:hAnsi="Times New Roman" w:cs="Times New Roman"/>
          <w:sz w:val="28"/>
          <w:szCs w:val="28"/>
          <w:lang w:val="uk-UA"/>
        </w:rPr>
        <w:t>. На рівні байдужості дисперсія (ризик) завжди більша у випадку складних відсотків</w:t>
      </w:r>
      <w:r w:rsidRPr="00CE68BE">
        <w:rPr>
          <w:rFonts w:ascii="Times New Roman" w:hAnsi="Times New Roman" w:cs="Times New Roman"/>
          <w:sz w:val="28"/>
          <w:szCs w:val="28"/>
        </w:rPr>
        <w:t xml:space="preserve"> </w:t>
      </w:r>
      <w:r w:rsidRPr="00DC71C6">
        <w:rPr>
          <w:rFonts w:ascii="Times New Roman" w:hAnsi="Times New Roman" w:cs="Times New Roman"/>
          <w:sz w:val="28"/>
          <w:szCs w:val="28"/>
          <w:lang w:val="uk-UA"/>
        </w:rPr>
        <w:t>за умови виконання (*)</w:t>
      </w:r>
    </w:p>
    <w:p w14:paraId="5521FCCD" w14:textId="77777777" w:rsidR="00070475" w:rsidRDefault="00070475" w:rsidP="00495F8C">
      <w:pPr>
        <w:spacing w:after="0"/>
        <w:jc w:val="center"/>
        <w:rPr>
          <w:rFonts w:ascii="Times New Roman" w:hAnsi="Times New Roman" w:cs="Times New Roman"/>
          <w:sz w:val="28"/>
          <w:szCs w:val="28"/>
        </w:rPr>
      </w:pPr>
    </w:p>
    <w:p w14:paraId="13EC2D73" w14:textId="77777777" w:rsidR="00070475" w:rsidRPr="00FA34EE" w:rsidRDefault="00070475" w:rsidP="00495F8C">
      <w:pPr>
        <w:spacing w:after="0"/>
        <w:jc w:val="center"/>
        <w:rPr>
          <w:rFonts w:ascii="Times New Roman" w:hAnsi="Times New Roman" w:cs="Times New Roman"/>
          <w:sz w:val="28"/>
          <w:szCs w:val="28"/>
          <w:lang w:val="uk-UA"/>
        </w:rPr>
      </w:pPr>
    </w:p>
    <w:p w14:paraId="66985A9C" w14:textId="77777777" w:rsidR="00070475" w:rsidRDefault="00070475" w:rsidP="00495F8C">
      <w:pPr>
        <w:spacing w:after="0"/>
        <w:jc w:val="center"/>
        <w:rPr>
          <w:rFonts w:ascii="Times New Roman" w:hAnsi="Times New Roman" w:cs="Times New Roman"/>
          <w:sz w:val="28"/>
          <w:szCs w:val="28"/>
        </w:rPr>
      </w:pPr>
    </w:p>
    <w:p w14:paraId="7DD8F799" w14:textId="77777777" w:rsidR="00070475" w:rsidRDefault="00070475" w:rsidP="00495F8C">
      <w:pPr>
        <w:spacing w:after="0"/>
        <w:jc w:val="center"/>
        <w:rPr>
          <w:rFonts w:ascii="Times New Roman" w:hAnsi="Times New Roman" w:cs="Times New Roman"/>
          <w:sz w:val="28"/>
          <w:szCs w:val="28"/>
        </w:rPr>
      </w:pPr>
    </w:p>
    <w:p w14:paraId="079F9C20" w14:textId="77777777" w:rsidR="00070475" w:rsidRDefault="00070475" w:rsidP="00495F8C">
      <w:pPr>
        <w:spacing w:after="0"/>
        <w:jc w:val="center"/>
        <w:rPr>
          <w:rFonts w:ascii="Times New Roman" w:hAnsi="Times New Roman" w:cs="Times New Roman"/>
          <w:sz w:val="28"/>
          <w:szCs w:val="28"/>
        </w:rPr>
      </w:pPr>
    </w:p>
    <w:p w14:paraId="11352EB3" w14:textId="77777777" w:rsidR="00070475" w:rsidRDefault="00070475" w:rsidP="00495F8C">
      <w:pPr>
        <w:spacing w:after="0"/>
        <w:jc w:val="center"/>
        <w:rPr>
          <w:rFonts w:ascii="Times New Roman" w:hAnsi="Times New Roman" w:cs="Times New Roman"/>
          <w:sz w:val="28"/>
          <w:szCs w:val="28"/>
        </w:rPr>
      </w:pPr>
    </w:p>
    <w:p w14:paraId="404D4FE9" w14:textId="77777777" w:rsidR="00070475" w:rsidRDefault="00070475" w:rsidP="00495F8C">
      <w:pPr>
        <w:spacing w:after="0"/>
        <w:jc w:val="center"/>
        <w:rPr>
          <w:rFonts w:ascii="Times New Roman" w:hAnsi="Times New Roman" w:cs="Times New Roman"/>
          <w:sz w:val="28"/>
          <w:szCs w:val="28"/>
        </w:rPr>
      </w:pPr>
    </w:p>
    <w:p w14:paraId="70FF7109" w14:textId="77777777" w:rsidR="00070475" w:rsidRDefault="00070475" w:rsidP="00495F8C">
      <w:pPr>
        <w:spacing w:after="0"/>
        <w:jc w:val="center"/>
        <w:rPr>
          <w:rFonts w:ascii="Times New Roman" w:hAnsi="Times New Roman" w:cs="Times New Roman"/>
          <w:sz w:val="28"/>
          <w:szCs w:val="28"/>
        </w:rPr>
      </w:pPr>
    </w:p>
    <w:p w14:paraId="12A06CD8" w14:textId="77777777" w:rsidR="00070475" w:rsidRDefault="00070475" w:rsidP="00495F8C">
      <w:pPr>
        <w:spacing w:after="0"/>
        <w:jc w:val="center"/>
        <w:rPr>
          <w:rFonts w:ascii="Times New Roman" w:hAnsi="Times New Roman" w:cs="Times New Roman"/>
          <w:sz w:val="28"/>
          <w:szCs w:val="28"/>
        </w:rPr>
      </w:pPr>
    </w:p>
    <w:p w14:paraId="2F7C56A3" w14:textId="77777777" w:rsidR="00070475" w:rsidRDefault="00070475" w:rsidP="00495F8C">
      <w:pPr>
        <w:spacing w:after="0"/>
        <w:jc w:val="center"/>
        <w:rPr>
          <w:rFonts w:ascii="Times New Roman" w:hAnsi="Times New Roman" w:cs="Times New Roman"/>
          <w:sz w:val="28"/>
          <w:szCs w:val="28"/>
        </w:rPr>
      </w:pPr>
    </w:p>
    <w:p w14:paraId="50147F95" w14:textId="77777777" w:rsidR="00070475" w:rsidRDefault="00070475" w:rsidP="00495F8C">
      <w:pPr>
        <w:spacing w:after="0"/>
        <w:jc w:val="center"/>
        <w:rPr>
          <w:rFonts w:ascii="Times New Roman" w:hAnsi="Times New Roman" w:cs="Times New Roman"/>
          <w:sz w:val="28"/>
          <w:szCs w:val="28"/>
        </w:rPr>
      </w:pPr>
    </w:p>
    <w:p w14:paraId="3D6F6533" w14:textId="77777777" w:rsidR="00070475" w:rsidRDefault="00070475" w:rsidP="00495F8C">
      <w:pPr>
        <w:spacing w:after="0"/>
        <w:jc w:val="center"/>
        <w:rPr>
          <w:rFonts w:ascii="Times New Roman" w:hAnsi="Times New Roman" w:cs="Times New Roman"/>
          <w:sz w:val="28"/>
          <w:szCs w:val="28"/>
        </w:rPr>
      </w:pPr>
    </w:p>
    <w:p w14:paraId="758A28D8" w14:textId="77777777" w:rsidR="00070475" w:rsidRDefault="00070475" w:rsidP="00495F8C">
      <w:pPr>
        <w:spacing w:after="0"/>
        <w:jc w:val="center"/>
        <w:rPr>
          <w:rFonts w:ascii="Times New Roman" w:hAnsi="Times New Roman" w:cs="Times New Roman"/>
          <w:sz w:val="28"/>
          <w:szCs w:val="28"/>
        </w:rPr>
      </w:pPr>
    </w:p>
    <w:p w14:paraId="504DE612" w14:textId="77777777" w:rsidR="00070475" w:rsidRDefault="00070475" w:rsidP="00495F8C">
      <w:pPr>
        <w:spacing w:after="0"/>
        <w:jc w:val="center"/>
        <w:rPr>
          <w:rFonts w:ascii="Times New Roman" w:hAnsi="Times New Roman" w:cs="Times New Roman"/>
          <w:sz w:val="28"/>
          <w:szCs w:val="28"/>
        </w:rPr>
      </w:pPr>
    </w:p>
    <w:p w14:paraId="57802744" w14:textId="77777777" w:rsidR="00070475" w:rsidRDefault="00070475" w:rsidP="00495F8C">
      <w:pPr>
        <w:spacing w:after="0"/>
        <w:jc w:val="center"/>
        <w:rPr>
          <w:rFonts w:ascii="Times New Roman" w:hAnsi="Times New Roman" w:cs="Times New Roman"/>
          <w:sz w:val="28"/>
          <w:szCs w:val="28"/>
        </w:rPr>
      </w:pPr>
    </w:p>
    <w:p w14:paraId="6A6F36AA" w14:textId="77777777" w:rsidR="00070475" w:rsidRDefault="00070475" w:rsidP="00495F8C">
      <w:pPr>
        <w:spacing w:after="0"/>
        <w:jc w:val="center"/>
        <w:rPr>
          <w:rFonts w:ascii="Times New Roman" w:hAnsi="Times New Roman" w:cs="Times New Roman"/>
          <w:sz w:val="28"/>
          <w:szCs w:val="28"/>
        </w:rPr>
      </w:pPr>
    </w:p>
    <w:p w14:paraId="4791053A" w14:textId="19A9776F" w:rsidR="00070475" w:rsidRDefault="008B321F" w:rsidP="00495F8C">
      <w:pPr>
        <w:spacing w:after="0"/>
        <w:jc w:val="center"/>
        <w:rPr>
          <w:rFonts w:ascii="Times New Roman" w:hAnsi="Times New Roman" w:cs="Times New Roman"/>
          <w:b/>
          <w:sz w:val="28"/>
          <w:szCs w:val="28"/>
        </w:rPr>
      </w:pPr>
      <w:r w:rsidRPr="008B321F">
        <w:rPr>
          <w:rFonts w:ascii="Times New Roman" w:hAnsi="Times New Roman" w:cs="Times New Roman"/>
          <w:b/>
          <w:sz w:val="28"/>
          <w:szCs w:val="28"/>
        </w:rPr>
        <w:lastRenderedPageBreak/>
        <w:t>ВИСНОВКИ</w:t>
      </w:r>
    </w:p>
    <w:p w14:paraId="4A6674B6" w14:textId="77777777" w:rsidR="008B321F" w:rsidRPr="008B321F" w:rsidRDefault="008B321F" w:rsidP="00495F8C">
      <w:pPr>
        <w:spacing w:after="0"/>
        <w:jc w:val="center"/>
        <w:rPr>
          <w:rFonts w:ascii="Times New Roman" w:hAnsi="Times New Roman" w:cs="Times New Roman"/>
          <w:b/>
          <w:sz w:val="28"/>
          <w:szCs w:val="28"/>
        </w:rPr>
      </w:pPr>
    </w:p>
    <w:p w14:paraId="16F3FD56" w14:textId="77777777" w:rsidR="007625DF" w:rsidRPr="007625DF" w:rsidRDefault="007625DF" w:rsidP="007625DF">
      <w:pPr>
        <w:spacing w:after="0"/>
        <w:rPr>
          <w:rFonts w:ascii="Times New Roman" w:hAnsi="Times New Roman" w:cs="Times New Roman"/>
          <w:sz w:val="28"/>
          <w:szCs w:val="28"/>
        </w:rPr>
      </w:pPr>
      <w:r w:rsidRPr="007625DF">
        <w:rPr>
          <w:rFonts w:ascii="Times New Roman" w:hAnsi="Times New Roman" w:cs="Times New Roman"/>
          <w:sz w:val="28"/>
          <w:szCs w:val="28"/>
          <w:lang w:val="uk-UA"/>
        </w:rPr>
        <w:t>При виборі типу депозиту підлягають аналізу тип відсотків, спосіб їх нарахування, детермінованість або випадковість терміну депозиту та його розподіл відповідних випадкових величин. Критерієм за яким оптимізується депозит може бути як середнє значення приросту капіталу, так і волатильність його приросту, відповідно до співвідношень тверджень 2 і 3.</w:t>
      </w:r>
    </w:p>
    <w:p w14:paraId="26C18A07" w14:textId="77777777" w:rsidR="00414976" w:rsidRDefault="00414976" w:rsidP="007625DF">
      <w:pPr>
        <w:spacing w:after="0"/>
        <w:rPr>
          <w:rFonts w:ascii="Times New Roman" w:hAnsi="Times New Roman" w:cs="Times New Roman"/>
          <w:b/>
          <w:sz w:val="28"/>
          <w:szCs w:val="28"/>
          <w:lang w:val="uk-UA"/>
        </w:rPr>
      </w:pPr>
    </w:p>
    <w:p w14:paraId="69D90109" w14:textId="77777777" w:rsidR="00414976" w:rsidRDefault="00414976" w:rsidP="009711E7">
      <w:pPr>
        <w:spacing w:after="0"/>
        <w:jc w:val="center"/>
        <w:rPr>
          <w:rFonts w:ascii="Times New Roman" w:hAnsi="Times New Roman" w:cs="Times New Roman"/>
          <w:b/>
          <w:sz w:val="28"/>
          <w:szCs w:val="28"/>
          <w:lang w:val="uk-UA"/>
        </w:rPr>
      </w:pPr>
    </w:p>
    <w:p w14:paraId="4509B5F3" w14:textId="77777777" w:rsidR="00414976" w:rsidRDefault="00414976" w:rsidP="009711E7">
      <w:pPr>
        <w:spacing w:after="0"/>
        <w:jc w:val="center"/>
        <w:rPr>
          <w:rFonts w:ascii="Times New Roman" w:hAnsi="Times New Roman" w:cs="Times New Roman"/>
          <w:b/>
          <w:sz w:val="28"/>
          <w:szCs w:val="28"/>
          <w:lang w:val="uk-UA"/>
        </w:rPr>
      </w:pPr>
    </w:p>
    <w:p w14:paraId="2095F289" w14:textId="77777777" w:rsidR="00414976" w:rsidRDefault="00414976" w:rsidP="009711E7">
      <w:pPr>
        <w:spacing w:after="0"/>
        <w:jc w:val="center"/>
        <w:rPr>
          <w:rFonts w:ascii="Times New Roman" w:hAnsi="Times New Roman" w:cs="Times New Roman"/>
          <w:b/>
          <w:sz w:val="28"/>
          <w:szCs w:val="28"/>
          <w:lang w:val="uk-UA"/>
        </w:rPr>
      </w:pPr>
    </w:p>
    <w:p w14:paraId="338641A5" w14:textId="77777777" w:rsidR="00414976" w:rsidRDefault="00414976" w:rsidP="009711E7">
      <w:pPr>
        <w:spacing w:after="0"/>
        <w:jc w:val="center"/>
        <w:rPr>
          <w:rFonts w:ascii="Times New Roman" w:hAnsi="Times New Roman" w:cs="Times New Roman"/>
          <w:b/>
          <w:sz w:val="28"/>
          <w:szCs w:val="28"/>
          <w:lang w:val="uk-UA"/>
        </w:rPr>
      </w:pPr>
    </w:p>
    <w:p w14:paraId="18CFE3FE" w14:textId="77777777" w:rsidR="008B321F" w:rsidRDefault="008B321F" w:rsidP="009711E7">
      <w:pPr>
        <w:spacing w:after="0"/>
        <w:jc w:val="center"/>
        <w:rPr>
          <w:rFonts w:ascii="Times New Roman" w:hAnsi="Times New Roman" w:cs="Times New Roman"/>
          <w:b/>
          <w:sz w:val="28"/>
          <w:szCs w:val="28"/>
          <w:lang w:val="uk-UA"/>
        </w:rPr>
      </w:pPr>
    </w:p>
    <w:p w14:paraId="7A6A4DB4" w14:textId="77777777" w:rsidR="008B321F" w:rsidRDefault="008B321F" w:rsidP="009711E7">
      <w:pPr>
        <w:spacing w:after="0"/>
        <w:jc w:val="center"/>
        <w:rPr>
          <w:rFonts w:ascii="Times New Roman" w:hAnsi="Times New Roman" w:cs="Times New Roman"/>
          <w:b/>
          <w:sz w:val="28"/>
          <w:szCs w:val="28"/>
          <w:lang w:val="uk-UA"/>
        </w:rPr>
      </w:pPr>
    </w:p>
    <w:p w14:paraId="5B33E8B3" w14:textId="77777777" w:rsidR="008B321F" w:rsidRDefault="008B321F" w:rsidP="009711E7">
      <w:pPr>
        <w:spacing w:after="0"/>
        <w:jc w:val="center"/>
        <w:rPr>
          <w:rFonts w:ascii="Times New Roman" w:hAnsi="Times New Roman" w:cs="Times New Roman"/>
          <w:b/>
          <w:sz w:val="28"/>
          <w:szCs w:val="28"/>
          <w:lang w:val="uk-UA"/>
        </w:rPr>
      </w:pPr>
    </w:p>
    <w:p w14:paraId="71731409" w14:textId="77777777" w:rsidR="008B321F" w:rsidRDefault="008B321F" w:rsidP="009711E7">
      <w:pPr>
        <w:spacing w:after="0"/>
        <w:jc w:val="center"/>
        <w:rPr>
          <w:rFonts w:ascii="Times New Roman" w:hAnsi="Times New Roman" w:cs="Times New Roman"/>
          <w:b/>
          <w:sz w:val="28"/>
          <w:szCs w:val="28"/>
          <w:lang w:val="uk-UA"/>
        </w:rPr>
      </w:pPr>
    </w:p>
    <w:p w14:paraId="66D48485" w14:textId="77777777" w:rsidR="008B321F" w:rsidRDefault="008B321F" w:rsidP="009711E7">
      <w:pPr>
        <w:spacing w:after="0"/>
        <w:jc w:val="center"/>
        <w:rPr>
          <w:rFonts w:ascii="Times New Roman" w:hAnsi="Times New Roman" w:cs="Times New Roman"/>
          <w:b/>
          <w:sz w:val="28"/>
          <w:szCs w:val="28"/>
          <w:lang w:val="uk-UA"/>
        </w:rPr>
      </w:pPr>
    </w:p>
    <w:p w14:paraId="01ECC7D9" w14:textId="77777777" w:rsidR="008B321F" w:rsidRDefault="008B321F" w:rsidP="009711E7">
      <w:pPr>
        <w:spacing w:after="0"/>
        <w:jc w:val="center"/>
        <w:rPr>
          <w:rFonts w:ascii="Times New Roman" w:hAnsi="Times New Roman" w:cs="Times New Roman"/>
          <w:b/>
          <w:sz w:val="28"/>
          <w:szCs w:val="28"/>
          <w:lang w:val="uk-UA"/>
        </w:rPr>
      </w:pPr>
    </w:p>
    <w:p w14:paraId="73BB8807" w14:textId="77777777" w:rsidR="008B321F" w:rsidRDefault="008B321F" w:rsidP="009711E7">
      <w:pPr>
        <w:spacing w:after="0"/>
        <w:jc w:val="center"/>
        <w:rPr>
          <w:rFonts w:ascii="Times New Roman" w:hAnsi="Times New Roman" w:cs="Times New Roman"/>
          <w:b/>
          <w:sz w:val="28"/>
          <w:szCs w:val="28"/>
          <w:lang w:val="uk-UA"/>
        </w:rPr>
      </w:pPr>
    </w:p>
    <w:p w14:paraId="7C5E5739" w14:textId="77777777" w:rsidR="008B321F" w:rsidRDefault="008B321F" w:rsidP="009711E7">
      <w:pPr>
        <w:spacing w:after="0"/>
        <w:jc w:val="center"/>
        <w:rPr>
          <w:rFonts w:ascii="Times New Roman" w:hAnsi="Times New Roman" w:cs="Times New Roman"/>
          <w:b/>
          <w:sz w:val="28"/>
          <w:szCs w:val="28"/>
          <w:lang w:val="uk-UA"/>
        </w:rPr>
      </w:pPr>
    </w:p>
    <w:p w14:paraId="4A451F04" w14:textId="77777777" w:rsidR="008B321F" w:rsidRDefault="008B321F" w:rsidP="009711E7">
      <w:pPr>
        <w:spacing w:after="0"/>
        <w:jc w:val="center"/>
        <w:rPr>
          <w:rFonts w:ascii="Times New Roman" w:hAnsi="Times New Roman" w:cs="Times New Roman"/>
          <w:b/>
          <w:sz w:val="28"/>
          <w:szCs w:val="28"/>
          <w:lang w:val="uk-UA"/>
        </w:rPr>
      </w:pPr>
    </w:p>
    <w:p w14:paraId="58C3B94A" w14:textId="77777777" w:rsidR="008B321F" w:rsidRDefault="008B321F" w:rsidP="009711E7">
      <w:pPr>
        <w:spacing w:after="0"/>
        <w:jc w:val="center"/>
        <w:rPr>
          <w:rFonts w:ascii="Times New Roman" w:hAnsi="Times New Roman" w:cs="Times New Roman"/>
          <w:b/>
          <w:sz w:val="28"/>
          <w:szCs w:val="28"/>
          <w:lang w:val="uk-UA"/>
        </w:rPr>
      </w:pPr>
    </w:p>
    <w:p w14:paraId="67A827BE" w14:textId="77777777" w:rsidR="008B321F" w:rsidRDefault="008B321F" w:rsidP="009711E7">
      <w:pPr>
        <w:spacing w:after="0"/>
        <w:jc w:val="center"/>
        <w:rPr>
          <w:rFonts w:ascii="Times New Roman" w:hAnsi="Times New Roman" w:cs="Times New Roman"/>
          <w:b/>
          <w:sz w:val="28"/>
          <w:szCs w:val="28"/>
          <w:lang w:val="uk-UA"/>
        </w:rPr>
      </w:pPr>
    </w:p>
    <w:p w14:paraId="39099863" w14:textId="77777777" w:rsidR="008B321F" w:rsidRDefault="008B321F" w:rsidP="009711E7">
      <w:pPr>
        <w:spacing w:after="0"/>
        <w:jc w:val="center"/>
        <w:rPr>
          <w:rFonts w:ascii="Times New Roman" w:hAnsi="Times New Roman" w:cs="Times New Roman"/>
          <w:b/>
          <w:sz w:val="28"/>
          <w:szCs w:val="28"/>
          <w:lang w:val="uk-UA"/>
        </w:rPr>
      </w:pPr>
    </w:p>
    <w:p w14:paraId="4027EB2D" w14:textId="77777777" w:rsidR="008B321F" w:rsidRDefault="008B321F" w:rsidP="009711E7">
      <w:pPr>
        <w:spacing w:after="0"/>
        <w:jc w:val="center"/>
        <w:rPr>
          <w:rFonts w:ascii="Times New Roman" w:hAnsi="Times New Roman" w:cs="Times New Roman"/>
          <w:b/>
          <w:sz w:val="28"/>
          <w:szCs w:val="28"/>
          <w:lang w:val="uk-UA"/>
        </w:rPr>
      </w:pPr>
    </w:p>
    <w:p w14:paraId="5675F5B0" w14:textId="77777777" w:rsidR="008B321F" w:rsidRDefault="008B321F" w:rsidP="009711E7">
      <w:pPr>
        <w:spacing w:after="0"/>
        <w:jc w:val="center"/>
        <w:rPr>
          <w:rFonts w:ascii="Times New Roman" w:hAnsi="Times New Roman" w:cs="Times New Roman"/>
          <w:b/>
          <w:sz w:val="28"/>
          <w:szCs w:val="28"/>
          <w:lang w:val="uk-UA"/>
        </w:rPr>
      </w:pPr>
    </w:p>
    <w:p w14:paraId="065F40B3" w14:textId="77777777" w:rsidR="008B321F" w:rsidRDefault="008B321F" w:rsidP="009711E7">
      <w:pPr>
        <w:spacing w:after="0"/>
        <w:jc w:val="center"/>
        <w:rPr>
          <w:rFonts w:ascii="Times New Roman" w:hAnsi="Times New Roman" w:cs="Times New Roman"/>
          <w:b/>
          <w:sz w:val="28"/>
          <w:szCs w:val="28"/>
          <w:lang w:val="uk-UA"/>
        </w:rPr>
      </w:pPr>
    </w:p>
    <w:p w14:paraId="0F41CBC0" w14:textId="77777777" w:rsidR="008B321F" w:rsidRDefault="008B321F" w:rsidP="009711E7">
      <w:pPr>
        <w:spacing w:after="0"/>
        <w:jc w:val="center"/>
        <w:rPr>
          <w:rFonts w:ascii="Times New Roman" w:hAnsi="Times New Roman" w:cs="Times New Roman"/>
          <w:b/>
          <w:sz w:val="28"/>
          <w:szCs w:val="28"/>
          <w:lang w:val="uk-UA"/>
        </w:rPr>
      </w:pPr>
    </w:p>
    <w:p w14:paraId="6A324B7B" w14:textId="77777777" w:rsidR="008B321F" w:rsidRDefault="008B321F" w:rsidP="009711E7">
      <w:pPr>
        <w:spacing w:after="0"/>
        <w:jc w:val="center"/>
        <w:rPr>
          <w:rFonts w:ascii="Times New Roman" w:hAnsi="Times New Roman" w:cs="Times New Roman"/>
          <w:b/>
          <w:sz w:val="28"/>
          <w:szCs w:val="28"/>
          <w:lang w:val="uk-UA"/>
        </w:rPr>
      </w:pPr>
    </w:p>
    <w:p w14:paraId="26869982" w14:textId="77777777" w:rsidR="008B321F" w:rsidRDefault="008B321F" w:rsidP="009711E7">
      <w:pPr>
        <w:spacing w:after="0"/>
        <w:jc w:val="center"/>
        <w:rPr>
          <w:rFonts w:ascii="Times New Roman" w:hAnsi="Times New Roman" w:cs="Times New Roman"/>
          <w:b/>
          <w:sz w:val="28"/>
          <w:szCs w:val="28"/>
          <w:lang w:val="uk-UA"/>
        </w:rPr>
      </w:pPr>
    </w:p>
    <w:p w14:paraId="14BBD251" w14:textId="77777777" w:rsidR="008B321F" w:rsidRDefault="008B321F" w:rsidP="009711E7">
      <w:pPr>
        <w:spacing w:after="0"/>
        <w:jc w:val="center"/>
        <w:rPr>
          <w:rFonts w:ascii="Times New Roman" w:hAnsi="Times New Roman" w:cs="Times New Roman"/>
          <w:b/>
          <w:sz w:val="28"/>
          <w:szCs w:val="28"/>
          <w:lang w:val="uk-UA"/>
        </w:rPr>
      </w:pPr>
    </w:p>
    <w:p w14:paraId="048028D9" w14:textId="77777777" w:rsidR="008B321F" w:rsidRDefault="008B321F" w:rsidP="009711E7">
      <w:pPr>
        <w:spacing w:after="0"/>
        <w:jc w:val="center"/>
        <w:rPr>
          <w:rFonts w:ascii="Times New Roman" w:hAnsi="Times New Roman" w:cs="Times New Roman"/>
          <w:b/>
          <w:sz w:val="28"/>
          <w:szCs w:val="28"/>
          <w:lang w:val="uk-UA"/>
        </w:rPr>
      </w:pPr>
    </w:p>
    <w:p w14:paraId="43ABC1E2" w14:textId="77777777" w:rsidR="008B321F" w:rsidRDefault="008B321F" w:rsidP="009711E7">
      <w:pPr>
        <w:spacing w:after="0"/>
        <w:jc w:val="center"/>
        <w:rPr>
          <w:rFonts w:ascii="Times New Roman" w:hAnsi="Times New Roman" w:cs="Times New Roman"/>
          <w:b/>
          <w:sz w:val="28"/>
          <w:szCs w:val="28"/>
          <w:lang w:val="uk-UA"/>
        </w:rPr>
      </w:pPr>
    </w:p>
    <w:p w14:paraId="2F39C5A8" w14:textId="77777777" w:rsidR="008B321F" w:rsidRDefault="008B321F" w:rsidP="009711E7">
      <w:pPr>
        <w:spacing w:after="0"/>
        <w:jc w:val="center"/>
        <w:rPr>
          <w:rFonts w:ascii="Times New Roman" w:hAnsi="Times New Roman" w:cs="Times New Roman"/>
          <w:b/>
          <w:sz w:val="28"/>
          <w:szCs w:val="28"/>
          <w:lang w:val="uk-UA"/>
        </w:rPr>
      </w:pPr>
    </w:p>
    <w:p w14:paraId="56608D9B" w14:textId="77777777" w:rsidR="008B321F" w:rsidRDefault="008B321F" w:rsidP="009711E7">
      <w:pPr>
        <w:spacing w:after="0"/>
        <w:jc w:val="center"/>
        <w:rPr>
          <w:rFonts w:ascii="Times New Roman" w:hAnsi="Times New Roman" w:cs="Times New Roman"/>
          <w:b/>
          <w:sz w:val="28"/>
          <w:szCs w:val="28"/>
          <w:lang w:val="uk-UA"/>
        </w:rPr>
      </w:pPr>
    </w:p>
    <w:p w14:paraId="51254967" w14:textId="77777777" w:rsidR="008B321F" w:rsidRDefault="008B321F" w:rsidP="009711E7">
      <w:pPr>
        <w:spacing w:after="0"/>
        <w:jc w:val="center"/>
        <w:rPr>
          <w:rFonts w:ascii="Times New Roman" w:hAnsi="Times New Roman" w:cs="Times New Roman"/>
          <w:b/>
          <w:sz w:val="28"/>
          <w:szCs w:val="28"/>
          <w:lang w:val="uk-UA"/>
        </w:rPr>
      </w:pPr>
    </w:p>
    <w:p w14:paraId="1E7DC2F2" w14:textId="77777777" w:rsidR="008B321F" w:rsidRDefault="008B321F" w:rsidP="009711E7">
      <w:pPr>
        <w:spacing w:after="0"/>
        <w:jc w:val="center"/>
        <w:rPr>
          <w:rFonts w:ascii="Times New Roman" w:hAnsi="Times New Roman" w:cs="Times New Roman"/>
          <w:b/>
          <w:sz w:val="28"/>
          <w:szCs w:val="28"/>
          <w:lang w:val="uk-UA"/>
        </w:rPr>
      </w:pPr>
    </w:p>
    <w:p w14:paraId="59AC7F2D" w14:textId="77777777" w:rsidR="008B321F" w:rsidRDefault="008B321F" w:rsidP="009711E7">
      <w:pPr>
        <w:spacing w:after="0"/>
        <w:jc w:val="center"/>
        <w:rPr>
          <w:rFonts w:ascii="Times New Roman" w:hAnsi="Times New Roman" w:cs="Times New Roman"/>
          <w:b/>
          <w:sz w:val="28"/>
          <w:szCs w:val="28"/>
          <w:lang w:val="uk-UA"/>
        </w:rPr>
      </w:pPr>
    </w:p>
    <w:p w14:paraId="4997C334" w14:textId="77777777" w:rsidR="008B321F" w:rsidRDefault="008B321F" w:rsidP="009711E7">
      <w:pPr>
        <w:spacing w:after="0"/>
        <w:jc w:val="center"/>
        <w:rPr>
          <w:rFonts w:ascii="Times New Roman" w:hAnsi="Times New Roman" w:cs="Times New Roman"/>
          <w:b/>
          <w:sz w:val="28"/>
          <w:szCs w:val="28"/>
          <w:lang w:val="uk-UA"/>
        </w:rPr>
      </w:pPr>
    </w:p>
    <w:p w14:paraId="5E288445" w14:textId="77777777" w:rsidR="008B321F" w:rsidRDefault="008B321F" w:rsidP="009711E7">
      <w:pPr>
        <w:spacing w:after="0"/>
        <w:jc w:val="center"/>
        <w:rPr>
          <w:rFonts w:ascii="Times New Roman" w:hAnsi="Times New Roman" w:cs="Times New Roman"/>
          <w:b/>
          <w:sz w:val="28"/>
          <w:szCs w:val="28"/>
          <w:lang w:val="uk-UA"/>
        </w:rPr>
      </w:pPr>
    </w:p>
    <w:p w14:paraId="536737DD" w14:textId="77777777" w:rsidR="008B321F" w:rsidRDefault="008B321F" w:rsidP="009711E7">
      <w:pPr>
        <w:spacing w:after="0"/>
        <w:jc w:val="center"/>
        <w:rPr>
          <w:rFonts w:ascii="Times New Roman" w:hAnsi="Times New Roman" w:cs="Times New Roman"/>
          <w:b/>
          <w:sz w:val="28"/>
          <w:szCs w:val="28"/>
          <w:lang w:val="uk-UA"/>
        </w:rPr>
      </w:pPr>
    </w:p>
    <w:p w14:paraId="04BE755F" w14:textId="77777777" w:rsidR="008B321F" w:rsidRDefault="008B321F" w:rsidP="007625DF">
      <w:pPr>
        <w:spacing w:after="0"/>
        <w:rPr>
          <w:rFonts w:ascii="Times New Roman" w:hAnsi="Times New Roman" w:cs="Times New Roman"/>
          <w:b/>
          <w:sz w:val="28"/>
          <w:szCs w:val="28"/>
          <w:lang w:val="uk-UA"/>
        </w:rPr>
      </w:pPr>
    </w:p>
    <w:p w14:paraId="2953E8FC" w14:textId="5024AE6E" w:rsidR="00414976" w:rsidRPr="00414976" w:rsidRDefault="00414976" w:rsidP="00414976">
      <w:pPr>
        <w:pStyle w:val="13"/>
        <w:spacing w:before="576" w:after="480"/>
      </w:pPr>
      <w:r w:rsidRPr="00414976">
        <w:lastRenderedPageBreak/>
        <w:t>СПИСОК ВИКОРИСТАНОЇ ЛІТЕРАТУРИ</w:t>
      </w:r>
    </w:p>
    <w:p w14:paraId="092F495E" w14:textId="0339C79F" w:rsidR="00540C39" w:rsidRPr="00540C39" w:rsidRDefault="00540C39" w:rsidP="00540C39">
      <w:pPr>
        <w:pStyle w:val="a3"/>
        <w:numPr>
          <w:ilvl w:val="0"/>
          <w:numId w:val="22"/>
        </w:numPr>
        <w:rPr>
          <w:rFonts w:ascii="Times New Roman" w:hAnsi="Times New Roman" w:cs="Times New Roman"/>
          <w:sz w:val="28"/>
          <w:szCs w:val="28"/>
          <w:lang w:val="uk-UA"/>
        </w:rPr>
      </w:pPr>
      <w:r w:rsidRPr="00540C39">
        <w:rPr>
          <w:rFonts w:ascii="Times New Roman" w:hAnsi="Times New Roman" w:cs="Times New Roman"/>
          <w:sz w:val="28"/>
          <w:szCs w:val="28"/>
          <w:lang w:val="uk-UA"/>
        </w:rPr>
        <w:t>Клесов О.И. Дис</w:t>
      </w:r>
      <w:r w:rsidRPr="00540C39">
        <w:rPr>
          <w:rFonts w:ascii="Times New Roman" w:hAnsi="Times New Roman" w:cs="Times New Roman"/>
          <w:sz w:val="28"/>
          <w:szCs w:val="28"/>
        </w:rPr>
        <w:t>кретные модели финансовых рынков</w:t>
      </w:r>
      <w:r w:rsidRPr="00540C39">
        <w:rPr>
          <w:rFonts w:ascii="Times New Roman" w:hAnsi="Times New Roman" w:cs="Times New Roman"/>
          <w:sz w:val="28"/>
          <w:szCs w:val="28"/>
          <w:lang w:val="uk-UA"/>
        </w:rPr>
        <w:t>.</w:t>
      </w:r>
    </w:p>
    <w:p w14:paraId="684869BB" w14:textId="02D12B96" w:rsidR="006F4641" w:rsidRPr="00CE68BE" w:rsidRDefault="00540C39" w:rsidP="00540C39">
      <w:pPr>
        <w:pStyle w:val="a3"/>
        <w:numPr>
          <w:ilvl w:val="0"/>
          <w:numId w:val="22"/>
        </w:numPr>
        <w:rPr>
          <w:rFonts w:ascii="Times New Roman" w:hAnsi="Times New Roman" w:cs="Times New Roman"/>
          <w:b/>
          <w:sz w:val="28"/>
          <w:szCs w:val="28"/>
        </w:rPr>
      </w:pPr>
      <w:r>
        <w:rPr>
          <w:rFonts w:ascii="Times New Roman" w:hAnsi="Times New Roman" w:cs="Times New Roman"/>
          <w:sz w:val="28"/>
          <w:szCs w:val="28"/>
          <w:lang w:val="uk-UA"/>
        </w:rPr>
        <w:t>Чет</w:t>
      </w:r>
      <w:r>
        <w:rPr>
          <w:rFonts w:ascii="Times New Roman" w:hAnsi="Times New Roman" w:cs="Times New Roman"/>
          <w:sz w:val="28"/>
          <w:szCs w:val="28"/>
        </w:rPr>
        <w:t>ы</w:t>
      </w:r>
      <w:r>
        <w:rPr>
          <w:rFonts w:ascii="Times New Roman" w:hAnsi="Times New Roman" w:cs="Times New Roman"/>
          <w:sz w:val="28"/>
          <w:szCs w:val="28"/>
          <w:lang w:val="uk-UA"/>
        </w:rPr>
        <w:t>ркин Е.М. Финансовая математика, учебник</w:t>
      </w:r>
      <w:r w:rsidR="00F76D64">
        <w:rPr>
          <w:rFonts w:ascii="Times New Roman" w:hAnsi="Times New Roman" w:cs="Times New Roman"/>
          <w:sz w:val="28"/>
          <w:szCs w:val="28"/>
          <w:lang w:val="uk-UA"/>
        </w:rPr>
        <w:t xml:space="preserve"> – </w:t>
      </w:r>
      <w:r w:rsidR="004E00D7">
        <w:rPr>
          <w:rFonts w:ascii="Times New Roman" w:hAnsi="Times New Roman" w:cs="Times New Roman"/>
          <w:sz w:val="28"/>
          <w:szCs w:val="28"/>
          <w:lang w:val="uk-UA"/>
        </w:rPr>
        <w:t>2000</w:t>
      </w:r>
      <w:r w:rsidR="00F76D64">
        <w:rPr>
          <w:rFonts w:ascii="Times New Roman" w:hAnsi="Times New Roman" w:cs="Times New Roman"/>
          <w:sz w:val="28"/>
          <w:szCs w:val="28"/>
          <w:lang w:val="uk-UA"/>
        </w:rPr>
        <w:t>.</w:t>
      </w:r>
    </w:p>
    <w:p w14:paraId="40A6FDB6" w14:textId="2D81BC69" w:rsidR="006F4641" w:rsidRPr="00CE68BE" w:rsidRDefault="00540C39" w:rsidP="006F4641">
      <w:pPr>
        <w:pStyle w:val="a3"/>
        <w:numPr>
          <w:ilvl w:val="0"/>
          <w:numId w:val="22"/>
        </w:numPr>
        <w:rPr>
          <w:rFonts w:ascii="Times New Roman" w:hAnsi="Times New Roman" w:cs="Times New Roman"/>
          <w:b/>
          <w:sz w:val="28"/>
          <w:szCs w:val="28"/>
        </w:rPr>
      </w:pPr>
      <w:r w:rsidRPr="006F4641">
        <w:rPr>
          <w:rFonts w:ascii="Times New Roman" w:hAnsi="Times New Roman" w:cs="Times New Roman"/>
          <w:sz w:val="28"/>
          <w:szCs w:val="28"/>
          <w:lang w:val="uk-UA"/>
        </w:rPr>
        <w:t xml:space="preserve"> </w:t>
      </w:r>
      <w:r w:rsidR="006F4641" w:rsidRPr="006F4641">
        <w:rPr>
          <w:rFonts w:ascii="Times New Roman" w:hAnsi="Times New Roman" w:cs="Times New Roman"/>
          <w:sz w:val="28"/>
          <w:szCs w:val="28"/>
        </w:rPr>
        <w:t>Н.В. Коптева, С.П. СеменовУчебное пособие «Финансовая математика»</w:t>
      </w:r>
      <w:r w:rsidR="00F76D64">
        <w:rPr>
          <w:rFonts w:ascii="Times New Roman" w:hAnsi="Times New Roman" w:cs="Times New Roman"/>
          <w:sz w:val="28"/>
          <w:szCs w:val="28"/>
        </w:rPr>
        <w:t xml:space="preserve"> -</w:t>
      </w:r>
      <w:r w:rsidR="004E00D7">
        <w:rPr>
          <w:rFonts w:ascii="Times New Roman" w:hAnsi="Times New Roman" w:cs="Times New Roman"/>
          <w:sz w:val="28"/>
          <w:szCs w:val="28"/>
        </w:rPr>
        <w:t xml:space="preserve"> 2003</w:t>
      </w:r>
      <w:r w:rsidR="00F76D64">
        <w:rPr>
          <w:rFonts w:ascii="Times New Roman" w:hAnsi="Times New Roman" w:cs="Times New Roman"/>
          <w:sz w:val="28"/>
          <w:szCs w:val="28"/>
        </w:rPr>
        <w:t>.</w:t>
      </w:r>
    </w:p>
    <w:p w14:paraId="07F02BE6" w14:textId="4AF6D278" w:rsidR="006F4641" w:rsidRPr="00CE68BE" w:rsidRDefault="00860436" w:rsidP="006F4641">
      <w:pPr>
        <w:pStyle w:val="a3"/>
        <w:numPr>
          <w:ilvl w:val="0"/>
          <w:numId w:val="22"/>
        </w:numPr>
        <w:rPr>
          <w:rFonts w:ascii="Times New Roman" w:hAnsi="Times New Roman" w:cs="Times New Roman"/>
          <w:sz w:val="28"/>
          <w:szCs w:val="28"/>
        </w:rPr>
      </w:pPr>
      <w:hyperlink r:id="rId18" w:history="1">
        <w:r w:rsidR="006F4641" w:rsidRPr="00037DAC">
          <w:rPr>
            <w:rStyle w:val="a6"/>
            <w:rFonts w:ascii="Times New Roman" w:hAnsi="Times New Roman" w:cs="Times New Roman"/>
            <w:sz w:val="28"/>
            <w:szCs w:val="28"/>
            <w:lang w:val="en-US"/>
          </w:rPr>
          <w:t>http</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www</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bankchart</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com</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ua</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depoziti</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statti</w:t>
        </w:r>
        <w:r w:rsidR="006F4641" w:rsidRPr="00CE68BE">
          <w:rPr>
            <w:rStyle w:val="a6"/>
            <w:rFonts w:ascii="Times New Roman" w:hAnsi="Times New Roman" w:cs="Times New Roman"/>
            <w:sz w:val="28"/>
            <w:szCs w:val="28"/>
          </w:rPr>
          <w:t>/</w:t>
        </w:r>
        <w:r w:rsidR="006F4641" w:rsidRPr="00037DAC">
          <w:rPr>
            <w:rStyle w:val="a6"/>
            <w:rFonts w:ascii="Times New Roman" w:hAnsi="Times New Roman" w:cs="Times New Roman"/>
            <w:sz w:val="28"/>
            <w:szCs w:val="28"/>
            <w:lang w:val="en-US"/>
          </w:rPr>
          <w:t>primarna</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vigoda</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nyuansi</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depozitiv</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z</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kapitalizatsieyu</w:t>
        </w:r>
        <w:r w:rsidR="006F4641" w:rsidRPr="00CE68BE">
          <w:rPr>
            <w:rStyle w:val="a6"/>
            <w:rFonts w:ascii="Times New Roman" w:hAnsi="Times New Roman" w:cs="Times New Roman"/>
            <w:sz w:val="28"/>
            <w:szCs w:val="28"/>
          </w:rPr>
          <w:t>_</w:t>
        </w:r>
        <w:r w:rsidR="006F4641" w:rsidRPr="00037DAC">
          <w:rPr>
            <w:rStyle w:val="a6"/>
            <w:rFonts w:ascii="Times New Roman" w:hAnsi="Times New Roman" w:cs="Times New Roman"/>
            <w:sz w:val="28"/>
            <w:szCs w:val="28"/>
            <w:lang w:val="en-US"/>
          </w:rPr>
          <w:t>vidsotkiv</w:t>
        </w:r>
      </w:hyperlink>
    </w:p>
    <w:p w14:paraId="23910FC0" w14:textId="5CD137EE" w:rsidR="006F4641" w:rsidRPr="006F4641" w:rsidRDefault="004E00D7" w:rsidP="006F4641">
      <w:pPr>
        <w:pStyle w:val="a3"/>
        <w:numPr>
          <w:ilvl w:val="0"/>
          <w:numId w:val="22"/>
        </w:numPr>
        <w:rPr>
          <w:rFonts w:ascii="Times New Roman" w:hAnsi="Times New Roman" w:cs="Times New Roman"/>
          <w:sz w:val="28"/>
          <w:szCs w:val="28"/>
          <w:lang w:val="en-US"/>
        </w:rPr>
      </w:pPr>
      <w:r>
        <w:rPr>
          <w:rFonts w:ascii="Times New Roman" w:hAnsi="Times New Roman" w:cs="Times New Roman"/>
          <w:sz w:val="28"/>
          <w:szCs w:val="28"/>
          <w:lang w:val="en-US"/>
        </w:rPr>
        <w:t>Introduction to Mathematical Finance: Discrete Ti</w:t>
      </w:r>
      <w:r w:rsidR="00F76D64">
        <w:rPr>
          <w:rFonts w:ascii="Times New Roman" w:hAnsi="Times New Roman" w:cs="Times New Roman"/>
          <w:sz w:val="28"/>
          <w:szCs w:val="28"/>
          <w:lang w:val="en-US"/>
        </w:rPr>
        <w:t xml:space="preserve">me Models by Stanley R. Pliska – </w:t>
      </w:r>
      <w:r>
        <w:rPr>
          <w:rFonts w:ascii="Times New Roman" w:hAnsi="Times New Roman" w:cs="Times New Roman"/>
          <w:sz w:val="28"/>
          <w:szCs w:val="28"/>
          <w:lang w:val="en-US"/>
        </w:rPr>
        <w:t>1997</w:t>
      </w:r>
      <w:r w:rsidR="00F76D64">
        <w:rPr>
          <w:rFonts w:ascii="Times New Roman" w:hAnsi="Times New Roman" w:cs="Times New Roman"/>
          <w:sz w:val="28"/>
          <w:szCs w:val="28"/>
          <w:lang w:val="en-US"/>
        </w:rPr>
        <w:t>.</w:t>
      </w:r>
    </w:p>
    <w:p w14:paraId="3D2DDD56" w14:textId="2A0C1AD0" w:rsidR="006F4641" w:rsidRPr="00F76D64" w:rsidRDefault="00414976" w:rsidP="00F76D64">
      <w:pPr>
        <w:pStyle w:val="a3"/>
        <w:numPr>
          <w:ilvl w:val="0"/>
          <w:numId w:val="22"/>
        </w:numPr>
        <w:rPr>
          <w:rFonts w:ascii="Times New Roman" w:hAnsi="Times New Roman" w:cs="Times New Roman"/>
          <w:b/>
          <w:sz w:val="28"/>
          <w:szCs w:val="28"/>
          <w:lang w:val="en-US"/>
        </w:rPr>
      </w:pPr>
      <w:r w:rsidRPr="00CE68BE">
        <w:rPr>
          <w:lang w:val="en-US"/>
        </w:rPr>
        <w:br w:type="page"/>
      </w:r>
    </w:p>
    <w:p w14:paraId="2BE060AD" w14:textId="71B68DE4" w:rsidR="007950F3" w:rsidRPr="009711E7" w:rsidRDefault="00414976" w:rsidP="00414976">
      <w:pPr>
        <w:pStyle w:val="13"/>
        <w:spacing w:before="576" w:after="480"/>
      </w:pPr>
      <w:r>
        <w:lastRenderedPageBreak/>
        <w:t>ДОДАТОК 1</w:t>
      </w:r>
    </w:p>
    <w:p w14:paraId="59E993E1" w14:textId="610CEE48" w:rsidR="007950F3" w:rsidRPr="00BE6048" w:rsidRDefault="00691C80" w:rsidP="00495F8C">
      <w:pPr>
        <w:spacing w:after="0"/>
        <w:jc w:val="center"/>
        <w:rPr>
          <w:rFonts w:ascii="Times New Roman" w:hAnsi="Times New Roman" w:cs="Times New Roman"/>
          <w:sz w:val="28"/>
          <w:szCs w:val="28"/>
        </w:rPr>
      </w:pPr>
      <w:r w:rsidRPr="00BE6048">
        <w:rPr>
          <w:rFonts w:ascii="Times New Roman" w:hAnsi="Times New Roman" w:cs="Times New Roman"/>
          <w:noProof/>
          <w:sz w:val="28"/>
          <w:szCs w:val="28"/>
          <w:lang w:val="en-US" w:eastAsia="ru-RU"/>
        </w:rPr>
        <w:drawing>
          <wp:inline distT="0" distB="0" distL="0" distR="0" wp14:anchorId="25EAC32B" wp14:editId="45E0EDBB">
            <wp:extent cx="5880100" cy="6642100"/>
            <wp:effectExtent l="0" t="0" r="12700" b="12700"/>
            <wp:docPr id="567" name="Рисунок 567" descr="Untitled:Users:mac:Desktop:Снимок экрана 2018-11-11 в 10.51.0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descr="Untitled:Users:mac:Desktop:Снимок экрана 2018-11-11 в 10.51.02 P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80100" cy="6642100"/>
                    </a:xfrm>
                    <a:prstGeom prst="rect">
                      <a:avLst/>
                    </a:prstGeom>
                    <a:noFill/>
                    <a:ln>
                      <a:noFill/>
                    </a:ln>
                  </pic:spPr>
                </pic:pic>
              </a:graphicData>
            </a:graphic>
          </wp:inline>
        </w:drawing>
      </w:r>
    </w:p>
    <w:p w14:paraId="70DB0011" w14:textId="77777777" w:rsidR="007950F3" w:rsidRPr="00BE6048" w:rsidRDefault="007950F3" w:rsidP="00495F8C">
      <w:pPr>
        <w:spacing w:after="0"/>
        <w:jc w:val="center"/>
        <w:rPr>
          <w:rFonts w:ascii="Times New Roman" w:hAnsi="Times New Roman" w:cs="Times New Roman"/>
          <w:sz w:val="28"/>
          <w:szCs w:val="28"/>
        </w:rPr>
      </w:pPr>
    </w:p>
    <w:p w14:paraId="1C9E8A82" w14:textId="77777777" w:rsidR="007950F3" w:rsidRPr="00BE6048" w:rsidRDefault="007950F3" w:rsidP="00495F8C">
      <w:pPr>
        <w:spacing w:after="0"/>
        <w:jc w:val="center"/>
        <w:rPr>
          <w:rFonts w:ascii="Times New Roman" w:hAnsi="Times New Roman" w:cs="Times New Roman"/>
          <w:sz w:val="28"/>
          <w:szCs w:val="28"/>
        </w:rPr>
      </w:pPr>
    </w:p>
    <w:p w14:paraId="09345A4C" w14:textId="77777777" w:rsidR="007950F3" w:rsidRPr="00BE6048" w:rsidRDefault="007950F3" w:rsidP="00495F8C">
      <w:pPr>
        <w:spacing w:after="0"/>
        <w:jc w:val="center"/>
        <w:rPr>
          <w:rFonts w:ascii="Times New Roman" w:hAnsi="Times New Roman" w:cs="Times New Roman"/>
          <w:sz w:val="28"/>
          <w:szCs w:val="28"/>
        </w:rPr>
      </w:pPr>
    </w:p>
    <w:p w14:paraId="3878CA82" w14:textId="77777777" w:rsidR="007950F3" w:rsidRPr="00BE6048" w:rsidRDefault="007950F3" w:rsidP="00495F8C">
      <w:pPr>
        <w:spacing w:after="0"/>
        <w:jc w:val="center"/>
        <w:rPr>
          <w:rFonts w:ascii="Times New Roman" w:hAnsi="Times New Roman" w:cs="Times New Roman"/>
          <w:sz w:val="28"/>
          <w:szCs w:val="28"/>
        </w:rPr>
      </w:pPr>
    </w:p>
    <w:p w14:paraId="0CFDC036" w14:textId="77777777" w:rsidR="007950F3" w:rsidRPr="00BE6048" w:rsidRDefault="007950F3" w:rsidP="00495F8C">
      <w:pPr>
        <w:spacing w:after="0"/>
        <w:jc w:val="center"/>
        <w:rPr>
          <w:rFonts w:ascii="Times New Roman" w:hAnsi="Times New Roman" w:cs="Times New Roman"/>
          <w:sz w:val="28"/>
          <w:szCs w:val="28"/>
        </w:rPr>
      </w:pPr>
    </w:p>
    <w:p w14:paraId="7DC38911" w14:textId="77777777" w:rsidR="007950F3" w:rsidRPr="00BE6048" w:rsidRDefault="007950F3" w:rsidP="00495F8C">
      <w:pPr>
        <w:spacing w:after="0"/>
        <w:jc w:val="center"/>
        <w:rPr>
          <w:rFonts w:ascii="Times New Roman" w:hAnsi="Times New Roman" w:cs="Times New Roman"/>
          <w:sz w:val="28"/>
          <w:szCs w:val="28"/>
        </w:rPr>
      </w:pPr>
    </w:p>
    <w:p w14:paraId="516E4CE2" w14:textId="77777777" w:rsidR="007950F3" w:rsidRPr="00BE6048" w:rsidRDefault="007950F3" w:rsidP="00495F8C">
      <w:pPr>
        <w:spacing w:after="0"/>
        <w:jc w:val="center"/>
        <w:rPr>
          <w:rFonts w:ascii="Times New Roman" w:hAnsi="Times New Roman" w:cs="Times New Roman"/>
          <w:sz w:val="28"/>
          <w:szCs w:val="28"/>
        </w:rPr>
      </w:pPr>
    </w:p>
    <w:p w14:paraId="0F884FBF" w14:textId="77777777" w:rsidR="007950F3" w:rsidRPr="00BE6048" w:rsidRDefault="007950F3" w:rsidP="00495F8C">
      <w:pPr>
        <w:spacing w:after="0"/>
        <w:jc w:val="center"/>
        <w:rPr>
          <w:rFonts w:ascii="Times New Roman" w:hAnsi="Times New Roman" w:cs="Times New Roman"/>
          <w:sz w:val="28"/>
          <w:szCs w:val="28"/>
        </w:rPr>
      </w:pPr>
    </w:p>
    <w:p w14:paraId="7B681D76" w14:textId="77777777" w:rsidR="007950F3" w:rsidRPr="00BE6048" w:rsidRDefault="007950F3" w:rsidP="00495F8C">
      <w:pPr>
        <w:spacing w:after="0"/>
        <w:jc w:val="center"/>
        <w:rPr>
          <w:rFonts w:ascii="Times New Roman" w:hAnsi="Times New Roman" w:cs="Times New Roman"/>
          <w:sz w:val="28"/>
          <w:szCs w:val="28"/>
        </w:rPr>
      </w:pPr>
    </w:p>
    <w:p w14:paraId="16A58DF8" w14:textId="77777777" w:rsidR="00495F8C" w:rsidRPr="00BE6048" w:rsidRDefault="00495F8C">
      <w:pPr>
        <w:pStyle w:val="a3"/>
        <w:spacing w:after="0" w:line="360" w:lineRule="auto"/>
        <w:ind w:left="0"/>
        <w:rPr>
          <w:rFonts w:ascii="Times New Roman" w:hAnsi="Times New Roman" w:cs="Times New Roman"/>
          <w:sz w:val="28"/>
          <w:szCs w:val="28"/>
          <w:lang w:val="en-US"/>
        </w:rPr>
      </w:pPr>
    </w:p>
    <w:sectPr w:rsidR="00495F8C" w:rsidRPr="00BE6048" w:rsidSect="00CE68BE">
      <w:footerReference w:type="even" r:id="rId20"/>
      <w:footerReference w:type="default" r:id="rId21"/>
      <w:pgSz w:w="11906" w:h="16838" w:code="9"/>
      <w:pgMar w:top="1134" w:right="851" w:bottom="1134" w:left="1560"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0BCC1B" w14:textId="77777777" w:rsidR="00056E68" w:rsidRDefault="00056E68" w:rsidP="007E7392">
      <w:pPr>
        <w:spacing w:after="0" w:line="240" w:lineRule="auto"/>
      </w:pPr>
      <w:r>
        <w:separator/>
      </w:r>
    </w:p>
  </w:endnote>
  <w:endnote w:type="continuationSeparator" w:id="0">
    <w:p w14:paraId="160FBE0E" w14:textId="77777777" w:rsidR="00056E68" w:rsidRDefault="00056E68" w:rsidP="007E73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altName w:val="Consolas"/>
    <w:charset w:val="CC"/>
    <w:family w:val="swiss"/>
    <w:pitch w:val="variable"/>
    <w:sig w:usb0="A00002EF" w:usb1="4000207B" w:usb2="00000000"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STIXGeneral-Regular">
    <w:panose1 w:val="00000000000000000000"/>
    <w:charset w:val="00"/>
    <w:family w:val="auto"/>
    <w:pitch w:val="variable"/>
    <w:sig w:usb0="A00002FF" w:usb1="4203FDFF" w:usb2="02000020" w:usb3="00000000" w:csb0="800001FF" w:csb1="00000000"/>
  </w:font>
  <w:font w:name="STIXGeneral-Italic">
    <w:panose1 w:val="00000000000000000000"/>
    <w:charset w:val="00"/>
    <w:family w:val="auto"/>
    <w:pitch w:val="variable"/>
    <w:sig w:usb0="A00002BF" w:usb1="42000D4E" w:usb2="02000000" w:usb3="00000000" w:csb0="800001FF" w:csb1="00000000"/>
  </w:font>
  <w:font w:name="Adobe Caslon Pro">
    <w:panose1 w:val="0205050205050A020403"/>
    <w:charset w:val="00"/>
    <w:family w:val="auto"/>
    <w:pitch w:val="variable"/>
    <w:sig w:usb0="00000007" w:usb1="00000001" w:usb2="00000000" w:usb3="00000000" w:csb0="00000093"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F1C5F1" w14:textId="77777777" w:rsidR="00164EEA" w:rsidRDefault="00164EEA" w:rsidP="00897D0E">
    <w:pPr>
      <w:pStyle w:val="af3"/>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end"/>
    </w:r>
  </w:p>
  <w:p w14:paraId="56592BCA" w14:textId="77777777" w:rsidR="00164EEA" w:rsidRDefault="00164EEA" w:rsidP="00897D0E">
    <w:pPr>
      <w:pStyle w:val="af3"/>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31BF9A" w14:textId="77777777" w:rsidR="00164EEA" w:rsidRDefault="00164EEA" w:rsidP="00897D0E">
    <w:pPr>
      <w:pStyle w:val="af3"/>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separate"/>
    </w:r>
    <w:r w:rsidR="00860436">
      <w:rPr>
        <w:rStyle w:val="af6"/>
        <w:noProof/>
      </w:rPr>
      <w:t>40</w:t>
    </w:r>
    <w:r>
      <w:rPr>
        <w:rStyle w:val="af6"/>
      </w:rPr>
      <w:fldChar w:fldCharType="end"/>
    </w:r>
  </w:p>
  <w:p w14:paraId="11EE975F" w14:textId="77777777" w:rsidR="00164EEA" w:rsidRDefault="00164EEA" w:rsidP="00897D0E">
    <w:pPr>
      <w:pStyle w:val="af3"/>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2A4005" w14:textId="77777777" w:rsidR="00056E68" w:rsidRDefault="00056E68" w:rsidP="007E7392">
      <w:pPr>
        <w:spacing w:after="0" w:line="240" w:lineRule="auto"/>
      </w:pPr>
      <w:r>
        <w:separator/>
      </w:r>
    </w:p>
  </w:footnote>
  <w:footnote w:type="continuationSeparator" w:id="0">
    <w:p w14:paraId="671EC95B" w14:textId="77777777" w:rsidR="00056E68" w:rsidRDefault="00056E68" w:rsidP="007E739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672D3"/>
    <w:multiLevelType w:val="hybridMultilevel"/>
    <w:tmpl w:val="18F0FDF0"/>
    <w:lvl w:ilvl="0" w:tplc="3388615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0E328A"/>
    <w:multiLevelType w:val="multilevel"/>
    <w:tmpl w:val="12C20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2D61B7"/>
    <w:multiLevelType w:val="hybridMultilevel"/>
    <w:tmpl w:val="03DA2D56"/>
    <w:lvl w:ilvl="0" w:tplc="3F1EE760">
      <w:start w:val="1"/>
      <w:numFmt w:val="none"/>
      <w:lvlText w:val="(1)"/>
      <w:lvlJc w:val="right"/>
      <w:pPr>
        <w:ind w:left="1701" w:hanging="1341"/>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9125C8"/>
    <w:multiLevelType w:val="hybridMultilevel"/>
    <w:tmpl w:val="44DE651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
    <w:nsid w:val="1C22700E"/>
    <w:multiLevelType w:val="hybridMultilevel"/>
    <w:tmpl w:val="EE6EA76C"/>
    <w:lvl w:ilvl="0" w:tplc="E7A2AEBC">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0F45975"/>
    <w:multiLevelType w:val="hybridMultilevel"/>
    <w:tmpl w:val="92CC1FF4"/>
    <w:lvl w:ilvl="0" w:tplc="5694C6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33574E75"/>
    <w:multiLevelType w:val="hybridMultilevel"/>
    <w:tmpl w:val="79C86D4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9E9589B"/>
    <w:multiLevelType w:val="hybridMultilevel"/>
    <w:tmpl w:val="3FD6481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E1A3D53"/>
    <w:multiLevelType w:val="hybridMultilevel"/>
    <w:tmpl w:val="C770B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BC6C7B"/>
    <w:multiLevelType w:val="hybridMultilevel"/>
    <w:tmpl w:val="E4BE0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2D056DA"/>
    <w:multiLevelType w:val="hybridMultilevel"/>
    <w:tmpl w:val="60AC1906"/>
    <w:lvl w:ilvl="0" w:tplc="701EAA00">
      <w:start w:val="1"/>
      <w:numFmt w:val="bullet"/>
      <w:lvlText w:val="•"/>
      <w:lvlJc w:val="left"/>
      <w:pPr>
        <w:tabs>
          <w:tab w:val="num" w:pos="720"/>
        </w:tabs>
        <w:ind w:left="720" w:hanging="360"/>
      </w:pPr>
      <w:rPr>
        <w:rFonts w:ascii="Arial" w:hAnsi="Arial" w:hint="default"/>
      </w:rPr>
    </w:lvl>
    <w:lvl w:ilvl="1" w:tplc="6B947E48" w:tentative="1">
      <w:start w:val="1"/>
      <w:numFmt w:val="bullet"/>
      <w:lvlText w:val="•"/>
      <w:lvlJc w:val="left"/>
      <w:pPr>
        <w:tabs>
          <w:tab w:val="num" w:pos="1440"/>
        </w:tabs>
        <w:ind w:left="1440" w:hanging="360"/>
      </w:pPr>
      <w:rPr>
        <w:rFonts w:ascii="Arial" w:hAnsi="Arial" w:hint="default"/>
      </w:rPr>
    </w:lvl>
    <w:lvl w:ilvl="2" w:tplc="FD100638" w:tentative="1">
      <w:start w:val="1"/>
      <w:numFmt w:val="bullet"/>
      <w:lvlText w:val="•"/>
      <w:lvlJc w:val="left"/>
      <w:pPr>
        <w:tabs>
          <w:tab w:val="num" w:pos="2160"/>
        </w:tabs>
        <w:ind w:left="2160" w:hanging="360"/>
      </w:pPr>
      <w:rPr>
        <w:rFonts w:ascii="Arial" w:hAnsi="Arial" w:hint="default"/>
      </w:rPr>
    </w:lvl>
    <w:lvl w:ilvl="3" w:tplc="13027C08" w:tentative="1">
      <w:start w:val="1"/>
      <w:numFmt w:val="bullet"/>
      <w:lvlText w:val="•"/>
      <w:lvlJc w:val="left"/>
      <w:pPr>
        <w:tabs>
          <w:tab w:val="num" w:pos="2880"/>
        </w:tabs>
        <w:ind w:left="2880" w:hanging="360"/>
      </w:pPr>
      <w:rPr>
        <w:rFonts w:ascii="Arial" w:hAnsi="Arial" w:hint="default"/>
      </w:rPr>
    </w:lvl>
    <w:lvl w:ilvl="4" w:tplc="C5DC40A6" w:tentative="1">
      <w:start w:val="1"/>
      <w:numFmt w:val="bullet"/>
      <w:lvlText w:val="•"/>
      <w:lvlJc w:val="left"/>
      <w:pPr>
        <w:tabs>
          <w:tab w:val="num" w:pos="3600"/>
        </w:tabs>
        <w:ind w:left="3600" w:hanging="360"/>
      </w:pPr>
      <w:rPr>
        <w:rFonts w:ascii="Arial" w:hAnsi="Arial" w:hint="default"/>
      </w:rPr>
    </w:lvl>
    <w:lvl w:ilvl="5" w:tplc="AD9EF12C" w:tentative="1">
      <w:start w:val="1"/>
      <w:numFmt w:val="bullet"/>
      <w:lvlText w:val="•"/>
      <w:lvlJc w:val="left"/>
      <w:pPr>
        <w:tabs>
          <w:tab w:val="num" w:pos="4320"/>
        </w:tabs>
        <w:ind w:left="4320" w:hanging="360"/>
      </w:pPr>
      <w:rPr>
        <w:rFonts w:ascii="Arial" w:hAnsi="Arial" w:hint="default"/>
      </w:rPr>
    </w:lvl>
    <w:lvl w:ilvl="6" w:tplc="CF7AF168" w:tentative="1">
      <w:start w:val="1"/>
      <w:numFmt w:val="bullet"/>
      <w:lvlText w:val="•"/>
      <w:lvlJc w:val="left"/>
      <w:pPr>
        <w:tabs>
          <w:tab w:val="num" w:pos="5040"/>
        </w:tabs>
        <w:ind w:left="5040" w:hanging="360"/>
      </w:pPr>
      <w:rPr>
        <w:rFonts w:ascii="Arial" w:hAnsi="Arial" w:hint="default"/>
      </w:rPr>
    </w:lvl>
    <w:lvl w:ilvl="7" w:tplc="C5E0B914" w:tentative="1">
      <w:start w:val="1"/>
      <w:numFmt w:val="bullet"/>
      <w:lvlText w:val="•"/>
      <w:lvlJc w:val="left"/>
      <w:pPr>
        <w:tabs>
          <w:tab w:val="num" w:pos="5760"/>
        </w:tabs>
        <w:ind w:left="5760" w:hanging="360"/>
      </w:pPr>
      <w:rPr>
        <w:rFonts w:ascii="Arial" w:hAnsi="Arial" w:hint="default"/>
      </w:rPr>
    </w:lvl>
    <w:lvl w:ilvl="8" w:tplc="ED22C682" w:tentative="1">
      <w:start w:val="1"/>
      <w:numFmt w:val="bullet"/>
      <w:lvlText w:val="•"/>
      <w:lvlJc w:val="left"/>
      <w:pPr>
        <w:tabs>
          <w:tab w:val="num" w:pos="6480"/>
        </w:tabs>
        <w:ind w:left="6480" w:hanging="360"/>
      </w:pPr>
      <w:rPr>
        <w:rFonts w:ascii="Arial" w:hAnsi="Arial" w:hint="default"/>
      </w:rPr>
    </w:lvl>
  </w:abstractNum>
  <w:abstractNum w:abstractNumId="11">
    <w:nsid w:val="42D51C57"/>
    <w:multiLevelType w:val="multilevel"/>
    <w:tmpl w:val="120CCD0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62959CF"/>
    <w:multiLevelType w:val="multilevel"/>
    <w:tmpl w:val="93FEE18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Zero"/>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nsid w:val="4A39322A"/>
    <w:multiLevelType w:val="multilevel"/>
    <w:tmpl w:val="6D48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E10F3F"/>
    <w:multiLevelType w:val="hybridMultilevel"/>
    <w:tmpl w:val="1C8ED9D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nsid w:val="4EA27058"/>
    <w:multiLevelType w:val="hybridMultilevel"/>
    <w:tmpl w:val="A836C354"/>
    <w:lvl w:ilvl="0" w:tplc="04220011">
      <w:start w:val="1"/>
      <w:numFmt w:val="decimal"/>
      <w:lvlText w:val="%1)"/>
      <w:lvlJc w:val="left"/>
      <w:pPr>
        <w:ind w:left="644"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F4D0DC2"/>
    <w:multiLevelType w:val="hybridMultilevel"/>
    <w:tmpl w:val="6A4C3EC0"/>
    <w:lvl w:ilvl="0" w:tplc="04190011">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AAB0BAA"/>
    <w:multiLevelType w:val="hybridMultilevel"/>
    <w:tmpl w:val="A06CBF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06253B1"/>
    <w:multiLevelType w:val="hybridMultilevel"/>
    <w:tmpl w:val="7EA603FE"/>
    <w:lvl w:ilvl="0" w:tplc="04190011">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696D4303"/>
    <w:multiLevelType w:val="hybridMultilevel"/>
    <w:tmpl w:val="46B60940"/>
    <w:lvl w:ilvl="0" w:tplc="365E3B8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78B3425E"/>
    <w:multiLevelType w:val="hybridMultilevel"/>
    <w:tmpl w:val="96A47A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E9575B6"/>
    <w:multiLevelType w:val="multilevel"/>
    <w:tmpl w:val="2BFE08F8"/>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Zero"/>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nsid w:val="7EA85285"/>
    <w:multiLevelType w:val="hybridMultilevel"/>
    <w:tmpl w:val="E0F81F50"/>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num w:numId="1">
    <w:abstractNumId w:val="12"/>
  </w:num>
  <w:num w:numId="2">
    <w:abstractNumId w:val="16"/>
  </w:num>
  <w:num w:numId="3">
    <w:abstractNumId w:val="21"/>
  </w:num>
  <w:num w:numId="4">
    <w:abstractNumId w:val="5"/>
  </w:num>
  <w:num w:numId="5">
    <w:abstractNumId w:val="18"/>
  </w:num>
  <w:num w:numId="6">
    <w:abstractNumId w:val="6"/>
  </w:num>
  <w:num w:numId="7">
    <w:abstractNumId w:val="15"/>
  </w:num>
  <w:num w:numId="8">
    <w:abstractNumId w:val="19"/>
  </w:num>
  <w:num w:numId="9">
    <w:abstractNumId w:val="4"/>
  </w:num>
  <w:num w:numId="10">
    <w:abstractNumId w:val="7"/>
  </w:num>
  <w:num w:numId="11">
    <w:abstractNumId w:val="8"/>
  </w:num>
  <w:num w:numId="12">
    <w:abstractNumId w:val="0"/>
  </w:num>
  <w:num w:numId="13">
    <w:abstractNumId w:val="1"/>
  </w:num>
  <w:num w:numId="14">
    <w:abstractNumId w:val="13"/>
  </w:num>
  <w:num w:numId="15">
    <w:abstractNumId w:val="11"/>
  </w:num>
  <w:num w:numId="16">
    <w:abstractNumId w:val="20"/>
  </w:num>
  <w:num w:numId="17">
    <w:abstractNumId w:val="2"/>
  </w:num>
  <w:num w:numId="18">
    <w:abstractNumId w:val="9"/>
  </w:num>
  <w:num w:numId="19">
    <w:abstractNumId w:val="14"/>
  </w:num>
  <w:num w:numId="20">
    <w:abstractNumId w:val="22"/>
  </w:num>
  <w:num w:numId="21">
    <w:abstractNumId w:val="3"/>
  </w:num>
  <w:num w:numId="22">
    <w:abstractNumId w:val="17"/>
  </w:num>
  <w:num w:numId="23">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524"/>
    <w:rsid w:val="000027B3"/>
    <w:rsid w:val="0000558F"/>
    <w:rsid w:val="000116AD"/>
    <w:rsid w:val="00012708"/>
    <w:rsid w:val="00024389"/>
    <w:rsid w:val="00030668"/>
    <w:rsid w:val="000312C4"/>
    <w:rsid w:val="000342E9"/>
    <w:rsid w:val="00047479"/>
    <w:rsid w:val="000501F0"/>
    <w:rsid w:val="0005391C"/>
    <w:rsid w:val="00056E68"/>
    <w:rsid w:val="00063D70"/>
    <w:rsid w:val="000649F3"/>
    <w:rsid w:val="00070475"/>
    <w:rsid w:val="00076149"/>
    <w:rsid w:val="0008215A"/>
    <w:rsid w:val="000879A7"/>
    <w:rsid w:val="00090684"/>
    <w:rsid w:val="00091037"/>
    <w:rsid w:val="000A332A"/>
    <w:rsid w:val="000A5E2B"/>
    <w:rsid w:val="000B012B"/>
    <w:rsid w:val="000B06EC"/>
    <w:rsid w:val="000B4933"/>
    <w:rsid w:val="000C20AB"/>
    <w:rsid w:val="000E77FA"/>
    <w:rsid w:val="000F1F4A"/>
    <w:rsid w:val="000F65BB"/>
    <w:rsid w:val="0010603A"/>
    <w:rsid w:val="001102F9"/>
    <w:rsid w:val="00112687"/>
    <w:rsid w:val="001140D8"/>
    <w:rsid w:val="00114E05"/>
    <w:rsid w:val="00115681"/>
    <w:rsid w:val="00115D6B"/>
    <w:rsid w:val="001426EE"/>
    <w:rsid w:val="00144007"/>
    <w:rsid w:val="001504E4"/>
    <w:rsid w:val="00150F31"/>
    <w:rsid w:val="00154303"/>
    <w:rsid w:val="001560C3"/>
    <w:rsid w:val="00164EEA"/>
    <w:rsid w:val="00166A95"/>
    <w:rsid w:val="00176133"/>
    <w:rsid w:val="00186AE8"/>
    <w:rsid w:val="00186E2D"/>
    <w:rsid w:val="00187EA8"/>
    <w:rsid w:val="001A0649"/>
    <w:rsid w:val="001A216F"/>
    <w:rsid w:val="001A2463"/>
    <w:rsid w:val="001C05C5"/>
    <w:rsid w:val="001C3343"/>
    <w:rsid w:val="001C33F1"/>
    <w:rsid w:val="001C4183"/>
    <w:rsid w:val="001C7C20"/>
    <w:rsid w:val="001D03DD"/>
    <w:rsid w:val="001D0FC6"/>
    <w:rsid w:val="001E34C3"/>
    <w:rsid w:val="001E4DF9"/>
    <w:rsid w:val="001E5A26"/>
    <w:rsid w:val="001E74DA"/>
    <w:rsid w:val="001F210D"/>
    <w:rsid w:val="001F4ABA"/>
    <w:rsid w:val="001F65DD"/>
    <w:rsid w:val="00202F13"/>
    <w:rsid w:val="0020357A"/>
    <w:rsid w:val="00215FA4"/>
    <w:rsid w:val="002176E3"/>
    <w:rsid w:val="00217961"/>
    <w:rsid w:val="00220B8A"/>
    <w:rsid w:val="00224702"/>
    <w:rsid w:val="002362CD"/>
    <w:rsid w:val="002373FC"/>
    <w:rsid w:val="002410F5"/>
    <w:rsid w:val="002472DF"/>
    <w:rsid w:val="00264412"/>
    <w:rsid w:val="00264A49"/>
    <w:rsid w:val="0027066D"/>
    <w:rsid w:val="00273A7C"/>
    <w:rsid w:val="00281537"/>
    <w:rsid w:val="002830D2"/>
    <w:rsid w:val="002845EE"/>
    <w:rsid w:val="002862B7"/>
    <w:rsid w:val="00286D28"/>
    <w:rsid w:val="00295C5F"/>
    <w:rsid w:val="002965F0"/>
    <w:rsid w:val="002B62CC"/>
    <w:rsid w:val="002B7C84"/>
    <w:rsid w:val="002C4163"/>
    <w:rsid w:val="002D0F6E"/>
    <w:rsid w:val="002D3F7C"/>
    <w:rsid w:val="002D616F"/>
    <w:rsid w:val="002E093A"/>
    <w:rsid w:val="002E0CE9"/>
    <w:rsid w:val="002E1709"/>
    <w:rsid w:val="002E5CB5"/>
    <w:rsid w:val="002E6FC3"/>
    <w:rsid w:val="002F733A"/>
    <w:rsid w:val="00305242"/>
    <w:rsid w:val="00311D53"/>
    <w:rsid w:val="0032012B"/>
    <w:rsid w:val="003223F5"/>
    <w:rsid w:val="00323FB0"/>
    <w:rsid w:val="003400DA"/>
    <w:rsid w:val="00342767"/>
    <w:rsid w:val="00343DFB"/>
    <w:rsid w:val="00347CC7"/>
    <w:rsid w:val="00356AD6"/>
    <w:rsid w:val="00357C63"/>
    <w:rsid w:val="00360657"/>
    <w:rsid w:val="0036275D"/>
    <w:rsid w:val="003634BA"/>
    <w:rsid w:val="003732AD"/>
    <w:rsid w:val="00375850"/>
    <w:rsid w:val="00383D59"/>
    <w:rsid w:val="00383EC0"/>
    <w:rsid w:val="00384B15"/>
    <w:rsid w:val="00386435"/>
    <w:rsid w:val="00391AD9"/>
    <w:rsid w:val="003A2AD0"/>
    <w:rsid w:val="003A3269"/>
    <w:rsid w:val="003B231A"/>
    <w:rsid w:val="003B69CA"/>
    <w:rsid w:val="003B786E"/>
    <w:rsid w:val="003E2EE3"/>
    <w:rsid w:val="003E63BB"/>
    <w:rsid w:val="003E701D"/>
    <w:rsid w:val="003F3D3C"/>
    <w:rsid w:val="00404029"/>
    <w:rsid w:val="004065D8"/>
    <w:rsid w:val="00413E5C"/>
    <w:rsid w:val="00414461"/>
    <w:rsid w:val="00414976"/>
    <w:rsid w:val="00415F1C"/>
    <w:rsid w:val="004206DF"/>
    <w:rsid w:val="00420FC7"/>
    <w:rsid w:val="00423F1A"/>
    <w:rsid w:val="00433D00"/>
    <w:rsid w:val="00444F97"/>
    <w:rsid w:val="00455828"/>
    <w:rsid w:val="00461C2B"/>
    <w:rsid w:val="00464077"/>
    <w:rsid w:val="00464D15"/>
    <w:rsid w:val="00466524"/>
    <w:rsid w:val="0048315E"/>
    <w:rsid w:val="004906E0"/>
    <w:rsid w:val="00494F42"/>
    <w:rsid w:val="00495F8C"/>
    <w:rsid w:val="004966CE"/>
    <w:rsid w:val="004A135D"/>
    <w:rsid w:val="004A213B"/>
    <w:rsid w:val="004A4AF6"/>
    <w:rsid w:val="004B2D96"/>
    <w:rsid w:val="004B4C16"/>
    <w:rsid w:val="004C2F3F"/>
    <w:rsid w:val="004C4E98"/>
    <w:rsid w:val="004C7EC5"/>
    <w:rsid w:val="004D3BCE"/>
    <w:rsid w:val="004E00D7"/>
    <w:rsid w:val="004E5B88"/>
    <w:rsid w:val="004E7805"/>
    <w:rsid w:val="004F0985"/>
    <w:rsid w:val="004F1C3D"/>
    <w:rsid w:val="004F358D"/>
    <w:rsid w:val="004F6744"/>
    <w:rsid w:val="004F7EA5"/>
    <w:rsid w:val="004F7F3C"/>
    <w:rsid w:val="005001B2"/>
    <w:rsid w:val="00504411"/>
    <w:rsid w:val="0050482F"/>
    <w:rsid w:val="00504EAB"/>
    <w:rsid w:val="005115EC"/>
    <w:rsid w:val="00522ED3"/>
    <w:rsid w:val="00526DCB"/>
    <w:rsid w:val="00534B53"/>
    <w:rsid w:val="00536071"/>
    <w:rsid w:val="00540C39"/>
    <w:rsid w:val="00544F0E"/>
    <w:rsid w:val="00556130"/>
    <w:rsid w:val="005600DB"/>
    <w:rsid w:val="00575D99"/>
    <w:rsid w:val="005761B2"/>
    <w:rsid w:val="005768B8"/>
    <w:rsid w:val="005863B1"/>
    <w:rsid w:val="00586410"/>
    <w:rsid w:val="005941BC"/>
    <w:rsid w:val="00595340"/>
    <w:rsid w:val="00596A12"/>
    <w:rsid w:val="005A0682"/>
    <w:rsid w:val="005A34AB"/>
    <w:rsid w:val="005B5AA7"/>
    <w:rsid w:val="005B7023"/>
    <w:rsid w:val="005B772D"/>
    <w:rsid w:val="005C1CC0"/>
    <w:rsid w:val="005C5432"/>
    <w:rsid w:val="005C70A5"/>
    <w:rsid w:val="005D2C34"/>
    <w:rsid w:val="005D5104"/>
    <w:rsid w:val="005D5224"/>
    <w:rsid w:val="005E0AC6"/>
    <w:rsid w:val="005E25BC"/>
    <w:rsid w:val="005E2A88"/>
    <w:rsid w:val="005F0406"/>
    <w:rsid w:val="005F1303"/>
    <w:rsid w:val="005F17C0"/>
    <w:rsid w:val="006033D3"/>
    <w:rsid w:val="00606F2D"/>
    <w:rsid w:val="006077E6"/>
    <w:rsid w:val="00620BD2"/>
    <w:rsid w:val="006242A1"/>
    <w:rsid w:val="00626F35"/>
    <w:rsid w:val="00631BCA"/>
    <w:rsid w:val="00636B9A"/>
    <w:rsid w:val="0064500C"/>
    <w:rsid w:val="00650ABD"/>
    <w:rsid w:val="00650CFC"/>
    <w:rsid w:val="0065301B"/>
    <w:rsid w:val="006542FD"/>
    <w:rsid w:val="006636A9"/>
    <w:rsid w:val="006667E6"/>
    <w:rsid w:val="00666A6A"/>
    <w:rsid w:val="00677B66"/>
    <w:rsid w:val="0068114B"/>
    <w:rsid w:val="0068123A"/>
    <w:rsid w:val="00685742"/>
    <w:rsid w:val="0069067E"/>
    <w:rsid w:val="00691C80"/>
    <w:rsid w:val="0069302A"/>
    <w:rsid w:val="00694B2D"/>
    <w:rsid w:val="006967D9"/>
    <w:rsid w:val="00696E2F"/>
    <w:rsid w:val="006A10A0"/>
    <w:rsid w:val="006A2046"/>
    <w:rsid w:val="006A5651"/>
    <w:rsid w:val="006A7DCD"/>
    <w:rsid w:val="006B182B"/>
    <w:rsid w:val="006B4B59"/>
    <w:rsid w:val="006B4C71"/>
    <w:rsid w:val="006B7470"/>
    <w:rsid w:val="006C6FEA"/>
    <w:rsid w:val="006C79FE"/>
    <w:rsid w:val="006C7F77"/>
    <w:rsid w:val="006D0FC5"/>
    <w:rsid w:val="006D1528"/>
    <w:rsid w:val="006D6DF2"/>
    <w:rsid w:val="006E27EA"/>
    <w:rsid w:val="006E41A0"/>
    <w:rsid w:val="006E4BCB"/>
    <w:rsid w:val="006F24BE"/>
    <w:rsid w:val="006F3E3E"/>
    <w:rsid w:val="006F4641"/>
    <w:rsid w:val="00701D99"/>
    <w:rsid w:val="00711F89"/>
    <w:rsid w:val="007145B1"/>
    <w:rsid w:val="00721DDD"/>
    <w:rsid w:val="00723798"/>
    <w:rsid w:val="007245F9"/>
    <w:rsid w:val="00731E0E"/>
    <w:rsid w:val="007371DA"/>
    <w:rsid w:val="00737E79"/>
    <w:rsid w:val="007402D1"/>
    <w:rsid w:val="0075195E"/>
    <w:rsid w:val="00756804"/>
    <w:rsid w:val="007570F5"/>
    <w:rsid w:val="007625DF"/>
    <w:rsid w:val="00775381"/>
    <w:rsid w:val="00777027"/>
    <w:rsid w:val="0077750E"/>
    <w:rsid w:val="00777E15"/>
    <w:rsid w:val="00780E92"/>
    <w:rsid w:val="00785E0E"/>
    <w:rsid w:val="00790C43"/>
    <w:rsid w:val="00792D1B"/>
    <w:rsid w:val="00793806"/>
    <w:rsid w:val="007950F3"/>
    <w:rsid w:val="0079552A"/>
    <w:rsid w:val="007A3DCF"/>
    <w:rsid w:val="007A7F20"/>
    <w:rsid w:val="007B2912"/>
    <w:rsid w:val="007B3578"/>
    <w:rsid w:val="007B455A"/>
    <w:rsid w:val="007B622B"/>
    <w:rsid w:val="007B7F53"/>
    <w:rsid w:val="007C57FD"/>
    <w:rsid w:val="007E5A07"/>
    <w:rsid w:val="007E7392"/>
    <w:rsid w:val="007F104C"/>
    <w:rsid w:val="008109D0"/>
    <w:rsid w:val="00810D76"/>
    <w:rsid w:val="00812EA5"/>
    <w:rsid w:val="0082086A"/>
    <w:rsid w:val="00822D80"/>
    <w:rsid w:val="00823FA3"/>
    <w:rsid w:val="00825803"/>
    <w:rsid w:val="00826147"/>
    <w:rsid w:val="00827AF5"/>
    <w:rsid w:val="00834BD2"/>
    <w:rsid w:val="008438C8"/>
    <w:rsid w:val="0085314A"/>
    <w:rsid w:val="00860436"/>
    <w:rsid w:val="00863E77"/>
    <w:rsid w:val="00886645"/>
    <w:rsid w:val="00895302"/>
    <w:rsid w:val="00897D0E"/>
    <w:rsid w:val="008A375B"/>
    <w:rsid w:val="008A7D20"/>
    <w:rsid w:val="008B1F6E"/>
    <w:rsid w:val="008B2AF7"/>
    <w:rsid w:val="008B321F"/>
    <w:rsid w:val="008B5521"/>
    <w:rsid w:val="008B79E2"/>
    <w:rsid w:val="008C41B1"/>
    <w:rsid w:val="008C7838"/>
    <w:rsid w:val="008D28BA"/>
    <w:rsid w:val="008D587B"/>
    <w:rsid w:val="008E2064"/>
    <w:rsid w:val="008E2BD1"/>
    <w:rsid w:val="008E5424"/>
    <w:rsid w:val="008E624D"/>
    <w:rsid w:val="008F175B"/>
    <w:rsid w:val="0090069F"/>
    <w:rsid w:val="009139E7"/>
    <w:rsid w:val="00915395"/>
    <w:rsid w:val="009267B9"/>
    <w:rsid w:val="00931367"/>
    <w:rsid w:val="00941F0C"/>
    <w:rsid w:val="00945B20"/>
    <w:rsid w:val="00946E0F"/>
    <w:rsid w:val="00953F65"/>
    <w:rsid w:val="0095576F"/>
    <w:rsid w:val="009656E5"/>
    <w:rsid w:val="009711E7"/>
    <w:rsid w:val="0098140B"/>
    <w:rsid w:val="009867E9"/>
    <w:rsid w:val="00995B47"/>
    <w:rsid w:val="00996E81"/>
    <w:rsid w:val="009A11CC"/>
    <w:rsid w:val="009A4359"/>
    <w:rsid w:val="009B3863"/>
    <w:rsid w:val="009B664F"/>
    <w:rsid w:val="009C1F28"/>
    <w:rsid w:val="009C4EEA"/>
    <w:rsid w:val="009C5268"/>
    <w:rsid w:val="009D1A73"/>
    <w:rsid w:val="009D640A"/>
    <w:rsid w:val="009E2D8B"/>
    <w:rsid w:val="009E54FF"/>
    <w:rsid w:val="009E62D4"/>
    <w:rsid w:val="009F0F7C"/>
    <w:rsid w:val="009F562A"/>
    <w:rsid w:val="009F5FC8"/>
    <w:rsid w:val="009F6080"/>
    <w:rsid w:val="009F76C7"/>
    <w:rsid w:val="00A009CE"/>
    <w:rsid w:val="00A1047C"/>
    <w:rsid w:val="00A11499"/>
    <w:rsid w:val="00A11BFE"/>
    <w:rsid w:val="00A1242A"/>
    <w:rsid w:val="00A158BC"/>
    <w:rsid w:val="00A173CE"/>
    <w:rsid w:val="00A17A1B"/>
    <w:rsid w:val="00A20D07"/>
    <w:rsid w:val="00A21109"/>
    <w:rsid w:val="00A24433"/>
    <w:rsid w:val="00A36473"/>
    <w:rsid w:val="00A43305"/>
    <w:rsid w:val="00A5550B"/>
    <w:rsid w:val="00A5753C"/>
    <w:rsid w:val="00A654DF"/>
    <w:rsid w:val="00A71CC8"/>
    <w:rsid w:val="00A72565"/>
    <w:rsid w:val="00A750EC"/>
    <w:rsid w:val="00A8136D"/>
    <w:rsid w:val="00A82CED"/>
    <w:rsid w:val="00A83879"/>
    <w:rsid w:val="00A871DB"/>
    <w:rsid w:val="00A87667"/>
    <w:rsid w:val="00A93F3C"/>
    <w:rsid w:val="00A9453E"/>
    <w:rsid w:val="00A96861"/>
    <w:rsid w:val="00AA0126"/>
    <w:rsid w:val="00AB4084"/>
    <w:rsid w:val="00AB67AC"/>
    <w:rsid w:val="00AC1D9B"/>
    <w:rsid w:val="00AD50B7"/>
    <w:rsid w:val="00AD5478"/>
    <w:rsid w:val="00AE0CAA"/>
    <w:rsid w:val="00AE0E29"/>
    <w:rsid w:val="00AE0F5A"/>
    <w:rsid w:val="00AE3058"/>
    <w:rsid w:val="00AE42C9"/>
    <w:rsid w:val="00AF1171"/>
    <w:rsid w:val="00AF4131"/>
    <w:rsid w:val="00AF47C6"/>
    <w:rsid w:val="00AF57E0"/>
    <w:rsid w:val="00B03FE6"/>
    <w:rsid w:val="00B104AA"/>
    <w:rsid w:val="00B23651"/>
    <w:rsid w:val="00B3177E"/>
    <w:rsid w:val="00B42A66"/>
    <w:rsid w:val="00B5693C"/>
    <w:rsid w:val="00B60A86"/>
    <w:rsid w:val="00B64692"/>
    <w:rsid w:val="00B665A0"/>
    <w:rsid w:val="00B70989"/>
    <w:rsid w:val="00B767BC"/>
    <w:rsid w:val="00B86F36"/>
    <w:rsid w:val="00B9016A"/>
    <w:rsid w:val="00BA1348"/>
    <w:rsid w:val="00BA2D3C"/>
    <w:rsid w:val="00BA6E4E"/>
    <w:rsid w:val="00BB358C"/>
    <w:rsid w:val="00BB3C02"/>
    <w:rsid w:val="00BB6080"/>
    <w:rsid w:val="00BD0F69"/>
    <w:rsid w:val="00BE2338"/>
    <w:rsid w:val="00BE6048"/>
    <w:rsid w:val="00BF23BE"/>
    <w:rsid w:val="00C00F09"/>
    <w:rsid w:val="00C01A17"/>
    <w:rsid w:val="00C07267"/>
    <w:rsid w:val="00C12748"/>
    <w:rsid w:val="00C12998"/>
    <w:rsid w:val="00C1334C"/>
    <w:rsid w:val="00C135F0"/>
    <w:rsid w:val="00C17297"/>
    <w:rsid w:val="00C27357"/>
    <w:rsid w:val="00C3009B"/>
    <w:rsid w:val="00C32A24"/>
    <w:rsid w:val="00C34B4D"/>
    <w:rsid w:val="00C4093E"/>
    <w:rsid w:val="00C451F0"/>
    <w:rsid w:val="00C515A0"/>
    <w:rsid w:val="00C520B0"/>
    <w:rsid w:val="00C54509"/>
    <w:rsid w:val="00C766CC"/>
    <w:rsid w:val="00C80A04"/>
    <w:rsid w:val="00C81745"/>
    <w:rsid w:val="00C90825"/>
    <w:rsid w:val="00C92498"/>
    <w:rsid w:val="00C95911"/>
    <w:rsid w:val="00C97E64"/>
    <w:rsid w:val="00CB70EE"/>
    <w:rsid w:val="00CC3202"/>
    <w:rsid w:val="00CC36DB"/>
    <w:rsid w:val="00CC5949"/>
    <w:rsid w:val="00CD3026"/>
    <w:rsid w:val="00CD5245"/>
    <w:rsid w:val="00CD568A"/>
    <w:rsid w:val="00CE68BE"/>
    <w:rsid w:val="00CF52C2"/>
    <w:rsid w:val="00D00219"/>
    <w:rsid w:val="00D00744"/>
    <w:rsid w:val="00D11FDC"/>
    <w:rsid w:val="00D17268"/>
    <w:rsid w:val="00D21B8B"/>
    <w:rsid w:val="00D24BB4"/>
    <w:rsid w:val="00D25149"/>
    <w:rsid w:val="00D26142"/>
    <w:rsid w:val="00D2713B"/>
    <w:rsid w:val="00D3153E"/>
    <w:rsid w:val="00D3185C"/>
    <w:rsid w:val="00D3520E"/>
    <w:rsid w:val="00D471CC"/>
    <w:rsid w:val="00D5230C"/>
    <w:rsid w:val="00D539F4"/>
    <w:rsid w:val="00D5749C"/>
    <w:rsid w:val="00D6046D"/>
    <w:rsid w:val="00D619C1"/>
    <w:rsid w:val="00D6320E"/>
    <w:rsid w:val="00D86998"/>
    <w:rsid w:val="00D87053"/>
    <w:rsid w:val="00DB572B"/>
    <w:rsid w:val="00DB5A06"/>
    <w:rsid w:val="00DC1F61"/>
    <w:rsid w:val="00DC2BBB"/>
    <w:rsid w:val="00DC4762"/>
    <w:rsid w:val="00DC5A3A"/>
    <w:rsid w:val="00DC709E"/>
    <w:rsid w:val="00DC71C6"/>
    <w:rsid w:val="00DD4FCF"/>
    <w:rsid w:val="00DD51BE"/>
    <w:rsid w:val="00DD6F4E"/>
    <w:rsid w:val="00DD7A83"/>
    <w:rsid w:val="00DE13FE"/>
    <w:rsid w:val="00DF39CF"/>
    <w:rsid w:val="00E032B8"/>
    <w:rsid w:val="00E0452E"/>
    <w:rsid w:val="00E054A0"/>
    <w:rsid w:val="00E12B86"/>
    <w:rsid w:val="00E14EB4"/>
    <w:rsid w:val="00E17B44"/>
    <w:rsid w:val="00E248A5"/>
    <w:rsid w:val="00E26C90"/>
    <w:rsid w:val="00E31847"/>
    <w:rsid w:val="00E375DC"/>
    <w:rsid w:val="00E41EE4"/>
    <w:rsid w:val="00E45A90"/>
    <w:rsid w:val="00E47D67"/>
    <w:rsid w:val="00E50B59"/>
    <w:rsid w:val="00E5263C"/>
    <w:rsid w:val="00E564AA"/>
    <w:rsid w:val="00E61462"/>
    <w:rsid w:val="00E616BB"/>
    <w:rsid w:val="00E670B7"/>
    <w:rsid w:val="00E70476"/>
    <w:rsid w:val="00E77BEB"/>
    <w:rsid w:val="00E810D7"/>
    <w:rsid w:val="00E82270"/>
    <w:rsid w:val="00E86C79"/>
    <w:rsid w:val="00E93FB5"/>
    <w:rsid w:val="00EA4345"/>
    <w:rsid w:val="00EB2DA2"/>
    <w:rsid w:val="00EB7C71"/>
    <w:rsid w:val="00EC0470"/>
    <w:rsid w:val="00EC0802"/>
    <w:rsid w:val="00EC1419"/>
    <w:rsid w:val="00EC21FE"/>
    <w:rsid w:val="00EC2C20"/>
    <w:rsid w:val="00ED2EFA"/>
    <w:rsid w:val="00ED3CD6"/>
    <w:rsid w:val="00EE09D7"/>
    <w:rsid w:val="00EE13C1"/>
    <w:rsid w:val="00EF4188"/>
    <w:rsid w:val="00F02AF5"/>
    <w:rsid w:val="00F06628"/>
    <w:rsid w:val="00F10597"/>
    <w:rsid w:val="00F22486"/>
    <w:rsid w:val="00F30594"/>
    <w:rsid w:val="00F33375"/>
    <w:rsid w:val="00F36FEB"/>
    <w:rsid w:val="00F44548"/>
    <w:rsid w:val="00F56227"/>
    <w:rsid w:val="00F565E9"/>
    <w:rsid w:val="00F70E7D"/>
    <w:rsid w:val="00F72503"/>
    <w:rsid w:val="00F755D5"/>
    <w:rsid w:val="00F76D64"/>
    <w:rsid w:val="00F8303A"/>
    <w:rsid w:val="00F849B2"/>
    <w:rsid w:val="00F85B50"/>
    <w:rsid w:val="00F909C2"/>
    <w:rsid w:val="00F95CD7"/>
    <w:rsid w:val="00F95DF2"/>
    <w:rsid w:val="00FA34EE"/>
    <w:rsid w:val="00FA4B75"/>
    <w:rsid w:val="00FB7E05"/>
    <w:rsid w:val="00FC4461"/>
    <w:rsid w:val="00FC5349"/>
    <w:rsid w:val="00FC6636"/>
    <w:rsid w:val="00FE3030"/>
    <w:rsid w:val="00FE343A"/>
    <w:rsid w:val="00FF119F"/>
    <w:rsid w:val="00FF3BE1"/>
    <w:rsid w:val="00FF611E"/>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5676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6524"/>
    <w:pPr>
      <w:jc w:val="both"/>
    </w:pPr>
  </w:style>
  <w:style w:type="paragraph" w:styleId="1">
    <w:name w:val="heading 1"/>
    <w:basedOn w:val="a"/>
    <w:next w:val="a"/>
    <w:link w:val="10"/>
    <w:uiPriority w:val="9"/>
    <w:qFormat/>
    <w:rsid w:val="002830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466524"/>
    <w:pPr>
      <w:keepNext/>
      <w:spacing w:after="0" w:line="240" w:lineRule="auto"/>
      <w:jc w:val="center"/>
      <w:outlineLvl w:val="1"/>
    </w:pPr>
    <w:rPr>
      <w:rFonts w:ascii="Times New Roman" w:eastAsia="Times New Roman" w:hAnsi="Times New Roman" w:cs="Times New Roman"/>
      <w:b/>
      <w:sz w:val="28"/>
      <w:szCs w:val="24"/>
      <w:lang w:val="uk-UA" w:eastAsia="ru-RU"/>
    </w:rPr>
  </w:style>
  <w:style w:type="paragraph" w:styleId="4">
    <w:name w:val="heading 4"/>
    <w:basedOn w:val="a"/>
    <w:next w:val="a"/>
    <w:link w:val="40"/>
    <w:uiPriority w:val="9"/>
    <w:semiHidden/>
    <w:unhideWhenUsed/>
    <w:qFormat/>
    <w:rsid w:val="005D5104"/>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466524"/>
    <w:rPr>
      <w:rFonts w:ascii="Times New Roman" w:eastAsia="Times New Roman" w:hAnsi="Times New Roman" w:cs="Times New Roman"/>
      <w:b/>
      <w:sz w:val="28"/>
      <w:szCs w:val="24"/>
      <w:lang w:val="uk-UA" w:eastAsia="ru-RU"/>
    </w:rPr>
  </w:style>
  <w:style w:type="paragraph" w:styleId="a3">
    <w:name w:val="List Paragraph"/>
    <w:basedOn w:val="a"/>
    <w:uiPriority w:val="34"/>
    <w:qFormat/>
    <w:rsid w:val="00466524"/>
    <w:pPr>
      <w:ind w:left="720"/>
      <w:contextualSpacing/>
    </w:pPr>
  </w:style>
  <w:style w:type="table" w:styleId="a4">
    <w:name w:val="Table Grid"/>
    <w:basedOn w:val="a1"/>
    <w:uiPriority w:val="39"/>
    <w:rsid w:val="004665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Body Text Indent 3"/>
    <w:basedOn w:val="a"/>
    <w:link w:val="30"/>
    <w:rsid w:val="00466524"/>
    <w:pPr>
      <w:tabs>
        <w:tab w:val="left" w:pos="1440"/>
        <w:tab w:val="left" w:pos="1620"/>
      </w:tabs>
      <w:spacing w:after="0" w:line="360" w:lineRule="auto"/>
      <w:ind w:left="540" w:hanging="540"/>
    </w:pPr>
    <w:rPr>
      <w:rFonts w:ascii="Times New Roman" w:eastAsia="Times New Roman" w:hAnsi="Times New Roman" w:cs="Times New Roman"/>
      <w:sz w:val="28"/>
      <w:szCs w:val="24"/>
      <w:lang w:val="uk-UA" w:eastAsia="ru-RU"/>
    </w:rPr>
  </w:style>
  <w:style w:type="character" w:customStyle="1" w:styleId="30">
    <w:name w:val="Основной текст с отступом 3 Знак"/>
    <w:basedOn w:val="a0"/>
    <w:link w:val="3"/>
    <w:rsid w:val="00466524"/>
    <w:rPr>
      <w:rFonts w:ascii="Times New Roman" w:eastAsia="Times New Roman" w:hAnsi="Times New Roman" w:cs="Times New Roman"/>
      <w:sz w:val="28"/>
      <w:szCs w:val="24"/>
      <w:lang w:val="uk-UA" w:eastAsia="ru-RU"/>
    </w:rPr>
  </w:style>
  <w:style w:type="character" w:customStyle="1" w:styleId="FontStyle22">
    <w:name w:val="Font Style22"/>
    <w:basedOn w:val="a0"/>
    <w:rsid w:val="00466524"/>
    <w:rPr>
      <w:rFonts w:ascii="Times New Roman" w:hAnsi="Times New Roman" w:cs="Times New Roman"/>
      <w:sz w:val="26"/>
      <w:szCs w:val="26"/>
    </w:rPr>
  </w:style>
  <w:style w:type="character" w:customStyle="1" w:styleId="10">
    <w:name w:val="Заголовок 1 Знак"/>
    <w:basedOn w:val="a0"/>
    <w:link w:val="1"/>
    <w:uiPriority w:val="9"/>
    <w:rsid w:val="002830D2"/>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2830D2"/>
    <w:pPr>
      <w:jc w:val="center"/>
      <w:outlineLvl w:val="9"/>
    </w:pPr>
    <w:rPr>
      <w:rFonts w:ascii="Times New Roman" w:hAnsi="Times New Roman"/>
      <w:b/>
      <w:color w:val="000000" w:themeColor="text1"/>
      <w:sz w:val="28"/>
      <w:lang w:eastAsia="ru-RU"/>
    </w:rPr>
  </w:style>
  <w:style w:type="paragraph" w:styleId="21">
    <w:name w:val="toc 2"/>
    <w:basedOn w:val="a"/>
    <w:next w:val="a"/>
    <w:autoRedefine/>
    <w:uiPriority w:val="39"/>
    <w:unhideWhenUsed/>
    <w:rsid w:val="002830D2"/>
    <w:pPr>
      <w:spacing w:after="100"/>
      <w:ind w:left="220"/>
    </w:pPr>
  </w:style>
  <w:style w:type="character" w:styleId="a6">
    <w:name w:val="Hyperlink"/>
    <w:basedOn w:val="a0"/>
    <w:uiPriority w:val="99"/>
    <w:unhideWhenUsed/>
    <w:rsid w:val="002830D2"/>
    <w:rPr>
      <w:color w:val="0563C1" w:themeColor="hyperlink"/>
      <w:u w:val="single"/>
    </w:rPr>
  </w:style>
  <w:style w:type="paragraph" w:styleId="11">
    <w:name w:val="toc 1"/>
    <w:basedOn w:val="a"/>
    <w:next w:val="a"/>
    <w:autoRedefine/>
    <w:uiPriority w:val="39"/>
    <w:unhideWhenUsed/>
    <w:rsid w:val="002830D2"/>
    <w:pPr>
      <w:spacing w:after="100"/>
    </w:pPr>
    <w:rPr>
      <w:rFonts w:eastAsiaTheme="minorEastAsia" w:cs="Times New Roman"/>
      <w:lang w:eastAsia="ru-RU"/>
    </w:rPr>
  </w:style>
  <w:style w:type="paragraph" w:styleId="a7">
    <w:name w:val="Balloon Text"/>
    <w:basedOn w:val="a"/>
    <w:link w:val="a8"/>
    <w:uiPriority w:val="99"/>
    <w:semiHidden/>
    <w:unhideWhenUsed/>
    <w:rsid w:val="001A064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A0649"/>
    <w:rPr>
      <w:rFonts w:ascii="Tahoma" w:hAnsi="Tahoma" w:cs="Tahoma"/>
      <w:sz w:val="16"/>
      <w:szCs w:val="16"/>
    </w:rPr>
  </w:style>
  <w:style w:type="character" w:styleId="a9">
    <w:name w:val="Placeholder Text"/>
    <w:basedOn w:val="a0"/>
    <w:uiPriority w:val="99"/>
    <w:semiHidden/>
    <w:rsid w:val="001A0649"/>
    <w:rPr>
      <w:color w:val="808080"/>
    </w:rPr>
  </w:style>
  <w:style w:type="paragraph" w:styleId="aa">
    <w:name w:val="caption"/>
    <w:basedOn w:val="a"/>
    <w:next w:val="a"/>
    <w:uiPriority w:val="35"/>
    <w:unhideWhenUsed/>
    <w:qFormat/>
    <w:rsid w:val="001A0649"/>
    <w:pPr>
      <w:spacing w:after="200" w:line="240" w:lineRule="auto"/>
    </w:pPr>
    <w:rPr>
      <w:i/>
      <w:iCs/>
      <w:color w:val="44546A" w:themeColor="text2"/>
      <w:sz w:val="18"/>
      <w:szCs w:val="18"/>
    </w:rPr>
  </w:style>
  <w:style w:type="character" w:styleId="ab">
    <w:name w:val="annotation reference"/>
    <w:basedOn w:val="a0"/>
    <w:uiPriority w:val="99"/>
    <w:semiHidden/>
    <w:unhideWhenUsed/>
    <w:rsid w:val="001A0649"/>
    <w:rPr>
      <w:sz w:val="16"/>
      <w:szCs w:val="16"/>
    </w:rPr>
  </w:style>
  <w:style w:type="paragraph" w:styleId="ac">
    <w:name w:val="annotation text"/>
    <w:basedOn w:val="a"/>
    <w:link w:val="ad"/>
    <w:uiPriority w:val="99"/>
    <w:semiHidden/>
    <w:unhideWhenUsed/>
    <w:rsid w:val="001A0649"/>
    <w:pPr>
      <w:spacing w:line="240" w:lineRule="auto"/>
    </w:pPr>
    <w:rPr>
      <w:sz w:val="20"/>
      <w:szCs w:val="20"/>
    </w:rPr>
  </w:style>
  <w:style w:type="character" w:customStyle="1" w:styleId="ad">
    <w:name w:val="Текст комментария Знак"/>
    <w:basedOn w:val="a0"/>
    <w:link w:val="ac"/>
    <w:uiPriority w:val="99"/>
    <w:semiHidden/>
    <w:rsid w:val="001A0649"/>
    <w:rPr>
      <w:sz w:val="20"/>
      <w:szCs w:val="20"/>
    </w:rPr>
  </w:style>
  <w:style w:type="paragraph" w:styleId="ae">
    <w:name w:val="annotation subject"/>
    <w:basedOn w:val="ac"/>
    <w:next w:val="ac"/>
    <w:link w:val="af"/>
    <w:uiPriority w:val="99"/>
    <w:semiHidden/>
    <w:unhideWhenUsed/>
    <w:rsid w:val="001A0649"/>
    <w:rPr>
      <w:b/>
      <w:bCs/>
    </w:rPr>
  </w:style>
  <w:style w:type="character" w:customStyle="1" w:styleId="af">
    <w:name w:val="Тема примечания Знак"/>
    <w:basedOn w:val="ad"/>
    <w:link w:val="ae"/>
    <w:uiPriority w:val="99"/>
    <w:semiHidden/>
    <w:rsid w:val="001A0649"/>
    <w:rPr>
      <w:b/>
      <w:bCs/>
      <w:sz w:val="20"/>
      <w:szCs w:val="20"/>
    </w:rPr>
  </w:style>
  <w:style w:type="paragraph" w:styleId="af0">
    <w:name w:val="Revision"/>
    <w:hidden/>
    <w:uiPriority w:val="99"/>
    <w:semiHidden/>
    <w:rsid w:val="001A0649"/>
    <w:pPr>
      <w:spacing w:after="0" w:line="240" w:lineRule="auto"/>
    </w:pPr>
  </w:style>
  <w:style w:type="paragraph" w:styleId="af1">
    <w:name w:val="header"/>
    <w:basedOn w:val="a"/>
    <w:link w:val="af2"/>
    <w:uiPriority w:val="99"/>
    <w:unhideWhenUsed/>
    <w:rsid w:val="001A0649"/>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1A0649"/>
  </w:style>
  <w:style w:type="paragraph" w:styleId="af3">
    <w:name w:val="footer"/>
    <w:basedOn w:val="a"/>
    <w:link w:val="af4"/>
    <w:uiPriority w:val="99"/>
    <w:unhideWhenUsed/>
    <w:rsid w:val="001A0649"/>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1A0649"/>
  </w:style>
  <w:style w:type="numbering" w:customStyle="1" w:styleId="12">
    <w:name w:val="Нет списка1"/>
    <w:next w:val="a2"/>
    <w:uiPriority w:val="99"/>
    <w:semiHidden/>
    <w:unhideWhenUsed/>
    <w:rsid w:val="001A0649"/>
  </w:style>
  <w:style w:type="paragraph" w:customStyle="1" w:styleId="13">
    <w:name w:val="заголовок1"/>
    <w:basedOn w:val="a"/>
    <w:link w:val="14"/>
    <w:qFormat/>
    <w:rsid w:val="001A0649"/>
    <w:pPr>
      <w:spacing w:beforeLines="240" w:afterLines="200" w:line="360" w:lineRule="auto"/>
      <w:ind w:firstLine="709"/>
      <w:jc w:val="center"/>
    </w:pPr>
    <w:rPr>
      <w:rFonts w:ascii="Times New Roman" w:hAnsi="Times New Roman" w:cs="Times New Roman"/>
      <w:b/>
      <w:sz w:val="28"/>
      <w:szCs w:val="28"/>
      <w:lang w:val="uk-UA"/>
    </w:rPr>
  </w:style>
  <w:style w:type="paragraph" w:customStyle="1" w:styleId="22">
    <w:name w:val="заголовок2"/>
    <w:basedOn w:val="a"/>
    <w:link w:val="23"/>
    <w:qFormat/>
    <w:rsid w:val="001A0649"/>
    <w:pPr>
      <w:spacing w:before="240" w:after="200" w:line="360" w:lineRule="auto"/>
      <w:ind w:firstLine="709"/>
      <w:jc w:val="center"/>
    </w:pPr>
    <w:rPr>
      <w:rFonts w:ascii="Times New Roman" w:hAnsi="Times New Roman" w:cs="Times New Roman"/>
      <w:b/>
      <w:sz w:val="28"/>
      <w:szCs w:val="28"/>
      <w:lang w:val="uk-UA"/>
    </w:rPr>
  </w:style>
  <w:style w:type="character" w:customStyle="1" w:styleId="14">
    <w:name w:val="заголовок1 Знак"/>
    <w:basedOn w:val="a0"/>
    <w:link w:val="13"/>
    <w:rsid w:val="001A0649"/>
    <w:rPr>
      <w:rFonts w:ascii="Times New Roman" w:hAnsi="Times New Roman" w:cs="Times New Roman"/>
      <w:b/>
      <w:sz w:val="28"/>
      <w:szCs w:val="28"/>
      <w:lang w:val="uk-UA"/>
    </w:rPr>
  </w:style>
  <w:style w:type="character" w:customStyle="1" w:styleId="23">
    <w:name w:val="заголовок2 Знак"/>
    <w:basedOn w:val="a0"/>
    <w:link w:val="22"/>
    <w:rsid w:val="001A0649"/>
    <w:rPr>
      <w:rFonts w:ascii="Times New Roman" w:hAnsi="Times New Roman" w:cs="Times New Roman"/>
      <w:b/>
      <w:sz w:val="28"/>
      <w:szCs w:val="28"/>
      <w:lang w:val="uk-UA"/>
    </w:rPr>
  </w:style>
  <w:style w:type="paragraph" w:styleId="31">
    <w:name w:val="toc 3"/>
    <w:basedOn w:val="a"/>
    <w:next w:val="a"/>
    <w:autoRedefine/>
    <w:uiPriority w:val="39"/>
    <w:unhideWhenUsed/>
    <w:rsid w:val="001A0649"/>
    <w:pPr>
      <w:spacing w:after="100"/>
      <w:ind w:left="440"/>
    </w:pPr>
    <w:rPr>
      <w:rFonts w:eastAsiaTheme="minorEastAsia" w:cs="Times New Roman"/>
      <w:lang w:eastAsia="ru-RU"/>
    </w:rPr>
  </w:style>
  <w:style w:type="paragraph" w:customStyle="1" w:styleId="15">
    <w:name w:val="Абзац списка1"/>
    <w:basedOn w:val="a"/>
    <w:rsid w:val="001A0649"/>
    <w:pPr>
      <w:spacing w:after="200" w:line="276" w:lineRule="auto"/>
      <w:ind w:left="720"/>
      <w:contextualSpacing/>
      <w:jc w:val="left"/>
    </w:pPr>
    <w:rPr>
      <w:rFonts w:ascii="Calibri" w:eastAsia="Times New Roman" w:hAnsi="Calibri" w:cs="Times New Roman"/>
    </w:rPr>
  </w:style>
  <w:style w:type="paragraph" w:customStyle="1" w:styleId="Default">
    <w:name w:val="Default"/>
    <w:rsid w:val="00BB358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D539F4"/>
  </w:style>
  <w:style w:type="paragraph" w:styleId="af5">
    <w:name w:val="Normal (Web)"/>
    <w:basedOn w:val="a"/>
    <w:uiPriority w:val="99"/>
    <w:unhideWhenUsed/>
    <w:rsid w:val="005D5104"/>
    <w:pPr>
      <w:spacing w:before="100" w:beforeAutospacing="1" w:after="100" w:afterAutospacing="1" w:line="240" w:lineRule="auto"/>
      <w:jc w:val="left"/>
    </w:pPr>
    <w:rPr>
      <w:rFonts w:ascii="Times" w:hAnsi="Times" w:cs="Times New Roman"/>
      <w:sz w:val="20"/>
      <w:szCs w:val="20"/>
      <w:lang w:eastAsia="ru-RU"/>
    </w:rPr>
  </w:style>
  <w:style w:type="character" w:customStyle="1" w:styleId="40">
    <w:name w:val="Заголовок 4 Знак"/>
    <w:basedOn w:val="a0"/>
    <w:link w:val="4"/>
    <w:uiPriority w:val="9"/>
    <w:semiHidden/>
    <w:rsid w:val="005D5104"/>
    <w:rPr>
      <w:rFonts w:asciiTheme="majorHAnsi" w:eastAsiaTheme="majorEastAsia" w:hAnsiTheme="majorHAnsi" w:cstheme="majorBidi"/>
      <w:b/>
      <w:bCs/>
      <w:i/>
      <w:iCs/>
      <w:color w:val="5B9BD5" w:themeColor="accent1"/>
    </w:rPr>
  </w:style>
  <w:style w:type="character" w:styleId="af6">
    <w:name w:val="page number"/>
    <w:basedOn w:val="a0"/>
    <w:uiPriority w:val="99"/>
    <w:semiHidden/>
    <w:unhideWhenUsed/>
    <w:rsid w:val="00897D0E"/>
  </w:style>
  <w:style w:type="character" w:styleId="af7">
    <w:name w:val="FollowedHyperlink"/>
    <w:basedOn w:val="a0"/>
    <w:uiPriority w:val="99"/>
    <w:semiHidden/>
    <w:unhideWhenUsed/>
    <w:rsid w:val="004E00D7"/>
    <w:rPr>
      <w:color w:val="954F72"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6524"/>
    <w:pPr>
      <w:jc w:val="both"/>
    </w:pPr>
  </w:style>
  <w:style w:type="paragraph" w:styleId="1">
    <w:name w:val="heading 1"/>
    <w:basedOn w:val="a"/>
    <w:next w:val="a"/>
    <w:link w:val="10"/>
    <w:uiPriority w:val="9"/>
    <w:qFormat/>
    <w:rsid w:val="002830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466524"/>
    <w:pPr>
      <w:keepNext/>
      <w:spacing w:after="0" w:line="240" w:lineRule="auto"/>
      <w:jc w:val="center"/>
      <w:outlineLvl w:val="1"/>
    </w:pPr>
    <w:rPr>
      <w:rFonts w:ascii="Times New Roman" w:eastAsia="Times New Roman" w:hAnsi="Times New Roman" w:cs="Times New Roman"/>
      <w:b/>
      <w:sz w:val="28"/>
      <w:szCs w:val="24"/>
      <w:lang w:val="uk-UA" w:eastAsia="ru-RU"/>
    </w:rPr>
  </w:style>
  <w:style w:type="paragraph" w:styleId="4">
    <w:name w:val="heading 4"/>
    <w:basedOn w:val="a"/>
    <w:next w:val="a"/>
    <w:link w:val="40"/>
    <w:uiPriority w:val="9"/>
    <w:semiHidden/>
    <w:unhideWhenUsed/>
    <w:qFormat/>
    <w:rsid w:val="005D5104"/>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466524"/>
    <w:rPr>
      <w:rFonts w:ascii="Times New Roman" w:eastAsia="Times New Roman" w:hAnsi="Times New Roman" w:cs="Times New Roman"/>
      <w:b/>
      <w:sz w:val="28"/>
      <w:szCs w:val="24"/>
      <w:lang w:val="uk-UA" w:eastAsia="ru-RU"/>
    </w:rPr>
  </w:style>
  <w:style w:type="paragraph" w:styleId="a3">
    <w:name w:val="List Paragraph"/>
    <w:basedOn w:val="a"/>
    <w:uiPriority w:val="34"/>
    <w:qFormat/>
    <w:rsid w:val="00466524"/>
    <w:pPr>
      <w:ind w:left="720"/>
      <w:contextualSpacing/>
    </w:pPr>
  </w:style>
  <w:style w:type="table" w:styleId="a4">
    <w:name w:val="Table Grid"/>
    <w:basedOn w:val="a1"/>
    <w:uiPriority w:val="39"/>
    <w:rsid w:val="004665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Body Text Indent 3"/>
    <w:basedOn w:val="a"/>
    <w:link w:val="30"/>
    <w:rsid w:val="00466524"/>
    <w:pPr>
      <w:tabs>
        <w:tab w:val="left" w:pos="1440"/>
        <w:tab w:val="left" w:pos="1620"/>
      </w:tabs>
      <w:spacing w:after="0" w:line="360" w:lineRule="auto"/>
      <w:ind w:left="540" w:hanging="540"/>
    </w:pPr>
    <w:rPr>
      <w:rFonts w:ascii="Times New Roman" w:eastAsia="Times New Roman" w:hAnsi="Times New Roman" w:cs="Times New Roman"/>
      <w:sz w:val="28"/>
      <w:szCs w:val="24"/>
      <w:lang w:val="uk-UA" w:eastAsia="ru-RU"/>
    </w:rPr>
  </w:style>
  <w:style w:type="character" w:customStyle="1" w:styleId="30">
    <w:name w:val="Основной текст с отступом 3 Знак"/>
    <w:basedOn w:val="a0"/>
    <w:link w:val="3"/>
    <w:rsid w:val="00466524"/>
    <w:rPr>
      <w:rFonts w:ascii="Times New Roman" w:eastAsia="Times New Roman" w:hAnsi="Times New Roman" w:cs="Times New Roman"/>
      <w:sz w:val="28"/>
      <w:szCs w:val="24"/>
      <w:lang w:val="uk-UA" w:eastAsia="ru-RU"/>
    </w:rPr>
  </w:style>
  <w:style w:type="character" w:customStyle="1" w:styleId="FontStyle22">
    <w:name w:val="Font Style22"/>
    <w:basedOn w:val="a0"/>
    <w:rsid w:val="00466524"/>
    <w:rPr>
      <w:rFonts w:ascii="Times New Roman" w:hAnsi="Times New Roman" w:cs="Times New Roman"/>
      <w:sz w:val="26"/>
      <w:szCs w:val="26"/>
    </w:rPr>
  </w:style>
  <w:style w:type="character" w:customStyle="1" w:styleId="10">
    <w:name w:val="Заголовок 1 Знак"/>
    <w:basedOn w:val="a0"/>
    <w:link w:val="1"/>
    <w:uiPriority w:val="9"/>
    <w:rsid w:val="002830D2"/>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2830D2"/>
    <w:pPr>
      <w:jc w:val="center"/>
      <w:outlineLvl w:val="9"/>
    </w:pPr>
    <w:rPr>
      <w:rFonts w:ascii="Times New Roman" w:hAnsi="Times New Roman"/>
      <w:b/>
      <w:color w:val="000000" w:themeColor="text1"/>
      <w:sz w:val="28"/>
      <w:lang w:eastAsia="ru-RU"/>
    </w:rPr>
  </w:style>
  <w:style w:type="paragraph" w:styleId="21">
    <w:name w:val="toc 2"/>
    <w:basedOn w:val="a"/>
    <w:next w:val="a"/>
    <w:autoRedefine/>
    <w:uiPriority w:val="39"/>
    <w:unhideWhenUsed/>
    <w:rsid w:val="002830D2"/>
    <w:pPr>
      <w:spacing w:after="100"/>
      <w:ind w:left="220"/>
    </w:pPr>
  </w:style>
  <w:style w:type="character" w:styleId="a6">
    <w:name w:val="Hyperlink"/>
    <w:basedOn w:val="a0"/>
    <w:uiPriority w:val="99"/>
    <w:unhideWhenUsed/>
    <w:rsid w:val="002830D2"/>
    <w:rPr>
      <w:color w:val="0563C1" w:themeColor="hyperlink"/>
      <w:u w:val="single"/>
    </w:rPr>
  </w:style>
  <w:style w:type="paragraph" w:styleId="11">
    <w:name w:val="toc 1"/>
    <w:basedOn w:val="a"/>
    <w:next w:val="a"/>
    <w:autoRedefine/>
    <w:uiPriority w:val="39"/>
    <w:unhideWhenUsed/>
    <w:rsid w:val="002830D2"/>
    <w:pPr>
      <w:spacing w:after="100"/>
    </w:pPr>
    <w:rPr>
      <w:rFonts w:eastAsiaTheme="minorEastAsia" w:cs="Times New Roman"/>
      <w:lang w:eastAsia="ru-RU"/>
    </w:rPr>
  </w:style>
  <w:style w:type="paragraph" w:styleId="a7">
    <w:name w:val="Balloon Text"/>
    <w:basedOn w:val="a"/>
    <w:link w:val="a8"/>
    <w:uiPriority w:val="99"/>
    <w:semiHidden/>
    <w:unhideWhenUsed/>
    <w:rsid w:val="001A064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A0649"/>
    <w:rPr>
      <w:rFonts w:ascii="Tahoma" w:hAnsi="Tahoma" w:cs="Tahoma"/>
      <w:sz w:val="16"/>
      <w:szCs w:val="16"/>
    </w:rPr>
  </w:style>
  <w:style w:type="character" w:styleId="a9">
    <w:name w:val="Placeholder Text"/>
    <w:basedOn w:val="a0"/>
    <w:uiPriority w:val="99"/>
    <w:semiHidden/>
    <w:rsid w:val="001A0649"/>
    <w:rPr>
      <w:color w:val="808080"/>
    </w:rPr>
  </w:style>
  <w:style w:type="paragraph" w:styleId="aa">
    <w:name w:val="caption"/>
    <w:basedOn w:val="a"/>
    <w:next w:val="a"/>
    <w:uiPriority w:val="35"/>
    <w:unhideWhenUsed/>
    <w:qFormat/>
    <w:rsid w:val="001A0649"/>
    <w:pPr>
      <w:spacing w:after="200" w:line="240" w:lineRule="auto"/>
    </w:pPr>
    <w:rPr>
      <w:i/>
      <w:iCs/>
      <w:color w:val="44546A" w:themeColor="text2"/>
      <w:sz w:val="18"/>
      <w:szCs w:val="18"/>
    </w:rPr>
  </w:style>
  <w:style w:type="character" w:styleId="ab">
    <w:name w:val="annotation reference"/>
    <w:basedOn w:val="a0"/>
    <w:uiPriority w:val="99"/>
    <w:semiHidden/>
    <w:unhideWhenUsed/>
    <w:rsid w:val="001A0649"/>
    <w:rPr>
      <w:sz w:val="16"/>
      <w:szCs w:val="16"/>
    </w:rPr>
  </w:style>
  <w:style w:type="paragraph" w:styleId="ac">
    <w:name w:val="annotation text"/>
    <w:basedOn w:val="a"/>
    <w:link w:val="ad"/>
    <w:uiPriority w:val="99"/>
    <w:semiHidden/>
    <w:unhideWhenUsed/>
    <w:rsid w:val="001A0649"/>
    <w:pPr>
      <w:spacing w:line="240" w:lineRule="auto"/>
    </w:pPr>
    <w:rPr>
      <w:sz w:val="20"/>
      <w:szCs w:val="20"/>
    </w:rPr>
  </w:style>
  <w:style w:type="character" w:customStyle="1" w:styleId="ad">
    <w:name w:val="Текст комментария Знак"/>
    <w:basedOn w:val="a0"/>
    <w:link w:val="ac"/>
    <w:uiPriority w:val="99"/>
    <w:semiHidden/>
    <w:rsid w:val="001A0649"/>
    <w:rPr>
      <w:sz w:val="20"/>
      <w:szCs w:val="20"/>
    </w:rPr>
  </w:style>
  <w:style w:type="paragraph" w:styleId="ae">
    <w:name w:val="annotation subject"/>
    <w:basedOn w:val="ac"/>
    <w:next w:val="ac"/>
    <w:link w:val="af"/>
    <w:uiPriority w:val="99"/>
    <w:semiHidden/>
    <w:unhideWhenUsed/>
    <w:rsid w:val="001A0649"/>
    <w:rPr>
      <w:b/>
      <w:bCs/>
    </w:rPr>
  </w:style>
  <w:style w:type="character" w:customStyle="1" w:styleId="af">
    <w:name w:val="Тема примечания Знак"/>
    <w:basedOn w:val="ad"/>
    <w:link w:val="ae"/>
    <w:uiPriority w:val="99"/>
    <w:semiHidden/>
    <w:rsid w:val="001A0649"/>
    <w:rPr>
      <w:b/>
      <w:bCs/>
      <w:sz w:val="20"/>
      <w:szCs w:val="20"/>
    </w:rPr>
  </w:style>
  <w:style w:type="paragraph" w:styleId="af0">
    <w:name w:val="Revision"/>
    <w:hidden/>
    <w:uiPriority w:val="99"/>
    <w:semiHidden/>
    <w:rsid w:val="001A0649"/>
    <w:pPr>
      <w:spacing w:after="0" w:line="240" w:lineRule="auto"/>
    </w:pPr>
  </w:style>
  <w:style w:type="paragraph" w:styleId="af1">
    <w:name w:val="header"/>
    <w:basedOn w:val="a"/>
    <w:link w:val="af2"/>
    <w:uiPriority w:val="99"/>
    <w:unhideWhenUsed/>
    <w:rsid w:val="001A0649"/>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1A0649"/>
  </w:style>
  <w:style w:type="paragraph" w:styleId="af3">
    <w:name w:val="footer"/>
    <w:basedOn w:val="a"/>
    <w:link w:val="af4"/>
    <w:uiPriority w:val="99"/>
    <w:unhideWhenUsed/>
    <w:rsid w:val="001A0649"/>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1A0649"/>
  </w:style>
  <w:style w:type="numbering" w:customStyle="1" w:styleId="12">
    <w:name w:val="Нет списка1"/>
    <w:next w:val="a2"/>
    <w:uiPriority w:val="99"/>
    <w:semiHidden/>
    <w:unhideWhenUsed/>
    <w:rsid w:val="001A0649"/>
  </w:style>
  <w:style w:type="paragraph" w:customStyle="1" w:styleId="13">
    <w:name w:val="заголовок1"/>
    <w:basedOn w:val="a"/>
    <w:link w:val="14"/>
    <w:qFormat/>
    <w:rsid w:val="001A0649"/>
    <w:pPr>
      <w:spacing w:beforeLines="240" w:afterLines="200" w:line="360" w:lineRule="auto"/>
      <w:ind w:firstLine="709"/>
      <w:jc w:val="center"/>
    </w:pPr>
    <w:rPr>
      <w:rFonts w:ascii="Times New Roman" w:hAnsi="Times New Roman" w:cs="Times New Roman"/>
      <w:b/>
      <w:sz w:val="28"/>
      <w:szCs w:val="28"/>
      <w:lang w:val="uk-UA"/>
    </w:rPr>
  </w:style>
  <w:style w:type="paragraph" w:customStyle="1" w:styleId="22">
    <w:name w:val="заголовок2"/>
    <w:basedOn w:val="a"/>
    <w:link w:val="23"/>
    <w:qFormat/>
    <w:rsid w:val="001A0649"/>
    <w:pPr>
      <w:spacing w:before="240" w:after="200" w:line="360" w:lineRule="auto"/>
      <w:ind w:firstLine="709"/>
      <w:jc w:val="center"/>
    </w:pPr>
    <w:rPr>
      <w:rFonts w:ascii="Times New Roman" w:hAnsi="Times New Roman" w:cs="Times New Roman"/>
      <w:b/>
      <w:sz w:val="28"/>
      <w:szCs w:val="28"/>
      <w:lang w:val="uk-UA"/>
    </w:rPr>
  </w:style>
  <w:style w:type="character" w:customStyle="1" w:styleId="14">
    <w:name w:val="заголовок1 Знак"/>
    <w:basedOn w:val="a0"/>
    <w:link w:val="13"/>
    <w:rsid w:val="001A0649"/>
    <w:rPr>
      <w:rFonts w:ascii="Times New Roman" w:hAnsi="Times New Roman" w:cs="Times New Roman"/>
      <w:b/>
      <w:sz w:val="28"/>
      <w:szCs w:val="28"/>
      <w:lang w:val="uk-UA"/>
    </w:rPr>
  </w:style>
  <w:style w:type="character" w:customStyle="1" w:styleId="23">
    <w:name w:val="заголовок2 Знак"/>
    <w:basedOn w:val="a0"/>
    <w:link w:val="22"/>
    <w:rsid w:val="001A0649"/>
    <w:rPr>
      <w:rFonts w:ascii="Times New Roman" w:hAnsi="Times New Roman" w:cs="Times New Roman"/>
      <w:b/>
      <w:sz w:val="28"/>
      <w:szCs w:val="28"/>
      <w:lang w:val="uk-UA"/>
    </w:rPr>
  </w:style>
  <w:style w:type="paragraph" w:styleId="31">
    <w:name w:val="toc 3"/>
    <w:basedOn w:val="a"/>
    <w:next w:val="a"/>
    <w:autoRedefine/>
    <w:uiPriority w:val="39"/>
    <w:unhideWhenUsed/>
    <w:rsid w:val="001A0649"/>
    <w:pPr>
      <w:spacing w:after="100"/>
      <w:ind w:left="440"/>
    </w:pPr>
    <w:rPr>
      <w:rFonts w:eastAsiaTheme="minorEastAsia" w:cs="Times New Roman"/>
      <w:lang w:eastAsia="ru-RU"/>
    </w:rPr>
  </w:style>
  <w:style w:type="paragraph" w:customStyle="1" w:styleId="15">
    <w:name w:val="Абзац списка1"/>
    <w:basedOn w:val="a"/>
    <w:rsid w:val="001A0649"/>
    <w:pPr>
      <w:spacing w:after="200" w:line="276" w:lineRule="auto"/>
      <w:ind w:left="720"/>
      <w:contextualSpacing/>
      <w:jc w:val="left"/>
    </w:pPr>
    <w:rPr>
      <w:rFonts w:ascii="Calibri" w:eastAsia="Times New Roman" w:hAnsi="Calibri" w:cs="Times New Roman"/>
    </w:rPr>
  </w:style>
  <w:style w:type="paragraph" w:customStyle="1" w:styleId="Default">
    <w:name w:val="Default"/>
    <w:rsid w:val="00BB358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D539F4"/>
  </w:style>
  <w:style w:type="paragraph" w:styleId="af5">
    <w:name w:val="Normal (Web)"/>
    <w:basedOn w:val="a"/>
    <w:uiPriority w:val="99"/>
    <w:unhideWhenUsed/>
    <w:rsid w:val="005D5104"/>
    <w:pPr>
      <w:spacing w:before="100" w:beforeAutospacing="1" w:after="100" w:afterAutospacing="1" w:line="240" w:lineRule="auto"/>
      <w:jc w:val="left"/>
    </w:pPr>
    <w:rPr>
      <w:rFonts w:ascii="Times" w:hAnsi="Times" w:cs="Times New Roman"/>
      <w:sz w:val="20"/>
      <w:szCs w:val="20"/>
      <w:lang w:eastAsia="ru-RU"/>
    </w:rPr>
  </w:style>
  <w:style w:type="character" w:customStyle="1" w:styleId="40">
    <w:name w:val="Заголовок 4 Знак"/>
    <w:basedOn w:val="a0"/>
    <w:link w:val="4"/>
    <w:uiPriority w:val="9"/>
    <w:semiHidden/>
    <w:rsid w:val="005D5104"/>
    <w:rPr>
      <w:rFonts w:asciiTheme="majorHAnsi" w:eastAsiaTheme="majorEastAsia" w:hAnsiTheme="majorHAnsi" w:cstheme="majorBidi"/>
      <w:b/>
      <w:bCs/>
      <w:i/>
      <w:iCs/>
      <w:color w:val="5B9BD5" w:themeColor="accent1"/>
    </w:rPr>
  </w:style>
  <w:style w:type="character" w:styleId="af6">
    <w:name w:val="page number"/>
    <w:basedOn w:val="a0"/>
    <w:uiPriority w:val="99"/>
    <w:semiHidden/>
    <w:unhideWhenUsed/>
    <w:rsid w:val="00897D0E"/>
  </w:style>
  <w:style w:type="character" w:styleId="af7">
    <w:name w:val="FollowedHyperlink"/>
    <w:basedOn w:val="a0"/>
    <w:uiPriority w:val="99"/>
    <w:semiHidden/>
    <w:unhideWhenUsed/>
    <w:rsid w:val="004E00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70660">
      <w:bodyDiv w:val="1"/>
      <w:marLeft w:val="0"/>
      <w:marRight w:val="0"/>
      <w:marTop w:val="0"/>
      <w:marBottom w:val="0"/>
      <w:divBdr>
        <w:top w:val="none" w:sz="0" w:space="0" w:color="auto"/>
        <w:left w:val="none" w:sz="0" w:space="0" w:color="auto"/>
        <w:bottom w:val="none" w:sz="0" w:space="0" w:color="auto"/>
        <w:right w:val="none" w:sz="0" w:space="0" w:color="auto"/>
      </w:divBdr>
    </w:div>
    <w:div w:id="152919948">
      <w:bodyDiv w:val="1"/>
      <w:marLeft w:val="0"/>
      <w:marRight w:val="0"/>
      <w:marTop w:val="0"/>
      <w:marBottom w:val="0"/>
      <w:divBdr>
        <w:top w:val="none" w:sz="0" w:space="0" w:color="auto"/>
        <w:left w:val="none" w:sz="0" w:space="0" w:color="auto"/>
        <w:bottom w:val="none" w:sz="0" w:space="0" w:color="auto"/>
        <w:right w:val="none" w:sz="0" w:space="0" w:color="auto"/>
      </w:divBdr>
    </w:div>
    <w:div w:id="165219367">
      <w:bodyDiv w:val="1"/>
      <w:marLeft w:val="0"/>
      <w:marRight w:val="0"/>
      <w:marTop w:val="0"/>
      <w:marBottom w:val="0"/>
      <w:divBdr>
        <w:top w:val="none" w:sz="0" w:space="0" w:color="auto"/>
        <w:left w:val="none" w:sz="0" w:space="0" w:color="auto"/>
        <w:bottom w:val="none" w:sz="0" w:space="0" w:color="auto"/>
        <w:right w:val="none" w:sz="0" w:space="0" w:color="auto"/>
      </w:divBdr>
    </w:div>
    <w:div w:id="222840462">
      <w:bodyDiv w:val="1"/>
      <w:marLeft w:val="0"/>
      <w:marRight w:val="0"/>
      <w:marTop w:val="0"/>
      <w:marBottom w:val="0"/>
      <w:divBdr>
        <w:top w:val="none" w:sz="0" w:space="0" w:color="auto"/>
        <w:left w:val="none" w:sz="0" w:space="0" w:color="auto"/>
        <w:bottom w:val="none" w:sz="0" w:space="0" w:color="auto"/>
        <w:right w:val="none" w:sz="0" w:space="0" w:color="auto"/>
      </w:divBdr>
    </w:div>
    <w:div w:id="296842698">
      <w:bodyDiv w:val="1"/>
      <w:marLeft w:val="0"/>
      <w:marRight w:val="0"/>
      <w:marTop w:val="0"/>
      <w:marBottom w:val="0"/>
      <w:divBdr>
        <w:top w:val="none" w:sz="0" w:space="0" w:color="auto"/>
        <w:left w:val="none" w:sz="0" w:space="0" w:color="auto"/>
        <w:bottom w:val="none" w:sz="0" w:space="0" w:color="auto"/>
        <w:right w:val="none" w:sz="0" w:space="0" w:color="auto"/>
      </w:divBdr>
    </w:div>
    <w:div w:id="309986834">
      <w:bodyDiv w:val="1"/>
      <w:marLeft w:val="0"/>
      <w:marRight w:val="0"/>
      <w:marTop w:val="0"/>
      <w:marBottom w:val="0"/>
      <w:divBdr>
        <w:top w:val="none" w:sz="0" w:space="0" w:color="auto"/>
        <w:left w:val="none" w:sz="0" w:space="0" w:color="auto"/>
        <w:bottom w:val="none" w:sz="0" w:space="0" w:color="auto"/>
        <w:right w:val="none" w:sz="0" w:space="0" w:color="auto"/>
      </w:divBdr>
      <w:divsChild>
        <w:div w:id="653142262">
          <w:marLeft w:val="0"/>
          <w:marRight w:val="0"/>
          <w:marTop w:val="0"/>
          <w:marBottom w:val="0"/>
          <w:divBdr>
            <w:top w:val="none" w:sz="0" w:space="0" w:color="auto"/>
            <w:left w:val="none" w:sz="0" w:space="0" w:color="auto"/>
            <w:bottom w:val="none" w:sz="0" w:space="0" w:color="auto"/>
            <w:right w:val="none" w:sz="0" w:space="0" w:color="auto"/>
          </w:divBdr>
        </w:div>
        <w:div w:id="1735855351">
          <w:marLeft w:val="0"/>
          <w:marRight w:val="0"/>
          <w:marTop w:val="0"/>
          <w:marBottom w:val="0"/>
          <w:divBdr>
            <w:top w:val="none" w:sz="0" w:space="0" w:color="auto"/>
            <w:left w:val="none" w:sz="0" w:space="0" w:color="auto"/>
            <w:bottom w:val="none" w:sz="0" w:space="0" w:color="auto"/>
            <w:right w:val="none" w:sz="0" w:space="0" w:color="auto"/>
          </w:divBdr>
        </w:div>
        <w:div w:id="1841501131">
          <w:marLeft w:val="0"/>
          <w:marRight w:val="0"/>
          <w:marTop w:val="0"/>
          <w:marBottom w:val="0"/>
          <w:divBdr>
            <w:top w:val="none" w:sz="0" w:space="0" w:color="auto"/>
            <w:left w:val="none" w:sz="0" w:space="0" w:color="auto"/>
            <w:bottom w:val="none" w:sz="0" w:space="0" w:color="auto"/>
            <w:right w:val="none" w:sz="0" w:space="0" w:color="auto"/>
          </w:divBdr>
        </w:div>
        <w:div w:id="1829201263">
          <w:marLeft w:val="0"/>
          <w:marRight w:val="0"/>
          <w:marTop w:val="0"/>
          <w:marBottom w:val="0"/>
          <w:divBdr>
            <w:top w:val="none" w:sz="0" w:space="0" w:color="auto"/>
            <w:left w:val="none" w:sz="0" w:space="0" w:color="auto"/>
            <w:bottom w:val="none" w:sz="0" w:space="0" w:color="auto"/>
            <w:right w:val="none" w:sz="0" w:space="0" w:color="auto"/>
          </w:divBdr>
        </w:div>
        <w:div w:id="1836606979">
          <w:marLeft w:val="0"/>
          <w:marRight w:val="0"/>
          <w:marTop w:val="0"/>
          <w:marBottom w:val="0"/>
          <w:divBdr>
            <w:top w:val="none" w:sz="0" w:space="0" w:color="auto"/>
            <w:left w:val="none" w:sz="0" w:space="0" w:color="auto"/>
            <w:bottom w:val="none" w:sz="0" w:space="0" w:color="auto"/>
            <w:right w:val="none" w:sz="0" w:space="0" w:color="auto"/>
          </w:divBdr>
        </w:div>
        <w:div w:id="534974281">
          <w:marLeft w:val="0"/>
          <w:marRight w:val="0"/>
          <w:marTop w:val="0"/>
          <w:marBottom w:val="0"/>
          <w:divBdr>
            <w:top w:val="none" w:sz="0" w:space="0" w:color="auto"/>
            <w:left w:val="none" w:sz="0" w:space="0" w:color="auto"/>
            <w:bottom w:val="none" w:sz="0" w:space="0" w:color="auto"/>
            <w:right w:val="none" w:sz="0" w:space="0" w:color="auto"/>
          </w:divBdr>
        </w:div>
        <w:div w:id="1717436466">
          <w:marLeft w:val="0"/>
          <w:marRight w:val="0"/>
          <w:marTop w:val="0"/>
          <w:marBottom w:val="0"/>
          <w:divBdr>
            <w:top w:val="none" w:sz="0" w:space="0" w:color="auto"/>
            <w:left w:val="none" w:sz="0" w:space="0" w:color="auto"/>
            <w:bottom w:val="none" w:sz="0" w:space="0" w:color="auto"/>
            <w:right w:val="none" w:sz="0" w:space="0" w:color="auto"/>
          </w:divBdr>
        </w:div>
        <w:div w:id="233589529">
          <w:marLeft w:val="0"/>
          <w:marRight w:val="0"/>
          <w:marTop w:val="0"/>
          <w:marBottom w:val="0"/>
          <w:divBdr>
            <w:top w:val="none" w:sz="0" w:space="0" w:color="auto"/>
            <w:left w:val="none" w:sz="0" w:space="0" w:color="auto"/>
            <w:bottom w:val="none" w:sz="0" w:space="0" w:color="auto"/>
            <w:right w:val="none" w:sz="0" w:space="0" w:color="auto"/>
          </w:divBdr>
        </w:div>
      </w:divsChild>
    </w:div>
    <w:div w:id="546114628">
      <w:bodyDiv w:val="1"/>
      <w:marLeft w:val="0"/>
      <w:marRight w:val="0"/>
      <w:marTop w:val="0"/>
      <w:marBottom w:val="0"/>
      <w:divBdr>
        <w:top w:val="none" w:sz="0" w:space="0" w:color="auto"/>
        <w:left w:val="none" w:sz="0" w:space="0" w:color="auto"/>
        <w:bottom w:val="none" w:sz="0" w:space="0" w:color="auto"/>
        <w:right w:val="none" w:sz="0" w:space="0" w:color="auto"/>
      </w:divBdr>
    </w:div>
    <w:div w:id="692146930">
      <w:bodyDiv w:val="1"/>
      <w:marLeft w:val="0"/>
      <w:marRight w:val="0"/>
      <w:marTop w:val="0"/>
      <w:marBottom w:val="0"/>
      <w:divBdr>
        <w:top w:val="none" w:sz="0" w:space="0" w:color="auto"/>
        <w:left w:val="none" w:sz="0" w:space="0" w:color="auto"/>
        <w:bottom w:val="none" w:sz="0" w:space="0" w:color="auto"/>
        <w:right w:val="none" w:sz="0" w:space="0" w:color="auto"/>
      </w:divBdr>
      <w:divsChild>
        <w:div w:id="2077319546">
          <w:marLeft w:val="0"/>
          <w:marRight w:val="0"/>
          <w:marTop w:val="0"/>
          <w:marBottom w:val="0"/>
          <w:divBdr>
            <w:top w:val="none" w:sz="0" w:space="0" w:color="auto"/>
            <w:left w:val="none" w:sz="0" w:space="0" w:color="auto"/>
            <w:bottom w:val="none" w:sz="0" w:space="0" w:color="auto"/>
            <w:right w:val="none" w:sz="0" w:space="0" w:color="auto"/>
          </w:divBdr>
        </w:div>
      </w:divsChild>
    </w:div>
    <w:div w:id="914821617">
      <w:bodyDiv w:val="1"/>
      <w:marLeft w:val="0"/>
      <w:marRight w:val="0"/>
      <w:marTop w:val="0"/>
      <w:marBottom w:val="0"/>
      <w:divBdr>
        <w:top w:val="none" w:sz="0" w:space="0" w:color="auto"/>
        <w:left w:val="none" w:sz="0" w:space="0" w:color="auto"/>
        <w:bottom w:val="none" w:sz="0" w:space="0" w:color="auto"/>
        <w:right w:val="none" w:sz="0" w:space="0" w:color="auto"/>
      </w:divBdr>
    </w:div>
    <w:div w:id="967974936">
      <w:bodyDiv w:val="1"/>
      <w:marLeft w:val="0"/>
      <w:marRight w:val="0"/>
      <w:marTop w:val="0"/>
      <w:marBottom w:val="0"/>
      <w:divBdr>
        <w:top w:val="none" w:sz="0" w:space="0" w:color="auto"/>
        <w:left w:val="none" w:sz="0" w:space="0" w:color="auto"/>
        <w:bottom w:val="none" w:sz="0" w:space="0" w:color="auto"/>
        <w:right w:val="none" w:sz="0" w:space="0" w:color="auto"/>
      </w:divBdr>
      <w:divsChild>
        <w:div w:id="2106730487">
          <w:blockQuote w:val="1"/>
          <w:marLeft w:val="0"/>
          <w:marRight w:val="0"/>
          <w:marTop w:val="450"/>
          <w:marBottom w:val="465"/>
          <w:divBdr>
            <w:top w:val="none" w:sz="0" w:space="0" w:color="auto"/>
            <w:left w:val="none" w:sz="0" w:space="0" w:color="auto"/>
            <w:bottom w:val="none" w:sz="0" w:space="0" w:color="auto"/>
            <w:right w:val="none" w:sz="0" w:space="0" w:color="auto"/>
          </w:divBdr>
        </w:div>
      </w:divsChild>
    </w:div>
    <w:div w:id="1041593254">
      <w:bodyDiv w:val="1"/>
      <w:marLeft w:val="0"/>
      <w:marRight w:val="0"/>
      <w:marTop w:val="0"/>
      <w:marBottom w:val="0"/>
      <w:divBdr>
        <w:top w:val="none" w:sz="0" w:space="0" w:color="auto"/>
        <w:left w:val="none" w:sz="0" w:space="0" w:color="auto"/>
        <w:bottom w:val="none" w:sz="0" w:space="0" w:color="auto"/>
        <w:right w:val="none" w:sz="0" w:space="0" w:color="auto"/>
      </w:divBdr>
      <w:divsChild>
        <w:div w:id="1928079621">
          <w:blockQuote w:val="1"/>
          <w:marLeft w:val="0"/>
          <w:marRight w:val="0"/>
          <w:marTop w:val="450"/>
          <w:marBottom w:val="465"/>
          <w:divBdr>
            <w:top w:val="none" w:sz="0" w:space="0" w:color="auto"/>
            <w:left w:val="none" w:sz="0" w:space="0" w:color="auto"/>
            <w:bottom w:val="none" w:sz="0" w:space="0" w:color="auto"/>
            <w:right w:val="none" w:sz="0" w:space="0" w:color="auto"/>
          </w:divBdr>
        </w:div>
      </w:divsChild>
    </w:div>
    <w:div w:id="1113674627">
      <w:bodyDiv w:val="1"/>
      <w:marLeft w:val="0"/>
      <w:marRight w:val="0"/>
      <w:marTop w:val="0"/>
      <w:marBottom w:val="0"/>
      <w:divBdr>
        <w:top w:val="none" w:sz="0" w:space="0" w:color="auto"/>
        <w:left w:val="none" w:sz="0" w:space="0" w:color="auto"/>
        <w:bottom w:val="none" w:sz="0" w:space="0" w:color="auto"/>
        <w:right w:val="none" w:sz="0" w:space="0" w:color="auto"/>
      </w:divBdr>
    </w:div>
    <w:div w:id="1138378799">
      <w:bodyDiv w:val="1"/>
      <w:marLeft w:val="0"/>
      <w:marRight w:val="0"/>
      <w:marTop w:val="0"/>
      <w:marBottom w:val="0"/>
      <w:divBdr>
        <w:top w:val="none" w:sz="0" w:space="0" w:color="auto"/>
        <w:left w:val="none" w:sz="0" w:space="0" w:color="auto"/>
        <w:bottom w:val="none" w:sz="0" w:space="0" w:color="auto"/>
        <w:right w:val="none" w:sz="0" w:space="0" w:color="auto"/>
      </w:divBdr>
      <w:divsChild>
        <w:div w:id="508835575">
          <w:marLeft w:val="144"/>
          <w:marRight w:val="0"/>
          <w:marTop w:val="76"/>
          <w:marBottom w:val="40"/>
          <w:divBdr>
            <w:top w:val="none" w:sz="0" w:space="0" w:color="auto"/>
            <w:left w:val="none" w:sz="0" w:space="0" w:color="auto"/>
            <w:bottom w:val="none" w:sz="0" w:space="0" w:color="auto"/>
            <w:right w:val="none" w:sz="0" w:space="0" w:color="auto"/>
          </w:divBdr>
        </w:div>
      </w:divsChild>
    </w:div>
    <w:div w:id="1179392895">
      <w:bodyDiv w:val="1"/>
      <w:marLeft w:val="0"/>
      <w:marRight w:val="0"/>
      <w:marTop w:val="0"/>
      <w:marBottom w:val="0"/>
      <w:divBdr>
        <w:top w:val="none" w:sz="0" w:space="0" w:color="auto"/>
        <w:left w:val="none" w:sz="0" w:space="0" w:color="auto"/>
        <w:bottom w:val="none" w:sz="0" w:space="0" w:color="auto"/>
        <w:right w:val="none" w:sz="0" w:space="0" w:color="auto"/>
      </w:divBdr>
    </w:div>
    <w:div w:id="1288969035">
      <w:bodyDiv w:val="1"/>
      <w:marLeft w:val="0"/>
      <w:marRight w:val="0"/>
      <w:marTop w:val="0"/>
      <w:marBottom w:val="0"/>
      <w:divBdr>
        <w:top w:val="none" w:sz="0" w:space="0" w:color="auto"/>
        <w:left w:val="none" w:sz="0" w:space="0" w:color="auto"/>
        <w:bottom w:val="none" w:sz="0" w:space="0" w:color="auto"/>
        <w:right w:val="none" w:sz="0" w:space="0" w:color="auto"/>
      </w:divBdr>
    </w:div>
    <w:div w:id="1301184506">
      <w:bodyDiv w:val="1"/>
      <w:marLeft w:val="0"/>
      <w:marRight w:val="0"/>
      <w:marTop w:val="0"/>
      <w:marBottom w:val="0"/>
      <w:divBdr>
        <w:top w:val="none" w:sz="0" w:space="0" w:color="auto"/>
        <w:left w:val="none" w:sz="0" w:space="0" w:color="auto"/>
        <w:bottom w:val="none" w:sz="0" w:space="0" w:color="auto"/>
        <w:right w:val="none" w:sz="0" w:space="0" w:color="auto"/>
      </w:divBdr>
      <w:divsChild>
        <w:div w:id="1224751443">
          <w:blockQuote w:val="1"/>
          <w:marLeft w:val="0"/>
          <w:marRight w:val="0"/>
          <w:marTop w:val="450"/>
          <w:marBottom w:val="465"/>
          <w:divBdr>
            <w:top w:val="none" w:sz="0" w:space="0" w:color="auto"/>
            <w:left w:val="none" w:sz="0" w:space="0" w:color="auto"/>
            <w:bottom w:val="none" w:sz="0" w:space="0" w:color="auto"/>
            <w:right w:val="none" w:sz="0" w:space="0" w:color="auto"/>
          </w:divBdr>
        </w:div>
      </w:divsChild>
    </w:div>
    <w:div w:id="1320881954">
      <w:bodyDiv w:val="1"/>
      <w:marLeft w:val="0"/>
      <w:marRight w:val="0"/>
      <w:marTop w:val="0"/>
      <w:marBottom w:val="0"/>
      <w:divBdr>
        <w:top w:val="none" w:sz="0" w:space="0" w:color="auto"/>
        <w:left w:val="none" w:sz="0" w:space="0" w:color="auto"/>
        <w:bottom w:val="none" w:sz="0" w:space="0" w:color="auto"/>
        <w:right w:val="none" w:sz="0" w:space="0" w:color="auto"/>
      </w:divBdr>
    </w:div>
    <w:div w:id="1342047685">
      <w:bodyDiv w:val="1"/>
      <w:marLeft w:val="0"/>
      <w:marRight w:val="0"/>
      <w:marTop w:val="0"/>
      <w:marBottom w:val="0"/>
      <w:divBdr>
        <w:top w:val="none" w:sz="0" w:space="0" w:color="auto"/>
        <w:left w:val="none" w:sz="0" w:space="0" w:color="auto"/>
        <w:bottom w:val="none" w:sz="0" w:space="0" w:color="auto"/>
        <w:right w:val="none" w:sz="0" w:space="0" w:color="auto"/>
      </w:divBdr>
      <w:divsChild>
        <w:div w:id="1431124201">
          <w:marLeft w:val="0"/>
          <w:marRight w:val="0"/>
          <w:marTop w:val="115"/>
          <w:marBottom w:val="0"/>
          <w:divBdr>
            <w:top w:val="none" w:sz="0" w:space="0" w:color="auto"/>
            <w:left w:val="none" w:sz="0" w:space="0" w:color="auto"/>
            <w:bottom w:val="none" w:sz="0" w:space="0" w:color="auto"/>
            <w:right w:val="none" w:sz="0" w:space="0" w:color="auto"/>
          </w:divBdr>
        </w:div>
      </w:divsChild>
    </w:div>
    <w:div w:id="1366177848">
      <w:bodyDiv w:val="1"/>
      <w:marLeft w:val="0"/>
      <w:marRight w:val="0"/>
      <w:marTop w:val="0"/>
      <w:marBottom w:val="0"/>
      <w:divBdr>
        <w:top w:val="none" w:sz="0" w:space="0" w:color="auto"/>
        <w:left w:val="none" w:sz="0" w:space="0" w:color="auto"/>
        <w:bottom w:val="none" w:sz="0" w:space="0" w:color="auto"/>
        <w:right w:val="none" w:sz="0" w:space="0" w:color="auto"/>
      </w:divBdr>
    </w:div>
    <w:div w:id="1373454272">
      <w:bodyDiv w:val="1"/>
      <w:marLeft w:val="0"/>
      <w:marRight w:val="0"/>
      <w:marTop w:val="0"/>
      <w:marBottom w:val="0"/>
      <w:divBdr>
        <w:top w:val="none" w:sz="0" w:space="0" w:color="auto"/>
        <w:left w:val="none" w:sz="0" w:space="0" w:color="auto"/>
        <w:bottom w:val="none" w:sz="0" w:space="0" w:color="auto"/>
        <w:right w:val="none" w:sz="0" w:space="0" w:color="auto"/>
      </w:divBdr>
    </w:div>
    <w:div w:id="1640459626">
      <w:bodyDiv w:val="1"/>
      <w:marLeft w:val="0"/>
      <w:marRight w:val="0"/>
      <w:marTop w:val="0"/>
      <w:marBottom w:val="0"/>
      <w:divBdr>
        <w:top w:val="none" w:sz="0" w:space="0" w:color="auto"/>
        <w:left w:val="none" w:sz="0" w:space="0" w:color="auto"/>
        <w:bottom w:val="none" w:sz="0" w:space="0" w:color="auto"/>
        <w:right w:val="none" w:sz="0" w:space="0" w:color="auto"/>
      </w:divBdr>
    </w:div>
    <w:div w:id="1843163256">
      <w:bodyDiv w:val="1"/>
      <w:marLeft w:val="0"/>
      <w:marRight w:val="0"/>
      <w:marTop w:val="0"/>
      <w:marBottom w:val="0"/>
      <w:divBdr>
        <w:top w:val="none" w:sz="0" w:space="0" w:color="auto"/>
        <w:left w:val="none" w:sz="0" w:space="0" w:color="auto"/>
        <w:bottom w:val="none" w:sz="0" w:space="0" w:color="auto"/>
        <w:right w:val="none" w:sz="0" w:space="0" w:color="auto"/>
      </w:divBdr>
    </w:div>
    <w:div w:id="1884292787">
      <w:bodyDiv w:val="1"/>
      <w:marLeft w:val="0"/>
      <w:marRight w:val="0"/>
      <w:marTop w:val="0"/>
      <w:marBottom w:val="0"/>
      <w:divBdr>
        <w:top w:val="none" w:sz="0" w:space="0" w:color="auto"/>
        <w:left w:val="none" w:sz="0" w:space="0" w:color="auto"/>
        <w:bottom w:val="none" w:sz="0" w:space="0" w:color="auto"/>
        <w:right w:val="none" w:sz="0" w:space="0" w:color="auto"/>
      </w:divBdr>
      <w:divsChild>
        <w:div w:id="781071567">
          <w:marLeft w:val="144"/>
          <w:marRight w:val="0"/>
          <w:marTop w:val="76"/>
          <w:marBottom w:val="40"/>
          <w:divBdr>
            <w:top w:val="none" w:sz="0" w:space="0" w:color="auto"/>
            <w:left w:val="none" w:sz="0" w:space="0" w:color="auto"/>
            <w:bottom w:val="none" w:sz="0" w:space="0" w:color="auto"/>
            <w:right w:val="none" w:sz="0" w:space="0" w:color="auto"/>
          </w:divBdr>
        </w:div>
      </w:divsChild>
    </w:div>
    <w:div w:id="1938757799">
      <w:bodyDiv w:val="1"/>
      <w:marLeft w:val="0"/>
      <w:marRight w:val="0"/>
      <w:marTop w:val="0"/>
      <w:marBottom w:val="0"/>
      <w:divBdr>
        <w:top w:val="none" w:sz="0" w:space="0" w:color="auto"/>
        <w:left w:val="none" w:sz="0" w:space="0" w:color="auto"/>
        <w:bottom w:val="none" w:sz="0" w:space="0" w:color="auto"/>
        <w:right w:val="none" w:sz="0" w:space="0" w:color="auto"/>
      </w:divBdr>
    </w:div>
    <w:div w:id="2142073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hyperlink" Target="http://www.bankchart.com.ua/depoziti/statti/primarna_vigoda_nyuansi_depozitiv_z_kapitalizatsieyu_vidsotkiv" TargetMode="External"/><Relationship Id="rId19" Type="http://schemas.openxmlformats.org/officeDocument/2006/relationships/image" Target="media/image10.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4C715-55D6-1546-93B5-77D883934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5833</Words>
  <Characters>33254</Characters>
  <Application>Microsoft Macintosh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Xenia</dc:creator>
  <cp:lastModifiedBy>mac_book_appstore 1</cp:lastModifiedBy>
  <cp:revision>3</cp:revision>
  <cp:lastPrinted>2018-12-11T21:57:00Z</cp:lastPrinted>
  <dcterms:created xsi:type="dcterms:W3CDTF">2018-12-11T21:57:00Z</dcterms:created>
  <dcterms:modified xsi:type="dcterms:W3CDTF">2018-12-11T21:57:00Z</dcterms:modified>
</cp:coreProperties>
</file>