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44A2" w:rsidRPr="006243F2" w:rsidRDefault="00E344A2" w:rsidP="00E344A2">
      <w:pPr>
        <w:spacing w:line="276" w:lineRule="auto"/>
        <w:jc w:val="center"/>
        <w:rPr>
          <w:b/>
          <w:sz w:val="28"/>
          <w:szCs w:val="28"/>
          <w:lang w:val="uk-UA"/>
        </w:rPr>
      </w:pPr>
      <w:r w:rsidRPr="006243F2">
        <w:rPr>
          <w:b/>
          <w:sz w:val="28"/>
          <w:szCs w:val="28"/>
          <w:lang w:val="uk-UA"/>
        </w:rPr>
        <w:t>НАЦІОНАЛЬНИЙ ТЕХНІЧНИЙ УНІВЕРСИТЕТ УКРАЇНИ</w:t>
      </w:r>
    </w:p>
    <w:p w:rsidR="00E344A2" w:rsidRPr="006243F2" w:rsidRDefault="00E344A2" w:rsidP="00E344A2">
      <w:pPr>
        <w:pStyle w:val="a3"/>
        <w:spacing w:before="0" w:beforeAutospacing="0" w:after="0" w:afterAutospacing="0" w:line="276" w:lineRule="auto"/>
        <w:jc w:val="center"/>
        <w:rPr>
          <w:b/>
          <w:sz w:val="28"/>
          <w:szCs w:val="28"/>
          <w:lang w:val="uk-UA"/>
        </w:rPr>
      </w:pPr>
      <w:r w:rsidRPr="006243F2">
        <w:rPr>
          <w:b/>
          <w:sz w:val="28"/>
          <w:szCs w:val="28"/>
          <w:lang w:val="uk-UA"/>
        </w:rPr>
        <w:t>«КИЇВСЬКИЙ ПОЛІТЕХНІЧНИЙ ІНСТИТУТ</w:t>
      </w:r>
      <w:r w:rsidR="007A23CA" w:rsidRPr="006243F2">
        <w:rPr>
          <w:b/>
          <w:sz w:val="28"/>
          <w:szCs w:val="28"/>
          <w:lang w:val="uk-UA"/>
        </w:rPr>
        <w:t xml:space="preserve"> ІМ. ІГОРЯ СІКОРСЬКОГО</w:t>
      </w:r>
      <w:r w:rsidRPr="006243F2">
        <w:rPr>
          <w:b/>
          <w:sz w:val="28"/>
          <w:szCs w:val="28"/>
          <w:lang w:val="uk-UA"/>
        </w:rPr>
        <w:t xml:space="preserve">» </w:t>
      </w:r>
    </w:p>
    <w:p w:rsidR="00E344A2" w:rsidRPr="006243F2" w:rsidRDefault="00E344A2" w:rsidP="00E344A2">
      <w:pPr>
        <w:pStyle w:val="a3"/>
        <w:spacing w:before="120" w:beforeAutospacing="0" w:after="0" w:afterAutospacing="0" w:line="276" w:lineRule="auto"/>
        <w:jc w:val="center"/>
        <w:rPr>
          <w:sz w:val="28"/>
          <w:szCs w:val="28"/>
          <w:u w:val="single"/>
          <w:lang w:val="uk-UA"/>
        </w:rPr>
      </w:pPr>
      <w:r w:rsidRPr="006243F2">
        <w:rPr>
          <w:sz w:val="28"/>
          <w:szCs w:val="28"/>
          <w:u w:val="single"/>
          <w:lang w:val="uk-UA"/>
        </w:rPr>
        <w:t>Факультет інформатики та обчислювальної техніки</w:t>
      </w:r>
    </w:p>
    <w:p w:rsidR="00E344A2" w:rsidRPr="006243F2" w:rsidRDefault="00E344A2" w:rsidP="00E344A2">
      <w:pPr>
        <w:pStyle w:val="a3"/>
        <w:spacing w:before="120" w:beforeAutospacing="0" w:after="0" w:afterAutospacing="0" w:line="360" w:lineRule="auto"/>
        <w:jc w:val="center"/>
        <w:rPr>
          <w:sz w:val="28"/>
          <w:szCs w:val="28"/>
          <w:u w:val="single"/>
          <w:lang w:val="uk-UA"/>
        </w:rPr>
      </w:pPr>
      <w:r w:rsidRPr="006243F2">
        <w:rPr>
          <w:sz w:val="28"/>
          <w:szCs w:val="28"/>
          <w:u w:val="single"/>
          <w:lang w:val="uk-UA"/>
        </w:rPr>
        <w:t>Кафедра обчислювальної техніки</w:t>
      </w:r>
    </w:p>
    <w:p w:rsidR="00E344A2" w:rsidRPr="006243F2" w:rsidRDefault="00E344A2" w:rsidP="00E344A2">
      <w:pPr>
        <w:pStyle w:val="3"/>
        <w:spacing w:before="2520" w:beforeAutospacing="0" w:after="0" w:afterAutospacing="0"/>
        <w:jc w:val="center"/>
        <w:rPr>
          <w:sz w:val="40"/>
          <w:szCs w:val="40"/>
        </w:rPr>
      </w:pPr>
      <w:r w:rsidRPr="006243F2">
        <w:rPr>
          <w:noProof/>
          <w:sz w:val="40"/>
          <w:szCs w:val="40"/>
        </w:rPr>
        <mc:AlternateContent>
          <mc:Choice Requires="wps">
            <w:drawing>
              <wp:anchor distT="0" distB="0" distL="114300" distR="114300" simplePos="0" relativeHeight="251659264" behindDoc="0" locked="0" layoutInCell="1" allowOverlap="1" wp14:anchorId="02E5BDFA" wp14:editId="42B5D53F">
                <wp:simplePos x="0" y="0"/>
                <wp:positionH relativeFrom="column">
                  <wp:posOffset>2781300</wp:posOffset>
                </wp:positionH>
                <wp:positionV relativeFrom="paragraph">
                  <wp:posOffset>106680</wp:posOffset>
                </wp:positionV>
                <wp:extent cx="2628900" cy="1143000"/>
                <wp:effectExtent l="3810" t="635" r="0" b="0"/>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344A2" w:rsidRPr="002D3AEB" w:rsidRDefault="00E344A2" w:rsidP="00E344A2">
                            <w:pPr>
                              <w:pStyle w:val="31"/>
                              <w:tabs>
                                <w:tab w:val="clear" w:pos="1440"/>
                                <w:tab w:val="left" w:pos="720"/>
                              </w:tabs>
                              <w:spacing w:line="240" w:lineRule="auto"/>
                              <w:ind w:left="0" w:firstLine="0"/>
                              <w:jc w:val="center"/>
                              <w:rPr>
                                <w:b/>
                                <w:sz w:val="26"/>
                              </w:rPr>
                            </w:pPr>
                            <w:r w:rsidRPr="002D3AEB">
                              <w:rPr>
                                <w:b/>
                                <w:sz w:val="26"/>
                              </w:rPr>
                              <w:t>До захисту допущено</w:t>
                            </w:r>
                          </w:p>
                          <w:p w:rsidR="00E344A2" w:rsidRDefault="00E344A2" w:rsidP="00E344A2">
                            <w:pPr>
                              <w:pStyle w:val="31"/>
                              <w:tabs>
                                <w:tab w:val="clear" w:pos="1440"/>
                                <w:tab w:val="left" w:pos="720"/>
                              </w:tabs>
                              <w:spacing w:line="240" w:lineRule="auto"/>
                              <w:ind w:left="0" w:firstLine="0"/>
                              <w:jc w:val="center"/>
                              <w:rPr>
                                <w:b/>
                                <w:bCs/>
                                <w:sz w:val="26"/>
                              </w:rPr>
                            </w:pPr>
                            <w:r>
                              <w:rPr>
                                <w:b/>
                                <w:bCs/>
                                <w:sz w:val="26"/>
                              </w:rPr>
                              <w:t>Завідувач кафедри</w:t>
                            </w:r>
                          </w:p>
                          <w:p w:rsidR="00E344A2" w:rsidRDefault="00E344A2" w:rsidP="00E344A2">
                            <w:pPr>
                              <w:pStyle w:val="31"/>
                              <w:tabs>
                                <w:tab w:val="clear" w:pos="1440"/>
                                <w:tab w:val="clear" w:pos="1620"/>
                                <w:tab w:val="left" w:pos="180"/>
                                <w:tab w:val="left" w:pos="3060"/>
                              </w:tabs>
                              <w:spacing w:line="240" w:lineRule="auto"/>
                              <w:ind w:left="0" w:firstLine="0"/>
                              <w:jc w:val="center"/>
                              <w:rPr>
                                <w:sz w:val="26"/>
                              </w:rPr>
                            </w:pPr>
                            <w:r>
                              <w:rPr>
                                <w:sz w:val="26"/>
                              </w:rPr>
                              <w:t xml:space="preserve">__________  </w:t>
                            </w:r>
                            <w:r w:rsidRPr="00376E71">
                              <w:rPr>
                                <w:sz w:val="26"/>
                                <w:u w:val="single"/>
                              </w:rPr>
                              <w:t xml:space="preserve"> </w:t>
                            </w:r>
                            <w:r>
                              <w:rPr>
                                <w:sz w:val="26"/>
                                <w:u w:val="single"/>
                              </w:rPr>
                              <w:t xml:space="preserve">  </w:t>
                            </w:r>
                            <w:r w:rsidR="007A23CA">
                              <w:rPr>
                                <w:i/>
                                <w:sz w:val="26"/>
                                <w:u w:val="single"/>
                                <w:lang w:val="ru-RU"/>
                              </w:rPr>
                              <w:t>С.Г. Стіренко</w:t>
                            </w:r>
                            <w:r>
                              <w:rPr>
                                <w:i/>
                                <w:sz w:val="26"/>
                                <w:u w:val="single"/>
                              </w:rPr>
                              <w:tab/>
                            </w:r>
                          </w:p>
                          <w:p w:rsidR="00E344A2" w:rsidRDefault="00E344A2" w:rsidP="00E344A2">
                            <w:pPr>
                              <w:pStyle w:val="31"/>
                              <w:tabs>
                                <w:tab w:val="clear" w:pos="1440"/>
                                <w:tab w:val="left" w:pos="720"/>
                              </w:tabs>
                              <w:spacing w:line="240" w:lineRule="auto"/>
                              <w:ind w:left="0" w:firstLine="0"/>
                              <w:jc w:val="center"/>
                              <w:rPr>
                                <w:sz w:val="26"/>
                                <w:vertAlign w:val="superscript"/>
                              </w:rPr>
                            </w:pPr>
                            <w:r>
                              <w:rPr>
                                <w:sz w:val="26"/>
                                <w:vertAlign w:val="superscript"/>
                              </w:rPr>
                              <w:t xml:space="preserve">     (підпис)                (ініціали, прізвище)</w:t>
                            </w:r>
                          </w:p>
                          <w:p w:rsidR="00E344A2" w:rsidRPr="004B3CDC" w:rsidRDefault="00E344A2" w:rsidP="00E344A2">
                            <w:pPr>
                              <w:jc w:val="center"/>
                              <w:rPr>
                                <w:lang w:val="uk-UA"/>
                              </w:rPr>
                            </w:pPr>
                            <w:r w:rsidRPr="004B3CDC">
                              <w:rPr>
                                <w:sz w:val="26"/>
                                <w:lang w:val="uk-UA"/>
                              </w:rPr>
                              <w:t>“___”_____________20</w:t>
                            </w:r>
                            <w:r>
                              <w:rPr>
                                <w:sz w:val="26"/>
                                <w:lang w:val="uk-UA"/>
                              </w:rPr>
                              <w:t xml:space="preserve">19 </w:t>
                            </w:r>
                            <w:r w:rsidRPr="004B3CDC">
                              <w:rPr>
                                <w:sz w:val="26"/>
                                <w:lang w:val="uk-UA"/>
                              </w:rPr>
                              <w:t>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E5BDFA" id="_x0000_t202" coordsize="21600,21600" o:spt="202" path="m,l,21600r21600,l21600,xe">
                <v:stroke joinstyle="miter"/>
                <v:path gradientshapeok="t" o:connecttype="rect"/>
              </v:shapetype>
              <v:shape id="Надпись 1" o:spid="_x0000_s1026" type="#_x0000_t202" style="position:absolute;left:0;text-align:left;margin-left:219pt;margin-top:8.4pt;width:207pt;height:9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" stroked="f">
                <v:textbox>
                  <w:txbxContent>
                    <w:p w:rsidR="00E344A2" w:rsidRPr="002D3AEB" w:rsidRDefault="00E344A2" w:rsidP="00E344A2">
                      <w:pPr>
                        <w:pStyle w:val="31"/>
                        <w:tabs>
                          <w:tab w:val="clear" w:pos="1440"/>
                          <w:tab w:val="left" w:pos="720"/>
                        </w:tabs>
                        <w:spacing w:line="240" w:lineRule="auto"/>
                        <w:ind w:left="0" w:firstLine="0"/>
                        <w:jc w:val="center"/>
                        <w:rPr>
                          <w:b/>
                          <w:sz w:val="26"/>
                        </w:rPr>
                      </w:pPr>
                      <w:r w:rsidRPr="002D3AEB">
                        <w:rPr>
                          <w:b/>
                          <w:sz w:val="26"/>
                        </w:rPr>
                        <w:t>До захисту допущено</w:t>
                      </w:r>
                    </w:p>
                    <w:p w:rsidR="00E344A2" w:rsidRDefault="00E344A2" w:rsidP="00E344A2">
                      <w:pPr>
                        <w:pStyle w:val="31"/>
                        <w:tabs>
                          <w:tab w:val="clear" w:pos="1440"/>
                          <w:tab w:val="left" w:pos="720"/>
                        </w:tabs>
                        <w:spacing w:line="240" w:lineRule="auto"/>
                        <w:ind w:left="0" w:firstLine="0"/>
                        <w:jc w:val="center"/>
                        <w:rPr>
                          <w:b/>
                          <w:bCs/>
                          <w:sz w:val="26"/>
                        </w:rPr>
                      </w:pPr>
                      <w:r>
                        <w:rPr>
                          <w:b/>
                          <w:bCs/>
                          <w:sz w:val="26"/>
                        </w:rPr>
                        <w:t>Завідувач кафедри</w:t>
                      </w:r>
                    </w:p>
                    <w:p w:rsidR="00E344A2" w:rsidRDefault="00E344A2" w:rsidP="00E344A2">
                      <w:pPr>
                        <w:pStyle w:val="31"/>
                        <w:tabs>
                          <w:tab w:val="clear" w:pos="1440"/>
                          <w:tab w:val="clear" w:pos="1620"/>
                          <w:tab w:val="left" w:pos="180"/>
                          <w:tab w:val="left" w:pos="3060"/>
                        </w:tabs>
                        <w:spacing w:line="240" w:lineRule="auto"/>
                        <w:ind w:left="0" w:firstLine="0"/>
                        <w:jc w:val="center"/>
                        <w:rPr>
                          <w:sz w:val="26"/>
                        </w:rPr>
                      </w:pPr>
                      <w:r>
                        <w:rPr>
                          <w:sz w:val="26"/>
                        </w:rPr>
                        <w:t xml:space="preserve">__________  </w:t>
                      </w:r>
                      <w:r w:rsidRPr="00376E71">
                        <w:rPr>
                          <w:sz w:val="26"/>
                          <w:u w:val="single"/>
                        </w:rPr>
                        <w:t xml:space="preserve"> </w:t>
                      </w:r>
                      <w:r>
                        <w:rPr>
                          <w:sz w:val="26"/>
                          <w:u w:val="single"/>
                        </w:rPr>
                        <w:t xml:space="preserve">  </w:t>
                      </w:r>
                      <w:r w:rsidR="007A23CA">
                        <w:rPr>
                          <w:i/>
                          <w:sz w:val="26"/>
                          <w:u w:val="single"/>
                          <w:lang w:val="ru-RU"/>
                        </w:rPr>
                        <w:t>С.Г. Стіренко</w:t>
                      </w:r>
                      <w:r>
                        <w:rPr>
                          <w:i/>
                          <w:sz w:val="26"/>
                          <w:u w:val="single"/>
                        </w:rPr>
                        <w:tab/>
                      </w:r>
                    </w:p>
                    <w:p w:rsidR="00E344A2" w:rsidRDefault="00E344A2" w:rsidP="00E344A2">
                      <w:pPr>
                        <w:pStyle w:val="31"/>
                        <w:tabs>
                          <w:tab w:val="clear" w:pos="1440"/>
                          <w:tab w:val="left" w:pos="720"/>
                        </w:tabs>
                        <w:spacing w:line="240" w:lineRule="auto"/>
                        <w:ind w:left="0" w:firstLine="0"/>
                        <w:jc w:val="center"/>
                        <w:rPr>
                          <w:sz w:val="26"/>
                          <w:vertAlign w:val="superscript"/>
                        </w:rPr>
                      </w:pPr>
                      <w:r>
                        <w:rPr>
                          <w:sz w:val="26"/>
                          <w:vertAlign w:val="superscript"/>
                        </w:rPr>
                        <w:t xml:space="preserve">     (підпис)                (ініціали, прізвище)</w:t>
                      </w:r>
                    </w:p>
                    <w:p w:rsidR="00E344A2" w:rsidRPr="004B3CDC" w:rsidRDefault="00E344A2" w:rsidP="00E344A2">
                      <w:pPr>
                        <w:jc w:val="center"/>
                        <w:rPr>
                          <w:lang w:val="uk-UA"/>
                        </w:rPr>
                      </w:pPr>
                      <w:r w:rsidRPr="004B3CDC">
                        <w:rPr>
                          <w:sz w:val="26"/>
                          <w:lang w:val="uk-UA"/>
                        </w:rPr>
                        <w:t>“___”_____________20</w:t>
                      </w:r>
                      <w:r>
                        <w:rPr>
                          <w:sz w:val="26"/>
                          <w:lang w:val="uk-UA"/>
                        </w:rPr>
                        <w:t xml:space="preserve">19 </w:t>
                      </w:r>
                      <w:r w:rsidRPr="004B3CDC">
                        <w:rPr>
                          <w:sz w:val="26"/>
                          <w:lang w:val="uk-UA"/>
                        </w:rPr>
                        <w:t>р.</w:t>
                      </w:r>
                    </w:p>
                  </w:txbxContent>
                </v:textbox>
              </v:shape>
            </w:pict>
          </mc:Fallback>
        </mc:AlternateContent>
      </w:r>
      <w:r w:rsidRPr="006243F2">
        <w:rPr>
          <w:sz w:val="40"/>
          <w:szCs w:val="40"/>
          <w:lang w:val="uk-UA"/>
        </w:rPr>
        <w:t>Дипломний</w:t>
      </w:r>
      <w:r w:rsidRPr="006243F2">
        <w:rPr>
          <w:sz w:val="40"/>
          <w:szCs w:val="40"/>
        </w:rPr>
        <w:t xml:space="preserve"> проект </w:t>
      </w:r>
    </w:p>
    <w:p w:rsidR="00E344A2" w:rsidRPr="006243F2" w:rsidRDefault="003F6863" w:rsidP="003F6863">
      <w:pPr>
        <w:spacing w:after="240"/>
        <w:ind w:left="-567"/>
        <w:jc w:val="center"/>
        <w:rPr>
          <w:b/>
          <w:lang w:val="uk-UA"/>
        </w:rPr>
      </w:pPr>
      <w:r w:rsidRPr="006243F2">
        <w:rPr>
          <w:b/>
          <w:lang w:val="uk-UA"/>
        </w:rPr>
        <w:t xml:space="preserve">         </w:t>
      </w:r>
      <w:r w:rsidR="00E344A2" w:rsidRPr="006243F2">
        <w:rPr>
          <w:b/>
        </w:rPr>
        <w:t>на здобуття ступен</w:t>
      </w:r>
      <w:r w:rsidR="007A23CA" w:rsidRPr="006243F2">
        <w:rPr>
          <w:b/>
          <w:lang w:val="uk-UA"/>
        </w:rPr>
        <w:t>я</w:t>
      </w:r>
      <w:r w:rsidR="00E344A2" w:rsidRPr="006243F2">
        <w:rPr>
          <w:b/>
          <w:lang w:val="uk-UA"/>
        </w:rPr>
        <w:t xml:space="preserve"> бакалавра</w:t>
      </w:r>
    </w:p>
    <w:p w:rsidR="00E344A2" w:rsidRPr="006243F2" w:rsidRDefault="00E344A2" w:rsidP="00387103">
      <w:pPr>
        <w:tabs>
          <w:tab w:val="left" w:leader="underscore" w:pos="8903"/>
        </w:tabs>
        <w:spacing w:before="120" w:line="360" w:lineRule="auto"/>
        <w:ind w:left="-567"/>
        <w:jc w:val="both"/>
        <w:rPr>
          <w:sz w:val="28"/>
          <w:szCs w:val="28"/>
          <w:lang w:val="uk-UA"/>
        </w:rPr>
      </w:pPr>
      <w:r w:rsidRPr="006243F2">
        <w:rPr>
          <w:sz w:val="28"/>
          <w:szCs w:val="28"/>
          <w:lang w:val="uk-UA"/>
        </w:rPr>
        <w:t xml:space="preserve">з напряму підготовки </w:t>
      </w:r>
      <w:r w:rsidRPr="006243F2">
        <w:rPr>
          <w:b/>
          <w:sz w:val="28"/>
          <w:szCs w:val="28"/>
          <w:u w:val="single"/>
          <w:lang w:val="uk-UA"/>
        </w:rPr>
        <w:t>6.050102 «Комп’ютерна інженерія»</w:t>
      </w:r>
    </w:p>
    <w:p w:rsidR="00E344A2" w:rsidRPr="006243F2" w:rsidRDefault="00E344A2" w:rsidP="00387103">
      <w:pPr>
        <w:tabs>
          <w:tab w:val="left" w:leader="underscore" w:pos="8903"/>
        </w:tabs>
        <w:spacing w:before="120" w:line="360" w:lineRule="auto"/>
        <w:ind w:left="-567"/>
        <w:jc w:val="both"/>
        <w:rPr>
          <w:sz w:val="28"/>
          <w:szCs w:val="28"/>
          <w:u w:val="single"/>
          <w:lang w:val="uk-UA"/>
        </w:rPr>
      </w:pPr>
      <w:r w:rsidRPr="006243F2">
        <w:rPr>
          <w:sz w:val="28"/>
          <w:szCs w:val="28"/>
          <w:lang w:val="uk-UA"/>
        </w:rPr>
        <w:t>на тему</w:t>
      </w:r>
      <w:r w:rsidR="007A23CA" w:rsidRPr="006243F2">
        <w:rPr>
          <w:sz w:val="28"/>
          <w:szCs w:val="28"/>
          <w:u w:val="single"/>
          <w:lang w:val="uk-UA"/>
        </w:rPr>
        <w:t xml:space="preserve">   </w:t>
      </w:r>
      <w:r w:rsidRPr="006243F2">
        <w:rPr>
          <w:sz w:val="28"/>
          <w:szCs w:val="28"/>
          <w:u w:val="single"/>
          <w:lang w:val="uk-UA"/>
        </w:rPr>
        <w:t>«</w:t>
      </w:r>
      <w:r w:rsidR="00FE693C" w:rsidRPr="006243F2">
        <w:rPr>
          <w:sz w:val="28"/>
          <w:szCs w:val="28"/>
          <w:u w:val="single"/>
        </w:rPr>
        <w:t>Система моделювання руху спортивних каное в водяному просторі</w:t>
      </w:r>
      <w:r w:rsidRPr="006243F2">
        <w:rPr>
          <w:sz w:val="28"/>
          <w:szCs w:val="28"/>
          <w:u w:val="single"/>
          <w:lang w:val="uk-UA"/>
        </w:rPr>
        <w:t>»</w:t>
      </w:r>
      <w:r w:rsidR="007A23CA" w:rsidRPr="006243F2">
        <w:rPr>
          <w:sz w:val="28"/>
          <w:szCs w:val="28"/>
          <w:lang w:val="uk-UA"/>
        </w:rPr>
        <w:t xml:space="preserve"> </w:t>
      </w:r>
    </w:p>
    <w:p w:rsidR="00E344A2" w:rsidRPr="006243F2" w:rsidRDefault="00E344A2" w:rsidP="00387103">
      <w:pPr>
        <w:pStyle w:val="a3"/>
        <w:spacing w:before="0" w:beforeAutospacing="0" w:after="0" w:afterAutospacing="0" w:line="360" w:lineRule="auto"/>
        <w:ind w:left="-567"/>
        <w:rPr>
          <w:i/>
          <w:sz w:val="28"/>
          <w:szCs w:val="28"/>
          <w:u w:val="single"/>
          <w:lang w:val="uk-UA"/>
        </w:rPr>
      </w:pPr>
      <w:r w:rsidRPr="006243F2">
        <w:rPr>
          <w:sz w:val="28"/>
          <w:szCs w:val="28"/>
          <w:lang w:val="uk-UA"/>
        </w:rPr>
        <w:t xml:space="preserve">Виконав: студент  </w:t>
      </w:r>
      <w:r w:rsidRPr="006243F2">
        <w:rPr>
          <w:i/>
          <w:sz w:val="28"/>
          <w:szCs w:val="28"/>
          <w:u w:val="single"/>
          <w:lang w:val="uk-UA"/>
        </w:rPr>
        <w:t>4</w:t>
      </w:r>
      <w:r w:rsidRPr="006243F2">
        <w:rPr>
          <w:sz w:val="28"/>
          <w:szCs w:val="28"/>
          <w:lang w:val="uk-UA"/>
        </w:rPr>
        <w:t xml:space="preserve">  курсу, групи  </w:t>
      </w:r>
      <w:r w:rsidRPr="006243F2">
        <w:rPr>
          <w:i/>
          <w:sz w:val="28"/>
          <w:szCs w:val="28"/>
          <w:u w:val="single"/>
          <w:lang w:val="uk-UA"/>
        </w:rPr>
        <w:t>ІО-53</w:t>
      </w:r>
    </w:p>
    <w:p w:rsidR="00E344A2" w:rsidRPr="006243F2" w:rsidRDefault="00E344A2" w:rsidP="00387103">
      <w:pPr>
        <w:pStyle w:val="a3"/>
        <w:spacing w:before="0" w:beforeAutospacing="0" w:after="0" w:afterAutospacing="0"/>
        <w:ind w:left="-567"/>
        <w:rPr>
          <w:sz w:val="28"/>
          <w:szCs w:val="28"/>
          <w:u w:val="single"/>
          <w:lang w:val="uk-UA"/>
        </w:rPr>
      </w:pPr>
      <w:r w:rsidRPr="006243F2">
        <w:rPr>
          <w:sz w:val="28"/>
          <w:szCs w:val="28"/>
          <w:u w:val="single"/>
          <w:lang w:val="uk-UA"/>
        </w:rPr>
        <w:t xml:space="preserve">   </w:t>
      </w:r>
      <w:r w:rsidRPr="006243F2">
        <w:rPr>
          <w:sz w:val="28"/>
          <w:szCs w:val="28"/>
          <w:u w:val="single"/>
          <w:lang w:val="uk-UA"/>
        </w:rPr>
        <w:tab/>
      </w:r>
      <w:r w:rsidR="007A23CA" w:rsidRPr="006243F2">
        <w:rPr>
          <w:sz w:val="28"/>
          <w:szCs w:val="28"/>
          <w:u w:val="single"/>
          <w:lang w:val="uk-UA"/>
        </w:rPr>
        <w:t xml:space="preserve">        </w:t>
      </w:r>
      <w:r w:rsidRPr="006243F2">
        <w:rPr>
          <w:sz w:val="28"/>
          <w:szCs w:val="28"/>
          <w:u w:val="single"/>
          <w:lang w:val="uk-UA"/>
        </w:rPr>
        <w:t xml:space="preserve"> </w:t>
      </w:r>
      <w:r w:rsidR="00FE693C" w:rsidRPr="006243F2">
        <w:rPr>
          <w:i/>
          <w:sz w:val="28"/>
          <w:szCs w:val="28"/>
          <w:u w:val="single"/>
          <w:lang w:val="uk-UA"/>
        </w:rPr>
        <w:t>Кращук Роман Олександрович</w:t>
      </w:r>
      <w:r w:rsidRPr="006243F2">
        <w:rPr>
          <w:i/>
          <w:sz w:val="28"/>
          <w:szCs w:val="28"/>
          <w:u w:val="single"/>
          <w:lang w:val="uk-UA"/>
        </w:rPr>
        <w:tab/>
      </w:r>
      <w:r w:rsidRPr="006243F2">
        <w:rPr>
          <w:i/>
          <w:sz w:val="28"/>
          <w:szCs w:val="28"/>
          <w:u w:val="single"/>
          <w:lang w:val="uk-UA"/>
        </w:rPr>
        <w:tab/>
      </w:r>
      <w:r w:rsidRPr="006243F2">
        <w:rPr>
          <w:i/>
          <w:sz w:val="28"/>
          <w:szCs w:val="28"/>
          <w:u w:val="single"/>
          <w:lang w:val="uk-UA"/>
        </w:rPr>
        <w:tab/>
      </w:r>
      <w:r w:rsidR="00387103" w:rsidRPr="006243F2">
        <w:rPr>
          <w:i/>
          <w:sz w:val="28"/>
          <w:szCs w:val="28"/>
          <w:u w:val="single"/>
          <w:lang w:val="uk-UA"/>
        </w:rPr>
        <w:t xml:space="preserve">      </w:t>
      </w:r>
      <w:r w:rsidRPr="006243F2">
        <w:rPr>
          <w:i/>
          <w:sz w:val="28"/>
          <w:szCs w:val="28"/>
          <w:lang w:val="uk-UA"/>
        </w:rPr>
        <w:t xml:space="preserve">      </w:t>
      </w:r>
      <w:r w:rsidR="00387103" w:rsidRPr="006243F2">
        <w:rPr>
          <w:i/>
          <w:sz w:val="28"/>
          <w:szCs w:val="28"/>
          <w:lang w:val="uk-UA"/>
        </w:rPr>
        <w:t xml:space="preserve"> </w:t>
      </w:r>
      <w:r w:rsidR="00387103" w:rsidRPr="006243F2">
        <w:rPr>
          <w:i/>
          <w:sz w:val="28"/>
          <w:szCs w:val="28"/>
          <w:lang w:val="uk-UA"/>
        </w:rPr>
        <w:tab/>
        <w:t xml:space="preserve">  </w:t>
      </w:r>
      <w:r w:rsidR="00387103" w:rsidRPr="006243F2">
        <w:rPr>
          <w:sz w:val="28"/>
          <w:szCs w:val="28"/>
          <w:lang w:val="uk-UA"/>
        </w:rPr>
        <w:t xml:space="preserve">____________ </w:t>
      </w:r>
      <w:r w:rsidR="00387103" w:rsidRPr="006243F2">
        <w:rPr>
          <w:sz w:val="28"/>
          <w:szCs w:val="28"/>
          <w:u w:val="single"/>
          <w:lang w:val="uk-UA"/>
        </w:rPr>
        <w:t xml:space="preserve">  </w:t>
      </w:r>
    </w:p>
    <w:p w:rsidR="00E344A2" w:rsidRPr="006243F2" w:rsidRDefault="00E344A2" w:rsidP="00387103">
      <w:pPr>
        <w:pStyle w:val="a3"/>
        <w:spacing w:before="0" w:beforeAutospacing="0" w:after="0" w:afterAutospacing="0"/>
        <w:ind w:left="-567" w:firstLine="1287"/>
        <w:rPr>
          <w:sz w:val="26"/>
          <w:vertAlign w:val="superscript"/>
          <w:lang w:val="uk-UA"/>
        </w:rPr>
      </w:pPr>
      <w:r w:rsidRPr="006243F2">
        <w:rPr>
          <w:sz w:val="26"/>
          <w:vertAlign w:val="superscript"/>
          <w:lang w:val="uk-UA"/>
        </w:rPr>
        <w:t>(прізвище, ім’я, по батькові)</w:t>
      </w:r>
      <w:r w:rsidRPr="006243F2">
        <w:rPr>
          <w:sz w:val="26"/>
          <w:vertAlign w:val="superscript"/>
          <w:lang w:val="uk-UA"/>
        </w:rPr>
        <w:tab/>
      </w:r>
      <w:r w:rsidRPr="006243F2">
        <w:rPr>
          <w:sz w:val="26"/>
          <w:vertAlign w:val="superscript"/>
          <w:lang w:val="uk-UA"/>
        </w:rPr>
        <w:tab/>
      </w:r>
      <w:r w:rsidRPr="006243F2">
        <w:rPr>
          <w:sz w:val="26"/>
          <w:vertAlign w:val="superscript"/>
          <w:lang w:val="uk-UA"/>
        </w:rPr>
        <w:tab/>
      </w:r>
      <w:r w:rsidRPr="006243F2">
        <w:rPr>
          <w:sz w:val="26"/>
          <w:vertAlign w:val="superscript"/>
          <w:lang w:val="uk-UA"/>
        </w:rPr>
        <w:tab/>
      </w:r>
      <w:r w:rsidRPr="006243F2">
        <w:rPr>
          <w:sz w:val="26"/>
          <w:vertAlign w:val="superscript"/>
          <w:lang w:val="uk-UA"/>
        </w:rPr>
        <w:tab/>
        <w:t xml:space="preserve">        </w:t>
      </w:r>
      <w:r w:rsidR="007A23CA" w:rsidRPr="006243F2">
        <w:rPr>
          <w:sz w:val="26"/>
          <w:vertAlign w:val="superscript"/>
          <w:lang w:val="uk-UA"/>
        </w:rPr>
        <w:t xml:space="preserve">            </w:t>
      </w:r>
      <w:r w:rsidR="00387103" w:rsidRPr="006243F2">
        <w:rPr>
          <w:sz w:val="26"/>
          <w:vertAlign w:val="superscript"/>
          <w:lang w:val="uk-UA"/>
        </w:rPr>
        <w:tab/>
      </w:r>
      <w:r w:rsidR="00387103" w:rsidRPr="006243F2">
        <w:rPr>
          <w:sz w:val="26"/>
          <w:vertAlign w:val="superscript"/>
          <w:lang w:val="uk-UA"/>
        </w:rPr>
        <w:tab/>
      </w:r>
      <w:r w:rsidRPr="006243F2">
        <w:rPr>
          <w:sz w:val="26"/>
          <w:vertAlign w:val="superscript"/>
          <w:lang w:val="uk-UA"/>
        </w:rPr>
        <w:t>(підпис)</w:t>
      </w:r>
    </w:p>
    <w:p w:rsidR="00E344A2" w:rsidRPr="006243F2" w:rsidRDefault="00E344A2" w:rsidP="00387103">
      <w:pPr>
        <w:pStyle w:val="a3"/>
        <w:spacing w:before="0" w:beforeAutospacing="0" w:after="0" w:afterAutospacing="0"/>
        <w:ind w:left="-567"/>
        <w:rPr>
          <w:sz w:val="28"/>
          <w:szCs w:val="28"/>
          <w:u w:val="single"/>
          <w:lang w:val="uk-UA"/>
        </w:rPr>
      </w:pPr>
      <w:r w:rsidRPr="006243F2">
        <w:rPr>
          <w:sz w:val="28"/>
          <w:szCs w:val="28"/>
          <w:lang w:val="uk-UA"/>
        </w:rPr>
        <w:t xml:space="preserve">Керівник    </w:t>
      </w:r>
      <w:r w:rsidR="007A23CA" w:rsidRPr="006243F2">
        <w:rPr>
          <w:sz w:val="28"/>
          <w:szCs w:val="28"/>
          <w:u w:val="single"/>
          <w:lang w:val="uk-UA"/>
        </w:rPr>
        <w:tab/>
      </w:r>
      <w:r w:rsidRPr="006243F2">
        <w:rPr>
          <w:i/>
          <w:sz w:val="26"/>
          <w:szCs w:val="26"/>
          <w:u w:val="single"/>
          <w:lang w:val="uk-UA"/>
        </w:rPr>
        <w:t xml:space="preserve"> </w:t>
      </w:r>
      <w:r w:rsidR="00492BA3" w:rsidRPr="006243F2">
        <w:rPr>
          <w:i/>
          <w:sz w:val="26"/>
          <w:szCs w:val="26"/>
          <w:u w:val="single"/>
          <w:lang w:val="uk-UA"/>
        </w:rPr>
        <w:t xml:space="preserve"> д.т.н</w:t>
      </w:r>
      <w:r w:rsidR="0089726D" w:rsidRPr="006243F2">
        <w:rPr>
          <w:i/>
          <w:sz w:val="26"/>
          <w:szCs w:val="26"/>
          <w:u w:val="single"/>
          <w:lang w:val="uk-UA"/>
        </w:rPr>
        <w:t>, проф.</w:t>
      </w:r>
      <w:r w:rsidR="007A23CA" w:rsidRPr="006243F2">
        <w:rPr>
          <w:i/>
          <w:sz w:val="26"/>
          <w:szCs w:val="26"/>
          <w:u w:val="single"/>
          <w:lang w:val="uk-UA"/>
        </w:rPr>
        <w:t xml:space="preserve"> </w:t>
      </w:r>
      <w:r w:rsidR="00FE693C" w:rsidRPr="006243F2">
        <w:rPr>
          <w:i/>
          <w:sz w:val="26"/>
          <w:szCs w:val="26"/>
          <w:u w:val="single"/>
          <w:lang w:val="uk-UA"/>
        </w:rPr>
        <w:t>Новотарський</w:t>
      </w:r>
      <w:r w:rsidRPr="006243F2">
        <w:rPr>
          <w:i/>
          <w:sz w:val="26"/>
          <w:szCs w:val="26"/>
          <w:u w:val="single"/>
          <w:lang w:val="uk-UA"/>
        </w:rPr>
        <w:t xml:space="preserve"> </w:t>
      </w:r>
      <w:r w:rsidR="00FE693C" w:rsidRPr="006243F2">
        <w:rPr>
          <w:i/>
          <w:sz w:val="26"/>
          <w:szCs w:val="26"/>
          <w:u w:val="single"/>
          <w:lang w:val="uk-UA"/>
        </w:rPr>
        <w:t>М</w:t>
      </w:r>
      <w:r w:rsidR="007A23CA" w:rsidRPr="006243F2">
        <w:rPr>
          <w:i/>
          <w:sz w:val="26"/>
          <w:szCs w:val="26"/>
          <w:u w:val="single"/>
          <w:lang w:val="uk-UA"/>
        </w:rPr>
        <w:t>.</w:t>
      </w:r>
      <w:r w:rsidR="00FE693C" w:rsidRPr="006243F2">
        <w:rPr>
          <w:i/>
          <w:sz w:val="26"/>
          <w:szCs w:val="26"/>
          <w:u w:val="single"/>
          <w:lang w:val="uk-UA"/>
        </w:rPr>
        <w:t>А.</w:t>
      </w:r>
      <w:r w:rsidR="00FE693C" w:rsidRPr="006243F2">
        <w:rPr>
          <w:i/>
          <w:sz w:val="26"/>
          <w:szCs w:val="26"/>
          <w:u w:val="single"/>
          <w:lang w:val="uk-UA"/>
        </w:rPr>
        <w:tab/>
        <w:t xml:space="preserve"> </w:t>
      </w:r>
      <w:r w:rsidR="00492BA3" w:rsidRPr="006243F2">
        <w:rPr>
          <w:sz w:val="28"/>
          <w:szCs w:val="28"/>
          <w:u w:val="single"/>
          <w:lang w:val="uk-UA"/>
        </w:rPr>
        <w:t xml:space="preserve">     </w:t>
      </w:r>
      <w:r w:rsidR="00387103" w:rsidRPr="006243F2">
        <w:rPr>
          <w:sz w:val="28"/>
          <w:szCs w:val="28"/>
          <w:lang w:val="uk-UA"/>
        </w:rPr>
        <w:t xml:space="preserve">   </w:t>
      </w:r>
      <w:r w:rsidR="0089726D" w:rsidRPr="006243F2">
        <w:rPr>
          <w:sz w:val="28"/>
          <w:szCs w:val="28"/>
          <w:lang w:val="uk-UA"/>
        </w:rPr>
        <w:t xml:space="preserve"> </w:t>
      </w:r>
      <w:r w:rsidR="00387103" w:rsidRPr="006243F2">
        <w:rPr>
          <w:sz w:val="28"/>
          <w:szCs w:val="28"/>
          <w:lang w:val="uk-UA"/>
        </w:rPr>
        <w:tab/>
        <w:t xml:space="preserve">  </w:t>
      </w:r>
      <w:r w:rsidR="0089726D" w:rsidRPr="006243F2">
        <w:rPr>
          <w:sz w:val="28"/>
          <w:szCs w:val="28"/>
          <w:lang w:val="uk-UA"/>
        </w:rPr>
        <w:t xml:space="preserve">          </w:t>
      </w:r>
      <w:r w:rsidR="00387103" w:rsidRPr="006243F2">
        <w:rPr>
          <w:sz w:val="28"/>
          <w:szCs w:val="28"/>
          <w:lang w:val="uk-UA"/>
        </w:rPr>
        <w:t>____________</w:t>
      </w:r>
      <w:r w:rsidR="00387103" w:rsidRPr="006243F2">
        <w:rPr>
          <w:i/>
          <w:sz w:val="28"/>
          <w:szCs w:val="28"/>
          <w:u w:val="single"/>
          <w:lang w:val="uk-UA"/>
        </w:rPr>
        <w:t xml:space="preserve">         </w:t>
      </w:r>
      <w:r w:rsidRPr="006243F2">
        <w:rPr>
          <w:sz w:val="28"/>
          <w:szCs w:val="28"/>
          <w:u w:val="single"/>
          <w:lang w:val="uk-UA"/>
        </w:rPr>
        <w:t xml:space="preserve"> </w:t>
      </w:r>
    </w:p>
    <w:p w:rsidR="00E344A2" w:rsidRPr="006243F2" w:rsidRDefault="00387103" w:rsidP="00387103">
      <w:pPr>
        <w:pStyle w:val="a3"/>
        <w:spacing w:before="0" w:beforeAutospacing="0" w:after="0" w:afterAutospacing="0"/>
        <w:ind w:left="-567"/>
        <w:rPr>
          <w:sz w:val="26"/>
          <w:vertAlign w:val="superscript"/>
          <w:lang w:val="uk-UA"/>
        </w:rPr>
      </w:pPr>
      <w:r w:rsidRPr="006243F2">
        <w:rPr>
          <w:vertAlign w:val="superscript"/>
          <w:lang w:val="uk-UA"/>
        </w:rPr>
        <w:t xml:space="preserve"> </w:t>
      </w:r>
      <w:r w:rsidRPr="006243F2">
        <w:rPr>
          <w:vertAlign w:val="superscript"/>
          <w:lang w:val="uk-UA"/>
        </w:rPr>
        <w:tab/>
      </w:r>
      <w:r w:rsidRPr="006243F2">
        <w:rPr>
          <w:vertAlign w:val="superscript"/>
          <w:lang w:val="uk-UA"/>
        </w:rPr>
        <w:tab/>
      </w:r>
      <w:r w:rsidRPr="006243F2">
        <w:rPr>
          <w:vertAlign w:val="superscript"/>
          <w:lang w:val="uk-UA"/>
        </w:rPr>
        <w:tab/>
        <w:t>(посада, науковий ступінь, вчене звання,  прізвище та ініціали)</w:t>
      </w:r>
      <w:r w:rsidRPr="006243F2">
        <w:rPr>
          <w:sz w:val="26"/>
          <w:vertAlign w:val="superscript"/>
          <w:lang w:val="uk-UA"/>
        </w:rPr>
        <w:tab/>
      </w:r>
      <w:r w:rsidRPr="006243F2">
        <w:rPr>
          <w:sz w:val="26"/>
          <w:vertAlign w:val="superscript"/>
          <w:lang w:val="uk-UA"/>
        </w:rPr>
        <w:tab/>
      </w:r>
      <w:r w:rsidRPr="006243F2">
        <w:rPr>
          <w:sz w:val="26"/>
          <w:vertAlign w:val="superscript"/>
          <w:lang w:val="uk-UA"/>
        </w:rPr>
        <w:tab/>
      </w:r>
      <w:r w:rsidRPr="006243F2">
        <w:rPr>
          <w:sz w:val="26"/>
          <w:vertAlign w:val="superscript"/>
          <w:lang w:val="uk-UA"/>
        </w:rPr>
        <w:tab/>
      </w:r>
      <w:r w:rsidR="00E344A2" w:rsidRPr="006243F2">
        <w:rPr>
          <w:sz w:val="26"/>
          <w:vertAlign w:val="superscript"/>
          <w:lang w:val="uk-UA"/>
        </w:rPr>
        <w:t>(підпис)</w:t>
      </w:r>
    </w:p>
    <w:p w:rsidR="00E344A2" w:rsidRPr="006243F2" w:rsidRDefault="00E344A2" w:rsidP="00387103">
      <w:pPr>
        <w:pStyle w:val="a3"/>
        <w:spacing w:before="0" w:beforeAutospacing="0" w:after="0" w:afterAutospacing="0"/>
        <w:ind w:left="-567"/>
        <w:rPr>
          <w:sz w:val="28"/>
          <w:szCs w:val="28"/>
          <w:u w:val="single"/>
          <w:lang w:val="uk-UA"/>
        </w:rPr>
      </w:pPr>
      <w:r w:rsidRPr="006243F2">
        <w:rPr>
          <w:sz w:val="28"/>
          <w:szCs w:val="28"/>
          <w:lang w:val="uk-UA"/>
        </w:rPr>
        <w:t xml:space="preserve">Консультант </w:t>
      </w:r>
      <w:r w:rsidRPr="006243F2">
        <w:rPr>
          <w:sz w:val="28"/>
          <w:szCs w:val="28"/>
          <w:u w:val="single"/>
          <w:lang w:val="uk-UA"/>
        </w:rPr>
        <w:t xml:space="preserve"> основна частина</w:t>
      </w:r>
      <w:r w:rsidR="007A23CA" w:rsidRPr="006243F2">
        <w:rPr>
          <w:sz w:val="28"/>
          <w:szCs w:val="28"/>
          <w:lang w:val="uk-UA"/>
        </w:rPr>
        <w:t xml:space="preserve"> </w:t>
      </w:r>
      <w:r w:rsidR="00387103" w:rsidRPr="006243F2">
        <w:rPr>
          <w:sz w:val="28"/>
          <w:szCs w:val="28"/>
          <w:lang w:val="uk-UA"/>
        </w:rPr>
        <w:t xml:space="preserve">  </w:t>
      </w:r>
      <w:r w:rsidR="0089726D" w:rsidRPr="006243F2">
        <w:rPr>
          <w:i/>
          <w:sz w:val="26"/>
          <w:szCs w:val="26"/>
          <w:u w:val="single"/>
          <w:lang w:val="uk-UA"/>
        </w:rPr>
        <w:t>д.т.н, проф</w:t>
      </w:r>
      <w:r w:rsidR="00492BA3" w:rsidRPr="006243F2">
        <w:rPr>
          <w:i/>
          <w:sz w:val="26"/>
          <w:szCs w:val="26"/>
          <w:u w:val="single"/>
          <w:lang w:val="uk-UA"/>
        </w:rPr>
        <w:t>.</w:t>
      </w:r>
      <w:r w:rsidR="00387103" w:rsidRPr="006243F2">
        <w:rPr>
          <w:i/>
          <w:sz w:val="26"/>
          <w:szCs w:val="26"/>
          <w:u w:val="single"/>
          <w:lang w:val="uk-UA"/>
        </w:rPr>
        <w:t xml:space="preserve"> Сімоненко В.П </w:t>
      </w:r>
      <w:r w:rsidR="0089726D" w:rsidRPr="006243F2">
        <w:rPr>
          <w:sz w:val="26"/>
          <w:szCs w:val="26"/>
          <w:lang w:val="uk-UA"/>
        </w:rPr>
        <w:t xml:space="preserve">              </w:t>
      </w:r>
      <w:r w:rsidR="00387103" w:rsidRPr="006243F2">
        <w:rPr>
          <w:sz w:val="26"/>
          <w:szCs w:val="26"/>
          <w:lang w:val="uk-UA"/>
        </w:rPr>
        <w:t xml:space="preserve"> _____________</w:t>
      </w:r>
    </w:p>
    <w:p w:rsidR="00E344A2" w:rsidRPr="006243F2" w:rsidRDefault="00387103" w:rsidP="00387103">
      <w:pPr>
        <w:pStyle w:val="a3"/>
        <w:spacing w:before="0" w:beforeAutospacing="0" w:after="0" w:afterAutospacing="0"/>
        <w:ind w:left="-567"/>
        <w:rPr>
          <w:sz w:val="26"/>
          <w:vertAlign w:val="superscript"/>
          <w:lang w:val="uk-UA"/>
        </w:rPr>
      </w:pPr>
      <w:r w:rsidRPr="006243F2">
        <w:rPr>
          <w:sz w:val="26"/>
          <w:vertAlign w:val="superscript"/>
          <w:lang w:val="uk-UA"/>
        </w:rPr>
        <w:t xml:space="preserve"> </w:t>
      </w:r>
      <w:r w:rsidRPr="006243F2">
        <w:rPr>
          <w:sz w:val="26"/>
          <w:vertAlign w:val="superscript"/>
          <w:lang w:val="uk-UA"/>
        </w:rPr>
        <w:tab/>
      </w:r>
      <w:r w:rsidRPr="006243F2">
        <w:rPr>
          <w:sz w:val="26"/>
          <w:vertAlign w:val="superscript"/>
          <w:lang w:val="uk-UA"/>
        </w:rPr>
        <w:tab/>
      </w:r>
      <w:r w:rsidRPr="006243F2">
        <w:rPr>
          <w:sz w:val="26"/>
          <w:vertAlign w:val="superscript"/>
          <w:lang w:val="uk-UA"/>
        </w:rPr>
        <w:tab/>
        <w:t xml:space="preserve">  </w:t>
      </w:r>
      <w:r w:rsidR="00E344A2" w:rsidRPr="006243F2">
        <w:rPr>
          <w:sz w:val="26"/>
          <w:vertAlign w:val="superscript"/>
          <w:lang w:val="uk-UA"/>
        </w:rPr>
        <w:t>(назва розділу)</w:t>
      </w:r>
      <w:r w:rsidRPr="006243F2">
        <w:rPr>
          <w:sz w:val="26"/>
          <w:vertAlign w:val="superscript"/>
          <w:lang w:val="uk-UA"/>
        </w:rPr>
        <w:t xml:space="preserve">        </w:t>
      </w:r>
      <w:r w:rsidR="00E344A2" w:rsidRPr="006243F2">
        <w:rPr>
          <w:sz w:val="26"/>
          <w:vertAlign w:val="superscript"/>
          <w:lang w:val="uk-UA"/>
        </w:rPr>
        <w:t xml:space="preserve"> </w:t>
      </w:r>
      <w:r w:rsidRPr="006243F2">
        <w:rPr>
          <w:vertAlign w:val="superscript"/>
          <w:lang w:val="uk-UA"/>
        </w:rPr>
        <w:t>(посада, науковий ступінь, вчене звання,  прізвище та ініціали)</w:t>
      </w:r>
      <w:r w:rsidRPr="006243F2">
        <w:rPr>
          <w:sz w:val="26"/>
          <w:vertAlign w:val="superscript"/>
          <w:lang w:val="uk-UA"/>
        </w:rPr>
        <w:t xml:space="preserve">               </w:t>
      </w:r>
      <w:r w:rsidR="00E344A2" w:rsidRPr="006243F2">
        <w:rPr>
          <w:sz w:val="26"/>
          <w:vertAlign w:val="superscript"/>
          <w:lang w:val="uk-UA"/>
        </w:rPr>
        <w:t xml:space="preserve">(підпис) </w:t>
      </w:r>
      <w:r w:rsidR="00E344A2" w:rsidRPr="006243F2">
        <w:rPr>
          <w:sz w:val="26"/>
          <w:vertAlign w:val="superscript"/>
          <w:lang w:val="uk-UA"/>
        </w:rPr>
        <w:tab/>
      </w:r>
    </w:p>
    <w:p w:rsidR="00E344A2" w:rsidRPr="006243F2" w:rsidRDefault="00E344A2" w:rsidP="00387103">
      <w:pPr>
        <w:pStyle w:val="a3"/>
        <w:spacing w:before="0" w:beforeAutospacing="0" w:after="0" w:afterAutospacing="0"/>
        <w:ind w:left="-567"/>
        <w:rPr>
          <w:sz w:val="28"/>
          <w:szCs w:val="28"/>
          <w:u w:val="single"/>
          <w:lang w:val="uk-UA"/>
        </w:rPr>
      </w:pPr>
      <w:r w:rsidRPr="006243F2">
        <w:rPr>
          <w:sz w:val="28"/>
          <w:szCs w:val="28"/>
          <w:lang w:val="uk-UA"/>
        </w:rPr>
        <w:t xml:space="preserve">Консультант </w:t>
      </w:r>
      <w:r w:rsidRPr="006243F2">
        <w:rPr>
          <w:sz w:val="28"/>
          <w:szCs w:val="28"/>
          <w:u w:val="single"/>
          <w:lang w:val="uk-UA"/>
        </w:rPr>
        <w:t xml:space="preserve"> нормо</w:t>
      </w:r>
      <w:r w:rsidR="00387103" w:rsidRPr="006243F2">
        <w:rPr>
          <w:sz w:val="28"/>
          <w:szCs w:val="28"/>
          <w:u w:val="single"/>
          <w:lang w:val="uk-UA"/>
        </w:rPr>
        <w:t xml:space="preserve"> </w:t>
      </w:r>
      <w:r w:rsidRPr="006243F2">
        <w:rPr>
          <w:sz w:val="28"/>
          <w:szCs w:val="28"/>
          <w:u w:val="single"/>
          <w:lang w:val="uk-UA"/>
        </w:rPr>
        <w:t xml:space="preserve">контроль </w:t>
      </w:r>
      <w:r w:rsidR="00387103" w:rsidRPr="006243F2">
        <w:rPr>
          <w:sz w:val="28"/>
          <w:szCs w:val="28"/>
          <w:lang w:val="uk-UA"/>
        </w:rPr>
        <w:t xml:space="preserve">   </w:t>
      </w:r>
      <w:r w:rsidR="0089726D" w:rsidRPr="006243F2">
        <w:rPr>
          <w:i/>
          <w:sz w:val="26"/>
          <w:szCs w:val="26"/>
          <w:u w:val="single"/>
          <w:lang w:val="uk-UA"/>
        </w:rPr>
        <w:t>д.т.н, проф. Сімоненко В.П</w:t>
      </w:r>
      <w:r w:rsidR="0089726D" w:rsidRPr="006243F2">
        <w:rPr>
          <w:i/>
          <w:sz w:val="26"/>
          <w:szCs w:val="26"/>
          <w:lang w:val="uk-UA"/>
        </w:rPr>
        <w:t xml:space="preserve">   </w:t>
      </w:r>
      <w:r w:rsidRPr="006243F2">
        <w:rPr>
          <w:sz w:val="26"/>
          <w:szCs w:val="26"/>
          <w:lang w:val="uk-UA"/>
        </w:rPr>
        <w:tab/>
      </w:r>
      <w:r w:rsidR="00387103" w:rsidRPr="006243F2">
        <w:rPr>
          <w:sz w:val="26"/>
          <w:szCs w:val="26"/>
          <w:lang w:val="uk-UA"/>
        </w:rPr>
        <w:t xml:space="preserve">  </w:t>
      </w:r>
      <w:r w:rsidR="00387103" w:rsidRPr="006243F2">
        <w:rPr>
          <w:sz w:val="28"/>
          <w:szCs w:val="28"/>
          <w:lang w:val="uk-UA"/>
        </w:rPr>
        <w:t>____________</w:t>
      </w:r>
    </w:p>
    <w:p w:rsidR="00E344A2" w:rsidRPr="006243F2" w:rsidRDefault="00E344A2" w:rsidP="00387103">
      <w:pPr>
        <w:pStyle w:val="a3"/>
        <w:spacing w:before="0" w:beforeAutospacing="0" w:after="0" w:afterAutospacing="0"/>
        <w:ind w:left="153" w:firstLine="1287"/>
        <w:rPr>
          <w:sz w:val="26"/>
          <w:vertAlign w:val="superscript"/>
          <w:lang w:val="uk-UA"/>
        </w:rPr>
      </w:pPr>
      <w:r w:rsidRPr="006243F2">
        <w:rPr>
          <w:sz w:val="26"/>
          <w:vertAlign w:val="superscript"/>
          <w:lang w:val="uk-UA"/>
        </w:rPr>
        <w:t>(назва розділу)</w:t>
      </w:r>
      <w:r w:rsidR="00387103" w:rsidRPr="006243F2">
        <w:rPr>
          <w:sz w:val="26"/>
          <w:vertAlign w:val="superscript"/>
          <w:lang w:val="uk-UA"/>
        </w:rPr>
        <w:t xml:space="preserve">  </w:t>
      </w:r>
      <w:r w:rsidR="00387103" w:rsidRPr="006243F2">
        <w:rPr>
          <w:sz w:val="26"/>
          <w:vertAlign w:val="superscript"/>
          <w:lang w:val="uk-UA"/>
        </w:rPr>
        <w:tab/>
      </w:r>
      <w:r w:rsidR="004C43A4" w:rsidRPr="006243F2">
        <w:rPr>
          <w:sz w:val="26"/>
          <w:vertAlign w:val="superscript"/>
          <w:lang w:val="uk-UA"/>
        </w:rPr>
        <w:t xml:space="preserve"> </w:t>
      </w:r>
      <w:r w:rsidRPr="006243F2">
        <w:rPr>
          <w:sz w:val="26"/>
          <w:vertAlign w:val="superscript"/>
          <w:lang w:val="uk-UA"/>
        </w:rPr>
        <w:t xml:space="preserve"> </w:t>
      </w:r>
      <w:r w:rsidR="00387103" w:rsidRPr="006243F2">
        <w:rPr>
          <w:vertAlign w:val="superscript"/>
          <w:lang w:val="uk-UA"/>
        </w:rPr>
        <w:t xml:space="preserve">(посада, науковий ступінь, вчене звання,  прізвище та ініціали)  </w:t>
      </w:r>
      <w:r w:rsidR="00387103" w:rsidRPr="006243F2">
        <w:rPr>
          <w:vertAlign w:val="superscript"/>
          <w:lang w:val="uk-UA"/>
        </w:rPr>
        <w:tab/>
      </w:r>
      <w:r w:rsidRPr="006243F2">
        <w:rPr>
          <w:sz w:val="26"/>
          <w:vertAlign w:val="superscript"/>
          <w:lang w:val="uk-UA"/>
        </w:rPr>
        <w:t xml:space="preserve"> (підпис) </w:t>
      </w:r>
      <w:r w:rsidRPr="006243F2">
        <w:rPr>
          <w:sz w:val="26"/>
          <w:vertAlign w:val="superscript"/>
          <w:lang w:val="uk-UA"/>
        </w:rPr>
        <w:tab/>
      </w:r>
    </w:p>
    <w:p w:rsidR="00E344A2" w:rsidRPr="006243F2" w:rsidRDefault="00E344A2" w:rsidP="00387103">
      <w:pPr>
        <w:pStyle w:val="a3"/>
        <w:spacing w:before="0" w:beforeAutospacing="0" w:after="0" w:afterAutospacing="0"/>
        <w:ind w:left="-567"/>
        <w:rPr>
          <w:sz w:val="26"/>
          <w:vertAlign w:val="superscript"/>
          <w:lang w:val="uk-UA"/>
        </w:rPr>
      </w:pPr>
    </w:p>
    <w:p w:rsidR="00E344A2" w:rsidRPr="006243F2" w:rsidRDefault="00E344A2" w:rsidP="00387103">
      <w:pPr>
        <w:pStyle w:val="a3"/>
        <w:spacing w:before="0" w:beforeAutospacing="0" w:after="0" w:afterAutospacing="0"/>
        <w:ind w:left="-567"/>
        <w:rPr>
          <w:sz w:val="28"/>
          <w:szCs w:val="28"/>
          <w:lang w:val="uk-UA"/>
        </w:rPr>
      </w:pPr>
      <w:r w:rsidRPr="006243F2">
        <w:rPr>
          <w:sz w:val="28"/>
          <w:szCs w:val="28"/>
          <w:lang w:val="uk-UA"/>
        </w:rPr>
        <w:t>Рецензент  _________________________________________</w:t>
      </w:r>
      <w:r w:rsidRPr="006243F2">
        <w:rPr>
          <w:sz w:val="26"/>
          <w:szCs w:val="26"/>
          <w:lang w:val="uk-UA"/>
        </w:rPr>
        <w:tab/>
      </w:r>
      <w:r w:rsidR="00083489" w:rsidRPr="006243F2">
        <w:rPr>
          <w:sz w:val="26"/>
          <w:szCs w:val="26"/>
          <w:lang w:val="uk-UA"/>
        </w:rPr>
        <w:t xml:space="preserve"> </w:t>
      </w:r>
      <w:r w:rsidR="00387103" w:rsidRPr="006243F2">
        <w:rPr>
          <w:sz w:val="26"/>
          <w:szCs w:val="26"/>
          <w:lang w:val="uk-UA"/>
        </w:rPr>
        <w:t xml:space="preserve"> </w:t>
      </w:r>
      <w:r w:rsidR="00083489" w:rsidRPr="006243F2">
        <w:rPr>
          <w:sz w:val="28"/>
          <w:szCs w:val="28"/>
          <w:lang w:val="uk-UA"/>
        </w:rPr>
        <w:t>__________</w:t>
      </w:r>
      <w:r w:rsidR="00387103" w:rsidRPr="006243F2">
        <w:rPr>
          <w:sz w:val="28"/>
          <w:szCs w:val="28"/>
          <w:lang w:val="uk-UA"/>
        </w:rPr>
        <w:t>__</w:t>
      </w:r>
    </w:p>
    <w:p w:rsidR="00E344A2" w:rsidRPr="006243F2" w:rsidRDefault="00E344A2" w:rsidP="00387103">
      <w:pPr>
        <w:pStyle w:val="a3"/>
        <w:spacing w:before="0" w:beforeAutospacing="0" w:after="0" w:afterAutospacing="0"/>
        <w:ind w:left="-567"/>
        <w:rPr>
          <w:sz w:val="26"/>
          <w:vertAlign w:val="superscript"/>
          <w:lang w:val="uk-UA"/>
        </w:rPr>
      </w:pPr>
      <w:r w:rsidRPr="006243F2">
        <w:rPr>
          <w:sz w:val="26"/>
          <w:vertAlign w:val="superscript"/>
          <w:lang w:val="uk-UA"/>
        </w:rPr>
        <w:tab/>
      </w:r>
      <w:r w:rsidR="00387103" w:rsidRPr="006243F2">
        <w:rPr>
          <w:sz w:val="26"/>
          <w:vertAlign w:val="superscript"/>
          <w:lang w:val="uk-UA"/>
        </w:rPr>
        <w:tab/>
      </w:r>
      <w:r w:rsidR="00387103" w:rsidRPr="006243F2">
        <w:rPr>
          <w:sz w:val="26"/>
          <w:vertAlign w:val="superscript"/>
          <w:lang w:val="uk-UA"/>
        </w:rPr>
        <w:tab/>
      </w:r>
      <w:r w:rsidRPr="006243F2">
        <w:rPr>
          <w:sz w:val="26"/>
          <w:vertAlign w:val="superscript"/>
          <w:lang w:val="uk-UA"/>
        </w:rPr>
        <w:t xml:space="preserve">(посада, вчене звання, науковий ступінь, прізвище та ініціали)   </w:t>
      </w:r>
      <w:r w:rsidRPr="006243F2">
        <w:rPr>
          <w:sz w:val="26"/>
          <w:vertAlign w:val="superscript"/>
          <w:lang w:val="uk-UA"/>
        </w:rPr>
        <w:tab/>
        <w:t xml:space="preserve">            </w:t>
      </w:r>
      <w:r w:rsidR="00387103" w:rsidRPr="006243F2">
        <w:rPr>
          <w:sz w:val="26"/>
          <w:vertAlign w:val="superscript"/>
          <w:lang w:val="uk-UA"/>
        </w:rPr>
        <w:tab/>
      </w:r>
      <w:r w:rsidR="00387103" w:rsidRPr="006243F2">
        <w:rPr>
          <w:sz w:val="26"/>
          <w:vertAlign w:val="superscript"/>
          <w:lang w:val="uk-UA"/>
        </w:rPr>
        <w:tab/>
      </w:r>
      <w:r w:rsidRPr="006243F2">
        <w:rPr>
          <w:sz w:val="26"/>
          <w:vertAlign w:val="superscript"/>
          <w:lang w:val="uk-UA"/>
        </w:rPr>
        <w:t>(підпис)</w:t>
      </w:r>
    </w:p>
    <w:p w:rsidR="00E344A2" w:rsidRPr="006243F2" w:rsidRDefault="00E344A2" w:rsidP="00387103">
      <w:pPr>
        <w:pStyle w:val="a3"/>
        <w:spacing w:before="0" w:beforeAutospacing="0" w:after="0" w:afterAutospacing="0"/>
        <w:ind w:left="-567"/>
        <w:rPr>
          <w:sz w:val="26"/>
          <w:vertAlign w:val="superscript"/>
          <w:lang w:val="uk-UA"/>
        </w:rPr>
      </w:pPr>
    </w:p>
    <w:p w:rsidR="00E344A2" w:rsidRPr="006243F2" w:rsidRDefault="00E344A2" w:rsidP="00E344A2">
      <w:pPr>
        <w:pStyle w:val="a3"/>
        <w:spacing w:before="0" w:beforeAutospacing="0" w:after="0" w:afterAutospacing="0"/>
        <w:ind w:left="2125" w:hanging="1"/>
        <w:rPr>
          <w:sz w:val="26"/>
          <w:vertAlign w:val="superscript"/>
          <w:lang w:val="uk-UA"/>
        </w:rPr>
      </w:pPr>
    </w:p>
    <w:p w:rsidR="00E344A2" w:rsidRPr="006243F2" w:rsidRDefault="00E344A2" w:rsidP="00E344A2">
      <w:pPr>
        <w:tabs>
          <w:tab w:val="left" w:pos="330"/>
        </w:tabs>
        <w:ind w:left="4536"/>
        <w:rPr>
          <w:sz w:val="16"/>
          <w:szCs w:val="16"/>
          <w:lang w:val="uk-UA"/>
        </w:rPr>
      </w:pPr>
    </w:p>
    <w:p w:rsidR="00E344A2" w:rsidRPr="006243F2" w:rsidRDefault="00E344A2" w:rsidP="00E344A2">
      <w:pPr>
        <w:tabs>
          <w:tab w:val="left" w:pos="330"/>
        </w:tabs>
        <w:ind w:left="4536"/>
        <w:rPr>
          <w:lang w:val="uk-UA"/>
        </w:rPr>
      </w:pPr>
      <w:r w:rsidRPr="006243F2">
        <w:rPr>
          <w:lang w:val="uk-UA"/>
        </w:rPr>
        <w:t>Засвідчую, що у цьому дипломному проекті немає запозичень з праць інших авторів без відповідних посилань.</w:t>
      </w:r>
    </w:p>
    <w:p w:rsidR="00083489" w:rsidRPr="006243F2" w:rsidRDefault="00E344A2" w:rsidP="00083489">
      <w:pPr>
        <w:tabs>
          <w:tab w:val="left" w:pos="330"/>
        </w:tabs>
        <w:ind w:left="4536"/>
        <w:rPr>
          <w:lang w:val="uk-UA"/>
        </w:rPr>
      </w:pPr>
      <w:r w:rsidRPr="006243F2">
        <w:rPr>
          <w:lang w:val="uk-UA"/>
        </w:rPr>
        <w:t>Студент _____________</w:t>
      </w:r>
    </w:p>
    <w:p w:rsidR="00E344A2" w:rsidRPr="006243F2" w:rsidRDefault="00083489" w:rsidP="00083489">
      <w:pPr>
        <w:tabs>
          <w:tab w:val="left" w:pos="330"/>
        </w:tabs>
        <w:ind w:left="4536"/>
      </w:pPr>
      <w:r w:rsidRPr="006243F2">
        <w:rPr>
          <w:lang w:val="uk-UA"/>
        </w:rPr>
        <w:t xml:space="preserve">                       </w:t>
      </w:r>
      <w:r w:rsidR="00E344A2" w:rsidRPr="006243F2">
        <w:rPr>
          <w:sz w:val="20"/>
          <w:szCs w:val="20"/>
          <w:vertAlign w:val="superscript"/>
        </w:rPr>
        <w:t>(підпис)</w:t>
      </w:r>
    </w:p>
    <w:p w:rsidR="00083489" w:rsidRPr="006243F2" w:rsidRDefault="00083489" w:rsidP="00E344A2">
      <w:pPr>
        <w:pStyle w:val="a3"/>
        <w:spacing w:before="240" w:beforeAutospacing="0" w:after="0" w:afterAutospacing="0"/>
        <w:jc w:val="center"/>
        <w:rPr>
          <w:sz w:val="26"/>
          <w:szCs w:val="26"/>
          <w:lang w:val="uk-UA"/>
        </w:rPr>
      </w:pPr>
    </w:p>
    <w:p w:rsidR="00083489" w:rsidRPr="006243F2" w:rsidRDefault="00083489" w:rsidP="00E344A2">
      <w:pPr>
        <w:pStyle w:val="a3"/>
        <w:spacing w:before="240" w:beforeAutospacing="0" w:after="0" w:afterAutospacing="0"/>
        <w:jc w:val="center"/>
        <w:rPr>
          <w:sz w:val="26"/>
          <w:szCs w:val="26"/>
          <w:lang w:val="uk-UA"/>
        </w:rPr>
      </w:pPr>
    </w:p>
    <w:p w:rsidR="004C43A4" w:rsidRPr="006243F2" w:rsidRDefault="004C43A4" w:rsidP="00E344A2">
      <w:pPr>
        <w:pStyle w:val="a3"/>
        <w:spacing w:before="240" w:beforeAutospacing="0" w:after="0" w:afterAutospacing="0"/>
        <w:jc w:val="center"/>
        <w:rPr>
          <w:sz w:val="26"/>
          <w:szCs w:val="26"/>
          <w:lang w:val="uk-UA"/>
        </w:rPr>
      </w:pPr>
    </w:p>
    <w:p w:rsidR="00A86EA3" w:rsidRPr="006243F2" w:rsidRDefault="00E344A2" w:rsidP="009030E0">
      <w:pPr>
        <w:pStyle w:val="a3"/>
        <w:spacing w:before="240" w:beforeAutospacing="0" w:after="0" w:afterAutospacing="0"/>
        <w:jc w:val="center"/>
        <w:rPr>
          <w:sz w:val="26"/>
          <w:szCs w:val="26"/>
          <w:lang w:val="uk-UA"/>
        </w:rPr>
      </w:pPr>
      <w:r w:rsidRPr="006243F2">
        <w:rPr>
          <w:sz w:val="26"/>
          <w:szCs w:val="26"/>
          <w:lang w:val="uk-UA"/>
        </w:rPr>
        <w:t>К</w:t>
      </w:r>
      <w:r w:rsidR="00083489" w:rsidRPr="006243F2">
        <w:rPr>
          <w:sz w:val="26"/>
          <w:szCs w:val="26"/>
          <w:lang w:val="uk-UA"/>
        </w:rPr>
        <w:t>иїв – 2019</w:t>
      </w:r>
      <w:r w:rsidRPr="006243F2">
        <w:rPr>
          <w:sz w:val="26"/>
          <w:szCs w:val="26"/>
          <w:lang w:val="uk-UA"/>
        </w:rPr>
        <w:t xml:space="preserve"> року</w:t>
      </w:r>
    </w:p>
    <w:p w:rsidR="006243F2" w:rsidRPr="006243F2" w:rsidRDefault="006243F2" w:rsidP="006243F2">
      <w:pPr>
        <w:overflowPunct w:val="0"/>
        <w:autoSpaceDE w:val="0"/>
        <w:autoSpaceDN w:val="0"/>
        <w:adjustRightInd w:val="0"/>
        <w:jc w:val="center"/>
        <w:textAlignment w:val="baseline"/>
        <w:rPr>
          <w:b/>
          <w:bCs/>
          <w:caps/>
          <w:sz w:val="28"/>
          <w:szCs w:val="28"/>
        </w:rPr>
      </w:pPr>
      <w:r w:rsidRPr="006243F2">
        <w:rPr>
          <w:b/>
          <w:bCs/>
          <w:caps/>
          <w:sz w:val="28"/>
          <w:szCs w:val="28"/>
        </w:rPr>
        <w:lastRenderedPageBreak/>
        <w:t>Національний технічний університет України</w:t>
      </w:r>
    </w:p>
    <w:p w:rsidR="006243F2" w:rsidRPr="006243F2" w:rsidRDefault="006243F2" w:rsidP="006243F2">
      <w:pPr>
        <w:overflowPunct w:val="0"/>
        <w:autoSpaceDE w:val="0"/>
        <w:autoSpaceDN w:val="0"/>
        <w:adjustRightInd w:val="0"/>
        <w:jc w:val="center"/>
        <w:textAlignment w:val="baseline"/>
        <w:rPr>
          <w:sz w:val="28"/>
          <w:szCs w:val="28"/>
        </w:rPr>
      </w:pPr>
      <w:r w:rsidRPr="006243F2">
        <w:rPr>
          <w:b/>
          <w:bCs/>
          <w:caps/>
          <w:sz w:val="28"/>
          <w:szCs w:val="28"/>
        </w:rPr>
        <w:t xml:space="preserve">«Київський політехнічний інститут </w:t>
      </w:r>
      <w:r w:rsidRPr="006243F2">
        <w:rPr>
          <w:sz w:val="28"/>
          <w:szCs w:val="28"/>
          <w:lang w:val="uk-UA"/>
        </w:rPr>
        <w:t xml:space="preserve"> </w:t>
      </w:r>
    </w:p>
    <w:p w:rsidR="006243F2" w:rsidRPr="006243F2" w:rsidRDefault="006243F2" w:rsidP="006243F2">
      <w:pPr>
        <w:overflowPunct w:val="0"/>
        <w:autoSpaceDE w:val="0"/>
        <w:autoSpaceDN w:val="0"/>
        <w:adjustRightInd w:val="0"/>
        <w:jc w:val="center"/>
        <w:textAlignment w:val="baseline"/>
        <w:rPr>
          <w:b/>
          <w:bCs/>
          <w:caps/>
          <w:sz w:val="28"/>
          <w:szCs w:val="28"/>
        </w:rPr>
      </w:pPr>
      <w:r w:rsidRPr="006243F2">
        <w:rPr>
          <w:b/>
          <w:sz w:val="28"/>
          <w:szCs w:val="28"/>
        </w:rPr>
        <w:t>ІМ. ІГОРЯ СІКОРСЬКОГО</w:t>
      </w:r>
      <w:r w:rsidRPr="006243F2">
        <w:rPr>
          <w:sz w:val="28"/>
          <w:szCs w:val="28"/>
          <w:lang w:val="uk-UA"/>
        </w:rPr>
        <w:t>»</w:t>
      </w:r>
    </w:p>
    <w:p w:rsidR="006243F2" w:rsidRPr="006243F2" w:rsidRDefault="006243F2" w:rsidP="006243F2">
      <w:pPr>
        <w:overflowPunct w:val="0"/>
        <w:autoSpaceDE w:val="0"/>
        <w:autoSpaceDN w:val="0"/>
        <w:adjustRightInd w:val="0"/>
        <w:jc w:val="center"/>
        <w:textAlignment w:val="baseline"/>
        <w:rPr>
          <w:sz w:val="16"/>
          <w:szCs w:val="20"/>
          <w:lang w:val="uk-UA"/>
        </w:rPr>
      </w:pPr>
    </w:p>
    <w:p w:rsidR="006243F2" w:rsidRPr="006243F2" w:rsidRDefault="006243F2" w:rsidP="006243F2">
      <w:pPr>
        <w:overflowPunct w:val="0"/>
        <w:autoSpaceDE w:val="0"/>
        <w:autoSpaceDN w:val="0"/>
        <w:adjustRightInd w:val="0"/>
        <w:jc w:val="center"/>
        <w:textAlignment w:val="baseline"/>
        <w:rPr>
          <w:sz w:val="16"/>
          <w:szCs w:val="20"/>
          <w:lang w:val="uk-UA"/>
        </w:rPr>
      </w:pPr>
      <w:r w:rsidRPr="006243F2">
        <w:rPr>
          <w:sz w:val="28"/>
          <w:szCs w:val="28"/>
          <w:u w:val="single"/>
          <w:lang w:val="uk-UA"/>
        </w:rPr>
        <w:t>Факультет Інформатики та обчислювальної техніки</w:t>
      </w:r>
      <w:r w:rsidRPr="006243F2">
        <w:rPr>
          <w:sz w:val="16"/>
          <w:szCs w:val="20"/>
          <w:lang w:val="uk-UA"/>
        </w:rPr>
        <w:t xml:space="preserve"> </w:t>
      </w:r>
    </w:p>
    <w:p w:rsidR="006243F2" w:rsidRPr="006243F2" w:rsidRDefault="006243F2" w:rsidP="006243F2">
      <w:pPr>
        <w:overflowPunct w:val="0"/>
        <w:autoSpaceDE w:val="0"/>
        <w:autoSpaceDN w:val="0"/>
        <w:adjustRightInd w:val="0"/>
        <w:jc w:val="center"/>
        <w:textAlignment w:val="baseline"/>
        <w:rPr>
          <w:sz w:val="16"/>
          <w:szCs w:val="20"/>
        </w:rPr>
      </w:pPr>
      <w:r w:rsidRPr="006243F2">
        <w:rPr>
          <w:sz w:val="16"/>
          <w:szCs w:val="20"/>
          <w:lang w:val="uk-UA"/>
        </w:rPr>
        <w:t>(повне найменування інституту,  факультету)</w:t>
      </w:r>
    </w:p>
    <w:p w:rsidR="006243F2" w:rsidRPr="006243F2" w:rsidRDefault="006243F2" w:rsidP="006243F2">
      <w:pPr>
        <w:overflowPunct w:val="0"/>
        <w:autoSpaceDE w:val="0"/>
        <w:autoSpaceDN w:val="0"/>
        <w:adjustRightInd w:val="0"/>
        <w:jc w:val="center"/>
        <w:textAlignment w:val="baseline"/>
        <w:rPr>
          <w:sz w:val="16"/>
          <w:szCs w:val="20"/>
        </w:rPr>
      </w:pPr>
    </w:p>
    <w:p w:rsidR="006243F2" w:rsidRPr="006243F2" w:rsidRDefault="006243F2" w:rsidP="006243F2">
      <w:pPr>
        <w:overflowPunct w:val="0"/>
        <w:autoSpaceDE w:val="0"/>
        <w:autoSpaceDN w:val="0"/>
        <w:adjustRightInd w:val="0"/>
        <w:jc w:val="center"/>
        <w:textAlignment w:val="baseline"/>
        <w:rPr>
          <w:sz w:val="28"/>
          <w:szCs w:val="28"/>
          <w:u w:val="single"/>
          <w:lang w:val="uk-UA"/>
        </w:rPr>
      </w:pPr>
      <w:r w:rsidRPr="006243F2">
        <w:rPr>
          <w:sz w:val="28"/>
          <w:szCs w:val="28"/>
          <w:u w:val="single"/>
          <w:lang w:val="uk-UA"/>
        </w:rPr>
        <w:t xml:space="preserve"> Обчислювальної техніки</w:t>
      </w:r>
    </w:p>
    <w:p w:rsidR="006243F2" w:rsidRPr="006243F2" w:rsidRDefault="006243F2" w:rsidP="006243F2">
      <w:pPr>
        <w:overflowPunct w:val="0"/>
        <w:autoSpaceDE w:val="0"/>
        <w:autoSpaceDN w:val="0"/>
        <w:adjustRightInd w:val="0"/>
        <w:jc w:val="center"/>
        <w:textAlignment w:val="baseline"/>
        <w:rPr>
          <w:rFonts w:ascii="Calibri" w:hAnsi="Calibri"/>
          <w:sz w:val="28"/>
          <w:szCs w:val="28"/>
          <w:u w:val="single"/>
          <w:lang w:val="uk-UA"/>
        </w:rPr>
      </w:pPr>
    </w:p>
    <w:p w:rsidR="006243F2" w:rsidRPr="006243F2" w:rsidRDefault="006243F2" w:rsidP="006243F2">
      <w:pPr>
        <w:overflowPunct w:val="0"/>
        <w:autoSpaceDE w:val="0"/>
        <w:autoSpaceDN w:val="0"/>
        <w:adjustRightInd w:val="0"/>
        <w:jc w:val="center"/>
        <w:textAlignment w:val="baseline"/>
        <w:rPr>
          <w:rFonts w:ascii="Calibri" w:hAnsi="Calibri"/>
          <w:sz w:val="16"/>
          <w:szCs w:val="20"/>
          <w:lang w:val="uk-UA"/>
        </w:rPr>
      </w:pPr>
    </w:p>
    <w:p w:rsidR="006243F2" w:rsidRPr="006243F2" w:rsidRDefault="006243F2" w:rsidP="006243F2">
      <w:pPr>
        <w:overflowPunct w:val="0"/>
        <w:autoSpaceDE w:val="0"/>
        <w:autoSpaceDN w:val="0"/>
        <w:adjustRightInd w:val="0"/>
        <w:spacing w:before="120"/>
        <w:jc w:val="center"/>
        <w:textAlignment w:val="baseline"/>
        <w:rPr>
          <w:sz w:val="28"/>
          <w:szCs w:val="28"/>
          <w:lang w:val="uk-UA"/>
        </w:rPr>
      </w:pPr>
      <w:r w:rsidRPr="006243F2">
        <w:rPr>
          <w:sz w:val="28"/>
          <w:szCs w:val="28"/>
          <w:lang w:val="uk-UA"/>
        </w:rPr>
        <w:t xml:space="preserve">Освітньо-кваліфікаційний рівень  </w:t>
      </w:r>
      <w:r w:rsidRPr="006243F2">
        <w:rPr>
          <w:b/>
          <w:sz w:val="28"/>
          <w:szCs w:val="28"/>
          <w:u w:val="single"/>
          <w:lang w:val="uk-UA"/>
        </w:rPr>
        <w:t>бакалавр</w:t>
      </w:r>
    </w:p>
    <w:p w:rsidR="006243F2" w:rsidRPr="006243F2" w:rsidRDefault="006243F2" w:rsidP="006243F2">
      <w:pPr>
        <w:overflowPunct w:val="0"/>
        <w:autoSpaceDE w:val="0"/>
        <w:autoSpaceDN w:val="0"/>
        <w:adjustRightInd w:val="0"/>
        <w:spacing w:before="120"/>
        <w:jc w:val="center"/>
        <w:textAlignment w:val="baseline"/>
        <w:rPr>
          <w:sz w:val="28"/>
          <w:szCs w:val="28"/>
          <w:lang w:val="uk-UA"/>
        </w:rPr>
      </w:pPr>
      <w:r w:rsidRPr="006243F2">
        <w:rPr>
          <w:sz w:val="28"/>
          <w:szCs w:val="28"/>
          <w:lang w:val="uk-UA"/>
        </w:rPr>
        <w:t xml:space="preserve">Напрям підготовки   </w:t>
      </w:r>
      <w:r w:rsidRPr="006243F2">
        <w:rPr>
          <w:b/>
          <w:snapToGrid w:val="0"/>
          <w:sz w:val="28"/>
          <w:szCs w:val="28"/>
          <w:u w:val="single"/>
          <w:lang w:val="uk-UA"/>
        </w:rPr>
        <w:t>6.050102 « Комп’ютерна інженерія »</w:t>
      </w:r>
    </w:p>
    <w:p w:rsidR="006243F2" w:rsidRPr="006243F2" w:rsidRDefault="006243F2" w:rsidP="006243F2">
      <w:pPr>
        <w:tabs>
          <w:tab w:val="left" w:pos="720"/>
        </w:tabs>
        <w:spacing w:line="360" w:lineRule="auto"/>
        <w:ind w:left="1418" w:firstLine="935"/>
        <w:jc w:val="both"/>
        <w:rPr>
          <w:sz w:val="28"/>
          <w:szCs w:val="28"/>
          <w:lang w:val="uk-UA"/>
        </w:rPr>
      </w:pPr>
      <w:r w:rsidRPr="006243F2">
        <w:rPr>
          <w:sz w:val="28"/>
          <w:szCs w:val="28"/>
          <w:lang w:val="uk-UA"/>
        </w:rPr>
        <w:t xml:space="preserve">                                                                             </w:t>
      </w:r>
    </w:p>
    <w:p w:rsidR="006243F2" w:rsidRPr="006243F2" w:rsidRDefault="006243F2" w:rsidP="006243F2">
      <w:pPr>
        <w:ind w:firstLine="935"/>
        <w:jc w:val="right"/>
        <w:rPr>
          <w:szCs w:val="28"/>
        </w:rPr>
      </w:pPr>
      <w:r w:rsidRPr="006243F2">
        <w:rPr>
          <w:sz w:val="28"/>
          <w:szCs w:val="28"/>
          <w:lang w:val="uk-UA"/>
        </w:rPr>
        <w:t xml:space="preserve">                                                                             </w:t>
      </w:r>
      <w:r w:rsidRPr="006243F2">
        <w:rPr>
          <w:szCs w:val="28"/>
        </w:rPr>
        <w:t xml:space="preserve">                                                                             ЗАТВЕРДЖУЮ</w:t>
      </w:r>
    </w:p>
    <w:p w:rsidR="006243F2" w:rsidRPr="006243F2" w:rsidRDefault="006243F2" w:rsidP="006243F2">
      <w:pPr>
        <w:tabs>
          <w:tab w:val="left" w:pos="720"/>
        </w:tabs>
        <w:spacing w:line="360" w:lineRule="auto"/>
        <w:ind w:left="1418" w:firstLine="935"/>
        <w:jc w:val="right"/>
        <w:rPr>
          <w:sz w:val="28"/>
          <w:szCs w:val="28"/>
          <w:lang w:val="uk-UA"/>
        </w:rPr>
      </w:pPr>
      <w:r w:rsidRPr="006243F2">
        <w:rPr>
          <w:sz w:val="28"/>
          <w:szCs w:val="28"/>
          <w:lang w:val="uk-UA"/>
        </w:rPr>
        <w:tab/>
      </w:r>
      <w:r w:rsidRPr="006243F2">
        <w:rPr>
          <w:sz w:val="28"/>
          <w:szCs w:val="28"/>
          <w:lang w:val="uk-UA"/>
        </w:rPr>
        <w:tab/>
      </w:r>
      <w:r w:rsidRPr="006243F2">
        <w:rPr>
          <w:sz w:val="28"/>
          <w:szCs w:val="28"/>
          <w:lang w:val="uk-UA"/>
        </w:rPr>
        <w:tab/>
      </w:r>
      <w:r w:rsidRPr="006243F2">
        <w:rPr>
          <w:sz w:val="28"/>
          <w:szCs w:val="28"/>
          <w:lang w:val="uk-UA"/>
        </w:rPr>
        <w:tab/>
      </w:r>
      <w:r w:rsidRPr="006243F2">
        <w:rPr>
          <w:sz w:val="28"/>
          <w:szCs w:val="28"/>
          <w:lang w:val="uk-UA"/>
        </w:rPr>
        <w:tab/>
      </w:r>
      <w:r w:rsidRPr="006243F2">
        <w:rPr>
          <w:sz w:val="28"/>
          <w:szCs w:val="28"/>
          <w:lang w:val="uk-UA"/>
        </w:rPr>
        <w:tab/>
        <w:t xml:space="preserve">         </w:t>
      </w:r>
      <w:r w:rsidRPr="006243F2">
        <w:rPr>
          <w:sz w:val="28"/>
          <w:szCs w:val="28"/>
          <w:lang w:val="uk-UA"/>
        </w:rPr>
        <w:tab/>
      </w:r>
      <w:r w:rsidRPr="006243F2">
        <w:rPr>
          <w:sz w:val="28"/>
          <w:szCs w:val="28"/>
          <w:lang w:val="uk-UA"/>
        </w:rPr>
        <w:tab/>
        <w:t>Завідувач кафедри</w:t>
      </w:r>
    </w:p>
    <w:p w:rsidR="006243F2" w:rsidRPr="006243F2" w:rsidRDefault="006243F2" w:rsidP="006243F2">
      <w:pPr>
        <w:tabs>
          <w:tab w:val="left" w:pos="720"/>
        </w:tabs>
        <w:spacing w:line="360" w:lineRule="auto"/>
        <w:ind w:left="1418" w:firstLine="935"/>
        <w:jc w:val="right"/>
        <w:rPr>
          <w:bCs/>
          <w:sz w:val="28"/>
          <w:szCs w:val="28"/>
          <w:lang w:val="uk-UA"/>
        </w:rPr>
      </w:pPr>
      <w:r w:rsidRPr="006243F2">
        <w:rPr>
          <w:sz w:val="28"/>
          <w:szCs w:val="28"/>
          <w:lang w:val="uk-UA"/>
        </w:rPr>
        <w:tab/>
      </w:r>
      <w:r w:rsidRPr="006243F2">
        <w:rPr>
          <w:sz w:val="28"/>
          <w:szCs w:val="28"/>
          <w:lang w:val="uk-UA"/>
        </w:rPr>
        <w:tab/>
      </w:r>
      <w:r w:rsidRPr="006243F2">
        <w:rPr>
          <w:sz w:val="28"/>
          <w:szCs w:val="28"/>
          <w:lang w:val="uk-UA"/>
        </w:rPr>
        <w:tab/>
      </w:r>
      <w:r w:rsidRPr="006243F2">
        <w:rPr>
          <w:sz w:val="28"/>
          <w:szCs w:val="28"/>
          <w:lang w:val="uk-UA"/>
        </w:rPr>
        <w:tab/>
      </w:r>
      <w:r w:rsidRPr="006243F2">
        <w:rPr>
          <w:sz w:val="28"/>
          <w:szCs w:val="28"/>
          <w:lang w:val="uk-UA"/>
        </w:rPr>
        <w:tab/>
      </w:r>
      <w:r w:rsidRPr="006243F2">
        <w:rPr>
          <w:sz w:val="28"/>
          <w:szCs w:val="28"/>
          <w:lang w:val="uk-UA"/>
        </w:rPr>
        <w:tab/>
      </w:r>
      <w:r w:rsidRPr="006243F2">
        <w:rPr>
          <w:sz w:val="28"/>
          <w:szCs w:val="28"/>
          <w:lang w:val="uk-UA"/>
        </w:rPr>
        <w:tab/>
      </w:r>
      <w:r w:rsidRPr="006243F2">
        <w:rPr>
          <w:sz w:val="28"/>
          <w:szCs w:val="28"/>
          <w:lang w:val="uk-UA"/>
        </w:rPr>
        <w:tab/>
        <w:t xml:space="preserve">            </w:t>
      </w:r>
      <w:r w:rsidRPr="006243F2">
        <w:rPr>
          <w:rFonts w:hint="eastAsia"/>
          <w:sz w:val="28"/>
          <w:szCs w:val="28"/>
          <w:u w:val="single"/>
          <w:lang w:val="uk-UA"/>
        </w:rPr>
        <w:t>Стіренко</w:t>
      </w:r>
      <w:r w:rsidRPr="006243F2">
        <w:rPr>
          <w:sz w:val="28"/>
          <w:szCs w:val="28"/>
          <w:u w:val="single"/>
          <w:lang w:val="uk-UA"/>
        </w:rPr>
        <w:t xml:space="preserve"> </w:t>
      </w:r>
      <w:r w:rsidRPr="006243F2">
        <w:rPr>
          <w:rFonts w:hint="eastAsia"/>
          <w:sz w:val="28"/>
          <w:szCs w:val="28"/>
          <w:u w:val="single"/>
          <w:lang w:val="uk-UA"/>
        </w:rPr>
        <w:t>С</w:t>
      </w:r>
      <w:r w:rsidRPr="006243F2">
        <w:rPr>
          <w:sz w:val="28"/>
          <w:szCs w:val="28"/>
          <w:u w:val="single"/>
          <w:lang w:val="uk-UA"/>
        </w:rPr>
        <w:t>.</w:t>
      </w:r>
      <w:r w:rsidRPr="006243F2">
        <w:rPr>
          <w:rFonts w:hint="eastAsia"/>
          <w:sz w:val="28"/>
          <w:szCs w:val="28"/>
          <w:u w:val="single"/>
          <w:lang w:val="uk-UA"/>
        </w:rPr>
        <w:t>Г</w:t>
      </w:r>
      <w:r w:rsidRPr="006243F2">
        <w:rPr>
          <w:sz w:val="28"/>
          <w:szCs w:val="28"/>
          <w:u w:val="single"/>
          <w:lang w:val="uk-UA"/>
        </w:rPr>
        <w:t>.</w:t>
      </w:r>
      <w:r w:rsidRPr="006243F2">
        <w:rPr>
          <w:bCs/>
          <w:sz w:val="28"/>
          <w:szCs w:val="28"/>
          <w:lang w:val="uk-UA"/>
        </w:rPr>
        <w:t xml:space="preserve">   ___________</w:t>
      </w:r>
    </w:p>
    <w:p w:rsidR="006243F2" w:rsidRPr="006243F2" w:rsidRDefault="006243F2" w:rsidP="006243F2">
      <w:pPr>
        <w:tabs>
          <w:tab w:val="left" w:pos="720"/>
        </w:tabs>
        <w:spacing w:line="360" w:lineRule="auto"/>
        <w:ind w:left="1418" w:firstLine="935"/>
        <w:jc w:val="right"/>
        <w:rPr>
          <w:sz w:val="28"/>
          <w:szCs w:val="28"/>
          <w:vertAlign w:val="superscript"/>
          <w:lang w:val="uk-UA"/>
        </w:rPr>
      </w:pPr>
      <w:r w:rsidRPr="006243F2">
        <w:rPr>
          <w:sz w:val="28"/>
          <w:szCs w:val="28"/>
          <w:vertAlign w:val="superscript"/>
          <w:lang w:val="uk-UA"/>
        </w:rPr>
        <w:t xml:space="preserve">                                                                                                                                                                ( прізвище ініціали  )                   (підпис)</w:t>
      </w:r>
    </w:p>
    <w:p w:rsidR="006243F2" w:rsidRPr="006243F2" w:rsidRDefault="006243F2" w:rsidP="006243F2">
      <w:pPr>
        <w:tabs>
          <w:tab w:val="left" w:pos="720"/>
        </w:tabs>
        <w:spacing w:line="360" w:lineRule="auto"/>
        <w:ind w:left="1418" w:firstLine="935"/>
        <w:jc w:val="right"/>
        <w:rPr>
          <w:sz w:val="28"/>
          <w:szCs w:val="28"/>
          <w:lang w:val="uk-UA"/>
        </w:rPr>
      </w:pPr>
      <w:r w:rsidRPr="006243F2">
        <w:rPr>
          <w:sz w:val="28"/>
          <w:szCs w:val="28"/>
          <w:vertAlign w:val="superscript"/>
          <w:lang w:val="uk-UA"/>
        </w:rPr>
        <w:tab/>
      </w:r>
      <w:r w:rsidRPr="006243F2">
        <w:rPr>
          <w:sz w:val="28"/>
          <w:szCs w:val="28"/>
          <w:lang w:val="uk-UA"/>
        </w:rPr>
        <w:t xml:space="preserve"> “___”___________2019 р.</w:t>
      </w:r>
    </w:p>
    <w:p w:rsidR="006243F2" w:rsidRPr="006243F2" w:rsidRDefault="006243F2" w:rsidP="006243F2">
      <w:pPr>
        <w:tabs>
          <w:tab w:val="left" w:pos="720"/>
        </w:tabs>
        <w:spacing w:line="360" w:lineRule="auto"/>
        <w:ind w:left="1418" w:firstLine="935"/>
        <w:jc w:val="right"/>
        <w:rPr>
          <w:spacing w:val="4"/>
          <w:sz w:val="28"/>
          <w:szCs w:val="20"/>
          <w:lang w:val="uk-UA"/>
        </w:rPr>
      </w:pPr>
      <w:r w:rsidRPr="006243F2">
        <w:rPr>
          <w:spacing w:val="4"/>
          <w:sz w:val="28"/>
          <w:szCs w:val="20"/>
          <w:lang w:val="uk-UA"/>
        </w:rPr>
        <w:t xml:space="preserve">                                                                </w:t>
      </w:r>
    </w:p>
    <w:p w:rsidR="006243F2" w:rsidRPr="006243F2" w:rsidRDefault="006243F2" w:rsidP="006243F2">
      <w:pPr>
        <w:keepNext/>
        <w:shd w:val="clear" w:color="auto" w:fill="FFFFFF"/>
        <w:jc w:val="center"/>
        <w:outlineLvl w:val="7"/>
        <w:rPr>
          <w:b/>
          <w:bCs/>
          <w:spacing w:val="14"/>
          <w:w w:val="125"/>
          <w:sz w:val="28"/>
          <w:lang w:val="uk-UA"/>
        </w:rPr>
      </w:pPr>
      <w:r w:rsidRPr="006243F2">
        <w:rPr>
          <w:b/>
          <w:bCs/>
          <w:spacing w:val="14"/>
          <w:w w:val="125"/>
          <w:sz w:val="28"/>
          <w:lang w:val="uk-UA"/>
        </w:rPr>
        <w:t>ЗАВДАННЯ</w:t>
      </w:r>
    </w:p>
    <w:p w:rsidR="006243F2" w:rsidRPr="006243F2" w:rsidRDefault="006243F2" w:rsidP="006243F2">
      <w:pPr>
        <w:shd w:val="clear" w:color="auto" w:fill="FFFFFF"/>
        <w:overflowPunct w:val="0"/>
        <w:autoSpaceDE w:val="0"/>
        <w:autoSpaceDN w:val="0"/>
        <w:adjustRightInd w:val="0"/>
        <w:jc w:val="center"/>
        <w:textAlignment w:val="baseline"/>
        <w:rPr>
          <w:sz w:val="28"/>
          <w:szCs w:val="20"/>
          <w:lang w:val="uk-UA"/>
        </w:rPr>
      </w:pPr>
      <w:r w:rsidRPr="006243F2">
        <w:rPr>
          <w:spacing w:val="-1"/>
          <w:sz w:val="28"/>
          <w:szCs w:val="20"/>
          <w:lang w:val="uk-UA"/>
        </w:rPr>
        <w:t xml:space="preserve">на бакалаврську </w:t>
      </w:r>
      <w:r w:rsidRPr="006243F2">
        <w:rPr>
          <w:sz w:val="28"/>
          <w:szCs w:val="20"/>
          <w:lang w:val="uk-UA"/>
        </w:rPr>
        <w:t xml:space="preserve">дипломну </w:t>
      </w:r>
      <w:r w:rsidRPr="006243F2">
        <w:rPr>
          <w:spacing w:val="-1"/>
          <w:sz w:val="28"/>
          <w:szCs w:val="20"/>
          <w:lang w:val="uk-UA"/>
        </w:rPr>
        <w:t>роботу студента</w:t>
      </w:r>
    </w:p>
    <w:p w:rsidR="006243F2" w:rsidRPr="006243F2" w:rsidRDefault="006243F2" w:rsidP="006243F2">
      <w:pPr>
        <w:overflowPunct w:val="0"/>
        <w:autoSpaceDE w:val="0"/>
        <w:autoSpaceDN w:val="0"/>
        <w:adjustRightInd w:val="0"/>
        <w:jc w:val="center"/>
        <w:textAlignment w:val="baseline"/>
        <w:rPr>
          <w:i/>
          <w:iCs/>
          <w:spacing w:val="-3"/>
          <w:sz w:val="28"/>
          <w:szCs w:val="20"/>
          <w:lang w:val="uk-UA"/>
        </w:rPr>
      </w:pPr>
    </w:p>
    <w:p w:rsidR="006243F2" w:rsidRPr="006243F2" w:rsidRDefault="006243F2" w:rsidP="006243F2">
      <w:pPr>
        <w:overflowPunct w:val="0"/>
        <w:autoSpaceDE w:val="0"/>
        <w:autoSpaceDN w:val="0"/>
        <w:adjustRightInd w:val="0"/>
        <w:jc w:val="center"/>
        <w:textAlignment w:val="baseline"/>
        <w:rPr>
          <w:i/>
          <w:iCs/>
          <w:spacing w:val="-3"/>
          <w:sz w:val="28"/>
          <w:szCs w:val="20"/>
          <w:u w:val="single"/>
          <w:lang w:val="uk-UA"/>
        </w:rPr>
      </w:pPr>
      <w:r w:rsidRPr="006243F2">
        <w:rPr>
          <w:sz w:val="28"/>
          <w:szCs w:val="20"/>
          <w:u w:val="single"/>
          <w:lang w:val="uk-UA"/>
        </w:rPr>
        <w:t>Кращука Романа Олександровича</w:t>
      </w:r>
    </w:p>
    <w:p w:rsidR="006243F2" w:rsidRPr="006243F2" w:rsidRDefault="006243F2" w:rsidP="006243F2">
      <w:pPr>
        <w:shd w:val="clear" w:color="auto" w:fill="FFFFFF"/>
        <w:overflowPunct w:val="0"/>
        <w:autoSpaceDE w:val="0"/>
        <w:autoSpaceDN w:val="0"/>
        <w:adjustRightInd w:val="0"/>
        <w:ind w:right="19"/>
        <w:jc w:val="center"/>
        <w:textAlignment w:val="baseline"/>
        <w:rPr>
          <w:sz w:val="28"/>
          <w:szCs w:val="20"/>
          <w:lang w:val="uk-UA"/>
        </w:rPr>
      </w:pPr>
      <w:r w:rsidRPr="006243F2">
        <w:rPr>
          <w:sz w:val="28"/>
          <w:szCs w:val="20"/>
          <w:lang w:val="uk-UA"/>
        </w:rPr>
        <w:t>(прізвище, ім’я</w:t>
      </w:r>
      <w:r w:rsidRPr="006243F2">
        <w:rPr>
          <w:i/>
          <w:iCs/>
          <w:sz w:val="28"/>
          <w:szCs w:val="20"/>
          <w:lang w:val="uk-UA"/>
        </w:rPr>
        <w:t xml:space="preserve">, </w:t>
      </w:r>
      <w:r w:rsidRPr="006243F2">
        <w:rPr>
          <w:sz w:val="28"/>
          <w:szCs w:val="20"/>
          <w:lang w:val="uk-UA"/>
        </w:rPr>
        <w:t>по батькові)</w:t>
      </w:r>
    </w:p>
    <w:p w:rsidR="006243F2" w:rsidRPr="006243F2" w:rsidRDefault="006243F2" w:rsidP="006243F2">
      <w:pPr>
        <w:shd w:val="clear" w:color="auto" w:fill="FFFFFF"/>
        <w:tabs>
          <w:tab w:val="left" w:leader="underscore" w:pos="6504"/>
        </w:tabs>
        <w:overflowPunct w:val="0"/>
        <w:autoSpaceDE w:val="0"/>
        <w:autoSpaceDN w:val="0"/>
        <w:adjustRightInd w:val="0"/>
        <w:textAlignment w:val="baseline"/>
        <w:rPr>
          <w:spacing w:val="1"/>
          <w:sz w:val="28"/>
          <w:szCs w:val="20"/>
          <w:lang w:val="uk-UA"/>
        </w:rPr>
      </w:pPr>
    </w:p>
    <w:p w:rsidR="006243F2" w:rsidRPr="006243F2" w:rsidRDefault="006243F2" w:rsidP="006243F2">
      <w:pPr>
        <w:shd w:val="clear" w:color="auto" w:fill="FFFFFF"/>
        <w:tabs>
          <w:tab w:val="left" w:leader="underscore" w:pos="6504"/>
        </w:tabs>
        <w:overflowPunct w:val="0"/>
        <w:autoSpaceDE w:val="0"/>
        <w:autoSpaceDN w:val="0"/>
        <w:adjustRightInd w:val="0"/>
        <w:textAlignment w:val="baseline"/>
        <w:rPr>
          <w:i/>
          <w:iCs/>
          <w:spacing w:val="-2"/>
          <w:sz w:val="28"/>
          <w:szCs w:val="20"/>
          <w:u w:val="single"/>
          <w:lang w:val="uk-UA"/>
        </w:rPr>
      </w:pPr>
      <w:r w:rsidRPr="006243F2">
        <w:rPr>
          <w:spacing w:val="1"/>
          <w:sz w:val="28"/>
          <w:szCs w:val="20"/>
          <w:lang w:val="uk-UA"/>
        </w:rPr>
        <w:t xml:space="preserve">1. Тема проекту (роботи) </w:t>
      </w:r>
      <w:r w:rsidRPr="006243F2">
        <w:rPr>
          <w:rFonts w:hint="eastAsia"/>
          <w:i/>
          <w:iCs/>
          <w:spacing w:val="1"/>
          <w:sz w:val="28"/>
          <w:szCs w:val="20"/>
          <w:u w:val="single"/>
          <w:lang w:val="uk-UA"/>
        </w:rPr>
        <w:t>Система</w:t>
      </w:r>
      <w:r w:rsidRPr="006243F2">
        <w:rPr>
          <w:i/>
          <w:iCs/>
          <w:spacing w:val="1"/>
          <w:sz w:val="28"/>
          <w:szCs w:val="20"/>
          <w:u w:val="single"/>
          <w:lang w:val="uk-UA"/>
        </w:rPr>
        <w:t xml:space="preserve"> </w:t>
      </w:r>
      <w:r w:rsidRPr="006243F2">
        <w:rPr>
          <w:rFonts w:hint="eastAsia"/>
          <w:i/>
          <w:iCs/>
          <w:spacing w:val="1"/>
          <w:sz w:val="28"/>
          <w:szCs w:val="20"/>
          <w:u w:val="single"/>
          <w:lang w:val="uk-UA"/>
        </w:rPr>
        <w:t>моделювання</w:t>
      </w:r>
      <w:r w:rsidRPr="006243F2">
        <w:rPr>
          <w:i/>
          <w:iCs/>
          <w:spacing w:val="1"/>
          <w:sz w:val="28"/>
          <w:szCs w:val="20"/>
          <w:u w:val="single"/>
          <w:lang w:val="uk-UA"/>
        </w:rPr>
        <w:t xml:space="preserve"> </w:t>
      </w:r>
      <w:r w:rsidRPr="006243F2">
        <w:rPr>
          <w:rFonts w:hint="eastAsia"/>
          <w:i/>
          <w:iCs/>
          <w:spacing w:val="1"/>
          <w:sz w:val="28"/>
          <w:szCs w:val="20"/>
          <w:u w:val="single"/>
          <w:lang w:val="uk-UA"/>
        </w:rPr>
        <w:t>руху</w:t>
      </w:r>
      <w:r w:rsidRPr="006243F2">
        <w:rPr>
          <w:i/>
          <w:iCs/>
          <w:spacing w:val="1"/>
          <w:sz w:val="28"/>
          <w:szCs w:val="20"/>
          <w:u w:val="single"/>
          <w:lang w:val="uk-UA"/>
        </w:rPr>
        <w:t xml:space="preserve"> </w:t>
      </w:r>
      <w:r w:rsidRPr="006243F2">
        <w:rPr>
          <w:rFonts w:hint="eastAsia"/>
          <w:i/>
          <w:iCs/>
          <w:spacing w:val="1"/>
          <w:sz w:val="28"/>
          <w:szCs w:val="20"/>
          <w:u w:val="single"/>
          <w:lang w:val="uk-UA"/>
        </w:rPr>
        <w:t>спортивних</w:t>
      </w:r>
      <w:r w:rsidRPr="006243F2">
        <w:rPr>
          <w:i/>
          <w:iCs/>
          <w:spacing w:val="1"/>
          <w:sz w:val="28"/>
          <w:szCs w:val="20"/>
          <w:u w:val="single"/>
          <w:lang w:val="uk-UA"/>
        </w:rPr>
        <w:t xml:space="preserve"> </w:t>
      </w:r>
      <w:r w:rsidRPr="006243F2">
        <w:rPr>
          <w:rFonts w:hint="eastAsia"/>
          <w:i/>
          <w:iCs/>
          <w:spacing w:val="1"/>
          <w:sz w:val="28"/>
          <w:szCs w:val="20"/>
          <w:u w:val="single"/>
          <w:lang w:val="uk-UA"/>
        </w:rPr>
        <w:t>каное</w:t>
      </w:r>
      <w:r w:rsidRPr="006243F2">
        <w:rPr>
          <w:i/>
          <w:iCs/>
          <w:spacing w:val="1"/>
          <w:sz w:val="28"/>
          <w:szCs w:val="20"/>
          <w:u w:val="single"/>
          <w:lang w:val="uk-UA"/>
        </w:rPr>
        <w:t xml:space="preserve"> </w:t>
      </w:r>
      <w:r w:rsidRPr="006243F2">
        <w:rPr>
          <w:rFonts w:hint="eastAsia"/>
          <w:i/>
          <w:iCs/>
          <w:spacing w:val="1"/>
          <w:sz w:val="28"/>
          <w:szCs w:val="20"/>
          <w:u w:val="single"/>
          <w:lang w:val="uk-UA"/>
        </w:rPr>
        <w:t>в</w:t>
      </w:r>
      <w:r w:rsidRPr="006243F2">
        <w:rPr>
          <w:i/>
          <w:iCs/>
          <w:spacing w:val="1"/>
          <w:sz w:val="28"/>
          <w:szCs w:val="20"/>
          <w:u w:val="single"/>
          <w:lang w:val="uk-UA"/>
        </w:rPr>
        <w:t xml:space="preserve"> </w:t>
      </w:r>
      <w:r w:rsidRPr="006243F2">
        <w:rPr>
          <w:rFonts w:hint="eastAsia"/>
          <w:i/>
          <w:iCs/>
          <w:spacing w:val="1"/>
          <w:sz w:val="28"/>
          <w:szCs w:val="20"/>
          <w:u w:val="single"/>
          <w:lang w:val="uk-UA"/>
        </w:rPr>
        <w:t>водяному</w:t>
      </w:r>
      <w:r w:rsidRPr="006243F2">
        <w:rPr>
          <w:i/>
          <w:iCs/>
          <w:spacing w:val="1"/>
          <w:sz w:val="28"/>
          <w:szCs w:val="20"/>
          <w:u w:val="single"/>
          <w:lang w:val="uk-UA"/>
        </w:rPr>
        <w:t xml:space="preserve"> </w:t>
      </w:r>
      <w:r w:rsidRPr="006243F2">
        <w:rPr>
          <w:rFonts w:hint="eastAsia"/>
          <w:i/>
          <w:iCs/>
          <w:spacing w:val="1"/>
          <w:sz w:val="28"/>
          <w:szCs w:val="20"/>
          <w:u w:val="single"/>
          <w:lang w:val="uk-UA"/>
        </w:rPr>
        <w:t>просторі</w:t>
      </w:r>
    </w:p>
    <w:p w:rsidR="006243F2" w:rsidRPr="006243F2" w:rsidRDefault="006243F2" w:rsidP="006243F2">
      <w:pPr>
        <w:rPr>
          <w:bCs/>
          <w:sz w:val="28"/>
        </w:rPr>
      </w:pPr>
      <w:r w:rsidRPr="006243F2">
        <w:rPr>
          <w:bCs/>
          <w:sz w:val="28"/>
        </w:rPr>
        <w:t xml:space="preserve">керівник проекту (роботи) </w:t>
      </w:r>
      <w:r w:rsidRPr="006243F2">
        <w:rPr>
          <w:bCs/>
          <w:sz w:val="28"/>
          <w:u w:val="single"/>
        </w:rPr>
        <w:t>Новотарський Михайло Анатолійович</w:t>
      </w:r>
      <w:r w:rsidRPr="006243F2">
        <w:rPr>
          <w:bCs/>
          <w:sz w:val="28"/>
          <w:u w:val="single"/>
          <w:lang w:val="uk-UA"/>
        </w:rPr>
        <w:t xml:space="preserve">, </w:t>
      </w:r>
      <w:r w:rsidRPr="006243F2">
        <w:rPr>
          <w:bCs/>
          <w:sz w:val="28"/>
          <w:u w:val="single"/>
        </w:rPr>
        <w:t>професор, д.т.н.</w:t>
      </w:r>
      <w:r w:rsidRPr="006243F2">
        <w:rPr>
          <w:bCs/>
          <w:sz w:val="28"/>
        </w:rPr>
        <w:t>,</w:t>
      </w:r>
    </w:p>
    <w:p w:rsidR="006243F2" w:rsidRPr="006243F2" w:rsidRDefault="006243F2" w:rsidP="006243F2">
      <w:pPr>
        <w:overflowPunct w:val="0"/>
        <w:autoSpaceDE w:val="0"/>
        <w:autoSpaceDN w:val="0"/>
        <w:adjustRightInd w:val="0"/>
        <w:jc w:val="center"/>
        <w:textAlignment w:val="baseline"/>
        <w:rPr>
          <w:sz w:val="16"/>
          <w:szCs w:val="16"/>
        </w:rPr>
      </w:pPr>
      <w:r w:rsidRPr="006243F2">
        <w:rPr>
          <w:sz w:val="16"/>
          <w:szCs w:val="16"/>
          <w:lang w:val="uk-UA"/>
        </w:rPr>
        <w:t xml:space="preserve">                                   </w:t>
      </w:r>
      <w:r w:rsidRPr="006243F2">
        <w:rPr>
          <w:sz w:val="16"/>
          <w:szCs w:val="16"/>
        </w:rPr>
        <w:t xml:space="preserve">( </w:t>
      </w:r>
      <w:r w:rsidRPr="006243F2">
        <w:rPr>
          <w:sz w:val="16"/>
          <w:szCs w:val="16"/>
          <w:lang w:val="uk-UA"/>
        </w:rPr>
        <w:t>прізвище, ім’я, по батькові, науковий ступінь, вчене звання</w:t>
      </w:r>
      <w:r w:rsidRPr="006243F2">
        <w:rPr>
          <w:sz w:val="16"/>
          <w:szCs w:val="16"/>
        </w:rPr>
        <w:t>)</w:t>
      </w:r>
    </w:p>
    <w:p w:rsidR="006243F2" w:rsidRPr="006243F2" w:rsidRDefault="006243F2" w:rsidP="006243F2">
      <w:pPr>
        <w:shd w:val="clear" w:color="auto" w:fill="FFFFFF"/>
        <w:tabs>
          <w:tab w:val="left" w:leader="underscore" w:pos="6504"/>
        </w:tabs>
        <w:overflowPunct w:val="0"/>
        <w:autoSpaceDE w:val="0"/>
        <w:autoSpaceDN w:val="0"/>
        <w:adjustRightInd w:val="0"/>
        <w:textAlignment w:val="baseline"/>
        <w:rPr>
          <w:spacing w:val="-1"/>
          <w:sz w:val="28"/>
          <w:szCs w:val="20"/>
          <w:lang w:val="uk-UA"/>
        </w:rPr>
      </w:pPr>
      <w:r w:rsidRPr="006243F2">
        <w:rPr>
          <w:sz w:val="28"/>
          <w:szCs w:val="20"/>
          <w:lang w:val="uk-UA"/>
        </w:rPr>
        <w:t xml:space="preserve">затверджені наказом по університету від </w:t>
      </w:r>
      <w:r w:rsidRPr="006243F2">
        <w:rPr>
          <w:sz w:val="28"/>
          <w:szCs w:val="28"/>
          <w:lang w:val="uk-UA"/>
        </w:rPr>
        <w:t>“</w:t>
      </w:r>
      <w:r w:rsidRPr="006243F2">
        <w:rPr>
          <w:sz w:val="28"/>
          <w:szCs w:val="28"/>
        </w:rPr>
        <w:t>17</w:t>
      </w:r>
      <w:r w:rsidRPr="006243F2">
        <w:rPr>
          <w:sz w:val="28"/>
          <w:szCs w:val="28"/>
          <w:lang w:val="uk-UA"/>
        </w:rPr>
        <w:t>”1</w:t>
      </w:r>
      <w:r w:rsidRPr="006243F2">
        <w:rPr>
          <w:sz w:val="28"/>
          <w:szCs w:val="28"/>
        </w:rPr>
        <w:t>2</w:t>
      </w:r>
      <w:r w:rsidRPr="006243F2">
        <w:rPr>
          <w:sz w:val="28"/>
          <w:szCs w:val="28"/>
          <w:lang w:val="uk-UA"/>
        </w:rPr>
        <w:t xml:space="preserve"> </w:t>
      </w:r>
      <w:r w:rsidRPr="006243F2">
        <w:rPr>
          <w:sz w:val="28"/>
          <w:szCs w:val="28"/>
        </w:rPr>
        <w:t xml:space="preserve"> </w:t>
      </w:r>
      <w:r w:rsidRPr="006243F2">
        <w:rPr>
          <w:sz w:val="28"/>
          <w:szCs w:val="28"/>
          <w:lang w:val="uk-UA"/>
        </w:rPr>
        <w:t xml:space="preserve">2019 </w:t>
      </w:r>
      <w:r w:rsidRPr="006243F2">
        <w:rPr>
          <w:sz w:val="28"/>
          <w:szCs w:val="20"/>
          <w:lang w:val="uk-UA"/>
        </w:rPr>
        <w:t>року №</w:t>
      </w:r>
      <w:r w:rsidRPr="006243F2">
        <w:rPr>
          <w:sz w:val="28"/>
          <w:szCs w:val="28"/>
        </w:rPr>
        <w:t>905/2</w:t>
      </w:r>
      <w:r w:rsidRPr="006243F2">
        <w:rPr>
          <w:sz w:val="28"/>
          <w:szCs w:val="28"/>
          <w:lang w:val="en-US"/>
        </w:rPr>
        <w:t>C</w:t>
      </w:r>
    </w:p>
    <w:p w:rsidR="006243F2" w:rsidRPr="006243F2" w:rsidRDefault="006243F2" w:rsidP="006243F2">
      <w:pPr>
        <w:shd w:val="clear" w:color="auto" w:fill="FFFFFF"/>
        <w:tabs>
          <w:tab w:val="left" w:pos="158"/>
          <w:tab w:val="left" w:leader="underscore" w:pos="6523"/>
        </w:tabs>
        <w:overflowPunct w:val="0"/>
        <w:autoSpaceDE w:val="0"/>
        <w:autoSpaceDN w:val="0"/>
        <w:adjustRightInd w:val="0"/>
        <w:textAlignment w:val="baseline"/>
        <w:rPr>
          <w:sz w:val="28"/>
          <w:szCs w:val="20"/>
          <w:u w:val="single"/>
          <w:lang w:val="uk-UA"/>
        </w:rPr>
      </w:pPr>
      <w:r w:rsidRPr="006243F2">
        <w:rPr>
          <w:sz w:val="28"/>
          <w:szCs w:val="20"/>
          <w:lang w:val="uk-UA"/>
        </w:rPr>
        <w:t xml:space="preserve">2. Tepмін здачі студентом закінченого проекту (роботи) </w:t>
      </w:r>
      <w:r w:rsidRPr="006243F2">
        <w:rPr>
          <w:i/>
          <w:sz w:val="28"/>
          <w:szCs w:val="20"/>
          <w:u w:val="single"/>
          <w:lang w:val="uk-UA"/>
        </w:rPr>
        <w:t>2</w:t>
      </w:r>
      <w:r w:rsidRPr="006243F2">
        <w:rPr>
          <w:i/>
          <w:iCs/>
          <w:sz w:val="28"/>
          <w:szCs w:val="20"/>
          <w:u w:val="single"/>
          <w:lang w:val="uk-UA"/>
        </w:rPr>
        <w:t xml:space="preserve">0 травня 2019 </w:t>
      </w:r>
      <w:r w:rsidRPr="006243F2">
        <w:rPr>
          <w:sz w:val="28"/>
          <w:szCs w:val="20"/>
          <w:u w:val="single"/>
          <w:lang w:val="uk-UA"/>
        </w:rPr>
        <w:t xml:space="preserve">р. </w:t>
      </w:r>
    </w:p>
    <w:p w:rsidR="006243F2" w:rsidRPr="006243F2" w:rsidRDefault="006243F2" w:rsidP="006243F2">
      <w:pPr>
        <w:shd w:val="clear" w:color="auto" w:fill="FFFFFF"/>
        <w:overflowPunct w:val="0"/>
        <w:autoSpaceDE w:val="0"/>
        <w:autoSpaceDN w:val="0"/>
        <w:adjustRightInd w:val="0"/>
        <w:ind w:left="426" w:hanging="421"/>
        <w:textAlignment w:val="baseline"/>
        <w:rPr>
          <w:spacing w:val="5"/>
          <w:sz w:val="28"/>
          <w:szCs w:val="20"/>
          <w:lang w:val="uk-UA"/>
        </w:rPr>
      </w:pPr>
      <w:r w:rsidRPr="006243F2">
        <w:rPr>
          <w:spacing w:val="-10"/>
          <w:sz w:val="28"/>
          <w:szCs w:val="20"/>
          <w:lang w:val="uk-UA"/>
        </w:rPr>
        <w:t>3.</w:t>
      </w:r>
      <w:r w:rsidRPr="006243F2">
        <w:rPr>
          <w:sz w:val="28"/>
          <w:szCs w:val="20"/>
          <w:lang w:val="uk-UA"/>
        </w:rPr>
        <w:t xml:space="preserve"> </w:t>
      </w:r>
      <w:r w:rsidRPr="006243F2">
        <w:rPr>
          <w:spacing w:val="5"/>
          <w:sz w:val="28"/>
          <w:szCs w:val="20"/>
          <w:lang w:val="uk-UA"/>
        </w:rPr>
        <w:t>Вихідні дані до проекту (роботи)</w:t>
      </w:r>
      <w:r w:rsidRPr="006243F2">
        <w:rPr>
          <w:spacing w:val="5"/>
          <w:sz w:val="28"/>
          <w:szCs w:val="20"/>
        </w:rPr>
        <w:t>:</w:t>
      </w:r>
      <w:r w:rsidRPr="006243F2">
        <w:rPr>
          <w:spacing w:val="5"/>
          <w:sz w:val="28"/>
          <w:szCs w:val="20"/>
          <w:lang w:val="uk-UA"/>
        </w:rPr>
        <w:t xml:space="preserve"> </w:t>
      </w:r>
    </w:p>
    <w:p w:rsidR="006243F2" w:rsidRPr="006243F2" w:rsidRDefault="006243F2" w:rsidP="006243F2">
      <w:pPr>
        <w:shd w:val="clear" w:color="auto" w:fill="FFFFFF"/>
        <w:overflowPunct w:val="0"/>
        <w:autoSpaceDE w:val="0"/>
        <w:autoSpaceDN w:val="0"/>
        <w:adjustRightInd w:val="0"/>
        <w:ind w:left="426" w:hanging="421"/>
        <w:textAlignment w:val="baseline"/>
        <w:rPr>
          <w:sz w:val="28"/>
          <w:szCs w:val="20"/>
          <w:lang w:val="uk-UA"/>
        </w:rPr>
      </w:pPr>
      <w:r w:rsidRPr="006243F2">
        <w:rPr>
          <w:spacing w:val="5"/>
          <w:sz w:val="28"/>
          <w:szCs w:val="20"/>
          <w:lang w:val="uk-UA"/>
        </w:rPr>
        <w:t xml:space="preserve">      </w:t>
      </w:r>
      <w:r w:rsidRPr="006243F2">
        <w:rPr>
          <w:i/>
          <w:iCs/>
          <w:spacing w:val="5"/>
          <w:sz w:val="28"/>
          <w:szCs w:val="20"/>
          <w:u w:val="single"/>
          <w:lang w:val="uk-UA"/>
        </w:rPr>
        <w:t>технічна документація. теоретичні д</w:t>
      </w:r>
      <w:r w:rsidRPr="006243F2">
        <w:rPr>
          <w:i/>
          <w:iCs/>
          <w:sz w:val="28"/>
          <w:szCs w:val="20"/>
          <w:u w:val="single"/>
          <w:lang w:val="uk-UA"/>
        </w:rPr>
        <w:t xml:space="preserve">aнi. Мова програмування </w:t>
      </w:r>
      <w:r w:rsidRPr="006243F2">
        <w:rPr>
          <w:i/>
          <w:iCs/>
          <w:sz w:val="28"/>
          <w:szCs w:val="20"/>
          <w:u w:val="single"/>
          <w:lang w:val="en-US"/>
        </w:rPr>
        <w:t>C</w:t>
      </w:r>
      <w:r w:rsidRPr="006243F2">
        <w:rPr>
          <w:i/>
          <w:iCs/>
          <w:sz w:val="28"/>
          <w:szCs w:val="20"/>
          <w:u w:val="single"/>
          <w:lang w:val="uk-UA"/>
        </w:rPr>
        <w:t xml:space="preserve">++, бібліотека руху рідин </w:t>
      </w:r>
      <w:r w:rsidRPr="006243F2">
        <w:rPr>
          <w:i/>
          <w:iCs/>
          <w:sz w:val="28"/>
          <w:szCs w:val="20"/>
          <w:u w:val="single"/>
          <w:lang w:val="en-US"/>
        </w:rPr>
        <w:t>OpenLB</w:t>
      </w:r>
      <w:r w:rsidRPr="006243F2">
        <w:rPr>
          <w:i/>
          <w:iCs/>
          <w:sz w:val="28"/>
          <w:szCs w:val="20"/>
          <w:u w:val="single"/>
          <w:lang w:val="uk-UA"/>
        </w:rPr>
        <w:t xml:space="preserve">. Середовище програмування </w:t>
      </w:r>
      <w:r w:rsidRPr="006243F2">
        <w:rPr>
          <w:i/>
          <w:iCs/>
          <w:sz w:val="28"/>
          <w:szCs w:val="20"/>
          <w:u w:val="single"/>
          <w:lang w:val="en-US"/>
        </w:rPr>
        <w:t>Qt</w:t>
      </w:r>
      <w:r w:rsidRPr="006243F2">
        <w:rPr>
          <w:i/>
          <w:iCs/>
          <w:sz w:val="28"/>
          <w:szCs w:val="20"/>
          <w:u w:val="single"/>
          <w:lang w:val="uk-UA"/>
        </w:rPr>
        <w:t xml:space="preserve"> </w:t>
      </w:r>
      <w:r w:rsidRPr="006243F2">
        <w:rPr>
          <w:i/>
          <w:iCs/>
          <w:sz w:val="28"/>
          <w:szCs w:val="20"/>
          <w:u w:val="single"/>
          <w:lang w:val="en-US"/>
        </w:rPr>
        <w:t>Creator</w:t>
      </w:r>
      <w:r w:rsidRPr="006243F2">
        <w:rPr>
          <w:i/>
          <w:iCs/>
          <w:sz w:val="28"/>
          <w:szCs w:val="20"/>
          <w:u w:val="single"/>
          <w:lang w:val="uk-UA"/>
        </w:rPr>
        <w:t>.</w:t>
      </w:r>
    </w:p>
    <w:p w:rsidR="006243F2" w:rsidRPr="006243F2" w:rsidRDefault="006243F2" w:rsidP="006243F2">
      <w:pPr>
        <w:shd w:val="clear" w:color="auto" w:fill="FFFFFF"/>
        <w:overflowPunct w:val="0"/>
        <w:autoSpaceDE w:val="0"/>
        <w:autoSpaceDN w:val="0"/>
        <w:adjustRightInd w:val="0"/>
        <w:ind w:left="5"/>
        <w:textAlignment w:val="baseline"/>
        <w:rPr>
          <w:sz w:val="28"/>
          <w:szCs w:val="20"/>
        </w:rPr>
      </w:pPr>
      <w:r w:rsidRPr="006243F2">
        <w:rPr>
          <w:sz w:val="28"/>
          <w:szCs w:val="20"/>
          <w:lang w:val="uk-UA"/>
        </w:rPr>
        <w:t>4. Зміст розрахунково-пояснювальної записки (перелік питань, які розробляються)</w:t>
      </w:r>
      <w:r w:rsidRPr="006243F2">
        <w:rPr>
          <w:sz w:val="28"/>
          <w:szCs w:val="20"/>
        </w:rPr>
        <w:t xml:space="preserve">:                           </w:t>
      </w:r>
    </w:p>
    <w:p w:rsidR="006243F2" w:rsidRPr="006243F2" w:rsidRDefault="006243F2" w:rsidP="006243F2">
      <w:pPr>
        <w:shd w:val="clear" w:color="auto" w:fill="FFFFFF"/>
        <w:overflowPunct w:val="0"/>
        <w:autoSpaceDE w:val="0"/>
        <w:autoSpaceDN w:val="0"/>
        <w:adjustRightInd w:val="0"/>
        <w:ind w:left="426"/>
        <w:textAlignment w:val="baseline"/>
        <w:rPr>
          <w:i/>
          <w:iCs/>
          <w:spacing w:val="-1"/>
          <w:sz w:val="28"/>
          <w:szCs w:val="20"/>
          <w:u w:val="single"/>
          <w:lang w:val="uk-UA"/>
        </w:rPr>
      </w:pPr>
      <w:r w:rsidRPr="006243F2">
        <w:rPr>
          <w:i/>
          <w:iCs/>
          <w:sz w:val="28"/>
          <w:szCs w:val="20"/>
          <w:u w:val="single"/>
          <w:lang w:val="uk-UA"/>
        </w:rPr>
        <w:t xml:space="preserve">Опис предметної області, дослідження методики побудови моделі руху спортивного </w:t>
      </w:r>
      <w:r w:rsidRPr="006243F2">
        <w:rPr>
          <w:i/>
          <w:iCs/>
          <w:sz w:val="28"/>
          <w:szCs w:val="20"/>
          <w:u w:val="single"/>
        </w:rPr>
        <w:t>каное</w:t>
      </w:r>
      <w:r w:rsidRPr="006243F2">
        <w:rPr>
          <w:i/>
          <w:iCs/>
          <w:sz w:val="28"/>
          <w:szCs w:val="20"/>
          <w:u w:val="single"/>
          <w:lang w:val="uk-UA"/>
        </w:rPr>
        <w:t xml:space="preserve"> в воді</w:t>
      </w:r>
      <w:r w:rsidRPr="006243F2">
        <w:rPr>
          <w:i/>
          <w:iCs/>
          <w:spacing w:val="-1"/>
          <w:sz w:val="28"/>
          <w:szCs w:val="20"/>
          <w:u w:val="single"/>
          <w:lang w:val="uk-UA"/>
        </w:rPr>
        <w:t>, програма забезпечення моделювання руху</w:t>
      </w:r>
    </w:p>
    <w:p w:rsidR="006243F2" w:rsidRPr="006243F2" w:rsidRDefault="006243F2" w:rsidP="006243F2">
      <w:pPr>
        <w:overflowPunct w:val="0"/>
        <w:autoSpaceDE w:val="0"/>
        <w:autoSpaceDN w:val="0"/>
        <w:adjustRightInd w:val="0"/>
        <w:textAlignment w:val="baseline"/>
        <w:rPr>
          <w:sz w:val="28"/>
          <w:szCs w:val="20"/>
        </w:rPr>
      </w:pPr>
      <w:r w:rsidRPr="006243F2">
        <w:rPr>
          <w:sz w:val="28"/>
          <w:szCs w:val="28"/>
          <w:lang w:val="uk-UA"/>
        </w:rPr>
        <w:lastRenderedPageBreak/>
        <w:t>5.</w:t>
      </w:r>
      <w:r w:rsidRPr="006243F2">
        <w:rPr>
          <w:szCs w:val="20"/>
          <w:lang w:val="uk-UA"/>
        </w:rPr>
        <w:t xml:space="preserve"> </w:t>
      </w:r>
      <w:r w:rsidRPr="006243F2">
        <w:rPr>
          <w:sz w:val="28"/>
          <w:szCs w:val="20"/>
          <w:lang w:val="uk-UA"/>
        </w:rPr>
        <w:t>Перелік графічного матеріалу (з точним позначенням обов’язкових креслень)</w:t>
      </w:r>
      <w:r w:rsidRPr="006243F2">
        <w:rPr>
          <w:sz w:val="28"/>
          <w:szCs w:val="20"/>
        </w:rPr>
        <w:t>:</w:t>
      </w:r>
      <w:r w:rsidRPr="006243F2">
        <w:rPr>
          <w:sz w:val="28"/>
          <w:szCs w:val="20"/>
          <w:lang w:val="uk-UA"/>
        </w:rPr>
        <w:t xml:space="preserve"> </w:t>
      </w:r>
      <w:r w:rsidRPr="006243F2">
        <w:rPr>
          <w:sz w:val="28"/>
          <w:szCs w:val="20"/>
        </w:rPr>
        <w:t xml:space="preserve">                             </w:t>
      </w:r>
    </w:p>
    <w:p w:rsidR="006243F2" w:rsidRPr="006243F2" w:rsidRDefault="006243F2" w:rsidP="006243F2">
      <w:pPr>
        <w:overflowPunct w:val="0"/>
        <w:autoSpaceDE w:val="0"/>
        <w:autoSpaceDN w:val="0"/>
        <w:adjustRightInd w:val="0"/>
        <w:ind w:left="426"/>
        <w:textAlignment w:val="baseline"/>
        <w:rPr>
          <w:sz w:val="28"/>
          <w:szCs w:val="20"/>
          <w:lang w:val="uk-UA"/>
        </w:rPr>
      </w:pPr>
      <w:r w:rsidRPr="006243F2">
        <w:rPr>
          <w:sz w:val="28"/>
          <w:szCs w:val="20"/>
          <w:lang w:val="uk-UA"/>
        </w:rPr>
        <w:t>Блок-схема програми, структурна схема.</w:t>
      </w:r>
    </w:p>
    <w:p w:rsidR="006243F2" w:rsidRPr="006243F2" w:rsidRDefault="006243F2" w:rsidP="006243F2">
      <w:pPr>
        <w:shd w:val="clear" w:color="auto" w:fill="FFFFFF"/>
        <w:overflowPunct w:val="0"/>
        <w:autoSpaceDE w:val="0"/>
        <w:autoSpaceDN w:val="0"/>
        <w:adjustRightInd w:val="0"/>
        <w:spacing w:before="187"/>
        <w:ind w:left="67"/>
        <w:textAlignment w:val="baseline"/>
        <w:rPr>
          <w:spacing w:val="1"/>
          <w:sz w:val="28"/>
          <w:szCs w:val="20"/>
          <w:lang w:val="uk-UA"/>
        </w:rPr>
      </w:pPr>
      <w:r w:rsidRPr="006243F2">
        <w:rPr>
          <w:spacing w:val="1"/>
          <w:sz w:val="28"/>
          <w:szCs w:val="20"/>
          <w:lang w:val="uk-UA"/>
        </w:rPr>
        <w:t>6. Консультанта проекту (робота), з вказівкою розділів роботи, які до них вносяться</w:t>
      </w:r>
    </w:p>
    <w:p w:rsidR="006243F2" w:rsidRPr="006243F2" w:rsidRDefault="006243F2" w:rsidP="006243F2">
      <w:pPr>
        <w:overflowPunct w:val="0"/>
        <w:autoSpaceDE w:val="0"/>
        <w:autoSpaceDN w:val="0"/>
        <w:adjustRightInd w:val="0"/>
        <w:spacing w:after="168" w:line="1" w:lineRule="exact"/>
        <w:textAlignment w:val="baseline"/>
        <w:rPr>
          <w:sz w:val="28"/>
          <w:szCs w:val="20"/>
          <w:lang w:val="uk-UA"/>
        </w:rPr>
      </w:pPr>
    </w:p>
    <w:tbl>
      <w:tblPr>
        <w:tblW w:w="9540" w:type="dxa"/>
        <w:tblInd w:w="40" w:type="dxa"/>
        <w:tblLayout w:type="fixed"/>
        <w:tblCellMar>
          <w:left w:w="40" w:type="dxa"/>
          <w:right w:w="40" w:type="dxa"/>
        </w:tblCellMar>
        <w:tblLook w:val="0000" w:firstRow="0" w:lastRow="0" w:firstColumn="0" w:lastColumn="0" w:noHBand="0" w:noVBand="0"/>
      </w:tblPr>
      <w:tblGrid>
        <w:gridCol w:w="3240"/>
        <w:gridCol w:w="1620"/>
        <w:gridCol w:w="2160"/>
        <w:gridCol w:w="2520"/>
      </w:tblGrid>
      <w:tr w:rsidR="006243F2" w:rsidRPr="006243F2" w:rsidTr="00D92680">
        <w:trPr>
          <w:cantSplit/>
          <w:trHeight w:hRule="exact" w:val="356"/>
        </w:trPr>
        <w:tc>
          <w:tcPr>
            <w:tcW w:w="3240" w:type="dxa"/>
            <w:tcBorders>
              <w:top w:val="single" w:sz="6" w:space="0" w:color="auto"/>
              <w:left w:val="single" w:sz="6" w:space="0" w:color="auto"/>
              <w:bottom w:val="nil"/>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jc w:val="center"/>
              <w:textAlignment w:val="baseline"/>
              <w:rPr>
                <w:sz w:val="28"/>
                <w:szCs w:val="20"/>
                <w:lang w:val="uk-UA"/>
              </w:rPr>
            </w:pPr>
            <w:r w:rsidRPr="006243F2">
              <w:rPr>
                <w:spacing w:val="-10"/>
                <w:sz w:val="28"/>
                <w:szCs w:val="20"/>
                <w:lang w:val="uk-UA"/>
              </w:rPr>
              <w:t>Розділ</w:t>
            </w:r>
          </w:p>
        </w:tc>
        <w:tc>
          <w:tcPr>
            <w:tcW w:w="1620" w:type="dxa"/>
            <w:tcBorders>
              <w:top w:val="single" w:sz="6" w:space="0" w:color="auto"/>
              <w:left w:val="single" w:sz="6" w:space="0" w:color="auto"/>
              <w:bottom w:val="nil"/>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spacing w:val="-1"/>
                <w:sz w:val="28"/>
                <w:szCs w:val="20"/>
                <w:lang w:val="uk-UA"/>
              </w:rPr>
              <w:t>Консультант</w:t>
            </w:r>
          </w:p>
        </w:tc>
        <w:tc>
          <w:tcPr>
            <w:tcW w:w="4680" w:type="dxa"/>
            <w:gridSpan w:val="2"/>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jc w:val="center"/>
              <w:textAlignment w:val="baseline"/>
              <w:rPr>
                <w:sz w:val="28"/>
                <w:szCs w:val="20"/>
                <w:lang w:val="uk-UA"/>
              </w:rPr>
            </w:pPr>
            <w:r w:rsidRPr="006243F2">
              <w:rPr>
                <w:sz w:val="28"/>
                <w:szCs w:val="20"/>
                <w:lang w:val="uk-UA"/>
              </w:rPr>
              <w:t>Підпис, дата</w:t>
            </w:r>
          </w:p>
        </w:tc>
      </w:tr>
      <w:tr w:rsidR="006243F2" w:rsidRPr="006243F2" w:rsidTr="00D92680">
        <w:trPr>
          <w:cantSplit/>
          <w:trHeight w:hRule="exact" w:val="699"/>
        </w:trPr>
        <w:tc>
          <w:tcPr>
            <w:tcW w:w="3240" w:type="dxa"/>
            <w:tcBorders>
              <w:top w:val="nil"/>
              <w:left w:val="single" w:sz="6" w:space="0" w:color="auto"/>
              <w:bottom w:val="single" w:sz="6" w:space="0" w:color="auto"/>
              <w:right w:val="single" w:sz="6" w:space="0" w:color="auto"/>
            </w:tcBorders>
            <w:shd w:val="clear" w:color="auto" w:fill="FFFFFF"/>
          </w:tcPr>
          <w:p w:rsidR="006243F2" w:rsidRPr="006243F2" w:rsidRDefault="006243F2" w:rsidP="006243F2">
            <w:pPr>
              <w:overflowPunct w:val="0"/>
              <w:autoSpaceDE w:val="0"/>
              <w:autoSpaceDN w:val="0"/>
              <w:adjustRightInd w:val="0"/>
              <w:textAlignment w:val="baseline"/>
              <w:rPr>
                <w:sz w:val="28"/>
                <w:szCs w:val="20"/>
                <w:lang w:val="uk-UA"/>
              </w:rPr>
            </w:pPr>
          </w:p>
          <w:p w:rsidR="006243F2" w:rsidRPr="006243F2" w:rsidRDefault="006243F2" w:rsidP="006243F2">
            <w:pPr>
              <w:overflowPunct w:val="0"/>
              <w:autoSpaceDE w:val="0"/>
              <w:autoSpaceDN w:val="0"/>
              <w:adjustRightInd w:val="0"/>
              <w:textAlignment w:val="baseline"/>
              <w:rPr>
                <w:sz w:val="28"/>
                <w:szCs w:val="20"/>
                <w:lang w:val="uk-UA"/>
              </w:rPr>
            </w:pPr>
          </w:p>
        </w:tc>
        <w:tc>
          <w:tcPr>
            <w:tcW w:w="1620" w:type="dxa"/>
            <w:tcBorders>
              <w:top w:val="nil"/>
              <w:left w:val="single" w:sz="6" w:space="0" w:color="auto"/>
              <w:bottom w:val="single" w:sz="6" w:space="0" w:color="auto"/>
              <w:right w:val="single" w:sz="6" w:space="0" w:color="auto"/>
            </w:tcBorders>
            <w:shd w:val="clear" w:color="auto" w:fill="FFFFFF"/>
          </w:tcPr>
          <w:p w:rsidR="006243F2" w:rsidRPr="006243F2" w:rsidRDefault="006243F2" w:rsidP="006243F2">
            <w:pPr>
              <w:overflowPunct w:val="0"/>
              <w:autoSpaceDE w:val="0"/>
              <w:autoSpaceDN w:val="0"/>
              <w:adjustRightInd w:val="0"/>
              <w:textAlignment w:val="baseline"/>
              <w:rPr>
                <w:sz w:val="28"/>
                <w:szCs w:val="20"/>
                <w:lang w:val="uk-UA"/>
              </w:rPr>
            </w:pPr>
          </w:p>
          <w:p w:rsidR="006243F2" w:rsidRPr="006243F2" w:rsidRDefault="006243F2" w:rsidP="006243F2">
            <w:pPr>
              <w:overflowPunct w:val="0"/>
              <w:autoSpaceDE w:val="0"/>
              <w:autoSpaceDN w:val="0"/>
              <w:adjustRightInd w:val="0"/>
              <w:textAlignment w:val="baseline"/>
              <w:rPr>
                <w:sz w:val="28"/>
                <w:szCs w:val="20"/>
                <w:lang w:val="uk-UA"/>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spacing w:val="-1"/>
                <w:sz w:val="28"/>
                <w:szCs w:val="20"/>
                <w:lang w:val="uk-UA"/>
              </w:rPr>
              <w:t>Завдання видав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spacing w:val="1"/>
                <w:sz w:val="28"/>
                <w:szCs w:val="20"/>
                <w:lang w:val="uk-UA"/>
              </w:rPr>
              <w:t>Завдання прийняв</w:t>
            </w:r>
          </w:p>
        </w:tc>
      </w:tr>
      <w:tr w:rsidR="006243F2" w:rsidRPr="006243F2" w:rsidTr="00D92680">
        <w:trPr>
          <w:trHeight w:hRule="exact" w:val="202"/>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r w:rsidR="006243F2" w:rsidRPr="006243F2" w:rsidTr="00D92680">
        <w:trPr>
          <w:trHeight w:hRule="exact" w:val="202"/>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r w:rsidR="006243F2" w:rsidRPr="006243F2" w:rsidTr="00D92680">
        <w:trPr>
          <w:trHeight w:hRule="exact" w:val="192"/>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r w:rsidR="006243F2" w:rsidRPr="006243F2" w:rsidTr="00D92680">
        <w:trPr>
          <w:trHeight w:hRule="exact" w:val="211"/>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bl>
    <w:p w:rsidR="006243F2" w:rsidRPr="006243F2" w:rsidRDefault="006243F2" w:rsidP="006243F2">
      <w:pPr>
        <w:shd w:val="clear" w:color="auto" w:fill="FFFFFF"/>
        <w:overflowPunct w:val="0"/>
        <w:autoSpaceDE w:val="0"/>
        <w:autoSpaceDN w:val="0"/>
        <w:adjustRightInd w:val="0"/>
        <w:spacing w:before="182"/>
        <w:ind w:left="67"/>
        <w:textAlignment w:val="baseline"/>
        <w:rPr>
          <w:sz w:val="28"/>
          <w:szCs w:val="20"/>
          <w:lang w:val="uk-UA"/>
        </w:rPr>
      </w:pPr>
      <w:r w:rsidRPr="006243F2">
        <w:rPr>
          <w:spacing w:val="-1"/>
          <w:sz w:val="28"/>
          <w:szCs w:val="20"/>
          <w:lang w:val="uk-UA"/>
        </w:rPr>
        <w:t>7. Дата видачі завдання_______________________________________________</w:t>
      </w:r>
    </w:p>
    <w:p w:rsidR="006243F2" w:rsidRPr="006243F2" w:rsidRDefault="006243F2" w:rsidP="006243F2">
      <w:pPr>
        <w:shd w:val="clear" w:color="auto" w:fill="FFFFFF"/>
        <w:overflowPunct w:val="0"/>
        <w:autoSpaceDE w:val="0"/>
        <w:autoSpaceDN w:val="0"/>
        <w:adjustRightInd w:val="0"/>
        <w:ind w:left="550" w:firstLine="720"/>
        <w:textAlignment w:val="baseline"/>
        <w:rPr>
          <w:spacing w:val="-3"/>
          <w:sz w:val="28"/>
          <w:szCs w:val="20"/>
          <w:lang w:val="uk-UA"/>
        </w:rPr>
      </w:pPr>
    </w:p>
    <w:p w:rsidR="006243F2" w:rsidRPr="006243F2" w:rsidRDefault="006243F2" w:rsidP="006243F2">
      <w:pPr>
        <w:shd w:val="clear" w:color="auto" w:fill="FFFFFF"/>
        <w:overflowPunct w:val="0"/>
        <w:autoSpaceDE w:val="0"/>
        <w:autoSpaceDN w:val="0"/>
        <w:adjustRightInd w:val="0"/>
        <w:spacing w:before="120"/>
        <w:ind w:right="6"/>
        <w:jc w:val="center"/>
        <w:textAlignment w:val="baseline"/>
        <w:rPr>
          <w:sz w:val="28"/>
          <w:szCs w:val="20"/>
          <w:lang w:val="uk-UA"/>
        </w:rPr>
      </w:pPr>
      <w:r w:rsidRPr="006243F2">
        <w:rPr>
          <w:b/>
          <w:bCs/>
          <w:sz w:val="28"/>
          <w:szCs w:val="20"/>
          <w:lang w:val="uk-UA"/>
        </w:rPr>
        <w:t>КАЛЕНДАРНИЙ ПЛАН</w:t>
      </w:r>
    </w:p>
    <w:p w:rsidR="006243F2" w:rsidRPr="006243F2" w:rsidRDefault="006243F2" w:rsidP="006243F2">
      <w:pPr>
        <w:overflowPunct w:val="0"/>
        <w:autoSpaceDE w:val="0"/>
        <w:autoSpaceDN w:val="0"/>
        <w:adjustRightInd w:val="0"/>
        <w:spacing w:after="168" w:line="1" w:lineRule="exact"/>
        <w:textAlignment w:val="baseline"/>
        <w:rPr>
          <w:sz w:val="28"/>
          <w:szCs w:val="20"/>
          <w:lang w:val="uk-UA"/>
        </w:rPr>
      </w:pPr>
    </w:p>
    <w:tbl>
      <w:tblPr>
        <w:tblW w:w="9540" w:type="dxa"/>
        <w:tblInd w:w="40" w:type="dxa"/>
        <w:tblLayout w:type="fixed"/>
        <w:tblCellMar>
          <w:left w:w="40" w:type="dxa"/>
          <w:right w:w="40" w:type="dxa"/>
        </w:tblCellMar>
        <w:tblLook w:val="0000" w:firstRow="0" w:lastRow="0" w:firstColumn="0" w:lastColumn="0" w:noHBand="0" w:noVBand="0"/>
      </w:tblPr>
      <w:tblGrid>
        <w:gridCol w:w="567"/>
        <w:gridCol w:w="4347"/>
        <w:gridCol w:w="3186"/>
        <w:gridCol w:w="1440"/>
      </w:tblGrid>
      <w:tr w:rsidR="006243F2" w:rsidRPr="006243F2" w:rsidTr="00D92680">
        <w:trPr>
          <w:trHeight w:hRule="exact" w:val="799"/>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spacing w:line="187" w:lineRule="exact"/>
              <w:ind w:right="110" w:firstLine="24"/>
              <w:textAlignment w:val="baseline"/>
              <w:rPr>
                <w:sz w:val="28"/>
                <w:szCs w:val="20"/>
                <w:lang w:val="uk-UA"/>
              </w:rPr>
            </w:pPr>
          </w:p>
          <w:p w:rsidR="006243F2" w:rsidRPr="006243F2" w:rsidRDefault="006243F2" w:rsidP="006243F2">
            <w:pPr>
              <w:shd w:val="clear" w:color="auto" w:fill="FFFFFF"/>
              <w:overflowPunct w:val="0"/>
              <w:autoSpaceDE w:val="0"/>
              <w:autoSpaceDN w:val="0"/>
              <w:adjustRightInd w:val="0"/>
              <w:spacing w:line="187" w:lineRule="exact"/>
              <w:ind w:right="110" w:firstLine="24"/>
              <w:textAlignment w:val="baseline"/>
              <w:rPr>
                <w:sz w:val="28"/>
                <w:szCs w:val="20"/>
                <w:lang w:val="uk-UA"/>
              </w:rPr>
            </w:pPr>
            <w:r w:rsidRPr="006243F2">
              <w:rPr>
                <w:sz w:val="28"/>
                <w:szCs w:val="20"/>
                <w:lang w:val="uk-UA"/>
              </w:rPr>
              <w:t xml:space="preserve">№ </w:t>
            </w:r>
            <w:r w:rsidRPr="006243F2">
              <w:rPr>
                <w:spacing w:val="-6"/>
                <w:sz w:val="28"/>
                <w:szCs w:val="20"/>
                <w:lang w:val="uk-UA"/>
              </w:rPr>
              <w:t>п/п</w:t>
            </w:r>
          </w:p>
        </w:tc>
        <w:tc>
          <w:tcPr>
            <w:tcW w:w="434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spacing w:line="187" w:lineRule="exact"/>
              <w:ind w:right="197" w:firstLine="29"/>
              <w:textAlignment w:val="baseline"/>
              <w:rPr>
                <w:spacing w:val="3"/>
                <w:sz w:val="28"/>
                <w:szCs w:val="20"/>
                <w:lang w:val="uk-UA"/>
              </w:rPr>
            </w:pPr>
          </w:p>
          <w:p w:rsidR="006243F2" w:rsidRPr="006243F2" w:rsidRDefault="006243F2" w:rsidP="006243F2">
            <w:pPr>
              <w:shd w:val="clear" w:color="auto" w:fill="FFFFFF"/>
              <w:overflowPunct w:val="0"/>
              <w:autoSpaceDE w:val="0"/>
              <w:autoSpaceDN w:val="0"/>
              <w:adjustRightInd w:val="0"/>
              <w:spacing w:line="187" w:lineRule="exact"/>
              <w:ind w:right="197" w:firstLine="29"/>
              <w:textAlignment w:val="baseline"/>
              <w:rPr>
                <w:sz w:val="28"/>
                <w:szCs w:val="20"/>
                <w:lang w:val="uk-UA"/>
              </w:rPr>
            </w:pPr>
            <w:r w:rsidRPr="006243F2">
              <w:rPr>
                <w:spacing w:val="3"/>
                <w:sz w:val="28"/>
                <w:szCs w:val="20"/>
                <w:lang w:val="uk-UA"/>
              </w:rPr>
              <w:t xml:space="preserve">Найменування етапів дипломного </w:t>
            </w:r>
            <w:r w:rsidRPr="006243F2">
              <w:rPr>
                <w:spacing w:val="1"/>
                <w:sz w:val="28"/>
                <w:szCs w:val="20"/>
                <w:lang w:val="uk-UA"/>
              </w:rPr>
              <w:t>проекту (роботи)</w:t>
            </w:r>
          </w:p>
        </w:tc>
        <w:tc>
          <w:tcPr>
            <w:tcW w:w="3186"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tabs>
                <w:tab w:val="left" w:pos="2099"/>
              </w:tabs>
              <w:overflowPunct w:val="0"/>
              <w:autoSpaceDE w:val="0"/>
              <w:autoSpaceDN w:val="0"/>
              <w:adjustRightInd w:val="0"/>
              <w:spacing w:line="192" w:lineRule="exact"/>
              <w:ind w:right="317" w:firstLine="19"/>
              <w:textAlignment w:val="baseline"/>
              <w:rPr>
                <w:spacing w:val="3"/>
                <w:sz w:val="28"/>
                <w:szCs w:val="20"/>
                <w:lang w:val="uk-UA"/>
              </w:rPr>
            </w:pPr>
          </w:p>
          <w:p w:rsidR="006243F2" w:rsidRPr="006243F2" w:rsidRDefault="006243F2" w:rsidP="006243F2">
            <w:pPr>
              <w:shd w:val="clear" w:color="auto" w:fill="FFFFFF"/>
              <w:tabs>
                <w:tab w:val="left" w:pos="2099"/>
              </w:tabs>
              <w:overflowPunct w:val="0"/>
              <w:autoSpaceDE w:val="0"/>
              <w:autoSpaceDN w:val="0"/>
              <w:adjustRightInd w:val="0"/>
              <w:spacing w:line="192" w:lineRule="exact"/>
              <w:ind w:right="317" w:firstLine="19"/>
              <w:textAlignment w:val="baseline"/>
              <w:rPr>
                <w:sz w:val="28"/>
                <w:szCs w:val="20"/>
                <w:lang w:val="uk-UA"/>
              </w:rPr>
            </w:pPr>
            <w:r w:rsidRPr="006243F2">
              <w:rPr>
                <w:spacing w:val="3"/>
                <w:sz w:val="28"/>
                <w:szCs w:val="20"/>
                <w:lang w:val="uk-UA"/>
              </w:rPr>
              <w:t xml:space="preserve">Строк виконання етапів </w:t>
            </w:r>
            <w:r w:rsidRPr="006243F2">
              <w:rPr>
                <w:spacing w:val="4"/>
                <w:sz w:val="28"/>
                <w:szCs w:val="20"/>
                <w:lang w:val="uk-UA"/>
              </w:rPr>
              <w:t>проекту(роботи)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pacing w:val="-1"/>
                <w:sz w:val="28"/>
                <w:szCs w:val="20"/>
                <w:lang w:val="uk-UA"/>
              </w:rPr>
            </w:pPr>
          </w:p>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spacing w:val="-1"/>
                <w:sz w:val="28"/>
                <w:szCs w:val="20"/>
                <w:lang w:val="uk-UA"/>
              </w:rPr>
              <w:t>Примітки</w:t>
            </w:r>
          </w:p>
        </w:tc>
      </w:tr>
      <w:tr w:rsidR="006243F2" w:rsidRPr="006243F2" w:rsidTr="00D92680">
        <w:trPr>
          <w:trHeight w:hRule="exact" w:val="55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sz w:val="28"/>
                <w:szCs w:val="20"/>
                <w:lang w:val="uk-UA"/>
              </w:rPr>
              <w:t>/.</w:t>
            </w:r>
          </w:p>
        </w:tc>
        <w:tc>
          <w:tcPr>
            <w:tcW w:w="434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4"/>
                <w:sz w:val="28"/>
                <w:szCs w:val="20"/>
                <w:lang w:val="uk-UA"/>
              </w:rPr>
              <w:t>Затвердження теми роботи</w:t>
            </w:r>
          </w:p>
        </w:tc>
        <w:tc>
          <w:tcPr>
            <w:tcW w:w="3186"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5"/>
                <w:sz w:val="28"/>
                <w:szCs w:val="20"/>
                <w:lang w:val="uk-UA"/>
              </w:rPr>
              <w:t>10.12.2018-15.12.2018</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r w:rsidR="006243F2" w:rsidRPr="006243F2" w:rsidTr="00D92680">
        <w:trPr>
          <w:trHeight w:hRule="exact" w:val="421"/>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z w:val="28"/>
                <w:szCs w:val="20"/>
                <w:lang w:val="uk-UA"/>
              </w:rPr>
              <w:t>2.</w:t>
            </w:r>
          </w:p>
        </w:tc>
        <w:tc>
          <w:tcPr>
            <w:tcW w:w="434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1"/>
                <w:sz w:val="28"/>
                <w:szCs w:val="20"/>
                <w:lang w:val="uk-UA"/>
              </w:rPr>
              <w:t>Вивчення та аналіз завдання</w:t>
            </w:r>
          </w:p>
        </w:tc>
        <w:tc>
          <w:tcPr>
            <w:tcW w:w="3186"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5"/>
                <w:sz w:val="28"/>
                <w:szCs w:val="20"/>
                <w:lang w:val="uk-UA"/>
              </w:rPr>
              <w:t>15.12.2018</w:t>
            </w:r>
            <w:r w:rsidRPr="006243F2">
              <w:rPr>
                <w:i/>
                <w:iCs/>
                <w:spacing w:val="6"/>
                <w:sz w:val="28"/>
                <w:szCs w:val="20"/>
                <w:lang w:val="uk-UA"/>
              </w:rPr>
              <w:t>-15.03.2018</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r w:rsidR="006243F2" w:rsidRPr="006243F2" w:rsidTr="00D92680">
        <w:trPr>
          <w:cantSplit/>
          <w:trHeight w:val="62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z w:val="28"/>
                <w:szCs w:val="20"/>
                <w:lang w:val="uk-UA"/>
              </w:rPr>
              <w:t>3.</w:t>
            </w:r>
          </w:p>
        </w:tc>
        <w:tc>
          <w:tcPr>
            <w:tcW w:w="434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3"/>
                <w:sz w:val="28"/>
                <w:szCs w:val="20"/>
                <w:lang w:val="uk-UA"/>
              </w:rPr>
              <w:t>Розробка архітектури та загальної</w:t>
            </w:r>
          </w:p>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1"/>
                <w:sz w:val="28"/>
                <w:szCs w:val="20"/>
                <w:lang w:val="uk-UA"/>
              </w:rPr>
              <w:t>структури cucmeм</w:t>
            </w:r>
          </w:p>
        </w:tc>
        <w:tc>
          <w:tcPr>
            <w:tcW w:w="3186"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5"/>
                <w:sz w:val="28"/>
                <w:szCs w:val="20"/>
                <w:lang w:val="uk-UA"/>
              </w:rPr>
              <w:t>15.03.</w:t>
            </w:r>
            <w:r w:rsidRPr="006243F2">
              <w:rPr>
                <w:i/>
                <w:iCs/>
                <w:spacing w:val="6"/>
                <w:sz w:val="28"/>
                <w:szCs w:val="20"/>
                <w:lang w:val="uk-UA"/>
              </w:rPr>
              <w:t>2019</w:t>
            </w:r>
            <w:r w:rsidRPr="006243F2">
              <w:rPr>
                <w:i/>
                <w:iCs/>
                <w:spacing w:val="5"/>
                <w:sz w:val="28"/>
                <w:szCs w:val="20"/>
                <w:lang w:val="uk-UA"/>
              </w:rPr>
              <w:t>-25.03.</w:t>
            </w:r>
            <w:r w:rsidRPr="006243F2">
              <w:rPr>
                <w:i/>
                <w:iCs/>
                <w:spacing w:val="6"/>
                <w:sz w:val="28"/>
                <w:szCs w:val="20"/>
                <w:lang w:val="uk-UA"/>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r w:rsidR="006243F2" w:rsidRPr="006243F2" w:rsidTr="00D92680">
        <w:trPr>
          <w:cantSplit/>
          <w:trHeight w:val="8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z w:val="28"/>
                <w:szCs w:val="20"/>
                <w:lang w:val="uk-UA"/>
              </w:rPr>
              <w:t>4.</w:t>
            </w:r>
          </w:p>
        </w:tc>
        <w:tc>
          <w:tcPr>
            <w:tcW w:w="434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1"/>
                <w:sz w:val="28"/>
                <w:szCs w:val="20"/>
                <w:lang w:val="uk-UA"/>
              </w:rPr>
              <w:t>Розробка структур окремих</w:t>
            </w:r>
          </w:p>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2"/>
                <w:sz w:val="28"/>
                <w:szCs w:val="20"/>
                <w:lang w:val="uk-UA"/>
              </w:rPr>
              <w:t>Підсистем</w:t>
            </w:r>
          </w:p>
        </w:tc>
        <w:tc>
          <w:tcPr>
            <w:tcW w:w="3186"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6"/>
                <w:sz w:val="28"/>
                <w:szCs w:val="20"/>
                <w:lang w:val="uk-UA"/>
              </w:rPr>
              <w:t>25.03.2019-5.04.2019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r w:rsidR="006243F2" w:rsidRPr="006243F2" w:rsidTr="00D92680">
        <w:trPr>
          <w:trHeight w:hRule="exact" w:val="424"/>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z w:val="28"/>
                <w:szCs w:val="20"/>
                <w:lang w:val="uk-UA"/>
              </w:rPr>
              <w:t>5.</w:t>
            </w:r>
          </w:p>
        </w:tc>
        <w:tc>
          <w:tcPr>
            <w:tcW w:w="434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3"/>
                <w:sz w:val="28"/>
                <w:szCs w:val="20"/>
                <w:lang w:val="uk-UA"/>
              </w:rPr>
              <w:t>Програмна реалізаці</w:t>
            </w:r>
            <w:r w:rsidRPr="006243F2">
              <w:rPr>
                <w:i/>
                <w:spacing w:val="-3"/>
                <w:sz w:val="28"/>
                <w:szCs w:val="20"/>
                <w:lang w:val="uk-UA"/>
              </w:rPr>
              <w:t xml:space="preserve">я </w:t>
            </w:r>
            <w:r w:rsidRPr="006243F2">
              <w:rPr>
                <w:i/>
                <w:iCs/>
                <w:spacing w:val="-3"/>
                <w:sz w:val="28"/>
                <w:szCs w:val="20"/>
                <w:lang w:val="uk-UA"/>
              </w:rPr>
              <w:t>системи</w:t>
            </w:r>
          </w:p>
        </w:tc>
        <w:tc>
          <w:tcPr>
            <w:tcW w:w="3186"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6"/>
                <w:sz w:val="28"/>
                <w:szCs w:val="20"/>
                <w:lang w:val="uk-UA"/>
              </w:rPr>
              <w:t>5.04.2019-15.04.2019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r w:rsidR="006243F2" w:rsidRPr="006243F2" w:rsidTr="00D92680">
        <w:trPr>
          <w:trHeight w:hRule="exact" w:val="70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sz w:val="28"/>
                <w:szCs w:val="20"/>
                <w:lang w:val="uk-UA"/>
              </w:rPr>
              <w:t>6.</w:t>
            </w:r>
          </w:p>
        </w:tc>
        <w:tc>
          <w:tcPr>
            <w:tcW w:w="434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i/>
                <w:iCs/>
                <w:spacing w:val="-1"/>
                <w:sz w:val="28"/>
                <w:szCs w:val="20"/>
                <w:lang w:val="uk-UA"/>
              </w:rPr>
            </w:pPr>
            <w:r w:rsidRPr="006243F2">
              <w:rPr>
                <w:i/>
                <w:iCs/>
                <w:spacing w:val="-1"/>
                <w:sz w:val="28"/>
                <w:szCs w:val="20"/>
                <w:lang w:val="uk-UA"/>
              </w:rPr>
              <w:t xml:space="preserve">Оформлення пояснювальної записки </w:t>
            </w:r>
          </w:p>
          <w:p w:rsidR="006243F2" w:rsidRPr="006243F2" w:rsidRDefault="006243F2" w:rsidP="006243F2">
            <w:pPr>
              <w:shd w:val="clear" w:color="auto" w:fill="FFFFFF"/>
              <w:overflowPunct w:val="0"/>
              <w:autoSpaceDE w:val="0"/>
              <w:autoSpaceDN w:val="0"/>
              <w:adjustRightInd w:val="0"/>
              <w:textAlignment w:val="baseline"/>
              <w:rPr>
                <w:i/>
                <w:iCs/>
                <w:spacing w:val="-1"/>
                <w:sz w:val="28"/>
                <w:szCs w:val="20"/>
                <w:lang w:val="uk-UA"/>
              </w:rPr>
            </w:pPr>
          </w:p>
          <w:p w:rsidR="006243F2" w:rsidRPr="006243F2" w:rsidRDefault="006243F2" w:rsidP="006243F2">
            <w:pPr>
              <w:shd w:val="clear" w:color="auto" w:fill="FFFFFF"/>
              <w:overflowPunct w:val="0"/>
              <w:autoSpaceDE w:val="0"/>
              <w:autoSpaceDN w:val="0"/>
              <w:adjustRightInd w:val="0"/>
              <w:textAlignment w:val="baseline"/>
              <w:rPr>
                <w:i/>
                <w:iCs/>
                <w:spacing w:val="-1"/>
                <w:sz w:val="28"/>
                <w:szCs w:val="20"/>
                <w:lang w:val="uk-UA"/>
              </w:rPr>
            </w:pPr>
          </w:p>
          <w:p w:rsidR="006243F2" w:rsidRPr="006243F2" w:rsidRDefault="006243F2" w:rsidP="006243F2">
            <w:pPr>
              <w:shd w:val="clear" w:color="auto" w:fill="FFFFFF"/>
              <w:overflowPunct w:val="0"/>
              <w:autoSpaceDE w:val="0"/>
              <w:autoSpaceDN w:val="0"/>
              <w:adjustRightInd w:val="0"/>
              <w:textAlignment w:val="baseline"/>
              <w:rPr>
                <w:i/>
                <w:iCs/>
                <w:spacing w:val="-1"/>
                <w:sz w:val="28"/>
                <w:szCs w:val="20"/>
                <w:lang w:val="uk-UA"/>
              </w:rPr>
            </w:pPr>
          </w:p>
          <w:p w:rsidR="006243F2" w:rsidRPr="006243F2" w:rsidRDefault="006243F2" w:rsidP="006243F2">
            <w:pPr>
              <w:shd w:val="clear" w:color="auto" w:fill="FFFFFF"/>
              <w:overflowPunct w:val="0"/>
              <w:autoSpaceDE w:val="0"/>
              <w:autoSpaceDN w:val="0"/>
              <w:adjustRightInd w:val="0"/>
              <w:textAlignment w:val="baseline"/>
              <w:rPr>
                <w:i/>
                <w:iCs/>
                <w:spacing w:val="-1"/>
                <w:sz w:val="28"/>
                <w:szCs w:val="20"/>
                <w:lang w:val="uk-UA"/>
              </w:rPr>
            </w:pPr>
          </w:p>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1"/>
                <w:sz w:val="28"/>
                <w:szCs w:val="20"/>
                <w:lang w:val="uk-UA"/>
              </w:rPr>
              <w:t>Ки</w:t>
            </w:r>
          </w:p>
        </w:tc>
        <w:tc>
          <w:tcPr>
            <w:tcW w:w="3186"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5"/>
                <w:sz w:val="28"/>
                <w:szCs w:val="20"/>
                <w:lang w:val="uk-UA"/>
              </w:rPr>
              <w:t>15.04.</w:t>
            </w:r>
            <w:r w:rsidRPr="006243F2">
              <w:rPr>
                <w:i/>
                <w:iCs/>
                <w:spacing w:val="6"/>
                <w:sz w:val="28"/>
                <w:szCs w:val="20"/>
                <w:lang w:val="uk-UA"/>
              </w:rPr>
              <w:t>2019</w:t>
            </w:r>
            <w:r w:rsidRPr="006243F2">
              <w:rPr>
                <w:i/>
                <w:iCs/>
                <w:spacing w:val="5"/>
                <w:sz w:val="28"/>
                <w:szCs w:val="20"/>
                <w:lang w:val="uk-UA"/>
              </w:rPr>
              <w:t>-20.05.</w:t>
            </w:r>
            <w:r w:rsidRPr="006243F2">
              <w:rPr>
                <w:i/>
                <w:iCs/>
                <w:spacing w:val="6"/>
                <w:sz w:val="28"/>
                <w:szCs w:val="20"/>
                <w:lang w:val="uk-UA"/>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r w:rsidR="006243F2" w:rsidRPr="006243F2" w:rsidTr="00D92680">
        <w:trPr>
          <w:trHeight w:hRule="exact" w:val="433"/>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sz w:val="28"/>
                <w:szCs w:val="20"/>
                <w:lang w:val="uk-UA"/>
              </w:rPr>
              <w:t>7.</w:t>
            </w:r>
          </w:p>
        </w:tc>
        <w:tc>
          <w:tcPr>
            <w:tcW w:w="434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4"/>
                <w:sz w:val="28"/>
                <w:szCs w:val="20"/>
                <w:lang w:val="uk-UA"/>
              </w:rPr>
              <w:t>Захист програмного продукту</w:t>
            </w:r>
          </w:p>
        </w:tc>
        <w:tc>
          <w:tcPr>
            <w:tcW w:w="3186"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1"/>
                <w:sz w:val="28"/>
                <w:szCs w:val="20"/>
                <w:lang w:val="uk-UA"/>
              </w:rPr>
              <w:t>25.04.</w:t>
            </w:r>
            <w:r w:rsidRPr="006243F2">
              <w:rPr>
                <w:i/>
                <w:iCs/>
                <w:spacing w:val="6"/>
                <w:sz w:val="28"/>
                <w:szCs w:val="20"/>
                <w:lang w:val="uk-UA"/>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r w:rsidR="006243F2" w:rsidRPr="006243F2" w:rsidTr="00D92680">
        <w:trPr>
          <w:trHeight w:hRule="exact" w:val="426"/>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z w:val="28"/>
                <w:szCs w:val="20"/>
                <w:lang w:val="uk-UA"/>
              </w:rPr>
              <w:t>8.</w:t>
            </w:r>
          </w:p>
        </w:tc>
        <w:tc>
          <w:tcPr>
            <w:tcW w:w="434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3"/>
                <w:sz w:val="28"/>
                <w:szCs w:val="20"/>
                <w:lang w:val="uk-UA"/>
              </w:rPr>
              <w:t>Передзахист</w:t>
            </w:r>
          </w:p>
        </w:tc>
        <w:tc>
          <w:tcPr>
            <w:tcW w:w="3186"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1"/>
                <w:sz w:val="28"/>
                <w:szCs w:val="20"/>
                <w:lang w:val="uk-UA"/>
              </w:rPr>
              <w:t>23.05.</w:t>
            </w:r>
            <w:r w:rsidRPr="006243F2">
              <w:rPr>
                <w:i/>
                <w:iCs/>
                <w:spacing w:val="6"/>
                <w:sz w:val="28"/>
                <w:szCs w:val="20"/>
                <w:lang w:val="uk-UA"/>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r w:rsidR="006243F2" w:rsidRPr="006243F2" w:rsidTr="00D92680">
        <w:trPr>
          <w:trHeight w:hRule="exact" w:val="43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z w:val="28"/>
                <w:szCs w:val="20"/>
                <w:lang w:val="uk-UA"/>
              </w:rPr>
              <w:t>9.</w:t>
            </w:r>
          </w:p>
        </w:tc>
        <w:tc>
          <w:tcPr>
            <w:tcW w:w="4347"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1"/>
                <w:sz w:val="28"/>
                <w:szCs w:val="20"/>
                <w:lang w:val="uk-UA"/>
              </w:rPr>
              <w:t>Захист</w:t>
            </w:r>
          </w:p>
        </w:tc>
        <w:tc>
          <w:tcPr>
            <w:tcW w:w="3186"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r w:rsidRPr="006243F2">
              <w:rPr>
                <w:i/>
                <w:iCs/>
                <w:spacing w:val="-1"/>
                <w:sz w:val="28"/>
                <w:szCs w:val="20"/>
                <w:lang w:val="uk-UA"/>
              </w:rPr>
              <w:t>17.06.</w:t>
            </w:r>
            <w:r w:rsidRPr="006243F2">
              <w:rPr>
                <w:i/>
                <w:iCs/>
                <w:spacing w:val="6"/>
                <w:sz w:val="28"/>
                <w:szCs w:val="20"/>
                <w:lang w:val="uk-UA"/>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243F2" w:rsidRPr="006243F2" w:rsidRDefault="006243F2" w:rsidP="006243F2">
            <w:pPr>
              <w:shd w:val="clear" w:color="auto" w:fill="FFFFFF"/>
              <w:overflowPunct w:val="0"/>
              <w:autoSpaceDE w:val="0"/>
              <w:autoSpaceDN w:val="0"/>
              <w:adjustRightInd w:val="0"/>
              <w:textAlignment w:val="baseline"/>
              <w:rPr>
                <w:sz w:val="28"/>
                <w:szCs w:val="20"/>
                <w:lang w:val="uk-UA"/>
              </w:rPr>
            </w:pPr>
          </w:p>
        </w:tc>
      </w:tr>
    </w:tbl>
    <w:p w:rsidR="006243F2" w:rsidRPr="006243F2" w:rsidRDefault="006243F2" w:rsidP="006243F2">
      <w:pPr>
        <w:shd w:val="clear" w:color="auto" w:fill="FFFFFF"/>
        <w:overflowPunct w:val="0"/>
        <w:autoSpaceDE w:val="0"/>
        <w:autoSpaceDN w:val="0"/>
        <w:adjustRightInd w:val="0"/>
        <w:spacing w:before="120"/>
        <w:ind w:left="1298"/>
        <w:textAlignment w:val="baseline"/>
        <w:rPr>
          <w:spacing w:val="-2"/>
          <w:sz w:val="28"/>
          <w:szCs w:val="20"/>
          <w:lang w:val="uk-UA"/>
        </w:rPr>
      </w:pPr>
      <w:r w:rsidRPr="006243F2">
        <w:rPr>
          <w:spacing w:val="-2"/>
          <w:sz w:val="28"/>
          <w:szCs w:val="20"/>
          <w:lang w:val="uk-UA"/>
        </w:rPr>
        <w:t>Студент-дипломник    _______________________________</w:t>
      </w:r>
    </w:p>
    <w:p w:rsidR="006243F2" w:rsidRPr="006243F2" w:rsidRDefault="006243F2" w:rsidP="006243F2">
      <w:pPr>
        <w:shd w:val="clear" w:color="auto" w:fill="FFFFFF"/>
        <w:overflowPunct w:val="0"/>
        <w:autoSpaceDE w:val="0"/>
        <w:autoSpaceDN w:val="0"/>
        <w:adjustRightInd w:val="0"/>
        <w:spacing w:before="5"/>
        <w:ind w:left="5026" w:firstLine="14"/>
        <w:textAlignment w:val="baseline"/>
        <w:rPr>
          <w:sz w:val="28"/>
          <w:szCs w:val="20"/>
          <w:lang w:val="uk-UA"/>
        </w:rPr>
      </w:pPr>
      <w:r w:rsidRPr="006243F2">
        <w:rPr>
          <w:spacing w:val="-2"/>
          <w:sz w:val="28"/>
          <w:szCs w:val="20"/>
          <w:lang w:val="uk-UA"/>
        </w:rPr>
        <w:t>(підпис)</w:t>
      </w:r>
    </w:p>
    <w:p w:rsidR="006243F2" w:rsidRPr="006243F2" w:rsidRDefault="006243F2" w:rsidP="006243F2">
      <w:pPr>
        <w:shd w:val="clear" w:color="auto" w:fill="FFFFFF"/>
        <w:overflowPunct w:val="0"/>
        <w:autoSpaceDE w:val="0"/>
        <w:autoSpaceDN w:val="0"/>
        <w:adjustRightInd w:val="0"/>
        <w:spacing w:before="206"/>
        <w:ind w:left="1306"/>
        <w:textAlignment w:val="baseline"/>
        <w:rPr>
          <w:sz w:val="28"/>
          <w:szCs w:val="20"/>
          <w:lang w:val="uk-UA"/>
        </w:rPr>
      </w:pPr>
      <w:r w:rsidRPr="006243F2">
        <w:rPr>
          <w:spacing w:val="2"/>
          <w:sz w:val="28"/>
          <w:szCs w:val="20"/>
          <w:lang w:val="uk-UA"/>
        </w:rPr>
        <w:t>Керівник роботи ________________________________</w:t>
      </w:r>
    </w:p>
    <w:p w:rsidR="006243F2" w:rsidRPr="006243F2" w:rsidRDefault="006243F2" w:rsidP="006243F2">
      <w:pPr>
        <w:shd w:val="clear" w:color="auto" w:fill="FFFFFF"/>
        <w:overflowPunct w:val="0"/>
        <w:autoSpaceDE w:val="0"/>
        <w:autoSpaceDN w:val="0"/>
        <w:adjustRightInd w:val="0"/>
        <w:spacing w:before="5"/>
        <w:ind w:left="5026" w:firstLine="14"/>
        <w:textAlignment w:val="baseline"/>
        <w:rPr>
          <w:sz w:val="28"/>
          <w:szCs w:val="20"/>
          <w:lang w:val="uk-UA"/>
        </w:rPr>
      </w:pPr>
      <w:r w:rsidRPr="006243F2">
        <w:rPr>
          <w:spacing w:val="-2"/>
          <w:sz w:val="28"/>
          <w:szCs w:val="20"/>
          <w:lang w:val="uk-UA"/>
        </w:rPr>
        <w:t>(підпис)</w:t>
      </w:r>
    </w:p>
    <w:p w:rsidR="006243F2" w:rsidRPr="006243F2" w:rsidRDefault="006243F2" w:rsidP="006243F2">
      <w:pPr>
        <w:shd w:val="clear" w:color="auto" w:fill="FFFFFF"/>
        <w:overflowPunct w:val="0"/>
        <w:autoSpaceDE w:val="0"/>
        <w:autoSpaceDN w:val="0"/>
        <w:adjustRightInd w:val="0"/>
        <w:ind w:right="149"/>
        <w:textAlignment w:val="baseline"/>
        <w:rPr>
          <w:sz w:val="28"/>
          <w:szCs w:val="20"/>
          <w:lang w:val="uk-UA"/>
        </w:rPr>
      </w:pPr>
    </w:p>
    <w:p w:rsidR="006243F2" w:rsidRPr="006243F2" w:rsidRDefault="006243F2" w:rsidP="006243F2">
      <w:pPr>
        <w:shd w:val="clear" w:color="auto" w:fill="FFFFFF"/>
        <w:overflowPunct w:val="0"/>
        <w:autoSpaceDE w:val="0"/>
        <w:autoSpaceDN w:val="0"/>
        <w:adjustRightInd w:val="0"/>
        <w:ind w:right="149"/>
        <w:textAlignment w:val="baseline"/>
        <w:rPr>
          <w:sz w:val="28"/>
          <w:szCs w:val="20"/>
          <w:lang w:val="uk-UA"/>
        </w:rPr>
      </w:pPr>
    </w:p>
    <w:p w:rsidR="006243F2" w:rsidRPr="006243F2" w:rsidRDefault="006243F2" w:rsidP="006243F2">
      <w:pPr>
        <w:shd w:val="clear" w:color="auto" w:fill="FFFFFF"/>
        <w:overflowPunct w:val="0"/>
        <w:autoSpaceDE w:val="0"/>
        <w:autoSpaceDN w:val="0"/>
        <w:adjustRightInd w:val="0"/>
        <w:ind w:right="149"/>
        <w:textAlignment w:val="baseline"/>
        <w:rPr>
          <w:sz w:val="28"/>
          <w:szCs w:val="20"/>
          <w:lang w:val="uk-UA"/>
        </w:rPr>
      </w:pPr>
    </w:p>
    <w:p w:rsidR="006243F2" w:rsidRPr="006243F2" w:rsidRDefault="006243F2" w:rsidP="006243F2">
      <w:pPr>
        <w:shd w:val="clear" w:color="auto" w:fill="FFFFFF"/>
        <w:overflowPunct w:val="0"/>
        <w:autoSpaceDE w:val="0"/>
        <w:autoSpaceDN w:val="0"/>
        <w:adjustRightInd w:val="0"/>
        <w:ind w:right="149"/>
        <w:textAlignment w:val="baseline"/>
        <w:rPr>
          <w:sz w:val="28"/>
          <w:szCs w:val="20"/>
          <w:lang w:val="uk-UA"/>
        </w:rPr>
      </w:pPr>
    </w:p>
    <w:p w:rsidR="006243F2" w:rsidRPr="006243F2" w:rsidRDefault="006243F2" w:rsidP="006243F2">
      <w:pPr>
        <w:shd w:val="clear" w:color="auto" w:fill="FFFFFF"/>
        <w:overflowPunct w:val="0"/>
        <w:autoSpaceDE w:val="0"/>
        <w:autoSpaceDN w:val="0"/>
        <w:adjustRightInd w:val="0"/>
        <w:ind w:right="149"/>
        <w:textAlignment w:val="baseline"/>
        <w:rPr>
          <w:sz w:val="28"/>
          <w:szCs w:val="20"/>
          <w:lang w:val="uk-UA"/>
        </w:rPr>
      </w:pPr>
    </w:p>
    <w:p w:rsidR="006243F2" w:rsidRPr="006243F2" w:rsidRDefault="006243F2" w:rsidP="006243F2">
      <w:pPr>
        <w:shd w:val="clear" w:color="auto" w:fill="FFFFFF"/>
        <w:overflowPunct w:val="0"/>
        <w:autoSpaceDE w:val="0"/>
        <w:autoSpaceDN w:val="0"/>
        <w:adjustRightInd w:val="0"/>
        <w:ind w:right="149"/>
        <w:textAlignment w:val="baseline"/>
        <w:rPr>
          <w:sz w:val="28"/>
          <w:szCs w:val="20"/>
          <w:lang w:val="uk-UA"/>
        </w:rPr>
      </w:pPr>
    </w:p>
    <w:p w:rsidR="006243F2" w:rsidRPr="006243F2" w:rsidRDefault="006243F2" w:rsidP="006243F2">
      <w:pPr>
        <w:shd w:val="clear" w:color="auto" w:fill="FFFFFF"/>
        <w:overflowPunct w:val="0"/>
        <w:autoSpaceDE w:val="0"/>
        <w:autoSpaceDN w:val="0"/>
        <w:adjustRightInd w:val="0"/>
        <w:ind w:right="149"/>
        <w:textAlignment w:val="baseline"/>
        <w:rPr>
          <w:sz w:val="28"/>
          <w:szCs w:val="20"/>
          <w:lang w:val="uk-UA"/>
        </w:rPr>
      </w:pPr>
    </w:p>
    <w:p w:rsidR="006243F2" w:rsidRPr="006243F2" w:rsidRDefault="006243F2" w:rsidP="006243F2">
      <w:pPr>
        <w:shd w:val="clear" w:color="auto" w:fill="FFFFFF"/>
        <w:tabs>
          <w:tab w:val="center" w:pos="5128"/>
          <w:tab w:val="right" w:pos="10256"/>
        </w:tabs>
        <w:overflowPunct w:val="0"/>
        <w:autoSpaceDE w:val="0"/>
        <w:autoSpaceDN w:val="0"/>
        <w:adjustRightInd w:val="0"/>
        <w:spacing w:before="298" w:line="360" w:lineRule="auto"/>
        <w:textAlignment w:val="baseline"/>
        <w:rPr>
          <w:b/>
          <w:sz w:val="28"/>
          <w:szCs w:val="20"/>
          <w:lang w:val="uk-UA"/>
        </w:rPr>
      </w:pPr>
      <w:r w:rsidRPr="006243F2">
        <w:rPr>
          <w:b/>
          <w:spacing w:val="1"/>
          <w:sz w:val="28"/>
          <w:szCs w:val="20"/>
          <w:lang w:val="uk-UA"/>
        </w:rPr>
        <w:tab/>
        <w:t>Анотація</w:t>
      </w:r>
      <w:r w:rsidRPr="006243F2">
        <w:rPr>
          <w:b/>
          <w:spacing w:val="1"/>
          <w:sz w:val="28"/>
          <w:szCs w:val="20"/>
          <w:lang w:val="uk-UA"/>
        </w:rPr>
        <w:tab/>
      </w:r>
    </w:p>
    <w:p w:rsidR="006243F2" w:rsidRPr="006243F2" w:rsidRDefault="006243F2" w:rsidP="006243F2">
      <w:pPr>
        <w:shd w:val="clear" w:color="auto" w:fill="FFFFFF"/>
        <w:overflowPunct w:val="0"/>
        <w:autoSpaceDE w:val="0"/>
        <w:autoSpaceDN w:val="0"/>
        <w:adjustRightInd w:val="0"/>
        <w:spacing w:line="360" w:lineRule="auto"/>
        <w:ind w:right="96"/>
        <w:jc w:val="both"/>
        <w:textAlignment w:val="baseline"/>
        <w:rPr>
          <w:spacing w:val="3"/>
          <w:sz w:val="28"/>
          <w:szCs w:val="20"/>
          <w:lang w:val="uk-UA"/>
        </w:rPr>
      </w:pPr>
      <w:r w:rsidRPr="006243F2">
        <w:rPr>
          <w:spacing w:val="3"/>
          <w:sz w:val="28"/>
          <w:szCs w:val="20"/>
          <w:lang w:val="uk-UA"/>
        </w:rPr>
        <w:t xml:space="preserve">    В бакалаврській </w:t>
      </w:r>
      <w:r w:rsidRPr="006243F2">
        <w:rPr>
          <w:iCs/>
          <w:spacing w:val="6"/>
          <w:sz w:val="28"/>
          <w:szCs w:val="20"/>
          <w:lang w:val="uk-UA"/>
        </w:rPr>
        <w:t>дипломній</w:t>
      </w:r>
      <w:r w:rsidRPr="006243F2">
        <w:rPr>
          <w:i/>
          <w:iCs/>
          <w:spacing w:val="6"/>
          <w:sz w:val="28"/>
          <w:szCs w:val="20"/>
          <w:lang w:val="uk-UA"/>
        </w:rPr>
        <w:t xml:space="preserve"> </w:t>
      </w:r>
      <w:r w:rsidRPr="006243F2">
        <w:rPr>
          <w:spacing w:val="3"/>
          <w:sz w:val="28"/>
          <w:szCs w:val="20"/>
          <w:lang w:val="uk-UA"/>
        </w:rPr>
        <w:t>роботі реалізовано модель руху спортивного каное</w:t>
      </w:r>
    </w:p>
    <w:p w:rsidR="006243F2" w:rsidRPr="006243F2" w:rsidRDefault="006243F2" w:rsidP="006243F2">
      <w:pPr>
        <w:shd w:val="clear" w:color="auto" w:fill="FFFFFF"/>
        <w:overflowPunct w:val="0"/>
        <w:autoSpaceDE w:val="0"/>
        <w:autoSpaceDN w:val="0"/>
        <w:adjustRightInd w:val="0"/>
        <w:spacing w:line="360" w:lineRule="auto"/>
        <w:ind w:right="96"/>
        <w:jc w:val="both"/>
        <w:textAlignment w:val="baseline"/>
        <w:rPr>
          <w:spacing w:val="3"/>
          <w:sz w:val="28"/>
          <w:szCs w:val="20"/>
          <w:lang w:val="uk-UA"/>
        </w:rPr>
      </w:pPr>
      <w:r w:rsidRPr="006243F2">
        <w:rPr>
          <w:spacing w:val="3"/>
          <w:sz w:val="28"/>
          <w:szCs w:val="20"/>
          <w:lang w:val="uk-UA"/>
        </w:rPr>
        <w:t>в річці. Човен призначений для перевезення однієї, або двох людей в річці. Робота базується на численному методі моделювання гідродинаміки – методі решітчатих рівнянь Больцмана.</w:t>
      </w:r>
    </w:p>
    <w:p w:rsidR="006243F2" w:rsidRPr="006243F2" w:rsidRDefault="006243F2" w:rsidP="006243F2">
      <w:pPr>
        <w:shd w:val="clear" w:color="auto" w:fill="FFFFFF"/>
        <w:overflowPunct w:val="0"/>
        <w:autoSpaceDE w:val="0"/>
        <w:autoSpaceDN w:val="0"/>
        <w:adjustRightInd w:val="0"/>
        <w:spacing w:line="360" w:lineRule="auto"/>
        <w:ind w:right="96"/>
        <w:jc w:val="both"/>
        <w:textAlignment w:val="baseline"/>
        <w:rPr>
          <w:spacing w:val="3"/>
          <w:sz w:val="28"/>
          <w:szCs w:val="20"/>
          <w:lang w:val="uk-UA"/>
        </w:rPr>
      </w:pPr>
      <w:r w:rsidRPr="006243F2">
        <w:rPr>
          <w:spacing w:val="3"/>
          <w:sz w:val="28"/>
          <w:szCs w:val="20"/>
          <w:lang w:val="uk-UA"/>
        </w:rPr>
        <w:t xml:space="preserve">    Програма дозволяє спостерігати, як зміна швидкості течії, викликає зміни в руху човна, внаслідок тиску води на стінки спотривного каное. Програма моделює рух елементарних частинок рідини і щільність розподілення частинок по швидкостям в кожній точці. Робота включає в себе основні поняття фізики та гідродинаміки. Прогрмамний продукт був створений на мові </w:t>
      </w:r>
      <w:r w:rsidRPr="006243F2">
        <w:rPr>
          <w:spacing w:val="3"/>
          <w:sz w:val="28"/>
          <w:szCs w:val="20"/>
          <w:lang w:val="en-US"/>
        </w:rPr>
        <w:t>C</w:t>
      </w:r>
      <w:r w:rsidRPr="006243F2">
        <w:rPr>
          <w:spacing w:val="3"/>
          <w:sz w:val="28"/>
          <w:szCs w:val="20"/>
          <w:lang w:val="uk-UA"/>
        </w:rPr>
        <w:t xml:space="preserve">++, у інтегрованому програмному середовищі </w:t>
      </w:r>
      <w:r w:rsidRPr="006243F2">
        <w:rPr>
          <w:spacing w:val="3"/>
          <w:sz w:val="28"/>
          <w:szCs w:val="20"/>
          <w:lang w:val="en-US"/>
        </w:rPr>
        <w:t>Qt</w:t>
      </w:r>
      <w:r w:rsidRPr="006243F2">
        <w:rPr>
          <w:spacing w:val="3"/>
          <w:sz w:val="28"/>
          <w:szCs w:val="20"/>
          <w:lang w:val="uk-UA"/>
        </w:rPr>
        <w:t xml:space="preserve"> </w:t>
      </w:r>
      <w:r w:rsidRPr="006243F2">
        <w:rPr>
          <w:spacing w:val="3"/>
          <w:sz w:val="28"/>
          <w:szCs w:val="20"/>
          <w:lang w:val="en-US"/>
        </w:rPr>
        <w:t>Creator</w:t>
      </w:r>
      <w:r w:rsidRPr="006243F2">
        <w:rPr>
          <w:spacing w:val="3"/>
          <w:sz w:val="28"/>
          <w:szCs w:val="20"/>
          <w:lang w:val="uk-UA"/>
        </w:rPr>
        <w:t xml:space="preserve">, з використанням бібліотеки для моделювання руху ріднин </w:t>
      </w:r>
      <w:r w:rsidRPr="006243F2">
        <w:rPr>
          <w:spacing w:val="3"/>
          <w:sz w:val="28"/>
          <w:szCs w:val="20"/>
          <w:lang w:val="en-US"/>
        </w:rPr>
        <w:t>OpenLB</w:t>
      </w:r>
      <w:r w:rsidRPr="006243F2">
        <w:rPr>
          <w:spacing w:val="3"/>
          <w:sz w:val="28"/>
          <w:szCs w:val="20"/>
          <w:lang w:val="uk-UA"/>
        </w:rPr>
        <w:t>, та інших бібліотек.</w:t>
      </w:r>
    </w:p>
    <w:p w:rsidR="006243F2" w:rsidRPr="006243F2" w:rsidRDefault="006243F2" w:rsidP="006243F2">
      <w:pPr>
        <w:shd w:val="clear" w:color="auto" w:fill="FFFFFF"/>
        <w:overflowPunct w:val="0"/>
        <w:autoSpaceDE w:val="0"/>
        <w:autoSpaceDN w:val="0"/>
        <w:adjustRightInd w:val="0"/>
        <w:spacing w:line="360" w:lineRule="auto"/>
        <w:ind w:right="96"/>
        <w:jc w:val="both"/>
        <w:textAlignment w:val="baseline"/>
        <w:rPr>
          <w:spacing w:val="3"/>
          <w:sz w:val="28"/>
          <w:szCs w:val="20"/>
          <w:lang w:val="uk-UA"/>
        </w:rPr>
      </w:pPr>
    </w:p>
    <w:p w:rsidR="006243F2" w:rsidRPr="006243F2" w:rsidRDefault="006243F2" w:rsidP="006243F2">
      <w:pPr>
        <w:shd w:val="clear" w:color="auto" w:fill="FFFFFF"/>
        <w:overflowPunct w:val="0"/>
        <w:autoSpaceDE w:val="0"/>
        <w:autoSpaceDN w:val="0"/>
        <w:adjustRightInd w:val="0"/>
        <w:spacing w:before="173" w:line="360" w:lineRule="auto"/>
        <w:ind w:right="154"/>
        <w:jc w:val="center"/>
        <w:textAlignment w:val="baseline"/>
        <w:rPr>
          <w:b/>
          <w:sz w:val="28"/>
          <w:szCs w:val="20"/>
          <w:lang w:val="uk-UA"/>
        </w:rPr>
      </w:pPr>
      <w:r w:rsidRPr="006243F2">
        <w:rPr>
          <w:b/>
          <w:spacing w:val="2"/>
          <w:sz w:val="28"/>
          <w:szCs w:val="20"/>
          <w:lang w:val="uk-UA"/>
        </w:rPr>
        <w:t>Аннотация</w:t>
      </w:r>
    </w:p>
    <w:p w:rsidR="006243F2" w:rsidRPr="006243F2" w:rsidRDefault="006243F2" w:rsidP="006243F2">
      <w:pPr>
        <w:shd w:val="clear" w:color="auto" w:fill="FFFFFF"/>
        <w:overflowPunct w:val="0"/>
        <w:autoSpaceDE w:val="0"/>
        <w:autoSpaceDN w:val="0"/>
        <w:adjustRightInd w:val="0"/>
        <w:spacing w:line="360" w:lineRule="auto"/>
        <w:ind w:right="62"/>
        <w:jc w:val="both"/>
        <w:textAlignment w:val="baseline"/>
        <w:rPr>
          <w:sz w:val="28"/>
          <w:szCs w:val="20"/>
          <w:lang w:val="uk-UA"/>
        </w:rPr>
      </w:pPr>
      <w:r w:rsidRPr="006243F2">
        <w:rPr>
          <w:sz w:val="28"/>
          <w:szCs w:val="20"/>
          <w:lang w:val="uk-UA"/>
        </w:rPr>
        <w:t xml:space="preserve">    </w:t>
      </w:r>
      <w:r w:rsidRPr="006243F2">
        <w:rPr>
          <w:rFonts w:hint="eastAsia"/>
          <w:sz w:val="28"/>
          <w:szCs w:val="20"/>
          <w:lang w:val="uk-UA"/>
        </w:rPr>
        <w:t>В</w:t>
      </w:r>
      <w:r w:rsidRPr="006243F2">
        <w:rPr>
          <w:sz w:val="28"/>
          <w:szCs w:val="20"/>
          <w:lang w:val="uk-UA"/>
        </w:rPr>
        <w:t xml:space="preserve"> </w:t>
      </w:r>
      <w:r w:rsidRPr="006243F2">
        <w:rPr>
          <w:rFonts w:hint="eastAsia"/>
          <w:sz w:val="28"/>
          <w:szCs w:val="20"/>
          <w:lang w:val="uk-UA"/>
        </w:rPr>
        <w:t>бакалаврской</w:t>
      </w:r>
      <w:r w:rsidRPr="006243F2">
        <w:rPr>
          <w:sz w:val="28"/>
          <w:szCs w:val="20"/>
          <w:lang w:val="uk-UA"/>
        </w:rPr>
        <w:t xml:space="preserve"> </w:t>
      </w:r>
      <w:r w:rsidRPr="006243F2">
        <w:rPr>
          <w:rFonts w:hint="eastAsia"/>
          <w:sz w:val="28"/>
          <w:szCs w:val="20"/>
          <w:lang w:val="uk-UA"/>
        </w:rPr>
        <w:t>дипломной</w:t>
      </w:r>
      <w:r w:rsidRPr="006243F2">
        <w:rPr>
          <w:sz w:val="28"/>
          <w:szCs w:val="20"/>
          <w:lang w:val="uk-UA"/>
        </w:rPr>
        <w:t xml:space="preserve"> </w:t>
      </w:r>
      <w:r w:rsidRPr="006243F2">
        <w:rPr>
          <w:rFonts w:hint="eastAsia"/>
          <w:sz w:val="28"/>
          <w:szCs w:val="20"/>
          <w:lang w:val="uk-UA"/>
        </w:rPr>
        <w:t>работе</w:t>
      </w:r>
      <w:r w:rsidRPr="006243F2">
        <w:rPr>
          <w:sz w:val="28"/>
          <w:szCs w:val="20"/>
          <w:lang w:val="uk-UA"/>
        </w:rPr>
        <w:t xml:space="preserve"> </w:t>
      </w:r>
      <w:r w:rsidRPr="006243F2">
        <w:rPr>
          <w:rFonts w:hint="eastAsia"/>
          <w:sz w:val="28"/>
          <w:szCs w:val="20"/>
          <w:lang w:val="uk-UA"/>
        </w:rPr>
        <w:t>реализована</w:t>
      </w:r>
      <w:r w:rsidRPr="006243F2">
        <w:rPr>
          <w:sz w:val="28"/>
          <w:szCs w:val="20"/>
          <w:lang w:val="uk-UA"/>
        </w:rPr>
        <w:t xml:space="preserve"> </w:t>
      </w:r>
      <w:r w:rsidRPr="006243F2">
        <w:rPr>
          <w:rFonts w:hint="eastAsia"/>
          <w:sz w:val="28"/>
          <w:szCs w:val="20"/>
          <w:lang w:val="uk-UA"/>
        </w:rPr>
        <w:t>модель</w:t>
      </w:r>
      <w:r w:rsidRPr="006243F2">
        <w:rPr>
          <w:sz w:val="28"/>
          <w:szCs w:val="20"/>
          <w:lang w:val="uk-UA"/>
        </w:rPr>
        <w:t xml:space="preserve"> </w:t>
      </w:r>
      <w:r w:rsidRPr="006243F2">
        <w:rPr>
          <w:rFonts w:hint="eastAsia"/>
          <w:sz w:val="28"/>
          <w:szCs w:val="20"/>
          <w:lang w:val="uk-UA"/>
        </w:rPr>
        <w:t>движения</w:t>
      </w:r>
      <w:r w:rsidRPr="006243F2">
        <w:rPr>
          <w:sz w:val="28"/>
          <w:szCs w:val="20"/>
          <w:lang w:val="uk-UA"/>
        </w:rPr>
        <w:t xml:space="preserve"> </w:t>
      </w:r>
      <w:r w:rsidRPr="006243F2">
        <w:rPr>
          <w:rFonts w:hint="eastAsia"/>
          <w:sz w:val="28"/>
          <w:szCs w:val="20"/>
          <w:lang w:val="uk-UA"/>
        </w:rPr>
        <w:t>спортивного</w:t>
      </w:r>
      <w:r w:rsidRPr="006243F2">
        <w:rPr>
          <w:sz w:val="28"/>
          <w:szCs w:val="20"/>
          <w:lang w:val="uk-UA"/>
        </w:rPr>
        <w:t xml:space="preserve"> </w:t>
      </w:r>
      <w:r w:rsidRPr="006243F2">
        <w:rPr>
          <w:rFonts w:hint="eastAsia"/>
          <w:sz w:val="28"/>
          <w:szCs w:val="20"/>
          <w:lang w:val="uk-UA"/>
        </w:rPr>
        <w:t>каноэ</w:t>
      </w:r>
      <w:r w:rsidRPr="006243F2">
        <w:rPr>
          <w:sz w:val="28"/>
          <w:szCs w:val="20"/>
          <w:lang w:val="uk-UA"/>
        </w:rPr>
        <w:t xml:space="preserve"> </w:t>
      </w:r>
      <w:r w:rsidRPr="006243F2">
        <w:rPr>
          <w:rFonts w:hint="eastAsia"/>
          <w:sz w:val="28"/>
          <w:szCs w:val="20"/>
          <w:lang w:val="uk-UA"/>
        </w:rPr>
        <w:t>в</w:t>
      </w:r>
      <w:r w:rsidRPr="006243F2">
        <w:rPr>
          <w:sz w:val="28"/>
          <w:szCs w:val="20"/>
          <w:lang w:val="uk-UA"/>
        </w:rPr>
        <w:t xml:space="preserve"> </w:t>
      </w:r>
      <w:r w:rsidRPr="006243F2">
        <w:rPr>
          <w:rFonts w:hint="eastAsia"/>
          <w:sz w:val="28"/>
          <w:szCs w:val="20"/>
          <w:lang w:val="uk-UA"/>
        </w:rPr>
        <w:t>реке</w:t>
      </w:r>
      <w:r w:rsidRPr="006243F2">
        <w:rPr>
          <w:sz w:val="28"/>
          <w:szCs w:val="20"/>
          <w:lang w:val="uk-UA"/>
        </w:rPr>
        <w:t xml:space="preserve">. </w:t>
      </w:r>
      <w:r w:rsidRPr="006243F2">
        <w:rPr>
          <w:rFonts w:hint="eastAsia"/>
          <w:sz w:val="28"/>
          <w:szCs w:val="20"/>
          <w:lang w:val="uk-UA"/>
        </w:rPr>
        <w:t>Лодка</w:t>
      </w:r>
      <w:r w:rsidRPr="006243F2">
        <w:rPr>
          <w:sz w:val="28"/>
          <w:szCs w:val="20"/>
          <w:lang w:val="uk-UA"/>
        </w:rPr>
        <w:t xml:space="preserve"> </w:t>
      </w:r>
      <w:r w:rsidRPr="006243F2">
        <w:rPr>
          <w:rFonts w:hint="eastAsia"/>
          <w:sz w:val="28"/>
          <w:szCs w:val="20"/>
          <w:lang w:val="uk-UA"/>
        </w:rPr>
        <w:t>предназначена</w:t>
      </w:r>
      <w:r w:rsidRPr="006243F2">
        <w:rPr>
          <w:sz w:val="28"/>
          <w:szCs w:val="20"/>
          <w:lang w:val="uk-UA"/>
        </w:rPr>
        <w:t xml:space="preserve"> </w:t>
      </w:r>
      <w:r w:rsidRPr="006243F2">
        <w:rPr>
          <w:rFonts w:hint="eastAsia"/>
          <w:sz w:val="28"/>
          <w:szCs w:val="20"/>
          <w:lang w:val="uk-UA"/>
        </w:rPr>
        <w:t>для</w:t>
      </w:r>
      <w:r w:rsidRPr="006243F2">
        <w:rPr>
          <w:sz w:val="28"/>
          <w:szCs w:val="20"/>
          <w:lang w:val="uk-UA"/>
        </w:rPr>
        <w:t xml:space="preserve"> </w:t>
      </w:r>
      <w:r w:rsidRPr="006243F2">
        <w:rPr>
          <w:rFonts w:hint="eastAsia"/>
          <w:sz w:val="28"/>
          <w:szCs w:val="20"/>
          <w:lang w:val="uk-UA"/>
        </w:rPr>
        <w:t>перевозки</w:t>
      </w:r>
      <w:r w:rsidRPr="006243F2">
        <w:rPr>
          <w:sz w:val="28"/>
          <w:szCs w:val="20"/>
          <w:lang w:val="uk-UA"/>
        </w:rPr>
        <w:t xml:space="preserve"> </w:t>
      </w:r>
      <w:r w:rsidRPr="006243F2">
        <w:rPr>
          <w:rFonts w:hint="eastAsia"/>
          <w:sz w:val="28"/>
          <w:szCs w:val="20"/>
          <w:lang w:val="uk-UA"/>
        </w:rPr>
        <w:t>одного</w:t>
      </w:r>
      <w:r w:rsidRPr="006243F2">
        <w:rPr>
          <w:sz w:val="28"/>
          <w:szCs w:val="20"/>
          <w:lang w:val="uk-UA"/>
        </w:rPr>
        <w:t xml:space="preserve"> </w:t>
      </w:r>
      <w:r w:rsidRPr="006243F2">
        <w:rPr>
          <w:rFonts w:hint="eastAsia"/>
          <w:sz w:val="28"/>
          <w:szCs w:val="20"/>
          <w:lang w:val="uk-UA"/>
        </w:rPr>
        <w:t>или</w:t>
      </w:r>
      <w:r w:rsidRPr="006243F2">
        <w:rPr>
          <w:sz w:val="28"/>
          <w:szCs w:val="20"/>
          <w:lang w:val="uk-UA"/>
        </w:rPr>
        <w:t xml:space="preserve"> </w:t>
      </w:r>
      <w:r w:rsidRPr="006243F2">
        <w:rPr>
          <w:rFonts w:hint="eastAsia"/>
          <w:sz w:val="28"/>
          <w:szCs w:val="20"/>
          <w:lang w:val="uk-UA"/>
        </w:rPr>
        <w:t>двух</w:t>
      </w:r>
      <w:r w:rsidRPr="006243F2">
        <w:rPr>
          <w:sz w:val="28"/>
          <w:szCs w:val="20"/>
          <w:lang w:val="uk-UA"/>
        </w:rPr>
        <w:t xml:space="preserve"> </w:t>
      </w:r>
      <w:r w:rsidRPr="006243F2">
        <w:rPr>
          <w:rFonts w:hint="eastAsia"/>
          <w:sz w:val="28"/>
          <w:szCs w:val="20"/>
          <w:lang w:val="uk-UA"/>
        </w:rPr>
        <w:t>человек</w:t>
      </w:r>
      <w:r w:rsidRPr="006243F2">
        <w:rPr>
          <w:sz w:val="28"/>
          <w:szCs w:val="20"/>
          <w:lang w:val="uk-UA"/>
        </w:rPr>
        <w:t xml:space="preserve"> </w:t>
      </w:r>
      <w:r w:rsidRPr="006243F2">
        <w:rPr>
          <w:rFonts w:hint="eastAsia"/>
          <w:sz w:val="28"/>
          <w:szCs w:val="20"/>
          <w:lang w:val="uk-UA"/>
        </w:rPr>
        <w:t>в</w:t>
      </w:r>
      <w:r w:rsidRPr="006243F2">
        <w:rPr>
          <w:sz w:val="28"/>
          <w:szCs w:val="20"/>
          <w:lang w:val="uk-UA"/>
        </w:rPr>
        <w:t xml:space="preserve"> </w:t>
      </w:r>
      <w:r w:rsidRPr="006243F2">
        <w:rPr>
          <w:rFonts w:hint="eastAsia"/>
          <w:sz w:val="28"/>
          <w:szCs w:val="20"/>
          <w:lang w:val="uk-UA"/>
        </w:rPr>
        <w:t>реке</w:t>
      </w:r>
      <w:r w:rsidRPr="006243F2">
        <w:rPr>
          <w:sz w:val="28"/>
          <w:szCs w:val="20"/>
          <w:lang w:val="uk-UA"/>
        </w:rPr>
        <w:t xml:space="preserve">. </w:t>
      </w:r>
      <w:r w:rsidRPr="006243F2">
        <w:rPr>
          <w:rFonts w:hint="eastAsia"/>
          <w:sz w:val="28"/>
          <w:szCs w:val="20"/>
          <w:lang w:val="uk-UA"/>
        </w:rPr>
        <w:t>Работа</w:t>
      </w:r>
      <w:r w:rsidRPr="006243F2">
        <w:rPr>
          <w:sz w:val="28"/>
          <w:szCs w:val="20"/>
          <w:lang w:val="uk-UA"/>
        </w:rPr>
        <w:t xml:space="preserve"> </w:t>
      </w:r>
      <w:r w:rsidRPr="006243F2">
        <w:rPr>
          <w:rFonts w:hint="eastAsia"/>
          <w:sz w:val="28"/>
          <w:szCs w:val="20"/>
          <w:lang w:val="uk-UA"/>
        </w:rPr>
        <w:t>базируется</w:t>
      </w:r>
      <w:r w:rsidRPr="006243F2">
        <w:rPr>
          <w:sz w:val="28"/>
          <w:szCs w:val="20"/>
          <w:lang w:val="uk-UA"/>
        </w:rPr>
        <w:t xml:space="preserve"> </w:t>
      </w:r>
      <w:r w:rsidRPr="006243F2">
        <w:rPr>
          <w:rFonts w:hint="eastAsia"/>
          <w:sz w:val="28"/>
          <w:szCs w:val="20"/>
          <w:lang w:val="uk-UA"/>
        </w:rPr>
        <w:t>на</w:t>
      </w:r>
      <w:r w:rsidRPr="006243F2">
        <w:rPr>
          <w:sz w:val="28"/>
          <w:szCs w:val="20"/>
          <w:lang w:val="uk-UA"/>
        </w:rPr>
        <w:t xml:space="preserve"> </w:t>
      </w:r>
      <w:r w:rsidRPr="006243F2">
        <w:rPr>
          <w:rFonts w:hint="eastAsia"/>
          <w:sz w:val="28"/>
          <w:szCs w:val="20"/>
          <w:lang w:val="uk-UA"/>
        </w:rPr>
        <w:t>многочисленном</w:t>
      </w:r>
      <w:r w:rsidRPr="006243F2">
        <w:rPr>
          <w:sz w:val="28"/>
          <w:szCs w:val="20"/>
          <w:lang w:val="uk-UA"/>
        </w:rPr>
        <w:t xml:space="preserve"> </w:t>
      </w:r>
      <w:r w:rsidRPr="006243F2">
        <w:rPr>
          <w:rFonts w:hint="eastAsia"/>
          <w:sz w:val="28"/>
          <w:szCs w:val="20"/>
          <w:lang w:val="uk-UA"/>
        </w:rPr>
        <w:t>методе</w:t>
      </w:r>
      <w:r w:rsidRPr="006243F2">
        <w:rPr>
          <w:sz w:val="28"/>
          <w:szCs w:val="20"/>
          <w:lang w:val="uk-UA"/>
        </w:rPr>
        <w:t xml:space="preserve"> </w:t>
      </w:r>
      <w:r w:rsidRPr="006243F2">
        <w:rPr>
          <w:rFonts w:hint="eastAsia"/>
          <w:sz w:val="28"/>
          <w:szCs w:val="20"/>
          <w:lang w:val="uk-UA"/>
        </w:rPr>
        <w:t>моделирования</w:t>
      </w:r>
      <w:r w:rsidRPr="006243F2">
        <w:rPr>
          <w:sz w:val="28"/>
          <w:szCs w:val="20"/>
          <w:lang w:val="uk-UA"/>
        </w:rPr>
        <w:t xml:space="preserve"> </w:t>
      </w:r>
      <w:r w:rsidRPr="006243F2">
        <w:rPr>
          <w:rFonts w:hint="eastAsia"/>
          <w:sz w:val="28"/>
          <w:szCs w:val="20"/>
          <w:lang w:val="uk-UA"/>
        </w:rPr>
        <w:t>гидродинамики</w:t>
      </w:r>
      <w:r w:rsidRPr="006243F2">
        <w:rPr>
          <w:sz w:val="28"/>
          <w:szCs w:val="20"/>
          <w:lang w:val="uk-UA"/>
        </w:rPr>
        <w:t xml:space="preserve"> - </w:t>
      </w:r>
      <w:r w:rsidRPr="006243F2">
        <w:rPr>
          <w:rFonts w:hint="eastAsia"/>
          <w:sz w:val="28"/>
          <w:szCs w:val="20"/>
          <w:lang w:val="uk-UA"/>
        </w:rPr>
        <w:t>методе</w:t>
      </w:r>
      <w:r w:rsidRPr="006243F2">
        <w:rPr>
          <w:sz w:val="28"/>
          <w:szCs w:val="20"/>
          <w:lang w:val="uk-UA"/>
        </w:rPr>
        <w:t xml:space="preserve"> </w:t>
      </w:r>
      <w:r w:rsidRPr="006243F2">
        <w:rPr>
          <w:rFonts w:hint="eastAsia"/>
          <w:sz w:val="28"/>
          <w:szCs w:val="20"/>
          <w:lang w:val="uk-UA"/>
        </w:rPr>
        <w:t>решетчатая</w:t>
      </w:r>
      <w:r w:rsidRPr="006243F2">
        <w:rPr>
          <w:sz w:val="28"/>
          <w:szCs w:val="20"/>
          <w:lang w:val="uk-UA"/>
        </w:rPr>
        <w:t xml:space="preserve"> </w:t>
      </w:r>
      <w:r w:rsidRPr="006243F2">
        <w:rPr>
          <w:rFonts w:hint="eastAsia"/>
          <w:sz w:val="28"/>
          <w:szCs w:val="20"/>
          <w:lang w:val="uk-UA"/>
        </w:rPr>
        <w:t>уравнений</w:t>
      </w:r>
      <w:r w:rsidRPr="006243F2">
        <w:rPr>
          <w:sz w:val="28"/>
          <w:szCs w:val="20"/>
          <w:lang w:val="uk-UA"/>
        </w:rPr>
        <w:t xml:space="preserve"> </w:t>
      </w:r>
      <w:r w:rsidRPr="006243F2">
        <w:rPr>
          <w:rFonts w:hint="eastAsia"/>
          <w:sz w:val="28"/>
          <w:szCs w:val="20"/>
          <w:lang w:val="uk-UA"/>
        </w:rPr>
        <w:t>Больцмана</w:t>
      </w:r>
      <w:r w:rsidRPr="006243F2">
        <w:rPr>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62"/>
        <w:jc w:val="both"/>
        <w:textAlignment w:val="baseline"/>
        <w:rPr>
          <w:sz w:val="28"/>
          <w:szCs w:val="20"/>
          <w:lang w:val="uk-UA"/>
        </w:rPr>
      </w:pPr>
      <w:r w:rsidRPr="006243F2">
        <w:rPr>
          <w:sz w:val="28"/>
          <w:szCs w:val="20"/>
          <w:lang w:val="uk-UA"/>
        </w:rPr>
        <w:t xml:space="preserve">    </w:t>
      </w:r>
      <w:r w:rsidRPr="006243F2">
        <w:rPr>
          <w:rFonts w:hint="eastAsia"/>
          <w:sz w:val="28"/>
          <w:szCs w:val="20"/>
          <w:lang w:val="uk-UA"/>
        </w:rPr>
        <w:t>Программа</w:t>
      </w:r>
      <w:r w:rsidRPr="006243F2">
        <w:rPr>
          <w:sz w:val="28"/>
          <w:szCs w:val="20"/>
          <w:lang w:val="uk-UA"/>
        </w:rPr>
        <w:t xml:space="preserve"> </w:t>
      </w:r>
      <w:r w:rsidRPr="006243F2">
        <w:rPr>
          <w:rFonts w:hint="eastAsia"/>
          <w:sz w:val="28"/>
          <w:szCs w:val="20"/>
          <w:lang w:val="uk-UA"/>
        </w:rPr>
        <w:t>позволяет</w:t>
      </w:r>
      <w:r w:rsidRPr="006243F2">
        <w:rPr>
          <w:sz w:val="28"/>
          <w:szCs w:val="20"/>
          <w:lang w:val="uk-UA"/>
        </w:rPr>
        <w:t xml:space="preserve"> </w:t>
      </w:r>
      <w:r w:rsidRPr="006243F2">
        <w:rPr>
          <w:rFonts w:hint="eastAsia"/>
          <w:sz w:val="28"/>
          <w:szCs w:val="20"/>
          <w:lang w:val="uk-UA"/>
        </w:rPr>
        <w:t>наблюдать</w:t>
      </w:r>
      <w:r w:rsidRPr="006243F2">
        <w:rPr>
          <w:sz w:val="28"/>
          <w:szCs w:val="20"/>
          <w:lang w:val="uk-UA"/>
        </w:rPr>
        <w:t xml:space="preserve">, </w:t>
      </w:r>
      <w:r w:rsidRPr="006243F2">
        <w:rPr>
          <w:rFonts w:hint="eastAsia"/>
          <w:sz w:val="28"/>
          <w:szCs w:val="20"/>
          <w:lang w:val="uk-UA"/>
        </w:rPr>
        <w:t>как</w:t>
      </w:r>
      <w:r w:rsidRPr="006243F2">
        <w:rPr>
          <w:sz w:val="28"/>
          <w:szCs w:val="20"/>
          <w:lang w:val="uk-UA"/>
        </w:rPr>
        <w:t xml:space="preserve"> </w:t>
      </w:r>
      <w:r w:rsidRPr="006243F2">
        <w:rPr>
          <w:rFonts w:hint="eastAsia"/>
          <w:sz w:val="28"/>
          <w:szCs w:val="20"/>
          <w:lang w:val="uk-UA"/>
        </w:rPr>
        <w:t>изменение</w:t>
      </w:r>
      <w:r w:rsidRPr="006243F2">
        <w:rPr>
          <w:sz w:val="28"/>
          <w:szCs w:val="20"/>
          <w:lang w:val="uk-UA"/>
        </w:rPr>
        <w:t xml:space="preserve"> </w:t>
      </w:r>
      <w:r w:rsidRPr="006243F2">
        <w:rPr>
          <w:rFonts w:hint="eastAsia"/>
          <w:sz w:val="28"/>
          <w:szCs w:val="20"/>
          <w:lang w:val="uk-UA"/>
        </w:rPr>
        <w:t>скорости</w:t>
      </w:r>
      <w:r w:rsidRPr="006243F2">
        <w:rPr>
          <w:sz w:val="28"/>
          <w:szCs w:val="20"/>
          <w:lang w:val="uk-UA"/>
        </w:rPr>
        <w:t xml:space="preserve"> </w:t>
      </w:r>
      <w:r w:rsidRPr="006243F2">
        <w:rPr>
          <w:rFonts w:hint="eastAsia"/>
          <w:sz w:val="28"/>
          <w:szCs w:val="20"/>
          <w:lang w:val="uk-UA"/>
        </w:rPr>
        <w:t>течения</w:t>
      </w:r>
      <w:r w:rsidRPr="006243F2">
        <w:rPr>
          <w:sz w:val="28"/>
          <w:szCs w:val="20"/>
          <w:lang w:val="uk-UA"/>
        </w:rPr>
        <w:t xml:space="preserve">, </w:t>
      </w:r>
      <w:r w:rsidRPr="006243F2">
        <w:rPr>
          <w:rFonts w:hint="eastAsia"/>
          <w:sz w:val="28"/>
          <w:szCs w:val="20"/>
          <w:lang w:val="uk-UA"/>
        </w:rPr>
        <w:t>вызывает</w:t>
      </w:r>
      <w:r w:rsidRPr="006243F2">
        <w:rPr>
          <w:sz w:val="28"/>
          <w:szCs w:val="20"/>
          <w:lang w:val="uk-UA"/>
        </w:rPr>
        <w:t xml:space="preserve"> </w:t>
      </w:r>
      <w:r w:rsidRPr="006243F2">
        <w:rPr>
          <w:rFonts w:hint="eastAsia"/>
          <w:sz w:val="28"/>
          <w:szCs w:val="20"/>
          <w:lang w:val="uk-UA"/>
        </w:rPr>
        <w:t>изменения</w:t>
      </w:r>
      <w:r w:rsidRPr="006243F2">
        <w:rPr>
          <w:sz w:val="28"/>
          <w:szCs w:val="20"/>
          <w:lang w:val="uk-UA"/>
        </w:rPr>
        <w:t xml:space="preserve"> </w:t>
      </w:r>
      <w:r w:rsidRPr="006243F2">
        <w:rPr>
          <w:rFonts w:hint="eastAsia"/>
          <w:sz w:val="28"/>
          <w:szCs w:val="20"/>
          <w:lang w:val="uk-UA"/>
        </w:rPr>
        <w:t>в</w:t>
      </w:r>
      <w:r w:rsidRPr="006243F2">
        <w:rPr>
          <w:sz w:val="28"/>
          <w:szCs w:val="20"/>
          <w:lang w:val="uk-UA"/>
        </w:rPr>
        <w:t xml:space="preserve"> </w:t>
      </w:r>
      <w:r w:rsidRPr="006243F2">
        <w:rPr>
          <w:rFonts w:hint="eastAsia"/>
          <w:sz w:val="28"/>
          <w:szCs w:val="20"/>
          <w:lang w:val="uk-UA"/>
        </w:rPr>
        <w:t>движения</w:t>
      </w:r>
      <w:r w:rsidRPr="006243F2">
        <w:rPr>
          <w:sz w:val="28"/>
          <w:szCs w:val="20"/>
          <w:lang w:val="uk-UA"/>
        </w:rPr>
        <w:t xml:space="preserve"> </w:t>
      </w:r>
      <w:r w:rsidRPr="006243F2">
        <w:rPr>
          <w:rFonts w:hint="eastAsia"/>
          <w:sz w:val="28"/>
          <w:szCs w:val="20"/>
          <w:lang w:val="uk-UA"/>
        </w:rPr>
        <w:t>лодки</w:t>
      </w:r>
      <w:r w:rsidRPr="006243F2">
        <w:rPr>
          <w:sz w:val="28"/>
          <w:szCs w:val="20"/>
          <w:lang w:val="uk-UA"/>
        </w:rPr>
        <w:t xml:space="preserve">, </w:t>
      </w:r>
      <w:r w:rsidRPr="006243F2">
        <w:rPr>
          <w:rFonts w:hint="eastAsia"/>
          <w:sz w:val="28"/>
          <w:szCs w:val="20"/>
          <w:lang w:val="uk-UA"/>
        </w:rPr>
        <w:t>в</w:t>
      </w:r>
      <w:r w:rsidRPr="006243F2">
        <w:rPr>
          <w:sz w:val="28"/>
          <w:szCs w:val="20"/>
          <w:lang w:val="uk-UA"/>
        </w:rPr>
        <w:t xml:space="preserve"> </w:t>
      </w:r>
      <w:r w:rsidRPr="006243F2">
        <w:rPr>
          <w:rFonts w:hint="eastAsia"/>
          <w:sz w:val="28"/>
          <w:szCs w:val="20"/>
          <w:lang w:val="uk-UA"/>
        </w:rPr>
        <w:t>результате</w:t>
      </w:r>
      <w:r w:rsidRPr="006243F2">
        <w:rPr>
          <w:sz w:val="28"/>
          <w:szCs w:val="20"/>
          <w:lang w:val="uk-UA"/>
        </w:rPr>
        <w:t xml:space="preserve"> </w:t>
      </w:r>
      <w:r w:rsidRPr="006243F2">
        <w:rPr>
          <w:rFonts w:hint="eastAsia"/>
          <w:sz w:val="28"/>
          <w:szCs w:val="20"/>
          <w:lang w:val="uk-UA"/>
        </w:rPr>
        <w:t>давления</w:t>
      </w:r>
      <w:r w:rsidRPr="006243F2">
        <w:rPr>
          <w:sz w:val="28"/>
          <w:szCs w:val="20"/>
          <w:lang w:val="uk-UA"/>
        </w:rPr>
        <w:t xml:space="preserve"> </w:t>
      </w:r>
      <w:r w:rsidRPr="006243F2">
        <w:rPr>
          <w:rFonts w:hint="eastAsia"/>
          <w:sz w:val="28"/>
          <w:szCs w:val="20"/>
          <w:lang w:val="uk-UA"/>
        </w:rPr>
        <w:t>воды</w:t>
      </w:r>
      <w:r w:rsidRPr="006243F2">
        <w:rPr>
          <w:sz w:val="28"/>
          <w:szCs w:val="20"/>
          <w:lang w:val="uk-UA"/>
        </w:rPr>
        <w:t xml:space="preserve"> </w:t>
      </w:r>
      <w:r w:rsidRPr="006243F2">
        <w:rPr>
          <w:rFonts w:hint="eastAsia"/>
          <w:sz w:val="28"/>
          <w:szCs w:val="20"/>
          <w:lang w:val="uk-UA"/>
        </w:rPr>
        <w:t>на</w:t>
      </w:r>
      <w:r w:rsidRPr="006243F2">
        <w:rPr>
          <w:sz w:val="28"/>
          <w:szCs w:val="20"/>
          <w:lang w:val="uk-UA"/>
        </w:rPr>
        <w:t xml:space="preserve"> </w:t>
      </w:r>
      <w:r w:rsidRPr="006243F2">
        <w:rPr>
          <w:rFonts w:hint="eastAsia"/>
          <w:sz w:val="28"/>
          <w:szCs w:val="20"/>
          <w:lang w:val="uk-UA"/>
        </w:rPr>
        <w:t>стенки</w:t>
      </w:r>
      <w:r w:rsidRPr="006243F2">
        <w:rPr>
          <w:sz w:val="28"/>
          <w:szCs w:val="20"/>
          <w:lang w:val="uk-UA"/>
        </w:rPr>
        <w:t xml:space="preserve"> </w:t>
      </w:r>
      <w:r w:rsidRPr="006243F2">
        <w:rPr>
          <w:rFonts w:hint="eastAsia"/>
          <w:sz w:val="28"/>
          <w:szCs w:val="20"/>
          <w:lang w:val="uk-UA"/>
        </w:rPr>
        <w:t>спотривного</w:t>
      </w:r>
      <w:r w:rsidRPr="006243F2">
        <w:rPr>
          <w:sz w:val="28"/>
          <w:szCs w:val="20"/>
          <w:lang w:val="uk-UA"/>
        </w:rPr>
        <w:t xml:space="preserve"> </w:t>
      </w:r>
      <w:r w:rsidRPr="006243F2">
        <w:rPr>
          <w:rFonts w:hint="eastAsia"/>
          <w:sz w:val="28"/>
          <w:szCs w:val="20"/>
          <w:lang w:val="uk-UA"/>
        </w:rPr>
        <w:t>каноэ</w:t>
      </w:r>
      <w:r w:rsidRPr="006243F2">
        <w:rPr>
          <w:sz w:val="28"/>
          <w:szCs w:val="20"/>
          <w:lang w:val="uk-UA"/>
        </w:rPr>
        <w:t xml:space="preserve">. </w:t>
      </w:r>
      <w:r w:rsidRPr="006243F2">
        <w:rPr>
          <w:rFonts w:hint="eastAsia"/>
          <w:sz w:val="28"/>
          <w:szCs w:val="20"/>
          <w:lang w:val="uk-UA"/>
        </w:rPr>
        <w:t>Программа</w:t>
      </w:r>
      <w:r w:rsidRPr="006243F2">
        <w:rPr>
          <w:sz w:val="28"/>
          <w:szCs w:val="20"/>
          <w:lang w:val="uk-UA"/>
        </w:rPr>
        <w:t xml:space="preserve"> </w:t>
      </w:r>
      <w:r w:rsidRPr="006243F2">
        <w:rPr>
          <w:rFonts w:hint="eastAsia"/>
          <w:sz w:val="28"/>
          <w:szCs w:val="20"/>
          <w:lang w:val="uk-UA"/>
        </w:rPr>
        <w:t>моде</w:t>
      </w:r>
      <w:r w:rsidRPr="006243F2">
        <w:rPr>
          <w:sz w:val="28"/>
          <w:szCs w:val="20"/>
          <w:lang w:val="uk-UA"/>
        </w:rPr>
        <w:t>лиру</w:t>
      </w:r>
      <w:r w:rsidRPr="006243F2">
        <w:rPr>
          <w:rFonts w:hint="eastAsia"/>
          <w:sz w:val="28"/>
          <w:szCs w:val="20"/>
          <w:lang w:val="uk-UA"/>
        </w:rPr>
        <w:t>ет</w:t>
      </w:r>
      <w:r w:rsidRPr="006243F2">
        <w:rPr>
          <w:sz w:val="28"/>
          <w:szCs w:val="20"/>
          <w:lang w:val="uk-UA"/>
        </w:rPr>
        <w:t xml:space="preserve"> </w:t>
      </w:r>
      <w:r w:rsidRPr="006243F2">
        <w:rPr>
          <w:rFonts w:hint="eastAsia"/>
          <w:sz w:val="28"/>
          <w:szCs w:val="20"/>
          <w:lang w:val="uk-UA"/>
        </w:rPr>
        <w:t>движение</w:t>
      </w:r>
      <w:r w:rsidRPr="006243F2">
        <w:rPr>
          <w:sz w:val="28"/>
          <w:szCs w:val="20"/>
          <w:lang w:val="uk-UA"/>
        </w:rPr>
        <w:t xml:space="preserve"> </w:t>
      </w:r>
      <w:r w:rsidRPr="006243F2">
        <w:rPr>
          <w:rFonts w:hint="eastAsia"/>
          <w:sz w:val="28"/>
          <w:szCs w:val="20"/>
          <w:lang w:val="uk-UA"/>
        </w:rPr>
        <w:t>элементарных</w:t>
      </w:r>
      <w:r w:rsidRPr="006243F2">
        <w:rPr>
          <w:sz w:val="28"/>
          <w:szCs w:val="20"/>
          <w:lang w:val="uk-UA"/>
        </w:rPr>
        <w:t xml:space="preserve"> </w:t>
      </w:r>
      <w:r w:rsidRPr="006243F2">
        <w:rPr>
          <w:rFonts w:hint="eastAsia"/>
          <w:sz w:val="28"/>
          <w:szCs w:val="20"/>
          <w:lang w:val="uk-UA"/>
        </w:rPr>
        <w:t>частиц</w:t>
      </w:r>
      <w:r w:rsidRPr="006243F2">
        <w:rPr>
          <w:sz w:val="28"/>
          <w:szCs w:val="20"/>
          <w:lang w:val="uk-UA"/>
        </w:rPr>
        <w:t xml:space="preserve"> </w:t>
      </w:r>
      <w:r w:rsidRPr="006243F2">
        <w:rPr>
          <w:rFonts w:hint="eastAsia"/>
          <w:sz w:val="28"/>
          <w:szCs w:val="20"/>
          <w:lang w:val="uk-UA"/>
        </w:rPr>
        <w:t>жидкости</w:t>
      </w:r>
      <w:r w:rsidRPr="006243F2">
        <w:rPr>
          <w:sz w:val="28"/>
          <w:szCs w:val="20"/>
          <w:lang w:val="uk-UA"/>
        </w:rPr>
        <w:t xml:space="preserve"> </w:t>
      </w:r>
      <w:r w:rsidRPr="006243F2">
        <w:rPr>
          <w:rFonts w:hint="eastAsia"/>
          <w:sz w:val="28"/>
          <w:szCs w:val="20"/>
          <w:lang w:val="uk-UA"/>
        </w:rPr>
        <w:t>и</w:t>
      </w:r>
      <w:r w:rsidRPr="006243F2">
        <w:rPr>
          <w:sz w:val="28"/>
          <w:szCs w:val="20"/>
          <w:lang w:val="uk-UA"/>
        </w:rPr>
        <w:t xml:space="preserve"> </w:t>
      </w:r>
      <w:r w:rsidRPr="006243F2">
        <w:rPr>
          <w:rFonts w:hint="eastAsia"/>
          <w:sz w:val="28"/>
          <w:szCs w:val="20"/>
          <w:lang w:val="uk-UA"/>
        </w:rPr>
        <w:t>пло ность</w:t>
      </w:r>
      <w:r w:rsidRPr="006243F2">
        <w:rPr>
          <w:sz w:val="28"/>
          <w:szCs w:val="20"/>
          <w:lang w:val="uk-UA"/>
        </w:rPr>
        <w:t xml:space="preserve"> </w:t>
      </w:r>
      <w:r w:rsidRPr="006243F2">
        <w:rPr>
          <w:rFonts w:hint="eastAsia"/>
          <w:sz w:val="28"/>
          <w:szCs w:val="20"/>
          <w:lang w:val="uk-UA"/>
        </w:rPr>
        <w:t>распределения</w:t>
      </w:r>
      <w:r w:rsidRPr="006243F2">
        <w:rPr>
          <w:sz w:val="28"/>
          <w:szCs w:val="20"/>
          <w:lang w:val="uk-UA"/>
        </w:rPr>
        <w:t xml:space="preserve"> </w:t>
      </w:r>
      <w:r w:rsidRPr="006243F2">
        <w:rPr>
          <w:rFonts w:hint="eastAsia"/>
          <w:sz w:val="28"/>
          <w:szCs w:val="20"/>
          <w:lang w:val="uk-UA"/>
        </w:rPr>
        <w:t>частиц</w:t>
      </w:r>
      <w:r w:rsidRPr="006243F2">
        <w:rPr>
          <w:sz w:val="28"/>
          <w:szCs w:val="20"/>
          <w:lang w:val="uk-UA"/>
        </w:rPr>
        <w:t xml:space="preserve"> </w:t>
      </w:r>
      <w:r w:rsidRPr="006243F2">
        <w:rPr>
          <w:rFonts w:hint="eastAsia"/>
          <w:sz w:val="28"/>
          <w:szCs w:val="20"/>
          <w:lang w:val="uk-UA"/>
        </w:rPr>
        <w:t>по</w:t>
      </w:r>
      <w:r w:rsidRPr="006243F2">
        <w:rPr>
          <w:sz w:val="28"/>
          <w:szCs w:val="20"/>
          <w:lang w:val="uk-UA"/>
        </w:rPr>
        <w:t xml:space="preserve"> </w:t>
      </w:r>
      <w:r w:rsidRPr="006243F2">
        <w:rPr>
          <w:rFonts w:hint="eastAsia"/>
          <w:sz w:val="28"/>
          <w:szCs w:val="20"/>
          <w:lang w:val="uk-UA"/>
        </w:rPr>
        <w:t>скоростям</w:t>
      </w:r>
      <w:r w:rsidRPr="006243F2">
        <w:rPr>
          <w:sz w:val="28"/>
          <w:szCs w:val="20"/>
          <w:lang w:val="uk-UA"/>
        </w:rPr>
        <w:t xml:space="preserve"> </w:t>
      </w:r>
      <w:r w:rsidRPr="006243F2">
        <w:rPr>
          <w:rFonts w:hint="eastAsia"/>
          <w:sz w:val="28"/>
          <w:szCs w:val="20"/>
          <w:lang w:val="uk-UA"/>
        </w:rPr>
        <w:t>в</w:t>
      </w:r>
      <w:r w:rsidRPr="006243F2">
        <w:rPr>
          <w:sz w:val="28"/>
          <w:szCs w:val="20"/>
          <w:lang w:val="uk-UA"/>
        </w:rPr>
        <w:t xml:space="preserve"> </w:t>
      </w:r>
      <w:r w:rsidRPr="006243F2">
        <w:rPr>
          <w:rFonts w:hint="eastAsia"/>
          <w:sz w:val="28"/>
          <w:szCs w:val="20"/>
          <w:lang w:val="uk-UA"/>
        </w:rPr>
        <w:t>каждой</w:t>
      </w:r>
      <w:r w:rsidRPr="006243F2">
        <w:rPr>
          <w:sz w:val="28"/>
          <w:szCs w:val="20"/>
          <w:lang w:val="uk-UA"/>
        </w:rPr>
        <w:t xml:space="preserve"> </w:t>
      </w:r>
      <w:r w:rsidRPr="006243F2">
        <w:rPr>
          <w:rFonts w:hint="eastAsia"/>
          <w:sz w:val="28"/>
          <w:szCs w:val="20"/>
          <w:lang w:val="uk-UA"/>
        </w:rPr>
        <w:t>точке</w:t>
      </w:r>
      <w:r w:rsidRPr="006243F2">
        <w:rPr>
          <w:sz w:val="28"/>
          <w:szCs w:val="20"/>
          <w:lang w:val="uk-UA"/>
        </w:rPr>
        <w:t xml:space="preserve">. </w:t>
      </w:r>
      <w:r w:rsidRPr="006243F2">
        <w:rPr>
          <w:rFonts w:hint="eastAsia"/>
          <w:sz w:val="28"/>
          <w:szCs w:val="20"/>
          <w:lang w:val="uk-UA"/>
        </w:rPr>
        <w:t>Работа</w:t>
      </w:r>
      <w:r w:rsidRPr="006243F2">
        <w:rPr>
          <w:sz w:val="28"/>
          <w:szCs w:val="20"/>
          <w:lang w:val="uk-UA"/>
        </w:rPr>
        <w:t xml:space="preserve"> </w:t>
      </w:r>
      <w:r w:rsidRPr="006243F2">
        <w:rPr>
          <w:rFonts w:hint="eastAsia"/>
          <w:sz w:val="28"/>
          <w:szCs w:val="20"/>
          <w:lang w:val="uk-UA"/>
        </w:rPr>
        <w:t>включает</w:t>
      </w:r>
      <w:r w:rsidRPr="006243F2">
        <w:rPr>
          <w:sz w:val="28"/>
          <w:szCs w:val="20"/>
          <w:lang w:val="uk-UA"/>
        </w:rPr>
        <w:t xml:space="preserve"> </w:t>
      </w:r>
      <w:r w:rsidRPr="006243F2">
        <w:rPr>
          <w:rFonts w:hint="eastAsia"/>
          <w:sz w:val="28"/>
          <w:szCs w:val="20"/>
          <w:lang w:val="uk-UA"/>
        </w:rPr>
        <w:t>в</w:t>
      </w:r>
      <w:r w:rsidRPr="006243F2">
        <w:rPr>
          <w:sz w:val="28"/>
          <w:szCs w:val="20"/>
          <w:lang w:val="uk-UA"/>
        </w:rPr>
        <w:t xml:space="preserve"> </w:t>
      </w:r>
      <w:r w:rsidRPr="006243F2">
        <w:rPr>
          <w:rFonts w:hint="eastAsia"/>
          <w:sz w:val="28"/>
          <w:szCs w:val="20"/>
          <w:lang w:val="uk-UA"/>
        </w:rPr>
        <w:t>себя</w:t>
      </w:r>
      <w:r w:rsidRPr="006243F2">
        <w:rPr>
          <w:sz w:val="28"/>
          <w:szCs w:val="20"/>
          <w:lang w:val="uk-UA"/>
        </w:rPr>
        <w:t xml:space="preserve"> </w:t>
      </w:r>
      <w:r w:rsidRPr="006243F2">
        <w:rPr>
          <w:rFonts w:hint="eastAsia"/>
          <w:sz w:val="28"/>
          <w:szCs w:val="20"/>
          <w:lang w:val="uk-UA"/>
        </w:rPr>
        <w:t>основные</w:t>
      </w:r>
      <w:r w:rsidRPr="006243F2">
        <w:rPr>
          <w:sz w:val="28"/>
          <w:szCs w:val="20"/>
          <w:lang w:val="uk-UA"/>
        </w:rPr>
        <w:t xml:space="preserve"> </w:t>
      </w:r>
      <w:r w:rsidRPr="006243F2">
        <w:rPr>
          <w:rFonts w:hint="eastAsia"/>
          <w:sz w:val="28"/>
          <w:szCs w:val="20"/>
          <w:lang w:val="uk-UA"/>
        </w:rPr>
        <w:t>понятия</w:t>
      </w:r>
      <w:r w:rsidRPr="006243F2">
        <w:rPr>
          <w:sz w:val="28"/>
          <w:szCs w:val="20"/>
          <w:lang w:val="uk-UA"/>
        </w:rPr>
        <w:t xml:space="preserve"> </w:t>
      </w:r>
      <w:r w:rsidRPr="006243F2">
        <w:rPr>
          <w:rFonts w:hint="eastAsia"/>
          <w:sz w:val="28"/>
          <w:szCs w:val="20"/>
          <w:lang w:val="uk-UA"/>
        </w:rPr>
        <w:t>физики</w:t>
      </w:r>
      <w:r w:rsidRPr="006243F2">
        <w:rPr>
          <w:sz w:val="28"/>
          <w:szCs w:val="20"/>
          <w:lang w:val="uk-UA"/>
        </w:rPr>
        <w:t xml:space="preserve"> </w:t>
      </w:r>
      <w:r w:rsidRPr="006243F2">
        <w:rPr>
          <w:rFonts w:hint="eastAsia"/>
          <w:sz w:val="28"/>
          <w:szCs w:val="20"/>
          <w:lang w:val="uk-UA"/>
        </w:rPr>
        <w:t>и</w:t>
      </w:r>
      <w:r w:rsidRPr="006243F2">
        <w:rPr>
          <w:sz w:val="28"/>
          <w:szCs w:val="20"/>
          <w:lang w:val="uk-UA"/>
        </w:rPr>
        <w:t xml:space="preserve"> </w:t>
      </w:r>
      <w:r w:rsidRPr="006243F2">
        <w:rPr>
          <w:rFonts w:hint="eastAsia"/>
          <w:sz w:val="28"/>
          <w:szCs w:val="20"/>
          <w:lang w:val="uk-UA"/>
        </w:rPr>
        <w:t>гидродинамики</w:t>
      </w:r>
      <w:r w:rsidRPr="006243F2">
        <w:rPr>
          <w:sz w:val="28"/>
          <w:szCs w:val="20"/>
          <w:lang w:val="uk-UA"/>
        </w:rPr>
        <w:t xml:space="preserve">. </w:t>
      </w:r>
      <w:r w:rsidRPr="006243F2">
        <w:rPr>
          <w:rFonts w:hint="eastAsia"/>
          <w:sz w:val="28"/>
          <w:szCs w:val="20"/>
          <w:lang w:val="uk-UA"/>
        </w:rPr>
        <w:t>Прогрмамний</w:t>
      </w:r>
      <w:r w:rsidRPr="006243F2">
        <w:rPr>
          <w:sz w:val="28"/>
          <w:szCs w:val="20"/>
          <w:lang w:val="uk-UA"/>
        </w:rPr>
        <w:t xml:space="preserve"> </w:t>
      </w:r>
      <w:r w:rsidRPr="006243F2">
        <w:rPr>
          <w:rFonts w:hint="eastAsia"/>
          <w:sz w:val="28"/>
          <w:szCs w:val="20"/>
          <w:lang w:val="uk-UA"/>
        </w:rPr>
        <w:t>продукт</w:t>
      </w:r>
      <w:r w:rsidRPr="006243F2">
        <w:rPr>
          <w:sz w:val="28"/>
          <w:szCs w:val="20"/>
          <w:lang w:val="uk-UA"/>
        </w:rPr>
        <w:t xml:space="preserve"> </w:t>
      </w:r>
      <w:r w:rsidRPr="006243F2">
        <w:rPr>
          <w:rFonts w:hint="eastAsia"/>
          <w:sz w:val="28"/>
          <w:szCs w:val="20"/>
          <w:lang w:val="uk-UA"/>
        </w:rPr>
        <w:t>был</w:t>
      </w:r>
      <w:r w:rsidRPr="006243F2">
        <w:rPr>
          <w:sz w:val="28"/>
          <w:szCs w:val="20"/>
          <w:lang w:val="uk-UA"/>
        </w:rPr>
        <w:t xml:space="preserve"> </w:t>
      </w:r>
      <w:r w:rsidRPr="006243F2">
        <w:rPr>
          <w:rFonts w:hint="eastAsia"/>
          <w:sz w:val="28"/>
          <w:szCs w:val="20"/>
          <w:lang w:val="uk-UA"/>
        </w:rPr>
        <w:t>создан</w:t>
      </w:r>
      <w:r w:rsidRPr="006243F2">
        <w:rPr>
          <w:sz w:val="28"/>
          <w:szCs w:val="20"/>
          <w:lang w:val="uk-UA"/>
        </w:rPr>
        <w:t xml:space="preserve"> </w:t>
      </w:r>
      <w:r w:rsidRPr="006243F2">
        <w:rPr>
          <w:rFonts w:hint="eastAsia"/>
          <w:sz w:val="28"/>
          <w:szCs w:val="20"/>
          <w:lang w:val="uk-UA"/>
        </w:rPr>
        <w:t>на</w:t>
      </w:r>
      <w:r w:rsidRPr="006243F2">
        <w:rPr>
          <w:sz w:val="28"/>
          <w:szCs w:val="20"/>
          <w:lang w:val="uk-UA"/>
        </w:rPr>
        <w:t xml:space="preserve"> </w:t>
      </w:r>
      <w:r w:rsidRPr="006243F2">
        <w:rPr>
          <w:rFonts w:hint="eastAsia"/>
          <w:sz w:val="28"/>
          <w:szCs w:val="20"/>
          <w:lang w:val="uk-UA"/>
        </w:rPr>
        <w:t>языке</w:t>
      </w:r>
      <w:r w:rsidRPr="006243F2">
        <w:rPr>
          <w:sz w:val="28"/>
          <w:szCs w:val="20"/>
          <w:lang w:val="uk-UA"/>
        </w:rPr>
        <w:t xml:space="preserve"> C++, </w:t>
      </w:r>
      <w:r w:rsidRPr="006243F2">
        <w:rPr>
          <w:rFonts w:hint="eastAsia"/>
          <w:sz w:val="28"/>
          <w:szCs w:val="20"/>
          <w:lang w:val="uk-UA"/>
        </w:rPr>
        <w:t>в</w:t>
      </w:r>
      <w:r w:rsidRPr="006243F2">
        <w:rPr>
          <w:sz w:val="28"/>
          <w:szCs w:val="20"/>
          <w:lang w:val="uk-UA"/>
        </w:rPr>
        <w:t xml:space="preserve"> </w:t>
      </w:r>
      <w:r w:rsidRPr="006243F2">
        <w:rPr>
          <w:rFonts w:hint="eastAsia"/>
          <w:sz w:val="28"/>
          <w:szCs w:val="20"/>
          <w:lang w:val="uk-UA"/>
        </w:rPr>
        <w:t>интегрированном</w:t>
      </w:r>
      <w:r w:rsidRPr="006243F2">
        <w:rPr>
          <w:sz w:val="28"/>
          <w:szCs w:val="20"/>
          <w:lang w:val="uk-UA"/>
        </w:rPr>
        <w:t xml:space="preserve"> </w:t>
      </w:r>
      <w:r w:rsidRPr="006243F2">
        <w:rPr>
          <w:rFonts w:hint="eastAsia"/>
          <w:sz w:val="28"/>
          <w:szCs w:val="20"/>
          <w:lang w:val="uk-UA"/>
        </w:rPr>
        <w:t>программной</w:t>
      </w:r>
      <w:r w:rsidRPr="006243F2">
        <w:rPr>
          <w:sz w:val="28"/>
          <w:szCs w:val="20"/>
          <w:lang w:val="uk-UA"/>
        </w:rPr>
        <w:t xml:space="preserve"> </w:t>
      </w:r>
      <w:r w:rsidRPr="006243F2">
        <w:rPr>
          <w:rFonts w:hint="eastAsia"/>
          <w:sz w:val="28"/>
          <w:szCs w:val="20"/>
          <w:lang w:val="uk-UA"/>
        </w:rPr>
        <w:t>среде</w:t>
      </w:r>
      <w:r w:rsidRPr="006243F2">
        <w:rPr>
          <w:sz w:val="28"/>
          <w:szCs w:val="20"/>
          <w:lang w:val="uk-UA"/>
        </w:rPr>
        <w:t xml:space="preserve"> Qt Creator, </w:t>
      </w:r>
      <w:r w:rsidRPr="006243F2">
        <w:rPr>
          <w:rFonts w:hint="eastAsia"/>
          <w:sz w:val="28"/>
          <w:szCs w:val="20"/>
          <w:lang w:val="uk-UA"/>
        </w:rPr>
        <w:t>с</w:t>
      </w:r>
      <w:r w:rsidRPr="006243F2">
        <w:rPr>
          <w:sz w:val="28"/>
          <w:szCs w:val="20"/>
          <w:lang w:val="uk-UA"/>
        </w:rPr>
        <w:t xml:space="preserve"> </w:t>
      </w:r>
      <w:r w:rsidRPr="006243F2">
        <w:rPr>
          <w:rFonts w:hint="eastAsia"/>
          <w:sz w:val="28"/>
          <w:szCs w:val="20"/>
          <w:lang w:val="uk-UA"/>
        </w:rPr>
        <w:t>использованием</w:t>
      </w:r>
      <w:r w:rsidRPr="006243F2">
        <w:rPr>
          <w:sz w:val="28"/>
          <w:szCs w:val="20"/>
          <w:lang w:val="uk-UA"/>
        </w:rPr>
        <w:t xml:space="preserve"> </w:t>
      </w:r>
      <w:r w:rsidRPr="006243F2">
        <w:rPr>
          <w:rFonts w:hint="eastAsia"/>
          <w:sz w:val="28"/>
          <w:szCs w:val="20"/>
          <w:lang w:val="uk-UA"/>
        </w:rPr>
        <w:t>библиотеки</w:t>
      </w:r>
      <w:r w:rsidRPr="006243F2">
        <w:rPr>
          <w:sz w:val="28"/>
          <w:szCs w:val="20"/>
          <w:lang w:val="uk-UA"/>
        </w:rPr>
        <w:t xml:space="preserve"> </w:t>
      </w:r>
      <w:r w:rsidRPr="006243F2">
        <w:rPr>
          <w:rFonts w:hint="eastAsia"/>
          <w:sz w:val="28"/>
          <w:szCs w:val="20"/>
          <w:lang w:val="uk-UA"/>
        </w:rPr>
        <w:t>для</w:t>
      </w:r>
      <w:r w:rsidRPr="006243F2">
        <w:rPr>
          <w:sz w:val="28"/>
          <w:szCs w:val="20"/>
          <w:lang w:val="uk-UA"/>
        </w:rPr>
        <w:t xml:space="preserve"> </w:t>
      </w:r>
      <w:r w:rsidRPr="006243F2">
        <w:rPr>
          <w:rFonts w:hint="eastAsia"/>
          <w:sz w:val="28"/>
          <w:szCs w:val="20"/>
          <w:lang w:val="uk-UA"/>
        </w:rPr>
        <w:t>моделирования</w:t>
      </w:r>
      <w:r w:rsidRPr="006243F2">
        <w:rPr>
          <w:sz w:val="28"/>
          <w:szCs w:val="20"/>
          <w:lang w:val="uk-UA"/>
        </w:rPr>
        <w:t xml:space="preserve"> </w:t>
      </w:r>
      <w:r w:rsidRPr="006243F2">
        <w:rPr>
          <w:rFonts w:hint="eastAsia"/>
          <w:sz w:val="28"/>
          <w:szCs w:val="20"/>
          <w:lang w:val="uk-UA"/>
        </w:rPr>
        <w:t>движения</w:t>
      </w:r>
      <w:r w:rsidRPr="006243F2">
        <w:rPr>
          <w:sz w:val="28"/>
          <w:szCs w:val="20"/>
          <w:lang w:val="uk-UA"/>
        </w:rPr>
        <w:t xml:space="preserve"> </w:t>
      </w:r>
      <w:r w:rsidRPr="006243F2">
        <w:rPr>
          <w:rFonts w:hint="eastAsia"/>
          <w:sz w:val="28"/>
          <w:szCs w:val="20"/>
          <w:lang w:val="uk-UA"/>
        </w:rPr>
        <w:t>жидкостей</w:t>
      </w:r>
      <w:r w:rsidRPr="006243F2">
        <w:rPr>
          <w:sz w:val="28"/>
          <w:szCs w:val="20"/>
          <w:lang w:val="uk-UA"/>
        </w:rPr>
        <w:t xml:space="preserve"> OpenLB </w:t>
      </w:r>
      <w:r w:rsidRPr="006243F2">
        <w:rPr>
          <w:rFonts w:hint="eastAsia"/>
          <w:sz w:val="28"/>
          <w:szCs w:val="20"/>
          <w:lang w:val="uk-UA"/>
        </w:rPr>
        <w:t>и</w:t>
      </w:r>
      <w:r w:rsidRPr="006243F2">
        <w:rPr>
          <w:sz w:val="28"/>
          <w:szCs w:val="20"/>
          <w:lang w:val="uk-UA"/>
        </w:rPr>
        <w:t xml:space="preserve"> </w:t>
      </w:r>
      <w:r w:rsidRPr="006243F2">
        <w:rPr>
          <w:rFonts w:hint="eastAsia"/>
          <w:sz w:val="28"/>
          <w:szCs w:val="20"/>
          <w:lang w:val="uk-UA"/>
        </w:rPr>
        <w:t>других</w:t>
      </w:r>
      <w:r w:rsidRPr="006243F2">
        <w:rPr>
          <w:sz w:val="28"/>
          <w:szCs w:val="20"/>
          <w:lang w:val="uk-UA"/>
        </w:rPr>
        <w:t xml:space="preserve"> </w:t>
      </w:r>
      <w:r w:rsidRPr="006243F2">
        <w:rPr>
          <w:rFonts w:hint="eastAsia"/>
          <w:sz w:val="28"/>
          <w:szCs w:val="20"/>
          <w:lang w:val="uk-UA"/>
        </w:rPr>
        <w:t>библиотек</w:t>
      </w:r>
      <w:r w:rsidRPr="006243F2">
        <w:rPr>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left="67" w:right="62" w:firstLine="480"/>
        <w:jc w:val="both"/>
        <w:textAlignment w:val="baseline"/>
        <w:rPr>
          <w:sz w:val="28"/>
          <w:szCs w:val="20"/>
          <w:lang w:val="uk-UA"/>
        </w:rPr>
      </w:pPr>
    </w:p>
    <w:p w:rsidR="006243F2" w:rsidRPr="006243F2" w:rsidRDefault="006243F2" w:rsidP="006243F2">
      <w:pPr>
        <w:shd w:val="clear" w:color="auto" w:fill="FFFFFF"/>
        <w:overflowPunct w:val="0"/>
        <w:autoSpaceDE w:val="0"/>
        <w:autoSpaceDN w:val="0"/>
        <w:adjustRightInd w:val="0"/>
        <w:spacing w:before="168" w:line="360" w:lineRule="auto"/>
        <w:ind w:right="5"/>
        <w:jc w:val="both"/>
        <w:textAlignment w:val="baseline"/>
        <w:rPr>
          <w:b/>
          <w:sz w:val="28"/>
          <w:szCs w:val="20"/>
          <w:lang w:val="uk-UA"/>
        </w:rPr>
      </w:pPr>
    </w:p>
    <w:p w:rsidR="006243F2" w:rsidRPr="006243F2" w:rsidRDefault="006243F2" w:rsidP="006243F2">
      <w:pPr>
        <w:shd w:val="clear" w:color="auto" w:fill="FFFFFF"/>
        <w:overflowPunct w:val="0"/>
        <w:autoSpaceDE w:val="0"/>
        <w:autoSpaceDN w:val="0"/>
        <w:adjustRightInd w:val="0"/>
        <w:spacing w:before="168" w:line="360" w:lineRule="auto"/>
        <w:ind w:right="5"/>
        <w:jc w:val="center"/>
        <w:textAlignment w:val="baseline"/>
        <w:rPr>
          <w:b/>
          <w:sz w:val="28"/>
          <w:szCs w:val="20"/>
          <w:lang w:val="uk-UA"/>
        </w:rPr>
      </w:pPr>
      <w:r w:rsidRPr="006243F2">
        <w:rPr>
          <w:b/>
          <w:sz w:val="28"/>
          <w:szCs w:val="20"/>
          <w:lang w:val="uk-UA"/>
        </w:rPr>
        <w:t>Annotation</w:t>
      </w:r>
    </w:p>
    <w:p w:rsidR="006243F2" w:rsidRPr="006243F2" w:rsidRDefault="006243F2" w:rsidP="006243F2">
      <w:pPr>
        <w:tabs>
          <w:tab w:val="left" w:pos="5812"/>
        </w:tabs>
        <w:overflowPunct w:val="0"/>
        <w:autoSpaceDE w:val="0"/>
        <w:autoSpaceDN w:val="0"/>
        <w:adjustRightInd w:val="0"/>
        <w:spacing w:line="360" w:lineRule="auto"/>
        <w:jc w:val="both"/>
        <w:textAlignment w:val="baseline"/>
        <w:rPr>
          <w:spacing w:val="3"/>
          <w:sz w:val="28"/>
          <w:szCs w:val="20"/>
          <w:lang w:val="uk-UA"/>
        </w:rPr>
      </w:pPr>
      <w:r w:rsidRPr="006243F2">
        <w:rPr>
          <w:spacing w:val="3"/>
          <w:sz w:val="28"/>
          <w:szCs w:val="20"/>
          <w:lang w:val="uk-UA"/>
        </w:rPr>
        <w:t xml:space="preserve">    In the baccalaureate thesis the model of the sport canoe movement in the river is realized. The boat is designed to carry one or two people in the river. The work is based on the numerical method of hydrodynamic modeling - the method of lattice equations of Boltzmann.</w:t>
      </w:r>
    </w:p>
    <w:p w:rsidR="006243F2" w:rsidRPr="006243F2" w:rsidRDefault="006243F2" w:rsidP="006243F2">
      <w:pPr>
        <w:tabs>
          <w:tab w:val="left" w:pos="5812"/>
        </w:tabs>
        <w:overflowPunct w:val="0"/>
        <w:autoSpaceDE w:val="0"/>
        <w:autoSpaceDN w:val="0"/>
        <w:adjustRightInd w:val="0"/>
        <w:spacing w:line="360" w:lineRule="auto"/>
        <w:jc w:val="both"/>
        <w:textAlignment w:val="baseline"/>
        <w:rPr>
          <w:sz w:val="28"/>
          <w:szCs w:val="20"/>
          <w:lang w:val="uk-UA"/>
        </w:rPr>
      </w:pPr>
      <w:r w:rsidRPr="006243F2">
        <w:rPr>
          <w:spacing w:val="3"/>
          <w:sz w:val="28"/>
          <w:szCs w:val="20"/>
          <w:lang w:val="uk-UA"/>
        </w:rPr>
        <w:t xml:space="preserve">    The program allows you to observe how changing the flow velocity causes changes in the boat's motion due to water pressure on the wall of the canoe. The program modulates the movement of elemental particles of a liquid and the density of particle distribution at speeds at each point. The work includes the basic concepts of physics and guide-rodynamics. The software was created in C++, in the integrated Qt Creator software environment, using the OpenLB fluid modeling library and other libraries.</w:t>
      </w:r>
    </w:p>
    <w:p w:rsidR="006243F2" w:rsidRPr="006243F2" w:rsidRDefault="006243F2" w:rsidP="006243F2">
      <w:pPr>
        <w:tabs>
          <w:tab w:val="left" w:pos="5812"/>
        </w:tabs>
        <w:overflowPunct w:val="0"/>
        <w:autoSpaceDE w:val="0"/>
        <w:autoSpaceDN w:val="0"/>
        <w:adjustRightInd w:val="0"/>
        <w:spacing w:line="360" w:lineRule="auto"/>
        <w:jc w:val="center"/>
        <w:textAlignment w:val="baseline"/>
        <w:rPr>
          <w:sz w:val="28"/>
          <w:szCs w:val="20"/>
          <w:lang w:val="uk-UA"/>
        </w:rPr>
      </w:pPr>
    </w:p>
    <w:p w:rsidR="006243F2" w:rsidRPr="006243F2" w:rsidRDefault="006243F2" w:rsidP="006243F2">
      <w:pPr>
        <w:tabs>
          <w:tab w:val="left" w:pos="5812"/>
        </w:tabs>
        <w:overflowPunct w:val="0"/>
        <w:autoSpaceDE w:val="0"/>
        <w:autoSpaceDN w:val="0"/>
        <w:adjustRightInd w:val="0"/>
        <w:spacing w:line="360" w:lineRule="auto"/>
        <w:jc w:val="center"/>
        <w:textAlignment w:val="baseline"/>
        <w:rPr>
          <w:sz w:val="28"/>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sz w:val="28"/>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tabs>
          <w:tab w:val="left" w:pos="709"/>
        </w:tabs>
        <w:overflowPunct w:val="0"/>
        <w:autoSpaceDE w:val="0"/>
        <w:autoSpaceDN w:val="0"/>
        <w:adjustRightInd w:val="0"/>
        <w:spacing w:line="360" w:lineRule="auto"/>
        <w:textAlignment w:val="baseline"/>
        <w:rPr>
          <w:b/>
          <w:szCs w:val="20"/>
          <w:lang w:val="uk-UA"/>
        </w:rPr>
      </w:pPr>
    </w:p>
    <w:p w:rsidR="006243F2" w:rsidRPr="006243F2" w:rsidRDefault="006243F2" w:rsidP="006243F2">
      <w:pPr>
        <w:pStyle w:val="a3"/>
        <w:spacing w:before="240" w:beforeAutospacing="0" w:after="0" w:afterAutospacing="0"/>
        <w:rPr>
          <w:sz w:val="28"/>
          <w:szCs w:val="28"/>
          <w:lang w:val="uk-UA"/>
        </w:rPr>
      </w:pPr>
    </w:p>
    <w:p w:rsidR="006243F2" w:rsidRPr="006243F2" w:rsidRDefault="006243F2" w:rsidP="006243F2">
      <w:pPr>
        <w:pStyle w:val="a3"/>
        <w:spacing w:before="240" w:beforeAutospacing="0" w:after="0" w:afterAutospacing="0"/>
        <w:rPr>
          <w:sz w:val="28"/>
          <w:szCs w:val="28"/>
          <w:lang w:val="uk-UA"/>
        </w:rPr>
      </w:pPr>
    </w:p>
    <w:tbl>
      <w:tblPr>
        <w:tblStyle w:val="11"/>
        <w:tblW w:w="5464" w:type="pct"/>
        <w:jc w:val="center"/>
        <w:tblLook w:val="04A0" w:firstRow="1" w:lastRow="0" w:firstColumn="1" w:lastColumn="0" w:noHBand="0" w:noVBand="1"/>
      </w:tblPr>
      <w:tblGrid>
        <w:gridCol w:w="1095"/>
        <w:gridCol w:w="545"/>
        <w:gridCol w:w="2353"/>
        <w:gridCol w:w="3288"/>
        <w:gridCol w:w="711"/>
        <w:gridCol w:w="533"/>
        <w:gridCol w:w="1687"/>
      </w:tblGrid>
      <w:tr w:rsidR="006243F2" w:rsidRPr="006243F2" w:rsidTr="006243F2">
        <w:trPr>
          <w:cantSplit/>
          <w:trHeight w:val="1520"/>
          <w:jc w:val="center"/>
        </w:trPr>
        <w:tc>
          <w:tcPr>
            <w:tcW w:w="536" w:type="pct"/>
            <w:vAlign w:val="center"/>
          </w:tcPr>
          <w:p w:rsidR="006243F2" w:rsidRPr="006243F2" w:rsidRDefault="006243F2" w:rsidP="006243F2">
            <w:pPr>
              <w:jc w:val="center"/>
              <w:rPr>
                <w:rFonts w:eastAsia="Yu Mincho"/>
                <w:b/>
                <w:noProof/>
                <w:szCs w:val="28"/>
                <w:lang w:val="en-US" w:eastAsia="ja-JP"/>
              </w:rPr>
            </w:pPr>
          </w:p>
        </w:tc>
        <w:tc>
          <w:tcPr>
            <w:tcW w:w="267" w:type="pct"/>
            <w:textDirection w:val="btLr"/>
            <w:vAlign w:val="center"/>
          </w:tcPr>
          <w:p w:rsidR="006243F2" w:rsidRPr="006243F2" w:rsidRDefault="006243F2" w:rsidP="006243F2">
            <w:pPr>
              <w:ind w:left="113" w:right="113"/>
              <w:jc w:val="center"/>
              <w:rPr>
                <w:rFonts w:eastAsia="Yu Mincho"/>
                <w:b/>
                <w:noProof/>
                <w:szCs w:val="28"/>
                <w:lang w:val="en-US" w:eastAsia="ja-JP"/>
              </w:rPr>
            </w:pPr>
            <w:r w:rsidRPr="006243F2">
              <w:rPr>
                <w:rFonts w:eastAsia="Yu Mincho"/>
                <w:b/>
                <w:noProof/>
                <w:szCs w:val="28"/>
                <w:lang w:val="en-US" w:eastAsia="ja-JP"/>
              </w:rPr>
              <w:t>Формат</w:t>
            </w:r>
          </w:p>
        </w:tc>
        <w:tc>
          <w:tcPr>
            <w:tcW w:w="1152" w:type="pct"/>
            <w:vAlign w:val="center"/>
          </w:tcPr>
          <w:p w:rsidR="006243F2" w:rsidRPr="006243F2" w:rsidRDefault="006243F2" w:rsidP="006243F2">
            <w:pPr>
              <w:jc w:val="center"/>
              <w:rPr>
                <w:rFonts w:eastAsia="Yu Mincho"/>
                <w:b/>
                <w:noProof/>
                <w:szCs w:val="28"/>
                <w:lang w:val="en-US" w:eastAsia="ja-JP"/>
              </w:rPr>
            </w:pPr>
            <w:r w:rsidRPr="006243F2">
              <w:rPr>
                <w:rFonts w:eastAsia="Yu Mincho"/>
                <w:b/>
                <w:noProof/>
                <w:szCs w:val="28"/>
                <w:lang w:val="en-US" w:eastAsia="ja-JP"/>
              </w:rPr>
              <w:t>Позначення</w:t>
            </w:r>
          </w:p>
        </w:tc>
        <w:tc>
          <w:tcPr>
            <w:tcW w:w="1610" w:type="pct"/>
            <w:vAlign w:val="center"/>
          </w:tcPr>
          <w:p w:rsidR="006243F2" w:rsidRPr="006243F2" w:rsidRDefault="006243F2" w:rsidP="006243F2">
            <w:pPr>
              <w:jc w:val="center"/>
              <w:rPr>
                <w:rFonts w:eastAsia="Yu Mincho"/>
                <w:b/>
                <w:noProof/>
                <w:szCs w:val="28"/>
                <w:lang w:val="en-US" w:eastAsia="ja-JP"/>
              </w:rPr>
            </w:pPr>
            <w:r w:rsidRPr="006243F2">
              <w:rPr>
                <w:rFonts w:eastAsia="Yu Mincho"/>
                <w:b/>
                <w:noProof/>
                <w:szCs w:val="28"/>
                <w:lang w:val="en-US" w:eastAsia="ja-JP"/>
              </w:rPr>
              <w:t>Найменування</w:t>
            </w:r>
          </w:p>
        </w:tc>
        <w:tc>
          <w:tcPr>
            <w:tcW w:w="348" w:type="pct"/>
            <w:textDirection w:val="btLr"/>
            <w:vAlign w:val="center"/>
          </w:tcPr>
          <w:p w:rsidR="006243F2" w:rsidRPr="006243F2" w:rsidRDefault="006243F2" w:rsidP="006243F2">
            <w:pPr>
              <w:ind w:left="113" w:right="113"/>
              <w:jc w:val="center"/>
              <w:rPr>
                <w:rFonts w:eastAsia="Yu Mincho"/>
                <w:b/>
                <w:noProof/>
                <w:szCs w:val="28"/>
                <w:lang w:val="en-US" w:eastAsia="ja-JP"/>
              </w:rPr>
            </w:pPr>
            <w:r w:rsidRPr="006243F2">
              <w:rPr>
                <w:rFonts w:eastAsia="Yu Mincho"/>
                <w:b/>
                <w:noProof/>
                <w:szCs w:val="28"/>
                <w:lang w:val="en-US" w:eastAsia="ja-JP"/>
              </w:rPr>
              <w:t>Кількість Листів</w:t>
            </w:r>
          </w:p>
        </w:tc>
        <w:tc>
          <w:tcPr>
            <w:tcW w:w="261" w:type="pct"/>
            <w:textDirection w:val="btLr"/>
            <w:vAlign w:val="center"/>
          </w:tcPr>
          <w:p w:rsidR="006243F2" w:rsidRPr="006243F2" w:rsidRDefault="006243F2" w:rsidP="006243F2">
            <w:pPr>
              <w:ind w:left="113" w:right="113"/>
              <w:jc w:val="center"/>
              <w:rPr>
                <w:rFonts w:eastAsia="Yu Mincho"/>
                <w:b/>
                <w:noProof/>
                <w:szCs w:val="28"/>
                <w:lang w:val="en-US" w:eastAsia="ja-JP"/>
              </w:rPr>
            </w:pPr>
            <w:r w:rsidRPr="006243F2">
              <w:rPr>
                <w:rFonts w:eastAsia="Yu Mincho"/>
                <w:b/>
                <w:noProof/>
                <w:szCs w:val="28"/>
                <w:lang w:val="en-US" w:eastAsia="ja-JP"/>
              </w:rPr>
              <w:t>№ екземпл.</w:t>
            </w:r>
          </w:p>
        </w:tc>
        <w:tc>
          <w:tcPr>
            <w:tcW w:w="826" w:type="pct"/>
            <w:vAlign w:val="center"/>
          </w:tcPr>
          <w:p w:rsidR="006243F2" w:rsidRPr="006243F2" w:rsidRDefault="006243F2" w:rsidP="006243F2">
            <w:pPr>
              <w:jc w:val="center"/>
              <w:rPr>
                <w:rFonts w:eastAsia="Yu Mincho"/>
                <w:b/>
                <w:noProof/>
                <w:szCs w:val="28"/>
                <w:lang w:val="en-US" w:eastAsia="ja-JP"/>
              </w:rPr>
            </w:pPr>
            <w:r w:rsidRPr="006243F2">
              <w:rPr>
                <w:rFonts w:eastAsia="Yu Mincho"/>
                <w:b/>
                <w:noProof/>
                <w:szCs w:val="28"/>
                <w:lang w:val="en-US" w:eastAsia="ja-JP"/>
              </w:rPr>
              <w:t>Примітки</w:t>
            </w:r>
          </w:p>
        </w:tc>
      </w:tr>
      <w:tr w:rsidR="006243F2" w:rsidRPr="006243F2" w:rsidTr="006243F2">
        <w:trPr>
          <w:jc w:val="center"/>
        </w:trPr>
        <w:tc>
          <w:tcPr>
            <w:tcW w:w="536" w:type="pct"/>
            <w:vAlign w:val="center"/>
          </w:tcPr>
          <w:p w:rsidR="006243F2" w:rsidRPr="006243F2" w:rsidRDefault="006243F2" w:rsidP="006243F2">
            <w:pPr>
              <w:rPr>
                <w:rFonts w:eastAsia="Yu Mincho"/>
                <w:noProof/>
                <w:szCs w:val="28"/>
                <w:lang w:val="en-US" w:eastAsia="ja-JP"/>
              </w:rPr>
            </w:pPr>
          </w:p>
        </w:tc>
        <w:tc>
          <w:tcPr>
            <w:tcW w:w="267" w:type="pct"/>
            <w:vAlign w:val="center"/>
          </w:tcPr>
          <w:p w:rsidR="006243F2" w:rsidRPr="006243F2" w:rsidRDefault="006243F2" w:rsidP="006243F2">
            <w:pPr>
              <w:rPr>
                <w:rFonts w:eastAsia="Yu Mincho"/>
                <w:i/>
                <w:noProof/>
                <w:szCs w:val="28"/>
                <w:lang w:val="en-US" w:eastAsia="ja-JP"/>
              </w:rPr>
            </w:pPr>
          </w:p>
        </w:tc>
        <w:tc>
          <w:tcPr>
            <w:tcW w:w="1152" w:type="pct"/>
            <w:vAlign w:val="center"/>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val="en-US" w:eastAsia="ja-JP"/>
              </w:rPr>
              <w:t>Документація загальна</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vAlign w:val="center"/>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vAlign w:val="center"/>
          </w:tcPr>
          <w:p w:rsidR="006243F2" w:rsidRPr="006243F2" w:rsidRDefault="006243F2" w:rsidP="006243F2">
            <w:pPr>
              <w:rPr>
                <w:rFonts w:eastAsia="Yu Mincho"/>
                <w:noProof/>
                <w:szCs w:val="28"/>
                <w:lang w:val="en-US" w:eastAsia="ja-JP"/>
              </w:rPr>
            </w:pPr>
          </w:p>
        </w:tc>
        <w:tc>
          <w:tcPr>
            <w:tcW w:w="267" w:type="pct"/>
            <w:vAlign w:val="center"/>
          </w:tcPr>
          <w:p w:rsidR="006243F2" w:rsidRPr="006243F2" w:rsidRDefault="006243F2" w:rsidP="006243F2">
            <w:pPr>
              <w:rPr>
                <w:rFonts w:eastAsia="Yu Mincho"/>
                <w:i/>
                <w:noProof/>
                <w:szCs w:val="28"/>
                <w:lang w:val="en-US" w:eastAsia="ja-JP"/>
              </w:rPr>
            </w:pPr>
          </w:p>
        </w:tc>
        <w:tc>
          <w:tcPr>
            <w:tcW w:w="1152" w:type="pct"/>
            <w:vAlign w:val="center"/>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val="en-US" w:eastAsia="ja-JP"/>
              </w:rPr>
              <w:t>Розроблена заново</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vAlign w:val="center"/>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vAlign w:val="center"/>
          </w:tcPr>
          <w:p w:rsidR="006243F2" w:rsidRPr="006243F2" w:rsidRDefault="006243F2" w:rsidP="006243F2">
            <w:pPr>
              <w:rPr>
                <w:rFonts w:eastAsia="Yu Mincho"/>
                <w:noProof/>
                <w:szCs w:val="28"/>
                <w:lang w:val="en-US" w:eastAsia="ja-JP"/>
              </w:rPr>
            </w:pPr>
          </w:p>
        </w:tc>
        <w:tc>
          <w:tcPr>
            <w:tcW w:w="267" w:type="pct"/>
            <w:vAlign w:val="center"/>
          </w:tcPr>
          <w:p w:rsidR="006243F2" w:rsidRPr="006243F2" w:rsidRDefault="006243F2" w:rsidP="006243F2">
            <w:pPr>
              <w:rPr>
                <w:rFonts w:eastAsia="Yu Mincho"/>
                <w:i/>
                <w:noProof/>
                <w:szCs w:val="28"/>
                <w:lang w:val="en-US" w:eastAsia="ja-JP"/>
              </w:rPr>
            </w:pPr>
          </w:p>
        </w:tc>
        <w:tc>
          <w:tcPr>
            <w:tcW w:w="1152" w:type="pct"/>
            <w:vAlign w:val="center"/>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vAlign w:val="center"/>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vAlign w:val="center"/>
          </w:tcPr>
          <w:p w:rsidR="006243F2" w:rsidRPr="006243F2" w:rsidRDefault="006243F2" w:rsidP="006243F2">
            <w:pPr>
              <w:rPr>
                <w:rFonts w:eastAsia="Yu Mincho"/>
                <w:noProof/>
                <w:szCs w:val="28"/>
                <w:lang w:val="en-US" w:eastAsia="ja-JP"/>
              </w:rPr>
            </w:pPr>
          </w:p>
        </w:tc>
        <w:tc>
          <w:tcPr>
            <w:tcW w:w="267" w:type="pct"/>
            <w:vAlign w:val="center"/>
          </w:tcPr>
          <w:p w:rsidR="006243F2" w:rsidRPr="006243F2" w:rsidRDefault="006243F2" w:rsidP="006243F2">
            <w:pPr>
              <w:rPr>
                <w:rFonts w:eastAsia="Yu Mincho"/>
                <w:i/>
                <w:noProof/>
                <w:szCs w:val="28"/>
                <w:lang w:val="en-US" w:eastAsia="ja-JP"/>
              </w:rPr>
            </w:pPr>
            <w:r w:rsidRPr="006243F2">
              <w:rPr>
                <w:rFonts w:eastAsia="Yu Mincho"/>
                <w:i/>
                <w:noProof/>
                <w:szCs w:val="28"/>
                <w:lang w:val="en-US" w:eastAsia="ja-JP"/>
              </w:rPr>
              <w:t>А4</w:t>
            </w:r>
          </w:p>
        </w:tc>
        <w:tc>
          <w:tcPr>
            <w:tcW w:w="1152" w:type="pct"/>
            <w:vAlign w:val="center"/>
          </w:tcPr>
          <w:p w:rsidR="006243F2" w:rsidRPr="006243F2" w:rsidRDefault="006243F2" w:rsidP="006243F2">
            <w:pPr>
              <w:rPr>
                <w:rFonts w:eastAsia="Yu Mincho"/>
                <w:i/>
                <w:noProof/>
                <w:szCs w:val="28"/>
                <w:lang w:val="en-US" w:eastAsia="ja-JP"/>
              </w:rPr>
            </w:pPr>
            <w:r w:rsidRPr="006243F2">
              <w:rPr>
                <w:rFonts w:eastAsia="Yu Mincho"/>
                <w:i/>
                <w:noProof/>
                <w:szCs w:val="28"/>
                <w:lang w:val="en-US" w:eastAsia="ja-JP"/>
              </w:rPr>
              <w:t>ІАЛЦ.46</w:t>
            </w:r>
            <w:r w:rsidRPr="006243F2">
              <w:rPr>
                <w:rFonts w:eastAsia="Yu Mincho"/>
                <w:i/>
                <w:noProof/>
                <w:szCs w:val="28"/>
                <w:lang w:val="uk-UA" w:eastAsia="ja-JP"/>
              </w:rPr>
              <w:t>7</w:t>
            </w:r>
            <w:r w:rsidRPr="006243F2">
              <w:rPr>
                <w:rFonts w:eastAsia="Yu Mincho"/>
                <w:i/>
                <w:noProof/>
                <w:szCs w:val="28"/>
                <w:lang w:eastAsia="ja-JP"/>
              </w:rPr>
              <w:t>1</w:t>
            </w:r>
            <w:r w:rsidRPr="006243F2">
              <w:rPr>
                <w:rFonts w:eastAsia="Yu Mincho"/>
                <w:i/>
                <w:noProof/>
                <w:szCs w:val="28"/>
                <w:lang w:val="en-US" w:eastAsia="ja-JP"/>
              </w:rPr>
              <w:t>00.001 ПЗ</w:t>
            </w: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val="en-US" w:eastAsia="ja-JP"/>
              </w:rPr>
              <w:t>С</w:t>
            </w:r>
            <w:r w:rsidRPr="006243F2">
              <w:rPr>
                <w:rFonts w:eastAsia="Yu Mincho"/>
                <w:noProof/>
                <w:szCs w:val="28"/>
                <w:lang w:eastAsia="ja-JP"/>
              </w:rPr>
              <w:t xml:space="preserve">истема моделювання </w:t>
            </w:r>
            <w:r w:rsidRPr="006243F2">
              <w:rPr>
                <w:rFonts w:eastAsia="Yu Mincho"/>
                <w:noProof/>
                <w:szCs w:val="28"/>
                <w:lang w:val="en-US" w:eastAsia="ja-JP"/>
              </w:rPr>
              <w:t xml:space="preserve"> </w:t>
            </w:r>
          </w:p>
        </w:tc>
        <w:tc>
          <w:tcPr>
            <w:tcW w:w="348" w:type="pct"/>
            <w:vAlign w:val="center"/>
          </w:tcPr>
          <w:p w:rsidR="006243F2" w:rsidRPr="006243F2" w:rsidRDefault="006243F2" w:rsidP="006243F2">
            <w:pPr>
              <w:jc w:val="center"/>
              <w:rPr>
                <w:rFonts w:eastAsia="Yu Mincho"/>
                <w:noProof/>
                <w:szCs w:val="28"/>
                <w:lang w:val="uk-UA" w:eastAsia="ja-JP"/>
              </w:rPr>
            </w:pPr>
            <w:r w:rsidRPr="006243F2">
              <w:rPr>
                <w:rFonts w:eastAsia="Yu Mincho"/>
                <w:noProof/>
                <w:szCs w:val="28"/>
                <w:lang w:val="en-US" w:eastAsia="ja-JP"/>
              </w:rPr>
              <w:t>6</w:t>
            </w:r>
            <w:r w:rsidRPr="006243F2">
              <w:rPr>
                <w:rFonts w:eastAsia="Yu Mincho"/>
                <w:noProof/>
                <w:szCs w:val="28"/>
                <w:lang w:val="uk-UA" w:eastAsia="ja-JP"/>
              </w:rPr>
              <w:t>1</w:t>
            </w: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vAlign w:val="center"/>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vAlign w:val="center"/>
          </w:tcPr>
          <w:p w:rsidR="006243F2" w:rsidRPr="006243F2" w:rsidRDefault="006243F2" w:rsidP="006243F2">
            <w:pPr>
              <w:rPr>
                <w:rFonts w:eastAsia="Yu Mincho"/>
                <w:noProof/>
                <w:szCs w:val="28"/>
                <w:lang w:val="en-US" w:eastAsia="ja-JP"/>
              </w:rPr>
            </w:pPr>
          </w:p>
        </w:tc>
        <w:tc>
          <w:tcPr>
            <w:tcW w:w="267" w:type="pct"/>
            <w:vAlign w:val="center"/>
          </w:tcPr>
          <w:p w:rsidR="006243F2" w:rsidRPr="006243F2" w:rsidRDefault="006243F2" w:rsidP="006243F2">
            <w:pPr>
              <w:rPr>
                <w:rFonts w:eastAsia="Yu Mincho"/>
                <w:i/>
                <w:noProof/>
                <w:szCs w:val="28"/>
                <w:lang w:val="en-US" w:eastAsia="ja-JP"/>
              </w:rPr>
            </w:pPr>
          </w:p>
        </w:tc>
        <w:tc>
          <w:tcPr>
            <w:tcW w:w="1152" w:type="pct"/>
            <w:vAlign w:val="center"/>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eastAsia="ja-JP"/>
              </w:rPr>
            </w:pPr>
            <w:r w:rsidRPr="006243F2">
              <w:rPr>
                <w:rFonts w:eastAsia="Yu Mincho"/>
                <w:noProof/>
                <w:szCs w:val="28"/>
                <w:lang w:eastAsia="ja-JP"/>
              </w:rPr>
              <w:t>Руху спортивних каное</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vAlign w:val="center"/>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vAlign w:val="center"/>
          </w:tcPr>
          <w:p w:rsidR="006243F2" w:rsidRPr="006243F2" w:rsidRDefault="006243F2" w:rsidP="006243F2">
            <w:pPr>
              <w:rPr>
                <w:rFonts w:eastAsia="Yu Mincho"/>
                <w:noProof/>
                <w:szCs w:val="28"/>
                <w:lang w:val="en-US" w:eastAsia="ja-JP"/>
              </w:rPr>
            </w:pPr>
          </w:p>
        </w:tc>
        <w:tc>
          <w:tcPr>
            <w:tcW w:w="267" w:type="pct"/>
            <w:vAlign w:val="center"/>
          </w:tcPr>
          <w:p w:rsidR="006243F2" w:rsidRPr="006243F2" w:rsidRDefault="006243F2" w:rsidP="006243F2">
            <w:pPr>
              <w:rPr>
                <w:rFonts w:eastAsia="Yu Mincho"/>
                <w:i/>
                <w:noProof/>
                <w:szCs w:val="28"/>
                <w:lang w:val="en-US" w:eastAsia="ja-JP"/>
              </w:rPr>
            </w:pPr>
          </w:p>
        </w:tc>
        <w:tc>
          <w:tcPr>
            <w:tcW w:w="1152" w:type="pct"/>
            <w:vAlign w:val="center"/>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uk-UA" w:eastAsia="ja-JP"/>
              </w:rPr>
            </w:pPr>
            <w:r w:rsidRPr="006243F2">
              <w:rPr>
                <w:rFonts w:eastAsia="Yu Mincho"/>
                <w:noProof/>
                <w:szCs w:val="28"/>
                <w:lang w:eastAsia="ja-JP"/>
              </w:rPr>
              <w:t>В водяному простор</w:t>
            </w:r>
            <w:r w:rsidRPr="006243F2">
              <w:rPr>
                <w:rFonts w:eastAsia="Yu Mincho"/>
                <w:noProof/>
                <w:szCs w:val="28"/>
                <w:lang w:val="uk-UA" w:eastAsia="ja-JP"/>
              </w:rPr>
              <w:t>і</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vAlign w:val="center"/>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vAlign w:val="center"/>
          </w:tcPr>
          <w:p w:rsidR="006243F2" w:rsidRPr="006243F2" w:rsidRDefault="006243F2" w:rsidP="006243F2">
            <w:pPr>
              <w:rPr>
                <w:rFonts w:eastAsia="Yu Mincho"/>
                <w:noProof/>
                <w:szCs w:val="28"/>
                <w:lang w:val="en-US" w:eastAsia="ja-JP"/>
              </w:rPr>
            </w:pPr>
          </w:p>
        </w:tc>
        <w:tc>
          <w:tcPr>
            <w:tcW w:w="267" w:type="pct"/>
            <w:vAlign w:val="center"/>
          </w:tcPr>
          <w:p w:rsidR="006243F2" w:rsidRPr="006243F2" w:rsidRDefault="006243F2" w:rsidP="006243F2">
            <w:pPr>
              <w:rPr>
                <w:rFonts w:eastAsia="Yu Mincho"/>
                <w:i/>
                <w:noProof/>
                <w:szCs w:val="28"/>
                <w:lang w:val="en-US" w:eastAsia="ja-JP"/>
              </w:rPr>
            </w:pPr>
          </w:p>
        </w:tc>
        <w:tc>
          <w:tcPr>
            <w:tcW w:w="1152" w:type="pct"/>
            <w:vAlign w:val="center"/>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val="en-US" w:eastAsia="ja-JP"/>
              </w:rPr>
              <w:t>Пояснювальна записка</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vAlign w:val="center"/>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vAlign w:val="center"/>
          </w:tcPr>
          <w:p w:rsidR="006243F2" w:rsidRPr="006243F2" w:rsidRDefault="006243F2" w:rsidP="006243F2">
            <w:pPr>
              <w:rPr>
                <w:rFonts w:eastAsia="Yu Mincho"/>
                <w:noProof/>
                <w:szCs w:val="28"/>
                <w:lang w:val="en-US" w:eastAsia="ja-JP"/>
              </w:rPr>
            </w:pPr>
          </w:p>
        </w:tc>
        <w:tc>
          <w:tcPr>
            <w:tcW w:w="267" w:type="pct"/>
            <w:vAlign w:val="center"/>
          </w:tcPr>
          <w:p w:rsidR="006243F2" w:rsidRPr="006243F2" w:rsidRDefault="006243F2" w:rsidP="006243F2">
            <w:pPr>
              <w:rPr>
                <w:rFonts w:eastAsia="Yu Mincho"/>
                <w:i/>
                <w:noProof/>
                <w:szCs w:val="28"/>
                <w:lang w:val="en-US" w:eastAsia="ja-JP"/>
              </w:rPr>
            </w:pPr>
          </w:p>
        </w:tc>
        <w:tc>
          <w:tcPr>
            <w:tcW w:w="1152" w:type="pct"/>
            <w:vAlign w:val="center"/>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vAlign w:val="center"/>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vAlign w:val="center"/>
          </w:tcPr>
          <w:p w:rsidR="006243F2" w:rsidRPr="006243F2" w:rsidRDefault="006243F2" w:rsidP="006243F2">
            <w:pPr>
              <w:rPr>
                <w:rFonts w:eastAsia="Yu Mincho"/>
                <w:noProof/>
                <w:szCs w:val="28"/>
                <w:lang w:val="en-US" w:eastAsia="ja-JP"/>
              </w:rPr>
            </w:pPr>
          </w:p>
        </w:tc>
        <w:tc>
          <w:tcPr>
            <w:tcW w:w="267" w:type="pct"/>
            <w:vAlign w:val="center"/>
          </w:tcPr>
          <w:p w:rsidR="006243F2" w:rsidRPr="006243F2" w:rsidRDefault="006243F2" w:rsidP="006243F2">
            <w:pPr>
              <w:rPr>
                <w:rFonts w:eastAsia="Yu Mincho"/>
                <w:i/>
                <w:noProof/>
                <w:szCs w:val="28"/>
                <w:lang w:val="uk-UA" w:eastAsia="ja-JP"/>
              </w:rPr>
            </w:pPr>
            <w:r w:rsidRPr="006243F2">
              <w:rPr>
                <w:rFonts w:eastAsia="Yu Mincho"/>
                <w:i/>
                <w:noProof/>
                <w:szCs w:val="28"/>
                <w:lang w:val="uk-UA" w:eastAsia="ja-JP"/>
              </w:rPr>
              <w:t>А4</w:t>
            </w:r>
          </w:p>
        </w:tc>
        <w:tc>
          <w:tcPr>
            <w:tcW w:w="1152" w:type="pct"/>
            <w:vAlign w:val="center"/>
          </w:tcPr>
          <w:p w:rsidR="006243F2" w:rsidRPr="006243F2" w:rsidRDefault="006243F2" w:rsidP="006243F2">
            <w:pPr>
              <w:rPr>
                <w:rFonts w:eastAsia="Yu Mincho"/>
                <w:i/>
                <w:noProof/>
                <w:szCs w:val="28"/>
                <w:lang w:val="en-US" w:eastAsia="ja-JP"/>
              </w:rPr>
            </w:pPr>
            <w:r w:rsidRPr="006243F2">
              <w:rPr>
                <w:rFonts w:eastAsia="Yu Mincho"/>
                <w:i/>
                <w:noProof/>
                <w:szCs w:val="28"/>
                <w:lang w:val="en-US" w:eastAsia="ja-JP"/>
              </w:rPr>
              <w:t>ІАЛЦ.46</w:t>
            </w:r>
            <w:r w:rsidRPr="006243F2">
              <w:rPr>
                <w:rFonts w:eastAsia="Yu Mincho"/>
                <w:i/>
                <w:noProof/>
                <w:szCs w:val="28"/>
                <w:lang w:val="uk-UA" w:eastAsia="ja-JP"/>
              </w:rPr>
              <w:t>7</w:t>
            </w:r>
            <w:r w:rsidRPr="006243F2">
              <w:rPr>
                <w:rFonts w:eastAsia="Yu Mincho"/>
                <w:i/>
                <w:noProof/>
                <w:szCs w:val="28"/>
                <w:lang w:eastAsia="ja-JP"/>
              </w:rPr>
              <w:t>1</w:t>
            </w:r>
            <w:r w:rsidRPr="006243F2">
              <w:rPr>
                <w:rFonts w:eastAsia="Yu Mincho"/>
                <w:i/>
                <w:noProof/>
                <w:szCs w:val="28"/>
                <w:lang w:val="en-US" w:eastAsia="ja-JP"/>
              </w:rPr>
              <w:t>00.00</w:t>
            </w:r>
            <w:r w:rsidRPr="006243F2">
              <w:rPr>
                <w:rFonts w:eastAsia="Yu Mincho"/>
                <w:i/>
                <w:noProof/>
                <w:szCs w:val="28"/>
                <w:lang w:val="uk-UA" w:eastAsia="ja-JP"/>
              </w:rPr>
              <w:t>2</w:t>
            </w:r>
            <w:r w:rsidRPr="006243F2">
              <w:rPr>
                <w:rFonts w:eastAsia="Yu Mincho"/>
                <w:i/>
                <w:noProof/>
                <w:szCs w:val="28"/>
                <w:lang w:val="en-US" w:eastAsia="ja-JP"/>
              </w:rPr>
              <w:t xml:space="preserve"> </w:t>
            </w:r>
            <w:r w:rsidRPr="006243F2">
              <w:rPr>
                <w:rFonts w:eastAsia="Yu Mincho"/>
                <w:i/>
                <w:noProof/>
                <w:szCs w:val="28"/>
                <w:lang w:val="uk-UA" w:eastAsia="ja-JP"/>
              </w:rPr>
              <w:t>Т</w:t>
            </w:r>
            <w:r w:rsidRPr="006243F2">
              <w:rPr>
                <w:rFonts w:eastAsia="Yu Mincho"/>
                <w:i/>
                <w:noProof/>
                <w:szCs w:val="28"/>
                <w:lang w:val="en-US" w:eastAsia="ja-JP"/>
              </w:rPr>
              <w:t>З</w:t>
            </w: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val="en-US" w:eastAsia="ja-JP"/>
              </w:rPr>
              <w:t>С</w:t>
            </w:r>
            <w:r w:rsidRPr="006243F2">
              <w:rPr>
                <w:rFonts w:eastAsia="Yu Mincho"/>
                <w:noProof/>
                <w:szCs w:val="28"/>
                <w:lang w:eastAsia="ja-JP"/>
              </w:rPr>
              <w:t xml:space="preserve">истема моделювання </w:t>
            </w:r>
            <w:r w:rsidRPr="006243F2">
              <w:rPr>
                <w:rFonts w:eastAsia="Yu Mincho"/>
                <w:noProof/>
                <w:szCs w:val="28"/>
                <w:lang w:val="en-US" w:eastAsia="ja-JP"/>
              </w:rPr>
              <w:t xml:space="preserve"> </w:t>
            </w:r>
          </w:p>
        </w:tc>
        <w:tc>
          <w:tcPr>
            <w:tcW w:w="348" w:type="pct"/>
            <w:vAlign w:val="center"/>
          </w:tcPr>
          <w:p w:rsidR="006243F2" w:rsidRPr="006243F2" w:rsidRDefault="006243F2" w:rsidP="006243F2">
            <w:pPr>
              <w:jc w:val="center"/>
              <w:rPr>
                <w:rFonts w:eastAsia="Yu Mincho"/>
                <w:noProof/>
                <w:szCs w:val="28"/>
                <w:lang w:val="uk-UA" w:eastAsia="ja-JP"/>
              </w:rPr>
            </w:pPr>
            <w:r w:rsidRPr="006243F2">
              <w:rPr>
                <w:rFonts w:eastAsia="Yu Mincho"/>
                <w:noProof/>
                <w:szCs w:val="28"/>
                <w:lang w:val="uk-UA" w:eastAsia="ja-JP"/>
              </w:rPr>
              <w:t>3</w:t>
            </w: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vAlign w:val="center"/>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vAlign w:val="center"/>
          </w:tcPr>
          <w:p w:rsidR="006243F2" w:rsidRPr="006243F2" w:rsidRDefault="006243F2" w:rsidP="006243F2">
            <w:pPr>
              <w:rPr>
                <w:rFonts w:eastAsia="Yu Mincho"/>
                <w:noProof/>
                <w:szCs w:val="28"/>
                <w:lang w:val="en-US" w:eastAsia="ja-JP"/>
              </w:rPr>
            </w:pPr>
          </w:p>
        </w:tc>
        <w:tc>
          <w:tcPr>
            <w:tcW w:w="267" w:type="pct"/>
            <w:vAlign w:val="center"/>
          </w:tcPr>
          <w:p w:rsidR="006243F2" w:rsidRPr="006243F2" w:rsidRDefault="006243F2" w:rsidP="006243F2">
            <w:pPr>
              <w:rPr>
                <w:rFonts w:eastAsia="Yu Mincho"/>
                <w:i/>
                <w:noProof/>
                <w:szCs w:val="28"/>
                <w:lang w:val="en-US" w:eastAsia="ja-JP"/>
              </w:rPr>
            </w:pPr>
          </w:p>
        </w:tc>
        <w:tc>
          <w:tcPr>
            <w:tcW w:w="1152" w:type="pct"/>
            <w:vAlign w:val="center"/>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eastAsia="ja-JP"/>
              </w:rPr>
              <w:t>Руху спортивних каное</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vAlign w:val="center"/>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vAlign w:val="center"/>
          </w:tcPr>
          <w:p w:rsidR="006243F2" w:rsidRPr="006243F2" w:rsidRDefault="006243F2" w:rsidP="006243F2">
            <w:pPr>
              <w:rPr>
                <w:rFonts w:eastAsia="Yu Mincho"/>
                <w:noProof/>
                <w:szCs w:val="28"/>
                <w:lang w:val="en-US" w:eastAsia="ja-JP"/>
              </w:rPr>
            </w:pPr>
          </w:p>
        </w:tc>
        <w:tc>
          <w:tcPr>
            <w:tcW w:w="267" w:type="pct"/>
            <w:vAlign w:val="center"/>
          </w:tcPr>
          <w:p w:rsidR="006243F2" w:rsidRPr="006243F2" w:rsidRDefault="006243F2" w:rsidP="006243F2">
            <w:pPr>
              <w:rPr>
                <w:rFonts w:eastAsia="Yu Mincho"/>
                <w:i/>
                <w:noProof/>
                <w:szCs w:val="28"/>
                <w:lang w:val="en-US" w:eastAsia="ja-JP"/>
              </w:rPr>
            </w:pPr>
          </w:p>
        </w:tc>
        <w:tc>
          <w:tcPr>
            <w:tcW w:w="1152" w:type="pct"/>
            <w:vAlign w:val="center"/>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eastAsia="ja-JP"/>
              </w:rPr>
              <w:t>В водяному простор</w:t>
            </w:r>
            <w:r w:rsidRPr="006243F2">
              <w:rPr>
                <w:rFonts w:eastAsia="Yu Mincho"/>
                <w:noProof/>
                <w:szCs w:val="28"/>
                <w:lang w:val="uk-UA" w:eastAsia="ja-JP"/>
              </w:rPr>
              <w:t>і</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vAlign w:val="center"/>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vAlign w:val="center"/>
          </w:tcPr>
          <w:p w:rsidR="006243F2" w:rsidRPr="006243F2" w:rsidRDefault="006243F2" w:rsidP="006243F2">
            <w:pPr>
              <w:rPr>
                <w:rFonts w:eastAsia="Yu Mincho"/>
                <w:noProof/>
                <w:szCs w:val="28"/>
                <w:lang w:val="en-US" w:eastAsia="ja-JP"/>
              </w:rPr>
            </w:pPr>
          </w:p>
        </w:tc>
        <w:tc>
          <w:tcPr>
            <w:tcW w:w="267" w:type="pct"/>
            <w:vAlign w:val="center"/>
          </w:tcPr>
          <w:p w:rsidR="006243F2" w:rsidRPr="006243F2" w:rsidRDefault="006243F2" w:rsidP="006243F2">
            <w:pPr>
              <w:rPr>
                <w:rFonts w:eastAsia="Yu Mincho"/>
                <w:i/>
                <w:noProof/>
                <w:szCs w:val="28"/>
                <w:lang w:val="en-US" w:eastAsia="ja-JP"/>
              </w:rPr>
            </w:pPr>
          </w:p>
        </w:tc>
        <w:tc>
          <w:tcPr>
            <w:tcW w:w="1152" w:type="pct"/>
            <w:vAlign w:val="center"/>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uk-UA" w:eastAsia="ja-JP"/>
              </w:rPr>
            </w:pPr>
            <w:r w:rsidRPr="006243F2">
              <w:rPr>
                <w:rFonts w:eastAsia="Yu Mincho"/>
                <w:noProof/>
                <w:szCs w:val="28"/>
                <w:lang w:val="uk-UA" w:eastAsia="ja-JP"/>
              </w:rPr>
              <w:t>Технічне завдання</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vAlign w:val="center"/>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en-US"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uk-UA" w:eastAsia="ja-JP"/>
              </w:rPr>
            </w:pPr>
            <w:r w:rsidRPr="006243F2">
              <w:rPr>
                <w:rFonts w:eastAsia="Yu Mincho"/>
                <w:i/>
                <w:noProof/>
                <w:szCs w:val="28"/>
                <w:lang w:val="uk-UA" w:eastAsia="ja-JP"/>
              </w:rPr>
              <w:t>А4</w:t>
            </w:r>
          </w:p>
        </w:tc>
        <w:tc>
          <w:tcPr>
            <w:tcW w:w="1152" w:type="pct"/>
          </w:tcPr>
          <w:p w:rsidR="006243F2" w:rsidRPr="006243F2" w:rsidRDefault="006243F2" w:rsidP="006243F2">
            <w:pPr>
              <w:rPr>
                <w:rFonts w:eastAsia="Yu Mincho"/>
                <w:i/>
                <w:noProof/>
                <w:szCs w:val="28"/>
                <w:lang w:val="uk-UA" w:eastAsia="ja-JP"/>
              </w:rPr>
            </w:pPr>
            <w:r w:rsidRPr="006243F2">
              <w:rPr>
                <w:rFonts w:eastAsia="Yu Mincho"/>
                <w:i/>
                <w:noProof/>
                <w:szCs w:val="28"/>
                <w:lang w:val="uk-UA" w:eastAsia="ja-JP"/>
              </w:rPr>
              <w:t>ІАЛЦ.467100.003 Д1</w:t>
            </w: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val="en-US" w:eastAsia="ja-JP"/>
              </w:rPr>
              <w:t>С</w:t>
            </w:r>
            <w:r w:rsidRPr="006243F2">
              <w:rPr>
                <w:rFonts w:eastAsia="Yu Mincho"/>
                <w:noProof/>
                <w:szCs w:val="28"/>
                <w:lang w:eastAsia="ja-JP"/>
              </w:rPr>
              <w:t xml:space="preserve">истема моделювання </w:t>
            </w:r>
            <w:r w:rsidRPr="006243F2">
              <w:rPr>
                <w:rFonts w:eastAsia="Yu Mincho"/>
                <w:noProof/>
                <w:szCs w:val="28"/>
                <w:lang w:val="en-US" w:eastAsia="ja-JP"/>
              </w:rPr>
              <w:t xml:space="preserve"> </w:t>
            </w:r>
          </w:p>
        </w:tc>
        <w:tc>
          <w:tcPr>
            <w:tcW w:w="348" w:type="pct"/>
            <w:vAlign w:val="center"/>
          </w:tcPr>
          <w:p w:rsidR="006243F2" w:rsidRPr="006243F2" w:rsidRDefault="006243F2" w:rsidP="006243F2">
            <w:pPr>
              <w:jc w:val="center"/>
              <w:rPr>
                <w:rFonts w:eastAsia="Yu Mincho"/>
                <w:noProof/>
                <w:szCs w:val="28"/>
                <w:lang w:val="uk-UA" w:eastAsia="ja-JP"/>
              </w:rPr>
            </w:pPr>
            <w:r w:rsidRPr="006243F2">
              <w:rPr>
                <w:rFonts w:eastAsia="Yu Mincho"/>
                <w:noProof/>
                <w:szCs w:val="28"/>
                <w:lang w:val="uk-UA" w:eastAsia="ja-JP"/>
              </w:rPr>
              <w:t>1</w:t>
            </w: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eastAsia="ja-JP"/>
              </w:rPr>
              <w:t>Руху спортивних каное</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eastAsia="ja-JP"/>
              </w:rPr>
              <w:t>В водяному простор</w:t>
            </w:r>
            <w:r w:rsidRPr="006243F2">
              <w:rPr>
                <w:rFonts w:eastAsia="Yu Mincho"/>
                <w:noProof/>
                <w:szCs w:val="28"/>
                <w:lang w:val="uk-UA" w:eastAsia="ja-JP"/>
              </w:rPr>
              <w:t>і</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uk-UA" w:eastAsia="ja-JP"/>
              </w:rPr>
            </w:pPr>
            <w:r w:rsidRPr="006243F2">
              <w:rPr>
                <w:rFonts w:eastAsia="Yu Mincho"/>
                <w:noProof/>
                <w:szCs w:val="28"/>
                <w:lang w:val="uk-UA" w:eastAsia="ja-JP"/>
              </w:rPr>
              <w:t>Схема структурна</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uk-UA" w:eastAsia="ja-JP"/>
              </w:rPr>
            </w:pPr>
            <w:r w:rsidRPr="006243F2">
              <w:rPr>
                <w:rFonts w:eastAsia="Yu Mincho"/>
                <w:noProof/>
                <w:szCs w:val="28"/>
                <w:lang w:val="uk-UA" w:eastAsia="ja-JP"/>
              </w:rPr>
              <w:t xml:space="preserve">Діаграма класів </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en-US"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r w:rsidRPr="006243F2">
              <w:rPr>
                <w:rFonts w:eastAsia="Yu Mincho"/>
                <w:i/>
                <w:noProof/>
                <w:szCs w:val="28"/>
                <w:lang w:val="uk-UA" w:eastAsia="ja-JP"/>
              </w:rPr>
              <w:t>А4</w:t>
            </w:r>
          </w:p>
        </w:tc>
        <w:tc>
          <w:tcPr>
            <w:tcW w:w="1152" w:type="pct"/>
          </w:tcPr>
          <w:p w:rsidR="006243F2" w:rsidRPr="006243F2" w:rsidRDefault="006243F2" w:rsidP="006243F2">
            <w:pPr>
              <w:rPr>
                <w:rFonts w:eastAsia="Yu Mincho"/>
                <w:i/>
                <w:noProof/>
                <w:szCs w:val="28"/>
                <w:lang w:val="en-US" w:eastAsia="ja-JP"/>
              </w:rPr>
            </w:pPr>
            <w:r w:rsidRPr="006243F2">
              <w:rPr>
                <w:rFonts w:eastAsia="Yu Mincho"/>
                <w:i/>
                <w:noProof/>
                <w:szCs w:val="28"/>
                <w:lang w:val="uk-UA" w:eastAsia="ja-JP"/>
              </w:rPr>
              <w:t>ІАЛЦ.467100.004 Э1</w:t>
            </w: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val="en-US" w:eastAsia="ja-JP"/>
              </w:rPr>
              <w:t>С</w:t>
            </w:r>
            <w:r w:rsidRPr="006243F2">
              <w:rPr>
                <w:rFonts w:eastAsia="Yu Mincho"/>
                <w:noProof/>
                <w:szCs w:val="28"/>
                <w:lang w:eastAsia="ja-JP"/>
              </w:rPr>
              <w:t xml:space="preserve">истема моделювання </w:t>
            </w:r>
            <w:r w:rsidRPr="006243F2">
              <w:rPr>
                <w:rFonts w:eastAsia="Yu Mincho"/>
                <w:noProof/>
                <w:szCs w:val="28"/>
                <w:lang w:val="en-US" w:eastAsia="ja-JP"/>
              </w:rPr>
              <w:t xml:space="preserve"> </w:t>
            </w:r>
          </w:p>
        </w:tc>
        <w:tc>
          <w:tcPr>
            <w:tcW w:w="348" w:type="pct"/>
            <w:vAlign w:val="center"/>
          </w:tcPr>
          <w:p w:rsidR="006243F2" w:rsidRPr="006243F2" w:rsidRDefault="006243F2" w:rsidP="006243F2">
            <w:pPr>
              <w:jc w:val="center"/>
              <w:rPr>
                <w:rFonts w:eastAsia="Yu Mincho"/>
                <w:noProof/>
                <w:szCs w:val="28"/>
                <w:lang w:val="uk-UA" w:eastAsia="ja-JP"/>
              </w:rPr>
            </w:pPr>
            <w:r w:rsidRPr="006243F2">
              <w:rPr>
                <w:rFonts w:eastAsia="Yu Mincho"/>
                <w:noProof/>
                <w:szCs w:val="28"/>
                <w:lang w:val="uk-UA" w:eastAsia="ja-JP"/>
              </w:rPr>
              <w:t>1</w:t>
            </w: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eastAsia="ja-JP"/>
              </w:rPr>
              <w:t>Руху спортивних каное</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eastAsia="ja-JP"/>
              </w:rPr>
              <w:t>В водяному простор</w:t>
            </w:r>
            <w:r w:rsidRPr="006243F2">
              <w:rPr>
                <w:rFonts w:eastAsia="Yu Mincho"/>
                <w:noProof/>
                <w:szCs w:val="28"/>
                <w:lang w:val="uk-UA" w:eastAsia="ja-JP"/>
              </w:rPr>
              <w:t>і</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en-US" w:eastAsia="ja-JP"/>
              </w:rPr>
            </w:pPr>
            <w:r w:rsidRPr="006243F2">
              <w:rPr>
                <w:rFonts w:eastAsia="Yu Mincho"/>
                <w:noProof/>
                <w:szCs w:val="28"/>
                <w:lang w:val="uk-UA" w:eastAsia="ja-JP"/>
              </w:rPr>
              <w:t>Схема взаємодії структурна</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en-US"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r w:rsidRPr="006243F2">
              <w:rPr>
                <w:rFonts w:eastAsia="Yu Mincho"/>
                <w:i/>
                <w:noProof/>
                <w:szCs w:val="28"/>
                <w:lang w:val="uk-UA" w:eastAsia="ja-JP"/>
              </w:rPr>
              <w:t>А4</w:t>
            </w:r>
          </w:p>
        </w:tc>
        <w:tc>
          <w:tcPr>
            <w:tcW w:w="1152" w:type="pct"/>
          </w:tcPr>
          <w:p w:rsidR="006243F2" w:rsidRPr="006243F2" w:rsidRDefault="006243F2" w:rsidP="006243F2">
            <w:pPr>
              <w:rPr>
                <w:rFonts w:eastAsia="Yu Mincho"/>
                <w:i/>
                <w:noProof/>
                <w:szCs w:val="28"/>
                <w:lang w:val="en-US" w:eastAsia="ja-JP"/>
              </w:rPr>
            </w:pPr>
            <w:r w:rsidRPr="006243F2">
              <w:rPr>
                <w:rFonts w:eastAsia="Yu Mincho"/>
                <w:i/>
                <w:noProof/>
                <w:szCs w:val="28"/>
                <w:lang w:val="uk-UA" w:eastAsia="ja-JP"/>
              </w:rPr>
              <w:t xml:space="preserve">ІАЛЦ.467100.005 </w:t>
            </w:r>
            <w:r w:rsidRPr="006243F2">
              <w:rPr>
                <w:rFonts w:eastAsia="Yu Mincho"/>
                <w:i/>
                <w:noProof/>
                <w:szCs w:val="28"/>
                <w:lang w:eastAsia="ja-JP"/>
              </w:rPr>
              <w:t>Э2</w:t>
            </w: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val="en-US" w:eastAsia="ja-JP"/>
              </w:rPr>
              <w:t>С</w:t>
            </w:r>
            <w:r w:rsidRPr="006243F2">
              <w:rPr>
                <w:rFonts w:eastAsia="Yu Mincho"/>
                <w:noProof/>
                <w:szCs w:val="28"/>
                <w:lang w:eastAsia="ja-JP"/>
              </w:rPr>
              <w:t xml:space="preserve">истема моделювання </w:t>
            </w:r>
            <w:r w:rsidRPr="006243F2">
              <w:rPr>
                <w:rFonts w:eastAsia="Yu Mincho"/>
                <w:noProof/>
                <w:szCs w:val="28"/>
                <w:lang w:val="en-US" w:eastAsia="ja-JP"/>
              </w:rPr>
              <w:t xml:space="preserve"> </w:t>
            </w:r>
          </w:p>
        </w:tc>
        <w:tc>
          <w:tcPr>
            <w:tcW w:w="348" w:type="pct"/>
            <w:vAlign w:val="center"/>
          </w:tcPr>
          <w:p w:rsidR="006243F2" w:rsidRPr="006243F2" w:rsidRDefault="006243F2" w:rsidP="006243F2">
            <w:pPr>
              <w:jc w:val="center"/>
              <w:rPr>
                <w:rFonts w:eastAsia="Yu Mincho"/>
                <w:noProof/>
                <w:szCs w:val="28"/>
                <w:lang w:val="en-US" w:eastAsia="ja-JP"/>
              </w:rPr>
            </w:pPr>
            <w:r w:rsidRPr="006243F2">
              <w:rPr>
                <w:rFonts w:eastAsia="Yu Mincho"/>
                <w:noProof/>
                <w:szCs w:val="28"/>
                <w:lang w:val="uk-UA" w:eastAsia="ja-JP"/>
              </w:rPr>
              <w:t>1</w:t>
            </w: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eastAsia="ja-JP"/>
              </w:rPr>
              <w:t>Руху спортивних каное</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eastAsia="ja-JP"/>
              </w:rPr>
              <w:t>В водяному простор</w:t>
            </w:r>
            <w:r w:rsidRPr="006243F2">
              <w:rPr>
                <w:rFonts w:eastAsia="Yu Mincho"/>
                <w:noProof/>
                <w:szCs w:val="28"/>
                <w:lang w:val="uk-UA" w:eastAsia="ja-JP"/>
              </w:rPr>
              <w:t>і</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en-US" w:eastAsia="ja-JP"/>
              </w:rPr>
            </w:pPr>
            <w:r w:rsidRPr="006243F2">
              <w:rPr>
                <w:rFonts w:eastAsia="Yu Mincho"/>
                <w:noProof/>
                <w:szCs w:val="28"/>
                <w:lang w:val="uk-UA" w:eastAsia="ja-JP"/>
              </w:rPr>
              <w:t>Схема функціональна</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en-US" w:eastAsia="ja-JP"/>
              </w:rPr>
            </w:pPr>
            <w:r w:rsidRPr="006243F2">
              <w:rPr>
                <w:rFonts w:eastAsia="Yu Mincho"/>
                <w:noProof/>
                <w:szCs w:val="28"/>
                <w:lang w:val="uk-UA" w:eastAsia="ja-JP"/>
              </w:rPr>
              <w:t>Блок-схема алгоритму</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en-US"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r w:rsidRPr="006243F2">
              <w:rPr>
                <w:rFonts w:eastAsia="Yu Mincho"/>
                <w:i/>
                <w:noProof/>
                <w:szCs w:val="28"/>
                <w:lang w:val="uk-UA" w:eastAsia="ja-JP"/>
              </w:rPr>
              <w:t>А4</w:t>
            </w:r>
          </w:p>
        </w:tc>
        <w:tc>
          <w:tcPr>
            <w:tcW w:w="1152" w:type="pct"/>
          </w:tcPr>
          <w:p w:rsidR="006243F2" w:rsidRPr="006243F2" w:rsidRDefault="006243F2" w:rsidP="006243F2">
            <w:pPr>
              <w:rPr>
                <w:rFonts w:eastAsia="Yu Mincho"/>
                <w:i/>
                <w:noProof/>
                <w:szCs w:val="28"/>
                <w:lang w:val="en-US" w:eastAsia="ja-JP"/>
              </w:rPr>
            </w:pPr>
            <w:r w:rsidRPr="006243F2">
              <w:rPr>
                <w:rFonts w:eastAsia="Yu Mincho"/>
                <w:i/>
                <w:noProof/>
                <w:szCs w:val="28"/>
                <w:lang w:val="uk-UA" w:eastAsia="ja-JP"/>
              </w:rPr>
              <w:t>ІАЛЦ.467100.006 А4</w:t>
            </w: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val="en-US" w:eastAsia="ja-JP"/>
              </w:rPr>
              <w:t>С</w:t>
            </w:r>
            <w:r w:rsidRPr="006243F2">
              <w:rPr>
                <w:rFonts w:eastAsia="Yu Mincho"/>
                <w:noProof/>
                <w:szCs w:val="28"/>
                <w:lang w:eastAsia="ja-JP"/>
              </w:rPr>
              <w:t xml:space="preserve">истема моделювання </w:t>
            </w:r>
            <w:r w:rsidRPr="006243F2">
              <w:rPr>
                <w:rFonts w:eastAsia="Yu Mincho"/>
                <w:noProof/>
                <w:szCs w:val="28"/>
                <w:lang w:val="en-US" w:eastAsia="ja-JP"/>
              </w:rPr>
              <w:t xml:space="preserve"> </w:t>
            </w:r>
          </w:p>
        </w:tc>
        <w:tc>
          <w:tcPr>
            <w:tcW w:w="348" w:type="pct"/>
            <w:vAlign w:val="center"/>
          </w:tcPr>
          <w:p w:rsidR="006243F2" w:rsidRPr="006243F2" w:rsidRDefault="006243F2" w:rsidP="006243F2">
            <w:pPr>
              <w:jc w:val="center"/>
              <w:rPr>
                <w:rFonts w:eastAsia="Yu Mincho"/>
                <w:noProof/>
                <w:szCs w:val="28"/>
                <w:lang w:val="en-US" w:eastAsia="ja-JP"/>
              </w:rPr>
            </w:pPr>
            <w:r w:rsidRPr="006243F2">
              <w:rPr>
                <w:rFonts w:eastAsia="Yu Mincho"/>
                <w:noProof/>
                <w:szCs w:val="28"/>
                <w:lang w:val="uk-UA" w:eastAsia="ja-JP"/>
              </w:rPr>
              <w:t>9</w:t>
            </w: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uk-UA" w:eastAsia="ja-JP"/>
              </w:rPr>
            </w:pPr>
          </w:p>
        </w:tc>
        <w:tc>
          <w:tcPr>
            <w:tcW w:w="1152" w:type="pct"/>
          </w:tcPr>
          <w:p w:rsidR="006243F2" w:rsidRPr="006243F2" w:rsidRDefault="006243F2" w:rsidP="006243F2">
            <w:pPr>
              <w:rPr>
                <w:rFonts w:eastAsia="Yu Mincho"/>
                <w:i/>
                <w:noProof/>
                <w:szCs w:val="28"/>
                <w:lang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eastAsia="ja-JP"/>
              </w:rPr>
              <w:t>Руху спортивних каное</w:t>
            </w:r>
          </w:p>
        </w:tc>
        <w:tc>
          <w:tcPr>
            <w:tcW w:w="348" w:type="pct"/>
            <w:vAlign w:val="center"/>
          </w:tcPr>
          <w:p w:rsidR="006243F2" w:rsidRPr="006243F2" w:rsidRDefault="006243F2" w:rsidP="006243F2">
            <w:pPr>
              <w:jc w:val="center"/>
              <w:rPr>
                <w:rFonts w:eastAsia="Yu Mincho"/>
                <w:noProof/>
                <w:szCs w:val="28"/>
                <w:lang w:val="uk-UA"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r w:rsidRPr="006243F2">
              <w:rPr>
                <w:rFonts w:eastAsia="Yu Mincho"/>
                <w:noProof/>
                <w:szCs w:val="28"/>
                <w:lang w:eastAsia="ja-JP"/>
              </w:rPr>
              <w:t>В водяному простор</w:t>
            </w:r>
            <w:r w:rsidRPr="006243F2">
              <w:rPr>
                <w:rFonts w:eastAsia="Yu Mincho"/>
                <w:noProof/>
                <w:szCs w:val="28"/>
                <w:lang w:val="uk-UA" w:eastAsia="ja-JP"/>
              </w:rPr>
              <w:t>і</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en-US" w:eastAsia="ja-JP"/>
              </w:rPr>
            </w:pPr>
            <w:r w:rsidRPr="006243F2">
              <w:rPr>
                <w:rFonts w:eastAsia="Yu Mincho"/>
                <w:noProof/>
                <w:szCs w:val="28"/>
                <w:lang w:val="uk-UA" w:eastAsia="ja-JP"/>
              </w:rPr>
              <w:t>Лістинг частин програми</w:t>
            </w: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uk-UA"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uk-UA"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en-US"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uk-UA"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p>
        </w:tc>
        <w:tc>
          <w:tcPr>
            <w:tcW w:w="348" w:type="pct"/>
            <w:vAlign w:val="center"/>
          </w:tcPr>
          <w:p w:rsidR="006243F2" w:rsidRPr="006243F2" w:rsidRDefault="006243F2" w:rsidP="006243F2">
            <w:pPr>
              <w:jc w:val="center"/>
              <w:rPr>
                <w:rFonts w:eastAsia="Yu Mincho"/>
                <w:noProof/>
                <w:szCs w:val="28"/>
                <w:lang w:val="uk-UA"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vAlign w:val="center"/>
          </w:tcPr>
          <w:p w:rsidR="006243F2" w:rsidRPr="006243F2" w:rsidRDefault="006243F2" w:rsidP="006243F2">
            <w:pPr>
              <w:rPr>
                <w:rFonts w:eastAsia="Yu Mincho"/>
                <w:noProof/>
                <w:szCs w:val="28"/>
                <w:lang w:val="en-US"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uk-UA"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en-US"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r w:rsidR="006243F2" w:rsidRPr="006243F2" w:rsidTr="006243F2">
        <w:trPr>
          <w:jc w:val="center"/>
        </w:trPr>
        <w:tc>
          <w:tcPr>
            <w:tcW w:w="536" w:type="pct"/>
          </w:tcPr>
          <w:p w:rsidR="006243F2" w:rsidRPr="006243F2" w:rsidRDefault="006243F2" w:rsidP="006243F2">
            <w:pPr>
              <w:rPr>
                <w:rFonts w:eastAsia="Yu Mincho"/>
                <w:noProof/>
                <w:szCs w:val="28"/>
                <w:lang w:val="en-US" w:eastAsia="ja-JP"/>
              </w:rPr>
            </w:pPr>
          </w:p>
        </w:tc>
        <w:tc>
          <w:tcPr>
            <w:tcW w:w="267" w:type="pct"/>
          </w:tcPr>
          <w:p w:rsidR="006243F2" w:rsidRPr="006243F2" w:rsidRDefault="006243F2" w:rsidP="006243F2">
            <w:pPr>
              <w:rPr>
                <w:rFonts w:eastAsia="Yu Mincho"/>
                <w:i/>
                <w:noProof/>
                <w:szCs w:val="28"/>
                <w:lang w:val="en-US" w:eastAsia="ja-JP"/>
              </w:rPr>
            </w:pPr>
          </w:p>
        </w:tc>
        <w:tc>
          <w:tcPr>
            <w:tcW w:w="1152" w:type="pct"/>
          </w:tcPr>
          <w:p w:rsidR="006243F2" w:rsidRPr="006243F2" w:rsidRDefault="006243F2" w:rsidP="006243F2">
            <w:pPr>
              <w:rPr>
                <w:rFonts w:eastAsia="Yu Mincho"/>
                <w:i/>
                <w:noProof/>
                <w:szCs w:val="28"/>
                <w:lang w:val="en-US" w:eastAsia="ja-JP"/>
              </w:rPr>
            </w:pPr>
          </w:p>
        </w:tc>
        <w:tc>
          <w:tcPr>
            <w:tcW w:w="1610" w:type="pct"/>
          </w:tcPr>
          <w:p w:rsidR="006243F2" w:rsidRPr="006243F2" w:rsidRDefault="006243F2" w:rsidP="006243F2">
            <w:pPr>
              <w:rPr>
                <w:rFonts w:eastAsia="Yu Mincho"/>
                <w:noProof/>
                <w:szCs w:val="28"/>
                <w:lang w:val="en-US" w:eastAsia="ja-JP"/>
              </w:rPr>
            </w:pPr>
          </w:p>
        </w:tc>
        <w:tc>
          <w:tcPr>
            <w:tcW w:w="348" w:type="pct"/>
            <w:vAlign w:val="center"/>
          </w:tcPr>
          <w:p w:rsidR="006243F2" w:rsidRPr="006243F2" w:rsidRDefault="006243F2" w:rsidP="006243F2">
            <w:pPr>
              <w:jc w:val="center"/>
              <w:rPr>
                <w:rFonts w:eastAsia="Yu Mincho"/>
                <w:noProof/>
                <w:szCs w:val="28"/>
                <w:lang w:val="en-US" w:eastAsia="ja-JP"/>
              </w:rPr>
            </w:pPr>
          </w:p>
        </w:tc>
        <w:tc>
          <w:tcPr>
            <w:tcW w:w="261" w:type="pct"/>
            <w:vAlign w:val="center"/>
          </w:tcPr>
          <w:p w:rsidR="006243F2" w:rsidRPr="006243F2" w:rsidRDefault="006243F2" w:rsidP="006243F2">
            <w:pPr>
              <w:jc w:val="center"/>
              <w:rPr>
                <w:rFonts w:eastAsia="Yu Mincho"/>
                <w:noProof/>
                <w:szCs w:val="28"/>
                <w:lang w:val="en-US" w:eastAsia="ja-JP"/>
              </w:rPr>
            </w:pPr>
          </w:p>
        </w:tc>
        <w:tc>
          <w:tcPr>
            <w:tcW w:w="826" w:type="pct"/>
          </w:tcPr>
          <w:p w:rsidR="006243F2" w:rsidRPr="006243F2" w:rsidRDefault="006243F2" w:rsidP="006243F2">
            <w:pPr>
              <w:rPr>
                <w:rFonts w:eastAsia="Yu Mincho"/>
                <w:noProof/>
                <w:szCs w:val="28"/>
                <w:lang w:val="en-US" w:eastAsia="ja-JP"/>
              </w:rPr>
            </w:pPr>
          </w:p>
        </w:tc>
      </w:tr>
    </w:tbl>
    <w:p w:rsidR="006243F2" w:rsidRPr="006243F2" w:rsidRDefault="006243F2" w:rsidP="006243F2">
      <w:pPr>
        <w:tabs>
          <w:tab w:val="left" w:pos="7144"/>
        </w:tabs>
        <w:spacing w:after="160" w:line="259" w:lineRule="auto"/>
        <w:rPr>
          <w:rFonts w:ascii="Calibri" w:eastAsia="Yu Mincho" w:hAnsi="Calibri"/>
          <w:noProof/>
          <w:sz w:val="22"/>
          <w:szCs w:val="22"/>
          <w:lang w:val="en-US" w:eastAsia="ja-JP"/>
        </w:rPr>
      </w:pPr>
      <w:r w:rsidRPr="006243F2">
        <w:rPr>
          <w:rFonts w:ascii="Calibri" w:eastAsia="Yu Mincho" w:hAnsi="Calibri"/>
          <w:noProof/>
          <w:sz w:val="22"/>
          <w:szCs w:val="22"/>
          <w:lang w:val="en-US" w:eastAsia="ja-JP"/>
        </w:rPr>
        <w:tab/>
      </w:r>
    </w:p>
    <w:p w:rsidR="006243F2" w:rsidRPr="006243F2" w:rsidRDefault="006243F2" w:rsidP="006243F2">
      <w:pPr>
        <w:pStyle w:val="a3"/>
        <w:spacing w:before="240" w:beforeAutospacing="0" w:after="0" w:afterAutospacing="0"/>
        <w:rPr>
          <w:sz w:val="28"/>
          <w:szCs w:val="28"/>
          <w:lang w:val="uk-UA"/>
        </w:rPr>
      </w:pPr>
    </w:p>
    <w:p w:rsidR="006243F2" w:rsidRPr="006243F2" w:rsidRDefault="006243F2" w:rsidP="006243F2">
      <w:pPr>
        <w:pStyle w:val="a3"/>
        <w:spacing w:before="240" w:beforeAutospacing="0" w:after="0" w:afterAutospacing="0"/>
        <w:rPr>
          <w:sz w:val="28"/>
          <w:szCs w:val="28"/>
          <w:lang w:val="uk-UA"/>
        </w:rPr>
      </w:pPr>
    </w:p>
    <w:sdt>
      <w:sdtPr>
        <w:id w:val="-1368524480"/>
        <w:docPartObj>
          <w:docPartGallery w:val="Table of Contents"/>
          <w:docPartUnique/>
        </w:docPartObj>
      </w:sdtPr>
      <w:sdtEndPr>
        <w:rPr>
          <w:b/>
          <w:bCs/>
          <w:noProof/>
        </w:rPr>
      </w:sdtEndPr>
      <w:sdtContent>
        <w:p w:rsidR="006243F2" w:rsidRPr="006243F2" w:rsidRDefault="006243F2" w:rsidP="006243F2">
          <w:pPr>
            <w:jc w:val="center"/>
          </w:pPr>
          <w:r w:rsidRPr="006243F2">
            <w:rPr>
              <w:sz w:val="36"/>
              <w:szCs w:val="36"/>
            </w:rPr>
            <w:t>ЗМІСТ</w:t>
          </w:r>
        </w:p>
        <w:p w:rsidR="006243F2" w:rsidRPr="006243F2" w:rsidRDefault="006243F2" w:rsidP="006243F2">
          <w:pPr>
            <w:pStyle w:val="12"/>
            <w:tabs>
              <w:tab w:val="left" w:pos="560"/>
            </w:tabs>
            <w:rPr>
              <w:rFonts w:asciiTheme="minorHAnsi" w:hAnsiTheme="minorHAnsi"/>
              <w:noProof/>
              <w:sz w:val="22"/>
            </w:rPr>
          </w:pPr>
          <w:r w:rsidRPr="006243F2">
            <w:rPr>
              <w:b/>
              <w:bCs/>
              <w:noProof/>
            </w:rPr>
            <w:fldChar w:fldCharType="begin"/>
          </w:r>
          <w:r w:rsidRPr="006243F2">
            <w:rPr>
              <w:b/>
              <w:bCs/>
              <w:noProof/>
            </w:rPr>
            <w:instrText xml:space="preserve"> TOC \o "1-3" \h \z \u </w:instrText>
          </w:r>
          <w:r w:rsidRPr="006243F2">
            <w:rPr>
              <w:b/>
              <w:bCs/>
              <w:noProof/>
            </w:rPr>
            <w:fldChar w:fldCharType="separate"/>
          </w:r>
          <w:hyperlink w:anchor="_Toc9884118" w:history="1">
            <w:r w:rsidRPr="006243F2">
              <w:rPr>
                <w:rStyle w:val="a7"/>
                <w:noProof/>
                <w:color w:val="auto"/>
              </w:rPr>
              <w:t>1.</w:t>
            </w:r>
            <w:r w:rsidRPr="006243F2">
              <w:rPr>
                <w:rFonts w:asciiTheme="minorHAnsi" w:hAnsiTheme="minorHAnsi"/>
                <w:noProof/>
                <w:sz w:val="22"/>
              </w:rPr>
              <w:tab/>
            </w:r>
            <w:r w:rsidRPr="006243F2">
              <w:rPr>
                <w:rStyle w:val="a7"/>
                <w:noProof/>
                <w:color w:val="auto"/>
              </w:rPr>
              <w:t>Найменування і галузь застосування</w:t>
            </w:r>
            <w:r w:rsidRPr="006243F2">
              <w:rPr>
                <w:noProof/>
                <w:webHidden/>
              </w:rPr>
              <w:tab/>
            </w:r>
            <w:r w:rsidRPr="006243F2">
              <w:rPr>
                <w:noProof/>
                <w:webHidden/>
              </w:rPr>
              <w:fldChar w:fldCharType="begin"/>
            </w:r>
            <w:r w:rsidRPr="006243F2">
              <w:rPr>
                <w:noProof/>
                <w:webHidden/>
              </w:rPr>
              <w:instrText xml:space="preserve"> PAGEREF _Toc9884118 \h </w:instrText>
            </w:r>
            <w:r w:rsidRPr="006243F2">
              <w:rPr>
                <w:noProof/>
                <w:webHidden/>
              </w:rPr>
            </w:r>
            <w:r w:rsidRPr="006243F2">
              <w:rPr>
                <w:noProof/>
                <w:webHidden/>
              </w:rPr>
              <w:fldChar w:fldCharType="separate"/>
            </w:r>
            <w:r w:rsidRPr="006243F2">
              <w:rPr>
                <w:noProof/>
                <w:webHidden/>
              </w:rPr>
              <w:t>2</w:t>
            </w:r>
            <w:r w:rsidRPr="006243F2">
              <w:rPr>
                <w:noProof/>
                <w:webHidden/>
              </w:rPr>
              <w:fldChar w:fldCharType="end"/>
            </w:r>
          </w:hyperlink>
        </w:p>
        <w:p w:rsidR="006243F2" w:rsidRPr="006243F2" w:rsidRDefault="006243F2" w:rsidP="006243F2">
          <w:pPr>
            <w:pStyle w:val="12"/>
            <w:tabs>
              <w:tab w:val="left" w:pos="560"/>
            </w:tabs>
            <w:rPr>
              <w:rFonts w:asciiTheme="minorHAnsi" w:hAnsiTheme="minorHAnsi"/>
              <w:noProof/>
              <w:sz w:val="22"/>
            </w:rPr>
          </w:pPr>
          <w:hyperlink w:anchor="_Toc9884119" w:history="1">
            <w:r w:rsidRPr="006243F2">
              <w:rPr>
                <w:rStyle w:val="a7"/>
                <w:noProof/>
                <w:color w:val="auto"/>
              </w:rPr>
              <w:t>2.</w:t>
            </w:r>
            <w:r w:rsidRPr="006243F2">
              <w:rPr>
                <w:rFonts w:asciiTheme="minorHAnsi" w:hAnsiTheme="minorHAnsi"/>
                <w:noProof/>
                <w:sz w:val="22"/>
              </w:rPr>
              <w:tab/>
            </w:r>
            <w:r w:rsidRPr="006243F2">
              <w:rPr>
                <w:rStyle w:val="a7"/>
                <w:noProof/>
                <w:color w:val="auto"/>
              </w:rPr>
              <w:t>Підстава для розроблення</w:t>
            </w:r>
            <w:r w:rsidRPr="006243F2">
              <w:rPr>
                <w:noProof/>
                <w:webHidden/>
              </w:rPr>
              <w:tab/>
            </w:r>
            <w:r w:rsidRPr="006243F2">
              <w:rPr>
                <w:noProof/>
                <w:webHidden/>
              </w:rPr>
              <w:fldChar w:fldCharType="begin"/>
            </w:r>
            <w:r w:rsidRPr="006243F2">
              <w:rPr>
                <w:noProof/>
                <w:webHidden/>
              </w:rPr>
              <w:instrText xml:space="preserve"> PAGEREF _Toc9884119 \h </w:instrText>
            </w:r>
            <w:r w:rsidRPr="006243F2">
              <w:rPr>
                <w:noProof/>
                <w:webHidden/>
              </w:rPr>
            </w:r>
            <w:r w:rsidRPr="006243F2">
              <w:rPr>
                <w:noProof/>
                <w:webHidden/>
              </w:rPr>
              <w:fldChar w:fldCharType="separate"/>
            </w:r>
            <w:r w:rsidRPr="006243F2">
              <w:rPr>
                <w:noProof/>
                <w:webHidden/>
              </w:rPr>
              <w:t>2</w:t>
            </w:r>
            <w:r w:rsidRPr="006243F2">
              <w:rPr>
                <w:noProof/>
                <w:webHidden/>
              </w:rPr>
              <w:fldChar w:fldCharType="end"/>
            </w:r>
          </w:hyperlink>
        </w:p>
        <w:p w:rsidR="006243F2" w:rsidRPr="006243F2" w:rsidRDefault="006243F2" w:rsidP="006243F2">
          <w:pPr>
            <w:pStyle w:val="12"/>
            <w:tabs>
              <w:tab w:val="left" w:pos="560"/>
            </w:tabs>
            <w:rPr>
              <w:rFonts w:asciiTheme="minorHAnsi" w:hAnsiTheme="minorHAnsi"/>
              <w:noProof/>
              <w:sz w:val="22"/>
            </w:rPr>
          </w:pPr>
          <w:hyperlink w:anchor="_Toc9884120" w:history="1">
            <w:r w:rsidRPr="006243F2">
              <w:rPr>
                <w:rStyle w:val="a7"/>
                <w:noProof/>
                <w:color w:val="auto"/>
              </w:rPr>
              <w:t>3.</w:t>
            </w:r>
            <w:r w:rsidRPr="006243F2">
              <w:rPr>
                <w:rFonts w:asciiTheme="minorHAnsi" w:hAnsiTheme="minorHAnsi"/>
                <w:noProof/>
                <w:sz w:val="22"/>
              </w:rPr>
              <w:tab/>
            </w:r>
            <w:r w:rsidRPr="006243F2">
              <w:rPr>
                <w:rStyle w:val="a7"/>
                <w:noProof/>
                <w:color w:val="auto"/>
              </w:rPr>
              <w:t>Призначення розробки</w:t>
            </w:r>
            <w:r w:rsidRPr="006243F2">
              <w:rPr>
                <w:noProof/>
                <w:webHidden/>
              </w:rPr>
              <w:tab/>
            </w:r>
            <w:r w:rsidRPr="006243F2">
              <w:rPr>
                <w:noProof/>
                <w:webHidden/>
              </w:rPr>
              <w:fldChar w:fldCharType="begin"/>
            </w:r>
            <w:r w:rsidRPr="006243F2">
              <w:rPr>
                <w:noProof/>
                <w:webHidden/>
              </w:rPr>
              <w:instrText xml:space="preserve"> PAGEREF _Toc9884120 \h </w:instrText>
            </w:r>
            <w:r w:rsidRPr="006243F2">
              <w:rPr>
                <w:noProof/>
                <w:webHidden/>
              </w:rPr>
            </w:r>
            <w:r w:rsidRPr="006243F2">
              <w:rPr>
                <w:noProof/>
                <w:webHidden/>
              </w:rPr>
              <w:fldChar w:fldCharType="separate"/>
            </w:r>
            <w:r w:rsidRPr="006243F2">
              <w:rPr>
                <w:noProof/>
                <w:webHidden/>
              </w:rPr>
              <w:t>2</w:t>
            </w:r>
            <w:r w:rsidRPr="006243F2">
              <w:rPr>
                <w:noProof/>
                <w:webHidden/>
              </w:rPr>
              <w:fldChar w:fldCharType="end"/>
            </w:r>
          </w:hyperlink>
        </w:p>
        <w:p w:rsidR="006243F2" w:rsidRPr="006243F2" w:rsidRDefault="006243F2" w:rsidP="006243F2">
          <w:pPr>
            <w:pStyle w:val="12"/>
            <w:tabs>
              <w:tab w:val="left" w:pos="560"/>
            </w:tabs>
            <w:rPr>
              <w:rFonts w:asciiTheme="minorHAnsi" w:hAnsiTheme="minorHAnsi"/>
              <w:noProof/>
              <w:sz w:val="22"/>
            </w:rPr>
          </w:pPr>
          <w:hyperlink w:anchor="_Toc9884121" w:history="1">
            <w:r w:rsidRPr="006243F2">
              <w:rPr>
                <w:rStyle w:val="a7"/>
                <w:noProof/>
                <w:color w:val="auto"/>
              </w:rPr>
              <w:t>4.</w:t>
            </w:r>
            <w:r w:rsidRPr="006243F2">
              <w:rPr>
                <w:rFonts w:asciiTheme="minorHAnsi" w:hAnsiTheme="minorHAnsi"/>
                <w:noProof/>
                <w:sz w:val="22"/>
              </w:rPr>
              <w:tab/>
            </w:r>
            <w:r w:rsidRPr="006243F2">
              <w:rPr>
                <w:rStyle w:val="a7"/>
                <w:noProof/>
                <w:color w:val="auto"/>
              </w:rPr>
              <w:t>Вимоги до програмного продукту</w:t>
            </w:r>
            <w:r w:rsidRPr="006243F2">
              <w:rPr>
                <w:noProof/>
                <w:webHidden/>
              </w:rPr>
              <w:tab/>
            </w:r>
            <w:r w:rsidRPr="006243F2">
              <w:rPr>
                <w:noProof/>
                <w:webHidden/>
              </w:rPr>
              <w:fldChar w:fldCharType="begin"/>
            </w:r>
            <w:r w:rsidRPr="006243F2">
              <w:rPr>
                <w:noProof/>
                <w:webHidden/>
              </w:rPr>
              <w:instrText xml:space="preserve"> PAGEREF _Toc9884121 \h </w:instrText>
            </w:r>
            <w:r w:rsidRPr="006243F2">
              <w:rPr>
                <w:noProof/>
                <w:webHidden/>
              </w:rPr>
            </w:r>
            <w:r w:rsidRPr="006243F2">
              <w:rPr>
                <w:noProof/>
                <w:webHidden/>
              </w:rPr>
              <w:fldChar w:fldCharType="separate"/>
            </w:r>
            <w:r w:rsidRPr="006243F2">
              <w:rPr>
                <w:noProof/>
                <w:webHidden/>
              </w:rPr>
              <w:t>2</w:t>
            </w:r>
            <w:r w:rsidRPr="006243F2">
              <w:rPr>
                <w:noProof/>
                <w:webHidden/>
              </w:rPr>
              <w:fldChar w:fldCharType="end"/>
            </w:r>
          </w:hyperlink>
        </w:p>
        <w:p w:rsidR="006243F2" w:rsidRPr="006243F2" w:rsidRDefault="006243F2" w:rsidP="006243F2">
          <w:pPr>
            <w:pStyle w:val="12"/>
            <w:tabs>
              <w:tab w:val="left" w:pos="560"/>
            </w:tabs>
            <w:rPr>
              <w:rFonts w:asciiTheme="minorHAnsi" w:hAnsiTheme="minorHAnsi"/>
              <w:noProof/>
              <w:sz w:val="22"/>
            </w:rPr>
          </w:pPr>
          <w:hyperlink w:anchor="_Toc9884122" w:history="1">
            <w:r w:rsidRPr="006243F2">
              <w:rPr>
                <w:rStyle w:val="a7"/>
                <w:noProof/>
                <w:color w:val="auto"/>
              </w:rPr>
              <w:t>5.</w:t>
            </w:r>
            <w:r w:rsidRPr="006243F2">
              <w:rPr>
                <w:rFonts w:asciiTheme="minorHAnsi" w:hAnsiTheme="minorHAnsi"/>
                <w:noProof/>
                <w:sz w:val="22"/>
              </w:rPr>
              <w:tab/>
            </w:r>
            <w:r w:rsidRPr="006243F2">
              <w:rPr>
                <w:rStyle w:val="a7"/>
                <w:noProof/>
                <w:color w:val="auto"/>
              </w:rPr>
              <w:t>Вимоги до проектної документації</w:t>
            </w:r>
            <w:r w:rsidRPr="006243F2">
              <w:rPr>
                <w:noProof/>
                <w:webHidden/>
              </w:rPr>
              <w:tab/>
            </w:r>
            <w:r w:rsidRPr="006243F2">
              <w:rPr>
                <w:noProof/>
                <w:webHidden/>
              </w:rPr>
              <w:fldChar w:fldCharType="begin"/>
            </w:r>
            <w:r w:rsidRPr="006243F2">
              <w:rPr>
                <w:noProof/>
                <w:webHidden/>
              </w:rPr>
              <w:instrText xml:space="preserve"> PAGEREF _Toc9884122 \h </w:instrText>
            </w:r>
            <w:r w:rsidRPr="006243F2">
              <w:rPr>
                <w:noProof/>
                <w:webHidden/>
              </w:rPr>
            </w:r>
            <w:r w:rsidRPr="006243F2">
              <w:rPr>
                <w:noProof/>
                <w:webHidden/>
              </w:rPr>
              <w:fldChar w:fldCharType="separate"/>
            </w:r>
            <w:r w:rsidRPr="006243F2">
              <w:rPr>
                <w:noProof/>
                <w:webHidden/>
              </w:rPr>
              <w:t>3</w:t>
            </w:r>
            <w:r w:rsidRPr="006243F2">
              <w:rPr>
                <w:noProof/>
                <w:webHidden/>
              </w:rPr>
              <w:fldChar w:fldCharType="end"/>
            </w:r>
          </w:hyperlink>
        </w:p>
        <w:p w:rsidR="006243F2" w:rsidRPr="006243F2" w:rsidRDefault="006243F2" w:rsidP="006243F2">
          <w:pPr>
            <w:pStyle w:val="12"/>
            <w:tabs>
              <w:tab w:val="left" w:pos="560"/>
            </w:tabs>
            <w:rPr>
              <w:rFonts w:asciiTheme="minorHAnsi" w:hAnsiTheme="minorHAnsi"/>
              <w:noProof/>
              <w:sz w:val="22"/>
            </w:rPr>
          </w:pPr>
          <w:hyperlink w:anchor="_Toc9884123" w:history="1">
            <w:r w:rsidRPr="006243F2">
              <w:rPr>
                <w:rStyle w:val="a7"/>
                <w:noProof/>
                <w:color w:val="auto"/>
              </w:rPr>
              <w:t>6.</w:t>
            </w:r>
            <w:r w:rsidRPr="006243F2">
              <w:rPr>
                <w:rFonts w:asciiTheme="minorHAnsi" w:hAnsiTheme="minorHAnsi"/>
                <w:noProof/>
                <w:sz w:val="22"/>
              </w:rPr>
              <w:tab/>
            </w:r>
            <w:r w:rsidRPr="006243F2">
              <w:rPr>
                <w:rStyle w:val="a7"/>
                <w:noProof/>
                <w:color w:val="auto"/>
              </w:rPr>
              <w:t>Етапи проктування</w:t>
            </w:r>
            <w:r w:rsidRPr="006243F2">
              <w:rPr>
                <w:noProof/>
                <w:webHidden/>
              </w:rPr>
              <w:tab/>
            </w:r>
            <w:r w:rsidRPr="006243F2">
              <w:rPr>
                <w:noProof/>
                <w:webHidden/>
              </w:rPr>
              <w:fldChar w:fldCharType="begin"/>
            </w:r>
            <w:r w:rsidRPr="006243F2">
              <w:rPr>
                <w:noProof/>
                <w:webHidden/>
              </w:rPr>
              <w:instrText xml:space="preserve"> PAGEREF _Toc9884123 \h </w:instrText>
            </w:r>
            <w:r w:rsidRPr="006243F2">
              <w:rPr>
                <w:noProof/>
                <w:webHidden/>
              </w:rPr>
            </w:r>
            <w:r w:rsidRPr="006243F2">
              <w:rPr>
                <w:noProof/>
                <w:webHidden/>
              </w:rPr>
              <w:fldChar w:fldCharType="separate"/>
            </w:r>
            <w:r w:rsidRPr="006243F2">
              <w:rPr>
                <w:noProof/>
                <w:webHidden/>
              </w:rPr>
              <w:t>3</w:t>
            </w:r>
            <w:r w:rsidRPr="006243F2">
              <w:rPr>
                <w:noProof/>
                <w:webHidden/>
              </w:rPr>
              <w:fldChar w:fldCharType="end"/>
            </w:r>
          </w:hyperlink>
        </w:p>
        <w:p w:rsidR="006243F2" w:rsidRPr="006243F2" w:rsidRDefault="006243F2" w:rsidP="006243F2">
          <w:r w:rsidRPr="006243F2">
            <w:rPr>
              <w:b/>
              <w:bCs/>
              <w:noProof/>
            </w:rPr>
            <w:fldChar w:fldCharType="end"/>
          </w:r>
        </w:p>
      </w:sdtContent>
    </w:sdt>
    <w:p w:rsidR="006243F2" w:rsidRPr="006243F2" w:rsidRDefault="006243F2" w:rsidP="006243F2">
      <w:pPr>
        <w:spacing w:line="259" w:lineRule="auto"/>
      </w:pPr>
      <w:r w:rsidRPr="006243F2">
        <w:br w:type="page"/>
      </w:r>
    </w:p>
    <w:p w:rsidR="006243F2" w:rsidRPr="006243F2" w:rsidRDefault="006243F2" w:rsidP="006243F2">
      <w:pPr>
        <w:pStyle w:val="Heading1wonumbering"/>
        <w:rPr>
          <w:color w:val="auto"/>
        </w:rPr>
      </w:pPr>
      <w:bookmarkStart w:id="0" w:name="_Toc9884118"/>
      <w:r w:rsidRPr="006243F2">
        <w:rPr>
          <w:color w:val="auto"/>
        </w:rPr>
        <w:lastRenderedPageBreak/>
        <w:t>Найменування і галузь застосування</w:t>
      </w:r>
      <w:bookmarkEnd w:id="0"/>
    </w:p>
    <w:p w:rsidR="006243F2" w:rsidRPr="006243F2" w:rsidRDefault="006243F2" w:rsidP="006243F2">
      <w:pPr>
        <w:pStyle w:val="Tabbed"/>
      </w:pPr>
      <w:r w:rsidRPr="006243F2">
        <w:rPr>
          <w:b/>
        </w:rPr>
        <w:t>Назва розробки:</w:t>
      </w:r>
      <w:r w:rsidRPr="006243F2">
        <w:t xml:space="preserve"> Система моделювання руху спортивних каное в водяному просторі.</w:t>
      </w:r>
    </w:p>
    <w:p w:rsidR="006243F2" w:rsidRPr="006243F2" w:rsidRDefault="006243F2" w:rsidP="006243F2">
      <w:pPr>
        <w:pStyle w:val="Tabbed"/>
        <w:rPr>
          <w:lang w:val="ru-RU"/>
        </w:rPr>
      </w:pPr>
      <w:r w:rsidRPr="006243F2">
        <w:rPr>
          <w:b/>
        </w:rPr>
        <w:t>Галузь застосування:</w:t>
      </w:r>
      <w:r w:rsidRPr="006243F2">
        <w:t xml:space="preserve"> моделювання процесів та явищ в гідродинаміці</w:t>
      </w:r>
      <w:r w:rsidRPr="006243F2">
        <w:rPr>
          <w:lang w:val="ru-RU"/>
        </w:rPr>
        <w:t>.</w:t>
      </w:r>
    </w:p>
    <w:p w:rsidR="006243F2" w:rsidRPr="006243F2" w:rsidRDefault="006243F2" w:rsidP="006243F2">
      <w:pPr>
        <w:pStyle w:val="Heading1wonumbering"/>
        <w:rPr>
          <w:color w:val="auto"/>
        </w:rPr>
      </w:pPr>
      <w:bookmarkStart w:id="1" w:name="_Toc9884119"/>
      <w:r w:rsidRPr="006243F2">
        <w:rPr>
          <w:color w:val="auto"/>
        </w:rPr>
        <w:t>Підстава для розроблення</w:t>
      </w:r>
      <w:bookmarkEnd w:id="1"/>
    </w:p>
    <w:p w:rsidR="006243F2" w:rsidRPr="006243F2" w:rsidRDefault="006243F2" w:rsidP="006243F2">
      <w:pPr>
        <w:pStyle w:val="Tabbed"/>
      </w:pPr>
      <w:r w:rsidRPr="006243F2">
        <w:t>Підставою для розроблення є завдання на дипломне проектування, затверджене кафедрою обчислювальної техніки Національного технічного університету України «Київський політехнічний інститут» (НТУУ «КПІ» ім. Ігоря Сікорського).</w:t>
      </w:r>
    </w:p>
    <w:p w:rsidR="006243F2" w:rsidRPr="006243F2" w:rsidRDefault="006243F2" w:rsidP="006243F2">
      <w:pPr>
        <w:pStyle w:val="Heading1wonumbering"/>
        <w:rPr>
          <w:color w:val="auto"/>
        </w:rPr>
      </w:pPr>
      <w:bookmarkStart w:id="2" w:name="_Toc9884120"/>
      <w:r w:rsidRPr="006243F2">
        <w:rPr>
          <w:color w:val="auto"/>
        </w:rPr>
        <w:t>Призначення розробки</w:t>
      </w:r>
      <w:bookmarkEnd w:id="2"/>
    </w:p>
    <w:p w:rsidR="006243F2" w:rsidRPr="006243F2" w:rsidRDefault="006243F2" w:rsidP="006243F2">
      <w:pPr>
        <w:pStyle w:val="Tabbed"/>
      </w:pPr>
      <w:r w:rsidRPr="006243F2">
        <w:t>Розробка призначена для створення моделі руху спортивного каное в річці, та дослідження руху каное та води при різних вхідних значеннях течії річки. Розробка в подальшому може бути розширена та використана для моделювння різних гідродинамічних процесів на реальних об’єктах.</w:t>
      </w:r>
    </w:p>
    <w:p w:rsidR="006243F2" w:rsidRPr="006243F2" w:rsidRDefault="006243F2" w:rsidP="006243F2">
      <w:pPr>
        <w:pStyle w:val="Heading1wonumbering"/>
        <w:rPr>
          <w:color w:val="auto"/>
        </w:rPr>
      </w:pPr>
      <w:bookmarkStart w:id="3" w:name="_Toc9884121"/>
      <w:r w:rsidRPr="006243F2">
        <w:rPr>
          <w:color w:val="auto"/>
        </w:rPr>
        <w:t>Вимоги до програмного продукту</w:t>
      </w:r>
      <w:bookmarkEnd w:id="3"/>
    </w:p>
    <w:p w:rsidR="006243F2" w:rsidRPr="006243F2" w:rsidRDefault="006243F2" w:rsidP="006243F2">
      <w:pPr>
        <w:pStyle w:val="Tabbed"/>
      </w:pPr>
      <w:r w:rsidRPr="006243F2">
        <w:t>Додаток повинен забезпечити такі основні функції:</w:t>
      </w:r>
    </w:p>
    <w:p w:rsidR="006243F2" w:rsidRPr="006243F2" w:rsidRDefault="006243F2" w:rsidP="006243F2">
      <w:pPr>
        <w:pStyle w:val="Tabbed"/>
        <w:numPr>
          <w:ilvl w:val="0"/>
          <w:numId w:val="2"/>
        </w:numPr>
        <w:rPr>
          <w:rFonts w:cs="Times New Roman"/>
        </w:rPr>
      </w:pPr>
      <w:r w:rsidRPr="006243F2">
        <w:t xml:space="preserve">Повинен завантажувати і створювати геометрію каное з файлу </w:t>
      </w:r>
      <w:r w:rsidRPr="006243F2">
        <w:rPr>
          <w:rFonts w:cs="Times New Roman"/>
        </w:rPr>
        <w:t>(</w:t>
      </w:r>
      <w:r w:rsidRPr="006243F2">
        <w:rPr>
          <w:rStyle w:val="Code"/>
          <w:rFonts w:cs="Times New Roman"/>
          <w:color w:val="auto"/>
        </w:rPr>
        <w:t>*.</w:t>
      </w:r>
      <w:r w:rsidRPr="006243F2">
        <w:rPr>
          <w:rStyle w:val="Code"/>
          <w:rFonts w:cs="Times New Roman"/>
          <w:color w:val="auto"/>
          <w:lang w:val="en-US"/>
        </w:rPr>
        <w:t>stl</w:t>
      </w:r>
      <w:r w:rsidRPr="006243F2">
        <w:rPr>
          <w:rFonts w:cs="Times New Roman"/>
          <w:lang w:val="ru-RU"/>
        </w:rPr>
        <w:t>)</w:t>
      </w:r>
      <w:r w:rsidRPr="006243F2">
        <w:rPr>
          <w:rFonts w:cs="Times New Roman"/>
        </w:rPr>
        <w:t>.</w:t>
      </w:r>
    </w:p>
    <w:p w:rsidR="006243F2" w:rsidRPr="006243F2" w:rsidRDefault="006243F2" w:rsidP="006243F2">
      <w:pPr>
        <w:pStyle w:val="Tabbed"/>
        <w:numPr>
          <w:ilvl w:val="0"/>
          <w:numId w:val="2"/>
        </w:numPr>
      </w:pPr>
      <w:r w:rsidRPr="006243F2">
        <w:t xml:space="preserve">Надати можливість для вводу вхідних параметрів швидкості течії, швидкості руху каное без течії, та інших вхідних параметрів для моделювання. </w:t>
      </w:r>
    </w:p>
    <w:p w:rsidR="006243F2" w:rsidRPr="006243F2" w:rsidRDefault="006243F2" w:rsidP="006243F2">
      <w:pPr>
        <w:pStyle w:val="Tabbed"/>
        <w:numPr>
          <w:ilvl w:val="0"/>
          <w:numId w:val="2"/>
        </w:numPr>
      </w:pPr>
      <w:r w:rsidRPr="006243F2">
        <w:t>При виникненні помилок моделювання, або неправильності вводу вхідних параметрвів повинен донести до користувача інформацію про їх виявлення і вказати на причину їх виникнення.</w:t>
      </w:r>
    </w:p>
    <w:p w:rsidR="006243F2" w:rsidRPr="006243F2" w:rsidRDefault="006243F2" w:rsidP="006243F2">
      <w:pPr>
        <w:pStyle w:val="Tabbed"/>
        <w:numPr>
          <w:ilvl w:val="0"/>
          <w:numId w:val="2"/>
        </w:numPr>
      </w:pPr>
      <w:r w:rsidRPr="006243F2">
        <w:t xml:space="preserve">Повинен генерувати </w:t>
      </w:r>
      <w:r w:rsidRPr="006243F2">
        <w:rPr>
          <w:lang w:val="en-US"/>
        </w:rPr>
        <w:t>vtk</w:t>
      </w:r>
      <w:r w:rsidRPr="006243F2">
        <w:t>-</w:t>
      </w:r>
      <w:r w:rsidRPr="006243F2">
        <w:rPr>
          <w:rFonts w:cs="Times New Roman"/>
        </w:rPr>
        <w:t>файл (</w:t>
      </w:r>
      <w:r w:rsidRPr="006243F2">
        <w:rPr>
          <w:rStyle w:val="Code"/>
          <w:rFonts w:cs="Times New Roman"/>
          <w:color w:val="auto"/>
        </w:rPr>
        <w:t>*.</w:t>
      </w:r>
      <w:r w:rsidRPr="006243F2">
        <w:rPr>
          <w:rStyle w:val="Code"/>
          <w:rFonts w:cs="Times New Roman"/>
          <w:color w:val="auto"/>
          <w:lang w:val="en-US"/>
        </w:rPr>
        <w:t>vtk</w:t>
      </w:r>
      <w:r w:rsidRPr="006243F2">
        <w:rPr>
          <w:rFonts w:cs="Times New Roman"/>
          <w:lang w:val="ru-RU"/>
        </w:rPr>
        <w:t>)</w:t>
      </w:r>
      <w:r w:rsidRPr="006243F2">
        <w:rPr>
          <w:rFonts w:cs="Times New Roman"/>
        </w:rPr>
        <w:t>,</w:t>
      </w:r>
      <w:r w:rsidRPr="006243F2">
        <w:rPr>
          <w:lang w:val="ru-RU"/>
        </w:rPr>
        <w:t xml:space="preserve"> </w:t>
      </w:r>
      <w:r w:rsidRPr="006243F2">
        <w:t>що містить в собі числові значення результатів моделювання на часовому проміжку.</w:t>
      </w:r>
    </w:p>
    <w:p w:rsidR="006243F2" w:rsidRPr="006243F2" w:rsidRDefault="006243F2" w:rsidP="006243F2">
      <w:pPr>
        <w:pStyle w:val="Tabbed"/>
        <w:numPr>
          <w:ilvl w:val="0"/>
          <w:numId w:val="2"/>
        </w:numPr>
      </w:pPr>
      <w:r w:rsidRPr="006243F2">
        <w:t xml:space="preserve">Повинен зчитувати данні з файлу результатів моделювання та графічно відображати їх в вікні програми написаної на платформі </w:t>
      </w:r>
      <w:r w:rsidRPr="006243F2">
        <w:rPr>
          <w:lang w:val="en-US"/>
        </w:rPr>
        <w:t>Linux</w:t>
      </w:r>
      <w:r w:rsidRPr="006243F2">
        <w:t>.</w:t>
      </w:r>
    </w:p>
    <w:p w:rsidR="006243F2" w:rsidRPr="006243F2" w:rsidRDefault="006243F2" w:rsidP="006243F2">
      <w:pPr>
        <w:pStyle w:val="Tabbed"/>
      </w:pPr>
      <w:r w:rsidRPr="006243F2">
        <w:lastRenderedPageBreak/>
        <w:t xml:space="preserve">Розробку моделі виконати на мові програмування С++ використовуючи бібліотеку для моделювання </w:t>
      </w:r>
      <w:r w:rsidRPr="006243F2">
        <w:rPr>
          <w:lang w:val="en-US"/>
        </w:rPr>
        <w:t>OpenLB</w:t>
      </w:r>
      <w:r w:rsidRPr="006243F2">
        <w:t xml:space="preserve">, та бібліотеки для графічного відображення руху </w:t>
      </w:r>
      <w:r w:rsidRPr="006243F2">
        <w:rPr>
          <w:lang w:val="en-US"/>
        </w:rPr>
        <w:t>OpenGL</w:t>
      </w:r>
      <w:r w:rsidRPr="006243F2">
        <w:t xml:space="preserve"> та </w:t>
      </w:r>
      <w:r w:rsidRPr="006243F2">
        <w:rPr>
          <w:lang w:val="en-US"/>
        </w:rPr>
        <w:t>QT</w:t>
      </w:r>
      <w:r w:rsidRPr="006243F2">
        <w:t>.</w:t>
      </w:r>
    </w:p>
    <w:p w:rsidR="006243F2" w:rsidRPr="006243F2" w:rsidRDefault="006243F2" w:rsidP="006243F2">
      <w:pPr>
        <w:pStyle w:val="Tabbed"/>
      </w:pPr>
      <w:r w:rsidRPr="006243F2">
        <w:t>Розробку</w:t>
      </w:r>
      <w:r w:rsidRPr="006243F2">
        <w:rPr>
          <w:lang w:val="ru-RU"/>
        </w:rPr>
        <w:t xml:space="preserve"> </w:t>
      </w:r>
      <w:r w:rsidRPr="006243F2">
        <w:t xml:space="preserve">програми виконати в інтегрованому програмному середовищі </w:t>
      </w:r>
      <w:r w:rsidRPr="006243F2">
        <w:rPr>
          <w:lang w:val="en-US"/>
        </w:rPr>
        <w:t>QtCreator</w:t>
      </w:r>
      <w:r w:rsidRPr="006243F2">
        <w:t>.</w:t>
      </w:r>
    </w:p>
    <w:p w:rsidR="006243F2" w:rsidRPr="006243F2" w:rsidRDefault="006243F2" w:rsidP="006243F2">
      <w:pPr>
        <w:pStyle w:val="Heading1wonumbering"/>
        <w:rPr>
          <w:color w:val="auto"/>
        </w:rPr>
      </w:pPr>
      <w:bookmarkStart w:id="4" w:name="_Toc9884122"/>
      <w:r w:rsidRPr="006243F2">
        <w:rPr>
          <w:color w:val="auto"/>
        </w:rPr>
        <w:t>Вимоги до проектної документації</w:t>
      </w:r>
      <w:bookmarkEnd w:id="4"/>
    </w:p>
    <w:p w:rsidR="006243F2" w:rsidRPr="006243F2" w:rsidRDefault="006243F2" w:rsidP="006243F2">
      <w:pPr>
        <w:pStyle w:val="Tabbed"/>
      </w:pPr>
      <w:r w:rsidRPr="006243F2">
        <w:t>У процесі виконання проекту повинна бути розроблена наступна документація:</w:t>
      </w:r>
    </w:p>
    <w:p w:rsidR="006243F2" w:rsidRPr="006243F2" w:rsidRDefault="006243F2" w:rsidP="006243F2">
      <w:pPr>
        <w:pStyle w:val="Tabbed"/>
        <w:numPr>
          <w:ilvl w:val="0"/>
          <w:numId w:val="3"/>
        </w:numPr>
      </w:pPr>
      <w:r w:rsidRPr="006243F2">
        <w:t>пояснювальна записка,</w:t>
      </w:r>
    </w:p>
    <w:p w:rsidR="006243F2" w:rsidRPr="006243F2" w:rsidRDefault="006243F2" w:rsidP="006243F2">
      <w:pPr>
        <w:pStyle w:val="Tabbed"/>
        <w:numPr>
          <w:ilvl w:val="0"/>
          <w:numId w:val="3"/>
        </w:numPr>
      </w:pPr>
      <w:r w:rsidRPr="006243F2">
        <w:t>керівництво користувача,</w:t>
      </w:r>
    </w:p>
    <w:p w:rsidR="006243F2" w:rsidRPr="006243F2" w:rsidRDefault="006243F2" w:rsidP="006243F2">
      <w:pPr>
        <w:pStyle w:val="Tabbed"/>
        <w:numPr>
          <w:ilvl w:val="0"/>
          <w:numId w:val="3"/>
        </w:numPr>
      </w:pPr>
      <w:r w:rsidRPr="006243F2">
        <w:t>додатки до пояснювальної записка:</w:t>
      </w:r>
    </w:p>
    <w:p w:rsidR="006243F2" w:rsidRPr="006243F2" w:rsidRDefault="006243F2" w:rsidP="006243F2">
      <w:pPr>
        <w:pStyle w:val="Heading1wonumbering"/>
        <w:rPr>
          <w:color w:val="auto"/>
        </w:rPr>
      </w:pPr>
      <w:bookmarkStart w:id="5" w:name="_Toc9884123"/>
      <w:r w:rsidRPr="006243F2">
        <w:rPr>
          <w:color w:val="auto"/>
        </w:rPr>
        <w:t>Етапи проктування</w:t>
      </w:r>
      <w:bookmarkEnd w:id="5"/>
    </w:p>
    <w:p w:rsidR="006243F2" w:rsidRPr="006243F2" w:rsidRDefault="006243F2" w:rsidP="006243F2">
      <w:pPr>
        <w:pStyle w:val="Tabbed"/>
        <w:tabs>
          <w:tab w:val="left" w:pos="7920"/>
        </w:tabs>
      </w:pPr>
      <w:r w:rsidRPr="006243F2">
        <w:t>Вивчення літератури за тематикою роботи</w:t>
      </w:r>
      <w:r w:rsidRPr="006243F2">
        <w:tab/>
        <w:t>13.11.2018</w:t>
      </w:r>
    </w:p>
    <w:p w:rsidR="006243F2" w:rsidRPr="006243F2" w:rsidRDefault="006243F2" w:rsidP="006243F2">
      <w:pPr>
        <w:pStyle w:val="Tabbed"/>
        <w:tabs>
          <w:tab w:val="left" w:pos="7920"/>
        </w:tabs>
      </w:pPr>
      <w:r w:rsidRPr="006243F2">
        <w:t>Розроблення та узгодження технічного завдання</w:t>
      </w:r>
      <w:r w:rsidRPr="006243F2">
        <w:tab/>
        <w:t>30.11.2018</w:t>
      </w:r>
    </w:p>
    <w:p w:rsidR="006243F2" w:rsidRPr="006243F2" w:rsidRDefault="006243F2" w:rsidP="006243F2">
      <w:pPr>
        <w:pStyle w:val="Tabbed"/>
        <w:tabs>
          <w:tab w:val="left" w:pos="7920"/>
        </w:tabs>
      </w:pPr>
      <w:r w:rsidRPr="006243F2">
        <w:t>Розроблення структури скриптової мови програмування</w:t>
      </w:r>
      <w:r w:rsidRPr="006243F2">
        <w:tab/>
        <w:t>03.02.2019</w:t>
      </w:r>
    </w:p>
    <w:p w:rsidR="006243F2" w:rsidRPr="006243F2" w:rsidRDefault="006243F2" w:rsidP="006243F2">
      <w:pPr>
        <w:pStyle w:val="Tabbed"/>
        <w:tabs>
          <w:tab w:val="left" w:pos="7920"/>
        </w:tabs>
      </w:pPr>
      <w:r w:rsidRPr="006243F2">
        <w:t>Розроблення структури інтерпретатора</w:t>
      </w:r>
      <w:r w:rsidRPr="006243F2">
        <w:tab/>
        <w:t>18.02.2019</w:t>
      </w:r>
    </w:p>
    <w:p w:rsidR="006243F2" w:rsidRPr="006243F2" w:rsidRDefault="006243F2" w:rsidP="006243F2">
      <w:pPr>
        <w:pStyle w:val="Tabbed"/>
        <w:tabs>
          <w:tab w:val="left" w:pos="7920"/>
        </w:tabs>
      </w:pPr>
      <w:r w:rsidRPr="006243F2">
        <w:t>Програмна реалізація інтерпретатора</w:t>
      </w:r>
      <w:r w:rsidRPr="006243F2">
        <w:tab/>
        <w:t>01.04.2019</w:t>
      </w:r>
    </w:p>
    <w:p w:rsidR="006243F2" w:rsidRPr="006243F2" w:rsidRDefault="006243F2" w:rsidP="006243F2">
      <w:pPr>
        <w:pStyle w:val="Tabbed"/>
        <w:tabs>
          <w:tab w:val="left" w:pos="7920"/>
        </w:tabs>
      </w:pPr>
      <w:r w:rsidRPr="006243F2">
        <w:t>Програмна реалізація модуля завантаження об’єктів</w:t>
      </w:r>
      <w:r w:rsidRPr="006243F2">
        <w:tab/>
        <w:t>14.04.2019</w:t>
      </w:r>
    </w:p>
    <w:p w:rsidR="006243F2" w:rsidRPr="006243F2" w:rsidRDefault="006243F2" w:rsidP="006243F2">
      <w:pPr>
        <w:pStyle w:val="Tabbed"/>
        <w:tabs>
          <w:tab w:val="left" w:pos="7920"/>
        </w:tabs>
      </w:pPr>
      <w:r w:rsidRPr="006243F2">
        <w:t>Програмна реалізація модуля підсвітки синтаксису</w:t>
      </w:r>
      <w:r w:rsidRPr="006243F2">
        <w:tab/>
        <w:t>21.04.2019</w:t>
      </w:r>
    </w:p>
    <w:p w:rsidR="006243F2" w:rsidRPr="006243F2" w:rsidRDefault="006243F2" w:rsidP="006243F2">
      <w:pPr>
        <w:pStyle w:val="Tabbed"/>
        <w:tabs>
          <w:tab w:val="left" w:pos="7920"/>
        </w:tabs>
      </w:pPr>
      <w:r w:rsidRPr="006243F2">
        <w:t>Підготовка матеріалів текстової частини проекту</w:t>
      </w:r>
      <w:r w:rsidRPr="006243F2">
        <w:tab/>
        <w:t>20.05.2019</w:t>
      </w:r>
    </w:p>
    <w:p w:rsidR="006243F2" w:rsidRPr="006243F2" w:rsidRDefault="006243F2" w:rsidP="006243F2">
      <w:pPr>
        <w:pStyle w:val="a3"/>
        <w:spacing w:before="240" w:beforeAutospacing="0" w:after="0" w:afterAutospacing="0"/>
        <w:rPr>
          <w:sz w:val="28"/>
          <w:szCs w:val="28"/>
          <w:lang w:val="uk-UA"/>
        </w:rPr>
      </w:pPr>
    </w:p>
    <w:p w:rsidR="006243F2" w:rsidRPr="006243F2" w:rsidRDefault="006243F2" w:rsidP="006243F2">
      <w:pPr>
        <w:pStyle w:val="a3"/>
        <w:spacing w:before="240" w:beforeAutospacing="0" w:after="0" w:afterAutospacing="0"/>
        <w:rPr>
          <w:sz w:val="28"/>
          <w:szCs w:val="28"/>
          <w:lang w:val="uk-UA"/>
        </w:rPr>
      </w:pPr>
    </w:p>
    <w:p w:rsidR="006243F2" w:rsidRPr="006243F2" w:rsidRDefault="006243F2" w:rsidP="006243F2">
      <w:pPr>
        <w:pStyle w:val="a3"/>
        <w:spacing w:before="240" w:beforeAutospacing="0" w:after="0" w:afterAutospacing="0"/>
        <w:rPr>
          <w:sz w:val="28"/>
          <w:szCs w:val="28"/>
          <w:lang w:val="uk-UA"/>
        </w:rPr>
      </w:pPr>
    </w:p>
    <w:p w:rsidR="006243F2" w:rsidRPr="006243F2" w:rsidRDefault="006243F2" w:rsidP="006243F2">
      <w:pPr>
        <w:pStyle w:val="a3"/>
        <w:spacing w:before="240" w:beforeAutospacing="0" w:after="0" w:afterAutospacing="0"/>
        <w:rPr>
          <w:sz w:val="28"/>
          <w:szCs w:val="28"/>
          <w:lang w:val="uk-UA"/>
        </w:rPr>
      </w:pPr>
    </w:p>
    <w:p w:rsidR="006243F2" w:rsidRPr="006243F2" w:rsidRDefault="006243F2" w:rsidP="006243F2">
      <w:pPr>
        <w:pStyle w:val="a3"/>
        <w:spacing w:before="240" w:beforeAutospacing="0" w:after="0" w:afterAutospacing="0"/>
        <w:rPr>
          <w:sz w:val="28"/>
          <w:szCs w:val="28"/>
          <w:lang w:val="uk-UA"/>
        </w:rPr>
      </w:pPr>
    </w:p>
    <w:p w:rsidR="006243F2" w:rsidRPr="006243F2" w:rsidRDefault="006243F2" w:rsidP="006243F2">
      <w:pPr>
        <w:pStyle w:val="a3"/>
        <w:spacing w:before="240" w:beforeAutospacing="0" w:after="0" w:afterAutospacing="0"/>
        <w:rPr>
          <w:sz w:val="28"/>
          <w:szCs w:val="28"/>
          <w:lang w:val="uk-UA"/>
        </w:rPr>
      </w:pPr>
    </w:p>
    <w:p w:rsidR="006243F2" w:rsidRPr="006243F2" w:rsidRDefault="006243F2" w:rsidP="006243F2">
      <w:pPr>
        <w:pStyle w:val="a3"/>
        <w:spacing w:before="240" w:beforeAutospacing="0" w:after="0" w:afterAutospacing="0"/>
        <w:rPr>
          <w:sz w:val="28"/>
          <w:szCs w:val="28"/>
          <w:lang w:val="uk-UA"/>
        </w:rPr>
      </w:pPr>
    </w:p>
    <w:p w:rsidR="006243F2" w:rsidRPr="006243F2" w:rsidRDefault="006243F2" w:rsidP="006243F2">
      <w:pPr>
        <w:pStyle w:val="a3"/>
        <w:spacing w:before="240" w:beforeAutospacing="0" w:after="0" w:afterAutospacing="0"/>
        <w:rPr>
          <w:sz w:val="28"/>
          <w:szCs w:val="28"/>
          <w:lang w:val="uk-UA"/>
        </w:rPr>
      </w:pPr>
    </w:p>
    <w:p w:rsidR="006243F2" w:rsidRPr="006243F2" w:rsidRDefault="006243F2" w:rsidP="006243F2">
      <w:pPr>
        <w:pStyle w:val="a3"/>
        <w:spacing w:before="240" w:beforeAutospacing="0" w:after="0" w:afterAutospacing="0"/>
        <w:rPr>
          <w:sz w:val="28"/>
          <w:szCs w:val="28"/>
          <w:lang w:val="uk-UA"/>
        </w:rPr>
      </w:pPr>
    </w:p>
    <w:p w:rsidR="006243F2" w:rsidRPr="006243F2" w:rsidRDefault="006243F2" w:rsidP="006243F2">
      <w:pPr>
        <w:pStyle w:val="a3"/>
        <w:spacing w:before="240" w:beforeAutospacing="0" w:after="0" w:afterAutospacing="0"/>
        <w:rPr>
          <w:sz w:val="28"/>
          <w:szCs w:val="28"/>
          <w:lang w:val="uk-UA"/>
        </w:rPr>
      </w:pPr>
    </w:p>
    <w:p w:rsidR="006243F2" w:rsidRPr="006243F2" w:rsidRDefault="006243F2" w:rsidP="006243F2">
      <w:pPr>
        <w:spacing w:line="360" w:lineRule="auto"/>
        <w:contextualSpacing/>
        <w:jc w:val="center"/>
        <w:rPr>
          <w:rFonts w:eastAsia="Yu Mincho"/>
          <w:sz w:val="2"/>
          <w:szCs w:val="2"/>
          <w:lang w:eastAsia="ja-JP"/>
        </w:rPr>
      </w:pPr>
    </w:p>
    <w:sdt>
      <w:sdtPr>
        <w:rPr>
          <w:rFonts w:eastAsia="Yu Mincho"/>
          <w:sz w:val="28"/>
          <w:szCs w:val="22"/>
          <w:lang w:val="en-US" w:eastAsia="ja-JP"/>
        </w:rPr>
        <w:id w:val="-1767146532"/>
        <w:docPartObj>
          <w:docPartGallery w:val="Table of Contents"/>
          <w:docPartUnique/>
        </w:docPartObj>
      </w:sdtPr>
      <w:sdtEndPr>
        <w:rPr>
          <w:b/>
          <w:bCs/>
          <w:noProof/>
        </w:rPr>
      </w:sdtEndPr>
      <w:sdtContent>
        <w:p w:rsidR="006243F2" w:rsidRPr="006243F2" w:rsidRDefault="006243F2" w:rsidP="006243F2">
          <w:pPr>
            <w:spacing w:line="360" w:lineRule="auto"/>
            <w:contextualSpacing/>
            <w:jc w:val="center"/>
            <w:rPr>
              <w:rFonts w:eastAsia="Yu Mincho"/>
              <w:sz w:val="28"/>
              <w:szCs w:val="22"/>
              <w:lang w:val="en-US" w:eastAsia="ja-JP"/>
            </w:rPr>
          </w:pPr>
          <w:r w:rsidRPr="006243F2">
            <w:rPr>
              <w:rFonts w:eastAsia="Yu Mincho"/>
              <w:sz w:val="36"/>
              <w:szCs w:val="36"/>
              <w:lang w:val="en-US" w:eastAsia="ja-JP"/>
            </w:rPr>
            <w:t>ЗМІСТ</w:t>
          </w:r>
        </w:p>
        <w:p w:rsidR="006243F2" w:rsidRPr="006243F2" w:rsidRDefault="006243F2" w:rsidP="006243F2">
          <w:pPr>
            <w:tabs>
              <w:tab w:val="right" w:leader="dot" w:pos="10070"/>
            </w:tabs>
            <w:spacing w:line="360" w:lineRule="auto"/>
            <w:contextualSpacing/>
            <w:rPr>
              <w:rFonts w:ascii="Calibri" w:eastAsia="Yu Mincho" w:hAnsi="Calibri"/>
              <w:noProof/>
              <w:sz w:val="22"/>
              <w:szCs w:val="22"/>
              <w:lang w:val="en-US" w:eastAsia="ja-JP"/>
            </w:rPr>
          </w:pPr>
          <w:r w:rsidRPr="006243F2">
            <w:rPr>
              <w:rFonts w:eastAsia="Yu Mincho"/>
              <w:b/>
              <w:bCs/>
              <w:noProof/>
              <w:sz w:val="28"/>
              <w:szCs w:val="22"/>
              <w:lang w:val="en-US" w:eastAsia="ja-JP"/>
            </w:rPr>
            <w:fldChar w:fldCharType="begin"/>
          </w:r>
          <w:r w:rsidRPr="006243F2">
            <w:rPr>
              <w:rFonts w:eastAsia="Yu Mincho"/>
              <w:b/>
              <w:bCs/>
              <w:noProof/>
              <w:sz w:val="28"/>
              <w:szCs w:val="22"/>
              <w:lang w:val="en-US" w:eastAsia="ja-JP"/>
            </w:rPr>
            <w:instrText xml:space="preserve"> TOC \o "1-3" \h \z \u </w:instrText>
          </w:r>
          <w:r w:rsidRPr="006243F2">
            <w:rPr>
              <w:rFonts w:eastAsia="Yu Mincho"/>
              <w:b/>
              <w:bCs/>
              <w:noProof/>
              <w:sz w:val="28"/>
              <w:szCs w:val="22"/>
              <w:lang w:val="en-US" w:eastAsia="ja-JP"/>
            </w:rPr>
            <w:fldChar w:fldCharType="separate"/>
          </w:r>
          <w:hyperlink w:anchor="_Toc9900123" w:history="1">
            <w:r w:rsidRPr="006243F2">
              <w:rPr>
                <w:rFonts w:eastAsia="Yu Mincho"/>
                <w:noProof/>
                <w:sz w:val="28"/>
                <w:szCs w:val="22"/>
                <w:lang w:val="uk-UA" w:eastAsia="ja-JP"/>
              </w:rPr>
              <w:t>Перелік умовних позначень</w:t>
            </w:r>
            <w:r w:rsidRPr="006243F2">
              <w:rPr>
                <w:rFonts w:eastAsia="Yu Mincho"/>
                <w:noProof/>
                <w:webHidden/>
                <w:sz w:val="28"/>
                <w:szCs w:val="22"/>
                <w:lang w:val="en-US" w:eastAsia="ja-JP"/>
              </w:rPr>
              <w:tab/>
            </w:r>
            <w:r w:rsidRPr="006243F2">
              <w:rPr>
                <w:rFonts w:eastAsia="Yu Mincho"/>
                <w:noProof/>
                <w:webHidden/>
                <w:sz w:val="28"/>
                <w:szCs w:val="22"/>
                <w:lang w:val="uk-UA" w:eastAsia="ja-JP"/>
              </w:rPr>
              <w:t>6</w:t>
            </w:r>
          </w:hyperlink>
        </w:p>
        <w:p w:rsidR="006243F2" w:rsidRPr="006243F2" w:rsidRDefault="006243F2" w:rsidP="006243F2">
          <w:pPr>
            <w:tabs>
              <w:tab w:val="right" w:leader="dot" w:pos="10070"/>
            </w:tabs>
            <w:spacing w:line="360" w:lineRule="auto"/>
            <w:contextualSpacing/>
            <w:rPr>
              <w:rFonts w:ascii="Calibri" w:eastAsia="Yu Mincho" w:hAnsi="Calibri"/>
              <w:noProof/>
              <w:sz w:val="22"/>
              <w:szCs w:val="22"/>
              <w:lang w:val="en-US" w:eastAsia="ja-JP"/>
            </w:rPr>
          </w:pPr>
          <w:hyperlink w:anchor="_Toc9900124" w:history="1">
            <w:r w:rsidRPr="006243F2">
              <w:rPr>
                <w:rFonts w:eastAsia="Yu Mincho"/>
                <w:noProof/>
                <w:sz w:val="28"/>
                <w:szCs w:val="22"/>
                <w:lang w:val="en-US" w:eastAsia="ja-JP"/>
              </w:rPr>
              <w:t>В</w:t>
            </w:r>
            <w:r w:rsidRPr="006243F2">
              <w:rPr>
                <w:rFonts w:eastAsia="Yu Mincho"/>
                <w:noProof/>
                <w:sz w:val="28"/>
                <w:szCs w:val="22"/>
                <w:lang w:val="uk-UA" w:eastAsia="ja-JP"/>
              </w:rPr>
              <w:t>ступ</w:t>
            </w:r>
            <w:r w:rsidRPr="006243F2">
              <w:rPr>
                <w:rFonts w:eastAsia="Yu Mincho"/>
                <w:noProof/>
                <w:webHidden/>
                <w:sz w:val="28"/>
                <w:szCs w:val="22"/>
                <w:lang w:val="en-US" w:eastAsia="ja-JP"/>
              </w:rPr>
              <w:tab/>
            </w:r>
            <w:r w:rsidRPr="006243F2">
              <w:rPr>
                <w:rFonts w:eastAsia="Yu Mincho"/>
                <w:noProof/>
                <w:webHidden/>
                <w:sz w:val="28"/>
                <w:szCs w:val="22"/>
                <w:lang w:val="uk-UA" w:eastAsia="ja-JP"/>
              </w:rPr>
              <w:t>7</w:t>
            </w:r>
          </w:hyperlink>
        </w:p>
        <w:p w:rsidR="006243F2" w:rsidRPr="006243F2" w:rsidRDefault="006243F2" w:rsidP="006243F2">
          <w:pPr>
            <w:tabs>
              <w:tab w:val="right" w:leader="dot" w:pos="10070"/>
            </w:tabs>
            <w:spacing w:line="360" w:lineRule="auto"/>
            <w:contextualSpacing/>
            <w:rPr>
              <w:rFonts w:ascii="Calibri" w:eastAsia="Yu Mincho" w:hAnsi="Calibri"/>
              <w:noProof/>
              <w:sz w:val="22"/>
              <w:szCs w:val="22"/>
              <w:lang w:val="en-US" w:eastAsia="ja-JP"/>
            </w:rPr>
          </w:pPr>
          <w:hyperlink w:anchor="_Toc9900125" w:history="1">
            <w:r w:rsidRPr="006243F2">
              <w:rPr>
                <w:rFonts w:eastAsia="Yu Mincho"/>
                <w:noProof/>
                <w:sz w:val="28"/>
                <w:szCs w:val="22"/>
                <w:lang w:val="en-US" w:eastAsia="ja-JP"/>
              </w:rPr>
              <w:t xml:space="preserve">Розділ 1. </w:t>
            </w:r>
            <w:r w:rsidRPr="006243F2">
              <w:rPr>
                <w:rFonts w:eastAsia="Yu Mincho"/>
                <w:noProof/>
                <w:sz w:val="28"/>
                <w:szCs w:val="22"/>
                <w:lang w:val="uk-UA" w:eastAsia="ja-JP"/>
              </w:rPr>
              <w:t>Огляд методів моделювання</w:t>
            </w:r>
            <w:r w:rsidRPr="006243F2">
              <w:rPr>
                <w:rFonts w:eastAsia="Yu Mincho"/>
                <w:noProof/>
                <w:webHidden/>
                <w:sz w:val="28"/>
                <w:szCs w:val="22"/>
                <w:lang w:val="en-US" w:eastAsia="ja-JP"/>
              </w:rPr>
              <w:tab/>
            </w:r>
            <w:r w:rsidRPr="006243F2">
              <w:rPr>
                <w:rFonts w:eastAsia="Yu Mincho"/>
                <w:noProof/>
                <w:webHidden/>
                <w:sz w:val="28"/>
                <w:szCs w:val="22"/>
                <w:lang w:val="uk-UA" w:eastAsia="ja-JP"/>
              </w:rPr>
              <w:t>9</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29" w:history="1">
            <w:r w:rsidRPr="006243F2">
              <w:rPr>
                <w:rFonts w:eastAsia="Yu Mincho"/>
                <w:bCs/>
                <w:sz w:val="28"/>
                <w:szCs w:val="22"/>
                <w:lang w:val="en-US" w:eastAsia="ja-JP"/>
              </w:rPr>
              <w:t>1.1</w:t>
            </w:r>
            <w:r w:rsidRPr="006243F2">
              <w:rPr>
                <w:rFonts w:eastAsia="Yu Mincho"/>
                <w:bCs/>
                <w:sz w:val="28"/>
                <w:szCs w:val="22"/>
                <w:lang w:val="uk-UA" w:eastAsia="ja-JP"/>
              </w:rPr>
              <w:t>.</w:t>
            </w:r>
            <w:r w:rsidRPr="006243F2">
              <w:rPr>
                <w:rFonts w:eastAsia="Yu Mincho"/>
                <w:bCs/>
                <w:sz w:val="28"/>
                <w:szCs w:val="22"/>
                <w:lang w:val="en-US" w:eastAsia="ja-JP"/>
              </w:rPr>
              <w:t xml:space="preserve"> </w:t>
            </w:r>
            <w:r w:rsidRPr="006243F2">
              <w:rPr>
                <w:rFonts w:eastAsia="Yu Mincho"/>
                <w:bCs/>
                <w:sz w:val="28"/>
                <w:szCs w:val="22"/>
                <w:lang w:val="uk-UA" w:eastAsia="ja-JP"/>
              </w:rPr>
              <w:t>Теоретичні основи моделювання</w:t>
            </w:r>
            <w:r w:rsidRPr="006243F2">
              <w:rPr>
                <w:rFonts w:eastAsia="Yu Mincho"/>
                <w:noProof/>
                <w:sz w:val="28"/>
                <w:szCs w:val="22"/>
                <w:lang w:val="en-US" w:eastAsia="ja-JP"/>
              </w:rPr>
              <w:t>.</w:t>
            </w:r>
            <w:r w:rsidRPr="006243F2">
              <w:rPr>
                <w:rFonts w:eastAsia="Yu Mincho"/>
                <w:noProof/>
                <w:webHidden/>
                <w:sz w:val="28"/>
                <w:szCs w:val="22"/>
                <w:lang w:val="en-US" w:eastAsia="ja-JP"/>
              </w:rPr>
              <w:tab/>
            </w:r>
            <w:r w:rsidRPr="006243F2">
              <w:rPr>
                <w:rFonts w:eastAsia="Yu Mincho"/>
                <w:noProof/>
                <w:webHidden/>
                <w:sz w:val="28"/>
                <w:szCs w:val="22"/>
                <w:lang w:val="uk-UA" w:eastAsia="ja-JP"/>
              </w:rPr>
              <w:t>9</w:t>
            </w:r>
          </w:hyperlink>
        </w:p>
        <w:p w:rsidR="006243F2" w:rsidRPr="006243F2" w:rsidRDefault="006243F2" w:rsidP="006243F2">
          <w:pPr>
            <w:tabs>
              <w:tab w:val="left" w:pos="1980"/>
              <w:tab w:val="right" w:leader="dot" w:pos="10070"/>
            </w:tabs>
            <w:spacing w:line="360" w:lineRule="auto"/>
            <w:ind w:left="560" w:firstLine="610"/>
            <w:contextualSpacing/>
            <w:rPr>
              <w:rFonts w:ascii="Calibri" w:eastAsia="Yu Mincho" w:hAnsi="Calibri"/>
              <w:noProof/>
              <w:sz w:val="22"/>
              <w:szCs w:val="22"/>
              <w:lang w:val="en-US" w:eastAsia="ja-JP"/>
            </w:rPr>
          </w:pPr>
          <w:hyperlink w:anchor="_Toc9900130" w:history="1">
            <w:r w:rsidRPr="006243F2">
              <w:rPr>
                <w:rFonts w:eastAsia="Yu Mincho"/>
                <w:bCs/>
                <w:sz w:val="28"/>
                <w:szCs w:val="22"/>
                <w:lang w:val="uk-UA" w:eastAsia="ja-JP"/>
              </w:rPr>
              <w:t>1.1.1. Рівняння в частинних похідних</w:t>
            </w:r>
            <w:r w:rsidRPr="006243F2">
              <w:rPr>
                <w:rFonts w:eastAsia="Yu Mincho"/>
                <w:noProof/>
                <w:sz w:val="28"/>
                <w:szCs w:val="22"/>
                <w:lang w:val="en-US" w:eastAsia="ja-JP"/>
              </w:rPr>
              <w:t>.</w:t>
            </w:r>
            <w:r w:rsidRPr="006243F2">
              <w:rPr>
                <w:rFonts w:eastAsia="Yu Mincho"/>
                <w:noProof/>
                <w:webHidden/>
                <w:sz w:val="28"/>
                <w:szCs w:val="22"/>
                <w:lang w:val="en-US" w:eastAsia="ja-JP"/>
              </w:rPr>
              <w:tab/>
            </w:r>
            <w:r w:rsidRPr="006243F2">
              <w:rPr>
                <w:rFonts w:eastAsia="Yu Mincho"/>
                <w:noProof/>
                <w:webHidden/>
                <w:sz w:val="28"/>
                <w:szCs w:val="22"/>
                <w:lang w:val="uk-UA" w:eastAsia="ja-JP"/>
              </w:rPr>
              <w:t>9</w:t>
            </w:r>
          </w:hyperlink>
        </w:p>
        <w:p w:rsidR="006243F2" w:rsidRPr="006243F2" w:rsidRDefault="006243F2" w:rsidP="006243F2">
          <w:pPr>
            <w:tabs>
              <w:tab w:val="left" w:pos="1980"/>
              <w:tab w:val="right" w:leader="dot" w:pos="10070"/>
            </w:tabs>
            <w:spacing w:line="360" w:lineRule="auto"/>
            <w:ind w:left="560" w:firstLine="610"/>
            <w:contextualSpacing/>
            <w:rPr>
              <w:rFonts w:ascii="Calibri" w:eastAsia="Yu Mincho" w:hAnsi="Calibri"/>
              <w:noProof/>
              <w:sz w:val="22"/>
              <w:szCs w:val="22"/>
              <w:lang w:val="uk-UA" w:eastAsia="ja-JP"/>
            </w:rPr>
          </w:pPr>
          <w:hyperlink w:anchor="_Toc9900131" w:history="1">
            <w:r w:rsidRPr="006243F2">
              <w:rPr>
                <w:rFonts w:eastAsia="Yu Mincho"/>
                <w:bCs/>
                <w:sz w:val="28"/>
                <w:szCs w:val="22"/>
                <w:lang w:val="uk-UA" w:eastAsia="ja-JP"/>
              </w:rPr>
              <w:t>1.1.2. Кліткові автомати</w:t>
            </w:r>
            <w:r w:rsidRPr="006243F2">
              <w:rPr>
                <w:rFonts w:eastAsia="Yu Mincho"/>
                <w:noProof/>
                <w:webHidden/>
                <w:sz w:val="28"/>
                <w:szCs w:val="22"/>
                <w:lang w:val="en-US" w:eastAsia="ja-JP"/>
              </w:rPr>
              <w:tab/>
            </w:r>
          </w:hyperlink>
          <w:r w:rsidRPr="006243F2">
            <w:rPr>
              <w:rFonts w:eastAsia="Yu Mincho"/>
              <w:noProof/>
              <w:sz w:val="28"/>
              <w:szCs w:val="22"/>
              <w:lang w:val="uk-UA" w:eastAsia="ja-JP"/>
            </w:rPr>
            <w:t>14</w:t>
          </w:r>
        </w:p>
        <w:p w:rsidR="006243F2" w:rsidRPr="006243F2" w:rsidRDefault="006243F2" w:rsidP="006243F2">
          <w:pPr>
            <w:tabs>
              <w:tab w:val="left" w:pos="1980"/>
              <w:tab w:val="right" w:leader="dot" w:pos="10070"/>
            </w:tabs>
            <w:spacing w:line="360" w:lineRule="auto"/>
            <w:ind w:left="560" w:firstLine="610"/>
            <w:contextualSpacing/>
            <w:rPr>
              <w:rFonts w:ascii="Calibri" w:eastAsia="Yu Mincho" w:hAnsi="Calibri"/>
              <w:noProof/>
              <w:sz w:val="22"/>
              <w:szCs w:val="22"/>
              <w:lang w:val="en-US" w:eastAsia="ja-JP"/>
            </w:rPr>
          </w:pPr>
          <w:hyperlink w:anchor="_Toc9900132" w:history="1">
            <w:r w:rsidRPr="006243F2">
              <w:rPr>
                <w:rFonts w:eastAsia="Yu Mincho"/>
                <w:bCs/>
                <w:sz w:val="28"/>
                <w:szCs w:val="22"/>
                <w:lang w:val="uk-UA" w:eastAsia="ja-JP"/>
              </w:rPr>
              <w:t>1.1.3. Решітчате рівняння Больцмана</w:t>
            </w:r>
            <w:r w:rsidRPr="006243F2">
              <w:rPr>
                <w:rFonts w:eastAsia="Yu Mincho"/>
                <w:noProof/>
                <w:webHidden/>
                <w:sz w:val="28"/>
                <w:szCs w:val="22"/>
                <w:lang w:val="en-US" w:eastAsia="ja-JP"/>
              </w:rPr>
              <w:tab/>
            </w:r>
            <w:r w:rsidRPr="006243F2">
              <w:rPr>
                <w:rFonts w:eastAsia="Yu Mincho"/>
                <w:noProof/>
                <w:webHidden/>
                <w:sz w:val="28"/>
                <w:szCs w:val="22"/>
                <w:lang w:eastAsia="ja-JP"/>
              </w:rPr>
              <w:t>19</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r w:rsidRPr="006243F2">
            <w:rPr>
              <w:rFonts w:eastAsia="Yu Mincho"/>
              <w:sz w:val="28"/>
              <w:szCs w:val="22"/>
              <w:lang w:val="en-US" w:eastAsia="ja-JP"/>
            </w:rPr>
            <w:fldChar w:fldCharType="begin"/>
          </w:r>
          <w:r w:rsidRPr="006243F2">
            <w:rPr>
              <w:rFonts w:eastAsia="Yu Mincho"/>
              <w:sz w:val="28"/>
              <w:szCs w:val="22"/>
              <w:lang w:val="en-US" w:eastAsia="ja-JP"/>
            </w:rPr>
            <w:instrText xml:space="preserve"> HYPERLINK \l "_Toc9900136" </w:instrText>
          </w:r>
          <w:r w:rsidRPr="006243F2">
            <w:rPr>
              <w:rFonts w:eastAsia="Yu Mincho"/>
              <w:sz w:val="28"/>
              <w:szCs w:val="22"/>
              <w:lang w:val="en-US" w:eastAsia="ja-JP"/>
            </w:rPr>
            <w:fldChar w:fldCharType="separate"/>
          </w:r>
          <w:hyperlink w:anchor="_Toc9900129" w:history="1">
            <w:r w:rsidRPr="006243F2">
              <w:rPr>
                <w:rFonts w:eastAsia="Yu Mincho"/>
                <w:bCs/>
                <w:sz w:val="28"/>
                <w:szCs w:val="22"/>
                <w:lang w:val="uk-UA" w:eastAsia="ja-JP"/>
              </w:rPr>
              <w:t>1.2. Огляд програмних засобів моделювання</w:t>
            </w:r>
            <w:r w:rsidRPr="006243F2">
              <w:rPr>
                <w:rFonts w:eastAsia="Yu Mincho"/>
                <w:noProof/>
                <w:webHidden/>
                <w:sz w:val="28"/>
                <w:szCs w:val="22"/>
                <w:lang w:val="en-US" w:eastAsia="ja-JP"/>
              </w:rPr>
              <w:tab/>
            </w:r>
            <w:r w:rsidRPr="006243F2">
              <w:rPr>
                <w:rFonts w:eastAsia="Yu Mincho"/>
                <w:noProof/>
                <w:webHidden/>
                <w:sz w:val="28"/>
                <w:szCs w:val="22"/>
                <w:lang w:val="uk-UA" w:eastAsia="ja-JP"/>
              </w:rPr>
              <w:t>25</w:t>
            </w:r>
          </w:hyperlink>
        </w:p>
        <w:p w:rsidR="006243F2" w:rsidRPr="006243F2" w:rsidRDefault="006243F2" w:rsidP="006243F2">
          <w:pPr>
            <w:tabs>
              <w:tab w:val="left" w:pos="1980"/>
              <w:tab w:val="right" w:leader="dot" w:pos="10070"/>
            </w:tabs>
            <w:spacing w:line="360" w:lineRule="auto"/>
            <w:ind w:left="560" w:firstLine="610"/>
            <w:contextualSpacing/>
            <w:rPr>
              <w:rFonts w:ascii="Calibri" w:eastAsia="Yu Mincho" w:hAnsi="Calibri"/>
              <w:noProof/>
              <w:sz w:val="22"/>
              <w:szCs w:val="22"/>
              <w:lang w:val="en-US" w:eastAsia="ja-JP"/>
            </w:rPr>
          </w:pPr>
          <w:hyperlink w:anchor="_Toc9900130" w:history="1">
            <w:r w:rsidRPr="006243F2">
              <w:rPr>
                <w:rFonts w:eastAsia="Yu Mincho"/>
                <w:bCs/>
                <w:sz w:val="28"/>
                <w:szCs w:val="22"/>
                <w:lang w:val="uk-UA" w:eastAsia="ja-JP"/>
              </w:rPr>
              <w:t xml:space="preserve">1.2.1. Бібліотека </w:t>
            </w:r>
            <w:r w:rsidRPr="006243F2">
              <w:rPr>
                <w:rFonts w:eastAsia="Yu Mincho"/>
                <w:bCs/>
                <w:sz w:val="28"/>
                <w:szCs w:val="22"/>
                <w:lang w:val="en-US" w:eastAsia="ja-JP"/>
              </w:rPr>
              <w:t>OpenLB</w:t>
            </w:r>
            <w:r w:rsidRPr="006243F2">
              <w:rPr>
                <w:rFonts w:eastAsia="Yu Mincho"/>
                <w:noProof/>
                <w:webHidden/>
                <w:sz w:val="28"/>
                <w:szCs w:val="22"/>
                <w:lang w:val="en-US" w:eastAsia="ja-JP"/>
              </w:rPr>
              <w:tab/>
            </w:r>
            <w:r w:rsidRPr="006243F2">
              <w:rPr>
                <w:rFonts w:eastAsia="Yu Mincho"/>
                <w:noProof/>
                <w:webHidden/>
                <w:sz w:val="28"/>
                <w:szCs w:val="22"/>
                <w:lang w:eastAsia="ja-JP"/>
              </w:rPr>
              <w:t>25</w:t>
            </w:r>
          </w:hyperlink>
          <w:r w:rsidRPr="006243F2">
            <w:rPr>
              <w:rFonts w:eastAsia="Yu Mincho"/>
              <w:noProof/>
              <w:sz w:val="28"/>
              <w:szCs w:val="22"/>
              <w:lang w:val="en-US" w:eastAsia="ja-JP"/>
            </w:rPr>
            <w:fldChar w:fldCharType="end"/>
          </w:r>
          <w:r w:rsidRPr="006243F2">
            <w:rPr>
              <w:rFonts w:eastAsia="Yu Mincho"/>
              <w:sz w:val="28"/>
              <w:szCs w:val="22"/>
              <w:lang w:val="en-US" w:eastAsia="ja-JP"/>
            </w:rPr>
            <w:fldChar w:fldCharType="begin"/>
          </w:r>
          <w:r w:rsidRPr="006243F2">
            <w:rPr>
              <w:rFonts w:eastAsia="Yu Mincho"/>
              <w:sz w:val="28"/>
              <w:szCs w:val="22"/>
              <w:lang w:val="en-US" w:eastAsia="ja-JP"/>
            </w:rPr>
            <w:instrText xml:space="preserve"> HYPERLINK \l "_Toc9900136" </w:instrText>
          </w:r>
          <w:r w:rsidRPr="006243F2">
            <w:rPr>
              <w:rFonts w:eastAsia="Yu Mincho"/>
              <w:sz w:val="28"/>
              <w:szCs w:val="22"/>
              <w:lang w:val="en-US" w:eastAsia="ja-JP"/>
            </w:rPr>
            <w:fldChar w:fldCharType="separate"/>
          </w:r>
          <w:hyperlink w:anchor="_Toc9900129" w:history="1"/>
        </w:p>
        <w:p w:rsidR="006243F2" w:rsidRPr="006243F2" w:rsidRDefault="006243F2" w:rsidP="006243F2">
          <w:pPr>
            <w:tabs>
              <w:tab w:val="left" w:pos="1980"/>
              <w:tab w:val="right" w:leader="dot" w:pos="10070"/>
            </w:tabs>
            <w:spacing w:line="360" w:lineRule="auto"/>
            <w:ind w:left="560" w:firstLine="610"/>
            <w:contextualSpacing/>
            <w:rPr>
              <w:rFonts w:eastAsia="Yu Mincho"/>
              <w:noProof/>
              <w:sz w:val="28"/>
              <w:szCs w:val="22"/>
              <w:lang w:val="en-US" w:eastAsia="ja-JP"/>
            </w:rPr>
          </w:pPr>
          <w:hyperlink w:anchor="_Toc9900130" w:history="1">
            <w:r w:rsidRPr="006243F2">
              <w:rPr>
                <w:rFonts w:eastAsia="Yu Mincho"/>
                <w:bCs/>
                <w:sz w:val="28"/>
                <w:szCs w:val="22"/>
                <w:lang w:val="uk-UA" w:eastAsia="ja-JP"/>
              </w:rPr>
              <w:t xml:space="preserve">1.2.2. Бібліотека </w:t>
            </w:r>
            <w:r w:rsidRPr="006243F2">
              <w:rPr>
                <w:rFonts w:eastAsia="Yu Mincho"/>
                <w:bCs/>
                <w:sz w:val="28"/>
                <w:szCs w:val="22"/>
                <w:lang w:val="en-US" w:eastAsia="ja-JP"/>
              </w:rPr>
              <w:t>LBHydra</w:t>
            </w:r>
            <w:r w:rsidRPr="006243F2">
              <w:rPr>
                <w:rFonts w:eastAsia="Yu Mincho"/>
                <w:noProof/>
                <w:webHidden/>
                <w:sz w:val="28"/>
                <w:szCs w:val="22"/>
                <w:lang w:val="en-US" w:eastAsia="ja-JP"/>
              </w:rPr>
              <w:tab/>
            </w:r>
            <w:r w:rsidRPr="006243F2">
              <w:rPr>
                <w:rFonts w:eastAsia="Yu Mincho"/>
                <w:noProof/>
                <w:webHidden/>
                <w:sz w:val="28"/>
                <w:szCs w:val="22"/>
                <w:lang w:val="uk-UA" w:eastAsia="ja-JP"/>
              </w:rPr>
              <w:t>27</w:t>
            </w:r>
          </w:hyperlink>
          <w:r w:rsidRPr="006243F2">
            <w:rPr>
              <w:rFonts w:eastAsia="Yu Mincho"/>
              <w:noProof/>
              <w:sz w:val="28"/>
              <w:szCs w:val="22"/>
              <w:lang w:val="en-US" w:eastAsia="ja-JP"/>
            </w:rPr>
            <w:fldChar w:fldCharType="end"/>
          </w:r>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37" w:history="1">
            <w:r w:rsidRPr="006243F2">
              <w:rPr>
                <w:rFonts w:eastAsia="Yu Mincho"/>
                <w:noProof/>
                <w:sz w:val="28"/>
                <w:szCs w:val="22"/>
                <w:lang w:val="en-US" w:eastAsia="ja-JP"/>
              </w:rPr>
              <w:t>Висновки до розділу 1.</w:t>
            </w:r>
            <w:r w:rsidRPr="006243F2">
              <w:rPr>
                <w:rFonts w:eastAsia="Yu Mincho"/>
                <w:noProof/>
                <w:webHidden/>
                <w:sz w:val="28"/>
                <w:szCs w:val="22"/>
                <w:lang w:val="en-US" w:eastAsia="ja-JP"/>
              </w:rPr>
              <w:tab/>
            </w:r>
            <w:r w:rsidRPr="006243F2">
              <w:rPr>
                <w:rFonts w:eastAsia="Yu Mincho"/>
                <w:noProof/>
                <w:webHidden/>
                <w:sz w:val="28"/>
                <w:szCs w:val="22"/>
                <w:lang w:val="uk-UA" w:eastAsia="ja-JP"/>
              </w:rPr>
              <w:t>29</w:t>
            </w:r>
          </w:hyperlink>
        </w:p>
        <w:p w:rsidR="006243F2" w:rsidRPr="006243F2" w:rsidRDefault="006243F2" w:rsidP="006243F2">
          <w:pPr>
            <w:tabs>
              <w:tab w:val="right" w:leader="dot" w:pos="10070"/>
            </w:tabs>
            <w:spacing w:line="360" w:lineRule="auto"/>
            <w:contextualSpacing/>
            <w:rPr>
              <w:rFonts w:ascii="Calibri" w:eastAsia="Yu Mincho" w:hAnsi="Calibri"/>
              <w:noProof/>
              <w:sz w:val="22"/>
              <w:szCs w:val="22"/>
              <w:lang w:val="en-US" w:eastAsia="ja-JP"/>
            </w:rPr>
          </w:pPr>
          <w:hyperlink w:anchor="_Toc9900138" w:history="1">
            <w:r w:rsidRPr="006243F2">
              <w:rPr>
                <w:rFonts w:eastAsia="Yu Mincho"/>
                <w:noProof/>
                <w:sz w:val="28"/>
                <w:szCs w:val="22"/>
                <w:lang w:val="en-US" w:eastAsia="ja-JP"/>
              </w:rPr>
              <w:t xml:space="preserve">Розділ 2. </w:t>
            </w:r>
            <w:r w:rsidRPr="006243F2">
              <w:rPr>
                <w:rFonts w:eastAsia="Yu Mincho"/>
                <w:bCs/>
                <w:sz w:val="28"/>
                <w:szCs w:val="22"/>
                <w:lang w:val="uk-UA" w:eastAsia="ja-JP"/>
              </w:rPr>
              <w:t>Задача моделювання руху каное</w:t>
            </w:r>
            <w:r w:rsidRPr="006243F2">
              <w:rPr>
                <w:rFonts w:eastAsia="Yu Mincho"/>
                <w:noProof/>
                <w:webHidden/>
                <w:sz w:val="28"/>
                <w:szCs w:val="22"/>
                <w:lang w:val="en-US" w:eastAsia="ja-JP"/>
              </w:rPr>
              <w:tab/>
            </w:r>
            <w:r w:rsidRPr="006243F2">
              <w:rPr>
                <w:rFonts w:eastAsia="Yu Mincho"/>
                <w:noProof/>
                <w:webHidden/>
                <w:sz w:val="28"/>
                <w:szCs w:val="22"/>
                <w:lang w:val="uk-UA" w:eastAsia="ja-JP"/>
              </w:rPr>
              <w:t>31</w:t>
            </w:r>
          </w:hyperlink>
        </w:p>
        <w:p w:rsidR="006243F2" w:rsidRPr="006243F2" w:rsidRDefault="006243F2" w:rsidP="006243F2">
          <w:pPr>
            <w:tabs>
              <w:tab w:val="left" w:pos="1620"/>
              <w:tab w:val="right" w:leader="dot" w:pos="10070"/>
            </w:tabs>
            <w:spacing w:line="360" w:lineRule="auto"/>
            <w:ind w:left="280" w:firstLine="260"/>
            <w:contextualSpacing/>
            <w:rPr>
              <w:rFonts w:eastAsia="Yu Mincho"/>
              <w:noProof/>
              <w:sz w:val="28"/>
              <w:szCs w:val="22"/>
              <w:lang w:val="en-US" w:eastAsia="ja-JP"/>
            </w:rPr>
          </w:pPr>
          <w:hyperlink w:anchor="_Toc9900139" w:history="1">
            <w:r w:rsidRPr="006243F2">
              <w:rPr>
                <w:rFonts w:eastAsia="Yu Mincho"/>
                <w:noProof/>
                <w:sz w:val="28"/>
                <w:szCs w:val="22"/>
                <w:lang w:val="en-US" w:eastAsia="ja-JP"/>
              </w:rPr>
              <w:t xml:space="preserve">2.1. </w:t>
            </w:r>
            <w:r w:rsidRPr="006243F2">
              <w:rPr>
                <w:rFonts w:eastAsia="Yu Mincho"/>
                <w:bCs/>
                <w:sz w:val="28"/>
                <w:szCs w:val="22"/>
                <w:lang w:val="en-US" w:eastAsia="ja-JP"/>
              </w:rPr>
              <w:t xml:space="preserve">Постановка </w:t>
            </w:r>
            <w:r w:rsidRPr="006243F2">
              <w:rPr>
                <w:rFonts w:eastAsia="Yu Mincho"/>
                <w:bCs/>
                <w:sz w:val="28"/>
                <w:szCs w:val="22"/>
                <w:lang w:val="uk-UA" w:eastAsia="ja-JP"/>
              </w:rPr>
              <w:t>задачі</w:t>
            </w:r>
            <w:r w:rsidRPr="006243F2">
              <w:rPr>
                <w:rFonts w:eastAsia="Yu Mincho"/>
                <w:noProof/>
                <w:webHidden/>
                <w:sz w:val="28"/>
                <w:szCs w:val="22"/>
                <w:lang w:val="en-US" w:eastAsia="ja-JP"/>
              </w:rPr>
              <w:tab/>
            </w:r>
            <w:r w:rsidRPr="006243F2">
              <w:rPr>
                <w:rFonts w:eastAsia="Yu Mincho"/>
                <w:noProof/>
                <w:webHidden/>
                <w:sz w:val="28"/>
                <w:szCs w:val="22"/>
                <w:lang w:val="uk-UA" w:eastAsia="ja-JP"/>
              </w:rPr>
              <w:t>31</w:t>
            </w:r>
          </w:hyperlink>
        </w:p>
        <w:p w:rsidR="006243F2" w:rsidRPr="006243F2" w:rsidRDefault="006243F2" w:rsidP="006243F2">
          <w:pPr>
            <w:tabs>
              <w:tab w:val="left" w:pos="1620"/>
              <w:tab w:val="right" w:leader="dot" w:pos="10070"/>
            </w:tabs>
            <w:spacing w:line="360" w:lineRule="auto"/>
            <w:ind w:left="280" w:firstLine="260"/>
            <w:contextualSpacing/>
            <w:rPr>
              <w:rFonts w:eastAsia="Yu Mincho"/>
              <w:noProof/>
              <w:sz w:val="28"/>
              <w:szCs w:val="22"/>
              <w:lang w:val="en-US" w:eastAsia="ja-JP"/>
            </w:rPr>
          </w:pPr>
          <w:hyperlink w:anchor="_Toc9900139" w:history="1">
            <w:r w:rsidRPr="006243F2">
              <w:rPr>
                <w:rFonts w:eastAsia="Yu Mincho"/>
                <w:bCs/>
                <w:sz w:val="28"/>
                <w:szCs w:val="22"/>
                <w:lang w:val="uk-UA" w:eastAsia="ja-JP"/>
              </w:rPr>
              <w:t>2.2. Опис фізичних явищ</w:t>
            </w:r>
            <w:r w:rsidRPr="006243F2">
              <w:rPr>
                <w:rFonts w:eastAsia="Yu Mincho"/>
                <w:noProof/>
                <w:webHidden/>
                <w:sz w:val="28"/>
                <w:szCs w:val="22"/>
                <w:lang w:val="en-US" w:eastAsia="ja-JP"/>
              </w:rPr>
              <w:tab/>
            </w:r>
            <w:r w:rsidRPr="006243F2">
              <w:rPr>
                <w:rFonts w:eastAsia="Yu Mincho"/>
                <w:noProof/>
                <w:webHidden/>
                <w:sz w:val="28"/>
                <w:szCs w:val="22"/>
                <w:lang w:val="uk-UA" w:eastAsia="ja-JP"/>
              </w:rPr>
              <w:t>31</w:t>
            </w:r>
          </w:hyperlink>
        </w:p>
        <w:p w:rsidR="006243F2" w:rsidRPr="006243F2" w:rsidRDefault="006243F2" w:rsidP="006243F2">
          <w:pPr>
            <w:tabs>
              <w:tab w:val="left" w:pos="1620"/>
              <w:tab w:val="right" w:leader="dot" w:pos="10070"/>
            </w:tabs>
            <w:spacing w:line="360" w:lineRule="auto"/>
            <w:ind w:left="280" w:firstLine="260"/>
            <w:contextualSpacing/>
            <w:rPr>
              <w:rFonts w:eastAsia="Yu Mincho"/>
              <w:noProof/>
              <w:sz w:val="28"/>
              <w:szCs w:val="22"/>
              <w:lang w:val="en-US" w:eastAsia="ja-JP"/>
            </w:rPr>
          </w:pPr>
          <w:hyperlink w:anchor="_Toc9900139" w:history="1">
            <w:r w:rsidRPr="006243F2">
              <w:rPr>
                <w:rFonts w:eastAsia="Yu Mincho"/>
                <w:bCs/>
                <w:sz w:val="28"/>
                <w:szCs w:val="22"/>
                <w:lang w:val="en-US" w:eastAsia="ja-JP"/>
              </w:rPr>
              <w:t>2.3</w:t>
            </w:r>
            <w:r w:rsidRPr="006243F2">
              <w:rPr>
                <w:rFonts w:eastAsia="Yu Mincho"/>
                <w:bCs/>
                <w:sz w:val="28"/>
                <w:szCs w:val="22"/>
                <w:lang w:val="uk-UA" w:eastAsia="ja-JP"/>
              </w:rPr>
              <w:t>.</w:t>
            </w:r>
            <w:r w:rsidRPr="006243F2">
              <w:rPr>
                <w:rFonts w:eastAsia="Yu Mincho"/>
                <w:bCs/>
                <w:sz w:val="28"/>
                <w:szCs w:val="22"/>
                <w:lang w:val="en-US" w:eastAsia="ja-JP"/>
              </w:rPr>
              <w:t xml:space="preserve"> </w:t>
            </w:r>
            <w:r w:rsidRPr="006243F2">
              <w:rPr>
                <w:rFonts w:eastAsia="Yu Mincho"/>
                <w:bCs/>
                <w:sz w:val="28"/>
                <w:szCs w:val="22"/>
                <w:lang w:val="uk-UA" w:eastAsia="ja-JP"/>
              </w:rPr>
              <w:t>Вхідні та вихідні параметри</w:t>
            </w:r>
            <w:r w:rsidRPr="006243F2">
              <w:rPr>
                <w:rFonts w:eastAsia="Yu Mincho"/>
                <w:noProof/>
                <w:webHidden/>
                <w:sz w:val="28"/>
                <w:szCs w:val="22"/>
                <w:lang w:val="en-US" w:eastAsia="ja-JP"/>
              </w:rPr>
              <w:tab/>
            </w:r>
            <w:r w:rsidRPr="006243F2">
              <w:rPr>
                <w:rFonts w:eastAsia="Yu Mincho"/>
                <w:noProof/>
                <w:webHidden/>
                <w:sz w:val="28"/>
                <w:szCs w:val="22"/>
                <w:lang w:val="uk-UA" w:eastAsia="ja-JP"/>
              </w:rPr>
              <w:t>32</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56" w:history="1">
            <w:r w:rsidRPr="006243F2">
              <w:rPr>
                <w:rFonts w:eastAsia="Yu Mincho"/>
                <w:noProof/>
                <w:sz w:val="28"/>
                <w:szCs w:val="22"/>
                <w:lang w:val="en-US" w:eastAsia="ja-JP"/>
              </w:rPr>
              <w:t>Висновки до розділу 2.</w:t>
            </w:r>
            <w:r w:rsidRPr="006243F2">
              <w:rPr>
                <w:rFonts w:eastAsia="Yu Mincho"/>
                <w:noProof/>
                <w:webHidden/>
                <w:sz w:val="28"/>
                <w:szCs w:val="22"/>
                <w:lang w:val="en-US" w:eastAsia="ja-JP"/>
              </w:rPr>
              <w:tab/>
            </w:r>
            <w:r w:rsidRPr="006243F2">
              <w:rPr>
                <w:rFonts w:eastAsia="Yu Mincho"/>
                <w:noProof/>
                <w:webHidden/>
                <w:sz w:val="28"/>
                <w:szCs w:val="22"/>
                <w:lang w:val="uk-UA" w:eastAsia="ja-JP"/>
              </w:rPr>
              <w:t>33</w:t>
            </w:r>
          </w:hyperlink>
        </w:p>
        <w:p w:rsidR="006243F2" w:rsidRPr="006243F2" w:rsidRDefault="006243F2" w:rsidP="006243F2">
          <w:pPr>
            <w:tabs>
              <w:tab w:val="right" w:leader="dot" w:pos="10070"/>
            </w:tabs>
            <w:spacing w:line="360" w:lineRule="auto"/>
            <w:contextualSpacing/>
            <w:rPr>
              <w:rFonts w:ascii="Calibri" w:eastAsia="Yu Mincho" w:hAnsi="Calibri"/>
              <w:noProof/>
              <w:sz w:val="22"/>
              <w:szCs w:val="22"/>
              <w:lang w:val="en-US" w:eastAsia="ja-JP"/>
            </w:rPr>
          </w:pPr>
          <w:hyperlink w:anchor="_Toc9900157" w:history="1">
            <w:r w:rsidRPr="006243F2">
              <w:rPr>
                <w:rFonts w:eastAsia="Yu Mincho"/>
                <w:noProof/>
                <w:sz w:val="28"/>
                <w:szCs w:val="22"/>
                <w:lang w:val="en-US" w:eastAsia="ja-JP"/>
              </w:rPr>
              <w:t>Розділ 3.</w:t>
            </w:r>
            <w:r w:rsidRPr="006243F2">
              <w:rPr>
                <w:rFonts w:eastAsia="Yu Mincho"/>
                <w:noProof/>
                <w:sz w:val="28"/>
                <w:szCs w:val="22"/>
                <w:lang w:val="uk-UA" w:eastAsia="ja-JP"/>
              </w:rPr>
              <w:t xml:space="preserve"> </w:t>
            </w:r>
            <w:r w:rsidRPr="006243F2">
              <w:rPr>
                <w:rFonts w:eastAsia="Yu Mincho"/>
                <w:bCs/>
                <w:sz w:val="28"/>
                <w:szCs w:val="22"/>
                <w:lang w:val="uk-UA" w:eastAsia="ja-JP"/>
              </w:rPr>
              <w:t>Створення моделі руху спортивного каное в річці</w:t>
            </w:r>
            <w:r w:rsidRPr="006243F2">
              <w:rPr>
                <w:rFonts w:eastAsia="Yu Mincho"/>
                <w:noProof/>
                <w:webHidden/>
                <w:sz w:val="28"/>
                <w:szCs w:val="22"/>
                <w:lang w:val="en-US" w:eastAsia="ja-JP"/>
              </w:rPr>
              <w:tab/>
            </w:r>
            <w:r w:rsidRPr="006243F2">
              <w:rPr>
                <w:rFonts w:eastAsia="Yu Mincho"/>
                <w:noProof/>
                <w:webHidden/>
                <w:sz w:val="28"/>
                <w:szCs w:val="22"/>
                <w:lang w:val="uk-UA" w:eastAsia="ja-JP"/>
              </w:rPr>
              <w:t>34</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58" w:history="1">
            <w:r w:rsidRPr="006243F2">
              <w:rPr>
                <w:rFonts w:eastAsia="Yu Mincho"/>
                <w:bCs/>
                <w:sz w:val="28"/>
                <w:szCs w:val="22"/>
                <w:lang w:val="uk-UA" w:eastAsia="ja-JP"/>
              </w:rPr>
              <w:t xml:space="preserve">3.1. </w:t>
            </w:r>
            <w:r w:rsidRPr="006243F2">
              <w:rPr>
                <w:rFonts w:eastAsia="Yu Mincho"/>
                <w:bCs/>
                <w:spacing w:val="-1"/>
                <w:sz w:val="28"/>
                <w:szCs w:val="22"/>
                <w:lang w:val="uk-UA" w:eastAsia="ja-JP"/>
              </w:rPr>
              <w:t>Підготовка до розробки моделі</w:t>
            </w:r>
            <w:r w:rsidRPr="006243F2">
              <w:rPr>
                <w:rFonts w:eastAsia="Yu Mincho"/>
                <w:noProof/>
                <w:sz w:val="28"/>
                <w:szCs w:val="22"/>
                <w:lang w:val="en-US" w:eastAsia="ja-JP"/>
              </w:rPr>
              <w:t>.</w:t>
            </w:r>
            <w:r w:rsidRPr="006243F2">
              <w:rPr>
                <w:rFonts w:eastAsia="Yu Mincho"/>
                <w:noProof/>
                <w:webHidden/>
                <w:sz w:val="28"/>
                <w:szCs w:val="22"/>
                <w:lang w:val="en-US" w:eastAsia="ja-JP"/>
              </w:rPr>
              <w:tab/>
            </w:r>
            <w:r w:rsidRPr="006243F2">
              <w:rPr>
                <w:rFonts w:eastAsia="Yu Mincho"/>
                <w:noProof/>
                <w:webHidden/>
                <w:sz w:val="28"/>
                <w:szCs w:val="22"/>
                <w:lang w:val="uk-UA" w:eastAsia="ja-JP"/>
              </w:rPr>
              <w:t>34</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61" w:history="1">
            <w:r w:rsidRPr="006243F2">
              <w:rPr>
                <w:rFonts w:eastAsia="Yu Mincho"/>
                <w:bCs/>
                <w:sz w:val="28"/>
                <w:szCs w:val="22"/>
                <w:lang w:val="uk-UA" w:eastAsia="ja-JP"/>
              </w:rPr>
              <w:t xml:space="preserve">3.2. </w:t>
            </w:r>
            <w:r w:rsidRPr="006243F2">
              <w:rPr>
                <w:rFonts w:eastAsia="Yu Mincho"/>
                <w:bCs/>
                <w:spacing w:val="-1"/>
                <w:sz w:val="28"/>
                <w:szCs w:val="22"/>
                <w:lang w:val="uk-UA" w:eastAsia="ja-JP"/>
              </w:rPr>
              <w:t>Ініціалізація</w:t>
            </w:r>
            <w:r w:rsidRPr="006243F2">
              <w:rPr>
                <w:rFonts w:eastAsia="Yu Mincho"/>
                <w:noProof/>
                <w:webHidden/>
                <w:sz w:val="28"/>
                <w:szCs w:val="22"/>
                <w:lang w:val="en-US" w:eastAsia="ja-JP"/>
              </w:rPr>
              <w:tab/>
            </w:r>
            <w:r w:rsidRPr="006243F2">
              <w:rPr>
                <w:rFonts w:eastAsia="Yu Mincho"/>
                <w:noProof/>
                <w:webHidden/>
                <w:sz w:val="28"/>
                <w:szCs w:val="22"/>
                <w:lang w:val="uk-UA" w:eastAsia="ja-JP"/>
              </w:rPr>
              <w:t>35</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62" w:history="1">
            <w:r w:rsidRPr="006243F2">
              <w:rPr>
                <w:rFonts w:eastAsia="Yu Mincho"/>
                <w:noProof/>
                <w:sz w:val="28"/>
                <w:szCs w:val="22"/>
                <w:lang w:val="en-US" w:eastAsia="ja-JP"/>
              </w:rPr>
              <w:t xml:space="preserve">3.3. </w:t>
            </w:r>
            <w:r w:rsidRPr="006243F2">
              <w:rPr>
                <w:rFonts w:eastAsia="Yu Mincho"/>
                <w:noProof/>
                <w:sz w:val="28"/>
                <w:szCs w:val="22"/>
                <w:lang w:val="uk-UA" w:eastAsia="ja-JP"/>
              </w:rPr>
              <w:t>Підготовка геометрії</w:t>
            </w:r>
            <w:r w:rsidRPr="006243F2">
              <w:rPr>
                <w:rFonts w:eastAsia="Yu Mincho"/>
                <w:noProof/>
                <w:sz w:val="28"/>
                <w:szCs w:val="22"/>
                <w:lang w:val="en-US" w:eastAsia="ja-JP"/>
              </w:rPr>
              <w:t>.</w:t>
            </w:r>
            <w:r w:rsidRPr="006243F2">
              <w:rPr>
                <w:rFonts w:eastAsia="Yu Mincho"/>
                <w:noProof/>
                <w:webHidden/>
                <w:sz w:val="28"/>
                <w:szCs w:val="22"/>
                <w:lang w:val="en-US" w:eastAsia="ja-JP"/>
              </w:rPr>
              <w:tab/>
            </w:r>
            <w:r w:rsidRPr="006243F2">
              <w:rPr>
                <w:rFonts w:eastAsia="Yu Mincho"/>
                <w:noProof/>
                <w:webHidden/>
                <w:sz w:val="28"/>
                <w:szCs w:val="22"/>
                <w:lang w:val="uk-UA" w:eastAsia="ja-JP"/>
              </w:rPr>
              <w:t>38</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63" w:history="1">
            <w:r w:rsidRPr="006243F2">
              <w:rPr>
                <w:rFonts w:eastAsia="Yu Mincho"/>
                <w:noProof/>
                <w:sz w:val="28"/>
                <w:szCs w:val="22"/>
                <w:lang w:val="en-US" w:eastAsia="ja-JP"/>
              </w:rPr>
              <w:t xml:space="preserve">3.4. </w:t>
            </w:r>
            <w:r w:rsidRPr="006243F2">
              <w:rPr>
                <w:rFonts w:eastAsia="Yu Mincho"/>
                <w:noProof/>
                <w:sz w:val="28"/>
                <w:szCs w:val="22"/>
                <w:lang w:val="uk-UA" w:eastAsia="ja-JP"/>
              </w:rPr>
              <w:t>Підготовка решітки</w:t>
            </w:r>
            <w:r w:rsidRPr="006243F2">
              <w:rPr>
                <w:rFonts w:eastAsia="Yu Mincho"/>
                <w:noProof/>
                <w:sz w:val="28"/>
                <w:szCs w:val="22"/>
                <w:lang w:val="en-US" w:eastAsia="ja-JP"/>
              </w:rPr>
              <w:t>.</w:t>
            </w:r>
            <w:r w:rsidRPr="006243F2">
              <w:rPr>
                <w:rFonts w:eastAsia="Yu Mincho"/>
                <w:noProof/>
                <w:webHidden/>
                <w:sz w:val="28"/>
                <w:szCs w:val="22"/>
                <w:lang w:val="en-US" w:eastAsia="ja-JP"/>
              </w:rPr>
              <w:tab/>
            </w:r>
            <w:r w:rsidRPr="006243F2">
              <w:rPr>
                <w:rFonts w:eastAsia="Yu Mincho"/>
                <w:noProof/>
                <w:webHidden/>
                <w:sz w:val="28"/>
                <w:szCs w:val="22"/>
                <w:lang w:val="uk-UA" w:eastAsia="ja-JP"/>
              </w:rPr>
              <w:t>41</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64" w:history="1">
            <w:r w:rsidRPr="006243F2">
              <w:rPr>
                <w:rFonts w:eastAsia="Yu Mincho"/>
                <w:noProof/>
                <w:sz w:val="28"/>
                <w:szCs w:val="22"/>
                <w:lang w:val="en-US" w:eastAsia="ja-JP"/>
              </w:rPr>
              <w:t xml:space="preserve">3.5. </w:t>
            </w:r>
            <w:r w:rsidRPr="006243F2">
              <w:rPr>
                <w:rFonts w:eastAsia="Yu Mincho"/>
                <w:noProof/>
                <w:sz w:val="28"/>
                <w:szCs w:val="22"/>
                <w:lang w:val="uk-UA" w:eastAsia="ja-JP"/>
              </w:rPr>
              <w:t>Головний цикл з таймером</w:t>
            </w:r>
            <w:r w:rsidRPr="006243F2">
              <w:rPr>
                <w:rFonts w:eastAsia="Yu Mincho"/>
                <w:noProof/>
                <w:sz w:val="28"/>
                <w:szCs w:val="22"/>
                <w:lang w:val="en-US" w:eastAsia="ja-JP"/>
              </w:rPr>
              <w:t>.</w:t>
            </w:r>
            <w:r w:rsidRPr="006243F2">
              <w:rPr>
                <w:rFonts w:eastAsia="Yu Mincho"/>
                <w:noProof/>
                <w:webHidden/>
                <w:sz w:val="28"/>
                <w:szCs w:val="22"/>
                <w:lang w:val="en-US" w:eastAsia="ja-JP"/>
              </w:rPr>
              <w:tab/>
            </w:r>
            <w:r w:rsidRPr="006243F2">
              <w:rPr>
                <w:rFonts w:eastAsia="Yu Mincho"/>
                <w:noProof/>
                <w:webHidden/>
                <w:sz w:val="28"/>
                <w:szCs w:val="22"/>
                <w:lang w:eastAsia="ja-JP"/>
              </w:rPr>
              <w:t>43</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67" w:history="1">
            <w:r w:rsidRPr="006243F2">
              <w:rPr>
                <w:rFonts w:eastAsia="Yu Mincho"/>
                <w:noProof/>
                <w:sz w:val="28"/>
                <w:szCs w:val="22"/>
                <w:lang w:val="en-US" w:eastAsia="ja-JP"/>
              </w:rPr>
              <w:t xml:space="preserve">3.6. </w:t>
            </w:r>
            <w:r w:rsidRPr="006243F2">
              <w:rPr>
                <w:rFonts w:eastAsia="Yu Mincho"/>
                <w:noProof/>
                <w:sz w:val="28"/>
                <w:szCs w:val="22"/>
                <w:lang w:val="uk-UA" w:eastAsia="ja-JP"/>
              </w:rPr>
              <w:t>Визначення початкових і граничних умов</w:t>
            </w:r>
            <w:r w:rsidRPr="006243F2">
              <w:rPr>
                <w:rFonts w:eastAsia="Yu Mincho"/>
                <w:noProof/>
                <w:sz w:val="28"/>
                <w:szCs w:val="22"/>
                <w:lang w:val="en-US" w:eastAsia="ja-JP"/>
              </w:rPr>
              <w:t>.</w:t>
            </w:r>
            <w:r w:rsidRPr="006243F2">
              <w:rPr>
                <w:rFonts w:eastAsia="Yu Mincho"/>
                <w:noProof/>
                <w:webHidden/>
                <w:sz w:val="28"/>
                <w:szCs w:val="22"/>
                <w:lang w:val="en-US" w:eastAsia="ja-JP"/>
              </w:rPr>
              <w:tab/>
            </w:r>
            <w:r w:rsidRPr="006243F2">
              <w:rPr>
                <w:rFonts w:eastAsia="Yu Mincho"/>
                <w:noProof/>
                <w:webHidden/>
                <w:sz w:val="28"/>
                <w:szCs w:val="22"/>
                <w:lang w:val="uk-UA" w:eastAsia="ja-JP"/>
              </w:rPr>
              <w:t>44</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70" w:history="1">
            <w:r w:rsidRPr="006243F2">
              <w:rPr>
                <w:rFonts w:eastAsia="Yu Mincho"/>
                <w:noProof/>
                <w:sz w:val="28"/>
                <w:szCs w:val="22"/>
                <w:lang w:val="en-US" w:eastAsia="ja-JP"/>
              </w:rPr>
              <w:t xml:space="preserve">3.7. </w:t>
            </w:r>
            <w:r w:rsidRPr="006243F2">
              <w:rPr>
                <w:rFonts w:eastAsia="Yu Mincho"/>
                <w:noProof/>
                <w:sz w:val="28"/>
                <w:szCs w:val="22"/>
                <w:lang w:val="uk-UA" w:eastAsia="ja-JP"/>
              </w:rPr>
              <w:t>Зіткнення і виконання потоку</w:t>
            </w:r>
            <w:r w:rsidRPr="006243F2">
              <w:rPr>
                <w:rFonts w:eastAsia="Yu Mincho"/>
                <w:noProof/>
                <w:sz w:val="28"/>
                <w:szCs w:val="22"/>
                <w:lang w:val="en-US" w:eastAsia="ja-JP"/>
              </w:rPr>
              <w:t>.</w:t>
            </w:r>
            <w:r w:rsidRPr="006243F2">
              <w:rPr>
                <w:rFonts w:eastAsia="Yu Mincho"/>
                <w:noProof/>
                <w:webHidden/>
                <w:sz w:val="28"/>
                <w:szCs w:val="22"/>
                <w:lang w:val="en-US" w:eastAsia="ja-JP"/>
              </w:rPr>
              <w:tab/>
            </w:r>
            <w:r w:rsidRPr="006243F2">
              <w:rPr>
                <w:rFonts w:eastAsia="Yu Mincho"/>
                <w:noProof/>
                <w:webHidden/>
                <w:sz w:val="28"/>
                <w:szCs w:val="22"/>
                <w:lang w:eastAsia="ja-JP"/>
              </w:rPr>
              <w:t>47</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73" w:history="1">
            <w:r w:rsidRPr="006243F2">
              <w:rPr>
                <w:rFonts w:eastAsia="Yu Mincho"/>
                <w:noProof/>
                <w:sz w:val="28"/>
                <w:szCs w:val="22"/>
                <w:lang w:val="en-US" w:eastAsia="ja-JP"/>
              </w:rPr>
              <w:t xml:space="preserve">3.8. </w:t>
            </w:r>
            <w:r w:rsidRPr="006243F2">
              <w:rPr>
                <w:rFonts w:eastAsia="Yu Mincho"/>
                <w:noProof/>
                <w:sz w:val="28"/>
                <w:szCs w:val="22"/>
                <w:lang w:val="uk-UA" w:eastAsia="ja-JP"/>
              </w:rPr>
              <w:t>Обчислення та виведення результатів</w:t>
            </w:r>
            <w:r w:rsidRPr="006243F2">
              <w:rPr>
                <w:rFonts w:eastAsia="Yu Mincho"/>
                <w:noProof/>
                <w:sz w:val="28"/>
                <w:szCs w:val="22"/>
                <w:lang w:val="en-US" w:eastAsia="ja-JP"/>
              </w:rPr>
              <w:t>.</w:t>
            </w:r>
            <w:r w:rsidRPr="006243F2">
              <w:rPr>
                <w:rFonts w:eastAsia="Yu Mincho"/>
                <w:noProof/>
                <w:webHidden/>
                <w:sz w:val="28"/>
                <w:szCs w:val="22"/>
                <w:lang w:val="en-US" w:eastAsia="ja-JP"/>
              </w:rPr>
              <w:tab/>
            </w:r>
            <w:r w:rsidRPr="006243F2">
              <w:rPr>
                <w:rFonts w:eastAsia="Yu Mincho"/>
                <w:noProof/>
                <w:webHidden/>
                <w:sz w:val="28"/>
                <w:szCs w:val="22"/>
                <w:lang w:val="uk-UA" w:eastAsia="ja-JP"/>
              </w:rPr>
              <w:t>48</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73" w:history="1">
            <w:r w:rsidRPr="006243F2">
              <w:rPr>
                <w:rFonts w:eastAsia="Yu Mincho"/>
                <w:noProof/>
                <w:sz w:val="28"/>
                <w:szCs w:val="22"/>
                <w:lang w:val="en-US" w:eastAsia="ja-JP"/>
              </w:rPr>
              <w:t xml:space="preserve">3.9. </w:t>
            </w:r>
            <w:r w:rsidRPr="006243F2">
              <w:rPr>
                <w:rFonts w:eastAsia="Yu Mincho"/>
                <w:noProof/>
                <w:sz w:val="28"/>
                <w:szCs w:val="22"/>
                <w:lang w:val="uk-UA" w:eastAsia="ja-JP"/>
              </w:rPr>
              <w:t>Графічне відображення руху човна</w:t>
            </w:r>
            <w:r w:rsidRPr="006243F2">
              <w:rPr>
                <w:rFonts w:eastAsia="Yu Mincho"/>
                <w:noProof/>
                <w:sz w:val="28"/>
                <w:szCs w:val="22"/>
                <w:lang w:val="en-US" w:eastAsia="ja-JP"/>
              </w:rPr>
              <w:t>.</w:t>
            </w:r>
            <w:r w:rsidRPr="006243F2">
              <w:rPr>
                <w:rFonts w:eastAsia="Yu Mincho"/>
                <w:noProof/>
                <w:webHidden/>
                <w:sz w:val="28"/>
                <w:szCs w:val="22"/>
                <w:lang w:val="en-US" w:eastAsia="ja-JP"/>
              </w:rPr>
              <w:tab/>
            </w:r>
            <w:r w:rsidRPr="006243F2">
              <w:rPr>
                <w:rFonts w:eastAsia="Yu Mincho"/>
                <w:noProof/>
                <w:webHidden/>
                <w:sz w:val="28"/>
                <w:szCs w:val="22"/>
                <w:lang w:val="uk-UA" w:eastAsia="ja-JP"/>
              </w:rPr>
              <w:t>51</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74" w:history="1">
            <w:r w:rsidRPr="006243F2">
              <w:rPr>
                <w:rFonts w:eastAsia="Yu Mincho"/>
                <w:noProof/>
                <w:sz w:val="28"/>
                <w:szCs w:val="22"/>
                <w:lang w:val="en-US" w:eastAsia="ja-JP"/>
              </w:rPr>
              <w:t>Висновки до розділу 3</w:t>
            </w:r>
            <w:r w:rsidRPr="006243F2">
              <w:rPr>
                <w:rFonts w:eastAsia="Yu Mincho"/>
                <w:noProof/>
                <w:webHidden/>
                <w:sz w:val="28"/>
                <w:szCs w:val="22"/>
                <w:lang w:val="en-US" w:eastAsia="ja-JP"/>
              </w:rPr>
              <w:tab/>
            </w:r>
            <w:r w:rsidRPr="006243F2">
              <w:rPr>
                <w:rFonts w:eastAsia="Yu Mincho"/>
                <w:noProof/>
                <w:webHidden/>
                <w:sz w:val="28"/>
                <w:szCs w:val="22"/>
                <w:lang w:val="uk-UA" w:eastAsia="ja-JP"/>
              </w:rPr>
              <w:t>55</w:t>
            </w:r>
          </w:hyperlink>
        </w:p>
        <w:p w:rsidR="006243F2" w:rsidRPr="006243F2" w:rsidRDefault="006243F2" w:rsidP="006243F2">
          <w:pPr>
            <w:tabs>
              <w:tab w:val="right" w:leader="dot" w:pos="10070"/>
            </w:tabs>
            <w:spacing w:line="360" w:lineRule="auto"/>
            <w:contextualSpacing/>
            <w:rPr>
              <w:rFonts w:ascii="Calibri" w:eastAsia="Yu Mincho" w:hAnsi="Calibri"/>
              <w:noProof/>
              <w:sz w:val="22"/>
              <w:szCs w:val="22"/>
              <w:lang w:val="en-US" w:eastAsia="ja-JP"/>
            </w:rPr>
          </w:pPr>
          <w:hyperlink w:anchor="_Toc9900175" w:history="1">
            <w:r w:rsidRPr="006243F2">
              <w:rPr>
                <w:rFonts w:eastAsia="Yu Mincho"/>
                <w:noProof/>
                <w:sz w:val="28"/>
                <w:szCs w:val="22"/>
                <w:lang w:val="en-US" w:eastAsia="ja-JP"/>
              </w:rPr>
              <w:t xml:space="preserve">Розділ 4. </w:t>
            </w:r>
            <w:r w:rsidRPr="006243F2">
              <w:rPr>
                <w:rFonts w:eastAsia="Yu Mincho"/>
                <w:noProof/>
                <w:sz w:val="28"/>
                <w:szCs w:val="22"/>
                <w:lang w:val="uk-UA" w:eastAsia="ja-JP"/>
              </w:rPr>
              <w:t>Тестування роботи моделі</w:t>
            </w:r>
            <w:r w:rsidRPr="006243F2">
              <w:rPr>
                <w:rFonts w:eastAsia="Yu Mincho"/>
                <w:noProof/>
                <w:webHidden/>
                <w:sz w:val="28"/>
                <w:szCs w:val="22"/>
                <w:lang w:val="en-US" w:eastAsia="ja-JP"/>
              </w:rPr>
              <w:tab/>
            </w:r>
            <w:r w:rsidRPr="006243F2">
              <w:rPr>
                <w:rFonts w:eastAsia="Yu Mincho"/>
                <w:noProof/>
                <w:webHidden/>
                <w:sz w:val="28"/>
                <w:szCs w:val="22"/>
                <w:lang w:val="uk-UA" w:eastAsia="ja-JP"/>
              </w:rPr>
              <w:t>56</w:t>
            </w:r>
          </w:hyperlink>
        </w:p>
        <w:p w:rsidR="006243F2" w:rsidRPr="006243F2" w:rsidRDefault="006243F2" w:rsidP="006243F2">
          <w:pPr>
            <w:tabs>
              <w:tab w:val="left" w:pos="1620"/>
              <w:tab w:val="right" w:leader="dot" w:pos="10070"/>
            </w:tabs>
            <w:spacing w:line="360" w:lineRule="auto"/>
            <w:ind w:left="280" w:firstLine="260"/>
            <w:contextualSpacing/>
            <w:rPr>
              <w:rFonts w:ascii="Calibri" w:eastAsia="Yu Mincho" w:hAnsi="Calibri"/>
              <w:noProof/>
              <w:sz w:val="22"/>
              <w:szCs w:val="22"/>
              <w:lang w:val="en-US" w:eastAsia="ja-JP"/>
            </w:rPr>
          </w:pPr>
          <w:hyperlink w:anchor="_Toc9900176" w:history="1">
            <w:r w:rsidRPr="006243F2">
              <w:rPr>
                <w:rFonts w:eastAsia="Yu Mincho"/>
                <w:noProof/>
                <w:sz w:val="28"/>
                <w:szCs w:val="22"/>
                <w:lang w:val="en-US" w:eastAsia="ja-JP"/>
              </w:rPr>
              <w:t xml:space="preserve">4.1. </w:t>
            </w:r>
            <w:r w:rsidRPr="006243F2">
              <w:rPr>
                <w:rFonts w:eastAsia="Yu Mincho"/>
                <w:noProof/>
                <w:sz w:val="28"/>
                <w:szCs w:val="22"/>
                <w:lang w:val="uk-UA" w:eastAsia="ja-JP"/>
              </w:rPr>
              <w:t>Тестування</w:t>
            </w:r>
            <w:r w:rsidRPr="006243F2">
              <w:rPr>
                <w:rFonts w:eastAsia="Yu Mincho"/>
                <w:noProof/>
                <w:sz w:val="28"/>
                <w:szCs w:val="22"/>
                <w:lang w:val="en-US" w:eastAsia="ja-JP"/>
              </w:rPr>
              <w:t>.</w:t>
            </w:r>
            <w:r w:rsidRPr="006243F2">
              <w:rPr>
                <w:rFonts w:eastAsia="Yu Mincho"/>
                <w:noProof/>
                <w:webHidden/>
                <w:sz w:val="28"/>
                <w:szCs w:val="22"/>
                <w:lang w:val="en-US" w:eastAsia="ja-JP"/>
              </w:rPr>
              <w:tab/>
            </w:r>
            <w:r w:rsidRPr="006243F2">
              <w:rPr>
                <w:rFonts w:eastAsia="Yu Mincho"/>
                <w:noProof/>
                <w:webHidden/>
                <w:sz w:val="28"/>
                <w:szCs w:val="22"/>
                <w:lang w:val="uk-UA" w:eastAsia="ja-JP"/>
              </w:rPr>
              <w:t>56</w:t>
            </w:r>
          </w:hyperlink>
        </w:p>
        <w:p w:rsidR="006243F2" w:rsidRPr="006243F2" w:rsidRDefault="006243F2" w:rsidP="006243F2">
          <w:pPr>
            <w:tabs>
              <w:tab w:val="left" w:pos="1620"/>
              <w:tab w:val="right" w:leader="dot" w:pos="9360"/>
            </w:tabs>
            <w:spacing w:line="360" w:lineRule="auto"/>
            <w:ind w:left="280" w:firstLine="260"/>
            <w:contextualSpacing/>
            <w:rPr>
              <w:rFonts w:ascii="Calibri" w:eastAsia="Yu Mincho" w:hAnsi="Calibri"/>
              <w:noProof/>
              <w:sz w:val="22"/>
              <w:szCs w:val="22"/>
              <w:lang w:val="en-US" w:eastAsia="ja-JP"/>
            </w:rPr>
          </w:pPr>
          <w:hyperlink w:anchor="_Toc9900187" w:history="1">
            <w:r w:rsidRPr="006243F2">
              <w:rPr>
                <w:rFonts w:eastAsia="Yu Mincho"/>
                <w:noProof/>
                <w:sz w:val="28"/>
                <w:szCs w:val="22"/>
                <w:lang w:val="uk-UA" w:eastAsia="ja-JP"/>
              </w:rPr>
              <w:t>Висновки до розділу 4</w:t>
            </w:r>
            <w:r w:rsidRPr="006243F2">
              <w:rPr>
                <w:rFonts w:eastAsia="Yu Mincho"/>
                <w:noProof/>
                <w:webHidden/>
                <w:sz w:val="28"/>
                <w:szCs w:val="22"/>
                <w:lang w:val="en-US" w:eastAsia="ja-JP"/>
              </w:rPr>
              <w:tab/>
            </w:r>
            <w:r w:rsidRPr="006243F2">
              <w:rPr>
                <w:rFonts w:eastAsia="Yu Mincho"/>
                <w:noProof/>
                <w:webHidden/>
                <w:sz w:val="28"/>
                <w:szCs w:val="22"/>
                <w:lang w:val="uk-UA" w:eastAsia="ja-JP"/>
              </w:rPr>
              <w:t>58</w:t>
            </w:r>
          </w:hyperlink>
        </w:p>
        <w:p w:rsidR="006243F2" w:rsidRPr="006243F2" w:rsidRDefault="006243F2" w:rsidP="006243F2">
          <w:pPr>
            <w:tabs>
              <w:tab w:val="right" w:leader="dot" w:pos="9360"/>
            </w:tabs>
            <w:spacing w:line="360" w:lineRule="auto"/>
            <w:contextualSpacing/>
            <w:rPr>
              <w:rFonts w:ascii="Calibri" w:eastAsia="Yu Mincho" w:hAnsi="Calibri"/>
              <w:noProof/>
              <w:sz w:val="22"/>
              <w:szCs w:val="22"/>
              <w:lang w:val="en-US" w:eastAsia="ja-JP"/>
            </w:rPr>
          </w:pPr>
          <w:hyperlink w:anchor="_Toc9900188" w:history="1">
            <w:r w:rsidRPr="006243F2">
              <w:rPr>
                <w:rFonts w:eastAsia="Yu Mincho"/>
                <w:noProof/>
                <w:sz w:val="28"/>
                <w:szCs w:val="22"/>
                <w:lang w:val="uk-UA" w:eastAsia="ja-JP"/>
              </w:rPr>
              <w:t>Висновки</w:t>
            </w:r>
            <w:r w:rsidRPr="006243F2">
              <w:rPr>
                <w:rFonts w:eastAsia="Yu Mincho"/>
                <w:noProof/>
                <w:webHidden/>
                <w:sz w:val="28"/>
                <w:szCs w:val="22"/>
                <w:lang w:val="en-US" w:eastAsia="ja-JP"/>
              </w:rPr>
              <w:tab/>
            </w:r>
            <w:r w:rsidRPr="006243F2">
              <w:rPr>
                <w:rFonts w:eastAsia="Yu Mincho"/>
                <w:noProof/>
                <w:webHidden/>
                <w:sz w:val="28"/>
                <w:szCs w:val="22"/>
                <w:lang w:val="uk-UA" w:eastAsia="ja-JP"/>
              </w:rPr>
              <w:t>59</w:t>
            </w:r>
          </w:hyperlink>
        </w:p>
        <w:p w:rsidR="006243F2" w:rsidRPr="006243F2" w:rsidRDefault="006243F2" w:rsidP="006243F2">
          <w:pPr>
            <w:tabs>
              <w:tab w:val="right" w:leader="dot" w:pos="9360"/>
            </w:tabs>
            <w:spacing w:line="360" w:lineRule="auto"/>
            <w:contextualSpacing/>
            <w:rPr>
              <w:rFonts w:eastAsia="Yu Mincho"/>
              <w:noProof/>
              <w:sz w:val="28"/>
              <w:szCs w:val="22"/>
              <w:lang w:val="en-US" w:eastAsia="ja-JP"/>
            </w:rPr>
          </w:pPr>
          <w:hyperlink w:anchor="_Toc9900189" w:history="1">
            <w:r w:rsidRPr="006243F2">
              <w:rPr>
                <w:rFonts w:eastAsia="Yu Mincho"/>
                <w:noProof/>
                <w:sz w:val="28"/>
                <w:szCs w:val="22"/>
                <w:lang w:val="uk-UA" w:eastAsia="ja-JP"/>
              </w:rPr>
              <w:t>Література</w:t>
            </w:r>
            <w:r w:rsidRPr="006243F2">
              <w:rPr>
                <w:rFonts w:eastAsia="Yu Mincho"/>
                <w:noProof/>
                <w:webHidden/>
                <w:sz w:val="28"/>
                <w:szCs w:val="22"/>
                <w:lang w:val="en-US" w:eastAsia="ja-JP"/>
              </w:rPr>
              <w:tab/>
            </w:r>
            <w:r w:rsidRPr="006243F2">
              <w:rPr>
                <w:rFonts w:eastAsia="Yu Mincho"/>
                <w:noProof/>
                <w:webHidden/>
                <w:sz w:val="28"/>
                <w:szCs w:val="22"/>
                <w:lang w:val="uk-UA" w:eastAsia="ja-JP"/>
              </w:rPr>
              <w:t>60</w:t>
            </w:r>
          </w:hyperlink>
        </w:p>
        <w:p w:rsidR="006243F2" w:rsidRPr="006243F2" w:rsidRDefault="006243F2" w:rsidP="006243F2">
          <w:pPr>
            <w:tabs>
              <w:tab w:val="right" w:leader="dot" w:pos="9360"/>
            </w:tabs>
            <w:spacing w:line="360" w:lineRule="auto"/>
            <w:contextualSpacing/>
            <w:rPr>
              <w:rFonts w:eastAsia="Yu Mincho"/>
              <w:sz w:val="28"/>
              <w:szCs w:val="22"/>
              <w:lang w:val="uk-UA" w:eastAsia="ja-JP"/>
            </w:rPr>
          </w:pPr>
          <w:r w:rsidRPr="006243F2">
            <w:rPr>
              <w:rFonts w:eastAsia="Yu Mincho"/>
              <w:sz w:val="28"/>
              <w:szCs w:val="22"/>
              <w:lang w:val="uk-UA" w:eastAsia="ja-JP"/>
            </w:rPr>
            <w:t>Додатки</w:t>
          </w:r>
          <w:r w:rsidRPr="006243F2">
            <w:rPr>
              <w:rFonts w:eastAsia="Yu Mincho"/>
              <w:sz w:val="28"/>
              <w:szCs w:val="22"/>
              <w:lang w:val="uk-UA" w:eastAsia="ja-JP"/>
            </w:rPr>
            <w:tab/>
            <w:t>61</w:t>
          </w:r>
        </w:p>
        <w:p w:rsidR="006243F2" w:rsidRPr="006243F2" w:rsidRDefault="006243F2" w:rsidP="006243F2">
          <w:pPr>
            <w:tabs>
              <w:tab w:val="left" w:pos="540"/>
              <w:tab w:val="right" w:leader="dot" w:pos="9360"/>
            </w:tabs>
            <w:spacing w:line="360" w:lineRule="auto"/>
            <w:contextualSpacing/>
            <w:rPr>
              <w:rFonts w:eastAsia="Yu Mincho"/>
              <w:sz w:val="28"/>
              <w:szCs w:val="22"/>
              <w:lang w:val="uk-UA" w:eastAsia="ja-JP"/>
            </w:rPr>
          </w:pPr>
          <w:r w:rsidRPr="006243F2">
            <w:rPr>
              <w:rFonts w:eastAsia="Yu Mincho"/>
              <w:sz w:val="28"/>
              <w:szCs w:val="22"/>
              <w:lang w:val="uk-UA" w:eastAsia="ja-JP"/>
            </w:rPr>
            <w:tab/>
            <w:t>Додаток А. Діаграма класів моделі</w:t>
          </w:r>
          <w:r w:rsidRPr="006243F2">
            <w:rPr>
              <w:rFonts w:eastAsia="Yu Mincho"/>
              <w:sz w:val="28"/>
              <w:szCs w:val="22"/>
              <w:lang w:val="uk-UA" w:eastAsia="ja-JP"/>
            </w:rPr>
            <w:tab/>
            <w:t>62</w:t>
          </w:r>
        </w:p>
        <w:p w:rsidR="006243F2" w:rsidRPr="006243F2" w:rsidRDefault="006243F2" w:rsidP="006243F2">
          <w:pPr>
            <w:tabs>
              <w:tab w:val="left" w:pos="540"/>
              <w:tab w:val="right" w:leader="dot" w:pos="9360"/>
            </w:tabs>
            <w:spacing w:line="360" w:lineRule="auto"/>
            <w:contextualSpacing/>
            <w:rPr>
              <w:rFonts w:eastAsia="Yu Mincho"/>
              <w:sz w:val="28"/>
              <w:szCs w:val="22"/>
              <w:lang w:val="uk-UA" w:eastAsia="ja-JP"/>
            </w:rPr>
          </w:pPr>
          <w:r w:rsidRPr="006243F2">
            <w:rPr>
              <w:rFonts w:eastAsia="Yu Mincho"/>
              <w:sz w:val="28"/>
              <w:szCs w:val="22"/>
              <w:lang w:val="uk-UA" w:eastAsia="ja-JP"/>
            </w:rPr>
            <w:tab/>
            <w:t>Додаток Б. Схема взаємодії структурна моделі</w:t>
          </w:r>
          <w:r w:rsidRPr="006243F2">
            <w:rPr>
              <w:rFonts w:eastAsia="Yu Mincho"/>
              <w:sz w:val="28"/>
              <w:szCs w:val="22"/>
              <w:lang w:val="uk-UA" w:eastAsia="ja-JP"/>
            </w:rPr>
            <w:tab/>
            <w:t>63</w:t>
          </w:r>
        </w:p>
        <w:p w:rsidR="006243F2" w:rsidRPr="006243F2" w:rsidRDefault="006243F2" w:rsidP="006243F2">
          <w:pPr>
            <w:tabs>
              <w:tab w:val="left" w:pos="540"/>
              <w:tab w:val="right" w:leader="dot" w:pos="9360"/>
            </w:tabs>
            <w:spacing w:line="360" w:lineRule="auto"/>
            <w:contextualSpacing/>
            <w:rPr>
              <w:rFonts w:eastAsia="Yu Mincho"/>
              <w:sz w:val="28"/>
              <w:szCs w:val="22"/>
              <w:lang w:val="uk-UA" w:eastAsia="ja-JP"/>
            </w:rPr>
          </w:pPr>
          <w:r w:rsidRPr="006243F2">
            <w:rPr>
              <w:rFonts w:eastAsia="Yu Mincho"/>
              <w:sz w:val="28"/>
              <w:szCs w:val="22"/>
              <w:lang w:val="uk-UA" w:eastAsia="ja-JP"/>
            </w:rPr>
            <w:tab/>
            <w:t>Додаток В. Блок-схема алгоритму моделі</w:t>
          </w:r>
          <w:r w:rsidRPr="006243F2">
            <w:rPr>
              <w:rFonts w:eastAsia="Yu Mincho"/>
              <w:sz w:val="28"/>
              <w:szCs w:val="22"/>
              <w:lang w:val="uk-UA" w:eastAsia="ja-JP"/>
            </w:rPr>
            <w:tab/>
            <w:t>64</w:t>
          </w:r>
        </w:p>
        <w:p w:rsidR="006243F2" w:rsidRPr="006243F2" w:rsidRDefault="006243F2" w:rsidP="006243F2">
          <w:pPr>
            <w:tabs>
              <w:tab w:val="left" w:pos="540"/>
              <w:tab w:val="right" w:leader="dot" w:pos="9360"/>
            </w:tabs>
            <w:spacing w:line="360" w:lineRule="auto"/>
            <w:contextualSpacing/>
            <w:rPr>
              <w:rFonts w:eastAsia="Yu Mincho"/>
              <w:sz w:val="28"/>
              <w:szCs w:val="22"/>
              <w:lang w:val="uk-UA" w:eastAsia="ja-JP"/>
            </w:rPr>
          </w:pPr>
          <w:r w:rsidRPr="006243F2">
            <w:rPr>
              <w:rFonts w:eastAsia="Yu Mincho"/>
              <w:sz w:val="28"/>
              <w:szCs w:val="22"/>
              <w:lang w:val="uk-UA" w:eastAsia="ja-JP"/>
            </w:rPr>
            <w:tab/>
            <w:t>Додаток Г. Лістинг частин програми</w:t>
          </w:r>
          <w:r w:rsidRPr="006243F2">
            <w:rPr>
              <w:rFonts w:eastAsia="Yu Mincho"/>
              <w:sz w:val="28"/>
              <w:szCs w:val="22"/>
              <w:lang w:val="uk-UA" w:eastAsia="ja-JP"/>
            </w:rPr>
            <w:tab/>
            <w:t>65</w:t>
          </w:r>
        </w:p>
        <w:p w:rsidR="006243F2" w:rsidRPr="006243F2" w:rsidRDefault="006243F2" w:rsidP="006243F2">
          <w:pPr>
            <w:spacing w:line="360" w:lineRule="auto"/>
            <w:rPr>
              <w:rFonts w:eastAsia="Yu Mincho"/>
              <w:sz w:val="28"/>
              <w:szCs w:val="22"/>
              <w:lang w:val="en-US" w:eastAsia="ja-JP"/>
            </w:rPr>
          </w:pPr>
          <w:r w:rsidRPr="006243F2">
            <w:rPr>
              <w:rFonts w:eastAsia="Yu Mincho"/>
              <w:b/>
              <w:bCs/>
              <w:noProof/>
              <w:sz w:val="28"/>
              <w:szCs w:val="22"/>
              <w:lang w:val="en-US" w:eastAsia="ja-JP"/>
            </w:rPr>
            <w:fldChar w:fldCharType="end"/>
          </w:r>
        </w:p>
      </w:sdtContent>
    </w:sdt>
    <w:p w:rsidR="006243F2" w:rsidRPr="006243F2" w:rsidRDefault="006243F2" w:rsidP="006243F2">
      <w:pPr>
        <w:spacing w:line="259" w:lineRule="auto"/>
        <w:rPr>
          <w:rFonts w:eastAsia="Yu Mincho"/>
          <w:sz w:val="28"/>
          <w:szCs w:val="22"/>
          <w:lang w:val="en-US" w:eastAsia="ja-JP"/>
        </w:rPr>
      </w:pPr>
      <w:r w:rsidRPr="006243F2">
        <w:rPr>
          <w:rFonts w:eastAsia="Yu Mincho"/>
          <w:sz w:val="28"/>
          <w:szCs w:val="22"/>
          <w:lang w:val="en-US" w:eastAsia="ja-JP"/>
        </w:rPr>
        <w:br w:type="page"/>
      </w:r>
    </w:p>
    <w:p w:rsidR="006243F2" w:rsidRPr="006243F2" w:rsidRDefault="006243F2" w:rsidP="006243F2">
      <w:pPr>
        <w:keepNext/>
        <w:keepLines/>
        <w:pageBreakBefore/>
        <w:spacing w:before="240" w:line="360" w:lineRule="auto"/>
        <w:contextualSpacing/>
        <w:jc w:val="center"/>
        <w:outlineLvl w:val="0"/>
        <w:rPr>
          <w:rFonts w:eastAsia="Yu Gothic Light"/>
          <w:caps/>
          <w:noProof/>
          <w:sz w:val="28"/>
          <w:szCs w:val="28"/>
          <w:lang w:val="uk-UA" w:eastAsia="ja-JP"/>
        </w:rPr>
      </w:pPr>
      <w:r w:rsidRPr="006243F2">
        <w:rPr>
          <w:rFonts w:eastAsia="Yu Gothic Light"/>
          <w:caps/>
          <w:noProof/>
          <w:sz w:val="28"/>
          <w:szCs w:val="28"/>
          <w:lang w:val="uk-UA" w:eastAsia="ja-JP"/>
        </w:rPr>
        <w:lastRenderedPageBreak/>
        <w:t>Перелік умовних позначень</w:t>
      </w:r>
    </w:p>
    <w:p w:rsidR="006243F2" w:rsidRPr="006243F2" w:rsidRDefault="006243F2" w:rsidP="006243F2">
      <w:pPr>
        <w:spacing w:line="360" w:lineRule="auto"/>
        <w:contextualSpacing/>
        <w:rPr>
          <w:rFonts w:eastAsia="Yu Mincho"/>
          <w:sz w:val="28"/>
          <w:szCs w:val="22"/>
          <w:lang w:eastAsia="ja-JP"/>
        </w:rPr>
      </w:pPr>
    </w:p>
    <w:p w:rsidR="006243F2" w:rsidRPr="006243F2" w:rsidRDefault="006243F2" w:rsidP="006243F2">
      <w:pPr>
        <w:tabs>
          <w:tab w:val="left" w:pos="2160"/>
        </w:tabs>
        <w:spacing w:line="360" w:lineRule="auto"/>
        <w:ind w:firstLine="706"/>
        <w:contextualSpacing/>
        <w:jc w:val="both"/>
        <w:rPr>
          <w:rFonts w:eastAsia="Yu Mincho"/>
          <w:noProof/>
          <w:sz w:val="28"/>
          <w:szCs w:val="22"/>
          <w:lang w:eastAsia="ja-JP"/>
        </w:rPr>
      </w:pPr>
      <w:r w:rsidRPr="006243F2">
        <w:rPr>
          <w:rFonts w:eastAsia="Yu Mincho"/>
          <w:noProof/>
          <w:sz w:val="28"/>
          <w:szCs w:val="22"/>
          <w:lang w:eastAsia="ja-JP"/>
        </w:rPr>
        <w:t>МД</w:t>
      </w:r>
      <w:r w:rsidRPr="006243F2">
        <w:rPr>
          <w:rFonts w:eastAsia="Yu Mincho"/>
          <w:noProof/>
          <w:sz w:val="28"/>
          <w:szCs w:val="22"/>
          <w:lang w:eastAsia="ja-JP"/>
        </w:rPr>
        <w:tab/>
        <w:t>Молекулярна динаміка</w:t>
      </w:r>
    </w:p>
    <w:p w:rsidR="006243F2" w:rsidRPr="006243F2" w:rsidRDefault="006243F2" w:rsidP="006243F2">
      <w:pPr>
        <w:tabs>
          <w:tab w:val="left" w:pos="2160"/>
        </w:tabs>
        <w:spacing w:line="360" w:lineRule="auto"/>
        <w:ind w:firstLine="706"/>
        <w:contextualSpacing/>
        <w:jc w:val="both"/>
        <w:rPr>
          <w:rFonts w:eastAsia="Yu Mincho"/>
          <w:noProof/>
          <w:sz w:val="28"/>
          <w:szCs w:val="22"/>
          <w:lang w:eastAsia="ja-JP"/>
        </w:rPr>
      </w:pPr>
      <w:r w:rsidRPr="006243F2">
        <w:rPr>
          <w:rFonts w:eastAsia="Yu Mincho"/>
          <w:noProof/>
          <w:sz w:val="28"/>
          <w:szCs w:val="22"/>
          <w:lang w:val="en-US" w:eastAsia="ja-JP"/>
        </w:rPr>
        <w:t>LBM</w:t>
      </w:r>
      <w:r w:rsidRPr="006243F2">
        <w:rPr>
          <w:rFonts w:eastAsia="Yu Mincho"/>
          <w:noProof/>
          <w:sz w:val="28"/>
          <w:szCs w:val="22"/>
          <w:lang w:eastAsia="ja-JP"/>
        </w:rPr>
        <w:tab/>
        <w:t xml:space="preserve">Решітчата модель Больцмана </w:t>
      </w:r>
    </w:p>
    <w:p w:rsidR="006243F2" w:rsidRPr="006243F2" w:rsidRDefault="006243F2" w:rsidP="006243F2">
      <w:pPr>
        <w:tabs>
          <w:tab w:val="left" w:pos="2160"/>
        </w:tabs>
        <w:spacing w:line="360" w:lineRule="auto"/>
        <w:ind w:firstLine="706"/>
        <w:contextualSpacing/>
        <w:jc w:val="both"/>
        <w:rPr>
          <w:rFonts w:eastAsia="Yu Mincho"/>
          <w:noProof/>
          <w:sz w:val="28"/>
          <w:szCs w:val="22"/>
          <w:lang w:eastAsia="ja-JP"/>
        </w:rPr>
      </w:pPr>
      <w:r w:rsidRPr="006243F2">
        <w:rPr>
          <w:rFonts w:eastAsia="Yu Mincho"/>
          <w:noProof/>
          <w:sz w:val="28"/>
          <w:szCs w:val="22"/>
          <w:lang w:val="en-US" w:eastAsia="ja-JP"/>
        </w:rPr>
        <w:t>LGCA</w:t>
      </w:r>
      <w:r w:rsidRPr="006243F2">
        <w:rPr>
          <w:rFonts w:eastAsia="Yu Mincho"/>
          <w:noProof/>
          <w:sz w:val="28"/>
          <w:szCs w:val="22"/>
          <w:lang w:eastAsia="ja-JP"/>
        </w:rPr>
        <w:tab/>
        <w:t>Клітковий автомат</w:t>
      </w:r>
    </w:p>
    <w:p w:rsidR="006243F2" w:rsidRPr="006243F2" w:rsidRDefault="006243F2" w:rsidP="006243F2">
      <w:pPr>
        <w:tabs>
          <w:tab w:val="left" w:pos="2160"/>
        </w:tabs>
        <w:spacing w:line="360" w:lineRule="auto"/>
        <w:ind w:firstLine="706"/>
        <w:contextualSpacing/>
        <w:jc w:val="both"/>
        <w:rPr>
          <w:rFonts w:eastAsia="Yu Mincho"/>
          <w:noProof/>
          <w:sz w:val="28"/>
          <w:szCs w:val="22"/>
          <w:lang w:eastAsia="ja-JP"/>
        </w:rPr>
      </w:pPr>
      <w:r w:rsidRPr="006243F2">
        <w:rPr>
          <w:rFonts w:eastAsia="Yu Mincho"/>
          <w:noProof/>
          <w:sz w:val="28"/>
          <w:szCs w:val="22"/>
          <w:lang w:eastAsia="ja-JP"/>
        </w:rPr>
        <w:t>КА</w:t>
      </w:r>
      <w:r w:rsidRPr="006243F2">
        <w:rPr>
          <w:rFonts w:eastAsia="Yu Mincho"/>
          <w:noProof/>
          <w:sz w:val="28"/>
          <w:szCs w:val="22"/>
          <w:lang w:eastAsia="ja-JP"/>
        </w:rPr>
        <w:tab/>
        <w:t>Клітковий автомат</w:t>
      </w:r>
    </w:p>
    <w:p w:rsidR="006243F2" w:rsidRPr="006243F2" w:rsidRDefault="006243F2" w:rsidP="006243F2">
      <w:pPr>
        <w:tabs>
          <w:tab w:val="left" w:pos="2160"/>
        </w:tabs>
        <w:spacing w:line="360" w:lineRule="auto"/>
        <w:ind w:firstLine="706"/>
        <w:contextualSpacing/>
        <w:jc w:val="both"/>
        <w:rPr>
          <w:rFonts w:eastAsia="Yu Mincho"/>
          <w:noProof/>
          <w:sz w:val="28"/>
          <w:szCs w:val="22"/>
          <w:lang w:eastAsia="ja-JP"/>
        </w:rPr>
      </w:pPr>
      <w:r w:rsidRPr="006243F2">
        <w:rPr>
          <w:rFonts w:eastAsia="Yu Mincho"/>
          <w:noProof/>
          <w:sz w:val="28"/>
          <w:szCs w:val="22"/>
          <w:lang w:eastAsia="ja-JP"/>
        </w:rPr>
        <w:t>КАРГ</w:t>
      </w:r>
      <w:r w:rsidRPr="006243F2">
        <w:rPr>
          <w:rFonts w:eastAsia="Yu Mincho"/>
          <w:noProof/>
          <w:sz w:val="28"/>
          <w:szCs w:val="22"/>
          <w:lang w:eastAsia="ja-JP"/>
        </w:rPr>
        <w:tab/>
        <w:t>Клітковий автомат решітчастого газу</w:t>
      </w:r>
    </w:p>
    <w:p w:rsidR="006243F2" w:rsidRPr="006243F2" w:rsidRDefault="006243F2" w:rsidP="006243F2">
      <w:pPr>
        <w:tabs>
          <w:tab w:val="left" w:pos="2160"/>
        </w:tabs>
        <w:spacing w:line="360" w:lineRule="auto"/>
        <w:ind w:firstLine="706"/>
        <w:contextualSpacing/>
        <w:jc w:val="both"/>
        <w:rPr>
          <w:rFonts w:eastAsia="Yu Mincho"/>
          <w:noProof/>
          <w:sz w:val="28"/>
          <w:szCs w:val="22"/>
          <w:lang w:eastAsia="ja-JP"/>
        </w:rPr>
      </w:pPr>
      <w:r w:rsidRPr="006243F2">
        <w:rPr>
          <w:rFonts w:eastAsia="Yu Mincho"/>
          <w:noProof/>
          <w:sz w:val="28"/>
          <w:szCs w:val="22"/>
          <w:lang w:eastAsia="ja-JP"/>
        </w:rPr>
        <w:t>РМБ</w:t>
      </w:r>
      <w:r w:rsidRPr="006243F2">
        <w:rPr>
          <w:rFonts w:eastAsia="Yu Mincho"/>
          <w:noProof/>
          <w:sz w:val="28"/>
          <w:szCs w:val="22"/>
          <w:lang w:eastAsia="ja-JP"/>
        </w:rPr>
        <w:tab/>
        <w:t>Решітчата модель Больцмана</w:t>
      </w:r>
    </w:p>
    <w:p w:rsidR="006243F2" w:rsidRPr="006243F2" w:rsidRDefault="006243F2" w:rsidP="006243F2">
      <w:pPr>
        <w:tabs>
          <w:tab w:val="left" w:pos="2160"/>
        </w:tabs>
        <w:spacing w:line="360" w:lineRule="auto"/>
        <w:ind w:firstLine="706"/>
        <w:contextualSpacing/>
        <w:jc w:val="both"/>
        <w:rPr>
          <w:rFonts w:eastAsia="Yu Mincho"/>
          <w:noProof/>
          <w:sz w:val="28"/>
          <w:szCs w:val="22"/>
          <w:lang w:eastAsia="ja-JP"/>
        </w:rPr>
      </w:pPr>
      <w:r w:rsidRPr="006243F2">
        <w:rPr>
          <w:rFonts w:eastAsia="Yu Mincho"/>
          <w:noProof/>
          <w:sz w:val="28"/>
          <w:szCs w:val="22"/>
          <w:lang w:val="en-US" w:eastAsia="ja-JP"/>
        </w:rPr>
        <w:t>D</w:t>
      </w:r>
      <w:r w:rsidRPr="006243F2">
        <w:rPr>
          <w:rFonts w:eastAsia="Yu Mincho"/>
          <w:noProof/>
          <w:sz w:val="28"/>
          <w:szCs w:val="22"/>
          <w:lang w:eastAsia="ja-JP"/>
        </w:rPr>
        <w:t>2</w:t>
      </w:r>
      <w:r w:rsidRPr="006243F2">
        <w:rPr>
          <w:rFonts w:eastAsia="Yu Mincho"/>
          <w:noProof/>
          <w:sz w:val="28"/>
          <w:szCs w:val="22"/>
          <w:lang w:val="en-US" w:eastAsia="ja-JP"/>
        </w:rPr>
        <w:t>Q</w:t>
      </w:r>
      <w:r w:rsidRPr="006243F2">
        <w:rPr>
          <w:rFonts w:eastAsia="Yu Mincho"/>
          <w:noProof/>
          <w:sz w:val="28"/>
          <w:szCs w:val="22"/>
          <w:lang w:eastAsia="ja-JP"/>
        </w:rPr>
        <w:t>9</w:t>
      </w:r>
      <w:r w:rsidRPr="006243F2">
        <w:rPr>
          <w:rFonts w:eastAsia="Yu Mincho"/>
          <w:noProof/>
          <w:sz w:val="28"/>
          <w:szCs w:val="22"/>
          <w:lang w:eastAsia="ja-JP"/>
        </w:rPr>
        <w:tab/>
        <w:t>Решітка для решітчатого рівняння Больцмана</w:t>
      </w:r>
    </w:p>
    <w:p w:rsidR="006243F2" w:rsidRPr="006243F2" w:rsidRDefault="006243F2" w:rsidP="006243F2">
      <w:pPr>
        <w:tabs>
          <w:tab w:val="left" w:pos="2160"/>
        </w:tabs>
        <w:spacing w:line="360" w:lineRule="auto"/>
        <w:ind w:firstLine="706"/>
        <w:contextualSpacing/>
        <w:jc w:val="both"/>
        <w:rPr>
          <w:rFonts w:eastAsia="Yu Mincho"/>
          <w:noProof/>
          <w:sz w:val="28"/>
          <w:szCs w:val="22"/>
          <w:lang w:eastAsia="ja-JP"/>
        </w:rPr>
      </w:pPr>
      <w:r w:rsidRPr="006243F2">
        <w:rPr>
          <w:rFonts w:eastAsia="Yu Mincho"/>
          <w:noProof/>
          <w:sz w:val="28"/>
          <w:szCs w:val="22"/>
          <w:lang w:val="en-US" w:eastAsia="ja-JP"/>
        </w:rPr>
        <w:t>BGK</w:t>
      </w:r>
      <w:r w:rsidRPr="006243F2">
        <w:rPr>
          <w:rFonts w:eastAsia="Yu Mincho"/>
          <w:noProof/>
          <w:sz w:val="28"/>
          <w:szCs w:val="22"/>
          <w:lang w:eastAsia="ja-JP"/>
        </w:rPr>
        <w:tab/>
        <w:t>Єдиний час релаксації</w:t>
      </w:r>
    </w:p>
    <w:p w:rsidR="006243F2" w:rsidRPr="006243F2" w:rsidRDefault="006243F2" w:rsidP="006243F2">
      <w:pPr>
        <w:tabs>
          <w:tab w:val="left" w:pos="2160"/>
        </w:tabs>
        <w:spacing w:line="360" w:lineRule="auto"/>
        <w:ind w:firstLine="706"/>
        <w:contextualSpacing/>
        <w:jc w:val="both"/>
        <w:rPr>
          <w:rFonts w:eastAsia="Yu Mincho"/>
          <w:noProof/>
          <w:sz w:val="28"/>
          <w:szCs w:val="22"/>
          <w:lang w:eastAsia="ja-JP"/>
        </w:rPr>
      </w:pPr>
      <w:r w:rsidRPr="006243F2">
        <w:rPr>
          <w:rFonts w:eastAsia="Yu Mincho"/>
          <w:noProof/>
          <w:sz w:val="28"/>
          <w:szCs w:val="22"/>
          <w:lang w:val="en-US" w:eastAsia="ja-JP"/>
        </w:rPr>
        <w:t>MRT</w:t>
      </w:r>
      <w:r w:rsidRPr="006243F2">
        <w:rPr>
          <w:rFonts w:eastAsia="Yu Mincho"/>
          <w:noProof/>
          <w:sz w:val="28"/>
          <w:szCs w:val="22"/>
          <w:lang w:eastAsia="ja-JP"/>
        </w:rPr>
        <w:tab/>
        <w:t>Декілька часів релаксації</w:t>
      </w:r>
    </w:p>
    <w:p w:rsidR="006243F2" w:rsidRPr="006243F2" w:rsidRDefault="006243F2" w:rsidP="006243F2">
      <w:pPr>
        <w:tabs>
          <w:tab w:val="left" w:pos="2160"/>
        </w:tabs>
        <w:spacing w:line="360" w:lineRule="auto"/>
        <w:ind w:firstLine="706"/>
        <w:contextualSpacing/>
        <w:jc w:val="both"/>
        <w:rPr>
          <w:rFonts w:eastAsia="Yu Mincho"/>
          <w:noProof/>
          <w:sz w:val="28"/>
          <w:szCs w:val="22"/>
          <w:lang w:val="en-US" w:eastAsia="ja-JP"/>
        </w:rPr>
      </w:pPr>
      <w:r w:rsidRPr="006243F2">
        <w:rPr>
          <w:rFonts w:eastAsia="Yu Mincho"/>
          <w:noProof/>
          <w:sz w:val="28"/>
          <w:szCs w:val="22"/>
          <w:lang w:val="en-US" w:eastAsia="ja-JP"/>
        </w:rPr>
        <w:t>vtk</w:t>
      </w:r>
      <w:r w:rsidRPr="006243F2">
        <w:rPr>
          <w:rFonts w:eastAsia="Yu Mincho"/>
          <w:noProof/>
          <w:sz w:val="28"/>
          <w:szCs w:val="22"/>
          <w:lang w:val="en-US" w:eastAsia="ja-JP"/>
        </w:rPr>
        <w:tab/>
        <w:t>Visualization Toolkit (</w:t>
      </w:r>
      <w:r w:rsidRPr="006243F2">
        <w:rPr>
          <w:rFonts w:eastAsia="Yu Mincho"/>
          <w:noProof/>
          <w:sz w:val="28"/>
          <w:szCs w:val="22"/>
          <w:lang w:eastAsia="ja-JP"/>
        </w:rPr>
        <w:t>формат</w:t>
      </w:r>
      <w:r w:rsidRPr="006243F2">
        <w:rPr>
          <w:rFonts w:eastAsia="Yu Mincho"/>
          <w:noProof/>
          <w:sz w:val="28"/>
          <w:szCs w:val="22"/>
          <w:lang w:val="en-US" w:eastAsia="ja-JP"/>
        </w:rPr>
        <w:t xml:space="preserve"> </w:t>
      </w:r>
      <w:r w:rsidRPr="006243F2">
        <w:rPr>
          <w:rFonts w:eastAsia="Yu Mincho"/>
          <w:noProof/>
          <w:sz w:val="28"/>
          <w:szCs w:val="22"/>
          <w:lang w:eastAsia="ja-JP"/>
        </w:rPr>
        <w:t>файлу</w:t>
      </w:r>
      <w:r w:rsidRPr="006243F2">
        <w:rPr>
          <w:rFonts w:eastAsia="Yu Mincho"/>
          <w:noProof/>
          <w:sz w:val="28"/>
          <w:szCs w:val="22"/>
          <w:lang w:val="en-US" w:eastAsia="ja-JP"/>
        </w:rPr>
        <w:t>)</w:t>
      </w:r>
    </w:p>
    <w:p w:rsidR="006243F2" w:rsidRPr="006243F2" w:rsidRDefault="006243F2" w:rsidP="006243F2">
      <w:pPr>
        <w:tabs>
          <w:tab w:val="left" w:pos="2160"/>
        </w:tabs>
        <w:spacing w:line="360" w:lineRule="auto"/>
        <w:ind w:firstLine="706"/>
        <w:contextualSpacing/>
        <w:jc w:val="both"/>
        <w:rPr>
          <w:rFonts w:eastAsia="Yu Mincho"/>
          <w:noProof/>
          <w:sz w:val="28"/>
          <w:szCs w:val="22"/>
          <w:lang w:eastAsia="ja-JP"/>
        </w:rPr>
      </w:pPr>
      <w:r w:rsidRPr="006243F2">
        <w:rPr>
          <w:rFonts w:eastAsia="Yu Mincho"/>
          <w:noProof/>
          <w:sz w:val="28"/>
          <w:szCs w:val="22"/>
          <w:lang w:val="en-US" w:eastAsia="ja-JP"/>
        </w:rPr>
        <w:t>STL</w:t>
      </w:r>
      <w:r w:rsidRPr="006243F2">
        <w:rPr>
          <w:rFonts w:eastAsia="Yu Mincho"/>
          <w:noProof/>
          <w:sz w:val="28"/>
          <w:szCs w:val="22"/>
          <w:lang w:eastAsia="ja-JP"/>
        </w:rPr>
        <w:tab/>
        <w:t>Стандартна бібліотека шаблонів</w:t>
      </w:r>
    </w:p>
    <w:p w:rsidR="006243F2" w:rsidRPr="006243F2" w:rsidRDefault="006243F2" w:rsidP="006243F2">
      <w:pPr>
        <w:spacing w:line="259" w:lineRule="auto"/>
        <w:rPr>
          <w:rFonts w:eastAsia="Yu Mincho"/>
          <w:noProof/>
          <w:sz w:val="28"/>
          <w:szCs w:val="22"/>
          <w:lang w:eastAsia="ja-JP"/>
        </w:rPr>
      </w:pPr>
      <w:r w:rsidRPr="006243F2">
        <w:rPr>
          <w:rFonts w:eastAsia="Yu Mincho"/>
          <w:noProof/>
          <w:sz w:val="28"/>
          <w:szCs w:val="22"/>
          <w:lang w:eastAsia="ja-JP"/>
        </w:rPr>
        <w:br w:type="page"/>
      </w:r>
    </w:p>
    <w:p w:rsidR="006243F2" w:rsidRPr="006243F2" w:rsidRDefault="006243F2" w:rsidP="006243F2">
      <w:pPr>
        <w:keepNext/>
        <w:keepLines/>
        <w:pageBreakBefore/>
        <w:spacing w:before="240" w:line="360" w:lineRule="auto"/>
        <w:contextualSpacing/>
        <w:jc w:val="center"/>
        <w:outlineLvl w:val="0"/>
        <w:rPr>
          <w:rFonts w:eastAsia="Yu Gothic Light"/>
          <w:caps/>
          <w:noProof/>
          <w:sz w:val="28"/>
          <w:szCs w:val="28"/>
          <w:lang w:val="uk-UA" w:eastAsia="ja-JP"/>
        </w:rPr>
      </w:pPr>
      <w:bookmarkStart w:id="6" w:name="_Toc9236378"/>
      <w:bookmarkStart w:id="7" w:name="_Toc9900124"/>
      <w:r w:rsidRPr="006243F2">
        <w:rPr>
          <w:rFonts w:eastAsia="Yu Gothic Light"/>
          <w:caps/>
          <w:noProof/>
          <w:sz w:val="28"/>
          <w:szCs w:val="28"/>
          <w:lang w:val="uk-UA" w:eastAsia="ja-JP"/>
        </w:rPr>
        <w:lastRenderedPageBreak/>
        <w:t>Вступ</w:t>
      </w:r>
      <w:bookmarkEnd w:id="6"/>
      <w:bookmarkEnd w:id="7"/>
    </w:p>
    <w:p w:rsidR="006243F2" w:rsidRPr="006243F2" w:rsidRDefault="006243F2" w:rsidP="006243F2">
      <w:pPr>
        <w:spacing w:line="360" w:lineRule="auto"/>
        <w:contextualSpacing/>
        <w:rPr>
          <w:rFonts w:eastAsia="Yu Mincho"/>
          <w:sz w:val="28"/>
          <w:szCs w:val="22"/>
          <w:lang w:val="uk-UA" w:eastAsia="ja-JP"/>
        </w:rPr>
      </w:pPr>
    </w:p>
    <w:p w:rsidR="006243F2" w:rsidRPr="006243F2" w:rsidRDefault="006243F2" w:rsidP="006243F2">
      <w:pPr>
        <w:spacing w:line="360" w:lineRule="auto"/>
        <w:ind w:firstLine="706"/>
        <w:contextualSpacing/>
        <w:jc w:val="both"/>
        <w:rPr>
          <w:rFonts w:eastAsia="Yu Mincho"/>
          <w:noProof/>
          <w:sz w:val="28"/>
          <w:szCs w:val="22"/>
          <w:lang w:eastAsia="ja-JP"/>
        </w:rPr>
      </w:pPr>
      <w:r w:rsidRPr="006243F2">
        <w:rPr>
          <w:rFonts w:eastAsia="Yu Mincho"/>
          <w:noProof/>
          <w:sz w:val="28"/>
          <w:szCs w:val="22"/>
          <w:lang w:eastAsia="ja-JP"/>
        </w:rPr>
        <w:t xml:space="preserve">Швидкий науковоий прогрес та розвиток техніки в області програмного забезпечення систем та прикладних програмних засобів дає нам можли-вость для розвитку нових методів фізичного моделювання для різних реа-льних природних процесів, наприклад для таких процесів, як переміщення рідин та твердих тіл в рідинах.  </w:t>
      </w:r>
    </w:p>
    <w:p w:rsidR="006243F2" w:rsidRPr="006243F2" w:rsidRDefault="006243F2" w:rsidP="006243F2">
      <w:pPr>
        <w:spacing w:line="360" w:lineRule="auto"/>
        <w:ind w:firstLine="706"/>
        <w:contextualSpacing/>
        <w:jc w:val="both"/>
        <w:rPr>
          <w:rFonts w:eastAsia="Yu Mincho"/>
          <w:noProof/>
          <w:sz w:val="28"/>
          <w:szCs w:val="22"/>
          <w:lang w:eastAsia="ja-JP"/>
        </w:rPr>
      </w:pPr>
      <w:r w:rsidRPr="006243F2">
        <w:rPr>
          <w:rFonts w:eastAsia="Yu Mincho"/>
          <w:noProof/>
          <w:sz w:val="28"/>
          <w:szCs w:val="22"/>
          <w:lang w:eastAsia="ja-JP"/>
        </w:rPr>
        <w:t>Гідродинаміка – розділ фізики, який вивчає рух ідеальних і реальних рідин і газів та їх взаємодію з твердими тілами. У гідродинаміці перш за все здійснюється перехід від реального середовища, яке складається з ве-ликої кількості молекул, до абстрактного середовища, для якого існує рів-няння руху. Модель рідини – це не існуюче в реальному світі (уявне) тіло, яким при аналізі на теоретичному рівні різних явищ замінюють реальну (дійсну) рідину для того, щоб спростити цей аналіз, а також через недоста-тню кількість даннх про дане явище. Уявна рідинна модель є як правило неповною. Вона може не повністю відображти дійсність, спрощує та схе-матизує дійсність. Моделювання рідини – це область комп’ютерної графі-ки, яка використовує засоби обчислювальної техніки для реалістичного моделювання, візуалізації, анімації рідин та інших явищ, пов’язаних з ни-ми. Маючи на вході якусь рідину і геометрію сцени, симулятор рідини мо-делює поведінку і рух рідини в часі. Також мають враховуватись фізичні сили та об’єкти взаємодії, пов’язані з рідиною. Моделювання рідини ши-роко використовується в комп’ютерній графіці. Має застосування в висо-коточних обчисленнях, кінофільмах і спецефектах. Також широко викори-стовується в комп’ютерних іграх.</w:t>
      </w:r>
    </w:p>
    <w:p w:rsidR="006243F2" w:rsidRPr="006243F2" w:rsidRDefault="006243F2" w:rsidP="006243F2">
      <w:pPr>
        <w:spacing w:line="360" w:lineRule="auto"/>
        <w:ind w:firstLine="706"/>
        <w:contextualSpacing/>
        <w:jc w:val="both"/>
        <w:rPr>
          <w:rFonts w:eastAsia="Yu Mincho"/>
          <w:noProof/>
          <w:sz w:val="28"/>
          <w:szCs w:val="22"/>
          <w:lang w:eastAsia="ja-JP"/>
        </w:rPr>
      </w:pPr>
      <w:r w:rsidRPr="006243F2">
        <w:rPr>
          <w:rFonts w:eastAsia="Yu Mincho"/>
          <w:noProof/>
          <w:sz w:val="28"/>
          <w:szCs w:val="22"/>
          <w:lang w:eastAsia="ja-JP"/>
        </w:rPr>
        <w:t>Вирішення прикладних задач гідродинаміки човнів має велике практич-не значення при проектуванні кораблів і судів, розробці проектів їх моде-рнізації і переобладнання. Класичні задачі гидродинаміки судна - полу-чення буксировочних характеристик корпусу, відпрацьованих взаємодій корпусу та двигунового комплексу - містять в собі прояви багатообразних фізичних явищ і просторів для теоретичного вивчення. Імовірно, по цим причинам основні методики вирішення таких задач розвиваються в про-мисловості.</w:t>
      </w:r>
    </w:p>
    <w:p w:rsidR="006243F2" w:rsidRPr="006243F2" w:rsidRDefault="006243F2" w:rsidP="006243F2">
      <w:pPr>
        <w:spacing w:line="360" w:lineRule="auto"/>
        <w:ind w:firstLine="706"/>
        <w:contextualSpacing/>
        <w:jc w:val="both"/>
        <w:rPr>
          <w:rFonts w:eastAsia="Yu Mincho"/>
          <w:noProof/>
          <w:sz w:val="28"/>
          <w:szCs w:val="22"/>
          <w:lang w:eastAsia="ja-JP"/>
        </w:rPr>
      </w:pPr>
      <w:r w:rsidRPr="006243F2">
        <w:rPr>
          <w:rFonts w:eastAsia="Yu Mincho"/>
          <w:noProof/>
          <w:sz w:val="28"/>
          <w:szCs w:val="22"/>
          <w:lang w:eastAsia="ja-JP"/>
        </w:rPr>
        <w:lastRenderedPageBreak/>
        <w:t>Написання такої моделі несе практичне значення для різних об’єктів, які можуть перебувати у воді (у річках та океанах), і прогнозує можливу по-ведінку таких об’єктів у даному середовищі. Основним з фізичних факто-рів та чинником, який впливає на рух човна, є течія. У даній роботі я буду розглядати течію у фронтальній площині, щоб спостерігати рух човна в глибину і вперед. Програма за допомогою бібліотек руху рідин надає мо-жливість змоделювати рух каное у воді та відобразити результати руху в чисельному та графічному форматі. Програма повинна на вході отриму-вати дані про стан води, течії, а на виході показувати поведінку човна та води.</w:t>
      </w:r>
    </w:p>
    <w:p w:rsidR="006243F2" w:rsidRPr="006243F2" w:rsidRDefault="006243F2" w:rsidP="006243F2">
      <w:pPr>
        <w:spacing w:line="360" w:lineRule="auto"/>
        <w:ind w:firstLine="706"/>
        <w:contextualSpacing/>
        <w:jc w:val="both"/>
        <w:rPr>
          <w:rFonts w:eastAsia="Yu Mincho"/>
          <w:noProof/>
          <w:sz w:val="28"/>
          <w:szCs w:val="22"/>
          <w:lang w:eastAsia="ja-JP"/>
        </w:rPr>
      </w:pPr>
      <w:r w:rsidRPr="006243F2">
        <w:rPr>
          <w:rFonts w:eastAsia="Yu Mincho"/>
          <w:noProof/>
          <w:sz w:val="28"/>
          <w:szCs w:val="22"/>
          <w:lang w:eastAsia="ja-JP"/>
        </w:rPr>
        <w:t xml:space="preserve">Дана робота об’єднує знання в таких областях науки як обчислювальна гідродинаміка, комп’ютерна графіка, математичне моделювання.   </w:t>
      </w:r>
    </w:p>
    <w:p w:rsidR="006243F2" w:rsidRPr="006243F2" w:rsidRDefault="006243F2" w:rsidP="006243F2">
      <w:pPr>
        <w:spacing w:line="360" w:lineRule="auto"/>
        <w:ind w:firstLine="706"/>
        <w:contextualSpacing/>
        <w:jc w:val="both"/>
        <w:rPr>
          <w:rFonts w:eastAsia="Yu Mincho"/>
          <w:noProof/>
          <w:sz w:val="28"/>
          <w:szCs w:val="22"/>
          <w:lang w:eastAsia="ja-JP"/>
        </w:rPr>
      </w:pPr>
      <w:r w:rsidRPr="006243F2">
        <w:rPr>
          <w:rFonts w:eastAsia="Yu Mincho"/>
          <w:noProof/>
          <w:sz w:val="28"/>
          <w:szCs w:val="22"/>
          <w:lang w:eastAsia="ja-JP"/>
        </w:rPr>
        <w:t>Метою дипломної роботи є набуття знань та навичок з моделювання гідродинамічних процесів, а також практичне оволодіння технологіями розробки програмного забезпечення для моделей рідин, та руху твердих тіл в рідинах.</w:t>
      </w:r>
    </w:p>
    <w:p w:rsidR="006243F2" w:rsidRPr="006243F2" w:rsidRDefault="006243F2" w:rsidP="006243F2">
      <w:pPr>
        <w:keepNext/>
        <w:keepLines/>
        <w:pageBreakBefore/>
        <w:spacing w:before="240" w:line="360" w:lineRule="auto"/>
        <w:ind w:firstLine="1080"/>
        <w:contextualSpacing/>
        <w:jc w:val="center"/>
        <w:outlineLvl w:val="0"/>
        <w:rPr>
          <w:rFonts w:eastAsia="Yu Gothic Light"/>
          <w:caps/>
          <w:noProof/>
          <w:sz w:val="28"/>
          <w:szCs w:val="28"/>
          <w:lang w:val="uk-UA" w:eastAsia="ja-JP"/>
        </w:rPr>
      </w:pPr>
      <w:bookmarkStart w:id="8" w:name="_Toc9236379"/>
      <w:r w:rsidRPr="006243F2">
        <w:rPr>
          <w:rFonts w:eastAsia="Yu Gothic Light"/>
          <w:caps/>
          <w:noProof/>
          <w:sz w:val="28"/>
          <w:szCs w:val="28"/>
          <w:lang w:eastAsia="ja-JP"/>
        </w:rPr>
        <w:lastRenderedPageBreak/>
        <w:br/>
      </w:r>
      <w:bookmarkEnd w:id="8"/>
      <w:r w:rsidRPr="006243F2">
        <w:rPr>
          <w:rFonts w:eastAsia="Yu Gothic Light"/>
          <w:caps/>
          <w:noProof/>
          <w:sz w:val="28"/>
          <w:szCs w:val="28"/>
          <w:lang w:val="uk-UA" w:eastAsia="ja-JP"/>
        </w:rPr>
        <w:t>Огляд методів моделювання</w:t>
      </w:r>
    </w:p>
    <w:p w:rsidR="006243F2" w:rsidRPr="006243F2" w:rsidRDefault="006243F2" w:rsidP="006243F2">
      <w:pPr>
        <w:spacing w:line="360" w:lineRule="auto"/>
        <w:ind w:left="360"/>
        <w:rPr>
          <w:bCs/>
          <w:sz w:val="28"/>
          <w:lang w:val="uk-UA"/>
        </w:rPr>
      </w:pPr>
    </w:p>
    <w:p w:rsidR="006243F2" w:rsidRPr="006243F2" w:rsidRDefault="006243F2" w:rsidP="006243F2">
      <w:pPr>
        <w:spacing w:line="360" w:lineRule="auto"/>
        <w:ind w:left="360" w:firstLine="346"/>
        <w:rPr>
          <w:bCs/>
          <w:sz w:val="28"/>
          <w:lang w:val="uk-UA"/>
        </w:rPr>
      </w:pPr>
      <w:r w:rsidRPr="006243F2">
        <w:rPr>
          <w:bCs/>
          <w:sz w:val="28"/>
          <w:lang w:val="uk-UA"/>
        </w:rPr>
        <w:t>1.1. Теоретичні основи моделювання</w:t>
      </w:r>
    </w:p>
    <w:p w:rsidR="006243F2" w:rsidRPr="006243F2" w:rsidRDefault="006243F2" w:rsidP="006243F2">
      <w:pPr>
        <w:spacing w:line="360" w:lineRule="auto"/>
        <w:ind w:left="360"/>
        <w:rPr>
          <w:bCs/>
          <w:sz w:val="28"/>
          <w:lang w:val="uk-UA"/>
        </w:rPr>
      </w:pPr>
      <w:r w:rsidRPr="006243F2">
        <w:rPr>
          <w:bCs/>
          <w:sz w:val="28"/>
          <w:lang w:val="uk-UA"/>
        </w:rPr>
        <w:t xml:space="preserve"> </w:t>
      </w:r>
    </w:p>
    <w:p w:rsidR="006243F2" w:rsidRPr="006243F2" w:rsidRDefault="006243F2" w:rsidP="006243F2">
      <w:pPr>
        <w:keepNext/>
        <w:keepLines/>
        <w:numPr>
          <w:ilvl w:val="2"/>
          <w:numId w:val="0"/>
        </w:numPr>
        <w:spacing w:before="120" w:line="360" w:lineRule="auto"/>
        <w:ind w:firstLine="720"/>
        <w:contextualSpacing/>
        <w:outlineLvl w:val="2"/>
        <w:rPr>
          <w:rFonts w:eastAsia="Yu Gothic Light"/>
          <w:sz w:val="28"/>
          <w:szCs w:val="28"/>
          <w:lang w:val="uk-UA"/>
        </w:rPr>
      </w:pPr>
      <w:r w:rsidRPr="006243F2">
        <w:rPr>
          <w:rFonts w:eastAsia="Yu Gothic Light"/>
          <w:sz w:val="28"/>
          <w:szCs w:val="28"/>
          <w:lang w:val="uk-UA"/>
        </w:rPr>
        <w:t>Рівняння в частинних похідних</w:t>
      </w:r>
    </w:p>
    <w:p w:rsidR="006243F2" w:rsidRPr="006243F2" w:rsidRDefault="006243F2" w:rsidP="006243F2">
      <w:pPr>
        <w:spacing w:line="360" w:lineRule="auto"/>
        <w:ind w:left="426"/>
        <w:jc w:val="both"/>
        <w:rPr>
          <w:bCs/>
          <w:sz w:val="28"/>
          <w:lang w:val="uk-UA"/>
        </w:rPr>
      </w:pPr>
    </w:p>
    <w:p w:rsidR="006243F2" w:rsidRPr="006243F2" w:rsidRDefault="006243F2" w:rsidP="006243F2">
      <w:pPr>
        <w:spacing w:line="360" w:lineRule="auto"/>
        <w:ind w:firstLine="360"/>
        <w:jc w:val="both"/>
        <w:rPr>
          <w:bCs/>
          <w:sz w:val="28"/>
          <w:lang w:val="uk-UA"/>
        </w:rPr>
      </w:pPr>
      <w:r w:rsidRPr="006243F2">
        <w:rPr>
          <w:bCs/>
          <w:sz w:val="28"/>
          <w:lang w:val="uk-UA"/>
        </w:rPr>
        <w:t xml:space="preserve">Вирішення прикладних задач гідродинаміки човнів має велике практичне значення при проектуванні різноманітних суден, розробці проектів їх модернізації і переобладнання. Класичні задачі гідродинаміки судна – отримати буксировочні характеристики корпусу, гідродинамічних характеристик двигунів, відпрацьованих взаємодій корпусу та двигунового комплексу. Задачі містять прояви різних фізичних явищ і просторів для теоретичного вивчення. Імовірно, за цих причин основні методики вирішення таких задач у суднобудівній промисловості розвинулися як розрахунково-експериментальні, що базуються на схемі часткового моделювання.     </w:t>
      </w:r>
    </w:p>
    <w:p w:rsidR="006243F2" w:rsidRPr="006243F2" w:rsidRDefault="006243F2" w:rsidP="006243F2">
      <w:pPr>
        <w:spacing w:line="360" w:lineRule="auto"/>
        <w:ind w:firstLine="426"/>
        <w:jc w:val="both"/>
        <w:rPr>
          <w:bCs/>
          <w:sz w:val="28"/>
          <w:lang w:val="uk-UA"/>
        </w:rPr>
      </w:pPr>
      <w:r w:rsidRPr="006243F2">
        <w:rPr>
          <w:bCs/>
          <w:sz w:val="28"/>
          <w:lang w:val="uk-UA"/>
        </w:rPr>
        <w:t>Створення моделей на компютерах є одним з найбільш поширених засобів для дослідженя складних динамічних систем. Моделювання на компютерах дає нам можливість вивчати системи, реальні експерименти з якими через важкість або велику ціну є неефективними, а також робити експеременти обчислення із системами, які починають проектуватися. Проте завдяки наближенності за формою до моделювання фізичних явищ, даний метод досліду являється доступним  веоикому колу користувачів.</w:t>
      </w:r>
    </w:p>
    <w:p w:rsidR="006243F2" w:rsidRPr="006243F2" w:rsidRDefault="006243F2" w:rsidP="006243F2">
      <w:pPr>
        <w:spacing w:line="360" w:lineRule="auto"/>
        <w:ind w:firstLine="426"/>
        <w:jc w:val="both"/>
        <w:rPr>
          <w:bCs/>
          <w:sz w:val="28"/>
          <w:lang w:val="uk-UA"/>
        </w:rPr>
      </w:pPr>
      <w:r w:rsidRPr="006243F2">
        <w:rPr>
          <w:bCs/>
          <w:sz w:val="28"/>
          <w:lang w:val="uk-UA"/>
        </w:rPr>
        <w:t xml:space="preserve">Під простою системою динамічного моделювання розуміють таку систему,  що її поведінка задається деякою сукупністю простих диференціальних рівнянь у звичайній формі Коші з достатньо гладкою правою частиною, що  можуть забезпечити існування та єдиний розв’язок. Процес знаходження деякого розвязку для систем рівнянь у нормальній формі Коші – звичайна задача обчислювальної техніки, яка можу бути записана у формі простих диференціальних рівнянь. </w:t>
      </w:r>
    </w:p>
    <w:p w:rsidR="006243F2" w:rsidRPr="006243F2" w:rsidRDefault="006243F2" w:rsidP="006243F2">
      <w:pPr>
        <w:spacing w:line="360" w:lineRule="auto"/>
        <w:ind w:firstLine="426"/>
        <w:jc w:val="both"/>
        <w:rPr>
          <w:bCs/>
          <w:sz w:val="28"/>
          <w:lang w:val="uk-UA"/>
        </w:rPr>
      </w:pPr>
      <w:r w:rsidRPr="006243F2">
        <w:rPr>
          <w:bCs/>
          <w:sz w:val="28"/>
          <w:lang w:val="uk-UA"/>
        </w:rPr>
        <w:lastRenderedPageBreak/>
        <w:t>Складнішою являється модель, що представлена нелінійними алгебраїчними рівняннями та системою звичайних диференціальних рівнянь у формі Коші. Задача числової побудови траєкторії по фазі такої системи значно складніша, та, оскільки сукупність нелінійних рівнянь являється однозначно розв’язною в кожній точці і кожна права частина диференціального рівняння є достатньо гладкою, то її також можна розвязати.</w:t>
      </w:r>
    </w:p>
    <w:p w:rsidR="006243F2" w:rsidRPr="006243F2" w:rsidRDefault="006243F2" w:rsidP="006243F2">
      <w:pPr>
        <w:spacing w:line="360" w:lineRule="auto"/>
        <w:ind w:firstLine="426"/>
        <w:jc w:val="both"/>
        <w:rPr>
          <w:bCs/>
          <w:sz w:val="28"/>
          <w:lang w:val="uk-UA"/>
        </w:rPr>
      </w:pPr>
      <w:r w:rsidRPr="006243F2">
        <w:rPr>
          <w:bCs/>
          <w:sz w:val="28"/>
          <w:lang w:val="uk-UA"/>
        </w:rPr>
        <w:t>Різницеве рівняння і системи рівнянь являються більш ефективними у тому випадку випадку, коли зміна процесу відбувається дискретно, або ж "стрибкоподібною формою". Динамічний процес, що відбувається по такому принципу зустрічається в економіці, банківській справі, онкології. При дослідженні таких фізичних процесів у гідромеханіці більш поширено математичний апарат з рівняннями з частинними похідними. Рівняння з частинними похідними з успіхом використовуються при моделюванні динаміки руху рідини та газу у відкритому просторі, розподілу тепла та поверхонь з обмежуючими оболоноками.</w:t>
      </w:r>
    </w:p>
    <w:p w:rsidR="006243F2" w:rsidRPr="006243F2" w:rsidRDefault="006243F2" w:rsidP="006243F2">
      <w:pPr>
        <w:spacing w:line="360" w:lineRule="auto"/>
        <w:ind w:firstLine="426"/>
        <w:jc w:val="both"/>
        <w:rPr>
          <w:bCs/>
          <w:sz w:val="28"/>
          <w:lang w:val="uk-UA"/>
        </w:rPr>
      </w:pPr>
      <w:r w:rsidRPr="006243F2">
        <w:rPr>
          <w:bCs/>
          <w:sz w:val="28"/>
          <w:lang w:val="uk-UA"/>
        </w:rPr>
        <w:t>У такому математичному моделюванні динамічних систем виділяють такі три основні частини:</w:t>
      </w:r>
    </w:p>
    <w:p w:rsidR="006243F2" w:rsidRPr="006243F2" w:rsidRDefault="006243F2" w:rsidP="006243F2">
      <w:pPr>
        <w:numPr>
          <w:ilvl w:val="0"/>
          <w:numId w:val="5"/>
        </w:numPr>
        <w:overflowPunct w:val="0"/>
        <w:autoSpaceDE w:val="0"/>
        <w:autoSpaceDN w:val="0"/>
        <w:adjustRightInd w:val="0"/>
        <w:spacing w:line="360" w:lineRule="auto"/>
        <w:ind w:left="567"/>
        <w:contextualSpacing/>
        <w:jc w:val="both"/>
        <w:textAlignment w:val="baseline"/>
        <w:rPr>
          <w:bCs/>
          <w:sz w:val="28"/>
          <w:lang w:val="uk-UA"/>
        </w:rPr>
      </w:pPr>
      <w:r w:rsidRPr="006243F2">
        <w:rPr>
          <w:bCs/>
          <w:sz w:val="28"/>
          <w:lang w:val="uk-UA"/>
        </w:rPr>
        <w:t xml:space="preserve">Емпірична частина. Вона містить інформацію з певинних джерел та данні отримані в практичному експеременті та в спостереженнях, а також інформацію з первинної систематизації. </w:t>
      </w:r>
    </w:p>
    <w:p w:rsidR="006243F2" w:rsidRPr="006243F2" w:rsidRDefault="006243F2" w:rsidP="006243F2">
      <w:pPr>
        <w:numPr>
          <w:ilvl w:val="0"/>
          <w:numId w:val="5"/>
        </w:numPr>
        <w:overflowPunct w:val="0"/>
        <w:autoSpaceDE w:val="0"/>
        <w:autoSpaceDN w:val="0"/>
        <w:adjustRightInd w:val="0"/>
        <w:spacing w:line="360" w:lineRule="auto"/>
        <w:ind w:left="567"/>
        <w:contextualSpacing/>
        <w:jc w:val="both"/>
        <w:textAlignment w:val="baseline"/>
        <w:rPr>
          <w:bCs/>
          <w:sz w:val="28"/>
          <w:lang w:val="uk-UA"/>
        </w:rPr>
      </w:pPr>
      <w:r w:rsidRPr="006243F2">
        <w:rPr>
          <w:bCs/>
          <w:sz w:val="28"/>
          <w:lang w:val="uk-UA"/>
        </w:rPr>
        <w:t>Теоретична частина розглядає деякі загальні концепції, що дозволяють об’єднувати й пояснювати емпіричні закони та явища.</w:t>
      </w:r>
    </w:p>
    <w:p w:rsidR="006243F2" w:rsidRPr="006243F2" w:rsidRDefault="006243F2" w:rsidP="006243F2">
      <w:pPr>
        <w:numPr>
          <w:ilvl w:val="0"/>
          <w:numId w:val="5"/>
        </w:numPr>
        <w:overflowPunct w:val="0"/>
        <w:autoSpaceDE w:val="0"/>
        <w:autoSpaceDN w:val="0"/>
        <w:adjustRightInd w:val="0"/>
        <w:spacing w:line="360" w:lineRule="auto"/>
        <w:ind w:left="567"/>
        <w:contextualSpacing/>
        <w:jc w:val="both"/>
        <w:textAlignment w:val="baseline"/>
        <w:rPr>
          <w:bCs/>
          <w:sz w:val="28"/>
          <w:lang w:val="uk-UA"/>
        </w:rPr>
      </w:pPr>
      <w:r w:rsidRPr="006243F2">
        <w:rPr>
          <w:bCs/>
          <w:sz w:val="28"/>
          <w:lang w:val="uk-UA"/>
        </w:rPr>
        <w:t>Математична частина створює методи для обробки спостережень та експерементів та модель для перевірки основних теоретичних концепцій.</w:t>
      </w:r>
    </w:p>
    <w:p w:rsidR="006243F2" w:rsidRPr="006243F2" w:rsidRDefault="006243F2" w:rsidP="006243F2">
      <w:pPr>
        <w:spacing w:line="360" w:lineRule="auto"/>
        <w:ind w:firstLine="207"/>
        <w:jc w:val="both"/>
        <w:rPr>
          <w:bCs/>
          <w:sz w:val="28"/>
          <w:lang w:val="uk-UA"/>
        </w:rPr>
      </w:pPr>
      <w:r w:rsidRPr="006243F2">
        <w:rPr>
          <w:bCs/>
          <w:sz w:val="28"/>
          <w:lang w:val="uk-UA"/>
        </w:rPr>
        <w:t>Математичне моделювання більш узагальнює та конкретизує дані експерементів та накопичує фактичний матеріал.</w:t>
      </w:r>
    </w:p>
    <w:p w:rsidR="006243F2" w:rsidRPr="006243F2" w:rsidRDefault="006243F2" w:rsidP="006243F2">
      <w:pPr>
        <w:spacing w:line="360" w:lineRule="auto"/>
        <w:ind w:firstLine="207"/>
        <w:jc w:val="both"/>
        <w:rPr>
          <w:bCs/>
          <w:sz w:val="28"/>
          <w:lang w:val="uk-UA"/>
        </w:rPr>
      </w:pPr>
      <w:r w:rsidRPr="006243F2">
        <w:rPr>
          <w:bCs/>
          <w:sz w:val="28"/>
          <w:lang w:val="uk-UA"/>
        </w:rPr>
        <w:t xml:space="preserve">Для побудови змістовних математичних моделей нам необхідно мати докладноу природничу та наукову інформації про механізми функціонування системи. Основним принципом, що може бути використаним при побудові таких моделей  – це універсальний закон збереження. Подібність закономірностей просторово-часової організації та математичного опису </w:t>
      </w:r>
      <w:r w:rsidRPr="006243F2">
        <w:rPr>
          <w:bCs/>
          <w:sz w:val="28"/>
          <w:lang w:val="uk-UA"/>
        </w:rPr>
        <w:lastRenderedPageBreak/>
        <w:t>являється наслідком подібності до кінетичних процесів взаємодії в екологічних системах.</w:t>
      </w:r>
    </w:p>
    <w:p w:rsidR="006243F2" w:rsidRPr="006243F2" w:rsidRDefault="006243F2" w:rsidP="006243F2">
      <w:pPr>
        <w:spacing w:line="360" w:lineRule="auto"/>
        <w:ind w:firstLine="207"/>
        <w:jc w:val="both"/>
        <w:rPr>
          <w:bCs/>
          <w:sz w:val="28"/>
          <w:lang w:val="uk-UA"/>
        </w:rPr>
      </w:pPr>
      <w:r w:rsidRPr="006243F2">
        <w:rPr>
          <w:bCs/>
          <w:sz w:val="28"/>
          <w:lang w:val="uk-UA"/>
        </w:rPr>
        <w:t>Важливою перевагою методів моделювання динамічних систем можна назватите, що вони дозволяють різко скоротити обсяг і масштаби реальних експериментів.</w:t>
      </w:r>
    </w:p>
    <w:p w:rsidR="006243F2" w:rsidRPr="006243F2" w:rsidRDefault="006243F2" w:rsidP="006243F2">
      <w:pPr>
        <w:spacing w:line="360" w:lineRule="auto"/>
        <w:ind w:firstLine="207"/>
        <w:jc w:val="both"/>
        <w:rPr>
          <w:bCs/>
          <w:sz w:val="28"/>
          <w:lang w:val="uk-UA"/>
        </w:rPr>
      </w:pPr>
      <w:r w:rsidRPr="006243F2">
        <w:rPr>
          <w:bCs/>
          <w:sz w:val="28"/>
          <w:lang w:val="uk-UA"/>
        </w:rPr>
        <w:t>Розглянемо такі методи математичного моделювання як:</w:t>
      </w:r>
    </w:p>
    <w:p w:rsidR="006243F2" w:rsidRPr="006243F2" w:rsidRDefault="006243F2" w:rsidP="006243F2">
      <w:pPr>
        <w:numPr>
          <w:ilvl w:val="0"/>
          <w:numId w:val="6"/>
        </w:numPr>
        <w:overflowPunct w:val="0"/>
        <w:autoSpaceDE w:val="0"/>
        <w:autoSpaceDN w:val="0"/>
        <w:adjustRightInd w:val="0"/>
        <w:spacing w:line="360" w:lineRule="auto"/>
        <w:contextualSpacing/>
        <w:jc w:val="both"/>
        <w:textAlignment w:val="baseline"/>
        <w:rPr>
          <w:bCs/>
          <w:sz w:val="28"/>
          <w:lang w:val="uk-UA"/>
        </w:rPr>
      </w:pPr>
      <w:r w:rsidRPr="006243F2">
        <w:rPr>
          <w:bCs/>
          <w:sz w:val="28"/>
          <w:lang w:val="uk-UA"/>
        </w:rPr>
        <w:t>Рівняння в частинних похідних.</w:t>
      </w:r>
    </w:p>
    <w:p w:rsidR="006243F2" w:rsidRPr="006243F2" w:rsidRDefault="006243F2" w:rsidP="006243F2">
      <w:pPr>
        <w:numPr>
          <w:ilvl w:val="0"/>
          <w:numId w:val="6"/>
        </w:numPr>
        <w:overflowPunct w:val="0"/>
        <w:autoSpaceDE w:val="0"/>
        <w:autoSpaceDN w:val="0"/>
        <w:adjustRightInd w:val="0"/>
        <w:spacing w:line="360" w:lineRule="auto"/>
        <w:contextualSpacing/>
        <w:jc w:val="both"/>
        <w:textAlignment w:val="baseline"/>
        <w:rPr>
          <w:bCs/>
          <w:sz w:val="28"/>
          <w:lang w:val="uk-UA"/>
        </w:rPr>
      </w:pPr>
      <w:r w:rsidRPr="006243F2">
        <w:rPr>
          <w:bCs/>
          <w:sz w:val="28"/>
          <w:lang w:val="uk-UA"/>
        </w:rPr>
        <w:t>Кліткові автомати.</w:t>
      </w:r>
    </w:p>
    <w:p w:rsidR="006243F2" w:rsidRPr="006243F2" w:rsidRDefault="006243F2" w:rsidP="006243F2">
      <w:pPr>
        <w:numPr>
          <w:ilvl w:val="0"/>
          <w:numId w:val="6"/>
        </w:numPr>
        <w:overflowPunct w:val="0"/>
        <w:autoSpaceDE w:val="0"/>
        <w:autoSpaceDN w:val="0"/>
        <w:adjustRightInd w:val="0"/>
        <w:spacing w:line="360" w:lineRule="auto"/>
        <w:contextualSpacing/>
        <w:jc w:val="both"/>
        <w:textAlignment w:val="baseline"/>
        <w:rPr>
          <w:bCs/>
          <w:sz w:val="28"/>
          <w:lang w:val="uk-UA"/>
        </w:rPr>
      </w:pPr>
      <w:r w:rsidRPr="006243F2">
        <w:rPr>
          <w:bCs/>
          <w:sz w:val="28"/>
          <w:lang w:val="uk-UA"/>
        </w:rPr>
        <w:t>Решітчасте рівняння Больцмана.</w:t>
      </w:r>
    </w:p>
    <w:p w:rsidR="006243F2" w:rsidRPr="006243F2" w:rsidRDefault="006243F2" w:rsidP="006243F2">
      <w:pPr>
        <w:shd w:val="clear" w:color="auto" w:fill="FFFFFF"/>
        <w:overflowPunct w:val="0"/>
        <w:autoSpaceDE w:val="0"/>
        <w:autoSpaceDN w:val="0"/>
        <w:adjustRightInd w:val="0"/>
        <w:spacing w:line="360" w:lineRule="auto"/>
        <w:ind w:right="97" w:firstLine="360"/>
        <w:jc w:val="both"/>
        <w:textAlignment w:val="baseline"/>
        <w:rPr>
          <w:bCs/>
          <w:spacing w:val="-1"/>
          <w:sz w:val="28"/>
          <w:szCs w:val="28"/>
          <w:lang w:val="uk-UA"/>
        </w:rPr>
      </w:pPr>
      <w:r w:rsidRPr="006243F2">
        <w:rPr>
          <w:bCs/>
          <w:spacing w:val="-1"/>
          <w:sz w:val="28"/>
          <w:szCs w:val="28"/>
          <w:lang w:val="uk-UA"/>
        </w:rPr>
        <w:t>Розглянемо один із методів побудови математичних моделей – метод рівнянь у частинних похідних.</w:t>
      </w:r>
    </w:p>
    <w:p w:rsidR="006243F2" w:rsidRPr="006243F2" w:rsidRDefault="006243F2" w:rsidP="006243F2">
      <w:pPr>
        <w:shd w:val="clear" w:color="auto" w:fill="FFFFFF"/>
        <w:overflowPunct w:val="0"/>
        <w:autoSpaceDE w:val="0"/>
        <w:autoSpaceDN w:val="0"/>
        <w:adjustRightInd w:val="0"/>
        <w:spacing w:line="360" w:lineRule="auto"/>
        <w:ind w:right="97" w:firstLine="360"/>
        <w:jc w:val="both"/>
        <w:textAlignment w:val="baseline"/>
        <w:rPr>
          <w:bCs/>
          <w:spacing w:val="-1"/>
          <w:sz w:val="28"/>
          <w:szCs w:val="28"/>
          <w:lang w:val="uk-UA"/>
        </w:rPr>
      </w:pPr>
      <w:r w:rsidRPr="006243F2">
        <w:rPr>
          <w:bCs/>
          <w:spacing w:val="-1"/>
          <w:sz w:val="28"/>
          <w:szCs w:val="28"/>
          <w:lang w:val="uk-UA"/>
        </w:rPr>
        <w:t xml:space="preserve">Основою такого моделювання являється теорія подібності. Теорія подібності стверджує, що абсолютна подібність є наявна лише за умов заміни одного об’єкта іншим, подібним до першого обєкту. При моделюванні немає абсолютної подібності, а вимагається лише, щоб модель могла достатньо адекватно показувати властивості функціонування досліджуваного об’єкта. </w:t>
      </w:r>
    </w:p>
    <w:p w:rsidR="006243F2" w:rsidRPr="006243F2" w:rsidRDefault="006243F2" w:rsidP="006243F2">
      <w:pPr>
        <w:shd w:val="clear" w:color="auto" w:fill="FFFFFF"/>
        <w:overflowPunct w:val="0"/>
        <w:autoSpaceDE w:val="0"/>
        <w:autoSpaceDN w:val="0"/>
        <w:adjustRightInd w:val="0"/>
        <w:spacing w:line="360" w:lineRule="auto"/>
        <w:ind w:right="97" w:firstLine="360"/>
        <w:jc w:val="both"/>
        <w:textAlignment w:val="baseline"/>
        <w:rPr>
          <w:bCs/>
          <w:spacing w:val="-1"/>
          <w:sz w:val="28"/>
          <w:szCs w:val="28"/>
          <w:lang w:val="uk-UA"/>
        </w:rPr>
      </w:pPr>
      <w:r w:rsidRPr="006243F2">
        <w:rPr>
          <w:bCs/>
          <w:spacing w:val="-1"/>
          <w:sz w:val="28"/>
          <w:szCs w:val="28"/>
          <w:lang w:val="uk-UA"/>
        </w:rPr>
        <w:t xml:space="preserve">Неперервні та дискретні математичні моделі є конкретизацією динамічних моделей. Частіше за все використовують системи звичайних диференціальних рівнянь, різницеві рівняння та рівнянь з частинними похідними. </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8"/>
          <w:lang w:val="uk-UA"/>
        </w:rPr>
      </w:pPr>
      <w:r w:rsidRPr="006243F2">
        <w:rPr>
          <w:bCs/>
          <w:spacing w:val="-1"/>
          <w:sz w:val="28"/>
          <w:szCs w:val="28"/>
          <w:lang w:val="uk-UA"/>
        </w:rPr>
        <w:t>Розглянемо детальніше метод моделювання рівняннями із частинними похідними. Для виведень рівнянь руху точки в матеріальному просторі був запропонований метод Гамільтона, що добре себе зарекомендував.</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8"/>
          <w:lang w:val="uk-UA"/>
        </w:rPr>
      </w:pPr>
      <w:r w:rsidRPr="006243F2">
        <w:rPr>
          <w:bCs/>
          <w:spacing w:val="-1"/>
          <w:sz w:val="28"/>
          <w:szCs w:val="28"/>
          <w:lang w:val="uk-UA"/>
        </w:rPr>
        <w:t xml:space="preserve">Метод передбачає, що якщо система знаходиться у фазовому просторі  та змінює свій стан із положення </w:t>
      </w:r>
      <w:r w:rsidRPr="006243F2">
        <w:rPr>
          <w:bCs/>
          <w:i/>
          <w:spacing w:val="-1"/>
          <w:sz w:val="28"/>
          <w:szCs w:val="28"/>
          <w:lang w:val="uk-UA"/>
        </w:rPr>
        <w:t>x</w:t>
      </w:r>
      <w:r w:rsidRPr="006243F2">
        <w:rPr>
          <w:bCs/>
          <w:spacing w:val="-1"/>
          <w:sz w:val="28"/>
          <w:szCs w:val="28"/>
          <w:lang w:val="uk-UA"/>
        </w:rPr>
        <w:t xml:space="preserve">0 до положення </w:t>
      </w:r>
      <w:r w:rsidRPr="006243F2">
        <w:rPr>
          <w:bCs/>
          <w:i/>
          <w:spacing w:val="-1"/>
          <w:sz w:val="28"/>
          <w:szCs w:val="28"/>
          <w:lang w:val="uk-UA"/>
        </w:rPr>
        <w:t>x</w:t>
      </w:r>
      <w:r w:rsidRPr="006243F2">
        <w:rPr>
          <w:bCs/>
          <w:spacing w:val="-1"/>
          <w:sz w:val="28"/>
          <w:szCs w:val="28"/>
          <w:lang w:val="uk-UA"/>
        </w:rPr>
        <w:t xml:space="preserve">1 за момент часу від </w:t>
      </w:r>
      <w:r w:rsidRPr="006243F2">
        <w:rPr>
          <w:bCs/>
          <w:i/>
          <w:spacing w:val="-1"/>
          <w:sz w:val="28"/>
          <w:szCs w:val="28"/>
          <w:lang w:val="uk-UA"/>
        </w:rPr>
        <w:t>t</w:t>
      </w:r>
      <w:r w:rsidRPr="006243F2">
        <w:rPr>
          <w:bCs/>
          <w:spacing w:val="-1"/>
          <w:sz w:val="28"/>
          <w:szCs w:val="28"/>
          <w:lang w:val="uk-UA"/>
        </w:rPr>
        <w:t xml:space="preserve">0 до </w:t>
      </w:r>
      <w:r w:rsidRPr="006243F2">
        <w:rPr>
          <w:bCs/>
          <w:i/>
          <w:spacing w:val="-1"/>
          <w:sz w:val="28"/>
          <w:szCs w:val="28"/>
          <w:lang w:val="uk-UA"/>
        </w:rPr>
        <w:t>t</w:t>
      </w:r>
      <w:r w:rsidRPr="006243F2">
        <w:rPr>
          <w:bCs/>
          <w:spacing w:val="-1"/>
          <w:sz w:val="28"/>
          <w:szCs w:val="28"/>
          <w:lang w:val="uk-UA"/>
        </w:rPr>
        <w:t>1, то інтеграл або сума рухів має бути мінімальними:</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uk-UA"/>
        </w:rPr>
      </w:pPr>
      <m:oMath>
        <m:r>
          <w:rPr>
            <w:rFonts w:ascii="Cambria Math" w:hAnsi="Cambria Math"/>
            <w:spacing w:val="-1"/>
            <w:sz w:val="28"/>
            <w:szCs w:val="28"/>
            <w:lang w:val="en-US"/>
          </w:rPr>
          <m:t>I</m:t>
        </m:r>
        <m:r>
          <w:rPr>
            <w:rFonts w:ascii="Cambria Math" w:hAnsi="Cambria Math"/>
            <w:spacing w:val="-1"/>
            <w:sz w:val="28"/>
            <w:szCs w:val="28"/>
            <w:lang w:val="uk-UA"/>
          </w:rPr>
          <m:t>[</m:t>
        </m:r>
        <m:r>
          <w:rPr>
            <w:rFonts w:ascii="Cambria Math" w:hAnsi="Cambria Math"/>
            <w:spacing w:val="-1"/>
            <w:sz w:val="28"/>
            <w:szCs w:val="28"/>
            <w:lang w:val="en-US"/>
          </w:rPr>
          <m:t>x</m:t>
        </m:r>
        <m:r>
          <w:rPr>
            <w:rFonts w:ascii="Cambria Math" w:hAnsi="Cambria Math"/>
            <w:spacing w:val="-1"/>
            <w:sz w:val="28"/>
            <w:szCs w:val="28"/>
            <w:lang w:val="uk-UA"/>
          </w:rPr>
          <m:t>(</m:t>
        </m:r>
        <m:r>
          <w:rPr>
            <w:rFonts w:ascii="Cambria Math" w:hAnsi="Cambria Math"/>
            <w:spacing w:val="-1"/>
            <w:sz w:val="28"/>
            <w:szCs w:val="28"/>
            <w:lang w:val="en-US"/>
          </w:rPr>
          <m:t>t</m:t>
        </m:r>
        <m:r>
          <w:rPr>
            <w:rFonts w:ascii="Cambria Math" w:hAnsi="Cambria Math"/>
            <w:spacing w:val="-1"/>
            <w:sz w:val="28"/>
            <w:szCs w:val="28"/>
            <w:lang w:val="uk-UA"/>
          </w:rPr>
          <m:t xml:space="preserve">)] = </m:t>
        </m:r>
        <m:nary>
          <m:naryPr>
            <m:limLoc m:val="undOvr"/>
            <m:ctrlPr>
              <w:rPr>
                <w:rFonts w:ascii="Cambria Math" w:hAnsi="Cambria Math"/>
                <w:bCs/>
                <w:i/>
                <w:spacing w:val="-1"/>
                <w:sz w:val="28"/>
                <w:szCs w:val="28"/>
                <w:lang w:val="uk-UA"/>
              </w:rPr>
            </m:ctrlPr>
          </m:naryPr>
          <m:sub>
            <m:r>
              <w:rPr>
                <w:rFonts w:ascii="Cambria Math" w:hAnsi="Cambria Math"/>
                <w:spacing w:val="-1"/>
                <w:sz w:val="28"/>
                <w:szCs w:val="28"/>
                <w:lang w:val="uk-UA"/>
              </w:rPr>
              <m:t>t0</m:t>
            </m:r>
          </m:sub>
          <m:sup>
            <m:r>
              <w:rPr>
                <w:rFonts w:ascii="Cambria Math" w:hAnsi="Cambria Math"/>
                <w:spacing w:val="-1"/>
                <w:sz w:val="28"/>
                <w:szCs w:val="28"/>
                <w:lang w:val="uk-UA"/>
              </w:rPr>
              <m:t>t1</m:t>
            </m:r>
          </m:sup>
          <m:e>
            <m:r>
              <w:rPr>
                <w:rFonts w:ascii="Cambria Math" w:hAnsi="Cambria Math"/>
                <w:spacing w:val="-1"/>
                <w:sz w:val="28"/>
                <w:szCs w:val="28"/>
                <w:lang w:val="uk-UA"/>
              </w:rPr>
              <m:t>L</m:t>
            </m:r>
            <m:d>
              <m:dPr>
                <m:ctrlPr>
                  <w:rPr>
                    <w:rFonts w:ascii="Cambria Math" w:hAnsi="Cambria Math"/>
                    <w:bCs/>
                    <w:i/>
                    <w:spacing w:val="-1"/>
                    <w:sz w:val="28"/>
                    <w:szCs w:val="28"/>
                    <w:lang w:val="uk-UA"/>
                  </w:rPr>
                </m:ctrlPr>
              </m:dPr>
              <m:e>
                <m:r>
                  <w:rPr>
                    <w:rFonts w:ascii="Cambria Math" w:hAnsi="Cambria Math"/>
                    <w:spacing w:val="-1"/>
                    <w:sz w:val="28"/>
                    <w:szCs w:val="28"/>
                    <w:lang w:val="uk-UA"/>
                  </w:rPr>
                  <m:t>t, x</m:t>
                </m:r>
                <m:d>
                  <m:dPr>
                    <m:ctrlPr>
                      <w:rPr>
                        <w:rFonts w:ascii="Cambria Math" w:hAnsi="Cambria Math"/>
                        <w:bCs/>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m:t>
                </m:r>
                <m:sSup>
                  <m:sSupPr>
                    <m:ctrlPr>
                      <w:rPr>
                        <w:rFonts w:ascii="Cambria Math" w:hAnsi="Cambria Math"/>
                        <w:bCs/>
                        <w:i/>
                        <w:spacing w:val="-1"/>
                        <w:sz w:val="28"/>
                        <w:szCs w:val="28"/>
                        <w:lang w:val="uk-UA"/>
                      </w:rPr>
                    </m:ctrlPr>
                  </m:sSupPr>
                  <m:e>
                    <m:r>
                      <w:rPr>
                        <w:rFonts w:ascii="Cambria Math" w:hAnsi="Cambria Math"/>
                        <w:spacing w:val="-1"/>
                        <w:sz w:val="28"/>
                        <w:szCs w:val="28"/>
                        <w:lang w:val="uk-UA"/>
                      </w:rPr>
                      <m:t>x</m:t>
                    </m:r>
                  </m:e>
                  <m:sup>
                    <m:r>
                      <w:rPr>
                        <w:rFonts w:ascii="Cambria Math" w:hAnsi="Cambria Math"/>
                        <w:spacing w:val="-1"/>
                        <w:sz w:val="28"/>
                        <w:szCs w:val="28"/>
                        <w:lang w:val="uk-UA"/>
                      </w:rPr>
                      <m:t>'</m:t>
                    </m:r>
                  </m:sup>
                </m:sSup>
                <m:d>
                  <m:dPr>
                    <m:ctrlPr>
                      <w:rPr>
                        <w:rFonts w:ascii="Cambria Math" w:hAnsi="Cambria Math"/>
                        <w:bCs/>
                        <w:i/>
                        <w:spacing w:val="-1"/>
                        <w:sz w:val="28"/>
                        <w:szCs w:val="28"/>
                        <w:lang w:val="uk-UA"/>
                      </w:rPr>
                    </m:ctrlPr>
                  </m:dPr>
                  <m:e>
                    <m:r>
                      <w:rPr>
                        <w:rFonts w:ascii="Cambria Math" w:hAnsi="Cambria Math"/>
                        <w:spacing w:val="-1"/>
                        <w:sz w:val="28"/>
                        <w:szCs w:val="28"/>
                        <w:lang w:val="uk-UA"/>
                      </w:rPr>
                      <m:t>t</m:t>
                    </m:r>
                  </m:e>
                </m:d>
              </m:e>
            </m:d>
            <m:r>
              <w:rPr>
                <w:rFonts w:ascii="Cambria Math" w:hAnsi="Cambria Math"/>
                <w:spacing w:val="-1"/>
                <w:sz w:val="28"/>
                <w:szCs w:val="28"/>
                <w:lang w:val="uk-UA"/>
              </w:rPr>
              <m:t>dt →min</m:t>
            </m:r>
          </m:e>
        </m:nary>
      </m:oMath>
      <w:r w:rsidRPr="006243F2">
        <w:rPr>
          <w:spacing w:val="-1"/>
          <w:sz w:val="28"/>
          <w:szCs w:val="28"/>
          <w:lang w:val="uk-UA"/>
        </w:rPr>
        <w:t xml:space="preserve">                                  (1.1)</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 xml:space="preserve">    Функція </w:t>
      </w:r>
      <m:oMath>
        <m:r>
          <w:rPr>
            <w:rFonts w:ascii="Cambria Math" w:hAnsi="Cambria Math"/>
            <w:spacing w:val="-1"/>
            <w:sz w:val="28"/>
            <w:szCs w:val="28"/>
            <w:lang w:val="uk-UA"/>
          </w:rPr>
          <m:t>L</m:t>
        </m:r>
        <m:d>
          <m:dPr>
            <m:ctrlPr>
              <w:rPr>
                <w:rFonts w:ascii="Cambria Math" w:hAnsi="Cambria Math"/>
                <w:bCs/>
                <w:i/>
                <w:spacing w:val="-1"/>
                <w:sz w:val="28"/>
                <w:szCs w:val="28"/>
                <w:lang w:val="uk-UA"/>
              </w:rPr>
            </m:ctrlPr>
          </m:dPr>
          <m:e>
            <m:r>
              <w:rPr>
                <w:rFonts w:ascii="Cambria Math" w:hAnsi="Cambria Math"/>
                <w:spacing w:val="-1"/>
                <w:sz w:val="28"/>
                <w:szCs w:val="28"/>
                <w:lang w:val="uk-UA"/>
              </w:rPr>
              <m:t>t, x</m:t>
            </m:r>
            <m:d>
              <m:dPr>
                <m:ctrlPr>
                  <w:rPr>
                    <w:rFonts w:ascii="Cambria Math" w:hAnsi="Cambria Math"/>
                    <w:bCs/>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m:t>
            </m:r>
            <m:sSup>
              <m:sSupPr>
                <m:ctrlPr>
                  <w:rPr>
                    <w:rFonts w:ascii="Cambria Math" w:hAnsi="Cambria Math"/>
                    <w:bCs/>
                    <w:i/>
                    <w:spacing w:val="-1"/>
                    <w:sz w:val="28"/>
                    <w:szCs w:val="28"/>
                    <w:lang w:val="uk-UA"/>
                  </w:rPr>
                </m:ctrlPr>
              </m:sSupPr>
              <m:e>
                <m:r>
                  <w:rPr>
                    <w:rFonts w:ascii="Cambria Math" w:hAnsi="Cambria Math"/>
                    <w:spacing w:val="-1"/>
                    <w:sz w:val="28"/>
                    <w:szCs w:val="28"/>
                    <w:lang w:val="uk-UA"/>
                  </w:rPr>
                  <m:t>x</m:t>
                </m:r>
              </m:e>
              <m:sup>
                <m:r>
                  <w:rPr>
                    <w:rFonts w:ascii="Cambria Math" w:hAnsi="Cambria Math"/>
                    <w:spacing w:val="-1"/>
                    <w:sz w:val="28"/>
                    <w:szCs w:val="28"/>
                    <w:lang w:val="uk-UA"/>
                  </w:rPr>
                  <m:t>'</m:t>
                </m:r>
              </m:sup>
            </m:sSup>
            <m:d>
              <m:dPr>
                <m:ctrlPr>
                  <w:rPr>
                    <w:rFonts w:ascii="Cambria Math" w:hAnsi="Cambria Math"/>
                    <w:bCs/>
                    <w:i/>
                    <w:spacing w:val="-1"/>
                    <w:sz w:val="28"/>
                    <w:szCs w:val="28"/>
                    <w:lang w:val="uk-UA"/>
                  </w:rPr>
                </m:ctrlPr>
              </m:dPr>
              <m:e>
                <m:r>
                  <w:rPr>
                    <w:rFonts w:ascii="Cambria Math" w:hAnsi="Cambria Math"/>
                    <w:spacing w:val="-1"/>
                    <w:sz w:val="28"/>
                    <w:szCs w:val="28"/>
                    <w:lang w:val="uk-UA"/>
                  </w:rPr>
                  <m:t>t</m:t>
                </m:r>
              </m:e>
            </m:d>
          </m:e>
        </m:d>
      </m:oMath>
      <w:r w:rsidRPr="006243F2">
        <w:rPr>
          <w:bCs/>
          <w:spacing w:val="-1"/>
          <w:sz w:val="28"/>
          <w:szCs w:val="28"/>
          <w:lang w:val="uk-UA"/>
        </w:rPr>
        <w:t xml:space="preserve"> називається функцією Лагранжа. Ця функція є різницею кінетичної й потенціальної енергій. Для досягнення необхідної умови максимуму функціонала </w:t>
      </w:r>
      <m:oMath>
        <m:r>
          <w:rPr>
            <w:rFonts w:ascii="Cambria Math" w:hAnsi="Cambria Math"/>
            <w:spacing w:val="-1"/>
            <w:sz w:val="28"/>
            <w:szCs w:val="28"/>
            <w:lang w:val="en-US"/>
          </w:rPr>
          <m:t>I</m:t>
        </m:r>
        <m:r>
          <w:rPr>
            <w:rFonts w:ascii="Cambria Math" w:hAnsi="Cambria Math"/>
            <w:spacing w:val="-1"/>
            <w:sz w:val="28"/>
            <w:szCs w:val="28"/>
            <w:lang w:val="uk-UA"/>
          </w:rPr>
          <m:t>[</m:t>
        </m:r>
        <m:r>
          <w:rPr>
            <w:rFonts w:ascii="Cambria Math" w:hAnsi="Cambria Math"/>
            <w:spacing w:val="-1"/>
            <w:sz w:val="28"/>
            <w:szCs w:val="28"/>
            <w:lang w:val="en-US"/>
          </w:rPr>
          <m:t>x</m:t>
        </m:r>
        <m:r>
          <w:rPr>
            <w:rFonts w:ascii="Cambria Math" w:hAnsi="Cambria Math"/>
            <w:spacing w:val="-1"/>
            <w:sz w:val="28"/>
            <w:szCs w:val="28"/>
            <w:lang w:val="uk-UA"/>
          </w:rPr>
          <m:t>(</m:t>
        </m:r>
        <m:r>
          <w:rPr>
            <w:rFonts w:ascii="Cambria Math" w:hAnsi="Cambria Math"/>
            <w:spacing w:val="-1"/>
            <w:sz w:val="28"/>
            <w:szCs w:val="28"/>
            <w:lang w:val="en-US"/>
          </w:rPr>
          <m:t>t</m:t>
        </m:r>
        <m:r>
          <w:rPr>
            <w:rFonts w:ascii="Cambria Math" w:hAnsi="Cambria Math"/>
            <w:spacing w:val="-1"/>
            <w:sz w:val="28"/>
            <w:szCs w:val="28"/>
            <w:lang w:val="uk-UA"/>
          </w:rPr>
          <m:t>)]</m:t>
        </m:r>
      </m:oMath>
      <w:r w:rsidRPr="006243F2">
        <w:rPr>
          <w:bCs/>
          <w:spacing w:val="-1"/>
          <w:sz w:val="28"/>
          <w:szCs w:val="28"/>
          <w:lang w:val="uk-UA"/>
        </w:rPr>
        <w:t xml:space="preserve"> потрібна рівність нулю його першого аргументу. Таким чином математичниа модель динаміки даного процесу набуває такого вигляду. Цей вигляд називається: рівняння Ейлера – Лагранжа.</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uk-UA"/>
        </w:rPr>
      </w:pPr>
      <m:oMath>
        <m:sSub>
          <m:sSubPr>
            <m:ctrlPr>
              <w:rPr>
                <w:rFonts w:ascii="Cambria Math" w:hAnsi="Cambria Math"/>
                <w:bCs/>
                <w:i/>
                <w:spacing w:val="-1"/>
                <w:sz w:val="28"/>
                <w:szCs w:val="28"/>
                <w:lang w:val="en-US"/>
              </w:rPr>
            </m:ctrlPr>
          </m:sSubPr>
          <m:e>
            <m:r>
              <w:rPr>
                <w:rFonts w:ascii="Cambria Math" w:hAnsi="Cambria Math"/>
                <w:spacing w:val="-1"/>
                <w:sz w:val="28"/>
                <w:szCs w:val="28"/>
                <w:lang w:val="en-US"/>
              </w:rPr>
              <m:t>L</m:t>
            </m:r>
          </m:e>
          <m:sub>
            <m:r>
              <w:rPr>
                <w:rFonts w:ascii="Cambria Math" w:hAnsi="Cambria Math"/>
                <w:spacing w:val="-1"/>
                <w:sz w:val="28"/>
                <w:szCs w:val="28"/>
                <w:lang w:val="en-US"/>
              </w:rPr>
              <m:t>x</m:t>
            </m:r>
          </m:sub>
        </m:sSub>
        <m:d>
          <m:dPr>
            <m:ctrlPr>
              <w:rPr>
                <w:rFonts w:ascii="Cambria Math" w:hAnsi="Cambria Math"/>
                <w:bCs/>
                <w:i/>
                <w:spacing w:val="-1"/>
                <w:sz w:val="28"/>
                <w:szCs w:val="28"/>
                <w:lang w:val="uk-UA"/>
              </w:rPr>
            </m:ctrlPr>
          </m:dPr>
          <m:e>
            <m:r>
              <w:rPr>
                <w:rFonts w:ascii="Cambria Math" w:hAnsi="Cambria Math"/>
                <w:spacing w:val="-1"/>
                <w:sz w:val="28"/>
                <w:szCs w:val="28"/>
                <w:lang w:val="en-US"/>
              </w:rPr>
              <m:t>t</m:t>
            </m:r>
            <m:r>
              <w:rPr>
                <w:rFonts w:ascii="Cambria Math" w:hAnsi="Cambria Math"/>
                <w:spacing w:val="-1"/>
                <w:sz w:val="28"/>
                <w:szCs w:val="28"/>
                <w:lang w:val="uk-UA"/>
              </w:rPr>
              <m:t>,</m:t>
            </m:r>
            <m:r>
              <w:rPr>
                <w:rFonts w:ascii="Cambria Math" w:hAnsi="Cambria Math"/>
                <w:spacing w:val="-1"/>
                <w:sz w:val="28"/>
                <w:szCs w:val="28"/>
                <w:lang w:val="en-US"/>
              </w:rPr>
              <m:t>x</m:t>
            </m:r>
            <m:r>
              <w:rPr>
                <w:rFonts w:ascii="Cambria Math" w:hAnsi="Cambria Math"/>
                <w:spacing w:val="-1"/>
                <w:sz w:val="28"/>
                <w:szCs w:val="28"/>
                <w:lang w:val="uk-UA"/>
              </w:rPr>
              <m:t>,</m:t>
            </m:r>
            <m:sSup>
              <m:sSupPr>
                <m:ctrlPr>
                  <w:rPr>
                    <w:rFonts w:ascii="Cambria Math" w:hAnsi="Cambria Math"/>
                    <w:bCs/>
                    <w:i/>
                    <w:spacing w:val="-1"/>
                    <w:sz w:val="28"/>
                    <w:szCs w:val="28"/>
                    <w:lang w:val="en-US"/>
                  </w:rPr>
                </m:ctrlPr>
              </m:sSupPr>
              <m:e>
                <m:r>
                  <w:rPr>
                    <w:rFonts w:ascii="Cambria Math" w:hAnsi="Cambria Math"/>
                    <w:spacing w:val="-1"/>
                    <w:sz w:val="28"/>
                    <w:szCs w:val="28"/>
                    <w:lang w:val="en-US"/>
                  </w:rPr>
                  <m:t>x</m:t>
                </m:r>
              </m:e>
              <m:sup>
                <m:r>
                  <w:rPr>
                    <w:rFonts w:ascii="Cambria Math" w:hAnsi="Cambria Math"/>
                    <w:spacing w:val="-1"/>
                    <w:sz w:val="28"/>
                    <w:szCs w:val="28"/>
                    <w:lang w:val="uk-UA"/>
                  </w:rPr>
                  <m:t>'</m:t>
                </m:r>
              </m:sup>
            </m:sSup>
          </m:e>
        </m:d>
        <m:r>
          <w:rPr>
            <w:rFonts w:ascii="Cambria Math" w:hAnsi="Cambria Math"/>
            <w:spacing w:val="-1"/>
            <w:sz w:val="28"/>
            <w:szCs w:val="28"/>
            <w:lang w:val="uk-UA"/>
          </w:rPr>
          <m:t xml:space="preserve">- </m:t>
        </m:r>
        <m:f>
          <m:fPr>
            <m:ctrlPr>
              <w:rPr>
                <w:rFonts w:ascii="Cambria Math" w:hAnsi="Cambria Math"/>
                <w:bCs/>
                <w:i/>
                <w:spacing w:val="-1"/>
                <w:sz w:val="28"/>
                <w:szCs w:val="28"/>
                <w:lang w:val="uk-UA"/>
              </w:rPr>
            </m:ctrlPr>
          </m:fPr>
          <m:num>
            <m:r>
              <w:rPr>
                <w:rFonts w:ascii="Cambria Math" w:hAnsi="Cambria Math"/>
                <w:spacing w:val="-1"/>
                <w:sz w:val="28"/>
                <w:szCs w:val="28"/>
                <w:lang w:val="uk-UA"/>
              </w:rPr>
              <m:t>d</m:t>
            </m:r>
          </m:num>
          <m:den>
            <m:r>
              <w:rPr>
                <w:rFonts w:ascii="Cambria Math" w:hAnsi="Cambria Math"/>
                <w:spacing w:val="-1"/>
                <w:sz w:val="28"/>
                <w:szCs w:val="28"/>
                <w:lang w:val="uk-UA"/>
              </w:rPr>
              <m:t>dt</m:t>
            </m:r>
          </m:den>
        </m:f>
        <m:sSub>
          <m:sSubPr>
            <m:ctrlPr>
              <w:rPr>
                <w:rFonts w:ascii="Cambria Math" w:hAnsi="Cambria Math"/>
                <w:bCs/>
                <w:i/>
                <w:spacing w:val="-1"/>
                <w:sz w:val="28"/>
                <w:szCs w:val="28"/>
                <w:lang w:val="en-US"/>
              </w:rPr>
            </m:ctrlPr>
          </m:sSubPr>
          <m:e>
            <m:r>
              <w:rPr>
                <w:rFonts w:ascii="Cambria Math" w:hAnsi="Cambria Math"/>
                <w:spacing w:val="-1"/>
                <w:sz w:val="28"/>
                <w:szCs w:val="28"/>
                <w:lang w:val="en-US"/>
              </w:rPr>
              <m:t>L</m:t>
            </m:r>
          </m:e>
          <m:sub>
            <m:sSup>
              <m:sSupPr>
                <m:ctrlPr>
                  <w:rPr>
                    <w:rFonts w:ascii="Cambria Math" w:hAnsi="Cambria Math"/>
                    <w:bCs/>
                    <w:i/>
                    <w:spacing w:val="-1"/>
                    <w:sz w:val="28"/>
                    <w:szCs w:val="28"/>
                    <w:lang w:val="en-US"/>
                  </w:rPr>
                </m:ctrlPr>
              </m:sSupPr>
              <m:e>
                <m:r>
                  <w:rPr>
                    <w:rFonts w:ascii="Cambria Math" w:hAnsi="Cambria Math"/>
                    <w:spacing w:val="-1"/>
                    <w:sz w:val="28"/>
                    <w:szCs w:val="28"/>
                    <w:lang w:val="en-US"/>
                  </w:rPr>
                  <m:t>x</m:t>
                </m:r>
              </m:e>
              <m:sup>
                <m:r>
                  <w:rPr>
                    <w:rFonts w:ascii="Cambria Math" w:hAnsi="Cambria Math"/>
                    <w:spacing w:val="-1"/>
                    <w:sz w:val="28"/>
                    <w:szCs w:val="28"/>
                    <w:lang w:val="uk-UA"/>
                  </w:rPr>
                  <m:t>'</m:t>
                </m:r>
              </m:sup>
            </m:sSup>
          </m:sub>
        </m:sSub>
        <m:d>
          <m:dPr>
            <m:ctrlPr>
              <w:rPr>
                <w:rFonts w:ascii="Cambria Math" w:hAnsi="Cambria Math"/>
                <w:bCs/>
                <w:i/>
                <w:spacing w:val="-1"/>
                <w:sz w:val="28"/>
                <w:szCs w:val="28"/>
                <w:lang w:val="uk-UA"/>
              </w:rPr>
            </m:ctrlPr>
          </m:dPr>
          <m:e>
            <m:r>
              <w:rPr>
                <w:rFonts w:ascii="Cambria Math" w:hAnsi="Cambria Math"/>
                <w:spacing w:val="-1"/>
                <w:sz w:val="28"/>
                <w:szCs w:val="28"/>
                <w:lang w:val="en-US"/>
              </w:rPr>
              <m:t>t</m:t>
            </m:r>
            <m:r>
              <w:rPr>
                <w:rFonts w:ascii="Cambria Math" w:hAnsi="Cambria Math"/>
                <w:spacing w:val="-1"/>
                <w:sz w:val="28"/>
                <w:szCs w:val="28"/>
                <w:lang w:val="uk-UA"/>
              </w:rPr>
              <m:t>,</m:t>
            </m:r>
            <m:r>
              <w:rPr>
                <w:rFonts w:ascii="Cambria Math" w:hAnsi="Cambria Math"/>
                <w:spacing w:val="-1"/>
                <w:sz w:val="28"/>
                <w:szCs w:val="28"/>
                <w:lang w:val="en-US"/>
              </w:rPr>
              <m:t>x</m:t>
            </m:r>
            <m:r>
              <w:rPr>
                <w:rFonts w:ascii="Cambria Math" w:hAnsi="Cambria Math"/>
                <w:spacing w:val="-1"/>
                <w:sz w:val="28"/>
                <w:szCs w:val="28"/>
                <w:lang w:val="uk-UA"/>
              </w:rPr>
              <m:t>,</m:t>
            </m:r>
            <m:sSup>
              <m:sSupPr>
                <m:ctrlPr>
                  <w:rPr>
                    <w:rFonts w:ascii="Cambria Math" w:hAnsi="Cambria Math"/>
                    <w:bCs/>
                    <w:i/>
                    <w:spacing w:val="-1"/>
                    <w:sz w:val="28"/>
                    <w:szCs w:val="28"/>
                    <w:lang w:val="en-US"/>
                  </w:rPr>
                </m:ctrlPr>
              </m:sSupPr>
              <m:e>
                <m:r>
                  <w:rPr>
                    <w:rFonts w:ascii="Cambria Math" w:hAnsi="Cambria Math"/>
                    <w:spacing w:val="-1"/>
                    <w:sz w:val="28"/>
                    <w:szCs w:val="28"/>
                    <w:lang w:val="en-US"/>
                  </w:rPr>
                  <m:t>x</m:t>
                </m:r>
              </m:e>
              <m:sup>
                <m:r>
                  <w:rPr>
                    <w:rFonts w:ascii="Cambria Math" w:hAnsi="Cambria Math"/>
                    <w:spacing w:val="-1"/>
                    <w:sz w:val="28"/>
                    <w:szCs w:val="28"/>
                    <w:lang w:val="uk-UA"/>
                  </w:rPr>
                  <m:t>'</m:t>
                </m:r>
              </m:sup>
            </m:sSup>
          </m:e>
        </m:d>
        <m:r>
          <w:rPr>
            <w:rFonts w:ascii="Cambria Math" w:hAnsi="Cambria Math"/>
            <w:spacing w:val="-1"/>
            <w:sz w:val="28"/>
            <w:szCs w:val="28"/>
            <w:lang w:val="uk-UA"/>
          </w:rPr>
          <m:t>=0</m:t>
        </m:r>
      </m:oMath>
      <w:r w:rsidRPr="006243F2">
        <w:rPr>
          <w:spacing w:val="-1"/>
          <w:sz w:val="28"/>
          <w:szCs w:val="28"/>
          <w:lang w:val="uk-UA"/>
        </w:rPr>
        <w:t xml:space="preserve">                                             (1.2)   </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 xml:space="preserve">    Розглянемо метод побудови математичних моделей. Він полягає в тому, що на основі кінетичної й потенціальної енергій будується функція Лагранжа. Математичну модель що виходить при цьому описується диференціальними рівняннями другого порядку у частинних похідних.</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 xml:space="preserve">    Розглянемо, як відбувається побудова рівняння руху матеріальної точки та систем точок.  Нехай існує деяка сукупність</w:t>
      </w:r>
      <w:r w:rsidRPr="006243F2">
        <w:rPr>
          <w:bCs/>
          <w:i/>
          <w:spacing w:val="-1"/>
          <w:sz w:val="28"/>
          <w:szCs w:val="28"/>
          <w:lang w:val="uk-UA"/>
        </w:rPr>
        <w:t xml:space="preserve"> n</w:t>
      </w:r>
      <w:r w:rsidRPr="006243F2">
        <w:rPr>
          <w:bCs/>
          <w:spacing w:val="-1"/>
          <w:sz w:val="28"/>
          <w:szCs w:val="28"/>
          <w:lang w:val="uk-UA"/>
        </w:rPr>
        <w:t xml:space="preserve"> матеріальних точок в просторі. Положення кожної точки у просторі визначається таким її параметром, як радіус-вектор </w:t>
      </w:r>
      <m:oMath>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r</m:t>
            </m:r>
          </m:e>
        </m:acc>
        <m:r>
          <w:rPr>
            <w:rFonts w:ascii="Cambria Math" w:hAnsi="Cambria Math"/>
            <w:spacing w:val="-1"/>
            <w:sz w:val="28"/>
            <w:szCs w:val="28"/>
            <w:lang w:val="uk-UA"/>
          </w:rPr>
          <m:t>=(x,y,z)</m:t>
        </m:r>
      </m:oMath>
      <w:r w:rsidRPr="006243F2">
        <w:rPr>
          <w:bCs/>
          <w:spacing w:val="-1"/>
          <w:sz w:val="28"/>
          <w:szCs w:val="28"/>
          <w:lang w:val="uk-UA"/>
        </w:rPr>
        <w:t xml:space="preserve">. Перша й друга похідні від цього параметру визначають швидкість та прискорення і набувають такого вигляду: </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uk-UA"/>
        </w:rPr>
      </w:pPr>
      <m:oMath>
        <m:acc>
          <m:accPr>
            <m:chr m:val="̇"/>
            <m:ctrlPr>
              <w:rPr>
                <w:rFonts w:ascii="Cambria Math" w:hAnsi="Cambria Math"/>
                <w:bCs/>
                <w:i/>
                <w:spacing w:val="-1"/>
                <w:sz w:val="28"/>
                <w:szCs w:val="28"/>
                <w:lang w:val="uk-UA"/>
              </w:rPr>
            </m:ctrlPr>
          </m:accPr>
          <m:e>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r</m:t>
                </m:r>
              </m:e>
            </m:acc>
          </m:e>
        </m:acc>
        <m:r>
          <w:rPr>
            <w:rFonts w:ascii="Cambria Math" w:hAnsi="Cambria Math"/>
            <w:spacing w:val="-1"/>
            <w:sz w:val="28"/>
            <w:szCs w:val="28"/>
            <w:lang w:val="uk-UA"/>
          </w:rPr>
          <m:t xml:space="preserve"> =</m:t>
        </m:r>
        <m:d>
          <m:dPr>
            <m:ctrlPr>
              <w:rPr>
                <w:rFonts w:ascii="Cambria Math" w:hAnsi="Cambria Math"/>
                <w:bCs/>
                <w:i/>
                <w:spacing w:val="-1"/>
                <w:sz w:val="28"/>
                <w:szCs w:val="28"/>
                <w:lang w:val="uk-UA"/>
              </w:rPr>
            </m:ctrlPr>
          </m:dPr>
          <m:e>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x</m:t>
                </m:r>
              </m:e>
            </m:acc>
            <m:r>
              <w:rPr>
                <w:rFonts w:ascii="Cambria Math" w:hAnsi="Cambria Math"/>
                <w:spacing w:val="-1"/>
                <w:sz w:val="28"/>
                <w:szCs w:val="28"/>
                <w:lang w:val="uk-UA"/>
              </w:rPr>
              <m:t>,</m:t>
            </m:r>
            <m:acc>
              <m:accPr>
                <m:chr m:val="̇"/>
                <m:ctrlPr>
                  <w:rPr>
                    <w:rFonts w:ascii="Cambria Math" w:hAnsi="Cambria Math"/>
                    <w:bCs/>
                    <w:i/>
                    <w:spacing w:val="-1"/>
                    <w:sz w:val="28"/>
                    <w:szCs w:val="28"/>
                    <w:lang w:val="uk-UA"/>
                  </w:rPr>
                </m:ctrlPr>
              </m:accPr>
              <m:e>
                <m:r>
                  <w:rPr>
                    <w:rFonts w:ascii="Cambria Math" w:hAnsi="Cambria Math"/>
                    <w:spacing w:val="-1"/>
                    <w:sz w:val="28"/>
                    <w:szCs w:val="28"/>
                    <w:lang w:val="en-US"/>
                  </w:rPr>
                  <m:t>y</m:t>
                </m:r>
              </m:e>
            </m:acc>
            <m:r>
              <w:rPr>
                <w:rFonts w:ascii="Cambria Math" w:hAnsi="Cambria Math"/>
                <w:spacing w:val="-1"/>
                <w:sz w:val="28"/>
                <w:szCs w:val="28"/>
                <w:lang w:val="uk-UA"/>
              </w:rPr>
              <m:t>,</m:t>
            </m:r>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z</m:t>
                </m:r>
              </m:e>
            </m:acc>
          </m:e>
        </m:d>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r</m:t>
                </m:r>
              </m:e>
            </m:acc>
          </m:e>
        </m:acc>
        <m:r>
          <w:rPr>
            <w:rFonts w:ascii="Cambria Math" w:hAnsi="Cambria Math"/>
            <w:spacing w:val="-1"/>
            <w:sz w:val="28"/>
            <w:szCs w:val="28"/>
            <w:lang w:val="uk-UA"/>
          </w:rPr>
          <m:t xml:space="preserve"> =</m:t>
        </m:r>
        <m:d>
          <m:dPr>
            <m:ctrlPr>
              <w:rPr>
                <w:rFonts w:ascii="Cambria Math" w:hAnsi="Cambria Math"/>
                <w:bCs/>
                <w:i/>
                <w:spacing w:val="-1"/>
                <w:sz w:val="28"/>
                <w:szCs w:val="28"/>
                <w:lang w:val="uk-UA"/>
              </w:rPr>
            </m:ctrlPr>
          </m:dPr>
          <m:e>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x</m:t>
                </m:r>
              </m:e>
            </m:acc>
            <m:r>
              <w:rPr>
                <w:rFonts w:ascii="Cambria Math" w:hAnsi="Cambria Math"/>
                <w:spacing w:val="-1"/>
                <w:sz w:val="28"/>
                <w:szCs w:val="28"/>
                <w:lang w:val="uk-UA"/>
              </w:rPr>
              <m:t>,</m:t>
            </m:r>
            <m:acc>
              <m:accPr>
                <m:chr m:val="̈"/>
                <m:ctrlPr>
                  <w:rPr>
                    <w:rFonts w:ascii="Cambria Math" w:hAnsi="Cambria Math"/>
                    <w:bCs/>
                    <w:i/>
                    <w:spacing w:val="-1"/>
                    <w:sz w:val="28"/>
                    <w:szCs w:val="28"/>
                    <w:lang w:val="uk-UA"/>
                  </w:rPr>
                </m:ctrlPr>
              </m:accPr>
              <m:e>
                <m:r>
                  <w:rPr>
                    <w:rFonts w:ascii="Cambria Math" w:hAnsi="Cambria Math"/>
                    <w:spacing w:val="-1"/>
                    <w:sz w:val="28"/>
                    <w:szCs w:val="28"/>
                    <w:lang w:val="en-US"/>
                  </w:rPr>
                  <m:t>y</m:t>
                </m:r>
              </m:e>
            </m:acc>
            <m:r>
              <w:rPr>
                <w:rFonts w:ascii="Cambria Math" w:hAnsi="Cambria Math"/>
                <w:spacing w:val="-1"/>
                <w:sz w:val="28"/>
                <w:szCs w:val="28"/>
                <w:lang w:val="uk-UA"/>
              </w:rPr>
              <m:t>,</m:t>
            </m:r>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z</m:t>
                </m:r>
              </m:e>
            </m:acc>
          </m:e>
        </m:d>
      </m:oMath>
      <w:r w:rsidRPr="006243F2">
        <w:rPr>
          <w:bCs/>
          <w:spacing w:val="-1"/>
          <w:sz w:val="28"/>
          <w:szCs w:val="28"/>
          <w:lang w:val="uk-UA"/>
        </w:rPr>
        <w:t xml:space="preserve">                                       (1.3)</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 xml:space="preserve">    Знайдемо положення системи з </w:t>
      </w:r>
      <w:r w:rsidRPr="006243F2">
        <w:rPr>
          <w:bCs/>
          <w:i/>
          <w:spacing w:val="-1"/>
          <w:sz w:val="28"/>
          <w:szCs w:val="28"/>
          <w:lang w:val="uk-UA"/>
        </w:rPr>
        <w:t>n</w:t>
      </w:r>
      <w:r w:rsidRPr="006243F2">
        <w:rPr>
          <w:bCs/>
          <w:spacing w:val="-1"/>
          <w:sz w:val="28"/>
          <w:szCs w:val="28"/>
          <w:lang w:val="uk-UA"/>
        </w:rPr>
        <w:t xml:space="preserve"> матеріальних точок у просторі. Для цього потрібно знати 3</w:t>
      </w:r>
      <w:r w:rsidRPr="006243F2">
        <w:rPr>
          <w:bCs/>
          <w:i/>
          <w:spacing w:val="-1"/>
          <w:sz w:val="28"/>
          <w:szCs w:val="28"/>
          <w:lang w:val="uk-UA"/>
        </w:rPr>
        <w:t>n</w:t>
      </w:r>
      <w:r w:rsidRPr="006243F2">
        <w:rPr>
          <w:bCs/>
          <w:spacing w:val="-1"/>
          <w:sz w:val="28"/>
          <w:szCs w:val="28"/>
          <w:lang w:val="uk-UA"/>
        </w:rPr>
        <w:t xml:space="preserve"> координат або </w:t>
      </w:r>
      <w:r w:rsidRPr="006243F2">
        <w:rPr>
          <w:bCs/>
          <w:i/>
          <w:spacing w:val="-1"/>
          <w:sz w:val="28"/>
          <w:szCs w:val="28"/>
          <w:lang w:val="uk-UA"/>
        </w:rPr>
        <w:t>n</w:t>
      </w:r>
      <w:r w:rsidRPr="006243F2">
        <w:rPr>
          <w:bCs/>
          <w:spacing w:val="-1"/>
          <w:sz w:val="28"/>
          <w:szCs w:val="28"/>
          <w:lang w:val="uk-UA"/>
        </w:rPr>
        <w:t xml:space="preserve"> радіус-векторів. Кількість ступенів вільності системи - це кількість незалежних величин, що визначають положення даної системи у просторі. Рівняння, що пов’язує прискорення з координатою та швидкістю в просторі, називають рівнянням руху. В більшості випадків такі рівняння становлять систему диференціальних рівнянь другого порядку</w:t>
      </w:r>
      <w:r w:rsidRPr="006243F2">
        <w:rPr>
          <w:bCs/>
          <w:spacing w:val="-1"/>
          <w:sz w:val="28"/>
          <w:szCs w:val="28"/>
          <w:lang w:val="uk-UA"/>
        </w:rPr>
        <w:br/>
      </w:r>
      <m:oMathPara>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F</m:t>
              </m:r>
            </m:e>
            <m:sub>
              <m:r>
                <w:rPr>
                  <w:rFonts w:ascii="Cambria Math" w:hAnsi="Cambria Math"/>
                  <w:spacing w:val="-1"/>
                  <w:sz w:val="28"/>
                  <w:szCs w:val="28"/>
                  <w:lang w:val="uk-UA"/>
                </w:rPr>
                <m:t>i</m:t>
              </m:r>
            </m:sub>
          </m:sSub>
          <m:d>
            <m:dPr>
              <m:ctrlPr>
                <w:rPr>
                  <w:rFonts w:ascii="Cambria Math" w:hAnsi="Cambria Math"/>
                  <w:bCs/>
                  <w:i/>
                  <w:spacing w:val="-1"/>
                  <w:sz w:val="28"/>
                  <w:szCs w:val="28"/>
                  <w:lang w:val="uk-UA"/>
                </w:rPr>
              </m:ctrlPr>
            </m:d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1</m:t>
                  </m:r>
                </m:sub>
              </m:sSub>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2</m:t>
                  </m:r>
                </m:sub>
              </m:sSub>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n</m:t>
                  </m:r>
                </m:sub>
              </m:sSub>
              <m:r>
                <w:rPr>
                  <w:rFonts w:ascii="Cambria Math" w:hAnsi="Cambria Math"/>
                  <w:spacing w:val="-1"/>
                  <w:sz w:val="28"/>
                  <w:szCs w:val="28"/>
                  <w:lang w:val="uk-UA"/>
                </w:rPr>
                <m:t>,</m:t>
              </m:r>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1</m:t>
                      </m:r>
                    </m:sub>
                  </m:sSub>
                </m:e>
              </m:acc>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2</m:t>
                      </m:r>
                    </m:sub>
                  </m:sSub>
                </m:e>
              </m:acc>
              <m:r>
                <w:rPr>
                  <w:rFonts w:ascii="Cambria Math" w:hAnsi="Cambria Math"/>
                  <w:spacing w:val="-1"/>
                  <w:sz w:val="28"/>
                  <w:szCs w:val="28"/>
                  <w:lang w:val="uk-UA"/>
                </w:rPr>
                <m:t xml:space="preserve">, …, </m:t>
              </m:r>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n</m:t>
                      </m:r>
                    </m:sub>
                  </m:sSub>
                  <m:r>
                    <w:rPr>
                      <w:rFonts w:ascii="Cambria Math" w:hAnsi="Cambria Math"/>
                      <w:spacing w:val="-1"/>
                      <w:sz w:val="28"/>
                      <w:szCs w:val="28"/>
                      <w:lang w:val="uk-UA"/>
                    </w:rPr>
                    <m:t>,</m:t>
                  </m:r>
                </m:e>
              </m:acc>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1</m:t>
                      </m:r>
                    </m:sub>
                  </m:sSub>
                </m:e>
              </m:acc>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2</m:t>
                      </m:r>
                    </m:sub>
                  </m:sSub>
                </m:e>
              </m:acc>
              <m:r>
                <w:rPr>
                  <w:rFonts w:ascii="Cambria Math" w:hAnsi="Cambria Math"/>
                  <w:spacing w:val="-1"/>
                  <w:sz w:val="28"/>
                  <w:szCs w:val="28"/>
                  <w:lang w:val="uk-UA"/>
                </w:rPr>
                <m:t>, …</m:t>
              </m:r>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n</m:t>
                      </m:r>
                    </m:sub>
                  </m:sSub>
                </m:e>
              </m:acc>
              <m:r>
                <w:rPr>
                  <w:rFonts w:ascii="Cambria Math" w:hAnsi="Cambria Math"/>
                  <w:spacing w:val="-1"/>
                  <w:sz w:val="28"/>
                  <w:szCs w:val="28"/>
                  <w:lang w:val="uk-UA"/>
                </w:rPr>
                <m:t>,t</m:t>
              </m:r>
            </m:e>
          </m:d>
          <m:r>
            <w:rPr>
              <w:rFonts w:ascii="Cambria Math" w:hAnsi="Cambria Math"/>
              <w:spacing w:val="-1"/>
              <w:sz w:val="28"/>
              <w:szCs w:val="28"/>
              <w:lang w:val="uk-UA"/>
            </w:rPr>
            <m:t>=0  i =1,2,…,n</m:t>
          </m:r>
        </m:oMath>
      </m:oMathPara>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 xml:space="preserve">    Нехай є виконаними всі умови теореми існування та єдиності розв’язку даної системи диференціальних рівнянь. Якщо рівняння дозволяє знайти положення системи в наступні моменти часу відносно початкового моменту часу, то стан такої системи можна вважати визначеним у момент часу </w:t>
      </w:r>
      <w:r w:rsidRPr="006243F2">
        <w:rPr>
          <w:bCs/>
          <w:i/>
          <w:spacing w:val="-1"/>
          <w:sz w:val="28"/>
          <w:szCs w:val="28"/>
          <w:lang w:val="uk-UA"/>
        </w:rPr>
        <w:t>t</w:t>
      </w:r>
      <w:r w:rsidRPr="006243F2">
        <w:rPr>
          <w:bCs/>
          <w:spacing w:val="-1"/>
          <w:sz w:val="28"/>
          <w:szCs w:val="28"/>
          <w:lang w:val="uk-UA"/>
        </w:rPr>
        <w:t xml:space="preserve">. Нам потрібно задати початкові умови розв’язання диференціального рівняння (умови Коші). Для диференціальних рівняннь другого порядку це будуть початкові координати та швидкості </w:t>
      </w:r>
      <w:r w:rsidRPr="006243F2">
        <w:rPr>
          <w:bCs/>
          <w:spacing w:val="-1"/>
          <w:sz w:val="28"/>
          <w:szCs w:val="28"/>
          <w:lang w:val="uk-UA"/>
        </w:rPr>
        <w:br/>
      </w:r>
      <m:oMathPara>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1</m:t>
              </m:r>
            </m:sub>
          </m:sSub>
          <m:d>
            <m:dPr>
              <m:ctrlPr>
                <w:rPr>
                  <w:rFonts w:ascii="Cambria Math" w:hAnsi="Cambria Math"/>
                  <w:bCs/>
                  <w:i/>
                  <w:spacing w:val="-1"/>
                  <w:sz w:val="28"/>
                  <w:szCs w:val="28"/>
                  <w:lang w:val="uk-UA"/>
                </w:rPr>
              </m:ctrlPr>
            </m:d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t</m:t>
                  </m:r>
                </m:e>
                <m:sub>
                  <m:r>
                    <w:rPr>
                      <w:rFonts w:ascii="Cambria Math" w:hAnsi="Cambria Math"/>
                      <w:spacing w:val="-1"/>
                      <w:sz w:val="28"/>
                      <w:szCs w:val="28"/>
                      <w:lang w:val="uk-UA"/>
                    </w:rPr>
                    <m:t>0</m:t>
                  </m:r>
                </m:sub>
              </m:sSub>
            </m:e>
          </m:d>
          <m:r>
            <w:rPr>
              <w:rFonts w:ascii="Cambria Math" w:hAnsi="Cambria Math"/>
              <w:spacing w:val="-1"/>
              <w:sz w:val="28"/>
              <w:szCs w:val="28"/>
              <w:lang w:val="uk-UA"/>
            </w:rPr>
            <m:t xml:space="preserve">, </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2</m:t>
              </m:r>
            </m:sub>
          </m:sSub>
          <m:d>
            <m:dPr>
              <m:ctrlPr>
                <w:rPr>
                  <w:rFonts w:ascii="Cambria Math" w:hAnsi="Cambria Math"/>
                  <w:bCs/>
                  <w:i/>
                  <w:spacing w:val="-1"/>
                  <w:sz w:val="28"/>
                  <w:szCs w:val="28"/>
                  <w:lang w:val="uk-UA"/>
                </w:rPr>
              </m:ctrlPr>
            </m:d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t</m:t>
                  </m:r>
                </m:e>
                <m:sub>
                  <m:r>
                    <w:rPr>
                      <w:rFonts w:ascii="Cambria Math" w:hAnsi="Cambria Math"/>
                      <w:spacing w:val="-1"/>
                      <w:sz w:val="28"/>
                      <w:szCs w:val="28"/>
                      <w:lang w:val="uk-UA"/>
                    </w:rPr>
                    <m:t>0</m:t>
                  </m:r>
                </m:sub>
              </m:sSub>
            </m:e>
          </m:d>
          <m:r>
            <w:rPr>
              <w:rFonts w:ascii="Cambria Math" w:hAnsi="Cambria Math"/>
              <w:spacing w:val="-1"/>
              <w:sz w:val="28"/>
              <w:szCs w:val="28"/>
              <w:lang w:val="uk-UA"/>
            </w:rPr>
            <m:t>, …,</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n</m:t>
              </m:r>
            </m:sub>
          </m:sSub>
          <m:d>
            <m:dPr>
              <m:ctrlPr>
                <w:rPr>
                  <w:rFonts w:ascii="Cambria Math" w:hAnsi="Cambria Math"/>
                  <w:bCs/>
                  <w:i/>
                  <w:spacing w:val="-1"/>
                  <w:sz w:val="28"/>
                  <w:szCs w:val="28"/>
                  <w:lang w:val="uk-UA"/>
                </w:rPr>
              </m:ctrlPr>
            </m:d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t</m:t>
                  </m:r>
                </m:e>
                <m:sub>
                  <m:r>
                    <w:rPr>
                      <w:rFonts w:ascii="Cambria Math" w:hAnsi="Cambria Math"/>
                      <w:spacing w:val="-1"/>
                      <w:sz w:val="28"/>
                      <w:szCs w:val="28"/>
                      <w:lang w:val="uk-UA"/>
                    </w:rPr>
                    <m:t>0</m:t>
                  </m:r>
                </m:sub>
              </m:sSub>
            </m:e>
          </m:d>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1</m:t>
                  </m:r>
                </m:sub>
              </m:sSub>
            </m:e>
          </m:acc>
          <m:d>
            <m:dPr>
              <m:ctrlPr>
                <w:rPr>
                  <w:rFonts w:ascii="Cambria Math" w:hAnsi="Cambria Math"/>
                  <w:bCs/>
                  <w:i/>
                  <w:spacing w:val="-1"/>
                  <w:sz w:val="28"/>
                  <w:szCs w:val="28"/>
                  <w:lang w:val="uk-UA"/>
                </w:rPr>
              </m:ctrlPr>
            </m:d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t</m:t>
                  </m:r>
                </m:e>
                <m:sub>
                  <m:r>
                    <w:rPr>
                      <w:rFonts w:ascii="Cambria Math" w:hAnsi="Cambria Math"/>
                      <w:spacing w:val="-1"/>
                      <w:sz w:val="28"/>
                      <w:szCs w:val="28"/>
                      <w:lang w:val="uk-UA"/>
                    </w:rPr>
                    <m:t>0</m:t>
                  </m:r>
                </m:sub>
              </m:sSub>
            </m:e>
          </m:d>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2</m:t>
                  </m:r>
                </m:sub>
              </m:sSub>
            </m:e>
          </m:acc>
          <m:d>
            <m:dPr>
              <m:ctrlPr>
                <w:rPr>
                  <w:rFonts w:ascii="Cambria Math" w:hAnsi="Cambria Math"/>
                  <w:bCs/>
                  <w:i/>
                  <w:spacing w:val="-1"/>
                  <w:sz w:val="28"/>
                  <w:szCs w:val="28"/>
                  <w:lang w:val="uk-UA"/>
                </w:rPr>
              </m:ctrlPr>
            </m:d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t</m:t>
                  </m:r>
                </m:e>
                <m:sub>
                  <m:r>
                    <w:rPr>
                      <w:rFonts w:ascii="Cambria Math" w:hAnsi="Cambria Math"/>
                      <w:spacing w:val="-1"/>
                      <w:sz w:val="28"/>
                      <w:szCs w:val="28"/>
                      <w:lang w:val="uk-UA"/>
                    </w:rPr>
                    <m:t>0</m:t>
                  </m:r>
                </m:sub>
              </m:sSub>
            </m:e>
          </m:d>
          <m:r>
            <w:rPr>
              <w:rFonts w:ascii="Cambria Math" w:hAnsi="Cambria Math"/>
              <w:spacing w:val="-1"/>
              <w:sz w:val="28"/>
              <w:szCs w:val="28"/>
              <w:lang w:val="uk-UA"/>
            </w:rPr>
            <m:t xml:space="preserve">, …, </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n</m:t>
              </m:r>
            </m:sub>
          </m:sSub>
          <m:d>
            <m:dPr>
              <m:ctrlPr>
                <w:rPr>
                  <w:rFonts w:ascii="Cambria Math" w:hAnsi="Cambria Math"/>
                  <w:bCs/>
                  <w:i/>
                  <w:spacing w:val="-1"/>
                  <w:sz w:val="28"/>
                  <w:szCs w:val="28"/>
                  <w:lang w:val="uk-UA"/>
                </w:rPr>
              </m:ctrlPr>
            </m:d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t</m:t>
                  </m:r>
                </m:e>
                <m:sub>
                  <m:r>
                    <w:rPr>
                      <w:rFonts w:ascii="Cambria Math" w:hAnsi="Cambria Math"/>
                      <w:spacing w:val="-1"/>
                      <w:sz w:val="28"/>
                      <w:szCs w:val="28"/>
                      <w:lang w:val="uk-UA"/>
                    </w:rPr>
                    <m:t>0</m:t>
                  </m:r>
                </m:sub>
              </m:sSub>
            </m:e>
          </m:d>
        </m:oMath>
      </m:oMathPara>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rPr>
      </w:pPr>
      <w:r w:rsidRPr="006243F2">
        <w:rPr>
          <w:bCs/>
          <w:spacing w:val="-1"/>
          <w:sz w:val="28"/>
          <w:szCs w:val="28"/>
          <w:lang w:val="uk-UA"/>
        </w:rPr>
        <w:t xml:space="preserve">    Розглянемо просту механічну систему з одним ступенем вільності. Принцип Гамільтона (принцип найменшої дії) – це один із найзагальніших принципів, що дозволяє нам будувати рівняння руху матеріальної точки, тобто створювати математичну модель функціонування динамічної системи. Згідно </w:t>
      </w:r>
      <w:r w:rsidRPr="006243F2">
        <w:rPr>
          <w:bCs/>
          <w:spacing w:val="-1"/>
          <w:sz w:val="28"/>
          <w:szCs w:val="28"/>
          <w:lang w:val="uk-UA"/>
        </w:rPr>
        <w:lastRenderedPageBreak/>
        <w:t xml:space="preserve">з цим принципом, кожна механічна система може характеризуватися деякою визначеною функцією </w:t>
      </w:r>
      <m:oMath>
        <m:r>
          <w:rPr>
            <w:rFonts w:ascii="Cambria Math" w:hAnsi="Cambria Math"/>
            <w:spacing w:val="-1"/>
            <w:sz w:val="28"/>
            <w:szCs w:val="28"/>
            <w:lang w:val="uk-UA"/>
          </w:rPr>
          <m:t>L</m:t>
        </m:r>
        <m:d>
          <m:dPr>
            <m:ctrlPr>
              <w:rPr>
                <w:rFonts w:ascii="Cambria Math" w:hAnsi="Cambria Math"/>
                <w:bCs/>
                <w:i/>
                <w:spacing w:val="-1"/>
                <w:sz w:val="28"/>
                <w:szCs w:val="28"/>
                <w:lang w:val="uk-UA"/>
              </w:rPr>
            </m:ctrlPr>
          </m:dPr>
          <m:e>
            <m:r>
              <w:rPr>
                <w:rFonts w:ascii="Cambria Math" w:hAnsi="Cambria Math"/>
                <w:spacing w:val="-1"/>
                <w:sz w:val="28"/>
                <w:szCs w:val="28"/>
                <w:lang w:val="uk-UA"/>
              </w:rPr>
              <m:t>q,</m:t>
            </m:r>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q</m:t>
                </m:r>
              </m:e>
            </m:acc>
            <m:r>
              <w:rPr>
                <w:rFonts w:ascii="Cambria Math" w:hAnsi="Cambria Math"/>
                <w:spacing w:val="-1"/>
                <w:sz w:val="28"/>
                <w:szCs w:val="28"/>
                <w:lang w:val="uk-UA"/>
              </w:rPr>
              <m:t>,t</m:t>
            </m:r>
          </m:e>
        </m:d>
      </m:oMath>
      <w:r w:rsidRPr="006243F2">
        <w:rPr>
          <w:bCs/>
          <w:spacing w:val="-1"/>
          <w:sz w:val="28"/>
          <w:szCs w:val="28"/>
        </w:rPr>
        <w:t>.</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rPr>
        <w:t xml:space="preserve">    </w:t>
      </w:r>
      <w:r w:rsidRPr="006243F2">
        <w:rPr>
          <w:bCs/>
          <w:spacing w:val="-1"/>
          <w:sz w:val="28"/>
          <w:szCs w:val="28"/>
          <w:lang w:val="uk-UA"/>
        </w:rPr>
        <w:t>Нехай у деякі моменти</w:t>
      </w:r>
      <w:r w:rsidRPr="006243F2">
        <w:rPr>
          <w:bCs/>
          <w:spacing w:val="-1"/>
          <w:sz w:val="28"/>
          <w:szCs w:val="28"/>
        </w:rPr>
        <w:t xml:space="preserve"> </w:t>
      </w:r>
      <m:oMath>
        <m:r>
          <w:rPr>
            <w:rFonts w:ascii="Cambria Math" w:hAnsi="Cambria Math"/>
            <w:spacing w:val="-1"/>
            <w:sz w:val="28"/>
            <w:szCs w:val="28"/>
          </w:rPr>
          <m:t xml:space="preserve">t= </m:t>
        </m:r>
        <m:sSub>
          <m:sSubPr>
            <m:ctrlPr>
              <w:rPr>
                <w:rFonts w:ascii="Cambria Math" w:hAnsi="Cambria Math"/>
                <w:bCs/>
                <w:i/>
                <w:spacing w:val="-1"/>
                <w:sz w:val="28"/>
                <w:szCs w:val="28"/>
                <w:lang w:val="uk-UA"/>
              </w:rPr>
            </m:ctrlPr>
          </m:sSubPr>
          <m:e>
            <m:r>
              <w:rPr>
                <w:rFonts w:ascii="Cambria Math" w:hAnsi="Cambria Math"/>
                <w:spacing w:val="-1"/>
                <w:sz w:val="28"/>
                <w:szCs w:val="28"/>
                <w:lang w:val="en-US"/>
              </w:rPr>
              <m:t>t</m:t>
            </m:r>
          </m:e>
          <m:sub>
            <m:r>
              <w:rPr>
                <w:rFonts w:ascii="Cambria Math" w:hAnsi="Cambria Math"/>
                <w:spacing w:val="-1"/>
                <w:sz w:val="28"/>
                <w:szCs w:val="28"/>
                <w:lang w:val="uk-UA"/>
              </w:rPr>
              <m:t>0</m:t>
            </m:r>
          </m:sub>
        </m:sSub>
      </m:oMath>
      <w:r w:rsidRPr="006243F2">
        <w:rPr>
          <w:bCs/>
          <w:spacing w:val="-1"/>
          <w:sz w:val="28"/>
          <w:szCs w:val="28"/>
          <w:lang w:val="uk-UA"/>
        </w:rPr>
        <w:t xml:space="preserve"> і </w:t>
      </w:r>
      <m:oMath>
        <m:r>
          <w:rPr>
            <w:rFonts w:ascii="Cambria Math" w:hAnsi="Cambria Math"/>
            <w:spacing w:val="-1"/>
            <w:sz w:val="28"/>
            <w:szCs w:val="28"/>
          </w:rPr>
          <m:t xml:space="preserve">t= </m:t>
        </m:r>
        <m:sSub>
          <m:sSubPr>
            <m:ctrlPr>
              <w:rPr>
                <w:rFonts w:ascii="Cambria Math" w:hAnsi="Cambria Math"/>
                <w:bCs/>
                <w:i/>
                <w:spacing w:val="-1"/>
                <w:sz w:val="28"/>
                <w:szCs w:val="28"/>
                <w:lang w:val="uk-UA"/>
              </w:rPr>
            </m:ctrlPr>
          </m:sSubPr>
          <m:e>
            <m:r>
              <w:rPr>
                <w:rFonts w:ascii="Cambria Math" w:hAnsi="Cambria Math"/>
                <w:spacing w:val="-1"/>
                <w:sz w:val="28"/>
                <w:szCs w:val="28"/>
                <w:lang w:val="en-US"/>
              </w:rPr>
              <m:t>t</m:t>
            </m:r>
          </m:e>
          <m:sub>
            <m:r>
              <w:rPr>
                <w:rFonts w:ascii="Cambria Math" w:hAnsi="Cambria Math"/>
                <w:spacing w:val="-1"/>
                <w:sz w:val="28"/>
                <w:szCs w:val="28"/>
                <w:lang w:val="uk-UA"/>
              </w:rPr>
              <m:t>1</m:t>
            </m:r>
          </m:sub>
        </m:sSub>
      </m:oMath>
      <w:r w:rsidRPr="006243F2">
        <w:rPr>
          <w:bCs/>
          <w:spacing w:val="-1"/>
          <w:sz w:val="28"/>
          <w:szCs w:val="28"/>
          <w:lang w:val="uk-UA"/>
        </w:rPr>
        <w:t xml:space="preserve"> система займає деякі визначені положення</w:t>
      </w:r>
      <w:r w:rsidRPr="006243F2">
        <w:rPr>
          <w:bCs/>
          <w:spacing w:val="-1"/>
          <w:sz w:val="28"/>
          <w:szCs w:val="28"/>
        </w:rPr>
        <w:t xml:space="preserve"> </w:t>
      </w:r>
      <m:oMath>
        <m:sSub>
          <m:sSubPr>
            <m:ctrlPr>
              <w:rPr>
                <w:rFonts w:ascii="Cambria Math" w:hAnsi="Cambria Math"/>
                <w:bCs/>
                <w:i/>
                <w:spacing w:val="-1"/>
                <w:sz w:val="28"/>
                <w:szCs w:val="28"/>
                <w:lang w:val="uk-UA"/>
              </w:rPr>
            </m:ctrlPr>
          </m:sSubPr>
          <m:e>
            <m:r>
              <w:rPr>
                <w:rFonts w:ascii="Cambria Math" w:hAnsi="Cambria Math"/>
                <w:spacing w:val="-1"/>
                <w:sz w:val="28"/>
                <w:szCs w:val="28"/>
                <w:lang w:val="en-US"/>
              </w:rPr>
              <m:t>q</m:t>
            </m:r>
          </m:e>
          <m:sub>
            <m:r>
              <w:rPr>
                <w:rFonts w:ascii="Cambria Math" w:hAnsi="Cambria Math"/>
                <w:spacing w:val="-1"/>
                <w:sz w:val="28"/>
                <w:szCs w:val="28"/>
                <w:lang w:val="uk-UA"/>
              </w:rPr>
              <m:t>0</m:t>
            </m:r>
          </m:sub>
        </m:sSub>
      </m:oMath>
      <w:r w:rsidRPr="006243F2">
        <w:rPr>
          <w:bCs/>
          <w:spacing w:val="-1"/>
          <w:sz w:val="28"/>
          <w:szCs w:val="28"/>
          <w:lang w:val="uk-UA"/>
        </w:rPr>
        <w:t xml:space="preserve"> та </w:t>
      </w:r>
      <m:oMath>
        <m:sSub>
          <m:sSubPr>
            <m:ctrlPr>
              <w:rPr>
                <w:rFonts w:ascii="Cambria Math" w:hAnsi="Cambria Math"/>
                <w:bCs/>
                <w:i/>
                <w:spacing w:val="-1"/>
                <w:sz w:val="28"/>
                <w:szCs w:val="28"/>
                <w:lang w:val="uk-UA"/>
              </w:rPr>
            </m:ctrlPr>
          </m:sSubPr>
          <m:e>
            <m:r>
              <w:rPr>
                <w:rFonts w:ascii="Cambria Math" w:hAnsi="Cambria Math"/>
                <w:spacing w:val="-1"/>
                <w:sz w:val="28"/>
                <w:szCs w:val="28"/>
                <w:lang w:val="en-US"/>
              </w:rPr>
              <m:t>q</m:t>
            </m:r>
          </m:e>
          <m:sub>
            <m:r>
              <w:rPr>
                <w:rFonts w:ascii="Cambria Math" w:hAnsi="Cambria Math"/>
                <w:spacing w:val="-1"/>
                <w:sz w:val="28"/>
                <w:szCs w:val="28"/>
                <w:lang w:val="uk-UA"/>
              </w:rPr>
              <m:t>1</m:t>
            </m:r>
          </m:sub>
        </m:sSub>
      </m:oMath>
      <w:r w:rsidRPr="006243F2">
        <w:rPr>
          <w:bCs/>
          <w:spacing w:val="-1"/>
          <w:sz w:val="28"/>
          <w:szCs w:val="28"/>
          <w:lang w:val="uk-UA"/>
        </w:rPr>
        <w:t xml:space="preserve">. З сукупності траєкоторій по яких наша система може переходити з стаану </w:t>
      </w:r>
      <w:r w:rsidRPr="006243F2">
        <w:rPr>
          <w:bCs/>
          <w:i/>
          <w:spacing w:val="-1"/>
          <w:sz w:val="28"/>
          <w:szCs w:val="28"/>
          <w:lang w:val="uk-UA"/>
        </w:rPr>
        <w:t>q</w:t>
      </w:r>
      <w:r w:rsidRPr="006243F2">
        <w:rPr>
          <w:bCs/>
          <w:spacing w:val="-1"/>
          <w:sz w:val="28"/>
          <w:szCs w:val="28"/>
          <w:lang w:val="uk-UA"/>
        </w:rPr>
        <w:t xml:space="preserve">0 у </w:t>
      </w:r>
      <w:r w:rsidRPr="006243F2">
        <w:rPr>
          <w:bCs/>
          <w:i/>
          <w:spacing w:val="-1"/>
          <w:sz w:val="28"/>
          <w:szCs w:val="28"/>
          <w:lang w:val="uk-UA"/>
        </w:rPr>
        <w:t>q</w:t>
      </w:r>
      <w:r w:rsidRPr="006243F2">
        <w:rPr>
          <w:bCs/>
          <w:spacing w:val="-1"/>
          <w:sz w:val="28"/>
          <w:szCs w:val="28"/>
          <w:lang w:val="uk-UA"/>
        </w:rPr>
        <w:t>1, вибираємо таку траєкторію, що відповідає мінімальному значенню інтегралу.</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uk-UA"/>
        </w:rPr>
      </w:pPr>
      <m:oMath>
        <m:r>
          <w:rPr>
            <w:rFonts w:ascii="Cambria Math" w:hAnsi="Cambria Math"/>
            <w:spacing w:val="-1"/>
            <w:sz w:val="28"/>
            <w:szCs w:val="28"/>
            <w:lang w:val="uk-UA"/>
          </w:rPr>
          <m:t>I</m:t>
        </m:r>
        <m:d>
          <m:dPr>
            <m:begChr m:val="["/>
            <m:endChr m:val="]"/>
            <m:ctrlPr>
              <w:rPr>
                <w:rFonts w:ascii="Cambria Math" w:hAnsi="Cambria Math"/>
                <w:i/>
                <w:spacing w:val="-1"/>
                <w:sz w:val="28"/>
                <w:szCs w:val="28"/>
                <w:lang w:val="uk-UA"/>
              </w:rPr>
            </m:ctrlPr>
          </m:dPr>
          <m:e>
            <m:r>
              <w:rPr>
                <w:rFonts w:ascii="Cambria Math" w:hAnsi="Cambria Math"/>
                <w:spacing w:val="-1"/>
                <w:sz w:val="28"/>
                <w:szCs w:val="28"/>
                <w:lang w:val="uk-UA"/>
              </w:rPr>
              <m:t>q</m:t>
            </m:r>
          </m:e>
        </m:d>
        <m:r>
          <w:rPr>
            <w:rFonts w:ascii="Cambria Math" w:hAnsi="Cambria Math"/>
            <w:spacing w:val="-1"/>
            <w:sz w:val="28"/>
            <w:szCs w:val="28"/>
            <w:lang w:val="uk-UA"/>
          </w:rPr>
          <m:t>=</m:t>
        </m:r>
        <m:nary>
          <m:naryPr>
            <m:limLoc m:val="undOvr"/>
            <m:ctrlPr>
              <w:rPr>
                <w:rFonts w:ascii="Cambria Math" w:hAnsi="Cambria Math"/>
                <w:i/>
                <w:spacing w:val="-1"/>
                <w:sz w:val="28"/>
                <w:szCs w:val="28"/>
                <w:lang w:val="uk-UA"/>
              </w:rPr>
            </m:ctrlPr>
          </m:naryPr>
          <m:sub>
            <m:sSub>
              <m:sSubPr>
                <m:ctrlPr>
                  <w:rPr>
                    <w:rFonts w:ascii="Cambria Math" w:hAnsi="Cambria Math"/>
                    <w:bCs/>
                    <w:i/>
                    <w:spacing w:val="-1"/>
                    <w:sz w:val="28"/>
                    <w:szCs w:val="28"/>
                    <w:lang w:val="uk-UA"/>
                  </w:rPr>
                </m:ctrlPr>
              </m:sSubPr>
              <m:e>
                <m:r>
                  <w:rPr>
                    <w:rFonts w:ascii="Cambria Math" w:hAnsi="Cambria Math"/>
                    <w:spacing w:val="-1"/>
                    <w:sz w:val="28"/>
                    <w:szCs w:val="28"/>
                    <w:lang w:val="en-US"/>
                  </w:rPr>
                  <m:t>t</m:t>
                </m:r>
              </m:e>
              <m:sub>
                <m:r>
                  <w:rPr>
                    <w:rFonts w:ascii="Cambria Math" w:hAnsi="Cambria Math"/>
                    <w:spacing w:val="-1"/>
                    <w:sz w:val="28"/>
                    <w:szCs w:val="28"/>
                    <w:lang w:val="uk-UA"/>
                  </w:rPr>
                  <m:t>0</m:t>
                </m:r>
              </m:sub>
            </m:sSub>
          </m:sub>
          <m:sup>
            <m:sSub>
              <m:sSubPr>
                <m:ctrlPr>
                  <w:rPr>
                    <w:rFonts w:ascii="Cambria Math" w:hAnsi="Cambria Math"/>
                    <w:bCs/>
                    <w:i/>
                    <w:spacing w:val="-1"/>
                    <w:sz w:val="28"/>
                    <w:szCs w:val="28"/>
                    <w:lang w:val="uk-UA"/>
                  </w:rPr>
                </m:ctrlPr>
              </m:sSubPr>
              <m:e>
                <m:r>
                  <w:rPr>
                    <w:rFonts w:ascii="Cambria Math" w:hAnsi="Cambria Math"/>
                    <w:spacing w:val="-1"/>
                    <w:sz w:val="28"/>
                    <w:szCs w:val="28"/>
                    <w:lang w:val="en-US"/>
                  </w:rPr>
                  <m:t>t</m:t>
                </m:r>
              </m:e>
              <m:sub>
                <m:r>
                  <w:rPr>
                    <w:rFonts w:ascii="Cambria Math" w:hAnsi="Cambria Math"/>
                    <w:spacing w:val="-1"/>
                    <w:sz w:val="28"/>
                    <w:szCs w:val="28"/>
                    <w:lang w:val="uk-UA"/>
                  </w:rPr>
                  <m:t>1</m:t>
                </m:r>
              </m:sub>
            </m:sSub>
          </m:sup>
          <m:e>
            <m:r>
              <w:rPr>
                <w:rFonts w:ascii="Cambria Math" w:hAnsi="Cambria Math"/>
                <w:spacing w:val="-1"/>
                <w:sz w:val="28"/>
                <w:szCs w:val="28"/>
                <w:lang w:val="uk-UA"/>
              </w:rPr>
              <m:t>L(q</m:t>
            </m:r>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q</m:t>
                </m:r>
              </m:e>
            </m:acc>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,t)dt</m:t>
            </m:r>
          </m:e>
        </m:nary>
      </m:oMath>
      <w:r w:rsidRPr="006243F2">
        <w:rPr>
          <w:spacing w:val="-1"/>
          <w:sz w:val="28"/>
          <w:szCs w:val="28"/>
          <w:lang w:val="uk-UA"/>
        </w:rPr>
        <w:t xml:space="preserve">                                     (1.4)</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spacing w:val="-1"/>
          <w:sz w:val="28"/>
          <w:szCs w:val="28"/>
          <w:lang w:val="uk-UA"/>
        </w:rPr>
      </w:pPr>
      <w:r w:rsidRPr="006243F2">
        <w:rPr>
          <w:spacing w:val="-1"/>
          <w:sz w:val="28"/>
          <w:szCs w:val="28"/>
          <w:lang w:val="uk-UA"/>
        </w:rPr>
        <w:t xml:space="preserve">де </w:t>
      </w:r>
      <m:oMath>
        <m:r>
          <w:rPr>
            <w:rFonts w:ascii="Cambria Math" w:hAnsi="Cambria Math"/>
            <w:spacing w:val="-1"/>
            <w:sz w:val="28"/>
            <w:szCs w:val="28"/>
            <w:lang w:val="uk-UA"/>
          </w:rPr>
          <m:t>L</m:t>
        </m:r>
        <m:d>
          <m:dPr>
            <m:ctrlPr>
              <w:rPr>
                <w:rFonts w:ascii="Cambria Math" w:hAnsi="Cambria Math"/>
                <w:i/>
                <w:spacing w:val="-1"/>
                <w:sz w:val="28"/>
                <w:szCs w:val="28"/>
                <w:lang w:val="uk-UA"/>
              </w:rPr>
            </m:ctrlPr>
          </m:dPr>
          <m:e>
            <m:r>
              <w:rPr>
                <w:rFonts w:ascii="Cambria Math" w:hAnsi="Cambria Math"/>
                <w:spacing w:val="-1"/>
                <w:sz w:val="28"/>
                <w:szCs w:val="28"/>
                <w:lang w:val="uk-UA"/>
              </w:rPr>
              <m:t>q</m:t>
            </m:r>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 xml:space="preserve"> , </m:t>
            </m:r>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q</m:t>
                </m:r>
              </m:e>
            </m:acc>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,t</m:t>
            </m:r>
          </m:e>
        </m:d>
      </m:oMath>
      <w:r w:rsidRPr="006243F2">
        <w:rPr>
          <w:spacing w:val="-1"/>
          <w:sz w:val="28"/>
          <w:szCs w:val="28"/>
          <w:lang w:val="uk-UA"/>
        </w:rPr>
        <w:t xml:space="preserve"> – функція Лагранжа. Рівність нулю його першої варіації - є необхідною умовою екстремуму функціонала: </w:t>
      </w:r>
      <m:oMath>
        <m:r>
          <m:rPr>
            <m:sty m:val="p"/>
          </m:rPr>
          <w:rPr>
            <w:rFonts w:ascii="Cambria Math" w:hAnsi="Cambria Math"/>
            <w:spacing w:val="-1"/>
            <w:sz w:val="28"/>
            <w:szCs w:val="28"/>
            <w:lang w:val="uk-UA"/>
          </w:rPr>
          <w:br/>
        </m:r>
      </m:oMath>
      <m:oMathPara>
        <m:oMath>
          <m:r>
            <w:rPr>
              <w:rFonts w:ascii="Cambria Math" w:hAnsi="Cambria Math"/>
              <w:spacing w:val="-1"/>
              <w:sz w:val="28"/>
              <w:szCs w:val="28"/>
              <w:lang w:val="uk-UA"/>
            </w:rPr>
            <m:t>δI</m:t>
          </m:r>
          <m:d>
            <m:dPr>
              <m:begChr m:val="["/>
              <m:endChr m:val="]"/>
              <m:ctrlPr>
                <w:rPr>
                  <w:rFonts w:ascii="Cambria Math" w:hAnsi="Cambria Math"/>
                  <w:i/>
                  <w:spacing w:val="-1"/>
                  <w:sz w:val="28"/>
                  <w:szCs w:val="28"/>
                  <w:lang w:val="uk-UA"/>
                </w:rPr>
              </m:ctrlPr>
            </m:dPr>
            <m:e>
              <m:r>
                <w:rPr>
                  <w:rFonts w:ascii="Cambria Math" w:hAnsi="Cambria Math"/>
                  <w:spacing w:val="-1"/>
                  <w:sz w:val="28"/>
                  <w:szCs w:val="28"/>
                  <w:lang w:val="uk-UA"/>
                </w:rPr>
                <m:t>q</m:t>
              </m:r>
            </m:e>
          </m:d>
          <m:r>
            <w:rPr>
              <w:rFonts w:ascii="Cambria Math" w:hAnsi="Cambria Math"/>
              <w:spacing w:val="-1"/>
              <w:sz w:val="28"/>
              <w:szCs w:val="28"/>
              <w:lang w:val="uk-UA"/>
            </w:rPr>
            <m:t>=δ</m:t>
          </m:r>
          <m:d>
            <m:dPr>
              <m:begChr m:val="["/>
              <m:endChr m:val="]"/>
              <m:ctrlPr>
                <w:rPr>
                  <w:rFonts w:ascii="Cambria Math" w:hAnsi="Cambria Math"/>
                  <w:i/>
                  <w:spacing w:val="-1"/>
                  <w:sz w:val="28"/>
                  <w:szCs w:val="28"/>
                  <w:lang w:val="en-US"/>
                </w:rPr>
              </m:ctrlPr>
            </m:dPr>
            <m:e>
              <m:nary>
                <m:naryPr>
                  <m:limLoc m:val="undOvr"/>
                  <m:ctrlPr>
                    <w:rPr>
                      <w:rFonts w:ascii="Cambria Math" w:hAnsi="Cambria Math"/>
                      <w:i/>
                      <w:spacing w:val="-1"/>
                      <w:sz w:val="28"/>
                      <w:szCs w:val="28"/>
                      <w:lang w:val="uk-UA"/>
                    </w:rPr>
                  </m:ctrlPr>
                </m:naryPr>
                <m:sub>
                  <m:sSub>
                    <m:sSubPr>
                      <m:ctrlPr>
                        <w:rPr>
                          <w:rFonts w:ascii="Cambria Math" w:hAnsi="Cambria Math"/>
                          <w:bCs/>
                          <w:i/>
                          <w:spacing w:val="-1"/>
                          <w:sz w:val="28"/>
                          <w:szCs w:val="28"/>
                          <w:lang w:val="uk-UA"/>
                        </w:rPr>
                      </m:ctrlPr>
                    </m:sSubPr>
                    <m:e>
                      <m:r>
                        <w:rPr>
                          <w:rFonts w:ascii="Cambria Math" w:hAnsi="Cambria Math"/>
                          <w:spacing w:val="-1"/>
                          <w:sz w:val="28"/>
                          <w:szCs w:val="28"/>
                          <w:lang w:val="en-US"/>
                        </w:rPr>
                        <m:t>t</m:t>
                      </m:r>
                    </m:e>
                    <m:sub>
                      <m:r>
                        <w:rPr>
                          <w:rFonts w:ascii="Cambria Math" w:hAnsi="Cambria Math"/>
                          <w:spacing w:val="-1"/>
                          <w:sz w:val="28"/>
                          <w:szCs w:val="28"/>
                          <w:lang w:val="uk-UA"/>
                        </w:rPr>
                        <m:t>0</m:t>
                      </m:r>
                    </m:sub>
                  </m:sSub>
                </m:sub>
                <m:sup>
                  <m:sSub>
                    <m:sSubPr>
                      <m:ctrlPr>
                        <w:rPr>
                          <w:rFonts w:ascii="Cambria Math" w:hAnsi="Cambria Math"/>
                          <w:bCs/>
                          <w:i/>
                          <w:spacing w:val="-1"/>
                          <w:sz w:val="28"/>
                          <w:szCs w:val="28"/>
                          <w:lang w:val="uk-UA"/>
                        </w:rPr>
                      </m:ctrlPr>
                    </m:sSubPr>
                    <m:e>
                      <m:r>
                        <w:rPr>
                          <w:rFonts w:ascii="Cambria Math" w:hAnsi="Cambria Math"/>
                          <w:spacing w:val="-1"/>
                          <w:sz w:val="28"/>
                          <w:szCs w:val="28"/>
                          <w:lang w:val="en-US"/>
                        </w:rPr>
                        <m:t>t</m:t>
                      </m:r>
                    </m:e>
                    <m:sub>
                      <m:r>
                        <w:rPr>
                          <w:rFonts w:ascii="Cambria Math" w:hAnsi="Cambria Math"/>
                          <w:spacing w:val="-1"/>
                          <w:sz w:val="28"/>
                          <w:szCs w:val="28"/>
                          <w:lang w:val="uk-UA"/>
                        </w:rPr>
                        <m:t>1</m:t>
                      </m:r>
                    </m:sub>
                  </m:sSub>
                </m:sup>
                <m:e>
                  <m:r>
                    <w:rPr>
                      <w:rFonts w:ascii="Cambria Math" w:hAnsi="Cambria Math"/>
                      <w:spacing w:val="-1"/>
                      <w:sz w:val="28"/>
                      <w:szCs w:val="28"/>
                      <w:lang w:val="uk-UA"/>
                    </w:rPr>
                    <m:t>L</m:t>
                  </m:r>
                  <m:d>
                    <m:dPr>
                      <m:ctrlPr>
                        <w:rPr>
                          <w:rFonts w:ascii="Cambria Math" w:hAnsi="Cambria Math"/>
                          <w:i/>
                          <w:spacing w:val="-1"/>
                          <w:sz w:val="28"/>
                          <w:szCs w:val="28"/>
                          <w:lang w:val="uk-UA"/>
                        </w:rPr>
                      </m:ctrlPr>
                    </m:dPr>
                    <m:e>
                      <m:r>
                        <w:rPr>
                          <w:rFonts w:ascii="Cambria Math" w:hAnsi="Cambria Math"/>
                          <w:spacing w:val="-1"/>
                          <w:sz w:val="28"/>
                          <w:szCs w:val="28"/>
                          <w:lang w:val="uk-UA"/>
                        </w:rPr>
                        <m:t>q</m:t>
                      </m:r>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q</m:t>
                          </m:r>
                        </m:e>
                      </m:acc>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,t</m:t>
                      </m:r>
                    </m:e>
                  </m:d>
                  <m:r>
                    <w:rPr>
                      <w:rFonts w:ascii="Cambria Math" w:hAnsi="Cambria Math"/>
                      <w:spacing w:val="-1"/>
                      <w:sz w:val="28"/>
                      <w:szCs w:val="28"/>
                      <w:lang w:val="uk-UA"/>
                    </w:rPr>
                    <m:t>dt</m:t>
                  </m:r>
                </m:e>
              </m:nary>
            </m:e>
          </m:d>
          <m:r>
            <w:rPr>
              <w:rFonts w:ascii="Cambria Math" w:hAnsi="Cambria Math"/>
              <w:spacing w:val="-1"/>
              <w:sz w:val="28"/>
              <w:szCs w:val="28"/>
              <w:lang w:val="uk-UA"/>
            </w:rPr>
            <m:t>=0</m:t>
          </m:r>
        </m:oMath>
      </m:oMathPara>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Варіація на кінцях має дорівнювати нулю, так як в нашому випадку задача є із закріпленими кінцями. Другий доданок має дорівнювати нулю, отже:</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m:oMathPara>
        <m:oMath>
          <m:r>
            <w:rPr>
              <w:rFonts w:ascii="Cambria Math" w:hAnsi="Cambria Math"/>
              <w:spacing w:val="-1"/>
              <w:sz w:val="28"/>
              <w:szCs w:val="28"/>
              <w:lang w:val="uk-UA"/>
            </w:rPr>
            <m:t>δI</m:t>
          </m:r>
          <m:d>
            <m:dPr>
              <m:begChr m:val="["/>
              <m:endChr m:val="]"/>
              <m:ctrlPr>
                <w:rPr>
                  <w:rFonts w:ascii="Cambria Math" w:hAnsi="Cambria Math"/>
                  <w:i/>
                  <w:spacing w:val="-1"/>
                  <w:sz w:val="28"/>
                  <w:szCs w:val="28"/>
                  <w:lang w:val="uk-UA"/>
                </w:rPr>
              </m:ctrlPr>
            </m:dPr>
            <m:e>
              <m:r>
                <w:rPr>
                  <w:rFonts w:ascii="Cambria Math" w:hAnsi="Cambria Math"/>
                  <w:spacing w:val="-1"/>
                  <w:sz w:val="28"/>
                  <w:szCs w:val="28"/>
                  <w:lang w:val="uk-UA"/>
                </w:rPr>
                <m:t>q</m:t>
              </m:r>
            </m:e>
          </m:d>
          <m:r>
            <w:rPr>
              <w:rFonts w:ascii="Cambria Math" w:hAnsi="Cambria Math"/>
              <w:spacing w:val="-1"/>
              <w:sz w:val="28"/>
              <w:szCs w:val="28"/>
              <w:lang w:val="uk-UA"/>
            </w:rPr>
            <m:t>=δ</m:t>
          </m:r>
          <m:d>
            <m:dPr>
              <m:begChr m:val="["/>
              <m:endChr m:val="]"/>
              <m:ctrlPr>
                <w:rPr>
                  <w:rFonts w:ascii="Cambria Math" w:hAnsi="Cambria Math"/>
                  <w:i/>
                  <w:spacing w:val="-1"/>
                  <w:sz w:val="28"/>
                  <w:szCs w:val="28"/>
                  <w:lang w:val="en-US"/>
                </w:rPr>
              </m:ctrlPr>
            </m:dPr>
            <m:e>
              <m:nary>
                <m:naryPr>
                  <m:limLoc m:val="undOvr"/>
                  <m:ctrlPr>
                    <w:rPr>
                      <w:rFonts w:ascii="Cambria Math" w:hAnsi="Cambria Math"/>
                      <w:i/>
                      <w:spacing w:val="-1"/>
                      <w:sz w:val="28"/>
                      <w:szCs w:val="28"/>
                      <w:lang w:val="uk-UA"/>
                    </w:rPr>
                  </m:ctrlPr>
                </m:naryPr>
                <m:sub>
                  <m:sSub>
                    <m:sSubPr>
                      <m:ctrlPr>
                        <w:rPr>
                          <w:rFonts w:ascii="Cambria Math" w:hAnsi="Cambria Math"/>
                          <w:bCs/>
                          <w:i/>
                          <w:spacing w:val="-1"/>
                          <w:sz w:val="28"/>
                          <w:szCs w:val="28"/>
                          <w:lang w:val="uk-UA"/>
                        </w:rPr>
                      </m:ctrlPr>
                    </m:sSubPr>
                    <m:e>
                      <m:r>
                        <w:rPr>
                          <w:rFonts w:ascii="Cambria Math" w:hAnsi="Cambria Math"/>
                          <w:spacing w:val="-1"/>
                          <w:sz w:val="28"/>
                          <w:szCs w:val="28"/>
                          <w:lang w:val="en-US"/>
                        </w:rPr>
                        <m:t>t</m:t>
                      </m:r>
                    </m:e>
                    <m:sub>
                      <m:r>
                        <w:rPr>
                          <w:rFonts w:ascii="Cambria Math" w:hAnsi="Cambria Math"/>
                          <w:spacing w:val="-1"/>
                          <w:sz w:val="28"/>
                          <w:szCs w:val="28"/>
                          <w:lang w:val="uk-UA"/>
                        </w:rPr>
                        <m:t>0</m:t>
                      </m:r>
                    </m:sub>
                  </m:sSub>
                </m:sub>
                <m:sup>
                  <m:sSub>
                    <m:sSubPr>
                      <m:ctrlPr>
                        <w:rPr>
                          <w:rFonts w:ascii="Cambria Math" w:hAnsi="Cambria Math"/>
                          <w:bCs/>
                          <w:i/>
                          <w:spacing w:val="-1"/>
                          <w:sz w:val="28"/>
                          <w:szCs w:val="28"/>
                          <w:lang w:val="uk-UA"/>
                        </w:rPr>
                      </m:ctrlPr>
                    </m:sSubPr>
                    <m:e>
                      <m:r>
                        <w:rPr>
                          <w:rFonts w:ascii="Cambria Math" w:hAnsi="Cambria Math"/>
                          <w:spacing w:val="-1"/>
                          <w:sz w:val="28"/>
                          <w:szCs w:val="28"/>
                          <w:lang w:val="en-US"/>
                        </w:rPr>
                        <m:t>t</m:t>
                      </m:r>
                    </m:e>
                    <m:sub>
                      <m:r>
                        <w:rPr>
                          <w:rFonts w:ascii="Cambria Math" w:hAnsi="Cambria Math"/>
                          <w:spacing w:val="-1"/>
                          <w:sz w:val="28"/>
                          <w:szCs w:val="28"/>
                          <w:lang w:val="uk-UA"/>
                        </w:rPr>
                        <m:t>1</m:t>
                      </m:r>
                    </m:sub>
                  </m:sSub>
                </m:sup>
                <m:e>
                  <m:sSub>
                    <m:sSubPr>
                      <m:ctrlPr>
                        <w:rPr>
                          <w:rFonts w:ascii="Cambria Math" w:hAnsi="Cambria Math"/>
                          <w:i/>
                          <w:spacing w:val="-1"/>
                          <w:sz w:val="28"/>
                          <w:szCs w:val="28"/>
                          <w:lang w:val="uk-UA"/>
                        </w:rPr>
                      </m:ctrlPr>
                    </m:sSubPr>
                    <m:e>
                      <m:r>
                        <w:rPr>
                          <w:rFonts w:ascii="Cambria Math" w:hAnsi="Cambria Math"/>
                          <w:spacing w:val="-1"/>
                          <w:sz w:val="28"/>
                          <w:szCs w:val="28"/>
                          <w:lang w:val="en-US"/>
                        </w:rPr>
                        <m:t>L</m:t>
                      </m:r>
                    </m:e>
                    <m:sub>
                      <m:r>
                        <w:rPr>
                          <w:rFonts w:ascii="Cambria Math" w:hAnsi="Cambria Math"/>
                          <w:spacing w:val="-1"/>
                          <w:sz w:val="28"/>
                          <w:szCs w:val="28"/>
                          <w:lang w:val="uk-UA"/>
                        </w:rPr>
                        <m:t>q</m:t>
                      </m:r>
                    </m:sub>
                  </m:sSub>
                  <m:d>
                    <m:dPr>
                      <m:ctrlPr>
                        <w:rPr>
                          <w:rFonts w:ascii="Cambria Math" w:hAnsi="Cambria Math"/>
                          <w:i/>
                          <w:spacing w:val="-1"/>
                          <w:sz w:val="28"/>
                          <w:szCs w:val="28"/>
                          <w:lang w:val="uk-UA"/>
                        </w:rPr>
                      </m:ctrlPr>
                    </m:dPr>
                    <m:e>
                      <m:r>
                        <w:rPr>
                          <w:rFonts w:ascii="Cambria Math" w:hAnsi="Cambria Math"/>
                          <w:spacing w:val="-1"/>
                          <w:sz w:val="28"/>
                          <w:szCs w:val="28"/>
                          <w:lang w:val="uk-UA"/>
                        </w:rPr>
                        <m:t>q</m:t>
                      </m:r>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q</m:t>
                          </m:r>
                        </m:e>
                      </m:acc>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,t</m:t>
                      </m:r>
                    </m:e>
                  </m:d>
                  <m:r>
                    <w:rPr>
                      <w:rFonts w:ascii="Cambria Math" w:hAnsi="Cambria Math"/>
                      <w:spacing w:val="-1"/>
                      <w:sz w:val="28"/>
                      <w:szCs w:val="28"/>
                      <w:lang w:val="uk-UA"/>
                    </w:rPr>
                    <m:t>-</m:t>
                  </m:r>
                  <m:f>
                    <m:fPr>
                      <m:ctrlPr>
                        <w:rPr>
                          <w:rFonts w:ascii="Cambria Math" w:hAnsi="Cambria Math"/>
                          <w:i/>
                          <w:spacing w:val="-1"/>
                          <w:sz w:val="28"/>
                          <w:szCs w:val="28"/>
                          <w:lang w:val="uk-UA"/>
                        </w:rPr>
                      </m:ctrlPr>
                    </m:fPr>
                    <m:num>
                      <m:r>
                        <w:rPr>
                          <w:rFonts w:ascii="Cambria Math" w:hAnsi="Cambria Math"/>
                          <w:spacing w:val="-1"/>
                          <w:sz w:val="28"/>
                          <w:szCs w:val="28"/>
                          <w:lang w:val="uk-UA"/>
                        </w:rPr>
                        <m:t>d</m:t>
                      </m:r>
                    </m:num>
                    <m:den>
                      <m:r>
                        <w:rPr>
                          <w:rFonts w:ascii="Cambria Math" w:hAnsi="Cambria Math"/>
                          <w:spacing w:val="-1"/>
                          <w:sz w:val="28"/>
                          <w:szCs w:val="28"/>
                          <w:lang w:val="uk-UA"/>
                        </w:rPr>
                        <m:t>dt</m:t>
                      </m:r>
                    </m:den>
                  </m:f>
                  <m:r>
                    <w:rPr>
                      <w:rFonts w:ascii="Cambria Math" w:hAnsi="Cambria Math"/>
                      <w:spacing w:val="-1"/>
                      <w:sz w:val="28"/>
                      <w:szCs w:val="28"/>
                      <w:lang w:val="uk-UA"/>
                    </w:rPr>
                    <m:t xml:space="preserve"> </m:t>
                  </m:r>
                  <m:sSub>
                    <m:sSubPr>
                      <m:ctrlPr>
                        <w:rPr>
                          <w:rFonts w:ascii="Cambria Math" w:hAnsi="Cambria Math"/>
                          <w:i/>
                          <w:spacing w:val="-1"/>
                          <w:sz w:val="28"/>
                          <w:szCs w:val="28"/>
                          <w:lang w:val="uk-UA"/>
                        </w:rPr>
                      </m:ctrlPr>
                    </m:sSubPr>
                    <m:e>
                      <m:r>
                        <w:rPr>
                          <w:rFonts w:ascii="Cambria Math" w:hAnsi="Cambria Math"/>
                          <w:spacing w:val="-1"/>
                          <w:sz w:val="28"/>
                          <w:szCs w:val="28"/>
                          <w:lang w:val="en-US"/>
                        </w:rPr>
                        <m:t>L</m:t>
                      </m:r>
                    </m:e>
                    <m:sub>
                      <m:acc>
                        <m:accPr>
                          <m:chr m:val="̇"/>
                          <m:ctrlPr>
                            <w:rPr>
                              <w:rFonts w:ascii="Cambria Math" w:hAnsi="Cambria Math"/>
                              <w:i/>
                              <w:spacing w:val="-1"/>
                              <w:sz w:val="28"/>
                              <w:szCs w:val="28"/>
                              <w:lang w:val="uk-UA"/>
                            </w:rPr>
                          </m:ctrlPr>
                        </m:accPr>
                        <m:e>
                          <m:r>
                            <w:rPr>
                              <w:rFonts w:ascii="Cambria Math" w:hAnsi="Cambria Math"/>
                              <w:spacing w:val="-1"/>
                              <w:sz w:val="28"/>
                              <w:szCs w:val="28"/>
                              <w:lang w:val="uk-UA"/>
                            </w:rPr>
                            <m:t>q</m:t>
                          </m:r>
                        </m:e>
                      </m:acc>
                    </m:sub>
                  </m:sSub>
                  <m:d>
                    <m:dPr>
                      <m:ctrlPr>
                        <w:rPr>
                          <w:rFonts w:ascii="Cambria Math" w:hAnsi="Cambria Math"/>
                          <w:i/>
                          <w:spacing w:val="-1"/>
                          <w:sz w:val="28"/>
                          <w:szCs w:val="28"/>
                          <w:lang w:val="uk-UA"/>
                        </w:rPr>
                      </m:ctrlPr>
                    </m:dPr>
                    <m:e>
                      <m:r>
                        <w:rPr>
                          <w:rFonts w:ascii="Cambria Math" w:hAnsi="Cambria Math"/>
                          <w:spacing w:val="-1"/>
                          <w:sz w:val="28"/>
                          <w:szCs w:val="28"/>
                          <w:lang w:val="uk-UA"/>
                        </w:rPr>
                        <m:t>q</m:t>
                      </m:r>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q</m:t>
                          </m:r>
                        </m:e>
                      </m:acc>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,t</m:t>
                      </m:r>
                    </m:e>
                  </m:d>
                </m:e>
              </m:nary>
            </m:e>
          </m:d>
          <m:r>
            <w:rPr>
              <w:rFonts w:ascii="Cambria Math" w:hAnsi="Cambria Math"/>
              <w:spacing w:val="-1"/>
              <w:sz w:val="28"/>
              <w:szCs w:val="28"/>
              <w:lang w:val="en-US"/>
            </w:rPr>
            <m:t>δq(t)dt</m:t>
          </m:r>
        </m:oMath>
      </m:oMathPara>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Інтеграл дорівнює нулю при довільній функції </w:t>
      </w:r>
      <m:oMath>
        <m:r>
          <w:rPr>
            <w:rFonts w:ascii="Cambria Math" w:hAnsi="Cambria Math"/>
            <w:spacing w:val="-1"/>
            <w:sz w:val="28"/>
            <w:szCs w:val="28"/>
            <w:lang w:val="uk-UA"/>
          </w:rPr>
          <m:t>δq(t)</m:t>
        </m:r>
      </m:oMath>
      <w:r w:rsidRPr="006243F2">
        <w:rPr>
          <w:spacing w:val="-1"/>
          <w:sz w:val="28"/>
          <w:szCs w:val="28"/>
          <w:lang w:val="uk-UA"/>
        </w:rPr>
        <w:t xml:space="preserve"> (</w:t>
      </w:r>
      <w:r w:rsidRPr="006243F2">
        <w:rPr>
          <w:bCs/>
          <w:spacing w:val="-1"/>
          <w:sz w:val="28"/>
          <w:szCs w:val="20"/>
          <w:lang w:val="uk-UA"/>
        </w:rPr>
        <w:t>за основною лемою варіаційного числення</w:t>
      </w:r>
      <w:r w:rsidRPr="006243F2">
        <w:rPr>
          <w:spacing w:val="-1"/>
          <w:sz w:val="28"/>
          <w:szCs w:val="28"/>
          <w:lang w:val="uk-UA"/>
        </w:rPr>
        <w:t xml:space="preserve">) тоді, коли підінтегральна функція також дорівнює нулю. </w:t>
      </w:r>
      <w:r w:rsidRPr="006243F2">
        <w:rPr>
          <w:bCs/>
          <w:spacing w:val="-1"/>
          <w:sz w:val="28"/>
          <w:szCs w:val="20"/>
          <w:lang w:val="uk-UA"/>
        </w:rPr>
        <w:t>Отже, необхідну умову екстремуму функціонала I[q] запишемо таким чином:</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m:oMathPara>
        <m:oMath>
          <m:sSub>
            <m:sSubPr>
              <m:ctrlPr>
                <w:rPr>
                  <w:rFonts w:ascii="Cambria Math" w:hAnsi="Cambria Math"/>
                  <w:i/>
                  <w:spacing w:val="-1"/>
                  <w:sz w:val="28"/>
                  <w:szCs w:val="28"/>
                  <w:lang w:val="uk-UA"/>
                </w:rPr>
              </m:ctrlPr>
            </m:sSubPr>
            <m:e>
              <m:r>
                <w:rPr>
                  <w:rFonts w:ascii="Cambria Math" w:hAnsi="Cambria Math"/>
                  <w:spacing w:val="-1"/>
                  <w:sz w:val="28"/>
                  <w:szCs w:val="28"/>
                  <w:lang w:val="en-US"/>
                </w:rPr>
                <m:t>L</m:t>
              </m:r>
            </m:e>
            <m:sub>
              <m:r>
                <w:rPr>
                  <w:rFonts w:ascii="Cambria Math" w:hAnsi="Cambria Math"/>
                  <w:spacing w:val="-1"/>
                  <w:sz w:val="28"/>
                  <w:szCs w:val="28"/>
                  <w:lang w:val="uk-UA"/>
                </w:rPr>
                <m:t>q</m:t>
              </m:r>
            </m:sub>
          </m:sSub>
          <m:d>
            <m:dPr>
              <m:ctrlPr>
                <w:rPr>
                  <w:rFonts w:ascii="Cambria Math" w:hAnsi="Cambria Math"/>
                  <w:i/>
                  <w:spacing w:val="-1"/>
                  <w:sz w:val="28"/>
                  <w:szCs w:val="28"/>
                  <w:lang w:val="uk-UA"/>
                </w:rPr>
              </m:ctrlPr>
            </m:dPr>
            <m:e>
              <m:r>
                <w:rPr>
                  <w:rFonts w:ascii="Cambria Math" w:hAnsi="Cambria Math"/>
                  <w:spacing w:val="-1"/>
                  <w:sz w:val="28"/>
                  <w:szCs w:val="28"/>
                  <w:lang w:val="uk-UA"/>
                </w:rPr>
                <m:t>q</m:t>
              </m:r>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q</m:t>
                  </m:r>
                </m:e>
              </m:acc>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,t</m:t>
              </m:r>
            </m:e>
          </m:d>
          <m:r>
            <w:rPr>
              <w:rFonts w:ascii="Cambria Math" w:hAnsi="Cambria Math"/>
              <w:spacing w:val="-1"/>
              <w:sz w:val="28"/>
              <w:szCs w:val="28"/>
              <w:lang w:val="uk-UA"/>
            </w:rPr>
            <m:t>-</m:t>
          </m:r>
          <m:f>
            <m:fPr>
              <m:ctrlPr>
                <w:rPr>
                  <w:rFonts w:ascii="Cambria Math" w:hAnsi="Cambria Math"/>
                  <w:i/>
                  <w:spacing w:val="-1"/>
                  <w:sz w:val="28"/>
                  <w:szCs w:val="28"/>
                  <w:lang w:val="uk-UA"/>
                </w:rPr>
              </m:ctrlPr>
            </m:fPr>
            <m:num>
              <m:r>
                <w:rPr>
                  <w:rFonts w:ascii="Cambria Math" w:hAnsi="Cambria Math"/>
                  <w:spacing w:val="-1"/>
                  <w:sz w:val="28"/>
                  <w:szCs w:val="28"/>
                  <w:lang w:val="uk-UA"/>
                </w:rPr>
                <m:t>d</m:t>
              </m:r>
            </m:num>
            <m:den>
              <m:r>
                <w:rPr>
                  <w:rFonts w:ascii="Cambria Math" w:hAnsi="Cambria Math"/>
                  <w:spacing w:val="-1"/>
                  <w:sz w:val="28"/>
                  <w:szCs w:val="28"/>
                  <w:lang w:val="uk-UA"/>
                </w:rPr>
                <m:t>dt</m:t>
              </m:r>
            </m:den>
          </m:f>
          <m:r>
            <w:rPr>
              <w:rFonts w:ascii="Cambria Math" w:hAnsi="Cambria Math"/>
              <w:spacing w:val="-1"/>
              <w:sz w:val="28"/>
              <w:szCs w:val="28"/>
              <w:lang w:val="uk-UA"/>
            </w:rPr>
            <m:t xml:space="preserve"> </m:t>
          </m:r>
          <m:sSub>
            <m:sSubPr>
              <m:ctrlPr>
                <w:rPr>
                  <w:rFonts w:ascii="Cambria Math" w:hAnsi="Cambria Math"/>
                  <w:i/>
                  <w:spacing w:val="-1"/>
                  <w:sz w:val="28"/>
                  <w:szCs w:val="28"/>
                  <w:lang w:val="uk-UA"/>
                </w:rPr>
              </m:ctrlPr>
            </m:sSubPr>
            <m:e>
              <m:r>
                <w:rPr>
                  <w:rFonts w:ascii="Cambria Math" w:hAnsi="Cambria Math"/>
                  <w:spacing w:val="-1"/>
                  <w:sz w:val="28"/>
                  <w:szCs w:val="28"/>
                  <w:lang w:val="en-US"/>
                </w:rPr>
                <m:t>L</m:t>
              </m:r>
            </m:e>
            <m:sub>
              <m:acc>
                <m:accPr>
                  <m:chr m:val="̇"/>
                  <m:ctrlPr>
                    <w:rPr>
                      <w:rFonts w:ascii="Cambria Math" w:hAnsi="Cambria Math"/>
                      <w:i/>
                      <w:spacing w:val="-1"/>
                      <w:sz w:val="28"/>
                      <w:szCs w:val="28"/>
                      <w:lang w:val="uk-UA"/>
                    </w:rPr>
                  </m:ctrlPr>
                </m:accPr>
                <m:e>
                  <m:r>
                    <w:rPr>
                      <w:rFonts w:ascii="Cambria Math" w:hAnsi="Cambria Math"/>
                      <w:spacing w:val="-1"/>
                      <w:sz w:val="28"/>
                      <w:szCs w:val="28"/>
                      <w:lang w:val="uk-UA"/>
                    </w:rPr>
                    <m:t>q</m:t>
                  </m:r>
                </m:e>
              </m:acc>
            </m:sub>
          </m:sSub>
          <m:d>
            <m:dPr>
              <m:ctrlPr>
                <w:rPr>
                  <w:rFonts w:ascii="Cambria Math" w:hAnsi="Cambria Math"/>
                  <w:i/>
                  <w:spacing w:val="-1"/>
                  <w:sz w:val="28"/>
                  <w:szCs w:val="28"/>
                  <w:lang w:val="uk-UA"/>
                </w:rPr>
              </m:ctrlPr>
            </m:dPr>
            <m:e>
              <m:r>
                <w:rPr>
                  <w:rFonts w:ascii="Cambria Math" w:hAnsi="Cambria Math"/>
                  <w:spacing w:val="-1"/>
                  <w:sz w:val="28"/>
                  <w:szCs w:val="28"/>
                  <w:lang w:val="uk-UA"/>
                </w:rPr>
                <m:t>q</m:t>
              </m:r>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r>
                    <w:rPr>
                      <w:rFonts w:ascii="Cambria Math" w:hAnsi="Cambria Math"/>
                      <w:spacing w:val="-1"/>
                      <w:sz w:val="28"/>
                      <w:szCs w:val="28"/>
                      <w:lang w:val="uk-UA"/>
                    </w:rPr>
                    <m:t>q</m:t>
                  </m:r>
                </m:e>
              </m:acc>
              <m:d>
                <m:dPr>
                  <m:ctrlPr>
                    <w:rPr>
                      <w:rFonts w:ascii="Cambria Math" w:hAnsi="Cambria Math"/>
                      <w:i/>
                      <w:spacing w:val="-1"/>
                      <w:sz w:val="28"/>
                      <w:szCs w:val="28"/>
                      <w:lang w:val="uk-UA"/>
                    </w:rPr>
                  </m:ctrlPr>
                </m:dPr>
                <m:e>
                  <m:r>
                    <w:rPr>
                      <w:rFonts w:ascii="Cambria Math" w:hAnsi="Cambria Math"/>
                      <w:spacing w:val="-1"/>
                      <w:sz w:val="28"/>
                      <w:szCs w:val="28"/>
                      <w:lang w:val="uk-UA"/>
                    </w:rPr>
                    <m:t>t</m:t>
                  </m:r>
                </m:e>
              </m:d>
              <m:r>
                <w:rPr>
                  <w:rFonts w:ascii="Cambria Math" w:hAnsi="Cambria Math"/>
                  <w:spacing w:val="-1"/>
                  <w:sz w:val="28"/>
                  <w:szCs w:val="28"/>
                  <w:lang w:val="uk-UA"/>
                </w:rPr>
                <m:t>,t</m:t>
              </m:r>
            </m:e>
          </m:d>
          <m:r>
            <w:rPr>
              <w:rFonts w:ascii="Cambria Math" w:hAnsi="Cambria Math"/>
              <w:spacing w:val="-1"/>
              <w:sz w:val="28"/>
              <w:szCs w:val="28"/>
              <w:lang w:val="uk-UA"/>
            </w:rPr>
            <m:t>=0</m:t>
          </m:r>
        </m:oMath>
      </m:oMathPara>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При розгляді </w:t>
      </w:r>
      <w:r w:rsidRPr="006243F2">
        <w:rPr>
          <w:bCs/>
          <w:i/>
          <w:spacing w:val="-1"/>
          <w:sz w:val="28"/>
          <w:szCs w:val="20"/>
          <w:lang w:val="en-US"/>
        </w:rPr>
        <w:t>n</w:t>
      </w:r>
      <w:r w:rsidRPr="006243F2">
        <w:rPr>
          <w:bCs/>
          <w:i/>
          <w:spacing w:val="-1"/>
          <w:sz w:val="28"/>
          <w:szCs w:val="20"/>
        </w:rPr>
        <w:t xml:space="preserve"> </w:t>
      </w:r>
      <w:r w:rsidRPr="006243F2">
        <w:rPr>
          <w:bCs/>
          <w:spacing w:val="-1"/>
          <w:sz w:val="28"/>
          <w:szCs w:val="20"/>
          <w:lang w:val="uk-UA"/>
        </w:rPr>
        <w:t xml:space="preserve">матеріальних точках можна одержати систему </w:t>
      </w:r>
      <w:r w:rsidRPr="006243F2">
        <w:rPr>
          <w:bCs/>
          <w:i/>
          <w:spacing w:val="-1"/>
          <w:sz w:val="28"/>
          <w:szCs w:val="20"/>
          <w:lang w:val="en-US"/>
        </w:rPr>
        <w:t>n</w:t>
      </w:r>
      <w:r w:rsidRPr="006243F2">
        <w:rPr>
          <w:bCs/>
          <w:spacing w:val="-1"/>
          <w:sz w:val="28"/>
          <w:szCs w:val="20"/>
        </w:rPr>
        <w:t xml:space="preserve"> </w:t>
      </w:r>
      <w:r w:rsidRPr="006243F2">
        <w:rPr>
          <w:bCs/>
          <w:spacing w:val="-1"/>
          <w:sz w:val="28"/>
          <w:szCs w:val="20"/>
          <w:lang w:val="uk-UA"/>
        </w:rPr>
        <w:t>диференціальних рівнянь другого порядку.</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spacing w:val="-1"/>
          <w:sz w:val="28"/>
          <w:szCs w:val="28"/>
          <w:lang w:val="uk-UA"/>
        </w:rPr>
      </w:pPr>
      <m:oMath>
        <m:sSub>
          <m:sSubPr>
            <m:ctrlPr>
              <w:rPr>
                <w:rFonts w:ascii="Cambria Math" w:hAnsi="Cambria Math"/>
                <w:bCs/>
                <w:i/>
                <w:spacing w:val="-1"/>
                <w:sz w:val="28"/>
                <w:szCs w:val="28"/>
                <w:lang w:val="uk-UA"/>
              </w:rPr>
            </m:ctrlPr>
          </m:sSubPr>
          <m:e>
            <m:r>
              <w:rPr>
                <w:rFonts w:ascii="Cambria Math" w:hAnsi="Cambria Math"/>
                <w:spacing w:val="-1"/>
                <w:sz w:val="28"/>
                <w:szCs w:val="28"/>
                <w:lang w:val="en-US"/>
              </w:rPr>
              <m:t>L</m:t>
            </m:r>
          </m:e>
          <m:sub>
            <m:sSub>
              <m:sSubPr>
                <m:ctrlPr>
                  <w:rPr>
                    <w:rFonts w:ascii="Cambria Math" w:hAnsi="Cambria Math"/>
                    <w:i/>
                    <w:spacing w:val="-1"/>
                    <w:sz w:val="28"/>
                    <w:szCs w:val="28"/>
                    <w:lang w:val="en-US"/>
                  </w:rPr>
                </m:ctrlPr>
              </m:sSubPr>
              <m:e>
                <m:r>
                  <w:rPr>
                    <w:rFonts w:ascii="Cambria Math" w:hAnsi="Cambria Math"/>
                    <w:spacing w:val="-1"/>
                    <w:sz w:val="28"/>
                    <w:szCs w:val="28"/>
                    <w:lang w:val="en-US"/>
                  </w:rPr>
                  <m:t>q</m:t>
                </m:r>
              </m:e>
              <m:sub>
                <m:r>
                  <w:rPr>
                    <w:rFonts w:ascii="Cambria Math" w:hAnsi="Cambria Math"/>
                    <w:spacing w:val="-1"/>
                    <w:sz w:val="28"/>
                    <w:szCs w:val="28"/>
                    <w:lang w:val="en-US"/>
                  </w:rPr>
                  <m:t>i</m:t>
                </m:r>
              </m:sub>
            </m:sSub>
          </m:sub>
        </m:sSub>
        <m:d>
          <m:dPr>
            <m:ctrlPr>
              <w:rPr>
                <w:rFonts w:ascii="Cambria Math" w:hAnsi="Cambria Math"/>
                <w:bCs/>
                <w:i/>
                <w:spacing w:val="-1"/>
                <w:sz w:val="28"/>
                <w:szCs w:val="28"/>
                <w:lang w:val="uk-UA"/>
              </w:rPr>
            </m:ctrlPr>
          </m:d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1</m:t>
                </m:r>
              </m:sub>
            </m:sSub>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2</m:t>
                </m:r>
              </m:sub>
            </m:sSub>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n</m:t>
                </m:r>
              </m:sub>
            </m:sSub>
            <m:r>
              <w:rPr>
                <w:rFonts w:ascii="Cambria Math" w:hAnsi="Cambria Math"/>
                <w:spacing w:val="-1"/>
                <w:sz w:val="28"/>
                <w:szCs w:val="28"/>
                <w:lang w:val="uk-UA"/>
              </w:rPr>
              <m:t>,</m:t>
            </m:r>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1</m:t>
                    </m:r>
                  </m:sub>
                </m:sSub>
              </m:e>
            </m:acc>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2</m:t>
                    </m:r>
                  </m:sub>
                </m:sSub>
              </m:e>
            </m:acc>
            <m:r>
              <w:rPr>
                <w:rFonts w:ascii="Cambria Math" w:hAnsi="Cambria Math"/>
                <w:spacing w:val="-1"/>
                <w:sz w:val="28"/>
                <w:szCs w:val="28"/>
                <w:lang w:val="uk-UA"/>
              </w:rPr>
              <m:t xml:space="preserve">, …, </m:t>
            </m:r>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n</m:t>
                    </m:r>
                  </m:sub>
                </m:sSub>
                <m:r>
                  <w:rPr>
                    <w:rFonts w:ascii="Cambria Math" w:hAnsi="Cambria Math"/>
                    <w:spacing w:val="-1"/>
                    <w:sz w:val="28"/>
                    <w:szCs w:val="28"/>
                    <w:lang w:val="uk-UA"/>
                  </w:rPr>
                  <m:t>,</m:t>
                </m:r>
              </m:e>
            </m:acc>
            <m:r>
              <w:rPr>
                <w:rFonts w:ascii="Cambria Math" w:hAnsi="Cambria Math"/>
                <w:spacing w:val="-1"/>
                <w:sz w:val="28"/>
                <w:szCs w:val="28"/>
                <w:lang w:val="uk-UA"/>
              </w:rPr>
              <m:t>t</m:t>
            </m:r>
          </m:e>
        </m:d>
        <m:r>
          <w:rPr>
            <w:rFonts w:ascii="Cambria Math" w:hAnsi="Cambria Math"/>
            <w:spacing w:val="-1"/>
            <w:sz w:val="28"/>
            <w:szCs w:val="28"/>
            <w:lang w:val="uk-UA"/>
          </w:rPr>
          <m:t xml:space="preserve">- </m:t>
        </m:r>
        <m:sSub>
          <m:sSubPr>
            <m:ctrlPr>
              <w:rPr>
                <w:rFonts w:ascii="Cambria Math" w:hAnsi="Cambria Math"/>
                <w:bCs/>
                <w:i/>
                <w:spacing w:val="-1"/>
                <w:sz w:val="28"/>
                <w:szCs w:val="28"/>
                <w:lang w:val="uk-UA"/>
              </w:rPr>
            </m:ctrlPr>
          </m:sSubPr>
          <m:e>
            <m:f>
              <m:fPr>
                <m:ctrlPr>
                  <w:rPr>
                    <w:rFonts w:ascii="Cambria Math" w:hAnsi="Cambria Math"/>
                    <w:i/>
                    <w:spacing w:val="-1"/>
                    <w:sz w:val="28"/>
                    <w:szCs w:val="28"/>
                    <w:lang w:val="en-US"/>
                  </w:rPr>
                </m:ctrlPr>
              </m:fPr>
              <m:num>
                <m:r>
                  <w:rPr>
                    <w:rFonts w:ascii="Cambria Math" w:hAnsi="Cambria Math"/>
                    <w:spacing w:val="-1"/>
                    <w:sz w:val="28"/>
                    <w:szCs w:val="28"/>
                    <w:lang w:val="en-US"/>
                  </w:rPr>
                  <m:t>d</m:t>
                </m:r>
              </m:num>
              <m:den>
                <m:r>
                  <w:rPr>
                    <w:rFonts w:ascii="Cambria Math" w:hAnsi="Cambria Math"/>
                    <w:spacing w:val="-1"/>
                    <w:sz w:val="28"/>
                    <w:szCs w:val="28"/>
                    <w:lang w:val="en-US"/>
                  </w:rPr>
                  <m:t>dt</m:t>
                </m:r>
              </m:den>
            </m:f>
            <m:r>
              <w:rPr>
                <w:rFonts w:ascii="Cambria Math" w:hAnsi="Cambria Math"/>
                <w:spacing w:val="-1"/>
                <w:sz w:val="28"/>
                <w:szCs w:val="28"/>
                <w:lang w:val="en-US"/>
              </w:rPr>
              <m:t>L</m:t>
            </m:r>
          </m:e>
          <m:sub>
            <m:acc>
              <m:accPr>
                <m:chr m:val="̇"/>
                <m:ctrlPr>
                  <w:rPr>
                    <w:rFonts w:ascii="Cambria Math" w:hAnsi="Cambria Math"/>
                    <w:i/>
                    <w:spacing w:val="-1"/>
                    <w:sz w:val="28"/>
                    <w:szCs w:val="28"/>
                    <w:lang w:val="en-US"/>
                  </w:rPr>
                </m:ctrlPr>
              </m:accPr>
              <m:e>
                <m:sSub>
                  <m:sSubPr>
                    <m:ctrlPr>
                      <w:rPr>
                        <w:rFonts w:ascii="Cambria Math" w:hAnsi="Cambria Math"/>
                        <w:i/>
                        <w:spacing w:val="-1"/>
                        <w:sz w:val="28"/>
                        <w:szCs w:val="28"/>
                        <w:lang w:val="en-US"/>
                      </w:rPr>
                    </m:ctrlPr>
                  </m:sSubPr>
                  <m:e>
                    <m:r>
                      <w:rPr>
                        <w:rFonts w:ascii="Cambria Math" w:hAnsi="Cambria Math"/>
                        <w:spacing w:val="-1"/>
                        <w:sz w:val="28"/>
                        <w:szCs w:val="28"/>
                        <w:lang w:val="en-US"/>
                      </w:rPr>
                      <m:t>q</m:t>
                    </m:r>
                  </m:e>
                  <m:sub>
                    <m:r>
                      <w:rPr>
                        <w:rFonts w:ascii="Cambria Math" w:hAnsi="Cambria Math"/>
                        <w:spacing w:val="-1"/>
                        <w:sz w:val="28"/>
                        <w:szCs w:val="28"/>
                        <w:lang w:val="en-US"/>
                      </w:rPr>
                      <m:t>i</m:t>
                    </m:r>
                  </m:sub>
                </m:sSub>
              </m:e>
            </m:acc>
          </m:sub>
        </m:sSub>
        <m:d>
          <m:dPr>
            <m:ctrlPr>
              <w:rPr>
                <w:rFonts w:ascii="Cambria Math" w:hAnsi="Cambria Math"/>
                <w:bCs/>
                <w:i/>
                <w:spacing w:val="-1"/>
                <w:sz w:val="28"/>
                <w:szCs w:val="28"/>
                <w:lang w:val="uk-UA"/>
              </w:rPr>
            </m:ctrlPr>
          </m:d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1</m:t>
                </m:r>
              </m:sub>
            </m:sSub>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2</m:t>
                </m:r>
              </m:sub>
            </m:sSub>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n</m:t>
                </m:r>
              </m:sub>
            </m:sSub>
            <m:r>
              <w:rPr>
                <w:rFonts w:ascii="Cambria Math" w:hAnsi="Cambria Math"/>
                <w:spacing w:val="-1"/>
                <w:sz w:val="28"/>
                <w:szCs w:val="28"/>
                <w:lang w:val="uk-UA"/>
              </w:rPr>
              <m:t>,</m:t>
            </m:r>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1</m:t>
                    </m:r>
                  </m:sub>
                </m:sSub>
              </m:e>
            </m:acc>
            <m:r>
              <w:rPr>
                <w:rFonts w:ascii="Cambria Math" w:hAnsi="Cambria Math"/>
                <w:spacing w:val="-1"/>
                <w:sz w:val="28"/>
                <w:szCs w:val="28"/>
                <w:lang w:val="uk-UA"/>
              </w:rPr>
              <m:t xml:space="preserve">, </m:t>
            </m:r>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2</m:t>
                    </m:r>
                  </m:sub>
                </m:sSub>
              </m:e>
            </m:acc>
            <m:r>
              <w:rPr>
                <w:rFonts w:ascii="Cambria Math" w:hAnsi="Cambria Math"/>
                <w:spacing w:val="-1"/>
                <w:sz w:val="28"/>
                <w:szCs w:val="28"/>
                <w:lang w:val="uk-UA"/>
              </w:rPr>
              <m:t xml:space="preserve">, …, </m:t>
            </m:r>
            <m:acc>
              <m:accPr>
                <m:chr m:val="̇"/>
                <m:ctrlPr>
                  <w:rPr>
                    <w:rFonts w:ascii="Cambria Math" w:hAnsi="Cambria Math"/>
                    <w:bCs/>
                    <w:i/>
                    <w:spacing w:val="-1"/>
                    <w:sz w:val="28"/>
                    <w:szCs w:val="28"/>
                    <w:lang w:val="uk-UA"/>
                  </w:rPr>
                </m:ctrlPr>
              </m:acc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q</m:t>
                    </m:r>
                  </m:e>
                  <m:sub>
                    <m:r>
                      <w:rPr>
                        <w:rFonts w:ascii="Cambria Math" w:hAnsi="Cambria Math"/>
                        <w:spacing w:val="-1"/>
                        <w:sz w:val="28"/>
                        <w:szCs w:val="28"/>
                        <w:lang w:val="uk-UA"/>
                      </w:rPr>
                      <m:t>n</m:t>
                    </m:r>
                  </m:sub>
                </m:sSub>
                <m:r>
                  <w:rPr>
                    <w:rFonts w:ascii="Cambria Math" w:hAnsi="Cambria Math"/>
                    <w:spacing w:val="-1"/>
                    <w:sz w:val="28"/>
                    <w:szCs w:val="28"/>
                    <w:lang w:val="uk-UA"/>
                  </w:rPr>
                  <m:t>,</m:t>
                </m:r>
              </m:e>
            </m:acc>
            <m:r>
              <w:rPr>
                <w:rFonts w:ascii="Cambria Math" w:hAnsi="Cambria Math"/>
                <w:spacing w:val="-1"/>
                <w:sz w:val="28"/>
                <w:szCs w:val="28"/>
                <w:lang w:val="uk-UA"/>
              </w:rPr>
              <m:t>t</m:t>
            </m:r>
          </m:e>
        </m:d>
        <m:r>
          <w:rPr>
            <w:rFonts w:ascii="Cambria Math" w:hAnsi="Cambria Math"/>
            <w:spacing w:val="-1"/>
            <w:sz w:val="28"/>
            <w:szCs w:val="28"/>
            <w:lang w:val="uk-UA"/>
          </w:rPr>
          <m:t>0, i=</m:t>
        </m:r>
        <m:acc>
          <m:accPr>
            <m:chr m:val="̅"/>
            <m:ctrlPr>
              <w:rPr>
                <w:rFonts w:ascii="Cambria Math" w:hAnsi="Cambria Math"/>
                <w:i/>
                <w:spacing w:val="-1"/>
                <w:sz w:val="28"/>
                <w:szCs w:val="28"/>
                <w:lang w:val="uk-UA"/>
              </w:rPr>
            </m:ctrlPr>
          </m:accPr>
          <m:e>
            <m:r>
              <w:rPr>
                <w:rFonts w:ascii="Cambria Math" w:hAnsi="Cambria Math"/>
                <w:spacing w:val="-1"/>
                <w:sz w:val="28"/>
                <w:szCs w:val="28"/>
                <w:lang w:val="uk-UA"/>
              </w:rPr>
              <m:t>1,n</m:t>
            </m:r>
          </m:e>
        </m:acc>
      </m:oMath>
      <w:r w:rsidRPr="006243F2">
        <w:rPr>
          <w:spacing w:val="-1"/>
          <w:sz w:val="28"/>
          <w:szCs w:val="28"/>
          <w:lang w:val="uk-UA"/>
        </w:rPr>
        <w:t xml:space="preserve">  </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Ці рівняння називають рівняннями Ейлера – Лагранжа.</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Отже, один із найпоширеніших методів побудови математичних моделей динамічних систем базується на знаходженні функції Лагранжа та одержанні за її допомогою рівнянь Ейлера – Лагранжа</w:t>
      </w:r>
      <w:r w:rsidRPr="006243F2">
        <w:rPr>
          <w:bCs/>
          <w:spacing w:val="-1"/>
          <w:sz w:val="28"/>
          <w:szCs w:val="20"/>
        </w:rPr>
        <w:t xml:space="preserve"> [8]</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p>
    <w:p w:rsidR="006243F2" w:rsidRPr="006243F2" w:rsidRDefault="006243F2" w:rsidP="006243F2">
      <w:pPr>
        <w:keepNext/>
        <w:keepLines/>
        <w:numPr>
          <w:ilvl w:val="2"/>
          <w:numId w:val="0"/>
        </w:numPr>
        <w:spacing w:before="120" w:line="360" w:lineRule="auto"/>
        <w:ind w:firstLine="720"/>
        <w:contextualSpacing/>
        <w:outlineLvl w:val="2"/>
        <w:rPr>
          <w:rFonts w:eastAsia="Yu Gothic Light"/>
          <w:sz w:val="28"/>
          <w:szCs w:val="28"/>
          <w:lang w:val="uk-UA"/>
        </w:rPr>
      </w:pPr>
      <w:r w:rsidRPr="006243F2">
        <w:rPr>
          <w:rFonts w:eastAsia="Yu Gothic Light"/>
          <w:spacing w:val="-1"/>
          <w:sz w:val="28"/>
          <w:szCs w:val="28"/>
          <w:lang w:val="uk-UA"/>
        </w:rPr>
        <w:lastRenderedPageBreak/>
        <w:t xml:space="preserve"> </w:t>
      </w:r>
      <w:r w:rsidRPr="006243F2">
        <w:rPr>
          <w:rFonts w:eastAsia="Yu Gothic Light"/>
          <w:sz w:val="28"/>
          <w:szCs w:val="28"/>
          <w:lang w:val="uk-UA"/>
        </w:rPr>
        <w:t>Кліткові автомати</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z w:val="28"/>
          <w:szCs w:val="20"/>
          <w:lang w:val="uk-UA"/>
        </w:rPr>
      </w:pPr>
      <w:r w:rsidRPr="006243F2">
        <w:rPr>
          <w:rFonts w:hint="eastAsia"/>
          <w:bCs/>
          <w:sz w:val="28"/>
          <w:szCs w:val="20"/>
          <w:lang w:val="uk-UA"/>
        </w:rPr>
        <w:t>Різні</w:t>
      </w:r>
      <w:r w:rsidRPr="006243F2">
        <w:rPr>
          <w:bCs/>
          <w:sz w:val="28"/>
          <w:szCs w:val="20"/>
          <w:lang w:val="uk-UA"/>
        </w:rPr>
        <w:t xml:space="preserve"> </w:t>
      </w:r>
      <w:r w:rsidRPr="006243F2">
        <w:rPr>
          <w:rFonts w:hint="eastAsia"/>
          <w:bCs/>
          <w:sz w:val="28"/>
          <w:szCs w:val="20"/>
          <w:lang w:val="uk-UA"/>
        </w:rPr>
        <w:t>мікроскопічні</w:t>
      </w:r>
      <w:r w:rsidRPr="006243F2">
        <w:rPr>
          <w:bCs/>
          <w:sz w:val="28"/>
          <w:szCs w:val="20"/>
          <w:lang w:val="uk-UA"/>
        </w:rPr>
        <w:t xml:space="preserve"> </w:t>
      </w:r>
      <w:r w:rsidRPr="006243F2">
        <w:rPr>
          <w:rFonts w:hint="eastAsia"/>
          <w:bCs/>
          <w:sz w:val="28"/>
          <w:szCs w:val="20"/>
          <w:lang w:val="uk-UA"/>
        </w:rPr>
        <w:t>взаємодії</w:t>
      </w:r>
      <w:r w:rsidRPr="006243F2">
        <w:rPr>
          <w:bCs/>
          <w:sz w:val="28"/>
          <w:szCs w:val="20"/>
          <w:lang w:val="uk-UA"/>
        </w:rPr>
        <w:t xml:space="preserve"> </w:t>
      </w:r>
      <w:r w:rsidRPr="006243F2">
        <w:rPr>
          <w:rFonts w:hint="eastAsia"/>
          <w:bCs/>
          <w:sz w:val="28"/>
          <w:szCs w:val="20"/>
          <w:lang w:val="uk-UA"/>
        </w:rPr>
        <w:t>призводять</w:t>
      </w:r>
      <w:r w:rsidRPr="006243F2">
        <w:rPr>
          <w:bCs/>
          <w:sz w:val="28"/>
          <w:szCs w:val="20"/>
          <w:lang w:val="uk-UA"/>
        </w:rPr>
        <w:t xml:space="preserve"> </w:t>
      </w:r>
      <w:r w:rsidRPr="006243F2">
        <w:rPr>
          <w:rFonts w:hint="eastAsia"/>
          <w:bCs/>
          <w:sz w:val="28"/>
          <w:szCs w:val="20"/>
          <w:lang w:val="uk-UA"/>
        </w:rPr>
        <w:t>до</w:t>
      </w:r>
      <w:r w:rsidRPr="006243F2">
        <w:rPr>
          <w:bCs/>
          <w:sz w:val="28"/>
          <w:szCs w:val="20"/>
          <w:lang w:val="uk-UA"/>
        </w:rPr>
        <w:t xml:space="preserve"> </w:t>
      </w:r>
      <w:r w:rsidRPr="006243F2">
        <w:rPr>
          <w:rFonts w:hint="eastAsia"/>
          <w:bCs/>
          <w:sz w:val="28"/>
          <w:szCs w:val="20"/>
          <w:lang w:val="uk-UA"/>
        </w:rPr>
        <w:t>того</w:t>
      </w:r>
      <w:r w:rsidRPr="006243F2">
        <w:rPr>
          <w:bCs/>
          <w:sz w:val="28"/>
          <w:szCs w:val="20"/>
          <w:lang w:val="uk-UA"/>
        </w:rPr>
        <w:t xml:space="preserve">, </w:t>
      </w:r>
      <w:r w:rsidRPr="006243F2">
        <w:rPr>
          <w:rFonts w:hint="eastAsia"/>
          <w:bCs/>
          <w:sz w:val="28"/>
          <w:szCs w:val="20"/>
          <w:lang w:val="uk-UA"/>
        </w:rPr>
        <w:t>що</w:t>
      </w:r>
      <w:r w:rsidRPr="006243F2">
        <w:rPr>
          <w:bCs/>
          <w:sz w:val="28"/>
          <w:szCs w:val="20"/>
          <w:lang w:val="uk-UA"/>
        </w:rPr>
        <w:t xml:space="preserve"> </w:t>
      </w:r>
      <w:r w:rsidRPr="006243F2">
        <w:rPr>
          <w:rFonts w:hint="eastAsia"/>
          <w:bCs/>
          <w:sz w:val="28"/>
          <w:szCs w:val="20"/>
          <w:lang w:val="uk-UA"/>
        </w:rPr>
        <w:t>вони</w:t>
      </w:r>
      <w:r w:rsidRPr="006243F2">
        <w:rPr>
          <w:bCs/>
          <w:sz w:val="28"/>
          <w:szCs w:val="20"/>
          <w:lang w:val="uk-UA"/>
        </w:rPr>
        <w:t xml:space="preserve"> </w:t>
      </w:r>
      <w:r w:rsidRPr="006243F2">
        <w:rPr>
          <w:rFonts w:hint="eastAsia"/>
          <w:bCs/>
          <w:sz w:val="28"/>
          <w:szCs w:val="20"/>
          <w:lang w:val="uk-UA"/>
        </w:rPr>
        <w:t>будуть</w:t>
      </w:r>
      <w:r w:rsidRPr="006243F2">
        <w:rPr>
          <w:bCs/>
          <w:sz w:val="28"/>
          <w:szCs w:val="20"/>
          <w:lang w:val="uk-UA"/>
        </w:rPr>
        <w:t xml:space="preserve"> </w:t>
      </w:r>
      <w:r w:rsidRPr="006243F2">
        <w:rPr>
          <w:rFonts w:hint="eastAsia"/>
          <w:bCs/>
          <w:sz w:val="28"/>
          <w:szCs w:val="20"/>
          <w:lang w:val="uk-UA"/>
        </w:rPr>
        <w:t>мати</w:t>
      </w:r>
      <w:r w:rsidRPr="006243F2">
        <w:rPr>
          <w:bCs/>
          <w:sz w:val="28"/>
          <w:szCs w:val="20"/>
          <w:lang w:val="uk-UA"/>
        </w:rPr>
        <w:t xml:space="preserve"> </w:t>
      </w:r>
      <w:r w:rsidRPr="006243F2">
        <w:rPr>
          <w:rFonts w:hint="eastAsia"/>
          <w:bCs/>
          <w:sz w:val="28"/>
          <w:szCs w:val="20"/>
          <w:lang w:val="uk-UA"/>
        </w:rPr>
        <w:t>макроскопічні</w:t>
      </w:r>
      <w:r w:rsidRPr="006243F2">
        <w:rPr>
          <w:bCs/>
          <w:sz w:val="28"/>
          <w:szCs w:val="20"/>
          <w:lang w:val="uk-UA"/>
        </w:rPr>
        <w:t xml:space="preserve"> </w:t>
      </w:r>
      <w:r w:rsidRPr="006243F2">
        <w:rPr>
          <w:rFonts w:hint="eastAsia"/>
          <w:bCs/>
          <w:sz w:val="28"/>
          <w:szCs w:val="20"/>
          <w:lang w:val="uk-UA"/>
        </w:rPr>
        <w:t>рівняння</w:t>
      </w:r>
      <w:r w:rsidRPr="006243F2">
        <w:rPr>
          <w:bCs/>
          <w:sz w:val="28"/>
          <w:szCs w:val="20"/>
          <w:lang w:val="uk-UA"/>
        </w:rPr>
        <w:t xml:space="preserve">. Цей факт являється відправною точкою для розвитку кліткових автоматів </w:t>
      </w:r>
      <w:r w:rsidRPr="006243F2">
        <w:rPr>
          <w:rFonts w:hint="eastAsia"/>
          <w:bCs/>
          <w:sz w:val="28"/>
          <w:szCs w:val="20"/>
          <w:lang w:val="uk-UA"/>
        </w:rPr>
        <w:t>решіткового газу</w:t>
      </w:r>
      <w:r w:rsidRPr="006243F2">
        <w:rPr>
          <w:bCs/>
          <w:sz w:val="28"/>
          <w:szCs w:val="20"/>
          <w:lang w:val="uk-UA"/>
        </w:rPr>
        <w:t xml:space="preserve"> (КАРГ). </w:t>
      </w:r>
      <w:r w:rsidRPr="006243F2">
        <w:rPr>
          <w:rFonts w:hint="eastAsia"/>
          <w:bCs/>
          <w:sz w:val="28"/>
          <w:szCs w:val="20"/>
          <w:lang w:val="uk-UA"/>
        </w:rPr>
        <w:t>Крім</w:t>
      </w:r>
      <w:r w:rsidRPr="006243F2">
        <w:rPr>
          <w:bCs/>
          <w:sz w:val="28"/>
          <w:szCs w:val="20"/>
          <w:lang w:val="uk-UA"/>
        </w:rPr>
        <w:t xml:space="preserve"> </w:t>
      </w:r>
      <w:r w:rsidRPr="006243F2">
        <w:rPr>
          <w:rFonts w:hint="eastAsia"/>
          <w:bCs/>
          <w:sz w:val="28"/>
          <w:szCs w:val="20"/>
          <w:lang w:val="uk-UA"/>
        </w:rPr>
        <w:t>реальних</w:t>
      </w:r>
      <w:r w:rsidRPr="006243F2">
        <w:rPr>
          <w:bCs/>
          <w:sz w:val="28"/>
          <w:szCs w:val="20"/>
          <w:lang w:val="uk-UA"/>
        </w:rPr>
        <w:t xml:space="preserve"> </w:t>
      </w:r>
      <w:r w:rsidRPr="006243F2">
        <w:rPr>
          <w:rFonts w:hint="eastAsia"/>
          <w:bCs/>
          <w:sz w:val="28"/>
          <w:szCs w:val="20"/>
          <w:lang w:val="uk-UA"/>
        </w:rPr>
        <w:t>газів</w:t>
      </w:r>
      <w:r w:rsidRPr="006243F2">
        <w:rPr>
          <w:bCs/>
          <w:sz w:val="28"/>
          <w:szCs w:val="20"/>
          <w:lang w:val="uk-UA"/>
        </w:rPr>
        <w:t xml:space="preserve"> </w:t>
      </w:r>
      <w:r w:rsidRPr="006243F2">
        <w:rPr>
          <w:rFonts w:hint="eastAsia"/>
          <w:bCs/>
          <w:sz w:val="28"/>
          <w:szCs w:val="20"/>
          <w:lang w:val="uk-UA"/>
        </w:rPr>
        <w:t>або</w:t>
      </w:r>
      <w:r w:rsidRPr="006243F2">
        <w:rPr>
          <w:bCs/>
          <w:sz w:val="28"/>
          <w:szCs w:val="20"/>
          <w:lang w:val="uk-UA"/>
        </w:rPr>
        <w:t xml:space="preserve"> </w:t>
      </w:r>
      <w:r w:rsidRPr="006243F2">
        <w:rPr>
          <w:rFonts w:hint="eastAsia"/>
          <w:bCs/>
          <w:sz w:val="28"/>
          <w:szCs w:val="20"/>
          <w:lang w:val="uk-UA"/>
        </w:rPr>
        <w:t>реальних</w:t>
      </w:r>
      <w:r w:rsidRPr="006243F2">
        <w:rPr>
          <w:bCs/>
          <w:sz w:val="28"/>
          <w:szCs w:val="20"/>
          <w:lang w:val="uk-UA"/>
        </w:rPr>
        <w:t xml:space="preserve"> </w:t>
      </w:r>
      <w:r w:rsidRPr="006243F2">
        <w:rPr>
          <w:rFonts w:hint="eastAsia"/>
          <w:bCs/>
          <w:sz w:val="28"/>
          <w:szCs w:val="20"/>
          <w:lang w:val="uk-UA"/>
        </w:rPr>
        <w:t>рідин</w:t>
      </w:r>
      <w:r w:rsidRPr="006243F2">
        <w:rPr>
          <w:bCs/>
          <w:sz w:val="28"/>
          <w:szCs w:val="20"/>
          <w:lang w:val="uk-UA"/>
        </w:rPr>
        <w:t xml:space="preserve">, </w:t>
      </w:r>
      <w:r w:rsidRPr="006243F2">
        <w:rPr>
          <w:rFonts w:hint="eastAsia"/>
          <w:bCs/>
          <w:sz w:val="28"/>
          <w:szCs w:val="20"/>
          <w:lang w:val="uk-UA"/>
        </w:rPr>
        <w:t>можна</w:t>
      </w:r>
      <w:r w:rsidRPr="006243F2">
        <w:rPr>
          <w:bCs/>
          <w:sz w:val="28"/>
          <w:szCs w:val="20"/>
          <w:lang w:val="uk-UA"/>
        </w:rPr>
        <w:t xml:space="preserve"> </w:t>
      </w:r>
      <w:r w:rsidRPr="006243F2">
        <w:rPr>
          <w:rFonts w:hint="eastAsia"/>
          <w:bCs/>
          <w:sz w:val="28"/>
          <w:szCs w:val="20"/>
          <w:lang w:val="uk-UA"/>
        </w:rPr>
        <w:t>розглядати</w:t>
      </w:r>
      <w:r w:rsidRPr="006243F2">
        <w:rPr>
          <w:bCs/>
          <w:sz w:val="28"/>
          <w:szCs w:val="20"/>
          <w:lang w:val="uk-UA"/>
        </w:rPr>
        <w:t xml:space="preserve"> </w:t>
      </w:r>
      <w:r w:rsidRPr="006243F2">
        <w:rPr>
          <w:rFonts w:hint="eastAsia"/>
          <w:bCs/>
          <w:sz w:val="28"/>
          <w:szCs w:val="20"/>
          <w:lang w:val="uk-UA"/>
        </w:rPr>
        <w:t>штучні</w:t>
      </w:r>
      <w:r w:rsidRPr="006243F2">
        <w:rPr>
          <w:bCs/>
          <w:sz w:val="28"/>
          <w:szCs w:val="20"/>
          <w:lang w:val="uk-UA"/>
        </w:rPr>
        <w:t xml:space="preserve"> </w:t>
      </w:r>
      <w:r w:rsidRPr="006243F2">
        <w:rPr>
          <w:rFonts w:hint="eastAsia"/>
          <w:bCs/>
          <w:sz w:val="28"/>
          <w:szCs w:val="20"/>
          <w:lang w:val="uk-UA"/>
        </w:rPr>
        <w:t>мікро</w:t>
      </w:r>
      <w:r w:rsidRPr="006243F2">
        <w:rPr>
          <w:bCs/>
          <w:sz w:val="28"/>
          <w:szCs w:val="20"/>
          <w:lang w:val="uk-UA"/>
        </w:rPr>
        <w:t>-</w:t>
      </w:r>
      <w:r w:rsidRPr="006243F2">
        <w:rPr>
          <w:rFonts w:hint="eastAsia"/>
          <w:bCs/>
          <w:sz w:val="28"/>
          <w:szCs w:val="20"/>
          <w:lang w:val="uk-UA"/>
        </w:rPr>
        <w:t>світи</w:t>
      </w:r>
      <w:r w:rsidRPr="006243F2">
        <w:rPr>
          <w:bCs/>
          <w:sz w:val="28"/>
          <w:szCs w:val="20"/>
          <w:lang w:val="uk-UA"/>
        </w:rPr>
        <w:t xml:space="preserve"> </w:t>
      </w:r>
      <w:r w:rsidRPr="006243F2">
        <w:rPr>
          <w:rFonts w:hint="eastAsia"/>
          <w:bCs/>
          <w:sz w:val="28"/>
          <w:szCs w:val="20"/>
          <w:lang w:val="uk-UA"/>
        </w:rPr>
        <w:t>частинок</w:t>
      </w:r>
      <w:r w:rsidRPr="006243F2">
        <w:rPr>
          <w:bCs/>
          <w:sz w:val="28"/>
          <w:szCs w:val="20"/>
          <w:lang w:val="uk-UA"/>
        </w:rPr>
        <w:t xml:space="preserve"> які живуть </w:t>
      </w:r>
      <w:r w:rsidRPr="006243F2">
        <w:rPr>
          <w:rFonts w:hint="eastAsia"/>
          <w:bCs/>
          <w:sz w:val="28"/>
          <w:szCs w:val="20"/>
          <w:lang w:val="uk-UA"/>
        </w:rPr>
        <w:t>на</w:t>
      </w:r>
      <w:r w:rsidRPr="006243F2">
        <w:rPr>
          <w:bCs/>
          <w:sz w:val="28"/>
          <w:szCs w:val="20"/>
          <w:lang w:val="uk-UA"/>
        </w:rPr>
        <w:t xml:space="preserve"> </w:t>
      </w:r>
      <w:r w:rsidRPr="006243F2">
        <w:rPr>
          <w:rFonts w:hint="eastAsia"/>
          <w:bCs/>
          <w:sz w:val="28"/>
          <w:szCs w:val="20"/>
          <w:lang w:val="uk-UA"/>
        </w:rPr>
        <w:t>решітках</w:t>
      </w:r>
      <w:r w:rsidRPr="006243F2">
        <w:rPr>
          <w:bCs/>
          <w:sz w:val="28"/>
          <w:szCs w:val="20"/>
          <w:lang w:val="uk-UA"/>
        </w:rPr>
        <w:t xml:space="preserve"> </w:t>
      </w:r>
      <w:r w:rsidRPr="006243F2">
        <w:rPr>
          <w:rFonts w:hint="eastAsia"/>
          <w:bCs/>
          <w:sz w:val="28"/>
          <w:szCs w:val="20"/>
          <w:lang w:val="uk-UA"/>
        </w:rPr>
        <w:t>з</w:t>
      </w:r>
      <w:r w:rsidRPr="006243F2">
        <w:rPr>
          <w:bCs/>
          <w:sz w:val="28"/>
          <w:szCs w:val="20"/>
          <w:lang w:val="uk-UA"/>
        </w:rPr>
        <w:t xml:space="preserve"> </w:t>
      </w:r>
      <w:r w:rsidRPr="006243F2">
        <w:rPr>
          <w:rFonts w:hint="eastAsia"/>
          <w:bCs/>
          <w:sz w:val="28"/>
          <w:szCs w:val="20"/>
          <w:lang w:val="uk-UA"/>
        </w:rPr>
        <w:t>взаємодіями</w:t>
      </w:r>
      <w:r w:rsidRPr="006243F2">
        <w:rPr>
          <w:bCs/>
          <w:sz w:val="28"/>
          <w:szCs w:val="20"/>
          <w:lang w:val="uk-UA"/>
        </w:rPr>
        <w:t xml:space="preserve">, </w:t>
      </w:r>
      <w:r w:rsidRPr="006243F2">
        <w:rPr>
          <w:rFonts w:hint="eastAsia"/>
          <w:bCs/>
          <w:sz w:val="28"/>
          <w:szCs w:val="20"/>
          <w:lang w:val="uk-UA"/>
        </w:rPr>
        <w:t>зберігаючими мас</w:t>
      </w:r>
      <w:r w:rsidRPr="006243F2">
        <w:rPr>
          <w:bCs/>
          <w:sz w:val="28"/>
          <w:szCs w:val="20"/>
          <w:lang w:val="uk-UA"/>
        </w:rPr>
        <w:t xml:space="preserve">у та імпульс. Мікродинаміка таких штучних мікро-світів повинна бути простою для того, щоб ефективно реалізувати її на комп'ютері. Розглянемо, наприклад, квадратну решітку з чотирма клітками в кожному вузлі, так щоб одна клітка асоціювалася з кожним переходом на наступний сусідній вузол. Ці клітки можуть бути пустими або зайнятими не більше ніж однією частинкою з одиничною масою </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en-US"/>
        </w:rPr>
        <w:t>m</w:t>
      </w:r>
      <w:r w:rsidRPr="006243F2">
        <w:rPr>
          <w:bCs/>
          <w:sz w:val="28"/>
          <w:szCs w:val="20"/>
        </w:rPr>
        <w:t xml:space="preserve"> = 1</w:t>
      </w:r>
      <w:r w:rsidRPr="006243F2">
        <w:rPr>
          <w:bCs/>
          <w:sz w:val="28"/>
          <w:szCs w:val="20"/>
          <w:lang w:val="uk-UA"/>
        </w:rPr>
        <w:t>. Таким чином, кожна клітка має тільки два можливих стану і, відповідно називається клітковим автоматом. Швидкість та імпульс можуть бути віднесені до кожної частинки, як вектор, з</w:t>
      </w:r>
      <w:r w:rsidRPr="006243F2">
        <w:rPr>
          <w:bCs/>
          <w:sz w:val="28"/>
          <w:szCs w:val="20"/>
        </w:rPr>
        <w:t>’</w:t>
      </w:r>
      <w:r w:rsidRPr="006243F2">
        <w:rPr>
          <w:bCs/>
          <w:sz w:val="28"/>
          <w:szCs w:val="20"/>
          <w:lang w:val="uk-UA"/>
        </w:rPr>
        <w:t>єднуючий вузол з його наступним сусіднім вузлом вздовж переходу, де знаходиться частинка. Ці вектори називаються решітковими швидкостями. Мікроскопічна взаємодія є строго локальною в тому, що вона включає в себе тільки частинки, розташовані на одному вузлі. Частинки обмінюються імпульсами при збереженні маси та імпульсу сумарно над кожним вузлом. Після цього зіткнення кожна частинка поширюється вздовж відповідного переходу до її наступного сусіднього вузлу. Мікродинаміка складається з повторень зіткнень і поширення. Макроскопічні значення маси та щільності імпульсу розроховуються шляхом грубої зернистості (розрахунок середніх значень на великих просторових областях від сотень до тисяч вузлів).</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t xml:space="preserve">    Кліткові автомати можуть характеризуватися такими параметрами:</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t>1. КA - складаються з регулярно розташованих окремих комірок того ж самого виду.</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t>2. Кожна комірка містить кінцеве число дискретних станів.</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t>3. Стани оновлюються одночасно ('синхронно') в дискретному часі.</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t>4. Правила поновлення детерміновані і універсальні в просторі і в часі.</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lastRenderedPageBreak/>
        <w:t>5. Правила для еволюції комірки залежать тільки від локального оточення комірки.</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t xml:space="preserve">    Не всі ці критерії завжди виконуються. Комірки можуть бути розташовані, наприклад, в вузлах (квазоперіодичної) решітки Пенроза (Пенроз, 1974,1979) або навмання (Маркус і Гесс, 1990). Випадкове поєднання комірок було запропоновано Річардом Феінменом (Hillis, 1989). Правила обновлення певного КA включають імовірнісні елементи.</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t xml:space="preserve">    Формальне визначення КA слідує за Kutrib і ін. (1997). Осередки можуть бути представлені розташованими в цілочисленних точках D-вимірної решітки </w:t>
      </w:r>
      <m:oMath>
        <m:r>
          <w:rPr>
            <w:rFonts w:ascii="Cambria Math" w:hAnsi="Cambria Math"/>
            <w:sz w:val="28"/>
            <w:szCs w:val="20"/>
            <w:lang w:val="uk-UA"/>
          </w:rPr>
          <m:t>L=</m:t>
        </m:r>
        <m:sSup>
          <m:sSupPr>
            <m:ctrlPr>
              <w:rPr>
                <w:rFonts w:ascii="Cambria Math" w:hAnsi="Cambria Math"/>
                <w:bCs/>
                <w:i/>
                <w:sz w:val="28"/>
                <w:szCs w:val="20"/>
                <w:lang w:val="uk-UA"/>
              </w:rPr>
            </m:ctrlPr>
          </m:sSupPr>
          <m:e>
            <m:r>
              <w:rPr>
                <w:rFonts w:ascii="Cambria Math" w:hAnsi="Cambria Math"/>
                <w:sz w:val="28"/>
                <w:szCs w:val="20"/>
                <w:lang w:val="uk-UA"/>
              </w:rPr>
              <m:t>Z</m:t>
            </m:r>
          </m:e>
          <m:sup>
            <m:r>
              <w:rPr>
                <w:rFonts w:ascii="Cambria Math" w:hAnsi="Cambria Math"/>
                <w:sz w:val="28"/>
                <w:szCs w:val="20"/>
                <w:lang w:val="uk-UA"/>
              </w:rPr>
              <m:t>D</m:t>
            </m:r>
          </m:sup>
        </m:sSup>
      </m:oMath>
      <w:r w:rsidRPr="006243F2">
        <w:rPr>
          <w:bCs/>
          <w:sz w:val="28"/>
          <w:szCs w:val="20"/>
          <w:lang w:val="uk-UA"/>
        </w:rPr>
        <w:t xml:space="preserve">. Кінцевий набір можливих станів кожної з комірок однаковий і буде позначений Q. </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t xml:space="preserve">    Наприклад, Q = {0,1} в випадку двійкового автомата.</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Стан комірки </w:t>
      </w:r>
      <w:r w:rsidRPr="006243F2">
        <w:rPr>
          <w:bCs/>
          <w:i/>
          <w:spacing w:val="-1"/>
          <w:sz w:val="28"/>
          <w:szCs w:val="20"/>
          <w:lang w:val="uk-UA"/>
        </w:rPr>
        <w:t>i</w:t>
      </w:r>
      <w:r w:rsidRPr="006243F2">
        <w:rPr>
          <w:bCs/>
          <w:spacing w:val="-1"/>
          <w:sz w:val="28"/>
          <w:szCs w:val="20"/>
          <w:lang w:val="uk-UA"/>
        </w:rPr>
        <w:t xml:space="preserve"> на новому рівні t + 1 часу залежить від станів комірок j в кінцевому оточенні </w:t>
      </w:r>
      <m:oMath>
        <m:r>
          <w:rPr>
            <w:rFonts w:ascii="Cambria Math" w:hAnsi="Cambria Math"/>
            <w:sz w:val="28"/>
            <w:szCs w:val="20"/>
            <w:lang w:val="uk-UA"/>
          </w:rPr>
          <m:t>N=</m:t>
        </m:r>
        <m:sSup>
          <m:sSupPr>
            <m:ctrlPr>
              <w:rPr>
                <w:rFonts w:ascii="Cambria Math" w:hAnsi="Cambria Math"/>
                <w:bCs/>
                <w:i/>
                <w:sz w:val="28"/>
                <w:szCs w:val="20"/>
                <w:lang w:val="uk-UA"/>
              </w:rPr>
            </m:ctrlPr>
          </m:sSupPr>
          <m:e>
            <m:r>
              <w:rPr>
                <w:rFonts w:ascii="Cambria Math" w:hAnsi="Cambria Math"/>
                <w:sz w:val="28"/>
                <w:szCs w:val="20"/>
                <w:lang w:val="uk-UA"/>
              </w:rPr>
              <m:t>Z</m:t>
            </m:r>
          </m:e>
          <m:sup>
            <m:r>
              <w:rPr>
                <w:rFonts w:ascii="Cambria Math" w:hAnsi="Cambria Math"/>
                <w:sz w:val="28"/>
                <w:szCs w:val="20"/>
                <w:lang w:val="uk-UA"/>
              </w:rPr>
              <m:t>D</m:t>
            </m:r>
          </m:sup>
        </m:sSup>
      </m:oMath>
      <w:r w:rsidRPr="006243F2">
        <w:rPr>
          <w:bCs/>
          <w:spacing w:val="-1"/>
          <w:sz w:val="28"/>
          <w:szCs w:val="20"/>
          <w:lang w:val="uk-UA"/>
        </w:rPr>
        <w:t xml:space="preserve"> на часвому рівні t.</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Елементи </w:t>
      </w:r>
      <m:oMath>
        <m:r>
          <w:rPr>
            <w:rFonts w:ascii="Cambria Math" w:hAnsi="Cambria Math"/>
            <w:sz w:val="28"/>
            <w:szCs w:val="20"/>
            <w:lang w:val="uk-UA"/>
          </w:rPr>
          <m:t>n∈N</m:t>
        </m:r>
      </m:oMath>
      <w:r w:rsidRPr="006243F2">
        <w:rPr>
          <w:bCs/>
          <w:spacing w:val="-1"/>
          <w:sz w:val="28"/>
          <w:szCs w:val="20"/>
          <w:lang w:val="uk-UA"/>
        </w:rPr>
        <w:t xml:space="preserve"> повинні бути інтерпретовані як відносні координати сусідніх комірок (з (0 ..., 0) як відносна координата комірки i). Оточення N може бути інтерпретовано як з'єднання між комірками. Відображення l: </w:t>
      </w:r>
      <m:oMath>
        <m:r>
          <w:rPr>
            <w:rFonts w:ascii="Cambria Math" w:hAnsi="Cambria Math"/>
            <w:sz w:val="28"/>
            <w:szCs w:val="20"/>
            <w:lang w:val="uk-UA"/>
          </w:rPr>
          <m:t>N→</m:t>
        </m:r>
        <m:r>
          <w:rPr>
            <w:rFonts w:ascii="Cambria Math" w:hAnsi="Cambria Math"/>
            <w:sz w:val="28"/>
            <w:szCs w:val="20"/>
            <w:lang w:val="en-US"/>
          </w:rPr>
          <m:t>Q</m:t>
        </m:r>
      </m:oMath>
      <w:r w:rsidRPr="006243F2">
        <w:rPr>
          <w:bCs/>
          <w:spacing w:val="-1"/>
          <w:sz w:val="28"/>
          <w:szCs w:val="20"/>
          <w:lang w:val="uk-UA"/>
        </w:rPr>
        <w:t xml:space="preserve"> називають локальною конфігурацією. Ми також будемо позначати фактичний стан околиці N, як локальну конфігурацію.</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Воно містить повну інформацію для обновлення комірки. Режим роботи комірки повністю визначений її локальним правилом </w:t>
      </w:r>
      <m:oMath>
        <m:r>
          <w:rPr>
            <w:rFonts w:ascii="Cambria Math" w:hAnsi="Cambria Math"/>
            <w:spacing w:val="-1"/>
            <w:sz w:val="28"/>
            <w:szCs w:val="20"/>
            <w:lang w:val="en-US"/>
          </w:rPr>
          <m:t>r</m:t>
        </m:r>
        <m:r>
          <w:rPr>
            <w:rFonts w:ascii="Cambria Math" w:hAnsi="Cambria Math"/>
            <w:spacing w:val="-1"/>
            <w:sz w:val="28"/>
            <w:szCs w:val="20"/>
          </w:rPr>
          <m:t>:</m:t>
        </m:r>
        <m:sSup>
          <m:sSupPr>
            <m:ctrlPr>
              <w:rPr>
                <w:rFonts w:ascii="Cambria Math" w:hAnsi="Cambria Math"/>
                <w:bCs/>
                <w:i/>
                <w:sz w:val="28"/>
                <w:szCs w:val="20"/>
                <w:lang w:val="uk-UA"/>
              </w:rPr>
            </m:ctrlPr>
          </m:sSupPr>
          <m:e>
            <m:r>
              <w:rPr>
                <w:rFonts w:ascii="Cambria Math" w:hAnsi="Cambria Math"/>
                <w:sz w:val="28"/>
                <w:szCs w:val="20"/>
                <w:lang w:val="uk-UA"/>
              </w:rPr>
              <m:t>Q</m:t>
            </m:r>
          </m:e>
          <m:sup>
            <m:r>
              <w:rPr>
                <w:rFonts w:ascii="Cambria Math" w:hAnsi="Cambria Math"/>
                <w:sz w:val="28"/>
                <w:szCs w:val="20"/>
                <w:lang w:val="uk-UA"/>
              </w:rPr>
              <m:t>N</m:t>
            </m:r>
          </m:sup>
        </m:sSup>
        <m:r>
          <w:rPr>
            <w:rFonts w:ascii="Cambria Math" w:hAnsi="Cambria Math"/>
            <w:sz w:val="28"/>
            <w:szCs w:val="20"/>
            <w:lang w:val="uk-UA"/>
          </w:rPr>
          <m:t>→Q</m:t>
        </m:r>
      </m:oMath>
      <w:r w:rsidRPr="006243F2">
        <w:rPr>
          <w:bCs/>
          <w:spacing w:val="-1"/>
          <w:sz w:val="28"/>
          <w:szCs w:val="20"/>
          <w:lang w:val="uk-UA"/>
        </w:rPr>
        <w:t xml:space="preserve">, де </w:t>
      </w:r>
      <m:oMath>
        <m:sSup>
          <m:sSupPr>
            <m:ctrlPr>
              <w:rPr>
                <w:rFonts w:ascii="Cambria Math" w:hAnsi="Cambria Math"/>
                <w:bCs/>
                <w:i/>
                <w:sz w:val="28"/>
                <w:szCs w:val="20"/>
                <w:lang w:val="uk-UA"/>
              </w:rPr>
            </m:ctrlPr>
          </m:sSupPr>
          <m:e>
            <m:r>
              <w:rPr>
                <w:rFonts w:ascii="Cambria Math" w:hAnsi="Cambria Math"/>
                <w:sz w:val="28"/>
                <w:szCs w:val="20"/>
                <w:lang w:val="uk-UA"/>
              </w:rPr>
              <m:t>Q</m:t>
            </m:r>
          </m:e>
          <m:sup>
            <m:r>
              <w:rPr>
                <w:rFonts w:ascii="Cambria Math" w:hAnsi="Cambria Math"/>
                <w:sz w:val="28"/>
                <w:szCs w:val="20"/>
                <w:lang w:val="uk-UA"/>
              </w:rPr>
              <m:t>N</m:t>
            </m:r>
          </m:sup>
        </m:sSup>
      </m:oMath>
      <w:r w:rsidRPr="006243F2">
        <w:rPr>
          <w:bCs/>
          <w:spacing w:val="-1"/>
          <w:sz w:val="28"/>
          <w:szCs w:val="20"/>
          <w:lang w:val="uk-UA"/>
        </w:rPr>
        <w:t xml:space="preserve"> </w:t>
      </w:r>
      <w:r w:rsidRPr="006243F2">
        <w:rPr>
          <w:bCs/>
          <w:spacing w:val="-1"/>
          <w:sz w:val="28"/>
          <w:szCs w:val="20"/>
        </w:rPr>
        <w:t xml:space="preserve">- </w:t>
      </w:r>
      <w:r w:rsidRPr="006243F2">
        <w:rPr>
          <w:bCs/>
          <w:spacing w:val="-1"/>
          <w:sz w:val="28"/>
          <w:szCs w:val="20"/>
          <w:lang w:val="uk-UA"/>
        </w:rPr>
        <w:t xml:space="preserve">набір всіх відображень </w:t>
      </w:r>
      <m:oMath>
        <m:r>
          <w:rPr>
            <w:rFonts w:ascii="Cambria Math" w:hAnsi="Cambria Math"/>
            <w:spacing w:val="-1"/>
            <w:sz w:val="28"/>
            <w:szCs w:val="20"/>
            <w:lang w:val="en-US"/>
          </w:rPr>
          <m:t>f</m:t>
        </m:r>
        <m:r>
          <w:rPr>
            <w:rFonts w:ascii="Cambria Math" w:hAnsi="Cambria Math"/>
            <w:spacing w:val="-1"/>
            <w:sz w:val="28"/>
            <w:szCs w:val="20"/>
          </w:rPr>
          <m:t>:</m:t>
        </m:r>
        <m:r>
          <w:rPr>
            <w:rFonts w:ascii="Cambria Math" w:hAnsi="Cambria Math"/>
            <w:sz w:val="28"/>
            <w:szCs w:val="20"/>
            <w:lang w:val="uk-UA"/>
          </w:rPr>
          <m:t>N→</m:t>
        </m:r>
        <m:r>
          <w:rPr>
            <w:rFonts w:ascii="Cambria Math" w:hAnsi="Cambria Math"/>
            <w:sz w:val="28"/>
            <w:szCs w:val="20"/>
            <w:lang w:val="en-US"/>
          </w:rPr>
          <m:t>Q</m:t>
        </m:r>
      </m:oMath>
      <w:r w:rsidRPr="006243F2">
        <w:rPr>
          <w:bCs/>
          <w:spacing w:val="-1"/>
          <w:sz w:val="28"/>
          <w:szCs w:val="20"/>
          <w:lang w:val="uk-UA"/>
        </w:rPr>
        <w:t xml:space="preserve">. Оновлення КA викликають гомогенним, коли оточення N і N' комірок </w:t>
      </w:r>
      <w:r w:rsidRPr="006243F2">
        <w:rPr>
          <w:bCs/>
          <w:i/>
          <w:spacing w:val="-1"/>
          <w:sz w:val="28"/>
          <w:szCs w:val="20"/>
          <w:lang w:val="uk-UA"/>
        </w:rPr>
        <w:t>i</w:t>
      </w:r>
      <w:r w:rsidRPr="006243F2">
        <w:rPr>
          <w:bCs/>
          <w:spacing w:val="-1"/>
          <w:sz w:val="28"/>
          <w:szCs w:val="20"/>
          <w:lang w:val="uk-UA"/>
        </w:rPr>
        <w:t xml:space="preserve"> та </w:t>
      </w:r>
      <w:r w:rsidRPr="006243F2">
        <w:rPr>
          <w:bCs/>
          <w:i/>
          <w:spacing w:val="-1"/>
          <w:sz w:val="28"/>
          <w:szCs w:val="20"/>
          <w:lang w:val="uk-UA"/>
        </w:rPr>
        <w:t>i'</w:t>
      </w:r>
      <w:r w:rsidRPr="006243F2">
        <w:rPr>
          <w:bCs/>
          <w:spacing w:val="-1"/>
          <w:sz w:val="28"/>
          <w:szCs w:val="20"/>
          <w:lang w:val="uk-UA"/>
        </w:rPr>
        <w:t xml:space="preserve"> відображаються один на одного при переході і коли те ж саме локальне правило застосовано до всіх комірок. </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Глобальну конфігурацію КA (тобто ансамбль стану всіх комірок) в певний момент часу називають глобальною конфігурацією. КA працює в дискретному часі. Глобальна конфігурація </w:t>
      </w:r>
      <w:r w:rsidRPr="006243F2">
        <w:rPr>
          <w:bCs/>
          <w:i/>
          <w:spacing w:val="-1"/>
          <w:sz w:val="28"/>
          <w:szCs w:val="20"/>
          <w:lang w:val="uk-UA"/>
        </w:rPr>
        <w:t>g</w:t>
      </w:r>
      <w:r w:rsidRPr="006243F2">
        <w:rPr>
          <w:bCs/>
          <w:spacing w:val="-1"/>
          <w:sz w:val="28"/>
          <w:szCs w:val="20"/>
          <w:lang w:val="uk-UA"/>
        </w:rPr>
        <w:t xml:space="preserve"> на тимчасовому рівні </w:t>
      </w:r>
      <w:r w:rsidRPr="006243F2">
        <w:rPr>
          <w:bCs/>
          <w:i/>
          <w:spacing w:val="-1"/>
          <w:sz w:val="28"/>
          <w:szCs w:val="20"/>
          <w:lang w:val="uk-UA"/>
        </w:rPr>
        <w:t>t</w:t>
      </w:r>
      <w:r w:rsidRPr="006243F2">
        <w:rPr>
          <w:bCs/>
          <w:spacing w:val="-1"/>
          <w:sz w:val="28"/>
          <w:szCs w:val="20"/>
          <w:lang w:val="uk-UA"/>
        </w:rPr>
        <w:t xml:space="preserve"> призводить до нової глобальної конфігурації </w:t>
      </w:r>
      <w:r w:rsidRPr="006243F2">
        <w:rPr>
          <w:bCs/>
          <w:i/>
          <w:spacing w:val="-1"/>
          <w:sz w:val="28"/>
          <w:szCs w:val="20"/>
          <w:lang w:val="uk-UA"/>
        </w:rPr>
        <w:t>g'</w:t>
      </w:r>
      <w:r w:rsidRPr="006243F2">
        <w:rPr>
          <w:bCs/>
          <w:spacing w:val="-1"/>
          <w:sz w:val="28"/>
          <w:szCs w:val="20"/>
          <w:lang w:val="uk-UA"/>
        </w:rPr>
        <w:t xml:space="preserve">  на тимчасовому рівні t + 1, за допомогою чого всі комірки вводять новий стан згідно локальному правилу синхронно. Відповідне глобальне правило - відображення </w:t>
      </w:r>
      <m:oMath>
        <m:r>
          <w:rPr>
            <w:rFonts w:ascii="Cambria Math" w:hAnsi="Cambria Math"/>
            <w:spacing w:val="-1"/>
            <w:sz w:val="28"/>
            <w:szCs w:val="20"/>
            <w:lang w:val="uk-UA"/>
          </w:rPr>
          <m:t>R</m:t>
        </m:r>
        <m:r>
          <w:rPr>
            <w:rFonts w:ascii="Cambria Math" w:hAnsi="Cambria Math"/>
            <w:spacing w:val="-1"/>
            <w:sz w:val="28"/>
            <w:szCs w:val="20"/>
          </w:rPr>
          <m:t>:</m:t>
        </m:r>
        <m:sSup>
          <m:sSupPr>
            <m:ctrlPr>
              <w:rPr>
                <w:rFonts w:ascii="Cambria Math" w:hAnsi="Cambria Math"/>
                <w:bCs/>
                <w:i/>
                <w:sz w:val="28"/>
                <w:szCs w:val="20"/>
                <w:lang w:val="uk-UA"/>
              </w:rPr>
            </m:ctrlPr>
          </m:sSupPr>
          <m:e>
            <m:r>
              <w:rPr>
                <w:rFonts w:ascii="Cambria Math" w:hAnsi="Cambria Math"/>
                <w:sz w:val="28"/>
                <w:szCs w:val="20"/>
                <w:lang w:val="uk-UA"/>
              </w:rPr>
              <m:t>Q</m:t>
            </m:r>
          </m:e>
          <m:sup>
            <m:r>
              <w:rPr>
                <w:rFonts w:ascii="Cambria Math" w:hAnsi="Cambria Math"/>
                <w:sz w:val="28"/>
                <w:szCs w:val="20"/>
                <w:lang w:val="uk-UA"/>
              </w:rPr>
              <m:t>L</m:t>
            </m:r>
          </m:sup>
        </m:sSup>
        <m:r>
          <w:rPr>
            <w:rFonts w:ascii="Cambria Math" w:hAnsi="Cambria Math"/>
            <w:sz w:val="28"/>
            <w:szCs w:val="20"/>
            <w:lang w:val="uk-UA"/>
          </w:rPr>
          <m:t>→</m:t>
        </m:r>
        <m:sSup>
          <m:sSupPr>
            <m:ctrlPr>
              <w:rPr>
                <w:rFonts w:ascii="Cambria Math" w:hAnsi="Cambria Math"/>
                <w:bCs/>
                <w:i/>
                <w:sz w:val="28"/>
                <w:szCs w:val="20"/>
                <w:lang w:val="uk-UA"/>
              </w:rPr>
            </m:ctrlPr>
          </m:sSupPr>
          <m:e>
            <m:r>
              <w:rPr>
                <w:rFonts w:ascii="Cambria Math" w:hAnsi="Cambria Math"/>
                <w:sz w:val="28"/>
                <w:szCs w:val="20"/>
                <w:lang w:val="uk-UA"/>
              </w:rPr>
              <m:t>Q</m:t>
            </m:r>
          </m:e>
          <m:sup>
            <m:r>
              <w:rPr>
                <w:rFonts w:ascii="Cambria Math" w:hAnsi="Cambria Math"/>
                <w:sz w:val="28"/>
                <w:szCs w:val="20"/>
                <w:lang w:val="uk-UA"/>
              </w:rPr>
              <m:t>L</m:t>
            </m:r>
          </m:sup>
        </m:sSup>
      </m:oMath>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lastRenderedPageBreak/>
        <w:t xml:space="preserve">    Одномірні кліткові автомати складаються з деякого числа універсальних комірок, розташованих як ланцюжок комірок на рядку. Якщо не задано інакше масиви з кінцевим числом комірок і періодичними граничними умовами, будуть досліджені, тобто ланцюжки комірок формують щось на подобі намиста (Рис. 1.1). Стани всіх комірок формують (глобальну) конфігурацію КA.</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r w:rsidRPr="006243F2">
        <w:rPr>
          <w:noProof/>
          <w:szCs w:val="20"/>
        </w:rPr>
        <w:drawing>
          <wp:inline distT="0" distB="0" distL="0" distR="0" wp14:anchorId="54C298EC" wp14:editId="487167B5">
            <wp:extent cx="3600450" cy="552450"/>
            <wp:effectExtent l="0" t="0" r="0" b="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3600450" cy="552450"/>
                    </a:xfrm>
                    <a:prstGeom prst="rect">
                      <a:avLst/>
                    </a:prstGeom>
                  </pic:spPr>
                </pic:pic>
              </a:graphicData>
            </a:graphic>
          </wp:inline>
        </w:drawing>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8"/>
          <w:lang w:val="uk-UA"/>
        </w:rPr>
      </w:pPr>
      <w:r w:rsidRPr="006243F2">
        <w:rPr>
          <w:bCs/>
          <w:spacing w:val="-1"/>
          <w:sz w:val="28"/>
          <w:szCs w:val="28"/>
          <w:lang w:val="uk-UA"/>
        </w:rPr>
        <w:t>Рис. 1.1. Одномірні кліткові автомати з двома можливими станами на комірку: пустий, або зайнятий (відмічений з хрестом)</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 xml:space="preserve">    Стан комірки </w:t>
      </w:r>
      <w:r w:rsidRPr="006243F2">
        <w:rPr>
          <w:bCs/>
          <w:i/>
          <w:spacing w:val="-1"/>
          <w:sz w:val="28"/>
          <w:szCs w:val="28"/>
          <w:lang w:val="uk-UA"/>
        </w:rPr>
        <w:t>i</w:t>
      </w:r>
      <w:r w:rsidRPr="006243F2">
        <w:rPr>
          <w:bCs/>
          <w:spacing w:val="-1"/>
          <w:sz w:val="28"/>
          <w:szCs w:val="28"/>
          <w:lang w:val="uk-UA"/>
        </w:rPr>
        <w:t xml:space="preserve"> на тимчасовому рівні t визначається як </w:t>
      </w:r>
      <m:oMath>
        <m:sSup>
          <m:sSupPr>
            <m:ctrlPr>
              <w:rPr>
                <w:rFonts w:ascii="Cambria Math" w:hAnsi="Cambria Math"/>
                <w:bCs/>
                <w:i/>
                <w:sz w:val="28"/>
                <w:szCs w:val="20"/>
                <w:lang w:val="uk-UA"/>
              </w:rPr>
            </m:ctrlPr>
          </m:sSupPr>
          <m:e>
            <m:sSub>
              <m:sSubPr>
                <m:ctrlPr>
                  <w:rPr>
                    <w:rFonts w:ascii="Cambria Math" w:hAnsi="Cambria Math"/>
                    <w:bCs/>
                    <w:i/>
                    <w:sz w:val="28"/>
                    <w:szCs w:val="20"/>
                    <w:lang w:val="en-US"/>
                  </w:rPr>
                </m:ctrlPr>
              </m:sSubPr>
              <m:e>
                <m:r>
                  <w:rPr>
                    <w:rFonts w:ascii="Cambria Math" w:hAnsi="Cambria Math"/>
                    <w:sz w:val="28"/>
                    <w:szCs w:val="20"/>
                    <w:lang w:val="en-US"/>
                  </w:rPr>
                  <m:t>a</m:t>
                </m:r>
              </m:e>
              <m:sub>
                <m:r>
                  <w:rPr>
                    <w:rFonts w:ascii="Cambria Math" w:hAnsi="Cambria Math"/>
                    <w:sz w:val="28"/>
                    <w:szCs w:val="20"/>
                    <w:lang w:val="en-US"/>
                  </w:rPr>
                  <m:t>i</m:t>
                </m:r>
              </m:sub>
            </m:sSub>
          </m:e>
          <m:sup>
            <m:r>
              <w:rPr>
                <w:rFonts w:ascii="Cambria Math" w:hAnsi="Cambria Math"/>
                <w:sz w:val="28"/>
                <w:szCs w:val="20"/>
                <w:lang w:val="uk-UA"/>
              </w:rPr>
              <m:t>(t)</m:t>
            </m:r>
          </m:sup>
        </m:sSup>
      </m:oMath>
      <w:r w:rsidRPr="006243F2">
        <w:rPr>
          <w:bCs/>
          <w:spacing w:val="-1"/>
          <w:sz w:val="28"/>
          <w:szCs w:val="28"/>
          <w:lang w:val="uk-UA"/>
        </w:rPr>
        <w:t xml:space="preserve">. Кінцеве число можливих станів </w:t>
      </w:r>
      <m:oMath>
        <m:r>
          <w:rPr>
            <w:rFonts w:ascii="Cambria Math" w:hAnsi="Cambria Math"/>
            <w:spacing w:val="-1"/>
            <w:sz w:val="28"/>
            <w:szCs w:val="20"/>
            <w:lang w:val="uk-UA"/>
          </w:rPr>
          <m:t>k&lt;∞</m:t>
        </m:r>
      </m:oMath>
      <w:r w:rsidRPr="006243F2">
        <w:rPr>
          <w:bCs/>
          <w:spacing w:val="-1"/>
          <w:sz w:val="28"/>
          <w:szCs w:val="28"/>
          <w:lang w:val="uk-UA"/>
        </w:rPr>
        <w:t xml:space="preserve">. Маркований невід'ємними цілими числами від 0 до </w:t>
      </w:r>
      <w:r w:rsidRPr="006243F2">
        <w:rPr>
          <w:bCs/>
          <w:i/>
          <w:spacing w:val="-1"/>
          <w:sz w:val="28"/>
          <w:szCs w:val="28"/>
          <w:lang w:val="uk-UA"/>
        </w:rPr>
        <w:t>k-1</w:t>
      </w:r>
      <w:r w:rsidRPr="006243F2">
        <w:rPr>
          <w:bCs/>
          <w:spacing w:val="-1"/>
          <w:sz w:val="28"/>
          <w:szCs w:val="28"/>
          <w:lang w:val="uk-UA"/>
        </w:rPr>
        <w:t xml:space="preserve">, тобто </w:t>
      </w:r>
      <m:oMath>
        <m:sSup>
          <m:sSupPr>
            <m:ctrlPr>
              <w:rPr>
                <w:rFonts w:ascii="Cambria Math" w:hAnsi="Cambria Math"/>
                <w:bCs/>
                <w:i/>
                <w:sz w:val="28"/>
                <w:szCs w:val="20"/>
                <w:lang w:val="uk-UA"/>
              </w:rPr>
            </m:ctrlPr>
          </m:sSupPr>
          <m:e>
            <m:sSub>
              <m:sSubPr>
                <m:ctrlPr>
                  <w:rPr>
                    <w:rFonts w:ascii="Cambria Math" w:hAnsi="Cambria Math"/>
                    <w:bCs/>
                    <w:i/>
                    <w:sz w:val="28"/>
                    <w:szCs w:val="20"/>
                    <w:lang w:val="en-US"/>
                  </w:rPr>
                </m:ctrlPr>
              </m:sSubPr>
              <m:e>
                <m:r>
                  <w:rPr>
                    <w:rFonts w:ascii="Cambria Math" w:hAnsi="Cambria Math"/>
                    <w:sz w:val="28"/>
                    <w:szCs w:val="20"/>
                    <w:lang w:val="en-US"/>
                  </w:rPr>
                  <m:t>a</m:t>
                </m:r>
              </m:e>
              <m:sub>
                <m:r>
                  <w:rPr>
                    <w:rFonts w:ascii="Cambria Math" w:hAnsi="Cambria Math"/>
                    <w:sz w:val="28"/>
                    <w:szCs w:val="20"/>
                    <w:lang w:val="en-US"/>
                  </w:rPr>
                  <m:t>i</m:t>
                </m:r>
              </m:sub>
            </m:sSub>
          </m:e>
          <m:sup>
            <m:r>
              <w:rPr>
                <w:rFonts w:ascii="Cambria Math" w:hAnsi="Cambria Math"/>
                <w:sz w:val="28"/>
                <w:szCs w:val="20"/>
                <w:lang w:val="uk-UA"/>
              </w:rPr>
              <m:t>(t)</m:t>
            </m:r>
          </m:sup>
        </m:sSup>
        <m:r>
          <w:rPr>
            <w:rFonts w:ascii="Cambria Math" w:hAnsi="Cambria Math"/>
            <w:sz w:val="28"/>
            <w:szCs w:val="20"/>
            <w:lang w:val="uk-UA"/>
          </w:rPr>
          <m:t>∈</m:t>
        </m:r>
        <m:sSup>
          <m:sSupPr>
            <m:ctrlPr>
              <w:rPr>
                <w:rFonts w:ascii="Cambria Math" w:hAnsi="Cambria Math"/>
                <w:bCs/>
                <w:i/>
                <w:sz w:val="28"/>
                <w:szCs w:val="20"/>
                <w:lang w:val="uk-UA"/>
              </w:rPr>
            </m:ctrlPr>
          </m:sSupPr>
          <m:e>
            <m:r>
              <w:rPr>
                <w:rFonts w:ascii="Cambria Math" w:hAnsi="Cambria Math"/>
                <w:sz w:val="28"/>
                <w:szCs w:val="20"/>
                <w:lang w:val="uk-UA"/>
              </w:rPr>
              <m:t>Z</m:t>
            </m:r>
          </m:e>
          <m:sup>
            <m:r>
              <w:rPr>
                <w:rFonts w:ascii="Cambria Math" w:hAnsi="Cambria Math"/>
                <w:sz w:val="28"/>
                <w:szCs w:val="20"/>
                <w:lang w:val="uk-UA"/>
              </w:rPr>
              <m:t>k</m:t>
            </m:r>
          </m:sup>
        </m:sSup>
      </m:oMath>
      <w:r w:rsidRPr="006243F2">
        <w:rPr>
          <w:bCs/>
          <w:spacing w:val="-1"/>
          <w:sz w:val="28"/>
          <w:szCs w:val="28"/>
          <w:lang w:val="uk-UA"/>
        </w:rPr>
        <w:t xml:space="preserve"> (математики викликають набір цілих чисел k по модулю залишковим класом </w:t>
      </w:r>
      <m:oMath>
        <m:sSup>
          <m:sSupPr>
            <m:ctrlPr>
              <w:rPr>
                <w:rFonts w:ascii="Cambria Math" w:hAnsi="Cambria Math"/>
                <w:bCs/>
                <w:i/>
                <w:sz w:val="28"/>
                <w:szCs w:val="20"/>
                <w:lang w:val="uk-UA"/>
              </w:rPr>
            </m:ctrlPr>
          </m:sSupPr>
          <m:e>
            <m:r>
              <w:rPr>
                <w:rFonts w:ascii="Cambria Math" w:hAnsi="Cambria Math"/>
                <w:sz w:val="28"/>
                <w:szCs w:val="20"/>
                <w:lang w:val="uk-UA"/>
              </w:rPr>
              <m:t>Z</m:t>
            </m:r>
          </m:e>
          <m:sup>
            <m:r>
              <w:rPr>
                <w:rFonts w:ascii="Cambria Math" w:hAnsi="Cambria Math"/>
                <w:sz w:val="28"/>
                <w:szCs w:val="20"/>
                <w:lang w:val="uk-UA"/>
              </w:rPr>
              <m:t>k</m:t>
            </m:r>
          </m:sup>
        </m:sSup>
      </m:oMath>
      <w:r w:rsidRPr="006243F2">
        <w:rPr>
          <w:bCs/>
          <w:spacing w:val="-1"/>
          <w:sz w:val="28"/>
          <w:szCs w:val="28"/>
          <w:lang w:val="uk-UA"/>
        </w:rPr>
        <w:t>). Стан кожногї комірки в момент часу є результатом ітерації відображення:</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uk-UA"/>
        </w:rPr>
      </w:pPr>
      <m:oMath>
        <m:sSup>
          <m:sSupPr>
            <m:ctrlPr>
              <w:rPr>
                <w:rFonts w:ascii="Cambria Math" w:hAnsi="Cambria Math"/>
                <w:bCs/>
                <w:i/>
                <w:sz w:val="28"/>
                <w:szCs w:val="20"/>
                <w:lang w:val="uk-UA"/>
              </w:rPr>
            </m:ctrlPr>
          </m:sSupPr>
          <m:e>
            <m:sSub>
              <m:sSubPr>
                <m:ctrlPr>
                  <w:rPr>
                    <w:rFonts w:ascii="Cambria Math" w:hAnsi="Cambria Math"/>
                    <w:bCs/>
                    <w:i/>
                    <w:sz w:val="28"/>
                    <w:szCs w:val="20"/>
                    <w:lang w:val="en-US"/>
                  </w:rPr>
                </m:ctrlPr>
              </m:sSubPr>
              <m:e>
                <m:r>
                  <w:rPr>
                    <w:rFonts w:ascii="Cambria Math" w:hAnsi="Cambria Math"/>
                    <w:sz w:val="28"/>
                    <w:szCs w:val="20"/>
                    <w:lang w:val="en-US"/>
                  </w:rPr>
                  <m:t>a</m:t>
                </m:r>
              </m:e>
              <m:sub>
                <m:r>
                  <w:rPr>
                    <w:rFonts w:ascii="Cambria Math" w:hAnsi="Cambria Math"/>
                    <w:sz w:val="28"/>
                    <w:szCs w:val="20"/>
                    <w:lang w:val="en-US"/>
                  </w:rPr>
                  <m:t>i</m:t>
                </m:r>
              </m:sub>
            </m:sSub>
          </m:e>
          <m:sup>
            <m:r>
              <w:rPr>
                <w:rFonts w:ascii="Cambria Math" w:hAnsi="Cambria Math"/>
                <w:sz w:val="28"/>
                <w:szCs w:val="20"/>
                <w:lang w:val="uk-UA"/>
              </w:rPr>
              <m:t>(t)</m:t>
            </m:r>
          </m:sup>
        </m:sSup>
        <m:r>
          <w:rPr>
            <w:rFonts w:ascii="Cambria Math" w:hAnsi="Cambria Math"/>
            <w:sz w:val="28"/>
            <w:szCs w:val="20"/>
            <w:lang w:val="uk-UA"/>
          </w:rPr>
          <m:t>=F[</m:t>
        </m:r>
        <m:sSubSup>
          <m:sSubSupPr>
            <m:ctrlPr>
              <w:rPr>
                <w:rFonts w:ascii="Cambria Math" w:hAnsi="Cambria Math"/>
                <w:bCs/>
                <w:i/>
                <w:sz w:val="28"/>
                <w:szCs w:val="20"/>
                <w:lang w:val="uk-UA"/>
              </w:rPr>
            </m:ctrlPr>
          </m:sSubSupPr>
          <m:e>
            <m:r>
              <w:rPr>
                <w:rFonts w:ascii="Cambria Math" w:hAnsi="Cambria Math"/>
                <w:sz w:val="28"/>
                <w:szCs w:val="20"/>
                <w:lang w:val="uk-UA"/>
              </w:rPr>
              <m:t>a</m:t>
            </m:r>
          </m:e>
          <m:sub>
            <m:r>
              <w:rPr>
                <w:rFonts w:ascii="Cambria Math" w:hAnsi="Cambria Math"/>
                <w:sz w:val="28"/>
                <w:szCs w:val="20"/>
                <w:lang w:val="uk-UA"/>
              </w:rPr>
              <m:t>i-r</m:t>
            </m:r>
          </m:sub>
          <m:sup>
            <m:d>
              <m:dPr>
                <m:ctrlPr>
                  <w:rPr>
                    <w:rFonts w:ascii="Cambria Math" w:hAnsi="Cambria Math"/>
                    <w:bCs/>
                    <w:i/>
                    <w:sz w:val="28"/>
                    <w:szCs w:val="20"/>
                    <w:lang w:val="uk-UA"/>
                  </w:rPr>
                </m:ctrlPr>
              </m:dPr>
              <m:e>
                <m:r>
                  <w:rPr>
                    <w:rFonts w:ascii="Cambria Math" w:hAnsi="Cambria Math"/>
                    <w:sz w:val="28"/>
                    <w:szCs w:val="20"/>
                    <w:lang w:val="uk-UA"/>
                  </w:rPr>
                  <m:t>t-1</m:t>
                </m:r>
              </m:e>
            </m:d>
          </m:sup>
        </m:sSubSup>
        <m:r>
          <w:rPr>
            <w:rFonts w:ascii="Cambria Math" w:hAnsi="Cambria Math"/>
            <w:sz w:val="28"/>
            <w:szCs w:val="20"/>
            <w:lang w:val="uk-UA"/>
          </w:rPr>
          <m:t>,</m:t>
        </m:r>
        <m:sSubSup>
          <m:sSubSupPr>
            <m:ctrlPr>
              <w:rPr>
                <w:rFonts w:ascii="Cambria Math" w:hAnsi="Cambria Math"/>
                <w:bCs/>
                <w:i/>
                <w:sz w:val="28"/>
                <w:szCs w:val="20"/>
                <w:lang w:val="uk-UA"/>
              </w:rPr>
            </m:ctrlPr>
          </m:sSubSupPr>
          <m:e>
            <m:r>
              <w:rPr>
                <w:rFonts w:ascii="Cambria Math" w:hAnsi="Cambria Math"/>
                <w:sz w:val="28"/>
                <w:szCs w:val="20"/>
                <w:lang w:val="uk-UA"/>
              </w:rPr>
              <m:t>a</m:t>
            </m:r>
          </m:e>
          <m:sub>
            <m:r>
              <w:rPr>
                <w:rFonts w:ascii="Cambria Math" w:hAnsi="Cambria Math"/>
                <w:sz w:val="28"/>
                <w:szCs w:val="20"/>
                <w:lang w:val="uk-UA"/>
              </w:rPr>
              <m:t>i-r+1</m:t>
            </m:r>
          </m:sub>
          <m:sup>
            <m:d>
              <m:dPr>
                <m:ctrlPr>
                  <w:rPr>
                    <w:rFonts w:ascii="Cambria Math" w:hAnsi="Cambria Math"/>
                    <w:bCs/>
                    <w:i/>
                    <w:sz w:val="28"/>
                    <w:szCs w:val="20"/>
                    <w:lang w:val="uk-UA"/>
                  </w:rPr>
                </m:ctrlPr>
              </m:dPr>
              <m:e>
                <m:r>
                  <w:rPr>
                    <w:rFonts w:ascii="Cambria Math" w:hAnsi="Cambria Math"/>
                    <w:sz w:val="28"/>
                    <w:szCs w:val="20"/>
                    <w:lang w:val="uk-UA"/>
                  </w:rPr>
                  <m:t>t-1</m:t>
                </m:r>
              </m:e>
            </m:d>
          </m:sup>
        </m:sSubSup>
        <m:r>
          <w:rPr>
            <w:rFonts w:ascii="Cambria Math" w:hAnsi="Cambria Math"/>
            <w:sz w:val="28"/>
            <w:szCs w:val="20"/>
            <w:lang w:val="uk-UA"/>
          </w:rPr>
          <m:t>,…,</m:t>
        </m:r>
        <m:sSubSup>
          <m:sSubSupPr>
            <m:ctrlPr>
              <w:rPr>
                <w:rFonts w:ascii="Cambria Math" w:hAnsi="Cambria Math"/>
                <w:bCs/>
                <w:i/>
                <w:sz w:val="28"/>
                <w:szCs w:val="20"/>
                <w:lang w:val="uk-UA"/>
              </w:rPr>
            </m:ctrlPr>
          </m:sSubSupPr>
          <m:e>
            <m:r>
              <w:rPr>
                <w:rFonts w:ascii="Cambria Math" w:hAnsi="Cambria Math"/>
                <w:sz w:val="28"/>
                <w:szCs w:val="20"/>
                <w:lang w:val="uk-UA"/>
              </w:rPr>
              <m:t>a</m:t>
            </m:r>
          </m:e>
          <m:sub>
            <m:r>
              <w:rPr>
                <w:rFonts w:ascii="Cambria Math" w:hAnsi="Cambria Math"/>
                <w:sz w:val="28"/>
                <w:szCs w:val="20"/>
                <w:lang w:val="uk-UA"/>
              </w:rPr>
              <m:t>i</m:t>
            </m:r>
          </m:sub>
          <m:sup>
            <m:d>
              <m:dPr>
                <m:ctrlPr>
                  <w:rPr>
                    <w:rFonts w:ascii="Cambria Math" w:hAnsi="Cambria Math"/>
                    <w:bCs/>
                    <w:i/>
                    <w:sz w:val="28"/>
                    <w:szCs w:val="20"/>
                    <w:lang w:val="uk-UA"/>
                  </w:rPr>
                </m:ctrlPr>
              </m:dPr>
              <m:e>
                <m:r>
                  <w:rPr>
                    <w:rFonts w:ascii="Cambria Math" w:hAnsi="Cambria Math"/>
                    <w:sz w:val="28"/>
                    <w:szCs w:val="20"/>
                    <w:lang w:val="uk-UA"/>
                  </w:rPr>
                  <m:t>t-1</m:t>
                </m:r>
              </m:e>
            </m:d>
          </m:sup>
        </m:sSubSup>
        <m:r>
          <w:rPr>
            <w:rFonts w:ascii="Cambria Math" w:hAnsi="Cambria Math"/>
            <w:sz w:val="28"/>
            <w:szCs w:val="20"/>
            <w:lang w:val="uk-UA"/>
          </w:rPr>
          <m:t>,…,</m:t>
        </m:r>
        <m:sSubSup>
          <m:sSubSupPr>
            <m:ctrlPr>
              <w:rPr>
                <w:rFonts w:ascii="Cambria Math" w:hAnsi="Cambria Math"/>
                <w:bCs/>
                <w:i/>
                <w:sz w:val="28"/>
                <w:szCs w:val="20"/>
                <w:lang w:val="uk-UA"/>
              </w:rPr>
            </m:ctrlPr>
          </m:sSubSupPr>
          <m:e>
            <m:r>
              <w:rPr>
                <w:rFonts w:ascii="Cambria Math" w:hAnsi="Cambria Math"/>
                <w:sz w:val="28"/>
                <w:szCs w:val="20"/>
                <w:lang w:val="uk-UA"/>
              </w:rPr>
              <m:t>a</m:t>
            </m:r>
          </m:e>
          <m:sub>
            <m:r>
              <w:rPr>
                <w:rFonts w:ascii="Cambria Math" w:hAnsi="Cambria Math"/>
                <w:sz w:val="28"/>
                <w:szCs w:val="20"/>
                <w:lang w:val="uk-UA"/>
              </w:rPr>
              <m:t>a+r</m:t>
            </m:r>
          </m:sub>
          <m:sup>
            <m:d>
              <m:dPr>
                <m:ctrlPr>
                  <w:rPr>
                    <w:rFonts w:ascii="Cambria Math" w:hAnsi="Cambria Math"/>
                    <w:bCs/>
                    <w:i/>
                    <w:sz w:val="28"/>
                    <w:szCs w:val="20"/>
                    <w:lang w:val="uk-UA"/>
                  </w:rPr>
                </m:ctrlPr>
              </m:dPr>
              <m:e>
                <m:r>
                  <w:rPr>
                    <w:rFonts w:ascii="Cambria Math" w:hAnsi="Cambria Math"/>
                    <w:sz w:val="28"/>
                    <w:szCs w:val="20"/>
                    <w:lang w:val="uk-UA"/>
                  </w:rPr>
                  <m:t>t-1</m:t>
                </m:r>
              </m:e>
            </m:d>
          </m:sup>
        </m:sSubSup>
        <m:r>
          <w:rPr>
            <w:rFonts w:ascii="Cambria Math" w:hAnsi="Cambria Math"/>
            <w:sz w:val="28"/>
            <w:szCs w:val="20"/>
            <w:lang w:val="uk-UA"/>
          </w:rPr>
          <m:t xml:space="preserve">]  </m:t>
        </m:r>
      </m:oMath>
      <w:r w:rsidRPr="006243F2">
        <w:rPr>
          <w:bCs/>
          <w:sz w:val="28"/>
          <w:szCs w:val="20"/>
          <w:lang w:val="uk-UA"/>
        </w:rPr>
        <w:t xml:space="preserve">                        (1.5)</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 xml:space="preserve">    Іншими словами стан </w:t>
      </w:r>
      <w:r w:rsidRPr="006243F2">
        <w:rPr>
          <w:bCs/>
          <w:i/>
          <w:spacing w:val="-1"/>
          <w:sz w:val="28"/>
          <w:szCs w:val="28"/>
          <w:lang w:val="uk-UA"/>
        </w:rPr>
        <w:t>i</w:t>
      </w:r>
      <w:r w:rsidRPr="006243F2">
        <w:rPr>
          <w:bCs/>
          <w:spacing w:val="-1"/>
          <w:sz w:val="28"/>
          <w:szCs w:val="28"/>
          <w:lang w:val="uk-UA"/>
        </w:rPr>
        <w:t xml:space="preserve">-ї комірки на новому рівні часу t залежить тільки від стану </w:t>
      </w:r>
      <w:r w:rsidRPr="006243F2">
        <w:rPr>
          <w:bCs/>
          <w:i/>
          <w:spacing w:val="-1"/>
          <w:sz w:val="28"/>
          <w:szCs w:val="28"/>
          <w:lang w:val="uk-UA"/>
        </w:rPr>
        <w:t>i</w:t>
      </w:r>
      <w:r w:rsidRPr="006243F2">
        <w:rPr>
          <w:bCs/>
          <w:spacing w:val="-1"/>
          <w:sz w:val="28"/>
          <w:szCs w:val="28"/>
          <w:lang w:val="uk-UA"/>
        </w:rPr>
        <w:t xml:space="preserve">-ї комірки та </w:t>
      </w:r>
      <w:r w:rsidRPr="006243F2">
        <w:rPr>
          <w:bCs/>
          <w:i/>
          <w:spacing w:val="-1"/>
          <w:sz w:val="28"/>
          <w:szCs w:val="28"/>
          <w:lang w:val="uk-UA"/>
        </w:rPr>
        <w:t>r</w:t>
      </w:r>
      <w:r w:rsidRPr="006243F2">
        <w:rPr>
          <w:bCs/>
          <w:spacing w:val="-1"/>
          <w:sz w:val="28"/>
          <w:szCs w:val="28"/>
          <w:lang w:val="uk-UA"/>
        </w:rPr>
        <w:t xml:space="preserve"> (оточуючих) сусідів зліва і справа на попередньому часовому рівні (t-1). Довільна (в загальному випадку нелінійна) функція </w:t>
      </w:r>
      <w:r w:rsidRPr="006243F2">
        <w:rPr>
          <w:bCs/>
          <w:i/>
          <w:spacing w:val="-1"/>
          <w:sz w:val="28"/>
          <w:szCs w:val="28"/>
          <w:lang w:val="uk-UA"/>
        </w:rPr>
        <w:t>F</w:t>
      </w:r>
      <w:r w:rsidRPr="006243F2">
        <w:rPr>
          <w:bCs/>
          <w:spacing w:val="-1"/>
          <w:sz w:val="28"/>
          <w:szCs w:val="28"/>
          <w:lang w:val="uk-UA"/>
        </w:rPr>
        <w:t xml:space="preserve"> викликається правилом автомата, правилом обновлення або просто правилом. Альтернативне представлення функції (1.6) має вигляд:</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uk-UA"/>
        </w:rPr>
      </w:pPr>
      <m:oMath>
        <m:sSup>
          <m:sSupPr>
            <m:ctrlPr>
              <w:rPr>
                <w:rFonts w:ascii="Cambria Math" w:hAnsi="Cambria Math"/>
                <w:bCs/>
                <w:i/>
                <w:sz w:val="28"/>
                <w:szCs w:val="20"/>
                <w:lang w:val="uk-UA"/>
              </w:rPr>
            </m:ctrlPr>
          </m:sSupPr>
          <m:e>
            <m:sSub>
              <m:sSubPr>
                <m:ctrlPr>
                  <w:rPr>
                    <w:rFonts w:ascii="Cambria Math" w:hAnsi="Cambria Math"/>
                    <w:bCs/>
                    <w:i/>
                    <w:sz w:val="28"/>
                    <w:szCs w:val="20"/>
                    <w:lang w:val="en-US"/>
                  </w:rPr>
                </m:ctrlPr>
              </m:sSubPr>
              <m:e>
                <m:r>
                  <w:rPr>
                    <w:rFonts w:ascii="Cambria Math" w:hAnsi="Cambria Math"/>
                    <w:sz w:val="28"/>
                    <w:szCs w:val="20"/>
                    <w:lang w:val="en-US"/>
                  </w:rPr>
                  <m:t>a</m:t>
                </m:r>
              </m:e>
              <m:sub>
                <m:r>
                  <w:rPr>
                    <w:rFonts w:ascii="Cambria Math" w:hAnsi="Cambria Math"/>
                    <w:sz w:val="28"/>
                    <w:szCs w:val="20"/>
                    <w:lang w:val="en-US"/>
                  </w:rPr>
                  <m:t>i</m:t>
                </m:r>
              </m:sub>
            </m:sSub>
          </m:e>
          <m:sup>
            <m:r>
              <w:rPr>
                <w:rFonts w:ascii="Cambria Math" w:hAnsi="Cambria Math"/>
                <w:sz w:val="28"/>
                <w:szCs w:val="20"/>
                <w:lang w:val="uk-UA"/>
              </w:rPr>
              <m:t>(t)</m:t>
            </m:r>
          </m:sup>
        </m:sSup>
        <m:r>
          <w:rPr>
            <w:rFonts w:ascii="Cambria Math" w:hAnsi="Cambria Math"/>
            <w:sz w:val="28"/>
            <w:szCs w:val="20"/>
            <w:lang w:val="uk-UA"/>
          </w:rPr>
          <m:t>=</m:t>
        </m:r>
        <m:r>
          <w:rPr>
            <w:rFonts w:ascii="Cambria Math" w:hAnsi="Cambria Math"/>
            <w:sz w:val="28"/>
            <w:szCs w:val="20"/>
            <w:lang w:val="en-US"/>
          </w:rPr>
          <m:t>f</m:t>
        </m:r>
        <m:d>
          <m:dPr>
            <m:begChr m:val="["/>
            <m:endChr m:val="]"/>
            <m:ctrlPr>
              <w:rPr>
                <w:rFonts w:ascii="Cambria Math" w:hAnsi="Cambria Math"/>
                <w:bCs/>
                <w:i/>
                <w:sz w:val="28"/>
                <w:szCs w:val="20"/>
                <w:lang w:val="en-US"/>
              </w:rPr>
            </m:ctrlPr>
          </m:dPr>
          <m:e>
            <m:nary>
              <m:naryPr>
                <m:chr m:val="∑"/>
                <m:limLoc m:val="undOvr"/>
                <m:ctrlPr>
                  <w:rPr>
                    <w:rFonts w:ascii="Cambria Math" w:hAnsi="Cambria Math"/>
                    <w:bCs/>
                    <w:i/>
                    <w:sz w:val="28"/>
                    <w:szCs w:val="20"/>
                    <w:lang w:val="en-US"/>
                  </w:rPr>
                </m:ctrlPr>
              </m:naryPr>
              <m:sub>
                <m:r>
                  <w:rPr>
                    <w:rFonts w:ascii="Cambria Math" w:hAnsi="Cambria Math"/>
                    <w:sz w:val="28"/>
                    <w:szCs w:val="20"/>
                    <w:lang w:val="en-US"/>
                  </w:rPr>
                  <m:t>j</m:t>
                </m:r>
                <m:r>
                  <w:rPr>
                    <w:rFonts w:ascii="Cambria Math" w:hAnsi="Cambria Math"/>
                    <w:sz w:val="28"/>
                    <w:szCs w:val="20"/>
                    <w:lang w:val="uk-UA"/>
                  </w:rPr>
                  <m:t>=-</m:t>
                </m:r>
                <m:r>
                  <w:rPr>
                    <w:rFonts w:ascii="Cambria Math" w:hAnsi="Cambria Math"/>
                    <w:sz w:val="28"/>
                    <w:szCs w:val="20"/>
                    <w:lang w:val="en-US"/>
                  </w:rPr>
                  <m:t>r</m:t>
                </m:r>
              </m:sub>
              <m:sup>
                <m:r>
                  <w:rPr>
                    <w:rFonts w:ascii="Cambria Math" w:hAnsi="Cambria Math"/>
                    <w:sz w:val="28"/>
                    <w:szCs w:val="20"/>
                    <w:lang w:val="en-US"/>
                  </w:rPr>
                  <m:t>r</m:t>
                </m:r>
              </m:sup>
              <m:e>
                <m:sSub>
                  <m:sSubPr>
                    <m:ctrlPr>
                      <w:rPr>
                        <w:rFonts w:ascii="Cambria Math" w:hAnsi="Cambria Math"/>
                        <w:bCs/>
                        <w:i/>
                        <w:sz w:val="28"/>
                        <w:szCs w:val="20"/>
                        <w:lang w:val="en-US"/>
                      </w:rPr>
                    </m:ctrlPr>
                  </m:sSubPr>
                  <m:e>
                    <m:r>
                      <w:rPr>
                        <w:rFonts w:ascii="Cambria Math" w:hAnsi="Cambria Math"/>
                        <w:sz w:val="28"/>
                        <w:szCs w:val="20"/>
                        <w:lang w:val="en-US"/>
                      </w:rPr>
                      <m:t>α</m:t>
                    </m:r>
                  </m:e>
                  <m:sub>
                    <m:r>
                      <w:rPr>
                        <w:rFonts w:ascii="Cambria Math" w:hAnsi="Cambria Math"/>
                        <w:sz w:val="28"/>
                        <w:szCs w:val="20"/>
                        <w:lang w:val="en-US"/>
                      </w:rPr>
                      <m:t>j</m:t>
                    </m:r>
                  </m:sub>
                </m:sSub>
              </m:e>
            </m:nary>
            <m:sSubSup>
              <m:sSubSupPr>
                <m:ctrlPr>
                  <w:rPr>
                    <w:rFonts w:ascii="Cambria Math" w:hAnsi="Cambria Math"/>
                    <w:bCs/>
                    <w:i/>
                    <w:sz w:val="28"/>
                    <w:szCs w:val="20"/>
                    <w:lang w:val="uk-UA"/>
                  </w:rPr>
                </m:ctrlPr>
              </m:sSubSupPr>
              <m:e>
                <m:r>
                  <w:rPr>
                    <w:rFonts w:ascii="Cambria Math" w:hAnsi="Cambria Math"/>
                    <w:sz w:val="28"/>
                    <w:szCs w:val="20"/>
                    <w:lang w:val="uk-UA"/>
                  </w:rPr>
                  <m:t>a</m:t>
                </m:r>
              </m:e>
              <m:sub>
                <m:r>
                  <w:rPr>
                    <w:rFonts w:ascii="Cambria Math" w:hAnsi="Cambria Math"/>
                    <w:sz w:val="28"/>
                    <w:szCs w:val="20"/>
                    <w:lang w:val="uk-UA"/>
                  </w:rPr>
                  <m:t>i+j</m:t>
                </m:r>
              </m:sub>
              <m:sup>
                <m:d>
                  <m:dPr>
                    <m:ctrlPr>
                      <w:rPr>
                        <w:rFonts w:ascii="Cambria Math" w:hAnsi="Cambria Math"/>
                        <w:bCs/>
                        <w:i/>
                        <w:sz w:val="28"/>
                        <w:szCs w:val="20"/>
                        <w:lang w:val="uk-UA"/>
                      </w:rPr>
                    </m:ctrlPr>
                  </m:dPr>
                  <m:e>
                    <m:r>
                      <w:rPr>
                        <w:rFonts w:ascii="Cambria Math" w:hAnsi="Cambria Math"/>
                        <w:sz w:val="28"/>
                        <w:szCs w:val="20"/>
                        <w:lang w:val="uk-UA"/>
                      </w:rPr>
                      <m:t>t-1</m:t>
                    </m:r>
                  </m:e>
                </m:d>
              </m:sup>
            </m:sSubSup>
          </m:e>
        </m:d>
        <m:r>
          <w:rPr>
            <w:rFonts w:ascii="Cambria Math" w:hAnsi="Cambria Math"/>
            <w:sz w:val="28"/>
            <w:szCs w:val="20"/>
            <w:lang w:val="uk-UA"/>
          </w:rPr>
          <m:t xml:space="preserve">    </m:t>
        </m:r>
      </m:oMath>
      <w:r w:rsidRPr="006243F2">
        <w:rPr>
          <w:bCs/>
          <w:sz w:val="28"/>
          <w:szCs w:val="20"/>
          <w:lang w:val="uk-UA"/>
        </w:rPr>
        <w:t xml:space="preserve">                                     (1.6)</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 xml:space="preserve">де </w:t>
      </w:r>
      <m:oMath>
        <m:sSub>
          <m:sSubPr>
            <m:ctrlPr>
              <w:rPr>
                <w:rFonts w:ascii="Cambria Math" w:hAnsi="Cambria Math"/>
                <w:bCs/>
                <w:i/>
                <w:sz w:val="28"/>
                <w:szCs w:val="20"/>
                <w:lang w:val="en-US"/>
              </w:rPr>
            </m:ctrlPr>
          </m:sSubPr>
          <m:e>
            <m:r>
              <w:rPr>
                <w:rFonts w:ascii="Cambria Math" w:hAnsi="Cambria Math"/>
                <w:sz w:val="28"/>
                <w:szCs w:val="20"/>
                <w:lang w:val="en-US"/>
              </w:rPr>
              <m:t>α</m:t>
            </m:r>
          </m:e>
          <m:sub>
            <m:r>
              <w:rPr>
                <w:rFonts w:ascii="Cambria Math" w:hAnsi="Cambria Math"/>
                <w:sz w:val="28"/>
                <w:szCs w:val="20"/>
                <w:lang w:val="en-US"/>
              </w:rPr>
              <m:t>j</m:t>
            </m:r>
          </m:sub>
        </m:sSub>
      </m:oMath>
      <w:r w:rsidRPr="006243F2">
        <w:rPr>
          <w:bCs/>
          <w:spacing w:val="-1"/>
          <w:sz w:val="28"/>
          <w:szCs w:val="28"/>
          <w:lang w:val="uk-UA"/>
        </w:rPr>
        <w:t xml:space="preserve"> - цілочисельні константи, і таким чином у функції f є єдине ціле число як параметр</w:t>
      </w:r>
      <w:r w:rsidRPr="006243F2">
        <w:rPr>
          <w:bCs/>
          <w:spacing w:val="-1"/>
          <w:sz w:val="28"/>
          <w:szCs w:val="28"/>
        </w:rPr>
        <w:t xml:space="preserve"> [4]</w:t>
      </w:r>
      <w:r w:rsidRPr="006243F2">
        <w:rPr>
          <w:bCs/>
          <w:spacing w:val="-1"/>
          <w:sz w:val="28"/>
          <w:szCs w:val="28"/>
          <w:lang w:val="uk-UA"/>
        </w:rPr>
        <w:t xml:space="preserve">. </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
          <w:bCs/>
          <w:i/>
          <w:spacing w:val="-1"/>
          <w:sz w:val="28"/>
          <w:szCs w:val="28"/>
          <w:lang w:val="uk-UA"/>
        </w:rPr>
      </w:pPr>
      <w:r w:rsidRPr="006243F2">
        <w:rPr>
          <w:bCs/>
          <w:i/>
          <w:spacing w:val="-1"/>
          <w:sz w:val="28"/>
          <w:szCs w:val="28"/>
          <w:lang w:val="uk-UA"/>
        </w:rPr>
        <w:t>Число правила автомата</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Розгляньте КA з k = 2 можливих станів на комірку і діапазоном r = 1. Можливі комбінації параметрів правила F автоматів перераховані в Таблиці 1.1</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uk-UA"/>
        </w:rPr>
        <w:t xml:space="preserve">                                             Таблиця 1.1</w:t>
      </w:r>
    </w:p>
    <w:tbl>
      <w:tblPr>
        <w:tblStyle w:val="111"/>
        <w:tblW w:w="0" w:type="auto"/>
        <w:jc w:val="center"/>
        <w:tblLook w:val="04A0" w:firstRow="1" w:lastRow="0" w:firstColumn="1" w:lastColumn="0" w:noHBand="0" w:noVBand="1"/>
      </w:tblPr>
      <w:tblGrid>
        <w:gridCol w:w="569"/>
        <w:gridCol w:w="1007"/>
        <w:gridCol w:w="1006"/>
        <w:gridCol w:w="1006"/>
        <w:gridCol w:w="979"/>
      </w:tblGrid>
      <w:tr w:rsidR="006243F2" w:rsidRPr="006243F2" w:rsidTr="00D92680">
        <w:trPr>
          <w:trHeight w:val="520"/>
          <w:jc w:val="center"/>
        </w:trPr>
        <w:tc>
          <w:tcPr>
            <w:tcW w:w="569"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lang w:val="uk-UA"/>
              </w:rPr>
            </w:pPr>
          </w:p>
        </w:tc>
        <w:tc>
          <w:tcPr>
            <w:tcW w:w="100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m:oMathPara>
              <m:oMath>
                <m:sSubSup>
                  <m:sSubSupPr>
                    <m:ctrlPr>
                      <w:rPr>
                        <w:rFonts w:ascii="Cambria Math" w:hAnsi="Cambria Math"/>
                        <w:bCs/>
                        <w:i/>
                        <w:sz w:val="28"/>
                        <w:szCs w:val="20"/>
                        <w:lang w:val="uk-UA"/>
                      </w:rPr>
                    </m:ctrlPr>
                  </m:sSubSupPr>
                  <m:e>
                    <m:r>
                      <w:rPr>
                        <w:rFonts w:ascii="Cambria Math" w:hAnsi="Cambria Math"/>
                        <w:sz w:val="28"/>
                        <w:szCs w:val="20"/>
                        <w:lang w:val="uk-UA"/>
                      </w:rPr>
                      <m:t>a</m:t>
                    </m:r>
                  </m:e>
                  <m:sub>
                    <m:r>
                      <w:rPr>
                        <w:rFonts w:ascii="Cambria Math" w:hAnsi="Cambria Math"/>
                        <w:sz w:val="28"/>
                        <w:szCs w:val="20"/>
                        <w:lang w:val="uk-UA"/>
                      </w:rPr>
                      <m:t>i-1</m:t>
                    </m:r>
                  </m:sub>
                  <m:sup>
                    <m:d>
                      <m:dPr>
                        <m:ctrlPr>
                          <w:rPr>
                            <w:rFonts w:ascii="Cambria Math" w:hAnsi="Cambria Math"/>
                            <w:bCs/>
                            <w:i/>
                            <w:sz w:val="28"/>
                            <w:szCs w:val="20"/>
                            <w:lang w:val="uk-UA"/>
                          </w:rPr>
                        </m:ctrlPr>
                      </m:dPr>
                      <m:e>
                        <m:r>
                          <w:rPr>
                            <w:rFonts w:ascii="Cambria Math" w:hAnsi="Cambria Math"/>
                            <w:sz w:val="28"/>
                            <w:szCs w:val="20"/>
                            <w:lang w:val="uk-UA"/>
                          </w:rPr>
                          <m:t>t-1</m:t>
                        </m:r>
                      </m:e>
                    </m:d>
                  </m:sup>
                </m:sSubSup>
              </m:oMath>
            </m:oMathPara>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m:oMathPara>
              <m:oMath>
                <m:sSubSup>
                  <m:sSubSupPr>
                    <m:ctrlPr>
                      <w:rPr>
                        <w:rFonts w:ascii="Cambria Math" w:hAnsi="Cambria Math"/>
                        <w:bCs/>
                        <w:i/>
                        <w:sz w:val="28"/>
                        <w:szCs w:val="20"/>
                        <w:lang w:val="uk-UA"/>
                      </w:rPr>
                    </m:ctrlPr>
                  </m:sSubSupPr>
                  <m:e>
                    <m:r>
                      <w:rPr>
                        <w:rFonts w:ascii="Cambria Math" w:hAnsi="Cambria Math"/>
                        <w:sz w:val="28"/>
                        <w:szCs w:val="20"/>
                        <w:lang w:val="uk-UA"/>
                      </w:rPr>
                      <m:t>a</m:t>
                    </m:r>
                  </m:e>
                  <m:sub>
                    <m:r>
                      <w:rPr>
                        <w:rFonts w:ascii="Cambria Math" w:hAnsi="Cambria Math"/>
                        <w:sz w:val="28"/>
                        <w:szCs w:val="20"/>
                        <w:lang w:val="uk-UA"/>
                      </w:rPr>
                      <m:t>i</m:t>
                    </m:r>
                  </m:sub>
                  <m:sup>
                    <m:d>
                      <m:dPr>
                        <m:ctrlPr>
                          <w:rPr>
                            <w:rFonts w:ascii="Cambria Math" w:hAnsi="Cambria Math"/>
                            <w:bCs/>
                            <w:i/>
                            <w:sz w:val="28"/>
                            <w:szCs w:val="20"/>
                            <w:lang w:val="uk-UA"/>
                          </w:rPr>
                        </m:ctrlPr>
                      </m:dPr>
                      <m:e>
                        <m:r>
                          <w:rPr>
                            <w:rFonts w:ascii="Cambria Math" w:hAnsi="Cambria Math"/>
                            <w:sz w:val="28"/>
                            <w:szCs w:val="20"/>
                            <w:lang w:val="uk-UA"/>
                          </w:rPr>
                          <m:t>t-1</m:t>
                        </m:r>
                      </m:e>
                    </m:d>
                  </m:sup>
                </m:sSubSup>
              </m:oMath>
            </m:oMathPara>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m:oMathPara>
              <m:oMath>
                <m:sSubSup>
                  <m:sSubSupPr>
                    <m:ctrlPr>
                      <w:rPr>
                        <w:rFonts w:ascii="Cambria Math" w:hAnsi="Cambria Math"/>
                        <w:bCs/>
                        <w:i/>
                        <w:sz w:val="28"/>
                        <w:szCs w:val="20"/>
                        <w:lang w:val="uk-UA"/>
                      </w:rPr>
                    </m:ctrlPr>
                  </m:sSubSupPr>
                  <m:e>
                    <m:r>
                      <w:rPr>
                        <w:rFonts w:ascii="Cambria Math" w:hAnsi="Cambria Math"/>
                        <w:sz w:val="28"/>
                        <w:szCs w:val="20"/>
                        <w:lang w:val="uk-UA"/>
                      </w:rPr>
                      <m:t>a</m:t>
                    </m:r>
                  </m:e>
                  <m:sub>
                    <m:r>
                      <w:rPr>
                        <w:rFonts w:ascii="Cambria Math" w:hAnsi="Cambria Math"/>
                        <w:sz w:val="28"/>
                        <w:szCs w:val="20"/>
                        <w:lang w:val="uk-UA"/>
                      </w:rPr>
                      <m:t>i+1</m:t>
                    </m:r>
                  </m:sub>
                  <m:sup>
                    <m:d>
                      <m:dPr>
                        <m:ctrlPr>
                          <w:rPr>
                            <w:rFonts w:ascii="Cambria Math" w:hAnsi="Cambria Math"/>
                            <w:bCs/>
                            <w:i/>
                            <w:sz w:val="28"/>
                            <w:szCs w:val="20"/>
                            <w:lang w:val="uk-UA"/>
                          </w:rPr>
                        </m:ctrlPr>
                      </m:dPr>
                      <m:e>
                        <m:r>
                          <w:rPr>
                            <w:rFonts w:ascii="Cambria Math" w:hAnsi="Cambria Math"/>
                            <w:sz w:val="28"/>
                            <w:szCs w:val="20"/>
                            <w:lang w:val="uk-UA"/>
                          </w:rPr>
                          <m:t>t-1</m:t>
                        </m:r>
                      </m:e>
                    </m:d>
                  </m:sup>
                </m:sSubSup>
              </m:oMath>
            </m:oMathPara>
          </w:p>
        </w:tc>
        <w:tc>
          <w:tcPr>
            <w:tcW w:w="979"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m:oMathPara>
              <m:oMath>
                <m:sSubSup>
                  <m:sSubSupPr>
                    <m:ctrlPr>
                      <w:rPr>
                        <w:rFonts w:ascii="Cambria Math" w:hAnsi="Cambria Math"/>
                        <w:bCs/>
                        <w:i/>
                        <w:sz w:val="28"/>
                        <w:szCs w:val="20"/>
                        <w:lang w:val="uk-UA"/>
                      </w:rPr>
                    </m:ctrlPr>
                  </m:sSubSupPr>
                  <m:e>
                    <m:r>
                      <w:rPr>
                        <w:rFonts w:ascii="Cambria Math" w:hAnsi="Cambria Math"/>
                        <w:sz w:val="28"/>
                        <w:szCs w:val="20"/>
                        <w:lang w:val="uk-UA"/>
                      </w:rPr>
                      <m:t>a</m:t>
                    </m:r>
                  </m:e>
                  <m:sub>
                    <m:r>
                      <w:rPr>
                        <w:rFonts w:ascii="Cambria Math" w:hAnsi="Cambria Math"/>
                        <w:sz w:val="28"/>
                        <w:szCs w:val="20"/>
                        <w:lang w:val="uk-UA"/>
                      </w:rPr>
                      <m:t>i</m:t>
                    </m:r>
                  </m:sub>
                  <m:sup>
                    <m:d>
                      <m:dPr>
                        <m:ctrlPr>
                          <w:rPr>
                            <w:rFonts w:ascii="Cambria Math" w:hAnsi="Cambria Math"/>
                            <w:bCs/>
                            <w:i/>
                            <w:sz w:val="28"/>
                            <w:szCs w:val="20"/>
                            <w:lang w:val="uk-UA"/>
                          </w:rPr>
                        </m:ctrlPr>
                      </m:dPr>
                      <m:e>
                        <m:r>
                          <w:rPr>
                            <w:rFonts w:ascii="Cambria Math" w:hAnsi="Cambria Math"/>
                            <w:sz w:val="28"/>
                            <w:szCs w:val="20"/>
                            <w:lang w:val="uk-UA"/>
                          </w:rPr>
                          <m:t>t</m:t>
                        </m:r>
                      </m:e>
                    </m:d>
                  </m:sup>
                </m:sSubSup>
              </m:oMath>
            </m:oMathPara>
          </w:p>
        </w:tc>
      </w:tr>
      <w:tr w:rsidR="006243F2" w:rsidRPr="006243F2" w:rsidTr="00D92680">
        <w:trPr>
          <w:trHeight w:val="520"/>
          <w:jc w:val="center"/>
        </w:trPr>
        <w:tc>
          <w:tcPr>
            <w:tcW w:w="569"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lang w:val="en-US"/>
              </w:rPr>
            </w:pPr>
            <w:r w:rsidRPr="006243F2">
              <w:rPr>
                <w:bCs/>
                <w:spacing w:val="-1"/>
                <w:sz w:val="28"/>
                <w:szCs w:val="20"/>
                <w:lang w:val="en-US"/>
              </w:rPr>
              <w:t>0</w:t>
            </w:r>
          </w:p>
        </w:tc>
        <w:tc>
          <w:tcPr>
            <w:tcW w:w="100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c>
          <w:tcPr>
            <w:tcW w:w="979"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r>
      <w:tr w:rsidR="006243F2" w:rsidRPr="006243F2" w:rsidTr="00D92680">
        <w:trPr>
          <w:trHeight w:val="520"/>
          <w:jc w:val="center"/>
        </w:trPr>
        <w:tc>
          <w:tcPr>
            <w:tcW w:w="569"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lang w:val="en-US"/>
              </w:rPr>
            </w:pPr>
            <w:r w:rsidRPr="006243F2">
              <w:rPr>
                <w:bCs/>
                <w:spacing w:val="-1"/>
                <w:sz w:val="28"/>
                <w:szCs w:val="20"/>
                <w:lang w:val="en-US"/>
              </w:rPr>
              <w:lastRenderedPageBreak/>
              <w:t>1</w:t>
            </w:r>
          </w:p>
        </w:tc>
        <w:tc>
          <w:tcPr>
            <w:tcW w:w="100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c>
          <w:tcPr>
            <w:tcW w:w="979"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r>
      <w:tr w:rsidR="006243F2" w:rsidRPr="006243F2" w:rsidTr="00D92680">
        <w:trPr>
          <w:trHeight w:val="520"/>
          <w:jc w:val="center"/>
        </w:trPr>
        <w:tc>
          <w:tcPr>
            <w:tcW w:w="569"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lang w:val="en-US"/>
              </w:rPr>
            </w:pPr>
            <w:r w:rsidRPr="006243F2">
              <w:rPr>
                <w:bCs/>
                <w:spacing w:val="-1"/>
                <w:sz w:val="28"/>
                <w:szCs w:val="20"/>
                <w:lang w:val="en-US"/>
              </w:rPr>
              <w:t>2</w:t>
            </w:r>
          </w:p>
        </w:tc>
        <w:tc>
          <w:tcPr>
            <w:tcW w:w="100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c>
          <w:tcPr>
            <w:tcW w:w="979"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r>
      <w:tr w:rsidR="006243F2" w:rsidRPr="006243F2" w:rsidTr="00D92680">
        <w:trPr>
          <w:trHeight w:val="520"/>
          <w:jc w:val="center"/>
        </w:trPr>
        <w:tc>
          <w:tcPr>
            <w:tcW w:w="569"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lang w:val="en-US"/>
              </w:rPr>
            </w:pPr>
            <w:r w:rsidRPr="006243F2">
              <w:rPr>
                <w:bCs/>
                <w:spacing w:val="-1"/>
                <w:sz w:val="28"/>
                <w:szCs w:val="20"/>
                <w:lang w:val="en-US"/>
              </w:rPr>
              <w:t>3</w:t>
            </w:r>
          </w:p>
        </w:tc>
        <w:tc>
          <w:tcPr>
            <w:tcW w:w="100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c>
          <w:tcPr>
            <w:tcW w:w="979"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r>
      <w:tr w:rsidR="006243F2" w:rsidRPr="006243F2" w:rsidTr="00D92680">
        <w:trPr>
          <w:trHeight w:val="520"/>
          <w:jc w:val="center"/>
        </w:trPr>
        <w:tc>
          <w:tcPr>
            <w:tcW w:w="569"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lang w:val="en-US"/>
              </w:rPr>
            </w:pPr>
            <w:r w:rsidRPr="006243F2">
              <w:rPr>
                <w:bCs/>
                <w:spacing w:val="-1"/>
                <w:sz w:val="28"/>
                <w:szCs w:val="20"/>
                <w:lang w:val="en-US"/>
              </w:rPr>
              <w:t>4</w:t>
            </w:r>
          </w:p>
        </w:tc>
        <w:tc>
          <w:tcPr>
            <w:tcW w:w="100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c>
          <w:tcPr>
            <w:tcW w:w="979"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r>
      <w:tr w:rsidR="006243F2" w:rsidRPr="006243F2" w:rsidTr="00D92680">
        <w:trPr>
          <w:trHeight w:val="520"/>
          <w:jc w:val="center"/>
        </w:trPr>
        <w:tc>
          <w:tcPr>
            <w:tcW w:w="569"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lang w:val="en-US"/>
              </w:rPr>
            </w:pPr>
            <w:r w:rsidRPr="006243F2">
              <w:rPr>
                <w:bCs/>
                <w:spacing w:val="-1"/>
                <w:sz w:val="28"/>
                <w:szCs w:val="20"/>
                <w:lang w:val="en-US"/>
              </w:rPr>
              <w:t>5</w:t>
            </w:r>
          </w:p>
        </w:tc>
        <w:tc>
          <w:tcPr>
            <w:tcW w:w="100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c>
          <w:tcPr>
            <w:tcW w:w="979"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r>
      <w:tr w:rsidR="006243F2" w:rsidRPr="006243F2" w:rsidTr="00D92680">
        <w:trPr>
          <w:trHeight w:val="520"/>
          <w:jc w:val="center"/>
        </w:trPr>
        <w:tc>
          <w:tcPr>
            <w:tcW w:w="569"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lang w:val="en-US"/>
              </w:rPr>
            </w:pPr>
            <w:r w:rsidRPr="006243F2">
              <w:rPr>
                <w:bCs/>
                <w:spacing w:val="-1"/>
                <w:sz w:val="28"/>
                <w:szCs w:val="20"/>
                <w:lang w:val="en-US"/>
              </w:rPr>
              <w:t>6</w:t>
            </w:r>
          </w:p>
        </w:tc>
        <w:tc>
          <w:tcPr>
            <w:tcW w:w="100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c>
          <w:tcPr>
            <w:tcW w:w="979"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r>
      <w:tr w:rsidR="006243F2" w:rsidRPr="006243F2" w:rsidTr="00D92680">
        <w:trPr>
          <w:trHeight w:val="110"/>
          <w:jc w:val="center"/>
        </w:trPr>
        <w:tc>
          <w:tcPr>
            <w:tcW w:w="569"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lang w:val="en-US"/>
              </w:rPr>
            </w:pPr>
            <w:r w:rsidRPr="006243F2">
              <w:rPr>
                <w:bCs/>
                <w:spacing w:val="-1"/>
                <w:sz w:val="28"/>
                <w:szCs w:val="20"/>
                <w:lang w:val="en-US"/>
              </w:rPr>
              <w:t>7</w:t>
            </w:r>
          </w:p>
        </w:tc>
        <w:tc>
          <w:tcPr>
            <w:tcW w:w="100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c>
          <w:tcPr>
            <w:tcW w:w="1006"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1</w:t>
            </w:r>
          </w:p>
        </w:tc>
        <w:tc>
          <w:tcPr>
            <w:tcW w:w="979"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w:t>
            </w:r>
          </w:p>
        </w:tc>
      </w:tr>
    </w:tbl>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Є 8 різних комбінацій (в загальному випадку: </w:t>
      </w:r>
      <m:oMath>
        <m:sSup>
          <m:sSupPr>
            <m:ctrlPr>
              <w:rPr>
                <w:rFonts w:ascii="Cambria Math" w:hAnsi="Cambria Math"/>
                <w:bCs/>
                <w:i/>
                <w:sz w:val="28"/>
                <w:szCs w:val="20"/>
                <w:lang w:val="uk-UA"/>
              </w:rPr>
            </m:ctrlPr>
          </m:sSupPr>
          <m:e>
            <m:r>
              <w:rPr>
                <w:rFonts w:ascii="Cambria Math" w:hAnsi="Cambria Math"/>
                <w:sz w:val="28"/>
                <w:szCs w:val="20"/>
                <w:lang w:val="en-US"/>
              </w:rPr>
              <m:t>k</m:t>
            </m:r>
          </m:e>
          <m:sup>
            <m:r>
              <w:rPr>
                <w:rFonts w:ascii="Cambria Math" w:hAnsi="Cambria Math"/>
                <w:sz w:val="28"/>
                <w:szCs w:val="20"/>
                <w:lang w:val="uk-UA"/>
              </w:rPr>
              <m:t>2r+1</m:t>
            </m:r>
          </m:sup>
        </m:sSup>
      </m:oMath>
      <w:r w:rsidRPr="006243F2">
        <w:rPr>
          <w:bCs/>
          <w:spacing w:val="-1"/>
          <w:sz w:val="28"/>
          <w:szCs w:val="20"/>
          <w:lang w:val="uk-UA"/>
        </w:rPr>
        <w:t xml:space="preserve">). Множина </w:t>
      </w:r>
      <m:oMath>
        <m:d>
          <m:dPr>
            <m:begChr m:val="{"/>
            <m:endChr m:val="}"/>
            <m:ctrlPr>
              <w:rPr>
                <w:rFonts w:ascii="Cambria Math" w:hAnsi="Cambria Math"/>
                <w:bCs/>
                <w:i/>
                <w:sz w:val="28"/>
                <w:szCs w:val="20"/>
                <w:lang w:val="uk-UA"/>
              </w:rPr>
            </m:ctrlPr>
          </m:dPr>
          <m:e>
            <m:sSubSup>
              <m:sSubSupPr>
                <m:ctrlPr>
                  <w:rPr>
                    <w:rFonts w:ascii="Cambria Math" w:hAnsi="Cambria Math"/>
                    <w:bCs/>
                    <w:i/>
                    <w:sz w:val="28"/>
                    <w:szCs w:val="20"/>
                    <w:lang w:val="uk-UA"/>
                  </w:rPr>
                </m:ctrlPr>
              </m:sSubSupPr>
              <m:e>
                <m:r>
                  <w:rPr>
                    <w:rFonts w:ascii="Cambria Math" w:hAnsi="Cambria Math"/>
                    <w:sz w:val="28"/>
                    <w:szCs w:val="20"/>
                    <w:lang w:val="uk-UA"/>
                  </w:rPr>
                  <m:t>a</m:t>
                </m:r>
              </m:e>
              <m:sub>
                <m:r>
                  <w:rPr>
                    <w:rFonts w:ascii="Cambria Math" w:hAnsi="Cambria Math"/>
                    <w:sz w:val="28"/>
                    <w:szCs w:val="20"/>
                    <w:lang w:val="uk-UA"/>
                  </w:rPr>
                  <m:t>i-1</m:t>
                </m:r>
              </m:sub>
              <m:sup>
                <m:d>
                  <m:dPr>
                    <m:ctrlPr>
                      <w:rPr>
                        <w:rFonts w:ascii="Cambria Math" w:hAnsi="Cambria Math"/>
                        <w:bCs/>
                        <w:i/>
                        <w:sz w:val="28"/>
                        <w:szCs w:val="20"/>
                        <w:lang w:val="uk-UA"/>
                      </w:rPr>
                    </m:ctrlPr>
                  </m:dPr>
                  <m:e>
                    <m:r>
                      <w:rPr>
                        <w:rFonts w:ascii="Cambria Math" w:hAnsi="Cambria Math"/>
                        <w:sz w:val="28"/>
                        <w:szCs w:val="20"/>
                        <w:lang w:val="uk-UA"/>
                      </w:rPr>
                      <m:t>t-1</m:t>
                    </m:r>
                  </m:e>
                </m:d>
              </m:sup>
            </m:sSubSup>
            <m:r>
              <w:rPr>
                <w:rFonts w:ascii="Cambria Math" w:hAnsi="Cambria Math"/>
                <w:sz w:val="28"/>
                <w:szCs w:val="20"/>
                <w:lang w:val="uk-UA"/>
              </w:rPr>
              <m:t>,</m:t>
            </m:r>
            <m:sSubSup>
              <m:sSubSupPr>
                <m:ctrlPr>
                  <w:rPr>
                    <w:rFonts w:ascii="Cambria Math" w:hAnsi="Cambria Math"/>
                    <w:bCs/>
                    <w:i/>
                    <w:sz w:val="28"/>
                    <w:szCs w:val="20"/>
                    <w:lang w:val="uk-UA"/>
                  </w:rPr>
                </m:ctrlPr>
              </m:sSubSupPr>
              <m:e>
                <m:r>
                  <w:rPr>
                    <w:rFonts w:ascii="Cambria Math" w:hAnsi="Cambria Math"/>
                    <w:sz w:val="28"/>
                    <w:szCs w:val="20"/>
                    <w:lang w:val="uk-UA"/>
                  </w:rPr>
                  <m:t>a</m:t>
                </m:r>
              </m:e>
              <m:sub>
                <m:r>
                  <w:rPr>
                    <w:rFonts w:ascii="Cambria Math" w:hAnsi="Cambria Math"/>
                    <w:sz w:val="28"/>
                    <w:szCs w:val="20"/>
                    <w:lang w:val="uk-UA"/>
                  </w:rPr>
                  <m:t>i</m:t>
                </m:r>
              </m:sub>
              <m:sup>
                <m:d>
                  <m:dPr>
                    <m:ctrlPr>
                      <w:rPr>
                        <w:rFonts w:ascii="Cambria Math" w:hAnsi="Cambria Math"/>
                        <w:bCs/>
                        <w:i/>
                        <w:sz w:val="28"/>
                        <w:szCs w:val="20"/>
                        <w:lang w:val="uk-UA"/>
                      </w:rPr>
                    </m:ctrlPr>
                  </m:dPr>
                  <m:e>
                    <m:r>
                      <w:rPr>
                        <w:rFonts w:ascii="Cambria Math" w:hAnsi="Cambria Math"/>
                        <w:sz w:val="28"/>
                        <w:szCs w:val="20"/>
                        <w:lang w:val="uk-UA"/>
                      </w:rPr>
                      <m:t>t-1</m:t>
                    </m:r>
                  </m:e>
                </m:d>
              </m:sup>
            </m:sSubSup>
            <m:r>
              <w:rPr>
                <w:rFonts w:ascii="Cambria Math" w:hAnsi="Cambria Math"/>
                <w:sz w:val="28"/>
                <w:szCs w:val="20"/>
                <w:lang w:val="uk-UA"/>
              </w:rPr>
              <m:t>,</m:t>
            </m:r>
            <m:sSubSup>
              <m:sSubSupPr>
                <m:ctrlPr>
                  <w:rPr>
                    <w:rFonts w:ascii="Cambria Math" w:hAnsi="Cambria Math"/>
                    <w:bCs/>
                    <w:i/>
                    <w:sz w:val="28"/>
                    <w:szCs w:val="20"/>
                    <w:lang w:val="uk-UA"/>
                  </w:rPr>
                </m:ctrlPr>
              </m:sSubSupPr>
              <m:e>
                <m:r>
                  <w:rPr>
                    <w:rFonts w:ascii="Cambria Math" w:hAnsi="Cambria Math"/>
                    <w:sz w:val="28"/>
                    <w:szCs w:val="20"/>
                    <w:lang w:val="uk-UA"/>
                  </w:rPr>
                  <m:t>a</m:t>
                </m:r>
              </m:e>
              <m:sub>
                <m:r>
                  <w:rPr>
                    <w:rFonts w:ascii="Cambria Math" w:hAnsi="Cambria Math"/>
                    <w:sz w:val="28"/>
                    <w:szCs w:val="20"/>
                    <w:lang w:val="uk-UA"/>
                  </w:rPr>
                  <m:t>i+1</m:t>
                </m:r>
              </m:sub>
              <m:sup>
                <m:d>
                  <m:dPr>
                    <m:ctrlPr>
                      <w:rPr>
                        <w:rFonts w:ascii="Cambria Math" w:hAnsi="Cambria Math"/>
                        <w:bCs/>
                        <w:i/>
                        <w:sz w:val="28"/>
                        <w:szCs w:val="20"/>
                        <w:lang w:val="uk-UA"/>
                      </w:rPr>
                    </m:ctrlPr>
                  </m:dPr>
                  <m:e>
                    <m:r>
                      <w:rPr>
                        <w:rFonts w:ascii="Cambria Math" w:hAnsi="Cambria Math"/>
                        <w:sz w:val="28"/>
                        <w:szCs w:val="20"/>
                        <w:lang w:val="uk-UA"/>
                      </w:rPr>
                      <m:t>t-1</m:t>
                    </m:r>
                  </m:e>
                </m:d>
              </m:sup>
            </m:sSubSup>
          </m:e>
        </m:d>
      </m:oMath>
      <w:r w:rsidRPr="006243F2">
        <w:rPr>
          <w:bCs/>
          <w:spacing w:val="-1"/>
          <w:sz w:val="28"/>
          <w:szCs w:val="20"/>
        </w:rPr>
        <w:t xml:space="preserve"> </w:t>
      </w:r>
      <w:r w:rsidRPr="006243F2">
        <w:rPr>
          <w:bCs/>
          <w:spacing w:val="-1"/>
          <w:sz w:val="28"/>
          <w:szCs w:val="20"/>
          <w:lang w:val="uk-UA"/>
        </w:rPr>
        <w:t xml:space="preserve">(стовпці з 2-го по 4-й в Таблиці </w:t>
      </w:r>
      <w:r w:rsidRPr="006243F2">
        <w:rPr>
          <w:bCs/>
          <w:spacing w:val="-1"/>
          <w:sz w:val="28"/>
          <w:szCs w:val="20"/>
        </w:rPr>
        <w:t>1.1</w:t>
      </w:r>
      <w:r w:rsidRPr="006243F2">
        <w:rPr>
          <w:bCs/>
          <w:spacing w:val="-1"/>
          <w:sz w:val="28"/>
          <w:szCs w:val="20"/>
          <w:lang w:val="uk-UA"/>
        </w:rPr>
        <w:t>) може бути представлено у вигляді двійкового числа, оскільки комбінація двійкових розрядів (з найвищим бітом зліва) в двійковому поданні призводить до чисел від 0 до 7 (перерахований в першому стовпці). В останньому стовпці Таблиці 1 одне з можливих правил дано в табличній формі. Воно являє собою певну послідовність нулів і одиниць, які також можуть бути інтерпретовані як двійкове подання цілого числа. Кожна комбінація двійкових розрядів довжини 8 відповідає правилу автомата. Тому звідси випливає, що там існують 2</w:t>
      </w:r>
      <w:r w:rsidRPr="006243F2">
        <w:rPr>
          <w:bCs/>
          <w:spacing w:val="-1"/>
          <w:sz w:val="28"/>
          <w:szCs w:val="20"/>
          <w:vertAlign w:val="superscript"/>
          <w:lang w:val="uk-UA"/>
        </w:rPr>
        <w:t xml:space="preserve">8 </w:t>
      </w:r>
      <w:r w:rsidRPr="006243F2">
        <w:rPr>
          <w:bCs/>
          <w:spacing w:val="-1"/>
          <w:sz w:val="28"/>
          <w:szCs w:val="20"/>
          <w:lang w:val="uk-UA"/>
        </w:rPr>
        <w:t xml:space="preserve">= 256 різних правил (в загальному випадку: </w:t>
      </w:r>
      <m:oMath>
        <m:sSup>
          <m:sSupPr>
            <m:ctrlPr>
              <w:rPr>
                <w:rFonts w:ascii="Cambria Math" w:hAnsi="Cambria Math"/>
                <w:bCs/>
                <w:i/>
                <w:sz w:val="28"/>
                <w:szCs w:val="20"/>
                <w:lang w:val="uk-UA"/>
              </w:rPr>
            </m:ctrlPr>
          </m:sSupPr>
          <m:e>
            <m:r>
              <w:rPr>
                <w:rFonts w:ascii="Cambria Math" w:hAnsi="Cambria Math"/>
                <w:sz w:val="28"/>
                <w:szCs w:val="20"/>
                <w:lang w:val="en-US"/>
              </w:rPr>
              <m:t>k</m:t>
            </m:r>
          </m:e>
          <m:sup>
            <m:sSup>
              <m:sSupPr>
                <m:ctrlPr>
                  <w:rPr>
                    <w:rFonts w:ascii="Cambria Math" w:hAnsi="Cambria Math"/>
                    <w:bCs/>
                    <w:i/>
                    <w:sz w:val="28"/>
                    <w:szCs w:val="20"/>
                    <w:lang w:val="uk-UA"/>
                  </w:rPr>
                </m:ctrlPr>
              </m:sSupPr>
              <m:e>
                <m:r>
                  <w:rPr>
                    <w:rFonts w:ascii="Cambria Math" w:hAnsi="Cambria Math"/>
                    <w:sz w:val="28"/>
                    <w:szCs w:val="20"/>
                    <w:lang w:val="en-US"/>
                  </w:rPr>
                  <m:t>k</m:t>
                </m:r>
              </m:e>
              <m:sup>
                <m:r>
                  <w:rPr>
                    <w:rFonts w:ascii="Cambria Math" w:hAnsi="Cambria Math"/>
                    <w:sz w:val="28"/>
                    <w:szCs w:val="20"/>
                    <w:lang w:val="uk-UA"/>
                  </w:rPr>
                  <m:t>2r+1</m:t>
                </m:r>
              </m:sup>
            </m:sSup>
          </m:sup>
        </m:sSup>
      </m:oMath>
      <w:r w:rsidRPr="006243F2">
        <w:rPr>
          <w:bCs/>
          <w:sz w:val="28"/>
          <w:szCs w:val="20"/>
          <w:lang w:val="uk-UA"/>
        </w:rPr>
        <w:t>).</w:t>
      </w:r>
      <w:r w:rsidRPr="006243F2">
        <w:rPr>
          <w:bCs/>
          <w:spacing w:val="-1"/>
          <w:sz w:val="28"/>
          <w:szCs w:val="20"/>
          <w:lang w:val="uk-UA"/>
        </w:rPr>
        <w:t xml:space="preserve"> КA розмірності 1D з оновленням правил, що залежать тільки від самої комірки безпосередньо і від сусідніх комірок, суміжних з даною зліва і права, називається елементарним клітковим автоматом [9].</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w:t>
      </w:r>
      <w:r w:rsidRPr="006243F2">
        <w:rPr>
          <w:rFonts w:hint="eastAsia"/>
          <w:bCs/>
          <w:spacing w:val="-1"/>
          <w:sz w:val="28"/>
          <w:szCs w:val="20"/>
          <w:lang w:val="uk-UA"/>
        </w:rPr>
        <w:t>Класичний</w:t>
      </w:r>
      <w:r w:rsidRPr="006243F2">
        <w:rPr>
          <w:bCs/>
          <w:spacing w:val="-1"/>
          <w:sz w:val="28"/>
          <w:szCs w:val="20"/>
          <w:lang w:val="uk-UA"/>
        </w:rPr>
        <w:t xml:space="preserve"> </w:t>
      </w:r>
      <w:r w:rsidRPr="006243F2">
        <w:rPr>
          <w:rFonts w:hint="eastAsia"/>
          <w:bCs/>
          <w:spacing w:val="-1"/>
          <w:sz w:val="28"/>
          <w:szCs w:val="20"/>
          <w:lang w:val="uk-UA"/>
        </w:rPr>
        <w:t>клітковий</w:t>
      </w:r>
      <w:r w:rsidRPr="006243F2">
        <w:rPr>
          <w:bCs/>
          <w:spacing w:val="-1"/>
          <w:sz w:val="28"/>
          <w:szCs w:val="20"/>
          <w:lang w:val="uk-UA"/>
        </w:rPr>
        <w:t xml:space="preserve"> </w:t>
      </w:r>
      <w:r w:rsidRPr="006243F2">
        <w:rPr>
          <w:rFonts w:hint="eastAsia"/>
          <w:bCs/>
          <w:spacing w:val="-1"/>
          <w:sz w:val="28"/>
          <w:szCs w:val="20"/>
          <w:lang w:val="uk-UA"/>
        </w:rPr>
        <w:t>автомат</w:t>
      </w:r>
      <w:r w:rsidRPr="006243F2">
        <w:rPr>
          <w:bCs/>
          <w:spacing w:val="-1"/>
          <w:sz w:val="28"/>
          <w:szCs w:val="20"/>
          <w:lang w:val="uk-UA"/>
        </w:rPr>
        <w:t xml:space="preserve"> – </w:t>
      </w:r>
      <w:r w:rsidRPr="006243F2">
        <w:rPr>
          <w:rFonts w:hint="eastAsia"/>
          <w:bCs/>
          <w:spacing w:val="-1"/>
          <w:sz w:val="28"/>
          <w:szCs w:val="20"/>
          <w:lang w:val="uk-UA"/>
        </w:rPr>
        <w:t>це</w:t>
      </w:r>
      <w:r w:rsidRPr="006243F2">
        <w:rPr>
          <w:bCs/>
          <w:spacing w:val="-1"/>
          <w:sz w:val="28"/>
          <w:szCs w:val="20"/>
          <w:lang w:val="uk-UA"/>
        </w:rPr>
        <w:t xml:space="preserve"> </w:t>
      </w:r>
      <w:r w:rsidRPr="006243F2">
        <w:rPr>
          <w:rFonts w:hint="eastAsia"/>
          <w:bCs/>
          <w:spacing w:val="-1"/>
          <w:sz w:val="28"/>
          <w:szCs w:val="20"/>
          <w:lang w:val="uk-UA"/>
        </w:rPr>
        <w:t>впорядкований</w:t>
      </w:r>
      <w:r w:rsidRPr="006243F2">
        <w:rPr>
          <w:bCs/>
          <w:spacing w:val="-1"/>
          <w:sz w:val="28"/>
          <w:szCs w:val="20"/>
          <w:lang w:val="uk-UA"/>
        </w:rPr>
        <w:t xml:space="preserve"> </w:t>
      </w:r>
      <w:r w:rsidRPr="006243F2">
        <w:rPr>
          <w:rFonts w:hint="eastAsia"/>
          <w:bCs/>
          <w:spacing w:val="-1"/>
          <w:sz w:val="28"/>
          <w:szCs w:val="20"/>
          <w:lang w:val="uk-UA"/>
        </w:rPr>
        <w:t>набір</w:t>
      </w:r>
      <w:r w:rsidRPr="006243F2">
        <w:rPr>
          <w:bCs/>
          <w:spacing w:val="-1"/>
          <w:sz w:val="28"/>
          <w:szCs w:val="20"/>
          <w:lang w:val="uk-UA"/>
        </w:rPr>
        <w:t xml:space="preserve"> </w:t>
      </w:r>
      <w:r w:rsidRPr="006243F2">
        <w:rPr>
          <w:rFonts w:hint="eastAsia"/>
          <w:bCs/>
          <w:spacing w:val="-1"/>
          <w:sz w:val="28"/>
          <w:szCs w:val="20"/>
          <w:lang w:val="uk-UA"/>
        </w:rPr>
        <w:t>комірок</w:t>
      </w:r>
      <w:r w:rsidRPr="006243F2">
        <w:rPr>
          <w:bCs/>
          <w:spacing w:val="-1"/>
          <w:sz w:val="28"/>
          <w:szCs w:val="20"/>
          <w:lang w:val="uk-UA"/>
        </w:rPr>
        <w:t xml:space="preserve">. </w:t>
      </w:r>
      <w:r w:rsidRPr="006243F2">
        <w:rPr>
          <w:rFonts w:hint="eastAsia"/>
          <w:bCs/>
          <w:spacing w:val="-1"/>
          <w:sz w:val="28"/>
          <w:szCs w:val="20"/>
          <w:lang w:val="uk-UA"/>
        </w:rPr>
        <w:t>У</w:t>
      </w:r>
      <w:r w:rsidRPr="006243F2">
        <w:rPr>
          <w:bCs/>
          <w:spacing w:val="-1"/>
          <w:sz w:val="28"/>
          <w:szCs w:val="20"/>
          <w:lang w:val="uk-UA"/>
        </w:rPr>
        <w:t xml:space="preserve"> </w:t>
      </w:r>
      <w:r w:rsidRPr="006243F2">
        <w:rPr>
          <w:rFonts w:hint="eastAsia"/>
          <w:bCs/>
          <w:spacing w:val="-1"/>
          <w:sz w:val="28"/>
          <w:szCs w:val="20"/>
          <w:lang w:val="uk-UA"/>
        </w:rPr>
        <w:t>загальному</w:t>
      </w:r>
      <w:r w:rsidRPr="006243F2">
        <w:rPr>
          <w:bCs/>
          <w:spacing w:val="-1"/>
          <w:sz w:val="28"/>
          <w:szCs w:val="20"/>
          <w:lang w:val="uk-UA"/>
        </w:rPr>
        <w:t xml:space="preserve"> </w:t>
      </w:r>
      <w:r w:rsidRPr="006243F2">
        <w:rPr>
          <w:rFonts w:hint="eastAsia"/>
          <w:bCs/>
          <w:spacing w:val="-1"/>
          <w:sz w:val="28"/>
          <w:szCs w:val="20"/>
          <w:lang w:val="uk-UA"/>
        </w:rPr>
        <w:t>випадку</w:t>
      </w:r>
      <w:r w:rsidRPr="006243F2">
        <w:rPr>
          <w:bCs/>
          <w:spacing w:val="-1"/>
          <w:sz w:val="28"/>
          <w:szCs w:val="20"/>
          <w:lang w:val="uk-UA"/>
        </w:rPr>
        <w:t xml:space="preserve"> </w:t>
      </w:r>
      <w:r w:rsidRPr="006243F2">
        <w:rPr>
          <w:rFonts w:hint="eastAsia"/>
          <w:bCs/>
          <w:spacing w:val="-1"/>
          <w:sz w:val="28"/>
          <w:szCs w:val="20"/>
          <w:lang w:val="uk-UA"/>
        </w:rPr>
        <w:t>розглядається</w:t>
      </w:r>
      <w:r w:rsidRPr="006243F2">
        <w:rPr>
          <w:bCs/>
          <w:spacing w:val="-1"/>
          <w:sz w:val="28"/>
          <w:szCs w:val="20"/>
          <w:lang w:val="uk-UA"/>
        </w:rPr>
        <w:t xml:space="preserve"> </w:t>
      </w:r>
      <w:r w:rsidRPr="006243F2">
        <w:rPr>
          <w:bCs/>
          <w:spacing w:val="-1"/>
          <w:sz w:val="28"/>
          <w:szCs w:val="20"/>
          <w:lang w:val="en-US"/>
        </w:rPr>
        <w:t>n</w:t>
      </w:r>
      <w:r w:rsidRPr="006243F2">
        <w:rPr>
          <w:bCs/>
          <w:spacing w:val="-1"/>
          <w:sz w:val="28"/>
          <w:szCs w:val="20"/>
          <w:lang w:val="uk-UA"/>
        </w:rPr>
        <w:t>-</w:t>
      </w:r>
      <w:r w:rsidRPr="006243F2">
        <w:rPr>
          <w:rFonts w:hint="eastAsia"/>
          <w:bCs/>
          <w:spacing w:val="-1"/>
          <w:sz w:val="28"/>
          <w:szCs w:val="20"/>
          <w:lang w:val="uk-UA"/>
        </w:rPr>
        <w:t>мірна</w:t>
      </w:r>
      <w:r w:rsidRPr="006243F2">
        <w:rPr>
          <w:bCs/>
          <w:spacing w:val="-1"/>
          <w:sz w:val="28"/>
          <w:szCs w:val="20"/>
        </w:rPr>
        <w:t xml:space="preserve"> </w:t>
      </w:r>
      <w:r w:rsidRPr="006243F2">
        <w:rPr>
          <w:rFonts w:hint="eastAsia"/>
          <w:bCs/>
          <w:spacing w:val="-1"/>
          <w:sz w:val="28"/>
          <w:szCs w:val="20"/>
          <w:lang w:val="uk-UA"/>
        </w:rPr>
        <w:t>решітка</w:t>
      </w:r>
      <w:r w:rsidRPr="006243F2">
        <w:rPr>
          <w:bCs/>
          <w:spacing w:val="-1"/>
          <w:sz w:val="28"/>
          <w:szCs w:val="20"/>
          <w:lang w:val="uk-UA"/>
        </w:rPr>
        <w:t xml:space="preserve">. </w:t>
      </w:r>
      <w:r w:rsidRPr="006243F2">
        <w:rPr>
          <w:rFonts w:hint="eastAsia"/>
          <w:bCs/>
          <w:spacing w:val="-1"/>
          <w:sz w:val="28"/>
          <w:szCs w:val="20"/>
          <w:lang w:val="uk-UA"/>
        </w:rPr>
        <w:t>Проте</w:t>
      </w:r>
      <w:r w:rsidRPr="006243F2">
        <w:rPr>
          <w:bCs/>
          <w:spacing w:val="-1"/>
          <w:sz w:val="28"/>
          <w:szCs w:val="20"/>
          <w:lang w:val="uk-UA"/>
        </w:rPr>
        <w:t xml:space="preserve"> </w:t>
      </w:r>
      <w:r w:rsidRPr="006243F2">
        <w:rPr>
          <w:rFonts w:hint="eastAsia"/>
          <w:bCs/>
          <w:spacing w:val="-1"/>
          <w:sz w:val="28"/>
          <w:szCs w:val="20"/>
          <w:lang w:val="uk-UA"/>
        </w:rPr>
        <w:t>на</w:t>
      </w:r>
      <w:r w:rsidRPr="006243F2">
        <w:rPr>
          <w:bCs/>
          <w:spacing w:val="-1"/>
          <w:sz w:val="28"/>
          <w:szCs w:val="20"/>
          <w:lang w:val="uk-UA"/>
        </w:rPr>
        <w:t xml:space="preserve"> </w:t>
      </w:r>
      <w:r w:rsidRPr="006243F2">
        <w:rPr>
          <w:rFonts w:hint="eastAsia"/>
          <w:bCs/>
          <w:spacing w:val="-1"/>
          <w:sz w:val="28"/>
          <w:szCs w:val="20"/>
          <w:lang w:val="uk-UA"/>
        </w:rPr>
        <w:t>практиці</w:t>
      </w:r>
      <w:r w:rsidRPr="006243F2">
        <w:rPr>
          <w:bCs/>
          <w:spacing w:val="-1"/>
          <w:sz w:val="28"/>
          <w:szCs w:val="20"/>
          <w:lang w:val="uk-UA"/>
        </w:rPr>
        <w:t xml:space="preserve"> </w:t>
      </w:r>
      <w:r w:rsidRPr="006243F2">
        <w:rPr>
          <w:rFonts w:hint="eastAsia"/>
          <w:bCs/>
          <w:spacing w:val="-1"/>
          <w:sz w:val="28"/>
          <w:szCs w:val="20"/>
          <w:lang w:val="uk-UA"/>
        </w:rPr>
        <w:t>найчастіше</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дослідження</w:t>
      </w:r>
      <w:r w:rsidRPr="006243F2">
        <w:rPr>
          <w:bCs/>
          <w:spacing w:val="-1"/>
          <w:sz w:val="28"/>
          <w:szCs w:val="20"/>
          <w:lang w:val="uk-UA"/>
        </w:rPr>
        <w:t xml:space="preserve"> </w:t>
      </w:r>
      <w:r w:rsidRPr="006243F2">
        <w:rPr>
          <w:rFonts w:hint="eastAsia"/>
          <w:bCs/>
          <w:spacing w:val="-1"/>
          <w:sz w:val="28"/>
          <w:szCs w:val="20"/>
          <w:lang w:val="uk-UA"/>
        </w:rPr>
        <w:t>використовуються</w:t>
      </w:r>
      <w:r w:rsidRPr="006243F2">
        <w:rPr>
          <w:bCs/>
          <w:spacing w:val="-1"/>
          <w:sz w:val="28"/>
          <w:szCs w:val="20"/>
          <w:lang w:val="uk-UA"/>
        </w:rPr>
        <w:t xml:space="preserve"> </w:t>
      </w:r>
      <w:r w:rsidRPr="006243F2">
        <w:rPr>
          <w:rFonts w:hint="eastAsia"/>
          <w:bCs/>
          <w:spacing w:val="-1"/>
          <w:sz w:val="28"/>
          <w:szCs w:val="20"/>
          <w:lang w:val="uk-UA"/>
        </w:rPr>
        <w:t>кліткові</w:t>
      </w:r>
      <w:r w:rsidRPr="006243F2">
        <w:rPr>
          <w:bCs/>
          <w:spacing w:val="-1"/>
          <w:sz w:val="28"/>
          <w:szCs w:val="20"/>
          <w:lang w:val="uk-UA"/>
        </w:rPr>
        <w:t xml:space="preserve"> </w:t>
      </w:r>
      <w:r w:rsidRPr="006243F2">
        <w:rPr>
          <w:rFonts w:hint="eastAsia"/>
          <w:bCs/>
          <w:spacing w:val="-1"/>
          <w:sz w:val="28"/>
          <w:szCs w:val="20"/>
          <w:lang w:val="uk-UA"/>
        </w:rPr>
        <w:t>автомати</w:t>
      </w:r>
      <w:r w:rsidRPr="006243F2">
        <w:rPr>
          <w:bCs/>
          <w:spacing w:val="-1"/>
          <w:sz w:val="28"/>
          <w:szCs w:val="20"/>
          <w:lang w:val="uk-UA"/>
        </w:rPr>
        <w:t xml:space="preserve"> </w:t>
      </w:r>
      <w:r w:rsidRPr="006243F2">
        <w:rPr>
          <w:rFonts w:hint="eastAsia"/>
          <w:bCs/>
          <w:spacing w:val="-1"/>
          <w:sz w:val="28"/>
          <w:szCs w:val="20"/>
          <w:lang w:val="uk-UA"/>
        </w:rPr>
        <w:t>малої</w:t>
      </w:r>
      <w:r w:rsidRPr="006243F2">
        <w:rPr>
          <w:bCs/>
          <w:spacing w:val="-1"/>
          <w:sz w:val="28"/>
          <w:szCs w:val="20"/>
          <w:lang w:val="uk-UA"/>
        </w:rPr>
        <w:t xml:space="preserve"> </w:t>
      </w:r>
      <w:r w:rsidRPr="006243F2">
        <w:rPr>
          <w:rFonts w:hint="eastAsia"/>
          <w:bCs/>
          <w:spacing w:val="-1"/>
          <w:sz w:val="28"/>
          <w:szCs w:val="20"/>
          <w:lang w:val="uk-UA"/>
        </w:rPr>
        <w:t>розмірності</w:t>
      </w:r>
      <w:r w:rsidRPr="006243F2">
        <w:rPr>
          <w:bCs/>
          <w:spacing w:val="-1"/>
          <w:sz w:val="28"/>
          <w:szCs w:val="20"/>
          <w:lang w:val="uk-UA"/>
        </w:rPr>
        <w:t xml:space="preserve"> – </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одно</w:t>
      </w:r>
      <w:r w:rsidRPr="006243F2">
        <w:rPr>
          <w:bCs/>
          <w:spacing w:val="-1"/>
          <w:sz w:val="28"/>
          <w:szCs w:val="20"/>
        </w:rPr>
        <w:t xml:space="preserve"> </w:t>
      </w:r>
      <w:r w:rsidRPr="006243F2">
        <w:rPr>
          <w:rFonts w:hint="eastAsia"/>
          <w:bCs/>
          <w:spacing w:val="-1"/>
          <w:sz w:val="28"/>
          <w:szCs w:val="20"/>
          <w:lang w:val="uk-UA"/>
        </w:rPr>
        <w:t>або</w:t>
      </w:r>
      <w:r w:rsidRPr="006243F2">
        <w:rPr>
          <w:bCs/>
          <w:spacing w:val="-1"/>
          <w:sz w:val="28"/>
          <w:szCs w:val="20"/>
          <w:lang w:val="uk-UA"/>
        </w:rPr>
        <w:t xml:space="preserve"> </w:t>
      </w:r>
      <w:r w:rsidRPr="006243F2">
        <w:rPr>
          <w:rFonts w:hint="eastAsia"/>
          <w:bCs/>
          <w:spacing w:val="-1"/>
          <w:sz w:val="28"/>
          <w:szCs w:val="20"/>
          <w:lang w:val="uk-UA"/>
        </w:rPr>
        <w:t>двомірними</w:t>
      </w:r>
      <w:r w:rsidRPr="006243F2">
        <w:rPr>
          <w:bCs/>
          <w:spacing w:val="-1"/>
          <w:sz w:val="28"/>
          <w:szCs w:val="20"/>
          <w:lang w:val="uk-UA"/>
        </w:rPr>
        <w:t xml:space="preserve"> </w:t>
      </w:r>
      <w:r w:rsidRPr="006243F2">
        <w:rPr>
          <w:rFonts w:hint="eastAsia"/>
          <w:bCs/>
          <w:spacing w:val="-1"/>
          <w:sz w:val="28"/>
          <w:szCs w:val="20"/>
          <w:lang w:val="uk-UA"/>
        </w:rPr>
        <w:t>решітками</w:t>
      </w:r>
      <w:r w:rsidRPr="006243F2">
        <w:rPr>
          <w:bCs/>
          <w:spacing w:val="-1"/>
          <w:sz w:val="28"/>
          <w:szCs w:val="20"/>
          <w:lang w:val="uk-UA"/>
        </w:rPr>
        <w:t xml:space="preserve">. </w:t>
      </w:r>
      <w:r w:rsidRPr="006243F2">
        <w:rPr>
          <w:rFonts w:hint="eastAsia"/>
          <w:bCs/>
          <w:spacing w:val="-1"/>
          <w:sz w:val="28"/>
          <w:szCs w:val="20"/>
          <w:lang w:val="uk-UA"/>
        </w:rPr>
        <w:t>Структура</w:t>
      </w:r>
      <w:r w:rsidRPr="006243F2">
        <w:rPr>
          <w:bCs/>
          <w:spacing w:val="-1"/>
          <w:sz w:val="28"/>
          <w:szCs w:val="20"/>
          <w:lang w:val="uk-UA"/>
        </w:rPr>
        <w:t xml:space="preserve"> </w:t>
      </w:r>
      <w:r w:rsidRPr="006243F2">
        <w:rPr>
          <w:rFonts w:hint="eastAsia"/>
          <w:bCs/>
          <w:spacing w:val="-1"/>
          <w:sz w:val="28"/>
          <w:szCs w:val="20"/>
          <w:lang w:val="uk-UA"/>
        </w:rPr>
        <w:t>просторової</w:t>
      </w:r>
      <w:r w:rsidRPr="006243F2">
        <w:rPr>
          <w:bCs/>
          <w:spacing w:val="-1"/>
          <w:sz w:val="28"/>
          <w:szCs w:val="20"/>
          <w:lang w:val="uk-UA"/>
        </w:rPr>
        <w:t xml:space="preserve"> </w:t>
      </w:r>
      <w:r w:rsidRPr="006243F2">
        <w:rPr>
          <w:rFonts w:hint="eastAsia"/>
          <w:bCs/>
          <w:spacing w:val="-1"/>
          <w:sz w:val="28"/>
          <w:szCs w:val="20"/>
          <w:lang w:val="uk-UA"/>
        </w:rPr>
        <w:t>решітки</w:t>
      </w:r>
      <w:r w:rsidRPr="006243F2">
        <w:rPr>
          <w:bCs/>
          <w:spacing w:val="-1"/>
          <w:sz w:val="28"/>
          <w:szCs w:val="20"/>
          <w:lang w:val="uk-UA"/>
        </w:rPr>
        <w:t xml:space="preserve"> </w:t>
      </w:r>
      <w:r w:rsidRPr="006243F2">
        <w:rPr>
          <w:rFonts w:hint="eastAsia"/>
          <w:bCs/>
          <w:spacing w:val="-1"/>
          <w:sz w:val="28"/>
          <w:szCs w:val="20"/>
          <w:lang w:val="uk-UA"/>
        </w:rPr>
        <w:t>залежить</w:t>
      </w:r>
      <w:r w:rsidRPr="006243F2">
        <w:rPr>
          <w:bCs/>
          <w:spacing w:val="-1"/>
          <w:sz w:val="28"/>
          <w:szCs w:val="20"/>
          <w:lang w:val="uk-UA"/>
        </w:rPr>
        <w:t xml:space="preserve"> </w:t>
      </w:r>
      <w:r w:rsidRPr="006243F2">
        <w:rPr>
          <w:rFonts w:hint="eastAsia"/>
          <w:bCs/>
          <w:spacing w:val="-1"/>
          <w:sz w:val="28"/>
          <w:szCs w:val="20"/>
          <w:lang w:val="uk-UA"/>
        </w:rPr>
        <w:t>від</w:t>
      </w:r>
      <w:r w:rsidRPr="006243F2">
        <w:rPr>
          <w:bCs/>
          <w:spacing w:val="-1"/>
          <w:sz w:val="28"/>
          <w:szCs w:val="20"/>
          <w:lang w:val="uk-UA"/>
        </w:rPr>
        <w:t xml:space="preserve"> </w:t>
      </w:r>
      <w:r w:rsidRPr="006243F2">
        <w:rPr>
          <w:rFonts w:hint="eastAsia"/>
          <w:bCs/>
          <w:spacing w:val="-1"/>
          <w:sz w:val="28"/>
          <w:szCs w:val="20"/>
          <w:lang w:val="uk-UA"/>
        </w:rPr>
        <w:t>форми</w:t>
      </w:r>
      <w:r w:rsidRPr="006243F2">
        <w:rPr>
          <w:bCs/>
          <w:spacing w:val="-1"/>
          <w:sz w:val="28"/>
          <w:szCs w:val="20"/>
          <w:lang w:val="uk-UA"/>
        </w:rPr>
        <w:t xml:space="preserve"> </w:t>
      </w:r>
      <w:r w:rsidRPr="006243F2">
        <w:rPr>
          <w:rFonts w:hint="eastAsia"/>
          <w:bCs/>
          <w:spacing w:val="-1"/>
          <w:sz w:val="28"/>
          <w:szCs w:val="20"/>
          <w:lang w:val="uk-UA"/>
        </w:rPr>
        <w:t>комірок</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яких</w:t>
      </w:r>
      <w:r w:rsidRPr="006243F2">
        <w:rPr>
          <w:bCs/>
          <w:spacing w:val="-1"/>
          <w:sz w:val="28"/>
          <w:szCs w:val="20"/>
          <w:lang w:val="uk-UA"/>
        </w:rPr>
        <w:t xml:space="preserve"> </w:t>
      </w:r>
      <w:r w:rsidRPr="006243F2">
        <w:rPr>
          <w:rFonts w:hint="eastAsia"/>
          <w:bCs/>
          <w:spacing w:val="-1"/>
          <w:sz w:val="28"/>
          <w:szCs w:val="20"/>
          <w:lang w:val="uk-UA"/>
        </w:rPr>
        <w:t>вона</w:t>
      </w:r>
      <w:r w:rsidRPr="006243F2">
        <w:rPr>
          <w:bCs/>
          <w:spacing w:val="-1"/>
          <w:sz w:val="28"/>
          <w:szCs w:val="20"/>
          <w:lang w:val="uk-UA"/>
        </w:rPr>
        <w:t xml:space="preserve"> </w:t>
      </w:r>
      <w:r w:rsidRPr="006243F2">
        <w:rPr>
          <w:rFonts w:hint="eastAsia"/>
          <w:bCs/>
          <w:spacing w:val="-1"/>
          <w:sz w:val="28"/>
          <w:szCs w:val="20"/>
          <w:lang w:val="uk-UA"/>
        </w:rPr>
        <w:t>складається</w:t>
      </w:r>
      <w:r w:rsidRPr="006243F2">
        <w:rPr>
          <w:bCs/>
          <w:spacing w:val="-1"/>
          <w:sz w:val="28"/>
          <w:szCs w:val="20"/>
          <w:lang w:val="uk-UA"/>
        </w:rPr>
        <w:t>.</w:t>
      </w:r>
      <w:r w:rsidRPr="006243F2">
        <w:rPr>
          <w:bCs/>
          <w:spacing w:val="-1"/>
          <w:sz w:val="28"/>
          <w:szCs w:val="20"/>
        </w:rPr>
        <w:t xml:space="preserve"> </w:t>
      </w:r>
      <w:r w:rsidRPr="006243F2">
        <w:rPr>
          <w:rFonts w:hint="eastAsia"/>
          <w:bCs/>
          <w:spacing w:val="-1"/>
          <w:sz w:val="28"/>
          <w:szCs w:val="20"/>
          <w:lang w:val="uk-UA"/>
        </w:rPr>
        <w:t>Наприклад</w:t>
      </w:r>
      <w:r w:rsidRPr="006243F2">
        <w:rPr>
          <w:bCs/>
          <w:spacing w:val="-1"/>
          <w:sz w:val="28"/>
          <w:szCs w:val="20"/>
          <w:lang w:val="uk-UA"/>
        </w:rPr>
        <w:t xml:space="preserve">, </w:t>
      </w:r>
      <w:r w:rsidRPr="006243F2">
        <w:rPr>
          <w:rFonts w:hint="eastAsia"/>
          <w:bCs/>
          <w:spacing w:val="-1"/>
          <w:sz w:val="28"/>
          <w:szCs w:val="20"/>
          <w:lang w:val="uk-UA"/>
        </w:rPr>
        <w:t>у</w:t>
      </w:r>
      <w:r w:rsidRPr="006243F2">
        <w:rPr>
          <w:bCs/>
          <w:spacing w:val="-1"/>
          <w:sz w:val="28"/>
          <w:szCs w:val="20"/>
          <w:lang w:val="uk-UA"/>
        </w:rPr>
        <w:t xml:space="preserve"> </w:t>
      </w:r>
      <w:r w:rsidRPr="006243F2">
        <w:rPr>
          <w:rFonts w:hint="eastAsia"/>
          <w:bCs/>
          <w:spacing w:val="-1"/>
          <w:sz w:val="28"/>
          <w:szCs w:val="20"/>
          <w:lang w:val="uk-UA"/>
        </w:rPr>
        <w:t>двомірному</w:t>
      </w:r>
      <w:r w:rsidRPr="006243F2">
        <w:rPr>
          <w:bCs/>
          <w:spacing w:val="-1"/>
          <w:sz w:val="28"/>
          <w:szCs w:val="20"/>
          <w:lang w:val="uk-UA"/>
        </w:rPr>
        <w:t xml:space="preserve"> </w:t>
      </w:r>
      <w:r w:rsidRPr="006243F2">
        <w:rPr>
          <w:rFonts w:hint="eastAsia"/>
          <w:bCs/>
          <w:spacing w:val="-1"/>
          <w:sz w:val="28"/>
          <w:szCs w:val="20"/>
          <w:lang w:val="uk-UA"/>
        </w:rPr>
        <w:t>випадку</w:t>
      </w:r>
      <w:r w:rsidRPr="006243F2">
        <w:rPr>
          <w:bCs/>
          <w:spacing w:val="-1"/>
          <w:sz w:val="28"/>
          <w:szCs w:val="20"/>
          <w:lang w:val="uk-UA"/>
        </w:rPr>
        <w:t xml:space="preserve">, </w:t>
      </w:r>
      <w:r w:rsidRPr="006243F2">
        <w:rPr>
          <w:rFonts w:hint="eastAsia"/>
          <w:bCs/>
          <w:spacing w:val="-1"/>
          <w:sz w:val="28"/>
          <w:szCs w:val="20"/>
          <w:lang w:val="uk-UA"/>
        </w:rPr>
        <w:t>можна</w:t>
      </w:r>
      <w:r w:rsidRPr="006243F2">
        <w:rPr>
          <w:bCs/>
          <w:spacing w:val="-1"/>
          <w:sz w:val="28"/>
          <w:szCs w:val="20"/>
          <w:lang w:val="uk-UA"/>
        </w:rPr>
        <w:t xml:space="preserve"> </w:t>
      </w:r>
      <w:r w:rsidRPr="006243F2">
        <w:rPr>
          <w:rFonts w:hint="eastAsia"/>
          <w:bCs/>
          <w:spacing w:val="-1"/>
          <w:sz w:val="28"/>
          <w:szCs w:val="20"/>
          <w:lang w:val="uk-UA"/>
        </w:rPr>
        <w:t>розглядати</w:t>
      </w:r>
      <w:r w:rsidRPr="006243F2">
        <w:rPr>
          <w:bCs/>
          <w:spacing w:val="-1"/>
          <w:sz w:val="28"/>
          <w:szCs w:val="20"/>
          <w:lang w:val="uk-UA"/>
        </w:rPr>
        <w:t xml:space="preserve"> </w:t>
      </w:r>
      <w:r w:rsidRPr="006243F2">
        <w:rPr>
          <w:rFonts w:hint="eastAsia"/>
          <w:bCs/>
          <w:spacing w:val="-1"/>
          <w:sz w:val="28"/>
          <w:szCs w:val="20"/>
          <w:lang w:val="uk-UA"/>
        </w:rPr>
        <w:t>комірки</w:t>
      </w:r>
      <w:r w:rsidRPr="006243F2">
        <w:rPr>
          <w:bCs/>
          <w:spacing w:val="-1"/>
          <w:sz w:val="28"/>
          <w:szCs w:val="20"/>
          <w:lang w:val="uk-UA"/>
        </w:rPr>
        <w:t xml:space="preserve"> </w:t>
      </w:r>
      <w:r w:rsidRPr="006243F2">
        <w:rPr>
          <w:rFonts w:hint="eastAsia"/>
          <w:bCs/>
          <w:spacing w:val="-1"/>
          <w:sz w:val="28"/>
          <w:szCs w:val="20"/>
          <w:lang w:val="uk-UA"/>
        </w:rPr>
        <w:t>трикутної</w:t>
      </w:r>
      <w:r w:rsidRPr="006243F2">
        <w:rPr>
          <w:bCs/>
          <w:spacing w:val="-1"/>
          <w:sz w:val="28"/>
          <w:szCs w:val="20"/>
          <w:lang w:val="uk-UA"/>
        </w:rPr>
        <w:t xml:space="preserve">, </w:t>
      </w:r>
      <w:r w:rsidRPr="006243F2">
        <w:rPr>
          <w:rFonts w:hint="eastAsia"/>
          <w:bCs/>
          <w:spacing w:val="-1"/>
          <w:sz w:val="28"/>
          <w:szCs w:val="20"/>
          <w:lang w:val="uk-UA"/>
        </w:rPr>
        <w:t>квадратної</w:t>
      </w:r>
      <w:r w:rsidRPr="006243F2">
        <w:rPr>
          <w:bCs/>
          <w:spacing w:val="-1"/>
          <w:sz w:val="28"/>
          <w:szCs w:val="20"/>
          <w:lang w:val="uk-UA"/>
        </w:rPr>
        <w:t xml:space="preserve">, </w:t>
      </w:r>
      <w:r w:rsidRPr="006243F2">
        <w:rPr>
          <w:rFonts w:hint="eastAsia"/>
          <w:bCs/>
          <w:spacing w:val="-1"/>
          <w:sz w:val="28"/>
          <w:szCs w:val="20"/>
          <w:lang w:val="uk-UA"/>
        </w:rPr>
        <w:t>шестикутної</w:t>
      </w:r>
      <w:r w:rsidRPr="006243F2">
        <w:rPr>
          <w:bCs/>
          <w:spacing w:val="-1"/>
          <w:sz w:val="28"/>
          <w:szCs w:val="20"/>
          <w:lang w:val="uk-UA"/>
        </w:rPr>
        <w:t xml:space="preserve"> </w:t>
      </w:r>
      <w:r w:rsidRPr="006243F2">
        <w:rPr>
          <w:rFonts w:hint="eastAsia"/>
          <w:bCs/>
          <w:spacing w:val="-1"/>
          <w:sz w:val="28"/>
          <w:szCs w:val="20"/>
          <w:lang w:val="uk-UA"/>
        </w:rPr>
        <w:t>форм</w:t>
      </w:r>
      <w:r w:rsidRPr="006243F2">
        <w:rPr>
          <w:bCs/>
          <w:spacing w:val="-1"/>
          <w:sz w:val="28"/>
          <w:szCs w:val="20"/>
          <w:lang w:val="uk-UA"/>
        </w:rPr>
        <w:t xml:space="preserve"> (</w:t>
      </w:r>
      <w:r w:rsidRPr="006243F2">
        <w:rPr>
          <w:rFonts w:hint="eastAsia"/>
          <w:bCs/>
          <w:spacing w:val="-1"/>
          <w:sz w:val="28"/>
          <w:szCs w:val="20"/>
          <w:lang w:val="uk-UA"/>
        </w:rPr>
        <w:t>Рис</w:t>
      </w:r>
      <w:r w:rsidRPr="006243F2">
        <w:rPr>
          <w:bCs/>
          <w:spacing w:val="-1"/>
          <w:sz w:val="28"/>
          <w:szCs w:val="20"/>
          <w:lang w:val="uk-UA"/>
        </w:rPr>
        <w:t>. 1.</w:t>
      </w:r>
      <w:r w:rsidRPr="006243F2">
        <w:rPr>
          <w:bCs/>
          <w:spacing w:val="-1"/>
          <w:sz w:val="28"/>
          <w:szCs w:val="20"/>
        </w:rPr>
        <w:t>2</w:t>
      </w:r>
      <w:r w:rsidRPr="006243F2">
        <w:rPr>
          <w:bCs/>
          <w:spacing w:val="-1"/>
          <w:sz w:val="28"/>
          <w:szCs w:val="20"/>
          <w:lang w:val="uk-UA"/>
        </w:rPr>
        <w:t xml:space="preserve">). </w:t>
      </w:r>
      <w:r w:rsidRPr="006243F2">
        <w:rPr>
          <w:rFonts w:hint="eastAsia"/>
          <w:bCs/>
          <w:spacing w:val="-1"/>
          <w:sz w:val="28"/>
          <w:szCs w:val="20"/>
          <w:lang w:val="uk-UA"/>
        </w:rPr>
        <w:t>Слід</w:t>
      </w:r>
      <w:r w:rsidRPr="006243F2">
        <w:rPr>
          <w:bCs/>
          <w:spacing w:val="-1"/>
          <w:sz w:val="28"/>
          <w:szCs w:val="20"/>
        </w:rPr>
        <w:t xml:space="preserve"> </w:t>
      </w:r>
      <w:r w:rsidRPr="006243F2">
        <w:rPr>
          <w:rFonts w:hint="eastAsia"/>
          <w:bCs/>
          <w:spacing w:val="-1"/>
          <w:sz w:val="28"/>
          <w:szCs w:val="20"/>
          <w:lang w:val="uk-UA"/>
        </w:rPr>
        <w:t>зазначити</w:t>
      </w:r>
      <w:r w:rsidRPr="006243F2">
        <w:rPr>
          <w:bCs/>
          <w:spacing w:val="-1"/>
          <w:sz w:val="28"/>
          <w:szCs w:val="20"/>
          <w:lang w:val="uk-UA"/>
        </w:rPr>
        <w:t xml:space="preserve">, </w:t>
      </w:r>
      <w:r w:rsidRPr="006243F2">
        <w:rPr>
          <w:rFonts w:hint="eastAsia"/>
          <w:bCs/>
          <w:spacing w:val="-1"/>
          <w:sz w:val="28"/>
          <w:szCs w:val="20"/>
          <w:lang w:val="uk-UA"/>
        </w:rPr>
        <w:t>що</w:t>
      </w:r>
      <w:r w:rsidRPr="006243F2">
        <w:rPr>
          <w:bCs/>
          <w:spacing w:val="-1"/>
          <w:sz w:val="28"/>
          <w:szCs w:val="20"/>
          <w:lang w:val="uk-UA"/>
        </w:rPr>
        <w:t xml:space="preserve"> </w:t>
      </w:r>
      <w:r w:rsidRPr="006243F2">
        <w:rPr>
          <w:rFonts w:hint="eastAsia"/>
          <w:bCs/>
          <w:spacing w:val="-1"/>
          <w:sz w:val="28"/>
          <w:szCs w:val="20"/>
          <w:lang w:val="uk-UA"/>
        </w:rPr>
        <w:t>найбільшої</w:t>
      </w:r>
      <w:r w:rsidRPr="006243F2">
        <w:rPr>
          <w:bCs/>
          <w:spacing w:val="-1"/>
          <w:sz w:val="28"/>
          <w:szCs w:val="20"/>
          <w:lang w:val="uk-UA"/>
        </w:rPr>
        <w:t xml:space="preserve"> </w:t>
      </w:r>
      <w:r w:rsidRPr="006243F2">
        <w:rPr>
          <w:rFonts w:hint="eastAsia"/>
          <w:bCs/>
          <w:spacing w:val="-1"/>
          <w:sz w:val="28"/>
          <w:szCs w:val="20"/>
          <w:lang w:val="uk-UA"/>
        </w:rPr>
        <w:t>популярності</w:t>
      </w:r>
      <w:r w:rsidRPr="006243F2">
        <w:rPr>
          <w:bCs/>
          <w:spacing w:val="-1"/>
          <w:sz w:val="28"/>
          <w:szCs w:val="20"/>
          <w:lang w:val="uk-UA"/>
        </w:rPr>
        <w:t xml:space="preserve"> </w:t>
      </w:r>
      <w:r w:rsidRPr="006243F2">
        <w:rPr>
          <w:rFonts w:hint="eastAsia"/>
          <w:bCs/>
          <w:spacing w:val="-1"/>
          <w:sz w:val="28"/>
          <w:szCs w:val="20"/>
          <w:lang w:val="uk-UA"/>
        </w:rPr>
        <w:t>набули</w:t>
      </w:r>
      <w:r w:rsidRPr="006243F2">
        <w:rPr>
          <w:bCs/>
          <w:spacing w:val="-1"/>
          <w:sz w:val="28"/>
          <w:szCs w:val="20"/>
          <w:lang w:val="uk-UA"/>
        </w:rPr>
        <w:t xml:space="preserve"> </w:t>
      </w:r>
      <w:r w:rsidRPr="006243F2">
        <w:rPr>
          <w:rFonts w:hint="eastAsia"/>
          <w:bCs/>
          <w:spacing w:val="-1"/>
          <w:sz w:val="28"/>
          <w:szCs w:val="20"/>
          <w:lang w:val="uk-UA"/>
        </w:rPr>
        <w:t>кліткові</w:t>
      </w:r>
      <w:r w:rsidRPr="006243F2">
        <w:rPr>
          <w:bCs/>
          <w:spacing w:val="-1"/>
          <w:sz w:val="28"/>
          <w:szCs w:val="20"/>
          <w:lang w:val="uk-UA"/>
        </w:rPr>
        <w:t xml:space="preserve"> </w:t>
      </w:r>
      <w:r w:rsidRPr="006243F2">
        <w:rPr>
          <w:rFonts w:hint="eastAsia"/>
          <w:bCs/>
          <w:spacing w:val="-1"/>
          <w:sz w:val="28"/>
          <w:szCs w:val="20"/>
          <w:lang w:val="uk-UA"/>
        </w:rPr>
        <w:t>автомати</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 xml:space="preserve"> </w:t>
      </w:r>
      <w:r w:rsidRPr="006243F2">
        <w:rPr>
          <w:rFonts w:hint="eastAsia"/>
          <w:bCs/>
          <w:spacing w:val="-1"/>
          <w:sz w:val="28"/>
          <w:szCs w:val="20"/>
          <w:lang w:val="uk-UA"/>
        </w:rPr>
        <w:t>яких</w:t>
      </w:r>
      <w:r w:rsidRPr="006243F2">
        <w:rPr>
          <w:bCs/>
          <w:spacing w:val="-1"/>
          <w:sz w:val="28"/>
          <w:szCs w:val="20"/>
          <w:lang w:val="uk-UA"/>
        </w:rPr>
        <w:t xml:space="preserve"> </w:t>
      </w:r>
      <w:r w:rsidRPr="006243F2">
        <w:rPr>
          <w:rFonts w:hint="eastAsia"/>
          <w:bCs/>
          <w:spacing w:val="-1"/>
          <w:sz w:val="28"/>
          <w:szCs w:val="20"/>
          <w:lang w:val="uk-UA"/>
        </w:rPr>
        <w:t>клітки</w:t>
      </w:r>
      <w:r w:rsidRPr="006243F2">
        <w:rPr>
          <w:bCs/>
          <w:spacing w:val="-1"/>
          <w:sz w:val="28"/>
          <w:szCs w:val="20"/>
          <w:lang w:val="uk-UA"/>
        </w:rPr>
        <w:t xml:space="preserve"> </w:t>
      </w:r>
      <w:r w:rsidRPr="006243F2">
        <w:rPr>
          <w:rFonts w:hint="eastAsia"/>
          <w:bCs/>
          <w:spacing w:val="-1"/>
          <w:sz w:val="28"/>
          <w:szCs w:val="20"/>
          <w:lang w:val="uk-UA"/>
        </w:rPr>
        <w:t>є</w:t>
      </w:r>
      <w:r w:rsidRPr="006243F2">
        <w:rPr>
          <w:bCs/>
          <w:spacing w:val="-1"/>
          <w:sz w:val="28"/>
          <w:szCs w:val="20"/>
          <w:lang w:val="uk-UA"/>
        </w:rPr>
        <w:t xml:space="preserve"> </w:t>
      </w:r>
      <w:r w:rsidRPr="006243F2">
        <w:rPr>
          <w:rFonts w:hint="eastAsia"/>
          <w:bCs/>
          <w:spacing w:val="-1"/>
          <w:sz w:val="28"/>
          <w:szCs w:val="20"/>
          <w:lang w:val="uk-UA"/>
        </w:rPr>
        <w:t>квадратними</w:t>
      </w:r>
      <w:r w:rsidRPr="006243F2">
        <w:rPr>
          <w:bCs/>
          <w:spacing w:val="-1"/>
          <w:sz w:val="28"/>
          <w:szCs w:val="20"/>
          <w:lang w:val="uk-UA"/>
        </w:rPr>
        <w:t xml:space="preserve">, </w:t>
      </w:r>
      <w:r w:rsidRPr="006243F2">
        <w:rPr>
          <w:rFonts w:hint="eastAsia"/>
          <w:bCs/>
          <w:spacing w:val="-1"/>
          <w:sz w:val="28"/>
          <w:szCs w:val="20"/>
          <w:lang w:val="uk-UA"/>
        </w:rPr>
        <w:t>а</w:t>
      </w:r>
      <w:r w:rsidRPr="006243F2">
        <w:rPr>
          <w:bCs/>
          <w:spacing w:val="-1"/>
          <w:sz w:val="28"/>
          <w:szCs w:val="20"/>
          <w:lang w:val="uk-UA"/>
        </w:rPr>
        <w:t xml:space="preserve"> </w:t>
      </w:r>
      <w:r w:rsidRPr="006243F2">
        <w:rPr>
          <w:rFonts w:hint="eastAsia"/>
          <w:bCs/>
          <w:spacing w:val="-1"/>
          <w:sz w:val="28"/>
          <w:szCs w:val="20"/>
          <w:lang w:val="uk-UA"/>
        </w:rPr>
        <w:t>решітка</w:t>
      </w:r>
      <w:r w:rsidRPr="006243F2">
        <w:rPr>
          <w:bCs/>
          <w:spacing w:val="-1"/>
          <w:sz w:val="28"/>
          <w:szCs w:val="20"/>
          <w:lang w:val="uk-UA"/>
        </w:rPr>
        <w:t xml:space="preserve"> – </w:t>
      </w:r>
      <w:r w:rsidRPr="006243F2">
        <w:rPr>
          <w:rFonts w:hint="eastAsia"/>
          <w:bCs/>
          <w:spacing w:val="-1"/>
          <w:sz w:val="28"/>
          <w:szCs w:val="20"/>
          <w:lang w:val="uk-UA"/>
        </w:rPr>
        <w:t>прямокутна</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r w:rsidRPr="006243F2">
        <w:rPr>
          <w:noProof/>
          <w:szCs w:val="20"/>
        </w:rPr>
        <w:lastRenderedPageBreak/>
        <w:drawing>
          <wp:inline distT="0" distB="0" distL="0" distR="0" wp14:anchorId="41A459A7" wp14:editId="59103FC5">
            <wp:extent cx="5908343" cy="1721922"/>
            <wp:effectExtent l="0" t="0" r="0" b="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975516" cy="1741499"/>
                    </a:xfrm>
                    <a:prstGeom prst="rect">
                      <a:avLst/>
                    </a:prstGeom>
                  </pic:spPr>
                </pic:pic>
              </a:graphicData>
            </a:graphic>
          </wp:inline>
        </w:drawing>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uk-UA"/>
        </w:rPr>
        <w:t>Рис. 1.</w:t>
      </w:r>
      <w:r w:rsidRPr="006243F2">
        <w:rPr>
          <w:bCs/>
          <w:spacing w:val="-1"/>
          <w:sz w:val="28"/>
          <w:szCs w:val="20"/>
        </w:rPr>
        <w:t>2</w:t>
      </w:r>
      <w:r w:rsidRPr="006243F2">
        <w:rPr>
          <w:bCs/>
          <w:spacing w:val="-1"/>
          <w:sz w:val="28"/>
          <w:szCs w:val="20"/>
          <w:lang w:val="uk-UA"/>
        </w:rPr>
        <w:t>. Кліткові автомати трикутної, квадратної та шестикутної форм</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rFonts w:hint="eastAsia"/>
          <w:bCs/>
          <w:spacing w:val="-1"/>
          <w:sz w:val="28"/>
          <w:szCs w:val="20"/>
          <w:lang w:val="uk-UA"/>
        </w:rPr>
        <w:t>Варто</w:t>
      </w:r>
      <w:r w:rsidRPr="006243F2">
        <w:rPr>
          <w:bCs/>
          <w:spacing w:val="-1"/>
          <w:sz w:val="28"/>
          <w:szCs w:val="20"/>
          <w:lang w:val="uk-UA"/>
        </w:rPr>
        <w:t xml:space="preserve"> </w:t>
      </w:r>
      <w:r w:rsidRPr="006243F2">
        <w:rPr>
          <w:rFonts w:hint="eastAsia"/>
          <w:bCs/>
          <w:spacing w:val="-1"/>
          <w:sz w:val="28"/>
          <w:szCs w:val="20"/>
          <w:lang w:val="uk-UA"/>
        </w:rPr>
        <w:t>зауважити</w:t>
      </w:r>
      <w:r w:rsidRPr="006243F2">
        <w:rPr>
          <w:bCs/>
          <w:spacing w:val="-1"/>
          <w:sz w:val="28"/>
          <w:szCs w:val="20"/>
          <w:lang w:val="uk-UA"/>
        </w:rPr>
        <w:t xml:space="preserve">, </w:t>
      </w:r>
      <w:r w:rsidRPr="006243F2">
        <w:rPr>
          <w:rFonts w:hint="eastAsia"/>
          <w:bCs/>
          <w:spacing w:val="-1"/>
          <w:sz w:val="28"/>
          <w:szCs w:val="20"/>
          <w:lang w:val="uk-UA"/>
        </w:rPr>
        <w:t>що</w:t>
      </w:r>
      <w:r w:rsidRPr="006243F2">
        <w:rPr>
          <w:bCs/>
          <w:spacing w:val="-1"/>
          <w:sz w:val="28"/>
          <w:szCs w:val="20"/>
          <w:lang w:val="uk-UA"/>
        </w:rPr>
        <w:t xml:space="preserve"> </w:t>
      </w:r>
      <w:r w:rsidRPr="006243F2">
        <w:rPr>
          <w:rFonts w:hint="eastAsia"/>
          <w:bCs/>
          <w:spacing w:val="-1"/>
          <w:sz w:val="28"/>
          <w:szCs w:val="20"/>
          <w:lang w:val="uk-UA"/>
        </w:rPr>
        <w:t>виділяють</w:t>
      </w:r>
      <w:r w:rsidRPr="006243F2">
        <w:rPr>
          <w:bCs/>
          <w:spacing w:val="-1"/>
          <w:sz w:val="28"/>
          <w:szCs w:val="20"/>
          <w:lang w:val="uk-UA"/>
        </w:rPr>
        <w:t xml:space="preserve"> </w:t>
      </w:r>
      <w:r w:rsidRPr="006243F2">
        <w:rPr>
          <w:rFonts w:hint="eastAsia"/>
          <w:bCs/>
          <w:spacing w:val="-1"/>
          <w:sz w:val="28"/>
          <w:szCs w:val="20"/>
          <w:lang w:val="uk-UA"/>
        </w:rPr>
        <w:t>два</w:t>
      </w:r>
      <w:r w:rsidRPr="006243F2">
        <w:rPr>
          <w:bCs/>
          <w:spacing w:val="-1"/>
          <w:sz w:val="28"/>
          <w:szCs w:val="20"/>
          <w:lang w:val="uk-UA"/>
        </w:rPr>
        <w:t xml:space="preserve"> </w:t>
      </w:r>
      <w:r w:rsidRPr="006243F2">
        <w:rPr>
          <w:rFonts w:hint="eastAsia"/>
          <w:bCs/>
          <w:spacing w:val="-1"/>
          <w:sz w:val="28"/>
          <w:szCs w:val="20"/>
          <w:lang w:val="uk-UA"/>
        </w:rPr>
        <w:t>напрями</w:t>
      </w:r>
      <w:r w:rsidRPr="006243F2">
        <w:rPr>
          <w:bCs/>
          <w:spacing w:val="-1"/>
          <w:sz w:val="28"/>
          <w:szCs w:val="20"/>
          <w:lang w:val="uk-UA"/>
        </w:rPr>
        <w:t xml:space="preserve"> </w:t>
      </w:r>
      <w:r w:rsidRPr="006243F2">
        <w:rPr>
          <w:rFonts w:hint="eastAsia"/>
          <w:bCs/>
          <w:spacing w:val="-1"/>
          <w:sz w:val="28"/>
          <w:szCs w:val="20"/>
          <w:lang w:val="uk-UA"/>
        </w:rPr>
        <w:t>розвитку</w:t>
      </w:r>
      <w:r w:rsidRPr="006243F2">
        <w:rPr>
          <w:bCs/>
          <w:spacing w:val="-1"/>
          <w:sz w:val="28"/>
          <w:szCs w:val="20"/>
          <w:lang w:val="uk-UA"/>
        </w:rPr>
        <w:t xml:space="preserve"> </w:t>
      </w:r>
      <w:r w:rsidRPr="006243F2">
        <w:rPr>
          <w:rFonts w:hint="eastAsia"/>
          <w:bCs/>
          <w:spacing w:val="-1"/>
          <w:sz w:val="28"/>
          <w:szCs w:val="20"/>
          <w:lang w:val="uk-UA"/>
        </w:rPr>
        <w:t>кліткових</w:t>
      </w:r>
      <w:r w:rsidRPr="006243F2">
        <w:rPr>
          <w:bCs/>
          <w:spacing w:val="-1"/>
          <w:sz w:val="28"/>
          <w:szCs w:val="20"/>
          <w:lang w:val="uk-UA"/>
        </w:rPr>
        <w:t xml:space="preserve"> </w:t>
      </w:r>
      <w:r w:rsidRPr="006243F2">
        <w:rPr>
          <w:rFonts w:hint="eastAsia"/>
          <w:bCs/>
          <w:spacing w:val="-1"/>
          <w:sz w:val="28"/>
          <w:szCs w:val="20"/>
          <w:lang w:val="uk-UA"/>
        </w:rPr>
        <w:t>автоматів</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1) </w:t>
      </w:r>
      <w:r w:rsidRPr="006243F2">
        <w:rPr>
          <w:rFonts w:hint="eastAsia"/>
          <w:bCs/>
          <w:spacing w:val="-1"/>
          <w:sz w:val="28"/>
          <w:szCs w:val="20"/>
          <w:lang w:val="uk-UA"/>
        </w:rPr>
        <w:t>кліткові</w:t>
      </w:r>
      <w:r w:rsidRPr="006243F2">
        <w:rPr>
          <w:bCs/>
          <w:spacing w:val="-1"/>
          <w:sz w:val="28"/>
          <w:szCs w:val="20"/>
          <w:lang w:val="uk-UA"/>
        </w:rPr>
        <w:t xml:space="preserve"> </w:t>
      </w:r>
      <w:r w:rsidRPr="006243F2">
        <w:rPr>
          <w:rFonts w:hint="eastAsia"/>
          <w:bCs/>
          <w:spacing w:val="-1"/>
          <w:sz w:val="28"/>
          <w:szCs w:val="20"/>
          <w:lang w:val="uk-UA"/>
        </w:rPr>
        <w:t>автомати</w:t>
      </w:r>
      <w:r w:rsidRPr="006243F2">
        <w:rPr>
          <w:bCs/>
          <w:spacing w:val="-1"/>
          <w:sz w:val="28"/>
          <w:szCs w:val="20"/>
          <w:lang w:val="uk-UA"/>
        </w:rPr>
        <w:t xml:space="preserve"> </w:t>
      </w:r>
      <w:r w:rsidRPr="006243F2">
        <w:rPr>
          <w:rFonts w:hint="eastAsia"/>
          <w:bCs/>
          <w:spacing w:val="-1"/>
          <w:sz w:val="28"/>
          <w:szCs w:val="20"/>
          <w:lang w:val="uk-UA"/>
        </w:rPr>
        <w:t>як</w:t>
      </w:r>
      <w:r w:rsidRPr="006243F2">
        <w:rPr>
          <w:bCs/>
          <w:spacing w:val="-1"/>
          <w:sz w:val="28"/>
          <w:szCs w:val="20"/>
          <w:lang w:val="uk-UA"/>
        </w:rPr>
        <w:t xml:space="preserve"> </w:t>
      </w:r>
      <w:r w:rsidRPr="006243F2">
        <w:rPr>
          <w:rFonts w:hint="eastAsia"/>
          <w:bCs/>
          <w:spacing w:val="-1"/>
          <w:sz w:val="28"/>
          <w:szCs w:val="20"/>
          <w:lang w:val="uk-UA"/>
        </w:rPr>
        <w:t>засіб</w:t>
      </w:r>
      <w:r w:rsidRPr="006243F2">
        <w:rPr>
          <w:bCs/>
          <w:spacing w:val="-1"/>
          <w:sz w:val="28"/>
          <w:szCs w:val="20"/>
          <w:lang w:val="uk-UA"/>
        </w:rPr>
        <w:t xml:space="preserve"> </w:t>
      </w:r>
      <w:r w:rsidRPr="006243F2">
        <w:rPr>
          <w:rFonts w:hint="eastAsia"/>
          <w:bCs/>
          <w:spacing w:val="-1"/>
          <w:sz w:val="28"/>
          <w:szCs w:val="20"/>
          <w:lang w:val="uk-UA"/>
        </w:rPr>
        <w:t>моделювання</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2) </w:t>
      </w:r>
      <w:r w:rsidRPr="006243F2">
        <w:rPr>
          <w:rFonts w:hint="eastAsia"/>
          <w:bCs/>
          <w:spacing w:val="-1"/>
          <w:sz w:val="28"/>
          <w:szCs w:val="20"/>
          <w:lang w:val="uk-UA"/>
        </w:rPr>
        <w:t>кліткові</w:t>
      </w:r>
      <w:r w:rsidRPr="006243F2">
        <w:rPr>
          <w:bCs/>
          <w:spacing w:val="-1"/>
          <w:sz w:val="28"/>
          <w:szCs w:val="20"/>
          <w:lang w:val="uk-UA"/>
        </w:rPr>
        <w:t xml:space="preserve"> </w:t>
      </w:r>
      <w:r w:rsidRPr="006243F2">
        <w:rPr>
          <w:rFonts w:hint="eastAsia"/>
          <w:bCs/>
          <w:spacing w:val="-1"/>
          <w:sz w:val="28"/>
          <w:szCs w:val="20"/>
          <w:lang w:val="uk-UA"/>
        </w:rPr>
        <w:t>автомати</w:t>
      </w:r>
      <w:r w:rsidRPr="006243F2">
        <w:rPr>
          <w:bCs/>
          <w:spacing w:val="-1"/>
          <w:sz w:val="28"/>
          <w:szCs w:val="20"/>
          <w:lang w:val="uk-UA"/>
        </w:rPr>
        <w:t xml:space="preserve"> </w:t>
      </w:r>
      <w:r w:rsidRPr="006243F2">
        <w:rPr>
          <w:rFonts w:hint="eastAsia"/>
          <w:bCs/>
          <w:spacing w:val="-1"/>
          <w:sz w:val="28"/>
          <w:szCs w:val="20"/>
          <w:lang w:val="uk-UA"/>
        </w:rPr>
        <w:t>як</w:t>
      </w:r>
      <w:r w:rsidRPr="006243F2">
        <w:rPr>
          <w:bCs/>
          <w:spacing w:val="-1"/>
          <w:sz w:val="28"/>
          <w:szCs w:val="20"/>
          <w:lang w:val="uk-UA"/>
        </w:rPr>
        <w:t xml:space="preserve"> </w:t>
      </w:r>
      <w:r w:rsidRPr="006243F2">
        <w:rPr>
          <w:rFonts w:hint="eastAsia"/>
          <w:bCs/>
          <w:spacing w:val="-1"/>
          <w:sz w:val="28"/>
          <w:szCs w:val="20"/>
          <w:lang w:val="uk-UA"/>
        </w:rPr>
        <w:t>самостійний</w:t>
      </w:r>
      <w:r w:rsidRPr="006243F2">
        <w:rPr>
          <w:bCs/>
          <w:spacing w:val="-1"/>
          <w:sz w:val="28"/>
          <w:szCs w:val="20"/>
          <w:lang w:val="uk-UA"/>
        </w:rPr>
        <w:t xml:space="preserve"> </w:t>
      </w:r>
      <w:r w:rsidRPr="006243F2">
        <w:rPr>
          <w:rFonts w:hint="eastAsia"/>
          <w:bCs/>
          <w:spacing w:val="-1"/>
          <w:sz w:val="28"/>
          <w:szCs w:val="20"/>
          <w:lang w:val="uk-UA"/>
        </w:rPr>
        <w:t>об’єкт</w:t>
      </w:r>
      <w:r w:rsidRPr="006243F2">
        <w:rPr>
          <w:bCs/>
          <w:spacing w:val="-1"/>
          <w:sz w:val="28"/>
          <w:szCs w:val="20"/>
          <w:lang w:val="uk-UA"/>
        </w:rPr>
        <w:t xml:space="preserve"> </w:t>
      </w:r>
      <w:r w:rsidRPr="006243F2">
        <w:rPr>
          <w:rFonts w:hint="eastAsia"/>
          <w:bCs/>
          <w:spacing w:val="-1"/>
          <w:sz w:val="28"/>
          <w:szCs w:val="20"/>
          <w:lang w:val="uk-UA"/>
        </w:rPr>
        <w:t>дослідження</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Кліткові автомати прості у використанні для моделювання складних процесів та об’єктів і використовуються у різноманітних галузях науки. Проте є і певні негативні моменти, які стримують розвиток цього методу моделювання</w:t>
      </w:r>
      <w:r w:rsidRPr="006243F2">
        <w:rPr>
          <w:bCs/>
          <w:spacing w:val="-1"/>
          <w:sz w:val="28"/>
          <w:szCs w:val="20"/>
        </w:rPr>
        <w:t xml:space="preserve"> [10]</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Кліткові автомати мають такі недоліки як:</w:t>
      </w:r>
    </w:p>
    <w:p w:rsidR="006243F2" w:rsidRPr="006243F2" w:rsidRDefault="006243F2" w:rsidP="006243F2">
      <w:pPr>
        <w:numPr>
          <w:ilvl w:val="0"/>
          <w:numId w:val="8"/>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bCs/>
          <w:spacing w:val="-1"/>
          <w:sz w:val="28"/>
          <w:szCs w:val="20"/>
          <w:lang w:val="uk-UA"/>
        </w:rPr>
        <w:t>Неізотропний терм адвекції</w:t>
      </w:r>
    </w:p>
    <w:p w:rsidR="006243F2" w:rsidRPr="006243F2" w:rsidRDefault="006243F2" w:rsidP="006243F2">
      <w:pPr>
        <w:numPr>
          <w:ilvl w:val="0"/>
          <w:numId w:val="8"/>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bCs/>
          <w:spacing w:val="-1"/>
          <w:sz w:val="28"/>
          <w:szCs w:val="20"/>
          <w:lang w:val="uk-UA"/>
        </w:rPr>
        <w:t>Порушення інваріантності Галілея</w:t>
      </w:r>
    </w:p>
    <w:p w:rsidR="006243F2" w:rsidRPr="006243F2" w:rsidRDefault="006243F2" w:rsidP="006243F2">
      <w:pPr>
        <w:numPr>
          <w:ilvl w:val="0"/>
          <w:numId w:val="8"/>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bCs/>
          <w:spacing w:val="-1"/>
          <w:sz w:val="28"/>
          <w:szCs w:val="20"/>
          <w:lang w:val="uk-UA"/>
        </w:rPr>
        <w:t>Побічні інваріанти</w:t>
      </w:r>
    </w:p>
    <w:p w:rsidR="006243F2" w:rsidRPr="006243F2" w:rsidRDefault="006243F2" w:rsidP="006243F2">
      <w:pPr>
        <w:numPr>
          <w:ilvl w:val="0"/>
          <w:numId w:val="8"/>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bCs/>
          <w:spacing w:val="-1"/>
          <w:sz w:val="28"/>
          <w:szCs w:val="20"/>
          <w:lang w:val="uk-UA"/>
        </w:rPr>
        <w:t>Шум</w:t>
      </w:r>
    </w:p>
    <w:p w:rsidR="006243F2" w:rsidRPr="006243F2" w:rsidRDefault="006243F2" w:rsidP="006243F2">
      <w:pPr>
        <w:numPr>
          <w:ilvl w:val="0"/>
          <w:numId w:val="8"/>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bCs/>
          <w:spacing w:val="-1"/>
          <w:sz w:val="28"/>
          <w:szCs w:val="20"/>
          <w:lang w:val="uk-UA"/>
        </w:rPr>
        <w:t>Тиск залежить явно від швидкості</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z w:val="28"/>
          <w:szCs w:val="20"/>
          <w:lang w:val="uk-UA"/>
        </w:rPr>
      </w:pPr>
    </w:p>
    <w:p w:rsidR="006243F2" w:rsidRPr="006243F2" w:rsidRDefault="006243F2" w:rsidP="006243F2">
      <w:pPr>
        <w:keepNext/>
        <w:keepLines/>
        <w:numPr>
          <w:ilvl w:val="2"/>
          <w:numId w:val="0"/>
        </w:numPr>
        <w:spacing w:before="120" w:line="360" w:lineRule="auto"/>
        <w:ind w:firstLine="720"/>
        <w:contextualSpacing/>
        <w:outlineLvl w:val="2"/>
        <w:rPr>
          <w:rFonts w:eastAsia="Yu Gothic Light"/>
          <w:sz w:val="28"/>
          <w:szCs w:val="28"/>
          <w:lang w:val="uk-UA"/>
        </w:rPr>
      </w:pPr>
      <w:r w:rsidRPr="006243F2">
        <w:rPr>
          <w:rFonts w:eastAsia="Yu Gothic Light"/>
          <w:sz w:val="28"/>
          <w:szCs w:val="28"/>
          <w:lang w:val="uk-UA"/>
        </w:rPr>
        <w:t xml:space="preserve"> Решітчасте рівняння Больцмана</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t xml:space="preserve">    Решітчасті моделі Больцмана (</w:t>
      </w:r>
      <w:r w:rsidRPr="006243F2">
        <w:rPr>
          <w:bCs/>
          <w:sz w:val="28"/>
          <w:szCs w:val="20"/>
          <w:lang w:val="en-US"/>
        </w:rPr>
        <w:t>LBM</w:t>
      </w:r>
      <w:r w:rsidRPr="006243F2">
        <w:rPr>
          <w:bCs/>
          <w:sz w:val="28"/>
          <w:szCs w:val="20"/>
          <w:lang w:val="uk-UA"/>
        </w:rPr>
        <w:t>) – це методи для моделювання потоків рідини, які відрізняються від молекулярної динаміки (МД) з однієї сторони, і методів, заснованих на дискретизації диференціальних рівнянь у частинних похідних з другої сторони. Розглянемо основну ідею цього підходу і її відмінність від інших методів.</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i/>
          <w:sz w:val="28"/>
          <w:szCs w:val="20"/>
          <w:lang w:val="uk-UA"/>
        </w:rPr>
      </w:pPr>
      <w:r w:rsidRPr="006243F2">
        <w:rPr>
          <w:bCs/>
          <w:i/>
          <w:sz w:val="28"/>
          <w:szCs w:val="20"/>
          <w:lang w:val="uk-UA"/>
        </w:rPr>
        <w:t>Рівняння Нав’є-Стокса</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z w:val="28"/>
          <w:szCs w:val="20"/>
          <w:lang w:val="uk-UA"/>
        </w:rPr>
      </w:pPr>
      <w:r w:rsidRPr="006243F2">
        <w:rPr>
          <w:bCs/>
          <w:sz w:val="28"/>
          <w:szCs w:val="20"/>
          <w:lang w:val="uk-UA"/>
        </w:rPr>
        <w:t>Потік нестисливої рідини може бути описаний рівнянням Нав’є-Стокса</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z w:val="28"/>
          <w:szCs w:val="20"/>
        </w:rPr>
      </w:pPr>
      <m:oMath>
        <m:f>
          <m:fPr>
            <m:ctrlPr>
              <w:rPr>
                <w:rFonts w:ascii="Cambria Math" w:hAnsi="Cambria Math"/>
                <w:bCs/>
                <w:i/>
                <w:spacing w:val="-1"/>
                <w:sz w:val="28"/>
                <w:szCs w:val="20"/>
                <w:lang w:val="uk-UA"/>
              </w:rPr>
            </m:ctrlPr>
          </m:fPr>
          <m:num>
            <m:r>
              <w:rPr>
                <w:rFonts w:ascii="Cambria Math" w:hAnsi="Cambria Math"/>
                <w:spacing w:val="-1"/>
                <w:sz w:val="28"/>
                <w:szCs w:val="20"/>
                <w:lang w:val="uk-UA"/>
              </w:rPr>
              <m:t>∂u</m:t>
            </m:r>
          </m:num>
          <m:den>
            <m:r>
              <w:rPr>
                <w:rFonts w:ascii="Cambria Math" w:hAnsi="Cambria Math"/>
                <w:spacing w:val="-1"/>
                <w:sz w:val="28"/>
                <w:szCs w:val="20"/>
                <w:lang w:val="uk-UA"/>
              </w:rPr>
              <m:t>∂</m:t>
            </m:r>
            <m:r>
              <w:rPr>
                <w:rFonts w:ascii="Cambria Math" w:hAnsi="Cambria Math"/>
                <w:spacing w:val="-1"/>
                <w:sz w:val="28"/>
                <w:szCs w:val="20"/>
                <w:lang w:val="en-US"/>
              </w:rPr>
              <m:t>t</m:t>
            </m:r>
          </m:den>
        </m:f>
        <m:r>
          <w:rPr>
            <w:rFonts w:ascii="Cambria Math" w:hAnsi="Cambria Math"/>
            <w:spacing w:val="-1"/>
            <w:sz w:val="28"/>
            <w:szCs w:val="20"/>
            <w:lang w:val="uk-UA"/>
          </w:rPr>
          <m:t>+</m:t>
        </m:r>
        <m:d>
          <m:dPr>
            <m:ctrlPr>
              <w:rPr>
                <w:rFonts w:ascii="Cambria Math" w:hAnsi="Cambria Math"/>
                <w:bCs/>
                <w:i/>
                <w:spacing w:val="-1"/>
                <w:sz w:val="28"/>
                <w:szCs w:val="20"/>
                <w:lang w:val="uk-UA"/>
              </w:rPr>
            </m:ctrlPr>
          </m:dPr>
          <m:e>
            <m:r>
              <w:rPr>
                <w:rFonts w:ascii="Cambria Math" w:hAnsi="Cambria Math"/>
                <w:spacing w:val="-1"/>
                <w:sz w:val="28"/>
                <w:szCs w:val="20"/>
                <w:lang w:val="uk-UA"/>
              </w:rPr>
              <m:t>u</m:t>
            </m:r>
            <m:r>
              <m:rPr>
                <m:sty m:val="p"/>
              </m:rPr>
              <w:rPr>
                <w:rFonts w:ascii="Cambria Math" w:hAnsi="Cambria Math"/>
                <w:spacing w:val="-1"/>
                <w:sz w:val="28"/>
                <w:szCs w:val="20"/>
                <w:lang w:val="uk-UA"/>
              </w:rPr>
              <m:t>∇</m:t>
            </m:r>
          </m:e>
        </m:d>
        <m:r>
          <w:rPr>
            <w:rFonts w:ascii="Cambria Math" w:hAnsi="Cambria Math"/>
            <w:spacing w:val="-1"/>
            <w:sz w:val="28"/>
            <w:szCs w:val="20"/>
            <w:lang w:val="uk-UA"/>
          </w:rPr>
          <m:t>u= -</m:t>
        </m:r>
        <m:r>
          <m:rPr>
            <m:sty m:val="p"/>
          </m:rPr>
          <w:rPr>
            <w:rFonts w:ascii="Cambria Math" w:hAnsi="Cambria Math"/>
            <w:spacing w:val="-1"/>
            <w:sz w:val="28"/>
            <w:szCs w:val="20"/>
            <w:lang w:val="uk-UA"/>
          </w:rPr>
          <m:t>∇P+ν</m:t>
        </m:r>
        <m:sSup>
          <m:sSupPr>
            <m:ctrlPr>
              <w:rPr>
                <w:rFonts w:ascii="Cambria Math" w:hAnsi="Cambria Math"/>
                <w:bCs/>
                <w:spacing w:val="-1"/>
                <w:sz w:val="28"/>
                <w:szCs w:val="20"/>
                <w:lang w:val="uk-UA"/>
              </w:rPr>
            </m:ctrlPr>
          </m:sSupPr>
          <m:e>
            <m:r>
              <m:rPr>
                <m:sty m:val="p"/>
              </m:rPr>
              <w:rPr>
                <w:rFonts w:ascii="Cambria Math" w:hAnsi="Cambria Math"/>
                <w:spacing w:val="-1"/>
                <w:sz w:val="28"/>
                <w:szCs w:val="20"/>
                <w:lang w:val="uk-UA"/>
              </w:rPr>
              <m:t>∇</m:t>
            </m:r>
          </m:e>
          <m:sup>
            <m:r>
              <w:rPr>
                <w:rFonts w:ascii="Cambria Math" w:hAnsi="Cambria Math"/>
                <w:spacing w:val="-1"/>
                <w:sz w:val="28"/>
                <w:szCs w:val="20"/>
                <w:lang w:val="uk-UA"/>
              </w:rPr>
              <m:t>2</m:t>
            </m:r>
          </m:sup>
        </m:sSup>
        <m:r>
          <w:rPr>
            <w:rFonts w:ascii="Cambria Math" w:hAnsi="Cambria Math"/>
            <w:spacing w:val="-1"/>
            <w:sz w:val="28"/>
            <w:szCs w:val="20"/>
            <w:lang w:val="uk-UA"/>
          </w:rPr>
          <m:t>u</m:t>
        </m:r>
      </m:oMath>
      <w:r w:rsidRPr="006243F2">
        <w:rPr>
          <w:bCs/>
          <w:i/>
          <w:spacing w:val="-1"/>
          <w:sz w:val="28"/>
          <w:szCs w:val="20"/>
        </w:rPr>
        <w:t xml:space="preserve">  </w:t>
      </w:r>
      <w:r w:rsidRPr="006243F2">
        <w:rPr>
          <w:bCs/>
          <w:i/>
          <w:spacing w:val="-1"/>
          <w:sz w:val="28"/>
          <w:szCs w:val="20"/>
          <w:lang w:val="uk-UA"/>
        </w:rPr>
        <w:t>.</w:t>
      </w:r>
      <w:r w:rsidRPr="006243F2">
        <w:rPr>
          <w:bCs/>
          <w:i/>
          <w:spacing w:val="-1"/>
          <w:sz w:val="28"/>
          <w:szCs w:val="20"/>
        </w:rPr>
        <w:t xml:space="preserve">      </w:t>
      </w:r>
      <w:r w:rsidRPr="006243F2">
        <w:rPr>
          <w:bCs/>
          <w:spacing w:val="-1"/>
          <w:sz w:val="28"/>
          <w:szCs w:val="20"/>
        </w:rPr>
        <w:t xml:space="preserve">                                (1.</w:t>
      </w:r>
      <w:r w:rsidRPr="006243F2">
        <w:rPr>
          <w:bCs/>
          <w:spacing w:val="-1"/>
          <w:sz w:val="28"/>
          <w:szCs w:val="20"/>
          <w:lang w:val="uk-UA"/>
        </w:rPr>
        <w:t>7</w:t>
      </w:r>
      <w:r w:rsidRPr="006243F2">
        <w:rPr>
          <w:bCs/>
          <w:spacing w:val="-1"/>
          <w:sz w:val="28"/>
          <w:szCs w:val="20"/>
        </w:rPr>
        <w:t>)</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z w:val="28"/>
          <w:szCs w:val="20"/>
          <w:lang w:val="uk-UA"/>
        </w:rPr>
      </w:pPr>
      <w:r w:rsidRPr="006243F2">
        <w:rPr>
          <w:bCs/>
          <w:sz w:val="28"/>
          <w:szCs w:val="20"/>
          <w:lang w:val="uk-UA"/>
        </w:rPr>
        <w:lastRenderedPageBreak/>
        <w:t>Разом з рівнянням неперервності</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z w:val="28"/>
          <w:szCs w:val="20"/>
        </w:rPr>
      </w:pPr>
      <m:oMath>
        <m:r>
          <m:rPr>
            <m:sty m:val="p"/>
          </m:rPr>
          <w:rPr>
            <w:rFonts w:ascii="Cambria Math" w:hAnsi="Cambria Math"/>
            <w:spacing w:val="-1"/>
            <w:sz w:val="28"/>
            <w:szCs w:val="20"/>
            <w:lang w:val="uk-UA"/>
          </w:rPr>
          <m:t>∇</m:t>
        </m:r>
        <m:r>
          <w:rPr>
            <w:rFonts w:ascii="Cambria Math" w:hAnsi="Cambria Math"/>
            <w:spacing w:val="-1"/>
            <w:sz w:val="28"/>
            <w:szCs w:val="20"/>
            <w:lang w:val="en-US"/>
          </w:rPr>
          <m:t>u</m:t>
        </m:r>
        <m:r>
          <w:rPr>
            <w:rFonts w:ascii="Cambria Math" w:hAnsi="Cambria Math"/>
            <w:spacing w:val="-1"/>
            <w:sz w:val="28"/>
            <w:szCs w:val="20"/>
            <w:lang w:val="uk-UA"/>
          </w:rPr>
          <m:t>= 0</m:t>
        </m:r>
      </m:oMath>
      <w:r w:rsidRPr="006243F2">
        <w:rPr>
          <w:i/>
          <w:spacing w:val="-1"/>
          <w:sz w:val="28"/>
          <w:szCs w:val="20"/>
          <w:lang w:val="uk-UA"/>
        </w:rPr>
        <w:t>,</w:t>
      </w:r>
      <w:r w:rsidRPr="006243F2">
        <w:rPr>
          <w:bCs/>
          <w:i/>
          <w:spacing w:val="-1"/>
          <w:sz w:val="28"/>
          <w:szCs w:val="20"/>
        </w:rPr>
        <w:t xml:space="preserve">             </w:t>
      </w:r>
      <w:r w:rsidRPr="006243F2">
        <w:rPr>
          <w:bCs/>
          <w:spacing w:val="-1"/>
          <w:sz w:val="28"/>
          <w:szCs w:val="20"/>
        </w:rPr>
        <w:t xml:space="preserve">                                           (</w:t>
      </w:r>
      <w:r w:rsidRPr="006243F2">
        <w:rPr>
          <w:bCs/>
          <w:spacing w:val="-1"/>
          <w:sz w:val="28"/>
          <w:szCs w:val="20"/>
          <w:lang w:val="uk-UA"/>
        </w:rPr>
        <w:t>1.8</w:t>
      </w:r>
      <w:r w:rsidRPr="006243F2">
        <w:rPr>
          <w:bCs/>
          <w:spacing w:val="-1"/>
          <w:sz w:val="28"/>
          <w:szCs w:val="20"/>
        </w:rPr>
        <w:t>)</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де </w:t>
      </w:r>
      <m:oMath>
        <m:r>
          <m:rPr>
            <m:sty m:val="p"/>
          </m:rPr>
          <w:rPr>
            <w:rFonts w:ascii="Cambria Math" w:hAnsi="Cambria Math"/>
            <w:spacing w:val="-1"/>
            <w:sz w:val="28"/>
            <w:szCs w:val="20"/>
            <w:lang w:val="uk-UA"/>
          </w:rPr>
          <m:t>∇</m:t>
        </m:r>
      </m:oMath>
      <w:r w:rsidRPr="006243F2">
        <w:rPr>
          <w:spacing w:val="-1"/>
          <w:sz w:val="28"/>
          <w:szCs w:val="20"/>
          <w:lang w:val="uk-UA"/>
        </w:rPr>
        <w:t xml:space="preserve"> –</w:t>
      </w:r>
      <w:r w:rsidRPr="006243F2">
        <w:rPr>
          <w:bCs/>
          <w:spacing w:val="-1"/>
          <w:sz w:val="28"/>
          <w:szCs w:val="20"/>
          <w:lang w:val="uk-UA"/>
        </w:rPr>
        <w:t xml:space="preserve"> оператор Набла, </w:t>
      </w:r>
      <w:r w:rsidRPr="006243F2">
        <w:rPr>
          <w:bCs/>
          <w:i/>
          <w:spacing w:val="-1"/>
          <w:sz w:val="28"/>
          <w:szCs w:val="20"/>
          <w:lang w:val="uk-UA"/>
        </w:rPr>
        <w:t xml:space="preserve">u </w:t>
      </w:r>
      <w:r w:rsidRPr="006243F2">
        <w:rPr>
          <w:bCs/>
          <w:spacing w:val="-1"/>
          <w:sz w:val="28"/>
          <w:szCs w:val="20"/>
          <w:lang w:val="uk-UA"/>
        </w:rPr>
        <w:t xml:space="preserve">– швидкість потоку,  </w:t>
      </w:r>
      <m:oMath>
        <m:r>
          <w:rPr>
            <w:rFonts w:ascii="Cambria Math" w:hAnsi="Cambria Math"/>
            <w:spacing w:val="-1"/>
            <w:sz w:val="28"/>
            <w:szCs w:val="20"/>
            <w:lang w:val="en-US"/>
          </w:rPr>
          <m:t>P</m:t>
        </m:r>
        <m:r>
          <w:rPr>
            <w:rFonts w:ascii="Cambria Math" w:hAnsi="Cambria Math"/>
            <w:spacing w:val="-1"/>
            <w:sz w:val="28"/>
            <w:szCs w:val="20"/>
          </w:rPr>
          <m:t>=</m:t>
        </m:r>
        <m:f>
          <m:fPr>
            <m:ctrlPr>
              <w:rPr>
                <w:rFonts w:ascii="Cambria Math" w:hAnsi="Cambria Math"/>
                <w:bCs/>
                <w:i/>
                <w:spacing w:val="-1"/>
                <w:sz w:val="28"/>
                <w:szCs w:val="20"/>
                <w:lang w:val="uk-UA"/>
              </w:rPr>
            </m:ctrlPr>
          </m:fPr>
          <m:num>
            <m:r>
              <w:rPr>
                <w:rFonts w:ascii="Cambria Math" w:hAnsi="Cambria Math"/>
                <w:spacing w:val="-1"/>
                <w:sz w:val="28"/>
                <w:szCs w:val="20"/>
                <w:lang w:val="uk-UA"/>
              </w:rPr>
              <m:t>p</m:t>
            </m:r>
          </m:num>
          <m:den>
            <m:sSub>
              <m:sSubPr>
                <m:ctrlPr>
                  <w:rPr>
                    <w:rFonts w:ascii="Cambria Math" w:hAnsi="Cambria Math"/>
                    <w:bCs/>
                    <w:i/>
                    <w:spacing w:val="-1"/>
                    <w:sz w:val="28"/>
                    <w:szCs w:val="20"/>
                    <w:lang w:val="uk-UA"/>
                  </w:rPr>
                </m:ctrlPr>
              </m:sSubPr>
              <m:e>
                <m:r>
                  <w:rPr>
                    <w:rFonts w:ascii="Cambria Math" w:hAnsi="Cambria Math"/>
                    <w:spacing w:val="-1"/>
                    <w:sz w:val="28"/>
                    <w:szCs w:val="20"/>
                    <w:lang w:val="uk-UA"/>
                  </w:rPr>
                  <m:t>ρ</m:t>
                </m:r>
              </m:e>
              <m:sub>
                <m:r>
                  <w:rPr>
                    <w:rFonts w:ascii="Cambria Math" w:hAnsi="Cambria Math"/>
                    <w:spacing w:val="-1"/>
                    <w:sz w:val="28"/>
                    <w:szCs w:val="20"/>
                    <w:lang w:val="uk-UA"/>
                  </w:rPr>
                  <m:t>0</m:t>
                </m:r>
              </m:sub>
            </m:sSub>
          </m:den>
        </m:f>
      </m:oMath>
      <w:r w:rsidRPr="006243F2">
        <w:rPr>
          <w:bCs/>
          <w:spacing w:val="-1"/>
          <w:sz w:val="28"/>
          <w:szCs w:val="20"/>
        </w:rPr>
        <w:t xml:space="preserve"> – кінематичний тиск</w:t>
      </w:r>
      <w:r w:rsidRPr="006243F2">
        <w:rPr>
          <w:bCs/>
          <w:spacing w:val="-1"/>
          <w:sz w:val="28"/>
          <w:szCs w:val="20"/>
          <w:lang w:val="uk-UA"/>
        </w:rPr>
        <w:t xml:space="preserve">, p – тиск, </w:t>
      </w:r>
      <m:oMath>
        <m:sSub>
          <m:sSubPr>
            <m:ctrlPr>
              <w:rPr>
                <w:rFonts w:ascii="Cambria Math" w:hAnsi="Cambria Math"/>
                <w:bCs/>
                <w:i/>
                <w:spacing w:val="-1"/>
                <w:sz w:val="28"/>
                <w:szCs w:val="20"/>
                <w:lang w:val="uk-UA"/>
              </w:rPr>
            </m:ctrlPr>
          </m:sSubPr>
          <m:e>
            <m:r>
              <w:rPr>
                <w:rFonts w:ascii="Cambria Math" w:hAnsi="Cambria Math"/>
                <w:spacing w:val="-1"/>
                <w:sz w:val="28"/>
                <w:szCs w:val="20"/>
                <w:lang w:val="uk-UA"/>
              </w:rPr>
              <m:t>ρ</m:t>
            </m:r>
          </m:e>
          <m:sub>
            <m:r>
              <w:rPr>
                <w:rFonts w:ascii="Cambria Math" w:hAnsi="Cambria Math"/>
                <w:spacing w:val="-1"/>
                <w:sz w:val="28"/>
                <w:szCs w:val="20"/>
                <w:lang w:val="uk-UA"/>
              </w:rPr>
              <m:t>0</m:t>
            </m:r>
          </m:sub>
        </m:sSub>
      </m:oMath>
      <w:r w:rsidRPr="006243F2">
        <w:rPr>
          <w:bCs/>
          <w:spacing w:val="-1"/>
          <w:sz w:val="28"/>
          <w:szCs w:val="20"/>
          <w:lang w:val="uk-UA"/>
        </w:rPr>
        <w:t xml:space="preserve"> – константа щільності маси, </w:t>
      </w:r>
      <m:oMath>
        <m:r>
          <w:rPr>
            <w:rFonts w:ascii="Cambria Math" w:hAnsi="Cambria Math"/>
            <w:spacing w:val="-1"/>
            <w:sz w:val="28"/>
            <w:szCs w:val="20"/>
            <w:lang w:val="uk-UA"/>
          </w:rPr>
          <m:t>ν</m:t>
        </m:r>
      </m:oMath>
      <w:r w:rsidRPr="006243F2">
        <w:rPr>
          <w:bCs/>
          <w:spacing w:val="-1"/>
          <w:sz w:val="28"/>
          <w:szCs w:val="20"/>
          <w:lang w:val="uk-UA"/>
        </w:rPr>
        <w:t xml:space="preserve"> – кінематична зсувна в’язкість. Різні газоподібні середовища і рідини мають різну щільність маси і зсувні в’язкості. Наприклад:  </w:t>
      </w:r>
      <m:oMath>
        <m:sSub>
          <m:sSubPr>
            <m:ctrlPr>
              <w:rPr>
                <w:rFonts w:ascii="Cambria Math" w:hAnsi="Cambria Math"/>
                <w:i/>
                <w:spacing w:val="-1"/>
                <w:sz w:val="28"/>
                <w:szCs w:val="20"/>
                <w:lang w:val="uk-UA"/>
              </w:rPr>
            </m:ctrlPr>
          </m:sSubPr>
          <m:e>
            <m:r>
              <w:rPr>
                <w:rFonts w:ascii="Cambria Math" w:hAnsi="Cambria Math"/>
                <w:spacing w:val="-1"/>
                <w:sz w:val="28"/>
                <w:szCs w:val="20"/>
                <w:lang w:val="uk-UA"/>
              </w:rPr>
              <m:t>ν</m:t>
            </m:r>
          </m:e>
          <m:sub>
            <m:r>
              <w:rPr>
                <w:rFonts w:ascii="Cambria Math" w:hAnsi="Cambria Math"/>
                <w:spacing w:val="-1"/>
                <w:sz w:val="28"/>
                <w:szCs w:val="20"/>
                <w:lang w:val="uk-UA"/>
              </w:rPr>
              <m:t>пов</m:t>
            </m:r>
          </m:sub>
        </m:sSub>
        <m:r>
          <w:rPr>
            <w:rFonts w:ascii="Cambria Math" w:hAnsi="Cambria Math"/>
            <w:spacing w:val="-1"/>
            <w:sz w:val="28"/>
            <w:szCs w:val="20"/>
            <w:lang w:val="uk-UA"/>
          </w:rPr>
          <m:t>=1.5∙</m:t>
        </m:r>
        <m:sSup>
          <m:sSupPr>
            <m:ctrlPr>
              <w:rPr>
                <w:rFonts w:ascii="Cambria Math" w:hAnsi="Cambria Math"/>
                <w:i/>
                <w:spacing w:val="-1"/>
                <w:sz w:val="28"/>
                <w:szCs w:val="20"/>
                <w:lang w:val="uk-UA"/>
              </w:rPr>
            </m:ctrlPr>
          </m:sSupPr>
          <m:e>
            <m:r>
              <w:rPr>
                <w:rFonts w:ascii="Cambria Math" w:hAnsi="Cambria Math"/>
                <w:spacing w:val="-1"/>
                <w:sz w:val="28"/>
                <w:szCs w:val="20"/>
                <w:lang w:val="uk-UA"/>
              </w:rPr>
              <m:t>10</m:t>
            </m:r>
          </m:e>
          <m:sup>
            <m:r>
              <w:rPr>
                <w:rFonts w:ascii="Cambria Math" w:hAnsi="Cambria Math"/>
                <w:spacing w:val="-1"/>
                <w:sz w:val="28"/>
                <w:szCs w:val="20"/>
                <w:lang w:val="uk-UA"/>
              </w:rPr>
              <m:t>-5</m:t>
            </m:r>
          </m:sup>
        </m:sSup>
        <m:r>
          <w:rPr>
            <w:rFonts w:ascii="Cambria Math" w:hAnsi="Cambria Math"/>
            <w:spacing w:val="-1"/>
            <w:sz w:val="28"/>
            <w:szCs w:val="20"/>
            <w:lang w:val="uk-UA"/>
          </w:rPr>
          <m:t xml:space="preserve"> </m:t>
        </m:r>
        <m:f>
          <m:fPr>
            <m:type m:val="skw"/>
            <m:ctrlPr>
              <w:rPr>
                <w:rFonts w:ascii="Cambria Math" w:hAnsi="Cambria Math"/>
                <w:i/>
                <w:spacing w:val="-1"/>
                <w:sz w:val="28"/>
                <w:szCs w:val="20"/>
                <w:lang w:val="uk-UA"/>
              </w:rPr>
            </m:ctrlPr>
          </m:fPr>
          <m:num>
            <m:sSup>
              <m:sSupPr>
                <m:ctrlPr>
                  <w:rPr>
                    <w:rFonts w:ascii="Cambria Math" w:hAnsi="Cambria Math"/>
                    <w:i/>
                    <w:spacing w:val="-1"/>
                    <w:sz w:val="28"/>
                    <w:szCs w:val="20"/>
                    <w:lang w:val="uk-UA"/>
                  </w:rPr>
                </m:ctrlPr>
              </m:sSupPr>
              <m:e>
                <m:r>
                  <w:rPr>
                    <w:rFonts w:ascii="Cambria Math" w:hAnsi="Cambria Math"/>
                    <w:spacing w:val="-1"/>
                    <w:sz w:val="28"/>
                    <w:szCs w:val="20"/>
                    <w:lang w:val="uk-UA"/>
                  </w:rPr>
                  <m:t>м</m:t>
                </m:r>
              </m:e>
              <m:sup>
                <m:r>
                  <w:rPr>
                    <w:rFonts w:ascii="Cambria Math" w:hAnsi="Cambria Math"/>
                    <w:spacing w:val="-1"/>
                    <w:sz w:val="28"/>
                    <w:szCs w:val="20"/>
                    <w:lang w:val="uk-UA"/>
                  </w:rPr>
                  <m:t>2</m:t>
                </m:r>
              </m:sup>
            </m:sSup>
          </m:num>
          <m:den>
            <m:r>
              <w:rPr>
                <w:rFonts w:ascii="Cambria Math" w:hAnsi="Cambria Math"/>
                <w:spacing w:val="-1"/>
                <w:sz w:val="28"/>
                <w:szCs w:val="20"/>
                <w:lang w:val="uk-UA"/>
              </w:rPr>
              <m:t>сек</m:t>
            </m:r>
          </m:den>
        </m:f>
        <m:r>
          <w:rPr>
            <w:rFonts w:ascii="Cambria Math" w:hAnsi="Cambria Math"/>
            <w:spacing w:val="-1"/>
            <w:sz w:val="28"/>
            <w:szCs w:val="20"/>
            <w:lang w:val="uk-UA"/>
          </w:rPr>
          <m:t xml:space="preserve"> , </m:t>
        </m:r>
        <m:sSub>
          <m:sSubPr>
            <m:ctrlPr>
              <w:rPr>
                <w:rFonts w:ascii="Cambria Math" w:hAnsi="Cambria Math"/>
                <w:i/>
                <w:spacing w:val="-1"/>
                <w:sz w:val="28"/>
                <w:szCs w:val="20"/>
                <w:lang w:val="uk-UA"/>
              </w:rPr>
            </m:ctrlPr>
          </m:sSubPr>
          <m:e>
            <m:r>
              <w:rPr>
                <w:rFonts w:ascii="Cambria Math" w:hAnsi="Cambria Math"/>
                <w:spacing w:val="-1"/>
                <w:sz w:val="28"/>
                <w:szCs w:val="20"/>
                <w:lang w:val="uk-UA"/>
              </w:rPr>
              <m:t>ν</m:t>
            </m:r>
          </m:e>
          <m:sub>
            <m:r>
              <w:rPr>
                <w:rFonts w:ascii="Cambria Math" w:hAnsi="Cambria Math"/>
                <w:spacing w:val="-1"/>
                <w:sz w:val="28"/>
                <w:szCs w:val="20"/>
                <w:lang w:val="uk-UA"/>
              </w:rPr>
              <m:t>води</m:t>
            </m:r>
          </m:sub>
        </m:sSub>
        <m:r>
          <w:rPr>
            <w:rFonts w:ascii="Cambria Math" w:hAnsi="Cambria Math"/>
            <w:spacing w:val="-1"/>
            <w:sz w:val="28"/>
            <w:szCs w:val="20"/>
            <w:lang w:val="uk-UA"/>
          </w:rPr>
          <m:t>=1∙</m:t>
        </m:r>
        <m:sSup>
          <m:sSupPr>
            <m:ctrlPr>
              <w:rPr>
                <w:rFonts w:ascii="Cambria Math" w:hAnsi="Cambria Math"/>
                <w:i/>
                <w:spacing w:val="-1"/>
                <w:sz w:val="28"/>
                <w:szCs w:val="20"/>
                <w:lang w:val="uk-UA"/>
              </w:rPr>
            </m:ctrlPr>
          </m:sSupPr>
          <m:e>
            <m:r>
              <w:rPr>
                <w:rFonts w:ascii="Cambria Math" w:hAnsi="Cambria Math"/>
                <w:spacing w:val="-1"/>
                <w:sz w:val="28"/>
                <w:szCs w:val="20"/>
                <w:lang w:val="uk-UA"/>
              </w:rPr>
              <m:t>10</m:t>
            </m:r>
          </m:e>
          <m:sup>
            <m:r>
              <w:rPr>
                <w:rFonts w:ascii="Cambria Math" w:hAnsi="Cambria Math"/>
                <w:spacing w:val="-1"/>
                <w:sz w:val="28"/>
                <w:szCs w:val="20"/>
                <w:lang w:val="uk-UA"/>
              </w:rPr>
              <m:t>-6</m:t>
            </m:r>
          </m:sup>
        </m:sSup>
        <m:r>
          <w:rPr>
            <w:rFonts w:ascii="Cambria Math" w:hAnsi="Cambria Math"/>
            <w:spacing w:val="-1"/>
            <w:sz w:val="28"/>
            <w:szCs w:val="20"/>
            <w:lang w:val="uk-UA"/>
          </w:rPr>
          <m:t xml:space="preserve"> </m:t>
        </m:r>
        <m:f>
          <m:fPr>
            <m:type m:val="skw"/>
            <m:ctrlPr>
              <w:rPr>
                <w:rFonts w:ascii="Cambria Math" w:hAnsi="Cambria Math"/>
                <w:i/>
                <w:spacing w:val="-1"/>
                <w:sz w:val="28"/>
                <w:szCs w:val="20"/>
                <w:lang w:val="uk-UA"/>
              </w:rPr>
            </m:ctrlPr>
          </m:fPr>
          <m:num>
            <m:sSup>
              <m:sSupPr>
                <m:ctrlPr>
                  <w:rPr>
                    <w:rFonts w:ascii="Cambria Math" w:hAnsi="Cambria Math"/>
                    <w:i/>
                    <w:spacing w:val="-1"/>
                    <w:sz w:val="28"/>
                    <w:szCs w:val="20"/>
                    <w:lang w:val="uk-UA"/>
                  </w:rPr>
                </m:ctrlPr>
              </m:sSupPr>
              <m:e>
                <m:r>
                  <w:rPr>
                    <w:rFonts w:ascii="Cambria Math" w:hAnsi="Cambria Math"/>
                    <w:spacing w:val="-1"/>
                    <w:sz w:val="28"/>
                    <w:szCs w:val="20"/>
                    <w:lang w:val="uk-UA"/>
                  </w:rPr>
                  <m:t>м</m:t>
                </m:r>
              </m:e>
              <m:sup>
                <m:r>
                  <w:rPr>
                    <w:rFonts w:ascii="Cambria Math" w:hAnsi="Cambria Math"/>
                    <w:spacing w:val="-1"/>
                    <w:sz w:val="28"/>
                    <w:szCs w:val="20"/>
                    <w:lang w:val="uk-UA"/>
                  </w:rPr>
                  <m:t>2</m:t>
                </m:r>
              </m:sup>
            </m:sSup>
          </m:num>
          <m:den>
            <m:r>
              <w:rPr>
                <w:rFonts w:ascii="Cambria Math" w:hAnsi="Cambria Math"/>
                <w:spacing w:val="-1"/>
                <w:sz w:val="28"/>
                <w:szCs w:val="20"/>
                <w:lang w:val="uk-UA"/>
              </w:rPr>
              <m:t>сек</m:t>
            </m:r>
          </m:den>
        </m:f>
        <m:r>
          <w:rPr>
            <w:rFonts w:ascii="Cambria Math" w:hAnsi="Cambria Math"/>
            <w:spacing w:val="-1"/>
            <w:sz w:val="28"/>
            <w:szCs w:val="20"/>
            <w:lang w:val="uk-UA"/>
          </w:rPr>
          <m:t xml:space="preserve">, </m:t>
        </m:r>
        <m:sSub>
          <m:sSubPr>
            <m:ctrlPr>
              <w:rPr>
                <w:rFonts w:ascii="Cambria Math" w:hAnsi="Cambria Math"/>
                <w:i/>
                <w:spacing w:val="-1"/>
                <w:sz w:val="28"/>
                <w:szCs w:val="20"/>
                <w:lang w:val="uk-UA"/>
              </w:rPr>
            </m:ctrlPr>
          </m:sSubPr>
          <m:e>
            <m:r>
              <w:rPr>
                <w:rFonts w:ascii="Cambria Math" w:hAnsi="Cambria Math"/>
                <w:spacing w:val="-1"/>
                <w:sz w:val="28"/>
                <w:szCs w:val="20"/>
                <w:lang w:val="uk-UA"/>
              </w:rPr>
              <m:t>ν</m:t>
            </m:r>
          </m:e>
          <m:sub>
            <m:r>
              <w:rPr>
                <w:rFonts w:ascii="Cambria Math" w:hAnsi="Cambria Math"/>
                <w:spacing w:val="-1"/>
                <w:sz w:val="28"/>
                <w:szCs w:val="20"/>
                <w:lang w:val="uk-UA"/>
              </w:rPr>
              <m:t>олії</m:t>
            </m:r>
          </m:sub>
        </m:sSub>
        <m:r>
          <w:rPr>
            <w:rFonts w:ascii="Cambria Math" w:hAnsi="Cambria Math"/>
            <w:spacing w:val="-1"/>
            <w:sz w:val="28"/>
            <w:szCs w:val="20"/>
            <w:lang w:val="uk-UA"/>
          </w:rPr>
          <m:t>=</m:t>
        </m:r>
        <m:sSup>
          <m:sSupPr>
            <m:ctrlPr>
              <w:rPr>
                <w:rFonts w:ascii="Cambria Math" w:hAnsi="Cambria Math"/>
                <w:i/>
                <w:spacing w:val="-1"/>
                <w:sz w:val="28"/>
                <w:szCs w:val="20"/>
                <w:lang w:val="uk-UA"/>
              </w:rPr>
            </m:ctrlPr>
          </m:sSupPr>
          <m:e>
            <m:r>
              <w:rPr>
                <w:rFonts w:ascii="Cambria Math" w:hAnsi="Cambria Math"/>
                <w:spacing w:val="-1"/>
                <w:sz w:val="28"/>
                <w:szCs w:val="20"/>
                <w:lang w:val="uk-UA"/>
              </w:rPr>
              <m:t>10</m:t>
            </m:r>
          </m:e>
          <m:sup>
            <m:r>
              <w:rPr>
                <w:rFonts w:ascii="Cambria Math" w:hAnsi="Cambria Math"/>
                <w:spacing w:val="-1"/>
                <w:sz w:val="28"/>
                <w:szCs w:val="20"/>
                <w:lang w:val="uk-UA"/>
              </w:rPr>
              <m:t>-4</m:t>
            </m:r>
          </m:sup>
        </m:sSup>
        <m:r>
          <w:rPr>
            <w:rFonts w:ascii="Cambria Math" w:hAnsi="Cambria Math"/>
            <w:spacing w:val="-1"/>
            <w:sz w:val="28"/>
            <w:szCs w:val="20"/>
            <w:lang w:val="uk-UA"/>
          </w:rPr>
          <m:t xml:space="preserve"> </m:t>
        </m:r>
        <m:f>
          <m:fPr>
            <m:type m:val="skw"/>
            <m:ctrlPr>
              <w:rPr>
                <w:rFonts w:ascii="Cambria Math" w:hAnsi="Cambria Math"/>
                <w:i/>
                <w:spacing w:val="-1"/>
                <w:sz w:val="28"/>
                <w:szCs w:val="20"/>
                <w:lang w:val="uk-UA"/>
              </w:rPr>
            </m:ctrlPr>
          </m:fPr>
          <m:num>
            <m:sSup>
              <m:sSupPr>
                <m:ctrlPr>
                  <w:rPr>
                    <w:rFonts w:ascii="Cambria Math" w:hAnsi="Cambria Math"/>
                    <w:i/>
                    <w:spacing w:val="-1"/>
                    <w:sz w:val="28"/>
                    <w:szCs w:val="20"/>
                    <w:lang w:val="uk-UA"/>
                  </w:rPr>
                </m:ctrlPr>
              </m:sSupPr>
              <m:e>
                <m:r>
                  <w:rPr>
                    <w:rFonts w:ascii="Cambria Math" w:hAnsi="Cambria Math"/>
                    <w:spacing w:val="-1"/>
                    <w:sz w:val="28"/>
                    <w:szCs w:val="20"/>
                    <w:lang w:val="uk-UA"/>
                  </w:rPr>
                  <m:t>м</m:t>
                </m:r>
              </m:e>
              <m:sup>
                <m:r>
                  <w:rPr>
                    <w:rFonts w:ascii="Cambria Math" w:hAnsi="Cambria Math"/>
                    <w:spacing w:val="-1"/>
                    <w:sz w:val="28"/>
                    <w:szCs w:val="20"/>
                    <w:lang w:val="uk-UA"/>
                  </w:rPr>
                  <m:t>2</m:t>
                </m:r>
              </m:sup>
            </m:sSup>
          </m:num>
          <m:den>
            <m:r>
              <w:rPr>
                <w:rFonts w:ascii="Cambria Math" w:hAnsi="Cambria Math"/>
                <w:spacing w:val="-1"/>
                <w:sz w:val="28"/>
                <w:szCs w:val="20"/>
                <w:lang w:val="uk-UA"/>
              </w:rPr>
              <m:t>сек</m:t>
            </m:r>
          </m:den>
        </m:f>
      </m:oMath>
      <w:r w:rsidRPr="006243F2">
        <w:rPr>
          <w:spacing w:val="-1"/>
          <w:sz w:val="28"/>
          <w:szCs w:val="20"/>
          <w:lang w:val="uk-UA"/>
        </w:rPr>
        <w:t>.</w:t>
      </w:r>
      <w:r w:rsidRPr="006243F2">
        <w:rPr>
          <w:bCs/>
          <w:spacing w:val="-1"/>
          <w:sz w:val="28"/>
          <w:szCs w:val="20"/>
          <w:lang w:val="uk-UA"/>
        </w:rPr>
        <w:t xml:space="preserve"> </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 xml:space="preserve">Нестискувані потоки цих газів і рідин підпорядковуються одній і тій же формі рівняння (Нав’є-Стокса), при тому, що їх мікроскопічні взаємодії досить різні (порівняйте гази і рідини). Рівняння Нав’є-Стокса є нелінійним щодо швидкості </w:t>
      </w:r>
      <w:r w:rsidRPr="006243F2">
        <w:rPr>
          <w:bCs/>
          <w:i/>
          <w:spacing w:val="-1"/>
          <w:sz w:val="28"/>
          <w:szCs w:val="20"/>
          <w:lang w:val="uk-UA"/>
        </w:rPr>
        <w:t>u</w:t>
      </w:r>
      <w:r w:rsidRPr="006243F2">
        <w:rPr>
          <w:bCs/>
          <w:spacing w:val="-1"/>
          <w:sz w:val="28"/>
          <w:szCs w:val="20"/>
          <w:lang w:val="uk-UA"/>
        </w:rPr>
        <w:t>, що не дає можливості для його аналітичного вирішення, за винятком невеликого числа випадків. Тому потрібні чисельні методи для моделювання в часі поведінки потоків.</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З іншого боку, нелінійний член конвекції  несе відповідальність за багато цікавих явищ, такі як турбулентність, солітони (нелінійні хвилі), вихрові доріжки Кармана (регулярний вихор за перешкодою).</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i/>
          <w:spacing w:val="-1"/>
          <w:sz w:val="28"/>
          <w:szCs w:val="20"/>
          <w:lang w:val="uk-UA"/>
        </w:rPr>
      </w:pPr>
      <w:r w:rsidRPr="006243F2">
        <w:rPr>
          <w:bCs/>
          <w:i/>
          <w:spacing w:val="-1"/>
          <w:sz w:val="28"/>
          <w:szCs w:val="20"/>
          <w:lang w:val="uk-UA"/>
        </w:rPr>
        <w:t>Число Рейнольдса і динамічна схожість потоків</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Ламінарні потоки – це потоки з малими швидкостями і гладкі. При дуже високій швидкості вони стають турбулентними. Перехід від ламінарного в турбулентний потік залежить не тільки від швидкості. Розглянемо обтікання перешкоди. Як перешкоду розглянемо циліндр, пластину і сферу. </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 xml:space="preserve">Поле потоку буде залежати від швидкості вихідного потоку U і лінійних розмірів L перешкоди. Рідина характеризується кінематичною в'язкістю </w:t>
      </w:r>
      <m:oMath>
        <m:r>
          <w:rPr>
            <w:rFonts w:ascii="Cambria Math" w:hAnsi="Cambria Math"/>
            <w:spacing w:val="-1"/>
            <w:sz w:val="28"/>
            <w:szCs w:val="20"/>
            <w:lang w:val="uk-UA"/>
          </w:rPr>
          <m:t>ν</m:t>
        </m:r>
      </m:oMath>
      <w:r w:rsidRPr="006243F2">
        <w:rPr>
          <w:bCs/>
          <w:spacing w:val="-1"/>
          <w:sz w:val="28"/>
          <w:szCs w:val="20"/>
          <w:lang w:val="uk-UA"/>
        </w:rPr>
        <w:t xml:space="preserve">. У нас є три параметри: </w:t>
      </w:r>
      <w:r w:rsidRPr="006243F2">
        <w:rPr>
          <w:bCs/>
          <w:i/>
          <w:spacing w:val="-1"/>
          <w:sz w:val="28"/>
          <w:szCs w:val="20"/>
          <w:lang w:val="uk-UA"/>
        </w:rPr>
        <w:t>U L</w:t>
      </w:r>
      <w:r w:rsidRPr="006243F2">
        <w:rPr>
          <w:bCs/>
          <w:spacing w:val="-1"/>
          <w:sz w:val="28"/>
          <w:szCs w:val="20"/>
          <w:lang w:val="uk-UA"/>
        </w:rPr>
        <w:t xml:space="preserve">, та </w:t>
      </w:r>
      <m:oMath>
        <m:r>
          <w:rPr>
            <w:rFonts w:ascii="Cambria Math" w:hAnsi="Cambria Math"/>
            <w:spacing w:val="-1"/>
            <w:sz w:val="28"/>
            <w:szCs w:val="20"/>
            <w:lang w:val="uk-UA"/>
          </w:rPr>
          <m:t>ν</m:t>
        </m:r>
      </m:oMath>
      <w:r w:rsidRPr="006243F2">
        <w:rPr>
          <w:bCs/>
          <w:spacing w:val="-1"/>
          <w:sz w:val="28"/>
          <w:szCs w:val="20"/>
          <w:lang w:val="uk-UA"/>
        </w:rPr>
        <w:t>, і вони мають розмірності [довжина час</w:t>
      </w:r>
      <w:r w:rsidRPr="006243F2">
        <w:rPr>
          <w:bCs/>
          <w:spacing w:val="-1"/>
          <w:sz w:val="28"/>
          <w:szCs w:val="20"/>
          <w:vertAlign w:val="superscript"/>
          <w:lang w:val="uk-UA"/>
        </w:rPr>
        <w:t>-1</w:t>
      </w:r>
      <w:r w:rsidRPr="006243F2">
        <w:rPr>
          <w:bCs/>
          <w:spacing w:val="-1"/>
          <w:sz w:val="28"/>
          <w:szCs w:val="20"/>
          <w:lang w:val="uk-UA"/>
        </w:rPr>
        <w:t>], [довжина] і [довжина</w:t>
      </w:r>
      <w:r w:rsidRPr="006243F2">
        <w:rPr>
          <w:bCs/>
          <w:spacing w:val="-1"/>
          <w:sz w:val="28"/>
          <w:szCs w:val="20"/>
          <w:vertAlign w:val="superscript"/>
          <w:lang w:val="uk-UA"/>
        </w:rPr>
        <w:t>2</w:t>
      </w:r>
      <w:r w:rsidRPr="006243F2">
        <w:rPr>
          <w:bCs/>
          <w:spacing w:val="-1"/>
          <w:sz w:val="28"/>
          <w:szCs w:val="20"/>
          <w:lang w:val="uk-UA"/>
        </w:rPr>
        <w:t xml:space="preserve"> час</w:t>
      </w:r>
      <w:r w:rsidRPr="006243F2">
        <w:rPr>
          <w:bCs/>
          <w:spacing w:val="-1"/>
          <w:sz w:val="28"/>
          <w:szCs w:val="20"/>
          <w:vertAlign w:val="superscript"/>
          <w:lang w:val="uk-UA"/>
        </w:rPr>
        <w:t>-1</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Тепер з цих параметрів можна утворити одне безрозмірне число. Таке число називають числом Рейнольдса:</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uk-UA"/>
        </w:rPr>
      </w:pPr>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R</m:t>
            </m:r>
          </m:e>
          <m:sub>
            <m:r>
              <w:rPr>
                <w:rFonts w:ascii="Cambria Math" w:hAnsi="Cambria Math"/>
                <w:spacing w:val="-1"/>
                <w:sz w:val="28"/>
                <w:szCs w:val="28"/>
                <w:lang w:val="uk-UA"/>
              </w:rPr>
              <m:t>в</m:t>
            </m:r>
          </m:sub>
        </m:sSub>
        <m:r>
          <w:rPr>
            <w:rFonts w:ascii="Cambria Math" w:hAnsi="Cambria Math"/>
            <w:spacing w:val="-1"/>
            <w:sz w:val="28"/>
            <w:szCs w:val="28"/>
            <w:lang w:val="uk-UA"/>
          </w:rPr>
          <m:t xml:space="preserve"> = </m:t>
        </m:r>
        <m:f>
          <m:fPr>
            <m:ctrlPr>
              <w:rPr>
                <w:rFonts w:ascii="Cambria Math" w:hAnsi="Cambria Math"/>
                <w:i/>
                <w:spacing w:val="-1"/>
                <w:sz w:val="28"/>
                <w:szCs w:val="28"/>
                <w:lang w:val="uk-UA"/>
              </w:rPr>
            </m:ctrlPr>
          </m:fPr>
          <m:num>
            <m:r>
              <w:rPr>
                <w:rFonts w:ascii="Cambria Math" w:hAnsi="Cambria Math"/>
                <w:spacing w:val="-1"/>
                <w:sz w:val="28"/>
                <w:szCs w:val="28"/>
                <w:lang w:val="en-US"/>
              </w:rPr>
              <m:t>UL</m:t>
            </m:r>
          </m:num>
          <m:den>
            <m:r>
              <w:rPr>
                <w:rFonts w:ascii="Cambria Math" w:hAnsi="Cambria Math"/>
                <w:spacing w:val="-1"/>
                <w:sz w:val="28"/>
                <w:szCs w:val="28"/>
                <w:lang w:val="uk-UA"/>
              </w:rPr>
              <m:t>ν</m:t>
            </m:r>
          </m:den>
        </m:f>
      </m:oMath>
      <w:r w:rsidRPr="006243F2">
        <w:rPr>
          <w:bCs/>
          <w:i/>
          <w:spacing w:val="-1"/>
          <w:sz w:val="28"/>
          <w:szCs w:val="28"/>
        </w:rPr>
        <w:t xml:space="preserve">             </w:t>
      </w:r>
      <w:r w:rsidRPr="006243F2">
        <w:rPr>
          <w:bCs/>
          <w:spacing w:val="-1"/>
          <w:sz w:val="28"/>
          <w:szCs w:val="28"/>
        </w:rPr>
        <w:t xml:space="preserve">                                                   (</w:t>
      </w:r>
      <w:r w:rsidRPr="006243F2">
        <w:rPr>
          <w:bCs/>
          <w:spacing w:val="-1"/>
          <w:sz w:val="28"/>
          <w:szCs w:val="28"/>
          <w:lang w:val="uk-UA"/>
        </w:rPr>
        <w:t>1.9</w:t>
      </w:r>
      <w:r w:rsidRPr="006243F2">
        <w:rPr>
          <w:bCs/>
          <w:spacing w:val="-1"/>
          <w:sz w:val="28"/>
          <w:szCs w:val="28"/>
        </w:rPr>
        <w:t>)</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r w:rsidRPr="006243F2">
        <w:rPr>
          <w:bCs/>
          <w:spacing w:val="-1"/>
          <w:sz w:val="28"/>
          <w:szCs w:val="20"/>
          <w:lang w:val="uk-UA"/>
        </w:rPr>
        <w:lastRenderedPageBreak/>
        <w:t xml:space="preserve">Параметри U і L можуть бути використанні для масштабування всіх величин у рівнянні Нав’є-Стокса (величини зі штрихами вимірюються в одиницях </w:t>
      </w:r>
      <w:r w:rsidRPr="006243F2">
        <w:rPr>
          <w:bCs/>
          <w:i/>
          <w:spacing w:val="-1"/>
          <w:sz w:val="28"/>
          <w:szCs w:val="20"/>
          <w:lang w:val="uk-UA"/>
        </w:rPr>
        <w:t>U</w:t>
      </w:r>
      <w:r w:rsidRPr="006243F2">
        <w:rPr>
          <w:bCs/>
          <w:spacing w:val="-1"/>
          <w:sz w:val="28"/>
          <w:szCs w:val="20"/>
          <w:lang w:val="uk-UA"/>
        </w:rPr>
        <w:t xml:space="preserve"> і </w:t>
      </w:r>
      <w:r w:rsidRPr="006243F2">
        <w:rPr>
          <w:bCs/>
          <w:i/>
          <w:spacing w:val="-1"/>
          <w:sz w:val="28"/>
          <w:szCs w:val="20"/>
          <w:lang w:val="uk-UA"/>
        </w:rPr>
        <w:t>L</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m:oMath>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m:t>
            </m:r>
          </m:sup>
        </m:sSup>
        <m:r>
          <w:rPr>
            <w:rFonts w:ascii="Cambria Math" w:hAnsi="Cambria Math"/>
            <w:spacing w:val="-1"/>
            <w:sz w:val="28"/>
            <w:szCs w:val="28"/>
            <w:lang w:val="uk-UA"/>
          </w:rPr>
          <m:t>=</m:t>
        </m:r>
        <m:f>
          <m:fPr>
            <m:ctrlPr>
              <w:rPr>
                <w:rFonts w:ascii="Cambria Math" w:hAnsi="Cambria Math"/>
                <w:i/>
                <w:spacing w:val="-1"/>
                <w:sz w:val="28"/>
                <w:szCs w:val="28"/>
                <w:lang w:val="uk-UA"/>
              </w:rPr>
            </m:ctrlPr>
          </m:fPr>
          <m:num>
            <m:r>
              <w:rPr>
                <w:rFonts w:ascii="Cambria Math" w:hAnsi="Cambria Math"/>
                <w:spacing w:val="-1"/>
                <w:sz w:val="28"/>
                <w:szCs w:val="28"/>
                <w:lang w:val="uk-UA"/>
              </w:rPr>
              <m:t>u</m:t>
            </m:r>
          </m:num>
          <m:den>
            <m:r>
              <w:rPr>
                <w:rFonts w:ascii="Cambria Math" w:hAnsi="Cambria Math"/>
                <w:spacing w:val="-1"/>
                <w:sz w:val="28"/>
                <w:szCs w:val="28"/>
                <w:lang w:val="uk-UA"/>
              </w:rPr>
              <m:t>U</m:t>
            </m:r>
          </m:den>
        </m:f>
        <m:r>
          <w:rPr>
            <w:rFonts w:ascii="Cambria Math" w:hAnsi="Cambria Math"/>
            <w:spacing w:val="-1"/>
            <w:sz w:val="28"/>
            <w:szCs w:val="28"/>
            <w:lang w:val="uk-UA"/>
          </w:rPr>
          <m:t xml:space="preserve">, </m:t>
        </m:r>
        <m:sSup>
          <m:sSupPr>
            <m:ctrlPr>
              <w:rPr>
                <w:rFonts w:ascii="Cambria Math" w:hAnsi="Cambria Math"/>
                <w:i/>
                <w:spacing w:val="-1"/>
                <w:sz w:val="28"/>
                <w:szCs w:val="28"/>
                <w:lang w:val="uk-UA"/>
              </w:rPr>
            </m:ctrlPr>
          </m:sSupPr>
          <m:e>
            <m:r>
              <w:rPr>
                <w:rFonts w:ascii="Cambria Math" w:hAnsi="Cambria Math"/>
                <w:spacing w:val="-1"/>
                <w:sz w:val="28"/>
                <w:szCs w:val="28"/>
                <w:lang w:val="uk-UA"/>
              </w:rPr>
              <m:t>x</m:t>
            </m:r>
          </m:e>
          <m:sup>
            <m:r>
              <w:rPr>
                <w:rFonts w:ascii="Cambria Math" w:hAnsi="Cambria Math"/>
                <w:spacing w:val="-1"/>
                <w:sz w:val="28"/>
                <w:szCs w:val="28"/>
                <w:lang w:val="uk-UA"/>
              </w:rPr>
              <m:t>'</m:t>
            </m:r>
          </m:sup>
        </m:sSup>
        <m:r>
          <w:rPr>
            <w:rFonts w:ascii="Cambria Math" w:hAnsi="Cambria Math"/>
            <w:spacing w:val="-1"/>
            <w:sz w:val="28"/>
            <w:szCs w:val="28"/>
            <w:lang w:val="uk-UA"/>
          </w:rPr>
          <m:t>=</m:t>
        </m:r>
        <m:f>
          <m:fPr>
            <m:ctrlPr>
              <w:rPr>
                <w:rFonts w:ascii="Cambria Math" w:hAnsi="Cambria Math"/>
                <w:i/>
                <w:spacing w:val="-1"/>
                <w:sz w:val="28"/>
                <w:szCs w:val="28"/>
                <w:lang w:val="uk-UA"/>
              </w:rPr>
            </m:ctrlPr>
          </m:fPr>
          <m:num>
            <m:r>
              <w:rPr>
                <w:rFonts w:ascii="Cambria Math" w:hAnsi="Cambria Math"/>
                <w:spacing w:val="-1"/>
                <w:sz w:val="28"/>
                <w:szCs w:val="28"/>
                <w:lang w:val="uk-UA"/>
              </w:rPr>
              <m:t>x</m:t>
            </m:r>
          </m:num>
          <m:den>
            <m:r>
              <w:rPr>
                <w:rFonts w:ascii="Cambria Math" w:hAnsi="Cambria Math"/>
                <w:spacing w:val="-1"/>
                <w:sz w:val="28"/>
                <w:szCs w:val="28"/>
                <w:lang w:val="uk-UA"/>
              </w:rPr>
              <m:t>L</m:t>
            </m:r>
          </m:den>
        </m:f>
        <m:r>
          <w:rPr>
            <w:rFonts w:ascii="Cambria Math" w:hAnsi="Cambria Math"/>
            <w:spacing w:val="-1"/>
            <w:sz w:val="28"/>
            <w:szCs w:val="28"/>
            <w:lang w:val="uk-UA"/>
          </w:rPr>
          <m:t xml:space="preserve">,  </m:t>
        </m:r>
        <m:sSup>
          <m:sSupPr>
            <m:ctrlPr>
              <w:rPr>
                <w:rFonts w:ascii="Cambria Math" w:hAnsi="Cambria Math"/>
                <w:spacing w:val="-1"/>
                <w:sz w:val="28"/>
                <w:szCs w:val="28"/>
                <w:lang w:val="uk-UA"/>
              </w:rPr>
            </m:ctrlPr>
          </m:sSupPr>
          <m:e>
            <m:r>
              <m:rPr>
                <m:sty m:val="p"/>
              </m:rPr>
              <w:rPr>
                <w:rFonts w:ascii="Cambria Math" w:hAnsi="Cambria Math"/>
                <w:spacing w:val="-1"/>
                <w:sz w:val="28"/>
                <w:szCs w:val="28"/>
                <w:lang w:val="uk-UA"/>
              </w:rPr>
              <m:t>∇</m:t>
            </m:r>
            <m:ctrlPr>
              <w:rPr>
                <w:rFonts w:ascii="Cambria Math" w:hAnsi="Cambria Math"/>
                <w:i/>
                <w:spacing w:val="-1"/>
                <w:sz w:val="28"/>
                <w:szCs w:val="28"/>
                <w:lang w:val="uk-UA"/>
              </w:rPr>
            </m:ctrlPr>
          </m:e>
          <m:sup>
            <m:r>
              <m:rPr>
                <m:sty m:val="p"/>
              </m:rPr>
              <w:rPr>
                <w:rFonts w:ascii="Cambria Math" w:hAnsi="Cambria Math"/>
                <w:spacing w:val="-1"/>
                <w:sz w:val="28"/>
                <w:szCs w:val="28"/>
                <w:lang w:val="uk-UA"/>
              </w:rPr>
              <m:t>'</m:t>
            </m:r>
          </m:sup>
        </m:sSup>
        <m:r>
          <w:rPr>
            <w:rFonts w:ascii="Cambria Math" w:hAnsi="Cambria Math"/>
            <w:spacing w:val="-1"/>
            <w:sz w:val="28"/>
            <w:szCs w:val="28"/>
            <w:lang w:val="uk-UA"/>
          </w:rPr>
          <m:t>=L∙</m:t>
        </m:r>
        <m:r>
          <m:rPr>
            <m:sty m:val="p"/>
          </m:rPr>
          <w:rPr>
            <w:rFonts w:ascii="Cambria Math" w:hAnsi="Cambria Math"/>
            <w:spacing w:val="-1"/>
            <w:sz w:val="28"/>
            <w:szCs w:val="28"/>
            <w:lang w:val="uk-UA"/>
          </w:rPr>
          <m:t>∇</m:t>
        </m:r>
        <m:r>
          <w:rPr>
            <w:rFonts w:ascii="Cambria Math" w:hAnsi="Cambria Math"/>
            <w:spacing w:val="-1"/>
            <w:sz w:val="28"/>
            <w:szCs w:val="28"/>
            <w:lang w:val="uk-UA"/>
          </w:rPr>
          <m:t xml:space="preserve">,  </m:t>
        </m:r>
        <m:sSup>
          <m:sSupPr>
            <m:ctrlPr>
              <w:rPr>
                <w:rFonts w:ascii="Cambria Math" w:hAnsi="Cambria Math"/>
                <w:i/>
                <w:spacing w:val="-1"/>
                <w:sz w:val="28"/>
                <w:szCs w:val="28"/>
                <w:lang w:val="uk-UA"/>
              </w:rPr>
            </m:ctrlPr>
          </m:sSupPr>
          <m:e>
            <m:d>
              <m:dPr>
                <m:ctrlPr>
                  <w:rPr>
                    <w:rFonts w:ascii="Cambria Math" w:hAnsi="Cambria Math"/>
                    <w:i/>
                    <w:spacing w:val="-1"/>
                    <w:sz w:val="28"/>
                    <w:szCs w:val="28"/>
                    <w:lang w:val="uk-UA"/>
                  </w:rPr>
                </m:ctrlPr>
              </m:dPr>
              <m:e>
                <m:sSup>
                  <m:sSupPr>
                    <m:ctrlPr>
                      <w:rPr>
                        <w:rFonts w:ascii="Cambria Math" w:hAnsi="Cambria Math"/>
                        <w:i/>
                        <w:spacing w:val="-1"/>
                        <w:sz w:val="28"/>
                        <w:szCs w:val="28"/>
                        <w:lang w:val="uk-UA"/>
                      </w:rPr>
                    </m:ctrlPr>
                  </m:sSupPr>
                  <m:e>
                    <m:r>
                      <m:rPr>
                        <m:sty m:val="p"/>
                      </m:rPr>
                      <w:rPr>
                        <w:rFonts w:ascii="Cambria Math" w:hAnsi="Cambria Math"/>
                        <w:spacing w:val="-1"/>
                        <w:sz w:val="28"/>
                        <w:szCs w:val="28"/>
                        <w:lang w:val="uk-UA"/>
                      </w:rPr>
                      <m:t>∇</m:t>
                    </m:r>
                  </m:e>
                  <m:sup>
                    <m:r>
                      <w:rPr>
                        <w:rFonts w:ascii="Cambria Math" w:hAnsi="Cambria Math"/>
                        <w:spacing w:val="-1"/>
                        <w:sz w:val="28"/>
                        <w:szCs w:val="28"/>
                        <w:lang w:val="uk-UA"/>
                      </w:rPr>
                      <m:t>'</m:t>
                    </m:r>
                  </m:sup>
                </m:sSup>
              </m:e>
            </m:d>
          </m:e>
          <m:sup>
            <m:r>
              <w:rPr>
                <w:rFonts w:ascii="Cambria Math" w:hAnsi="Cambria Math"/>
                <w:spacing w:val="-1"/>
                <w:sz w:val="28"/>
                <w:szCs w:val="28"/>
                <w:lang w:val="uk-UA"/>
              </w:rPr>
              <m:t>2</m:t>
            </m:r>
          </m:sup>
        </m:sSup>
        <m:r>
          <w:rPr>
            <w:rFonts w:ascii="Cambria Math" w:hAnsi="Cambria Math"/>
            <w:spacing w:val="-1"/>
            <w:sz w:val="28"/>
            <w:szCs w:val="28"/>
            <w:lang w:val="uk-UA"/>
          </w:rPr>
          <m:t xml:space="preserve">= </m:t>
        </m:r>
        <m:sSup>
          <m:sSupPr>
            <m:ctrlPr>
              <w:rPr>
                <w:rFonts w:ascii="Cambria Math" w:hAnsi="Cambria Math"/>
                <w:i/>
                <w:spacing w:val="-1"/>
                <w:sz w:val="28"/>
                <w:szCs w:val="28"/>
                <w:lang w:val="uk-UA"/>
              </w:rPr>
            </m:ctrlPr>
          </m:sSupPr>
          <m:e>
            <m:r>
              <w:rPr>
                <w:rFonts w:ascii="Cambria Math" w:hAnsi="Cambria Math"/>
                <w:spacing w:val="-1"/>
                <w:sz w:val="28"/>
                <w:szCs w:val="28"/>
                <w:lang w:val="uk-UA"/>
              </w:rPr>
              <m:t>L</m:t>
            </m:r>
          </m:e>
          <m:sup>
            <m:r>
              <w:rPr>
                <w:rFonts w:ascii="Cambria Math" w:hAnsi="Cambria Math"/>
                <w:spacing w:val="-1"/>
                <w:sz w:val="28"/>
                <w:szCs w:val="28"/>
                <w:lang w:val="uk-UA"/>
              </w:rPr>
              <m:t>2</m:t>
            </m:r>
          </m:sup>
        </m:sSup>
        <m:r>
          <w:rPr>
            <w:rFonts w:ascii="Cambria Math" w:hAnsi="Cambria Math"/>
            <w:spacing w:val="-1"/>
            <w:sz w:val="28"/>
            <w:szCs w:val="28"/>
            <w:lang w:val="uk-UA"/>
          </w:rPr>
          <m:t xml:space="preserve">∙ </m:t>
        </m:r>
        <m:sSup>
          <m:sSupPr>
            <m:ctrlPr>
              <w:rPr>
                <w:rFonts w:ascii="Cambria Math" w:hAnsi="Cambria Math"/>
                <w:i/>
                <w:spacing w:val="-1"/>
                <w:sz w:val="28"/>
                <w:szCs w:val="28"/>
                <w:lang w:val="uk-UA"/>
              </w:rPr>
            </m:ctrlPr>
          </m:sSupPr>
          <m:e>
            <m:r>
              <m:rPr>
                <m:sty m:val="p"/>
              </m:rPr>
              <w:rPr>
                <w:rFonts w:ascii="Cambria Math" w:hAnsi="Cambria Math"/>
                <w:spacing w:val="-1"/>
                <w:sz w:val="28"/>
                <w:szCs w:val="28"/>
                <w:lang w:val="uk-UA"/>
              </w:rPr>
              <m:t>∇</m:t>
            </m:r>
          </m:e>
          <m:sup>
            <m:r>
              <w:rPr>
                <w:rFonts w:ascii="Cambria Math" w:hAnsi="Cambria Math"/>
                <w:spacing w:val="-1"/>
                <w:sz w:val="28"/>
                <w:szCs w:val="28"/>
                <w:lang w:val="uk-UA"/>
              </w:rPr>
              <m:t>2</m:t>
            </m:r>
          </m:sup>
        </m:sSup>
        <m:r>
          <w:rPr>
            <w:rFonts w:ascii="Cambria Math" w:hAnsi="Cambria Math"/>
            <w:spacing w:val="-1"/>
            <w:sz w:val="28"/>
            <w:szCs w:val="28"/>
            <w:lang w:val="uk-UA"/>
          </w:rPr>
          <m:t xml:space="preserve">, </m:t>
        </m:r>
        <m:sSup>
          <m:sSupPr>
            <m:ctrlPr>
              <w:rPr>
                <w:rFonts w:ascii="Cambria Math" w:hAnsi="Cambria Math"/>
                <w:i/>
                <w:spacing w:val="-1"/>
                <w:sz w:val="28"/>
                <w:szCs w:val="28"/>
                <w:lang w:val="uk-UA"/>
              </w:rPr>
            </m:ctrlPr>
          </m:sSupPr>
          <m:e>
            <m:r>
              <w:rPr>
                <w:rFonts w:ascii="Cambria Math" w:hAnsi="Cambria Math"/>
                <w:spacing w:val="-1"/>
                <w:sz w:val="28"/>
                <w:szCs w:val="28"/>
                <w:lang w:val="uk-UA"/>
              </w:rPr>
              <m:t>t</m:t>
            </m:r>
          </m:e>
          <m:sup>
            <m:r>
              <w:rPr>
                <w:rFonts w:ascii="Cambria Math" w:hAnsi="Cambria Math"/>
                <w:spacing w:val="-1"/>
                <w:sz w:val="28"/>
                <w:szCs w:val="28"/>
                <w:lang w:val="uk-UA"/>
              </w:rPr>
              <m:t>'</m:t>
            </m:r>
          </m:sup>
        </m:sSup>
        <m:r>
          <w:rPr>
            <w:rFonts w:ascii="Cambria Math" w:hAnsi="Cambria Math"/>
            <w:spacing w:val="-1"/>
            <w:sz w:val="28"/>
            <w:szCs w:val="28"/>
            <w:lang w:val="uk-UA"/>
          </w:rPr>
          <m:t xml:space="preserve">=t∙U/L </m:t>
        </m:r>
      </m:oMath>
      <w:r w:rsidRPr="006243F2">
        <w:rPr>
          <w:spacing w:val="-1"/>
          <w:sz w:val="28"/>
          <w:szCs w:val="28"/>
          <w:lang w:val="uk-UA"/>
        </w:rPr>
        <w:t xml:space="preserve"> </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r w:rsidRPr="006243F2">
        <w:rPr>
          <w:bCs/>
          <w:spacing w:val="-1"/>
          <w:sz w:val="28"/>
          <w:szCs w:val="20"/>
          <w:lang w:val="uk-UA"/>
        </w:rPr>
        <w:t xml:space="preserve">Масштаб часу L/U – це час, за який нетурбулентний потік проходить розмір даної перешкоди. </w:t>
      </w:r>
      <m:oMath>
        <m:sSup>
          <m:sSupPr>
            <m:ctrlPr>
              <w:rPr>
                <w:rFonts w:ascii="Cambria Math" w:hAnsi="Cambria Math"/>
                <w:bCs/>
                <w:i/>
                <w:spacing w:val="-1"/>
                <w:sz w:val="28"/>
                <w:szCs w:val="28"/>
                <w:lang w:val="uk-UA"/>
              </w:rPr>
            </m:ctrlPr>
          </m:sSupPr>
          <m:e>
            <m:r>
              <w:rPr>
                <w:rFonts w:ascii="Cambria Math" w:hAnsi="Cambria Math"/>
                <w:spacing w:val="-1"/>
                <w:sz w:val="28"/>
                <w:szCs w:val="28"/>
                <w:lang w:val="uk-UA"/>
              </w:rPr>
              <m:t>P</m:t>
            </m:r>
          </m:e>
          <m:sup>
            <m:r>
              <w:rPr>
                <w:rFonts w:ascii="Cambria Math" w:hAnsi="Cambria Math"/>
                <w:spacing w:val="-1"/>
                <w:sz w:val="28"/>
                <w:szCs w:val="28"/>
                <w:lang w:val="uk-UA"/>
              </w:rPr>
              <m:t>'</m:t>
            </m:r>
          </m:sup>
        </m:sSup>
        <m:r>
          <w:rPr>
            <w:rFonts w:ascii="Cambria Math" w:hAnsi="Cambria Math"/>
            <w:spacing w:val="-1"/>
            <w:sz w:val="28"/>
            <w:szCs w:val="28"/>
            <w:lang w:val="uk-UA"/>
          </w:rPr>
          <m:t>=P/</m:t>
        </m:r>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2</m:t>
            </m:r>
          </m:sup>
        </m:sSup>
      </m:oMath>
      <w:r w:rsidRPr="006243F2">
        <w:rPr>
          <w:bCs/>
          <w:spacing w:val="-1"/>
          <w:sz w:val="28"/>
          <w:szCs w:val="20"/>
          <w:lang w:val="uk-UA"/>
        </w:rPr>
        <w:t xml:space="preserve"> (кінематичний тиск має розмірність енергія на одиницю маси). Збільшення масштабу величин у рівнянні Нав'є-Стокса призводить до такого рівняння:</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m:oMathPara>
        <m:oMath>
          <m:f>
            <m:fPr>
              <m:ctrlPr>
                <w:rPr>
                  <w:rFonts w:ascii="Cambria Math" w:hAnsi="Cambria Math"/>
                  <w:bCs/>
                  <w:i/>
                  <w:spacing w:val="-1"/>
                  <w:sz w:val="28"/>
                  <w:szCs w:val="28"/>
                  <w:lang w:val="uk-UA"/>
                </w:rPr>
              </m:ctrlPr>
            </m:fPr>
            <m:num>
              <m:r>
                <w:rPr>
                  <w:rFonts w:ascii="Cambria Math" w:hAnsi="Cambria Math"/>
                  <w:spacing w:val="-1"/>
                  <w:sz w:val="28"/>
                  <w:szCs w:val="28"/>
                  <w:lang w:val="uk-UA"/>
                </w:rPr>
                <m:t>∂</m:t>
              </m:r>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m:t>
                  </m:r>
                </m:sup>
              </m:sSup>
            </m:num>
            <m:den>
              <m:r>
                <w:rPr>
                  <w:rFonts w:ascii="Cambria Math" w:hAnsi="Cambria Math"/>
                  <w:spacing w:val="-1"/>
                  <w:sz w:val="28"/>
                  <w:szCs w:val="28"/>
                  <w:lang w:val="uk-UA"/>
                </w:rPr>
                <m:t>∂t'</m:t>
              </m:r>
            </m:den>
          </m:f>
          <m:f>
            <m:fPr>
              <m:ctrlPr>
                <w:rPr>
                  <w:rFonts w:ascii="Cambria Math" w:hAnsi="Cambria Math"/>
                  <w:bCs/>
                  <w:i/>
                  <w:spacing w:val="-1"/>
                  <w:sz w:val="28"/>
                  <w:szCs w:val="28"/>
                  <w:lang w:val="uk-UA"/>
                </w:rPr>
              </m:ctrlPr>
            </m:fPr>
            <m:num>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2</m:t>
                  </m:r>
                </m:sup>
              </m:sSup>
            </m:num>
            <m:den>
              <m:r>
                <w:rPr>
                  <w:rFonts w:ascii="Cambria Math" w:hAnsi="Cambria Math"/>
                  <w:spacing w:val="-1"/>
                  <w:sz w:val="28"/>
                  <w:szCs w:val="28"/>
                  <w:lang w:val="uk-UA"/>
                </w:rPr>
                <m:t>L</m:t>
              </m:r>
            </m:den>
          </m:f>
          <m:r>
            <w:rPr>
              <w:rFonts w:ascii="Cambria Math" w:hAnsi="Cambria Math"/>
              <w:spacing w:val="-1"/>
              <w:sz w:val="28"/>
              <w:szCs w:val="28"/>
              <w:lang w:val="uk-UA"/>
            </w:rPr>
            <m:t>+</m:t>
          </m:r>
          <m:d>
            <m:dPr>
              <m:ctrlPr>
                <w:rPr>
                  <w:rFonts w:ascii="Cambria Math" w:hAnsi="Cambria Math"/>
                  <w:bCs/>
                  <w:i/>
                  <w:spacing w:val="-1"/>
                  <w:sz w:val="28"/>
                  <w:szCs w:val="28"/>
                  <w:lang w:val="uk-UA"/>
                </w:rPr>
              </m:ctrlPr>
            </m:dPr>
            <m:e>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m:t>
                  </m:r>
                </m:sup>
              </m:sSup>
              <m:sSup>
                <m:sSupPr>
                  <m:ctrlPr>
                    <w:rPr>
                      <w:rFonts w:ascii="Cambria Math" w:hAnsi="Cambria Math"/>
                      <w:bCs/>
                      <w:i/>
                      <w:spacing w:val="-1"/>
                      <w:sz w:val="28"/>
                      <w:szCs w:val="28"/>
                      <w:lang w:val="uk-UA"/>
                    </w:rPr>
                  </m:ctrlPr>
                </m:sSupPr>
                <m:e>
                  <m:r>
                    <m:rPr>
                      <m:sty m:val="p"/>
                    </m:rPr>
                    <w:rPr>
                      <w:rFonts w:ascii="Cambria Math" w:hAnsi="Cambria Math"/>
                      <w:spacing w:val="-1"/>
                      <w:sz w:val="28"/>
                      <w:szCs w:val="28"/>
                      <w:lang w:val="uk-UA"/>
                    </w:rPr>
                    <m:t>∇</m:t>
                  </m:r>
                  <m:ctrlPr>
                    <w:rPr>
                      <w:rFonts w:ascii="Cambria Math" w:hAnsi="Cambria Math"/>
                      <w:bCs/>
                      <w:spacing w:val="-1"/>
                      <w:sz w:val="28"/>
                      <w:szCs w:val="28"/>
                      <w:lang w:val="uk-UA"/>
                    </w:rPr>
                  </m:ctrlPr>
                </m:e>
                <m:sup>
                  <m:r>
                    <w:rPr>
                      <w:rFonts w:ascii="Cambria Math" w:hAnsi="Cambria Math"/>
                      <w:spacing w:val="-1"/>
                      <w:sz w:val="28"/>
                      <w:szCs w:val="28"/>
                      <w:lang w:val="uk-UA"/>
                    </w:rPr>
                    <m:t>'</m:t>
                  </m:r>
                </m:sup>
              </m:sSup>
            </m:e>
          </m:d>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m:t>
              </m:r>
            </m:sup>
          </m:sSup>
          <m:f>
            <m:fPr>
              <m:ctrlPr>
                <w:rPr>
                  <w:rFonts w:ascii="Cambria Math" w:hAnsi="Cambria Math"/>
                  <w:bCs/>
                  <w:i/>
                  <w:spacing w:val="-1"/>
                  <w:sz w:val="28"/>
                  <w:szCs w:val="28"/>
                  <w:lang w:val="uk-UA"/>
                </w:rPr>
              </m:ctrlPr>
            </m:fPr>
            <m:num>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2</m:t>
                  </m:r>
                </m:sup>
              </m:sSup>
            </m:num>
            <m:den>
              <m:r>
                <w:rPr>
                  <w:rFonts w:ascii="Cambria Math" w:hAnsi="Cambria Math"/>
                  <w:spacing w:val="-1"/>
                  <w:sz w:val="28"/>
                  <w:szCs w:val="28"/>
                  <w:lang w:val="uk-UA"/>
                </w:rPr>
                <m:t>L</m:t>
              </m:r>
            </m:den>
          </m:f>
          <m:r>
            <w:rPr>
              <w:rFonts w:ascii="Cambria Math" w:hAnsi="Cambria Math"/>
              <w:spacing w:val="-1"/>
              <w:sz w:val="28"/>
              <w:szCs w:val="28"/>
              <w:lang w:val="uk-UA"/>
            </w:rPr>
            <m:t xml:space="preserve">=- </m:t>
          </m:r>
          <m:sSup>
            <m:sSupPr>
              <m:ctrlPr>
                <w:rPr>
                  <w:rFonts w:ascii="Cambria Math" w:hAnsi="Cambria Math"/>
                  <w:bCs/>
                  <w:i/>
                  <w:spacing w:val="-1"/>
                  <w:sz w:val="28"/>
                  <w:szCs w:val="28"/>
                  <w:lang w:val="uk-UA"/>
                </w:rPr>
              </m:ctrlPr>
            </m:sSupPr>
            <m:e>
              <m:r>
                <m:rPr>
                  <m:sty m:val="p"/>
                </m:rPr>
                <w:rPr>
                  <w:rFonts w:ascii="Cambria Math" w:hAnsi="Cambria Math"/>
                  <w:spacing w:val="-1"/>
                  <w:sz w:val="28"/>
                  <w:szCs w:val="28"/>
                  <w:lang w:val="uk-UA"/>
                </w:rPr>
                <m:t>∇</m:t>
              </m:r>
            </m:e>
            <m:sup>
              <m:r>
                <w:rPr>
                  <w:rFonts w:ascii="Cambria Math" w:hAnsi="Cambria Math"/>
                  <w:spacing w:val="-1"/>
                  <w:sz w:val="28"/>
                  <w:szCs w:val="28"/>
                  <w:lang w:val="uk-UA"/>
                </w:rPr>
                <m:t>'</m:t>
              </m:r>
            </m:sup>
          </m:sSup>
          <m:sSup>
            <m:sSupPr>
              <m:ctrlPr>
                <w:rPr>
                  <w:rFonts w:ascii="Cambria Math" w:hAnsi="Cambria Math"/>
                  <w:bCs/>
                  <w:i/>
                  <w:spacing w:val="-1"/>
                  <w:sz w:val="28"/>
                  <w:szCs w:val="28"/>
                  <w:lang w:val="uk-UA"/>
                </w:rPr>
              </m:ctrlPr>
            </m:sSupPr>
            <m:e>
              <m:r>
                <w:rPr>
                  <w:rFonts w:ascii="Cambria Math" w:hAnsi="Cambria Math"/>
                  <w:spacing w:val="-1"/>
                  <w:sz w:val="28"/>
                  <w:szCs w:val="28"/>
                  <w:lang w:val="uk-UA"/>
                </w:rPr>
                <m:t>P</m:t>
              </m:r>
            </m:e>
            <m:sup>
              <m:r>
                <w:rPr>
                  <w:rFonts w:ascii="Cambria Math" w:hAnsi="Cambria Math"/>
                  <w:spacing w:val="-1"/>
                  <w:sz w:val="28"/>
                  <w:szCs w:val="28"/>
                  <w:lang w:val="uk-UA"/>
                </w:rPr>
                <m:t>'</m:t>
              </m:r>
            </m:sup>
          </m:sSup>
          <m:f>
            <m:fPr>
              <m:ctrlPr>
                <w:rPr>
                  <w:rFonts w:ascii="Cambria Math" w:hAnsi="Cambria Math"/>
                  <w:bCs/>
                  <w:i/>
                  <w:spacing w:val="-1"/>
                  <w:sz w:val="28"/>
                  <w:szCs w:val="28"/>
                  <w:lang w:val="uk-UA"/>
                </w:rPr>
              </m:ctrlPr>
            </m:fPr>
            <m:num>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2</m:t>
                  </m:r>
                </m:sup>
              </m:sSup>
            </m:num>
            <m:den>
              <m:r>
                <w:rPr>
                  <w:rFonts w:ascii="Cambria Math" w:hAnsi="Cambria Math"/>
                  <w:spacing w:val="-1"/>
                  <w:sz w:val="28"/>
                  <w:szCs w:val="28"/>
                  <w:lang w:val="uk-UA"/>
                </w:rPr>
                <m:t>L</m:t>
              </m:r>
            </m:den>
          </m:f>
          <m:r>
            <w:rPr>
              <w:rFonts w:ascii="Cambria Math" w:hAnsi="Cambria Math"/>
              <w:spacing w:val="-1"/>
              <w:sz w:val="28"/>
              <w:szCs w:val="28"/>
              <w:lang w:val="uk-UA"/>
            </w:rPr>
            <m:t>+ ν</m:t>
          </m:r>
          <m:sSup>
            <m:sSupPr>
              <m:ctrlPr>
                <w:rPr>
                  <w:rFonts w:ascii="Cambria Math" w:hAnsi="Cambria Math"/>
                  <w:bCs/>
                  <w:i/>
                  <w:spacing w:val="-1"/>
                  <w:sz w:val="28"/>
                  <w:szCs w:val="28"/>
                  <w:lang w:val="uk-UA"/>
                </w:rPr>
              </m:ctrlPr>
            </m:sSupPr>
            <m:e>
              <m:r>
                <m:rPr>
                  <m:sty m:val="p"/>
                </m:rPr>
                <w:rPr>
                  <w:rFonts w:ascii="Cambria Math" w:hAnsi="Cambria Math"/>
                  <w:spacing w:val="-1"/>
                  <w:sz w:val="28"/>
                  <w:szCs w:val="28"/>
                  <w:lang w:val="uk-UA"/>
                </w:rPr>
                <m:t>∇</m:t>
              </m:r>
            </m:e>
            <m:sup>
              <m:r>
                <w:rPr>
                  <w:rFonts w:ascii="Cambria Math" w:hAnsi="Cambria Math"/>
                  <w:spacing w:val="-1"/>
                  <w:sz w:val="28"/>
                  <w:szCs w:val="28"/>
                  <w:lang w:val="uk-UA"/>
                </w:rPr>
                <m:t>'2</m:t>
              </m:r>
            </m:sup>
          </m:sSup>
          <m:f>
            <m:fPr>
              <m:ctrlPr>
                <w:rPr>
                  <w:rFonts w:ascii="Cambria Math" w:hAnsi="Cambria Math"/>
                  <w:bCs/>
                  <w:i/>
                  <w:spacing w:val="-1"/>
                  <w:sz w:val="28"/>
                  <w:szCs w:val="28"/>
                  <w:lang w:val="uk-UA"/>
                </w:rPr>
              </m:ctrlPr>
            </m:fPr>
            <m:num>
              <m:r>
                <w:rPr>
                  <w:rFonts w:ascii="Cambria Math" w:hAnsi="Cambria Math"/>
                  <w:spacing w:val="-1"/>
                  <w:sz w:val="28"/>
                  <w:szCs w:val="28"/>
                  <w:lang w:val="uk-UA"/>
                </w:rPr>
                <m:t>U</m:t>
              </m:r>
            </m:num>
            <m:den>
              <m:r>
                <w:rPr>
                  <w:rFonts w:ascii="Cambria Math" w:hAnsi="Cambria Math"/>
                  <w:spacing w:val="-1"/>
                  <w:sz w:val="28"/>
                  <w:szCs w:val="28"/>
                  <w:lang w:val="uk-UA"/>
                </w:rPr>
                <m:t>L</m:t>
              </m:r>
            </m:den>
          </m:f>
        </m:oMath>
      </m:oMathPara>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або після поділу на</w:t>
      </w:r>
      <w:r w:rsidRPr="006243F2">
        <w:rPr>
          <w:bCs/>
          <w:spacing w:val="-1"/>
          <w:sz w:val="28"/>
          <w:szCs w:val="20"/>
        </w:rPr>
        <w:t xml:space="preserve"> </w:t>
      </w:r>
      <m:oMath>
        <m:f>
          <m:fPr>
            <m:ctrlPr>
              <w:rPr>
                <w:rFonts w:ascii="Cambria Math" w:hAnsi="Cambria Math"/>
                <w:bCs/>
                <w:i/>
                <w:spacing w:val="-1"/>
                <w:sz w:val="28"/>
                <w:szCs w:val="28"/>
                <w:lang w:val="uk-UA"/>
              </w:rPr>
            </m:ctrlPr>
          </m:fPr>
          <m:num>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2</m:t>
                </m:r>
              </m:sup>
            </m:sSup>
          </m:num>
          <m:den>
            <m:r>
              <w:rPr>
                <w:rFonts w:ascii="Cambria Math" w:hAnsi="Cambria Math"/>
                <w:spacing w:val="-1"/>
                <w:sz w:val="28"/>
                <w:szCs w:val="28"/>
                <w:lang w:val="uk-UA"/>
              </w:rPr>
              <m:t>L</m:t>
            </m:r>
          </m:den>
        </m:f>
      </m:oMath>
      <w:r w:rsidRPr="006243F2">
        <w:rPr>
          <w:bCs/>
          <w:spacing w:val="-1"/>
          <w:sz w:val="28"/>
          <w:szCs w:val="28"/>
        </w:rPr>
        <w:t xml:space="preserve"> </w:t>
      </w:r>
      <w:r w:rsidRPr="006243F2">
        <w:rPr>
          <w:bCs/>
          <w:spacing w:val="-1"/>
          <w:sz w:val="28"/>
          <w:szCs w:val="28"/>
          <w:lang w:val="uk-UA"/>
        </w:rPr>
        <w:t>маємо наступне рівняння:</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0"/>
          <w:lang w:val="uk-UA"/>
        </w:rPr>
      </w:pPr>
      <w:r w:rsidRPr="006243F2">
        <w:rPr>
          <w:bCs/>
          <w:spacing w:val="-1"/>
          <w:sz w:val="28"/>
          <w:szCs w:val="28"/>
          <w:lang w:val="uk-UA"/>
        </w:rPr>
        <w:t xml:space="preserve">           </w:t>
      </w:r>
      <m:oMath>
        <m:f>
          <m:fPr>
            <m:ctrlPr>
              <w:rPr>
                <w:rFonts w:ascii="Cambria Math" w:hAnsi="Cambria Math"/>
                <w:bCs/>
                <w:i/>
                <w:spacing w:val="-1"/>
                <w:sz w:val="28"/>
                <w:szCs w:val="28"/>
                <w:lang w:val="uk-UA"/>
              </w:rPr>
            </m:ctrlPr>
          </m:fPr>
          <m:num>
            <m:r>
              <w:rPr>
                <w:rFonts w:ascii="Cambria Math" w:hAnsi="Cambria Math"/>
                <w:spacing w:val="-1"/>
                <w:sz w:val="28"/>
                <w:szCs w:val="28"/>
                <w:lang w:val="uk-UA"/>
              </w:rPr>
              <m:t>∂</m:t>
            </m:r>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m:t>
                </m:r>
              </m:sup>
            </m:sSup>
          </m:num>
          <m:den>
            <m:r>
              <w:rPr>
                <w:rFonts w:ascii="Cambria Math" w:hAnsi="Cambria Math"/>
                <w:spacing w:val="-1"/>
                <w:sz w:val="28"/>
                <w:szCs w:val="28"/>
                <w:lang w:val="uk-UA"/>
              </w:rPr>
              <m:t>∂t'</m:t>
            </m:r>
          </m:den>
        </m:f>
        <m:r>
          <w:rPr>
            <w:rFonts w:ascii="Cambria Math" w:hAnsi="Cambria Math"/>
            <w:spacing w:val="-1"/>
            <w:sz w:val="28"/>
            <w:szCs w:val="28"/>
            <w:lang w:val="uk-UA"/>
          </w:rPr>
          <m:t>+</m:t>
        </m:r>
        <m:d>
          <m:dPr>
            <m:ctrlPr>
              <w:rPr>
                <w:rFonts w:ascii="Cambria Math" w:hAnsi="Cambria Math"/>
                <w:bCs/>
                <w:i/>
                <w:spacing w:val="-1"/>
                <w:sz w:val="28"/>
                <w:szCs w:val="28"/>
                <w:lang w:val="uk-UA"/>
              </w:rPr>
            </m:ctrlPr>
          </m:dPr>
          <m:e>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m:t>
                </m:r>
              </m:sup>
            </m:sSup>
            <m:sSup>
              <m:sSupPr>
                <m:ctrlPr>
                  <w:rPr>
                    <w:rFonts w:ascii="Cambria Math" w:hAnsi="Cambria Math"/>
                    <w:bCs/>
                    <w:i/>
                    <w:spacing w:val="-1"/>
                    <w:sz w:val="28"/>
                    <w:szCs w:val="28"/>
                    <w:lang w:val="uk-UA"/>
                  </w:rPr>
                </m:ctrlPr>
              </m:sSupPr>
              <m:e>
                <m:r>
                  <m:rPr>
                    <m:sty m:val="p"/>
                  </m:rPr>
                  <w:rPr>
                    <w:rFonts w:ascii="Cambria Math" w:hAnsi="Cambria Math"/>
                    <w:spacing w:val="-1"/>
                    <w:sz w:val="28"/>
                    <w:szCs w:val="28"/>
                    <w:lang w:val="uk-UA"/>
                  </w:rPr>
                  <m:t>∇</m:t>
                </m:r>
                <m:ctrlPr>
                  <w:rPr>
                    <w:rFonts w:ascii="Cambria Math" w:hAnsi="Cambria Math"/>
                    <w:bCs/>
                    <w:spacing w:val="-1"/>
                    <w:sz w:val="28"/>
                    <w:szCs w:val="28"/>
                    <w:lang w:val="uk-UA"/>
                  </w:rPr>
                </m:ctrlPr>
              </m:e>
              <m:sup>
                <m:r>
                  <w:rPr>
                    <w:rFonts w:ascii="Cambria Math" w:hAnsi="Cambria Math"/>
                    <w:spacing w:val="-1"/>
                    <w:sz w:val="28"/>
                    <w:szCs w:val="28"/>
                    <w:lang w:val="uk-UA"/>
                  </w:rPr>
                  <m:t>'</m:t>
                </m:r>
              </m:sup>
            </m:sSup>
          </m:e>
        </m:d>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m:t>
            </m:r>
          </m:sup>
        </m:sSup>
        <m:r>
          <w:rPr>
            <w:rFonts w:ascii="Cambria Math" w:hAnsi="Cambria Math"/>
            <w:spacing w:val="-1"/>
            <w:sz w:val="28"/>
            <w:szCs w:val="28"/>
            <w:lang w:val="uk-UA"/>
          </w:rPr>
          <m:t xml:space="preserve">=- </m:t>
        </m:r>
        <m:sSup>
          <m:sSupPr>
            <m:ctrlPr>
              <w:rPr>
                <w:rFonts w:ascii="Cambria Math" w:hAnsi="Cambria Math"/>
                <w:bCs/>
                <w:i/>
                <w:spacing w:val="-1"/>
                <w:sz w:val="28"/>
                <w:szCs w:val="28"/>
                <w:lang w:val="uk-UA"/>
              </w:rPr>
            </m:ctrlPr>
          </m:sSupPr>
          <m:e>
            <m:r>
              <m:rPr>
                <m:sty m:val="p"/>
              </m:rPr>
              <w:rPr>
                <w:rFonts w:ascii="Cambria Math" w:hAnsi="Cambria Math"/>
                <w:spacing w:val="-1"/>
                <w:sz w:val="28"/>
                <w:szCs w:val="28"/>
                <w:lang w:val="uk-UA"/>
              </w:rPr>
              <m:t>∇</m:t>
            </m:r>
          </m:e>
          <m:sup>
            <m:r>
              <w:rPr>
                <w:rFonts w:ascii="Cambria Math" w:hAnsi="Cambria Math"/>
                <w:spacing w:val="-1"/>
                <w:sz w:val="28"/>
                <w:szCs w:val="28"/>
                <w:lang w:val="uk-UA"/>
              </w:rPr>
              <m:t>'</m:t>
            </m:r>
          </m:sup>
        </m:sSup>
        <m:sSup>
          <m:sSupPr>
            <m:ctrlPr>
              <w:rPr>
                <w:rFonts w:ascii="Cambria Math" w:hAnsi="Cambria Math"/>
                <w:bCs/>
                <w:i/>
                <w:spacing w:val="-1"/>
                <w:sz w:val="28"/>
                <w:szCs w:val="28"/>
                <w:lang w:val="uk-UA"/>
              </w:rPr>
            </m:ctrlPr>
          </m:sSupPr>
          <m:e>
            <m:r>
              <w:rPr>
                <w:rFonts w:ascii="Cambria Math" w:hAnsi="Cambria Math"/>
                <w:spacing w:val="-1"/>
                <w:sz w:val="28"/>
                <w:szCs w:val="28"/>
                <w:lang w:val="uk-UA"/>
              </w:rPr>
              <m:t>P</m:t>
            </m:r>
          </m:e>
          <m:sup>
            <m:r>
              <w:rPr>
                <w:rFonts w:ascii="Cambria Math" w:hAnsi="Cambria Math"/>
                <w:spacing w:val="-1"/>
                <w:sz w:val="28"/>
                <w:szCs w:val="28"/>
                <w:lang w:val="uk-UA"/>
              </w:rPr>
              <m:t>'</m:t>
            </m:r>
          </m:sup>
        </m:sSup>
        <m:r>
          <w:rPr>
            <w:rFonts w:ascii="Cambria Math" w:hAnsi="Cambria Math"/>
            <w:spacing w:val="-1"/>
            <w:sz w:val="28"/>
            <w:szCs w:val="28"/>
            <w:lang w:val="uk-UA"/>
          </w:rPr>
          <m:t xml:space="preserve">+ </m:t>
        </m:r>
        <m:f>
          <m:fPr>
            <m:ctrlPr>
              <w:rPr>
                <w:rFonts w:ascii="Cambria Math" w:hAnsi="Cambria Math"/>
                <w:bCs/>
                <w:i/>
                <w:spacing w:val="-1"/>
                <w:sz w:val="28"/>
                <w:szCs w:val="28"/>
                <w:lang w:val="uk-UA"/>
              </w:rPr>
            </m:ctrlPr>
          </m:fPr>
          <m:num>
            <m:r>
              <w:rPr>
                <w:rFonts w:ascii="Cambria Math" w:hAnsi="Cambria Math"/>
                <w:spacing w:val="-1"/>
                <w:sz w:val="28"/>
                <w:szCs w:val="28"/>
                <w:lang w:val="uk-UA"/>
              </w:rPr>
              <m:t>1</m:t>
            </m:r>
          </m:num>
          <m:den>
            <m:sSub>
              <m:sSubPr>
                <m:ctrlPr>
                  <w:rPr>
                    <w:rFonts w:ascii="Cambria Math" w:hAnsi="Cambria Math"/>
                    <w:bCs/>
                    <w:i/>
                    <w:spacing w:val="-1"/>
                    <w:sz w:val="28"/>
                    <w:szCs w:val="28"/>
                    <w:lang w:val="uk-UA"/>
                  </w:rPr>
                </m:ctrlPr>
              </m:sSubPr>
              <m:e>
                <m:r>
                  <w:rPr>
                    <w:rFonts w:ascii="Cambria Math" w:hAnsi="Cambria Math"/>
                    <w:spacing w:val="-1"/>
                    <w:sz w:val="28"/>
                    <w:szCs w:val="28"/>
                    <w:lang w:val="uk-UA"/>
                  </w:rPr>
                  <m:t>R</m:t>
                </m:r>
              </m:e>
              <m:sub>
                <m:r>
                  <w:rPr>
                    <w:rFonts w:ascii="Cambria Math" w:hAnsi="Cambria Math"/>
                    <w:spacing w:val="-1"/>
                    <w:sz w:val="28"/>
                    <w:szCs w:val="28"/>
                    <w:lang w:val="uk-UA"/>
                  </w:rPr>
                  <m:t>в</m:t>
                </m:r>
              </m:sub>
            </m:sSub>
          </m:den>
        </m:f>
        <m:sSup>
          <m:sSupPr>
            <m:ctrlPr>
              <w:rPr>
                <w:rFonts w:ascii="Cambria Math" w:hAnsi="Cambria Math"/>
                <w:bCs/>
                <w:i/>
                <w:spacing w:val="-1"/>
                <w:sz w:val="28"/>
                <w:szCs w:val="28"/>
                <w:lang w:val="uk-UA"/>
              </w:rPr>
            </m:ctrlPr>
          </m:sSupPr>
          <m:e>
            <m:r>
              <m:rPr>
                <m:sty m:val="p"/>
              </m:rPr>
              <w:rPr>
                <w:rFonts w:ascii="Cambria Math" w:hAnsi="Cambria Math"/>
                <w:spacing w:val="-1"/>
                <w:sz w:val="28"/>
                <w:szCs w:val="28"/>
                <w:lang w:val="uk-UA"/>
              </w:rPr>
              <m:t>∇</m:t>
            </m:r>
          </m:e>
          <m:sup>
            <m:r>
              <w:rPr>
                <w:rFonts w:ascii="Cambria Math" w:hAnsi="Cambria Math"/>
                <w:spacing w:val="-1"/>
                <w:sz w:val="28"/>
                <w:szCs w:val="28"/>
                <w:lang w:val="uk-UA"/>
              </w:rPr>
              <m:t>'2</m:t>
            </m:r>
          </m:sup>
        </m:sSup>
        <m:r>
          <w:rPr>
            <w:rFonts w:ascii="Cambria Math" w:hAnsi="Cambria Math"/>
            <w:spacing w:val="-1"/>
            <w:sz w:val="28"/>
            <w:szCs w:val="28"/>
            <w:lang w:val="en-US"/>
          </w:rPr>
          <m:t>u</m:t>
        </m:r>
        <m:r>
          <w:rPr>
            <w:rFonts w:ascii="Cambria Math" w:hAnsi="Cambria Math"/>
            <w:spacing w:val="-1"/>
            <w:sz w:val="28"/>
            <w:szCs w:val="28"/>
            <w:lang w:val="uk-UA"/>
          </w:rPr>
          <m:t>'</m:t>
        </m:r>
      </m:oMath>
      <w:r w:rsidRPr="006243F2">
        <w:rPr>
          <w:bCs/>
          <w:i/>
          <w:spacing w:val="-1"/>
          <w:sz w:val="28"/>
          <w:szCs w:val="28"/>
          <w:lang w:val="uk-UA"/>
        </w:rPr>
        <w:t xml:space="preserve">   </w:t>
      </w:r>
      <w:r w:rsidRPr="006243F2">
        <w:rPr>
          <w:bCs/>
          <w:spacing w:val="-1"/>
          <w:sz w:val="28"/>
          <w:szCs w:val="28"/>
          <w:lang w:val="uk-UA"/>
        </w:rPr>
        <w:t xml:space="preserve">                                (1.10)</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Отримане рівняння Нав’є-Стокса (1.10) не містить масштабу, а тільки одну безрозмірну величину – число Рейнольдса. Таким чином, для конкретного типу потоку (наприклад, обтікання сфери) масштабована швидкість стаціонарного потоку буде залежати тільки від числа Рейнольдса і масштабованої просторової координати:</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0"/>
          <w:lang w:val="uk-UA"/>
        </w:rPr>
      </w:pPr>
      <m:oMath>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m:t>
            </m:r>
          </m:sup>
        </m:sSup>
        <m:r>
          <w:rPr>
            <w:rFonts w:ascii="Cambria Math" w:hAnsi="Cambria Math"/>
            <w:spacing w:val="-1"/>
            <w:sz w:val="28"/>
            <w:szCs w:val="28"/>
            <w:lang w:val="uk-UA"/>
          </w:rPr>
          <m:t>=</m:t>
        </m:r>
        <m:f>
          <m:fPr>
            <m:ctrlPr>
              <w:rPr>
                <w:rFonts w:ascii="Cambria Math" w:hAnsi="Cambria Math"/>
                <w:bCs/>
                <w:i/>
                <w:spacing w:val="-1"/>
                <w:sz w:val="28"/>
                <w:szCs w:val="28"/>
                <w:lang w:val="uk-UA"/>
              </w:rPr>
            </m:ctrlPr>
          </m:fPr>
          <m:num>
            <m:r>
              <w:rPr>
                <w:rFonts w:ascii="Cambria Math" w:hAnsi="Cambria Math"/>
                <w:spacing w:val="-1"/>
                <w:sz w:val="28"/>
                <w:szCs w:val="28"/>
                <w:lang w:val="uk-UA"/>
              </w:rPr>
              <m:t>u</m:t>
            </m:r>
          </m:num>
          <m:den>
            <m:r>
              <w:rPr>
                <w:rFonts w:ascii="Cambria Math" w:hAnsi="Cambria Math"/>
                <w:spacing w:val="-1"/>
                <w:sz w:val="28"/>
                <w:szCs w:val="28"/>
                <w:lang w:val="uk-UA"/>
              </w:rPr>
              <m:t>U</m:t>
            </m:r>
          </m:den>
        </m:f>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f</m:t>
            </m:r>
          </m:e>
          <m:sub>
            <m:r>
              <w:rPr>
                <w:rFonts w:ascii="Cambria Math" w:hAnsi="Cambria Math"/>
                <w:spacing w:val="-1"/>
                <w:sz w:val="28"/>
                <w:szCs w:val="28"/>
                <w:lang w:val="uk-UA"/>
              </w:rPr>
              <m:t>u</m:t>
            </m:r>
          </m:sub>
        </m:sSub>
        <m:r>
          <w:rPr>
            <w:rFonts w:ascii="Cambria Math" w:hAnsi="Cambria Math"/>
            <w:spacing w:val="-1"/>
            <w:sz w:val="28"/>
            <w:szCs w:val="28"/>
            <w:lang w:val="uk-UA"/>
          </w:rPr>
          <m:t>(</m:t>
        </m:r>
        <m:f>
          <m:fPr>
            <m:ctrlPr>
              <w:rPr>
                <w:rFonts w:ascii="Cambria Math" w:hAnsi="Cambria Math"/>
                <w:bCs/>
                <w:i/>
                <w:spacing w:val="-1"/>
                <w:sz w:val="28"/>
                <w:szCs w:val="28"/>
                <w:lang w:val="uk-UA"/>
              </w:rPr>
            </m:ctrlPr>
          </m:fPr>
          <m:num>
            <m:r>
              <w:rPr>
                <w:rFonts w:ascii="Cambria Math" w:hAnsi="Cambria Math"/>
                <w:spacing w:val="-1"/>
                <w:sz w:val="28"/>
                <w:szCs w:val="28"/>
                <w:lang w:val="uk-UA"/>
              </w:rPr>
              <m:t>x</m:t>
            </m:r>
          </m:num>
          <m:den>
            <m:r>
              <w:rPr>
                <w:rFonts w:ascii="Cambria Math" w:hAnsi="Cambria Math"/>
                <w:spacing w:val="-1"/>
                <w:sz w:val="28"/>
                <w:szCs w:val="28"/>
                <w:lang w:val="uk-UA"/>
              </w:rPr>
              <m:t>L</m:t>
            </m:r>
          </m:den>
        </m:f>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R</m:t>
            </m:r>
          </m:e>
          <m:sub>
            <m:r>
              <w:rPr>
                <w:rFonts w:ascii="Cambria Math" w:hAnsi="Cambria Math"/>
                <w:spacing w:val="-1"/>
                <w:sz w:val="28"/>
                <w:szCs w:val="28"/>
                <w:lang w:val="uk-UA"/>
              </w:rPr>
              <m:t>в</m:t>
            </m:r>
          </m:sub>
        </m:sSub>
        <m:r>
          <w:rPr>
            <w:rFonts w:ascii="Cambria Math" w:hAnsi="Cambria Math"/>
            <w:spacing w:val="-1"/>
            <w:sz w:val="28"/>
            <w:szCs w:val="28"/>
            <w:lang w:val="uk-UA"/>
          </w:rPr>
          <m:t>)</m:t>
        </m:r>
      </m:oMath>
      <w:r w:rsidRPr="006243F2">
        <w:rPr>
          <w:bCs/>
          <w:i/>
          <w:spacing w:val="-1"/>
          <w:sz w:val="28"/>
          <w:szCs w:val="28"/>
          <w:lang w:val="uk-UA"/>
        </w:rPr>
        <w:t xml:space="preserve">             </w:t>
      </w:r>
      <w:r w:rsidRPr="006243F2">
        <w:rPr>
          <w:bCs/>
          <w:spacing w:val="-1"/>
          <w:sz w:val="28"/>
          <w:szCs w:val="28"/>
          <w:lang w:val="uk-UA"/>
        </w:rPr>
        <w:t xml:space="preserve">                                     (1.11)</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де функція </w:t>
      </w:r>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f</m:t>
            </m:r>
          </m:e>
          <m:sub>
            <m:r>
              <w:rPr>
                <w:rFonts w:ascii="Cambria Math" w:hAnsi="Cambria Math"/>
                <w:spacing w:val="-1"/>
                <w:sz w:val="28"/>
                <w:szCs w:val="28"/>
                <w:lang w:val="uk-UA"/>
              </w:rPr>
              <m:t>u</m:t>
            </m:r>
          </m:sub>
        </m:sSub>
      </m:oMath>
      <w:r w:rsidRPr="006243F2">
        <w:rPr>
          <w:bCs/>
          <w:spacing w:val="-1"/>
          <w:sz w:val="28"/>
          <w:szCs w:val="20"/>
          <w:lang w:val="uk-UA"/>
        </w:rPr>
        <w:t xml:space="preserve"> залежить від типу потоку (циліндр, сфера). Те ж саме справедливо і для масштабуючого тиску:</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0"/>
          <w:lang w:val="uk-UA"/>
        </w:rPr>
      </w:pPr>
      <m:oMath>
        <m:sSup>
          <m:sSupPr>
            <m:ctrlPr>
              <w:rPr>
                <w:rFonts w:ascii="Cambria Math" w:hAnsi="Cambria Math"/>
                <w:bCs/>
                <w:i/>
                <w:spacing w:val="-1"/>
                <w:sz w:val="28"/>
                <w:szCs w:val="28"/>
                <w:lang w:val="uk-UA"/>
              </w:rPr>
            </m:ctrlPr>
          </m:sSupPr>
          <m:e>
            <m:r>
              <w:rPr>
                <w:rFonts w:ascii="Cambria Math" w:hAnsi="Cambria Math"/>
                <w:spacing w:val="-1"/>
                <w:sz w:val="28"/>
                <w:szCs w:val="28"/>
                <w:lang w:val="uk-UA"/>
              </w:rPr>
              <m:t>P</m:t>
            </m:r>
          </m:e>
          <m:sup>
            <m:r>
              <w:rPr>
                <w:rFonts w:ascii="Cambria Math" w:hAnsi="Cambria Math"/>
                <w:spacing w:val="-1"/>
                <w:sz w:val="28"/>
                <w:szCs w:val="28"/>
                <w:lang w:val="uk-UA"/>
              </w:rPr>
              <m:t>'</m:t>
            </m:r>
          </m:sup>
        </m:sSup>
        <m:r>
          <w:rPr>
            <w:rFonts w:ascii="Cambria Math" w:hAnsi="Cambria Math"/>
            <w:spacing w:val="-1"/>
            <w:sz w:val="28"/>
            <w:szCs w:val="28"/>
            <w:lang w:val="uk-UA"/>
          </w:rPr>
          <m:t>=</m:t>
        </m:r>
        <m:f>
          <m:fPr>
            <m:ctrlPr>
              <w:rPr>
                <w:rFonts w:ascii="Cambria Math" w:hAnsi="Cambria Math"/>
                <w:bCs/>
                <w:i/>
                <w:spacing w:val="-1"/>
                <w:sz w:val="28"/>
                <w:szCs w:val="28"/>
                <w:lang w:val="uk-UA"/>
              </w:rPr>
            </m:ctrlPr>
          </m:fPr>
          <m:num>
            <m:r>
              <w:rPr>
                <w:rFonts w:ascii="Cambria Math" w:hAnsi="Cambria Math"/>
                <w:spacing w:val="-1"/>
                <w:sz w:val="28"/>
                <w:szCs w:val="28"/>
                <w:lang w:val="uk-UA"/>
              </w:rPr>
              <m:t>P</m:t>
            </m:r>
          </m:num>
          <m:den>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2</m:t>
                </m:r>
              </m:sup>
            </m:sSup>
          </m:den>
        </m:f>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f</m:t>
            </m:r>
          </m:e>
          <m:sub>
            <m:r>
              <w:rPr>
                <w:rFonts w:ascii="Cambria Math" w:hAnsi="Cambria Math"/>
                <w:spacing w:val="-1"/>
                <w:sz w:val="28"/>
                <w:szCs w:val="28"/>
                <w:lang w:val="uk-UA"/>
              </w:rPr>
              <m:t>p</m:t>
            </m:r>
          </m:sub>
        </m:sSub>
        <m:r>
          <w:rPr>
            <w:rFonts w:ascii="Cambria Math" w:hAnsi="Cambria Math"/>
            <w:spacing w:val="-1"/>
            <w:sz w:val="28"/>
            <w:szCs w:val="28"/>
            <w:lang w:val="uk-UA"/>
          </w:rPr>
          <m:t>(</m:t>
        </m:r>
        <m:f>
          <m:fPr>
            <m:ctrlPr>
              <w:rPr>
                <w:rFonts w:ascii="Cambria Math" w:hAnsi="Cambria Math"/>
                <w:bCs/>
                <w:i/>
                <w:spacing w:val="-1"/>
                <w:sz w:val="28"/>
                <w:szCs w:val="28"/>
                <w:lang w:val="uk-UA"/>
              </w:rPr>
            </m:ctrlPr>
          </m:fPr>
          <m:num>
            <m:r>
              <w:rPr>
                <w:rFonts w:ascii="Cambria Math" w:hAnsi="Cambria Math"/>
                <w:spacing w:val="-1"/>
                <w:sz w:val="28"/>
                <w:szCs w:val="28"/>
                <w:lang w:val="uk-UA"/>
              </w:rPr>
              <m:t>x</m:t>
            </m:r>
          </m:num>
          <m:den>
            <m:r>
              <w:rPr>
                <w:rFonts w:ascii="Cambria Math" w:hAnsi="Cambria Math"/>
                <w:spacing w:val="-1"/>
                <w:sz w:val="28"/>
                <w:szCs w:val="28"/>
                <w:lang w:val="uk-UA"/>
              </w:rPr>
              <m:t>L</m:t>
            </m:r>
          </m:den>
        </m:f>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R</m:t>
            </m:r>
          </m:e>
          <m:sub>
            <m:r>
              <w:rPr>
                <w:rFonts w:ascii="Cambria Math" w:hAnsi="Cambria Math"/>
                <w:spacing w:val="-1"/>
                <w:sz w:val="28"/>
                <w:szCs w:val="28"/>
                <w:lang w:val="uk-UA"/>
              </w:rPr>
              <m:t>в</m:t>
            </m:r>
          </m:sub>
        </m:sSub>
        <m:r>
          <w:rPr>
            <w:rFonts w:ascii="Cambria Math" w:hAnsi="Cambria Math"/>
            <w:spacing w:val="-1"/>
            <w:sz w:val="28"/>
            <w:szCs w:val="28"/>
            <w:lang w:val="uk-UA"/>
          </w:rPr>
          <m:t>)</m:t>
        </m:r>
      </m:oMath>
      <w:r w:rsidRPr="006243F2">
        <w:rPr>
          <w:bCs/>
          <w:i/>
          <w:spacing w:val="-1"/>
          <w:sz w:val="28"/>
          <w:szCs w:val="28"/>
          <w:lang w:val="uk-UA"/>
        </w:rPr>
        <w:t xml:space="preserve">             </w:t>
      </w:r>
      <w:r w:rsidRPr="006243F2">
        <w:rPr>
          <w:bCs/>
          <w:spacing w:val="-1"/>
          <w:sz w:val="28"/>
          <w:szCs w:val="28"/>
          <w:lang w:val="uk-UA"/>
        </w:rPr>
        <w:t xml:space="preserve">                                      (1.12)</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 xml:space="preserve">В результаті всі потоки одного і того ж типу, але з різними значеннями </w:t>
      </w:r>
      <w:r w:rsidRPr="006243F2">
        <w:rPr>
          <w:bCs/>
          <w:i/>
          <w:spacing w:val="-1"/>
          <w:sz w:val="28"/>
          <w:szCs w:val="20"/>
          <w:lang w:val="uk-UA"/>
        </w:rPr>
        <w:t>U</w:t>
      </w:r>
      <w:r w:rsidRPr="006243F2">
        <w:rPr>
          <w:bCs/>
          <w:spacing w:val="-1"/>
          <w:sz w:val="28"/>
          <w:szCs w:val="20"/>
          <w:lang w:val="uk-UA"/>
        </w:rPr>
        <w:t xml:space="preserve">, </w:t>
      </w:r>
      <w:r w:rsidRPr="006243F2">
        <w:rPr>
          <w:bCs/>
          <w:i/>
          <w:spacing w:val="-1"/>
          <w:sz w:val="28"/>
          <w:szCs w:val="20"/>
          <w:lang w:val="uk-UA"/>
        </w:rPr>
        <w:t>L</w:t>
      </w:r>
      <w:r w:rsidRPr="006243F2">
        <w:rPr>
          <w:bCs/>
          <w:spacing w:val="-1"/>
          <w:sz w:val="28"/>
          <w:szCs w:val="20"/>
          <w:lang w:val="uk-UA"/>
        </w:rPr>
        <w:t xml:space="preserve"> і </w:t>
      </w:r>
      <m:oMath>
        <m:r>
          <w:rPr>
            <w:rFonts w:ascii="Cambria Math" w:hAnsi="Cambria Math"/>
            <w:spacing w:val="-1"/>
            <w:sz w:val="28"/>
            <w:szCs w:val="28"/>
            <w:lang w:val="uk-UA"/>
          </w:rPr>
          <m:t>ν</m:t>
        </m:r>
      </m:oMath>
      <w:r w:rsidRPr="006243F2">
        <w:rPr>
          <w:spacing w:val="-1"/>
          <w:sz w:val="28"/>
          <w:szCs w:val="28"/>
          <w:lang w:val="uk-UA"/>
        </w:rPr>
        <w:t>, якщо їх числа Рейнольдса рівні, можуть бути описані</w:t>
      </w:r>
      <w:r w:rsidRPr="006243F2">
        <w:rPr>
          <w:bCs/>
          <w:spacing w:val="-1"/>
          <w:sz w:val="28"/>
          <w:szCs w:val="20"/>
          <w:lang w:val="uk-UA"/>
        </w:rPr>
        <w:t xml:space="preserve"> одним і тим же безрозмірним рішенням (</w:t>
      </w:r>
      <m:oMath>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m:t>
            </m:r>
          </m:sup>
        </m:sSup>
        <m:r>
          <w:rPr>
            <w:rFonts w:ascii="Cambria Math" w:hAnsi="Cambria Math"/>
            <w:spacing w:val="-1"/>
            <w:sz w:val="28"/>
            <w:szCs w:val="28"/>
            <w:lang w:val="uk-UA"/>
          </w:rPr>
          <m:t xml:space="preserve">, </m:t>
        </m:r>
        <m:sSup>
          <m:sSupPr>
            <m:ctrlPr>
              <w:rPr>
                <w:rFonts w:ascii="Cambria Math" w:hAnsi="Cambria Math"/>
                <w:bCs/>
                <w:i/>
                <w:spacing w:val="-1"/>
                <w:sz w:val="28"/>
                <w:szCs w:val="28"/>
                <w:lang w:val="uk-UA"/>
              </w:rPr>
            </m:ctrlPr>
          </m:sSupPr>
          <m:e>
            <m:r>
              <w:rPr>
                <w:rFonts w:ascii="Cambria Math" w:hAnsi="Cambria Math"/>
                <w:spacing w:val="-1"/>
                <w:sz w:val="28"/>
                <w:szCs w:val="28"/>
                <w:lang w:val="uk-UA"/>
              </w:rPr>
              <m:t>P</m:t>
            </m:r>
          </m:e>
          <m:sup>
            <m:r>
              <w:rPr>
                <w:rFonts w:ascii="Cambria Math" w:hAnsi="Cambria Math"/>
                <w:spacing w:val="-1"/>
                <w:sz w:val="28"/>
                <w:szCs w:val="28"/>
                <w:lang w:val="uk-UA"/>
              </w:rPr>
              <m:t>'</m:t>
            </m:r>
          </m:sup>
        </m:sSup>
      </m:oMath>
      <w:r w:rsidRPr="006243F2">
        <w:rPr>
          <w:bCs/>
          <w:spacing w:val="-1"/>
          <w:sz w:val="28"/>
          <w:szCs w:val="20"/>
          <w:lang w:val="uk-UA"/>
        </w:rPr>
        <w:t>). Всі такі потоки називають динамічно схожими.</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 xml:space="preserve">Число Рейнольдса характеризує і дає оцінку відносної важливості нев’язких і в’язких сил. Градієнт тиску </w:t>
      </w:r>
      <w:r w:rsidRPr="006243F2">
        <w:rPr>
          <w:bCs/>
          <w:i/>
          <w:spacing w:val="-1"/>
          <w:sz w:val="28"/>
          <w:szCs w:val="20"/>
          <w:lang w:val="uk-UA"/>
        </w:rPr>
        <w:t>Р</w:t>
      </w:r>
      <w:r w:rsidRPr="006243F2">
        <w:rPr>
          <w:bCs/>
          <w:spacing w:val="-1"/>
          <w:sz w:val="28"/>
          <w:szCs w:val="20"/>
          <w:lang w:val="uk-UA"/>
        </w:rPr>
        <w:t xml:space="preserve"> має пасивну роль. Він утворюється в потоці в результаті рухів жорсткого кордону або існування тертя. Потоки можна охарактеризувати відносними величинами конвекції і силами в’язкості таким чином:</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0"/>
          <w:lang w:val="uk-UA"/>
        </w:rPr>
      </w:pPr>
      <w:r w:rsidRPr="006243F2">
        <w:rPr>
          <w:bCs/>
          <w:spacing w:val="-1"/>
          <w:sz w:val="28"/>
          <w:szCs w:val="28"/>
          <w:lang w:val="uk-UA"/>
        </w:rPr>
        <w:lastRenderedPageBreak/>
        <w:t xml:space="preserve">      </w:t>
      </w:r>
      <m:oMath>
        <m:sSub>
          <m:sSubPr>
            <m:ctrlPr>
              <w:rPr>
                <w:rFonts w:ascii="Cambria Math" w:hAnsi="Cambria Math"/>
                <w:bCs/>
                <w:i/>
                <w:spacing w:val="-1"/>
                <w:sz w:val="28"/>
                <w:szCs w:val="28"/>
                <w:lang w:val="uk-UA"/>
              </w:rPr>
            </m:ctrlPr>
          </m:sSubPr>
          <m:e>
            <m:f>
              <m:fPr>
                <m:ctrlPr>
                  <w:rPr>
                    <w:rFonts w:ascii="Cambria Math" w:hAnsi="Cambria Math"/>
                    <w:bCs/>
                    <w:i/>
                    <w:spacing w:val="-1"/>
                    <w:sz w:val="28"/>
                    <w:szCs w:val="28"/>
                    <w:lang w:val="uk-UA"/>
                  </w:rPr>
                </m:ctrlPr>
              </m:fPr>
              <m:num>
                <m:d>
                  <m:dPr>
                    <m:begChr m:val="|"/>
                    <m:endChr m:val="|"/>
                    <m:ctrlPr>
                      <w:rPr>
                        <w:rFonts w:ascii="Cambria Math" w:hAnsi="Cambria Math"/>
                        <w:bCs/>
                        <w:i/>
                        <w:spacing w:val="-1"/>
                        <w:sz w:val="28"/>
                        <w:szCs w:val="28"/>
                        <w:lang w:val="uk-UA"/>
                      </w:rPr>
                    </m:ctrlPr>
                  </m:dPr>
                  <m:e>
                    <m:d>
                      <m:dPr>
                        <m:ctrlPr>
                          <w:rPr>
                            <w:rFonts w:ascii="Cambria Math" w:hAnsi="Cambria Math"/>
                            <w:bCs/>
                            <w:i/>
                            <w:spacing w:val="-1"/>
                            <w:sz w:val="28"/>
                            <w:szCs w:val="28"/>
                            <w:lang w:val="uk-UA"/>
                          </w:rPr>
                        </m:ctrlPr>
                      </m:dPr>
                      <m:e>
                        <m:r>
                          <w:rPr>
                            <w:rFonts w:ascii="Cambria Math" w:hAnsi="Cambria Math"/>
                            <w:spacing w:val="-1"/>
                            <w:sz w:val="28"/>
                            <w:szCs w:val="28"/>
                            <w:lang w:val="uk-UA"/>
                          </w:rPr>
                          <m:t>u</m:t>
                        </m:r>
                        <m:r>
                          <m:rPr>
                            <m:sty m:val="p"/>
                          </m:rPr>
                          <w:rPr>
                            <w:rFonts w:ascii="Cambria Math" w:hAnsi="Cambria Math"/>
                            <w:spacing w:val="-1"/>
                            <w:sz w:val="28"/>
                            <w:szCs w:val="28"/>
                            <w:lang w:val="uk-UA"/>
                          </w:rPr>
                          <m:t>∇</m:t>
                        </m:r>
                        <m:ctrlPr>
                          <w:rPr>
                            <w:rFonts w:ascii="Cambria Math" w:hAnsi="Cambria Math"/>
                            <w:bCs/>
                            <w:spacing w:val="-1"/>
                            <w:sz w:val="28"/>
                            <w:szCs w:val="28"/>
                            <w:lang w:val="uk-UA"/>
                          </w:rPr>
                        </m:ctrlPr>
                      </m:e>
                    </m:d>
                    <m:r>
                      <m:rPr>
                        <m:sty m:val="p"/>
                      </m:rPr>
                      <w:rPr>
                        <w:rFonts w:ascii="Cambria Math" w:hAnsi="Cambria Math"/>
                        <w:spacing w:val="-1"/>
                        <w:sz w:val="28"/>
                        <w:szCs w:val="28"/>
                        <w:lang w:val="uk-UA"/>
                      </w:rPr>
                      <m:t>u</m:t>
                    </m:r>
                  </m:e>
                </m:d>
              </m:num>
              <m:den>
                <m:d>
                  <m:dPr>
                    <m:begChr m:val="|"/>
                    <m:endChr m:val="|"/>
                    <m:ctrlPr>
                      <w:rPr>
                        <w:rFonts w:ascii="Cambria Math" w:hAnsi="Cambria Math"/>
                        <w:bCs/>
                        <w:i/>
                        <w:spacing w:val="-1"/>
                        <w:sz w:val="28"/>
                        <w:szCs w:val="28"/>
                        <w:lang w:val="uk-UA"/>
                      </w:rPr>
                    </m:ctrlPr>
                  </m:dPr>
                  <m:e>
                    <m:r>
                      <w:rPr>
                        <w:rFonts w:ascii="Cambria Math" w:hAnsi="Cambria Math"/>
                        <w:spacing w:val="-1"/>
                        <w:sz w:val="28"/>
                        <w:szCs w:val="28"/>
                        <w:lang w:val="uk-UA"/>
                      </w:rPr>
                      <m:t>ν</m:t>
                    </m:r>
                    <m:sSup>
                      <m:sSupPr>
                        <m:ctrlPr>
                          <w:rPr>
                            <w:rFonts w:ascii="Cambria Math" w:hAnsi="Cambria Math"/>
                            <w:bCs/>
                            <w:i/>
                            <w:spacing w:val="-1"/>
                            <w:sz w:val="28"/>
                            <w:szCs w:val="28"/>
                            <w:lang w:val="uk-UA"/>
                          </w:rPr>
                        </m:ctrlPr>
                      </m:sSupPr>
                      <m:e>
                        <m:r>
                          <m:rPr>
                            <m:sty m:val="p"/>
                          </m:rPr>
                          <w:rPr>
                            <w:rFonts w:ascii="Cambria Math" w:hAnsi="Cambria Math"/>
                            <w:spacing w:val="-1"/>
                            <w:sz w:val="28"/>
                            <w:szCs w:val="28"/>
                            <w:lang w:val="uk-UA"/>
                          </w:rPr>
                          <m:t>∇</m:t>
                        </m:r>
                      </m:e>
                      <m:sup>
                        <m:r>
                          <w:rPr>
                            <w:rFonts w:ascii="Cambria Math" w:hAnsi="Cambria Math"/>
                            <w:spacing w:val="-1"/>
                            <w:sz w:val="28"/>
                            <w:szCs w:val="28"/>
                            <w:lang w:val="uk-UA"/>
                          </w:rPr>
                          <m:t>2</m:t>
                        </m:r>
                      </m:sup>
                    </m:sSup>
                    <m:r>
                      <m:rPr>
                        <m:sty m:val="p"/>
                      </m:rPr>
                      <w:rPr>
                        <w:rFonts w:ascii="Cambria Math" w:hAnsi="Cambria Math"/>
                        <w:spacing w:val="-1"/>
                        <w:sz w:val="28"/>
                        <w:szCs w:val="28"/>
                        <w:lang w:val="uk-UA"/>
                      </w:rPr>
                      <m:t>u</m:t>
                    </m:r>
                  </m:e>
                </m:d>
              </m:den>
            </m:f>
            <m:r>
              <w:rPr>
                <w:rFonts w:ascii="Cambria Math" w:hAnsi="Cambria Math"/>
                <w:spacing w:val="-1"/>
                <w:sz w:val="28"/>
                <w:szCs w:val="28"/>
                <w:lang w:val="uk-UA"/>
              </w:rPr>
              <m:t>=</m:t>
            </m:r>
            <m:f>
              <m:fPr>
                <m:ctrlPr>
                  <w:rPr>
                    <w:rFonts w:ascii="Cambria Math" w:hAnsi="Cambria Math"/>
                    <w:bCs/>
                    <w:i/>
                    <w:spacing w:val="-1"/>
                    <w:sz w:val="28"/>
                    <w:szCs w:val="28"/>
                    <w:lang w:val="uk-UA"/>
                  </w:rPr>
                </m:ctrlPr>
              </m:fPr>
              <m:num>
                <m:sSup>
                  <m:sSupPr>
                    <m:ctrlPr>
                      <w:rPr>
                        <w:rFonts w:ascii="Cambria Math" w:hAnsi="Cambria Math"/>
                        <w:bCs/>
                        <w:i/>
                        <w:spacing w:val="-1"/>
                        <w:sz w:val="28"/>
                        <w:szCs w:val="28"/>
                        <w:lang w:val="uk-UA"/>
                      </w:rPr>
                    </m:ctrlPr>
                  </m:sSupPr>
                  <m:e>
                    <m:r>
                      <w:rPr>
                        <w:rFonts w:ascii="Cambria Math" w:hAnsi="Cambria Math"/>
                        <w:spacing w:val="-1"/>
                        <w:sz w:val="28"/>
                        <w:szCs w:val="28"/>
                        <w:lang w:val="uk-UA"/>
                      </w:rPr>
                      <m:t>U</m:t>
                    </m:r>
                  </m:e>
                  <m:sup>
                    <m:r>
                      <w:rPr>
                        <w:rFonts w:ascii="Cambria Math" w:hAnsi="Cambria Math"/>
                        <w:spacing w:val="-1"/>
                        <w:sz w:val="28"/>
                        <w:szCs w:val="28"/>
                        <w:lang w:val="uk-UA"/>
                      </w:rPr>
                      <m:t>2</m:t>
                    </m:r>
                  </m:sup>
                </m:sSup>
                <m:r>
                  <w:rPr>
                    <w:rFonts w:ascii="Cambria Math" w:hAnsi="Cambria Math"/>
                    <w:spacing w:val="-1"/>
                    <w:sz w:val="28"/>
                    <w:szCs w:val="28"/>
                    <w:lang w:val="uk-UA"/>
                  </w:rPr>
                  <m:t>/L</m:t>
                </m:r>
              </m:num>
              <m:den>
                <m:r>
                  <w:rPr>
                    <w:rFonts w:ascii="Cambria Math" w:hAnsi="Cambria Math"/>
                    <w:spacing w:val="-1"/>
                    <w:sz w:val="28"/>
                    <w:szCs w:val="28"/>
                    <w:lang w:val="uk-UA"/>
                  </w:rPr>
                  <m:t>νU/</m:t>
                </m:r>
                <m:sSup>
                  <m:sSupPr>
                    <m:ctrlPr>
                      <w:rPr>
                        <w:rFonts w:ascii="Cambria Math" w:hAnsi="Cambria Math"/>
                        <w:bCs/>
                        <w:i/>
                        <w:spacing w:val="-1"/>
                        <w:sz w:val="28"/>
                        <w:szCs w:val="28"/>
                        <w:lang w:val="uk-UA"/>
                      </w:rPr>
                    </m:ctrlPr>
                  </m:sSupPr>
                  <m:e>
                    <m:r>
                      <w:rPr>
                        <w:rFonts w:ascii="Cambria Math" w:hAnsi="Cambria Math"/>
                        <w:spacing w:val="-1"/>
                        <w:sz w:val="28"/>
                        <w:szCs w:val="28"/>
                        <w:lang w:val="uk-UA"/>
                      </w:rPr>
                      <m:t>L</m:t>
                    </m:r>
                  </m:e>
                  <m:sup>
                    <m:r>
                      <w:rPr>
                        <w:rFonts w:ascii="Cambria Math" w:hAnsi="Cambria Math"/>
                        <w:spacing w:val="-1"/>
                        <w:sz w:val="28"/>
                        <w:szCs w:val="28"/>
                        <w:lang w:val="uk-UA"/>
                      </w:rPr>
                      <m:t>2</m:t>
                    </m:r>
                  </m:sup>
                </m:sSup>
              </m:den>
            </m:f>
            <m:r>
              <w:rPr>
                <w:rFonts w:ascii="Cambria Math" w:hAnsi="Cambria Math"/>
                <w:spacing w:val="-1"/>
                <w:sz w:val="28"/>
                <w:szCs w:val="28"/>
                <w:lang w:val="uk-UA"/>
              </w:rPr>
              <m:t>=</m:t>
            </m:r>
            <m:f>
              <m:fPr>
                <m:ctrlPr>
                  <w:rPr>
                    <w:rFonts w:ascii="Cambria Math" w:hAnsi="Cambria Math"/>
                    <w:bCs/>
                    <w:i/>
                    <w:spacing w:val="-1"/>
                    <w:sz w:val="28"/>
                    <w:szCs w:val="28"/>
                    <w:lang w:val="uk-UA"/>
                  </w:rPr>
                </m:ctrlPr>
              </m:fPr>
              <m:num>
                <m:r>
                  <w:rPr>
                    <w:rFonts w:ascii="Cambria Math" w:hAnsi="Cambria Math"/>
                    <w:spacing w:val="-1"/>
                    <w:sz w:val="28"/>
                    <w:szCs w:val="28"/>
                    <w:lang w:val="uk-UA"/>
                  </w:rPr>
                  <m:t>U/L</m:t>
                </m:r>
              </m:num>
              <m:den>
                <m:r>
                  <w:rPr>
                    <w:rFonts w:ascii="Cambria Math" w:hAnsi="Cambria Math"/>
                    <w:spacing w:val="-1"/>
                    <w:sz w:val="28"/>
                    <w:szCs w:val="28"/>
                    <w:lang w:val="uk-UA"/>
                  </w:rPr>
                  <m:t>ν</m:t>
                </m:r>
              </m:den>
            </m:f>
            <m:r>
              <w:rPr>
                <w:rFonts w:ascii="Cambria Math" w:hAnsi="Cambria Math"/>
                <w:spacing w:val="-1"/>
                <w:sz w:val="28"/>
                <w:szCs w:val="28"/>
                <w:lang w:val="uk-UA"/>
              </w:rPr>
              <m:t>=R</m:t>
            </m:r>
          </m:e>
          <m:sub>
            <m:r>
              <w:rPr>
                <w:rFonts w:ascii="Cambria Math" w:hAnsi="Cambria Math"/>
                <w:spacing w:val="-1"/>
                <w:sz w:val="28"/>
                <w:szCs w:val="28"/>
                <w:lang w:val="uk-UA"/>
              </w:rPr>
              <m:t>в</m:t>
            </m:r>
          </m:sub>
        </m:sSub>
      </m:oMath>
      <w:r w:rsidRPr="006243F2">
        <w:rPr>
          <w:bCs/>
          <w:i/>
          <w:spacing w:val="-1"/>
          <w:sz w:val="28"/>
          <w:szCs w:val="28"/>
          <w:lang w:val="uk-UA"/>
        </w:rPr>
        <w:t xml:space="preserve">             </w:t>
      </w:r>
      <w:r w:rsidRPr="006243F2">
        <w:rPr>
          <w:bCs/>
          <w:spacing w:val="-1"/>
          <w:sz w:val="28"/>
          <w:szCs w:val="28"/>
          <w:lang w:val="uk-UA"/>
        </w:rPr>
        <w:t xml:space="preserve">                       (1.13)</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
          <w:bCs/>
          <w:spacing w:val="-1"/>
          <w:sz w:val="28"/>
          <w:szCs w:val="28"/>
          <w:lang w:val="uk-UA"/>
        </w:rPr>
      </w:pPr>
      <w:r w:rsidRPr="006243F2">
        <w:rPr>
          <w:bCs/>
          <w:spacing w:val="-1"/>
          <w:sz w:val="28"/>
          <w:szCs w:val="20"/>
          <w:lang w:val="uk-UA"/>
        </w:rPr>
        <w:t>Течії з малими числами Рейнольдса (</w:t>
      </w:r>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R</m:t>
            </m:r>
          </m:e>
          <m:sub>
            <m:r>
              <w:rPr>
                <w:rFonts w:ascii="Cambria Math" w:hAnsi="Cambria Math"/>
                <w:spacing w:val="-1"/>
                <w:sz w:val="28"/>
                <w:szCs w:val="28"/>
              </w:rPr>
              <m:t>в</m:t>
            </m:r>
          </m:sub>
        </m:sSub>
      </m:oMath>
      <w:r w:rsidRPr="006243F2">
        <w:rPr>
          <w:bCs/>
          <w:spacing w:val="-1"/>
          <w:sz w:val="28"/>
          <w:szCs w:val="20"/>
          <w:lang w:val="uk-UA"/>
        </w:rPr>
        <w:t>) є ламінарними, вихреві доріжки Кармана спостерігаються при проміжних значеннях числа Рейнольдса (</w:t>
      </w:r>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R</m:t>
            </m:r>
          </m:e>
          <m:sub>
            <m:r>
              <w:rPr>
                <w:rFonts w:ascii="Cambria Math" w:hAnsi="Cambria Math"/>
                <w:spacing w:val="-1"/>
                <w:sz w:val="28"/>
                <w:szCs w:val="28"/>
              </w:rPr>
              <m:t>в</m:t>
            </m:r>
          </m:sub>
        </m:sSub>
        <m:r>
          <w:rPr>
            <w:rFonts w:ascii="Cambria Math" w:hAnsi="Cambria Math"/>
            <w:spacing w:val="-1"/>
            <w:sz w:val="28"/>
            <w:szCs w:val="28"/>
            <w:lang w:val="uk-UA"/>
          </w:rPr>
          <m:t>≈100</m:t>
        </m:r>
      </m:oMath>
      <w:r w:rsidRPr="006243F2">
        <w:rPr>
          <w:bCs/>
          <w:spacing w:val="-1"/>
          <w:sz w:val="28"/>
          <w:szCs w:val="20"/>
          <w:lang w:val="uk-UA"/>
        </w:rPr>
        <w:t>). Турбулентні течії відбуваються при дуже великих значеннях чисел Рейнольдса. Потоки можуть характеризуватися числом Рейнольдса. Закон динамічної подібності був  вперше відкритий Стоксом (1851) і Рейнольдсом (1883)</w:t>
      </w:r>
      <w:r w:rsidRPr="006243F2">
        <w:rPr>
          <w:b/>
          <w:bCs/>
          <w:spacing w:val="-1"/>
          <w:sz w:val="28"/>
          <w:szCs w:val="28"/>
          <w:lang w:val="uk-UA"/>
        </w:rPr>
        <w:t xml:space="preserve"> [</w:t>
      </w:r>
      <w:r w:rsidRPr="006243F2">
        <w:rPr>
          <w:bCs/>
          <w:spacing w:val="-1"/>
          <w:sz w:val="28"/>
          <w:szCs w:val="28"/>
          <w:lang w:val="uk-UA"/>
        </w:rPr>
        <w:t>3</w:t>
      </w:r>
      <w:r w:rsidRPr="006243F2">
        <w:rPr>
          <w:b/>
          <w:bCs/>
          <w:spacing w:val="-1"/>
          <w:sz w:val="28"/>
          <w:szCs w:val="28"/>
          <w:lang w:val="uk-UA"/>
        </w:rPr>
        <w:t>]</w:t>
      </w:r>
      <w:r w:rsidRPr="006243F2">
        <w:rPr>
          <w:bCs/>
          <w:spacing w:val="-1"/>
          <w:sz w:val="28"/>
          <w:szCs w:val="28"/>
          <w:lang w:val="uk-UA"/>
        </w:rPr>
        <w:t>.</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Закон динамічної подібності забезпечує зв’язок між потоками в реальному світі, де довжина вимірюється в метрах і потоки моделюються за допомогою кліткових автоматів граткового газу і ґратчастих моделей Больцмана через параметри решітки, а саме: одиниця довжини сітки і одиниця швидкості решітки [1]. </w:t>
      </w:r>
    </w:p>
    <w:p w:rsidR="006243F2" w:rsidRPr="006243F2" w:rsidRDefault="006243F2" w:rsidP="006243F2">
      <w:pPr>
        <w:shd w:val="clear" w:color="auto" w:fill="FFFFFF"/>
        <w:overflowPunct w:val="0"/>
        <w:autoSpaceDE w:val="0"/>
        <w:autoSpaceDN w:val="0"/>
        <w:adjustRightInd w:val="0"/>
        <w:spacing w:line="360" w:lineRule="auto"/>
        <w:ind w:right="97" w:firstLine="426"/>
        <w:jc w:val="center"/>
        <w:textAlignment w:val="baseline"/>
        <w:rPr>
          <w:bCs/>
          <w:i/>
          <w:spacing w:val="-1"/>
          <w:sz w:val="28"/>
          <w:szCs w:val="20"/>
          <w:lang w:val="uk-UA"/>
        </w:rPr>
      </w:pPr>
      <w:r w:rsidRPr="006243F2">
        <w:rPr>
          <w:bCs/>
          <w:i/>
          <w:spacing w:val="-1"/>
          <w:sz w:val="28"/>
          <w:szCs w:val="20"/>
          <w:lang w:val="uk-UA"/>
        </w:rPr>
        <w:t>Решітчаста модель Больцмана</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r w:rsidRPr="006243F2">
        <w:rPr>
          <w:bCs/>
          <w:spacing w:val="-1"/>
          <w:sz w:val="28"/>
          <w:szCs w:val="20"/>
          <w:lang w:val="uk-UA"/>
        </w:rPr>
        <w:t>Решітчаста модель Больцмана охоплює решітку, рівноважний розподіл і кінетичне рівняння, яке називають решітчастим рівнянням Больцмана (LBE).</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r w:rsidRPr="006243F2">
        <w:rPr>
          <w:bCs/>
          <w:spacing w:val="-1"/>
          <w:sz w:val="28"/>
          <w:szCs w:val="20"/>
          <w:lang w:val="uk-UA"/>
        </w:rPr>
        <w:t xml:space="preserve">Решітчасті рівняння Больцмана використовувалися в кліткових автоматах граткового газу Frisch і ін. (1987) [6] для обчислення в’язкості LGCA. Решітчасті моделі Больцмана як незалежний чисельний метод для гідродинамічних моделювань був представлений Макнамара і Дзанетті в 1988. Основною причиною для переходу від LGCA до LBM було бажання позбутися шуму. Булеві поля були замінені неперервними розподілами на решітках FHP і FCHC. </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Оператор колізії, який заснований на колізіях певного LGCA, був замінений наближенням BGK (також названим одиночною релаксацією за часом) Koelman (1991)</w:t>
      </w:r>
      <w:r w:rsidRPr="006243F2">
        <w:rPr>
          <w:b/>
          <w:bCs/>
          <w:spacing w:val="-1"/>
          <w:sz w:val="28"/>
          <w:szCs w:val="28"/>
        </w:rPr>
        <w:t xml:space="preserve"> </w:t>
      </w:r>
      <w:r w:rsidRPr="006243F2">
        <w:rPr>
          <w:bCs/>
          <w:spacing w:val="-1"/>
          <w:sz w:val="28"/>
          <w:szCs w:val="28"/>
        </w:rPr>
        <w:t>[6]</w:t>
      </w:r>
      <w:r w:rsidRPr="006243F2">
        <w:rPr>
          <w:bCs/>
          <w:spacing w:val="-1"/>
          <w:sz w:val="28"/>
          <w:szCs w:val="20"/>
          <w:lang w:val="uk-UA"/>
        </w:rPr>
        <w:t>. Ці граткові моделі BGK (LBGK) відзначають новий рівень абстракції: колізії більше не визначені явно.</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Мікродинаміку LGCA описують кінетичними рівняннями типу</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0"/>
          <w:lang w:val="uk-UA"/>
        </w:rPr>
      </w:pPr>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η</m:t>
            </m:r>
          </m:e>
          <m:sub>
            <m:r>
              <w:rPr>
                <w:rFonts w:ascii="Cambria Math" w:hAnsi="Cambria Math"/>
                <w:spacing w:val="-1"/>
                <w:sz w:val="28"/>
                <w:szCs w:val="28"/>
                <w:lang w:val="en-US"/>
              </w:rPr>
              <m:t>i</m:t>
            </m:r>
          </m:sub>
        </m:sSub>
        <m:d>
          <m:dPr>
            <m:ctrlPr>
              <w:rPr>
                <w:rFonts w:ascii="Cambria Math" w:hAnsi="Cambria Math"/>
                <w:bCs/>
                <w:i/>
                <w:spacing w:val="-1"/>
                <w:sz w:val="28"/>
                <w:szCs w:val="28"/>
                <w:lang w:val="uk-UA"/>
              </w:rPr>
            </m:ctrlPr>
          </m:dPr>
          <m:e>
            <m:r>
              <w:rPr>
                <w:rFonts w:ascii="Cambria Math" w:hAnsi="Cambria Math"/>
                <w:spacing w:val="-1"/>
                <w:sz w:val="28"/>
                <w:szCs w:val="28"/>
                <w:lang w:val="uk-UA"/>
              </w:rPr>
              <m:t>x+</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c</m:t>
                </m:r>
              </m:e>
              <m:sub>
                <m:r>
                  <w:rPr>
                    <w:rFonts w:ascii="Cambria Math" w:hAnsi="Cambria Math"/>
                    <w:spacing w:val="-1"/>
                    <w:sz w:val="28"/>
                    <w:szCs w:val="28"/>
                    <w:lang w:val="en-US"/>
                  </w:rPr>
                  <m:t>i</m:t>
                </m:r>
              </m:sub>
            </m:sSub>
            <m:r>
              <w:rPr>
                <w:rFonts w:ascii="Cambria Math" w:hAnsi="Cambria Math"/>
                <w:spacing w:val="-1"/>
                <w:sz w:val="28"/>
                <w:szCs w:val="28"/>
                <w:lang w:val="uk-UA"/>
              </w:rPr>
              <m:t>∆t,t+∆t</m:t>
            </m:r>
          </m:e>
        </m:d>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η</m:t>
            </m:r>
          </m:e>
          <m:sub>
            <m:r>
              <w:rPr>
                <w:rFonts w:ascii="Cambria Math" w:hAnsi="Cambria Math"/>
                <w:spacing w:val="-1"/>
                <w:sz w:val="28"/>
                <w:szCs w:val="28"/>
                <w:lang w:val="en-US"/>
              </w:rPr>
              <m:t>i</m:t>
            </m:r>
          </m:sub>
        </m:sSub>
        <m:d>
          <m:dPr>
            <m:ctrlPr>
              <w:rPr>
                <w:rFonts w:ascii="Cambria Math" w:hAnsi="Cambria Math"/>
                <w:bCs/>
                <w:i/>
                <w:spacing w:val="-1"/>
                <w:sz w:val="28"/>
                <w:szCs w:val="28"/>
                <w:lang w:val="uk-UA"/>
              </w:rPr>
            </m:ctrlPr>
          </m:dPr>
          <m:e>
            <m:r>
              <w:rPr>
                <w:rFonts w:ascii="Cambria Math" w:hAnsi="Cambria Math"/>
                <w:spacing w:val="-1"/>
                <w:sz w:val="28"/>
                <w:szCs w:val="28"/>
                <w:lang w:val="uk-UA"/>
              </w:rPr>
              <m:t>x,t</m:t>
            </m:r>
          </m:e>
        </m:d>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m:t>
            </m:r>
          </m:e>
          <m:sub>
            <m:r>
              <w:rPr>
                <w:rFonts w:ascii="Cambria Math" w:hAnsi="Cambria Math"/>
                <w:spacing w:val="-1"/>
                <w:sz w:val="28"/>
                <w:szCs w:val="28"/>
                <w:lang w:val="en-US"/>
              </w:rPr>
              <m:t>i</m:t>
            </m:r>
          </m:sub>
        </m:sSub>
        <m:r>
          <w:rPr>
            <w:rFonts w:ascii="Cambria Math" w:hAnsi="Cambria Math"/>
            <w:spacing w:val="-1"/>
            <w:sz w:val="28"/>
            <w:szCs w:val="28"/>
            <w:lang w:val="uk-UA"/>
          </w:rPr>
          <m:t xml:space="preserve"> </m:t>
        </m:r>
      </m:oMath>
      <w:r w:rsidRPr="006243F2">
        <w:rPr>
          <w:bCs/>
          <w:i/>
          <w:spacing w:val="-1"/>
          <w:sz w:val="28"/>
          <w:szCs w:val="28"/>
          <w:lang w:val="uk-UA"/>
        </w:rPr>
        <w:t xml:space="preserve"> </w:t>
      </w:r>
      <w:r w:rsidRPr="006243F2">
        <w:rPr>
          <w:bCs/>
          <w:spacing w:val="-1"/>
          <w:sz w:val="28"/>
          <w:szCs w:val="28"/>
          <w:lang w:val="uk-UA"/>
        </w:rPr>
        <w:t xml:space="preserve">                              (1.14)</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m:t>
            </m:r>
          </m:e>
          <m:sub>
            <m:r>
              <w:rPr>
                <w:rFonts w:ascii="Cambria Math" w:hAnsi="Cambria Math"/>
                <w:spacing w:val="-1"/>
                <w:sz w:val="28"/>
                <w:szCs w:val="28"/>
                <w:lang w:val="en-US"/>
              </w:rPr>
              <m:t>i</m:t>
            </m:r>
          </m:sub>
        </m:sSub>
      </m:oMath>
      <w:r w:rsidRPr="006243F2">
        <w:rPr>
          <w:bCs/>
          <w:spacing w:val="-1"/>
          <w:sz w:val="28"/>
          <w:szCs w:val="20"/>
          <w:lang w:val="uk-UA"/>
        </w:rPr>
        <w:t xml:space="preserve"> – це функція колізії відповідної моделі. Дискретні рівняння форми (1.14) згадуються як решітчасті рівняння Больцмана.</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Відповідно до рівняння Больцмана</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uk-UA"/>
        </w:rPr>
      </w:pPr>
      <m:oMath>
        <m:f>
          <m:fPr>
            <m:ctrlPr>
              <w:rPr>
                <w:rFonts w:ascii="Cambria Math" w:hAnsi="Cambria Math"/>
                <w:bCs/>
                <w:i/>
                <w:spacing w:val="-1"/>
                <w:sz w:val="28"/>
                <w:szCs w:val="28"/>
                <w:lang w:val="uk-UA"/>
              </w:rPr>
            </m:ctrlPr>
          </m:fPr>
          <m:num>
            <m:r>
              <w:rPr>
                <w:rFonts w:ascii="Cambria Math" w:hAnsi="Cambria Math"/>
                <w:spacing w:val="-1"/>
                <w:sz w:val="28"/>
                <w:szCs w:val="28"/>
                <w:lang w:val="uk-UA"/>
              </w:rPr>
              <m:t>∂f</m:t>
            </m:r>
          </m:num>
          <m:den>
            <m:r>
              <w:rPr>
                <w:rFonts w:ascii="Cambria Math" w:hAnsi="Cambria Math"/>
                <w:spacing w:val="-1"/>
                <w:sz w:val="28"/>
                <w:szCs w:val="28"/>
                <w:lang w:val="uk-UA"/>
              </w:rPr>
              <m:t>∂t</m:t>
            </m:r>
          </m:den>
        </m:f>
        <m:r>
          <w:rPr>
            <w:rFonts w:ascii="Cambria Math" w:hAnsi="Cambria Math"/>
            <w:spacing w:val="-1"/>
            <w:sz w:val="28"/>
            <w:szCs w:val="28"/>
            <w:lang w:val="uk-UA"/>
          </w:rPr>
          <m:t>+ν</m:t>
        </m:r>
        <m:r>
          <m:rPr>
            <m:sty m:val="p"/>
          </m:rPr>
          <w:rPr>
            <w:rFonts w:ascii="Cambria Math" w:hAnsi="Cambria Math"/>
            <w:spacing w:val="-1"/>
            <w:sz w:val="28"/>
            <w:szCs w:val="28"/>
            <w:lang w:val="uk-UA"/>
          </w:rPr>
          <m:t>∇</m:t>
        </m:r>
        <m:r>
          <w:rPr>
            <w:rFonts w:ascii="Cambria Math" w:hAnsi="Cambria Math"/>
            <w:spacing w:val="-1"/>
            <w:sz w:val="28"/>
            <w:szCs w:val="28"/>
            <w:lang w:val="uk-UA"/>
          </w:rPr>
          <m:t xml:space="preserve">f=Q </m:t>
        </m:r>
      </m:oMath>
      <w:r w:rsidRPr="006243F2">
        <w:rPr>
          <w:bCs/>
          <w:i/>
          <w:spacing w:val="-1"/>
          <w:sz w:val="28"/>
          <w:szCs w:val="28"/>
          <w:lang w:val="uk-UA"/>
        </w:rPr>
        <w:t xml:space="preserve">           </w:t>
      </w:r>
      <w:r w:rsidRPr="006243F2">
        <w:rPr>
          <w:bCs/>
          <w:spacing w:val="-1"/>
          <w:sz w:val="28"/>
          <w:szCs w:val="28"/>
          <w:lang w:val="uk-UA"/>
        </w:rPr>
        <w:t xml:space="preserve">                 </w:t>
      </w:r>
      <w:r w:rsidRPr="006243F2">
        <w:rPr>
          <w:bCs/>
          <w:spacing w:val="-1"/>
          <w:sz w:val="28"/>
          <w:szCs w:val="28"/>
        </w:rPr>
        <w:t xml:space="preserve">                                    </w:t>
      </w:r>
      <w:r w:rsidRPr="006243F2">
        <w:rPr>
          <w:bCs/>
          <w:spacing w:val="-1"/>
          <w:sz w:val="28"/>
          <w:szCs w:val="28"/>
          <w:lang w:val="uk-UA"/>
        </w:rPr>
        <w:t>(1.15)</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Стерлінг і Чен (1996) показали, що це більше ніж чисто формальна відповідність. Вони отримали решітчасте рівняння Больцмана з рівняння Больцмана, як спеціальну дискретизацію</w:t>
      </w:r>
      <w:r w:rsidRPr="006243F2">
        <w:rPr>
          <w:bCs/>
          <w:spacing w:val="-1"/>
          <w:sz w:val="28"/>
          <w:szCs w:val="28"/>
        </w:rPr>
        <w:t xml:space="preserve"> [8]</w:t>
      </w:r>
      <w:r w:rsidRPr="006243F2">
        <w:rPr>
          <w:bCs/>
          <w:spacing w:val="-1"/>
          <w:sz w:val="28"/>
          <w:szCs w:val="28"/>
          <w:lang w:val="uk-UA"/>
        </w:rPr>
        <w:t>. Рівняння Больцмана з наближенням BGK має такий вигляд:</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uk-UA"/>
        </w:rPr>
      </w:pPr>
      <m:oMath>
        <m:f>
          <m:fPr>
            <m:ctrlPr>
              <w:rPr>
                <w:rFonts w:ascii="Cambria Math" w:hAnsi="Cambria Math"/>
                <w:bCs/>
                <w:i/>
                <w:spacing w:val="-1"/>
                <w:sz w:val="28"/>
                <w:szCs w:val="28"/>
                <w:lang w:val="uk-UA"/>
              </w:rPr>
            </m:ctrlPr>
          </m:fPr>
          <m:num>
            <m:r>
              <w:rPr>
                <w:rFonts w:ascii="Cambria Math" w:hAnsi="Cambria Math"/>
                <w:spacing w:val="-1"/>
                <w:sz w:val="28"/>
                <w:szCs w:val="28"/>
                <w:lang w:val="uk-UA"/>
              </w:rPr>
              <m:t>∂f</m:t>
            </m:r>
          </m:num>
          <m:den>
            <m:r>
              <w:rPr>
                <w:rFonts w:ascii="Cambria Math" w:hAnsi="Cambria Math"/>
                <w:spacing w:val="-1"/>
                <w:sz w:val="28"/>
                <w:szCs w:val="28"/>
                <w:lang w:val="uk-UA"/>
              </w:rPr>
              <m:t>∂t</m:t>
            </m:r>
          </m:den>
        </m:f>
        <m:r>
          <w:rPr>
            <w:rFonts w:ascii="Cambria Math" w:hAnsi="Cambria Math"/>
            <w:spacing w:val="-1"/>
            <w:sz w:val="28"/>
            <w:szCs w:val="28"/>
            <w:lang w:val="uk-UA"/>
          </w:rPr>
          <m:t>+ν</m:t>
        </m:r>
        <m:r>
          <m:rPr>
            <m:sty m:val="p"/>
          </m:rPr>
          <w:rPr>
            <w:rFonts w:ascii="Cambria Math" w:hAnsi="Cambria Math"/>
            <w:spacing w:val="-1"/>
            <w:sz w:val="28"/>
            <w:szCs w:val="28"/>
            <w:lang w:val="uk-UA"/>
          </w:rPr>
          <m:t>∇</m:t>
        </m:r>
        <m:r>
          <w:rPr>
            <w:rFonts w:ascii="Cambria Math" w:hAnsi="Cambria Math"/>
            <w:spacing w:val="-1"/>
            <w:sz w:val="28"/>
            <w:szCs w:val="28"/>
            <w:lang w:val="uk-UA"/>
          </w:rPr>
          <m:t>f=-</m:t>
        </m:r>
        <m:f>
          <m:fPr>
            <m:ctrlPr>
              <w:rPr>
                <w:rFonts w:ascii="Cambria Math" w:hAnsi="Cambria Math"/>
                <w:bCs/>
                <w:i/>
                <w:spacing w:val="-1"/>
                <w:sz w:val="28"/>
                <w:szCs w:val="28"/>
                <w:lang w:val="uk-UA"/>
              </w:rPr>
            </m:ctrlPr>
          </m:fPr>
          <m:num>
            <m:r>
              <w:rPr>
                <w:rFonts w:ascii="Cambria Math" w:hAnsi="Cambria Math"/>
                <w:spacing w:val="-1"/>
                <w:sz w:val="28"/>
                <w:szCs w:val="28"/>
                <w:lang w:val="uk-UA"/>
              </w:rPr>
              <m:t>1</m:t>
            </m:r>
          </m:num>
          <m:den>
            <m:r>
              <w:rPr>
                <w:rFonts w:ascii="Cambria Math" w:hAnsi="Cambria Math"/>
                <w:spacing w:val="-1"/>
                <w:sz w:val="28"/>
                <w:szCs w:val="28"/>
                <w:lang w:val="uk-UA"/>
              </w:rPr>
              <m:t>τ</m:t>
            </m:r>
          </m:den>
        </m:f>
        <m:r>
          <w:rPr>
            <w:rFonts w:ascii="Cambria Math" w:hAnsi="Cambria Math"/>
            <w:spacing w:val="-1"/>
            <w:sz w:val="28"/>
            <w:szCs w:val="28"/>
            <w:lang w:val="uk-UA"/>
          </w:rPr>
          <m:t>(</m:t>
        </m:r>
        <m:r>
          <w:rPr>
            <w:rFonts w:ascii="Cambria Math" w:hAnsi="Cambria Math"/>
            <w:spacing w:val="-1"/>
            <w:sz w:val="28"/>
            <w:szCs w:val="28"/>
            <w:lang w:val="en-US"/>
          </w:rPr>
          <m:t>f</m:t>
        </m:r>
        <m:r>
          <w:rPr>
            <w:rFonts w:ascii="Cambria Math" w:hAnsi="Cambria Math"/>
            <w:spacing w:val="-1"/>
            <w:sz w:val="28"/>
            <w:szCs w:val="28"/>
            <w:lang w:val="uk-UA"/>
          </w:rPr>
          <m:t>-</m:t>
        </m:r>
        <m:sSup>
          <m:sSupPr>
            <m:ctrlPr>
              <w:rPr>
                <w:rFonts w:ascii="Cambria Math" w:hAnsi="Cambria Math"/>
                <w:bCs/>
                <w:i/>
                <w:spacing w:val="-1"/>
                <w:sz w:val="28"/>
                <w:szCs w:val="28"/>
                <w:lang w:val="en-US"/>
              </w:rPr>
            </m:ctrlPr>
          </m:sSupPr>
          <m:e>
            <m:r>
              <w:rPr>
                <w:rFonts w:ascii="Cambria Math" w:hAnsi="Cambria Math"/>
                <w:spacing w:val="-1"/>
                <w:sz w:val="28"/>
                <w:szCs w:val="28"/>
                <w:lang w:val="en-US"/>
              </w:rPr>
              <m:t>f</m:t>
            </m:r>
          </m:e>
          <m:sup>
            <m:r>
              <w:rPr>
                <w:rFonts w:ascii="Cambria Math" w:hAnsi="Cambria Math"/>
                <w:spacing w:val="-1"/>
                <w:sz w:val="28"/>
                <w:szCs w:val="28"/>
                <w:lang w:val="uk-UA"/>
              </w:rPr>
              <m:t>(</m:t>
            </m:r>
            <m:r>
              <w:rPr>
                <w:rFonts w:ascii="Cambria Math" w:hAnsi="Cambria Math"/>
                <w:spacing w:val="-1"/>
                <w:sz w:val="28"/>
                <w:szCs w:val="28"/>
              </w:rPr>
              <m:t>βq</m:t>
            </m:r>
            <m:r>
              <w:rPr>
                <w:rFonts w:ascii="Cambria Math" w:hAnsi="Cambria Math"/>
                <w:spacing w:val="-1"/>
                <w:sz w:val="28"/>
                <w:szCs w:val="28"/>
                <w:lang w:val="uk-UA"/>
              </w:rPr>
              <m:t>)</m:t>
            </m:r>
          </m:sup>
        </m:sSup>
        <m:r>
          <w:rPr>
            <w:rFonts w:ascii="Cambria Math" w:hAnsi="Cambria Math"/>
            <w:spacing w:val="-1"/>
            <w:sz w:val="28"/>
            <w:szCs w:val="28"/>
            <w:lang w:val="uk-UA"/>
          </w:rPr>
          <m:t xml:space="preserve">) </m:t>
        </m:r>
      </m:oMath>
      <w:r w:rsidRPr="006243F2">
        <w:rPr>
          <w:bCs/>
          <w:i/>
          <w:spacing w:val="-1"/>
          <w:sz w:val="28"/>
          <w:szCs w:val="28"/>
          <w:lang w:val="uk-UA"/>
        </w:rPr>
        <w:t xml:space="preserve">  </w:t>
      </w:r>
      <w:r w:rsidRPr="006243F2">
        <w:rPr>
          <w:bCs/>
          <w:spacing w:val="-1"/>
          <w:sz w:val="28"/>
          <w:szCs w:val="28"/>
          <w:lang w:val="uk-UA"/>
        </w:rPr>
        <w:t xml:space="preserve">                                            (1.16)</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8"/>
          <w:lang w:val="uk-UA"/>
        </w:rPr>
      </w:pPr>
      <w:r w:rsidRPr="006243F2">
        <w:rPr>
          <w:bCs/>
          <w:spacing w:val="-1"/>
          <w:sz w:val="28"/>
          <w:szCs w:val="28"/>
          <w:lang w:val="uk-UA"/>
        </w:rPr>
        <w:t>Функція</w:t>
      </w:r>
      <w:r w:rsidRPr="006243F2">
        <w:rPr>
          <w:bCs/>
          <w:i/>
          <w:spacing w:val="-1"/>
          <w:sz w:val="28"/>
          <w:szCs w:val="28"/>
          <w:lang w:val="uk-UA"/>
        </w:rPr>
        <w:t xml:space="preserve"> f</w:t>
      </w:r>
      <w:r w:rsidRPr="006243F2">
        <w:rPr>
          <w:bCs/>
          <w:spacing w:val="-1"/>
          <w:sz w:val="28"/>
          <w:szCs w:val="28"/>
        </w:rPr>
        <w:t xml:space="preserve"> </w:t>
      </w:r>
      <w:r w:rsidRPr="006243F2">
        <w:rPr>
          <w:bCs/>
          <w:spacing w:val="-1"/>
          <w:sz w:val="28"/>
          <w:szCs w:val="28"/>
          <w:lang w:val="uk-UA"/>
        </w:rPr>
        <w:t>розподілу залежить від простору, швидкості і часу:</w:t>
      </w:r>
      <w:r w:rsidRPr="006243F2">
        <w:rPr>
          <w:bCs/>
          <w:spacing w:val="-1"/>
          <w:sz w:val="28"/>
          <w:szCs w:val="28"/>
        </w:rPr>
        <w:t xml:space="preserve"> </w:t>
      </w:r>
      <m:oMath>
        <m:r>
          <w:rPr>
            <w:rFonts w:ascii="Cambria Math" w:hAnsi="Cambria Math"/>
            <w:spacing w:val="-1"/>
            <w:sz w:val="28"/>
            <w:szCs w:val="28"/>
            <w:lang w:val="uk-UA"/>
          </w:rPr>
          <m:t>f(x,ν,t)</m:t>
        </m:r>
      </m:oMath>
      <w:r w:rsidRPr="006243F2">
        <w:rPr>
          <w:bCs/>
          <w:spacing w:val="-1"/>
          <w:sz w:val="28"/>
          <w:szCs w:val="28"/>
        </w:rPr>
        <w:t>.</w:t>
      </w:r>
      <w:r w:rsidRPr="006243F2">
        <w:rPr>
          <w:bCs/>
          <w:spacing w:val="-1"/>
          <w:sz w:val="28"/>
          <w:szCs w:val="28"/>
          <w:lang w:val="uk-UA"/>
        </w:rPr>
        <w:t xml:space="preserve"> Простір швидкостей </w:t>
      </w:r>
      <m:oMath>
        <m:r>
          <w:rPr>
            <w:rFonts w:ascii="Cambria Math" w:hAnsi="Cambria Math"/>
            <w:spacing w:val="-1"/>
            <w:sz w:val="28"/>
            <w:szCs w:val="28"/>
            <w:lang w:val="uk-UA"/>
          </w:rPr>
          <m:t>ν</m:t>
        </m:r>
      </m:oMath>
      <w:r w:rsidRPr="006243F2">
        <w:rPr>
          <w:bCs/>
          <w:spacing w:val="-1"/>
          <w:sz w:val="28"/>
          <w:szCs w:val="28"/>
          <w:lang w:val="uk-UA"/>
        </w:rPr>
        <w:t xml:space="preserve"> дискретизовано шляхом задавання скінченної кількості швидкостей, </w:t>
      </w:r>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ν</m:t>
            </m:r>
          </m:e>
          <m:sub>
            <m:r>
              <w:rPr>
                <w:rFonts w:ascii="Cambria Math" w:hAnsi="Cambria Math"/>
                <w:spacing w:val="-1"/>
                <w:sz w:val="28"/>
                <w:szCs w:val="28"/>
                <w:lang w:val="en-US"/>
              </w:rPr>
              <m:t>i</m:t>
            </m:r>
          </m:sub>
        </m:sSub>
      </m:oMath>
      <w:r w:rsidRPr="006243F2">
        <w:rPr>
          <w:bCs/>
          <w:spacing w:val="-1"/>
          <w:sz w:val="28"/>
          <w:szCs w:val="28"/>
          <w:lang w:val="uk-UA"/>
        </w:rPr>
        <w:t xml:space="preserve">, і  пов’язаних з ними функцій розподілу, </w:t>
      </w:r>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f</m:t>
            </m:r>
          </m:e>
          <m:sub>
            <m:r>
              <w:rPr>
                <w:rFonts w:ascii="Cambria Math" w:hAnsi="Cambria Math"/>
                <w:spacing w:val="-1"/>
                <w:sz w:val="28"/>
                <w:szCs w:val="28"/>
                <w:lang w:val="uk-UA"/>
              </w:rPr>
              <m:t>i</m:t>
            </m:r>
          </m:sub>
        </m:sSub>
        <m:r>
          <w:rPr>
            <w:rFonts w:ascii="Cambria Math" w:hAnsi="Cambria Math"/>
            <w:spacing w:val="-1"/>
            <w:sz w:val="28"/>
            <w:szCs w:val="28"/>
            <w:lang w:val="uk-UA"/>
          </w:rPr>
          <m:t>(x,t)</m:t>
        </m:r>
      </m:oMath>
      <w:r w:rsidRPr="006243F2">
        <w:rPr>
          <w:bCs/>
          <w:spacing w:val="-1"/>
          <w:sz w:val="28"/>
          <w:szCs w:val="28"/>
          <w:lang w:val="uk-UA"/>
        </w:rPr>
        <w:t>, які управляються дискретним рівнянням Больцмана, що має такий вигляд:</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uk-UA"/>
        </w:rPr>
      </w:pPr>
      <m:oMath>
        <m:f>
          <m:fPr>
            <m:ctrlPr>
              <w:rPr>
                <w:rFonts w:ascii="Cambria Math" w:hAnsi="Cambria Math"/>
                <w:bCs/>
                <w:i/>
                <w:spacing w:val="-1"/>
                <w:sz w:val="28"/>
                <w:szCs w:val="28"/>
                <w:lang w:val="uk-UA"/>
              </w:rPr>
            </m:ctrlPr>
          </m:fPr>
          <m:num>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f</m:t>
                </m:r>
              </m:e>
              <m:sub>
                <m:r>
                  <w:rPr>
                    <w:rFonts w:ascii="Cambria Math" w:hAnsi="Cambria Math"/>
                    <w:spacing w:val="-1"/>
                    <w:sz w:val="28"/>
                    <w:szCs w:val="28"/>
                    <w:lang w:val="uk-UA"/>
                  </w:rPr>
                  <m:t>i</m:t>
                </m:r>
              </m:sub>
            </m:sSub>
          </m:num>
          <m:den>
            <m:r>
              <w:rPr>
                <w:rFonts w:ascii="Cambria Math" w:hAnsi="Cambria Math"/>
                <w:spacing w:val="-1"/>
                <w:sz w:val="28"/>
                <w:szCs w:val="28"/>
                <w:lang w:val="uk-UA"/>
              </w:rPr>
              <m:t>∂t</m:t>
            </m:r>
          </m:den>
        </m:f>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ν</m:t>
            </m:r>
          </m:e>
          <m:sub>
            <m:r>
              <w:rPr>
                <w:rFonts w:ascii="Cambria Math" w:hAnsi="Cambria Math"/>
                <w:spacing w:val="-1"/>
                <w:sz w:val="28"/>
                <w:szCs w:val="28"/>
                <w:lang w:val="uk-UA"/>
              </w:rPr>
              <m:t>i</m:t>
            </m:r>
          </m:sub>
        </m:sSub>
        <m:r>
          <m:rPr>
            <m:sty m:val="p"/>
          </m:rP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f</m:t>
            </m:r>
          </m:e>
          <m:sub>
            <m:r>
              <w:rPr>
                <w:rFonts w:ascii="Cambria Math" w:hAnsi="Cambria Math"/>
                <w:spacing w:val="-1"/>
                <w:sz w:val="28"/>
                <w:szCs w:val="28"/>
                <w:lang w:val="uk-UA"/>
              </w:rPr>
              <m:t>i</m:t>
            </m:r>
          </m:sub>
        </m:sSub>
        <m:r>
          <w:rPr>
            <w:rFonts w:ascii="Cambria Math" w:hAnsi="Cambria Math"/>
            <w:spacing w:val="-1"/>
            <w:sz w:val="28"/>
            <w:szCs w:val="28"/>
            <w:lang w:val="uk-UA"/>
          </w:rPr>
          <m:t>=-</m:t>
        </m:r>
        <m:f>
          <m:fPr>
            <m:ctrlPr>
              <w:rPr>
                <w:rFonts w:ascii="Cambria Math" w:hAnsi="Cambria Math"/>
                <w:bCs/>
                <w:i/>
                <w:spacing w:val="-1"/>
                <w:sz w:val="28"/>
                <w:szCs w:val="28"/>
                <w:lang w:val="uk-UA"/>
              </w:rPr>
            </m:ctrlPr>
          </m:fPr>
          <m:num>
            <m:r>
              <w:rPr>
                <w:rFonts w:ascii="Cambria Math" w:hAnsi="Cambria Math"/>
                <w:spacing w:val="-1"/>
                <w:sz w:val="28"/>
                <w:szCs w:val="28"/>
                <w:lang w:val="uk-UA"/>
              </w:rPr>
              <m:t>1</m:t>
            </m:r>
          </m:num>
          <m:den>
            <m:r>
              <w:rPr>
                <w:rFonts w:ascii="Cambria Math" w:hAnsi="Cambria Math"/>
                <w:spacing w:val="-1"/>
                <w:sz w:val="28"/>
                <w:szCs w:val="28"/>
                <w:lang w:val="uk-UA"/>
              </w:rPr>
              <m:t>τ</m:t>
            </m:r>
          </m:den>
        </m:f>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f</m:t>
            </m:r>
          </m:e>
          <m:sub>
            <m:r>
              <w:rPr>
                <w:rFonts w:ascii="Cambria Math" w:hAnsi="Cambria Math"/>
                <w:spacing w:val="-1"/>
                <w:sz w:val="28"/>
                <w:szCs w:val="28"/>
                <w:lang w:val="uk-UA"/>
              </w:rPr>
              <m:t>i</m:t>
            </m:r>
          </m:sub>
        </m:sSub>
        <m:r>
          <w:rPr>
            <w:rFonts w:ascii="Cambria Math" w:hAnsi="Cambria Math"/>
            <w:spacing w:val="-1"/>
            <w:sz w:val="28"/>
            <w:szCs w:val="28"/>
            <w:lang w:val="uk-UA"/>
          </w:rPr>
          <m:t>-</m:t>
        </m:r>
        <m:sSup>
          <m:sSupPr>
            <m:ctrlPr>
              <w:rPr>
                <w:rFonts w:ascii="Cambria Math" w:hAnsi="Cambria Math"/>
                <w:bCs/>
                <w:i/>
                <w:spacing w:val="-1"/>
                <w:sz w:val="28"/>
                <w:szCs w:val="28"/>
                <w:lang w:val="en-US"/>
              </w:rPr>
            </m:ctrlPr>
          </m:sSupPr>
          <m:e>
            <m:sSub>
              <m:sSubPr>
                <m:ctrlPr>
                  <w:rPr>
                    <w:rFonts w:ascii="Cambria Math" w:hAnsi="Cambria Math"/>
                    <w:bCs/>
                    <w:i/>
                    <w:spacing w:val="-1"/>
                    <w:sz w:val="28"/>
                    <w:szCs w:val="28"/>
                    <w:lang w:val="uk-UA"/>
                  </w:rPr>
                </m:ctrlPr>
              </m:sSubPr>
              <m:e>
                <m:r>
                  <w:rPr>
                    <w:rFonts w:ascii="Cambria Math" w:hAnsi="Cambria Math"/>
                    <w:spacing w:val="-1"/>
                    <w:sz w:val="28"/>
                    <w:szCs w:val="28"/>
                    <w:lang w:val="uk-UA"/>
                  </w:rPr>
                  <m:t>f</m:t>
                </m:r>
              </m:e>
              <m:sub>
                <m:r>
                  <w:rPr>
                    <w:rFonts w:ascii="Cambria Math" w:hAnsi="Cambria Math"/>
                    <w:spacing w:val="-1"/>
                    <w:sz w:val="28"/>
                    <w:szCs w:val="28"/>
                    <w:lang w:val="uk-UA"/>
                  </w:rPr>
                  <m:t>i</m:t>
                </m:r>
              </m:sub>
            </m:sSub>
          </m:e>
          <m:sup>
            <m:r>
              <w:rPr>
                <w:rFonts w:ascii="Cambria Math" w:hAnsi="Cambria Math"/>
                <w:spacing w:val="-1"/>
                <w:sz w:val="28"/>
                <w:szCs w:val="28"/>
                <w:lang w:val="uk-UA"/>
              </w:rPr>
              <m:t>(</m:t>
            </m:r>
            <m:r>
              <w:rPr>
                <w:rFonts w:ascii="Cambria Math" w:hAnsi="Cambria Math"/>
                <w:spacing w:val="-1"/>
                <w:sz w:val="28"/>
                <w:szCs w:val="28"/>
              </w:rPr>
              <m:t>βq</m:t>
            </m:r>
            <m:r>
              <w:rPr>
                <w:rFonts w:ascii="Cambria Math" w:hAnsi="Cambria Math"/>
                <w:spacing w:val="-1"/>
                <w:sz w:val="28"/>
                <w:szCs w:val="28"/>
                <w:lang w:val="uk-UA"/>
              </w:rPr>
              <m:t>)</m:t>
            </m:r>
          </m:sup>
        </m:sSup>
        <m:r>
          <w:rPr>
            <w:rFonts w:ascii="Cambria Math" w:hAnsi="Cambria Math"/>
            <w:spacing w:val="-1"/>
            <w:sz w:val="28"/>
            <w:szCs w:val="28"/>
            <w:lang w:val="uk-UA"/>
          </w:rPr>
          <m:t xml:space="preserve">) </m:t>
        </m:r>
      </m:oMath>
      <w:r w:rsidRPr="006243F2">
        <w:rPr>
          <w:bCs/>
          <w:i/>
          <w:spacing w:val="-1"/>
          <w:sz w:val="28"/>
          <w:szCs w:val="28"/>
          <w:lang w:val="uk-UA"/>
        </w:rPr>
        <w:t xml:space="preserve">  </w:t>
      </w:r>
      <w:r w:rsidRPr="006243F2">
        <w:rPr>
          <w:bCs/>
          <w:spacing w:val="-1"/>
          <w:sz w:val="28"/>
          <w:szCs w:val="28"/>
          <w:lang w:val="uk-UA"/>
        </w:rPr>
        <w:t xml:space="preserve">                                          (1.17)</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8"/>
          <w:lang w:val="uk-UA"/>
        </w:rPr>
      </w:pPr>
      <w:r w:rsidRPr="006243F2">
        <w:rPr>
          <w:bCs/>
          <w:spacing w:val="-1"/>
          <w:sz w:val="28"/>
          <w:szCs w:val="28"/>
          <w:lang w:val="uk-UA"/>
        </w:rPr>
        <w:t>Дискретне рівняння Больцмана буде обезрозмірене за допомогою</w:t>
      </w:r>
      <w:r w:rsidRPr="006243F2">
        <w:rPr>
          <w:bCs/>
          <w:spacing w:val="-1"/>
          <w:sz w:val="28"/>
          <w:szCs w:val="28"/>
        </w:rPr>
        <w:t xml:space="preserve"> </w:t>
      </w:r>
      <w:r w:rsidRPr="006243F2">
        <w:rPr>
          <w:bCs/>
          <w:spacing w:val="-1"/>
          <w:sz w:val="28"/>
          <w:szCs w:val="28"/>
          <w:lang w:val="uk-UA"/>
        </w:rPr>
        <w:t xml:space="preserve">характерного масштабу довжини, </w:t>
      </w:r>
      <w:r w:rsidRPr="006243F2">
        <w:rPr>
          <w:bCs/>
          <w:i/>
          <w:spacing w:val="-1"/>
          <w:sz w:val="28"/>
          <w:szCs w:val="28"/>
          <w:lang w:val="uk-UA"/>
        </w:rPr>
        <w:t>L</w:t>
      </w:r>
      <w:r w:rsidRPr="006243F2">
        <w:rPr>
          <w:bCs/>
          <w:spacing w:val="-1"/>
          <w:sz w:val="28"/>
          <w:szCs w:val="28"/>
          <w:lang w:val="uk-UA"/>
        </w:rPr>
        <w:t xml:space="preserve">, обраної швидкості, </w:t>
      </w:r>
      <w:r w:rsidRPr="006243F2">
        <w:rPr>
          <w:bCs/>
          <w:i/>
          <w:spacing w:val="-1"/>
          <w:sz w:val="28"/>
          <w:szCs w:val="28"/>
          <w:lang w:val="uk-UA"/>
        </w:rPr>
        <w:t>U</w:t>
      </w:r>
      <w:r w:rsidRPr="006243F2">
        <w:rPr>
          <w:bCs/>
          <w:spacing w:val="-1"/>
          <w:sz w:val="28"/>
          <w:szCs w:val="28"/>
          <w:lang w:val="uk-UA"/>
        </w:rPr>
        <w:t xml:space="preserve">, значення щільності, </w:t>
      </w:r>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n</m:t>
            </m:r>
          </m:e>
          <m:sub>
            <m:r>
              <w:rPr>
                <w:rFonts w:ascii="Cambria Math" w:hAnsi="Cambria Math"/>
                <w:spacing w:val="-1"/>
                <w:sz w:val="28"/>
                <w:szCs w:val="28"/>
                <w:lang w:val="uk-UA"/>
              </w:rPr>
              <m:t>r</m:t>
            </m:r>
          </m:sub>
        </m:sSub>
      </m:oMath>
      <w:r w:rsidRPr="006243F2">
        <w:rPr>
          <w:bCs/>
          <w:spacing w:val="-1"/>
          <w:sz w:val="28"/>
          <w:szCs w:val="28"/>
          <w:lang w:val="uk-UA"/>
        </w:rPr>
        <w:t xml:space="preserve">, а час між колізіями частинок, </w:t>
      </w:r>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t</m:t>
            </m:r>
          </m:e>
          <m:sub>
            <m:r>
              <w:rPr>
                <w:rFonts w:ascii="Cambria Math" w:hAnsi="Cambria Math"/>
                <w:spacing w:val="-1"/>
                <w:sz w:val="28"/>
                <w:szCs w:val="28"/>
                <w:lang w:val="uk-UA"/>
              </w:rPr>
              <m:t>c</m:t>
            </m:r>
          </m:sub>
        </m:sSub>
      </m:oMath>
      <w:r w:rsidRPr="006243F2">
        <w:rPr>
          <w:bCs/>
          <w:spacing w:val="-1"/>
          <w:sz w:val="28"/>
          <w:szCs w:val="28"/>
          <w:lang w:val="uk-UA"/>
        </w:rPr>
        <w:t>, (BGK) граткове рівняння Больцмана</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uk-UA"/>
        </w:rPr>
      </w:pPr>
      <m:oMath>
        <m:sSub>
          <m:sSubPr>
            <m:ctrlPr>
              <w:rPr>
                <w:rFonts w:ascii="Cambria Math" w:hAnsi="Cambria Math"/>
                <w:bCs/>
                <w:i/>
                <w:spacing w:val="-1"/>
                <w:sz w:val="28"/>
                <w:szCs w:val="28"/>
                <w:lang w:val="uk-UA"/>
              </w:rPr>
            </m:ctrlPr>
          </m:sSubPr>
          <m:e>
            <m:r>
              <w:rPr>
                <w:rFonts w:ascii="Cambria Math" w:hAnsi="Cambria Math"/>
                <w:spacing w:val="-1"/>
                <w:sz w:val="28"/>
                <w:szCs w:val="28"/>
                <w:lang w:val="en-US"/>
              </w:rPr>
              <m:t>F</m:t>
            </m:r>
          </m:e>
          <m:sub>
            <m:r>
              <w:rPr>
                <w:rFonts w:ascii="Cambria Math" w:hAnsi="Cambria Math"/>
                <w:spacing w:val="-1"/>
                <w:sz w:val="28"/>
                <w:szCs w:val="28"/>
                <w:lang w:val="uk-UA"/>
              </w:rPr>
              <m:t>i</m:t>
            </m:r>
          </m:sub>
        </m:sSub>
        <m:d>
          <m:dPr>
            <m:ctrlPr>
              <w:rPr>
                <w:rFonts w:ascii="Cambria Math" w:hAnsi="Cambria Math"/>
                <w:bCs/>
                <w:i/>
                <w:spacing w:val="-1"/>
                <w:sz w:val="28"/>
                <w:szCs w:val="28"/>
                <w:lang w:val="uk-UA"/>
              </w:rPr>
            </m:ctrlPr>
          </m:dPr>
          <m:e>
            <m:r>
              <w:rPr>
                <w:rFonts w:ascii="Cambria Math" w:hAnsi="Cambria Math"/>
                <w:spacing w:val="-1"/>
                <w:sz w:val="28"/>
                <w:szCs w:val="28"/>
                <w:lang w:val="uk-UA"/>
              </w:rPr>
              <m:t>x+</m:t>
            </m:r>
            <m:sSub>
              <m:sSubPr>
                <m:ctrlPr>
                  <w:rPr>
                    <w:rFonts w:ascii="Cambria Math" w:hAnsi="Cambria Math"/>
                    <w:bCs/>
                    <w:i/>
                    <w:spacing w:val="-1"/>
                    <w:sz w:val="28"/>
                    <w:szCs w:val="28"/>
                    <w:lang w:val="uk-UA"/>
                  </w:rPr>
                </m:ctrlPr>
              </m:sSubPr>
              <m:e>
                <m:r>
                  <w:rPr>
                    <w:rFonts w:ascii="Cambria Math" w:hAnsi="Cambria Math"/>
                    <w:spacing w:val="-1"/>
                    <w:sz w:val="28"/>
                    <w:szCs w:val="28"/>
                    <w:lang w:val="en-US"/>
                  </w:rPr>
                  <m:t>c</m:t>
                </m:r>
              </m:e>
              <m:sub>
                <m:r>
                  <w:rPr>
                    <w:rFonts w:ascii="Cambria Math" w:hAnsi="Cambria Math"/>
                    <w:spacing w:val="-1"/>
                    <w:sz w:val="28"/>
                    <w:szCs w:val="28"/>
                    <w:lang w:val="uk-UA"/>
                  </w:rPr>
                  <m:t>i</m:t>
                </m:r>
              </m:sub>
            </m:sSub>
            <m:r>
              <w:rPr>
                <w:rFonts w:ascii="Cambria Math" w:hAnsi="Cambria Math"/>
                <w:spacing w:val="-1"/>
                <w:sz w:val="28"/>
                <w:szCs w:val="28"/>
                <w:lang w:val="uk-UA"/>
              </w:rPr>
              <m:t>∆t,t+∆t</m:t>
            </m:r>
          </m:e>
        </m:d>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en-US"/>
              </w:rPr>
              <m:t>F</m:t>
            </m:r>
          </m:e>
          <m:sub>
            <m:r>
              <w:rPr>
                <w:rFonts w:ascii="Cambria Math" w:hAnsi="Cambria Math"/>
                <w:spacing w:val="-1"/>
                <w:sz w:val="28"/>
                <w:szCs w:val="28"/>
                <w:lang w:val="uk-UA"/>
              </w:rPr>
              <m:t>i</m:t>
            </m:r>
          </m:sub>
        </m:sSub>
        <m:r>
          <w:rPr>
            <w:rFonts w:ascii="Cambria Math" w:hAnsi="Cambria Math"/>
            <w:spacing w:val="-1"/>
            <w:sz w:val="28"/>
            <w:szCs w:val="28"/>
            <w:lang w:val="uk-UA"/>
          </w:rPr>
          <m:t>(x,t)=</m:t>
        </m:r>
        <m:f>
          <m:fPr>
            <m:ctrlPr>
              <w:rPr>
                <w:rFonts w:ascii="Cambria Math" w:hAnsi="Cambria Math"/>
                <w:bCs/>
                <w:i/>
                <w:spacing w:val="-1"/>
                <w:sz w:val="28"/>
                <w:szCs w:val="28"/>
                <w:lang w:val="uk-UA"/>
              </w:rPr>
            </m:ctrlPr>
          </m:fPr>
          <m:num>
            <m:r>
              <w:rPr>
                <w:rFonts w:ascii="Cambria Math" w:hAnsi="Cambria Math"/>
                <w:spacing w:val="-1"/>
                <w:sz w:val="28"/>
                <w:szCs w:val="28"/>
                <w:lang w:val="uk-UA"/>
              </w:rPr>
              <m:t>1</m:t>
            </m:r>
          </m:num>
          <m:den>
            <m:r>
              <w:rPr>
                <w:rFonts w:ascii="Cambria Math" w:hAnsi="Cambria Math"/>
                <w:spacing w:val="-1"/>
                <w:sz w:val="28"/>
                <w:szCs w:val="28"/>
                <w:lang w:val="uk-UA"/>
              </w:rPr>
              <m:t>τ</m:t>
            </m:r>
          </m:den>
        </m:f>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en-US"/>
              </w:rPr>
              <m:t>F</m:t>
            </m:r>
          </m:e>
          <m:sub>
            <m:r>
              <w:rPr>
                <w:rFonts w:ascii="Cambria Math" w:hAnsi="Cambria Math"/>
                <w:spacing w:val="-1"/>
                <w:sz w:val="28"/>
                <w:szCs w:val="28"/>
                <w:lang w:val="uk-UA"/>
              </w:rPr>
              <m:t>i</m:t>
            </m:r>
          </m:sub>
        </m:sSub>
        <m:r>
          <w:rPr>
            <w:rFonts w:ascii="Cambria Math" w:hAnsi="Cambria Math"/>
            <w:spacing w:val="-1"/>
            <w:sz w:val="28"/>
            <w:szCs w:val="28"/>
            <w:lang w:val="uk-UA"/>
          </w:rPr>
          <m:t>-</m:t>
        </m:r>
        <m:sSup>
          <m:sSupPr>
            <m:ctrlPr>
              <w:rPr>
                <w:rFonts w:ascii="Cambria Math" w:hAnsi="Cambria Math"/>
                <w:bCs/>
                <w:i/>
                <w:spacing w:val="-1"/>
                <w:sz w:val="28"/>
                <w:szCs w:val="28"/>
                <w:lang w:val="en-US"/>
              </w:rPr>
            </m:ctrlPr>
          </m:sSupPr>
          <m:e>
            <m:sSub>
              <m:sSubPr>
                <m:ctrlPr>
                  <w:rPr>
                    <w:rFonts w:ascii="Cambria Math" w:hAnsi="Cambria Math"/>
                    <w:bCs/>
                    <w:i/>
                    <w:spacing w:val="-1"/>
                    <w:sz w:val="28"/>
                    <w:szCs w:val="28"/>
                    <w:lang w:val="uk-UA"/>
                  </w:rPr>
                </m:ctrlPr>
              </m:sSubPr>
              <m:e>
                <m:r>
                  <w:rPr>
                    <w:rFonts w:ascii="Cambria Math" w:hAnsi="Cambria Math"/>
                    <w:spacing w:val="-1"/>
                    <w:sz w:val="28"/>
                    <w:szCs w:val="28"/>
                    <w:lang w:val="en-US"/>
                  </w:rPr>
                  <m:t>F</m:t>
                </m:r>
              </m:e>
              <m:sub>
                <m:r>
                  <w:rPr>
                    <w:rFonts w:ascii="Cambria Math" w:hAnsi="Cambria Math"/>
                    <w:spacing w:val="-1"/>
                    <w:sz w:val="28"/>
                    <w:szCs w:val="28"/>
                    <w:lang w:val="uk-UA"/>
                  </w:rPr>
                  <m:t>i</m:t>
                </m:r>
              </m:sub>
            </m:sSub>
          </m:e>
          <m:sup>
            <m:r>
              <w:rPr>
                <w:rFonts w:ascii="Cambria Math" w:hAnsi="Cambria Math"/>
                <w:spacing w:val="-1"/>
                <w:sz w:val="28"/>
                <w:szCs w:val="28"/>
                <w:lang w:val="uk-UA"/>
              </w:rPr>
              <m:t>(</m:t>
            </m:r>
            <m:r>
              <w:rPr>
                <w:rFonts w:ascii="Cambria Math" w:hAnsi="Cambria Math"/>
                <w:spacing w:val="-1"/>
                <w:sz w:val="28"/>
                <w:szCs w:val="28"/>
              </w:rPr>
              <m:t>βq</m:t>
            </m:r>
            <m:r>
              <w:rPr>
                <w:rFonts w:ascii="Cambria Math" w:hAnsi="Cambria Math"/>
                <w:spacing w:val="-1"/>
                <w:sz w:val="28"/>
                <w:szCs w:val="28"/>
                <w:lang w:val="uk-UA"/>
              </w:rPr>
              <m:t>)</m:t>
            </m:r>
          </m:sup>
        </m:sSup>
        <m:r>
          <w:rPr>
            <w:rFonts w:ascii="Cambria Math" w:hAnsi="Cambria Math"/>
            <w:spacing w:val="-1"/>
            <w:sz w:val="28"/>
            <w:szCs w:val="28"/>
            <w:lang w:val="uk-UA"/>
          </w:rPr>
          <m:t xml:space="preserve">) </m:t>
        </m:r>
      </m:oMath>
      <w:r w:rsidRPr="006243F2">
        <w:rPr>
          <w:bCs/>
          <w:spacing w:val="-1"/>
          <w:sz w:val="28"/>
          <w:szCs w:val="28"/>
          <w:lang w:val="uk-UA"/>
        </w:rPr>
        <w:t xml:space="preserve">                           (1.18)</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Стерлінг і Чен (1996, p.200)</w:t>
      </w:r>
      <w:r w:rsidRPr="006243F2">
        <w:rPr>
          <w:b/>
          <w:bCs/>
          <w:spacing w:val="-1"/>
          <w:sz w:val="28"/>
          <w:szCs w:val="28"/>
        </w:rPr>
        <w:t xml:space="preserve"> </w:t>
      </w:r>
      <w:r w:rsidRPr="006243F2">
        <w:rPr>
          <w:bCs/>
          <w:spacing w:val="-1"/>
          <w:sz w:val="28"/>
          <w:szCs w:val="28"/>
        </w:rPr>
        <w:t>[8]</w:t>
      </w:r>
      <w:r w:rsidRPr="006243F2">
        <w:rPr>
          <w:bCs/>
          <w:spacing w:val="-1"/>
          <w:sz w:val="28"/>
          <w:szCs w:val="28"/>
          <w:lang w:val="uk-UA"/>
        </w:rPr>
        <w:t xml:space="preserve"> дають наступну інтерпретацію рівняння (1.18):</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8"/>
          <w:lang w:val="uk-UA"/>
        </w:rPr>
      </w:pPr>
      <w:r w:rsidRPr="006243F2">
        <w:rPr>
          <w:bCs/>
          <w:spacing w:val="-1"/>
          <w:sz w:val="28"/>
          <w:szCs w:val="28"/>
          <w:lang w:val="uk-UA"/>
        </w:rPr>
        <w:t>"У цього рівняння є певна проста фізична інтерпретація, в якій терм колізії оцінений локально і є тільки один крок по потоку або операція 'зсуву', на одиницю швидкості решітки. Ця інтерпретація частинки переміщенням і зіткненням – результат повністю лагранжевого характеру рівняння, для якого інтервал решітки є відстанню переміщення частинки за час кроку за часом. Більш високий порядок дискретизації дискретного рівняння Больцмана зазвичай вимагають декількох операцій зсуву для оцінки кожної похідної, і інтерпретація частки менш очевидна."</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i/>
          <w:spacing w:val="-1"/>
          <w:sz w:val="28"/>
          <w:szCs w:val="28"/>
          <w:lang w:val="uk-UA"/>
        </w:rPr>
      </w:pPr>
      <w:r w:rsidRPr="006243F2">
        <w:rPr>
          <w:bCs/>
          <w:i/>
          <w:spacing w:val="-1"/>
          <w:sz w:val="28"/>
          <w:szCs w:val="28"/>
          <w:lang w:val="uk-UA"/>
        </w:rPr>
        <w:t>Решітчаста модель Больцмана в 2D на базі BGK</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 xml:space="preserve">Решітчасті моделі Больцмана (LBMs) ​​першого покоління відзначаються тим, що вони мають ті ж самі проблеми як і відповідні кліткові автомати граткового газу, за винятком шуму. Сучасні LBMs з функціями розподілу Больцмана, </w:t>
      </w:r>
      <w:r w:rsidRPr="006243F2">
        <w:rPr>
          <w:bCs/>
          <w:spacing w:val="-1"/>
          <w:sz w:val="28"/>
          <w:szCs w:val="28"/>
          <w:lang w:val="uk-UA"/>
        </w:rPr>
        <w:lastRenderedPageBreak/>
        <w:t xml:space="preserve">декількома гратковими швидкостями і наближенням BGK оператора колізії вільні від всіх цих проблем. </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8"/>
          <w:lang w:val="uk-UA"/>
        </w:rPr>
      </w:pPr>
      <w:r w:rsidRPr="006243F2">
        <w:rPr>
          <w:bCs/>
          <w:spacing w:val="-1"/>
          <w:sz w:val="28"/>
          <w:szCs w:val="28"/>
          <w:lang w:val="uk-UA"/>
        </w:rPr>
        <w:t>Зупинимось на моделі в 2-D. Ми будемо називати цю модель як D2Q9-LBM.</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8"/>
          <w:lang w:val="uk-UA"/>
        </w:rPr>
      </w:pPr>
      <w:r w:rsidRPr="006243F2">
        <w:rPr>
          <w:bCs/>
          <w:spacing w:val="-1"/>
          <w:sz w:val="28"/>
          <w:szCs w:val="28"/>
          <w:lang w:val="uk-UA"/>
        </w:rPr>
        <w:t>LBM складається з трьох основних компонентів:</w:t>
      </w:r>
    </w:p>
    <w:p w:rsidR="006243F2" w:rsidRPr="006243F2" w:rsidRDefault="006243F2" w:rsidP="006243F2">
      <w:pPr>
        <w:shd w:val="clear" w:color="auto" w:fill="FFFFFF"/>
        <w:overflowPunct w:val="0"/>
        <w:autoSpaceDE w:val="0"/>
        <w:autoSpaceDN w:val="0"/>
        <w:adjustRightInd w:val="0"/>
        <w:spacing w:line="360" w:lineRule="auto"/>
        <w:ind w:left="708" w:right="97"/>
        <w:jc w:val="both"/>
        <w:textAlignment w:val="baseline"/>
        <w:rPr>
          <w:bCs/>
          <w:spacing w:val="-1"/>
          <w:sz w:val="28"/>
          <w:szCs w:val="28"/>
          <w:lang w:val="uk-UA"/>
        </w:rPr>
      </w:pPr>
      <w:r w:rsidRPr="006243F2">
        <w:rPr>
          <w:bCs/>
          <w:spacing w:val="-1"/>
          <w:sz w:val="28"/>
          <w:szCs w:val="28"/>
          <w:lang w:val="uk-UA"/>
        </w:rPr>
        <w:t>1. Решітка: D2Q9 (мультишвидкісна модель),</w:t>
      </w:r>
    </w:p>
    <w:p w:rsidR="006243F2" w:rsidRPr="006243F2" w:rsidRDefault="006243F2" w:rsidP="006243F2">
      <w:pPr>
        <w:shd w:val="clear" w:color="auto" w:fill="FFFFFF"/>
        <w:overflowPunct w:val="0"/>
        <w:autoSpaceDE w:val="0"/>
        <w:autoSpaceDN w:val="0"/>
        <w:adjustRightInd w:val="0"/>
        <w:spacing w:line="360" w:lineRule="auto"/>
        <w:ind w:left="708" w:right="97"/>
        <w:jc w:val="both"/>
        <w:textAlignment w:val="baseline"/>
        <w:rPr>
          <w:bCs/>
          <w:spacing w:val="-1"/>
          <w:sz w:val="28"/>
          <w:szCs w:val="28"/>
          <w:lang w:val="uk-UA"/>
        </w:rPr>
      </w:pPr>
      <w:r w:rsidRPr="006243F2">
        <w:rPr>
          <w:bCs/>
          <w:spacing w:val="-1"/>
          <w:sz w:val="28"/>
          <w:szCs w:val="28"/>
          <w:lang w:val="uk-UA"/>
        </w:rPr>
        <w:t>2. Рівноважні розподіли: Максвелл,</w:t>
      </w:r>
    </w:p>
    <w:p w:rsidR="006243F2" w:rsidRPr="006243F2" w:rsidRDefault="006243F2" w:rsidP="006243F2">
      <w:pPr>
        <w:shd w:val="clear" w:color="auto" w:fill="FFFFFF"/>
        <w:overflowPunct w:val="0"/>
        <w:autoSpaceDE w:val="0"/>
        <w:autoSpaceDN w:val="0"/>
        <w:adjustRightInd w:val="0"/>
        <w:spacing w:line="360" w:lineRule="auto"/>
        <w:ind w:left="708" w:right="97"/>
        <w:jc w:val="both"/>
        <w:textAlignment w:val="baseline"/>
        <w:rPr>
          <w:bCs/>
          <w:spacing w:val="-1"/>
          <w:sz w:val="28"/>
          <w:szCs w:val="28"/>
          <w:lang w:val="uk-UA"/>
        </w:rPr>
      </w:pPr>
      <w:r w:rsidRPr="006243F2">
        <w:rPr>
          <w:bCs/>
          <w:spacing w:val="-1"/>
          <w:sz w:val="28"/>
          <w:szCs w:val="28"/>
          <w:lang w:val="uk-UA"/>
        </w:rPr>
        <w:t>3. Кінетичне рівняння: наближення BGK.</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Навпаки, LGCA в основному визначено решіткою і правилами колізії.</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 xml:space="preserve">Колман (1991) визначає свій LBM для рівняння Нав'є-Стокса за допомогою решітки з наступними решітковими швидкостями </w:t>
      </w:r>
      <m:oMath>
        <m:sSub>
          <m:sSubPr>
            <m:ctrlPr>
              <w:rPr>
                <w:rFonts w:ascii="Cambria Math" w:hAnsi="Cambria Math"/>
                <w:bCs/>
                <w:i/>
                <w:spacing w:val="-1"/>
                <w:sz w:val="28"/>
                <w:szCs w:val="28"/>
                <w:lang w:val="uk-UA"/>
              </w:rPr>
            </m:ctrlPr>
          </m:sSubPr>
          <m:e>
            <m:r>
              <w:rPr>
                <w:rFonts w:ascii="Cambria Math" w:hAnsi="Cambria Math"/>
                <w:spacing w:val="-1"/>
                <w:sz w:val="28"/>
                <w:szCs w:val="28"/>
                <w:lang w:val="en-US"/>
              </w:rPr>
              <m:t>c</m:t>
            </m:r>
          </m:e>
          <m:sub>
            <m:r>
              <w:rPr>
                <w:rFonts w:ascii="Cambria Math" w:hAnsi="Cambria Math"/>
                <w:spacing w:val="-1"/>
                <w:sz w:val="28"/>
                <w:szCs w:val="28"/>
                <w:lang w:val="uk-UA"/>
              </w:rPr>
              <m:t>i</m:t>
            </m:r>
          </m:sub>
        </m:sSub>
      </m:oMath>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uk-UA"/>
        </w:rPr>
      </w:pPr>
      <m:oMath>
        <m:sSubSup>
          <m:sSubSupPr>
            <m:ctrlPr>
              <w:rPr>
                <w:rFonts w:ascii="Cambria Math" w:hAnsi="Cambria Math"/>
                <w:bCs/>
                <w:i/>
                <w:spacing w:val="-1"/>
                <w:sz w:val="28"/>
                <w:szCs w:val="28"/>
                <w:lang w:val="uk-UA"/>
              </w:rPr>
            </m:ctrlPr>
          </m:sSubSupPr>
          <m:e>
            <m:r>
              <w:rPr>
                <w:rFonts w:ascii="Cambria Math" w:hAnsi="Cambria Math"/>
                <w:spacing w:val="-1"/>
                <w:sz w:val="28"/>
                <w:szCs w:val="28"/>
                <w:lang w:val="uk-UA"/>
              </w:rPr>
              <m:t>c</m:t>
            </m:r>
          </m:e>
          <m:sub>
            <m:r>
              <w:rPr>
                <w:rFonts w:ascii="Cambria Math" w:hAnsi="Cambria Math"/>
                <w:spacing w:val="-1"/>
                <w:sz w:val="28"/>
                <w:szCs w:val="28"/>
                <w:lang w:val="uk-UA"/>
              </w:rPr>
              <m:t>0</m:t>
            </m:r>
          </m:sub>
          <m:sup>
            <m:r>
              <w:rPr>
                <w:rFonts w:ascii="Cambria Math" w:hAnsi="Cambria Math"/>
                <w:spacing w:val="-1"/>
                <w:sz w:val="28"/>
                <w:szCs w:val="28"/>
                <w:lang w:val="uk-UA"/>
              </w:rPr>
              <m:t>K</m:t>
            </m:r>
          </m:sup>
        </m:sSubSup>
        <m:r>
          <w:rPr>
            <w:rFonts w:ascii="Cambria Math" w:hAnsi="Cambria Math"/>
            <w:spacing w:val="-1"/>
            <w:sz w:val="28"/>
            <w:szCs w:val="28"/>
            <w:lang w:val="uk-UA"/>
          </w:rPr>
          <m:t>=</m:t>
        </m:r>
        <m:d>
          <m:dPr>
            <m:ctrlPr>
              <w:rPr>
                <w:rFonts w:ascii="Cambria Math" w:hAnsi="Cambria Math"/>
                <w:bCs/>
                <w:i/>
                <w:spacing w:val="-1"/>
                <w:sz w:val="28"/>
                <w:szCs w:val="28"/>
                <w:lang w:val="uk-UA"/>
              </w:rPr>
            </m:ctrlPr>
          </m:dPr>
          <m:e>
            <m:r>
              <w:rPr>
                <w:rFonts w:ascii="Cambria Math" w:hAnsi="Cambria Math"/>
                <w:spacing w:val="-1"/>
                <w:sz w:val="28"/>
                <w:szCs w:val="28"/>
                <w:lang w:val="uk-UA"/>
              </w:rPr>
              <m:t>0,0</m:t>
            </m:r>
          </m:e>
        </m:d>
      </m:oMath>
      <w:r w:rsidRPr="006243F2">
        <w:rPr>
          <w:bCs/>
          <w:spacing w:val="-1"/>
          <w:sz w:val="28"/>
          <w:szCs w:val="28"/>
          <w:lang w:val="uk-UA"/>
        </w:rPr>
        <w:t xml:space="preserve">                                                (1.19)</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m:oMathPara>
        <m:oMath>
          <m:sSubSup>
            <m:sSubSupPr>
              <m:ctrlPr>
                <w:rPr>
                  <w:rFonts w:ascii="Cambria Math" w:hAnsi="Cambria Math"/>
                  <w:bCs/>
                  <w:i/>
                  <w:spacing w:val="-1"/>
                  <w:sz w:val="28"/>
                  <w:szCs w:val="28"/>
                  <w:lang w:val="uk-UA"/>
                </w:rPr>
              </m:ctrlPr>
            </m:sSubSupPr>
            <m:e>
              <m:r>
                <w:rPr>
                  <w:rFonts w:ascii="Cambria Math" w:hAnsi="Cambria Math"/>
                  <w:spacing w:val="-1"/>
                  <w:sz w:val="28"/>
                  <w:szCs w:val="28"/>
                  <w:lang w:val="uk-UA"/>
                </w:rPr>
                <m:t>c</m:t>
              </m:r>
            </m:e>
            <m:sub>
              <m:r>
                <w:rPr>
                  <w:rFonts w:ascii="Cambria Math" w:hAnsi="Cambria Math"/>
                  <w:spacing w:val="-1"/>
                  <w:sz w:val="28"/>
                  <w:szCs w:val="28"/>
                  <w:lang w:val="uk-UA"/>
                </w:rPr>
                <m:t>1,2,3,4</m:t>
              </m:r>
            </m:sub>
            <m:sup>
              <m:r>
                <w:rPr>
                  <w:rFonts w:ascii="Cambria Math" w:hAnsi="Cambria Math"/>
                  <w:spacing w:val="-1"/>
                  <w:sz w:val="28"/>
                  <w:szCs w:val="28"/>
                  <w:lang w:val="uk-UA"/>
                </w:rPr>
                <m:t>K</m:t>
              </m:r>
            </m:sup>
          </m:sSubSup>
          <m:r>
            <w:rPr>
              <w:rFonts w:ascii="Cambria Math" w:hAnsi="Cambria Math"/>
              <w:spacing w:val="-1"/>
              <w:sz w:val="28"/>
              <w:szCs w:val="28"/>
              <w:lang w:val="uk-UA"/>
            </w:rPr>
            <m:t>=</m:t>
          </m:r>
          <m:d>
            <m:dPr>
              <m:ctrlPr>
                <w:rPr>
                  <w:rFonts w:ascii="Cambria Math" w:hAnsi="Cambria Math"/>
                  <w:bCs/>
                  <w:i/>
                  <w:spacing w:val="-1"/>
                  <w:sz w:val="28"/>
                  <w:szCs w:val="28"/>
                  <w:lang w:val="uk-UA"/>
                </w:rPr>
              </m:ctrlPr>
            </m:dPr>
            <m:e>
              <m:r>
                <w:rPr>
                  <w:rFonts w:ascii="Cambria Math" w:hAnsi="Cambria Math"/>
                  <w:spacing w:val="-1"/>
                  <w:sz w:val="28"/>
                  <w:szCs w:val="28"/>
                  <w:lang w:val="uk-UA"/>
                </w:rPr>
                <m:t>±a,±b</m:t>
              </m:r>
            </m:e>
          </m:d>
        </m:oMath>
      </m:oMathPara>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m:oMathPara>
        <m:oMath>
          <m:sSubSup>
            <m:sSubSupPr>
              <m:ctrlPr>
                <w:rPr>
                  <w:rFonts w:ascii="Cambria Math" w:hAnsi="Cambria Math"/>
                  <w:bCs/>
                  <w:i/>
                  <w:spacing w:val="-1"/>
                  <w:sz w:val="28"/>
                  <w:szCs w:val="28"/>
                  <w:lang w:val="uk-UA"/>
                </w:rPr>
              </m:ctrlPr>
            </m:sSubSupPr>
            <m:e>
              <m:r>
                <w:rPr>
                  <w:rFonts w:ascii="Cambria Math" w:hAnsi="Cambria Math"/>
                  <w:spacing w:val="-1"/>
                  <w:sz w:val="28"/>
                  <w:szCs w:val="28"/>
                  <w:lang w:val="uk-UA"/>
                </w:rPr>
                <m:t>c</m:t>
              </m:r>
            </m:e>
            <m:sub>
              <m:r>
                <w:rPr>
                  <w:rFonts w:ascii="Cambria Math" w:hAnsi="Cambria Math"/>
                  <w:spacing w:val="-1"/>
                  <w:sz w:val="28"/>
                  <w:szCs w:val="28"/>
                  <w:lang w:val="uk-UA"/>
                </w:rPr>
                <m:t>5,6</m:t>
              </m:r>
            </m:sub>
            <m:sup>
              <m:r>
                <w:rPr>
                  <w:rFonts w:ascii="Cambria Math" w:hAnsi="Cambria Math"/>
                  <w:spacing w:val="-1"/>
                  <w:sz w:val="28"/>
                  <w:szCs w:val="28"/>
                  <w:lang w:val="uk-UA"/>
                </w:rPr>
                <m:t>K</m:t>
              </m:r>
            </m:sup>
          </m:sSubSup>
          <m:r>
            <w:rPr>
              <w:rFonts w:ascii="Cambria Math" w:hAnsi="Cambria Math"/>
              <w:spacing w:val="-1"/>
              <w:sz w:val="28"/>
              <w:szCs w:val="28"/>
              <w:lang w:val="uk-UA"/>
            </w:rPr>
            <m:t>=</m:t>
          </m:r>
          <m:d>
            <m:dPr>
              <m:ctrlPr>
                <w:rPr>
                  <w:rFonts w:ascii="Cambria Math" w:hAnsi="Cambria Math"/>
                  <w:bCs/>
                  <w:i/>
                  <w:spacing w:val="-1"/>
                  <w:sz w:val="28"/>
                  <w:szCs w:val="28"/>
                  <w:lang w:val="uk-UA"/>
                </w:rPr>
              </m:ctrlPr>
            </m:dPr>
            <m:e>
              <m:r>
                <w:rPr>
                  <w:rFonts w:ascii="Cambria Math" w:hAnsi="Cambria Math"/>
                  <w:spacing w:val="-1"/>
                  <w:sz w:val="28"/>
                  <w:szCs w:val="28"/>
                  <w:lang w:val="uk-UA"/>
                </w:rPr>
                <m:t>±2a,0</m:t>
              </m:r>
            </m:e>
          </m:d>
        </m:oMath>
      </m:oMathPara>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m:oMathPara>
        <m:oMath>
          <m:sSubSup>
            <m:sSubSupPr>
              <m:ctrlPr>
                <w:rPr>
                  <w:rFonts w:ascii="Cambria Math" w:hAnsi="Cambria Math"/>
                  <w:bCs/>
                  <w:i/>
                  <w:spacing w:val="-1"/>
                  <w:sz w:val="28"/>
                  <w:szCs w:val="28"/>
                  <w:lang w:val="uk-UA"/>
                </w:rPr>
              </m:ctrlPr>
            </m:sSubSupPr>
            <m:e>
              <m:r>
                <w:rPr>
                  <w:rFonts w:ascii="Cambria Math" w:hAnsi="Cambria Math"/>
                  <w:spacing w:val="-1"/>
                  <w:sz w:val="28"/>
                  <w:szCs w:val="28"/>
                  <w:lang w:val="uk-UA"/>
                </w:rPr>
                <m:t>c</m:t>
              </m:r>
            </m:e>
            <m:sub>
              <m:r>
                <w:rPr>
                  <w:rFonts w:ascii="Cambria Math" w:hAnsi="Cambria Math"/>
                  <w:spacing w:val="-1"/>
                  <w:sz w:val="28"/>
                  <w:szCs w:val="28"/>
                  <w:lang w:val="uk-UA"/>
                </w:rPr>
                <m:t>7,8</m:t>
              </m:r>
            </m:sub>
            <m:sup>
              <m:r>
                <w:rPr>
                  <w:rFonts w:ascii="Cambria Math" w:hAnsi="Cambria Math"/>
                  <w:spacing w:val="-1"/>
                  <w:sz w:val="28"/>
                  <w:szCs w:val="28"/>
                  <w:lang w:val="uk-UA"/>
                </w:rPr>
                <m:t>K</m:t>
              </m:r>
            </m:sup>
          </m:sSubSup>
          <m:r>
            <w:rPr>
              <w:rFonts w:ascii="Cambria Math" w:hAnsi="Cambria Math"/>
              <w:spacing w:val="-1"/>
              <w:sz w:val="28"/>
              <w:szCs w:val="28"/>
              <w:lang w:val="uk-UA"/>
            </w:rPr>
            <m:t xml:space="preserve">=(0,±2b) </m:t>
          </m:r>
        </m:oMath>
      </m:oMathPara>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w:r w:rsidRPr="006243F2">
        <w:rPr>
          <w:bCs/>
          <w:spacing w:val="-1"/>
          <w:sz w:val="28"/>
          <w:szCs w:val="28"/>
          <w:lang w:val="uk-UA"/>
        </w:rPr>
        <w:t xml:space="preserve">де граткові константи </w:t>
      </w:r>
      <w:r w:rsidRPr="006243F2">
        <w:rPr>
          <w:bCs/>
          <w:i/>
          <w:spacing w:val="-1"/>
          <w:sz w:val="28"/>
          <w:szCs w:val="28"/>
          <w:lang w:val="uk-UA"/>
        </w:rPr>
        <w:t>a</w:t>
      </w:r>
      <w:r w:rsidRPr="006243F2">
        <w:rPr>
          <w:bCs/>
          <w:spacing w:val="-1"/>
          <w:sz w:val="28"/>
          <w:szCs w:val="28"/>
          <w:lang w:val="uk-UA"/>
        </w:rPr>
        <w:t xml:space="preserve"> і </w:t>
      </w:r>
      <w:r w:rsidRPr="006243F2">
        <w:rPr>
          <w:bCs/>
          <w:i/>
          <w:spacing w:val="-1"/>
          <w:sz w:val="28"/>
          <w:szCs w:val="28"/>
          <w:lang w:val="uk-UA"/>
        </w:rPr>
        <w:t>b</w:t>
      </w:r>
      <w:r w:rsidRPr="006243F2">
        <w:rPr>
          <w:bCs/>
          <w:spacing w:val="-1"/>
          <w:sz w:val="28"/>
          <w:szCs w:val="28"/>
          <w:lang w:val="uk-UA"/>
        </w:rPr>
        <w:t xml:space="preserve"> обмежені нерівністю </w:t>
      </w:r>
      <m:oMath>
        <m:sSup>
          <m:sSupPr>
            <m:ctrlPr>
              <w:rPr>
                <w:rFonts w:ascii="Cambria Math" w:hAnsi="Cambria Math"/>
                <w:bCs/>
                <w:i/>
                <w:spacing w:val="-1"/>
                <w:sz w:val="28"/>
                <w:szCs w:val="28"/>
                <w:lang w:val="uk-UA"/>
              </w:rPr>
            </m:ctrlPr>
          </m:sSupPr>
          <m:e>
            <m:r>
              <w:rPr>
                <w:rFonts w:ascii="Cambria Math" w:hAnsi="Cambria Math"/>
                <w:spacing w:val="-1"/>
                <w:sz w:val="28"/>
                <w:szCs w:val="28"/>
                <w:lang w:val="en-US"/>
              </w:rPr>
              <m:t>a</m:t>
            </m:r>
          </m:e>
          <m:sup>
            <m:r>
              <w:rPr>
                <w:rFonts w:ascii="Cambria Math" w:hAnsi="Cambria Math"/>
                <w:spacing w:val="-1"/>
                <w:sz w:val="28"/>
                <w:szCs w:val="28"/>
                <w:lang w:val="uk-UA"/>
              </w:rPr>
              <m:t>2</m:t>
            </m:r>
          </m:sup>
        </m:sSup>
        <m:r>
          <w:rPr>
            <w:rFonts w:ascii="Cambria Math" w:hAnsi="Cambria Math"/>
            <w:spacing w:val="-1"/>
            <w:sz w:val="28"/>
            <w:szCs w:val="28"/>
            <w:lang w:val="uk-UA"/>
          </w:rPr>
          <m:t>/3≤</m:t>
        </m:r>
        <m:sSup>
          <m:sSupPr>
            <m:ctrlPr>
              <w:rPr>
                <w:rFonts w:ascii="Cambria Math" w:hAnsi="Cambria Math"/>
                <w:bCs/>
                <w:i/>
                <w:spacing w:val="-1"/>
                <w:sz w:val="28"/>
                <w:szCs w:val="28"/>
                <w:lang w:val="uk-UA"/>
              </w:rPr>
            </m:ctrlPr>
          </m:sSupPr>
          <m:e>
            <m:r>
              <w:rPr>
                <w:rFonts w:ascii="Cambria Math" w:hAnsi="Cambria Math"/>
                <w:spacing w:val="-1"/>
                <w:sz w:val="28"/>
                <w:szCs w:val="28"/>
                <w:lang w:val="en-US"/>
              </w:rPr>
              <m:t>b</m:t>
            </m:r>
          </m:e>
          <m:sup>
            <m:r>
              <w:rPr>
                <w:rFonts w:ascii="Cambria Math" w:hAnsi="Cambria Math"/>
                <w:spacing w:val="-1"/>
                <w:sz w:val="28"/>
                <w:szCs w:val="28"/>
                <w:lang w:val="uk-UA"/>
              </w:rPr>
              <m:t>2</m:t>
            </m:r>
          </m:sup>
        </m:sSup>
        <m:r>
          <w:rPr>
            <w:rFonts w:ascii="Cambria Math" w:hAnsi="Cambria Math"/>
            <w:spacing w:val="-1"/>
            <w:sz w:val="28"/>
            <w:szCs w:val="28"/>
            <w:lang w:val="uk-UA"/>
          </w:rPr>
          <m:t>≤</m:t>
        </m:r>
        <m:sSup>
          <m:sSupPr>
            <m:ctrlPr>
              <w:rPr>
                <w:rFonts w:ascii="Cambria Math" w:hAnsi="Cambria Math"/>
                <w:bCs/>
                <w:i/>
                <w:spacing w:val="-1"/>
                <w:sz w:val="28"/>
                <w:szCs w:val="28"/>
                <w:lang w:val="uk-UA"/>
              </w:rPr>
            </m:ctrlPr>
          </m:sSupPr>
          <m:e>
            <m:r>
              <w:rPr>
                <w:rFonts w:ascii="Cambria Math" w:hAnsi="Cambria Math"/>
                <w:spacing w:val="-1"/>
                <w:sz w:val="28"/>
                <w:szCs w:val="28"/>
                <w:lang w:val="uk-UA"/>
              </w:rPr>
              <m:t>2</m:t>
            </m:r>
            <m:r>
              <w:rPr>
                <w:rFonts w:ascii="Cambria Math" w:hAnsi="Cambria Math"/>
                <w:spacing w:val="-1"/>
                <w:sz w:val="28"/>
                <w:szCs w:val="28"/>
                <w:lang w:val="en-US"/>
              </w:rPr>
              <m:t>a</m:t>
            </m:r>
          </m:e>
          <m:sup>
            <m:r>
              <w:rPr>
                <w:rFonts w:ascii="Cambria Math" w:hAnsi="Cambria Math"/>
                <w:spacing w:val="-1"/>
                <w:sz w:val="28"/>
                <w:szCs w:val="28"/>
                <w:lang w:val="uk-UA"/>
              </w:rPr>
              <m:t>2</m:t>
            </m:r>
          </m:sup>
        </m:sSup>
      </m:oMath>
      <w:r w:rsidRPr="006243F2">
        <w:rPr>
          <w:bCs/>
          <w:spacing w:val="-1"/>
          <w:sz w:val="28"/>
          <w:szCs w:val="28"/>
          <w:lang w:val="uk-UA"/>
        </w:rPr>
        <w:t>.</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rPr>
      </w:pPr>
      <w:r w:rsidRPr="006243F2">
        <w:rPr>
          <w:bCs/>
          <w:spacing w:val="-1"/>
          <w:sz w:val="28"/>
          <w:szCs w:val="28"/>
          <w:lang w:val="uk-UA"/>
        </w:rPr>
        <w:t>Спеціальний вибір</w:t>
      </w:r>
      <w:r w:rsidRPr="006243F2">
        <w:rPr>
          <w:bCs/>
          <w:spacing w:val="-1"/>
          <w:sz w:val="28"/>
          <w:szCs w:val="28"/>
        </w:rPr>
        <w:t xml:space="preserve"> </w:t>
      </w:r>
      <w:r w:rsidRPr="006243F2">
        <w:rPr>
          <w:bCs/>
          <w:spacing w:val="-1"/>
          <w:sz w:val="28"/>
          <w:szCs w:val="28"/>
          <w:lang w:val="uk-UA"/>
        </w:rPr>
        <w:t xml:space="preserve">констант </w:t>
      </w:r>
      <m:oMath>
        <m:r>
          <w:rPr>
            <w:rFonts w:ascii="Cambria Math" w:hAnsi="Cambria Math"/>
            <w:spacing w:val="-1"/>
            <w:sz w:val="28"/>
            <w:szCs w:val="28"/>
            <w:lang w:val="uk-UA"/>
          </w:rPr>
          <m:t>a=b=</m:t>
        </m:r>
        <m:f>
          <m:fPr>
            <m:ctrlPr>
              <w:rPr>
                <w:rFonts w:ascii="Cambria Math" w:hAnsi="Cambria Math"/>
                <w:bCs/>
                <w:i/>
                <w:spacing w:val="-1"/>
                <w:sz w:val="28"/>
                <w:szCs w:val="28"/>
                <w:lang w:val="uk-UA"/>
              </w:rPr>
            </m:ctrlPr>
          </m:fPr>
          <m:num>
            <m:r>
              <w:rPr>
                <w:rFonts w:ascii="Cambria Math" w:hAnsi="Cambria Math"/>
                <w:spacing w:val="-1"/>
                <w:sz w:val="28"/>
                <w:szCs w:val="28"/>
                <w:lang w:val="uk-UA"/>
              </w:rPr>
              <m:t>1</m:t>
            </m:r>
          </m:num>
          <m:den>
            <m:rad>
              <m:radPr>
                <m:degHide m:val="1"/>
                <m:ctrlPr>
                  <w:rPr>
                    <w:rFonts w:ascii="Cambria Math" w:hAnsi="Cambria Math"/>
                    <w:bCs/>
                    <w:i/>
                    <w:spacing w:val="-1"/>
                    <w:sz w:val="28"/>
                    <w:szCs w:val="28"/>
                    <w:lang w:val="uk-UA"/>
                  </w:rPr>
                </m:ctrlPr>
              </m:radPr>
              <m:deg/>
              <m:e>
                <m:r>
                  <w:rPr>
                    <w:rFonts w:ascii="Cambria Math" w:hAnsi="Cambria Math"/>
                    <w:spacing w:val="-1"/>
                    <w:sz w:val="28"/>
                    <w:szCs w:val="28"/>
                    <w:lang w:val="uk-UA"/>
                  </w:rPr>
                  <m:t>2</m:t>
                </m:r>
              </m:e>
            </m:rad>
          </m:den>
        </m:f>
        <m:r>
          <w:rPr>
            <w:rFonts w:ascii="Cambria Math" w:hAnsi="Cambria Math"/>
            <w:spacing w:val="-1"/>
            <w:sz w:val="28"/>
            <w:szCs w:val="28"/>
            <w:lang w:val="uk-UA"/>
          </w:rPr>
          <m:t>c</m:t>
        </m:r>
      </m:oMath>
      <w:r w:rsidRPr="006243F2">
        <w:rPr>
          <w:bCs/>
          <w:spacing w:val="-1"/>
          <w:sz w:val="28"/>
          <w:szCs w:val="28"/>
        </w:rPr>
        <w:t xml:space="preserve"> </w:t>
      </w:r>
      <w:r w:rsidRPr="006243F2">
        <w:rPr>
          <w:bCs/>
          <w:spacing w:val="-1"/>
          <w:sz w:val="28"/>
          <w:szCs w:val="28"/>
          <w:lang w:val="uk-UA"/>
        </w:rPr>
        <w:t>і поворот граткових швидкостей на 45° призводить до решітки D2Q9 з</w:t>
      </w:r>
    </w:p>
    <w:p w:rsidR="006243F2" w:rsidRPr="006243F2" w:rsidRDefault="006243F2" w:rsidP="006243F2">
      <w:pPr>
        <w:shd w:val="clear" w:color="auto" w:fill="FFFFFF"/>
        <w:overflowPunct w:val="0"/>
        <w:autoSpaceDE w:val="0"/>
        <w:autoSpaceDN w:val="0"/>
        <w:adjustRightInd w:val="0"/>
        <w:spacing w:line="360" w:lineRule="auto"/>
        <w:ind w:right="97"/>
        <w:jc w:val="right"/>
        <w:textAlignment w:val="baseline"/>
        <w:rPr>
          <w:bCs/>
          <w:spacing w:val="-1"/>
          <w:sz w:val="28"/>
          <w:szCs w:val="28"/>
          <w:lang w:val="en-US"/>
        </w:rPr>
      </w:pPr>
      <w:r w:rsidRPr="006243F2">
        <w:rPr>
          <w:bCs/>
          <w:spacing w:val="-1"/>
          <w:sz w:val="28"/>
          <w:szCs w:val="28"/>
        </w:rPr>
        <w:t xml:space="preserve">      </w:t>
      </w:r>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c</m:t>
            </m:r>
          </m:e>
          <m:sub>
            <m:r>
              <w:rPr>
                <w:rFonts w:ascii="Cambria Math" w:hAnsi="Cambria Math"/>
                <w:spacing w:val="-1"/>
                <w:sz w:val="28"/>
                <w:szCs w:val="28"/>
                <w:lang w:val="uk-UA"/>
              </w:rPr>
              <m:t>0</m:t>
            </m:r>
          </m:sub>
        </m:sSub>
        <m:r>
          <w:rPr>
            <w:rFonts w:ascii="Cambria Math" w:hAnsi="Cambria Math"/>
            <w:spacing w:val="-1"/>
            <w:sz w:val="28"/>
            <w:szCs w:val="28"/>
            <w:lang w:val="uk-UA"/>
          </w:rPr>
          <m:t>=</m:t>
        </m:r>
        <m:d>
          <m:dPr>
            <m:ctrlPr>
              <w:rPr>
                <w:rFonts w:ascii="Cambria Math" w:hAnsi="Cambria Math"/>
                <w:bCs/>
                <w:i/>
                <w:spacing w:val="-1"/>
                <w:sz w:val="28"/>
                <w:szCs w:val="28"/>
                <w:lang w:val="uk-UA"/>
              </w:rPr>
            </m:ctrlPr>
          </m:dPr>
          <m:e>
            <m:r>
              <w:rPr>
                <w:rFonts w:ascii="Cambria Math" w:hAnsi="Cambria Math"/>
                <w:spacing w:val="-1"/>
                <w:sz w:val="28"/>
                <w:szCs w:val="28"/>
                <w:lang w:val="uk-UA"/>
              </w:rPr>
              <m:t>0,0</m:t>
            </m:r>
          </m:e>
        </m:d>
      </m:oMath>
      <w:r w:rsidRPr="006243F2">
        <w:rPr>
          <w:bCs/>
          <w:spacing w:val="-1"/>
          <w:sz w:val="28"/>
          <w:szCs w:val="28"/>
          <w:lang w:val="uk-UA"/>
        </w:rPr>
        <w:t xml:space="preserve">                                                   (1.20)</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8"/>
          <w:lang w:val="en-US"/>
        </w:rPr>
      </w:pPr>
      <m:oMathPara>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c</m:t>
              </m:r>
            </m:e>
            <m:sub>
              <m:r>
                <w:rPr>
                  <w:rFonts w:ascii="Cambria Math" w:hAnsi="Cambria Math"/>
                  <w:spacing w:val="-1"/>
                  <w:sz w:val="28"/>
                  <w:szCs w:val="28"/>
                  <w:lang w:val="uk-UA"/>
                </w:rPr>
                <m:t>1,3</m:t>
              </m:r>
            </m:sub>
          </m:sSub>
          <m:r>
            <w:rPr>
              <w:rFonts w:ascii="Cambria Math" w:hAnsi="Cambria Math"/>
              <w:spacing w:val="-1"/>
              <w:sz w:val="28"/>
              <w:szCs w:val="28"/>
              <w:lang w:val="uk-UA"/>
            </w:rPr>
            <m:t>,</m:t>
          </m:r>
          <m:sSub>
            <m:sSubPr>
              <m:ctrlPr>
                <w:rPr>
                  <w:rFonts w:ascii="Cambria Math" w:hAnsi="Cambria Math"/>
                  <w:bCs/>
                  <w:i/>
                  <w:spacing w:val="-1"/>
                  <w:sz w:val="28"/>
                  <w:szCs w:val="28"/>
                  <w:lang w:val="uk-UA"/>
                </w:rPr>
              </m:ctrlPr>
            </m:sSubPr>
            <m:e>
              <m:r>
                <w:rPr>
                  <w:rFonts w:ascii="Cambria Math" w:hAnsi="Cambria Math"/>
                  <w:spacing w:val="-1"/>
                  <w:sz w:val="28"/>
                  <w:szCs w:val="28"/>
                  <w:lang w:val="uk-UA"/>
                </w:rPr>
                <m:t>c</m:t>
              </m:r>
            </m:e>
            <m:sub>
              <m:r>
                <w:rPr>
                  <w:rFonts w:ascii="Cambria Math" w:hAnsi="Cambria Math"/>
                  <w:spacing w:val="-1"/>
                  <w:sz w:val="28"/>
                  <w:szCs w:val="28"/>
                  <w:lang w:val="uk-UA"/>
                </w:rPr>
                <m:t>2,4</m:t>
              </m:r>
            </m:sub>
          </m:sSub>
          <m:r>
            <w:rPr>
              <w:rFonts w:ascii="Cambria Math" w:hAnsi="Cambria Math"/>
              <w:spacing w:val="-1"/>
              <w:sz w:val="28"/>
              <w:szCs w:val="28"/>
              <w:lang w:val="uk-UA"/>
            </w:rPr>
            <m:t>=</m:t>
          </m:r>
          <m:d>
            <m:dPr>
              <m:ctrlPr>
                <w:rPr>
                  <w:rFonts w:ascii="Cambria Math" w:hAnsi="Cambria Math"/>
                  <w:bCs/>
                  <w:i/>
                  <w:spacing w:val="-1"/>
                  <w:sz w:val="28"/>
                  <w:szCs w:val="28"/>
                  <w:lang w:val="uk-UA"/>
                </w:rPr>
              </m:ctrlPr>
            </m:dPr>
            <m:e>
              <m:r>
                <w:rPr>
                  <w:rFonts w:ascii="Cambria Math" w:hAnsi="Cambria Math"/>
                  <w:spacing w:val="-1"/>
                  <w:sz w:val="28"/>
                  <w:szCs w:val="28"/>
                  <w:lang w:val="uk-UA"/>
                </w:rPr>
                <m:t>±c,0</m:t>
              </m:r>
            </m:e>
          </m:d>
          <m:r>
            <w:rPr>
              <w:rFonts w:ascii="Cambria Math" w:hAnsi="Cambria Math"/>
              <w:spacing w:val="-1"/>
              <w:sz w:val="28"/>
              <w:szCs w:val="28"/>
              <w:lang w:val="uk-UA"/>
            </w:rPr>
            <m:t>,(0,±c)</m:t>
          </m:r>
        </m:oMath>
      </m:oMathPara>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8"/>
          <w:lang w:val="uk-UA"/>
        </w:rPr>
      </w:pPr>
      <m:oMathPara>
        <m:oMath>
          <m:sSub>
            <m:sSubPr>
              <m:ctrlPr>
                <w:rPr>
                  <w:rFonts w:ascii="Cambria Math" w:hAnsi="Cambria Math"/>
                  <w:bCs/>
                  <w:i/>
                  <w:spacing w:val="-1"/>
                  <w:sz w:val="28"/>
                  <w:szCs w:val="28"/>
                  <w:lang w:val="uk-UA"/>
                </w:rPr>
              </m:ctrlPr>
            </m:sSubPr>
            <m:e>
              <m:r>
                <w:rPr>
                  <w:rFonts w:ascii="Cambria Math" w:hAnsi="Cambria Math"/>
                  <w:spacing w:val="-1"/>
                  <w:sz w:val="28"/>
                  <w:szCs w:val="28"/>
                  <w:lang w:val="uk-UA"/>
                </w:rPr>
                <m:t>c</m:t>
              </m:r>
            </m:e>
            <m:sub>
              <m:r>
                <w:rPr>
                  <w:rFonts w:ascii="Cambria Math" w:hAnsi="Cambria Math"/>
                  <w:spacing w:val="-1"/>
                  <w:sz w:val="28"/>
                  <w:szCs w:val="28"/>
                  <w:lang w:val="uk-UA"/>
                </w:rPr>
                <m:t>5,6,7,8</m:t>
              </m:r>
            </m:sub>
          </m:sSub>
          <m:r>
            <w:rPr>
              <w:rFonts w:ascii="Cambria Math" w:hAnsi="Cambria Math"/>
              <w:spacing w:val="-1"/>
              <w:sz w:val="28"/>
              <w:szCs w:val="28"/>
              <w:lang w:val="uk-UA"/>
            </w:rPr>
            <m:t>=(±c,±c)</m:t>
          </m:r>
        </m:oMath>
      </m:oMathPara>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8"/>
          <w:lang w:val="uk-UA"/>
        </w:rPr>
      </w:pPr>
      <w:r w:rsidRPr="006243F2">
        <w:rPr>
          <w:noProof/>
          <w:szCs w:val="20"/>
        </w:rPr>
        <w:lastRenderedPageBreak/>
        <w:drawing>
          <wp:inline distT="0" distB="0" distL="0" distR="0" wp14:anchorId="5F6B5C2E" wp14:editId="34BC34F7">
            <wp:extent cx="4327443" cy="4273686"/>
            <wp:effectExtent l="0" t="0" r="0"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331133" cy="4277331"/>
                    </a:xfrm>
                    <a:prstGeom prst="rect">
                      <a:avLst/>
                    </a:prstGeom>
                  </pic:spPr>
                </pic:pic>
              </a:graphicData>
            </a:graphic>
          </wp:inline>
        </w:drawing>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8"/>
          <w:lang w:val="uk-UA"/>
        </w:rPr>
      </w:pPr>
      <w:r w:rsidRPr="006243F2">
        <w:rPr>
          <w:bCs/>
          <w:spacing w:val="-1"/>
          <w:sz w:val="28"/>
          <w:szCs w:val="28"/>
          <w:lang w:val="uk-UA"/>
        </w:rPr>
        <w:t xml:space="preserve">Рис. 1.3. Решітка </w:t>
      </w:r>
      <w:r w:rsidRPr="006243F2">
        <w:rPr>
          <w:bCs/>
          <w:spacing w:val="-1"/>
          <w:sz w:val="28"/>
          <w:szCs w:val="28"/>
          <w:lang w:val="en-US"/>
        </w:rPr>
        <w:t>D</w:t>
      </w:r>
      <w:r w:rsidRPr="006243F2">
        <w:rPr>
          <w:bCs/>
          <w:spacing w:val="-1"/>
          <w:sz w:val="28"/>
          <w:szCs w:val="28"/>
        </w:rPr>
        <w:t>2</w:t>
      </w:r>
      <w:r w:rsidRPr="006243F2">
        <w:rPr>
          <w:bCs/>
          <w:spacing w:val="-1"/>
          <w:sz w:val="28"/>
          <w:szCs w:val="28"/>
          <w:lang w:val="en-US"/>
        </w:rPr>
        <w:t>Q</w:t>
      </w:r>
      <w:r w:rsidRPr="006243F2">
        <w:rPr>
          <w:bCs/>
          <w:spacing w:val="-1"/>
          <w:sz w:val="28"/>
          <w:szCs w:val="28"/>
          <w:lang w:val="uk-UA"/>
        </w:rPr>
        <w:t>9</w:t>
      </w:r>
    </w:p>
    <w:p w:rsidR="006243F2" w:rsidRPr="006243F2" w:rsidRDefault="006243F2" w:rsidP="006243F2">
      <w:pPr>
        <w:shd w:val="clear" w:color="auto" w:fill="FFFFFF"/>
        <w:overflowPunct w:val="0"/>
        <w:autoSpaceDE w:val="0"/>
        <w:autoSpaceDN w:val="0"/>
        <w:adjustRightInd w:val="0"/>
        <w:spacing w:line="360" w:lineRule="auto"/>
        <w:ind w:right="97" w:firstLine="708"/>
        <w:jc w:val="both"/>
        <w:textAlignment w:val="baseline"/>
        <w:rPr>
          <w:bCs/>
          <w:sz w:val="28"/>
          <w:szCs w:val="20"/>
        </w:rPr>
      </w:pPr>
    </w:p>
    <w:p w:rsidR="006243F2" w:rsidRPr="006243F2" w:rsidRDefault="006243F2" w:rsidP="006243F2">
      <w:pPr>
        <w:shd w:val="clear" w:color="auto" w:fill="FFFFFF"/>
        <w:overflowPunct w:val="0"/>
        <w:autoSpaceDE w:val="0"/>
        <w:autoSpaceDN w:val="0"/>
        <w:adjustRightInd w:val="0"/>
        <w:spacing w:line="360" w:lineRule="auto"/>
        <w:ind w:right="97" w:firstLine="708"/>
        <w:jc w:val="both"/>
        <w:textAlignment w:val="baseline"/>
        <w:rPr>
          <w:bCs/>
          <w:spacing w:val="-1"/>
          <w:sz w:val="28"/>
          <w:szCs w:val="28"/>
          <w:lang w:val="uk-UA"/>
        </w:rPr>
      </w:pPr>
      <w:r w:rsidRPr="006243F2">
        <w:rPr>
          <w:bCs/>
          <w:sz w:val="28"/>
          <w:szCs w:val="20"/>
        </w:rPr>
        <w:t>1.</w:t>
      </w:r>
      <w:r w:rsidRPr="006243F2">
        <w:rPr>
          <w:bCs/>
          <w:sz w:val="28"/>
          <w:szCs w:val="20"/>
          <w:lang w:val="uk-UA"/>
        </w:rPr>
        <w:t>2</w:t>
      </w:r>
      <w:r w:rsidRPr="006243F2">
        <w:rPr>
          <w:bCs/>
          <w:sz w:val="28"/>
          <w:szCs w:val="20"/>
        </w:rPr>
        <w:t xml:space="preserve">. </w:t>
      </w:r>
      <w:r w:rsidRPr="006243F2">
        <w:rPr>
          <w:bCs/>
          <w:sz w:val="28"/>
          <w:szCs w:val="20"/>
          <w:lang w:val="uk-UA"/>
        </w:rPr>
        <w:t>Огляд програмних засобів моделювання</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p>
    <w:p w:rsidR="006243F2" w:rsidRPr="006243F2" w:rsidRDefault="006243F2" w:rsidP="006243F2">
      <w:pPr>
        <w:keepNext/>
        <w:keepLines/>
        <w:spacing w:before="120" w:line="360" w:lineRule="auto"/>
        <w:ind w:left="720"/>
        <w:contextualSpacing/>
        <w:outlineLvl w:val="2"/>
        <w:rPr>
          <w:rFonts w:eastAsia="Yu Gothic Light"/>
          <w:sz w:val="28"/>
          <w:szCs w:val="28"/>
          <w:lang w:val="uk-UA"/>
        </w:rPr>
      </w:pPr>
      <w:r w:rsidRPr="006243F2">
        <w:rPr>
          <w:rFonts w:eastAsia="Yu Gothic Light"/>
          <w:sz w:val="28"/>
          <w:szCs w:val="28"/>
          <w:lang w:val="uk-UA"/>
        </w:rPr>
        <w:t xml:space="preserve">1.2.1. </w:t>
      </w:r>
      <w:r w:rsidRPr="006243F2">
        <w:rPr>
          <w:bCs/>
          <w:spacing w:val="-1"/>
          <w:sz w:val="28"/>
          <w:szCs w:val="28"/>
          <w:lang w:val="uk-UA"/>
        </w:rPr>
        <w:t>Бібліотека OpenLB</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z w:val="28"/>
          <w:szCs w:val="20"/>
          <w:lang w:val="uk-UA"/>
        </w:rPr>
      </w:pPr>
      <w:r w:rsidRPr="006243F2">
        <w:rPr>
          <w:bCs/>
          <w:sz w:val="28"/>
          <w:szCs w:val="20"/>
          <w:lang w:val="uk-UA"/>
        </w:rPr>
        <w:t xml:space="preserve">В попередньому розділі  розглянуто теоретичні методи моделювання  з метою вибору оптимального підходу до вирішення поставленої задачі. Ефективним інструментом її вирішення є програмні системи на основі алгоритмічної мови програмування С++ , оскільки вони широко використовуються в даній сфері. У зв’язку з цим  згадана мова програмування лежить в основі великої кількості  бібліотек, які реалізують певні  етапи обраного методу моделювання. Серед них можна виділити найпоширеніші бібліотеки з відкритим початковим кодом: </w:t>
      </w:r>
      <w:r w:rsidRPr="006243F2">
        <w:rPr>
          <w:bCs/>
          <w:sz w:val="28"/>
          <w:szCs w:val="20"/>
          <w:lang w:val="en-US"/>
        </w:rPr>
        <w:t>Palabos</w:t>
      </w:r>
      <w:r w:rsidRPr="006243F2">
        <w:rPr>
          <w:bCs/>
          <w:sz w:val="28"/>
          <w:szCs w:val="20"/>
          <w:lang w:val="uk-UA"/>
        </w:rPr>
        <w:t xml:space="preserve">, </w:t>
      </w:r>
      <w:r w:rsidRPr="006243F2">
        <w:rPr>
          <w:bCs/>
          <w:sz w:val="28"/>
          <w:szCs w:val="20"/>
          <w:lang w:val="en-US"/>
        </w:rPr>
        <w:t>OpenLB</w:t>
      </w:r>
      <w:r w:rsidRPr="006243F2">
        <w:rPr>
          <w:bCs/>
          <w:sz w:val="28"/>
          <w:szCs w:val="20"/>
          <w:lang w:val="uk-UA"/>
        </w:rPr>
        <w:t>, LBHydra, SunlightLB.</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z w:val="28"/>
          <w:szCs w:val="20"/>
          <w:lang w:val="uk-UA"/>
        </w:rPr>
      </w:pPr>
      <w:r w:rsidRPr="006243F2">
        <w:rPr>
          <w:bCs/>
          <w:sz w:val="28"/>
          <w:szCs w:val="20"/>
          <w:lang w:val="uk-UA"/>
        </w:rPr>
        <w:t xml:space="preserve">Розглянемо детальніше бібліотеки </w:t>
      </w:r>
      <w:r w:rsidRPr="006243F2">
        <w:rPr>
          <w:bCs/>
          <w:sz w:val="28"/>
          <w:szCs w:val="20"/>
          <w:lang w:val="en-US"/>
        </w:rPr>
        <w:t>OpenLB</w:t>
      </w:r>
      <w:r w:rsidRPr="006243F2">
        <w:rPr>
          <w:bCs/>
          <w:sz w:val="28"/>
          <w:szCs w:val="20"/>
          <w:lang w:val="uk-UA"/>
        </w:rPr>
        <w:t xml:space="preserve"> та </w:t>
      </w:r>
      <w:r w:rsidRPr="006243F2">
        <w:rPr>
          <w:bCs/>
          <w:sz w:val="28"/>
          <w:szCs w:val="20"/>
          <w:lang w:val="en-US"/>
        </w:rPr>
        <w:t>LBHydra</w:t>
      </w:r>
      <w:r w:rsidRPr="006243F2">
        <w:rPr>
          <w:bCs/>
          <w:sz w:val="28"/>
          <w:szCs w:val="20"/>
          <w:lang w:val="uk-UA"/>
        </w:rPr>
        <w:t>, які найкраще підходять до реалізації поставлених у дипломній роботі задач.</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z w:val="28"/>
          <w:szCs w:val="20"/>
          <w:lang w:val="uk-UA"/>
        </w:rPr>
      </w:pPr>
      <w:r w:rsidRPr="006243F2">
        <w:rPr>
          <w:bCs/>
          <w:sz w:val="28"/>
          <w:szCs w:val="20"/>
          <w:lang w:val="en-US"/>
        </w:rPr>
        <w:lastRenderedPageBreak/>
        <w:t>OpenLB</w:t>
      </w:r>
      <w:r w:rsidRPr="006243F2">
        <w:rPr>
          <w:bCs/>
          <w:sz w:val="28"/>
          <w:szCs w:val="20"/>
          <w:lang w:val="uk-UA"/>
        </w:rPr>
        <w:t xml:space="preserve"> є бібліотекою, яка реалізує основні алгоритми щодо решітчастої моделі Больцмана. Це бібліотека з відкритим початковим кодом. Його можуть використовувати програмісти для опису специфічних геометричних потоків, та розробники для формування нових моделей. </w:t>
      </w:r>
      <w:r w:rsidRPr="006243F2">
        <w:rPr>
          <w:bCs/>
          <w:sz w:val="28"/>
          <w:szCs w:val="20"/>
          <w:lang w:val="en-US"/>
        </w:rPr>
        <w:t>OpenLB</w:t>
      </w:r>
      <w:r w:rsidRPr="006243F2">
        <w:rPr>
          <w:bCs/>
          <w:sz w:val="28"/>
          <w:szCs w:val="20"/>
          <w:lang w:val="uk-UA"/>
        </w:rPr>
        <w:t xml:space="preserve"> надає свій інтерфейс, який дозволяє задати параметри моделювання фізичного процесу руху рідини на комп’ютері користувача. Структура коду включає концептуально просту реалізацію базових концепцій теорії Больцмана. </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rFonts w:hint="eastAsia"/>
          <w:bCs/>
          <w:spacing w:val="-1"/>
          <w:sz w:val="28"/>
          <w:szCs w:val="20"/>
          <w:lang w:val="uk-UA"/>
        </w:rPr>
        <w:t>Одна</w:t>
      </w:r>
      <w:r w:rsidRPr="006243F2">
        <w:rPr>
          <w:bCs/>
          <w:spacing w:val="-1"/>
          <w:sz w:val="28"/>
          <w:szCs w:val="20"/>
          <w:lang w:val="uk-UA"/>
        </w:rPr>
        <w:t xml:space="preserve"> і</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ключових</w:t>
      </w:r>
      <w:r w:rsidRPr="006243F2">
        <w:rPr>
          <w:bCs/>
          <w:spacing w:val="-1"/>
          <w:sz w:val="28"/>
          <w:szCs w:val="20"/>
          <w:lang w:val="uk-UA"/>
        </w:rPr>
        <w:t xml:space="preserve"> </w:t>
      </w:r>
      <w:r w:rsidRPr="006243F2">
        <w:rPr>
          <w:rFonts w:hint="eastAsia"/>
          <w:bCs/>
          <w:spacing w:val="-1"/>
          <w:sz w:val="28"/>
          <w:szCs w:val="20"/>
          <w:lang w:val="uk-UA"/>
        </w:rPr>
        <w:t>характеристик</w:t>
      </w:r>
      <w:r w:rsidRPr="006243F2">
        <w:rPr>
          <w:bCs/>
          <w:spacing w:val="-1"/>
          <w:sz w:val="28"/>
          <w:szCs w:val="20"/>
          <w:lang w:val="uk-UA"/>
        </w:rPr>
        <w:t xml:space="preserve"> </w:t>
      </w:r>
      <w:r w:rsidRPr="006243F2">
        <w:rPr>
          <w:rFonts w:hint="eastAsia"/>
          <w:bCs/>
          <w:spacing w:val="-1"/>
          <w:sz w:val="28"/>
          <w:szCs w:val="20"/>
          <w:lang w:val="uk-UA"/>
        </w:rPr>
        <w:t>коду</w:t>
      </w:r>
      <w:r w:rsidRPr="006243F2">
        <w:rPr>
          <w:bCs/>
          <w:spacing w:val="-1"/>
          <w:sz w:val="28"/>
          <w:szCs w:val="20"/>
          <w:lang w:val="uk-UA"/>
        </w:rPr>
        <w:t xml:space="preserve"> OpenLB </w:t>
      </w:r>
      <w:r w:rsidRPr="006243F2">
        <w:rPr>
          <w:rFonts w:hint="eastAsia"/>
          <w:bCs/>
          <w:spacing w:val="-1"/>
          <w:sz w:val="28"/>
          <w:szCs w:val="20"/>
          <w:lang w:val="uk-UA"/>
        </w:rPr>
        <w:t>є</w:t>
      </w:r>
      <w:r w:rsidRPr="006243F2">
        <w:rPr>
          <w:bCs/>
          <w:spacing w:val="-1"/>
          <w:sz w:val="28"/>
          <w:szCs w:val="20"/>
          <w:lang w:val="uk-UA"/>
        </w:rPr>
        <w:t xml:space="preserve"> </w:t>
      </w:r>
      <w:r w:rsidRPr="006243F2">
        <w:rPr>
          <w:rFonts w:hint="eastAsia"/>
          <w:bCs/>
          <w:spacing w:val="-1"/>
          <w:sz w:val="28"/>
          <w:szCs w:val="20"/>
          <w:lang w:val="uk-UA"/>
        </w:rPr>
        <w:t>універсальність</w:t>
      </w:r>
      <w:r w:rsidRPr="006243F2">
        <w:rPr>
          <w:bCs/>
          <w:spacing w:val="-1"/>
          <w:sz w:val="28"/>
          <w:szCs w:val="20"/>
          <w:lang w:val="uk-UA"/>
        </w:rPr>
        <w:t xml:space="preserve"> </w:t>
      </w:r>
      <w:r w:rsidRPr="006243F2">
        <w:rPr>
          <w:rFonts w:hint="eastAsia"/>
          <w:bCs/>
          <w:spacing w:val="-1"/>
          <w:sz w:val="28"/>
          <w:szCs w:val="20"/>
          <w:lang w:val="uk-UA"/>
        </w:rPr>
        <w:t>у</w:t>
      </w:r>
      <w:r w:rsidRPr="006243F2">
        <w:rPr>
          <w:bCs/>
          <w:spacing w:val="-1"/>
          <w:sz w:val="28"/>
          <w:szCs w:val="20"/>
          <w:lang w:val="uk-UA"/>
        </w:rPr>
        <w:t xml:space="preserve"> </w:t>
      </w:r>
      <w:r w:rsidRPr="006243F2">
        <w:rPr>
          <w:rFonts w:hint="eastAsia"/>
          <w:bCs/>
          <w:spacing w:val="-1"/>
          <w:sz w:val="28"/>
          <w:szCs w:val="20"/>
          <w:lang w:val="uk-UA"/>
        </w:rPr>
        <w:t>багатьох</w:t>
      </w:r>
      <w:r w:rsidRPr="006243F2">
        <w:rPr>
          <w:bCs/>
          <w:spacing w:val="-1"/>
          <w:sz w:val="28"/>
          <w:szCs w:val="20"/>
          <w:lang w:val="uk-UA"/>
        </w:rPr>
        <w:t xml:space="preserve"> </w:t>
      </w:r>
      <w:r w:rsidRPr="006243F2">
        <w:rPr>
          <w:rFonts w:hint="eastAsia"/>
          <w:bCs/>
          <w:spacing w:val="-1"/>
          <w:sz w:val="28"/>
          <w:szCs w:val="20"/>
          <w:lang w:val="uk-UA"/>
        </w:rPr>
        <w:t>його</w:t>
      </w:r>
      <w:r w:rsidRPr="006243F2">
        <w:rPr>
          <w:bCs/>
          <w:spacing w:val="-1"/>
          <w:sz w:val="28"/>
          <w:szCs w:val="20"/>
          <w:lang w:val="uk-UA"/>
        </w:rPr>
        <w:t xml:space="preserve"> </w:t>
      </w:r>
      <w:r w:rsidRPr="006243F2">
        <w:rPr>
          <w:rFonts w:hint="eastAsia"/>
          <w:bCs/>
          <w:spacing w:val="-1"/>
          <w:sz w:val="28"/>
          <w:szCs w:val="20"/>
          <w:lang w:val="uk-UA"/>
        </w:rPr>
        <w:t>аспектах</w:t>
      </w:r>
      <w:r w:rsidRPr="006243F2">
        <w:rPr>
          <w:bCs/>
          <w:spacing w:val="-1"/>
          <w:sz w:val="28"/>
          <w:szCs w:val="20"/>
          <w:lang w:val="uk-UA"/>
        </w:rPr>
        <w:t xml:space="preserve">. </w:t>
      </w:r>
      <w:r w:rsidRPr="006243F2">
        <w:rPr>
          <w:rFonts w:hint="eastAsia"/>
          <w:bCs/>
          <w:spacing w:val="-1"/>
          <w:sz w:val="28"/>
          <w:szCs w:val="20"/>
          <w:lang w:val="uk-UA"/>
        </w:rPr>
        <w:t>Основна</w:t>
      </w:r>
      <w:r w:rsidRPr="006243F2">
        <w:rPr>
          <w:bCs/>
          <w:spacing w:val="-1"/>
          <w:sz w:val="28"/>
          <w:szCs w:val="20"/>
          <w:lang w:val="uk-UA"/>
        </w:rPr>
        <w:t xml:space="preserve"> </w:t>
      </w:r>
      <w:r w:rsidRPr="006243F2">
        <w:rPr>
          <w:rFonts w:hint="eastAsia"/>
          <w:bCs/>
          <w:spacing w:val="-1"/>
          <w:sz w:val="28"/>
          <w:szCs w:val="20"/>
          <w:lang w:val="uk-UA"/>
        </w:rPr>
        <w:t>концепція</w:t>
      </w:r>
      <w:r w:rsidRPr="006243F2">
        <w:rPr>
          <w:bCs/>
          <w:spacing w:val="-1"/>
          <w:sz w:val="28"/>
          <w:szCs w:val="20"/>
          <w:lang w:val="uk-UA"/>
        </w:rPr>
        <w:t xml:space="preserve"> </w:t>
      </w:r>
      <w:r w:rsidRPr="006243F2">
        <w:rPr>
          <w:rFonts w:hint="eastAsia"/>
          <w:bCs/>
          <w:spacing w:val="-1"/>
          <w:sz w:val="28"/>
          <w:szCs w:val="20"/>
          <w:lang w:val="uk-UA"/>
        </w:rPr>
        <w:t>програмування</w:t>
      </w:r>
      <w:r w:rsidRPr="006243F2">
        <w:rPr>
          <w:bCs/>
          <w:spacing w:val="-1"/>
          <w:sz w:val="28"/>
          <w:szCs w:val="20"/>
          <w:lang w:val="uk-UA"/>
        </w:rPr>
        <w:t xml:space="preserve"> на даній бібліотеці </w:t>
      </w:r>
      <w:r w:rsidRPr="006243F2">
        <w:rPr>
          <w:rFonts w:hint="eastAsia"/>
          <w:bCs/>
          <w:spacing w:val="-1"/>
          <w:sz w:val="28"/>
          <w:szCs w:val="20"/>
          <w:lang w:val="uk-UA"/>
        </w:rPr>
        <w:t>полягає</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 xml:space="preserve"> </w:t>
      </w:r>
      <w:r w:rsidRPr="006243F2">
        <w:rPr>
          <w:rFonts w:hint="eastAsia"/>
          <w:bCs/>
          <w:spacing w:val="-1"/>
          <w:sz w:val="28"/>
          <w:szCs w:val="20"/>
          <w:lang w:val="uk-UA"/>
        </w:rPr>
        <w:t>тому</w:t>
      </w:r>
      <w:r w:rsidRPr="006243F2">
        <w:rPr>
          <w:bCs/>
          <w:spacing w:val="-1"/>
          <w:sz w:val="28"/>
          <w:szCs w:val="20"/>
          <w:lang w:val="uk-UA"/>
        </w:rPr>
        <w:t xml:space="preserve">, </w:t>
      </w:r>
      <w:r w:rsidRPr="006243F2">
        <w:rPr>
          <w:rFonts w:hint="eastAsia"/>
          <w:bCs/>
          <w:spacing w:val="-1"/>
          <w:sz w:val="28"/>
          <w:szCs w:val="20"/>
          <w:lang w:val="uk-UA"/>
        </w:rPr>
        <w:t>щоб</w:t>
      </w:r>
      <w:r w:rsidRPr="006243F2">
        <w:rPr>
          <w:bCs/>
          <w:spacing w:val="-1"/>
          <w:sz w:val="28"/>
          <w:szCs w:val="20"/>
          <w:lang w:val="uk-UA"/>
        </w:rPr>
        <w:t xml:space="preserve"> </w:t>
      </w:r>
      <w:r w:rsidRPr="006243F2">
        <w:rPr>
          <w:rFonts w:hint="eastAsia"/>
          <w:bCs/>
          <w:spacing w:val="-1"/>
          <w:sz w:val="28"/>
          <w:szCs w:val="20"/>
          <w:lang w:val="uk-UA"/>
        </w:rPr>
        <w:t>запропонувати</w:t>
      </w:r>
      <w:r w:rsidRPr="006243F2">
        <w:rPr>
          <w:bCs/>
          <w:spacing w:val="-1"/>
          <w:sz w:val="28"/>
          <w:szCs w:val="20"/>
          <w:lang w:val="uk-UA"/>
        </w:rPr>
        <w:t xml:space="preserve"> </w:t>
      </w:r>
      <w:r w:rsidRPr="006243F2">
        <w:rPr>
          <w:rFonts w:hint="eastAsia"/>
          <w:bCs/>
          <w:spacing w:val="-1"/>
          <w:sz w:val="28"/>
          <w:szCs w:val="20"/>
          <w:lang w:val="uk-UA"/>
        </w:rPr>
        <w:t>єдиний</w:t>
      </w:r>
      <w:r w:rsidRPr="006243F2">
        <w:rPr>
          <w:bCs/>
          <w:spacing w:val="-1"/>
          <w:sz w:val="28"/>
          <w:szCs w:val="20"/>
          <w:lang w:val="uk-UA"/>
        </w:rPr>
        <w:t xml:space="preserve"> </w:t>
      </w:r>
      <w:r w:rsidRPr="006243F2">
        <w:rPr>
          <w:rFonts w:hint="eastAsia"/>
          <w:bCs/>
          <w:spacing w:val="-1"/>
          <w:sz w:val="28"/>
          <w:szCs w:val="20"/>
          <w:lang w:val="uk-UA"/>
        </w:rPr>
        <w:t>код</w:t>
      </w:r>
      <w:r w:rsidRPr="006243F2">
        <w:rPr>
          <w:bCs/>
          <w:spacing w:val="-1"/>
          <w:sz w:val="28"/>
          <w:szCs w:val="20"/>
          <w:lang w:val="uk-UA"/>
        </w:rPr>
        <w:t xml:space="preserve">, </w:t>
      </w:r>
      <w:r w:rsidRPr="006243F2">
        <w:rPr>
          <w:rFonts w:hint="eastAsia"/>
          <w:bCs/>
          <w:spacing w:val="-1"/>
          <w:sz w:val="28"/>
          <w:szCs w:val="20"/>
          <w:lang w:val="uk-UA"/>
        </w:rPr>
        <w:t>який</w:t>
      </w:r>
      <w:r w:rsidRPr="006243F2">
        <w:rPr>
          <w:bCs/>
          <w:spacing w:val="-1"/>
          <w:sz w:val="28"/>
          <w:szCs w:val="20"/>
          <w:lang w:val="uk-UA"/>
        </w:rPr>
        <w:t xml:space="preserve"> </w:t>
      </w:r>
      <w:r w:rsidRPr="006243F2">
        <w:rPr>
          <w:rFonts w:hint="eastAsia"/>
          <w:bCs/>
          <w:spacing w:val="-1"/>
          <w:sz w:val="28"/>
          <w:szCs w:val="20"/>
          <w:lang w:val="uk-UA"/>
        </w:rPr>
        <w:t>може</w:t>
      </w:r>
      <w:r w:rsidRPr="006243F2">
        <w:rPr>
          <w:bCs/>
          <w:spacing w:val="-1"/>
          <w:sz w:val="28"/>
          <w:szCs w:val="20"/>
          <w:lang w:val="uk-UA"/>
        </w:rPr>
        <w:t xml:space="preserve"> </w:t>
      </w:r>
      <w:r w:rsidRPr="006243F2">
        <w:rPr>
          <w:rFonts w:hint="eastAsia"/>
          <w:bCs/>
          <w:spacing w:val="-1"/>
          <w:sz w:val="28"/>
          <w:szCs w:val="20"/>
          <w:lang w:val="uk-UA"/>
        </w:rPr>
        <w:t>служити</w:t>
      </w:r>
      <w:r w:rsidRPr="006243F2">
        <w:rPr>
          <w:bCs/>
          <w:spacing w:val="-1"/>
          <w:sz w:val="28"/>
          <w:szCs w:val="20"/>
          <w:lang w:val="uk-UA"/>
        </w:rPr>
        <w:t xml:space="preserve"> </w:t>
      </w:r>
      <w:r w:rsidRPr="006243F2">
        <w:rPr>
          <w:rFonts w:hint="eastAsia"/>
          <w:bCs/>
          <w:spacing w:val="-1"/>
          <w:sz w:val="28"/>
          <w:szCs w:val="20"/>
          <w:lang w:val="uk-UA"/>
        </w:rPr>
        <w:t>багатьом</w:t>
      </w:r>
      <w:r w:rsidRPr="006243F2">
        <w:rPr>
          <w:bCs/>
          <w:spacing w:val="-1"/>
          <w:sz w:val="28"/>
          <w:szCs w:val="20"/>
          <w:lang w:val="uk-UA"/>
        </w:rPr>
        <w:t xml:space="preserve"> </w:t>
      </w:r>
      <w:r w:rsidRPr="006243F2">
        <w:rPr>
          <w:rFonts w:hint="eastAsia"/>
          <w:bCs/>
          <w:spacing w:val="-1"/>
          <w:sz w:val="28"/>
          <w:szCs w:val="20"/>
          <w:lang w:val="uk-UA"/>
        </w:rPr>
        <w:t>цілям</w:t>
      </w:r>
      <w:r w:rsidRPr="006243F2">
        <w:rPr>
          <w:bCs/>
          <w:spacing w:val="-1"/>
          <w:sz w:val="28"/>
          <w:szCs w:val="20"/>
          <w:lang w:val="uk-UA"/>
        </w:rPr>
        <w:t xml:space="preserve">. Початковий </w:t>
      </w:r>
      <w:r w:rsidRPr="006243F2">
        <w:rPr>
          <w:rFonts w:hint="eastAsia"/>
          <w:bCs/>
          <w:spacing w:val="-1"/>
          <w:sz w:val="28"/>
          <w:szCs w:val="20"/>
          <w:lang w:val="uk-UA"/>
        </w:rPr>
        <w:t>код</w:t>
      </w:r>
      <w:r w:rsidRPr="006243F2">
        <w:rPr>
          <w:bCs/>
          <w:spacing w:val="-1"/>
          <w:sz w:val="28"/>
          <w:szCs w:val="20"/>
          <w:lang w:val="uk-UA"/>
        </w:rPr>
        <w:t xml:space="preserve"> </w:t>
      </w:r>
      <w:r w:rsidRPr="006243F2">
        <w:rPr>
          <w:rFonts w:hint="eastAsia"/>
          <w:bCs/>
          <w:spacing w:val="-1"/>
          <w:sz w:val="28"/>
          <w:szCs w:val="20"/>
          <w:lang w:val="uk-UA"/>
        </w:rPr>
        <w:t>реалізує</w:t>
      </w:r>
      <w:r w:rsidRPr="006243F2">
        <w:rPr>
          <w:bCs/>
          <w:spacing w:val="-1"/>
          <w:sz w:val="28"/>
          <w:szCs w:val="20"/>
          <w:lang w:val="uk-UA"/>
        </w:rPr>
        <w:t xml:space="preserve"> </w:t>
      </w:r>
      <w:r w:rsidRPr="006243F2">
        <w:rPr>
          <w:rFonts w:hint="eastAsia"/>
          <w:bCs/>
          <w:spacing w:val="-1"/>
          <w:sz w:val="28"/>
          <w:szCs w:val="20"/>
          <w:lang w:val="uk-UA"/>
        </w:rPr>
        <w:t>динамічну</w:t>
      </w:r>
      <w:r w:rsidRPr="006243F2">
        <w:rPr>
          <w:bCs/>
          <w:spacing w:val="-1"/>
          <w:sz w:val="28"/>
          <w:szCs w:val="20"/>
          <w:lang w:val="uk-UA"/>
        </w:rPr>
        <w:t xml:space="preserve"> </w:t>
      </w:r>
      <w:r w:rsidRPr="006243F2">
        <w:rPr>
          <w:rFonts w:hint="eastAsia"/>
          <w:bCs/>
          <w:spacing w:val="-1"/>
          <w:sz w:val="28"/>
          <w:szCs w:val="20"/>
          <w:lang w:val="uk-UA"/>
        </w:rPr>
        <w:t>універсальність</w:t>
      </w:r>
      <w:r w:rsidRPr="006243F2">
        <w:rPr>
          <w:bCs/>
          <w:spacing w:val="-1"/>
          <w:sz w:val="28"/>
          <w:szCs w:val="20"/>
          <w:lang w:val="uk-UA"/>
        </w:rPr>
        <w:t xml:space="preserve"> </w:t>
      </w:r>
      <w:r w:rsidRPr="006243F2">
        <w:rPr>
          <w:rFonts w:hint="eastAsia"/>
          <w:bCs/>
          <w:spacing w:val="-1"/>
          <w:sz w:val="28"/>
          <w:szCs w:val="20"/>
          <w:lang w:val="uk-UA"/>
        </w:rPr>
        <w:t>за</w:t>
      </w:r>
      <w:r w:rsidRPr="006243F2">
        <w:rPr>
          <w:bCs/>
          <w:spacing w:val="-1"/>
          <w:sz w:val="28"/>
          <w:szCs w:val="20"/>
          <w:lang w:val="uk-UA"/>
        </w:rPr>
        <w:t xml:space="preserve"> </w:t>
      </w:r>
      <w:r w:rsidRPr="006243F2">
        <w:rPr>
          <w:rFonts w:hint="eastAsia"/>
          <w:bCs/>
          <w:spacing w:val="-1"/>
          <w:sz w:val="28"/>
          <w:szCs w:val="20"/>
          <w:lang w:val="uk-UA"/>
        </w:rPr>
        <w:t>допомогою</w:t>
      </w:r>
      <w:r w:rsidRPr="006243F2">
        <w:rPr>
          <w:bCs/>
          <w:spacing w:val="-1"/>
          <w:sz w:val="28"/>
          <w:szCs w:val="20"/>
          <w:lang w:val="uk-UA"/>
        </w:rPr>
        <w:t xml:space="preserve"> </w:t>
      </w:r>
      <w:r w:rsidRPr="006243F2">
        <w:rPr>
          <w:rFonts w:hint="eastAsia"/>
          <w:bCs/>
          <w:spacing w:val="-1"/>
          <w:sz w:val="28"/>
          <w:szCs w:val="20"/>
          <w:lang w:val="uk-UA"/>
        </w:rPr>
        <w:t>об</w:t>
      </w:r>
      <w:r w:rsidRPr="006243F2">
        <w:rPr>
          <w:bCs/>
          <w:spacing w:val="-1"/>
          <w:sz w:val="28"/>
          <w:szCs w:val="20"/>
          <w:lang w:val="uk-UA"/>
        </w:rPr>
        <w:t>’</w:t>
      </w:r>
      <w:r w:rsidRPr="006243F2">
        <w:rPr>
          <w:rFonts w:hint="eastAsia"/>
          <w:bCs/>
          <w:spacing w:val="-1"/>
          <w:sz w:val="28"/>
          <w:szCs w:val="20"/>
          <w:lang w:val="uk-UA"/>
        </w:rPr>
        <w:t>єктно</w:t>
      </w:r>
      <w:r w:rsidRPr="006243F2">
        <w:rPr>
          <w:bCs/>
          <w:spacing w:val="-1"/>
          <w:sz w:val="28"/>
          <w:szCs w:val="20"/>
          <w:lang w:val="uk-UA"/>
        </w:rPr>
        <w:t>-</w:t>
      </w:r>
      <w:r w:rsidRPr="006243F2">
        <w:rPr>
          <w:rFonts w:hint="eastAsia"/>
          <w:bCs/>
          <w:spacing w:val="-1"/>
          <w:sz w:val="28"/>
          <w:szCs w:val="20"/>
          <w:lang w:val="uk-UA"/>
        </w:rPr>
        <w:t>орієнтованих</w:t>
      </w:r>
      <w:r w:rsidRPr="006243F2">
        <w:rPr>
          <w:bCs/>
          <w:spacing w:val="-1"/>
          <w:sz w:val="28"/>
          <w:szCs w:val="20"/>
          <w:lang w:val="uk-UA"/>
        </w:rPr>
        <w:t xml:space="preserve"> </w:t>
      </w:r>
      <w:r w:rsidRPr="006243F2">
        <w:rPr>
          <w:rFonts w:hint="eastAsia"/>
          <w:bCs/>
          <w:spacing w:val="-1"/>
          <w:sz w:val="28"/>
          <w:szCs w:val="20"/>
          <w:lang w:val="uk-UA"/>
        </w:rPr>
        <w:t>інтерфейсів</w:t>
      </w:r>
      <w:r w:rsidRPr="006243F2">
        <w:rPr>
          <w:bCs/>
          <w:spacing w:val="-1"/>
          <w:sz w:val="28"/>
          <w:szCs w:val="20"/>
          <w:lang w:val="uk-UA"/>
        </w:rPr>
        <w:t xml:space="preserve">. </w:t>
      </w:r>
      <w:r w:rsidRPr="006243F2">
        <w:rPr>
          <w:rFonts w:hint="eastAsia"/>
          <w:bCs/>
          <w:spacing w:val="-1"/>
          <w:sz w:val="28"/>
          <w:szCs w:val="20"/>
          <w:lang w:val="uk-UA"/>
        </w:rPr>
        <w:t>Одним</w:t>
      </w:r>
      <w:r w:rsidRPr="006243F2">
        <w:rPr>
          <w:bCs/>
          <w:spacing w:val="-1"/>
          <w:sz w:val="28"/>
          <w:szCs w:val="20"/>
          <w:lang w:val="uk-UA"/>
        </w:rPr>
        <w:t xml:space="preserve"> </w:t>
      </w:r>
      <w:r w:rsidRPr="006243F2">
        <w:rPr>
          <w:rFonts w:hint="eastAsia"/>
          <w:bCs/>
          <w:spacing w:val="-1"/>
          <w:sz w:val="28"/>
          <w:szCs w:val="20"/>
          <w:lang w:val="uk-UA"/>
        </w:rPr>
        <w:t>із</w:t>
      </w:r>
      <w:r w:rsidRPr="006243F2">
        <w:rPr>
          <w:bCs/>
          <w:spacing w:val="-1"/>
          <w:sz w:val="28"/>
          <w:szCs w:val="20"/>
          <w:lang w:val="uk-UA"/>
        </w:rPr>
        <w:t xml:space="preserve"> </w:t>
      </w:r>
      <w:r w:rsidRPr="006243F2">
        <w:rPr>
          <w:rFonts w:hint="eastAsia"/>
          <w:bCs/>
          <w:spacing w:val="-1"/>
          <w:sz w:val="28"/>
          <w:szCs w:val="20"/>
          <w:lang w:val="uk-UA"/>
        </w:rPr>
        <w:t>застосувань</w:t>
      </w:r>
      <w:r w:rsidRPr="006243F2">
        <w:rPr>
          <w:bCs/>
          <w:spacing w:val="-1"/>
          <w:sz w:val="28"/>
          <w:szCs w:val="20"/>
          <w:lang w:val="uk-UA"/>
        </w:rPr>
        <w:t xml:space="preserve"> </w:t>
      </w:r>
      <w:r w:rsidRPr="006243F2">
        <w:rPr>
          <w:rFonts w:hint="eastAsia"/>
          <w:bCs/>
          <w:spacing w:val="-1"/>
          <w:sz w:val="28"/>
          <w:szCs w:val="20"/>
          <w:lang w:val="uk-UA"/>
        </w:rPr>
        <w:t>цього</w:t>
      </w:r>
      <w:r w:rsidRPr="006243F2">
        <w:rPr>
          <w:bCs/>
          <w:spacing w:val="-1"/>
          <w:sz w:val="28"/>
          <w:szCs w:val="20"/>
          <w:lang w:val="uk-UA"/>
        </w:rPr>
        <w:t xml:space="preserve"> </w:t>
      </w:r>
      <w:r w:rsidRPr="006243F2">
        <w:rPr>
          <w:rFonts w:hint="eastAsia"/>
          <w:bCs/>
          <w:spacing w:val="-1"/>
          <w:sz w:val="28"/>
          <w:szCs w:val="20"/>
          <w:lang w:val="uk-UA"/>
        </w:rPr>
        <w:t>є</w:t>
      </w:r>
      <w:r w:rsidRPr="006243F2">
        <w:rPr>
          <w:bCs/>
          <w:spacing w:val="-1"/>
          <w:sz w:val="28"/>
          <w:szCs w:val="20"/>
          <w:lang w:val="uk-UA"/>
        </w:rPr>
        <w:t xml:space="preserve"> </w:t>
      </w:r>
      <w:r w:rsidRPr="006243F2">
        <w:rPr>
          <w:rFonts w:hint="eastAsia"/>
          <w:bCs/>
          <w:spacing w:val="-1"/>
          <w:sz w:val="28"/>
          <w:szCs w:val="20"/>
          <w:lang w:val="uk-UA"/>
        </w:rPr>
        <w:t>те</w:t>
      </w:r>
      <w:r w:rsidRPr="006243F2">
        <w:rPr>
          <w:bCs/>
          <w:spacing w:val="-1"/>
          <w:sz w:val="28"/>
          <w:szCs w:val="20"/>
          <w:lang w:val="uk-UA"/>
        </w:rPr>
        <w:t xml:space="preserve">, </w:t>
      </w:r>
      <w:r w:rsidRPr="006243F2">
        <w:rPr>
          <w:rFonts w:hint="eastAsia"/>
          <w:bCs/>
          <w:spacing w:val="-1"/>
          <w:sz w:val="28"/>
          <w:szCs w:val="20"/>
          <w:lang w:val="uk-UA"/>
        </w:rPr>
        <w:t>що</w:t>
      </w:r>
      <w:r w:rsidRPr="006243F2">
        <w:rPr>
          <w:bCs/>
          <w:spacing w:val="-1"/>
          <w:sz w:val="28"/>
          <w:szCs w:val="20"/>
          <w:lang w:val="uk-UA"/>
        </w:rPr>
        <w:t xml:space="preserve"> </w:t>
      </w:r>
      <w:r w:rsidRPr="006243F2">
        <w:rPr>
          <w:rFonts w:hint="eastAsia"/>
          <w:bCs/>
          <w:spacing w:val="-1"/>
          <w:sz w:val="28"/>
          <w:szCs w:val="20"/>
          <w:lang w:val="uk-UA"/>
        </w:rPr>
        <w:t>поведінка</w:t>
      </w:r>
      <w:r w:rsidRPr="006243F2">
        <w:rPr>
          <w:bCs/>
          <w:spacing w:val="-1"/>
          <w:sz w:val="28"/>
          <w:szCs w:val="20"/>
          <w:lang w:val="uk-UA"/>
        </w:rPr>
        <w:t xml:space="preserve"> </w:t>
      </w:r>
      <w:r w:rsidRPr="006243F2">
        <w:rPr>
          <w:rFonts w:hint="eastAsia"/>
          <w:bCs/>
          <w:spacing w:val="-1"/>
          <w:sz w:val="28"/>
          <w:szCs w:val="20"/>
          <w:lang w:val="uk-UA"/>
        </w:rPr>
        <w:t>елементів</w:t>
      </w:r>
      <w:r w:rsidRPr="006243F2">
        <w:rPr>
          <w:bCs/>
          <w:spacing w:val="-1"/>
          <w:sz w:val="28"/>
          <w:szCs w:val="20"/>
          <w:lang w:val="uk-UA"/>
        </w:rPr>
        <w:t xml:space="preserve"> </w:t>
      </w:r>
      <w:r w:rsidRPr="006243F2">
        <w:rPr>
          <w:rFonts w:hint="eastAsia"/>
          <w:bCs/>
          <w:spacing w:val="-1"/>
          <w:sz w:val="28"/>
          <w:szCs w:val="20"/>
          <w:lang w:val="uk-UA"/>
        </w:rPr>
        <w:t>решітки</w:t>
      </w:r>
      <w:r w:rsidRPr="006243F2">
        <w:rPr>
          <w:bCs/>
          <w:spacing w:val="-1"/>
          <w:sz w:val="28"/>
          <w:szCs w:val="20"/>
          <w:lang w:val="uk-UA"/>
        </w:rPr>
        <w:t xml:space="preserve"> </w:t>
      </w:r>
      <w:r w:rsidRPr="006243F2">
        <w:rPr>
          <w:rFonts w:hint="eastAsia"/>
          <w:bCs/>
          <w:spacing w:val="-1"/>
          <w:sz w:val="28"/>
          <w:szCs w:val="20"/>
          <w:lang w:val="uk-UA"/>
        </w:rPr>
        <w:t>може</w:t>
      </w:r>
      <w:r w:rsidRPr="006243F2">
        <w:rPr>
          <w:bCs/>
          <w:spacing w:val="-1"/>
          <w:sz w:val="28"/>
          <w:szCs w:val="20"/>
          <w:lang w:val="uk-UA"/>
        </w:rPr>
        <w:t xml:space="preserve"> </w:t>
      </w:r>
      <w:r w:rsidRPr="006243F2">
        <w:rPr>
          <w:rFonts w:hint="eastAsia"/>
          <w:bCs/>
          <w:spacing w:val="-1"/>
          <w:sz w:val="28"/>
          <w:szCs w:val="20"/>
          <w:lang w:val="uk-UA"/>
        </w:rPr>
        <w:t>бути</w:t>
      </w:r>
      <w:r w:rsidRPr="006243F2">
        <w:rPr>
          <w:bCs/>
          <w:spacing w:val="-1"/>
          <w:sz w:val="28"/>
          <w:szCs w:val="20"/>
          <w:lang w:val="uk-UA"/>
        </w:rPr>
        <w:t xml:space="preserve"> </w:t>
      </w:r>
      <w:r w:rsidRPr="006243F2">
        <w:rPr>
          <w:rFonts w:hint="eastAsia"/>
          <w:bCs/>
          <w:spacing w:val="-1"/>
          <w:sz w:val="28"/>
          <w:szCs w:val="20"/>
          <w:lang w:val="uk-UA"/>
        </w:rPr>
        <w:t>змінена</w:t>
      </w:r>
      <w:r w:rsidRPr="006243F2">
        <w:rPr>
          <w:bCs/>
          <w:spacing w:val="-1"/>
          <w:sz w:val="28"/>
          <w:szCs w:val="20"/>
          <w:lang w:val="uk-UA"/>
        </w:rPr>
        <w:t xml:space="preserve"> </w:t>
      </w:r>
      <w:r w:rsidRPr="006243F2">
        <w:rPr>
          <w:rFonts w:hint="eastAsia"/>
          <w:bCs/>
          <w:spacing w:val="-1"/>
          <w:sz w:val="28"/>
          <w:szCs w:val="20"/>
          <w:lang w:val="uk-UA"/>
        </w:rPr>
        <w:t>під</w:t>
      </w:r>
      <w:r w:rsidRPr="006243F2">
        <w:rPr>
          <w:bCs/>
          <w:spacing w:val="-1"/>
          <w:sz w:val="28"/>
          <w:szCs w:val="20"/>
          <w:lang w:val="uk-UA"/>
        </w:rPr>
        <w:t xml:space="preserve"> </w:t>
      </w:r>
      <w:r w:rsidRPr="006243F2">
        <w:rPr>
          <w:rFonts w:hint="eastAsia"/>
          <w:bCs/>
          <w:spacing w:val="-1"/>
          <w:sz w:val="28"/>
          <w:szCs w:val="20"/>
          <w:lang w:val="uk-UA"/>
        </w:rPr>
        <w:t>час</w:t>
      </w:r>
      <w:r w:rsidRPr="006243F2">
        <w:rPr>
          <w:bCs/>
          <w:spacing w:val="-1"/>
          <w:sz w:val="28"/>
          <w:szCs w:val="20"/>
          <w:lang w:val="uk-UA"/>
        </w:rPr>
        <w:t xml:space="preserve"> </w:t>
      </w:r>
      <w:r w:rsidRPr="006243F2">
        <w:rPr>
          <w:rFonts w:hint="eastAsia"/>
          <w:bCs/>
          <w:spacing w:val="-1"/>
          <w:sz w:val="28"/>
          <w:szCs w:val="20"/>
          <w:lang w:val="uk-UA"/>
        </w:rPr>
        <w:t>виконання</w:t>
      </w:r>
      <w:r w:rsidRPr="006243F2">
        <w:rPr>
          <w:bCs/>
          <w:spacing w:val="-1"/>
          <w:sz w:val="28"/>
          <w:szCs w:val="20"/>
          <w:lang w:val="uk-UA"/>
        </w:rPr>
        <w:t xml:space="preserve"> </w:t>
      </w:r>
      <w:r w:rsidRPr="006243F2">
        <w:rPr>
          <w:rFonts w:hint="eastAsia"/>
          <w:bCs/>
          <w:spacing w:val="-1"/>
          <w:sz w:val="28"/>
          <w:szCs w:val="20"/>
          <w:lang w:val="uk-UA"/>
        </w:rPr>
        <w:t>програми</w:t>
      </w:r>
      <w:r w:rsidRPr="006243F2">
        <w:rPr>
          <w:bCs/>
          <w:spacing w:val="-1"/>
          <w:sz w:val="28"/>
          <w:szCs w:val="20"/>
          <w:lang w:val="uk-UA"/>
        </w:rPr>
        <w:t xml:space="preserve">, </w:t>
      </w:r>
      <w:r w:rsidRPr="006243F2">
        <w:rPr>
          <w:rFonts w:hint="eastAsia"/>
          <w:bCs/>
          <w:spacing w:val="-1"/>
          <w:sz w:val="28"/>
          <w:szCs w:val="20"/>
          <w:lang w:val="uk-UA"/>
        </w:rPr>
        <w:t>щоб</w:t>
      </w:r>
      <w:r w:rsidRPr="006243F2">
        <w:rPr>
          <w:bCs/>
          <w:spacing w:val="-1"/>
          <w:sz w:val="28"/>
          <w:szCs w:val="20"/>
          <w:lang w:val="uk-UA"/>
        </w:rPr>
        <w:t xml:space="preserve"> </w:t>
      </w:r>
      <w:r w:rsidRPr="006243F2">
        <w:rPr>
          <w:rFonts w:hint="eastAsia"/>
          <w:bCs/>
          <w:spacing w:val="-1"/>
          <w:sz w:val="28"/>
          <w:szCs w:val="20"/>
          <w:lang w:val="uk-UA"/>
        </w:rPr>
        <w:t>розрізняти</w:t>
      </w:r>
      <w:r w:rsidRPr="006243F2">
        <w:rPr>
          <w:bCs/>
          <w:spacing w:val="-1"/>
          <w:sz w:val="28"/>
          <w:szCs w:val="20"/>
          <w:lang w:val="uk-UA"/>
        </w:rPr>
        <w:t xml:space="preserve">, </w:t>
      </w:r>
      <w:r w:rsidRPr="006243F2">
        <w:rPr>
          <w:rFonts w:hint="eastAsia"/>
          <w:bCs/>
          <w:spacing w:val="-1"/>
          <w:sz w:val="28"/>
          <w:szCs w:val="20"/>
          <w:lang w:val="uk-UA"/>
        </w:rPr>
        <w:t>наприклад</w:t>
      </w:r>
      <w:r w:rsidRPr="006243F2">
        <w:rPr>
          <w:bCs/>
          <w:spacing w:val="-1"/>
          <w:sz w:val="28"/>
          <w:szCs w:val="20"/>
          <w:lang w:val="uk-UA"/>
        </w:rPr>
        <w:t xml:space="preserve">, </w:t>
      </w:r>
      <w:r w:rsidRPr="006243F2">
        <w:rPr>
          <w:rFonts w:hint="eastAsia"/>
          <w:bCs/>
          <w:spacing w:val="-1"/>
          <w:sz w:val="28"/>
          <w:szCs w:val="20"/>
          <w:lang w:val="uk-UA"/>
        </w:rPr>
        <w:t>об</w:t>
      </w:r>
      <w:r w:rsidRPr="006243F2">
        <w:rPr>
          <w:bCs/>
          <w:spacing w:val="-1"/>
          <w:sz w:val="28"/>
          <w:szCs w:val="20"/>
          <w:lang w:val="uk-UA"/>
        </w:rPr>
        <w:t>’</w:t>
      </w:r>
      <w:r w:rsidRPr="006243F2">
        <w:rPr>
          <w:rFonts w:hint="eastAsia"/>
          <w:bCs/>
          <w:spacing w:val="-1"/>
          <w:sz w:val="28"/>
          <w:szCs w:val="20"/>
          <w:lang w:val="uk-UA"/>
        </w:rPr>
        <w:t>ємні</w:t>
      </w:r>
      <w:r w:rsidRPr="006243F2">
        <w:rPr>
          <w:bCs/>
          <w:spacing w:val="-1"/>
          <w:sz w:val="28"/>
          <w:szCs w:val="20"/>
          <w:lang w:val="uk-UA"/>
        </w:rPr>
        <w:t xml:space="preserve">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граничні</w:t>
      </w:r>
      <w:r w:rsidRPr="006243F2">
        <w:rPr>
          <w:bCs/>
          <w:spacing w:val="-1"/>
          <w:sz w:val="28"/>
          <w:szCs w:val="20"/>
          <w:lang w:val="uk-UA"/>
        </w:rPr>
        <w:t xml:space="preserve"> </w:t>
      </w:r>
      <w:r w:rsidRPr="006243F2">
        <w:rPr>
          <w:rFonts w:hint="eastAsia"/>
          <w:bCs/>
          <w:spacing w:val="-1"/>
          <w:sz w:val="28"/>
          <w:szCs w:val="20"/>
          <w:lang w:val="uk-UA"/>
        </w:rPr>
        <w:t>осередки</w:t>
      </w:r>
      <w:r w:rsidRPr="006243F2">
        <w:rPr>
          <w:bCs/>
          <w:spacing w:val="-1"/>
          <w:sz w:val="28"/>
          <w:szCs w:val="20"/>
          <w:lang w:val="uk-UA"/>
        </w:rPr>
        <w:t xml:space="preserve">. </w:t>
      </w:r>
      <w:r w:rsidRPr="006243F2">
        <w:rPr>
          <w:rFonts w:hint="eastAsia"/>
          <w:bCs/>
          <w:spacing w:val="-1"/>
          <w:sz w:val="28"/>
          <w:szCs w:val="20"/>
          <w:lang w:val="uk-UA"/>
        </w:rPr>
        <w:t>Можна також</w:t>
      </w:r>
      <w:r w:rsidRPr="006243F2">
        <w:rPr>
          <w:bCs/>
          <w:spacing w:val="-1"/>
          <w:sz w:val="28"/>
          <w:szCs w:val="20"/>
          <w:lang w:val="uk-UA"/>
        </w:rPr>
        <w:t xml:space="preserve"> </w:t>
      </w:r>
      <w:r w:rsidRPr="006243F2">
        <w:rPr>
          <w:rFonts w:hint="eastAsia"/>
          <w:bCs/>
          <w:spacing w:val="-1"/>
          <w:sz w:val="28"/>
          <w:szCs w:val="20"/>
          <w:lang w:val="uk-UA"/>
        </w:rPr>
        <w:t>динамічно</w:t>
      </w:r>
      <w:r w:rsidRPr="006243F2">
        <w:rPr>
          <w:bCs/>
          <w:spacing w:val="-1"/>
          <w:sz w:val="28"/>
          <w:szCs w:val="20"/>
          <w:lang w:val="uk-UA"/>
        </w:rPr>
        <w:t xml:space="preserve"> </w:t>
      </w:r>
      <w:r w:rsidRPr="006243F2">
        <w:rPr>
          <w:rFonts w:hint="eastAsia"/>
          <w:bCs/>
          <w:spacing w:val="-1"/>
          <w:sz w:val="28"/>
          <w:szCs w:val="20"/>
          <w:lang w:val="uk-UA"/>
        </w:rPr>
        <w:t>змінювати</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w:t>
      </w:r>
      <w:r w:rsidRPr="006243F2">
        <w:rPr>
          <w:rFonts w:hint="eastAsia"/>
          <w:bCs/>
          <w:spacing w:val="-1"/>
          <w:sz w:val="28"/>
          <w:szCs w:val="20"/>
          <w:lang w:val="uk-UA"/>
        </w:rPr>
        <w:t>язкість</w:t>
      </w:r>
      <w:r w:rsidRPr="006243F2">
        <w:rPr>
          <w:bCs/>
          <w:spacing w:val="-1"/>
          <w:sz w:val="28"/>
          <w:szCs w:val="20"/>
          <w:lang w:val="uk-UA"/>
        </w:rPr>
        <w:t xml:space="preserve"> </w:t>
      </w:r>
      <w:r w:rsidRPr="006243F2">
        <w:rPr>
          <w:rFonts w:hint="eastAsia"/>
          <w:bCs/>
          <w:spacing w:val="-1"/>
          <w:sz w:val="28"/>
          <w:szCs w:val="20"/>
          <w:lang w:val="uk-UA"/>
        </w:rPr>
        <w:t>рідини</w:t>
      </w:r>
      <w:r w:rsidRPr="006243F2">
        <w:rPr>
          <w:bCs/>
          <w:spacing w:val="-1"/>
          <w:sz w:val="28"/>
          <w:szCs w:val="20"/>
          <w:lang w:val="uk-UA"/>
        </w:rPr>
        <w:t xml:space="preserve"> </w:t>
      </w:r>
      <w:r w:rsidRPr="006243F2">
        <w:rPr>
          <w:rFonts w:hint="eastAsia"/>
          <w:bCs/>
          <w:spacing w:val="-1"/>
          <w:sz w:val="28"/>
          <w:szCs w:val="20"/>
          <w:lang w:val="uk-UA"/>
        </w:rPr>
        <w:t>або</w:t>
      </w:r>
      <w:r w:rsidRPr="006243F2">
        <w:rPr>
          <w:bCs/>
          <w:spacing w:val="-1"/>
          <w:sz w:val="28"/>
          <w:szCs w:val="20"/>
          <w:lang w:val="uk-UA"/>
        </w:rPr>
        <w:t xml:space="preserve"> </w:t>
      </w:r>
      <w:r w:rsidRPr="006243F2">
        <w:rPr>
          <w:rFonts w:hint="eastAsia"/>
          <w:bCs/>
          <w:spacing w:val="-1"/>
          <w:sz w:val="28"/>
          <w:szCs w:val="20"/>
          <w:lang w:val="uk-UA"/>
        </w:rPr>
        <w:t>значення</w:t>
      </w:r>
      <w:r w:rsidRPr="006243F2">
        <w:rPr>
          <w:bCs/>
          <w:spacing w:val="-1"/>
          <w:sz w:val="28"/>
          <w:szCs w:val="20"/>
          <w:lang w:val="uk-UA"/>
        </w:rPr>
        <w:t xml:space="preserve"> </w:t>
      </w:r>
      <w:r w:rsidRPr="006243F2">
        <w:rPr>
          <w:rFonts w:hint="eastAsia"/>
          <w:bCs/>
          <w:spacing w:val="-1"/>
          <w:sz w:val="28"/>
          <w:szCs w:val="20"/>
          <w:lang w:val="uk-UA"/>
        </w:rPr>
        <w:t>сили</w:t>
      </w:r>
      <w:r w:rsidRPr="006243F2">
        <w:rPr>
          <w:bCs/>
          <w:spacing w:val="-1"/>
          <w:sz w:val="28"/>
          <w:szCs w:val="20"/>
          <w:lang w:val="uk-UA"/>
        </w:rPr>
        <w:t xml:space="preserve"> </w:t>
      </w:r>
      <w:r w:rsidRPr="006243F2">
        <w:rPr>
          <w:rFonts w:hint="eastAsia"/>
          <w:bCs/>
          <w:spacing w:val="-1"/>
          <w:sz w:val="28"/>
          <w:szCs w:val="20"/>
          <w:lang w:val="uk-UA"/>
        </w:rPr>
        <w:t>тіла</w:t>
      </w:r>
      <w:r w:rsidRPr="006243F2">
        <w:rPr>
          <w:bCs/>
          <w:spacing w:val="-1"/>
          <w:sz w:val="28"/>
          <w:szCs w:val="20"/>
          <w:lang w:val="uk-UA"/>
        </w:rPr>
        <w:t xml:space="preserve">. </w:t>
      </w:r>
      <w:r w:rsidRPr="006243F2">
        <w:rPr>
          <w:rFonts w:hint="eastAsia"/>
          <w:bCs/>
          <w:spacing w:val="-1"/>
          <w:sz w:val="28"/>
          <w:szCs w:val="20"/>
          <w:lang w:val="uk-UA"/>
        </w:rPr>
        <w:t>Крім</w:t>
      </w:r>
      <w:r w:rsidRPr="006243F2">
        <w:rPr>
          <w:bCs/>
          <w:spacing w:val="-1"/>
          <w:sz w:val="28"/>
          <w:szCs w:val="20"/>
          <w:lang w:val="uk-UA"/>
        </w:rPr>
        <w:t xml:space="preserve"> </w:t>
      </w:r>
      <w:r w:rsidRPr="006243F2">
        <w:rPr>
          <w:rFonts w:hint="eastAsia"/>
          <w:bCs/>
          <w:spacing w:val="-1"/>
          <w:sz w:val="28"/>
          <w:szCs w:val="20"/>
          <w:lang w:val="uk-UA"/>
        </w:rPr>
        <w:t>того</w:t>
      </w:r>
      <w:r w:rsidRPr="006243F2">
        <w:rPr>
          <w:bCs/>
          <w:spacing w:val="-1"/>
          <w:sz w:val="28"/>
          <w:szCs w:val="20"/>
          <w:lang w:val="uk-UA"/>
        </w:rPr>
        <w:t xml:space="preserve">, </w:t>
      </w:r>
      <w:r w:rsidRPr="006243F2">
        <w:rPr>
          <w:rFonts w:hint="eastAsia"/>
          <w:bCs/>
          <w:spacing w:val="-1"/>
          <w:sz w:val="28"/>
          <w:szCs w:val="20"/>
          <w:lang w:val="uk-UA"/>
        </w:rPr>
        <w:t>шаблони</w:t>
      </w:r>
      <w:r w:rsidRPr="006243F2">
        <w:rPr>
          <w:bCs/>
          <w:spacing w:val="-1"/>
          <w:sz w:val="28"/>
          <w:szCs w:val="20"/>
          <w:lang w:val="uk-UA"/>
        </w:rPr>
        <w:t xml:space="preserve"> C ++  </w:t>
      </w:r>
      <w:r w:rsidRPr="006243F2">
        <w:rPr>
          <w:rFonts w:hint="eastAsia"/>
          <w:bCs/>
          <w:spacing w:val="-1"/>
          <w:sz w:val="28"/>
          <w:szCs w:val="20"/>
          <w:lang w:val="uk-UA"/>
        </w:rPr>
        <w:t>використовуються</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досягнення</w:t>
      </w:r>
      <w:r w:rsidRPr="006243F2">
        <w:rPr>
          <w:bCs/>
          <w:spacing w:val="-1"/>
          <w:sz w:val="28"/>
          <w:szCs w:val="20"/>
          <w:lang w:val="uk-UA"/>
        </w:rPr>
        <w:t xml:space="preserve"> </w:t>
      </w:r>
      <w:r w:rsidRPr="006243F2">
        <w:rPr>
          <w:rFonts w:hint="eastAsia"/>
          <w:bCs/>
          <w:spacing w:val="-1"/>
          <w:sz w:val="28"/>
          <w:szCs w:val="20"/>
          <w:lang w:val="uk-UA"/>
        </w:rPr>
        <w:t>статичного</w:t>
      </w:r>
      <w:r w:rsidRPr="006243F2">
        <w:rPr>
          <w:bCs/>
          <w:spacing w:val="-1"/>
          <w:sz w:val="28"/>
          <w:szCs w:val="20"/>
          <w:lang w:val="uk-UA"/>
        </w:rPr>
        <w:t xml:space="preserve"> </w:t>
      </w:r>
      <w:r w:rsidRPr="006243F2">
        <w:rPr>
          <w:rFonts w:hint="eastAsia"/>
          <w:bCs/>
          <w:spacing w:val="-1"/>
          <w:sz w:val="28"/>
          <w:szCs w:val="20"/>
          <w:lang w:val="uk-UA"/>
        </w:rPr>
        <w:t>загального</w:t>
      </w:r>
      <w:r w:rsidRPr="006243F2">
        <w:rPr>
          <w:bCs/>
          <w:spacing w:val="-1"/>
          <w:sz w:val="28"/>
          <w:szCs w:val="20"/>
          <w:lang w:val="uk-UA"/>
        </w:rPr>
        <w:t xml:space="preserve"> </w:t>
      </w:r>
      <w:r w:rsidRPr="006243F2">
        <w:rPr>
          <w:rFonts w:hint="eastAsia"/>
          <w:bCs/>
          <w:spacing w:val="-1"/>
          <w:sz w:val="28"/>
          <w:szCs w:val="20"/>
          <w:lang w:val="uk-UA"/>
        </w:rPr>
        <w:t>характеру</w:t>
      </w:r>
      <w:r w:rsidRPr="006243F2">
        <w:rPr>
          <w:bCs/>
          <w:spacing w:val="-1"/>
          <w:sz w:val="28"/>
          <w:szCs w:val="20"/>
          <w:lang w:val="uk-UA"/>
        </w:rPr>
        <w:t xml:space="preserve">. </w:t>
      </w:r>
      <w:r w:rsidRPr="006243F2">
        <w:rPr>
          <w:rFonts w:hint="eastAsia"/>
          <w:bCs/>
          <w:spacing w:val="-1"/>
          <w:sz w:val="28"/>
          <w:szCs w:val="20"/>
          <w:lang w:val="uk-UA"/>
        </w:rPr>
        <w:t>Як</w:t>
      </w:r>
      <w:r w:rsidRPr="006243F2">
        <w:rPr>
          <w:bCs/>
          <w:spacing w:val="-1"/>
          <w:sz w:val="28"/>
          <w:szCs w:val="20"/>
          <w:lang w:val="uk-UA"/>
        </w:rPr>
        <w:t xml:space="preserve"> </w:t>
      </w:r>
      <w:r w:rsidRPr="006243F2">
        <w:rPr>
          <w:rFonts w:hint="eastAsia"/>
          <w:bCs/>
          <w:spacing w:val="-1"/>
          <w:sz w:val="28"/>
          <w:szCs w:val="20"/>
          <w:lang w:val="uk-UA"/>
        </w:rPr>
        <w:t>наслідок</w:t>
      </w:r>
      <w:r w:rsidRPr="006243F2">
        <w:rPr>
          <w:bCs/>
          <w:spacing w:val="-1"/>
          <w:sz w:val="28"/>
          <w:szCs w:val="20"/>
          <w:lang w:val="uk-UA"/>
        </w:rPr>
        <w:t xml:space="preserve">, </w:t>
      </w:r>
      <w:r w:rsidRPr="006243F2">
        <w:rPr>
          <w:rFonts w:hint="eastAsia"/>
          <w:bCs/>
          <w:spacing w:val="-1"/>
          <w:sz w:val="28"/>
          <w:szCs w:val="20"/>
          <w:lang w:val="uk-UA"/>
        </w:rPr>
        <w:t>достатньо</w:t>
      </w:r>
      <w:r w:rsidRPr="006243F2">
        <w:rPr>
          <w:bCs/>
          <w:spacing w:val="-1"/>
          <w:sz w:val="28"/>
          <w:szCs w:val="20"/>
          <w:lang w:val="uk-UA"/>
        </w:rPr>
        <w:t xml:space="preserve"> </w:t>
      </w:r>
      <w:r w:rsidRPr="006243F2">
        <w:rPr>
          <w:rFonts w:hint="eastAsia"/>
          <w:bCs/>
          <w:spacing w:val="-1"/>
          <w:sz w:val="28"/>
          <w:szCs w:val="20"/>
          <w:lang w:val="uk-UA"/>
        </w:rPr>
        <w:t>написати</w:t>
      </w:r>
      <w:r w:rsidRPr="006243F2">
        <w:rPr>
          <w:bCs/>
          <w:spacing w:val="-1"/>
          <w:sz w:val="28"/>
          <w:szCs w:val="20"/>
          <w:lang w:val="uk-UA"/>
        </w:rPr>
        <w:t xml:space="preserve"> </w:t>
      </w:r>
      <w:r w:rsidRPr="006243F2">
        <w:rPr>
          <w:rFonts w:hint="eastAsia"/>
          <w:bCs/>
          <w:spacing w:val="-1"/>
          <w:sz w:val="28"/>
          <w:szCs w:val="20"/>
          <w:lang w:val="uk-UA"/>
        </w:rPr>
        <w:t>один</w:t>
      </w:r>
      <w:r w:rsidRPr="006243F2">
        <w:rPr>
          <w:bCs/>
          <w:spacing w:val="-1"/>
          <w:sz w:val="28"/>
          <w:szCs w:val="20"/>
          <w:lang w:val="uk-UA"/>
        </w:rPr>
        <w:t xml:space="preserve"> </w:t>
      </w:r>
      <w:r w:rsidRPr="006243F2">
        <w:rPr>
          <w:rFonts w:hint="eastAsia"/>
          <w:bCs/>
          <w:spacing w:val="-1"/>
          <w:sz w:val="28"/>
          <w:szCs w:val="20"/>
          <w:lang w:val="uk-UA"/>
        </w:rPr>
        <w:t>загальний</w:t>
      </w:r>
      <w:r w:rsidRPr="006243F2">
        <w:rPr>
          <w:bCs/>
          <w:spacing w:val="-1"/>
          <w:sz w:val="28"/>
          <w:szCs w:val="20"/>
          <w:lang w:val="uk-UA"/>
        </w:rPr>
        <w:t xml:space="preserve"> </w:t>
      </w:r>
      <w:r w:rsidRPr="006243F2">
        <w:rPr>
          <w:rFonts w:hint="eastAsia"/>
          <w:bCs/>
          <w:spacing w:val="-1"/>
          <w:sz w:val="28"/>
          <w:szCs w:val="20"/>
          <w:lang w:val="uk-UA"/>
        </w:rPr>
        <w:t>код</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різних</w:t>
      </w:r>
      <w:r w:rsidRPr="006243F2">
        <w:rPr>
          <w:bCs/>
          <w:spacing w:val="-1"/>
          <w:sz w:val="28"/>
          <w:szCs w:val="20"/>
          <w:lang w:val="uk-UA"/>
        </w:rPr>
        <w:t xml:space="preserve"> 3D-</w:t>
      </w:r>
      <w:r w:rsidRPr="006243F2">
        <w:rPr>
          <w:rFonts w:hint="eastAsia"/>
          <w:bCs/>
          <w:spacing w:val="-1"/>
          <w:sz w:val="28"/>
          <w:szCs w:val="20"/>
          <w:lang w:val="uk-UA"/>
        </w:rPr>
        <w:t>гратчастих</w:t>
      </w:r>
      <w:r w:rsidRPr="006243F2">
        <w:rPr>
          <w:bCs/>
          <w:spacing w:val="-1"/>
          <w:sz w:val="28"/>
          <w:szCs w:val="20"/>
          <w:lang w:val="uk-UA"/>
        </w:rPr>
        <w:t xml:space="preserve"> </w:t>
      </w:r>
      <w:r w:rsidRPr="006243F2">
        <w:rPr>
          <w:rFonts w:hint="eastAsia"/>
          <w:bCs/>
          <w:spacing w:val="-1"/>
          <w:sz w:val="28"/>
          <w:szCs w:val="20"/>
          <w:lang w:val="uk-UA"/>
        </w:rPr>
        <w:t>структур</w:t>
      </w:r>
      <w:r w:rsidRPr="006243F2">
        <w:rPr>
          <w:bCs/>
          <w:spacing w:val="-1"/>
          <w:sz w:val="28"/>
          <w:szCs w:val="20"/>
          <w:lang w:val="uk-UA"/>
        </w:rPr>
        <w:t xml:space="preserve">, </w:t>
      </w:r>
      <w:r w:rsidRPr="006243F2">
        <w:rPr>
          <w:rFonts w:hint="eastAsia"/>
          <w:bCs/>
          <w:spacing w:val="-1"/>
          <w:sz w:val="28"/>
          <w:szCs w:val="20"/>
          <w:lang w:val="uk-UA"/>
        </w:rPr>
        <w:t>таких</w:t>
      </w:r>
      <w:r w:rsidRPr="006243F2">
        <w:rPr>
          <w:bCs/>
          <w:spacing w:val="-1"/>
          <w:sz w:val="28"/>
          <w:szCs w:val="20"/>
          <w:lang w:val="uk-UA"/>
        </w:rPr>
        <w:t xml:space="preserve"> </w:t>
      </w:r>
      <w:r w:rsidRPr="006243F2">
        <w:rPr>
          <w:rFonts w:hint="eastAsia"/>
          <w:bCs/>
          <w:spacing w:val="-1"/>
          <w:sz w:val="28"/>
          <w:szCs w:val="20"/>
          <w:lang w:val="uk-UA"/>
        </w:rPr>
        <w:t>як</w:t>
      </w:r>
      <w:r w:rsidRPr="006243F2">
        <w:rPr>
          <w:bCs/>
          <w:spacing w:val="-1"/>
          <w:sz w:val="28"/>
          <w:szCs w:val="20"/>
          <w:lang w:val="uk-UA"/>
        </w:rPr>
        <w:t xml:space="preserve"> D3Q15, D3Q19 </w:t>
      </w:r>
      <w:r w:rsidRPr="006243F2">
        <w:rPr>
          <w:rFonts w:hint="eastAsia"/>
          <w:bCs/>
          <w:spacing w:val="-1"/>
          <w:sz w:val="28"/>
          <w:szCs w:val="20"/>
          <w:lang w:val="uk-UA"/>
        </w:rPr>
        <w:t>і</w:t>
      </w:r>
      <w:r w:rsidRPr="006243F2">
        <w:rPr>
          <w:bCs/>
          <w:spacing w:val="-1"/>
          <w:sz w:val="28"/>
          <w:szCs w:val="20"/>
          <w:lang w:val="uk-UA"/>
        </w:rPr>
        <w:t xml:space="preserve"> D3Q27.</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 xml:space="preserve">Процес написання програм і компіляції їх з використанням </w:t>
      </w:r>
      <w:r w:rsidRPr="006243F2">
        <w:rPr>
          <w:bCs/>
          <w:spacing w:val="-1"/>
          <w:sz w:val="28"/>
          <w:szCs w:val="20"/>
          <w:lang w:val="en-US"/>
        </w:rPr>
        <w:t>OpenLB</w:t>
      </w:r>
      <w:r w:rsidRPr="006243F2">
        <w:rPr>
          <w:bCs/>
          <w:spacing w:val="-1"/>
          <w:sz w:val="28"/>
          <w:szCs w:val="20"/>
        </w:rPr>
        <w:t xml:space="preserve"> не </w:t>
      </w:r>
      <w:r w:rsidRPr="006243F2">
        <w:rPr>
          <w:bCs/>
          <w:spacing w:val="-1"/>
          <w:sz w:val="28"/>
          <w:szCs w:val="20"/>
          <w:lang w:val="uk-UA"/>
        </w:rPr>
        <w:t xml:space="preserve">є складним. OpenLB </w:t>
      </w:r>
      <w:r w:rsidRPr="006243F2">
        <w:rPr>
          <w:rFonts w:hint="eastAsia"/>
          <w:bCs/>
          <w:spacing w:val="-1"/>
          <w:sz w:val="28"/>
          <w:szCs w:val="20"/>
          <w:lang w:val="uk-UA"/>
        </w:rPr>
        <w:t>складається</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загального</w:t>
      </w:r>
      <w:r w:rsidRPr="006243F2">
        <w:rPr>
          <w:bCs/>
          <w:spacing w:val="-1"/>
          <w:sz w:val="28"/>
          <w:szCs w:val="20"/>
          <w:lang w:val="uk-UA"/>
        </w:rPr>
        <w:t xml:space="preserve">, </w:t>
      </w:r>
      <w:r w:rsidRPr="006243F2">
        <w:rPr>
          <w:rFonts w:hint="eastAsia"/>
          <w:bCs/>
          <w:spacing w:val="-1"/>
          <w:sz w:val="28"/>
          <w:szCs w:val="20"/>
          <w:lang w:val="uk-UA"/>
        </w:rPr>
        <w:t>основаного на шаблоні</w:t>
      </w:r>
      <w:r w:rsidRPr="006243F2">
        <w:rPr>
          <w:bCs/>
          <w:spacing w:val="-1"/>
          <w:sz w:val="28"/>
          <w:szCs w:val="20"/>
          <w:lang w:val="uk-UA"/>
        </w:rPr>
        <w:t xml:space="preserve"> </w:t>
      </w:r>
      <w:r w:rsidRPr="006243F2">
        <w:rPr>
          <w:rFonts w:hint="eastAsia"/>
          <w:bCs/>
          <w:spacing w:val="-1"/>
          <w:sz w:val="28"/>
          <w:szCs w:val="20"/>
          <w:lang w:val="uk-UA"/>
        </w:rPr>
        <w:t>коду</w:t>
      </w:r>
      <w:r w:rsidRPr="006243F2">
        <w:rPr>
          <w:bCs/>
          <w:spacing w:val="-1"/>
          <w:sz w:val="28"/>
          <w:szCs w:val="20"/>
          <w:lang w:val="uk-UA"/>
        </w:rPr>
        <w:t xml:space="preserve">, </w:t>
      </w:r>
      <w:r w:rsidRPr="006243F2">
        <w:rPr>
          <w:rFonts w:hint="eastAsia"/>
          <w:bCs/>
          <w:spacing w:val="-1"/>
          <w:sz w:val="28"/>
          <w:szCs w:val="20"/>
          <w:lang w:val="uk-UA"/>
        </w:rPr>
        <w:t>який</w:t>
      </w:r>
      <w:r w:rsidRPr="006243F2">
        <w:rPr>
          <w:bCs/>
          <w:spacing w:val="-1"/>
          <w:sz w:val="28"/>
          <w:szCs w:val="20"/>
          <w:lang w:val="uk-UA"/>
        </w:rPr>
        <w:t xml:space="preserve"> </w:t>
      </w:r>
      <w:r w:rsidRPr="006243F2">
        <w:rPr>
          <w:rFonts w:hint="eastAsia"/>
          <w:bCs/>
          <w:spacing w:val="-1"/>
          <w:sz w:val="28"/>
          <w:szCs w:val="20"/>
          <w:lang w:val="uk-UA"/>
        </w:rPr>
        <w:t>повинен</w:t>
      </w:r>
      <w:r w:rsidRPr="006243F2">
        <w:rPr>
          <w:bCs/>
          <w:spacing w:val="-1"/>
          <w:sz w:val="28"/>
          <w:szCs w:val="20"/>
          <w:lang w:val="uk-UA"/>
        </w:rPr>
        <w:t xml:space="preserve"> </w:t>
      </w:r>
      <w:r w:rsidRPr="006243F2">
        <w:rPr>
          <w:rFonts w:hint="eastAsia"/>
          <w:bCs/>
          <w:spacing w:val="-1"/>
          <w:sz w:val="28"/>
          <w:szCs w:val="20"/>
          <w:lang w:val="uk-UA"/>
        </w:rPr>
        <w:t>бути</w:t>
      </w:r>
      <w:r w:rsidRPr="006243F2">
        <w:rPr>
          <w:bCs/>
          <w:spacing w:val="-1"/>
          <w:sz w:val="28"/>
          <w:szCs w:val="20"/>
          <w:lang w:val="uk-UA"/>
        </w:rPr>
        <w:t xml:space="preserve"> </w:t>
      </w:r>
      <w:r w:rsidRPr="006243F2">
        <w:rPr>
          <w:rFonts w:hint="eastAsia"/>
          <w:bCs/>
          <w:spacing w:val="-1"/>
          <w:sz w:val="28"/>
          <w:szCs w:val="20"/>
          <w:lang w:val="uk-UA"/>
        </w:rPr>
        <w:t>включений</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 xml:space="preserve"> </w:t>
      </w:r>
      <w:r w:rsidRPr="006243F2">
        <w:rPr>
          <w:rFonts w:hint="eastAsia"/>
          <w:bCs/>
          <w:spacing w:val="-1"/>
          <w:sz w:val="28"/>
          <w:szCs w:val="20"/>
          <w:lang w:val="uk-UA"/>
        </w:rPr>
        <w:t>код</w:t>
      </w:r>
      <w:r w:rsidRPr="006243F2">
        <w:rPr>
          <w:bCs/>
          <w:spacing w:val="-1"/>
          <w:sz w:val="28"/>
          <w:szCs w:val="20"/>
          <w:lang w:val="uk-UA"/>
        </w:rPr>
        <w:t xml:space="preserve"> </w:t>
      </w:r>
      <w:r w:rsidRPr="006243F2">
        <w:rPr>
          <w:rFonts w:hint="eastAsia"/>
          <w:bCs/>
          <w:spacing w:val="-1"/>
          <w:sz w:val="28"/>
          <w:szCs w:val="20"/>
          <w:lang w:val="uk-UA"/>
        </w:rPr>
        <w:t>прикладних</w:t>
      </w:r>
      <w:r w:rsidRPr="006243F2">
        <w:rPr>
          <w:bCs/>
          <w:spacing w:val="-1"/>
          <w:sz w:val="28"/>
          <w:szCs w:val="20"/>
          <w:lang w:val="uk-UA"/>
        </w:rPr>
        <w:t xml:space="preserve"> </w:t>
      </w:r>
      <w:r w:rsidRPr="006243F2">
        <w:rPr>
          <w:rFonts w:hint="eastAsia"/>
          <w:bCs/>
          <w:spacing w:val="-1"/>
          <w:sz w:val="28"/>
          <w:szCs w:val="20"/>
          <w:lang w:val="uk-UA"/>
        </w:rPr>
        <w:t>програм</w:t>
      </w:r>
      <w:r w:rsidRPr="006243F2">
        <w:rPr>
          <w:bCs/>
          <w:spacing w:val="-1"/>
          <w:sz w:val="28"/>
          <w:szCs w:val="20"/>
          <w:lang w:val="uk-UA"/>
        </w:rPr>
        <w:t xml:space="preserve">,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попередньо</w:t>
      </w:r>
      <w:r w:rsidRPr="006243F2">
        <w:rPr>
          <w:bCs/>
          <w:spacing w:val="-1"/>
          <w:sz w:val="28"/>
          <w:szCs w:val="20"/>
          <w:lang w:val="uk-UA"/>
        </w:rPr>
        <w:t xml:space="preserve"> </w:t>
      </w:r>
      <w:r w:rsidRPr="006243F2">
        <w:rPr>
          <w:rFonts w:hint="eastAsia"/>
          <w:bCs/>
          <w:spacing w:val="-1"/>
          <w:sz w:val="28"/>
          <w:szCs w:val="20"/>
          <w:lang w:val="uk-UA"/>
        </w:rPr>
        <w:t>скомпільованих</w:t>
      </w:r>
      <w:r w:rsidRPr="006243F2">
        <w:rPr>
          <w:bCs/>
          <w:spacing w:val="-1"/>
          <w:sz w:val="28"/>
          <w:szCs w:val="20"/>
          <w:lang w:val="uk-UA"/>
        </w:rPr>
        <w:t xml:space="preserve"> </w:t>
      </w:r>
      <w:r w:rsidRPr="006243F2">
        <w:rPr>
          <w:rFonts w:hint="eastAsia"/>
          <w:bCs/>
          <w:spacing w:val="-1"/>
          <w:sz w:val="28"/>
          <w:szCs w:val="20"/>
          <w:lang w:val="uk-UA"/>
        </w:rPr>
        <w:t>бібліотек</w:t>
      </w:r>
      <w:r w:rsidRPr="006243F2">
        <w:rPr>
          <w:bCs/>
          <w:spacing w:val="-1"/>
          <w:sz w:val="28"/>
          <w:szCs w:val="20"/>
          <w:lang w:val="uk-UA"/>
        </w:rPr>
        <w:t xml:space="preserve">, </w:t>
      </w:r>
      <w:r w:rsidRPr="006243F2">
        <w:rPr>
          <w:rFonts w:hint="eastAsia"/>
          <w:bCs/>
          <w:spacing w:val="-1"/>
          <w:sz w:val="28"/>
          <w:szCs w:val="20"/>
          <w:lang w:val="uk-UA"/>
        </w:rPr>
        <w:t>які</w:t>
      </w:r>
      <w:r w:rsidRPr="006243F2">
        <w:rPr>
          <w:bCs/>
          <w:spacing w:val="-1"/>
          <w:sz w:val="28"/>
          <w:szCs w:val="20"/>
          <w:lang w:val="uk-UA"/>
        </w:rPr>
        <w:t xml:space="preserve"> </w:t>
      </w:r>
      <w:r w:rsidRPr="006243F2">
        <w:rPr>
          <w:rFonts w:hint="eastAsia"/>
          <w:bCs/>
          <w:spacing w:val="-1"/>
          <w:sz w:val="28"/>
          <w:szCs w:val="20"/>
          <w:lang w:val="uk-UA"/>
        </w:rPr>
        <w:t>мають</w:t>
      </w:r>
      <w:r w:rsidRPr="006243F2">
        <w:rPr>
          <w:bCs/>
          <w:spacing w:val="-1"/>
          <w:sz w:val="28"/>
          <w:szCs w:val="20"/>
          <w:lang w:val="uk-UA"/>
        </w:rPr>
        <w:t xml:space="preserve"> </w:t>
      </w:r>
      <w:r w:rsidRPr="006243F2">
        <w:rPr>
          <w:rFonts w:hint="eastAsia"/>
          <w:bCs/>
          <w:spacing w:val="-1"/>
          <w:sz w:val="28"/>
          <w:szCs w:val="20"/>
          <w:lang w:val="uk-UA"/>
        </w:rPr>
        <w:t>бути</w:t>
      </w:r>
      <w:r w:rsidRPr="006243F2">
        <w:rPr>
          <w:bCs/>
          <w:spacing w:val="-1"/>
          <w:sz w:val="28"/>
          <w:szCs w:val="20"/>
          <w:lang w:val="uk-UA"/>
        </w:rPr>
        <w:t xml:space="preserve"> </w:t>
      </w:r>
      <w:r w:rsidRPr="006243F2">
        <w:rPr>
          <w:rFonts w:hint="eastAsia"/>
          <w:bCs/>
          <w:spacing w:val="-1"/>
          <w:sz w:val="28"/>
          <w:szCs w:val="20"/>
          <w:lang w:val="uk-UA"/>
        </w:rPr>
        <w:t>пов</w:t>
      </w:r>
      <w:r w:rsidRPr="006243F2">
        <w:rPr>
          <w:bCs/>
          <w:spacing w:val="-1"/>
          <w:sz w:val="28"/>
          <w:szCs w:val="20"/>
          <w:lang w:val="uk-UA"/>
        </w:rPr>
        <w:t>’</w:t>
      </w:r>
      <w:r w:rsidRPr="006243F2">
        <w:rPr>
          <w:rFonts w:hint="eastAsia"/>
          <w:bCs/>
          <w:spacing w:val="-1"/>
          <w:sz w:val="28"/>
          <w:szCs w:val="20"/>
          <w:lang w:val="uk-UA"/>
        </w:rPr>
        <w:t>язані</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програмою</w:t>
      </w:r>
      <w:r w:rsidRPr="006243F2">
        <w:rPr>
          <w:bCs/>
          <w:spacing w:val="-1"/>
          <w:sz w:val="28"/>
          <w:szCs w:val="20"/>
          <w:lang w:val="uk-UA"/>
        </w:rPr>
        <w:t xml:space="preserve">. </w:t>
      </w:r>
      <w:r w:rsidRPr="006243F2">
        <w:rPr>
          <w:rFonts w:hint="eastAsia"/>
          <w:bCs/>
          <w:spacing w:val="-1"/>
          <w:sz w:val="28"/>
          <w:szCs w:val="20"/>
          <w:lang w:val="uk-UA"/>
        </w:rPr>
        <w:t>Процес</w:t>
      </w:r>
      <w:r w:rsidRPr="006243F2">
        <w:rPr>
          <w:bCs/>
          <w:spacing w:val="-1"/>
          <w:sz w:val="28"/>
          <w:szCs w:val="20"/>
          <w:lang w:val="uk-UA"/>
        </w:rPr>
        <w:t xml:space="preserve"> </w:t>
      </w:r>
      <w:r w:rsidRPr="006243F2">
        <w:rPr>
          <w:rFonts w:hint="eastAsia"/>
          <w:bCs/>
          <w:spacing w:val="-1"/>
          <w:sz w:val="28"/>
          <w:szCs w:val="20"/>
          <w:lang w:val="uk-UA"/>
        </w:rPr>
        <w:t>встановлення</w:t>
      </w:r>
      <w:r w:rsidRPr="006243F2">
        <w:rPr>
          <w:bCs/>
          <w:spacing w:val="-1"/>
          <w:sz w:val="28"/>
          <w:szCs w:val="20"/>
          <w:lang w:val="uk-UA"/>
        </w:rPr>
        <w:t xml:space="preserve"> </w:t>
      </w:r>
      <w:r w:rsidRPr="006243F2">
        <w:rPr>
          <w:rFonts w:hint="eastAsia"/>
          <w:bCs/>
          <w:spacing w:val="-1"/>
          <w:sz w:val="28"/>
          <w:szCs w:val="20"/>
          <w:lang w:val="uk-UA"/>
        </w:rPr>
        <w:t>бібліотеки є</w:t>
      </w:r>
      <w:r w:rsidRPr="006243F2">
        <w:rPr>
          <w:bCs/>
          <w:spacing w:val="-1"/>
          <w:sz w:val="28"/>
          <w:szCs w:val="20"/>
          <w:lang w:val="uk-UA"/>
        </w:rPr>
        <w:t xml:space="preserve"> </w:t>
      </w:r>
      <w:r w:rsidRPr="006243F2">
        <w:rPr>
          <w:rFonts w:hint="eastAsia"/>
          <w:bCs/>
          <w:spacing w:val="-1"/>
          <w:sz w:val="28"/>
          <w:szCs w:val="20"/>
          <w:lang w:val="uk-UA"/>
        </w:rPr>
        <w:t>легким</w:t>
      </w:r>
      <w:r w:rsidRPr="006243F2">
        <w:rPr>
          <w:bCs/>
          <w:spacing w:val="-1"/>
          <w:sz w:val="28"/>
          <w:szCs w:val="20"/>
          <w:lang w:val="uk-UA"/>
        </w:rPr>
        <w:t xml:space="preserve">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не</w:t>
      </w:r>
      <w:r w:rsidRPr="006243F2">
        <w:rPr>
          <w:bCs/>
          <w:spacing w:val="-1"/>
          <w:sz w:val="28"/>
          <w:szCs w:val="20"/>
          <w:lang w:val="uk-UA"/>
        </w:rPr>
        <w:t xml:space="preserve"> </w:t>
      </w:r>
      <w:r w:rsidRPr="006243F2">
        <w:rPr>
          <w:rFonts w:hint="eastAsia"/>
          <w:bCs/>
          <w:spacing w:val="-1"/>
          <w:sz w:val="28"/>
          <w:szCs w:val="20"/>
          <w:lang w:val="uk-UA"/>
        </w:rPr>
        <w:t>вимагає</w:t>
      </w:r>
      <w:r w:rsidRPr="006243F2">
        <w:rPr>
          <w:bCs/>
          <w:spacing w:val="-1"/>
          <w:sz w:val="28"/>
          <w:szCs w:val="20"/>
          <w:lang w:val="uk-UA"/>
        </w:rPr>
        <w:t xml:space="preserve"> </w:t>
      </w:r>
      <w:r w:rsidRPr="006243F2">
        <w:rPr>
          <w:rFonts w:hint="eastAsia"/>
          <w:bCs/>
          <w:spacing w:val="-1"/>
          <w:sz w:val="28"/>
          <w:szCs w:val="20"/>
          <w:lang w:val="uk-UA"/>
        </w:rPr>
        <w:t>явної</w:t>
      </w:r>
      <w:r w:rsidRPr="006243F2">
        <w:rPr>
          <w:bCs/>
          <w:spacing w:val="-1"/>
          <w:sz w:val="28"/>
          <w:szCs w:val="20"/>
          <w:lang w:val="uk-UA"/>
        </w:rPr>
        <w:t xml:space="preserve"> </w:t>
      </w:r>
      <w:r w:rsidRPr="006243F2">
        <w:rPr>
          <w:rFonts w:hint="eastAsia"/>
          <w:bCs/>
          <w:spacing w:val="-1"/>
          <w:sz w:val="28"/>
          <w:szCs w:val="20"/>
          <w:lang w:val="uk-UA"/>
        </w:rPr>
        <w:t>передкомпіляції</w:t>
      </w:r>
      <w:r w:rsidRPr="006243F2">
        <w:rPr>
          <w:bCs/>
          <w:spacing w:val="-1"/>
          <w:sz w:val="28"/>
          <w:szCs w:val="20"/>
          <w:lang w:val="uk-UA"/>
        </w:rPr>
        <w:t xml:space="preserve"> </w:t>
      </w:r>
      <w:r w:rsidRPr="006243F2">
        <w:rPr>
          <w:rFonts w:hint="eastAsia"/>
          <w:bCs/>
          <w:spacing w:val="-1"/>
          <w:sz w:val="28"/>
          <w:szCs w:val="20"/>
          <w:lang w:val="uk-UA"/>
        </w:rPr>
        <w:t>та</w:t>
      </w:r>
      <w:r w:rsidRPr="006243F2">
        <w:rPr>
          <w:bCs/>
          <w:spacing w:val="-1"/>
          <w:sz w:val="28"/>
          <w:szCs w:val="20"/>
          <w:lang w:val="uk-UA"/>
        </w:rPr>
        <w:t xml:space="preserve"> </w:t>
      </w:r>
      <w:r w:rsidRPr="006243F2">
        <w:rPr>
          <w:rFonts w:hint="eastAsia"/>
          <w:bCs/>
          <w:spacing w:val="-1"/>
          <w:sz w:val="28"/>
          <w:szCs w:val="20"/>
          <w:lang w:val="uk-UA"/>
        </w:rPr>
        <w:t>встановлення</w:t>
      </w:r>
      <w:r w:rsidRPr="006243F2">
        <w:rPr>
          <w:bCs/>
          <w:spacing w:val="-1"/>
          <w:sz w:val="28"/>
          <w:szCs w:val="20"/>
          <w:lang w:val="uk-UA"/>
        </w:rPr>
        <w:t xml:space="preserve"> </w:t>
      </w:r>
      <w:r w:rsidRPr="006243F2">
        <w:rPr>
          <w:rFonts w:hint="eastAsia"/>
          <w:bCs/>
          <w:spacing w:val="-1"/>
          <w:sz w:val="28"/>
          <w:szCs w:val="20"/>
          <w:lang w:val="uk-UA"/>
        </w:rPr>
        <w:t>бібліотек</w:t>
      </w:r>
      <w:r w:rsidRPr="006243F2">
        <w:rPr>
          <w:bCs/>
          <w:spacing w:val="-1"/>
          <w:sz w:val="28"/>
          <w:szCs w:val="20"/>
          <w:lang w:val="uk-UA"/>
        </w:rPr>
        <w:t xml:space="preserve">. </w:t>
      </w:r>
      <w:r w:rsidRPr="006243F2">
        <w:rPr>
          <w:rFonts w:hint="eastAsia"/>
          <w:bCs/>
          <w:spacing w:val="-1"/>
          <w:sz w:val="28"/>
          <w:szCs w:val="20"/>
          <w:lang w:val="uk-UA"/>
        </w:rPr>
        <w:t>Замість</w:t>
      </w:r>
      <w:r w:rsidRPr="006243F2">
        <w:rPr>
          <w:bCs/>
          <w:spacing w:val="-1"/>
          <w:sz w:val="28"/>
          <w:szCs w:val="20"/>
          <w:lang w:val="uk-UA"/>
        </w:rPr>
        <w:t xml:space="preserve"> </w:t>
      </w:r>
      <w:r w:rsidRPr="006243F2">
        <w:rPr>
          <w:rFonts w:hint="eastAsia"/>
          <w:bCs/>
          <w:spacing w:val="-1"/>
          <w:sz w:val="28"/>
          <w:szCs w:val="20"/>
          <w:lang w:val="uk-UA"/>
        </w:rPr>
        <w:t>цього</w:t>
      </w:r>
      <w:r w:rsidRPr="006243F2">
        <w:rPr>
          <w:bCs/>
          <w:spacing w:val="-1"/>
          <w:sz w:val="28"/>
          <w:szCs w:val="20"/>
          <w:lang w:val="uk-UA"/>
        </w:rPr>
        <w:t xml:space="preserve"> </w:t>
      </w:r>
      <w:r w:rsidRPr="006243F2">
        <w:rPr>
          <w:rFonts w:hint="eastAsia"/>
          <w:bCs/>
          <w:spacing w:val="-1"/>
          <w:sz w:val="28"/>
          <w:szCs w:val="20"/>
          <w:lang w:val="uk-UA"/>
        </w:rPr>
        <w:t>достатньо</w:t>
      </w:r>
      <w:r w:rsidRPr="006243F2">
        <w:rPr>
          <w:bCs/>
          <w:spacing w:val="-1"/>
          <w:sz w:val="28"/>
          <w:szCs w:val="20"/>
          <w:lang w:val="uk-UA"/>
        </w:rPr>
        <w:t xml:space="preserve"> </w:t>
      </w:r>
      <w:r w:rsidRPr="006243F2">
        <w:rPr>
          <w:rFonts w:hint="eastAsia"/>
          <w:bCs/>
          <w:spacing w:val="-1"/>
          <w:sz w:val="28"/>
          <w:szCs w:val="20"/>
          <w:lang w:val="uk-UA"/>
        </w:rPr>
        <w:t>розпакувати</w:t>
      </w:r>
      <w:r w:rsidRPr="006243F2">
        <w:rPr>
          <w:bCs/>
          <w:spacing w:val="-1"/>
          <w:sz w:val="28"/>
          <w:szCs w:val="20"/>
          <w:lang w:val="uk-UA"/>
        </w:rPr>
        <w:t xml:space="preserve"> початковий </w:t>
      </w:r>
      <w:r w:rsidRPr="006243F2">
        <w:rPr>
          <w:rFonts w:hint="eastAsia"/>
          <w:bCs/>
          <w:spacing w:val="-1"/>
          <w:sz w:val="28"/>
          <w:szCs w:val="20"/>
          <w:lang w:val="uk-UA"/>
        </w:rPr>
        <w:t>код</w:t>
      </w:r>
      <w:r w:rsidRPr="006243F2">
        <w:rPr>
          <w:bCs/>
          <w:spacing w:val="-1"/>
          <w:sz w:val="28"/>
          <w:szCs w:val="20"/>
          <w:lang w:val="uk-UA"/>
        </w:rPr>
        <w:t xml:space="preserve"> </w:t>
      </w:r>
      <w:r w:rsidRPr="006243F2">
        <w:rPr>
          <w:rFonts w:hint="eastAsia"/>
          <w:bCs/>
          <w:spacing w:val="-1"/>
          <w:sz w:val="28"/>
          <w:szCs w:val="20"/>
          <w:lang w:val="uk-UA"/>
        </w:rPr>
        <w:t>у</w:t>
      </w:r>
      <w:r w:rsidRPr="006243F2">
        <w:rPr>
          <w:bCs/>
          <w:spacing w:val="-1"/>
          <w:sz w:val="28"/>
          <w:szCs w:val="20"/>
          <w:lang w:val="uk-UA"/>
        </w:rPr>
        <w:t xml:space="preserve"> </w:t>
      </w:r>
      <w:r w:rsidRPr="006243F2">
        <w:rPr>
          <w:rFonts w:hint="eastAsia"/>
          <w:bCs/>
          <w:spacing w:val="-1"/>
          <w:sz w:val="28"/>
          <w:szCs w:val="20"/>
          <w:lang w:val="uk-UA"/>
        </w:rPr>
        <w:t>довільну</w:t>
      </w:r>
      <w:r w:rsidRPr="006243F2">
        <w:rPr>
          <w:bCs/>
          <w:spacing w:val="-1"/>
          <w:sz w:val="28"/>
          <w:szCs w:val="20"/>
          <w:lang w:val="uk-UA"/>
        </w:rPr>
        <w:t xml:space="preserve"> </w:t>
      </w:r>
      <w:r w:rsidRPr="006243F2">
        <w:rPr>
          <w:rFonts w:hint="eastAsia"/>
          <w:bCs/>
          <w:spacing w:val="-1"/>
          <w:sz w:val="28"/>
          <w:szCs w:val="20"/>
          <w:lang w:val="uk-UA"/>
        </w:rPr>
        <w:t>директорію</w:t>
      </w:r>
      <w:r w:rsidRPr="006243F2">
        <w:rPr>
          <w:bCs/>
          <w:spacing w:val="-1"/>
          <w:sz w:val="28"/>
          <w:szCs w:val="20"/>
          <w:lang w:val="uk-UA"/>
        </w:rPr>
        <w:t xml:space="preserve">. </w:t>
      </w:r>
      <w:r w:rsidRPr="006243F2">
        <w:rPr>
          <w:rFonts w:hint="eastAsia"/>
          <w:bCs/>
          <w:spacing w:val="-1"/>
          <w:sz w:val="28"/>
          <w:szCs w:val="20"/>
          <w:lang w:val="uk-UA"/>
        </w:rPr>
        <w:t>Компіляція</w:t>
      </w:r>
      <w:r w:rsidRPr="006243F2">
        <w:rPr>
          <w:bCs/>
          <w:spacing w:val="-1"/>
          <w:sz w:val="28"/>
          <w:szCs w:val="20"/>
          <w:lang w:val="uk-UA"/>
        </w:rPr>
        <w:t xml:space="preserve"> </w:t>
      </w:r>
      <w:r w:rsidRPr="006243F2">
        <w:rPr>
          <w:rFonts w:hint="eastAsia"/>
          <w:bCs/>
          <w:spacing w:val="-1"/>
          <w:sz w:val="28"/>
          <w:szCs w:val="20"/>
          <w:lang w:val="uk-UA"/>
        </w:rPr>
        <w:t>бібліотек</w:t>
      </w:r>
      <w:r w:rsidRPr="006243F2">
        <w:rPr>
          <w:bCs/>
          <w:spacing w:val="-1"/>
          <w:sz w:val="28"/>
          <w:szCs w:val="20"/>
          <w:lang w:val="uk-UA"/>
        </w:rPr>
        <w:t xml:space="preserve"> </w:t>
      </w:r>
      <w:r w:rsidRPr="006243F2">
        <w:rPr>
          <w:rFonts w:hint="eastAsia"/>
          <w:bCs/>
          <w:spacing w:val="-1"/>
          <w:sz w:val="28"/>
          <w:szCs w:val="20"/>
          <w:lang w:val="uk-UA"/>
        </w:rPr>
        <w:t>обробляється</w:t>
      </w:r>
      <w:r w:rsidRPr="006243F2">
        <w:rPr>
          <w:bCs/>
          <w:spacing w:val="-1"/>
          <w:sz w:val="28"/>
          <w:szCs w:val="20"/>
          <w:lang w:val="uk-UA"/>
        </w:rPr>
        <w:t xml:space="preserve"> </w:t>
      </w:r>
      <w:r w:rsidRPr="006243F2">
        <w:rPr>
          <w:rFonts w:hint="eastAsia"/>
          <w:bCs/>
          <w:spacing w:val="-1"/>
          <w:sz w:val="28"/>
          <w:szCs w:val="20"/>
          <w:lang w:val="uk-UA"/>
        </w:rPr>
        <w:t>на</w:t>
      </w:r>
      <w:r w:rsidRPr="006243F2">
        <w:rPr>
          <w:bCs/>
          <w:spacing w:val="-1"/>
          <w:sz w:val="28"/>
          <w:szCs w:val="20"/>
          <w:lang w:val="uk-UA"/>
        </w:rPr>
        <w:t xml:space="preserve"> </w:t>
      </w:r>
      <w:r w:rsidRPr="006243F2">
        <w:rPr>
          <w:rFonts w:hint="eastAsia"/>
          <w:bCs/>
          <w:spacing w:val="-1"/>
          <w:sz w:val="28"/>
          <w:szCs w:val="20"/>
          <w:lang w:val="uk-UA"/>
        </w:rPr>
        <w:t>вимогу</w:t>
      </w:r>
      <w:r w:rsidRPr="006243F2">
        <w:rPr>
          <w:bCs/>
          <w:spacing w:val="-1"/>
          <w:sz w:val="28"/>
          <w:szCs w:val="20"/>
          <w:lang w:val="uk-UA"/>
        </w:rPr>
        <w:t xml:space="preserve"> Makefile </w:t>
      </w:r>
      <w:r w:rsidRPr="006243F2">
        <w:rPr>
          <w:rFonts w:hint="eastAsia"/>
          <w:bCs/>
          <w:spacing w:val="-1"/>
          <w:sz w:val="28"/>
          <w:szCs w:val="20"/>
          <w:lang w:val="uk-UA"/>
        </w:rPr>
        <w:t>прикладної</w:t>
      </w:r>
      <w:r w:rsidRPr="006243F2">
        <w:rPr>
          <w:bCs/>
          <w:spacing w:val="-1"/>
          <w:sz w:val="28"/>
          <w:szCs w:val="20"/>
          <w:lang w:val="uk-UA"/>
        </w:rPr>
        <w:t xml:space="preserve"> </w:t>
      </w:r>
      <w:r w:rsidRPr="006243F2">
        <w:rPr>
          <w:rFonts w:hint="eastAsia"/>
          <w:bCs/>
          <w:spacing w:val="-1"/>
          <w:sz w:val="28"/>
          <w:szCs w:val="20"/>
          <w:lang w:val="uk-UA"/>
        </w:rPr>
        <w:t>програми</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r w:rsidRPr="006243F2">
        <w:rPr>
          <w:bCs/>
          <w:spacing w:val="-1"/>
          <w:sz w:val="28"/>
          <w:szCs w:val="20"/>
          <w:lang w:val="uk-UA"/>
        </w:rPr>
        <w:t xml:space="preserve">Для </w:t>
      </w:r>
      <w:r w:rsidRPr="006243F2">
        <w:rPr>
          <w:rFonts w:hint="eastAsia"/>
          <w:bCs/>
          <w:spacing w:val="-1"/>
          <w:sz w:val="28"/>
          <w:szCs w:val="20"/>
          <w:lang w:val="uk-UA"/>
        </w:rPr>
        <w:t>ознайомлення</w:t>
      </w:r>
      <w:r w:rsidRPr="006243F2">
        <w:rPr>
          <w:bCs/>
          <w:spacing w:val="-1"/>
          <w:sz w:val="28"/>
          <w:szCs w:val="20"/>
          <w:lang w:val="uk-UA"/>
        </w:rPr>
        <w:t xml:space="preserve"> з принципами функціонування OpenLB  </w:t>
      </w:r>
      <w:r w:rsidRPr="006243F2">
        <w:rPr>
          <w:rFonts w:hint="eastAsia"/>
          <w:bCs/>
          <w:spacing w:val="-1"/>
          <w:sz w:val="28"/>
          <w:szCs w:val="20"/>
          <w:lang w:val="uk-UA"/>
        </w:rPr>
        <w:t>користувачі</w:t>
      </w:r>
      <w:r w:rsidRPr="006243F2">
        <w:rPr>
          <w:bCs/>
          <w:spacing w:val="-1"/>
          <w:sz w:val="28"/>
          <w:szCs w:val="20"/>
          <w:lang w:val="uk-UA"/>
        </w:rPr>
        <w:t xml:space="preserve"> можуть ознайомитися з </w:t>
      </w:r>
      <w:r w:rsidRPr="006243F2">
        <w:rPr>
          <w:rFonts w:hint="eastAsia"/>
          <w:bCs/>
          <w:spacing w:val="-1"/>
          <w:sz w:val="28"/>
          <w:szCs w:val="20"/>
          <w:lang w:val="uk-UA"/>
        </w:rPr>
        <w:t>програмами</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 xml:space="preserve"> </w:t>
      </w:r>
      <w:r w:rsidRPr="006243F2">
        <w:rPr>
          <w:rFonts w:hint="eastAsia"/>
          <w:bCs/>
          <w:spacing w:val="-1"/>
          <w:sz w:val="28"/>
          <w:szCs w:val="20"/>
          <w:lang w:val="uk-UA"/>
        </w:rPr>
        <w:t>каталозі</w:t>
      </w:r>
      <w:r w:rsidRPr="006243F2">
        <w:rPr>
          <w:bCs/>
          <w:spacing w:val="-1"/>
          <w:sz w:val="28"/>
          <w:szCs w:val="20"/>
          <w:lang w:val="uk-UA"/>
        </w:rPr>
        <w:t xml:space="preserve"> </w:t>
      </w:r>
      <w:r w:rsidRPr="006243F2">
        <w:rPr>
          <w:rFonts w:hint="eastAsia"/>
          <w:bCs/>
          <w:spacing w:val="-1"/>
          <w:sz w:val="28"/>
          <w:szCs w:val="20"/>
          <w:lang w:val="uk-UA"/>
        </w:rPr>
        <w:t>прикладів</w:t>
      </w:r>
      <w:r w:rsidRPr="006243F2">
        <w:rPr>
          <w:bCs/>
          <w:spacing w:val="-1"/>
          <w:sz w:val="28"/>
          <w:szCs w:val="20"/>
          <w:lang w:val="uk-UA"/>
        </w:rPr>
        <w:t xml:space="preserve">. </w:t>
      </w:r>
      <w:r w:rsidRPr="006243F2">
        <w:rPr>
          <w:rFonts w:hint="eastAsia"/>
          <w:bCs/>
          <w:spacing w:val="-1"/>
          <w:sz w:val="28"/>
          <w:szCs w:val="20"/>
          <w:lang w:val="uk-UA"/>
        </w:rPr>
        <w:t>Увійшовши в один</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прикладів</w:t>
      </w:r>
      <w:r w:rsidRPr="006243F2">
        <w:rPr>
          <w:bCs/>
          <w:spacing w:val="-1"/>
          <w:sz w:val="28"/>
          <w:szCs w:val="20"/>
          <w:lang w:val="uk-UA"/>
        </w:rPr>
        <w:t xml:space="preserve"> у </w:t>
      </w:r>
      <w:r w:rsidRPr="006243F2">
        <w:rPr>
          <w:rFonts w:hint="eastAsia"/>
          <w:bCs/>
          <w:spacing w:val="-1"/>
          <w:sz w:val="28"/>
          <w:szCs w:val="20"/>
          <w:lang w:val="uk-UA"/>
        </w:rPr>
        <w:t>каталогах</w:t>
      </w:r>
      <w:r w:rsidRPr="006243F2">
        <w:rPr>
          <w:bCs/>
          <w:spacing w:val="-1"/>
          <w:sz w:val="28"/>
          <w:szCs w:val="20"/>
          <w:lang w:val="uk-UA"/>
        </w:rPr>
        <w:t xml:space="preserve">, </w:t>
      </w:r>
      <w:r w:rsidRPr="006243F2">
        <w:rPr>
          <w:rFonts w:hint="eastAsia"/>
          <w:bCs/>
          <w:spacing w:val="-1"/>
          <w:sz w:val="28"/>
          <w:szCs w:val="20"/>
          <w:lang w:val="uk-UA"/>
        </w:rPr>
        <w:t>введення</w:t>
      </w:r>
      <w:r w:rsidRPr="006243F2">
        <w:rPr>
          <w:bCs/>
          <w:spacing w:val="-1"/>
          <w:sz w:val="28"/>
          <w:szCs w:val="20"/>
          <w:lang w:val="uk-UA"/>
        </w:rPr>
        <w:t xml:space="preserve"> </w:t>
      </w:r>
      <w:r w:rsidRPr="006243F2">
        <w:rPr>
          <w:rFonts w:hint="eastAsia"/>
          <w:bCs/>
          <w:spacing w:val="-1"/>
          <w:sz w:val="28"/>
          <w:szCs w:val="20"/>
          <w:lang w:val="uk-UA"/>
        </w:rPr>
        <w:t>команди</w:t>
      </w:r>
      <w:r w:rsidRPr="006243F2">
        <w:rPr>
          <w:bCs/>
          <w:spacing w:val="-1"/>
          <w:sz w:val="28"/>
          <w:szCs w:val="20"/>
          <w:lang w:val="uk-UA"/>
        </w:rPr>
        <w:t xml:space="preserve"> </w:t>
      </w:r>
      <w:r w:rsidRPr="006243F2">
        <w:rPr>
          <w:bCs/>
          <w:i/>
          <w:spacing w:val="-1"/>
          <w:sz w:val="28"/>
          <w:szCs w:val="20"/>
          <w:lang w:val="uk-UA"/>
        </w:rPr>
        <w:t>make</w:t>
      </w:r>
      <w:r w:rsidRPr="006243F2">
        <w:rPr>
          <w:bCs/>
          <w:spacing w:val="-1"/>
          <w:sz w:val="28"/>
          <w:szCs w:val="20"/>
          <w:lang w:val="uk-UA"/>
        </w:rPr>
        <w:t xml:space="preserve"> </w:t>
      </w:r>
      <w:r w:rsidRPr="006243F2">
        <w:rPr>
          <w:rFonts w:hint="eastAsia"/>
          <w:bCs/>
          <w:spacing w:val="-1"/>
          <w:sz w:val="28"/>
          <w:szCs w:val="20"/>
          <w:lang w:val="uk-UA"/>
        </w:rPr>
        <w:t>спочатку</w:t>
      </w:r>
      <w:r w:rsidRPr="006243F2">
        <w:rPr>
          <w:bCs/>
          <w:spacing w:val="-1"/>
          <w:sz w:val="28"/>
          <w:szCs w:val="20"/>
          <w:lang w:val="uk-UA"/>
        </w:rPr>
        <w:t xml:space="preserve"> </w:t>
      </w:r>
      <w:r w:rsidRPr="006243F2">
        <w:rPr>
          <w:rFonts w:hint="eastAsia"/>
          <w:bCs/>
          <w:spacing w:val="-1"/>
          <w:sz w:val="28"/>
          <w:szCs w:val="20"/>
          <w:lang w:val="uk-UA"/>
        </w:rPr>
        <w:t>створює</w:t>
      </w:r>
      <w:r w:rsidRPr="006243F2">
        <w:rPr>
          <w:bCs/>
          <w:spacing w:val="-1"/>
          <w:sz w:val="28"/>
          <w:szCs w:val="20"/>
          <w:lang w:val="uk-UA"/>
        </w:rPr>
        <w:t xml:space="preserve"> </w:t>
      </w:r>
      <w:r w:rsidRPr="006243F2">
        <w:rPr>
          <w:rFonts w:hint="eastAsia"/>
          <w:bCs/>
          <w:spacing w:val="-1"/>
          <w:sz w:val="28"/>
          <w:szCs w:val="20"/>
          <w:lang w:val="uk-UA"/>
        </w:rPr>
        <w:t>бібліотеки</w:t>
      </w:r>
      <w:r w:rsidRPr="006243F2">
        <w:rPr>
          <w:bCs/>
          <w:spacing w:val="-1"/>
          <w:sz w:val="28"/>
          <w:szCs w:val="20"/>
          <w:lang w:val="uk-UA"/>
        </w:rPr>
        <w:t xml:space="preserve">, </w:t>
      </w:r>
      <w:r w:rsidRPr="006243F2">
        <w:rPr>
          <w:rFonts w:hint="eastAsia"/>
          <w:bCs/>
          <w:spacing w:val="-1"/>
          <w:sz w:val="28"/>
          <w:szCs w:val="20"/>
          <w:lang w:val="uk-UA"/>
        </w:rPr>
        <w:t>а</w:t>
      </w:r>
      <w:r w:rsidRPr="006243F2">
        <w:rPr>
          <w:bCs/>
          <w:spacing w:val="-1"/>
          <w:sz w:val="28"/>
          <w:szCs w:val="20"/>
          <w:lang w:val="uk-UA"/>
        </w:rPr>
        <w:t xml:space="preserve"> </w:t>
      </w:r>
      <w:r w:rsidRPr="006243F2">
        <w:rPr>
          <w:rFonts w:hint="eastAsia"/>
          <w:bCs/>
          <w:spacing w:val="-1"/>
          <w:sz w:val="28"/>
          <w:szCs w:val="20"/>
          <w:lang w:val="uk-UA"/>
        </w:rPr>
        <w:t>потім</w:t>
      </w:r>
      <w:r w:rsidRPr="006243F2">
        <w:rPr>
          <w:bCs/>
          <w:spacing w:val="-1"/>
          <w:sz w:val="28"/>
          <w:szCs w:val="20"/>
          <w:lang w:val="uk-UA"/>
        </w:rPr>
        <w:t xml:space="preserve"> </w:t>
      </w:r>
      <w:r w:rsidRPr="006243F2">
        <w:rPr>
          <w:rFonts w:hint="eastAsia"/>
          <w:bCs/>
          <w:spacing w:val="-1"/>
          <w:sz w:val="28"/>
          <w:szCs w:val="20"/>
          <w:lang w:val="uk-UA"/>
        </w:rPr>
        <w:t>програму</w:t>
      </w:r>
      <w:r w:rsidRPr="006243F2">
        <w:rPr>
          <w:bCs/>
          <w:spacing w:val="-1"/>
          <w:sz w:val="28"/>
          <w:szCs w:val="20"/>
          <w:lang w:val="uk-UA"/>
        </w:rPr>
        <w:t xml:space="preserve"> </w:t>
      </w:r>
      <w:r w:rsidRPr="006243F2">
        <w:rPr>
          <w:rFonts w:hint="eastAsia"/>
          <w:bCs/>
          <w:spacing w:val="-1"/>
          <w:sz w:val="28"/>
          <w:szCs w:val="20"/>
          <w:lang w:val="uk-UA"/>
        </w:rPr>
        <w:t>прикладів</w:t>
      </w:r>
      <w:r w:rsidRPr="006243F2">
        <w:rPr>
          <w:bCs/>
          <w:spacing w:val="-1"/>
          <w:sz w:val="28"/>
          <w:szCs w:val="20"/>
          <w:lang w:val="uk-UA"/>
        </w:rPr>
        <w:t xml:space="preserve"> </w:t>
      </w:r>
      <w:r w:rsidRPr="006243F2">
        <w:rPr>
          <w:rFonts w:hint="eastAsia"/>
          <w:bCs/>
          <w:spacing w:val="-1"/>
          <w:sz w:val="28"/>
          <w:szCs w:val="20"/>
          <w:lang w:val="uk-UA"/>
        </w:rPr>
        <w:t>кінцевого</w:t>
      </w:r>
      <w:r w:rsidRPr="006243F2">
        <w:rPr>
          <w:bCs/>
          <w:spacing w:val="-1"/>
          <w:sz w:val="28"/>
          <w:szCs w:val="20"/>
          <w:lang w:val="uk-UA"/>
        </w:rPr>
        <w:t xml:space="preserve"> </w:t>
      </w:r>
      <w:r w:rsidRPr="006243F2">
        <w:rPr>
          <w:rFonts w:hint="eastAsia"/>
          <w:bCs/>
          <w:spacing w:val="-1"/>
          <w:sz w:val="28"/>
          <w:szCs w:val="20"/>
          <w:lang w:val="uk-UA"/>
        </w:rPr>
        <w:t>користувача</w:t>
      </w:r>
      <w:r w:rsidRPr="006243F2">
        <w:rPr>
          <w:bCs/>
          <w:spacing w:val="-1"/>
          <w:sz w:val="28"/>
          <w:szCs w:val="20"/>
          <w:lang w:val="uk-UA"/>
        </w:rPr>
        <w:t xml:space="preserve">. </w:t>
      </w:r>
      <w:r w:rsidRPr="006243F2">
        <w:rPr>
          <w:rFonts w:hint="eastAsia"/>
          <w:bCs/>
          <w:spacing w:val="-1"/>
          <w:sz w:val="28"/>
          <w:szCs w:val="20"/>
          <w:lang w:val="uk-UA"/>
        </w:rPr>
        <w:t>Такий</w:t>
      </w:r>
      <w:r w:rsidRPr="006243F2">
        <w:rPr>
          <w:bCs/>
          <w:spacing w:val="-1"/>
          <w:sz w:val="28"/>
          <w:szCs w:val="20"/>
          <w:lang w:val="uk-UA"/>
        </w:rPr>
        <w:t xml:space="preserve"> </w:t>
      </w:r>
      <w:r w:rsidRPr="006243F2">
        <w:rPr>
          <w:rFonts w:hint="eastAsia"/>
          <w:bCs/>
          <w:spacing w:val="-1"/>
          <w:sz w:val="28"/>
          <w:szCs w:val="20"/>
          <w:lang w:val="uk-UA"/>
        </w:rPr>
        <w:t>тісний</w:t>
      </w:r>
      <w:r w:rsidRPr="006243F2">
        <w:rPr>
          <w:bCs/>
          <w:spacing w:val="-1"/>
          <w:sz w:val="28"/>
          <w:szCs w:val="20"/>
          <w:lang w:val="uk-UA"/>
        </w:rPr>
        <w:t xml:space="preserve"> </w:t>
      </w:r>
      <w:r w:rsidRPr="006243F2">
        <w:rPr>
          <w:rFonts w:hint="eastAsia"/>
          <w:bCs/>
          <w:spacing w:val="-1"/>
          <w:sz w:val="28"/>
          <w:szCs w:val="20"/>
          <w:lang w:val="uk-UA"/>
        </w:rPr>
        <w:t>зв</w:t>
      </w:r>
      <w:r w:rsidRPr="006243F2">
        <w:rPr>
          <w:bCs/>
          <w:spacing w:val="-1"/>
          <w:sz w:val="28"/>
          <w:szCs w:val="20"/>
          <w:lang w:val="uk-UA"/>
        </w:rPr>
        <w:t>’</w:t>
      </w:r>
      <w:r w:rsidRPr="006243F2">
        <w:rPr>
          <w:rFonts w:hint="eastAsia"/>
          <w:bCs/>
          <w:spacing w:val="-1"/>
          <w:sz w:val="28"/>
          <w:szCs w:val="20"/>
          <w:lang w:val="uk-UA"/>
        </w:rPr>
        <w:t>язок</w:t>
      </w:r>
      <w:r w:rsidRPr="006243F2">
        <w:rPr>
          <w:bCs/>
          <w:spacing w:val="-1"/>
          <w:sz w:val="28"/>
          <w:szCs w:val="20"/>
          <w:lang w:val="uk-UA"/>
        </w:rPr>
        <w:t xml:space="preserve"> </w:t>
      </w:r>
      <w:r w:rsidRPr="006243F2">
        <w:rPr>
          <w:rFonts w:hint="eastAsia"/>
          <w:bCs/>
          <w:spacing w:val="-1"/>
          <w:sz w:val="28"/>
          <w:szCs w:val="20"/>
          <w:lang w:val="uk-UA"/>
        </w:rPr>
        <w:t>між</w:t>
      </w:r>
      <w:r w:rsidRPr="006243F2">
        <w:rPr>
          <w:bCs/>
          <w:spacing w:val="-1"/>
          <w:sz w:val="28"/>
          <w:szCs w:val="20"/>
          <w:lang w:val="uk-UA"/>
        </w:rPr>
        <w:t xml:space="preserve"> </w:t>
      </w:r>
      <w:r w:rsidRPr="006243F2">
        <w:rPr>
          <w:rFonts w:hint="eastAsia"/>
          <w:bCs/>
          <w:spacing w:val="-1"/>
          <w:sz w:val="28"/>
          <w:szCs w:val="20"/>
          <w:lang w:val="uk-UA"/>
        </w:rPr>
        <w:t>бібліотекою</w:t>
      </w:r>
      <w:r w:rsidRPr="006243F2">
        <w:rPr>
          <w:bCs/>
          <w:spacing w:val="-1"/>
          <w:sz w:val="28"/>
          <w:szCs w:val="20"/>
          <w:lang w:val="uk-UA"/>
        </w:rPr>
        <w:t xml:space="preserve">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програмами</w:t>
      </w:r>
      <w:r w:rsidRPr="006243F2">
        <w:rPr>
          <w:bCs/>
          <w:spacing w:val="-1"/>
          <w:sz w:val="28"/>
          <w:szCs w:val="20"/>
          <w:lang w:val="uk-UA"/>
        </w:rPr>
        <w:t xml:space="preserve"> </w:t>
      </w:r>
      <w:r w:rsidRPr="006243F2">
        <w:rPr>
          <w:rFonts w:hint="eastAsia"/>
          <w:bCs/>
          <w:spacing w:val="-1"/>
          <w:sz w:val="28"/>
          <w:szCs w:val="20"/>
          <w:lang w:val="uk-UA"/>
        </w:rPr>
        <w:t>кінцевих</w:t>
      </w:r>
      <w:r w:rsidRPr="006243F2">
        <w:rPr>
          <w:bCs/>
          <w:spacing w:val="-1"/>
          <w:sz w:val="28"/>
          <w:szCs w:val="20"/>
          <w:lang w:val="uk-UA"/>
        </w:rPr>
        <w:t xml:space="preserve"> </w:t>
      </w:r>
      <w:r w:rsidRPr="006243F2">
        <w:rPr>
          <w:rFonts w:hint="eastAsia"/>
          <w:bCs/>
          <w:spacing w:val="-1"/>
          <w:sz w:val="28"/>
          <w:szCs w:val="20"/>
          <w:lang w:val="uk-UA"/>
        </w:rPr>
        <w:t>користувачів</w:t>
      </w:r>
      <w:r w:rsidRPr="006243F2">
        <w:rPr>
          <w:bCs/>
          <w:spacing w:val="-1"/>
          <w:sz w:val="28"/>
          <w:szCs w:val="20"/>
          <w:lang w:val="uk-UA"/>
        </w:rPr>
        <w:t xml:space="preserve"> </w:t>
      </w:r>
      <w:r w:rsidRPr="006243F2">
        <w:rPr>
          <w:rFonts w:hint="eastAsia"/>
          <w:bCs/>
          <w:spacing w:val="-1"/>
          <w:sz w:val="28"/>
          <w:szCs w:val="20"/>
          <w:lang w:val="uk-UA"/>
        </w:rPr>
        <w:t>відображає</w:t>
      </w:r>
      <w:r w:rsidRPr="006243F2">
        <w:rPr>
          <w:bCs/>
          <w:spacing w:val="-1"/>
          <w:sz w:val="28"/>
          <w:szCs w:val="20"/>
          <w:lang w:val="uk-UA"/>
        </w:rPr>
        <w:t xml:space="preserve"> </w:t>
      </w:r>
      <w:r w:rsidRPr="006243F2">
        <w:rPr>
          <w:rFonts w:hint="eastAsia"/>
          <w:bCs/>
          <w:spacing w:val="-1"/>
          <w:sz w:val="28"/>
          <w:szCs w:val="20"/>
          <w:lang w:val="uk-UA"/>
        </w:rPr>
        <w:t>той</w:t>
      </w:r>
      <w:r w:rsidRPr="006243F2">
        <w:rPr>
          <w:bCs/>
          <w:spacing w:val="-1"/>
          <w:sz w:val="28"/>
          <w:szCs w:val="20"/>
          <w:lang w:val="uk-UA"/>
        </w:rPr>
        <w:t xml:space="preserve"> </w:t>
      </w:r>
      <w:r w:rsidRPr="006243F2">
        <w:rPr>
          <w:rFonts w:hint="eastAsia"/>
          <w:bCs/>
          <w:spacing w:val="-1"/>
          <w:sz w:val="28"/>
          <w:szCs w:val="20"/>
          <w:lang w:val="uk-UA"/>
        </w:rPr>
        <w:t>факт</w:t>
      </w:r>
      <w:r w:rsidRPr="006243F2">
        <w:rPr>
          <w:bCs/>
          <w:spacing w:val="-1"/>
          <w:sz w:val="28"/>
          <w:szCs w:val="20"/>
          <w:lang w:val="uk-UA"/>
        </w:rPr>
        <w:t xml:space="preserve">, </w:t>
      </w:r>
      <w:r w:rsidRPr="006243F2">
        <w:rPr>
          <w:rFonts w:hint="eastAsia"/>
          <w:bCs/>
          <w:spacing w:val="-1"/>
          <w:sz w:val="28"/>
          <w:szCs w:val="20"/>
          <w:lang w:val="uk-UA"/>
        </w:rPr>
        <w:t>що</w:t>
      </w:r>
      <w:r w:rsidRPr="006243F2">
        <w:rPr>
          <w:bCs/>
          <w:spacing w:val="-1"/>
          <w:sz w:val="28"/>
          <w:szCs w:val="20"/>
          <w:lang w:val="uk-UA"/>
        </w:rPr>
        <w:t xml:space="preserve"> </w:t>
      </w:r>
      <w:r w:rsidRPr="006243F2">
        <w:rPr>
          <w:rFonts w:hint="eastAsia"/>
          <w:bCs/>
          <w:spacing w:val="-1"/>
          <w:sz w:val="28"/>
          <w:szCs w:val="20"/>
          <w:lang w:val="uk-UA"/>
        </w:rPr>
        <w:lastRenderedPageBreak/>
        <w:t>багато</w:t>
      </w:r>
      <w:r w:rsidRPr="006243F2">
        <w:rPr>
          <w:bCs/>
          <w:spacing w:val="-1"/>
          <w:sz w:val="28"/>
          <w:szCs w:val="20"/>
          <w:lang w:val="uk-UA"/>
        </w:rPr>
        <w:t xml:space="preserve"> </w:t>
      </w:r>
      <w:r w:rsidRPr="006243F2">
        <w:rPr>
          <w:rFonts w:hint="eastAsia"/>
          <w:bCs/>
          <w:spacing w:val="-1"/>
          <w:sz w:val="28"/>
          <w:szCs w:val="20"/>
          <w:lang w:val="uk-UA"/>
        </w:rPr>
        <w:t>користувачів</w:t>
      </w:r>
      <w:r w:rsidRPr="006243F2">
        <w:rPr>
          <w:bCs/>
          <w:spacing w:val="-1"/>
          <w:sz w:val="28"/>
          <w:szCs w:val="20"/>
          <w:lang w:val="uk-UA"/>
        </w:rPr>
        <w:t xml:space="preserve"> OpenLB </w:t>
      </w:r>
      <w:r w:rsidRPr="006243F2">
        <w:rPr>
          <w:rFonts w:hint="eastAsia"/>
          <w:bCs/>
          <w:spacing w:val="-1"/>
          <w:sz w:val="28"/>
          <w:szCs w:val="20"/>
          <w:lang w:val="uk-UA"/>
        </w:rPr>
        <w:t>можуть використовувати вже готові приклади програм</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r w:rsidRPr="006243F2">
        <w:rPr>
          <w:rFonts w:hint="eastAsia"/>
          <w:bCs/>
          <w:spacing w:val="-1"/>
          <w:sz w:val="28"/>
          <w:szCs w:val="20"/>
          <w:lang w:val="uk-UA"/>
        </w:rPr>
        <w:t>Основною</w:t>
      </w:r>
      <w:r w:rsidRPr="006243F2">
        <w:rPr>
          <w:bCs/>
          <w:spacing w:val="-1"/>
          <w:sz w:val="28"/>
          <w:szCs w:val="20"/>
          <w:lang w:val="uk-UA"/>
        </w:rPr>
        <w:t xml:space="preserve"> </w:t>
      </w:r>
      <w:r w:rsidRPr="006243F2">
        <w:rPr>
          <w:rFonts w:hint="eastAsia"/>
          <w:bCs/>
          <w:spacing w:val="-1"/>
          <w:sz w:val="28"/>
          <w:szCs w:val="20"/>
          <w:lang w:val="uk-UA"/>
        </w:rPr>
        <w:t>структурою</w:t>
      </w:r>
      <w:r w:rsidRPr="006243F2">
        <w:rPr>
          <w:bCs/>
          <w:spacing w:val="-1"/>
          <w:sz w:val="28"/>
          <w:szCs w:val="20"/>
          <w:lang w:val="uk-UA"/>
        </w:rPr>
        <w:t xml:space="preserve"> </w:t>
      </w:r>
      <w:r w:rsidRPr="006243F2">
        <w:rPr>
          <w:rFonts w:hint="eastAsia"/>
          <w:bCs/>
          <w:spacing w:val="-1"/>
          <w:sz w:val="28"/>
          <w:szCs w:val="20"/>
          <w:lang w:val="uk-UA"/>
        </w:rPr>
        <w:t>даних</w:t>
      </w:r>
      <w:r w:rsidRPr="006243F2">
        <w:rPr>
          <w:bCs/>
          <w:spacing w:val="-1"/>
          <w:sz w:val="28"/>
          <w:szCs w:val="20"/>
          <w:lang w:val="uk-UA"/>
        </w:rPr>
        <w:t xml:space="preserve">, </w:t>
      </w:r>
      <w:r w:rsidRPr="006243F2">
        <w:rPr>
          <w:rFonts w:hint="eastAsia"/>
          <w:bCs/>
          <w:spacing w:val="-1"/>
          <w:sz w:val="28"/>
          <w:szCs w:val="20"/>
          <w:lang w:val="uk-UA"/>
        </w:rPr>
        <w:t>що</w:t>
      </w:r>
      <w:r w:rsidRPr="006243F2">
        <w:rPr>
          <w:bCs/>
          <w:spacing w:val="-1"/>
          <w:sz w:val="28"/>
          <w:szCs w:val="20"/>
          <w:lang w:val="uk-UA"/>
        </w:rPr>
        <w:t xml:space="preserve"> </w:t>
      </w:r>
      <w:r w:rsidRPr="006243F2">
        <w:rPr>
          <w:rFonts w:hint="eastAsia"/>
          <w:bCs/>
          <w:spacing w:val="-1"/>
          <w:sz w:val="28"/>
          <w:szCs w:val="20"/>
          <w:lang w:val="uk-UA"/>
        </w:rPr>
        <w:t>використовується</w:t>
      </w:r>
      <w:r w:rsidRPr="006243F2">
        <w:rPr>
          <w:bCs/>
          <w:spacing w:val="-1"/>
          <w:sz w:val="28"/>
          <w:szCs w:val="20"/>
          <w:lang w:val="uk-UA"/>
        </w:rPr>
        <w:t xml:space="preserve"> </w:t>
      </w:r>
      <w:r w:rsidRPr="006243F2">
        <w:rPr>
          <w:rFonts w:hint="eastAsia"/>
          <w:bCs/>
          <w:spacing w:val="-1"/>
          <w:sz w:val="28"/>
          <w:szCs w:val="20"/>
          <w:lang w:val="uk-UA"/>
        </w:rPr>
        <w:t>програмістом</w:t>
      </w:r>
      <w:r w:rsidRPr="006243F2">
        <w:rPr>
          <w:bCs/>
          <w:spacing w:val="-1"/>
          <w:sz w:val="28"/>
          <w:szCs w:val="20"/>
          <w:lang w:val="uk-UA"/>
        </w:rPr>
        <w:t xml:space="preserve"> </w:t>
      </w:r>
      <w:r w:rsidRPr="006243F2">
        <w:rPr>
          <w:rFonts w:hint="eastAsia"/>
          <w:bCs/>
          <w:spacing w:val="-1"/>
          <w:sz w:val="28"/>
          <w:szCs w:val="20"/>
          <w:lang w:val="uk-UA"/>
        </w:rPr>
        <w:t>прикладних</w:t>
      </w:r>
      <w:r w:rsidRPr="006243F2">
        <w:rPr>
          <w:bCs/>
          <w:spacing w:val="-1"/>
          <w:sz w:val="28"/>
          <w:szCs w:val="20"/>
          <w:lang w:val="uk-UA"/>
        </w:rPr>
        <w:t xml:space="preserve"> </w:t>
      </w:r>
      <w:r w:rsidRPr="006243F2">
        <w:rPr>
          <w:rFonts w:hint="eastAsia"/>
          <w:bCs/>
          <w:spacing w:val="-1"/>
          <w:sz w:val="28"/>
          <w:szCs w:val="20"/>
          <w:lang w:val="uk-UA"/>
        </w:rPr>
        <w:t>програм</w:t>
      </w:r>
      <w:r w:rsidRPr="006243F2">
        <w:rPr>
          <w:bCs/>
          <w:spacing w:val="-1"/>
          <w:sz w:val="28"/>
          <w:szCs w:val="20"/>
          <w:lang w:val="uk-UA"/>
        </w:rPr>
        <w:t xml:space="preserve">, </w:t>
      </w:r>
      <w:r w:rsidRPr="006243F2">
        <w:rPr>
          <w:rFonts w:hint="eastAsia"/>
          <w:bCs/>
          <w:spacing w:val="-1"/>
          <w:sz w:val="28"/>
          <w:szCs w:val="20"/>
          <w:lang w:val="uk-UA"/>
        </w:rPr>
        <w:t>є</w:t>
      </w:r>
      <w:r w:rsidRPr="006243F2">
        <w:rPr>
          <w:bCs/>
          <w:spacing w:val="-1"/>
          <w:sz w:val="28"/>
          <w:szCs w:val="20"/>
          <w:lang w:val="uk-UA"/>
        </w:rPr>
        <w:t xml:space="preserve"> BlockLatticeXD. </w:t>
      </w:r>
      <w:r w:rsidRPr="006243F2">
        <w:rPr>
          <w:rFonts w:hint="eastAsia"/>
          <w:bCs/>
          <w:spacing w:val="-1"/>
          <w:sz w:val="28"/>
          <w:szCs w:val="20"/>
          <w:lang w:val="uk-UA"/>
        </w:rPr>
        <w:t>Тут</w:t>
      </w:r>
      <w:r w:rsidRPr="006243F2">
        <w:rPr>
          <w:bCs/>
          <w:spacing w:val="-1"/>
          <w:sz w:val="28"/>
          <w:szCs w:val="20"/>
          <w:lang w:val="uk-UA"/>
        </w:rPr>
        <w:t xml:space="preserve"> </w:t>
      </w:r>
      <w:r w:rsidRPr="006243F2">
        <w:rPr>
          <w:rFonts w:hint="eastAsia"/>
          <w:bCs/>
          <w:spacing w:val="-1"/>
          <w:sz w:val="28"/>
          <w:szCs w:val="20"/>
          <w:lang w:val="uk-UA"/>
        </w:rPr>
        <w:t>плейсхолдер</w:t>
      </w:r>
      <w:r w:rsidRPr="006243F2">
        <w:rPr>
          <w:bCs/>
          <w:spacing w:val="-1"/>
          <w:sz w:val="28"/>
          <w:szCs w:val="20"/>
          <w:lang w:val="uk-UA"/>
        </w:rPr>
        <w:t xml:space="preserve"> X </w:t>
      </w:r>
      <w:r w:rsidRPr="006243F2">
        <w:rPr>
          <w:rFonts w:hint="eastAsia"/>
          <w:bCs/>
          <w:spacing w:val="-1"/>
          <w:sz w:val="28"/>
          <w:szCs w:val="20"/>
          <w:lang w:val="uk-UA"/>
        </w:rPr>
        <w:t>означає</w:t>
      </w:r>
      <w:r w:rsidRPr="006243F2">
        <w:rPr>
          <w:bCs/>
          <w:spacing w:val="-1"/>
          <w:sz w:val="28"/>
          <w:szCs w:val="20"/>
          <w:lang w:val="uk-UA"/>
        </w:rPr>
        <w:t xml:space="preserve"> </w:t>
      </w:r>
      <w:r w:rsidRPr="006243F2">
        <w:rPr>
          <w:rFonts w:hint="eastAsia"/>
          <w:bCs/>
          <w:spacing w:val="-1"/>
          <w:sz w:val="28"/>
          <w:szCs w:val="20"/>
          <w:lang w:val="uk-UA"/>
        </w:rPr>
        <w:t>число</w:t>
      </w:r>
      <w:r w:rsidRPr="006243F2">
        <w:rPr>
          <w:bCs/>
          <w:spacing w:val="-1"/>
          <w:sz w:val="28"/>
          <w:szCs w:val="20"/>
          <w:lang w:val="uk-UA"/>
        </w:rPr>
        <w:t xml:space="preserve"> 2 </w:t>
      </w:r>
      <w:r w:rsidRPr="006243F2">
        <w:rPr>
          <w:rFonts w:hint="eastAsia"/>
          <w:bCs/>
          <w:spacing w:val="-1"/>
          <w:sz w:val="28"/>
          <w:szCs w:val="20"/>
          <w:lang w:val="uk-UA"/>
        </w:rPr>
        <w:t>або</w:t>
      </w:r>
      <w:r w:rsidRPr="006243F2">
        <w:rPr>
          <w:bCs/>
          <w:spacing w:val="-1"/>
          <w:sz w:val="28"/>
          <w:szCs w:val="20"/>
          <w:lang w:val="uk-UA"/>
        </w:rPr>
        <w:t xml:space="preserve"> 3, </w:t>
      </w:r>
      <w:r w:rsidRPr="006243F2">
        <w:rPr>
          <w:rFonts w:hint="eastAsia"/>
          <w:bCs/>
          <w:spacing w:val="-1"/>
          <w:sz w:val="28"/>
          <w:szCs w:val="20"/>
          <w:lang w:val="uk-UA"/>
        </w:rPr>
        <w:t>залежно</w:t>
      </w:r>
      <w:r w:rsidRPr="006243F2">
        <w:rPr>
          <w:bCs/>
          <w:spacing w:val="-1"/>
          <w:sz w:val="28"/>
          <w:szCs w:val="20"/>
          <w:lang w:val="uk-UA"/>
        </w:rPr>
        <w:t xml:space="preserve"> </w:t>
      </w:r>
      <w:r w:rsidRPr="006243F2">
        <w:rPr>
          <w:rFonts w:hint="eastAsia"/>
          <w:bCs/>
          <w:spacing w:val="-1"/>
          <w:sz w:val="28"/>
          <w:szCs w:val="20"/>
          <w:lang w:val="uk-UA"/>
        </w:rPr>
        <w:t>від</w:t>
      </w:r>
      <w:r w:rsidRPr="006243F2">
        <w:rPr>
          <w:bCs/>
          <w:spacing w:val="-1"/>
          <w:sz w:val="28"/>
          <w:szCs w:val="20"/>
          <w:lang w:val="uk-UA"/>
        </w:rPr>
        <w:t xml:space="preserve"> </w:t>
      </w:r>
      <w:r w:rsidRPr="006243F2">
        <w:rPr>
          <w:rFonts w:hint="eastAsia"/>
          <w:bCs/>
          <w:spacing w:val="-1"/>
          <w:sz w:val="28"/>
          <w:szCs w:val="20"/>
          <w:lang w:val="uk-UA"/>
        </w:rPr>
        <w:t>того</w:t>
      </w:r>
      <w:r w:rsidRPr="006243F2">
        <w:rPr>
          <w:bCs/>
          <w:spacing w:val="-1"/>
          <w:sz w:val="28"/>
          <w:szCs w:val="20"/>
          <w:lang w:val="uk-UA"/>
        </w:rPr>
        <w:t xml:space="preserve">, </w:t>
      </w:r>
      <w:r w:rsidRPr="006243F2">
        <w:rPr>
          <w:rFonts w:hint="eastAsia"/>
          <w:bCs/>
          <w:spacing w:val="-1"/>
          <w:sz w:val="28"/>
          <w:szCs w:val="20"/>
          <w:lang w:val="uk-UA"/>
        </w:rPr>
        <w:t>чи</w:t>
      </w:r>
      <w:r w:rsidRPr="006243F2">
        <w:rPr>
          <w:bCs/>
          <w:spacing w:val="-1"/>
          <w:sz w:val="28"/>
          <w:szCs w:val="20"/>
          <w:lang w:val="uk-UA"/>
        </w:rPr>
        <w:t xml:space="preserve"> </w:t>
      </w:r>
      <w:r w:rsidRPr="006243F2">
        <w:rPr>
          <w:rFonts w:hint="eastAsia"/>
          <w:bCs/>
          <w:spacing w:val="-1"/>
          <w:sz w:val="28"/>
          <w:szCs w:val="20"/>
          <w:lang w:val="uk-UA"/>
        </w:rPr>
        <w:t>створено</w:t>
      </w:r>
      <w:r w:rsidRPr="006243F2">
        <w:rPr>
          <w:bCs/>
          <w:spacing w:val="-1"/>
          <w:sz w:val="28"/>
          <w:szCs w:val="20"/>
          <w:lang w:val="uk-UA"/>
        </w:rPr>
        <w:t xml:space="preserve"> 2D </w:t>
      </w:r>
      <w:r w:rsidRPr="006243F2">
        <w:rPr>
          <w:rFonts w:hint="eastAsia"/>
          <w:bCs/>
          <w:spacing w:val="-1"/>
          <w:sz w:val="28"/>
          <w:szCs w:val="20"/>
          <w:lang w:val="uk-UA"/>
        </w:rPr>
        <w:t>або</w:t>
      </w:r>
      <w:r w:rsidRPr="006243F2">
        <w:rPr>
          <w:bCs/>
          <w:spacing w:val="-1"/>
          <w:sz w:val="28"/>
          <w:szCs w:val="20"/>
          <w:lang w:val="uk-UA"/>
        </w:rPr>
        <w:t xml:space="preserve"> 3D </w:t>
      </w:r>
      <w:r w:rsidRPr="006243F2">
        <w:rPr>
          <w:rFonts w:hint="eastAsia"/>
          <w:bCs/>
          <w:spacing w:val="-1"/>
          <w:sz w:val="28"/>
          <w:szCs w:val="20"/>
          <w:lang w:val="uk-UA"/>
        </w:rPr>
        <w:t>решітку</w:t>
      </w:r>
      <w:r w:rsidRPr="006243F2">
        <w:rPr>
          <w:bCs/>
          <w:spacing w:val="-1"/>
          <w:sz w:val="28"/>
          <w:szCs w:val="20"/>
          <w:lang w:val="uk-UA"/>
        </w:rPr>
        <w:t xml:space="preserve">. </w:t>
      </w:r>
      <w:r w:rsidRPr="006243F2">
        <w:rPr>
          <w:rFonts w:hint="eastAsia"/>
          <w:bCs/>
          <w:spacing w:val="-1"/>
          <w:sz w:val="28"/>
          <w:szCs w:val="20"/>
          <w:lang w:val="uk-UA"/>
        </w:rPr>
        <w:t>Узагальненням</w:t>
      </w:r>
      <w:r w:rsidRPr="006243F2">
        <w:rPr>
          <w:bCs/>
          <w:spacing w:val="-1"/>
          <w:sz w:val="28"/>
          <w:szCs w:val="20"/>
          <w:lang w:val="uk-UA"/>
        </w:rPr>
        <w:t xml:space="preserve"> BlockLatticeXD </w:t>
      </w:r>
      <w:r w:rsidRPr="006243F2">
        <w:rPr>
          <w:rFonts w:hint="eastAsia"/>
          <w:bCs/>
          <w:spacing w:val="-1"/>
          <w:sz w:val="28"/>
          <w:szCs w:val="20"/>
          <w:lang w:val="uk-UA"/>
        </w:rPr>
        <w:t>є</w:t>
      </w:r>
      <w:r w:rsidRPr="006243F2">
        <w:rPr>
          <w:bCs/>
          <w:spacing w:val="-1"/>
          <w:sz w:val="28"/>
          <w:szCs w:val="20"/>
          <w:lang w:val="uk-UA"/>
        </w:rPr>
        <w:t xml:space="preserve"> CuboidStructureXD </w:t>
      </w:r>
      <w:r w:rsidRPr="006243F2">
        <w:rPr>
          <w:rFonts w:hint="eastAsia"/>
          <w:bCs/>
          <w:spacing w:val="-1"/>
          <w:sz w:val="28"/>
          <w:szCs w:val="20"/>
          <w:lang w:val="uk-UA"/>
        </w:rPr>
        <w:t>і</w:t>
      </w:r>
      <w:r w:rsidRPr="006243F2">
        <w:rPr>
          <w:bCs/>
          <w:spacing w:val="-1"/>
          <w:sz w:val="28"/>
          <w:szCs w:val="20"/>
          <w:lang w:val="uk-UA"/>
        </w:rPr>
        <w:t xml:space="preserve"> SuperLatticeXD. </w:t>
      </w:r>
      <w:r w:rsidRPr="006243F2">
        <w:rPr>
          <w:rFonts w:hint="eastAsia"/>
          <w:bCs/>
          <w:spacing w:val="-1"/>
          <w:sz w:val="28"/>
          <w:szCs w:val="20"/>
          <w:lang w:val="uk-UA"/>
        </w:rPr>
        <w:t>Обидва</w:t>
      </w:r>
      <w:r w:rsidRPr="006243F2">
        <w:rPr>
          <w:bCs/>
          <w:spacing w:val="-1"/>
          <w:sz w:val="28"/>
          <w:szCs w:val="20"/>
          <w:lang w:val="uk-UA"/>
        </w:rPr>
        <w:t xml:space="preserve"> </w:t>
      </w:r>
      <w:r w:rsidRPr="006243F2">
        <w:rPr>
          <w:rFonts w:hint="eastAsia"/>
          <w:bCs/>
          <w:spacing w:val="-1"/>
          <w:sz w:val="28"/>
          <w:szCs w:val="20"/>
          <w:lang w:val="uk-UA"/>
        </w:rPr>
        <w:t>вони</w:t>
      </w:r>
      <w:r w:rsidRPr="006243F2">
        <w:rPr>
          <w:bCs/>
          <w:spacing w:val="-1"/>
          <w:sz w:val="28"/>
          <w:szCs w:val="20"/>
          <w:lang w:val="uk-UA"/>
        </w:rPr>
        <w:t xml:space="preserve"> </w:t>
      </w:r>
      <w:r w:rsidRPr="006243F2">
        <w:rPr>
          <w:rFonts w:hint="eastAsia"/>
          <w:bCs/>
          <w:spacing w:val="-1"/>
          <w:sz w:val="28"/>
          <w:szCs w:val="20"/>
          <w:lang w:val="uk-UA"/>
        </w:rPr>
        <w:t>мають</w:t>
      </w:r>
      <w:r w:rsidRPr="006243F2">
        <w:rPr>
          <w:bCs/>
          <w:spacing w:val="-1"/>
          <w:sz w:val="28"/>
          <w:szCs w:val="20"/>
          <w:lang w:val="uk-UA"/>
        </w:rPr>
        <w:t xml:space="preserve"> </w:t>
      </w:r>
      <w:r w:rsidRPr="006243F2">
        <w:rPr>
          <w:rFonts w:hint="eastAsia"/>
          <w:bCs/>
          <w:spacing w:val="-1"/>
          <w:sz w:val="28"/>
          <w:szCs w:val="20"/>
          <w:lang w:val="uk-UA"/>
        </w:rPr>
        <w:t>подібну</w:t>
      </w:r>
      <w:r w:rsidRPr="006243F2">
        <w:rPr>
          <w:bCs/>
          <w:spacing w:val="-1"/>
          <w:sz w:val="28"/>
          <w:szCs w:val="20"/>
          <w:lang w:val="uk-UA"/>
        </w:rPr>
        <w:t xml:space="preserve"> </w:t>
      </w:r>
      <w:r w:rsidRPr="006243F2">
        <w:rPr>
          <w:rFonts w:hint="eastAsia"/>
          <w:bCs/>
          <w:spacing w:val="-1"/>
          <w:sz w:val="28"/>
          <w:szCs w:val="20"/>
          <w:lang w:val="uk-UA"/>
        </w:rPr>
        <w:t>функціональність</w:t>
      </w:r>
      <w:r w:rsidRPr="006243F2">
        <w:rPr>
          <w:bCs/>
          <w:spacing w:val="-1"/>
          <w:sz w:val="28"/>
          <w:szCs w:val="20"/>
          <w:lang w:val="uk-UA"/>
        </w:rPr>
        <w:t xml:space="preserve">, </w:t>
      </w:r>
      <w:r w:rsidRPr="006243F2">
        <w:rPr>
          <w:rFonts w:hint="eastAsia"/>
          <w:bCs/>
          <w:spacing w:val="-1"/>
          <w:sz w:val="28"/>
          <w:szCs w:val="20"/>
          <w:lang w:val="uk-UA"/>
        </w:rPr>
        <w:t>але</w:t>
      </w:r>
      <w:r w:rsidRPr="006243F2">
        <w:rPr>
          <w:bCs/>
          <w:spacing w:val="-1"/>
          <w:sz w:val="28"/>
          <w:szCs w:val="20"/>
          <w:lang w:val="uk-UA"/>
        </w:rPr>
        <w:t xml:space="preserve"> </w:t>
      </w:r>
      <w:r w:rsidRPr="006243F2">
        <w:rPr>
          <w:rFonts w:hint="eastAsia"/>
          <w:bCs/>
          <w:spacing w:val="-1"/>
          <w:sz w:val="28"/>
          <w:szCs w:val="20"/>
          <w:lang w:val="uk-UA"/>
        </w:rPr>
        <w:t>дещо</w:t>
      </w:r>
      <w:r w:rsidRPr="006243F2">
        <w:rPr>
          <w:bCs/>
          <w:spacing w:val="-1"/>
          <w:sz w:val="28"/>
          <w:szCs w:val="20"/>
          <w:lang w:val="uk-UA"/>
        </w:rPr>
        <w:t xml:space="preserve"> </w:t>
      </w:r>
      <w:r w:rsidRPr="006243F2">
        <w:rPr>
          <w:rFonts w:hint="eastAsia"/>
          <w:bCs/>
          <w:spacing w:val="-1"/>
          <w:sz w:val="28"/>
          <w:szCs w:val="20"/>
          <w:lang w:val="uk-UA"/>
        </w:rPr>
        <w:t>відрізняються</w:t>
      </w:r>
      <w:r w:rsidRPr="006243F2">
        <w:rPr>
          <w:bCs/>
          <w:spacing w:val="-1"/>
          <w:sz w:val="28"/>
          <w:szCs w:val="20"/>
          <w:lang w:val="uk-UA"/>
        </w:rPr>
        <w:t xml:space="preserve">. </w:t>
      </w:r>
      <w:r w:rsidRPr="006243F2">
        <w:rPr>
          <w:rFonts w:hint="eastAsia"/>
          <w:bCs/>
          <w:spacing w:val="-1"/>
          <w:sz w:val="28"/>
          <w:szCs w:val="20"/>
          <w:lang w:val="uk-UA"/>
        </w:rPr>
        <w:t>Ці</w:t>
      </w:r>
      <w:r w:rsidRPr="006243F2">
        <w:rPr>
          <w:bCs/>
          <w:spacing w:val="-1"/>
          <w:sz w:val="28"/>
          <w:szCs w:val="20"/>
          <w:lang w:val="uk-UA"/>
        </w:rPr>
        <w:t xml:space="preserve"> </w:t>
      </w:r>
      <w:r w:rsidRPr="006243F2">
        <w:rPr>
          <w:rFonts w:hint="eastAsia"/>
          <w:bCs/>
          <w:spacing w:val="-1"/>
          <w:sz w:val="28"/>
          <w:szCs w:val="20"/>
          <w:lang w:val="uk-UA"/>
        </w:rPr>
        <w:t>вдосконалені</w:t>
      </w:r>
      <w:r w:rsidRPr="006243F2">
        <w:rPr>
          <w:bCs/>
          <w:spacing w:val="-1"/>
          <w:sz w:val="28"/>
          <w:szCs w:val="20"/>
          <w:lang w:val="uk-UA"/>
        </w:rPr>
        <w:t xml:space="preserve"> </w:t>
      </w:r>
      <w:r w:rsidRPr="006243F2">
        <w:rPr>
          <w:rFonts w:hint="eastAsia"/>
          <w:bCs/>
          <w:spacing w:val="-1"/>
          <w:sz w:val="28"/>
          <w:szCs w:val="20"/>
          <w:lang w:val="uk-UA"/>
        </w:rPr>
        <w:t>структури</w:t>
      </w:r>
      <w:r w:rsidRPr="006243F2">
        <w:rPr>
          <w:bCs/>
          <w:spacing w:val="-1"/>
          <w:sz w:val="28"/>
          <w:szCs w:val="20"/>
          <w:lang w:val="uk-UA"/>
        </w:rPr>
        <w:t xml:space="preserve"> </w:t>
      </w:r>
      <w:r w:rsidRPr="006243F2">
        <w:rPr>
          <w:rFonts w:hint="eastAsia"/>
          <w:bCs/>
          <w:spacing w:val="-1"/>
          <w:sz w:val="28"/>
          <w:szCs w:val="20"/>
          <w:lang w:val="uk-UA"/>
        </w:rPr>
        <w:t>даних</w:t>
      </w:r>
      <w:r w:rsidRPr="006243F2">
        <w:rPr>
          <w:bCs/>
          <w:spacing w:val="-1"/>
          <w:sz w:val="28"/>
          <w:szCs w:val="20"/>
          <w:lang w:val="uk-UA"/>
        </w:rPr>
        <w:t xml:space="preserve"> </w:t>
      </w:r>
      <w:r w:rsidRPr="006243F2">
        <w:rPr>
          <w:rFonts w:hint="eastAsia"/>
          <w:bCs/>
          <w:spacing w:val="-1"/>
          <w:sz w:val="28"/>
          <w:szCs w:val="20"/>
          <w:lang w:val="uk-UA"/>
        </w:rPr>
        <w:t>генерують</w:t>
      </w:r>
      <w:r w:rsidRPr="006243F2">
        <w:rPr>
          <w:bCs/>
          <w:spacing w:val="-1"/>
          <w:sz w:val="28"/>
          <w:szCs w:val="20"/>
          <w:lang w:val="uk-UA"/>
        </w:rPr>
        <w:t xml:space="preserve"> </w:t>
      </w:r>
      <w:r w:rsidRPr="006243F2">
        <w:rPr>
          <w:rFonts w:hint="eastAsia"/>
          <w:bCs/>
          <w:spacing w:val="-1"/>
          <w:sz w:val="28"/>
          <w:szCs w:val="20"/>
          <w:lang w:val="uk-UA"/>
        </w:rPr>
        <w:t>печворк</w:t>
      </w:r>
      <w:r w:rsidRPr="006243F2">
        <w:rPr>
          <w:bCs/>
          <w:spacing w:val="-1"/>
          <w:sz w:val="28"/>
          <w:szCs w:val="20"/>
          <w:lang w:val="uk-UA"/>
        </w:rPr>
        <w:t xml:space="preserve">, </w:t>
      </w:r>
      <w:r w:rsidRPr="006243F2">
        <w:rPr>
          <w:rFonts w:hint="eastAsia"/>
          <w:bCs/>
          <w:spacing w:val="-1"/>
          <w:sz w:val="28"/>
          <w:szCs w:val="20"/>
          <w:lang w:val="uk-UA"/>
        </w:rPr>
        <w:t>що</w:t>
      </w:r>
      <w:r w:rsidRPr="006243F2">
        <w:rPr>
          <w:bCs/>
          <w:spacing w:val="-1"/>
          <w:sz w:val="28"/>
          <w:szCs w:val="20"/>
          <w:lang w:val="uk-UA"/>
        </w:rPr>
        <w:t xml:space="preserve"> </w:t>
      </w:r>
      <w:r w:rsidRPr="006243F2">
        <w:rPr>
          <w:rFonts w:hint="eastAsia"/>
          <w:bCs/>
          <w:spacing w:val="-1"/>
          <w:sz w:val="28"/>
          <w:szCs w:val="20"/>
          <w:lang w:val="uk-UA"/>
        </w:rPr>
        <w:t>складається</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багатьох</w:t>
      </w:r>
      <w:r w:rsidRPr="006243F2">
        <w:rPr>
          <w:bCs/>
          <w:spacing w:val="-1"/>
          <w:sz w:val="28"/>
          <w:szCs w:val="20"/>
          <w:lang w:val="uk-UA"/>
        </w:rPr>
        <w:t xml:space="preserve"> </w:t>
      </w:r>
      <w:r w:rsidRPr="006243F2">
        <w:rPr>
          <w:rFonts w:hint="eastAsia"/>
          <w:bCs/>
          <w:spacing w:val="-1"/>
          <w:sz w:val="28"/>
          <w:szCs w:val="20"/>
          <w:lang w:val="uk-UA"/>
        </w:rPr>
        <w:t>структур</w:t>
      </w:r>
      <w:r w:rsidRPr="006243F2">
        <w:rPr>
          <w:bCs/>
          <w:spacing w:val="-1"/>
          <w:sz w:val="28"/>
          <w:szCs w:val="20"/>
          <w:lang w:val="uk-UA"/>
        </w:rPr>
        <w:t xml:space="preserve"> BlockLatticeXD, </w:t>
      </w:r>
      <w:r w:rsidRPr="006243F2">
        <w:rPr>
          <w:rFonts w:hint="eastAsia"/>
          <w:bCs/>
          <w:spacing w:val="-1"/>
          <w:sz w:val="28"/>
          <w:szCs w:val="20"/>
          <w:lang w:val="uk-UA"/>
        </w:rPr>
        <w:t>які</w:t>
      </w:r>
      <w:r w:rsidRPr="006243F2">
        <w:rPr>
          <w:bCs/>
          <w:spacing w:val="-1"/>
          <w:sz w:val="28"/>
          <w:szCs w:val="20"/>
          <w:lang w:val="uk-UA"/>
        </w:rPr>
        <w:t xml:space="preserve"> </w:t>
      </w:r>
      <w:r w:rsidRPr="006243F2">
        <w:rPr>
          <w:rFonts w:hint="eastAsia"/>
          <w:bCs/>
          <w:spacing w:val="-1"/>
          <w:sz w:val="28"/>
          <w:szCs w:val="20"/>
          <w:lang w:val="uk-UA"/>
        </w:rPr>
        <w:t>представлені</w:t>
      </w:r>
      <w:r w:rsidRPr="006243F2">
        <w:rPr>
          <w:bCs/>
          <w:spacing w:val="-1"/>
          <w:sz w:val="28"/>
          <w:szCs w:val="20"/>
          <w:lang w:val="uk-UA"/>
        </w:rPr>
        <w:t xml:space="preserve"> </w:t>
      </w:r>
      <w:r w:rsidRPr="006243F2">
        <w:rPr>
          <w:rFonts w:hint="eastAsia"/>
          <w:bCs/>
          <w:spacing w:val="-1"/>
          <w:sz w:val="28"/>
          <w:szCs w:val="20"/>
          <w:lang w:val="uk-UA"/>
        </w:rPr>
        <w:t>за</w:t>
      </w:r>
      <w:r w:rsidRPr="006243F2">
        <w:rPr>
          <w:bCs/>
          <w:spacing w:val="-1"/>
          <w:sz w:val="28"/>
          <w:szCs w:val="20"/>
          <w:lang w:val="uk-UA"/>
        </w:rPr>
        <w:t xml:space="preserve"> </w:t>
      </w:r>
      <w:r w:rsidRPr="006243F2">
        <w:rPr>
          <w:rFonts w:hint="eastAsia"/>
          <w:bCs/>
          <w:spacing w:val="-1"/>
          <w:sz w:val="28"/>
          <w:szCs w:val="20"/>
          <w:lang w:val="uk-UA"/>
        </w:rPr>
        <w:t>єдиним</w:t>
      </w:r>
      <w:r w:rsidRPr="006243F2">
        <w:rPr>
          <w:bCs/>
          <w:spacing w:val="-1"/>
          <w:sz w:val="28"/>
          <w:szCs w:val="20"/>
          <w:lang w:val="uk-UA"/>
        </w:rPr>
        <w:t xml:space="preserve"> </w:t>
      </w:r>
      <w:r w:rsidRPr="006243F2">
        <w:rPr>
          <w:rFonts w:hint="eastAsia"/>
          <w:bCs/>
          <w:spacing w:val="-1"/>
          <w:sz w:val="28"/>
          <w:szCs w:val="20"/>
          <w:lang w:val="uk-UA"/>
        </w:rPr>
        <w:t>інтерфейсом</w:t>
      </w:r>
      <w:r w:rsidRPr="006243F2">
        <w:rPr>
          <w:bCs/>
          <w:spacing w:val="-1"/>
          <w:sz w:val="28"/>
          <w:szCs w:val="20"/>
          <w:lang w:val="uk-UA"/>
        </w:rPr>
        <w:t xml:space="preserve">. </w:t>
      </w:r>
      <w:r w:rsidRPr="006243F2">
        <w:rPr>
          <w:rFonts w:hint="eastAsia"/>
          <w:bCs/>
          <w:spacing w:val="-1"/>
          <w:sz w:val="28"/>
          <w:szCs w:val="20"/>
          <w:lang w:val="uk-UA"/>
        </w:rPr>
        <w:t>Застосування</w:t>
      </w:r>
      <w:r w:rsidRPr="006243F2">
        <w:rPr>
          <w:bCs/>
          <w:spacing w:val="-1"/>
          <w:sz w:val="28"/>
          <w:szCs w:val="20"/>
          <w:lang w:val="uk-UA"/>
        </w:rPr>
        <w:t xml:space="preserve"> </w:t>
      </w:r>
      <w:r w:rsidRPr="006243F2">
        <w:rPr>
          <w:rFonts w:hint="eastAsia"/>
          <w:bCs/>
          <w:spacing w:val="-1"/>
          <w:sz w:val="28"/>
          <w:szCs w:val="20"/>
          <w:lang w:val="uk-UA"/>
        </w:rPr>
        <w:t>цих</w:t>
      </w:r>
      <w:r w:rsidRPr="006243F2">
        <w:rPr>
          <w:bCs/>
          <w:spacing w:val="-1"/>
          <w:sz w:val="28"/>
          <w:szCs w:val="20"/>
          <w:lang w:val="uk-UA"/>
        </w:rPr>
        <w:t xml:space="preserve"> </w:t>
      </w:r>
      <w:r w:rsidRPr="006243F2">
        <w:rPr>
          <w:rFonts w:hint="eastAsia"/>
          <w:bCs/>
          <w:spacing w:val="-1"/>
          <w:sz w:val="28"/>
          <w:szCs w:val="20"/>
          <w:lang w:val="uk-UA"/>
        </w:rPr>
        <w:t>структур</w:t>
      </w:r>
      <w:r w:rsidRPr="006243F2">
        <w:rPr>
          <w:bCs/>
          <w:spacing w:val="-1"/>
          <w:sz w:val="28"/>
          <w:szCs w:val="20"/>
          <w:lang w:val="uk-UA"/>
        </w:rPr>
        <w:t xml:space="preserve"> </w:t>
      </w:r>
      <w:r w:rsidRPr="006243F2">
        <w:rPr>
          <w:rFonts w:hint="eastAsia"/>
          <w:bCs/>
          <w:spacing w:val="-1"/>
          <w:sz w:val="28"/>
          <w:szCs w:val="20"/>
          <w:lang w:val="uk-UA"/>
        </w:rPr>
        <w:t>є</w:t>
      </w:r>
      <w:r w:rsidRPr="006243F2">
        <w:rPr>
          <w:bCs/>
          <w:spacing w:val="-1"/>
          <w:sz w:val="28"/>
          <w:szCs w:val="20"/>
          <w:lang w:val="uk-UA"/>
        </w:rPr>
        <w:t xml:space="preserve"> MPI-</w:t>
      </w:r>
      <w:r w:rsidRPr="006243F2">
        <w:rPr>
          <w:rFonts w:hint="eastAsia"/>
          <w:bCs/>
          <w:spacing w:val="-1"/>
          <w:sz w:val="28"/>
          <w:szCs w:val="20"/>
          <w:lang w:val="uk-UA"/>
        </w:rPr>
        <w:t>паралельними</w:t>
      </w:r>
      <w:r w:rsidRPr="006243F2">
        <w:rPr>
          <w:bCs/>
          <w:spacing w:val="-1"/>
          <w:sz w:val="28"/>
          <w:szCs w:val="20"/>
          <w:lang w:val="uk-UA"/>
        </w:rPr>
        <w:t xml:space="preserve">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запам</w:t>
      </w:r>
      <w:r w:rsidRPr="006243F2">
        <w:rPr>
          <w:bCs/>
          <w:spacing w:val="-1"/>
          <w:sz w:val="28"/>
          <w:szCs w:val="20"/>
          <w:lang w:val="uk-UA"/>
        </w:rPr>
        <w:t>’</w:t>
      </w:r>
      <w:r w:rsidRPr="006243F2">
        <w:rPr>
          <w:rFonts w:hint="eastAsia"/>
          <w:bCs/>
          <w:spacing w:val="-1"/>
          <w:sz w:val="28"/>
          <w:szCs w:val="20"/>
          <w:lang w:val="uk-UA"/>
        </w:rPr>
        <w:t>ятовуючими</w:t>
      </w:r>
      <w:r w:rsidRPr="006243F2">
        <w:rPr>
          <w:bCs/>
          <w:spacing w:val="-1"/>
          <w:sz w:val="28"/>
          <w:szCs w:val="20"/>
          <w:lang w:val="uk-UA"/>
        </w:rPr>
        <w:t xml:space="preserve"> </w:t>
      </w:r>
      <w:r w:rsidRPr="006243F2">
        <w:rPr>
          <w:rFonts w:hint="eastAsia"/>
          <w:bCs/>
          <w:spacing w:val="-1"/>
          <w:sz w:val="28"/>
          <w:szCs w:val="20"/>
          <w:lang w:val="uk-UA"/>
        </w:rPr>
        <w:t>моделями</w:t>
      </w:r>
      <w:r w:rsidRPr="006243F2">
        <w:rPr>
          <w:bCs/>
          <w:spacing w:val="-1"/>
          <w:sz w:val="28"/>
          <w:szCs w:val="20"/>
          <w:lang w:val="uk-UA"/>
        </w:rPr>
        <w:t xml:space="preserve">. Ці моделі </w:t>
      </w:r>
      <w:r w:rsidRPr="006243F2">
        <w:rPr>
          <w:rFonts w:hint="eastAsia"/>
          <w:bCs/>
          <w:spacing w:val="-1"/>
          <w:sz w:val="28"/>
          <w:szCs w:val="20"/>
          <w:lang w:val="uk-UA"/>
        </w:rPr>
        <w:t>не</w:t>
      </w:r>
      <w:r w:rsidRPr="006243F2">
        <w:rPr>
          <w:bCs/>
          <w:spacing w:val="-1"/>
          <w:sz w:val="28"/>
          <w:szCs w:val="20"/>
          <w:lang w:val="uk-UA"/>
        </w:rPr>
        <w:t xml:space="preserve"> </w:t>
      </w:r>
      <w:r w:rsidRPr="006243F2">
        <w:rPr>
          <w:rFonts w:hint="eastAsia"/>
          <w:bCs/>
          <w:spacing w:val="-1"/>
          <w:sz w:val="28"/>
          <w:szCs w:val="20"/>
          <w:lang w:val="uk-UA"/>
        </w:rPr>
        <w:t>виділяють</w:t>
      </w:r>
      <w:r w:rsidRPr="006243F2">
        <w:rPr>
          <w:bCs/>
          <w:spacing w:val="-1"/>
          <w:sz w:val="28"/>
          <w:szCs w:val="20"/>
          <w:lang w:val="uk-UA"/>
        </w:rPr>
        <w:t xml:space="preserve"> </w:t>
      </w:r>
      <w:r w:rsidRPr="006243F2">
        <w:rPr>
          <w:rFonts w:hint="eastAsia"/>
          <w:bCs/>
          <w:spacing w:val="-1"/>
          <w:sz w:val="28"/>
          <w:szCs w:val="20"/>
          <w:lang w:val="uk-UA"/>
        </w:rPr>
        <w:t>пам</w:t>
      </w:r>
      <w:r w:rsidRPr="006243F2">
        <w:rPr>
          <w:bCs/>
          <w:spacing w:val="-1"/>
          <w:sz w:val="28"/>
          <w:szCs w:val="20"/>
          <w:lang w:val="uk-UA"/>
        </w:rPr>
        <w:t>’</w:t>
      </w:r>
      <w:r w:rsidRPr="006243F2">
        <w:rPr>
          <w:rFonts w:hint="eastAsia"/>
          <w:bCs/>
          <w:spacing w:val="-1"/>
          <w:sz w:val="28"/>
          <w:szCs w:val="20"/>
          <w:lang w:val="uk-UA"/>
        </w:rPr>
        <w:t>ять</w:t>
      </w:r>
      <w:r w:rsidRPr="006243F2">
        <w:rPr>
          <w:bCs/>
          <w:spacing w:val="-1"/>
          <w:sz w:val="28"/>
          <w:szCs w:val="20"/>
          <w:lang w:val="uk-UA"/>
        </w:rPr>
        <w:t xml:space="preserve"> </w:t>
      </w:r>
      <w:r w:rsidRPr="006243F2">
        <w:rPr>
          <w:rFonts w:hint="eastAsia"/>
          <w:bCs/>
          <w:spacing w:val="-1"/>
          <w:sz w:val="28"/>
          <w:szCs w:val="20"/>
          <w:lang w:val="uk-UA"/>
        </w:rPr>
        <w:t>у</w:t>
      </w:r>
      <w:r w:rsidRPr="006243F2">
        <w:rPr>
          <w:bCs/>
          <w:spacing w:val="-1"/>
          <w:sz w:val="28"/>
          <w:szCs w:val="20"/>
          <w:lang w:val="uk-UA"/>
        </w:rPr>
        <w:t xml:space="preserve"> </w:t>
      </w:r>
      <w:r w:rsidRPr="006243F2">
        <w:rPr>
          <w:rFonts w:hint="eastAsia"/>
          <w:bCs/>
          <w:spacing w:val="-1"/>
          <w:sz w:val="28"/>
          <w:szCs w:val="20"/>
          <w:lang w:val="uk-UA"/>
        </w:rPr>
        <w:t>вибраних</w:t>
      </w:r>
      <w:r w:rsidRPr="006243F2">
        <w:rPr>
          <w:bCs/>
          <w:spacing w:val="-1"/>
          <w:sz w:val="28"/>
          <w:szCs w:val="20"/>
          <w:lang w:val="uk-UA"/>
        </w:rPr>
        <w:t xml:space="preserve"> </w:t>
      </w:r>
      <w:r w:rsidRPr="006243F2">
        <w:rPr>
          <w:rFonts w:hint="eastAsia"/>
          <w:bCs/>
          <w:spacing w:val="-1"/>
          <w:sz w:val="28"/>
          <w:szCs w:val="20"/>
          <w:lang w:val="uk-UA"/>
        </w:rPr>
        <w:t>субдоменах</w:t>
      </w:r>
      <w:r w:rsidRPr="006243F2">
        <w:rPr>
          <w:bCs/>
          <w:spacing w:val="-1"/>
          <w:sz w:val="28"/>
          <w:szCs w:val="20"/>
          <w:lang w:val="uk-UA"/>
        </w:rPr>
        <w:t xml:space="preserve"> </w:t>
      </w:r>
      <w:r w:rsidRPr="006243F2">
        <w:rPr>
          <w:rFonts w:hint="eastAsia"/>
          <w:bCs/>
          <w:spacing w:val="-1"/>
          <w:sz w:val="28"/>
          <w:szCs w:val="20"/>
          <w:lang w:val="uk-UA"/>
        </w:rPr>
        <w:t>числової</w:t>
      </w:r>
      <w:r w:rsidRPr="006243F2">
        <w:rPr>
          <w:bCs/>
          <w:spacing w:val="-1"/>
          <w:sz w:val="28"/>
          <w:szCs w:val="20"/>
          <w:lang w:val="uk-UA"/>
        </w:rPr>
        <w:t xml:space="preserve"> </w:t>
      </w:r>
      <w:r w:rsidRPr="006243F2">
        <w:rPr>
          <w:rFonts w:hint="eastAsia"/>
          <w:bCs/>
          <w:spacing w:val="-1"/>
          <w:sz w:val="28"/>
          <w:szCs w:val="20"/>
          <w:lang w:val="uk-UA"/>
        </w:rPr>
        <w:t>сітки</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r w:rsidRPr="006243F2">
        <w:rPr>
          <w:rFonts w:hint="eastAsia"/>
          <w:bCs/>
          <w:spacing w:val="-1"/>
          <w:sz w:val="28"/>
          <w:szCs w:val="20"/>
          <w:lang w:val="uk-UA"/>
        </w:rPr>
        <w:t>Механізм</w:t>
      </w:r>
      <w:r w:rsidRPr="006243F2">
        <w:rPr>
          <w:bCs/>
          <w:spacing w:val="-1"/>
          <w:sz w:val="28"/>
          <w:szCs w:val="20"/>
          <w:lang w:val="uk-UA"/>
        </w:rPr>
        <w:t xml:space="preserve"> </w:t>
      </w:r>
      <w:r w:rsidRPr="006243F2">
        <w:rPr>
          <w:rFonts w:hint="eastAsia"/>
          <w:bCs/>
          <w:spacing w:val="-1"/>
          <w:sz w:val="28"/>
          <w:szCs w:val="20"/>
          <w:lang w:val="uk-UA"/>
        </w:rPr>
        <w:t>операцій</w:t>
      </w:r>
      <w:r w:rsidRPr="006243F2">
        <w:rPr>
          <w:bCs/>
          <w:spacing w:val="-1"/>
          <w:sz w:val="28"/>
          <w:szCs w:val="20"/>
          <w:lang w:val="uk-UA"/>
        </w:rPr>
        <w:t xml:space="preserve"> </w:t>
      </w:r>
      <w:r w:rsidRPr="006243F2">
        <w:rPr>
          <w:rFonts w:hint="eastAsia"/>
          <w:bCs/>
          <w:spacing w:val="-1"/>
          <w:sz w:val="28"/>
          <w:szCs w:val="20"/>
          <w:lang w:val="uk-UA"/>
        </w:rPr>
        <w:t>введення</w:t>
      </w:r>
      <w:r w:rsidRPr="006243F2">
        <w:rPr>
          <w:bCs/>
          <w:spacing w:val="-1"/>
          <w:sz w:val="28"/>
          <w:szCs w:val="20"/>
          <w:lang w:val="uk-UA"/>
        </w:rPr>
        <w:t>-</w:t>
      </w:r>
      <w:r w:rsidRPr="006243F2">
        <w:rPr>
          <w:rFonts w:hint="eastAsia"/>
          <w:bCs/>
          <w:spacing w:val="-1"/>
          <w:sz w:val="28"/>
          <w:szCs w:val="20"/>
          <w:lang w:val="uk-UA"/>
        </w:rPr>
        <w:t>виведення</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 xml:space="preserve"> OpenLB, в основному, </w:t>
      </w:r>
      <w:r w:rsidRPr="006243F2">
        <w:rPr>
          <w:rFonts w:hint="eastAsia"/>
          <w:bCs/>
          <w:spacing w:val="-1"/>
          <w:sz w:val="28"/>
          <w:szCs w:val="20"/>
          <w:lang w:val="uk-UA"/>
        </w:rPr>
        <w:t>є</w:t>
      </w:r>
      <w:r w:rsidRPr="006243F2">
        <w:rPr>
          <w:bCs/>
          <w:spacing w:val="-1"/>
          <w:sz w:val="28"/>
          <w:szCs w:val="20"/>
          <w:lang w:val="uk-UA"/>
        </w:rPr>
        <w:t xml:space="preserve"> </w:t>
      </w:r>
      <w:r w:rsidRPr="006243F2">
        <w:rPr>
          <w:rFonts w:hint="eastAsia"/>
          <w:bCs/>
          <w:spacing w:val="-1"/>
          <w:sz w:val="28"/>
          <w:szCs w:val="20"/>
          <w:lang w:val="uk-UA"/>
        </w:rPr>
        <w:t>серіалізація</w:t>
      </w:r>
      <w:r w:rsidRPr="006243F2">
        <w:rPr>
          <w:bCs/>
          <w:spacing w:val="-1"/>
          <w:sz w:val="28"/>
          <w:szCs w:val="20"/>
          <w:lang w:val="uk-UA"/>
        </w:rPr>
        <w:t xml:space="preserve">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десеріалізація</w:t>
      </w:r>
      <w:r w:rsidRPr="006243F2">
        <w:rPr>
          <w:bCs/>
          <w:spacing w:val="-1"/>
          <w:sz w:val="28"/>
          <w:szCs w:val="20"/>
          <w:lang w:val="uk-UA"/>
        </w:rPr>
        <w:t xml:space="preserve"> BlockLatticeXD </w:t>
      </w:r>
      <w:r w:rsidRPr="006243F2">
        <w:rPr>
          <w:rFonts w:hint="eastAsia"/>
          <w:bCs/>
          <w:spacing w:val="-1"/>
          <w:sz w:val="28"/>
          <w:szCs w:val="20"/>
          <w:lang w:val="uk-UA"/>
        </w:rPr>
        <w:t>і</w:t>
      </w:r>
      <w:r w:rsidRPr="006243F2">
        <w:rPr>
          <w:bCs/>
          <w:spacing w:val="-1"/>
          <w:sz w:val="28"/>
          <w:szCs w:val="20"/>
          <w:lang w:val="uk-UA"/>
        </w:rPr>
        <w:t xml:space="preserve"> DataFieldXD. </w:t>
      </w:r>
      <w:r w:rsidRPr="006243F2">
        <w:rPr>
          <w:rFonts w:hint="eastAsia"/>
          <w:bCs/>
          <w:spacing w:val="-1"/>
          <w:sz w:val="28"/>
          <w:szCs w:val="20"/>
          <w:lang w:val="uk-UA"/>
        </w:rPr>
        <w:t>Цей</w:t>
      </w:r>
      <w:r w:rsidRPr="006243F2">
        <w:rPr>
          <w:bCs/>
          <w:spacing w:val="-1"/>
          <w:sz w:val="28"/>
          <w:szCs w:val="20"/>
          <w:lang w:val="uk-UA"/>
        </w:rPr>
        <w:t xml:space="preserve"> </w:t>
      </w:r>
      <w:r w:rsidRPr="006243F2">
        <w:rPr>
          <w:rFonts w:hint="eastAsia"/>
          <w:bCs/>
          <w:spacing w:val="-1"/>
          <w:sz w:val="28"/>
          <w:szCs w:val="20"/>
          <w:lang w:val="uk-UA"/>
        </w:rPr>
        <w:t>механізм</w:t>
      </w:r>
      <w:r w:rsidRPr="006243F2">
        <w:rPr>
          <w:bCs/>
          <w:spacing w:val="-1"/>
          <w:sz w:val="28"/>
          <w:szCs w:val="20"/>
          <w:lang w:val="uk-UA"/>
        </w:rPr>
        <w:t xml:space="preserve"> </w:t>
      </w:r>
      <w:r w:rsidRPr="006243F2">
        <w:rPr>
          <w:rFonts w:hint="eastAsia"/>
          <w:bCs/>
          <w:spacing w:val="-1"/>
          <w:sz w:val="28"/>
          <w:szCs w:val="20"/>
          <w:lang w:val="uk-UA"/>
        </w:rPr>
        <w:t>використовується</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збереження</w:t>
      </w:r>
      <w:r w:rsidRPr="006243F2">
        <w:rPr>
          <w:bCs/>
          <w:spacing w:val="-1"/>
          <w:sz w:val="28"/>
          <w:szCs w:val="20"/>
          <w:lang w:val="uk-UA"/>
        </w:rPr>
        <w:t xml:space="preserve"> </w:t>
      </w:r>
      <w:r w:rsidRPr="006243F2">
        <w:rPr>
          <w:rFonts w:hint="eastAsia"/>
          <w:bCs/>
          <w:spacing w:val="-1"/>
          <w:sz w:val="28"/>
          <w:szCs w:val="20"/>
          <w:lang w:val="uk-UA"/>
        </w:rPr>
        <w:t>стану</w:t>
      </w:r>
      <w:r w:rsidRPr="006243F2">
        <w:rPr>
          <w:bCs/>
          <w:spacing w:val="-1"/>
          <w:sz w:val="28"/>
          <w:szCs w:val="20"/>
          <w:lang w:val="uk-UA"/>
        </w:rPr>
        <w:t xml:space="preserve"> </w:t>
      </w:r>
      <w:r w:rsidRPr="006243F2">
        <w:rPr>
          <w:rFonts w:hint="eastAsia"/>
          <w:bCs/>
          <w:spacing w:val="-1"/>
          <w:sz w:val="28"/>
          <w:szCs w:val="20"/>
          <w:lang w:val="uk-UA"/>
        </w:rPr>
        <w:t>моделювання</w:t>
      </w:r>
      <w:r w:rsidRPr="006243F2">
        <w:rPr>
          <w:bCs/>
          <w:spacing w:val="-1"/>
          <w:sz w:val="28"/>
          <w:szCs w:val="20"/>
          <w:lang w:val="uk-UA"/>
        </w:rPr>
        <w:t xml:space="preserve">, </w:t>
      </w:r>
      <w:r w:rsidRPr="006243F2">
        <w:rPr>
          <w:rFonts w:hint="eastAsia"/>
          <w:bCs/>
          <w:spacing w:val="-1"/>
          <w:sz w:val="28"/>
          <w:szCs w:val="20"/>
          <w:lang w:val="uk-UA"/>
        </w:rPr>
        <w:t>а</w:t>
      </w:r>
      <w:r w:rsidRPr="006243F2">
        <w:rPr>
          <w:bCs/>
          <w:spacing w:val="-1"/>
          <w:sz w:val="28"/>
          <w:szCs w:val="20"/>
          <w:lang w:val="uk-UA"/>
        </w:rPr>
        <w:t xml:space="preserve"> </w:t>
      </w:r>
      <w:r w:rsidRPr="006243F2">
        <w:rPr>
          <w:rFonts w:hint="eastAsia"/>
          <w:bCs/>
          <w:spacing w:val="-1"/>
          <w:sz w:val="28"/>
          <w:szCs w:val="20"/>
          <w:lang w:val="uk-UA"/>
        </w:rPr>
        <w:t>також</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отримання</w:t>
      </w:r>
      <w:r w:rsidRPr="006243F2">
        <w:rPr>
          <w:bCs/>
          <w:spacing w:val="-1"/>
          <w:sz w:val="28"/>
          <w:szCs w:val="20"/>
          <w:lang w:val="uk-UA"/>
        </w:rPr>
        <w:t xml:space="preserve"> </w:t>
      </w:r>
      <w:r w:rsidRPr="006243F2">
        <w:rPr>
          <w:rFonts w:hint="eastAsia"/>
          <w:bCs/>
          <w:spacing w:val="-1"/>
          <w:sz w:val="28"/>
          <w:szCs w:val="20"/>
          <w:lang w:val="uk-UA"/>
        </w:rPr>
        <w:t>виводу</w:t>
      </w:r>
      <w:r w:rsidRPr="006243F2">
        <w:rPr>
          <w:bCs/>
          <w:spacing w:val="-1"/>
          <w:sz w:val="28"/>
          <w:szCs w:val="20"/>
          <w:lang w:val="uk-UA"/>
        </w:rPr>
        <w:t xml:space="preserve"> VTK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обробки</w:t>
      </w:r>
      <w:r w:rsidRPr="006243F2">
        <w:rPr>
          <w:bCs/>
          <w:spacing w:val="-1"/>
          <w:sz w:val="28"/>
          <w:szCs w:val="20"/>
          <w:lang w:val="uk-UA"/>
        </w:rPr>
        <w:t xml:space="preserve"> </w:t>
      </w:r>
      <w:r w:rsidRPr="006243F2">
        <w:rPr>
          <w:rFonts w:hint="eastAsia"/>
          <w:bCs/>
          <w:spacing w:val="-1"/>
          <w:sz w:val="28"/>
          <w:szCs w:val="20"/>
          <w:lang w:val="uk-UA"/>
        </w:rPr>
        <w:t>даних</w:t>
      </w:r>
      <w:r w:rsidRPr="006243F2">
        <w:rPr>
          <w:bCs/>
          <w:spacing w:val="-1"/>
          <w:sz w:val="28"/>
          <w:szCs w:val="20"/>
          <w:lang w:val="uk-UA"/>
        </w:rPr>
        <w:t xml:space="preserve"> </w:t>
      </w:r>
      <w:r w:rsidRPr="006243F2">
        <w:rPr>
          <w:rFonts w:hint="eastAsia"/>
          <w:bCs/>
          <w:spacing w:val="-1"/>
          <w:sz w:val="28"/>
          <w:szCs w:val="20"/>
          <w:lang w:val="uk-UA"/>
        </w:rPr>
        <w:t>за</w:t>
      </w:r>
      <w:r w:rsidRPr="006243F2">
        <w:rPr>
          <w:bCs/>
          <w:spacing w:val="-1"/>
          <w:sz w:val="28"/>
          <w:szCs w:val="20"/>
          <w:lang w:val="uk-UA"/>
        </w:rPr>
        <w:t xml:space="preserve"> </w:t>
      </w:r>
      <w:r w:rsidRPr="006243F2">
        <w:rPr>
          <w:rFonts w:hint="eastAsia"/>
          <w:bCs/>
          <w:spacing w:val="-1"/>
          <w:sz w:val="28"/>
          <w:szCs w:val="20"/>
          <w:lang w:val="uk-UA"/>
        </w:rPr>
        <w:t>допомогою</w:t>
      </w:r>
      <w:r w:rsidRPr="006243F2">
        <w:rPr>
          <w:bCs/>
          <w:spacing w:val="-1"/>
          <w:sz w:val="28"/>
          <w:szCs w:val="20"/>
          <w:lang w:val="uk-UA"/>
        </w:rPr>
        <w:t xml:space="preserve"> </w:t>
      </w:r>
      <w:r w:rsidRPr="006243F2">
        <w:rPr>
          <w:rFonts w:hint="eastAsia"/>
          <w:bCs/>
          <w:spacing w:val="-1"/>
          <w:sz w:val="28"/>
          <w:szCs w:val="20"/>
          <w:lang w:val="uk-UA"/>
        </w:rPr>
        <w:t>зовнішніх</w:t>
      </w:r>
      <w:r w:rsidRPr="006243F2">
        <w:rPr>
          <w:bCs/>
          <w:spacing w:val="-1"/>
          <w:sz w:val="28"/>
          <w:szCs w:val="20"/>
          <w:lang w:val="uk-UA"/>
        </w:rPr>
        <w:t xml:space="preserve"> </w:t>
      </w:r>
      <w:r w:rsidRPr="006243F2">
        <w:rPr>
          <w:rFonts w:hint="eastAsia"/>
          <w:bCs/>
          <w:spacing w:val="-1"/>
          <w:sz w:val="28"/>
          <w:szCs w:val="20"/>
          <w:lang w:val="uk-UA"/>
        </w:rPr>
        <w:t>інструментів</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 xml:space="preserve"> </w:t>
      </w:r>
      <w:r w:rsidRPr="006243F2">
        <w:rPr>
          <w:rFonts w:hint="eastAsia"/>
          <w:bCs/>
          <w:spacing w:val="-1"/>
          <w:sz w:val="28"/>
          <w:szCs w:val="20"/>
          <w:lang w:val="uk-UA"/>
        </w:rPr>
        <w:t>обох</w:t>
      </w:r>
      <w:r w:rsidRPr="006243F2">
        <w:rPr>
          <w:bCs/>
          <w:spacing w:val="-1"/>
          <w:sz w:val="28"/>
          <w:szCs w:val="20"/>
          <w:lang w:val="uk-UA"/>
        </w:rPr>
        <w:t xml:space="preserve"> </w:t>
      </w:r>
      <w:r w:rsidRPr="006243F2">
        <w:rPr>
          <w:rFonts w:hint="eastAsia"/>
          <w:bCs/>
          <w:spacing w:val="-1"/>
          <w:sz w:val="28"/>
          <w:szCs w:val="20"/>
          <w:lang w:val="uk-UA"/>
        </w:rPr>
        <w:t>випадках</w:t>
      </w:r>
      <w:r w:rsidRPr="006243F2">
        <w:rPr>
          <w:bCs/>
          <w:spacing w:val="-1"/>
          <w:sz w:val="28"/>
          <w:szCs w:val="20"/>
          <w:lang w:val="uk-UA"/>
        </w:rPr>
        <w:t xml:space="preserve"> </w:t>
      </w:r>
      <w:r w:rsidRPr="006243F2">
        <w:rPr>
          <w:rFonts w:hint="eastAsia"/>
          <w:bCs/>
          <w:spacing w:val="-1"/>
          <w:sz w:val="28"/>
          <w:szCs w:val="20"/>
          <w:lang w:val="uk-UA"/>
        </w:rPr>
        <w:t>дані</w:t>
      </w:r>
      <w:r w:rsidRPr="006243F2">
        <w:rPr>
          <w:bCs/>
          <w:spacing w:val="-1"/>
          <w:sz w:val="28"/>
          <w:szCs w:val="20"/>
          <w:lang w:val="uk-UA"/>
        </w:rPr>
        <w:t xml:space="preserve"> </w:t>
      </w:r>
      <w:r w:rsidRPr="006243F2">
        <w:rPr>
          <w:rFonts w:hint="eastAsia"/>
          <w:bCs/>
          <w:spacing w:val="-1"/>
          <w:sz w:val="28"/>
          <w:szCs w:val="20"/>
          <w:lang w:val="uk-UA"/>
        </w:rPr>
        <w:t>зберігаються</w:t>
      </w:r>
      <w:r w:rsidRPr="006243F2">
        <w:rPr>
          <w:bCs/>
          <w:spacing w:val="-1"/>
          <w:sz w:val="28"/>
          <w:szCs w:val="20"/>
          <w:lang w:val="uk-UA"/>
        </w:rPr>
        <w:t xml:space="preserve"> </w:t>
      </w:r>
      <w:r w:rsidRPr="006243F2">
        <w:rPr>
          <w:rFonts w:hint="eastAsia"/>
          <w:bCs/>
          <w:spacing w:val="-1"/>
          <w:sz w:val="28"/>
          <w:szCs w:val="20"/>
          <w:lang w:val="uk-UA"/>
        </w:rPr>
        <w:t>у</w:t>
      </w:r>
      <w:r w:rsidRPr="006243F2">
        <w:rPr>
          <w:bCs/>
          <w:spacing w:val="-1"/>
          <w:sz w:val="28"/>
          <w:szCs w:val="20"/>
          <w:lang w:val="uk-UA"/>
        </w:rPr>
        <w:t xml:space="preserve"> </w:t>
      </w:r>
      <w:r w:rsidRPr="006243F2">
        <w:rPr>
          <w:rFonts w:hint="eastAsia"/>
          <w:bCs/>
          <w:spacing w:val="-1"/>
          <w:sz w:val="28"/>
          <w:szCs w:val="20"/>
          <w:lang w:val="uk-UA"/>
        </w:rPr>
        <w:t>двійковому</w:t>
      </w:r>
      <w:r w:rsidRPr="006243F2">
        <w:rPr>
          <w:bCs/>
          <w:spacing w:val="-1"/>
          <w:sz w:val="28"/>
          <w:szCs w:val="20"/>
          <w:lang w:val="uk-UA"/>
        </w:rPr>
        <w:t xml:space="preserve"> </w:t>
      </w:r>
      <w:r w:rsidRPr="006243F2">
        <w:rPr>
          <w:rFonts w:hint="eastAsia"/>
          <w:bCs/>
          <w:spacing w:val="-1"/>
          <w:sz w:val="28"/>
          <w:szCs w:val="20"/>
          <w:lang w:val="uk-UA"/>
        </w:rPr>
        <w:t>форматі</w:t>
      </w:r>
      <w:r w:rsidRPr="006243F2">
        <w:rPr>
          <w:bCs/>
          <w:spacing w:val="-1"/>
          <w:sz w:val="28"/>
          <w:szCs w:val="20"/>
          <w:lang w:val="uk-UA"/>
        </w:rPr>
        <w:t xml:space="preserve"> Base64. </w:t>
      </w:r>
      <w:r w:rsidRPr="006243F2">
        <w:rPr>
          <w:rFonts w:hint="eastAsia"/>
          <w:bCs/>
          <w:spacing w:val="-1"/>
          <w:sz w:val="28"/>
          <w:szCs w:val="20"/>
          <w:lang w:val="uk-UA"/>
        </w:rPr>
        <w:t>Даний формат</w:t>
      </w:r>
      <w:r w:rsidRPr="006243F2">
        <w:rPr>
          <w:bCs/>
          <w:spacing w:val="-1"/>
          <w:sz w:val="28"/>
          <w:szCs w:val="20"/>
          <w:lang w:val="uk-UA"/>
        </w:rPr>
        <w:t xml:space="preserve"> </w:t>
      </w:r>
      <w:r w:rsidRPr="006243F2">
        <w:rPr>
          <w:rFonts w:hint="eastAsia"/>
          <w:bCs/>
          <w:spacing w:val="-1"/>
          <w:sz w:val="28"/>
          <w:szCs w:val="20"/>
          <w:lang w:val="uk-UA"/>
        </w:rPr>
        <w:t>забезпечує</w:t>
      </w:r>
      <w:r w:rsidRPr="006243F2">
        <w:rPr>
          <w:bCs/>
          <w:spacing w:val="-1"/>
          <w:sz w:val="28"/>
          <w:szCs w:val="20"/>
          <w:lang w:val="uk-UA"/>
        </w:rPr>
        <w:t xml:space="preserve"> </w:t>
      </w:r>
      <w:r w:rsidRPr="006243F2">
        <w:rPr>
          <w:rFonts w:hint="eastAsia"/>
          <w:bCs/>
          <w:spacing w:val="-1"/>
          <w:sz w:val="28"/>
          <w:szCs w:val="20"/>
          <w:lang w:val="uk-UA"/>
        </w:rPr>
        <w:t>компактне</w:t>
      </w:r>
      <w:r w:rsidRPr="006243F2">
        <w:rPr>
          <w:bCs/>
          <w:spacing w:val="-1"/>
          <w:sz w:val="28"/>
          <w:szCs w:val="20"/>
          <w:lang w:val="uk-UA"/>
        </w:rPr>
        <w:t xml:space="preserve"> </w:t>
      </w:r>
      <w:r w:rsidRPr="006243F2">
        <w:rPr>
          <w:rFonts w:hint="eastAsia"/>
          <w:bCs/>
          <w:spacing w:val="-1"/>
          <w:sz w:val="28"/>
          <w:szCs w:val="20"/>
          <w:lang w:val="uk-UA"/>
        </w:rPr>
        <w:t>та</w:t>
      </w:r>
      <w:r w:rsidRPr="006243F2">
        <w:rPr>
          <w:bCs/>
          <w:spacing w:val="-1"/>
          <w:sz w:val="28"/>
          <w:szCs w:val="20"/>
          <w:lang w:val="uk-UA"/>
        </w:rPr>
        <w:t xml:space="preserve"> платформо-</w:t>
      </w:r>
      <w:r w:rsidRPr="006243F2">
        <w:rPr>
          <w:rFonts w:hint="eastAsia"/>
          <w:bCs/>
          <w:spacing w:val="-1"/>
          <w:sz w:val="28"/>
          <w:szCs w:val="20"/>
          <w:lang w:val="uk-UA"/>
        </w:rPr>
        <w:t>незалежне</w:t>
      </w:r>
      <w:r w:rsidRPr="006243F2">
        <w:rPr>
          <w:bCs/>
          <w:spacing w:val="-1"/>
          <w:sz w:val="28"/>
          <w:szCs w:val="20"/>
          <w:lang w:val="uk-UA"/>
        </w:rPr>
        <w:t xml:space="preserve"> </w:t>
      </w:r>
      <w:r w:rsidRPr="006243F2">
        <w:rPr>
          <w:rFonts w:hint="eastAsia"/>
          <w:bCs/>
          <w:spacing w:val="-1"/>
          <w:sz w:val="28"/>
          <w:szCs w:val="20"/>
          <w:lang w:val="uk-UA"/>
        </w:rPr>
        <w:t>зберігання</w:t>
      </w:r>
      <w:r w:rsidRPr="006243F2">
        <w:rPr>
          <w:bCs/>
          <w:spacing w:val="-1"/>
          <w:sz w:val="28"/>
          <w:szCs w:val="20"/>
          <w:lang w:val="uk-UA"/>
        </w:rPr>
        <w:t xml:space="preserve"> </w:t>
      </w:r>
      <w:r w:rsidRPr="006243F2">
        <w:rPr>
          <w:rFonts w:hint="eastAsia"/>
          <w:bCs/>
          <w:spacing w:val="-1"/>
          <w:sz w:val="28"/>
          <w:szCs w:val="20"/>
          <w:lang w:val="uk-UA"/>
        </w:rPr>
        <w:t>даних</w:t>
      </w:r>
      <w:r w:rsidRPr="006243F2">
        <w:rPr>
          <w:bCs/>
          <w:spacing w:val="-1"/>
          <w:sz w:val="28"/>
          <w:szCs w:val="20"/>
          <w:lang w:val="uk-UA"/>
        </w:rPr>
        <w:t xml:space="preserve"> </w:t>
      </w:r>
      <w:r w:rsidRPr="006243F2">
        <w:rPr>
          <w:bCs/>
          <w:spacing w:val="-1"/>
          <w:sz w:val="28"/>
          <w:szCs w:val="20"/>
        </w:rPr>
        <w:t>[11]</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p>
    <w:p w:rsidR="006243F2" w:rsidRPr="006243F2" w:rsidRDefault="006243F2" w:rsidP="006243F2">
      <w:pPr>
        <w:keepNext/>
        <w:keepLines/>
        <w:spacing w:before="120" w:line="360" w:lineRule="auto"/>
        <w:ind w:left="720"/>
        <w:contextualSpacing/>
        <w:outlineLvl w:val="2"/>
        <w:rPr>
          <w:rFonts w:eastAsia="Yu Gothic Light"/>
          <w:sz w:val="28"/>
          <w:szCs w:val="28"/>
          <w:lang w:val="uk-UA"/>
        </w:rPr>
      </w:pPr>
      <w:r w:rsidRPr="006243F2">
        <w:rPr>
          <w:rFonts w:eastAsia="Yu Gothic Light"/>
          <w:sz w:val="28"/>
          <w:szCs w:val="28"/>
          <w:lang w:val="uk-UA"/>
        </w:rPr>
        <w:t xml:space="preserve">1.2.2. </w:t>
      </w:r>
      <w:r w:rsidRPr="006243F2">
        <w:rPr>
          <w:bCs/>
          <w:sz w:val="28"/>
          <w:szCs w:val="28"/>
          <w:lang w:val="uk-UA"/>
        </w:rPr>
        <w:t xml:space="preserve">Бібліотека </w:t>
      </w:r>
      <w:r w:rsidRPr="006243F2">
        <w:rPr>
          <w:bCs/>
          <w:sz w:val="28"/>
          <w:szCs w:val="28"/>
          <w:lang w:val="en-US"/>
        </w:rPr>
        <w:t>LBHydra</w:t>
      </w:r>
    </w:p>
    <w:p w:rsidR="006243F2" w:rsidRPr="006243F2" w:rsidRDefault="006243F2" w:rsidP="006243F2">
      <w:pPr>
        <w:shd w:val="clear" w:color="auto" w:fill="FFFFFF"/>
        <w:overflowPunct w:val="0"/>
        <w:autoSpaceDE w:val="0"/>
        <w:autoSpaceDN w:val="0"/>
        <w:adjustRightInd w:val="0"/>
        <w:spacing w:line="360" w:lineRule="auto"/>
        <w:ind w:right="97" w:firstLine="708"/>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firstLine="567"/>
        <w:jc w:val="both"/>
        <w:textAlignment w:val="baseline"/>
        <w:rPr>
          <w:bCs/>
          <w:spacing w:val="-1"/>
          <w:sz w:val="28"/>
          <w:szCs w:val="20"/>
          <w:lang w:val="uk-UA"/>
        </w:rPr>
      </w:pPr>
      <w:r w:rsidRPr="006243F2">
        <w:rPr>
          <w:bCs/>
          <w:spacing w:val="-1"/>
          <w:sz w:val="28"/>
          <w:szCs w:val="20"/>
          <w:lang w:val="uk-UA"/>
        </w:rPr>
        <w:t xml:space="preserve">Бібліотека LBHydra, як і попередня біблітека, застосовується для  програмування з метою моделювання процесів </w:t>
      </w:r>
      <w:r w:rsidRPr="006243F2">
        <w:rPr>
          <w:rFonts w:hint="eastAsia"/>
          <w:bCs/>
          <w:spacing w:val="-1"/>
          <w:sz w:val="28"/>
          <w:szCs w:val="20"/>
          <w:lang w:val="uk-UA"/>
        </w:rPr>
        <w:t>механіки</w:t>
      </w:r>
      <w:r w:rsidRPr="006243F2">
        <w:rPr>
          <w:bCs/>
          <w:spacing w:val="-1"/>
          <w:sz w:val="28"/>
          <w:szCs w:val="20"/>
          <w:lang w:val="uk-UA"/>
        </w:rPr>
        <w:t xml:space="preserve"> </w:t>
      </w:r>
      <w:r w:rsidRPr="006243F2">
        <w:rPr>
          <w:rFonts w:hint="eastAsia"/>
          <w:bCs/>
          <w:spacing w:val="-1"/>
          <w:sz w:val="28"/>
          <w:szCs w:val="20"/>
          <w:lang w:val="uk-UA"/>
        </w:rPr>
        <w:t>рідин</w:t>
      </w:r>
      <w:r w:rsidRPr="006243F2">
        <w:rPr>
          <w:bCs/>
          <w:spacing w:val="-1"/>
          <w:sz w:val="28"/>
          <w:szCs w:val="20"/>
          <w:lang w:val="uk-UA"/>
        </w:rPr>
        <w:t xml:space="preserve"> і ґрунтується  на методах розв’язування решітчастого рівняння</w:t>
      </w:r>
      <w:r w:rsidRPr="006243F2">
        <w:rPr>
          <w:rFonts w:hint="eastAsia"/>
          <w:bCs/>
          <w:spacing w:val="-1"/>
          <w:sz w:val="28"/>
          <w:szCs w:val="20"/>
          <w:lang w:val="uk-UA"/>
        </w:rPr>
        <w:t xml:space="preserve"> Больцмана</w:t>
      </w:r>
      <w:r w:rsidRPr="006243F2">
        <w:rPr>
          <w:bCs/>
          <w:spacing w:val="-1"/>
          <w:sz w:val="28"/>
          <w:szCs w:val="20"/>
          <w:lang w:val="uk-UA"/>
        </w:rPr>
        <w:t xml:space="preserve">.  </w:t>
      </w:r>
      <w:r w:rsidRPr="006243F2">
        <w:rPr>
          <w:rFonts w:hint="eastAsia"/>
          <w:bCs/>
          <w:spacing w:val="-1"/>
          <w:sz w:val="28"/>
          <w:szCs w:val="20"/>
          <w:lang w:val="uk-UA"/>
        </w:rPr>
        <w:t>Вона</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 xml:space="preserve"> </w:t>
      </w:r>
      <w:r w:rsidRPr="006243F2">
        <w:rPr>
          <w:rFonts w:hint="eastAsia"/>
          <w:bCs/>
          <w:spacing w:val="-1"/>
          <w:sz w:val="28"/>
          <w:szCs w:val="20"/>
          <w:lang w:val="uk-UA"/>
        </w:rPr>
        <w:t>першу</w:t>
      </w:r>
      <w:r w:rsidRPr="006243F2">
        <w:rPr>
          <w:bCs/>
          <w:spacing w:val="-1"/>
          <w:sz w:val="28"/>
          <w:szCs w:val="20"/>
          <w:lang w:val="uk-UA"/>
        </w:rPr>
        <w:t xml:space="preserve"> </w:t>
      </w:r>
      <w:r w:rsidRPr="006243F2">
        <w:rPr>
          <w:rFonts w:hint="eastAsia"/>
          <w:bCs/>
          <w:spacing w:val="-1"/>
          <w:sz w:val="28"/>
          <w:szCs w:val="20"/>
          <w:lang w:val="uk-UA"/>
        </w:rPr>
        <w:t>чергу</w:t>
      </w:r>
      <w:r w:rsidRPr="006243F2">
        <w:rPr>
          <w:bCs/>
          <w:spacing w:val="-1"/>
          <w:sz w:val="28"/>
          <w:szCs w:val="20"/>
          <w:lang w:val="uk-UA"/>
        </w:rPr>
        <w:t xml:space="preserve">, </w:t>
      </w:r>
      <w:r w:rsidRPr="006243F2">
        <w:rPr>
          <w:rFonts w:hint="eastAsia"/>
          <w:bCs/>
          <w:spacing w:val="-1"/>
          <w:sz w:val="28"/>
          <w:szCs w:val="20"/>
          <w:lang w:val="uk-UA"/>
        </w:rPr>
        <w:t>орієнтована</w:t>
      </w:r>
      <w:r w:rsidRPr="006243F2">
        <w:rPr>
          <w:bCs/>
          <w:spacing w:val="-1"/>
          <w:sz w:val="28"/>
          <w:szCs w:val="20"/>
          <w:lang w:val="uk-UA"/>
        </w:rPr>
        <w:t xml:space="preserve"> </w:t>
      </w:r>
      <w:r w:rsidRPr="006243F2">
        <w:rPr>
          <w:rFonts w:hint="eastAsia"/>
          <w:bCs/>
          <w:spacing w:val="-1"/>
          <w:sz w:val="28"/>
          <w:szCs w:val="20"/>
          <w:lang w:val="uk-UA"/>
        </w:rPr>
        <w:t>на</w:t>
      </w:r>
      <w:r w:rsidRPr="006243F2">
        <w:rPr>
          <w:bCs/>
          <w:spacing w:val="-1"/>
          <w:sz w:val="28"/>
          <w:szCs w:val="20"/>
          <w:lang w:val="uk-UA"/>
        </w:rPr>
        <w:t xml:space="preserve"> користувачів, які оволоділи </w:t>
      </w:r>
      <w:r w:rsidRPr="006243F2">
        <w:rPr>
          <w:rFonts w:hint="eastAsia"/>
          <w:bCs/>
          <w:spacing w:val="-1"/>
          <w:sz w:val="28"/>
          <w:szCs w:val="20"/>
          <w:lang w:val="uk-UA"/>
        </w:rPr>
        <w:t>базовими</w:t>
      </w:r>
      <w:r w:rsidRPr="006243F2">
        <w:rPr>
          <w:bCs/>
          <w:spacing w:val="-1"/>
          <w:sz w:val="28"/>
          <w:szCs w:val="20"/>
          <w:lang w:val="uk-UA"/>
        </w:rPr>
        <w:t xml:space="preserve"> </w:t>
      </w:r>
      <w:r w:rsidRPr="006243F2">
        <w:rPr>
          <w:rFonts w:hint="eastAsia"/>
          <w:bCs/>
          <w:spacing w:val="-1"/>
          <w:sz w:val="28"/>
          <w:szCs w:val="20"/>
          <w:lang w:val="uk-UA"/>
        </w:rPr>
        <w:t>знаннями</w:t>
      </w:r>
      <w:r w:rsidRPr="006243F2">
        <w:rPr>
          <w:bCs/>
          <w:spacing w:val="-1"/>
          <w:sz w:val="28"/>
          <w:szCs w:val="20"/>
          <w:lang w:val="uk-UA"/>
        </w:rPr>
        <w:t xml:space="preserve"> в галузі решітчастих </w:t>
      </w:r>
      <w:r w:rsidRPr="006243F2">
        <w:rPr>
          <w:rFonts w:hint="eastAsia"/>
          <w:bCs/>
          <w:spacing w:val="-1"/>
          <w:sz w:val="28"/>
          <w:szCs w:val="20"/>
          <w:lang w:val="uk-UA"/>
        </w:rPr>
        <w:t>моделей</w:t>
      </w:r>
      <w:r w:rsidRPr="006243F2">
        <w:rPr>
          <w:bCs/>
          <w:spacing w:val="-1"/>
          <w:sz w:val="28"/>
          <w:szCs w:val="20"/>
          <w:lang w:val="uk-UA"/>
        </w:rPr>
        <w:t xml:space="preserve"> </w:t>
      </w:r>
      <w:r w:rsidRPr="006243F2">
        <w:rPr>
          <w:rFonts w:hint="eastAsia"/>
          <w:bCs/>
          <w:spacing w:val="-1"/>
          <w:sz w:val="28"/>
          <w:szCs w:val="20"/>
          <w:lang w:val="uk-UA"/>
        </w:rPr>
        <w:t>Больцмана</w:t>
      </w:r>
      <w:r w:rsidRPr="006243F2">
        <w:rPr>
          <w:bCs/>
          <w:spacing w:val="-1"/>
          <w:sz w:val="28"/>
          <w:szCs w:val="20"/>
          <w:lang w:val="uk-UA"/>
        </w:rPr>
        <w:t xml:space="preserve"> та мають певний </w:t>
      </w:r>
      <w:r w:rsidRPr="006243F2">
        <w:rPr>
          <w:rFonts w:hint="eastAsia"/>
          <w:bCs/>
          <w:spacing w:val="-1"/>
          <w:sz w:val="28"/>
          <w:szCs w:val="20"/>
          <w:lang w:val="uk-UA"/>
        </w:rPr>
        <w:t>досвід</w:t>
      </w:r>
      <w:r w:rsidRPr="006243F2">
        <w:rPr>
          <w:bCs/>
          <w:spacing w:val="-1"/>
          <w:sz w:val="28"/>
          <w:szCs w:val="20"/>
          <w:lang w:val="uk-UA"/>
        </w:rPr>
        <w:t xml:space="preserve"> </w:t>
      </w:r>
      <w:r w:rsidRPr="006243F2">
        <w:rPr>
          <w:rFonts w:hint="eastAsia"/>
          <w:bCs/>
          <w:spacing w:val="-1"/>
          <w:sz w:val="28"/>
          <w:szCs w:val="20"/>
          <w:lang w:val="uk-UA"/>
        </w:rPr>
        <w:t>роботи</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Matlab, Python </w:t>
      </w:r>
      <w:r w:rsidRPr="006243F2">
        <w:rPr>
          <w:rFonts w:hint="eastAsia"/>
          <w:bCs/>
          <w:spacing w:val="-1"/>
          <w:sz w:val="28"/>
          <w:szCs w:val="20"/>
          <w:lang w:val="uk-UA"/>
        </w:rPr>
        <w:t>або</w:t>
      </w:r>
      <w:r w:rsidRPr="006243F2">
        <w:rPr>
          <w:bCs/>
          <w:spacing w:val="-1"/>
          <w:sz w:val="28"/>
          <w:szCs w:val="20"/>
          <w:lang w:val="uk-UA"/>
        </w:rPr>
        <w:t xml:space="preserve"> </w:t>
      </w:r>
      <w:r w:rsidRPr="006243F2">
        <w:rPr>
          <w:rFonts w:hint="eastAsia"/>
          <w:bCs/>
          <w:spacing w:val="-1"/>
          <w:sz w:val="28"/>
          <w:szCs w:val="20"/>
          <w:lang w:val="uk-UA"/>
        </w:rPr>
        <w:t>аналогічними</w:t>
      </w:r>
      <w:r w:rsidRPr="006243F2">
        <w:rPr>
          <w:bCs/>
          <w:spacing w:val="-1"/>
          <w:sz w:val="28"/>
          <w:szCs w:val="20"/>
          <w:lang w:val="uk-UA"/>
        </w:rPr>
        <w:t xml:space="preserve"> </w:t>
      </w:r>
      <w:r w:rsidRPr="006243F2">
        <w:rPr>
          <w:rFonts w:hint="eastAsia"/>
          <w:bCs/>
          <w:spacing w:val="-1"/>
          <w:sz w:val="28"/>
          <w:szCs w:val="20"/>
          <w:lang w:val="uk-UA"/>
        </w:rPr>
        <w:t>науковими</w:t>
      </w:r>
      <w:r w:rsidRPr="006243F2">
        <w:rPr>
          <w:bCs/>
          <w:spacing w:val="-1"/>
          <w:sz w:val="28"/>
          <w:szCs w:val="20"/>
          <w:lang w:val="uk-UA"/>
        </w:rPr>
        <w:t xml:space="preserve"> </w:t>
      </w:r>
      <w:r w:rsidRPr="006243F2">
        <w:rPr>
          <w:rFonts w:hint="eastAsia"/>
          <w:bCs/>
          <w:spacing w:val="-1"/>
          <w:sz w:val="28"/>
          <w:szCs w:val="20"/>
          <w:lang w:val="uk-UA"/>
        </w:rPr>
        <w:t>середовищами</w:t>
      </w:r>
      <w:r w:rsidRPr="006243F2">
        <w:rPr>
          <w:bCs/>
          <w:spacing w:val="-1"/>
          <w:sz w:val="28"/>
          <w:szCs w:val="20"/>
          <w:lang w:val="uk-UA"/>
        </w:rPr>
        <w:t xml:space="preserve"> </w:t>
      </w:r>
      <w:r w:rsidRPr="006243F2">
        <w:rPr>
          <w:rFonts w:hint="eastAsia"/>
          <w:bCs/>
          <w:spacing w:val="-1"/>
          <w:sz w:val="28"/>
          <w:szCs w:val="20"/>
          <w:lang w:val="uk-UA"/>
        </w:rPr>
        <w:t>програмування</w:t>
      </w:r>
      <w:r w:rsidRPr="006243F2">
        <w:rPr>
          <w:bCs/>
          <w:spacing w:val="-1"/>
          <w:sz w:val="28"/>
          <w:szCs w:val="20"/>
          <w:lang w:val="uk-UA"/>
        </w:rPr>
        <w:t xml:space="preserve">. </w:t>
      </w:r>
      <w:r w:rsidRPr="006243F2">
        <w:rPr>
          <w:rFonts w:hint="eastAsia"/>
          <w:bCs/>
          <w:spacing w:val="-1"/>
          <w:sz w:val="28"/>
          <w:szCs w:val="20"/>
          <w:lang w:val="uk-UA"/>
        </w:rPr>
        <w:t>Бібліотека написана алгоритмічною мовою програмування С++</w:t>
      </w:r>
      <w:r w:rsidRPr="006243F2">
        <w:rPr>
          <w:bCs/>
          <w:spacing w:val="-1"/>
          <w:sz w:val="28"/>
          <w:szCs w:val="20"/>
          <w:lang w:val="uk-UA"/>
        </w:rPr>
        <w:t xml:space="preserve"> і є </w:t>
      </w:r>
      <w:r w:rsidRPr="006243F2">
        <w:rPr>
          <w:rFonts w:hint="eastAsia"/>
          <w:bCs/>
          <w:spacing w:val="-1"/>
          <w:sz w:val="28"/>
          <w:szCs w:val="20"/>
          <w:lang w:val="uk-UA"/>
        </w:rPr>
        <w:t>бібліотекою з відкритим початковим кодом.</w:t>
      </w:r>
    </w:p>
    <w:p w:rsidR="006243F2" w:rsidRPr="006243F2" w:rsidRDefault="006243F2" w:rsidP="006243F2">
      <w:pPr>
        <w:shd w:val="clear" w:color="auto" w:fill="FFFFFF"/>
        <w:overflowPunct w:val="0"/>
        <w:autoSpaceDE w:val="0"/>
        <w:autoSpaceDN w:val="0"/>
        <w:adjustRightInd w:val="0"/>
        <w:spacing w:line="360" w:lineRule="auto"/>
        <w:ind w:right="97" w:firstLine="567"/>
        <w:jc w:val="both"/>
        <w:textAlignment w:val="baseline"/>
        <w:rPr>
          <w:bCs/>
          <w:spacing w:val="-1"/>
          <w:sz w:val="28"/>
          <w:szCs w:val="20"/>
          <w:lang w:val="uk-UA"/>
        </w:rPr>
      </w:pPr>
      <w:r w:rsidRPr="006243F2">
        <w:rPr>
          <w:rFonts w:hint="eastAsia"/>
          <w:bCs/>
          <w:spacing w:val="-1"/>
          <w:sz w:val="28"/>
          <w:szCs w:val="20"/>
          <w:lang w:val="uk-UA"/>
        </w:rPr>
        <w:t>Більшість</w:t>
      </w:r>
      <w:r w:rsidRPr="006243F2">
        <w:rPr>
          <w:bCs/>
          <w:spacing w:val="-1"/>
          <w:sz w:val="28"/>
          <w:szCs w:val="20"/>
          <w:lang w:val="uk-UA"/>
        </w:rPr>
        <w:t xml:space="preserve"> моделей, написаних на LBHydra, </w:t>
      </w:r>
      <w:r w:rsidRPr="006243F2">
        <w:rPr>
          <w:rFonts w:hint="eastAsia"/>
          <w:bCs/>
          <w:spacing w:val="-1"/>
          <w:sz w:val="28"/>
          <w:szCs w:val="20"/>
          <w:lang w:val="uk-UA"/>
        </w:rPr>
        <w:t>виконують</w:t>
      </w:r>
      <w:r w:rsidRPr="006243F2">
        <w:rPr>
          <w:bCs/>
          <w:spacing w:val="-1"/>
          <w:sz w:val="28"/>
          <w:szCs w:val="20"/>
          <w:lang w:val="uk-UA"/>
        </w:rPr>
        <w:t xml:space="preserve"> подібний </w:t>
      </w:r>
      <w:r w:rsidRPr="006243F2">
        <w:rPr>
          <w:rFonts w:hint="eastAsia"/>
          <w:bCs/>
          <w:spacing w:val="-1"/>
          <w:sz w:val="28"/>
          <w:szCs w:val="20"/>
          <w:lang w:val="uk-UA"/>
        </w:rPr>
        <w:t>простий</w:t>
      </w:r>
      <w:r w:rsidRPr="006243F2">
        <w:rPr>
          <w:bCs/>
          <w:spacing w:val="-1"/>
          <w:sz w:val="28"/>
          <w:szCs w:val="20"/>
          <w:lang w:val="uk-UA"/>
        </w:rPr>
        <w:t xml:space="preserve"> </w:t>
      </w:r>
      <w:r w:rsidRPr="006243F2">
        <w:rPr>
          <w:rFonts w:hint="eastAsia"/>
          <w:bCs/>
          <w:spacing w:val="-1"/>
          <w:sz w:val="28"/>
          <w:szCs w:val="20"/>
          <w:lang w:val="uk-UA"/>
        </w:rPr>
        <w:t>шаблон</w:t>
      </w:r>
      <w:r w:rsidRPr="006243F2">
        <w:rPr>
          <w:bCs/>
          <w:spacing w:val="-1"/>
          <w:sz w:val="28"/>
          <w:szCs w:val="20"/>
          <w:lang w:val="uk-UA"/>
        </w:rPr>
        <w:t xml:space="preserve"> </w:t>
      </w:r>
      <w:r w:rsidRPr="006243F2">
        <w:rPr>
          <w:rFonts w:hint="eastAsia"/>
          <w:bCs/>
          <w:spacing w:val="-1"/>
          <w:sz w:val="28"/>
          <w:szCs w:val="20"/>
          <w:lang w:val="uk-UA"/>
        </w:rPr>
        <w:t>виконання</w:t>
      </w:r>
      <w:r w:rsidRPr="006243F2">
        <w:rPr>
          <w:bCs/>
          <w:spacing w:val="-1"/>
          <w:sz w:val="28"/>
          <w:szCs w:val="20"/>
          <w:lang w:val="uk-UA"/>
        </w:rPr>
        <w:t xml:space="preserve">. Процес дослідження  полягає в підготовці </w:t>
      </w:r>
      <w:r w:rsidRPr="006243F2">
        <w:rPr>
          <w:rFonts w:hint="eastAsia"/>
          <w:bCs/>
          <w:spacing w:val="-1"/>
          <w:sz w:val="28"/>
          <w:szCs w:val="20"/>
          <w:lang w:val="uk-UA"/>
        </w:rPr>
        <w:t>вхідних даних</w:t>
      </w:r>
      <w:r w:rsidRPr="006243F2">
        <w:rPr>
          <w:bCs/>
          <w:spacing w:val="-1"/>
          <w:sz w:val="28"/>
          <w:szCs w:val="20"/>
          <w:lang w:val="uk-UA"/>
        </w:rPr>
        <w:t xml:space="preserve">, </w:t>
      </w:r>
      <w:r w:rsidRPr="006243F2">
        <w:rPr>
          <w:rFonts w:hint="eastAsia"/>
          <w:bCs/>
          <w:spacing w:val="-1"/>
          <w:sz w:val="28"/>
          <w:szCs w:val="20"/>
          <w:lang w:val="uk-UA"/>
        </w:rPr>
        <w:t>виконанні</w:t>
      </w:r>
      <w:r w:rsidRPr="006243F2">
        <w:rPr>
          <w:bCs/>
          <w:spacing w:val="-1"/>
          <w:sz w:val="28"/>
          <w:szCs w:val="20"/>
          <w:lang w:val="uk-UA"/>
        </w:rPr>
        <w:t xml:space="preserve"> </w:t>
      </w:r>
      <w:r w:rsidRPr="006243F2">
        <w:rPr>
          <w:rFonts w:hint="eastAsia"/>
          <w:bCs/>
          <w:spacing w:val="-1"/>
          <w:sz w:val="28"/>
          <w:szCs w:val="20"/>
          <w:lang w:val="uk-UA"/>
        </w:rPr>
        <w:t>моделювання</w:t>
      </w:r>
      <w:r w:rsidRPr="006243F2">
        <w:rPr>
          <w:bCs/>
          <w:spacing w:val="-1"/>
          <w:sz w:val="28"/>
          <w:szCs w:val="20"/>
          <w:lang w:val="uk-UA"/>
        </w:rPr>
        <w:t xml:space="preserve"> </w:t>
      </w:r>
      <w:r w:rsidRPr="006243F2">
        <w:rPr>
          <w:rFonts w:hint="eastAsia"/>
          <w:bCs/>
          <w:spacing w:val="-1"/>
          <w:sz w:val="28"/>
          <w:szCs w:val="20"/>
          <w:lang w:val="uk-UA"/>
        </w:rPr>
        <w:t>та</w:t>
      </w:r>
      <w:r w:rsidRPr="006243F2">
        <w:rPr>
          <w:bCs/>
          <w:spacing w:val="-1"/>
          <w:sz w:val="28"/>
          <w:szCs w:val="20"/>
          <w:lang w:val="uk-UA"/>
        </w:rPr>
        <w:t xml:space="preserve"> </w:t>
      </w:r>
      <w:r w:rsidRPr="006243F2">
        <w:rPr>
          <w:rFonts w:hint="eastAsia"/>
          <w:bCs/>
          <w:spacing w:val="-1"/>
          <w:sz w:val="28"/>
          <w:szCs w:val="20"/>
          <w:lang w:val="uk-UA"/>
        </w:rPr>
        <w:t>аналізі</w:t>
      </w:r>
      <w:r w:rsidRPr="006243F2">
        <w:rPr>
          <w:bCs/>
          <w:spacing w:val="-1"/>
          <w:sz w:val="28"/>
          <w:szCs w:val="20"/>
          <w:lang w:val="uk-UA"/>
        </w:rPr>
        <w:t xml:space="preserve"> одержаних результатів. </w:t>
      </w:r>
      <w:r w:rsidRPr="006243F2">
        <w:rPr>
          <w:rFonts w:hint="eastAsia"/>
          <w:bCs/>
          <w:spacing w:val="-1"/>
          <w:sz w:val="28"/>
          <w:szCs w:val="20"/>
          <w:lang w:val="uk-UA"/>
        </w:rPr>
        <w:t>Як</w:t>
      </w:r>
      <w:r w:rsidRPr="006243F2">
        <w:rPr>
          <w:bCs/>
          <w:spacing w:val="-1"/>
          <w:sz w:val="28"/>
          <w:szCs w:val="20"/>
          <w:lang w:val="uk-UA"/>
        </w:rPr>
        <w:t xml:space="preserve"> </w:t>
      </w:r>
      <w:r w:rsidRPr="006243F2">
        <w:rPr>
          <w:rFonts w:hint="eastAsia"/>
          <w:bCs/>
          <w:spacing w:val="-1"/>
          <w:sz w:val="28"/>
          <w:szCs w:val="20"/>
          <w:lang w:val="uk-UA"/>
        </w:rPr>
        <w:t>зображено</w:t>
      </w:r>
      <w:r w:rsidRPr="006243F2">
        <w:rPr>
          <w:bCs/>
          <w:spacing w:val="-1"/>
          <w:sz w:val="28"/>
          <w:szCs w:val="20"/>
          <w:lang w:val="uk-UA"/>
        </w:rPr>
        <w:t xml:space="preserve"> </w:t>
      </w:r>
      <w:r w:rsidRPr="006243F2">
        <w:rPr>
          <w:rFonts w:hint="eastAsia"/>
          <w:bCs/>
          <w:spacing w:val="-1"/>
          <w:sz w:val="28"/>
          <w:szCs w:val="20"/>
          <w:lang w:val="uk-UA"/>
        </w:rPr>
        <w:t>на</w:t>
      </w:r>
      <w:r w:rsidRPr="006243F2">
        <w:rPr>
          <w:bCs/>
          <w:spacing w:val="-1"/>
          <w:sz w:val="28"/>
          <w:szCs w:val="20"/>
          <w:lang w:val="uk-UA"/>
        </w:rPr>
        <w:t xml:space="preserve"> </w:t>
      </w:r>
      <w:r w:rsidRPr="006243F2">
        <w:rPr>
          <w:bCs/>
          <w:spacing w:val="-1"/>
          <w:sz w:val="28"/>
          <w:szCs w:val="20"/>
          <w:lang w:val="uk-UA"/>
        </w:rPr>
        <w:lastRenderedPageBreak/>
        <w:t xml:space="preserve">рисунку 1.4, </w:t>
      </w:r>
      <w:r w:rsidRPr="006243F2">
        <w:rPr>
          <w:rFonts w:hint="eastAsia"/>
          <w:bCs/>
          <w:spacing w:val="-1"/>
          <w:sz w:val="28"/>
          <w:szCs w:val="20"/>
          <w:lang w:val="uk-UA"/>
        </w:rPr>
        <w:t>моделювання</w:t>
      </w:r>
      <w:r w:rsidRPr="006243F2">
        <w:rPr>
          <w:bCs/>
          <w:spacing w:val="-1"/>
          <w:sz w:val="28"/>
          <w:szCs w:val="20"/>
          <w:lang w:val="uk-UA"/>
        </w:rPr>
        <w:t xml:space="preserve"> </w:t>
      </w:r>
      <w:r w:rsidRPr="006243F2">
        <w:rPr>
          <w:rFonts w:hint="eastAsia"/>
          <w:bCs/>
          <w:spacing w:val="-1"/>
          <w:sz w:val="28"/>
          <w:szCs w:val="20"/>
          <w:lang w:val="uk-UA"/>
        </w:rPr>
        <w:t>починається</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сценарію</w:t>
      </w:r>
      <w:r w:rsidRPr="006243F2">
        <w:rPr>
          <w:bCs/>
          <w:spacing w:val="-1"/>
          <w:sz w:val="28"/>
          <w:szCs w:val="20"/>
          <w:lang w:val="uk-UA"/>
        </w:rPr>
        <w:t xml:space="preserve"> Preprocessor. Preprocessor </w:t>
      </w:r>
      <w:r w:rsidRPr="006243F2">
        <w:rPr>
          <w:rFonts w:hint="eastAsia"/>
          <w:bCs/>
          <w:spacing w:val="-1"/>
          <w:sz w:val="28"/>
          <w:szCs w:val="20"/>
          <w:lang w:val="uk-UA"/>
        </w:rPr>
        <w:t>готує</w:t>
      </w:r>
      <w:r w:rsidRPr="006243F2">
        <w:rPr>
          <w:bCs/>
          <w:spacing w:val="-1"/>
          <w:sz w:val="28"/>
          <w:szCs w:val="20"/>
          <w:lang w:val="uk-UA"/>
        </w:rPr>
        <w:t xml:space="preserve"> </w:t>
      </w:r>
      <w:r w:rsidRPr="006243F2">
        <w:rPr>
          <w:rFonts w:hint="eastAsia"/>
          <w:bCs/>
          <w:spacing w:val="-1"/>
          <w:sz w:val="28"/>
          <w:szCs w:val="20"/>
          <w:lang w:val="uk-UA"/>
        </w:rPr>
        <w:t>вхідні</w:t>
      </w:r>
      <w:r w:rsidRPr="006243F2">
        <w:rPr>
          <w:bCs/>
          <w:spacing w:val="-1"/>
          <w:sz w:val="28"/>
          <w:szCs w:val="20"/>
          <w:lang w:val="uk-UA"/>
        </w:rPr>
        <w:t xml:space="preserve"> </w:t>
      </w:r>
      <w:r w:rsidRPr="006243F2">
        <w:rPr>
          <w:rFonts w:hint="eastAsia"/>
          <w:bCs/>
          <w:spacing w:val="-1"/>
          <w:sz w:val="28"/>
          <w:szCs w:val="20"/>
          <w:lang w:val="uk-UA"/>
        </w:rPr>
        <w:t>файли</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основного</w:t>
      </w:r>
      <w:r w:rsidRPr="006243F2">
        <w:rPr>
          <w:bCs/>
          <w:spacing w:val="-1"/>
          <w:sz w:val="28"/>
          <w:szCs w:val="20"/>
          <w:lang w:val="uk-UA"/>
        </w:rPr>
        <w:t xml:space="preserve"> </w:t>
      </w:r>
      <w:r w:rsidRPr="006243F2">
        <w:rPr>
          <w:rFonts w:hint="eastAsia"/>
          <w:bCs/>
          <w:spacing w:val="-1"/>
          <w:sz w:val="28"/>
          <w:szCs w:val="20"/>
          <w:lang w:val="uk-UA"/>
        </w:rPr>
        <w:t>симулятора</w:t>
      </w:r>
      <w:r w:rsidRPr="006243F2">
        <w:rPr>
          <w:bCs/>
          <w:spacing w:val="-1"/>
          <w:sz w:val="28"/>
          <w:szCs w:val="20"/>
          <w:lang w:val="uk-UA"/>
        </w:rPr>
        <w:t xml:space="preserve"> LBHydra. </w:t>
      </w:r>
      <w:r w:rsidRPr="006243F2">
        <w:rPr>
          <w:rFonts w:hint="eastAsia"/>
          <w:bCs/>
          <w:spacing w:val="-1"/>
          <w:sz w:val="28"/>
          <w:szCs w:val="20"/>
          <w:lang w:val="uk-UA"/>
        </w:rPr>
        <w:t>Симулятор</w:t>
      </w:r>
      <w:r w:rsidRPr="006243F2">
        <w:rPr>
          <w:bCs/>
          <w:spacing w:val="-1"/>
          <w:sz w:val="28"/>
          <w:szCs w:val="20"/>
          <w:lang w:val="uk-UA"/>
        </w:rPr>
        <w:t xml:space="preserve"> LBHydra </w:t>
      </w:r>
      <w:r w:rsidRPr="006243F2">
        <w:rPr>
          <w:rFonts w:hint="eastAsia"/>
          <w:bCs/>
          <w:spacing w:val="-1"/>
          <w:sz w:val="28"/>
          <w:szCs w:val="20"/>
          <w:lang w:val="uk-UA"/>
        </w:rPr>
        <w:t>потім</w:t>
      </w:r>
      <w:r w:rsidRPr="006243F2">
        <w:rPr>
          <w:bCs/>
          <w:spacing w:val="-1"/>
          <w:sz w:val="28"/>
          <w:szCs w:val="20"/>
          <w:lang w:val="uk-UA"/>
        </w:rPr>
        <w:t xml:space="preserve"> </w:t>
      </w:r>
      <w:r w:rsidRPr="006243F2">
        <w:rPr>
          <w:rFonts w:hint="eastAsia"/>
          <w:bCs/>
          <w:spacing w:val="-1"/>
          <w:sz w:val="28"/>
          <w:szCs w:val="20"/>
          <w:lang w:val="uk-UA"/>
        </w:rPr>
        <w:t>виконує</w:t>
      </w:r>
      <w:r w:rsidRPr="006243F2">
        <w:rPr>
          <w:bCs/>
          <w:spacing w:val="-1"/>
          <w:sz w:val="28"/>
          <w:szCs w:val="20"/>
          <w:lang w:val="uk-UA"/>
        </w:rPr>
        <w:t xml:space="preserve"> </w:t>
      </w:r>
      <w:r w:rsidRPr="006243F2">
        <w:rPr>
          <w:rFonts w:hint="eastAsia"/>
          <w:bCs/>
          <w:spacing w:val="-1"/>
          <w:sz w:val="28"/>
          <w:szCs w:val="20"/>
          <w:lang w:val="uk-UA"/>
        </w:rPr>
        <w:t>задане</w:t>
      </w:r>
      <w:r w:rsidRPr="006243F2">
        <w:rPr>
          <w:bCs/>
          <w:spacing w:val="-1"/>
          <w:sz w:val="28"/>
          <w:szCs w:val="20"/>
          <w:lang w:val="uk-UA"/>
        </w:rPr>
        <w:t xml:space="preserve"> </w:t>
      </w:r>
      <w:r w:rsidRPr="006243F2">
        <w:rPr>
          <w:rFonts w:hint="eastAsia"/>
          <w:bCs/>
          <w:spacing w:val="-1"/>
          <w:sz w:val="28"/>
          <w:szCs w:val="20"/>
          <w:lang w:val="uk-UA"/>
        </w:rPr>
        <w:t>число</w:t>
      </w:r>
      <w:r w:rsidRPr="006243F2">
        <w:rPr>
          <w:bCs/>
          <w:spacing w:val="-1"/>
          <w:sz w:val="28"/>
          <w:szCs w:val="20"/>
          <w:lang w:val="uk-UA"/>
        </w:rPr>
        <w:t xml:space="preserve"> </w:t>
      </w:r>
      <w:r w:rsidRPr="006243F2">
        <w:rPr>
          <w:rFonts w:hint="eastAsia"/>
          <w:bCs/>
          <w:spacing w:val="-1"/>
          <w:sz w:val="28"/>
          <w:szCs w:val="20"/>
          <w:lang w:val="uk-UA"/>
        </w:rPr>
        <w:t>часових</w:t>
      </w:r>
      <w:r w:rsidRPr="006243F2">
        <w:rPr>
          <w:bCs/>
          <w:spacing w:val="-1"/>
          <w:sz w:val="28"/>
          <w:szCs w:val="20"/>
          <w:lang w:val="uk-UA"/>
        </w:rPr>
        <w:t xml:space="preserve"> </w:t>
      </w:r>
      <w:r w:rsidRPr="006243F2">
        <w:rPr>
          <w:rFonts w:hint="eastAsia"/>
          <w:bCs/>
          <w:spacing w:val="-1"/>
          <w:sz w:val="28"/>
          <w:szCs w:val="20"/>
          <w:lang w:val="uk-UA"/>
        </w:rPr>
        <w:t>кроків</w:t>
      </w:r>
      <w:r w:rsidRPr="006243F2">
        <w:rPr>
          <w:bCs/>
          <w:spacing w:val="-1"/>
          <w:sz w:val="28"/>
          <w:szCs w:val="20"/>
          <w:lang w:val="uk-UA"/>
        </w:rPr>
        <w:t xml:space="preserve">, формуюючи </w:t>
      </w:r>
      <w:r w:rsidRPr="006243F2">
        <w:rPr>
          <w:rFonts w:hint="eastAsia"/>
          <w:bCs/>
          <w:spacing w:val="-1"/>
          <w:sz w:val="28"/>
          <w:szCs w:val="20"/>
          <w:lang w:val="uk-UA"/>
        </w:rPr>
        <w:t>вихідні</w:t>
      </w:r>
      <w:r w:rsidRPr="006243F2">
        <w:rPr>
          <w:bCs/>
          <w:spacing w:val="-1"/>
          <w:sz w:val="28"/>
          <w:szCs w:val="20"/>
          <w:lang w:val="uk-UA"/>
        </w:rPr>
        <w:t xml:space="preserve"> </w:t>
      </w:r>
      <w:r w:rsidRPr="006243F2">
        <w:rPr>
          <w:rFonts w:hint="eastAsia"/>
          <w:bCs/>
          <w:spacing w:val="-1"/>
          <w:sz w:val="28"/>
          <w:szCs w:val="20"/>
          <w:lang w:val="uk-UA"/>
        </w:rPr>
        <w:t>дані</w:t>
      </w:r>
      <w:r w:rsidRPr="006243F2">
        <w:rPr>
          <w:bCs/>
          <w:spacing w:val="-1"/>
          <w:sz w:val="28"/>
          <w:szCs w:val="20"/>
          <w:lang w:val="uk-UA"/>
        </w:rPr>
        <w:t xml:space="preserve"> </w:t>
      </w:r>
      <w:r w:rsidRPr="006243F2">
        <w:rPr>
          <w:rFonts w:hint="eastAsia"/>
          <w:bCs/>
          <w:spacing w:val="-1"/>
          <w:sz w:val="28"/>
          <w:szCs w:val="20"/>
          <w:lang w:val="uk-UA"/>
        </w:rPr>
        <w:t>періодично</w:t>
      </w:r>
      <w:r w:rsidRPr="006243F2">
        <w:rPr>
          <w:bCs/>
          <w:spacing w:val="-1"/>
          <w:sz w:val="28"/>
          <w:szCs w:val="20"/>
          <w:lang w:val="uk-UA"/>
        </w:rPr>
        <w:t xml:space="preserve">. </w:t>
      </w:r>
      <w:r w:rsidRPr="006243F2">
        <w:rPr>
          <w:rFonts w:hint="eastAsia"/>
          <w:bCs/>
          <w:spacing w:val="-1"/>
          <w:sz w:val="28"/>
          <w:szCs w:val="20"/>
          <w:lang w:val="uk-UA"/>
        </w:rPr>
        <w:t>Ці</w:t>
      </w:r>
      <w:r w:rsidRPr="006243F2">
        <w:rPr>
          <w:bCs/>
          <w:spacing w:val="-1"/>
          <w:sz w:val="28"/>
          <w:szCs w:val="20"/>
          <w:lang w:val="uk-UA"/>
        </w:rPr>
        <w:t xml:space="preserve"> </w:t>
      </w:r>
      <w:r w:rsidRPr="006243F2">
        <w:rPr>
          <w:rFonts w:hint="eastAsia"/>
          <w:bCs/>
          <w:spacing w:val="-1"/>
          <w:sz w:val="28"/>
          <w:szCs w:val="20"/>
          <w:lang w:val="uk-UA"/>
        </w:rPr>
        <w:t>дані</w:t>
      </w:r>
      <w:r w:rsidRPr="006243F2">
        <w:rPr>
          <w:bCs/>
          <w:spacing w:val="-1"/>
          <w:sz w:val="28"/>
          <w:szCs w:val="20"/>
          <w:lang w:val="uk-UA"/>
        </w:rPr>
        <w:t xml:space="preserve"> </w:t>
      </w:r>
      <w:r w:rsidRPr="006243F2">
        <w:rPr>
          <w:rFonts w:hint="eastAsia"/>
          <w:bCs/>
          <w:spacing w:val="-1"/>
          <w:sz w:val="28"/>
          <w:szCs w:val="20"/>
          <w:lang w:val="uk-UA"/>
        </w:rPr>
        <w:t>можна</w:t>
      </w:r>
      <w:r w:rsidRPr="006243F2">
        <w:rPr>
          <w:bCs/>
          <w:spacing w:val="-1"/>
          <w:sz w:val="28"/>
          <w:szCs w:val="20"/>
          <w:lang w:val="uk-UA"/>
        </w:rPr>
        <w:t xml:space="preserve"> </w:t>
      </w:r>
      <w:r w:rsidRPr="006243F2">
        <w:rPr>
          <w:rFonts w:hint="eastAsia"/>
          <w:bCs/>
          <w:spacing w:val="-1"/>
          <w:sz w:val="28"/>
          <w:szCs w:val="20"/>
          <w:lang w:val="uk-UA"/>
        </w:rPr>
        <w:t>або</w:t>
      </w:r>
      <w:r w:rsidRPr="006243F2">
        <w:rPr>
          <w:bCs/>
          <w:spacing w:val="-1"/>
          <w:sz w:val="28"/>
          <w:szCs w:val="20"/>
          <w:lang w:val="uk-UA"/>
        </w:rPr>
        <w:t xml:space="preserve"> </w:t>
      </w:r>
      <w:r w:rsidRPr="006243F2">
        <w:rPr>
          <w:rFonts w:hint="eastAsia"/>
          <w:bCs/>
          <w:spacing w:val="-1"/>
          <w:sz w:val="28"/>
          <w:szCs w:val="20"/>
          <w:lang w:val="uk-UA"/>
        </w:rPr>
        <w:t>повернути</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 xml:space="preserve"> </w:t>
      </w:r>
      <w:r w:rsidRPr="006243F2">
        <w:rPr>
          <w:rFonts w:hint="eastAsia"/>
          <w:bCs/>
          <w:spacing w:val="-1"/>
          <w:sz w:val="28"/>
          <w:szCs w:val="20"/>
          <w:lang w:val="uk-UA"/>
        </w:rPr>
        <w:t>симулятор</w:t>
      </w:r>
      <w:r w:rsidRPr="006243F2">
        <w:rPr>
          <w:bCs/>
          <w:spacing w:val="-1"/>
          <w:sz w:val="28"/>
          <w:szCs w:val="20"/>
          <w:lang w:val="uk-UA"/>
        </w:rPr>
        <w:t xml:space="preserve"> </w:t>
      </w:r>
      <w:r w:rsidRPr="006243F2">
        <w:rPr>
          <w:rFonts w:hint="eastAsia"/>
          <w:bCs/>
          <w:spacing w:val="-1"/>
          <w:sz w:val="28"/>
          <w:szCs w:val="20"/>
          <w:lang w:val="uk-UA"/>
        </w:rPr>
        <w:t>решітки</w:t>
      </w:r>
      <w:r w:rsidRPr="006243F2">
        <w:rPr>
          <w:bCs/>
          <w:spacing w:val="-1"/>
          <w:sz w:val="28"/>
          <w:szCs w:val="20"/>
          <w:lang w:val="uk-UA"/>
        </w:rPr>
        <w:t xml:space="preserve"> Больцмана </w:t>
      </w:r>
      <w:r w:rsidRPr="006243F2">
        <w:rPr>
          <w:rFonts w:hint="eastAsia"/>
          <w:bCs/>
          <w:spacing w:val="-1"/>
          <w:sz w:val="28"/>
          <w:szCs w:val="20"/>
          <w:lang w:val="uk-UA"/>
        </w:rPr>
        <w:t>в</w:t>
      </w:r>
      <w:r w:rsidRPr="006243F2">
        <w:rPr>
          <w:bCs/>
          <w:spacing w:val="-1"/>
          <w:sz w:val="28"/>
          <w:szCs w:val="20"/>
          <w:lang w:val="uk-UA"/>
        </w:rPr>
        <w:t xml:space="preserve"> </w:t>
      </w:r>
      <w:r w:rsidRPr="006243F2">
        <w:rPr>
          <w:rFonts w:hint="eastAsia"/>
          <w:bCs/>
          <w:spacing w:val="-1"/>
          <w:sz w:val="28"/>
          <w:szCs w:val="20"/>
          <w:lang w:val="uk-UA"/>
        </w:rPr>
        <w:t>більш</w:t>
      </w:r>
      <w:r w:rsidRPr="006243F2">
        <w:rPr>
          <w:bCs/>
          <w:spacing w:val="-1"/>
          <w:sz w:val="28"/>
          <w:szCs w:val="20"/>
          <w:lang w:val="uk-UA"/>
        </w:rPr>
        <w:t xml:space="preserve"> </w:t>
      </w:r>
      <w:r w:rsidRPr="006243F2">
        <w:rPr>
          <w:rFonts w:hint="eastAsia"/>
          <w:bCs/>
          <w:spacing w:val="-1"/>
          <w:sz w:val="28"/>
          <w:szCs w:val="20"/>
          <w:lang w:val="uk-UA"/>
        </w:rPr>
        <w:t>пізній</w:t>
      </w:r>
      <w:r w:rsidRPr="006243F2">
        <w:rPr>
          <w:bCs/>
          <w:spacing w:val="-1"/>
          <w:sz w:val="28"/>
          <w:szCs w:val="20"/>
          <w:lang w:val="uk-UA"/>
        </w:rPr>
        <w:t xml:space="preserve"> </w:t>
      </w:r>
      <w:r w:rsidRPr="006243F2">
        <w:rPr>
          <w:rFonts w:hint="eastAsia"/>
          <w:bCs/>
          <w:spacing w:val="-1"/>
          <w:sz w:val="28"/>
          <w:szCs w:val="20"/>
          <w:lang w:val="uk-UA"/>
        </w:rPr>
        <w:t>момент</w:t>
      </w:r>
      <w:r w:rsidRPr="006243F2">
        <w:rPr>
          <w:bCs/>
          <w:spacing w:val="-1"/>
          <w:sz w:val="28"/>
          <w:szCs w:val="20"/>
          <w:lang w:val="uk-UA"/>
        </w:rPr>
        <w:t xml:space="preserve"> (</w:t>
      </w:r>
      <w:r w:rsidRPr="006243F2">
        <w:rPr>
          <w:rFonts w:hint="eastAsia"/>
          <w:bCs/>
          <w:spacing w:val="-1"/>
          <w:sz w:val="28"/>
          <w:szCs w:val="20"/>
          <w:lang w:val="uk-UA"/>
        </w:rPr>
        <w:t>у</w:t>
      </w:r>
      <w:r w:rsidRPr="006243F2">
        <w:rPr>
          <w:bCs/>
          <w:spacing w:val="-1"/>
          <w:sz w:val="28"/>
          <w:szCs w:val="20"/>
          <w:lang w:val="uk-UA"/>
        </w:rPr>
        <w:t xml:space="preserve"> </w:t>
      </w:r>
      <w:r w:rsidRPr="006243F2">
        <w:rPr>
          <w:rFonts w:hint="eastAsia"/>
          <w:bCs/>
          <w:spacing w:val="-1"/>
          <w:sz w:val="28"/>
          <w:szCs w:val="20"/>
          <w:lang w:val="uk-UA"/>
        </w:rPr>
        <w:t>випадку</w:t>
      </w:r>
      <w:r w:rsidRPr="006243F2">
        <w:rPr>
          <w:bCs/>
          <w:spacing w:val="-1"/>
          <w:sz w:val="28"/>
          <w:szCs w:val="20"/>
          <w:lang w:val="uk-UA"/>
        </w:rPr>
        <w:t xml:space="preserve">, </w:t>
      </w:r>
      <w:r w:rsidRPr="006243F2">
        <w:rPr>
          <w:rFonts w:hint="eastAsia"/>
          <w:bCs/>
          <w:spacing w:val="-1"/>
          <w:sz w:val="28"/>
          <w:szCs w:val="20"/>
          <w:lang w:val="uk-UA"/>
        </w:rPr>
        <w:t>якщо</w:t>
      </w:r>
      <w:r w:rsidRPr="006243F2">
        <w:rPr>
          <w:bCs/>
          <w:spacing w:val="-1"/>
          <w:sz w:val="28"/>
          <w:szCs w:val="20"/>
          <w:lang w:val="uk-UA"/>
        </w:rPr>
        <w:t xml:space="preserve"> </w:t>
      </w:r>
      <w:r w:rsidRPr="006243F2">
        <w:rPr>
          <w:rFonts w:hint="eastAsia"/>
          <w:bCs/>
          <w:spacing w:val="-1"/>
          <w:sz w:val="28"/>
          <w:szCs w:val="20"/>
          <w:lang w:val="uk-UA"/>
        </w:rPr>
        <w:t>код</w:t>
      </w:r>
      <w:r w:rsidRPr="006243F2">
        <w:rPr>
          <w:bCs/>
          <w:spacing w:val="-1"/>
          <w:sz w:val="28"/>
          <w:szCs w:val="20"/>
          <w:lang w:val="uk-UA"/>
        </w:rPr>
        <w:t xml:space="preserve"> </w:t>
      </w:r>
      <w:r w:rsidRPr="006243F2">
        <w:rPr>
          <w:rFonts w:hint="eastAsia"/>
          <w:bCs/>
          <w:spacing w:val="-1"/>
          <w:sz w:val="28"/>
          <w:szCs w:val="20"/>
          <w:lang w:val="uk-UA"/>
        </w:rPr>
        <w:t>переривається</w:t>
      </w:r>
      <w:r w:rsidRPr="006243F2">
        <w:rPr>
          <w:bCs/>
          <w:spacing w:val="-1"/>
          <w:sz w:val="28"/>
          <w:szCs w:val="20"/>
          <w:lang w:val="uk-UA"/>
        </w:rPr>
        <w:t xml:space="preserve">, </w:t>
      </w:r>
      <w:r w:rsidRPr="006243F2">
        <w:rPr>
          <w:rFonts w:hint="eastAsia"/>
          <w:bCs/>
          <w:spacing w:val="-1"/>
          <w:sz w:val="28"/>
          <w:szCs w:val="20"/>
          <w:lang w:val="uk-UA"/>
        </w:rPr>
        <w:t>можна</w:t>
      </w:r>
      <w:r w:rsidRPr="006243F2">
        <w:rPr>
          <w:bCs/>
          <w:spacing w:val="-1"/>
          <w:sz w:val="28"/>
          <w:szCs w:val="20"/>
          <w:lang w:val="uk-UA"/>
        </w:rPr>
        <w:t xml:space="preserve"> </w:t>
      </w:r>
      <w:r w:rsidRPr="006243F2">
        <w:rPr>
          <w:rFonts w:hint="eastAsia"/>
          <w:bCs/>
          <w:spacing w:val="-1"/>
          <w:sz w:val="28"/>
          <w:szCs w:val="20"/>
          <w:lang w:val="uk-UA"/>
        </w:rPr>
        <w:t>відновити</w:t>
      </w:r>
      <w:r w:rsidRPr="006243F2">
        <w:rPr>
          <w:bCs/>
          <w:spacing w:val="-1"/>
          <w:sz w:val="28"/>
          <w:szCs w:val="20"/>
          <w:lang w:val="uk-UA"/>
        </w:rPr>
        <w:t xml:space="preserve"> </w:t>
      </w:r>
      <w:r w:rsidRPr="006243F2">
        <w:rPr>
          <w:rFonts w:hint="eastAsia"/>
          <w:bCs/>
          <w:spacing w:val="-1"/>
          <w:sz w:val="28"/>
          <w:szCs w:val="20"/>
          <w:lang w:val="uk-UA"/>
        </w:rPr>
        <w:t>моделювання</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етапу</w:t>
      </w:r>
      <w:r w:rsidRPr="006243F2">
        <w:rPr>
          <w:bCs/>
          <w:spacing w:val="-1"/>
          <w:sz w:val="28"/>
          <w:szCs w:val="20"/>
          <w:lang w:val="uk-UA"/>
        </w:rPr>
        <w:t xml:space="preserve">, </w:t>
      </w:r>
      <w:r w:rsidRPr="006243F2">
        <w:rPr>
          <w:rFonts w:hint="eastAsia"/>
          <w:bCs/>
          <w:spacing w:val="-1"/>
          <w:sz w:val="28"/>
          <w:szCs w:val="20"/>
          <w:lang w:val="uk-UA"/>
        </w:rPr>
        <w:t>близького</w:t>
      </w:r>
      <w:r w:rsidRPr="006243F2">
        <w:rPr>
          <w:bCs/>
          <w:spacing w:val="-1"/>
          <w:sz w:val="28"/>
          <w:szCs w:val="20"/>
          <w:lang w:val="uk-UA"/>
        </w:rPr>
        <w:t xml:space="preserve"> </w:t>
      </w:r>
      <w:r w:rsidRPr="006243F2">
        <w:rPr>
          <w:rFonts w:hint="eastAsia"/>
          <w:bCs/>
          <w:spacing w:val="-1"/>
          <w:sz w:val="28"/>
          <w:szCs w:val="20"/>
          <w:lang w:val="uk-UA"/>
        </w:rPr>
        <w:t>до</w:t>
      </w:r>
      <w:r w:rsidRPr="006243F2">
        <w:rPr>
          <w:bCs/>
          <w:spacing w:val="-1"/>
          <w:sz w:val="28"/>
          <w:szCs w:val="20"/>
          <w:lang w:val="uk-UA"/>
        </w:rPr>
        <w:t xml:space="preserve"> </w:t>
      </w:r>
      <w:r w:rsidRPr="006243F2">
        <w:rPr>
          <w:rFonts w:hint="eastAsia"/>
          <w:bCs/>
          <w:spacing w:val="-1"/>
          <w:sz w:val="28"/>
          <w:szCs w:val="20"/>
          <w:lang w:val="uk-UA"/>
        </w:rPr>
        <w:t>місця</w:t>
      </w:r>
      <w:r w:rsidRPr="006243F2">
        <w:rPr>
          <w:bCs/>
          <w:spacing w:val="-1"/>
          <w:sz w:val="28"/>
          <w:szCs w:val="20"/>
          <w:lang w:val="uk-UA"/>
        </w:rPr>
        <w:t xml:space="preserve">, </w:t>
      </w:r>
      <w:r w:rsidRPr="006243F2">
        <w:rPr>
          <w:rFonts w:hint="eastAsia"/>
          <w:bCs/>
          <w:spacing w:val="-1"/>
          <w:sz w:val="28"/>
          <w:szCs w:val="20"/>
          <w:lang w:val="uk-UA"/>
        </w:rPr>
        <w:t>де</w:t>
      </w:r>
      <w:r w:rsidRPr="006243F2">
        <w:rPr>
          <w:bCs/>
          <w:spacing w:val="-1"/>
          <w:sz w:val="28"/>
          <w:szCs w:val="20"/>
          <w:lang w:val="uk-UA"/>
        </w:rPr>
        <w:t xml:space="preserve"> </w:t>
      </w:r>
      <w:r w:rsidRPr="006243F2">
        <w:rPr>
          <w:rFonts w:hint="eastAsia"/>
          <w:bCs/>
          <w:spacing w:val="-1"/>
          <w:sz w:val="28"/>
          <w:szCs w:val="20"/>
          <w:lang w:val="uk-UA"/>
        </w:rPr>
        <w:t>він</w:t>
      </w:r>
      <w:r w:rsidRPr="006243F2">
        <w:rPr>
          <w:bCs/>
          <w:spacing w:val="-1"/>
          <w:sz w:val="28"/>
          <w:szCs w:val="20"/>
          <w:lang w:val="uk-UA"/>
        </w:rPr>
        <w:t xml:space="preserve"> </w:t>
      </w:r>
      <w:r w:rsidRPr="006243F2">
        <w:rPr>
          <w:rFonts w:hint="eastAsia"/>
          <w:bCs/>
          <w:spacing w:val="-1"/>
          <w:sz w:val="28"/>
          <w:szCs w:val="20"/>
          <w:lang w:val="uk-UA"/>
        </w:rPr>
        <w:t>був</w:t>
      </w:r>
      <w:r w:rsidRPr="006243F2">
        <w:rPr>
          <w:bCs/>
          <w:spacing w:val="-1"/>
          <w:sz w:val="28"/>
          <w:szCs w:val="20"/>
          <w:lang w:val="uk-UA"/>
        </w:rPr>
        <w:t xml:space="preserve"> </w:t>
      </w:r>
      <w:r w:rsidRPr="006243F2">
        <w:rPr>
          <w:rFonts w:hint="eastAsia"/>
          <w:bCs/>
          <w:spacing w:val="-1"/>
          <w:sz w:val="28"/>
          <w:szCs w:val="20"/>
          <w:lang w:val="uk-UA"/>
        </w:rPr>
        <w:t>зупинений</w:t>
      </w:r>
      <w:r w:rsidRPr="006243F2">
        <w:rPr>
          <w:bCs/>
          <w:spacing w:val="-1"/>
          <w:sz w:val="28"/>
          <w:szCs w:val="20"/>
          <w:lang w:val="uk-UA"/>
        </w:rPr>
        <w:t xml:space="preserve">, </w:t>
      </w:r>
      <w:r w:rsidRPr="006243F2">
        <w:rPr>
          <w:rFonts w:hint="eastAsia"/>
          <w:bCs/>
          <w:spacing w:val="-1"/>
          <w:sz w:val="28"/>
          <w:szCs w:val="20"/>
          <w:lang w:val="uk-UA"/>
        </w:rPr>
        <w:t>або</w:t>
      </w:r>
      <w:r w:rsidRPr="006243F2">
        <w:rPr>
          <w:bCs/>
          <w:spacing w:val="-1"/>
          <w:sz w:val="28"/>
          <w:szCs w:val="20"/>
          <w:lang w:val="uk-UA"/>
        </w:rPr>
        <w:t xml:space="preserve"> </w:t>
      </w:r>
      <w:r w:rsidRPr="006243F2">
        <w:rPr>
          <w:rFonts w:hint="eastAsia"/>
          <w:bCs/>
          <w:spacing w:val="-1"/>
          <w:sz w:val="28"/>
          <w:szCs w:val="20"/>
          <w:lang w:val="uk-UA"/>
        </w:rPr>
        <w:t>перейти</w:t>
      </w:r>
      <w:r w:rsidRPr="006243F2">
        <w:rPr>
          <w:bCs/>
          <w:spacing w:val="-1"/>
          <w:sz w:val="28"/>
          <w:szCs w:val="20"/>
          <w:lang w:val="uk-UA"/>
        </w:rPr>
        <w:t xml:space="preserve"> </w:t>
      </w:r>
      <w:r w:rsidRPr="006243F2">
        <w:rPr>
          <w:rFonts w:hint="eastAsia"/>
          <w:bCs/>
          <w:spacing w:val="-1"/>
          <w:sz w:val="28"/>
          <w:szCs w:val="20"/>
          <w:lang w:val="uk-UA"/>
        </w:rPr>
        <w:t>до</w:t>
      </w:r>
      <w:r w:rsidRPr="006243F2">
        <w:rPr>
          <w:bCs/>
          <w:spacing w:val="-1"/>
          <w:sz w:val="28"/>
          <w:szCs w:val="20"/>
          <w:lang w:val="uk-UA"/>
        </w:rPr>
        <w:t xml:space="preserve"> </w:t>
      </w:r>
      <w:r w:rsidRPr="006243F2">
        <w:rPr>
          <w:rFonts w:hint="eastAsia"/>
          <w:bCs/>
          <w:spacing w:val="-1"/>
          <w:sz w:val="28"/>
          <w:szCs w:val="20"/>
          <w:lang w:val="uk-UA"/>
        </w:rPr>
        <w:t>постпроцесора</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аналізу</w:t>
      </w:r>
      <w:r w:rsidRPr="006243F2">
        <w:rPr>
          <w:bCs/>
          <w:spacing w:val="-1"/>
          <w:sz w:val="28"/>
          <w:szCs w:val="20"/>
          <w:lang w:val="uk-UA"/>
        </w:rPr>
        <w:t xml:space="preserve">). </w:t>
      </w:r>
      <w:r w:rsidRPr="006243F2">
        <w:rPr>
          <w:rFonts w:hint="eastAsia"/>
          <w:bCs/>
          <w:spacing w:val="-1"/>
          <w:sz w:val="28"/>
          <w:szCs w:val="20"/>
          <w:lang w:val="uk-UA"/>
        </w:rPr>
        <w:t>Більш</w:t>
      </w:r>
      <w:r w:rsidRPr="006243F2">
        <w:rPr>
          <w:bCs/>
          <w:spacing w:val="-1"/>
          <w:sz w:val="28"/>
          <w:szCs w:val="20"/>
          <w:lang w:val="uk-UA"/>
        </w:rPr>
        <w:t xml:space="preserve"> </w:t>
      </w:r>
      <w:r w:rsidRPr="006243F2">
        <w:rPr>
          <w:rFonts w:hint="eastAsia"/>
          <w:bCs/>
          <w:spacing w:val="-1"/>
          <w:sz w:val="28"/>
          <w:szCs w:val="20"/>
          <w:lang w:val="uk-UA"/>
        </w:rPr>
        <w:t>складні</w:t>
      </w:r>
      <w:r w:rsidRPr="006243F2">
        <w:rPr>
          <w:bCs/>
          <w:spacing w:val="-1"/>
          <w:sz w:val="28"/>
          <w:szCs w:val="20"/>
          <w:lang w:val="uk-UA"/>
        </w:rPr>
        <w:t xml:space="preserve"> </w:t>
      </w:r>
      <w:r w:rsidRPr="006243F2">
        <w:rPr>
          <w:rFonts w:hint="eastAsia"/>
          <w:bCs/>
          <w:spacing w:val="-1"/>
          <w:sz w:val="28"/>
          <w:szCs w:val="20"/>
          <w:lang w:val="uk-UA"/>
        </w:rPr>
        <w:t>режими</w:t>
      </w:r>
      <w:r w:rsidRPr="006243F2">
        <w:rPr>
          <w:bCs/>
          <w:spacing w:val="-1"/>
          <w:sz w:val="28"/>
          <w:szCs w:val="20"/>
          <w:lang w:val="uk-UA"/>
        </w:rPr>
        <w:t xml:space="preserve"> </w:t>
      </w:r>
      <w:r w:rsidRPr="006243F2">
        <w:rPr>
          <w:rFonts w:hint="eastAsia"/>
          <w:bCs/>
          <w:spacing w:val="-1"/>
          <w:sz w:val="28"/>
          <w:szCs w:val="20"/>
          <w:lang w:val="uk-UA"/>
        </w:rPr>
        <w:t>виконання</w:t>
      </w:r>
      <w:r w:rsidRPr="006243F2">
        <w:rPr>
          <w:bCs/>
          <w:spacing w:val="-1"/>
          <w:sz w:val="28"/>
          <w:szCs w:val="20"/>
          <w:lang w:val="uk-UA"/>
        </w:rPr>
        <w:t xml:space="preserve"> </w:t>
      </w:r>
      <w:r w:rsidRPr="006243F2">
        <w:rPr>
          <w:rFonts w:hint="eastAsia"/>
          <w:bCs/>
          <w:spacing w:val="-1"/>
          <w:sz w:val="28"/>
          <w:szCs w:val="20"/>
          <w:lang w:val="uk-UA"/>
        </w:rPr>
        <w:t>можуть</w:t>
      </w:r>
      <w:r w:rsidRPr="006243F2">
        <w:rPr>
          <w:bCs/>
          <w:spacing w:val="-1"/>
          <w:sz w:val="28"/>
          <w:szCs w:val="20"/>
          <w:lang w:val="uk-UA"/>
        </w:rPr>
        <w:t xml:space="preserve"> </w:t>
      </w:r>
      <w:r w:rsidRPr="006243F2">
        <w:rPr>
          <w:rFonts w:hint="eastAsia"/>
          <w:bCs/>
          <w:spacing w:val="-1"/>
          <w:sz w:val="28"/>
          <w:szCs w:val="20"/>
          <w:lang w:val="uk-UA"/>
        </w:rPr>
        <w:t>бути</w:t>
      </w:r>
      <w:r w:rsidRPr="006243F2">
        <w:rPr>
          <w:bCs/>
          <w:spacing w:val="-1"/>
          <w:sz w:val="28"/>
          <w:szCs w:val="20"/>
          <w:lang w:val="uk-UA"/>
        </w:rPr>
        <w:t xml:space="preserve"> створенні </w:t>
      </w:r>
      <w:r w:rsidRPr="006243F2">
        <w:rPr>
          <w:rFonts w:hint="eastAsia"/>
          <w:bCs/>
          <w:spacing w:val="-1"/>
          <w:sz w:val="28"/>
          <w:szCs w:val="20"/>
          <w:lang w:val="uk-UA"/>
        </w:rPr>
        <w:t>за</w:t>
      </w:r>
      <w:r w:rsidRPr="006243F2">
        <w:rPr>
          <w:bCs/>
          <w:spacing w:val="-1"/>
          <w:sz w:val="28"/>
          <w:szCs w:val="20"/>
          <w:lang w:val="uk-UA"/>
        </w:rPr>
        <w:t xml:space="preserve"> </w:t>
      </w:r>
      <w:r w:rsidRPr="006243F2">
        <w:rPr>
          <w:rFonts w:hint="eastAsia"/>
          <w:bCs/>
          <w:spacing w:val="-1"/>
          <w:sz w:val="28"/>
          <w:szCs w:val="20"/>
          <w:lang w:val="uk-UA"/>
        </w:rPr>
        <w:t>допомогою</w:t>
      </w:r>
      <w:r w:rsidRPr="006243F2">
        <w:rPr>
          <w:bCs/>
          <w:spacing w:val="-1"/>
          <w:sz w:val="28"/>
          <w:szCs w:val="20"/>
          <w:lang w:val="uk-UA"/>
        </w:rPr>
        <w:t xml:space="preserve"> </w:t>
      </w:r>
      <w:r w:rsidRPr="006243F2">
        <w:rPr>
          <w:rFonts w:hint="eastAsia"/>
          <w:bCs/>
          <w:spacing w:val="-1"/>
          <w:sz w:val="28"/>
          <w:szCs w:val="20"/>
          <w:lang w:val="uk-UA"/>
        </w:rPr>
        <w:t>бібліотек</w:t>
      </w:r>
      <w:r w:rsidRPr="006243F2">
        <w:rPr>
          <w:bCs/>
          <w:spacing w:val="-1"/>
          <w:sz w:val="28"/>
          <w:szCs w:val="20"/>
          <w:lang w:val="uk-UA"/>
        </w:rPr>
        <w:t xml:space="preserve"> LBHydra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об</w:t>
      </w:r>
      <w:r w:rsidRPr="006243F2">
        <w:rPr>
          <w:bCs/>
          <w:spacing w:val="-1"/>
          <w:sz w:val="28"/>
          <w:szCs w:val="20"/>
          <w:lang w:val="uk-UA"/>
        </w:rPr>
        <w:t>’</w:t>
      </w:r>
      <w:r w:rsidRPr="006243F2">
        <w:rPr>
          <w:rFonts w:hint="eastAsia"/>
          <w:bCs/>
          <w:spacing w:val="-1"/>
          <w:sz w:val="28"/>
          <w:szCs w:val="20"/>
          <w:lang w:val="uk-UA"/>
        </w:rPr>
        <w:t>єктів</w:t>
      </w:r>
      <w:r w:rsidRPr="006243F2">
        <w:rPr>
          <w:bCs/>
          <w:spacing w:val="-1"/>
          <w:sz w:val="28"/>
          <w:szCs w:val="20"/>
          <w:lang w:val="uk-UA"/>
        </w:rPr>
        <w:t xml:space="preserve"> </w:t>
      </w:r>
      <w:r w:rsidRPr="006243F2">
        <w:rPr>
          <w:rFonts w:hint="eastAsia"/>
          <w:bCs/>
          <w:spacing w:val="-1"/>
          <w:sz w:val="28"/>
          <w:szCs w:val="20"/>
          <w:lang w:val="uk-UA"/>
        </w:rPr>
        <w:t>у</w:t>
      </w:r>
      <w:r w:rsidRPr="006243F2">
        <w:rPr>
          <w:bCs/>
          <w:spacing w:val="-1"/>
          <w:sz w:val="28"/>
          <w:szCs w:val="20"/>
          <w:lang w:val="uk-UA"/>
        </w:rPr>
        <w:t xml:space="preserve"> </w:t>
      </w:r>
      <w:r w:rsidRPr="006243F2">
        <w:rPr>
          <w:rFonts w:hint="eastAsia"/>
          <w:bCs/>
          <w:spacing w:val="-1"/>
          <w:sz w:val="28"/>
          <w:szCs w:val="20"/>
          <w:lang w:val="uk-UA"/>
        </w:rPr>
        <w:t>межах</w:t>
      </w:r>
      <w:r w:rsidRPr="006243F2">
        <w:rPr>
          <w:bCs/>
          <w:spacing w:val="-1"/>
          <w:sz w:val="28"/>
          <w:szCs w:val="20"/>
          <w:lang w:val="uk-UA"/>
        </w:rPr>
        <w:t xml:space="preserve"> </w:t>
      </w:r>
      <w:r w:rsidRPr="006243F2">
        <w:rPr>
          <w:rFonts w:hint="eastAsia"/>
          <w:bCs/>
          <w:spacing w:val="-1"/>
          <w:sz w:val="28"/>
          <w:szCs w:val="20"/>
          <w:lang w:val="uk-UA"/>
        </w:rPr>
        <w:t>власного</w:t>
      </w:r>
      <w:r w:rsidRPr="006243F2">
        <w:rPr>
          <w:bCs/>
          <w:spacing w:val="-1"/>
          <w:sz w:val="28"/>
          <w:szCs w:val="20"/>
          <w:lang w:val="uk-UA"/>
        </w:rPr>
        <w:t xml:space="preserve"> </w:t>
      </w:r>
      <w:r w:rsidRPr="006243F2">
        <w:rPr>
          <w:rFonts w:hint="eastAsia"/>
          <w:bCs/>
          <w:spacing w:val="-1"/>
          <w:sz w:val="28"/>
          <w:szCs w:val="20"/>
          <w:lang w:val="uk-UA"/>
        </w:rPr>
        <w:t>коду</w:t>
      </w:r>
      <w:r w:rsidRPr="006243F2">
        <w:rPr>
          <w:bCs/>
          <w:spacing w:val="-1"/>
          <w:sz w:val="28"/>
          <w:szCs w:val="20"/>
          <w:lang w:val="uk-UA"/>
        </w:rPr>
        <w:t xml:space="preserve"> </w:t>
      </w:r>
      <w:r w:rsidRPr="006243F2">
        <w:rPr>
          <w:rFonts w:hint="eastAsia"/>
          <w:bCs/>
          <w:spacing w:val="-1"/>
          <w:sz w:val="28"/>
          <w:szCs w:val="20"/>
          <w:lang w:val="uk-UA"/>
        </w:rPr>
        <w:t>користувача</w:t>
      </w:r>
      <w:r w:rsidRPr="006243F2">
        <w:rPr>
          <w:bCs/>
          <w:spacing w:val="-1"/>
          <w:sz w:val="28"/>
          <w:szCs w:val="20"/>
          <w:lang w:val="uk-UA"/>
        </w:rPr>
        <w:t xml:space="preserve">, або </w:t>
      </w:r>
      <w:r w:rsidRPr="006243F2">
        <w:rPr>
          <w:rFonts w:hint="eastAsia"/>
          <w:bCs/>
          <w:spacing w:val="-1"/>
          <w:sz w:val="28"/>
          <w:szCs w:val="20"/>
          <w:lang w:val="uk-UA"/>
        </w:rPr>
        <w:t>забезпечені</w:t>
      </w:r>
      <w:r w:rsidRPr="006243F2">
        <w:rPr>
          <w:bCs/>
          <w:spacing w:val="-1"/>
          <w:sz w:val="28"/>
          <w:szCs w:val="20"/>
          <w:lang w:val="uk-UA"/>
        </w:rPr>
        <w:t xml:space="preserve"> </w:t>
      </w:r>
      <w:r w:rsidRPr="006243F2">
        <w:rPr>
          <w:rFonts w:hint="eastAsia"/>
          <w:bCs/>
          <w:spacing w:val="-1"/>
          <w:sz w:val="28"/>
          <w:szCs w:val="20"/>
          <w:lang w:val="uk-UA"/>
        </w:rPr>
        <w:t>функціями</w:t>
      </w:r>
      <w:r w:rsidRPr="006243F2">
        <w:rPr>
          <w:bCs/>
          <w:spacing w:val="-1"/>
          <w:sz w:val="28"/>
          <w:szCs w:val="20"/>
          <w:lang w:val="uk-UA"/>
        </w:rPr>
        <w:t xml:space="preserve"> решітки, </w:t>
      </w:r>
      <w:r w:rsidRPr="006243F2">
        <w:rPr>
          <w:rFonts w:hint="eastAsia"/>
          <w:bCs/>
          <w:spacing w:val="-1"/>
          <w:sz w:val="28"/>
          <w:szCs w:val="20"/>
          <w:lang w:val="uk-UA"/>
        </w:rPr>
        <w:t>створеними</w:t>
      </w:r>
      <w:r w:rsidRPr="006243F2">
        <w:rPr>
          <w:bCs/>
          <w:spacing w:val="-1"/>
          <w:sz w:val="28"/>
          <w:szCs w:val="20"/>
          <w:lang w:val="uk-UA"/>
        </w:rPr>
        <w:t xml:space="preserve"> </w:t>
      </w:r>
      <w:r w:rsidRPr="006243F2">
        <w:rPr>
          <w:rFonts w:hint="eastAsia"/>
          <w:bCs/>
          <w:spacing w:val="-1"/>
          <w:sz w:val="28"/>
          <w:szCs w:val="20"/>
          <w:lang w:val="uk-UA"/>
        </w:rPr>
        <w:t>користувачем</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r w:rsidRPr="006243F2">
        <w:rPr>
          <w:rFonts w:ascii="TimesET" w:hAnsi="TimesET"/>
          <w:noProof/>
          <w:szCs w:val="20"/>
        </w:rPr>
        <w:drawing>
          <wp:inline distT="0" distB="0" distL="0" distR="0" wp14:anchorId="3348C2EB" wp14:editId="096A8D63">
            <wp:extent cx="5829300" cy="2533650"/>
            <wp:effectExtent l="0" t="0" r="0"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829300" cy="2533650"/>
                    </a:xfrm>
                    <a:prstGeom prst="rect">
                      <a:avLst/>
                    </a:prstGeom>
                  </pic:spPr>
                </pic:pic>
              </a:graphicData>
            </a:graphic>
          </wp:inline>
        </w:drawing>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8"/>
        </w:rPr>
      </w:pPr>
      <w:r w:rsidRPr="006243F2">
        <w:rPr>
          <w:bCs/>
          <w:spacing w:val="-1"/>
          <w:sz w:val="28"/>
          <w:szCs w:val="28"/>
          <w:lang w:val="uk-UA"/>
        </w:rPr>
        <w:t xml:space="preserve">Рис. 1.4. Симуляція на </w:t>
      </w:r>
      <w:r w:rsidRPr="006243F2">
        <w:rPr>
          <w:bCs/>
          <w:spacing w:val="-1"/>
          <w:sz w:val="28"/>
          <w:szCs w:val="28"/>
          <w:lang w:val="en-US"/>
        </w:rPr>
        <w:t>LBHydra</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 xml:space="preserve">Сценарії препроцесора перетворюють фізичні параметри, геометрію моделювання та початкові умови у правильний формат введення для основної програми. </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0"/>
          <w:lang w:val="uk-UA"/>
        </w:rPr>
      </w:pPr>
      <w:r w:rsidRPr="006243F2">
        <w:rPr>
          <w:bCs/>
          <w:spacing w:val="-1"/>
          <w:sz w:val="28"/>
          <w:szCs w:val="20"/>
          <w:lang w:val="uk-UA"/>
        </w:rPr>
        <w:t>Цей вхід має форму текстових (а в деяких випадках і двійкових) файлів, які після генерування можуть бути змінені безпосередньо за допомогою основних текстових редакторів. У деяких невеликих системах можна створити потрібні файли безпосередньо. Однак, без сценарію препроцесора, завдання створення вхідних файлів ускладнюється в міру збільшення складності моделювання.</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r w:rsidRPr="006243F2">
        <w:rPr>
          <w:bCs/>
          <w:spacing w:val="-1"/>
          <w:sz w:val="28"/>
          <w:szCs w:val="20"/>
          <w:lang w:val="uk-UA"/>
        </w:rPr>
        <w:t xml:space="preserve">Моделювання з використанням LBHydra вимагає декількох вхідних файлів. Ці файли надходять до двигуна моделювання двома шляхами: або шляхом передачі конфігурації в програму, або через аргумент командного рядка </w:t>
      </w:r>
      <w:r w:rsidRPr="006243F2">
        <w:rPr>
          <w:bCs/>
          <w:i/>
          <w:spacing w:val="-1"/>
          <w:sz w:val="28"/>
          <w:szCs w:val="20"/>
          <w:lang w:val="uk-UA"/>
        </w:rPr>
        <w:t>-f</w:t>
      </w:r>
      <w:r w:rsidRPr="006243F2">
        <w:rPr>
          <w:bCs/>
          <w:spacing w:val="-1"/>
          <w:sz w:val="28"/>
          <w:szCs w:val="20"/>
          <w:lang w:val="uk-UA"/>
        </w:rPr>
        <w:t xml:space="preserve"> файлу. </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r w:rsidRPr="006243F2">
        <w:rPr>
          <w:bCs/>
          <w:spacing w:val="-1"/>
          <w:sz w:val="28"/>
          <w:szCs w:val="20"/>
          <w:lang w:val="uk-UA"/>
        </w:rPr>
        <w:lastRenderedPageBreak/>
        <w:t xml:space="preserve">Користувачі мають можливість створювати власні матеріальні моделі, решітки та функції решітки, які динамічно пов’язані з моделюванням LBHydra під час виконання. </w:t>
      </w:r>
      <w:r w:rsidRPr="006243F2">
        <w:rPr>
          <w:rFonts w:hint="eastAsia"/>
          <w:bCs/>
          <w:spacing w:val="-1"/>
          <w:sz w:val="28"/>
          <w:szCs w:val="20"/>
          <w:lang w:val="uk-UA"/>
        </w:rPr>
        <w:t>Шляхи</w:t>
      </w:r>
      <w:r w:rsidRPr="006243F2">
        <w:rPr>
          <w:bCs/>
          <w:spacing w:val="-1"/>
          <w:sz w:val="28"/>
          <w:szCs w:val="20"/>
          <w:lang w:val="uk-UA"/>
        </w:rPr>
        <w:t xml:space="preserve"> </w:t>
      </w:r>
      <w:r w:rsidRPr="006243F2">
        <w:rPr>
          <w:rFonts w:hint="eastAsia"/>
          <w:bCs/>
          <w:spacing w:val="-1"/>
          <w:sz w:val="28"/>
          <w:szCs w:val="20"/>
          <w:lang w:val="uk-UA"/>
        </w:rPr>
        <w:t>до</w:t>
      </w:r>
      <w:r w:rsidRPr="006243F2">
        <w:rPr>
          <w:bCs/>
          <w:spacing w:val="-1"/>
          <w:sz w:val="28"/>
          <w:szCs w:val="20"/>
          <w:lang w:val="uk-UA"/>
        </w:rPr>
        <w:t xml:space="preserve"> </w:t>
      </w:r>
      <w:r w:rsidRPr="006243F2">
        <w:rPr>
          <w:rFonts w:hint="eastAsia"/>
          <w:bCs/>
          <w:spacing w:val="-1"/>
          <w:sz w:val="28"/>
          <w:szCs w:val="20"/>
          <w:lang w:val="uk-UA"/>
        </w:rPr>
        <w:t>цих</w:t>
      </w:r>
      <w:r w:rsidRPr="006243F2">
        <w:rPr>
          <w:bCs/>
          <w:spacing w:val="-1"/>
          <w:sz w:val="28"/>
          <w:szCs w:val="20"/>
          <w:lang w:val="uk-UA"/>
        </w:rPr>
        <w:t xml:space="preserve"> </w:t>
      </w:r>
      <w:r w:rsidRPr="006243F2">
        <w:rPr>
          <w:rFonts w:hint="eastAsia"/>
          <w:bCs/>
          <w:spacing w:val="-1"/>
          <w:sz w:val="28"/>
          <w:szCs w:val="20"/>
          <w:lang w:val="uk-UA"/>
        </w:rPr>
        <w:t>динамічних</w:t>
      </w:r>
      <w:r w:rsidRPr="006243F2">
        <w:rPr>
          <w:bCs/>
          <w:spacing w:val="-1"/>
          <w:sz w:val="28"/>
          <w:szCs w:val="20"/>
          <w:lang w:val="uk-UA"/>
        </w:rPr>
        <w:t xml:space="preserve"> </w:t>
      </w:r>
      <w:r w:rsidRPr="006243F2">
        <w:rPr>
          <w:rFonts w:hint="eastAsia"/>
          <w:bCs/>
          <w:spacing w:val="-1"/>
          <w:sz w:val="28"/>
          <w:szCs w:val="20"/>
          <w:lang w:val="uk-UA"/>
        </w:rPr>
        <w:t>бібліотек</w:t>
      </w:r>
      <w:r w:rsidRPr="006243F2">
        <w:rPr>
          <w:bCs/>
          <w:spacing w:val="-1"/>
          <w:sz w:val="28"/>
          <w:szCs w:val="20"/>
          <w:lang w:val="uk-UA"/>
        </w:rPr>
        <w:t xml:space="preserve"> </w:t>
      </w:r>
      <w:r w:rsidRPr="006243F2">
        <w:rPr>
          <w:rFonts w:hint="eastAsia"/>
          <w:bCs/>
          <w:spacing w:val="-1"/>
          <w:sz w:val="28"/>
          <w:szCs w:val="20"/>
          <w:lang w:val="uk-UA"/>
        </w:rPr>
        <w:t>мають бути заданні</w:t>
      </w:r>
      <w:r w:rsidRPr="006243F2">
        <w:rPr>
          <w:bCs/>
          <w:spacing w:val="-1"/>
          <w:sz w:val="28"/>
          <w:szCs w:val="20"/>
          <w:lang w:val="uk-UA"/>
        </w:rPr>
        <w:t xml:space="preserve"> </w:t>
      </w:r>
      <w:r w:rsidRPr="006243F2">
        <w:rPr>
          <w:rFonts w:hint="eastAsia"/>
          <w:bCs/>
          <w:spacing w:val="-1"/>
          <w:sz w:val="28"/>
          <w:szCs w:val="20"/>
          <w:lang w:val="uk-UA"/>
        </w:rPr>
        <w:t>за</w:t>
      </w:r>
      <w:r w:rsidRPr="006243F2">
        <w:rPr>
          <w:bCs/>
          <w:spacing w:val="-1"/>
          <w:sz w:val="28"/>
          <w:szCs w:val="20"/>
          <w:lang w:val="uk-UA"/>
        </w:rPr>
        <w:t xml:space="preserve"> </w:t>
      </w:r>
      <w:r w:rsidRPr="006243F2">
        <w:rPr>
          <w:rFonts w:hint="eastAsia"/>
          <w:bCs/>
          <w:spacing w:val="-1"/>
          <w:sz w:val="28"/>
          <w:szCs w:val="20"/>
          <w:lang w:val="uk-UA"/>
        </w:rPr>
        <w:t>допомогою</w:t>
      </w:r>
      <w:r w:rsidRPr="006243F2">
        <w:rPr>
          <w:bCs/>
          <w:spacing w:val="-1"/>
          <w:sz w:val="28"/>
          <w:szCs w:val="20"/>
          <w:lang w:val="uk-UA"/>
        </w:rPr>
        <w:t xml:space="preserve"> </w:t>
      </w:r>
      <w:r w:rsidRPr="006243F2">
        <w:rPr>
          <w:rFonts w:hint="eastAsia"/>
          <w:bCs/>
          <w:spacing w:val="-1"/>
          <w:sz w:val="28"/>
          <w:szCs w:val="20"/>
          <w:lang w:val="uk-UA"/>
        </w:rPr>
        <w:t>параметра</w:t>
      </w:r>
      <w:r w:rsidRPr="006243F2">
        <w:rPr>
          <w:bCs/>
          <w:spacing w:val="-1"/>
          <w:sz w:val="28"/>
          <w:szCs w:val="20"/>
          <w:lang w:val="uk-UA"/>
        </w:rPr>
        <w:t xml:space="preserve"> </w:t>
      </w:r>
      <w:r w:rsidRPr="006243F2">
        <w:rPr>
          <w:rFonts w:hint="eastAsia"/>
          <w:bCs/>
          <w:spacing w:val="-1"/>
          <w:sz w:val="28"/>
          <w:szCs w:val="20"/>
          <w:lang w:val="uk-UA"/>
        </w:rPr>
        <w:t>командного</w:t>
      </w:r>
      <w:r w:rsidRPr="006243F2">
        <w:rPr>
          <w:bCs/>
          <w:spacing w:val="-1"/>
          <w:sz w:val="28"/>
          <w:szCs w:val="20"/>
          <w:lang w:val="uk-UA"/>
        </w:rPr>
        <w:t xml:space="preserve"> </w:t>
      </w:r>
      <w:r w:rsidRPr="006243F2">
        <w:rPr>
          <w:rFonts w:hint="eastAsia"/>
          <w:bCs/>
          <w:spacing w:val="-1"/>
          <w:sz w:val="28"/>
          <w:szCs w:val="20"/>
          <w:lang w:val="uk-UA"/>
        </w:rPr>
        <w:t>рядка</w:t>
      </w:r>
      <w:r w:rsidRPr="006243F2">
        <w:rPr>
          <w:bCs/>
          <w:spacing w:val="-1"/>
          <w:sz w:val="28"/>
          <w:szCs w:val="20"/>
          <w:lang w:val="uk-UA"/>
        </w:rPr>
        <w:t xml:space="preserve"> -</w:t>
      </w:r>
      <w:r w:rsidRPr="006243F2">
        <w:rPr>
          <w:bCs/>
          <w:i/>
          <w:spacing w:val="-1"/>
          <w:sz w:val="28"/>
          <w:szCs w:val="20"/>
        </w:rPr>
        <w:t>d</w:t>
      </w:r>
      <w:r w:rsidRPr="006243F2">
        <w:rPr>
          <w:bCs/>
          <w:spacing w:val="-1"/>
          <w:sz w:val="28"/>
          <w:szCs w:val="20"/>
          <w:lang w:val="uk-UA"/>
        </w:rPr>
        <w:t xml:space="preserve">. </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r w:rsidRPr="006243F2">
        <w:rPr>
          <w:rFonts w:hint="eastAsia"/>
          <w:bCs/>
          <w:spacing w:val="-1"/>
          <w:sz w:val="28"/>
          <w:szCs w:val="20"/>
          <w:lang w:val="uk-UA"/>
        </w:rPr>
        <w:t>Програма</w:t>
      </w:r>
      <w:r w:rsidRPr="006243F2">
        <w:rPr>
          <w:bCs/>
          <w:spacing w:val="-1"/>
          <w:sz w:val="28"/>
          <w:szCs w:val="20"/>
          <w:lang w:val="uk-UA"/>
        </w:rPr>
        <w:t xml:space="preserve"> </w:t>
      </w:r>
      <w:r w:rsidRPr="006243F2">
        <w:rPr>
          <w:rFonts w:hint="eastAsia"/>
          <w:bCs/>
          <w:spacing w:val="-1"/>
          <w:sz w:val="28"/>
          <w:szCs w:val="20"/>
          <w:lang w:val="uk-UA"/>
        </w:rPr>
        <w:t>встановлює</w:t>
      </w:r>
      <w:r w:rsidRPr="006243F2">
        <w:rPr>
          <w:bCs/>
          <w:spacing w:val="-1"/>
          <w:sz w:val="28"/>
          <w:szCs w:val="20"/>
          <w:lang w:val="uk-UA"/>
        </w:rPr>
        <w:t xml:space="preserve"> </w:t>
      </w:r>
      <w:r w:rsidRPr="006243F2">
        <w:rPr>
          <w:rFonts w:hint="eastAsia"/>
          <w:bCs/>
          <w:spacing w:val="-1"/>
          <w:sz w:val="28"/>
          <w:szCs w:val="20"/>
          <w:lang w:val="uk-UA"/>
        </w:rPr>
        <w:t>початкові</w:t>
      </w:r>
      <w:r w:rsidRPr="006243F2">
        <w:rPr>
          <w:bCs/>
          <w:spacing w:val="-1"/>
          <w:sz w:val="28"/>
          <w:szCs w:val="20"/>
          <w:lang w:val="uk-UA"/>
        </w:rPr>
        <w:t xml:space="preserve"> </w:t>
      </w:r>
      <w:r w:rsidRPr="006243F2">
        <w:rPr>
          <w:rFonts w:hint="eastAsia"/>
          <w:bCs/>
          <w:spacing w:val="-1"/>
          <w:sz w:val="28"/>
          <w:szCs w:val="20"/>
          <w:lang w:val="uk-UA"/>
        </w:rPr>
        <w:t>умови</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моделювання</w:t>
      </w:r>
      <w:r w:rsidRPr="006243F2">
        <w:rPr>
          <w:bCs/>
          <w:spacing w:val="-1"/>
          <w:sz w:val="28"/>
          <w:szCs w:val="20"/>
          <w:lang w:val="uk-UA"/>
        </w:rPr>
        <w:t xml:space="preserve"> </w:t>
      </w:r>
      <w:r w:rsidRPr="006243F2">
        <w:rPr>
          <w:rFonts w:hint="eastAsia"/>
          <w:bCs/>
          <w:spacing w:val="-1"/>
          <w:sz w:val="28"/>
          <w:szCs w:val="20"/>
          <w:lang w:val="uk-UA"/>
        </w:rPr>
        <w:t>решітки</w:t>
      </w:r>
      <w:r w:rsidRPr="006243F2">
        <w:rPr>
          <w:bCs/>
          <w:spacing w:val="-1"/>
          <w:sz w:val="28"/>
          <w:szCs w:val="20"/>
          <w:lang w:val="uk-UA"/>
        </w:rPr>
        <w:t xml:space="preserve"> </w:t>
      </w:r>
      <w:r w:rsidRPr="006243F2">
        <w:rPr>
          <w:rFonts w:hint="eastAsia"/>
          <w:bCs/>
          <w:spacing w:val="-1"/>
          <w:sz w:val="28"/>
          <w:szCs w:val="20"/>
          <w:lang w:val="uk-UA"/>
        </w:rPr>
        <w:t>Больцмана</w:t>
      </w:r>
      <w:r w:rsidRPr="006243F2">
        <w:rPr>
          <w:bCs/>
          <w:spacing w:val="-1"/>
          <w:sz w:val="28"/>
          <w:szCs w:val="20"/>
          <w:lang w:val="uk-UA"/>
        </w:rPr>
        <w:t xml:space="preserve">, </w:t>
      </w:r>
      <w:r w:rsidRPr="006243F2">
        <w:rPr>
          <w:rFonts w:hint="eastAsia"/>
          <w:bCs/>
          <w:spacing w:val="-1"/>
          <w:sz w:val="28"/>
          <w:szCs w:val="20"/>
          <w:lang w:val="uk-UA"/>
        </w:rPr>
        <w:t>завантажуючи</w:t>
      </w:r>
      <w:r w:rsidRPr="006243F2">
        <w:rPr>
          <w:bCs/>
          <w:spacing w:val="-1"/>
          <w:sz w:val="28"/>
          <w:szCs w:val="20"/>
          <w:lang w:val="uk-UA"/>
        </w:rPr>
        <w:t xml:space="preserve"> </w:t>
      </w:r>
      <w:r w:rsidRPr="006243F2">
        <w:rPr>
          <w:rFonts w:hint="eastAsia"/>
          <w:bCs/>
          <w:spacing w:val="-1"/>
          <w:sz w:val="28"/>
          <w:szCs w:val="20"/>
          <w:lang w:val="uk-UA"/>
        </w:rPr>
        <w:t>дані</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одного</w:t>
      </w:r>
      <w:r w:rsidRPr="006243F2">
        <w:rPr>
          <w:bCs/>
          <w:spacing w:val="-1"/>
          <w:sz w:val="28"/>
          <w:szCs w:val="20"/>
          <w:lang w:val="uk-UA"/>
        </w:rPr>
        <w:t xml:space="preserve"> </w:t>
      </w:r>
      <w:r w:rsidRPr="006243F2">
        <w:rPr>
          <w:rFonts w:hint="eastAsia"/>
          <w:bCs/>
          <w:spacing w:val="-1"/>
          <w:sz w:val="28"/>
          <w:szCs w:val="20"/>
          <w:lang w:val="uk-UA"/>
        </w:rPr>
        <w:t>або</w:t>
      </w:r>
      <w:r w:rsidRPr="006243F2">
        <w:rPr>
          <w:bCs/>
          <w:spacing w:val="-1"/>
          <w:sz w:val="28"/>
          <w:szCs w:val="20"/>
          <w:lang w:val="uk-UA"/>
        </w:rPr>
        <w:t xml:space="preserve"> </w:t>
      </w:r>
      <w:r w:rsidRPr="006243F2">
        <w:rPr>
          <w:rFonts w:hint="eastAsia"/>
          <w:bCs/>
          <w:spacing w:val="-1"/>
          <w:sz w:val="28"/>
          <w:szCs w:val="20"/>
          <w:lang w:val="uk-UA"/>
        </w:rPr>
        <w:t>декількох</w:t>
      </w:r>
      <w:r w:rsidRPr="006243F2">
        <w:rPr>
          <w:bCs/>
          <w:spacing w:val="-1"/>
          <w:sz w:val="28"/>
          <w:szCs w:val="20"/>
          <w:lang w:val="uk-UA"/>
        </w:rPr>
        <w:t xml:space="preserve"> </w:t>
      </w:r>
      <w:r w:rsidRPr="006243F2">
        <w:rPr>
          <w:rFonts w:hint="eastAsia"/>
          <w:bCs/>
          <w:spacing w:val="-1"/>
          <w:sz w:val="28"/>
          <w:szCs w:val="20"/>
          <w:lang w:val="uk-UA"/>
        </w:rPr>
        <w:t>файлів</w:t>
      </w:r>
      <w:r w:rsidRPr="006243F2">
        <w:rPr>
          <w:bCs/>
          <w:spacing w:val="-1"/>
          <w:sz w:val="28"/>
          <w:szCs w:val="20"/>
          <w:lang w:val="uk-UA"/>
        </w:rPr>
        <w:t xml:space="preserve">, </w:t>
      </w:r>
      <w:r w:rsidRPr="006243F2">
        <w:rPr>
          <w:rFonts w:hint="eastAsia"/>
          <w:bCs/>
          <w:spacing w:val="-1"/>
          <w:sz w:val="28"/>
          <w:szCs w:val="20"/>
          <w:lang w:val="uk-UA"/>
        </w:rPr>
        <w:t>вказаних</w:t>
      </w:r>
      <w:r w:rsidRPr="006243F2">
        <w:rPr>
          <w:bCs/>
          <w:spacing w:val="-1"/>
          <w:sz w:val="28"/>
          <w:szCs w:val="20"/>
          <w:lang w:val="uk-UA"/>
        </w:rPr>
        <w:t xml:space="preserve"> </w:t>
      </w:r>
      <w:r w:rsidRPr="006243F2">
        <w:rPr>
          <w:rFonts w:hint="eastAsia"/>
          <w:bCs/>
          <w:spacing w:val="-1"/>
          <w:sz w:val="28"/>
          <w:szCs w:val="20"/>
          <w:lang w:val="uk-UA"/>
        </w:rPr>
        <w:t>на</w:t>
      </w:r>
      <w:r w:rsidRPr="006243F2">
        <w:rPr>
          <w:bCs/>
          <w:spacing w:val="-1"/>
          <w:sz w:val="28"/>
          <w:szCs w:val="20"/>
          <w:lang w:val="uk-UA"/>
        </w:rPr>
        <w:t xml:space="preserve"> </w:t>
      </w:r>
      <w:r w:rsidRPr="006243F2">
        <w:rPr>
          <w:rFonts w:hint="eastAsia"/>
          <w:bCs/>
          <w:spacing w:val="-1"/>
          <w:sz w:val="28"/>
          <w:szCs w:val="20"/>
          <w:lang w:val="uk-UA"/>
        </w:rPr>
        <w:t>вхід</w:t>
      </w:r>
      <w:r w:rsidRPr="006243F2">
        <w:rPr>
          <w:bCs/>
          <w:spacing w:val="-1"/>
          <w:sz w:val="28"/>
          <w:szCs w:val="20"/>
          <w:lang w:val="uk-UA"/>
        </w:rPr>
        <w:t xml:space="preserve"> </w:t>
      </w:r>
      <w:r w:rsidRPr="006243F2">
        <w:rPr>
          <w:rFonts w:hint="eastAsia"/>
          <w:bCs/>
          <w:spacing w:val="-1"/>
          <w:sz w:val="28"/>
          <w:szCs w:val="20"/>
          <w:lang w:val="uk-UA"/>
        </w:rPr>
        <w:t>моделювання</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firstLine="284"/>
        <w:jc w:val="center"/>
        <w:textAlignment w:val="baseline"/>
        <w:rPr>
          <w:bCs/>
          <w:sz w:val="28"/>
          <w:szCs w:val="20"/>
          <w:lang w:val="uk-UA"/>
        </w:rPr>
      </w:pPr>
      <w:r w:rsidRPr="006243F2">
        <w:rPr>
          <w:bCs/>
          <w:sz w:val="28"/>
          <w:szCs w:val="20"/>
          <w:lang w:val="uk-UA"/>
        </w:rPr>
        <w:lastRenderedPageBreak/>
        <w:t>Висновки до розділу 1</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8"/>
          <w:lang w:val="uk-UA"/>
        </w:rPr>
      </w:pPr>
      <w:r w:rsidRPr="006243F2">
        <w:rPr>
          <w:bCs/>
          <w:spacing w:val="-1"/>
          <w:sz w:val="28"/>
          <w:szCs w:val="28"/>
          <w:lang w:val="uk-UA"/>
        </w:rPr>
        <w:t xml:space="preserve">У першому розділі були розглянуті три методи моделювання рідин у  задачах гідродинаміки. Метод моделювання на основі розв’язування крайової задачі з  рівнянням Нав’є-Стокса та неперервності потоку дозволяє отримати параметри швидкості та розподілу тиску в зоні дослідження з високою точністю. Проте він потребує великої  кількості обчислювальних ресурсів та відповідно значного часу для отримання розв’язку навіть для достатньо простих задач. </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pacing w:val="-1"/>
          <w:sz w:val="28"/>
          <w:szCs w:val="28"/>
          <w:lang w:val="uk-UA"/>
        </w:rPr>
      </w:pPr>
      <w:r w:rsidRPr="006243F2">
        <w:rPr>
          <w:bCs/>
          <w:spacing w:val="-1"/>
          <w:sz w:val="28"/>
          <w:szCs w:val="28"/>
          <w:lang w:val="uk-UA"/>
        </w:rPr>
        <w:t xml:space="preserve">Альтернативою до розв’язування рівняння Нав’є-Стокса є моделювання на основі кліткових автоматів. В даному методі одна клітка асоціюється з переходом на наступний сусідній вузол. Кожна клітка має лише два можливих стани. Мікроскопічна взаємодія є строго локальною в тому, що вона включає в себе лише частинки, розміщені на одному вузлі. </w:t>
      </w:r>
      <w:r w:rsidRPr="006243F2">
        <w:rPr>
          <w:rFonts w:hint="eastAsia"/>
          <w:bCs/>
          <w:spacing w:val="-1"/>
          <w:sz w:val="28"/>
          <w:szCs w:val="28"/>
          <w:lang w:val="uk-UA"/>
        </w:rPr>
        <w:t>Після</w:t>
      </w:r>
      <w:r w:rsidRPr="006243F2">
        <w:rPr>
          <w:bCs/>
          <w:spacing w:val="-1"/>
          <w:sz w:val="28"/>
          <w:szCs w:val="28"/>
          <w:lang w:val="uk-UA"/>
        </w:rPr>
        <w:t xml:space="preserve"> </w:t>
      </w:r>
      <w:r w:rsidRPr="006243F2">
        <w:rPr>
          <w:rFonts w:hint="eastAsia"/>
          <w:bCs/>
          <w:spacing w:val="-1"/>
          <w:sz w:val="28"/>
          <w:szCs w:val="28"/>
          <w:lang w:val="uk-UA"/>
        </w:rPr>
        <w:t>зіткнення</w:t>
      </w:r>
      <w:r w:rsidRPr="006243F2">
        <w:rPr>
          <w:bCs/>
          <w:spacing w:val="-1"/>
          <w:sz w:val="28"/>
          <w:szCs w:val="28"/>
          <w:lang w:val="uk-UA"/>
        </w:rPr>
        <w:t xml:space="preserve"> </w:t>
      </w:r>
      <w:r w:rsidRPr="006243F2">
        <w:rPr>
          <w:rFonts w:hint="eastAsia"/>
          <w:bCs/>
          <w:spacing w:val="-1"/>
          <w:sz w:val="28"/>
          <w:szCs w:val="28"/>
          <w:lang w:val="uk-UA"/>
        </w:rPr>
        <w:t>кожна</w:t>
      </w:r>
      <w:r w:rsidRPr="006243F2">
        <w:rPr>
          <w:bCs/>
          <w:spacing w:val="-1"/>
          <w:sz w:val="28"/>
          <w:szCs w:val="28"/>
          <w:lang w:val="uk-UA"/>
        </w:rPr>
        <w:t xml:space="preserve"> </w:t>
      </w:r>
      <w:r w:rsidRPr="006243F2">
        <w:rPr>
          <w:rFonts w:hint="eastAsia"/>
          <w:bCs/>
          <w:spacing w:val="-1"/>
          <w:sz w:val="28"/>
          <w:szCs w:val="28"/>
          <w:lang w:val="uk-UA"/>
        </w:rPr>
        <w:t>частинка</w:t>
      </w:r>
      <w:r w:rsidRPr="006243F2">
        <w:rPr>
          <w:bCs/>
          <w:spacing w:val="-1"/>
          <w:sz w:val="28"/>
          <w:szCs w:val="28"/>
          <w:lang w:val="uk-UA"/>
        </w:rPr>
        <w:t xml:space="preserve"> </w:t>
      </w:r>
      <w:r w:rsidRPr="006243F2">
        <w:rPr>
          <w:rFonts w:hint="eastAsia"/>
          <w:bCs/>
          <w:spacing w:val="-1"/>
          <w:sz w:val="28"/>
          <w:szCs w:val="28"/>
          <w:lang w:val="uk-UA"/>
        </w:rPr>
        <w:t>поширюється</w:t>
      </w:r>
      <w:r w:rsidRPr="006243F2">
        <w:rPr>
          <w:bCs/>
          <w:spacing w:val="-1"/>
          <w:sz w:val="28"/>
          <w:szCs w:val="28"/>
          <w:lang w:val="uk-UA"/>
        </w:rPr>
        <w:t xml:space="preserve"> </w:t>
      </w:r>
      <w:r w:rsidRPr="006243F2">
        <w:rPr>
          <w:rFonts w:hint="eastAsia"/>
          <w:bCs/>
          <w:spacing w:val="-1"/>
          <w:sz w:val="28"/>
          <w:szCs w:val="28"/>
          <w:lang w:val="uk-UA"/>
        </w:rPr>
        <w:t>уздовж</w:t>
      </w:r>
      <w:r w:rsidRPr="006243F2">
        <w:rPr>
          <w:bCs/>
          <w:spacing w:val="-1"/>
          <w:sz w:val="28"/>
          <w:szCs w:val="28"/>
          <w:lang w:val="uk-UA"/>
        </w:rPr>
        <w:t xml:space="preserve"> </w:t>
      </w:r>
      <w:r w:rsidRPr="006243F2">
        <w:rPr>
          <w:rFonts w:hint="eastAsia"/>
          <w:bCs/>
          <w:spacing w:val="-1"/>
          <w:sz w:val="28"/>
          <w:szCs w:val="28"/>
          <w:lang w:val="uk-UA"/>
        </w:rPr>
        <w:t>відповідного</w:t>
      </w:r>
      <w:r w:rsidRPr="006243F2">
        <w:rPr>
          <w:bCs/>
          <w:spacing w:val="-1"/>
          <w:sz w:val="28"/>
          <w:szCs w:val="28"/>
          <w:lang w:val="uk-UA"/>
        </w:rPr>
        <w:t xml:space="preserve"> </w:t>
      </w:r>
      <w:r w:rsidRPr="006243F2">
        <w:rPr>
          <w:rFonts w:hint="eastAsia"/>
          <w:bCs/>
          <w:spacing w:val="-1"/>
          <w:sz w:val="28"/>
          <w:szCs w:val="28"/>
          <w:lang w:val="uk-UA"/>
        </w:rPr>
        <w:t>переходу</w:t>
      </w:r>
      <w:r w:rsidRPr="006243F2">
        <w:rPr>
          <w:bCs/>
          <w:spacing w:val="-1"/>
          <w:sz w:val="28"/>
          <w:szCs w:val="28"/>
          <w:lang w:val="uk-UA"/>
        </w:rPr>
        <w:t xml:space="preserve"> </w:t>
      </w:r>
      <w:r w:rsidRPr="006243F2">
        <w:rPr>
          <w:rFonts w:hint="eastAsia"/>
          <w:bCs/>
          <w:spacing w:val="-1"/>
          <w:sz w:val="28"/>
          <w:szCs w:val="28"/>
          <w:lang w:val="uk-UA"/>
        </w:rPr>
        <w:t>до</w:t>
      </w:r>
      <w:r w:rsidRPr="006243F2">
        <w:rPr>
          <w:bCs/>
          <w:spacing w:val="-1"/>
          <w:sz w:val="28"/>
          <w:szCs w:val="28"/>
          <w:lang w:val="uk-UA"/>
        </w:rPr>
        <w:t xml:space="preserve"> </w:t>
      </w:r>
      <w:r w:rsidRPr="006243F2">
        <w:rPr>
          <w:rFonts w:hint="eastAsia"/>
          <w:bCs/>
          <w:spacing w:val="-1"/>
          <w:sz w:val="28"/>
          <w:szCs w:val="28"/>
          <w:lang w:val="uk-UA"/>
        </w:rPr>
        <w:t>її</w:t>
      </w:r>
      <w:r w:rsidRPr="006243F2">
        <w:rPr>
          <w:bCs/>
          <w:spacing w:val="-1"/>
          <w:sz w:val="28"/>
          <w:szCs w:val="28"/>
          <w:lang w:val="uk-UA"/>
        </w:rPr>
        <w:t xml:space="preserve"> </w:t>
      </w:r>
      <w:r w:rsidRPr="006243F2">
        <w:rPr>
          <w:rFonts w:hint="eastAsia"/>
          <w:bCs/>
          <w:spacing w:val="-1"/>
          <w:sz w:val="28"/>
          <w:szCs w:val="28"/>
          <w:lang w:val="uk-UA"/>
        </w:rPr>
        <w:t>наступного</w:t>
      </w:r>
      <w:r w:rsidRPr="006243F2">
        <w:rPr>
          <w:bCs/>
          <w:spacing w:val="-1"/>
          <w:sz w:val="28"/>
          <w:szCs w:val="28"/>
          <w:lang w:val="uk-UA"/>
        </w:rPr>
        <w:t xml:space="preserve"> </w:t>
      </w:r>
      <w:r w:rsidRPr="006243F2">
        <w:rPr>
          <w:rFonts w:hint="eastAsia"/>
          <w:bCs/>
          <w:spacing w:val="-1"/>
          <w:sz w:val="28"/>
          <w:szCs w:val="28"/>
          <w:lang w:val="uk-UA"/>
        </w:rPr>
        <w:t>сусіднього</w:t>
      </w:r>
      <w:r w:rsidRPr="006243F2">
        <w:rPr>
          <w:bCs/>
          <w:spacing w:val="-1"/>
          <w:sz w:val="28"/>
          <w:szCs w:val="28"/>
          <w:lang w:val="uk-UA"/>
        </w:rPr>
        <w:t xml:space="preserve"> </w:t>
      </w:r>
      <w:r w:rsidRPr="006243F2">
        <w:rPr>
          <w:rFonts w:hint="eastAsia"/>
          <w:bCs/>
          <w:spacing w:val="-1"/>
          <w:sz w:val="28"/>
          <w:szCs w:val="28"/>
          <w:lang w:val="uk-UA"/>
        </w:rPr>
        <w:t>вузла</w:t>
      </w:r>
      <w:r w:rsidRPr="006243F2">
        <w:rPr>
          <w:bCs/>
          <w:spacing w:val="-1"/>
          <w:sz w:val="28"/>
          <w:szCs w:val="28"/>
          <w:lang w:val="uk-UA"/>
        </w:rPr>
        <w:t xml:space="preserve">. </w:t>
      </w:r>
      <w:r w:rsidRPr="006243F2">
        <w:rPr>
          <w:rFonts w:hint="eastAsia"/>
          <w:bCs/>
          <w:spacing w:val="-1"/>
          <w:sz w:val="28"/>
          <w:szCs w:val="28"/>
          <w:lang w:val="uk-UA"/>
        </w:rPr>
        <w:t>Мікродинаміка</w:t>
      </w:r>
      <w:r w:rsidRPr="006243F2">
        <w:rPr>
          <w:bCs/>
          <w:spacing w:val="-1"/>
          <w:sz w:val="28"/>
          <w:szCs w:val="28"/>
          <w:lang w:val="uk-UA"/>
        </w:rPr>
        <w:t xml:space="preserve"> </w:t>
      </w:r>
      <w:r w:rsidRPr="006243F2">
        <w:rPr>
          <w:rFonts w:hint="eastAsia"/>
          <w:bCs/>
          <w:spacing w:val="-1"/>
          <w:sz w:val="28"/>
          <w:szCs w:val="28"/>
          <w:lang w:val="uk-UA"/>
        </w:rPr>
        <w:t>складається</w:t>
      </w:r>
      <w:r w:rsidRPr="006243F2">
        <w:rPr>
          <w:bCs/>
          <w:spacing w:val="-1"/>
          <w:sz w:val="28"/>
          <w:szCs w:val="28"/>
          <w:lang w:val="uk-UA"/>
        </w:rPr>
        <w:t xml:space="preserve"> </w:t>
      </w:r>
      <w:r w:rsidRPr="006243F2">
        <w:rPr>
          <w:rFonts w:hint="eastAsia"/>
          <w:bCs/>
          <w:spacing w:val="-1"/>
          <w:sz w:val="28"/>
          <w:szCs w:val="28"/>
          <w:lang w:val="uk-UA"/>
        </w:rPr>
        <w:t>з</w:t>
      </w:r>
      <w:r w:rsidRPr="006243F2">
        <w:rPr>
          <w:bCs/>
          <w:spacing w:val="-1"/>
          <w:sz w:val="28"/>
          <w:szCs w:val="28"/>
          <w:lang w:val="uk-UA"/>
        </w:rPr>
        <w:t xml:space="preserve"> </w:t>
      </w:r>
      <w:r w:rsidRPr="006243F2">
        <w:rPr>
          <w:rFonts w:hint="eastAsia"/>
          <w:bCs/>
          <w:spacing w:val="-1"/>
          <w:sz w:val="28"/>
          <w:szCs w:val="28"/>
          <w:lang w:val="uk-UA"/>
        </w:rPr>
        <w:t>повторення</w:t>
      </w:r>
      <w:r w:rsidRPr="006243F2">
        <w:rPr>
          <w:bCs/>
          <w:spacing w:val="-1"/>
          <w:sz w:val="28"/>
          <w:szCs w:val="28"/>
          <w:lang w:val="uk-UA"/>
        </w:rPr>
        <w:t xml:space="preserve"> </w:t>
      </w:r>
      <w:r w:rsidRPr="006243F2">
        <w:rPr>
          <w:rFonts w:hint="eastAsia"/>
          <w:bCs/>
          <w:spacing w:val="-1"/>
          <w:sz w:val="28"/>
          <w:szCs w:val="28"/>
          <w:lang w:val="uk-UA"/>
        </w:rPr>
        <w:t>зіткнення</w:t>
      </w:r>
      <w:r w:rsidRPr="006243F2">
        <w:rPr>
          <w:bCs/>
          <w:spacing w:val="-1"/>
          <w:sz w:val="28"/>
          <w:szCs w:val="28"/>
          <w:lang w:val="uk-UA"/>
        </w:rPr>
        <w:t xml:space="preserve"> </w:t>
      </w:r>
      <w:r w:rsidRPr="006243F2">
        <w:rPr>
          <w:rFonts w:hint="eastAsia"/>
          <w:bCs/>
          <w:spacing w:val="-1"/>
          <w:sz w:val="28"/>
          <w:szCs w:val="28"/>
          <w:lang w:val="uk-UA"/>
        </w:rPr>
        <w:t>і</w:t>
      </w:r>
      <w:r w:rsidRPr="006243F2">
        <w:rPr>
          <w:bCs/>
          <w:spacing w:val="-1"/>
          <w:sz w:val="28"/>
          <w:szCs w:val="28"/>
          <w:lang w:val="uk-UA"/>
        </w:rPr>
        <w:t xml:space="preserve"> </w:t>
      </w:r>
      <w:r w:rsidRPr="006243F2">
        <w:rPr>
          <w:rFonts w:hint="eastAsia"/>
          <w:bCs/>
          <w:spacing w:val="-1"/>
          <w:sz w:val="28"/>
          <w:szCs w:val="28"/>
          <w:lang w:val="uk-UA"/>
        </w:rPr>
        <w:t>поширення</w:t>
      </w:r>
      <w:r w:rsidRPr="006243F2">
        <w:rPr>
          <w:bCs/>
          <w:spacing w:val="-1"/>
          <w:sz w:val="28"/>
          <w:szCs w:val="28"/>
          <w:lang w:val="uk-UA"/>
        </w:rPr>
        <w:t xml:space="preserve">. </w:t>
      </w:r>
      <w:r w:rsidRPr="006243F2">
        <w:rPr>
          <w:rFonts w:hint="eastAsia"/>
          <w:bCs/>
          <w:spacing w:val="-1"/>
          <w:sz w:val="28"/>
          <w:szCs w:val="28"/>
          <w:lang w:val="uk-UA"/>
        </w:rPr>
        <w:t>Макроскопічні</w:t>
      </w:r>
      <w:r w:rsidRPr="006243F2">
        <w:rPr>
          <w:bCs/>
          <w:spacing w:val="-1"/>
          <w:sz w:val="28"/>
          <w:szCs w:val="28"/>
          <w:lang w:val="uk-UA"/>
        </w:rPr>
        <w:t xml:space="preserve"> </w:t>
      </w:r>
      <w:r w:rsidRPr="006243F2">
        <w:rPr>
          <w:rFonts w:hint="eastAsia"/>
          <w:bCs/>
          <w:spacing w:val="-1"/>
          <w:sz w:val="28"/>
          <w:szCs w:val="28"/>
          <w:lang w:val="uk-UA"/>
        </w:rPr>
        <w:t>значення</w:t>
      </w:r>
      <w:r w:rsidRPr="006243F2">
        <w:rPr>
          <w:bCs/>
          <w:spacing w:val="-1"/>
          <w:sz w:val="28"/>
          <w:szCs w:val="28"/>
          <w:lang w:val="uk-UA"/>
        </w:rPr>
        <w:t xml:space="preserve"> </w:t>
      </w:r>
      <w:r w:rsidRPr="006243F2">
        <w:rPr>
          <w:rFonts w:hint="eastAsia"/>
          <w:bCs/>
          <w:spacing w:val="-1"/>
          <w:sz w:val="28"/>
          <w:szCs w:val="28"/>
          <w:lang w:val="uk-UA"/>
        </w:rPr>
        <w:t>маси</w:t>
      </w:r>
      <w:r w:rsidRPr="006243F2">
        <w:rPr>
          <w:bCs/>
          <w:spacing w:val="-1"/>
          <w:sz w:val="28"/>
          <w:szCs w:val="28"/>
          <w:lang w:val="uk-UA"/>
        </w:rPr>
        <w:t xml:space="preserve"> </w:t>
      </w:r>
      <w:r w:rsidRPr="006243F2">
        <w:rPr>
          <w:rFonts w:hint="eastAsia"/>
          <w:bCs/>
          <w:spacing w:val="-1"/>
          <w:sz w:val="28"/>
          <w:szCs w:val="28"/>
          <w:lang w:val="uk-UA"/>
        </w:rPr>
        <w:t>і</w:t>
      </w:r>
      <w:r w:rsidRPr="006243F2">
        <w:rPr>
          <w:bCs/>
          <w:spacing w:val="-1"/>
          <w:sz w:val="28"/>
          <w:szCs w:val="28"/>
          <w:lang w:val="uk-UA"/>
        </w:rPr>
        <w:t> </w:t>
      </w:r>
      <w:r w:rsidRPr="006243F2">
        <w:rPr>
          <w:rFonts w:hint="eastAsia"/>
          <w:bCs/>
          <w:spacing w:val="-1"/>
          <w:sz w:val="28"/>
          <w:szCs w:val="28"/>
          <w:lang w:val="uk-UA"/>
        </w:rPr>
        <w:t>щільності</w:t>
      </w:r>
      <w:r w:rsidRPr="006243F2">
        <w:rPr>
          <w:bCs/>
          <w:spacing w:val="-1"/>
          <w:sz w:val="28"/>
          <w:szCs w:val="28"/>
          <w:lang w:val="uk-UA"/>
        </w:rPr>
        <w:t xml:space="preserve"> </w:t>
      </w:r>
      <w:r w:rsidRPr="006243F2">
        <w:rPr>
          <w:rFonts w:hint="eastAsia"/>
          <w:bCs/>
          <w:spacing w:val="-1"/>
          <w:sz w:val="28"/>
          <w:szCs w:val="28"/>
          <w:lang w:val="uk-UA"/>
        </w:rPr>
        <w:t>імпульсу</w:t>
      </w:r>
      <w:r w:rsidRPr="006243F2">
        <w:rPr>
          <w:bCs/>
          <w:spacing w:val="-1"/>
          <w:sz w:val="28"/>
          <w:szCs w:val="28"/>
          <w:lang w:val="uk-UA"/>
        </w:rPr>
        <w:t xml:space="preserve"> </w:t>
      </w:r>
      <w:r w:rsidRPr="006243F2">
        <w:rPr>
          <w:rFonts w:hint="eastAsia"/>
          <w:bCs/>
          <w:spacing w:val="-1"/>
          <w:sz w:val="28"/>
          <w:szCs w:val="28"/>
          <w:lang w:val="uk-UA"/>
        </w:rPr>
        <w:t>розраховуються</w:t>
      </w:r>
      <w:r w:rsidRPr="006243F2">
        <w:rPr>
          <w:bCs/>
          <w:spacing w:val="-1"/>
          <w:sz w:val="28"/>
          <w:szCs w:val="28"/>
          <w:lang w:val="uk-UA"/>
        </w:rPr>
        <w:t xml:space="preserve"> </w:t>
      </w:r>
      <w:r w:rsidRPr="006243F2">
        <w:rPr>
          <w:rFonts w:hint="eastAsia"/>
          <w:bCs/>
          <w:spacing w:val="-1"/>
          <w:sz w:val="28"/>
          <w:szCs w:val="28"/>
          <w:lang w:val="uk-UA"/>
        </w:rPr>
        <w:t>шляхом</w:t>
      </w:r>
      <w:r w:rsidRPr="006243F2">
        <w:rPr>
          <w:bCs/>
          <w:spacing w:val="-1"/>
          <w:sz w:val="28"/>
          <w:szCs w:val="28"/>
          <w:lang w:val="uk-UA"/>
        </w:rPr>
        <w:t xml:space="preserve"> </w:t>
      </w:r>
      <w:r w:rsidRPr="006243F2">
        <w:rPr>
          <w:rFonts w:hint="eastAsia"/>
          <w:bCs/>
          <w:spacing w:val="-1"/>
          <w:sz w:val="28"/>
          <w:szCs w:val="28"/>
          <w:lang w:val="uk-UA"/>
        </w:rPr>
        <w:t>грубої</w:t>
      </w:r>
      <w:r w:rsidRPr="006243F2">
        <w:rPr>
          <w:bCs/>
          <w:spacing w:val="-1"/>
          <w:sz w:val="28"/>
          <w:szCs w:val="28"/>
          <w:lang w:val="uk-UA"/>
        </w:rPr>
        <w:t xml:space="preserve"> </w:t>
      </w:r>
      <w:r w:rsidRPr="006243F2">
        <w:rPr>
          <w:rFonts w:hint="eastAsia"/>
          <w:bCs/>
          <w:spacing w:val="-1"/>
          <w:sz w:val="28"/>
          <w:szCs w:val="28"/>
          <w:lang w:val="uk-UA"/>
        </w:rPr>
        <w:t>зернистості</w:t>
      </w:r>
      <w:r w:rsidRPr="006243F2">
        <w:rPr>
          <w:bCs/>
          <w:spacing w:val="-1"/>
          <w:sz w:val="28"/>
          <w:szCs w:val="28"/>
          <w:lang w:val="uk-UA"/>
        </w:rPr>
        <w:t xml:space="preserve">. Такий підхід значно спрощує процес моделювання задач гідродинаміки, але у більшості випадків не дозволяє досягнути необхідної точності обчислень. </w:t>
      </w:r>
      <w:r w:rsidRPr="006243F2">
        <w:rPr>
          <w:bCs/>
          <w:spacing w:val="-1"/>
          <w:sz w:val="28"/>
          <w:szCs w:val="28"/>
          <w:lang w:val="uk-UA"/>
        </w:rPr>
        <w:br/>
      </w:r>
      <w:r w:rsidRPr="006243F2">
        <w:rPr>
          <w:bCs/>
          <w:spacing w:val="-1"/>
          <w:sz w:val="28"/>
          <w:szCs w:val="28"/>
        </w:rPr>
        <w:t xml:space="preserve">    </w:t>
      </w:r>
      <w:r w:rsidRPr="006243F2">
        <w:rPr>
          <w:bCs/>
          <w:spacing w:val="-1"/>
          <w:sz w:val="28"/>
          <w:szCs w:val="28"/>
          <w:lang w:val="uk-UA"/>
        </w:rPr>
        <w:t>Для підвищення точності обчислень при незначному зростанні задіяних обчислювальних ресурсів використано решітчасті моделі Больцмана. Решітчаста модель Больцмана використовує решітку, на якій задано рівновісний розподіл і кінетичне рівняння. В даній моделі вирішено такі проблеми кліткових автоматів, як шум, залежність тиску явно від швидкості, порушення інваріантності Галілея. Цей метод є найбільш популярним і розвинутим. У результаті аналізу описаних методів моделювання в задачах гідродинаміки запропоновано для вирішення поставленої в бакалаврській роботі задачі використовувати метод моделювання рідин на основі решітчастої моделі Больцмана.</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pacing w:val="-1"/>
          <w:sz w:val="28"/>
          <w:szCs w:val="20"/>
          <w:lang w:val="uk-UA"/>
        </w:rPr>
      </w:pPr>
      <w:r w:rsidRPr="006243F2">
        <w:rPr>
          <w:bCs/>
          <w:spacing w:val="-1"/>
          <w:sz w:val="28"/>
          <w:szCs w:val="20"/>
          <w:lang w:val="uk-UA"/>
        </w:rPr>
        <w:lastRenderedPageBreak/>
        <w:t xml:space="preserve">Існує декілька бібліотек для моделювання рідин методом решітчастих рівнянь Больцмана. Для виконання завдання використано бібліотеку </w:t>
      </w:r>
      <w:r w:rsidRPr="006243F2">
        <w:rPr>
          <w:bCs/>
          <w:spacing w:val="-1"/>
          <w:sz w:val="28"/>
          <w:szCs w:val="20"/>
          <w:lang w:val="en-US"/>
        </w:rPr>
        <w:t>OpenLB</w:t>
      </w:r>
      <w:r w:rsidRPr="006243F2">
        <w:rPr>
          <w:bCs/>
          <w:spacing w:val="-1"/>
          <w:sz w:val="28"/>
          <w:szCs w:val="20"/>
          <w:lang w:val="uk-UA"/>
        </w:rPr>
        <w:t>, оскільки для неї характерна:</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простота і легкість установки.</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простота компіляції.</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простота вводу і виводу.</w:t>
      </w:r>
    </w:p>
    <w:p w:rsidR="006243F2" w:rsidRPr="006243F2" w:rsidRDefault="006243F2" w:rsidP="006243F2">
      <w:pPr>
        <w:spacing w:line="360" w:lineRule="auto"/>
        <w:contextualSpacing/>
        <w:rPr>
          <w:rFonts w:eastAsia="Yu Mincho"/>
          <w:sz w:val="28"/>
          <w:szCs w:val="22"/>
          <w:lang w:val="uk-UA" w:eastAsia="ja-JP"/>
        </w:rPr>
      </w:pPr>
      <w:r w:rsidRPr="006243F2">
        <w:rPr>
          <w:bCs/>
          <w:spacing w:val="-1"/>
          <w:sz w:val="28"/>
          <w:szCs w:val="20"/>
          <w:lang w:val="uk-UA"/>
        </w:rPr>
        <w:t>- наявність зрозумілої документації.</w:t>
      </w:r>
    </w:p>
    <w:p w:rsidR="006243F2" w:rsidRPr="006243F2" w:rsidRDefault="006243F2" w:rsidP="006243F2">
      <w:pPr>
        <w:keepNext/>
        <w:keepLines/>
        <w:pageBreakBefore/>
        <w:spacing w:before="240" w:line="360" w:lineRule="auto"/>
        <w:ind w:firstLine="1080"/>
        <w:contextualSpacing/>
        <w:jc w:val="center"/>
        <w:outlineLvl w:val="0"/>
        <w:rPr>
          <w:rFonts w:eastAsia="Yu Gothic Light"/>
          <w:caps/>
          <w:noProof/>
          <w:sz w:val="28"/>
          <w:szCs w:val="28"/>
          <w:lang w:eastAsia="ja-JP"/>
        </w:rPr>
      </w:pPr>
      <w:r w:rsidRPr="006243F2">
        <w:rPr>
          <w:rFonts w:eastAsia="Yu Gothic Light"/>
          <w:caps/>
          <w:noProof/>
          <w:sz w:val="28"/>
          <w:szCs w:val="28"/>
          <w:lang w:eastAsia="ja-JP"/>
        </w:rPr>
        <w:lastRenderedPageBreak/>
        <w:br/>
        <w:t>Задача моделювання руху каное</w:t>
      </w:r>
    </w:p>
    <w:p w:rsidR="006243F2" w:rsidRPr="006243F2" w:rsidRDefault="006243F2" w:rsidP="006243F2">
      <w:pPr>
        <w:spacing w:line="360" w:lineRule="auto"/>
        <w:contextualSpacing/>
        <w:rPr>
          <w:rFonts w:eastAsia="Yu Mincho"/>
          <w:sz w:val="28"/>
          <w:szCs w:val="22"/>
          <w:lang w:eastAsia="ja-JP"/>
        </w:rPr>
      </w:pPr>
    </w:p>
    <w:p w:rsidR="006243F2" w:rsidRPr="006243F2" w:rsidRDefault="006243F2" w:rsidP="006243F2">
      <w:pPr>
        <w:shd w:val="clear" w:color="auto" w:fill="FFFFFF"/>
        <w:overflowPunct w:val="0"/>
        <w:autoSpaceDE w:val="0"/>
        <w:autoSpaceDN w:val="0"/>
        <w:adjustRightInd w:val="0"/>
        <w:spacing w:line="360" w:lineRule="auto"/>
        <w:ind w:right="97" w:firstLine="708"/>
        <w:jc w:val="both"/>
        <w:textAlignment w:val="baseline"/>
        <w:rPr>
          <w:bCs/>
          <w:sz w:val="28"/>
          <w:szCs w:val="20"/>
          <w:lang w:val="uk-UA"/>
        </w:rPr>
      </w:pPr>
      <w:r w:rsidRPr="006243F2">
        <w:rPr>
          <w:bCs/>
          <w:sz w:val="28"/>
          <w:szCs w:val="20"/>
        </w:rPr>
        <w:t>2.</w:t>
      </w:r>
      <w:r w:rsidRPr="006243F2">
        <w:rPr>
          <w:bCs/>
          <w:sz w:val="28"/>
          <w:szCs w:val="20"/>
          <w:lang w:val="uk-UA"/>
        </w:rPr>
        <w:t>1</w:t>
      </w:r>
      <w:r w:rsidRPr="006243F2">
        <w:rPr>
          <w:bCs/>
          <w:sz w:val="28"/>
          <w:szCs w:val="20"/>
        </w:rPr>
        <w:t xml:space="preserve">. Постановка </w:t>
      </w:r>
      <w:r w:rsidRPr="006243F2">
        <w:rPr>
          <w:bCs/>
          <w:sz w:val="28"/>
          <w:szCs w:val="20"/>
          <w:lang w:val="uk-UA"/>
        </w:rPr>
        <w:t>задачі</w:t>
      </w:r>
    </w:p>
    <w:p w:rsidR="006243F2" w:rsidRPr="006243F2" w:rsidRDefault="006243F2" w:rsidP="006243F2">
      <w:pPr>
        <w:shd w:val="clear" w:color="auto" w:fill="FFFFFF"/>
        <w:overflowPunct w:val="0"/>
        <w:autoSpaceDE w:val="0"/>
        <w:autoSpaceDN w:val="0"/>
        <w:adjustRightInd w:val="0"/>
        <w:spacing w:line="360" w:lineRule="auto"/>
        <w:ind w:right="97" w:firstLine="708"/>
        <w:jc w:val="both"/>
        <w:textAlignment w:val="baseline"/>
        <w:rPr>
          <w:bCs/>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z w:val="28"/>
          <w:szCs w:val="20"/>
          <w:lang w:val="uk-UA"/>
        </w:rPr>
      </w:pPr>
      <w:r w:rsidRPr="006243F2">
        <w:rPr>
          <w:bCs/>
          <w:sz w:val="28"/>
          <w:szCs w:val="20"/>
          <w:lang w:val="uk-UA"/>
        </w:rPr>
        <w:t>У даному розділі проводиться конкретизація  поставленої задачі, визначення її етапів та прогнозування отриманих результатів.</w:t>
      </w:r>
    </w:p>
    <w:p w:rsidR="006243F2" w:rsidRPr="006243F2" w:rsidRDefault="006243F2" w:rsidP="006243F2">
      <w:pPr>
        <w:shd w:val="clear" w:color="auto" w:fill="FFFFFF"/>
        <w:overflowPunct w:val="0"/>
        <w:autoSpaceDE w:val="0"/>
        <w:autoSpaceDN w:val="0"/>
        <w:adjustRightInd w:val="0"/>
        <w:spacing w:line="360" w:lineRule="auto"/>
        <w:ind w:right="97" w:firstLine="426"/>
        <w:jc w:val="both"/>
        <w:textAlignment w:val="baseline"/>
        <w:rPr>
          <w:bCs/>
          <w:sz w:val="28"/>
          <w:szCs w:val="20"/>
          <w:lang w:val="uk-UA"/>
        </w:rPr>
      </w:pPr>
      <w:r w:rsidRPr="006243F2">
        <w:rPr>
          <w:bCs/>
          <w:sz w:val="28"/>
          <w:szCs w:val="20"/>
          <w:lang w:val="uk-UA"/>
        </w:rPr>
        <w:t xml:space="preserve">Для виконання поставленого завдання розроблено програму під </w:t>
      </w:r>
      <w:r w:rsidRPr="006243F2">
        <w:rPr>
          <w:bCs/>
          <w:sz w:val="28"/>
          <w:szCs w:val="20"/>
          <w:lang w:val="en-US"/>
        </w:rPr>
        <w:t>Linux</w:t>
      </w:r>
      <w:r w:rsidRPr="006243F2">
        <w:rPr>
          <w:bCs/>
          <w:sz w:val="28"/>
          <w:szCs w:val="20"/>
        </w:rPr>
        <w:t>, яка ма</w:t>
      </w:r>
      <w:r w:rsidRPr="006243F2">
        <w:rPr>
          <w:bCs/>
          <w:sz w:val="28"/>
          <w:szCs w:val="20"/>
          <w:lang w:val="uk-UA"/>
        </w:rPr>
        <w:t>є відображати графічно рух спортивного каное в річці. Течія - це основний фізичний процес, який буде розглядатися в роботі. Весь рух буде відображатися ніби човен пливе неперервно, і на нього діє стала течія. Течія має рухатись тільки в одному напрямі – проти руху човна. Тобто човен має пливти проти течії, оскільки рух човна за течією не представляє ніякого інтересу. Програма має бути змодельована в 2</w:t>
      </w:r>
      <w:r w:rsidRPr="006243F2">
        <w:rPr>
          <w:bCs/>
          <w:sz w:val="28"/>
          <w:szCs w:val="20"/>
        </w:rPr>
        <w:t>-</w:t>
      </w:r>
      <w:r w:rsidRPr="006243F2">
        <w:rPr>
          <w:bCs/>
          <w:sz w:val="28"/>
          <w:szCs w:val="20"/>
          <w:lang w:val="en-US"/>
        </w:rPr>
        <w:t>D</w:t>
      </w:r>
      <w:r w:rsidRPr="006243F2">
        <w:rPr>
          <w:bCs/>
          <w:sz w:val="28"/>
          <w:szCs w:val="20"/>
        </w:rPr>
        <w:t xml:space="preserve"> формат</w:t>
      </w:r>
      <w:r w:rsidRPr="006243F2">
        <w:rPr>
          <w:bCs/>
          <w:sz w:val="28"/>
          <w:szCs w:val="20"/>
          <w:lang w:val="uk-UA"/>
        </w:rPr>
        <w:t xml:space="preserve">і. В роботі буде розглядатися рух човна в горизонтальній площині (вид збоку). Каное має плавати по поверхні води не дуже сильно занурюючись у воду і не тонути. Також на каное діють фізичні сили, будуть розглянуті пізніше в даному розділі. Оскільки човен має дещо змінювати рух води біля нього, ці зміни у вертикальному і горизонтальному напрямі мають відображатися програмою. </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firstLine="708"/>
        <w:jc w:val="both"/>
        <w:textAlignment w:val="baseline"/>
        <w:rPr>
          <w:bCs/>
          <w:sz w:val="28"/>
          <w:szCs w:val="20"/>
          <w:lang w:val="uk-UA"/>
        </w:rPr>
      </w:pPr>
      <w:r w:rsidRPr="006243F2">
        <w:rPr>
          <w:bCs/>
          <w:sz w:val="28"/>
          <w:szCs w:val="20"/>
          <w:lang w:val="uk-UA"/>
        </w:rPr>
        <w:t>2.2. Опис фізичних явищ</w:t>
      </w:r>
    </w:p>
    <w:p w:rsidR="006243F2" w:rsidRPr="006243F2" w:rsidRDefault="006243F2" w:rsidP="006243F2">
      <w:pPr>
        <w:shd w:val="clear" w:color="auto" w:fill="FFFFFF"/>
        <w:overflowPunct w:val="0"/>
        <w:autoSpaceDE w:val="0"/>
        <w:autoSpaceDN w:val="0"/>
        <w:adjustRightInd w:val="0"/>
        <w:spacing w:line="360" w:lineRule="auto"/>
        <w:ind w:right="97" w:firstLine="708"/>
        <w:jc w:val="both"/>
        <w:textAlignment w:val="baseline"/>
        <w:rPr>
          <w:bCs/>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z w:val="28"/>
          <w:szCs w:val="20"/>
          <w:lang w:val="uk-UA"/>
        </w:rPr>
      </w:pPr>
      <w:r w:rsidRPr="006243F2">
        <w:rPr>
          <w:bCs/>
          <w:sz w:val="28"/>
          <w:szCs w:val="20"/>
          <w:lang w:val="uk-UA"/>
        </w:rPr>
        <w:t xml:space="preserve">Як відомо, на занурене в рідину тверде тіло, діє сила тиску. Оскільки тиск поступово збільшується при збільшенні глибини занурення, то сила тиску , яка діє на нижню частину тіла і направлена вверх, більша, ніж сила, яка діє на верхню його частину і направлена вниз, і ми можемо отримати, що рівнодійна всіх сил тиску направиться вверх. Рівнодійна сила тиску, що діє на тіло, яке занурилось в рідину, називається - виштовхуюча силоа рідини. Виштовхувальна сила, що діє на тіло, частинно або повністю занурене в рідину, являється рівним вазі рідини в об’ємі, який займає тіло (витіснений об’єм), яка напрямленна вверх і прикладається до центру ваги цього об’єму. </w:t>
      </w:r>
      <w:r w:rsidRPr="006243F2">
        <w:rPr>
          <w:bCs/>
          <w:sz w:val="28"/>
          <w:szCs w:val="20"/>
          <w:lang w:val="uk-UA"/>
        </w:rPr>
        <w:lastRenderedPageBreak/>
        <w:t>Таким чином на наше тіло діють такі сили, як: виштовхуюча сила води, сила тяжіння, сила руху течії та сила руху самого човна (рис. 2.5). У нашому випадку тіло плаває по поверхні води, і може не сильно занурюватися у воду при збільшенні швидкості течії.</w:t>
      </w:r>
    </w:p>
    <w:p w:rsidR="006243F2" w:rsidRPr="006243F2" w:rsidRDefault="006243F2" w:rsidP="006243F2">
      <w:pPr>
        <w:shd w:val="clear" w:color="auto" w:fill="FFFFFF"/>
        <w:overflowPunct w:val="0"/>
        <w:autoSpaceDE w:val="0"/>
        <w:autoSpaceDN w:val="0"/>
        <w:adjustRightInd w:val="0"/>
        <w:spacing w:line="360" w:lineRule="auto"/>
        <w:ind w:right="97" w:firstLine="284"/>
        <w:jc w:val="both"/>
        <w:textAlignment w:val="baseline"/>
        <w:rPr>
          <w:bCs/>
          <w:sz w:val="28"/>
          <w:szCs w:val="20"/>
          <w:lang w:val="uk-UA"/>
        </w:rPr>
      </w:pPr>
      <w:r w:rsidRPr="006243F2">
        <w:rPr>
          <w:bCs/>
          <w:sz w:val="28"/>
          <w:szCs w:val="20"/>
          <w:lang w:val="uk-UA"/>
        </w:rPr>
        <w:t>В роботі розглядається човен із сталою твердістю стінок та сталою течією, яку можна змінювати програмно. В роботі має бути показано, як вода має обтікати стінки човна, та який тиск течія чинить на човен.</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z w:val="28"/>
          <w:szCs w:val="20"/>
          <w:lang w:val="uk-UA"/>
        </w:rPr>
      </w:pPr>
      <w:r w:rsidRPr="006243F2">
        <w:rPr>
          <w:bCs/>
          <w:noProof/>
          <w:sz w:val="28"/>
          <w:szCs w:val="20"/>
        </w:rPr>
        <w:drawing>
          <wp:inline distT="0" distB="0" distL="0" distR="0" wp14:anchorId="57BEC48A" wp14:editId="4C86B71A">
            <wp:extent cx="3457898" cy="2797308"/>
            <wp:effectExtent l="0" t="0" r="9525" b="3175"/>
            <wp:docPr id="214" name="Рисунок 214" descr="C:\Users\Lolik\Documents\Study\Diplom\my\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olik\Documents\Study\Diplom\my\6.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17302" cy="2845363"/>
                    </a:xfrm>
                    <a:prstGeom prst="rect">
                      <a:avLst/>
                    </a:prstGeom>
                    <a:noFill/>
                    <a:ln>
                      <a:noFill/>
                    </a:ln>
                  </pic:spPr>
                </pic:pic>
              </a:graphicData>
            </a:graphic>
          </wp:inline>
        </w:drawing>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z w:val="28"/>
          <w:szCs w:val="20"/>
          <w:lang w:val="uk-UA"/>
        </w:rPr>
      </w:pPr>
      <w:r w:rsidRPr="006243F2">
        <w:rPr>
          <w:bCs/>
          <w:spacing w:val="-1"/>
          <w:sz w:val="28"/>
          <w:szCs w:val="28"/>
          <w:lang w:val="uk-UA"/>
        </w:rPr>
        <w:t>Рис. 2.5. Сили, що діють на човен у воді</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firstLine="708"/>
        <w:jc w:val="both"/>
        <w:textAlignment w:val="baseline"/>
        <w:rPr>
          <w:bCs/>
          <w:sz w:val="28"/>
          <w:szCs w:val="20"/>
          <w:lang w:val="uk-UA"/>
        </w:rPr>
      </w:pPr>
      <w:r w:rsidRPr="006243F2">
        <w:rPr>
          <w:bCs/>
          <w:sz w:val="28"/>
          <w:szCs w:val="20"/>
          <w:lang w:val="uk-UA"/>
        </w:rPr>
        <w:t xml:space="preserve">2.3. Вхідні та вихідні параметри </w:t>
      </w:r>
    </w:p>
    <w:p w:rsidR="006243F2" w:rsidRPr="006243F2" w:rsidRDefault="006243F2" w:rsidP="006243F2">
      <w:pPr>
        <w:shd w:val="clear" w:color="auto" w:fill="FFFFFF"/>
        <w:overflowPunct w:val="0"/>
        <w:autoSpaceDE w:val="0"/>
        <w:autoSpaceDN w:val="0"/>
        <w:adjustRightInd w:val="0"/>
        <w:spacing w:line="360" w:lineRule="auto"/>
        <w:ind w:right="97" w:firstLine="708"/>
        <w:jc w:val="both"/>
        <w:textAlignment w:val="baseline"/>
        <w:rPr>
          <w:bCs/>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Дана програма на вході повинна мати такі параметри як:</w:t>
      </w:r>
    </w:p>
    <w:p w:rsidR="006243F2" w:rsidRPr="006243F2" w:rsidRDefault="006243F2" w:rsidP="006243F2">
      <w:pPr>
        <w:numPr>
          <w:ilvl w:val="0"/>
          <w:numId w:val="7"/>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bCs/>
          <w:spacing w:val="-1"/>
          <w:sz w:val="28"/>
          <w:szCs w:val="20"/>
          <w:lang w:val="uk-UA"/>
        </w:rPr>
        <w:t>Швидкість течії</w:t>
      </w:r>
    </w:p>
    <w:p w:rsidR="006243F2" w:rsidRPr="006243F2" w:rsidRDefault="006243F2" w:rsidP="006243F2">
      <w:pPr>
        <w:numPr>
          <w:ilvl w:val="0"/>
          <w:numId w:val="7"/>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bCs/>
          <w:spacing w:val="-1"/>
          <w:sz w:val="28"/>
          <w:szCs w:val="20"/>
          <w:lang w:val="uk-UA"/>
        </w:rPr>
        <w:t>Вага човна</w:t>
      </w:r>
    </w:p>
    <w:p w:rsidR="006243F2" w:rsidRPr="006243F2" w:rsidRDefault="006243F2" w:rsidP="006243F2">
      <w:pPr>
        <w:numPr>
          <w:ilvl w:val="0"/>
          <w:numId w:val="7"/>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bCs/>
          <w:spacing w:val="-1"/>
          <w:sz w:val="28"/>
          <w:szCs w:val="20"/>
          <w:lang w:val="uk-UA"/>
        </w:rPr>
        <w:t>Швидкість руху човна без течі</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Вихідні параметри програми мають бути такими:</w:t>
      </w:r>
    </w:p>
    <w:p w:rsidR="006243F2" w:rsidRPr="006243F2" w:rsidRDefault="006243F2" w:rsidP="006243F2">
      <w:pPr>
        <w:numPr>
          <w:ilvl w:val="0"/>
          <w:numId w:val="7"/>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bCs/>
          <w:spacing w:val="-1"/>
          <w:sz w:val="28"/>
          <w:szCs w:val="20"/>
          <w:lang w:val="uk-UA"/>
        </w:rPr>
        <w:t>Швидкість руху човна з течією</w:t>
      </w:r>
    </w:p>
    <w:p w:rsidR="006243F2" w:rsidRDefault="006243F2" w:rsidP="006243F2">
      <w:pPr>
        <w:numPr>
          <w:ilvl w:val="0"/>
          <w:numId w:val="7"/>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bCs/>
          <w:spacing w:val="-1"/>
          <w:sz w:val="28"/>
          <w:szCs w:val="20"/>
          <w:lang w:val="uk-UA"/>
        </w:rPr>
        <w:t>Тиск води на човен</w:t>
      </w:r>
    </w:p>
    <w:p w:rsidR="006243F2" w:rsidRDefault="006243F2" w:rsidP="006243F2">
      <w:p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firstLine="360"/>
        <w:jc w:val="center"/>
        <w:textAlignment w:val="baseline"/>
        <w:rPr>
          <w:bCs/>
          <w:sz w:val="28"/>
          <w:szCs w:val="20"/>
          <w:lang w:val="uk-UA"/>
        </w:rPr>
      </w:pPr>
      <w:r w:rsidRPr="006243F2">
        <w:rPr>
          <w:bCs/>
          <w:sz w:val="28"/>
          <w:szCs w:val="20"/>
          <w:lang w:val="uk-UA"/>
        </w:rPr>
        <w:lastRenderedPageBreak/>
        <w:t>Висновки до розділу 2</w:t>
      </w:r>
    </w:p>
    <w:p w:rsidR="006243F2" w:rsidRPr="006243F2" w:rsidRDefault="006243F2" w:rsidP="006243F2">
      <w:pPr>
        <w:shd w:val="clear" w:color="auto" w:fill="FFFFFF"/>
        <w:overflowPunct w:val="0"/>
        <w:autoSpaceDE w:val="0"/>
        <w:autoSpaceDN w:val="0"/>
        <w:adjustRightInd w:val="0"/>
        <w:spacing w:line="360" w:lineRule="auto"/>
        <w:ind w:right="97" w:firstLine="360"/>
        <w:jc w:val="center"/>
        <w:textAlignment w:val="baseline"/>
        <w:rPr>
          <w:bCs/>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firstLine="360"/>
        <w:jc w:val="both"/>
        <w:textAlignment w:val="baseline"/>
        <w:rPr>
          <w:bCs/>
          <w:spacing w:val="-1"/>
          <w:sz w:val="28"/>
          <w:szCs w:val="20"/>
          <w:lang w:val="uk-UA"/>
        </w:rPr>
      </w:pPr>
      <w:r w:rsidRPr="006243F2">
        <w:rPr>
          <w:bCs/>
          <w:sz w:val="28"/>
          <w:szCs w:val="20"/>
          <w:lang w:val="uk-UA"/>
        </w:rPr>
        <w:t>В данному розділі було визначено</w:t>
      </w:r>
      <w:r w:rsidRPr="006243F2">
        <w:rPr>
          <w:bCs/>
          <w:spacing w:val="-1"/>
          <w:sz w:val="28"/>
          <w:szCs w:val="20"/>
          <w:lang w:val="uk-UA"/>
        </w:rPr>
        <w:t xml:space="preserve">, що має бути зроблено в роботі. Маючи вхідні параметри, программа за допомогою бібліотеки </w:t>
      </w:r>
      <w:r w:rsidRPr="006243F2">
        <w:rPr>
          <w:bCs/>
          <w:spacing w:val="-1"/>
          <w:sz w:val="28"/>
          <w:szCs w:val="20"/>
          <w:lang w:val="en-US"/>
        </w:rPr>
        <w:t>OpenLB</w:t>
      </w:r>
      <w:r w:rsidRPr="006243F2">
        <w:rPr>
          <w:bCs/>
          <w:spacing w:val="-1"/>
          <w:sz w:val="28"/>
          <w:szCs w:val="20"/>
          <w:lang w:val="uk-UA"/>
        </w:rPr>
        <w:t xml:space="preserve">, має обраховувати і виводити швидкість каное та положення каное відносно води. Каное має пливти проти течії. Програма має графічно відображати рух спортивного каное в річці, та залежність швидкості руху човна від течії річки. </w:t>
      </w:r>
    </w:p>
    <w:p w:rsidR="006243F2" w:rsidRPr="006243F2" w:rsidRDefault="006243F2" w:rsidP="006243F2">
      <w:pPr>
        <w:shd w:val="clear" w:color="auto" w:fill="FFFFFF"/>
        <w:overflowPunct w:val="0"/>
        <w:autoSpaceDE w:val="0"/>
        <w:autoSpaceDN w:val="0"/>
        <w:adjustRightInd w:val="0"/>
        <w:spacing w:line="360" w:lineRule="auto"/>
        <w:ind w:right="97" w:firstLine="360"/>
        <w:jc w:val="both"/>
        <w:textAlignment w:val="baseline"/>
        <w:rPr>
          <w:bCs/>
          <w:spacing w:val="-1"/>
          <w:sz w:val="28"/>
          <w:szCs w:val="20"/>
          <w:lang w:val="uk-UA"/>
        </w:rPr>
      </w:pPr>
      <w:r w:rsidRPr="006243F2">
        <w:rPr>
          <w:bCs/>
          <w:spacing w:val="-1"/>
          <w:sz w:val="28"/>
          <w:szCs w:val="20"/>
          <w:lang w:val="uk-UA"/>
        </w:rPr>
        <w:t xml:space="preserve">OpenLB </w:t>
      </w:r>
      <w:r w:rsidRPr="006243F2">
        <w:rPr>
          <w:rFonts w:hint="eastAsia"/>
          <w:bCs/>
          <w:spacing w:val="-1"/>
          <w:sz w:val="28"/>
          <w:szCs w:val="20"/>
          <w:lang w:val="uk-UA"/>
        </w:rPr>
        <w:t>є</w:t>
      </w:r>
      <w:r w:rsidRPr="006243F2">
        <w:rPr>
          <w:bCs/>
          <w:spacing w:val="-1"/>
          <w:sz w:val="28"/>
          <w:szCs w:val="20"/>
          <w:lang w:val="uk-UA"/>
        </w:rPr>
        <w:t xml:space="preserve"> </w:t>
      </w:r>
      <w:r w:rsidRPr="006243F2">
        <w:rPr>
          <w:rFonts w:hint="eastAsia"/>
          <w:bCs/>
          <w:spacing w:val="-1"/>
          <w:sz w:val="28"/>
          <w:szCs w:val="20"/>
          <w:lang w:val="uk-UA"/>
        </w:rPr>
        <w:t>об</w:t>
      </w:r>
      <w:r w:rsidRPr="006243F2">
        <w:rPr>
          <w:bCs/>
          <w:spacing w:val="-1"/>
          <w:sz w:val="28"/>
          <w:szCs w:val="20"/>
          <w:lang w:val="uk-UA"/>
        </w:rPr>
        <w:t>'</w:t>
      </w:r>
      <w:r w:rsidRPr="006243F2">
        <w:rPr>
          <w:rFonts w:hint="eastAsia"/>
          <w:bCs/>
          <w:spacing w:val="-1"/>
          <w:sz w:val="28"/>
          <w:szCs w:val="20"/>
          <w:lang w:val="uk-UA"/>
        </w:rPr>
        <w:t>єктно</w:t>
      </w:r>
      <w:r w:rsidRPr="006243F2">
        <w:rPr>
          <w:bCs/>
          <w:spacing w:val="-1"/>
          <w:sz w:val="28"/>
          <w:szCs w:val="20"/>
          <w:lang w:val="uk-UA"/>
        </w:rPr>
        <w:t>-</w:t>
      </w:r>
      <w:r w:rsidRPr="006243F2">
        <w:rPr>
          <w:rFonts w:hint="eastAsia"/>
          <w:bCs/>
          <w:spacing w:val="-1"/>
          <w:sz w:val="28"/>
          <w:szCs w:val="20"/>
          <w:lang w:val="uk-UA"/>
        </w:rPr>
        <w:t>орієнтованою</w:t>
      </w:r>
      <w:r w:rsidRPr="006243F2">
        <w:rPr>
          <w:bCs/>
          <w:spacing w:val="-1"/>
          <w:sz w:val="28"/>
          <w:szCs w:val="20"/>
          <w:lang w:val="uk-UA"/>
        </w:rPr>
        <w:t xml:space="preserve"> </w:t>
      </w:r>
      <w:r w:rsidRPr="006243F2">
        <w:rPr>
          <w:rFonts w:hint="eastAsia"/>
          <w:bCs/>
          <w:spacing w:val="-1"/>
          <w:sz w:val="28"/>
          <w:szCs w:val="20"/>
          <w:lang w:val="uk-UA"/>
        </w:rPr>
        <w:t>реалізацією</w:t>
      </w:r>
      <w:r w:rsidRPr="006243F2">
        <w:rPr>
          <w:bCs/>
          <w:spacing w:val="-1"/>
          <w:sz w:val="28"/>
          <w:szCs w:val="20"/>
          <w:lang w:val="uk-UA"/>
        </w:rPr>
        <w:t xml:space="preserve"> </w:t>
      </w:r>
      <w:r w:rsidRPr="006243F2">
        <w:rPr>
          <w:rFonts w:hint="eastAsia"/>
          <w:bCs/>
          <w:spacing w:val="-1"/>
          <w:sz w:val="28"/>
          <w:szCs w:val="20"/>
          <w:lang w:val="uk-UA"/>
        </w:rPr>
        <w:t>методів</w:t>
      </w:r>
      <w:r w:rsidRPr="006243F2">
        <w:rPr>
          <w:bCs/>
          <w:spacing w:val="-1"/>
          <w:sz w:val="28"/>
          <w:szCs w:val="20"/>
          <w:lang w:val="uk-UA"/>
        </w:rPr>
        <w:t xml:space="preserve"> </w:t>
      </w:r>
      <w:r w:rsidRPr="006243F2">
        <w:rPr>
          <w:rFonts w:hint="eastAsia"/>
          <w:bCs/>
          <w:spacing w:val="-1"/>
          <w:sz w:val="28"/>
          <w:szCs w:val="20"/>
          <w:lang w:val="uk-UA"/>
        </w:rPr>
        <w:t>решітки</w:t>
      </w:r>
      <w:r w:rsidRPr="006243F2">
        <w:rPr>
          <w:bCs/>
          <w:spacing w:val="-1"/>
          <w:sz w:val="28"/>
          <w:szCs w:val="20"/>
          <w:lang w:val="uk-UA"/>
        </w:rPr>
        <w:t xml:space="preserve"> </w:t>
      </w:r>
      <w:r w:rsidRPr="006243F2">
        <w:rPr>
          <w:rFonts w:hint="eastAsia"/>
          <w:bCs/>
          <w:spacing w:val="-1"/>
          <w:sz w:val="28"/>
          <w:szCs w:val="20"/>
          <w:lang w:val="uk-UA"/>
        </w:rPr>
        <w:t>Больцмана</w:t>
      </w:r>
      <w:r w:rsidRPr="006243F2">
        <w:rPr>
          <w:bCs/>
          <w:spacing w:val="-1"/>
          <w:sz w:val="28"/>
          <w:szCs w:val="20"/>
          <w:lang w:val="uk-UA"/>
        </w:rPr>
        <w:t xml:space="preserve"> (LBM). </w:t>
      </w:r>
      <w:r w:rsidRPr="006243F2">
        <w:rPr>
          <w:rFonts w:hint="eastAsia"/>
          <w:bCs/>
          <w:spacing w:val="-1"/>
          <w:sz w:val="28"/>
          <w:szCs w:val="20"/>
          <w:lang w:val="uk-UA"/>
        </w:rPr>
        <w:t>Це</w:t>
      </w:r>
      <w:r w:rsidRPr="006243F2">
        <w:rPr>
          <w:bCs/>
          <w:spacing w:val="-1"/>
          <w:sz w:val="28"/>
          <w:szCs w:val="20"/>
          <w:lang w:val="uk-UA"/>
        </w:rPr>
        <w:t xml:space="preserve"> </w:t>
      </w:r>
      <w:r w:rsidRPr="006243F2">
        <w:rPr>
          <w:rFonts w:hint="eastAsia"/>
          <w:bCs/>
          <w:spacing w:val="-1"/>
          <w:sz w:val="28"/>
          <w:szCs w:val="20"/>
          <w:lang w:val="uk-UA"/>
        </w:rPr>
        <w:t>перша</w:t>
      </w:r>
      <w:r w:rsidRPr="006243F2">
        <w:rPr>
          <w:bCs/>
          <w:spacing w:val="-1"/>
          <w:sz w:val="28"/>
          <w:szCs w:val="20"/>
          <w:lang w:val="uk-UA"/>
        </w:rPr>
        <w:t xml:space="preserve"> </w:t>
      </w:r>
      <w:r w:rsidRPr="006243F2">
        <w:rPr>
          <w:rFonts w:hint="eastAsia"/>
          <w:bCs/>
          <w:spacing w:val="-1"/>
          <w:sz w:val="28"/>
          <w:szCs w:val="20"/>
          <w:lang w:val="uk-UA"/>
        </w:rPr>
        <w:t>реалізація</w:t>
      </w:r>
      <w:r w:rsidRPr="006243F2">
        <w:rPr>
          <w:bCs/>
          <w:spacing w:val="-1"/>
          <w:sz w:val="28"/>
          <w:szCs w:val="20"/>
          <w:lang w:val="uk-UA"/>
        </w:rPr>
        <w:t xml:space="preserve"> </w:t>
      </w:r>
      <w:r w:rsidRPr="006243F2">
        <w:rPr>
          <w:rFonts w:hint="eastAsia"/>
          <w:bCs/>
          <w:spacing w:val="-1"/>
          <w:sz w:val="28"/>
          <w:szCs w:val="20"/>
          <w:lang w:val="uk-UA"/>
        </w:rPr>
        <w:t>загальної</w:t>
      </w:r>
      <w:r w:rsidRPr="006243F2">
        <w:rPr>
          <w:bCs/>
          <w:spacing w:val="-1"/>
          <w:sz w:val="28"/>
          <w:szCs w:val="20"/>
          <w:lang w:val="uk-UA"/>
        </w:rPr>
        <w:t xml:space="preserve"> </w:t>
      </w:r>
      <w:r w:rsidRPr="006243F2">
        <w:rPr>
          <w:rFonts w:hint="eastAsia"/>
          <w:bCs/>
          <w:spacing w:val="-1"/>
          <w:sz w:val="28"/>
          <w:szCs w:val="20"/>
          <w:lang w:val="uk-UA"/>
        </w:rPr>
        <w:t>платформи</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програмування</w:t>
      </w:r>
      <w:r w:rsidRPr="006243F2">
        <w:rPr>
          <w:bCs/>
          <w:spacing w:val="-1"/>
          <w:sz w:val="28"/>
          <w:szCs w:val="20"/>
          <w:lang w:val="uk-UA"/>
        </w:rPr>
        <w:t xml:space="preserve"> LBM, </w:t>
      </w:r>
      <w:r w:rsidRPr="006243F2">
        <w:rPr>
          <w:rFonts w:hint="eastAsia"/>
          <w:bCs/>
          <w:spacing w:val="-1"/>
          <w:sz w:val="28"/>
          <w:szCs w:val="20"/>
          <w:lang w:val="uk-UA"/>
        </w:rPr>
        <w:t>яка</w:t>
      </w:r>
      <w:r w:rsidRPr="006243F2">
        <w:rPr>
          <w:bCs/>
          <w:spacing w:val="-1"/>
          <w:sz w:val="28"/>
          <w:szCs w:val="20"/>
          <w:lang w:val="uk-UA"/>
        </w:rPr>
        <w:t xml:space="preserve"> </w:t>
      </w:r>
      <w:r w:rsidRPr="006243F2">
        <w:rPr>
          <w:rFonts w:hint="eastAsia"/>
          <w:bCs/>
          <w:spacing w:val="-1"/>
          <w:sz w:val="28"/>
          <w:szCs w:val="20"/>
          <w:lang w:val="uk-UA"/>
        </w:rPr>
        <w:t>спільно</w:t>
      </w:r>
      <w:r w:rsidRPr="006243F2">
        <w:rPr>
          <w:bCs/>
          <w:spacing w:val="-1"/>
          <w:sz w:val="28"/>
          <w:szCs w:val="20"/>
          <w:lang w:val="uk-UA"/>
        </w:rPr>
        <w:t xml:space="preserve"> </w:t>
      </w:r>
      <w:r w:rsidRPr="006243F2">
        <w:rPr>
          <w:rFonts w:hint="eastAsia"/>
          <w:bCs/>
          <w:spacing w:val="-1"/>
          <w:sz w:val="28"/>
          <w:szCs w:val="20"/>
          <w:lang w:val="uk-UA"/>
        </w:rPr>
        <w:t>використовується</w:t>
      </w:r>
      <w:r w:rsidRPr="006243F2">
        <w:rPr>
          <w:bCs/>
          <w:spacing w:val="-1"/>
          <w:sz w:val="28"/>
          <w:szCs w:val="20"/>
          <w:lang w:val="uk-UA"/>
        </w:rPr>
        <w:t xml:space="preserve"> </w:t>
      </w:r>
      <w:r w:rsidRPr="006243F2">
        <w:rPr>
          <w:rFonts w:hint="eastAsia"/>
          <w:bCs/>
          <w:spacing w:val="-1"/>
          <w:sz w:val="28"/>
          <w:szCs w:val="20"/>
          <w:lang w:val="uk-UA"/>
        </w:rPr>
        <w:t>спільнотою</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відкритим</w:t>
      </w:r>
      <w:r w:rsidRPr="006243F2">
        <w:rPr>
          <w:bCs/>
          <w:spacing w:val="-1"/>
          <w:sz w:val="28"/>
          <w:szCs w:val="20"/>
          <w:lang w:val="uk-UA"/>
        </w:rPr>
        <w:t xml:space="preserve"> </w:t>
      </w:r>
      <w:r w:rsidRPr="006243F2">
        <w:rPr>
          <w:rFonts w:hint="eastAsia"/>
          <w:bCs/>
          <w:spacing w:val="-1"/>
          <w:sz w:val="28"/>
          <w:szCs w:val="20"/>
          <w:lang w:val="uk-UA"/>
        </w:rPr>
        <w:t>вихідним</w:t>
      </w:r>
      <w:r w:rsidRPr="006243F2">
        <w:rPr>
          <w:bCs/>
          <w:spacing w:val="-1"/>
          <w:sz w:val="28"/>
          <w:szCs w:val="20"/>
          <w:lang w:val="uk-UA"/>
        </w:rPr>
        <w:t xml:space="preserve"> </w:t>
      </w:r>
      <w:r w:rsidRPr="006243F2">
        <w:rPr>
          <w:rFonts w:hint="eastAsia"/>
          <w:bCs/>
          <w:spacing w:val="-1"/>
          <w:sz w:val="28"/>
          <w:szCs w:val="20"/>
          <w:lang w:val="uk-UA"/>
        </w:rPr>
        <w:t>кодом</w:t>
      </w:r>
      <w:r w:rsidRPr="006243F2">
        <w:rPr>
          <w:bCs/>
          <w:spacing w:val="-1"/>
          <w:sz w:val="28"/>
          <w:szCs w:val="20"/>
          <w:lang w:val="uk-UA"/>
        </w:rPr>
        <w:t xml:space="preserve"> (GPLv2). </w:t>
      </w:r>
      <w:r w:rsidRPr="006243F2">
        <w:rPr>
          <w:rFonts w:hint="eastAsia"/>
          <w:bCs/>
          <w:spacing w:val="-1"/>
          <w:sz w:val="28"/>
          <w:szCs w:val="20"/>
          <w:lang w:val="uk-UA"/>
        </w:rPr>
        <w:t>Код</w:t>
      </w:r>
      <w:r w:rsidRPr="006243F2">
        <w:rPr>
          <w:bCs/>
          <w:spacing w:val="-1"/>
          <w:sz w:val="28"/>
          <w:szCs w:val="20"/>
          <w:lang w:val="uk-UA"/>
        </w:rPr>
        <w:t xml:space="preserve"> даної бібліотеки </w:t>
      </w:r>
      <w:r w:rsidRPr="006243F2">
        <w:rPr>
          <w:rFonts w:hint="eastAsia"/>
          <w:bCs/>
          <w:spacing w:val="-1"/>
          <w:sz w:val="28"/>
          <w:szCs w:val="20"/>
          <w:lang w:val="uk-UA"/>
        </w:rPr>
        <w:t>написаний</w:t>
      </w:r>
      <w:r w:rsidRPr="006243F2">
        <w:rPr>
          <w:bCs/>
          <w:spacing w:val="-1"/>
          <w:sz w:val="28"/>
          <w:szCs w:val="20"/>
          <w:lang w:val="uk-UA"/>
        </w:rPr>
        <w:t xml:space="preserve"> </w:t>
      </w:r>
      <w:r w:rsidRPr="006243F2">
        <w:rPr>
          <w:rFonts w:hint="eastAsia"/>
          <w:bCs/>
          <w:spacing w:val="-1"/>
          <w:sz w:val="28"/>
          <w:szCs w:val="20"/>
          <w:lang w:val="uk-UA"/>
        </w:rPr>
        <w:t>на</w:t>
      </w:r>
      <w:r w:rsidRPr="006243F2">
        <w:rPr>
          <w:bCs/>
          <w:spacing w:val="-1"/>
          <w:sz w:val="28"/>
          <w:szCs w:val="20"/>
          <w:lang w:val="uk-UA"/>
        </w:rPr>
        <w:t xml:space="preserve"> </w:t>
      </w:r>
      <w:r w:rsidRPr="006243F2">
        <w:rPr>
          <w:rFonts w:hint="eastAsia"/>
          <w:bCs/>
          <w:spacing w:val="-1"/>
          <w:sz w:val="28"/>
          <w:szCs w:val="20"/>
          <w:lang w:val="uk-UA"/>
        </w:rPr>
        <w:t>мові</w:t>
      </w:r>
      <w:r w:rsidRPr="006243F2">
        <w:rPr>
          <w:bCs/>
          <w:spacing w:val="-1"/>
          <w:sz w:val="28"/>
          <w:szCs w:val="20"/>
          <w:lang w:val="uk-UA"/>
        </w:rPr>
        <w:t xml:space="preserve"> C++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використовується</w:t>
      </w:r>
      <w:r w:rsidRPr="006243F2">
        <w:rPr>
          <w:bCs/>
          <w:spacing w:val="-1"/>
          <w:sz w:val="28"/>
          <w:szCs w:val="20"/>
          <w:lang w:val="uk-UA"/>
        </w:rPr>
        <w:t xml:space="preserve"> </w:t>
      </w:r>
      <w:r w:rsidRPr="006243F2">
        <w:rPr>
          <w:rFonts w:hint="eastAsia"/>
          <w:bCs/>
          <w:spacing w:val="-1"/>
          <w:sz w:val="28"/>
          <w:szCs w:val="20"/>
          <w:lang w:val="uk-UA"/>
        </w:rPr>
        <w:t>програмістами</w:t>
      </w:r>
      <w:r w:rsidRPr="006243F2">
        <w:rPr>
          <w:bCs/>
          <w:spacing w:val="-1"/>
          <w:sz w:val="28"/>
          <w:szCs w:val="20"/>
          <w:lang w:val="uk-UA"/>
        </w:rPr>
        <w:t xml:space="preserve"> та </w:t>
      </w:r>
      <w:r w:rsidRPr="006243F2">
        <w:rPr>
          <w:rFonts w:hint="eastAsia"/>
          <w:bCs/>
          <w:spacing w:val="-1"/>
          <w:sz w:val="28"/>
          <w:szCs w:val="20"/>
          <w:lang w:val="uk-UA"/>
        </w:rPr>
        <w:t>розробниками</w:t>
      </w:r>
      <w:r w:rsidRPr="006243F2">
        <w:rPr>
          <w:bCs/>
          <w:spacing w:val="-1"/>
          <w:sz w:val="28"/>
          <w:szCs w:val="20"/>
          <w:lang w:val="uk-UA"/>
        </w:rPr>
        <w:t xml:space="preserve">. Бібліотека дає </w:t>
      </w:r>
      <w:r w:rsidRPr="006243F2">
        <w:rPr>
          <w:rFonts w:hint="eastAsia"/>
          <w:bCs/>
          <w:spacing w:val="-1"/>
          <w:sz w:val="28"/>
          <w:szCs w:val="20"/>
          <w:lang w:val="uk-UA"/>
        </w:rPr>
        <w:t>можливість</w:t>
      </w:r>
      <w:r w:rsidRPr="006243F2">
        <w:rPr>
          <w:bCs/>
          <w:spacing w:val="-1"/>
          <w:sz w:val="28"/>
          <w:szCs w:val="20"/>
          <w:lang w:val="uk-UA"/>
        </w:rPr>
        <w:t xml:space="preserve"> </w:t>
      </w:r>
      <w:r w:rsidRPr="006243F2">
        <w:rPr>
          <w:rFonts w:hint="eastAsia"/>
          <w:bCs/>
          <w:spacing w:val="-1"/>
          <w:sz w:val="28"/>
          <w:szCs w:val="20"/>
          <w:lang w:val="uk-UA"/>
        </w:rPr>
        <w:t>реалізації</w:t>
      </w:r>
      <w:r w:rsidRPr="006243F2">
        <w:rPr>
          <w:bCs/>
          <w:spacing w:val="-1"/>
          <w:sz w:val="28"/>
          <w:szCs w:val="20"/>
          <w:lang w:val="uk-UA"/>
        </w:rPr>
        <w:t xml:space="preserve"> </w:t>
      </w:r>
      <w:r w:rsidRPr="006243F2">
        <w:rPr>
          <w:rFonts w:hint="eastAsia"/>
          <w:bCs/>
          <w:spacing w:val="-1"/>
          <w:sz w:val="28"/>
          <w:szCs w:val="20"/>
          <w:lang w:val="uk-UA"/>
        </w:rPr>
        <w:t>власних</w:t>
      </w:r>
      <w:r w:rsidRPr="006243F2">
        <w:rPr>
          <w:bCs/>
          <w:spacing w:val="-1"/>
          <w:sz w:val="28"/>
          <w:szCs w:val="20"/>
          <w:lang w:val="uk-UA"/>
        </w:rPr>
        <w:t xml:space="preserve"> </w:t>
      </w:r>
      <w:r w:rsidRPr="006243F2">
        <w:rPr>
          <w:rFonts w:hint="eastAsia"/>
          <w:bCs/>
          <w:spacing w:val="-1"/>
          <w:sz w:val="28"/>
          <w:szCs w:val="20"/>
          <w:lang w:val="uk-UA"/>
        </w:rPr>
        <w:t>моделей</w:t>
      </w:r>
      <w:r w:rsidRPr="006243F2">
        <w:rPr>
          <w:bCs/>
          <w:spacing w:val="-1"/>
          <w:sz w:val="28"/>
          <w:szCs w:val="20"/>
          <w:lang w:val="uk-UA"/>
        </w:rPr>
        <w:t xml:space="preserve"> . </w:t>
      </w:r>
      <w:r w:rsidRPr="006243F2">
        <w:rPr>
          <w:rFonts w:hint="eastAsia"/>
          <w:bCs/>
          <w:spacing w:val="-1"/>
          <w:sz w:val="28"/>
          <w:szCs w:val="20"/>
          <w:lang w:val="uk-UA"/>
        </w:rPr>
        <w:t>Вихідний</w:t>
      </w:r>
      <w:r w:rsidRPr="006243F2">
        <w:rPr>
          <w:bCs/>
          <w:spacing w:val="-1"/>
          <w:sz w:val="28"/>
          <w:szCs w:val="20"/>
          <w:lang w:val="uk-UA"/>
        </w:rPr>
        <w:t xml:space="preserve"> </w:t>
      </w:r>
      <w:r w:rsidRPr="006243F2">
        <w:rPr>
          <w:rFonts w:hint="eastAsia"/>
          <w:bCs/>
          <w:spacing w:val="-1"/>
          <w:sz w:val="28"/>
          <w:szCs w:val="20"/>
          <w:lang w:val="uk-UA"/>
        </w:rPr>
        <w:t>код</w:t>
      </w:r>
      <w:r w:rsidRPr="006243F2">
        <w:rPr>
          <w:bCs/>
          <w:spacing w:val="-1"/>
          <w:sz w:val="28"/>
          <w:szCs w:val="20"/>
          <w:lang w:val="uk-UA"/>
        </w:rPr>
        <w:t xml:space="preserve"> </w:t>
      </w:r>
      <w:r w:rsidRPr="006243F2">
        <w:rPr>
          <w:rFonts w:hint="eastAsia"/>
          <w:bCs/>
          <w:spacing w:val="-1"/>
          <w:sz w:val="28"/>
          <w:szCs w:val="20"/>
          <w:lang w:val="uk-UA"/>
        </w:rPr>
        <w:t>використовує</w:t>
      </w:r>
      <w:r w:rsidRPr="006243F2">
        <w:rPr>
          <w:bCs/>
          <w:spacing w:val="-1"/>
          <w:sz w:val="28"/>
          <w:szCs w:val="20"/>
          <w:lang w:val="uk-UA"/>
        </w:rPr>
        <w:t xml:space="preserve"> </w:t>
      </w:r>
      <w:r w:rsidRPr="006243F2">
        <w:rPr>
          <w:rFonts w:hint="eastAsia"/>
          <w:bCs/>
          <w:spacing w:val="-1"/>
          <w:sz w:val="28"/>
          <w:szCs w:val="20"/>
          <w:lang w:val="uk-UA"/>
        </w:rPr>
        <w:t>поняття</w:t>
      </w:r>
      <w:r w:rsidRPr="006243F2">
        <w:rPr>
          <w:bCs/>
          <w:spacing w:val="-1"/>
          <w:sz w:val="28"/>
          <w:szCs w:val="20"/>
          <w:lang w:val="uk-UA"/>
        </w:rPr>
        <w:t xml:space="preserve"> </w:t>
      </w:r>
      <w:r w:rsidRPr="006243F2">
        <w:rPr>
          <w:rFonts w:hint="eastAsia"/>
          <w:bCs/>
          <w:spacing w:val="-1"/>
          <w:sz w:val="28"/>
          <w:szCs w:val="20"/>
          <w:lang w:val="uk-UA"/>
        </w:rPr>
        <w:t>інтерфейсів</w:t>
      </w:r>
      <w:r w:rsidRPr="006243F2">
        <w:rPr>
          <w:bCs/>
          <w:spacing w:val="-1"/>
          <w:sz w:val="28"/>
          <w:szCs w:val="20"/>
          <w:lang w:val="uk-UA"/>
        </w:rPr>
        <w:t xml:space="preserve">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шаблонів</w:t>
      </w:r>
      <w:r w:rsidRPr="006243F2">
        <w:rPr>
          <w:bCs/>
          <w:spacing w:val="-1"/>
          <w:sz w:val="28"/>
          <w:szCs w:val="20"/>
          <w:lang w:val="uk-UA"/>
        </w:rPr>
        <w:t xml:space="preserve">. </w:t>
      </w:r>
      <w:r w:rsidRPr="006243F2">
        <w:rPr>
          <w:rFonts w:hint="eastAsia"/>
          <w:bCs/>
          <w:spacing w:val="-1"/>
          <w:sz w:val="28"/>
          <w:szCs w:val="20"/>
          <w:lang w:val="uk-UA"/>
        </w:rPr>
        <w:t>Ефективні</w:t>
      </w:r>
      <w:r w:rsidRPr="006243F2">
        <w:rPr>
          <w:bCs/>
          <w:spacing w:val="-1"/>
          <w:sz w:val="28"/>
          <w:szCs w:val="20"/>
          <w:lang w:val="uk-UA"/>
        </w:rPr>
        <w:t xml:space="preserve"> </w:t>
      </w:r>
      <w:r w:rsidRPr="006243F2">
        <w:rPr>
          <w:rFonts w:hint="eastAsia"/>
          <w:bCs/>
          <w:spacing w:val="-1"/>
          <w:sz w:val="28"/>
          <w:szCs w:val="20"/>
          <w:lang w:val="uk-UA"/>
        </w:rPr>
        <w:t>прямі</w:t>
      </w:r>
      <w:r w:rsidRPr="006243F2">
        <w:rPr>
          <w:bCs/>
          <w:spacing w:val="-1"/>
          <w:sz w:val="28"/>
          <w:szCs w:val="20"/>
          <w:lang w:val="uk-UA"/>
        </w:rPr>
        <w:t xml:space="preserve"> </w:t>
      </w:r>
      <w:r w:rsidRPr="006243F2">
        <w:rPr>
          <w:rFonts w:hint="eastAsia"/>
          <w:bCs/>
          <w:spacing w:val="-1"/>
          <w:sz w:val="28"/>
          <w:szCs w:val="20"/>
          <w:lang w:val="uk-UA"/>
        </w:rPr>
        <w:t>та</w:t>
      </w:r>
      <w:r w:rsidRPr="006243F2">
        <w:rPr>
          <w:bCs/>
          <w:spacing w:val="-1"/>
          <w:sz w:val="28"/>
          <w:szCs w:val="20"/>
          <w:lang w:val="uk-UA"/>
        </w:rPr>
        <w:t xml:space="preserve"> </w:t>
      </w:r>
      <w:r w:rsidRPr="006243F2">
        <w:rPr>
          <w:rFonts w:hint="eastAsia"/>
          <w:bCs/>
          <w:spacing w:val="-1"/>
          <w:sz w:val="28"/>
          <w:szCs w:val="20"/>
          <w:lang w:val="uk-UA"/>
        </w:rPr>
        <w:t>інтуїтивні</w:t>
      </w:r>
      <w:r w:rsidRPr="006243F2">
        <w:rPr>
          <w:bCs/>
          <w:spacing w:val="-1"/>
          <w:sz w:val="28"/>
          <w:szCs w:val="20"/>
          <w:lang w:val="uk-UA"/>
        </w:rPr>
        <w:t xml:space="preserve"> </w:t>
      </w:r>
      <w:r w:rsidRPr="006243F2">
        <w:rPr>
          <w:rFonts w:hint="eastAsia"/>
          <w:bCs/>
          <w:spacing w:val="-1"/>
          <w:sz w:val="28"/>
          <w:szCs w:val="20"/>
          <w:lang w:val="uk-UA"/>
        </w:rPr>
        <w:t>реалізації</w:t>
      </w:r>
      <w:r w:rsidRPr="006243F2">
        <w:rPr>
          <w:bCs/>
          <w:spacing w:val="-1"/>
          <w:sz w:val="28"/>
          <w:szCs w:val="20"/>
          <w:lang w:val="uk-UA"/>
        </w:rPr>
        <w:t xml:space="preserve"> LBM </w:t>
      </w:r>
      <w:r w:rsidRPr="006243F2">
        <w:rPr>
          <w:rFonts w:hint="eastAsia"/>
          <w:bCs/>
          <w:spacing w:val="-1"/>
          <w:sz w:val="28"/>
          <w:szCs w:val="20"/>
          <w:lang w:val="uk-UA"/>
        </w:rPr>
        <w:t>стають</w:t>
      </w:r>
      <w:r w:rsidRPr="006243F2">
        <w:rPr>
          <w:bCs/>
          <w:spacing w:val="-1"/>
          <w:sz w:val="28"/>
          <w:szCs w:val="20"/>
          <w:lang w:val="uk-UA"/>
        </w:rPr>
        <w:t xml:space="preserve"> </w:t>
      </w:r>
      <w:r w:rsidRPr="006243F2">
        <w:rPr>
          <w:rFonts w:hint="eastAsia"/>
          <w:bCs/>
          <w:spacing w:val="-1"/>
          <w:sz w:val="28"/>
          <w:szCs w:val="20"/>
          <w:lang w:val="uk-UA"/>
        </w:rPr>
        <w:t>можливими</w:t>
      </w:r>
      <w:r w:rsidRPr="006243F2">
        <w:rPr>
          <w:bCs/>
          <w:spacing w:val="-1"/>
          <w:sz w:val="28"/>
          <w:szCs w:val="20"/>
          <w:lang w:val="uk-UA"/>
        </w:rPr>
        <w:t xml:space="preserve">. </w:t>
      </w:r>
      <w:r w:rsidRPr="006243F2">
        <w:rPr>
          <w:rFonts w:hint="eastAsia"/>
          <w:bCs/>
          <w:spacing w:val="-1"/>
          <w:sz w:val="28"/>
          <w:szCs w:val="20"/>
          <w:lang w:val="uk-UA"/>
        </w:rPr>
        <w:t>Ефективність</w:t>
      </w:r>
      <w:r w:rsidRPr="006243F2">
        <w:rPr>
          <w:bCs/>
          <w:spacing w:val="-1"/>
          <w:sz w:val="28"/>
          <w:szCs w:val="20"/>
          <w:lang w:val="uk-UA"/>
        </w:rPr>
        <w:t xml:space="preserve">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масштабованість</w:t>
      </w:r>
      <w:r w:rsidRPr="006243F2">
        <w:rPr>
          <w:bCs/>
          <w:spacing w:val="-1"/>
          <w:sz w:val="28"/>
          <w:szCs w:val="20"/>
          <w:lang w:val="uk-UA"/>
        </w:rPr>
        <w:t xml:space="preserve"> </w:t>
      </w:r>
      <w:r w:rsidRPr="006243F2">
        <w:rPr>
          <w:rFonts w:hint="eastAsia"/>
          <w:bCs/>
          <w:spacing w:val="-1"/>
          <w:sz w:val="28"/>
          <w:szCs w:val="20"/>
          <w:lang w:val="uk-UA"/>
        </w:rPr>
        <w:t>перевірялися</w:t>
      </w:r>
      <w:r w:rsidRPr="006243F2">
        <w:rPr>
          <w:bCs/>
          <w:spacing w:val="-1"/>
          <w:sz w:val="28"/>
          <w:szCs w:val="20"/>
          <w:lang w:val="uk-UA"/>
        </w:rPr>
        <w:t xml:space="preserve"> </w:t>
      </w:r>
      <w:r w:rsidRPr="006243F2">
        <w:rPr>
          <w:rFonts w:hint="eastAsia"/>
          <w:bCs/>
          <w:spacing w:val="-1"/>
          <w:sz w:val="28"/>
          <w:szCs w:val="20"/>
          <w:lang w:val="uk-UA"/>
        </w:rPr>
        <w:t>та</w:t>
      </w:r>
      <w:r w:rsidRPr="006243F2">
        <w:rPr>
          <w:bCs/>
          <w:spacing w:val="-1"/>
          <w:sz w:val="28"/>
          <w:szCs w:val="20"/>
          <w:lang w:val="uk-UA"/>
        </w:rPr>
        <w:t xml:space="preserve"> </w:t>
      </w:r>
      <w:r w:rsidRPr="006243F2">
        <w:rPr>
          <w:rFonts w:hint="eastAsia"/>
          <w:bCs/>
          <w:spacing w:val="-1"/>
          <w:sz w:val="28"/>
          <w:szCs w:val="20"/>
          <w:lang w:val="uk-UA"/>
        </w:rPr>
        <w:t>підтверджувалися</w:t>
      </w:r>
      <w:r w:rsidRPr="006243F2">
        <w:rPr>
          <w:bCs/>
          <w:spacing w:val="-1"/>
          <w:sz w:val="28"/>
          <w:szCs w:val="20"/>
          <w:lang w:val="uk-UA"/>
        </w:rPr>
        <w:t xml:space="preserve"> </w:t>
      </w:r>
      <w:r w:rsidRPr="006243F2">
        <w:rPr>
          <w:rFonts w:hint="eastAsia"/>
          <w:bCs/>
          <w:spacing w:val="-1"/>
          <w:sz w:val="28"/>
          <w:szCs w:val="20"/>
          <w:lang w:val="uk-UA"/>
        </w:rPr>
        <w:t>прикладами</w:t>
      </w:r>
      <w:r w:rsidRPr="006243F2">
        <w:rPr>
          <w:bCs/>
          <w:spacing w:val="-1"/>
          <w:sz w:val="28"/>
          <w:szCs w:val="20"/>
          <w:lang w:val="uk-UA"/>
        </w:rPr>
        <w:t xml:space="preserve">. При написанні програми мають бути використані </w:t>
      </w:r>
      <w:r w:rsidRPr="006243F2">
        <w:rPr>
          <w:rFonts w:hint="eastAsia"/>
          <w:bCs/>
          <w:spacing w:val="-1"/>
          <w:sz w:val="28"/>
          <w:szCs w:val="20"/>
          <w:lang w:val="uk-UA"/>
        </w:rPr>
        <w:t>такі</w:t>
      </w:r>
      <w:r w:rsidRPr="006243F2">
        <w:rPr>
          <w:bCs/>
          <w:spacing w:val="-1"/>
          <w:sz w:val="28"/>
          <w:szCs w:val="20"/>
          <w:lang w:val="uk-UA"/>
        </w:rPr>
        <w:t xml:space="preserve"> </w:t>
      </w:r>
      <w:r w:rsidRPr="006243F2">
        <w:rPr>
          <w:rFonts w:hint="eastAsia"/>
          <w:bCs/>
          <w:spacing w:val="-1"/>
          <w:sz w:val="28"/>
          <w:szCs w:val="20"/>
          <w:lang w:val="uk-UA"/>
        </w:rPr>
        <w:t>функції</w:t>
      </w:r>
      <w:r w:rsidRPr="006243F2">
        <w:rPr>
          <w:bCs/>
          <w:spacing w:val="-1"/>
          <w:sz w:val="28"/>
          <w:szCs w:val="20"/>
          <w:lang w:val="uk-UA"/>
        </w:rPr>
        <w:t xml:space="preserve"> бібліотеки </w:t>
      </w:r>
      <w:r w:rsidRPr="006243F2">
        <w:rPr>
          <w:bCs/>
          <w:spacing w:val="-1"/>
          <w:sz w:val="28"/>
          <w:szCs w:val="20"/>
          <w:lang w:val="en-US"/>
        </w:rPr>
        <w:t>OpenLB</w:t>
      </w:r>
      <w:r w:rsidRPr="006243F2">
        <w:rPr>
          <w:bCs/>
          <w:spacing w:val="-1"/>
          <w:sz w:val="28"/>
          <w:szCs w:val="20"/>
          <w:lang w:val="uk-UA"/>
        </w:rPr>
        <w:t xml:space="preserve"> як:</w:t>
      </w:r>
    </w:p>
    <w:p w:rsidR="006243F2" w:rsidRPr="006243F2" w:rsidRDefault="006243F2" w:rsidP="006243F2">
      <w:pPr>
        <w:numPr>
          <w:ilvl w:val="0"/>
          <w:numId w:val="7"/>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rFonts w:hint="eastAsia"/>
          <w:bCs/>
          <w:spacing w:val="-1"/>
          <w:sz w:val="28"/>
          <w:szCs w:val="20"/>
          <w:lang w:val="uk-UA"/>
        </w:rPr>
        <w:t>Обчислювальна</w:t>
      </w:r>
      <w:r w:rsidRPr="006243F2">
        <w:rPr>
          <w:bCs/>
          <w:spacing w:val="-1"/>
          <w:sz w:val="28"/>
          <w:szCs w:val="20"/>
          <w:lang w:val="uk-UA"/>
        </w:rPr>
        <w:t xml:space="preserve"> </w:t>
      </w:r>
      <w:r w:rsidRPr="006243F2">
        <w:rPr>
          <w:rFonts w:hint="eastAsia"/>
          <w:bCs/>
          <w:spacing w:val="-1"/>
          <w:sz w:val="28"/>
          <w:szCs w:val="20"/>
          <w:lang w:val="uk-UA"/>
        </w:rPr>
        <w:t>динаміка</w:t>
      </w:r>
      <w:r w:rsidRPr="006243F2">
        <w:rPr>
          <w:bCs/>
          <w:spacing w:val="-1"/>
          <w:sz w:val="28"/>
          <w:szCs w:val="20"/>
          <w:lang w:val="uk-UA"/>
        </w:rPr>
        <w:t xml:space="preserve"> </w:t>
      </w:r>
      <w:r w:rsidRPr="006243F2">
        <w:rPr>
          <w:rFonts w:hint="eastAsia"/>
          <w:bCs/>
          <w:spacing w:val="-1"/>
          <w:sz w:val="28"/>
          <w:szCs w:val="20"/>
          <w:lang w:val="uk-UA"/>
        </w:rPr>
        <w:t>рідини</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 xml:space="preserve"> </w:t>
      </w:r>
      <w:r w:rsidRPr="006243F2">
        <w:rPr>
          <w:rFonts w:hint="eastAsia"/>
          <w:bCs/>
          <w:spacing w:val="-1"/>
          <w:sz w:val="28"/>
          <w:szCs w:val="20"/>
          <w:lang w:val="uk-UA"/>
        </w:rPr>
        <w:t>складній</w:t>
      </w:r>
      <w:r w:rsidRPr="006243F2">
        <w:rPr>
          <w:bCs/>
          <w:spacing w:val="-1"/>
          <w:sz w:val="28"/>
          <w:szCs w:val="20"/>
          <w:lang w:val="uk-UA"/>
        </w:rPr>
        <w:t xml:space="preserve"> </w:t>
      </w:r>
      <w:r w:rsidRPr="006243F2">
        <w:rPr>
          <w:rFonts w:hint="eastAsia"/>
          <w:bCs/>
          <w:spacing w:val="-1"/>
          <w:sz w:val="28"/>
          <w:szCs w:val="20"/>
          <w:lang w:val="uk-UA"/>
        </w:rPr>
        <w:t>геометрії</w:t>
      </w:r>
    </w:p>
    <w:p w:rsidR="006243F2" w:rsidRPr="006243F2" w:rsidRDefault="006243F2" w:rsidP="006243F2">
      <w:pPr>
        <w:numPr>
          <w:ilvl w:val="0"/>
          <w:numId w:val="7"/>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rFonts w:hint="eastAsia"/>
          <w:bCs/>
          <w:spacing w:val="-1"/>
          <w:sz w:val="28"/>
          <w:szCs w:val="20"/>
          <w:lang w:val="uk-UA"/>
        </w:rPr>
        <w:t>Автоматичне</w:t>
      </w:r>
      <w:r w:rsidRPr="006243F2">
        <w:rPr>
          <w:bCs/>
          <w:spacing w:val="-1"/>
          <w:sz w:val="28"/>
          <w:szCs w:val="20"/>
          <w:lang w:val="uk-UA"/>
        </w:rPr>
        <w:t xml:space="preserve"> </w:t>
      </w:r>
      <w:r w:rsidRPr="006243F2">
        <w:rPr>
          <w:rFonts w:hint="eastAsia"/>
          <w:bCs/>
          <w:spacing w:val="-1"/>
          <w:sz w:val="28"/>
          <w:szCs w:val="20"/>
          <w:lang w:val="uk-UA"/>
        </w:rPr>
        <w:t>генерування</w:t>
      </w:r>
      <w:r w:rsidRPr="006243F2">
        <w:rPr>
          <w:bCs/>
          <w:spacing w:val="-1"/>
          <w:sz w:val="28"/>
          <w:szCs w:val="20"/>
          <w:lang w:val="uk-UA"/>
        </w:rPr>
        <w:t xml:space="preserve"> </w:t>
      </w:r>
      <w:r w:rsidRPr="006243F2">
        <w:rPr>
          <w:rFonts w:hint="eastAsia"/>
          <w:bCs/>
          <w:spacing w:val="-1"/>
          <w:sz w:val="28"/>
          <w:szCs w:val="20"/>
          <w:lang w:val="uk-UA"/>
        </w:rPr>
        <w:t>сітки</w:t>
      </w:r>
    </w:p>
    <w:p w:rsidR="006243F2" w:rsidRPr="006243F2" w:rsidRDefault="006243F2" w:rsidP="006243F2">
      <w:pPr>
        <w:numPr>
          <w:ilvl w:val="0"/>
          <w:numId w:val="7"/>
        </w:numPr>
        <w:shd w:val="clear" w:color="auto" w:fill="FFFFFF"/>
        <w:overflowPunct w:val="0"/>
        <w:autoSpaceDE w:val="0"/>
        <w:autoSpaceDN w:val="0"/>
        <w:adjustRightInd w:val="0"/>
        <w:spacing w:line="360" w:lineRule="auto"/>
        <w:ind w:right="97"/>
        <w:contextualSpacing/>
        <w:jc w:val="both"/>
        <w:textAlignment w:val="baseline"/>
        <w:rPr>
          <w:bCs/>
          <w:spacing w:val="-1"/>
          <w:sz w:val="28"/>
          <w:szCs w:val="20"/>
          <w:lang w:val="uk-UA"/>
        </w:rPr>
      </w:pPr>
      <w:r w:rsidRPr="006243F2">
        <w:rPr>
          <w:rFonts w:hint="eastAsia"/>
          <w:bCs/>
          <w:spacing w:val="-1"/>
          <w:sz w:val="28"/>
          <w:szCs w:val="20"/>
          <w:lang w:val="uk-UA"/>
        </w:rPr>
        <w:t>Турбулентний</w:t>
      </w:r>
      <w:r w:rsidRPr="006243F2">
        <w:rPr>
          <w:bCs/>
          <w:spacing w:val="-1"/>
          <w:sz w:val="28"/>
          <w:szCs w:val="20"/>
          <w:lang w:val="uk-UA"/>
        </w:rPr>
        <w:t xml:space="preserve"> </w:t>
      </w:r>
      <w:r w:rsidRPr="006243F2">
        <w:rPr>
          <w:rFonts w:hint="eastAsia"/>
          <w:bCs/>
          <w:spacing w:val="-1"/>
          <w:sz w:val="28"/>
          <w:szCs w:val="20"/>
          <w:lang w:val="uk-UA"/>
        </w:rPr>
        <w:t>потік</w:t>
      </w:r>
    </w:p>
    <w:p w:rsidR="006243F2" w:rsidRPr="006243F2" w:rsidRDefault="006243F2" w:rsidP="006243F2">
      <w:pPr>
        <w:spacing w:line="360" w:lineRule="auto"/>
        <w:ind w:firstLine="360"/>
        <w:contextualSpacing/>
        <w:jc w:val="both"/>
        <w:rPr>
          <w:rFonts w:eastAsia="Yu Mincho"/>
          <w:sz w:val="28"/>
          <w:szCs w:val="22"/>
          <w:lang w:eastAsia="ja-JP"/>
        </w:rPr>
      </w:pPr>
      <w:r w:rsidRPr="006243F2">
        <w:rPr>
          <w:bCs/>
          <w:spacing w:val="-1"/>
          <w:sz w:val="28"/>
          <w:szCs w:val="20"/>
          <w:lang w:val="uk-UA"/>
        </w:rPr>
        <w:t xml:space="preserve">В роботі має бути використане </w:t>
      </w:r>
      <w:r w:rsidRPr="006243F2">
        <w:rPr>
          <w:rFonts w:hint="eastAsia"/>
          <w:bCs/>
          <w:spacing w:val="-1"/>
          <w:sz w:val="28"/>
          <w:szCs w:val="20"/>
          <w:lang w:val="uk-UA"/>
        </w:rPr>
        <w:t>автоматичне</w:t>
      </w:r>
      <w:r w:rsidRPr="006243F2">
        <w:rPr>
          <w:bCs/>
          <w:spacing w:val="-1"/>
          <w:sz w:val="28"/>
          <w:szCs w:val="20"/>
          <w:lang w:val="uk-UA"/>
        </w:rPr>
        <w:t xml:space="preserve"> </w:t>
      </w:r>
      <w:r w:rsidRPr="006243F2">
        <w:rPr>
          <w:rFonts w:hint="eastAsia"/>
          <w:bCs/>
          <w:spacing w:val="-1"/>
          <w:sz w:val="28"/>
          <w:szCs w:val="20"/>
          <w:lang w:val="uk-UA"/>
        </w:rPr>
        <w:t>генерування</w:t>
      </w:r>
      <w:r w:rsidRPr="006243F2">
        <w:rPr>
          <w:bCs/>
          <w:spacing w:val="-1"/>
          <w:sz w:val="28"/>
          <w:szCs w:val="20"/>
          <w:lang w:val="uk-UA"/>
        </w:rPr>
        <w:t xml:space="preserve"> </w:t>
      </w:r>
      <w:r w:rsidRPr="006243F2">
        <w:rPr>
          <w:rFonts w:hint="eastAsia"/>
          <w:bCs/>
          <w:spacing w:val="-1"/>
          <w:sz w:val="28"/>
          <w:szCs w:val="20"/>
          <w:lang w:val="uk-UA"/>
        </w:rPr>
        <w:t>сіток</w:t>
      </w:r>
      <w:r w:rsidRPr="006243F2">
        <w:rPr>
          <w:bCs/>
          <w:spacing w:val="-1"/>
          <w:sz w:val="28"/>
          <w:szCs w:val="20"/>
          <w:lang w:val="uk-UA"/>
        </w:rPr>
        <w:t xml:space="preserve">, що </w:t>
      </w:r>
      <w:r w:rsidRPr="006243F2">
        <w:rPr>
          <w:rFonts w:hint="eastAsia"/>
          <w:bCs/>
          <w:spacing w:val="-1"/>
          <w:sz w:val="28"/>
          <w:szCs w:val="20"/>
          <w:lang w:val="uk-UA"/>
        </w:rPr>
        <w:t>є</w:t>
      </w:r>
      <w:r w:rsidRPr="006243F2">
        <w:rPr>
          <w:bCs/>
          <w:spacing w:val="-1"/>
          <w:sz w:val="28"/>
          <w:szCs w:val="20"/>
          <w:lang w:val="uk-UA"/>
        </w:rPr>
        <w:t xml:space="preserve"> </w:t>
      </w:r>
      <w:r w:rsidRPr="006243F2">
        <w:rPr>
          <w:rFonts w:hint="eastAsia"/>
          <w:bCs/>
          <w:spacing w:val="-1"/>
          <w:sz w:val="28"/>
          <w:szCs w:val="20"/>
          <w:lang w:val="uk-UA"/>
        </w:rPr>
        <w:t>одним</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великих</w:t>
      </w:r>
      <w:r w:rsidRPr="006243F2">
        <w:rPr>
          <w:bCs/>
          <w:spacing w:val="-1"/>
          <w:sz w:val="28"/>
          <w:szCs w:val="20"/>
          <w:lang w:val="uk-UA"/>
        </w:rPr>
        <w:t xml:space="preserve"> </w:t>
      </w:r>
      <w:r w:rsidRPr="006243F2">
        <w:rPr>
          <w:rFonts w:hint="eastAsia"/>
          <w:bCs/>
          <w:spacing w:val="-1"/>
          <w:sz w:val="28"/>
          <w:szCs w:val="20"/>
          <w:lang w:val="uk-UA"/>
        </w:rPr>
        <w:t>переваг</w:t>
      </w:r>
      <w:r w:rsidRPr="006243F2">
        <w:rPr>
          <w:bCs/>
          <w:spacing w:val="-1"/>
          <w:sz w:val="28"/>
          <w:szCs w:val="20"/>
          <w:lang w:val="uk-UA"/>
        </w:rPr>
        <w:t xml:space="preserve"> OpenLB </w:t>
      </w:r>
      <w:r w:rsidRPr="006243F2">
        <w:rPr>
          <w:rFonts w:hint="eastAsia"/>
          <w:bCs/>
          <w:spacing w:val="-1"/>
          <w:sz w:val="28"/>
          <w:szCs w:val="20"/>
          <w:lang w:val="uk-UA"/>
        </w:rPr>
        <w:t>перед</w:t>
      </w:r>
      <w:r w:rsidRPr="006243F2">
        <w:rPr>
          <w:bCs/>
          <w:spacing w:val="-1"/>
          <w:sz w:val="28"/>
          <w:szCs w:val="20"/>
          <w:lang w:val="uk-UA"/>
        </w:rPr>
        <w:t xml:space="preserve"> </w:t>
      </w:r>
      <w:r w:rsidRPr="006243F2">
        <w:rPr>
          <w:rFonts w:hint="eastAsia"/>
          <w:bCs/>
          <w:spacing w:val="-1"/>
          <w:sz w:val="28"/>
          <w:szCs w:val="20"/>
          <w:lang w:val="uk-UA"/>
        </w:rPr>
        <w:t>іншими</w:t>
      </w:r>
      <w:r w:rsidRPr="006243F2">
        <w:rPr>
          <w:bCs/>
          <w:spacing w:val="-1"/>
          <w:sz w:val="28"/>
          <w:szCs w:val="20"/>
          <w:lang w:val="uk-UA"/>
        </w:rPr>
        <w:t xml:space="preserve"> </w:t>
      </w:r>
      <w:r w:rsidRPr="006243F2">
        <w:rPr>
          <w:rFonts w:hint="eastAsia"/>
          <w:bCs/>
          <w:spacing w:val="-1"/>
          <w:sz w:val="28"/>
          <w:szCs w:val="20"/>
          <w:lang w:val="uk-UA"/>
        </w:rPr>
        <w:t>пакетами</w:t>
      </w:r>
      <w:r w:rsidRPr="006243F2">
        <w:rPr>
          <w:bCs/>
          <w:spacing w:val="-1"/>
          <w:sz w:val="28"/>
          <w:szCs w:val="20"/>
          <w:lang w:val="uk-UA"/>
        </w:rPr>
        <w:t xml:space="preserve"> </w:t>
      </w:r>
      <w:r w:rsidRPr="006243F2">
        <w:rPr>
          <w:rFonts w:hint="eastAsia"/>
          <w:bCs/>
          <w:spacing w:val="-1"/>
          <w:sz w:val="28"/>
          <w:szCs w:val="20"/>
          <w:lang w:val="uk-UA"/>
        </w:rPr>
        <w:t>програмного</w:t>
      </w:r>
      <w:r w:rsidRPr="006243F2">
        <w:rPr>
          <w:bCs/>
          <w:spacing w:val="-1"/>
          <w:sz w:val="28"/>
          <w:szCs w:val="20"/>
          <w:lang w:val="uk-UA"/>
        </w:rPr>
        <w:t xml:space="preserve"> </w:t>
      </w:r>
      <w:r w:rsidRPr="006243F2">
        <w:rPr>
          <w:rFonts w:hint="eastAsia"/>
          <w:bCs/>
          <w:spacing w:val="-1"/>
          <w:sz w:val="28"/>
          <w:szCs w:val="20"/>
          <w:lang w:val="uk-UA"/>
        </w:rPr>
        <w:t>забезпечення</w:t>
      </w:r>
      <w:r w:rsidRPr="006243F2">
        <w:rPr>
          <w:bCs/>
          <w:spacing w:val="-1"/>
          <w:sz w:val="28"/>
          <w:szCs w:val="20"/>
          <w:lang w:val="uk-UA"/>
        </w:rPr>
        <w:t xml:space="preserve"> CFD. В бібліотеці </w:t>
      </w:r>
      <w:r w:rsidRPr="006243F2">
        <w:rPr>
          <w:rFonts w:hint="eastAsia"/>
          <w:bCs/>
          <w:spacing w:val="-1"/>
          <w:sz w:val="28"/>
          <w:szCs w:val="20"/>
          <w:lang w:val="uk-UA"/>
        </w:rPr>
        <w:t>використовується</w:t>
      </w:r>
      <w:r w:rsidRPr="006243F2">
        <w:rPr>
          <w:bCs/>
          <w:spacing w:val="-1"/>
          <w:sz w:val="28"/>
          <w:szCs w:val="20"/>
          <w:lang w:val="uk-UA"/>
        </w:rPr>
        <w:t xml:space="preserve"> </w:t>
      </w:r>
      <w:r w:rsidRPr="006243F2">
        <w:rPr>
          <w:rFonts w:hint="eastAsia"/>
          <w:bCs/>
          <w:spacing w:val="-1"/>
          <w:sz w:val="28"/>
          <w:szCs w:val="20"/>
          <w:lang w:val="uk-UA"/>
        </w:rPr>
        <w:t>геометрія</w:t>
      </w:r>
      <w:r w:rsidRPr="006243F2">
        <w:rPr>
          <w:bCs/>
          <w:spacing w:val="-1"/>
          <w:sz w:val="28"/>
          <w:szCs w:val="20"/>
          <w:lang w:val="uk-UA"/>
        </w:rPr>
        <w:t xml:space="preserve"> </w:t>
      </w:r>
      <w:r w:rsidRPr="006243F2">
        <w:rPr>
          <w:rFonts w:hint="eastAsia"/>
          <w:bCs/>
          <w:spacing w:val="-1"/>
          <w:sz w:val="28"/>
          <w:szCs w:val="20"/>
          <w:lang w:val="uk-UA"/>
        </w:rPr>
        <w:t>у</w:t>
      </w:r>
      <w:r w:rsidRPr="006243F2">
        <w:rPr>
          <w:bCs/>
          <w:spacing w:val="-1"/>
          <w:sz w:val="28"/>
          <w:szCs w:val="20"/>
          <w:lang w:val="uk-UA"/>
        </w:rPr>
        <w:t xml:space="preserve"> </w:t>
      </w:r>
      <w:r w:rsidRPr="006243F2">
        <w:rPr>
          <w:rFonts w:hint="eastAsia"/>
          <w:bCs/>
          <w:spacing w:val="-1"/>
          <w:sz w:val="28"/>
          <w:szCs w:val="20"/>
          <w:lang w:val="uk-UA"/>
        </w:rPr>
        <w:t>форматі</w:t>
      </w:r>
      <w:r w:rsidRPr="006243F2">
        <w:rPr>
          <w:bCs/>
          <w:spacing w:val="-1"/>
          <w:sz w:val="28"/>
          <w:szCs w:val="20"/>
          <w:lang w:val="uk-UA"/>
        </w:rPr>
        <w:t xml:space="preserve"> </w:t>
      </w:r>
      <w:r w:rsidRPr="006243F2">
        <w:rPr>
          <w:rFonts w:hint="eastAsia"/>
          <w:bCs/>
          <w:spacing w:val="-1"/>
          <w:sz w:val="28"/>
          <w:szCs w:val="20"/>
          <w:lang w:val="uk-UA"/>
        </w:rPr>
        <w:t>файлів</w:t>
      </w:r>
      <w:r w:rsidRPr="006243F2">
        <w:rPr>
          <w:bCs/>
          <w:spacing w:val="-1"/>
          <w:sz w:val="28"/>
          <w:szCs w:val="20"/>
          <w:lang w:val="uk-UA"/>
        </w:rPr>
        <w:t xml:space="preserve"> STL </w:t>
      </w:r>
      <w:r w:rsidRPr="006243F2">
        <w:rPr>
          <w:rFonts w:hint="eastAsia"/>
          <w:bCs/>
          <w:spacing w:val="-1"/>
          <w:sz w:val="28"/>
          <w:szCs w:val="20"/>
          <w:lang w:val="uk-UA"/>
        </w:rPr>
        <w:t>або</w:t>
      </w:r>
      <w:r w:rsidRPr="006243F2">
        <w:rPr>
          <w:bCs/>
          <w:spacing w:val="-1"/>
          <w:sz w:val="28"/>
          <w:szCs w:val="20"/>
          <w:lang w:val="uk-UA"/>
        </w:rPr>
        <w:t xml:space="preserve"> </w:t>
      </w:r>
      <w:r w:rsidRPr="006243F2">
        <w:rPr>
          <w:rFonts w:hint="eastAsia"/>
          <w:bCs/>
          <w:spacing w:val="-1"/>
          <w:sz w:val="28"/>
          <w:szCs w:val="20"/>
          <w:lang w:val="uk-UA"/>
        </w:rPr>
        <w:t>геометрично</w:t>
      </w:r>
      <w:r w:rsidRPr="006243F2">
        <w:rPr>
          <w:bCs/>
          <w:spacing w:val="-1"/>
          <w:sz w:val="28"/>
          <w:szCs w:val="20"/>
          <w:lang w:val="uk-UA"/>
        </w:rPr>
        <w:t xml:space="preserve"> </w:t>
      </w:r>
      <w:r w:rsidRPr="006243F2">
        <w:rPr>
          <w:rFonts w:hint="eastAsia"/>
          <w:bCs/>
          <w:spacing w:val="-1"/>
          <w:sz w:val="28"/>
          <w:szCs w:val="20"/>
          <w:lang w:val="uk-UA"/>
        </w:rPr>
        <w:t>примітивних</w:t>
      </w:r>
      <w:r w:rsidRPr="006243F2">
        <w:rPr>
          <w:bCs/>
          <w:spacing w:val="-1"/>
          <w:sz w:val="28"/>
          <w:szCs w:val="20"/>
          <w:lang w:val="uk-UA"/>
        </w:rPr>
        <w:t xml:space="preserve"> </w:t>
      </w:r>
      <w:r w:rsidRPr="006243F2">
        <w:rPr>
          <w:rFonts w:hint="eastAsia"/>
          <w:bCs/>
          <w:spacing w:val="-1"/>
          <w:sz w:val="28"/>
          <w:szCs w:val="20"/>
          <w:lang w:val="uk-UA"/>
        </w:rPr>
        <w:t>форм</w:t>
      </w:r>
      <w:r w:rsidRPr="006243F2">
        <w:rPr>
          <w:bCs/>
          <w:spacing w:val="-1"/>
          <w:sz w:val="28"/>
          <w:szCs w:val="20"/>
          <w:lang w:val="uk-UA"/>
        </w:rPr>
        <w:t xml:space="preserve">. Програма на </w:t>
      </w:r>
      <w:r w:rsidRPr="006243F2">
        <w:rPr>
          <w:bCs/>
          <w:spacing w:val="-1"/>
          <w:sz w:val="28"/>
          <w:szCs w:val="20"/>
          <w:lang w:val="en-US"/>
        </w:rPr>
        <w:t>OpenLB</w:t>
      </w:r>
      <w:r w:rsidRPr="006243F2">
        <w:rPr>
          <w:bCs/>
          <w:spacing w:val="-1"/>
          <w:sz w:val="28"/>
          <w:szCs w:val="20"/>
          <w:lang w:val="uk-UA"/>
        </w:rPr>
        <w:t xml:space="preserve"> має </w:t>
      </w:r>
      <w:r w:rsidRPr="006243F2">
        <w:rPr>
          <w:rFonts w:hint="eastAsia"/>
          <w:bCs/>
          <w:spacing w:val="-1"/>
          <w:sz w:val="28"/>
          <w:szCs w:val="20"/>
          <w:lang w:val="uk-UA"/>
        </w:rPr>
        <w:t>розподіл</w:t>
      </w:r>
      <w:r w:rsidRPr="006243F2">
        <w:rPr>
          <w:bCs/>
          <w:spacing w:val="-1"/>
          <w:sz w:val="28"/>
          <w:szCs w:val="20"/>
          <w:lang w:val="uk-UA"/>
        </w:rPr>
        <w:t xml:space="preserve"> </w:t>
      </w:r>
      <w:r w:rsidRPr="006243F2">
        <w:rPr>
          <w:rFonts w:hint="eastAsia"/>
          <w:bCs/>
          <w:spacing w:val="-1"/>
          <w:sz w:val="28"/>
          <w:szCs w:val="20"/>
          <w:lang w:val="uk-UA"/>
        </w:rPr>
        <w:t>навантаження</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паралельного</w:t>
      </w:r>
      <w:r w:rsidRPr="006243F2">
        <w:rPr>
          <w:bCs/>
          <w:spacing w:val="-1"/>
          <w:sz w:val="28"/>
          <w:szCs w:val="20"/>
          <w:lang w:val="uk-UA"/>
        </w:rPr>
        <w:t xml:space="preserve"> </w:t>
      </w:r>
      <w:r w:rsidRPr="006243F2">
        <w:rPr>
          <w:rFonts w:hint="eastAsia"/>
          <w:bCs/>
          <w:spacing w:val="-1"/>
          <w:sz w:val="28"/>
          <w:szCs w:val="20"/>
          <w:lang w:val="uk-UA"/>
        </w:rPr>
        <w:t>виконання</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MPI </w:t>
      </w:r>
      <w:r w:rsidRPr="006243F2">
        <w:rPr>
          <w:rFonts w:hint="eastAsia"/>
          <w:bCs/>
          <w:spacing w:val="-1"/>
          <w:sz w:val="28"/>
          <w:szCs w:val="20"/>
          <w:lang w:val="uk-UA"/>
        </w:rPr>
        <w:t>і</w:t>
      </w:r>
      <w:r w:rsidRPr="006243F2">
        <w:rPr>
          <w:bCs/>
          <w:spacing w:val="-1"/>
          <w:sz w:val="28"/>
          <w:szCs w:val="20"/>
          <w:lang w:val="uk-UA"/>
        </w:rPr>
        <w:t xml:space="preserve"> OpenMP.</w:t>
      </w:r>
      <w:r w:rsidRPr="006243F2">
        <w:rPr>
          <w:bCs/>
          <w:spacing w:val="-1"/>
          <w:sz w:val="28"/>
          <w:szCs w:val="20"/>
        </w:rPr>
        <w:t xml:space="preserve"> </w:t>
      </w:r>
      <w:r w:rsidRPr="006243F2">
        <w:rPr>
          <w:rFonts w:hint="eastAsia"/>
          <w:bCs/>
          <w:spacing w:val="-1"/>
          <w:sz w:val="28"/>
          <w:szCs w:val="20"/>
          <w:lang w:val="uk-UA"/>
        </w:rPr>
        <w:t>Автоматичне</w:t>
      </w:r>
      <w:r w:rsidRPr="006243F2">
        <w:rPr>
          <w:bCs/>
          <w:spacing w:val="-1"/>
          <w:sz w:val="28"/>
          <w:szCs w:val="20"/>
          <w:lang w:val="uk-UA"/>
        </w:rPr>
        <w:t xml:space="preserve"> </w:t>
      </w:r>
      <w:r w:rsidRPr="006243F2">
        <w:rPr>
          <w:rFonts w:hint="eastAsia"/>
          <w:bCs/>
          <w:spacing w:val="-1"/>
          <w:sz w:val="28"/>
          <w:szCs w:val="20"/>
          <w:lang w:val="uk-UA"/>
        </w:rPr>
        <w:t>генерування</w:t>
      </w:r>
      <w:r w:rsidRPr="006243F2">
        <w:rPr>
          <w:bCs/>
          <w:spacing w:val="-1"/>
          <w:sz w:val="28"/>
          <w:szCs w:val="20"/>
          <w:lang w:val="uk-UA"/>
        </w:rPr>
        <w:t xml:space="preserve"> </w:t>
      </w:r>
      <w:r w:rsidRPr="006243F2">
        <w:rPr>
          <w:rFonts w:hint="eastAsia"/>
          <w:bCs/>
          <w:spacing w:val="-1"/>
          <w:sz w:val="28"/>
          <w:szCs w:val="20"/>
          <w:lang w:val="uk-UA"/>
        </w:rPr>
        <w:t>сітки</w:t>
      </w:r>
      <w:r w:rsidRPr="006243F2">
        <w:rPr>
          <w:bCs/>
          <w:spacing w:val="-1"/>
          <w:sz w:val="28"/>
          <w:szCs w:val="20"/>
          <w:lang w:val="uk-UA"/>
        </w:rPr>
        <w:t xml:space="preserve"> </w:t>
      </w:r>
      <w:r w:rsidRPr="006243F2">
        <w:rPr>
          <w:rFonts w:hint="eastAsia"/>
          <w:bCs/>
          <w:spacing w:val="-1"/>
          <w:sz w:val="28"/>
          <w:szCs w:val="20"/>
          <w:lang w:val="uk-UA"/>
        </w:rPr>
        <w:t>може</w:t>
      </w:r>
      <w:r w:rsidRPr="006243F2">
        <w:rPr>
          <w:bCs/>
          <w:spacing w:val="-1"/>
          <w:sz w:val="28"/>
          <w:szCs w:val="20"/>
          <w:lang w:val="uk-UA"/>
        </w:rPr>
        <w:t xml:space="preserve"> </w:t>
      </w:r>
      <w:r w:rsidRPr="006243F2">
        <w:rPr>
          <w:rFonts w:hint="eastAsia"/>
          <w:bCs/>
          <w:spacing w:val="-1"/>
          <w:sz w:val="28"/>
          <w:szCs w:val="20"/>
          <w:lang w:val="uk-UA"/>
        </w:rPr>
        <w:t>передбачати</w:t>
      </w:r>
      <w:r w:rsidRPr="006243F2">
        <w:rPr>
          <w:bCs/>
          <w:spacing w:val="-1"/>
          <w:sz w:val="28"/>
          <w:szCs w:val="20"/>
          <w:lang w:val="uk-UA"/>
        </w:rPr>
        <w:t xml:space="preserve"> </w:t>
      </w:r>
      <w:r w:rsidRPr="006243F2">
        <w:rPr>
          <w:rFonts w:hint="eastAsia"/>
          <w:bCs/>
          <w:spacing w:val="-1"/>
          <w:sz w:val="28"/>
          <w:szCs w:val="20"/>
          <w:lang w:val="uk-UA"/>
        </w:rPr>
        <w:t>як</w:t>
      </w:r>
      <w:r w:rsidRPr="006243F2">
        <w:rPr>
          <w:bCs/>
          <w:spacing w:val="-1"/>
          <w:sz w:val="28"/>
          <w:szCs w:val="20"/>
          <w:lang w:val="uk-UA"/>
        </w:rPr>
        <w:t xml:space="preserve"> </w:t>
      </w:r>
      <w:r w:rsidRPr="006243F2">
        <w:rPr>
          <w:rFonts w:hint="eastAsia"/>
          <w:bCs/>
          <w:spacing w:val="-1"/>
          <w:sz w:val="28"/>
          <w:szCs w:val="20"/>
          <w:lang w:val="uk-UA"/>
        </w:rPr>
        <w:t>файл</w:t>
      </w:r>
      <w:r w:rsidRPr="006243F2">
        <w:rPr>
          <w:bCs/>
          <w:spacing w:val="-1"/>
          <w:sz w:val="28"/>
          <w:szCs w:val="20"/>
          <w:lang w:val="uk-UA"/>
        </w:rPr>
        <w:t xml:space="preserve"> STL, </w:t>
      </w:r>
      <w:r w:rsidRPr="006243F2">
        <w:rPr>
          <w:rFonts w:hint="eastAsia"/>
          <w:bCs/>
          <w:spacing w:val="-1"/>
          <w:sz w:val="28"/>
          <w:szCs w:val="20"/>
          <w:lang w:val="uk-UA"/>
        </w:rPr>
        <w:t>так</w:t>
      </w:r>
      <w:r w:rsidRPr="006243F2">
        <w:rPr>
          <w:bCs/>
          <w:spacing w:val="-1"/>
          <w:sz w:val="28"/>
          <w:szCs w:val="20"/>
          <w:lang w:val="uk-UA"/>
        </w:rPr>
        <w:t xml:space="preserve">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примітивну</w:t>
      </w:r>
      <w:r w:rsidRPr="006243F2">
        <w:rPr>
          <w:bCs/>
          <w:spacing w:val="-1"/>
          <w:sz w:val="28"/>
          <w:szCs w:val="20"/>
          <w:lang w:val="uk-UA"/>
        </w:rPr>
        <w:t xml:space="preserve"> </w:t>
      </w:r>
      <w:r w:rsidRPr="006243F2">
        <w:rPr>
          <w:rFonts w:hint="eastAsia"/>
          <w:bCs/>
          <w:spacing w:val="-1"/>
          <w:sz w:val="28"/>
          <w:szCs w:val="20"/>
          <w:lang w:val="uk-UA"/>
        </w:rPr>
        <w:t>геометрію</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геометрії</w:t>
      </w:r>
      <w:r w:rsidRPr="006243F2">
        <w:rPr>
          <w:bCs/>
          <w:spacing w:val="-1"/>
          <w:sz w:val="28"/>
          <w:szCs w:val="20"/>
          <w:lang w:val="uk-UA"/>
        </w:rPr>
        <w:t xml:space="preserve"> має бути </w:t>
      </w:r>
      <w:r w:rsidRPr="006243F2">
        <w:rPr>
          <w:rFonts w:hint="eastAsia"/>
          <w:bCs/>
          <w:spacing w:val="-1"/>
          <w:sz w:val="28"/>
          <w:szCs w:val="20"/>
          <w:lang w:val="uk-UA"/>
        </w:rPr>
        <w:t>створюється</w:t>
      </w:r>
      <w:r w:rsidRPr="006243F2">
        <w:rPr>
          <w:bCs/>
          <w:spacing w:val="-1"/>
          <w:sz w:val="28"/>
          <w:szCs w:val="20"/>
          <w:lang w:val="uk-UA"/>
        </w:rPr>
        <w:t xml:space="preserve"> </w:t>
      </w:r>
      <w:r w:rsidRPr="006243F2">
        <w:rPr>
          <w:rFonts w:hint="eastAsia"/>
          <w:bCs/>
          <w:spacing w:val="-1"/>
          <w:sz w:val="28"/>
          <w:szCs w:val="20"/>
          <w:lang w:val="uk-UA"/>
        </w:rPr>
        <w:t>єдина</w:t>
      </w:r>
      <w:r w:rsidRPr="006243F2">
        <w:rPr>
          <w:bCs/>
          <w:spacing w:val="-1"/>
          <w:sz w:val="28"/>
          <w:szCs w:val="20"/>
          <w:lang w:val="uk-UA"/>
        </w:rPr>
        <w:t xml:space="preserve">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прямокутна</w:t>
      </w:r>
      <w:r w:rsidRPr="006243F2">
        <w:rPr>
          <w:bCs/>
          <w:spacing w:val="-1"/>
          <w:sz w:val="28"/>
          <w:szCs w:val="20"/>
          <w:lang w:val="uk-UA"/>
        </w:rPr>
        <w:t xml:space="preserve"> </w:t>
      </w:r>
      <w:r w:rsidRPr="006243F2">
        <w:rPr>
          <w:rFonts w:hint="eastAsia"/>
          <w:bCs/>
          <w:spacing w:val="-1"/>
          <w:sz w:val="28"/>
          <w:szCs w:val="20"/>
          <w:lang w:val="uk-UA"/>
        </w:rPr>
        <w:t>сітка</w:t>
      </w:r>
      <w:r w:rsidRPr="006243F2">
        <w:rPr>
          <w:bCs/>
          <w:spacing w:val="-1"/>
          <w:sz w:val="28"/>
          <w:szCs w:val="20"/>
          <w:lang w:val="uk-UA"/>
        </w:rPr>
        <w:t xml:space="preserve">, </w:t>
      </w:r>
      <w:r w:rsidRPr="006243F2">
        <w:rPr>
          <w:rFonts w:hint="eastAsia"/>
          <w:bCs/>
          <w:spacing w:val="-1"/>
          <w:sz w:val="28"/>
          <w:szCs w:val="20"/>
          <w:lang w:val="uk-UA"/>
        </w:rPr>
        <w:t>яка</w:t>
      </w:r>
      <w:r w:rsidRPr="006243F2">
        <w:rPr>
          <w:bCs/>
          <w:spacing w:val="-1"/>
          <w:sz w:val="28"/>
          <w:szCs w:val="20"/>
          <w:lang w:val="uk-UA"/>
        </w:rPr>
        <w:t xml:space="preserve"> </w:t>
      </w:r>
      <w:r w:rsidRPr="006243F2">
        <w:rPr>
          <w:rFonts w:hint="eastAsia"/>
          <w:bCs/>
          <w:spacing w:val="-1"/>
          <w:sz w:val="28"/>
          <w:szCs w:val="20"/>
          <w:lang w:val="uk-UA"/>
        </w:rPr>
        <w:t>охоплює</w:t>
      </w:r>
      <w:r w:rsidRPr="006243F2">
        <w:rPr>
          <w:bCs/>
          <w:spacing w:val="-1"/>
          <w:sz w:val="28"/>
          <w:szCs w:val="20"/>
          <w:lang w:val="uk-UA"/>
        </w:rPr>
        <w:t xml:space="preserve"> </w:t>
      </w:r>
      <w:r w:rsidRPr="006243F2">
        <w:rPr>
          <w:rFonts w:hint="eastAsia"/>
          <w:bCs/>
          <w:spacing w:val="-1"/>
          <w:sz w:val="28"/>
          <w:szCs w:val="20"/>
          <w:lang w:val="uk-UA"/>
        </w:rPr>
        <w:t>весь</w:t>
      </w:r>
      <w:r w:rsidRPr="006243F2">
        <w:rPr>
          <w:bCs/>
          <w:spacing w:val="-1"/>
          <w:sz w:val="28"/>
          <w:szCs w:val="20"/>
          <w:lang w:val="uk-UA"/>
        </w:rPr>
        <w:t xml:space="preserve"> </w:t>
      </w:r>
      <w:r w:rsidRPr="006243F2">
        <w:rPr>
          <w:rFonts w:hint="eastAsia"/>
          <w:bCs/>
          <w:spacing w:val="-1"/>
          <w:sz w:val="28"/>
          <w:szCs w:val="20"/>
          <w:lang w:val="uk-UA"/>
        </w:rPr>
        <w:t>простір</w:t>
      </w:r>
      <w:r w:rsidRPr="006243F2">
        <w:rPr>
          <w:bCs/>
          <w:spacing w:val="-1"/>
          <w:sz w:val="28"/>
          <w:szCs w:val="20"/>
          <w:lang w:val="uk-UA"/>
        </w:rPr>
        <w:t xml:space="preserve"> </w:t>
      </w:r>
      <w:r w:rsidRPr="006243F2">
        <w:rPr>
          <w:rFonts w:hint="eastAsia"/>
          <w:bCs/>
          <w:spacing w:val="-1"/>
          <w:sz w:val="28"/>
          <w:szCs w:val="20"/>
          <w:lang w:val="uk-UA"/>
        </w:rPr>
        <w:t>геометрії</w:t>
      </w:r>
      <w:r w:rsidRPr="006243F2">
        <w:rPr>
          <w:bCs/>
          <w:spacing w:val="-1"/>
          <w:sz w:val="28"/>
          <w:szCs w:val="20"/>
          <w:lang w:val="uk-UA"/>
        </w:rPr>
        <w:t xml:space="preserve">. </w:t>
      </w:r>
      <w:r w:rsidRPr="006243F2">
        <w:rPr>
          <w:rFonts w:hint="eastAsia"/>
          <w:bCs/>
          <w:spacing w:val="-1"/>
          <w:sz w:val="28"/>
          <w:szCs w:val="20"/>
          <w:lang w:val="uk-UA"/>
        </w:rPr>
        <w:t>Потім</w:t>
      </w:r>
      <w:r w:rsidRPr="006243F2">
        <w:rPr>
          <w:bCs/>
          <w:spacing w:val="-1"/>
          <w:sz w:val="28"/>
          <w:szCs w:val="20"/>
          <w:lang w:val="uk-UA"/>
        </w:rPr>
        <w:t xml:space="preserve"> </w:t>
      </w:r>
      <w:r w:rsidRPr="006243F2">
        <w:rPr>
          <w:rFonts w:hint="eastAsia"/>
          <w:bCs/>
          <w:spacing w:val="-1"/>
          <w:sz w:val="28"/>
          <w:szCs w:val="20"/>
          <w:lang w:val="uk-UA"/>
        </w:rPr>
        <w:t>видаляють</w:t>
      </w:r>
      <w:r w:rsidRPr="006243F2">
        <w:rPr>
          <w:bCs/>
          <w:spacing w:val="-1"/>
          <w:sz w:val="28"/>
          <w:szCs w:val="20"/>
          <w:lang w:val="uk-UA"/>
        </w:rPr>
        <w:t xml:space="preserve"> </w:t>
      </w:r>
      <w:r w:rsidRPr="006243F2">
        <w:rPr>
          <w:rFonts w:hint="eastAsia"/>
          <w:bCs/>
          <w:spacing w:val="-1"/>
          <w:sz w:val="28"/>
          <w:szCs w:val="20"/>
          <w:lang w:val="uk-UA"/>
        </w:rPr>
        <w:t>зайві</w:t>
      </w:r>
      <w:r w:rsidRPr="006243F2">
        <w:rPr>
          <w:bCs/>
          <w:spacing w:val="-1"/>
          <w:sz w:val="28"/>
          <w:szCs w:val="20"/>
          <w:lang w:val="uk-UA"/>
        </w:rPr>
        <w:t xml:space="preserve"> </w:t>
      </w:r>
      <w:r w:rsidRPr="006243F2">
        <w:rPr>
          <w:rFonts w:hint="eastAsia"/>
          <w:bCs/>
          <w:spacing w:val="-1"/>
          <w:sz w:val="28"/>
          <w:szCs w:val="20"/>
          <w:lang w:val="uk-UA"/>
        </w:rPr>
        <w:t>осередки</w:t>
      </w:r>
      <w:r w:rsidRPr="006243F2">
        <w:rPr>
          <w:bCs/>
          <w:spacing w:val="-1"/>
          <w:sz w:val="28"/>
          <w:szCs w:val="20"/>
          <w:lang w:val="uk-UA"/>
        </w:rPr>
        <w:t xml:space="preserve"> </w:t>
      </w:r>
      <w:r w:rsidRPr="006243F2">
        <w:rPr>
          <w:rFonts w:hint="eastAsia"/>
          <w:bCs/>
          <w:spacing w:val="-1"/>
          <w:sz w:val="28"/>
          <w:szCs w:val="20"/>
          <w:lang w:val="uk-UA"/>
        </w:rPr>
        <w:t>сітки</w:t>
      </w:r>
      <w:r w:rsidRPr="006243F2">
        <w:rPr>
          <w:bCs/>
          <w:spacing w:val="-1"/>
          <w:sz w:val="28"/>
          <w:szCs w:val="20"/>
          <w:lang w:val="uk-UA"/>
        </w:rPr>
        <w:t xml:space="preserve">, </w:t>
      </w:r>
      <w:r w:rsidRPr="006243F2">
        <w:rPr>
          <w:rFonts w:hint="eastAsia"/>
          <w:bCs/>
          <w:spacing w:val="-1"/>
          <w:sz w:val="28"/>
          <w:szCs w:val="20"/>
          <w:lang w:val="uk-UA"/>
        </w:rPr>
        <w:t>а</w:t>
      </w:r>
      <w:r w:rsidRPr="006243F2">
        <w:rPr>
          <w:bCs/>
          <w:spacing w:val="-1"/>
          <w:sz w:val="28"/>
          <w:szCs w:val="20"/>
          <w:lang w:val="uk-UA"/>
        </w:rPr>
        <w:t xml:space="preserve"> </w:t>
      </w:r>
      <w:r w:rsidRPr="006243F2">
        <w:rPr>
          <w:rFonts w:hint="eastAsia"/>
          <w:bCs/>
          <w:spacing w:val="-1"/>
          <w:sz w:val="28"/>
          <w:szCs w:val="20"/>
          <w:lang w:val="uk-UA"/>
        </w:rPr>
        <w:t>решту</w:t>
      </w:r>
      <w:r w:rsidRPr="006243F2">
        <w:rPr>
          <w:bCs/>
          <w:spacing w:val="-1"/>
          <w:sz w:val="28"/>
          <w:szCs w:val="20"/>
          <w:lang w:val="uk-UA"/>
        </w:rPr>
        <w:t xml:space="preserve"> </w:t>
      </w:r>
      <w:r w:rsidRPr="006243F2">
        <w:rPr>
          <w:rFonts w:hint="eastAsia"/>
          <w:bCs/>
          <w:spacing w:val="-1"/>
          <w:sz w:val="28"/>
          <w:szCs w:val="20"/>
          <w:lang w:val="uk-UA"/>
        </w:rPr>
        <w:t>кубоїдів</w:t>
      </w:r>
      <w:r w:rsidRPr="006243F2">
        <w:rPr>
          <w:bCs/>
          <w:spacing w:val="-1"/>
          <w:sz w:val="28"/>
          <w:szCs w:val="20"/>
          <w:lang w:val="uk-UA"/>
        </w:rPr>
        <w:t xml:space="preserve"> </w:t>
      </w:r>
      <w:r w:rsidRPr="006243F2">
        <w:rPr>
          <w:rFonts w:hint="eastAsia"/>
          <w:bCs/>
          <w:spacing w:val="-1"/>
          <w:sz w:val="28"/>
          <w:szCs w:val="20"/>
          <w:lang w:val="uk-UA"/>
        </w:rPr>
        <w:t>скорочують</w:t>
      </w:r>
      <w:r w:rsidRPr="006243F2">
        <w:rPr>
          <w:bCs/>
          <w:spacing w:val="-1"/>
          <w:sz w:val="28"/>
          <w:szCs w:val="20"/>
          <w:lang w:val="uk-UA"/>
        </w:rPr>
        <w:t xml:space="preserve"> </w:t>
      </w:r>
      <w:r w:rsidRPr="006243F2">
        <w:rPr>
          <w:rFonts w:hint="eastAsia"/>
          <w:bCs/>
          <w:spacing w:val="-1"/>
          <w:sz w:val="28"/>
          <w:szCs w:val="20"/>
          <w:lang w:val="uk-UA"/>
        </w:rPr>
        <w:t>до</w:t>
      </w:r>
      <w:r w:rsidRPr="006243F2">
        <w:rPr>
          <w:bCs/>
          <w:spacing w:val="-1"/>
          <w:sz w:val="28"/>
          <w:szCs w:val="20"/>
          <w:lang w:val="uk-UA"/>
        </w:rPr>
        <w:t xml:space="preserve"> </w:t>
      </w:r>
      <w:r w:rsidRPr="006243F2">
        <w:rPr>
          <w:rFonts w:hint="eastAsia"/>
          <w:bCs/>
          <w:spacing w:val="-1"/>
          <w:sz w:val="28"/>
          <w:szCs w:val="20"/>
          <w:lang w:val="uk-UA"/>
        </w:rPr>
        <w:t>відповідної</w:t>
      </w:r>
      <w:r w:rsidRPr="006243F2">
        <w:rPr>
          <w:bCs/>
          <w:spacing w:val="-1"/>
          <w:sz w:val="28"/>
          <w:szCs w:val="20"/>
          <w:lang w:val="uk-UA"/>
        </w:rPr>
        <w:t xml:space="preserve"> </w:t>
      </w:r>
      <w:r w:rsidRPr="006243F2">
        <w:rPr>
          <w:rFonts w:hint="eastAsia"/>
          <w:bCs/>
          <w:spacing w:val="-1"/>
          <w:sz w:val="28"/>
          <w:szCs w:val="20"/>
          <w:lang w:val="uk-UA"/>
        </w:rPr>
        <w:t>геометрії</w:t>
      </w:r>
      <w:r w:rsidRPr="006243F2">
        <w:rPr>
          <w:bCs/>
          <w:spacing w:val="-1"/>
          <w:sz w:val="28"/>
          <w:szCs w:val="20"/>
          <w:lang w:val="uk-UA"/>
        </w:rPr>
        <w:t>.</w:t>
      </w:r>
    </w:p>
    <w:p w:rsidR="006243F2" w:rsidRPr="006243F2" w:rsidRDefault="006243F2" w:rsidP="006243F2">
      <w:pPr>
        <w:keepNext/>
        <w:keepLines/>
        <w:pageBreakBefore/>
        <w:spacing w:before="240" w:line="360" w:lineRule="auto"/>
        <w:ind w:firstLine="1080"/>
        <w:contextualSpacing/>
        <w:jc w:val="center"/>
        <w:outlineLvl w:val="0"/>
        <w:rPr>
          <w:rFonts w:eastAsia="Yu Gothic Light"/>
          <w:caps/>
          <w:noProof/>
          <w:sz w:val="28"/>
          <w:szCs w:val="28"/>
          <w:lang w:val="uk-UA" w:eastAsia="ja-JP"/>
        </w:rPr>
      </w:pPr>
      <w:r w:rsidRPr="006243F2">
        <w:rPr>
          <w:rFonts w:eastAsia="Yu Gothic Light"/>
          <w:caps/>
          <w:noProof/>
          <w:sz w:val="28"/>
          <w:szCs w:val="28"/>
          <w:lang w:eastAsia="ja-JP"/>
        </w:rPr>
        <w:lastRenderedPageBreak/>
        <w:br/>
      </w:r>
      <w:r w:rsidRPr="006243F2">
        <w:rPr>
          <w:rFonts w:eastAsia="Yu Gothic Light"/>
          <w:caps/>
          <w:noProof/>
          <w:sz w:val="28"/>
          <w:szCs w:val="28"/>
          <w:lang w:val="uk-UA" w:eastAsia="ja-JP"/>
        </w:rPr>
        <w:t>СТворення моделі руху спортивного каное в річці</w:t>
      </w:r>
    </w:p>
    <w:p w:rsidR="006243F2" w:rsidRPr="006243F2" w:rsidRDefault="006243F2" w:rsidP="006243F2">
      <w:pPr>
        <w:shd w:val="clear" w:color="auto" w:fill="FFFFFF"/>
        <w:spacing w:line="360" w:lineRule="auto"/>
        <w:ind w:right="97"/>
        <w:contextualSpacing/>
        <w:jc w:val="both"/>
        <w:rPr>
          <w:rFonts w:eastAsia="Yu Mincho"/>
          <w:bCs/>
          <w:spacing w:val="-1"/>
          <w:sz w:val="28"/>
          <w:szCs w:val="22"/>
          <w:lang w:val="uk-UA" w:eastAsia="ja-JP"/>
        </w:rPr>
      </w:pPr>
    </w:p>
    <w:p w:rsidR="006243F2" w:rsidRPr="006243F2" w:rsidRDefault="006243F2" w:rsidP="006243F2">
      <w:pPr>
        <w:numPr>
          <w:ilvl w:val="1"/>
          <w:numId w:val="6"/>
        </w:numPr>
        <w:shd w:val="clear" w:color="auto" w:fill="FFFFFF"/>
        <w:overflowPunct w:val="0"/>
        <w:autoSpaceDE w:val="0"/>
        <w:autoSpaceDN w:val="0"/>
        <w:adjustRightInd w:val="0"/>
        <w:spacing w:line="360" w:lineRule="auto"/>
        <w:ind w:right="97"/>
        <w:contextualSpacing/>
        <w:jc w:val="both"/>
        <w:textAlignment w:val="baseline"/>
        <w:rPr>
          <w:rFonts w:eastAsia="Yu Mincho"/>
          <w:bCs/>
          <w:sz w:val="28"/>
          <w:szCs w:val="22"/>
          <w:lang w:val="uk-UA" w:eastAsia="ja-JP"/>
        </w:rPr>
      </w:pPr>
      <w:r w:rsidRPr="006243F2">
        <w:rPr>
          <w:rFonts w:eastAsia="Yu Mincho"/>
          <w:bCs/>
          <w:spacing w:val="-1"/>
          <w:sz w:val="28"/>
          <w:szCs w:val="22"/>
          <w:lang w:val="uk-UA" w:eastAsia="ja-JP"/>
        </w:rPr>
        <w:t>Підготовка до розробки моделі</w:t>
      </w:r>
    </w:p>
    <w:p w:rsidR="006243F2" w:rsidRPr="006243F2" w:rsidRDefault="006243F2" w:rsidP="006243F2">
      <w:pPr>
        <w:shd w:val="clear" w:color="auto" w:fill="FFFFFF"/>
        <w:overflowPunct w:val="0"/>
        <w:autoSpaceDE w:val="0"/>
        <w:autoSpaceDN w:val="0"/>
        <w:adjustRightInd w:val="0"/>
        <w:spacing w:line="360" w:lineRule="auto"/>
        <w:ind w:right="97"/>
        <w:contextualSpacing/>
        <w:jc w:val="both"/>
        <w:textAlignment w:val="baseline"/>
        <w:rPr>
          <w:rFonts w:eastAsia="Yu Mincho"/>
          <w:bCs/>
          <w:sz w:val="28"/>
          <w:szCs w:val="22"/>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2"/>
          <w:lang w:val="uk-UA" w:eastAsia="ja-JP"/>
        </w:rPr>
        <w:t xml:space="preserve">    </w:t>
      </w:r>
      <w:r w:rsidRPr="006243F2">
        <w:rPr>
          <w:rFonts w:eastAsia="Yu Mincho"/>
          <w:bCs/>
          <w:spacing w:val="-1"/>
          <w:sz w:val="28"/>
          <w:szCs w:val="28"/>
          <w:lang w:val="uk-UA" w:eastAsia="ja-JP"/>
        </w:rPr>
        <w:t xml:space="preserve">В данному розділі, показано, як створювалась модель руху спортивного каное, з використанням решітчатої моделі Больцмана та бібліотеки </w:t>
      </w:r>
      <w:r w:rsidRPr="006243F2">
        <w:rPr>
          <w:rFonts w:eastAsia="Yu Mincho"/>
          <w:bCs/>
          <w:spacing w:val="-1"/>
          <w:sz w:val="28"/>
          <w:szCs w:val="28"/>
          <w:lang w:val="en-US" w:eastAsia="ja-JP"/>
        </w:rPr>
        <w:t>OpenLB</w:t>
      </w:r>
      <w:r w:rsidRPr="006243F2">
        <w:rPr>
          <w:rFonts w:eastAsia="Yu Mincho"/>
          <w:bCs/>
          <w:spacing w:val="-1"/>
          <w:sz w:val="28"/>
          <w:szCs w:val="28"/>
          <w:lang w:eastAsia="ja-JP"/>
        </w:rPr>
        <w:t xml:space="preserve">. </w:t>
      </w:r>
      <w:r w:rsidRPr="006243F2">
        <w:rPr>
          <w:rFonts w:eastAsia="Yu Mincho"/>
          <w:bCs/>
          <w:spacing w:val="-1"/>
          <w:sz w:val="28"/>
          <w:szCs w:val="28"/>
          <w:lang w:val="uk-UA" w:eastAsia="ja-JP"/>
        </w:rPr>
        <w:t xml:space="preserve">Створення вікна програми на </w:t>
      </w:r>
      <w:r w:rsidRPr="006243F2">
        <w:rPr>
          <w:rFonts w:eastAsia="Yu Mincho"/>
          <w:bCs/>
          <w:spacing w:val="-1"/>
          <w:sz w:val="28"/>
          <w:szCs w:val="28"/>
          <w:lang w:val="en-US" w:eastAsia="ja-JP"/>
        </w:rPr>
        <w:t>Linux</w:t>
      </w:r>
      <w:r w:rsidRPr="006243F2">
        <w:rPr>
          <w:rFonts w:eastAsia="Yu Mincho"/>
          <w:bCs/>
          <w:spacing w:val="-1"/>
          <w:sz w:val="28"/>
          <w:szCs w:val="28"/>
          <w:lang w:eastAsia="ja-JP"/>
        </w:rPr>
        <w:t xml:space="preserve">, </w:t>
      </w:r>
      <w:r w:rsidRPr="006243F2">
        <w:rPr>
          <w:rFonts w:eastAsia="Yu Mincho"/>
          <w:bCs/>
          <w:spacing w:val="-1"/>
          <w:sz w:val="28"/>
          <w:szCs w:val="28"/>
          <w:lang w:val="uk-UA" w:eastAsia="ja-JP"/>
        </w:rPr>
        <w:t xml:space="preserve">та графічне відображення всіх обєктів та процесів, виконане з допомогою таких бібліотек, як </w:t>
      </w:r>
      <w:r w:rsidRPr="006243F2">
        <w:rPr>
          <w:rFonts w:eastAsia="Yu Mincho"/>
          <w:bCs/>
          <w:spacing w:val="-1"/>
          <w:sz w:val="28"/>
          <w:szCs w:val="28"/>
          <w:lang w:val="en-US" w:eastAsia="ja-JP"/>
        </w:rPr>
        <w:t>OpenGL</w:t>
      </w:r>
      <w:r w:rsidRPr="006243F2">
        <w:rPr>
          <w:rFonts w:eastAsia="Yu Mincho"/>
          <w:bCs/>
          <w:spacing w:val="-1"/>
          <w:sz w:val="28"/>
          <w:szCs w:val="28"/>
          <w:lang w:eastAsia="ja-JP"/>
        </w:rPr>
        <w:t xml:space="preserve">, та </w:t>
      </w:r>
      <w:r w:rsidRPr="006243F2">
        <w:rPr>
          <w:rFonts w:eastAsia="Yu Mincho"/>
          <w:bCs/>
          <w:spacing w:val="-1"/>
          <w:sz w:val="28"/>
          <w:szCs w:val="28"/>
          <w:lang w:val="en-US" w:eastAsia="ja-JP"/>
        </w:rPr>
        <w:t>QT</w:t>
      </w:r>
      <w:r w:rsidRPr="006243F2">
        <w:rPr>
          <w:rFonts w:eastAsia="Yu Mincho"/>
          <w:bCs/>
          <w:spacing w:val="-1"/>
          <w:sz w:val="28"/>
          <w:szCs w:val="28"/>
          <w:lang w:eastAsia="ja-JP"/>
        </w:rPr>
        <w:t>.</w:t>
      </w:r>
      <w:r w:rsidRPr="006243F2">
        <w:rPr>
          <w:rFonts w:eastAsia="Yu Mincho"/>
          <w:bCs/>
          <w:spacing w:val="-1"/>
          <w:sz w:val="28"/>
          <w:szCs w:val="28"/>
          <w:lang w:val="uk-UA" w:eastAsia="ja-JP"/>
        </w:rPr>
        <w:t xml:space="preserve">  Весь процесс включає в себе такі основні кроки:</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1 крок. Ініціалізація. На цьому кроці встановлюються перетворення між фізичними та решітковими блоками. Він також визначає, де зберігаються дані моделювання і який тип решітки використовується.</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2 крок. Підготовка геометрії. Геометрія підключається з іншого файлу (файлa stl), або з визначення функцій індикатора. Потім сітка створюється і ініціалізується на основі заданої геометрії.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3 крок. Підготовка решітки. На цьому кроці у відповідності з номерами матеріалу геометрії встановлюється динаміка решітки. Цей крок характеризує модель зіткнення і поведінку кордону вибраної моделі.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4 крок. Головний цикл з таймером. Спочатку таймер ініціалізується. Потім починається відлік, після чого цикл над усіма тимчасовими кроками iT починає моделювання, під час якого функції setBoundaryValues, collideAndStream і getResults (описані далі кроки 5, 6 і 7) викликаються повторно, поки моделювання не буде сходитись або не буде досягнуто максимум ітерацій.</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5 крок. Визначення початкових і граничних умов. Перша з трьох важливих функцій, які викликаються під час циклу, це setBoundaryValues. Ця функція задає повільно зростаючу граничну умову припливу води. Оскільки границя залежить від часу, це відбувається в основному циклі. Межі можуть залишатися незмінними протягом всього моделювання, і функція не повинна робити нічого після першої ітерації.</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lastRenderedPageBreak/>
        <w:t xml:space="preserve">    6 крок. Зіткнення і виконання потоку. Друга функція collideAndStream викликається в кожному кроці ітерації, щоб виконати колізію і потоковий крок..</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7 крок. Обчислення та виведення результатів. В кінці кожного кроку ітерації викликається функція getResults, яка створює консольний вихід, .vti файли результатів у певні кроки виконання програми.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8 крок. Графічне відображення руху човна в річці. За допомогою графічних бібліотек С++ таких як </w:t>
      </w:r>
      <w:r w:rsidRPr="006243F2">
        <w:rPr>
          <w:rFonts w:eastAsia="Yu Mincho"/>
          <w:bCs/>
          <w:spacing w:val="-1"/>
          <w:sz w:val="28"/>
          <w:szCs w:val="28"/>
          <w:lang w:val="en-US" w:eastAsia="ja-JP"/>
        </w:rPr>
        <w:t>QT</w:t>
      </w:r>
      <w:r w:rsidRPr="006243F2">
        <w:rPr>
          <w:rFonts w:eastAsia="Yu Mincho"/>
          <w:bCs/>
          <w:spacing w:val="-1"/>
          <w:sz w:val="28"/>
          <w:szCs w:val="28"/>
          <w:lang w:eastAsia="ja-JP"/>
        </w:rPr>
        <w:t xml:space="preserve">, та </w:t>
      </w:r>
      <w:r w:rsidRPr="006243F2">
        <w:rPr>
          <w:rFonts w:eastAsia="Yu Mincho"/>
          <w:bCs/>
          <w:spacing w:val="-1"/>
          <w:sz w:val="28"/>
          <w:szCs w:val="28"/>
          <w:lang w:val="en-US" w:eastAsia="ja-JP"/>
        </w:rPr>
        <w:t>OpenGL</w:t>
      </w:r>
      <w:r w:rsidRPr="006243F2">
        <w:rPr>
          <w:rFonts w:eastAsia="Yu Mincho"/>
          <w:bCs/>
          <w:spacing w:val="-1"/>
          <w:sz w:val="28"/>
          <w:szCs w:val="28"/>
          <w:lang w:val="uk-UA" w:eastAsia="ja-JP"/>
        </w:rPr>
        <w:t>, будується графічний інтерфейс та малюються основні складові програми. Малюється човен, течія, земля, повітря. З використанням результатів моделювання записаних в файли графічно відображається рух човна проти течії і зміна руху води відносно човна.</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Далі будуть описанні детальніше всі кроки написання програми з поясненням.</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Pr="006243F2" w:rsidRDefault="006243F2" w:rsidP="006243F2">
      <w:pPr>
        <w:numPr>
          <w:ilvl w:val="1"/>
          <w:numId w:val="6"/>
        </w:numPr>
        <w:shd w:val="clear" w:color="auto" w:fill="FFFFFF"/>
        <w:overflowPunct w:val="0"/>
        <w:autoSpaceDE w:val="0"/>
        <w:autoSpaceDN w:val="0"/>
        <w:adjustRightInd w:val="0"/>
        <w:spacing w:line="360" w:lineRule="auto"/>
        <w:ind w:right="97"/>
        <w:contextualSpacing/>
        <w:jc w:val="both"/>
        <w:textAlignment w:val="baseline"/>
        <w:rPr>
          <w:rFonts w:eastAsia="Yu Mincho"/>
          <w:bCs/>
          <w:spacing w:val="-1"/>
          <w:sz w:val="28"/>
          <w:szCs w:val="28"/>
          <w:lang w:val="uk-UA" w:eastAsia="ja-JP"/>
        </w:rPr>
      </w:pPr>
      <w:r w:rsidRPr="006243F2">
        <w:rPr>
          <w:rFonts w:eastAsia="Yu Mincho"/>
          <w:bCs/>
          <w:spacing w:val="-1"/>
          <w:sz w:val="28"/>
          <w:szCs w:val="28"/>
          <w:lang w:val="uk-UA" w:eastAsia="ja-JP"/>
        </w:rPr>
        <w:t>Ініціалізація</w:t>
      </w:r>
    </w:p>
    <w:p w:rsidR="006243F2" w:rsidRPr="006243F2" w:rsidRDefault="006243F2" w:rsidP="006243F2">
      <w:pPr>
        <w:shd w:val="clear" w:color="auto" w:fill="FFFFFF"/>
        <w:overflowPunct w:val="0"/>
        <w:autoSpaceDE w:val="0"/>
        <w:autoSpaceDN w:val="0"/>
        <w:adjustRightInd w:val="0"/>
        <w:spacing w:line="360" w:lineRule="auto"/>
        <w:ind w:right="97"/>
        <w:contextualSpacing/>
        <w:jc w:val="both"/>
        <w:textAlignment w:val="baseline"/>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eastAsia="ja-JP"/>
        </w:rPr>
      </w:pPr>
      <w:r w:rsidRPr="006243F2">
        <w:rPr>
          <w:rFonts w:eastAsia="Yu Mincho"/>
          <w:bCs/>
          <w:spacing w:val="-1"/>
          <w:sz w:val="28"/>
          <w:szCs w:val="28"/>
          <w:lang w:val="uk-UA" w:eastAsia="ja-JP"/>
        </w:rPr>
        <w:t xml:space="preserve">    Розглянемо початок програми. Щоб виконати моделювання та отримати деякі результати, завантажимо та розпакуємо OpenLB у системі Linux.</w:t>
      </w:r>
      <w:r w:rsidRPr="006243F2">
        <w:rPr>
          <w:rFonts w:eastAsia="Yu Mincho"/>
          <w:bCs/>
          <w:spacing w:val="-1"/>
          <w:sz w:val="28"/>
          <w:szCs w:val="28"/>
          <w:lang w:eastAsia="ja-JP"/>
        </w:rPr>
        <w:t xml:space="preserve">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en-US" w:eastAsia="ja-JP"/>
        </w:rPr>
        <w:t>OpenLB</w:t>
      </w:r>
      <w:r w:rsidRPr="006243F2">
        <w:rPr>
          <w:rFonts w:eastAsia="Yu Mincho"/>
          <w:bCs/>
          <w:spacing w:val="-1"/>
          <w:sz w:val="28"/>
          <w:szCs w:val="28"/>
          <w:lang w:eastAsia="ja-JP"/>
        </w:rPr>
        <w:t xml:space="preserve"> не має</w:t>
      </w:r>
      <w:r w:rsidRPr="006243F2">
        <w:rPr>
          <w:rFonts w:eastAsia="Yu Mincho"/>
          <w:bCs/>
          <w:spacing w:val="-1"/>
          <w:sz w:val="28"/>
          <w:szCs w:val="28"/>
          <w:lang w:val="uk-UA" w:eastAsia="ja-JP"/>
        </w:rPr>
        <w:t xml:space="preserve"> інших</w:t>
      </w:r>
      <w:r w:rsidRPr="006243F2">
        <w:rPr>
          <w:rFonts w:eastAsia="Yu Mincho"/>
          <w:bCs/>
          <w:spacing w:val="-1"/>
          <w:sz w:val="28"/>
          <w:szCs w:val="28"/>
          <w:lang w:eastAsia="ja-JP"/>
        </w:rPr>
        <w:t xml:space="preserve"> залежностей і вимагає лише компілятора </w:t>
      </w:r>
      <w:r w:rsidRPr="006243F2">
        <w:rPr>
          <w:rFonts w:eastAsia="Yu Mincho"/>
          <w:bCs/>
          <w:spacing w:val="-1"/>
          <w:sz w:val="28"/>
          <w:szCs w:val="28"/>
          <w:lang w:val="uk-UA" w:eastAsia="ja-JP"/>
        </w:rPr>
        <w:t>С</w:t>
      </w:r>
      <w:r w:rsidRPr="006243F2">
        <w:rPr>
          <w:rFonts w:eastAsia="Yu Mincho"/>
          <w:bCs/>
          <w:spacing w:val="-1"/>
          <w:sz w:val="28"/>
          <w:szCs w:val="28"/>
          <w:lang w:eastAsia="ja-JP"/>
        </w:rPr>
        <w:t xml:space="preserve">++ поряд з реалізацією </w:t>
      </w:r>
      <w:r w:rsidRPr="006243F2">
        <w:rPr>
          <w:rFonts w:eastAsia="Yu Mincho"/>
          <w:bCs/>
          <w:spacing w:val="-1"/>
          <w:sz w:val="28"/>
          <w:szCs w:val="28"/>
          <w:lang w:val="en-US" w:eastAsia="ja-JP"/>
        </w:rPr>
        <w:t>OpenMPI</w:t>
      </w:r>
      <w:r w:rsidRPr="006243F2">
        <w:rPr>
          <w:rFonts w:eastAsia="Yu Mincho"/>
          <w:bCs/>
          <w:spacing w:val="-1"/>
          <w:sz w:val="28"/>
          <w:szCs w:val="28"/>
          <w:lang w:eastAsia="ja-JP"/>
        </w:rPr>
        <w:t>. Обидва</w:t>
      </w:r>
      <w:r w:rsidRPr="006243F2">
        <w:rPr>
          <w:rFonts w:eastAsia="Yu Mincho"/>
          <w:bCs/>
          <w:spacing w:val="-1"/>
          <w:sz w:val="28"/>
          <w:szCs w:val="28"/>
          <w:lang w:val="uk-UA" w:eastAsia="ja-JP"/>
        </w:rPr>
        <w:t xml:space="preserve"> продукти</w:t>
      </w:r>
      <w:r w:rsidRPr="006243F2">
        <w:rPr>
          <w:rFonts w:eastAsia="Yu Mincho"/>
          <w:bCs/>
          <w:spacing w:val="-1"/>
          <w:sz w:val="28"/>
          <w:szCs w:val="28"/>
          <w:lang w:eastAsia="ja-JP"/>
        </w:rPr>
        <w:t xml:space="preserve"> можуть бути встановлені на системі </w:t>
      </w:r>
      <w:r w:rsidRPr="006243F2">
        <w:rPr>
          <w:rFonts w:eastAsia="Yu Mincho"/>
          <w:bCs/>
          <w:spacing w:val="-1"/>
          <w:sz w:val="28"/>
          <w:szCs w:val="28"/>
          <w:lang w:val="en-US" w:eastAsia="ja-JP"/>
        </w:rPr>
        <w:t>Ubuntu</w:t>
      </w:r>
      <w:r w:rsidRPr="006243F2">
        <w:rPr>
          <w:rFonts w:eastAsia="Yu Mincho"/>
          <w:bCs/>
          <w:spacing w:val="-1"/>
          <w:sz w:val="28"/>
          <w:szCs w:val="28"/>
          <w:lang w:val="uk-UA" w:eastAsia="ja-JP"/>
        </w:rPr>
        <w:t xml:space="preserve"> таким чином:</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en-US" w:eastAsia="ja-JP"/>
        </w:rPr>
      </w:pPr>
      <w:r w:rsidRPr="006243F2">
        <w:rPr>
          <w:rFonts w:eastAsia="Yu Mincho"/>
          <w:noProof/>
          <w:sz w:val="28"/>
          <w:szCs w:val="22"/>
        </w:rPr>
        <w:drawing>
          <wp:inline distT="0" distB="0" distL="0" distR="0" wp14:anchorId="672B3988" wp14:editId="004B157D">
            <wp:extent cx="5105400" cy="304800"/>
            <wp:effectExtent l="0" t="0" r="0" b="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105400" cy="304800"/>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eastAsia="ja-JP"/>
        </w:rPr>
      </w:pPr>
      <w:r w:rsidRPr="006243F2">
        <w:rPr>
          <w:rFonts w:eastAsia="Yu Mincho"/>
          <w:bCs/>
          <w:spacing w:val="-1"/>
          <w:sz w:val="28"/>
          <w:szCs w:val="28"/>
          <w:lang w:eastAsia="ja-JP"/>
        </w:rPr>
        <w:t>Створ</w:t>
      </w:r>
      <w:r w:rsidRPr="006243F2">
        <w:rPr>
          <w:rFonts w:eastAsia="Yu Mincho"/>
          <w:bCs/>
          <w:spacing w:val="-1"/>
          <w:sz w:val="28"/>
          <w:szCs w:val="28"/>
          <w:lang w:val="uk-UA" w:eastAsia="ja-JP"/>
        </w:rPr>
        <w:t xml:space="preserve">имо файл </w:t>
      </w:r>
      <w:r w:rsidRPr="006243F2">
        <w:rPr>
          <w:rFonts w:eastAsia="Yu Mincho"/>
          <w:bCs/>
          <w:spacing w:val="-1"/>
          <w:sz w:val="28"/>
          <w:szCs w:val="28"/>
          <w:lang w:val="en-US" w:eastAsia="ja-JP"/>
        </w:rPr>
        <w:t>river</w:t>
      </w:r>
      <w:r w:rsidRPr="006243F2">
        <w:rPr>
          <w:rFonts w:eastAsia="Yu Mincho"/>
          <w:bCs/>
          <w:spacing w:val="-1"/>
          <w:sz w:val="28"/>
          <w:szCs w:val="28"/>
          <w:lang w:eastAsia="ja-JP"/>
        </w:rPr>
        <w:t>.</w:t>
      </w:r>
      <w:r w:rsidRPr="006243F2">
        <w:rPr>
          <w:rFonts w:eastAsia="Yu Mincho"/>
          <w:bCs/>
          <w:spacing w:val="-1"/>
          <w:sz w:val="28"/>
          <w:szCs w:val="28"/>
          <w:lang w:val="en-US" w:eastAsia="ja-JP"/>
        </w:rPr>
        <w:t>cpp</w:t>
      </w:r>
      <w:r w:rsidRPr="006243F2">
        <w:rPr>
          <w:rFonts w:eastAsia="Yu Mincho"/>
          <w:bCs/>
          <w:spacing w:val="-1"/>
          <w:sz w:val="28"/>
          <w:szCs w:val="28"/>
          <w:lang w:eastAsia="ja-JP"/>
        </w:rPr>
        <w:t>.</w:t>
      </w:r>
      <w:r w:rsidRPr="006243F2">
        <w:rPr>
          <w:rFonts w:eastAsia="Yu Mincho"/>
          <w:bCs/>
          <w:spacing w:val="-1"/>
          <w:sz w:val="28"/>
          <w:szCs w:val="28"/>
          <w:lang w:val="uk-UA" w:eastAsia="ja-JP"/>
        </w:rPr>
        <w:t xml:space="preserve"> Потім створюємо виконуваний файл, скомпілюємо програму за допомогою команди make. Нарешті, запусимо моделювання на ./</w:t>
      </w:r>
      <w:r w:rsidRPr="006243F2">
        <w:rPr>
          <w:rFonts w:eastAsia="Yu Mincho"/>
          <w:bCs/>
          <w:spacing w:val="-1"/>
          <w:sz w:val="28"/>
          <w:szCs w:val="28"/>
          <w:lang w:val="en-US" w:eastAsia="ja-JP"/>
        </w:rPr>
        <w:t>river</w:t>
      </w:r>
      <w:r w:rsidRPr="006243F2">
        <w:rPr>
          <w:rFonts w:eastAsia="Yu Mincho"/>
          <w:bCs/>
          <w:spacing w:val="-1"/>
          <w:sz w:val="28"/>
          <w:szCs w:val="28"/>
          <w:lang w:val="uk-UA" w:eastAsia="ja-JP"/>
        </w:rPr>
        <w:t xml:space="preserve"> і спостерігаємо за висновком терміналу. Кілька рядків для програм з </w:t>
      </w:r>
      <w:r w:rsidRPr="006243F2">
        <w:rPr>
          <w:rFonts w:eastAsia="Yu Mincho"/>
          <w:bCs/>
          <w:spacing w:val="-1"/>
          <w:sz w:val="28"/>
          <w:szCs w:val="28"/>
          <w:lang w:val="en-US" w:eastAsia="ja-JP"/>
        </w:rPr>
        <w:t>OpenLB</w:t>
      </w:r>
      <w:r w:rsidRPr="006243F2">
        <w:rPr>
          <w:rFonts w:eastAsia="Yu Mincho"/>
          <w:bCs/>
          <w:spacing w:val="-1"/>
          <w:sz w:val="28"/>
          <w:szCs w:val="28"/>
          <w:lang w:eastAsia="ja-JP"/>
        </w:rPr>
        <w:t xml:space="preserve"> </w:t>
      </w:r>
      <w:r w:rsidRPr="006243F2">
        <w:rPr>
          <w:rFonts w:eastAsia="Yu Mincho"/>
          <w:bCs/>
          <w:spacing w:val="-1"/>
          <w:sz w:val="28"/>
          <w:szCs w:val="28"/>
          <w:lang w:val="uk-UA" w:eastAsia="ja-JP"/>
        </w:rPr>
        <w:t>будуть завжди однакові, див. Лістинг 1</w:t>
      </w:r>
      <w:r w:rsidRPr="006243F2">
        <w:rPr>
          <w:rFonts w:eastAsia="Yu Mincho"/>
          <w:bCs/>
          <w:spacing w:val="-1"/>
          <w:sz w:val="28"/>
          <w:szCs w:val="28"/>
          <w:lang w:eastAsia="ja-JP"/>
        </w:rPr>
        <w:t>.</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28"/>
          <w:szCs w:val="22"/>
        </w:rPr>
        <w:lastRenderedPageBreak/>
        <w:drawing>
          <wp:inline distT="0" distB="0" distL="0" distR="0" wp14:anchorId="5B841248" wp14:editId="74BE44FF">
            <wp:extent cx="5276850" cy="3743325"/>
            <wp:effectExtent l="0" t="0" r="0" b="9525"/>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76850" cy="3743325"/>
                    </a:xfrm>
                    <a:prstGeom prst="rect">
                      <a:avLst/>
                    </a:prstGeom>
                  </pic:spPr>
                </pic:pic>
              </a:graphicData>
            </a:graphic>
          </wp:inline>
        </w:drawing>
      </w:r>
      <w:r w:rsidRPr="006243F2">
        <w:rPr>
          <w:rFonts w:eastAsia="Yu Mincho"/>
          <w:bCs/>
          <w:spacing w:val="-1"/>
          <w:sz w:val="28"/>
          <w:szCs w:val="28"/>
          <w:lang w:val="uk-UA" w:eastAsia="ja-JP"/>
        </w:rPr>
        <w:t xml:space="preserve"> Лістинг 1. </w:t>
      </w:r>
      <w:r w:rsidRPr="006243F2">
        <w:rPr>
          <w:rFonts w:eastAsia="Yu Mincho"/>
          <w:bCs/>
          <w:spacing w:val="-1"/>
          <w:sz w:val="28"/>
          <w:szCs w:val="28"/>
          <w:lang w:val="en-US" w:eastAsia="ja-JP"/>
        </w:rPr>
        <w:t>river</w:t>
      </w:r>
      <w:r w:rsidRPr="006243F2">
        <w:rPr>
          <w:rFonts w:eastAsia="Yu Mincho"/>
          <w:bCs/>
          <w:spacing w:val="-1"/>
          <w:sz w:val="28"/>
          <w:szCs w:val="28"/>
          <w:lang w:val="uk-UA" w:eastAsia="ja-JP"/>
        </w:rPr>
        <w:t>.</w:t>
      </w:r>
      <w:r w:rsidRPr="006243F2">
        <w:rPr>
          <w:rFonts w:eastAsia="Yu Mincho"/>
          <w:bCs/>
          <w:spacing w:val="-1"/>
          <w:sz w:val="28"/>
          <w:szCs w:val="28"/>
          <w:lang w:val="en-US" w:eastAsia="ja-JP"/>
        </w:rPr>
        <w:t>cpp</w:t>
      </w:r>
      <w:r w:rsidRPr="006243F2">
        <w:rPr>
          <w:rFonts w:eastAsia="Yu Mincho"/>
          <w:bCs/>
          <w:spacing w:val="-1"/>
          <w:sz w:val="28"/>
          <w:szCs w:val="28"/>
          <w:lang w:val="uk-UA" w:eastAsia="ja-JP"/>
        </w:rPr>
        <w:t xml:space="preserve"> Початок програми на OpenLB.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Приведемо деякі пояснення до коду</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Рядок 1: Файл заголовка olb2D.h включає визначення для всього 2D-коду, присутнього у випуску.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Рядок 3: Більшість коду OpenLB залежить від параметрів шаблону. Тому його не можна заздалегідь скомпілювати, і його потрібно інтегрувати «як є» у ваші програми через файл olb2D.hh.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Рядок 11: Весь код OpenLB міститься в просторі імен olb. Дескриптори мають власний простір імен і визначають компонування решітки, наприклад. D2Q9 або D3Q19.</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Рядок 14: Вибір двовимірної арифметики з плаваючою точкою.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Рядок 15: Вибір дескриптора решітки. Дескриптори решітки вказують не тільки, яку решітку ви збираєтеся використовувати (для 2D моделювання, поточний випуск OpenLB не дає вам вибору, окрім D2Q9).</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Наступний код представляє короткий огляд структури програми OpenLB, див. Лістинг 2. Тут показані основні функції, які будуть реалізовані далі в цьому розділі.</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28"/>
          <w:szCs w:val="22"/>
        </w:rPr>
        <w:lastRenderedPageBreak/>
        <w:drawing>
          <wp:inline distT="0" distB="0" distL="0" distR="0" wp14:anchorId="4269E7FE" wp14:editId="73F5D0C4">
            <wp:extent cx="5949315" cy="4487545"/>
            <wp:effectExtent l="0" t="0" r="0" b="8255"/>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9315" cy="448754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28"/>
          <w:szCs w:val="22"/>
        </w:rPr>
        <w:drawing>
          <wp:inline distT="0" distB="0" distL="0" distR="0" wp14:anchorId="3856D2B5" wp14:editId="75DE4BFB">
            <wp:extent cx="5949315" cy="4385945"/>
            <wp:effectExtent l="0" t="0" r="0" b="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9315" cy="438594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32"/>
          <w:szCs w:val="22"/>
        </w:rPr>
        <w:lastRenderedPageBreak/>
        <w:drawing>
          <wp:inline distT="0" distB="0" distL="0" distR="0" wp14:anchorId="6C15E167" wp14:editId="1E752B20">
            <wp:extent cx="5800725" cy="4905375"/>
            <wp:effectExtent l="0" t="0" r="9525" b="9525"/>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800725" cy="490537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28"/>
          <w:szCs w:val="22"/>
        </w:rPr>
        <w:drawing>
          <wp:inline distT="0" distB="0" distL="0" distR="0" wp14:anchorId="10042419" wp14:editId="09E992C6">
            <wp:extent cx="5915025" cy="2152650"/>
            <wp:effectExtent l="0" t="0" r="9525" b="0"/>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15025" cy="2152650"/>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Лістинг 2. Основні функції для програми на </w:t>
      </w:r>
      <w:r w:rsidRPr="006243F2">
        <w:rPr>
          <w:rFonts w:eastAsia="Yu Mincho"/>
          <w:bCs/>
          <w:spacing w:val="-1"/>
          <w:sz w:val="28"/>
          <w:szCs w:val="28"/>
          <w:lang w:val="en-US" w:eastAsia="ja-JP"/>
        </w:rPr>
        <w:t>OpenLB</w:t>
      </w:r>
      <w:r w:rsidRPr="006243F2">
        <w:rPr>
          <w:rFonts w:eastAsia="Yu Mincho"/>
          <w:bCs/>
          <w:spacing w:val="-1"/>
          <w:sz w:val="28"/>
          <w:szCs w:val="28"/>
          <w:lang w:val="uk-UA" w:eastAsia="ja-JP"/>
        </w:rPr>
        <w:t>.</w:t>
      </w:r>
    </w:p>
    <w:p w:rsidR="006243F2" w:rsidRPr="006243F2" w:rsidRDefault="006243F2" w:rsidP="006243F2">
      <w:pPr>
        <w:shd w:val="clear" w:color="auto" w:fill="FFFFFF"/>
        <w:spacing w:line="360" w:lineRule="auto"/>
        <w:ind w:right="97" w:firstLine="708"/>
        <w:contextualSpacing/>
        <w:jc w:val="both"/>
        <w:rPr>
          <w:rFonts w:eastAsia="Yu Mincho"/>
          <w:bCs/>
          <w:sz w:val="28"/>
          <w:szCs w:val="28"/>
          <w:lang w:val="uk-UA" w:eastAsia="ja-JP"/>
        </w:rPr>
      </w:pPr>
    </w:p>
    <w:p w:rsidR="006243F2" w:rsidRPr="006243F2" w:rsidRDefault="006243F2" w:rsidP="006243F2">
      <w:pPr>
        <w:shd w:val="clear" w:color="auto" w:fill="FFFFFF"/>
        <w:spacing w:line="360" w:lineRule="auto"/>
        <w:ind w:right="97" w:firstLine="708"/>
        <w:contextualSpacing/>
        <w:jc w:val="both"/>
        <w:rPr>
          <w:rFonts w:eastAsia="Yu Mincho"/>
          <w:bCs/>
          <w:spacing w:val="-1"/>
          <w:sz w:val="28"/>
          <w:szCs w:val="28"/>
          <w:lang w:val="uk-UA" w:eastAsia="ja-JP"/>
        </w:rPr>
      </w:pPr>
      <w:r w:rsidRPr="006243F2">
        <w:rPr>
          <w:rFonts w:eastAsia="Yu Mincho"/>
          <w:bCs/>
          <w:sz w:val="28"/>
          <w:szCs w:val="28"/>
          <w:lang w:val="uk-UA" w:eastAsia="ja-JP"/>
        </w:rPr>
        <w:t xml:space="preserve">3.3 </w:t>
      </w:r>
      <w:r w:rsidRPr="006243F2">
        <w:rPr>
          <w:rFonts w:eastAsia="Yu Mincho"/>
          <w:bCs/>
          <w:spacing w:val="-1"/>
          <w:sz w:val="28"/>
          <w:szCs w:val="28"/>
          <w:lang w:val="uk-UA" w:eastAsia="ja-JP"/>
        </w:rPr>
        <w:t>Підготовка геометрії</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OpenLB має інтерфейс для даних на основі геометрії stl і генерує повністю автоматизовану регулярну сітку.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Будуємо наш обчислювальний домен (SuperLattice2D), у 6 простих кроків:</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lastRenderedPageBreak/>
        <w:t>1. Крок: Створення екземпляра Indicator2D. Читаємо STL-файл.</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2. Крок: Побудуємо </w:t>
      </w:r>
      <w:r w:rsidRPr="006243F2">
        <w:rPr>
          <w:rFonts w:eastAsia="Yu Mincho"/>
          <w:bCs/>
          <w:spacing w:val="-1"/>
          <w:sz w:val="28"/>
          <w:szCs w:val="28"/>
          <w:lang w:val="en-US" w:eastAsia="ja-JP"/>
        </w:rPr>
        <w:t>Square</w:t>
      </w:r>
      <w:r w:rsidRPr="006243F2">
        <w:rPr>
          <w:rFonts w:eastAsia="Yu Mincho"/>
          <w:bCs/>
          <w:spacing w:val="-1"/>
          <w:sz w:val="28"/>
          <w:szCs w:val="28"/>
          <w:lang w:val="uk-UA" w:eastAsia="ja-JP"/>
        </w:rPr>
        <w:t xml:space="preserve">Geometry2D. Під час будівництва </w:t>
      </w:r>
      <w:r w:rsidRPr="006243F2">
        <w:rPr>
          <w:rFonts w:eastAsia="Yu Mincho"/>
          <w:bCs/>
          <w:spacing w:val="-1"/>
          <w:sz w:val="28"/>
          <w:szCs w:val="28"/>
          <w:lang w:eastAsia="ja-JP"/>
        </w:rPr>
        <w:t>квадрати</w:t>
      </w:r>
      <w:r w:rsidRPr="006243F2">
        <w:rPr>
          <w:rFonts w:eastAsia="Yu Mincho"/>
          <w:bCs/>
          <w:spacing w:val="-1"/>
          <w:sz w:val="28"/>
          <w:szCs w:val="28"/>
          <w:lang w:val="uk-UA" w:eastAsia="ja-JP"/>
        </w:rPr>
        <w:t xml:space="preserve"> будуть автоматично видалятися, скорочуватися і зважуватися для хорошого балансу навантаження.</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3 Крок: Побудуємо LoadBalancer, який призначає квадратам потоки.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4. Крок: Побудуємо SuperGeometry2D, який пов'язує номери матеріалів з вокселями.</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5. Крок: Встановимо номери матеріалам, щоб визначити динаміку для рідини та межі для моделювання.</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6. Крок: Побудуємо SuperLattice2D для виконання алгоритму потоку та зіткнення.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28"/>
          <w:szCs w:val="22"/>
        </w:rPr>
        <w:drawing>
          <wp:inline distT="0" distB="0" distL="0" distR="0" wp14:anchorId="60B0788A" wp14:editId="6D0D3254">
            <wp:extent cx="5949315" cy="4292600"/>
            <wp:effectExtent l="0" t="0" r="0" b="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9315" cy="4292600"/>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28"/>
          <w:szCs w:val="22"/>
        </w:rPr>
        <w:drawing>
          <wp:inline distT="0" distB="0" distL="0" distR="0" wp14:anchorId="2E50A572" wp14:editId="66E7D3AA">
            <wp:extent cx="5695950" cy="1152525"/>
            <wp:effectExtent l="0" t="0" r="0" b="9525"/>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695950" cy="115252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28"/>
          <w:szCs w:val="22"/>
        </w:rPr>
        <w:lastRenderedPageBreak/>
        <w:drawing>
          <wp:inline distT="0" distB="0" distL="0" distR="0" wp14:anchorId="66B00503" wp14:editId="09BD1F48">
            <wp:extent cx="4933950" cy="1924050"/>
            <wp:effectExtent l="0" t="0" r="0" b="0"/>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33950" cy="1924050"/>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Лістинг </w:t>
      </w:r>
      <w:r w:rsidRPr="006243F2">
        <w:rPr>
          <w:rFonts w:eastAsia="Yu Mincho"/>
          <w:bCs/>
          <w:spacing w:val="-1"/>
          <w:sz w:val="28"/>
          <w:szCs w:val="28"/>
          <w:lang w:eastAsia="ja-JP"/>
        </w:rPr>
        <w:t>3.</w:t>
      </w:r>
      <w:r w:rsidRPr="006243F2">
        <w:rPr>
          <w:rFonts w:eastAsia="Yu Mincho"/>
          <w:bCs/>
          <w:spacing w:val="-1"/>
          <w:sz w:val="28"/>
          <w:szCs w:val="28"/>
          <w:lang w:val="uk-UA" w:eastAsia="ja-JP"/>
        </w:rPr>
        <w:t xml:space="preserve"> Створення геометрії на основі STL. Всі шість кроків подаються коротко як вихідний код.</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Створення </w:t>
      </w:r>
      <w:r w:rsidRPr="006243F2">
        <w:rPr>
          <w:rFonts w:eastAsia="Yu Mincho"/>
          <w:bCs/>
          <w:spacing w:val="-1"/>
          <w:sz w:val="28"/>
          <w:szCs w:val="28"/>
          <w:lang w:val="en-US" w:eastAsia="ja-JP"/>
        </w:rPr>
        <w:t>stl</w:t>
      </w:r>
      <w:r w:rsidRPr="006243F2">
        <w:rPr>
          <w:rFonts w:eastAsia="Yu Mincho"/>
          <w:bCs/>
          <w:spacing w:val="-1"/>
          <w:sz w:val="28"/>
          <w:szCs w:val="28"/>
          <w:lang w:eastAsia="ja-JP"/>
        </w:rPr>
        <w:t xml:space="preserve"> </w:t>
      </w:r>
      <w:r w:rsidRPr="006243F2">
        <w:rPr>
          <w:rFonts w:eastAsia="Yu Mincho"/>
          <w:bCs/>
          <w:spacing w:val="-1"/>
          <w:sz w:val="28"/>
          <w:szCs w:val="28"/>
          <w:lang w:val="uk-UA" w:eastAsia="ja-JP"/>
        </w:rPr>
        <w:t xml:space="preserve">файлу виконуємо наступним чином. Геометрію створюємо за допомогою такого інструменту CAD, як FreeCAD.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По-перше, 2D малюнок створюємо на обраній площині (площина xy), використовуючи квадрати і багатокутники. Кілька таких 2D-об'єктів обєднуємо за допомогою операцій, таких як об'єднання, перетин, тощо для отримання цільової геометрії.</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В середовищі </w:t>
      </w:r>
      <w:r w:rsidRPr="006243F2">
        <w:rPr>
          <w:rFonts w:eastAsia="Yu Mincho"/>
          <w:bCs/>
          <w:spacing w:val="-1"/>
          <w:sz w:val="28"/>
          <w:szCs w:val="28"/>
          <w:lang w:val="en-US" w:eastAsia="ja-JP"/>
        </w:rPr>
        <w:t>FreeCAD</w:t>
      </w:r>
      <w:r w:rsidRPr="006243F2">
        <w:rPr>
          <w:rFonts w:eastAsia="Yu Mincho"/>
          <w:bCs/>
          <w:spacing w:val="-1"/>
          <w:sz w:val="28"/>
          <w:szCs w:val="28"/>
          <w:lang w:val="uk-UA" w:eastAsia="ja-JP"/>
        </w:rPr>
        <w:t xml:space="preserve"> створюємо такі основні деталі нашої моделі, як:</w:t>
      </w:r>
    </w:p>
    <w:p w:rsidR="006243F2" w:rsidRPr="006243F2" w:rsidRDefault="006243F2" w:rsidP="006243F2">
      <w:pPr>
        <w:numPr>
          <w:ilvl w:val="0"/>
          <w:numId w:val="7"/>
        </w:numPr>
        <w:shd w:val="clear" w:color="auto" w:fill="FFFFFF"/>
        <w:overflowPunct w:val="0"/>
        <w:autoSpaceDE w:val="0"/>
        <w:autoSpaceDN w:val="0"/>
        <w:adjustRightInd w:val="0"/>
        <w:spacing w:line="360" w:lineRule="auto"/>
        <w:ind w:right="97"/>
        <w:contextualSpacing/>
        <w:jc w:val="both"/>
        <w:textAlignment w:val="baseline"/>
        <w:rPr>
          <w:rFonts w:eastAsia="Yu Mincho"/>
          <w:bCs/>
          <w:spacing w:val="-1"/>
          <w:sz w:val="28"/>
          <w:szCs w:val="28"/>
          <w:lang w:val="uk-UA" w:eastAsia="ja-JP"/>
        </w:rPr>
      </w:pPr>
      <w:r w:rsidRPr="006243F2">
        <w:rPr>
          <w:rFonts w:eastAsia="Yu Mincho"/>
          <w:bCs/>
          <w:spacing w:val="-1"/>
          <w:sz w:val="28"/>
          <w:szCs w:val="28"/>
          <w:lang w:val="uk-UA" w:eastAsia="ja-JP"/>
        </w:rPr>
        <w:t xml:space="preserve">Земля </w:t>
      </w:r>
    </w:p>
    <w:p w:rsidR="006243F2" w:rsidRPr="006243F2" w:rsidRDefault="006243F2" w:rsidP="006243F2">
      <w:pPr>
        <w:numPr>
          <w:ilvl w:val="0"/>
          <w:numId w:val="7"/>
        </w:numPr>
        <w:shd w:val="clear" w:color="auto" w:fill="FFFFFF"/>
        <w:overflowPunct w:val="0"/>
        <w:autoSpaceDE w:val="0"/>
        <w:autoSpaceDN w:val="0"/>
        <w:adjustRightInd w:val="0"/>
        <w:spacing w:line="360" w:lineRule="auto"/>
        <w:ind w:right="97"/>
        <w:contextualSpacing/>
        <w:jc w:val="both"/>
        <w:textAlignment w:val="baseline"/>
        <w:rPr>
          <w:rFonts w:eastAsia="Yu Mincho"/>
          <w:bCs/>
          <w:spacing w:val="-1"/>
          <w:sz w:val="28"/>
          <w:szCs w:val="28"/>
          <w:lang w:val="uk-UA" w:eastAsia="ja-JP"/>
        </w:rPr>
      </w:pPr>
      <w:r w:rsidRPr="006243F2">
        <w:rPr>
          <w:rFonts w:eastAsia="Yu Mincho"/>
          <w:bCs/>
          <w:spacing w:val="-1"/>
          <w:sz w:val="28"/>
          <w:szCs w:val="28"/>
          <w:lang w:val="uk-UA" w:eastAsia="ja-JP"/>
        </w:rPr>
        <w:t>Вода</w:t>
      </w:r>
    </w:p>
    <w:p w:rsidR="006243F2" w:rsidRPr="006243F2" w:rsidRDefault="006243F2" w:rsidP="006243F2">
      <w:pPr>
        <w:numPr>
          <w:ilvl w:val="0"/>
          <w:numId w:val="7"/>
        </w:numPr>
        <w:shd w:val="clear" w:color="auto" w:fill="FFFFFF"/>
        <w:overflowPunct w:val="0"/>
        <w:autoSpaceDE w:val="0"/>
        <w:autoSpaceDN w:val="0"/>
        <w:adjustRightInd w:val="0"/>
        <w:spacing w:line="360" w:lineRule="auto"/>
        <w:ind w:right="97"/>
        <w:contextualSpacing/>
        <w:jc w:val="both"/>
        <w:textAlignment w:val="baseline"/>
        <w:rPr>
          <w:rFonts w:eastAsia="Yu Mincho"/>
          <w:bCs/>
          <w:spacing w:val="-1"/>
          <w:sz w:val="28"/>
          <w:szCs w:val="28"/>
          <w:lang w:val="uk-UA" w:eastAsia="ja-JP"/>
        </w:rPr>
      </w:pPr>
      <w:r w:rsidRPr="006243F2">
        <w:rPr>
          <w:rFonts w:eastAsia="Yu Mincho"/>
          <w:bCs/>
          <w:spacing w:val="-1"/>
          <w:sz w:val="28"/>
          <w:szCs w:val="28"/>
          <w:lang w:val="uk-UA" w:eastAsia="ja-JP"/>
        </w:rPr>
        <w:t>Повітря</w:t>
      </w:r>
    </w:p>
    <w:p w:rsidR="006243F2" w:rsidRPr="006243F2" w:rsidRDefault="006243F2" w:rsidP="006243F2">
      <w:pPr>
        <w:numPr>
          <w:ilvl w:val="0"/>
          <w:numId w:val="7"/>
        </w:numPr>
        <w:shd w:val="clear" w:color="auto" w:fill="FFFFFF"/>
        <w:overflowPunct w:val="0"/>
        <w:autoSpaceDE w:val="0"/>
        <w:autoSpaceDN w:val="0"/>
        <w:adjustRightInd w:val="0"/>
        <w:spacing w:line="360" w:lineRule="auto"/>
        <w:ind w:right="97"/>
        <w:contextualSpacing/>
        <w:jc w:val="both"/>
        <w:textAlignment w:val="baseline"/>
        <w:rPr>
          <w:rFonts w:eastAsia="Yu Mincho"/>
          <w:bCs/>
          <w:spacing w:val="-1"/>
          <w:sz w:val="28"/>
          <w:szCs w:val="28"/>
          <w:lang w:val="uk-UA" w:eastAsia="ja-JP"/>
        </w:rPr>
      </w:pPr>
      <w:r w:rsidRPr="006243F2">
        <w:rPr>
          <w:rFonts w:eastAsia="Yu Mincho"/>
          <w:bCs/>
          <w:spacing w:val="-1"/>
          <w:sz w:val="28"/>
          <w:szCs w:val="28"/>
          <w:lang w:val="uk-UA" w:eastAsia="ja-JP"/>
        </w:rPr>
        <w:t>Човен</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Зберігаємо результат в файл </w:t>
      </w:r>
      <w:r w:rsidRPr="006243F2">
        <w:rPr>
          <w:rFonts w:eastAsia="Yu Mincho"/>
          <w:bCs/>
          <w:spacing w:val="-1"/>
          <w:sz w:val="28"/>
          <w:szCs w:val="28"/>
          <w:lang w:val="en-US" w:eastAsia="ja-JP"/>
        </w:rPr>
        <w:t>geometry</w:t>
      </w:r>
      <w:r w:rsidRPr="006243F2">
        <w:rPr>
          <w:rFonts w:eastAsia="Yu Mincho"/>
          <w:bCs/>
          <w:spacing w:val="-1"/>
          <w:sz w:val="28"/>
          <w:szCs w:val="28"/>
          <w:lang w:val="uk-UA" w:eastAsia="ja-JP"/>
        </w:rPr>
        <w:t xml:space="preserve">.stl.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Розглянемо детальніше налаштування номерів матеріалу. OpenLB має загальне правило для представлення геометрії. Кожному осередку присвоюється конкретне число, яке називається числом матеріалу, визначаючи, чи лежить ця клітина на кордоні або в області рідини, та чи є вона зайвою в обчисленнях. Рисунок 6 ілюструє це на нашому прикладі потоку. Різні кроки зіткнення і потоку на кордоні і рідині визначаються по відношенню до номера матеріалу. Перевагою використання чисел матеріалу в моделюванні потоку є автоматичне визначення напрямків рідини на граничних вузлах, оскільки це не завжди практично вручну, якщо номер матеріалу складної геометрії отримано з файлу stl.</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lastRenderedPageBreak/>
        <w:t>Встановлюємо чисела матеріалів за допомогою однієї з функцій перейменування в SuperGeometry2D. Розглянемо код:</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en-US" w:eastAsia="ja-JP"/>
        </w:rPr>
      </w:pPr>
      <w:r w:rsidRPr="006243F2">
        <w:rPr>
          <w:rFonts w:eastAsia="Yu Mincho"/>
          <w:bCs/>
          <w:spacing w:val="-1"/>
          <w:sz w:val="28"/>
          <w:szCs w:val="28"/>
          <w:lang w:val="uk-UA" w:eastAsia="ja-JP"/>
        </w:rPr>
        <w:t xml:space="preserve">// replace one material </w:t>
      </w:r>
      <w:r w:rsidRPr="006243F2">
        <w:rPr>
          <w:rFonts w:eastAsia="Yu Mincho"/>
          <w:bCs/>
          <w:spacing w:val="-1"/>
          <w:sz w:val="28"/>
          <w:szCs w:val="28"/>
          <w:lang w:val="en-US" w:eastAsia="ja-JP"/>
        </w:rPr>
        <w:t>number</w:t>
      </w:r>
      <w:r w:rsidRPr="006243F2">
        <w:rPr>
          <w:rFonts w:eastAsia="Yu Mincho"/>
          <w:bCs/>
          <w:spacing w:val="-1"/>
          <w:sz w:val="28"/>
          <w:szCs w:val="28"/>
          <w:lang w:val="uk-UA" w:eastAsia="ja-JP"/>
        </w:rPr>
        <w:t xml:space="preserve"> another </w:t>
      </w:r>
      <w:r w:rsidRPr="006243F2">
        <w:rPr>
          <w:rFonts w:eastAsia="Yu Mincho"/>
          <w:bCs/>
          <w:spacing w:val="-1"/>
          <w:sz w:val="28"/>
          <w:szCs w:val="28"/>
          <w:lang w:val="en-US" w:eastAsia="ja-JP"/>
        </w:rPr>
        <w:t>material number</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void rename(int fromM, int toM);</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replace one material that fulfills an indicator functor condition</w:t>
      </w:r>
      <w:r w:rsidRPr="006243F2">
        <w:rPr>
          <w:rFonts w:eastAsia="Yu Mincho"/>
          <w:bCs/>
          <w:spacing w:val="-1"/>
          <w:sz w:val="28"/>
          <w:szCs w:val="28"/>
          <w:lang w:val="en-US" w:eastAsia="ja-JP"/>
        </w:rPr>
        <w:t xml:space="preserve"> </w:t>
      </w:r>
      <w:r w:rsidRPr="006243F2">
        <w:rPr>
          <w:rFonts w:eastAsia="Yu Mincho"/>
          <w:bCs/>
          <w:spacing w:val="-1"/>
          <w:sz w:val="28"/>
          <w:szCs w:val="28"/>
          <w:lang w:val="uk-UA" w:eastAsia="ja-JP"/>
        </w:rPr>
        <w:t>with another</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void rename(int fromM, int toM, IndicatorF</w:t>
      </w:r>
      <w:r w:rsidRPr="006243F2">
        <w:rPr>
          <w:rFonts w:eastAsia="Yu Mincho"/>
          <w:bCs/>
          <w:spacing w:val="-1"/>
          <w:sz w:val="28"/>
          <w:szCs w:val="28"/>
          <w:lang w:val="en-US" w:eastAsia="ja-JP"/>
        </w:rPr>
        <w:t>2</w:t>
      </w:r>
      <w:r w:rsidRPr="006243F2">
        <w:rPr>
          <w:rFonts w:eastAsia="Yu Mincho"/>
          <w:bCs/>
          <w:spacing w:val="-1"/>
          <w:sz w:val="28"/>
          <w:szCs w:val="28"/>
          <w:lang w:val="uk-UA" w:eastAsia="ja-JP"/>
        </w:rPr>
        <w:t>D&lt;bool,T&gt;&amp; condition);</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Лістинг 4. Функція перейменування для встановлення номерів матеріалу.</w:t>
      </w:r>
    </w:p>
    <w:p w:rsidR="006243F2" w:rsidRPr="006243F2" w:rsidRDefault="006243F2" w:rsidP="006243F2">
      <w:pPr>
        <w:shd w:val="clear" w:color="auto" w:fill="FFFFFF"/>
        <w:spacing w:line="360" w:lineRule="auto"/>
        <w:ind w:right="97"/>
        <w:contextualSpacing/>
        <w:jc w:val="center"/>
        <w:rPr>
          <w:rFonts w:eastAsia="Yu Mincho"/>
          <w:bCs/>
          <w:spacing w:val="-1"/>
          <w:sz w:val="28"/>
          <w:szCs w:val="28"/>
          <w:lang w:val="uk-UA" w:eastAsia="ja-JP"/>
        </w:rPr>
      </w:pPr>
      <w:r w:rsidRPr="006243F2">
        <w:rPr>
          <w:rFonts w:eastAsia="Yu Mincho"/>
          <w:noProof/>
          <w:sz w:val="28"/>
          <w:szCs w:val="28"/>
        </w:rPr>
        <w:drawing>
          <wp:inline distT="0" distB="0" distL="0" distR="0" wp14:anchorId="3765C2CE" wp14:editId="55EF34C6">
            <wp:extent cx="5281684" cy="2187129"/>
            <wp:effectExtent l="0" t="0" r="0" b="381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01029" cy="2195140"/>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center"/>
        <w:rPr>
          <w:rFonts w:eastAsia="Yu Mincho"/>
          <w:bCs/>
          <w:spacing w:val="-1"/>
          <w:sz w:val="28"/>
          <w:szCs w:val="28"/>
          <w:lang w:val="uk-UA" w:eastAsia="ja-JP"/>
        </w:rPr>
      </w:pPr>
      <w:r w:rsidRPr="006243F2">
        <w:rPr>
          <w:rFonts w:eastAsia="Yu Mincho"/>
          <w:bCs/>
          <w:spacing w:val="-1"/>
          <w:sz w:val="28"/>
          <w:szCs w:val="28"/>
          <w:lang w:val="uk-UA" w:eastAsia="ja-JP"/>
        </w:rPr>
        <w:t>Рис. 3.6. Звязок вузлів решітки геометрії з номерами матеріалів. Номер матеріалу 0, 1, 2 ,3 ,4 і 5 відповідають геометрії, рідини, межі повернення, припливу, відтоку і перешкоді, (1 = рідина, 2 = кордон без ковзання, 3 = межа швидкості, 4 = межа постійного тиску, 5 = вигнутий кордон, 0 = нічого).</w:t>
      </w:r>
    </w:p>
    <w:p w:rsidR="006243F2" w:rsidRPr="006243F2" w:rsidRDefault="006243F2" w:rsidP="006243F2">
      <w:pPr>
        <w:shd w:val="clear" w:color="auto" w:fill="FFFFFF"/>
        <w:spacing w:line="360" w:lineRule="auto"/>
        <w:ind w:right="97"/>
        <w:contextualSpacing/>
        <w:jc w:val="both"/>
        <w:rPr>
          <w:rFonts w:eastAsia="Yu Mincho"/>
          <w:bCs/>
          <w:sz w:val="28"/>
          <w:szCs w:val="28"/>
          <w:lang w:val="uk-UA" w:eastAsia="ja-JP"/>
        </w:rPr>
      </w:pPr>
    </w:p>
    <w:p w:rsidR="006243F2" w:rsidRPr="006243F2" w:rsidRDefault="006243F2" w:rsidP="006243F2">
      <w:pPr>
        <w:shd w:val="clear" w:color="auto" w:fill="FFFFFF"/>
        <w:spacing w:line="360" w:lineRule="auto"/>
        <w:ind w:left="708"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3.4. Підготовка решітки</w:t>
      </w:r>
    </w:p>
    <w:p w:rsidR="006243F2" w:rsidRPr="006243F2" w:rsidRDefault="006243F2" w:rsidP="006243F2">
      <w:pPr>
        <w:shd w:val="clear" w:color="auto" w:fill="FFFFFF"/>
        <w:spacing w:line="360" w:lineRule="auto"/>
        <w:ind w:left="708" w:right="97"/>
        <w:contextualSpacing/>
        <w:jc w:val="both"/>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В своєму проекті я вибрав найпростішу двовимірну решітку </w:t>
      </w:r>
      <w:r w:rsidRPr="006243F2">
        <w:rPr>
          <w:rFonts w:eastAsia="Yu Mincho"/>
          <w:bCs/>
          <w:spacing w:val="-1"/>
          <w:sz w:val="28"/>
          <w:szCs w:val="28"/>
          <w:lang w:val="en-US" w:eastAsia="ja-JP"/>
        </w:rPr>
        <w:t>D</w:t>
      </w:r>
      <w:r w:rsidRPr="006243F2">
        <w:rPr>
          <w:rFonts w:eastAsia="Yu Mincho"/>
          <w:bCs/>
          <w:spacing w:val="-1"/>
          <w:sz w:val="28"/>
          <w:szCs w:val="28"/>
          <w:lang w:eastAsia="ja-JP"/>
        </w:rPr>
        <w:t>2</w:t>
      </w:r>
      <w:r w:rsidRPr="006243F2">
        <w:rPr>
          <w:rFonts w:eastAsia="Yu Mincho"/>
          <w:bCs/>
          <w:spacing w:val="-1"/>
          <w:sz w:val="28"/>
          <w:szCs w:val="28"/>
          <w:lang w:val="en-US" w:eastAsia="ja-JP"/>
        </w:rPr>
        <w:t>Q</w:t>
      </w:r>
      <w:r w:rsidRPr="006243F2">
        <w:rPr>
          <w:rFonts w:eastAsia="Yu Mincho"/>
          <w:bCs/>
          <w:spacing w:val="-1"/>
          <w:sz w:val="28"/>
          <w:szCs w:val="28"/>
          <w:lang w:eastAsia="ja-JP"/>
        </w:rPr>
        <w:t>9 (</w:t>
      </w:r>
      <w:r w:rsidRPr="006243F2">
        <w:rPr>
          <w:rFonts w:eastAsia="Yu Mincho"/>
          <w:bCs/>
          <w:spacing w:val="-1"/>
          <w:sz w:val="28"/>
          <w:szCs w:val="28"/>
          <w:lang w:val="uk-UA" w:eastAsia="ja-JP"/>
        </w:rPr>
        <w:t>обявлення в коді</w:t>
      </w:r>
      <w:r w:rsidRPr="006243F2">
        <w:rPr>
          <w:rFonts w:eastAsia="Yu Mincho"/>
          <w:bCs/>
          <w:spacing w:val="-1"/>
          <w:sz w:val="28"/>
          <w:szCs w:val="28"/>
          <w:lang w:eastAsia="ja-JP"/>
        </w:rPr>
        <w:t xml:space="preserve"> </w:t>
      </w:r>
      <w:r w:rsidRPr="006243F2">
        <w:rPr>
          <w:rFonts w:eastAsia="Yu Mincho"/>
          <w:bCs/>
          <w:spacing w:val="-1"/>
          <w:sz w:val="28"/>
          <w:szCs w:val="28"/>
          <w:lang w:val="uk-UA" w:eastAsia="ja-JP"/>
        </w:rPr>
        <w:t>розглянуто в розділі 1</w:t>
      </w:r>
      <w:r w:rsidRPr="006243F2">
        <w:rPr>
          <w:rFonts w:eastAsia="Yu Mincho"/>
          <w:bCs/>
          <w:spacing w:val="-1"/>
          <w:sz w:val="28"/>
          <w:szCs w:val="28"/>
          <w:lang w:eastAsia="ja-JP"/>
        </w:rPr>
        <w:t>)</w:t>
      </w:r>
      <w:r w:rsidRPr="006243F2">
        <w:rPr>
          <w:rFonts w:eastAsia="Yu Mincho"/>
          <w:bCs/>
          <w:spacing w:val="-1"/>
          <w:sz w:val="28"/>
          <w:szCs w:val="28"/>
          <w:lang w:val="uk-UA" w:eastAsia="ja-JP"/>
        </w:rPr>
        <w:t xml:space="preserve">. Рідина в нас – вода. Вода є нестисливою рідиною. Кожна клітина BlockLattice2D несе в собі власний динамічний об'єкт, і зіткнення викликається деяким динамічним механізмом виконання.  Накладні витрати, понесені шляхом делегування зіткнення об'єкту (а не зіткненням жорсткого кодування десь усередині циклу через вузли сітки), абсолютно не мають значення.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BlockLattice2D &lt;T, LATTICE&gt; це в основному nx-by-ny-by-q масив змінних типу T. Наступний код, задає решітку для нашої моделі:</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28"/>
          <w:szCs w:val="22"/>
        </w:rPr>
        <w:lastRenderedPageBreak/>
        <w:drawing>
          <wp:inline distT="0" distB="0" distL="0" distR="0" wp14:anchorId="54C864E6" wp14:editId="26D3A4A5">
            <wp:extent cx="5591175" cy="1543050"/>
            <wp:effectExtent l="0" t="0" r="9525"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591175" cy="1543050"/>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Лістинг 6. Задання решітки в 2</w:t>
      </w:r>
      <w:r w:rsidRPr="006243F2">
        <w:rPr>
          <w:rFonts w:eastAsia="Yu Mincho"/>
          <w:bCs/>
          <w:spacing w:val="-1"/>
          <w:sz w:val="28"/>
          <w:szCs w:val="28"/>
          <w:lang w:val="en-US" w:eastAsia="ja-JP"/>
        </w:rPr>
        <w:t>D</w:t>
      </w:r>
      <w:r w:rsidRPr="006243F2">
        <w:rPr>
          <w:rFonts w:eastAsia="Yu Mincho"/>
          <w:bCs/>
          <w:spacing w:val="-1"/>
          <w:sz w:val="28"/>
          <w:szCs w:val="28"/>
          <w:lang w:val="uk-UA" w:eastAsia="ja-JP"/>
        </w:rPr>
        <w:t>.</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Метод BlockLattice2D &lt;T, LATTICE&gt; :: get () повертає об'єкт типу Cell &lt;LATTICE&gt;, який містить простір для зберігання частинок і для додаткових скалярів. </w:t>
      </w:r>
      <w:r w:rsidRPr="006243F2">
        <w:rPr>
          <w:rFonts w:eastAsia="Yu Mincho"/>
          <w:bCs/>
          <w:spacing w:val="-1"/>
          <w:sz w:val="28"/>
          <w:szCs w:val="28"/>
          <w:lang w:val="en-US" w:eastAsia="ja-JP"/>
        </w:rPr>
        <w:t>Cell</w:t>
      </w:r>
      <w:r w:rsidRPr="006243F2">
        <w:rPr>
          <w:rFonts w:eastAsia="Yu Mincho"/>
          <w:bCs/>
          <w:spacing w:val="-1"/>
          <w:sz w:val="28"/>
          <w:szCs w:val="28"/>
          <w:lang w:val="uk-UA" w:eastAsia="ja-JP"/>
        </w:rPr>
        <w:t xml:space="preserve"> пропонує багато методів для читання та маніпулювання даними. Краще користуватися цими методами на практиці, ніж звертатися до популяцій часток безпосередньо, як у лістингу 6. Розглянемо як це було зроблено.</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28"/>
          <w:szCs w:val="22"/>
        </w:rPr>
        <w:drawing>
          <wp:inline distT="0" distB="0" distL="0" distR="0" wp14:anchorId="206026A9" wp14:editId="23B7D745">
            <wp:extent cx="5467350" cy="2486025"/>
            <wp:effectExtent l="0" t="0" r="0" b="9525"/>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67350" cy="248602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Лістинг 7. Маніпулювання даними методами Cell.</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У цьому прикладі метод Cell&lt;T&gt; :: computeU() обчислює швидкість на клітині, використовуючи його динамічний об'єкт. Метод Cell &lt;T&gt; :: defineU() навпаки модифікує швидкість шляхом перекладу популяцій частинок у простір моментів, модифікуючи момент швидкості і залишаючи інші моменти такими які вони були.</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Доступ до даних у лістингу 7 зручний та має виразну перевагу перед підходом до лістингу 6. У лістингу 6 доступ до даних всередині </w:t>
      </w:r>
      <w:r w:rsidRPr="006243F2">
        <w:rPr>
          <w:rFonts w:eastAsia="Yu Mincho"/>
          <w:bCs/>
          <w:spacing w:val="-1"/>
          <w:sz w:val="28"/>
          <w:szCs w:val="28"/>
          <w:lang w:val="en-US" w:eastAsia="ja-JP"/>
        </w:rPr>
        <w:t>Cell</w:t>
      </w:r>
      <w:r w:rsidRPr="006243F2">
        <w:rPr>
          <w:rFonts w:eastAsia="Yu Mincho"/>
          <w:bCs/>
          <w:spacing w:val="-1"/>
          <w:sz w:val="28"/>
          <w:szCs w:val="28"/>
          <w:lang w:val="uk-UA" w:eastAsia="ja-JP"/>
        </w:rPr>
        <w:t xml:space="preserve"> здійснюється безпосередньо, тоді як в лістингу 7 до неї можна звертатися через об'єкт динаміки </w:t>
      </w:r>
      <w:r w:rsidRPr="006243F2">
        <w:rPr>
          <w:rFonts w:eastAsia="Yu Mincho"/>
          <w:bCs/>
          <w:spacing w:val="-1"/>
          <w:sz w:val="28"/>
          <w:szCs w:val="28"/>
          <w:lang w:val="en-US" w:eastAsia="ja-JP"/>
        </w:rPr>
        <w:t>cell</w:t>
      </w:r>
      <w:r w:rsidRPr="006243F2">
        <w:rPr>
          <w:rFonts w:eastAsia="Yu Mincho"/>
          <w:bCs/>
          <w:spacing w:val="-1"/>
          <w:sz w:val="28"/>
          <w:szCs w:val="28"/>
          <w:lang w:val="uk-UA" w:eastAsia="ja-JP"/>
        </w:rPr>
        <w:t xml:space="preserve">. Хоча прямий доступ до даних працює в простих структурах </w:t>
      </w:r>
      <w:r w:rsidRPr="006243F2">
        <w:rPr>
          <w:rFonts w:eastAsia="Yu Mincho"/>
          <w:bCs/>
          <w:spacing w:val="-1"/>
          <w:sz w:val="28"/>
          <w:szCs w:val="28"/>
          <w:lang w:val="uk-UA" w:eastAsia="ja-JP"/>
        </w:rPr>
        <w:lastRenderedPageBreak/>
        <w:t>даних, таких як даний BlockLattice2D, тільки непрямий доступ до даних може використовуватися в складних структурах даних. Якщо код, виконується паралельно, ви не можете отримати доступ до даних безпосередньо, так як він не може бути знайдений на процесорі вашого компютера. Об'єкт динаміки, з іншого боку, досить розумний, щоб знаходити дані на вашому процесорі, а також створювати пристрій MPI для доступу до нього. По цих причинах  в своїй роботі я буду використовувати</w:t>
      </w:r>
      <w:r w:rsidRPr="006243F2">
        <w:rPr>
          <w:rFonts w:eastAsia="Yu Mincho"/>
          <w:bCs/>
          <w:spacing w:val="-1"/>
          <w:sz w:val="28"/>
          <w:szCs w:val="28"/>
          <w:lang w:eastAsia="ja-JP"/>
        </w:rPr>
        <w:t xml:space="preserve"> </w:t>
      </w:r>
      <w:r w:rsidRPr="006243F2">
        <w:rPr>
          <w:rFonts w:eastAsia="Yu Mincho"/>
          <w:bCs/>
          <w:spacing w:val="-1"/>
          <w:sz w:val="28"/>
          <w:szCs w:val="28"/>
          <w:lang w:val="uk-UA" w:eastAsia="ja-JP"/>
        </w:rPr>
        <w:t>лістинг 7</w:t>
      </w:r>
      <w:r w:rsidRPr="006243F2">
        <w:rPr>
          <w:rFonts w:eastAsia="Yu Mincho"/>
          <w:bCs/>
          <w:spacing w:val="-1"/>
          <w:sz w:val="28"/>
          <w:szCs w:val="28"/>
          <w:lang w:eastAsia="ja-JP"/>
        </w:rPr>
        <w:t xml:space="preserve"> </w:t>
      </w:r>
      <w:r w:rsidRPr="006243F2">
        <w:rPr>
          <w:rFonts w:eastAsia="Yu Mincho"/>
          <w:bCs/>
          <w:spacing w:val="-1"/>
          <w:sz w:val="28"/>
          <w:szCs w:val="28"/>
          <w:lang w:val="uk-UA" w:eastAsia="ja-JP"/>
        </w:rPr>
        <w:t xml:space="preserve">та обєкт </w:t>
      </w:r>
      <w:r w:rsidRPr="006243F2">
        <w:rPr>
          <w:rFonts w:eastAsia="Yu Mincho"/>
          <w:bCs/>
          <w:spacing w:val="-1"/>
          <w:sz w:val="28"/>
          <w:szCs w:val="28"/>
          <w:lang w:val="en-US" w:eastAsia="ja-JP"/>
        </w:rPr>
        <w:t>Cell</w:t>
      </w:r>
      <w:r w:rsidRPr="006243F2">
        <w:rPr>
          <w:rFonts w:eastAsia="Yu Mincho"/>
          <w:bCs/>
          <w:spacing w:val="-1"/>
          <w:sz w:val="28"/>
          <w:szCs w:val="28"/>
          <w:lang w:val="uk-UA" w:eastAsia="ja-JP"/>
        </w:rPr>
        <w:t xml:space="preserve"> для задання решітки і маніпуляції данними. </w:t>
      </w:r>
    </w:p>
    <w:p w:rsidR="006243F2" w:rsidRPr="006243F2" w:rsidRDefault="006243F2" w:rsidP="006243F2">
      <w:pPr>
        <w:shd w:val="clear" w:color="auto" w:fill="FFFFFF"/>
        <w:spacing w:line="360" w:lineRule="auto"/>
        <w:ind w:right="97" w:firstLine="708"/>
        <w:contextualSpacing/>
        <w:jc w:val="both"/>
        <w:rPr>
          <w:rFonts w:eastAsia="Yu Mincho"/>
          <w:bCs/>
          <w:spacing w:val="-1"/>
          <w:sz w:val="28"/>
          <w:szCs w:val="28"/>
          <w:lang w:val="uk-UA" w:eastAsia="ja-JP"/>
        </w:rPr>
      </w:pPr>
    </w:p>
    <w:p w:rsidR="006243F2" w:rsidRPr="006243F2" w:rsidRDefault="006243F2" w:rsidP="006243F2">
      <w:pPr>
        <w:keepNext/>
        <w:keepLines/>
        <w:spacing w:before="120" w:line="360" w:lineRule="auto"/>
        <w:ind w:left="720"/>
        <w:contextualSpacing/>
        <w:outlineLvl w:val="2"/>
        <w:rPr>
          <w:rFonts w:eastAsia="Yu Gothic Light"/>
          <w:sz w:val="28"/>
          <w:szCs w:val="28"/>
          <w:lang w:val="uk-UA"/>
        </w:rPr>
      </w:pPr>
      <w:r w:rsidRPr="006243F2">
        <w:rPr>
          <w:rFonts w:eastAsia="Yu Gothic Light"/>
          <w:sz w:val="28"/>
          <w:szCs w:val="28"/>
          <w:lang w:val="uk-UA"/>
        </w:rPr>
        <w:t xml:space="preserve">3.5. </w:t>
      </w:r>
      <w:r w:rsidRPr="006243F2">
        <w:rPr>
          <w:rFonts w:eastAsia="Yu Gothic Light"/>
          <w:bCs/>
          <w:spacing w:val="-1"/>
          <w:sz w:val="28"/>
          <w:szCs w:val="28"/>
          <w:lang w:val="uk-UA" w:eastAsia="ja-JP"/>
        </w:rPr>
        <w:t>Головний цикл з таймером</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Для моделювання руху човна в воді потрібен таймер. Таймер викликається і запускається в методі </w:t>
      </w:r>
      <w:r w:rsidRPr="006243F2">
        <w:rPr>
          <w:rFonts w:eastAsia="Yu Mincho"/>
          <w:bCs/>
          <w:spacing w:val="-1"/>
          <w:sz w:val="28"/>
          <w:szCs w:val="28"/>
          <w:lang w:val="en-US" w:eastAsia="ja-JP"/>
        </w:rPr>
        <w:t>main</w:t>
      </w:r>
      <w:r w:rsidRPr="006243F2">
        <w:rPr>
          <w:rFonts w:eastAsia="Yu Mincho"/>
          <w:bCs/>
          <w:spacing w:val="-1"/>
          <w:sz w:val="28"/>
          <w:szCs w:val="28"/>
          <w:lang w:val="uk-UA" w:eastAsia="ja-JP"/>
        </w:rPr>
        <w:t xml:space="preserve"> (лістинг 8). Таймер ініціалізується і починається. В циклі виконуються послідовно три функції, які будуть описані далі в цьому розділі. Це:</w:t>
      </w:r>
    </w:p>
    <w:p w:rsidR="006243F2" w:rsidRPr="006243F2" w:rsidRDefault="006243F2" w:rsidP="006243F2">
      <w:pPr>
        <w:numPr>
          <w:ilvl w:val="0"/>
          <w:numId w:val="7"/>
        </w:numPr>
        <w:shd w:val="clear" w:color="auto" w:fill="FFFFFF"/>
        <w:tabs>
          <w:tab w:val="left" w:pos="3104"/>
        </w:tabs>
        <w:overflowPunct w:val="0"/>
        <w:autoSpaceDE w:val="0"/>
        <w:autoSpaceDN w:val="0"/>
        <w:adjustRightInd w:val="0"/>
        <w:spacing w:line="360" w:lineRule="auto"/>
        <w:ind w:right="97"/>
        <w:contextualSpacing/>
        <w:jc w:val="both"/>
        <w:textAlignment w:val="baseline"/>
        <w:rPr>
          <w:rFonts w:eastAsia="Yu Mincho"/>
          <w:bCs/>
          <w:spacing w:val="-1"/>
          <w:sz w:val="28"/>
          <w:szCs w:val="28"/>
          <w:lang w:val="uk-UA" w:eastAsia="ja-JP"/>
        </w:rPr>
      </w:pPr>
      <w:r w:rsidRPr="006243F2">
        <w:rPr>
          <w:rFonts w:eastAsia="Yu Mincho"/>
          <w:bCs/>
          <w:spacing w:val="-1"/>
          <w:sz w:val="28"/>
          <w:szCs w:val="28"/>
          <w:lang w:val="uk-UA" w:eastAsia="ja-JP"/>
        </w:rPr>
        <w:t xml:space="preserve">Функція визначення почакових та граничних умов </w:t>
      </w:r>
      <w:r w:rsidRPr="006243F2">
        <w:rPr>
          <w:rFonts w:eastAsia="Yu Mincho"/>
          <w:bCs/>
          <w:spacing w:val="-1"/>
          <w:sz w:val="28"/>
          <w:szCs w:val="28"/>
          <w:lang w:val="en-US" w:eastAsia="ja-JP"/>
        </w:rPr>
        <w:t>setBoundaryValues</w:t>
      </w:r>
      <w:r w:rsidRPr="006243F2">
        <w:rPr>
          <w:rFonts w:eastAsia="Yu Mincho"/>
          <w:bCs/>
          <w:spacing w:val="-1"/>
          <w:sz w:val="28"/>
          <w:szCs w:val="28"/>
          <w:lang w:val="uk-UA" w:eastAsia="ja-JP"/>
        </w:rPr>
        <w:t xml:space="preserve">( </w:t>
      </w:r>
      <w:r w:rsidRPr="006243F2">
        <w:rPr>
          <w:rFonts w:eastAsia="Yu Mincho"/>
          <w:bCs/>
          <w:spacing w:val="-1"/>
          <w:sz w:val="28"/>
          <w:szCs w:val="28"/>
          <w:lang w:val="en-US" w:eastAsia="ja-JP"/>
        </w:rPr>
        <w:t>sLattice</w:t>
      </w:r>
      <w:r w:rsidRPr="006243F2">
        <w:rPr>
          <w:rFonts w:eastAsia="Yu Mincho"/>
          <w:bCs/>
          <w:spacing w:val="-1"/>
          <w:sz w:val="28"/>
          <w:szCs w:val="28"/>
          <w:lang w:val="uk-UA" w:eastAsia="ja-JP"/>
        </w:rPr>
        <w:t xml:space="preserve">, </w:t>
      </w:r>
      <w:r w:rsidRPr="006243F2">
        <w:rPr>
          <w:rFonts w:eastAsia="Yu Mincho"/>
          <w:bCs/>
          <w:spacing w:val="-1"/>
          <w:sz w:val="28"/>
          <w:szCs w:val="28"/>
          <w:lang w:val="en-US" w:eastAsia="ja-JP"/>
        </w:rPr>
        <w:t>converter</w:t>
      </w:r>
      <w:r w:rsidRPr="006243F2">
        <w:rPr>
          <w:rFonts w:eastAsia="Yu Mincho"/>
          <w:bCs/>
          <w:spacing w:val="-1"/>
          <w:sz w:val="28"/>
          <w:szCs w:val="28"/>
          <w:lang w:val="uk-UA" w:eastAsia="ja-JP"/>
        </w:rPr>
        <w:t xml:space="preserve">, </w:t>
      </w:r>
      <w:r w:rsidRPr="006243F2">
        <w:rPr>
          <w:rFonts w:eastAsia="Yu Mincho"/>
          <w:bCs/>
          <w:spacing w:val="-1"/>
          <w:sz w:val="28"/>
          <w:szCs w:val="28"/>
          <w:lang w:val="en-US" w:eastAsia="ja-JP"/>
        </w:rPr>
        <w:t>iT</w:t>
      </w:r>
      <w:r w:rsidRPr="006243F2">
        <w:rPr>
          <w:rFonts w:eastAsia="Yu Mincho"/>
          <w:bCs/>
          <w:spacing w:val="-1"/>
          <w:sz w:val="28"/>
          <w:szCs w:val="28"/>
          <w:lang w:val="uk-UA" w:eastAsia="ja-JP"/>
        </w:rPr>
        <w:t xml:space="preserve">, </w:t>
      </w:r>
      <w:r w:rsidRPr="006243F2">
        <w:rPr>
          <w:rFonts w:eastAsia="Yu Mincho"/>
          <w:bCs/>
          <w:spacing w:val="-1"/>
          <w:sz w:val="28"/>
          <w:szCs w:val="28"/>
          <w:lang w:val="en-US" w:eastAsia="ja-JP"/>
        </w:rPr>
        <w:t>superGeometry</w:t>
      </w:r>
      <w:r w:rsidRPr="006243F2">
        <w:rPr>
          <w:rFonts w:eastAsia="Yu Mincho"/>
          <w:bCs/>
          <w:spacing w:val="-1"/>
          <w:sz w:val="28"/>
          <w:szCs w:val="28"/>
          <w:lang w:val="uk-UA" w:eastAsia="ja-JP"/>
        </w:rPr>
        <w:t xml:space="preserve"> );</w:t>
      </w:r>
    </w:p>
    <w:p w:rsidR="006243F2" w:rsidRPr="006243F2" w:rsidRDefault="006243F2" w:rsidP="006243F2">
      <w:pPr>
        <w:numPr>
          <w:ilvl w:val="0"/>
          <w:numId w:val="7"/>
        </w:numPr>
        <w:shd w:val="clear" w:color="auto" w:fill="FFFFFF"/>
        <w:tabs>
          <w:tab w:val="left" w:pos="3104"/>
        </w:tabs>
        <w:overflowPunct w:val="0"/>
        <w:autoSpaceDE w:val="0"/>
        <w:autoSpaceDN w:val="0"/>
        <w:adjustRightInd w:val="0"/>
        <w:spacing w:line="360" w:lineRule="auto"/>
        <w:ind w:right="97"/>
        <w:contextualSpacing/>
        <w:jc w:val="both"/>
        <w:textAlignment w:val="baseline"/>
        <w:rPr>
          <w:rFonts w:eastAsia="Yu Mincho"/>
          <w:bCs/>
          <w:spacing w:val="-1"/>
          <w:sz w:val="28"/>
          <w:szCs w:val="28"/>
          <w:lang w:val="uk-UA" w:eastAsia="ja-JP"/>
        </w:rPr>
      </w:pPr>
      <w:r w:rsidRPr="006243F2">
        <w:rPr>
          <w:rFonts w:eastAsia="Yu Mincho"/>
          <w:bCs/>
          <w:spacing w:val="-1"/>
          <w:sz w:val="28"/>
          <w:szCs w:val="28"/>
          <w:lang w:val="uk-UA" w:eastAsia="ja-JP"/>
        </w:rPr>
        <w:t>Функція зіткнення та виконання потоків sLattice.collideAndStream();</w:t>
      </w:r>
    </w:p>
    <w:p w:rsidR="006243F2" w:rsidRPr="006243F2" w:rsidRDefault="006243F2" w:rsidP="006243F2">
      <w:pPr>
        <w:numPr>
          <w:ilvl w:val="0"/>
          <w:numId w:val="7"/>
        </w:numPr>
        <w:shd w:val="clear" w:color="auto" w:fill="FFFFFF"/>
        <w:tabs>
          <w:tab w:val="left" w:pos="3104"/>
        </w:tabs>
        <w:overflowPunct w:val="0"/>
        <w:autoSpaceDE w:val="0"/>
        <w:autoSpaceDN w:val="0"/>
        <w:adjustRightInd w:val="0"/>
        <w:spacing w:line="360" w:lineRule="auto"/>
        <w:ind w:right="97"/>
        <w:contextualSpacing/>
        <w:jc w:val="both"/>
        <w:textAlignment w:val="baseline"/>
        <w:rPr>
          <w:rFonts w:eastAsia="Yu Mincho"/>
          <w:bCs/>
          <w:spacing w:val="-1"/>
          <w:sz w:val="28"/>
          <w:szCs w:val="28"/>
          <w:lang w:val="uk-UA" w:eastAsia="ja-JP"/>
        </w:rPr>
      </w:pPr>
      <w:r w:rsidRPr="006243F2">
        <w:rPr>
          <w:rFonts w:eastAsia="Yu Mincho"/>
          <w:bCs/>
          <w:spacing w:val="-1"/>
          <w:sz w:val="28"/>
          <w:szCs w:val="28"/>
          <w:lang w:val="uk-UA" w:eastAsia="ja-JP"/>
        </w:rPr>
        <w:t>Функція обчислення та виведення результатів getResults( sLattice, converter, iT, superGeometry, timer );</w:t>
      </w:r>
    </w:p>
    <w:p w:rsidR="006243F2" w:rsidRPr="006243F2" w:rsidRDefault="006243F2" w:rsidP="006243F2">
      <w:pPr>
        <w:shd w:val="clear" w:color="auto" w:fill="FFFFFF"/>
        <w:tabs>
          <w:tab w:val="left" w:pos="3104"/>
        </w:tabs>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Після досягнення максимум ітерацій, що задається із константи maxPhysT, таймер завершається. Після виконання таймеру результат друкується в консолі. </w:t>
      </w:r>
    </w:p>
    <w:p w:rsidR="006243F2" w:rsidRPr="006243F2" w:rsidRDefault="006243F2" w:rsidP="006243F2">
      <w:pPr>
        <w:shd w:val="clear" w:color="auto" w:fill="FFFFFF"/>
        <w:tabs>
          <w:tab w:val="left" w:pos="3104"/>
        </w:tabs>
        <w:spacing w:line="360" w:lineRule="auto"/>
        <w:ind w:right="97"/>
        <w:contextualSpacing/>
        <w:rPr>
          <w:rFonts w:eastAsia="Yu Mincho"/>
          <w:bCs/>
          <w:spacing w:val="-1"/>
          <w:sz w:val="28"/>
          <w:szCs w:val="28"/>
          <w:lang w:val="uk-UA" w:eastAsia="ja-JP"/>
        </w:rPr>
      </w:pPr>
      <w:r w:rsidRPr="006243F2">
        <w:rPr>
          <w:rFonts w:eastAsia="Yu Mincho"/>
          <w:noProof/>
          <w:sz w:val="28"/>
          <w:szCs w:val="22"/>
        </w:rPr>
        <w:lastRenderedPageBreak/>
        <w:drawing>
          <wp:inline distT="0" distB="0" distL="0" distR="0" wp14:anchorId="5ECA3C8B" wp14:editId="0F818F78">
            <wp:extent cx="5210175" cy="4038600"/>
            <wp:effectExtent l="0" t="0" r="9525"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10175" cy="4038600"/>
                    </a:xfrm>
                    <a:prstGeom prst="rect">
                      <a:avLst/>
                    </a:prstGeom>
                  </pic:spPr>
                </pic:pic>
              </a:graphicData>
            </a:graphic>
          </wp:inline>
        </w:drawing>
      </w:r>
    </w:p>
    <w:p w:rsidR="006243F2" w:rsidRPr="006243F2" w:rsidRDefault="006243F2" w:rsidP="006243F2">
      <w:pPr>
        <w:shd w:val="clear" w:color="auto" w:fill="FFFFFF"/>
        <w:tabs>
          <w:tab w:val="left" w:pos="3104"/>
        </w:tabs>
        <w:spacing w:line="360" w:lineRule="auto"/>
        <w:ind w:right="97"/>
        <w:contextualSpacing/>
        <w:rPr>
          <w:rFonts w:eastAsia="Yu Mincho"/>
          <w:bCs/>
          <w:spacing w:val="-1"/>
          <w:sz w:val="28"/>
          <w:szCs w:val="28"/>
          <w:lang w:val="uk-UA" w:eastAsia="ja-JP"/>
        </w:rPr>
      </w:pPr>
      <w:r w:rsidRPr="006243F2">
        <w:rPr>
          <w:rFonts w:eastAsia="Yu Mincho"/>
          <w:bCs/>
          <w:spacing w:val="-1"/>
          <w:sz w:val="28"/>
          <w:szCs w:val="28"/>
          <w:lang w:val="uk-UA" w:eastAsia="ja-JP"/>
        </w:rPr>
        <w:t>Лістинг 8. Запуск таймера</w:t>
      </w:r>
    </w:p>
    <w:p w:rsidR="006243F2" w:rsidRPr="006243F2" w:rsidRDefault="006243F2" w:rsidP="006243F2">
      <w:pPr>
        <w:shd w:val="clear" w:color="auto" w:fill="FFFFFF"/>
        <w:spacing w:line="360" w:lineRule="auto"/>
        <w:ind w:right="97"/>
        <w:contextualSpacing/>
        <w:jc w:val="both"/>
        <w:rPr>
          <w:rFonts w:eastAsia="Yu Mincho"/>
          <w:bCs/>
          <w:sz w:val="28"/>
          <w:szCs w:val="28"/>
          <w:lang w:val="uk-UA" w:eastAsia="ja-JP"/>
        </w:rPr>
      </w:pPr>
    </w:p>
    <w:p w:rsidR="006243F2" w:rsidRPr="006243F2" w:rsidRDefault="006243F2" w:rsidP="006243F2">
      <w:pPr>
        <w:shd w:val="clear" w:color="auto" w:fill="FFFFFF"/>
        <w:spacing w:line="360" w:lineRule="auto"/>
        <w:ind w:right="97" w:firstLine="708"/>
        <w:contextualSpacing/>
        <w:jc w:val="both"/>
        <w:rPr>
          <w:rFonts w:eastAsia="Yu Mincho"/>
          <w:bCs/>
          <w:spacing w:val="-1"/>
          <w:sz w:val="28"/>
          <w:szCs w:val="28"/>
          <w:lang w:val="uk-UA" w:eastAsia="ja-JP"/>
        </w:rPr>
      </w:pPr>
      <w:r w:rsidRPr="006243F2">
        <w:rPr>
          <w:rFonts w:eastAsia="Yu Mincho"/>
          <w:bCs/>
          <w:sz w:val="28"/>
          <w:szCs w:val="28"/>
          <w:lang w:val="uk-UA" w:eastAsia="ja-JP"/>
        </w:rPr>
        <w:t xml:space="preserve">3.6 </w:t>
      </w:r>
      <w:r w:rsidRPr="006243F2">
        <w:rPr>
          <w:rFonts w:eastAsia="Yu Mincho"/>
          <w:bCs/>
          <w:spacing w:val="-1"/>
          <w:sz w:val="28"/>
          <w:szCs w:val="28"/>
          <w:lang w:val="uk-UA" w:eastAsia="ja-JP"/>
        </w:rPr>
        <w:t>Визначення початкових і граничних умов</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Розглянемо першу з трьох важливих функцій, які викликаються під час циклу - це setBoundaryValues (Лістинг 9). Дана функція задає повільно зростаючу граничну умову припливу рідини. Оскільки границя залежить від часу, дана функція викликається в основному циклі, який ми описали в вище. Межі залишимо незмінними протягом всього моделювання. Дана функція не робить нічого після першої ітерації.</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28"/>
          <w:szCs w:val="22"/>
        </w:rPr>
        <w:drawing>
          <wp:inline distT="0" distB="0" distL="0" distR="0" wp14:anchorId="7869A271" wp14:editId="0789BD91">
            <wp:extent cx="5467350" cy="885825"/>
            <wp:effectExtent l="0" t="0" r="0" b="9525"/>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67350" cy="88582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lastRenderedPageBreak/>
        <w:t xml:space="preserve">                        </w:t>
      </w:r>
      <w:r w:rsidRPr="006243F2">
        <w:rPr>
          <w:rFonts w:eastAsia="Yu Mincho"/>
          <w:noProof/>
          <w:sz w:val="28"/>
          <w:szCs w:val="22"/>
        </w:rPr>
        <w:drawing>
          <wp:inline distT="0" distB="0" distL="0" distR="0" wp14:anchorId="4A3A2889" wp14:editId="3431E6D6">
            <wp:extent cx="5949315" cy="4876165"/>
            <wp:effectExtent l="0" t="0" r="0" b="635"/>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9315" cy="4876165"/>
                    </a:xfrm>
                    <a:prstGeom prst="rect">
                      <a:avLst/>
                    </a:prstGeom>
                  </pic:spPr>
                </pic:pic>
              </a:graphicData>
            </a:graphic>
          </wp:inline>
        </w:drawing>
      </w:r>
      <w:r w:rsidRPr="006243F2">
        <w:rPr>
          <w:rFonts w:eastAsia="Yu Mincho"/>
          <w:noProof/>
          <w:sz w:val="28"/>
          <w:szCs w:val="22"/>
        </w:rPr>
        <w:drawing>
          <wp:inline distT="0" distB="0" distL="0" distR="0" wp14:anchorId="79717C20" wp14:editId="11B3D668">
            <wp:extent cx="5305425" cy="676275"/>
            <wp:effectExtent l="0" t="0" r="9525" b="9525"/>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305425" cy="676275"/>
                    </a:xfrm>
                    <a:prstGeom prst="rect">
                      <a:avLst/>
                    </a:prstGeom>
                  </pic:spPr>
                </pic:pic>
              </a:graphicData>
            </a:graphic>
          </wp:inline>
        </w:drawing>
      </w:r>
      <w:r w:rsidRPr="006243F2">
        <w:rPr>
          <w:rFonts w:eastAsia="Yu Mincho"/>
          <w:bCs/>
          <w:spacing w:val="-1"/>
          <w:sz w:val="28"/>
          <w:szCs w:val="28"/>
          <w:lang w:val="uk-UA" w:eastAsia="ja-JP"/>
        </w:rPr>
        <w:t xml:space="preserve"> Лістинг 9. Функція визначення граничних умов</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bCs/>
          <w:spacing w:val="-1"/>
          <w:sz w:val="28"/>
          <w:szCs w:val="28"/>
          <w:lang w:val="uk-UA" w:eastAsia="ja-JP"/>
        </w:rPr>
        <w:t>Даний випуск OpenLB версії 1.1 пропонує п'ять різних граничних умов для реалізації меж тиску і швидкості. Вони підтримують межі, які узгоджуються з числовою сіткою, а також реалізують належні кутові вузли в 2D і 3D, а також крайові вузли. Вибір граничної умови концептуально відокремлений від визначення місця розташування граничних вузлів. Таким чином в даній програмі можна змінити вибір граничногї умови шляхом зміни однієї команди в програмі. Ця інструкція є інстанцією об'єкта OnLatticeBoundaryCondition (Лістинг 10):</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bCs/>
          <w:spacing w:val="-1"/>
          <w:sz w:val="28"/>
          <w:szCs w:val="28"/>
          <w:lang w:val="uk-UA" w:eastAsia="ja-JP"/>
        </w:rPr>
        <w:t>// Instantiate 2D boundary condition</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noProof/>
          <w:sz w:val="28"/>
          <w:szCs w:val="22"/>
        </w:rPr>
        <w:lastRenderedPageBreak/>
        <w:drawing>
          <wp:inline distT="0" distB="0" distL="0" distR="0" wp14:anchorId="3B351425" wp14:editId="7E52AA67">
            <wp:extent cx="5949315" cy="659130"/>
            <wp:effectExtent l="0" t="0" r="0" b="762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9315" cy="659130"/>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rPr>
          <w:rFonts w:eastAsia="Yu Mincho"/>
          <w:bCs/>
          <w:spacing w:val="-1"/>
          <w:sz w:val="28"/>
          <w:szCs w:val="28"/>
          <w:lang w:val="en-US" w:eastAsia="ja-JP"/>
        </w:rPr>
      </w:pPr>
      <w:r w:rsidRPr="006243F2">
        <w:rPr>
          <w:rFonts w:eastAsia="Yu Mincho"/>
          <w:bCs/>
          <w:spacing w:val="-1"/>
          <w:sz w:val="28"/>
          <w:szCs w:val="28"/>
          <w:lang w:val="uk-UA" w:eastAsia="ja-JP"/>
        </w:rPr>
        <w:t>Лістинг 10. Інсталяція OnLatticeBoundaryCondition в 2</w:t>
      </w:r>
      <w:r w:rsidRPr="006243F2">
        <w:rPr>
          <w:rFonts w:eastAsia="Yu Mincho"/>
          <w:bCs/>
          <w:spacing w:val="-1"/>
          <w:sz w:val="28"/>
          <w:szCs w:val="28"/>
          <w:lang w:val="en-US" w:eastAsia="ja-JP"/>
        </w:rPr>
        <w:t>D.</w:t>
      </w:r>
    </w:p>
    <w:p w:rsidR="006243F2" w:rsidRPr="006243F2" w:rsidRDefault="006243F2" w:rsidP="006243F2">
      <w:pPr>
        <w:shd w:val="clear" w:color="auto" w:fill="FFFFFF"/>
        <w:spacing w:line="360" w:lineRule="auto"/>
        <w:ind w:right="97"/>
        <w:contextualSpacing/>
        <w:rPr>
          <w:rFonts w:eastAsia="Yu Mincho"/>
          <w:bCs/>
          <w:spacing w:val="-1"/>
          <w:sz w:val="28"/>
          <w:szCs w:val="28"/>
          <w:lang w:eastAsia="ja-JP"/>
        </w:rPr>
      </w:pPr>
      <w:r w:rsidRPr="006243F2">
        <w:rPr>
          <w:rFonts w:eastAsia="Yu Mincho"/>
          <w:bCs/>
          <w:spacing w:val="-1"/>
          <w:sz w:val="28"/>
          <w:szCs w:val="28"/>
          <w:lang w:val="en-US" w:eastAsia="ja-JP"/>
        </w:rPr>
        <w:t xml:space="preserve">Об'єкти типу OnLatticeBoundaryCondition2D використовуються для віднесення ролі граничного вузла до обраних вузлів решітки. </w:t>
      </w:r>
      <w:r w:rsidRPr="006243F2">
        <w:rPr>
          <w:rFonts w:eastAsia="Yu Mincho"/>
          <w:bCs/>
          <w:spacing w:val="-1"/>
          <w:sz w:val="28"/>
          <w:szCs w:val="28"/>
          <w:lang w:val="uk-UA" w:eastAsia="ja-JP"/>
        </w:rPr>
        <w:t>Представленний нище</w:t>
      </w:r>
      <w:r w:rsidRPr="006243F2">
        <w:rPr>
          <w:rFonts w:eastAsia="Yu Mincho"/>
          <w:bCs/>
          <w:spacing w:val="-1"/>
          <w:sz w:val="28"/>
          <w:szCs w:val="28"/>
          <w:lang w:eastAsia="ja-JP"/>
        </w:rPr>
        <w:t xml:space="preserve"> код конфігурує решітку таким чином, що човен, що слідує за межами решітки, реалізує граничну умову на швидкості</w:t>
      </w:r>
      <w:r w:rsidRPr="006243F2">
        <w:rPr>
          <w:rFonts w:eastAsia="Yu Mincho"/>
          <w:bCs/>
          <w:spacing w:val="-1"/>
          <w:sz w:val="28"/>
          <w:szCs w:val="28"/>
          <w:lang w:val="uk-UA" w:eastAsia="ja-JP"/>
        </w:rPr>
        <w:t xml:space="preserve"> (Лістинг 11)</w:t>
      </w:r>
      <w:r w:rsidRPr="006243F2">
        <w:rPr>
          <w:rFonts w:eastAsia="Yu Mincho"/>
          <w:bCs/>
          <w:spacing w:val="-1"/>
          <w:sz w:val="28"/>
          <w:szCs w:val="28"/>
          <w:lang w:eastAsia="ja-JP"/>
        </w:rPr>
        <w:t>.</w:t>
      </w:r>
    </w:p>
    <w:p w:rsidR="006243F2" w:rsidRPr="006243F2" w:rsidRDefault="006243F2" w:rsidP="006243F2">
      <w:pPr>
        <w:shd w:val="clear" w:color="auto" w:fill="FFFFFF"/>
        <w:spacing w:line="360" w:lineRule="auto"/>
        <w:ind w:left="708" w:right="97"/>
        <w:contextualSpacing/>
        <w:rPr>
          <w:rFonts w:eastAsia="Yu Mincho"/>
          <w:bCs/>
          <w:spacing w:val="-1"/>
          <w:sz w:val="28"/>
          <w:szCs w:val="28"/>
          <w:lang w:eastAsia="ja-JP"/>
        </w:rPr>
      </w:pPr>
      <w:r w:rsidRPr="006243F2">
        <w:rPr>
          <w:rFonts w:eastAsia="Yu Mincho"/>
          <w:noProof/>
          <w:sz w:val="28"/>
          <w:szCs w:val="22"/>
        </w:rPr>
        <w:drawing>
          <wp:inline distT="0" distB="0" distL="0" distR="0" wp14:anchorId="44601EE3" wp14:editId="368DD2D7">
            <wp:extent cx="5476875" cy="4867275"/>
            <wp:effectExtent l="0" t="0" r="9525" b="9525"/>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76875" cy="4867275"/>
                    </a:xfrm>
                    <a:prstGeom prst="rect">
                      <a:avLst/>
                    </a:prstGeom>
                  </pic:spPr>
                </pic:pic>
              </a:graphicData>
            </a:graphic>
          </wp:inline>
        </w:drawing>
      </w:r>
      <w:r w:rsidRPr="006243F2">
        <w:rPr>
          <w:rFonts w:eastAsia="Yu Mincho"/>
          <w:bCs/>
          <w:spacing w:val="-1"/>
          <w:sz w:val="28"/>
          <w:szCs w:val="28"/>
          <w:lang w:eastAsia="ja-JP"/>
        </w:rPr>
        <w:t xml:space="preserve"> </w:t>
      </w:r>
      <w:r w:rsidRPr="006243F2">
        <w:rPr>
          <w:rFonts w:eastAsia="Yu Mincho"/>
          <w:noProof/>
          <w:sz w:val="28"/>
          <w:szCs w:val="22"/>
        </w:rPr>
        <w:drawing>
          <wp:inline distT="0" distB="0" distL="0" distR="0" wp14:anchorId="79DE5CEA" wp14:editId="629F82E7">
            <wp:extent cx="4552950" cy="1476375"/>
            <wp:effectExtent l="0" t="0" r="0" b="9525"/>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552950" cy="147637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rPr>
          <w:rFonts w:eastAsia="Yu Mincho"/>
          <w:bCs/>
          <w:spacing w:val="-1"/>
          <w:sz w:val="28"/>
          <w:szCs w:val="28"/>
          <w:lang w:eastAsia="ja-JP"/>
        </w:rPr>
      </w:pPr>
      <w:r w:rsidRPr="006243F2">
        <w:rPr>
          <w:rFonts w:eastAsia="Yu Mincho"/>
          <w:bCs/>
          <w:spacing w:val="-1"/>
          <w:sz w:val="28"/>
          <w:szCs w:val="28"/>
          <w:lang w:val="uk-UA" w:eastAsia="ja-JP"/>
        </w:rPr>
        <w:t>Лістинг 11. Встановлення граничних умов швидкості уздовж гратки.</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eastAsia="ja-JP"/>
        </w:rPr>
        <w:lastRenderedPageBreak/>
        <w:t xml:space="preserve">Так як граничні вузли є екземплярами, необхідно вказати орієнтацію кордону через нормальний вектор, який вказується за межами домену. Інструкція </w:t>
      </w:r>
      <w:r w:rsidRPr="006243F2">
        <w:rPr>
          <w:rFonts w:eastAsia="Yu Mincho"/>
          <w:bCs/>
          <w:spacing w:val="-1"/>
          <w:sz w:val="28"/>
          <w:szCs w:val="28"/>
          <w:lang w:val="en-US" w:eastAsia="ja-JP"/>
        </w:rPr>
        <w:t>addVelocityBoundary</w:t>
      </w:r>
      <w:r w:rsidRPr="006243F2">
        <w:rPr>
          <w:rFonts w:eastAsia="Yu Mincho"/>
          <w:bCs/>
          <w:spacing w:val="-1"/>
          <w:sz w:val="28"/>
          <w:szCs w:val="28"/>
          <w:lang w:eastAsia="ja-JP"/>
        </w:rPr>
        <w:t>1</w:t>
      </w:r>
      <w:r w:rsidRPr="006243F2">
        <w:rPr>
          <w:rFonts w:eastAsia="Yu Mincho"/>
          <w:bCs/>
          <w:spacing w:val="-1"/>
          <w:sz w:val="28"/>
          <w:szCs w:val="28"/>
          <w:lang w:val="en-US" w:eastAsia="ja-JP"/>
        </w:rPr>
        <w:t>P</w:t>
      </w:r>
      <w:r w:rsidRPr="006243F2">
        <w:rPr>
          <w:rFonts w:eastAsia="Yu Mincho"/>
          <w:bCs/>
          <w:spacing w:val="-1"/>
          <w:sz w:val="28"/>
          <w:szCs w:val="28"/>
          <w:lang w:eastAsia="ja-JP"/>
        </w:rPr>
        <w:t xml:space="preserve"> відноситься до межі, норма, яка знаходиться в додатньому </w:t>
      </w:r>
      <w:r w:rsidRPr="006243F2">
        <w:rPr>
          <w:rFonts w:eastAsia="Yu Mincho"/>
          <w:bCs/>
          <w:spacing w:val="-1"/>
          <w:sz w:val="28"/>
          <w:szCs w:val="28"/>
          <w:lang w:val="en-US" w:eastAsia="ja-JP"/>
        </w:rPr>
        <w:t>y</w:t>
      </w:r>
      <w:r w:rsidRPr="006243F2">
        <w:rPr>
          <w:rFonts w:eastAsia="Yu Mincho"/>
          <w:bCs/>
          <w:spacing w:val="-1"/>
          <w:sz w:val="28"/>
          <w:szCs w:val="28"/>
          <w:lang w:eastAsia="ja-JP"/>
        </w:rPr>
        <w:t>-напрямку (</w:t>
      </w:r>
      <w:r w:rsidRPr="006243F2">
        <w:rPr>
          <w:rFonts w:eastAsia="Yu Mincho"/>
          <w:bCs/>
          <w:spacing w:val="-1"/>
          <w:sz w:val="28"/>
          <w:szCs w:val="28"/>
          <w:lang w:val="en-US" w:eastAsia="ja-JP"/>
        </w:rPr>
        <w:t>P</w:t>
      </w:r>
      <w:r w:rsidRPr="006243F2">
        <w:rPr>
          <w:rFonts w:eastAsia="Yu Mincho"/>
          <w:bCs/>
          <w:spacing w:val="-1"/>
          <w:sz w:val="28"/>
          <w:szCs w:val="28"/>
          <w:lang w:eastAsia="ja-JP"/>
        </w:rPr>
        <w:t xml:space="preserve"> означає "додатній", а індекси нумеруються як 0 для </w:t>
      </w:r>
      <w:r w:rsidRPr="006243F2">
        <w:rPr>
          <w:rFonts w:eastAsia="Yu Mincho"/>
          <w:bCs/>
          <w:spacing w:val="-1"/>
          <w:sz w:val="28"/>
          <w:szCs w:val="28"/>
          <w:lang w:val="en-US" w:eastAsia="ja-JP"/>
        </w:rPr>
        <w:t>x</w:t>
      </w:r>
      <w:r w:rsidRPr="006243F2">
        <w:rPr>
          <w:rFonts w:eastAsia="Yu Mincho"/>
          <w:bCs/>
          <w:spacing w:val="-1"/>
          <w:sz w:val="28"/>
          <w:szCs w:val="28"/>
          <w:lang w:eastAsia="ja-JP"/>
        </w:rPr>
        <w:t xml:space="preserve">-індексу і 1 для індексу </w:t>
      </w:r>
      <w:r w:rsidRPr="006243F2">
        <w:rPr>
          <w:rFonts w:eastAsia="Yu Mincho"/>
          <w:bCs/>
          <w:spacing w:val="-1"/>
          <w:sz w:val="28"/>
          <w:szCs w:val="28"/>
          <w:lang w:val="en-US" w:eastAsia="ja-JP"/>
        </w:rPr>
        <w:t>y</w:t>
      </w:r>
      <w:r w:rsidRPr="006243F2">
        <w:rPr>
          <w:rFonts w:eastAsia="Yu Mincho"/>
          <w:bCs/>
          <w:spacing w:val="-1"/>
          <w:sz w:val="28"/>
          <w:szCs w:val="28"/>
          <w:lang w:eastAsia="ja-JP"/>
        </w:rPr>
        <w:t xml:space="preserve">). Для зовнішніх кутів вираз </w:t>
      </w:r>
      <w:r w:rsidRPr="006243F2">
        <w:rPr>
          <w:rFonts w:eastAsia="Yu Mincho"/>
          <w:bCs/>
          <w:spacing w:val="-1"/>
          <w:sz w:val="28"/>
          <w:szCs w:val="28"/>
          <w:lang w:val="en-US" w:eastAsia="ja-JP"/>
        </w:rPr>
        <w:t>NN</w:t>
      </w:r>
      <w:r w:rsidRPr="006243F2">
        <w:rPr>
          <w:rFonts w:eastAsia="Yu Mincho"/>
          <w:bCs/>
          <w:spacing w:val="-1"/>
          <w:sz w:val="28"/>
          <w:szCs w:val="28"/>
          <w:lang w:eastAsia="ja-JP"/>
        </w:rPr>
        <w:t xml:space="preserve"> відноситься до будь-якого граничного вектора, протилежних точкам напрямку всередині чисельного домену. У цьому випадку цей граничний вектор вказує в відємному х-напрямку і відємному </w:t>
      </w:r>
      <w:r w:rsidRPr="006243F2">
        <w:rPr>
          <w:rFonts w:eastAsia="Yu Mincho"/>
          <w:bCs/>
          <w:spacing w:val="-1"/>
          <w:sz w:val="28"/>
          <w:szCs w:val="28"/>
          <w:lang w:val="en-US" w:eastAsia="ja-JP"/>
        </w:rPr>
        <w:t>y</w:t>
      </w:r>
      <w:r w:rsidRPr="006243F2">
        <w:rPr>
          <w:rFonts w:eastAsia="Yu Mincho"/>
          <w:bCs/>
          <w:spacing w:val="-1"/>
          <w:sz w:val="28"/>
          <w:szCs w:val="28"/>
          <w:lang w:eastAsia="ja-JP"/>
        </w:rPr>
        <w:t xml:space="preserve">-напрямку. Термін Зовнішній в методі </w:t>
      </w:r>
      <w:r w:rsidRPr="006243F2">
        <w:rPr>
          <w:rFonts w:eastAsia="Yu Mincho"/>
          <w:bCs/>
          <w:spacing w:val="-1"/>
          <w:sz w:val="28"/>
          <w:szCs w:val="28"/>
          <w:lang w:val="en-US" w:eastAsia="ja-JP"/>
        </w:rPr>
        <w:t>addExternalVelocityCornerNN</w:t>
      </w:r>
      <w:r w:rsidRPr="006243F2">
        <w:rPr>
          <w:rFonts w:eastAsia="Yu Mincho"/>
          <w:bCs/>
          <w:spacing w:val="-1"/>
          <w:sz w:val="28"/>
          <w:szCs w:val="28"/>
          <w:lang w:eastAsia="ja-JP"/>
        </w:rPr>
        <w:t xml:space="preserve"> відноситься до того, що межі домену мають опуклу форму. Кути увігнутих формованих меж створюються методами форми </w:t>
      </w:r>
      <w:r w:rsidRPr="006243F2">
        <w:rPr>
          <w:rFonts w:eastAsia="Yu Mincho"/>
          <w:bCs/>
          <w:spacing w:val="-1"/>
          <w:sz w:val="28"/>
          <w:szCs w:val="28"/>
          <w:lang w:val="en-US" w:eastAsia="ja-JP"/>
        </w:rPr>
        <w:t>addInternalVelocityCornerXX</w:t>
      </w:r>
      <w:r w:rsidRPr="006243F2">
        <w:rPr>
          <w:rFonts w:eastAsia="Yu Mincho"/>
          <w:bCs/>
          <w:spacing w:val="-1"/>
          <w:sz w:val="28"/>
          <w:szCs w:val="28"/>
          <w:lang w:eastAsia="ja-JP"/>
        </w:rPr>
        <w:t xml:space="preserve">, де </w:t>
      </w:r>
      <w:r w:rsidRPr="006243F2">
        <w:rPr>
          <w:rFonts w:eastAsia="Yu Mincho"/>
          <w:bCs/>
          <w:spacing w:val="-1"/>
          <w:sz w:val="28"/>
          <w:szCs w:val="28"/>
          <w:lang w:val="en-US" w:eastAsia="ja-JP"/>
        </w:rPr>
        <w:t>X</w:t>
      </w:r>
      <w:r w:rsidRPr="006243F2">
        <w:rPr>
          <w:rFonts w:eastAsia="Yu Mincho"/>
          <w:bCs/>
          <w:spacing w:val="-1"/>
          <w:sz w:val="28"/>
          <w:szCs w:val="28"/>
          <w:lang w:eastAsia="ja-JP"/>
        </w:rPr>
        <w:t xml:space="preserve"> знову стоїть для </w:t>
      </w:r>
      <w:r w:rsidRPr="006243F2">
        <w:rPr>
          <w:rFonts w:eastAsia="Yu Mincho"/>
          <w:bCs/>
          <w:spacing w:val="-1"/>
          <w:sz w:val="28"/>
          <w:szCs w:val="28"/>
          <w:lang w:val="en-US" w:eastAsia="ja-JP"/>
        </w:rPr>
        <w:t>N</w:t>
      </w:r>
      <w:r w:rsidRPr="006243F2">
        <w:rPr>
          <w:rFonts w:eastAsia="Yu Mincho"/>
          <w:bCs/>
          <w:spacing w:val="-1"/>
          <w:sz w:val="28"/>
          <w:szCs w:val="28"/>
          <w:lang w:eastAsia="ja-JP"/>
        </w:rPr>
        <w:t xml:space="preserve"> або </w:t>
      </w:r>
      <w:r w:rsidRPr="006243F2">
        <w:rPr>
          <w:rFonts w:eastAsia="Yu Mincho"/>
          <w:bCs/>
          <w:spacing w:val="-1"/>
          <w:sz w:val="28"/>
          <w:szCs w:val="28"/>
          <w:lang w:val="en-US" w:eastAsia="ja-JP"/>
        </w:rPr>
        <w:t>P</w:t>
      </w:r>
      <w:r w:rsidRPr="006243F2">
        <w:rPr>
          <w:rFonts w:eastAsia="Yu Mincho"/>
          <w:bCs/>
          <w:spacing w:val="-1"/>
          <w:sz w:val="28"/>
          <w:szCs w:val="28"/>
          <w:lang w:eastAsia="ja-JP"/>
        </w:rPr>
        <w:t xml:space="preserve"> і вказує напрямок вектора, що вказує поза числового домену.</w:t>
      </w:r>
      <w:r w:rsidRPr="006243F2">
        <w:rPr>
          <w:rFonts w:eastAsia="Yu Mincho"/>
          <w:bCs/>
          <w:spacing w:val="-1"/>
          <w:sz w:val="28"/>
          <w:szCs w:val="28"/>
          <w:lang w:val="uk-UA" w:eastAsia="ja-JP"/>
        </w:rPr>
        <w:t xml:space="preserve">  Межі тиску так само створюємо, замінюючи слово </w:t>
      </w:r>
      <w:r w:rsidRPr="006243F2">
        <w:rPr>
          <w:rFonts w:eastAsia="Yu Mincho"/>
          <w:bCs/>
          <w:spacing w:val="-1"/>
          <w:sz w:val="28"/>
          <w:szCs w:val="28"/>
          <w:lang w:val="en-US" w:eastAsia="ja-JP"/>
        </w:rPr>
        <w:t>Velocity</w:t>
      </w:r>
      <w:r w:rsidRPr="006243F2">
        <w:rPr>
          <w:rFonts w:eastAsia="Yu Mincho"/>
          <w:bCs/>
          <w:spacing w:val="-1"/>
          <w:sz w:val="28"/>
          <w:szCs w:val="28"/>
          <w:lang w:val="uk-UA" w:eastAsia="ja-JP"/>
        </w:rPr>
        <w:t xml:space="preserve"> на </w:t>
      </w:r>
      <w:r w:rsidRPr="006243F2">
        <w:rPr>
          <w:rFonts w:eastAsia="Yu Mincho"/>
          <w:bCs/>
          <w:spacing w:val="-1"/>
          <w:sz w:val="28"/>
          <w:szCs w:val="28"/>
          <w:lang w:val="en-US" w:eastAsia="ja-JP"/>
        </w:rPr>
        <w:t>Pressure</w:t>
      </w:r>
      <w:r w:rsidRPr="006243F2">
        <w:rPr>
          <w:rFonts w:eastAsia="Yu Mincho"/>
          <w:bCs/>
          <w:spacing w:val="-1"/>
          <w:sz w:val="28"/>
          <w:szCs w:val="28"/>
          <w:lang w:val="uk-UA" w:eastAsia="ja-JP"/>
        </w:rPr>
        <w:t xml:space="preserve"> у методах об'єкта </w:t>
      </w:r>
      <w:r w:rsidRPr="006243F2">
        <w:rPr>
          <w:rFonts w:eastAsia="Yu Mincho"/>
          <w:bCs/>
          <w:spacing w:val="-1"/>
          <w:sz w:val="28"/>
          <w:szCs w:val="28"/>
          <w:lang w:val="en-US" w:eastAsia="ja-JP"/>
        </w:rPr>
        <w:t>OnLatticeBoundaryCondition</w:t>
      </w:r>
      <w:r w:rsidRPr="006243F2">
        <w:rPr>
          <w:rFonts w:eastAsia="Yu Mincho"/>
          <w:bCs/>
          <w:spacing w:val="-1"/>
          <w:sz w:val="28"/>
          <w:szCs w:val="28"/>
          <w:lang w:val="uk-UA" w:eastAsia="ja-JP"/>
        </w:rPr>
        <w:t xml:space="preserve">. Налаштування геометрії числового домену є одноразовою роботою. Нижче наведено функції які були використанні в программі для задання граничних умов швидкості та тиску (Лістинг 12). </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noProof/>
          <w:sz w:val="28"/>
          <w:szCs w:val="22"/>
        </w:rPr>
        <w:drawing>
          <wp:inline distT="0" distB="0" distL="0" distR="0" wp14:anchorId="1C6DC88A" wp14:editId="3AB309D6">
            <wp:extent cx="5838825" cy="2438400"/>
            <wp:effectExtent l="0" t="0" r="9525"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838825" cy="2438400"/>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bCs/>
          <w:spacing w:val="-1"/>
          <w:sz w:val="28"/>
          <w:szCs w:val="28"/>
          <w:lang w:val="uk-UA" w:eastAsia="ja-JP"/>
        </w:rPr>
        <w:t>Лістинг 12. Задання граничних умов швидкості та тиску води.</w:t>
      </w:r>
    </w:p>
    <w:p w:rsidR="006243F2" w:rsidRPr="006243F2" w:rsidRDefault="006243F2" w:rsidP="006243F2">
      <w:pPr>
        <w:keepNext/>
        <w:keepLines/>
        <w:spacing w:before="120" w:line="360" w:lineRule="auto"/>
        <w:ind w:left="720"/>
        <w:contextualSpacing/>
        <w:outlineLvl w:val="2"/>
        <w:rPr>
          <w:rFonts w:eastAsia="Yu Gothic Light"/>
          <w:sz w:val="28"/>
          <w:szCs w:val="28"/>
          <w:lang w:val="uk-UA"/>
        </w:rPr>
      </w:pPr>
    </w:p>
    <w:p w:rsidR="006243F2" w:rsidRPr="006243F2" w:rsidRDefault="006243F2" w:rsidP="006243F2">
      <w:pPr>
        <w:keepNext/>
        <w:keepLines/>
        <w:spacing w:before="120" w:line="360" w:lineRule="auto"/>
        <w:ind w:left="720"/>
        <w:contextualSpacing/>
        <w:outlineLvl w:val="2"/>
        <w:rPr>
          <w:rFonts w:eastAsia="Yu Gothic Light"/>
          <w:sz w:val="28"/>
          <w:szCs w:val="28"/>
          <w:lang w:val="uk-UA"/>
        </w:rPr>
      </w:pPr>
      <w:r w:rsidRPr="006243F2">
        <w:rPr>
          <w:rFonts w:eastAsia="Yu Gothic Light"/>
          <w:sz w:val="28"/>
          <w:szCs w:val="28"/>
          <w:lang w:val="uk-UA"/>
        </w:rPr>
        <w:t xml:space="preserve">3.7. </w:t>
      </w:r>
      <w:r w:rsidRPr="006243F2">
        <w:rPr>
          <w:rFonts w:eastAsia="Yu Gothic Light"/>
          <w:bCs/>
          <w:spacing w:val="-1"/>
          <w:sz w:val="28"/>
          <w:szCs w:val="28"/>
          <w:lang w:val="uk-UA" w:eastAsia="ja-JP"/>
        </w:rPr>
        <w:t>Зіткнення і виконання потоку</w:t>
      </w:r>
    </w:p>
    <w:p w:rsidR="006243F2" w:rsidRPr="006243F2" w:rsidRDefault="006243F2" w:rsidP="006243F2">
      <w:pPr>
        <w:shd w:val="clear" w:color="auto" w:fill="FFFFFF"/>
        <w:spacing w:line="360" w:lineRule="auto"/>
        <w:ind w:right="97" w:firstLine="708"/>
        <w:contextualSpacing/>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Розглянемо другу функція collideAndStream, яка викликається в кожному кроці ітерації. Дана функція виконує колізію і потоковий крок (Лістинг 13).  </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noProof/>
          <w:sz w:val="28"/>
          <w:szCs w:val="22"/>
        </w:rPr>
        <w:lastRenderedPageBreak/>
        <w:drawing>
          <wp:inline distT="0" distB="0" distL="0" distR="0" wp14:anchorId="018D16F6" wp14:editId="1CB68208">
            <wp:extent cx="5057775" cy="1209675"/>
            <wp:effectExtent l="0" t="0" r="9525" b="9525"/>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057775" cy="120967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bCs/>
          <w:spacing w:val="-1"/>
          <w:sz w:val="28"/>
          <w:szCs w:val="28"/>
          <w:lang w:val="uk-UA" w:eastAsia="ja-JP"/>
        </w:rPr>
        <w:t xml:space="preserve">Лістинг 13. Виклик функції collideAndStream.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Етап зіткнення і потоку рідини виконуються шляхом виклику одної функції sLattice.collideAndStream(). Ці два етапи також могли б бути виконані двома функціями. Але я використовую лише одну функцію, так як на більшості апаратних платформ функція collideAndStream() є обчислювальною більш ефективною, тому що вона виконується шляхом переміщення по пам'яті решітки лише один раз.</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Обчислювати гідродинамічні змінні ми будемо тільки тоді, коли система перебуває в стані перед зіткненням (вхідні популяції). Це не має значення для тиску та швидкості консервативних змінних (вони рівні в стані до і після зіткнення), це важливо для неконсервативних змінних, таких як тензор напруги. Неконсервативні значення моментів швидкості можуть бути пов'язані з гідродинамічними змінними тільки тоді, коли вони обчислюються в стані попереднього зіткнення. При використанні  методу collideAndStream(), немає жодного ризику для помилок, тому що у нас немає доступу до змінних після зіткнення.</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firstLine="708"/>
        <w:contextualSpacing/>
        <w:rPr>
          <w:rFonts w:eastAsia="Yu Mincho"/>
          <w:bCs/>
          <w:spacing w:val="-1"/>
          <w:sz w:val="28"/>
          <w:szCs w:val="28"/>
          <w:lang w:val="uk-UA" w:eastAsia="ja-JP"/>
        </w:rPr>
      </w:pPr>
      <w:r w:rsidRPr="006243F2">
        <w:rPr>
          <w:rFonts w:eastAsia="Yu Mincho"/>
          <w:bCs/>
          <w:sz w:val="28"/>
          <w:szCs w:val="28"/>
          <w:lang w:val="uk-UA" w:eastAsia="ja-JP"/>
        </w:rPr>
        <w:t xml:space="preserve">3.8 </w:t>
      </w:r>
      <w:r w:rsidRPr="006243F2">
        <w:rPr>
          <w:rFonts w:eastAsia="Yu Mincho"/>
          <w:bCs/>
          <w:spacing w:val="-1"/>
          <w:sz w:val="28"/>
          <w:szCs w:val="28"/>
          <w:lang w:val="uk-UA" w:eastAsia="ja-JP"/>
        </w:rPr>
        <w:t>Обчислення та виведення результатів</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Дані моделювання OpenLB зберігаються у файловій системі відповідно до формату даних VTK [12]. Цей формат має структуру XML, і дані в ньому записані як двійковий код Base64. Додатково, дані моделювання стискаються zlib, що дозволяє значно скоротити дані.</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На верхньому рівні ієрархія паралельного виведення містить файл pvd, який складається з посилань на файли vtm. Файли vtm узагальнюють файли vti. Нижче наведенно приклади лістингів файлів </w:t>
      </w:r>
      <w:r w:rsidRPr="006243F2">
        <w:rPr>
          <w:rFonts w:eastAsia="Yu Mincho"/>
          <w:bCs/>
          <w:spacing w:val="-1"/>
          <w:sz w:val="28"/>
          <w:szCs w:val="28"/>
          <w:lang w:val="en-US" w:eastAsia="ja-JP"/>
        </w:rPr>
        <w:t>pvd</w:t>
      </w:r>
      <w:r w:rsidRPr="006243F2">
        <w:rPr>
          <w:rFonts w:eastAsia="Yu Mincho"/>
          <w:bCs/>
          <w:spacing w:val="-1"/>
          <w:sz w:val="28"/>
          <w:szCs w:val="28"/>
          <w:lang w:val="uk-UA" w:eastAsia="ja-JP"/>
        </w:rPr>
        <w:t xml:space="preserve"> (Лістинг 14) та </w:t>
      </w:r>
      <w:r w:rsidRPr="006243F2">
        <w:rPr>
          <w:rFonts w:eastAsia="Yu Mincho"/>
          <w:bCs/>
          <w:spacing w:val="-1"/>
          <w:sz w:val="28"/>
          <w:szCs w:val="28"/>
          <w:lang w:val="en-US" w:eastAsia="ja-JP"/>
        </w:rPr>
        <w:t>vtm</w:t>
      </w:r>
      <w:r w:rsidRPr="006243F2">
        <w:rPr>
          <w:rFonts w:eastAsia="Yu Mincho"/>
          <w:bCs/>
          <w:spacing w:val="-1"/>
          <w:sz w:val="28"/>
          <w:szCs w:val="28"/>
          <w:lang w:val="uk-UA" w:eastAsia="ja-JP"/>
        </w:rPr>
        <w:t xml:space="preserve"> (Лістинг 15), в які будуть зберігатися результати моделювання.</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noProof/>
          <w:sz w:val="28"/>
          <w:szCs w:val="22"/>
        </w:rPr>
        <w:lastRenderedPageBreak/>
        <w:drawing>
          <wp:inline distT="0" distB="0" distL="0" distR="0" wp14:anchorId="20A73C42" wp14:editId="4ABF7CAA">
            <wp:extent cx="5667375" cy="4591050"/>
            <wp:effectExtent l="0" t="0" r="9525"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667375" cy="4591050"/>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noProof/>
          <w:sz w:val="28"/>
          <w:szCs w:val="22"/>
        </w:rPr>
        <w:drawing>
          <wp:inline distT="0" distB="0" distL="0" distR="0" wp14:anchorId="2F1E6F4C" wp14:editId="3DA07733">
            <wp:extent cx="5305425" cy="1552575"/>
            <wp:effectExtent l="0" t="0" r="9525" b="9525"/>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305425" cy="155257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bCs/>
          <w:spacing w:val="-1"/>
          <w:sz w:val="28"/>
          <w:szCs w:val="28"/>
          <w:lang w:val="uk-UA" w:eastAsia="ja-JP"/>
        </w:rPr>
        <w:t>Лістинг 15. Приклад файлу "vtm", який вказує на файли "vti", які містять дані кубоїдів. Кожен кубоїд записує свої дані у файл «vti», який збирається файлом «vtm».</w:t>
      </w:r>
    </w:p>
    <w:p w:rsidR="006243F2" w:rsidRPr="006243F2" w:rsidRDefault="006243F2" w:rsidP="006243F2">
      <w:pPr>
        <w:shd w:val="clear" w:color="auto" w:fill="FFFFFF"/>
        <w:spacing w:line="360" w:lineRule="auto"/>
        <w:ind w:right="97"/>
        <w:contextualSpacing/>
        <w:rPr>
          <w:rFonts w:eastAsia="Yu Mincho"/>
          <w:bCs/>
          <w:spacing w:val="-1"/>
          <w:sz w:val="28"/>
          <w:szCs w:val="28"/>
          <w:lang w:eastAsia="ja-JP"/>
        </w:rPr>
      </w:pPr>
      <w:r w:rsidRPr="006243F2">
        <w:rPr>
          <w:rFonts w:eastAsia="Yu Mincho"/>
          <w:bCs/>
          <w:spacing w:val="-1"/>
          <w:sz w:val="28"/>
          <w:szCs w:val="28"/>
          <w:lang w:val="uk-UA" w:eastAsia="ja-JP"/>
        </w:rPr>
        <w:t xml:space="preserve">    Процес зберігання данних у форматі </w:t>
      </w:r>
      <w:r w:rsidRPr="006243F2">
        <w:rPr>
          <w:rFonts w:eastAsia="Yu Mincho"/>
          <w:bCs/>
          <w:spacing w:val="-1"/>
          <w:sz w:val="28"/>
          <w:szCs w:val="28"/>
          <w:lang w:val="en-US" w:eastAsia="ja-JP"/>
        </w:rPr>
        <w:t>VTK</w:t>
      </w:r>
      <w:r w:rsidRPr="006243F2">
        <w:rPr>
          <w:rFonts w:eastAsia="Yu Mincho"/>
          <w:bCs/>
          <w:spacing w:val="-1"/>
          <w:sz w:val="28"/>
          <w:szCs w:val="28"/>
          <w:lang w:eastAsia="ja-JP"/>
        </w:rPr>
        <w:t xml:space="preserve"> </w:t>
      </w:r>
      <w:r w:rsidRPr="006243F2">
        <w:rPr>
          <w:rFonts w:eastAsia="Yu Mincho"/>
          <w:bCs/>
          <w:spacing w:val="-1"/>
          <w:sz w:val="28"/>
          <w:szCs w:val="28"/>
          <w:lang w:val="uk-UA" w:eastAsia="ja-JP"/>
        </w:rPr>
        <w:t xml:space="preserve">реалізований в функції </w:t>
      </w:r>
      <w:r w:rsidRPr="006243F2">
        <w:rPr>
          <w:rFonts w:eastAsia="Yu Mincho"/>
          <w:bCs/>
          <w:spacing w:val="-1"/>
          <w:sz w:val="28"/>
          <w:szCs w:val="28"/>
          <w:lang w:val="en-US" w:eastAsia="ja-JP"/>
        </w:rPr>
        <w:t>getResults</w:t>
      </w:r>
      <w:r w:rsidRPr="006243F2">
        <w:rPr>
          <w:rFonts w:eastAsia="Yu Mincho"/>
          <w:bCs/>
          <w:spacing w:val="-1"/>
          <w:sz w:val="28"/>
          <w:szCs w:val="28"/>
          <w:lang w:eastAsia="ja-JP"/>
        </w:rPr>
        <w:t xml:space="preserve">, </w:t>
      </w:r>
      <w:r w:rsidRPr="006243F2">
        <w:rPr>
          <w:rFonts w:eastAsia="Yu Mincho"/>
          <w:bCs/>
          <w:spacing w:val="-1"/>
          <w:sz w:val="28"/>
          <w:szCs w:val="28"/>
          <w:lang w:val="uk-UA" w:eastAsia="ja-JP"/>
        </w:rPr>
        <w:t xml:space="preserve">яка викликається в головному циклі з таймером. В лістингу 16 показано процесс збереження данних за допомогою необхідних функцій </w:t>
      </w:r>
      <w:r w:rsidRPr="006243F2">
        <w:rPr>
          <w:rFonts w:eastAsia="Yu Mincho"/>
          <w:bCs/>
          <w:spacing w:val="-1"/>
          <w:sz w:val="28"/>
          <w:szCs w:val="28"/>
          <w:lang w:val="en-US" w:eastAsia="ja-JP"/>
        </w:rPr>
        <w:t>OpenLB</w:t>
      </w:r>
      <w:r w:rsidRPr="006243F2">
        <w:rPr>
          <w:rFonts w:eastAsia="Yu Mincho"/>
          <w:bCs/>
          <w:spacing w:val="-1"/>
          <w:sz w:val="28"/>
          <w:szCs w:val="28"/>
          <w:lang w:eastAsia="ja-JP"/>
        </w:rPr>
        <w:t>.</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noProof/>
          <w:sz w:val="28"/>
          <w:szCs w:val="22"/>
        </w:rPr>
        <w:lastRenderedPageBreak/>
        <w:drawing>
          <wp:inline distT="0" distB="0" distL="0" distR="0" wp14:anchorId="5009A908" wp14:editId="1DA67904">
            <wp:extent cx="5949315" cy="4551680"/>
            <wp:effectExtent l="0" t="0" r="0" b="127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9315" cy="4551680"/>
                    </a:xfrm>
                    <a:prstGeom prst="rect">
                      <a:avLst/>
                    </a:prstGeom>
                  </pic:spPr>
                </pic:pic>
              </a:graphicData>
            </a:graphic>
          </wp:inline>
        </w:drawing>
      </w:r>
      <w:r w:rsidRPr="006243F2">
        <w:rPr>
          <w:rFonts w:eastAsia="Yu Mincho"/>
          <w:bCs/>
          <w:spacing w:val="-1"/>
          <w:sz w:val="28"/>
          <w:szCs w:val="28"/>
          <w:lang w:val="uk-UA" w:eastAsia="ja-JP"/>
        </w:rPr>
        <w:t xml:space="preserve">    </w:t>
      </w:r>
      <w:r w:rsidRPr="006243F2">
        <w:rPr>
          <w:rFonts w:eastAsia="Yu Mincho"/>
          <w:noProof/>
          <w:sz w:val="28"/>
          <w:szCs w:val="22"/>
        </w:rPr>
        <w:drawing>
          <wp:inline distT="0" distB="0" distL="0" distR="0" wp14:anchorId="167D5184" wp14:editId="60ACFE3B">
            <wp:extent cx="4991100" cy="3371850"/>
            <wp:effectExtent l="0" t="0" r="0" b="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91100" cy="3371850"/>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bCs/>
          <w:spacing w:val="-1"/>
          <w:sz w:val="28"/>
          <w:szCs w:val="28"/>
          <w:lang w:val="uk-UA" w:eastAsia="ja-JP"/>
        </w:rPr>
        <w:t>Лістинг 16. Функція getResults для збереження результатів моделювання в файл River2dResults.</w:t>
      </w:r>
    </w:p>
    <w:p w:rsidR="006243F2" w:rsidRPr="006243F2" w:rsidRDefault="006243F2" w:rsidP="006243F2">
      <w:pPr>
        <w:shd w:val="clear" w:color="auto" w:fill="FFFFFF"/>
        <w:spacing w:line="360" w:lineRule="auto"/>
        <w:ind w:right="97"/>
        <w:contextualSpacing/>
        <w:rPr>
          <w:rFonts w:eastAsia="Yu Mincho"/>
          <w:bCs/>
          <w:sz w:val="28"/>
          <w:szCs w:val="28"/>
          <w:lang w:val="uk-UA" w:eastAsia="ja-JP"/>
        </w:rPr>
      </w:pPr>
    </w:p>
    <w:p w:rsidR="006243F2" w:rsidRPr="006243F2" w:rsidRDefault="006243F2" w:rsidP="006243F2">
      <w:pPr>
        <w:shd w:val="clear" w:color="auto" w:fill="FFFFFF"/>
        <w:spacing w:line="360" w:lineRule="auto"/>
        <w:ind w:right="97" w:firstLine="708"/>
        <w:contextualSpacing/>
        <w:rPr>
          <w:rFonts w:eastAsia="Yu Mincho"/>
          <w:bCs/>
          <w:spacing w:val="-1"/>
          <w:sz w:val="28"/>
          <w:szCs w:val="28"/>
          <w:lang w:val="uk-UA" w:eastAsia="ja-JP"/>
        </w:rPr>
      </w:pPr>
      <w:r w:rsidRPr="006243F2">
        <w:rPr>
          <w:rFonts w:eastAsia="Yu Mincho"/>
          <w:bCs/>
          <w:sz w:val="28"/>
          <w:szCs w:val="28"/>
          <w:lang w:val="uk-UA" w:eastAsia="ja-JP"/>
        </w:rPr>
        <w:t xml:space="preserve">3.9 </w:t>
      </w:r>
      <w:r w:rsidRPr="006243F2">
        <w:rPr>
          <w:rFonts w:eastAsia="Yu Mincho"/>
          <w:bCs/>
          <w:spacing w:val="-1"/>
          <w:sz w:val="28"/>
          <w:szCs w:val="28"/>
          <w:lang w:val="uk-UA" w:eastAsia="ja-JP"/>
        </w:rPr>
        <w:t xml:space="preserve">Графічне відображення руху човна </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bCs/>
          <w:spacing w:val="-1"/>
          <w:sz w:val="28"/>
          <w:szCs w:val="28"/>
          <w:lang w:val="uk-UA" w:eastAsia="ja-JP"/>
        </w:rPr>
        <w:lastRenderedPageBreak/>
        <w:t xml:space="preserve">    Для графічного відобреження руху каное в воді будемо використовувати такі бібліотеки </w:t>
      </w:r>
      <w:r w:rsidRPr="006243F2">
        <w:rPr>
          <w:rFonts w:eastAsia="Yu Mincho"/>
          <w:bCs/>
          <w:spacing w:val="-1"/>
          <w:sz w:val="28"/>
          <w:szCs w:val="28"/>
          <w:lang w:val="en-US" w:eastAsia="ja-JP"/>
        </w:rPr>
        <w:t>C</w:t>
      </w:r>
      <w:r w:rsidRPr="006243F2">
        <w:rPr>
          <w:rFonts w:eastAsia="Yu Mincho"/>
          <w:bCs/>
          <w:spacing w:val="-1"/>
          <w:sz w:val="28"/>
          <w:szCs w:val="28"/>
          <w:lang w:val="uk-UA" w:eastAsia="ja-JP"/>
        </w:rPr>
        <w:t xml:space="preserve">++, як </w:t>
      </w:r>
      <w:r w:rsidRPr="006243F2">
        <w:rPr>
          <w:rFonts w:eastAsia="Yu Mincho"/>
          <w:bCs/>
          <w:spacing w:val="-1"/>
          <w:sz w:val="28"/>
          <w:szCs w:val="28"/>
          <w:lang w:val="en-US" w:eastAsia="ja-JP"/>
        </w:rPr>
        <w:t>OpenGL</w:t>
      </w:r>
      <w:r w:rsidRPr="006243F2">
        <w:rPr>
          <w:rFonts w:eastAsia="Yu Mincho"/>
          <w:bCs/>
          <w:spacing w:val="-1"/>
          <w:sz w:val="28"/>
          <w:szCs w:val="28"/>
          <w:lang w:val="uk-UA" w:eastAsia="ja-JP"/>
        </w:rPr>
        <w:t xml:space="preserve"> та </w:t>
      </w:r>
      <w:r w:rsidRPr="006243F2">
        <w:rPr>
          <w:rFonts w:eastAsia="Yu Mincho"/>
          <w:bCs/>
          <w:spacing w:val="-1"/>
          <w:sz w:val="28"/>
          <w:szCs w:val="28"/>
          <w:lang w:val="en-US" w:eastAsia="ja-JP"/>
        </w:rPr>
        <w:t>QT</w:t>
      </w:r>
      <w:r w:rsidRPr="006243F2">
        <w:rPr>
          <w:rFonts w:eastAsia="Yu Mincho"/>
          <w:bCs/>
          <w:spacing w:val="-1"/>
          <w:sz w:val="28"/>
          <w:szCs w:val="28"/>
          <w:lang w:val="uk-UA" w:eastAsia="ja-JP"/>
        </w:rPr>
        <w:t xml:space="preserve">. Всі будуть проводитися в інтегрованому середовищі для програмування </w:t>
      </w:r>
      <w:r w:rsidRPr="006243F2">
        <w:rPr>
          <w:rFonts w:eastAsia="Yu Mincho"/>
          <w:bCs/>
          <w:spacing w:val="-1"/>
          <w:sz w:val="28"/>
          <w:szCs w:val="28"/>
          <w:lang w:val="en-US" w:eastAsia="ja-JP"/>
        </w:rPr>
        <w:t>QtCreator</w:t>
      </w:r>
      <w:r w:rsidRPr="006243F2">
        <w:rPr>
          <w:rFonts w:eastAsia="Yu Mincho"/>
          <w:bCs/>
          <w:spacing w:val="-1"/>
          <w:sz w:val="28"/>
          <w:szCs w:val="28"/>
          <w:lang w:val="uk-UA" w:eastAsia="ja-JP"/>
        </w:rPr>
        <w:t>.</w:t>
      </w:r>
      <w:r w:rsidRPr="006243F2">
        <w:rPr>
          <w:rFonts w:eastAsia="Yu Mincho"/>
          <w:bCs/>
          <w:spacing w:val="-1"/>
          <w:sz w:val="28"/>
          <w:szCs w:val="28"/>
          <w:lang w:eastAsia="ja-JP"/>
        </w:rPr>
        <w:t xml:space="preserve">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Створимо головний файл програми </w:t>
      </w:r>
      <w:r w:rsidRPr="006243F2">
        <w:rPr>
          <w:rFonts w:eastAsia="Yu Mincho"/>
          <w:bCs/>
          <w:spacing w:val="-1"/>
          <w:sz w:val="28"/>
          <w:szCs w:val="28"/>
          <w:lang w:val="en-US" w:eastAsia="ja-JP"/>
        </w:rPr>
        <w:t>main</w:t>
      </w:r>
      <w:r w:rsidRPr="006243F2">
        <w:rPr>
          <w:rFonts w:eastAsia="Yu Mincho"/>
          <w:bCs/>
          <w:spacing w:val="-1"/>
          <w:sz w:val="28"/>
          <w:szCs w:val="28"/>
          <w:lang w:eastAsia="ja-JP"/>
        </w:rPr>
        <w:t>.</w:t>
      </w:r>
      <w:r w:rsidRPr="006243F2">
        <w:rPr>
          <w:rFonts w:eastAsia="Yu Mincho"/>
          <w:bCs/>
          <w:spacing w:val="-1"/>
          <w:sz w:val="28"/>
          <w:szCs w:val="28"/>
          <w:lang w:val="en-US" w:eastAsia="ja-JP"/>
        </w:rPr>
        <w:t>cpp</w:t>
      </w:r>
      <w:r w:rsidRPr="006243F2">
        <w:rPr>
          <w:rFonts w:eastAsia="Yu Mincho"/>
          <w:bCs/>
          <w:spacing w:val="-1"/>
          <w:sz w:val="28"/>
          <w:szCs w:val="28"/>
          <w:lang w:eastAsia="ja-JP"/>
        </w:rPr>
        <w:t xml:space="preserve"> </w:t>
      </w:r>
      <w:r w:rsidRPr="006243F2">
        <w:rPr>
          <w:rFonts w:eastAsia="Yu Mincho"/>
          <w:bCs/>
          <w:spacing w:val="-1"/>
          <w:sz w:val="28"/>
          <w:szCs w:val="28"/>
          <w:lang w:val="uk-UA" w:eastAsia="ja-JP"/>
        </w:rPr>
        <w:t>з таким кодом:</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28"/>
          <w:szCs w:val="22"/>
        </w:rPr>
        <w:drawing>
          <wp:inline distT="0" distB="0" distL="0" distR="0" wp14:anchorId="67A20FFF" wp14:editId="4F4C9F6C">
            <wp:extent cx="5086350" cy="2771775"/>
            <wp:effectExtent l="0" t="0" r="0" b="9525"/>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86350" cy="277177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Лістинг 17. Файл </w:t>
      </w:r>
      <w:r w:rsidRPr="006243F2">
        <w:rPr>
          <w:rFonts w:eastAsia="Yu Mincho"/>
          <w:bCs/>
          <w:spacing w:val="-1"/>
          <w:sz w:val="28"/>
          <w:szCs w:val="28"/>
          <w:lang w:val="en-US" w:eastAsia="ja-JP"/>
        </w:rPr>
        <w:t>main</w:t>
      </w:r>
      <w:r w:rsidRPr="006243F2">
        <w:rPr>
          <w:rFonts w:eastAsia="Yu Mincho"/>
          <w:bCs/>
          <w:spacing w:val="-1"/>
          <w:sz w:val="28"/>
          <w:szCs w:val="28"/>
          <w:lang w:val="uk-UA" w:eastAsia="ja-JP"/>
        </w:rPr>
        <w:t>.</w:t>
      </w:r>
      <w:r w:rsidRPr="006243F2">
        <w:rPr>
          <w:rFonts w:eastAsia="Yu Mincho"/>
          <w:bCs/>
          <w:spacing w:val="-1"/>
          <w:sz w:val="28"/>
          <w:szCs w:val="28"/>
          <w:lang w:val="en-US" w:eastAsia="ja-JP"/>
        </w:rPr>
        <w:t>cpp</w:t>
      </w:r>
      <w:r w:rsidRPr="006243F2">
        <w:rPr>
          <w:rFonts w:eastAsia="Yu Mincho"/>
          <w:bCs/>
          <w:spacing w:val="-1"/>
          <w:sz w:val="28"/>
          <w:szCs w:val="28"/>
          <w:lang w:val="uk-UA" w:eastAsia="ja-JP"/>
        </w:rPr>
        <w:t xml:space="preserve"> з методом </w:t>
      </w:r>
      <w:r w:rsidRPr="006243F2">
        <w:rPr>
          <w:rFonts w:eastAsia="Yu Mincho"/>
          <w:bCs/>
          <w:spacing w:val="-1"/>
          <w:sz w:val="28"/>
          <w:szCs w:val="28"/>
          <w:lang w:val="en-US" w:eastAsia="ja-JP"/>
        </w:rPr>
        <w:t>main</w:t>
      </w:r>
      <w:r w:rsidRPr="006243F2">
        <w:rPr>
          <w:rFonts w:eastAsia="Yu Mincho"/>
          <w:bCs/>
          <w:spacing w:val="-1"/>
          <w:sz w:val="28"/>
          <w:szCs w:val="28"/>
          <w:lang w:val="uk-UA" w:eastAsia="ja-JP"/>
        </w:rPr>
        <w:t>.</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bCs/>
          <w:spacing w:val="-1"/>
          <w:sz w:val="28"/>
          <w:szCs w:val="28"/>
          <w:lang w:val="uk-UA" w:eastAsia="ja-JP"/>
        </w:rPr>
        <w:t xml:space="preserve">В данному файлі обявленний метод </w:t>
      </w:r>
      <w:r w:rsidRPr="006243F2">
        <w:rPr>
          <w:rFonts w:eastAsia="Yu Mincho"/>
          <w:bCs/>
          <w:spacing w:val="-1"/>
          <w:sz w:val="28"/>
          <w:szCs w:val="28"/>
          <w:lang w:val="en-US" w:eastAsia="ja-JP"/>
        </w:rPr>
        <w:t>main</w:t>
      </w:r>
      <w:r w:rsidRPr="006243F2">
        <w:rPr>
          <w:rFonts w:eastAsia="Yu Mincho"/>
          <w:bCs/>
          <w:spacing w:val="-1"/>
          <w:sz w:val="28"/>
          <w:szCs w:val="28"/>
          <w:lang w:eastAsia="ja-JP"/>
        </w:rPr>
        <w:t xml:space="preserve">, який </w:t>
      </w:r>
      <w:r w:rsidRPr="006243F2">
        <w:rPr>
          <w:rFonts w:eastAsia="Yu Mincho"/>
          <w:bCs/>
          <w:spacing w:val="-1"/>
          <w:sz w:val="28"/>
          <w:szCs w:val="28"/>
          <w:lang w:val="uk-UA" w:eastAsia="ja-JP"/>
        </w:rPr>
        <w:t xml:space="preserve">є виконавчим файлом для всіх програм написаних на </w:t>
      </w:r>
      <w:r w:rsidRPr="006243F2">
        <w:rPr>
          <w:rFonts w:eastAsia="Yu Mincho"/>
          <w:bCs/>
          <w:spacing w:val="-1"/>
          <w:sz w:val="28"/>
          <w:szCs w:val="28"/>
          <w:lang w:val="en-US" w:eastAsia="ja-JP"/>
        </w:rPr>
        <w:t>c</w:t>
      </w:r>
      <w:r w:rsidRPr="006243F2">
        <w:rPr>
          <w:rFonts w:eastAsia="Yu Mincho"/>
          <w:bCs/>
          <w:spacing w:val="-1"/>
          <w:sz w:val="28"/>
          <w:szCs w:val="28"/>
          <w:lang w:eastAsia="ja-JP"/>
        </w:rPr>
        <w:t>++.</w:t>
      </w:r>
      <w:r w:rsidRPr="006243F2">
        <w:rPr>
          <w:rFonts w:eastAsia="Yu Mincho"/>
          <w:bCs/>
          <w:spacing w:val="-1"/>
          <w:sz w:val="28"/>
          <w:szCs w:val="28"/>
          <w:lang w:val="uk-UA" w:eastAsia="ja-JP"/>
        </w:rPr>
        <w:t xml:space="preserve"> В данному файлі створенно екземпляр класу </w:t>
      </w:r>
      <w:r w:rsidRPr="006243F2">
        <w:rPr>
          <w:rFonts w:eastAsia="Yu Mincho"/>
          <w:bCs/>
          <w:spacing w:val="-1"/>
          <w:sz w:val="28"/>
          <w:szCs w:val="28"/>
          <w:lang w:val="en-US" w:eastAsia="ja-JP"/>
        </w:rPr>
        <w:t>MyWindow</w:t>
      </w:r>
      <w:r w:rsidRPr="006243F2">
        <w:rPr>
          <w:rFonts w:eastAsia="Yu Mincho"/>
          <w:bCs/>
          <w:spacing w:val="-1"/>
          <w:sz w:val="28"/>
          <w:szCs w:val="28"/>
          <w:lang w:eastAsia="ja-JP"/>
        </w:rPr>
        <w:t xml:space="preserve"> </w:t>
      </w:r>
      <w:r w:rsidRPr="006243F2">
        <w:rPr>
          <w:rFonts w:eastAsia="Yu Mincho"/>
          <w:bCs/>
          <w:spacing w:val="-1"/>
          <w:sz w:val="28"/>
          <w:szCs w:val="28"/>
          <w:lang w:val="en-US" w:eastAsia="ja-JP"/>
        </w:rPr>
        <w:t>window</w:t>
      </w:r>
      <w:r w:rsidRPr="006243F2">
        <w:rPr>
          <w:rFonts w:eastAsia="Yu Mincho"/>
          <w:bCs/>
          <w:spacing w:val="-1"/>
          <w:sz w:val="28"/>
          <w:szCs w:val="28"/>
          <w:lang w:eastAsia="ja-JP"/>
        </w:rPr>
        <w:t xml:space="preserve"> та показано в</w:t>
      </w:r>
      <w:r w:rsidRPr="006243F2">
        <w:rPr>
          <w:rFonts w:eastAsia="Yu Mincho"/>
          <w:bCs/>
          <w:spacing w:val="-1"/>
          <w:sz w:val="28"/>
          <w:szCs w:val="28"/>
          <w:lang w:val="uk-UA" w:eastAsia="ja-JP"/>
        </w:rPr>
        <w:t>ікно програми</w:t>
      </w:r>
      <w:r w:rsidRPr="006243F2">
        <w:rPr>
          <w:rFonts w:eastAsia="Yu Mincho"/>
          <w:bCs/>
          <w:spacing w:val="-1"/>
          <w:sz w:val="28"/>
          <w:szCs w:val="28"/>
          <w:lang w:eastAsia="ja-JP"/>
        </w:rPr>
        <w:t>,</w:t>
      </w:r>
      <w:r w:rsidRPr="006243F2">
        <w:rPr>
          <w:rFonts w:eastAsia="Yu Mincho"/>
          <w:bCs/>
          <w:spacing w:val="-1"/>
          <w:sz w:val="28"/>
          <w:szCs w:val="28"/>
          <w:lang w:val="uk-UA" w:eastAsia="ja-JP"/>
        </w:rPr>
        <w:t xml:space="preserve"> А також підключено заголовочниі файли.</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bCs/>
          <w:spacing w:val="-1"/>
          <w:sz w:val="28"/>
          <w:szCs w:val="28"/>
          <w:lang w:val="uk-UA" w:eastAsia="ja-JP"/>
        </w:rPr>
        <w:t xml:space="preserve">Розглянемо детальніше клас </w:t>
      </w:r>
      <w:r w:rsidRPr="006243F2">
        <w:rPr>
          <w:rFonts w:eastAsia="Yu Mincho"/>
          <w:bCs/>
          <w:spacing w:val="-1"/>
          <w:sz w:val="28"/>
          <w:szCs w:val="28"/>
          <w:lang w:val="en-US" w:eastAsia="ja-JP"/>
        </w:rPr>
        <w:t>MyWindow</w:t>
      </w:r>
      <w:r w:rsidRPr="006243F2">
        <w:rPr>
          <w:rFonts w:eastAsia="Yu Mincho"/>
          <w:bCs/>
          <w:spacing w:val="-1"/>
          <w:sz w:val="28"/>
          <w:szCs w:val="28"/>
          <w:lang w:val="uk-UA" w:eastAsia="ja-JP"/>
        </w:rPr>
        <w:t>.</w:t>
      </w:r>
    </w:p>
    <w:p w:rsidR="006243F2" w:rsidRPr="006243F2" w:rsidRDefault="006243F2" w:rsidP="006243F2">
      <w:pPr>
        <w:shd w:val="clear" w:color="auto" w:fill="FFFFFF"/>
        <w:spacing w:line="360" w:lineRule="auto"/>
        <w:ind w:right="97"/>
        <w:contextualSpacing/>
        <w:rPr>
          <w:rFonts w:eastAsia="Yu Mincho"/>
          <w:bCs/>
          <w:spacing w:val="-1"/>
          <w:sz w:val="28"/>
          <w:szCs w:val="28"/>
          <w:lang w:val="en-US" w:eastAsia="ja-JP"/>
        </w:rPr>
      </w:pPr>
      <w:r w:rsidRPr="006243F2">
        <w:rPr>
          <w:rFonts w:eastAsia="Yu Mincho"/>
          <w:noProof/>
          <w:sz w:val="28"/>
          <w:szCs w:val="22"/>
        </w:rPr>
        <w:drawing>
          <wp:inline distT="0" distB="0" distL="0" distR="0" wp14:anchorId="498CE0C1" wp14:editId="3C9722E1">
            <wp:extent cx="4714875" cy="1533525"/>
            <wp:effectExtent l="0" t="0" r="9525" b="9525"/>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714875" cy="153352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rPr>
          <w:rFonts w:eastAsia="Yu Mincho"/>
          <w:bCs/>
          <w:spacing w:val="-1"/>
          <w:sz w:val="28"/>
          <w:szCs w:val="28"/>
          <w:lang w:eastAsia="ja-JP"/>
        </w:rPr>
      </w:pPr>
      <w:r w:rsidRPr="006243F2">
        <w:rPr>
          <w:rFonts w:eastAsia="Yu Mincho"/>
          <w:bCs/>
          <w:spacing w:val="-1"/>
          <w:sz w:val="28"/>
          <w:szCs w:val="28"/>
          <w:lang w:val="en-US" w:eastAsia="ja-JP"/>
        </w:rPr>
        <w:lastRenderedPageBreak/>
        <w:t xml:space="preserve">    </w:t>
      </w:r>
      <w:r w:rsidRPr="006243F2">
        <w:rPr>
          <w:rFonts w:eastAsia="Yu Mincho"/>
          <w:noProof/>
          <w:sz w:val="28"/>
          <w:szCs w:val="22"/>
        </w:rPr>
        <w:drawing>
          <wp:inline distT="0" distB="0" distL="0" distR="0" wp14:anchorId="0D21F89E" wp14:editId="6B4B87EF">
            <wp:extent cx="4333875" cy="4581525"/>
            <wp:effectExtent l="0" t="0" r="9525" b="9525"/>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333875" cy="458152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rPr>
          <w:rFonts w:eastAsia="Yu Mincho"/>
          <w:bCs/>
          <w:spacing w:val="-1"/>
          <w:sz w:val="28"/>
          <w:szCs w:val="28"/>
          <w:lang w:val="en-US" w:eastAsia="ja-JP"/>
        </w:rPr>
      </w:pPr>
      <w:r w:rsidRPr="006243F2">
        <w:rPr>
          <w:rFonts w:eastAsia="Yu Mincho"/>
          <w:bCs/>
          <w:spacing w:val="-1"/>
          <w:sz w:val="28"/>
          <w:szCs w:val="28"/>
          <w:lang w:eastAsia="ja-JP"/>
        </w:rPr>
        <w:t xml:space="preserve">   </w:t>
      </w:r>
      <w:r w:rsidRPr="006243F2">
        <w:rPr>
          <w:rFonts w:eastAsia="Yu Mincho"/>
          <w:noProof/>
          <w:sz w:val="28"/>
          <w:szCs w:val="22"/>
        </w:rPr>
        <w:drawing>
          <wp:inline distT="0" distB="0" distL="0" distR="0" wp14:anchorId="4BAAC10D" wp14:editId="70BCF8D8">
            <wp:extent cx="4038600" cy="2419350"/>
            <wp:effectExtent l="0" t="0" r="0" b="0"/>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038600" cy="2419350"/>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Лістинг 1</w:t>
      </w:r>
      <w:r w:rsidRPr="006243F2">
        <w:rPr>
          <w:rFonts w:eastAsia="Yu Mincho"/>
          <w:bCs/>
          <w:spacing w:val="-1"/>
          <w:sz w:val="28"/>
          <w:szCs w:val="28"/>
          <w:lang w:val="en-US" w:eastAsia="ja-JP"/>
        </w:rPr>
        <w:t>8</w:t>
      </w:r>
      <w:r w:rsidRPr="006243F2">
        <w:rPr>
          <w:rFonts w:eastAsia="Yu Mincho"/>
          <w:bCs/>
          <w:spacing w:val="-1"/>
          <w:sz w:val="28"/>
          <w:szCs w:val="28"/>
          <w:lang w:val="uk-UA" w:eastAsia="ja-JP"/>
        </w:rPr>
        <w:t xml:space="preserve">. Класс </w:t>
      </w:r>
      <w:r w:rsidRPr="006243F2">
        <w:rPr>
          <w:rFonts w:eastAsia="Yu Mincho"/>
          <w:bCs/>
          <w:spacing w:val="-1"/>
          <w:sz w:val="28"/>
          <w:szCs w:val="28"/>
          <w:lang w:val="en-US" w:eastAsia="ja-JP"/>
        </w:rPr>
        <w:t>MyWindow</w:t>
      </w:r>
    </w:p>
    <w:p w:rsidR="006243F2" w:rsidRPr="006243F2" w:rsidRDefault="006243F2" w:rsidP="006243F2">
      <w:pPr>
        <w:shd w:val="clear" w:color="auto" w:fill="FFFFFF"/>
        <w:spacing w:line="360" w:lineRule="auto"/>
        <w:ind w:right="97"/>
        <w:contextualSpacing/>
        <w:rPr>
          <w:rFonts w:eastAsia="Yu Mincho"/>
          <w:bCs/>
          <w:spacing w:val="-1"/>
          <w:sz w:val="28"/>
          <w:szCs w:val="28"/>
          <w:lang w:eastAsia="ja-JP"/>
        </w:rPr>
      </w:pPr>
      <w:r w:rsidRPr="006243F2">
        <w:rPr>
          <w:rFonts w:eastAsia="Yu Mincho"/>
          <w:bCs/>
          <w:spacing w:val="-1"/>
          <w:sz w:val="28"/>
          <w:szCs w:val="28"/>
          <w:lang w:val="uk-UA" w:eastAsia="ja-JP"/>
        </w:rPr>
        <w:t xml:space="preserve">    Класс </w:t>
      </w:r>
      <w:r w:rsidRPr="006243F2">
        <w:rPr>
          <w:rFonts w:eastAsia="Yu Mincho"/>
          <w:bCs/>
          <w:spacing w:val="-1"/>
          <w:sz w:val="28"/>
          <w:szCs w:val="28"/>
          <w:lang w:val="en-US" w:eastAsia="ja-JP"/>
        </w:rPr>
        <w:t>MyWindow</w:t>
      </w:r>
      <w:r w:rsidRPr="006243F2">
        <w:rPr>
          <w:rFonts w:eastAsia="Yu Mincho"/>
          <w:bCs/>
          <w:spacing w:val="-1"/>
          <w:sz w:val="28"/>
          <w:szCs w:val="28"/>
          <w:lang w:val="uk-UA" w:eastAsia="ja-JP"/>
        </w:rPr>
        <w:t xml:space="preserve"> розширяє клас </w:t>
      </w:r>
      <w:r w:rsidRPr="006243F2">
        <w:rPr>
          <w:rFonts w:eastAsia="Yu Mincho"/>
          <w:bCs/>
          <w:spacing w:val="-1"/>
          <w:sz w:val="28"/>
          <w:szCs w:val="28"/>
          <w:lang w:val="en-US" w:eastAsia="ja-JP"/>
        </w:rPr>
        <w:t>QDialog</w:t>
      </w:r>
      <w:r w:rsidRPr="006243F2">
        <w:rPr>
          <w:rFonts w:eastAsia="Yu Mincho"/>
          <w:bCs/>
          <w:spacing w:val="-1"/>
          <w:sz w:val="28"/>
          <w:szCs w:val="28"/>
          <w:lang w:val="uk-UA" w:eastAsia="ja-JP"/>
        </w:rPr>
        <w:t xml:space="preserve"> з бібліотеки </w:t>
      </w:r>
      <w:r w:rsidRPr="006243F2">
        <w:rPr>
          <w:rFonts w:eastAsia="Yu Mincho"/>
          <w:bCs/>
          <w:spacing w:val="-1"/>
          <w:sz w:val="28"/>
          <w:szCs w:val="28"/>
          <w:lang w:val="en-US" w:eastAsia="ja-JP"/>
        </w:rPr>
        <w:t>QT</w:t>
      </w:r>
      <w:r w:rsidRPr="006243F2">
        <w:rPr>
          <w:rFonts w:eastAsia="Yu Mincho"/>
          <w:bCs/>
          <w:spacing w:val="-1"/>
          <w:sz w:val="28"/>
          <w:szCs w:val="28"/>
          <w:lang w:val="uk-UA" w:eastAsia="ja-JP"/>
        </w:rPr>
        <w:t xml:space="preserve">. </w:t>
      </w:r>
      <w:r w:rsidRPr="006243F2">
        <w:rPr>
          <w:rFonts w:eastAsia="Yu Mincho"/>
          <w:bCs/>
          <w:spacing w:val="-1"/>
          <w:sz w:val="28"/>
          <w:szCs w:val="28"/>
          <w:lang w:eastAsia="ja-JP"/>
        </w:rPr>
        <w:t>В данному клас</w:t>
      </w:r>
      <w:r w:rsidRPr="006243F2">
        <w:rPr>
          <w:rFonts w:eastAsia="Yu Mincho"/>
          <w:bCs/>
          <w:spacing w:val="-1"/>
          <w:sz w:val="28"/>
          <w:szCs w:val="28"/>
          <w:lang w:val="uk-UA" w:eastAsia="ja-JP"/>
        </w:rPr>
        <w:t xml:space="preserve">і в конструкторі створюється вікно программи, на яке додаються такі елементи програми, як вивід значень швидкості та тиску внизу вікна, та демонстрація руху каное в воді вверху вікна. Вивід значень швидкості та тиску зробленно за домомогою такого віджету, як </w:t>
      </w:r>
      <w:r w:rsidRPr="006243F2">
        <w:rPr>
          <w:rFonts w:eastAsia="Yu Mincho"/>
          <w:bCs/>
          <w:spacing w:val="-1"/>
          <w:sz w:val="28"/>
          <w:szCs w:val="28"/>
          <w:lang w:val="en-US" w:eastAsia="ja-JP"/>
        </w:rPr>
        <w:t>SpinBox</w:t>
      </w:r>
      <w:r w:rsidRPr="006243F2">
        <w:rPr>
          <w:rFonts w:eastAsia="Yu Mincho"/>
          <w:bCs/>
          <w:spacing w:val="-1"/>
          <w:sz w:val="28"/>
          <w:szCs w:val="28"/>
          <w:lang w:eastAsia="ja-JP"/>
        </w:rPr>
        <w:t xml:space="preserve">. </w:t>
      </w:r>
      <w:r w:rsidRPr="006243F2">
        <w:rPr>
          <w:rFonts w:eastAsia="Yu Mincho"/>
          <w:bCs/>
          <w:spacing w:val="-1"/>
          <w:sz w:val="28"/>
          <w:szCs w:val="28"/>
          <w:lang w:val="uk-UA" w:eastAsia="ja-JP"/>
        </w:rPr>
        <w:t xml:space="preserve">Для відобреження руху каное створюємо екземпляр класу </w:t>
      </w:r>
      <w:r w:rsidRPr="006243F2">
        <w:rPr>
          <w:rFonts w:eastAsia="Yu Mincho"/>
          <w:bCs/>
          <w:spacing w:val="-1"/>
          <w:sz w:val="28"/>
          <w:szCs w:val="28"/>
          <w:lang w:val="en-US" w:eastAsia="ja-JP"/>
        </w:rPr>
        <w:t>glView</w:t>
      </w:r>
      <w:r w:rsidRPr="006243F2">
        <w:rPr>
          <w:rFonts w:eastAsia="Yu Mincho"/>
          <w:bCs/>
          <w:spacing w:val="-1"/>
          <w:sz w:val="28"/>
          <w:szCs w:val="28"/>
          <w:lang w:eastAsia="ja-JP"/>
        </w:rPr>
        <w:t xml:space="preserve"> *</w:t>
      </w:r>
      <w:r w:rsidRPr="006243F2">
        <w:rPr>
          <w:rFonts w:eastAsia="Yu Mincho"/>
          <w:bCs/>
          <w:spacing w:val="-1"/>
          <w:sz w:val="28"/>
          <w:szCs w:val="28"/>
          <w:lang w:val="en-US" w:eastAsia="ja-JP"/>
        </w:rPr>
        <w:t>nView</w:t>
      </w:r>
      <w:r w:rsidRPr="006243F2">
        <w:rPr>
          <w:rFonts w:eastAsia="Yu Mincho"/>
          <w:bCs/>
          <w:spacing w:val="-1"/>
          <w:sz w:val="28"/>
          <w:szCs w:val="28"/>
          <w:lang w:val="uk-UA" w:eastAsia="ja-JP"/>
        </w:rPr>
        <w:t xml:space="preserve"> та </w:t>
      </w:r>
      <w:r w:rsidRPr="006243F2">
        <w:rPr>
          <w:rFonts w:eastAsia="Yu Mincho"/>
          <w:bCs/>
          <w:spacing w:val="-1"/>
          <w:sz w:val="28"/>
          <w:szCs w:val="28"/>
          <w:lang w:val="uk-UA" w:eastAsia="ja-JP"/>
        </w:rPr>
        <w:lastRenderedPageBreak/>
        <w:t xml:space="preserve">встановлюємо його як віджет для шару демонстрації. Також в данному класі </w:t>
      </w:r>
      <w:r w:rsidRPr="006243F2">
        <w:rPr>
          <w:rFonts w:eastAsia="Yu Mincho"/>
          <w:bCs/>
          <w:spacing w:val="-1"/>
          <w:sz w:val="28"/>
          <w:szCs w:val="28"/>
          <w:lang w:eastAsia="ja-JP"/>
        </w:rPr>
        <w:t>встановлено назву вікна «</w:t>
      </w:r>
      <w:r w:rsidRPr="006243F2">
        <w:rPr>
          <w:rFonts w:eastAsia="Yu Mincho"/>
          <w:bCs/>
          <w:spacing w:val="-1"/>
          <w:sz w:val="28"/>
          <w:szCs w:val="28"/>
          <w:lang w:val="en-US" w:eastAsia="ja-JP"/>
        </w:rPr>
        <w:t>River</w:t>
      </w:r>
      <w:r w:rsidRPr="006243F2">
        <w:rPr>
          <w:rFonts w:eastAsia="Yu Mincho"/>
          <w:bCs/>
          <w:spacing w:val="-1"/>
          <w:sz w:val="28"/>
          <w:szCs w:val="28"/>
          <w:lang w:eastAsia="ja-JP"/>
        </w:rPr>
        <w:t>».</w:t>
      </w:r>
    </w:p>
    <w:p w:rsidR="006243F2" w:rsidRPr="006243F2" w:rsidRDefault="006243F2" w:rsidP="006243F2">
      <w:pPr>
        <w:shd w:val="clear" w:color="auto" w:fill="FFFFFF"/>
        <w:spacing w:line="360" w:lineRule="auto"/>
        <w:ind w:right="97"/>
        <w:contextualSpacing/>
        <w:rPr>
          <w:rFonts w:eastAsia="Yu Mincho"/>
          <w:bCs/>
          <w:spacing w:val="-1"/>
          <w:sz w:val="28"/>
          <w:szCs w:val="28"/>
          <w:lang w:eastAsia="ja-JP"/>
        </w:rPr>
      </w:pPr>
      <w:r w:rsidRPr="006243F2">
        <w:rPr>
          <w:rFonts w:eastAsia="Yu Mincho"/>
          <w:bCs/>
          <w:spacing w:val="-1"/>
          <w:sz w:val="28"/>
          <w:szCs w:val="28"/>
          <w:lang w:val="uk-UA" w:eastAsia="ja-JP"/>
        </w:rPr>
        <w:t xml:space="preserve">   Розглянемо клас демонстрації руху каное </w:t>
      </w:r>
      <w:r w:rsidRPr="006243F2">
        <w:rPr>
          <w:rFonts w:eastAsia="Yu Mincho"/>
          <w:bCs/>
          <w:spacing w:val="-1"/>
          <w:sz w:val="28"/>
          <w:szCs w:val="28"/>
          <w:lang w:val="en-US" w:eastAsia="ja-JP"/>
        </w:rPr>
        <w:t>glView</w:t>
      </w:r>
      <w:r w:rsidRPr="006243F2">
        <w:rPr>
          <w:rFonts w:eastAsia="Yu Mincho"/>
          <w:bCs/>
          <w:spacing w:val="-1"/>
          <w:sz w:val="28"/>
          <w:szCs w:val="28"/>
          <w:lang w:eastAsia="ja-JP"/>
        </w:rPr>
        <w:t>.</w:t>
      </w:r>
    </w:p>
    <w:p w:rsidR="006243F2" w:rsidRPr="006243F2" w:rsidRDefault="006243F2" w:rsidP="006243F2">
      <w:pPr>
        <w:shd w:val="clear" w:color="auto" w:fill="FFFFFF"/>
        <w:spacing w:line="360" w:lineRule="auto"/>
        <w:ind w:right="97"/>
        <w:contextualSpacing/>
        <w:rPr>
          <w:rFonts w:eastAsia="Yu Mincho"/>
          <w:bCs/>
          <w:spacing w:val="-1"/>
          <w:sz w:val="28"/>
          <w:szCs w:val="28"/>
          <w:lang w:val="en-US" w:eastAsia="ja-JP"/>
        </w:rPr>
      </w:pPr>
      <w:r w:rsidRPr="006243F2">
        <w:rPr>
          <w:rFonts w:eastAsia="Yu Mincho"/>
          <w:noProof/>
          <w:sz w:val="28"/>
          <w:szCs w:val="22"/>
        </w:rPr>
        <w:drawing>
          <wp:inline distT="0" distB="0" distL="0" distR="0" wp14:anchorId="1CA3709B" wp14:editId="4523A0C8">
            <wp:extent cx="3152775" cy="3971925"/>
            <wp:effectExtent l="0" t="0" r="9525" b="9525"/>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152775" cy="397192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en-US" w:eastAsia="ja-JP"/>
        </w:rPr>
      </w:pPr>
      <w:r w:rsidRPr="006243F2">
        <w:rPr>
          <w:rFonts w:eastAsia="Yu Mincho"/>
          <w:bCs/>
          <w:spacing w:val="-1"/>
          <w:sz w:val="28"/>
          <w:szCs w:val="28"/>
          <w:lang w:val="uk-UA" w:eastAsia="ja-JP"/>
        </w:rPr>
        <w:t>Лістинг 1</w:t>
      </w:r>
      <w:r w:rsidRPr="006243F2">
        <w:rPr>
          <w:rFonts w:eastAsia="Yu Mincho"/>
          <w:bCs/>
          <w:spacing w:val="-1"/>
          <w:sz w:val="28"/>
          <w:szCs w:val="28"/>
          <w:lang w:val="en-US" w:eastAsia="ja-JP"/>
        </w:rPr>
        <w:t>9</w:t>
      </w:r>
      <w:r w:rsidRPr="006243F2">
        <w:rPr>
          <w:rFonts w:eastAsia="Yu Mincho"/>
          <w:bCs/>
          <w:spacing w:val="-1"/>
          <w:sz w:val="28"/>
          <w:szCs w:val="28"/>
          <w:lang w:val="uk-UA" w:eastAsia="ja-JP"/>
        </w:rPr>
        <w:t xml:space="preserve">. Клас </w:t>
      </w:r>
      <w:r w:rsidRPr="006243F2">
        <w:rPr>
          <w:rFonts w:eastAsia="Yu Mincho"/>
          <w:bCs/>
          <w:spacing w:val="-1"/>
          <w:sz w:val="28"/>
          <w:szCs w:val="28"/>
          <w:lang w:val="en-US" w:eastAsia="ja-JP"/>
        </w:rPr>
        <w:t xml:space="preserve">glView. </w:t>
      </w:r>
      <w:r w:rsidRPr="006243F2">
        <w:rPr>
          <w:rFonts w:eastAsia="Yu Mincho"/>
          <w:bCs/>
          <w:spacing w:val="-1"/>
          <w:sz w:val="28"/>
          <w:szCs w:val="28"/>
          <w:lang w:val="uk-UA" w:eastAsia="ja-JP"/>
        </w:rPr>
        <w:t xml:space="preserve">Заголовочний файл </w:t>
      </w:r>
      <w:r w:rsidRPr="006243F2">
        <w:rPr>
          <w:rFonts w:eastAsia="Yu Mincho"/>
          <w:bCs/>
          <w:spacing w:val="-1"/>
          <w:sz w:val="28"/>
          <w:szCs w:val="28"/>
          <w:lang w:val="en-US" w:eastAsia="ja-JP"/>
        </w:rPr>
        <w:t>glview.h.</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Данний клас розширяє клас </w:t>
      </w:r>
      <w:r w:rsidRPr="006243F2">
        <w:rPr>
          <w:rFonts w:eastAsia="Yu Mincho"/>
          <w:bCs/>
          <w:spacing w:val="-1"/>
          <w:sz w:val="28"/>
          <w:szCs w:val="28"/>
          <w:lang w:val="en-US" w:eastAsia="ja-JP"/>
        </w:rPr>
        <w:t>QGLWidget</w:t>
      </w:r>
      <w:r w:rsidRPr="006243F2">
        <w:rPr>
          <w:rFonts w:eastAsia="Yu Mincho"/>
          <w:bCs/>
          <w:spacing w:val="-1"/>
          <w:sz w:val="28"/>
          <w:szCs w:val="28"/>
          <w:lang w:val="uk-UA" w:eastAsia="ja-JP"/>
        </w:rPr>
        <w:t xml:space="preserve"> бібліотеки </w:t>
      </w:r>
      <w:r w:rsidRPr="006243F2">
        <w:rPr>
          <w:rFonts w:eastAsia="Yu Mincho"/>
          <w:bCs/>
          <w:spacing w:val="-1"/>
          <w:sz w:val="28"/>
          <w:szCs w:val="28"/>
          <w:lang w:val="en-US" w:eastAsia="ja-JP"/>
        </w:rPr>
        <w:t xml:space="preserve">OpenGL. В </w:t>
      </w:r>
      <w:r w:rsidRPr="006243F2">
        <w:rPr>
          <w:rFonts w:eastAsia="Yu Mincho"/>
          <w:bCs/>
          <w:spacing w:val="-1"/>
          <w:sz w:val="28"/>
          <w:szCs w:val="28"/>
          <w:lang w:val="uk-UA" w:eastAsia="ja-JP"/>
        </w:rPr>
        <w:t xml:space="preserve">ньму перевизначенні такі функції даної бібліотеки як </w:t>
      </w:r>
      <w:r w:rsidRPr="006243F2">
        <w:rPr>
          <w:rFonts w:eastAsia="Yu Mincho"/>
          <w:bCs/>
          <w:spacing w:val="-1"/>
          <w:sz w:val="28"/>
          <w:szCs w:val="28"/>
          <w:lang w:val="en-US" w:eastAsia="ja-JP"/>
        </w:rPr>
        <w:t>initializeGL()</w:t>
      </w:r>
      <w:r w:rsidRPr="006243F2">
        <w:rPr>
          <w:rFonts w:eastAsia="Yu Mincho"/>
          <w:bCs/>
          <w:spacing w:val="-1"/>
          <w:sz w:val="28"/>
          <w:szCs w:val="28"/>
          <w:lang w:val="uk-UA" w:eastAsia="ja-JP"/>
        </w:rPr>
        <w:t xml:space="preserve">, </w:t>
      </w:r>
      <w:r w:rsidRPr="006243F2">
        <w:rPr>
          <w:rFonts w:eastAsia="Yu Mincho"/>
          <w:bCs/>
          <w:spacing w:val="-1"/>
          <w:sz w:val="28"/>
          <w:szCs w:val="28"/>
          <w:lang w:val="en-US" w:eastAsia="ja-JP"/>
        </w:rPr>
        <w:t>resizeGL</w:t>
      </w:r>
      <w:r w:rsidRPr="006243F2">
        <w:rPr>
          <w:rFonts w:eastAsia="Yu Mincho"/>
          <w:bCs/>
          <w:spacing w:val="-1"/>
          <w:sz w:val="28"/>
          <w:szCs w:val="28"/>
          <w:lang w:val="uk-UA" w:eastAsia="ja-JP"/>
        </w:rPr>
        <w:t xml:space="preserve">() та </w:t>
      </w:r>
      <w:r w:rsidRPr="006243F2">
        <w:rPr>
          <w:rFonts w:eastAsia="Yu Mincho"/>
          <w:bCs/>
          <w:spacing w:val="-1"/>
          <w:sz w:val="28"/>
          <w:szCs w:val="28"/>
          <w:lang w:val="en-US" w:eastAsia="ja-JP"/>
        </w:rPr>
        <w:t>paintGL</w:t>
      </w:r>
      <w:r w:rsidRPr="006243F2">
        <w:rPr>
          <w:rFonts w:eastAsia="Yu Mincho"/>
          <w:bCs/>
          <w:spacing w:val="-1"/>
          <w:sz w:val="28"/>
          <w:szCs w:val="28"/>
          <w:lang w:val="uk-UA" w:eastAsia="ja-JP"/>
        </w:rPr>
        <w:t xml:space="preserve">() для ініціалізації та відображення графіки. Функція </w:t>
      </w:r>
      <w:r w:rsidRPr="006243F2">
        <w:rPr>
          <w:rFonts w:eastAsia="Yu Mincho"/>
          <w:bCs/>
          <w:spacing w:val="-1"/>
          <w:sz w:val="28"/>
          <w:szCs w:val="28"/>
          <w:lang w:val="en-US" w:eastAsia="ja-JP"/>
        </w:rPr>
        <w:t>paintGL</w:t>
      </w:r>
      <w:r w:rsidRPr="006243F2">
        <w:rPr>
          <w:rFonts w:eastAsia="Yu Mincho"/>
          <w:bCs/>
          <w:spacing w:val="-1"/>
          <w:sz w:val="28"/>
          <w:szCs w:val="28"/>
          <w:lang w:eastAsia="ja-JP"/>
        </w:rPr>
        <w:t>() малю</w:t>
      </w:r>
      <w:r w:rsidRPr="006243F2">
        <w:rPr>
          <w:rFonts w:eastAsia="Yu Mincho"/>
          <w:bCs/>
          <w:spacing w:val="-1"/>
          <w:sz w:val="28"/>
          <w:szCs w:val="28"/>
          <w:lang w:val="uk-UA" w:eastAsia="ja-JP"/>
        </w:rPr>
        <w:t xml:space="preserve">є човен, воду, землю та повітря по заданній геометрії. Функція </w:t>
      </w:r>
      <w:r w:rsidRPr="006243F2">
        <w:rPr>
          <w:rFonts w:eastAsia="Yu Mincho"/>
          <w:bCs/>
          <w:spacing w:val="-1"/>
          <w:sz w:val="28"/>
          <w:szCs w:val="28"/>
          <w:lang w:val="en-US" w:eastAsia="ja-JP"/>
        </w:rPr>
        <w:t>timerFunction</w:t>
      </w:r>
      <w:r w:rsidRPr="006243F2">
        <w:rPr>
          <w:rFonts w:eastAsia="Yu Mincho"/>
          <w:bCs/>
          <w:spacing w:val="-1"/>
          <w:sz w:val="28"/>
          <w:szCs w:val="28"/>
          <w:lang w:val="uk-UA" w:eastAsia="ja-JP"/>
        </w:rPr>
        <w:t xml:space="preserve">() використовується для відображення руху човна та води. Дана функція викликається в конструкторі класу </w:t>
      </w:r>
      <w:r w:rsidRPr="006243F2">
        <w:rPr>
          <w:rFonts w:eastAsia="Yu Mincho"/>
          <w:bCs/>
          <w:spacing w:val="-1"/>
          <w:sz w:val="28"/>
          <w:szCs w:val="28"/>
          <w:lang w:val="en-US" w:eastAsia="ja-JP"/>
        </w:rPr>
        <w:t>glView</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noProof/>
          <w:sz w:val="28"/>
          <w:szCs w:val="22"/>
        </w:rPr>
        <w:drawing>
          <wp:inline distT="0" distB="0" distL="0" distR="0" wp14:anchorId="02DBF486" wp14:editId="4B406051">
            <wp:extent cx="5353050" cy="1609725"/>
            <wp:effectExtent l="0" t="0" r="0" b="9525"/>
            <wp:docPr id="245"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353050" cy="1609725"/>
                    </a:xfrm>
                    <a:prstGeom prst="rect">
                      <a:avLst/>
                    </a:prstGeom>
                  </pic:spPr>
                </pic:pic>
              </a:graphicData>
            </a:graphic>
          </wp:inline>
        </w:drawing>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bCs/>
          <w:spacing w:val="-1"/>
          <w:sz w:val="28"/>
          <w:szCs w:val="28"/>
          <w:lang w:val="uk-UA" w:eastAsia="ja-JP"/>
        </w:rPr>
        <w:t xml:space="preserve">Лістинг 20. Виклик функції </w:t>
      </w:r>
      <w:r w:rsidRPr="006243F2">
        <w:rPr>
          <w:rFonts w:eastAsia="Yu Mincho"/>
          <w:bCs/>
          <w:spacing w:val="-1"/>
          <w:sz w:val="28"/>
          <w:szCs w:val="28"/>
          <w:lang w:val="en-US" w:eastAsia="ja-JP"/>
        </w:rPr>
        <w:t>timerFunction</w:t>
      </w:r>
      <w:r w:rsidRPr="006243F2">
        <w:rPr>
          <w:rFonts w:eastAsia="Yu Mincho"/>
          <w:bCs/>
          <w:spacing w:val="-1"/>
          <w:sz w:val="28"/>
          <w:szCs w:val="28"/>
          <w:lang w:val="uk-UA" w:eastAsia="ja-JP"/>
        </w:rPr>
        <w:t xml:space="preserve">() в конструкторі класу </w:t>
      </w:r>
      <w:r w:rsidRPr="006243F2">
        <w:rPr>
          <w:rFonts w:eastAsia="Yu Mincho"/>
          <w:bCs/>
          <w:spacing w:val="-1"/>
          <w:sz w:val="28"/>
          <w:szCs w:val="28"/>
          <w:lang w:val="en-US" w:eastAsia="ja-JP"/>
        </w:rPr>
        <w:t>glView</w:t>
      </w:r>
      <w:r w:rsidRPr="006243F2">
        <w:rPr>
          <w:rFonts w:eastAsia="Yu Mincho"/>
          <w:bCs/>
          <w:spacing w:val="-1"/>
          <w:sz w:val="28"/>
          <w:szCs w:val="28"/>
          <w:lang w:val="uk-UA" w:eastAsia="ja-JP"/>
        </w:rPr>
        <w:t>.</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lastRenderedPageBreak/>
        <w:t xml:space="preserve">    Данні про швидкість човна зчитуються з файлу River2dResults та записуються в змінну xstep. Потім ці данні використовуються функцією </w:t>
      </w:r>
      <w:r w:rsidRPr="006243F2">
        <w:rPr>
          <w:rFonts w:eastAsia="Yu Mincho"/>
          <w:bCs/>
          <w:spacing w:val="-1"/>
          <w:sz w:val="28"/>
          <w:szCs w:val="28"/>
          <w:lang w:val="en-US" w:eastAsia="ja-JP"/>
        </w:rPr>
        <w:t>timerFunction</w:t>
      </w:r>
      <w:r w:rsidRPr="006243F2">
        <w:rPr>
          <w:rFonts w:eastAsia="Yu Mincho"/>
          <w:bCs/>
          <w:spacing w:val="-1"/>
          <w:sz w:val="28"/>
          <w:szCs w:val="28"/>
          <w:lang w:val="uk-UA" w:eastAsia="ja-JP"/>
        </w:rPr>
        <w:t xml:space="preserve">() для відображення руху. Координата човна по ох задається змінною х1 </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noProof/>
          <w:sz w:val="28"/>
          <w:szCs w:val="22"/>
        </w:rPr>
        <w:drawing>
          <wp:inline distT="0" distB="0" distL="0" distR="0" wp14:anchorId="7FBBE0A3" wp14:editId="65A5BC8E">
            <wp:extent cx="5949315" cy="3938270"/>
            <wp:effectExtent l="0" t="0" r="0" b="5080"/>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9315" cy="3938270"/>
                    </a:xfrm>
                    <a:prstGeom prst="rect">
                      <a:avLst/>
                    </a:prstGeom>
                  </pic:spPr>
                </pic:pic>
              </a:graphicData>
            </a:graphic>
          </wp:inline>
        </w:drawing>
      </w:r>
      <w:r w:rsidRPr="006243F2">
        <w:rPr>
          <w:rFonts w:eastAsia="Yu Mincho"/>
          <w:bCs/>
          <w:spacing w:val="-1"/>
          <w:sz w:val="28"/>
          <w:szCs w:val="28"/>
          <w:lang w:val="uk-UA" w:eastAsia="ja-JP"/>
        </w:rPr>
        <w:t xml:space="preserve"> </w:t>
      </w:r>
    </w:p>
    <w:p w:rsidR="006243F2" w:rsidRPr="006243F2" w:rsidRDefault="006243F2" w:rsidP="006243F2">
      <w:pPr>
        <w:shd w:val="clear" w:color="auto" w:fill="FFFFFF"/>
        <w:spacing w:line="360" w:lineRule="auto"/>
        <w:ind w:right="97"/>
        <w:contextualSpacing/>
        <w:rPr>
          <w:rFonts w:eastAsia="Yu Mincho"/>
          <w:bCs/>
          <w:spacing w:val="-1"/>
          <w:sz w:val="28"/>
          <w:szCs w:val="28"/>
          <w:lang w:val="uk-UA" w:eastAsia="ja-JP"/>
        </w:rPr>
      </w:pPr>
      <w:r w:rsidRPr="006243F2">
        <w:rPr>
          <w:rFonts w:eastAsia="Yu Mincho"/>
          <w:bCs/>
          <w:spacing w:val="-1"/>
          <w:sz w:val="28"/>
          <w:szCs w:val="28"/>
          <w:lang w:val="uk-UA" w:eastAsia="ja-JP"/>
        </w:rPr>
        <w:t xml:space="preserve">Лістинг 20. Виклик функції </w:t>
      </w:r>
      <w:r w:rsidRPr="006243F2">
        <w:rPr>
          <w:rFonts w:eastAsia="Yu Mincho"/>
          <w:bCs/>
          <w:spacing w:val="-1"/>
          <w:sz w:val="28"/>
          <w:szCs w:val="28"/>
          <w:lang w:val="en-US" w:eastAsia="ja-JP"/>
        </w:rPr>
        <w:t>timerFunction</w:t>
      </w:r>
      <w:r w:rsidRPr="006243F2">
        <w:rPr>
          <w:rFonts w:eastAsia="Yu Mincho"/>
          <w:bCs/>
          <w:spacing w:val="-1"/>
          <w:sz w:val="28"/>
          <w:szCs w:val="28"/>
          <w:lang w:val="uk-UA" w:eastAsia="ja-JP"/>
        </w:rPr>
        <w:t xml:space="preserve">() в конструкторі класу </w:t>
      </w:r>
      <w:r w:rsidRPr="006243F2">
        <w:rPr>
          <w:rFonts w:eastAsia="Yu Mincho"/>
          <w:bCs/>
          <w:spacing w:val="-1"/>
          <w:sz w:val="28"/>
          <w:szCs w:val="28"/>
          <w:lang w:val="en-US" w:eastAsia="ja-JP"/>
        </w:rPr>
        <w:t>glView</w:t>
      </w:r>
      <w:r w:rsidRPr="006243F2">
        <w:rPr>
          <w:rFonts w:eastAsia="Yu Mincho"/>
          <w:bCs/>
          <w:spacing w:val="-1"/>
          <w:sz w:val="28"/>
          <w:szCs w:val="28"/>
          <w:lang w:val="uk-UA" w:eastAsia="ja-JP"/>
        </w:rPr>
        <w:t>.</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В результаті виконання программи човен має рухатись неперервно зліва направо. При досягненні правого краю човен знову повертається на початок. Програма працює постійно, аж поки не буде завершенна вручну.</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center"/>
        <w:rPr>
          <w:rFonts w:eastAsia="Yu Mincho"/>
          <w:bCs/>
          <w:spacing w:val="-1"/>
          <w:sz w:val="28"/>
          <w:szCs w:val="28"/>
          <w:lang w:val="uk-UA" w:eastAsia="ja-JP"/>
        </w:rPr>
      </w:pPr>
      <w:r w:rsidRPr="006243F2">
        <w:rPr>
          <w:rFonts w:eastAsia="Yu Mincho"/>
          <w:bCs/>
          <w:sz w:val="28"/>
          <w:szCs w:val="28"/>
          <w:lang w:val="uk-UA" w:eastAsia="ja-JP"/>
        </w:rPr>
        <w:lastRenderedPageBreak/>
        <w:t>Висновки до розділу 3</w:t>
      </w: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p>
    <w:p w:rsidR="006243F2" w:rsidRPr="006243F2" w:rsidRDefault="006243F2" w:rsidP="006243F2">
      <w:pPr>
        <w:shd w:val="clear" w:color="auto" w:fill="FFFFFF"/>
        <w:spacing w:line="360" w:lineRule="auto"/>
        <w:ind w:right="97"/>
        <w:contextualSpacing/>
        <w:jc w:val="both"/>
        <w:rPr>
          <w:rFonts w:eastAsia="Yu Mincho"/>
          <w:bCs/>
          <w:spacing w:val="-1"/>
          <w:sz w:val="28"/>
          <w:szCs w:val="28"/>
          <w:lang w:val="uk-UA" w:eastAsia="ja-JP"/>
        </w:rPr>
      </w:pPr>
      <w:r w:rsidRPr="006243F2">
        <w:rPr>
          <w:rFonts w:eastAsia="Yu Mincho"/>
          <w:bCs/>
          <w:spacing w:val="-1"/>
          <w:sz w:val="28"/>
          <w:szCs w:val="28"/>
          <w:lang w:val="uk-UA" w:eastAsia="ja-JP"/>
        </w:rPr>
        <w:t xml:space="preserve">    В третьому розділі була розробленна програма для моделювання руху спортивного каное в воді. За домогою бібліотеки </w:t>
      </w:r>
      <w:r w:rsidRPr="006243F2">
        <w:rPr>
          <w:rFonts w:eastAsia="Yu Mincho"/>
          <w:bCs/>
          <w:spacing w:val="-1"/>
          <w:sz w:val="28"/>
          <w:szCs w:val="28"/>
          <w:lang w:val="en-US" w:eastAsia="ja-JP"/>
        </w:rPr>
        <w:t>OpenLB</w:t>
      </w:r>
      <w:r w:rsidRPr="006243F2">
        <w:rPr>
          <w:rFonts w:eastAsia="Yu Mincho"/>
          <w:bCs/>
          <w:spacing w:val="-1"/>
          <w:sz w:val="28"/>
          <w:szCs w:val="28"/>
          <w:lang w:val="uk-UA" w:eastAsia="ja-JP"/>
        </w:rPr>
        <w:t xml:space="preserve">, було змодельовано рух каное з заданням відповідних параметрів моделювання. Були заданні необхідні умови для геометрії та зіткнення човна та води. Програма отримує на вході швидкість руху течії річки, швидкість руху човна без течії, та вагу човна. Данні про геометрію човна та води зчитуються з файлу </w:t>
      </w:r>
      <w:r w:rsidRPr="006243F2">
        <w:rPr>
          <w:rFonts w:eastAsia="Yu Mincho"/>
          <w:bCs/>
          <w:spacing w:val="-1"/>
          <w:sz w:val="28"/>
          <w:szCs w:val="28"/>
          <w:lang w:val="en-US" w:eastAsia="ja-JP"/>
        </w:rPr>
        <w:t>geometry</w:t>
      </w:r>
      <w:r w:rsidRPr="006243F2">
        <w:rPr>
          <w:rFonts w:eastAsia="Yu Mincho"/>
          <w:bCs/>
          <w:spacing w:val="-1"/>
          <w:sz w:val="28"/>
          <w:szCs w:val="28"/>
          <w:lang w:val="uk-UA" w:eastAsia="ja-JP"/>
        </w:rPr>
        <w:t xml:space="preserve">.stl. Результати молелювання записуються в файл River2dResults  з розширенням </w:t>
      </w:r>
      <w:r w:rsidRPr="006243F2">
        <w:rPr>
          <w:rFonts w:eastAsia="Yu Mincho"/>
          <w:bCs/>
          <w:spacing w:val="-1"/>
          <w:sz w:val="28"/>
          <w:szCs w:val="28"/>
          <w:lang w:val="en-US" w:eastAsia="ja-JP"/>
        </w:rPr>
        <w:t>vtk</w:t>
      </w:r>
      <w:r w:rsidRPr="006243F2">
        <w:rPr>
          <w:rFonts w:eastAsia="Yu Mincho"/>
          <w:bCs/>
          <w:spacing w:val="-1"/>
          <w:sz w:val="28"/>
          <w:szCs w:val="28"/>
          <w:lang w:val="uk-UA" w:eastAsia="ja-JP"/>
        </w:rPr>
        <w:t xml:space="preserve">. </w:t>
      </w:r>
    </w:p>
    <w:p w:rsidR="006243F2" w:rsidRPr="006243F2" w:rsidRDefault="006243F2" w:rsidP="006243F2">
      <w:pPr>
        <w:spacing w:line="360" w:lineRule="auto"/>
        <w:contextualSpacing/>
        <w:jc w:val="both"/>
        <w:rPr>
          <w:rFonts w:eastAsia="Yu Mincho"/>
          <w:sz w:val="28"/>
          <w:szCs w:val="22"/>
          <w:lang w:val="uk-UA" w:eastAsia="ja-JP"/>
        </w:rPr>
      </w:pPr>
      <w:r w:rsidRPr="006243F2">
        <w:rPr>
          <w:rFonts w:eastAsia="Yu Mincho"/>
          <w:bCs/>
          <w:spacing w:val="-1"/>
          <w:sz w:val="28"/>
          <w:szCs w:val="28"/>
          <w:lang w:val="uk-UA" w:eastAsia="ja-JP"/>
        </w:rPr>
        <w:t xml:space="preserve">    Було розробленно графічний інтерфейс та графічно відображенно результати моделювання, використовуючи бібліотеки </w:t>
      </w:r>
      <w:r w:rsidRPr="006243F2">
        <w:rPr>
          <w:rFonts w:eastAsia="Yu Mincho"/>
          <w:bCs/>
          <w:spacing w:val="-1"/>
          <w:sz w:val="28"/>
          <w:szCs w:val="28"/>
          <w:lang w:val="en-US" w:eastAsia="ja-JP"/>
        </w:rPr>
        <w:t>C</w:t>
      </w:r>
      <w:r w:rsidRPr="006243F2">
        <w:rPr>
          <w:rFonts w:eastAsia="Yu Mincho"/>
          <w:bCs/>
          <w:spacing w:val="-1"/>
          <w:sz w:val="28"/>
          <w:szCs w:val="28"/>
          <w:lang w:val="uk-UA" w:eastAsia="ja-JP"/>
        </w:rPr>
        <w:t xml:space="preserve">++ </w:t>
      </w:r>
      <w:r w:rsidRPr="006243F2">
        <w:rPr>
          <w:rFonts w:eastAsia="Yu Mincho"/>
          <w:bCs/>
          <w:spacing w:val="-1"/>
          <w:sz w:val="28"/>
          <w:szCs w:val="28"/>
          <w:lang w:val="en-US" w:eastAsia="ja-JP"/>
        </w:rPr>
        <w:t>QT</w:t>
      </w:r>
      <w:r w:rsidRPr="006243F2">
        <w:rPr>
          <w:rFonts w:eastAsia="Yu Mincho"/>
          <w:bCs/>
          <w:spacing w:val="-1"/>
          <w:sz w:val="28"/>
          <w:szCs w:val="28"/>
          <w:lang w:val="uk-UA" w:eastAsia="ja-JP"/>
        </w:rPr>
        <w:t xml:space="preserve"> та </w:t>
      </w:r>
      <w:r w:rsidRPr="006243F2">
        <w:rPr>
          <w:rFonts w:eastAsia="Yu Mincho"/>
          <w:bCs/>
          <w:spacing w:val="-1"/>
          <w:sz w:val="28"/>
          <w:szCs w:val="28"/>
          <w:lang w:val="en-US" w:eastAsia="ja-JP"/>
        </w:rPr>
        <w:t>OpenGL</w:t>
      </w:r>
      <w:r w:rsidRPr="006243F2">
        <w:rPr>
          <w:rFonts w:eastAsia="Yu Mincho"/>
          <w:bCs/>
          <w:spacing w:val="-1"/>
          <w:sz w:val="28"/>
          <w:szCs w:val="28"/>
          <w:lang w:val="uk-UA" w:eastAsia="ja-JP"/>
        </w:rPr>
        <w:t>. Данні для моделі зчитуються з файлу. Графічний інтерфейс відображає значення швидкості, та тиску, а також рух каное проти течії та зміни руху течії.</w:t>
      </w:r>
      <w:r w:rsidRPr="006243F2">
        <w:rPr>
          <w:rFonts w:eastAsia="Yu Mincho"/>
          <w:bCs/>
          <w:spacing w:val="-1"/>
          <w:sz w:val="28"/>
          <w:szCs w:val="28"/>
          <w:lang w:val="uk-UA" w:eastAsia="ja-JP"/>
        </w:rPr>
        <w:br/>
        <w:t xml:space="preserve">    Розробленний інтерфейс відповідає всім необхідним умовам та може бути використанний в операційних системах </w:t>
      </w:r>
      <w:r w:rsidRPr="006243F2">
        <w:rPr>
          <w:rFonts w:eastAsia="Yu Mincho"/>
          <w:bCs/>
          <w:spacing w:val="-1"/>
          <w:sz w:val="28"/>
          <w:szCs w:val="28"/>
          <w:lang w:val="en-US" w:eastAsia="ja-JP"/>
        </w:rPr>
        <w:t>Linux</w:t>
      </w:r>
      <w:r w:rsidRPr="006243F2">
        <w:rPr>
          <w:rFonts w:eastAsia="Yu Mincho"/>
          <w:bCs/>
          <w:spacing w:val="-1"/>
          <w:sz w:val="28"/>
          <w:szCs w:val="28"/>
          <w:lang w:val="uk-UA" w:eastAsia="ja-JP"/>
        </w:rPr>
        <w:t>.</w:t>
      </w:r>
    </w:p>
    <w:p w:rsidR="006243F2" w:rsidRPr="006243F2" w:rsidRDefault="006243F2" w:rsidP="006243F2">
      <w:pPr>
        <w:keepNext/>
        <w:keepLines/>
        <w:pageBreakBefore/>
        <w:spacing w:before="240" w:line="360" w:lineRule="auto"/>
        <w:contextualSpacing/>
        <w:jc w:val="center"/>
        <w:outlineLvl w:val="0"/>
        <w:rPr>
          <w:rFonts w:eastAsia="Yu Gothic Light"/>
          <w:caps/>
          <w:noProof/>
          <w:sz w:val="28"/>
          <w:szCs w:val="28"/>
          <w:lang w:val="uk-UA" w:eastAsia="ja-JP"/>
        </w:rPr>
      </w:pPr>
      <w:r w:rsidRPr="006243F2">
        <w:rPr>
          <w:rFonts w:eastAsia="Yu Gothic Light"/>
          <w:caps/>
          <w:noProof/>
          <w:sz w:val="28"/>
          <w:szCs w:val="28"/>
          <w:lang w:eastAsia="ja-JP"/>
        </w:rPr>
        <w:lastRenderedPageBreak/>
        <w:t>Розд</w:t>
      </w:r>
      <w:r w:rsidRPr="006243F2">
        <w:rPr>
          <w:rFonts w:eastAsia="Yu Gothic Light"/>
          <w:caps/>
          <w:noProof/>
          <w:sz w:val="28"/>
          <w:szCs w:val="28"/>
          <w:lang w:val="uk-UA" w:eastAsia="ja-JP"/>
        </w:rPr>
        <w:t>іл 4.</w:t>
      </w:r>
      <w:r w:rsidRPr="006243F2">
        <w:rPr>
          <w:rFonts w:eastAsia="Yu Gothic Light"/>
          <w:caps/>
          <w:noProof/>
          <w:sz w:val="28"/>
          <w:szCs w:val="28"/>
          <w:lang w:eastAsia="ja-JP"/>
        </w:rPr>
        <w:br/>
      </w:r>
      <w:r w:rsidRPr="006243F2">
        <w:rPr>
          <w:rFonts w:eastAsia="Yu Gothic Light"/>
          <w:caps/>
          <w:noProof/>
          <w:sz w:val="28"/>
          <w:szCs w:val="28"/>
          <w:lang w:val="uk-UA" w:eastAsia="ja-JP"/>
        </w:rPr>
        <w:t>ТЕСТУВАННЯ РОБОТИ МОДЕЛІ</w:t>
      </w:r>
    </w:p>
    <w:p w:rsidR="006243F2" w:rsidRPr="006243F2" w:rsidRDefault="006243F2" w:rsidP="006243F2">
      <w:pPr>
        <w:spacing w:line="360" w:lineRule="auto"/>
        <w:contextualSpacing/>
        <w:rPr>
          <w:rFonts w:eastAsia="Yu Mincho"/>
          <w:sz w:val="28"/>
          <w:szCs w:val="22"/>
          <w:lang w:val="uk-UA" w:eastAsia="ja-JP"/>
        </w:rPr>
      </w:pPr>
    </w:p>
    <w:p w:rsidR="006243F2" w:rsidRPr="006243F2" w:rsidRDefault="006243F2" w:rsidP="006243F2">
      <w:pPr>
        <w:keepNext/>
        <w:keepLines/>
        <w:spacing w:before="120" w:line="360" w:lineRule="auto"/>
        <w:ind w:left="720"/>
        <w:contextualSpacing/>
        <w:outlineLvl w:val="2"/>
        <w:rPr>
          <w:rFonts w:eastAsia="Yu Gothic Light"/>
          <w:sz w:val="28"/>
          <w:szCs w:val="28"/>
          <w:lang w:val="uk-UA"/>
        </w:rPr>
      </w:pPr>
      <w:r w:rsidRPr="006243F2">
        <w:rPr>
          <w:rFonts w:eastAsia="Yu Gothic Light"/>
          <w:sz w:val="28"/>
          <w:szCs w:val="28"/>
          <w:lang w:val="uk-UA"/>
        </w:rPr>
        <w:t xml:space="preserve">4.1. </w:t>
      </w:r>
      <w:r w:rsidRPr="006243F2">
        <w:rPr>
          <w:bCs/>
          <w:spacing w:val="-1"/>
          <w:sz w:val="28"/>
          <w:szCs w:val="28"/>
          <w:lang w:val="uk-UA"/>
        </w:rPr>
        <w:t>Тестування</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Запустимо розробленну програму при заданні різних вхідних параметрів, та проаналізуємо результати виконання. Зробленні три тести роботи програми представленні в таблиці 4.2. Так як густина води та вага човна залишаються сталими, вони не будуть відображенні в таблиці. Задамо сталу швидкість руху каное без течії, що дорівнює 8 м/с.</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Таблиця 4.2.</w:t>
      </w:r>
    </w:p>
    <w:tbl>
      <w:tblPr>
        <w:tblStyle w:val="36"/>
        <w:tblW w:w="0" w:type="auto"/>
        <w:jc w:val="center"/>
        <w:tblLook w:val="04A0" w:firstRow="1" w:lastRow="0" w:firstColumn="1" w:lastColumn="0" w:noHBand="0" w:noVBand="1"/>
      </w:tblPr>
      <w:tblGrid>
        <w:gridCol w:w="580"/>
        <w:gridCol w:w="1703"/>
        <w:gridCol w:w="1457"/>
        <w:gridCol w:w="1360"/>
        <w:gridCol w:w="1302"/>
      </w:tblGrid>
      <w:tr w:rsidR="006243F2" w:rsidRPr="006243F2" w:rsidTr="00D92680">
        <w:trPr>
          <w:trHeight w:val="495"/>
          <w:jc w:val="center"/>
        </w:trPr>
        <w:tc>
          <w:tcPr>
            <w:tcW w:w="353"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rPr>
            </w:pPr>
            <w:r w:rsidRPr="006243F2">
              <w:rPr>
                <w:bCs/>
                <w:spacing w:val="-1"/>
                <w:sz w:val="28"/>
                <w:szCs w:val="20"/>
              </w:rPr>
              <w:t>№</w:t>
            </w:r>
          </w:p>
        </w:tc>
        <w:tc>
          <w:tcPr>
            <w:tcW w:w="1703"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en-US"/>
              </w:rPr>
              <w:t>v</w:t>
            </w:r>
            <w:r w:rsidRPr="006243F2">
              <w:rPr>
                <w:bCs/>
                <w:spacing w:val="-1"/>
                <w:sz w:val="28"/>
                <w:szCs w:val="20"/>
                <w:vertAlign w:val="subscript"/>
                <w:lang w:val="uk-UA"/>
              </w:rPr>
              <w:t>течії</w:t>
            </w:r>
            <w:r w:rsidRPr="006243F2">
              <w:rPr>
                <w:bCs/>
                <w:spacing w:val="-1"/>
                <w:sz w:val="28"/>
                <w:szCs w:val="20"/>
                <w:lang w:val="uk-UA"/>
              </w:rPr>
              <w:t>, м/с</w:t>
            </w:r>
          </w:p>
        </w:tc>
        <w:tc>
          <w:tcPr>
            <w:tcW w:w="145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en-US"/>
              </w:rPr>
              <w:t>v</w:t>
            </w:r>
            <w:r w:rsidRPr="006243F2">
              <w:rPr>
                <w:bCs/>
                <w:spacing w:val="-1"/>
                <w:sz w:val="28"/>
                <w:szCs w:val="20"/>
                <w:vertAlign w:val="subscript"/>
                <w:lang w:val="uk-UA"/>
              </w:rPr>
              <w:t>каное</w:t>
            </w:r>
            <w:r w:rsidRPr="006243F2">
              <w:rPr>
                <w:bCs/>
                <w:spacing w:val="-1"/>
                <w:sz w:val="28"/>
                <w:szCs w:val="20"/>
                <w:lang w:val="uk-UA"/>
              </w:rPr>
              <w:t>, м/с</w:t>
            </w:r>
          </w:p>
        </w:tc>
        <w:tc>
          <w:tcPr>
            <w:tcW w:w="1360"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en-US"/>
              </w:rPr>
              <w:t>p</w:t>
            </w:r>
            <w:r w:rsidRPr="006243F2">
              <w:rPr>
                <w:bCs/>
                <w:spacing w:val="-1"/>
                <w:sz w:val="28"/>
                <w:szCs w:val="20"/>
                <w:vertAlign w:val="subscript"/>
                <w:lang w:val="uk-UA"/>
              </w:rPr>
              <w:t>каное</w:t>
            </w:r>
            <w:r w:rsidRPr="006243F2">
              <w:rPr>
                <w:bCs/>
                <w:spacing w:val="-1"/>
                <w:sz w:val="28"/>
                <w:szCs w:val="20"/>
                <w:lang w:val="uk-UA"/>
              </w:rPr>
              <w:t>, Па</w:t>
            </w:r>
          </w:p>
        </w:tc>
        <w:tc>
          <w:tcPr>
            <w:tcW w:w="793"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uk-UA"/>
              </w:rPr>
              <w:t>Рисунок</w:t>
            </w:r>
          </w:p>
        </w:tc>
      </w:tr>
      <w:tr w:rsidR="006243F2" w:rsidRPr="006243F2" w:rsidTr="00D92680">
        <w:trPr>
          <w:trHeight w:val="217"/>
          <w:jc w:val="center"/>
        </w:trPr>
        <w:tc>
          <w:tcPr>
            <w:tcW w:w="353"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rPr>
            </w:pPr>
            <w:r w:rsidRPr="006243F2">
              <w:rPr>
                <w:bCs/>
                <w:spacing w:val="-1"/>
                <w:sz w:val="28"/>
                <w:szCs w:val="20"/>
              </w:rPr>
              <w:t>1</w:t>
            </w:r>
          </w:p>
        </w:tc>
        <w:tc>
          <w:tcPr>
            <w:tcW w:w="1703"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uk-UA"/>
              </w:rPr>
              <w:t>0</w:t>
            </w:r>
          </w:p>
        </w:tc>
        <w:tc>
          <w:tcPr>
            <w:tcW w:w="145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uk-UA"/>
              </w:rPr>
              <w:t>8</w:t>
            </w:r>
          </w:p>
        </w:tc>
        <w:tc>
          <w:tcPr>
            <w:tcW w:w="1360"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uk-UA"/>
              </w:rPr>
              <w:t>0</w:t>
            </w:r>
          </w:p>
        </w:tc>
        <w:tc>
          <w:tcPr>
            <w:tcW w:w="793"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uk-UA"/>
              </w:rPr>
              <w:t>4.7</w:t>
            </w:r>
          </w:p>
        </w:tc>
      </w:tr>
      <w:tr w:rsidR="006243F2" w:rsidRPr="006243F2" w:rsidTr="00D92680">
        <w:trPr>
          <w:trHeight w:val="174"/>
          <w:jc w:val="center"/>
        </w:trPr>
        <w:tc>
          <w:tcPr>
            <w:tcW w:w="353"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lang w:val="en-US"/>
              </w:rPr>
            </w:pPr>
            <w:r w:rsidRPr="006243F2">
              <w:rPr>
                <w:bCs/>
                <w:spacing w:val="-1"/>
                <w:sz w:val="28"/>
                <w:szCs w:val="20"/>
                <w:lang w:val="en-US"/>
              </w:rPr>
              <w:t>2</w:t>
            </w:r>
          </w:p>
        </w:tc>
        <w:tc>
          <w:tcPr>
            <w:tcW w:w="1703"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uk-UA"/>
              </w:rPr>
              <w:t>0.5</w:t>
            </w:r>
          </w:p>
        </w:tc>
        <w:tc>
          <w:tcPr>
            <w:tcW w:w="145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4</w:t>
            </w:r>
          </w:p>
        </w:tc>
        <w:tc>
          <w:tcPr>
            <w:tcW w:w="1360"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uk-UA"/>
              </w:rPr>
              <w:t>2500</w:t>
            </w:r>
          </w:p>
        </w:tc>
        <w:tc>
          <w:tcPr>
            <w:tcW w:w="793"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uk-UA"/>
              </w:rPr>
              <w:t>4.</w:t>
            </w:r>
            <w:r w:rsidRPr="006243F2">
              <w:rPr>
                <w:bCs/>
                <w:spacing w:val="-1"/>
                <w:sz w:val="28"/>
                <w:szCs w:val="20"/>
                <w:lang w:val="en-US"/>
              </w:rPr>
              <w:t>8</w:t>
            </w:r>
          </w:p>
        </w:tc>
      </w:tr>
      <w:tr w:rsidR="006243F2" w:rsidRPr="006243F2" w:rsidTr="00D92680">
        <w:trPr>
          <w:trHeight w:val="46"/>
          <w:jc w:val="center"/>
        </w:trPr>
        <w:tc>
          <w:tcPr>
            <w:tcW w:w="353" w:type="dxa"/>
          </w:tcPr>
          <w:p w:rsidR="006243F2" w:rsidRPr="006243F2" w:rsidRDefault="006243F2" w:rsidP="006243F2">
            <w:pPr>
              <w:overflowPunct w:val="0"/>
              <w:autoSpaceDE w:val="0"/>
              <w:autoSpaceDN w:val="0"/>
              <w:adjustRightInd w:val="0"/>
              <w:spacing w:line="360" w:lineRule="auto"/>
              <w:ind w:right="97"/>
              <w:jc w:val="both"/>
              <w:textAlignment w:val="baseline"/>
              <w:rPr>
                <w:bCs/>
                <w:spacing w:val="-1"/>
                <w:sz w:val="28"/>
                <w:szCs w:val="20"/>
                <w:lang w:val="en-US"/>
              </w:rPr>
            </w:pPr>
            <w:r w:rsidRPr="006243F2">
              <w:rPr>
                <w:bCs/>
                <w:spacing w:val="-1"/>
                <w:sz w:val="28"/>
                <w:szCs w:val="20"/>
                <w:lang w:val="en-US"/>
              </w:rPr>
              <w:t>3</w:t>
            </w:r>
          </w:p>
        </w:tc>
        <w:tc>
          <w:tcPr>
            <w:tcW w:w="1703"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0.7</w:t>
            </w:r>
          </w:p>
        </w:tc>
        <w:tc>
          <w:tcPr>
            <w:tcW w:w="1457"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en-US"/>
              </w:rPr>
              <w:t>2</w:t>
            </w:r>
          </w:p>
        </w:tc>
        <w:tc>
          <w:tcPr>
            <w:tcW w:w="1360"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uk-UA"/>
              </w:rPr>
              <w:t>4900</w:t>
            </w:r>
          </w:p>
        </w:tc>
        <w:tc>
          <w:tcPr>
            <w:tcW w:w="793" w:type="dxa"/>
          </w:tcPr>
          <w:p w:rsidR="006243F2" w:rsidRPr="006243F2" w:rsidRDefault="006243F2" w:rsidP="006243F2">
            <w:pPr>
              <w:overflowPunct w:val="0"/>
              <w:autoSpaceDE w:val="0"/>
              <w:autoSpaceDN w:val="0"/>
              <w:adjustRightInd w:val="0"/>
              <w:spacing w:line="360" w:lineRule="auto"/>
              <w:ind w:right="97"/>
              <w:jc w:val="center"/>
              <w:textAlignment w:val="baseline"/>
              <w:rPr>
                <w:bCs/>
                <w:spacing w:val="-1"/>
                <w:sz w:val="28"/>
                <w:szCs w:val="20"/>
                <w:lang w:val="en-US"/>
              </w:rPr>
            </w:pPr>
            <w:r w:rsidRPr="006243F2">
              <w:rPr>
                <w:bCs/>
                <w:spacing w:val="-1"/>
                <w:sz w:val="28"/>
                <w:szCs w:val="20"/>
                <w:lang w:val="uk-UA"/>
              </w:rPr>
              <w:t>4.</w:t>
            </w:r>
            <w:r w:rsidRPr="006243F2">
              <w:rPr>
                <w:bCs/>
                <w:spacing w:val="-1"/>
                <w:sz w:val="28"/>
                <w:szCs w:val="20"/>
                <w:lang w:val="en-US"/>
              </w:rPr>
              <w:t>9</w:t>
            </w:r>
          </w:p>
        </w:tc>
      </w:tr>
    </w:tbl>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Результати виконання програми представленні на Рис. 4.7, Рис. 4.8, Рис. 4.9.</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r w:rsidRPr="006243F2">
        <w:rPr>
          <w:bCs/>
          <w:noProof/>
          <w:spacing w:val="-1"/>
          <w:sz w:val="28"/>
          <w:szCs w:val="20"/>
        </w:rPr>
        <w:drawing>
          <wp:inline distT="0" distB="0" distL="0" distR="0" wp14:anchorId="223F90CB" wp14:editId="7BA28339">
            <wp:extent cx="5272644" cy="3508670"/>
            <wp:effectExtent l="0" t="0" r="0" b="6350"/>
            <wp:docPr id="247" name="Рисунок 247" descr="C:\Users\Lolik\Documents\Study\Diplom\my\test\withoutf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olik\Documents\Study\Diplom\my\test\withoutflow.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72644" cy="3508670"/>
                    </a:xfrm>
                    <a:prstGeom prst="rect">
                      <a:avLst/>
                    </a:prstGeom>
                    <a:noFill/>
                    <a:ln>
                      <a:noFill/>
                    </a:ln>
                  </pic:spPr>
                </pic:pic>
              </a:graphicData>
            </a:graphic>
          </wp:inline>
        </w:drawing>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z w:val="28"/>
          <w:szCs w:val="20"/>
          <w:lang w:val="uk-UA"/>
        </w:rPr>
      </w:pPr>
      <w:r w:rsidRPr="006243F2">
        <w:rPr>
          <w:bCs/>
          <w:spacing w:val="-1"/>
          <w:sz w:val="28"/>
          <w:szCs w:val="28"/>
          <w:lang w:val="uk-UA"/>
        </w:rPr>
        <w:t xml:space="preserve">Рис. </w:t>
      </w:r>
      <w:r w:rsidRPr="006243F2">
        <w:rPr>
          <w:bCs/>
          <w:spacing w:val="-1"/>
          <w:sz w:val="28"/>
          <w:szCs w:val="28"/>
          <w:lang w:val="en-US"/>
        </w:rPr>
        <w:t>4.</w:t>
      </w:r>
      <w:r w:rsidRPr="006243F2">
        <w:rPr>
          <w:bCs/>
          <w:spacing w:val="-1"/>
          <w:sz w:val="28"/>
          <w:szCs w:val="28"/>
          <w:lang w:val="uk-UA"/>
        </w:rPr>
        <w:t>7. Тест 1</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r w:rsidRPr="006243F2">
        <w:rPr>
          <w:bCs/>
          <w:noProof/>
          <w:spacing w:val="-1"/>
          <w:sz w:val="28"/>
          <w:szCs w:val="20"/>
        </w:rPr>
        <w:lastRenderedPageBreak/>
        <w:drawing>
          <wp:inline distT="0" distB="0" distL="0" distR="0" wp14:anchorId="24912CDA" wp14:editId="70726682">
            <wp:extent cx="5337947" cy="3562804"/>
            <wp:effectExtent l="0" t="0" r="0" b="0"/>
            <wp:docPr id="248" name="Рисунок 248" descr="C:\Users\Lolik\Documents\Study\Diplom\my\test\speed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olik\Documents\Study\Diplom\my\test\speed0.5.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54159" cy="3573624"/>
                    </a:xfrm>
                    <a:prstGeom prst="rect">
                      <a:avLst/>
                    </a:prstGeom>
                    <a:noFill/>
                    <a:ln>
                      <a:noFill/>
                    </a:ln>
                  </pic:spPr>
                </pic:pic>
              </a:graphicData>
            </a:graphic>
          </wp:inline>
        </w:drawing>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z w:val="28"/>
          <w:szCs w:val="20"/>
          <w:lang w:val="uk-UA"/>
        </w:rPr>
      </w:pPr>
      <w:r w:rsidRPr="006243F2">
        <w:rPr>
          <w:bCs/>
          <w:spacing w:val="-1"/>
          <w:sz w:val="28"/>
          <w:szCs w:val="28"/>
          <w:lang w:val="uk-UA"/>
        </w:rPr>
        <w:t xml:space="preserve">Рис. </w:t>
      </w:r>
      <w:r w:rsidRPr="006243F2">
        <w:rPr>
          <w:bCs/>
          <w:spacing w:val="-1"/>
          <w:sz w:val="28"/>
          <w:szCs w:val="28"/>
          <w:lang w:val="en-US"/>
        </w:rPr>
        <w:t>4.</w:t>
      </w:r>
      <w:r w:rsidRPr="006243F2">
        <w:rPr>
          <w:bCs/>
          <w:spacing w:val="-1"/>
          <w:sz w:val="28"/>
          <w:szCs w:val="28"/>
          <w:lang w:val="uk-UA"/>
        </w:rPr>
        <w:t>8. Тест 2</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r w:rsidRPr="006243F2">
        <w:rPr>
          <w:bCs/>
          <w:noProof/>
          <w:spacing w:val="-1"/>
          <w:sz w:val="28"/>
          <w:szCs w:val="20"/>
        </w:rPr>
        <w:drawing>
          <wp:inline distT="0" distB="0" distL="0" distR="0" wp14:anchorId="6FD375B8" wp14:editId="1E5814A6">
            <wp:extent cx="5407573" cy="3609408"/>
            <wp:effectExtent l="0" t="0" r="3175" b="0"/>
            <wp:docPr id="249" name="Рисунок 249" descr="C:\Users\Lolik\Documents\Study\Diplom\my\test\speed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olik\Documents\Study\Diplom\my\test\speed0.7.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26600" cy="3622108"/>
                    </a:xfrm>
                    <a:prstGeom prst="rect">
                      <a:avLst/>
                    </a:prstGeom>
                    <a:noFill/>
                    <a:ln>
                      <a:noFill/>
                    </a:ln>
                  </pic:spPr>
                </pic:pic>
              </a:graphicData>
            </a:graphic>
          </wp:inline>
        </w:drawing>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8"/>
          <w:lang w:val="uk-UA"/>
        </w:rPr>
      </w:pPr>
      <w:r w:rsidRPr="006243F2">
        <w:rPr>
          <w:bCs/>
          <w:spacing w:val="-1"/>
          <w:sz w:val="28"/>
          <w:szCs w:val="28"/>
          <w:lang w:val="uk-UA"/>
        </w:rPr>
        <w:t>Рис. 4.9. Тест 3</w:t>
      </w:r>
    </w:p>
    <w:p w:rsidR="006243F2" w:rsidRPr="006243F2" w:rsidRDefault="006243F2" w:rsidP="006243F2">
      <w:pPr>
        <w:shd w:val="clear" w:color="auto" w:fill="FFFFFF"/>
        <w:overflowPunct w:val="0"/>
        <w:autoSpaceDE w:val="0"/>
        <w:autoSpaceDN w:val="0"/>
        <w:adjustRightInd w:val="0"/>
        <w:spacing w:line="360" w:lineRule="auto"/>
        <w:ind w:right="97"/>
        <w:textAlignment w:val="baseline"/>
        <w:rPr>
          <w:bCs/>
          <w:sz w:val="28"/>
          <w:szCs w:val="20"/>
          <w:lang w:val="uk-UA"/>
        </w:rPr>
      </w:pPr>
    </w:p>
    <w:p w:rsidR="006243F2" w:rsidRDefault="006243F2" w:rsidP="006243F2">
      <w:pPr>
        <w:shd w:val="clear" w:color="auto" w:fill="FFFFFF"/>
        <w:overflowPunct w:val="0"/>
        <w:autoSpaceDE w:val="0"/>
        <w:autoSpaceDN w:val="0"/>
        <w:adjustRightInd w:val="0"/>
        <w:spacing w:line="360" w:lineRule="auto"/>
        <w:ind w:right="97"/>
        <w:textAlignment w:val="baseline"/>
        <w:rPr>
          <w:bCs/>
          <w:sz w:val="28"/>
          <w:szCs w:val="20"/>
          <w:lang w:val="uk-UA"/>
        </w:rPr>
      </w:pPr>
    </w:p>
    <w:p w:rsidR="006243F2" w:rsidRDefault="006243F2" w:rsidP="006243F2">
      <w:pPr>
        <w:shd w:val="clear" w:color="auto" w:fill="FFFFFF"/>
        <w:overflowPunct w:val="0"/>
        <w:autoSpaceDE w:val="0"/>
        <w:autoSpaceDN w:val="0"/>
        <w:adjustRightInd w:val="0"/>
        <w:spacing w:line="360" w:lineRule="auto"/>
        <w:ind w:right="97"/>
        <w:textAlignment w:val="baseline"/>
        <w:rPr>
          <w:bCs/>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textAlignment w:val="baseline"/>
        <w:rPr>
          <w:bCs/>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textAlignment w:val="baseline"/>
        <w:rPr>
          <w:bCs/>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r w:rsidRPr="006243F2">
        <w:rPr>
          <w:rFonts w:hint="eastAsia"/>
          <w:bCs/>
          <w:spacing w:val="-1"/>
          <w:sz w:val="28"/>
          <w:szCs w:val="20"/>
          <w:lang w:val="uk-UA"/>
        </w:rPr>
        <w:lastRenderedPageBreak/>
        <w:t>Висновки</w:t>
      </w:r>
      <w:r w:rsidRPr="006243F2">
        <w:rPr>
          <w:bCs/>
          <w:spacing w:val="-1"/>
          <w:sz w:val="28"/>
          <w:szCs w:val="20"/>
          <w:lang w:val="uk-UA"/>
        </w:rPr>
        <w:t xml:space="preserve"> до розділу 4</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    В четвертому розділі було проведенно тестування моделі руху спортивного каное, що рухається в річці. При заданні вхідного параметру швидкості течії були отриманні відповідні вихідні параметри швидкості руху каное та тиску води на каное. Результати моделювання графічно відображенні в вікні програми, запущенної на платформі </w:t>
      </w:r>
      <w:r w:rsidRPr="006243F2">
        <w:rPr>
          <w:bCs/>
          <w:spacing w:val="-1"/>
          <w:sz w:val="28"/>
          <w:szCs w:val="20"/>
          <w:lang w:val="en-US"/>
        </w:rPr>
        <w:t>Linux</w:t>
      </w:r>
      <w:r w:rsidRPr="006243F2">
        <w:rPr>
          <w:bCs/>
          <w:spacing w:val="-1"/>
          <w:sz w:val="28"/>
          <w:szCs w:val="20"/>
        </w:rPr>
        <w:t xml:space="preserve">. </w:t>
      </w:r>
      <w:r w:rsidRPr="006243F2">
        <w:rPr>
          <w:bCs/>
          <w:spacing w:val="-1"/>
          <w:sz w:val="28"/>
          <w:szCs w:val="20"/>
          <w:lang w:val="uk-UA"/>
        </w:rPr>
        <w:t>Знизу програми відображаються вихідні параметри, а вище представлено процес руху човна. В  програмі було показано рух води біля стінок човна. З результатів виконання програми слідує, що при відсутності течії, каное рухається зі своєю нормальною швидкістю. При збільшенні швидкості течії, рух каное сповільнюється, а тиск збільшується.</w:t>
      </w:r>
    </w:p>
    <w:p w:rsidR="006243F2" w:rsidRPr="006243F2" w:rsidRDefault="006243F2" w:rsidP="006243F2">
      <w:pPr>
        <w:spacing w:line="360" w:lineRule="auto"/>
        <w:contextualSpacing/>
        <w:rPr>
          <w:rFonts w:eastAsia="Yu Mincho"/>
          <w:sz w:val="28"/>
          <w:szCs w:val="22"/>
          <w:lang w:val="uk-UA" w:eastAsia="ja-JP"/>
        </w:rPr>
      </w:pPr>
      <w:r w:rsidRPr="006243F2">
        <w:rPr>
          <w:bCs/>
          <w:spacing w:val="-1"/>
          <w:sz w:val="28"/>
          <w:szCs w:val="20"/>
          <w:lang w:val="uk-UA"/>
        </w:rPr>
        <w:t xml:space="preserve">    Вихідні параметри повністю задовольняють прогнозовані данні, та є підтвердженням правильності виконання моделювання.</w:t>
      </w:r>
    </w:p>
    <w:p w:rsidR="006243F2" w:rsidRPr="006243F2" w:rsidRDefault="006243F2" w:rsidP="006243F2">
      <w:pPr>
        <w:keepNext/>
        <w:keepLines/>
        <w:pageBreakBefore/>
        <w:spacing w:before="240" w:line="360" w:lineRule="auto"/>
        <w:contextualSpacing/>
        <w:jc w:val="center"/>
        <w:outlineLvl w:val="0"/>
        <w:rPr>
          <w:rFonts w:eastAsia="Yu Gothic Light"/>
          <w:caps/>
          <w:noProof/>
          <w:sz w:val="28"/>
          <w:szCs w:val="28"/>
          <w:lang w:val="uk-UA" w:eastAsia="ja-JP"/>
        </w:rPr>
      </w:pPr>
      <w:bookmarkStart w:id="9" w:name="_Toc9900188"/>
      <w:r w:rsidRPr="006243F2">
        <w:rPr>
          <w:rFonts w:eastAsia="Yu Gothic Light"/>
          <w:caps/>
          <w:noProof/>
          <w:sz w:val="28"/>
          <w:szCs w:val="28"/>
          <w:lang w:val="uk-UA" w:eastAsia="ja-JP"/>
        </w:rPr>
        <w:lastRenderedPageBreak/>
        <w:t>Висновки</w:t>
      </w:r>
      <w:bookmarkEnd w:id="9"/>
    </w:p>
    <w:p w:rsidR="006243F2" w:rsidRPr="006243F2" w:rsidRDefault="006243F2" w:rsidP="006243F2">
      <w:pPr>
        <w:spacing w:line="360" w:lineRule="auto"/>
        <w:ind w:firstLine="706"/>
        <w:contextualSpacing/>
        <w:jc w:val="both"/>
        <w:rPr>
          <w:rFonts w:eastAsia="Yu Mincho"/>
          <w:sz w:val="28"/>
          <w:szCs w:val="22"/>
          <w:lang w:val="uk-UA" w:eastAsia="ja-JP"/>
        </w:rPr>
      </w:pP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rPr>
      </w:pPr>
      <w:r w:rsidRPr="006243F2">
        <w:rPr>
          <w:bCs/>
          <w:sz w:val="28"/>
          <w:szCs w:val="20"/>
          <w:lang w:val="uk-UA"/>
        </w:rPr>
        <w:t xml:space="preserve">    В представленній дипломній роботі було переглянуто основні методи математичного моделювання руху рідин. Серед них метод моделювання «Решітчата модель Больцмана», яку я використав у своїй роботі. Було розглянуто бібліотеки </w:t>
      </w:r>
      <w:r w:rsidRPr="006243F2">
        <w:rPr>
          <w:bCs/>
          <w:sz w:val="28"/>
          <w:szCs w:val="20"/>
          <w:lang w:val="en-US"/>
        </w:rPr>
        <w:t>C</w:t>
      </w:r>
      <w:r w:rsidRPr="006243F2">
        <w:rPr>
          <w:bCs/>
          <w:sz w:val="28"/>
          <w:szCs w:val="20"/>
        </w:rPr>
        <w:t>++</w:t>
      </w:r>
      <w:r w:rsidRPr="006243F2">
        <w:rPr>
          <w:bCs/>
          <w:sz w:val="28"/>
          <w:szCs w:val="20"/>
          <w:lang w:val="uk-UA"/>
        </w:rPr>
        <w:t xml:space="preserve">, що реалізують заданий метод моделювання. Серед них була вибрана бібліотека </w:t>
      </w:r>
      <w:r w:rsidRPr="006243F2">
        <w:rPr>
          <w:bCs/>
          <w:sz w:val="28"/>
          <w:szCs w:val="20"/>
          <w:lang w:val="en-US"/>
        </w:rPr>
        <w:t>OpenLB</w:t>
      </w:r>
      <w:r w:rsidRPr="006243F2">
        <w:rPr>
          <w:bCs/>
          <w:sz w:val="28"/>
          <w:szCs w:val="20"/>
        </w:rPr>
        <w:t>.</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t>В роботі були розглянуті основні сили, що діють на спортивне каное, що рухається в річці.</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t xml:space="preserve">    В роботі було розроблено програмне забезпечення, що дозволяє спостерігати рух каное в річці. Були згенеровані вхідні файли геометрії човна, та отримані вихідні данні моделювання на заданих часових проміжках, що були записані в файл. Було створенно вікно програми під </w:t>
      </w:r>
      <w:r w:rsidRPr="006243F2">
        <w:rPr>
          <w:bCs/>
          <w:sz w:val="28"/>
          <w:szCs w:val="20"/>
          <w:lang w:val="en-US"/>
        </w:rPr>
        <w:t>Linux</w:t>
      </w:r>
      <w:r w:rsidRPr="006243F2">
        <w:rPr>
          <w:bCs/>
          <w:sz w:val="28"/>
          <w:szCs w:val="20"/>
        </w:rPr>
        <w:t xml:space="preserve">, </w:t>
      </w:r>
      <w:r w:rsidRPr="006243F2">
        <w:rPr>
          <w:bCs/>
          <w:sz w:val="28"/>
          <w:szCs w:val="20"/>
          <w:lang w:val="uk-UA"/>
        </w:rPr>
        <w:t xml:space="preserve">на якому відображаються всі необхідні результати та сам процес руху човна. Дане програмне забезпечення являє собою додаток під </w:t>
      </w:r>
      <w:r w:rsidRPr="006243F2">
        <w:rPr>
          <w:bCs/>
          <w:sz w:val="28"/>
          <w:szCs w:val="20"/>
          <w:lang w:val="en-US"/>
        </w:rPr>
        <w:t>Linux</w:t>
      </w:r>
      <w:r w:rsidRPr="006243F2">
        <w:rPr>
          <w:bCs/>
          <w:sz w:val="28"/>
          <w:szCs w:val="20"/>
          <w:lang w:val="uk-UA"/>
        </w:rPr>
        <w:t xml:space="preserve">, ствоненний на мові </w:t>
      </w:r>
      <w:r w:rsidRPr="006243F2">
        <w:rPr>
          <w:bCs/>
          <w:sz w:val="28"/>
          <w:szCs w:val="20"/>
          <w:lang w:val="en-US"/>
        </w:rPr>
        <w:t>C</w:t>
      </w:r>
      <w:r w:rsidRPr="006243F2">
        <w:rPr>
          <w:bCs/>
          <w:sz w:val="28"/>
          <w:szCs w:val="20"/>
          <w:lang w:val="uk-UA"/>
        </w:rPr>
        <w:t xml:space="preserve">++, з використанням бібліотек </w:t>
      </w:r>
      <w:r w:rsidRPr="006243F2">
        <w:rPr>
          <w:bCs/>
          <w:sz w:val="28"/>
          <w:szCs w:val="20"/>
          <w:lang w:val="en-US"/>
        </w:rPr>
        <w:t>OpenLB</w:t>
      </w:r>
      <w:r w:rsidRPr="006243F2">
        <w:rPr>
          <w:bCs/>
          <w:sz w:val="28"/>
          <w:szCs w:val="20"/>
          <w:lang w:val="uk-UA"/>
        </w:rPr>
        <w:t xml:space="preserve">, </w:t>
      </w:r>
      <w:r w:rsidRPr="006243F2">
        <w:rPr>
          <w:bCs/>
          <w:sz w:val="28"/>
          <w:szCs w:val="20"/>
          <w:lang w:val="en-US"/>
        </w:rPr>
        <w:t>OpenGL</w:t>
      </w:r>
      <w:r w:rsidRPr="006243F2">
        <w:rPr>
          <w:bCs/>
          <w:sz w:val="28"/>
          <w:szCs w:val="20"/>
          <w:lang w:val="uk-UA"/>
        </w:rPr>
        <w:t xml:space="preserve">, </w:t>
      </w:r>
      <w:r w:rsidRPr="006243F2">
        <w:rPr>
          <w:bCs/>
          <w:sz w:val="28"/>
          <w:szCs w:val="20"/>
          <w:lang w:val="en-US"/>
        </w:rPr>
        <w:t>QT</w:t>
      </w:r>
      <w:r w:rsidRPr="006243F2">
        <w:rPr>
          <w:bCs/>
          <w:sz w:val="28"/>
          <w:szCs w:val="20"/>
          <w:lang w:val="uk-UA"/>
        </w:rPr>
        <w:t xml:space="preserve">. </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z w:val="28"/>
          <w:szCs w:val="20"/>
          <w:lang w:val="uk-UA"/>
        </w:rPr>
      </w:pPr>
      <w:r w:rsidRPr="006243F2">
        <w:rPr>
          <w:bCs/>
          <w:sz w:val="28"/>
          <w:szCs w:val="20"/>
          <w:lang w:val="uk-UA"/>
        </w:rPr>
        <w:t xml:space="preserve">    Створенна система призначена для використання в теоретичному аналізі руху твердих тіл в воді, руху човнів в річці. Система може бути використанна на підприємствах по виготовленню спортивних каное, для попереднього моделювання їх руху в воді. </w:t>
      </w:r>
    </w:p>
    <w:p w:rsidR="006243F2" w:rsidRPr="006243F2" w:rsidRDefault="006243F2" w:rsidP="006243F2">
      <w:pPr>
        <w:spacing w:line="360" w:lineRule="auto"/>
        <w:contextualSpacing/>
        <w:jc w:val="both"/>
        <w:rPr>
          <w:rFonts w:eastAsia="Yu Mincho"/>
          <w:sz w:val="28"/>
          <w:szCs w:val="22"/>
          <w:lang w:val="uk-UA" w:eastAsia="ja-JP"/>
        </w:rPr>
      </w:pPr>
      <w:r w:rsidRPr="006243F2">
        <w:rPr>
          <w:bCs/>
          <w:sz w:val="28"/>
          <w:szCs w:val="20"/>
          <w:lang w:val="uk-UA"/>
        </w:rPr>
        <w:t xml:space="preserve">    В подальших етапах розвитку даної системи, можна виділити використання даного програмного продукту в реальних човнах, та зчитування реальних параметрів течії річки та задання геометрії реальних спортивних каное.</w:t>
      </w: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p>
    <w:p w:rsid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p>
    <w:p w:rsidR="006243F2" w:rsidRPr="006243F2" w:rsidRDefault="006243F2" w:rsidP="006243F2">
      <w:pPr>
        <w:shd w:val="clear" w:color="auto" w:fill="FFFFFF"/>
        <w:overflowPunct w:val="0"/>
        <w:autoSpaceDE w:val="0"/>
        <w:autoSpaceDN w:val="0"/>
        <w:adjustRightInd w:val="0"/>
        <w:spacing w:line="360" w:lineRule="auto"/>
        <w:ind w:right="97"/>
        <w:jc w:val="center"/>
        <w:textAlignment w:val="baseline"/>
        <w:rPr>
          <w:bCs/>
          <w:spacing w:val="-1"/>
          <w:sz w:val="28"/>
          <w:szCs w:val="20"/>
          <w:lang w:val="uk-UA"/>
        </w:rPr>
      </w:pPr>
      <w:r w:rsidRPr="006243F2">
        <w:rPr>
          <w:bCs/>
          <w:spacing w:val="-1"/>
          <w:sz w:val="28"/>
          <w:szCs w:val="20"/>
          <w:lang w:val="uk-UA"/>
        </w:rPr>
        <w:lastRenderedPageBreak/>
        <w:t>ЛІТЕРАТУРА</w:t>
      </w:r>
    </w:p>
    <w:p w:rsidR="006243F2" w:rsidRPr="006243F2" w:rsidRDefault="006243F2" w:rsidP="006243F2">
      <w:pPr>
        <w:shd w:val="clear" w:color="auto" w:fill="FFFFFF"/>
        <w:overflowPunct w:val="0"/>
        <w:autoSpaceDE w:val="0"/>
        <w:autoSpaceDN w:val="0"/>
        <w:adjustRightInd w:val="0"/>
        <w:spacing w:line="360" w:lineRule="auto"/>
        <w:ind w:left="426" w:right="97" w:hanging="426"/>
        <w:jc w:val="both"/>
        <w:textAlignment w:val="baseline"/>
        <w:rPr>
          <w:bCs/>
          <w:spacing w:val="-1"/>
          <w:sz w:val="28"/>
          <w:szCs w:val="20"/>
          <w:lang w:val="uk-UA"/>
        </w:rPr>
      </w:pPr>
      <w:r w:rsidRPr="006243F2">
        <w:rPr>
          <w:bCs/>
          <w:spacing w:val="-1"/>
          <w:sz w:val="28"/>
          <w:szCs w:val="20"/>
          <w:lang w:val="uk-UA"/>
        </w:rPr>
        <w:t xml:space="preserve">1.  Адровер A., Гіона М. </w:t>
      </w:r>
      <w:r w:rsidRPr="006243F2">
        <w:rPr>
          <w:rFonts w:hint="eastAsia"/>
          <w:bCs/>
          <w:spacing w:val="-1"/>
          <w:sz w:val="28"/>
          <w:szCs w:val="20"/>
          <w:lang w:val="uk-UA"/>
        </w:rPr>
        <w:t>Гідродинамічні</w:t>
      </w:r>
      <w:r w:rsidRPr="006243F2">
        <w:rPr>
          <w:bCs/>
          <w:spacing w:val="-1"/>
          <w:sz w:val="28"/>
          <w:szCs w:val="20"/>
          <w:lang w:val="uk-UA"/>
        </w:rPr>
        <w:t xml:space="preserve"> </w:t>
      </w:r>
      <w:r w:rsidRPr="006243F2">
        <w:rPr>
          <w:rFonts w:hint="eastAsia"/>
          <w:bCs/>
          <w:spacing w:val="-1"/>
          <w:sz w:val="28"/>
          <w:szCs w:val="20"/>
          <w:lang w:val="uk-UA"/>
        </w:rPr>
        <w:t>властивості</w:t>
      </w:r>
      <w:r w:rsidRPr="006243F2">
        <w:rPr>
          <w:bCs/>
          <w:spacing w:val="-1"/>
          <w:sz w:val="28"/>
          <w:szCs w:val="20"/>
          <w:lang w:val="uk-UA"/>
        </w:rPr>
        <w:t xml:space="preserve"> </w:t>
      </w:r>
      <w:r w:rsidRPr="006243F2">
        <w:rPr>
          <w:rFonts w:hint="eastAsia"/>
          <w:bCs/>
          <w:spacing w:val="-1"/>
          <w:sz w:val="28"/>
          <w:szCs w:val="20"/>
          <w:lang w:val="uk-UA"/>
        </w:rPr>
        <w:t>фракталів</w:t>
      </w:r>
      <w:r w:rsidRPr="006243F2">
        <w:rPr>
          <w:bCs/>
          <w:spacing w:val="-1"/>
          <w:sz w:val="28"/>
          <w:szCs w:val="20"/>
          <w:lang w:val="uk-UA"/>
        </w:rPr>
        <w:t xml:space="preserve">: </w:t>
      </w:r>
      <w:r w:rsidRPr="006243F2">
        <w:rPr>
          <w:rFonts w:hint="eastAsia"/>
          <w:bCs/>
          <w:spacing w:val="-1"/>
          <w:sz w:val="28"/>
          <w:szCs w:val="20"/>
          <w:lang w:val="uk-UA"/>
        </w:rPr>
        <w:t>застосування</w:t>
      </w:r>
      <w:r w:rsidRPr="006243F2">
        <w:rPr>
          <w:bCs/>
          <w:spacing w:val="-1"/>
          <w:sz w:val="28"/>
          <w:szCs w:val="20"/>
          <w:lang w:val="uk-UA"/>
        </w:rPr>
        <w:t xml:space="preserve"> </w:t>
      </w:r>
      <w:r w:rsidRPr="006243F2">
        <w:rPr>
          <w:rFonts w:hint="eastAsia"/>
          <w:bCs/>
          <w:spacing w:val="-1"/>
          <w:sz w:val="28"/>
          <w:szCs w:val="20"/>
          <w:lang w:val="uk-UA"/>
        </w:rPr>
        <w:t>рівняння</w:t>
      </w:r>
      <w:r w:rsidRPr="006243F2">
        <w:rPr>
          <w:bCs/>
          <w:spacing w:val="-1"/>
          <w:sz w:val="28"/>
          <w:szCs w:val="20"/>
          <w:lang w:val="uk-UA"/>
        </w:rPr>
        <w:t xml:space="preserve"> </w:t>
      </w:r>
      <w:r w:rsidRPr="006243F2">
        <w:rPr>
          <w:rFonts w:hint="eastAsia"/>
          <w:bCs/>
          <w:spacing w:val="-1"/>
          <w:sz w:val="28"/>
          <w:szCs w:val="20"/>
          <w:lang w:val="uk-UA"/>
        </w:rPr>
        <w:t>решітки</w:t>
      </w:r>
      <w:r w:rsidRPr="006243F2">
        <w:rPr>
          <w:bCs/>
          <w:spacing w:val="-1"/>
          <w:sz w:val="28"/>
          <w:szCs w:val="20"/>
          <w:lang w:val="uk-UA"/>
        </w:rPr>
        <w:t xml:space="preserve"> </w:t>
      </w:r>
      <w:r w:rsidRPr="006243F2">
        <w:rPr>
          <w:rFonts w:hint="eastAsia"/>
          <w:bCs/>
          <w:spacing w:val="-1"/>
          <w:sz w:val="28"/>
          <w:szCs w:val="20"/>
          <w:lang w:val="uk-UA"/>
        </w:rPr>
        <w:t>Больцмана</w:t>
      </w:r>
      <w:r w:rsidRPr="006243F2">
        <w:rPr>
          <w:bCs/>
          <w:spacing w:val="-1"/>
          <w:sz w:val="28"/>
          <w:szCs w:val="20"/>
          <w:lang w:val="uk-UA"/>
        </w:rPr>
        <w:t xml:space="preserve"> </w:t>
      </w:r>
      <w:r w:rsidRPr="006243F2">
        <w:rPr>
          <w:rFonts w:hint="eastAsia"/>
          <w:bCs/>
          <w:spacing w:val="-1"/>
          <w:sz w:val="28"/>
          <w:szCs w:val="20"/>
          <w:lang w:val="uk-UA"/>
        </w:rPr>
        <w:t>до</w:t>
      </w:r>
      <w:r w:rsidRPr="006243F2">
        <w:rPr>
          <w:bCs/>
          <w:spacing w:val="-1"/>
          <w:sz w:val="28"/>
          <w:szCs w:val="20"/>
          <w:lang w:val="uk-UA"/>
        </w:rPr>
        <w:t xml:space="preserve"> </w:t>
      </w:r>
      <w:r w:rsidRPr="006243F2">
        <w:rPr>
          <w:rFonts w:hint="eastAsia"/>
          <w:bCs/>
          <w:spacing w:val="-1"/>
          <w:sz w:val="28"/>
          <w:szCs w:val="20"/>
          <w:lang w:val="uk-UA"/>
        </w:rPr>
        <w:t>поперечного</w:t>
      </w:r>
      <w:r w:rsidRPr="006243F2">
        <w:rPr>
          <w:bCs/>
          <w:spacing w:val="-1"/>
          <w:sz w:val="28"/>
          <w:szCs w:val="20"/>
          <w:lang w:val="uk-UA"/>
        </w:rPr>
        <w:t xml:space="preserve"> </w:t>
      </w:r>
      <w:r w:rsidRPr="006243F2">
        <w:rPr>
          <w:rFonts w:hint="eastAsia"/>
          <w:bCs/>
          <w:spacing w:val="-1"/>
          <w:sz w:val="28"/>
          <w:szCs w:val="20"/>
          <w:lang w:val="uk-UA"/>
        </w:rPr>
        <w:t>потоку</w:t>
      </w:r>
      <w:r w:rsidRPr="006243F2">
        <w:rPr>
          <w:bCs/>
          <w:spacing w:val="-1"/>
          <w:sz w:val="28"/>
          <w:szCs w:val="20"/>
          <w:lang w:val="uk-UA"/>
        </w:rPr>
        <w:t xml:space="preserve">, </w:t>
      </w:r>
      <w:r w:rsidRPr="006243F2">
        <w:rPr>
          <w:rFonts w:hint="eastAsia"/>
          <w:bCs/>
          <w:spacing w:val="-1"/>
          <w:sz w:val="28"/>
          <w:szCs w:val="20"/>
          <w:lang w:val="uk-UA"/>
        </w:rPr>
        <w:t>що</w:t>
      </w:r>
      <w:r w:rsidRPr="006243F2">
        <w:rPr>
          <w:bCs/>
          <w:spacing w:val="-1"/>
          <w:sz w:val="28"/>
          <w:szCs w:val="20"/>
          <w:lang w:val="uk-UA"/>
        </w:rPr>
        <w:t xml:space="preserve"> </w:t>
      </w:r>
      <w:r w:rsidRPr="006243F2">
        <w:rPr>
          <w:rFonts w:hint="eastAsia"/>
          <w:bCs/>
          <w:spacing w:val="-1"/>
          <w:sz w:val="28"/>
          <w:szCs w:val="20"/>
          <w:lang w:val="uk-UA"/>
        </w:rPr>
        <w:t>проходить</w:t>
      </w:r>
      <w:r w:rsidRPr="006243F2">
        <w:rPr>
          <w:bCs/>
          <w:spacing w:val="-1"/>
          <w:sz w:val="28"/>
          <w:szCs w:val="20"/>
          <w:lang w:val="uk-UA"/>
        </w:rPr>
        <w:t xml:space="preserve"> </w:t>
      </w:r>
      <w:r w:rsidRPr="006243F2">
        <w:rPr>
          <w:rFonts w:hint="eastAsia"/>
          <w:bCs/>
          <w:spacing w:val="-1"/>
          <w:sz w:val="28"/>
          <w:szCs w:val="20"/>
          <w:lang w:val="uk-UA"/>
        </w:rPr>
        <w:t>по</w:t>
      </w:r>
      <w:r w:rsidRPr="006243F2">
        <w:rPr>
          <w:bCs/>
          <w:spacing w:val="-1"/>
          <w:sz w:val="28"/>
          <w:szCs w:val="20"/>
          <w:lang w:val="uk-UA"/>
        </w:rPr>
        <w:t xml:space="preserve"> </w:t>
      </w:r>
      <w:r w:rsidRPr="006243F2">
        <w:rPr>
          <w:rFonts w:hint="eastAsia"/>
          <w:bCs/>
          <w:spacing w:val="-1"/>
          <w:sz w:val="28"/>
          <w:szCs w:val="20"/>
          <w:lang w:val="uk-UA"/>
        </w:rPr>
        <w:t>масиву</w:t>
      </w:r>
      <w:r w:rsidRPr="006243F2">
        <w:rPr>
          <w:bCs/>
          <w:spacing w:val="-1"/>
          <w:sz w:val="28"/>
          <w:szCs w:val="20"/>
          <w:lang w:val="uk-UA"/>
        </w:rPr>
        <w:t xml:space="preserve"> </w:t>
      </w:r>
      <w:r w:rsidRPr="006243F2">
        <w:rPr>
          <w:rFonts w:hint="eastAsia"/>
          <w:bCs/>
          <w:spacing w:val="-1"/>
          <w:sz w:val="28"/>
          <w:szCs w:val="20"/>
          <w:lang w:val="uk-UA"/>
        </w:rPr>
        <w:t>фрактальних</w:t>
      </w:r>
      <w:r w:rsidRPr="006243F2">
        <w:rPr>
          <w:bCs/>
          <w:spacing w:val="-1"/>
          <w:sz w:val="28"/>
          <w:szCs w:val="20"/>
          <w:lang w:val="uk-UA"/>
        </w:rPr>
        <w:t xml:space="preserve">   </w:t>
      </w:r>
      <w:r w:rsidRPr="006243F2">
        <w:rPr>
          <w:rFonts w:hint="eastAsia"/>
          <w:bCs/>
          <w:spacing w:val="-1"/>
          <w:sz w:val="28"/>
          <w:szCs w:val="20"/>
          <w:lang w:val="uk-UA"/>
        </w:rPr>
        <w:t>об</w:t>
      </w:r>
      <w:r w:rsidRPr="006243F2">
        <w:rPr>
          <w:bCs/>
          <w:spacing w:val="-1"/>
          <w:sz w:val="28"/>
          <w:szCs w:val="20"/>
          <w:lang w:val="uk-UA"/>
        </w:rPr>
        <w:t>'</w:t>
      </w:r>
      <w:r w:rsidRPr="006243F2">
        <w:rPr>
          <w:rFonts w:hint="eastAsia"/>
          <w:bCs/>
          <w:spacing w:val="-1"/>
          <w:sz w:val="28"/>
          <w:szCs w:val="20"/>
          <w:lang w:val="uk-UA"/>
        </w:rPr>
        <w:t>єктів</w:t>
      </w:r>
      <w:r w:rsidRPr="006243F2">
        <w:rPr>
          <w:bCs/>
          <w:spacing w:val="-1"/>
          <w:sz w:val="28"/>
          <w:szCs w:val="20"/>
          <w:lang w:val="uk-UA"/>
        </w:rPr>
        <w:t xml:space="preserve">: </w:t>
      </w:r>
      <w:r w:rsidRPr="006243F2">
        <w:rPr>
          <w:rFonts w:hint="eastAsia"/>
          <w:bCs/>
          <w:spacing w:val="-1"/>
          <w:sz w:val="28"/>
          <w:szCs w:val="20"/>
          <w:lang w:val="uk-UA"/>
        </w:rPr>
        <w:t>Міжнародний</w:t>
      </w:r>
      <w:r w:rsidRPr="006243F2">
        <w:rPr>
          <w:bCs/>
          <w:spacing w:val="-1"/>
          <w:sz w:val="28"/>
          <w:szCs w:val="20"/>
          <w:lang w:val="uk-UA"/>
        </w:rPr>
        <w:t xml:space="preserve"> </w:t>
      </w:r>
      <w:r w:rsidRPr="006243F2">
        <w:rPr>
          <w:rFonts w:hint="eastAsia"/>
          <w:bCs/>
          <w:spacing w:val="-1"/>
          <w:sz w:val="28"/>
          <w:szCs w:val="20"/>
          <w:lang w:val="uk-UA"/>
        </w:rPr>
        <w:t>журнал</w:t>
      </w:r>
      <w:r w:rsidRPr="006243F2">
        <w:rPr>
          <w:bCs/>
          <w:spacing w:val="-1"/>
          <w:sz w:val="28"/>
          <w:szCs w:val="20"/>
          <w:lang w:val="uk-UA"/>
        </w:rPr>
        <w:t xml:space="preserve"> </w:t>
      </w:r>
      <w:r w:rsidRPr="006243F2">
        <w:rPr>
          <w:rFonts w:hint="eastAsia"/>
          <w:bCs/>
          <w:spacing w:val="-1"/>
          <w:sz w:val="28"/>
          <w:szCs w:val="20"/>
          <w:lang w:val="uk-UA"/>
        </w:rPr>
        <w:t>багатофазного</w:t>
      </w:r>
      <w:r w:rsidRPr="006243F2">
        <w:rPr>
          <w:bCs/>
          <w:spacing w:val="-1"/>
          <w:sz w:val="28"/>
          <w:szCs w:val="20"/>
          <w:lang w:val="uk-UA"/>
        </w:rPr>
        <w:t xml:space="preserve"> </w:t>
      </w:r>
      <w:r w:rsidRPr="006243F2">
        <w:rPr>
          <w:rFonts w:hint="eastAsia"/>
          <w:bCs/>
          <w:spacing w:val="-1"/>
          <w:sz w:val="28"/>
          <w:szCs w:val="20"/>
          <w:lang w:val="uk-UA"/>
        </w:rPr>
        <w:t>потоку</w:t>
      </w:r>
      <w:r w:rsidRPr="006243F2">
        <w:rPr>
          <w:bCs/>
          <w:spacing w:val="-1"/>
          <w:sz w:val="28"/>
          <w:szCs w:val="20"/>
          <w:lang w:val="uk-UA"/>
        </w:rPr>
        <w:t>, 1997.– 35с.</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r w:rsidRPr="006243F2">
        <w:rPr>
          <w:bCs/>
          <w:spacing w:val="-1"/>
          <w:sz w:val="28"/>
          <w:szCs w:val="20"/>
          <w:lang w:val="uk-UA"/>
        </w:rPr>
        <w:t xml:space="preserve">2.   Агарваль С. </w:t>
      </w:r>
      <w:r w:rsidRPr="006243F2">
        <w:rPr>
          <w:rFonts w:hint="eastAsia"/>
          <w:bCs/>
          <w:spacing w:val="-1"/>
          <w:sz w:val="28"/>
          <w:szCs w:val="20"/>
          <w:lang w:val="uk-UA"/>
        </w:rPr>
        <w:t>Локальні</w:t>
      </w:r>
      <w:r w:rsidRPr="006243F2">
        <w:rPr>
          <w:bCs/>
          <w:spacing w:val="-1"/>
          <w:sz w:val="28"/>
          <w:szCs w:val="20"/>
          <w:lang w:val="uk-UA"/>
        </w:rPr>
        <w:t xml:space="preserve">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глобальні</w:t>
      </w:r>
      <w:r w:rsidRPr="006243F2">
        <w:rPr>
          <w:bCs/>
          <w:spacing w:val="-1"/>
          <w:sz w:val="28"/>
          <w:szCs w:val="20"/>
          <w:lang w:val="uk-UA"/>
        </w:rPr>
        <w:t xml:space="preserve"> </w:t>
      </w:r>
      <w:r w:rsidRPr="006243F2">
        <w:rPr>
          <w:rFonts w:hint="eastAsia"/>
          <w:bCs/>
          <w:spacing w:val="-1"/>
          <w:sz w:val="28"/>
          <w:szCs w:val="20"/>
          <w:lang w:val="uk-UA"/>
        </w:rPr>
        <w:t>теореми</w:t>
      </w:r>
      <w:r w:rsidRPr="006243F2">
        <w:rPr>
          <w:bCs/>
          <w:spacing w:val="-1"/>
          <w:sz w:val="28"/>
          <w:szCs w:val="20"/>
          <w:lang w:val="uk-UA"/>
        </w:rPr>
        <w:t xml:space="preserve"> </w:t>
      </w:r>
      <w:r w:rsidRPr="006243F2">
        <w:rPr>
          <w:rFonts w:hint="eastAsia"/>
          <w:bCs/>
          <w:spacing w:val="-1"/>
          <w:sz w:val="28"/>
          <w:szCs w:val="20"/>
          <w:lang w:val="uk-UA"/>
        </w:rPr>
        <w:t>Саду</w:t>
      </w:r>
      <w:r w:rsidRPr="006243F2">
        <w:rPr>
          <w:bCs/>
          <w:spacing w:val="-1"/>
          <w:sz w:val="28"/>
          <w:szCs w:val="20"/>
          <w:lang w:val="uk-UA"/>
        </w:rPr>
        <w:t xml:space="preserve"> </w:t>
      </w:r>
      <w:r w:rsidRPr="006243F2">
        <w:rPr>
          <w:rFonts w:hint="eastAsia"/>
          <w:bCs/>
          <w:spacing w:val="-1"/>
          <w:sz w:val="28"/>
          <w:szCs w:val="20"/>
          <w:lang w:val="uk-UA"/>
        </w:rPr>
        <w:t>Едена</w:t>
      </w:r>
      <w:r w:rsidRPr="006243F2">
        <w:rPr>
          <w:bCs/>
          <w:spacing w:val="-1"/>
          <w:sz w:val="28"/>
          <w:szCs w:val="20"/>
          <w:lang w:val="uk-UA"/>
        </w:rPr>
        <w:t xml:space="preserve">: </w:t>
      </w:r>
      <w:r w:rsidRPr="006243F2">
        <w:rPr>
          <w:rFonts w:hint="eastAsia"/>
          <w:bCs/>
          <w:spacing w:val="-1"/>
          <w:sz w:val="28"/>
          <w:szCs w:val="20"/>
          <w:lang w:val="uk-UA"/>
        </w:rPr>
        <w:t>Мічиган</w:t>
      </w:r>
      <w:r w:rsidRPr="006243F2">
        <w:rPr>
          <w:bCs/>
          <w:spacing w:val="-1"/>
          <w:sz w:val="28"/>
          <w:szCs w:val="20"/>
          <w:lang w:val="uk-UA"/>
        </w:rPr>
        <w:t>, 1973.-147с.</w:t>
      </w:r>
    </w:p>
    <w:p w:rsidR="006243F2" w:rsidRPr="006243F2" w:rsidRDefault="006243F2" w:rsidP="006243F2">
      <w:pPr>
        <w:shd w:val="clear" w:color="auto" w:fill="FFFFFF"/>
        <w:overflowPunct w:val="0"/>
        <w:autoSpaceDE w:val="0"/>
        <w:autoSpaceDN w:val="0"/>
        <w:adjustRightInd w:val="0"/>
        <w:spacing w:line="360" w:lineRule="auto"/>
        <w:ind w:left="426" w:right="97" w:hanging="426"/>
        <w:jc w:val="both"/>
        <w:textAlignment w:val="baseline"/>
        <w:rPr>
          <w:bCs/>
          <w:spacing w:val="-1"/>
          <w:sz w:val="28"/>
          <w:szCs w:val="20"/>
          <w:lang w:val="uk-UA"/>
        </w:rPr>
      </w:pPr>
      <w:r w:rsidRPr="006243F2">
        <w:rPr>
          <w:bCs/>
          <w:spacing w:val="-1"/>
          <w:sz w:val="28"/>
          <w:szCs w:val="20"/>
          <w:lang w:val="uk-UA"/>
        </w:rPr>
        <w:t xml:space="preserve">3. </w:t>
      </w:r>
      <w:r w:rsidRPr="006243F2">
        <w:rPr>
          <w:rFonts w:hint="eastAsia"/>
          <w:bCs/>
          <w:spacing w:val="-1"/>
          <w:sz w:val="28"/>
          <w:szCs w:val="20"/>
          <w:lang w:val="uk-UA"/>
        </w:rPr>
        <w:t>Агаронов</w:t>
      </w:r>
      <w:r w:rsidRPr="006243F2">
        <w:rPr>
          <w:bCs/>
          <w:spacing w:val="-1"/>
          <w:sz w:val="28"/>
          <w:szCs w:val="20"/>
          <w:lang w:val="uk-UA"/>
        </w:rPr>
        <w:t xml:space="preserve"> </w:t>
      </w:r>
      <w:r w:rsidRPr="006243F2">
        <w:rPr>
          <w:rFonts w:hint="eastAsia"/>
          <w:bCs/>
          <w:spacing w:val="-1"/>
          <w:sz w:val="28"/>
          <w:szCs w:val="20"/>
          <w:lang w:val="uk-UA"/>
        </w:rPr>
        <w:t>Е</w:t>
      </w:r>
      <w:r w:rsidRPr="006243F2">
        <w:rPr>
          <w:bCs/>
          <w:spacing w:val="-1"/>
          <w:sz w:val="28"/>
          <w:szCs w:val="20"/>
          <w:lang w:val="uk-UA"/>
        </w:rPr>
        <w:t xml:space="preserve">., </w:t>
      </w:r>
      <w:r w:rsidRPr="006243F2">
        <w:rPr>
          <w:rFonts w:hint="eastAsia"/>
          <w:bCs/>
          <w:spacing w:val="-1"/>
          <w:sz w:val="28"/>
          <w:szCs w:val="20"/>
          <w:lang w:val="uk-UA"/>
        </w:rPr>
        <w:t>Ротман</w:t>
      </w:r>
      <w:r w:rsidRPr="006243F2">
        <w:rPr>
          <w:bCs/>
          <w:spacing w:val="-1"/>
          <w:sz w:val="28"/>
          <w:szCs w:val="20"/>
          <w:lang w:val="uk-UA"/>
        </w:rPr>
        <w:t xml:space="preserve"> </w:t>
      </w:r>
      <w:r w:rsidRPr="006243F2">
        <w:rPr>
          <w:rFonts w:hint="eastAsia"/>
          <w:bCs/>
          <w:spacing w:val="-1"/>
          <w:sz w:val="28"/>
          <w:szCs w:val="20"/>
          <w:lang w:val="uk-UA"/>
        </w:rPr>
        <w:t>Д</w:t>
      </w:r>
      <w:r w:rsidRPr="006243F2">
        <w:rPr>
          <w:bCs/>
          <w:spacing w:val="-1"/>
          <w:sz w:val="28"/>
          <w:szCs w:val="20"/>
          <w:lang w:val="uk-UA"/>
        </w:rPr>
        <w:t>.</w:t>
      </w:r>
      <w:r w:rsidRPr="006243F2">
        <w:rPr>
          <w:rFonts w:hint="eastAsia"/>
          <w:bCs/>
          <w:spacing w:val="-1"/>
          <w:sz w:val="28"/>
          <w:szCs w:val="20"/>
          <w:lang w:val="uk-UA"/>
        </w:rPr>
        <w:t>Г</w:t>
      </w:r>
      <w:r w:rsidRPr="006243F2">
        <w:rPr>
          <w:bCs/>
          <w:spacing w:val="-1"/>
          <w:sz w:val="28"/>
          <w:szCs w:val="20"/>
          <w:lang w:val="uk-UA"/>
        </w:rPr>
        <w:t xml:space="preserve">. </w:t>
      </w:r>
      <w:r w:rsidRPr="006243F2">
        <w:rPr>
          <w:rFonts w:hint="eastAsia"/>
          <w:bCs/>
          <w:spacing w:val="-1"/>
          <w:sz w:val="28"/>
          <w:szCs w:val="20"/>
          <w:lang w:val="uk-UA"/>
        </w:rPr>
        <w:t>Неньютонівський</w:t>
      </w:r>
      <w:r w:rsidRPr="006243F2">
        <w:rPr>
          <w:bCs/>
          <w:spacing w:val="-1"/>
          <w:sz w:val="28"/>
          <w:szCs w:val="20"/>
          <w:lang w:val="uk-UA"/>
        </w:rPr>
        <w:t xml:space="preserve"> </w:t>
      </w:r>
      <w:r w:rsidRPr="006243F2">
        <w:rPr>
          <w:rFonts w:hint="eastAsia"/>
          <w:bCs/>
          <w:spacing w:val="-1"/>
          <w:sz w:val="28"/>
          <w:szCs w:val="20"/>
          <w:lang w:val="uk-UA"/>
        </w:rPr>
        <w:t>потік</w:t>
      </w:r>
      <w:r w:rsidRPr="006243F2">
        <w:rPr>
          <w:bCs/>
          <w:spacing w:val="-1"/>
          <w:sz w:val="28"/>
          <w:szCs w:val="20"/>
          <w:lang w:val="uk-UA"/>
        </w:rPr>
        <w:t xml:space="preserve"> (</w:t>
      </w:r>
      <w:r w:rsidRPr="006243F2">
        <w:rPr>
          <w:rFonts w:hint="eastAsia"/>
          <w:bCs/>
          <w:spacing w:val="-1"/>
          <w:sz w:val="28"/>
          <w:szCs w:val="20"/>
          <w:lang w:val="uk-UA"/>
        </w:rPr>
        <w:t>через</w:t>
      </w:r>
      <w:r w:rsidRPr="006243F2">
        <w:rPr>
          <w:bCs/>
          <w:spacing w:val="-1"/>
          <w:sz w:val="28"/>
          <w:szCs w:val="20"/>
          <w:lang w:val="uk-UA"/>
        </w:rPr>
        <w:t xml:space="preserve"> </w:t>
      </w:r>
      <w:r w:rsidRPr="006243F2">
        <w:rPr>
          <w:rFonts w:hint="eastAsia"/>
          <w:bCs/>
          <w:spacing w:val="-1"/>
          <w:sz w:val="28"/>
          <w:szCs w:val="20"/>
          <w:lang w:val="uk-UA"/>
        </w:rPr>
        <w:t>пористі</w:t>
      </w:r>
      <w:r w:rsidRPr="006243F2">
        <w:rPr>
          <w:bCs/>
          <w:spacing w:val="-1"/>
          <w:sz w:val="28"/>
          <w:szCs w:val="20"/>
          <w:lang w:val="uk-UA"/>
        </w:rPr>
        <w:t xml:space="preserve"> </w:t>
      </w:r>
      <w:r w:rsidRPr="006243F2">
        <w:rPr>
          <w:rFonts w:hint="eastAsia"/>
          <w:bCs/>
          <w:spacing w:val="-1"/>
          <w:sz w:val="28"/>
          <w:szCs w:val="20"/>
          <w:lang w:val="uk-UA"/>
        </w:rPr>
        <w:t>середовища</w:t>
      </w:r>
      <w:r w:rsidRPr="006243F2">
        <w:rPr>
          <w:bCs/>
          <w:spacing w:val="-1"/>
          <w:sz w:val="28"/>
          <w:szCs w:val="20"/>
          <w:lang w:val="uk-UA"/>
        </w:rPr>
        <w:t xml:space="preserve">), </w:t>
      </w:r>
      <w:r w:rsidRPr="006243F2">
        <w:rPr>
          <w:rFonts w:hint="eastAsia"/>
          <w:bCs/>
          <w:spacing w:val="-1"/>
          <w:sz w:val="28"/>
          <w:szCs w:val="20"/>
          <w:lang w:val="uk-UA"/>
        </w:rPr>
        <w:t>метод</w:t>
      </w:r>
      <w:r w:rsidRPr="006243F2">
        <w:rPr>
          <w:bCs/>
          <w:spacing w:val="-1"/>
          <w:sz w:val="28"/>
          <w:szCs w:val="20"/>
          <w:lang w:val="uk-UA"/>
        </w:rPr>
        <w:t xml:space="preserve"> </w:t>
      </w:r>
      <w:r w:rsidRPr="006243F2">
        <w:rPr>
          <w:rFonts w:hint="eastAsia"/>
          <w:bCs/>
          <w:spacing w:val="-1"/>
          <w:sz w:val="28"/>
          <w:szCs w:val="20"/>
          <w:lang w:val="uk-UA"/>
        </w:rPr>
        <w:t>решітки</w:t>
      </w:r>
      <w:r w:rsidRPr="006243F2">
        <w:rPr>
          <w:bCs/>
          <w:spacing w:val="-1"/>
          <w:sz w:val="28"/>
          <w:szCs w:val="20"/>
          <w:lang w:val="uk-UA"/>
        </w:rPr>
        <w:t>-</w:t>
      </w:r>
      <w:r w:rsidRPr="006243F2">
        <w:rPr>
          <w:rFonts w:hint="eastAsia"/>
          <w:bCs/>
          <w:spacing w:val="-1"/>
          <w:sz w:val="28"/>
          <w:szCs w:val="20"/>
          <w:lang w:val="uk-UA"/>
        </w:rPr>
        <w:t>Больцмана</w:t>
      </w:r>
      <w:r w:rsidRPr="006243F2">
        <w:rPr>
          <w:bCs/>
          <w:spacing w:val="-1"/>
          <w:sz w:val="28"/>
          <w:szCs w:val="20"/>
          <w:lang w:val="uk-UA"/>
        </w:rPr>
        <w:t xml:space="preserve">: </w:t>
      </w:r>
      <w:r w:rsidRPr="006243F2">
        <w:rPr>
          <w:rFonts w:hint="eastAsia"/>
          <w:bCs/>
          <w:spacing w:val="-1"/>
          <w:sz w:val="28"/>
          <w:szCs w:val="20"/>
          <w:lang w:val="uk-UA"/>
        </w:rPr>
        <w:t>Геофізи</w:t>
      </w:r>
      <w:r w:rsidRPr="006243F2">
        <w:rPr>
          <w:bCs/>
          <w:spacing w:val="-1"/>
          <w:sz w:val="28"/>
          <w:szCs w:val="20"/>
          <w:lang w:val="uk-UA"/>
        </w:rPr>
        <w:t>, 1993.-679с.</w:t>
      </w:r>
    </w:p>
    <w:p w:rsidR="006243F2" w:rsidRPr="006243F2" w:rsidRDefault="006243F2" w:rsidP="006243F2">
      <w:pPr>
        <w:shd w:val="clear" w:color="auto" w:fill="FFFFFF"/>
        <w:overflowPunct w:val="0"/>
        <w:autoSpaceDE w:val="0"/>
        <w:autoSpaceDN w:val="0"/>
        <w:adjustRightInd w:val="0"/>
        <w:spacing w:line="360" w:lineRule="auto"/>
        <w:ind w:left="426" w:right="97" w:hanging="426"/>
        <w:jc w:val="both"/>
        <w:textAlignment w:val="baseline"/>
        <w:rPr>
          <w:bCs/>
          <w:spacing w:val="-1"/>
          <w:sz w:val="28"/>
          <w:szCs w:val="20"/>
          <w:lang w:val="uk-UA"/>
        </w:rPr>
      </w:pPr>
      <w:r w:rsidRPr="006243F2">
        <w:rPr>
          <w:bCs/>
          <w:spacing w:val="-1"/>
          <w:sz w:val="28"/>
          <w:szCs w:val="20"/>
          <w:lang w:val="uk-UA"/>
        </w:rPr>
        <w:t xml:space="preserve">4. Ахлрічс П., Данвег Б. </w:t>
      </w:r>
      <w:r w:rsidRPr="006243F2">
        <w:rPr>
          <w:rFonts w:hint="eastAsia"/>
          <w:bCs/>
          <w:spacing w:val="-1"/>
          <w:sz w:val="28"/>
          <w:szCs w:val="20"/>
          <w:lang w:val="uk-UA"/>
        </w:rPr>
        <w:t>Моделювання</w:t>
      </w:r>
      <w:r w:rsidRPr="006243F2">
        <w:rPr>
          <w:bCs/>
          <w:spacing w:val="-1"/>
          <w:sz w:val="28"/>
          <w:szCs w:val="20"/>
          <w:lang w:val="uk-UA"/>
        </w:rPr>
        <w:t xml:space="preserve"> </w:t>
      </w:r>
      <w:r w:rsidRPr="006243F2">
        <w:rPr>
          <w:rFonts w:hint="eastAsia"/>
          <w:bCs/>
          <w:spacing w:val="-1"/>
          <w:sz w:val="28"/>
          <w:szCs w:val="20"/>
          <w:lang w:val="uk-UA"/>
        </w:rPr>
        <w:t>решітки</w:t>
      </w:r>
      <w:r w:rsidRPr="006243F2">
        <w:rPr>
          <w:bCs/>
          <w:spacing w:val="-1"/>
          <w:sz w:val="28"/>
          <w:szCs w:val="20"/>
          <w:lang w:val="uk-UA"/>
        </w:rPr>
        <w:t xml:space="preserve"> </w:t>
      </w:r>
      <w:r w:rsidRPr="006243F2">
        <w:rPr>
          <w:rFonts w:hint="eastAsia"/>
          <w:bCs/>
          <w:spacing w:val="-1"/>
          <w:sz w:val="28"/>
          <w:szCs w:val="20"/>
          <w:lang w:val="uk-UA"/>
        </w:rPr>
        <w:t>Больцмана</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 xml:space="preserve"> </w:t>
      </w:r>
      <w:r w:rsidRPr="006243F2">
        <w:rPr>
          <w:rFonts w:hint="eastAsia"/>
          <w:bCs/>
          <w:spacing w:val="-1"/>
          <w:sz w:val="28"/>
          <w:szCs w:val="20"/>
          <w:lang w:val="uk-UA"/>
        </w:rPr>
        <w:t>системах</w:t>
      </w:r>
      <w:r w:rsidRPr="006243F2">
        <w:rPr>
          <w:bCs/>
          <w:spacing w:val="-1"/>
          <w:sz w:val="28"/>
          <w:szCs w:val="20"/>
          <w:lang w:val="uk-UA"/>
        </w:rPr>
        <w:t xml:space="preserve"> </w:t>
      </w:r>
      <w:r w:rsidRPr="006243F2">
        <w:rPr>
          <w:rFonts w:hint="eastAsia"/>
          <w:bCs/>
          <w:spacing w:val="-1"/>
          <w:sz w:val="28"/>
          <w:szCs w:val="20"/>
          <w:lang w:val="uk-UA"/>
        </w:rPr>
        <w:t>полімерних</w:t>
      </w:r>
      <w:r w:rsidRPr="006243F2">
        <w:rPr>
          <w:bCs/>
          <w:spacing w:val="-1"/>
          <w:sz w:val="28"/>
          <w:szCs w:val="20"/>
          <w:lang w:val="uk-UA"/>
        </w:rPr>
        <w:t xml:space="preserve"> </w:t>
      </w:r>
      <w:r w:rsidRPr="006243F2">
        <w:rPr>
          <w:rFonts w:hint="eastAsia"/>
          <w:bCs/>
          <w:spacing w:val="-1"/>
          <w:sz w:val="28"/>
          <w:szCs w:val="20"/>
          <w:lang w:val="uk-UA"/>
        </w:rPr>
        <w:t>розчинників</w:t>
      </w:r>
      <w:r w:rsidRPr="006243F2">
        <w:rPr>
          <w:bCs/>
          <w:spacing w:val="-1"/>
          <w:sz w:val="28"/>
          <w:szCs w:val="20"/>
          <w:lang w:val="uk-UA"/>
        </w:rPr>
        <w:t xml:space="preserve">. - </w:t>
      </w:r>
      <w:r w:rsidRPr="006243F2">
        <w:rPr>
          <w:rFonts w:hint="eastAsia"/>
          <w:bCs/>
          <w:spacing w:val="-1"/>
          <w:sz w:val="28"/>
          <w:szCs w:val="20"/>
          <w:lang w:val="uk-UA"/>
        </w:rPr>
        <w:t>Міжнародний</w:t>
      </w:r>
      <w:r w:rsidRPr="006243F2">
        <w:rPr>
          <w:bCs/>
          <w:spacing w:val="-1"/>
          <w:sz w:val="28"/>
          <w:szCs w:val="20"/>
          <w:lang w:val="uk-UA"/>
        </w:rPr>
        <w:t xml:space="preserve"> </w:t>
      </w:r>
      <w:r w:rsidRPr="006243F2">
        <w:rPr>
          <w:rFonts w:hint="eastAsia"/>
          <w:bCs/>
          <w:spacing w:val="-1"/>
          <w:sz w:val="28"/>
          <w:szCs w:val="20"/>
          <w:lang w:val="uk-UA"/>
        </w:rPr>
        <w:t>журнал</w:t>
      </w:r>
      <w:r w:rsidRPr="006243F2">
        <w:rPr>
          <w:bCs/>
          <w:spacing w:val="-1"/>
          <w:sz w:val="28"/>
          <w:szCs w:val="20"/>
          <w:lang w:val="uk-UA"/>
        </w:rPr>
        <w:t xml:space="preserve"> </w:t>
      </w:r>
      <w:r w:rsidRPr="006243F2">
        <w:rPr>
          <w:rFonts w:hint="eastAsia"/>
          <w:bCs/>
          <w:spacing w:val="-1"/>
          <w:sz w:val="28"/>
          <w:szCs w:val="20"/>
          <w:lang w:val="uk-UA"/>
        </w:rPr>
        <w:t>сучасної</w:t>
      </w:r>
      <w:r w:rsidRPr="006243F2">
        <w:rPr>
          <w:bCs/>
          <w:spacing w:val="-1"/>
          <w:sz w:val="28"/>
          <w:szCs w:val="20"/>
          <w:lang w:val="uk-UA"/>
        </w:rPr>
        <w:t xml:space="preserve"> </w:t>
      </w:r>
      <w:r w:rsidRPr="006243F2">
        <w:rPr>
          <w:rFonts w:hint="eastAsia"/>
          <w:bCs/>
          <w:spacing w:val="-1"/>
          <w:sz w:val="28"/>
          <w:szCs w:val="20"/>
          <w:lang w:val="uk-UA"/>
        </w:rPr>
        <w:t>фізики</w:t>
      </w:r>
      <w:r w:rsidRPr="006243F2">
        <w:rPr>
          <w:bCs/>
          <w:spacing w:val="-1"/>
          <w:sz w:val="28"/>
          <w:szCs w:val="20"/>
          <w:lang w:val="uk-UA"/>
        </w:rPr>
        <w:t>, 1998. –C. 1429-1438.</w:t>
      </w:r>
    </w:p>
    <w:p w:rsidR="006243F2" w:rsidRPr="006243F2" w:rsidRDefault="006243F2" w:rsidP="006243F2">
      <w:pPr>
        <w:shd w:val="clear" w:color="auto" w:fill="FFFFFF"/>
        <w:overflowPunct w:val="0"/>
        <w:autoSpaceDE w:val="0"/>
        <w:autoSpaceDN w:val="0"/>
        <w:adjustRightInd w:val="0"/>
        <w:spacing w:line="360" w:lineRule="auto"/>
        <w:ind w:left="426" w:right="97" w:hanging="426"/>
        <w:jc w:val="both"/>
        <w:textAlignment w:val="baseline"/>
        <w:rPr>
          <w:bCs/>
          <w:spacing w:val="-1"/>
          <w:sz w:val="28"/>
          <w:szCs w:val="20"/>
          <w:lang w:val="uk-UA"/>
        </w:rPr>
      </w:pPr>
      <w:r w:rsidRPr="006243F2">
        <w:rPr>
          <w:bCs/>
          <w:spacing w:val="-1"/>
          <w:sz w:val="28"/>
          <w:szCs w:val="20"/>
          <w:lang w:val="uk-UA"/>
        </w:rPr>
        <w:t xml:space="preserve">5.  </w:t>
      </w:r>
      <w:r w:rsidRPr="006243F2">
        <w:rPr>
          <w:rFonts w:hint="eastAsia"/>
          <w:bCs/>
          <w:spacing w:val="-1"/>
          <w:sz w:val="28"/>
          <w:szCs w:val="20"/>
          <w:lang w:val="uk-UA"/>
        </w:rPr>
        <w:t>Аласьєв</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 xml:space="preserve">., </w:t>
      </w:r>
      <w:r w:rsidRPr="006243F2">
        <w:rPr>
          <w:rFonts w:hint="eastAsia"/>
          <w:bCs/>
          <w:spacing w:val="-1"/>
          <w:sz w:val="28"/>
          <w:szCs w:val="20"/>
          <w:lang w:val="uk-UA"/>
        </w:rPr>
        <w:t>Краснопрошина</w:t>
      </w:r>
      <w:r w:rsidRPr="006243F2">
        <w:rPr>
          <w:bCs/>
          <w:spacing w:val="-1"/>
          <w:sz w:val="28"/>
          <w:szCs w:val="20"/>
          <w:lang w:val="uk-UA"/>
        </w:rPr>
        <w:t xml:space="preserve"> </w:t>
      </w:r>
      <w:r w:rsidRPr="006243F2">
        <w:rPr>
          <w:rFonts w:hint="eastAsia"/>
          <w:bCs/>
          <w:spacing w:val="-1"/>
          <w:sz w:val="28"/>
          <w:szCs w:val="20"/>
          <w:lang w:val="uk-UA"/>
        </w:rPr>
        <w:t>А</w:t>
      </w:r>
      <w:r w:rsidRPr="006243F2">
        <w:rPr>
          <w:bCs/>
          <w:spacing w:val="-1"/>
          <w:sz w:val="28"/>
          <w:szCs w:val="20"/>
          <w:lang w:val="uk-UA"/>
        </w:rPr>
        <w:t xml:space="preserve">., </w:t>
      </w:r>
      <w:r w:rsidRPr="006243F2">
        <w:rPr>
          <w:rFonts w:hint="eastAsia"/>
          <w:bCs/>
          <w:spacing w:val="-1"/>
          <w:sz w:val="28"/>
          <w:szCs w:val="20"/>
          <w:lang w:val="uk-UA"/>
        </w:rPr>
        <w:t>Крищановський</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Невирішені</w:t>
      </w:r>
      <w:r w:rsidRPr="006243F2">
        <w:rPr>
          <w:bCs/>
          <w:spacing w:val="-1"/>
          <w:sz w:val="28"/>
          <w:szCs w:val="20"/>
          <w:lang w:val="uk-UA"/>
        </w:rPr>
        <w:t xml:space="preserve"> </w:t>
      </w:r>
      <w:r w:rsidRPr="006243F2">
        <w:rPr>
          <w:rFonts w:hint="eastAsia"/>
          <w:bCs/>
          <w:spacing w:val="-1"/>
          <w:sz w:val="28"/>
          <w:szCs w:val="20"/>
          <w:lang w:val="uk-UA"/>
        </w:rPr>
        <w:t>проблеми</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 xml:space="preserve"> </w:t>
      </w:r>
      <w:r w:rsidRPr="006243F2">
        <w:rPr>
          <w:rFonts w:hint="eastAsia"/>
          <w:bCs/>
          <w:spacing w:val="-1"/>
          <w:sz w:val="28"/>
          <w:szCs w:val="20"/>
          <w:lang w:val="uk-UA"/>
        </w:rPr>
        <w:t>одно</w:t>
      </w:r>
      <w:r w:rsidRPr="006243F2">
        <w:rPr>
          <w:bCs/>
          <w:spacing w:val="-1"/>
          <w:sz w:val="28"/>
          <w:szCs w:val="20"/>
          <w:lang w:val="uk-UA"/>
        </w:rPr>
        <w:t xml:space="preserve">   </w:t>
      </w:r>
      <w:r w:rsidRPr="006243F2">
        <w:rPr>
          <w:rFonts w:hint="eastAsia"/>
          <w:bCs/>
          <w:spacing w:val="-1"/>
          <w:sz w:val="28"/>
          <w:szCs w:val="20"/>
          <w:lang w:val="uk-UA"/>
        </w:rPr>
        <w:t>рідних</w:t>
      </w:r>
      <w:r w:rsidRPr="006243F2">
        <w:rPr>
          <w:bCs/>
          <w:spacing w:val="-1"/>
          <w:sz w:val="28"/>
          <w:szCs w:val="20"/>
          <w:lang w:val="uk-UA"/>
        </w:rPr>
        <w:t xml:space="preserve"> </w:t>
      </w:r>
      <w:r w:rsidRPr="006243F2">
        <w:rPr>
          <w:rFonts w:hint="eastAsia"/>
          <w:bCs/>
          <w:spacing w:val="-1"/>
          <w:sz w:val="28"/>
          <w:szCs w:val="20"/>
          <w:lang w:val="uk-UA"/>
        </w:rPr>
        <w:t>структурах</w:t>
      </w:r>
      <w:r w:rsidRPr="006243F2">
        <w:rPr>
          <w:bCs/>
          <w:spacing w:val="-1"/>
          <w:sz w:val="28"/>
          <w:szCs w:val="20"/>
          <w:lang w:val="uk-UA"/>
        </w:rPr>
        <w:t xml:space="preserve">. </w:t>
      </w:r>
      <w:r w:rsidRPr="006243F2">
        <w:rPr>
          <w:rFonts w:hint="eastAsia"/>
          <w:bCs/>
          <w:spacing w:val="-1"/>
          <w:sz w:val="28"/>
          <w:szCs w:val="20"/>
          <w:lang w:val="uk-UA"/>
        </w:rPr>
        <w:t>Конспект</w:t>
      </w:r>
      <w:r w:rsidRPr="006243F2">
        <w:rPr>
          <w:bCs/>
          <w:spacing w:val="-1"/>
          <w:sz w:val="28"/>
          <w:szCs w:val="20"/>
          <w:lang w:val="uk-UA"/>
        </w:rPr>
        <w:t xml:space="preserve"> </w:t>
      </w:r>
      <w:r w:rsidRPr="006243F2">
        <w:rPr>
          <w:rFonts w:hint="eastAsia"/>
          <w:bCs/>
          <w:spacing w:val="-1"/>
          <w:sz w:val="28"/>
          <w:szCs w:val="20"/>
          <w:lang w:val="uk-UA"/>
        </w:rPr>
        <w:t>лекцій</w:t>
      </w:r>
      <w:r w:rsidRPr="006243F2">
        <w:rPr>
          <w:bCs/>
          <w:spacing w:val="-1"/>
          <w:sz w:val="28"/>
          <w:szCs w:val="20"/>
          <w:lang w:val="uk-UA"/>
        </w:rPr>
        <w:t xml:space="preserve"> </w:t>
      </w:r>
      <w:r w:rsidRPr="006243F2">
        <w:rPr>
          <w:rFonts w:hint="eastAsia"/>
          <w:bCs/>
          <w:spacing w:val="-1"/>
          <w:sz w:val="28"/>
          <w:szCs w:val="20"/>
          <w:lang w:val="uk-UA"/>
        </w:rPr>
        <w:t>у</w:t>
      </w:r>
      <w:r w:rsidRPr="006243F2">
        <w:rPr>
          <w:bCs/>
          <w:spacing w:val="-1"/>
          <w:sz w:val="28"/>
          <w:szCs w:val="20"/>
          <w:lang w:val="uk-UA"/>
        </w:rPr>
        <w:t xml:space="preserve"> </w:t>
      </w:r>
      <w:r w:rsidRPr="006243F2">
        <w:rPr>
          <w:rFonts w:hint="eastAsia"/>
          <w:bCs/>
          <w:spacing w:val="-1"/>
          <w:sz w:val="28"/>
          <w:szCs w:val="20"/>
          <w:lang w:val="uk-UA"/>
        </w:rPr>
        <w:t>комп</w:t>
      </w:r>
      <w:r w:rsidRPr="006243F2">
        <w:rPr>
          <w:bCs/>
          <w:spacing w:val="-1"/>
          <w:sz w:val="28"/>
          <w:szCs w:val="20"/>
          <w:lang w:val="uk-UA"/>
        </w:rPr>
        <w:t>'</w:t>
      </w:r>
      <w:r w:rsidRPr="006243F2">
        <w:rPr>
          <w:rFonts w:hint="eastAsia"/>
          <w:bCs/>
          <w:spacing w:val="-1"/>
          <w:sz w:val="28"/>
          <w:szCs w:val="20"/>
          <w:lang w:val="uk-UA"/>
        </w:rPr>
        <w:t>ютерних</w:t>
      </w:r>
      <w:r w:rsidRPr="006243F2">
        <w:rPr>
          <w:bCs/>
          <w:spacing w:val="-1"/>
          <w:sz w:val="28"/>
          <w:szCs w:val="20"/>
          <w:lang w:val="uk-UA"/>
        </w:rPr>
        <w:t xml:space="preserve"> </w:t>
      </w:r>
      <w:r w:rsidRPr="006243F2">
        <w:rPr>
          <w:rFonts w:hint="eastAsia"/>
          <w:bCs/>
          <w:spacing w:val="-1"/>
          <w:sz w:val="28"/>
          <w:szCs w:val="20"/>
          <w:lang w:val="uk-UA"/>
        </w:rPr>
        <w:t>науках</w:t>
      </w:r>
      <w:r w:rsidRPr="006243F2">
        <w:rPr>
          <w:bCs/>
          <w:spacing w:val="-1"/>
          <w:sz w:val="28"/>
          <w:szCs w:val="20"/>
          <w:lang w:val="uk-UA"/>
        </w:rPr>
        <w:t>, 1989.-33с.</w:t>
      </w:r>
    </w:p>
    <w:p w:rsidR="006243F2" w:rsidRPr="006243F2" w:rsidRDefault="006243F2" w:rsidP="006243F2">
      <w:pPr>
        <w:shd w:val="clear" w:color="auto" w:fill="FFFFFF"/>
        <w:overflowPunct w:val="0"/>
        <w:autoSpaceDE w:val="0"/>
        <w:autoSpaceDN w:val="0"/>
        <w:adjustRightInd w:val="0"/>
        <w:spacing w:line="360" w:lineRule="auto"/>
        <w:ind w:left="426" w:right="97" w:hanging="426"/>
        <w:jc w:val="both"/>
        <w:textAlignment w:val="baseline"/>
        <w:rPr>
          <w:bCs/>
          <w:spacing w:val="-1"/>
          <w:sz w:val="28"/>
          <w:szCs w:val="20"/>
          <w:lang w:val="uk-UA"/>
        </w:rPr>
      </w:pPr>
      <w:r w:rsidRPr="006243F2">
        <w:rPr>
          <w:bCs/>
          <w:spacing w:val="-1"/>
          <w:sz w:val="28"/>
          <w:szCs w:val="20"/>
          <w:lang w:val="uk-UA"/>
        </w:rPr>
        <w:t xml:space="preserve">6.  Чапман С., Говлінг Т.Г. </w:t>
      </w:r>
      <w:r w:rsidRPr="006243F2">
        <w:rPr>
          <w:rFonts w:hint="eastAsia"/>
          <w:bCs/>
          <w:spacing w:val="-1"/>
          <w:sz w:val="28"/>
          <w:szCs w:val="20"/>
          <w:lang w:val="uk-UA"/>
        </w:rPr>
        <w:t>Математична</w:t>
      </w:r>
      <w:r w:rsidRPr="006243F2">
        <w:rPr>
          <w:bCs/>
          <w:spacing w:val="-1"/>
          <w:sz w:val="28"/>
          <w:szCs w:val="20"/>
          <w:lang w:val="uk-UA"/>
        </w:rPr>
        <w:t xml:space="preserve"> </w:t>
      </w:r>
      <w:r w:rsidRPr="006243F2">
        <w:rPr>
          <w:rFonts w:hint="eastAsia"/>
          <w:bCs/>
          <w:spacing w:val="-1"/>
          <w:sz w:val="28"/>
          <w:szCs w:val="20"/>
          <w:lang w:val="uk-UA"/>
        </w:rPr>
        <w:t>теорія</w:t>
      </w:r>
      <w:r w:rsidRPr="006243F2">
        <w:rPr>
          <w:bCs/>
          <w:spacing w:val="-1"/>
          <w:sz w:val="28"/>
          <w:szCs w:val="20"/>
          <w:lang w:val="uk-UA"/>
        </w:rPr>
        <w:t xml:space="preserve"> </w:t>
      </w:r>
      <w:r w:rsidRPr="006243F2">
        <w:rPr>
          <w:rFonts w:hint="eastAsia"/>
          <w:bCs/>
          <w:spacing w:val="-1"/>
          <w:sz w:val="28"/>
          <w:szCs w:val="20"/>
          <w:lang w:val="uk-UA"/>
        </w:rPr>
        <w:t>неоднорідних</w:t>
      </w:r>
      <w:r w:rsidRPr="006243F2">
        <w:rPr>
          <w:bCs/>
          <w:spacing w:val="-1"/>
          <w:sz w:val="28"/>
          <w:szCs w:val="20"/>
          <w:lang w:val="uk-UA"/>
        </w:rPr>
        <w:t xml:space="preserve"> </w:t>
      </w:r>
      <w:r w:rsidRPr="006243F2">
        <w:rPr>
          <w:rFonts w:hint="eastAsia"/>
          <w:bCs/>
          <w:spacing w:val="-1"/>
          <w:sz w:val="28"/>
          <w:szCs w:val="20"/>
          <w:lang w:val="uk-UA"/>
        </w:rPr>
        <w:t>газів</w:t>
      </w:r>
      <w:r w:rsidRPr="006243F2">
        <w:rPr>
          <w:bCs/>
          <w:spacing w:val="-1"/>
          <w:sz w:val="28"/>
          <w:szCs w:val="20"/>
          <w:lang w:val="uk-UA"/>
        </w:rPr>
        <w:t>: Кембрідж університет, 1970.</w:t>
      </w:r>
    </w:p>
    <w:p w:rsidR="006243F2" w:rsidRPr="006243F2" w:rsidRDefault="006243F2" w:rsidP="006243F2">
      <w:pPr>
        <w:shd w:val="clear" w:color="auto" w:fill="FFFFFF"/>
        <w:overflowPunct w:val="0"/>
        <w:autoSpaceDE w:val="0"/>
        <w:autoSpaceDN w:val="0"/>
        <w:adjustRightInd w:val="0"/>
        <w:spacing w:line="360" w:lineRule="auto"/>
        <w:ind w:left="426" w:right="97" w:hanging="426"/>
        <w:jc w:val="both"/>
        <w:textAlignment w:val="baseline"/>
        <w:rPr>
          <w:bCs/>
          <w:spacing w:val="-1"/>
          <w:sz w:val="28"/>
          <w:szCs w:val="20"/>
          <w:lang w:val="uk-UA"/>
        </w:rPr>
      </w:pPr>
      <w:r w:rsidRPr="006243F2">
        <w:rPr>
          <w:bCs/>
          <w:spacing w:val="-1"/>
          <w:sz w:val="28"/>
          <w:szCs w:val="20"/>
          <w:lang w:val="uk-UA"/>
        </w:rPr>
        <w:t xml:space="preserve">7.  </w:t>
      </w:r>
      <w:r w:rsidRPr="006243F2">
        <w:rPr>
          <w:rFonts w:hint="eastAsia"/>
          <w:bCs/>
          <w:spacing w:val="-1"/>
          <w:sz w:val="28"/>
          <w:szCs w:val="20"/>
          <w:lang w:val="uk-UA"/>
        </w:rPr>
        <w:t>Чен</w:t>
      </w:r>
      <w:r w:rsidRPr="006243F2">
        <w:rPr>
          <w:bCs/>
          <w:spacing w:val="-1"/>
          <w:sz w:val="28"/>
          <w:szCs w:val="20"/>
          <w:lang w:val="uk-UA"/>
        </w:rPr>
        <w:t xml:space="preserve"> </w:t>
      </w:r>
      <w:r w:rsidRPr="006243F2">
        <w:rPr>
          <w:rFonts w:hint="eastAsia"/>
          <w:bCs/>
          <w:spacing w:val="-1"/>
          <w:sz w:val="28"/>
          <w:szCs w:val="20"/>
          <w:lang w:val="uk-UA"/>
        </w:rPr>
        <w:t>Г</w:t>
      </w:r>
      <w:r w:rsidRPr="006243F2">
        <w:rPr>
          <w:bCs/>
          <w:spacing w:val="-1"/>
          <w:sz w:val="28"/>
          <w:szCs w:val="20"/>
          <w:lang w:val="uk-UA"/>
        </w:rPr>
        <w:t>. H-</w:t>
      </w:r>
      <w:r w:rsidRPr="006243F2">
        <w:rPr>
          <w:rFonts w:hint="eastAsia"/>
          <w:bCs/>
          <w:spacing w:val="-1"/>
          <w:sz w:val="28"/>
          <w:szCs w:val="20"/>
          <w:lang w:val="uk-UA"/>
        </w:rPr>
        <w:t>теорема</w:t>
      </w:r>
      <w:r w:rsidRPr="006243F2">
        <w:rPr>
          <w:bCs/>
          <w:spacing w:val="-1"/>
          <w:sz w:val="28"/>
          <w:szCs w:val="20"/>
          <w:lang w:val="uk-UA"/>
        </w:rPr>
        <w:t xml:space="preserve"> </w:t>
      </w:r>
      <w:r w:rsidRPr="006243F2">
        <w:rPr>
          <w:rFonts w:hint="eastAsia"/>
          <w:bCs/>
          <w:spacing w:val="-1"/>
          <w:sz w:val="28"/>
          <w:szCs w:val="20"/>
          <w:lang w:val="uk-UA"/>
        </w:rPr>
        <w:t>і</w:t>
      </w:r>
      <w:r w:rsidRPr="006243F2">
        <w:rPr>
          <w:bCs/>
          <w:spacing w:val="-1"/>
          <w:sz w:val="28"/>
          <w:szCs w:val="20"/>
          <w:lang w:val="uk-UA"/>
        </w:rPr>
        <w:t xml:space="preserve"> </w:t>
      </w:r>
      <w:r w:rsidRPr="006243F2">
        <w:rPr>
          <w:rFonts w:hint="eastAsia"/>
          <w:bCs/>
          <w:spacing w:val="-1"/>
          <w:sz w:val="28"/>
          <w:szCs w:val="20"/>
          <w:lang w:val="uk-UA"/>
        </w:rPr>
        <w:t>узагальнена</w:t>
      </w:r>
      <w:r w:rsidRPr="006243F2">
        <w:rPr>
          <w:bCs/>
          <w:spacing w:val="-1"/>
          <w:sz w:val="28"/>
          <w:szCs w:val="20"/>
          <w:lang w:val="uk-UA"/>
        </w:rPr>
        <w:t xml:space="preserve"> </w:t>
      </w:r>
      <w:r w:rsidRPr="006243F2">
        <w:rPr>
          <w:rFonts w:hint="eastAsia"/>
          <w:bCs/>
          <w:spacing w:val="-1"/>
          <w:sz w:val="28"/>
          <w:szCs w:val="20"/>
          <w:lang w:val="uk-UA"/>
        </w:rPr>
        <w:t>напівдетальна</w:t>
      </w:r>
      <w:r w:rsidRPr="006243F2">
        <w:rPr>
          <w:bCs/>
          <w:spacing w:val="-1"/>
          <w:sz w:val="28"/>
          <w:szCs w:val="20"/>
          <w:lang w:val="uk-UA"/>
        </w:rPr>
        <w:t xml:space="preserve"> </w:t>
      </w:r>
      <w:r w:rsidRPr="006243F2">
        <w:rPr>
          <w:rFonts w:hint="eastAsia"/>
          <w:bCs/>
          <w:spacing w:val="-1"/>
          <w:sz w:val="28"/>
          <w:szCs w:val="20"/>
          <w:lang w:val="uk-UA"/>
        </w:rPr>
        <w:t>умови</w:t>
      </w:r>
      <w:r w:rsidRPr="006243F2">
        <w:rPr>
          <w:bCs/>
          <w:spacing w:val="-1"/>
          <w:sz w:val="28"/>
          <w:szCs w:val="20"/>
          <w:lang w:val="uk-UA"/>
        </w:rPr>
        <w:t xml:space="preserve"> </w:t>
      </w:r>
      <w:r w:rsidRPr="006243F2">
        <w:rPr>
          <w:rFonts w:hint="eastAsia"/>
          <w:bCs/>
          <w:spacing w:val="-1"/>
          <w:sz w:val="28"/>
          <w:szCs w:val="20"/>
          <w:lang w:val="uk-UA"/>
        </w:rPr>
        <w:t>балансу</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гратчастих</w:t>
      </w:r>
      <w:r w:rsidRPr="006243F2">
        <w:rPr>
          <w:bCs/>
          <w:spacing w:val="-1"/>
          <w:sz w:val="28"/>
          <w:szCs w:val="20"/>
          <w:lang w:val="uk-UA"/>
        </w:rPr>
        <w:t xml:space="preserve"> </w:t>
      </w:r>
      <w:r w:rsidRPr="006243F2">
        <w:rPr>
          <w:rFonts w:hint="eastAsia"/>
          <w:bCs/>
          <w:spacing w:val="-1"/>
          <w:sz w:val="28"/>
          <w:szCs w:val="20"/>
          <w:lang w:val="uk-UA"/>
        </w:rPr>
        <w:t>газових</w:t>
      </w:r>
      <w:r w:rsidRPr="006243F2">
        <w:rPr>
          <w:bCs/>
          <w:spacing w:val="-1"/>
          <w:sz w:val="28"/>
          <w:szCs w:val="20"/>
          <w:lang w:val="uk-UA"/>
        </w:rPr>
        <w:t xml:space="preserve"> </w:t>
      </w:r>
      <w:r w:rsidRPr="006243F2">
        <w:rPr>
          <w:rFonts w:hint="eastAsia"/>
          <w:bCs/>
          <w:spacing w:val="-1"/>
          <w:sz w:val="28"/>
          <w:szCs w:val="20"/>
          <w:lang w:val="uk-UA"/>
        </w:rPr>
        <w:t>систем</w:t>
      </w:r>
      <w:r w:rsidRPr="006243F2">
        <w:rPr>
          <w:bCs/>
          <w:spacing w:val="-1"/>
          <w:sz w:val="28"/>
          <w:szCs w:val="20"/>
          <w:lang w:val="uk-UA"/>
        </w:rPr>
        <w:t>. J. Stat. Phys, 1995.-81с.</w:t>
      </w:r>
    </w:p>
    <w:p w:rsidR="006243F2" w:rsidRPr="006243F2" w:rsidRDefault="006243F2" w:rsidP="006243F2">
      <w:pPr>
        <w:shd w:val="clear" w:color="auto" w:fill="FFFFFF"/>
        <w:overflowPunct w:val="0"/>
        <w:autoSpaceDE w:val="0"/>
        <w:autoSpaceDN w:val="0"/>
        <w:adjustRightInd w:val="0"/>
        <w:spacing w:line="360" w:lineRule="auto"/>
        <w:ind w:left="426" w:right="97" w:hanging="426"/>
        <w:jc w:val="both"/>
        <w:textAlignment w:val="baseline"/>
        <w:rPr>
          <w:bCs/>
          <w:spacing w:val="-1"/>
          <w:sz w:val="28"/>
          <w:szCs w:val="20"/>
          <w:lang w:val="uk-UA"/>
        </w:rPr>
      </w:pPr>
      <w:r w:rsidRPr="006243F2">
        <w:rPr>
          <w:bCs/>
          <w:spacing w:val="-1"/>
          <w:sz w:val="28"/>
          <w:szCs w:val="20"/>
          <w:lang w:val="uk-UA"/>
        </w:rPr>
        <w:t xml:space="preserve">8. </w:t>
      </w:r>
      <w:r w:rsidRPr="006243F2">
        <w:rPr>
          <w:rFonts w:hint="eastAsia"/>
          <w:bCs/>
          <w:spacing w:val="-1"/>
          <w:sz w:val="28"/>
          <w:szCs w:val="20"/>
          <w:lang w:val="uk-UA"/>
        </w:rPr>
        <w:t>Аладьев</w:t>
      </w:r>
      <w:r w:rsidRPr="006243F2">
        <w:rPr>
          <w:bCs/>
          <w:spacing w:val="-1"/>
          <w:sz w:val="28"/>
          <w:szCs w:val="20"/>
          <w:lang w:val="uk-UA"/>
        </w:rPr>
        <w:t xml:space="preserve"> </w:t>
      </w:r>
      <w:r w:rsidRPr="006243F2">
        <w:rPr>
          <w:rFonts w:hint="eastAsia"/>
          <w:bCs/>
          <w:spacing w:val="-1"/>
          <w:sz w:val="28"/>
          <w:szCs w:val="20"/>
          <w:lang w:val="uk-UA"/>
        </w:rPr>
        <w:t>В</w:t>
      </w:r>
      <w:r w:rsidRPr="006243F2">
        <w:rPr>
          <w:bCs/>
          <w:spacing w:val="-1"/>
          <w:sz w:val="28"/>
          <w:szCs w:val="20"/>
          <w:lang w:val="uk-UA"/>
        </w:rPr>
        <w:t>.</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Классические</w:t>
      </w:r>
      <w:r w:rsidRPr="006243F2">
        <w:rPr>
          <w:bCs/>
          <w:spacing w:val="-1"/>
          <w:sz w:val="28"/>
          <w:szCs w:val="20"/>
          <w:lang w:val="uk-UA"/>
        </w:rPr>
        <w:t xml:space="preserve"> </w:t>
      </w:r>
      <w:r w:rsidRPr="006243F2">
        <w:rPr>
          <w:rFonts w:hint="eastAsia"/>
          <w:bCs/>
          <w:spacing w:val="-1"/>
          <w:sz w:val="28"/>
          <w:szCs w:val="20"/>
          <w:lang w:val="uk-UA"/>
        </w:rPr>
        <w:t>однородные</w:t>
      </w:r>
      <w:r w:rsidRPr="006243F2">
        <w:rPr>
          <w:bCs/>
          <w:spacing w:val="-1"/>
          <w:sz w:val="28"/>
          <w:szCs w:val="20"/>
          <w:lang w:val="uk-UA"/>
        </w:rPr>
        <w:t xml:space="preserve"> </w:t>
      </w:r>
      <w:r w:rsidRPr="006243F2">
        <w:rPr>
          <w:rFonts w:hint="eastAsia"/>
          <w:bCs/>
          <w:spacing w:val="-1"/>
          <w:sz w:val="28"/>
          <w:szCs w:val="20"/>
          <w:lang w:val="uk-UA"/>
        </w:rPr>
        <w:t>структуры</w:t>
      </w:r>
      <w:r w:rsidRPr="006243F2">
        <w:rPr>
          <w:bCs/>
          <w:spacing w:val="-1"/>
          <w:sz w:val="28"/>
          <w:szCs w:val="20"/>
          <w:lang w:val="uk-UA"/>
        </w:rPr>
        <w:t xml:space="preserve">: </w:t>
      </w:r>
      <w:r w:rsidRPr="006243F2">
        <w:rPr>
          <w:rFonts w:hint="eastAsia"/>
          <w:bCs/>
          <w:spacing w:val="-1"/>
          <w:sz w:val="28"/>
          <w:szCs w:val="20"/>
          <w:lang w:val="uk-UA"/>
        </w:rPr>
        <w:t>Клеточные</w:t>
      </w:r>
      <w:r w:rsidRPr="006243F2">
        <w:rPr>
          <w:bCs/>
          <w:spacing w:val="-1"/>
          <w:sz w:val="28"/>
          <w:szCs w:val="20"/>
          <w:lang w:val="uk-UA"/>
        </w:rPr>
        <w:t xml:space="preserve"> </w:t>
      </w:r>
      <w:r w:rsidRPr="006243F2">
        <w:rPr>
          <w:rFonts w:hint="eastAsia"/>
          <w:bCs/>
          <w:spacing w:val="-1"/>
          <w:sz w:val="28"/>
          <w:szCs w:val="20"/>
          <w:lang w:val="uk-UA"/>
        </w:rPr>
        <w:t>автоматы</w:t>
      </w:r>
      <w:r w:rsidRPr="006243F2">
        <w:rPr>
          <w:bCs/>
          <w:spacing w:val="-1"/>
          <w:sz w:val="28"/>
          <w:szCs w:val="20"/>
          <w:lang w:val="uk-UA"/>
        </w:rPr>
        <w:t xml:space="preserve">. </w:t>
      </w:r>
      <w:r w:rsidRPr="006243F2">
        <w:rPr>
          <w:rFonts w:hint="eastAsia"/>
          <w:bCs/>
          <w:spacing w:val="-1"/>
          <w:sz w:val="28"/>
          <w:szCs w:val="20"/>
          <w:lang w:val="uk-UA"/>
        </w:rPr>
        <w:t>СА</w:t>
      </w:r>
      <w:r w:rsidRPr="006243F2">
        <w:rPr>
          <w:bCs/>
          <w:spacing w:val="-1"/>
          <w:sz w:val="28"/>
          <w:szCs w:val="20"/>
          <w:lang w:val="uk-UA"/>
        </w:rPr>
        <w:t xml:space="preserve">: Palo Alto, Fultus Books, 2009.-535 </w:t>
      </w:r>
      <w:r w:rsidRPr="006243F2">
        <w:rPr>
          <w:rFonts w:hint="eastAsia"/>
          <w:bCs/>
          <w:spacing w:val="-1"/>
          <w:sz w:val="28"/>
          <w:szCs w:val="20"/>
          <w:lang w:val="uk-UA"/>
        </w:rPr>
        <w:t>с</w:t>
      </w:r>
      <w:r w:rsidRPr="006243F2">
        <w:rPr>
          <w:bCs/>
          <w:spacing w:val="-1"/>
          <w:sz w:val="28"/>
          <w:szCs w:val="20"/>
          <w:lang w:val="uk-UA"/>
        </w:rPr>
        <w:t>.</w:t>
      </w:r>
    </w:p>
    <w:p w:rsidR="006243F2" w:rsidRPr="006243F2" w:rsidRDefault="006243F2" w:rsidP="006243F2">
      <w:pPr>
        <w:shd w:val="clear" w:color="auto" w:fill="FFFFFF"/>
        <w:overflowPunct w:val="0"/>
        <w:autoSpaceDE w:val="0"/>
        <w:autoSpaceDN w:val="0"/>
        <w:adjustRightInd w:val="0"/>
        <w:spacing w:line="360" w:lineRule="auto"/>
        <w:ind w:left="284" w:right="97" w:hanging="284"/>
        <w:jc w:val="both"/>
        <w:textAlignment w:val="baseline"/>
        <w:rPr>
          <w:bCs/>
          <w:spacing w:val="-1"/>
          <w:sz w:val="28"/>
          <w:szCs w:val="20"/>
          <w:lang w:val="uk-UA"/>
        </w:rPr>
      </w:pPr>
      <w:r w:rsidRPr="006243F2">
        <w:rPr>
          <w:bCs/>
          <w:spacing w:val="-1"/>
          <w:sz w:val="28"/>
          <w:szCs w:val="20"/>
          <w:lang w:val="uk-UA"/>
        </w:rPr>
        <w:t xml:space="preserve">9. </w:t>
      </w:r>
      <w:r w:rsidRPr="006243F2">
        <w:rPr>
          <w:rFonts w:hint="eastAsia"/>
          <w:bCs/>
          <w:spacing w:val="-1"/>
          <w:sz w:val="28"/>
          <w:szCs w:val="20"/>
          <w:lang w:val="uk-UA"/>
        </w:rPr>
        <w:t>Аноприенко</w:t>
      </w:r>
      <w:r w:rsidRPr="006243F2">
        <w:rPr>
          <w:bCs/>
          <w:spacing w:val="-1"/>
          <w:sz w:val="28"/>
          <w:szCs w:val="20"/>
          <w:lang w:val="uk-UA"/>
        </w:rPr>
        <w:t xml:space="preserve"> </w:t>
      </w:r>
      <w:r w:rsidRPr="006243F2">
        <w:rPr>
          <w:rFonts w:hint="eastAsia"/>
          <w:bCs/>
          <w:spacing w:val="-1"/>
          <w:sz w:val="28"/>
          <w:szCs w:val="20"/>
          <w:lang w:val="uk-UA"/>
        </w:rPr>
        <w:t>А</w:t>
      </w:r>
      <w:r w:rsidRPr="006243F2">
        <w:rPr>
          <w:bCs/>
          <w:spacing w:val="-1"/>
          <w:sz w:val="28"/>
          <w:szCs w:val="20"/>
          <w:lang w:val="uk-UA"/>
        </w:rPr>
        <w:t>.</w:t>
      </w:r>
      <w:r w:rsidRPr="006243F2">
        <w:rPr>
          <w:rFonts w:hint="eastAsia"/>
          <w:bCs/>
          <w:spacing w:val="-1"/>
          <w:sz w:val="28"/>
          <w:szCs w:val="20"/>
          <w:lang w:val="uk-UA"/>
        </w:rPr>
        <w:t>Я</w:t>
      </w:r>
      <w:r w:rsidRPr="006243F2">
        <w:rPr>
          <w:bCs/>
          <w:spacing w:val="-1"/>
          <w:sz w:val="28"/>
          <w:szCs w:val="20"/>
          <w:lang w:val="uk-UA"/>
        </w:rPr>
        <w:t xml:space="preserve">., </w:t>
      </w:r>
      <w:r w:rsidRPr="006243F2">
        <w:rPr>
          <w:rFonts w:hint="eastAsia"/>
          <w:bCs/>
          <w:spacing w:val="-1"/>
          <w:sz w:val="28"/>
          <w:szCs w:val="20"/>
          <w:lang w:val="uk-UA"/>
        </w:rPr>
        <w:t>Коноплёва</w:t>
      </w:r>
      <w:r w:rsidRPr="006243F2">
        <w:rPr>
          <w:bCs/>
          <w:spacing w:val="-1"/>
          <w:sz w:val="28"/>
          <w:szCs w:val="20"/>
          <w:lang w:val="uk-UA"/>
        </w:rPr>
        <w:t xml:space="preserve"> </w:t>
      </w:r>
      <w:r w:rsidRPr="006243F2">
        <w:rPr>
          <w:rFonts w:hint="eastAsia"/>
          <w:bCs/>
          <w:spacing w:val="-1"/>
          <w:sz w:val="28"/>
          <w:szCs w:val="20"/>
          <w:lang w:val="uk-UA"/>
        </w:rPr>
        <w:t>А</w:t>
      </w:r>
      <w:r w:rsidRPr="006243F2">
        <w:rPr>
          <w:bCs/>
          <w:spacing w:val="-1"/>
          <w:sz w:val="28"/>
          <w:szCs w:val="20"/>
          <w:lang w:val="uk-UA"/>
        </w:rPr>
        <w:t>.</w:t>
      </w:r>
      <w:r w:rsidRPr="006243F2">
        <w:rPr>
          <w:rFonts w:hint="eastAsia"/>
          <w:bCs/>
          <w:spacing w:val="-1"/>
          <w:sz w:val="28"/>
          <w:szCs w:val="20"/>
          <w:lang w:val="uk-UA"/>
        </w:rPr>
        <w:t>П</w:t>
      </w:r>
      <w:r w:rsidRPr="006243F2">
        <w:rPr>
          <w:bCs/>
          <w:spacing w:val="-1"/>
          <w:sz w:val="28"/>
          <w:szCs w:val="20"/>
          <w:lang w:val="uk-UA"/>
        </w:rPr>
        <w:t xml:space="preserve">., </w:t>
      </w:r>
      <w:r w:rsidRPr="006243F2">
        <w:rPr>
          <w:rFonts w:hint="eastAsia"/>
          <w:bCs/>
          <w:spacing w:val="-1"/>
          <w:sz w:val="28"/>
          <w:szCs w:val="20"/>
          <w:lang w:val="uk-UA"/>
        </w:rPr>
        <w:t>Плотников</w:t>
      </w:r>
      <w:r w:rsidRPr="006243F2">
        <w:rPr>
          <w:bCs/>
          <w:spacing w:val="-1"/>
          <w:sz w:val="28"/>
          <w:szCs w:val="20"/>
          <w:lang w:val="uk-UA"/>
        </w:rPr>
        <w:t xml:space="preserve"> </w:t>
      </w:r>
      <w:r w:rsidRPr="006243F2">
        <w:rPr>
          <w:rFonts w:hint="eastAsia"/>
          <w:bCs/>
          <w:spacing w:val="-1"/>
          <w:sz w:val="28"/>
          <w:szCs w:val="20"/>
          <w:lang w:val="uk-UA"/>
        </w:rPr>
        <w:t>Д</w:t>
      </w:r>
      <w:r w:rsidRPr="006243F2">
        <w:rPr>
          <w:bCs/>
          <w:spacing w:val="-1"/>
          <w:sz w:val="28"/>
          <w:szCs w:val="20"/>
          <w:lang w:val="uk-UA"/>
        </w:rPr>
        <w:t>.</w:t>
      </w:r>
      <w:r w:rsidRPr="006243F2">
        <w:rPr>
          <w:rFonts w:hint="eastAsia"/>
          <w:bCs/>
          <w:spacing w:val="-1"/>
          <w:sz w:val="28"/>
          <w:szCs w:val="20"/>
          <w:lang w:val="uk-UA"/>
        </w:rPr>
        <w:t>Ю</w:t>
      </w:r>
      <w:r w:rsidRPr="006243F2">
        <w:rPr>
          <w:bCs/>
          <w:spacing w:val="-1"/>
          <w:sz w:val="28"/>
          <w:szCs w:val="20"/>
          <w:lang w:val="uk-UA"/>
        </w:rPr>
        <w:t xml:space="preserve">. </w:t>
      </w:r>
      <w:r w:rsidRPr="006243F2">
        <w:rPr>
          <w:rFonts w:hint="eastAsia"/>
          <w:bCs/>
          <w:spacing w:val="-1"/>
          <w:sz w:val="28"/>
          <w:szCs w:val="20"/>
          <w:lang w:val="uk-UA"/>
        </w:rPr>
        <w:t>Применение</w:t>
      </w:r>
      <w:r w:rsidRPr="006243F2">
        <w:rPr>
          <w:bCs/>
          <w:spacing w:val="-1"/>
          <w:sz w:val="28"/>
          <w:szCs w:val="20"/>
          <w:lang w:val="uk-UA"/>
        </w:rPr>
        <w:t xml:space="preserve"> </w:t>
      </w:r>
      <w:r w:rsidRPr="006243F2">
        <w:rPr>
          <w:rFonts w:hint="eastAsia"/>
          <w:bCs/>
          <w:spacing w:val="-1"/>
          <w:sz w:val="28"/>
          <w:szCs w:val="20"/>
          <w:lang w:val="uk-UA"/>
        </w:rPr>
        <w:t>клеточных</w:t>
      </w:r>
      <w:r w:rsidRPr="006243F2">
        <w:rPr>
          <w:bCs/>
          <w:spacing w:val="-1"/>
          <w:sz w:val="28"/>
          <w:szCs w:val="20"/>
          <w:lang w:val="uk-UA"/>
        </w:rPr>
        <w:t xml:space="preserve"> </w:t>
      </w:r>
      <w:r w:rsidRPr="006243F2">
        <w:rPr>
          <w:rFonts w:hint="eastAsia"/>
          <w:bCs/>
          <w:spacing w:val="-1"/>
          <w:sz w:val="28"/>
          <w:szCs w:val="20"/>
          <w:lang w:val="uk-UA"/>
        </w:rPr>
        <w:t>автоматов</w:t>
      </w:r>
      <w:r w:rsidRPr="006243F2">
        <w:rPr>
          <w:bCs/>
          <w:spacing w:val="-1"/>
          <w:sz w:val="28"/>
          <w:szCs w:val="20"/>
          <w:lang w:val="uk-UA"/>
        </w:rPr>
        <w:t xml:space="preserve"> </w:t>
      </w:r>
      <w:r w:rsidRPr="006243F2">
        <w:rPr>
          <w:rFonts w:hint="eastAsia"/>
          <w:bCs/>
          <w:spacing w:val="-1"/>
          <w:sz w:val="28"/>
          <w:szCs w:val="20"/>
          <w:lang w:val="uk-UA"/>
        </w:rPr>
        <w:t>для</w:t>
      </w:r>
      <w:r w:rsidRPr="006243F2">
        <w:rPr>
          <w:bCs/>
          <w:spacing w:val="-1"/>
          <w:sz w:val="28"/>
          <w:szCs w:val="20"/>
          <w:lang w:val="uk-UA"/>
        </w:rPr>
        <w:t xml:space="preserve"> </w:t>
      </w:r>
      <w:r w:rsidRPr="006243F2">
        <w:rPr>
          <w:rFonts w:hint="eastAsia"/>
          <w:bCs/>
          <w:spacing w:val="-1"/>
          <w:sz w:val="28"/>
          <w:szCs w:val="20"/>
          <w:lang w:val="uk-UA"/>
        </w:rPr>
        <w:t>моделирования</w:t>
      </w:r>
      <w:r w:rsidRPr="006243F2">
        <w:rPr>
          <w:bCs/>
          <w:spacing w:val="-1"/>
          <w:sz w:val="28"/>
          <w:szCs w:val="20"/>
          <w:lang w:val="uk-UA"/>
        </w:rPr>
        <w:t xml:space="preserve"> </w:t>
      </w:r>
      <w:r w:rsidRPr="006243F2">
        <w:rPr>
          <w:rFonts w:hint="eastAsia"/>
          <w:bCs/>
          <w:spacing w:val="-1"/>
          <w:sz w:val="28"/>
          <w:szCs w:val="20"/>
          <w:lang w:val="uk-UA"/>
        </w:rPr>
        <w:t>динамических</w:t>
      </w:r>
      <w:r w:rsidRPr="006243F2">
        <w:rPr>
          <w:bCs/>
          <w:spacing w:val="-1"/>
          <w:sz w:val="28"/>
          <w:szCs w:val="20"/>
          <w:lang w:val="uk-UA"/>
        </w:rPr>
        <w:t xml:space="preserve"> </w:t>
      </w:r>
      <w:r w:rsidRPr="006243F2">
        <w:rPr>
          <w:rFonts w:hint="eastAsia"/>
          <w:bCs/>
          <w:spacing w:val="-1"/>
          <w:sz w:val="28"/>
          <w:szCs w:val="20"/>
          <w:lang w:val="uk-UA"/>
        </w:rPr>
        <w:t>процессов</w:t>
      </w:r>
      <w:r w:rsidRPr="006243F2">
        <w:rPr>
          <w:bCs/>
          <w:spacing w:val="-1"/>
          <w:sz w:val="28"/>
          <w:szCs w:val="20"/>
          <w:lang w:val="uk-UA"/>
        </w:rPr>
        <w:t xml:space="preserve">: </w:t>
      </w:r>
      <w:r w:rsidRPr="006243F2">
        <w:rPr>
          <w:rFonts w:hint="eastAsia"/>
          <w:bCs/>
          <w:spacing w:val="-1"/>
          <w:sz w:val="28"/>
          <w:szCs w:val="20"/>
          <w:lang w:val="uk-UA"/>
        </w:rPr>
        <w:t>опыт</w:t>
      </w:r>
      <w:r w:rsidRPr="006243F2">
        <w:rPr>
          <w:bCs/>
          <w:spacing w:val="-1"/>
          <w:sz w:val="28"/>
          <w:szCs w:val="20"/>
          <w:lang w:val="uk-UA"/>
        </w:rPr>
        <w:t xml:space="preserve"> </w:t>
      </w:r>
      <w:r w:rsidRPr="006243F2">
        <w:rPr>
          <w:rFonts w:hint="eastAsia"/>
          <w:bCs/>
          <w:spacing w:val="-1"/>
          <w:sz w:val="28"/>
          <w:szCs w:val="20"/>
          <w:lang w:val="uk-UA"/>
        </w:rPr>
        <w:t>ДонНТУ</w:t>
      </w:r>
      <w:r w:rsidRPr="006243F2">
        <w:rPr>
          <w:bCs/>
          <w:spacing w:val="-1"/>
          <w:sz w:val="28"/>
          <w:szCs w:val="20"/>
          <w:lang w:val="uk-UA"/>
        </w:rPr>
        <w:t>, 2011.-271-278с.</w:t>
      </w:r>
    </w:p>
    <w:p w:rsidR="006243F2" w:rsidRPr="006243F2" w:rsidRDefault="006243F2" w:rsidP="006243F2">
      <w:pPr>
        <w:shd w:val="clear" w:color="auto" w:fill="FFFFFF"/>
        <w:overflowPunct w:val="0"/>
        <w:autoSpaceDE w:val="0"/>
        <w:autoSpaceDN w:val="0"/>
        <w:adjustRightInd w:val="0"/>
        <w:spacing w:line="360" w:lineRule="auto"/>
        <w:ind w:left="426" w:right="97" w:hanging="426"/>
        <w:jc w:val="both"/>
        <w:textAlignment w:val="baseline"/>
        <w:rPr>
          <w:bCs/>
          <w:spacing w:val="-1"/>
          <w:sz w:val="28"/>
          <w:szCs w:val="20"/>
          <w:lang w:val="uk-UA"/>
        </w:rPr>
      </w:pPr>
      <w:r w:rsidRPr="006243F2">
        <w:rPr>
          <w:bCs/>
          <w:spacing w:val="-1"/>
          <w:sz w:val="28"/>
          <w:szCs w:val="20"/>
          <w:lang w:val="uk-UA"/>
        </w:rPr>
        <w:t xml:space="preserve">10. Латт Д., Чопард B. </w:t>
      </w:r>
      <w:r w:rsidRPr="006243F2">
        <w:rPr>
          <w:rFonts w:hint="eastAsia"/>
          <w:bCs/>
          <w:spacing w:val="-1"/>
          <w:sz w:val="28"/>
          <w:szCs w:val="20"/>
          <w:lang w:val="uk-UA"/>
        </w:rPr>
        <w:t>Метод</w:t>
      </w:r>
      <w:r w:rsidRPr="006243F2">
        <w:rPr>
          <w:bCs/>
          <w:spacing w:val="-1"/>
          <w:sz w:val="28"/>
          <w:szCs w:val="20"/>
          <w:lang w:val="uk-UA"/>
        </w:rPr>
        <w:t xml:space="preserve"> </w:t>
      </w:r>
      <w:r w:rsidRPr="006243F2">
        <w:rPr>
          <w:rFonts w:hint="eastAsia"/>
          <w:bCs/>
          <w:spacing w:val="-1"/>
          <w:sz w:val="28"/>
          <w:szCs w:val="20"/>
          <w:lang w:val="uk-UA"/>
        </w:rPr>
        <w:t>ґратчастого</w:t>
      </w:r>
      <w:r w:rsidRPr="006243F2">
        <w:rPr>
          <w:bCs/>
          <w:spacing w:val="-1"/>
          <w:sz w:val="28"/>
          <w:szCs w:val="20"/>
          <w:lang w:val="uk-UA"/>
        </w:rPr>
        <w:t xml:space="preserve"> </w:t>
      </w:r>
      <w:r w:rsidRPr="006243F2">
        <w:rPr>
          <w:rFonts w:hint="eastAsia"/>
          <w:bCs/>
          <w:spacing w:val="-1"/>
          <w:sz w:val="28"/>
          <w:szCs w:val="20"/>
          <w:lang w:val="uk-UA"/>
        </w:rPr>
        <w:t>Больцмана</w:t>
      </w:r>
      <w:r w:rsidRPr="006243F2">
        <w:rPr>
          <w:bCs/>
          <w:spacing w:val="-1"/>
          <w:sz w:val="28"/>
          <w:szCs w:val="20"/>
          <w:lang w:val="uk-UA"/>
        </w:rPr>
        <w:t xml:space="preserve"> </w:t>
      </w:r>
      <w:r w:rsidRPr="006243F2">
        <w:rPr>
          <w:rFonts w:hint="eastAsia"/>
          <w:bCs/>
          <w:spacing w:val="-1"/>
          <w:sz w:val="28"/>
          <w:szCs w:val="20"/>
          <w:lang w:val="uk-UA"/>
        </w:rPr>
        <w:t>з</w:t>
      </w:r>
      <w:r w:rsidRPr="006243F2">
        <w:rPr>
          <w:bCs/>
          <w:spacing w:val="-1"/>
          <w:sz w:val="28"/>
          <w:szCs w:val="20"/>
          <w:lang w:val="uk-UA"/>
        </w:rPr>
        <w:t xml:space="preserve"> </w:t>
      </w:r>
      <w:r w:rsidRPr="006243F2">
        <w:rPr>
          <w:rFonts w:hint="eastAsia"/>
          <w:bCs/>
          <w:spacing w:val="-1"/>
          <w:sz w:val="28"/>
          <w:szCs w:val="20"/>
          <w:lang w:val="uk-UA"/>
        </w:rPr>
        <w:t>регуляризованими</w:t>
      </w:r>
      <w:r w:rsidRPr="006243F2">
        <w:rPr>
          <w:bCs/>
          <w:spacing w:val="-1"/>
          <w:sz w:val="28"/>
          <w:szCs w:val="20"/>
          <w:lang w:val="uk-UA"/>
        </w:rPr>
        <w:t xml:space="preserve"> </w:t>
      </w:r>
      <w:r w:rsidRPr="006243F2">
        <w:rPr>
          <w:rFonts w:hint="eastAsia"/>
          <w:bCs/>
          <w:spacing w:val="-1"/>
          <w:sz w:val="28"/>
          <w:szCs w:val="20"/>
          <w:lang w:val="uk-UA"/>
        </w:rPr>
        <w:t>нерівноважними</w:t>
      </w:r>
      <w:r w:rsidRPr="006243F2">
        <w:rPr>
          <w:bCs/>
          <w:spacing w:val="-1"/>
          <w:sz w:val="28"/>
          <w:szCs w:val="20"/>
          <w:lang w:val="uk-UA"/>
        </w:rPr>
        <w:t xml:space="preserve"> </w:t>
      </w:r>
      <w:r w:rsidRPr="006243F2">
        <w:rPr>
          <w:rFonts w:hint="eastAsia"/>
          <w:bCs/>
          <w:spacing w:val="-1"/>
          <w:sz w:val="28"/>
          <w:szCs w:val="20"/>
          <w:lang w:val="uk-UA"/>
        </w:rPr>
        <w:t>функціями</w:t>
      </w:r>
      <w:r w:rsidRPr="006243F2">
        <w:rPr>
          <w:bCs/>
          <w:spacing w:val="-1"/>
          <w:sz w:val="28"/>
          <w:szCs w:val="20"/>
          <w:lang w:val="uk-UA"/>
        </w:rPr>
        <w:t xml:space="preserve"> </w:t>
      </w:r>
      <w:r w:rsidRPr="006243F2">
        <w:rPr>
          <w:rFonts w:hint="eastAsia"/>
          <w:bCs/>
          <w:spacing w:val="-1"/>
          <w:sz w:val="28"/>
          <w:szCs w:val="20"/>
          <w:lang w:val="uk-UA"/>
        </w:rPr>
        <w:t>розподілу</w:t>
      </w:r>
      <w:r w:rsidRPr="006243F2">
        <w:rPr>
          <w:bCs/>
          <w:spacing w:val="-1"/>
          <w:sz w:val="28"/>
          <w:szCs w:val="20"/>
          <w:lang w:val="uk-UA"/>
        </w:rPr>
        <w:t xml:space="preserve">: </w:t>
      </w:r>
      <w:r w:rsidRPr="006243F2">
        <w:rPr>
          <w:rFonts w:hint="eastAsia"/>
          <w:bCs/>
          <w:spacing w:val="-1"/>
          <w:sz w:val="28"/>
          <w:szCs w:val="20"/>
          <w:lang w:val="uk-UA"/>
        </w:rPr>
        <w:t>Мат</w:t>
      </w:r>
      <w:r w:rsidRPr="006243F2">
        <w:rPr>
          <w:bCs/>
          <w:spacing w:val="-1"/>
          <w:sz w:val="28"/>
          <w:szCs w:val="20"/>
          <w:lang w:val="uk-UA"/>
        </w:rPr>
        <w:t>. Comp. Sim., 2006.-165–168с.</w:t>
      </w:r>
    </w:p>
    <w:p w:rsidR="006243F2" w:rsidRPr="006243F2" w:rsidRDefault="006243F2" w:rsidP="006243F2">
      <w:pPr>
        <w:shd w:val="clear" w:color="auto" w:fill="FFFFFF"/>
        <w:overflowPunct w:val="0"/>
        <w:autoSpaceDE w:val="0"/>
        <w:autoSpaceDN w:val="0"/>
        <w:adjustRightInd w:val="0"/>
        <w:spacing w:line="360" w:lineRule="auto"/>
        <w:ind w:left="426" w:right="97" w:hanging="426"/>
        <w:jc w:val="both"/>
        <w:textAlignment w:val="baseline"/>
        <w:rPr>
          <w:bCs/>
          <w:spacing w:val="-1"/>
          <w:sz w:val="28"/>
          <w:szCs w:val="20"/>
          <w:lang w:val="uk-UA"/>
        </w:rPr>
      </w:pPr>
      <w:r w:rsidRPr="006243F2">
        <w:rPr>
          <w:bCs/>
          <w:spacing w:val="-1"/>
          <w:sz w:val="28"/>
          <w:szCs w:val="20"/>
          <w:lang w:val="uk-UA"/>
        </w:rPr>
        <w:t>11. «</w:t>
      </w:r>
      <w:r w:rsidRPr="006243F2">
        <w:rPr>
          <w:rFonts w:hint="eastAsia"/>
          <w:bCs/>
          <w:spacing w:val="-1"/>
          <w:sz w:val="28"/>
          <w:szCs w:val="20"/>
          <w:lang w:val="uk-UA"/>
        </w:rPr>
        <w:t>Документація</w:t>
      </w:r>
      <w:r w:rsidRPr="006243F2">
        <w:rPr>
          <w:bCs/>
          <w:spacing w:val="-1"/>
          <w:sz w:val="28"/>
          <w:szCs w:val="20"/>
          <w:lang w:val="uk-UA"/>
        </w:rPr>
        <w:t xml:space="preserve"> </w:t>
      </w:r>
      <w:r w:rsidRPr="006243F2">
        <w:rPr>
          <w:rFonts w:hint="eastAsia"/>
          <w:bCs/>
          <w:spacing w:val="-1"/>
          <w:sz w:val="28"/>
          <w:szCs w:val="20"/>
          <w:lang w:val="uk-UA"/>
        </w:rPr>
        <w:t>формату</w:t>
      </w:r>
      <w:r w:rsidRPr="006243F2">
        <w:rPr>
          <w:bCs/>
          <w:spacing w:val="-1"/>
          <w:sz w:val="28"/>
          <w:szCs w:val="20"/>
          <w:lang w:val="uk-UA"/>
        </w:rPr>
        <w:t xml:space="preserve"> </w:t>
      </w:r>
      <w:r w:rsidRPr="006243F2">
        <w:rPr>
          <w:rFonts w:hint="eastAsia"/>
          <w:bCs/>
          <w:spacing w:val="-1"/>
          <w:sz w:val="28"/>
          <w:szCs w:val="20"/>
          <w:lang w:val="uk-UA"/>
        </w:rPr>
        <w:t>даних</w:t>
      </w:r>
      <w:r w:rsidRPr="006243F2">
        <w:rPr>
          <w:bCs/>
          <w:spacing w:val="-1"/>
          <w:sz w:val="28"/>
          <w:szCs w:val="20"/>
          <w:lang w:val="uk-UA"/>
        </w:rPr>
        <w:t xml:space="preserve"> </w:t>
      </w:r>
      <w:r w:rsidRPr="006243F2">
        <w:rPr>
          <w:bCs/>
          <w:spacing w:val="-1"/>
          <w:sz w:val="28"/>
          <w:szCs w:val="20"/>
          <w:lang w:val="en-US"/>
        </w:rPr>
        <w:t>VTK</w:t>
      </w:r>
      <w:r w:rsidRPr="006243F2">
        <w:rPr>
          <w:bCs/>
          <w:spacing w:val="-1"/>
          <w:sz w:val="28"/>
          <w:szCs w:val="20"/>
          <w:lang w:val="uk-UA"/>
        </w:rPr>
        <w:t xml:space="preserve">». 2009. [Електронний ресурс]: - Режим доступу:  </w:t>
      </w:r>
      <w:r w:rsidRPr="006243F2">
        <w:rPr>
          <w:bCs/>
          <w:spacing w:val="-1"/>
          <w:sz w:val="28"/>
          <w:szCs w:val="20"/>
          <w:u w:val="single"/>
          <w:lang w:val="en-US"/>
        </w:rPr>
        <w:t>http</w:t>
      </w:r>
      <w:r w:rsidRPr="006243F2">
        <w:rPr>
          <w:bCs/>
          <w:spacing w:val="-1"/>
          <w:sz w:val="28"/>
          <w:szCs w:val="20"/>
          <w:u w:val="single"/>
          <w:lang w:val="uk-UA"/>
        </w:rPr>
        <w:t>:/ /</w:t>
      </w:r>
      <w:r w:rsidRPr="006243F2">
        <w:rPr>
          <w:bCs/>
          <w:spacing w:val="-1"/>
          <w:sz w:val="28"/>
          <w:szCs w:val="20"/>
          <w:u w:val="single"/>
          <w:lang w:val="en-US"/>
        </w:rPr>
        <w:t>www</w:t>
      </w:r>
      <w:r w:rsidRPr="006243F2">
        <w:rPr>
          <w:bCs/>
          <w:spacing w:val="-1"/>
          <w:sz w:val="28"/>
          <w:szCs w:val="20"/>
          <w:u w:val="single"/>
          <w:lang w:val="uk-UA"/>
        </w:rPr>
        <w:t>.</w:t>
      </w:r>
      <w:r w:rsidRPr="006243F2">
        <w:rPr>
          <w:bCs/>
          <w:spacing w:val="-1"/>
          <w:sz w:val="28"/>
          <w:szCs w:val="20"/>
          <w:u w:val="single"/>
          <w:lang w:val="en-US"/>
        </w:rPr>
        <w:t>vtk</w:t>
      </w:r>
      <w:r w:rsidRPr="006243F2">
        <w:rPr>
          <w:bCs/>
          <w:spacing w:val="-1"/>
          <w:sz w:val="28"/>
          <w:szCs w:val="20"/>
          <w:u w:val="single"/>
          <w:lang w:val="uk-UA"/>
        </w:rPr>
        <w:t>.</w:t>
      </w:r>
      <w:r w:rsidRPr="006243F2">
        <w:rPr>
          <w:bCs/>
          <w:spacing w:val="-1"/>
          <w:sz w:val="28"/>
          <w:szCs w:val="20"/>
          <w:u w:val="single"/>
          <w:lang w:val="en-US"/>
        </w:rPr>
        <w:t>org</w:t>
      </w:r>
      <w:r w:rsidRPr="006243F2">
        <w:rPr>
          <w:bCs/>
          <w:spacing w:val="-1"/>
          <w:sz w:val="28"/>
          <w:szCs w:val="20"/>
          <w:u w:val="single"/>
          <w:lang w:val="uk-UA"/>
        </w:rPr>
        <w:t>/</w:t>
      </w:r>
      <w:r w:rsidRPr="006243F2">
        <w:rPr>
          <w:bCs/>
          <w:spacing w:val="-1"/>
          <w:sz w:val="28"/>
          <w:szCs w:val="20"/>
          <w:u w:val="single"/>
          <w:lang w:val="en-US"/>
        </w:rPr>
        <w:t>VTK</w:t>
      </w:r>
      <w:r w:rsidRPr="006243F2">
        <w:rPr>
          <w:bCs/>
          <w:spacing w:val="-1"/>
          <w:sz w:val="28"/>
          <w:szCs w:val="20"/>
          <w:u w:val="single"/>
          <w:lang w:val="uk-UA"/>
        </w:rPr>
        <w:t xml:space="preserve">/ </w:t>
      </w:r>
      <w:r w:rsidRPr="006243F2">
        <w:rPr>
          <w:bCs/>
          <w:spacing w:val="-1"/>
          <w:sz w:val="28"/>
          <w:szCs w:val="20"/>
          <w:u w:val="single"/>
          <w:lang w:val="en-US"/>
        </w:rPr>
        <w:t>img</w:t>
      </w:r>
      <w:r w:rsidRPr="006243F2">
        <w:rPr>
          <w:bCs/>
          <w:spacing w:val="-1"/>
          <w:sz w:val="28"/>
          <w:szCs w:val="20"/>
          <w:u w:val="single"/>
          <w:lang w:val="uk-UA"/>
        </w:rPr>
        <w:t>/</w:t>
      </w:r>
      <w:r w:rsidRPr="006243F2">
        <w:rPr>
          <w:bCs/>
          <w:spacing w:val="-1"/>
          <w:sz w:val="28"/>
          <w:szCs w:val="20"/>
          <w:u w:val="single"/>
          <w:lang w:val="en-US"/>
        </w:rPr>
        <w:t>file</w:t>
      </w:r>
      <w:r w:rsidRPr="006243F2">
        <w:rPr>
          <w:bCs/>
          <w:spacing w:val="-1"/>
          <w:sz w:val="28"/>
          <w:szCs w:val="20"/>
          <w:u w:val="single"/>
          <w:lang w:val="uk-UA"/>
        </w:rPr>
        <w:t>-</w:t>
      </w:r>
      <w:r w:rsidRPr="006243F2">
        <w:rPr>
          <w:bCs/>
          <w:spacing w:val="-1"/>
          <w:sz w:val="28"/>
          <w:szCs w:val="20"/>
          <w:u w:val="single"/>
          <w:lang w:val="en-US"/>
        </w:rPr>
        <w:t>formats</w:t>
      </w:r>
      <w:r w:rsidRPr="006243F2">
        <w:rPr>
          <w:bCs/>
          <w:spacing w:val="-1"/>
          <w:sz w:val="28"/>
          <w:szCs w:val="20"/>
          <w:u w:val="single"/>
          <w:lang w:val="uk-UA"/>
        </w:rPr>
        <w:t>.</w:t>
      </w:r>
      <w:r w:rsidRPr="006243F2">
        <w:rPr>
          <w:bCs/>
          <w:spacing w:val="-1"/>
          <w:sz w:val="28"/>
          <w:szCs w:val="20"/>
          <w:u w:val="single"/>
          <w:lang w:val="en-US"/>
        </w:rPr>
        <w:t>pdf</w:t>
      </w:r>
      <w:r w:rsidRPr="006243F2">
        <w:rPr>
          <w:bCs/>
          <w:spacing w:val="-1"/>
          <w:sz w:val="28"/>
          <w:szCs w:val="20"/>
          <w:lang w:val="uk-UA"/>
        </w:rPr>
        <w:t>. – Дата доступу: 19.05.2019.</w:t>
      </w:r>
    </w:p>
    <w:p w:rsidR="006243F2" w:rsidRPr="006243F2" w:rsidRDefault="006243F2" w:rsidP="006243F2">
      <w:pPr>
        <w:shd w:val="clear" w:color="auto" w:fill="FFFFFF"/>
        <w:overflowPunct w:val="0"/>
        <w:autoSpaceDE w:val="0"/>
        <w:autoSpaceDN w:val="0"/>
        <w:adjustRightInd w:val="0"/>
        <w:spacing w:line="360" w:lineRule="auto"/>
        <w:ind w:right="97"/>
        <w:jc w:val="both"/>
        <w:textAlignment w:val="baseline"/>
        <w:rPr>
          <w:bCs/>
          <w:spacing w:val="-1"/>
          <w:sz w:val="28"/>
          <w:szCs w:val="20"/>
          <w:lang w:val="uk-UA"/>
        </w:rPr>
      </w:pPr>
    </w:p>
    <w:p w:rsidR="006243F2" w:rsidRPr="006243F2" w:rsidRDefault="006243F2" w:rsidP="006243F2">
      <w:pPr>
        <w:contextualSpacing/>
        <w:jc w:val="center"/>
        <w:rPr>
          <w:rFonts w:eastAsia="Yu Mincho"/>
          <w:noProof/>
          <w:sz w:val="144"/>
          <w:szCs w:val="144"/>
          <w:lang w:val="uk-UA" w:eastAsia="ja-JP"/>
        </w:rPr>
      </w:pPr>
    </w:p>
    <w:p w:rsidR="006243F2" w:rsidRPr="006243F2" w:rsidRDefault="006243F2" w:rsidP="006243F2">
      <w:pPr>
        <w:contextualSpacing/>
        <w:jc w:val="center"/>
        <w:rPr>
          <w:rFonts w:eastAsia="Yu Mincho"/>
          <w:noProof/>
          <w:sz w:val="144"/>
          <w:szCs w:val="144"/>
          <w:lang w:val="uk-UA" w:eastAsia="ja-JP"/>
        </w:rPr>
      </w:pPr>
    </w:p>
    <w:p w:rsidR="006243F2" w:rsidRPr="006243F2" w:rsidRDefault="006243F2" w:rsidP="006243F2">
      <w:pPr>
        <w:contextualSpacing/>
        <w:jc w:val="center"/>
        <w:rPr>
          <w:rFonts w:eastAsia="Yu Mincho"/>
          <w:noProof/>
          <w:sz w:val="144"/>
          <w:szCs w:val="144"/>
          <w:lang w:val="uk-UA" w:eastAsia="ja-JP"/>
        </w:rPr>
      </w:pPr>
      <w:r w:rsidRPr="006243F2">
        <w:rPr>
          <w:rFonts w:eastAsia="Yu Mincho"/>
          <w:noProof/>
          <w:sz w:val="144"/>
          <w:szCs w:val="144"/>
          <w:lang w:val="uk-UA" w:eastAsia="ja-JP"/>
        </w:rPr>
        <w:t>Додатки</w:t>
      </w:r>
    </w:p>
    <w:p w:rsidR="006243F2" w:rsidRPr="006243F2" w:rsidRDefault="006243F2" w:rsidP="006243F2">
      <w:pPr>
        <w:contextualSpacing/>
        <w:jc w:val="center"/>
        <w:rPr>
          <w:rFonts w:eastAsia="Yu Mincho"/>
          <w:noProof/>
          <w:sz w:val="144"/>
          <w:szCs w:val="144"/>
          <w:lang w:val="uk-UA" w:eastAsia="ja-JP"/>
        </w:rPr>
      </w:pPr>
    </w:p>
    <w:p w:rsidR="006243F2" w:rsidRPr="006243F2" w:rsidRDefault="006243F2" w:rsidP="006243F2">
      <w:pPr>
        <w:contextualSpacing/>
        <w:jc w:val="center"/>
        <w:rPr>
          <w:rFonts w:eastAsia="Yu Mincho"/>
          <w:noProof/>
          <w:sz w:val="144"/>
          <w:szCs w:val="144"/>
          <w:lang w:val="uk-UA" w:eastAsia="ja-JP"/>
        </w:rPr>
      </w:pPr>
    </w:p>
    <w:p w:rsidR="006243F2" w:rsidRPr="006243F2" w:rsidRDefault="006243F2" w:rsidP="006243F2">
      <w:pPr>
        <w:contextualSpacing/>
        <w:jc w:val="center"/>
        <w:rPr>
          <w:rFonts w:eastAsia="Yu Mincho"/>
          <w:noProof/>
          <w:sz w:val="144"/>
          <w:szCs w:val="144"/>
          <w:lang w:val="uk-UA" w:eastAsia="ja-JP"/>
        </w:rPr>
      </w:pPr>
    </w:p>
    <w:p w:rsidR="006243F2" w:rsidRDefault="006243F2" w:rsidP="006243F2">
      <w:pPr>
        <w:contextualSpacing/>
        <w:jc w:val="center"/>
        <w:rPr>
          <w:rFonts w:eastAsia="Yu Mincho"/>
          <w:noProof/>
          <w:sz w:val="144"/>
          <w:szCs w:val="144"/>
          <w:lang w:val="uk-UA" w:eastAsia="ja-JP"/>
        </w:rPr>
      </w:pPr>
    </w:p>
    <w:p w:rsidR="00250DA5" w:rsidRDefault="00250DA5" w:rsidP="006243F2">
      <w:pPr>
        <w:contextualSpacing/>
        <w:jc w:val="center"/>
        <w:rPr>
          <w:rFonts w:eastAsia="Yu Mincho"/>
          <w:noProof/>
          <w:sz w:val="144"/>
          <w:szCs w:val="144"/>
          <w:lang w:val="uk-UA" w:eastAsia="ja-JP"/>
        </w:rPr>
      </w:pPr>
    </w:p>
    <w:p w:rsidR="00250DA5" w:rsidRDefault="00250DA5" w:rsidP="006243F2">
      <w:pPr>
        <w:contextualSpacing/>
        <w:jc w:val="center"/>
        <w:rPr>
          <w:rFonts w:eastAsia="Yu Mincho"/>
          <w:noProof/>
          <w:sz w:val="144"/>
          <w:szCs w:val="144"/>
          <w:lang w:val="uk-UA" w:eastAsia="ja-JP"/>
        </w:rPr>
      </w:pPr>
    </w:p>
    <w:p w:rsidR="00250DA5" w:rsidRDefault="00250DA5" w:rsidP="00250DA5">
      <w:pPr>
        <w:jc w:val="center"/>
        <w:rPr>
          <w:sz w:val="2"/>
          <w:szCs w:val="2"/>
        </w:rPr>
      </w:pPr>
    </w:p>
    <w:p w:rsidR="00250DA5" w:rsidRDefault="00250DA5" w:rsidP="00250DA5">
      <w:pPr>
        <w:jc w:val="both"/>
        <w:rPr>
          <w:sz w:val="2"/>
          <w:szCs w:val="2"/>
        </w:rPr>
      </w:pPr>
    </w:p>
    <w:p w:rsidR="00250DA5" w:rsidRPr="00C571F4" w:rsidRDefault="00250DA5" w:rsidP="00250DA5">
      <w:pPr>
        <w:jc w:val="both"/>
        <w:rPr>
          <w:sz w:val="2"/>
          <w:szCs w:val="2"/>
        </w:rPr>
      </w:pPr>
    </w:p>
    <w:p w:rsidR="00250DA5" w:rsidRDefault="00250DA5" w:rsidP="00250DA5"/>
    <w:p w:rsidR="00250DA5" w:rsidRDefault="00250DA5" w:rsidP="00250DA5"/>
    <w:p w:rsidR="00250DA5" w:rsidRDefault="00250DA5" w:rsidP="00250DA5">
      <w:pPr>
        <w:jc w:val="center"/>
      </w:pPr>
    </w:p>
    <w:p w:rsidR="00250DA5" w:rsidRPr="0070474C" w:rsidRDefault="00250DA5" w:rsidP="00250DA5">
      <w:pPr>
        <w:jc w:val="center"/>
      </w:pPr>
      <w:r w:rsidRPr="00AB64DB">
        <w:rPr>
          <w:noProof/>
        </w:rPr>
        <w:drawing>
          <wp:inline distT="0" distB="0" distL="0" distR="0" wp14:anchorId="2CD7A38E" wp14:editId="67AA4D2F">
            <wp:extent cx="6151418" cy="4455692"/>
            <wp:effectExtent l="0" t="0" r="1905" b="2540"/>
            <wp:docPr id="2" name="Рисунок 2" descr="C:\Users\Lolik\Documents\Study\Diplom\my\img\um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olik\Documents\Study\Diplom\my\img\uml.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160353" cy="4462164"/>
                    </a:xfrm>
                    <a:prstGeom prst="rect">
                      <a:avLst/>
                    </a:prstGeom>
                    <a:noFill/>
                    <a:ln>
                      <a:noFill/>
                    </a:ln>
                  </pic:spPr>
                </pic:pic>
              </a:graphicData>
            </a:graphic>
          </wp:inline>
        </w:drawing>
      </w:r>
    </w:p>
    <w:p w:rsidR="00250DA5" w:rsidRDefault="00250DA5" w:rsidP="006243F2">
      <w:pPr>
        <w:contextualSpacing/>
        <w:jc w:val="center"/>
        <w:rPr>
          <w:rFonts w:eastAsia="Yu Mincho"/>
          <w:noProof/>
          <w:sz w:val="144"/>
          <w:szCs w:val="144"/>
          <w:lang w:val="uk-UA" w:eastAsia="ja-JP"/>
        </w:rPr>
      </w:pPr>
    </w:p>
    <w:p w:rsidR="00250DA5" w:rsidRDefault="00250DA5" w:rsidP="006243F2">
      <w:pPr>
        <w:contextualSpacing/>
        <w:jc w:val="center"/>
        <w:rPr>
          <w:rFonts w:eastAsia="Yu Mincho"/>
          <w:noProof/>
          <w:sz w:val="144"/>
          <w:szCs w:val="144"/>
          <w:lang w:val="uk-UA" w:eastAsia="ja-JP"/>
        </w:rPr>
      </w:pPr>
    </w:p>
    <w:p w:rsidR="00250DA5" w:rsidRDefault="00250DA5" w:rsidP="006243F2">
      <w:pPr>
        <w:contextualSpacing/>
        <w:jc w:val="center"/>
        <w:rPr>
          <w:rFonts w:eastAsia="Yu Mincho"/>
          <w:noProof/>
          <w:sz w:val="144"/>
          <w:szCs w:val="144"/>
          <w:lang w:val="uk-UA" w:eastAsia="ja-JP"/>
        </w:rPr>
      </w:pPr>
      <w:bookmarkStart w:id="10" w:name="_GoBack"/>
      <w:bookmarkEnd w:id="10"/>
    </w:p>
    <w:p w:rsidR="00250DA5" w:rsidRDefault="00250DA5" w:rsidP="006243F2">
      <w:pPr>
        <w:contextualSpacing/>
        <w:jc w:val="center"/>
        <w:rPr>
          <w:rFonts w:eastAsia="Yu Mincho"/>
          <w:noProof/>
          <w:sz w:val="144"/>
          <w:szCs w:val="144"/>
          <w:lang w:val="uk-UA" w:eastAsia="ja-JP"/>
        </w:rPr>
      </w:pPr>
    </w:p>
    <w:p w:rsidR="00250DA5" w:rsidRDefault="00250DA5" w:rsidP="00250DA5">
      <w:pPr>
        <w:jc w:val="center"/>
        <w:rPr>
          <w:sz w:val="2"/>
          <w:szCs w:val="2"/>
        </w:rPr>
      </w:pPr>
    </w:p>
    <w:p w:rsidR="00250DA5" w:rsidRDefault="00250DA5" w:rsidP="00250DA5">
      <w:pPr>
        <w:jc w:val="both"/>
        <w:rPr>
          <w:sz w:val="2"/>
          <w:szCs w:val="2"/>
        </w:rPr>
      </w:pPr>
    </w:p>
    <w:p w:rsidR="00250DA5" w:rsidRDefault="00250DA5" w:rsidP="00250DA5"/>
    <w:p w:rsidR="00250DA5" w:rsidRDefault="00250DA5" w:rsidP="00250DA5"/>
    <w:p w:rsidR="00250DA5" w:rsidRPr="0070474C" w:rsidRDefault="00250DA5" w:rsidP="00250DA5">
      <w:pPr>
        <w:jc w:val="center"/>
      </w:pPr>
      <w:r>
        <w:object w:dxaOrig="5835" w:dyaOrig="70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pt;height:514.5pt" o:ole="">
            <v:imagedata r:id="rId46" o:title=""/>
          </v:shape>
          <o:OLEObject Type="Embed" ProgID="Visio.Drawing.15" ShapeID="_x0000_i1025" DrawAspect="Content" ObjectID="_1621871974" r:id="rId47"/>
        </w:object>
      </w:r>
    </w:p>
    <w:p w:rsidR="00250DA5" w:rsidRDefault="00250DA5" w:rsidP="006243F2">
      <w:pPr>
        <w:contextualSpacing/>
        <w:jc w:val="center"/>
        <w:rPr>
          <w:rFonts w:eastAsia="Yu Mincho"/>
          <w:noProof/>
          <w:sz w:val="144"/>
          <w:szCs w:val="144"/>
          <w:lang w:val="uk-UA" w:eastAsia="ja-JP"/>
        </w:rPr>
      </w:pPr>
    </w:p>
    <w:p w:rsidR="00250DA5" w:rsidRDefault="00250DA5" w:rsidP="006243F2">
      <w:pPr>
        <w:contextualSpacing/>
        <w:jc w:val="center"/>
        <w:rPr>
          <w:rFonts w:eastAsia="Yu Mincho"/>
          <w:noProof/>
          <w:sz w:val="144"/>
          <w:szCs w:val="144"/>
          <w:lang w:val="uk-UA" w:eastAsia="ja-JP"/>
        </w:rPr>
      </w:pPr>
    </w:p>
    <w:p w:rsidR="00250DA5" w:rsidRPr="0070474C" w:rsidRDefault="00250DA5" w:rsidP="00250DA5">
      <w:r>
        <w:rPr>
          <w:noProof/>
          <w:lang w:val="en-US" w:eastAsia="ja-JP"/>
        </w:rPr>
        <w:lastRenderedPageBreak/>
        <w:object w:dxaOrig="1440" w:dyaOrig="1440">
          <v:shape id="_x0000_s1026" type="#_x0000_t75" style="position:absolute;margin-left:88.15pt;margin-top:0;width:292.95pt;height:657.95pt;z-index:251661312;mso-position-horizontal:absolute;mso-position-horizontal-relative:text;mso-position-vertical-relative:text">
            <v:imagedata r:id="rId48" o:title=""/>
            <w10:wrap type="square" side="right"/>
          </v:shape>
          <o:OLEObject Type="Embed" ProgID="Visio.Drawing.15" ShapeID="_x0000_s1026" DrawAspect="Content" ObjectID="_1621871975" r:id="rId49"/>
        </w:object>
      </w:r>
      <w:r>
        <w:br w:type="textWrapping" w:clear="all"/>
      </w:r>
    </w:p>
    <w:p w:rsidR="00250DA5" w:rsidRDefault="00250DA5" w:rsidP="006243F2">
      <w:pPr>
        <w:contextualSpacing/>
        <w:jc w:val="center"/>
        <w:rPr>
          <w:rFonts w:eastAsia="Yu Mincho"/>
          <w:noProof/>
          <w:sz w:val="144"/>
          <w:szCs w:val="144"/>
          <w:lang w:val="uk-UA" w:eastAsia="ja-JP"/>
        </w:rPr>
      </w:pPr>
    </w:p>
    <w:p w:rsidR="00250DA5" w:rsidRDefault="00250DA5" w:rsidP="00250DA5">
      <w:pPr>
        <w:contextualSpacing/>
        <w:rPr>
          <w:rFonts w:eastAsia="Yu Mincho"/>
          <w:noProof/>
          <w:sz w:val="28"/>
          <w:szCs w:val="28"/>
          <w:lang w:val="uk-UA" w:eastAsia="ja-JP"/>
        </w:rPr>
      </w:pPr>
      <w:r>
        <w:rPr>
          <w:noProof/>
        </w:rPr>
        <w:lastRenderedPageBreak/>
        <w:drawing>
          <wp:inline distT="0" distB="0" distL="0" distR="0" wp14:anchorId="00D9E1AF" wp14:editId="3773F346">
            <wp:extent cx="5610225" cy="4667250"/>
            <wp:effectExtent l="0" t="0" r="9525"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610225" cy="4667250"/>
                    </a:xfrm>
                    <a:prstGeom prst="rect">
                      <a:avLst/>
                    </a:prstGeom>
                  </pic:spPr>
                </pic:pic>
              </a:graphicData>
            </a:graphic>
          </wp:inline>
        </w:drawing>
      </w:r>
    </w:p>
    <w:p w:rsidR="00250DA5" w:rsidRDefault="00250DA5" w:rsidP="00250DA5">
      <w:pPr>
        <w:contextualSpacing/>
        <w:rPr>
          <w:rFonts w:eastAsia="Yu Mincho"/>
          <w:noProof/>
          <w:sz w:val="28"/>
          <w:szCs w:val="28"/>
          <w:lang w:val="uk-UA" w:eastAsia="ja-JP"/>
        </w:rPr>
      </w:pPr>
      <w:r>
        <w:rPr>
          <w:noProof/>
        </w:rPr>
        <w:drawing>
          <wp:inline distT="0" distB="0" distL="0" distR="0" wp14:anchorId="66D6E953" wp14:editId="2ACDF277">
            <wp:extent cx="5534025" cy="2752725"/>
            <wp:effectExtent l="0" t="0" r="9525" b="9525"/>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534025" cy="2752725"/>
                    </a:xfrm>
                    <a:prstGeom prst="rect">
                      <a:avLst/>
                    </a:prstGeom>
                  </pic:spPr>
                </pic:pic>
              </a:graphicData>
            </a:graphic>
          </wp:inline>
        </w:drawing>
      </w:r>
    </w:p>
    <w:p w:rsidR="00250DA5" w:rsidRDefault="00250DA5" w:rsidP="00250DA5">
      <w:pPr>
        <w:contextualSpacing/>
        <w:rPr>
          <w:rFonts w:eastAsia="Yu Mincho"/>
          <w:noProof/>
          <w:sz w:val="28"/>
          <w:szCs w:val="28"/>
          <w:lang w:val="uk-UA" w:eastAsia="ja-JP"/>
        </w:rPr>
      </w:pPr>
      <w:r>
        <w:rPr>
          <w:noProof/>
        </w:rPr>
        <w:lastRenderedPageBreak/>
        <w:drawing>
          <wp:inline distT="0" distB="0" distL="0" distR="0" wp14:anchorId="3CD63C69" wp14:editId="040F9DD2">
            <wp:extent cx="5362575" cy="4762500"/>
            <wp:effectExtent l="0" t="0" r="9525" b="0"/>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362575" cy="4762500"/>
                    </a:xfrm>
                    <a:prstGeom prst="rect">
                      <a:avLst/>
                    </a:prstGeom>
                  </pic:spPr>
                </pic:pic>
              </a:graphicData>
            </a:graphic>
          </wp:inline>
        </w:drawing>
      </w:r>
    </w:p>
    <w:p w:rsidR="00250DA5" w:rsidRDefault="00250DA5" w:rsidP="00250DA5">
      <w:pPr>
        <w:contextualSpacing/>
        <w:rPr>
          <w:rFonts w:eastAsia="Yu Mincho"/>
          <w:noProof/>
          <w:sz w:val="28"/>
          <w:szCs w:val="28"/>
          <w:lang w:val="uk-UA" w:eastAsia="ja-JP"/>
        </w:rPr>
      </w:pPr>
      <w:r>
        <w:rPr>
          <w:noProof/>
        </w:rPr>
        <w:drawing>
          <wp:inline distT="0" distB="0" distL="0" distR="0" wp14:anchorId="3DD758F1" wp14:editId="3C404BF6">
            <wp:extent cx="5029200" cy="3629025"/>
            <wp:effectExtent l="0" t="0" r="0" b="9525"/>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029200" cy="3629025"/>
                    </a:xfrm>
                    <a:prstGeom prst="rect">
                      <a:avLst/>
                    </a:prstGeom>
                  </pic:spPr>
                </pic:pic>
              </a:graphicData>
            </a:graphic>
          </wp:inline>
        </w:drawing>
      </w:r>
    </w:p>
    <w:p w:rsidR="00250DA5" w:rsidRDefault="00250DA5" w:rsidP="00250DA5">
      <w:pPr>
        <w:contextualSpacing/>
        <w:rPr>
          <w:rFonts w:eastAsia="Yu Mincho"/>
          <w:noProof/>
          <w:sz w:val="28"/>
          <w:szCs w:val="28"/>
          <w:lang w:val="uk-UA" w:eastAsia="ja-JP"/>
        </w:rPr>
      </w:pPr>
      <w:r>
        <w:rPr>
          <w:noProof/>
        </w:rPr>
        <w:lastRenderedPageBreak/>
        <w:drawing>
          <wp:inline distT="0" distB="0" distL="0" distR="0" wp14:anchorId="5178EDC5" wp14:editId="618B1FB6">
            <wp:extent cx="5381625" cy="4933950"/>
            <wp:effectExtent l="0" t="0" r="9525"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381625" cy="4933950"/>
                    </a:xfrm>
                    <a:prstGeom prst="rect">
                      <a:avLst/>
                    </a:prstGeom>
                  </pic:spPr>
                </pic:pic>
              </a:graphicData>
            </a:graphic>
          </wp:inline>
        </w:drawing>
      </w:r>
    </w:p>
    <w:p w:rsidR="00250DA5" w:rsidRDefault="00250DA5" w:rsidP="00250DA5">
      <w:pPr>
        <w:contextualSpacing/>
        <w:rPr>
          <w:rFonts w:eastAsia="Yu Mincho"/>
          <w:noProof/>
          <w:sz w:val="28"/>
          <w:szCs w:val="28"/>
          <w:lang w:val="uk-UA" w:eastAsia="ja-JP"/>
        </w:rPr>
      </w:pPr>
      <w:r>
        <w:rPr>
          <w:noProof/>
        </w:rPr>
        <w:drawing>
          <wp:inline distT="0" distB="0" distL="0" distR="0" wp14:anchorId="4EC23D6D" wp14:editId="7FA43169">
            <wp:extent cx="5334000" cy="3038475"/>
            <wp:effectExtent l="0" t="0" r="0" b="9525"/>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334000" cy="3038475"/>
                    </a:xfrm>
                    <a:prstGeom prst="rect">
                      <a:avLst/>
                    </a:prstGeom>
                  </pic:spPr>
                </pic:pic>
              </a:graphicData>
            </a:graphic>
          </wp:inline>
        </w:drawing>
      </w:r>
    </w:p>
    <w:p w:rsidR="00250DA5" w:rsidRDefault="00250DA5" w:rsidP="00250DA5">
      <w:pPr>
        <w:contextualSpacing/>
        <w:rPr>
          <w:rFonts w:eastAsia="Yu Mincho"/>
          <w:noProof/>
          <w:sz w:val="28"/>
          <w:szCs w:val="28"/>
          <w:lang w:val="uk-UA" w:eastAsia="ja-JP"/>
        </w:rPr>
      </w:pPr>
      <w:r>
        <w:rPr>
          <w:noProof/>
        </w:rPr>
        <w:lastRenderedPageBreak/>
        <w:drawing>
          <wp:inline distT="0" distB="0" distL="0" distR="0" wp14:anchorId="140F2005" wp14:editId="3D7476EA">
            <wp:extent cx="5210175" cy="4933950"/>
            <wp:effectExtent l="0" t="0" r="9525" b="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210175" cy="4933950"/>
                    </a:xfrm>
                    <a:prstGeom prst="rect">
                      <a:avLst/>
                    </a:prstGeom>
                  </pic:spPr>
                </pic:pic>
              </a:graphicData>
            </a:graphic>
          </wp:inline>
        </w:drawing>
      </w:r>
    </w:p>
    <w:p w:rsidR="00250DA5" w:rsidRDefault="00250DA5" w:rsidP="00250DA5">
      <w:pPr>
        <w:contextualSpacing/>
        <w:rPr>
          <w:rFonts w:eastAsia="Yu Mincho"/>
          <w:noProof/>
          <w:sz w:val="28"/>
          <w:szCs w:val="28"/>
          <w:lang w:val="uk-UA" w:eastAsia="ja-JP"/>
        </w:rPr>
      </w:pPr>
      <w:r>
        <w:rPr>
          <w:noProof/>
        </w:rPr>
        <w:drawing>
          <wp:inline distT="0" distB="0" distL="0" distR="0" wp14:anchorId="3E35CE9F" wp14:editId="49897483">
            <wp:extent cx="4772025" cy="3057525"/>
            <wp:effectExtent l="0" t="0" r="9525" b="9525"/>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772025" cy="3057525"/>
                    </a:xfrm>
                    <a:prstGeom prst="rect">
                      <a:avLst/>
                    </a:prstGeom>
                  </pic:spPr>
                </pic:pic>
              </a:graphicData>
            </a:graphic>
          </wp:inline>
        </w:drawing>
      </w:r>
    </w:p>
    <w:p w:rsidR="00250DA5" w:rsidRDefault="00250DA5" w:rsidP="00250DA5">
      <w:pPr>
        <w:contextualSpacing/>
        <w:rPr>
          <w:rFonts w:eastAsia="Yu Mincho"/>
          <w:noProof/>
          <w:sz w:val="28"/>
          <w:szCs w:val="28"/>
          <w:lang w:val="uk-UA" w:eastAsia="ja-JP"/>
        </w:rPr>
      </w:pPr>
      <w:r>
        <w:rPr>
          <w:noProof/>
        </w:rPr>
        <w:lastRenderedPageBreak/>
        <w:drawing>
          <wp:inline distT="0" distB="0" distL="0" distR="0" wp14:anchorId="6F1190CD" wp14:editId="11D4B938">
            <wp:extent cx="5429250" cy="4933950"/>
            <wp:effectExtent l="0" t="0" r="0" b="0"/>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429250" cy="4933950"/>
                    </a:xfrm>
                    <a:prstGeom prst="rect">
                      <a:avLst/>
                    </a:prstGeom>
                  </pic:spPr>
                </pic:pic>
              </a:graphicData>
            </a:graphic>
          </wp:inline>
        </w:drawing>
      </w:r>
    </w:p>
    <w:p w:rsidR="00250DA5" w:rsidRDefault="00250DA5" w:rsidP="00250DA5">
      <w:pPr>
        <w:contextualSpacing/>
        <w:rPr>
          <w:rFonts w:eastAsia="Yu Mincho"/>
          <w:noProof/>
          <w:sz w:val="28"/>
          <w:szCs w:val="28"/>
          <w:lang w:val="uk-UA" w:eastAsia="ja-JP"/>
        </w:rPr>
      </w:pPr>
      <w:r>
        <w:rPr>
          <w:noProof/>
        </w:rPr>
        <w:drawing>
          <wp:inline distT="0" distB="0" distL="0" distR="0" wp14:anchorId="4DDD3E01" wp14:editId="1BD5A1B3">
            <wp:extent cx="5314950" cy="3124200"/>
            <wp:effectExtent l="0" t="0" r="0" b="0"/>
            <wp:docPr id="259"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314950" cy="3124200"/>
                    </a:xfrm>
                    <a:prstGeom prst="rect">
                      <a:avLst/>
                    </a:prstGeom>
                  </pic:spPr>
                </pic:pic>
              </a:graphicData>
            </a:graphic>
          </wp:inline>
        </w:drawing>
      </w:r>
    </w:p>
    <w:p w:rsidR="00250DA5" w:rsidRDefault="00250DA5" w:rsidP="00250DA5">
      <w:pPr>
        <w:contextualSpacing/>
        <w:rPr>
          <w:rFonts w:eastAsia="Yu Mincho"/>
          <w:noProof/>
          <w:sz w:val="28"/>
          <w:szCs w:val="28"/>
          <w:lang w:val="uk-UA" w:eastAsia="ja-JP"/>
        </w:rPr>
      </w:pPr>
      <w:r>
        <w:rPr>
          <w:noProof/>
        </w:rPr>
        <w:lastRenderedPageBreak/>
        <w:drawing>
          <wp:inline distT="0" distB="0" distL="0" distR="0" wp14:anchorId="3D18F995" wp14:editId="5CDEAF5F">
            <wp:extent cx="5162550" cy="4953000"/>
            <wp:effectExtent l="0" t="0" r="0" b="0"/>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162550" cy="4953000"/>
                    </a:xfrm>
                    <a:prstGeom prst="rect">
                      <a:avLst/>
                    </a:prstGeom>
                  </pic:spPr>
                </pic:pic>
              </a:graphicData>
            </a:graphic>
          </wp:inline>
        </w:drawing>
      </w:r>
    </w:p>
    <w:p w:rsidR="00250DA5" w:rsidRDefault="00250DA5" w:rsidP="00250DA5">
      <w:pPr>
        <w:contextualSpacing/>
        <w:rPr>
          <w:rFonts w:eastAsia="Yu Mincho"/>
          <w:noProof/>
          <w:sz w:val="28"/>
          <w:szCs w:val="28"/>
          <w:lang w:val="uk-UA" w:eastAsia="ja-JP"/>
        </w:rPr>
      </w:pPr>
      <w:r>
        <w:rPr>
          <w:noProof/>
        </w:rPr>
        <w:drawing>
          <wp:inline distT="0" distB="0" distL="0" distR="0" wp14:anchorId="6759318E" wp14:editId="36446C98">
            <wp:extent cx="4972050" cy="3019425"/>
            <wp:effectExtent l="0" t="0" r="0" b="9525"/>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972050" cy="3019425"/>
                    </a:xfrm>
                    <a:prstGeom prst="rect">
                      <a:avLst/>
                    </a:prstGeom>
                  </pic:spPr>
                </pic:pic>
              </a:graphicData>
            </a:graphic>
          </wp:inline>
        </w:drawing>
      </w:r>
    </w:p>
    <w:p w:rsidR="00250DA5" w:rsidRDefault="00250DA5" w:rsidP="00250DA5">
      <w:pPr>
        <w:contextualSpacing/>
        <w:rPr>
          <w:rFonts w:eastAsia="Yu Mincho"/>
          <w:noProof/>
          <w:sz w:val="28"/>
          <w:szCs w:val="28"/>
          <w:lang w:val="uk-UA" w:eastAsia="ja-JP"/>
        </w:rPr>
      </w:pPr>
      <w:r>
        <w:rPr>
          <w:noProof/>
        </w:rPr>
        <w:lastRenderedPageBreak/>
        <w:drawing>
          <wp:inline distT="0" distB="0" distL="0" distR="0" wp14:anchorId="34CAE99D" wp14:editId="21C07CFB">
            <wp:extent cx="5495925" cy="4943475"/>
            <wp:effectExtent l="0" t="0" r="9525" b="9525"/>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495925" cy="4943475"/>
                    </a:xfrm>
                    <a:prstGeom prst="rect">
                      <a:avLst/>
                    </a:prstGeom>
                  </pic:spPr>
                </pic:pic>
              </a:graphicData>
            </a:graphic>
          </wp:inline>
        </w:drawing>
      </w:r>
    </w:p>
    <w:p w:rsidR="00250DA5" w:rsidRDefault="008616F1" w:rsidP="00250DA5">
      <w:pPr>
        <w:contextualSpacing/>
        <w:rPr>
          <w:rFonts w:eastAsia="Yu Mincho"/>
          <w:noProof/>
          <w:sz w:val="28"/>
          <w:szCs w:val="28"/>
          <w:lang w:val="uk-UA" w:eastAsia="ja-JP"/>
        </w:rPr>
      </w:pPr>
      <w:r>
        <w:rPr>
          <w:noProof/>
        </w:rPr>
        <w:drawing>
          <wp:inline distT="0" distB="0" distL="0" distR="0" wp14:anchorId="06A4793F" wp14:editId="276031AC">
            <wp:extent cx="5486400" cy="2762250"/>
            <wp:effectExtent l="0" t="0" r="0" b="0"/>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486400" cy="2762250"/>
                    </a:xfrm>
                    <a:prstGeom prst="rect">
                      <a:avLst/>
                    </a:prstGeom>
                  </pic:spPr>
                </pic:pic>
              </a:graphicData>
            </a:graphic>
          </wp:inline>
        </w:drawing>
      </w:r>
    </w:p>
    <w:p w:rsidR="008616F1" w:rsidRDefault="008616F1" w:rsidP="00250DA5">
      <w:pPr>
        <w:contextualSpacing/>
        <w:rPr>
          <w:rFonts w:eastAsia="Yu Mincho"/>
          <w:noProof/>
          <w:sz w:val="28"/>
          <w:szCs w:val="28"/>
          <w:lang w:val="uk-UA" w:eastAsia="ja-JP"/>
        </w:rPr>
      </w:pPr>
      <w:r>
        <w:rPr>
          <w:noProof/>
        </w:rPr>
        <w:lastRenderedPageBreak/>
        <w:drawing>
          <wp:inline distT="0" distB="0" distL="0" distR="0" wp14:anchorId="2739B7D8" wp14:editId="66A426BC">
            <wp:extent cx="5086350" cy="4905375"/>
            <wp:effectExtent l="0" t="0" r="0" b="9525"/>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086350" cy="4905375"/>
                    </a:xfrm>
                    <a:prstGeom prst="rect">
                      <a:avLst/>
                    </a:prstGeom>
                  </pic:spPr>
                </pic:pic>
              </a:graphicData>
            </a:graphic>
          </wp:inline>
        </w:drawing>
      </w:r>
    </w:p>
    <w:p w:rsidR="008616F1" w:rsidRDefault="008616F1" w:rsidP="00250DA5">
      <w:pPr>
        <w:contextualSpacing/>
        <w:rPr>
          <w:rFonts w:eastAsia="Yu Mincho"/>
          <w:noProof/>
          <w:sz w:val="28"/>
          <w:szCs w:val="28"/>
          <w:lang w:val="uk-UA" w:eastAsia="ja-JP"/>
        </w:rPr>
      </w:pPr>
      <w:r>
        <w:rPr>
          <w:noProof/>
        </w:rPr>
        <w:drawing>
          <wp:inline distT="0" distB="0" distL="0" distR="0" wp14:anchorId="5A4861AA" wp14:editId="5F219B60">
            <wp:extent cx="4076700" cy="3095625"/>
            <wp:effectExtent l="0" t="0" r="0" b="9525"/>
            <wp:docPr id="265"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076700" cy="3095625"/>
                    </a:xfrm>
                    <a:prstGeom prst="rect">
                      <a:avLst/>
                    </a:prstGeom>
                  </pic:spPr>
                </pic:pic>
              </a:graphicData>
            </a:graphic>
          </wp:inline>
        </w:drawing>
      </w:r>
    </w:p>
    <w:p w:rsidR="008616F1" w:rsidRDefault="008616F1" w:rsidP="00250DA5">
      <w:pPr>
        <w:contextualSpacing/>
        <w:rPr>
          <w:rFonts w:eastAsia="Yu Mincho"/>
          <w:noProof/>
          <w:sz w:val="28"/>
          <w:szCs w:val="28"/>
          <w:lang w:val="uk-UA" w:eastAsia="ja-JP"/>
        </w:rPr>
      </w:pPr>
      <w:r>
        <w:rPr>
          <w:noProof/>
        </w:rPr>
        <w:lastRenderedPageBreak/>
        <w:drawing>
          <wp:inline distT="0" distB="0" distL="0" distR="0" wp14:anchorId="1F00EAEF" wp14:editId="4D2E5AA5">
            <wp:extent cx="5086350" cy="4943475"/>
            <wp:effectExtent l="0" t="0" r="0" b="9525"/>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086350" cy="4943475"/>
                    </a:xfrm>
                    <a:prstGeom prst="rect">
                      <a:avLst/>
                    </a:prstGeom>
                  </pic:spPr>
                </pic:pic>
              </a:graphicData>
            </a:graphic>
          </wp:inline>
        </w:drawing>
      </w:r>
    </w:p>
    <w:p w:rsidR="008616F1" w:rsidRDefault="008616F1" w:rsidP="00250DA5">
      <w:pPr>
        <w:contextualSpacing/>
        <w:rPr>
          <w:rFonts w:eastAsia="Yu Mincho"/>
          <w:noProof/>
          <w:sz w:val="28"/>
          <w:szCs w:val="28"/>
          <w:lang w:val="uk-UA" w:eastAsia="ja-JP"/>
        </w:rPr>
      </w:pPr>
      <w:r>
        <w:rPr>
          <w:noProof/>
        </w:rPr>
        <w:drawing>
          <wp:inline distT="0" distB="0" distL="0" distR="0" wp14:anchorId="232BACD2" wp14:editId="2EF600A1">
            <wp:extent cx="5038725" cy="3000375"/>
            <wp:effectExtent l="0" t="0" r="9525" b="9525"/>
            <wp:docPr id="267"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038725" cy="3000375"/>
                    </a:xfrm>
                    <a:prstGeom prst="rect">
                      <a:avLst/>
                    </a:prstGeom>
                  </pic:spPr>
                </pic:pic>
              </a:graphicData>
            </a:graphic>
          </wp:inline>
        </w:drawing>
      </w:r>
    </w:p>
    <w:p w:rsidR="008616F1" w:rsidRPr="00250DA5" w:rsidRDefault="008616F1" w:rsidP="00250DA5">
      <w:pPr>
        <w:contextualSpacing/>
        <w:rPr>
          <w:rFonts w:eastAsia="Yu Mincho"/>
          <w:noProof/>
          <w:sz w:val="28"/>
          <w:szCs w:val="28"/>
          <w:lang w:val="uk-UA" w:eastAsia="ja-JP"/>
        </w:rPr>
      </w:pPr>
    </w:p>
    <w:p w:rsidR="00250DA5" w:rsidRPr="006243F2" w:rsidRDefault="00250DA5" w:rsidP="006243F2">
      <w:pPr>
        <w:contextualSpacing/>
        <w:jc w:val="center"/>
        <w:rPr>
          <w:rFonts w:eastAsia="Yu Mincho"/>
          <w:noProof/>
          <w:sz w:val="144"/>
          <w:szCs w:val="144"/>
          <w:lang w:val="uk-UA" w:eastAsia="ja-JP"/>
        </w:rPr>
      </w:pPr>
    </w:p>
    <w:p w:rsidR="006243F2" w:rsidRPr="006243F2" w:rsidRDefault="006243F2" w:rsidP="006243F2">
      <w:pPr>
        <w:contextualSpacing/>
        <w:jc w:val="center"/>
        <w:rPr>
          <w:rFonts w:eastAsia="Yu Mincho"/>
          <w:noProof/>
          <w:sz w:val="144"/>
          <w:szCs w:val="144"/>
          <w:lang w:val="uk-UA" w:eastAsia="ja-JP"/>
        </w:rPr>
      </w:pPr>
    </w:p>
    <w:p w:rsidR="006243F2" w:rsidRPr="006243F2" w:rsidRDefault="006243F2" w:rsidP="006243F2">
      <w:pPr>
        <w:contextualSpacing/>
        <w:jc w:val="center"/>
        <w:rPr>
          <w:rFonts w:eastAsia="Yu Mincho"/>
          <w:noProof/>
          <w:sz w:val="28"/>
          <w:szCs w:val="28"/>
          <w:lang w:val="uk-UA" w:eastAsia="ja-JP"/>
        </w:rPr>
      </w:pPr>
    </w:p>
    <w:p w:rsidR="006243F2" w:rsidRPr="006243F2" w:rsidRDefault="006243F2" w:rsidP="006243F2">
      <w:pPr>
        <w:contextualSpacing/>
        <w:jc w:val="center"/>
        <w:rPr>
          <w:rFonts w:eastAsia="Yu Mincho"/>
          <w:noProof/>
          <w:sz w:val="28"/>
          <w:szCs w:val="28"/>
          <w:lang w:val="uk-UA" w:eastAsia="ja-JP"/>
        </w:rPr>
      </w:pPr>
    </w:p>
    <w:p w:rsidR="006243F2" w:rsidRPr="006243F2" w:rsidRDefault="006243F2" w:rsidP="006243F2">
      <w:pPr>
        <w:contextualSpacing/>
        <w:rPr>
          <w:rFonts w:eastAsia="Yu Mincho"/>
          <w:noProof/>
          <w:sz w:val="28"/>
          <w:szCs w:val="28"/>
          <w:lang w:val="uk-UA" w:eastAsia="ja-JP"/>
        </w:rPr>
      </w:pPr>
    </w:p>
    <w:p w:rsidR="006243F2" w:rsidRPr="006243F2" w:rsidRDefault="006243F2" w:rsidP="006243F2">
      <w:pPr>
        <w:pStyle w:val="a3"/>
        <w:spacing w:before="240" w:beforeAutospacing="0" w:after="0" w:afterAutospacing="0"/>
        <w:rPr>
          <w:sz w:val="28"/>
          <w:szCs w:val="28"/>
          <w:lang w:val="uk-UA"/>
        </w:rPr>
      </w:pPr>
    </w:p>
    <w:sectPr w:rsidR="006243F2" w:rsidRPr="006243F2" w:rsidSect="00242DA6">
      <w:pgSz w:w="11906" w:h="16838"/>
      <w:pgMar w:top="1134" w:right="850" w:bottom="53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charset w:val="CC"/>
    <w:family w:val="swiss"/>
    <w:pitch w:val="variable"/>
    <w:sig w:usb0="E10002FF" w:usb1="4000ACFF" w:usb2="00000009" w:usb3="00000000" w:csb0="0000019F" w:csb1="00000000"/>
  </w:font>
  <w:font w:name="Calibri Light">
    <w:charset w:val="CC"/>
    <w:family w:val="swiss"/>
    <w:pitch w:val="variable"/>
    <w:sig w:usb0="A00002EF" w:usb1="4000207B" w:usb2="00000000" w:usb3="00000000" w:csb0="0000019F" w:csb1="00000000"/>
  </w:font>
  <w:font w:name="Yu Gothic Light">
    <w:altName w:val="MS Gothic"/>
    <w:charset w:val="80"/>
    <w:family w:val="swiss"/>
    <w:pitch w:val="variable"/>
    <w:sig w:usb0="E00002FF" w:usb1="2AC7FDFF" w:usb2="00000016" w:usb3="00000000" w:csb0="0002009F" w:csb1="00000000"/>
  </w:font>
  <w:font w:name="Yu Mincho">
    <w:altName w:val="MS Mincho"/>
    <w:charset w:val="80"/>
    <w:family w:val="roman"/>
    <w:pitch w:val="variable"/>
    <w:sig w:usb0="00000000" w:usb1="2AC7FCFF" w:usb2="00000012" w:usb3="00000000" w:csb0="0002009F" w:csb1="00000000"/>
  </w:font>
  <w:font w:name="Consolas">
    <w:charset w:val="CC"/>
    <w:family w:val="modern"/>
    <w:pitch w:val="fixed"/>
    <w:sig w:usb0="E10002FF" w:usb1="4000FCFF" w:usb2="00000009" w:usb3="00000000" w:csb0="0000019F" w:csb1="00000000"/>
  </w:font>
  <w:font w:name="Segoe UI">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TimesET">
    <w:altName w:val="Times New Roman"/>
    <w:charset w:val="00"/>
    <w:family w:val="auto"/>
    <w:pitch w:val="variable"/>
    <w:sig w:usb0="00000003" w:usb1="00000000" w:usb2="00000000" w:usb3="00000000" w:csb0="00000001" w:csb1="00000000"/>
  </w:font>
  <w:font w:name="ISOCPEUR">
    <w:altName w:val="Arial"/>
    <w:charset w:val="CC"/>
    <w:family w:val="swiss"/>
    <w:pitch w:val="variable"/>
    <w:sig w:usb0="00000287" w:usb1="00000000" w:usb2="00000000" w:usb3="00000000" w:csb0="0000009F" w:csb1="00000000"/>
  </w:font>
  <w:font w:name="Tahoma">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Cambria Math">
    <w:panose1 w:val="00000000000000000000"/>
    <w:charset w:val="CC"/>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A1073D"/>
    <w:multiLevelType w:val="multilevel"/>
    <w:tmpl w:val="9B0236AC"/>
    <w:lvl w:ilvl="0">
      <w:start w:val="1"/>
      <w:numFmt w:val="decimal"/>
      <w:pStyle w:val="1"/>
      <w:suff w:val="space"/>
      <w:lvlText w:val="Розділ %1."/>
      <w:lvlJc w:val="center"/>
      <w:pPr>
        <w:ind w:left="0" w:firstLine="0"/>
      </w:pPr>
      <w:rPr>
        <w:rFonts w:hint="default"/>
        <w:sz w:val="28"/>
        <w:szCs w:val="28"/>
      </w:rPr>
    </w:lvl>
    <w:lvl w:ilvl="1">
      <w:start w:val="1"/>
      <w:numFmt w:val="decimal"/>
      <w:pStyle w:val="2"/>
      <w:suff w:val="space"/>
      <w:lvlText w:val="%1.%2."/>
      <w:lvlJc w:val="left"/>
      <w:pPr>
        <w:ind w:left="0" w:firstLine="720"/>
      </w:pPr>
      <w:rPr>
        <w:rFonts w:hint="default"/>
      </w:rPr>
    </w:lvl>
    <w:lvl w:ilvl="2">
      <w:start w:val="1"/>
      <w:numFmt w:val="decimal"/>
      <w:pStyle w:val="3"/>
      <w:suff w:val="space"/>
      <w:lvlText w:val="%1.%2.%3."/>
      <w:lvlJc w:val="left"/>
      <w:pPr>
        <w:ind w:left="0" w:firstLine="720"/>
      </w:pPr>
      <w:rPr>
        <w:rFonts w:hint="default"/>
        <w:lang w:val="uk-UA"/>
      </w:rPr>
    </w:lvl>
    <w:lvl w:ilvl="3">
      <w:start w:val="1"/>
      <w:numFmt w:val="decimal"/>
      <w:pStyle w:val="4"/>
      <w:suff w:val="space"/>
      <w:lvlText w:val="%1.%2.%3.%4."/>
      <w:lvlJc w:val="left"/>
      <w:pPr>
        <w:ind w:left="0" w:firstLine="720"/>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 w15:restartNumberingAfterBreak="0">
    <w:nsid w:val="218A62F6"/>
    <w:multiLevelType w:val="hybridMultilevel"/>
    <w:tmpl w:val="967694C6"/>
    <w:lvl w:ilvl="0" w:tplc="04090011">
      <w:start w:val="1"/>
      <w:numFmt w:val="decimal"/>
      <w:lvlText w:val="%1)"/>
      <w:lvlJc w:val="left"/>
      <w:pPr>
        <w:ind w:left="1426" w:hanging="360"/>
      </w:pPr>
    </w:lvl>
    <w:lvl w:ilvl="1" w:tplc="04090019">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2" w15:restartNumberingAfterBreak="0">
    <w:nsid w:val="28421FD9"/>
    <w:multiLevelType w:val="hybridMultilevel"/>
    <w:tmpl w:val="C46E2796"/>
    <w:lvl w:ilvl="0" w:tplc="B1F22DDC">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3614600D"/>
    <w:multiLevelType w:val="multilevel"/>
    <w:tmpl w:val="59883134"/>
    <w:lvl w:ilvl="0">
      <w:start w:val="1"/>
      <w:numFmt w:val="decimal"/>
      <w:lvlText w:val="%1."/>
      <w:lvlJc w:val="left"/>
      <w:pPr>
        <w:ind w:left="720" w:hanging="360"/>
      </w:pPr>
    </w:lvl>
    <w:lvl w:ilvl="1">
      <w:start w:val="1"/>
      <w:numFmt w:val="decimal"/>
      <w:isLgl/>
      <w:lvlText w:val="%1.%2"/>
      <w:lvlJc w:val="left"/>
      <w:pPr>
        <w:ind w:left="1128" w:hanging="4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4" w15:restartNumberingAfterBreak="0">
    <w:nsid w:val="62DA17B0"/>
    <w:multiLevelType w:val="hybridMultilevel"/>
    <w:tmpl w:val="CBC6EF48"/>
    <w:lvl w:ilvl="0" w:tplc="555616D8">
      <w:start w:val="2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73567A12"/>
    <w:multiLevelType w:val="hybridMultilevel"/>
    <w:tmpl w:val="9330457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15:restartNumberingAfterBreak="0">
    <w:nsid w:val="74F93D15"/>
    <w:multiLevelType w:val="hybridMultilevel"/>
    <w:tmpl w:val="4064B376"/>
    <w:lvl w:ilvl="0" w:tplc="99AC0A64">
      <w:start w:val="1"/>
      <w:numFmt w:val="decimal"/>
      <w:pStyle w:val="Heading1wonumbering"/>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9CF3D29"/>
    <w:multiLevelType w:val="hybridMultilevel"/>
    <w:tmpl w:val="348AE6E6"/>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num w:numId="1">
    <w:abstractNumId w:val="6"/>
  </w:num>
  <w:num w:numId="2">
    <w:abstractNumId w:val="7"/>
  </w:num>
  <w:num w:numId="3">
    <w:abstractNumId w:val="1"/>
  </w:num>
  <w:num w:numId="4">
    <w:abstractNumId w:val="0"/>
  </w:num>
  <w:num w:numId="5">
    <w:abstractNumId w:val="5"/>
  </w:num>
  <w:num w:numId="6">
    <w:abstractNumId w:val="3"/>
  </w:num>
  <w:num w:numId="7">
    <w:abstractNumId w:val="2"/>
  </w:num>
  <w:num w:numId="8">
    <w:abstractNumId w:val="4"/>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1EBA"/>
    <w:rsid w:val="00083489"/>
    <w:rsid w:val="001C1EBA"/>
    <w:rsid w:val="00250DA5"/>
    <w:rsid w:val="00387103"/>
    <w:rsid w:val="003F6863"/>
    <w:rsid w:val="00492BA3"/>
    <w:rsid w:val="004C43A4"/>
    <w:rsid w:val="006243F2"/>
    <w:rsid w:val="007A23CA"/>
    <w:rsid w:val="008616F1"/>
    <w:rsid w:val="0089726D"/>
    <w:rsid w:val="009030E0"/>
    <w:rsid w:val="00A86EA3"/>
    <w:rsid w:val="00E344A2"/>
    <w:rsid w:val="00FE69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953BCC1"/>
  <w15:chartTrackingRefBased/>
  <w15:docId w15:val="{87AAC919-85D0-485F-8696-4C30CCDCB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44A2"/>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6243F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semiHidden/>
    <w:unhideWhenUsed/>
    <w:qFormat/>
    <w:rsid w:val="006243F2"/>
    <w:pPr>
      <w:keepNext/>
      <w:keepLines/>
      <w:spacing w:before="40"/>
      <w:outlineLvl w:val="1"/>
    </w:pPr>
    <w:rPr>
      <w:rFonts w:eastAsia="Yu Gothic Light"/>
      <w:color w:val="262626"/>
      <w:sz w:val="36"/>
      <w:szCs w:val="28"/>
      <w:lang w:val="en-US" w:eastAsia="ja-JP"/>
    </w:rPr>
  </w:style>
  <w:style w:type="paragraph" w:styleId="3">
    <w:name w:val="heading 3"/>
    <w:basedOn w:val="a"/>
    <w:link w:val="30"/>
    <w:qFormat/>
    <w:rsid w:val="00E344A2"/>
    <w:pPr>
      <w:spacing w:before="100" w:beforeAutospacing="1" w:after="100" w:afterAutospacing="1"/>
      <w:outlineLvl w:val="2"/>
    </w:pPr>
    <w:rPr>
      <w:b/>
      <w:bCs/>
      <w:sz w:val="27"/>
      <w:szCs w:val="27"/>
    </w:rPr>
  </w:style>
  <w:style w:type="paragraph" w:styleId="4">
    <w:name w:val="heading 4"/>
    <w:basedOn w:val="a"/>
    <w:next w:val="a"/>
    <w:link w:val="40"/>
    <w:semiHidden/>
    <w:unhideWhenUsed/>
    <w:qFormat/>
    <w:rsid w:val="006243F2"/>
    <w:pPr>
      <w:keepNext/>
      <w:keepLines/>
      <w:spacing w:before="40"/>
      <w:outlineLvl w:val="3"/>
    </w:pPr>
    <w:rPr>
      <w:rFonts w:eastAsia="Yu Gothic Light"/>
      <w:i/>
      <w:iCs/>
      <w:sz w:val="28"/>
      <w:szCs w:val="22"/>
      <w:lang w:val="en-US" w:eastAsia="ja-JP"/>
    </w:rPr>
  </w:style>
  <w:style w:type="paragraph" w:styleId="5">
    <w:name w:val="heading 5"/>
    <w:basedOn w:val="a"/>
    <w:next w:val="a"/>
    <w:link w:val="50"/>
    <w:semiHidden/>
    <w:unhideWhenUsed/>
    <w:qFormat/>
    <w:rsid w:val="006243F2"/>
    <w:pPr>
      <w:keepNext/>
      <w:keepLines/>
      <w:spacing w:before="40"/>
      <w:outlineLvl w:val="4"/>
    </w:pPr>
    <w:rPr>
      <w:rFonts w:ascii="Calibri Light" w:eastAsia="Yu Gothic Light" w:hAnsi="Calibri Light"/>
      <w:color w:val="404040"/>
      <w:sz w:val="28"/>
      <w:szCs w:val="22"/>
      <w:lang w:val="en-US" w:eastAsia="ja-JP"/>
    </w:rPr>
  </w:style>
  <w:style w:type="paragraph" w:styleId="6">
    <w:name w:val="heading 6"/>
    <w:basedOn w:val="a"/>
    <w:next w:val="a"/>
    <w:link w:val="60"/>
    <w:semiHidden/>
    <w:unhideWhenUsed/>
    <w:qFormat/>
    <w:rsid w:val="006243F2"/>
    <w:pPr>
      <w:keepNext/>
      <w:keepLines/>
      <w:spacing w:before="40"/>
      <w:outlineLvl w:val="5"/>
    </w:pPr>
    <w:rPr>
      <w:rFonts w:ascii="Calibri Light" w:eastAsia="Yu Gothic Light" w:hAnsi="Calibri Light"/>
      <w:sz w:val="28"/>
      <w:szCs w:val="22"/>
      <w:lang w:val="en-US" w:eastAsia="ja-JP"/>
    </w:rPr>
  </w:style>
  <w:style w:type="paragraph" w:styleId="7">
    <w:name w:val="heading 7"/>
    <w:basedOn w:val="a"/>
    <w:next w:val="a"/>
    <w:link w:val="70"/>
    <w:semiHidden/>
    <w:unhideWhenUsed/>
    <w:qFormat/>
    <w:rsid w:val="006243F2"/>
    <w:pPr>
      <w:keepNext/>
      <w:keepLines/>
      <w:spacing w:before="40"/>
      <w:outlineLvl w:val="6"/>
    </w:pPr>
    <w:rPr>
      <w:rFonts w:ascii="Calibri Light" w:eastAsia="Yu Gothic Light" w:hAnsi="Calibri Light"/>
      <w:i/>
      <w:iCs/>
      <w:sz w:val="28"/>
      <w:szCs w:val="22"/>
      <w:lang w:val="en-US" w:eastAsia="ja-JP"/>
    </w:rPr>
  </w:style>
  <w:style w:type="paragraph" w:styleId="8">
    <w:name w:val="heading 8"/>
    <w:basedOn w:val="a"/>
    <w:next w:val="a"/>
    <w:link w:val="80"/>
    <w:unhideWhenUsed/>
    <w:qFormat/>
    <w:rsid w:val="006243F2"/>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semiHidden/>
    <w:unhideWhenUsed/>
    <w:qFormat/>
    <w:rsid w:val="006243F2"/>
    <w:pPr>
      <w:keepNext/>
      <w:keepLines/>
      <w:spacing w:before="40"/>
      <w:outlineLvl w:val="8"/>
    </w:pPr>
    <w:rPr>
      <w:rFonts w:ascii="Calibri Light" w:eastAsia="Yu Gothic Light" w:hAnsi="Calibri Light"/>
      <w:i/>
      <w:iCs/>
      <w:color w:val="262626"/>
      <w:sz w:val="21"/>
      <w:szCs w:val="21"/>
      <w:lang w:val="en-US" w:eastAsia="ja-JP"/>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E344A2"/>
    <w:rPr>
      <w:rFonts w:ascii="Times New Roman" w:eastAsia="Times New Roman" w:hAnsi="Times New Roman" w:cs="Times New Roman"/>
      <w:b/>
      <w:bCs/>
      <w:sz w:val="27"/>
      <w:szCs w:val="27"/>
      <w:lang w:val="ru-RU" w:eastAsia="ru-RU"/>
    </w:rPr>
  </w:style>
  <w:style w:type="paragraph" w:styleId="a3">
    <w:name w:val="Normal (Web)"/>
    <w:basedOn w:val="a"/>
    <w:uiPriority w:val="99"/>
    <w:rsid w:val="00E344A2"/>
    <w:pPr>
      <w:spacing w:before="100" w:beforeAutospacing="1" w:after="100" w:afterAutospacing="1"/>
    </w:pPr>
  </w:style>
  <w:style w:type="paragraph" w:styleId="31">
    <w:name w:val="Body Text Indent 3"/>
    <w:basedOn w:val="a"/>
    <w:link w:val="32"/>
    <w:rsid w:val="00E344A2"/>
    <w:pPr>
      <w:tabs>
        <w:tab w:val="left" w:pos="1440"/>
        <w:tab w:val="left" w:pos="1620"/>
      </w:tabs>
      <w:spacing w:line="360" w:lineRule="auto"/>
      <w:ind w:left="540" w:hanging="540"/>
      <w:jc w:val="both"/>
    </w:pPr>
    <w:rPr>
      <w:sz w:val="28"/>
      <w:lang w:val="uk-UA"/>
    </w:rPr>
  </w:style>
  <w:style w:type="character" w:customStyle="1" w:styleId="32">
    <w:name w:val="Основной текст с отступом 3 Знак"/>
    <w:basedOn w:val="a0"/>
    <w:link w:val="31"/>
    <w:rsid w:val="00E344A2"/>
    <w:rPr>
      <w:rFonts w:ascii="Times New Roman" w:eastAsia="Times New Roman" w:hAnsi="Times New Roman" w:cs="Times New Roman"/>
      <w:sz w:val="28"/>
      <w:szCs w:val="24"/>
      <w:lang w:val="uk-UA" w:eastAsia="ru-RU"/>
    </w:rPr>
  </w:style>
  <w:style w:type="character" w:customStyle="1" w:styleId="80">
    <w:name w:val="Заголовок 8 Знак"/>
    <w:basedOn w:val="a0"/>
    <w:link w:val="8"/>
    <w:rsid w:val="006243F2"/>
    <w:rPr>
      <w:rFonts w:asciiTheme="majorHAnsi" w:eastAsiaTheme="majorEastAsia" w:hAnsiTheme="majorHAnsi" w:cstheme="majorBidi"/>
      <w:color w:val="272727" w:themeColor="text1" w:themeTint="D8"/>
      <w:sz w:val="21"/>
      <w:szCs w:val="21"/>
      <w:lang w:val="ru-RU" w:eastAsia="ru-RU"/>
    </w:rPr>
  </w:style>
  <w:style w:type="paragraph" w:styleId="a4">
    <w:name w:val="Body Text"/>
    <w:basedOn w:val="a"/>
    <w:link w:val="a5"/>
    <w:unhideWhenUsed/>
    <w:rsid w:val="006243F2"/>
    <w:pPr>
      <w:spacing w:after="120"/>
    </w:pPr>
  </w:style>
  <w:style w:type="character" w:customStyle="1" w:styleId="a5">
    <w:name w:val="Основной текст Знак"/>
    <w:basedOn w:val="a0"/>
    <w:link w:val="a4"/>
    <w:rsid w:val="006243F2"/>
    <w:rPr>
      <w:rFonts w:ascii="Times New Roman" w:eastAsia="Times New Roman" w:hAnsi="Times New Roman" w:cs="Times New Roman"/>
      <w:sz w:val="24"/>
      <w:szCs w:val="24"/>
      <w:lang w:val="ru-RU" w:eastAsia="ru-RU"/>
    </w:rPr>
  </w:style>
  <w:style w:type="table" w:customStyle="1" w:styleId="11">
    <w:name w:val="Сетка таблицы1"/>
    <w:basedOn w:val="a1"/>
    <w:next w:val="a6"/>
    <w:uiPriority w:val="39"/>
    <w:rsid w:val="006243F2"/>
    <w:pPr>
      <w:spacing w:after="0" w:line="240" w:lineRule="auto"/>
    </w:pPr>
    <w:rPr>
      <w:rFonts w:eastAsia="Yu Mincho"/>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uiPriority w:val="39"/>
    <w:rsid w:val="006243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6243F2"/>
    <w:rPr>
      <w:color w:val="0563C1" w:themeColor="hyperlink"/>
      <w:u w:val="single"/>
    </w:rPr>
  </w:style>
  <w:style w:type="character" w:customStyle="1" w:styleId="Code">
    <w:name w:val="Code"/>
    <w:basedOn w:val="a0"/>
    <w:uiPriority w:val="1"/>
    <w:qFormat/>
    <w:rsid w:val="006243F2"/>
    <w:rPr>
      <w:rFonts w:ascii="Consolas" w:hAnsi="Consolas"/>
      <w:color w:val="404040" w:themeColor="text1" w:themeTint="BF"/>
      <w:sz w:val="28"/>
    </w:rPr>
  </w:style>
  <w:style w:type="paragraph" w:customStyle="1" w:styleId="Heading1wonumbering">
    <w:name w:val="Heading 1 w/o numbering"/>
    <w:basedOn w:val="1"/>
    <w:next w:val="Tabbed"/>
    <w:link w:val="Heading1wonumberingChar"/>
    <w:qFormat/>
    <w:rsid w:val="006243F2"/>
    <w:pPr>
      <w:numPr>
        <w:numId w:val="1"/>
      </w:numPr>
      <w:spacing w:line="360" w:lineRule="auto"/>
      <w:contextualSpacing/>
      <w:jc w:val="center"/>
    </w:pPr>
    <w:rPr>
      <w:rFonts w:ascii="Times New Roman" w:hAnsi="Times New Roman"/>
      <w:b/>
      <w:caps/>
      <w:color w:val="262626" w:themeColor="text1" w:themeTint="D9"/>
      <w:lang w:val="uk-UA" w:eastAsia="ja-JP"/>
    </w:rPr>
  </w:style>
  <w:style w:type="character" w:customStyle="1" w:styleId="Heading1wonumberingChar">
    <w:name w:val="Heading 1 w/o numbering Char"/>
    <w:basedOn w:val="10"/>
    <w:link w:val="Heading1wonumbering"/>
    <w:rsid w:val="006243F2"/>
    <w:rPr>
      <w:rFonts w:ascii="Times New Roman" w:eastAsiaTheme="majorEastAsia" w:hAnsi="Times New Roman" w:cstheme="majorBidi"/>
      <w:b/>
      <w:caps/>
      <w:color w:val="262626" w:themeColor="text1" w:themeTint="D9"/>
      <w:sz w:val="32"/>
      <w:szCs w:val="32"/>
      <w:lang w:val="uk-UA" w:eastAsia="ja-JP"/>
    </w:rPr>
  </w:style>
  <w:style w:type="paragraph" w:styleId="12">
    <w:name w:val="toc 1"/>
    <w:basedOn w:val="a"/>
    <w:next w:val="a"/>
    <w:autoRedefine/>
    <w:uiPriority w:val="39"/>
    <w:unhideWhenUsed/>
    <w:rsid w:val="006243F2"/>
    <w:pPr>
      <w:tabs>
        <w:tab w:val="right" w:leader="dot" w:pos="10070"/>
      </w:tabs>
      <w:spacing w:line="360" w:lineRule="auto"/>
      <w:contextualSpacing/>
    </w:pPr>
    <w:rPr>
      <w:rFonts w:eastAsiaTheme="minorEastAsia" w:cstheme="minorBidi"/>
      <w:sz w:val="28"/>
      <w:szCs w:val="22"/>
      <w:lang w:val="en-US" w:eastAsia="ja-JP"/>
    </w:rPr>
  </w:style>
  <w:style w:type="paragraph" w:customStyle="1" w:styleId="Tabbed">
    <w:name w:val="Tabbed"/>
    <w:basedOn w:val="a"/>
    <w:link w:val="TabbedChar"/>
    <w:qFormat/>
    <w:rsid w:val="006243F2"/>
    <w:pPr>
      <w:spacing w:after="160" w:line="360" w:lineRule="auto"/>
      <w:ind w:firstLine="706"/>
      <w:contextualSpacing/>
      <w:jc w:val="both"/>
    </w:pPr>
    <w:rPr>
      <w:rFonts w:eastAsiaTheme="minorEastAsia" w:cstheme="minorBidi"/>
      <w:sz w:val="28"/>
      <w:szCs w:val="22"/>
      <w:lang w:val="uk-UA" w:eastAsia="ja-JP"/>
    </w:rPr>
  </w:style>
  <w:style w:type="character" w:customStyle="1" w:styleId="TabbedChar">
    <w:name w:val="Tabbed Char"/>
    <w:basedOn w:val="a0"/>
    <w:link w:val="Tabbed"/>
    <w:rsid w:val="006243F2"/>
    <w:rPr>
      <w:rFonts w:ascii="Times New Roman" w:eastAsiaTheme="minorEastAsia" w:hAnsi="Times New Roman"/>
      <w:sz w:val="28"/>
      <w:lang w:val="uk-UA" w:eastAsia="ja-JP"/>
    </w:rPr>
  </w:style>
  <w:style w:type="character" w:customStyle="1" w:styleId="10">
    <w:name w:val="Заголовок 1 Знак"/>
    <w:basedOn w:val="a0"/>
    <w:link w:val="1"/>
    <w:rsid w:val="006243F2"/>
    <w:rPr>
      <w:rFonts w:asciiTheme="majorHAnsi" w:eastAsiaTheme="majorEastAsia" w:hAnsiTheme="majorHAnsi" w:cstheme="majorBidi"/>
      <w:color w:val="2E74B5" w:themeColor="accent1" w:themeShade="BF"/>
      <w:sz w:val="32"/>
      <w:szCs w:val="32"/>
      <w:lang w:val="ru-RU" w:eastAsia="ru-RU"/>
    </w:rPr>
  </w:style>
  <w:style w:type="paragraph" w:styleId="21">
    <w:name w:val="toc 2"/>
    <w:basedOn w:val="a"/>
    <w:next w:val="a"/>
    <w:autoRedefine/>
    <w:uiPriority w:val="39"/>
    <w:unhideWhenUsed/>
    <w:rsid w:val="006243F2"/>
    <w:pPr>
      <w:spacing w:after="100"/>
      <w:ind w:left="240"/>
    </w:pPr>
  </w:style>
  <w:style w:type="paragraph" w:styleId="33">
    <w:name w:val="toc 3"/>
    <w:basedOn w:val="a"/>
    <w:next w:val="a"/>
    <w:autoRedefine/>
    <w:uiPriority w:val="39"/>
    <w:unhideWhenUsed/>
    <w:rsid w:val="006243F2"/>
    <w:pPr>
      <w:spacing w:after="100"/>
      <w:ind w:left="480"/>
    </w:pPr>
  </w:style>
  <w:style w:type="paragraph" w:customStyle="1" w:styleId="210">
    <w:name w:val="Заголовок 21"/>
    <w:basedOn w:val="a"/>
    <w:next w:val="a"/>
    <w:unhideWhenUsed/>
    <w:qFormat/>
    <w:rsid w:val="006243F2"/>
    <w:pPr>
      <w:keepNext/>
      <w:keepLines/>
      <w:spacing w:before="120" w:line="360" w:lineRule="auto"/>
      <w:ind w:left="1440" w:hanging="360"/>
      <w:contextualSpacing/>
      <w:outlineLvl w:val="1"/>
    </w:pPr>
    <w:rPr>
      <w:rFonts w:eastAsia="Yu Gothic Light"/>
      <w:color w:val="262626"/>
      <w:sz w:val="36"/>
      <w:szCs w:val="28"/>
      <w:lang w:val="en-US" w:eastAsia="ja-JP"/>
    </w:rPr>
  </w:style>
  <w:style w:type="paragraph" w:customStyle="1" w:styleId="41">
    <w:name w:val="Заголовок 41"/>
    <w:basedOn w:val="a"/>
    <w:next w:val="a"/>
    <w:unhideWhenUsed/>
    <w:qFormat/>
    <w:rsid w:val="006243F2"/>
    <w:pPr>
      <w:keepNext/>
      <w:keepLines/>
      <w:spacing w:before="40" w:line="360" w:lineRule="auto"/>
      <w:ind w:left="2880" w:hanging="360"/>
      <w:contextualSpacing/>
      <w:outlineLvl w:val="3"/>
    </w:pPr>
    <w:rPr>
      <w:rFonts w:eastAsia="Yu Gothic Light"/>
      <w:i/>
      <w:iCs/>
      <w:sz w:val="28"/>
      <w:szCs w:val="22"/>
      <w:lang w:val="en-US" w:eastAsia="ja-JP"/>
    </w:rPr>
  </w:style>
  <w:style w:type="paragraph" w:customStyle="1" w:styleId="51">
    <w:name w:val="Заголовок 51"/>
    <w:basedOn w:val="a"/>
    <w:next w:val="a"/>
    <w:unhideWhenUsed/>
    <w:qFormat/>
    <w:rsid w:val="006243F2"/>
    <w:pPr>
      <w:keepNext/>
      <w:keepLines/>
      <w:spacing w:before="40" w:line="360" w:lineRule="auto"/>
      <w:contextualSpacing/>
      <w:outlineLvl w:val="4"/>
    </w:pPr>
    <w:rPr>
      <w:rFonts w:ascii="Calibri Light" w:eastAsia="Yu Gothic Light" w:hAnsi="Calibri Light"/>
      <w:color w:val="404040"/>
      <w:sz w:val="28"/>
      <w:szCs w:val="22"/>
      <w:lang w:val="en-US" w:eastAsia="ja-JP"/>
    </w:rPr>
  </w:style>
  <w:style w:type="paragraph" w:customStyle="1" w:styleId="61">
    <w:name w:val="Заголовок 61"/>
    <w:basedOn w:val="a"/>
    <w:next w:val="a"/>
    <w:unhideWhenUsed/>
    <w:qFormat/>
    <w:rsid w:val="006243F2"/>
    <w:pPr>
      <w:keepNext/>
      <w:keepLines/>
      <w:spacing w:before="40" w:line="360" w:lineRule="auto"/>
      <w:contextualSpacing/>
      <w:outlineLvl w:val="5"/>
    </w:pPr>
    <w:rPr>
      <w:rFonts w:ascii="Calibri Light" w:eastAsia="Yu Gothic Light" w:hAnsi="Calibri Light"/>
      <w:sz w:val="28"/>
      <w:szCs w:val="22"/>
      <w:lang w:val="en-US" w:eastAsia="ja-JP"/>
    </w:rPr>
  </w:style>
  <w:style w:type="paragraph" w:customStyle="1" w:styleId="71">
    <w:name w:val="Заголовок 71"/>
    <w:basedOn w:val="a"/>
    <w:next w:val="a"/>
    <w:unhideWhenUsed/>
    <w:qFormat/>
    <w:rsid w:val="006243F2"/>
    <w:pPr>
      <w:keepNext/>
      <w:keepLines/>
      <w:spacing w:before="40" w:line="360" w:lineRule="auto"/>
      <w:contextualSpacing/>
      <w:outlineLvl w:val="6"/>
    </w:pPr>
    <w:rPr>
      <w:rFonts w:ascii="Calibri Light" w:eastAsia="Yu Gothic Light" w:hAnsi="Calibri Light"/>
      <w:i/>
      <w:iCs/>
      <w:sz w:val="28"/>
      <w:szCs w:val="22"/>
      <w:lang w:val="en-US" w:eastAsia="ja-JP"/>
    </w:rPr>
  </w:style>
  <w:style w:type="paragraph" w:customStyle="1" w:styleId="91">
    <w:name w:val="Заголовок 91"/>
    <w:basedOn w:val="a"/>
    <w:next w:val="a"/>
    <w:unhideWhenUsed/>
    <w:qFormat/>
    <w:rsid w:val="006243F2"/>
    <w:pPr>
      <w:keepNext/>
      <w:keepLines/>
      <w:spacing w:before="40" w:line="360" w:lineRule="auto"/>
      <w:contextualSpacing/>
      <w:outlineLvl w:val="8"/>
    </w:pPr>
    <w:rPr>
      <w:rFonts w:ascii="Calibri Light" w:eastAsia="Yu Gothic Light" w:hAnsi="Calibri Light"/>
      <w:i/>
      <w:iCs/>
      <w:color w:val="262626"/>
      <w:sz w:val="21"/>
      <w:szCs w:val="21"/>
      <w:lang w:val="en-US" w:eastAsia="ja-JP"/>
    </w:rPr>
  </w:style>
  <w:style w:type="numbering" w:customStyle="1" w:styleId="13">
    <w:name w:val="Нет списка1"/>
    <w:next w:val="a2"/>
    <w:uiPriority w:val="99"/>
    <w:semiHidden/>
    <w:unhideWhenUsed/>
    <w:rsid w:val="006243F2"/>
  </w:style>
  <w:style w:type="character" w:customStyle="1" w:styleId="20">
    <w:name w:val="Заголовок 2 Знак"/>
    <w:basedOn w:val="a0"/>
    <w:link w:val="2"/>
    <w:rsid w:val="006243F2"/>
    <w:rPr>
      <w:rFonts w:ascii="Times New Roman" w:eastAsia="Yu Gothic Light" w:hAnsi="Times New Roman" w:cs="Times New Roman"/>
      <w:color w:val="262626"/>
      <w:sz w:val="36"/>
      <w:szCs w:val="28"/>
      <w:lang w:val="en-US" w:eastAsia="ja-JP"/>
    </w:rPr>
  </w:style>
  <w:style w:type="character" w:customStyle="1" w:styleId="40">
    <w:name w:val="Заголовок 4 Знак"/>
    <w:basedOn w:val="a0"/>
    <w:link w:val="4"/>
    <w:rsid w:val="006243F2"/>
    <w:rPr>
      <w:rFonts w:ascii="Times New Roman" w:eastAsia="Yu Gothic Light" w:hAnsi="Times New Roman" w:cs="Times New Roman"/>
      <w:i/>
      <w:iCs/>
      <w:sz w:val="28"/>
      <w:lang w:val="en-US" w:eastAsia="ja-JP"/>
    </w:rPr>
  </w:style>
  <w:style w:type="character" w:customStyle="1" w:styleId="50">
    <w:name w:val="Заголовок 5 Знак"/>
    <w:basedOn w:val="a0"/>
    <w:link w:val="5"/>
    <w:rsid w:val="006243F2"/>
    <w:rPr>
      <w:rFonts w:ascii="Calibri Light" w:eastAsia="Yu Gothic Light" w:hAnsi="Calibri Light" w:cs="Times New Roman"/>
      <w:color w:val="404040"/>
      <w:sz w:val="28"/>
      <w:lang w:val="en-US" w:eastAsia="ja-JP"/>
    </w:rPr>
  </w:style>
  <w:style w:type="character" w:customStyle="1" w:styleId="60">
    <w:name w:val="Заголовок 6 Знак"/>
    <w:basedOn w:val="a0"/>
    <w:link w:val="6"/>
    <w:rsid w:val="006243F2"/>
    <w:rPr>
      <w:rFonts w:ascii="Calibri Light" w:eastAsia="Yu Gothic Light" w:hAnsi="Calibri Light" w:cs="Times New Roman"/>
      <w:sz w:val="28"/>
      <w:lang w:val="en-US" w:eastAsia="ja-JP"/>
    </w:rPr>
  </w:style>
  <w:style w:type="character" w:customStyle="1" w:styleId="70">
    <w:name w:val="Заголовок 7 Знак"/>
    <w:basedOn w:val="a0"/>
    <w:link w:val="7"/>
    <w:rsid w:val="006243F2"/>
    <w:rPr>
      <w:rFonts w:ascii="Calibri Light" w:eastAsia="Yu Gothic Light" w:hAnsi="Calibri Light" w:cs="Times New Roman"/>
      <w:i/>
      <w:iCs/>
      <w:sz w:val="28"/>
      <w:lang w:val="en-US" w:eastAsia="ja-JP"/>
    </w:rPr>
  </w:style>
  <w:style w:type="character" w:customStyle="1" w:styleId="90">
    <w:name w:val="Заголовок 9 Знак"/>
    <w:basedOn w:val="a0"/>
    <w:link w:val="9"/>
    <w:rsid w:val="006243F2"/>
    <w:rPr>
      <w:rFonts w:ascii="Calibri Light" w:eastAsia="Yu Gothic Light" w:hAnsi="Calibri Light" w:cs="Times New Roman"/>
      <w:i/>
      <w:iCs/>
      <w:color w:val="262626"/>
      <w:sz w:val="21"/>
      <w:szCs w:val="21"/>
      <w:lang w:val="en-US" w:eastAsia="ja-JP"/>
    </w:rPr>
  </w:style>
  <w:style w:type="paragraph" w:customStyle="1" w:styleId="14">
    <w:name w:val="Верхний колонтитул1"/>
    <w:basedOn w:val="a"/>
    <w:next w:val="a8"/>
    <w:link w:val="a9"/>
    <w:unhideWhenUsed/>
    <w:rsid w:val="006243F2"/>
    <w:pPr>
      <w:tabs>
        <w:tab w:val="center" w:pos="4680"/>
        <w:tab w:val="right" w:pos="9360"/>
      </w:tabs>
      <w:contextualSpacing/>
    </w:pPr>
    <w:rPr>
      <w:rFonts w:eastAsia="Yu Mincho" w:cstheme="minorBidi"/>
      <w:sz w:val="28"/>
      <w:szCs w:val="22"/>
      <w:lang w:val="en-US" w:eastAsia="ja-JP"/>
    </w:rPr>
  </w:style>
  <w:style w:type="character" w:customStyle="1" w:styleId="a9">
    <w:name w:val="Верхний колонтитул Знак"/>
    <w:basedOn w:val="a0"/>
    <w:link w:val="14"/>
    <w:rsid w:val="006243F2"/>
    <w:rPr>
      <w:rFonts w:ascii="Times New Roman" w:eastAsia="Yu Mincho" w:hAnsi="Times New Roman"/>
      <w:sz w:val="28"/>
      <w:lang w:val="en-US" w:eastAsia="ja-JP"/>
    </w:rPr>
  </w:style>
  <w:style w:type="paragraph" w:customStyle="1" w:styleId="15">
    <w:name w:val="Нижний колонтитул1"/>
    <w:basedOn w:val="a"/>
    <w:next w:val="aa"/>
    <w:link w:val="ab"/>
    <w:unhideWhenUsed/>
    <w:rsid w:val="006243F2"/>
    <w:pPr>
      <w:tabs>
        <w:tab w:val="center" w:pos="4680"/>
        <w:tab w:val="right" w:pos="9360"/>
      </w:tabs>
      <w:contextualSpacing/>
    </w:pPr>
    <w:rPr>
      <w:rFonts w:eastAsia="Yu Mincho" w:cstheme="minorBidi"/>
      <w:sz w:val="28"/>
      <w:szCs w:val="22"/>
      <w:lang w:val="en-US" w:eastAsia="ja-JP"/>
    </w:rPr>
  </w:style>
  <w:style w:type="character" w:customStyle="1" w:styleId="ab">
    <w:name w:val="Нижний колонтитул Знак"/>
    <w:basedOn w:val="a0"/>
    <w:link w:val="15"/>
    <w:rsid w:val="006243F2"/>
    <w:rPr>
      <w:rFonts w:ascii="Times New Roman" w:eastAsia="Yu Mincho" w:hAnsi="Times New Roman"/>
      <w:sz w:val="28"/>
      <w:lang w:val="en-US" w:eastAsia="ja-JP"/>
    </w:rPr>
  </w:style>
  <w:style w:type="paragraph" w:customStyle="1" w:styleId="16">
    <w:name w:val="Абзац списка1"/>
    <w:basedOn w:val="a"/>
    <w:next w:val="ac"/>
    <w:uiPriority w:val="34"/>
    <w:qFormat/>
    <w:rsid w:val="006243F2"/>
    <w:pPr>
      <w:spacing w:line="360" w:lineRule="auto"/>
      <w:ind w:left="720"/>
      <w:contextualSpacing/>
    </w:pPr>
    <w:rPr>
      <w:rFonts w:eastAsia="Yu Mincho"/>
      <w:sz w:val="28"/>
      <w:szCs w:val="22"/>
      <w:lang w:val="en-US" w:eastAsia="ja-JP"/>
    </w:rPr>
  </w:style>
  <w:style w:type="character" w:customStyle="1" w:styleId="17">
    <w:name w:val="Просмотренная гиперссылка1"/>
    <w:basedOn w:val="a0"/>
    <w:uiPriority w:val="99"/>
    <w:semiHidden/>
    <w:unhideWhenUsed/>
    <w:rsid w:val="006243F2"/>
    <w:rPr>
      <w:color w:val="954F72"/>
      <w:u w:val="single"/>
    </w:rPr>
  </w:style>
  <w:style w:type="character" w:styleId="ad">
    <w:name w:val="Strong"/>
    <w:basedOn w:val="a0"/>
    <w:uiPriority w:val="22"/>
    <w:qFormat/>
    <w:rsid w:val="006243F2"/>
    <w:rPr>
      <w:b/>
      <w:bCs/>
      <w:color w:val="auto"/>
    </w:rPr>
  </w:style>
  <w:style w:type="character" w:customStyle="1" w:styleId="UnresolvedMention">
    <w:name w:val="Unresolved Mention"/>
    <w:basedOn w:val="a0"/>
    <w:uiPriority w:val="99"/>
    <w:semiHidden/>
    <w:unhideWhenUsed/>
    <w:rsid w:val="006243F2"/>
    <w:rPr>
      <w:color w:val="605E5C"/>
      <w:shd w:val="clear" w:color="auto" w:fill="E1DFDD"/>
    </w:rPr>
  </w:style>
  <w:style w:type="paragraph" w:customStyle="1" w:styleId="18">
    <w:name w:val="Текст выноски1"/>
    <w:basedOn w:val="a"/>
    <w:next w:val="ae"/>
    <w:link w:val="af"/>
    <w:semiHidden/>
    <w:unhideWhenUsed/>
    <w:rsid w:val="006243F2"/>
    <w:pPr>
      <w:contextualSpacing/>
    </w:pPr>
    <w:rPr>
      <w:rFonts w:ascii="Segoe UI" w:eastAsia="Yu Mincho" w:hAnsi="Segoe UI" w:cs="Segoe UI"/>
      <w:sz w:val="18"/>
      <w:szCs w:val="18"/>
      <w:lang w:val="en-US" w:eastAsia="ja-JP"/>
    </w:rPr>
  </w:style>
  <w:style w:type="character" w:customStyle="1" w:styleId="af">
    <w:name w:val="Текст выноски Знак"/>
    <w:basedOn w:val="a0"/>
    <w:link w:val="18"/>
    <w:semiHidden/>
    <w:rsid w:val="006243F2"/>
    <w:rPr>
      <w:rFonts w:ascii="Segoe UI" w:eastAsia="Yu Mincho" w:hAnsi="Segoe UI" w:cs="Segoe UI"/>
      <w:sz w:val="18"/>
      <w:szCs w:val="18"/>
      <w:lang w:val="en-US" w:eastAsia="ja-JP"/>
    </w:rPr>
  </w:style>
  <w:style w:type="paragraph" w:customStyle="1" w:styleId="19">
    <w:name w:val="Список литературы1"/>
    <w:basedOn w:val="a"/>
    <w:next w:val="a"/>
    <w:uiPriority w:val="37"/>
    <w:unhideWhenUsed/>
    <w:rsid w:val="006243F2"/>
    <w:pPr>
      <w:spacing w:line="360" w:lineRule="auto"/>
      <w:contextualSpacing/>
    </w:pPr>
    <w:rPr>
      <w:rFonts w:eastAsia="Yu Mincho"/>
      <w:sz w:val="28"/>
      <w:szCs w:val="22"/>
      <w:lang w:val="en-US" w:eastAsia="ja-JP"/>
    </w:rPr>
  </w:style>
  <w:style w:type="character" w:styleId="af0">
    <w:name w:val="Book Title"/>
    <w:basedOn w:val="a0"/>
    <w:uiPriority w:val="33"/>
    <w:qFormat/>
    <w:rsid w:val="006243F2"/>
    <w:rPr>
      <w:b/>
      <w:bCs/>
      <w:i/>
      <w:iCs/>
      <w:spacing w:val="5"/>
    </w:rPr>
  </w:style>
  <w:style w:type="paragraph" w:customStyle="1" w:styleId="1a">
    <w:name w:val="Название объекта1"/>
    <w:basedOn w:val="a"/>
    <w:next w:val="a"/>
    <w:unhideWhenUsed/>
    <w:qFormat/>
    <w:rsid w:val="006243F2"/>
    <w:pPr>
      <w:spacing w:line="360" w:lineRule="auto"/>
      <w:contextualSpacing/>
      <w:jc w:val="center"/>
    </w:pPr>
    <w:rPr>
      <w:rFonts w:eastAsia="Yu Mincho"/>
      <w:iCs/>
      <w:sz w:val="28"/>
      <w:szCs w:val="18"/>
      <w:lang w:val="en-US" w:eastAsia="ja-JP"/>
    </w:rPr>
  </w:style>
  <w:style w:type="character" w:styleId="af1">
    <w:name w:val="Emphasis"/>
    <w:basedOn w:val="a0"/>
    <w:uiPriority w:val="20"/>
    <w:qFormat/>
    <w:rsid w:val="006243F2"/>
    <w:rPr>
      <w:i/>
      <w:iCs/>
      <w:color w:val="auto"/>
    </w:rPr>
  </w:style>
  <w:style w:type="character" w:styleId="af2">
    <w:name w:val="Intense Emphasis"/>
    <w:basedOn w:val="a0"/>
    <w:uiPriority w:val="21"/>
    <w:qFormat/>
    <w:rsid w:val="006243F2"/>
    <w:rPr>
      <w:b/>
      <w:bCs/>
      <w:i/>
      <w:iCs/>
      <w:color w:val="auto"/>
    </w:rPr>
  </w:style>
  <w:style w:type="paragraph" w:customStyle="1" w:styleId="1b">
    <w:name w:val="Выделенная цитата1"/>
    <w:basedOn w:val="a"/>
    <w:next w:val="a"/>
    <w:uiPriority w:val="30"/>
    <w:qFormat/>
    <w:rsid w:val="006243F2"/>
    <w:pPr>
      <w:pBdr>
        <w:top w:val="single" w:sz="4" w:space="10" w:color="404040"/>
        <w:bottom w:val="single" w:sz="4" w:space="10" w:color="404040"/>
      </w:pBdr>
      <w:spacing w:before="360" w:after="360" w:line="360" w:lineRule="auto"/>
      <w:ind w:left="864" w:right="864"/>
      <w:contextualSpacing/>
      <w:jc w:val="center"/>
    </w:pPr>
    <w:rPr>
      <w:rFonts w:eastAsia="Yu Mincho"/>
      <w:i/>
      <w:iCs/>
      <w:color w:val="404040"/>
      <w:sz w:val="28"/>
      <w:szCs w:val="22"/>
      <w:lang w:val="en-US" w:eastAsia="ja-JP"/>
    </w:rPr>
  </w:style>
  <w:style w:type="character" w:customStyle="1" w:styleId="af3">
    <w:name w:val="Выделенная цитата Знак"/>
    <w:basedOn w:val="a0"/>
    <w:link w:val="af4"/>
    <w:uiPriority w:val="30"/>
    <w:rsid w:val="006243F2"/>
    <w:rPr>
      <w:rFonts w:ascii="Times New Roman" w:eastAsia="Yu Mincho" w:hAnsi="Times New Roman"/>
      <w:i/>
      <w:iCs/>
      <w:color w:val="404040"/>
      <w:sz w:val="28"/>
      <w:lang w:val="en-US" w:eastAsia="ja-JP"/>
    </w:rPr>
  </w:style>
  <w:style w:type="character" w:customStyle="1" w:styleId="1c">
    <w:name w:val="Сильная ссылка1"/>
    <w:basedOn w:val="a0"/>
    <w:uiPriority w:val="32"/>
    <w:qFormat/>
    <w:rsid w:val="006243F2"/>
    <w:rPr>
      <w:b/>
      <w:bCs/>
      <w:smallCaps/>
      <w:color w:val="404040"/>
      <w:spacing w:val="5"/>
    </w:rPr>
  </w:style>
  <w:style w:type="paragraph" w:customStyle="1" w:styleId="NoSpacing1">
    <w:name w:val="No Spacing1"/>
    <w:basedOn w:val="a"/>
    <w:link w:val="NospacingChar"/>
    <w:qFormat/>
    <w:rsid w:val="006243F2"/>
    <w:pPr>
      <w:contextualSpacing/>
    </w:pPr>
    <w:rPr>
      <w:rFonts w:eastAsia="Yu Mincho"/>
      <w:sz w:val="28"/>
      <w:szCs w:val="22"/>
      <w:lang w:val="uk-UA" w:eastAsia="ja-JP"/>
    </w:rPr>
  </w:style>
  <w:style w:type="character" w:customStyle="1" w:styleId="NospacingChar">
    <w:name w:val="No spacing Char"/>
    <w:basedOn w:val="a0"/>
    <w:link w:val="NoSpacing1"/>
    <w:rsid w:val="006243F2"/>
    <w:rPr>
      <w:rFonts w:ascii="Times New Roman" w:eastAsia="Yu Mincho" w:hAnsi="Times New Roman" w:cs="Times New Roman"/>
      <w:sz w:val="28"/>
      <w:lang w:val="uk-UA" w:eastAsia="ja-JP"/>
    </w:rPr>
  </w:style>
  <w:style w:type="paragraph" w:customStyle="1" w:styleId="211">
    <w:name w:val="Цитата 21"/>
    <w:basedOn w:val="a"/>
    <w:next w:val="a"/>
    <w:uiPriority w:val="29"/>
    <w:qFormat/>
    <w:rsid w:val="006243F2"/>
    <w:pPr>
      <w:spacing w:before="200" w:line="360" w:lineRule="auto"/>
      <w:ind w:left="864" w:right="864"/>
      <w:contextualSpacing/>
    </w:pPr>
    <w:rPr>
      <w:rFonts w:eastAsia="Yu Mincho"/>
      <w:i/>
      <w:iCs/>
      <w:color w:val="404040"/>
      <w:sz w:val="28"/>
      <w:szCs w:val="22"/>
      <w:lang w:val="en-US" w:eastAsia="ja-JP"/>
    </w:rPr>
  </w:style>
  <w:style w:type="character" w:customStyle="1" w:styleId="22">
    <w:name w:val="Цитата 2 Знак"/>
    <w:basedOn w:val="a0"/>
    <w:link w:val="23"/>
    <w:uiPriority w:val="29"/>
    <w:rsid w:val="006243F2"/>
    <w:rPr>
      <w:rFonts w:ascii="Times New Roman" w:eastAsia="Yu Mincho" w:hAnsi="Times New Roman"/>
      <w:i/>
      <w:iCs/>
      <w:color w:val="404040"/>
      <w:sz w:val="28"/>
      <w:lang w:val="en-US" w:eastAsia="ja-JP"/>
    </w:rPr>
  </w:style>
  <w:style w:type="paragraph" w:customStyle="1" w:styleId="References">
    <w:name w:val="References"/>
    <w:basedOn w:val="NoSpacing1"/>
    <w:link w:val="ReferencesChar"/>
    <w:qFormat/>
    <w:rsid w:val="006243F2"/>
    <w:rPr>
      <w:noProof/>
    </w:rPr>
  </w:style>
  <w:style w:type="character" w:customStyle="1" w:styleId="ReferencesChar">
    <w:name w:val="References Char"/>
    <w:basedOn w:val="NospacingChar"/>
    <w:link w:val="References"/>
    <w:rsid w:val="006243F2"/>
    <w:rPr>
      <w:rFonts w:ascii="Times New Roman" w:eastAsia="Yu Mincho" w:hAnsi="Times New Roman" w:cs="Times New Roman"/>
      <w:noProof/>
      <w:sz w:val="28"/>
      <w:lang w:val="uk-UA" w:eastAsia="ja-JP"/>
    </w:rPr>
  </w:style>
  <w:style w:type="paragraph" w:customStyle="1" w:styleId="1d">
    <w:name w:val="Подзаголовок1"/>
    <w:basedOn w:val="a"/>
    <w:next w:val="a"/>
    <w:qFormat/>
    <w:rsid w:val="006243F2"/>
    <w:pPr>
      <w:numPr>
        <w:ilvl w:val="1"/>
      </w:numPr>
      <w:spacing w:line="360" w:lineRule="auto"/>
      <w:ind w:firstLine="720"/>
      <w:contextualSpacing/>
    </w:pPr>
    <w:rPr>
      <w:rFonts w:eastAsia="Yu Mincho"/>
      <w:color w:val="5A5A5A"/>
      <w:spacing w:val="15"/>
      <w:sz w:val="28"/>
      <w:szCs w:val="22"/>
      <w:lang w:val="en-US" w:eastAsia="ja-JP"/>
    </w:rPr>
  </w:style>
  <w:style w:type="character" w:customStyle="1" w:styleId="af5">
    <w:name w:val="Подзаголовок Знак"/>
    <w:basedOn w:val="a0"/>
    <w:link w:val="af6"/>
    <w:rsid w:val="006243F2"/>
    <w:rPr>
      <w:rFonts w:ascii="Times New Roman" w:eastAsia="Yu Mincho" w:hAnsi="Times New Roman"/>
      <w:color w:val="5A5A5A"/>
      <w:spacing w:val="15"/>
      <w:sz w:val="28"/>
      <w:lang w:val="en-US" w:eastAsia="ja-JP"/>
    </w:rPr>
  </w:style>
  <w:style w:type="character" w:customStyle="1" w:styleId="1e">
    <w:name w:val="Слабое выделение1"/>
    <w:basedOn w:val="a0"/>
    <w:uiPriority w:val="19"/>
    <w:qFormat/>
    <w:rsid w:val="006243F2"/>
    <w:rPr>
      <w:i/>
      <w:iCs/>
      <w:color w:val="404040"/>
    </w:rPr>
  </w:style>
  <w:style w:type="character" w:customStyle="1" w:styleId="1f">
    <w:name w:val="Слабая ссылка1"/>
    <w:basedOn w:val="a0"/>
    <w:uiPriority w:val="31"/>
    <w:qFormat/>
    <w:rsid w:val="006243F2"/>
    <w:rPr>
      <w:smallCaps/>
      <w:color w:val="404040"/>
    </w:rPr>
  </w:style>
  <w:style w:type="paragraph" w:customStyle="1" w:styleId="1f0">
    <w:name w:val="Заголовок1"/>
    <w:basedOn w:val="a"/>
    <w:next w:val="a"/>
    <w:uiPriority w:val="10"/>
    <w:qFormat/>
    <w:rsid w:val="006243F2"/>
    <w:pPr>
      <w:contextualSpacing/>
    </w:pPr>
    <w:rPr>
      <w:rFonts w:ascii="Calibri Light" w:eastAsia="Yu Gothic Light" w:hAnsi="Calibri Light"/>
      <w:spacing w:val="-10"/>
      <w:sz w:val="56"/>
      <w:szCs w:val="56"/>
      <w:lang w:val="en-US" w:eastAsia="ja-JP"/>
    </w:rPr>
  </w:style>
  <w:style w:type="character" w:customStyle="1" w:styleId="af7">
    <w:name w:val="Заголовок Знак"/>
    <w:basedOn w:val="a0"/>
    <w:link w:val="af8"/>
    <w:uiPriority w:val="10"/>
    <w:rsid w:val="006243F2"/>
    <w:rPr>
      <w:rFonts w:ascii="Calibri Light" w:eastAsia="Yu Gothic Light" w:hAnsi="Calibri Light" w:cs="Times New Roman"/>
      <w:spacing w:val="-10"/>
      <w:sz w:val="56"/>
      <w:szCs w:val="56"/>
      <w:lang w:val="en-US" w:eastAsia="ja-JP"/>
    </w:rPr>
  </w:style>
  <w:style w:type="paragraph" w:customStyle="1" w:styleId="1f1">
    <w:name w:val="Заголовок оглавления1"/>
    <w:basedOn w:val="1"/>
    <w:next w:val="a"/>
    <w:uiPriority w:val="39"/>
    <w:unhideWhenUsed/>
    <w:qFormat/>
    <w:rsid w:val="006243F2"/>
    <w:pPr>
      <w:pageBreakBefore/>
      <w:spacing w:line="360" w:lineRule="auto"/>
      <w:ind w:left="720" w:hanging="360"/>
      <w:contextualSpacing/>
      <w:jc w:val="center"/>
      <w:outlineLvl w:val="9"/>
    </w:pPr>
    <w:rPr>
      <w:rFonts w:ascii="Times New Roman" w:hAnsi="Times New Roman"/>
      <w:caps/>
      <w:noProof/>
      <w:color w:val="262626"/>
      <w:sz w:val="28"/>
      <w:szCs w:val="28"/>
      <w:lang w:val="uk-UA" w:eastAsia="ja-JP"/>
    </w:rPr>
  </w:style>
  <w:style w:type="paragraph" w:customStyle="1" w:styleId="NoTabs">
    <w:name w:val="NoTabs"/>
    <w:basedOn w:val="a"/>
    <w:link w:val="NoTabsChar"/>
    <w:qFormat/>
    <w:rsid w:val="006243F2"/>
    <w:pPr>
      <w:contextualSpacing/>
      <w:jc w:val="center"/>
    </w:pPr>
    <w:rPr>
      <w:rFonts w:eastAsia="Yu Mincho"/>
      <w:sz w:val="28"/>
      <w:szCs w:val="22"/>
      <w:lang w:val="en-US" w:eastAsia="ja-JP"/>
    </w:rPr>
  </w:style>
  <w:style w:type="paragraph" w:customStyle="1" w:styleId="ConclusionHeading">
    <w:name w:val="Conclusion Heading"/>
    <w:basedOn w:val="2"/>
    <w:next w:val="a"/>
    <w:link w:val="ConclusionHeadingChar"/>
    <w:qFormat/>
    <w:rsid w:val="006243F2"/>
  </w:style>
  <w:style w:type="character" w:customStyle="1" w:styleId="NoTabsChar">
    <w:name w:val="NoTabs Char"/>
    <w:basedOn w:val="a0"/>
    <w:link w:val="NoTabs"/>
    <w:rsid w:val="006243F2"/>
    <w:rPr>
      <w:rFonts w:ascii="Times New Roman" w:eastAsia="Yu Mincho" w:hAnsi="Times New Roman" w:cs="Times New Roman"/>
      <w:sz w:val="28"/>
      <w:lang w:eastAsia="ja-JP"/>
    </w:rPr>
  </w:style>
  <w:style w:type="character" w:customStyle="1" w:styleId="ConclusionHeadingChar">
    <w:name w:val="Conclusion Heading Char"/>
    <w:basedOn w:val="20"/>
    <w:link w:val="ConclusionHeading"/>
    <w:rsid w:val="006243F2"/>
    <w:rPr>
      <w:rFonts w:ascii="Times New Roman" w:eastAsia="Yu Gothic Light" w:hAnsi="Times New Roman" w:cs="Times New Roman"/>
      <w:color w:val="262626"/>
      <w:sz w:val="36"/>
      <w:szCs w:val="28"/>
      <w:lang w:val="en-US" w:eastAsia="ja-JP"/>
    </w:rPr>
  </w:style>
  <w:style w:type="table" w:customStyle="1" w:styleId="24">
    <w:name w:val="Сетка таблицы2"/>
    <w:basedOn w:val="a1"/>
    <w:next w:val="a6"/>
    <w:uiPriority w:val="39"/>
    <w:rsid w:val="006243F2"/>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2">
    <w:name w:val="Сетка таблицы светлая1"/>
    <w:basedOn w:val="a1"/>
    <w:next w:val="af9"/>
    <w:uiPriority w:val="40"/>
    <w:rsid w:val="006243F2"/>
    <w:pPr>
      <w:spacing w:after="0" w:line="240" w:lineRule="auto"/>
    </w:pPr>
    <w:rPr>
      <w:lang w:val="ru-RU"/>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1f3">
    <w:name w:val="Без интервала1"/>
    <w:next w:val="afa"/>
    <w:uiPriority w:val="1"/>
    <w:qFormat/>
    <w:rsid w:val="006243F2"/>
    <w:pPr>
      <w:spacing w:after="0" w:line="240" w:lineRule="auto"/>
      <w:contextualSpacing/>
    </w:pPr>
    <w:rPr>
      <w:rFonts w:ascii="Times New Roman" w:eastAsia="Yu Mincho" w:hAnsi="Times New Roman"/>
      <w:sz w:val="28"/>
      <w:lang w:eastAsia="ja-JP"/>
    </w:rPr>
  </w:style>
  <w:style w:type="character" w:styleId="afb">
    <w:name w:val="Placeholder Text"/>
    <w:basedOn w:val="a0"/>
    <w:uiPriority w:val="99"/>
    <w:semiHidden/>
    <w:rsid w:val="006243F2"/>
    <w:rPr>
      <w:color w:val="808080"/>
    </w:rPr>
  </w:style>
  <w:style w:type="table" w:customStyle="1" w:styleId="-21">
    <w:name w:val="Таблица-сетка 21"/>
    <w:basedOn w:val="a1"/>
    <w:next w:val="-2"/>
    <w:uiPriority w:val="47"/>
    <w:rsid w:val="006243F2"/>
    <w:pPr>
      <w:spacing w:after="0" w:line="240" w:lineRule="auto"/>
    </w:pPr>
    <w:rPr>
      <w:lang w:val="ru-RU"/>
    </w:r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231">
    <w:name w:val="Таблица-сетка 2 — акцент 31"/>
    <w:basedOn w:val="a1"/>
    <w:next w:val="-23"/>
    <w:uiPriority w:val="47"/>
    <w:rsid w:val="006243F2"/>
    <w:pPr>
      <w:spacing w:after="0" w:line="240" w:lineRule="auto"/>
    </w:pPr>
    <w:rPr>
      <w:lang w:val="ru-RU"/>
    </w:rPr>
    <w:tblPr>
      <w:tblStyleRowBandSize w:val="1"/>
      <w:tblStyleColBandSize w:val="1"/>
      <w:tblBorders>
        <w:top w:val="single" w:sz="2" w:space="0" w:color="C9C9C9"/>
        <w:bottom w:val="single" w:sz="2" w:space="0" w:color="C9C9C9"/>
        <w:insideH w:val="single" w:sz="2" w:space="0" w:color="C9C9C9"/>
        <w:insideV w:val="single" w:sz="2" w:space="0" w:color="C9C9C9"/>
      </w:tblBorders>
    </w:tblPr>
    <w:tblStylePr w:type="firstRow">
      <w:rPr>
        <w:b/>
        <w:bCs/>
      </w:rPr>
      <w:tblPr/>
      <w:tcPr>
        <w:tcBorders>
          <w:top w:val="nil"/>
          <w:bottom w:val="single" w:sz="12" w:space="0" w:color="C9C9C9"/>
          <w:insideH w:val="nil"/>
          <w:insideV w:val="nil"/>
        </w:tcBorders>
        <w:shd w:val="clear" w:color="auto" w:fill="FFFFFF"/>
      </w:tcPr>
    </w:tblStylePr>
    <w:tblStylePr w:type="lastRow">
      <w:rPr>
        <w:b/>
        <w:bCs/>
      </w:rPr>
      <w:tblPr/>
      <w:tcPr>
        <w:tcBorders>
          <w:top w:val="double" w:sz="2" w:space="0" w:color="C9C9C9"/>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131">
    <w:name w:val="Таблица-сетка 1 светлая — акцент 31"/>
    <w:basedOn w:val="a1"/>
    <w:next w:val="-13"/>
    <w:uiPriority w:val="46"/>
    <w:rsid w:val="006243F2"/>
    <w:pPr>
      <w:spacing w:after="0" w:line="240" w:lineRule="auto"/>
    </w:pPr>
    <w:rPr>
      <w:lang w:val="ru-RU"/>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styleId="25">
    <w:name w:val="Body Text Indent 2"/>
    <w:basedOn w:val="a"/>
    <w:link w:val="26"/>
    <w:rsid w:val="006243F2"/>
    <w:pPr>
      <w:spacing w:line="360" w:lineRule="auto"/>
      <w:ind w:firstLine="360"/>
    </w:pPr>
    <w:rPr>
      <w:rFonts w:ascii="Arial" w:hAnsi="Arial" w:cs="Arial"/>
      <w:sz w:val="28"/>
      <w:lang w:val="uk-UA"/>
    </w:rPr>
  </w:style>
  <w:style w:type="character" w:customStyle="1" w:styleId="26">
    <w:name w:val="Основной текст с отступом 2 Знак"/>
    <w:basedOn w:val="a0"/>
    <w:link w:val="25"/>
    <w:rsid w:val="006243F2"/>
    <w:rPr>
      <w:rFonts w:ascii="Arial" w:eastAsia="Times New Roman" w:hAnsi="Arial" w:cs="Arial"/>
      <w:sz w:val="28"/>
      <w:szCs w:val="24"/>
      <w:lang w:val="uk-UA" w:eastAsia="ru-RU"/>
    </w:rPr>
  </w:style>
  <w:style w:type="numbering" w:customStyle="1" w:styleId="110">
    <w:name w:val="Нет списка11"/>
    <w:next w:val="a2"/>
    <w:uiPriority w:val="99"/>
    <w:semiHidden/>
    <w:unhideWhenUsed/>
    <w:rsid w:val="006243F2"/>
  </w:style>
  <w:style w:type="character" w:styleId="afc">
    <w:name w:val="page number"/>
    <w:basedOn w:val="a0"/>
    <w:rsid w:val="006243F2"/>
  </w:style>
  <w:style w:type="paragraph" w:styleId="afd">
    <w:name w:val="Block Text"/>
    <w:basedOn w:val="a"/>
    <w:rsid w:val="006243F2"/>
    <w:pPr>
      <w:shd w:val="clear" w:color="auto" w:fill="FFFFFF"/>
      <w:tabs>
        <w:tab w:val="left" w:pos="11304"/>
        <w:tab w:val="left" w:leader="underscore" w:pos="12902"/>
      </w:tabs>
      <w:overflowPunct w:val="0"/>
      <w:autoSpaceDE w:val="0"/>
      <w:autoSpaceDN w:val="0"/>
      <w:adjustRightInd w:val="0"/>
      <w:ind w:left="5664" w:right="617" w:firstLine="1176"/>
      <w:jc w:val="center"/>
      <w:textAlignment w:val="baseline"/>
    </w:pPr>
    <w:rPr>
      <w:rFonts w:ascii="TimesET" w:hAnsi="TimesET"/>
      <w:color w:val="000000"/>
      <w:sz w:val="28"/>
      <w:szCs w:val="20"/>
      <w:lang w:val="uk-UA"/>
    </w:rPr>
  </w:style>
  <w:style w:type="paragraph" w:styleId="afe">
    <w:name w:val="Body Text Indent"/>
    <w:basedOn w:val="a"/>
    <w:link w:val="aff"/>
    <w:rsid w:val="006243F2"/>
    <w:pPr>
      <w:spacing w:line="360" w:lineRule="auto"/>
      <w:ind w:left="360"/>
    </w:pPr>
    <w:rPr>
      <w:rFonts w:ascii="Arial" w:hAnsi="Arial" w:cs="Arial"/>
      <w:sz w:val="28"/>
      <w:lang w:val="uk-UA"/>
    </w:rPr>
  </w:style>
  <w:style w:type="character" w:customStyle="1" w:styleId="aff">
    <w:name w:val="Основной текст с отступом Знак"/>
    <w:basedOn w:val="a0"/>
    <w:link w:val="afe"/>
    <w:rsid w:val="006243F2"/>
    <w:rPr>
      <w:rFonts w:ascii="Arial" w:eastAsia="Times New Roman" w:hAnsi="Arial" w:cs="Arial"/>
      <w:sz w:val="28"/>
      <w:szCs w:val="24"/>
      <w:lang w:val="uk-UA" w:eastAsia="ru-RU"/>
    </w:rPr>
  </w:style>
  <w:style w:type="paragraph" w:styleId="27">
    <w:name w:val="Body Text 2"/>
    <w:basedOn w:val="a"/>
    <w:link w:val="28"/>
    <w:rsid w:val="006243F2"/>
    <w:pPr>
      <w:spacing w:line="360" w:lineRule="auto"/>
    </w:pPr>
    <w:rPr>
      <w:sz w:val="28"/>
      <w:lang w:val="uk-UA"/>
    </w:rPr>
  </w:style>
  <w:style w:type="character" w:customStyle="1" w:styleId="28">
    <w:name w:val="Основной текст 2 Знак"/>
    <w:basedOn w:val="a0"/>
    <w:link w:val="27"/>
    <w:rsid w:val="006243F2"/>
    <w:rPr>
      <w:rFonts w:ascii="Times New Roman" w:eastAsia="Times New Roman" w:hAnsi="Times New Roman" w:cs="Times New Roman"/>
      <w:sz w:val="28"/>
      <w:szCs w:val="24"/>
      <w:lang w:val="uk-UA" w:eastAsia="ru-RU"/>
    </w:rPr>
  </w:style>
  <w:style w:type="paragraph" w:customStyle="1" w:styleId="aff0">
    <w:name w:val="Чертежный"/>
    <w:rsid w:val="006243F2"/>
    <w:pPr>
      <w:spacing w:after="0" w:line="240" w:lineRule="auto"/>
      <w:jc w:val="both"/>
    </w:pPr>
    <w:rPr>
      <w:rFonts w:ascii="ISOCPEUR" w:eastAsia="Times New Roman" w:hAnsi="ISOCPEUR" w:cs="Times New Roman"/>
      <w:i/>
      <w:sz w:val="28"/>
      <w:szCs w:val="20"/>
      <w:lang w:val="uk-UA" w:eastAsia="ru-RU"/>
    </w:rPr>
  </w:style>
  <w:style w:type="paragraph" w:styleId="aff1">
    <w:name w:val="annotation text"/>
    <w:basedOn w:val="a"/>
    <w:link w:val="aff2"/>
    <w:semiHidden/>
    <w:rsid w:val="006243F2"/>
    <w:rPr>
      <w:sz w:val="20"/>
      <w:szCs w:val="20"/>
    </w:rPr>
  </w:style>
  <w:style w:type="character" w:customStyle="1" w:styleId="aff2">
    <w:name w:val="Текст примечания Знак"/>
    <w:basedOn w:val="a0"/>
    <w:link w:val="aff1"/>
    <w:semiHidden/>
    <w:rsid w:val="006243F2"/>
    <w:rPr>
      <w:rFonts w:ascii="Times New Roman" w:eastAsia="Times New Roman" w:hAnsi="Times New Roman" w:cs="Times New Roman"/>
      <w:sz w:val="20"/>
      <w:szCs w:val="20"/>
      <w:lang w:val="ru-RU" w:eastAsia="ru-RU"/>
    </w:rPr>
  </w:style>
  <w:style w:type="paragraph" w:styleId="34">
    <w:name w:val="Body Text 3"/>
    <w:basedOn w:val="a"/>
    <w:link w:val="35"/>
    <w:rsid w:val="006243F2"/>
    <w:pPr>
      <w:overflowPunct w:val="0"/>
      <w:autoSpaceDE w:val="0"/>
      <w:autoSpaceDN w:val="0"/>
      <w:adjustRightInd w:val="0"/>
      <w:spacing w:after="120"/>
      <w:textAlignment w:val="baseline"/>
    </w:pPr>
    <w:rPr>
      <w:rFonts w:ascii="TimesET" w:hAnsi="TimesET"/>
      <w:sz w:val="16"/>
      <w:szCs w:val="16"/>
    </w:rPr>
  </w:style>
  <w:style w:type="character" w:customStyle="1" w:styleId="35">
    <w:name w:val="Основной текст 3 Знак"/>
    <w:basedOn w:val="a0"/>
    <w:link w:val="34"/>
    <w:rsid w:val="006243F2"/>
    <w:rPr>
      <w:rFonts w:ascii="TimesET" w:eastAsia="Times New Roman" w:hAnsi="TimesET" w:cs="Times New Roman"/>
      <w:sz w:val="16"/>
      <w:szCs w:val="16"/>
      <w:lang w:val="ru-RU" w:eastAsia="ru-RU"/>
    </w:rPr>
  </w:style>
  <w:style w:type="paragraph" w:customStyle="1" w:styleId="aff3">
    <w:name w:val="Название"/>
    <w:basedOn w:val="a"/>
    <w:qFormat/>
    <w:rsid w:val="006243F2"/>
    <w:pPr>
      <w:jc w:val="center"/>
    </w:pPr>
    <w:rPr>
      <w:b/>
      <w:sz w:val="28"/>
      <w:szCs w:val="20"/>
    </w:rPr>
  </w:style>
  <w:style w:type="table" w:customStyle="1" w:styleId="111">
    <w:name w:val="Сетка таблицы11"/>
    <w:basedOn w:val="a1"/>
    <w:next w:val="a6"/>
    <w:rsid w:val="006243F2"/>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1">
    <w:name w:val="Body Text 21"/>
    <w:basedOn w:val="a"/>
    <w:rsid w:val="006243F2"/>
    <w:pPr>
      <w:overflowPunct w:val="0"/>
      <w:autoSpaceDE w:val="0"/>
      <w:autoSpaceDN w:val="0"/>
      <w:adjustRightInd w:val="0"/>
      <w:ind w:firstLine="567"/>
      <w:jc w:val="both"/>
      <w:textAlignment w:val="baseline"/>
    </w:pPr>
    <w:rPr>
      <w:szCs w:val="20"/>
      <w:lang w:val="uk-UA"/>
    </w:rPr>
  </w:style>
  <w:style w:type="paragraph" w:styleId="aff4">
    <w:name w:val="Document Map"/>
    <w:basedOn w:val="a"/>
    <w:link w:val="aff5"/>
    <w:semiHidden/>
    <w:rsid w:val="006243F2"/>
    <w:pPr>
      <w:shd w:val="clear" w:color="auto" w:fill="000080"/>
      <w:overflowPunct w:val="0"/>
      <w:autoSpaceDE w:val="0"/>
      <w:autoSpaceDN w:val="0"/>
      <w:adjustRightInd w:val="0"/>
      <w:ind w:firstLine="567"/>
      <w:textAlignment w:val="baseline"/>
    </w:pPr>
    <w:rPr>
      <w:rFonts w:ascii="Tahoma" w:hAnsi="Tahoma"/>
      <w:sz w:val="20"/>
      <w:szCs w:val="20"/>
      <w:lang w:val="x-none" w:eastAsia="x-none"/>
    </w:rPr>
  </w:style>
  <w:style w:type="character" w:customStyle="1" w:styleId="aff5">
    <w:name w:val="Схема документа Знак"/>
    <w:basedOn w:val="a0"/>
    <w:link w:val="aff4"/>
    <w:semiHidden/>
    <w:rsid w:val="006243F2"/>
    <w:rPr>
      <w:rFonts w:ascii="Tahoma" w:eastAsia="Times New Roman" w:hAnsi="Tahoma" w:cs="Times New Roman"/>
      <w:sz w:val="20"/>
      <w:szCs w:val="20"/>
      <w:shd w:val="clear" w:color="auto" w:fill="000080"/>
      <w:lang w:val="x-none" w:eastAsia="x-none"/>
    </w:rPr>
  </w:style>
  <w:style w:type="character" w:customStyle="1" w:styleId="fontstyle01">
    <w:name w:val="fontstyle01"/>
    <w:basedOn w:val="a0"/>
    <w:rsid w:val="006243F2"/>
    <w:rPr>
      <w:rFonts w:ascii="TimesNewRomanPSMT" w:hAnsi="TimesNewRomanPSMT" w:hint="default"/>
      <w:b w:val="0"/>
      <w:bCs w:val="0"/>
      <w:i w:val="0"/>
      <w:iCs w:val="0"/>
      <w:color w:val="000000"/>
      <w:sz w:val="28"/>
      <w:szCs w:val="28"/>
    </w:rPr>
  </w:style>
  <w:style w:type="character" w:styleId="aff6">
    <w:name w:val="line number"/>
    <w:basedOn w:val="a0"/>
    <w:uiPriority w:val="99"/>
    <w:semiHidden/>
    <w:unhideWhenUsed/>
    <w:rsid w:val="006243F2"/>
  </w:style>
  <w:style w:type="paragraph" w:customStyle="1" w:styleId="1f4">
    <w:name w:val="Название1"/>
    <w:basedOn w:val="a"/>
    <w:qFormat/>
    <w:rsid w:val="006243F2"/>
    <w:pPr>
      <w:jc w:val="center"/>
    </w:pPr>
    <w:rPr>
      <w:b/>
      <w:sz w:val="28"/>
      <w:szCs w:val="20"/>
    </w:rPr>
  </w:style>
  <w:style w:type="numbering" w:customStyle="1" w:styleId="29">
    <w:name w:val="Нет списка2"/>
    <w:next w:val="a2"/>
    <w:uiPriority w:val="99"/>
    <w:semiHidden/>
    <w:unhideWhenUsed/>
    <w:rsid w:val="006243F2"/>
  </w:style>
  <w:style w:type="table" w:customStyle="1" w:styleId="212">
    <w:name w:val="Сетка таблицы21"/>
    <w:basedOn w:val="a1"/>
    <w:next w:val="a6"/>
    <w:rsid w:val="006243F2"/>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Сетка таблицы3"/>
    <w:basedOn w:val="a1"/>
    <w:next w:val="a6"/>
    <w:rsid w:val="006243F2"/>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3">
    <w:name w:val="Заголовок 2 Знак1"/>
    <w:basedOn w:val="a0"/>
    <w:link w:val="2"/>
    <w:uiPriority w:val="9"/>
    <w:semiHidden/>
    <w:rsid w:val="006243F2"/>
    <w:rPr>
      <w:rFonts w:asciiTheme="majorHAnsi" w:eastAsiaTheme="majorEastAsia" w:hAnsiTheme="majorHAnsi" w:cstheme="majorBidi"/>
      <w:color w:val="2E74B5" w:themeColor="accent1" w:themeShade="BF"/>
      <w:sz w:val="26"/>
      <w:szCs w:val="26"/>
      <w:lang w:val="ru-RU" w:eastAsia="ru-RU"/>
    </w:rPr>
  </w:style>
  <w:style w:type="character" w:customStyle="1" w:styleId="410">
    <w:name w:val="Заголовок 4 Знак1"/>
    <w:basedOn w:val="a0"/>
    <w:link w:val="4"/>
    <w:uiPriority w:val="9"/>
    <w:semiHidden/>
    <w:rsid w:val="006243F2"/>
    <w:rPr>
      <w:rFonts w:asciiTheme="majorHAnsi" w:eastAsiaTheme="majorEastAsia" w:hAnsiTheme="majorHAnsi" w:cstheme="majorBidi"/>
      <w:i/>
      <w:iCs/>
      <w:color w:val="2E74B5" w:themeColor="accent1" w:themeShade="BF"/>
      <w:sz w:val="24"/>
      <w:szCs w:val="24"/>
      <w:lang w:val="ru-RU" w:eastAsia="ru-RU"/>
    </w:rPr>
  </w:style>
  <w:style w:type="character" w:customStyle="1" w:styleId="510">
    <w:name w:val="Заголовок 5 Знак1"/>
    <w:basedOn w:val="a0"/>
    <w:link w:val="5"/>
    <w:uiPriority w:val="9"/>
    <w:semiHidden/>
    <w:rsid w:val="006243F2"/>
    <w:rPr>
      <w:rFonts w:asciiTheme="majorHAnsi" w:eastAsiaTheme="majorEastAsia" w:hAnsiTheme="majorHAnsi" w:cstheme="majorBidi"/>
      <w:color w:val="2E74B5" w:themeColor="accent1" w:themeShade="BF"/>
      <w:sz w:val="24"/>
      <w:szCs w:val="24"/>
      <w:lang w:val="ru-RU" w:eastAsia="ru-RU"/>
    </w:rPr>
  </w:style>
  <w:style w:type="character" w:customStyle="1" w:styleId="610">
    <w:name w:val="Заголовок 6 Знак1"/>
    <w:basedOn w:val="a0"/>
    <w:link w:val="6"/>
    <w:uiPriority w:val="9"/>
    <w:semiHidden/>
    <w:rsid w:val="006243F2"/>
    <w:rPr>
      <w:rFonts w:asciiTheme="majorHAnsi" w:eastAsiaTheme="majorEastAsia" w:hAnsiTheme="majorHAnsi" w:cstheme="majorBidi"/>
      <w:color w:val="1F4D78" w:themeColor="accent1" w:themeShade="7F"/>
      <w:sz w:val="24"/>
      <w:szCs w:val="24"/>
      <w:lang w:val="ru-RU" w:eastAsia="ru-RU"/>
    </w:rPr>
  </w:style>
  <w:style w:type="character" w:customStyle="1" w:styleId="710">
    <w:name w:val="Заголовок 7 Знак1"/>
    <w:basedOn w:val="a0"/>
    <w:link w:val="7"/>
    <w:uiPriority w:val="9"/>
    <w:semiHidden/>
    <w:rsid w:val="006243F2"/>
    <w:rPr>
      <w:rFonts w:asciiTheme="majorHAnsi" w:eastAsiaTheme="majorEastAsia" w:hAnsiTheme="majorHAnsi" w:cstheme="majorBidi"/>
      <w:i/>
      <w:iCs/>
      <w:color w:val="1F4D78" w:themeColor="accent1" w:themeShade="7F"/>
      <w:sz w:val="24"/>
      <w:szCs w:val="24"/>
      <w:lang w:val="ru-RU" w:eastAsia="ru-RU"/>
    </w:rPr>
  </w:style>
  <w:style w:type="character" w:customStyle="1" w:styleId="910">
    <w:name w:val="Заголовок 9 Знак1"/>
    <w:basedOn w:val="a0"/>
    <w:link w:val="9"/>
    <w:uiPriority w:val="9"/>
    <w:semiHidden/>
    <w:rsid w:val="006243F2"/>
    <w:rPr>
      <w:rFonts w:asciiTheme="majorHAnsi" w:eastAsiaTheme="majorEastAsia" w:hAnsiTheme="majorHAnsi" w:cstheme="majorBidi"/>
      <w:i/>
      <w:iCs/>
      <w:color w:val="272727" w:themeColor="text1" w:themeTint="D8"/>
      <w:sz w:val="21"/>
      <w:szCs w:val="21"/>
      <w:lang w:val="ru-RU" w:eastAsia="ru-RU"/>
    </w:rPr>
  </w:style>
  <w:style w:type="paragraph" w:styleId="a8">
    <w:name w:val="header"/>
    <w:basedOn w:val="a"/>
    <w:link w:val="1f5"/>
    <w:uiPriority w:val="99"/>
    <w:semiHidden/>
    <w:unhideWhenUsed/>
    <w:rsid w:val="006243F2"/>
    <w:pPr>
      <w:tabs>
        <w:tab w:val="center" w:pos="4677"/>
        <w:tab w:val="right" w:pos="9355"/>
      </w:tabs>
    </w:pPr>
  </w:style>
  <w:style w:type="character" w:customStyle="1" w:styleId="1f5">
    <w:name w:val="Верхний колонтитул Знак1"/>
    <w:basedOn w:val="a0"/>
    <w:link w:val="a8"/>
    <w:uiPriority w:val="99"/>
    <w:semiHidden/>
    <w:rsid w:val="006243F2"/>
    <w:rPr>
      <w:rFonts w:ascii="Times New Roman" w:eastAsia="Times New Roman" w:hAnsi="Times New Roman" w:cs="Times New Roman"/>
      <w:sz w:val="24"/>
      <w:szCs w:val="24"/>
      <w:lang w:val="ru-RU" w:eastAsia="ru-RU"/>
    </w:rPr>
  </w:style>
  <w:style w:type="paragraph" w:styleId="aa">
    <w:name w:val="footer"/>
    <w:basedOn w:val="a"/>
    <w:link w:val="1f6"/>
    <w:uiPriority w:val="99"/>
    <w:semiHidden/>
    <w:unhideWhenUsed/>
    <w:rsid w:val="006243F2"/>
    <w:pPr>
      <w:tabs>
        <w:tab w:val="center" w:pos="4677"/>
        <w:tab w:val="right" w:pos="9355"/>
      </w:tabs>
    </w:pPr>
  </w:style>
  <w:style w:type="character" w:customStyle="1" w:styleId="1f6">
    <w:name w:val="Нижний колонтитул Знак1"/>
    <w:basedOn w:val="a0"/>
    <w:link w:val="aa"/>
    <w:uiPriority w:val="99"/>
    <w:semiHidden/>
    <w:rsid w:val="006243F2"/>
    <w:rPr>
      <w:rFonts w:ascii="Times New Roman" w:eastAsia="Times New Roman" w:hAnsi="Times New Roman" w:cs="Times New Roman"/>
      <w:sz w:val="24"/>
      <w:szCs w:val="24"/>
      <w:lang w:val="ru-RU" w:eastAsia="ru-RU"/>
    </w:rPr>
  </w:style>
  <w:style w:type="paragraph" w:styleId="ac">
    <w:name w:val="List Paragraph"/>
    <w:basedOn w:val="a"/>
    <w:uiPriority w:val="34"/>
    <w:qFormat/>
    <w:rsid w:val="006243F2"/>
    <w:pPr>
      <w:ind w:left="720"/>
      <w:contextualSpacing/>
    </w:pPr>
  </w:style>
  <w:style w:type="character" w:styleId="aff7">
    <w:name w:val="FollowedHyperlink"/>
    <w:basedOn w:val="a0"/>
    <w:uiPriority w:val="99"/>
    <w:semiHidden/>
    <w:unhideWhenUsed/>
    <w:rsid w:val="006243F2"/>
    <w:rPr>
      <w:color w:val="954F72" w:themeColor="followedHyperlink"/>
      <w:u w:val="single"/>
    </w:rPr>
  </w:style>
  <w:style w:type="paragraph" w:styleId="ae">
    <w:name w:val="Balloon Text"/>
    <w:basedOn w:val="a"/>
    <w:link w:val="1f7"/>
    <w:uiPriority w:val="99"/>
    <w:semiHidden/>
    <w:unhideWhenUsed/>
    <w:rsid w:val="006243F2"/>
    <w:rPr>
      <w:rFonts w:ascii="Segoe UI" w:hAnsi="Segoe UI" w:cs="Segoe UI"/>
      <w:sz w:val="18"/>
      <w:szCs w:val="18"/>
    </w:rPr>
  </w:style>
  <w:style w:type="character" w:customStyle="1" w:styleId="1f7">
    <w:name w:val="Текст выноски Знак1"/>
    <w:basedOn w:val="a0"/>
    <w:link w:val="ae"/>
    <w:uiPriority w:val="99"/>
    <w:semiHidden/>
    <w:rsid w:val="006243F2"/>
    <w:rPr>
      <w:rFonts w:ascii="Segoe UI" w:eastAsia="Times New Roman" w:hAnsi="Segoe UI" w:cs="Segoe UI"/>
      <w:sz w:val="18"/>
      <w:szCs w:val="18"/>
      <w:lang w:val="ru-RU" w:eastAsia="ru-RU"/>
    </w:rPr>
  </w:style>
  <w:style w:type="paragraph" w:styleId="af4">
    <w:name w:val="Intense Quote"/>
    <w:basedOn w:val="a"/>
    <w:next w:val="a"/>
    <w:link w:val="af3"/>
    <w:uiPriority w:val="30"/>
    <w:qFormat/>
    <w:rsid w:val="006243F2"/>
    <w:pPr>
      <w:pBdr>
        <w:top w:val="single" w:sz="4" w:space="10" w:color="5B9BD5" w:themeColor="accent1"/>
        <w:bottom w:val="single" w:sz="4" w:space="10" w:color="5B9BD5" w:themeColor="accent1"/>
      </w:pBdr>
      <w:spacing w:before="360" w:after="360"/>
      <w:ind w:left="864" w:right="864"/>
      <w:jc w:val="center"/>
    </w:pPr>
    <w:rPr>
      <w:rFonts w:eastAsia="Yu Mincho" w:cstheme="minorBidi"/>
      <w:i/>
      <w:iCs/>
      <w:color w:val="404040"/>
      <w:sz w:val="28"/>
      <w:szCs w:val="22"/>
      <w:lang w:val="en-US" w:eastAsia="ja-JP"/>
    </w:rPr>
  </w:style>
  <w:style w:type="character" w:customStyle="1" w:styleId="1f8">
    <w:name w:val="Выделенная цитата Знак1"/>
    <w:basedOn w:val="a0"/>
    <w:link w:val="af4"/>
    <w:uiPriority w:val="30"/>
    <w:rsid w:val="006243F2"/>
    <w:rPr>
      <w:rFonts w:ascii="Times New Roman" w:eastAsia="Times New Roman" w:hAnsi="Times New Roman" w:cs="Times New Roman"/>
      <w:i/>
      <w:iCs/>
      <w:color w:val="5B9BD5" w:themeColor="accent1"/>
      <w:sz w:val="24"/>
      <w:szCs w:val="24"/>
      <w:lang w:val="ru-RU" w:eastAsia="ru-RU"/>
    </w:rPr>
  </w:style>
  <w:style w:type="character" w:styleId="aff8">
    <w:name w:val="Intense Reference"/>
    <w:basedOn w:val="a0"/>
    <w:uiPriority w:val="32"/>
    <w:qFormat/>
    <w:rsid w:val="006243F2"/>
    <w:rPr>
      <w:b/>
      <w:bCs/>
      <w:smallCaps/>
      <w:color w:val="5B9BD5" w:themeColor="accent1"/>
      <w:spacing w:val="5"/>
    </w:rPr>
  </w:style>
  <w:style w:type="paragraph" w:styleId="23">
    <w:name w:val="Quote"/>
    <w:basedOn w:val="a"/>
    <w:next w:val="a"/>
    <w:link w:val="22"/>
    <w:uiPriority w:val="29"/>
    <w:qFormat/>
    <w:rsid w:val="006243F2"/>
    <w:pPr>
      <w:spacing w:before="200" w:after="160"/>
      <w:ind w:left="864" w:right="864"/>
      <w:jc w:val="center"/>
    </w:pPr>
    <w:rPr>
      <w:rFonts w:eastAsia="Yu Mincho" w:cstheme="minorBidi"/>
      <w:i/>
      <w:iCs/>
      <w:color w:val="404040"/>
      <w:sz w:val="28"/>
      <w:szCs w:val="22"/>
      <w:lang w:val="en-US" w:eastAsia="ja-JP"/>
    </w:rPr>
  </w:style>
  <w:style w:type="character" w:customStyle="1" w:styleId="214">
    <w:name w:val="Цитата 2 Знак1"/>
    <w:basedOn w:val="a0"/>
    <w:link w:val="23"/>
    <w:uiPriority w:val="29"/>
    <w:rsid w:val="006243F2"/>
    <w:rPr>
      <w:rFonts w:ascii="Times New Roman" w:eastAsia="Times New Roman" w:hAnsi="Times New Roman" w:cs="Times New Roman"/>
      <w:i/>
      <w:iCs/>
      <w:color w:val="404040" w:themeColor="text1" w:themeTint="BF"/>
      <w:sz w:val="24"/>
      <w:szCs w:val="24"/>
      <w:lang w:val="ru-RU" w:eastAsia="ru-RU"/>
    </w:rPr>
  </w:style>
  <w:style w:type="paragraph" w:styleId="af6">
    <w:name w:val="Subtitle"/>
    <w:basedOn w:val="a"/>
    <w:next w:val="a"/>
    <w:link w:val="af5"/>
    <w:qFormat/>
    <w:rsid w:val="006243F2"/>
    <w:pPr>
      <w:numPr>
        <w:ilvl w:val="1"/>
      </w:numPr>
      <w:spacing w:after="160"/>
    </w:pPr>
    <w:rPr>
      <w:rFonts w:eastAsia="Yu Mincho" w:cstheme="minorBidi"/>
      <w:color w:val="5A5A5A"/>
      <w:spacing w:val="15"/>
      <w:sz w:val="28"/>
      <w:szCs w:val="22"/>
      <w:lang w:val="en-US" w:eastAsia="ja-JP"/>
    </w:rPr>
  </w:style>
  <w:style w:type="character" w:customStyle="1" w:styleId="1f9">
    <w:name w:val="Подзаголовок Знак1"/>
    <w:basedOn w:val="a0"/>
    <w:link w:val="af6"/>
    <w:uiPriority w:val="11"/>
    <w:rsid w:val="006243F2"/>
    <w:rPr>
      <w:rFonts w:eastAsiaTheme="minorEastAsia"/>
      <w:color w:val="5A5A5A" w:themeColor="text1" w:themeTint="A5"/>
      <w:spacing w:val="15"/>
      <w:lang w:val="ru-RU" w:eastAsia="ru-RU"/>
    </w:rPr>
  </w:style>
  <w:style w:type="character" w:styleId="aff9">
    <w:name w:val="Subtle Emphasis"/>
    <w:basedOn w:val="a0"/>
    <w:uiPriority w:val="19"/>
    <w:qFormat/>
    <w:rsid w:val="006243F2"/>
    <w:rPr>
      <w:i/>
      <w:iCs/>
      <w:color w:val="404040" w:themeColor="text1" w:themeTint="BF"/>
    </w:rPr>
  </w:style>
  <w:style w:type="character" w:styleId="affa">
    <w:name w:val="Subtle Reference"/>
    <w:basedOn w:val="a0"/>
    <w:uiPriority w:val="31"/>
    <w:qFormat/>
    <w:rsid w:val="006243F2"/>
    <w:rPr>
      <w:smallCaps/>
      <w:color w:val="5A5A5A" w:themeColor="text1" w:themeTint="A5"/>
    </w:rPr>
  </w:style>
  <w:style w:type="paragraph" w:styleId="af8">
    <w:name w:val="Title"/>
    <w:basedOn w:val="a"/>
    <w:next w:val="a"/>
    <w:link w:val="af7"/>
    <w:uiPriority w:val="10"/>
    <w:qFormat/>
    <w:rsid w:val="006243F2"/>
    <w:pPr>
      <w:contextualSpacing/>
    </w:pPr>
    <w:rPr>
      <w:rFonts w:ascii="Calibri Light" w:eastAsia="Yu Gothic Light" w:hAnsi="Calibri Light"/>
      <w:spacing w:val="-10"/>
      <w:sz w:val="56"/>
      <w:szCs w:val="56"/>
      <w:lang w:val="en-US" w:eastAsia="ja-JP"/>
    </w:rPr>
  </w:style>
  <w:style w:type="character" w:customStyle="1" w:styleId="1fa">
    <w:name w:val="Заголовок Знак1"/>
    <w:basedOn w:val="a0"/>
    <w:link w:val="af8"/>
    <w:uiPriority w:val="10"/>
    <w:rsid w:val="006243F2"/>
    <w:rPr>
      <w:rFonts w:asciiTheme="majorHAnsi" w:eastAsiaTheme="majorEastAsia" w:hAnsiTheme="majorHAnsi" w:cstheme="majorBidi"/>
      <w:spacing w:val="-10"/>
      <w:kern w:val="28"/>
      <w:sz w:val="56"/>
      <w:szCs w:val="56"/>
      <w:lang w:val="ru-RU" w:eastAsia="ru-RU"/>
    </w:rPr>
  </w:style>
  <w:style w:type="table" w:styleId="af9">
    <w:name w:val="Grid Table Light"/>
    <w:basedOn w:val="a1"/>
    <w:uiPriority w:val="40"/>
    <w:rsid w:val="006243F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a">
    <w:name w:val="No Spacing"/>
    <w:uiPriority w:val="1"/>
    <w:qFormat/>
    <w:rsid w:val="006243F2"/>
    <w:pPr>
      <w:spacing w:after="0" w:line="240" w:lineRule="auto"/>
    </w:pPr>
    <w:rPr>
      <w:rFonts w:ascii="Times New Roman" w:eastAsia="Times New Roman" w:hAnsi="Times New Roman" w:cs="Times New Roman"/>
      <w:sz w:val="24"/>
      <w:szCs w:val="24"/>
      <w:lang w:val="ru-RU" w:eastAsia="ru-RU"/>
    </w:rPr>
  </w:style>
  <w:style w:type="table" w:styleId="-2">
    <w:name w:val="Grid Table 2"/>
    <w:basedOn w:val="a1"/>
    <w:uiPriority w:val="47"/>
    <w:rsid w:val="006243F2"/>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23">
    <w:name w:val="Grid Table 2 Accent 3"/>
    <w:basedOn w:val="a1"/>
    <w:uiPriority w:val="47"/>
    <w:rsid w:val="006243F2"/>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13">
    <w:name w:val="Grid Table 1 Light Accent 3"/>
    <w:basedOn w:val="a1"/>
    <w:uiPriority w:val="46"/>
    <w:rsid w:val="006243F2"/>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2.png"/><Relationship Id="rId21" Type="http://schemas.openxmlformats.org/officeDocument/2006/relationships/image" Target="media/image17.png"/><Relationship Id="rId42" Type="http://schemas.openxmlformats.org/officeDocument/2006/relationships/image" Target="media/image38.png"/><Relationship Id="rId47" Type="http://schemas.openxmlformats.org/officeDocument/2006/relationships/package" Target="embeddings/_________Microsoft_Visio.vsdx"/><Relationship Id="rId63" Type="http://schemas.openxmlformats.org/officeDocument/2006/relationships/image" Target="media/image57.png"/><Relationship Id="rId68" Type="http://schemas.openxmlformats.org/officeDocument/2006/relationships/fontTable" Target="fontTable.xm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image" Target="media/image25.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45" Type="http://schemas.openxmlformats.org/officeDocument/2006/relationships/image" Target="media/image41.png"/><Relationship Id="rId53" Type="http://schemas.openxmlformats.org/officeDocument/2006/relationships/image" Target="media/image47.png"/><Relationship Id="rId58" Type="http://schemas.openxmlformats.org/officeDocument/2006/relationships/image" Target="media/image52.png"/><Relationship Id="rId66" Type="http://schemas.openxmlformats.org/officeDocument/2006/relationships/image" Target="media/image60.png"/><Relationship Id="rId5" Type="http://schemas.openxmlformats.org/officeDocument/2006/relationships/image" Target="media/image1.png"/><Relationship Id="rId61" Type="http://schemas.openxmlformats.org/officeDocument/2006/relationships/image" Target="media/image55.png"/><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3.emf"/><Relationship Id="rId56" Type="http://schemas.openxmlformats.org/officeDocument/2006/relationships/image" Target="media/image50.png"/><Relationship Id="rId64" Type="http://schemas.openxmlformats.org/officeDocument/2006/relationships/image" Target="media/image58.png"/><Relationship Id="rId69" Type="http://schemas.openxmlformats.org/officeDocument/2006/relationships/theme" Target="theme/theme1.xml"/><Relationship Id="rId8" Type="http://schemas.openxmlformats.org/officeDocument/2006/relationships/image" Target="media/image4.png"/><Relationship Id="rId51" Type="http://schemas.openxmlformats.org/officeDocument/2006/relationships/image" Target="media/image45.pn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emf"/><Relationship Id="rId59" Type="http://schemas.openxmlformats.org/officeDocument/2006/relationships/image" Target="media/image53.png"/><Relationship Id="rId67" Type="http://schemas.openxmlformats.org/officeDocument/2006/relationships/image" Target="media/image61.png"/><Relationship Id="rId20" Type="http://schemas.openxmlformats.org/officeDocument/2006/relationships/image" Target="media/image16.png"/><Relationship Id="rId41" Type="http://schemas.openxmlformats.org/officeDocument/2006/relationships/image" Target="media/image37.png"/><Relationship Id="rId54" Type="http://schemas.openxmlformats.org/officeDocument/2006/relationships/image" Target="media/image48.png"/><Relationship Id="rId62" Type="http://schemas.openxmlformats.org/officeDocument/2006/relationships/image" Target="media/image56.png"/><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package" Target="embeddings/_________Microsoft_Visio1.vsdx"/><Relationship Id="rId57" Type="http://schemas.openxmlformats.org/officeDocument/2006/relationships/image" Target="media/image51.png"/><Relationship Id="rId10" Type="http://schemas.openxmlformats.org/officeDocument/2006/relationships/image" Target="media/image6.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6.png"/><Relationship Id="rId60" Type="http://schemas.openxmlformats.org/officeDocument/2006/relationships/image" Target="media/image54.png"/><Relationship Id="rId65" Type="http://schemas.openxmlformats.org/officeDocument/2006/relationships/image" Target="media/image59.png"/><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5.png"/><Relationship Id="rId34" Type="http://schemas.openxmlformats.org/officeDocument/2006/relationships/image" Target="media/image30.png"/><Relationship Id="rId50" Type="http://schemas.openxmlformats.org/officeDocument/2006/relationships/image" Target="media/image44.png"/><Relationship Id="rId55" Type="http://schemas.openxmlformats.org/officeDocument/2006/relationships/image" Target="media/image4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Pages>80</Pages>
  <Words>11752</Words>
  <Characters>66993</Characters>
  <Application>Microsoft Office Word</Application>
  <DocSecurity>0</DocSecurity>
  <Lines>558</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Lolik</cp:lastModifiedBy>
  <cp:revision>10</cp:revision>
  <dcterms:created xsi:type="dcterms:W3CDTF">2019-05-13T22:22:00Z</dcterms:created>
  <dcterms:modified xsi:type="dcterms:W3CDTF">2019-06-12T17:13:00Z</dcterms:modified>
</cp:coreProperties>
</file>