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5BA764" w14:textId="77777777" w:rsidR="00DA25CF" w:rsidRPr="00DA25CF" w:rsidRDefault="00DA25CF" w:rsidP="00DA25CF">
      <w:pPr>
        <w:spacing w:after="0" w:line="240" w:lineRule="auto"/>
        <w:jc w:val="center"/>
        <w:rPr>
          <w:rFonts w:eastAsia="Times New Roman"/>
          <w:sz w:val="24"/>
          <w:szCs w:val="24"/>
          <w:lang w:eastAsia="ru-RU"/>
        </w:rPr>
      </w:pPr>
      <w:r w:rsidRPr="00DA25CF">
        <w:rPr>
          <w:rFonts w:eastAsia="Times New Roman"/>
          <w:b/>
          <w:bCs/>
          <w:color w:val="000000"/>
          <w:lang w:eastAsia="ru-RU"/>
        </w:rPr>
        <w:t>НАЦІОНАЛЬНИЙ ТЕХНІЧНИЙ УНІВЕРСИТЕТ УКРАЇНИ</w:t>
      </w:r>
    </w:p>
    <w:p w14:paraId="2E319061" w14:textId="77777777" w:rsidR="00DA25CF" w:rsidRPr="00DA25CF" w:rsidRDefault="00DA25CF" w:rsidP="00DA25CF">
      <w:pPr>
        <w:spacing w:after="0" w:line="240" w:lineRule="auto"/>
        <w:jc w:val="center"/>
        <w:rPr>
          <w:rFonts w:eastAsia="Times New Roman"/>
          <w:sz w:val="24"/>
          <w:szCs w:val="24"/>
          <w:lang w:eastAsia="ru-RU"/>
        </w:rPr>
      </w:pPr>
      <w:r w:rsidRPr="00DA25CF">
        <w:rPr>
          <w:rFonts w:eastAsia="Times New Roman"/>
          <w:b/>
          <w:bCs/>
          <w:color w:val="000000"/>
          <w:lang w:eastAsia="ru-RU"/>
        </w:rPr>
        <w:t>«КИЇВСЬКИЙ ПОЛІТЕХНІЧНИЙ ІНСТИТУТ</w:t>
      </w:r>
      <w:r w:rsidRPr="00DA25CF">
        <w:rPr>
          <w:rFonts w:eastAsia="Times New Roman"/>
          <w:b/>
          <w:bCs/>
          <w:color w:val="000000"/>
          <w:lang w:eastAsia="ru-RU"/>
        </w:rPr>
        <w:br/>
      </w:r>
      <w:proofErr w:type="spellStart"/>
      <w:r w:rsidRPr="00DA25CF">
        <w:rPr>
          <w:rFonts w:eastAsia="Times New Roman"/>
          <w:b/>
          <w:bCs/>
          <w:color w:val="000000"/>
          <w:lang w:eastAsia="ru-RU"/>
        </w:rPr>
        <w:t>імені</w:t>
      </w:r>
      <w:proofErr w:type="spellEnd"/>
      <w:r w:rsidRPr="00DA25CF">
        <w:rPr>
          <w:rFonts w:eastAsia="Times New Roman"/>
          <w:b/>
          <w:bCs/>
          <w:color w:val="000000"/>
          <w:lang w:eastAsia="ru-RU"/>
        </w:rPr>
        <w:t xml:space="preserve"> ІГОРЯ СІКОРСЬКОГО»</w:t>
      </w:r>
    </w:p>
    <w:p w14:paraId="3E7CA60A" w14:textId="77777777" w:rsidR="00DA25CF" w:rsidRPr="00DA25CF" w:rsidRDefault="00DA25CF" w:rsidP="00DA25CF">
      <w:pPr>
        <w:spacing w:after="0" w:line="240" w:lineRule="auto"/>
        <w:jc w:val="center"/>
        <w:rPr>
          <w:rFonts w:eastAsia="Times New Roman"/>
          <w:sz w:val="24"/>
          <w:szCs w:val="24"/>
          <w:lang w:eastAsia="ru-RU"/>
        </w:rPr>
      </w:pPr>
      <w:proofErr w:type="spellStart"/>
      <w:r w:rsidRPr="00DA25CF">
        <w:rPr>
          <w:rFonts w:eastAsia="Times New Roman"/>
          <w:b/>
          <w:bCs/>
          <w:color w:val="000000"/>
          <w:lang w:eastAsia="ru-RU"/>
        </w:rPr>
        <w:t>Навчально-науковий</w:t>
      </w:r>
      <w:proofErr w:type="spellEnd"/>
      <w:r w:rsidRPr="00DA25CF">
        <w:rPr>
          <w:rFonts w:eastAsia="Times New Roman"/>
          <w:b/>
          <w:bCs/>
          <w:color w:val="000000"/>
          <w:lang w:eastAsia="ru-RU"/>
        </w:rPr>
        <w:t xml:space="preserve"> </w:t>
      </w:r>
      <w:proofErr w:type="spellStart"/>
      <w:r w:rsidRPr="00DA25CF">
        <w:rPr>
          <w:rFonts w:eastAsia="Times New Roman"/>
          <w:b/>
          <w:bCs/>
          <w:color w:val="000000"/>
          <w:lang w:eastAsia="ru-RU"/>
        </w:rPr>
        <w:t>інститут</w:t>
      </w:r>
      <w:proofErr w:type="spellEnd"/>
      <w:r w:rsidRPr="00DA25CF">
        <w:rPr>
          <w:rFonts w:eastAsia="Times New Roman"/>
          <w:b/>
          <w:bCs/>
          <w:color w:val="000000"/>
          <w:lang w:eastAsia="ru-RU"/>
        </w:rPr>
        <w:t xml:space="preserve"> прикладного системного </w:t>
      </w:r>
      <w:proofErr w:type="spellStart"/>
      <w:r w:rsidRPr="00DA25CF">
        <w:rPr>
          <w:rFonts w:eastAsia="Times New Roman"/>
          <w:b/>
          <w:bCs/>
          <w:color w:val="000000"/>
          <w:lang w:eastAsia="ru-RU"/>
        </w:rPr>
        <w:t>аналізу</w:t>
      </w:r>
      <w:proofErr w:type="spellEnd"/>
    </w:p>
    <w:p w14:paraId="4EFAAE71" w14:textId="77777777" w:rsidR="00DA25CF" w:rsidRPr="00DA25CF" w:rsidRDefault="00DA25CF" w:rsidP="00DA25CF">
      <w:pPr>
        <w:spacing w:after="0" w:line="240" w:lineRule="auto"/>
        <w:jc w:val="center"/>
        <w:rPr>
          <w:rFonts w:eastAsia="Times New Roman"/>
          <w:sz w:val="24"/>
          <w:szCs w:val="24"/>
          <w:lang w:eastAsia="ru-RU"/>
        </w:rPr>
      </w:pPr>
      <w:r w:rsidRPr="00DA25CF">
        <w:rPr>
          <w:rFonts w:eastAsia="Times New Roman"/>
          <w:b/>
          <w:bCs/>
          <w:color w:val="000000"/>
          <w:lang w:eastAsia="ru-RU"/>
        </w:rPr>
        <w:t xml:space="preserve">Кафедра системного </w:t>
      </w:r>
      <w:proofErr w:type="spellStart"/>
      <w:r w:rsidRPr="00DA25CF">
        <w:rPr>
          <w:rFonts w:eastAsia="Times New Roman"/>
          <w:b/>
          <w:bCs/>
          <w:color w:val="000000"/>
          <w:lang w:eastAsia="ru-RU"/>
        </w:rPr>
        <w:t>проектування</w:t>
      </w:r>
      <w:proofErr w:type="spellEnd"/>
    </w:p>
    <w:p w14:paraId="0202F29B" w14:textId="77777777" w:rsidR="00DA25CF" w:rsidRPr="00DA25CF" w:rsidRDefault="00DA25CF" w:rsidP="00DA25CF">
      <w:pPr>
        <w:spacing w:after="0" w:line="240" w:lineRule="auto"/>
        <w:rPr>
          <w:rFonts w:eastAsia="Times New Roman"/>
          <w:sz w:val="24"/>
          <w:szCs w:val="24"/>
          <w:lang w:eastAsia="ru-RU"/>
        </w:rPr>
      </w:pPr>
    </w:p>
    <w:tbl>
      <w:tblPr>
        <w:tblW w:w="3381" w:type="dxa"/>
        <w:tblInd w:w="4969" w:type="dxa"/>
        <w:tblCellMar>
          <w:top w:w="15" w:type="dxa"/>
          <w:left w:w="15" w:type="dxa"/>
          <w:bottom w:w="15" w:type="dxa"/>
          <w:right w:w="15" w:type="dxa"/>
        </w:tblCellMar>
        <w:tblLook w:val="04A0" w:firstRow="1" w:lastRow="0" w:firstColumn="1" w:lastColumn="0" w:noHBand="0" w:noVBand="1"/>
      </w:tblPr>
      <w:tblGrid>
        <w:gridCol w:w="222"/>
        <w:gridCol w:w="3159"/>
      </w:tblGrid>
      <w:tr w:rsidR="00DA25CF" w:rsidRPr="00DA25CF" w14:paraId="43B1D0F3" w14:textId="77777777" w:rsidTr="008F7BF2">
        <w:tc>
          <w:tcPr>
            <w:tcW w:w="0" w:type="auto"/>
            <w:tcMar>
              <w:top w:w="0" w:type="dxa"/>
              <w:left w:w="108" w:type="dxa"/>
              <w:bottom w:w="0" w:type="dxa"/>
              <w:right w:w="108" w:type="dxa"/>
            </w:tcMar>
            <w:hideMark/>
          </w:tcPr>
          <w:p w14:paraId="4621D7B6" w14:textId="77777777" w:rsidR="00DA25CF" w:rsidRPr="00DA25CF" w:rsidRDefault="00DA25CF" w:rsidP="00DA25CF">
            <w:pPr>
              <w:spacing w:after="0" w:line="240" w:lineRule="auto"/>
              <w:rPr>
                <w:rFonts w:eastAsia="Times New Roman"/>
                <w:sz w:val="24"/>
                <w:szCs w:val="24"/>
                <w:lang w:eastAsia="ru-RU"/>
              </w:rPr>
            </w:pPr>
          </w:p>
        </w:tc>
        <w:tc>
          <w:tcPr>
            <w:tcW w:w="0" w:type="auto"/>
            <w:tcMar>
              <w:top w:w="0" w:type="dxa"/>
              <w:left w:w="108" w:type="dxa"/>
              <w:bottom w:w="0" w:type="dxa"/>
              <w:right w:w="108" w:type="dxa"/>
            </w:tcMar>
            <w:hideMark/>
          </w:tcPr>
          <w:p w14:paraId="1B5D2BD3" w14:textId="77777777" w:rsidR="00DA25CF" w:rsidRPr="00DA25CF" w:rsidRDefault="00DA25CF" w:rsidP="00DA25CF">
            <w:pPr>
              <w:spacing w:after="0" w:line="240" w:lineRule="auto"/>
              <w:ind w:left="62"/>
              <w:rPr>
                <w:rFonts w:eastAsia="Times New Roman"/>
                <w:sz w:val="24"/>
                <w:szCs w:val="24"/>
                <w:lang w:eastAsia="ru-RU"/>
              </w:rPr>
            </w:pPr>
            <w:r w:rsidRPr="00DA25CF">
              <w:rPr>
                <w:rFonts w:eastAsia="Times New Roman"/>
                <w:color w:val="000000"/>
                <w:sz w:val="24"/>
                <w:szCs w:val="24"/>
                <w:lang w:eastAsia="ru-RU"/>
              </w:rPr>
              <w:t xml:space="preserve">До </w:t>
            </w:r>
            <w:proofErr w:type="spellStart"/>
            <w:r w:rsidRPr="00DA25CF">
              <w:rPr>
                <w:rFonts w:eastAsia="Times New Roman"/>
                <w:color w:val="000000"/>
                <w:sz w:val="24"/>
                <w:szCs w:val="24"/>
                <w:lang w:eastAsia="ru-RU"/>
              </w:rPr>
              <w:t>захисту</w:t>
            </w:r>
            <w:proofErr w:type="spellEnd"/>
            <w:r w:rsidRPr="00DA25CF">
              <w:rPr>
                <w:rFonts w:eastAsia="Times New Roman"/>
                <w:color w:val="000000"/>
                <w:sz w:val="24"/>
                <w:szCs w:val="24"/>
                <w:lang w:eastAsia="ru-RU"/>
              </w:rPr>
              <w:t xml:space="preserve"> допущено:</w:t>
            </w:r>
          </w:p>
          <w:p w14:paraId="60670BCD" w14:textId="77777777" w:rsidR="00DA25CF" w:rsidRPr="00DA25CF" w:rsidRDefault="00DA25CF" w:rsidP="00DA25CF">
            <w:pPr>
              <w:spacing w:before="120" w:after="0" w:line="240" w:lineRule="auto"/>
              <w:ind w:left="62"/>
              <w:rPr>
                <w:rFonts w:eastAsia="Times New Roman"/>
                <w:sz w:val="24"/>
                <w:szCs w:val="24"/>
                <w:lang w:eastAsia="ru-RU"/>
              </w:rPr>
            </w:pPr>
            <w:proofErr w:type="spellStart"/>
            <w:r w:rsidRPr="00DA25CF">
              <w:rPr>
                <w:rFonts w:eastAsia="Times New Roman"/>
                <w:color w:val="000000"/>
                <w:sz w:val="24"/>
                <w:szCs w:val="24"/>
                <w:lang w:eastAsia="ru-RU"/>
              </w:rPr>
              <w:t>Завідувач</w:t>
            </w:r>
            <w:proofErr w:type="spellEnd"/>
            <w:r w:rsidRPr="00DA25CF">
              <w:rPr>
                <w:rFonts w:eastAsia="Times New Roman"/>
                <w:color w:val="000000"/>
                <w:sz w:val="24"/>
                <w:szCs w:val="24"/>
                <w:lang w:eastAsia="ru-RU"/>
              </w:rPr>
              <w:t xml:space="preserve"> </w:t>
            </w:r>
            <w:proofErr w:type="spellStart"/>
            <w:r w:rsidRPr="00DA25CF">
              <w:rPr>
                <w:rFonts w:eastAsia="Times New Roman"/>
                <w:color w:val="000000"/>
                <w:sz w:val="24"/>
                <w:szCs w:val="24"/>
                <w:lang w:eastAsia="ru-RU"/>
              </w:rPr>
              <w:t>кафедри</w:t>
            </w:r>
            <w:proofErr w:type="spellEnd"/>
          </w:p>
          <w:p w14:paraId="6C3CA29E" w14:textId="77777777" w:rsidR="00DA25CF" w:rsidRPr="00DA25CF" w:rsidRDefault="00DA25CF" w:rsidP="00DA25CF">
            <w:pPr>
              <w:spacing w:before="120" w:after="0" w:line="240" w:lineRule="auto"/>
              <w:ind w:left="62" w:right="-31"/>
              <w:rPr>
                <w:rFonts w:eastAsia="Times New Roman"/>
                <w:sz w:val="24"/>
                <w:szCs w:val="24"/>
                <w:lang w:eastAsia="ru-RU"/>
              </w:rPr>
            </w:pPr>
            <w:r w:rsidRPr="00DA25CF">
              <w:rPr>
                <w:rFonts w:eastAsia="Times New Roman"/>
                <w:color w:val="000000"/>
                <w:sz w:val="24"/>
                <w:szCs w:val="24"/>
                <w:lang w:eastAsia="ru-RU"/>
              </w:rPr>
              <w:t>________ Вадим МУХІН</w:t>
            </w:r>
          </w:p>
          <w:p w14:paraId="6D377DDC" w14:textId="6D31ABFC" w:rsidR="00DA25CF" w:rsidRPr="00DA25CF" w:rsidRDefault="00DA25CF" w:rsidP="00DA25CF">
            <w:pPr>
              <w:spacing w:before="120" w:after="0" w:line="240" w:lineRule="auto"/>
              <w:ind w:left="62"/>
              <w:rPr>
                <w:rFonts w:eastAsia="Times New Roman"/>
                <w:sz w:val="24"/>
                <w:szCs w:val="24"/>
                <w:lang w:eastAsia="ru-RU"/>
              </w:rPr>
            </w:pPr>
            <w:r w:rsidRPr="00DA25CF">
              <w:rPr>
                <w:rFonts w:eastAsia="Times New Roman"/>
                <w:color w:val="000000"/>
                <w:sz w:val="24"/>
                <w:szCs w:val="24"/>
                <w:lang w:eastAsia="ru-RU"/>
              </w:rPr>
              <w:t>«__</w:t>
            </w:r>
            <w:proofErr w:type="gramStart"/>
            <w:r w:rsidRPr="00DA25CF">
              <w:rPr>
                <w:rFonts w:eastAsia="Times New Roman"/>
                <w:color w:val="000000"/>
                <w:sz w:val="24"/>
                <w:szCs w:val="24"/>
                <w:lang w:eastAsia="ru-RU"/>
              </w:rPr>
              <w:t>_»_</w:t>
            </w:r>
            <w:proofErr w:type="gramEnd"/>
            <w:r w:rsidRPr="00DA25CF">
              <w:rPr>
                <w:rFonts w:eastAsia="Times New Roman"/>
                <w:color w:val="000000"/>
                <w:sz w:val="24"/>
                <w:szCs w:val="24"/>
                <w:lang w:eastAsia="ru-RU"/>
              </w:rPr>
              <w:t>____________202</w:t>
            </w:r>
            <w:r w:rsidR="000B7479">
              <w:rPr>
                <w:rFonts w:eastAsia="Times New Roman"/>
                <w:color w:val="000000"/>
                <w:sz w:val="24"/>
                <w:szCs w:val="24"/>
                <w:lang w:val="en-US" w:eastAsia="ru-RU"/>
              </w:rPr>
              <w:t>2</w:t>
            </w:r>
            <w:r w:rsidRPr="00DA25CF">
              <w:rPr>
                <w:rFonts w:eastAsia="Times New Roman"/>
                <w:color w:val="000000"/>
                <w:sz w:val="24"/>
                <w:szCs w:val="24"/>
                <w:lang w:eastAsia="ru-RU"/>
              </w:rPr>
              <w:t xml:space="preserve"> р.</w:t>
            </w:r>
          </w:p>
          <w:p w14:paraId="04E44182" w14:textId="77777777" w:rsidR="00DA25CF" w:rsidRPr="00DA25CF" w:rsidRDefault="00DA25CF" w:rsidP="00DA25CF">
            <w:pPr>
              <w:spacing w:after="0" w:line="240" w:lineRule="auto"/>
              <w:rPr>
                <w:rFonts w:eastAsia="Times New Roman"/>
                <w:sz w:val="24"/>
                <w:szCs w:val="24"/>
                <w:lang w:eastAsia="ru-RU"/>
              </w:rPr>
            </w:pPr>
          </w:p>
        </w:tc>
      </w:tr>
    </w:tbl>
    <w:p w14:paraId="17A9C103" w14:textId="77777777" w:rsidR="00DA25CF" w:rsidRPr="00DA25CF" w:rsidRDefault="00DA25CF" w:rsidP="00DA25CF">
      <w:pPr>
        <w:spacing w:after="0" w:line="240" w:lineRule="auto"/>
        <w:rPr>
          <w:rFonts w:eastAsia="Times New Roman"/>
          <w:sz w:val="24"/>
          <w:szCs w:val="24"/>
          <w:lang w:eastAsia="ru-RU"/>
        </w:rPr>
      </w:pPr>
    </w:p>
    <w:p w14:paraId="665E558C" w14:textId="77777777" w:rsidR="00DA25CF" w:rsidRPr="00DA25CF" w:rsidRDefault="00DA25CF" w:rsidP="00DA25CF">
      <w:pPr>
        <w:spacing w:after="0" w:line="240" w:lineRule="auto"/>
        <w:jc w:val="center"/>
        <w:rPr>
          <w:rFonts w:eastAsia="Times New Roman"/>
          <w:sz w:val="24"/>
          <w:szCs w:val="24"/>
          <w:lang w:eastAsia="ru-RU"/>
        </w:rPr>
      </w:pPr>
      <w:proofErr w:type="spellStart"/>
      <w:r w:rsidRPr="00DA25CF">
        <w:rPr>
          <w:rFonts w:eastAsia="Times New Roman"/>
          <w:b/>
          <w:bCs/>
          <w:color w:val="000000"/>
          <w:sz w:val="40"/>
          <w:szCs w:val="40"/>
          <w:lang w:eastAsia="ru-RU"/>
        </w:rPr>
        <w:t>Магістерська</w:t>
      </w:r>
      <w:proofErr w:type="spellEnd"/>
      <w:r w:rsidRPr="00DA25CF">
        <w:rPr>
          <w:rFonts w:eastAsia="Times New Roman"/>
          <w:b/>
          <w:bCs/>
          <w:color w:val="000000"/>
          <w:sz w:val="40"/>
          <w:szCs w:val="40"/>
          <w:lang w:eastAsia="ru-RU"/>
        </w:rPr>
        <w:t xml:space="preserve"> </w:t>
      </w:r>
      <w:proofErr w:type="spellStart"/>
      <w:r w:rsidRPr="00DA25CF">
        <w:rPr>
          <w:rFonts w:eastAsia="Times New Roman"/>
          <w:b/>
          <w:bCs/>
          <w:color w:val="000000"/>
          <w:sz w:val="40"/>
          <w:szCs w:val="40"/>
          <w:lang w:eastAsia="ru-RU"/>
        </w:rPr>
        <w:t>дисертація</w:t>
      </w:r>
      <w:proofErr w:type="spellEnd"/>
    </w:p>
    <w:p w14:paraId="4C04C44F" w14:textId="77777777" w:rsidR="00DA25CF" w:rsidRPr="00DA25CF" w:rsidRDefault="00DA25CF" w:rsidP="00DA25CF">
      <w:pPr>
        <w:spacing w:before="120" w:after="120" w:line="240" w:lineRule="auto"/>
        <w:jc w:val="center"/>
        <w:rPr>
          <w:rFonts w:eastAsia="Times New Roman"/>
          <w:sz w:val="24"/>
          <w:szCs w:val="24"/>
          <w:lang w:eastAsia="ru-RU"/>
        </w:rPr>
      </w:pPr>
      <w:r w:rsidRPr="00DA25CF">
        <w:rPr>
          <w:rFonts w:eastAsia="Times New Roman"/>
          <w:b/>
          <w:bCs/>
          <w:color w:val="000000"/>
          <w:lang w:eastAsia="ru-RU"/>
        </w:rPr>
        <w:t xml:space="preserve">на </w:t>
      </w:r>
      <w:proofErr w:type="spellStart"/>
      <w:r w:rsidRPr="00DA25CF">
        <w:rPr>
          <w:rFonts w:eastAsia="Times New Roman"/>
          <w:b/>
          <w:bCs/>
          <w:color w:val="000000"/>
          <w:lang w:eastAsia="ru-RU"/>
        </w:rPr>
        <w:t>здобуття</w:t>
      </w:r>
      <w:proofErr w:type="spellEnd"/>
      <w:r w:rsidRPr="00DA25CF">
        <w:rPr>
          <w:rFonts w:eastAsia="Times New Roman"/>
          <w:b/>
          <w:bCs/>
          <w:color w:val="000000"/>
          <w:lang w:eastAsia="ru-RU"/>
        </w:rPr>
        <w:t xml:space="preserve"> </w:t>
      </w:r>
      <w:proofErr w:type="spellStart"/>
      <w:r w:rsidRPr="00DA25CF">
        <w:rPr>
          <w:rFonts w:eastAsia="Times New Roman"/>
          <w:b/>
          <w:bCs/>
          <w:color w:val="000000"/>
          <w:lang w:eastAsia="ru-RU"/>
        </w:rPr>
        <w:t>ступеня</w:t>
      </w:r>
      <w:proofErr w:type="spellEnd"/>
      <w:r w:rsidRPr="00DA25CF">
        <w:rPr>
          <w:rFonts w:eastAsia="Times New Roman"/>
          <w:b/>
          <w:bCs/>
          <w:color w:val="000000"/>
          <w:lang w:eastAsia="ru-RU"/>
        </w:rPr>
        <w:t xml:space="preserve"> </w:t>
      </w:r>
      <w:proofErr w:type="spellStart"/>
      <w:r w:rsidRPr="00DA25CF">
        <w:rPr>
          <w:rFonts w:eastAsia="Times New Roman"/>
          <w:b/>
          <w:bCs/>
          <w:color w:val="000000"/>
          <w:lang w:eastAsia="ru-RU"/>
        </w:rPr>
        <w:t>магістра</w:t>
      </w:r>
      <w:proofErr w:type="spellEnd"/>
    </w:p>
    <w:p w14:paraId="6DEBEC7A" w14:textId="77777777" w:rsidR="00DA25CF" w:rsidRPr="00DA25CF" w:rsidRDefault="00DA25CF" w:rsidP="00DA25CF">
      <w:pPr>
        <w:spacing w:before="120" w:after="120" w:line="240" w:lineRule="auto"/>
        <w:jc w:val="center"/>
        <w:rPr>
          <w:rFonts w:eastAsia="Times New Roman"/>
          <w:sz w:val="24"/>
          <w:szCs w:val="24"/>
          <w:lang w:eastAsia="ru-RU"/>
        </w:rPr>
      </w:pPr>
      <w:r w:rsidRPr="00DA25CF">
        <w:rPr>
          <w:rFonts w:eastAsia="Times New Roman"/>
          <w:b/>
          <w:bCs/>
          <w:color w:val="000000"/>
          <w:lang w:eastAsia="ru-RU"/>
        </w:rPr>
        <w:t xml:space="preserve">за </w:t>
      </w:r>
      <w:proofErr w:type="spellStart"/>
      <w:r w:rsidRPr="00DA25CF">
        <w:rPr>
          <w:rFonts w:eastAsia="Times New Roman"/>
          <w:b/>
          <w:bCs/>
          <w:color w:val="000000"/>
          <w:lang w:eastAsia="ru-RU"/>
        </w:rPr>
        <w:t>освітньо-професійною</w:t>
      </w:r>
      <w:proofErr w:type="spellEnd"/>
      <w:r w:rsidRPr="00DA25CF">
        <w:rPr>
          <w:rFonts w:eastAsia="Times New Roman"/>
          <w:b/>
          <w:bCs/>
          <w:color w:val="000000"/>
          <w:lang w:eastAsia="ru-RU"/>
        </w:rPr>
        <w:t xml:space="preserve"> </w:t>
      </w:r>
      <w:proofErr w:type="spellStart"/>
      <w:r w:rsidRPr="00DA25CF">
        <w:rPr>
          <w:rFonts w:eastAsia="Times New Roman"/>
          <w:b/>
          <w:bCs/>
          <w:color w:val="000000"/>
          <w:lang w:eastAsia="ru-RU"/>
        </w:rPr>
        <w:t>програмою</w:t>
      </w:r>
      <w:proofErr w:type="spellEnd"/>
      <w:r w:rsidRPr="00DA25CF">
        <w:rPr>
          <w:rFonts w:eastAsia="Times New Roman"/>
          <w:b/>
          <w:bCs/>
          <w:color w:val="000000"/>
          <w:lang w:eastAsia="ru-RU"/>
        </w:rPr>
        <w:t> </w:t>
      </w:r>
    </w:p>
    <w:p w14:paraId="0EDC0619" w14:textId="77777777" w:rsidR="00DA25CF" w:rsidRPr="00DA25CF" w:rsidRDefault="00DA25CF" w:rsidP="00DA25CF">
      <w:pPr>
        <w:spacing w:before="120" w:after="120" w:line="240" w:lineRule="auto"/>
        <w:jc w:val="center"/>
        <w:rPr>
          <w:rFonts w:eastAsia="Times New Roman"/>
          <w:sz w:val="24"/>
          <w:szCs w:val="24"/>
          <w:lang w:eastAsia="ru-RU"/>
        </w:rPr>
      </w:pPr>
      <w:r w:rsidRPr="00DA25CF">
        <w:rPr>
          <w:rFonts w:eastAsia="Times New Roman"/>
          <w:b/>
          <w:bCs/>
          <w:color w:val="000000"/>
          <w:lang w:eastAsia="ru-RU"/>
        </w:rPr>
        <w:t>“</w:t>
      </w:r>
      <w:proofErr w:type="spellStart"/>
      <w:r w:rsidRPr="00DA25CF">
        <w:rPr>
          <w:rFonts w:eastAsia="Times New Roman"/>
          <w:b/>
          <w:bCs/>
          <w:color w:val="000000"/>
          <w:lang w:eastAsia="ru-RU"/>
        </w:rPr>
        <w:t>Інтелектуальні</w:t>
      </w:r>
      <w:proofErr w:type="spellEnd"/>
      <w:r w:rsidRPr="00DA25CF">
        <w:rPr>
          <w:rFonts w:eastAsia="Times New Roman"/>
          <w:b/>
          <w:bCs/>
          <w:color w:val="000000"/>
          <w:lang w:eastAsia="ru-RU"/>
        </w:rPr>
        <w:t xml:space="preserve"> </w:t>
      </w:r>
      <w:proofErr w:type="spellStart"/>
      <w:r w:rsidRPr="00DA25CF">
        <w:rPr>
          <w:rFonts w:eastAsia="Times New Roman"/>
          <w:b/>
          <w:bCs/>
          <w:color w:val="000000"/>
          <w:lang w:eastAsia="ru-RU"/>
        </w:rPr>
        <w:t>сервіс-орієнтовані</w:t>
      </w:r>
      <w:proofErr w:type="spellEnd"/>
      <w:r w:rsidRPr="00DA25CF">
        <w:rPr>
          <w:rFonts w:eastAsia="Times New Roman"/>
          <w:b/>
          <w:bCs/>
          <w:color w:val="000000"/>
          <w:lang w:eastAsia="ru-RU"/>
        </w:rPr>
        <w:t xml:space="preserve"> </w:t>
      </w:r>
      <w:proofErr w:type="spellStart"/>
      <w:r w:rsidRPr="00DA25CF">
        <w:rPr>
          <w:rFonts w:eastAsia="Times New Roman"/>
          <w:b/>
          <w:bCs/>
          <w:color w:val="000000"/>
          <w:lang w:eastAsia="ru-RU"/>
        </w:rPr>
        <w:t>розподілені</w:t>
      </w:r>
      <w:proofErr w:type="spellEnd"/>
      <w:r w:rsidRPr="00DA25CF">
        <w:rPr>
          <w:rFonts w:eastAsia="Times New Roman"/>
          <w:b/>
          <w:bCs/>
          <w:color w:val="000000"/>
          <w:lang w:eastAsia="ru-RU"/>
        </w:rPr>
        <w:t xml:space="preserve"> </w:t>
      </w:r>
      <w:proofErr w:type="spellStart"/>
      <w:r w:rsidRPr="00DA25CF">
        <w:rPr>
          <w:rFonts w:eastAsia="Times New Roman"/>
          <w:b/>
          <w:bCs/>
          <w:color w:val="000000"/>
          <w:lang w:eastAsia="ru-RU"/>
        </w:rPr>
        <w:t>обчислювання</w:t>
      </w:r>
      <w:proofErr w:type="spellEnd"/>
      <w:r w:rsidRPr="00DA25CF">
        <w:rPr>
          <w:rFonts w:eastAsia="Times New Roman"/>
          <w:b/>
          <w:bCs/>
          <w:color w:val="000000"/>
          <w:lang w:eastAsia="ru-RU"/>
        </w:rPr>
        <w:t>”</w:t>
      </w:r>
    </w:p>
    <w:p w14:paraId="29E2B7A3" w14:textId="77777777" w:rsidR="00DA25CF" w:rsidRPr="00DA25CF" w:rsidRDefault="00DA25CF" w:rsidP="00DA25CF">
      <w:pPr>
        <w:spacing w:before="120" w:after="120" w:line="240" w:lineRule="auto"/>
        <w:jc w:val="center"/>
        <w:rPr>
          <w:rFonts w:eastAsia="Times New Roman"/>
          <w:sz w:val="24"/>
          <w:szCs w:val="24"/>
          <w:lang w:eastAsia="ru-RU"/>
        </w:rPr>
      </w:pPr>
      <w:proofErr w:type="spellStart"/>
      <w:r w:rsidRPr="00DA25CF">
        <w:rPr>
          <w:rFonts w:eastAsia="Times New Roman"/>
          <w:b/>
          <w:bCs/>
          <w:color w:val="000000"/>
          <w:lang w:eastAsia="ru-RU"/>
        </w:rPr>
        <w:t>зі</w:t>
      </w:r>
      <w:proofErr w:type="spellEnd"/>
      <w:r w:rsidRPr="00DA25CF">
        <w:rPr>
          <w:rFonts w:eastAsia="Times New Roman"/>
          <w:b/>
          <w:bCs/>
          <w:color w:val="000000"/>
          <w:lang w:eastAsia="ru-RU"/>
        </w:rPr>
        <w:t xml:space="preserve"> </w:t>
      </w:r>
      <w:proofErr w:type="spellStart"/>
      <w:r w:rsidRPr="00DA25CF">
        <w:rPr>
          <w:rFonts w:eastAsia="Times New Roman"/>
          <w:b/>
          <w:bCs/>
          <w:color w:val="000000"/>
          <w:lang w:eastAsia="ru-RU"/>
        </w:rPr>
        <w:t>спеціальності</w:t>
      </w:r>
      <w:proofErr w:type="spellEnd"/>
      <w:r w:rsidRPr="00DA25CF">
        <w:rPr>
          <w:rFonts w:eastAsia="Times New Roman"/>
          <w:b/>
          <w:bCs/>
          <w:color w:val="000000"/>
          <w:lang w:eastAsia="ru-RU"/>
        </w:rPr>
        <w:t xml:space="preserve"> 122 "</w:t>
      </w:r>
      <w:proofErr w:type="spellStart"/>
      <w:r w:rsidRPr="00DA25CF">
        <w:rPr>
          <w:rFonts w:eastAsia="Times New Roman"/>
          <w:b/>
          <w:bCs/>
          <w:color w:val="000000"/>
          <w:lang w:eastAsia="ru-RU"/>
        </w:rPr>
        <w:t>Комп'ютерні</w:t>
      </w:r>
      <w:proofErr w:type="spellEnd"/>
      <w:r w:rsidRPr="00DA25CF">
        <w:rPr>
          <w:rFonts w:eastAsia="Times New Roman"/>
          <w:b/>
          <w:bCs/>
          <w:color w:val="000000"/>
          <w:lang w:eastAsia="ru-RU"/>
        </w:rPr>
        <w:t xml:space="preserve"> науки"</w:t>
      </w:r>
    </w:p>
    <w:p w14:paraId="79ABB7C9" w14:textId="787CC0AE" w:rsidR="00DA25CF" w:rsidRPr="00DA25CF" w:rsidRDefault="00DA25CF" w:rsidP="00DA25CF">
      <w:pPr>
        <w:spacing w:before="120" w:after="0" w:line="240" w:lineRule="auto"/>
        <w:jc w:val="center"/>
        <w:rPr>
          <w:rFonts w:eastAsia="Times New Roman"/>
          <w:sz w:val="24"/>
          <w:szCs w:val="24"/>
          <w:lang w:eastAsia="ru-RU"/>
        </w:rPr>
      </w:pPr>
      <w:r w:rsidRPr="00DA25CF">
        <w:rPr>
          <w:rFonts w:eastAsia="Times New Roman"/>
          <w:b/>
          <w:bCs/>
          <w:color w:val="000000"/>
          <w:lang w:eastAsia="ru-RU"/>
        </w:rPr>
        <w:t>на тему: «</w:t>
      </w:r>
      <w:proofErr w:type="spellStart"/>
      <w:r w:rsidR="004C13E6" w:rsidRPr="004C13E6">
        <w:rPr>
          <w:b/>
          <w:bCs/>
          <w:spacing w:val="-4"/>
        </w:rPr>
        <w:t>Гнучка</w:t>
      </w:r>
      <w:proofErr w:type="spellEnd"/>
      <w:r w:rsidR="004C13E6" w:rsidRPr="004C13E6">
        <w:rPr>
          <w:b/>
          <w:bCs/>
          <w:spacing w:val="-4"/>
        </w:rPr>
        <w:t xml:space="preserve"> система </w:t>
      </w:r>
      <w:proofErr w:type="spellStart"/>
      <w:r w:rsidR="004C13E6" w:rsidRPr="004C13E6">
        <w:rPr>
          <w:b/>
          <w:bCs/>
          <w:spacing w:val="-4"/>
        </w:rPr>
        <w:t>збереження</w:t>
      </w:r>
      <w:proofErr w:type="spellEnd"/>
      <w:r w:rsidR="004C13E6" w:rsidRPr="004C13E6">
        <w:rPr>
          <w:b/>
          <w:bCs/>
          <w:spacing w:val="-4"/>
        </w:rPr>
        <w:t xml:space="preserve"> та доступу до </w:t>
      </w:r>
      <w:proofErr w:type="spellStart"/>
      <w:r w:rsidR="004C13E6" w:rsidRPr="004C13E6">
        <w:rPr>
          <w:b/>
          <w:bCs/>
          <w:spacing w:val="-4"/>
        </w:rPr>
        <w:t>даних</w:t>
      </w:r>
      <w:proofErr w:type="spellEnd"/>
      <w:r w:rsidR="004C13E6" w:rsidRPr="004C13E6">
        <w:rPr>
          <w:b/>
          <w:bCs/>
          <w:spacing w:val="-4"/>
        </w:rPr>
        <w:t xml:space="preserve"> </w:t>
      </w:r>
      <w:proofErr w:type="spellStart"/>
      <w:r w:rsidR="004C13E6" w:rsidRPr="004C13E6">
        <w:rPr>
          <w:b/>
          <w:bCs/>
          <w:spacing w:val="-4"/>
        </w:rPr>
        <w:t>пацієнта</w:t>
      </w:r>
      <w:proofErr w:type="spellEnd"/>
      <w:r w:rsidRPr="00DA25CF">
        <w:rPr>
          <w:rFonts w:eastAsia="Times New Roman"/>
          <w:b/>
          <w:bCs/>
          <w:color w:val="000000"/>
          <w:lang w:eastAsia="ru-RU"/>
        </w:rPr>
        <w:t>»</w:t>
      </w:r>
    </w:p>
    <w:p w14:paraId="4BB6967A" w14:textId="77777777" w:rsidR="00DA25CF" w:rsidRPr="00DA25CF" w:rsidRDefault="00DA25CF" w:rsidP="00DA25CF">
      <w:pPr>
        <w:spacing w:after="0" w:line="240" w:lineRule="auto"/>
        <w:rPr>
          <w:rFonts w:eastAsia="Times New Roman"/>
          <w:sz w:val="24"/>
          <w:szCs w:val="24"/>
          <w:lang w:eastAsia="ru-RU"/>
        </w:rPr>
      </w:pPr>
      <w:proofErr w:type="spellStart"/>
      <w:r w:rsidRPr="00DA25CF">
        <w:rPr>
          <w:rFonts w:eastAsia="Times New Roman"/>
          <w:color w:val="000000"/>
          <w:lang w:eastAsia="ru-RU"/>
        </w:rPr>
        <w:t>Виконав</w:t>
      </w:r>
      <w:proofErr w:type="spellEnd"/>
      <w:r w:rsidRPr="00DA25CF">
        <w:rPr>
          <w:rFonts w:eastAsia="Times New Roman"/>
          <w:color w:val="000000"/>
          <w:lang w:eastAsia="ru-RU"/>
        </w:rPr>
        <w:t xml:space="preserve"> (-ла): </w:t>
      </w:r>
    </w:p>
    <w:p w14:paraId="36B794EC" w14:textId="6D316A25" w:rsidR="00DA25CF" w:rsidRPr="00DA25CF" w:rsidRDefault="00DA25CF" w:rsidP="00DA25CF">
      <w:pPr>
        <w:spacing w:after="0" w:line="240" w:lineRule="auto"/>
        <w:rPr>
          <w:rFonts w:eastAsia="Times New Roman"/>
          <w:sz w:val="24"/>
          <w:szCs w:val="24"/>
          <w:lang w:eastAsia="ru-RU"/>
        </w:rPr>
      </w:pPr>
      <w:r w:rsidRPr="00DA25CF">
        <w:rPr>
          <w:rFonts w:eastAsia="Times New Roman"/>
          <w:color w:val="000000"/>
          <w:lang w:eastAsia="ru-RU"/>
        </w:rPr>
        <w:t xml:space="preserve">студент (-ка) II курсу, </w:t>
      </w:r>
      <w:proofErr w:type="spellStart"/>
      <w:r w:rsidRPr="00DA25CF">
        <w:rPr>
          <w:rFonts w:eastAsia="Times New Roman"/>
          <w:color w:val="000000"/>
          <w:lang w:eastAsia="ru-RU"/>
        </w:rPr>
        <w:t>групи</w:t>
      </w:r>
      <w:proofErr w:type="spellEnd"/>
      <w:r w:rsidRPr="00DA25CF">
        <w:rPr>
          <w:rFonts w:eastAsia="Times New Roman"/>
          <w:color w:val="000000"/>
          <w:lang w:eastAsia="ru-RU"/>
        </w:rPr>
        <w:t xml:space="preserve"> ДА-</w:t>
      </w:r>
      <w:r w:rsidR="00E67270">
        <w:rPr>
          <w:rFonts w:eastAsia="Times New Roman"/>
          <w:color w:val="000000"/>
          <w:lang w:val="uk-UA" w:eastAsia="ru-RU"/>
        </w:rPr>
        <w:t>1</w:t>
      </w:r>
      <w:r w:rsidRPr="00DA25CF">
        <w:rPr>
          <w:rFonts w:eastAsia="Times New Roman"/>
          <w:color w:val="000000"/>
          <w:lang w:eastAsia="ru-RU"/>
        </w:rPr>
        <w:t>1мп </w:t>
      </w:r>
    </w:p>
    <w:p w14:paraId="3BD8E9F7" w14:textId="2EE139CE" w:rsidR="00DA25CF" w:rsidRPr="00DA25CF" w:rsidRDefault="00840D06" w:rsidP="00DA25CF">
      <w:pPr>
        <w:spacing w:after="0" w:line="240" w:lineRule="auto"/>
        <w:rPr>
          <w:rFonts w:eastAsia="Times New Roman"/>
          <w:sz w:val="24"/>
          <w:szCs w:val="24"/>
          <w:lang w:eastAsia="ru-RU"/>
        </w:rPr>
      </w:pPr>
      <w:r>
        <w:rPr>
          <w:rFonts w:eastAsia="Times New Roman"/>
          <w:lang w:val="uk-UA" w:eastAsia="ru-RU"/>
        </w:rPr>
        <w:t>Кандель Кирило Володимирович</w:t>
      </w:r>
      <w:r w:rsidR="00DA25CF" w:rsidRPr="00DA25CF">
        <w:rPr>
          <w:rFonts w:eastAsia="Times New Roman"/>
          <w:color w:val="FF0000"/>
          <w:lang w:eastAsia="ru-RU"/>
        </w:rPr>
        <w:t xml:space="preserve">                                             </w:t>
      </w:r>
      <w:r w:rsidR="00DA25CF" w:rsidRPr="00DA25CF">
        <w:rPr>
          <w:rFonts w:eastAsia="Times New Roman"/>
          <w:color w:val="000000"/>
          <w:lang w:eastAsia="ru-RU"/>
        </w:rPr>
        <w:t>__________</w:t>
      </w:r>
    </w:p>
    <w:p w14:paraId="0B948678" w14:textId="77777777" w:rsidR="00DA25CF" w:rsidRPr="00DA25CF" w:rsidRDefault="00DA25CF" w:rsidP="00DA25CF">
      <w:pPr>
        <w:spacing w:before="240" w:after="0" w:line="240" w:lineRule="auto"/>
        <w:rPr>
          <w:rFonts w:eastAsia="Times New Roman"/>
          <w:sz w:val="24"/>
          <w:szCs w:val="24"/>
          <w:lang w:eastAsia="ru-RU"/>
        </w:rPr>
      </w:pPr>
      <w:proofErr w:type="spellStart"/>
      <w:r w:rsidRPr="00DA25CF">
        <w:rPr>
          <w:rFonts w:eastAsia="Times New Roman"/>
          <w:color w:val="000000"/>
          <w:lang w:eastAsia="ru-RU"/>
        </w:rPr>
        <w:t>Науковий</w:t>
      </w:r>
      <w:proofErr w:type="spellEnd"/>
      <w:r w:rsidRPr="00DA25CF">
        <w:rPr>
          <w:rFonts w:eastAsia="Times New Roman"/>
          <w:color w:val="000000"/>
          <w:lang w:eastAsia="ru-RU"/>
        </w:rPr>
        <w:t xml:space="preserve"> </w:t>
      </w:r>
      <w:proofErr w:type="spellStart"/>
      <w:r w:rsidRPr="00DA25CF">
        <w:rPr>
          <w:rFonts w:eastAsia="Times New Roman"/>
          <w:color w:val="000000"/>
          <w:lang w:eastAsia="ru-RU"/>
        </w:rPr>
        <w:t>керівник</w:t>
      </w:r>
      <w:proofErr w:type="spellEnd"/>
      <w:r w:rsidRPr="00DA25CF">
        <w:rPr>
          <w:rFonts w:eastAsia="Times New Roman"/>
          <w:color w:val="000000"/>
          <w:lang w:eastAsia="ru-RU"/>
        </w:rPr>
        <w:t>: </w:t>
      </w:r>
    </w:p>
    <w:p w14:paraId="5BF765FC" w14:textId="46C48354" w:rsidR="00DA25CF" w:rsidRPr="00DA25CF" w:rsidRDefault="007426D7" w:rsidP="00DA25CF">
      <w:pPr>
        <w:spacing w:after="0" w:line="240" w:lineRule="auto"/>
      </w:pPr>
      <w:proofErr w:type="spellStart"/>
      <w:r>
        <w:rPr>
          <w:lang w:val="uk-UA"/>
        </w:rPr>
        <w:t>к.т.н</w:t>
      </w:r>
      <w:proofErr w:type="spellEnd"/>
      <w:r>
        <w:rPr>
          <w:lang w:val="uk-UA"/>
        </w:rPr>
        <w:t>.</w:t>
      </w:r>
      <w:r w:rsidR="00A11B8A" w:rsidRPr="00EE5155">
        <w:t xml:space="preserve">, </w:t>
      </w:r>
      <w:proofErr w:type="spellStart"/>
      <w:r w:rsidR="00A11B8A" w:rsidRPr="00EE5155">
        <w:t>асистент</w:t>
      </w:r>
      <w:proofErr w:type="spellEnd"/>
      <w:r w:rsidR="00A11B8A" w:rsidRPr="00EE5155">
        <w:t xml:space="preserve"> </w:t>
      </w:r>
      <w:proofErr w:type="spellStart"/>
      <w:r w:rsidR="00A11B8A" w:rsidRPr="00EE5155">
        <w:t>кафедри</w:t>
      </w:r>
      <w:proofErr w:type="spellEnd"/>
      <w:r w:rsidR="00A11B8A" w:rsidRPr="00EE5155">
        <w:t xml:space="preserve"> системного </w:t>
      </w:r>
      <w:proofErr w:type="spellStart"/>
      <w:r w:rsidR="00A11B8A" w:rsidRPr="00EE5155">
        <w:t>проектування</w:t>
      </w:r>
      <w:proofErr w:type="spellEnd"/>
    </w:p>
    <w:p w14:paraId="3D105DD2" w14:textId="0591E2F1" w:rsidR="00DA25CF" w:rsidRPr="00DA25CF" w:rsidRDefault="00FB7E11" w:rsidP="00DA25CF">
      <w:pPr>
        <w:spacing w:after="0" w:line="240" w:lineRule="auto"/>
        <w:rPr>
          <w:rFonts w:eastAsia="Times New Roman"/>
          <w:sz w:val="24"/>
          <w:szCs w:val="24"/>
          <w:lang w:eastAsia="ru-RU"/>
        </w:rPr>
      </w:pPr>
      <w:proofErr w:type="spellStart"/>
      <w:r w:rsidRPr="00EE5155">
        <w:t>Письменний</w:t>
      </w:r>
      <w:proofErr w:type="spellEnd"/>
      <w:r w:rsidRPr="00EE5155">
        <w:t xml:space="preserve"> </w:t>
      </w:r>
      <w:proofErr w:type="spellStart"/>
      <w:r w:rsidRPr="00EE5155">
        <w:t>Ігор</w:t>
      </w:r>
      <w:proofErr w:type="spellEnd"/>
      <w:r w:rsidRPr="00EE5155">
        <w:t xml:space="preserve"> </w:t>
      </w:r>
      <w:proofErr w:type="spellStart"/>
      <w:r w:rsidRPr="00EE5155">
        <w:t>Олександрович</w:t>
      </w:r>
      <w:proofErr w:type="spellEnd"/>
      <w:r w:rsidR="003C37B3">
        <w:rPr>
          <w:lang w:val="uk-UA"/>
        </w:rPr>
        <w:t xml:space="preserve"> </w:t>
      </w:r>
      <w:r w:rsidR="00DA25CF" w:rsidRPr="00DA25CF">
        <w:rPr>
          <w:rFonts w:eastAsia="Times New Roman"/>
          <w:color w:val="FF0000"/>
          <w:lang w:eastAsia="ru-RU"/>
        </w:rPr>
        <w:t xml:space="preserve">                                            </w:t>
      </w:r>
      <w:r w:rsidR="00DA25CF" w:rsidRPr="00DA25CF">
        <w:rPr>
          <w:rFonts w:eastAsia="Times New Roman"/>
          <w:color w:val="000000"/>
          <w:lang w:eastAsia="ru-RU"/>
        </w:rPr>
        <w:t>__________</w:t>
      </w:r>
    </w:p>
    <w:p w14:paraId="034AAB12" w14:textId="77777777" w:rsidR="00940AFB" w:rsidRPr="00DA25CF" w:rsidRDefault="00940AFB" w:rsidP="00940AFB">
      <w:pPr>
        <w:spacing w:before="240" w:after="0" w:line="240" w:lineRule="auto"/>
        <w:rPr>
          <w:rFonts w:eastAsia="Times New Roman"/>
          <w:sz w:val="24"/>
          <w:szCs w:val="24"/>
          <w:lang w:eastAsia="ru-RU"/>
        </w:rPr>
      </w:pPr>
      <w:r w:rsidRPr="00DA25CF">
        <w:rPr>
          <w:rFonts w:eastAsia="Times New Roman"/>
          <w:color w:val="000000"/>
          <w:lang w:eastAsia="ru-RU"/>
        </w:rPr>
        <w:t xml:space="preserve">Консультант з </w:t>
      </w:r>
      <w:proofErr w:type="spellStart"/>
      <w:r w:rsidRPr="0004761E">
        <w:rPr>
          <w:rFonts w:eastAsia="Times New Roman"/>
          <w:lang w:eastAsia="ru-RU"/>
        </w:rPr>
        <w:t>Розробка</w:t>
      </w:r>
      <w:proofErr w:type="spellEnd"/>
      <w:r w:rsidRPr="0004761E">
        <w:rPr>
          <w:rFonts w:eastAsia="Times New Roman"/>
          <w:lang w:eastAsia="ru-RU"/>
        </w:rPr>
        <w:t xml:space="preserve"> стартап-проекту</w:t>
      </w:r>
      <w:r w:rsidRPr="00DA25CF">
        <w:rPr>
          <w:rFonts w:eastAsia="Times New Roman"/>
          <w:color w:val="000000"/>
          <w:lang w:eastAsia="ru-RU"/>
        </w:rPr>
        <w:t>:</w:t>
      </w:r>
    </w:p>
    <w:p w14:paraId="629177D3" w14:textId="77777777" w:rsidR="00940AFB" w:rsidRPr="00DA25CF" w:rsidRDefault="00940AFB" w:rsidP="00940AFB">
      <w:pPr>
        <w:spacing w:after="0" w:line="240" w:lineRule="auto"/>
      </w:pPr>
      <w:proofErr w:type="spellStart"/>
      <w:r>
        <w:rPr>
          <w:lang w:val="uk-UA"/>
        </w:rPr>
        <w:t>к.т.н</w:t>
      </w:r>
      <w:proofErr w:type="spellEnd"/>
      <w:r>
        <w:rPr>
          <w:lang w:val="uk-UA"/>
        </w:rPr>
        <w:t>.</w:t>
      </w:r>
      <w:r w:rsidRPr="00EE5155">
        <w:t xml:space="preserve">, </w:t>
      </w:r>
      <w:proofErr w:type="spellStart"/>
      <w:r w:rsidRPr="00EE5155">
        <w:t>асистент</w:t>
      </w:r>
      <w:proofErr w:type="spellEnd"/>
      <w:r w:rsidRPr="00EE5155">
        <w:t xml:space="preserve"> </w:t>
      </w:r>
      <w:proofErr w:type="spellStart"/>
      <w:r w:rsidRPr="00EE5155">
        <w:t>кафедри</w:t>
      </w:r>
      <w:proofErr w:type="spellEnd"/>
      <w:r w:rsidRPr="00EE5155">
        <w:t xml:space="preserve"> системного </w:t>
      </w:r>
      <w:proofErr w:type="spellStart"/>
      <w:r w:rsidRPr="00EE5155">
        <w:t>проектування</w:t>
      </w:r>
      <w:proofErr w:type="spellEnd"/>
    </w:p>
    <w:p w14:paraId="2BBDA54E" w14:textId="71CD4009" w:rsidR="00DA25CF" w:rsidRPr="00DA25CF" w:rsidRDefault="00940AFB" w:rsidP="00940AFB">
      <w:pPr>
        <w:spacing w:after="0" w:line="240" w:lineRule="auto"/>
        <w:rPr>
          <w:rFonts w:eastAsia="Times New Roman"/>
          <w:sz w:val="24"/>
          <w:szCs w:val="24"/>
          <w:lang w:eastAsia="ru-RU"/>
        </w:rPr>
      </w:pPr>
      <w:proofErr w:type="spellStart"/>
      <w:r w:rsidRPr="00EE5155">
        <w:t>Письменний</w:t>
      </w:r>
      <w:proofErr w:type="spellEnd"/>
      <w:r w:rsidRPr="00EE5155">
        <w:t xml:space="preserve"> </w:t>
      </w:r>
      <w:proofErr w:type="spellStart"/>
      <w:r w:rsidRPr="00EE5155">
        <w:t>Ігор</w:t>
      </w:r>
      <w:proofErr w:type="spellEnd"/>
      <w:r w:rsidRPr="00EE5155">
        <w:t xml:space="preserve"> </w:t>
      </w:r>
      <w:proofErr w:type="spellStart"/>
      <w:r w:rsidRPr="00EE5155">
        <w:t>Олександрович</w:t>
      </w:r>
      <w:proofErr w:type="spellEnd"/>
      <w:r w:rsidRPr="00F45197">
        <w:t xml:space="preserve"> </w:t>
      </w:r>
      <w:r w:rsidR="00DA25CF" w:rsidRPr="00DA25CF">
        <w:rPr>
          <w:rFonts w:eastAsia="Times New Roman"/>
          <w:color w:val="FF0000"/>
          <w:lang w:eastAsia="ru-RU"/>
        </w:rPr>
        <w:t xml:space="preserve">                                            </w:t>
      </w:r>
      <w:r w:rsidR="00DA25CF" w:rsidRPr="00DA25CF">
        <w:rPr>
          <w:rFonts w:eastAsia="Times New Roman"/>
          <w:color w:val="000000"/>
          <w:lang w:eastAsia="ru-RU"/>
        </w:rPr>
        <w:t>__________</w:t>
      </w:r>
    </w:p>
    <w:p w14:paraId="257B70B0" w14:textId="77777777" w:rsidR="00DA25CF" w:rsidRPr="00DA25CF" w:rsidRDefault="00DA25CF" w:rsidP="00DA25CF">
      <w:pPr>
        <w:spacing w:before="240" w:after="0" w:line="240" w:lineRule="auto"/>
        <w:rPr>
          <w:rFonts w:eastAsia="Times New Roman"/>
          <w:sz w:val="24"/>
          <w:szCs w:val="24"/>
          <w:lang w:eastAsia="ru-RU"/>
        </w:rPr>
      </w:pPr>
      <w:r w:rsidRPr="00DA25CF">
        <w:rPr>
          <w:rFonts w:eastAsia="Times New Roman"/>
          <w:color w:val="000000"/>
          <w:lang w:eastAsia="ru-RU"/>
        </w:rPr>
        <w:t>Рецензент:</w:t>
      </w:r>
    </w:p>
    <w:p w14:paraId="0B9ED121" w14:textId="77777777" w:rsidR="00DA25CF" w:rsidRPr="00DA25CF" w:rsidRDefault="00DA25CF" w:rsidP="00DA25CF">
      <w:pPr>
        <w:spacing w:after="0" w:line="240" w:lineRule="auto"/>
        <w:rPr>
          <w:rFonts w:eastAsia="Times New Roman"/>
          <w:sz w:val="24"/>
          <w:szCs w:val="24"/>
          <w:lang w:eastAsia="ru-RU"/>
        </w:rPr>
      </w:pPr>
      <w:r w:rsidRPr="00DA25CF">
        <w:rPr>
          <w:rFonts w:eastAsia="Times New Roman"/>
          <w:color w:val="FF0000"/>
          <w:lang w:eastAsia="ru-RU"/>
        </w:rPr>
        <w:t xml:space="preserve">Посада, </w:t>
      </w:r>
      <w:proofErr w:type="spellStart"/>
      <w:r w:rsidRPr="00DA25CF">
        <w:rPr>
          <w:rFonts w:eastAsia="Times New Roman"/>
          <w:color w:val="FF0000"/>
          <w:lang w:eastAsia="ru-RU"/>
        </w:rPr>
        <w:t>науковий</w:t>
      </w:r>
      <w:proofErr w:type="spellEnd"/>
      <w:r w:rsidRPr="00DA25CF">
        <w:rPr>
          <w:rFonts w:eastAsia="Times New Roman"/>
          <w:color w:val="FF0000"/>
          <w:lang w:eastAsia="ru-RU"/>
        </w:rPr>
        <w:t xml:space="preserve"> </w:t>
      </w:r>
      <w:proofErr w:type="spellStart"/>
      <w:r w:rsidRPr="00DA25CF">
        <w:rPr>
          <w:rFonts w:eastAsia="Times New Roman"/>
          <w:color w:val="FF0000"/>
          <w:lang w:eastAsia="ru-RU"/>
        </w:rPr>
        <w:t>ступінь</w:t>
      </w:r>
      <w:proofErr w:type="spellEnd"/>
      <w:r w:rsidRPr="00DA25CF">
        <w:rPr>
          <w:rFonts w:eastAsia="Times New Roman"/>
          <w:color w:val="FF0000"/>
          <w:lang w:eastAsia="ru-RU"/>
        </w:rPr>
        <w:t xml:space="preserve">, </w:t>
      </w:r>
      <w:proofErr w:type="spellStart"/>
      <w:r w:rsidRPr="00DA25CF">
        <w:rPr>
          <w:rFonts w:eastAsia="Times New Roman"/>
          <w:color w:val="FF0000"/>
          <w:lang w:eastAsia="ru-RU"/>
        </w:rPr>
        <w:t>вчене</w:t>
      </w:r>
      <w:proofErr w:type="spellEnd"/>
      <w:r w:rsidRPr="00DA25CF">
        <w:rPr>
          <w:rFonts w:eastAsia="Times New Roman"/>
          <w:color w:val="FF0000"/>
          <w:lang w:eastAsia="ru-RU"/>
        </w:rPr>
        <w:t xml:space="preserve"> </w:t>
      </w:r>
      <w:proofErr w:type="spellStart"/>
      <w:r w:rsidRPr="00DA25CF">
        <w:rPr>
          <w:rFonts w:eastAsia="Times New Roman"/>
          <w:color w:val="FF0000"/>
          <w:lang w:eastAsia="ru-RU"/>
        </w:rPr>
        <w:t>звання</w:t>
      </w:r>
      <w:proofErr w:type="spellEnd"/>
      <w:r w:rsidRPr="00DA25CF">
        <w:rPr>
          <w:rFonts w:eastAsia="Times New Roman"/>
          <w:color w:val="FF0000"/>
          <w:lang w:eastAsia="ru-RU"/>
        </w:rPr>
        <w:t>,</w:t>
      </w:r>
    </w:p>
    <w:p w14:paraId="66C99383" w14:textId="77777777" w:rsidR="00DA25CF" w:rsidRPr="00DA25CF" w:rsidRDefault="00DA25CF" w:rsidP="00DA25CF">
      <w:pPr>
        <w:spacing w:after="0" w:line="240" w:lineRule="auto"/>
        <w:rPr>
          <w:rFonts w:eastAsia="Times New Roman"/>
          <w:sz w:val="24"/>
          <w:szCs w:val="24"/>
          <w:lang w:eastAsia="ru-RU"/>
        </w:rPr>
      </w:pPr>
      <w:proofErr w:type="spellStart"/>
      <w:r w:rsidRPr="00DA25CF">
        <w:rPr>
          <w:rFonts w:eastAsia="Times New Roman"/>
          <w:color w:val="FF0000"/>
          <w:lang w:eastAsia="ru-RU"/>
        </w:rPr>
        <w:t>Прізвище</w:t>
      </w:r>
      <w:proofErr w:type="spellEnd"/>
      <w:r w:rsidRPr="00DA25CF">
        <w:rPr>
          <w:rFonts w:eastAsia="Times New Roman"/>
          <w:color w:val="FF0000"/>
          <w:lang w:eastAsia="ru-RU"/>
        </w:rPr>
        <w:t xml:space="preserve">, </w:t>
      </w:r>
      <w:proofErr w:type="spellStart"/>
      <w:r w:rsidRPr="00DA25CF">
        <w:rPr>
          <w:rFonts w:eastAsia="Times New Roman"/>
          <w:color w:val="FF0000"/>
          <w:lang w:eastAsia="ru-RU"/>
        </w:rPr>
        <w:t>ім’я</w:t>
      </w:r>
      <w:proofErr w:type="spellEnd"/>
      <w:r w:rsidRPr="00DA25CF">
        <w:rPr>
          <w:rFonts w:eastAsia="Times New Roman"/>
          <w:color w:val="FF0000"/>
          <w:lang w:eastAsia="ru-RU"/>
        </w:rPr>
        <w:t xml:space="preserve">, по </w:t>
      </w:r>
      <w:proofErr w:type="spellStart"/>
      <w:r w:rsidRPr="00DA25CF">
        <w:rPr>
          <w:rFonts w:eastAsia="Times New Roman"/>
          <w:color w:val="FF0000"/>
          <w:lang w:eastAsia="ru-RU"/>
        </w:rPr>
        <w:t>батькові</w:t>
      </w:r>
      <w:proofErr w:type="spellEnd"/>
      <w:r w:rsidRPr="00DA25CF">
        <w:rPr>
          <w:rFonts w:eastAsia="Times New Roman"/>
          <w:color w:val="FF0000"/>
          <w:lang w:eastAsia="ru-RU"/>
        </w:rPr>
        <w:t xml:space="preserve">                                                       </w:t>
      </w:r>
      <w:r w:rsidRPr="00DA25CF">
        <w:rPr>
          <w:rFonts w:eastAsia="Times New Roman"/>
          <w:color w:val="000000"/>
          <w:lang w:eastAsia="ru-RU"/>
        </w:rPr>
        <w:t>__________</w:t>
      </w:r>
    </w:p>
    <w:p w14:paraId="5E2CEF17" w14:textId="77777777" w:rsidR="00DA25CF" w:rsidRPr="00DA25CF" w:rsidRDefault="00DA25CF" w:rsidP="00DA25CF">
      <w:pPr>
        <w:spacing w:after="0" w:line="240" w:lineRule="auto"/>
        <w:rPr>
          <w:rFonts w:eastAsia="Times New Roman"/>
          <w:sz w:val="24"/>
          <w:szCs w:val="24"/>
          <w:lang w:eastAsia="ru-RU"/>
        </w:rPr>
      </w:pPr>
    </w:p>
    <w:p w14:paraId="7CDD31C6" w14:textId="77777777" w:rsidR="00DA25CF" w:rsidRPr="00DA25CF" w:rsidRDefault="00DA25CF" w:rsidP="00DA25CF">
      <w:pPr>
        <w:spacing w:after="0" w:line="240" w:lineRule="auto"/>
        <w:ind w:left="4536"/>
        <w:rPr>
          <w:rFonts w:eastAsia="Times New Roman"/>
          <w:sz w:val="24"/>
          <w:szCs w:val="24"/>
          <w:lang w:eastAsia="ru-RU"/>
        </w:rPr>
      </w:pPr>
      <w:proofErr w:type="spellStart"/>
      <w:r w:rsidRPr="00DA25CF">
        <w:rPr>
          <w:rFonts w:eastAsia="Times New Roman"/>
          <w:color w:val="000000"/>
          <w:lang w:eastAsia="ru-RU"/>
        </w:rPr>
        <w:t>Засвідчую</w:t>
      </w:r>
      <w:proofErr w:type="spellEnd"/>
      <w:r w:rsidRPr="00DA25CF">
        <w:rPr>
          <w:rFonts w:eastAsia="Times New Roman"/>
          <w:color w:val="000000"/>
          <w:lang w:eastAsia="ru-RU"/>
        </w:rPr>
        <w:t xml:space="preserve">, </w:t>
      </w:r>
      <w:proofErr w:type="spellStart"/>
      <w:r w:rsidRPr="00DA25CF">
        <w:rPr>
          <w:rFonts w:eastAsia="Times New Roman"/>
          <w:color w:val="000000"/>
          <w:lang w:eastAsia="ru-RU"/>
        </w:rPr>
        <w:t>що</w:t>
      </w:r>
      <w:proofErr w:type="spellEnd"/>
      <w:r w:rsidRPr="00DA25CF">
        <w:rPr>
          <w:rFonts w:eastAsia="Times New Roman"/>
          <w:color w:val="000000"/>
          <w:lang w:eastAsia="ru-RU"/>
        </w:rPr>
        <w:t xml:space="preserve"> у </w:t>
      </w:r>
      <w:proofErr w:type="spellStart"/>
      <w:r w:rsidRPr="00DA25CF">
        <w:rPr>
          <w:rFonts w:eastAsia="Times New Roman"/>
          <w:color w:val="000000"/>
          <w:lang w:eastAsia="ru-RU"/>
        </w:rPr>
        <w:t>цій</w:t>
      </w:r>
      <w:proofErr w:type="spellEnd"/>
      <w:r w:rsidRPr="00DA25CF">
        <w:rPr>
          <w:rFonts w:eastAsia="Times New Roman"/>
          <w:color w:val="000000"/>
          <w:lang w:eastAsia="ru-RU"/>
        </w:rPr>
        <w:t xml:space="preserve"> </w:t>
      </w:r>
      <w:proofErr w:type="spellStart"/>
      <w:r w:rsidRPr="00DA25CF">
        <w:rPr>
          <w:rFonts w:eastAsia="Times New Roman"/>
          <w:color w:val="000000"/>
          <w:lang w:eastAsia="ru-RU"/>
        </w:rPr>
        <w:t>магістерській</w:t>
      </w:r>
      <w:proofErr w:type="spellEnd"/>
      <w:r w:rsidRPr="00DA25CF">
        <w:rPr>
          <w:rFonts w:eastAsia="Times New Roman"/>
          <w:color w:val="000000"/>
          <w:lang w:eastAsia="ru-RU"/>
        </w:rPr>
        <w:t xml:space="preserve"> </w:t>
      </w:r>
      <w:proofErr w:type="spellStart"/>
      <w:r w:rsidRPr="00DA25CF">
        <w:rPr>
          <w:rFonts w:eastAsia="Times New Roman"/>
          <w:color w:val="000000"/>
          <w:lang w:eastAsia="ru-RU"/>
        </w:rPr>
        <w:t>дисертації</w:t>
      </w:r>
      <w:proofErr w:type="spellEnd"/>
      <w:r w:rsidRPr="00DA25CF">
        <w:rPr>
          <w:rFonts w:eastAsia="Times New Roman"/>
          <w:color w:val="000000"/>
          <w:lang w:eastAsia="ru-RU"/>
        </w:rPr>
        <w:t xml:space="preserve"> </w:t>
      </w:r>
      <w:proofErr w:type="spellStart"/>
      <w:r w:rsidRPr="00DA25CF">
        <w:rPr>
          <w:rFonts w:eastAsia="Times New Roman"/>
          <w:color w:val="000000"/>
          <w:lang w:eastAsia="ru-RU"/>
        </w:rPr>
        <w:t>немає</w:t>
      </w:r>
      <w:proofErr w:type="spellEnd"/>
      <w:r w:rsidRPr="00DA25CF">
        <w:rPr>
          <w:rFonts w:eastAsia="Times New Roman"/>
          <w:color w:val="000000"/>
          <w:lang w:eastAsia="ru-RU"/>
        </w:rPr>
        <w:t xml:space="preserve"> </w:t>
      </w:r>
      <w:proofErr w:type="spellStart"/>
      <w:r w:rsidRPr="00DA25CF">
        <w:rPr>
          <w:rFonts w:eastAsia="Times New Roman"/>
          <w:color w:val="000000"/>
          <w:lang w:eastAsia="ru-RU"/>
        </w:rPr>
        <w:t>запозичень</w:t>
      </w:r>
      <w:proofErr w:type="spellEnd"/>
      <w:r w:rsidRPr="00DA25CF">
        <w:rPr>
          <w:rFonts w:eastAsia="Times New Roman"/>
          <w:color w:val="000000"/>
          <w:lang w:eastAsia="ru-RU"/>
        </w:rPr>
        <w:t xml:space="preserve"> з </w:t>
      </w:r>
      <w:proofErr w:type="spellStart"/>
      <w:r w:rsidRPr="00DA25CF">
        <w:rPr>
          <w:rFonts w:eastAsia="Times New Roman"/>
          <w:color w:val="000000"/>
          <w:lang w:eastAsia="ru-RU"/>
        </w:rPr>
        <w:t>праць</w:t>
      </w:r>
      <w:proofErr w:type="spellEnd"/>
      <w:r w:rsidRPr="00DA25CF">
        <w:rPr>
          <w:rFonts w:eastAsia="Times New Roman"/>
          <w:color w:val="000000"/>
          <w:lang w:eastAsia="ru-RU"/>
        </w:rPr>
        <w:t xml:space="preserve"> </w:t>
      </w:r>
      <w:proofErr w:type="spellStart"/>
      <w:r w:rsidRPr="00DA25CF">
        <w:rPr>
          <w:rFonts w:eastAsia="Times New Roman"/>
          <w:color w:val="000000"/>
          <w:lang w:eastAsia="ru-RU"/>
        </w:rPr>
        <w:t>інших</w:t>
      </w:r>
      <w:proofErr w:type="spellEnd"/>
      <w:r w:rsidRPr="00DA25CF">
        <w:rPr>
          <w:rFonts w:eastAsia="Times New Roman"/>
          <w:color w:val="000000"/>
          <w:lang w:eastAsia="ru-RU"/>
        </w:rPr>
        <w:t xml:space="preserve"> </w:t>
      </w:r>
      <w:proofErr w:type="spellStart"/>
      <w:r w:rsidRPr="00DA25CF">
        <w:rPr>
          <w:rFonts w:eastAsia="Times New Roman"/>
          <w:color w:val="000000"/>
          <w:lang w:eastAsia="ru-RU"/>
        </w:rPr>
        <w:t>авторів</w:t>
      </w:r>
      <w:proofErr w:type="spellEnd"/>
      <w:r w:rsidRPr="00DA25CF">
        <w:rPr>
          <w:rFonts w:eastAsia="Times New Roman"/>
          <w:color w:val="000000"/>
          <w:lang w:eastAsia="ru-RU"/>
        </w:rPr>
        <w:t xml:space="preserve"> без </w:t>
      </w:r>
      <w:proofErr w:type="spellStart"/>
      <w:r w:rsidRPr="00DA25CF">
        <w:rPr>
          <w:rFonts w:eastAsia="Times New Roman"/>
          <w:color w:val="000000"/>
          <w:lang w:eastAsia="ru-RU"/>
        </w:rPr>
        <w:t>відповідних</w:t>
      </w:r>
      <w:proofErr w:type="spellEnd"/>
      <w:r w:rsidRPr="00DA25CF">
        <w:rPr>
          <w:rFonts w:eastAsia="Times New Roman"/>
          <w:color w:val="000000"/>
          <w:lang w:eastAsia="ru-RU"/>
        </w:rPr>
        <w:t xml:space="preserve"> </w:t>
      </w:r>
      <w:proofErr w:type="spellStart"/>
      <w:r w:rsidRPr="00DA25CF">
        <w:rPr>
          <w:rFonts w:eastAsia="Times New Roman"/>
          <w:color w:val="000000"/>
          <w:lang w:eastAsia="ru-RU"/>
        </w:rPr>
        <w:t>посилань</w:t>
      </w:r>
      <w:proofErr w:type="spellEnd"/>
      <w:r w:rsidRPr="00DA25CF">
        <w:rPr>
          <w:rFonts w:eastAsia="Times New Roman"/>
          <w:color w:val="000000"/>
          <w:lang w:eastAsia="ru-RU"/>
        </w:rPr>
        <w:t>.</w:t>
      </w:r>
    </w:p>
    <w:p w14:paraId="4CCB72C3" w14:textId="77777777" w:rsidR="00DA25CF" w:rsidRPr="00DA25CF" w:rsidRDefault="00DA25CF" w:rsidP="00DA25CF">
      <w:pPr>
        <w:spacing w:after="0" w:line="240" w:lineRule="auto"/>
        <w:ind w:left="4536"/>
        <w:jc w:val="both"/>
        <w:rPr>
          <w:rFonts w:eastAsia="Times New Roman"/>
          <w:sz w:val="24"/>
          <w:szCs w:val="24"/>
          <w:lang w:eastAsia="ru-RU"/>
        </w:rPr>
      </w:pPr>
      <w:r w:rsidRPr="00DA25CF">
        <w:rPr>
          <w:rFonts w:eastAsia="Times New Roman"/>
          <w:color w:val="000000"/>
          <w:lang w:eastAsia="ru-RU"/>
        </w:rPr>
        <w:t>Студент (-ка) _____________</w:t>
      </w:r>
    </w:p>
    <w:p w14:paraId="33FE8A2B" w14:textId="77777777" w:rsidR="00DA25CF" w:rsidRPr="00DA25CF" w:rsidRDefault="00DA25CF" w:rsidP="00DA25CF">
      <w:pPr>
        <w:spacing w:after="0" w:line="240" w:lineRule="auto"/>
        <w:rPr>
          <w:rFonts w:eastAsia="Times New Roman"/>
          <w:sz w:val="24"/>
          <w:szCs w:val="24"/>
          <w:lang w:eastAsia="ru-RU"/>
        </w:rPr>
      </w:pPr>
    </w:p>
    <w:p w14:paraId="3211E384" w14:textId="2CC82E35" w:rsidR="00DA25CF" w:rsidRDefault="00DA25CF" w:rsidP="00DA25CF">
      <w:pPr>
        <w:spacing w:after="0" w:line="240" w:lineRule="auto"/>
        <w:jc w:val="center"/>
        <w:rPr>
          <w:rFonts w:eastAsia="Times New Roman"/>
          <w:color w:val="000000"/>
          <w:lang w:eastAsia="ru-RU"/>
        </w:rPr>
      </w:pPr>
    </w:p>
    <w:p w14:paraId="16A16A3E" w14:textId="77777777" w:rsidR="002D649D" w:rsidRDefault="002D649D" w:rsidP="00DA25CF">
      <w:pPr>
        <w:spacing w:after="0" w:line="240" w:lineRule="auto"/>
        <w:jc w:val="center"/>
        <w:rPr>
          <w:rFonts w:eastAsia="Times New Roman"/>
          <w:color w:val="000000"/>
          <w:lang w:eastAsia="ru-RU"/>
        </w:rPr>
      </w:pPr>
    </w:p>
    <w:p w14:paraId="1AA1D1C7" w14:textId="06517016" w:rsidR="00D22A01" w:rsidRPr="009A4FF5" w:rsidRDefault="00DA25CF" w:rsidP="002D649D">
      <w:pPr>
        <w:spacing w:after="0" w:line="240" w:lineRule="auto"/>
        <w:jc w:val="center"/>
        <w:rPr>
          <w:rFonts w:eastAsia="Times New Roman"/>
          <w:color w:val="000000"/>
          <w:lang w:eastAsia="ru-RU"/>
        </w:rPr>
      </w:pPr>
      <w:proofErr w:type="spellStart"/>
      <w:r w:rsidRPr="00DA25CF">
        <w:rPr>
          <w:rFonts w:eastAsia="Times New Roman"/>
          <w:color w:val="000000"/>
          <w:lang w:eastAsia="ru-RU"/>
        </w:rPr>
        <w:t>Київ</w:t>
      </w:r>
      <w:proofErr w:type="spellEnd"/>
      <w:r w:rsidRPr="00DA25CF">
        <w:rPr>
          <w:rFonts w:eastAsia="Times New Roman"/>
          <w:color w:val="000000"/>
          <w:lang w:eastAsia="ru-RU"/>
        </w:rPr>
        <w:t xml:space="preserve"> – 202</w:t>
      </w:r>
      <w:r w:rsidR="00B7284D" w:rsidRPr="009A4FF5">
        <w:rPr>
          <w:rFonts w:eastAsia="Times New Roman"/>
          <w:color w:val="000000"/>
          <w:lang w:eastAsia="ru-RU"/>
        </w:rPr>
        <w:t>2</w:t>
      </w:r>
    </w:p>
    <w:p w14:paraId="08135946" w14:textId="437B86A5" w:rsidR="001B0395" w:rsidRPr="001B0395" w:rsidRDefault="00526198" w:rsidP="001B0395">
      <w:pPr>
        <w:rPr>
          <w:rFonts w:eastAsiaTheme="majorEastAsia"/>
          <w:b/>
          <w:bCs/>
          <w:sz w:val="32"/>
          <w:szCs w:val="32"/>
          <w:lang w:val="uk-UA"/>
        </w:rPr>
      </w:pPr>
      <w:r>
        <w:rPr>
          <w:b/>
          <w:bCs/>
          <w:lang w:val="uk-UA"/>
        </w:rPr>
        <w:br w:type="page"/>
      </w:r>
    </w:p>
    <w:p w14:paraId="69547BB7" w14:textId="77777777" w:rsidR="001B0395" w:rsidRPr="001B0395" w:rsidRDefault="001B0395" w:rsidP="001B0395">
      <w:pPr>
        <w:tabs>
          <w:tab w:val="left" w:pos="720"/>
          <w:tab w:val="left" w:pos="1440"/>
          <w:tab w:val="left" w:pos="1620"/>
        </w:tabs>
        <w:spacing w:after="0" w:line="240" w:lineRule="auto"/>
        <w:ind w:left="539"/>
        <w:jc w:val="center"/>
        <w:rPr>
          <w:rFonts w:eastAsia="Times New Roman"/>
          <w:b/>
          <w:bCs/>
          <w:szCs w:val="24"/>
          <w:lang w:val="uk-UA" w:eastAsia="ru-RU"/>
        </w:rPr>
      </w:pPr>
      <w:r w:rsidRPr="001B0395">
        <w:rPr>
          <w:rFonts w:eastAsia="Times New Roman"/>
          <w:b/>
          <w:bCs/>
          <w:szCs w:val="24"/>
          <w:lang w:val="uk-UA" w:eastAsia="ru-RU"/>
        </w:rPr>
        <w:lastRenderedPageBreak/>
        <w:t xml:space="preserve">Національний технічний університет України </w:t>
      </w:r>
    </w:p>
    <w:p w14:paraId="691AF88A" w14:textId="77777777" w:rsidR="001B0395" w:rsidRPr="001B0395" w:rsidRDefault="001B0395" w:rsidP="001B0395">
      <w:pPr>
        <w:tabs>
          <w:tab w:val="left" w:pos="720"/>
          <w:tab w:val="left" w:pos="1440"/>
          <w:tab w:val="left" w:pos="1620"/>
        </w:tabs>
        <w:spacing w:after="0" w:line="240" w:lineRule="auto"/>
        <w:ind w:left="539"/>
        <w:jc w:val="center"/>
        <w:rPr>
          <w:rFonts w:eastAsia="Times New Roman"/>
          <w:b/>
          <w:bCs/>
          <w:szCs w:val="24"/>
          <w:lang w:val="uk-UA" w:eastAsia="ru-RU"/>
        </w:rPr>
      </w:pPr>
      <w:r w:rsidRPr="001B0395">
        <w:rPr>
          <w:rFonts w:eastAsia="Times New Roman"/>
          <w:b/>
          <w:szCs w:val="24"/>
          <w:lang w:val="uk-UA" w:eastAsia="ru-RU"/>
        </w:rPr>
        <w:t>«</w:t>
      </w:r>
      <w:r w:rsidRPr="001B0395">
        <w:rPr>
          <w:rFonts w:eastAsia="Times New Roman"/>
          <w:b/>
          <w:bCs/>
          <w:szCs w:val="24"/>
          <w:lang w:val="uk-UA" w:eastAsia="ru-RU"/>
        </w:rPr>
        <w:t>Київський політехнічний інститут</w:t>
      </w:r>
    </w:p>
    <w:p w14:paraId="4ABDB6E6" w14:textId="77777777" w:rsidR="001B0395" w:rsidRPr="001B0395" w:rsidRDefault="001B0395" w:rsidP="001B0395">
      <w:pPr>
        <w:tabs>
          <w:tab w:val="left" w:pos="720"/>
          <w:tab w:val="left" w:pos="1440"/>
          <w:tab w:val="left" w:pos="1620"/>
        </w:tabs>
        <w:spacing w:after="0" w:line="240" w:lineRule="auto"/>
        <w:ind w:left="539"/>
        <w:jc w:val="center"/>
        <w:rPr>
          <w:rFonts w:eastAsia="Times New Roman"/>
          <w:b/>
          <w:szCs w:val="24"/>
          <w:lang w:val="uk-UA" w:eastAsia="ru-RU"/>
        </w:rPr>
      </w:pPr>
      <w:r w:rsidRPr="001B0395">
        <w:rPr>
          <w:rFonts w:eastAsia="Times New Roman"/>
          <w:b/>
          <w:bCs/>
          <w:szCs w:val="24"/>
          <w:lang w:val="uk-UA" w:eastAsia="ru-RU"/>
        </w:rPr>
        <w:t>імені Ігоря Сікорського</w:t>
      </w:r>
      <w:r w:rsidRPr="001B0395">
        <w:rPr>
          <w:rFonts w:eastAsia="Times New Roman"/>
          <w:b/>
          <w:szCs w:val="24"/>
          <w:lang w:val="uk-UA" w:eastAsia="ru-RU"/>
        </w:rPr>
        <w:t>»</w:t>
      </w:r>
    </w:p>
    <w:p w14:paraId="6B1E7D8E" w14:textId="77777777" w:rsidR="001B0395" w:rsidRPr="001B0395" w:rsidRDefault="001B0395" w:rsidP="001B0395">
      <w:pPr>
        <w:tabs>
          <w:tab w:val="left" w:pos="720"/>
          <w:tab w:val="left" w:pos="1440"/>
          <w:tab w:val="left" w:pos="1620"/>
        </w:tabs>
        <w:spacing w:after="0" w:line="240" w:lineRule="auto"/>
        <w:ind w:left="539"/>
        <w:jc w:val="both"/>
        <w:rPr>
          <w:rFonts w:eastAsia="Times New Roman"/>
          <w:b/>
          <w:bCs/>
          <w:szCs w:val="24"/>
          <w:lang w:val="uk-UA" w:eastAsia="ru-RU"/>
        </w:rPr>
      </w:pPr>
    </w:p>
    <w:p w14:paraId="0BC38EED" w14:textId="77777777" w:rsidR="001B0395" w:rsidRPr="001B0395" w:rsidRDefault="001B0395" w:rsidP="001B0395">
      <w:pPr>
        <w:tabs>
          <w:tab w:val="left" w:leader="underscore" w:pos="8903"/>
        </w:tabs>
        <w:spacing w:after="0" w:line="240" w:lineRule="auto"/>
        <w:ind w:left="539" w:hanging="540"/>
        <w:jc w:val="both"/>
        <w:rPr>
          <w:rFonts w:eastAsia="Times New Roman"/>
          <w:szCs w:val="24"/>
          <w:lang w:val="uk-UA" w:eastAsia="ru-RU"/>
        </w:rPr>
      </w:pPr>
      <w:r w:rsidRPr="001B0395">
        <w:rPr>
          <w:rFonts w:eastAsia="Times New Roman"/>
          <w:szCs w:val="24"/>
          <w:lang w:val="uk-UA" w:eastAsia="ru-RU"/>
        </w:rPr>
        <w:t xml:space="preserve">Інститут/факультет   Прикладного системного аналізу                                  </w:t>
      </w:r>
      <w:r w:rsidRPr="001B0395">
        <w:rPr>
          <w:rFonts w:eastAsia="Times New Roman"/>
          <w:szCs w:val="24"/>
          <w:lang w:val="uk-UA" w:eastAsia="ru-RU"/>
        </w:rPr>
        <w:tab/>
      </w:r>
    </w:p>
    <w:p w14:paraId="684EC195" w14:textId="77777777" w:rsidR="001B0395" w:rsidRPr="001B0395" w:rsidRDefault="001B0395" w:rsidP="001B0395">
      <w:pPr>
        <w:tabs>
          <w:tab w:val="left" w:leader="underscore" w:pos="8903"/>
        </w:tabs>
        <w:spacing w:after="0" w:line="240" w:lineRule="auto"/>
        <w:ind w:left="539" w:hanging="539"/>
        <w:jc w:val="center"/>
        <w:rPr>
          <w:rFonts w:eastAsia="Times New Roman"/>
          <w:szCs w:val="24"/>
          <w:vertAlign w:val="superscript"/>
          <w:lang w:val="uk-UA" w:eastAsia="ru-RU"/>
        </w:rPr>
      </w:pPr>
      <w:r w:rsidRPr="001B0395">
        <w:rPr>
          <w:rFonts w:eastAsia="Times New Roman"/>
          <w:szCs w:val="24"/>
          <w:vertAlign w:val="superscript"/>
          <w:lang w:val="uk-UA" w:eastAsia="ru-RU"/>
        </w:rPr>
        <w:t>(повна назва)</w:t>
      </w:r>
    </w:p>
    <w:p w14:paraId="306566C5" w14:textId="77777777" w:rsidR="001B0395" w:rsidRPr="001B0395" w:rsidRDefault="001B0395" w:rsidP="001B0395">
      <w:pPr>
        <w:tabs>
          <w:tab w:val="left" w:leader="underscore" w:pos="8903"/>
        </w:tabs>
        <w:spacing w:after="0" w:line="240" w:lineRule="auto"/>
        <w:ind w:left="539" w:hanging="540"/>
        <w:jc w:val="both"/>
        <w:rPr>
          <w:rFonts w:eastAsia="Times New Roman"/>
          <w:szCs w:val="24"/>
          <w:lang w:val="uk-UA" w:eastAsia="ru-RU"/>
        </w:rPr>
      </w:pPr>
      <w:r w:rsidRPr="001B0395">
        <w:rPr>
          <w:rFonts w:eastAsia="Times New Roman"/>
          <w:szCs w:val="24"/>
          <w:lang w:val="uk-UA" w:eastAsia="ru-RU"/>
        </w:rPr>
        <w:t xml:space="preserve">Кафедра   </w:t>
      </w:r>
      <w:r w:rsidRPr="001B0395">
        <w:rPr>
          <w:rFonts w:eastAsia="Times New Roman"/>
          <w:szCs w:val="24"/>
          <w:lang w:val="en-US" w:eastAsia="ru-RU"/>
        </w:rPr>
        <w:t>C</w:t>
      </w:r>
      <w:proofErr w:type="spellStart"/>
      <w:r w:rsidRPr="001B0395">
        <w:rPr>
          <w:rFonts w:eastAsia="Times New Roman"/>
          <w:szCs w:val="24"/>
          <w:lang w:eastAsia="ru-RU"/>
        </w:rPr>
        <w:t>истемного</w:t>
      </w:r>
      <w:proofErr w:type="spellEnd"/>
      <w:r w:rsidRPr="001B0395">
        <w:rPr>
          <w:rFonts w:eastAsia="Times New Roman"/>
          <w:szCs w:val="24"/>
          <w:lang w:eastAsia="ru-RU"/>
        </w:rPr>
        <w:t xml:space="preserve"> </w:t>
      </w:r>
      <w:proofErr w:type="spellStart"/>
      <w:r w:rsidRPr="001B0395">
        <w:rPr>
          <w:rFonts w:eastAsia="Times New Roman"/>
          <w:szCs w:val="24"/>
          <w:lang w:eastAsia="ru-RU"/>
        </w:rPr>
        <w:t>проектування</w:t>
      </w:r>
      <w:proofErr w:type="spellEnd"/>
      <w:r w:rsidRPr="001B0395">
        <w:rPr>
          <w:rFonts w:eastAsia="Times New Roman"/>
          <w:szCs w:val="24"/>
          <w:lang w:eastAsia="ru-RU"/>
        </w:rPr>
        <w:t xml:space="preserve">                                                                </w:t>
      </w:r>
      <w:r w:rsidRPr="001B0395">
        <w:rPr>
          <w:rFonts w:eastAsia="Times New Roman"/>
          <w:szCs w:val="24"/>
          <w:lang w:val="uk-UA" w:eastAsia="ru-RU"/>
        </w:rPr>
        <w:tab/>
      </w:r>
    </w:p>
    <w:p w14:paraId="3D244DC9" w14:textId="77777777" w:rsidR="001B0395" w:rsidRPr="001B0395" w:rsidRDefault="001B0395" w:rsidP="001B0395">
      <w:pPr>
        <w:tabs>
          <w:tab w:val="left" w:leader="underscore" w:pos="8903"/>
        </w:tabs>
        <w:spacing w:after="0" w:line="240" w:lineRule="auto"/>
        <w:ind w:left="539" w:hanging="539"/>
        <w:jc w:val="center"/>
        <w:rPr>
          <w:rFonts w:eastAsia="Times New Roman"/>
          <w:szCs w:val="24"/>
          <w:vertAlign w:val="superscript"/>
          <w:lang w:val="uk-UA" w:eastAsia="ru-RU"/>
        </w:rPr>
      </w:pPr>
      <w:r w:rsidRPr="001B0395">
        <w:rPr>
          <w:rFonts w:eastAsia="Times New Roman"/>
          <w:szCs w:val="24"/>
          <w:vertAlign w:val="superscript"/>
          <w:lang w:val="uk-UA" w:eastAsia="ru-RU"/>
        </w:rPr>
        <w:t>(повна назва)</w:t>
      </w:r>
    </w:p>
    <w:p w14:paraId="34C8F708" w14:textId="77777777" w:rsidR="001B0395" w:rsidRPr="001B0395" w:rsidRDefault="001B0395" w:rsidP="001B0395">
      <w:pPr>
        <w:tabs>
          <w:tab w:val="left" w:pos="5812"/>
          <w:tab w:val="left" w:pos="8833"/>
        </w:tabs>
        <w:spacing w:after="0" w:line="240" w:lineRule="auto"/>
        <w:ind w:left="-1"/>
        <w:jc w:val="both"/>
        <w:rPr>
          <w:rFonts w:eastAsia="Times New Roman"/>
          <w:szCs w:val="24"/>
          <w:lang w:val="uk-UA" w:eastAsia="ru-RU"/>
        </w:rPr>
      </w:pPr>
      <w:r w:rsidRPr="001B0395">
        <w:rPr>
          <w:rFonts w:eastAsia="Times New Roman"/>
          <w:szCs w:val="24"/>
          <w:lang w:val="uk-UA" w:eastAsia="ru-RU"/>
        </w:rPr>
        <w:t>Рівень вищої освіти – другий (магістерський) за освітньо-професійною  програмою</w:t>
      </w:r>
    </w:p>
    <w:p w14:paraId="1CB9ADAC" w14:textId="77777777" w:rsidR="001B0395" w:rsidRPr="001B0395" w:rsidRDefault="001B0395" w:rsidP="001B0395">
      <w:pPr>
        <w:tabs>
          <w:tab w:val="left" w:pos="5812"/>
          <w:tab w:val="left" w:pos="8833"/>
        </w:tabs>
        <w:spacing w:after="0" w:line="240" w:lineRule="auto"/>
        <w:ind w:left="539" w:hanging="540"/>
        <w:jc w:val="both"/>
        <w:rPr>
          <w:rFonts w:eastAsia="Times New Roman"/>
          <w:szCs w:val="24"/>
          <w:lang w:val="uk-UA" w:eastAsia="ru-RU"/>
        </w:rPr>
      </w:pPr>
    </w:p>
    <w:p w14:paraId="1A486911" w14:textId="77777777" w:rsidR="001B0395" w:rsidRPr="001B0395" w:rsidRDefault="001B0395" w:rsidP="001B0395">
      <w:pPr>
        <w:tabs>
          <w:tab w:val="left" w:leader="underscore" w:pos="8903"/>
        </w:tabs>
        <w:spacing w:after="0" w:line="240" w:lineRule="auto"/>
        <w:ind w:left="539" w:hanging="540"/>
        <w:jc w:val="both"/>
        <w:rPr>
          <w:rFonts w:eastAsia="Times New Roman"/>
          <w:szCs w:val="24"/>
          <w:lang w:val="uk-UA" w:eastAsia="ru-RU"/>
        </w:rPr>
      </w:pPr>
      <w:r w:rsidRPr="001B0395">
        <w:rPr>
          <w:rFonts w:eastAsia="Times New Roman"/>
          <w:szCs w:val="24"/>
          <w:lang w:val="uk-UA" w:eastAsia="ru-RU"/>
        </w:rPr>
        <w:t>Спеціальність (спеціалізація)   122 Комп`ютерні науки</w:t>
      </w:r>
    </w:p>
    <w:p w14:paraId="66F372E3" w14:textId="77777777" w:rsidR="001B0395" w:rsidRPr="001B0395" w:rsidRDefault="001B0395" w:rsidP="001B0395">
      <w:pPr>
        <w:tabs>
          <w:tab w:val="left" w:leader="underscore" w:pos="8903"/>
        </w:tabs>
        <w:spacing w:after="0" w:line="240" w:lineRule="auto"/>
        <w:ind w:left="539" w:firstLine="1162"/>
        <w:jc w:val="center"/>
        <w:rPr>
          <w:rFonts w:eastAsia="Times New Roman"/>
          <w:szCs w:val="24"/>
          <w:vertAlign w:val="superscript"/>
          <w:lang w:val="uk-UA" w:eastAsia="ru-RU"/>
        </w:rPr>
      </w:pPr>
      <w:r w:rsidRPr="001B0395">
        <w:rPr>
          <w:rFonts w:eastAsia="Times New Roman"/>
          <w:szCs w:val="24"/>
          <w:vertAlign w:val="superscript"/>
          <w:lang w:val="uk-UA" w:eastAsia="ru-RU"/>
        </w:rPr>
        <w:t>(код і назва)</w:t>
      </w:r>
    </w:p>
    <w:p w14:paraId="248B53C5" w14:textId="77777777" w:rsidR="001B0395" w:rsidRPr="001B0395" w:rsidRDefault="001B0395" w:rsidP="001B0395">
      <w:pPr>
        <w:tabs>
          <w:tab w:val="left" w:pos="720"/>
          <w:tab w:val="left" w:pos="1440"/>
          <w:tab w:val="left" w:pos="1620"/>
        </w:tabs>
        <w:spacing w:after="0" w:line="240" w:lineRule="auto"/>
        <w:ind w:left="539"/>
        <w:jc w:val="both"/>
        <w:rPr>
          <w:rFonts w:eastAsia="Times New Roman"/>
          <w:szCs w:val="24"/>
          <w:vertAlign w:val="superscript"/>
          <w:lang w:val="uk-UA" w:eastAsia="ru-RU"/>
        </w:rPr>
      </w:pPr>
    </w:p>
    <w:p w14:paraId="10197639" w14:textId="77777777" w:rsidR="001B0395" w:rsidRPr="001B0395" w:rsidRDefault="001B0395" w:rsidP="001B0395">
      <w:pPr>
        <w:tabs>
          <w:tab w:val="left" w:pos="720"/>
          <w:tab w:val="left" w:pos="1440"/>
          <w:tab w:val="left" w:pos="1620"/>
        </w:tabs>
        <w:spacing w:after="0" w:line="240" w:lineRule="auto"/>
        <w:ind w:left="5672"/>
        <w:rPr>
          <w:rFonts w:eastAsia="Times New Roman"/>
          <w:sz w:val="26"/>
          <w:szCs w:val="24"/>
          <w:lang w:val="uk-UA" w:eastAsia="ru-RU"/>
        </w:rPr>
      </w:pPr>
      <w:r w:rsidRPr="001B0395">
        <w:rPr>
          <w:rFonts w:eastAsia="Times New Roman"/>
          <w:sz w:val="26"/>
          <w:szCs w:val="24"/>
          <w:lang w:val="uk-UA" w:eastAsia="ru-RU"/>
        </w:rPr>
        <w:t>ЗАТВЕРДЖУЮ</w:t>
      </w:r>
    </w:p>
    <w:p w14:paraId="3BD93163" w14:textId="77777777" w:rsidR="001B0395" w:rsidRPr="001B0395" w:rsidRDefault="001B0395" w:rsidP="001B0395">
      <w:pPr>
        <w:tabs>
          <w:tab w:val="left" w:pos="720"/>
          <w:tab w:val="left" w:pos="1440"/>
          <w:tab w:val="left" w:pos="1620"/>
        </w:tabs>
        <w:spacing w:after="0" w:line="240" w:lineRule="auto"/>
        <w:ind w:left="5672"/>
        <w:rPr>
          <w:rFonts w:eastAsia="Times New Roman"/>
          <w:bCs/>
          <w:sz w:val="26"/>
          <w:szCs w:val="24"/>
          <w:lang w:val="uk-UA" w:eastAsia="ru-RU"/>
        </w:rPr>
      </w:pPr>
      <w:r w:rsidRPr="001B0395">
        <w:rPr>
          <w:rFonts w:eastAsia="Times New Roman"/>
          <w:bCs/>
          <w:sz w:val="26"/>
          <w:szCs w:val="24"/>
          <w:lang w:val="uk-UA" w:eastAsia="ru-RU"/>
        </w:rPr>
        <w:t>Завідувач кафедри</w:t>
      </w:r>
    </w:p>
    <w:p w14:paraId="16488426" w14:textId="77777777" w:rsidR="001B0395" w:rsidRPr="001B0395" w:rsidRDefault="001B0395" w:rsidP="001B0395">
      <w:pPr>
        <w:tabs>
          <w:tab w:val="left" w:pos="720"/>
          <w:tab w:val="left" w:pos="1440"/>
          <w:tab w:val="left" w:pos="1620"/>
        </w:tabs>
        <w:spacing w:after="0" w:line="240" w:lineRule="auto"/>
        <w:ind w:left="5671"/>
        <w:rPr>
          <w:rFonts w:eastAsia="Times New Roman"/>
          <w:sz w:val="26"/>
          <w:szCs w:val="24"/>
          <w:lang w:val="uk-UA" w:eastAsia="ru-RU"/>
        </w:rPr>
      </w:pPr>
      <w:r w:rsidRPr="001B0395">
        <w:rPr>
          <w:rFonts w:eastAsia="Times New Roman"/>
          <w:sz w:val="26"/>
          <w:szCs w:val="24"/>
          <w:lang w:val="uk-UA" w:eastAsia="ru-RU"/>
        </w:rPr>
        <w:t>__________  __</w:t>
      </w:r>
      <w:proofErr w:type="spellStart"/>
      <w:r w:rsidRPr="001B0395">
        <w:rPr>
          <w:rFonts w:eastAsia="Times New Roman"/>
          <w:sz w:val="26"/>
          <w:szCs w:val="24"/>
          <w:u w:val="single"/>
          <w:lang w:val="uk-UA" w:eastAsia="ru-RU"/>
        </w:rPr>
        <w:t>В.Є.Мухін</w:t>
      </w:r>
      <w:proofErr w:type="spellEnd"/>
      <w:r w:rsidRPr="001B0395">
        <w:rPr>
          <w:rFonts w:eastAsia="Times New Roman"/>
          <w:sz w:val="26"/>
          <w:szCs w:val="24"/>
          <w:u w:val="single"/>
          <w:lang w:val="uk-UA" w:eastAsia="ru-RU"/>
        </w:rPr>
        <w:t>.</w:t>
      </w:r>
      <w:r w:rsidRPr="001B0395">
        <w:rPr>
          <w:rFonts w:eastAsia="Times New Roman"/>
          <w:sz w:val="26"/>
          <w:szCs w:val="24"/>
          <w:lang w:val="uk-UA" w:eastAsia="ru-RU"/>
        </w:rPr>
        <w:t>_____</w:t>
      </w:r>
    </w:p>
    <w:p w14:paraId="77026FD5" w14:textId="77777777" w:rsidR="001B0395" w:rsidRPr="001B0395" w:rsidRDefault="001B0395" w:rsidP="001B0395">
      <w:pPr>
        <w:tabs>
          <w:tab w:val="left" w:pos="720"/>
          <w:tab w:val="left" w:pos="1440"/>
          <w:tab w:val="left" w:pos="1620"/>
        </w:tabs>
        <w:spacing w:after="0" w:line="240" w:lineRule="auto"/>
        <w:ind w:left="5671" w:firstLine="425"/>
        <w:rPr>
          <w:rFonts w:eastAsia="Times New Roman"/>
          <w:sz w:val="26"/>
          <w:szCs w:val="24"/>
          <w:vertAlign w:val="superscript"/>
          <w:lang w:val="uk-UA" w:eastAsia="ru-RU"/>
        </w:rPr>
      </w:pPr>
      <w:r w:rsidRPr="001B0395">
        <w:rPr>
          <w:rFonts w:eastAsia="Times New Roman"/>
          <w:sz w:val="26"/>
          <w:szCs w:val="24"/>
          <w:vertAlign w:val="superscript"/>
          <w:lang w:val="uk-UA" w:eastAsia="ru-RU"/>
        </w:rPr>
        <w:t>(підпис)            (ініціали, прізвище)</w:t>
      </w:r>
    </w:p>
    <w:p w14:paraId="338929E7" w14:textId="54C2DFC5" w:rsidR="001B0395" w:rsidRPr="001B0395" w:rsidRDefault="001B0395" w:rsidP="001B0395">
      <w:pPr>
        <w:tabs>
          <w:tab w:val="left" w:pos="720"/>
          <w:tab w:val="left" w:pos="1440"/>
          <w:tab w:val="left" w:pos="1620"/>
        </w:tabs>
        <w:spacing w:after="0" w:line="240" w:lineRule="auto"/>
        <w:ind w:left="5672"/>
        <w:rPr>
          <w:rFonts w:eastAsia="Times New Roman"/>
          <w:sz w:val="26"/>
          <w:szCs w:val="24"/>
          <w:lang w:val="uk-UA" w:eastAsia="ru-RU"/>
        </w:rPr>
      </w:pPr>
      <w:r w:rsidRPr="001B0395">
        <w:rPr>
          <w:rFonts w:eastAsia="Times New Roman"/>
          <w:sz w:val="26"/>
          <w:szCs w:val="24"/>
          <w:lang w:val="uk-UA" w:eastAsia="ru-RU"/>
        </w:rPr>
        <w:t>«___»_____________2022 р.</w:t>
      </w:r>
    </w:p>
    <w:p w14:paraId="30194F92" w14:textId="77777777" w:rsidR="001B0395" w:rsidRPr="001B0395" w:rsidRDefault="001B0395" w:rsidP="001B0395">
      <w:pPr>
        <w:tabs>
          <w:tab w:val="left" w:pos="720"/>
          <w:tab w:val="left" w:pos="1440"/>
          <w:tab w:val="left" w:pos="1620"/>
        </w:tabs>
        <w:spacing w:before="120" w:after="0" w:line="240" w:lineRule="auto"/>
        <w:ind w:left="540"/>
        <w:jc w:val="center"/>
        <w:rPr>
          <w:rFonts w:eastAsia="Times New Roman"/>
          <w:b/>
          <w:bCs/>
          <w:szCs w:val="24"/>
          <w:lang w:val="uk-UA" w:eastAsia="ru-RU"/>
        </w:rPr>
      </w:pPr>
    </w:p>
    <w:p w14:paraId="560E66E9" w14:textId="77777777" w:rsidR="001B0395" w:rsidRPr="001B0395" w:rsidRDefault="001B0395" w:rsidP="001B0395">
      <w:pPr>
        <w:tabs>
          <w:tab w:val="left" w:pos="720"/>
          <w:tab w:val="left" w:pos="1440"/>
          <w:tab w:val="left" w:pos="1620"/>
        </w:tabs>
        <w:spacing w:before="120" w:after="0" w:line="240" w:lineRule="auto"/>
        <w:ind w:left="540" w:hanging="540"/>
        <w:jc w:val="center"/>
        <w:rPr>
          <w:rFonts w:eastAsia="Times New Roman"/>
          <w:b/>
          <w:bCs/>
          <w:szCs w:val="24"/>
          <w:lang w:val="uk-UA" w:eastAsia="ru-RU"/>
        </w:rPr>
      </w:pPr>
      <w:r w:rsidRPr="001B0395">
        <w:rPr>
          <w:rFonts w:eastAsia="Times New Roman"/>
          <w:b/>
          <w:bCs/>
          <w:szCs w:val="24"/>
          <w:lang w:val="uk-UA" w:eastAsia="ru-RU"/>
        </w:rPr>
        <w:t>ЗАВДАННЯ</w:t>
      </w:r>
    </w:p>
    <w:p w14:paraId="018ECE71" w14:textId="77777777" w:rsidR="001B0395" w:rsidRPr="001B0395" w:rsidRDefault="001B0395" w:rsidP="001B0395">
      <w:pPr>
        <w:tabs>
          <w:tab w:val="left" w:pos="720"/>
          <w:tab w:val="left" w:pos="1440"/>
          <w:tab w:val="left" w:pos="1620"/>
        </w:tabs>
        <w:spacing w:after="0" w:line="240" w:lineRule="auto"/>
        <w:ind w:left="539" w:hanging="539"/>
        <w:jc w:val="center"/>
        <w:rPr>
          <w:rFonts w:eastAsia="Times New Roman"/>
          <w:b/>
          <w:bCs/>
          <w:szCs w:val="24"/>
          <w:lang w:val="uk-UA" w:eastAsia="ru-RU"/>
        </w:rPr>
      </w:pPr>
      <w:r w:rsidRPr="001B0395">
        <w:rPr>
          <w:rFonts w:eastAsia="Times New Roman"/>
          <w:b/>
          <w:bCs/>
          <w:szCs w:val="24"/>
          <w:lang w:val="uk-UA" w:eastAsia="ru-RU"/>
        </w:rPr>
        <w:t>на магістерську дисертацію студенту</w:t>
      </w:r>
    </w:p>
    <w:p w14:paraId="5E9277B3" w14:textId="77777777" w:rsidR="001B0395" w:rsidRPr="001B0395" w:rsidRDefault="001B0395" w:rsidP="001B0395">
      <w:pPr>
        <w:tabs>
          <w:tab w:val="left" w:leader="underscore" w:pos="8903"/>
        </w:tabs>
        <w:spacing w:after="0" w:line="240" w:lineRule="auto"/>
        <w:jc w:val="center"/>
        <w:rPr>
          <w:rFonts w:eastAsia="Times New Roman"/>
          <w:szCs w:val="24"/>
          <w:lang w:val="uk-UA" w:eastAsia="ru-RU"/>
        </w:rPr>
      </w:pPr>
    </w:p>
    <w:p w14:paraId="34070624" w14:textId="77777777" w:rsidR="001B0395" w:rsidRPr="001B0395" w:rsidRDefault="001B0395" w:rsidP="001B0395">
      <w:pPr>
        <w:tabs>
          <w:tab w:val="left" w:leader="underscore" w:pos="8903"/>
        </w:tabs>
        <w:spacing w:after="0" w:line="240" w:lineRule="auto"/>
        <w:jc w:val="center"/>
        <w:rPr>
          <w:rFonts w:eastAsia="Times New Roman"/>
          <w:szCs w:val="24"/>
          <w:lang w:val="uk-UA" w:eastAsia="ru-RU"/>
        </w:rPr>
      </w:pPr>
      <w:r w:rsidRPr="001B0395">
        <w:rPr>
          <w:rFonts w:eastAsia="Times New Roman"/>
          <w:szCs w:val="24"/>
          <w:lang w:val="uk-UA" w:eastAsia="ru-RU"/>
        </w:rPr>
        <w:t>Кандель Кирило Володимирович</w:t>
      </w:r>
    </w:p>
    <w:p w14:paraId="0C83588A" w14:textId="77777777" w:rsidR="001B0395" w:rsidRPr="001B0395" w:rsidRDefault="001B0395" w:rsidP="001B0395">
      <w:pPr>
        <w:tabs>
          <w:tab w:val="left" w:leader="underscore" w:pos="8903"/>
        </w:tabs>
        <w:spacing w:after="0" w:line="240" w:lineRule="auto"/>
        <w:jc w:val="center"/>
        <w:rPr>
          <w:rFonts w:eastAsia="Times New Roman"/>
          <w:szCs w:val="24"/>
          <w:vertAlign w:val="superscript"/>
          <w:lang w:val="uk-UA" w:eastAsia="ru-RU"/>
        </w:rPr>
      </w:pPr>
      <w:r w:rsidRPr="001B0395">
        <w:rPr>
          <w:rFonts w:eastAsia="Times New Roman"/>
          <w:szCs w:val="24"/>
          <w:vertAlign w:val="superscript"/>
          <w:lang w:val="uk-UA" w:eastAsia="ru-RU"/>
        </w:rPr>
        <w:t>(прізвище, ім’я, по батькові)</w:t>
      </w:r>
    </w:p>
    <w:p w14:paraId="25E86839" w14:textId="77777777" w:rsidR="001B0395" w:rsidRPr="001B0395" w:rsidRDefault="001B0395" w:rsidP="001B0395">
      <w:pPr>
        <w:tabs>
          <w:tab w:val="left" w:leader="underscore" w:pos="8931"/>
        </w:tabs>
        <w:spacing w:before="240" w:after="0" w:line="240" w:lineRule="auto"/>
        <w:jc w:val="both"/>
        <w:rPr>
          <w:rFonts w:eastAsia="Times New Roman"/>
          <w:spacing w:val="-4"/>
          <w:szCs w:val="24"/>
          <w:lang w:val="uk-UA" w:eastAsia="ru-RU"/>
        </w:rPr>
      </w:pPr>
      <w:r w:rsidRPr="001B0395">
        <w:rPr>
          <w:rFonts w:eastAsia="Times New Roman"/>
          <w:spacing w:val="-4"/>
          <w:szCs w:val="24"/>
          <w:lang w:val="uk-UA" w:eastAsia="ru-RU"/>
        </w:rPr>
        <w:t>1. Тема дисертації  «Гнучка система збереження та доступу до даних пацієнта»</w:t>
      </w:r>
      <w:r w:rsidRPr="001B0395">
        <w:rPr>
          <w:rFonts w:eastAsia="Times New Roman"/>
          <w:spacing w:val="-4"/>
          <w:szCs w:val="24"/>
          <w:lang w:val="uk-UA" w:eastAsia="ru-RU"/>
        </w:rPr>
        <w:tab/>
      </w:r>
    </w:p>
    <w:p w14:paraId="5FF30E20" w14:textId="77777777" w:rsidR="001B0395" w:rsidRPr="001B0395" w:rsidRDefault="001B0395" w:rsidP="001B0395">
      <w:pPr>
        <w:tabs>
          <w:tab w:val="right" w:leader="underscore" w:pos="8903"/>
        </w:tabs>
        <w:spacing w:after="0" w:line="240" w:lineRule="auto"/>
        <w:jc w:val="both"/>
        <w:rPr>
          <w:rFonts w:eastAsia="Times New Roman"/>
          <w:szCs w:val="24"/>
          <w:lang w:val="uk-UA" w:eastAsia="ru-RU"/>
        </w:rPr>
      </w:pPr>
      <w:r w:rsidRPr="001B0395">
        <w:rPr>
          <w:rFonts w:eastAsia="Times New Roman"/>
          <w:szCs w:val="24"/>
          <w:lang w:val="uk-UA" w:eastAsia="ru-RU"/>
        </w:rPr>
        <w:t>Науковий керівник дисертації: Письменний Ігор Олександрович</w:t>
      </w:r>
      <w:r w:rsidRPr="001B0395">
        <w:rPr>
          <w:rFonts w:eastAsia="Times New Roman"/>
          <w:szCs w:val="24"/>
          <w:lang w:eastAsia="ru-RU"/>
        </w:rPr>
        <w:t>, к</w:t>
      </w:r>
      <w:proofErr w:type="spellStart"/>
      <w:r w:rsidRPr="001B0395">
        <w:rPr>
          <w:rFonts w:eastAsia="Times New Roman"/>
          <w:szCs w:val="24"/>
          <w:lang w:val="uk-UA" w:eastAsia="ru-RU"/>
        </w:rPr>
        <w:t>андидат</w:t>
      </w:r>
      <w:proofErr w:type="spellEnd"/>
      <w:r w:rsidRPr="001B0395">
        <w:rPr>
          <w:rFonts w:eastAsia="Times New Roman"/>
          <w:szCs w:val="24"/>
          <w:lang w:val="uk-UA" w:eastAsia="ru-RU"/>
        </w:rPr>
        <w:t xml:space="preserve"> технічних наук, асистент кафедри системного проектування,</w:t>
      </w:r>
    </w:p>
    <w:p w14:paraId="0A71BD0B" w14:textId="77777777" w:rsidR="001B0395" w:rsidRPr="001B0395" w:rsidRDefault="001B0395" w:rsidP="001B0395">
      <w:pPr>
        <w:tabs>
          <w:tab w:val="left" w:leader="underscore" w:pos="8903"/>
        </w:tabs>
        <w:spacing w:after="0" w:line="240" w:lineRule="auto"/>
        <w:jc w:val="center"/>
        <w:rPr>
          <w:rFonts w:eastAsia="Times New Roman"/>
          <w:szCs w:val="24"/>
          <w:vertAlign w:val="superscript"/>
          <w:lang w:val="uk-UA" w:eastAsia="ru-RU"/>
        </w:rPr>
      </w:pPr>
      <w:r w:rsidRPr="001B0395">
        <w:rPr>
          <w:rFonts w:eastAsia="Times New Roman"/>
          <w:szCs w:val="24"/>
          <w:vertAlign w:val="superscript"/>
          <w:lang w:val="uk-UA" w:eastAsia="ru-RU"/>
        </w:rPr>
        <w:t>(прізвище, ім’я, по батькові, науковий ступінь, вчене звання)</w:t>
      </w:r>
    </w:p>
    <w:p w14:paraId="486DF330" w14:textId="61538EDA" w:rsidR="001B0395" w:rsidRPr="001B0395" w:rsidRDefault="001B0395" w:rsidP="001B0395">
      <w:pPr>
        <w:tabs>
          <w:tab w:val="left" w:leader="underscore" w:pos="8903"/>
        </w:tabs>
        <w:spacing w:after="0" w:line="240" w:lineRule="auto"/>
        <w:jc w:val="both"/>
        <w:rPr>
          <w:rFonts w:eastAsia="Times New Roman"/>
          <w:szCs w:val="24"/>
          <w:lang w:val="uk-UA" w:eastAsia="ru-RU"/>
        </w:rPr>
      </w:pPr>
      <w:r w:rsidRPr="001B0395">
        <w:rPr>
          <w:rFonts w:eastAsia="Times New Roman"/>
          <w:szCs w:val="24"/>
          <w:lang w:val="uk-UA" w:eastAsia="ru-RU"/>
        </w:rPr>
        <w:t>затверджені наказом по університету від «___»_____</w:t>
      </w:r>
      <w:r w:rsidRPr="001B0395">
        <w:rPr>
          <w:rFonts w:eastAsia="Times New Roman"/>
          <w:szCs w:val="24"/>
          <w:lang w:eastAsia="ru-RU"/>
        </w:rPr>
        <w:t>____________</w:t>
      </w:r>
      <w:r w:rsidRPr="001B0395">
        <w:rPr>
          <w:rFonts w:eastAsia="Times New Roman"/>
          <w:szCs w:val="24"/>
          <w:lang w:val="uk-UA" w:eastAsia="ru-RU"/>
        </w:rPr>
        <w:t>___ 20</w:t>
      </w:r>
      <w:r w:rsidRPr="001B0395">
        <w:rPr>
          <w:rFonts w:eastAsia="Times New Roman"/>
          <w:szCs w:val="24"/>
          <w:lang w:eastAsia="ru-RU"/>
        </w:rPr>
        <w:t>22</w:t>
      </w:r>
      <w:r w:rsidRPr="001B0395">
        <w:rPr>
          <w:rFonts w:eastAsia="Times New Roman"/>
          <w:szCs w:val="24"/>
          <w:lang w:val="uk-UA" w:eastAsia="ru-RU"/>
        </w:rPr>
        <w:t xml:space="preserve"> р. №_____</w:t>
      </w:r>
    </w:p>
    <w:p w14:paraId="3D174803" w14:textId="77777777" w:rsidR="001B0395" w:rsidRPr="001B0395" w:rsidRDefault="001B0395" w:rsidP="001B0395">
      <w:pPr>
        <w:tabs>
          <w:tab w:val="left" w:leader="underscore" w:pos="8931"/>
        </w:tabs>
        <w:spacing w:before="240" w:after="0" w:line="240" w:lineRule="auto"/>
        <w:jc w:val="both"/>
        <w:rPr>
          <w:rFonts w:eastAsia="Times New Roman"/>
          <w:spacing w:val="-4"/>
          <w:szCs w:val="24"/>
          <w:lang w:val="uk-UA" w:eastAsia="ru-RU"/>
        </w:rPr>
      </w:pPr>
      <w:r w:rsidRPr="001B0395">
        <w:rPr>
          <w:rFonts w:eastAsia="Times New Roman"/>
          <w:spacing w:val="-4"/>
          <w:szCs w:val="24"/>
          <w:lang w:val="uk-UA" w:eastAsia="ru-RU"/>
        </w:rPr>
        <w:t xml:space="preserve">2. </w:t>
      </w:r>
      <w:r w:rsidRPr="001B0395">
        <w:rPr>
          <w:rFonts w:eastAsia="Times New Roman"/>
          <w:szCs w:val="24"/>
          <w:lang w:val="uk-UA" w:eastAsia="ru-RU"/>
        </w:rPr>
        <w:t>Строк подання студентом дисертації</w:t>
      </w:r>
      <w:r w:rsidRPr="001B0395">
        <w:rPr>
          <w:rFonts w:eastAsia="Times New Roman"/>
          <w:spacing w:val="-4"/>
          <w:szCs w:val="24"/>
          <w:lang w:val="uk-UA" w:eastAsia="ru-RU"/>
        </w:rPr>
        <w:t xml:space="preserve">    20 грудня 202</w:t>
      </w:r>
      <w:r w:rsidRPr="001B0395">
        <w:rPr>
          <w:rFonts w:eastAsia="Times New Roman"/>
          <w:spacing w:val="-4"/>
          <w:szCs w:val="24"/>
          <w:lang w:eastAsia="ru-RU"/>
        </w:rPr>
        <w:t>2</w:t>
      </w:r>
    </w:p>
    <w:p w14:paraId="4132712F" w14:textId="77777777" w:rsidR="001B0395" w:rsidRPr="001B0395" w:rsidRDefault="001B0395" w:rsidP="001B0395">
      <w:pPr>
        <w:tabs>
          <w:tab w:val="left" w:leader="underscore" w:pos="8903"/>
        </w:tabs>
        <w:spacing w:before="240" w:after="0" w:line="240" w:lineRule="auto"/>
        <w:jc w:val="both"/>
        <w:rPr>
          <w:rFonts w:eastAsia="Times New Roman"/>
          <w:szCs w:val="24"/>
          <w:lang w:val="uk-UA" w:eastAsia="ru-RU"/>
        </w:rPr>
      </w:pPr>
      <w:r w:rsidRPr="001B0395">
        <w:rPr>
          <w:rFonts w:eastAsia="Times New Roman"/>
          <w:szCs w:val="24"/>
          <w:lang w:val="uk-UA" w:eastAsia="ru-RU"/>
        </w:rPr>
        <w:t xml:space="preserve">3. </w:t>
      </w:r>
      <w:r w:rsidRPr="001B0395">
        <w:rPr>
          <w:rFonts w:eastAsia="Times New Roman"/>
          <w:bCs/>
          <w:szCs w:val="24"/>
          <w:lang w:val="uk-UA" w:eastAsia="ru-RU"/>
        </w:rPr>
        <w:t>Об’єкт дослідження</w:t>
      </w:r>
      <w:r w:rsidRPr="001B0395">
        <w:rPr>
          <w:rFonts w:eastAsia="Times New Roman"/>
          <w:bCs/>
          <w:szCs w:val="24"/>
          <w:lang w:eastAsia="ru-RU"/>
        </w:rPr>
        <w:t>:</w:t>
      </w:r>
      <w:r w:rsidRPr="001B0395">
        <w:rPr>
          <w:rFonts w:eastAsia="Times New Roman"/>
          <w:bCs/>
          <w:szCs w:val="24"/>
          <w:lang w:val="uk-UA" w:eastAsia="ru-RU"/>
        </w:rPr>
        <w:t xml:space="preserve"> «</w:t>
      </w:r>
      <w:r w:rsidRPr="001B0395">
        <w:rPr>
          <w:rFonts w:eastAsia="Times New Roman"/>
          <w:szCs w:val="24"/>
          <w:lang w:val="uk-UA" w:eastAsia="ru-RU"/>
        </w:rPr>
        <w:t>Системи збереження та обміну медичними даними</w:t>
      </w:r>
      <w:r w:rsidRPr="001B0395">
        <w:rPr>
          <w:rFonts w:eastAsia="Times New Roman"/>
          <w:bCs/>
          <w:szCs w:val="24"/>
          <w:lang w:val="uk-UA" w:eastAsia="ru-RU"/>
        </w:rPr>
        <w:t>»</w:t>
      </w:r>
      <w:r w:rsidRPr="001B0395">
        <w:rPr>
          <w:rFonts w:eastAsia="Times New Roman"/>
          <w:szCs w:val="24"/>
          <w:lang w:val="uk-UA" w:eastAsia="ru-RU"/>
        </w:rPr>
        <w:t xml:space="preserve">                                    </w:t>
      </w:r>
    </w:p>
    <w:p w14:paraId="472CE699" w14:textId="77777777" w:rsidR="001B0395" w:rsidRPr="001B0395" w:rsidRDefault="001B0395" w:rsidP="001B0395">
      <w:pPr>
        <w:tabs>
          <w:tab w:val="left" w:leader="underscore" w:pos="8903"/>
        </w:tabs>
        <w:spacing w:before="240" w:after="0" w:line="240" w:lineRule="auto"/>
        <w:jc w:val="both"/>
        <w:rPr>
          <w:rFonts w:eastAsia="Times New Roman"/>
          <w:szCs w:val="24"/>
          <w:lang w:val="uk-UA" w:eastAsia="ru-RU"/>
        </w:rPr>
      </w:pPr>
      <w:r w:rsidRPr="001B0395">
        <w:rPr>
          <w:rFonts w:eastAsia="Times New Roman"/>
          <w:szCs w:val="24"/>
          <w:lang w:val="uk-UA" w:eastAsia="ru-RU"/>
        </w:rPr>
        <w:t>4. Предмет дослідження (Вихідні дані – для магістерської дисертації за освітньо-професійною програмою)</w:t>
      </w:r>
      <w:r w:rsidRPr="001B0395">
        <w:rPr>
          <w:rFonts w:eastAsia="Times New Roman"/>
          <w:sz w:val="26"/>
          <w:szCs w:val="24"/>
          <w:lang w:val="uk-UA" w:eastAsia="ru-RU"/>
        </w:rPr>
        <w:t>: «</w:t>
      </w:r>
      <w:r w:rsidRPr="001B0395">
        <w:rPr>
          <w:rFonts w:eastAsia="Times New Roman"/>
          <w:szCs w:val="24"/>
          <w:lang w:val="uk-UA" w:eastAsia="ru-RU"/>
        </w:rPr>
        <w:t xml:space="preserve">Створення </w:t>
      </w:r>
      <w:proofErr w:type="spellStart"/>
      <w:r w:rsidRPr="001B0395">
        <w:rPr>
          <w:rFonts w:eastAsia="Times New Roman"/>
          <w:szCs w:val="24"/>
          <w:lang w:val="uk-UA" w:eastAsia="ru-RU"/>
        </w:rPr>
        <w:t>гнучної</w:t>
      </w:r>
      <w:proofErr w:type="spellEnd"/>
      <w:r w:rsidRPr="001B0395">
        <w:rPr>
          <w:rFonts w:eastAsia="Times New Roman"/>
          <w:szCs w:val="24"/>
          <w:lang w:val="uk-UA" w:eastAsia="ru-RU"/>
        </w:rPr>
        <w:t xml:space="preserve"> моделі збереження та API для доступу до даних пацієнта відповідно до стандарту FHIR»</w:t>
      </w:r>
    </w:p>
    <w:p w14:paraId="20976336" w14:textId="77777777" w:rsidR="001B0395" w:rsidRPr="001B0395" w:rsidRDefault="001B0395" w:rsidP="001B0395">
      <w:pPr>
        <w:tabs>
          <w:tab w:val="left" w:leader="underscore" w:pos="8903"/>
        </w:tabs>
        <w:spacing w:before="240" w:after="0" w:line="240" w:lineRule="auto"/>
        <w:jc w:val="both"/>
        <w:rPr>
          <w:rFonts w:eastAsia="Times New Roman"/>
          <w:sz w:val="26"/>
          <w:szCs w:val="24"/>
          <w:lang w:val="uk-UA" w:eastAsia="ru-RU"/>
        </w:rPr>
      </w:pPr>
    </w:p>
    <w:p w14:paraId="6AC5CA1C" w14:textId="77777777" w:rsidR="001B0395" w:rsidRPr="001B0395" w:rsidRDefault="001B0395" w:rsidP="001B0395">
      <w:pPr>
        <w:tabs>
          <w:tab w:val="left" w:leader="underscore" w:pos="8903"/>
        </w:tabs>
        <w:spacing w:before="240" w:after="0" w:line="240" w:lineRule="auto"/>
        <w:jc w:val="both"/>
        <w:rPr>
          <w:rFonts w:eastAsia="Times New Roman"/>
          <w:szCs w:val="24"/>
          <w:lang w:val="uk-UA" w:eastAsia="ru-RU"/>
        </w:rPr>
      </w:pPr>
      <w:r w:rsidRPr="001B0395">
        <w:rPr>
          <w:rFonts w:eastAsia="Times New Roman"/>
          <w:szCs w:val="24"/>
          <w:lang w:val="uk-UA" w:eastAsia="ru-RU"/>
        </w:rPr>
        <w:t xml:space="preserve">5. Перелік завдань, які потрібно розробити </w:t>
      </w:r>
    </w:p>
    <w:p w14:paraId="40E7768E" w14:textId="77777777" w:rsidR="001B0395" w:rsidRPr="001B0395" w:rsidRDefault="001B0395">
      <w:pPr>
        <w:numPr>
          <w:ilvl w:val="0"/>
          <w:numId w:val="19"/>
        </w:numPr>
        <w:tabs>
          <w:tab w:val="left" w:leader="underscore" w:pos="8903"/>
        </w:tabs>
        <w:spacing w:after="0" w:line="240" w:lineRule="auto"/>
        <w:contextualSpacing/>
        <w:jc w:val="both"/>
        <w:rPr>
          <w:rFonts w:eastAsia="Times New Roman"/>
          <w:szCs w:val="24"/>
          <w:lang w:val="uk-UA" w:eastAsia="ru-RU"/>
        </w:rPr>
      </w:pPr>
      <w:r w:rsidRPr="001B0395">
        <w:rPr>
          <w:rFonts w:eastAsia="Times New Roman"/>
          <w:szCs w:val="24"/>
          <w:lang w:val="uk-UA" w:eastAsia="ru-RU"/>
        </w:rPr>
        <w:t>Огляд стандартів збереження та обміну медичними даними</w:t>
      </w:r>
    </w:p>
    <w:p w14:paraId="0ABBEC19" w14:textId="77777777" w:rsidR="001B0395" w:rsidRPr="001B0395" w:rsidRDefault="001B0395">
      <w:pPr>
        <w:numPr>
          <w:ilvl w:val="0"/>
          <w:numId w:val="19"/>
        </w:numPr>
        <w:tabs>
          <w:tab w:val="left" w:leader="underscore" w:pos="8903"/>
        </w:tabs>
        <w:spacing w:after="0" w:line="240" w:lineRule="auto"/>
        <w:contextualSpacing/>
        <w:jc w:val="both"/>
        <w:rPr>
          <w:rFonts w:eastAsia="Times New Roman"/>
          <w:szCs w:val="24"/>
          <w:lang w:val="uk-UA" w:eastAsia="ru-RU"/>
        </w:rPr>
      </w:pPr>
      <w:r w:rsidRPr="001B0395">
        <w:rPr>
          <w:rFonts w:eastAsia="Times New Roman"/>
          <w:szCs w:val="24"/>
          <w:lang w:val="uk-UA" w:eastAsia="ru-RU"/>
        </w:rPr>
        <w:lastRenderedPageBreak/>
        <w:t>Аналіз підходів до збереження медичних даних</w:t>
      </w:r>
    </w:p>
    <w:p w14:paraId="665D2BA2" w14:textId="77777777" w:rsidR="001B0395" w:rsidRPr="001B0395" w:rsidRDefault="001B0395">
      <w:pPr>
        <w:numPr>
          <w:ilvl w:val="0"/>
          <w:numId w:val="19"/>
        </w:numPr>
        <w:tabs>
          <w:tab w:val="left" w:leader="underscore" w:pos="8903"/>
        </w:tabs>
        <w:spacing w:after="0" w:line="240" w:lineRule="auto"/>
        <w:contextualSpacing/>
        <w:jc w:val="both"/>
        <w:rPr>
          <w:rFonts w:eastAsia="Times New Roman"/>
          <w:szCs w:val="24"/>
          <w:lang w:val="uk-UA" w:eastAsia="ru-RU"/>
        </w:rPr>
      </w:pPr>
      <w:r w:rsidRPr="001B0395">
        <w:rPr>
          <w:rFonts w:eastAsia="Times New Roman"/>
          <w:szCs w:val="24"/>
          <w:lang w:val="uk-UA" w:eastAsia="ru-RU"/>
        </w:rPr>
        <w:t>Реалізація гнучкої системи збереження та доступу до медичних даних</w:t>
      </w:r>
    </w:p>
    <w:p w14:paraId="1F5FDAAB" w14:textId="77777777" w:rsidR="001B0395" w:rsidRPr="001B0395" w:rsidRDefault="001B0395">
      <w:pPr>
        <w:numPr>
          <w:ilvl w:val="0"/>
          <w:numId w:val="19"/>
        </w:numPr>
        <w:tabs>
          <w:tab w:val="left" w:leader="underscore" w:pos="8903"/>
        </w:tabs>
        <w:spacing w:after="0" w:line="240" w:lineRule="auto"/>
        <w:contextualSpacing/>
        <w:jc w:val="both"/>
        <w:rPr>
          <w:rFonts w:eastAsia="Times New Roman"/>
          <w:szCs w:val="24"/>
          <w:lang w:val="uk-UA" w:eastAsia="ru-RU"/>
        </w:rPr>
      </w:pPr>
      <w:r w:rsidRPr="001B0395">
        <w:rPr>
          <w:rFonts w:eastAsia="Times New Roman"/>
          <w:szCs w:val="24"/>
          <w:lang w:val="uk-UA" w:eastAsia="ru-RU"/>
        </w:rPr>
        <w:t>Оцінка ефективності роботи системи збереження та доступу до медичних даних</w:t>
      </w:r>
    </w:p>
    <w:p w14:paraId="3B548C6A" w14:textId="77777777" w:rsidR="001B0395" w:rsidRPr="001B0395" w:rsidRDefault="001B0395" w:rsidP="001B0395">
      <w:pPr>
        <w:tabs>
          <w:tab w:val="left" w:leader="underscore" w:pos="8903"/>
        </w:tabs>
        <w:spacing w:before="240" w:after="0" w:line="240" w:lineRule="auto"/>
        <w:jc w:val="both"/>
        <w:rPr>
          <w:rFonts w:eastAsia="Times New Roman"/>
          <w:szCs w:val="24"/>
          <w:lang w:val="uk-UA" w:eastAsia="ru-RU"/>
        </w:rPr>
      </w:pPr>
      <w:r w:rsidRPr="001B0395">
        <w:rPr>
          <w:rFonts w:eastAsia="Times New Roman"/>
          <w:szCs w:val="24"/>
          <w:lang w:val="uk-UA" w:eastAsia="ru-RU"/>
        </w:rPr>
        <w:t xml:space="preserve">6. Перелік графічного (ілюстративного) матеріалу </w:t>
      </w:r>
    </w:p>
    <w:p w14:paraId="359BA47C" w14:textId="1A7D82FF" w:rsidR="001B0395" w:rsidRPr="001B0395" w:rsidRDefault="001B0395" w:rsidP="001B0395">
      <w:pPr>
        <w:tabs>
          <w:tab w:val="left" w:leader="underscore" w:pos="8903"/>
        </w:tabs>
        <w:spacing w:after="0" w:line="240" w:lineRule="auto"/>
        <w:jc w:val="both"/>
        <w:rPr>
          <w:rFonts w:eastAsia="Times New Roman"/>
          <w:szCs w:val="24"/>
          <w:lang w:val="uk-UA" w:eastAsia="ru-RU"/>
        </w:rPr>
      </w:pPr>
    </w:p>
    <w:p w14:paraId="2F020B0E" w14:textId="31477C02" w:rsidR="001B0395" w:rsidRPr="001B0395" w:rsidRDefault="000551F5" w:rsidP="001B0395">
      <w:pPr>
        <w:tabs>
          <w:tab w:val="left" w:leader="underscore" w:pos="8903"/>
        </w:tabs>
        <w:spacing w:after="0" w:line="240" w:lineRule="auto"/>
        <w:jc w:val="both"/>
        <w:rPr>
          <w:rFonts w:eastAsia="Times New Roman"/>
          <w:szCs w:val="24"/>
          <w:lang w:val="uk-UA" w:eastAsia="ru-RU"/>
        </w:rPr>
      </w:pPr>
      <w:r>
        <w:rPr>
          <w:rFonts w:eastAsia="Times New Roman"/>
          <w:szCs w:val="24"/>
          <w:lang w:val="uk-UA" w:eastAsia="ru-RU"/>
        </w:rPr>
        <w:t>Електронна презентація</w:t>
      </w:r>
    </w:p>
    <w:p w14:paraId="7C6EE209" w14:textId="77777777" w:rsidR="001B0395" w:rsidRPr="001B0395" w:rsidRDefault="001B0395" w:rsidP="001B0395">
      <w:pPr>
        <w:tabs>
          <w:tab w:val="left" w:leader="underscore" w:pos="8903"/>
        </w:tabs>
        <w:spacing w:before="240" w:after="0" w:line="240" w:lineRule="auto"/>
        <w:jc w:val="both"/>
        <w:rPr>
          <w:rFonts w:eastAsia="Times New Roman"/>
          <w:szCs w:val="24"/>
          <w:lang w:val="uk-UA" w:eastAsia="ru-RU"/>
        </w:rPr>
      </w:pPr>
      <w:r w:rsidRPr="001B0395">
        <w:rPr>
          <w:rFonts w:eastAsia="Times New Roman"/>
          <w:szCs w:val="24"/>
          <w:lang w:val="uk-UA" w:eastAsia="ru-RU"/>
        </w:rPr>
        <w:t xml:space="preserve">7. Орієнтовний перелік публікацій </w:t>
      </w:r>
    </w:p>
    <w:p w14:paraId="44E27E30" w14:textId="77777777" w:rsidR="001B0395" w:rsidRPr="001B0395" w:rsidRDefault="001B0395" w:rsidP="001B0395">
      <w:pPr>
        <w:tabs>
          <w:tab w:val="left" w:leader="underscore" w:pos="8903"/>
        </w:tabs>
        <w:spacing w:after="0" w:line="240" w:lineRule="auto"/>
        <w:jc w:val="both"/>
        <w:rPr>
          <w:rFonts w:eastAsia="Times New Roman"/>
          <w:szCs w:val="24"/>
          <w:lang w:val="uk-UA" w:eastAsia="ru-RU"/>
        </w:rPr>
      </w:pPr>
    </w:p>
    <w:p w14:paraId="400FC849" w14:textId="77777777" w:rsidR="001B0395" w:rsidRPr="001B0395" w:rsidRDefault="001B0395" w:rsidP="001B0395">
      <w:pPr>
        <w:tabs>
          <w:tab w:val="left" w:leader="underscore" w:pos="8903"/>
        </w:tabs>
        <w:spacing w:after="0" w:line="240" w:lineRule="auto"/>
        <w:jc w:val="both"/>
        <w:rPr>
          <w:rFonts w:eastAsia="Times New Roman"/>
          <w:szCs w:val="24"/>
          <w:lang w:val="uk-UA" w:eastAsia="ru-RU"/>
        </w:rPr>
      </w:pPr>
    </w:p>
    <w:p w14:paraId="388371FC" w14:textId="69A97A76" w:rsidR="001B0395" w:rsidRPr="001B0395" w:rsidRDefault="001B0395" w:rsidP="001B0395">
      <w:pPr>
        <w:tabs>
          <w:tab w:val="left" w:pos="360"/>
          <w:tab w:val="left" w:pos="1440"/>
          <w:tab w:val="left" w:pos="1620"/>
        </w:tabs>
        <w:spacing w:before="240" w:after="0" w:line="240" w:lineRule="auto"/>
        <w:ind w:left="540" w:hanging="540"/>
        <w:jc w:val="both"/>
        <w:rPr>
          <w:rFonts w:eastAsia="Times New Roman"/>
          <w:szCs w:val="24"/>
          <w:lang w:val="uk-UA" w:eastAsia="ru-RU"/>
        </w:rPr>
      </w:pPr>
      <w:r w:rsidRPr="001B0395">
        <w:rPr>
          <w:rFonts w:eastAsia="Times New Roman"/>
          <w:szCs w:val="24"/>
          <w:lang w:val="uk-UA" w:eastAsia="ru-RU"/>
        </w:rPr>
        <w:t>8. Консультанти розділів дисертації</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3402"/>
        <w:gridCol w:w="1751"/>
        <w:gridCol w:w="1751"/>
      </w:tblGrid>
      <w:tr w:rsidR="001B0395" w:rsidRPr="001B0395" w14:paraId="1F037AF7" w14:textId="77777777" w:rsidTr="00D67023">
        <w:trPr>
          <w:cantSplit/>
        </w:trPr>
        <w:tc>
          <w:tcPr>
            <w:tcW w:w="1985" w:type="dxa"/>
            <w:vMerge w:val="restart"/>
            <w:vAlign w:val="center"/>
          </w:tcPr>
          <w:p w14:paraId="25B8A5BE" w14:textId="77777777" w:rsidR="001B0395" w:rsidRPr="001B0395" w:rsidRDefault="001B0395" w:rsidP="001B0395">
            <w:pPr>
              <w:spacing w:after="0" w:line="240" w:lineRule="auto"/>
              <w:jc w:val="center"/>
              <w:rPr>
                <w:rFonts w:eastAsia="Times New Roman"/>
                <w:sz w:val="24"/>
                <w:szCs w:val="24"/>
                <w:lang w:val="uk-UA" w:eastAsia="ru-RU"/>
              </w:rPr>
            </w:pPr>
            <w:r w:rsidRPr="001B0395">
              <w:rPr>
                <w:rFonts w:eastAsia="Times New Roman"/>
                <w:sz w:val="24"/>
                <w:szCs w:val="24"/>
                <w:lang w:val="uk-UA" w:eastAsia="ru-RU"/>
              </w:rPr>
              <w:t>Розділ</w:t>
            </w:r>
          </w:p>
        </w:tc>
        <w:tc>
          <w:tcPr>
            <w:tcW w:w="3402" w:type="dxa"/>
            <w:vMerge w:val="restart"/>
            <w:vAlign w:val="center"/>
          </w:tcPr>
          <w:p w14:paraId="37BB31A8" w14:textId="77777777" w:rsidR="001B0395" w:rsidRPr="001B0395" w:rsidRDefault="001B0395" w:rsidP="001B0395">
            <w:pPr>
              <w:spacing w:after="0" w:line="240" w:lineRule="auto"/>
              <w:jc w:val="center"/>
              <w:rPr>
                <w:rFonts w:eastAsia="Times New Roman"/>
                <w:sz w:val="24"/>
                <w:szCs w:val="24"/>
                <w:lang w:val="uk-UA" w:eastAsia="ru-RU"/>
              </w:rPr>
            </w:pPr>
            <w:r w:rsidRPr="001B0395">
              <w:rPr>
                <w:rFonts w:eastAsia="Times New Roman"/>
                <w:sz w:val="24"/>
                <w:szCs w:val="24"/>
                <w:lang w:val="uk-UA" w:eastAsia="ru-RU"/>
              </w:rPr>
              <w:t xml:space="preserve">Прізвище, ініціали та посада </w:t>
            </w:r>
            <w:r w:rsidRPr="001B0395">
              <w:rPr>
                <w:rFonts w:eastAsia="Times New Roman"/>
                <w:sz w:val="24"/>
                <w:szCs w:val="24"/>
                <w:lang w:val="uk-UA" w:eastAsia="ru-RU"/>
              </w:rPr>
              <w:br/>
              <w:t>консультанта</w:t>
            </w:r>
          </w:p>
        </w:tc>
        <w:tc>
          <w:tcPr>
            <w:tcW w:w="3502" w:type="dxa"/>
            <w:gridSpan w:val="2"/>
          </w:tcPr>
          <w:p w14:paraId="236CC663" w14:textId="77777777" w:rsidR="001B0395" w:rsidRPr="001B0395" w:rsidRDefault="001B0395" w:rsidP="001B0395">
            <w:pPr>
              <w:spacing w:after="0" w:line="240" w:lineRule="auto"/>
              <w:jc w:val="center"/>
              <w:rPr>
                <w:rFonts w:eastAsia="Times New Roman"/>
                <w:sz w:val="24"/>
                <w:szCs w:val="24"/>
                <w:lang w:val="uk-UA" w:eastAsia="ru-RU"/>
              </w:rPr>
            </w:pPr>
            <w:r w:rsidRPr="001B0395">
              <w:rPr>
                <w:rFonts w:eastAsia="Times New Roman"/>
                <w:sz w:val="24"/>
                <w:szCs w:val="24"/>
                <w:lang w:val="uk-UA" w:eastAsia="ru-RU"/>
              </w:rPr>
              <w:t>Підпис, дата</w:t>
            </w:r>
          </w:p>
        </w:tc>
      </w:tr>
      <w:tr w:rsidR="001B0395" w:rsidRPr="001B0395" w14:paraId="49DCCD5F" w14:textId="77777777" w:rsidTr="00D67023">
        <w:trPr>
          <w:cantSplit/>
        </w:trPr>
        <w:tc>
          <w:tcPr>
            <w:tcW w:w="1985" w:type="dxa"/>
            <w:vMerge/>
          </w:tcPr>
          <w:p w14:paraId="639115A4" w14:textId="77777777" w:rsidR="001B0395" w:rsidRPr="001B0395" w:rsidRDefault="001B0395" w:rsidP="001B0395">
            <w:pPr>
              <w:spacing w:after="0" w:line="240" w:lineRule="auto"/>
              <w:jc w:val="center"/>
              <w:rPr>
                <w:rFonts w:eastAsia="Times New Roman"/>
                <w:szCs w:val="24"/>
                <w:lang w:val="uk-UA" w:eastAsia="ru-RU"/>
              </w:rPr>
            </w:pPr>
          </w:p>
        </w:tc>
        <w:tc>
          <w:tcPr>
            <w:tcW w:w="3402" w:type="dxa"/>
            <w:vMerge/>
          </w:tcPr>
          <w:p w14:paraId="4FF83275" w14:textId="77777777" w:rsidR="001B0395" w:rsidRPr="001B0395" w:rsidRDefault="001B0395" w:rsidP="001B0395">
            <w:pPr>
              <w:spacing w:after="0" w:line="240" w:lineRule="auto"/>
              <w:jc w:val="center"/>
              <w:rPr>
                <w:rFonts w:eastAsia="Times New Roman"/>
                <w:szCs w:val="24"/>
                <w:lang w:val="uk-UA" w:eastAsia="ru-RU"/>
              </w:rPr>
            </w:pPr>
          </w:p>
        </w:tc>
        <w:tc>
          <w:tcPr>
            <w:tcW w:w="1751" w:type="dxa"/>
          </w:tcPr>
          <w:p w14:paraId="7FB49255" w14:textId="77777777" w:rsidR="001B0395" w:rsidRPr="001B0395" w:rsidRDefault="001B0395" w:rsidP="001B0395">
            <w:pPr>
              <w:spacing w:after="0" w:line="240" w:lineRule="auto"/>
              <w:jc w:val="center"/>
              <w:rPr>
                <w:rFonts w:eastAsia="Times New Roman"/>
                <w:sz w:val="24"/>
                <w:szCs w:val="24"/>
                <w:lang w:val="uk-UA" w:eastAsia="ru-RU"/>
              </w:rPr>
            </w:pPr>
            <w:r w:rsidRPr="001B0395">
              <w:rPr>
                <w:rFonts w:eastAsia="Times New Roman"/>
                <w:sz w:val="24"/>
                <w:szCs w:val="24"/>
                <w:lang w:val="uk-UA" w:eastAsia="ru-RU"/>
              </w:rPr>
              <w:t xml:space="preserve">завдання </w:t>
            </w:r>
            <w:r w:rsidRPr="001B0395">
              <w:rPr>
                <w:rFonts w:eastAsia="Times New Roman"/>
                <w:sz w:val="24"/>
                <w:szCs w:val="24"/>
                <w:lang w:val="uk-UA" w:eastAsia="ru-RU"/>
              </w:rPr>
              <w:br/>
              <w:t>видав</w:t>
            </w:r>
          </w:p>
        </w:tc>
        <w:tc>
          <w:tcPr>
            <w:tcW w:w="1751" w:type="dxa"/>
          </w:tcPr>
          <w:p w14:paraId="4D5ED34B" w14:textId="77777777" w:rsidR="001B0395" w:rsidRPr="001B0395" w:rsidRDefault="001B0395" w:rsidP="001B0395">
            <w:pPr>
              <w:spacing w:after="0" w:line="240" w:lineRule="auto"/>
              <w:jc w:val="center"/>
              <w:rPr>
                <w:rFonts w:eastAsia="Times New Roman"/>
                <w:sz w:val="24"/>
                <w:szCs w:val="24"/>
                <w:lang w:val="uk-UA" w:eastAsia="ru-RU"/>
              </w:rPr>
            </w:pPr>
            <w:r w:rsidRPr="001B0395">
              <w:rPr>
                <w:rFonts w:eastAsia="Times New Roman"/>
                <w:sz w:val="24"/>
                <w:szCs w:val="24"/>
                <w:lang w:val="uk-UA" w:eastAsia="ru-RU"/>
              </w:rPr>
              <w:t>завдання</w:t>
            </w:r>
            <w:r w:rsidRPr="001B0395">
              <w:rPr>
                <w:rFonts w:eastAsia="Times New Roman"/>
                <w:sz w:val="24"/>
                <w:szCs w:val="24"/>
                <w:lang w:val="uk-UA" w:eastAsia="ru-RU"/>
              </w:rPr>
              <w:br/>
              <w:t>прийняв</w:t>
            </w:r>
          </w:p>
        </w:tc>
      </w:tr>
      <w:tr w:rsidR="001B0395" w:rsidRPr="001B0395" w14:paraId="54C16849" w14:textId="77777777" w:rsidTr="00D67023">
        <w:tc>
          <w:tcPr>
            <w:tcW w:w="1985" w:type="dxa"/>
          </w:tcPr>
          <w:p w14:paraId="36BF8948" w14:textId="77777777" w:rsidR="001B0395" w:rsidRPr="001B0395" w:rsidRDefault="001B0395" w:rsidP="001B0395">
            <w:pPr>
              <w:spacing w:after="0" w:line="240" w:lineRule="auto"/>
              <w:jc w:val="both"/>
              <w:rPr>
                <w:rFonts w:eastAsia="Times New Roman"/>
                <w:sz w:val="24"/>
                <w:szCs w:val="24"/>
                <w:lang w:val="uk-UA" w:eastAsia="ru-RU"/>
              </w:rPr>
            </w:pPr>
          </w:p>
        </w:tc>
        <w:tc>
          <w:tcPr>
            <w:tcW w:w="3402" w:type="dxa"/>
          </w:tcPr>
          <w:p w14:paraId="6D026BD7" w14:textId="77777777" w:rsidR="001B0395" w:rsidRPr="001B0395" w:rsidRDefault="001B0395" w:rsidP="001B0395">
            <w:pPr>
              <w:spacing w:after="0" w:line="240" w:lineRule="auto"/>
              <w:jc w:val="both"/>
              <w:rPr>
                <w:rFonts w:eastAsia="Times New Roman"/>
                <w:sz w:val="24"/>
                <w:szCs w:val="24"/>
                <w:lang w:val="uk-UA" w:eastAsia="ru-RU"/>
              </w:rPr>
            </w:pPr>
          </w:p>
        </w:tc>
        <w:tc>
          <w:tcPr>
            <w:tcW w:w="1751" w:type="dxa"/>
          </w:tcPr>
          <w:p w14:paraId="10F00B66" w14:textId="77777777" w:rsidR="001B0395" w:rsidRPr="001B0395" w:rsidRDefault="001B0395" w:rsidP="001B0395">
            <w:pPr>
              <w:spacing w:after="0" w:line="240" w:lineRule="auto"/>
              <w:jc w:val="both"/>
              <w:rPr>
                <w:rFonts w:eastAsia="Times New Roman"/>
                <w:sz w:val="24"/>
                <w:szCs w:val="24"/>
                <w:lang w:val="uk-UA" w:eastAsia="ru-RU"/>
              </w:rPr>
            </w:pPr>
          </w:p>
        </w:tc>
        <w:tc>
          <w:tcPr>
            <w:tcW w:w="1751" w:type="dxa"/>
          </w:tcPr>
          <w:p w14:paraId="63F1F7EF" w14:textId="77777777" w:rsidR="001B0395" w:rsidRPr="001B0395" w:rsidRDefault="001B0395" w:rsidP="001B0395">
            <w:pPr>
              <w:spacing w:after="0" w:line="240" w:lineRule="auto"/>
              <w:jc w:val="both"/>
              <w:rPr>
                <w:rFonts w:eastAsia="Times New Roman"/>
                <w:sz w:val="24"/>
                <w:szCs w:val="24"/>
                <w:lang w:val="uk-UA" w:eastAsia="ru-RU"/>
              </w:rPr>
            </w:pPr>
          </w:p>
        </w:tc>
      </w:tr>
      <w:tr w:rsidR="001B0395" w:rsidRPr="001B0395" w14:paraId="0497111E" w14:textId="77777777" w:rsidTr="00D67023">
        <w:tc>
          <w:tcPr>
            <w:tcW w:w="1985" w:type="dxa"/>
          </w:tcPr>
          <w:p w14:paraId="1ACA97E8" w14:textId="77777777" w:rsidR="001B0395" w:rsidRPr="001B0395" w:rsidRDefault="001B0395" w:rsidP="001B0395">
            <w:pPr>
              <w:spacing w:after="0" w:line="240" w:lineRule="auto"/>
              <w:jc w:val="both"/>
              <w:rPr>
                <w:rFonts w:eastAsia="Times New Roman"/>
                <w:sz w:val="24"/>
                <w:szCs w:val="24"/>
                <w:lang w:val="uk-UA" w:eastAsia="ru-RU"/>
              </w:rPr>
            </w:pPr>
          </w:p>
        </w:tc>
        <w:tc>
          <w:tcPr>
            <w:tcW w:w="3402" w:type="dxa"/>
          </w:tcPr>
          <w:p w14:paraId="69325B85" w14:textId="77777777" w:rsidR="001B0395" w:rsidRPr="001B0395" w:rsidRDefault="001B0395" w:rsidP="001B0395">
            <w:pPr>
              <w:spacing w:after="0" w:line="240" w:lineRule="auto"/>
              <w:jc w:val="both"/>
              <w:rPr>
                <w:rFonts w:eastAsia="Times New Roman"/>
                <w:sz w:val="24"/>
                <w:szCs w:val="24"/>
                <w:lang w:val="uk-UA" w:eastAsia="ru-RU"/>
              </w:rPr>
            </w:pPr>
          </w:p>
        </w:tc>
        <w:tc>
          <w:tcPr>
            <w:tcW w:w="1751" w:type="dxa"/>
          </w:tcPr>
          <w:p w14:paraId="4BEDFF04" w14:textId="77777777" w:rsidR="001B0395" w:rsidRPr="001B0395" w:rsidRDefault="001B0395" w:rsidP="001B0395">
            <w:pPr>
              <w:spacing w:after="0" w:line="240" w:lineRule="auto"/>
              <w:jc w:val="both"/>
              <w:rPr>
                <w:rFonts w:eastAsia="Times New Roman"/>
                <w:sz w:val="24"/>
                <w:szCs w:val="24"/>
                <w:lang w:val="uk-UA" w:eastAsia="ru-RU"/>
              </w:rPr>
            </w:pPr>
          </w:p>
        </w:tc>
        <w:tc>
          <w:tcPr>
            <w:tcW w:w="1751" w:type="dxa"/>
          </w:tcPr>
          <w:p w14:paraId="045D2668" w14:textId="77777777" w:rsidR="001B0395" w:rsidRPr="001B0395" w:rsidRDefault="001B0395" w:rsidP="001B0395">
            <w:pPr>
              <w:spacing w:after="0" w:line="240" w:lineRule="auto"/>
              <w:jc w:val="both"/>
              <w:rPr>
                <w:rFonts w:eastAsia="Times New Roman"/>
                <w:sz w:val="24"/>
                <w:szCs w:val="24"/>
                <w:lang w:val="uk-UA" w:eastAsia="ru-RU"/>
              </w:rPr>
            </w:pPr>
          </w:p>
        </w:tc>
      </w:tr>
    </w:tbl>
    <w:p w14:paraId="32785B41" w14:textId="77777777" w:rsidR="001B0395" w:rsidRPr="001B0395" w:rsidRDefault="001B0395" w:rsidP="001B0395">
      <w:pPr>
        <w:tabs>
          <w:tab w:val="left" w:pos="1440"/>
          <w:tab w:val="left" w:pos="1620"/>
          <w:tab w:val="left" w:pos="8900"/>
        </w:tabs>
        <w:spacing w:before="240" w:after="0" w:line="240" w:lineRule="auto"/>
        <w:ind w:right="-31"/>
        <w:jc w:val="both"/>
        <w:rPr>
          <w:rFonts w:eastAsia="Times New Roman"/>
          <w:szCs w:val="24"/>
          <w:lang w:val="uk-UA" w:eastAsia="ru-RU"/>
        </w:rPr>
      </w:pPr>
      <w:r w:rsidRPr="001B0395">
        <w:rPr>
          <w:rFonts w:eastAsia="Times New Roman"/>
          <w:szCs w:val="24"/>
          <w:lang w:val="uk-UA" w:eastAsia="ru-RU"/>
        </w:rPr>
        <w:t xml:space="preserve">9. </w:t>
      </w:r>
      <w:r w:rsidRPr="001B0395">
        <w:rPr>
          <w:rFonts w:eastAsia="Times New Roman"/>
          <w:bCs/>
          <w:szCs w:val="24"/>
          <w:lang w:val="uk-UA" w:eastAsia="ru-RU"/>
        </w:rPr>
        <w:t>Дата видачі завдання</w:t>
      </w:r>
      <w:r w:rsidRPr="001B0395">
        <w:rPr>
          <w:rFonts w:eastAsia="Times New Roman"/>
          <w:szCs w:val="24"/>
          <w:lang w:val="uk-UA" w:eastAsia="ru-RU"/>
        </w:rPr>
        <w:t xml:space="preserve"> </w:t>
      </w:r>
      <w:r w:rsidRPr="001B0395">
        <w:rPr>
          <w:rFonts w:eastAsia="Times New Roman"/>
          <w:lang w:val="uk-UA" w:eastAsia="ru-RU"/>
        </w:rPr>
        <w:t>27.06.2022</w:t>
      </w:r>
    </w:p>
    <w:p w14:paraId="4E519EA9" w14:textId="77777777" w:rsidR="001B0395" w:rsidRPr="001B0395" w:rsidRDefault="001B0395" w:rsidP="001B0395">
      <w:pPr>
        <w:spacing w:before="240" w:after="0" w:line="240" w:lineRule="auto"/>
        <w:jc w:val="center"/>
        <w:rPr>
          <w:rFonts w:eastAsia="Times New Roman"/>
          <w:szCs w:val="24"/>
          <w:lang w:val="uk-UA" w:eastAsia="ru-RU"/>
        </w:rPr>
      </w:pPr>
      <w:r w:rsidRPr="001B0395">
        <w:rPr>
          <w:rFonts w:eastAsia="Times New Roman"/>
          <w:bCs/>
          <w:szCs w:val="24"/>
          <w:lang w:val="uk-UA" w:eastAsia="ru-RU"/>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280"/>
        <w:gridCol w:w="2835"/>
        <w:gridCol w:w="1234"/>
      </w:tblGrid>
      <w:tr w:rsidR="001B0395" w:rsidRPr="001B0395" w14:paraId="027D1034" w14:textId="77777777" w:rsidTr="00D67023">
        <w:tc>
          <w:tcPr>
            <w:tcW w:w="540" w:type="dxa"/>
            <w:vAlign w:val="center"/>
          </w:tcPr>
          <w:p w14:paraId="2C408F44" w14:textId="77777777" w:rsidR="001B0395" w:rsidRPr="001B0395" w:rsidRDefault="001B0395" w:rsidP="001B0395">
            <w:pPr>
              <w:spacing w:after="0" w:line="240" w:lineRule="auto"/>
              <w:jc w:val="center"/>
              <w:rPr>
                <w:rFonts w:eastAsia="Times New Roman"/>
                <w:sz w:val="24"/>
                <w:szCs w:val="24"/>
                <w:lang w:val="uk-UA" w:eastAsia="ru-RU"/>
              </w:rPr>
            </w:pPr>
            <w:r w:rsidRPr="001B0395">
              <w:rPr>
                <w:rFonts w:eastAsia="Times New Roman"/>
                <w:sz w:val="24"/>
                <w:szCs w:val="24"/>
                <w:lang w:val="uk-UA" w:eastAsia="ru-RU"/>
              </w:rPr>
              <w:t>№ з/п</w:t>
            </w:r>
          </w:p>
        </w:tc>
        <w:tc>
          <w:tcPr>
            <w:tcW w:w="4280" w:type="dxa"/>
            <w:vAlign w:val="center"/>
          </w:tcPr>
          <w:p w14:paraId="43C4DD53" w14:textId="77777777" w:rsidR="001B0395" w:rsidRPr="001B0395" w:rsidRDefault="001B0395" w:rsidP="001B0395">
            <w:pPr>
              <w:spacing w:after="0" w:line="240" w:lineRule="auto"/>
              <w:jc w:val="center"/>
              <w:rPr>
                <w:rFonts w:eastAsia="Times New Roman"/>
                <w:sz w:val="24"/>
                <w:szCs w:val="24"/>
                <w:lang w:val="uk-UA" w:eastAsia="ru-RU"/>
              </w:rPr>
            </w:pPr>
            <w:r w:rsidRPr="001B0395">
              <w:rPr>
                <w:rFonts w:eastAsia="Times New Roman"/>
                <w:sz w:val="24"/>
                <w:szCs w:val="24"/>
                <w:lang w:val="uk-UA" w:eastAsia="ru-RU"/>
              </w:rPr>
              <w:t xml:space="preserve">Назва етапів виконання </w:t>
            </w:r>
            <w:r w:rsidRPr="001B0395">
              <w:rPr>
                <w:rFonts w:eastAsia="Times New Roman"/>
                <w:sz w:val="24"/>
                <w:szCs w:val="24"/>
                <w:lang w:val="uk-UA" w:eastAsia="ru-RU"/>
              </w:rPr>
              <w:br/>
              <w:t>магістерської дисертації</w:t>
            </w:r>
          </w:p>
        </w:tc>
        <w:tc>
          <w:tcPr>
            <w:tcW w:w="2835" w:type="dxa"/>
            <w:vAlign w:val="center"/>
          </w:tcPr>
          <w:p w14:paraId="726B86C6" w14:textId="77777777" w:rsidR="001B0395" w:rsidRPr="001B0395" w:rsidRDefault="001B0395" w:rsidP="001B0395">
            <w:pPr>
              <w:spacing w:after="0" w:line="240" w:lineRule="auto"/>
              <w:jc w:val="center"/>
              <w:rPr>
                <w:rFonts w:eastAsia="Times New Roman"/>
                <w:sz w:val="24"/>
                <w:szCs w:val="24"/>
                <w:lang w:val="uk-UA" w:eastAsia="ru-RU"/>
              </w:rPr>
            </w:pPr>
            <w:r w:rsidRPr="001B0395">
              <w:rPr>
                <w:rFonts w:eastAsia="Times New Roman"/>
                <w:sz w:val="24"/>
                <w:szCs w:val="24"/>
                <w:lang w:val="uk-UA" w:eastAsia="ru-RU"/>
              </w:rPr>
              <w:t>Строк виконання етапів магістерської дисертації</w:t>
            </w:r>
          </w:p>
        </w:tc>
        <w:tc>
          <w:tcPr>
            <w:tcW w:w="1234" w:type="dxa"/>
            <w:vAlign w:val="center"/>
          </w:tcPr>
          <w:p w14:paraId="221E6107" w14:textId="77777777" w:rsidR="001B0395" w:rsidRPr="001B0395" w:rsidRDefault="001B0395" w:rsidP="001B0395">
            <w:pPr>
              <w:spacing w:after="0" w:line="240" w:lineRule="auto"/>
              <w:jc w:val="center"/>
              <w:rPr>
                <w:rFonts w:eastAsia="Times New Roman"/>
                <w:sz w:val="24"/>
                <w:szCs w:val="24"/>
                <w:lang w:val="uk-UA" w:eastAsia="ru-RU"/>
              </w:rPr>
            </w:pPr>
            <w:r w:rsidRPr="001B0395">
              <w:rPr>
                <w:rFonts w:eastAsia="Times New Roman"/>
                <w:sz w:val="24"/>
                <w:szCs w:val="24"/>
                <w:lang w:val="uk-UA" w:eastAsia="ru-RU"/>
              </w:rPr>
              <w:t>Примітка</w:t>
            </w:r>
          </w:p>
        </w:tc>
      </w:tr>
      <w:tr w:rsidR="001B0395" w:rsidRPr="001B0395" w14:paraId="57FBC31D" w14:textId="77777777" w:rsidTr="00D67023">
        <w:trPr>
          <w:trHeight w:val="20"/>
        </w:trPr>
        <w:tc>
          <w:tcPr>
            <w:tcW w:w="540" w:type="dxa"/>
          </w:tcPr>
          <w:p w14:paraId="12E35962" w14:textId="77777777" w:rsidR="001B0395" w:rsidRPr="001B0395" w:rsidRDefault="001B0395" w:rsidP="001B0395">
            <w:pPr>
              <w:spacing w:after="0" w:line="240" w:lineRule="auto"/>
              <w:jc w:val="both"/>
              <w:rPr>
                <w:rFonts w:eastAsia="Times New Roman"/>
                <w:sz w:val="24"/>
                <w:szCs w:val="24"/>
                <w:lang w:eastAsia="ru-RU"/>
              </w:rPr>
            </w:pPr>
            <w:r w:rsidRPr="001B0395">
              <w:rPr>
                <w:rFonts w:eastAsia="Times New Roman"/>
                <w:sz w:val="24"/>
                <w:szCs w:val="24"/>
                <w:lang w:val="uk-UA" w:eastAsia="en-GB"/>
              </w:rPr>
              <w:t>1.</w:t>
            </w:r>
          </w:p>
        </w:tc>
        <w:tc>
          <w:tcPr>
            <w:tcW w:w="4280" w:type="dxa"/>
          </w:tcPr>
          <w:p w14:paraId="36E8CAD0" w14:textId="77777777" w:rsidR="001B0395" w:rsidRPr="001B0395" w:rsidRDefault="001B0395" w:rsidP="001B0395">
            <w:pPr>
              <w:spacing w:after="0" w:line="240" w:lineRule="auto"/>
              <w:jc w:val="both"/>
              <w:rPr>
                <w:rFonts w:eastAsia="Times New Roman"/>
                <w:sz w:val="24"/>
                <w:szCs w:val="24"/>
                <w:lang w:val="uk-UA" w:eastAsia="ru-RU"/>
              </w:rPr>
            </w:pPr>
            <w:r w:rsidRPr="001B0395">
              <w:rPr>
                <w:rFonts w:eastAsia="Times New Roman"/>
                <w:sz w:val="24"/>
                <w:szCs w:val="24"/>
                <w:highlight w:val="white"/>
                <w:lang w:val="uk-UA" w:eastAsia="en-GB"/>
              </w:rPr>
              <w:t xml:space="preserve">Звіт з </w:t>
            </w:r>
            <w:proofErr w:type="spellStart"/>
            <w:r w:rsidRPr="001B0395">
              <w:rPr>
                <w:rFonts w:eastAsia="Times New Roman"/>
                <w:sz w:val="24"/>
                <w:szCs w:val="24"/>
                <w:highlight w:val="white"/>
                <w:lang w:val="uk-UA" w:eastAsia="en-GB"/>
              </w:rPr>
              <w:t>проходженя</w:t>
            </w:r>
            <w:proofErr w:type="spellEnd"/>
            <w:r w:rsidRPr="001B0395">
              <w:rPr>
                <w:rFonts w:eastAsia="Times New Roman"/>
                <w:sz w:val="24"/>
                <w:szCs w:val="24"/>
                <w:highlight w:val="white"/>
                <w:lang w:val="uk-UA" w:eastAsia="en-GB"/>
              </w:rPr>
              <w:t xml:space="preserve"> практики </w:t>
            </w:r>
          </w:p>
        </w:tc>
        <w:tc>
          <w:tcPr>
            <w:tcW w:w="2835" w:type="dxa"/>
          </w:tcPr>
          <w:p w14:paraId="1BB95F9D" w14:textId="77777777" w:rsidR="001B0395" w:rsidRPr="001B0395" w:rsidRDefault="001B0395" w:rsidP="001B0395">
            <w:pPr>
              <w:spacing w:after="0" w:line="240" w:lineRule="auto"/>
              <w:jc w:val="both"/>
              <w:rPr>
                <w:rFonts w:eastAsia="Times New Roman"/>
                <w:sz w:val="24"/>
                <w:szCs w:val="24"/>
                <w:lang w:val="uk-UA" w:eastAsia="ru-RU"/>
              </w:rPr>
            </w:pPr>
            <w:r w:rsidRPr="001B0395">
              <w:rPr>
                <w:rFonts w:eastAsia="Times New Roman"/>
                <w:sz w:val="24"/>
                <w:szCs w:val="24"/>
                <w:highlight w:val="white"/>
                <w:lang w:val="uk-UA" w:eastAsia="en-GB"/>
              </w:rPr>
              <w:t>25 жовтня 2022</w:t>
            </w:r>
          </w:p>
        </w:tc>
        <w:tc>
          <w:tcPr>
            <w:tcW w:w="1234" w:type="dxa"/>
          </w:tcPr>
          <w:p w14:paraId="3195B98A" w14:textId="77777777" w:rsidR="001B0395" w:rsidRPr="001B0395" w:rsidRDefault="001B0395" w:rsidP="001B0395">
            <w:pPr>
              <w:spacing w:after="0" w:line="240" w:lineRule="auto"/>
              <w:jc w:val="both"/>
              <w:rPr>
                <w:rFonts w:eastAsia="Times New Roman"/>
                <w:sz w:val="24"/>
                <w:szCs w:val="24"/>
                <w:lang w:val="uk-UA" w:eastAsia="ru-RU"/>
              </w:rPr>
            </w:pPr>
          </w:p>
        </w:tc>
      </w:tr>
      <w:tr w:rsidR="001B0395" w:rsidRPr="001B0395" w14:paraId="79797B9C" w14:textId="77777777" w:rsidTr="00D67023">
        <w:trPr>
          <w:trHeight w:val="20"/>
        </w:trPr>
        <w:tc>
          <w:tcPr>
            <w:tcW w:w="540" w:type="dxa"/>
          </w:tcPr>
          <w:p w14:paraId="70792386" w14:textId="77777777" w:rsidR="001B0395" w:rsidRPr="001B0395" w:rsidRDefault="001B0395" w:rsidP="001B0395">
            <w:pPr>
              <w:spacing w:after="0" w:line="240" w:lineRule="auto"/>
              <w:jc w:val="both"/>
              <w:rPr>
                <w:rFonts w:eastAsia="Times New Roman"/>
                <w:sz w:val="24"/>
                <w:szCs w:val="24"/>
                <w:lang w:val="uk-UA" w:eastAsia="ru-RU"/>
              </w:rPr>
            </w:pPr>
            <w:r w:rsidRPr="001B0395">
              <w:rPr>
                <w:rFonts w:eastAsia="Times New Roman"/>
                <w:sz w:val="24"/>
                <w:szCs w:val="24"/>
                <w:lang w:val="uk-UA" w:eastAsia="en-GB"/>
              </w:rPr>
              <w:t>2.</w:t>
            </w:r>
          </w:p>
        </w:tc>
        <w:tc>
          <w:tcPr>
            <w:tcW w:w="4280" w:type="dxa"/>
          </w:tcPr>
          <w:p w14:paraId="7254AC69" w14:textId="77777777" w:rsidR="001B0395" w:rsidRPr="001B0395" w:rsidRDefault="001B0395" w:rsidP="001B0395">
            <w:pPr>
              <w:spacing w:after="0" w:line="240" w:lineRule="auto"/>
              <w:jc w:val="both"/>
              <w:rPr>
                <w:rFonts w:eastAsia="Times New Roman"/>
                <w:sz w:val="24"/>
                <w:szCs w:val="24"/>
                <w:lang w:val="uk-UA" w:eastAsia="ru-RU"/>
              </w:rPr>
            </w:pPr>
            <w:r w:rsidRPr="001B0395">
              <w:rPr>
                <w:rFonts w:eastAsia="Times New Roman"/>
                <w:sz w:val="24"/>
                <w:szCs w:val="24"/>
                <w:lang w:val="uk-UA" w:eastAsia="en-GB"/>
              </w:rPr>
              <w:t>Дослідження проблематики у дисертації</w:t>
            </w:r>
          </w:p>
        </w:tc>
        <w:tc>
          <w:tcPr>
            <w:tcW w:w="2835" w:type="dxa"/>
          </w:tcPr>
          <w:p w14:paraId="3567252B" w14:textId="77777777" w:rsidR="001B0395" w:rsidRPr="001B0395" w:rsidRDefault="001B0395" w:rsidP="001B0395">
            <w:pPr>
              <w:spacing w:after="0" w:line="240" w:lineRule="auto"/>
              <w:jc w:val="both"/>
              <w:rPr>
                <w:rFonts w:eastAsia="Times New Roman"/>
                <w:sz w:val="24"/>
                <w:szCs w:val="24"/>
                <w:lang w:val="uk-UA" w:eastAsia="ru-RU"/>
              </w:rPr>
            </w:pPr>
            <w:r w:rsidRPr="001B0395">
              <w:rPr>
                <w:rFonts w:eastAsia="Times New Roman"/>
                <w:sz w:val="24"/>
                <w:szCs w:val="24"/>
                <w:lang w:val="uk-UA" w:eastAsia="en-GB"/>
              </w:rPr>
              <w:t>10 листопада 2022</w:t>
            </w:r>
          </w:p>
        </w:tc>
        <w:tc>
          <w:tcPr>
            <w:tcW w:w="1234" w:type="dxa"/>
          </w:tcPr>
          <w:p w14:paraId="5109A12F" w14:textId="77777777" w:rsidR="001B0395" w:rsidRPr="001B0395" w:rsidRDefault="001B0395" w:rsidP="001B0395">
            <w:pPr>
              <w:spacing w:after="0" w:line="240" w:lineRule="auto"/>
              <w:jc w:val="both"/>
              <w:rPr>
                <w:rFonts w:eastAsia="Times New Roman"/>
                <w:sz w:val="24"/>
                <w:szCs w:val="24"/>
                <w:lang w:val="uk-UA" w:eastAsia="ru-RU"/>
              </w:rPr>
            </w:pPr>
          </w:p>
        </w:tc>
      </w:tr>
      <w:tr w:rsidR="001B0395" w:rsidRPr="001B0395" w14:paraId="71FF67BF" w14:textId="77777777" w:rsidTr="00D67023">
        <w:trPr>
          <w:trHeight w:val="20"/>
        </w:trPr>
        <w:tc>
          <w:tcPr>
            <w:tcW w:w="540" w:type="dxa"/>
          </w:tcPr>
          <w:p w14:paraId="44881352" w14:textId="77777777" w:rsidR="001B0395" w:rsidRPr="001B0395" w:rsidRDefault="001B0395" w:rsidP="001B0395">
            <w:pPr>
              <w:spacing w:after="0" w:line="240" w:lineRule="auto"/>
              <w:jc w:val="both"/>
              <w:rPr>
                <w:rFonts w:eastAsia="Times New Roman"/>
                <w:sz w:val="24"/>
                <w:szCs w:val="24"/>
                <w:lang w:val="uk-UA" w:eastAsia="ru-RU"/>
              </w:rPr>
            </w:pPr>
            <w:r w:rsidRPr="001B0395">
              <w:rPr>
                <w:rFonts w:eastAsia="Times New Roman"/>
                <w:sz w:val="24"/>
                <w:szCs w:val="24"/>
                <w:lang w:val="uk-UA" w:eastAsia="en-GB"/>
              </w:rPr>
              <w:t>3.</w:t>
            </w:r>
          </w:p>
        </w:tc>
        <w:tc>
          <w:tcPr>
            <w:tcW w:w="4280" w:type="dxa"/>
          </w:tcPr>
          <w:p w14:paraId="335A102D" w14:textId="77777777" w:rsidR="001B0395" w:rsidRPr="001B0395" w:rsidRDefault="001B0395" w:rsidP="001B0395">
            <w:pPr>
              <w:spacing w:after="0" w:line="240" w:lineRule="auto"/>
              <w:jc w:val="both"/>
              <w:rPr>
                <w:rFonts w:eastAsia="Times New Roman"/>
                <w:sz w:val="24"/>
                <w:szCs w:val="24"/>
                <w:lang w:val="uk-UA" w:eastAsia="ru-RU"/>
              </w:rPr>
            </w:pPr>
            <w:r w:rsidRPr="001B0395">
              <w:rPr>
                <w:rFonts w:eastAsia="Times New Roman"/>
                <w:sz w:val="24"/>
                <w:szCs w:val="24"/>
                <w:lang w:val="uk-UA" w:eastAsia="en-GB"/>
              </w:rPr>
              <w:t>Аналіз та розробка інформаційної системи</w:t>
            </w:r>
          </w:p>
        </w:tc>
        <w:tc>
          <w:tcPr>
            <w:tcW w:w="2835" w:type="dxa"/>
          </w:tcPr>
          <w:p w14:paraId="212B4A98" w14:textId="77777777" w:rsidR="001B0395" w:rsidRPr="001B0395" w:rsidRDefault="001B0395" w:rsidP="001B0395">
            <w:pPr>
              <w:spacing w:after="0" w:line="240" w:lineRule="auto"/>
              <w:jc w:val="both"/>
              <w:rPr>
                <w:rFonts w:eastAsia="Times New Roman"/>
                <w:sz w:val="24"/>
                <w:szCs w:val="24"/>
                <w:lang w:val="uk-UA" w:eastAsia="ru-RU"/>
              </w:rPr>
            </w:pPr>
            <w:r w:rsidRPr="001B0395">
              <w:rPr>
                <w:rFonts w:eastAsia="Times New Roman"/>
                <w:sz w:val="24"/>
                <w:szCs w:val="24"/>
                <w:lang w:val="uk-UA" w:eastAsia="en-GB"/>
              </w:rPr>
              <w:t>30 листопада 2022</w:t>
            </w:r>
          </w:p>
        </w:tc>
        <w:tc>
          <w:tcPr>
            <w:tcW w:w="1234" w:type="dxa"/>
          </w:tcPr>
          <w:p w14:paraId="14D95E32" w14:textId="77777777" w:rsidR="001B0395" w:rsidRPr="001B0395" w:rsidRDefault="001B0395" w:rsidP="001B0395">
            <w:pPr>
              <w:spacing w:after="0" w:line="240" w:lineRule="auto"/>
              <w:jc w:val="both"/>
              <w:rPr>
                <w:rFonts w:eastAsia="Times New Roman"/>
                <w:sz w:val="24"/>
                <w:szCs w:val="24"/>
                <w:lang w:val="uk-UA" w:eastAsia="ru-RU"/>
              </w:rPr>
            </w:pPr>
          </w:p>
        </w:tc>
      </w:tr>
      <w:tr w:rsidR="001B0395" w:rsidRPr="001B0395" w14:paraId="600972CF" w14:textId="77777777" w:rsidTr="00D67023">
        <w:trPr>
          <w:trHeight w:val="20"/>
        </w:trPr>
        <w:tc>
          <w:tcPr>
            <w:tcW w:w="540" w:type="dxa"/>
          </w:tcPr>
          <w:p w14:paraId="6E3C0471" w14:textId="77777777" w:rsidR="001B0395" w:rsidRPr="001B0395" w:rsidRDefault="001B0395" w:rsidP="001B0395">
            <w:pPr>
              <w:spacing w:after="0" w:line="240" w:lineRule="auto"/>
              <w:jc w:val="both"/>
              <w:rPr>
                <w:rFonts w:eastAsia="Times New Roman"/>
                <w:sz w:val="24"/>
                <w:szCs w:val="24"/>
                <w:lang w:val="uk-UA" w:eastAsia="ru-RU"/>
              </w:rPr>
            </w:pPr>
            <w:r w:rsidRPr="001B0395">
              <w:rPr>
                <w:rFonts w:eastAsia="Times New Roman"/>
                <w:sz w:val="24"/>
                <w:szCs w:val="24"/>
                <w:lang w:val="uk-UA" w:eastAsia="en-GB"/>
              </w:rPr>
              <w:t>4.</w:t>
            </w:r>
          </w:p>
        </w:tc>
        <w:tc>
          <w:tcPr>
            <w:tcW w:w="4280" w:type="dxa"/>
          </w:tcPr>
          <w:p w14:paraId="0F835F36" w14:textId="77777777" w:rsidR="001B0395" w:rsidRPr="001B0395" w:rsidRDefault="001B0395" w:rsidP="001B0395">
            <w:pPr>
              <w:spacing w:after="0" w:line="240" w:lineRule="auto"/>
              <w:jc w:val="both"/>
              <w:rPr>
                <w:rFonts w:eastAsia="Times New Roman"/>
                <w:sz w:val="24"/>
                <w:szCs w:val="24"/>
                <w:lang w:val="uk-UA" w:eastAsia="ru-RU"/>
              </w:rPr>
            </w:pPr>
            <w:r w:rsidRPr="001B0395">
              <w:rPr>
                <w:rFonts w:eastAsia="Times New Roman"/>
                <w:sz w:val="24"/>
                <w:szCs w:val="24"/>
                <w:lang w:val="uk-UA" w:eastAsia="en-GB"/>
              </w:rPr>
              <w:t>Документування та редагування результатів роботи</w:t>
            </w:r>
          </w:p>
        </w:tc>
        <w:tc>
          <w:tcPr>
            <w:tcW w:w="2835" w:type="dxa"/>
          </w:tcPr>
          <w:p w14:paraId="3DE84D58" w14:textId="77777777" w:rsidR="001B0395" w:rsidRPr="001B0395" w:rsidRDefault="001B0395" w:rsidP="001B0395">
            <w:pPr>
              <w:spacing w:after="0" w:line="240" w:lineRule="auto"/>
              <w:jc w:val="both"/>
              <w:rPr>
                <w:rFonts w:eastAsia="Times New Roman"/>
                <w:sz w:val="24"/>
                <w:szCs w:val="24"/>
                <w:lang w:val="uk-UA" w:eastAsia="ru-RU"/>
              </w:rPr>
            </w:pPr>
            <w:r w:rsidRPr="001B0395">
              <w:rPr>
                <w:rFonts w:eastAsia="Times New Roman"/>
                <w:sz w:val="24"/>
                <w:szCs w:val="24"/>
                <w:lang w:val="uk-UA" w:eastAsia="en-GB"/>
              </w:rPr>
              <w:t>10 грудня 2022</w:t>
            </w:r>
          </w:p>
        </w:tc>
        <w:tc>
          <w:tcPr>
            <w:tcW w:w="1234" w:type="dxa"/>
          </w:tcPr>
          <w:p w14:paraId="13EC01B0" w14:textId="77777777" w:rsidR="001B0395" w:rsidRPr="001B0395" w:rsidRDefault="001B0395" w:rsidP="001B0395">
            <w:pPr>
              <w:spacing w:after="0" w:line="240" w:lineRule="auto"/>
              <w:jc w:val="both"/>
              <w:rPr>
                <w:rFonts w:eastAsia="Times New Roman"/>
                <w:sz w:val="24"/>
                <w:szCs w:val="24"/>
                <w:lang w:val="uk-UA" w:eastAsia="ru-RU"/>
              </w:rPr>
            </w:pPr>
          </w:p>
        </w:tc>
      </w:tr>
    </w:tbl>
    <w:p w14:paraId="6586600A" w14:textId="77777777" w:rsidR="001B0395" w:rsidRPr="001B0395" w:rsidRDefault="001B0395" w:rsidP="001B0395">
      <w:pPr>
        <w:spacing w:after="0" w:line="240" w:lineRule="auto"/>
        <w:jc w:val="both"/>
        <w:rPr>
          <w:rFonts w:eastAsia="Times New Roman"/>
          <w:szCs w:val="24"/>
          <w:lang w:val="uk-UA" w:eastAsia="ru-RU"/>
        </w:rPr>
      </w:pPr>
    </w:p>
    <w:p w14:paraId="6F1F4E99" w14:textId="24643ED5" w:rsidR="001B0395" w:rsidRPr="001B0395" w:rsidRDefault="001B0395" w:rsidP="001B0395">
      <w:pPr>
        <w:tabs>
          <w:tab w:val="left" w:pos="3828"/>
          <w:tab w:val="left" w:pos="6096"/>
          <w:tab w:val="right" w:pos="8931"/>
        </w:tabs>
        <w:spacing w:after="0" w:line="240" w:lineRule="auto"/>
        <w:ind w:left="540" w:hanging="540"/>
        <w:rPr>
          <w:rFonts w:eastAsia="Times New Roman"/>
          <w:szCs w:val="24"/>
          <w:lang w:val="uk-UA" w:eastAsia="ru-RU"/>
        </w:rPr>
      </w:pPr>
      <w:r w:rsidRPr="001B0395">
        <w:rPr>
          <w:rFonts w:eastAsia="Times New Roman"/>
          <w:bCs/>
          <w:szCs w:val="24"/>
          <w:lang w:val="uk-UA" w:eastAsia="ru-RU"/>
        </w:rPr>
        <w:t xml:space="preserve">Студент </w:t>
      </w:r>
      <w:r w:rsidRPr="001B0395">
        <w:rPr>
          <w:rFonts w:eastAsia="Times New Roman"/>
          <w:szCs w:val="24"/>
          <w:lang w:val="uk-UA" w:eastAsia="ru-RU"/>
        </w:rPr>
        <w:tab/>
      </w:r>
      <w:r w:rsidRPr="001B0395">
        <w:rPr>
          <w:rFonts w:eastAsia="Times New Roman"/>
          <w:bCs/>
          <w:szCs w:val="24"/>
          <w:lang w:val="uk-UA" w:eastAsia="ru-RU"/>
        </w:rPr>
        <w:t>_____________</w:t>
      </w:r>
      <w:r w:rsidRPr="001B0395">
        <w:rPr>
          <w:rFonts w:eastAsia="Times New Roman"/>
          <w:szCs w:val="24"/>
          <w:lang w:val="uk-UA" w:eastAsia="ru-RU"/>
        </w:rPr>
        <w:t xml:space="preserve">       </w:t>
      </w:r>
      <w:r w:rsidR="00173BB0">
        <w:rPr>
          <w:rFonts w:eastAsia="Times New Roman"/>
          <w:szCs w:val="24"/>
          <w:lang w:val="uk-UA" w:eastAsia="ru-RU"/>
        </w:rPr>
        <w:t xml:space="preserve">      </w:t>
      </w:r>
      <w:r w:rsidRPr="001B0395">
        <w:rPr>
          <w:rFonts w:eastAsia="Times New Roman"/>
          <w:szCs w:val="24"/>
          <w:u w:val="single"/>
          <w:lang w:val="uk-UA" w:eastAsia="ru-RU"/>
        </w:rPr>
        <w:t xml:space="preserve">К. В. </w:t>
      </w:r>
      <w:r w:rsidRPr="001B0395">
        <w:rPr>
          <w:rFonts w:eastAsia="Times New Roman"/>
          <w:szCs w:val="24"/>
          <w:u w:val="single"/>
          <w:lang w:eastAsia="ru-RU"/>
        </w:rPr>
        <w:t xml:space="preserve">Кандель </w:t>
      </w:r>
    </w:p>
    <w:p w14:paraId="1F174429" w14:textId="77777777" w:rsidR="001B0395" w:rsidRPr="001B0395" w:rsidRDefault="001B0395" w:rsidP="001B0395">
      <w:pPr>
        <w:tabs>
          <w:tab w:val="left" w:pos="4253"/>
          <w:tab w:val="left" w:pos="6663"/>
          <w:tab w:val="right" w:pos="8931"/>
        </w:tabs>
        <w:spacing w:after="0" w:line="240" w:lineRule="auto"/>
        <w:rPr>
          <w:rFonts w:eastAsia="Times New Roman"/>
          <w:szCs w:val="24"/>
          <w:vertAlign w:val="superscript"/>
          <w:lang w:val="uk-UA" w:eastAsia="ru-RU"/>
        </w:rPr>
      </w:pPr>
      <w:r w:rsidRPr="001B0395">
        <w:rPr>
          <w:rFonts w:eastAsia="Times New Roman"/>
          <w:bCs/>
          <w:szCs w:val="24"/>
          <w:vertAlign w:val="superscript"/>
          <w:lang w:val="uk-UA" w:eastAsia="ru-RU"/>
        </w:rPr>
        <w:tab/>
        <w:t xml:space="preserve"> (підпис)</w:t>
      </w:r>
      <w:r w:rsidRPr="001B0395">
        <w:rPr>
          <w:rFonts w:eastAsia="Times New Roman"/>
          <w:szCs w:val="24"/>
          <w:vertAlign w:val="superscript"/>
          <w:lang w:val="uk-UA" w:eastAsia="ru-RU"/>
        </w:rPr>
        <w:tab/>
        <w:t>(</w:t>
      </w:r>
      <w:r w:rsidRPr="001B0395">
        <w:rPr>
          <w:rFonts w:eastAsia="Times New Roman"/>
          <w:bCs/>
          <w:szCs w:val="24"/>
          <w:vertAlign w:val="superscript"/>
          <w:lang w:val="uk-UA" w:eastAsia="ru-RU"/>
        </w:rPr>
        <w:t>ініціали, прізвище)</w:t>
      </w:r>
    </w:p>
    <w:p w14:paraId="5A9EA70B" w14:textId="57742481" w:rsidR="001B0395" w:rsidRPr="001B0395" w:rsidRDefault="001B0395" w:rsidP="001B0395">
      <w:pPr>
        <w:tabs>
          <w:tab w:val="left" w:pos="3828"/>
          <w:tab w:val="left" w:pos="6096"/>
          <w:tab w:val="right" w:pos="8931"/>
        </w:tabs>
        <w:spacing w:after="0" w:line="240" w:lineRule="auto"/>
        <w:ind w:left="540" w:hanging="540"/>
        <w:rPr>
          <w:rFonts w:eastAsia="Times New Roman"/>
          <w:bCs/>
          <w:szCs w:val="24"/>
          <w:lang w:val="uk-UA" w:eastAsia="ru-RU"/>
        </w:rPr>
      </w:pPr>
      <w:r w:rsidRPr="001B0395">
        <w:rPr>
          <w:rFonts w:eastAsia="Times New Roman"/>
          <w:bCs/>
          <w:szCs w:val="24"/>
          <w:lang w:val="uk-UA" w:eastAsia="ru-RU"/>
        </w:rPr>
        <w:t xml:space="preserve">Науковий керівник дисертації </w:t>
      </w:r>
      <w:r w:rsidRPr="001B0395">
        <w:rPr>
          <w:rFonts w:eastAsia="Times New Roman"/>
          <w:bCs/>
          <w:szCs w:val="24"/>
          <w:lang w:val="uk-UA" w:eastAsia="ru-RU"/>
        </w:rPr>
        <w:tab/>
        <w:t>_______</w:t>
      </w:r>
      <w:r w:rsidRPr="001B0395">
        <w:rPr>
          <w:rFonts w:eastAsia="Times New Roman"/>
          <w:szCs w:val="24"/>
          <w:lang w:val="uk-UA" w:eastAsia="ru-RU"/>
        </w:rPr>
        <w:t>______</w:t>
      </w:r>
      <w:r w:rsidRPr="001B0395">
        <w:rPr>
          <w:rFonts w:eastAsia="Times New Roman"/>
          <w:szCs w:val="24"/>
          <w:lang w:val="uk-UA" w:eastAsia="ru-RU"/>
        </w:rPr>
        <w:tab/>
      </w:r>
      <w:r w:rsidR="00173BB0">
        <w:rPr>
          <w:rFonts w:eastAsia="Times New Roman"/>
          <w:szCs w:val="24"/>
          <w:lang w:val="uk-UA" w:eastAsia="ru-RU"/>
        </w:rPr>
        <w:t xml:space="preserve">   </w:t>
      </w:r>
      <w:r w:rsidRPr="001B0395">
        <w:rPr>
          <w:rFonts w:eastAsia="Times New Roman"/>
          <w:szCs w:val="24"/>
          <w:u w:val="single"/>
          <w:lang w:val="uk-UA" w:eastAsia="ru-RU"/>
        </w:rPr>
        <w:t xml:space="preserve"> І. О. Письменний</w:t>
      </w:r>
    </w:p>
    <w:p w14:paraId="137B3C26" w14:textId="77777777" w:rsidR="001B0395" w:rsidRPr="001B0395" w:rsidRDefault="001B0395" w:rsidP="001B0395">
      <w:pPr>
        <w:tabs>
          <w:tab w:val="left" w:pos="4253"/>
          <w:tab w:val="left" w:pos="6663"/>
          <w:tab w:val="right" w:pos="8931"/>
        </w:tabs>
        <w:spacing w:after="0" w:line="240" w:lineRule="auto"/>
        <w:rPr>
          <w:rFonts w:eastAsia="Times New Roman"/>
          <w:szCs w:val="24"/>
          <w:vertAlign w:val="superscript"/>
          <w:lang w:val="uk-UA" w:eastAsia="ru-RU"/>
        </w:rPr>
      </w:pPr>
      <w:r w:rsidRPr="001B0395">
        <w:rPr>
          <w:rFonts w:eastAsia="Times New Roman"/>
          <w:bCs/>
          <w:szCs w:val="24"/>
          <w:vertAlign w:val="superscript"/>
          <w:lang w:val="uk-UA" w:eastAsia="ru-RU"/>
        </w:rPr>
        <w:tab/>
        <w:t xml:space="preserve"> (підпис)</w:t>
      </w:r>
      <w:r w:rsidRPr="001B0395">
        <w:rPr>
          <w:rFonts w:eastAsia="Times New Roman"/>
          <w:szCs w:val="24"/>
          <w:vertAlign w:val="superscript"/>
          <w:lang w:val="uk-UA" w:eastAsia="ru-RU"/>
        </w:rPr>
        <w:tab/>
        <w:t>(</w:t>
      </w:r>
      <w:r w:rsidRPr="001B0395">
        <w:rPr>
          <w:rFonts w:eastAsia="Times New Roman"/>
          <w:bCs/>
          <w:szCs w:val="24"/>
          <w:vertAlign w:val="superscript"/>
          <w:lang w:val="uk-UA" w:eastAsia="ru-RU"/>
        </w:rPr>
        <w:t>ініціали, прізвище)</w:t>
      </w:r>
    </w:p>
    <w:p w14:paraId="00121A01" w14:textId="77777777" w:rsidR="001B0395" w:rsidRDefault="001B0395">
      <w:pPr>
        <w:rPr>
          <w:rFonts w:eastAsiaTheme="majorEastAsia"/>
          <w:b/>
          <w:bCs/>
          <w:sz w:val="32"/>
          <w:szCs w:val="32"/>
          <w:lang w:val="uk-UA"/>
        </w:rPr>
      </w:pPr>
      <w:r>
        <w:rPr>
          <w:b/>
          <w:bCs/>
          <w:lang w:val="uk-UA"/>
        </w:rPr>
        <w:br w:type="page"/>
      </w:r>
    </w:p>
    <w:p w14:paraId="1C698BD9" w14:textId="77777777" w:rsidR="00DC77DF" w:rsidRPr="00DC77DF" w:rsidRDefault="00DC77DF" w:rsidP="00663EC4">
      <w:pPr>
        <w:spacing w:before="84" w:after="0" w:line="240" w:lineRule="auto"/>
        <w:ind w:right="424"/>
        <w:jc w:val="center"/>
        <w:rPr>
          <w:rFonts w:eastAsia="Times New Roman"/>
          <w:sz w:val="32"/>
          <w:szCs w:val="32"/>
          <w:lang w:eastAsia="ru-RU"/>
        </w:rPr>
      </w:pPr>
      <w:r w:rsidRPr="00DC77DF">
        <w:rPr>
          <w:rFonts w:eastAsia="Times New Roman"/>
          <w:b/>
          <w:bCs/>
          <w:color w:val="000000"/>
          <w:sz w:val="32"/>
          <w:szCs w:val="32"/>
          <w:lang w:eastAsia="ru-RU"/>
        </w:rPr>
        <w:lastRenderedPageBreak/>
        <w:t>РЕФЕРАТ</w:t>
      </w:r>
    </w:p>
    <w:p w14:paraId="1826BE34" w14:textId="581A0052" w:rsidR="00DC77DF" w:rsidRPr="00DC77DF" w:rsidRDefault="00DC77DF" w:rsidP="00663EC4">
      <w:pPr>
        <w:spacing w:before="266" w:after="0" w:line="240" w:lineRule="auto"/>
        <w:jc w:val="center"/>
        <w:rPr>
          <w:rFonts w:eastAsia="Times New Roman"/>
          <w:sz w:val="24"/>
          <w:szCs w:val="24"/>
          <w:lang w:val="uk-UA" w:eastAsia="ru-RU"/>
        </w:rPr>
      </w:pPr>
      <w:r w:rsidRPr="00DC77DF">
        <w:rPr>
          <w:rFonts w:eastAsia="Times New Roman"/>
          <w:color w:val="000000"/>
          <w:lang w:val="uk-UA" w:eastAsia="ru-RU"/>
        </w:rPr>
        <w:t>магістерської дисертації</w:t>
      </w:r>
      <w:r w:rsidR="00663EC4" w:rsidRPr="004A5401">
        <w:rPr>
          <w:rFonts w:eastAsia="Times New Roman"/>
          <w:color w:val="000000"/>
          <w:lang w:eastAsia="ru-RU"/>
        </w:rPr>
        <w:t xml:space="preserve"> </w:t>
      </w:r>
      <w:proofErr w:type="spellStart"/>
      <w:r w:rsidR="00663EC4">
        <w:rPr>
          <w:rFonts w:eastAsia="Times New Roman"/>
          <w:color w:val="000000"/>
          <w:lang w:val="uk-UA" w:eastAsia="ru-RU"/>
        </w:rPr>
        <w:t>Канделя</w:t>
      </w:r>
      <w:proofErr w:type="spellEnd"/>
      <w:r w:rsidR="00663EC4">
        <w:rPr>
          <w:rFonts w:eastAsia="Times New Roman"/>
          <w:color w:val="000000"/>
          <w:lang w:val="uk-UA" w:eastAsia="ru-RU"/>
        </w:rPr>
        <w:t xml:space="preserve"> Кирила Володимировича</w:t>
      </w:r>
      <w:r w:rsidRPr="00DC77DF">
        <w:rPr>
          <w:rFonts w:eastAsia="Times New Roman"/>
          <w:color w:val="000000"/>
          <w:lang w:val="uk-UA" w:eastAsia="ru-RU"/>
        </w:rPr>
        <w:t xml:space="preserve"> на тему</w:t>
      </w:r>
    </w:p>
    <w:p w14:paraId="215B977A" w14:textId="2F4B260C" w:rsidR="00DC77DF" w:rsidRPr="00DC77DF" w:rsidRDefault="00DC77DF" w:rsidP="00663EC4">
      <w:pPr>
        <w:spacing w:before="160" w:after="0" w:line="240" w:lineRule="auto"/>
        <w:jc w:val="center"/>
        <w:rPr>
          <w:rFonts w:eastAsia="Times New Roman"/>
          <w:sz w:val="24"/>
          <w:szCs w:val="24"/>
          <w:lang w:val="uk-UA" w:eastAsia="ru-RU"/>
        </w:rPr>
      </w:pPr>
      <w:r w:rsidRPr="00DC77DF">
        <w:rPr>
          <w:rFonts w:eastAsia="Times New Roman"/>
          <w:color w:val="000000"/>
          <w:lang w:val="uk-UA" w:eastAsia="ru-RU"/>
        </w:rPr>
        <w:t>«</w:t>
      </w:r>
      <w:proofErr w:type="spellStart"/>
      <w:r w:rsidR="004A5401" w:rsidRPr="00EE5155">
        <w:rPr>
          <w:spacing w:val="-4"/>
        </w:rPr>
        <w:t>Гнучка</w:t>
      </w:r>
      <w:proofErr w:type="spellEnd"/>
      <w:r w:rsidR="004A5401" w:rsidRPr="00EE5155">
        <w:rPr>
          <w:spacing w:val="-4"/>
        </w:rPr>
        <w:t xml:space="preserve"> система </w:t>
      </w:r>
      <w:proofErr w:type="spellStart"/>
      <w:r w:rsidR="004A5401" w:rsidRPr="00EE5155">
        <w:rPr>
          <w:spacing w:val="-4"/>
        </w:rPr>
        <w:t>збереження</w:t>
      </w:r>
      <w:proofErr w:type="spellEnd"/>
      <w:r w:rsidR="004A5401" w:rsidRPr="00EE5155">
        <w:rPr>
          <w:spacing w:val="-4"/>
        </w:rPr>
        <w:t xml:space="preserve"> та доступу до </w:t>
      </w:r>
      <w:proofErr w:type="spellStart"/>
      <w:r w:rsidR="004A5401" w:rsidRPr="00EE5155">
        <w:rPr>
          <w:spacing w:val="-4"/>
        </w:rPr>
        <w:t>даних</w:t>
      </w:r>
      <w:proofErr w:type="spellEnd"/>
      <w:r w:rsidR="004A5401" w:rsidRPr="00EE5155">
        <w:rPr>
          <w:spacing w:val="-4"/>
        </w:rPr>
        <w:t xml:space="preserve"> </w:t>
      </w:r>
      <w:proofErr w:type="spellStart"/>
      <w:r w:rsidR="004A5401" w:rsidRPr="00EE5155">
        <w:rPr>
          <w:spacing w:val="-4"/>
        </w:rPr>
        <w:t>пацієнта</w:t>
      </w:r>
      <w:proofErr w:type="spellEnd"/>
      <w:r w:rsidRPr="00DC77DF">
        <w:rPr>
          <w:rFonts w:eastAsia="Times New Roman"/>
          <w:color w:val="000000"/>
          <w:lang w:val="uk-UA" w:eastAsia="ru-RU"/>
        </w:rPr>
        <w:t>»</w:t>
      </w:r>
    </w:p>
    <w:p w14:paraId="51CEDAD7" w14:textId="49BD9E4B" w:rsidR="00DC77DF" w:rsidRPr="00DC77DF" w:rsidRDefault="00DC77DF" w:rsidP="00663EC4">
      <w:pPr>
        <w:spacing w:before="161" w:after="0" w:line="240" w:lineRule="auto"/>
        <w:ind w:firstLine="708"/>
        <w:rPr>
          <w:rFonts w:eastAsia="Times New Roman"/>
          <w:sz w:val="24"/>
          <w:szCs w:val="24"/>
          <w:lang w:val="uk-UA" w:eastAsia="ru-RU"/>
        </w:rPr>
      </w:pPr>
      <w:r w:rsidRPr="00DC77DF">
        <w:rPr>
          <w:rFonts w:eastAsia="Times New Roman"/>
          <w:color w:val="000000"/>
          <w:lang w:val="uk-UA" w:eastAsia="ru-RU"/>
        </w:rPr>
        <w:t xml:space="preserve">Робота виконана на </w:t>
      </w:r>
      <w:r w:rsidR="004C065C">
        <w:rPr>
          <w:rFonts w:eastAsia="Times New Roman"/>
          <w:color w:val="000000"/>
          <w:lang w:val="uk-UA" w:eastAsia="ru-RU"/>
        </w:rPr>
        <w:t>139</w:t>
      </w:r>
      <w:r w:rsidRPr="00DC77DF">
        <w:rPr>
          <w:rFonts w:eastAsia="Times New Roman"/>
          <w:color w:val="000000"/>
          <w:lang w:val="uk-UA" w:eastAsia="ru-RU"/>
        </w:rPr>
        <w:t xml:space="preserve"> сторінках, містить </w:t>
      </w:r>
      <w:r w:rsidR="00D078E7">
        <w:rPr>
          <w:rFonts w:eastAsia="Times New Roman"/>
          <w:color w:val="000000"/>
          <w:lang w:val="uk-UA" w:eastAsia="ru-RU"/>
        </w:rPr>
        <w:t>41</w:t>
      </w:r>
      <w:r w:rsidRPr="00DC77DF">
        <w:rPr>
          <w:rFonts w:eastAsia="Times New Roman"/>
          <w:color w:val="000000"/>
          <w:lang w:val="uk-UA" w:eastAsia="ru-RU"/>
        </w:rPr>
        <w:t xml:space="preserve"> ілюстраці</w:t>
      </w:r>
      <w:r w:rsidR="00D078E7">
        <w:rPr>
          <w:rFonts w:eastAsia="Times New Roman"/>
          <w:color w:val="000000"/>
          <w:lang w:val="uk-UA" w:eastAsia="ru-RU"/>
        </w:rPr>
        <w:t>ю</w:t>
      </w:r>
      <w:r w:rsidRPr="00DC77DF">
        <w:rPr>
          <w:rFonts w:eastAsia="Times New Roman"/>
          <w:color w:val="000000"/>
          <w:lang w:val="uk-UA" w:eastAsia="ru-RU"/>
        </w:rPr>
        <w:t xml:space="preserve">, </w:t>
      </w:r>
      <w:r w:rsidR="0038159C">
        <w:rPr>
          <w:rFonts w:eastAsia="Times New Roman"/>
          <w:color w:val="000000"/>
          <w:lang w:val="uk-UA" w:eastAsia="ru-RU"/>
        </w:rPr>
        <w:t>32</w:t>
      </w:r>
      <w:r w:rsidRPr="00DC77DF">
        <w:rPr>
          <w:rFonts w:eastAsia="Times New Roman"/>
          <w:color w:val="000000"/>
          <w:lang w:val="uk-UA" w:eastAsia="ru-RU"/>
        </w:rPr>
        <w:t xml:space="preserve"> таблиц</w:t>
      </w:r>
      <w:r w:rsidR="00D078E7">
        <w:rPr>
          <w:rFonts w:eastAsia="Times New Roman"/>
          <w:color w:val="000000"/>
          <w:lang w:val="uk-UA" w:eastAsia="ru-RU"/>
        </w:rPr>
        <w:t>і</w:t>
      </w:r>
      <w:r w:rsidRPr="00DC77DF">
        <w:rPr>
          <w:rFonts w:eastAsia="Times New Roman"/>
          <w:color w:val="000000"/>
          <w:lang w:val="uk-UA" w:eastAsia="ru-RU"/>
        </w:rPr>
        <w:t xml:space="preserve">. При підготовці використовувалась література з </w:t>
      </w:r>
      <w:r w:rsidR="004C065C">
        <w:rPr>
          <w:rFonts w:eastAsia="Times New Roman"/>
          <w:color w:val="000000"/>
          <w:lang w:eastAsia="ru-RU"/>
        </w:rPr>
        <w:t>23</w:t>
      </w:r>
      <w:r w:rsidRPr="00DC77DF">
        <w:rPr>
          <w:rFonts w:eastAsia="Times New Roman"/>
          <w:color w:val="000000"/>
          <w:lang w:val="uk-UA" w:eastAsia="ru-RU"/>
        </w:rPr>
        <w:t xml:space="preserve"> джерел.</w:t>
      </w:r>
    </w:p>
    <w:p w14:paraId="07AE5ACD" w14:textId="607B3931" w:rsidR="00DC77DF" w:rsidRPr="00DC77DF" w:rsidRDefault="00DC77DF" w:rsidP="002D71D1">
      <w:pPr>
        <w:spacing w:before="200" w:after="0" w:line="276" w:lineRule="auto"/>
        <w:ind w:right="-1" w:firstLine="709"/>
        <w:jc w:val="both"/>
        <w:rPr>
          <w:rFonts w:eastAsia="Times New Roman"/>
          <w:sz w:val="24"/>
          <w:szCs w:val="24"/>
          <w:lang w:eastAsia="ru-RU"/>
        </w:rPr>
      </w:pPr>
      <w:r w:rsidRPr="00DC77DF">
        <w:rPr>
          <w:rFonts w:eastAsia="Times New Roman"/>
          <w:b/>
          <w:bCs/>
          <w:color w:val="000000"/>
          <w:lang w:val="uk-UA" w:eastAsia="ru-RU"/>
        </w:rPr>
        <w:t xml:space="preserve">Актуальність теми </w:t>
      </w:r>
      <w:r w:rsidRPr="00DC77DF">
        <w:rPr>
          <w:rFonts w:eastAsia="Times New Roman"/>
          <w:color w:val="000000"/>
          <w:lang w:val="uk-UA" w:eastAsia="ru-RU"/>
        </w:rPr>
        <w:t xml:space="preserve">дослідження полягає в тому, що </w:t>
      </w:r>
      <w:r w:rsidR="00016A94">
        <w:rPr>
          <w:rFonts w:eastAsia="Times New Roman"/>
          <w:color w:val="000000"/>
          <w:lang w:val="uk-UA" w:eastAsia="ru-RU"/>
        </w:rPr>
        <w:t xml:space="preserve">на сьогоднішній день основним підходом побудови системи </w:t>
      </w:r>
      <w:r w:rsidR="00556A37">
        <w:rPr>
          <w:rFonts w:eastAsia="Times New Roman"/>
          <w:color w:val="000000"/>
          <w:lang w:val="uk-UA" w:eastAsia="ru-RU"/>
        </w:rPr>
        <w:t>в мережі інтернет</w:t>
      </w:r>
      <w:r w:rsidR="00016A94">
        <w:rPr>
          <w:rFonts w:eastAsia="Times New Roman"/>
          <w:color w:val="000000"/>
          <w:lang w:val="uk-UA" w:eastAsia="ru-RU"/>
        </w:rPr>
        <w:t xml:space="preserve"> є використання підходу </w:t>
      </w:r>
      <w:r w:rsidR="00016A94">
        <w:rPr>
          <w:rFonts w:eastAsia="Times New Roman"/>
          <w:color w:val="000000"/>
          <w:lang w:val="en-US" w:eastAsia="ru-RU"/>
        </w:rPr>
        <w:t>REST</w:t>
      </w:r>
      <w:r w:rsidR="00016A94" w:rsidRPr="00016A94">
        <w:rPr>
          <w:rFonts w:eastAsia="Times New Roman"/>
          <w:color w:val="000000"/>
          <w:lang w:val="uk-UA" w:eastAsia="ru-RU"/>
        </w:rPr>
        <w:t xml:space="preserve"> </w:t>
      </w:r>
      <w:r w:rsidR="00016A94">
        <w:rPr>
          <w:rFonts w:eastAsia="Times New Roman"/>
          <w:color w:val="000000"/>
          <w:lang w:val="en-US" w:eastAsia="ru-RU"/>
        </w:rPr>
        <w:t>API</w:t>
      </w:r>
      <w:r w:rsidR="00556A37">
        <w:rPr>
          <w:rFonts w:eastAsia="Times New Roman"/>
          <w:color w:val="000000"/>
          <w:lang w:val="uk-UA" w:eastAsia="ru-RU"/>
        </w:rPr>
        <w:t xml:space="preserve">. Даний підхід має недоліки, наприклад, </w:t>
      </w:r>
      <w:r w:rsidR="00556A37">
        <w:rPr>
          <w:rFonts w:eastAsia="Times New Roman"/>
          <w:color w:val="000000"/>
          <w:lang w:val="en-US" w:eastAsia="ru-RU"/>
        </w:rPr>
        <w:t>N</w:t>
      </w:r>
      <w:r w:rsidR="00556A37" w:rsidRPr="000A1C29">
        <w:rPr>
          <w:rFonts w:eastAsia="Times New Roman"/>
          <w:color w:val="000000"/>
          <w:lang w:eastAsia="ru-RU"/>
        </w:rPr>
        <w:t xml:space="preserve">+1 </w:t>
      </w:r>
      <w:r w:rsidR="00556A37">
        <w:rPr>
          <w:rFonts w:eastAsia="Times New Roman"/>
          <w:color w:val="000000"/>
          <w:lang w:val="uk-UA" w:eastAsia="ru-RU"/>
        </w:rPr>
        <w:t>проблема</w:t>
      </w:r>
      <w:r w:rsidR="000A1C29">
        <w:rPr>
          <w:rFonts w:eastAsia="Times New Roman"/>
          <w:color w:val="000000"/>
          <w:lang w:val="uk-UA" w:eastAsia="ru-RU"/>
        </w:rPr>
        <w:t>, проблема надлишковості даних, а також проблема надвеликої кількості ендпоінт</w:t>
      </w:r>
      <w:r w:rsidR="00996159">
        <w:rPr>
          <w:rFonts w:eastAsia="Times New Roman"/>
          <w:color w:val="000000"/>
          <w:lang w:val="uk-UA" w:eastAsia="ru-RU"/>
        </w:rPr>
        <w:t>і</w:t>
      </w:r>
      <w:r w:rsidR="000A1C29">
        <w:rPr>
          <w:rFonts w:eastAsia="Times New Roman"/>
          <w:color w:val="000000"/>
          <w:lang w:val="uk-UA" w:eastAsia="ru-RU"/>
        </w:rPr>
        <w:t xml:space="preserve">в, які значно ускладнюють розробку та використання даного підходу в сучасних системах. Тому дуже важливо створити нову систему з використанням нового підходу </w:t>
      </w:r>
      <w:r w:rsidR="000A1C29">
        <w:rPr>
          <w:rFonts w:eastAsia="Times New Roman"/>
          <w:color w:val="000000"/>
          <w:lang w:val="en-US" w:eastAsia="ru-RU"/>
        </w:rPr>
        <w:t>GraphQL</w:t>
      </w:r>
      <w:r w:rsidR="000A1C29">
        <w:rPr>
          <w:rFonts w:eastAsia="Times New Roman"/>
          <w:color w:val="000000"/>
          <w:lang w:val="uk-UA" w:eastAsia="ru-RU"/>
        </w:rPr>
        <w:t xml:space="preserve">, який не має недоліків наявних в </w:t>
      </w:r>
      <w:r w:rsidR="000A1C29">
        <w:rPr>
          <w:rFonts w:eastAsia="Times New Roman"/>
          <w:color w:val="000000"/>
          <w:lang w:val="en-US" w:eastAsia="ru-RU"/>
        </w:rPr>
        <w:t>REST</w:t>
      </w:r>
      <w:r w:rsidR="000A1C29" w:rsidRPr="000A1C29">
        <w:rPr>
          <w:rFonts w:eastAsia="Times New Roman"/>
          <w:color w:val="000000"/>
          <w:lang w:eastAsia="ru-RU"/>
        </w:rPr>
        <w:t xml:space="preserve"> </w:t>
      </w:r>
      <w:r w:rsidR="000A1C29">
        <w:rPr>
          <w:rFonts w:eastAsia="Times New Roman"/>
          <w:color w:val="000000"/>
          <w:lang w:val="en-US" w:eastAsia="ru-RU"/>
        </w:rPr>
        <w:t>API</w:t>
      </w:r>
      <w:r w:rsidR="000A1C29" w:rsidRPr="000A1C29">
        <w:rPr>
          <w:rFonts w:eastAsia="Times New Roman"/>
          <w:color w:val="000000"/>
          <w:lang w:eastAsia="ru-RU"/>
        </w:rPr>
        <w:t>.</w:t>
      </w:r>
    </w:p>
    <w:p w14:paraId="2203CA16" w14:textId="32D7189C" w:rsidR="001D0286" w:rsidRDefault="00DC77DF" w:rsidP="00EB01E1">
      <w:pPr>
        <w:spacing w:before="201" w:after="0" w:line="276" w:lineRule="auto"/>
        <w:ind w:right="-1" w:firstLine="708"/>
        <w:jc w:val="both"/>
        <w:rPr>
          <w:rFonts w:eastAsia="Times New Roman"/>
          <w:sz w:val="24"/>
          <w:szCs w:val="24"/>
          <w:lang w:val="uk-UA" w:eastAsia="ru-RU"/>
        </w:rPr>
      </w:pPr>
      <w:r w:rsidRPr="00DC77DF">
        <w:rPr>
          <w:rFonts w:eastAsia="Times New Roman"/>
          <w:b/>
          <w:bCs/>
          <w:color w:val="000000"/>
          <w:lang w:val="uk-UA" w:eastAsia="ru-RU"/>
        </w:rPr>
        <w:t xml:space="preserve">Мета та задачі дослідження. </w:t>
      </w:r>
      <w:r w:rsidRPr="00DC77DF">
        <w:rPr>
          <w:rFonts w:eastAsia="Times New Roman"/>
          <w:color w:val="000000"/>
          <w:lang w:val="uk-UA" w:eastAsia="ru-RU"/>
        </w:rPr>
        <w:t>Метою даної роботи є</w:t>
      </w:r>
      <w:r w:rsidR="00F77CD0">
        <w:rPr>
          <w:rFonts w:eastAsia="Times New Roman"/>
          <w:color w:val="000000"/>
          <w:lang w:val="uk-UA" w:eastAsia="ru-RU"/>
        </w:rPr>
        <w:t xml:space="preserve"> створення гнучкої системи збереження та доступу до даних пацієнта з використанням підходу </w:t>
      </w:r>
      <w:r w:rsidR="00F77CD0">
        <w:rPr>
          <w:rFonts w:eastAsia="Times New Roman"/>
          <w:color w:val="000000"/>
          <w:lang w:val="en-US" w:eastAsia="ru-RU"/>
        </w:rPr>
        <w:t>GraphQL</w:t>
      </w:r>
      <w:r w:rsidRPr="00DC77DF">
        <w:rPr>
          <w:rFonts w:eastAsia="Times New Roman"/>
          <w:color w:val="000000"/>
          <w:lang w:val="uk-UA" w:eastAsia="ru-RU"/>
        </w:rPr>
        <w:t>. </w:t>
      </w:r>
    </w:p>
    <w:p w14:paraId="5EEA6500" w14:textId="132DD59F" w:rsidR="001D0286" w:rsidRDefault="00DC77DF" w:rsidP="00EB01E1">
      <w:pPr>
        <w:spacing w:before="201" w:after="0" w:line="276" w:lineRule="auto"/>
        <w:ind w:right="-1" w:firstLine="708"/>
        <w:jc w:val="both"/>
        <w:rPr>
          <w:rFonts w:eastAsia="Times New Roman"/>
          <w:sz w:val="24"/>
          <w:szCs w:val="24"/>
          <w:lang w:val="uk-UA" w:eastAsia="ru-RU"/>
        </w:rPr>
      </w:pPr>
      <w:r w:rsidRPr="00DC77DF">
        <w:rPr>
          <w:rFonts w:eastAsia="Times New Roman"/>
          <w:b/>
          <w:bCs/>
          <w:color w:val="000000"/>
          <w:lang w:val="uk-UA" w:eastAsia="ru-RU"/>
        </w:rPr>
        <w:t xml:space="preserve">Об’єкт досліджень - </w:t>
      </w:r>
      <w:proofErr w:type="spellStart"/>
      <w:r w:rsidR="009909A5" w:rsidRPr="00173E76">
        <w:t>Системи</w:t>
      </w:r>
      <w:proofErr w:type="spellEnd"/>
      <w:r w:rsidR="009909A5" w:rsidRPr="00173E76">
        <w:t xml:space="preserve"> </w:t>
      </w:r>
      <w:proofErr w:type="spellStart"/>
      <w:r w:rsidR="009909A5" w:rsidRPr="00173E76">
        <w:t>збереження</w:t>
      </w:r>
      <w:proofErr w:type="spellEnd"/>
      <w:r w:rsidR="009909A5" w:rsidRPr="00173E76">
        <w:t xml:space="preserve"> та </w:t>
      </w:r>
      <w:proofErr w:type="spellStart"/>
      <w:r w:rsidR="009909A5" w:rsidRPr="00173E76">
        <w:t>обміну</w:t>
      </w:r>
      <w:proofErr w:type="spellEnd"/>
      <w:r w:rsidR="009909A5" w:rsidRPr="00173E76">
        <w:t xml:space="preserve"> </w:t>
      </w:r>
      <w:proofErr w:type="spellStart"/>
      <w:r w:rsidR="009909A5" w:rsidRPr="00173E76">
        <w:t>медичними</w:t>
      </w:r>
      <w:proofErr w:type="spellEnd"/>
      <w:r w:rsidR="009909A5" w:rsidRPr="00173E76">
        <w:t xml:space="preserve"> </w:t>
      </w:r>
      <w:proofErr w:type="spellStart"/>
      <w:r w:rsidR="009909A5" w:rsidRPr="00173E76">
        <w:t>даними</w:t>
      </w:r>
      <w:proofErr w:type="spellEnd"/>
      <w:r w:rsidRPr="00DC77DF">
        <w:rPr>
          <w:rFonts w:eastAsia="Times New Roman"/>
          <w:color w:val="000000"/>
          <w:lang w:val="uk-UA" w:eastAsia="ru-RU"/>
        </w:rPr>
        <w:t>.</w:t>
      </w:r>
    </w:p>
    <w:p w14:paraId="1A31AA18" w14:textId="7A1994F0" w:rsidR="001D0286" w:rsidRDefault="00DC77DF" w:rsidP="00EB01E1">
      <w:pPr>
        <w:spacing w:before="201" w:after="0" w:line="276" w:lineRule="auto"/>
        <w:ind w:right="-1" w:firstLine="708"/>
        <w:jc w:val="both"/>
        <w:rPr>
          <w:rFonts w:eastAsia="Times New Roman"/>
          <w:sz w:val="24"/>
          <w:szCs w:val="24"/>
          <w:lang w:val="uk-UA" w:eastAsia="ru-RU"/>
        </w:rPr>
      </w:pPr>
      <w:r w:rsidRPr="00DC77DF">
        <w:rPr>
          <w:rFonts w:eastAsia="Times New Roman"/>
          <w:b/>
          <w:bCs/>
          <w:color w:val="000000"/>
          <w:lang w:val="uk-UA" w:eastAsia="ru-RU"/>
        </w:rPr>
        <w:t xml:space="preserve">Предмет досліджень - </w:t>
      </w:r>
      <w:proofErr w:type="spellStart"/>
      <w:r w:rsidR="00C63B0B" w:rsidRPr="00A62F08">
        <w:t>Створення</w:t>
      </w:r>
      <w:proofErr w:type="spellEnd"/>
      <w:r w:rsidR="00C63B0B" w:rsidRPr="00A62F08">
        <w:t xml:space="preserve"> </w:t>
      </w:r>
      <w:proofErr w:type="spellStart"/>
      <w:r w:rsidR="00C63B0B" w:rsidRPr="00A62F08">
        <w:t>гнучної</w:t>
      </w:r>
      <w:proofErr w:type="spellEnd"/>
      <w:r w:rsidR="00C63B0B" w:rsidRPr="00A62F08">
        <w:t xml:space="preserve"> </w:t>
      </w:r>
      <w:proofErr w:type="spellStart"/>
      <w:r w:rsidR="00C63B0B" w:rsidRPr="00A62F08">
        <w:t>моделі</w:t>
      </w:r>
      <w:proofErr w:type="spellEnd"/>
      <w:r w:rsidR="00C63B0B" w:rsidRPr="00A62F08">
        <w:t xml:space="preserve"> </w:t>
      </w:r>
      <w:proofErr w:type="spellStart"/>
      <w:r w:rsidR="00C63B0B" w:rsidRPr="00A62F08">
        <w:t>збереження</w:t>
      </w:r>
      <w:proofErr w:type="spellEnd"/>
      <w:r w:rsidR="00C63B0B" w:rsidRPr="00A62F08">
        <w:t xml:space="preserve"> та API для доступу до </w:t>
      </w:r>
      <w:proofErr w:type="spellStart"/>
      <w:r w:rsidR="00C63B0B" w:rsidRPr="00A62F08">
        <w:t>даних</w:t>
      </w:r>
      <w:proofErr w:type="spellEnd"/>
      <w:r w:rsidR="00C63B0B" w:rsidRPr="00A62F08">
        <w:t xml:space="preserve"> </w:t>
      </w:r>
      <w:proofErr w:type="spellStart"/>
      <w:r w:rsidR="00C63B0B" w:rsidRPr="00A62F08">
        <w:t>пацієнта</w:t>
      </w:r>
      <w:proofErr w:type="spellEnd"/>
      <w:r w:rsidR="00C63B0B" w:rsidRPr="00A62F08">
        <w:t xml:space="preserve"> </w:t>
      </w:r>
      <w:proofErr w:type="spellStart"/>
      <w:r w:rsidR="00C63B0B" w:rsidRPr="00A62F08">
        <w:t>відповідно</w:t>
      </w:r>
      <w:proofErr w:type="spellEnd"/>
      <w:r w:rsidR="00C63B0B" w:rsidRPr="00A62F08">
        <w:t xml:space="preserve"> до стандарту FHIR</w:t>
      </w:r>
      <w:r w:rsidRPr="00DC77DF">
        <w:rPr>
          <w:rFonts w:eastAsia="Times New Roman"/>
          <w:color w:val="000000"/>
          <w:lang w:val="uk-UA" w:eastAsia="ru-RU"/>
        </w:rPr>
        <w:t>.</w:t>
      </w:r>
    </w:p>
    <w:p w14:paraId="10185C32" w14:textId="77777777" w:rsidR="001D0286" w:rsidRDefault="00DC77DF" w:rsidP="00EB01E1">
      <w:pPr>
        <w:spacing w:before="201" w:after="0" w:line="276" w:lineRule="auto"/>
        <w:ind w:right="-1" w:firstLine="708"/>
        <w:jc w:val="both"/>
        <w:rPr>
          <w:rFonts w:eastAsia="Times New Roman"/>
          <w:sz w:val="24"/>
          <w:szCs w:val="24"/>
          <w:lang w:val="uk-UA" w:eastAsia="ru-RU"/>
        </w:rPr>
      </w:pPr>
      <w:r w:rsidRPr="00DC77DF">
        <w:rPr>
          <w:rFonts w:eastAsia="Times New Roman"/>
          <w:b/>
          <w:bCs/>
          <w:color w:val="000000"/>
          <w:lang w:val="uk-UA" w:eastAsia="ru-RU"/>
        </w:rPr>
        <w:t xml:space="preserve">Методи досліджень. </w:t>
      </w:r>
      <w:r w:rsidRPr="00DC77DF">
        <w:rPr>
          <w:rFonts w:eastAsia="Times New Roman"/>
          <w:color w:val="000000"/>
          <w:lang w:val="uk-UA" w:eastAsia="ru-RU"/>
        </w:rPr>
        <w:t>Для вирішення проблеми в даній роботі використовуються методи аналізу і синтезу, системного аналізу, порівняння, логічного узагальнення результатів, проектування логічних структур даних.</w:t>
      </w:r>
    </w:p>
    <w:p w14:paraId="4B7F39FD" w14:textId="3F3B4AFF" w:rsidR="00DC77DF" w:rsidRPr="00DC77DF" w:rsidRDefault="00DC77DF" w:rsidP="00EB01E1">
      <w:pPr>
        <w:spacing w:before="201" w:after="0" w:line="276" w:lineRule="auto"/>
        <w:ind w:right="-1" w:firstLine="708"/>
        <w:jc w:val="both"/>
        <w:rPr>
          <w:rFonts w:eastAsia="Times New Roman"/>
          <w:sz w:val="24"/>
          <w:szCs w:val="24"/>
          <w:lang w:val="uk-UA" w:eastAsia="ru-RU"/>
        </w:rPr>
      </w:pPr>
      <w:r w:rsidRPr="00DC77DF">
        <w:rPr>
          <w:rFonts w:eastAsia="Times New Roman"/>
          <w:b/>
          <w:bCs/>
          <w:color w:val="000000"/>
          <w:lang w:val="uk-UA" w:eastAsia="ru-RU"/>
        </w:rPr>
        <w:t xml:space="preserve">Наукова новизна. </w:t>
      </w:r>
      <w:r w:rsidRPr="00DC77DF">
        <w:rPr>
          <w:rFonts w:eastAsia="Times New Roman"/>
          <w:color w:val="000000"/>
          <w:lang w:val="uk-UA" w:eastAsia="ru-RU"/>
        </w:rPr>
        <w:t>Наукова новизна дипломної роботи полягає в тому, що розроблена система є першою</w:t>
      </w:r>
      <w:r w:rsidR="00166E10">
        <w:rPr>
          <w:rFonts w:eastAsia="Times New Roman"/>
          <w:color w:val="000000"/>
          <w:lang w:val="uk-UA" w:eastAsia="ru-RU"/>
        </w:rPr>
        <w:t xml:space="preserve"> системою гнучкого збереження та доступу до даних пацієнта, яка використовує </w:t>
      </w:r>
      <w:r w:rsidR="00166E10">
        <w:rPr>
          <w:rFonts w:eastAsia="Times New Roman"/>
          <w:color w:val="000000"/>
          <w:lang w:val="en-US" w:eastAsia="ru-RU"/>
        </w:rPr>
        <w:t>GraphQL</w:t>
      </w:r>
      <w:r w:rsidR="00166E10" w:rsidRPr="00166E10">
        <w:rPr>
          <w:rFonts w:eastAsia="Times New Roman"/>
          <w:color w:val="000000"/>
          <w:lang w:val="uk-UA" w:eastAsia="ru-RU"/>
        </w:rPr>
        <w:t xml:space="preserve"> </w:t>
      </w:r>
      <w:r w:rsidR="00166E10">
        <w:rPr>
          <w:rFonts w:eastAsia="Times New Roman"/>
          <w:color w:val="000000"/>
          <w:lang w:val="uk-UA" w:eastAsia="ru-RU"/>
        </w:rPr>
        <w:t xml:space="preserve">підхід з автоматичною генерацією всіх необхідних конфігураційних файлів: схем, запитів, </w:t>
      </w:r>
      <w:proofErr w:type="spellStart"/>
      <w:r w:rsidR="00166E10">
        <w:rPr>
          <w:rFonts w:eastAsia="Times New Roman"/>
          <w:color w:val="000000"/>
          <w:lang w:val="uk-UA" w:eastAsia="ru-RU"/>
        </w:rPr>
        <w:t>резолверів</w:t>
      </w:r>
      <w:proofErr w:type="spellEnd"/>
      <w:r w:rsidRPr="00DC77DF">
        <w:rPr>
          <w:rFonts w:eastAsia="Times New Roman"/>
          <w:color w:val="000000"/>
          <w:lang w:val="uk-UA" w:eastAsia="ru-RU"/>
        </w:rPr>
        <w:t>. Потенційні застосування та практична цінність результатів дипломної роботи:</w:t>
      </w:r>
    </w:p>
    <w:p w14:paraId="678ED998" w14:textId="77777777" w:rsidR="00166E10" w:rsidRDefault="00166E10" w:rsidP="00EB01E1">
      <w:pPr>
        <w:numPr>
          <w:ilvl w:val="0"/>
          <w:numId w:val="31"/>
        </w:numPr>
        <w:tabs>
          <w:tab w:val="clear" w:pos="720"/>
        </w:tabs>
        <w:spacing w:before="89" w:after="0" w:line="276" w:lineRule="auto"/>
        <w:ind w:left="709" w:right="-1"/>
        <w:textAlignment w:val="baseline"/>
        <w:rPr>
          <w:rFonts w:eastAsia="Times New Roman"/>
          <w:color w:val="000000"/>
          <w:lang w:val="uk-UA" w:eastAsia="ru-RU"/>
        </w:rPr>
      </w:pPr>
      <w:r>
        <w:rPr>
          <w:rFonts w:eastAsia="Times New Roman"/>
          <w:color w:val="000000"/>
          <w:lang w:val="uk-UA" w:eastAsia="ru-RU"/>
        </w:rPr>
        <w:t>Можна вдосконалити існуючі системи збереження та доступу до даних пацієнта за допомогою інтегрування в них розробленої системи</w:t>
      </w:r>
      <w:r w:rsidR="00DC77DF" w:rsidRPr="00DC77DF">
        <w:rPr>
          <w:rFonts w:eastAsia="Times New Roman"/>
          <w:color w:val="000000"/>
          <w:lang w:val="uk-UA" w:eastAsia="ru-RU"/>
        </w:rPr>
        <w:t>;</w:t>
      </w:r>
    </w:p>
    <w:p w14:paraId="3A3CAF4B" w14:textId="19074E73" w:rsidR="001D0286" w:rsidRPr="00166E10" w:rsidRDefault="00166E10" w:rsidP="00EB01E1">
      <w:pPr>
        <w:numPr>
          <w:ilvl w:val="0"/>
          <w:numId w:val="31"/>
        </w:numPr>
        <w:tabs>
          <w:tab w:val="clear" w:pos="720"/>
        </w:tabs>
        <w:spacing w:before="89" w:after="0" w:line="276" w:lineRule="auto"/>
        <w:ind w:left="709" w:right="-1"/>
        <w:textAlignment w:val="baseline"/>
        <w:rPr>
          <w:rFonts w:eastAsia="Times New Roman"/>
          <w:color w:val="000000"/>
          <w:lang w:val="uk-UA" w:eastAsia="ru-RU"/>
        </w:rPr>
      </w:pPr>
      <w:r>
        <w:rPr>
          <w:rFonts w:eastAsia="Times New Roman"/>
          <w:color w:val="000000"/>
          <w:lang w:val="uk-UA" w:eastAsia="ru-RU"/>
        </w:rPr>
        <w:t xml:space="preserve">Можна замінити системи, які працюють з використанням підходу </w:t>
      </w:r>
      <w:r>
        <w:rPr>
          <w:rFonts w:eastAsia="Times New Roman"/>
          <w:color w:val="000000"/>
          <w:lang w:val="en-US" w:eastAsia="ru-RU"/>
        </w:rPr>
        <w:t>REST</w:t>
      </w:r>
      <w:r w:rsidRPr="00166E10">
        <w:rPr>
          <w:rFonts w:eastAsia="Times New Roman"/>
          <w:color w:val="000000"/>
          <w:lang w:val="uk-UA" w:eastAsia="ru-RU"/>
        </w:rPr>
        <w:t xml:space="preserve"> </w:t>
      </w:r>
      <w:r>
        <w:rPr>
          <w:rFonts w:eastAsia="Times New Roman"/>
          <w:color w:val="000000"/>
          <w:lang w:val="en-US" w:eastAsia="ru-RU"/>
        </w:rPr>
        <w:t>API</w:t>
      </w:r>
      <w:r>
        <w:rPr>
          <w:rFonts w:eastAsia="Times New Roman"/>
          <w:color w:val="000000"/>
          <w:lang w:val="uk-UA" w:eastAsia="ru-RU"/>
        </w:rPr>
        <w:t xml:space="preserve"> та мають проблеми з продуктивністю або неефективним використанням ресурсів</w:t>
      </w:r>
      <w:r w:rsidR="00453100">
        <w:rPr>
          <w:rFonts w:eastAsia="Times New Roman"/>
          <w:color w:val="000000"/>
          <w:lang w:val="uk-UA" w:eastAsia="ru-RU"/>
        </w:rPr>
        <w:t>.</w:t>
      </w:r>
    </w:p>
    <w:p w14:paraId="009F0DCE" w14:textId="77777777" w:rsidR="00FB4769" w:rsidRDefault="00FB4769" w:rsidP="00FB4769">
      <w:pPr>
        <w:spacing w:before="200" w:after="0" w:line="276" w:lineRule="auto"/>
        <w:ind w:right="-1" w:firstLine="709"/>
        <w:textAlignment w:val="baseline"/>
        <w:rPr>
          <w:rFonts w:eastAsia="Times New Roman"/>
          <w:b/>
          <w:bCs/>
          <w:color w:val="000000"/>
          <w:lang w:val="uk-UA" w:eastAsia="ru-RU"/>
        </w:rPr>
      </w:pPr>
    </w:p>
    <w:p w14:paraId="004AE248" w14:textId="70E14FF4" w:rsidR="00511ED3" w:rsidRDefault="00FB4769" w:rsidP="00FB4769">
      <w:pPr>
        <w:spacing w:before="200" w:after="0" w:line="276" w:lineRule="auto"/>
        <w:ind w:right="-1" w:firstLine="709"/>
        <w:textAlignment w:val="baseline"/>
        <w:rPr>
          <w:rFonts w:eastAsia="Times New Roman"/>
          <w:b/>
          <w:bCs/>
          <w:color w:val="000000"/>
          <w:lang w:val="uk-UA" w:eastAsia="ru-RU"/>
        </w:rPr>
      </w:pPr>
      <w:r>
        <w:rPr>
          <w:rFonts w:eastAsia="Times New Roman"/>
          <w:b/>
          <w:bCs/>
          <w:color w:val="000000"/>
          <w:lang w:val="uk-UA" w:eastAsia="ru-RU"/>
        </w:rPr>
        <w:lastRenderedPageBreak/>
        <w:t>Публікації</w:t>
      </w:r>
    </w:p>
    <w:p w14:paraId="65DFA7F7" w14:textId="21C89843" w:rsidR="00CD5ED4" w:rsidRPr="00836057" w:rsidRDefault="00836057" w:rsidP="00DE2992">
      <w:pPr>
        <w:numPr>
          <w:ilvl w:val="0"/>
          <w:numId w:val="34"/>
        </w:numPr>
        <w:tabs>
          <w:tab w:val="right" w:pos="9025"/>
        </w:tabs>
        <w:spacing w:before="200" w:after="0" w:line="276" w:lineRule="auto"/>
        <w:jc w:val="both"/>
        <w:rPr>
          <w:lang w:val="uk-UA"/>
        </w:rPr>
      </w:pPr>
      <w:r w:rsidRPr="00836057">
        <w:rPr>
          <w:lang w:val="uk-UA"/>
        </w:rPr>
        <w:t xml:space="preserve">Представлення </w:t>
      </w:r>
      <w:proofErr w:type="spellStart"/>
      <w:r w:rsidRPr="00836057">
        <w:rPr>
          <w:lang w:val="uk-UA"/>
        </w:rPr>
        <w:t>інтероперабельних</w:t>
      </w:r>
      <w:proofErr w:type="spellEnd"/>
      <w:r w:rsidRPr="00836057">
        <w:rPr>
          <w:lang w:val="uk-UA"/>
        </w:rPr>
        <w:t xml:space="preserve"> сервісів для роботи з медичними даними в </w:t>
      </w:r>
      <w:proofErr w:type="spellStart"/>
      <w:r w:rsidRPr="00836057">
        <w:rPr>
          <w:lang w:val="uk-UA"/>
        </w:rPr>
        <w:t>мікросервісній</w:t>
      </w:r>
      <w:proofErr w:type="spellEnd"/>
      <w:r w:rsidRPr="00836057">
        <w:rPr>
          <w:lang w:val="uk-UA"/>
        </w:rPr>
        <w:t xml:space="preserve"> архітектурі</w:t>
      </w:r>
      <w:r w:rsidR="00CD5ED4" w:rsidRPr="00836057">
        <w:rPr>
          <w:lang w:val="uk-UA"/>
        </w:rPr>
        <w:t xml:space="preserve"> / </w:t>
      </w:r>
      <w:r w:rsidR="00D24D57">
        <w:rPr>
          <w:lang w:val="uk-UA"/>
        </w:rPr>
        <w:t>Кандель К.В.</w:t>
      </w:r>
      <w:r w:rsidR="00CD5ED4" w:rsidRPr="00836057">
        <w:rPr>
          <w:lang w:val="uk-UA"/>
        </w:rPr>
        <w:t>,</w:t>
      </w:r>
      <w:r w:rsidR="00D24D57">
        <w:rPr>
          <w:lang w:val="uk-UA"/>
        </w:rPr>
        <w:t xml:space="preserve"> Кулик В.О., Мельник О.Р., Письменний І.О.</w:t>
      </w:r>
      <w:r w:rsidR="00CD5ED4" w:rsidRPr="00836057">
        <w:rPr>
          <w:lang w:val="uk-UA"/>
        </w:rPr>
        <w:t xml:space="preserve"> // Системні науки та інформатика: збірник доповідей І науково-практичної конференції «Системні науки та інформатика», 22–29 листопада 2022 року, Київ. – К., НН ІПСА КПІ ім. Ігоря Сікорського, 2022. – с. 3</w:t>
      </w:r>
      <w:r w:rsidR="009D68E5">
        <w:rPr>
          <w:lang w:val="uk-UA"/>
        </w:rPr>
        <w:t>23-330</w:t>
      </w:r>
      <w:r w:rsidR="00CD5ED4" w:rsidRPr="00836057">
        <w:rPr>
          <w:lang w:val="uk-UA"/>
        </w:rPr>
        <w:t>.</w:t>
      </w:r>
    </w:p>
    <w:p w14:paraId="1220751C" w14:textId="53D7A139" w:rsidR="00EF43BC" w:rsidRPr="001D0286" w:rsidRDefault="00DC77DF" w:rsidP="00EB01E1">
      <w:pPr>
        <w:spacing w:before="200" w:after="0" w:line="276" w:lineRule="auto"/>
        <w:ind w:right="-1" w:firstLine="708"/>
        <w:textAlignment w:val="baseline"/>
        <w:rPr>
          <w:rFonts w:eastAsia="Times New Roman"/>
          <w:color w:val="000000"/>
          <w:lang w:val="uk-UA" w:eastAsia="ru-RU"/>
        </w:rPr>
      </w:pPr>
      <w:r w:rsidRPr="001D0286">
        <w:rPr>
          <w:rFonts w:eastAsia="Times New Roman"/>
          <w:b/>
          <w:bCs/>
          <w:color w:val="000000"/>
          <w:lang w:val="uk-UA" w:eastAsia="ru-RU"/>
        </w:rPr>
        <w:t>Ключові слова:</w:t>
      </w:r>
      <w:r w:rsidR="00C72C37">
        <w:rPr>
          <w:rFonts w:eastAsia="Times New Roman"/>
          <w:color w:val="000000"/>
          <w:lang w:val="uk-UA" w:eastAsia="ru-RU"/>
        </w:rPr>
        <w:t xml:space="preserve"> </w:t>
      </w:r>
      <w:r w:rsidR="00C72C37">
        <w:rPr>
          <w:rFonts w:eastAsia="Times New Roman"/>
          <w:color w:val="000000"/>
          <w:lang w:val="en-US" w:eastAsia="ru-RU"/>
        </w:rPr>
        <w:t>GraphQL</w:t>
      </w:r>
      <w:r w:rsidR="00C72C37" w:rsidRPr="00646C8F">
        <w:rPr>
          <w:rFonts w:eastAsia="Times New Roman"/>
          <w:color w:val="000000"/>
          <w:lang w:val="uk-UA" w:eastAsia="ru-RU"/>
        </w:rPr>
        <w:t>,</w:t>
      </w:r>
      <w:r w:rsidR="005B6214">
        <w:rPr>
          <w:rFonts w:eastAsia="Times New Roman"/>
          <w:color w:val="000000"/>
          <w:lang w:val="uk-UA" w:eastAsia="ru-RU"/>
        </w:rPr>
        <w:t xml:space="preserve"> </w:t>
      </w:r>
      <w:r w:rsidR="005B6214">
        <w:rPr>
          <w:rFonts w:eastAsia="Times New Roman"/>
          <w:color w:val="000000"/>
          <w:lang w:val="en-US" w:eastAsia="ru-RU"/>
        </w:rPr>
        <w:t>REST</w:t>
      </w:r>
      <w:r w:rsidR="005B6214" w:rsidRPr="00646C8F">
        <w:rPr>
          <w:rFonts w:eastAsia="Times New Roman"/>
          <w:color w:val="000000"/>
          <w:lang w:val="uk-UA" w:eastAsia="ru-RU"/>
        </w:rPr>
        <w:t xml:space="preserve"> </w:t>
      </w:r>
      <w:r w:rsidR="005B6214">
        <w:rPr>
          <w:rFonts w:eastAsia="Times New Roman"/>
          <w:color w:val="000000"/>
          <w:lang w:val="en-US" w:eastAsia="ru-RU"/>
        </w:rPr>
        <w:t>API</w:t>
      </w:r>
      <w:r w:rsidR="005B6214" w:rsidRPr="00646C8F">
        <w:rPr>
          <w:rFonts w:eastAsia="Times New Roman"/>
          <w:color w:val="000000"/>
          <w:lang w:val="uk-UA" w:eastAsia="ru-RU"/>
        </w:rPr>
        <w:t>,</w:t>
      </w:r>
      <w:r w:rsidR="00C72C37" w:rsidRPr="00646C8F">
        <w:rPr>
          <w:rFonts w:eastAsia="Times New Roman"/>
          <w:color w:val="000000"/>
          <w:lang w:val="uk-UA" w:eastAsia="ru-RU"/>
        </w:rPr>
        <w:t xml:space="preserve"> </w:t>
      </w:r>
      <w:r w:rsidR="00C72C37">
        <w:rPr>
          <w:rFonts w:eastAsia="Times New Roman"/>
          <w:color w:val="000000"/>
          <w:lang w:val="uk-UA" w:eastAsia="ru-RU"/>
        </w:rPr>
        <w:t>гнучка система, збереження</w:t>
      </w:r>
      <w:r w:rsidR="006A7F4D">
        <w:rPr>
          <w:rFonts w:eastAsia="Times New Roman"/>
          <w:color w:val="000000"/>
          <w:lang w:val="uk-UA" w:eastAsia="ru-RU"/>
        </w:rPr>
        <w:t xml:space="preserve">, </w:t>
      </w:r>
      <w:r w:rsidR="00C72C37">
        <w:rPr>
          <w:rFonts w:eastAsia="Times New Roman"/>
          <w:color w:val="000000"/>
          <w:lang w:val="uk-UA" w:eastAsia="ru-RU"/>
        </w:rPr>
        <w:t>доступ</w:t>
      </w:r>
      <w:r w:rsidR="00646C8F" w:rsidRPr="00646C8F">
        <w:rPr>
          <w:rFonts w:eastAsia="Times New Roman"/>
          <w:color w:val="000000"/>
          <w:lang w:val="uk-UA" w:eastAsia="ru-RU"/>
        </w:rPr>
        <w:t xml:space="preserve">, </w:t>
      </w:r>
      <w:r w:rsidR="00646C8F">
        <w:rPr>
          <w:rFonts w:eastAsia="Times New Roman"/>
          <w:color w:val="000000"/>
          <w:lang w:val="uk-UA" w:eastAsia="ru-RU"/>
        </w:rPr>
        <w:t>генерація</w:t>
      </w:r>
      <w:r w:rsidRPr="001D0286">
        <w:rPr>
          <w:rFonts w:eastAsia="Times New Roman"/>
          <w:color w:val="000000"/>
          <w:lang w:val="uk-UA" w:eastAsia="ru-RU"/>
        </w:rPr>
        <w:t>.</w:t>
      </w:r>
    </w:p>
    <w:p w14:paraId="5B586C30" w14:textId="77777777" w:rsidR="00F03CED" w:rsidRPr="00646C8F" w:rsidRDefault="00F03CED">
      <w:pPr>
        <w:rPr>
          <w:rFonts w:eastAsia="Times New Roman"/>
          <w:b/>
          <w:sz w:val="26"/>
          <w:szCs w:val="24"/>
          <w:lang w:val="uk-UA" w:eastAsia="ru-RU"/>
        </w:rPr>
      </w:pPr>
      <w:r w:rsidRPr="00646C8F">
        <w:rPr>
          <w:rFonts w:eastAsia="Times New Roman"/>
          <w:b/>
          <w:sz w:val="26"/>
          <w:szCs w:val="24"/>
          <w:lang w:val="uk-UA" w:eastAsia="ru-RU"/>
        </w:rPr>
        <w:br w:type="page"/>
      </w:r>
    </w:p>
    <w:p w14:paraId="6AF02D1C" w14:textId="77777777" w:rsidR="00103765" w:rsidRPr="00103765" w:rsidRDefault="00103765" w:rsidP="00DA1263">
      <w:pPr>
        <w:spacing w:before="85" w:after="0" w:line="240" w:lineRule="auto"/>
        <w:ind w:right="424"/>
        <w:jc w:val="center"/>
        <w:rPr>
          <w:rFonts w:eastAsia="Times New Roman"/>
          <w:b/>
          <w:bCs/>
          <w:sz w:val="24"/>
          <w:szCs w:val="24"/>
          <w:lang w:val="en-US" w:eastAsia="ru-RU"/>
        </w:rPr>
      </w:pPr>
      <w:r w:rsidRPr="00103765">
        <w:rPr>
          <w:rFonts w:eastAsia="Times New Roman"/>
          <w:b/>
          <w:bCs/>
          <w:color w:val="000000"/>
          <w:sz w:val="36"/>
          <w:szCs w:val="36"/>
          <w:lang w:val="en-US" w:eastAsia="ru-RU"/>
        </w:rPr>
        <w:lastRenderedPageBreak/>
        <w:t>ABSTRACT</w:t>
      </w:r>
    </w:p>
    <w:p w14:paraId="1AFF7C64" w14:textId="71B3E161" w:rsidR="00103765" w:rsidRPr="00103765" w:rsidRDefault="00077800" w:rsidP="00DA1263">
      <w:pPr>
        <w:spacing w:before="161" w:after="0" w:line="240" w:lineRule="auto"/>
        <w:jc w:val="center"/>
        <w:rPr>
          <w:rFonts w:eastAsia="Times New Roman"/>
          <w:sz w:val="24"/>
          <w:szCs w:val="24"/>
          <w:lang w:val="en-US" w:eastAsia="ru-RU"/>
        </w:rPr>
      </w:pPr>
      <w:r>
        <w:rPr>
          <w:rFonts w:eastAsia="Times New Roman"/>
          <w:color w:val="000000"/>
          <w:lang w:val="en-US" w:eastAsia="ru-RU"/>
        </w:rPr>
        <w:t xml:space="preserve">Kyrylo </w:t>
      </w:r>
      <w:r w:rsidRPr="00072B6A">
        <w:rPr>
          <w:rFonts w:eastAsia="Times New Roman"/>
          <w:color w:val="000000"/>
          <w:lang w:val="en-US" w:eastAsia="ru-RU"/>
        </w:rPr>
        <w:t>Volodimirovich</w:t>
      </w:r>
      <w:r>
        <w:rPr>
          <w:rFonts w:eastAsia="Times New Roman"/>
          <w:color w:val="000000"/>
          <w:lang w:val="uk-UA" w:eastAsia="ru-RU"/>
        </w:rPr>
        <w:t xml:space="preserve"> </w:t>
      </w:r>
      <w:r>
        <w:rPr>
          <w:rFonts w:eastAsia="Times New Roman"/>
          <w:color w:val="000000"/>
          <w:lang w:val="en-US" w:eastAsia="ru-RU"/>
        </w:rPr>
        <w:t>Kandel</w:t>
      </w:r>
      <w:r w:rsidR="00103765" w:rsidRPr="00103765">
        <w:rPr>
          <w:rFonts w:eastAsia="Times New Roman"/>
          <w:color w:val="000000"/>
          <w:lang w:val="en-US" w:eastAsia="ru-RU"/>
        </w:rPr>
        <w:t>'s master's thesis on the topic</w:t>
      </w:r>
    </w:p>
    <w:p w14:paraId="5653CD7C" w14:textId="206B1556" w:rsidR="00103765" w:rsidRPr="00103765" w:rsidRDefault="00103765" w:rsidP="00DA1263">
      <w:pPr>
        <w:spacing w:before="161" w:after="0" w:line="240" w:lineRule="auto"/>
        <w:jc w:val="center"/>
        <w:rPr>
          <w:rFonts w:eastAsia="Times New Roman"/>
          <w:sz w:val="24"/>
          <w:szCs w:val="24"/>
          <w:lang w:val="en-US" w:eastAsia="ru-RU"/>
        </w:rPr>
      </w:pPr>
      <w:r w:rsidRPr="00103765">
        <w:rPr>
          <w:rFonts w:eastAsia="Times New Roman"/>
          <w:color w:val="000000"/>
          <w:lang w:val="en-US" w:eastAsia="ru-RU"/>
        </w:rPr>
        <w:t>"</w:t>
      </w:r>
      <w:r w:rsidR="00390709" w:rsidRPr="00684C2D">
        <w:rPr>
          <w:lang w:val="en-US"/>
        </w:rPr>
        <w:t>Flexible system of patient data storage and access</w:t>
      </w:r>
      <w:r w:rsidRPr="00103765">
        <w:rPr>
          <w:rFonts w:eastAsia="Times New Roman"/>
          <w:color w:val="000000"/>
          <w:lang w:val="en-US" w:eastAsia="ru-RU"/>
        </w:rPr>
        <w:t>"</w:t>
      </w:r>
    </w:p>
    <w:p w14:paraId="67FF00FC" w14:textId="74B794E6" w:rsidR="00103765" w:rsidRPr="00103765" w:rsidRDefault="00103765" w:rsidP="00211407">
      <w:pPr>
        <w:spacing w:before="161" w:after="0" w:line="276" w:lineRule="auto"/>
        <w:ind w:firstLine="719"/>
        <w:rPr>
          <w:rFonts w:eastAsia="Times New Roman"/>
          <w:sz w:val="24"/>
          <w:szCs w:val="24"/>
          <w:lang w:val="en-US" w:eastAsia="ru-RU"/>
        </w:rPr>
      </w:pPr>
      <w:r w:rsidRPr="00103765">
        <w:rPr>
          <w:rFonts w:eastAsia="Times New Roman"/>
          <w:color w:val="000000"/>
          <w:lang w:val="en-US" w:eastAsia="ru-RU"/>
        </w:rPr>
        <w:t>The work is completed on</w:t>
      </w:r>
      <w:r w:rsidR="00770294">
        <w:rPr>
          <w:rFonts w:eastAsia="Times New Roman"/>
          <w:color w:val="000000"/>
          <w:lang w:val="en-US" w:eastAsia="ru-RU"/>
        </w:rPr>
        <w:t xml:space="preserve"> </w:t>
      </w:r>
      <w:r w:rsidR="004C065C" w:rsidRPr="004C065C">
        <w:rPr>
          <w:rFonts w:eastAsia="Times New Roman"/>
          <w:color w:val="000000"/>
          <w:lang w:val="en-US" w:eastAsia="ru-RU"/>
        </w:rPr>
        <w:t>139</w:t>
      </w:r>
      <w:r w:rsidRPr="00103765">
        <w:rPr>
          <w:rFonts w:eastAsia="Times New Roman"/>
          <w:color w:val="000000"/>
          <w:lang w:val="en-US" w:eastAsia="ru-RU"/>
        </w:rPr>
        <w:t xml:space="preserve"> pages, contains </w:t>
      </w:r>
      <w:r w:rsidR="00D078E7">
        <w:rPr>
          <w:rFonts w:eastAsia="Times New Roman"/>
          <w:color w:val="000000"/>
          <w:lang w:val="uk-UA" w:eastAsia="ru-RU"/>
        </w:rPr>
        <w:t>41</w:t>
      </w:r>
      <w:r w:rsidRPr="00103765">
        <w:rPr>
          <w:rFonts w:eastAsia="Times New Roman"/>
          <w:color w:val="000000"/>
          <w:lang w:val="en-US" w:eastAsia="ru-RU"/>
        </w:rPr>
        <w:t xml:space="preserve"> illustrations, </w:t>
      </w:r>
      <w:r w:rsidR="0038159C">
        <w:rPr>
          <w:rFonts w:eastAsia="Times New Roman"/>
          <w:color w:val="000000"/>
          <w:lang w:val="uk-UA" w:eastAsia="ru-RU"/>
        </w:rPr>
        <w:t>32</w:t>
      </w:r>
      <w:r w:rsidR="00142F6B">
        <w:rPr>
          <w:rFonts w:eastAsia="Times New Roman"/>
          <w:color w:val="000000"/>
          <w:lang w:val="en-US" w:eastAsia="ru-RU"/>
        </w:rPr>
        <w:t xml:space="preserve"> </w:t>
      </w:r>
      <w:r w:rsidRPr="00103765">
        <w:rPr>
          <w:rFonts w:eastAsia="Times New Roman"/>
          <w:color w:val="000000"/>
          <w:lang w:val="en-US" w:eastAsia="ru-RU"/>
        </w:rPr>
        <w:t xml:space="preserve">tables. Literature from </w:t>
      </w:r>
      <w:r w:rsidR="004C065C" w:rsidRPr="0038159C">
        <w:rPr>
          <w:rFonts w:eastAsia="Times New Roman"/>
          <w:color w:val="000000"/>
          <w:lang w:val="en-US" w:eastAsia="ru-RU"/>
        </w:rPr>
        <w:t>23</w:t>
      </w:r>
      <w:r w:rsidRPr="00103765">
        <w:rPr>
          <w:rFonts w:eastAsia="Times New Roman"/>
          <w:color w:val="000000"/>
          <w:lang w:val="en-US" w:eastAsia="ru-RU"/>
        </w:rPr>
        <w:t xml:space="preserve"> sources was used in the preparation.</w:t>
      </w:r>
    </w:p>
    <w:p w14:paraId="3CD5B5D0" w14:textId="3E7C9E0B" w:rsidR="00103765" w:rsidRPr="00103765" w:rsidRDefault="00753923" w:rsidP="00EC47D9">
      <w:pPr>
        <w:spacing w:before="161" w:after="0" w:line="276" w:lineRule="auto"/>
        <w:ind w:firstLine="719"/>
        <w:rPr>
          <w:rFonts w:eastAsia="Times New Roman"/>
          <w:lang w:val="en-US" w:eastAsia="ru-RU"/>
        </w:rPr>
      </w:pPr>
      <w:r w:rsidRPr="00753923">
        <w:rPr>
          <w:rFonts w:eastAsia="Times New Roman"/>
          <w:b/>
          <w:bCs/>
          <w:sz w:val="24"/>
          <w:szCs w:val="24"/>
          <w:lang w:val="en-US" w:eastAsia="ru-RU"/>
        </w:rPr>
        <w:t>T</w:t>
      </w:r>
      <w:r w:rsidRPr="00753923">
        <w:rPr>
          <w:rFonts w:eastAsia="Times New Roman"/>
          <w:b/>
          <w:bCs/>
          <w:lang w:val="en-US" w:eastAsia="ru-RU"/>
        </w:rPr>
        <w:t>he relevance of the research topic</w:t>
      </w:r>
      <w:r w:rsidRPr="00753923">
        <w:rPr>
          <w:rFonts w:eastAsia="Times New Roman"/>
          <w:lang w:val="en-US" w:eastAsia="ru-RU"/>
        </w:rPr>
        <w:t xml:space="preserve"> is that today the main approach to </w:t>
      </w:r>
      <w:r>
        <w:rPr>
          <w:rFonts w:eastAsia="Times New Roman"/>
          <w:lang w:val="en-US" w:eastAsia="ru-RU"/>
        </w:rPr>
        <w:t>develop</w:t>
      </w:r>
      <w:r w:rsidRPr="00753923">
        <w:rPr>
          <w:rFonts w:eastAsia="Times New Roman"/>
          <w:lang w:val="en-US" w:eastAsia="ru-RU"/>
        </w:rPr>
        <w:t xml:space="preserve"> a</w:t>
      </w:r>
      <w:r>
        <w:rPr>
          <w:rFonts w:eastAsia="Times New Roman"/>
          <w:lang w:val="en-US" w:eastAsia="ru-RU"/>
        </w:rPr>
        <w:t xml:space="preserve">n </w:t>
      </w:r>
      <w:r w:rsidRPr="00753923">
        <w:rPr>
          <w:rFonts w:eastAsia="Times New Roman"/>
          <w:lang w:val="en-US" w:eastAsia="ru-RU"/>
        </w:rPr>
        <w:t>Internet</w:t>
      </w:r>
      <w:r>
        <w:rPr>
          <w:rFonts w:eastAsia="Times New Roman"/>
          <w:lang w:val="en-US" w:eastAsia="ru-RU"/>
        </w:rPr>
        <w:t xml:space="preserve"> computer</w:t>
      </w:r>
      <w:r w:rsidRPr="00753923">
        <w:rPr>
          <w:rFonts w:eastAsia="Times New Roman"/>
          <w:lang w:val="en-US" w:eastAsia="ru-RU"/>
        </w:rPr>
        <w:t xml:space="preserve"> syst</w:t>
      </w:r>
      <w:r>
        <w:rPr>
          <w:rFonts w:eastAsia="Times New Roman"/>
          <w:lang w:val="en-US" w:eastAsia="ru-RU"/>
        </w:rPr>
        <w:t xml:space="preserve">em </w:t>
      </w:r>
      <w:r w:rsidRPr="00753923">
        <w:rPr>
          <w:rFonts w:eastAsia="Times New Roman"/>
          <w:lang w:val="en-US" w:eastAsia="ru-RU"/>
        </w:rPr>
        <w:t>is</w:t>
      </w:r>
      <w:r w:rsidR="004F4DDC">
        <w:rPr>
          <w:rFonts w:eastAsia="Times New Roman"/>
          <w:lang w:val="en-US" w:eastAsia="ru-RU"/>
        </w:rPr>
        <w:t xml:space="preserve"> to use</w:t>
      </w:r>
      <w:r w:rsidRPr="00753923">
        <w:rPr>
          <w:rFonts w:eastAsia="Times New Roman"/>
          <w:lang w:val="en-US" w:eastAsia="ru-RU"/>
        </w:rPr>
        <w:t xml:space="preserve"> </w:t>
      </w:r>
      <w:r>
        <w:rPr>
          <w:rFonts w:eastAsia="Times New Roman"/>
          <w:lang w:val="en-US" w:eastAsia="ru-RU"/>
        </w:rPr>
        <w:t>a</w:t>
      </w:r>
      <w:r w:rsidRPr="00753923">
        <w:rPr>
          <w:rFonts w:eastAsia="Times New Roman"/>
          <w:lang w:val="en-US" w:eastAsia="ru-RU"/>
        </w:rPr>
        <w:t xml:space="preserve"> REST API approach. This approach has drawbacks, for example, the N+1 problem, the problem of data redundancy and the problem of too many endpoints, which significantly complicate the development and use of this approach in modern systems. </w:t>
      </w:r>
      <w:r w:rsidR="008C3872" w:rsidRPr="008C3872">
        <w:rPr>
          <w:rFonts w:eastAsia="Times New Roman"/>
          <w:lang w:val="en-US" w:eastAsia="ru-RU"/>
        </w:rPr>
        <w:t>Therefore, it is very important to create a new system using a new GraphQL approach that does not have the disadvantages of REST API</w:t>
      </w:r>
      <w:r w:rsidR="003F39F1">
        <w:rPr>
          <w:rFonts w:eastAsia="Times New Roman"/>
          <w:lang w:val="en-US" w:eastAsia="ru-RU"/>
        </w:rPr>
        <w:t>.</w:t>
      </w:r>
    </w:p>
    <w:p w14:paraId="6DACC679" w14:textId="550438B9" w:rsidR="00103765" w:rsidRPr="00103765" w:rsidRDefault="00103765" w:rsidP="00EC47D9">
      <w:pPr>
        <w:spacing w:before="161" w:after="0" w:line="276" w:lineRule="auto"/>
        <w:ind w:firstLine="719"/>
        <w:rPr>
          <w:rFonts w:eastAsia="Times New Roman"/>
          <w:sz w:val="24"/>
          <w:szCs w:val="24"/>
          <w:lang w:val="en-US" w:eastAsia="ru-RU"/>
        </w:rPr>
      </w:pPr>
      <w:r w:rsidRPr="00103765">
        <w:rPr>
          <w:rFonts w:eastAsia="Times New Roman"/>
          <w:b/>
          <w:bCs/>
          <w:color w:val="000000"/>
          <w:lang w:val="en-US" w:eastAsia="ru-RU"/>
        </w:rPr>
        <w:t>The purpose and objectives of the research</w:t>
      </w:r>
      <w:r w:rsidRPr="00103765">
        <w:rPr>
          <w:rFonts w:eastAsia="Times New Roman"/>
          <w:color w:val="000000"/>
          <w:lang w:val="en-US" w:eastAsia="ru-RU"/>
        </w:rPr>
        <w:t xml:space="preserve">. </w:t>
      </w:r>
      <w:r w:rsidR="00271761" w:rsidRPr="00271761">
        <w:rPr>
          <w:rFonts w:eastAsia="Times New Roman"/>
          <w:color w:val="000000"/>
          <w:lang w:val="en-US" w:eastAsia="ru-RU"/>
        </w:rPr>
        <w:t>The purpose of this work is to create a flexible system for storing and accessing patient data using the GraphQL approach.</w:t>
      </w:r>
    </w:p>
    <w:p w14:paraId="18470EF7" w14:textId="1E2C6B8D" w:rsidR="00103765" w:rsidRPr="00103765" w:rsidRDefault="00103765" w:rsidP="00EC47D9">
      <w:pPr>
        <w:spacing w:before="161" w:after="0" w:line="276" w:lineRule="auto"/>
        <w:ind w:firstLine="719"/>
        <w:rPr>
          <w:rFonts w:eastAsia="Times New Roman"/>
          <w:sz w:val="24"/>
          <w:szCs w:val="24"/>
          <w:lang w:val="en-US" w:eastAsia="ru-RU"/>
        </w:rPr>
      </w:pPr>
      <w:r w:rsidRPr="00103765">
        <w:rPr>
          <w:rFonts w:eastAsia="Times New Roman"/>
          <w:b/>
          <w:bCs/>
          <w:color w:val="000000"/>
          <w:lang w:val="en-US" w:eastAsia="ru-RU"/>
        </w:rPr>
        <w:t>The object of research</w:t>
      </w:r>
      <w:r w:rsidRPr="00103765">
        <w:rPr>
          <w:rFonts w:eastAsia="Times New Roman"/>
          <w:color w:val="000000"/>
          <w:lang w:val="en-US" w:eastAsia="ru-RU"/>
        </w:rPr>
        <w:t xml:space="preserve"> is</w:t>
      </w:r>
      <w:r w:rsidR="0063486B">
        <w:rPr>
          <w:rFonts w:eastAsia="Times New Roman"/>
          <w:color w:val="000000"/>
          <w:lang w:val="en-US" w:eastAsia="ru-RU"/>
        </w:rPr>
        <w:t xml:space="preserve"> m</w:t>
      </w:r>
      <w:r w:rsidR="0063486B" w:rsidRPr="0063486B">
        <w:rPr>
          <w:rFonts w:eastAsia="Times New Roman"/>
          <w:color w:val="000000"/>
          <w:lang w:val="en-US" w:eastAsia="ru-RU"/>
        </w:rPr>
        <w:t>edical data storage and exchange</w:t>
      </w:r>
      <w:r w:rsidR="0063486B">
        <w:rPr>
          <w:rFonts w:eastAsia="Times New Roman"/>
          <w:color w:val="000000"/>
          <w:lang w:val="en-US" w:eastAsia="ru-RU"/>
        </w:rPr>
        <w:t xml:space="preserve"> systems.</w:t>
      </w:r>
    </w:p>
    <w:p w14:paraId="7915C8B5" w14:textId="498E801C" w:rsidR="00103765" w:rsidRPr="00103765" w:rsidRDefault="00103765" w:rsidP="00EC47D9">
      <w:pPr>
        <w:spacing w:before="161" w:after="0" w:line="276" w:lineRule="auto"/>
        <w:ind w:firstLine="719"/>
        <w:rPr>
          <w:rFonts w:eastAsia="Times New Roman"/>
          <w:sz w:val="24"/>
          <w:szCs w:val="24"/>
          <w:lang w:val="en-US" w:eastAsia="ru-RU"/>
        </w:rPr>
      </w:pPr>
      <w:r w:rsidRPr="00103765">
        <w:rPr>
          <w:rFonts w:eastAsia="Times New Roman"/>
          <w:b/>
          <w:bCs/>
          <w:color w:val="000000"/>
          <w:lang w:val="en-US" w:eastAsia="ru-RU"/>
        </w:rPr>
        <w:t>The subject of research</w:t>
      </w:r>
      <w:r w:rsidRPr="00103765">
        <w:rPr>
          <w:rFonts w:eastAsia="Times New Roman"/>
          <w:color w:val="000000"/>
          <w:lang w:val="en-US" w:eastAsia="ru-RU"/>
        </w:rPr>
        <w:t xml:space="preserve"> is</w:t>
      </w:r>
      <w:r w:rsidR="00E51ED0">
        <w:rPr>
          <w:rFonts w:eastAsia="Times New Roman"/>
          <w:color w:val="000000"/>
          <w:lang w:val="en-US" w:eastAsia="ru-RU"/>
        </w:rPr>
        <w:t xml:space="preserve"> c</w:t>
      </w:r>
      <w:r w:rsidR="00E51ED0" w:rsidRPr="00E51ED0">
        <w:rPr>
          <w:rFonts w:eastAsia="Times New Roman"/>
          <w:color w:val="000000"/>
          <w:lang w:val="en-US" w:eastAsia="ru-RU"/>
        </w:rPr>
        <w:t>reation of a flexible storage model and API for accessing patient data according to the FHIR standard.</w:t>
      </w:r>
    </w:p>
    <w:p w14:paraId="53C1C3AF" w14:textId="77777777" w:rsidR="00103765" w:rsidRPr="00103765" w:rsidRDefault="00103765" w:rsidP="00EC47D9">
      <w:pPr>
        <w:spacing w:before="161" w:after="0" w:line="276" w:lineRule="auto"/>
        <w:ind w:firstLine="719"/>
        <w:rPr>
          <w:rFonts w:eastAsia="Times New Roman"/>
          <w:sz w:val="24"/>
          <w:szCs w:val="24"/>
          <w:lang w:val="en-US" w:eastAsia="ru-RU"/>
        </w:rPr>
      </w:pPr>
      <w:r w:rsidRPr="00103765">
        <w:rPr>
          <w:rFonts w:eastAsia="Times New Roman"/>
          <w:b/>
          <w:bCs/>
          <w:color w:val="000000"/>
          <w:lang w:val="en-US" w:eastAsia="ru-RU"/>
        </w:rPr>
        <w:t>Research methods</w:t>
      </w:r>
      <w:r w:rsidRPr="00103765">
        <w:rPr>
          <w:rFonts w:eastAsia="Times New Roman"/>
          <w:color w:val="000000"/>
          <w:lang w:val="en-US" w:eastAsia="ru-RU"/>
        </w:rPr>
        <w:t>. To solve the problem in this paper, methods of analysis and synthesis, system analysis, comparison, logical generalization of results, and design of logical data structures are used.</w:t>
      </w:r>
    </w:p>
    <w:p w14:paraId="27945F89" w14:textId="09CD4838" w:rsidR="008B4D69" w:rsidRDefault="00103765" w:rsidP="00EC47D9">
      <w:pPr>
        <w:spacing w:before="161" w:after="0" w:line="276" w:lineRule="auto"/>
        <w:ind w:firstLine="719"/>
        <w:rPr>
          <w:color w:val="000000"/>
          <w:lang w:val="en-US"/>
        </w:rPr>
      </w:pPr>
      <w:r w:rsidRPr="00103765">
        <w:rPr>
          <w:rFonts w:eastAsia="Times New Roman"/>
          <w:b/>
          <w:bCs/>
          <w:color w:val="000000"/>
          <w:lang w:val="en-US" w:eastAsia="ru-RU"/>
        </w:rPr>
        <w:t>Scientific novelty</w:t>
      </w:r>
      <w:r w:rsidRPr="00103765">
        <w:rPr>
          <w:rFonts w:eastAsia="Times New Roman"/>
          <w:color w:val="000000"/>
          <w:lang w:val="en-US" w:eastAsia="ru-RU"/>
        </w:rPr>
        <w:t xml:space="preserve">. </w:t>
      </w:r>
      <w:r w:rsidR="008B4D69" w:rsidRPr="008B4D69">
        <w:rPr>
          <w:rFonts w:eastAsia="Times New Roman"/>
          <w:color w:val="000000"/>
          <w:lang w:val="en-US" w:eastAsia="ru-RU"/>
        </w:rPr>
        <w:t>The scientific novelty of the thesis is that the developed system is the first system of flexible storage and access to patient data that uses the GraphQL approach with automatic generation of all necessary configuration files: schemes, queries, resolvers.</w:t>
      </w:r>
      <w:r w:rsidR="00603D10">
        <w:rPr>
          <w:rFonts w:eastAsia="Times New Roman"/>
          <w:color w:val="000000"/>
          <w:lang w:val="en-US" w:eastAsia="ru-RU"/>
        </w:rPr>
        <w:t xml:space="preserve"> </w:t>
      </w:r>
      <w:r w:rsidR="00603D10" w:rsidRPr="00603D10">
        <w:rPr>
          <w:color w:val="000000"/>
          <w:lang w:val="en-US"/>
        </w:rPr>
        <w:t>Potential applications and practical value of the results of the thesis:</w:t>
      </w:r>
    </w:p>
    <w:p w14:paraId="23583748" w14:textId="19AC8F60" w:rsidR="00A86CD6" w:rsidRDefault="00A86CD6" w:rsidP="00EC47D9">
      <w:pPr>
        <w:pStyle w:val="a3"/>
        <w:numPr>
          <w:ilvl w:val="0"/>
          <w:numId w:val="33"/>
        </w:numPr>
        <w:spacing w:before="161" w:after="0" w:line="276" w:lineRule="auto"/>
        <w:rPr>
          <w:rFonts w:eastAsia="Times New Roman"/>
          <w:color w:val="000000"/>
          <w:lang w:val="en-US" w:eastAsia="ru-RU"/>
        </w:rPr>
      </w:pPr>
      <w:r w:rsidRPr="00A86CD6">
        <w:rPr>
          <w:rFonts w:eastAsia="Times New Roman"/>
          <w:color w:val="000000"/>
          <w:lang w:val="en-US" w:eastAsia="ru-RU"/>
        </w:rPr>
        <w:t>It is possible to improve existing systems of saving and accessing patient data by integrating the developed system into them;</w:t>
      </w:r>
    </w:p>
    <w:p w14:paraId="573EA77F" w14:textId="615D5E82" w:rsidR="00A86CD6" w:rsidRDefault="00EA7631" w:rsidP="00EC47D9">
      <w:pPr>
        <w:pStyle w:val="a3"/>
        <w:numPr>
          <w:ilvl w:val="0"/>
          <w:numId w:val="33"/>
        </w:numPr>
        <w:spacing w:before="161" w:after="0" w:line="276" w:lineRule="auto"/>
        <w:rPr>
          <w:rFonts w:eastAsia="Times New Roman"/>
          <w:color w:val="000000"/>
          <w:lang w:val="en-US" w:eastAsia="ru-RU"/>
        </w:rPr>
      </w:pPr>
      <w:r w:rsidRPr="00EA7631">
        <w:rPr>
          <w:rFonts w:eastAsia="Times New Roman"/>
          <w:color w:val="000000"/>
          <w:lang w:val="en-US" w:eastAsia="ru-RU"/>
        </w:rPr>
        <w:t>It is possible to replace systems that work using the REST API approach and have performance problems or inefficient use of resources.</w:t>
      </w:r>
    </w:p>
    <w:p w14:paraId="5CBB3C03" w14:textId="77777777" w:rsidR="00F24325" w:rsidRDefault="00F24325">
      <w:pPr>
        <w:rPr>
          <w:rFonts w:eastAsia="Times New Roman"/>
          <w:b/>
          <w:bCs/>
          <w:color w:val="000000"/>
          <w:lang w:val="en-US" w:eastAsia="ru-RU"/>
        </w:rPr>
      </w:pPr>
      <w:r>
        <w:rPr>
          <w:rFonts w:eastAsia="Times New Roman"/>
          <w:b/>
          <w:bCs/>
          <w:color w:val="000000"/>
          <w:lang w:val="en-US" w:eastAsia="ru-RU"/>
        </w:rPr>
        <w:br w:type="page"/>
      </w:r>
    </w:p>
    <w:p w14:paraId="55FF7DD6" w14:textId="351E0BE6" w:rsidR="00B9002C" w:rsidRDefault="00B9002C" w:rsidP="00B9002C">
      <w:pPr>
        <w:spacing w:before="161" w:after="0" w:line="276" w:lineRule="auto"/>
        <w:ind w:left="709"/>
        <w:rPr>
          <w:rFonts w:eastAsia="Times New Roman"/>
          <w:b/>
          <w:bCs/>
          <w:color w:val="000000"/>
          <w:lang w:val="en-US" w:eastAsia="ru-RU"/>
        </w:rPr>
      </w:pPr>
      <w:r>
        <w:rPr>
          <w:rFonts w:eastAsia="Times New Roman"/>
          <w:b/>
          <w:bCs/>
          <w:color w:val="000000"/>
          <w:lang w:val="en-US" w:eastAsia="ru-RU"/>
        </w:rPr>
        <w:lastRenderedPageBreak/>
        <w:t>Publication:</w:t>
      </w:r>
    </w:p>
    <w:p w14:paraId="7943BAA8" w14:textId="16065D7A" w:rsidR="00B9002C" w:rsidRPr="00B9002C" w:rsidRDefault="00B9002C" w:rsidP="00DE2992">
      <w:pPr>
        <w:numPr>
          <w:ilvl w:val="0"/>
          <w:numId w:val="36"/>
        </w:numPr>
        <w:tabs>
          <w:tab w:val="right" w:pos="9025"/>
        </w:tabs>
        <w:spacing w:before="200" w:after="0" w:line="276" w:lineRule="auto"/>
        <w:jc w:val="both"/>
        <w:rPr>
          <w:lang w:val="uk-UA"/>
        </w:rPr>
      </w:pPr>
      <w:proofErr w:type="spellStart"/>
      <w:r>
        <w:rPr>
          <w:lang w:val="uk-UA"/>
        </w:rPr>
        <w:t>Presentation</w:t>
      </w:r>
      <w:proofErr w:type="spellEnd"/>
      <w:r>
        <w:rPr>
          <w:lang w:val="uk-UA"/>
        </w:rPr>
        <w:t xml:space="preserve"> </w:t>
      </w:r>
      <w:proofErr w:type="spellStart"/>
      <w:r>
        <w:rPr>
          <w:lang w:val="uk-UA"/>
        </w:rPr>
        <w:t>of</w:t>
      </w:r>
      <w:proofErr w:type="spellEnd"/>
      <w:r>
        <w:rPr>
          <w:lang w:val="uk-UA"/>
        </w:rPr>
        <w:t xml:space="preserve"> </w:t>
      </w:r>
      <w:proofErr w:type="spellStart"/>
      <w:r>
        <w:rPr>
          <w:lang w:val="uk-UA"/>
        </w:rPr>
        <w:t>interoperable</w:t>
      </w:r>
      <w:proofErr w:type="spellEnd"/>
      <w:r>
        <w:rPr>
          <w:lang w:val="uk-UA"/>
        </w:rPr>
        <w:t xml:space="preserve"> </w:t>
      </w:r>
      <w:proofErr w:type="spellStart"/>
      <w:r>
        <w:rPr>
          <w:lang w:val="uk-UA"/>
        </w:rPr>
        <w:t>services</w:t>
      </w:r>
      <w:proofErr w:type="spellEnd"/>
      <w:r>
        <w:rPr>
          <w:lang w:val="uk-UA"/>
        </w:rPr>
        <w:t xml:space="preserve"> </w:t>
      </w:r>
      <w:proofErr w:type="spellStart"/>
      <w:r>
        <w:rPr>
          <w:lang w:val="uk-UA"/>
        </w:rPr>
        <w:t>for</w:t>
      </w:r>
      <w:proofErr w:type="spellEnd"/>
      <w:r>
        <w:rPr>
          <w:lang w:val="uk-UA"/>
        </w:rPr>
        <w:t xml:space="preserve"> </w:t>
      </w:r>
      <w:proofErr w:type="spellStart"/>
      <w:r>
        <w:rPr>
          <w:lang w:val="uk-UA"/>
        </w:rPr>
        <w:t>working</w:t>
      </w:r>
      <w:proofErr w:type="spellEnd"/>
      <w:r>
        <w:rPr>
          <w:lang w:val="uk-UA"/>
        </w:rPr>
        <w:t xml:space="preserve"> </w:t>
      </w:r>
      <w:proofErr w:type="spellStart"/>
      <w:r>
        <w:rPr>
          <w:lang w:val="uk-UA"/>
        </w:rPr>
        <w:t>with</w:t>
      </w:r>
      <w:proofErr w:type="spellEnd"/>
      <w:r>
        <w:rPr>
          <w:lang w:val="uk-UA"/>
        </w:rPr>
        <w:t xml:space="preserve"> </w:t>
      </w:r>
      <w:proofErr w:type="spellStart"/>
      <w:r>
        <w:rPr>
          <w:lang w:val="uk-UA"/>
        </w:rPr>
        <w:t>medical</w:t>
      </w:r>
      <w:proofErr w:type="spellEnd"/>
      <w:r>
        <w:rPr>
          <w:lang w:val="uk-UA"/>
        </w:rPr>
        <w:t xml:space="preserve"> </w:t>
      </w:r>
      <w:proofErr w:type="spellStart"/>
      <w:r>
        <w:rPr>
          <w:lang w:val="uk-UA"/>
        </w:rPr>
        <w:t>data</w:t>
      </w:r>
      <w:proofErr w:type="spellEnd"/>
      <w:r>
        <w:rPr>
          <w:lang w:val="uk-UA"/>
        </w:rPr>
        <w:t xml:space="preserve"> </w:t>
      </w:r>
      <w:proofErr w:type="spellStart"/>
      <w:r>
        <w:rPr>
          <w:lang w:val="uk-UA"/>
        </w:rPr>
        <w:t>in</w:t>
      </w:r>
      <w:proofErr w:type="spellEnd"/>
      <w:r>
        <w:rPr>
          <w:lang w:val="uk-UA"/>
        </w:rPr>
        <w:t xml:space="preserve"> </w:t>
      </w:r>
      <w:proofErr w:type="spellStart"/>
      <w:r>
        <w:rPr>
          <w:lang w:val="uk-UA"/>
        </w:rPr>
        <w:t>microservice</w:t>
      </w:r>
      <w:proofErr w:type="spellEnd"/>
      <w:r>
        <w:rPr>
          <w:lang w:val="uk-UA"/>
        </w:rPr>
        <w:t xml:space="preserve"> </w:t>
      </w:r>
      <w:proofErr w:type="spellStart"/>
      <w:r>
        <w:rPr>
          <w:lang w:val="uk-UA"/>
        </w:rPr>
        <w:t>architecture</w:t>
      </w:r>
      <w:proofErr w:type="spellEnd"/>
      <w:r>
        <w:rPr>
          <w:lang w:val="uk-UA"/>
        </w:rPr>
        <w:t xml:space="preserve"> / K. </w:t>
      </w:r>
      <w:proofErr w:type="spellStart"/>
      <w:r>
        <w:rPr>
          <w:lang w:val="uk-UA"/>
        </w:rPr>
        <w:t>Kandel</w:t>
      </w:r>
      <w:proofErr w:type="spellEnd"/>
      <w:r>
        <w:rPr>
          <w:lang w:val="uk-UA"/>
        </w:rPr>
        <w:t xml:space="preserve">, V. </w:t>
      </w:r>
      <w:proofErr w:type="spellStart"/>
      <w:r>
        <w:rPr>
          <w:lang w:val="uk-UA"/>
        </w:rPr>
        <w:t>Kulyk</w:t>
      </w:r>
      <w:proofErr w:type="spellEnd"/>
      <w:r>
        <w:rPr>
          <w:lang w:val="uk-UA"/>
        </w:rPr>
        <w:t xml:space="preserve">, O. </w:t>
      </w:r>
      <w:proofErr w:type="spellStart"/>
      <w:r>
        <w:rPr>
          <w:lang w:val="uk-UA"/>
        </w:rPr>
        <w:t>Melnyk</w:t>
      </w:r>
      <w:proofErr w:type="spellEnd"/>
      <w:r>
        <w:rPr>
          <w:lang w:val="uk-UA"/>
        </w:rPr>
        <w:t xml:space="preserve">, I. </w:t>
      </w:r>
      <w:proofErr w:type="spellStart"/>
      <w:r>
        <w:rPr>
          <w:lang w:val="uk-UA"/>
        </w:rPr>
        <w:t>Pismennyy</w:t>
      </w:r>
      <w:proofErr w:type="spellEnd"/>
      <w:r>
        <w:rPr>
          <w:lang w:val="uk-UA"/>
        </w:rPr>
        <w:t xml:space="preserve">. // 1st </w:t>
      </w:r>
      <w:proofErr w:type="spellStart"/>
      <w:r>
        <w:rPr>
          <w:lang w:val="uk-UA"/>
        </w:rPr>
        <w:t>All-Ukrainian</w:t>
      </w:r>
      <w:proofErr w:type="spellEnd"/>
      <w:r>
        <w:rPr>
          <w:lang w:val="uk-UA"/>
        </w:rPr>
        <w:t xml:space="preserve"> </w:t>
      </w:r>
      <w:proofErr w:type="spellStart"/>
      <w:r>
        <w:rPr>
          <w:lang w:val="uk-UA"/>
        </w:rPr>
        <w:t>Scientific</w:t>
      </w:r>
      <w:proofErr w:type="spellEnd"/>
      <w:r>
        <w:rPr>
          <w:lang w:val="uk-UA"/>
        </w:rPr>
        <w:t xml:space="preserve"> </w:t>
      </w:r>
      <w:proofErr w:type="spellStart"/>
      <w:r>
        <w:rPr>
          <w:lang w:val="uk-UA"/>
        </w:rPr>
        <w:t>and</w:t>
      </w:r>
      <w:proofErr w:type="spellEnd"/>
      <w:r>
        <w:rPr>
          <w:lang w:val="uk-UA"/>
        </w:rPr>
        <w:t xml:space="preserve"> </w:t>
      </w:r>
      <w:proofErr w:type="spellStart"/>
      <w:r>
        <w:rPr>
          <w:lang w:val="uk-UA"/>
        </w:rPr>
        <w:t>Practical</w:t>
      </w:r>
      <w:proofErr w:type="spellEnd"/>
      <w:r>
        <w:rPr>
          <w:lang w:val="uk-UA"/>
        </w:rPr>
        <w:t xml:space="preserve"> </w:t>
      </w:r>
      <w:proofErr w:type="spellStart"/>
      <w:r>
        <w:rPr>
          <w:lang w:val="uk-UA"/>
        </w:rPr>
        <w:t>Conference</w:t>
      </w:r>
      <w:proofErr w:type="spellEnd"/>
      <w:r>
        <w:rPr>
          <w:lang w:val="uk-UA"/>
        </w:rPr>
        <w:t xml:space="preserve"> "</w:t>
      </w:r>
      <w:proofErr w:type="spellStart"/>
      <w:r>
        <w:rPr>
          <w:lang w:val="uk-UA"/>
        </w:rPr>
        <w:t>System</w:t>
      </w:r>
      <w:proofErr w:type="spellEnd"/>
      <w:r>
        <w:rPr>
          <w:lang w:val="uk-UA"/>
        </w:rPr>
        <w:t xml:space="preserve"> </w:t>
      </w:r>
      <w:proofErr w:type="spellStart"/>
      <w:r>
        <w:rPr>
          <w:lang w:val="uk-UA"/>
        </w:rPr>
        <w:t>Sciences</w:t>
      </w:r>
      <w:proofErr w:type="spellEnd"/>
      <w:r>
        <w:rPr>
          <w:lang w:val="uk-UA"/>
        </w:rPr>
        <w:t xml:space="preserve"> </w:t>
      </w:r>
      <w:proofErr w:type="spellStart"/>
      <w:r>
        <w:rPr>
          <w:lang w:val="uk-UA"/>
        </w:rPr>
        <w:t>and</w:t>
      </w:r>
      <w:proofErr w:type="spellEnd"/>
      <w:r>
        <w:rPr>
          <w:lang w:val="uk-UA"/>
        </w:rPr>
        <w:t xml:space="preserve"> </w:t>
      </w:r>
      <w:proofErr w:type="spellStart"/>
      <w:r>
        <w:rPr>
          <w:lang w:val="uk-UA"/>
        </w:rPr>
        <w:t>Informatics</w:t>
      </w:r>
      <w:proofErr w:type="spellEnd"/>
      <w:r>
        <w:rPr>
          <w:lang w:val="uk-UA"/>
        </w:rPr>
        <w:t xml:space="preserve">" </w:t>
      </w:r>
      <w:proofErr w:type="spellStart"/>
      <w:r>
        <w:rPr>
          <w:lang w:val="uk-UA"/>
        </w:rPr>
        <w:t>Collection</w:t>
      </w:r>
      <w:proofErr w:type="spellEnd"/>
      <w:r>
        <w:rPr>
          <w:lang w:val="uk-UA"/>
        </w:rPr>
        <w:t xml:space="preserve"> </w:t>
      </w:r>
      <w:proofErr w:type="spellStart"/>
      <w:r>
        <w:rPr>
          <w:lang w:val="uk-UA"/>
        </w:rPr>
        <w:t>of</w:t>
      </w:r>
      <w:proofErr w:type="spellEnd"/>
      <w:r>
        <w:rPr>
          <w:lang w:val="uk-UA"/>
        </w:rPr>
        <w:t xml:space="preserve"> </w:t>
      </w:r>
      <w:proofErr w:type="spellStart"/>
      <w:r>
        <w:rPr>
          <w:lang w:val="uk-UA"/>
        </w:rPr>
        <w:t>reports</w:t>
      </w:r>
      <w:proofErr w:type="spellEnd"/>
      <w:r>
        <w:rPr>
          <w:lang w:val="uk-UA"/>
        </w:rPr>
        <w:t>. – 2022. – P. 323-330.</w:t>
      </w:r>
    </w:p>
    <w:p w14:paraId="21399B0B" w14:textId="398F3BCF" w:rsidR="00EF43BC" w:rsidRDefault="00103765" w:rsidP="00EC47D9">
      <w:pPr>
        <w:spacing w:before="161" w:after="0" w:line="276" w:lineRule="auto"/>
        <w:ind w:firstLine="719"/>
        <w:rPr>
          <w:rFonts w:eastAsiaTheme="majorEastAsia"/>
          <w:b/>
          <w:bCs/>
          <w:sz w:val="32"/>
          <w:szCs w:val="32"/>
          <w:lang w:val="uk-UA"/>
        </w:rPr>
      </w:pPr>
      <w:r w:rsidRPr="00077800">
        <w:rPr>
          <w:rFonts w:eastAsia="Times New Roman"/>
          <w:b/>
          <w:bCs/>
          <w:color w:val="000000"/>
          <w:lang w:val="en-US" w:eastAsia="ru-RU"/>
        </w:rPr>
        <w:t>Keywords</w:t>
      </w:r>
      <w:r w:rsidRPr="00077800">
        <w:rPr>
          <w:rFonts w:eastAsia="Times New Roman"/>
          <w:color w:val="000000"/>
          <w:lang w:val="en-US" w:eastAsia="ru-RU"/>
        </w:rPr>
        <w:t xml:space="preserve">: </w:t>
      </w:r>
      <w:r w:rsidR="00283BE1" w:rsidRPr="00283BE1">
        <w:rPr>
          <w:rFonts w:eastAsia="Times New Roman"/>
          <w:color w:val="000000"/>
          <w:lang w:val="en-US" w:eastAsia="ru-RU"/>
        </w:rPr>
        <w:t>GraphQL, REST API, flexible system, storage, access, generation.</w:t>
      </w:r>
      <w:r w:rsidR="00EF43BC">
        <w:rPr>
          <w:b/>
          <w:bCs/>
          <w:lang w:val="uk-UA"/>
        </w:rPr>
        <w:br w:type="page"/>
      </w:r>
    </w:p>
    <w:p w14:paraId="6D2391C3" w14:textId="6008E2BA" w:rsidR="00C73B69" w:rsidRPr="00A404D0" w:rsidRDefault="001D5BD3" w:rsidP="002F6B06">
      <w:pPr>
        <w:jc w:val="center"/>
        <w:rPr>
          <w:b/>
          <w:bCs/>
          <w:sz w:val="32"/>
          <w:szCs w:val="32"/>
          <w:lang w:val="uk-UA"/>
        </w:rPr>
      </w:pPr>
      <w:r>
        <w:rPr>
          <w:b/>
          <w:bCs/>
          <w:sz w:val="32"/>
          <w:szCs w:val="32"/>
          <w:lang w:val="uk-UA"/>
        </w:rPr>
        <w:lastRenderedPageBreak/>
        <w:t>ЗМІСТ</w:t>
      </w:r>
    </w:p>
    <w:sdt>
      <w:sdtPr>
        <w:id w:val="48275550"/>
        <w:docPartObj>
          <w:docPartGallery w:val="Table of Contents"/>
          <w:docPartUnique/>
        </w:docPartObj>
      </w:sdtPr>
      <w:sdtEndPr/>
      <w:sdtContent>
        <w:p w14:paraId="386D3EB6" w14:textId="57DAC202" w:rsidR="000F1F94" w:rsidRPr="000F1F94" w:rsidRDefault="00C73B69" w:rsidP="00022FC4">
          <w:pPr>
            <w:pStyle w:val="11"/>
            <w:tabs>
              <w:tab w:val="right" w:leader="dot" w:pos="9345"/>
            </w:tabs>
            <w:spacing w:after="0"/>
            <w:rPr>
              <w:rFonts w:asciiTheme="minorHAnsi" w:eastAsiaTheme="minorEastAsia" w:hAnsiTheme="minorHAnsi" w:cstheme="minorBidi"/>
              <w:noProof/>
              <w:sz w:val="22"/>
              <w:szCs w:val="22"/>
              <w:lang w:eastAsia="ru-RU"/>
            </w:rPr>
          </w:pPr>
          <w:r w:rsidRPr="000F1F94">
            <w:fldChar w:fldCharType="begin"/>
          </w:r>
          <w:r w:rsidRPr="000F1F94">
            <w:instrText xml:space="preserve"> TOC \o "1-3" \h \z \u </w:instrText>
          </w:r>
          <w:r w:rsidRPr="000F1F94">
            <w:fldChar w:fldCharType="separate"/>
          </w:r>
          <w:hyperlink w:anchor="_Toc122087277" w:history="1">
            <w:r w:rsidR="000F1F94" w:rsidRPr="000F1F94">
              <w:rPr>
                <w:rStyle w:val="a4"/>
                <w:noProof/>
                <w:lang w:val="uk-UA"/>
              </w:rPr>
              <w:t>ВСТУП</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_Toc122087277 \h </w:instrText>
            </w:r>
            <w:r w:rsidR="000F1F94" w:rsidRPr="000F1F94">
              <w:rPr>
                <w:noProof/>
                <w:webHidden/>
              </w:rPr>
            </w:r>
            <w:r w:rsidR="000F1F94" w:rsidRPr="000F1F94">
              <w:rPr>
                <w:noProof/>
                <w:webHidden/>
              </w:rPr>
              <w:fldChar w:fldCharType="separate"/>
            </w:r>
            <w:r w:rsidR="001313A9">
              <w:rPr>
                <w:noProof/>
                <w:webHidden/>
              </w:rPr>
              <w:t>10</w:t>
            </w:r>
            <w:r w:rsidR="000F1F94" w:rsidRPr="000F1F94">
              <w:rPr>
                <w:noProof/>
                <w:webHidden/>
              </w:rPr>
              <w:fldChar w:fldCharType="end"/>
            </w:r>
          </w:hyperlink>
        </w:p>
        <w:p w14:paraId="520B964C" w14:textId="50A0376F" w:rsidR="000F1F94" w:rsidRPr="000F1F94" w:rsidRDefault="00F84509" w:rsidP="00022FC4">
          <w:pPr>
            <w:pStyle w:val="11"/>
            <w:tabs>
              <w:tab w:val="left" w:pos="560"/>
              <w:tab w:val="right" w:leader="dot" w:pos="9345"/>
            </w:tabs>
            <w:spacing w:after="0"/>
            <w:rPr>
              <w:rFonts w:asciiTheme="minorHAnsi" w:eastAsiaTheme="minorEastAsia" w:hAnsiTheme="minorHAnsi" w:cstheme="minorBidi"/>
              <w:noProof/>
              <w:sz w:val="22"/>
              <w:szCs w:val="22"/>
              <w:lang w:eastAsia="ru-RU"/>
            </w:rPr>
          </w:pPr>
          <w:hyperlink w:anchor="_Toc122087278" w:history="1">
            <w:r w:rsidR="000F1F94" w:rsidRPr="000F1F94">
              <w:rPr>
                <w:rStyle w:val="a4"/>
                <w:noProof/>
                <w:lang w:val="uk-UA"/>
              </w:rPr>
              <w:t>1.</w:t>
            </w:r>
            <w:r w:rsidR="000F1F94" w:rsidRPr="000F1F94">
              <w:rPr>
                <w:rFonts w:asciiTheme="minorHAnsi" w:eastAsiaTheme="minorEastAsia" w:hAnsiTheme="minorHAnsi" w:cstheme="minorBidi"/>
                <w:noProof/>
                <w:sz w:val="22"/>
                <w:szCs w:val="22"/>
                <w:lang w:eastAsia="ru-RU"/>
              </w:rPr>
              <w:tab/>
            </w:r>
            <w:r w:rsidR="000F1F94" w:rsidRPr="000F1F94">
              <w:rPr>
                <w:rStyle w:val="a4"/>
                <w:noProof/>
                <w:lang w:val="uk-UA"/>
              </w:rPr>
              <w:t>ОГЛЯД СТАНДАРТІВ ЗБЕРЕЖЕННЯ ТА ОБМІНУ МЕДИЧНИМИ ДАНИМИ</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_Toc122087278 \h </w:instrText>
            </w:r>
            <w:r w:rsidR="000F1F94" w:rsidRPr="000F1F94">
              <w:rPr>
                <w:noProof/>
                <w:webHidden/>
              </w:rPr>
            </w:r>
            <w:r w:rsidR="000F1F94" w:rsidRPr="000F1F94">
              <w:rPr>
                <w:noProof/>
                <w:webHidden/>
              </w:rPr>
              <w:fldChar w:fldCharType="separate"/>
            </w:r>
            <w:r w:rsidR="001313A9">
              <w:rPr>
                <w:noProof/>
                <w:webHidden/>
              </w:rPr>
              <w:t>11</w:t>
            </w:r>
            <w:r w:rsidR="000F1F94" w:rsidRPr="000F1F94">
              <w:rPr>
                <w:noProof/>
                <w:webHidden/>
              </w:rPr>
              <w:fldChar w:fldCharType="end"/>
            </w:r>
          </w:hyperlink>
        </w:p>
        <w:p w14:paraId="2191B4B5" w14:textId="731EDFDF" w:rsidR="000F1F94" w:rsidRPr="000F1F94" w:rsidRDefault="00F84509" w:rsidP="00022FC4">
          <w:pPr>
            <w:pStyle w:val="21"/>
            <w:tabs>
              <w:tab w:val="right" w:leader="dot" w:pos="9345"/>
            </w:tabs>
            <w:spacing w:after="0"/>
            <w:rPr>
              <w:rFonts w:asciiTheme="minorHAnsi" w:eastAsiaTheme="minorEastAsia" w:hAnsiTheme="minorHAnsi" w:cstheme="minorBidi"/>
              <w:noProof/>
              <w:sz w:val="22"/>
              <w:szCs w:val="22"/>
              <w:lang w:eastAsia="ru-RU"/>
            </w:rPr>
          </w:pPr>
          <w:hyperlink w:anchor="_Toc122087279" w:history="1">
            <w:r w:rsidR="000F1F94" w:rsidRPr="000F1F94">
              <w:rPr>
                <w:rStyle w:val="a4"/>
                <w:noProof/>
                <w:lang w:val="uk-UA"/>
              </w:rPr>
              <w:t>1.1 ВИДИ МЕДИЧНОЇ ІНФОРМАЦІЇ</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_Toc122087279 \h </w:instrText>
            </w:r>
            <w:r w:rsidR="000F1F94" w:rsidRPr="000F1F94">
              <w:rPr>
                <w:noProof/>
                <w:webHidden/>
              </w:rPr>
            </w:r>
            <w:r w:rsidR="000F1F94" w:rsidRPr="000F1F94">
              <w:rPr>
                <w:noProof/>
                <w:webHidden/>
              </w:rPr>
              <w:fldChar w:fldCharType="separate"/>
            </w:r>
            <w:r w:rsidR="001313A9">
              <w:rPr>
                <w:noProof/>
                <w:webHidden/>
              </w:rPr>
              <w:t>11</w:t>
            </w:r>
            <w:r w:rsidR="000F1F94" w:rsidRPr="000F1F94">
              <w:rPr>
                <w:noProof/>
                <w:webHidden/>
              </w:rPr>
              <w:fldChar w:fldCharType="end"/>
            </w:r>
          </w:hyperlink>
        </w:p>
        <w:p w14:paraId="6DCE4816" w14:textId="6CB1515D" w:rsidR="000F1F94" w:rsidRPr="000F1F94" w:rsidRDefault="00F84509" w:rsidP="00022FC4">
          <w:pPr>
            <w:pStyle w:val="31"/>
            <w:tabs>
              <w:tab w:val="right" w:leader="dot" w:pos="9345"/>
            </w:tabs>
            <w:spacing w:after="0"/>
            <w:rPr>
              <w:rFonts w:asciiTheme="minorHAnsi" w:eastAsiaTheme="minorEastAsia" w:hAnsiTheme="minorHAnsi" w:cstheme="minorBidi"/>
              <w:noProof/>
              <w:sz w:val="22"/>
              <w:szCs w:val="22"/>
              <w:lang w:eastAsia="ru-RU"/>
            </w:rPr>
          </w:pPr>
          <w:hyperlink w:anchor="_Toc122087280" w:history="1">
            <w:r w:rsidR="000F1F94" w:rsidRPr="000F1F94">
              <w:rPr>
                <w:rStyle w:val="a4"/>
                <w:noProof/>
                <w:lang w:val="uk-UA"/>
              </w:rPr>
              <w:t>1.1.1 ТЕКСТОВА ІНФОРМАЦІЯ</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_Toc122087280 \h </w:instrText>
            </w:r>
            <w:r w:rsidR="000F1F94" w:rsidRPr="000F1F94">
              <w:rPr>
                <w:noProof/>
                <w:webHidden/>
              </w:rPr>
            </w:r>
            <w:r w:rsidR="000F1F94" w:rsidRPr="000F1F94">
              <w:rPr>
                <w:noProof/>
                <w:webHidden/>
              </w:rPr>
              <w:fldChar w:fldCharType="separate"/>
            </w:r>
            <w:r w:rsidR="001313A9">
              <w:rPr>
                <w:noProof/>
                <w:webHidden/>
              </w:rPr>
              <w:t>11</w:t>
            </w:r>
            <w:r w:rsidR="000F1F94" w:rsidRPr="000F1F94">
              <w:rPr>
                <w:noProof/>
                <w:webHidden/>
              </w:rPr>
              <w:fldChar w:fldCharType="end"/>
            </w:r>
          </w:hyperlink>
        </w:p>
        <w:p w14:paraId="1DB06702" w14:textId="218CA965" w:rsidR="000F1F94" w:rsidRPr="000F1F94" w:rsidRDefault="00F84509" w:rsidP="00022FC4">
          <w:pPr>
            <w:pStyle w:val="31"/>
            <w:tabs>
              <w:tab w:val="right" w:leader="dot" w:pos="9345"/>
            </w:tabs>
            <w:spacing w:after="0"/>
            <w:rPr>
              <w:rFonts w:asciiTheme="minorHAnsi" w:eastAsiaTheme="minorEastAsia" w:hAnsiTheme="minorHAnsi" w:cstheme="minorBidi"/>
              <w:noProof/>
              <w:sz w:val="22"/>
              <w:szCs w:val="22"/>
              <w:lang w:eastAsia="ru-RU"/>
            </w:rPr>
          </w:pPr>
          <w:hyperlink w:anchor="_Toc122087281" w:history="1">
            <w:r w:rsidR="000F1F94" w:rsidRPr="000F1F94">
              <w:rPr>
                <w:rStyle w:val="a4"/>
                <w:noProof/>
                <w:lang w:val="uk-UA"/>
              </w:rPr>
              <w:t>1.1.2 ЧИСЕЛЬНА ІНФОРМАЦІЯ</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_Toc122087281 \h </w:instrText>
            </w:r>
            <w:r w:rsidR="000F1F94" w:rsidRPr="000F1F94">
              <w:rPr>
                <w:noProof/>
                <w:webHidden/>
              </w:rPr>
            </w:r>
            <w:r w:rsidR="000F1F94" w:rsidRPr="000F1F94">
              <w:rPr>
                <w:noProof/>
                <w:webHidden/>
              </w:rPr>
              <w:fldChar w:fldCharType="separate"/>
            </w:r>
            <w:r w:rsidR="001313A9">
              <w:rPr>
                <w:noProof/>
                <w:webHidden/>
              </w:rPr>
              <w:t>12</w:t>
            </w:r>
            <w:r w:rsidR="000F1F94" w:rsidRPr="000F1F94">
              <w:rPr>
                <w:noProof/>
                <w:webHidden/>
              </w:rPr>
              <w:fldChar w:fldCharType="end"/>
            </w:r>
          </w:hyperlink>
        </w:p>
        <w:p w14:paraId="136C8AAD" w14:textId="620C1A09" w:rsidR="000F1F94" w:rsidRPr="000F1F94" w:rsidRDefault="00F84509" w:rsidP="00022FC4">
          <w:pPr>
            <w:pStyle w:val="31"/>
            <w:tabs>
              <w:tab w:val="right" w:leader="dot" w:pos="9345"/>
            </w:tabs>
            <w:spacing w:after="0"/>
            <w:rPr>
              <w:rFonts w:asciiTheme="minorHAnsi" w:eastAsiaTheme="minorEastAsia" w:hAnsiTheme="minorHAnsi" w:cstheme="minorBidi"/>
              <w:noProof/>
              <w:sz w:val="22"/>
              <w:szCs w:val="22"/>
              <w:lang w:eastAsia="ru-RU"/>
            </w:rPr>
          </w:pPr>
          <w:hyperlink w:anchor="_Toc122087282" w:history="1">
            <w:r w:rsidR="000F1F94" w:rsidRPr="000F1F94">
              <w:rPr>
                <w:rStyle w:val="a4"/>
                <w:noProof/>
                <w:lang w:val="uk-UA"/>
              </w:rPr>
              <w:t>1.1.3 КАТЕГОРІАЛЬНА ІНФОРМАЦІЯ</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_Toc122087282 \h </w:instrText>
            </w:r>
            <w:r w:rsidR="000F1F94" w:rsidRPr="000F1F94">
              <w:rPr>
                <w:noProof/>
                <w:webHidden/>
              </w:rPr>
            </w:r>
            <w:r w:rsidR="000F1F94" w:rsidRPr="000F1F94">
              <w:rPr>
                <w:noProof/>
                <w:webHidden/>
              </w:rPr>
              <w:fldChar w:fldCharType="separate"/>
            </w:r>
            <w:r w:rsidR="001313A9">
              <w:rPr>
                <w:noProof/>
                <w:webHidden/>
              </w:rPr>
              <w:t>12</w:t>
            </w:r>
            <w:r w:rsidR="000F1F94" w:rsidRPr="000F1F94">
              <w:rPr>
                <w:noProof/>
                <w:webHidden/>
              </w:rPr>
              <w:fldChar w:fldCharType="end"/>
            </w:r>
          </w:hyperlink>
        </w:p>
        <w:p w14:paraId="4610C53F" w14:textId="5CFC43A4" w:rsidR="000F1F94" w:rsidRPr="000F1F94" w:rsidRDefault="00F84509" w:rsidP="00022FC4">
          <w:pPr>
            <w:pStyle w:val="31"/>
            <w:tabs>
              <w:tab w:val="right" w:leader="dot" w:pos="9345"/>
            </w:tabs>
            <w:spacing w:after="0"/>
            <w:rPr>
              <w:rFonts w:asciiTheme="minorHAnsi" w:eastAsiaTheme="minorEastAsia" w:hAnsiTheme="minorHAnsi" w:cstheme="minorBidi"/>
              <w:noProof/>
              <w:sz w:val="22"/>
              <w:szCs w:val="22"/>
              <w:lang w:eastAsia="ru-RU"/>
            </w:rPr>
          </w:pPr>
          <w:hyperlink w:anchor="_Toc122087283" w:history="1">
            <w:r w:rsidR="000F1F94" w:rsidRPr="000F1F94">
              <w:rPr>
                <w:rStyle w:val="a4"/>
                <w:noProof/>
                <w:lang w:val="uk-UA"/>
              </w:rPr>
              <w:t>1.1.4 ГРАФІЧНА ІНФОРМАЦІЯ</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_Toc122087283 \h </w:instrText>
            </w:r>
            <w:r w:rsidR="000F1F94" w:rsidRPr="000F1F94">
              <w:rPr>
                <w:noProof/>
                <w:webHidden/>
              </w:rPr>
            </w:r>
            <w:r w:rsidR="000F1F94" w:rsidRPr="000F1F94">
              <w:rPr>
                <w:noProof/>
                <w:webHidden/>
              </w:rPr>
              <w:fldChar w:fldCharType="separate"/>
            </w:r>
            <w:r w:rsidR="001313A9">
              <w:rPr>
                <w:noProof/>
                <w:webHidden/>
              </w:rPr>
              <w:t>12</w:t>
            </w:r>
            <w:r w:rsidR="000F1F94" w:rsidRPr="000F1F94">
              <w:rPr>
                <w:noProof/>
                <w:webHidden/>
              </w:rPr>
              <w:fldChar w:fldCharType="end"/>
            </w:r>
          </w:hyperlink>
        </w:p>
        <w:p w14:paraId="0C6BD6C9" w14:textId="4673001D" w:rsidR="000F1F94" w:rsidRPr="000F1F94" w:rsidRDefault="00F84509" w:rsidP="00022FC4">
          <w:pPr>
            <w:pStyle w:val="31"/>
            <w:tabs>
              <w:tab w:val="right" w:leader="dot" w:pos="9345"/>
            </w:tabs>
            <w:spacing w:after="0"/>
            <w:rPr>
              <w:rFonts w:asciiTheme="minorHAnsi" w:eastAsiaTheme="minorEastAsia" w:hAnsiTheme="minorHAnsi" w:cstheme="minorBidi"/>
              <w:noProof/>
              <w:sz w:val="22"/>
              <w:szCs w:val="22"/>
              <w:lang w:eastAsia="ru-RU"/>
            </w:rPr>
          </w:pPr>
          <w:hyperlink w:anchor="_Toc122087284" w:history="1">
            <w:r w:rsidR="000F1F94" w:rsidRPr="000F1F94">
              <w:rPr>
                <w:rStyle w:val="a4"/>
                <w:noProof/>
                <w:lang w:val="uk-UA"/>
              </w:rPr>
              <w:t>1.1.5 ЗВУКОВА ІНФОРМАЦІЯ</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_Toc122087284 \h </w:instrText>
            </w:r>
            <w:r w:rsidR="000F1F94" w:rsidRPr="000F1F94">
              <w:rPr>
                <w:noProof/>
                <w:webHidden/>
              </w:rPr>
            </w:r>
            <w:r w:rsidR="000F1F94" w:rsidRPr="000F1F94">
              <w:rPr>
                <w:noProof/>
                <w:webHidden/>
              </w:rPr>
              <w:fldChar w:fldCharType="separate"/>
            </w:r>
            <w:r w:rsidR="001313A9">
              <w:rPr>
                <w:noProof/>
                <w:webHidden/>
              </w:rPr>
              <w:t>13</w:t>
            </w:r>
            <w:r w:rsidR="000F1F94" w:rsidRPr="000F1F94">
              <w:rPr>
                <w:noProof/>
                <w:webHidden/>
              </w:rPr>
              <w:fldChar w:fldCharType="end"/>
            </w:r>
          </w:hyperlink>
        </w:p>
        <w:p w14:paraId="201B88C8" w14:textId="3781227C" w:rsidR="000F1F94" w:rsidRPr="000F1F94" w:rsidRDefault="00F84509" w:rsidP="00022FC4">
          <w:pPr>
            <w:pStyle w:val="31"/>
            <w:tabs>
              <w:tab w:val="right" w:leader="dot" w:pos="9345"/>
            </w:tabs>
            <w:spacing w:after="0"/>
            <w:rPr>
              <w:rFonts w:asciiTheme="minorHAnsi" w:eastAsiaTheme="minorEastAsia" w:hAnsiTheme="minorHAnsi" w:cstheme="minorBidi"/>
              <w:noProof/>
              <w:sz w:val="22"/>
              <w:szCs w:val="22"/>
              <w:lang w:eastAsia="ru-RU"/>
            </w:rPr>
          </w:pPr>
          <w:hyperlink w:anchor="_Toc122087285" w:history="1">
            <w:r w:rsidR="000F1F94" w:rsidRPr="000F1F94">
              <w:rPr>
                <w:rStyle w:val="a4"/>
                <w:noProof/>
                <w:lang w:val="uk-UA"/>
              </w:rPr>
              <w:t>1.1.6 КОМБІНОВАНА ІНФОРМАЦІЯ</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_Toc122087285 \h </w:instrText>
            </w:r>
            <w:r w:rsidR="000F1F94" w:rsidRPr="000F1F94">
              <w:rPr>
                <w:noProof/>
                <w:webHidden/>
              </w:rPr>
            </w:r>
            <w:r w:rsidR="000F1F94" w:rsidRPr="000F1F94">
              <w:rPr>
                <w:noProof/>
                <w:webHidden/>
              </w:rPr>
              <w:fldChar w:fldCharType="separate"/>
            </w:r>
            <w:r w:rsidR="001313A9">
              <w:rPr>
                <w:noProof/>
                <w:webHidden/>
              </w:rPr>
              <w:t>13</w:t>
            </w:r>
            <w:r w:rsidR="000F1F94" w:rsidRPr="000F1F94">
              <w:rPr>
                <w:noProof/>
                <w:webHidden/>
              </w:rPr>
              <w:fldChar w:fldCharType="end"/>
            </w:r>
          </w:hyperlink>
        </w:p>
        <w:p w14:paraId="5B5B1721" w14:textId="66913379" w:rsidR="000F1F94" w:rsidRPr="000F1F94" w:rsidRDefault="00F84509" w:rsidP="00022FC4">
          <w:pPr>
            <w:pStyle w:val="21"/>
            <w:tabs>
              <w:tab w:val="right" w:leader="dot" w:pos="9345"/>
            </w:tabs>
            <w:spacing w:after="0"/>
            <w:rPr>
              <w:rFonts w:asciiTheme="minorHAnsi" w:eastAsiaTheme="minorEastAsia" w:hAnsiTheme="minorHAnsi" w:cstheme="minorBidi"/>
              <w:noProof/>
              <w:sz w:val="22"/>
              <w:szCs w:val="22"/>
              <w:lang w:eastAsia="ru-RU"/>
            </w:rPr>
          </w:pPr>
          <w:hyperlink w:anchor="_Toc122087286" w:history="1">
            <w:r w:rsidR="000F1F94" w:rsidRPr="000F1F94">
              <w:rPr>
                <w:rStyle w:val="a4"/>
                <w:noProof/>
                <w:lang w:val="uk-UA"/>
              </w:rPr>
              <w:t>1.2 ВИДИ МЕДИЧНИХ СТАНДАРТІВ</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_Toc122087286 \h </w:instrText>
            </w:r>
            <w:r w:rsidR="000F1F94" w:rsidRPr="000F1F94">
              <w:rPr>
                <w:noProof/>
                <w:webHidden/>
              </w:rPr>
            </w:r>
            <w:r w:rsidR="000F1F94" w:rsidRPr="000F1F94">
              <w:rPr>
                <w:noProof/>
                <w:webHidden/>
              </w:rPr>
              <w:fldChar w:fldCharType="separate"/>
            </w:r>
            <w:r w:rsidR="001313A9">
              <w:rPr>
                <w:noProof/>
                <w:webHidden/>
              </w:rPr>
              <w:t>14</w:t>
            </w:r>
            <w:r w:rsidR="000F1F94" w:rsidRPr="000F1F94">
              <w:rPr>
                <w:noProof/>
                <w:webHidden/>
              </w:rPr>
              <w:fldChar w:fldCharType="end"/>
            </w:r>
          </w:hyperlink>
        </w:p>
        <w:p w14:paraId="509328DA" w14:textId="5A72AE72" w:rsidR="000F1F94" w:rsidRPr="000F1F94" w:rsidRDefault="00F84509" w:rsidP="00022FC4">
          <w:pPr>
            <w:pStyle w:val="31"/>
            <w:tabs>
              <w:tab w:val="right" w:leader="dot" w:pos="9345"/>
            </w:tabs>
            <w:spacing w:after="0"/>
            <w:rPr>
              <w:rFonts w:asciiTheme="minorHAnsi" w:eastAsiaTheme="minorEastAsia" w:hAnsiTheme="minorHAnsi" w:cstheme="minorBidi"/>
              <w:noProof/>
              <w:sz w:val="22"/>
              <w:szCs w:val="22"/>
              <w:lang w:eastAsia="ru-RU"/>
            </w:rPr>
          </w:pPr>
          <w:hyperlink w:anchor="_Toc122087287" w:history="1">
            <w:r w:rsidR="000F1F94" w:rsidRPr="000F1F94">
              <w:rPr>
                <w:rStyle w:val="a4"/>
                <w:noProof/>
                <w:lang w:val="en-US"/>
              </w:rPr>
              <w:t>1</w:t>
            </w:r>
            <w:r w:rsidR="000F1F94" w:rsidRPr="000F1F94">
              <w:rPr>
                <w:rStyle w:val="a4"/>
                <w:noProof/>
                <w:lang w:val="uk-UA"/>
              </w:rPr>
              <w:t>.</w:t>
            </w:r>
            <w:r w:rsidR="000F1F94" w:rsidRPr="000F1F94">
              <w:rPr>
                <w:rStyle w:val="a4"/>
                <w:noProof/>
                <w:lang w:val="en-US"/>
              </w:rPr>
              <w:t>2</w:t>
            </w:r>
            <w:r w:rsidR="000F1F94" w:rsidRPr="000F1F94">
              <w:rPr>
                <w:rStyle w:val="a4"/>
                <w:noProof/>
                <w:lang w:val="uk-UA"/>
              </w:rPr>
              <w:t>.1 ТЕРМІНОЛОГІЧНІ СТАНДАРТИ</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_Toc122087287 \h </w:instrText>
            </w:r>
            <w:r w:rsidR="000F1F94" w:rsidRPr="000F1F94">
              <w:rPr>
                <w:noProof/>
                <w:webHidden/>
              </w:rPr>
            </w:r>
            <w:r w:rsidR="000F1F94" w:rsidRPr="000F1F94">
              <w:rPr>
                <w:noProof/>
                <w:webHidden/>
              </w:rPr>
              <w:fldChar w:fldCharType="separate"/>
            </w:r>
            <w:r w:rsidR="001313A9">
              <w:rPr>
                <w:noProof/>
                <w:webHidden/>
              </w:rPr>
              <w:t>14</w:t>
            </w:r>
            <w:r w:rsidR="000F1F94" w:rsidRPr="000F1F94">
              <w:rPr>
                <w:noProof/>
                <w:webHidden/>
              </w:rPr>
              <w:fldChar w:fldCharType="end"/>
            </w:r>
          </w:hyperlink>
        </w:p>
        <w:p w14:paraId="38930132" w14:textId="6ACDD3CB" w:rsidR="000F1F94" w:rsidRPr="000F1F94" w:rsidRDefault="00F84509" w:rsidP="00022FC4">
          <w:pPr>
            <w:pStyle w:val="31"/>
            <w:tabs>
              <w:tab w:val="right" w:leader="dot" w:pos="9345"/>
            </w:tabs>
            <w:spacing w:after="0"/>
            <w:rPr>
              <w:rFonts w:asciiTheme="minorHAnsi" w:eastAsiaTheme="minorEastAsia" w:hAnsiTheme="minorHAnsi" w:cstheme="minorBidi"/>
              <w:noProof/>
              <w:sz w:val="22"/>
              <w:szCs w:val="22"/>
              <w:lang w:eastAsia="ru-RU"/>
            </w:rPr>
          </w:pPr>
          <w:hyperlink w:anchor="_Toc122087288" w:history="1">
            <w:r w:rsidR="000F1F94" w:rsidRPr="000F1F94">
              <w:rPr>
                <w:rStyle w:val="a4"/>
                <w:noProof/>
                <w:lang w:val="uk-UA"/>
              </w:rPr>
              <w:t>1.2.2 ЗМІСТОВІ СТАНДАРТИ</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_Toc122087288 \h </w:instrText>
            </w:r>
            <w:r w:rsidR="000F1F94" w:rsidRPr="000F1F94">
              <w:rPr>
                <w:noProof/>
                <w:webHidden/>
              </w:rPr>
            </w:r>
            <w:r w:rsidR="000F1F94" w:rsidRPr="000F1F94">
              <w:rPr>
                <w:noProof/>
                <w:webHidden/>
              </w:rPr>
              <w:fldChar w:fldCharType="separate"/>
            </w:r>
            <w:r w:rsidR="001313A9">
              <w:rPr>
                <w:noProof/>
                <w:webHidden/>
              </w:rPr>
              <w:t>15</w:t>
            </w:r>
            <w:r w:rsidR="000F1F94" w:rsidRPr="000F1F94">
              <w:rPr>
                <w:noProof/>
                <w:webHidden/>
              </w:rPr>
              <w:fldChar w:fldCharType="end"/>
            </w:r>
          </w:hyperlink>
        </w:p>
        <w:p w14:paraId="7AA1B85F" w14:textId="29744370" w:rsidR="000F1F94" w:rsidRPr="000F1F94" w:rsidRDefault="00F84509" w:rsidP="00022FC4">
          <w:pPr>
            <w:pStyle w:val="31"/>
            <w:tabs>
              <w:tab w:val="right" w:leader="dot" w:pos="9345"/>
            </w:tabs>
            <w:spacing w:after="0"/>
            <w:rPr>
              <w:rFonts w:asciiTheme="minorHAnsi" w:eastAsiaTheme="minorEastAsia" w:hAnsiTheme="minorHAnsi" w:cstheme="minorBidi"/>
              <w:noProof/>
              <w:sz w:val="22"/>
              <w:szCs w:val="22"/>
              <w:lang w:eastAsia="ru-RU"/>
            </w:rPr>
          </w:pPr>
          <w:hyperlink w:anchor="_Toc122087289" w:history="1">
            <w:r w:rsidR="000F1F94" w:rsidRPr="000F1F94">
              <w:rPr>
                <w:rStyle w:val="a4"/>
                <w:noProof/>
                <w:lang w:val="uk-UA"/>
              </w:rPr>
              <w:t>1.2.3 СТАНДАРТИ ОБМІНУ ПОВІДОМЛЕННЯМИ</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_Toc122087289 \h </w:instrText>
            </w:r>
            <w:r w:rsidR="000F1F94" w:rsidRPr="000F1F94">
              <w:rPr>
                <w:noProof/>
                <w:webHidden/>
              </w:rPr>
            </w:r>
            <w:r w:rsidR="000F1F94" w:rsidRPr="000F1F94">
              <w:rPr>
                <w:noProof/>
                <w:webHidden/>
              </w:rPr>
              <w:fldChar w:fldCharType="separate"/>
            </w:r>
            <w:r w:rsidR="001313A9">
              <w:rPr>
                <w:noProof/>
                <w:webHidden/>
              </w:rPr>
              <w:t>15</w:t>
            </w:r>
            <w:r w:rsidR="000F1F94" w:rsidRPr="000F1F94">
              <w:rPr>
                <w:noProof/>
                <w:webHidden/>
              </w:rPr>
              <w:fldChar w:fldCharType="end"/>
            </w:r>
          </w:hyperlink>
        </w:p>
        <w:p w14:paraId="292B1338" w14:textId="39D3002A" w:rsidR="000F1F94" w:rsidRPr="000F1F94" w:rsidRDefault="00F84509" w:rsidP="00022FC4">
          <w:pPr>
            <w:pStyle w:val="31"/>
            <w:tabs>
              <w:tab w:val="right" w:leader="dot" w:pos="9345"/>
            </w:tabs>
            <w:spacing w:after="0"/>
            <w:rPr>
              <w:rFonts w:asciiTheme="minorHAnsi" w:eastAsiaTheme="minorEastAsia" w:hAnsiTheme="minorHAnsi" w:cstheme="minorBidi"/>
              <w:noProof/>
              <w:sz w:val="22"/>
              <w:szCs w:val="22"/>
              <w:lang w:eastAsia="ru-RU"/>
            </w:rPr>
          </w:pPr>
          <w:hyperlink w:anchor="_Toc122087290" w:history="1">
            <w:r w:rsidR="000F1F94" w:rsidRPr="000F1F94">
              <w:rPr>
                <w:rStyle w:val="a4"/>
                <w:noProof/>
                <w:lang w:val="uk-UA"/>
              </w:rPr>
              <w:t>1.2.4 СТАНДАРТИ БЕЗПЕКИ</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_Toc122087290 \h </w:instrText>
            </w:r>
            <w:r w:rsidR="000F1F94" w:rsidRPr="000F1F94">
              <w:rPr>
                <w:noProof/>
                <w:webHidden/>
              </w:rPr>
            </w:r>
            <w:r w:rsidR="000F1F94" w:rsidRPr="000F1F94">
              <w:rPr>
                <w:noProof/>
                <w:webHidden/>
              </w:rPr>
              <w:fldChar w:fldCharType="separate"/>
            </w:r>
            <w:r w:rsidR="001313A9">
              <w:rPr>
                <w:noProof/>
                <w:webHidden/>
              </w:rPr>
              <w:t>16</w:t>
            </w:r>
            <w:r w:rsidR="000F1F94" w:rsidRPr="000F1F94">
              <w:rPr>
                <w:noProof/>
                <w:webHidden/>
              </w:rPr>
              <w:fldChar w:fldCharType="end"/>
            </w:r>
          </w:hyperlink>
        </w:p>
        <w:p w14:paraId="748D04D0" w14:textId="74791569" w:rsidR="000F1F94" w:rsidRPr="000F1F94" w:rsidRDefault="00F84509" w:rsidP="00022FC4">
          <w:pPr>
            <w:pStyle w:val="21"/>
            <w:tabs>
              <w:tab w:val="right" w:leader="dot" w:pos="9345"/>
            </w:tabs>
            <w:spacing w:after="0"/>
            <w:rPr>
              <w:rFonts w:asciiTheme="minorHAnsi" w:eastAsiaTheme="minorEastAsia" w:hAnsiTheme="minorHAnsi" w:cstheme="minorBidi"/>
              <w:noProof/>
              <w:sz w:val="22"/>
              <w:szCs w:val="22"/>
              <w:lang w:eastAsia="ru-RU"/>
            </w:rPr>
          </w:pPr>
          <w:hyperlink w:anchor="_Toc122087291" w:history="1">
            <w:r w:rsidR="000F1F94" w:rsidRPr="000F1F94">
              <w:rPr>
                <w:rStyle w:val="a4"/>
                <w:noProof/>
                <w:lang w:val="uk-UA"/>
              </w:rPr>
              <w:t>1.3 ОГЛЯД ІСНУЮЧИХ МЕДИЧНИХ СТАНДАРТІВ</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_Toc122087291 \h </w:instrText>
            </w:r>
            <w:r w:rsidR="000F1F94" w:rsidRPr="000F1F94">
              <w:rPr>
                <w:noProof/>
                <w:webHidden/>
              </w:rPr>
            </w:r>
            <w:r w:rsidR="000F1F94" w:rsidRPr="000F1F94">
              <w:rPr>
                <w:noProof/>
                <w:webHidden/>
              </w:rPr>
              <w:fldChar w:fldCharType="separate"/>
            </w:r>
            <w:r w:rsidR="001313A9">
              <w:rPr>
                <w:noProof/>
                <w:webHidden/>
              </w:rPr>
              <w:t>16</w:t>
            </w:r>
            <w:r w:rsidR="000F1F94" w:rsidRPr="000F1F94">
              <w:rPr>
                <w:noProof/>
                <w:webHidden/>
              </w:rPr>
              <w:fldChar w:fldCharType="end"/>
            </w:r>
          </w:hyperlink>
        </w:p>
        <w:p w14:paraId="60FE859D" w14:textId="371C9E16" w:rsidR="000F1F94" w:rsidRPr="000F1F94" w:rsidRDefault="00F84509" w:rsidP="00022FC4">
          <w:pPr>
            <w:pStyle w:val="31"/>
            <w:tabs>
              <w:tab w:val="right" w:leader="dot" w:pos="9345"/>
            </w:tabs>
            <w:spacing w:after="0"/>
            <w:rPr>
              <w:rFonts w:asciiTheme="minorHAnsi" w:eastAsiaTheme="minorEastAsia" w:hAnsiTheme="minorHAnsi" w:cstheme="minorBidi"/>
              <w:noProof/>
              <w:sz w:val="22"/>
              <w:szCs w:val="22"/>
              <w:lang w:eastAsia="ru-RU"/>
            </w:rPr>
          </w:pPr>
          <w:hyperlink w:anchor="_Toc122087292" w:history="1">
            <w:r w:rsidR="000F1F94" w:rsidRPr="000F1F94">
              <w:rPr>
                <w:rStyle w:val="a4"/>
                <w:noProof/>
                <w:lang w:val="uk-UA"/>
              </w:rPr>
              <w:t>1.3.1 HEALTH LEVEL 7 (HL7)</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_Toc122087292 \h </w:instrText>
            </w:r>
            <w:r w:rsidR="000F1F94" w:rsidRPr="000F1F94">
              <w:rPr>
                <w:noProof/>
                <w:webHidden/>
              </w:rPr>
            </w:r>
            <w:r w:rsidR="000F1F94" w:rsidRPr="000F1F94">
              <w:rPr>
                <w:noProof/>
                <w:webHidden/>
              </w:rPr>
              <w:fldChar w:fldCharType="separate"/>
            </w:r>
            <w:r w:rsidR="001313A9">
              <w:rPr>
                <w:noProof/>
                <w:webHidden/>
              </w:rPr>
              <w:t>16</w:t>
            </w:r>
            <w:r w:rsidR="000F1F94" w:rsidRPr="000F1F94">
              <w:rPr>
                <w:noProof/>
                <w:webHidden/>
              </w:rPr>
              <w:fldChar w:fldCharType="end"/>
            </w:r>
          </w:hyperlink>
        </w:p>
        <w:p w14:paraId="1F58C129" w14:textId="1B13F9AB" w:rsidR="000F1F94" w:rsidRPr="000F1F94" w:rsidRDefault="00F84509" w:rsidP="00022FC4">
          <w:pPr>
            <w:pStyle w:val="31"/>
            <w:tabs>
              <w:tab w:val="right" w:leader="dot" w:pos="9345"/>
            </w:tabs>
            <w:spacing w:after="0"/>
            <w:rPr>
              <w:rFonts w:asciiTheme="minorHAnsi" w:eastAsiaTheme="minorEastAsia" w:hAnsiTheme="minorHAnsi" w:cstheme="minorBidi"/>
              <w:noProof/>
              <w:sz w:val="22"/>
              <w:szCs w:val="22"/>
              <w:lang w:eastAsia="ru-RU"/>
            </w:rPr>
          </w:pPr>
          <w:hyperlink w:anchor="_Toc122087293" w:history="1">
            <w:r w:rsidR="000F1F94" w:rsidRPr="000F1F94">
              <w:rPr>
                <w:rStyle w:val="a4"/>
                <w:noProof/>
                <w:lang w:val="uk-UA"/>
              </w:rPr>
              <w:t>1.3.2 HL7 VERSION 2</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_Toc122087293 \h </w:instrText>
            </w:r>
            <w:r w:rsidR="000F1F94" w:rsidRPr="000F1F94">
              <w:rPr>
                <w:noProof/>
                <w:webHidden/>
              </w:rPr>
            </w:r>
            <w:r w:rsidR="000F1F94" w:rsidRPr="000F1F94">
              <w:rPr>
                <w:noProof/>
                <w:webHidden/>
              </w:rPr>
              <w:fldChar w:fldCharType="separate"/>
            </w:r>
            <w:r w:rsidR="001313A9">
              <w:rPr>
                <w:noProof/>
                <w:webHidden/>
              </w:rPr>
              <w:t>17</w:t>
            </w:r>
            <w:r w:rsidR="000F1F94" w:rsidRPr="000F1F94">
              <w:rPr>
                <w:noProof/>
                <w:webHidden/>
              </w:rPr>
              <w:fldChar w:fldCharType="end"/>
            </w:r>
          </w:hyperlink>
        </w:p>
        <w:p w14:paraId="2AF715AA" w14:textId="7446A053" w:rsidR="000F1F94" w:rsidRPr="000F1F94" w:rsidRDefault="00F84509" w:rsidP="00022FC4">
          <w:pPr>
            <w:pStyle w:val="31"/>
            <w:tabs>
              <w:tab w:val="right" w:leader="dot" w:pos="9345"/>
            </w:tabs>
            <w:spacing w:after="0"/>
            <w:rPr>
              <w:rFonts w:asciiTheme="minorHAnsi" w:eastAsiaTheme="minorEastAsia" w:hAnsiTheme="minorHAnsi" w:cstheme="minorBidi"/>
              <w:noProof/>
              <w:sz w:val="22"/>
              <w:szCs w:val="22"/>
              <w:lang w:eastAsia="ru-RU"/>
            </w:rPr>
          </w:pPr>
          <w:hyperlink w:anchor="_Toc122087294" w:history="1">
            <w:r w:rsidR="000F1F94" w:rsidRPr="000F1F94">
              <w:rPr>
                <w:rStyle w:val="a4"/>
                <w:noProof/>
                <w:lang w:val="uk-UA"/>
              </w:rPr>
              <w:t>1.3.3 HL7 VERSION 3</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_Toc122087294 \h </w:instrText>
            </w:r>
            <w:r w:rsidR="000F1F94" w:rsidRPr="000F1F94">
              <w:rPr>
                <w:noProof/>
                <w:webHidden/>
              </w:rPr>
            </w:r>
            <w:r w:rsidR="000F1F94" w:rsidRPr="000F1F94">
              <w:rPr>
                <w:noProof/>
                <w:webHidden/>
              </w:rPr>
              <w:fldChar w:fldCharType="separate"/>
            </w:r>
            <w:r w:rsidR="001313A9">
              <w:rPr>
                <w:noProof/>
                <w:webHidden/>
              </w:rPr>
              <w:t>18</w:t>
            </w:r>
            <w:r w:rsidR="000F1F94" w:rsidRPr="000F1F94">
              <w:rPr>
                <w:noProof/>
                <w:webHidden/>
              </w:rPr>
              <w:fldChar w:fldCharType="end"/>
            </w:r>
          </w:hyperlink>
        </w:p>
        <w:p w14:paraId="6406F771" w14:textId="078EFBC6" w:rsidR="000F1F94" w:rsidRPr="000F1F94" w:rsidRDefault="00F84509" w:rsidP="00022FC4">
          <w:pPr>
            <w:pStyle w:val="31"/>
            <w:tabs>
              <w:tab w:val="right" w:leader="dot" w:pos="9345"/>
            </w:tabs>
            <w:spacing w:after="0"/>
            <w:rPr>
              <w:rFonts w:asciiTheme="minorHAnsi" w:eastAsiaTheme="minorEastAsia" w:hAnsiTheme="minorHAnsi" w:cstheme="minorBidi"/>
              <w:noProof/>
              <w:sz w:val="22"/>
              <w:szCs w:val="22"/>
              <w:lang w:eastAsia="ru-RU"/>
            </w:rPr>
          </w:pPr>
          <w:hyperlink w:anchor="_Toc122087295" w:history="1">
            <w:r w:rsidR="000F1F94" w:rsidRPr="000F1F94">
              <w:rPr>
                <w:rStyle w:val="a4"/>
                <w:noProof/>
                <w:lang w:val="uk-UA"/>
              </w:rPr>
              <w:t>1.3.4 FAST HEALTHCARE INTEROPERABILITY RESOURCES (FHIR)</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_Toc122087295 \h </w:instrText>
            </w:r>
            <w:r w:rsidR="000F1F94" w:rsidRPr="000F1F94">
              <w:rPr>
                <w:noProof/>
                <w:webHidden/>
              </w:rPr>
            </w:r>
            <w:r w:rsidR="000F1F94" w:rsidRPr="000F1F94">
              <w:rPr>
                <w:noProof/>
                <w:webHidden/>
              </w:rPr>
              <w:fldChar w:fldCharType="separate"/>
            </w:r>
            <w:r w:rsidR="001313A9">
              <w:rPr>
                <w:noProof/>
                <w:webHidden/>
              </w:rPr>
              <w:t>18</w:t>
            </w:r>
            <w:r w:rsidR="000F1F94" w:rsidRPr="000F1F94">
              <w:rPr>
                <w:noProof/>
                <w:webHidden/>
              </w:rPr>
              <w:fldChar w:fldCharType="end"/>
            </w:r>
          </w:hyperlink>
        </w:p>
        <w:p w14:paraId="7A4F9E56" w14:textId="09468546" w:rsidR="000F1F94" w:rsidRPr="000F1F94" w:rsidRDefault="00F84509" w:rsidP="00022FC4">
          <w:pPr>
            <w:pStyle w:val="31"/>
            <w:tabs>
              <w:tab w:val="right" w:leader="dot" w:pos="9345"/>
            </w:tabs>
            <w:spacing w:after="0"/>
            <w:rPr>
              <w:rFonts w:asciiTheme="minorHAnsi" w:eastAsiaTheme="minorEastAsia" w:hAnsiTheme="minorHAnsi" w:cstheme="minorBidi"/>
              <w:noProof/>
              <w:sz w:val="22"/>
              <w:szCs w:val="22"/>
              <w:lang w:eastAsia="ru-RU"/>
            </w:rPr>
          </w:pPr>
          <w:hyperlink w:anchor="_Toc122087296" w:history="1">
            <w:r w:rsidR="000F1F94" w:rsidRPr="000F1F94">
              <w:rPr>
                <w:rStyle w:val="a4"/>
                <w:noProof/>
                <w:lang w:val="uk-UA"/>
              </w:rPr>
              <w:t>1.3.5 CLINIC DOCUMENT ARCHITECTURE (CDA) AND C-CDA (CONSOLIDATED CDA)</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_Toc122087296 \h </w:instrText>
            </w:r>
            <w:r w:rsidR="000F1F94" w:rsidRPr="000F1F94">
              <w:rPr>
                <w:noProof/>
                <w:webHidden/>
              </w:rPr>
            </w:r>
            <w:r w:rsidR="000F1F94" w:rsidRPr="000F1F94">
              <w:rPr>
                <w:noProof/>
                <w:webHidden/>
              </w:rPr>
              <w:fldChar w:fldCharType="separate"/>
            </w:r>
            <w:r w:rsidR="001313A9">
              <w:rPr>
                <w:noProof/>
                <w:webHidden/>
              </w:rPr>
              <w:t>19</w:t>
            </w:r>
            <w:r w:rsidR="000F1F94" w:rsidRPr="000F1F94">
              <w:rPr>
                <w:noProof/>
                <w:webHidden/>
              </w:rPr>
              <w:fldChar w:fldCharType="end"/>
            </w:r>
          </w:hyperlink>
        </w:p>
        <w:p w14:paraId="5B7A45D9" w14:textId="76B8D98C" w:rsidR="000F1F94" w:rsidRPr="000F1F94" w:rsidRDefault="00F84509" w:rsidP="00022FC4">
          <w:pPr>
            <w:pStyle w:val="31"/>
            <w:tabs>
              <w:tab w:val="right" w:leader="dot" w:pos="9345"/>
            </w:tabs>
            <w:spacing w:after="0"/>
            <w:rPr>
              <w:rFonts w:asciiTheme="minorHAnsi" w:eastAsiaTheme="minorEastAsia" w:hAnsiTheme="minorHAnsi" w:cstheme="minorBidi"/>
              <w:noProof/>
              <w:sz w:val="22"/>
              <w:szCs w:val="22"/>
              <w:lang w:eastAsia="ru-RU"/>
            </w:rPr>
          </w:pPr>
          <w:hyperlink w:anchor="_Toc122087297" w:history="1">
            <w:r w:rsidR="000F1F94" w:rsidRPr="000F1F94">
              <w:rPr>
                <w:rStyle w:val="a4"/>
                <w:noProof/>
                <w:lang w:val="uk-UA"/>
              </w:rPr>
              <w:t>1.3.6 DIGITAL IMAGING AND COMMUNICATIONS IN MEDICINE (DICOM)</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_Toc122087297 \h </w:instrText>
            </w:r>
            <w:r w:rsidR="000F1F94" w:rsidRPr="000F1F94">
              <w:rPr>
                <w:noProof/>
                <w:webHidden/>
              </w:rPr>
            </w:r>
            <w:r w:rsidR="000F1F94" w:rsidRPr="000F1F94">
              <w:rPr>
                <w:noProof/>
                <w:webHidden/>
              </w:rPr>
              <w:fldChar w:fldCharType="separate"/>
            </w:r>
            <w:r w:rsidR="001313A9">
              <w:rPr>
                <w:noProof/>
                <w:webHidden/>
              </w:rPr>
              <w:t>20</w:t>
            </w:r>
            <w:r w:rsidR="000F1F94" w:rsidRPr="000F1F94">
              <w:rPr>
                <w:noProof/>
                <w:webHidden/>
              </w:rPr>
              <w:fldChar w:fldCharType="end"/>
            </w:r>
          </w:hyperlink>
        </w:p>
        <w:p w14:paraId="7CD6725D" w14:textId="14F2EABD" w:rsidR="000F1F94" w:rsidRPr="000F1F94" w:rsidRDefault="00F84509" w:rsidP="00022FC4">
          <w:pPr>
            <w:pStyle w:val="21"/>
            <w:tabs>
              <w:tab w:val="right" w:leader="dot" w:pos="9345"/>
            </w:tabs>
            <w:spacing w:after="0"/>
            <w:rPr>
              <w:rFonts w:asciiTheme="minorHAnsi" w:eastAsiaTheme="minorEastAsia" w:hAnsiTheme="minorHAnsi" w:cstheme="minorBidi"/>
              <w:noProof/>
              <w:sz w:val="22"/>
              <w:szCs w:val="22"/>
              <w:lang w:eastAsia="ru-RU"/>
            </w:rPr>
          </w:pPr>
          <w:hyperlink w:anchor="_Toc122087298" w:history="1">
            <w:r w:rsidR="000F1F94" w:rsidRPr="000F1F94">
              <w:rPr>
                <w:rStyle w:val="a4"/>
                <w:noProof/>
              </w:rPr>
              <w:t xml:space="preserve">1.4 </w:t>
            </w:r>
            <w:r w:rsidR="000F1F94" w:rsidRPr="000F1F94">
              <w:rPr>
                <w:rStyle w:val="a4"/>
                <w:noProof/>
                <w:lang w:val="uk-UA"/>
              </w:rPr>
              <w:t>ВИСНОВКИ</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_Toc122087298 \h </w:instrText>
            </w:r>
            <w:r w:rsidR="000F1F94" w:rsidRPr="000F1F94">
              <w:rPr>
                <w:noProof/>
                <w:webHidden/>
              </w:rPr>
            </w:r>
            <w:r w:rsidR="000F1F94" w:rsidRPr="000F1F94">
              <w:rPr>
                <w:noProof/>
                <w:webHidden/>
              </w:rPr>
              <w:fldChar w:fldCharType="separate"/>
            </w:r>
            <w:r w:rsidR="001313A9">
              <w:rPr>
                <w:noProof/>
                <w:webHidden/>
              </w:rPr>
              <w:t>22</w:t>
            </w:r>
            <w:r w:rsidR="000F1F94" w:rsidRPr="000F1F94">
              <w:rPr>
                <w:noProof/>
                <w:webHidden/>
              </w:rPr>
              <w:fldChar w:fldCharType="end"/>
            </w:r>
          </w:hyperlink>
        </w:p>
        <w:p w14:paraId="49EE6680" w14:textId="7194FEA6" w:rsidR="000F1F94" w:rsidRPr="000F1F94" w:rsidRDefault="00F84509" w:rsidP="00022FC4">
          <w:pPr>
            <w:pStyle w:val="11"/>
            <w:tabs>
              <w:tab w:val="left" w:pos="560"/>
              <w:tab w:val="right" w:leader="dot" w:pos="9345"/>
            </w:tabs>
            <w:spacing w:after="0"/>
            <w:rPr>
              <w:rFonts w:asciiTheme="minorHAnsi" w:eastAsiaTheme="minorEastAsia" w:hAnsiTheme="minorHAnsi" w:cstheme="minorBidi"/>
              <w:noProof/>
              <w:sz w:val="22"/>
              <w:szCs w:val="22"/>
              <w:lang w:eastAsia="ru-RU"/>
            </w:rPr>
          </w:pPr>
          <w:hyperlink w:anchor="_Toc122087299" w:history="1">
            <w:r w:rsidR="000F1F94" w:rsidRPr="000F1F94">
              <w:rPr>
                <w:rStyle w:val="a4"/>
                <w:noProof/>
                <w:lang w:val="uk-UA"/>
              </w:rPr>
              <w:t>2.</w:t>
            </w:r>
            <w:r w:rsidR="000F1F94" w:rsidRPr="000F1F94">
              <w:rPr>
                <w:rFonts w:asciiTheme="minorHAnsi" w:eastAsiaTheme="minorEastAsia" w:hAnsiTheme="minorHAnsi" w:cstheme="minorBidi"/>
                <w:noProof/>
                <w:sz w:val="22"/>
                <w:szCs w:val="22"/>
                <w:lang w:eastAsia="ru-RU"/>
              </w:rPr>
              <w:tab/>
            </w:r>
            <w:r w:rsidR="000F1F94" w:rsidRPr="000F1F94">
              <w:rPr>
                <w:rStyle w:val="a4"/>
                <w:noProof/>
                <w:lang w:val="uk-UA"/>
              </w:rPr>
              <w:t>АНАЛІЗ ПІДХОДІВ ДО ЗБЕРЕЖЕННЯ МЕДИЧНИХ ДАНИХ</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_Toc122087299 \h </w:instrText>
            </w:r>
            <w:r w:rsidR="000F1F94" w:rsidRPr="000F1F94">
              <w:rPr>
                <w:noProof/>
                <w:webHidden/>
              </w:rPr>
            </w:r>
            <w:r w:rsidR="000F1F94" w:rsidRPr="000F1F94">
              <w:rPr>
                <w:noProof/>
                <w:webHidden/>
              </w:rPr>
              <w:fldChar w:fldCharType="separate"/>
            </w:r>
            <w:r w:rsidR="001313A9">
              <w:rPr>
                <w:noProof/>
                <w:webHidden/>
              </w:rPr>
              <w:t>23</w:t>
            </w:r>
            <w:r w:rsidR="000F1F94" w:rsidRPr="000F1F94">
              <w:rPr>
                <w:noProof/>
                <w:webHidden/>
              </w:rPr>
              <w:fldChar w:fldCharType="end"/>
            </w:r>
          </w:hyperlink>
        </w:p>
        <w:p w14:paraId="59DF1B22" w14:textId="446814A2" w:rsidR="000F1F94" w:rsidRPr="000F1F94" w:rsidRDefault="00F84509" w:rsidP="00022FC4">
          <w:pPr>
            <w:pStyle w:val="21"/>
            <w:tabs>
              <w:tab w:val="right" w:leader="dot" w:pos="9345"/>
            </w:tabs>
            <w:spacing w:after="0"/>
            <w:rPr>
              <w:rFonts w:asciiTheme="minorHAnsi" w:eastAsiaTheme="minorEastAsia" w:hAnsiTheme="minorHAnsi" w:cstheme="minorBidi"/>
              <w:noProof/>
              <w:sz w:val="22"/>
              <w:szCs w:val="22"/>
              <w:lang w:eastAsia="ru-RU"/>
            </w:rPr>
          </w:pPr>
          <w:hyperlink w:anchor="_Toc122087300" w:history="1">
            <w:r w:rsidR="000F1F94" w:rsidRPr="000F1F94">
              <w:rPr>
                <w:rStyle w:val="a4"/>
                <w:noProof/>
                <w:lang w:val="uk-UA"/>
              </w:rPr>
              <w:t>2.1 ПІДХОДИ ДО ЗБЕРЕЖЕННЯ ДАНИХ</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_Toc122087300 \h </w:instrText>
            </w:r>
            <w:r w:rsidR="000F1F94" w:rsidRPr="000F1F94">
              <w:rPr>
                <w:noProof/>
                <w:webHidden/>
              </w:rPr>
            </w:r>
            <w:r w:rsidR="000F1F94" w:rsidRPr="000F1F94">
              <w:rPr>
                <w:noProof/>
                <w:webHidden/>
              </w:rPr>
              <w:fldChar w:fldCharType="separate"/>
            </w:r>
            <w:r w:rsidR="001313A9">
              <w:rPr>
                <w:noProof/>
                <w:webHidden/>
              </w:rPr>
              <w:t>23</w:t>
            </w:r>
            <w:r w:rsidR="000F1F94" w:rsidRPr="000F1F94">
              <w:rPr>
                <w:noProof/>
                <w:webHidden/>
              </w:rPr>
              <w:fldChar w:fldCharType="end"/>
            </w:r>
          </w:hyperlink>
        </w:p>
        <w:p w14:paraId="5F20D100" w14:textId="74FC13A8" w:rsidR="000F1F94" w:rsidRPr="000F1F94" w:rsidRDefault="00F84509" w:rsidP="00022FC4">
          <w:pPr>
            <w:pStyle w:val="31"/>
            <w:tabs>
              <w:tab w:val="right" w:leader="dot" w:pos="9345"/>
            </w:tabs>
            <w:spacing w:after="0"/>
            <w:rPr>
              <w:rFonts w:asciiTheme="minorHAnsi" w:eastAsiaTheme="minorEastAsia" w:hAnsiTheme="minorHAnsi" w:cstheme="minorBidi"/>
              <w:noProof/>
              <w:sz w:val="22"/>
              <w:szCs w:val="22"/>
              <w:lang w:eastAsia="ru-RU"/>
            </w:rPr>
          </w:pPr>
          <w:hyperlink w:anchor="_Toc122087301" w:history="1">
            <w:r w:rsidR="000F1F94" w:rsidRPr="000F1F94">
              <w:rPr>
                <w:rStyle w:val="a4"/>
                <w:noProof/>
                <w:lang w:val="uk-UA"/>
              </w:rPr>
              <w:t>2.1.1 ВИКОРИСТАННЯ РЕЛЯЦІЙНИХ БАЗ ДАНИХ З ЗАДАННЯМ ПОВНОЇ МОДЕЛІ</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_Toc122087301 \h </w:instrText>
            </w:r>
            <w:r w:rsidR="000F1F94" w:rsidRPr="000F1F94">
              <w:rPr>
                <w:noProof/>
                <w:webHidden/>
              </w:rPr>
            </w:r>
            <w:r w:rsidR="000F1F94" w:rsidRPr="000F1F94">
              <w:rPr>
                <w:noProof/>
                <w:webHidden/>
              </w:rPr>
              <w:fldChar w:fldCharType="separate"/>
            </w:r>
            <w:r w:rsidR="001313A9">
              <w:rPr>
                <w:noProof/>
                <w:webHidden/>
              </w:rPr>
              <w:t>23</w:t>
            </w:r>
            <w:r w:rsidR="000F1F94" w:rsidRPr="000F1F94">
              <w:rPr>
                <w:noProof/>
                <w:webHidden/>
              </w:rPr>
              <w:fldChar w:fldCharType="end"/>
            </w:r>
          </w:hyperlink>
        </w:p>
        <w:p w14:paraId="08FECB30" w14:textId="42636141" w:rsidR="000F1F94" w:rsidRPr="000F1F94" w:rsidRDefault="00F84509" w:rsidP="00022FC4">
          <w:pPr>
            <w:pStyle w:val="31"/>
            <w:tabs>
              <w:tab w:val="right" w:leader="dot" w:pos="9345"/>
            </w:tabs>
            <w:spacing w:after="0"/>
            <w:rPr>
              <w:rFonts w:asciiTheme="minorHAnsi" w:eastAsiaTheme="minorEastAsia" w:hAnsiTheme="minorHAnsi" w:cstheme="minorBidi"/>
              <w:noProof/>
              <w:sz w:val="22"/>
              <w:szCs w:val="22"/>
              <w:lang w:eastAsia="ru-RU"/>
            </w:rPr>
          </w:pPr>
          <w:hyperlink w:anchor="_Toc122087302" w:history="1">
            <w:r w:rsidR="000F1F94" w:rsidRPr="000F1F94">
              <w:rPr>
                <w:rStyle w:val="a4"/>
                <w:noProof/>
                <w:lang w:val="uk-UA"/>
              </w:rPr>
              <w:t>2.1.2 ВИКОРИСТАННЯ ОБ’ЄКТНИХ NO-SQL СХОВИЩ ДАНИХ</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_Toc122087302 \h </w:instrText>
            </w:r>
            <w:r w:rsidR="000F1F94" w:rsidRPr="000F1F94">
              <w:rPr>
                <w:noProof/>
                <w:webHidden/>
              </w:rPr>
            </w:r>
            <w:r w:rsidR="000F1F94" w:rsidRPr="000F1F94">
              <w:rPr>
                <w:noProof/>
                <w:webHidden/>
              </w:rPr>
              <w:fldChar w:fldCharType="separate"/>
            </w:r>
            <w:r w:rsidR="001313A9">
              <w:rPr>
                <w:noProof/>
                <w:webHidden/>
              </w:rPr>
              <w:t>26</w:t>
            </w:r>
            <w:r w:rsidR="000F1F94" w:rsidRPr="000F1F94">
              <w:rPr>
                <w:noProof/>
                <w:webHidden/>
              </w:rPr>
              <w:fldChar w:fldCharType="end"/>
            </w:r>
          </w:hyperlink>
        </w:p>
        <w:p w14:paraId="31C5B047" w14:textId="27D4B52C" w:rsidR="000F1F94" w:rsidRPr="000F1F94" w:rsidRDefault="00F84509" w:rsidP="00022FC4">
          <w:pPr>
            <w:pStyle w:val="21"/>
            <w:tabs>
              <w:tab w:val="right" w:leader="dot" w:pos="9345"/>
            </w:tabs>
            <w:spacing w:after="0"/>
            <w:rPr>
              <w:rFonts w:asciiTheme="minorHAnsi" w:eastAsiaTheme="minorEastAsia" w:hAnsiTheme="minorHAnsi" w:cstheme="minorBidi"/>
              <w:noProof/>
              <w:sz w:val="22"/>
              <w:szCs w:val="22"/>
              <w:lang w:eastAsia="ru-RU"/>
            </w:rPr>
          </w:pPr>
          <w:hyperlink w:anchor="_Toc122087303" w:history="1">
            <w:r w:rsidR="000F1F94" w:rsidRPr="000F1F94">
              <w:rPr>
                <w:rStyle w:val="a4"/>
                <w:noProof/>
                <w:lang w:val="uk-UA"/>
              </w:rPr>
              <w:t>2.2 ПІДХОДИ ДОСТУПУ ДО ДАНИХ</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_Toc122087303 \h </w:instrText>
            </w:r>
            <w:r w:rsidR="000F1F94" w:rsidRPr="000F1F94">
              <w:rPr>
                <w:noProof/>
                <w:webHidden/>
              </w:rPr>
            </w:r>
            <w:r w:rsidR="000F1F94" w:rsidRPr="000F1F94">
              <w:rPr>
                <w:noProof/>
                <w:webHidden/>
              </w:rPr>
              <w:fldChar w:fldCharType="separate"/>
            </w:r>
            <w:r w:rsidR="001313A9">
              <w:rPr>
                <w:noProof/>
                <w:webHidden/>
              </w:rPr>
              <w:t>28</w:t>
            </w:r>
            <w:r w:rsidR="000F1F94" w:rsidRPr="000F1F94">
              <w:rPr>
                <w:noProof/>
                <w:webHidden/>
              </w:rPr>
              <w:fldChar w:fldCharType="end"/>
            </w:r>
          </w:hyperlink>
        </w:p>
        <w:p w14:paraId="08086458" w14:textId="2B0DC3B6" w:rsidR="000F1F94" w:rsidRPr="000F1F94" w:rsidRDefault="00F84509" w:rsidP="00022FC4">
          <w:pPr>
            <w:pStyle w:val="31"/>
            <w:tabs>
              <w:tab w:val="right" w:leader="dot" w:pos="9345"/>
            </w:tabs>
            <w:spacing w:after="0"/>
            <w:rPr>
              <w:rFonts w:asciiTheme="minorHAnsi" w:eastAsiaTheme="minorEastAsia" w:hAnsiTheme="minorHAnsi" w:cstheme="minorBidi"/>
              <w:noProof/>
              <w:sz w:val="22"/>
              <w:szCs w:val="22"/>
              <w:lang w:eastAsia="ru-RU"/>
            </w:rPr>
          </w:pPr>
          <w:hyperlink w:anchor="_Toc122087304" w:history="1">
            <w:r w:rsidR="000F1F94" w:rsidRPr="000F1F94">
              <w:rPr>
                <w:rStyle w:val="a4"/>
                <w:noProof/>
                <w:lang w:val="uk-UA"/>
              </w:rPr>
              <w:t>2.2.1 REST API</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_Toc122087304 \h </w:instrText>
            </w:r>
            <w:r w:rsidR="000F1F94" w:rsidRPr="000F1F94">
              <w:rPr>
                <w:noProof/>
                <w:webHidden/>
              </w:rPr>
            </w:r>
            <w:r w:rsidR="000F1F94" w:rsidRPr="000F1F94">
              <w:rPr>
                <w:noProof/>
                <w:webHidden/>
              </w:rPr>
              <w:fldChar w:fldCharType="separate"/>
            </w:r>
            <w:r w:rsidR="001313A9">
              <w:rPr>
                <w:noProof/>
                <w:webHidden/>
              </w:rPr>
              <w:t>28</w:t>
            </w:r>
            <w:r w:rsidR="000F1F94" w:rsidRPr="000F1F94">
              <w:rPr>
                <w:noProof/>
                <w:webHidden/>
              </w:rPr>
              <w:fldChar w:fldCharType="end"/>
            </w:r>
          </w:hyperlink>
        </w:p>
        <w:p w14:paraId="44FE418F" w14:textId="5D7AD0D6" w:rsidR="000F1F94" w:rsidRPr="000F1F94" w:rsidRDefault="00F84509" w:rsidP="00022FC4">
          <w:pPr>
            <w:pStyle w:val="31"/>
            <w:tabs>
              <w:tab w:val="right" w:leader="dot" w:pos="9345"/>
            </w:tabs>
            <w:spacing w:after="0"/>
            <w:rPr>
              <w:rFonts w:asciiTheme="minorHAnsi" w:eastAsiaTheme="minorEastAsia" w:hAnsiTheme="minorHAnsi" w:cstheme="minorBidi"/>
              <w:noProof/>
              <w:sz w:val="22"/>
              <w:szCs w:val="22"/>
              <w:lang w:eastAsia="ru-RU"/>
            </w:rPr>
          </w:pPr>
          <w:hyperlink w:anchor="_Toc122087305" w:history="1">
            <w:r w:rsidR="000F1F94" w:rsidRPr="000F1F94">
              <w:rPr>
                <w:rStyle w:val="a4"/>
                <w:noProof/>
                <w:lang w:val="uk-UA"/>
              </w:rPr>
              <w:t>2.2.2 GRAPHQL API</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_Toc122087305 \h </w:instrText>
            </w:r>
            <w:r w:rsidR="000F1F94" w:rsidRPr="000F1F94">
              <w:rPr>
                <w:noProof/>
                <w:webHidden/>
              </w:rPr>
            </w:r>
            <w:r w:rsidR="000F1F94" w:rsidRPr="000F1F94">
              <w:rPr>
                <w:noProof/>
                <w:webHidden/>
              </w:rPr>
              <w:fldChar w:fldCharType="separate"/>
            </w:r>
            <w:r w:rsidR="001313A9">
              <w:rPr>
                <w:noProof/>
                <w:webHidden/>
              </w:rPr>
              <w:t>31</w:t>
            </w:r>
            <w:r w:rsidR="000F1F94" w:rsidRPr="000F1F94">
              <w:rPr>
                <w:noProof/>
                <w:webHidden/>
              </w:rPr>
              <w:fldChar w:fldCharType="end"/>
            </w:r>
          </w:hyperlink>
        </w:p>
        <w:p w14:paraId="6925F0A0" w14:textId="665F5448" w:rsidR="000F1F94" w:rsidRPr="000F1F94" w:rsidRDefault="00F84509" w:rsidP="00022FC4">
          <w:pPr>
            <w:pStyle w:val="21"/>
            <w:tabs>
              <w:tab w:val="right" w:leader="dot" w:pos="9345"/>
            </w:tabs>
            <w:spacing w:after="0"/>
            <w:rPr>
              <w:rFonts w:asciiTheme="minorHAnsi" w:eastAsiaTheme="minorEastAsia" w:hAnsiTheme="minorHAnsi" w:cstheme="minorBidi"/>
              <w:noProof/>
              <w:sz w:val="22"/>
              <w:szCs w:val="22"/>
              <w:lang w:eastAsia="ru-RU"/>
            </w:rPr>
          </w:pPr>
          <w:hyperlink w:anchor="_Toc122087306" w:history="1">
            <w:r w:rsidR="000F1F94" w:rsidRPr="000F1F94">
              <w:rPr>
                <w:rStyle w:val="a4"/>
                <w:noProof/>
              </w:rPr>
              <w:t xml:space="preserve">2.3 </w:t>
            </w:r>
            <w:r w:rsidR="000F1F94" w:rsidRPr="000F1F94">
              <w:rPr>
                <w:rStyle w:val="a4"/>
                <w:noProof/>
                <w:lang w:val="uk-UA"/>
              </w:rPr>
              <w:t>ВИСНОВКИ</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_Toc122087306 \h </w:instrText>
            </w:r>
            <w:r w:rsidR="000F1F94" w:rsidRPr="000F1F94">
              <w:rPr>
                <w:noProof/>
                <w:webHidden/>
              </w:rPr>
            </w:r>
            <w:r w:rsidR="000F1F94" w:rsidRPr="000F1F94">
              <w:rPr>
                <w:noProof/>
                <w:webHidden/>
              </w:rPr>
              <w:fldChar w:fldCharType="separate"/>
            </w:r>
            <w:r w:rsidR="001313A9">
              <w:rPr>
                <w:noProof/>
                <w:webHidden/>
              </w:rPr>
              <w:t>35</w:t>
            </w:r>
            <w:r w:rsidR="000F1F94" w:rsidRPr="000F1F94">
              <w:rPr>
                <w:noProof/>
                <w:webHidden/>
              </w:rPr>
              <w:fldChar w:fldCharType="end"/>
            </w:r>
          </w:hyperlink>
        </w:p>
        <w:p w14:paraId="6F8D169E" w14:textId="660E4E52" w:rsidR="000F1F94" w:rsidRPr="000F1F94" w:rsidRDefault="00F84509" w:rsidP="00022FC4">
          <w:pPr>
            <w:pStyle w:val="11"/>
            <w:tabs>
              <w:tab w:val="left" w:pos="560"/>
              <w:tab w:val="right" w:leader="dot" w:pos="9345"/>
            </w:tabs>
            <w:spacing w:after="0"/>
            <w:rPr>
              <w:rFonts w:asciiTheme="minorHAnsi" w:eastAsiaTheme="minorEastAsia" w:hAnsiTheme="minorHAnsi" w:cstheme="minorBidi"/>
              <w:noProof/>
              <w:sz w:val="22"/>
              <w:szCs w:val="22"/>
              <w:lang w:eastAsia="ru-RU"/>
            </w:rPr>
          </w:pPr>
          <w:hyperlink w:anchor="_Toc122087307" w:history="1">
            <w:r w:rsidR="000F1F94" w:rsidRPr="000F1F94">
              <w:rPr>
                <w:rStyle w:val="a4"/>
                <w:noProof/>
                <w:lang w:val="uk-UA"/>
              </w:rPr>
              <w:t>3.</w:t>
            </w:r>
            <w:r w:rsidR="000F1F94" w:rsidRPr="000F1F94">
              <w:rPr>
                <w:rFonts w:asciiTheme="minorHAnsi" w:eastAsiaTheme="minorEastAsia" w:hAnsiTheme="minorHAnsi" w:cstheme="minorBidi"/>
                <w:noProof/>
                <w:sz w:val="22"/>
                <w:szCs w:val="22"/>
                <w:lang w:eastAsia="ru-RU"/>
              </w:rPr>
              <w:tab/>
            </w:r>
            <w:r w:rsidR="000F1F94" w:rsidRPr="000F1F94">
              <w:rPr>
                <w:rStyle w:val="a4"/>
                <w:noProof/>
                <w:lang w:val="uk-UA"/>
              </w:rPr>
              <w:t>РЕАЛІЗАЦІЯ</w:t>
            </w:r>
            <w:r w:rsidR="000F1F94" w:rsidRPr="000F1F94">
              <w:rPr>
                <w:rStyle w:val="a4"/>
                <w:noProof/>
              </w:rPr>
              <w:t xml:space="preserve"> </w:t>
            </w:r>
            <w:r w:rsidR="000F1F94" w:rsidRPr="000F1F94">
              <w:rPr>
                <w:rStyle w:val="a4"/>
                <w:noProof/>
                <w:lang w:val="uk-UA"/>
              </w:rPr>
              <w:t xml:space="preserve"> ГНУЧКОЇ СИСТЕМИ ЗБЕРЕЖЕННЯ ТА ДОСТУПУ ДО МЕДИЧНИХ ДАНИХ</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_Toc122087307 \h </w:instrText>
            </w:r>
            <w:r w:rsidR="000F1F94" w:rsidRPr="000F1F94">
              <w:rPr>
                <w:noProof/>
                <w:webHidden/>
              </w:rPr>
            </w:r>
            <w:r w:rsidR="000F1F94" w:rsidRPr="000F1F94">
              <w:rPr>
                <w:noProof/>
                <w:webHidden/>
              </w:rPr>
              <w:fldChar w:fldCharType="separate"/>
            </w:r>
            <w:r w:rsidR="001313A9">
              <w:rPr>
                <w:noProof/>
                <w:webHidden/>
              </w:rPr>
              <w:t>37</w:t>
            </w:r>
            <w:r w:rsidR="000F1F94" w:rsidRPr="000F1F94">
              <w:rPr>
                <w:noProof/>
                <w:webHidden/>
              </w:rPr>
              <w:fldChar w:fldCharType="end"/>
            </w:r>
          </w:hyperlink>
        </w:p>
        <w:p w14:paraId="12A9AC34" w14:textId="12D0D593" w:rsidR="000F1F94" w:rsidRPr="000F1F94" w:rsidRDefault="00F84509" w:rsidP="00022FC4">
          <w:pPr>
            <w:pStyle w:val="21"/>
            <w:tabs>
              <w:tab w:val="right" w:leader="dot" w:pos="9345"/>
            </w:tabs>
            <w:spacing w:after="0"/>
            <w:rPr>
              <w:rFonts w:asciiTheme="minorHAnsi" w:eastAsiaTheme="minorEastAsia" w:hAnsiTheme="minorHAnsi" w:cstheme="minorBidi"/>
              <w:noProof/>
              <w:sz w:val="22"/>
              <w:szCs w:val="22"/>
              <w:lang w:eastAsia="ru-RU"/>
            </w:rPr>
          </w:pPr>
          <w:hyperlink w:anchor="_Toc122087308" w:history="1">
            <w:r w:rsidR="000F1F94" w:rsidRPr="000F1F94">
              <w:rPr>
                <w:rStyle w:val="a4"/>
                <w:noProof/>
                <w:lang w:val="uk-UA"/>
              </w:rPr>
              <w:t>3.1 МЕТА ДОДАТКУ</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_Toc122087308 \h </w:instrText>
            </w:r>
            <w:r w:rsidR="000F1F94" w:rsidRPr="000F1F94">
              <w:rPr>
                <w:noProof/>
                <w:webHidden/>
              </w:rPr>
            </w:r>
            <w:r w:rsidR="000F1F94" w:rsidRPr="000F1F94">
              <w:rPr>
                <w:noProof/>
                <w:webHidden/>
              </w:rPr>
              <w:fldChar w:fldCharType="separate"/>
            </w:r>
            <w:r w:rsidR="001313A9">
              <w:rPr>
                <w:noProof/>
                <w:webHidden/>
              </w:rPr>
              <w:t>37</w:t>
            </w:r>
            <w:r w:rsidR="000F1F94" w:rsidRPr="000F1F94">
              <w:rPr>
                <w:noProof/>
                <w:webHidden/>
              </w:rPr>
              <w:fldChar w:fldCharType="end"/>
            </w:r>
          </w:hyperlink>
        </w:p>
        <w:p w14:paraId="124003A9" w14:textId="7ECDFF51" w:rsidR="000F1F94" w:rsidRPr="000F1F94" w:rsidRDefault="00F84509" w:rsidP="00022FC4">
          <w:pPr>
            <w:pStyle w:val="21"/>
            <w:tabs>
              <w:tab w:val="right" w:leader="dot" w:pos="9345"/>
            </w:tabs>
            <w:spacing w:after="0"/>
            <w:rPr>
              <w:rFonts w:asciiTheme="minorHAnsi" w:eastAsiaTheme="minorEastAsia" w:hAnsiTheme="minorHAnsi" w:cstheme="minorBidi"/>
              <w:noProof/>
              <w:sz w:val="22"/>
              <w:szCs w:val="22"/>
              <w:lang w:eastAsia="ru-RU"/>
            </w:rPr>
          </w:pPr>
          <w:hyperlink w:anchor="_Toc122087309" w:history="1">
            <w:r w:rsidR="000F1F94" w:rsidRPr="000F1F94">
              <w:rPr>
                <w:rStyle w:val="a4"/>
                <w:noProof/>
                <w:lang w:val="uk-UA"/>
              </w:rPr>
              <w:t>3.2 ВИБІР ЗАСОБІВ РОЗРОБКИ</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_Toc122087309 \h </w:instrText>
            </w:r>
            <w:r w:rsidR="000F1F94" w:rsidRPr="000F1F94">
              <w:rPr>
                <w:noProof/>
                <w:webHidden/>
              </w:rPr>
            </w:r>
            <w:r w:rsidR="000F1F94" w:rsidRPr="000F1F94">
              <w:rPr>
                <w:noProof/>
                <w:webHidden/>
              </w:rPr>
              <w:fldChar w:fldCharType="separate"/>
            </w:r>
            <w:r w:rsidR="001313A9">
              <w:rPr>
                <w:noProof/>
                <w:webHidden/>
              </w:rPr>
              <w:t>37</w:t>
            </w:r>
            <w:r w:rsidR="000F1F94" w:rsidRPr="000F1F94">
              <w:rPr>
                <w:noProof/>
                <w:webHidden/>
              </w:rPr>
              <w:fldChar w:fldCharType="end"/>
            </w:r>
          </w:hyperlink>
        </w:p>
        <w:p w14:paraId="3CD929C9" w14:textId="15535669" w:rsidR="000F1F94" w:rsidRPr="000F1F94" w:rsidRDefault="00F84509" w:rsidP="00022FC4">
          <w:pPr>
            <w:pStyle w:val="31"/>
            <w:tabs>
              <w:tab w:val="right" w:leader="dot" w:pos="9345"/>
            </w:tabs>
            <w:spacing w:after="0"/>
            <w:rPr>
              <w:rFonts w:asciiTheme="minorHAnsi" w:eastAsiaTheme="minorEastAsia" w:hAnsiTheme="minorHAnsi" w:cstheme="minorBidi"/>
              <w:noProof/>
              <w:sz w:val="22"/>
              <w:szCs w:val="22"/>
              <w:lang w:eastAsia="ru-RU"/>
            </w:rPr>
          </w:pPr>
          <w:hyperlink w:anchor="_Toc122087310" w:history="1">
            <w:r w:rsidR="000F1F94" w:rsidRPr="000F1F94">
              <w:rPr>
                <w:rStyle w:val="a4"/>
                <w:noProof/>
                <w:lang w:val="uk-UA"/>
              </w:rPr>
              <w:t>3.2</w:t>
            </w:r>
            <w:r w:rsidR="000F1F94" w:rsidRPr="000F1F94">
              <w:rPr>
                <w:rStyle w:val="a4"/>
                <w:noProof/>
              </w:rPr>
              <w:t>.1</w:t>
            </w:r>
            <w:r w:rsidR="000F1F94" w:rsidRPr="000F1F94">
              <w:rPr>
                <w:rStyle w:val="a4"/>
                <w:noProof/>
                <w:lang w:val="uk-UA"/>
              </w:rPr>
              <w:t xml:space="preserve"> ВИБІР МОВИ ПРОГРАМУВАННЯ</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_Toc122087310 \h </w:instrText>
            </w:r>
            <w:r w:rsidR="000F1F94" w:rsidRPr="000F1F94">
              <w:rPr>
                <w:noProof/>
                <w:webHidden/>
              </w:rPr>
            </w:r>
            <w:r w:rsidR="000F1F94" w:rsidRPr="000F1F94">
              <w:rPr>
                <w:noProof/>
                <w:webHidden/>
              </w:rPr>
              <w:fldChar w:fldCharType="separate"/>
            </w:r>
            <w:r w:rsidR="001313A9">
              <w:rPr>
                <w:noProof/>
                <w:webHidden/>
              </w:rPr>
              <w:t>37</w:t>
            </w:r>
            <w:r w:rsidR="000F1F94" w:rsidRPr="000F1F94">
              <w:rPr>
                <w:noProof/>
                <w:webHidden/>
              </w:rPr>
              <w:fldChar w:fldCharType="end"/>
            </w:r>
          </w:hyperlink>
        </w:p>
        <w:p w14:paraId="7224D11E" w14:textId="1BE81E0C" w:rsidR="000F1F94" w:rsidRPr="000F1F94" w:rsidRDefault="00F84509" w:rsidP="00022FC4">
          <w:pPr>
            <w:pStyle w:val="21"/>
            <w:tabs>
              <w:tab w:val="right" w:leader="dot" w:pos="9345"/>
            </w:tabs>
            <w:spacing w:after="0"/>
            <w:rPr>
              <w:rFonts w:asciiTheme="minorHAnsi" w:eastAsiaTheme="minorEastAsia" w:hAnsiTheme="minorHAnsi" w:cstheme="minorBidi"/>
              <w:noProof/>
              <w:sz w:val="22"/>
              <w:szCs w:val="22"/>
              <w:lang w:eastAsia="ru-RU"/>
            </w:rPr>
          </w:pPr>
          <w:hyperlink w:anchor="_Toc122087311" w:history="1">
            <w:r w:rsidR="000F1F94" w:rsidRPr="000F1F94">
              <w:rPr>
                <w:rStyle w:val="a4"/>
                <w:noProof/>
                <w:lang w:val="uk-UA"/>
              </w:rPr>
              <w:t>3.3 ПРОЕКТУВАННЯ СИСТЕМИ</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_Toc122087311 \h </w:instrText>
            </w:r>
            <w:r w:rsidR="000F1F94" w:rsidRPr="000F1F94">
              <w:rPr>
                <w:noProof/>
                <w:webHidden/>
              </w:rPr>
            </w:r>
            <w:r w:rsidR="000F1F94" w:rsidRPr="000F1F94">
              <w:rPr>
                <w:noProof/>
                <w:webHidden/>
              </w:rPr>
              <w:fldChar w:fldCharType="separate"/>
            </w:r>
            <w:r w:rsidR="001313A9">
              <w:rPr>
                <w:noProof/>
                <w:webHidden/>
              </w:rPr>
              <w:t>40</w:t>
            </w:r>
            <w:r w:rsidR="000F1F94" w:rsidRPr="000F1F94">
              <w:rPr>
                <w:noProof/>
                <w:webHidden/>
              </w:rPr>
              <w:fldChar w:fldCharType="end"/>
            </w:r>
          </w:hyperlink>
        </w:p>
        <w:p w14:paraId="09776895" w14:textId="4384C850" w:rsidR="000F1F94" w:rsidRPr="000F1F94" w:rsidRDefault="00F84509" w:rsidP="00022FC4">
          <w:pPr>
            <w:pStyle w:val="31"/>
            <w:tabs>
              <w:tab w:val="right" w:leader="dot" w:pos="9345"/>
            </w:tabs>
            <w:spacing w:after="0"/>
            <w:rPr>
              <w:rFonts w:asciiTheme="minorHAnsi" w:eastAsiaTheme="minorEastAsia" w:hAnsiTheme="minorHAnsi" w:cstheme="minorBidi"/>
              <w:noProof/>
              <w:sz w:val="22"/>
              <w:szCs w:val="22"/>
              <w:lang w:eastAsia="ru-RU"/>
            </w:rPr>
          </w:pPr>
          <w:hyperlink w:anchor="_Toc122087312" w:history="1">
            <w:r w:rsidR="000F1F94" w:rsidRPr="000F1F94">
              <w:rPr>
                <w:rStyle w:val="a4"/>
                <w:noProof/>
                <w:lang w:val="uk-UA"/>
              </w:rPr>
              <w:t>3.3.1 АРХІТЕКТУРА ДОДАТКУ</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_Toc122087312 \h </w:instrText>
            </w:r>
            <w:r w:rsidR="000F1F94" w:rsidRPr="000F1F94">
              <w:rPr>
                <w:noProof/>
                <w:webHidden/>
              </w:rPr>
            </w:r>
            <w:r w:rsidR="000F1F94" w:rsidRPr="000F1F94">
              <w:rPr>
                <w:noProof/>
                <w:webHidden/>
              </w:rPr>
              <w:fldChar w:fldCharType="separate"/>
            </w:r>
            <w:r w:rsidR="001313A9">
              <w:rPr>
                <w:noProof/>
                <w:webHidden/>
              </w:rPr>
              <w:t>40</w:t>
            </w:r>
            <w:r w:rsidR="000F1F94" w:rsidRPr="000F1F94">
              <w:rPr>
                <w:noProof/>
                <w:webHidden/>
              </w:rPr>
              <w:fldChar w:fldCharType="end"/>
            </w:r>
          </w:hyperlink>
        </w:p>
        <w:p w14:paraId="44F3D932" w14:textId="67F03DEC" w:rsidR="000F1F94" w:rsidRPr="000F1F94" w:rsidRDefault="00F84509" w:rsidP="00022FC4">
          <w:pPr>
            <w:pStyle w:val="21"/>
            <w:tabs>
              <w:tab w:val="right" w:leader="dot" w:pos="9345"/>
            </w:tabs>
            <w:spacing w:after="0"/>
            <w:rPr>
              <w:rFonts w:asciiTheme="minorHAnsi" w:eastAsiaTheme="minorEastAsia" w:hAnsiTheme="minorHAnsi" w:cstheme="minorBidi"/>
              <w:noProof/>
              <w:sz w:val="22"/>
              <w:szCs w:val="22"/>
              <w:lang w:eastAsia="ru-RU"/>
            </w:rPr>
          </w:pPr>
          <w:hyperlink w:anchor="_Toc122087313" w:history="1">
            <w:r w:rsidR="000F1F94" w:rsidRPr="000F1F94">
              <w:rPr>
                <w:rStyle w:val="a4"/>
                <w:noProof/>
                <w:lang w:val="uk-UA"/>
              </w:rPr>
              <w:t>3.4 ФУНКЦІОНАЛ СИСТЕМИ</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_Toc122087313 \h </w:instrText>
            </w:r>
            <w:r w:rsidR="000F1F94" w:rsidRPr="000F1F94">
              <w:rPr>
                <w:noProof/>
                <w:webHidden/>
              </w:rPr>
            </w:r>
            <w:r w:rsidR="000F1F94" w:rsidRPr="000F1F94">
              <w:rPr>
                <w:noProof/>
                <w:webHidden/>
              </w:rPr>
              <w:fldChar w:fldCharType="separate"/>
            </w:r>
            <w:r w:rsidR="001313A9">
              <w:rPr>
                <w:noProof/>
                <w:webHidden/>
              </w:rPr>
              <w:t>44</w:t>
            </w:r>
            <w:r w:rsidR="000F1F94" w:rsidRPr="000F1F94">
              <w:rPr>
                <w:noProof/>
                <w:webHidden/>
              </w:rPr>
              <w:fldChar w:fldCharType="end"/>
            </w:r>
          </w:hyperlink>
        </w:p>
        <w:p w14:paraId="59E02E6D" w14:textId="215F8338" w:rsidR="000F1F94" w:rsidRPr="000F1F94" w:rsidRDefault="00F84509" w:rsidP="00022FC4">
          <w:pPr>
            <w:pStyle w:val="31"/>
            <w:tabs>
              <w:tab w:val="right" w:leader="dot" w:pos="9345"/>
            </w:tabs>
            <w:spacing w:after="0"/>
            <w:rPr>
              <w:rFonts w:asciiTheme="minorHAnsi" w:eastAsiaTheme="minorEastAsia" w:hAnsiTheme="minorHAnsi" w:cstheme="minorBidi"/>
              <w:noProof/>
              <w:sz w:val="22"/>
              <w:szCs w:val="22"/>
              <w:lang w:eastAsia="ru-RU"/>
            </w:rPr>
          </w:pPr>
          <w:hyperlink w:anchor="_Toc122087314" w:history="1">
            <w:r w:rsidR="000F1F94" w:rsidRPr="000F1F94">
              <w:rPr>
                <w:rStyle w:val="a4"/>
                <w:noProof/>
                <w:lang w:val="uk-UA"/>
              </w:rPr>
              <w:t>3.4.1 АВТО ГЕНЕРАЦІЯ GRAPHQL ФАЙЛІВ</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_Toc122087314 \h </w:instrText>
            </w:r>
            <w:r w:rsidR="000F1F94" w:rsidRPr="000F1F94">
              <w:rPr>
                <w:noProof/>
                <w:webHidden/>
              </w:rPr>
            </w:r>
            <w:r w:rsidR="000F1F94" w:rsidRPr="000F1F94">
              <w:rPr>
                <w:noProof/>
                <w:webHidden/>
              </w:rPr>
              <w:fldChar w:fldCharType="separate"/>
            </w:r>
            <w:r w:rsidR="001313A9">
              <w:rPr>
                <w:noProof/>
                <w:webHidden/>
              </w:rPr>
              <w:t>44</w:t>
            </w:r>
            <w:r w:rsidR="000F1F94" w:rsidRPr="000F1F94">
              <w:rPr>
                <w:noProof/>
                <w:webHidden/>
              </w:rPr>
              <w:fldChar w:fldCharType="end"/>
            </w:r>
          </w:hyperlink>
        </w:p>
        <w:p w14:paraId="0861EE95" w14:textId="0CBFE8BE" w:rsidR="000F1F94" w:rsidRPr="000F1F94" w:rsidRDefault="00F84509" w:rsidP="00022FC4">
          <w:pPr>
            <w:pStyle w:val="31"/>
            <w:tabs>
              <w:tab w:val="right" w:leader="dot" w:pos="9345"/>
            </w:tabs>
            <w:spacing w:after="0"/>
            <w:rPr>
              <w:rFonts w:asciiTheme="minorHAnsi" w:eastAsiaTheme="minorEastAsia" w:hAnsiTheme="minorHAnsi" w:cstheme="minorBidi"/>
              <w:noProof/>
              <w:sz w:val="22"/>
              <w:szCs w:val="22"/>
              <w:lang w:eastAsia="ru-RU"/>
            </w:rPr>
          </w:pPr>
          <w:hyperlink w:anchor="_Toc122087315" w:history="1">
            <w:r w:rsidR="000F1F94" w:rsidRPr="000F1F94">
              <w:rPr>
                <w:rStyle w:val="a4"/>
                <w:noProof/>
                <w:lang w:val="uk-UA"/>
              </w:rPr>
              <w:t>3.4.2 ГНУЧКА МОВА ЗАПИТІВ</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_Toc122087315 \h </w:instrText>
            </w:r>
            <w:r w:rsidR="000F1F94" w:rsidRPr="000F1F94">
              <w:rPr>
                <w:noProof/>
                <w:webHidden/>
              </w:rPr>
            </w:r>
            <w:r w:rsidR="000F1F94" w:rsidRPr="000F1F94">
              <w:rPr>
                <w:noProof/>
                <w:webHidden/>
              </w:rPr>
              <w:fldChar w:fldCharType="separate"/>
            </w:r>
            <w:r w:rsidR="001313A9">
              <w:rPr>
                <w:noProof/>
                <w:webHidden/>
              </w:rPr>
              <w:t>49</w:t>
            </w:r>
            <w:r w:rsidR="000F1F94" w:rsidRPr="000F1F94">
              <w:rPr>
                <w:noProof/>
                <w:webHidden/>
              </w:rPr>
              <w:fldChar w:fldCharType="end"/>
            </w:r>
          </w:hyperlink>
        </w:p>
        <w:p w14:paraId="300A7B95" w14:textId="5F417C48" w:rsidR="000F1F94" w:rsidRPr="000F1F94" w:rsidRDefault="00F84509" w:rsidP="00022FC4">
          <w:pPr>
            <w:pStyle w:val="31"/>
            <w:tabs>
              <w:tab w:val="right" w:leader="dot" w:pos="9345"/>
            </w:tabs>
            <w:spacing w:after="0"/>
            <w:rPr>
              <w:rFonts w:asciiTheme="minorHAnsi" w:eastAsiaTheme="minorEastAsia" w:hAnsiTheme="minorHAnsi" w:cstheme="minorBidi"/>
              <w:noProof/>
              <w:sz w:val="22"/>
              <w:szCs w:val="22"/>
              <w:lang w:eastAsia="ru-RU"/>
            </w:rPr>
          </w:pPr>
          <w:hyperlink w:anchor="_Toc122087316" w:history="1">
            <w:r w:rsidR="000F1F94" w:rsidRPr="000F1F94">
              <w:rPr>
                <w:rStyle w:val="a4"/>
                <w:noProof/>
                <w:lang w:val="uk-UA"/>
              </w:rPr>
              <w:t>3.4.3 ПІДТРИМКА КЕШУВАННЯ</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_Toc122087316 \h </w:instrText>
            </w:r>
            <w:r w:rsidR="000F1F94" w:rsidRPr="000F1F94">
              <w:rPr>
                <w:noProof/>
                <w:webHidden/>
              </w:rPr>
            </w:r>
            <w:r w:rsidR="000F1F94" w:rsidRPr="000F1F94">
              <w:rPr>
                <w:noProof/>
                <w:webHidden/>
              </w:rPr>
              <w:fldChar w:fldCharType="separate"/>
            </w:r>
            <w:r w:rsidR="001313A9">
              <w:rPr>
                <w:noProof/>
                <w:webHidden/>
              </w:rPr>
              <w:t>51</w:t>
            </w:r>
            <w:r w:rsidR="000F1F94" w:rsidRPr="000F1F94">
              <w:rPr>
                <w:noProof/>
                <w:webHidden/>
              </w:rPr>
              <w:fldChar w:fldCharType="end"/>
            </w:r>
          </w:hyperlink>
        </w:p>
        <w:p w14:paraId="1D33D87A" w14:textId="1E729E79" w:rsidR="000F1F94" w:rsidRPr="000F1F94" w:rsidRDefault="00F84509" w:rsidP="00022FC4">
          <w:pPr>
            <w:pStyle w:val="31"/>
            <w:tabs>
              <w:tab w:val="right" w:leader="dot" w:pos="9345"/>
            </w:tabs>
            <w:spacing w:after="0"/>
            <w:rPr>
              <w:rFonts w:asciiTheme="minorHAnsi" w:eastAsiaTheme="minorEastAsia" w:hAnsiTheme="minorHAnsi" w:cstheme="minorBidi"/>
              <w:noProof/>
              <w:sz w:val="22"/>
              <w:szCs w:val="22"/>
              <w:lang w:eastAsia="ru-RU"/>
            </w:rPr>
          </w:pPr>
          <w:hyperlink w:anchor="_Toc122087317" w:history="1">
            <w:r w:rsidR="000F1F94" w:rsidRPr="000F1F94">
              <w:rPr>
                <w:rStyle w:val="a4"/>
                <w:noProof/>
                <w:lang w:val="uk-UA"/>
              </w:rPr>
              <w:t>3.4.</w:t>
            </w:r>
            <w:r w:rsidR="000F1F94" w:rsidRPr="000F1F94">
              <w:rPr>
                <w:rStyle w:val="a4"/>
                <w:noProof/>
              </w:rPr>
              <w:t>4</w:t>
            </w:r>
            <w:r w:rsidR="000F1F94" w:rsidRPr="000F1F94">
              <w:rPr>
                <w:rStyle w:val="a4"/>
                <w:noProof/>
                <w:lang w:val="uk-UA"/>
              </w:rPr>
              <w:t xml:space="preserve"> ПАГІНАЦІЯ ЗАПИТІВ</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_Toc122087317 \h </w:instrText>
            </w:r>
            <w:r w:rsidR="000F1F94" w:rsidRPr="000F1F94">
              <w:rPr>
                <w:noProof/>
                <w:webHidden/>
              </w:rPr>
            </w:r>
            <w:r w:rsidR="000F1F94" w:rsidRPr="000F1F94">
              <w:rPr>
                <w:noProof/>
                <w:webHidden/>
              </w:rPr>
              <w:fldChar w:fldCharType="separate"/>
            </w:r>
            <w:r w:rsidR="001313A9">
              <w:rPr>
                <w:noProof/>
                <w:webHidden/>
              </w:rPr>
              <w:t>53</w:t>
            </w:r>
            <w:r w:rsidR="000F1F94" w:rsidRPr="000F1F94">
              <w:rPr>
                <w:noProof/>
                <w:webHidden/>
              </w:rPr>
              <w:fldChar w:fldCharType="end"/>
            </w:r>
          </w:hyperlink>
        </w:p>
        <w:p w14:paraId="69046F86" w14:textId="71C6A0AA" w:rsidR="000F1F94" w:rsidRPr="000F1F94" w:rsidRDefault="00F84509" w:rsidP="00022FC4">
          <w:pPr>
            <w:pStyle w:val="21"/>
            <w:tabs>
              <w:tab w:val="right" w:leader="dot" w:pos="9345"/>
            </w:tabs>
            <w:spacing w:after="0"/>
            <w:rPr>
              <w:rFonts w:asciiTheme="minorHAnsi" w:eastAsiaTheme="minorEastAsia" w:hAnsiTheme="minorHAnsi" w:cstheme="minorBidi"/>
              <w:noProof/>
              <w:sz w:val="22"/>
              <w:szCs w:val="22"/>
              <w:lang w:eastAsia="ru-RU"/>
            </w:rPr>
          </w:pPr>
          <w:hyperlink w:anchor="_Toc122087318" w:history="1">
            <w:r w:rsidR="000F1F94" w:rsidRPr="000F1F94">
              <w:rPr>
                <w:rStyle w:val="a4"/>
                <w:noProof/>
                <w:lang w:val="en-US"/>
              </w:rPr>
              <w:t xml:space="preserve">3.5 </w:t>
            </w:r>
            <w:r w:rsidR="000F1F94" w:rsidRPr="000F1F94">
              <w:rPr>
                <w:rStyle w:val="a4"/>
                <w:noProof/>
                <w:lang w:val="uk-UA"/>
              </w:rPr>
              <w:t>ВИСНОВКИ</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_Toc122087318 \h </w:instrText>
            </w:r>
            <w:r w:rsidR="000F1F94" w:rsidRPr="000F1F94">
              <w:rPr>
                <w:noProof/>
                <w:webHidden/>
              </w:rPr>
            </w:r>
            <w:r w:rsidR="000F1F94" w:rsidRPr="000F1F94">
              <w:rPr>
                <w:noProof/>
                <w:webHidden/>
              </w:rPr>
              <w:fldChar w:fldCharType="separate"/>
            </w:r>
            <w:r w:rsidR="001313A9">
              <w:rPr>
                <w:noProof/>
                <w:webHidden/>
              </w:rPr>
              <w:t>54</w:t>
            </w:r>
            <w:r w:rsidR="000F1F94" w:rsidRPr="000F1F94">
              <w:rPr>
                <w:noProof/>
                <w:webHidden/>
              </w:rPr>
              <w:fldChar w:fldCharType="end"/>
            </w:r>
          </w:hyperlink>
        </w:p>
        <w:p w14:paraId="6A375227" w14:textId="0785C07F" w:rsidR="000F1F94" w:rsidRPr="000F1F94" w:rsidRDefault="00F84509" w:rsidP="00022FC4">
          <w:pPr>
            <w:pStyle w:val="11"/>
            <w:tabs>
              <w:tab w:val="left" w:pos="560"/>
              <w:tab w:val="right" w:leader="dot" w:pos="9345"/>
            </w:tabs>
            <w:spacing w:after="0"/>
            <w:rPr>
              <w:rFonts w:asciiTheme="minorHAnsi" w:eastAsiaTheme="minorEastAsia" w:hAnsiTheme="minorHAnsi" w:cstheme="minorBidi"/>
              <w:noProof/>
              <w:sz w:val="22"/>
              <w:szCs w:val="22"/>
              <w:lang w:eastAsia="ru-RU"/>
            </w:rPr>
          </w:pPr>
          <w:hyperlink w:anchor="_Toc122087319" w:history="1">
            <w:r w:rsidR="000F1F94" w:rsidRPr="000F1F94">
              <w:rPr>
                <w:rStyle w:val="a4"/>
                <w:noProof/>
                <w:lang w:val="uk-UA"/>
              </w:rPr>
              <w:t>4.</w:t>
            </w:r>
            <w:r w:rsidR="000F1F94" w:rsidRPr="000F1F94">
              <w:rPr>
                <w:rFonts w:asciiTheme="minorHAnsi" w:eastAsiaTheme="minorEastAsia" w:hAnsiTheme="minorHAnsi" w:cstheme="minorBidi"/>
                <w:noProof/>
                <w:sz w:val="22"/>
                <w:szCs w:val="22"/>
                <w:lang w:eastAsia="ru-RU"/>
              </w:rPr>
              <w:tab/>
            </w:r>
            <w:r w:rsidR="000F1F94" w:rsidRPr="000F1F94">
              <w:rPr>
                <w:rStyle w:val="a4"/>
                <w:noProof/>
                <w:lang w:val="uk-UA"/>
              </w:rPr>
              <w:t>ОЦІНКА ЕФЕКТИВНОСТІ РОБОТИ СИСТЕМИ ЗБЕРЕЖЕННЯ ТА ДОСТУПУ ДО МЕДИЧНИХ ДАНИХ</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_Toc122087319 \h </w:instrText>
            </w:r>
            <w:r w:rsidR="000F1F94" w:rsidRPr="000F1F94">
              <w:rPr>
                <w:noProof/>
                <w:webHidden/>
              </w:rPr>
            </w:r>
            <w:r w:rsidR="000F1F94" w:rsidRPr="000F1F94">
              <w:rPr>
                <w:noProof/>
                <w:webHidden/>
              </w:rPr>
              <w:fldChar w:fldCharType="separate"/>
            </w:r>
            <w:r w:rsidR="001313A9">
              <w:rPr>
                <w:noProof/>
                <w:webHidden/>
              </w:rPr>
              <w:t>55</w:t>
            </w:r>
            <w:r w:rsidR="000F1F94" w:rsidRPr="000F1F94">
              <w:rPr>
                <w:noProof/>
                <w:webHidden/>
              </w:rPr>
              <w:fldChar w:fldCharType="end"/>
            </w:r>
          </w:hyperlink>
        </w:p>
        <w:p w14:paraId="67578047" w14:textId="13227CD9" w:rsidR="000F1F94" w:rsidRPr="000F1F94" w:rsidRDefault="00F84509" w:rsidP="00022FC4">
          <w:pPr>
            <w:pStyle w:val="21"/>
            <w:tabs>
              <w:tab w:val="right" w:leader="dot" w:pos="9345"/>
            </w:tabs>
            <w:spacing w:after="0"/>
            <w:rPr>
              <w:rFonts w:asciiTheme="minorHAnsi" w:eastAsiaTheme="minorEastAsia" w:hAnsiTheme="minorHAnsi" w:cstheme="minorBidi"/>
              <w:noProof/>
              <w:sz w:val="22"/>
              <w:szCs w:val="22"/>
              <w:lang w:eastAsia="ru-RU"/>
            </w:rPr>
          </w:pPr>
          <w:hyperlink w:anchor="_Toc122087320" w:history="1">
            <w:r w:rsidR="000F1F94" w:rsidRPr="000F1F94">
              <w:rPr>
                <w:rStyle w:val="a4"/>
                <w:noProof/>
                <w:lang w:val="uk-UA"/>
              </w:rPr>
              <w:t>4.1 СТЕНД ДЛЯ ТЕСТУВАННЯ</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_Toc122087320 \h </w:instrText>
            </w:r>
            <w:r w:rsidR="000F1F94" w:rsidRPr="000F1F94">
              <w:rPr>
                <w:noProof/>
                <w:webHidden/>
              </w:rPr>
            </w:r>
            <w:r w:rsidR="000F1F94" w:rsidRPr="000F1F94">
              <w:rPr>
                <w:noProof/>
                <w:webHidden/>
              </w:rPr>
              <w:fldChar w:fldCharType="separate"/>
            </w:r>
            <w:r w:rsidR="001313A9">
              <w:rPr>
                <w:noProof/>
                <w:webHidden/>
              </w:rPr>
              <w:t>55</w:t>
            </w:r>
            <w:r w:rsidR="000F1F94" w:rsidRPr="000F1F94">
              <w:rPr>
                <w:noProof/>
                <w:webHidden/>
              </w:rPr>
              <w:fldChar w:fldCharType="end"/>
            </w:r>
          </w:hyperlink>
        </w:p>
        <w:p w14:paraId="22E10307" w14:textId="30419EB3" w:rsidR="000F1F94" w:rsidRPr="000F1F94" w:rsidRDefault="00F84509" w:rsidP="00022FC4">
          <w:pPr>
            <w:pStyle w:val="31"/>
            <w:tabs>
              <w:tab w:val="right" w:leader="dot" w:pos="9345"/>
            </w:tabs>
            <w:spacing w:after="0"/>
            <w:rPr>
              <w:rFonts w:asciiTheme="minorHAnsi" w:eastAsiaTheme="minorEastAsia" w:hAnsiTheme="minorHAnsi" w:cstheme="minorBidi"/>
              <w:noProof/>
              <w:sz w:val="22"/>
              <w:szCs w:val="22"/>
              <w:lang w:eastAsia="ru-RU"/>
            </w:rPr>
          </w:pPr>
          <w:hyperlink w:anchor="_Toc122087321" w:history="1">
            <w:r w:rsidR="000F1F94" w:rsidRPr="000F1F94">
              <w:rPr>
                <w:rStyle w:val="a4"/>
                <w:noProof/>
                <w:lang w:val="uk-UA"/>
              </w:rPr>
              <w:t>4.1.1 ТЕХНІЧНІ ХАРАКТЕРИСТИКИ СТЕНДУ</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_Toc122087321 \h </w:instrText>
            </w:r>
            <w:r w:rsidR="000F1F94" w:rsidRPr="000F1F94">
              <w:rPr>
                <w:noProof/>
                <w:webHidden/>
              </w:rPr>
            </w:r>
            <w:r w:rsidR="000F1F94" w:rsidRPr="000F1F94">
              <w:rPr>
                <w:noProof/>
                <w:webHidden/>
              </w:rPr>
              <w:fldChar w:fldCharType="separate"/>
            </w:r>
            <w:r w:rsidR="001313A9">
              <w:rPr>
                <w:noProof/>
                <w:webHidden/>
              </w:rPr>
              <w:t>55</w:t>
            </w:r>
            <w:r w:rsidR="000F1F94" w:rsidRPr="000F1F94">
              <w:rPr>
                <w:noProof/>
                <w:webHidden/>
              </w:rPr>
              <w:fldChar w:fldCharType="end"/>
            </w:r>
          </w:hyperlink>
        </w:p>
        <w:p w14:paraId="2D3DF837" w14:textId="12D7A57F" w:rsidR="000F1F94" w:rsidRPr="000F1F94" w:rsidRDefault="00F84509" w:rsidP="00022FC4">
          <w:pPr>
            <w:pStyle w:val="31"/>
            <w:tabs>
              <w:tab w:val="right" w:leader="dot" w:pos="9345"/>
            </w:tabs>
            <w:spacing w:after="0"/>
            <w:rPr>
              <w:rFonts w:asciiTheme="minorHAnsi" w:eastAsiaTheme="minorEastAsia" w:hAnsiTheme="minorHAnsi" w:cstheme="minorBidi"/>
              <w:noProof/>
              <w:sz w:val="22"/>
              <w:szCs w:val="22"/>
              <w:lang w:eastAsia="ru-RU"/>
            </w:rPr>
          </w:pPr>
          <w:hyperlink w:anchor="_Toc122087322" w:history="1">
            <w:r w:rsidR="000F1F94" w:rsidRPr="000F1F94">
              <w:rPr>
                <w:rStyle w:val="a4"/>
                <w:noProof/>
                <w:lang w:val="uk-UA"/>
              </w:rPr>
              <w:t>4.1.2 МОДЕЛЬ ДАНИХ ДЛЯ ТЕСТУВАННЯ</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_Toc122087322 \h </w:instrText>
            </w:r>
            <w:r w:rsidR="000F1F94" w:rsidRPr="000F1F94">
              <w:rPr>
                <w:noProof/>
                <w:webHidden/>
              </w:rPr>
            </w:r>
            <w:r w:rsidR="000F1F94" w:rsidRPr="000F1F94">
              <w:rPr>
                <w:noProof/>
                <w:webHidden/>
              </w:rPr>
              <w:fldChar w:fldCharType="separate"/>
            </w:r>
            <w:r w:rsidR="001313A9">
              <w:rPr>
                <w:noProof/>
                <w:webHidden/>
              </w:rPr>
              <w:t>56</w:t>
            </w:r>
            <w:r w:rsidR="000F1F94" w:rsidRPr="000F1F94">
              <w:rPr>
                <w:noProof/>
                <w:webHidden/>
              </w:rPr>
              <w:fldChar w:fldCharType="end"/>
            </w:r>
          </w:hyperlink>
        </w:p>
        <w:p w14:paraId="3D681333" w14:textId="483281D3" w:rsidR="000F1F94" w:rsidRPr="000F1F94" w:rsidRDefault="00F84509" w:rsidP="00022FC4">
          <w:pPr>
            <w:pStyle w:val="21"/>
            <w:tabs>
              <w:tab w:val="right" w:leader="dot" w:pos="9345"/>
            </w:tabs>
            <w:spacing w:after="0"/>
            <w:rPr>
              <w:rFonts w:asciiTheme="minorHAnsi" w:eastAsiaTheme="minorEastAsia" w:hAnsiTheme="minorHAnsi" w:cstheme="minorBidi"/>
              <w:noProof/>
              <w:sz w:val="22"/>
              <w:szCs w:val="22"/>
              <w:lang w:eastAsia="ru-RU"/>
            </w:rPr>
          </w:pPr>
          <w:hyperlink w:anchor="_Toc122087323" w:history="1">
            <w:r w:rsidR="000F1F94" w:rsidRPr="000F1F94">
              <w:rPr>
                <w:rStyle w:val="a4"/>
                <w:noProof/>
                <w:lang w:val="uk-UA"/>
              </w:rPr>
              <w:t>4.2 АЛГОРИТМ ТЕСТУВАННЯ</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_Toc122087323 \h </w:instrText>
            </w:r>
            <w:r w:rsidR="000F1F94" w:rsidRPr="000F1F94">
              <w:rPr>
                <w:noProof/>
                <w:webHidden/>
              </w:rPr>
            </w:r>
            <w:r w:rsidR="000F1F94" w:rsidRPr="000F1F94">
              <w:rPr>
                <w:noProof/>
                <w:webHidden/>
              </w:rPr>
              <w:fldChar w:fldCharType="separate"/>
            </w:r>
            <w:r w:rsidR="001313A9">
              <w:rPr>
                <w:noProof/>
                <w:webHidden/>
              </w:rPr>
              <w:t>56</w:t>
            </w:r>
            <w:r w:rsidR="000F1F94" w:rsidRPr="000F1F94">
              <w:rPr>
                <w:noProof/>
                <w:webHidden/>
              </w:rPr>
              <w:fldChar w:fldCharType="end"/>
            </w:r>
          </w:hyperlink>
        </w:p>
        <w:p w14:paraId="5CB54E5D" w14:textId="4DBC0045" w:rsidR="000F1F94" w:rsidRPr="000F1F94" w:rsidRDefault="00F84509" w:rsidP="00022FC4">
          <w:pPr>
            <w:pStyle w:val="21"/>
            <w:tabs>
              <w:tab w:val="right" w:leader="dot" w:pos="9345"/>
            </w:tabs>
            <w:spacing w:after="0"/>
            <w:rPr>
              <w:rFonts w:asciiTheme="minorHAnsi" w:eastAsiaTheme="minorEastAsia" w:hAnsiTheme="minorHAnsi" w:cstheme="minorBidi"/>
              <w:noProof/>
              <w:sz w:val="22"/>
              <w:szCs w:val="22"/>
              <w:lang w:eastAsia="ru-RU"/>
            </w:rPr>
          </w:pPr>
          <w:hyperlink w:anchor="_Toc122087324" w:history="1">
            <w:r w:rsidR="000F1F94" w:rsidRPr="000F1F94">
              <w:rPr>
                <w:rStyle w:val="a4"/>
                <w:noProof/>
                <w:lang w:val="uk-UA"/>
              </w:rPr>
              <w:t>4.3 КРИТЕРІЇ ТЕСТУВАННЯ</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_Toc122087324 \h </w:instrText>
            </w:r>
            <w:r w:rsidR="000F1F94" w:rsidRPr="000F1F94">
              <w:rPr>
                <w:noProof/>
                <w:webHidden/>
              </w:rPr>
            </w:r>
            <w:r w:rsidR="000F1F94" w:rsidRPr="000F1F94">
              <w:rPr>
                <w:noProof/>
                <w:webHidden/>
              </w:rPr>
              <w:fldChar w:fldCharType="separate"/>
            </w:r>
            <w:r w:rsidR="001313A9">
              <w:rPr>
                <w:noProof/>
                <w:webHidden/>
              </w:rPr>
              <w:t>57</w:t>
            </w:r>
            <w:r w:rsidR="000F1F94" w:rsidRPr="000F1F94">
              <w:rPr>
                <w:noProof/>
                <w:webHidden/>
              </w:rPr>
              <w:fldChar w:fldCharType="end"/>
            </w:r>
          </w:hyperlink>
        </w:p>
        <w:p w14:paraId="328C2086" w14:textId="39AB36B1" w:rsidR="000F1F94" w:rsidRPr="000F1F94" w:rsidRDefault="00F84509" w:rsidP="00022FC4">
          <w:pPr>
            <w:pStyle w:val="21"/>
            <w:tabs>
              <w:tab w:val="right" w:leader="dot" w:pos="9345"/>
            </w:tabs>
            <w:spacing w:after="0"/>
            <w:rPr>
              <w:rFonts w:asciiTheme="minorHAnsi" w:eastAsiaTheme="minorEastAsia" w:hAnsiTheme="minorHAnsi" w:cstheme="minorBidi"/>
              <w:noProof/>
              <w:sz w:val="22"/>
              <w:szCs w:val="22"/>
              <w:lang w:eastAsia="ru-RU"/>
            </w:rPr>
          </w:pPr>
          <w:hyperlink w:anchor="_Toc122087325" w:history="1">
            <w:r w:rsidR="000F1F94" w:rsidRPr="000F1F94">
              <w:rPr>
                <w:rStyle w:val="a4"/>
                <w:noProof/>
                <w:lang w:val="uk-UA"/>
              </w:rPr>
              <w:t>4.4 СЦЕНАРІЇ ТЕСТУВАННЯ</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_Toc122087325 \h </w:instrText>
            </w:r>
            <w:r w:rsidR="000F1F94" w:rsidRPr="000F1F94">
              <w:rPr>
                <w:noProof/>
                <w:webHidden/>
              </w:rPr>
            </w:r>
            <w:r w:rsidR="000F1F94" w:rsidRPr="000F1F94">
              <w:rPr>
                <w:noProof/>
                <w:webHidden/>
              </w:rPr>
              <w:fldChar w:fldCharType="separate"/>
            </w:r>
            <w:r w:rsidR="001313A9">
              <w:rPr>
                <w:noProof/>
                <w:webHidden/>
              </w:rPr>
              <w:t>58</w:t>
            </w:r>
            <w:r w:rsidR="000F1F94" w:rsidRPr="000F1F94">
              <w:rPr>
                <w:noProof/>
                <w:webHidden/>
              </w:rPr>
              <w:fldChar w:fldCharType="end"/>
            </w:r>
          </w:hyperlink>
        </w:p>
        <w:p w14:paraId="44C88D3F" w14:textId="4AB7680F" w:rsidR="000F1F94" w:rsidRPr="000F1F94" w:rsidRDefault="00F84509" w:rsidP="00022FC4">
          <w:pPr>
            <w:pStyle w:val="31"/>
            <w:tabs>
              <w:tab w:val="right" w:leader="dot" w:pos="9345"/>
            </w:tabs>
            <w:spacing w:after="0"/>
            <w:rPr>
              <w:rFonts w:asciiTheme="minorHAnsi" w:eastAsiaTheme="minorEastAsia" w:hAnsiTheme="minorHAnsi" w:cstheme="minorBidi"/>
              <w:noProof/>
              <w:sz w:val="22"/>
              <w:szCs w:val="22"/>
              <w:lang w:eastAsia="ru-RU"/>
            </w:rPr>
          </w:pPr>
          <w:hyperlink w:anchor="_Toc122087326" w:history="1">
            <w:r w:rsidR="000F1F94" w:rsidRPr="000F1F94">
              <w:rPr>
                <w:rStyle w:val="a4"/>
                <w:noProof/>
                <w:lang w:val="uk-UA"/>
              </w:rPr>
              <w:t>4.4.1 ВИКОНАННЯ ПРОСТОГО ЗАПИТУ</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_Toc122087326 \h </w:instrText>
            </w:r>
            <w:r w:rsidR="000F1F94" w:rsidRPr="000F1F94">
              <w:rPr>
                <w:noProof/>
                <w:webHidden/>
              </w:rPr>
            </w:r>
            <w:r w:rsidR="000F1F94" w:rsidRPr="000F1F94">
              <w:rPr>
                <w:noProof/>
                <w:webHidden/>
              </w:rPr>
              <w:fldChar w:fldCharType="separate"/>
            </w:r>
            <w:r w:rsidR="001313A9">
              <w:rPr>
                <w:noProof/>
                <w:webHidden/>
              </w:rPr>
              <w:t>58</w:t>
            </w:r>
            <w:r w:rsidR="000F1F94" w:rsidRPr="000F1F94">
              <w:rPr>
                <w:noProof/>
                <w:webHidden/>
              </w:rPr>
              <w:fldChar w:fldCharType="end"/>
            </w:r>
          </w:hyperlink>
        </w:p>
        <w:p w14:paraId="5CDF782F" w14:textId="55F3327C" w:rsidR="000F1F94" w:rsidRPr="000F1F94" w:rsidRDefault="00F84509" w:rsidP="00022FC4">
          <w:pPr>
            <w:pStyle w:val="31"/>
            <w:tabs>
              <w:tab w:val="right" w:leader="dot" w:pos="9345"/>
            </w:tabs>
            <w:spacing w:after="0"/>
            <w:rPr>
              <w:rFonts w:asciiTheme="minorHAnsi" w:eastAsiaTheme="minorEastAsia" w:hAnsiTheme="minorHAnsi" w:cstheme="minorBidi"/>
              <w:noProof/>
              <w:sz w:val="22"/>
              <w:szCs w:val="22"/>
              <w:lang w:eastAsia="ru-RU"/>
            </w:rPr>
          </w:pPr>
          <w:hyperlink w:anchor="_Toc122087327" w:history="1">
            <w:r w:rsidR="000F1F94" w:rsidRPr="000F1F94">
              <w:rPr>
                <w:rStyle w:val="a4"/>
                <w:noProof/>
                <w:lang w:val="uk-UA"/>
              </w:rPr>
              <w:t>4.4.2 ВИКОНАННЯ КОМПЛЕКСНОГО ЗАПИТУ</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_Toc122087327 \h </w:instrText>
            </w:r>
            <w:r w:rsidR="000F1F94" w:rsidRPr="000F1F94">
              <w:rPr>
                <w:noProof/>
                <w:webHidden/>
              </w:rPr>
            </w:r>
            <w:r w:rsidR="000F1F94" w:rsidRPr="000F1F94">
              <w:rPr>
                <w:noProof/>
                <w:webHidden/>
              </w:rPr>
              <w:fldChar w:fldCharType="separate"/>
            </w:r>
            <w:r w:rsidR="001313A9">
              <w:rPr>
                <w:noProof/>
                <w:webHidden/>
              </w:rPr>
              <w:t>62</w:t>
            </w:r>
            <w:r w:rsidR="000F1F94" w:rsidRPr="000F1F94">
              <w:rPr>
                <w:noProof/>
                <w:webHidden/>
              </w:rPr>
              <w:fldChar w:fldCharType="end"/>
            </w:r>
          </w:hyperlink>
        </w:p>
        <w:p w14:paraId="04129C2A" w14:textId="7A02DD82" w:rsidR="000F1F94" w:rsidRPr="000F1F94" w:rsidRDefault="00F84509" w:rsidP="00022FC4">
          <w:pPr>
            <w:pStyle w:val="21"/>
            <w:tabs>
              <w:tab w:val="right" w:leader="dot" w:pos="9345"/>
            </w:tabs>
            <w:spacing w:after="0"/>
            <w:rPr>
              <w:rFonts w:asciiTheme="minorHAnsi" w:eastAsiaTheme="minorEastAsia" w:hAnsiTheme="minorHAnsi" w:cstheme="minorBidi"/>
              <w:noProof/>
              <w:sz w:val="22"/>
              <w:szCs w:val="22"/>
              <w:lang w:eastAsia="ru-RU"/>
            </w:rPr>
          </w:pPr>
          <w:hyperlink w:anchor="_Toc122087328" w:history="1">
            <w:r w:rsidR="000F1F94" w:rsidRPr="000F1F94">
              <w:rPr>
                <w:rStyle w:val="a4"/>
                <w:noProof/>
                <w:lang w:val="uk-UA"/>
              </w:rPr>
              <w:t>4.5 РЕЗУЛЬТАТИ ТЕСТУВАННЯ</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_Toc122087328 \h </w:instrText>
            </w:r>
            <w:r w:rsidR="000F1F94" w:rsidRPr="000F1F94">
              <w:rPr>
                <w:noProof/>
                <w:webHidden/>
              </w:rPr>
            </w:r>
            <w:r w:rsidR="000F1F94" w:rsidRPr="000F1F94">
              <w:rPr>
                <w:noProof/>
                <w:webHidden/>
              </w:rPr>
              <w:fldChar w:fldCharType="separate"/>
            </w:r>
            <w:r w:rsidR="001313A9">
              <w:rPr>
                <w:noProof/>
                <w:webHidden/>
              </w:rPr>
              <w:t>69</w:t>
            </w:r>
            <w:r w:rsidR="000F1F94" w:rsidRPr="000F1F94">
              <w:rPr>
                <w:noProof/>
                <w:webHidden/>
              </w:rPr>
              <w:fldChar w:fldCharType="end"/>
            </w:r>
          </w:hyperlink>
        </w:p>
        <w:p w14:paraId="58FD98C0" w14:textId="124A1C18" w:rsidR="000F1F94" w:rsidRPr="000F1F94" w:rsidRDefault="00F84509" w:rsidP="00022FC4">
          <w:pPr>
            <w:pStyle w:val="21"/>
            <w:tabs>
              <w:tab w:val="right" w:leader="dot" w:pos="9345"/>
            </w:tabs>
            <w:spacing w:after="0"/>
            <w:rPr>
              <w:rFonts w:asciiTheme="minorHAnsi" w:eastAsiaTheme="minorEastAsia" w:hAnsiTheme="minorHAnsi" w:cstheme="minorBidi"/>
              <w:noProof/>
              <w:sz w:val="22"/>
              <w:szCs w:val="22"/>
              <w:lang w:eastAsia="ru-RU"/>
            </w:rPr>
          </w:pPr>
          <w:hyperlink w:anchor="_Toc122087329" w:history="1">
            <w:r w:rsidR="000F1F94" w:rsidRPr="000F1F94">
              <w:rPr>
                <w:rStyle w:val="a4"/>
                <w:noProof/>
                <w:lang w:val="uk-UA"/>
              </w:rPr>
              <w:t>4.5 ВИСНОВКИ</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_Toc122087329 \h </w:instrText>
            </w:r>
            <w:r w:rsidR="000F1F94" w:rsidRPr="000F1F94">
              <w:rPr>
                <w:noProof/>
                <w:webHidden/>
              </w:rPr>
            </w:r>
            <w:r w:rsidR="000F1F94" w:rsidRPr="000F1F94">
              <w:rPr>
                <w:noProof/>
                <w:webHidden/>
              </w:rPr>
              <w:fldChar w:fldCharType="separate"/>
            </w:r>
            <w:r w:rsidR="001313A9">
              <w:rPr>
                <w:noProof/>
                <w:webHidden/>
              </w:rPr>
              <w:t>70</w:t>
            </w:r>
            <w:r w:rsidR="000F1F94" w:rsidRPr="000F1F94">
              <w:rPr>
                <w:noProof/>
                <w:webHidden/>
              </w:rPr>
              <w:fldChar w:fldCharType="end"/>
            </w:r>
          </w:hyperlink>
        </w:p>
        <w:p w14:paraId="13D9DF03" w14:textId="529F8246" w:rsidR="000F1F94" w:rsidRPr="000F1F94" w:rsidRDefault="00F84509" w:rsidP="00022FC4">
          <w:pPr>
            <w:pStyle w:val="11"/>
            <w:tabs>
              <w:tab w:val="right" w:leader="dot" w:pos="9345"/>
            </w:tabs>
            <w:spacing w:after="0"/>
            <w:rPr>
              <w:rFonts w:asciiTheme="minorHAnsi" w:eastAsiaTheme="minorEastAsia" w:hAnsiTheme="minorHAnsi" w:cstheme="minorBidi"/>
              <w:noProof/>
              <w:sz w:val="22"/>
              <w:szCs w:val="22"/>
              <w:lang w:eastAsia="ru-RU"/>
            </w:rPr>
          </w:pPr>
          <w:hyperlink w:anchor="_Toc122087330" w:history="1">
            <w:r w:rsidR="000F1F94" w:rsidRPr="000F1F94">
              <w:rPr>
                <w:rStyle w:val="a4"/>
                <w:noProof/>
              </w:rPr>
              <w:t>5. РОЗРОБКА СТАРТАП-ПРОЕКТУ «</w:t>
            </w:r>
            <w:r w:rsidR="000F1F94" w:rsidRPr="000F1F94">
              <w:rPr>
                <w:rStyle w:val="a4"/>
                <w:noProof/>
                <w:lang w:val="uk-UA"/>
              </w:rPr>
              <w:t>ГНУЧКА СИСТЕМА ЗБЕРЕЖЕННЯ ТА ДОСТУПУ ДО ДАНИХ ПОАЦІЄНТА</w:t>
            </w:r>
            <w:r w:rsidR="000F1F94" w:rsidRPr="000F1F94">
              <w:rPr>
                <w:rStyle w:val="a4"/>
                <w:noProof/>
              </w:rPr>
              <w:t>»</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_Toc122087330 \h </w:instrText>
            </w:r>
            <w:r w:rsidR="000F1F94" w:rsidRPr="000F1F94">
              <w:rPr>
                <w:noProof/>
                <w:webHidden/>
              </w:rPr>
            </w:r>
            <w:r w:rsidR="000F1F94" w:rsidRPr="000F1F94">
              <w:rPr>
                <w:noProof/>
                <w:webHidden/>
              </w:rPr>
              <w:fldChar w:fldCharType="separate"/>
            </w:r>
            <w:r w:rsidR="001313A9">
              <w:rPr>
                <w:noProof/>
                <w:webHidden/>
              </w:rPr>
              <w:t>72</w:t>
            </w:r>
            <w:r w:rsidR="000F1F94" w:rsidRPr="000F1F94">
              <w:rPr>
                <w:noProof/>
                <w:webHidden/>
              </w:rPr>
              <w:fldChar w:fldCharType="end"/>
            </w:r>
          </w:hyperlink>
        </w:p>
        <w:p w14:paraId="284D20BA" w14:textId="0BD21D4D" w:rsidR="000F1F94" w:rsidRPr="000F1F94" w:rsidRDefault="00F84509" w:rsidP="00022FC4">
          <w:pPr>
            <w:pStyle w:val="21"/>
            <w:tabs>
              <w:tab w:val="right" w:leader="dot" w:pos="9345"/>
            </w:tabs>
            <w:spacing w:after="0"/>
            <w:rPr>
              <w:rFonts w:asciiTheme="minorHAnsi" w:eastAsiaTheme="minorEastAsia" w:hAnsiTheme="minorHAnsi" w:cstheme="minorBidi"/>
              <w:noProof/>
              <w:sz w:val="22"/>
              <w:szCs w:val="22"/>
              <w:lang w:eastAsia="ru-RU"/>
            </w:rPr>
          </w:pPr>
          <w:hyperlink w:anchor="_Toc122087331" w:history="1">
            <w:r w:rsidR="000F1F94" w:rsidRPr="000F1F94">
              <w:rPr>
                <w:rStyle w:val="a4"/>
                <w:noProof/>
                <w:lang w:val="uk-UA"/>
              </w:rPr>
              <w:t>5</w:t>
            </w:r>
            <w:r w:rsidR="000F1F94" w:rsidRPr="000F1F94">
              <w:rPr>
                <w:rStyle w:val="a4"/>
                <w:noProof/>
              </w:rPr>
              <w:t>.1 ОПИС ІДЕЇ ПРОЕКТУ</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_Toc122087331 \h </w:instrText>
            </w:r>
            <w:r w:rsidR="000F1F94" w:rsidRPr="000F1F94">
              <w:rPr>
                <w:noProof/>
                <w:webHidden/>
              </w:rPr>
            </w:r>
            <w:r w:rsidR="000F1F94" w:rsidRPr="000F1F94">
              <w:rPr>
                <w:noProof/>
                <w:webHidden/>
              </w:rPr>
              <w:fldChar w:fldCharType="separate"/>
            </w:r>
            <w:r w:rsidR="001313A9">
              <w:rPr>
                <w:noProof/>
                <w:webHidden/>
              </w:rPr>
              <w:t>72</w:t>
            </w:r>
            <w:r w:rsidR="000F1F94" w:rsidRPr="000F1F94">
              <w:rPr>
                <w:noProof/>
                <w:webHidden/>
              </w:rPr>
              <w:fldChar w:fldCharType="end"/>
            </w:r>
          </w:hyperlink>
        </w:p>
        <w:p w14:paraId="31ED409C" w14:textId="148D3046" w:rsidR="000F1F94" w:rsidRPr="000F1F94" w:rsidRDefault="00F84509" w:rsidP="00022FC4">
          <w:pPr>
            <w:pStyle w:val="21"/>
            <w:tabs>
              <w:tab w:val="right" w:leader="dot" w:pos="9345"/>
            </w:tabs>
            <w:spacing w:after="0"/>
            <w:rPr>
              <w:rFonts w:asciiTheme="minorHAnsi" w:eastAsiaTheme="minorEastAsia" w:hAnsiTheme="minorHAnsi" w:cstheme="minorBidi"/>
              <w:noProof/>
              <w:sz w:val="22"/>
              <w:szCs w:val="22"/>
              <w:lang w:eastAsia="ru-RU"/>
            </w:rPr>
          </w:pPr>
          <w:hyperlink w:anchor="_Toc122087332" w:history="1">
            <w:r w:rsidR="000F1F94" w:rsidRPr="000F1F94">
              <w:rPr>
                <w:rStyle w:val="a4"/>
                <w:noProof/>
              </w:rPr>
              <w:t>5.2 ТЕХНОЛОГІЧНИЙ АУДИТ ІДЕЇ ПРОЕКТУ</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_Toc122087332 \h </w:instrText>
            </w:r>
            <w:r w:rsidR="000F1F94" w:rsidRPr="000F1F94">
              <w:rPr>
                <w:noProof/>
                <w:webHidden/>
              </w:rPr>
            </w:r>
            <w:r w:rsidR="000F1F94" w:rsidRPr="000F1F94">
              <w:rPr>
                <w:noProof/>
                <w:webHidden/>
              </w:rPr>
              <w:fldChar w:fldCharType="separate"/>
            </w:r>
            <w:r w:rsidR="001313A9">
              <w:rPr>
                <w:noProof/>
                <w:webHidden/>
              </w:rPr>
              <w:t>74</w:t>
            </w:r>
            <w:r w:rsidR="000F1F94" w:rsidRPr="000F1F94">
              <w:rPr>
                <w:noProof/>
                <w:webHidden/>
              </w:rPr>
              <w:fldChar w:fldCharType="end"/>
            </w:r>
          </w:hyperlink>
        </w:p>
        <w:p w14:paraId="75D46D9F" w14:textId="14A78334" w:rsidR="000F1F94" w:rsidRPr="000F1F94" w:rsidRDefault="00F84509" w:rsidP="00022FC4">
          <w:pPr>
            <w:pStyle w:val="21"/>
            <w:tabs>
              <w:tab w:val="right" w:leader="dot" w:pos="9345"/>
            </w:tabs>
            <w:spacing w:after="0"/>
            <w:rPr>
              <w:rFonts w:asciiTheme="minorHAnsi" w:eastAsiaTheme="minorEastAsia" w:hAnsiTheme="minorHAnsi" w:cstheme="minorBidi"/>
              <w:noProof/>
              <w:sz w:val="22"/>
              <w:szCs w:val="22"/>
              <w:lang w:eastAsia="ru-RU"/>
            </w:rPr>
          </w:pPr>
          <w:hyperlink w:anchor="_Toc122087333" w:history="1">
            <w:r w:rsidR="000F1F94" w:rsidRPr="000F1F94">
              <w:rPr>
                <w:rStyle w:val="a4"/>
                <w:noProof/>
              </w:rPr>
              <w:t>5.3 АНАЛІЗ РИНКОВИХ МОЖЛИВОСТЕЙ</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_Toc122087333 \h </w:instrText>
            </w:r>
            <w:r w:rsidR="000F1F94" w:rsidRPr="000F1F94">
              <w:rPr>
                <w:noProof/>
                <w:webHidden/>
              </w:rPr>
            </w:r>
            <w:r w:rsidR="000F1F94" w:rsidRPr="000F1F94">
              <w:rPr>
                <w:noProof/>
                <w:webHidden/>
              </w:rPr>
              <w:fldChar w:fldCharType="separate"/>
            </w:r>
            <w:r w:rsidR="001313A9">
              <w:rPr>
                <w:noProof/>
                <w:webHidden/>
              </w:rPr>
              <w:t>75</w:t>
            </w:r>
            <w:r w:rsidR="000F1F94" w:rsidRPr="000F1F94">
              <w:rPr>
                <w:noProof/>
                <w:webHidden/>
              </w:rPr>
              <w:fldChar w:fldCharType="end"/>
            </w:r>
          </w:hyperlink>
        </w:p>
        <w:p w14:paraId="717E5B81" w14:textId="1EDC0D89" w:rsidR="000F1F94" w:rsidRPr="000F1F94" w:rsidRDefault="00F84509" w:rsidP="00022FC4">
          <w:pPr>
            <w:pStyle w:val="21"/>
            <w:tabs>
              <w:tab w:val="right" w:leader="dot" w:pos="9345"/>
            </w:tabs>
            <w:spacing w:after="0"/>
            <w:rPr>
              <w:rFonts w:asciiTheme="minorHAnsi" w:eastAsiaTheme="minorEastAsia" w:hAnsiTheme="minorHAnsi" w:cstheme="minorBidi"/>
              <w:noProof/>
              <w:sz w:val="22"/>
              <w:szCs w:val="22"/>
              <w:lang w:eastAsia="ru-RU"/>
            </w:rPr>
          </w:pPr>
          <w:hyperlink w:anchor="_Toc122087334" w:history="1">
            <w:r w:rsidR="000F1F94" w:rsidRPr="000F1F94">
              <w:rPr>
                <w:rStyle w:val="a4"/>
                <w:noProof/>
                <w:lang w:val="uk-UA"/>
              </w:rPr>
              <w:t>5.4 РОЗРОБКА РИНКОВОЇ СТРАТЕГІЇ ПРОЕКТУ</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_Toc122087334 \h </w:instrText>
            </w:r>
            <w:r w:rsidR="000F1F94" w:rsidRPr="000F1F94">
              <w:rPr>
                <w:noProof/>
                <w:webHidden/>
              </w:rPr>
            </w:r>
            <w:r w:rsidR="000F1F94" w:rsidRPr="000F1F94">
              <w:rPr>
                <w:noProof/>
                <w:webHidden/>
              </w:rPr>
              <w:fldChar w:fldCharType="separate"/>
            </w:r>
            <w:r w:rsidR="001313A9">
              <w:rPr>
                <w:noProof/>
                <w:webHidden/>
              </w:rPr>
              <w:t>83</w:t>
            </w:r>
            <w:r w:rsidR="000F1F94" w:rsidRPr="000F1F94">
              <w:rPr>
                <w:noProof/>
                <w:webHidden/>
              </w:rPr>
              <w:fldChar w:fldCharType="end"/>
            </w:r>
          </w:hyperlink>
        </w:p>
        <w:p w14:paraId="17894FB0" w14:textId="4A271117" w:rsidR="000F1F94" w:rsidRPr="000F1F94" w:rsidRDefault="00F84509" w:rsidP="00022FC4">
          <w:pPr>
            <w:pStyle w:val="21"/>
            <w:tabs>
              <w:tab w:val="right" w:leader="dot" w:pos="9345"/>
            </w:tabs>
            <w:spacing w:after="0"/>
            <w:rPr>
              <w:rFonts w:asciiTheme="minorHAnsi" w:eastAsiaTheme="minorEastAsia" w:hAnsiTheme="minorHAnsi" w:cstheme="minorBidi"/>
              <w:noProof/>
              <w:sz w:val="22"/>
              <w:szCs w:val="22"/>
              <w:lang w:eastAsia="ru-RU"/>
            </w:rPr>
          </w:pPr>
          <w:hyperlink w:anchor="_Toc122087335" w:history="1">
            <w:r w:rsidR="000F1F94" w:rsidRPr="000F1F94">
              <w:rPr>
                <w:rStyle w:val="a4"/>
                <w:noProof/>
                <w:lang w:val="uk-UA"/>
              </w:rPr>
              <w:t>5</w:t>
            </w:r>
            <w:r w:rsidR="000F1F94" w:rsidRPr="000F1F94">
              <w:rPr>
                <w:rStyle w:val="a4"/>
                <w:noProof/>
              </w:rPr>
              <w:t>.5 РОЗРОБКА МАРКЕТИНГОВОЇ ПРОГРАМИ</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_Toc122087335 \h </w:instrText>
            </w:r>
            <w:r w:rsidR="000F1F94" w:rsidRPr="000F1F94">
              <w:rPr>
                <w:noProof/>
                <w:webHidden/>
              </w:rPr>
            </w:r>
            <w:r w:rsidR="000F1F94" w:rsidRPr="000F1F94">
              <w:rPr>
                <w:noProof/>
                <w:webHidden/>
              </w:rPr>
              <w:fldChar w:fldCharType="separate"/>
            </w:r>
            <w:r w:rsidR="001313A9">
              <w:rPr>
                <w:noProof/>
                <w:webHidden/>
              </w:rPr>
              <w:t>86</w:t>
            </w:r>
            <w:r w:rsidR="000F1F94" w:rsidRPr="000F1F94">
              <w:rPr>
                <w:noProof/>
                <w:webHidden/>
              </w:rPr>
              <w:fldChar w:fldCharType="end"/>
            </w:r>
          </w:hyperlink>
        </w:p>
        <w:p w14:paraId="09C2D51A" w14:textId="1B673A7E" w:rsidR="000F1F94" w:rsidRPr="000F1F94" w:rsidRDefault="00F84509" w:rsidP="00022FC4">
          <w:pPr>
            <w:pStyle w:val="21"/>
            <w:tabs>
              <w:tab w:val="right" w:leader="dot" w:pos="9345"/>
            </w:tabs>
            <w:spacing w:after="0"/>
            <w:rPr>
              <w:rFonts w:asciiTheme="minorHAnsi" w:eastAsiaTheme="minorEastAsia" w:hAnsiTheme="minorHAnsi" w:cstheme="minorBidi"/>
              <w:noProof/>
              <w:sz w:val="22"/>
              <w:szCs w:val="22"/>
              <w:lang w:eastAsia="ru-RU"/>
            </w:rPr>
          </w:pPr>
          <w:hyperlink w:anchor="_Toc122087336" w:history="1">
            <w:r w:rsidR="000F1F94" w:rsidRPr="000F1F94">
              <w:rPr>
                <w:rStyle w:val="a4"/>
                <w:noProof/>
              </w:rPr>
              <w:t>5.6 ВИСНОВ</w:t>
            </w:r>
            <w:r w:rsidR="000F1F94" w:rsidRPr="000F1F94">
              <w:rPr>
                <w:rStyle w:val="a4"/>
                <w:noProof/>
                <w:lang w:val="uk-UA"/>
              </w:rPr>
              <w:t>ОК</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_Toc122087336 \h </w:instrText>
            </w:r>
            <w:r w:rsidR="000F1F94" w:rsidRPr="000F1F94">
              <w:rPr>
                <w:noProof/>
                <w:webHidden/>
              </w:rPr>
            </w:r>
            <w:r w:rsidR="000F1F94" w:rsidRPr="000F1F94">
              <w:rPr>
                <w:noProof/>
                <w:webHidden/>
              </w:rPr>
              <w:fldChar w:fldCharType="separate"/>
            </w:r>
            <w:r w:rsidR="001313A9">
              <w:rPr>
                <w:noProof/>
                <w:webHidden/>
              </w:rPr>
              <w:t>90</w:t>
            </w:r>
            <w:r w:rsidR="000F1F94" w:rsidRPr="000F1F94">
              <w:rPr>
                <w:noProof/>
                <w:webHidden/>
              </w:rPr>
              <w:fldChar w:fldCharType="end"/>
            </w:r>
          </w:hyperlink>
        </w:p>
        <w:p w14:paraId="127608D6" w14:textId="27D0B9CD" w:rsidR="000F1F94" w:rsidRPr="000F1F94" w:rsidRDefault="00F84509" w:rsidP="00022FC4">
          <w:pPr>
            <w:pStyle w:val="11"/>
            <w:tabs>
              <w:tab w:val="right" w:leader="dot" w:pos="9345"/>
            </w:tabs>
            <w:spacing w:after="0"/>
            <w:rPr>
              <w:rFonts w:asciiTheme="minorHAnsi" w:eastAsiaTheme="minorEastAsia" w:hAnsiTheme="minorHAnsi" w:cstheme="minorBidi"/>
              <w:noProof/>
              <w:sz w:val="22"/>
              <w:szCs w:val="22"/>
              <w:lang w:eastAsia="ru-RU"/>
            </w:rPr>
          </w:pPr>
          <w:hyperlink w:anchor="_Toc122087337" w:history="1">
            <w:r w:rsidR="000F1F94" w:rsidRPr="000F1F94">
              <w:rPr>
                <w:rStyle w:val="a4"/>
                <w:noProof/>
                <w:lang w:val="uk-UA"/>
              </w:rPr>
              <w:t>ВИСНОВКИ</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_Toc122087337 \h </w:instrText>
            </w:r>
            <w:r w:rsidR="000F1F94" w:rsidRPr="000F1F94">
              <w:rPr>
                <w:noProof/>
                <w:webHidden/>
              </w:rPr>
            </w:r>
            <w:r w:rsidR="000F1F94" w:rsidRPr="000F1F94">
              <w:rPr>
                <w:noProof/>
                <w:webHidden/>
              </w:rPr>
              <w:fldChar w:fldCharType="separate"/>
            </w:r>
            <w:r w:rsidR="001313A9">
              <w:rPr>
                <w:noProof/>
                <w:webHidden/>
              </w:rPr>
              <w:t>92</w:t>
            </w:r>
            <w:r w:rsidR="000F1F94" w:rsidRPr="000F1F94">
              <w:rPr>
                <w:noProof/>
                <w:webHidden/>
              </w:rPr>
              <w:fldChar w:fldCharType="end"/>
            </w:r>
          </w:hyperlink>
        </w:p>
        <w:p w14:paraId="553DAAAB" w14:textId="4FF8C8CF" w:rsidR="000F1F94" w:rsidRPr="000F1F94" w:rsidRDefault="00F84509" w:rsidP="00022FC4">
          <w:pPr>
            <w:pStyle w:val="11"/>
            <w:tabs>
              <w:tab w:val="right" w:leader="dot" w:pos="9345"/>
            </w:tabs>
            <w:spacing w:after="0"/>
            <w:rPr>
              <w:rFonts w:asciiTheme="minorHAnsi" w:eastAsiaTheme="minorEastAsia" w:hAnsiTheme="minorHAnsi" w:cstheme="minorBidi"/>
              <w:noProof/>
              <w:sz w:val="22"/>
              <w:szCs w:val="22"/>
              <w:lang w:eastAsia="ru-RU"/>
            </w:rPr>
          </w:pPr>
          <w:hyperlink w:anchor="_Toc122087338" w:history="1">
            <w:r w:rsidR="000F1F94" w:rsidRPr="000F1F94">
              <w:rPr>
                <w:rStyle w:val="a4"/>
                <w:noProof/>
                <w:lang w:val="uk-UA"/>
              </w:rPr>
              <w:t>СПИСОК ВИКОРИСТАНИХ ДЖЕРЕЛ</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_Toc122087338 \h </w:instrText>
            </w:r>
            <w:r w:rsidR="000F1F94" w:rsidRPr="000F1F94">
              <w:rPr>
                <w:noProof/>
                <w:webHidden/>
              </w:rPr>
            </w:r>
            <w:r w:rsidR="000F1F94" w:rsidRPr="000F1F94">
              <w:rPr>
                <w:noProof/>
                <w:webHidden/>
              </w:rPr>
              <w:fldChar w:fldCharType="separate"/>
            </w:r>
            <w:r w:rsidR="001313A9">
              <w:rPr>
                <w:noProof/>
                <w:webHidden/>
              </w:rPr>
              <w:t>94</w:t>
            </w:r>
            <w:r w:rsidR="000F1F94" w:rsidRPr="000F1F94">
              <w:rPr>
                <w:noProof/>
                <w:webHidden/>
              </w:rPr>
              <w:fldChar w:fldCharType="end"/>
            </w:r>
          </w:hyperlink>
        </w:p>
        <w:p w14:paraId="39C9536A" w14:textId="2B99965B" w:rsidR="000F1F94" w:rsidRPr="000F1F94" w:rsidRDefault="00F84509" w:rsidP="00022FC4">
          <w:pPr>
            <w:pStyle w:val="11"/>
            <w:tabs>
              <w:tab w:val="right" w:leader="dot" w:pos="9345"/>
            </w:tabs>
            <w:spacing w:after="0"/>
            <w:rPr>
              <w:rFonts w:asciiTheme="minorHAnsi" w:eastAsiaTheme="minorEastAsia" w:hAnsiTheme="minorHAnsi" w:cstheme="minorBidi"/>
              <w:noProof/>
              <w:sz w:val="22"/>
              <w:szCs w:val="22"/>
              <w:lang w:eastAsia="ru-RU"/>
            </w:rPr>
          </w:pPr>
          <w:hyperlink w:anchor="_Toc122087339" w:history="1">
            <w:r w:rsidR="000F1F94" w:rsidRPr="000F1F94">
              <w:rPr>
                <w:rStyle w:val="a4"/>
                <w:noProof/>
                <w:lang w:val="uk-UA"/>
              </w:rPr>
              <w:t>ДОДАТОК А</w:t>
            </w:r>
            <w:r w:rsidR="000F1F94" w:rsidRPr="000F1F94">
              <w:rPr>
                <w:noProof/>
                <w:webHidden/>
              </w:rPr>
              <w:tab/>
            </w:r>
            <w:r w:rsidR="000F1F94" w:rsidRPr="000F1F94">
              <w:rPr>
                <w:noProof/>
                <w:webHidden/>
              </w:rPr>
              <w:fldChar w:fldCharType="begin"/>
            </w:r>
            <w:r w:rsidR="000F1F94" w:rsidRPr="000F1F94">
              <w:rPr>
                <w:noProof/>
                <w:webHidden/>
              </w:rPr>
              <w:instrText xml:space="preserve"> PAGEREF _Toc122087339 \h </w:instrText>
            </w:r>
            <w:r w:rsidR="000F1F94" w:rsidRPr="000F1F94">
              <w:rPr>
                <w:noProof/>
                <w:webHidden/>
              </w:rPr>
            </w:r>
            <w:r w:rsidR="000F1F94" w:rsidRPr="000F1F94">
              <w:rPr>
                <w:noProof/>
                <w:webHidden/>
              </w:rPr>
              <w:fldChar w:fldCharType="separate"/>
            </w:r>
            <w:r w:rsidR="001313A9">
              <w:rPr>
                <w:noProof/>
                <w:webHidden/>
              </w:rPr>
              <w:t>98</w:t>
            </w:r>
            <w:r w:rsidR="000F1F94" w:rsidRPr="000F1F94">
              <w:rPr>
                <w:noProof/>
                <w:webHidden/>
              </w:rPr>
              <w:fldChar w:fldCharType="end"/>
            </w:r>
          </w:hyperlink>
        </w:p>
        <w:p w14:paraId="5115FCF7" w14:textId="7B91D58F" w:rsidR="00C73B69" w:rsidRDefault="00C73B69" w:rsidP="00022FC4">
          <w:pPr>
            <w:spacing w:after="0"/>
          </w:pPr>
          <w:r w:rsidRPr="000F1F94">
            <w:fldChar w:fldCharType="end"/>
          </w:r>
        </w:p>
      </w:sdtContent>
    </w:sdt>
    <w:p w14:paraId="5787AC62" w14:textId="67EB9946" w:rsidR="00353388" w:rsidRDefault="00C73B69">
      <w:pPr>
        <w:rPr>
          <w:rFonts w:asciiTheme="majorHAnsi" w:eastAsiaTheme="majorEastAsia" w:hAnsiTheme="majorHAnsi" w:cstheme="majorBidi"/>
          <w:b/>
          <w:bCs/>
          <w:color w:val="2F5496" w:themeColor="accent1" w:themeShade="BF"/>
          <w:sz w:val="32"/>
          <w:szCs w:val="32"/>
          <w:lang w:val="uk-UA"/>
        </w:rPr>
      </w:pPr>
      <w:r w:rsidRPr="00C73B69">
        <w:rPr>
          <w:b/>
          <w:bCs/>
          <w:lang w:val="uk-UA"/>
        </w:rPr>
        <w:br w:type="page"/>
      </w:r>
    </w:p>
    <w:p w14:paraId="5FE8A959" w14:textId="7F375181" w:rsidR="00C73B69" w:rsidRPr="00353388" w:rsidRDefault="008A3EA9" w:rsidP="00353388">
      <w:pPr>
        <w:pStyle w:val="1"/>
        <w:jc w:val="center"/>
        <w:rPr>
          <w:rFonts w:ascii="Times New Roman" w:hAnsi="Times New Roman" w:cs="Times New Roman"/>
          <w:b/>
          <w:bCs/>
          <w:color w:val="auto"/>
          <w:lang w:val="uk-UA"/>
        </w:rPr>
      </w:pPr>
      <w:bookmarkStart w:id="0" w:name="_Toc122087277"/>
      <w:r>
        <w:rPr>
          <w:rFonts w:ascii="Times New Roman" w:hAnsi="Times New Roman" w:cs="Times New Roman"/>
          <w:b/>
          <w:bCs/>
          <w:color w:val="auto"/>
          <w:lang w:val="uk-UA"/>
        </w:rPr>
        <w:lastRenderedPageBreak/>
        <w:t>ВСТУП</w:t>
      </w:r>
      <w:bookmarkEnd w:id="0"/>
    </w:p>
    <w:p w14:paraId="577E0178" w14:textId="0DE3B732" w:rsidR="00567159" w:rsidRPr="00EE2DEE" w:rsidRDefault="001F572E" w:rsidP="00EE2DEE">
      <w:pPr>
        <w:spacing w:after="0"/>
        <w:ind w:firstLine="709"/>
        <w:jc w:val="both"/>
        <w:rPr>
          <w:lang w:val="uk-UA"/>
        </w:rPr>
      </w:pPr>
      <w:r>
        <w:rPr>
          <w:lang w:val="uk-UA"/>
        </w:rPr>
        <w:t xml:space="preserve">На сьогоднішній день медичні дані грають значну роль у повсякденному житті. Вони допомагають людині підтримувати себе в здоровому стані, а також є невід’ємною частиною процесу діагностування та лікування захворювань. Сьогодні </w:t>
      </w:r>
      <w:r w:rsidR="00EE2DEE">
        <w:rPr>
          <w:lang w:val="uk-UA"/>
        </w:rPr>
        <w:t>медичні</w:t>
      </w:r>
      <w:r>
        <w:rPr>
          <w:lang w:val="uk-UA"/>
        </w:rPr>
        <w:t xml:space="preserve"> дані зберігаються та передаються за допомогою комп’ютерних систем. Разом з цим також з’явилось питання безпеки цих даних та правил їх передачі.</w:t>
      </w:r>
      <w:r w:rsidR="001175B8">
        <w:rPr>
          <w:lang w:val="uk-UA"/>
        </w:rPr>
        <w:t xml:space="preserve"> Для вирішення цих питань створюються спеціальні </w:t>
      </w:r>
      <w:r w:rsidR="00E01844">
        <w:rPr>
          <w:lang w:val="uk-UA"/>
        </w:rPr>
        <w:t>договори</w:t>
      </w:r>
      <w:commentRangeStart w:id="1"/>
      <w:commentRangeStart w:id="2"/>
      <w:commentRangeStart w:id="3"/>
      <w:r w:rsidR="001175B8">
        <w:rPr>
          <w:lang w:val="uk-UA"/>
        </w:rPr>
        <w:t xml:space="preserve"> </w:t>
      </w:r>
      <w:commentRangeEnd w:id="1"/>
      <w:r w:rsidR="007E7A84">
        <w:rPr>
          <w:rStyle w:val="af1"/>
        </w:rPr>
        <w:commentReference w:id="1"/>
      </w:r>
      <w:commentRangeEnd w:id="2"/>
      <w:r w:rsidR="00E513CC">
        <w:rPr>
          <w:rStyle w:val="af1"/>
        </w:rPr>
        <w:commentReference w:id="2"/>
      </w:r>
      <w:commentRangeEnd w:id="3"/>
      <w:r w:rsidR="00E513CC">
        <w:rPr>
          <w:rStyle w:val="af1"/>
        </w:rPr>
        <w:commentReference w:id="3"/>
      </w:r>
      <w:r w:rsidR="001175B8">
        <w:rPr>
          <w:lang w:val="uk-UA"/>
        </w:rPr>
        <w:t>– медичні стандарти, які описують єдиний підхід до збереження та доступу до даних.</w:t>
      </w:r>
      <w:r w:rsidR="00873D44">
        <w:rPr>
          <w:lang w:val="uk-UA"/>
        </w:rPr>
        <w:t xml:space="preserve"> </w:t>
      </w:r>
    </w:p>
    <w:p w14:paraId="5171945D" w14:textId="2B7098BC" w:rsidR="00EE2DEE" w:rsidRPr="00EE2DEE" w:rsidRDefault="00EE2DEE" w:rsidP="00EE2DEE">
      <w:pPr>
        <w:spacing w:after="0"/>
        <w:ind w:firstLine="708"/>
        <w:jc w:val="both"/>
        <w:rPr>
          <w:lang w:val="uk-UA"/>
        </w:rPr>
      </w:pPr>
      <w:r>
        <w:rPr>
          <w:lang w:val="uk-UA"/>
        </w:rPr>
        <w:t>Спосіб збереження даних також змінився за останні десятиліття. Одним із поширених способів зберігання медичних даних</w:t>
      </w:r>
      <w:r w:rsidR="008957BD">
        <w:rPr>
          <w:lang w:val="uk-UA"/>
        </w:rPr>
        <w:t xml:space="preserve"> на сьогоднішній день</w:t>
      </w:r>
      <w:r>
        <w:rPr>
          <w:lang w:val="uk-UA"/>
        </w:rPr>
        <w:t xml:space="preserve"> є використання баз даних. Але у світі існує багато різних видів баз даних: </w:t>
      </w:r>
      <w:r>
        <w:rPr>
          <w:lang w:val="en-US"/>
        </w:rPr>
        <w:t>SQL</w:t>
      </w:r>
      <w:r w:rsidRPr="005C700D">
        <w:rPr>
          <w:lang w:val="uk-UA"/>
        </w:rPr>
        <w:t xml:space="preserve">, </w:t>
      </w:r>
      <w:r>
        <w:rPr>
          <w:lang w:val="en-US"/>
        </w:rPr>
        <w:t>NoSQL</w:t>
      </w:r>
      <w:r w:rsidRPr="005C700D">
        <w:rPr>
          <w:lang w:val="uk-UA"/>
        </w:rPr>
        <w:t xml:space="preserve">, </w:t>
      </w:r>
      <w:r>
        <w:rPr>
          <w:lang w:val="en-US"/>
        </w:rPr>
        <w:t>Object</w:t>
      </w:r>
      <w:r>
        <w:rPr>
          <w:lang w:val="uk-UA"/>
        </w:rPr>
        <w:t xml:space="preserve"> і </w:t>
      </w:r>
      <w:proofErr w:type="spellStart"/>
      <w:r>
        <w:rPr>
          <w:lang w:val="uk-UA"/>
        </w:rPr>
        <w:t>тд</w:t>
      </w:r>
      <w:proofErr w:type="spellEnd"/>
      <w:r>
        <w:rPr>
          <w:lang w:val="uk-UA"/>
        </w:rPr>
        <w:t xml:space="preserve">. Кожен з цих типів виконує певні завдання та має свої переваги та недоліки над іншими типами. Також важливу роль має спосіб доступу до даних. На сьогоднішній день популярним </w:t>
      </w:r>
      <w:r w:rsidR="001B48EF">
        <w:rPr>
          <w:lang w:val="uk-UA"/>
        </w:rPr>
        <w:t>способом взаємодії з даними</w:t>
      </w:r>
      <w:r>
        <w:rPr>
          <w:lang w:val="uk-UA"/>
        </w:rPr>
        <w:t xml:space="preserve"> є використання </w:t>
      </w:r>
      <w:r>
        <w:rPr>
          <w:lang w:val="en-US"/>
        </w:rPr>
        <w:t>REST</w:t>
      </w:r>
      <w:r>
        <w:rPr>
          <w:lang w:val="uk-UA"/>
        </w:rPr>
        <w:t xml:space="preserve"> </w:t>
      </w:r>
      <w:r w:rsidR="001B48EF">
        <w:rPr>
          <w:lang w:val="uk-UA"/>
        </w:rPr>
        <w:t>підходу</w:t>
      </w:r>
      <w:r w:rsidRPr="00451A2E">
        <w:t>.</w:t>
      </w:r>
      <w:r>
        <w:rPr>
          <w:lang w:val="uk-UA"/>
        </w:rPr>
        <w:t xml:space="preserve"> Але зі збільшенням об’ємів даних та їх різноманіття використання </w:t>
      </w:r>
      <w:r>
        <w:rPr>
          <w:lang w:val="en-US"/>
        </w:rPr>
        <w:t>REST</w:t>
      </w:r>
      <w:r w:rsidRPr="00451A2E">
        <w:rPr>
          <w:lang w:val="uk-UA"/>
        </w:rPr>
        <w:t xml:space="preserve"> </w:t>
      </w:r>
      <w:r>
        <w:rPr>
          <w:lang w:val="uk-UA"/>
        </w:rPr>
        <w:t>стає все більш складною задачею.</w:t>
      </w:r>
      <w:r w:rsidRPr="00451A2E">
        <w:rPr>
          <w:lang w:val="uk-UA"/>
        </w:rPr>
        <w:t xml:space="preserve"> </w:t>
      </w:r>
      <w:r>
        <w:rPr>
          <w:lang w:val="uk-UA"/>
        </w:rPr>
        <w:t xml:space="preserve">Одним із сучасних підходів гнучкого доступу до даних є використання </w:t>
      </w:r>
      <w:r>
        <w:rPr>
          <w:lang w:val="en-US"/>
        </w:rPr>
        <w:t>GraphQL</w:t>
      </w:r>
      <w:r w:rsidRPr="00451A2E">
        <w:t xml:space="preserve">. </w:t>
      </w:r>
      <w:r>
        <w:rPr>
          <w:lang w:val="uk-UA"/>
        </w:rPr>
        <w:t xml:space="preserve">Даний підхід з’явився недавно, але вже зарекомендував себе як ефективна альтернатива </w:t>
      </w:r>
      <w:r>
        <w:rPr>
          <w:lang w:val="en-US"/>
        </w:rPr>
        <w:t>REST</w:t>
      </w:r>
      <w:r w:rsidRPr="00451A2E">
        <w:t>.</w:t>
      </w:r>
    </w:p>
    <w:p w14:paraId="4A116A71" w14:textId="413B7B7F" w:rsidR="00EE2DEE" w:rsidRPr="00480255" w:rsidRDefault="007C08E3" w:rsidP="001F572E">
      <w:pPr>
        <w:ind w:firstLine="709"/>
        <w:jc w:val="both"/>
        <w:rPr>
          <w:lang w:val="uk-UA"/>
        </w:rPr>
      </w:pPr>
      <w:r>
        <w:rPr>
          <w:lang w:val="uk-UA"/>
        </w:rPr>
        <w:t>Метою даної роботи є створення системи гнучкого</w:t>
      </w:r>
      <w:r w:rsidR="001B48EF">
        <w:rPr>
          <w:lang w:val="uk-UA"/>
        </w:rPr>
        <w:t xml:space="preserve"> збереження та </w:t>
      </w:r>
      <w:r>
        <w:rPr>
          <w:lang w:val="uk-UA"/>
        </w:rPr>
        <w:t xml:space="preserve"> доступу до даних пацієнта</w:t>
      </w:r>
      <w:r w:rsidRPr="007C08E3">
        <w:t xml:space="preserve">. </w:t>
      </w:r>
      <w:r w:rsidR="001B48EF">
        <w:rPr>
          <w:lang w:val="uk-UA"/>
        </w:rPr>
        <w:t xml:space="preserve">Для ефективного доступу до даних буде використано </w:t>
      </w:r>
      <w:r w:rsidR="001B48EF">
        <w:rPr>
          <w:lang w:val="en-US"/>
        </w:rPr>
        <w:t>Graph</w:t>
      </w:r>
      <w:r w:rsidR="00480255">
        <w:rPr>
          <w:lang w:val="en-US"/>
        </w:rPr>
        <w:t>QL</w:t>
      </w:r>
      <w:r w:rsidR="00480255">
        <w:rPr>
          <w:lang w:val="uk-UA"/>
        </w:rPr>
        <w:t xml:space="preserve"> підхід. Але </w:t>
      </w:r>
      <w:r w:rsidR="00480255">
        <w:rPr>
          <w:lang w:val="en-US"/>
        </w:rPr>
        <w:t>GraphQL</w:t>
      </w:r>
      <w:r w:rsidR="00E01844">
        <w:t xml:space="preserve"> </w:t>
      </w:r>
      <w:r w:rsidR="00E01844">
        <w:rPr>
          <w:lang w:val="uk-UA"/>
        </w:rPr>
        <w:t>також</w:t>
      </w:r>
      <w:r w:rsidR="00480255" w:rsidRPr="00480255">
        <w:t xml:space="preserve"> </w:t>
      </w:r>
      <w:r w:rsidR="007E7A84" w:rsidRPr="00E01844">
        <w:rPr>
          <w:lang w:val="uk-UA"/>
        </w:rPr>
        <w:t>має</w:t>
      </w:r>
      <w:r w:rsidR="007E7A84">
        <w:rPr>
          <w:lang w:val="uk-UA"/>
        </w:rPr>
        <w:t xml:space="preserve"> </w:t>
      </w:r>
      <w:r w:rsidR="00480255">
        <w:rPr>
          <w:lang w:val="uk-UA"/>
        </w:rPr>
        <w:t>певні</w:t>
      </w:r>
      <w:r w:rsidR="00BD45D5">
        <w:rPr>
          <w:lang w:val="uk-UA"/>
        </w:rPr>
        <w:t xml:space="preserve"> недоліки</w:t>
      </w:r>
      <w:r w:rsidR="00480255">
        <w:rPr>
          <w:lang w:val="uk-UA"/>
        </w:rPr>
        <w:t xml:space="preserve">, наприклад, ручний опис даних, з якими працює система. Для </w:t>
      </w:r>
      <w:r w:rsidR="008E0DF6">
        <w:rPr>
          <w:lang w:val="uk-UA"/>
        </w:rPr>
        <w:t>спрощення цього процесу</w:t>
      </w:r>
      <w:r w:rsidR="00C71C80">
        <w:rPr>
          <w:lang w:val="uk-UA"/>
        </w:rPr>
        <w:t xml:space="preserve"> в </w:t>
      </w:r>
      <w:r w:rsidR="008E0DF6">
        <w:rPr>
          <w:lang w:val="uk-UA"/>
        </w:rPr>
        <w:t>систему</w:t>
      </w:r>
      <w:r w:rsidR="00480255">
        <w:rPr>
          <w:lang w:val="uk-UA"/>
        </w:rPr>
        <w:t xml:space="preserve"> буде додано автоматичну генерацію всіх необхідних конфігураційних файлів.</w:t>
      </w:r>
      <w:r w:rsidR="00C71C80">
        <w:rPr>
          <w:lang w:val="uk-UA"/>
        </w:rPr>
        <w:t xml:space="preserve"> Це дозволить </w:t>
      </w:r>
      <w:r w:rsidR="00625912">
        <w:rPr>
          <w:lang w:val="uk-UA"/>
        </w:rPr>
        <w:t>клієнтам</w:t>
      </w:r>
      <w:r w:rsidR="00C71C80">
        <w:rPr>
          <w:lang w:val="uk-UA"/>
        </w:rPr>
        <w:t xml:space="preserve"> не витрачати багато часу на розробку та впровадження додатк</w:t>
      </w:r>
      <w:r w:rsidR="00625912">
        <w:rPr>
          <w:lang w:val="uk-UA"/>
        </w:rPr>
        <w:t>у</w:t>
      </w:r>
      <w:r w:rsidR="00C71C80">
        <w:rPr>
          <w:lang w:val="uk-UA"/>
        </w:rPr>
        <w:t>, а одразу почати працювати з даними.</w:t>
      </w:r>
    </w:p>
    <w:p w14:paraId="66F5371E" w14:textId="271168D4" w:rsidR="007953C4" w:rsidRPr="007C08E3" w:rsidRDefault="009F7640" w:rsidP="007C08E3">
      <w:r>
        <w:rPr>
          <w:b/>
          <w:bCs/>
          <w:lang w:val="uk-UA"/>
        </w:rPr>
        <w:tab/>
      </w:r>
    </w:p>
    <w:p w14:paraId="1BFDFB9D" w14:textId="4D2974B0" w:rsidR="00345A4B" w:rsidRDefault="00345A4B">
      <w:pPr>
        <w:rPr>
          <w:rFonts w:eastAsiaTheme="majorEastAsia"/>
          <w:b/>
          <w:bCs/>
          <w:sz w:val="32"/>
          <w:szCs w:val="32"/>
          <w:lang w:val="uk-UA"/>
        </w:rPr>
      </w:pPr>
      <w:r>
        <w:rPr>
          <w:b/>
          <w:bCs/>
          <w:lang w:val="uk-UA"/>
        </w:rPr>
        <w:br w:type="page"/>
      </w:r>
    </w:p>
    <w:p w14:paraId="0E16EA1B" w14:textId="54640418" w:rsidR="00D37AC3" w:rsidRDefault="001D5ECE">
      <w:pPr>
        <w:pStyle w:val="1"/>
        <w:numPr>
          <w:ilvl w:val="0"/>
          <w:numId w:val="2"/>
        </w:numPr>
        <w:jc w:val="center"/>
        <w:rPr>
          <w:rFonts w:ascii="Times New Roman" w:hAnsi="Times New Roman" w:cs="Times New Roman"/>
          <w:b/>
          <w:bCs/>
          <w:color w:val="auto"/>
          <w:lang w:val="uk-UA"/>
        </w:rPr>
      </w:pPr>
      <w:bookmarkStart w:id="4" w:name="_Toc122087278"/>
      <w:r>
        <w:rPr>
          <w:rFonts w:ascii="Times New Roman" w:hAnsi="Times New Roman" w:cs="Times New Roman"/>
          <w:b/>
          <w:bCs/>
          <w:color w:val="auto"/>
          <w:lang w:val="uk-UA"/>
        </w:rPr>
        <w:lastRenderedPageBreak/>
        <w:t>ОГЛЯД СТАНДАРТІВ ЗБЕРЕЖЕННЯ ТА ОБМІНУ МЕДИЧНИМИ ДАНИМИ</w:t>
      </w:r>
      <w:bookmarkEnd w:id="4"/>
    </w:p>
    <w:p w14:paraId="267310B8" w14:textId="42030F6B" w:rsidR="008C1D7F" w:rsidRPr="00AB686C" w:rsidRDefault="001F572E" w:rsidP="008C1D7F">
      <w:pPr>
        <w:spacing w:before="240"/>
        <w:ind w:firstLine="709"/>
        <w:jc w:val="both"/>
        <w:rPr>
          <w:lang w:val="uk-UA"/>
        </w:rPr>
      </w:pPr>
      <w:r>
        <w:rPr>
          <w:lang w:val="uk-UA"/>
        </w:rPr>
        <w:t xml:space="preserve">На сьогоднішній день існує безліч видів медичної інформації. Для уніфікації процесу збереження та передачі цих даних створюються медичні стандарти. </w:t>
      </w:r>
      <w:r w:rsidR="00122481">
        <w:rPr>
          <w:lang w:val="uk-UA"/>
        </w:rPr>
        <w:t>Ч</w:t>
      </w:r>
      <w:r w:rsidR="008C1D7F">
        <w:rPr>
          <w:lang w:val="uk-UA"/>
        </w:rPr>
        <w:t>ерез те, що комп’ютерні технології активно розвиваються</w:t>
      </w:r>
      <w:r w:rsidR="00122481">
        <w:rPr>
          <w:lang w:val="uk-UA"/>
        </w:rPr>
        <w:t xml:space="preserve"> і</w:t>
      </w:r>
      <w:r w:rsidR="008C1D7F">
        <w:rPr>
          <w:lang w:val="uk-UA"/>
        </w:rPr>
        <w:t xml:space="preserve"> разом з цим з’являються нові види медичної інформації – медичні стандарти починають швидко застарівати, що викликає необхідність активно їх оновлювати або створювати нові. В даному розділі розпові</w:t>
      </w:r>
      <w:r w:rsidR="00122481">
        <w:rPr>
          <w:lang w:val="uk-UA"/>
        </w:rPr>
        <w:t>дається</w:t>
      </w:r>
      <w:r w:rsidR="008C1D7F">
        <w:rPr>
          <w:lang w:val="uk-UA"/>
        </w:rPr>
        <w:t xml:space="preserve"> про види медичної інформації, які існують на сьогоднішній день, а також опи</w:t>
      </w:r>
      <w:r w:rsidR="00122481">
        <w:rPr>
          <w:lang w:val="uk-UA"/>
        </w:rPr>
        <w:t>суються</w:t>
      </w:r>
      <w:r w:rsidR="008C1D7F">
        <w:rPr>
          <w:lang w:val="uk-UA"/>
        </w:rPr>
        <w:t xml:space="preserve"> існуючі медичні стандарти.</w:t>
      </w:r>
    </w:p>
    <w:p w14:paraId="3DF17337" w14:textId="64E93440" w:rsidR="00BF7F47" w:rsidRDefault="00F73AEE" w:rsidP="00F95AD2">
      <w:pPr>
        <w:pStyle w:val="2"/>
        <w:jc w:val="center"/>
        <w:rPr>
          <w:rFonts w:ascii="Times New Roman" w:hAnsi="Times New Roman" w:cs="Times New Roman"/>
          <w:b/>
          <w:bCs/>
          <w:color w:val="auto"/>
          <w:sz w:val="28"/>
          <w:szCs w:val="28"/>
          <w:lang w:val="uk-UA"/>
        </w:rPr>
      </w:pPr>
      <w:bookmarkStart w:id="5" w:name="_Toc122087279"/>
      <w:r>
        <w:rPr>
          <w:rFonts w:ascii="Times New Roman" w:hAnsi="Times New Roman" w:cs="Times New Roman"/>
          <w:b/>
          <w:bCs/>
          <w:color w:val="auto"/>
          <w:sz w:val="28"/>
          <w:szCs w:val="28"/>
          <w:lang w:val="uk-UA"/>
        </w:rPr>
        <w:t xml:space="preserve">1.1 </w:t>
      </w:r>
      <w:r w:rsidRPr="00CB405B">
        <w:rPr>
          <w:rFonts w:ascii="Times New Roman" w:hAnsi="Times New Roman" w:cs="Times New Roman"/>
          <w:b/>
          <w:bCs/>
          <w:color w:val="auto"/>
          <w:sz w:val="30"/>
          <w:szCs w:val="30"/>
          <w:lang w:val="uk-UA"/>
        </w:rPr>
        <w:t>В</w:t>
      </w:r>
      <w:r w:rsidR="00F95AD2" w:rsidRPr="00CB405B">
        <w:rPr>
          <w:rFonts w:ascii="Times New Roman" w:hAnsi="Times New Roman" w:cs="Times New Roman"/>
          <w:b/>
          <w:bCs/>
          <w:color w:val="auto"/>
          <w:sz w:val="30"/>
          <w:szCs w:val="30"/>
          <w:lang w:val="uk-UA"/>
        </w:rPr>
        <w:t>ИДИ МЕДИЧНОЇ ІНФОРМАЦІЇ</w:t>
      </w:r>
      <w:bookmarkEnd w:id="5"/>
    </w:p>
    <w:p w14:paraId="77754C29" w14:textId="5D447AB6" w:rsidR="0068349B" w:rsidRDefault="00B50253" w:rsidP="00CB405B">
      <w:pPr>
        <w:spacing w:before="240"/>
        <w:rPr>
          <w:lang w:val="uk-UA"/>
        </w:rPr>
      </w:pPr>
      <w:r>
        <w:rPr>
          <w:lang w:val="uk-UA"/>
        </w:rPr>
        <w:tab/>
        <w:t xml:space="preserve">На </w:t>
      </w:r>
      <w:r w:rsidR="005B2E6A">
        <w:rPr>
          <w:lang w:val="uk-UA"/>
        </w:rPr>
        <w:t>сьогоднішній день медична інформація поділяється на 4 типи</w:t>
      </w:r>
      <w:r w:rsidR="00801429" w:rsidRPr="00801429">
        <w:t xml:space="preserve"> [</w:t>
      </w:r>
      <w:r w:rsidR="00801429" w:rsidRPr="00026065">
        <w:t>1</w:t>
      </w:r>
      <w:r w:rsidR="00801429" w:rsidRPr="00801429">
        <w:t>]</w:t>
      </w:r>
      <w:r w:rsidR="005B2E6A">
        <w:rPr>
          <w:lang w:val="uk-UA"/>
        </w:rPr>
        <w:t>:</w:t>
      </w:r>
    </w:p>
    <w:p w14:paraId="64DA4273" w14:textId="29C4D29E" w:rsidR="005B2E6A" w:rsidRDefault="005B2E6A">
      <w:pPr>
        <w:pStyle w:val="a3"/>
        <w:numPr>
          <w:ilvl w:val="0"/>
          <w:numId w:val="3"/>
        </w:numPr>
        <w:rPr>
          <w:lang w:val="uk-UA"/>
        </w:rPr>
      </w:pPr>
      <w:r>
        <w:rPr>
          <w:lang w:val="uk-UA"/>
        </w:rPr>
        <w:t>Текстова</w:t>
      </w:r>
    </w:p>
    <w:p w14:paraId="7ED0BC41" w14:textId="6910F9CA" w:rsidR="002B6E1D" w:rsidRDefault="00354FF7">
      <w:pPr>
        <w:pStyle w:val="a3"/>
        <w:numPr>
          <w:ilvl w:val="0"/>
          <w:numId w:val="3"/>
        </w:numPr>
        <w:rPr>
          <w:lang w:val="uk-UA"/>
        </w:rPr>
      </w:pPr>
      <w:r>
        <w:rPr>
          <w:lang w:val="uk-UA"/>
        </w:rPr>
        <w:t>Чисельна</w:t>
      </w:r>
    </w:p>
    <w:p w14:paraId="17D3C476" w14:textId="738E00E2" w:rsidR="002B6E1D" w:rsidRDefault="002B6E1D">
      <w:pPr>
        <w:pStyle w:val="a3"/>
        <w:numPr>
          <w:ilvl w:val="0"/>
          <w:numId w:val="3"/>
        </w:numPr>
        <w:rPr>
          <w:lang w:val="uk-UA"/>
        </w:rPr>
      </w:pPr>
      <w:r>
        <w:rPr>
          <w:lang w:val="uk-UA"/>
        </w:rPr>
        <w:t>Категоріальна</w:t>
      </w:r>
    </w:p>
    <w:p w14:paraId="6333FC5D" w14:textId="4440F1A1" w:rsidR="005B2E6A" w:rsidRDefault="005B2E6A">
      <w:pPr>
        <w:pStyle w:val="a3"/>
        <w:numPr>
          <w:ilvl w:val="0"/>
          <w:numId w:val="3"/>
        </w:numPr>
        <w:rPr>
          <w:lang w:val="uk-UA"/>
        </w:rPr>
      </w:pPr>
      <w:r>
        <w:rPr>
          <w:lang w:val="uk-UA"/>
        </w:rPr>
        <w:t>Графічна</w:t>
      </w:r>
      <w:r w:rsidR="00E2631C">
        <w:rPr>
          <w:lang w:val="uk-UA"/>
        </w:rPr>
        <w:t>:</w:t>
      </w:r>
    </w:p>
    <w:p w14:paraId="45A01392" w14:textId="5C322ADB" w:rsidR="00E2631C" w:rsidRDefault="00E2631C">
      <w:pPr>
        <w:pStyle w:val="a3"/>
        <w:numPr>
          <w:ilvl w:val="1"/>
          <w:numId w:val="3"/>
        </w:numPr>
        <w:rPr>
          <w:lang w:val="uk-UA"/>
        </w:rPr>
      </w:pPr>
      <w:r>
        <w:rPr>
          <w:lang w:val="uk-UA"/>
        </w:rPr>
        <w:t>Кольорова</w:t>
      </w:r>
    </w:p>
    <w:p w14:paraId="0BA30335" w14:textId="3C751B0A" w:rsidR="00E2631C" w:rsidRDefault="00E2631C">
      <w:pPr>
        <w:pStyle w:val="a3"/>
        <w:numPr>
          <w:ilvl w:val="1"/>
          <w:numId w:val="3"/>
        </w:numPr>
        <w:rPr>
          <w:lang w:val="uk-UA"/>
        </w:rPr>
      </w:pPr>
      <w:r>
        <w:rPr>
          <w:lang w:val="uk-UA"/>
        </w:rPr>
        <w:t>Сірошкальна</w:t>
      </w:r>
    </w:p>
    <w:p w14:paraId="739B0FF8" w14:textId="655A4591" w:rsidR="00E2631C" w:rsidRDefault="00E2631C">
      <w:pPr>
        <w:pStyle w:val="a3"/>
        <w:numPr>
          <w:ilvl w:val="1"/>
          <w:numId w:val="3"/>
        </w:numPr>
        <w:rPr>
          <w:lang w:val="uk-UA"/>
        </w:rPr>
      </w:pPr>
      <w:r>
        <w:rPr>
          <w:lang w:val="uk-UA"/>
        </w:rPr>
        <w:t>Динамічна</w:t>
      </w:r>
    </w:p>
    <w:p w14:paraId="75A6272A" w14:textId="24CF937C" w:rsidR="005B2E6A" w:rsidRDefault="005B2E6A">
      <w:pPr>
        <w:pStyle w:val="a3"/>
        <w:numPr>
          <w:ilvl w:val="0"/>
          <w:numId w:val="3"/>
        </w:numPr>
        <w:rPr>
          <w:lang w:val="uk-UA"/>
        </w:rPr>
      </w:pPr>
      <w:r>
        <w:rPr>
          <w:lang w:val="uk-UA"/>
        </w:rPr>
        <w:t>Звукова</w:t>
      </w:r>
    </w:p>
    <w:p w14:paraId="52C0C12E" w14:textId="1F004AE0" w:rsidR="005B2E6A" w:rsidRDefault="005B2E6A">
      <w:pPr>
        <w:pStyle w:val="a3"/>
        <w:numPr>
          <w:ilvl w:val="0"/>
          <w:numId w:val="3"/>
        </w:numPr>
        <w:rPr>
          <w:lang w:val="uk-UA"/>
        </w:rPr>
      </w:pPr>
      <w:r>
        <w:rPr>
          <w:lang w:val="uk-UA"/>
        </w:rPr>
        <w:t>Комбінована</w:t>
      </w:r>
    </w:p>
    <w:p w14:paraId="3A1F4BA0" w14:textId="0682E136" w:rsidR="001F0BD5" w:rsidRPr="00CB405B" w:rsidRDefault="00824114" w:rsidP="00CB405B">
      <w:pPr>
        <w:pStyle w:val="3"/>
        <w:jc w:val="center"/>
        <w:rPr>
          <w:rFonts w:ascii="Times New Roman" w:hAnsi="Times New Roman" w:cs="Times New Roman"/>
          <w:b/>
          <w:bCs/>
          <w:color w:val="auto"/>
          <w:sz w:val="28"/>
          <w:szCs w:val="28"/>
          <w:lang w:val="uk-UA"/>
        </w:rPr>
      </w:pPr>
      <w:bookmarkStart w:id="6" w:name="_Toc122087280"/>
      <w:r w:rsidRPr="00CB405B">
        <w:rPr>
          <w:rFonts w:ascii="Times New Roman" w:hAnsi="Times New Roman" w:cs="Times New Roman"/>
          <w:b/>
          <w:bCs/>
          <w:color w:val="auto"/>
          <w:sz w:val="28"/>
          <w:szCs w:val="28"/>
          <w:lang w:val="uk-UA"/>
        </w:rPr>
        <w:t xml:space="preserve">1.1.1 </w:t>
      </w:r>
      <w:r w:rsidR="001F0BD5" w:rsidRPr="00CB405B">
        <w:rPr>
          <w:rFonts w:ascii="Times New Roman" w:hAnsi="Times New Roman" w:cs="Times New Roman"/>
          <w:b/>
          <w:bCs/>
          <w:color w:val="auto"/>
          <w:sz w:val="28"/>
          <w:szCs w:val="28"/>
          <w:lang w:val="uk-UA"/>
        </w:rPr>
        <w:t>Т</w:t>
      </w:r>
      <w:r w:rsidR="00CB405B">
        <w:rPr>
          <w:rFonts w:ascii="Times New Roman" w:hAnsi="Times New Roman" w:cs="Times New Roman"/>
          <w:b/>
          <w:bCs/>
          <w:color w:val="auto"/>
          <w:sz w:val="28"/>
          <w:szCs w:val="28"/>
          <w:lang w:val="uk-UA"/>
        </w:rPr>
        <w:t>ЕКСТОВА ІНФОРМАЦІЯ</w:t>
      </w:r>
      <w:bookmarkEnd w:id="6"/>
    </w:p>
    <w:p w14:paraId="30E8CAA6" w14:textId="33BEBE03" w:rsidR="001F0BD5" w:rsidRPr="009F7115" w:rsidRDefault="009F7115" w:rsidP="001C597B">
      <w:pPr>
        <w:ind w:firstLine="708"/>
        <w:jc w:val="both"/>
        <w:rPr>
          <w:lang w:val="uk-UA"/>
        </w:rPr>
      </w:pPr>
      <w:r w:rsidRPr="009F7115">
        <w:rPr>
          <w:lang w:val="uk-UA"/>
        </w:rPr>
        <w:t xml:space="preserve">Текстові дані є одними з найпопулярніших і добре визначених </w:t>
      </w:r>
      <w:r>
        <w:rPr>
          <w:lang w:val="uk-UA"/>
        </w:rPr>
        <w:t>типів дани</w:t>
      </w:r>
      <w:r w:rsidR="00D45F24">
        <w:rPr>
          <w:lang w:val="uk-UA"/>
        </w:rPr>
        <w:t>х</w:t>
      </w:r>
      <w:r w:rsidRPr="009F7115">
        <w:rPr>
          <w:lang w:val="uk-UA"/>
        </w:rPr>
        <w:t>. Наприклад, якщо пацієнт, має хворобу серця,</w:t>
      </w:r>
      <w:r w:rsidR="002B6E1D">
        <w:rPr>
          <w:lang w:val="uk-UA"/>
        </w:rPr>
        <w:t xml:space="preserve"> то</w:t>
      </w:r>
      <w:r w:rsidRPr="009F7115">
        <w:rPr>
          <w:lang w:val="uk-UA"/>
        </w:rPr>
        <w:t xml:space="preserve"> текстові дані будуть більш репрезентативними та ефективними для розуміння</w:t>
      </w:r>
      <w:r w:rsidR="002B6E1D">
        <w:rPr>
          <w:lang w:val="uk-UA"/>
        </w:rPr>
        <w:t xml:space="preserve">, що дозволить </w:t>
      </w:r>
      <w:r w:rsidR="00D45F24">
        <w:rPr>
          <w:lang w:val="uk-UA"/>
        </w:rPr>
        <w:t>лікарю</w:t>
      </w:r>
      <w:r w:rsidRPr="009F7115">
        <w:rPr>
          <w:lang w:val="uk-UA"/>
        </w:rPr>
        <w:t xml:space="preserve"> </w:t>
      </w:r>
      <w:r w:rsidR="002B6E1D">
        <w:rPr>
          <w:lang w:val="uk-UA"/>
        </w:rPr>
        <w:t>легко інтерпретувати значення слів та р</w:t>
      </w:r>
      <w:r w:rsidRPr="009F7115">
        <w:rPr>
          <w:lang w:val="uk-UA"/>
        </w:rPr>
        <w:t xml:space="preserve">ечень. Більшість медичних даних є текстовими, </w:t>
      </w:r>
      <w:r w:rsidR="002B6E1D">
        <w:rPr>
          <w:lang w:val="uk-UA"/>
        </w:rPr>
        <w:t>тому вони якісно т</w:t>
      </w:r>
      <w:r w:rsidR="00E15C55">
        <w:rPr>
          <w:lang w:val="uk-UA"/>
        </w:rPr>
        <w:t>а</w:t>
      </w:r>
      <w:r w:rsidR="002B6E1D">
        <w:rPr>
          <w:lang w:val="uk-UA"/>
        </w:rPr>
        <w:t xml:space="preserve"> зрозуміло передають інформацію</w:t>
      </w:r>
      <w:r w:rsidRPr="009F7115">
        <w:rPr>
          <w:lang w:val="uk-UA"/>
        </w:rPr>
        <w:t xml:space="preserve">, що </w:t>
      </w:r>
      <w:r w:rsidRPr="009F7115">
        <w:rPr>
          <w:lang w:val="uk-UA"/>
        </w:rPr>
        <w:lastRenderedPageBreak/>
        <w:t>стосу</w:t>
      </w:r>
      <w:r w:rsidR="002B6E1D">
        <w:rPr>
          <w:lang w:val="uk-UA"/>
        </w:rPr>
        <w:t>є</w:t>
      </w:r>
      <w:r w:rsidRPr="009F7115">
        <w:rPr>
          <w:lang w:val="uk-UA"/>
        </w:rPr>
        <w:t>ться пацієнтів</w:t>
      </w:r>
      <w:r w:rsidR="002B6E1D">
        <w:rPr>
          <w:lang w:val="uk-UA"/>
        </w:rPr>
        <w:t xml:space="preserve"> або захворювань</w:t>
      </w:r>
      <w:r w:rsidRPr="009F7115">
        <w:rPr>
          <w:lang w:val="uk-UA"/>
        </w:rPr>
        <w:t>. Текстові медичні дані</w:t>
      </w:r>
      <w:r w:rsidR="00AF1279">
        <w:rPr>
          <w:lang w:val="uk-UA"/>
        </w:rPr>
        <w:t xml:space="preserve"> також можна використовувати</w:t>
      </w:r>
      <w:r w:rsidRPr="009F7115">
        <w:rPr>
          <w:lang w:val="uk-UA"/>
        </w:rPr>
        <w:t xml:space="preserve"> в машинному навчанні</w:t>
      </w:r>
      <w:r w:rsidR="00552592">
        <w:rPr>
          <w:lang w:val="uk-UA"/>
        </w:rPr>
        <w:t>, наприклад,</w:t>
      </w:r>
      <w:r w:rsidRPr="009F7115">
        <w:rPr>
          <w:lang w:val="uk-UA"/>
        </w:rPr>
        <w:t xml:space="preserve"> для прогнозування захворювань серця у пацієнтів за результатами медичних висновків, призначених лікарями</w:t>
      </w:r>
      <w:r w:rsidR="00B57401" w:rsidRPr="00B57401">
        <w:rPr>
          <w:lang w:val="uk-UA"/>
        </w:rPr>
        <w:t xml:space="preserve"> [</w:t>
      </w:r>
      <w:r w:rsidR="00B57401" w:rsidRPr="006F18A4">
        <w:rPr>
          <w:lang w:val="uk-UA"/>
        </w:rPr>
        <w:t>1</w:t>
      </w:r>
      <w:r w:rsidR="00B57401" w:rsidRPr="00B57401">
        <w:rPr>
          <w:lang w:val="uk-UA"/>
        </w:rPr>
        <w:t>]</w:t>
      </w:r>
      <w:r w:rsidRPr="009F7115">
        <w:rPr>
          <w:lang w:val="uk-UA"/>
        </w:rPr>
        <w:t>.</w:t>
      </w:r>
    </w:p>
    <w:p w14:paraId="70316975" w14:textId="5A61A2D0" w:rsidR="001275B1" w:rsidRPr="005C4797" w:rsidRDefault="005C4797" w:rsidP="005C4797">
      <w:pPr>
        <w:pStyle w:val="3"/>
        <w:jc w:val="center"/>
        <w:rPr>
          <w:rFonts w:ascii="Times New Roman" w:hAnsi="Times New Roman" w:cs="Times New Roman"/>
          <w:b/>
          <w:bCs/>
          <w:color w:val="auto"/>
          <w:sz w:val="28"/>
          <w:szCs w:val="28"/>
          <w:lang w:val="uk-UA"/>
        </w:rPr>
      </w:pPr>
      <w:bookmarkStart w:id="7" w:name="_Toc122087281"/>
      <w:r w:rsidRPr="005C4797">
        <w:rPr>
          <w:rFonts w:ascii="Times New Roman" w:hAnsi="Times New Roman" w:cs="Times New Roman"/>
          <w:b/>
          <w:bCs/>
          <w:color w:val="auto"/>
          <w:sz w:val="28"/>
          <w:szCs w:val="28"/>
          <w:lang w:val="uk-UA"/>
        </w:rPr>
        <w:t xml:space="preserve">1.1.2 </w:t>
      </w:r>
      <w:r w:rsidR="00354FF7">
        <w:rPr>
          <w:rFonts w:ascii="Times New Roman" w:hAnsi="Times New Roman" w:cs="Times New Roman"/>
          <w:b/>
          <w:bCs/>
          <w:color w:val="auto"/>
          <w:sz w:val="28"/>
          <w:szCs w:val="28"/>
          <w:lang w:val="uk-UA"/>
        </w:rPr>
        <w:t>ЧИСЕЛЬНА</w:t>
      </w:r>
      <w:commentRangeStart w:id="8"/>
      <w:commentRangeStart w:id="9"/>
      <w:commentRangeEnd w:id="8"/>
      <w:r w:rsidR="007E7A84">
        <w:rPr>
          <w:rStyle w:val="af1"/>
          <w:rFonts w:ascii="Times New Roman" w:eastAsiaTheme="minorHAnsi" w:hAnsi="Times New Roman" w:cs="Times New Roman"/>
          <w:color w:val="auto"/>
        </w:rPr>
        <w:commentReference w:id="8"/>
      </w:r>
      <w:commentRangeEnd w:id="9"/>
      <w:r w:rsidR="00354FF7">
        <w:rPr>
          <w:rStyle w:val="af1"/>
          <w:rFonts w:ascii="Times New Roman" w:eastAsiaTheme="minorHAnsi" w:hAnsi="Times New Roman" w:cs="Times New Roman"/>
          <w:color w:val="auto"/>
        </w:rPr>
        <w:commentReference w:id="9"/>
      </w:r>
      <w:r>
        <w:rPr>
          <w:rFonts w:ascii="Times New Roman" w:hAnsi="Times New Roman" w:cs="Times New Roman"/>
          <w:b/>
          <w:bCs/>
          <w:color w:val="auto"/>
          <w:sz w:val="28"/>
          <w:szCs w:val="28"/>
          <w:lang w:val="uk-UA"/>
        </w:rPr>
        <w:t xml:space="preserve"> ІНФОРМАЦІЯ</w:t>
      </w:r>
      <w:bookmarkEnd w:id="7"/>
    </w:p>
    <w:p w14:paraId="698DE975" w14:textId="1E69A16A" w:rsidR="001275B1" w:rsidRPr="00D90E1D" w:rsidRDefault="00D90E1D" w:rsidP="001C597B">
      <w:pPr>
        <w:ind w:firstLine="709"/>
        <w:jc w:val="both"/>
        <w:rPr>
          <w:lang w:val="uk-UA"/>
        </w:rPr>
      </w:pPr>
      <w:r w:rsidRPr="00D90E1D">
        <w:rPr>
          <w:lang w:val="uk-UA"/>
        </w:rPr>
        <w:t xml:space="preserve">Числові дані є більш </w:t>
      </w:r>
      <w:r w:rsidR="00D0055B">
        <w:rPr>
          <w:lang w:val="uk-UA"/>
        </w:rPr>
        <w:t>використовуваними даними</w:t>
      </w:r>
      <w:r w:rsidRPr="00D90E1D">
        <w:rPr>
          <w:lang w:val="uk-UA"/>
        </w:rPr>
        <w:t xml:space="preserve"> в галузі охорони здоров’я</w:t>
      </w:r>
      <w:r w:rsidR="00D0055B">
        <w:rPr>
          <w:lang w:val="uk-UA"/>
        </w:rPr>
        <w:t xml:space="preserve"> </w:t>
      </w:r>
      <w:r w:rsidRPr="00D90E1D">
        <w:rPr>
          <w:lang w:val="uk-UA"/>
        </w:rPr>
        <w:t>коли</w:t>
      </w:r>
      <w:r w:rsidR="00D0055B">
        <w:rPr>
          <w:lang w:val="uk-UA"/>
        </w:rPr>
        <w:t xml:space="preserve"> мова йдеться про</w:t>
      </w:r>
      <w:r w:rsidRPr="00D90E1D">
        <w:rPr>
          <w:lang w:val="uk-UA"/>
        </w:rPr>
        <w:t xml:space="preserve"> вимірювання </w:t>
      </w:r>
      <w:r w:rsidR="00354FF7">
        <w:rPr>
          <w:lang w:val="uk-UA"/>
        </w:rPr>
        <w:t>показників</w:t>
      </w:r>
      <w:r w:rsidRPr="00D90E1D">
        <w:rPr>
          <w:lang w:val="uk-UA"/>
        </w:rPr>
        <w:t xml:space="preserve"> пацієнт</w:t>
      </w:r>
      <w:r w:rsidR="00D0055B">
        <w:rPr>
          <w:lang w:val="uk-UA"/>
        </w:rPr>
        <w:t>ів</w:t>
      </w:r>
      <w:r w:rsidR="00C028A1">
        <w:rPr>
          <w:lang w:val="uk-UA"/>
        </w:rPr>
        <w:t>, н</w:t>
      </w:r>
      <w:r w:rsidRPr="00D90E1D">
        <w:rPr>
          <w:lang w:val="uk-UA"/>
        </w:rPr>
        <w:t>априклад, тиск</w:t>
      </w:r>
      <w:r w:rsidR="00CC081B">
        <w:rPr>
          <w:lang w:val="uk-UA"/>
        </w:rPr>
        <w:t>у</w:t>
      </w:r>
      <w:r w:rsidRPr="00D90E1D">
        <w:rPr>
          <w:lang w:val="uk-UA"/>
        </w:rPr>
        <w:t>, або р</w:t>
      </w:r>
      <w:r w:rsidR="00D0055B">
        <w:rPr>
          <w:lang w:val="uk-UA"/>
        </w:rPr>
        <w:t>ів</w:t>
      </w:r>
      <w:r w:rsidR="00CC081B">
        <w:rPr>
          <w:lang w:val="uk-UA"/>
        </w:rPr>
        <w:t>ню</w:t>
      </w:r>
      <w:r w:rsidRPr="00D90E1D">
        <w:rPr>
          <w:lang w:val="uk-UA"/>
        </w:rPr>
        <w:t xml:space="preserve"> цукру. </w:t>
      </w:r>
      <w:r w:rsidR="00365BEB">
        <w:rPr>
          <w:lang w:val="uk-UA"/>
        </w:rPr>
        <w:t>Ці</w:t>
      </w:r>
      <w:r w:rsidRPr="00D90E1D">
        <w:rPr>
          <w:lang w:val="uk-UA"/>
        </w:rPr>
        <w:t xml:space="preserve"> </w:t>
      </w:r>
      <w:r w:rsidR="00365BEB">
        <w:rPr>
          <w:lang w:val="uk-UA"/>
        </w:rPr>
        <w:t xml:space="preserve">дані можуть бути </w:t>
      </w:r>
      <w:r w:rsidRPr="00D90E1D">
        <w:rPr>
          <w:lang w:val="uk-UA"/>
        </w:rPr>
        <w:t xml:space="preserve"> дискретни</w:t>
      </w:r>
      <w:r w:rsidR="00365BEB">
        <w:rPr>
          <w:lang w:val="uk-UA"/>
        </w:rPr>
        <w:t>ми</w:t>
      </w:r>
      <w:r w:rsidRPr="00D90E1D">
        <w:rPr>
          <w:lang w:val="uk-UA"/>
        </w:rPr>
        <w:t xml:space="preserve"> або </w:t>
      </w:r>
      <w:r w:rsidR="00365BEB">
        <w:rPr>
          <w:lang w:val="uk-UA"/>
        </w:rPr>
        <w:t>неперервними</w:t>
      </w:r>
      <w:r w:rsidRPr="00D90E1D">
        <w:rPr>
          <w:lang w:val="uk-UA"/>
        </w:rPr>
        <w:t xml:space="preserve">. </w:t>
      </w:r>
      <w:r w:rsidR="00CC081B">
        <w:rPr>
          <w:lang w:val="uk-UA"/>
        </w:rPr>
        <w:t>Наприклад, я</w:t>
      </w:r>
      <w:r w:rsidRPr="00D90E1D">
        <w:rPr>
          <w:lang w:val="uk-UA"/>
        </w:rPr>
        <w:t>кщо рак мозку має чотири стадії,</w:t>
      </w:r>
      <w:r w:rsidR="00F23B02">
        <w:rPr>
          <w:lang w:val="uk-UA"/>
        </w:rPr>
        <w:t xml:space="preserve"> то</w:t>
      </w:r>
      <w:r w:rsidRPr="00D90E1D">
        <w:rPr>
          <w:lang w:val="uk-UA"/>
        </w:rPr>
        <w:t xml:space="preserve"> 0 визначається як відсутність раку мозку, 1 визначається як низька ймовірність раку мозку, 2 визначається як середня ймовірність, а 3 визначається як висока ймовірність</w:t>
      </w:r>
      <w:r w:rsidR="003733A4">
        <w:rPr>
          <w:lang w:val="uk-UA"/>
        </w:rPr>
        <w:t xml:space="preserve"> - т</w:t>
      </w:r>
      <w:r w:rsidR="00C028A1">
        <w:rPr>
          <w:lang w:val="uk-UA"/>
        </w:rPr>
        <w:t>акий</w:t>
      </w:r>
      <w:r w:rsidRPr="00D90E1D">
        <w:rPr>
          <w:lang w:val="uk-UA"/>
        </w:rPr>
        <w:t xml:space="preserve"> тип даних </w:t>
      </w:r>
      <w:r w:rsidR="00C028A1">
        <w:rPr>
          <w:lang w:val="uk-UA"/>
        </w:rPr>
        <w:t>є</w:t>
      </w:r>
      <w:r w:rsidRPr="00D90E1D">
        <w:rPr>
          <w:lang w:val="uk-UA"/>
        </w:rPr>
        <w:t xml:space="preserve"> дискретн</w:t>
      </w:r>
      <w:r w:rsidR="00C028A1">
        <w:rPr>
          <w:lang w:val="uk-UA"/>
        </w:rPr>
        <w:t>им</w:t>
      </w:r>
      <w:r w:rsidRPr="00D90E1D">
        <w:rPr>
          <w:lang w:val="uk-UA"/>
        </w:rPr>
        <w:t xml:space="preserve">. Іншим типом є </w:t>
      </w:r>
      <w:r w:rsidR="00F23B02">
        <w:rPr>
          <w:lang w:val="uk-UA"/>
        </w:rPr>
        <w:t>неперервні</w:t>
      </w:r>
      <w:r w:rsidRPr="00D90E1D">
        <w:rPr>
          <w:lang w:val="uk-UA"/>
        </w:rPr>
        <w:t xml:space="preserve"> дані, які не підлягають підрахунку і можуть бути описані лише </w:t>
      </w:r>
      <w:r w:rsidR="00F23B02">
        <w:rPr>
          <w:lang w:val="uk-UA"/>
        </w:rPr>
        <w:t>з використанням інтервалів</w:t>
      </w:r>
      <w:r w:rsidRPr="00D90E1D">
        <w:rPr>
          <w:lang w:val="uk-UA"/>
        </w:rPr>
        <w:t>. Наприклад,</w:t>
      </w:r>
      <w:r w:rsidR="00041618">
        <w:rPr>
          <w:lang w:val="uk-UA"/>
        </w:rPr>
        <w:t xml:space="preserve"> </w:t>
      </w:r>
      <w:r w:rsidR="00041618" w:rsidRPr="00D90E1D">
        <w:rPr>
          <w:lang w:val="uk-UA"/>
        </w:rPr>
        <w:t>систолічний</w:t>
      </w:r>
      <w:r w:rsidRPr="00D90E1D">
        <w:rPr>
          <w:lang w:val="uk-UA"/>
        </w:rPr>
        <w:t xml:space="preserve"> артеріальний тиск в межах 70-120 мм </w:t>
      </w:r>
      <w:proofErr w:type="spellStart"/>
      <w:r w:rsidRPr="00D90E1D">
        <w:rPr>
          <w:lang w:val="uk-UA"/>
        </w:rPr>
        <w:t>рт</w:t>
      </w:r>
      <w:proofErr w:type="spellEnd"/>
      <w:r w:rsidRPr="00D90E1D">
        <w:rPr>
          <w:lang w:val="uk-UA"/>
        </w:rPr>
        <w:t>.</w:t>
      </w:r>
      <w:r w:rsidR="003733A4">
        <w:rPr>
          <w:lang w:val="uk-UA"/>
        </w:rPr>
        <w:t xml:space="preserve"> </w:t>
      </w:r>
      <w:r w:rsidRPr="00D90E1D">
        <w:rPr>
          <w:lang w:val="uk-UA"/>
        </w:rPr>
        <w:t xml:space="preserve">ст. і діастолічний 60-80 мм </w:t>
      </w:r>
      <w:proofErr w:type="spellStart"/>
      <w:r w:rsidRPr="00D90E1D">
        <w:rPr>
          <w:lang w:val="uk-UA"/>
        </w:rPr>
        <w:t>рт</w:t>
      </w:r>
      <w:proofErr w:type="spellEnd"/>
      <w:r w:rsidRPr="00D90E1D">
        <w:rPr>
          <w:lang w:val="uk-UA"/>
        </w:rPr>
        <w:t>.</w:t>
      </w:r>
      <w:r w:rsidR="00E83FE1">
        <w:rPr>
          <w:lang w:val="uk-UA"/>
        </w:rPr>
        <w:t xml:space="preserve"> </w:t>
      </w:r>
      <w:r w:rsidR="00B57401">
        <w:rPr>
          <w:lang w:val="en-US"/>
        </w:rPr>
        <w:t>c</w:t>
      </w:r>
      <w:r w:rsidRPr="00D90E1D">
        <w:rPr>
          <w:lang w:val="uk-UA"/>
        </w:rPr>
        <w:t>т</w:t>
      </w:r>
      <w:r w:rsidR="00B57401" w:rsidRPr="00B57401">
        <w:t xml:space="preserve"> [1]</w:t>
      </w:r>
      <w:r w:rsidRPr="00D90E1D">
        <w:rPr>
          <w:lang w:val="uk-UA"/>
        </w:rPr>
        <w:t>.</w:t>
      </w:r>
    </w:p>
    <w:p w14:paraId="20C720B9" w14:textId="761DF6AE" w:rsidR="00A42DA8" w:rsidRPr="00B3779A" w:rsidRDefault="00B3779A" w:rsidP="00B3779A">
      <w:pPr>
        <w:pStyle w:val="3"/>
        <w:jc w:val="center"/>
        <w:rPr>
          <w:rFonts w:ascii="Times New Roman" w:hAnsi="Times New Roman" w:cs="Times New Roman"/>
          <w:b/>
          <w:bCs/>
          <w:color w:val="auto"/>
          <w:sz w:val="28"/>
          <w:szCs w:val="28"/>
          <w:lang w:val="uk-UA"/>
        </w:rPr>
      </w:pPr>
      <w:bookmarkStart w:id="10" w:name="_Toc122087282"/>
      <w:r w:rsidRPr="00B3779A">
        <w:rPr>
          <w:rFonts w:ascii="Times New Roman" w:hAnsi="Times New Roman" w:cs="Times New Roman"/>
          <w:b/>
          <w:bCs/>
          <w:color w:val="auto"/>
          <w:sz w:val="28"/>
          <w:szCs w:val="28"/>
          <w:lang w:val="uk-UA"/>
        </w:rPr>
        <w:t xml:space="preserve">1.1.3 </w:t>
      </w:r>
      <w:r w:rsidR="00A42DA8" w:rsidRPr="00B3779A">
        <w:rPr>
          <w:rFonts w:ascii="Times New Roman" w:hAnsi="Times New Roman" w:cs="Times New Roman"/>
          <w:b/>
          <w:bCs/>
          <w:color w:val="auto"/>
          <w:sz w:val="28"/>
          <w:szCs w:val="28"/>
          <w:lang w:val="uk-UA"/>
        </w:rPr>
        <w:t>К</w:t>
      </w:r>
      <w:r w:rsidRPr="00B3779A">
        <w:rPr>
          <w:rFonts w:ascii="Times New Roman" w:hAnsi="Times New Roman" w:cs="Times New Roman"/>
          <w:b/>
          <w:bCs/>
          <w:color w:val="auto"/>
          <w:sz w:val="28"/>
          <w:szCs w:val="28"/>
          <w:lang w:val="uk-UA"/>
        </w:rPr>
        <w:t>АТЕГОРІАЛЬНА ІНФОРМАЦІЯ</w:t>
      </w:r>
      <w:bookmarkEnd w:id="10"/>
    </w:p>
    <w:p w14:paraId="57DD2B5D" w14:textId="773EC901" w:rsidR="00A42DA8" w:rsidRPr="00D90E1D" w:rsidRDefault="002347AE" w:rsidP="001C597B">
      <w:pPr>
        <w:ind w:firstLine="709"/>
        <w:jc w:val="both"/>
        <w:rPr>
          <w:lang w:val="uk-UA"/>
        </w:rPr>
      </w:pPr>
      <w:r w:rsidRPr="002347AE">
        <w:rPr>
          <w:lang w:val="uk-UA"/>
        </w:rPr>
        <w:t>Категор</w:t>
      </w:r>
      <w:r>
        <w:rPr>
          <w:lang w:val="uk-UA"/>
        </w:rPr>
        <w:t>і</w:t>
      </w:r>
      <w:r w:rsidRPr="002347AE">
        <w:rPr>
          <w:lang w:val="uk-UA"/>
        </w:rPr>
        <w:t xml:space="preserve">альні дані </w:t>
      </w:r>
      <w:r>
        <w:rPr>
          <w:lang w:val="uk-UA"/>
        </w:rPr>
        <w:t xml:space="preserve">відносяться до </w:t>
      </w:r>
      <w:r w:rsidRPr="002347AE">
        <w:rPr>
          <w:lang w:val="uk-UA"/>
        </w:rPr>
        <w:t>текстових даних, які</w:t>
      </w:r>
      <w:r>
        <w:rPr>
          <w:lang w:val="uk-UA"/>
        </w:rPr>
        <w:t xml:space="preserve"> використовуються для </w:t>
      </w:r>
      <w:r w:rsidR="00B1660D">
        <w:rPr>
          <w:lang w:val="uk-UA"/>
        </w:rPr>
        <w:t>визначення</w:t>
      </w:r>
      <w:r>
        <w:rPr>
          <w:lang w:val="uk-UA"/>
        </w:rPr>
        <w:t xml:space="preserve"> категорі</w:t>
      </w:r>
      <w:r w:rsidR="00B1660D">
        <w:rPr>
          <w:lang w:val="uk-UA"/>
        </w:rPr>
        <w:t>й</w:t>
      </w:r>
      <w:r>
        <w:rPr>
          <w:lang w:val="uk-UA"/>
        </w:rPr>
        <w:t>.</w:t>
      </w:r>
      <w:r w:rsidRPr="002347AE">
        <w:rPr>
          <w:lang w:val="uk-UA"/>
        </w:rPr>
        <w:t xml:space="preserve"> </w:t>
      </w:r>
      <w:r>
        <w:rPr>
          <w:lang w:val="uk-UA"/>
        </w:rPr>
        <w:t>Ц</w:t>
      </w:r>
      <w:r w:rsidRPr="002347AE">
        <w:rPr>
          <w:lang w:val="uk-UA"/>
        </w:rPr>
        <w:t>е</w:t>
      </w:r>
      <w:r>
        <w:rPr>
          <w:lang w:val="uk-UA"/>
        </w:rPr>
        <w:t xml:space="preserve"> є</w:t>
      </w:r>
      <w:r w:rsidRPr="002347AE">
        <w:rPr>
          <w:lang w:val="uk-UA"/>
        </w:rPr>
        <w:t xml:space="preserve"> ефективни</w:t>
      </w:r>
      <w:r>
        <w:rPr>
          <w:lang w:val="uk-UA"/>
        </w:rPr>
        <w:t>м</w:t>
      </w:r>
      <w:r w:rsidRPr="002347AE">
        <w:rPr>
          <w:lang w:val="uk-UA"/>
        </w:rPr>
        <w:t xml:space="preserve"> спос</w:t>
      </w:r>
      <w:r>
        <w:rPr>
          <w:lang w:val="uk-UA"/>
        </w:rPr>
        <w:t>обом</w:t>
      </w:r>
      <w:r w:rsidRPr="002347AE">
        <w:rPr>
          <w:lang w:val="uk-UA"/>
        </w:rPr>
        <w:t xml:space="preserve"> </w:t>
      </w:r>
      <w:r w:rsidR="00BD03B0">
        <w:rPr>
          <w:lang w:val="uk-UA"/>
        </w:rPr>
        <w:t>розділу</w:t>
      </w:r>
      <w:r w:rsidRPr="002347AE">
        <w:rPr>
          <w:lang w:val="uk-UA"/>
        </w:rPr>
        <w:t xml:space="preserve"> та класифік</w:t>
      </w:r>
      <w:r>
        <w:rPr>
          <w:lang w:val="uk-UA"/>
        </w:rPr>
        <w:t>ації даних</w:t>
      </w:r>
      <w:r w:rsidRPr="002347AE">
        <w:rPr>
          <w:lang w:val="uk-UA"/>
        </w:rPr>
        <w:t>. Категор</w:t>
      </w:r>
      <w:r w:rsidR="002F73A7">
        <w:rPr>
          <w:lang w:val="uk-UA"/>
        </w:rPr>
        <w:t>і</w:t>
      </w:r>
      <w:r w:rsidRPr="002347AE">
        <w:rPr>
          <w:lang w:val="uk-UA"/>
        </w:rPr>
        <w:t>альні дані здебільшого використовуються в машинному навчанні для прогнозуван</w:t>
      </w:r>
      <w:r w:rsidR="00595780">
        <w:rPr>
          <w:lang w:val="uk-UA"/>
        </w:rPr>
        <w:t>ня ступеня</w:t>
      </w:r>
      <w:r w:rsidRPr="002347AE">
        <w:rPr>
          <w:lang w:val="uk-UA"/>
        </w:rPr>
        <w:t xml:space="preserve"> серйозності захворювання, іншими словами, </w:t>
      </w:r>
      <w:r w:rsidR="00595780">
        <w:rPr>
          <w:lang w:val="uk-UA"/>
        </w:rPr>
        <w:t xml:space="preserve">представлення </w:t>
      </w:r>
      <w:r w:rsidRPr="002347AE">
        <w:rPr>
          <w:lang w:val="uk-UA"/>
        </w:rPr>
        <w:t xml:space="preserve"> серйозності </w:t>
      </w:r>
      <w:r w:rsidR="00595780">
        <w:rPr>
          <w:lang w:val="uk-UA"/>
        </w:rPr>
        <w:t xml:space="preserve">хвороби </w:t>
      </w:r>
      <w:r w:rsidRPr="002347AE">
        <w:rPr>
          <w:lang w:val="uk-UA"/>
        </w:rPr>
        <w:t xml:space="preserve">пацієнта </w:t>
      </w:r>
      <w:r w:rsidR="00102C9D">
        <w:rPr>
          <w:lang w:val="uk-UA"/>
        </w:rPr>
        <w:t xml:space="preserve">в </w:t>
      </w:r>
      <w:r w:rsidRPr="002347AE">
        <w:rPr>
          <w:lang w:val="uk-UA"/>
        </w:rPr>
        <w:t>більш зрозумілі</w:t>
      </w:r>
      <w:r w:rsidR="00102C9D">
        <w:rPr>
          <w:lang w:val="uk-UA"/>
        </w:rPr>
        <w:t>й</w:t>
      </w:r>
      <w:r w:rsidR="00595780">
        <w:rPr>
          <w:lang w:val="uk-UA"/>
        </w:rPr>
        <w:t xml:space="preserve"> </w:t>
      </w:r>
      <w:r w:rsidRPr="002347AE">
        <w:rPr>
          <w:lang w:val="uk-UA"/>
        </w:rPr>
        <w:t>форм</w:t>
      </w:r>
      <w:r w:rsidR="00102C9D">
        <w:rPr>
          <w:lang w:val="uk-UA"/>
        </w:rPr>
        <w:t>і</w:t>
      </w:r>
      <w:r w:rsidRPr="002347AE">
        <w:rPr>
          <w:lang w:val="uk-UA"/>
        </w:rPr>
        <w:t>. Категоріальні дані представл</w:t>
      </w:r>
      <w:r w:rsidR="0033583E">
        <w:rPr>
          <w:lang w:val="uk-UA"/>
        </w:rPr>
        <w:t>яються</w:t>
      </w:r>
      <w:r w:rsidRPr="002347AE">
        <w:rPr>
          <w:lang w:val="uk-UA"/>
        </w:rPr>
        <w:t xml:space="preserve"> математичними виразами, які не мають чіткого значення, але їх можна використовувати під час</w:t>
      </w:r>
      <w:r w:rsidR="0033583E">
        <w:rPr>
          <w:lang w:val="uk-UA"/>
        </w:rPr>
        <w:t xml:space="preserve"> розробки та</w:t>
      </w:r>
      <w:r w:rsidRPr="002347AE">
        <w:rPr>
          <w:lang w:val="uk-UA"/>
        </w:rPr>
        <w:t xml:space="preserve"> навчання програм ШІ</w:t>
      </w:r>
      <w:r w:rsidR="00B57401" w:rsidRPr="00B57401">
        <w:t xml:space="preserve"> [1]</w:t>
      </w:r>
      <w:r w:rsidRPr="002347AE">
        <w:rPr>
          <w:lang w:val="uk-UA"/>
        </w:rPr>
        <w:t xml:space="preserve">. </w:t>
      </w:r>
    </w:p>
    <w:p w14:paraId="250FC560" w14:textId="442E0ED7" w:rsidR="001F0BD5" w:rsidRPr="0040681C" w:rsidRDefault="0040681C" w:rsidP="0040681C">
      <w:pPr>
        <w:pStyle w:val="3"/>
        <w:jc w:val="center"/>
        <w:rPr>
          <w:rFonts w:ascii="Times New Roman" w:hAnsi="Times New Roman" w:cs="Times New Roman"/>
          <w:b/>
          <w:bCs/>
          <w:color w:val="auto"/>
          <w:sz w:val="28"/>
          <w:szCs w:val="28"/>
          <w:lang w:val="uk-UA"/>
        </w:rPr>
      </w:pPr>
      <w:bookmarkStart w:id="11" w:name="_Toc122087283"/>
      <w:r w:rsidRPr="0040681C">
        <w:rPr>
          <w:rFonts w:ascii="Times New Roman" w:hAnsi="Times New Roman" w:cs="Times New Roman"/>
          <w:b/>
          <w:bCs/>
          <w:color w:val="auto"/>
          <w:sz w:val="28"/>
          <w:szCs w:val="28"/>
          <w:lang w:val="uk-UA"/>
        </w:rPr>
        <w:t xml:space="preserve">1.1.4 </w:t>
      </w:r>
      <w:r w:rsidR="00DB65A6" w:rsidRPr="0040681C">
        <w:rPr>
          <w:rFonts w:ascii="Times New Roman" w:hAnsi="Times New Roman" w:cs="Times New Roman"/>
          <w:b/>
          <w:bCs/>
          <w:color w:val="auto"/>
          <w:sz w:val="28"/>
          <w:szCs w:val="28"/>
          <w:lang w:val="uk-UA"/>
        </w:rPr>
        <w:t>Г</w:t>
      </w:r>
      <w:r w:rsidRPr="0040681C">
        <w:rPr>
          <w:rFonts w:ascii="Times New Roman" w:hAnsi="Times New Roman" w:cs="Times New Roman"/>
          <w:b/>
          <w:bCs/>
          <w:color w:val="auto"/>
          <w:sz w:val="28"/>
          <w:szCs w:val="28"/>
          <w:lang w:val="uk-UA"/>
        </w:rPr>
        <w:t>РАФІЧНА ІНФОРМАЦІЯ</w:t>
      </w:r>
      <w:bookmarkEnd w:id="11"/>
    </w:p>
    <w:p w14:paraId="0D58A11C" w14:textId="39B2C250" w:rsidR="007827BC" w:rsidRDefault="0058215B" w:rsidP="00AB7253">
      <w:pPr>
        <w:spacing w:after="0"/>
        <w:ind w:firstLine="708"/>
        <w:jc w:val="both"/>
        <w:rPr>
          <w:lang w:val="uk-UA"/>
        </w:rPr>
      </w:pPr>
      <w:r>
        <w:rPr>
          <w:lang w:val="uk-UA"/>
        </w:rPr>
        <w:t xml:space="preserve">Графічні дані </w:t>
      </w:r>
      <w:r w:rsidRPr="0058215B">
        <w:rPr>
          <w:lang w:val="uk-UA"/>
        </w:rPr>
        <w:t xml:space="preserve">відіграють важливу роль у діагностиці та лікуванні захворювань у лікарнях. </w:t>
      </w:r>
      <w:r w:rsidR="00450A7E">
        <w:rPr>
          <w:lang w:val="uk-UA"/>
        </w:rPr>
        <w:t>Графічні дані</w:t>
      </w:r>
      <w:r w:rsidR="00866615">
        <w:rPr>
          <w:lang w:val="uk-UA"/>
        </w:rPr>
        <w:t xml:space="preserve"> -</w:t>
      </w:r>
      <w:r w:rsidRPr="0058215B">
        <w:rPr>
          <w:lang w:val="uk-UA"/>
        </w:rPr>
        <w:t xml:space="preserve"> це багатовимірні дані на основі пікселів, які є найбільш ефективними під час розробки моделей розпізнавання </w:t>
      </w:r>
      <w:r w:rsidR="00450A7E">
        <w:rPr>
          <w:lang w:val="uk-UA"/>
        </w:rPr>
        <w:t>та</w:t>
      </w:r>
      <w:r w:rsidRPr="0058215B">
        <w:rPr>
          <w:lang w:val="uk-UA"/>
        </w:rPr>
        <w:t xml:space="preserve"> класифікації</w:t>
      </w:r>
      <w:r w:rsidR="00450A7E">
        <w:rPr>
          <w:lang w:val="uk-UA"/>
        </w:rPr>
        <w:t xml:space="preserve"> </w:t>
      </w:r>
      <w:r w:rsidR="00450A7E" w:rsidRPr="0058215B">
        <w:rPr>
          <w:lang w:val="uk-UA"/>
        </w:rPr>
        <w:t>зображень</w:t>
      </w:r>
      <w:r w:rsidRPr="0058215B">
        <w:rPr>
          <w:lang w:val="uk-UA"/>
        </w:rPr>
        <w:t xml:space="preserve"> для автоматичного розпізнавання захворювання. Ц</w:t>
      </w:r>
      <w:r w:rsidR="00450A7E">
        <w:rPr>
          <w:lang w:val="uk-UA"/>
        </w:rPr>
        <w:t xml:space="preserve">і </w:t>
      </w:r>
      <w:r w:rsidR="00450A7E">
        <w:rPr>
          <w:lang w:val="uk-UA"/>
        </w:rPr>
        <w:lastRenderedPageBreak/>
        <w:t>дані</w:t>
      </w:r>
      <w:r w:rsidRPr="0058215B">
        <w:rPr>
          <w:lang w:val="uk-UA"/>
        </w:rPr>
        <w:t xml:space="preserve"> також допомага</w:t>
      </w:r>
      <w:r w:rsidR="00450A7E">
        <w:rPr>
          <w:lang w:val="uk-UA"/>
        </w:rPr>
        <w:t>ють</w:t>
      </w:r>
      <w:r w:rsidRPr="0058215B">
        <w:rPr>
          <w:lang w:val="uk-UA"/>
        </w:rPr>
        <w:t xml:space="preserve"> лікарям візуалізувати внутрішні частини органів тіла та ідентифікувати інфіковані ділянки</w:t>
      </w:r>
      <w:r w:rsidR="006F5876" w:rsidRPr="006F5876">
        <w:rPr>
          <w:lang w:val="uk-UA"/>
        </w:rPr>
        <w:t xml:space="preserve"> [1]</w:t>
      </w:r>
      <w:r w:rsidRPr="0058215B">
        <w:rPr>
          <w:lang w:val="uk-UA"/>
        </w:rPr>
        <w:t>.</w:t>
      </w:r>
    </w:p>
    <w:p w14:paraId="3D5302E5" w14:textId="11A4E36D" w:rsidR="0058215B" w:rsidRPr="007827BC" w:rsidRDefault="007827BC" w:rsidP="001C597B">
      <w:pPr>
        <w:jc w:val="both"/>
        <w:rPr>
          <w:lang w:val="uk-UA"/>
        </w:rPr>
      </w:pPr>
      <w:r>
        <w:rPr>
          <w:lang w:val="uk-UA"/>
        </w:rPr>
        <w:tab/>
        <w:t>Графічні дані поділяють на 3 групи за кольоровими тонами: кольорові, сірошкальні та динамічні</w:t>
      </w:r>
      <w:r w:rsidR="008920EE" w:rsidRPr="008920EE">
        <w:t xml:space="preserve"> [</w:t>
      </w:r>
      <w:r w:rsidR="008920EE" w:rsidRPr="00F26919">
        <w:t>2</w:t>
      </w:r>
      <w:r w:rsidR="008920EE" w:rsidRPr="008920EE">
        <w:t>]</w:t>
      </w:r>
      <w:r w:rsidR="002675F8">
        <w:rPr>
          <w:lang w:val="uk-UA"/>
        </w:rPr>
        <w:t>:</w:t>
      </w:r>
      <w:r w:rsidR="0058215B" w:rsidRPr="0058215B">
        <w:rPr>
          <w:lang w:val="uk-UA"/>
        </w:rPr>
        <w:t xml:space="preserve"> </w:t>
      </w:r>
    </w:p>
    <w:p w14:paraId="399397E2" w14:textId="1B6E9782" w:rsidR="00DB65A6" w:rsidRPr="00EB01E1" w:rsidRDefault="00DB65A6" w:rsidP="00866615">
      <w:pPr>
        <w:pStyle w:val="a3"/>
        <w:numPr>
          <w:ilvl w:val="1"/>
          <w:numId w:val="3"/>
        </w:numPr>
        <w:ind w:left="993"/>
        <w:jc w:val="both"/>
        <w:rPr>
          <w:lang w:val="uk-UA"/>
        </w:rPr>
      </w:pPr>
      <w:r>
        <w:rPr>
          <w:lang w:val="uk-UA"/>
        </w:rPr>
        <w:t>Кольоров</w:t>
      </w:r>
      <w:r w:rsidR="00270353">
        <w:rPr>
          <w:lang w:val="uk-UA"/>
        </w:rPr>
        <w:t>а графічна інформація</w:t>
      </w:r>
      <w:r w:rsidR="00866615">
        <w:rPr>
          <w:lang w:val="uk-UA"/>
        </w:rPr>
        <w:t xml:space="preserve">. </w:t>
      </w:r>
      <w:r w:rsidR="00CC1D85" w:rsidRPr="00866615">
        <w:rPr>
          <w:lang w:val="uk-UA"/>
        </w:rPr>
        <w:t>Д</w:t>
      </w:r>
      <w:r w:rsidR="00F26919" w:rsidRPr="00866615">
        <w:rPr>
          <w:lang w:val="uk-UA"/>
        </w:rPr>
        <w:t>ана категорія відповідає кольоровим зображенням,</w:t>
      </w:r>
      <w:r w:rsidR="00CC1D85" w:rsidRPr="00866615">
        <w:rPr>
          <w:lang w:val="uk-UA"/>
        </w:rPr>
        <w:t xml:space="preserve"> що генеру</w:t>
      </w:r>
      <w:r w:rsidR="00F26919" w:rsidRPr="00866615">
        <w:rPr>
          <w:lang w:val="uk-UA"/>
        </w:rPr>
        <w:t>є</w:t>
      </w:r>
      <w:r w:rsidR="00CC1D85" w:rsidRPr="00866615">
        <w:rPr>
          <w:lang w:val="uk-UA"/>
        </w:rPr>
        <w:t>ться діагностичним обладнанням</w:t>
      </w:r>
      <w:r w:rsidR="00F26919" w:rsidRPr="00866615">
        <w:rPr>
          <w:lang w:val="uk-UA"/>
        </w:rPr>
        <w:t xml:space="preserve">. Наприклад, зображення ділянок шкіри і видимих слизових оболонок пацієнта, ендоскопічні та мікроскопічні зображення. </w:t>
      </w:r>
    </w:p>
    <w:p w14:paraId="64915CD2" w14:textId="5EF406AF" w:rsidR="00DB65A6" w:rsidRPr="00EB01E1" w:rsidRDefault="00DB65A6" w:rsidP="00866615">
      <w:pPr>
        <w:pStyle w:val="a3"/>
        <w:numPr>
          <w:ilvl w:val="1"/>
          <w:numId w:val="3"/>
        </w:numPr>
        <w:ind w:left="993"/>
        <w:jc w:val="both"/>
        <w:rPr>
          <w:lang w:val="uk-UA"/>
        </w:rPr>
      </w:pPr>
      <w:r>
        <w:rPr>
          <w:lang w:val="uk-UA"/>
        </w:rPr>
        <w:t>Сірошкальн</w:t>
      </w:r>
      <w:r w:rsidR="00270353">
        <w:rPr>
          <w:lang w:val="uk-UA"/>
        </w:rPr>
        <w:t>а графічна інформація</w:t>
      </w:r>
      <w:r w:rsidR="00866615">
        <w:rPr>
          <w:lang w:val="uk-UA"/>
        </w:rPr>
        <w:t xml:space="preserve">. </w:t>
      </w:r>
      <w:r w:rsidR="00CA2B8D" w:rsidRPr="00866615">
        <w:rPr>
          <w:lang w:val="uk-UA"/>
        </w:rPr>
        <w:t xml:space="preserve">До </w:t>
      </w:r>
      <w:r w:rsidR="00DA1760" w:rsidRPr="00866615">
        <w:rPr>
          <w:lang w:val="uk-UA"/>
        </w:rPr>
        <w:t>даної</w:t>
      </w:r>
      <w:r w:rsidR="00CA2B8D" w:rsidRPr="00866615">
        <w:rPr>
          <w:lang w:val="uk-UA"/>
        </w:rPr>
        <w:t xml:space="preserve"> категорії відносяться</w:t>
      </w:r>
      <w:r w:rsidR="00DA1760" w:rsidRPr="00866615">
        <w:rPr>
          <w:lang w:val="uk-UA"/>
        </w:rPr>
        <w:t xml:space="preserve"> сірошкальні медичні зображення</w:t>
      </w:r>
      <w:r w:rsidR="00CA2B8D" w:rsidRPr="00866615">
        <w:rPr>
          <w:lang w:val="uk-UA"/>
        </w:rPr>
        <w:t xml:space="preserve">: рентгенологічні зображення, </w:t>
      </w:r>
      <w:proofErr w:type="spellStart"/>
      <w:r w:rsidR="00BF784B" w:rsidRPr="00866615">
        <w:rPr>
          <w:lang w:val="uk-UA"/>
        </w:rPr>
        <w:t>е</w:t>
      </w:r>
      <w:r w:rsidR="009541C4" w:rsidRPr="00866615">
        <w:rPr>
          <w:lang w:val="uk-UA"/>
        </w:rPr>
        <w:t>х</w:t>
      </w:r>
      <w:r w:rsidR="00CA2B8D" w:rsidRPr="00866615">
        <w:rPr>
          <w:lang w:val="uk-UA"/>
        </w:rPr>
        <w:t>окардіограма</w:t>
      </w:r>
      <w:proofErr w:type="spellEnd"/>
      <w:r w:rsidR="00CA2B8D" w:rsidRPr="00866615">
        <w:rPr>
          <w:lang w:val="uk-UA"/>
        </w:rPr>
        <w:t xml:space="preserve">, </w:t>
      </w:r>
      <w:proofErr w:type="spellStart"/>
      <w:r w:rsidR="00CA2B8D" w:rsidRPr="00866615">
        <w:rPr>
          <w:lang w:val="uk-UA"/>
        </w:rPr>
        <w:t>сцинтиграми</w:t>
      </w:r>
      <w:proofErr w:type="spellEnd"/>
      <w:r w:rsidR="00CA2B8D" w:rsidRPr="00866615">
        <w:rPr>
          <w:lang w:val="uk-UA"/>
        </w:rPr>
        <w:t>, томограми</w:t>
      </w:r>
      <w:r w:rsidR="00DA1760" w:rsidRPr="00866615">
        <w:rPr>
          <w:lang w:val="uk-UA"/>
        </w:rPr>
        <w:t>, тощо</w:t>
      </w:r>
      <w:r w:rsidR="00CA2B8D" w:rsidRPr="00EB01E1">
        <w:rPr>
          <w:lang w:val="uk-UA"/>
        </w:rPr>
        <w:t>.</w:t>
      </w:r>
    </w:p>
    <w:p w14:paraId="515A5F6D" w14:textId="0151678F" w:rsidR="00026065" w:rsidRPr="00D319A0" w:rsidRDefault="00DB65A6" w:rsidP="00866615">
      <w:pPr>
        <w:pStyle w:val="a3"/>
        <w:numPr>
          <w:ilvl w:val="1"/>
          <w:numId w:val="3"/>
        </w:numPr>
        <w:ind w:left="993"/>
        <w:jc w:val="both"/>
        <w:rPr>
          <w:lang w:val="uk-UA"/>
        </w:rPr>
      </w:pPr>
      <w:r>
        <w:rPr>
          <w:lang w:val="uk-UA"/>
        </w:rPr>
        <w:t>Динамічн</w:t>
      </w:r>
      <w:r w:rsidR="00270353">
        <w:rPr>
          <w:lang w:val="uk-UA"/>
        </w:rPr>
        <w:t>а графічна інформація</w:t>
      </w:r>
      <w:r w:rsidR="00866615">
        <w:rPr>
          <w:lang w:val="uk-UA"/>
        </w:rPr>
        <w:t xml:space="preserve">. </w:t>
      </w:r>
      <w:r w:rsidR="00BF784B" w:rsidRPr="00866615">
        <w:rPr>
          <w:lang w:val="uk-UA"/>
        </w:rPr>
        <w:t xml:space="preserve">До даної категорії відносяться зображення, які генеруються діагностичним обладнанням протягом певного часу. </w:t>
      </w:r>
      <w:r w:rsidR="00CA2B8D" w:rsidRPr="00866615">
        <w:rPr>
          <w:lang w:val="uk-UA"/>
        </w:rPr>
        <w:t xml:space="preserve">Прикладами </w:t>
      </w:r>
      <w:r w:rsidR="00BF784B" w:rsidRPr="00866615">
        <w:rPr>
          <w:lang w:val="uk-UA"/>
        </w:rPr>
        <w:t>даної</w:t>
      </w:r>
      <w:r w:rsidR="00CA2B8D" w:rsidRPr="00866615">
        <w:rPr>
          <w:lang w:val="uk-UA"/>
        </w:rPr>
        <w:t xml:space="preserve"> інформації є хода пацієнта, міміка або судоми, сухожильні рефлекси, реакція зіниці на світло</w:t>
      </w:r>
      <w:r w:rsidR="00D319A0">
        <w:rPr>
          <w:lang w:val="uk-UA"/>
        </w:rPr>
        <w:t>, тощо</w:t>
      </w:r>
      <w:r w:rsidR="00CA2B8D" w:rsidRPr="00866615">
        <w:rPr>
          <w:lang w:val="uk-UA"/>
        </w:rPr>
        <w:t>.</w:t>
      </w:r>
    </w:p>
    <w:p w14:paraId="3CA2EC92" w14:textId="25B16CD5" w:rsidR="00026065" w:rsidRPr="00BF62E5" w:rsidRDefault="00BF62E5" w:rsidP="00BF62E5">
      <w:pPr>
        <w:pStyle w:val="3"/>
        <w:jc w:val="center"/>
        <w:rPr>
          <w:rFonts w:ascii="Times New Roman" w:hAnsi="Times New Roman" w:cs="Times New Roman"/>
          <w:b/>
          <w:bCs/>
          <w:color w:val="auto"/>
          <w:sz w:val="28"/>
          <w:szCs w:val="28"/>
          <w:lang w:val="uk-UA"/>
        </w:rPr>
      </w:pPr>
      <w:bookmarkStart w:id="12" w:name="_Toc122087284"/>
      <w:r w:rsidRPr="00BF62E5">
        <w:rPr>
          <w:rFonts w:ascii="Times New Roman" w:hAnsi="Times New Roman" w:cs="Times New Roman"/>
          <w:b/>
          <w:bCs/>
          <w:color w:val="auto"/>
          <w:sz w:val="28"/>
          <w:szCs w:val="28"/>
          <w:lang w:val="uk-UA"/>
        </w:rPr>
        <w:t>1.1.5 ЗВУКОВА ІНФОРМАЦІЯ</w:t>
      </w:r>
      <w:bookmarkEnd w:id="12"/>
    </w:p>
    <w:p w14:paraId="3AECD25C" w14:textId="62C680A6" w:rsidR="00026065" w:rsidRPr="00790A19" w:rsidRDefault="00051514" w:rsidP="001C597B">
      <w:pPr>
        <w:ind w:firstLine="709"/>
        <w:jc w:val="both"/>
        <w:rPr>
          <w:lang w:val="uk-UA"/>
        </w:rPr>
      </w:pPr>
      <w:r w:rsidRPr="00790A19">
        <w:rPr>
          <w:lang w:val="uk-UA"/>
        </w:rPr>
        <w:t>Звукова інформація включає мову, звуки людського організму і звукові сигнали, що генеруються</w:t>
      </w:r>
      <w:r w:rsidR="00DF0DFE">
        <w:rPr>
          <w:lang w:val="uk-UA"/>
        </w:rPr>
        <w:t xml:space="preserve"> під час роботи</w:t>
      </w:r>
      <w:r w:rsidRPr="00790A19">
        <w:rPr>
          <w:lang w:val="uk-UA"/>
        </w:rPr>
        <w:t xml:space="preserve"> медичн</w:t>
      </w:r>
      <w:r w:rsidR="00DF0DFE">
        <w:rPr>
          <w:lang w:val="uk-UA"/>
        </w:rPr>
        <w:t>ого</w:t>
      </w:r>
      <w:r w:rsidRPr="00790A19">
        <w:rPr>
          <w:lang w:val="uk-UA"/>
        </w:rPr>
        <w:t xml:space="preserve"> обладнання. Прикладами </w:t>
      </w:r>
      <w:r w:rsidR="00DF0DFE">
        <w:rPr>
          <w:lang w:val="uk-UA"/>
        </w:rPr>
        <w:t>такої</w:t>
      </w:r>
      <w:r w:rsidRPr="00790A19">
        <w:rPr>
          <w:lang w:val="uk-UA"/>
        </w:rPr>
        <w:t xml:space="preserve"> інформації є </w:t>
      </w:r>
      <w:r w:rsidR="00DF0DFE">
        <w:rPr>
          <w:lang w:val="uk-UA"/>
        </w:rPr>
        <w:t>розмова пацієнта з</w:t>
      </w:r>
      <w:r w:rsidRPr="00790A19">
        <w:rPr>
          <w:lang w:val="uk-UA"/>
        </w:rPr>
        <w:t xml:space="preserve"> лікар</w:t>
      </w:r>
      <w:r w:rsidR="00DF0DFE">
        <w:rPr>
          <w:lang w:val="uk-UA"/>
        </w:rPr>
        <w:t>ем</w:t>
      </w:r>
      <w:r w:rsidRPr="00790A19">
        <w:rPr>
          <w:lang w:val="uk-UA"/>
        </w:rPr>
        <w:t xml:space="preserve">, мова пацієнта з психічною патологією, мова пацієнта з </w:t>
      </w:r>
      <w:r w:rsidR="00DF0DFE">
        <w:rPr>
          <w:lang w:val="uk-UA"/>
        </w:rPr>
        <w:t>хворобою</w:t>
      </w:r>
      <w:r w:rsidRPr="00790A19">
        <w:rPr>
          <w:lang w:val="uk-UA"/>
        </w:rPr>
        <w:t xml:space="preserve"> гортані</w:t>
      </w:r>
      <w:r w:rsidR="00222862">
        <w:rPr>
          <w:lang w:val="uk-UA"/>
        </w:rPr>
        <w:t>, тощо</w:t>
      </w:r>
      <w:r w:rsidRPr="00790A19">
        <w:rPr>
          <w:lang w:val="uk-UA"/>
        </w:rPr>
        <w:t xml:space="preserve">. </w:t>
      </w:r>
      <w:r w:rsidR="00DF0DFE">
        <w:rPr>
          <w:lang w:val="uk-UA"/>
        </w:rPr>
        <w:t xml:space="preserve">Також до даного виду інформації можна віднести </w:t>
      </w:r>
      <w:r w:rsidR="00DF0DFE" w:rsidRPr="00790A19">
        <w:rPr>
          <w:lang w:val="uk-UA"/>
        </w:rPr>
        <w:t>судинний шум</w:t>
      </w:r>
      <w:r w:rsidR="00DF0DFE">
        <w:rPr>
          <w:lang w:val="uk-UA"/>
        </w:rPr>
        <w:t xml:space="preserve">, </w:t>
      </w:r>
      <w:r w:rsidRPr="00790A19">
        <w:rPr>
          <w:lang w:val="uk-UA"/>
        </w:rPr>
        <w:t xml:space="preserve">тони серця. Приклади звукових сигналів, що генеруються </w:t>
      </w:r>
      <w:r w:rsidR="00DF0DFE">
        <w:rPr>
          <w:lang w:val="uk-UA"/>
        </w:rPr>
        <w:t xml:space="preserve">під час роботи </w:t>
      </w:r>
      <w:r w:rsidRPr="00790A19">
        <w:rPr>
          <w:lang w:val="uk-UA"/>
        </w:rPr>
        <w:t>медичн</w:t>
      </w:r>
      <w:r w:rsidR="00DF0DFE">
        <w:rPr>
          <w:lang w:val="uk-UA"/>
        </w:rPr>
        <w:t>ого</w:t>
      </w:r>
      <w:r w:rsidRPr="00790A19">
        <w:rPr>
          <w:lang w:val="uk-UA"/>
        </w:rPr>
        <w:t xml:space="preserve"> обладнання: сигнали кровотоку при </w:t>
      </w:r>
      <w:proofErr w:type="spellStart"/>
      <w:r w:rsidRPr="00790A19">
        <w:rPr>
          <w:lang w:val="uk-UA"/>
        </w:rPr>
        <w:t>ехокардіографії</w:t>
      </w:r>
      <w:proofErr w:type="spellEnd"/>
      <w:r w:rsidRPr="00790A19">
        <w:rPr>
          <w:lang w:val="uk-UA"/>
        </w:rPr>
        <w:t>, сигнали від фетальних моніторів.</w:t>
      </w:r>
    </w:p>
    <w:p w14:paraId="31A60CDE" w14:textId="2B55A1D5" w:rsidR="00026065" w:rsidRPr="00FF5060" w:rsidRDefault="00FF5060" w:rsidP="00FF5060">
      <w:pPr>
        <w:pStyle w:val="3"/>
        <w:jc w:val="center"/>
        <w:rPr>
          <w:rFonts w:ascii="Times New Roman" w:hAnsi="Times New Roman" w:cs="Times New Roman"/>
          <w:b/>
          <w:bCs/>
          <w:color w:val="auto"/>
          <w:sz w:val="28"/>
          <w:szCs w:val="28"/>
          <w:lang w:val="uk-UA"/>
        </w:rPr>
      </w:pPr>
      <w:bookmarkStart w:id="13" w:name="_Toc122087285"/>
      <w:r w:rsidRPr="00FF5060">
        <w:rPr>
          <w:rFonts w:ascii="Times New Roman" w:hAnsi="Times New Roman" w:cs="Times New Roman"/>
          <w:b/>
          <w:bCs/>
          <w:color w:val="auto"/>
          <w:sz w:val="28"/>
          <w:szCs w:val="28"/>
          <w:lang w:val="uk-UA"/>
        </w:rPr>
        <w:t>1.1.6 КОМБІНОВАНА ІНФОРМАЦІЯ</w:t>
      </w:r>
      <w:bookmarkEnd w:id="13"/>
    </w:p>
    <w:p w14:paraId="01AA0E22" w14:textId="6C194A1F" w:rsidR="001F0BD5" w:rsidRPr="005B2E6A" w:rsidRDefault="0016135D" w:rsidP="001C597B">
      <w:pPr>
        <w:ind w:firstLine="709"/>
        <w:jc w:val="both"/>
        <w:rPr>
          <w:lang w:val="uk-UA"/>
        </w:rPr>
      </w:pPr>
      <w:r>
        <w:rPr>
          <w:lang w:val="uk-UA"/>
        </w:rPr>
        <w:t xml:space="preserve">До комбінованої інформації відноситься інформація отримана поєднанням декількох видів медичної інформації. Наприклад, </w:t>
      </w:r>
      <w:r w:rsidR="008E7935">
        <w:rPr>
          <w:lang w:val="uk-UA"/>
        </w:rPr>
        <w:t>поєднання</w:t>
      </w:r>
      <w:r>
        <w:rPr>
          <w:lang w:val="uk-UA"/>
        </w:rPr>
        <w:t xml:space="preserve"> звукової та графічної видів інформації або поєднання графічної та текстової інформації</w:t>
      </w:r>
      <w:r w:rsidR="009541C4" w:rsidRPr="0016135D">
        <w:rPr>
          <w:lang w:val="uk-UA"/>
        </w:rPr>
        <w:t>.</w:t>
      </w:r>
    </w:p>
    <w:p w14:paraId="2CFDD988" w14:textId="761FBEA3" w:rsidR="00DF5460" w:rsidRPr="00DF5460" w:rsidRDefault="00DF5460" w:rsidP="0072613C">
      <w:pPr>
        <w:pStyle w:val="2"/>
        <w:spacing w:after="240"/>
        <w:jc w:val="center"/>
        <w:rPr>
          <w:rFonts w:ascii="Times New Roman" w:hAnsi="Times New Roman" w:cs="Times New Roman"/>
          <w:b/>
          <w:bCs/>
          <w:color w:val="auto"/>
          <w:sz w:val="28"/>
          <w:szCs w:val="28"/>
          <w:lang w:val="uk-UA"/>
        </w:rPr>
      </w:pPr>
      <w:bookmarkStart w:id="14" w:name="_Toc122087286"/>
      <w:r w:rsidRPr="00DF5460">
        <w:rPr>
          <w:rFonts w:ascii="Times New Roman" w:hAnsi="Times New Roman" w:cs="Times New Roman"/>
          <w:b/>
          <w:bCs/>
          <w:color w:val="auto"/>
          <w:sz w:val="28"/>
          <w:szCs w:val="28"/>
          <w:lang w:val="uk-UA"/>
        </w:rPr>
        <w:lastRenderedPageBreak/>
        <w:t xml:space="preserve">1.2 </w:t>
      </w:r>
      <w:r w:rsidR="0072613C" w:rsidRPr="0072613C">
        <w:rPr>
          <w:rFonts w:ascii="Times New Roman" w:hAnsi="Times New Roman" w:cs="Times New Roman"/>
          <w:b/>
          <w:bCs/>
          <w:color w:val="auto"/>
          <w:sz w:val="30"/>
          <w:szCs w:val="30"/>
          <w:lang w:val="uk-UA"/>
        </w:rPr>
        <w:t>ВИДИ МЕДИЧНИХ СТАНДАРТІВ</w:t>
      </w:r>
      <w:bookmarkEnd w:id="14"/>
    </w:p>
    <w:p w14:paraId="525B0D6F" w14:textId="1B2DD8D3" w:rsidR="00DF5460" w:rsidRDefault="00354547" w:rsidP="00AB7253">
      <w:pPr>
        <w:spacing w:after="0"/>
        <w:ind w:firstLine="708"/>
        <w:jc w:val="both"/>
        <w:rPr>
          <w:lang w:val="uk-UA"/>
        </w:rPr>
      </w:pPr>
      <w:r>
        <w:rPr>
          <w:lang w:val="uk-UA"/>
        </w:rPr>
        <w:t xml:space="preserve">В </w:t>
      </w:r>
      <w:r w:rsidR="00EB5853">
        <w:rPr>
          <w:lang w:val="uk-UA"/>
        </w:rPr>
        <w:t>телемедицині</w:t>
      </w:r>
      <w:r>
        <w:rPr>
          <w:lang w:val="uk-UA"/>
        </w:rPr>
        <w:t xml:space="preserve"> стандарт передачі даних – це</w:t>
      </w:r>
      <w:r w:rsidR="0043439C">
        <w:rPr>
          <w:lang w:val="uk-UA"/>
        </w:rPr>
        <w:t xml:space="preserve"> узгоджений</w:t>
      </w:r>
      <w:r>
        <w:rPr>
          <w:lang w:val="uk-UA"/>
        </w:rPr>
        <w:t xml:space="preserve"> набір правил для </w:t>
      </w:r>
      <w:r w:rsidR="0043439C">
        <w:rPr>
          <w:lang w:val="uk-UA"/>
        </w:rPr>
        <w:t xml:space="preserve">зберігання та передачі медичних даних між комп’ютерними </w:t>
      </w:r>
      <w:r w:rsidR="006C34FD">
        <w:rPr>
          <w:lang w:val="uk-UA"/>
        </w:rPr>
        <w:t>системами</w:t>
      </w:r>
      <w:r w:rsidR="00437340" w:rsidRPr="00437340">
        <w:t xml:space="preserve"> [</w:t>
      </w:r>
      <w:r w:rsidR="00437340" w:rsidRPr="006C34FD">
        <w:t>3</w:t>
      </w:r>
      <w:r w:rsidR="00437340" w:rsidRPr="00437340">
        <w:t>]</w:t>
      </w:r>
      <w:r w:rsidR="0043439C">
        <w:rPr>
          <w:lang w:val="uk-UA"/>
        </w:rPr>
        <w:t>.</w:t>
      </w:r>
    </w:p>
    <w:p w14:paraId="3B148D56" w14:textId="30398195" w:rsidR="00EB5853" w:rsidRDefault="00EB5853" w:rsidP="001C597B">
      <w:pPr>
        <w:ind w:firstLine="708"/>
        <w:jc w:val="both"/>
        <w:rPr>
          <w:lang w:val="uk-UA"/>
        </w:rPr>
      </w:pPr>
      <w:proofErr w:type="spellStart"/>
      <w:r>
        <w:rPr>
          <w:lang w:val="uk-UA"/>
        </w:rPr>
        <w:t>Телемедичні</w:t>
      </w:r>
      <w:proofErr w:type="spellEnd"/>
      <w:r>
        <w:rPr>
          <w:lang w:val="uk-UA"/>
        </w:rPr>
        <w:t xml:space="preserve"> стандарти поділяються на </w:t>
      </w:r>
      <w:r w:rsidR="00A16772" w:rsidRPr="00A16772">
        <w:t>4</w:t>
      </w:r>
      <w:r>
        <w:rPr>
          <w:lang w:val="uk-UA"/>
        </w:rPr>
        <w:t xml:space="preserve"> </w:t>
      </w:r>
      <w:r w:rsidR="00A16772">
        <w:rPr>
          <w:lang w:val="uk-UA"/>
        </w:rPr>
        <w:t>групи</w:t>
      </w:r>
      <w:r w:rsidR="00B41FB1">
        <w:rPr>
          <w:lang w:val="uk-UA"/>
        </w:rPr>
        <w:t xml:space="preserve"> </w:t>
      </w:r>
      <w:r w:rsidR="00B41FB1" w:rsidRPr="00B41FB1">
        <w:t>[3]</w:t>
      </w:r>
      <w:r>
        <w:rPr>
          <w:lang w:val="uk-UA"/>
        </w:rPr>
        <w:t>:</w:t>
      </w:r>
    </w:p>
    <w:p w14:paraId="720D22D6" w14:textId="186B9730" w:rsidR="00EB5853" w:rsidRDefault="00A16772">
      <w:pPr>
        <w:pStyle w:val="a3"/>
        <w:numPr>
          <w:ilvl w:val="0"/>
          <w:numId w:val="4"/>
        </w:numPr>
        <w:jc w:val="both"/>
        <w:rPr>
          <w:lang w:val="uk-UA"/>
        </w:rPr>
      </w:pPr>
      <w:r>
        <w:rPr>
          <w:lang w:val="uk-UA"/>
        </w:rPr>
        <w:t>Термінологічні</w:t>
      </w:r>
      <w:r w:rsidR="003E3D60">
        <w:rPr>
          <w:lang w:val="uk-UA"/>
        </w:rPr>
        <w:t xml:space="preserve"> ст</w:t>
      </w:r>
      <w:r w:rsidR="00B41FB1">
        <w:rPr>
          <w:lang w:val="uk-UA"/>
        </w:rPr>
        <w:t>а</w:t>
      </w:r>
      <w:r w:rsidR="003E3D60">
        <w:rPr>
          <w:lang w:val="uk-UA"/>
        </w:rPr>
        <w:t>ндарти (</w:t>
      </w:r>
      <w:r>
        <w:rPr>
          <w:lang w:val="en-US"/>
        </w:rPr>
        <w:t>Terminology</w:t>
      </w:r>
      <w:r w:rsidR="003E3D60">
        <w:rPr>
          <w:lang w:val="en-US"/>
        </w:rPr>
        <w:t xml:space="preserve"> standards</w:t>
      </w:r>
      <w:r w:rsidR="003E3D60">
        <w:rPr>
          <w:lang w:val="uk-UA"/>
        </w:rPr>
        <w:t>)</w:t>
      </w:r>
    </w:p>
    <w:p w14:paraId="4E912968" w14:textId="3549582D" w:rsidR="003E3D60" w:rsidRDefault="007A7C8C">
      <w:pPr>
        <w:pStyle w:val="a3"/>
        <w:numPr>
          <w:ilvl w:val="0"/>
          <w:numId w:val="4"/>
        </w:numPr>
        <w:jc w:val="both"/>
        <w:rPr>
          <w:lang w:val="uk-UA"/>
        </w:rPr>
      </w:pPr>
      <w:r>
        <w:rPr>
          <w:lang w:val="uk-UA"/>
        </w:rPr>
        <w:t xml:space="preserve">Змістові </w:t>
      </w:r>
      <w:r w:rsidR="00B41FB1">
        <w:rPr>
          <w:lang w:val="uk-UA"/>
        </w:rPr>
        <w:t>стандарти (</w:t>
      </w:r>
      <w:r>
        <w:rPr>
          <w:lang w:val="en-US"/>
        </w:rPr>
        <w:t>C</w:t>
      </w:r>
      <w:r w:rsidR="00B41FB1">
        <w:rPr>
          <w:lang w:val="en-US"/>
        </w:rPr>
        <w:t>onte</w:t>
      </w:r>
      <w:r w:rsidR="002A1B5A">
        <w:rPr>
          <w:lang w:val="en-US"/>
        </w:rPr>
        <w:t>n</w:t>
      </w:r>
      <w:r w:rsidR="00B41FB1">
        <w:rPr>
          <w:lang w:val="en-US"/>
        </w:rPr>
        <w:t>t</w:t>
      </w:r>
      <w:r w:rsidR="00B41FB1" w:rsidRPr="007A7C8C">
        <w:rPr>
          <w:lang w:val="uk-UA"/>
        </w:rPr>
        <w:t xml:space="preserve"> </w:t>
      </w:r>
      <w:r w:rsidR="00B41FB1">
        <w:rPr>
          <w:lang w:val="en-US"/>
        </w:rPr>
        <w:t>standards</w:t>
      </w:r>
      <w:r w:rsidR="00B41FB1">
        <w:rPr>
          <w:lang w:val="uk-UA"/>
        </w:rPr>
        <w:t>)</w:t>
      </w:r>
    </w:p>
    <w:p w14:paraId="63711EB0" w14:textId="58BDC450" w:rsidR="00B41FB1" w:rsidRPr="00B41FB1" w:rsidRDefault="00B41FB1">
      <w:pPr>
        <w:pStyle w:val="a3"/>
        <w:numPr>
          <w:ilvl w:val="0"/>
          <w:numId w:val="4"/>
        </w:numPr>
        <w:jc w:val="both"/>
        <w:rPr>
          <w:lang w:val="uk-UA"/>
        </w:rPr>
      </w:pPr>
      <w:r>
        <w:rPr>
          <w:lang w:val="uk-UA"/>
        </w:rPr>
        <w:t>Стандарти обміну повідомленнями (</w:t>
      </w:r>
      <w:r w:rsidR="00A16772">
        <w:rPr>
          <w:lang w:val="en-US"/>
        </w:rPr>
        <w:t>Data</w:t>
      </w:r>
      <w:r w:rsidR="00A16772" w:rsidRPr="00A16772">
        <w:rPr>
          <w:lang w:val="uk-UA"/>
        </w:rPr>
        <w:t xml:space="preserve"> </w:t>
      </w:r>
      <w:r w:rsidR="00A16772">
        <w:rPr>
          <w:lang w:val="en-US"/>
        </w:rPr>
        <w:t>exchange</w:t>
      </w:r>
      <w:r w:rsidRPr="00B41FB1">
        <w:rPr>
          <w:lang w:val="uk-UA"/>
        </w:rPr>
        <w:t xml:space="preserve"> </w:t>
      </w:r>
      <w:r>
        <w:rPr>
          <w:lang w:val="en-US"/>
        </w:rPr>
        <w:t>standards</w:t>
      </w:r>
      <w:r>
        <w:rPr>
          <w:lang w:val="uk-UA"/>
        </w:rPr>
        <w:t>)</w:t>
      </w:r>
    </w:p>
    <w:p w14:paraId="2F79F620" w14:textId="2C6B0562" w:rsidR="00B41FB1" w:rsidRDefault="00B41FB1">
      <w:pPr>
        <w:pStyle w:val="a3"/>
        <w:numPr>
          <w:ilvl w:val="0"/>
          <w:numId w:val="4"/>
        </w:numPr>
        <w:jc w:val="both"/>
        <w:rPr>
          <w:lang w:val="uk-UA"/>
        </w:rPr>
      </w:pPr>
      <w:r>
        <w:rPr>
          <w:lang w:val="uk-UA"/>
        </w:rPr>
        <w:t>Стандарти безпеки (</w:t>
      </w:r>
      <w:r>
        <w:rPr>
          <w:lang w:val="en-US"/>
        </w:rPr>
        <w:t>Security standards</w:t>
      </w:r>
      <w:r>
        <w:rPr>
          <w:lang w:val="uk-UA"/>
        </w:rPr>
        <w:t>)</w:t>
      </w:r>
    </w:p>
    <w:p w14:paraId="20BA4E9B" w14:textId="0D50216E" w:rsidR="003F05DA" w:rsidRPr="00946551" w:rsidRDefault="00946551" w:rsidP="00946551">
      <w:pPr>
        <w:pStyle w:val="3"/>
        <w:jc w:val="center"/>
        <w:rPr>
          <w:rFonts w:ascii="Times New Roman" w:hAnsi="Times New Roman" w:cs="Times New Roman"/>
          <w:b/>
          <w:bCs/>
          <w:color w:val="auto"/>
          <w:sz w:val="28"/>
          <w:szCs w:val="28"/>
          <w:lang w:val="uk-UA"/>
        </w:rPr>
      </w:pPr>
      <w:bookmarkStart w:id="15" w:name="_Toc122087287"/>
      <w:r>
        <w:rPr>
          <w:rFonts w:ascii="Times New Roman" w:hAnsi="Times New Roman" w:cs="Times New Roman"/>
          <w:b/>
          <w:bCs/>
          <w:color w:val="auto"/>
          <w:sz w:val="28"/>
          <w:szCs w:val="28"/>
          <w:lang w:val="en-US"/>
        </w:rPr>
        <w:t>1</w:t>
      </w:r>
      <w:r w:rsidRPr="00946551">
        <w:rPr>
          <w:rFonts w:ascii="Times New Roman" w:hAnsi="Times New Roman" w:cs="Times New Roman"/>
          <w:b/>
          <w:bCs/>
          <w:color w:val="auto"/>
          <w:sz w:val="28"/>
          <w:szCs w:val="28"/>
          <w:lang w:val="uk-UA"/>
        </w:rPr>
        <w:t>.</w:t>
      </w:r>
      <w:r>
        <w:rPr>
          <w:rFonts w:ascii="Times New Roman" w:hAnsi="Times New Roman" w:cs="Times New Roman"/>
          <w:b/>
          <w:bCs/>
          <w:color w:val="auto"/>
          <w:sz w:val="28"/>
          <w:szCs w:val="28"/>
          <w:lang w:val="en-US"/>
        </w:rPr>
        <w:t>2</w:t>
      </w:r>
      <w:r w:rsidRPr="00946551">
        <w:rPr>
          <w:rFonts w:ascii="Times New Roman" w:hAnsi="Times New Roman" w:cs="Times New Roman"/>
          <w:b/>
          <w:bCs/>
          <w:color w:val="auto"/>
          <w:sz w:val="28"/>
          <w:szCs w:val="28"/>
          <w:lang w:val="uk-UA"/>
        </w:rPr>
        <w:t>.1 ТЕРМІНОЛОГІЧНІ СТАНДАРТИ</w:t>
      </w:r>
      <w:bookmarkEnd w:id="15"/>
    </w:p>
    <w:p w14:paraId="378C16DF" w14:textId="2060978B" w:rsidR="003F05DA" w:rsidRDefault="007B65BD" w:rsidP="00AB7253">
      <w:pPr>
        <w:spacing w:after="0"/>
        <w:ind w:firstLine="708"/>
        <w:jc w:val="both"/>
        <w:rPr>
          <w:lang w:val="uk-UA"/>
        </w:rPr>
      </w:pPr>
      <w:r>
        <w:rPr>
          <w:lang w:val="uk-UA"/>
        </w:rPr>
        <w:t xml:space="preserve">Термінологічні стандарти </w:t>
      </w:r>
      <w:r w:rsidR="009046C3" w:rsidRPr="009046C3">
        <w:rPr>
          <w:lang w:val="uk-UA"/>
        </w:rPr>
        <w:t xml:space="preserve">мають на меті встановити загальні визначення медичних термінів, щоб </w:t>
      </w:r>
      <w:r w:rsidR="009046C3">
        <w:rPr>
          <w:lang w:val="uk-UA"/>
        </w:rPr>
        <w:t xml:space="preserve">уніфікувати </w:t>
      </w:r>
      <w:r w:rsidR="009046C3" w:rsidRPr="009046C3">
        <w:rPr>
          <w:lang w:val="uk-UA"/>
        </w:rPr>
        <w:t>опис</w:t>
      </w:r>
      <w:r w:rsidR="009046C3">
        <w:rPr>
          <w:lang w:val="uk-UA"/>
        </w:rPr>
        <w:t xml:space="preserve"> станів пацієнта</w:t>
      </w:r>
      <w:r w:rsidR="009046C3" w:rsidRPr="009046C3">
        <w:rPr>
          <w:lang w:val="uk-UA"/>
        </w:rPr>
        <w:t xml:space="preserve"> між лікарями. Використання різних термінів і кодів </w:t>
      </w:r>
      <w:r w:rsidR="009046C3">
        <w:rPr>
          <w:lang w:val="uk-UA"/>
        </w:rPr>
        <w:t xml:space="preserve">для опису одного стану </w:t>
      </w:r>
      <w:r w:rsidR="009046C3" w:rsidRPr="009046C3">
        <w:rPr>
          <w:lang w:val="uk-UA"/>
        </w:rPr>
        <w:t xml:space="preserve">або процедури ускладнює отримання даних </w:t>
      </w:r>
      <w:r w:rsidR="009046C3">
        <w:rPr>
          <w:lang w:val="uk-UA"/>
        </w:rPr>
        <w:t>та знижує їх надійність</w:t>
      </w:r>
      <w:r>
        <w:rPr>
          <w:lang w:val="uk-UA"/>
        </w:rPr>
        <w:t xml:space="preserve"> </w:t>
      </w:r>
      <w:r w:rsidR="00D11012" w:rsidRPr="00D11012">
        <w:t>[</w:t>
      </w:r>
      <w:r w:rsidR="00D11012" w:rsidRPr="00E83D8E">
        <w:t>3</w:t>
      </w:r>
      <w:r w:rsidR="00D11012" w:rsidRPr="00D11012">
        <w:t>]</w:t>
      </w:r>
      <w:r w:rsidR="009046C3" w:rsidRPr="009046C3">
        <w:rPr>
          <w:lang w:val="uk-UA"/>
        </w:rPr>
        <w:t>.</w:t>
      </w:r>
    </w:p>
    <w:p w14:paraId="6A3AE0A9" w14:textId="5E085505" w:rsidR="0069450F" w:rsidRDefault="0069450F" w:rsidP="00AB7253">
      <w:pPr>
        <w:spacing w:after="0"/>
        <w:ind w:firstLine="708"/>
        <w:jc w:val="both"/>
        <w:rPr>
          <w:lang w:val="uk-UA"/>
        </w:rPr>
      </w:pPr>
      <w:r>
        <w:rPr>
          <w:lang w:val="uk-UA"/>
        </w:rPr>
        <w:t xml:space="preserve">Медичними даними </w:t>
      </w:r>
      <w:r w:rsidRPr="0069450F">
        <w:rPr>
          <w:lang w:val="uk-UA"/>
        </w:rPr>
        <w:t>можна обмінюватися</w:t>
      </w:r>
      <w:r>
        <w:rPr>
          <w:lang w:val="uk-UA"/>
        </w:rPr>
        <w:t xml:space="preserve"> і</w:t>
      </w:r>
      <w:r w:rsidRPr="0069450F">
        <w:rPr>
          <w:lang w:val="uk-UA"/>
        </w:rPr>
        <w:t xml:space="preserve"> без </w:t>
      </w:r>
      <w:r>
        <w:rPr>
          <w:lang w:val="uk-UA"/>
        </w:rPr>
        <w:t>використання</w:t>
      </w:r>
      <w:r w:rsidRPr="0069450F">
        <w:rPr>
          <w:lang w:val="uk-UA"/>
        </w:rPr>
        <w:t xml:space="preserve"> стандартів термінології, але немає гарантії, що всі сторони зможуть їх зрозуміти та використовувати. </w:t>
      </w:r>
      <w:r>
        <w:rPr>
          <w:lang w:val="uk-UA"/>
        </w:rPr>
        <w:t>Представимо</w:t>
      </w:r>
      <w:r w:rsidRPr="0069450F">
        <w:rPr>
          <w:lang w:val="uk-UA"/>
        </w:rPr>
        <w:t xml:space="preserve">, що кожна система називає </w:t>
      </w:r>
      <w:r>
        <w:rPr>
          <w:lang w:val="uk-UA"/>
        </w:rPr>
        <w:t>певну</w:t>
      </w:r>
      <w:r w:rsidRPr="0069450F">
        <w:rPr>
          <w:lang w:val="uk-UA"/>
        </w:rPr>
        <w:t xml:space="preserve"> хворобу чи процес різними назвами. Або, навпаки, да</w:t>
      </w:r>
      <w:r>
        <w:rPr>
          <w:lang w:val="uk-UA"/>
        </w:rPr>
        <w:t>ють</w:t>
      </w:r>
      <w:r w:rsidRPr="0069450F">
        <w:rPr>
          <w:lang w:val="uk-UA"/>
        </w:rPr>
        <w:t xml:space="preserve"> однакові назви різним елементам. Відсутність єдино</w:t>
      </w:r>
      <w:r>
        <w:rPr>
          <w:lang w:val="uk-UA"/>
        </w:rPr>
        <w:t xml:space="preserve">ї термінології </w:t>
      </w:r>
      <w:r w:rsidRPr="0069450F">
        <w:rPr>
          <w:lang w:val="uk-UA"/>
        </w:rPr>
        <w:t xml:space="preserve">призводить до непорозумінь, а в </w:t>
      </w:r>
      <w:r>
        <w:rPr>
          <w:lang w:val="uk-UA"/>
        </w:rPr>
        <w:t>медичній сфері це грає ключову роль.</w:t>
      </w:r>
    </w:p>
    <w:p w14:paraId="610404CA" w14:textId="58D3DCCA" w:rsidR="006F70A5" w:rsidRDefault="00A86EAF" w:rsidP="00AB7253">
      <w:pPr>
        <w:ind w:firstLine="708"/>
        <w:jc w:val="both"/>
        <w:rPr>
          <w:lang w:val="uk-UA"/>
        </w:rPr>
      </w:pPr>
      <w:r w:rsidRPr="00A86EAF">
        <w:rPr>
          <w:lang w:val="uk-UA"/>
        </w:rPr>
        <w:t xml:space="preserve">Щоб уникнути двозначності та підвищити </w:t>
      </w:r>
      <w:r>
        <w:rPr>
          <w:lang w:val="uk-UA"/>
        </w:rPr>
        <w:t>зрозумілість</w:t>
      </w:r>
      <w:r w:rsidRPr="00A86EAF">
        <w:rPr>
          <w:lang w:val="uk-UA"/>
        </w:rPr>
        <w:t xml:space="preserve"> змісту, системи охорони здоров’я покладаються на набори кодів і системи класифікації.</w:t>
      </w:r>
      <w:r>
        <w:rPr>
          <w:lang w:val="uk-UA"/>
        </w:rPr>
        <w:t xml:space="preserve"> В таблиці 1</w:t>
      </w:r>
      <w:r w:rsidR="008F3BB1">
        <w:rPr>
          <w:lang w:val="uk-UA"/>
        </w:rPr>
        <w:t>.1</w:t>
      </w:r>
      <w:r>
        <w:rPr>
          <w:lang w:val="uk-UA"/>
        </w:rPr>
        <w:t xml:space="preserve"> представлені основні коди, які використовуються в медицині</w:t>
      </w:r>
      <w:r w:rsidR="00D11012" w:rsidRPr="00D11012">
        <w:t xml:space="preserve"> [4]</w:t>
      </w:r>
      <w:r>
        <w:rPr>
          <w:lang w:val="uk-UA"/>
        </w:rPr>
        <w:t>.</w:t>
      </w:r>
    </w:p>
    <w:p w14:paraId="178CE6DA" w14:textId="58F2C399" w:rsidR="00A86EAF" w:rsidRDefault="00A86EAF" w:rsidP="00A86EAF">
      <w:pPr>
        <w:spacing w:after="0"/>
        <w:rPr>
          <w:lang w:val="uk-UA"/>
        </w:rPr>
      </w:pPr>
      <w:r>
        <w:rPr>
          <w:lang w:val="uk-UA"/>
        </w:rPr>
        <w:t>Таблиця 1</w:t>
      </w:r>
      <w:r w:rsidR="00575386" w:rsidRPr="00E701A4">
        <w:t>.1</w:t>
      </w:r>
      <w:r>
        <w:rPr>
          <w:lang w:val="uk-UA"/>
        </w:rPr>
        <w:t xml:space="preserve"> Основні коди в медицині</w:t>
      </w:r>
    </w:p>
    <w:tbl>
      <w:tblPr>
        <w:tblStyle w:val="a7"/>
        <w:tblW w:w="0" w:type="auto"/>
        <w:tblLook w:val="04A0" w:firstRow="1" w:lastRow="0" w:firstColumn="1" w:lastColumn="0" w:noHBand="0" w:noVBand="1"/>
      </w:tblPr>
      <w:tblGrid>
        <w:gridCol w:w="1838"/>
        <w:gridCol w:w="1985"/>
        <w:gridCol w:w="3185"/>
        <w:gridCol w:w="2337"/>
      </w:tblGrid>
      <w:tr w:rsidR="00A86EAF" w14:paraId="7605C7D9" w14:textId="77777777" w:rsidTr="006F70A5">
        <w:tc>
          <w:tcPr>
            <w:tcW w:w="1838" w:type="dxa"/>
            <w:vAlign w:val="center"/>
          </w:tcPr>
          <w:p w14:paraId="4280D378" w14:textId="77777777" w:rsidR="00A86EAF" w:rsidRDefault="00A86EAF" w:rsidP="00E83D8E">
            <w:pPr>
              <w:jc w:val="center"/>
              <w:rPr>
                <w:lang w:val="uk-UA"/>
              </w:rPr>
            </w:pPr>
          </w:p>
        </w:tc>
        <w:tc>
          <w:tcPr>
            <w:tcW w:w="1985" w:type="dxa"/>
            <w:vAlign w:val="center"/>
          </w:tcPr>
          <w:p w14:paraId="633D7EAE" w14:textId="1E364391" w:rsidR="00A86EAF" w:rsidRDefault="00A86EAF" w:rsidP="00E83D8E">
            <w:pPr>
              <w:jc w:val="center"/>
              <w:rPr>
                <w:lang w:val="uk-UA"/>
              </w:rPr>
            </w:pPr>
            <w:r>
              <w:rPr>
                <w:lang w:val="uk-UA"/>
              </w:rPr>
              <w:t>Розробник</w:t>
            </w:r>
          </w:p>
        </w:tc>
        <w:tc>
          <w:tcPr>
            <w:tcW w:w="3185" w:type="dxa"/>
            <w:vAlign w:val="center"/>
          </w:tcPr>
          <w:p w14:paraId="4931BC1E" w14:textId="0DDADD3E" w:rsidR="00A86EAF" w:rsidRDefault="00A86EAF" w:rsidP="00E83D8E">
            <w:pPr>
              <w:jc w:val="center"/>
              <w:rPr>
                <w:lang w:val="uk-UA"/>
              </w:rPr>
            </w:pPr>
            <w:r>
              <w:rPr>
                <w:lang w:val="uk-UA"/>
              </w:rPr>
              <w:t>Сфера застосування</w:t>
            </w:r>
          </w:p>
        </w:tc>
        <w:tc>
          <w:tcPr>
            <w:tcW w:w="2337" w:type="dxa"/>
            <w:vAlign w:val="center"/>
          </w:tcPr>
          <w:p w14:paraId="140A9BC0" w14:textId="4AD3536F" w:rsidR="00A86EAF" w:rsidRDefault="00A86EAF" w:rsidP="00E83D8E">
            <w:pPr>
              <w:jc w:val="center"/>
              <w:rPr>
                <w:lang w:val="uk-UA"/>
              </w:rPr>
            </w:pPr>
            <w:r>
              <w:rPr>
                <w:lang w:val="uk-UA"/>
              </w:rPr>
              <w:t>Приклади використання</w:t>
            </w:r>
          </w:p>
        </w:tc>
      </w:tr>
      <w:tr w:rsidR="00A86EAF" w14:paraId="4A79EC5F" w14:textId="77777777" w:rsidTr="006F70A5">
        <w:tc>
          <w:tcPr>
            <w:tcW w:w="1838" w:type="dxa"/>
            <w:vAlign w:val="center"/>
          </w:tcPr>
          <w:p w14:paraId="56D0CB63" w14:textId="59253A54" w:rsidR="00A86EAF" w:rsidRPr="00A86EAF" w:rsidRDefault="00A86EAF" w:rsidP="00E83D8E">
            <w:pPr>
              <w:jc w:val="center"/>
              <w:rPr>
                <w:lang w:val="en-US"/>
              </w:rPr>
            </w:pPr>
            <w:r>
              <w:rPr>
                <w:lang w:val="en-US"/>
              </w:rPr>
              <w:t>ICD-10-CM</w:t>
            </w:r>
          </w:p>
        </w:tc>
        <w:tc>
          <w:tcPr>
            <w:tcW w:w="1985" w:type="dxa"/>
            <w:vAlign w:val="center"/>
          </w:tcPr>
          <w:p w14:paraId="23178309" w14:textId="1E3FFA80" w:rsidR="00A86EAF" w:rsidRPr="00E83D8E" w:rsidRDefault="00E83D8E" w:rsidP="00E83D8E">
            <w:pPr>
              <w:jc w:val="center"/>
              <w:rPr>
                <w:lang w:val="en-US"/>
              </w:rPr>
            </w:pPr>
            <w:r>
              <w:rPr>
                <w:lang w:val="en-US"/>
              </w:rPr>
              <w:t>WHO</w:t>
            </w:r>
          </w:p>
        </w:tc>
        <w:tc>
          <w:tcPr>
            <w:tcW w:w="3185" w:type="dxa"/>
            <w:vAlign w:val="center"/>
          </w:tcPr>
          <w:p w14:paraId="580AC397" w14:textId="2DB1C403" w:rsidR="00A86EAF" w:rsidRPr="00E83D8E" w:rsidRDefault="00E83D8E" w:rsidP="00E83D8E">
            <w:pPr>
              <w:jc w:val="center"/>
              <w:rPr>
                <w:lang w:val="uk-UA"/>
              </w:rPr>
            </w:pPr>
            <w:r>
              <w:rPr>
                <w:lang w:val="uk-UA"/>
              </w:rPr>
              <w:t>Захворювання та діагнози</w:t>
            </w:r>
          </w:p>
        </w:tc>
        <w:tc>
          <w:tcPr>
            <w:tcW w:w="2337" w:type="dxa"/>
            <w:vAlign w:val="center"/>
          </w:tcPr>
          <w:p w14:paraId="1303634C" w14:textId="77777777" w:rsidR="00A86EAF" w:rsidRDefault="006F70A5" w:rsidP="00E83D8E">
            <w:pPr>
              <w:jc w:val="center"/>
              <w:rPr>
                <w:lang w:val="uk-UA"/>
              </w:rPr>
            </w:pPr>
            <w:r>
              <w:rPr>
                <w:lang w:val="uk-UA"/>
              </w:rPr>
              <w:t>Статистика</w:t>
            </w:r>
          </w:p>
          <w:p w14:paraId="2FFE5119" w14:textId="3107068D" w:rsidR="006F70A5" w:rsidRDefault="00481B53" w:rsidP="00E83D8E">
            <w:pPr>
              <w:jc w:val="center"/>
              <w:rPr>
                <w:lang w:val="uk-UA"/>
              </w:rPr>
            </w:pPr>
            <w:r>
              <w:rPr>
                <w:lang w:val="uk-UA"/>
              </w:rPr>
              <w:t>Виставлення рахунків</w:t>
            </w:r>
          </w:p>
        </w:tc>
      </w:tr>
      <w:tr w:rsidR="00A86EAF" w14:paraId="6EDDA164" w14:textId="77777777" w:rsidTr="006F70A5">
        <w:tc>
          <w:tcPr>
            <w:tcW w:w="1838" w:type="dxa"/>
            <w:vAlign w:val="center"/>
          </w:tcPr>
          <w:p w14:paraId="426DCC82" w14:textId="16B12C94" w:rsidR="00A86EAF" w:rsidRPr="00A86EAF" w:rsidRDefault="00A86EAF" w:rsidP="00E83D8E">
            <w:pPr>
              <w:jc w:val="center"/>
              <w:rPr>
                <w:lang w:val="en-US"/>
              </w:rPr>
            </w:pPr>
            <w:r>
              <w:rPr>
                <w:lang w:val="en-US"/>
              </w:rPr>
              <w:lastRenderedPageBreak/>
              <w:t>CPT</w:t>
            </w:r>
          </w:p>
        </w:tc>
        <w:tc>
          <w:tcPr>
            <w:tcW w:w="1985" w:type="dxa"/>
            <w:vAlign w:val="center"/>
          </w:tcPr>
          <w:p w14:paraId="094B6275" w14:textId="475F5B92" w:rsidR="00A86EAF" w:rsidRPr="00E83D8E" w:rsidRDefault="00E83D8E" w:rsidP="00E83D8E">
            <w:pPr>
              <w:jc w:val="center"/>
              <w:rPr>
                <w:lang w:val="en-US"/>
              </w:rPr>
            </w:pPr>
            <w:r>
              <w:rPr>
                <w:lang w:val="en-US"/>
              </w:rPr>
              <w:t>AMA</w:t>
            </w:r>
          </w:p>
        </w:tc>
        <w:tc>
          <w:tcPr>
            <w:tcW w:w="3185" w:type="dxa"/>
            <w:vAlign w:val="center"/>
          </w:tcPr>
          <w:p w14:paraId="2C0CE411" w14:textId="4F5ADA5D" w:rsidR="00A86EAF" w:rsidRDefault="00E83D8E" w:rsidP="00E83D8E">
            <w:pPr>
              <w:jc w:val="center"/>
              <w:rPr>
                <w:lang w:val="uk-UA"/>
              </w:rPr>
            </w:pPr>
            <w:r>
              <w:rPr>
                <w:lang w:val="uk-UA"/>
              </w:rPr>
              <w:t>Медичні процедури та сервіси</w:t>
            </w:r>
          </w:p>
        </w:tc>
        <w:tc>
          <w:tcPr>
            <w:tcW w:w="2337" w:type="dxa"/>
            <w:vAlign w:val="center"/>
          </w:tcPr>
          <w:p w14:paraId="0ECDC011" w14:textId="77777777" w:rsidR="00A86EAF" w:rsidRDefault="00481B53" w:rsidP="00E83D8E">
            <w:pPr>
              <w:jc w:val="center"/>
              <w:rPr>
                <w:lang w:val="uk-UA"/>
              </w:rPr>
            </w:pPr>
            <w:r>
              <w:rPr>
                <w:lang w:val="uk-UA"/>
              </w:rPr>
              <w:t>Відстежування процесу лікування</w:t>
            </w:r>
          </w:p>
          <w:p w14:paraId="0596378C" w14:textId="75B9352F" w:rsidR="00481B53" w:rsidRDefault="00481B53" w:rsidP="00E83D8E">
            <w:pPr>
              <w:jc w:val="center"/>
              <w:rPr>
                <w:lang w:val="uk-UA"/>
              </w:rPr>
            </w:pPr>
            <w:r>
              <w:rPr>
                <w:lang w:val="uk-UA"/>
              </w:rPr>
              <w:t>Виставлення рахунків</w:t>
            </w:r>
          </w:p>
        </w:tc>
      </w:tr>
      <w:tr w:rsidR="00A86EAF" w14:paraId="3D092D8A" w14:textId="77777777" w:rsidTr="006F70A5">
        <w:tc>
          <w:tcPr>
            <w:tcW w:w="1838" w:type="dxa"/>
            <w:vAlign w:val="center"/>
          </w:tcPr>
          <w:p w14:paraId="4785679F" w14:textId="517C0AAE" w:rsidR="00A86EAF" w:rsidRPr="00A86EAF" w:rsidRDefault="00A86EAF" w:rsidP="00E83D8E">
            <w:pPr>
              <w:jc w:val="center"/>
              <w:rPr>
                <w:lang w:val="en-US"/>
              </w:rPr>
            </w:pPr>
            <w:r>
              <w:rPr>
                <w:lang w:val="en-US"/>
              </w:rPr>
              <w:t>HCPCS</w:t>
            </w:r>
          </w:p>
        </w:tc>
        <w:tc>
          <w:tcPr>
            <w:tcW w:w="1985" w:type="dxa"/>
            <w:vAlign w:val="center"/>
          </w:tcPr>
          <w:p w14:paraId="63E526FC" w14:textId="7C9B3C7E" w:rsidR="00A86EAF" w:rsidRPr="00E83D8E" w:rsidRDefault="00E83D8E" w:rsidP="00E83D8E">
            <w:pPr>
              <w:jc w:val="center"/>
              <w:rPr>
                <w:lang w:val="en-US"/>
              </w:rPr>
            </w:pPr>
            <w:r>
              <w:rPr>
                <w:lang w:val="en-US"/>
              </w:rPr>
              <w:t>CMD</w:t>
            </w:r>
          </w:p>
        </w:tc>
        <w:tc>
          <w:tcPr>
            <w:tcW w:w="3185" w:type="dxa"/>
            <w:vAlign w:val="center"/>
          </w:tcPr>
          <w:p w14:paraId="691584C9" w14:textId="68023600" w:rsidR="00A86EAF" w:rsidRPr="00E83D8E" w:rsidRDefault="00E83D8E" w:rsidP="00E83D8E">
            <w:pPr>
              <w:jc w:val="center"/>
              <w:rPr>
                <w:lang w:val="uk-UA"/>
              </w:rPr>
            </w:pPr>
            <w:r>
              <w:rPr>
                <w:lang w:val="uk-UA"/>
              </w:rPr>
              <w:t xml:space="preserve">Продукти, пристрої та сервіси, які не покриваються системою </w:t>
            </w:r>
            <w:r>
              <w:rPr>
                <w:lang w:val="en-US"/>
              </w:rPr>
              <w:t>CPT</w:t>
            </w:r>
          </w:p>
        </w:tc>
        <w:tc>
          <w:tcPr>
            <w:tcW w:w="2337" w:type="dxa"/>
            <w:vAlign w:val="center"/>
          </w:tcPr>
          <w:p w14:paraId="7993FACB" w14:textId="14C220BC" w:rsidR="00A86EAF" w:rsidRPr="007A4564" w:rsidRDefault="007A4564" w:rsidP="00E83D8E">
            <w:pPr>
              <w:jc w:val="center"/>
              <w:rPr>
                <w:lang w:val="uk-UA"/>
              </w:rPr>
            </w:pPr>
            <w:r>
              <w:rPr>
                <w:lang w:val="uk-UA"/>
              </w:rPr>
              <w:t>Виставлення рахунків за медичні послуги</w:t>
            </w:r>
          </w:p>
        </w:tc>
      </w:tr>
      <w:tr w:rsidR="00A86EAF" w14:paraId="07178676" w14:textId="77777777" w:rsidTr="006F70A5">
        <w:tc>
          <w:tcPr>
            <w:tcW w:w="1838" w:type="dxa"/>
            <w:vAlign w:val="center"/>
          </w:tcPr>
          <w:p w14:paraId="2424E146" w14:textId="5C3B2B5C" w:rsidR="00A86EAF" w:rsidRPr="00A86EAF" w:rsidRDefault="00A86EAF" w:rsidP="00E83D8E">
            <w:pPr>
              <w:jc w:val="center"/>
              <w:rPr>
                <w:lang w:val="en-US"/>
              </w:rPr>
            </w:pPr>
            <w:r>
              <w:rPr>
                <w:lang w:val="en-US"/>
              </w:rPr>
              <w:t>CDT</w:t>
            </w:r>
          </w:p>
        </w:tc>
        <w:tc>
          <w:tcPr>
            <w:tcW w:w="1985" w:type="dxa"/>
            <w:vAlign w:val="center"/>
          </w:tcPr>
          <w:p w14:paraId="35E3019D" w14:textId="01CDB46A" w:rsidR="00A86EAF" w:rsidRPr="00E83D8E" w:rsidRDefault="00E83D8E" w:rsidP="00E83D8E">
            <w:pPr>
              <w:jc w:val="center"/>
              <w:rPr>
                <w:lang w:val="en-US"/>
              </w:rPr>
            </w:pPr>
            <w:r>
              <w:rPr>
                <w:lang w:val="en-US"/>
              </w:rPr>
              <w:t>ADA</w:t>
            </w:r>
          </w:p>
        </w:tc>
        <w:tc>
          <w:tcPr>
            <w:tcW w:w="3185" w:type="dxa"/>
            <w:vAlign w:val="center"/>
          </w:tcPr>
          <w:p w14:paraId="60C1ACF0" w14:textId="0FF2F09E" w:rsidR="00A86EAF" w:rsidRDefault="00E83D8E" w:rsidP="00E83D8E">
            <w:pPr>
              <w:jc w:val="center"/>
              <w:rPr>
                <w:lang w:val="uk-UA"/>
              </w:rPr>
            </w:pPr>
            <w:r>
              <w:rPr>
                <w:lang w:val="uk-UA"/>
              </w:rPr>
              <w:t>Стоматологічні сервіси</w:t>
            </w:r>
          </w:p>
        </w:tc>
        <w:tc>
          <w:tcPr>
            <w:tcW w:w="2337" w:type="dxa"/>
            <w:vAlign w:val="center"/>
          </w:tcPr>
          <w:p w14:paraId="01146947" w14:textId="2CCB2154" w:rsidR="00A86EAF" w:rsidRDefault="007A4564" w:rsidP="00E83D8E">
            <w:pPr>
              <w:jc w:val="center"/>
              <w:rPr>
                <w:lang w:val="uk-UA"/>
              </w:rPr>
            </w:pPr>
            <w:r>
              <w:rPr>
                <w:lang w:val="uk-UA"/>
              </w:rPr>
              <w:t>Документування стоматологічних послуг</w:t>
            </w:r>
          </w:p>
        </w:tc>
      </w:tr>
      <w:tr w:rsidR="00A86EAF" w14:paraId="59D6DF59" w14:textId="77777777" w:rsidTr="006F70A5">
        <w:tc>
          <w:tcPr>
            <w:tcW w:w="1838" w:type="dxa"/>
            <w:vAlign w:val="center"/>
          </w:tcPr>
          <w:p w14:paraId="2C8E2327" w14:textId="736138D2" w:rsidR="00A86EAF" w:rsidRPr="00A86EAF" w:rsidRDefault="00A86EAF" w:rsidP="00E83D8E">
            <w:pPr>
              <w:jc w:val="center"/>
              <w:rPr>
                <w:lang w:val="en-US"/>
              </w:rPr>
            </w:pPr>
            <w:r>
              <w:rPr>
                <w:lang w:val="en-US"/>
              </w:rPr>
              <w:t>SNOMED CT</w:t>
            </w:r>
          </w:p>
        </w:tc>
        <w:tc>
          <w:tcPr>
            <w:tcW w:w="1985" w:type="dxa"/>
            <w:vAlign w:val="center"/>
          </w:tcPr>
          <w:p w14:paraId="63E75CAE" w14:textId="340ED8AD" w:rsidR="00A86EAF" w:rsidRPr="00E83D8E" w:rsidRDefault="00E83D8E" w:rsidP="00E83D8E">
            <w:pPr>
              <w:jc w:val="center"/>
              <w:rPr>
                <w:lang w:val="en-US"/>
              </w:rPr>
            </w:pPr>
            <w:r>
              <w:rPr>
                <w:lang w:val="en-US"/>
              </w:rPr>
              <w:t>SNOMED International</w:t>
            </w:r>
          </w:p>
        </w:tc>
        <w:tc>
          <w:tcPr>
            <w:tcW w:w="3185" w:type="dxa"/>
            <w:vAlign w:val="center"/>
          </w:tcPr>
          <w:p w14:paraId="3DDB68AC" w14:textId="3B6DF74D" w:rsidR="00A86EAF" w:rsidRDefault="00E83D8E" w:rsidP="00E83D8E">
            <w:pPr>
              <w:jc w:val="center"/>
              <w:rPr>
                <w:lang w:val="uk-UA"/>
              </w:rPr>
            </w:pPr>
            <w:r>
              <w:rPr>
                <w:lang w:val="uk-UA"/>
              </w:rPr>
              <w:t>Клінічна термінологія</w:t>
            </w:r>
          </w:p>
        </w:tc>
        <w:tc>
          <w:tcPr>
            <w:tcW w:w="2337" w:type="dxa"/>
            <w:vAlign w:val="center"/>
          </w:tcPr>
          <w:p w14:paraId="254B6E65" w14:textId="26BED61B" w:rsidR="00A86EAF" w:rsidRDefault="007A4564" w:rsidP="00E83D8E">
            <w:pPr>
              <w:jc w:val="center"/>
              <w:rPr>
                <w:lang w:val="uk-UA"/>
              </w:rPr>
            </w:pPr>
            <w:r>
              <w:rPr>
                <w:lang w:val="uk-UA"/>
              </w:rPr>
              <w:t>Запис, групування та передача клінічних даних</w:t>
            </w:r>
          </w:p>
        </w:tc>
      </w:tr>
      <w:tr w:rsidR="00A86EAF" w14:paraId="15DBF483" w14:textId="77777777" w:rsidTr="006F70A5">
        <w:tc>
          <w:tcPr>
            <w:tcW w:w="1838" w:type="dxa"/>
            <w:vAlign w:val="center"/>
          </w:tcPr>
          <w:p w14:paraId="5939736E" w14:textId="5854B779" w:rsidR="00A86EAF" w:rsidRDefault="00A86EAF" w:rsidP="00E83D8E">
            <w:pPr>
              <w:jc w:val="center"/>
              <w:rPr>
                <w:lang w:val="en-US"/>
              </w:rPr>
            </w:pPr>
            <w:r>
              <w:rPr>
                <w:lang w:val="en-US"/>
              </w:rPr>
              <w:t>LOINC</w:t>
            </w:r>
          </w:p>
        </w:tc>
        <w:tc>
          <w:tcPr>
            <w:tcW w:w="1985" w:type="dxa"/>
            <w:vAlign w:val="center"/>
          </w:tcPr>
          <w:p w14:paraId="0C0E3AB3" w14:textId="40981FE5" w:rsidR="00A86EAF" w:rsidRPr="00E83D8E" w:rsidRDefault="00E83D8E" w:rsidP="00E83D8E">
            <w:pPr>
              <w:jc w:val="center"/>
              <w:rPr>
                <w:lang w:val="en-US"/>
              </w:rPr>
            </w:pPr>
            <w:proofErr w:type="spellStart"/>
            <w:r>
              <w:rPr>
                <w:lang w:val="en-US"/>
              </w:rPr>
              <w:t>Regenstrief</w:t>
            </w:r>
            <w:proofErr w:type="spellEnd"/>
            <w:r>
              <w:rPr>
                <w:lang w:val="en-US"/>
              </w:rPr>
              <w:t xml:space="preserve"> Institute</w:t>
            </w:r>
          </w:p>
        </w:tc>
        <w:tc>
          <w:tcPr>
            <w:tcW w:w="3185" w:type="dxa"/>
            <w:vAlign w:val="center"/>
          </w:tcPr>
          <w:p w14:paraId="18EEA28C" w14:textId="1266F9DC" w:rsidR="00A86EAF" w:rsidRDefault="003A4DEF" w:rsidP="00E83D8E">
            <w:pPr>
              <w:jc w:val="center"/>
              <w:rPr>
                <w:lang w:val="uk-UA"/>
              </w:rPr>
            </w:pPr>
            <w:r>
              <w:rPr>
                <w:lang w:val="uk-UA"/>
              </w:rPr>
              <w:t>Лабораторні аналізи</w:t>
            </w:r>
          </w:p>
        </w:tc>
        <w:tc>
          <w:tcPr>
            <w:tcW w:w="2337" w:type="dxa"/>
            <w:vAlign w:val="center"/>
          </w:tcPr>
          <w:p w14:paraId="15DE8D35" w14:textId="0AC5C0B5" w:rsidR="00A86EAF" w:rsidRDefault="007A4564" w:rsidP="00E83D8E">
            <w:pPr>
              <w:jc w:val="center"/>
              <w:rPr>
                <w:lang w:val="uk-UA"/>
              </w:rPr>
            </w:pPr>
            <w:r>
              <w:rPr>
                <w:lang w:val="uk-UA"/>
              </w:rPr>
              <w:t>Передача лабораторних результатів</w:t>
            </w:r>
          </w:p>
        </w:tc>
      </w:tr>
      <w:tr w:rsidR="00A86EAF" w14:paraId="7B599914" w14:textId="77777777" w:rsidTr="006F70A5">
        <w:tc>
          <w:tcPr>
            <w:tcW w:w="1838" w:type="dxa"/>
            <w:vAlign w:val="center"/>
          </w:tcPr>
          <w:p w14:paraId="3A4702C2" w14:textId="24C4596E" w:rsidR="00A86EAF" w:rsidRDefault="00A86EAF" w:rsidP="00E83D8E">
            <w:pPr>
              <w:jc w:val="center"/>
              <w:rPr>
                <w:lang w:val="en-US"/>
              </w:rPr>
            </w:pPr>
            <w:r>
              <w:rPr>
                <w:lang w:val="en-US"/>
              </w:rPr>
              <w:t>NDC</w:t>
            </w:r>
          </w:p>
        </w:tc>
        <w:tc>
          <w:tcPr>
            <w:tcW w:w="1985" w:type="dxa"/>
            <w:vAlign w:val="center"/>
          </w:tcPr>
          <w:p w14:paraId="5141AE68" w14:textId="73234B10" w:rsidR="00A86EAF" w:rsidRPr="00E83D8E" w:rsidRDefault="00E83D8E" w:rsidP="00E83D8E">
            <w:pPr>
              <w:jc w:val="center"/>
              <w:rPr>
                <w:lang w:val="en-US"/>
              </w:rPr>
            </w:pPr>
            <w:r>
              <w:rPr>
                <w:lang w:val="en-US"/>
              </w:rPr>
              <w:t>FDA</w:t>
            </w:r>
          </w:p>
        </w:tc>
        <w:tc>
          <w:tcPr>
            <w:tcW w:w="3185" w:type="dxa"/>
            <w:vAlign w:val="center"/>
          </w:tcPr>
          <w:p w14:paraId="5FCCB521" w14:textId="2324049A" w:rsidR="00A86EAF" w:rsidRDefault="003A4DEF" w:rsidP="00E83D8E">
            <w:pPr>
              <w:jc w:val="center"/>
              <w:rPr>
                <w:lang w:val="uk-UA"/>
              </w:rPr>
            </w:pPr>
            <w:r>
              <w:rPr>
                <w:lang w:val="uk-UA"/>
              </w:rPr>
              <w:t>Фармацевтична продукція</w:t>
            </w:r>
          </w:p>
        </w:tc>
        <w:tc>
          <w:tcPr>
            <w:tcW w:w="2337" w:type="dxa"/>
            <w:vAlign w:val="center"/>
          </w:tcPr>
          <w:p w14:paraId="4B4D9BAA" w14:textId="7C46CF73" w:rsidR="00A86EAF" w:rsidRDefault="007A4564" w:rsidP="00E83D8E">
            <w:pPr>
              <w:jc w:val="center"/>
              <w:rPr>
                <w:lang w:val="uk-UA"/>
              </w:rPr>
            </w:pPr>
            <w:r>
              <w:rPr>
                <w:lang w:val="uk-UA"/>
              </w:rPr>
              <w:t>Складання звітів по наркотичних речовинах</w:t>
            </w:r>
          </w:p>
        </w:tc>
      </w:tr>
      <w:tr w:rsidR="00A86EAF" w14:paraId="5D38AA76" w14:textId="77777777" w:rsidTr="006F70A5">
        <w:tc>
          <w:tcPr>
            <w:tcW w:w="1838" w:type="dxa"/>
            <w:vAlign w:val="center"/>
          </w:tcPr>
          <w:p w14:paraId="18B6864B" w14:textId="5CF41C5A" w:rsidR="00A86EAF" w:rsidRPr="00A86EAF" w:rsidRDefault="00A86EAF" w:rsidP="00E83D8E">
            <w:pPr>
              <w:jc w:val="center"/>
              <w:rPr>
                <w:lang w:val="uk-UA"/>
              </w:rPr>
            </w:pPr>
            <w:proofErr w:type="spellStart"/>
            <w:r>
              <w:rPr>
                <w:lang w:val="en-US"/>
              </w:rPr>
              <w:t>RxNorm</w:t>
            </w:r>
            <w:proofErr w:type="spellEnd"/>
          </w:p>
        </w:tc>
        <w:tc>
          <w:tcPr>
            <w:tcW w:w="1985" w:type="dxa"/>
            <w:vAlign w:val="center"/>
          </w:tcPr>
          <w:p w14:paraId="2D4AAD26" w14:textId="3D1C10BA" w:rsidR="00A86EAF" w:rsidRPr="00E83D8E" w:rsidRDefault="00E83D8E" w:rsidP="00E83D8E">
            <w:pPr>
              <w:jc w:val="center"/>
              <w:rPr>
                <w:lang w:val="en-US"/>
              </w:rPr>
            </w:pPr>
            <w:r>
              <w:rPr>
                <w:lang w:val="en-US"/>
              </w:rPr>
              <w:t>NLM</w:t>
            </w:r>
          </w:p>
        </w:tc>
        <w:tc>
          <w:tcPr>
            <w:tcW w:w="3185" w:type="dxa"/>
            <w:vAlign w:val="center"/>
          </w:tcPr>
          <w:p w14:paraId="24E1537D" w14:textId="3B9373D9" w:rsidR="00A86EAF" w:rsidRDefault="003A4DEF" w:rsidP="00E83D8E">
            <w:pPr>
              <w:jc w:val="center"/>
              <w:rPr>
                <w:lang w:val="uk-UA"/>
              </w:rPr>
            </w:pPr>
            <w:r>
              <w:rPr>
                <w:lang w:val="uk-UA"/>
              </w:rPr>
              <w:t>Клінічні наркотики та пристрої для видачі наркотичних речовин</w:t>
            </w:r>
          </w:p>
        </w:tc>
        <w:tc>
          <w:tcPr>
            <w:tcW w:w="2337" w:type="dxa"/>
            <w:vAlign w:val="center"/>
          </w:tcPr>
          <w:p w14:paraId="734C9D3A" w14:textId="7D2F2055" w:rsidR="00A86EAF" w:rsidRDefault="007A4564" w:rsidP="00E83D8E">
            <w:pPr>
              <w:jc w:val="center"/>
              <w:rPr>
                <w:lang w:val="uk-UA"/>
              </w:rPr>
            </w:pPr>
            <w:r>
              <w:rPr>
                <w:lang w:val="uk-UA"/>
              </w:rPr>
              <w:t>Запис та обробка даних стосовно наркотичних речовин</w:t>
            </w:r>
          </w:p>
        </w:tc>
      </w:tr>
    </w:tbl>
    <w:p w14:paraId="19D753FB" w14:textId="77777777" w:rsidR="00A86EAF" w:rsidRDefault="00A86EAF" w:rsidP="00A86EAF">
      <w:pPr>
        <w:rPr>
          <w:lang w:val="uk-UA"/>
        </w:rPr>
      </w:pPr>
    </w:p>
    <w:p w14:paraId="6B21144C" w14:textId="2A808E16" w:rsidR="003F05DA" w:rsidRPr="00E701A4" w:rsidRDefault="00E701A4" w:rsidP="00E701A4">
      <w:pPr>
        <w:pStyle w:val="3"/>
        <w:jc w:val="center"/>
        <w:rPr>
          <w:rFonts w:ascii="Times New Roman" w:hAnsi="Times New Roman" w:cs="Times New Roman"/>
          <w:b/>
          <w:bCs/>
          <w:color w:val="auto"/>
          <w:sz w:val="28"/>
          <w:szCs w:val="28"/>
          <w:lang w:val="uk-UA"/>
        </w:rPr>
      </w:pPr>
      <w:bookmarkStart w:id="16" w:name="_Toc122087288"/>
      <w:r w:rsidRPr="00E701A4">
        <w:rPr>
          <w:rFonts w:ascii="Times New Roman" w:hAnsi="Times New Roman" w:cs="Times New Roman"/>
          <w:b/>
          <w:bCs/>
          <w:color w:val="auto"/>
          <w:sz w:val="28"/>
          <w:szCs w:val="28"/>
          <w:lang w:val="uk-UA"/>
        </w:rPr>
        <w:t>1.2.2 ЗМІСТОВІ СТАНДАРТИ</w:t>
      </w:r>
      <w:bookmarkEnd w:id="16"/>
    </w:p>
    <w:p w14:paraId="67616463" w14:textId="5E0169F3" w:rsidR="00D44A6F" w:rsidRPr="0095021A" w:rsidRDefault="009A14DA" w:rsidP="00536B1C">
      <w:pPr>
        <w:jc w:val="both"/>
        <w:rPr>
          <w:lang w:val="uk-UA"/>
        </w:rPr>
      </w:pPr>
      <w:r>
        <w:rPr>
          <w:lang w:val="uk-UA"/>
        </w:rPr>
        <w:tab/>
      </w:r>
      <w:r w:rsidR="00D44A6F">
        <w:rPr>
          <w:lang w:val="uk-UA"/>
        </w:rPr>
        <w:t>Змістові стандарти</w:t>
      </w:r>
      <w:r w:rsidR="00D44A6F" w:rsidRPr="00D44A6F">
        <w:rPr>
          <w:lang w:val="uk-UA"/>
        </w:rPr>
        <w:t xml:space="preserve"> дають чіткий опис елементів даних, які будуть включені в електронні медичні записи.</w:t>
      </w:r>
      <w:r w:rsidR="002200A0">
        <w:rPr>
          <w:lang w:val="uk-UA"/>
        </w:rPr>
        <w:t xml:space="preserve"> </w:t>
      </w:r>
      <w:r w:rsidR="002200A0" w:rsidRPr="0095021A">
        <w:rPr>
          <w:lang w:val="uk-UA"/>
        </w:rPr>
        <w:t>Вони гарантують, що медичні дані належним чином організовані та представлені в зрозумілій та зрозумілій формі.</w:t>
      </w:r>
      <w:r w:rsidR="00D44A6F" w:rsidRPr="00D44A6F">
        <w:rPr>
          <w:lang w:val="uk-UA"/>
        </w:rPr>
        <w:t xml:space="preserve"> Це вимагає визначення полів даних і стандартизації довжини поля, типу даних і вмісту кожного поля даних</w:t>
      </w:r>
      <w:r w:rsidR="00D44A6F">
        <w:rPr>
          <w:lang w:val="uk-UA"/>
        </w:rPr>
        <w:t xml:space="preserve"> </w:t>
      </w:r>
      <w:r w:rsidR="00D44A6F" w:rsidRPr="0095021A">
        <w:rPr>
          <w:lang w:val="uk-UA"/>
        </w:rPr>
        <w:t>[3]</w:t>
      </w:r>
      <w:r w:rsidR="00D44A6F" w:rsidRPr="00D44A6F">
        <w:rPr>
          <w:lang w:val="uk-UA"/>
        </w:rPr>
        <w:t>.</w:t>
      </w:r>
      <w:r w:rsidR="0095021A" w:rsidRPr="0095021A">
        <w:t xml:space="preserve"> </w:t>
      </w:r>
    </w:p>
    <w:p w14:paraId="3BB379DC" w14:textId="1A3FBCB0" w:rsidR="003F05DA" w:rsidRPr="00C871E1" w:rsidRDefault="00C871E1" w:rsidP="00C871E1">
      <w:pPr>
        <w:pStyle w:val="3"/>
        <w:jc w:val="center"/>
        <w:rPr>
          <w:rFonts w:ascii="Times New Roman" w:hAnsi="Times New Roman" w:cs="Times New Roman"/>
          <w:b/>
          <w:bCs/>
          <w:color w:val="auto"/>
          <w:sz w:val="28"/>
          <w:szCs w:val="28"/>
          <w:lang w:val="uk-UA"/>
        </w:rPr>
      </w:pPr>
      <w:bookmarkStart w:id="17" w:name="_Toc122087289"/>
      <w:r w:rsidRPr="00C871E1">
        <w:rPr>
          <w:rFonts w:ascii="Times New Roman" w:hAnsi="Times New Roman" w:cs="Times New Roman"/>
          <w:b/>
          <w:bCs/>
          <w:color w:val="auto"/>
          <w:sz w:val="28"/>
          <w:szCs w:val="28"/>
          <w:lang w:val="uk-UA"/>
        </w:rPr>
        <w:t>1.2.3 СТАНДАРТИ ОБМІНУ ПОВІДОМЛЕННЯМИ</w:t>
      </w:r>
      <w:bookmarkEnd w:id="17"/>
    </w:p>
    <w:p w14:paraId="63D23F97" w14:textId="2948082A" w:rsidR="003F05DA" w:rsidRDefault="002E52CC" w:rsidP="00536B1C">
      <w:pPr>
        <w:ind w:firstLine="708"/>
        <w:jc w:val="both"/>
        <w:rPr>
          <w:lang w:val="uk-UA"/>
        </w:rPr>
      </w:pPr>
      <w:r w:rsidRPr="002E52CC">
        <w:rPr>
          <w:lang w:val="uk-UA"/>
        </w:rPr>
        <w:t xml:space="preserve">Стандарти обміну повідомленнями сприяють електронному обміну даними між двома чи більше різнорідними комп’ютерними системами. </w:t>
      </w:r>
      <w:r>
        <w:rPr>
          <w:lang w:val="uk-UA"/>
        </w:rPr>
        <w:t xml:space="preserve">Дані </w:t>
      </w:r>
      <w:r>
        <w:rPr>
          <w:lang w:val="uk-UA"/>
        </w:rPr>
        <w:lastRenderedPageBreak/>
        <w:t>с</w:t>
      </w:r>
      <w:r w:rsidRPr="002E52CC">
        <w:rPr>
          <w:lang w:val="uk-UA"/>
        </w:rPr>
        <w:t xml:space="preserve">тандарти </w:t>
      </w:r>
      <w:r>
        <w:rPr>
          <w:lang w:val="uk-UA"/>
        </w:rPr>
        <w:t>вказують формат, архітектуру документів, елементи даних, методи та АПІ, які потрібно використовувати для передачі медичних даних</w:t>
      </w:r>
      <w:r w:rsidRPr="002E52CC">
        <w:rPr>
          <w:lang w:val="uk-UA"/>
        </w:rPr>
        <w:t>.</w:t>
      </w:r>
    </w:p>
    <w:p w14:paraId="5818C0AB" w14:textId="5F5630BB" w:rsidR="003F05DA" w:rsidRPr="00CE2509" w:rsidRDefault="00CE2509" w:rsidP="00CE2509">
      <w:pPr>
        <w:pStyle w:val="3"/>
        <w:jc w:val="center"/>
        <w:rPr>
          <w:rFonts w:ascii="Times New Roman" w:hAnsi="Times New Roman" w:cs="Times New Roman"/>
          <w:b/>
          <w:bCs/>
          <w:color w:val="auto"/>
          <w:sz w:val="28"/>
          <w:szCs w:val="28"/>
          <w:lang w:val="uk-UA"/>
        </w:rPr>
      </w:pPr>
      <w:bookmarkStart w:id="18" w:name="_Toc122087290"/>
      <w:r w:rsidRPr="00CE2509">
        <w:rPr>
          <w:rFonts w:ascii="Times New Roman" w:hAnsi="Times New Roman" w:cs="Times New Roman"/>
          <w:b/>
          <w:bCs/>
          <w:color w:val="auto"/>
          <w:sz w:val="28"/>
          <w:szCs w:val="28"/>
          <w:lang w:val="uk-UA"/>
        </w:rPr>
        <w:t>1.2.4 СТАНДАРТИ БЕЗПЕКИ</w:t>
      </w:r>
      <w:bookmarkEnd w:id="18"/>
    </w:p>
    <w:p w14:paraId="45FB7EF4" w14:textId="7FA06718" w:rsidR="00C1316C" w:rsidRPr="00516B97" w:rsidRDefault="00516B97" w:rsidP="00536B1C">
      <w:pPr>
        <w:jc w:val="both"/>
        <w:rPr>
          <w:lang w:val="uk-UA"/>
        </w:rPr>
      </w:pPr>
      <w:r w:rsidRPr="00EB01E1">
        <w:rPr>
          <w:lang w:val="uk-UA"/>
        </w:rPr>
        <w:tab/>
      </w:r>
      <w:r w:rsidRPr="00516B97">
        <w:rPr>
          <w:lang w:val="uk-UA"/>
        </w:rPr>
        <w:t xml:space="preserve">Стандарти безпеки гарантують, що інформація про </w:t>
      </w:r>
      <w:r w:rsidR="00A44D7C" w:rsidRPr="00516B97">
        <w:rPr>
          <w:lang w:val="uk-UA"/>
        </w:rPr>
        <w:t>здоров’</w:t>
      </w:r>
      <w:r w:rsidR="00A44D7C">
        <w:rPr>
          <w:lang w:val="uk-UA"/>
        </w:rPr>
        <w:t xml:space="preserve">я пацієнта </w:t>
      </w:r>
      <w:r w:rsidRPr="00516B97">
        <w:rPr>
          <w:lang w:val="uk-UA"/>
        </w:rPr>
        <w:t>залишається конфіденційною та захищена від несанкціонованого доступу, зміни чи знищення. Ці стандарти є особливо важливими, оскільки електронні записи охорони здоров’я роблять інформацію доступною для багатьох користувачів у багатьох місцях і з різними рівнями доступ</w:t>
      </w:r>
      <w:r w:rsidR="00A44D7C">
        <w:rPr>
          <w:lang w:val="uk-UA"/>
        </w:rPr>
        <w:t>у</w:t>
      </w:r>
      <w:r w:rsidR="00497B6B">
        <w:rPr>
          <w:lang w:val="uk-UA"/>
        </w:rPr>
        <w:t xml:space="preserve"> до цих даних</w:t>
      </w:r>
      <w:r w:rsidRPr="00516B97">
        <w:rPr>
          <w:lang w:val="uk-UA"/>
        </w:rPr>
        <w:t>.</w:t>
      </w:r>
    </w:p>
    <w:p w14:paraId="077451C1" w14:textId="4D6BBC7E" w:rsidR="00BE218F" w:rsidRPr="00FC0C30" w:rsidRDefault="00DF5460" w:rsidP="00221CDD">
      <w:pPr>
        <w:pStyle w:val="2"/>
        <w:spacing w:after="240"/>
        <w:jc w:val="center"/>
        <w:rPr>
          <w:rFonts w:ascii="Times New Roman" w:hAnsi="Times New Roman" w:cs="Times New Roman"/>
          <w:b/>
          <w:bCs/>
          <w:color w:val="auto"/>
          <w:sz w:val="28"/>
          <w:szCs w:val="28"/>
          <w:lang w:val="uk-UA"/>
        </w:rPr>
      </w:pPr>
      <w:bookmarkStart w:id="19" w:name="_Toc122087291"/>
      <w:r w:rsidRPr="00DF5460">
        <w:rPr>
          <w:rFonts w:ascii="Times New Roman" w:hAnsi="Times New Roman" w:cs="Times New Roman"/>
          <w:b/>
          <w:bCs/>
          <w:color w:val="auto"/>
          <w:sz w:val="28"/>
          <w:szCs w:val="28"/>
          <w:lang w:val="uk-UA"/>
        </w:rPr>
        <w:t>1.</w:t>
      </w:r>
      <w:r w:rsidR="002456EA">
        <w:rPr>
          <w:rFonts w:ascii="Times New Roman" w:hAnsi="Times New Roman" w:cs="Times New Roman"/>
          <w:b/>
          <w:bCs/>
          <w:color w:val="auto"/>
          <w:sz w:val="28"/>
          <w:szCs w:val="28"/>
          <w:lang w:val="uk-UA"/>
        </w:rPr>
        <w:t>3</w:t>
      </w:r>
      <w:r w:rsidRPr="00DF5460">
        <w:rPr>
          <w:rFonts w:ascii="Times New Roman" w:hAnsi="Times New Roman" w:cs="Times New Roman"/>
          <w:b/>
          <w:bCs/>
          <w:color w:val="auto"/>
          <w:sz w:val="28"/>
          <w:szCs w:val="28"/>
          <w:lang w:val="uk-UA"/>
        </w:rPr>
        <w:t xml:space="preserve"> </w:t>
      </w:r>
      <w:r w:rsidR="007A508B" w:rsidRPr="007A508B">
        <w:rPr>
          <w:rFonts w:ascii="Times New Roman" w:hAnsi="Times New Roman" w:cs="Times New Roman"/>
          <w:b/>
          <w:bCs/>
          <w:color w:val="auto"/>
          <w:sz w:val="30"/>
          <w:szCs w:val="30"/>
          <w:lang w:val="uk-UA"/>
        </w:rPr>
        <w:t>ОГЛЯД ІСНУЮЧИХ МЕДИЧНИХ СТАНДАРТІВ</w:t>
      </w:r>
      <w:bookmarkEnd w:id="19"/>
    </w:p>
    <w:p w14:paraId="497A7123" w14:textId="4FE824B5" w:rsidR="00BB70B6" w:rsidRPr="00BE218F" w:rsidRDefault="00BB70B6" w:rsidP="00536B1C">
      <w:pPr>
        <w:ind w:firstLine="708"/>
        <w:jc w:val="both"/>
        <w:rPr>
          <w:lang w:val="uk-UA"/>
        </w:rPr>
      </w:pPr>
      <w:r>
        <w:rPr>
          <w:lang w:val="uk-UA"/>
        </w:rPr>
        <w:t xml:space="preserve">На сьогоднішній день було створено багато різних стандартів обміну та зберігання медичних даних, найпопулярнішими з яких є </w:t>
      </w:r>
      <w:r w:rsidRPr="00B14FB7">
        <w:rPr>
          <w:lang w:val="uk-UA"/>
        </w:rPr>
        <w:t>[</w:t>
      </w:r>
      <w:r w:rsidR="0011582C" w:rsidRPr="00F45197">
        <w:rPr>
          <w:lang w:val="uk-UA"/>
        </w:rPr>
        <w:t>5, 6, 7</w:t>
      </w:r>
      <w:r w:rsidRPr="00B14FB7">
        <w:rPr>
          <w:lang w:val="uk-UA"/>
        </w:rPr>
        <w:t>]</w:t>
      </w:r>
      <w:r w:rsidRPr="00BE218F">
        <w:rPr>
          <w:lang w:val="uk-UA"/>
        </w:rPr>
        <w:t>:</w:t>
      </w:r>
    </w:p>
    <w:p w14:paraId="3F57A03C" w14:textId="755C4537" w:rsidR="00BE218F" w:rsidRPr="00BE218F" w:rsidRDefault="00BE218F">
      <w:pPr>
        <w:pStyle w:val="a3"/>
        <w:numPr>
          <w:ilvl w:val="0"/>
          <w:numId w:val="5"/>
        </w:numPr>
        <w:jc w:val="both"/>
        <w:rPr>
          <w:lang w:val="uk-UA"/>
        </w:rPr>
      </w:pPr>
      <w:proofErr w:type="spellStart"/>
      <w:r w:rsidRPr="00BE218F">
        <w:rPr>
          <w:lang w:val="uk-UA"/>
        </w:rPr>
        <w:t>Health</w:t>
      </w:r>
      <w:proofErr w:type="spellEnd"/>
      <w:r w:rsidRPr="00BE218F">
        <w:rPr>
          <w:lang w:val="uk-UA"/>
        </w:rPr>
        <w:t xml:space="preserve"> </w:t>
      </w:r>
      <w:proofErr w:type="spellStart"/>
      <w:r w:rsidRPr="00BE218F">
        <w:rPr>
          <w:lang w:val="uk-UA"/>
        </w:rPr>
        <w:t>Level</w:t>
      </w:r>
      <w:proofErr w:type="spellEnd"/>
      <w:r w:rsidRPr="00BE218F">
        <w:rPr>
          <w:lang w:val="uk-UA"/>
        </w:rPr>
        <w:t xml:space="preserve"> 7 </w:t>
      </w:r>
      <w:proofErr w:type="spellStart"/>
      <w:r w:rsidRPr="00BE218F">
        <w:rPr>
          <w:lang w:val="uk-UA"/>
        </w:rPr>
        <w:t>International</w:t>
      </w:r>
      <w:proofErr w:type="spellEnd"/>
      <w:r w:rsidRPr="00BE218F">
        <w:rPr>
          <w:lang w:val="uk-UA"/>
        </w:rPr>
        <w:t xml:space="preserve"> (HL7) – стандарт обміну медичною інформацією,</w:t>
      </w:r>
      <w:r w:rsidR="00BB70B6">
        <w:rPr>
          <w:lang w:val="uk-UA"/>
        </w:rPr>
        <w:t xml:space="preserve"> який складається з двох версій: 2 та 3</w:t>
      </w:r>
      <w:r w:rsidRPr="00BE218F">
        <w:rPr>
          <w:lang w:val="uk-UA"/>
        </w:rPr>
        <w:t xml:space="preserve">. </w:t>
      </w:r>
      <w:r w:rsidR="00BB70B6">
        <w:rPr>
          <w:lang w:val="uk-UA"/>
        </w:rPr>
        <w:t>Друга версія</w:t>
      </w:r>
      <w:r w:rsidRPr="00BE218F">
        <w:rPr>
          <w:lang w:val="uk-UA"/>
        </w:rPr>
        <w:t xml:space="preserve"> </w:t>
      </w:r>
      <w:r w:rsidR="00BB70B6">
        <w:rPr>
          <w:lang w:val="uk-UA"/>
        </w:rPr>
        <w:t xml:space="preserve">відповідає за  структуру медичних документів, а третя </w:t>
      </w:r>
      <w:r w:rsidRPr="00BE218F">
        <w:rPr>
          <w:lang w:val="uk-UA"/>
        </w:rPr>
        <w:t>є стандартом</w:t>
      </w:r>
      <w:r w:rsidR="00BB70B6">
        <w:rPr>
          <w:lang w:val="uk-UA"/>
        </w:rPr>
        <w:t xml:space="preserve"> обміну медичними даними</w:t>
      </w:r>
      <w:r w:rsidRPr="00BE218F">
        <w:rPr>
          <w:lang w:val="uk-UA"/>
        </w:rPr>
        <w:t>.</w:t>
      </w:r>
    </w:p>
    <w:p w14:paraId="1FAAE847" w14:textId="6A15BA8D" w:rsidR="00BE218F" w:rsidRPr="00BE218F" w:rsidRDefault="00BE218F">
      <w:pPr>
        <w:pStyle w:val="a3"/>
        <w:numPr>
          <w:ilvl w:val="0"/>
          <w:numId w:val="5"/>
        </w:numPr>
        <w:jc w:val="both"/>
        <w:rPr>
          <w:lang w:val="uk-UA"/>
        </w:rPr>
      </w:pPr>
      <w:proofErr w:type="spellStart"/>
      <w:r w:rsidRPr="00BE218F">
        <w:rPr>
          <w:lang w:val="uk-UA"/>
        </w:rPr>
        <w:t>Fast</w:t>
      </w:r>
      <w:proofErr w:type="spellEnd"/>
      <w:r w:rsidRPr="00BE218F">
        <w:rPr>
          <w:lang w:val="uk-UA"/>
        </w:rPr>
        <w:t xml:space="preserve"> </w:t>
      </w:r>
      <w:proofErr w:type="spellStart"/>
      <w:r w:rsidRPr="00BE218F">
        <w:rPr>
          <w:lang w:val="uk-UA"/>
        </w:rPr>
        <w:t>Healthcare</w:t>
      </w:r>
      <w:proofErr w:type="spellEnd"/>
      <w:r w:rsidRPr="00BE218F">
        <w:rPr>
          <w:lang w:val="uk-UA"/>
        </w:rPr>
        <w:t xml:space="preserve"> </w:t>
      </w:r>
      <w:proofErr w:type="spellStart"/>
      <w:r w:rsidRPr="00BE218F">
        <w:rPr>
          <w:lang w:val="uk-UA"/>
        </w:rPr>
        <w:t>Interoperability</w:t>
      </w:r>
      <w:proofErr w:type="spellEnd"/>
      <w:r w:rsidRPr="00BE218F">
        <w:rPr>
          <w:lang w:val="uk-UA"/>
        </w:rPr>
        <w:t xml:space="preserve"> </w:t>
      </w:r>
      <w:proofErr w:type="spellStart"/>
      <w:r w:rsidRPr="00BE218F">
        <w:rPr>
          <w:lang w:val="uk-UA"/>
        </w:rPr>
        <w:t>Resources</w:t>
      </w:r>
      <w:proofErr w:type="spellEnd"/>
      <w:r w:rsidRPr="00BE218F">
        <w:rPr>
          <w:lang w:val="uk-UA"/>
        </w:rPr>
        <w:t xml:space="preserve"> (FHIR) – </w:t>
      </w:r>
      <w:r w:rsidR="002F3F49">
        <w:rPr>
          <w:lang w:val="uk-UA"/>
        </w:rPr>
        <w:t>стандарт</w:t>
      </w:r>
      <w:r w:rsidR="002F3F49" w:rsidRPr="002F3F49">
        <w:rPr>
          <w:lang w:val="uk-UA"/>
        </w:rPr>
        <w:t xml:space="preserve"> </w:t>
      </w:r>
      <w:r w:rsidR="002F3F49">
        <w:rPr>
          <w:lang w:val="en-US"/>
        </w:rPr>
        <w:t>HL</w:t>
      </w:r>
      <w:r w:rsidR="002F3F49" w:rsidRPr="002F3F49">
        <w:rPr>
          <w:lang w:val="uk-UA"/>
        </w:rPr>
        <w:t>7.</w:t>
      </w:r>
      <w:r w:rsidR="002F3F49">
        <w:rPr>
          <w:lang w:val="uk-UA"/>
        </w:rPr>
        <w:t xml:space="preserve"> Він </w:t>
      </w:r>
      <w:r w:rsidR="00F2639F">
        <w:rPr>
          <w:lang w:val="uk-UA"/>
        </w:rPr>
        <w:t>визначає як медичні дані повинні передаватись між комп’ютерними системами незважаючи на те як вони зберігаються.</w:t>
      </w:r>
    </w:p>
    <w:p w14:paraId="0F1E8746" w14:textId="7E1C5C2B" w:rsidR="00BE218F" w:rsidRPr="00BE218F" w:rsidRDefault="00EE0D01">
      <w:pPr>
        <w:pStyle w:val="a3"/>
        <w:numPr>
          <w:ilvl w:val="0"/>
          <w:numId w:val="5"/>
        </w:numPr>
        <w:jc w:val="both"/>
        <w:rPr>
          <w:lang w:val="uk-UA"/>
        </w:rPr>
      </w:pPr>
      <w:bookmarkStart w:id="20" w:name="_Hlk117347956"/>
      <w:r>
        <w:rPr>
          <w:lang w:val="en-US"/>
        </w:rPr>
        <w:t>Clinic</w:t>
      </w:r>
      <w:r w:rsidRPr="00E1289F">
        <w:rPr>
          <w:lang w:val="uk-UA"/>
        </w:rPr>
        <w:t xml:space="preserve"> </w:t>
      </w:r>
      <w:r>
        <w:rPr>
          <w:lang w:val="en-US"/>
        </w:rPr>
        <w:t>Document</w:t>
      </w:r>
      <w:r w:rsidRPr="00E1289F">
        <w:rPr>
          <w:lang w:val="uk-UA"/>
        </w:rPr>
        <w:t xml:space="preserve"> </w:t>
      </w:r>
      <w:r>
        <w:rPr>
          <w:lang w:val="en-US"/>
        </w:rPr>
        <w:t>Architecture</w:t>
      </w:r>
      <w:r w:rsidRPr="00E1289F">
        <w:rPr>
          <w:lang w:val="uk-UA"/>
        </w:rPr>
        <w:t xml:space="preserve"> (</w:t>
      </w:r>
      <w:r>
        <w:rPr>
          <w:lang w:val="en-US"/>
        </w:rPr>
        <w:t>CDA</w:t>
      </w:r>
      <w:r w:rsidRPr="00E1289F">
        <w:rPr>
          <w:lang w:val="uk-UA"/>
        </w:rPr>
        <w:t xml:space="preserve">) </w:t>
      </w:r>
      <w:r>
        <w:rPr>
          <w:lang w:val="en-US"/>
        </w:rPr>
        <w:t>and</w:t>
      </w:r>
      <w:r w:rsidRPr="00E1289F">
        <w:rPr>
          <w:lang w:val="uk-UA"/>
        </w:rPr>
        <w:t xml:space="preserve"> </w:t>
      </w:r>
      <w:r>
        <w:rPr>
          <w:lang w:val="en-US"/>
        </w:rPr>
        <w:t>C</w:t>
      </w:r>
      <w:r w:rsidRPr="00E1289F">
        <w:rPr>
          <w:lang w:val="uk-UA"/>
        </w:rPr>
        <w:t>-</w:t>
      </w:r>
      <w:r>
        <w:rPr>
          <w:lang w:val="en-US"/>
        </w:rPr>
        <w:t>CDA</w:t>
      </w:r>
      <w:r w:rsidRPr="00E1289F">
        <w:rPr>
          <w:lang w:val="uk-UA"/>
        </w:rPr>
        <w:t xml:space="preserve"> (</w:t>
      </w:r>
      <w:r>
        <w:rPr>
          <w:lang w:val="en-US"/>
        </w:rPr>
        <w:t>Consolidated</w:t>
      </w:r>
      <w:r w:rsidRPr="00E1289F">
        <w:rPr>
          <w:lang w:val="uk-UA"/>
        </w:rPr>
        <w:t xml:space="preserve"> </w:t>
      </w:r>
      <w:r>
        <w:rPr>
          <w:lang w:val="en-US"/>
        </w:rPr>
        <w:t>CDA</w:t>
      </w:r>
      <w:r w:rsidRPr="00E1289F">
        <w:rPr>
          <w:lang w:val="uk-UA"/>
        </w:rPr>
        <w:t>)</w:t>
      </w:r>
      <w:bookmarkEnd w:id="20"/>
      <w:r w:rsidRPr="00E1289F">
        <w:rPr>
          <w:lang w:val="uk-UA"/>
        </w:rPr>
        <w:t xml:space="preserve"> </w:t>
      </w:r>
      <w:r w:rsidR="00E1289F" w:rsidRPr="00E1289F">
        <w:rPr>
          <w:lang w:val="uk-UA"/>
        </w:rPr>
        <w:t>–</w:t>
      </w:r>
      <w:r w:rsidRPr="00E1289F">
        <w:rPr>
          <w:lang w:val="uk-UA"/>
        </w:rPr>
        <w:t xml:space="preserve"> </w:t>
      </w:r>
      <w:r w:rsidR="00E1289F">
        <w:rPr>
          <w:lang w:val="uk-UA"/>
        </w:rPr>
        <w:t xml:space="preserve">набір стандартів, які описують структуру та семантику медичних даних збережених в </w:t>
      </w:r>
      <w:r w:rsidR="00E1289F">
        <w:rPr>
          <w:lang w:val="en-US"/>
        </w:rPr>
        <w:t>XML</w:t>
      </w:r>
      <w:r w:rsidR="00E1289F" w:rsidRPr="00E1289F">
        <w:rPr>
          <w:lang w:val="uk-UA"/>
        </w:rPr>
        <w:t xml:space="preserve"> </w:t>
      </w:r>
      <w:r w:rsidR="00E1289F">
        <w:rPr>
          <w:lang w:val="uk-UA"/>
        </w:rPr>
        <w:t>форматі для швидкого</w:t>
      </w:r>
      <w:r w:rsidR="006E6096">
        <w:rPr>
          <w:lang w:val="uk-UA"/>
        </w:rPr>
        <w:t xml:space="preserve"> та простого</w:t>
      </w:r>
      <w:r w:rsidR="00E1289F">
        <w:rPr>
          <w:lang w:val="uk-UA"/>
        </w:rPr>
        <w:t xml:space="preserve"> обміну.</w:t>
      </w:r>
    </w:p>
    <w:p w14:paraId="02C8BDCB" w14:textId="11C20460" w:rsidR="003E1A48" w:rsidRPr="00BE218F" w:rsidRDefault="003E1A48">
      <w:pPr>
        <w:pStyle w:val="a3"/>
        <w:numPr>
          <w:ilvl w:val="0"/>
          <w:numId w:val="5"/>
        </w:numPr>
        <w:jc w:val="both"/>
        <w:rPr>
          <w:lang w:val="uk-UA"/>
        </w:rPr>
      </w:pPr>
      <w:bookmarkStart w:id="21" w:name="_Hlk117271681"/>
      <w:r w:rsidRPr="003E1A48">
        <w:rPr>
          <w:lang w:val="en-US"/>
        </w:rPr>
        <w:t>Digital</w:t>
      </w:r>
      <w:r w:rsidRPr="00803D4B">
        <w:rPr>
          <w:lang w:val="uk-UA"/>
        </w:rPr>
        <w:t xml:space="preserve"> </w:t>
      </w:r>
      <w:r w:rsidRPr="003E1A48">
        <w:rPr>
          <w:lang w:val="en-US"/>
        </w:rPr>
        <w:t>Imaging</w:t>
      </w:r>
      <w:r w:rsidRPr="00803D4B">
        <w:rPr>
          <w:lang w:val="uk-UA"/>
        </w:rPr>
        <w:t xml:space="preserve"> </w:t>
      </w:r>
      <w:r w:rsidRPr="003E1A48">
        <w:rPr>
          <w:lang w:val="en-US"/>
        </w:rPr>
        <w:t>and</w:t>
      </w:r>
      <w:r w:rsidRPr="00803D4B">
        <w:rPr>
          <w:lang w:val="uk-UA"/>
        </w:rPr>
        <w:t xml:space="preserve"> </w:t>
      </w:r>
      <w:r w:rsidRPr="003E1A48">
        <w:rPr>
          <w:lang w:val="en-US"/>
        </w:rPr>
        <w:t>Communications</w:t>
      </w:r>
      <w:r w:rsidRPr="00803D4B">
        <w:rPr>
          <w:lang w:val="uk-UA"/>
        </w:rPr>
        <w:t xml:space="preserve"> </w:t>
      </w:r>
      <w:r w:rsidRPr="003E1A48">
        <w:rPr>
          <w:lang w:val="en-US"/>
        </w:rPr>
        <w:t>in</w:t>
      </w:r>
      <w:r w:rsidRPr="00803D4B">
        <w:rPr>
          <w:lang w:val="uk-UA"/>
        </w:rPr>
        <w:t xml:space="preserve"> </w:t>
      </w:r>
      <w:r w:rsidRPr="003E1A48">
        <w:rPr>
          <w:lang w:val="en-US"/>
        </w:rPr>
        <w:t>Medicine</w:t>
      </w:r>
      <w:r w:rsidRPr="00803D4B">
        <w:rPr>
          <w:lang w:val="uk-UA"/>
        </w:rPr>
        <w:t xml:space="preserve"> (</w:t>
      </w:r>
      <w:r>
        <w:rPr>
          <w:lang w:val="en-US"/>
        </w:rPr>
        <w:t>DICOM</w:t>
      </w:r>
      <w:r w:rsidRPr="00803D4B">
        <w:rPr>
          <w:lang w:val="uk-UA"/>
        </w:rPr>
        <w:t>)</w:t>
      </w:r>
      <w:bookmarkEnd w:id="21"/>
      <w:r w:rsidRPr="00803D4B">
        <w:rPr>
          <w:lang w:val="uk-UA"/>
        </w:rPr>
        <w:t xml:space="preserve"> </w:t>
      </w:r>
      <w:r w:rsidR="00803D4B" w:rsidRPr="00803D4B">
        <w:rPr>
          <w:lang w:val="uk-UA"/>
        </w:rPr>
        <w:t>–</w:t>
      </w:r>
      <w:r w:rsidRPr="00803D4B">
        <w:rPr>
          <w:lang w:val="uk-UA"/>
        </w:rPr>
        <w:t xml:space="preserve"> </w:t>
      </w:r>
      <w:r w:rsidR="00803D4B">
        <w:rPr>
          <w:lang w:val="uk-UA"/>
        </w:rPr>
        <w:t>міжнародний стандарт для обміну медичними зображеннями.</w:t>
      </w:r>
    </w:p>
    <w:p w14:paraId="0B116B39" w14:textId="4A419060" w:rsidR="001073E6" w:rsidRPr="003F6613" w:rsidRDefault="003F6613" w:rsidP="003F6613">
      <w:pPr>
        <w:pStyle w:val="3"/>
        <w:jc w:val="center"/>
        <w:rPr>
          <w:rFonts w:ascii="Times New Roman" w:hAnsi="Times New Roman" w:cs="Times New Roman"/>
          <w:b/>
          <w:bCs/>
          <w:color w:val="auto"/>
          <w:sz w:val="28"/>
          <w:szCs w:val="28"/>
          <w:lang w:val="uk-UA"/>
        </w:rPr>
      </w:pPr>
      <w:bookmarkStart w:id="22" w:name="_Toc122087292"/>
      <w:r w:rsidRPr="003F6613">
        <w:rPr>
          <w:rFonts w:ascii="Times New Roman" w:hAnsi="Times New Roman" w:cs="Times New Roman"/>
          <w:b/>
          <w:bCs/>
          <w:color w:val="auto"/>
          <w:sz w:val="28"/>
          <w:szCs w:val="28"/>
          <w:lang w:val="uk-UA"/>
        </w:rPr>
        <w:t>1.3.1 HEALTH LEVEL 7 (HL7)</w:t>
      </w:r>
      <w:bookmarkEnd w:id="22"/>
    </w:p>
    <w:p w14:paraId="593FFE3C" w14:textId="34A9832D" w:rsidR="006F1E5A" w:rsidRPr="007414F6" w:rsidRDefault="00D12B39" w:rsidP="00CC3C4B">
      <w:pPr>
        <w:spacing w:after="0"/>
        <w:jc w:val="both"/>
        <w:rPr>
          <w:lang w:val="uk-UA"/>
        </w:rPr>
      </w:pPr>
      <w:r w:rsidRPr="004E10A8">
        <w:rPr>
          <w:lang w:val="uk-UA"/>
        </w:rPr>
        <w:tab/>
      </w:r>
      <w:r w:rsidR="006F1E5A" w:rsidRPr="006F1E5A">
        <w:rPr>
          <w:lang w:val="uk-UA"/>
        </w:rPr>
        <w:t xml:space="preserve">У 1996 році Американський національний інститут стандартів (ANSI) в США схвалив національний стандарт для обміну медичними даними в електронній формі </w:t>
      </w:r>
      <w:proofErr w:type="spellStart"/>
      <w:r w:rsidR="006F1E5A" w:rsidRPr="006F1E5A">
        <w:rPr>
          <w:lang w:val="uk-UA"/>
        </w:rPr>
        <w:t>Health</w:t>
      </w:r>
      <w:proofErr w:type="spellEnd"/>
      <w:r w:rsidR="006F1E5A" w:rsidRPr="006F1E5A">
        <w:rPr>
          <w:lang w:val="uk-UA"/>
        </w:rPr>
        <w:t xml:space="preserve"> </w:t>
      </w:r>
      <w:proofErr w:type="spellStart"/>
      <w:r w:rsidR="006F1E5A" w:rsidRPr="006F1E5A">
        <w:rPr>
          <w:lang w:val="uk-UA"/>
        </w:rPr>
        <w:t>Level</w:t>
      </w:r>
      <w:proofErr w:type="spellEnd"/>
      <w:r w:rsidR="006F1E5A" w:rsidRPr="006F1E5A">
        <w:rPr>
          <w:lang w:val="uk-UA"/>
        </w:rPr>
        <w:t xml:space="preserve"> 7 (HL7). Стандарт </w:t>
      </w:r>
      <w:r w:rsidR="007414F6">
        <w:rPr>
          <w:lang w:val="uk-UA"/>
        </w:rPr>
        <w:t>призначений для покращення</w:t>
      </w:r>
      <w:r w:rsidR="006F1E5A" w:rsidRPr="006F1E5A">
        <w:rPr>
          <w:lang w:val="uk-UA"/>
        </w:rPr>
        <w:t xml:space="preserve"> взаємоді</w:t>
      </w:r>
      <w:r w:rsidR="007414F6">
        <w:rPr>
          <w:lang w:val="uk-UA"/>
        </w:rPr>
        <w:t>ї</w:t>
      </w:r>
      <w:r w:rsidR="006F1E5A" w:rsidRPr="006F1E5A">
        <w:rPr>
          <w:lang w:val="uk-UA"/>
        </w:rPr>
        <w:t xml:space="preserve"> комп'ютерних програм у закладах охорони здоров'я. Його головна мета - стандартизувати обмін даними між медичними </w:t>
      </w:r>
      <w:r w:rsidR="006F1E5A" w:rsidRPr="006F1E5A">
        <w:rPr>
          <w:lang w:val="uk-UA"/>
        </w:rPr>
        <w:lastRenderedPageBreak/>
        <w:t>комп'ютерними програмами, що виключає або значно зменшує необхідність розробки та впровадження певних програмних інтерфейсів, які</w:t>
      </w:r>
      <w:r w:rsidR="007414F6">
        <w:rPr>
          <w:lang w:val="uk-UA"/>
        </w:rPr>
        <w:t xml:space="preserve"> були б</w:t>
      </w:r>
      <w:r w:rsidR="006F1E5A" w:rsidRPr="006F1E5A">
        <w:rPr>
          <w:lang w:val="uk-UA"/>
        </w:rPr>
        <w:t xml:space="preserve"> необхідні</w:t>
      </w:r>
      <w:r w:rsidR="007414F6">
        <w:rPr>
          <w:lang w:val="uk-UA"/>
        </w:rPr>
        <w:t xml:space="preserve"> за</w:t>
      </w:r>
      <w:r w:rsidR="006F1E5A" w:rsidRPr="006F1E5A">
        <w:rPr>
          <w:lang w:val="uk-UA"/>
        </w:rPr>
        <w:t xml:space="preserve"> відсутн</w:t>
      </w:r>
      <w:r w:rsidR="007414F6">
        <w:rPr>
          <w:lang w:val="uk-UA"/>
        </w:rPr>
        <w:t>о</w:t>
      </w:r>
      <w:r w:rsidR="006F1E5A" w:rsidRPr="006F1E5A">
        <w:rPr>
          <w:lang w:val="uk-UA"/>
        </w:rPr>
        <w:t>ст</w:t>
      </w:r>
      <w:r w:rsidR="007414F6">
        <w:rPr>
          <w:lang w:val="uk-UA"/>
        </w:rPr>
        <w:t>і</w:t>
      </w:r>
      <w:r w:rsidR="006F1E5A" w:rsidRPr="006F1E5A">
        <w:rPr>
          <w:lang w:val="uk-UA"/>
        </w:rPr>
        <w:t xml:space="preserve"> стандарту. </w:t>
      </w:r>
      <w:r w:rsidR="00E62F2A">
        <w:rPr>
          <w:lang w:val="uk-UA"/>
        </w:rPr>
        <w:t>Даний стандарт</w:t>
      </w:r>
      <w:r w:rsidR="006F1E5A" w:rsidRPr="006F1E5A">
        <w:rPr>
          <w:lang w:val="uk-UA"/>
        </w:rPr>
        <w:t xml:space="preserve"> </w:t>
      </w:r>
      <w:r w:rsidR="00E62F2A">
        <w:rPr>
          <w:lang w:val="uk-UA"/>
        </w:rPr>
        <w:t>може бути</w:t>
      </w:r>
      <w:r w:rsidR="006F1E5A" w:rsidRPr="006F1E5A">
        <w:rPr>
          <w:lang w:val="uk-UA"/>
        </w:rPr>
        <w:t xml:space="preserve"> поєдн</w:t>
      </w:r>
      <w:r w:rsidR="00E62F2A">
        <w:rPr>
          <w:lang w:val="uk-UA"/>
        </w:rPr>
        <w:t>ан</w:t>
      </w:r>
      <w:r w:rsidR="00E60FFB">
        <w:rPr>
          <w:lang w:val="uk-UA"/>
        </w:rPr>
        <w:t>ий</w:t>
      </w:r>
      <w:r w:rsidR="006F1E5A" w:rsidRPr="006F1E5A">
        <w:rPr>
          <w:lang w:val="uk-UA"/>
        </w:rPr>
        <w:t xml:space="preserve"> з іншими протоколами і стандартами, що дозволяє використовувати його як стандарт у </w:t>
      </w:r>
      <w:r w:rsidR="00E62F2A">
        <w:rPr>
          <w:lang w:val="uk-UA"/>
        </w:rPr>
        <w:t>медичних пристроях вироблених різними виробниками</w:t>
      </w:r>
      <w:r w:rsidR="006F1E5A" w:rsidRPr="006F1E5A">
        <w:rPr>
          <w:lang w:val="uk-UA"/>
        </w:rPr>
        <w:t xml:space="preserve">. </w:t>
      </w:r>
    </w:p>
    <w:p w14:paraId="5E9E1D89" w14:textId="7A779D79" w:rsidR="001073E6" w:rsidRPr="0025122D" w:rsidRDefault="006F1E5A" w:rsidP="006F1E5A">
      <w:pPr>
        <w:ind w:firstLine="708"/>
        <w:jc w:val="both"/>
      </w:pPr>
      <w:r w:rsidRPr="006F1E5A">
        <w:rPr>
          <w:lang w:val="uk-UA"/>
        </w:rPr>
        <w:t xml:space="preserve">У березні 1987 року була розроблена перша версія, і в наше час використовується версія </w:t>
      </w:r>
      <w:r w:rsidR="00A71C4C">
        <w:rPr>
          <w:lang w:val="en-US"/>
        </w:rPr>
        <w:t>H</w:t>
      </w:r>
      <w:r w:rsidRPr="006F1E5A">
        <w:rPr>
          <w:lang w:val="uk-UA"/>
        </w:rPr>
        <w:t xml:space="preserve">L7 3.0. </w:t>
      </w:r>
      <w:r w:rsidR="00BC5103">
        <w:rPr>
          <w:lang w:val="uk-UA"/>
        </w:rPr>
        <w:t>Даний</w:t>
      </w:r>
      <w:r w:rsidRPr="006F1E5A">
        <w:rPr>
          <w:lang w:val="uk-UA"/>
        </w:rPr>
        <w:t xml:space="preserve"> стандарт використовується в США, Канаді, Європі, Австралії, Ізраїлі, Японії та інших країнах.</w:t>
      </w:r>
      <w:r w:rsidR="007F01A3">
        <w:rPr>
          <w:lang w:val="uk-UA"/>
        </w:rPr>
        <w:t xml:space="preserve"> На сьогоднішній день популярними є версії </w:t>
      </w:r>
      <w:r w:rsidR="007F01A3">
        <w:rPr>
          <w:lang w:val="en-US"/>
        </w:rPr>
        <w:t>HL</w:t>
      </w:r>
      <w:r w:rsidR="007F01A3" w:rsidRPr="0025122D">
        <w:t>7</w:t>
      </w:r>
      <w:r w:rsidR="007F01A3" w:rsidRPr="007F01A3">
        <w:t xml:space="preserve"> </w:t>
      </w:r>
      <w:r w:rsidR="007F01A3">
        <w:rPr>
          <w:lang w:val="en-US"/>
        </w:rPr>
        <w:t>v</w:t>
      </w:r>
      <w:r w:rsidR="007F01A3" w:rsidRPr="007F01A3">
        <w:t xml:space="preserve">2 </w:t>
      </w:r>
      <w:r w:rsidR="007F01A3">
        <w:rPr>
          <w:lang w:val="uk-UA"/>
        </w:rPr>
        <w:t xml:space="preserve">та </w:t>
      </w:r>
      <w:r w:rsidR="007F01A3">
        <w:rPr>
          <w:lang w:val="en-US"/>
        </w:rPr>
        <w:t>HL</w:t>
      </w:r>
      <w:r w:rsidR="007F01A3" w:rsidRPr="0025122D">
        <w:t xml:space="preserve">7 </w:t>
      </w:r>
      <w:r w:rsidR="007F01A3">
        <w:rPr>
          <w:lang w:val="en-US"/>
        </w:rPr>
        <w:t>v</w:t>
      </w:r>
      <w:r w:rsidR="007F01A3" w:rsidRPr="0025122D">
        <w:t>3.</w:t>
      </w:r>
    </w:p>
    <w:p w14:paraId="4A18722E" w14:textId="4DC9F3FD" w:rsidR="00BC5103" w:rsidRPr="003534C4" w:rsidRDefault="003534C4" w:rsidP="003534C4">
      <w:pPr>
        <w:pStyle w:val="3"/>
        <w:jc w:val="center"/>
        <w:rPr>
          <w:rFonts w:ascii="Times New Roman" w:hAnsi="Times New Roman" w:cs="Times New Roman"/>
          <w:b/>
          <w:bCs/>
          <w:color w:val="auto"/>
          <w:sz w:val="28"/>
          <w:szCs w:val="28"/>
          <w:lang w:val="uk-UA"/>
        </w:rPr>
      </w:pPr>
      <w:bookmarkStart w:id="23" w:name="_Toc122087293"/>
      <w:r w:rsidRPr="003534C4">
        <w:rPr>
          <w:rFonts w:ascii="Times New Roman" w:hAnsi="Times New Roman" w:cs="Times New Roman"/>
          <w:b/>
          <w:bCs/>
          <w:color w:val="auto"/>
          <w:sz w:val="28"/>
          <w:szCs w:val="28"/>
          <w:lang w:val="uk-UA"/>
        </w:rPr>
        <w:t>1.3.2 HL7 VERSION 2</w:t>
      </w:r>
      <w:bookmarkEnd w:id="23"/>
    </w:p>
    <w:p w14:paraId="0AE06D5E" w14:textId="18935F2D" w:rsidR="0025122D" w:rsidRDefault="0025122D" w:rsidP="00CC3C4B">
      <w:pPr>
        <w:spacing w:after="0"/>
        <w:jc w:val="both"/>
        <w:rPr>
          <w:lang w:val="uk-UA"/>
        </w:rPr>
      </w:pPr>
      <w:r>
        <w:rPr>
          <w:lang w:val="uk-UA"/>
        </w:rPr>
        <w:tab/>
      </w:r>
      <w:r w:rsidR="00614F6C" w:rsidRPr="00614F6C">
        <w:rPr>
          <w:lang w:val="uk-UA"/>
        </w:rPr>
        <w:t>HL7 v2 — це найпоширеніший стандарт в медичних закладах</w:t>
      </w:r>
      <w:r w:rsidR="00EB3010">
        <w:rPr>
          <w:lang w:val="uk-UA"/>
        </w:rPr>
        <w:t>,</w:t>
      </w:r>
      <w:r w:rsidR="00EB3010" w:rsidRPr="00EB3010">
        <w:rPr>
          <w:lang w:val="uk-UA"/>
        </w:rPr>
        <w:t xml:space="preserve"> </w:t>
      </w:r>
      <w:r w:rsidR="00EB3010">
        <w:rPr>
          <w:lang w:val="uk-UA"/>
        </w:rPr>
        <w:t>який використовується</w:t>
      </w:r>
      <w:r w:rsidR="00614F6C" w:rsidRPr="00614F6C">
        <w:rPr>
          <w:lang w:val="uk-UA"/>
        </w:rPr>
        <w:t xml:space="preserve"> для обміну клінічною інформацією між</w:t>
      </w:r>
      <w:r w:rsidR="00851E75">
        <w:rPr>
          <w:lang w:val="uk-UA"/>
        </w:rPr>
        <w:t xml:space="preserve"> </w:t>
      </w:r>
      <w:r w:rsidR="00614F6C" w:rsidRPr="00614F6C">
        <w:rPr>
          <w:lang w:val="uk-UA"/>
        </w:rPr>
        <w:t>системами. Мета HL7</w:t>
      </w:r>
      <w:r w:rsidR="00F56D49">
        <w:rPr>
          <w:lang w:val="uk-UA"/>
        </w:rPr>
        <w:t xml:space="preserve"> </w:t>
      </w:r>
      <w:r w:rsidR="00614F6C" w:rsidRPr="00614F6C">
        <w:rPr>
          <w:lang w:val="uk-UA"/>
        </w:rPr>
        <w:t>v2 поляга</w:t>
      </w:r>
      <w:r w:rsidR="00F56D49">
        <w:rPr>
          <w:lang w:val="uk-UA"/>
        </w:rPr>
        <w:t>є</w:t>
      </w:r>
      <w:r w:rsidR="00614F6C" w:rsidRPr="00614F6C">
        <w:rPr>
          <w:lang w:val="uk-UA"/>
        </w:rPr>
        <w:t xml:space="preserve"> в тому, щоб забезпечити взаємодію між інформаційними системами за допомогою стандартизованих повідомлень, що представляють інформацію про клінічні події, наприклад адміністративну діяльність пацієнтів, демографічні дані, медичні замовлення, результати</w:t>
      </w:r>
      <w:r w:rsidR="00F56D49">
        <w:rPr>
          <w:lang w:val="uk-UA"/>
        </w:rPr>
        <w:t xml:space="preserve"> аналізів</w:t>
      </w:r>
      <w:r w:rsidR="00614F6C" w:rsidRPr="00614F6C">
        <w:rPr>
          <w:lang w:val="uk-UA"/>
        </w:rPr>
        <w:t xml:space="preserve"> та фінансову інформацію.</w:t>
      </w:r>
    </w:p>
    <w:p w14:paraId="7D7F9981" w14:textId="35D3543B" w:rsidR="00FF06F8" w:rsidRPr="00FF06F8" w:rsidRDefault="00FF06F8" w:rsidP="00CC3C4B">
      <w:pPr>
        <w:spacing w:after="0"/>
        <w:jc w:val="both"/>
        <w:rPr>
          <w:lang w:val="uk-UA"/>
        </w:rPr>
      </w:pPr>
      <w:r>
        <w:rPr>
          <w:lang w:val="uk-UA"/>
        </w:rPr>
        <w:tab/>
      </w:r>
      <w:r w:rsidRPr="00FF06F8">
        <w:rPr>
          <w:lang w:val="uk-UA"/>
        </w:rPr>
        <w:t>Оскільки на той час не було інших доступних стандартів, був створений спеціальний формат HL7</w:t>
      </w:r>
      <w:r w:rsidR="00796556">
        <w:rPr>
          <w:lang w:val="uk-UA"/>
        </w:rPr>
        <w:t xml:space="preserve"> </w:t>
      </w:r>
      <w:r w:rsidRPr="00FF06F8">
        <w:rPr>
          <w:lang w:val="uk-UA"/>
        </w:rPr>
        <w:t xml:space="preserve">v2 на основі кодування </w:t>
      </w:r>
      <w:r w:rsidR="008E6447" w:rsidRPr="008E6447">
        <w:rPr>
          <w:lang w:val="uk-UA"/>
        </w:rPr>
        <w:t>“</w:t>
      </w:r>
      <w:r w:rsidR="008E6447">
        <w:rPr>
          <w:lang w:val="en-US"/>
        </w:rPr>
        <w:t>pipe</w:t>
      </w:r>
      <w:r w:rsidR="008E6447" w:rsidRPr="008E6447">
        <w:rPr>
          <w:lang w:val="uk-UA"/>
        </w:rPr>
        <w:t xml:space="preserve"> </w:t>
      </w:r>
      <w:r w:rsidR="008E6447">
        <w:rPr>
          <w:lang w:val="en-US"/>
        </w:rPr>
        <w:t>and</w:t>
      </w:r>
      <w:r w:rsidR="008E6447" w:rsidRPr="008E6447">
        <w:rPr>
          <w:lang w:val="uk-UA"/>
        </w:rPr>
        <w:t xml:space="preserve"> </w:t>
      </w:r>
      <w:r w:rsidR="008E6447">
        <w:rPr>
          <w:lang w:val="en-US"/>
        </w:rPr>
        <w:t>hat</w:t>
      </w:r>
      <w:r w:rsidR="008E6447" w:rsidRPr="008E6447">
        <w:rPr>
          <w:lang w:val="uk-UA"/>
        </w:rPr>
        <w:t>”</w:t>
      </w:r>
      <w:r w:rsidRPr="00FF06F8">
        <w:rPr>
          <w:lang w:val="uk-UA"/>
        </w:rPr>
        <w:t xml:space="preserve">, який протягом багатьох років продовжував розроблятися </w:t>
      </w:r>
      <w:r w:rsidR="008E6447">
        <w:rPr>
          <w:lang w:val="uk-UA"/>
        </w:rPr>
        <w:t>за необхідністю</w:t>
      </w:r>
      <w:r w:rsidRPr="00FF06F8">
        <w:rPr>
          <w:lang w:val="uk-UA"/>
        </w:rPr>
        <w:t>. Усі версії v2</w:t>
      </w:r>
      <w:r w:rsidR="00C154AD" w:rsidRPr="00C154AD">
        <w:rPr>
          <w:lang w:val="uk-UA"/>
        </w:rPr>
        <w:t>.</w:t>
      </w:r>
      <w:r w:rsidR="00C154AD">
        <w:rPr>
          <w:lang w:val="en-US"/>
        </w:rPr>
        <w:t>X</w:t>
      </w:r>
      <w:r w:rsidRPr="00FF06F8">
        <w:rPr>
          <w:lang w:val="uk-UA"/>
        </w:rPr>
        <w:t xml:space="preserve"> підтримують зворотну сумісність, щоб застарілі та сучасні програми могли спілкуватися просто ігноруючи неочікуваний </w:t>
      </w:r>
      <w:r w:rsidR="00796556">
        <w:rPr>
          <w:lang w:val="uk-UA"/>
        </w:rPr>
        <w:t>з</w:t>
      </w:r>
      <w:r w:rsidRPr="00FF06F8">
        <w:rPr>
          <w:lang w:val="uk-UA"/>
        </w:rPr>
        <w:t>міст або повторення.</w:t>
      </w:r>
    </w:p>
    <w:p w14:paraId="68B6FBF0" w14:textId="62562E1B" w:rsidR="00FF06F8" w:rsidRPr="0025122D" w:rsidRDefault="00FF06F8" w:rsidP="00F35B6B">
      <w:pPr>
        <w:ind w:firstLine="708"/>
        <w:jc w:val="both"/>
        <w:rPr>
          <w:lang w:val="uk-UA"/>
        </w:rPr>
      </w:pPr>
      <w:r w:rsidRPr="00FF06F8">
        <w:rPr>
          <w:lang w:val="uk-UA"/>
        </w:rPr>
        <w:t>Стандарт HL7v2 не є пов</w:t>
      </w:r>
      <w:r w:rsidR="00F35B6B">
        <w:rPr>
          <w:lang w:val="uk-UA"/>
        </w:rPr>
        <w:t>ноцінним рішенням</w:t>
      </w:r>
      <w:r w:rsidRPr="00FF06F8">
        <w:rPr>
          <w:lang w:val="uk-UA"/>
        </w:rPr>
        <w:t xml:space="preserve"> і його часто називають «нестандартним стандартом» оскільки </w:t>
      </w:r>
      <w:r w:rsidR="00F35B6B">
        <w:rPr>
          <w:lang w:val="uk-UA"/>
        </w:rPr>
        <w:t xml:space="preserve">близько </w:t>
      </w:r>
      <w:r w:rsidRPr="00FF06F8">
        <w:rPr>
          <w:lang w:val="uk-UA"/>
        </w:rPr>
        <w:t>20%</w:t>
      </w:r>
      <w:r w:rsidR="00F35B6B">
        <w:rPr>
          <w:lang w:val="uk-UA"/>
        </w:rPr>
        <w:t xml:space="preserve"> інтерфейсів</w:t>
      </w:r>
      <w:r w:rsidRPr="00FF06F8">
        <w:rPr>
          <w:lang w:val="uk-UA"/>
        </w:rPr>
        <w:t xml:space="preserve"> потребують налаштування</w:t>
      </w:r>
      <w:r w:rsidR="00F35B6B">
        <w:rPr>
          <w:lang w:val="uk-UA"/>
        </w:rPr>
        <w:t xml:space="preserve"> під конкретного клієнта</w:t>
      </w:r>
      <w:r w:rsidRPr="00FF06F8">
        <w:rPr>
          <w:lang w:val="uk-UA"/>
        </w:rPr>
        <w:t xml:space="preserve">. Це пов’язано </w:t>
      </w:r>
      <w:r w:rsidR="00584F9C">
        <w:rPr>
          <w:lang w:val="uk-UA"/>
        </w:rPr>
        <w:t xml:space="preserve">з особливостями сфери </w:t>
      </w:r>
      <w:r w:rsidRPr="00FF06F8">
        <w:rPr>
          <w:lang w:val="uk-UA"/>
        </w:rPr>
        <w:t xml:space="preserve">охорони здоров’я та її різними взаємодіями з пацієнтами, медичним персоналом, клінічними та оперативними даними. Кожна лікарня, центр невідкладної допомоги, заклад амбулаторної допомоги, центр візуалізації, лабораторія та інші заклади надання медичної допомоги мають унікальні </w:t>
      </w:r>
      <w:r w:rsidRPr="00FF06F8">
        <w:rPr>
          <w:lang w:val="uk-UA"/>
        </w:rPr>
        <w:lastRenderedPageBreak/>
        <w:t>клінічні системи та операції, тому кожна реалізація HL7 вимагає дещо унікального представлення даних. Стандарт забезпечує таку гнучкість, дозволяючи гнучкість у визначенні необов’язкових і повторюваних сегментів, необов’язкових полів і додаткових спеціальних z-сегментів</w:t>
      </w:r>
      <w:r w:rsidR="00342581" w:rsidRPr="00342581">
        <w:rPr>
          <w:lang w:val="uk-UA"/>
        </w:rPr>
        <w:t xml:space="preserve"> [</w:t>
      </w:r>
      <w:r w:rsidR="006B4DC0" w:rsidRPr="006B4DC0">
        <w:rPr>
          <w:lang w:val="uk-UA"/>
        </w:rPr>
        <w:t>8</w:t>
      </w:r>
      <w:r w:rsidR="00342581" w:rsidRPr="00342581">
        <w:rPr>
          <w:lang w:val="uk-UA"/>
        </w:rPr>
        <w:t>]</w:t>
      </w:r>
      <w:r w:rsidRPr="00FF06F8">
        <w:rPr>
          <w:lang w:val="uk-UA"/>
        </w:rPr>
        <w:t>.</w:t>
      </w:r>
    </w:p>
    <w:p w14:paraId="7C80F8FD" w14:textId="47F4289A" w:rsidR="0025122D" w:rsidRPr="00AF59F5" w:rsidRDefault="00AF59F5" w:rsidP="00AF59F5">
      <w:pPr>
        <w:pStyle w:val="3"/>
        <w:jc w:val="center"/>
        <w:rPr>
          <w:rFonts w:ascii="Times New Roman" w:hAnsi="Times New Roman" w:cs="Times New Roman"/>
          <w:b/>
          <w:bCs/>
          <w:color w:val="auto"/>
          <w:sz w:val="28"/>
          <w:szCs w:val="28"/>
          <w:lang w:val="uk-UA"/>
        </w:rPr>
      </w:pPr>
      <w:bookmarkStart w:id="24" w:name="_Toc122087294"/>
      <w:r w:rsidRPr="00AF59F5">
        <w:rPr>
          <w:rFonts w:ascii="Times New Roman" w:hAnsi="Times New Roman" w:cs="Times New Roman"/>
          <w:b/>
          <w:bCs/>
          <w:color w:val="auto"/>
          <w:sz w:val="28"/>
          <w:szCs w:val="28"/>
          <w:lang w:val="uk-UA"/>
        </w:rPr>
        <w:t>1.3.3 HL7 VERSION 3</w:t>
      </w:r>
      <w:bookmarkEnd w:id="24"/>
    </w:p>
    <w:p w14:paraId="6C581AF5" w14:textId="53F73B7C" w:rsidR="00957802" w:rsidRPr="00CD2D95" w:rsidRDefault="00957802" w:rsidP="00CC3C4B">
      <w:pPr>
        <w:spacing w:after="0"/>
        <w:ind w:firstLine="708"/>
        <w:jc w:val="both"/>
      </w:pPr>
      <w:r w:rsidRPr="00957802">
        <w:rPr>
          <w:lang w:val="uk-UA"/>
        </w:rPr>
        <w:t xml:space="preserve">HL7v3 розроблявся протягом 10+ років із використанням отриманих </w:t>
      </w:r>
      <w:r w:rsidR="000A4D5E">
        <w:rPr>
          <w:lang w:val="uk-UA"/>
        </w:rPr>
        <w:t>знань</w:t>
      </w:r>
      <w:r w:rsidRPr="00957802">
        <w:rPr>
          <w:lang w:val="uk-UA"/>
        </w:rPr>
        <w:t xml:space="preserve"> і найкращих практик із попередніх версій з метою створення більш надійного та контекстного стандарту, який підтримує робочі процеси охорони здоров’я шляхом обміну даними між медичними організаціями та постачальниками. HL7 розробив v3 на основі методології спільних моделей, </w:t>
      </w:r>
      <w:proofErr w:type="spellStart"/>
      <w:r w:rsidRPr="00957802">
        <w:rPr>
          <w:lang w:val="uk-UA"/>
        </w:rPr>
        <w:t>Reference</w:t>
      </w:r>
      <w:proofErr w:type="spellEnd"/>
      <w:r w:rsidRPr="00957802">
        <w:rPr>
          <w:lang w:val="uk-UA"/>
        </w:rPr>
        <w:t xml:space="preserve"> </w:t>
      </w:r>
      <w:proofErr w:type="spellStart"/>
      <w:r w:rsidRPr="00957802">
        <w:rPr>
          <w:lang w:val="uk-UA"/>
        </w:rPr>
        <w:t>Information</w:t>
      </w:r>
      <w:proofErr w:type="spellEnd"/>
      <w:r w:rsidRPr="00957802">
        <w:rPr>
          <w:lang w:val="uk-UA"/>
        </w:rPr>
        <w:t xml:space="preserve"> </w:t>
      </w:r>
      <w:proofErr w:type="spellStart"/>
      <w:r w:rsidRPr="00957802">
        <w:rPr>
          <w:lang w:val="uk-UA"/>
        </w:rPr>
        <w:t>Model</w:t>
      </w:r>
      <w:proofErr w:type="spellEnd"/>
      <w:r w:rsidRPr="00957802">
        <w:rPr>
          <w:lang w:val="uk-UA"/>
        </w:rPr>
        <w:t xml:space="preserve"> (RIM), що забезпечує більше повторного використання, стандартизацію та узгодженість формату. XML використовується як синтаксис повідомлення для більш читабельного, але більшого</w:t>
      </w:r>
      <w:r w:rsidR="00CD2D95" w:rsidRPr="00CD2D95">
        <w:t xml:space="preserve"> </w:t>
      </w:r>
      <w:r w:rsidR="00CD2D95">
        <w:rPr>
          <w:lang w:val="uk-UA"/>
        </w:rPr>
        <w:t>за розміром</w:t>
      </w:r>
      <w:r w:rsidRPr="00957802">
        <w:rPr>
          <w:lang w:val="uk-UA"/>
        </w:rPr>
        <w:t xml:space="preserve"> повідомлення.</w:t>
      </w:r>
    </w:p>
    <w:p w14:paraId="4351E6C4" w14:textId="0ED28808" w:rsidR="00256F0C" w:rsidRPr="00957802" w:rsidRDefault="00957802" w:rsidP="00957802">
      <w:pPr>
        <w:ind w:firstLine="708"/>
        <w:jc w:val="both"/>
        <w:rPr>
          <w:lang w:val="uk-UA"/>
        </w:rPr>
      </w:pPr>
      <w:r w:rsidRPr="00957802">
        <w:rPr>
          <w:lang w:val="uk-UA"/>
        </w:rPr>
        <w:t xml:space="preserve">Через </w:t>
      </w:r>
      <w:r w:rsidR="00493175">
        <w:rPr>
          <w:lang w:val="uk-UA"/>
        </w:rPr>
        <w:t>те</w:t>
      </w:r>
      <w:r w:rsidRPr="00957802">
        <w:rPr>
          <w:lang w:val="uk-UA"/>
        </w:rPr>
        <w:t>,</w:t>
      </w:r>
      <w:r w:rsidR="00493175">
        <w:rPr>
          <w:lang w:val="uk-UA"/>
        </w:rPr>
        <w:t xml:space="preserve"> що даний стандарт має велику </w:t>
      </w:r>
      <w:r w:rsidRPr="00957802">
        <w:rPr>
          <w:lang w:val="uk-UA"/>
        </w:rPr>
        <w:t>складність</w:t>
      </w:r>
      <w:r w:rsidR="00493175">
        <w:rPr>
          <w:lang w:val="uk-UA"/>
        </w:rPr>
        <w:t>, а також той факт</w:t>
      </w:r>
      <w:r w:rsidRPr="00957802">
        <w:rPr>
          <w:lang w:val="uk-UA"/>
        </w:rPr>
        <w:t>, що HL7</w:t>
      </w:r>
      <w:r w:rsidR="00493175" w:rsidRPr="00493175">
        <w:t xml:space="preserve"> </w:t>
      </w:r>
      <w:r w:rsidRPr="00957802">
        <w:rPr>
          <w:lang w:val="uk-UA"/>
        </w:rPr>
        <w:t>v3 не має зворотної сумісності з HL7</w:t>
      </w:r>
      <w:r w:rsidR="00C154AD">
        <w:rPr>
          <w:lang w:val="uk-UA"/>
        </w:rPr>
        <w:t xml:space="preserve"> </w:t>
      </w:r>
      <w:r w:rsidRPr="00957802">
        <w:rPr>
          <w:lang w:val="uk-UA"/>
        </w:rPr>
        <w:t>v2</w:t>
      </w:r>
      <w:r w:rsidR="00C154AD" w:rsidRPr="00C154AD">
        <w:t>.</w:t>
      </w:r>
      <w:r w:rsidR="00C154AD">
        <w:rPr>
          <w:lang w:val="en-US"/>
        </w:rPr>
        <w:t>X</w:t>
      </w:r>
      <w:r w:rsidRPr="00957802">
        <w:rPr>
          <w:lang w:val="uk-UA"/>
        </w:rPr>
        <w:t xml:space="preserve">, </w:t>
      </w:r>
      <w:r w:rsidR="00493175">
        <w:rPr>
          <w:lang w:val="en-US"/>
        </w:rPr>
        <w:t>HL</w:t>
      </w:r>
      <w:r w:rsidR="00493175" w:rsidRPr="00493175">
        <w:t xml:space="preserve">7 </w:t>
      </w:r>
      <w:r w:rsidR="00493175">
        <w:rPr>
          <w:lang w:val="en-US"/>
        </w:rPr>
        <w:t>v</w:t>
      </w:r>
      <w:r w:rsidR="00493175" w:rsidRPr="00493175">
        <w:t>3</w:t>
      </w:r>
      <w:r w:rsidRPr="00957802">
        <w:rPr>
          <w:lang w:val="uk-UA"/>
        </w:rPr>
        <w:t xml:space="preserve"> </w:t>
      </w:r>
      <w:r w:rsidR="00493175">
        <w:rPr>
          <w:lang w:val="uk-UA"/>
        </w:rPr>
        <w:t xml:space="preserve">важко використовувати </w:t>
      </w:r>
      <w:r w:rsidRPr="00957802">
        <w:rPr>
          <w:lang w:val="uk-UA"/>
        </w:rPr>
        <w:t>в організаціях охорони здоров’я з існуючими реалізаціями v2. HL7</w:t>
      </w:r>
      <w:r w:rsidR="00537C1A" w:rsidRPr="00537C1A">
        <w:rPr>
          <w:lang w:val="uk-UA"/>
        </w:rPr>
        <w:t xml:space="preserve"> </w:t>
      </w:r>
      <w:r w:rsidRPr="00957802">
        <w:rPr>
          <w:lang w:val="uk-UA"/>
        </w:rPr>
        <w:t>v3 в основному згадується під час впровадження архітектури клінічної документації (CDA) для обміну електронними документами, як правило, між постачальником послуг і пацієнтом</w:t>
      </w:r>
      <w:r w:rsidR="00493175">
        <w:rPr>
          <w:lang w:val="uk-UA"/>
        </w:rPr>
        <w:t xml:space="preserve"> </w:t>
      </w:r>
      <w:r w:rsidR="00493175" w:rsidRPr="00493175">
        <w:t>[</w:t>
      </w:r>
      <w:r w:rsidR="006B4DC0" w:rsidRPr="00F543EC">
        <w:t>8</w:t>
      </w:r>
      <w:r w:rsidR="00493175" w:rsidRPr="00493175">
        <w:t>]</w:t>
      </w:r>
      <w:r w:rsidRPr="00957802">
        <w:rPr>
          <w:lang w:val="uk-UA"/>
        </w:rPr>
        <w:t>.</w:t>
      </w:r>
    </w:p>
    <w:p w14:paraId="37E71B0A" w14:textId="5471E516" w:rsidR="007E5397" w:rsidRPr="0017123C" w:rsidRDefault="0017123C" w:rsidP="0017123C">
      <w:pPr>
        <w:pStyle w:val="3"/>
        <w:jc w:val="center"/>
        <w:rPr>
          <w:rFonts w:ascii="Times New Roman" w:hAnsi="Times New Roman" w:cs="Times New Roman"/>
          <w:b/>
          <w:bCs/>
          <w:color w:val="auto"/>
          <w:sz w:val="28"/>
          <w:szCs w:val="28"/>
          <w:lang w:val="uk-UA"/>
        </w:rPr>
      </w:pPr>
      <w:bookmarkStart w:id="25" w:name="_Toc122087295"/>
      <w:r w:rsidRPr="0017123C">
        <w:rPr>
          <w:rFonts w:ascii="Times New Roman" w:hAnsi="Times New Roman" w:cs="Times New Roman"/>
          <w:b/>
          <w:bCs/>
          <w:color w:val="auto"/>
          <w:sz w:val="28"/>
          <w:szCs w:val="28"/>
          <w:lang w:val="uk-UA"/>
        </w:rPr>
        <w:t>1.3.4 FAST HEALTHCARE INTEROPERABILITY RESOURCES (FHIR)</w:t>
      </w:r>
      <w:bookmarkEnd w:id="25"/>
    </w:p>
    <w:p w14:paraId="34027CE8" w14:textId="76FB6667" w:rsidR="007E5397" w:rsidRDefault="00D12B39" w:rsidP="00CC3C4B">
      <w:pPr>
        <w:spacing w:after="0"/>
        <w:jc w:val="both"/>
        <w:rPr>
          <w:lang w:val="uk-UA"/>
        </w:rPr>
      </w:pPr>
      <w:r>
        <w:rPr>
          <w:b/>
          <w:bCs/>
          <w:lang w:val="uk-UA"/>
        </w:rPr>
        <w:tab/>
      </w:r>
      <w:r w:rsidR="007B20EE">
        <w:rPr>
          <w:lang w:val="uk-UA"/>
        </w:rPr>
        <w:t xml:space="preserve">Розробка стандарту </w:t>
      </w:r>
      <w:r w:rsidR="007B20EE">
        <w:rPr>
          <w:lang w:val="en-US"/>
        </w:rPr>
        <w:t>FHIR</w:t>
      </w:r>
      <w:r w:rsidR="007B20EE" w:rsidRPr="007B20EE">
        <w:rPr>
          <w:lang w:val="uk-UA"/>
        </w:rPr>
        <w:t xml:space="preserve"> </w:t>
      </w:r>
      <w:r w:rsidR="007B20EE">
        <w:rPr>
          <w:lang w:val="uk-UA"/>
        </w:rPr>
        <w:t>розпочалася в 2012 році через те, що ринку був потрібен швидкий, легкий та надійний метод обміну медични</w:t>
      </w:r>
      <w:r w:rsidR="005156EC">
        <w:rPr>
          <w:lang w:val="uk-UA"/>
        </w:rPr>
        <w:t>ми</w:t>
      </w:r>
      <w:r w:rsidR="007B20EE">
        <w:rPr>
          <w:lang w:val="uk-UA"/>
        </w:rPr>
        <w:t xml:space="preserve"> дани</w:t>
      </w:r>
      <w:r w:rsidR="005156EC">
        <w:rPr>
          <w:lang w:val="uk-UA"/>
        </w:rPr>
        <w:t>ми</w:t>
      </w:r>
      <w:r w:rsidR="007B20EE">
        <w:rPr>
          <w:lang w:val="uk-UA"/>
        </w:rPr>
        <w:t>.</w:t>
      </w:r>
    </w:p>
    <w:p w14:paraId="050EEAD7" w14:textId="017629FC" w:rsidR="007B20EE" w:rsidRDefault="007B20EE" w:rsidP="00CC3C4B">
      <w:pPr>
        <w:spacing w:after="0"/>
        <w:jc w:val="both"/>
        <w:rPr>
          <w:lang w:val="uk-UA"/>
        </w:rPr>
      </w:pPr>
      <w:r>
        <w:rPr>
          <w:lang w:val="uk-UA"/>
        </w:rPr>
        <w:tab/>
      </w:r>
      <w:r>
        <w:rPr>
          <w:lang w:val="en-US"/>
        </w:rPr>
        <w:t>FHIR</w:t>
      </w:r>
      <w:r w:rsidRPr="007B20EE">
        <w:t xml:space="preserve"> </w:t>
      </w:r>
      <w:r>
        <w:rPr>
          <w:lang w:val="uk-UA"/>
        </w:rPr>
        <w:t>базується на інтернет стандартах, які широко популярні</w:t>
      </w:r>
      <w:r w:rsidR="00E92062">
        <w:rPr>
          <w:lang w:val="uk-UA"/>
        </w:rPr>
        <w:t xml:space="preserve"> на сьогоднішній</w:t>
      </w:r>
      <w:r w:rsidR="0015384D">
        <w:rPr>
          <w:lang w:val="uk-UA"/>
        </w:rPr>
        <w:t xml:space="preserve"> день</w:t>
      </w:r>
      <w:r>
        <w:rPr>
          <w:lang w:val="uk-UA"/>
        </w:rPr>
        <w:t xml:space="preserve"> та використовуються </w:t>
      </w:r>
      <w:r w:rsidR="00E92062">
        <w:rPr>
          <w:lang w:val="uk-UA"/>
        </w:rPr>
        <w:t xml:space="preserve">в багатьох комп’ютерних системах. Наприклад, </w:t>
      </w:r>
      <w:r w:rsidR="00E92062">
        <w:rPr>
          <w:lang w:val="en-US"/>
        </w:rPr>
        <w:t>REST</w:t>
      </w:r>
      <w:r w:rsidR="00E92062" w:rsidRPr="00E92062">
        <w:rPr>
          <w:lang w:val="uk-UA"/>
        </w:rPr>
        <w:t xml:space="preserve"> </w:t>
      </w:r>
      <w:r w:rsidR="00E92062">
        <w:rPr>
          <w:lang w:val="uk-UA"/>
        </w:rPr>
        <w:t>підхід, який описує як індивідуальні пакети інформації (ресурси) можуть бути легко доступні в</w:t>
      </w:r>
      <w:r w:rsidR="0015384D">
        <w:rPr>
          <w:lang w:val="uk-UA"/>
        </w:rPr>
        <w:t xml:space="preserve"> мережі</w:t>
      </w:r>
      <w:r w:rsidR="00E92062">
        <w:rPr>
          <w:lang w:val="uk-UA"/>
        </w:rPr>
        <w:t xml:space="preserve"> інтернеті. За допомогою адаптації існуючих стандартів та технологій, які є широко відомими </w:t>
      </w:r>
      <w:r w:rsidR="00E92062">
        <w:rPr>
          <w:lang w:val="uk-UA"/>
        </w:rPr>
        <w:lastRenderedPageBreak/>
        <w:t xml:space="preserve">розробникам програмного забезпечення, </w:t>
      </w:r>
      <w:r w:rsidR="00E92062">
        <w:rPr>
          <w:lang w:val="en-US"/>
        </w:rPr>
        <w:t>FHIR</w:t>
      </w:r>
      <w:r w:rsidR="00E92062" w:rsidRPr="00E92062">
        <w:rPr>
          <w:lang w:val="uk-UA"/>
        </w:rPr>
        <w:t xml:space="preserve"> </w:t>
      </w:r>
      <w:r w:rsidR="00E92062">
        <w:rPr>
          <w:lang w:val="uk-UA"/>
        </w:rPr>
        <w:t>значно знижує поріг входження</w:t>
      </w:r>
      <w:r w:rsidR="00D278F6">
        <w:rPr>
          <w:lang w:val="uk-UA"/>
        </w:rPr>
        <w:t xml:space="preserve"> </w:t>
      </w:r>
      <w:r w:rsidR="005C2F6F">
        <w:rPr>
          <w:lang w:val="uk-UA"/>
        </w:rPr>
        <w:t>для подальшої</w:t>
      </w:r>
      <w:r w:rsidR="00D278F6">
        <w:rPr>
          <w:lang w:val="uk-UA"/>
        </w:rPr>
        <w:t xml:space="preserve"> розробки та</w:t>
      </w:r>
      <w:r w:rsidR="005C2F6F">
        <w:rPr>
          <w:lang w:val="uk-UA"/>
        </w:rPr>
        <w:t xml:space="preserve"> підтримки даного стандарту.</w:t>
      </w:r>
    </w:p>
    <w:p w14:paraId="27DF9288" w14:textId="749161E7" w:rsidR="00C01A52" w:rsidRDefault="00C01A52" w:rsidP="001073E6">
      <w:pPr>
        <w:jc w:val="both"/>
        <w:rPr>
          <w:lang w:val="uk-UA"/>
        </w:rPr>
      </w:pPr>
      <w:r>
        <w:rPr>
          <w:lang w:val="uk-UA"/>
        </w:rPr>
        <w:tab/>
        <w:t>Додатково, дани</w:t>
      </w:r>
      <w:r w:rsidR="005B0B38">
        <w:rPr>
          <w:lang w:val="uk-UA"/>
        </w:rPr>
        <w:t>й</w:t>
      </w:r>
      <w:r>
        <w:rPr>
          <w:lang w:val="uk-UA"/>
        </w:rPr>
        <w:t xml:space="preserve"> стандарт надає</w:t>
      </w:r>
      <w:r w:rsidR="0015384D">
        <w:rPr>
          <w:lang w:val="uk-UA"/>
        </w:rPr>
        <w:t xml:space="preserve"> </w:t>
      </w:r>
      <w:r>
        <w:rPr>
          <w:lang w:val="uk-UA"/>
        </w:rPr>
        <w:t>переваги розробникам</w:t>
      </w:r>
      <w:r w:rsidR="0015384D">
        <w:rPr>
          <w:lang w:val="uk-UA"/>
        </w:rPr>
        <w:t>, які працюють з ним</w:t>
      </w:r>
      <w:r w:rsidR="00795495" w:rsidRPr="00795495">
        <w:t xml:space="preserve"> </w:t>
      </w:r>
      <w:r w:rsidR="004A1BBE">
        <w:t>[</w:t>
      </w:r>
      <w:r w:rsidR="00702181" w:rsidRPr="00702181">
        <w:t>6</w:t>
      </w:r>
      <w:r w:rsidR="004A1BBE">
        <w:t>]</w:t>
      </w:r>
      <w:r>
        <w:rPr>
          <w:lang w:val="uk-UA"/>
        </w:rPr>
        <w:t>:</w:t>
      </w:r>
    </w:p>
    <w:p w14:paraId="7EDAA1D0" w14:textId="38756770" w:rsidR="00C01A52" w:rsidRDefault="002B1502">
      <w:pPr>
        <w:pStyle w:val="a3"/>
        <w:numPr>
          <w:ilvl w:val="0"/>
          <w:numId w:val="6"/>
        </w:numPr>
        <w:jc w:val="both"/>
        <w:rPr>
          <w:lang w:val="uk-UA"/>
        </w:rPr>
      </w:pPr>
      <w:r>
        <w:rPr>
          <w:lang w:val="uk-UA"/>
        </w:rPr>
        <w:t>Ш</w:t>
      </w:r>
      <w:r w:rsidR="00C01A52">
        <w:rPr>
          <w:lang w:val="uk-UA"/>
        </w:rPr>
        <w:t>видк</w:t>
      </w:r>
      <w:r>
        <w:rPr>
          <w:lang w:val="uk-UA"/>
        </w:rPr>
        <w:t>а</w:t>
      </w:r>
      <w:r w:rsidR="00C01A52">
        <w:rPr>
          <w:lang w:val="uk-UA"/>
        </w:rPr>
        <w:t xml:space="preserve"> та </w:t>
      </w:r>
      <w:r>
        <w:rPr>
          <w:lang w:val="uk-UA"/>
        </w:rPr>
        <w:t>проста</w:t>
      </w:r>
      <w:r w:rsidR="00C01A52">
        <w:rPr>
          <w:lang w:val="uk-UA"/>
        </w:rPr>
        <w:t xml:space="preserve"> розробк</w:t>
      </w:r>
      <w:r>
        <w:rPr>
          <w:lang w:val="uk-UA"/>
        </w:rPr>
        <w:t>а</w:t>
      </w:r>
    </w:p>
    <w:p w14:paraId="3F0AC31D" w14:textId="393AEC64" w:rsidR="00C01A52" w:rsidRDefault="00C01A52">
      <w:pPr>
        <w:pStyle w:val="a3"/>
        <w:numPr>
          <w:ilvl w:val="0"/>
          <w:numId w:val="6"/>
        </w:numPr>
        <w:jc w:val="both"/>
        <w:rPr>
          <w:lang w:val="uk-UA"/>
        </w:rPr>
      </w:pPr>
      <w:r>
        <w:rPr>
          <w:lang w:val="uk-UA"/>
        </w:rPr>
        <w:t>Безкоштовне використання без обмежень</w:t>
      </w:r>
    </w:p>
    <w:p w14:paraId="248B83DC" w14:textId="023E55E6" w:rsidR="00C01A52" w:rsidRDefault="00C01A52">
      <w:pPr>
        <w:pStyle w:val="a3"/>
        <w:numPr>
          <w:ilvl w:val="0"/>
          <w:numId w:val="6"/>
        </w:numPr>
        <w:jc w:val="both"/>
        <w:rPr>
          <w:lang w:val="uk-UA"/>
        </w:rPr>
      </w:pPr>
      <w:r>
        <w:rPr>
          <w:lang w:val="uk-UA"/>
        </w:rPr>
        <w:t xml:space="preserve">Підтримка крупних компаній таких як </w:t>
      </w:r>
      <w:r>
        <w:rPr>
          <w:lang w:val="en-US"/>
        </w:rPr>
        <w:t>Apple</w:t>
      </w:r>
      <w:r w:rsidRPr="00C01A52">
        <w:rPr>
          <w:lang w:val="uk-UA"/>
        </w:rPr>
        <w:t xml:space="preserve">, </w:t>
      </w:r>
      <w:r>
        <w:rPr>
          <w:lang w:val="en-US"/>
        </w:rPr>
        <w:t>Google</w:t>
      </w:r>
      <w:r w:rsidRPr="00C01A52">
        <w:rPr>
          <w:lang w:val="uk-UA"/>
        </w:rPr>
        <w:t xml:space="preserve">, </w:t>
      </w:r>
      <w:r>
        <w:rPr>
          <w:lang w:val="en-US"/>
        </w:rPr>
        <w:t>Microsoft</w:t>
      </w:r>
    </w:p>
    <w:p w14:paraId="2C720B5C" w14:textId="120E8169" w:rsidR="00C01A52" w:rsidRDefault="00C01A52">
      <w:pPr>
        <w:pStyle w:val="a3"/>
        <w:numPr>
          <w:ilvl w:val="0"/>
          <w:numId w:val="6"/>
        </w:numPr>
        <w:jc w:val="both"/>
        <w:rPr>
          <w:lang w:val="uk-UA"/>
        </w:rPr>
      </w:pPr>
      <w:r>
        <w:rPr>
          <w:lang w:val="uk-UA"/>
        </w:rPr>
        <w:t xml:space="preserve">Велика кількість програми та </w:t>
      </w:r>
      <w:proofErr w:type="spellStart"/>
      <w:r>
        <w:rPr>
          <w:lang w:val="uk-UA"/>
        </w:rPr>
        <w:t>утіліт</w:t>
      </w:r>
      <w:proofErr w:type="spellEnd"/>
      <w:r>
        <w:rPr>
          <w:lang w:val="uk-UA"/>
        </w:rPr>
        <w:t xml:space="preserve"> по роботі зі стандартом</w:t>
      </w:r>
    </w:p>
    <w:p w14:paraId="51874B59" w14:textId="78CEBF5B" w:rsidR="00C01A52" w:rsidRDefault="00C01A52">
      <w:pPr>
        <w:pStyle w:val="a3"/>
        <w:numPr>
          <w:ilvl w:val="0"/>
          <w:numId w:val="6"/>
        </w:numPr>
        <w:jc w:val="both"/>
        <w:rPr>
          <w:lang w:val="uk-UA"/>
        </w:rPr>
      </w:pPr>
      <w:r>
        <w:rPr>
          <w:lang w:val="uk-UA"/>
        </w:rPr>
        <w:t>Велика кількість існуючих прикладів по використанню та розробці</w:t>
      </w:r>
    </w:p>
    <w:p w14:paraId="2E8FFC86" w14:textId="19C6B45A" w:rsidR="00C01A52" w:rsidRDefault="002B1502">
      <w:pPr>
        <w:pStyle w:val="a3"/>
        <w:numPr>
          <w:ilvl w:val="0"/>
          <w:numId w:val="6"/>
        </w:numPr>
        <w:jc w:val="both"/>
        <w:rPr>
          <w:lang w:val="uk-UA"/>
        </w:rPr>
      </w:pPr>
      <w:r>
        <w:rPr>
          <w:lang w:val="uk-UA"/>
        </w:rPr>
        <w:t>Підтримка популярних веб стандартів</w:t>
      </w:r>
      <w:r w:rsidR="0015384D">
        <w:rPr>
          <w:lang w:val="uk-UA"/>
        </w:rPr>
        <w:t xml:space="preserve"> та форматів</w:t>
      </w:r>
      <w:r>
        <w:rPr>
          <w:lang w:val="uk-UA"/>
        </w:rPr>
        <w:t xml:space="preserve"> </w:t>
      </w:r>
      <w:r>
        <w:rPr>
          <w:lang w:val="en-US"/>
        </w:rPr>
        <w:t>XML</w:t>
      </w:r>
      <w:r w:rsidRPr="002B1502">
        <w:rPr>
          <w:lang w:val="uk-UA"/>
        </w:rPr>
        <w:t xml:space="preserve">, </w:t>
      </w:r>
      <w:r>
        <w:rPr>
          <w:lang w:val="en-US"/>
        </w:rPr>
        <w:t>JSON</w:t>
      </w:r>
      <w:r w:rsidRPr="002B1502">
        <w:rPr>
          <w:lang w:val="uk-UA"/>
        </w:rPr>
        <w:t xml:space="preserve">, </w:t>
      </w:r>
      <w:r>
        <w:rPr>
          <w:lang w:val="en-US"/>
        </w:rPr>
        <w:t>HTTP</w:t>
      </w:r>
      <w:r w:rsidRPr="002B1502">
        <w:rPr>
          <w:lang w:val="uk-UA"/>
        </w:rPr>
        <w:t xml:space="preserve"> та </w:t>
      </w:r>
      <w:r>
        <w:rPr>
          <w:lang w:val="uk-UA"/>
        </w:rPr>
        <w:t>ін.</w:t>
      </w:r>
    </w:p>
    <w:p w14:paraId="289C3F9F" w14:textId="4AEE9BC6" w:rsidR="002B1502" w:rsidRPr="00C01A52" w:rsidRDefault="002B1502">
      <w:pPr>
        <w:pStyle w:val="a3"/>
        <w:numPr>
          <w:ilvl w:val="0"/>
          <w:numId w:val="6"/>
        </w:numPr>
        <w:jc w:val="both"/>
        <w:rPr>
          <w:lang w:val="uk-UA"/>
        </w:rPr>
      </w:pPr>
      <w:r>
        <w:rPr>
          <w:lang w:val="uk-UA"/>
        </w:rPr>
        <w:t>Легка для розуміння специфікація</w:t>
      </w:r>
    </w:p>
    <w:p w14:paraId="75D7745F" w14:textId="6C2B170C" w:rsidR="007E1BE0" w:rsidRPr="0049052A" w:rsidRDefault="0049052A" w:rsidP="0049052A">
      <w:pPr>
        <w:pStyle w:val="3"/>
        <w:jc w:val="center"/>
        <w:rPr>
          <w:rFonts w:ascii="Times New Roman" w:hAnsi="Times New Roman" w:cs="Times New Roman"/>
          <w:b/>
          <w:bCs/>
          <w:color w:val="auto"/>
          <w:sz w:val="28"/>
          <w:szCs w:val="28"/>
          <w:lang w:val="uk-UA"/>
        </w:rPr>
      </w:pPr>
      <w:bookmarkStart w:id="26" w:name="_Toc122087296"/>
      <w:r w:rsidRPr="0049052A">
        <w:rPr>
          <w:rFonts w:ascii="Times New Roman" w:hAnsi="Times New Roman" w:cs="Times New Roman"/>
          <w:b/>
          <w:bCs/>
          <w:color w:val="auto"/>
          <w:sz w:val="28"/>
          <w:szCs w:val="28"/>
          <w:lang w:val="uk-UA"/>
        </w:rPr>
        <w:t>1.3.5 CLINIC DOCUMENT ARCHITECTURE (CDA) AND C-CDA (CONSOLIDATED CDA)</w:t>
      </w:r>
      <w:bookmarkEnd w:id="26"/>
    </w:p>
    <w:p w14:paraId="45C92549" w14:textId="5B4143DE" w:rsidR="007E5397" w:rsidRDefault="00967A95" w:rsidP="001073E6">
      <w:pPr>
        <w:jc w:val="both"/>
        <w:rPr>
          <w:lang w:val="uk-UA"/>
        </w:rPr>
      </w:pPr>
      <w:r>
        <w:rPr>
          <w:lang w:val="uk-UA"/>
        </w:rPr>
        <w:tab/>
      </w:r>
      <w:proofErr w:type="spellStart"/>
      <w:r w:rsidRPr="00967A95">
        <w:rPr>
          <w:lang w:val="uk-UA"/>
        </w:rPr>
        <w:t>Clinical</w:t>
      </w:r>
      <w:proofErr w:type="spellEnd"/>
      <w:r w:rsidRPr="00967A95">
        <w:rPr>
          <w:lang w:val="uk-UA"/>
        </w:rPr>
        <w:t xml:space="preserve"> </w:t>
      </w:r>
      <w:proofErr w:type="spellStart"/>
      <w:r w:rsidRPr="00967A95">
        <w:rPr>
          <w:lang w:val="uk-UA"/>
        </w:rPr>
        <w:t>Document</w:t>
      </w:r>
      <w:proofErr w:type="spellEnd"/>
      <w:r w:rsidRPr="00967A95">
        <w:rPr>
          <w:lang w:val="uk-UA"/>
        </w:rPr>
        <w:t xml:space="preserve"> </w:t>
      </w:r>
      <w:proofErr w:type="spellStart"/>
      <w:r w:rsidRPr="00967A95">
        <w:rPr>
          <w:lang w:val="uk-UA"/>
        </w:rPr>
        <w:t>Architecture</w:t>
      </w:r>
      <w:proofErr w:type="spellEnd"/>
      <w:r w:rsidRPr="00967A95">
        <w:rPr>
          <w:lang w:val="uk-UA"/>
        </w:rPr>
        <w:t xml:space="preserve"> (</w:t>
      </w:r>
      <w:r>
        <w:rPr>
          <w:lang w:val="en-US"/>
        </w:rPr>
        <w:t>CDA</w:t>
      </w:r>
      <w:r w:rsidRPr="00967A95">
        <w:rPr>
          <w:lang w:val="uk-UA"/>
        </w:rPr>
        <w:t>) - один із стандартів HL7, розроблений для стандартизації структури та забезпечення семантичної сумісності медичних систем при обміні медичною інформацією та медичними документами. Першу версію стандарту було схвалено ANSI ще в 2001 році. Друга версія, яка використовується і до сьогодні, була затверджена ANSI в 2005. Третя версія, CDA R3, знаходиться на стадії розробки та узгодження</w:t>
      </w:r>
      <w:r w:rsidR="00BF0FB2">
        <w:rPr>
          <w:lang w:val="uk-UA"/>
        </w:rPr>
        <w:t xml:space="preserve"> </w:t>
      </w:r>
      <w:r w:rsidR="00BF0FB2" w:rsidRPr="00BF0FB2">
        <w:t>[10]</w:t>
      </w:r>
      <w:r w:rsidRPr="00967A95">
        <w:rPr>
          <w:lang w:val="uk-UA"/>
        </w:rPr>
        <w:t>.</w:t>
      </w:r>
    </w:p>
    <w:p w14:paraId="1E0E52B3" w14:textId="3D0B9316" w:rsidR="00AF14B0" w:rsidRPr="00AF14B0" w:rsidRDefault="00AF14B0" w:rsidP="006175AB">
      <w:pPr>
        <w:spacing w:after="0"/>
        <w:jc w:val="both"/>
        <w:rPr>
          <w:lang w:val="uk-UA"/>
        </w:rPr>
      </w:pPr>
      <w:r>
        <w:rPr>
          <w:lang w:val="uk-UA"/>
        </w:rPr>
        <w:tab/>
      </w:r>
      <w:r w:rsidRPr="00AF14B0">
        <w:rPr>
          <w:lang w:val="uk-UA"/>
        </w:rPr>
        <w:t xml:space="preserve">Архітектура клінічних документів (CDA) зародилася як архітектура записів пацієнтів (PRA). Це було </w:t>
      </w:r>
      <w:r w:rsidR="008B14A1">
        <w:rPr>
          <w:lang w:val="uk-UA"/>
        </w:rPr>
        <w:t>зроблено</w:t>
      </w:r>
      <w:r w:rsidRPr="00AF14B0">
        <w:rPr>
          <w:lang w:val="uk-UA"/>
        </w:rPr>
        <w:t xml:space="preserve"> для забезпечення моделі обміну клінічними документами, такими як виписки, направлення та нотатки про надання медичної допомоги.</w:t>
      </w:r>
    </w:p>
    <w:p w14:paraId="26876F4D" w14:textId="00168F88" w:rsidR="00AF14B0" w:rsidRPr="00AF14B0" w:rsidRDefault="00AF14B0" w:rsidP="006175AB">
      <w:pPr>
        <w:spacing w:after="0"/>
        <w:ind w:firstLine="708"/>
        <w:jc w:val="both"/>
        <w:rPr>
          <w:lang w:val="uk-UA"/>
        </w:rPr>
      </w:pPr>
      <w:r w:rsidRPr="00AF14B0">
        <w:rPr>
          <w:lang w:val="uk-UA"/>
        </w:rPr>
        <w:t>CDA забезпечує стандарт для організації матеріалів у клінічних документах для обміну між системами.</w:t>
      </w:r>
    </w:p>
    <w:p w14:paraId="34C5A162" w14:textId="4B389D35" w:rsidR="00AF14B0" w:rsidRPr="00AF14B0" w:rsidRDefault="00AF14B0" w:rsidP="006175AB">
      <w:pPr>
        <w:spacing w:after="0"/>
        <w:ind w:firstLine="708"/>
        <w:jc w:val="both"/>
        <w:rPr>
          <w:lang w:val="uk-UA"/>
        </w:rPr>
      </w:pPr>
      <w:r w:rsidRPr="00AF14B0">
        <w:rPr>
          <w:lang w:val="uk-UA"/>
        </w:rPr>
        <w:lastRenderedPageBreak/>
        <w:t xml:space="preserve">Документ CDA — це визначений і повний інформаційний об’єкт, який може існувати </w:t>
      </w:r>
      <w:r w:rsidR="00DF797A">
        <w:rPr>
          <w:lang w:val="uk-UA"/>
        </w:rPr>
        <w:t>поза контекстом</w:t>
      </w:r>
      <w:r w:rsidRPr="00AF14B0">
        <w:rPr>
          <w:lang w:val="uk-UA"/>
        </w:rPr>
        <w:t xml:space="preserve"> повідомле</w:t>
      </w:r>
      <w:r w:rsidR="00DF797A">
        <w:rPr>
          <w:lang w:val="uk-UA"/>
        </w:rPr>
        <w:t>н</w:t>
      </w:r>
      <w:r w:rsidRPr="00AF14B0">
        <w:rPr>
          <w:lang w:val="uk-UA"/>
        </w:rPr>
        <w:t>н</w:t>
      </w:r>
      <w:r w:rsidR="00DF797A">
        <w:rPr>
          <w:lang w:val="uk-UA"/>
        </w:rPr>
        <w:t>я</w:t>
      </w:r>
      <w:r w:rsidRPr="00AF14B0">
        <w:rPr>
          <w:lang w:val="uk-UA"/>
        </w:rPr>
        <w:t xml:space="preserve">. Окрім тексту, він може містити зображення, звуки та інший мультимедійний вміст. CDA </w:t>
      </w:r>
      <w:r w:rsidR="00F154FF">
        <w:rPr>
          <w:lang w:val="uk-UA"/>
        </w:rPr>
        <w:t>представляє собою</w:t>
      </w:r>
      <w:r w:rsidRPr="00AF14B0">
        <w:rPr>
          <w:lang w:val="uk-UA"/>
        </w:rPr>
        <w:t xml:space="preserve"> </w:t>
      </w:r>
      <w:proofErr w:type="spellStart"/>
      <w:r w:rsidRPr="00AF14B0">
        <w:rPr>
          <w:lang w:val="uk-UA"/>
        </w:rPr>
        <w:t>трирівнев</w:t>
      </w:r>
      <w:r w:rsidR="00F154FF">
        <w:rPr>
          <w:lang w:val="uk-UA"/>
        </w:rPr>
        <w:t>у</w:t>
      </w:r>
      <w:proofErr w:type="spellEnd"/>
      <w:r w:rsidRPr="00AF14B0">
        <w:rPr>
          <w:lang w:val="uk-UA"/>
        </w:rPr>
        <w:t xml:space="preserve"> архітектур</w:t>
      </w:r>
      <w:r w:rsidR="00F154FF">
        <w:rPr>
          <w:lang w:val="uk-UA"/>
        </w:rPr>
        <w:t xml:space="preserve">у, </w:t>
      </w:r>
      <w:r w:rsidRPr="00AF14B0">
        <w:rPr>
          <w:lang w:val="uk-UA"/>
        </w:rPr>
        <w:t xml:space="preserve">де кожен </w:t>
      </w:r>
      <w:r w:rsidR="00F154FF">
        <w:rPr>
          <w:lang w:val="uk-UA"/>
        </w:rPr>
        <w:t>наступний</w:t>
      </w:r>
      <w:r w:rsidRPr="00AF14B0">
        <w:rPr>
          <w:lang w:val="uk-UA"/>
        </w:rPr>
        <w:t xml:space="preserve"> рівень додає додатковий розділ </w:t>
      </w:r>
      <w:r w:rsidR="00F154FF">
        <w:rPr>
          <w:lang w:val="uk-UA"/>
        </w:rPr>
        <w:t>до</w:t>
      </w:r>
      <w:r w:rsidRPr="00AF14B0">
        <w:rPr>
          <w:lang w:val="uk-UA"/>
        </w:rPr>
        <w:t xml:space="preserve"> документа.</w:t>
      </w:r>
    </w:p>
    <w:p w14:paraId="1CCD0039" w14:textId="60B17532" w:rsidR="00AF14B0" w:rsidRPr="00AF14B0" w:rsidRDefault="00AF14B0" w:rsidP="006175AB">
      <w:pPr>
        <w:spacing w:after="0"/>
        <w:ind w:firstLine="708"/>
        <w:jc w:val="both"/>
        <w:rPr>
          <w:lang w:val="uk-UA"/>
        </w:rPr>
      </w:pPr>
      <w:r w:rsidRPr="00AF14B0">
        <w:rPr>
          <w:lang w:val="uk-UA"/>
        </w:rPr>
        <w:t>Завдяки використанню XML</w:t>
      </w:r>
      <w:r w:rsidR="00F63C21">
        <w:rPr>
          <w:lang w:val="uk-UA"/>
        </w:rPr>
        <w:t xml:space="preserve"> і</w:t>
      </w:r>
      <w:r w:rsidRPr="00AF14B0">
        <w:rPr>
          <w:lang w:val="uk-UA"/>
        </w:rPr>
        <w:t xml:space="preserve"> кодованих словників CDA дозволяє обмінюватися документами, які</w:t>
      </w:r>
      <w:r w:rsidR="00F63C21">
        <w:rPr>
          <w:lang w:val="uk-UA"/>
        </w:rPr>
        <w:t xml:space="preserve"> можуть бути прочитані</w:t>
      </w:r>
      <w:r w:rsidRPr="00AF14B0">
        <w:rPr>
          <w:lang w:val="uk-UA"/>
        </w:rPr>
        <w:t xml:space="preserve"> як машиною, так і людиною, уможливлюючи</w:t>
      </w:r>
      <w:r w:rsidR="00F63C21">
        <w:rPr>
          <w:lang w:val="uk-UA"/>
        </w:rPr>
        <w:t xml:space="preserve"> </w:t>
      </w:r>
      <w:r w:rsidRPr="00AF14B0">
        <w:rPr>
          <w:lang w:val="uk-UA"/>
        </w:rPr>
        <w:t xml:space="preserve">електронну обробку </w:t>
      </w:r>
      <w:r w:rsidR="00F63C21">
        <w:rPr>
          <w:lang w:val="uk-UA"/>
        </w:rPr>
        <w:t>та</w:t>
      </w:r>
      <w:r w:rsidRPr="00AF14B0">
        <w:rPr>
          <w:lang w:val="uk-UA"/>
        </w:rPr>
        <w:t xml:space="preserve"> </w:t>
      </w:r>
      <w:r w:rsidR="00F63C21">
        <w:rPr>
          <w:lang w:val="uk-UA"/>
        </w:rPr>
        <w:t>автоматичне</w:t>
      </w:r>
      <w:r w:rsidRPr="00AF14B0">
        <w:rPr>
          <w:lang w:val="uk-UA"/>
        </w:rPr>
        <w:t xml:space="preserve"> прийняття рішень, при цьому їх легко отримати та використовувати люд</w:t>
      </w:r>
      <w:r w:rsidR="00F63C21">
        <w:rPr>
          <w:lang w:val="uk-UA"/>
        </w:rPr>
        <w:t>ині</w:t>
      </w:r>
      <w:r w:rsidRPr="00AF14B0">
        <w:rPr>
          <w:lang w:val="uk-UA"/>
        </w:rPr>
        <w:t>.</w:t>
      </w:r>
    </w:p>
    <w:p w14:paraId="5C99EADA" w14:textId="543DFA4B" w:rsidR="00CE4DEA" w:rsidRPr="00995690" w:rsidRDefault="00AF14B0" w:rsidP="0069447E">
      <w:pPr>
        <w:ind w:firstLine="708"/>
        <w:jc w:val="both"/>
        <w:rPr>
          <w:lang w:val="uk-UA"/>
        </w:rPr>
      </w:pPr>
      <w:r w:rsidRPr="00AF14B0">
        <w:rPr>
          <w:lang w:val="uk-UA"/>
        </w:rPr>
        <w:t>Великою перевагою архітектури CDA є те, що складність документа може бути узгоджена зі складністю матеріалу, який потрібно переносити. Це дозволяє переходити від використання дуже простих документів до використання більш складних, якщо вони підтримуються організацією, яка їх використовує</w:t>
      </w:r>
      <w:r w:rsidR="00D422FB" w:rsidRPr="002D0E94">
        <w:rPr>
          <w:lang w:val="uk-UA"/>
        </w:rPr>
        <w:t xml:space="preserve"> [1</w:t>
      </w:r>
      <w:r w:rsidR="0098758B" w:rsidRPr="002D0E94">
        <w:rPr>
          <w:lang w:val="uk-UA"/>
        </w:rPr>
        <w:t>1</w:t>
      </w:r>
      <w:r w:rsidR="00D422FB" w:rsidRPr="002D0E94">
        <w:rPr>
          <w:lang w:val="uk-UA"/>
        </w:rPr>
        <w:t>]</w:t>
      </w:r>
      <w:r w:rsidRPr="00AF14B0">
        <w:rPr>
          <w:lang w:val="uk-UA"/>
        </w:rPr>
        <w:t>.</w:t>
      </w:r>
      <w:r w:rsidR="00CE4DEA">
        <w:rPr>
          <w:lang w:val="uk-UA"/>
        </w:rPr>
        <w:tab/>
      </w:r>
    </w:p>
    <w:p w14:paraId="3669A5EE" w14:textId="331A6FCD" w:rsidR="007E5397" w:rsidRPr="00844934" w:rsidRDefault="00844934" w:rsidP="00844934">
      <w:pPr>
        <w:pStyle w:val="3"/>
        <w:jc w:val="center"/>
        <w:rPr>
          <w:rFonts w:ascii="Times New Roman" w:hAnsi="Times New Roman" w:cs="Times New Roman"/>
          <w:b/>
          <w:bCs/>
          <w:color w:val="auto"/>
          <w:sz w:val="28"/>
          <w:szCs w:val="28"/>
          <w:lang w:val="uk-UA"/>
        </w:rPr>
      </w:pPr>
      <w:bookmarkStart w:id="27" w:name="_Toc122087297"/>
      <w:r w:rsidRPr="00844934">
        <w:rPr>
          <w:rFonts w:ascii="Times New Roman" w:hAnsi="Times New Roman" w:cs="Times New Roman"/>
          <w:b/>
          <w:bCs/>
          <w:color w:val="auto"/>
          <w:sz w:val="28"/>
          <w:szCs w:val="28"/>
          <w:lang w:val="uk-UA"/>
        </w:rPr>
        <w:t>1.3.6 DIGITAL IMAGING AND COMMUNICATIONS IN MEDICINE (DICOM)</w:t>
      </w:r>
      <w:bookmarkEnd w:id="27"/>
    </w:p>
    <w:p w14:paraId="7B13A87A" w14:textId="1A563561" w:rsidR="00FA5E64" w:rsidRDefault="00050C8C" w:rsidP="006175AB">
      <w:pPr>
        <w:spacing w:after="0"/>
        <w:jc w:val="both"/>
        <w:rPr>
          <w:lang w:val="uk-UA"/>
        </w:rPr>
      </w:pPr>
      <w:r w:rsidRPr="00847CCD">
        <w:rPr>
          <w:b/>
          <w:bCs/>
          <w:lang w:val="en-US"/>
        </w:rPr>
        <w:tab/>
      </w:r>
      <w:r w:rsidR="007D78F1" w:rsidRPr="007D78F1">
        <w:rPr>
          <w:lang w:val="uk-UA"/>
        </w:rPr>
        <w:t xml:space="preserve">Перша версія цього стандарту була розроблена Американським коледжем радіології (ACR) і Національною асоціацією виробників електронних установ (NEMA) в 1985 році. DICOM - це промисловий стандарт для передачі радіологічних зображень і іншої медичної інформації між комп'ютерами, який заснований на стандарті </w:t>
      </w:r>
      <w:proofErr w:type="spellStart"/>
      <w:r w:rsidR="007D78F1" w:rsidRPr="007D78F1">
        <w:rPr>
          <w:lang w:val="uk-UA"/>
        </w:rPr>
        <w:t>Open</w:t>
      </w:r>
      <w:proofErr w:type="spellEnd"/>
      <w:r w:rsidR="007D78F1" w:rsidRPr="007D78F1">
        <w:rPr>
          <w:lang w:val="uk-UA"/>
        </w:rPr>
        <w:t xml:space="preserve"> </w:t>
      </w:r>
      <w:proofErr w:type="spellStart"/>
      <w:r w:rsidR="007D78F1" w:rsidRPr="007D78F1">
        <w:rPr>
          <w:lang w:val="uk-UA"/>
        </w:rPr>
        <w:t>System</w:t>
      </w:r>
      <w:proofErr w:type="spellEnd"/>
      <w:r w:rsidR="007D78F1" w:rsidRPr="007D78F1">
        <w:rPr>
          <w:lang w:val="uk-UA"/>
        </w:rPr>
        <w:t xml:space="preserve"> </w:t>
      </w:r>
      <w:proofErr w:type="spellStart"/>
      <w:r w:rsidR="007D78F1" w:rsidRPr="007D78F1">
        <w:rPr>
          <w:lang w:val="uk-UA"/>
        </w:rPr>
        <w:t>Interconnection</w:t>
      </w:r>
      <w:proofErr w:type="spellEnd"/>
      <w:r w:rsidR="007D78F1" w:rsidRPr="007D78F1">
        <w:rPr>
          <w:lang w:val="uk-UA"/>
        </w:rPr>
        <w:t xml:space="preserve"> (OSI), розробленому Міжнародною організацією стандартів (ISO). Стандарт DICOM описує паспорт пацієнта, умови дослідження, позицію пацієнта на момент отримання зображення </w:t>
      </w:r>
      <w:r w:rsidR="00FA5E64">
        <w:rPr>
          <w:lang w:val="uk-UA"/>
        </w:rPr>
        <w:t>для</w:t>
      </w:r>
      <w:r w:rsidR="007D78F1" w:rsidRPr="007D78F1">
        <w:rPr>
          <w:lang w:val="uk-UA"/>
        </w:rPr>
        <w:t xml:space="preserve"> того, щоб дозволити медичну інтерпретацію цього зображення. Стандарт дозволяє організацію цифрової комунікації між різними діагностичними та терапевтичними обладнаннями, що використовується в системах різних виробників. На основі використання стандартного протоколу (наприклад, TCP/IP) DICOM може бути включено в одну </w:t>
      </w:r>
      <w:proofErr w:type="spellStart"/>
      <w:r w:rsidR="007D78F1" w:rsidRPr="007D78F1">
        <w:rPr>
          <w:lang w:val="uk-UA"/>
        </w:rPr>
        <w:t>телемедицинську</w:t>
      </w:r>
      <w:proofErr w:type="spellEnd"/>
      <w:r w:rsidR="007D78F1" w:rsidRPr="007D78F1">
        <w:rPr>
          <w:lang w:val="uk-UA"/>
        </w:rPr>
        <w:t xml:space="preserve"> мережу, розташован</w:t>
      </w:r>
      <w:r w:rsidR="008C1369">
        <w:rPr>
          <w:lang w:val="uk-UA"/>
        </w:rPr>
        <w:t>у</w:t>
      </w:r>
      <w:r w:rsidR="007D78F1" w:rsidRPr="007D78F1">
        <w:rPr>
          <w:lang w:val="uk-UA"/>
        </w:rPr>
        <w:t xml:space="preserve"> в одному або декількох містах. </w:t>
      </w:r>
    </w:p>
    <w:p w14:paraId="14E1D63E" w14:textId="77777777" w:rsidR="00FA5E64" w:rsidRDefault="007D78F1" w:rsidP="006175AB">
      <w:pPr>
        <w:spacing w:after="0"/>
        <w:ind w:firstLine="708"/>
        <w:jc w:val="both"/>
        <w:rPr>
          <w:lang w:val="uk-UA"/>
        </w:rPr>
      </w:pPr>
      <w:r w:rsidRPr="007D78F1">
        <w:rPr>
          <w:lang w:val="uk-UA"/>
        </w:rPr>
        <w:lastRenderedPageBreak/>
        <w:t xml:space="preserve">Використовуючи DICOM, різні медичні дослідження можуть бути проведені в територіально-розділених діагностичних центрах з можливостю збору та обробки інформації в потрібному місці. </w:t>
      </w:r>
    </w:p>
    <w:p w14:paraId="0379D63B" w14:textId="6FF4B960" w:rsidR="00FA5E64" w:rsidRDefault="007D78F1" w:rsidP="006175AB">
      <w:pPr>
        <w:spacing w:after="0"/>
        <w:ind w:firstLine="708"/>
        <w:jc w:val="both"/>
        <w:rPr>
          <w:lang w:val="uk-UA"/>
        </w:rPr>
      </w:pPr>
      <w:r w:rsidRPr="007D78F1">
        <w:rPr>
          <w:lang w:val="uk-UA"/>
        </w:rPr>
        <w:t>DICOM версія 3.0 (установлена в 1993) є стандартом для передачі медичних зображень, отриманих різними методами</w:t>
      </w:r>
      <w:r w:rsidR="00A2245A">
        <w:rPr>
          <w:lang w:val="uk-UA"/>
        </w:rPr>
        <w:t xml:space="preserve">. </w:t>
      </w:r>
      <w:r w:rsidRPr="007D78F1">
        <w:rPr>
          <w:lang w:val="uk-UA"/>
        </w:rPr>
        <w:t xml:space="preserve">Цей стандарт отримав широке використання в США, Японії, Німеччині та інших країнах. </w:t>
      </w:r>
    </w:p>
    <w:p w14:paraId="475195B6" w14:textId="30854473" w:rsidR="00EC65E3" w:rsidRDefault="007D78F1" w:rsidP="006175AB">
      <w:pPr>
        <w:spacing w:after="0"/>
        <w:ind w:firstLine="708"/>
        <w:jc w:val="both"/>
        <w:rPr>
          <w:rFonts w:eastAsiaTheme="majorEastAsia"/>
          <w:b/>
          <w:bCs/>
          <w:lang w:val="uk-UA"/>
        </w:rPr>
      </w:pPr>
      <w:r w:rsidRPr="007D78F1">
        <w:rPr>
          <w:lang w:val="uk-UA"/>
        </w:rPr>
        <w:t>DICOM 3 застосовується до передачі медичних зображень, отриманих різними методами діагностики змін (</w:t>
      </w:r>
      <w:proofErr w:type="spellStart"/>
      <w:r w:rsidRPr="007D78F1">
        <w:rPr>
          <w:lang w:val="uk-UA"/>
        </w:rPr>
        <w:t>рентенографія</w:t>
      </w:r>
      <w:proofErr w:type="spellEnd"/>
      <w:r w:rsidRPr="007D78F1">
        <w:rPr>
          <w:lang w:val="uk-UA"/>
        </w:rPr>
        <w:t>, ультразвукова діагностика, ендоскопія, комп'ютерний стандартний магнітний резонанс і інші методи). Він отримав широке визнання не тільки в США, але і в багатьох інших країнах, включаючи Європу</w:t>
      </w:r>
      <w:r w:rsidR="00F03736" w:rsidRPr="00F03736">
        <w:t xml:space="preserve"> [</w:t>
      </w:r>
      <w:r w:rsidR="00CF2C74" w:rsidRPr="00CF2C74">
        <w:t>7</w:t>
      </w:r>
      <w:r w:rsidR="004A1BBE" w:rsidRPr="004A1BBE">
        <w:t xml:space="preserve">, </w:t>
      </w:r>
      <w:r w:rsidR="00CF2C74" w:rsidRPr="00CF2C74">
        <w:t>9</w:t>
      </w:r>
      <w:r w:rsidR="00F03736" w:rsidRPr="00F03736">
        <w:t>]</w:t>
      </w:r>
      <w:r w:rsidRPr="007D78F1">
        <w:rPr>
          <w:lang w:val="uk-UA"/>
        </w:rPr>
        <w:t>.</w:t>
      </w:r>
      <w:r w:rsidR="00EC65E3">
        <w:rPr>
          <w:b/>
          <w:bCs/>
          <w:lang w:val="uk-UA"/>
        </w:rPr>
        <w:br w:type="page"/>
      </w:r>
    </w:p>
    <w:p w14:paraId="74572CFB" w14:textId="1A6422AB" w:rsidR="00B00D6A" w:rsidRPr="0050762F" w:rsidRDefault="0050762F" w:rsidP="0050762F">
      <w:pPr>
        <w:pStyle w:val="2"/>
        <w:jc w:val="center"/>
        <w:rPr>
          <w:rFonts w:ascii="Times New Roman" w:hAnsi="Times New Roman" w:cs="Times New Roman"/>
          <w:b/>
          <w:bCs/>
          <w:color w:val="auto"/>
          <w:sz w:val="30"/>
          <w:szCs w:val="30"/>
          <w:lang w:val="uk-UA"/>
        </w:rPr>
      </w:pPr>
      <w:bookmarkStart w:id="28" w:name="_Toc122087298"/>
      <w:r w:rsidRPr="004E10A8">
        <w:rPr>
          <w:rFonts w:ascii="Times New Roman" w:hAnsi="Times New Roman" w:cs="Times New Roman"/>
          <w:b/>
          <w:bCs/>
          <w:color w:val="auto"/>
          <w:sz w:val="30"/>
          <w:szCs w:val="30"/>
        </w:rPr>
        <w:lastRenderedPageBreak/>
        <w:t xml:space="preserve">1.4 </w:t>
      </w:r>
      <w:r w:rsidRPr="0050762F">
        <w:rPr>
          <w:rFonts w:ascii="Times New Roman" w:hAnsi="Times New Roman" w:cs="Times New Roman"/>
          <w:b/>
          <w:bCs/>
          <w:color w:val="auto"/>
          <w:sz w:val="30"/>
          <w:szCs w:val="30"/>
          <w:lang w:val="uk-UA"/>
        </w:rPr>
        <w:t>ВИСНОВКИ</w:t>
      </w:r>
      <w:bookmarkEnd w:id="28"/>
    </w:p>
    <w:p w14:paraId="3C8150A6" w14:textId="68B116A8" w:rsidR="00C60DDC" w:rsidRDefault="000504AB" w:rsidP="00402CB4">
      <w:pPr>
        <w:spacing w:after="0"/>
        <w:ind w:firstLine="708"/>
        <w:jc w:val="both"/>
        <w:rPr>
          <w:lang w:val="uk-UA"/>
        </w:rPr>
      </w:pPr>
      <w:r>
        <w:rPr>
          <w:lang w:val="uk-UA"/>
        </w:rPr>
        <w:t>С</w:t>
      </w:r>
      <w:r w:rsidR="00A7028D">
        <w:rPr>
          <w:lang w:val="uk-UA"/>
        </w:rPr>
        <w:t>ьогодні існує багато форматів медичних даних.</w:t>
      </w:r>
      <w:r>
        <w:rPr>
          <w:lang w:val="uk-UA"/>
        </w:rPr>
        <w:t xml:space="preserve"> Через специфіку цих даних їх виникає потреба зберігати їх окремо та структуровано. Для вирішення цих питань були створені медичні стандарти. Після появи комп’ютерних систем виникла потреба зберігати медичні дані в цифровому вигляді, а разом з цим і потреба в нових стандартах.</w:t>
      </w:r>
      <w:r w:rsidR="00A75D58">
        <w:rPr>
          <w:lang w:val="uk-UA"/>
        </w:rPr>
        <w:t xml:space="preserve"> </w:t>
      </w:r>
      <w:r>
        <w:rPr>
          <w:lang w:val="uk-UA"/>
        </w:rPr>
        <w:t xml:space="preserve">Але через швидкий розвиток технологій, вчасності комп’ютерів існуючі стандарти почали швидко застарівати, що призвело до потреби подальшої їх розробки. На сьогоднішній день найбільш актуальними та сучасними є стандарти </w:t>
      </w:r>
      <w:r>
        <w:rPr>
          <w:lang w:val="en-US"/>
        </w:rPr>
        <w:t>FHIR</w:t>
      </w:r>
      <w:r w:rsidRPr="000504AB">
        <w:rPr>
          <w:lang w:val="uk-UA"/>
        </w:rPr>
        <w:t xml:space="preserve"> </w:t>
      </w:r>
      <w:r>
        <w:rPr>
          <w:lang w:val="uk-UA"/>
        </w:rPr>
        <w:t xml:space="preserve">та </w:t>
      </w:r>
      <w:r>
        <w:rPr>
          <w:lang w:val="en-US"/>
        </w:rPr>
        <w:t>HL</w:t>
      </w:r>
      <w:r w:rsidRPr="000504AB">
        <w:rPr>
          <w:lang w:val="uk-UA"/>
        </w:rPr>
        <w:t xml:space="preserve">7 </w:t>
      </w:r>
      <w:r>
        <w:rPr>
          <w:lang w:val="en-US"/>
        </w:rPr>
        <w:t>v</w:t>
      </w:r>
      <w:r w:rsidRPr="000504AB">
        <w:rPr>
          <w:lang w:val="uk-UA"/>
        </w:rPr>
        <w:t xml:space="preserve">3, </w:t>
      </w:r>
      <w:r>
        <w:rPr>
          <w:lang w:val="uk-UA"/>
        </w:rPr>
        <w:t xml:space="preserve">але вони не є розповсюдженими через те, що більша частина медичного обладнання використовує стандарт </w:t>
      </w:r>
      <w:r>
        <w:rPr>
          <w:lang w:val="en-US"/>
        </w:rPr>
        <w:t>HL</w:t>
      </w:r>
      <w:r w:rsidRPr="000504AB">
        <w:rPr>
          <w:lang w:val="uk-UA"/>
        </w:rPr>
        <w:t xml:space="preserve">7 </w:t>
      </w:r>
      <w:r>
        <w:rPr>
          <w:lang w:val="en-US"/>
        </w:rPr>
        <w:t>v</w:t>
      </w:r>
      <w:r w:rsidRPr="000504AB">
        <w:rPr>
          <w:lang w:val="uk-UA"/>
        </w:rPr>
        <w:t xml:space="preserve">2, </w:t>
      </w:r>
      <w:r>
        <w:rPr>
          <w:lang w:val="uk-UA"/>
        </w:rPr>
        <w:t>який є несумісним або погано сумісним з цими стандартами.</w:t>
      </w:r>
    </w:p>
    <w:p w14:paraId="3B315CA8" w14:textId="7A19C6D8" w:rsidR="00C60DDC" w:rsidRDefault="00E15991" w:rsidP="00F33106">
      <w:pPr>
        <w:ind w:firstLine="708"/>
        <w:jc w:val="both"/>
        <w:rPr>
          <w:lang w:val="uk-UA"/>
        </w:rPr>
      </w:pPr>
      <w:r w:rsidRPr="00FD3EC4">
        <w:rPr>
          <w:highlight w:val="yellow"/>
          <w:lang w:val="uk-UA"/>
        </w:rPr>
        <w:t xml:space="preserve">Виходячи з проведеного дослідження для нових застосунків пропонується </w:t>
      </w:r>
      <w:r w:rsidR="006D76E3" w:rsidRPr="00FD3EC4">
        <w:rPr>
          <w:highlight w:val="yellow"/>
          <w:lang w:val="uk-UA"/>
        </w:rPr>
        <w:t xml:space="preserve">використання стандартів </w:t>
      </w:r>
      <w:r w:rsidR="006D76E3" w:rsidRPr="00FD3EC4">
        <w:rPr>
          <w:highlight w:val="yellow"/>
          <w:lang w:val="en-US"/>
        </w:rPr>
        <w:t>HL</w:t>
      </w:r>
      <w:r w:rsidR="006D76E3" w:rsidRPr="00FD3EC4">
        <w:rPr>
          <w:highlight w:val="yellow"/>
          <w:lang w:val="uk-UA"/>
        </w:rPr>
        <w:t xml:space="preserve">7 </w:t>
      </w:r>
      <w:r w:rsidR="006D76E3" w:rsidRPr="00FD3EC4">
        <w:rPr>
          <w:highlight w:val="yellow"/>
          <w:lang w:val="en-US"/>
        </w:rPr>
        <w:t>v</w:t>
      </w:r>
      <w:r w:rsidR="006D76E3" w:rsidRPr="00FD3EC4">
        <w:rPr>
          <w:highlight w:val="yellow"/>
          <w:lang w:val="uk-UA"/>
        </w:rPr>
        <w:t xml:space="preserve">3 або </w:t>
      </w:r>
      <w:r w:rsidR="006D76E3" w:rsidRPr="00FD3EC4">
        <w:rPr>
          <w:highlight w:val="yellow"/>
          <w:lang w:val="en-US"/>
        </w:rPr>
        <w:t>FHIR</w:t>
      </w:r>
      <w:r w:rsidR="006D76E3" w:rsidRPr="00FD3EC4">
        <w:rPr>
          <w:highlight w:val="yellow"/>
          <w:lang w:val="uk-UA"/>
        </w:rPr>
        <w:t xml:space="preserve"> оскільки вони є найбільш актуальним медичним стандартом на сьогоднішній день. При використанні ж стандарту </w:t>
      </w:r>
      <w:r w:rsidR="006D76E3" w:rsidRPr="00FD3EC4">
        <w:rPr>
          <w:highlight w:val="yellow"/>
          <w:lang w:val="en-US"/>
        </w:rPr>
        <w:t>HL</w:t>
      </w:r>
      <w:r w:rsidR="006D76E3" w:rsidRPr="00FD3EC4">
        <w:rPr>
          <w:highlight w:val="yellow"/>
          <w:lang w:val="uk-UA"/>
        </w:rPr>
        <w:t xml:space="preserve">7 </w:t>
      </w:r>
      <w:r w:rsidR="006D76E3" w:rsidRPr="00FD3EC4">
        <w:rPr>
          <w:highlight w:val="yellow"/>
          <w:lang w:val="en-US"/>
        </w:rPr>
        <w:t>v</w:t>
      </w:r>
      <w:r w:rsidR="006D76E3" w:rsidRPr="00FD3EC4">
        <w:rPr>
          <w:highlight w:val="yellow"/>
          <w:lang w:val="uk-UA"/>
        </w:rPr>
        <w:t>2 потрібно застосовувати спеціальні адаптери, які б дозволили</w:t>
      </w:r>
      <w:r w:rsidR="005C351B" w:rsidRPr="00FD3EC4">
        <w:rPr>
          <w:highlight w:val="yellow"/>
          <w:lang w:val="uk-UA"/>
        </w:rPr>
        <w:t xml:space="preserve"> його</w:t>
      </w:r>
      <w:r w:rsidR="006D76E3" w:rsidRPr="00FD3EC4">
        <w:rPr>
          <w:highlight w:val="yellow"/>
          <w:lang w:val="uk-UA"/>
        </w:rPr>
        <w:t xml:space="preserve"> використання з</w:t>
      </w:r>
      <w:r w:rsidR="004E2ED3" w:rsidRPr="00FD3EC4">
        <w:rPr>
          <w:highlight w:val="yellow"/>
          <w:lang w:val="uk-UA"/>
        </w:rPr>
        <w:t xml:space="preserve"> більш сучасними стандартами як </w:t>
      </w:r>
      <w:r w:rsidR="004E2ED3" w:rsidRPr="00FD3EC4">
        <w:rPr>
          <w:highlight w:val="yellow"/>
          <w:lang w:val="en-US"/>
        </w:rPr>
        <w:t>HL</w:t>
      </w:r>
      <w:r w:rsidR="004E2ED3" w:rsidRPr="00FD3EC4">
        <w:rPr>
          <w:highlight w:val="yellow"/>
          <w:lang w:val="uk-UA"/>
        </w:rPr>
        <w:t xml:space="preserve">7 </w:t>
      </w:r>
      <w:r w:rsidR="004E2ED3" w:rsidRPr="00FD3EC4">
        <w:rPr>
          <w:highlight w:val="yellow"/>
          <w:lang w:val="en-US"/>
        </w:rPr>
        <w:t>v</w:t>
      </w:r>
      <w:r w:rsidR="004E2ED3" w:rsidRPr="00FD3EC4">
        <w:rPr>
          <w:highlight w:val="yellow"/>
          <w:lang w:val="uk-UA"/>
        </w:rPr>
        <w:t xml:space="preserve">3 та </w:t>
      </w:r>
      <w:r w:rsidR="004E2ED3" w:rsidRPr="00FD3EC4">
        <w:rPr>
          <w:highlight w:val="yellow"/>
          <w:lang w:val="en-US"/>
        </w:rPr>
        <w:t>FHIR</w:t>
      </w:r>
      <w:r w:rsidR="006D76E3" w:rsidRPr="00FD3EC4">
        <w:rPr>
          <w:highlight w:val="yellow"/>
          <w:lang w:val="uk-UA"/>
        </w:rPr>
        <w:t>.</w:t>
      </w:r>
      <w:r w:rsidR="00C60DDC">
        <w:rPr>
          <w:lang w:val="uk-UA"/>
        </w:rPr>
        <w:br w:type="page"/>
      </w:r>
    </w:p>
    <w:p w14:paraId="4AA86922" w14:textId="6C528C8E" w:rsidR="00C60DDC" w:rsidRDefault="00C14509">
      <w:pPr>
        <w:pStyle w:val="1"/>
        <w:numPr>
          <w:ilvl w:val="0"/>
          <w:numId w:val="2"/>
        </w:numPr>
        <w:jc w:val="center"/>
        <w:rPr>
          <w:rFonts w:ascii="Times New Roman" w:hAnsi="Times New Roman" w:cs="Times New Roman"/>
          <w:b/>
          <w:bCs/>
          <w:color w:val="auto"/>
          <w:lang w:val="uk-UA"/>
        </w:rPr>
      </w:pPr>
      <w:bookmarkStart w:id="29" w:name="_Toc122087299"/>
      <w:r>
        <w:rPr>
          <w:rFonts w:ascii="Times New Roman" w:hAnsi="Times New Roman" w:cs="Times New Roman"/>
          <w:b/>
          <w:bCs/>
          <w:color w:val="auto"/>
          <w:lang w:val="uk-UA"/>
        </w:rPr>
        <w:lastRenderedPageBreak/>
        <w:t>АНАЛІЗ ПІДХОДІВ ДО ЗБЕРЕЖЕННЯ МЕДИЧНИХ ДАНИХ</w:t>
      </w:r>
      <w:bookmarkEnd w:id="29"/>
    </w:p>
    <w:p w14:paraId="79AFD8CD" w14:textId="77777777" w:rsidR="00342C85" w:rsidRDefault="00F01D3B" w:rsidP="00E31959">
      <w:pPr>
        <w:spacing w:after="0"/>
        <w:ind w:firstLine="708"/>
        <w:jc w:val="both"/>
        <w:rPr>
          <w:lang w:val="uk-UA"/>
        </w:rPr>
      </w:pPr>
      <w:r>
        <w:rPr>
          <w:lang w:val="uk-UA"/>
        </w:rPr>
        <w:t>На сьогоднішній день існує велика кількість способів збереження медичних даних. Одним із таких способів є використання баз даних</w:t>
      </w:r>
      <w:r w:rsidR="005C700D">
        <w:rPr>
          <w:lang w:val="uk-UA"/>
        </w:rPr>
        <w:t xml:space="preserve">. Але у світі існує багато різних видів баз даних: </w:t>
      </w:r>
      <w:r w:rsidR="005C700D">
        <w:rPr>
          <w:lang w:val="en-US"/>
        </w:rPr>
        <w:t>SQL</w:t>
      </w:r>
      <w:r w:rsidR="005C700D" w:rsidRPr="005C700D">
        <w:rPr>
          <w:lang w:val="uk-UA"/>
        </w:rPr>
        <w:t xml:space="preserve">, </w:t>
      </w:r>
      <w:r w:rsidR="005C700D">
        <w:rPr>
          <w:lang w:val="en-US"/>
        </w:rPr>
        <w:t>NoSQL</w:t>
      </w:r>
      <w:r w:rsidR="005C700D" w:rsidRPr="005C700D">
        <w:rPr>
          <w:lang w:val="uk-UA"/>
        </w:rPr>
        <w:t xml:space="preserve">, </w:t>
      </w:r>
      <w:r w:rsidR="005C700D">
        <w:rPr>
          <w:lang w:val="en-US"/>
        </w:rPr>
        <w:t>Object</w:t>
      </w:r>
      <w:r w:rsidR="005C700D">
        <w:rPr>
          <w:lang w:val="uk-UA"/>
        </w:rPr>
        <w:t xml:space="preserve"> і </w:t>
      </w:r>
      <w:proofErr w:type="spellStart"/>
      <w:r w:rsidR="005C700D">
        <w:rPr>
          <w:lang w:val="uk-UA"/>
        </w:rPr>
        <w:t>тд</w:t>
      </w:r>
      <w:proofErr w:type="spellEnd"/>
      <w:r w:rsidR="005C700D">
        <w:rPr>
          <w:lang w:val="uk-UA"/>
        </w:rPr>
        <w:t xml:space="preserve">. І кожен з цих типів виконує певні завдання та </w:t>
      </w:r>
      <w:r w:rsidR="00B245D9">
        <w:rPr>
          <w:lang w:val="uk-UA"/>
        </w:rPr>
        <w:t xml:space="preserve">має свої переваги та недоліки над іншими типами. Тому дуже важливо обрати коректну базу даних ще на стадії проектування, бо переробка існуючого рішення може зайняти багато часу та ресурсів або навіть унеможливити подальшу розробку. </w:t>
      </w:r>
    </w:p>
    <w:p w14:paraId="289FB3AD" w14:textId="19817983" w:rsidR="00342C85" w:rsidRPr="00172AE8" w:rsidRDefault="00451A2E" w:rsidP="006147ED">
      <w:pPr>
        <w:spacing w:after="0"/>
        <w:ind w:firstLine="708"/>
        <w:jc w:val="both"/>
        <w:rPr>
          <w:lang w:val="uk-UA"/>
        </w:rPr>
      </w:pPr>
      <w:r>
        <w:rPr>
          <w:lang w:val="uk-UA"/>
        </w:rPr>
        <w:t xml:space="preserve">Також важливу роль має спосіб доступу до даних. На сьогоднішній день популярним підходом є використання </w:t>
      </w:r>
      <w:r>
        <w:rPr>
          <w:lang w:val="en-US"/>
        </w:rPr>
        <w:t>REST</w:t>
      </w:r>
      <w:r>
        <w:rPr>
          <w:lang w:val="uk-UA"/>
        </w:rPr>
        <w:t xml:space="preserve"> архітектури</w:t>
      </w:r>
      <w:r w:rsidRPr="00451A2E">
        <w:t>.</w:t>
      </w:r>
      <w:r>
        <w:rPr>
          <w:lang w:val="uk-UA"/>
        </w:rPr>
        <w:t xml:space="preserve"> Але зі збільшенням об’ємів даних та їх різноманіття використання </w:t>
      </w:r>
      <w:r>
        <w:rPr>
          <w:lang w:val="en-US"/>
        </w:rPr>
        <w:t>REST</w:t>
      </w:r>
      <w:r w:rsidRPr="00451A2E">
        <w:rPr>
          <w:lang w:val="uk-UA"/>
        </w:rPr>
        <w:t xml:space="preserve"> </w:t>
      </w:r>
      <w:r>
        <w:rPr>
          <w:lang w:val="uk-UA"/>
        </w:rPr>
        <w:t>стає все більш складною задачею.</w:t>
      </w:r>
      <w:r w:rsidRPr="00451A2E">
        <w:rPr>
          <w:lang w:val="uk-UA"/>
        </w:rPr>
        <w:t xml:space="preserve"> </w:t>
      </w:r>
      <w:r w:rsidR="007F234A" w:rsidRPr="00172AE8">
        <w:rPr>
          <w:highlight w:val="yellow"/>
          <w:lang w:val="uk-UA"/>
        </w:rPr>
        <w:t xml:space="preserve">Через це активно розроблюються нові підходи збереження та обміну даними. </w:t>
      </w:r>
      <w:commentRangeStart w:id="30"/>
      <w:commentRangeStart w:id="31"/>
      <w:r w:rsidRPr="00172AE8">
        <w:rPr>
          <w:highlight w:val="yellow"/>
          <w:lang w:val="uk-UA"/>
        </w:rPr>
        <w:t xml:space="preserve">Одним із </w:t>
      </w:r>
      <w:r w:rsidR="007F234A" w:rsidRPr="00172AE8">
        <w:rPr>
          <w:highlight w:val="yellow"/>
          <w:lang w:val="uk-UA"/>
        </w:rPr>
        <w:t xml:space="preserve">таких підходів </w:t>
      </w:r>
      <w:r w:rsidRPr="00172AE8">
        <w:rPr>
          <w:highlight w:val="yellow"/>
          <w:lang w:val="uk-UA"/>
        </w:rPr>
        <w:t xml:space="preserve">є </w:t>
      </w:r>
      <w:r w:rsidRPr="00172AE8">
        <w:rPr>
          <w:highlight w:val="yellow"/>
          <w:lang w:val="en-US"/>
        </w:rPr>
        <w:t>GraphQL</w:t>
      </w:r>
      <w:r w:rsidRPr="00172AE8">
        <w:rPr>
          <w:highlight w:val="yellow"/>
          <w:lang w:val="uk-UA"/>
        </w:rPr>
        <w:t xml:space="preserve">. Даний підхід з’явився недавно, але вже зарекомендував себе як ефективна альтернатива </w:t>
      </w:r>
      <w:r w:rsidRPr="00172AE8">
        <w:rPr>
          <w:highlight w:val="yellow"/>
          <w:lang w:val="en-US"/>
        </w:rPr>
        <w:t>REST</w:t>
      </w:r>
      <w:r w:rsidRPr="00172AE8">
        <w:rPr>
          <w:highlight w:val="yellow"/>
        </w:rPr>
        <w:t>.</w:t>
      </w:r>
      <w:commentRangeEnd w:id="30"/>
      <w:r w:rsidR="0028650B" w:rsidRPr="00172AE8">
        <w:rPr>
          <w:rStyle w:val="af1"/>
          <w:highlight w:val="yellow"/>
        </w:rPr>
        <w:commentReference w:id="30"/>
      </w:r>
      <w:commentRangeEnd w:id="31"/>
      <w:r w:rsidR="00172AE8" w:rsidRPr="00172AE8">
        <w:rPr>
          <w:rStyle w:val="af1"/>
          <w:highlight w:val="yellow"/>
        </w:rPr>
        <w:commentReference w:id="31"/>
      </w:r>
      <w:r w:rsidR="007F234A" w:rsidRPr="00172AE8">
        <w:rPr>
          <w:highlight w:val="yellow"/>
          <w:lang w:val="uk-UA"/>
        </w:rPr>
        <w:t xml:space="preserve"> </w:t>
      </w:r>
      <w:r w:rsidR="007F234A" w:rsidRPr="00172AE8">
        <w:rPr>
          <w:highlight w:val="yellow"/>
          <w:lang w:val="en-US"/>
        </w:rPr>
        <w:t>GraphQL</w:t>
      </w:r>
      <w:r w:rsidR="007F234A" w:rsidRPr="00172AE8">
        <w:rPr>
          <w:highlight w:val="yellow"/>
          <w:lang w:val="uk-UA"/>
        </w:rPr>
        <w:t xml:space="preserve"> має низку переваг, які роблять його більш ефективним підходом до обміну даними</w:t>
      </w:r>
      <w:r w:rsidR="00172AE8" w:rsidRPr="00172AE8">
        <w:rPr>
          <w:highlight w:val="yellow"/>
          <w:lang w:val="uk-UA"/>
        </w:rPr>
        <w:t xml:space="preserve"> за </w:t>
      </w:r>
      <w:r w:rsidR="00172AE8" w:rsidRPr="00172AE8">
        <w:rPr>
          <w:highlight w:val="yellow"/>
          <w:lang w:val="en-US"/>
        </w:rPr>
        <w:t>REST</w:t>
      </w:r>
      <w:r w:rsidR="007F234A" w:rsidRPr="00172AE8">
        <w:rPr>
          <w:highlight w:val="yellow"/>
          <w:lang w:val="uk-UA"/>
        </w:rPr>
        <w:t xml:space="preserve">, але через те, що </w:t>
      </w:r>
      <w:r w:rsidR="00172AE8" w:rsidRPr="00172AE8">
        <w:rPr>
          <w:highlight w:val="yellow"/>
          <w:lang w:val="uk-UA"/>
        </w:rPr>
        <w:t xml:space="preserve">він з’явився досить недавно, то він також має і недоліки, які </w:t>
      </w:r>
      <w:r w:rsidR="00760983">
        <w:rPr>
          <w:highlight w:val="yellow"/>
          <w:lang w:val="uk-UA"/>
        </w:rPr>
        <w:t>ускладнюють його використання</w:t>
      </w:r>
      <w:r w:rsidR="00172AE8" w:rsidRPr="00172AE8">
        <w:rPr>
          <w:highlight w:val="yellow"/>
          <w:lang w:val="uk-UA"/>
        </w:rPr>
        <w:t>.</w:t>
      </w:r>
    </w:p>
    <w:p w14:paraId="4420A9C4" w14:textId="6058C6F9" w:rsidR="00AA3A2F" w:rsidRPr="00451A2E" w:rsidRDefault="00B245D9" w:rsidP="00066C89">
      <w:pPr>
        <w:ind w:firstLine="708"/>
        <w:jc w:val="both"/>
      </w:pPr>
      <w:r>
        <w:rPr>
          <w:lang w:val="uk-UA"/>
        </w:rPr>
        <w:t xml:space="preserve">В даному розділі я проаналізую існуючі способи зберігання даних на прикладі </w:t>
      </w:r>
      <w:r>
        <w:rPr>
          <w:lang w:val="en-US"/>
        </w:rPr>
        <w:t>SQL</w:t>
      </w:r>
      <w:r w:rsidR="00451A2E">
        <w:rPr>
          <w:lang w:val="uk-UA"/>
        </w:rPr>
        <w:t xml:space="preserve"> та</w:t>
      </w:r>
      <w:r w:rsidRPr="00B245D9">
        <w:rPr>
          <w:lang w:val="uk-UA"/>
        </w:rPr>
        <w:t xml:space="preserve"> </w:t>
      </w:r>
      <w:r w:rsidR="00451A2E">
        <w:rPr>
          <w:lang w:val="uk-UA"/>
        </w:rPr>
        <w:t>об’єктних</w:t>
      </w:r>
      <w:r w:rsidRPr="00B245D9">
        <w:rPr>
          <w:lang w:val="uk-UA"/>
        </w:rPr>
        <w:t xml:space="preserve"> </w:t>
      </w:r>
      <w:r>
        <w:rPr>
          <w:lang w:val="uk-UA"/>
        </w:rPr>
        <w:t>баз даних.</w:t>
      </w:r>
      <w:r w:rsidR="00451A2E">
        <w:rPr>
          <w:lang w:val="uk-UA"/>
        </w:rPr>
        <w:t xml:space="preserve"> Також проведу порівняння підходів доступу до даних з використання </w:t>
      </w:r>
      <w:r w:rsidR="00451A2E">
        <w:rPr>
          <w:lang w:val="en-US"/>
        </w:rPr>
        <w:t>REST</w:t>
      </w:r>
      <w:r w:rsidR="00451A2E" w:rsidRPr="00451A2E">
        <w:t xml:space="preserve"> </w:t>
      </w:r>
      <w:r w:rsidR="00451A2E">
        <w:rPr>
          <w:lang w:val="uk-UA"/>
        </w:rPr>
        <w:t xml:space="preserve">та </w:t>
      </w:r>
      <w:r w:rsidR="00451A2E">
        <w:rPr>
          <w:lang w:val="en-US"/>
        </w:rPr>
        <w:t>GraphQL</w:t>
      </w:r>
      <w:r w:rsidR="00451A2E" w:rsidRPr="00451A2E">
        <w:t>.</w:t>
      </w:r>
    </w:p>
    <w:p w14:paraId="708F6ECB" w14:textId="03B8B2BD" w:rsidR="00AA3A2F" w:rsidRPr="00066C89" w:rsidRDefault="00830A51" w:rsidP="00D6751E">
      <w:pPr>
        <w:pStyle w:val="2"/>
        <w:spacing w:after="240"/>
        <w:jc w:val="center"/>
        <w:rPr>
          <w:rFonts w:ascii="Times New Roman" w:hAnsi="Times New Roman" w:cs="Times New Roman"/>
          <w:b/>
          <w:bCs/>
          <w:color w:val="auto"/>
          <w:sz w:val="28"/>
          <w:szCs w:val="28"/>
          <w:lang w:val="uk-UA"/>
        </w:rPr>
      </w:pPr>
      <w:bookmarkStart w:id="32" w:name="_Toc122087300"/>
      <w:r w:rsidRPr="00D73A43">
        <w:rPr>
          <w:rFonts w:ascii="Times New Roman" w:hAnsi="Times New Roman" w:cs="Times New Roman"/>
          <w:b/>
          <w:bCs/>
          <w:color w:val="auto"/>
          <w:sz w:val="28"/>
          <w:szCs w:val="28"/>
          <w:lang w:val="uk-UA"/>
        </w:rPr>
        <w:t>2.</w:t>
      </w:r>
      <w:r w:rsidR="004770C5">
        <w:rPr>
          <w:rFonts w:ascii="Times New Roman" w:hAnsi="Times New Roman" w:cs="Times New Roman"/>
          <w:b/>
          <w:bCs/>
          <w:color w:val="auto"/>
          <w:sz w:val="28"/>
          <w:szCs w:val="28"/>
          <w:lang w:val="uk-UA"/>
        </w:rPr>
        <w:t>1</w:t>
      </w:r>
      <w:r w:rsidRPr="00D73A43">
        <w:rPr>
          <w:rFonts w:ascii="Times New Roman" w:hAnsi="Times New Roman" w:cs="Times New Roman"/>
          <w:b/>
          <w:bCs/>
          <w:color w:val="auto"/>
          <w:sz w:val="28"/>
          <w:szCs w:val="28"/>
          <w:lang w:val="uk-UA"/>
        </w:rPr>
        <w:t xml:space="preserve"> </w:t>
      </w:r>
      <w:r w:rsidR="006147ED" w:rsidRPr="006147ED">
        <w:rPr>
          <w:rFonts w:ascii="Times New Roman" w:hAnsi="Times New Roman" w:cs="Times New Roman"/>
          <w:b/>
          <w:bCs/>
          <w:color w:val="auto"/>
          <w:sz w:val="30"/>
          <w:szCs w:val="30"/>
          <w:lang w:val="uk-UA"/>
        </w:rPr>
        <w:t>ПІДХОДИ</w:t>
      </w:r>
      <w:r w:rsidR="00B822ED">
        <w:rPr>
          <w:rFonts w:ascii="Times New Roman" w:hAnsi="Times New Roman" w:cs="Times New Roman"/>
          <w:b/>
          <w:bCs/>
          <w:color w:val="auto"/>
          <w:sz w:val="30"/>
          <w:szCs w:val="30"/>
          <w:lang w:val="uk-UA"/>
        </w:rPr>
        <w:t xml:space="preserve"> ДО</w:t>
      </w:r>
      <w:r w:rsidR="006147ED" w:rsidRPr="006147ED">
        <w:rPr>
          <w:rFonts w:ascii="Times New Roman" w:hAnsi="Times New Roman" w:cs="Times New Roman"/>
          <w:b/>
          <w:bCs/>
          <w:color w:val="auto"/>
          <w:sz w:val="30"/>
          <w:szCs w:val="30"/>
          <w:lang w:val="uk-UA"/>
        </w:rPr>
        <w:t xml:space="preserve"> ЗБЕРЕЖЕННЯ ДАНИХ</w:t>
      </w:r>
      <w:bookmarkEnd w:id="32"/>
    </w:p>
    <w:p w14:paraId="11379A48" w14:textId="0CC77BA2" w:rsidR="002F3EB5" w:rsidRPr="006147ED" w:rsidRDefault="00066C89" w:rsidP="006147ED">
      <w:pPr>
        <w:pStyle w:val="3"/>
        <w:jc w:val="center"/>
        <w:rPr>
          <w:rFonts w:ascii="Times New Roman" w:hAnsi="Times New Roman" w:cs="Times New Roman"/>
          <w:b/>
          <w:bCs/>
          <w:color w:val="auto"/>
          <w:sz w:val="28"/>
          <w:szCs w:val="28"/>
          <w:lang w:val="uk-UA"/>
        </w:rPr>
      </w:pPr>
      <w:bookmarkStart w:id="33" w:name="_Toc122087301"/>
      <w:r w:rsidRPr="006147ED">
        <w:rPr>
          <w:rFonts w:ascii="Times New Roman" w:hAnsi="Times New Roman" w:cs="Times New Roman"/>
          <w:b/>
          <w:bCs/>
          <w:color w:val="auto"/>
          <w:sz w:val="28"/>
          <w:szCs w:val="28"/>
          <w:lang w:val="uk-UA"/>
        </w:rPr>
        <w:t xml:space="preserve">2.1.1 </w:t>
      </w:r>
      <w:r w:rsidR="006147ED" w:rsidRPr="006147ED">
        <w:rPr>
          <w:rFonts w:ascii="Times New Roman" w:hAnsi="Times New Roman" w:cs="Times New Roman"/>
          <w:b/>
          <w:bCs/>
          <w:color w:val="auto"/>
          <w:sz w:val="28"/>
          <w:szCs w:val="28"/>
          <w:lang w:val="uk-UA"/>
        </w:rPr>
        <w:t>ВИКОРИСТАННЯ РЕЛЯЦІЙНИХ БАЗ ДАНИХ З ЗАДАННЯМ ПОВНОЇ МОДЕЛІ</w:t>
      </w:r>
      <w:bookmarkEnd w:id="33"/>
    </w:p>
    <w:p w14:paraId="28A191A2" w14:textId="6EC63BC2" w:rsidR="00A57B0E" w:rsidRPr="00A57B0E" w:rsidRDefault="002F3EB5" w:rsidP="007203E7">
      <w:pPr>
        <w:spacing w:after="0"/>
        <w:jc w:val="both"/>
        <w:rPr>
          <w:lang w:val="uk-UA"/>
        </w:rPr>
      </w:pPr>
      <w:r>
        <w:rPr>
          <w:b/>
          <w:bCs/>
          <w:lang w:val="uk-UA"/>
        </w:rPr>
        <w:tab/>
      </w:r>
      <w:r w:rsidR="00A57B0E" w:rsidRPr="00A57B0E">
        <w:rPr>
          <w:lang w:val="uk-UA"/>
        </w:rPr>
        <w:t xml:space="preserve">Реляційні бази даних також називають системами керування реляційними базами даних (RDBMS) або базами даних SQL. Це найпоширеніший тип бази даних, що використовується в бізнесі. </w:t>
      </w:r>
      <w:commentRangeStart w:id="34"/>
      <w:r w:rsidR="00A57B0E" w:rsidRPr="00A57B0E">
        <w:rPr>
          <w:lang w:val="uk-UA"/>
        </w:rPr>
        <w:t>Найпопулярнішими</w:t>
      </w:r>
      <w:commentRangeEnd w:id="34"/>
      <w:r w:rsidR="0028650B">
        <w:rPr>
          <w:rStyle w:val="af1"/>
        </w:rPr>
        <w:commentReference w:id="34"/>
      </w:r>
      <w:r w:rsidR="00A57B0E" w:rsidRPr="00A57B0E">
        <w:rPr>
          <w:lang w:val="uk-UA"/>
        </w:rPr>
        <w:t xml:space="preserve"> з них </w:t>
      </w:r>
      <w:r w:rsidR="005137AD">
        <w:rPr>
          <w:lang w:val="uk-UA"/>
        </w:rPr>
        <w:t>є</w:t>
      </w:r>
      <w:r w:rsidR="00A57B0E" w:rsidRPr="00A57B0E">
        <w:rPr>
          <w:lang w:val="uk-UA"/>
        </w:rPr>
        <w:t xml:space="preserve"> Microsoft SQL Server, </w:t>
      </w:r>
      <w:proofErr w:type="spellStart"/>
      <w:r w:rsidR="00A57B0E" w:rsidRPr="00A57B0E">
        <w:rPr>
          <w:lang w:val="uk-UA"/>
        </w:rPr>
        <w:t>Oracle</w:t>
      </w:r>
      <w:proofErr w:type="spellEnd"/>
      <w:r w:rsidR="00A57B0E" w:rsidRPr="00A57B0E">
        <w:rPr>
          <w:lang w:val="uk-UA"/>
        </w:rPr>
        <w:t xml:space="preserve"> </w:t>
      </w:r>
      <w:proofErr w:type="spellStart"/>
      <w:r w:rsidR="00A57B0E" w:rsidRPr="00A57B0E">
        <w:rPr>
          <w:lang w:val="uk-UA"/>
        </w:rPr>
        <w:t>Database</w:t>
      </w:r>
      <w:proofErr w:type="spellEnd"/>
      <w:r w:rsidR="00A57B0E" w:rsidRPr="00A57B0E">
        <w:rPr>
          <w:lang w:val="uk-UA"/>
        </w:rPr>
        <w:t xml:space="preserve">, </w:t>
      </w:r>
      <w:proofErr w:type="spellStart"/>
      <w:r w:rsidR="00A57B0E" w:rsidRPr="00A57B0E">
        <w:rPr>
          <w:lang w:val="uk-UA"/>
        </w:rPr>
        <w:t>MySQL</w:t>
      </w:r>
      <w:proofErr w:type="spellEnd"/>
      <w:r w:rsidR="00762711" w:rsidRPr="00762711">
        <w:rPr>
          <w:lang w:val="uk-UA"/>
        </w:rPr>
        <w:t xml:space="preserve">, </w:t>
      </w:r>
      <w:r w:rsidR="00762711">
        <w:rPr>
          <w:lang w:val="en-US"/>
        </w:rPr>
        <w:lastRenderedPageBreak/>
        <w:t>Postgres</w:t>
      </w:r>
      <w:r w:rsidR="00762711" w:rsidRPr="00762711">
        <w:rPr>
          <w:lang w:val="uk-UA"/>
        </w:rPr>
        <w:t xml:space="preserve"> </w:t>
      </w:r>
      <w:r w:rsidR="00762711">
        <w:rPr>
          <w:lang w:val="uk-UA"/>
        </w:rPr>
        <w:t>та ін</w:t>
      </w:r>
      <w:r w:rsidR="00A57B0E" w:rsidRPr="00A57B0E">
        <w:rPr>
          <w:lang w:val="uk-UA"/>
        </w:rPr>
        <w:t>. Ці реляційні бази даних використовуються переважно у сценаріях великих підприємств. Вони є важливими для бізнесу, оскільки дозволяють компаніям зберігати, отримувати, оновлювати та керувати інформацією</w:t>
      </w:r>
      <w:r w:rsidR="007203E7">
        <w:rPr>
          <w:lang w:val="uk-UA"/>
        </w:rPr>
        <w:t xml:space="preserve">, а також </w:t>
      </w:r>
      <w:r w:rsidR="00A57B0E" w:rsidRPr="00A57B0E">
        <w:rPr>
          <w:lang w:val="uk-UA"/>
        </w:rPr>
        <w:t>мати чітк</w:t>
      </w:r>
      <w:r w:rsidR="007203E7">
        <w:rPr>
          <w:lang w:val="uk-UA"/>
        </w:rPr>
        <w:t>е</w:t>
      </w:r>
      <w:r w:rsidR="00A57B0E" w:rsidRPr="00A57B0E">
        <w:rPr>
          <w:lang w:val="uk-UA"/>
        </w:rPr>
        <w:t xml:space="preserve"> </w:t>
      </w:r>
      <w:r w:rsidR="007203E7">
        <w:rPr>
          <w:lang w:val="uk-UA"/>
        </w:rPr>
        <w:t>розуміння</w:t>
      </w:r>
      <w:r w:rsidR="00A57B0E" w:rsidRPr="00A57B0E">
        <w:rPr>
          <w:lang w:val="uk-UA"/>
        </w:rPr>
        <w:t xml:space="preserve"> </w:t>
      </w:r>
      <w:r w:rsidR="007203E7">
        <w:rPr>
          <w:lang w:val="uk-UA"/>
        </w:rPr>
        <w:t xml:space="preserve">списку </w:t>
      </w:r>
      <w:r w:rsidR="00A57B0E" w:rsidRPr="00A57B0E">
        <w:rPr>
          <w:lang w:val="uk-UA"/>
        </w:rPr>
        <w:t>відділів, яким ці дані потрібні</w:t>
      </w:r>
      <w:r w:rsidR="00762711">
        <w:rPr>
          <w:lang w:val="uk-UA"/>
        </w:rPr>
        <w:t xml:space="preserve"> </w:t>
      </w:r>
      <w:r w:rsidR="00762711" w:rsidRPr="00762711">
        <w:rPr>
          <w:lang w:val="uk-UA"/>
        </w:rPr>
        <w:t>[22, 23]</w:t>
      </w:r>
      <w:r w:rsidR="00A57B0E" w:rsidRPr="00A57B0E">
        <w:rPr>
          <w:lang w:val="uk-UA"/>
        </w:rPr>
        <w:t>.</w:t>
      </w:r>
    </w:p>
    <w:p w14:paraId="6096806D" w14:textId="238B2779" w:rsidR="00A57B0E" w:rsidRDefault="00A57B0E" w:rsidP="00A243ED">
      <w:pPr>
        <w:ind w:firstLine="708"/>
        <w:jc w:val="both"/>
        <w:rPr>
          <w:lang w:val="uk-UA"/>
        </w:rPr>
      </w:pPr>
      <w:r w:rsidRPr="00A57B0E">
        <w:rPr>
          <w:lang w:val="uk-UA"/>
        </w:rPr>
        <w:t>У реляційних базах даних таблиці</w:t>
      </w:r>
      <w:r w:rsidR="004E29D7">
        <w:rPr>
          <w:lang w:val="uk-UA"/>
        </w:rPr>
        <w:t xml:space="preserve"> можуть бути</w:t>
      </w:r>
      <w:r w:rsidRPr="00A57B0E">
        <w:rPr>
          <w:lang w:val="uk-UA"/>
        </w:rPr>
        <w:t xml:space="preserve"> пов’язані</w:t>
      </w:r>
      <w:r w:rsidR="004E29D7">
        <w:rPr>
          <w:lang w:val="uk-UA"/>
        </w:rPr>
        <w:t xml:space="preserve"> між собою</w:t>
      </w:r>
      <w:r w:rsidRPr="00A57B0E">
        <w:rPr>
          <w:lang w:val="uk-UA"/>
        </w:rPr>
        <w:t xml:space="preserve"> і запити до бази даних можуть </w:t>
      </w:r>
      <w:r w:rsidR="009D2122">
        <w:rPr>
          <w:lang w:val="uk-UA"/>
        </w:rPr>
        <w:t>використо</w:t>
      </w:r>
      <w:r w:rsidR="004E29D7">
        <w:rPr>
          <w:lang w:val="uk-UA"/>
        </w:rPr>
        <w:t>ву</w:t>
      </w:r>
      <w:r w:rsidR="009D2122">
        <w:rPr>
          <w:lang w:val="uk-UA"/>
        </w:rPr>
        <w:t>вати</w:t>
      </w:r>
      <w:r w:rsidRPr="00A57B0E">
        <w:rPr>
          <w:lang w:val="uk-UA"/>
        </w:rPr>
        <w:t xml:space="preserve"> </w:t>
      </w:r>
      <w:r w:rsidR="004E29D7">
        <w:rPr>
          <w:lang w:val="uk-UA"/>
        </w:rPr>
        <w:t>ці зв’язки для отримання даних</w:t>
      </w:r>
      <w:r w:rsidRPr="00A57B0E">
        <w:rPr>
          <w:lang w:val="uk-UA"/>
        </w:rPr>
        <w:t>. Нереляційні</w:t>
      </w:r>
      <w:r w:rsidR="002730EC">
        <w:rPr>
          <w:lang w:val="uk-UA"/>
        </w:rPr>
        <w:t xml:space="preserve"> ж</w:t>
      </w:r>
      <w:r w:rsidRPr="00A57B0E">
        <w:rPr>
          <w:lang w:val="uk-UA"/>
        </w:rPr>
        <w:t xml:space="preserve"> бази даних поділяють ці відносини на різні набори документів, які потім зберігаються разом у гнучкому форматі даних</w:t>
      </w:r>
      <w:r w:rsidR="00CD5101">
        <w:rPr>
          <w:lang w:val="uk-UA"/>
        </w:rPr>
        <w:t xml:space="preserve"> </w:t>
      </w:r>
      <w:r w:rsidR="00992E4F">
        <w:rPr>
          <w:lang w:val="uk-UA"/>
        </w:rPr>
        <w:t>[12]</w:t>
      </w:r>
      <w:r w:rsidRPr="00A57B0E">
        <w:rPr>
          <w:lang w:val="uk-UA"/>
        </w:rPr>
        <w:t>.</w:t>
      </w:r>
    </w:p>
    <w:p w14:paraId="4155D30A" w14:textId="18A501FB" w:rsidR="00915760" w:rsidRPr="00A156F6" w:rsidRDefault="00A156F6" w:rsidP="00A156F6">
      <w:pPr>
        <w:rPr>
          <w:b/>
          <w:bCs/>
          <w:lang w:val="uk-UA"/>
        </w:rPr>
      </w:pPr>
      <w:r w:rsidRPr="00A156F6">
        <w:rPr>
          <w:b/>
          <w:bCs/>
          <w:lang w:val="uk-UA"/>
        </w:rPr>
        <w:t>Переваги реляційних баз даних</w:t>
      </w:r>
    </w:p>
    <w:p w14:paraId="0949C785" w14:textId="6687748C" w:rsidR="00915760" w:rsidRDefault="00E52070" w:rsidP="00AF131E">
      <w:pPr>
        <w:spacing w:after="0"/>
        <w:ind w:firstLine="708"/>
        <w:jc w:val="both"/>
        <w:rPr>
          <w:lang w:val="uk-UA"/>
        </w:rPr>
      </w:pPr>
      <w:r w:rsidRPr="00E52070">
        <w:rPr>
          <w:lang w:val="uk-UA"/>
        </w:rPr>
        <w:t>Реляційна база даних — це система зберігання та отримання даних, у якій дан</w:t>
      </w:r>
      <w:r w:rsidR="00C653BD">
        <w:rPr>
          <w:lang w:val="uk-UA"/>
        </w:rPr>
        <w:t>і</w:t>
      </w:r>
      <w:r w:rsidRPr="00E52070">
        <w:rPr>
          <w:lang w:val="uk-UA"/>
        </w:rPr>
        <w:t xml:space="preserve"> зберіга</w:t>
      </w:r>
      <w:r w:rsidR="00C653BD">
        <w:rPr>
          <w:lang w:val="uk-UA"/>
        </w:rPr>
        <w:t>ю</w:t>
      </w:r>
      <w:r w:rsidRPr="00E52070">
        <w:rPr>
          <w:lang w:val="uk-UA"/>
        </w:rPr>
        <w:t xml:space="preserve">ться в таблицях, рядках, стовпцях </w:t>
      </w:r>
      <w:r w:rsidR="00C653BD">
        <w:rPr>
          <w:lang w:val="uk-UA"/>
        </w:rPr>
        <w:t xml:space="preserve">та </w:t>
      </w:r>
      <w:r w:rsidRPr="00E52070">
        <w:rPr>
          <w:lang w:val="uk-UA"/>
        </w:rPr>
        <w:t>полях. Якщо</w:t>
      </w:r>
      <w:r w:rsidR="00C653BD">
        <w:rPr>
          <w:lang w:val="uk-UA"/>
        </w:rPr>
        <w:t xml:space="preserve"> інформація складається з </w:t>
      </w:r>
      <w:r w:rsidRPr="00E52070">
        <w:rPr>
          <w:lang w:val="uk-UA"/>
        </w:rPr>
        <w:t>кільк</w:t>
      </w:r>
      <w:r w:rsidR="00C653BD">
        <w:rPr>
          <w:lang w:val="uk-UA"/>
        </w:rPr>
        <w:t>ох</w:t>
      </w:r>
      <w:r w:rsidRPr="00E52070">
        <w:rPr>
          <w:lang w:val="uk-UA"/>
        </w:rPr>
        <w:t xml:space="preserve"> частин, які потрібно пов’язати </w:t>
      </w:r>
      <w:r w:rsidR="00C653BD">
        <w:rPr>
          <w:lang w:val="uk-UA"/>
        </w:rPr>
        <w:t>між собою</w:t>
      </w:r>
      <w:r w:rsidRPr="00E52070">
        <w:rPr>
          <w:lang w:val="uk-UA"/>
        </w:rPr>
        <w:t>,</w:t>
      </w:r>
      <w:r w:rsidR="00C653BD">
        <w:rPr>
          <w:lang w:val="uk-UA"/>
        </w:rPr>
        <w:t xml:space="preserve"> то</w:t>
      </w:r>
      <w:r w:rsidRPr="00E52070">
        <w:rPr>
          <w:lang w:val="uk-UA"/>
        </w:rPr>
        <w:t xml:space="preserve"> важливо зберігати </w:t>
      </w:r>
      <w:r w:rsidR="00C653BD">
        <w:rPr>
          <w:lang w:val="uk-UA"/>
        </w:rPr>
        <w:t>дані</w:t>
      </w:r>
      <w:r w:rsidRPr="00E52070">
        <w:rPr>
          <w:lang w:val="uk-UA"/>
        </w:rPr>
        <w:t xml:space="preserve"> у такому форматі</w:t>
      </w:r>
      <w:r w:rsidR="00C653BD">
        <w:rPr>
          <w:lang w:val="uk-UA"/>
        </w:rPr>
        <w:t>, бо</w:t>
      </w:r>
      <w:r w:rsidRPr="00E52070">
        <w:rPr>
          <w:lang w:val="uk-UA"/>
        </w:rPr>
        <w:t xml:space="preserve"> інакше </w:t>
      </w:r>
      <w:r w:rsidR="00A93FDD">
        <w:rPr>
          <w:lang w:val="uk-UA"/>
        </w:rPr>
        <w:t>виходить купа</w:t>
      </w:r>
      <w:r w:rsidRPr="00E52070">
        <w:rPr>
          <w:lang w:val="uk-UA"/>
        </w:rPr>
        <w:t xml:space="preserve"> непов’язаних між собою </w:t>
      </w:r>
      <w:r w:rsidR="00A93FDD">
        <w:rPr>
          <w:lang w:val="uk-UA"/>
        </w:rPr>
        <w:t>даних</w:t>
      </w:r>
      <w:r w:rsidRPr="00E52070">
        <w:rPr>
          <w:lang w:val="uk-UA"/>
        </w:rPr>
        <w:t>.</w:t>
      </w:r>
    </w:p>
    <w:p w14:paraId="0869F0AB" w14:textId="4A0C052E" w:rsidR="006C5200" w:rsidRDefault="006C5200" w:rsidP="00A243ED">
      <w:pPr>
        <w:ind w:firstLine="708"/>
        <w:jc w:val="both"/>
        <w:rPr>
          <w:lang w:val="uk-UA"/>
        </w:rPr>
      </w:pPr>
      <w:r>
        <w:rPr>
          <w:lang w:val="uk-UA"/>
        </w:rPr>
        <w:t>Далі приведено перелік деяких переваг реляційних баз даних</w:t>
      </w:r>
      <w:r w:rsidR="00D334D1" w:rsidRPr="00D334D1">
        <w:t xml:space="preserve"> </w:t>
      </w:r>
      <w:r w:rsidR="00992E4F">
        <w:t>[12]</w:t>
      </w:r>
      <w:r>
        <w:rPr>
          <w:lang w:val="uk-UA"/>
        </w:rPr>
        <w:t>:</w:t>
      </w:r>
    </w:p>
    <w:p w14:paraId="0CC40174" w14:textId="7D5ACA7A" w:rsidR="006C5200" w:rsidRDefault="006C5200">
      <w:pPr>
        <w:pStyle w:val="a3"/>
        <w:numPr>
          <w:ilvl w:val="0"/>
          <w:numId w:val="8"/>
        </w:numPr>
        <w:jc w:val="both"/>
        <w:rPr>
          <w:lang w:val="uk-UA"/>
        </w:rPr>
      </w:pPr>
      <w:r>
        <w:rPr>
          <w:lang w:val="uk-UA"/>
        </w:rPr>
        <w:t xml:space="preserve">Простота моделі. </w:t>
      </w:r>
      <w:r w:rsidRPr="006C5200">
        <w:rPr>
          <w:lang w:val="uk-UA"/>
        </w:rPr>
        <w:t xml:space="preserve">На відміну від інших типів баз даних, реляційна модель бази даних набагато простіша. </w:t>
      </w:r>
    </w:p>
    <w:p w14:paraId="2DD00E8C" w14:textId="3F457588" w:rsidR="006C5200" w:rsidRDefault="006C5200">
      <w:pPr>
        <w:pStyle w:val="a3"/>
        <w:numPr>
          <w:ilvl w:val="0"/>
          <w:numId w:val="8"/>
        </w:numPr>
        <w:jc w:val="both"/>
        <w:rPr>
          <w:lang w:val="uk-UA"/>
        </w:rPr>
      </w:pPr>
      <w:r>
        <w:rPr>
          <w:lang w:val="uk-UA"/>
        </w:rPr>
        <w:t xml:space="preserve">Простота використання. </w:t>
      </w:r>
      <w:r w:rsidRPr="006C5200">
        <w:rPr>
          <w:lang w:val="uk-UA"/>
        </w:rPr>
        <w:t>Користувачі можуть легко отримати/отримати необхідну інформацію за лічені секунди</w:t>
      </w:r>
      <w:r w:rsidR="0062714C">
        <w:rPr>
          <w:lang w:val="uk-UA"/>
        </w:rPr>
        <w:t xml:space="preserve"> без зайвих зусиль. </w:t>
      </w:r>
      <w:r w:rsidRPr="006C5200">
        <w:rPr>
          <w:lang w:val="uk-UA"/>
        </w:rPr>
        <w:t>Для виконання складних запитів використовується мова структурованих запитів SQL.</w:t>
      </w:r>
    </w:p>
    <w:p w14:paraId="0396CE41" w14:textId="392773DB" w:rsidR="006C5200" w:rsidRDefault="00D6439E" w:rsidP="00F70B40">
      <w:pPr>
        <w:pStyle w:val="a3"/>
        <w:numPr>
          <w:ilvl w:val="0"/>
          <w:numId w:val="8"/>
        </w:numPr>
        <w:jc w:val="both"/>
        <w:rPr>
          <w:lang w:val="uk-UA"/>
        </w:rPr>
      </w:pPr>
      <w:r>
        <w:rPr>
          <w:lang w:val="uk-UA"/>
        </w:rPr>
        <w:t>Цілісність</w:t>
      </w:r>
      <w:r w:rsidR="0098603D">
        <w:rPr>
          <w:lang w:val="uk-UA"/>
        </w:rPr>
        <w:t xml:space="preserve"> даних</w:t>
      </w:r>
      <w:r w:rsidR="006C5200">
        <w:rPr>
          <w:lang w:val="uk-UA"/>
        </w:rPr>
        <w:t xml:space="preserve">. </w:t>
      </w:r>
      <w:r w:rsidR="006C5200" w:rsidRPr="006C5200">
        <w:rPr>
          <w:lang w:val="uk-UA"/>
        </w:rPr>
        <w:t xml:space="preserve">Ключовою особливістю реляційних баз даних є те, що вони чітко визначені та добре організовані, тому </w:t>
      </w:r>
      <w:r w:rsidR="00B42E14">
        <w:rPr>
          <w:lang w:val="uk-UA"/>
        </w:rPr>
        <w:t>в них відсутня</w:t>
      </w:r>
      <w:r w:rsidR="006C5200" w:rsidRPr="006C5200">
        <w:rPr>
          <w:lang w:val="uk-UA"/>
        </w:rPr>
        <w:t xml:space="preserve">  </w:t>
      </w:r>
      <w:r w:rsidR="00B42E14" w:rsidRPr="006C5200">
        <w:rPr>
          <w:lang w:val="uk-UA"/>
        </w:rPr>
        <w:t>дупл</w:t>
      </w:r>
      <w:r w:rsidR="00B42E14">
        <w:rPr>
          <w:lang w:val="uk-UA"/>
        </w:rPr>
        <w:t>ікація даних</w:t>
      </w:r>
      <w:r w:rsidR="006C5200" w:rsidRPr="006C5200">
        <w:rPr>
          <w:lang w:val="uk-UA"/>
        </w:rPr>
        <w:t xml:space="preserve">. </w:t>
      </w:r>
    </w:p>
    <w:p w14:paraId="7E612AF1" w14:textId="4A410F64" w:rsidR="006C5200" w:rsidRDefault="00E34A35">
      <w:pPr>
        <w:pStyle w:val="a3"/>
        <w:numPr>
          <w:ilvl w:val="0"/>
          <w:numId w:val="8"/>
        </w:numPr>
        <w:jc w:val="both"/>
        <w:rPr>
          <w:lang w:val="uk-UA"/>
        </w:rPr>
      </w:pPr>
      <w:r>
        <w:rPr>
          <w:lang w:val="uk-UA"/>
        </w:rPr>
        <w:t xml:space="preserve">Нормалізація. </w:t>
      </w:r>
      <w:r w:rsidRPr="00E34A35">
        <w:rPr>
          <w:lang w:val="uk-UA"/>
        </w:rPr>
        <w:t xml:space="preserve">Оскільки дані стають дедалі складнішими, зростає потреба в ефективних способах їх зберігання. Нормалізація — це метод, який розбиває інформацію на керовані фрагменти, щоб зменшити розмір </w:t>
      </w:r>
      <w:r w:rsidRPr="00E34A35">
        <w:rPr>
          <w:lang w:val="uk-UA"/>
        </w:rPr>
        <w:lastRenderedPageBreak/>
        <w:t>сховища. Нормалізація бази даних також гарантує, що реляційна база даних не має різноманіття чи відхилень у своїй структурі</w:t>
      </w:r>
      <w:r w:rsidR="008828C9">
        <w:rPr>
          <w:lang w:val="uk-UA"/>
        </w:rPr>
        <w:t xml:space="preserve">. </w:t>
      </w:r>
    </w:p>
    <w:p w14:paraId="253421CC" w14:textId="69B7FDB1" w:rsidR="00E34A35" w:rsidRDefault="00C8203F">
      <w:pPr>
        <w:pStyle w:val="a3"/>
        <w:numPr>
          <w:ilvl w:val="0"/>
          <w:numId w:val="8"/>
        </w:numPr>
        <w:jc w:val="both"/>
        <w:rPr>
          <w:lang w:val="uk-UA"/>
        </w:rPr>
      </w:pPr>
      <w:proofErr w:type="spellStart"/>
      <w:r>
        <w:rPr>
          <w:lang w:val="uk-UA"/>
        </w:rPr>
        <w:t>Транзакційність</w:t>
      </w:r>
      <w:proofErr w:type="spellEnd"/>
      <w:r w:rsidR="00E34A35">
        <w:rPr>
          <w:lang w:val="uk-UA"/>
        </w:rPr>
        <w:t xml:space="preserve">. </w:t>
      </w:r>
      <w:r w:rsidR="00E34A35" w:rsidRPr="00E34A35">
        <w:rPr>
          <w:lang w:val="uk-UA"/>
        </w:rPr>
        <w:t xml:space="preserve">Кілька користувачів можуть отримати доступ до бази даних для отримання інформації одночасно, навіть якщо дані </w:t>
      </w:r>
      <w:r w:rsidR="008B1D11">
        <w:rPr>
          <w:lang w:val="uk-UA"/>
        </w:rPr>
        <w:t>постійно змінюються</w:t>
      </w:r>
      <w:r w:rsidR="00E34A35" w:rsidRPr="00E34A35">
        <w:rPr>
          <w:lang w:val="uk-UA"/>
        </w:rPr>
        <w:t>.</w:t>
      </w:r>
    </w:p>
    <w:p w14:paraId="32AB0DDE" w14:textId="2FDAFF71" w:rsidR="00E34A35" w:rsidRPr="00E34A35" w:rsidRDefault="00E34A35">
      <w:pPr>
        <w:pStyle w:val="a3"/>
        <w:numPr>
          <w:ilvl w:val="0"/>
          <w:numId w:val="8"/>
        </w:numPr>
        <w:jc w:val="both"/>
        <w:rPr>
          <w:lang w:val="uk-UA"/>
        </w:rPr>
      </w:pPr>
      <w:r>
        <w:rPr>
          <w:lang w:val="uk-UA"/>
        </w:rPr>
        <w:t xml:space="preserve">Безпечність. </w:t>
      </w:r>
      <w:r w:rsidR="00DD55BD">
        <w:rPr>
          <w:lang w:val="uk-UA"/>
        </w:rPr>
        <w:t>Всі д</w:t>
      </w:r>
      <w:r w:rsidRPr="00E34A35">
        <w:rPr>
          <w:lang w:val="uk-UA"/>
        </w:rPr>
        <w:t>ані</w:t>
      </w:r>
      <w:r w:rsidR="00DD55BD">
        <w:rPr>
          <w:lang w:val="uk-UA"/>
        </w:rPr>
        <w:t xml:space="preserve"> є</w:t>
      </w:r>
      <w:r w:rsidRPr="00E34A35">
        <w:rPr>
          <w:lang w:val="uk-UA"/>
        </w:rPr>
        <w:t xml:space="preserve"> захищен</w:t>
      </w:r>
      <w:r w:rsidR="00DD55BD">
        <w:rPr>
          <w:lang w:val="uk-UA"/>
        </w:rPr>
        <w:t>ими</w:t>
      </w:r>
      <w:r w:rsidRPr="00E34A35">
        <w:rPr>
          <w:lang w:val="uk-UA"/>
        </w:rPr>
        <w:t>, оскільки система управління реляційною базою даних дозволяє лише авторизованим користувачам мати прямий доступ до даних. Жоден неавторизований користувач не може отримати доступ до інформації.</w:t>
      </w:r>
    </w:p>
    <w:p w14:paraId="6FF09D67" w14:textId="5484EFA3" w:rsidR="00915760" w:rsidRPr="000F0A8E" w:rsidRDefault="000F0A8E" w:rsidP="000F0A8E">
      <w:pPr>
        <w:rPr>
          <w:b/>
          <w:bCs/>
          <w:lang w:val="uk-UA"/>
        </w:rPr>
      </w:pPr>
      <w:r w:rsidRPr="000F0A8E">
        <w:rPr>
          <w:b/>
          <w:bCs/>
          <w:lang w:val="uk-UA"/>
        </w:rPr>
        <w:t>Недоліки реляційних баз даних</w:t>
      </w:r>
    </w:p>
    <w:p w14:paraId="7C133488" w14:textId="1E385F2C" w:rsidR="00EF08B4" w:rsidRDefault="00E52070" w:rsidP="00F96FD8">
      <w:pPr>
        <w:spacing w:after="0"/>
        <w:jc w:val="both"/>
        <w:rPr>
          <w:lang w:val="uk-UA"/>
        </w:rPr>
      </w:pPr>
      <w:r>
        <w:rPr>
          <w:lang w:val="uk-UA"/>
        </w:rPr>
        <w:tab/>
      </w:r>
      <w:r w:rsidR="00EF08B4" w:rsidRPr="00EF08B4">
        <w:rPr>
          <w:lang w:val="uk-UA"/>
        </w:rPr>
        <w:t xml:space="preserve">Хоча використання реляційних баз даних має </w:t>
      </w:r>
      <w:r w:rsidR="001A1E24">
        <w:rPr>
          <w:lang w:val="uk-UA"/>
        </w:rPr>
        <w:t>багато</w:t>
      </w:r>
      <w:r w:rsidR="00EF08B4" w:rsidRPr="00EF08B4">
        <w:rPr>
          <w:lang w:val="uk-UA"/>
        </w:rPr>
        <w:t xml:space="preserve"> переваг, воно також має деякі обмеження.</w:t>
      </w:r>
      <w:r w:rsidR="00BA0AEF">
        <w:rPr>
          <w:lang w:val="uk-UA"/>
        </w:rPr>
        <w:t xml:space="preserve"> Розглянемо</w:t>
      </w:r>
      <w:r w:rsidR="00EF08B4" w:rsidRPr="00EF08B4">
        <w:rPr>
          <w:lang w:val="uk-UA"/>
        </w:rPr>
        <w:t xml:space="preserve"> недоліки використання реляційн</w:t>
      </w:r>
      <w:r w:rsidR="001A1E24">
        <w:rPr>
          <w:lang w:val="uk-UA"/>
        </w:rPr>
        <w:t>их</w:t>
      </w:r>
      <w:r w:rsidR="00EF08B4" w:rsidRPr="00EF08B4">
        <w:rPr>
          <w:lang w:val="uk-UA"/>
        </w:rPr>
        <w:t xml:space="preserve"> баз даних</w:t>
      </w:r>
      <w:r w:rsidR="004E2742" w:rsidRPr="004E2742">
        <w:t xml:space="preserve"> </w:t>
      </w:r>
      <w:r w:rsidR="00992E4F">
        <w:t>[12]</w:t>
      </w:r>
      <w:r w:rsidR="00EF08B4">
        <w:rPr>
          <w:lang w:val="uk-UA"/>
        </w:rPr>
        <w:t>:</w:t>
      </w:r>
    </w:p>
    <w:p w14:paraId="6C9A61FA" w14:textId="7E24B283" w:rsidR="00EF08B4" w:rsidRDefault="00EF08B4">
      <w:pPr>
        <w:pStyle w:val="a3"/>
        <w:numPr>
          <w:ilvl w:val="0"/>
          <w:numId w:val="9"/>
        </w:numPr>
        <w:jc w:val="both"/>
        <w:rPr>
          <w:lang w:val="uk-UA"/>
        </w:rPr>
      </w:pPr>
      <w:r>
        <w:rPr>
          <w:lang w:val="uk-UA"/>
        </w:rPr>
        <w:t xml:space="preserve">Важка підтримка. </w:t>
      </w:r>
      <w:r w:rsidRPr="00EF08B4">
        <w:rPr>
          <w:lang w:val="uk-UA"/>
        </w:rPr>
        <w:t xml:space="preserve">Підтримка реляційної бази даних з часом </w:t>
      </w:r>
      <w:r w:rsidR="009F199F" w:rsidRPr="00EF08B4">
        <w:rPr>
          <w:lang w:val="uk-UA"/>
        </w:rPr>
        <w:t>ускладняється</w:t>
      </w:r>
      <w:r w:rsidRPr="00EF08B4">
        <w:rPr>
          <w:lang w:val="uk-UA"/>
        </w:rPr>
        <w:t xml:space="preserve"> через збільшення</w:t>
      </w:r>
      <w:r w:rsidR="009F199F">
        <w:rPr>
          <w:lang w:val="uk-UA"/>
        </w:rPr>
        <w:t xml:space="preserve"> кількості</w:t>
      </w:r>
      <w:r w:rsidRPr="00EF08B4">
        <w:rPr>
          <w:lang w:val="uk-UA"/>
        </w:rPr>
        <w:t xml:space="preserve"> даних. Розробникам доводиться витрачати багато часу на підтримку бази даних.</w:t>
      </w:r>
    </w:p>
    <w:p w14:paraId="37AC3E9A" w14:textId="7FF1496E" w:rsidR="00EF08B4" w:rsidRDefault="00EF08B4">
      <w:pPr>
        <w:pStyle w:val="a3"/>
        <w:numPr>
          <w:ilvl w:val="0"/>
          <w:numId w:val="9"/>
        </w:numPr>
        <w:jc w:val="both"/>
        <w:rPr>
          <w:lang w:val="uk-UA"/>
        </w:rPr>
      </w:pPr>
      <w:r>
        <w:rPr>
          <w:lang w:val="uk-UA"/>
        </w:rPr>
        <w:t xml:space="preserve">Ціна. </w:t>
      </w:r>
      <w:r w:rsidRPr="00EF08B4">
        <w:rPr>
          <w:lang w:val="uk-UA"/>
        </w:rPr>
        <w:t xml:space="preserve">Налаштування та обслуговування системи реляційної бази даних є дорогим. Початкова вартість лише програмного забезпечення може бути досить високою для невеликих підприємств, але </w:t>
      </w:r>
      <w:r w:rsidR="009F199F">
        <w:rPr>
          <w:lang w:val="uk-UA"/>
        </w:rPr>
        <w:t>все</w:t>
      </w:r>
      <w:r w:rsidRPr="00EF08B4">
        <w:rPr>
          <w:lang w:val="uk-UA"/>
        </w:rPr>
        <w:t xml:space="preserve"> стає гіршим, якщо врахову</w:t>
      </w:r>
      <w:r w:rsidR="009F199F">
        <w:rPr>
          <w:lang w:val="uk-UA"/>
        </w:rPr>
        <w:t>вати</w:t>
      </w:r>
      <w:r w:rsidRPr="00EF08B4">
        <w:rPr>
          <w:lang w:val="uk-UA"/>
        </w:rPr>
        <w:t xml:space="preserve"> наймання професійного технічного спеціаліста, який також повинен мати досвід роботи з цим конкретним видом програми.</w:t>
      </w:r>
    </w:p>
    <w:p w14:paraId="0C2DAB81" w14:textId="38A28CFE" w:rsidR="00EF08B4" w:rsidRDefault="00EF08B4">
      <w:pPr>
        <w:pStyle w:val="a3"/>
        <w:numPr>
          <w:ilvl w:val="0"/>
          <w:numId w:val="9"/>
        </w:numPr>
        <w:jc w:val="both"/>
        <w:rPr>
          <w:lang w:val="uk-UA"/>
        </w:rPr>
      </w:pPr>
      <w:r>
        <w:rPr>
          <w:lang w:val="uk-UA"/>
        </w:rPr>
        <w:t xml:space="preserve">Великий розмір фізичної пам’яті. </w:t>
      </w:r>
      <w:r w:rsidRPr="00EF08B4">
        <w:rPr>
          <w:lang w:val="uk-UA"/>
        </w:rPr>
        <w:t>Реляційна база даних складається з рядків і стовпців, що вимагає багато фізичної пам’яті, оскільки кожна виконана операція залежить від окремого</w:t>
      </w:r>
      <w:r w:rsidR="00671017">
        <w:rPr>
          <w:lang w:val="uk-UA"/>
        </w:rPr>
        <w:t xml:space="preserve"> фізичного</w:t>
      </w:r>
      <w:r w:rsidRPr="00EF08B4">
        <w:rPr>
          <w:lang w:val="uk-UA"/>
        </w:rPr>
        <w:t xml:space="preserve"> сховища. Вимоги до фізичної пам’яті можуть зростати разом зі збільшенням обсягу даних.</w:t>
      </w:r>
    </w:p>
    <w:p w14:paraId="45B10CA2" w14:textId="11F21E83" w:rsidR="00EF08B4" w:rsidRDefault="00EF08B4">
      <w:pPr>
        <w:pStyle w:val="a3"/>
        <w:numPr>
          <w:ilvl w:val="0"/>
          <w:numId w:val="9"/>
        </w:numPr>
        <w:jc w:val="both"/>
        <w:rPr>
          <w:lang w:val="uk-UA"/>
        </w:rPr>
      </w:pPr>
      <w:r>
        <w:rPr>
          <w:lang w:val="uk-UA"/>
        </w:rPr>
        <w:t xml:space="preserve">Відсутність масштабованості. </w:t>
      </w:r>
      <w:r w:rsidRPr="00EF08B4">
        <w:rPr>
          <w:lang w:val="uk-UA"/>
        </w:rPr>
        <w:t xml:space="preserve">Під час використання реляційної бази даних на кількох серверах її структура змінюється і стає важкою для обробки, особливо коли кількість даних велика. Через це дані не можна </w:t>
      </w:r>
      <w:r w:rsidRPr="00EF08B4">
        <w:rPr>
          <w:lang w:val="uk-UA"/>
        </w:rPr>
        <w:lastRenderedPageBreak/>
        <w:t xml:space="preserve">масштабувати на різних серверах фізичного зберігання. Зрештою це впливає на її продуктивність. </w:t>
      </w:r>
    </w:p>
    <w:p w14:paraId="2CEBDFCC" w14:textId="2581DD29" w:rsidR="00EF08B4" w:rsidRDefault="00EF08B4">
      <w:pPr>
        <w:pStyle w:val="a3"/>
        <w:numPr>
          <w:ilvl w:val="0"/>
          <w:numId w:val="9"/>
        </w:numPr>
        <w:jc w:val="both"/>
        <w:rPr>
          <w:lang w:val="uk-UA"/>
        </w:rPr>
      </w:pPr>
      <w:r>
        <w:rPr>
          <w:lang w:val="uk-UA"/>
        </w:rPr>
        <w:t xml:space="preserve">Комплексна структура. </w:t>
      </w:r>
      <w:r w:rsidRPr="00EF08B4">
        <w:rPr>
          <w:lang w:val="uk-UA"/>
        </w:rPr>
        <w:t xml:space="preserve">Реляційні бази даних можуть зберігати дані лише в табличній формі, що ускладнює представлення складних </w:t>
      </w:r>
      <w:proofErr w:type="spellStart"/>
      <w:r w:rsidRPr="00EF08B4">
        <w:rPr>
          <w:lang w:val="uk-UA"/>
        </w:rPr>
        <w:t>зв’язків</w:t>
      </w:r>
      <w:proofErr w:type="spellEnd"/>
      <w:r w:rsidRPr="00EF08B4">
        <w:rPr>
          <w:lang w:val="uk-UA"/>
        </w:rPr>
        <w:t xml:space="preserve"> між об’єктами. Це</w:t>
      </w:r>
      <w:r w:rsidR="00F7247F">
        <w:rPr>
          <w:lang w:val="uk-UA"/>
        </w:rPr>
        <w:t xml:space="preserve"> є</w:t>
      </w:r>
      <w:r w:rsidRPr="00EF08B4">
        <w:rPr>
          <w:lang w:val="uk-UA"/>
        </w:rPr>
        <w:t xml:space="preserve"> проблем</w:t>
      </w:r>
      <w:r w:rsidR="00F7247F">
        <w:rPr>
          <w:lang w:val="uk-UA"/>
        </w:rPr>
        <w:t>ою</w:t>
      </w:r>
      <w:r w:rsidRPr="00EF08B4">
        <w:rPr>
          <w:lang w:val="uk-UA"/>
        </w:rPr>
        <w:t xml:space="preserve">, оскільки багатьом програмам потрібна більше ніж одна таблиця для зберігання всіх даних, необхідних для </w:t>
      </w:r>
      <w:r w:rsidR="00EB1C42">
        <w:rPr>
          <w:lang w:val="uk-UA"/>
        </w:rPr>
        <w:t>її</w:t>
      </w:r>
      <w:r w:rsidRPr="00EF08B4">
        <w:rPr>
          <w:lang w:val="uk-UA"/>
        </w:rPr>
        <w:t xml:space="preserve"> </w:t>
      </w:r>
      <w:r w:rsidR="00EB1C42">
        <w:rPr>
          <w:lang w:val="uk-UA"/>
        </w:rPr>
        <w:t>виконання</w:t>
      </w:r>
      <w:r w:rsidRPr="00EF08B4">
        <w:rPr>
          <w:lang w:val="uk-UA"/>
        </w:rPr>
        <w:t>.</w:t>
      </w:r>
    </w:p>
    <w:p w14:paraId="0CF71F4F" w14:textId="5FD7CB2C" w:rsidR="001157B0" w:rsidRPr="001157B0" w:rsidRDefault="00EF08B4">
      <w:pPr>
        <w:pStyle w:val="a3"/>
        <w:numPr>
          <w:ilvl w:val="0"/>
          <w:numId w:val="9"/>
        </w:numPr>
        <w:jc w:val="both"/>
        <w:rPr>
          <w:lang w:val="uk-UA"/>
        </w:rPr>
      </w:pPr>
      <w:r>
        <w:rPr>
          <w:lang w:val="uk-UA"/>
        </w:rPr>
        <w:t xml:space="preserve">Зниження продуктивності з часом. </w:t>
      </w:r>
      <w:r w:rsidRPr="00EF08B4">
        <w:rPr>
          <w:lang w:val="uk-UA"/>
        </w:rPr>
        <w:t>Реляційна база даних може стати повільнішою не лише через її залежність від кількох таблиць. Коли в системі є велика кількість таблиць і даних, це спричиняє збільшення складності. Це може призвести до уповільнення часу відповіді на запити або навіть до повної їх відмови залежно від того, скільки людей увійшли на сервер у певний час.</w:t>
      </w:r>
    </w:p>
    <w:p w14:paraId="2092ABEA" w14:textId="4770BDCE" w:rsidR="00830A51" w:rsidRPr="00904E32" w:rsidRDefault="00830A51" w:rsidP="00904E32">
      <w:pPr>
        <w:pStyle w:val="3"/>
        <w:jc w:val="center"/>
        <w:rPr>
          <w:rFonts w:ascii="Times New Roman" w:hAnsi="Times New Roman" w:cs="Times New Roman"/>
          <w:b/>
          <w:bCs/>
          <w:color w:val="auto"/>
          <w:sz w:val="28"/>
          <w:szCs w:val="28"/>
          <w:lang w:val="uk-UA"/>
        </w:rPr>
      </w:pPr>
      <w:bookmarkStart w:id="35" w:name="_Toc122087302"/>
      <w:r w:rsidRPr="00904E32">
        <w:rPr>
          <w:rFonts w:ascii="Times New Roman" w:hAnsi="Times New Roman" w:cs="Times New Roman"/>
          <w:b/>
          <w:bCs/>
          <w:color w:val="auto"/>
          <w:sz w:val="28"/>
          <w:szCs w:val="28"/>
          <w:lang w:val="uk-UA"/>
        </w:rPr>
        <w:t>2.</w:t>
      </w:r>
      <w:r w:rsidR="001157B0" w:rsidRPr="00904E32">
        <w:rPr>
          <w:rFonts w:ascii="Times New Roman" w:hAnsi="Times New Roman" w:cs="Times New Roman"/>
          <w:b/>
          <w:bCs/>
          <w:color w:val="auto"/>
          <w:sz w:val="28"/>
          <w:szCs w:val="28"/>
          <w:lang w:val="uk-UA"/>
        </w:rPr>
        <w:t>1.2</w:t>
      </w:r>
      <w:r w:rsidRPr="00904E32">
        <w:rPr>
          <w:rFonts w:ascii="Times New Roman" w:hAnsi="Times New Roman" w:cs="Times New Roman"/>
          <w:b/>
          <w:bCs/>
          <w:color w:val="auto"/>
          <w:sz w:val="28"/>
          <w:szCs w:val="28"/>
          <w:lang w:val="uk-UA"/>
        </w:rPr>
        <w:t xml:space="preserve"> </w:t>
      </w:r>
      <w:r w:rsidR="00904E32" w:rsidRPr="00904E32">
        <w:rPr>
          <w:rFonts w:ascii="Times New Roman" w:hAnsi="Times New Roman" w:cs="Times New Roman"/>
          <w:b/>
          <w:bCs/>
          <w:color w:val="auto"/>
          <w:sz w:val="28"/>
          <w:szCs w:val="28"/>
          <w:lang w:val="uk-UA"/>
        </w:rPr>
        <w:t>ВИКОРИСТАННЯ ОБ’ЄКТНИХ NO-SQL СХОВИЩ ДАНИХ</w:t>
      </w:r>
      <w:bookmarkEnd w:id="35"/>
    </w:p>
    <w:p w14:paraId="61BC4EDC" w14:textId="09F87BE7" w:rsidR="005C20C9" w:rsidRPr="005C20C9" w:rsidRDefault="00A34C78" w:rsidP="00F56818">
      <w:pPr>
        <w:jc w:val="both"/>
        <w:rPr>
          <w:lang w:val="uk-UA"/>
        </w:rPr>
      </w:pPr>
      <w:r>
        <w:rPr>
          <w:lang w:val="uk-UA"/>
        </w:rPr>
        <w:tab/>
      </w:r>
      <w:r w:rsidR="005C20C9" w:rsidRPr="005C20C9">
        <w:rPr>
          <w:lang w:val="uk-UA"/>
        </w:rPr>
        <w:t xml:space="preserve">Об'єктно-орієнтована модель бази даних </w:t>
      </w:r>
      <w:r w:rsidR="00A463FE">
        <w:rPr>
          <w:lang w:val="uk-UA"/>
        </w:rPr>
        <w:t>об’єднує всі пов’язані дані в одному об’єкті</w:t>
      </w:r>
      <w:r w:rsidR="005C20C9" w:rsidRPr="005C20C9">
        <w:rPr>
          <w:lang w:val="uk-UA"/>
        </w:rPr>
        <w:t xml:space="preserve">. Іншими словами, набір даних і всі його атрибути поєднуються з об'єктом. Таким чином, уся інформація доступна безпосередньо. Замість того, щоб розподіляти все по різних таблицях, дані можна отримати </w:t>
      </w:r>
      <w:r w:rsidR="000E7E8D">
        <w:rPr>
          <w:lang w:val="uk-UA"/>
        </w:rPr>
        <w:t>з</w:t>
      </w:r>
      <w:r w:rsidR="005C20C9" w:rsidRPr="005C20C9">
        <w:rPr>
          <w:lang w:val="uk-UA"/>
        </w:rPr>
        <w:t xml:space="preserve"> одно</w:t>
      </w:r>
      <w:r w:rsidR="000E7E8D">
        <w:rPr>
          <w:lang w:val="uk-UA"/>
        </w:rPr>
        <w:t>го</w:t>
      </w:r>
      <w:r w:rsidR="005C20C9" w:rsidRPr="005C20C9">
        <w:rPr>
          <w:lang w:val="uk-UA"/>
        </w:rPr>
        <w:t xml:space="preserve"> </w:t>
      </w:r>
      <w:r w:rsidR="000E7E8D">
        <w:rPr>
          <w:lang w:val="uk-UA"/>
        </w:rPr>
        <w:t>об’єкту</w:t>
      </w:r>
      <w:r w:rsidR="005C20C9" w:rsidRPr="005C20C9">
        <w:rPr>
          <w:lang w:val="uk-UA"/>
        </w:rPr>
        <w:t>. У свою чергу об'єкти об'єднуються в класи. Це створює ієрархію класів і підкласів. У такій конструкції підкласи приймають властивості класів вищого рівня та розширюють їх за допомогою власних атрибутів. У той же час об'єкти в одному класі також можуть бути пов'язані з іншими класами. Це руйнує сувору ієрархію та гарантує взаємозв’язок об’єктів</w:t>
      </w:r>
      <w:r w:rsidR="00C75551" w:rsidRPr="00C75551">
        <w:rPr>
          <w:lang w:val="uk-UA"/>
        </w:rPr>
        <w:t xml:space="preserve"> </w:t>
      </w:r>
      <w:r w:rsidR="00992E4F">
        <w:rPr>
          <w:lang w:val="uk-UA"/>
        </w:rPr>
        <w:t>[13]</w:t>
      </w:r>
      <w:r w:rsidR="005C20C9" w:rsidRPr="005C20C9">
        <w:rPr>
          <w:lang w:val="uk-UA"/>
        </w:rPr>
        <w:t xml:space="preserve">. </w:t>
      </w:r>
    </w:p>
    <w:p w14:paraId="6F156B0D" w14:textId="5AE50810" w:rsidR="00022F34" w:rsidRPr="00876492" w:rsidRDefault="00876492" w:rsidP="00F56818">
      <w:pPr>
        <w:spacing w:after="0"/>
        <w:rPr>
          <w:b/>
          <w:bCs/>
          <w:lang w:val="uk-UA"/>
        </w:rPr>
      </w:pPr>
      <w:r w:rsidRPr="00876492">
        <w:rPr>
          <w:b/>
          <w:bCs/>
          <w:lang w:val="uk-UA"/>
        </w:rPr>
        <w:t>Переваги об’єктних баз даних</w:t>
      </w:r>
    </w:p>
    <w:p w14:paraId="2BC7197E" w14:textId="37D296F9" w:rsidR="00022F34" w:rsidRDefault="005C1C4B" w:rsidP="00A243ED">
      <w:pPr>
        <w:jc w:val="both"/>
      </w:pPr>
      <w:r>
        <w:rPr>
          <w:lang w:val="uk-UA"/>
        </w:rPr>
        <w:tab/>
      </w:r>
      <w:r w:rsidR="00C6792B">
        <w:rPr>
          <w:lang w:val="uk-UA"/>
        </w:rPr>
        <w:t xml:space="preserve">Нижче наведено </w:t>
      </w:r>
      <w:r w:rsidR="009210A6">
        <w:rPr>
          <w:lang w:val="uk-UA"/>
        </w:rPr>
        <w:t>с</w:t>
      </w:r>
      <w:r>
        <w:rPr>
          <w:lang w:val="uk-UA"/>
        </w:rPr>
        <w:t xml:space="preserve">писок переваг об’єктних баз даних </w:t>
      </w:r>
      <w:r w:rsidR="00992E4F">
        <w:t>[14]</w:t>
      </w:r>
      <w:r w:rsidRPr="005C1C4B">
        <w:t>:</w:t>
      </w:r>
    </w:p>
    <w:p w14:paraId="3B702175" w14:textId="46105389" w:rsidR="005C1C4B" w:rsidRDefault="00F2716C">
      <w:pPr>
        <w:pStyle w:val="a3"/>
        <w:numPr>
          <w:ilvl w:val="0"/>
          <w:numId w:val="10"/>
        </w:numPr>
        <w:jc w:val="both"/>
        <w:rPr>
          <w:lang w:val="uk-UA"/>
        </w:rPr>
      </w:pPr>
      <w:r>
        <w:rPr>
          <w:lang w:val="uk-UA"/>
        </w:rPr>
        <w:t>Розвинуті</w:t>
      </w:r>
      <w:r w:rsidR="0035048A">
        <w:rPr>
          <w:lang w:val="uk-UA"/>
        </w:rPr>
        <w:t xml:space="preserve"> можливості моделювання</w:t>
      </w:r>
      <w:r>
        <w:rPr>
          <w:lang w:val="uk-UA"/>
        </w:rPr>
        <w:t xml:space="preserve"> даних</w:t>
      </w:r>
      <w:r w:rsidR="0035048A">
        <w:rPr>
          <w:lang w:val="uk-UA"/>
        </w:rPr>
        <w:t xml:space="preserve">. </w:t>
      </w:r>
      <w:r w:rsidR="0035048A" w:rsidRPr="0035048A">
        <w:rPr>
          <w:lang w:val="uk-UA"/>
        </w:rPr>
        <w:t xml:space="preserve">Об’єктно-орієнтована модель даних дозволяє точніше моделювати «реальний світ». Об’єкт, який </w:t>
      </w:r>
      <w:proofErr w:type="spellStart"/>
      <w:r w:rsidR="0035048A" w:rsidRPr="0035048A">
        <w:rPr>
          <w:lang w:val="uk-UA"/>
        </w:rPr>
        <w:t>інкапсулює</w:t>
      </w:r>
      <w:proofErr w:type="spellEnd"/>
      <w:r w:rsidR="0035048A" w:rsidRPr="0035048A">
        <w:rPr>
          <w:lang w:val="uk-UA"/>
        </w:rPr>
        <w:t xml:space="preserve"> як стан, так і поведінку, є більш природним і </w:t>
      </w:r>
      <w:r w:rsidR="0035048A" w:rsidRPr="0035048A">
        <w:rPr>
          <w:lang w:val="uk-UA"/>
        </w:rPr>
        <w:lastRenderedPageBreak/>
        <w:t>реалістичним відображенням об’єкт</w:t>
      </w:r>
      <w:r w:rsidR="00846351">
        <w:rPr>
          <w:lang w:val="uk-UA"/>
        </w:rPr>
        <w:t>у</w:t>
      </w:r>
      <w:r w:rsidR="0035048A" w:rsidRPr="0035048A">
        <w:rPr>
          <w:lang w:val="uk-UA"/>
        </w:rPr>
        <w:t xml:space="preserve"> реального світу. Об’єкт може зберігати всі зв’язки, які він має з іншими об’єктами, включаючи зв’язки «багато-до-багатьох».</w:t>
      </w:r>
    </w:p>
    <w:p w14:paraId="5D44CA10" w14:textId="62F8109C" w:rsidR="0035048A" w:rsidRDefault="0035048A">
      <w:pPr>
        <w:pStyle w:val="a3"/>
        <w:numPr>
          <w:ilvl w:val="0"/>
          <w:numId w:val="10"/>
        </w:numPr>
        <w:jc w:val="both"/>
        <w:rPr>
          <w:lang w:val="uk-UA"/>
        </w:rPr>
      </w:pPr>
      <w:r>
        <w:rPr>
          <w:lang w:val="uk-UA"/>
        </w:rPr>
        <w:t xml:space="preserve">Можливість розширення. </w:t>
      </w:r>
      <w:r w:rsidR="00F571FB">
        <w:rPr>
          <w:lang w:val="uk-UA"/>
        </w:rPr>
        <w:t>Об’єктні бази даних</w:t>
      </w:r>
      <w:r w:rsidRPr="0035048A">
        <w:rPr>
          <w:lang w:val="uk-UA"/>
        </w:rPr>
        <w:t xml:space="preserve"> дозволяють створювати нові типи даних із існуючих типів. Можливість виділяти загальні властивості кількох класів і формувати їх у суперклас, який можна спільно використовувати з підкласами, може значно зменшити надлишковість у системі і вважається однією з головних переваг об’єктної орієнтації. Крім того, багаторазове використання класів сприяє швидшій розробці та полегшенню обслуговування бази даних і її програм.</w:t>
      </w:r>
    </w:p>
    <w:p w14:paraId="47CBCDF3" w14:textId="32A2D0A4" w:rsidR="0035048A" w:rsidRDefault="0035048A" w:rsidP="00F571FB">
      <w:pPr>
        <w:pStyle w:val="a3"/>
        <w:numPr>
          <w:ilvl w:val="0"/>
          <w:numId w:val="10"/>
        </w:numPr>
        <w:jc w:val="both"/>
        <w:rPr>
          <w:lang w:val="uk-UA"/>
        </w:rPr>
      </w:pPr>
      <w:r>
        <w:rPr>
          <w:lang w:val="uk-UA"/>
        </w:rPr>
        <w:t xml:space="preserve">Підтримка великої кількості типів даних. </w:t>
      </w:r>
      <w:r w:rsidRPr="0035048A">
        <w:rPr>
          <w:lang w:val="uk-UA"/>
        </w:rPr>
        <w:t>На відміну від традиційних баз даних (таких реляційна), об'єктно-орієнтована база даних здатна зберігати різні типи даних, наприклад, зображення, голосове відео, включаючи текст, числа тощо.</w:t>
      </w:r>
    </w:p>
    <w:p w14:paraId="3F332564" w14:textId="7DEC1843" w:rsidR="00927F38" w:rsidRDefault="00927F38">
      <w:pPr>
        <w:pStyle w:val="a3"/>
        <w:numPr>
          <w:ilvl w:val="0"/>
          <w:numId w:val="10"/>
        </w:numPr>
        <w:jc w:val="both"/>
        <w:rPr>
          <w:lang w:val="uk-UA"/>
        </w:rPr>
      </w:pPr>
      <w:r>
        <w:rPr>
          <w:lang w:val="uk-UA"/>
        </w:rPr>
        <w:t xml:space="preserve">Підтримка зміни схеми об’єктів. </w:t>
      </w:r>
    </w:p>
    <w:p w14:paraId="2B4F9C36" w14:textId="0604B6F9" w:rsidR="00927F38" w:rsidRDefault="00927F38">
      <w:pPr>
        <w:pStyle w:val="a3"/>
        <w:numPr>
          <w:ilvl w:val="0"/>
          <w:numId w:val="10"/>
        </w:numPr>
        <w:jc w:val="both"/>
        <w:rPr>
          <w:lang w:val="uk-UA"/>
        </w:rPr>
      </w:pPr>
      <w:r>
        <w:rPr>
          <w:lang w:val="uk-UA"/>
        </w:rPr>
        <w:t xml:space="preserve">Підтримка тривалих транзакцій. </w:t>
      </w:r>
    </w:p>
    <w:p w14:paraId="25B72308" w14:textId="08FE01EC" w:rsidR="00927F38" w:rsidRDefault="00927F38">
      <w:pPr>
        <w:pStyle w:val="a3"/>
        <w:numPr>
          <w:ilvl w:val="0"/>
          <w:numId w:val="10"/>
        </w:numPr>
        <w:jc w:val="both"/>
        <w:rPr>
          <w:lang w:val="uk-UA"/>
        </w:rPr>
      </w:pPr>
      <w:r>
        <w:rPr>
          <w:lang w:val="uk-UA"/>
        </w:rPr>
        <w:t xml:space="preserve">Можливість використання в </w:t>
      </w:r>
      <w:r w:rsidR="00721E44">
        <w:rPr>
          <w:lang w:val="uk-UA"/>
        </w:rPr>
        <w:t>різних областях</w:t>
      </w:r>
      <w:r>
        <w:rPr>
          <w:lang w:val="uk-UA"/>
        </w:rPr>
        <w:t xml:space="preserve">. </w:t>
      </w:r>
      <w:r w:rsidRPr="00927F38">
        <w:rPr>
          <w:lang w:val="uk-UA"/>
        </w:rPr>
        <w:t xml:space="preserve">Є багато областей, де традиційні СУБД не були особливо успішними, наприклад, автоматизоване проектування (CAD), автоматизоване програмне забезпечення (CASE), офісна інформаційна система (OIS) і мультимедійні системи. Розширені можливості моделювання </w:t>
      </w:r>
      <w:r w:rsidR="00571C4A">
        <w:rPr>
          <w:lang w:val="uk-UA"/>
        </w:rPr>
        <w:t>об’єктних баз даних</w:t>
      </w:r>
      <w:r w:rsidRPr="00927F38">
        <w:rPr>
          <w:lang w:val="uk-UA"/>
        </w:rPr>
        <w:t xml:space="preserve"> зробили їх придатними для цих </w:t>
      </w:r>
      <w:r w:rsidR="00DC1516">
        <w:rPr>
          <w:lang w:val="uk-UA"/>
        </w:rPr>
        <w:t>областей</w:t>
      </w:r>
      <w:r w:rsidRPr="00927F38">
        <w:rPr>
          <w:lang w:val="uk-UA"/>
        </w:rPr>
        <w:t>.</w:t>
      </w:r>
    </w:p>
    <w:p w14:paraId="639EF90C" w14:textId="3E86AE14" w:rsidR="00927F38" w:rsidRDefault="00927F38">
      <w:pPr>
        <w:pStyle w:val="a3"/>
        <w:numPr>
          <w:ilvl w:val="0"/>
          <w:numId w:val="10"/>
        </w:numPr>
        <w:jc w:val="both"/>
        <w:rPr>
          <w:lang w:val="uk-UA"/>
        </w:rPr>
      </w:pPr>
      <w:r>
        <w:rPr>
          <w:lang w:val="uk-UA"/>
        </w:rPr>
        <w:t xml:space="preserve">Висока продуктивність. </w:t>
      </w:r>
      <w:r w:rsidRPr="00927F38">
        <w:rPr>
          <w:lang w:val="uk-UA"/>
        </w:rPr>
        <w:t xml:space="preserve">Було проведено низку тестів, які свідчать про те, що </w:t>
      </w:r>
      <w:r w:rsidR="003D23CF">
        <w:rPr>
          <w:lang w:val="uk-UA"/>
        </w:rPr>
        <w:t>об’єктні бази даних</w:t>
      </w:r>
      <w:r w:rsidRPr="00927F38">
        <w:rPr>
          <w:lang w:val="uk-UA"/>
        </w:rPr>
        <w:t xml:space="preserve"> забезпечують суттєві покращення продуктивності порівняно з реляційними СУБД. Результати показали середнє 30-кратне підвищення продуктивності для </w:t>
      </w:r>
      <w:r w:rsidR="003D23CF">
        <w:rPr>
          <w:lang w:val="uk-UA"/>
        </w:rPr>
        <w:t>об’єктних баз даних</w:t>
      </w:r>
      <w:r w:rsidRPr="00927F38">
        <w:rPr>
          <w:lang w:val="uk-UA"/>
        </w:rPr>
        <w:t xml:space="preserve"> порівняно з </w:t>
      </w:r>
      <w:r w:rsidR="003D23CF">
        <w:rPr>
          <w:lang w:val="uk-UA"/>
        </w:rPr>
        <w:t>реляційними</w:t>
      </w:r>
      <w:r w:rsidRPr="00927F38">
        <w:rPr>
          <w:lang w:val="uk-UA"/>
        </w:rPr>
        <w:t>.</w:t>
      </w:r>
    </w:p>
    <w:p w14:paraId="4FD0F9F9" w14:textId="77777777" w:rsidR="00B12D15" w:rsidRPr="00B12D15" w:rsidRDefault="00B12D15" w:rsidP="00B12D15">
      <w:pPr>
        <w:jc w:val="both"/>
        <w:rPr>
          <w:lang w:val="uk-UA"/>
        </w:rPr>
      </w:pPr>
    </w:p>
    <w:p w14:paraId="2F90E492" w14:textId="1AFB61E9" w:rsidR="00022F34" w:rsidRPr="004E10A8" w:rsidRDefault="00DD4722" w:rsidP="00DD4722">
      <w:pPr>
        <w:rPr>
          <w:b/>
          <w:bCs/>
        </w:rPr>
      </w:pPr>
      <w:proofErr w:type="spellStart"/>
      <w:r w:rsidRPr="004E10A8">
        <w:rPr>
          <w:b/>
          <w:bCs/>
        </w:rPr>
        <w:lastRenderedPageBreak/>
        <w:t>Недоліки</w:t>
      </w:r>
      <w:proofErr w:type="spellEnd"/>
      <w:r w:rsidRPr="004E10A8">
        <w:rPr>
          <w:b/>
          <w:bCs/>
        </w:rPr>
        <w:t xml:space="preserve"> </w:t>
      </w:r>
      <w:proofErr w:type="spellStart"/>
      <w:r w:rsidRPr="004E10A8">
        <w:rPr>
          <w:b/>
          <w:bCs/>
        </w:rPr>
        <w:t>об’єктних</w:t>
      </w:r>
      <w:proofErr w:type="spellEnd"/>
      <w:r w:rsidRPr="004E10A8">
        <w:rPr>
          <w:b/>
          <w:bCs/>
        </w:rPr>
        <w:t xml:space="preserve"> баз </w:t>
      </w:r>
      <w:proofErr w:type="spellStart"/>
      <w:r w:rsidRPr="004E10A8">
        <w:rPr>
          <w:b/>
          <w:bCs/>
        </w:rPr>
        <w:t>даних</w:t>
      </w:r>
      <w:proofErr w:type="spellEnd"/>
    </w:p>
    <w:p w14:paraId="5F48B6FA" w14:textId="0C6AFDAE" w:rsidR="00D74BE8" w:rsidRPr="005C2C05" w:rsidRDefault="00727AF0" w:rsidP="00A243ED">
      <w:pPr>
        <w:jc w:val="both"/>
      </w:pPr>
      <w:r>
        <w:rPr>
          <w:lang w:val="uk-UA"/>
        </w:rPr>
        <w:tab/>
      </w:r>
      <w:r w:rsidR="004A0BAA">
        <w:rPr>
          <w:lang w:val="uk-UA"/>
        </w:rPr>
        <w:t>Нижче наведено с</w:t>
      </w:r>
      <w:r w:rsidR="005C2C05">
        <w:rPr>
          <w:lang w:val="uk-UA"/>
        </w:rPr>
        <w:t xml:space="preserve">писок недоліків об’єктних баз даних </w:t>
      </w:r>
      <w:r w:rsidR="00992E4F">
        <w:t>[13]</w:t>
      </w:r>
      <w:r w:rsidR="005C2C05" w:rsidRPr="005C2C05">
        <w:t>:</w:t>
      </w:r>
    </w:p>
    <w:p w14:paraId="5CE4B63C" w14:textId="44FB303B" w:rsidR="005C2C05" w:rsidRPr="00A524D9" w:rsidRDefault="00C6106C">
      <w:pPr>
        <w:pStyle w:val="a3"/>
        <w:numPr>
          <w:ilvl w:val="0"/>
          <w:numId w:val="11"/>
        </w:numPr>
        <w:jc w:val="both"/>
        <w:rPr>
          <w:lang w:val="uk-UA"/>
        </w:rPr>
      </w:pPr>
      <w:r>
        <w:rPr>
          <w:lang w:val="uk-UA"/>
        </w:rPr>
        <w:t xml:space="preserve">Відсутність єдиної моделі </w:t>
      </w:r>
      <w:commentRangeStart w:id="36"/>
      <w:commentRangeStart w:id="37"/>
      <w:r>
        <w:rPr>
          <w:lang w:val="uk-UA"/>
        </w:rPr>
        <w:t>даних</w:t>
      </w:r>
      <w:commentRangeEnd w:id="36"/>
      <w:r w:rsidR="0028650B">
        <w:rPr>
          <w:rStyle w:val="af1"/>
        </w:rPr>
        <w:commentReference w:id="36"/>
      </w:r>
      <w:commentRangeEnd w:id="37"/>
      <w:r w:rsidR="00B071F2">
        <w:rPr>
          <w:rStyle w:val="af1"/>
        </w:rPr>
        <w:commentReference w:id="37"/>
      </w:r>
      <w:r>
        <w:rPr>
          <w:lang w:val="uk-UA"/>
        </w:rPr>
        <w:t xml:space="preserve">. </w:t>
      </w:r>
      <w:r w:rsidR="00A524D9">
        <w:rPr>
          <w:lang w:val="uk-UA"/>
        </w:rPr>
        <w:t xml:space="preserve">Для об’єктних баз даних відсутні стандарти, які б описували </w:t>
      </w:r>
      <w:r w:rsidR="00A524D9" w:rsidRPr="00A524D9">
        <w:rPr>
          <w:lang w:val="uk-UA"/>
        </w:rPr>
        <w:t>модел</w:t>
      </w:r>
      <w:r w:rsidR="00A524D9">
        <w:rPr>
          <w:lang w:val="uk-UA"/>
        </w:rPr>
        <w:t>ь збереження даних</w:t>
      </w:r>
      <w:r w:rsidR="00A524D9" w:rsidRPr="00A524D9">
        <w:rPr>
          <w:lang w:val="uk-UA"/>
        </w:rPr>
        <w:t xml:space="preserve">, </w:t>
      </w:r>
      <w:r w:rsidR="00A524D9">
        <w:rPr>
          <w:lang w:val="uk-UA"/>
        </w:rPr>
        <w:t>а у</w:t>
      </w:r>
      <w:r w:rsidR="00A524D9" w:rsidRPr="00A524D9">
        <w:rPr>
          <w:lang w:val="uk-UA"/>
        </w:rPr>
        <w:t xml:space="preserve"> більшості</w:t>
      </w:r>
      <w:r w:rsidR="00A524D9">
        <w:rPr>
          <w:lang w:val="uk-UA"/>
        </w:rPr>
        <w:t xml:space="preserve"> існуючих</w:t>
      </w:r>
      <w:r w:rsidR="00A524D9" w:rsidRPr="00A524D9">
        <w:rPr>
          <w:lang w:val="uk-UA"/>
        </w:rPr>
        <w:t xml:space="preserve"> моделей </w:t>
      </w:r>
      <w:r w:rsidR="00A524D9">
        <w:rPr>
          <w:lang w:val="uk-UA"/>
        </w:rPr>
        <w:t>відсутня</w:t>
      </w:r>
      <w:r w:rsidR="00A524D9" w:rsidRPr="00A524D9">
        <w:rPr>
          <w:lang w:val="uk-UA"/>
        </w:rPr>
        <w:t xml:space="preserve"> теоретичн</w:t>
      </w:r>
      <w:r w:rsidR="00A524D9">
        <w:rPr>
          <w:lang w:val="uk-UA"/>
        </w:rPr>
        <w:t>а</w:t>
      </w:r>
      <w:r w:rsidR="00A524D9" w:rsidRPr="00A524D9">
        <w:rPr>
          <w:lang w:val="uk-UA"/>
        </w:rPr>
        <w:t xml:space="preserve"> основ</w:t>
      </w:r>
      <w:r w:rsidR="00A524D9">
        <w:rPr>
          <w:lang w:val="uk-UA"/>
        </w:rPr>
        <w:t>а</w:t>
      </w:r>
      <w:r w:rsidR="00A524D9" w:rsidRPr="00A524D9">
        <w:rPr>
          <w:lang w:val="uk-UA"/>
        </w:rPr>
        <w:t xml:space="preserve">. </w:t>
      </w:r>
    </w:p>
    <w:p w14:paraId="13F6FAE5" w14:textId="58B357B0" w:rsidR="00C6106C" w:rsidRDefault="00C6106C">
      <w:pPr>
        <w:pStyle w:val="a3"/>
        <w:numPr>
          <w:ilvl w:val="0"/>
          <w:numId w:val="11"/>
        </w:numPr>
        <w:jc w:val="both"/>
        <w:rPr>
          <w:lang w:val="uk-UA"/>
        </w:rPr>
      </w:pPr>
      <w:r>
        <w:rPr>
          <w:lang w:val="uk-UA"/>
        </w:rPr>
        <w:t xml:space="preserve">Високий поріг входу. </w:t>
      </w:r>
      <w:r w:rsidRPr="00C6106C">
        <w:rPr>
          <w:lang w:val="uk-UA"/>
        </w:rPr>
        <w:t xml:space="preserve">У порівнянні з </w:t>
      </w:r>
      <w:r w:rsidR="00AC746F">
        <w:rPr>
          <w:lang w:val="uk-UA"/>
        </w:rPr>
        <w:t>реляційними базами</w:t>
      </w:r>
      <w:r w:rsidRPr="00C6106C">
        <w:rPr>
          <w:lang w:val="uk-UA"/>
        </w:rPr>
        <w:t xml:space="preserve"> використання </w:t>
      </w:r>
      <w:r w:rsidR="00AC746F">
        <w:rPr>
          <w:lang w:val="uk-UA"/>
        </w:rPr>
        <w:t>об’єктних сховищ</w:t>
      </w:r>
      <w:r w:rsidRPr="00C6106C">
        <w:rPr>
          <w:lang w:val="uk-UA"/>
        </w:rPr>
        <w:t xml:space="preserve"> все ще є відносно обмеженим. </w:t>
      </w:r>
      <w:r w:rsidR="00AC746F">
        <w:rPr>
          <w:lang w:val="uk-UA"/>
        </w:rPr>
        <w:t>Об’єктні бази даних</w:t>
      </w:r>
      <w:r w:rsidRPr="00C6106C">
        <w:rPr>
          <w:lang w:val="uk-UA"/>
        </w:rPr>
        <w:t xml:space="preserve"> все ще дуже орієнтовані на програміста, а не на наївного кінцевого користувача</w:t>
      </w:r>
      <w:r w:rsidR="00AC746F">
        <w:rPr>
          <w:lang w:val="uk-UA"/>
        </w:rPr>
        <w:t>.</w:t>
      </w:r>
      <w:r w:rsidRPr="00C6106C">
        <w:rPr>
          <w:lang w:val="uk-UA"/>
        </w:rPr>
        <w:t xml:space="preserve"> </w:t>
      </w:r>
    </w:p>
    <w:p w14:paraId="1AA25513" w14:textId="2889E941" w:rsidR="00C6106C" w:rsidRDefault="00AC746F">
      <w:pPr>
        <w:pStyle w:val="a3"/>
        <w:numPr>
          <w:ilvl w:val="0"/>
          <w:numId w:val="11"/>
        </w:numPr>
        <w:jc w:val="both"/>
        <w:rPr>
          <w:lang w:val="uk-UA"/>
        </w:rPr>
      </w:pPr>
      <w:r>
        <w:rPr>
          <w:lang w:val="uk-UA"/>
        </w:rPr>
        <w:t>Відсутність</w:t>
      </w:r>
      <w:r w:rsidR="00C6106C">
        <w:rPr>
          <w:lang w:val="uk-UA"/>
        </w:rPr>
        <w:t xml:space="preserve"> стандартів</w:t>
      </w:r>
      <w:r>
        <w:rPr>
          <w:lang w:val="uk-UA"/>
        </w:rPr>
        <w:t xml:space="preserve"> збереження даних</w:t>
      </w:r>
    </w:p>
    <w:p w14:paraId="03F0CAE0" w14:textId="1F52D02A" w:rsidR="00C6106C" w:rsidRDefault="00C6106C">
      <w:pPr>
        <w:pStyle w:val="a3"/>
        <w:numPr>
          <w:ilvl w:val="0"/>
          <w:numId w:val="11"/>
        </w:numPr>
        <w:jc w:val="both"/>
        <w:rPr>
          <w:lang w:val="uk-UA"/>
        </w:rPr>
      </w:pPr>
      <w:r>
        <w:rPr>
          <w:lang w:val="uk-UA"/>
        </w:rPr>
        <w:t xml:space="preserve">Висока конкуренція. </w:t>
      </w:r>
      <w:r w:rsidRPr="00C6106C">
        <w:rPr>
          <w:lang w:val="uk-UA"/>
        </w:rPr>
        <w:t xml:space="preserve">Можливо, однією з найбільш важливих проблем, з якими стикаються постачальники </w:t>
      </w:r>
      <w:r w:rsidR="00F675EA">
        <w:rPr>
          <w:lang w:val="uk-UA"/>
        </w:rPr>
        <w:t>об’єктних баз даних</w:t>
      </w:r>
      <w:r w:rsidRPr="00C6106C">
        <w:rPr>
          <w:lang w:val="uk-UA"/>
        </w:rPr>
        <w:t xml:space="preserve"> є конкуренція з боку </w:t>
      </w:r>
      <w:r w:rsidR="00F675EA">
        <w:rPr>
          <w:lang w:val="uk-UA"/>
        </w:rPr>
        <w:t>реляційних баз</w:t>
      </w:r>
      <w:r w:rsidRPr="00C6106C">
        <w:rPr>
          <w:lang w:val="uk-UA"/>
        </w:rPr>
        <w:t xml:space="preserve">. Ці продукти мають </w:t>
      </w:r>
      <w:r w:rsidR="00F675EA">
        <w:rPr>
          <w:lang w:val="uk-UA"/>
        </w:rPr>
        <w:t>велику</w:t>
      </w:r>
      <w:r w:rsidRPr="00C6106C">
        <w:rPr>
          <w:lang w:val="uk-UA"/>
        </w:rPr>
        <w:t xml:space="preserve"> </w:t>
      </w:r>
      <w:r w:rsidR="00EF6DFD">
        <w:rPr>
          <w:lang w:val="uk-UA"/>
        </w:rPr>
        <w:t>кількість</w:t>
      </w:r>
      <w:r w:rsidRPr="00C6106C">
        <w:rPr>
          <w:lang w:val="uk-UA"/>
        </w:rPr>
        <w:t xml:space="preserve"> користувачів зі значним досвідом. SQL є затвердженим стандартом, і реляційна модель даних має надійну теоретичну основу, а реляційні продукти мають багато допоміжних інструментів, які допомагають як кінцевим користувачам, так і розробникам. </w:t>
      </w:r>
    </w:p>
    <w:p w14:paraId="555ECF94" w14:textId="080CEE55" w:rsidR="00C6106C" w:rsidRDefault="004B4DFD">
      <w:pPr>
        <w:pStyle w:val="a3"/>
        <w:numPr>
          <w:ilvl w:val="0"/>
          <w:numId w:val="11"/>
        </w:numPr>
        <w:jc w:val="both"/>
        <w:rPr>
          <w:lang w:val="uk-UA"/>
        </w:rPr>
      </w:pPr>
      <w:r>
        <w:rPr>
          <w:lang w:val="uk-UA"/>
        </w:rPr>
        <w:t xml:space="preserve">Складність використання. </w:t>
      </w:r>
      <w:r w:rsidRPr="004B4DFD">
        <w:rPr>
          <w:lang w:val="uk-UA"/>
        </w:rPr>
        <w:t xml:space="preserve">Розширені функціональні можливості, надані </w:t>
      </w:r>
      <w:r w:rsidR="000F3AC6">
        <w:rPr>
          <w:lang w:val="uk-UA"/>
        </w:rPr>
        <w:t xml:space="preserve">об’єктними базами </w:t>
      </w:r>
      <w:r w:rsidRPr="004B4DFD">
        <w:rPr>
          <w:lang w:val="uk-UA"/>
        </w:rPr>
        <w:t>роблять систему складнішою, ніж у традиційних СУБД. Складність призводить до</w:t>
      </w:r>
      <w:r w:rsidR="006C1D6B">
        <w:rPr>
          <w:lang w:val="uk-UA"/>
        </w:rPr>
        <w:t xml:space="preserve"> створенн</w:t>
      </w:r>
      <w:r w:rsidR="002C1AA7">
        <w:rPr>
          <w:lang w:val="uk-UA"/>
        </w:rPr>
        <w:t>я</w:t>
      </w:r>
      <w:r w:rsidRPr="004B4DFD">
        <w:rPr>
          <w:lang w:val="uk-UA"/>
        </w:rPr>
        <w:t xml:space="preserve"> продукт</w:t>
      </w:r>
      <w:r w:rsidR="00E225A1">
        <w:rPr>
          <w:lang w:val="uk-UA"/>
        </w:rPr>
        <w:t>ів</w:t>
      </w:r>
      <w:r w:rsidRPr="004B4DFD">
        <w:rPr>
          <w:lang w:val="uk-UA"/>
        </w:rPr>
        <w:t>, які є дорожчими та складнішими у використанні.</w:t>
      </w:r>
    </w:p>
    <w:p w14:paraId="49FC6342" w14:textId="678F4AE0" w:rsidR="004B4DFD" w:rsidRDefault="0033000C">
      <w:pPr>
        <w:pStyle w:val="a3"/>
        <w:numPr>
          <w:ilvl w:val="0"/>
          <w:numId w:val="11"/>
        </w:numPr>
        <w:jc w:val="both"/>
        <w:rPr>
          <w:lang w:val="uk-UA"/>
        </w:rPr>
      </w:pPr>
      <w:r>
        <w:rPr>
          <w:lang w:val="uk-UA"/>
        </w:rPr>
        <w:t xml:space="preserve">Відсутність якісної безпеки. </w:t>
      </w:r>
      <w:r w:rsidRPr="0033000C">
        <w:rPr>
          <w:lang w:val="uk-UA"/>
        </w:rPr>
        <w:t xml:space="preserve">Наразі </w:t>
      </w:r>
      <w:r w:rsidR="0014787E">
        <w:rPr>
          <w:lang w:val="uk-UA"/>
        </w:rPr>
        <w:t>об’єктні бази даних</w:t>
      </w:r>
      <w:r w:rsidR="0014787E" w:rsidRPr="0033000C">
        <w:rPr>
          <w:lang w:val="uk-UA"/>
        </w:rPr>
        <w:t xml:space="preserve"> </w:t>
      </w:r>
      <w:r w:rsidRPr="0033000C">
        <w:rPr>
          <w:lang w:val="uk-UA"/>
        </w:rPr>
        <w:t>не забезпечують належних механізмів безпеки. Користувач не може надавати права доступу до окремих об'єктів або класів.</w:t>
      </w:r>
    </w:p>
    <w:p w14:paraId="05D0C25D" w14:textId="7E922E89" w:rsidR="00342C85" w:rsidRPr="00066C89" w:rsidRDefault="00342C85" w:rsidP="007070C1">
      <w:pPr>
        <w:pStyle w:val="2"/>
        <w:spacing w:after="240"/>
        <w:jc w:val="center"/>
        <w:rPr>
          <w:rFonts w:ascii="Times New Roman" w:hAnsi="Times New Roman" w:cs="Times New Roman"/>
          <w:b/>
          <w:bCs/>
          <w:color w:val="auto"/>
          <w:sz w:val="28"/>
          <w:szCs w:val="28"/>
          <w:lang w:val="uk-UA"/>
        </w:rPr>
      </w:pPr>
      <w:bookmarkStart w:id="38" w:name="_Toc122087303"/>
      <w:r w:rsidRPr="00D73A43">
        <w:rPr>
          <w:rFonts w:ascii="Times New Roman" w:hAnsi="Times New Roman" w:cs="Times New Roman"/>
          <w:b/>
          <w:bCs/>
          <w:color w:val="auto"/>
          <w:sz w:val="28"/>
          <w:szCs w:val="28"/>
          <w:lang w:val="uk-UA"/>
        </w:rPr>
        <w:t>2.</w:t>
      </w:r>
      <w:r>
        <w:rPr>
          <w:rFonts w:ascii="Times New Roman" w:hAnsi="Times New Roman" w:cs="Times New Roman"/>
          <w:b/>
          <w:bCs/>
          <w:color w:val="auto"/>
          <w:sz w:val="28"/>
          <w:szCs w:val="28"/>
          <w:lang w:val="uk-UA"/>
        </w:rPr>
        <w:t>2</w:t>
      </w:r>
      <w:r w:rsidRPr="00D73A43">
        <w:rPr>
          <w:rFonts w:ascii="Times New Roman" w:hAnsi="Times New Roman" w:cs="Times New Roman"/>
          <w:b/>
          <w:bCs/>
          <w:color w:val="auto"/>
          <w:sz w:val="28"/>
          <w:szCs w:val="28"/>
          <w:lang w:val="uk-UA"/>
        </w:rPr>
        <w:t xml:space="preserve"> </w:t>
      </w:r>
      <w:r w:rsidR="00E760C9" w:rsidRPr="00E760C9">
        <w:rPr>
          <w:rFonts w:ascii="Times New Roman" w:hAnsi="Times New Roman" w:cs="Times New Roman"/>
          <w:b/>
          <w:bCs/>
          <w:color w:val="auto"/>
          <w:sz w:val="30"/>
          <w:szCs w:val="30"/>
          <w:lang w:val="uk-UA"/>
        </w:rPr>
        <w:t>ПІДХОДИ ДОСТУПУ ДО ДАНИХ</w:t>
      </w:r>
      <w:bookmarkEnd w:id="38"/>
    </w:p>
    <w:p w14:paraId="5B1A7D7B" w14:textId="51EC2B6E" w:rsidR="00C160E3" w:rsidRPr="00F406DD" w:rsidRDefault="003451E8" w:rsidP="00F406DD">
      <w:pPr>
        <w:pStyle w:val="3"/>
        <w:jc w:val="center"/>
        <w:rPr>
          <w:rFonts w:ascii="Times New Roman" w:hAnsi="Times New Roman" w:cs="Times New Roman"/>
          <w:b/>
          <w:bCs/>
          <w:color w:val="auto"/>
          <w:sz w:val="28"/>
          <w:szCs w:val="28"/>
          <w:lang w:val="uk-UA"/>
        </w:rPr>
      </w:pPr>
      <w:bookmarkStart w:id="39" w:name="_Toc122087304"/>
      <w:r w:rsidRPr="00F406DD">
        <w:rPr>
          <w:rFonts w:ascii="Times New Roman" w:hAnsi="Times New Roman" w:cs="Times New Roman"/>
          <w:b/>
          <w:bCs/>
          <w:color w:val="auto"/>
          <w:sz w:val="28"/>
          <w:szCs w:val="28"/>
          <w:lang w:val="uk-UA"/>
        </w:rPr>
        <w:t>2.2.1</w:t>
      </w:r>
      <w:r w:rsidR="00C160E3" w:rsidRPr="00F406DD">
        <w:rPr>
          <w:rFonts w:ascii="Times New Roman" w:hAnsi="Times New Roman" w:cs="Times New Roman"/>
          <w:b/>
          <w:bCs/>
          <w:color w:val="auto"/>
          <w:sz w:val="28"/>
          <w:szCs w:val="28"/>
          <w:lang w:val="uk-UA"/>
        </w:rPr>
        <w:t xml:space="preserve"> </w:t>
      </w:r>
      <w:r w:rsidR="00F406DD" w:rsidRPr="00F406DD">
        <w:rPr>
          <w:rFonts w:ascii="Times New Roman" w:hAnsi="Times New Roman" w:cs="Times New Roman"/>
          <w:b/>
          <w:bCs/>
          <w:color w:val="auto"/>
          <w:sz w:val="28"/>
          <w:szCs w:val="28"/>
          <w:lang w:val="uk-UA"/>
        </w:rPr>
        <w:t>REST API</w:t>
      </w:r>
      <w:bookmarkEnd w:id="39"/>
    </w:p>
    <w:p w14:paraId="224CC7A1" w14:textId="77777777" w:rsidR="00C160E3" w:rsidRPr="00D772B4" w:rsidRDefault="00C160E3" w:rsidP="00386364">
      <w:pPr>
        <w:spacing w:after="0"/>
        <w:ind w:firstLine="708"/>
        <w:jc w:val="both"/>
        <w:rPr>
          <w:lang w:val="uk-UA"/>
        </w:rPr>
      </w:pPr>
      <w:r w:rsidRPr="00D772B4">
        <w:rPr>
          <w:lang w:val="uk-UA"/>
        </w:rPr>
        <w:t>REST (</w:t>
      </w:r>
      <w:proofErr w:type="spellStart"/>
      <w:r w:rsidRPr="00D772B4">
        <w:rPr>
          <w:lang w:val="uk-UA"/>
        </w:rPr>
        <w:t>Representational</w:t>
      </w:r>
      <w:proofErr w:type="spellEnd"/>
      <w:r w:rsidRPr="00D772B4">
        <w:rPr>
          <w:lang w:val="uk-UA"/>
        </w:rPr>
        <w:t xml:space="preserve"> </w:t>
      </w:r>
      <w:proofErr w:type="spellStart"/>
      <w:r w:rsidRPr="00D772B4">
        <w:rPr>
          <w:lang w:val="uk-UA"/>
        </w:rPr>
        <w:t>State</w:t>
      </w:r>
      <w:proofErr w:type="spellEnd"/>
      <w:r w:rsidRPr="00D772B4">
        <w:rPr>
          <w:lang w:val="uk-UA"/>
        </w:rPr>
        <w:t xml:space="preserve"> </w:t>
      </w:r>
      <w:proofErr w:type="spellStart"/>
      <w:r w:rsidRPr="00D772B4">
        <w:rPr>
          <w:lang w:val="uk-UA"/>
        </w:rPr>
        <w:t>Transfer</w:t>
      </w:r>
      <w:proofErr w:type="spellEnd"/>
      <w:r w:rsidRPr="00D772B4">
        <w:rPr>
          <w:lang w:val="uk-UA"/>
        </w:rPr>
        <w:t xml:space="preserve">) — це архітектурний стиль, який відповідає набору обмежень під час розробки веб-служб. Його представив </w:t>
      </w:r>
      <w:proofErr w:type="spellStart"/>
      <w:r w:rsidRPr="00D772B4">
        <w:rPr>
          <w:lang w:val="uk-UA"/>
        </w:rPr>
        <w:t>Рой</w:t>
      </w:r>
      <w:proofErr w:type="spellEnd"/>
      <w:r w:rsidRPr="00D772B4">
        <w:rPr>
          <w:lang w:val="uk-UA"/>
        </w:rPr>
        <w:t xml:space="preserve"> </w:t>
      </w:r>
      <w:proofErr w:type="spellStart"/>
      <w:r w:rsidRPr="00D772B4">
        <w:rPr>
          <w:lang w:val="uk-UA"/>
        </w:rPr>
        <w:lastRenderedPageBreak/>
        <w:t>Філдінг</w:t>
      </w:r>
      <w:proofErr w:type="spellEnd"/>
      <w:r w:rsidRPr="00D772B4">
        <w:rPr>
          <w:lang w:val="uk-UA"/>
        </w:rPr>
        <w:t xml:space="preserve"> як альтернативу складному методу SOAP (простий протокол доступу до об’єктів) у 2000 році під час презентації своєї докторської дисертації.</w:t>
      </w:r>
    </w:p>
    <w:p w14:paraId="76932D33" w14:textId="7998E967" w:rsidR="00C160E3" w:rsidRPr="00D772B4" w:rsidRDefault="00C160E3" w:rsidP="00C160E3">
      <w:pPr>
        <w:ind w:firstLine="708"/>
        <w:jc w:val="both"/>
        <w:rPr>
          <w:lang w:val="uk-UA"/>
        </w:rPr>
      </w:pPr>
      <w:r w:rsidRPr="00D772B4">
        <w:rPr>
          <w:lang w:val="uk-UA"/>
        </w:rPr>
        <w:t xml:space="preserve">REST API — це </w:t>
      </w:r>
      <w:r w:rsidR="002344B8">
        <w:rPr>
          <w:lang w:val="uk-UA"/>
        </w:rPr>
        <w:t>набір</w:t>
      </w:r>
      <w:r w:rsidRPr="00D772B4">
        <w:rPr>
          <w:lang w:val="uk-UA"/>
        </w:rPr>
        <w:t xml:space="preserve"> веб-служб, який відповідає стандартам REST. На відміну від SOAP, REST API не обмежений форматом XML і може повертати кілька форматів даних залежно від того, що потрібно. Формати даних, які підтримує REST API, включають, але не обмежуються</w:t>
      </w:r>
      <w:r w:rsidRPr="002A4D82">
        <w:t xml:space="preserve"> [1</w:t>
      </w:r>
      <w:r w:rsidR="00956CFB" w:rsidRPr="00956CFB">
        <w:t>5</w:t>
      </w:r>
      <w:r w:rsidRPr="002A4D82">
        <w:t>]</w:t>
      </w:r>
      <w:r w:rsidRPr="00D772B4">
        <w:rPr>
          <w:lang w:val="uk-UA"/>
        </w:rPr>
        <w:t>:</w:t>
      </w:r>
    </w:p>
    <w:p w14:paraId="0739E2D6" w14:textId="77777777" w:rsidR="00C160E3" w:rsidRPr="00D772B4" w:rsidRDefault="00C160E3">
      <w:pPr>
        <w:pStyle w:val="a3"/>
        <w:numPr>
          <w:ilvl w:val="0"/>
          <w:numId w:val="12"/>
        </w:numPr>
        <w:jc w:val="both"/>
        <w:rPr>
          <w:lang w:val="uk-UA"/>
        </w:rPr>
      </w:pPr>
      <w:proofErr w:type="spellStart"/>
      <w:r w:rsidRPr="00D772B4">
        <w:rPr>
          <w:lang w:val="uk-UA"/>
        </w:rPr>
        <w:t>json</w:t>
      </w:r>
      <w:proofErr w:type="spellEnd"/>
    </w:p>
    <w:p w14:paraId="52BFCF08" w14:textId="77777777" w:rsidR="00C160E3" w:rsidRPr="00D772B4" w:rsidRDefault="00C160E3">
      <w:pPr>
        <w:pStyle w:val="a3"/>
        <w:numPr>
          <w:ilvl w:val="0"/>
          <w:numId w:val="12"/>
        </w:numPr>
        <w:jc w:val="both"/>
        <w:rPr>
          <w:lang w:val="uk-UA"/>
        </w:rPr>
      </w:pPr>
      <w:proofErr w:type="spellStart"/>
      <w:r w:rsidRPr="00D772B4">
        <w:rPr>
          <w:lang w:val="uk-UA"/>
        </w:rPr>
        <w:t>xml</w:t>
      </w:r>
      <w:proofErr w:type="spellEnd"/>
    </w:p>
    <w:p w14:paraId="237654F4" w14:textId="77777777" w:rsidR="00C160E3" w:rsidRDefault="00C160E3">
      <w:pPr>
        <w:pStyle w:val="a3"/>
        <w:numPr>
          <w:ilvl w:val="0"/>
          <w:numId w:val="12"/>
        </w:numPr>
        <w:jc w:val="both"/>
        <w:rPr>
          <w:lang w:val="uk-UA"/>
        </w:rPr>
      </w:pPr>
      <w:proofErr w:type="spellStart"/>
      <w:r w:rsidRPr="00D772B4">
        <w:rPr>
          <w:lang w:val="uk-UA"/>
        </w:rPr>
        <w:t>multipart</w:t>
      </w:r>
      <w:proofErr w:type="spellEnd"/>
      <w:r w:rsidRPr="00D772B4">
        <w:rPr>
          <w:lang w:val="uk-UA"/>
        </w:rPr>
        <w:t>/</w:t>
      </w:r>
      <w:proofErr w:type="spellStart"/>
      <w:r w:rsidRPr="00D772B4">
        <w:rPr>
          <w:lang w:val="uk-UA"/>
        </w:rPr>
        <w:t>form-data</w:t>
      </w:r>
      <w:proofErr w:type="spellEnd"/>
    </w:p>
    <w:p w14:paraId="0DA5CF76" w14:textId="11DBE6C8" w:rsidR="00C160E3" w:rsidRPr="002259E3" w:rsidRDefault="002259E3" w:rsidP="002259E3">
      <w:pPr>
        <w:rPr>
          <w:b/>
          <w:bCs/>
          <w:lang w:val="uk-UA"/>
        </w:rPr>
      </w:pPr>
      <w:r w:rsidRPr="002259E3">
        <w:rPr>
          <w:b/>
          <w:bCs/>
          <w:lang w:val="uk-UA"/>
        </w:rPr>
        <w:t>Механізм роботи</w:t>
      </w:r>
    </w:p>
    <w:p w14:paraId="2D14ABE6" w14:textId="44498C16" w:rsidR="00C160E3" w:rsidRDefault="00C160E3" w:rsidP="00386364">
      <w:pPr>
        <w:spacing w:after="0"/>
        <w:ind w:firstLine="708"/>
        <w:jc w:val="both"/>
        <w:rPr>
          <w:lang w:val="uk-UA"/>
        </w:rPr>
      </w:pPr>
      <w:r w:rsidRPr="009B5DB2">
        <w:rPr>
          <w:lang w:val="uk-UA"/>
        </w:rPr>
        <w:t xml:space="preserve">Коли клієнт викликає REST API, сервер передає </w:t>
      </w:r>
      <w:r w:rsidR="00F878CC">
        <w:rPr>
          <w:lang w:val="uk-UA"/>
        </w:rPr>
        <w:t>у відповідь ресурс</w:t>
      </w:r>
      <w:r w:rsidRPr="009B5DB2">
        <w:rPr>
          <w:lang w:val="uk-UA"/>
        </w:rPr>
        <w:t xml:space="preserve"> в стандартизованому представленні</w:t>
      </w:r>
      <w:r w:rsidR="0066013F">
        <w:rPr>
          <w:lang w:val="uk-UA"/>
        </w:rPr>
        <w:t xml:space="preserve">. </w:t>
      </w:r>
      <w:r w:rsidRPr="009B5DB2">
        <w:rPr>
          <w:lang w:val="uk-UA"/>
        </w:rPr>
        <w:t xml:space="preserve">Ця інформація потім перекладається у формат, який легко інтерпретується клієнтом. </w:t>
      </w:r>
    </w:p>
    <w:p w14:paraId="0D135BB8" w14:textId="190BB101" w:rsidR="00C160E3" w:rsidRDefault="00C160E3" w:rsidP="00386364">
      <w:pPr>
        <w:spacing w:after="0"/>
        <w:ind w:firstLine="708"/>
        <w:jc w:val="both"/>
        <w:rPr>
          <w:lang w:val="uk-UA"/>
        </w:rPr>
      </w:pPr>
      <w:r>
        <w:rPr>
          <w:lang w:val="uk-UA"/>
        </w:rPr>
        <w:t xml:space="preserve">Для кращого розуміння механізму роботи </w:t>
      </w:r>
      <w:r>
        <w:rPr>
          <w:lang w:val="en-US"/>
        </w:rPr>
        <w:t>Rest</w:t>
      </w:r>
      <w:r w:rsidRPr="00AE4455">
        <w:t xml:space="preserve"> </w:t>
      </w:r>
      <w:r>
        <w:rPr>
          <w:lang w:val="en-US"/>
        </w:rPr>
        <w:t>API</w:t>
      </w:r>
      <w:r>
        <w:rPr>
          <w:lang w:val="uk-UA"/>
        </w:rPr>
        <w:t xml:space="preserve"> </w:t>
      </w:r>
      <w:r w:rsidR="00911ADF">
        <w:rPr>
          <w:lang w:val="uk-UA"/>
        </w:rPr>
        <w:t>наведено</w:t>
      </w:r>
      <w:r>
        <w:rPr>
          <w:lang w:val="uk-UA"/>
        </w:rPr>
        <w:t xml:space="preserve"> приклад:</w:t>
      </w:r>
    </w:p>
    <w:p w14:paraId="3AB2480F" w14:textId="0BA4E6EB" w:rsidR="00C160E3" w:rsidRPr="00AE4455" w:rsidRDefault="00C160E3" w:rsidP="00922154">
      <w:pPr>
        <w:jc w:val="both"/>
        <w:rPr>
          <w:lang w:val="uk-UA"/>
        </w:rPr>
      </w:pPr>
      <w:r>
        <w:rPr>
          <w:lang w:val="uk-UA"/>
        </w:rPr>
        <w:t xml:space="preserve">Припустимо, що є веб сервер за </w:t>
      </w:r>
      <w:proofErr w:type="spellStart"/>
      <w:r>
        <w:rPr>
          <w:lang w:val="uk-UA"/>
        </w:rPr>
        <w:t>адресою</w:t>
      </w:r>
      <w:proofErr w:type="spellEnd"/>
      <w:r>
        <w:rPr>
          <w:lang w:val="uk-UA"/>
        </w:rPr>
        <w:t xml:space="preserve"> </w:t>
      </w:r>
      <w:hyperlink r:id="rId12" w:history="1">
        <w:r w:rsidR="00911ADF" w:rsidRPr="00047896">
          <w:rPr>
            <w:rStyle w:val="a4"/>
            <w:lang w:val="uk-UA"/>
          </w:rPr>
          <w:t>https://</w:t>
        </w:r>
        <w:r w:rsidR="00911ADF" w:rsidRPr="00047896">
          <w:rPr>
            <w:rStyle w:val="a4"/>
            <w:lang w:val="en-US"/>
          </w:rPr>
          <w:t>health</w:t>
        </w:r>
        <w:r w:rsidR="00911ADF" w:rsidRPr="00911ADF">
          <w:rPr>
            <w:rStyle w:val="a4"/>
            <w:lang w:val="uk-UA"/>
          </w:rPr>
          <w:t>.</w:t>
        </w:r>
        <w:r w:rsidR="00911ADF" w:rsidRPr="00047896">
          <w:rPr>
            <w:rStyle w:val="a4"/>
            <w:lang w:val="en-US"/>
          </w:rPr>
          <w:t>clinic</w:t>
        </w:r>
        <w:r w:rsidR="00911ADF" w:rsidRPr="00047896">
          <w:rPr>
            <w:rStyle w:val="a4"/>
            <w:lang w:val="uk-UA"/>
          </w:rPr>
          <w:t>.</w:t>
        </w:r>
        <w:proofErr w:type="spellStart"/>
        <w:r w:rsidR="00911ADF" w:rsidRPr="00047896">
          <w:rPr>
            <w:rStyle w:val="a4"/>
            <w:lang w:val="uk-UA"/>
          </w:rPr>
          <w:t>com</w:t>
        </w:r>
        <w:proofErr w:type="spellEnd"/>
        <w:r w:rsidR="00911ADF" w:rsidRPr="00047896">
          <w:rPr>
            <w:rStyle w:val="a4"/>
            <w:lang w:val="uk-UA"/>
          </w:rPr>
          <w:t>/</w:t>
        </w:r>
        <w:proofErr w:type="spellStart"/>
        <w:r w:rsidR="00911ADF" w:rsidRPr="00047896">
          <w:rPr>
            <w:rStyle w:val="a4"/>
            <w:lang w:val="uk-UA"/>
          </w:rPr>
          <w:t>api</w:t>
        </w:r>
        <w:proofErr w:type="spellEnd"/>
      </w:hyperlink>
      <w:r>
        <w:rPr>
          <w:lang w:val="uk-UA"/>
        </w:rPr>
        <w:t xml:space="preserve">. </w:t>
      </w:r>
      <w:r w:rsidR="00911ADF">
        <w:rPr>
          <w:lang w:val="en-US"/>
        </w:rPr>
        <w:t>Health</w:t>
      </w:r>
      <w:r w:rsidR="00911ADF" w:rsidRPr="00911ADF">
        <w:rPr>
          <w:lang w:val="uk-UA"/>
        </w:rPr>
        <w:t xml:space="preserve"> </w:t>
      </w:r>
      <w:r w:rsidR="00911ADF">
        <w:rPr>
          <w:lang w:val="en-US"/>
        </w:rPr>
        <w:t>Clinic</w:t>
      </w:r>
      <w:r w:rsidRPr="00AE4455">
        <w:rPr>
          <w:lang w:val="uk-UA"/>
        </w:rPr>
        <w:t xml:space="preserve"> API має три доступні ресурси, наприклад:</w:t>
      </w:r>
    </w:p>
    <w:p w14:paraId="6483335A" w14:textId="7EC394E8" w:rsidR="00C160E3" w:rsidRPr="00AE4455" w:rsidRDefault="00911ADF">
      <w:pPr>
        <w:pStyle w:val="a3"/>
        <w:numPr>
          <w:ilvl w:val="0"/>
          <w:numId w:val="16"/>
        </w:numPr>
        <w:jc w:val="both"/>
        <w:rPr>
          <w:lang w:val="uk-UA"/>
        </w:rPr>
      </w:pPr>
      <w:r>
        <w:rPr>
          <w:lang w:val="uk-UA"/>
        </w:rPr>
        <w:t>Пацієнт</w:t>
      </w:r>
      <w:r w:rsidR="00C160E3" w:rsidRPr="00AE4455">
        <w:rPr>
          <w:lang w:val="uk-UA"/>
        </w:rPr>
        <w:t xml:space="preserve">: отримує всю інформацію про </w:t>
      </w:r>
      <w:r>
        <w:rPr>
          <w:lang w:val="uk-UA"/>
        </w:rPr>
        <w:t>пацієнтів</w:t>
      </w:r>
      <w:r w:rsidR="00C160E3" w:rsidRPr="00AE4455">
        <w:rPr>
          <w:lang w:val="uk-UA"/>
        </w:rPr>
        <w:t>.</w:t>
      </w:r>
    </w:p>
    <w:p w14:paraId="1855DD9D" w14:textId="035462CF" w:rsidR="00C160E3" w:rsidRPr="00AE4455" w:rsidRDefault="00911ADF">
      <w:pPr>
        <w:pStyle w:val="a3"/>
        <w:numPr>
          <w:ilvl w:val="0"/>
          <w:numId w:val="16"/>
        </w:numPr>
        <w:jc w:val="both"/>
        <w:rPr>
          <w:lang w:val="uk-UA"/>
        </w:rPr>
      </w:pPr>
      <w:r>
        <w:rPr>
          <w:lang w:val="uk-UA"/>
        </w:rPr>
        <w:t>Хвороба</w:t>
      </w:r>
      <w:r w:rsidR="00C160E3" w:rsidRPr="00AE4455">
        <w:rPr>
          <w:lang w:val="uk-UA"/>
        </w:rPr>
        <w:t xml:space="preserve">: отримує інформацію про всі </w:t>
      </w:r>
      <w:r>
        <w:rPr>
          <w:lang w:val="uk-UA"/>
        </w:rPr>
        <w:t>хвороби</w:t>
      </w:r>
      <w:r w:rsidR="00C160E3" w:rsidRPr="00AE4455">
        <w:rPr>
          <w:lang w:val="uk-UA"/>
        </w:rPr>
        <w:t>.</w:t>
      </w:r>
    </w:p>
    <w:p w14:paraId="31238250" w14:textId="5484838C" w:rsidR="00C160E3" w:rsidRDefault="00911ADF">
      <w:pPr>
        <w:pStyle w:val="a3"/>
        <w:numPr>
          <w:ilvl w:val="0"/>
          <w:numId w:val="16"/>
        </w:numPr>
        <w:jc w:val="both"/>
        <w:rPr>
          <w:lang w:val="uk-UA"/>
        </w:rPr>
      </w:pPr>
      <w:r>
        <w:rPr>
          <w:lang w:val="uk-UA"/>
        </w:rPr>
        <w:t>Відвідування</w:t>
      </w:r>
      <w:r w:rsidR="00C160E3" w:rsidRPr="00AE4455">
        <w:rPr>
          <w:lang w:val="uk-UA"/>
        </w:rPr>
        <w:t xml:space="preserve">: отримує інформацію про всі </w:t>
      </w:r>
      <w:r>
        <w:rPr>
          <w:lang w:val="uk-UA"/>
        </w:rPr>
        <w:t>відвідування клініки</w:t>
      </w:r>
      <w:r w:rsidR="00C160E3" w:rsidRPr="00AE4455">
        <w:rPr>
          <w:lang w:val="uk-UA"/>
        </w:rPr>
        <w:t>.</w:t>
      </w:r>
    </w:p>
    <w:p w14:paraId="3A4B0C55" w14:textId="2F38858C" w:rsidR="00C160E3" w:rsidRPr="00AE4455" w:rsidRDefault="00C160E3" w:rsidP="00E47741">
      <w:pPr>
        <w:spacing w:after="0"/>
        <w:jc w:val="both"/>
        <w:rPr>
          <w:lang w:val="uk-UA"/>
        </w:rPr>
      </w:pPr>
      <w:r w:rsidRPr="00AE4455">
        <w:rPr>
          <w:lang w:val="uk-UA"/>
        </w:rPr>
        <w:t xml:space="preserve">Припустімо, що </w:t>
      </w:r>
      <w:r w:rsidR="00911ADF">
        <w:rPr>
          <w:lang w:val="uk-UA"/>
        </w:rPr>
        <w:t>лікарю</w:t>
      </w:r>
      <w:r w:rsidRPr="00AE4455">
        <w:rPr>
          <w:lang w:val="uk-UA"/>
        </w:rPr>
        <w:t xml:space="preserve"> потрібна інформація про ім’я та стан </w:t>
      </w:r>
      <w:r w:rsidR="00E14B3F">
        <w:rPr>
          <w:lang w:val="uk-UA"/>
        </w:rPr>
        <w:t>пацієнта</w:t>
      </w:r>
      <w:r w:rsidRPr="00AE4455">
        <w:rPr>
          <w:lang w:val="uk-UA"/>
        </w:rPr>
        <w:t>, тоді сервер створює представлення ресурсу та відповідає клієнту дани</w:t>
      </w:r>
      <w:r w:rsidR="0047414B">
        <w:rPr>
          <w:lang w:val="uk-UA"/>
        </w:rPr>
        <w:t xml:space="preserve">ми </w:t>
      </w:r>
      <w:r w:rsidRPr="00AE4455">
        <w:rPr>
          <w:lang w:val="uk-UA"/>
        </w:rPr>
        <w:t xml:space="preserve">у форматі </w:t>
      </w:r>
      <w:r w:rsidR="00B93236">
        <w:rPr>
          <w:lang w:val="en-US"/>
        </w:rPr>
        <w:t>JSON</w:t>
      </w:r>
      <w:r w:rsidRPr="00AE4455">
        <w:rPr>
          <w:lang w:val="uk-UA"/>
        </w:rPr>
        <w:t>.</w:t>
      </w:r>
    </w:p>
    <w:p w14:paraId="6C24E77A" w14:textId="0B5299AD" w:rsidR="00C160E3" w:rsidRDefault="00C160E3" w:rsidP="00C160E3">
      <w:pPr>
        <w:jc w:val="both"/>
        <w:rPr>
          <w:lang w:val="uk-UA"/>
        </w:rPr>
      </w:pPr>
      <w:r w:rsidRPr="00AE4455">
        <w:rPr>
          <w:lang w:val="uk-UA"/>
        </w:rPr>
        <w:t>З REST</w:t>
      </w:r>
      <w:r w:rsidR="00B93236">
        <w:rPr>
          <w:lang w:val="uk-UA"/>
        </w:rPr>
        <w:t xml:space="preserve"> </w:t>
      </w:r>
      <w:r w:rsidR="00B93236">
        <w:rPr>
          <w:lang w:val="en-US"/>
        </w:rPr>
        <w:t>API</w:t>
      </w:r>
      <w:r w:rsidRPr="00AE4455">
        <w:rPr>
          <w:lang w:val="uk-UA"/>
        </w:rPr>
        <w:t xml:space="preserve"> </w:t>
      </w:r>
      <w:r w:rsidR="00B071F2">
        <w:rPr>
          <w:lang w:val="uk-UA"/>
        </w:rPr>
        <w:t xml:space="preserve">адреса ресурсу </w:t>
      </w:r>
      <w:r w:rsidRPr="00AE4455">
        <w:rPr>
          <w:lang w:val="uk-UA"/>
        </w:rPr>
        <w:t>виглядає так</w:t>
      </w:r>
      <w:r>
        <w:rPr>
          <w:lang w:val="uk-UA"/>
        </w:rPr>
        <w:t xml:space="preserve"> як показано на рисунку </w:t>
      </w:r>
      <w:r w:rsidR="00B93236" w:rsidRPr="00B93236">
        <w:t>2.1</w:t>
      </w:r>
      <w:r w:rsidRPr="00AE4455">
        <w:rPr>
          <w:lang w:val="uk-UA"/>
        </w:rPr>
        <w:t>:</w:t>
      </w:r>
    </w:p>
    <w:p w14:paraId="5ED121EA" w14:textId="12AF656F" w:rsidR="00C160E3" w:rsidRDefault="000F29F6" w:rsidP="00F13410">
      <w:pPr>
        <w:spacing w:after="0" w:line="240" w:lineRule="auto"/>
        <w:rPr>
          <w:lang w:val="uk-UA"/>
        </w:rPr>
      </w:pPr>
      <w:r w:rsidRPr="000F29F6">
        <w:rPr>
          <w:noProof/>
          <w:lang w:val="uk-UA"/>
        </w:rPr>
        <w:drawing>
          <wp:inline distT="0" distB="0" distL="0" distR="0" wp14:anchorId="6DD30F1D" wp14:editId="777D22E8">
            <wp:extent cx="5940425" cy="709295"/>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0425" cy="709295"/>
                    </a:xfrm>
                    <a:prstGeom prst="rect">
                      <a:avLst/>
                    </a:prstGeom>
                  </pic:spPr>
                </pic:pic>
              </a:graphicData>
            </a:graphic>
          </wp:inline>
        </w:drawing>
      </w:r>
    </w:p>
    <w:p w14:paraId="180EEBBF" w14:textId="502B905E" w:rsidR="00C160E3" w:rsidRPr="00511ED3" w:rsidRDefault="007638CA" w:rsidP="00C160E3">
      <w:pPr>
        <w:jc w:val="center"/>
      </w:pPr>
      <w:r>
        <w:rPr>
          <w:lang w:val="uk-UA"/>
        </w:rPr>
        <w:t>Рисунок</w:t>
      </w:r>
      <w:r w:rsidR="00C160E3">
        <w:rPr>
          <w:lang w:val="uk-UA"/>
        </w:rPr>
        <w:t xml:space="preserve"> </w:t>
      </w:r>
      <w:r w:rsidR="00B93236" w:rsidRPr="009D1431">
        <w:t>2.1</w:t>
      </w:r>
      <w:r w:rsidR="00C160E3">
        <w:rPr>
          <w:lang w:val="uk-UA"/>
        </w:rPr>
        <w:t xml:space="preserve"> Приклад </w:t>
      </w:r>
      <w:r w:rsidR="00E14B3F">
        <w:rPr>
          <w:lang w:val="en-US"/>
        </w:rPr>
        <w:t>REST</w:t>
      </w:r>
      <w:r w:rsidR="00C160E3" w:rsidRPr="00C73B69">
        <w:t xml:space="preserve"> </w:t>
      </w:r>
      <w:r w:rsidR="00C160E3">
        <w:rPr>
          <w:lang w:val="uk-UA"/>
        </w:rPr>
        <w:t>запиту</w:t>
      </w:r>
      <w:r w:rsidR="00F45197">
        <w:rPr>
          <w:lang w:val="uk-UA"/>
        </w:rPr>
        <w:t xml:space="preserve"> </w:t>
      </w:r>
      <w:r w:rsidR="00F45197" w:rsidRPr="00511ED3">
        <w:t>[15]</w:t>
      </w:r>
    </w:p>
    <w:p w14:paraId="0F76BAC8" w14:textId="732FBB9F" w:rsidR="00C160E3" w:rsidRPr="00F45197" w:rsidRDefault="00C160E3" w:rsidP="00C160E3">
      <w:pPr>
        <w:spacing w:before="240"/>
      </w:pPr>
      <w:r>
        <w:rPr>
          <w:lang w:val="uk-UA"/>
        </w:rPr>
        <w:t xml:space="preserve">Сервер відповідає </w:t>
      </w:r>
      <w:r>
        <w:rPr>
          <w:lang w:val="en-US"/>
        </w:rPr>
        <w:t>JSON</w:t>
      </w:r>
      <w:r w:rsidRPr="00157643">
        <w:t xml:space="preserve"> </w:t>
      </w:r>
      <w:r>
        <w:rPr>
          <w:lang w:val="uk-UA"/>
        </w:rPr>
        <w:t>документом як показано на рисунку 2</w:t>
      </w:r>
      <w:r w:rsidR="009D1431" w:rsidRPr="009D1431">
        <w:t>.2</w:t>
      </w:r>
      <w:r>
        <w:rPr>
          <w:lang w:val="uk-UA"/>
        </w:rPr>
        <w:t>:</w:t>
      </w:r>
    </w:p>
    <w:p w14:paraId="58E84D91" w14:textId="563F81D1" w:rsidR="00C160E3" w:rsidRDefault="001827B6" w:rsidP="00C160E3">
      <w:pPr>
        <w:spacing w:after="0"/>
        <w:jc w:val="center"/>
        <w:rPr>
          <w:lang w:val="uk-UA"/>
        </w:rPr>
      </w:pPr>
      <w:r w:rsidRPr="001827B6">
        <w:rPr>
          <w:noProof/>
          <w:lang w:val="uk-UA"/>
        </w:rPr>
        <w:lastRenderedPageBreak/>
        <w:drawing>
          <wp:inline distT="0" distB="0" distL="0" distR="0" wp14:anchorId="5D642097" wp14:editId="53CCF93B">
            <wp:extent cx="3239595" cy="336042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255967" cy="3377403"/>
                    </a:xfrm>
                    <a:prstGeom prst="rect">
                      <a:avLst/>
                    </a:prstGeom>
                  </pic:spPr>
                </pic:pic>
              </a:graphicData>
            </a:graphic>
          </wp:inline>
        </w:drawing>
      </w:r>
    </w:p>
    <w:p w14:paraId="62F49561" w14:textId="62295F48" w:rsidR="00C160E3" w:rsidRPr="00F45197" w:rsidRDefault="007638CA" w:rsidP="00C160E3">
      <w:pPr>
        <w:jc w:val="center"/>
      </w:pPr>
      <w:r>
        <w:rPr>
          <w:lang w:val="uk-UA"/>
        </w:rPr>
        <w:t>Рисунок</w:t>
      </w:r>
      <w:r w:rsidR="00C160E3">
        <w:rPr>
          <w:lang w:val="uk-UA"/>
        </w:rPr>
        <w:t xml:space="preserve"> 2</w:t>
      </w:r>
      <w:r w:rsidR="009D1431" w:rsidRPr="009D1431">
        <w:t>.2</w:t>
      </w:r>
      <w:r w:rsidR="00C160E3">
        <w:rPr>
          <w:lang w:val="uk-UA"/>
        </w:rPr>
        <w:t xml:space="preserve"> Приклад </w:t>
      </w:r>
      <w:r w:rsidR="00C160E3">
        <w:rPr>
          <w:lang w:val="en-US"/>
        </w:rPr>
        <w:t>JSON</w:t>
      </w:r>
      <w:r w:rsidR="00C160E3" w:rsidRPr="00380529">
        <w:rPr>
          <w:lang w:val="uk-UA"/>
        </w:rPr>
        <w:t xml:space="preserve"> </w:t>
      </w:r>
      <w:r w:rsidR="00C160E3">
        <w:rPr>
          <w:lang w:val="uk-UA"/>
        </w:rPr>
        <w:t xml:space="preserve">відповіді на </w:t>
      </w:r>
      <w:r w:rsidR="00C160E3">
        <w:rPr>
          <w:lang w:val="en-US"/>
        </w:rPr>
        <w:t>REST</w:t>
      </w:r>
      <w:r w:rsidR="00C160E3" w:rsidRPr="00380529">
        <w:rPr>
          <w:lang w:val="uk-UA"/>
        </w:rPr>
        <w:t xml:space="preserve"> </w:t>
      </w:r>
      <w:r w:rsidR="00C160E3">
        <w:rPr>
          <w:lang w:val="uk-UA"/>
        </w:rPr>
        <w:t>запит</w:t>
      </w:r>
      <w:r w:rsidR="00F45197" w:rsidRPr="00F45197">
        <w:t xml:space="preserve"> [15]</w:t>
      </w:r>
    </w:p>
    <w:p w14:paraId="5C13A50B" w14:textId="530F0BC1" w:rsidR="00C160E3" w:rsidRPr="004E10A8" w:rsidRDefault="008B5A7F" w:rsidP="008B5A7F">
      <w:pPr>
        <w:rPr>
          <w:b/>
          <w:bCs/>
        </w:rPr>
      </w:pPr>
      <w:proofErr w:type="spellStart"/>
      <w:r w:rsidRPr="004E10A8">
        <w:rPr>
          <w:b/>
          <w:bCs/>
        </w:rPr>
        <w:t>Переваги</w:t>
      </w:r>
      <w:proofErr w:type="spellEnd"/>
    </w:p>
    <w:p w14:paraId="78AF8C08" w14:textId="5E0D2BDA" w:rsidR="00C160E3" w:rsidRPr="00AE4455" w:rsidRDefault="007B353E" w:rsidP="00C160E3">
      <w:pPr>
        <w:ind w:firstLine="708"/>
        <w:jc w:val="both"/>
      </w:pPr>
      <w:r>
        <w:rPr>
          <w:lang w:val="uk-UA"/>
        </w:rPr>
        <w:t>Нижче наведено д</w:t>
      </w:r>
      <w:r w:rsidR="00C160E3">
        <w:rPr>
          <w:lang w:val="uk-UA"/>
        </w:rPr>
        <w:t xml:space="preserve">еякі переваги </w:t>
      </w:r>
      <w:r w:rsidR="00A3117E">
        <w:rPr>
          <w:lang w:val="en-US"/>
        </w:rPr>
        <w:t>REST</w:t>
      </w:r>
      <w:r w:rsidR="00C160E3" w:rsidRPr="00AE4455">
        <w:t xml:space="preserve"> </w:t>
      </w:r>
      <w:r w:rsidR="00A3117E">
        <w:rPr>
          <w:lang w:val="en-US"/>
        </w:rPr>
        <w:t>API</w:t>
      </w:r>
      <w:r w:rsidR="00C160E3" w:rsidRPr="00AE4455">
        <w:t xml:space="preserve"> [1</w:t>
      </w:r>
      <w:r w:rsidR="00956CFB" w:rsidRPr="00956CFB">
        <w:t>5</w:t>
      </w:r>
      <w:r w:rsidR="00C160E3" w:rsidRPr="00AE4455">
        <w:t>]:</w:t>
      </w:r>
    </w:p>
    <w:p w14:paraId="019C0479" w14:textId="0BCA6854" w:rsidR="00C160E3" w:rsidRDefault="00C160E3">
      <w:pPr>
        <w:pStyle w:val="a3"/>
        <w:numPr>
          <w:ilvl w:val="0"/>
          <w:numId w:val="13"/>
        </w:numPr>
        <w:jc w:val="both"/>
        <w:rPr>
          <w:lang w:val="uk-UA"/>
        </w:rPr>
      </w:pPr>
      <w:r w:rsidRPr="00C7473A">
        <w:rPr>
          <w:lang w:val="uk-UA"/>
        </w:rPr>
        <w:t>Легке розуміння.</w:t>
      </w:r>
      <w:r w:rsidR="00582AA3">
        <w:rPr>
          <w:lang w:val="uk-UA"/>
        </w:rPr>
        <w:t xml:space="preserve"> Використання </w:t>
      </w:r>
      <w:r w:rsidR="00582AA3">
        <w:rPr>
          <w:lang w:val="en-US"/>
        </w:rPr>
        <w:t>REST</w:t>
      </w:r>
      <w:r w:rsidR="00582AA3" w:rsidRPr="00582AA3">
        <w:rPr>
          <w:lang w:val="uk-UA"/>
        </w:rPr>
        <w:t xml:space="preserve"> </w:t>
      </w:r>
      <w:r w:rsidR="00582AA3">
        <w:rPr>
          <w:lang w:val="uk-UA"/>
        </w:rPr>
        <w:t xml:space="preserve">підходу під час створення </w:t>
      </w:r>
      <w:r w:rsidR="00582AA3">
        <w:rPr>
          <w:lang w:val="en-US"/>
        </w:rPr>
        <w:t>API</w:t>
      </w:r>
      <w:r w:rsidR="00582AA3" w:rsidRPr="00582AA3">
        <w:rPr>
          <w:lang w:val="uk-UA"/>
        </w:rPr>
        <w:t xml:space="preserve"> </w:t>
      </w:r>
      <w:r w:rsidR="00582AA3">
        <w:rPr>
          <w:lang w:val="uk-UA"/>
        </w:rPr>
        <w:t>є простою задачею</w:t>
      </w:r>
      <w:r w:rsidRPr="00C7473A">
        <w:rPr>
          <w:lang w:val="uk-UA"/>
        </w:rPr>
        <w:t xml:space="preserve">, оскільки він використовує методи HTTP. </w:t>
      </w:r>
    </w:p>
    <w:p w14:paraId="59644948" w14:textId="7B8CDC22" w:rsidR="00C160E3" w:rsidRDefault="00C160E3">
      <w:pPr>
        <w:pStyle w:val="a3"/>
        <w:numPr>
          <w:ilvl w:val="0"/>
          <w:numId w:val="13"/>
        </w:numPr>
        <w:jc w:val="both"/>
        <w:rPr>
          <w:lang w:val="uk-UA"/>
        </w:rPr>
      </w:pPr>
      <w:r w:rsidRPr="008417D6">
        <w:rPr>
          <w:lang w:val="uk-UA"/>
        </w:rPr>
        <w:t>Популярність</w:t>
      </w:r>
      <w:r>
        <w:rPr>
          <w:lang w:val="uk-UA"/>
        </w:rPr>
        <w:t>.</w:t>
      </w:r>
      <w:r w:rsidR="00A62EF1">
        <w:rPr>
          <w:lang w:val="uk-UA"/>
        </w:rPr>
        <w:t xml:space="preserve"> </w:t>
      </w:r>
      <w:r w:rsidRPr="008417D6">
        <w:rPr>
          <w:lang w:val="uk-UA"/>
        </w:rPr>
        <w:t xml:space="preserve">REST </w:t>
      </w:r>
      <w:r w:rsidR="00A62EF1">
        <w:rPr>
          <w:lang w:val="uk-UA"/>
        </w:rPr>
        <w:t>є</w:t>
      </w:r>
      <w:r w:rsidRPr="008417D6">
        <w:rPr>
          <w:lang w:val="uk-UA"/>
        </w:rPr>
        <w:t xml:space="preserve"> найпоширеніши</w:t>
      </w:r>
      <w:r w:rsidR="00A62EF1">
        <w:rPr>
          <w:lang w:val="uk-UA"/>
        </w:rPr>
        <w:t>м</w:t>
      </w:r>
      <w:r w:rsidRPr="008417D6">
        <w:rPr>
          <w:lang w:val="uk-UA"/>
        </w:rPr>
        <w:t xml:space="preserve"> </w:t>
      </w:r>
      <w:r w:rsidR="00A62EF1">
        <w:rPr>
          <w:lang w:val="uk-UA"/>
        </w:rPr>
        <w:t>підходом для створення</w:t>
      </w:r>
      <w:r w:rsidRPr="008417D6">
        <w:rPr>
          <w:lang w:val="uk-UA"/>
        </w:rPr>
        <w:t xml:space="preserve"> веб-сервісів завдяки своїй багатій екосистемі.</w:t>
      </w:r>
    </w:p>
    <w:p w14:paraId="775C3941" w14:textId="720195BB" w:rsidR="00C160E3" w:rsidRDefault="00C160E3">
      <w:pPr>
        <w:pStyle w:val="a3"/>
        <w:numPr>
          <w:ilvl w:val="0"/>
          <w:numId w:val="13"/>
        </w:numPr>
        <w:jc w:val="both"/>
        <w:rPr>
          <w:lang w:val="uk-UA"/>
        </w:rPr>
      </w:pPr>
      <w:r>
        <w:rPr>
          <w:lang w:val="uk-UA"/>
        </w:rPr>
        <w:t xml:space="preserve">Масштабованість. </w:t>
      </w:r>
      <w:r w:rsidRPr="008417D6">
        <w:rPr>
          <w:lang w:val="uk-UA"/>
        </w:rPr>
        <w:t>Оскільки існує розділення між клієнтом і сервером, командам</w:t>
      </w:r>
      <w:r w:rsidR="001E24B5">
        <w:rPr>
          <w:lang w:val="uk-UA"/>
        </w:rPr>
        <w:t xml:space="preserve"> розробників</w:t>
      </w:r>
      <w:r w:rsidRPr="008417D6">
        <w:rPr>
          <w:lang w:val="uk-UA"/>
        </w:rPr>
        <w:t xml:space="preserve"> легше працювати над різними частинами </w:t>
      </w:r>
      <w:r w:rsidR="001E24B5">
        <w:rPr>
          <w:lang w:val="uk-UA"/>
        </w:rPr>
        <w:t>системи та масштабувати їх незалежно одну від одної</w:t>
      </w:r>
      <w:r w:rsidRPr="008417D6">
        <w:rPr>
          <w:lang w:val="uk-UA"/>
        </w:rPr>
        <w:t xml:space="preserve">. </w:t>
      </w:r>
    </w:p>
    <w:p w14:paraId="280D5FB6" w14:textId="7F0CC3E3" w:rsidR="00C160E3" w:rsidRDefault="00C160E3">
      <w:pPr>
        <w:pStyle w:val="a3"/>
        <w:numPr>
          <w:ilvl w:val="0"/>
          <w:numId w:val="13"/>
        </w:numPr>
        <w:jc w:val="both"/>
        <w:rPr>
          <w:lang w:val="uk-UA"/>
        </w:rPr>
      </w:pPr>
      <w:r>
        <w:rPr>
          <w:lang w:val="uk-UA"/>
        </w:rPr>
        <w:t xml:space="preserve">Кешування. </w:t>
      </w:r>
      <w:r w:rsidRPr="008417D6">
        <w:rPr>
          <w:lang w:val="uk-UA"/>
        </w:rPr>
        <w:t>REST має вбудоване кешування, яке мінімізує численні звернення до сервера. Коли клієнт робить запит до сервера, він перевіряє наявність</w:t>
      </w:r>
      <w:r w:rsidR="00750FE8">
        <w:rPr>
          <w:lang w:val="uk-UA"/>
        </w:rPr>
        <w:t xml:space="preserve"> відповіді в</w:t>
      </w:r>
      <w:r w:rsidRPr="008417D6">
        <w:rPr>
          <w:lang w:val="uk-UA"/>
        </w:rPr>
        <w:t xml:space="preserve"> кеш</w:t>
      </w:r>
      <w:r w:rsidR="00750FE8">
        <w:rPr>
          <w:lang w:val="uk-UA"/>
        </w:rPr>
        <w:t>і</w:t>
      </w:r>
      <w:r w:rsidRPr="008417D6">
        <w:rPr>
          <w:lang w:val="uk-UA"/>
        </w:rPr>
        <w:t xml:space="preserve">. Якщо кеш існує, </w:t>
      </w:r>
      <w:r w:rsidR="00750FE8">
        <w:rPr>
          <w:lang w:val="uk-UA"/>
        </w:rPr>
        <w:t>то він буде повернутий клієнту без запиту на сервер</w:t>
      </w:r>
      <w:r w:rsidRPr="008417D6">
        <w:rPr>
          <w:lang w:val="uk-UA"/>
        </w:rPr>
        <w:t>. Кешування в REST діє як проміжний рівень, оскільки часті запити зберігаються для повторного використання.</w:t>
      </w:r>
    </w:p>
    <w:p w14:paraId="1CF385DB" w14:textId="68134D8C" w:rsidR="00C160E3" w:rsidRDefault="00C160E3" w:rsidP="0069380F">
      <w:pPr>
        <w:pStyle w:val="a3"/>
        <w:numPr>
          <w:ilvl w:val="0"/>
          <w:numId w:val="13"/>
        </w:numPr>
        <w:jc w:val="both"/>
        <w:rPr>
          <w:lang w:val="uk-UA"/>
        </w:rPr>
      </w:pPr>
      <w:r>
        <w:rPr>
          <w:lang w:val="uk-UA"/>
        </w:rPr>
        <w:lastRenderedPageBreak/>
        <w:t xml:space="preserve">Велика кількість  форматів даних. </w:t>
      </w:r>
      <w:r w:rsidRPr="008417D6">
        <w:rPr>
          <w:lang w:val="uk-UA"/>
        </w:rPr>
        <w:t>REST</w:t>
      </w:r>
      <w:r w:rsidR="0093611D">
        <w:rPr>
          <w:lang w:val="uk-UA"/>
        </w:rPr>
        <w:t xml:space="preserve"> </w:t>
      </w:r>
      <w:r w:rsidR="0093611D">
        <w:rPr>
          <w:lang w:val="en-US"/>
        </w:rPr>
        <w:t>API</w:t>
      </w:r>
      <w:r w:rsidRPr="008417D6">
        <w:rPr>
          <w:lang w:val="uk-UA"/>
        </w:rPr>
        <w:t xml:space="preserve"> можуть обробляти багато типів запитів та різні формати даних.</w:t>
      </w:r>
    </w:p>
    <w:p w14:paraId="4562DDFA" w14:textId="2790D4B3" w:rsidR="00C160E3" w:rsidRPr="00C7473A" w:rsidRDefault="00C160E3">
      <w:pPr>
        <w:pStyle w:val="a3"/>
        <w:numPr>
          <w:ilvl w:val="0"/>
          <w:numId w:val="13"/>
        </w:numPr>
        <w:jc w:val="both"/>
        <w:rPr>
          <w:lang w:val="uk-UA"/>
        </w:rPr>
      </w:pPr>
      <w:r>
        <w:rPr>
          <w:lang w:val="uk-UA"/>
        </w:rPr>
        <w:t xml:space="preserve">Комунікація. </w:t>
      </w:r>
      <w:r w:rsidRPr="008417D6">
        <w:rPr>
          <w:lang w:val="uk-UA"/>
        </w:rPr>
        <w:t xml:space="preserve">REST API </w:t>
      </w:r>
      <w:r w:rsidR="0069380F">
        <w:rPr>
          <w:lang w:val="uk-UA"/>
        </w:rPr>
        <w:t>використовує в своїй роботі статуси</w:t>
      </w:r>
      <w:r w:rsidRPr="008417D6">
        <w:rPr>
          <w:lang w:val="uk-UA"/>
        </w:rPr>
        <w:t xml:space="preserve"> HTTP, що</w:t>
      </w:r>
      <w:r w:rsidR="0069380F">
        <w:rPr>
          <w:lang w:val="uk-UA"/>
        </w:rPr>
        <w:t xml:space="preserve"> підтримує багато різних сценаріїв виконання</w:t>
      </w:r>
      <w:r>
        <w:rPr>
          <w:lang w:val="uk-UA"/>
        </w:rPr>
        <w:t>.</w:t>
      </w:r>
    </w:p>
    <w:p w14:paraId="7CEA9B3B" w14:textId="7DB51D2B" w:rsidR="00C160E3" w:rsidRPr="002259E3" w:rsidRDefault="002259E3" w:rsidP="002259E3">
      <w:pPr>
        <w:rPr>
          <w:b/>
          <w:bCs/>
          <w:lang w:val="uk-UA"/>
        </w:rPr>
      </w:pPr>
      <w:proofErr w:type="spellStart"/>
      <w:r w:rsidRPr="004E10A8">
        <w:rPr>
          <w:b/>
          <w:bCs/>
        </w:rPr>
        <w:t>Недоліки</w:t>
      </w:r>
      <w:proofErr w:type="spellEnd"/>
    </w:p>
    <w:p w14:paraId="4F52175A" w14:textId="6722889F" w:rsidR="00C160E3" w:rsidRPr="00C73B69" w:rsidRDefault="00C160E3" w:rsidP="00C160E3">
      <w:pPr>
        <w:jc w:val="both"/>
      </w:pPr>
      <w:r>
        <w:rPr>
          <w:lang w:val="uk-UA"/>
        </w:rPr>
        <w:tab/>
      </w:r>
      <w:r w:rsidR="0020124B">
        <w:rPr>
          <w:lang w:val="uk-UA"/>
        </w:rPr>
        <w:t>Нижче наведено с</w:t>
      </w:r>
      <w:r>
        <w:rPr>
          <w:lang w:val="uk-UA"/>
        </w:rPr>
        <w:t xml:space="preserve">писок недоліків </w:t>
      </w:r>
      <w:r w:rsidR="005047AB">
        <w:rPr>
          <w:lang w:val="en-US"/>
        </w:rPr>
        <w:t>REST</w:t>
      </w:r>
      <w:r w:rsidR="005047AB" w:rsidRPr="00C73B69">
        <w:t xml:space="preserve"> </w:t>
      </w:r>
      <w:r w:rsidR="005047AB">
        <w:rPr>
          <w:lang w:val="en-US"/>
        </w:rPr>
        <w:t>API</w:t>
      </w:r>
      <w:r w:rsidR="005047AB" w:rsidRPr="00C73B69">
        <w:t xml:space="preserve"> </w:t>
      </w:r>
      <w:r w:rsidRPr="00C73B69">
        <w:t>[1</w:t>
      </w:r>
      <w:r w:rsidR="00956CFB" w:rsidRPr="00EC616B">
        <w:t>5</w:t>
      </w:r>
      <w:r w:rsidRPr="00C73B69">
        <w:t>]:</w:t>
      </w:r>
    </w:p>
    <w:p w14:paraId="1B56A759" w14:textId="5BA00170" w:rsidR="00C160E3" w:rsidRDefault="001F4CCA">
      <w:pPr>
        <w:pStyle w:val="a3"/>
        <w:numPr>
          <w:ilvl w:val="0"/>
          <w:numId w:val="14"/>
        </w:numPr>
        <w:jc w:val="both"/>
        <w:rPr>
          <w:lang w:val="uk-UA"/>
        </w:rPr>
      </w:pPr>
      <w:r>
        <w:rPr>
          <w:lang w:val="uk-UA"/>
        </w:rPr>
        <w:t>Надлишковість</w:t>
      </w:r>
      <w:r w:rsidR="00C160E3">
        <w:rPr>
          <w:lang w:val="uk-UA"/>
        </w:rPr>
        <w:t xml:space="preserve">/Недовантаження. </w:t>
      </w:r>
      <w:r w:rsidR="00C160E3" w:rsidRPr="006C0F83">
        <w:rPr>
          <w:lang w:val="uk-UA"/>
        </w:rPr>
        <w:t xml:space="preserve">Найбільшим недоліком REST API є те, що він дуже сприйнятливий до </w:t>
      </w:r>
      <w:r>
        <w:rPr>
          <w:lang w:val="uk-UA"/>
        </w:rPr>
        <w:t>надлишкового завантаження даних або навпаки недовантаження</w:t>
      </w:r>
      <w:r w:rsidR="00C160E3" w:rsidRPr="006C0F83">
        <w:rPr>
          <w:lang w:val="uk-UA"/>
        </w:rPr>
        <w:t>. Над</w:t>
      </w:r>
      <w:r>
        <w:rPr>
          <w:lang w:val="uk-UA"/>
        </w:rPr>
        <w:t xml:space="preserve">лишкове завантаження </w:t>
      </w:r>
      <w:r w:rsidR="00C160E3" w:rsidRPr="006C0F83">
        <w:rPr>
          <w:lang w:val="uk-UA"/>
        </w:rPr>
        <w:t>відбувається, коли отримує</w:t>
      </w:r>
      <w:r>
        <w:rPr>
          <w:lang w:val="uk-UA"/>
        </w:rPr>
        <w:t>ться</w:t>
      </w:r>
      <w:r w:rsidR="00C160E3" w:rsidRPr="006C0F83">
        <w:rPr>
          <w:lang w:val="uk-UA"/>
        </w:rPr>
        <w:t xml:space="preserve"> більше даних, ніж потрібно. Наприклад, коли потріб</w:t>
      </w:r>
      <w:r>
        <w:rPr>
          <w:lang w:val="uk-UA"/>
        </w:rPr>
        <w:t>но отримати</w:t>
      </w:r>
      <w:r w:rsidR="00C160E3" w:rsidRPr="006C0F83">
        <w:rPr>
          <w:lang w:val="uk-UA"/>
        </w:rPr>
        <w:t xml:space="preserve"> список персонажів, пов’язаних із серіалом, не потрібна</w:t>
      </w:r>
      <w:r>
        <w:rPr>
          <w:lang w:val="uk-UA"/>
        </w:rPr>
        <w:t xml:space="preserve"> завантажувати всю </w:t>
      </w:r>
      <w:r w:rsidR="00C160E3" w:rsidRPr="006C0F83">
        <w:rPr>
          <w:lang w:val="uk-UA"/>
        </w:rPr>
        <w:t>інформаці</w:t>
      </w:r>
      <w:r>
        <w:rPr>
          <w:lang w:val="uk-UA"/>
        </w:rPr>
        <w:t>ю</w:t>
      </w:r>
      <w:r w:rsidR="00C160E3" w:rsidRPr="006C0F83">
        <w:rPr>
          <w:lang w:val="uk-UA"/>
        </w:rPr>
        <w:t>, пов’язан</w:t>
      </w:r>
      <w:r>
        <w:rPr>
          <w:lang w:val="uk-UA"/>
        </w:rPr>
        <w:t>у</w:t>
      </w:r>
      <w:r w:rsidR="00C160E3" w:rsidRPr="006C0F83">
        <w:rPr>
          <w:lang w:val="uk-UA"/>
        </w:rPr>
        <w:t xml:space="preserve"> з цими персонажами. Подібним чином, коли мова заходить про </w:t>
      </w:r>
      <w:r>
        <w:rPr>
          <w:lang w:val="uk-UA"/>
        </w:rPr>
        <w:t>недовантаження даних</w:t>
      </w:r>
      <w:r w:rsidR="00C160E3" w:rsidRPr="006C0F83">
        <w:rPr>
          <w:lang w:val="uk-UA"/>
        </w:rPr>
        <w:t>, певн</w:t>
      </w:r>
      <w:r w:rsidR="00D74CA0">
        <w:rPr>
          <w:lang w:val="uk-UA"/>
        </w:rPr>
        <w:t>ий</w:t>
      </w:r>
      <w:r w:rsidR="00C160E3" w:rsidRPr="006C0F83">
        <w:rPr>
          <w:lang w:val="uk-UA"/>
        </w:rPr>
        <w:t xml:space="preserve"> </w:t>
      </w:r>
      <w:r w:rsidR="00D74CA0">
        <w:rPr>
          <w:lang w:val="uk-UA"/>
        </w:rPr>
        <w:t xml:space="preserve">ендпоінт </w:t>
      </w:r>
      <w:r w:rsidR="00C160E3" w:rsidRPr="006C0F83">
        <w:rPr>
          <w:lang w:val="uk-UA"/>
        </w:rPr>
        <w:t xml:space="preserve">може не надати необхідної інформації. Це призводить до виклику </w:t>
      </w:r>
      <w:r w:rsidR="00D74CA0">
        <w:rPr>
          <w:lang w:val="uk-UA"/>
        </w:rPr>
        <w:t>декількох ендпоінтів</w:t>
      </w:r>
      <w:r w:rsidR="00C160E3" w:rsidRPr="006C0F83">
        <w:rPr>
          <w:lang w:val="uk-UA"/>
        </w:rPr>
        <w:t xml:space="preserve"> для одного </w:t>
      </w:r>
      <w:r w:rsidR="00D74CA0">
        <w:rPr>
          <w:lang w:val="uk-UA"/>
        </w:rPr>
        <w:t>запиту</w:t>
      </w:r>
      <w:r w:rsidR="00C160E3" w:rsidRPr="006C0F83">
        <w:rPr>
          <w:lang w:val="uk-UA"/>
        </w:rPr>
        <w:t>, що сповільнює відповідь програми.</w:t>
      </w:r>
    </w:p>
    <w:p w14:paraId="665EB807" w14:textId="36EBEE8D" w:rsidR="00C160E3" w:rsidRDefault="00C160E3">
      <w:pPr>
        <w:pStyle w:val="a3"/>
        <w:numPr>
          <w:ilvl w:val="0"/>
          <w:numId w:val="14"/>
        </w:numPr>
        <w:jc w:val="both"/>
        <w:rPr>
          <w:lang w:val="uk-UA"/>
        </w:rPr>
      </w:pPr>
      <w:proofErr w:type="spellStart"/>
      <w:r>
        <w:rPr>
          <w:lang w:val="uk-UA"/>
        </w:rPr>
        <w:t>Версіонування</w:t>
      </w:r>
      <w:proofErr w:type="spellEnd"/>
      <w:r>
        <w:rPr>
          <w:lang w:val="uk-UA"/>
        </w:rPr>
        <w:t xml:space="preserve">. </w:t>
      </w:r>
      <w:r w:rsidRPr="006C0F83">
        <w:rPr>
          <w:lang w:val="uk-UA"/>
        </w:rPr>
        <w:t xml:space="preserve">API можуть мати різні версії через проблеми сумісності. </w:t>
      </w:r>
    </w:p>
    <w:p w14:paraId="5AC6D54F" w14:textId="239FF9D4" w:rsidR="00C160E3" w:rsidRPr="00EB75DC" w:rsidRDefault="00C160E3">
      <w:pPr>
        <w:pStyle w:val="a3"/>
        <w:numPr>
          <w:ilvl w:val="0"/>
          <w:numId w:val="14"/>
        </w:numPr>
        <w:jc w:val="both"/>
        <w:rPr>
          <w:lang w:val="uk-UA"/>
        </w:rPr>
      </w:pPr>
      <w:r>
        <w:rPr>
          <w:lang w:val="uk-UA"/>
        </w:rPr>
        <w:t xml:space="preserve">Обмежена пропускна здатність. </w:t>
      </w:r>
      <w:r w:rsidRPr="006C0F83">
        <w:rPr>
          <w:lang w:val="uk-UA"/>
        </w:rPr>
        <w:t xml:space="preserve">Для </w:t>
      </w:r>
      <w:r w:rsidR="007E343E">
        <w:rPr>
          <w:lang w:val="uk-UA"/>
        </w:rPr>
        <w:t>обробки великої кількості даних потрібен</w:t>
      </w:r>
      <w:r w:rsidRPr="006C0F83">
        <w:rPr>
          <w:lang w:val="uk-UA"/>
        </w:rPr>
        <w:t xml:space="preserve"> мережевий канал із в</w:t>
      </w:r>
      <w:r w:rsidR="007E343E">
        <w:rPr>
          <w:lang w:val="uk-UA"/>
        </w:rPr>
        <w:t>исокою</w:t>
      </w:r>
      <w:r w:rsidRPr="006C0F83">
        <w:rPr>
          <w:lang w:val="uk-UA"/>
        </w:rPr>
        <w:t xml:space="preserve"> пропускною здатністю. REST</w:t>
      </w:r>
      <w:r w:rsidR="007E343E">
        <w:rPr>
          <w:lang w:val="uk-UA"/>
        </w:rPr>
        <w:t xml:space="preserve"> підхід</w:t>
      </w:r>
      <w:r w:rsidRPr="006C0F83">
        <w:rPr>
          <w:lang w:val="uk-UA"/>
        </w:rPr>
        <w:t xml:space="preserve"> можна використовувати лише тоді, коли</w:t>
      </w:r>
      <w:r w:rsidR="007E770B">
        <w:rPr>
          <w:lang w:val="uk-UA"/>
        </w:rPr>
        <w:t xml:space="preserve"> відсутнє</w:t>
      </w:r>
      <w:r w:rsidRPr="006C0F83">
        <w:rPr>
          <w:lang w:val="uk-UA"/>
        </w:rPr>
        <w:t xml:space="preserve"> обмеження пропускної здатності мережі.</w:t>
      </w:r>
    </w:p>
    <w:p w14:paraId="18F21FB4" w14:textId="36FE3DBE" w:rsidR="00C160E3" w:rsidRPr="000C6666" w:rsidRDefault="000C6666" w:rsidP="000C6666">
      <w:pPr>
        <w:pStyle w:val="3"/>
        <w:jc w:val="center"/>
        <w:rPr>
          <w:rFonts w:ascii="Times New Roman" w:hAnsi="Times New Roman" w:cs="Times New Roman"/>
          <w:b/>
          <w:bCs/>
          <w:color w:val="auto"/>
          <w:sz w:val="28"/>
          <w:szCs w:val="28"/>
          <w:lang w:val="uk-UA"/>
        </w:rPr>
      </w:pPr>
      <w:bookmarkStart w:id="40" w:name="_Toc122087305"/>
      <w:r w:rsidRPr="000C6666">
        <w:rPr>
          <w:rFonts w:ascii="Times New Roman" w:hAnsi="Times New Roman" w:cs="Times New Roman"/>
          <w:b/>
          <w:bCs/>
          <w:color w:val="auto"/>
          <w:sz w:val="28"/>
          <w:szCs w:val="28"/>
          <w:lang w:val="uk-UA"/>
        </w:rPr>
        <w:t>2.2.2 GRAPHQL API</w:t>
      </w:r>
      <w:bookmarkEnd w:id="40"/>
    </w:p>
    <w:p w14:paraId="3AB1D49C" w14:textId="1F35DAB0" w:rsidR="008E3CF1" w:rsidRPr="00EB01E1" w:rsidRDefault="00C160E3" w:rsidP="00111BAF">
      <w:pPr>
        <w:ind w:firstLine="708"/>
        <w:jc w:val="both"/>
        <w:rPr>
          <w:b/>
          <w:bCs/>
          <w:lang w:val="uk-UA"/>
        </w:rPr>
      </w:pPr>
      <w:r w:rsidRPr="00572D47">
        <w:rPr>
          <w:lang w:val="uk-UA"/>
        </w:rPr>
        <w:t xml:space="preserve">GraphQL, розроблений </w:t>
      </w:r>
      <w:proofErr w:type="spellStart"/>
      <w:r w:rsidRPr="00572D47">
        <w:rPr>
          <w:lang w:val="uk-UA"/>
        </w:rPr>
        <w:t>Facebook</w:t>
      </w:r>
      <w:proofErr w:type="spellEnd"/>
      <w:r w:rsidRPr="00572D47">
        <w:rPr>
          <w:lang w:val="uk-UA"/>
        </w:rPr>
        <w:t xml:space="preserve"> у 2012</w:t>
      </w:r>
      <w:r w:rsidR="00045979">
        <w:rPr>
          <w:lang w:val="uk-UA"/>
        </w:rPr>
        <w:t xml:space="preserve"> р</w:t>
      </w:r>
      <w:r w:rsidRPr="00572D47">
        <w:rPr>
          <w:lang w:val="uk-UA"/>
        </w:rPr>
        <w:t xml:space="preserve">, є мовою запитів із відкритим </w:t>
      </w:r>
      <w:r w:rsidR="00045979">
        <w:rPr>
          <w:lang w:val="uk-UA"/>
        </w:rPr>
        <w:t xml:space="preserve">вихідним </w:t>
      </w:r>
      <w:r w:rsidRPr="00572D47">
        <w:rPr>
          <w:lang w:val="uk-UA"/>
        </w:rPr>
        <w:t xml:space="preserve">кодом, яку часто рекламують як альтернативу REST API. Як і REST API, GraphQL — це архітектурний стиль для </w:t>
      </w:r>
      <w:r w:rsidR="00045979">
        <w:rPr>
          <w:lang w:val="uk-UA"/>
        </w:rPr>
        <w:t>передачі</w:t>
      </w:r>
      <w:r w:rsidRPr="00572D47">
        <w:rPr>
          <w:lang w:val="uk-UA"/>
        </w:rPr>
        <w:t xml:space="preserve"> даних за допомогою метод</w:t>
      </w:r>
      <w:r w:rsidR="00045979">
        <w:rPr>
          <w:lang w:val="uk-UA"/>
        </w:rPr>
        <w:t>ів</w:t>
      </w:r>
      <w:r w:rsidRPr="00572D47">
        <w:rPr>
          <w:lang w:val="uk-UA"/>
        </w:rPr>
        <w:t xml:space="preserve"> HTTP. GraphQL було розроблено для вирішення </w:t>
      </w:r>
      <w:r w:rsidR="00045979">
        <w:rPr>
          <w:lang w:val="uk-UA"/>
        </w:rPr>
        <w:t xml:space="preserve">найгірших </w:t>
      </w:r>
      <w:r w:rsidRPr="00572D47">
        <w:rPr>
          <w:lang w:val="uk-UA"/>
        </w:rPr>
        <w:t xml:space="preserve">проблем REST API таких як </w:t>
      </w:r>
      <w:r w:rsidR="00045979">
        <w:rPr>
          <w:lang w:val="uk-UA"/>
        </w:rPr>
        <w:t xml:space="preserve">надлишковість даних </w:t>
      </w:r>
      <w:r w:rsidRPr="00572D47">
        <w:rPr>
          <w:lang w:val="uk-UA"/>
        </w:rPr>
        <w:t xml:space="preserve">і </w:t>
      </w:r>
      <w:r w:rsidR="00045979">
        <w:rPr>
          <w:lang w:val="uk-UA"/>
        </w:rPr>
        <w:t>потреба в безлічі ендпоінтів для роботи</w:t>
      </w:r>
      <w:r w:rsidRPr="00572D47">
        <w:rPr>
          <w:lang w:val="uk-UA"/>
        </w:rPr>
        <w:t xml:space="preserve">. </w:t>
      </w:r>
    </w:p>
    <w:p w14:paraId="54C9618F" w14:textId="18FCF0E2" w:rsidR="00C160E3" w:rsidRPr="008E3CF1" w:rsidRDefault="008E3CF1" w:rsidP="008E3CF1">
      <w:pPr>
        <w:rPr>
          <w:b/>
          <w:bCs/>
          <w:lang w:val="uk-UA"/>
        </w:rPr>
      </w:pPr>
      <w:r w:rsidRPr="008E3CF1">
        <w:rPr>
          <w:b/>
          <w:bCs/>
          <w:lang w:val="uk-UA"/>
        </w:rPr>
        <w:lastRenderedPageBreak/>
        <w:t>Механізм роботи</w:t>
      </w:r>
    </w:p>
    <w:p w14:paraId="4CB0999E" w14:textId="6261DD28" w:rsidR="00C160E3" w:rsidRDefault="00C160E3" w:rsidP="00C160E3">
      <w:pPr>
        <w:ind w:firstLine="708"/>
        <w:jc w:val="both"/>
        <w:rPr>
          <w:lang w:val="uk-UA"/>
        </w:rPr>
      </w:pPr>
      <w:r w:rsidRPr="0050480D">
        <w:rPr>
          <w:lang w:val="uk-UA"/>
        </w:rPr>
        <w:t xml:space="preserve">GraphQL </w:t>
      </w:r>
      <w:r w:rsidR="006C732E">
        <w:rPr>
          <w:lang w:val="uk-UA"/>
        </w:rPr>
        <w:t>працює</w:t>
      </w:r>
      <w:r w:rsidRPr="0050480D">
        <w:rPr>
          <w:lang w:val="uk-UA"/>
        </w:rPr>
        <w:t xml:space="preserve"> навколо таких</w:t>
      </w:r>
      <w:r w:rsidR="006C732E">
        <w:rPr>
          <w:lang w:val="uk-UA"/>
        </w:rPr>
        <w:t xml:space="preserve"> чотирьох</w:t>
      </w:r>
      <w:r w:rsidRPr="0050480D">
        <w:rPr>
          <w:lang w:val="uk-UA"/>
        </w:rPr>
        <w:t xml:space="preserve"> основних компонентів: запитів, мутацій, </w:t>
      </w:r>
      <w:proofErr w:type="spellStart"/>
      <w:r w:rsidRPr="0050480D">
        <w:rPr>
          <w:lang w:val="uk-UA"/>
        </w:rPr>
        <w:t>резолверів</w:t>
      </w:r>
      <w:proofErr w:type="spellEnd"/>
      <w:r w:rsidRPr="0050480D">
        <w:rPr>
          <w:lang w:val="uk-UA"/>
        </w:rPr>
        <w:t xml:space="preserve"> </w:t>
      </w:r>
      <w:r w:rsidR="006C732E">
        <w:rPr>
          <w:lang w:val="uk-UA"/>
        </w:rPr>
        <w:t>та</w:t>
      </w:r>
      <w:r w:rsidRPr="0050480D">
        <w:rPr>
          <w:lang w:val="uk-UA"/>
        </w:rPr>
        <w:t xml:space="preserve"> схем</w:t>
      </w:r>
      <w:r>
        <w:rPr>
          <w:lang w:val="uk-UA"/>
        </w:rPr>
        <w:t>:</w:t>
      </w:r>
    </w:p>
    <w:p w14:paraId="61E32DC2" w14:textId="366053B5" w:rsidR="008A3468" w:rsidRDefault="00C160E3">
      <w:pPr>
        <w:pStyle w:val="a3"/>
        <w:numPr>
          <w:ilvl w:val="0"/>
          <w:numId w:val="15"/>
        </w:numPr>
        <w:jc w:val="both"/>
        <w:rPr>
          <w:lang w:val="uk-UA"/>
        </w:rPr>
      </w:pPr>
      <w:r>
        <w:rPr>
          <w:lang w:val="uk-UA"/>
        </w:rPr>
        <w:t xml:space="preserve">Запит. </w:t>
      </w:r>
      <w:r w:rsidR="008A3468">
        <w:rPr>
          <w:lang w:val="uk-UA"/>
        </w:rPr>
        <w:t>П</w:t>
      </w:r>
      <w:r w:rsidRPr="0050480D">
        <w:rPr>
          <w:lang w:val="uk-UA"/>
        </w:rPr>
        <w:t xml:space="preserve">роцес отримання даних із сервера GraphQL. </w:t>
      </w:r>
    </w:p>
    <w:p w14:paraId="2E02271A" w14:textId="511B5C45" w:rsidR="00C160E3" w:rsidRDefault="00C160E3">
      <w:pPr>
        <w:pStyle w:val="a3"/>
        <w:numPr>
          <w:ilvl w:val="0"/>
          <w:numId w:val="15"/>
        </w:numPr>
        <w:jc w:val="both"/>
        <w:rPr>
          <w:lang w:val="uk-UA"/>
        </w:rPr>
      </w:pPr>
      <w:r w:rsidRPr="0050480D">
        <w:rPr>
          <w:lang w:val="uk-UA"/>
        </w:rPr>
        <w:t>Мутаці</w:t>
      </w:r>
      <w:r w:rsidR="008A3468">
        <w:rPr>
          <w:lang w:val="uk-UA"/>
        </w:rPr>
        <w:t>я.</w:t>
      </w:r>
      <w:r w:rsidRPr="0050480D">
        <w:rPr>
          <w:lang w:val="uk-UA"/>
        </w:rPr>
        <w:t xml:space="preserve"> </w:t>
      </w:r>
      <w:r w:rsidR="008A3468">
        <w:rPr>
          <w:lang w:val="uk-UA"/>
        </w:rPr>
        <w:t>П</w:t>
      </w:r>
      <w:r w:rsidRPr="0050480D">
        <w:rPr>
          <w:lang w:val="uk-UA"/>
        </w:rPr>
        <w:t>роцес запису та зміни даних на сервері GraphQL.</w:t>
      </w:r>
    </w:p>
    <w:p w14:paraId="23A2EF15" w14:textId="7878B9A0" w:rsidR="00C160E3" w:rsidRDefault="00C160E3">
      <w:pPr>
        <w:pStyle w:val="a3"/>
        <w:numPr>
          <w:ilvl w:val="0"/>
          <w:numId w:val="15"/>
        </w:numPr>
        <w:jc w:val="both"/>
        <w:rPr>
          <w:lang w:val="uk-UA"/>
        </w:rPr>
      </w:pPr>
      <w:r>
        <w:rPr>
          <w:lang w:val="uk-UA"/>
        </w:rPr>
        <w:t>Схема. С</w:t>
      </w:r>
      <w:r w:rsidRPr="0050480D">
        <w:rPr>
          <w:lang w:val="uk-UA"/>
        </w:rPr>
        <w:t>хеми описують</w:t>
      </w:r>
      <w:r w:rsidR="00C45D2C">
        <w:rPr>
          <w:lang w:val="uk-UA"/>
        </w:rPr>
        <w:t xml:space="preserve"> доступний</w:t>
      </w:r>
      <w:r w:rsidRPr="0050480D">
        <w:rPr>
          <w:lang w:val="uk-UA"/>
        </w:rPr>
        <w:t xml:space="preserve"> функціонал, як</w:t>
      </w:r>
      <w:r w:rsidR="00C45D2C">
        <w:rPr>
          <w:lang w:val="uk-UA"/>
        </w:rPr>
        <w:t>ий</w:t>
      </w:r>
      <w:r w:rsidRPr="0050480D">
        <w:rPr>
          <w:lang w:val="uk-UA"/>
        </w:rPr>
        <w:t xml:space="preserve"> може використовувати клієнт, коли він підключений до сервера GraphQL.</w:t>
      </w:r>
    </w:p>
    <w:p w14:paraId="3CBABBEA" w14:textId="77777777" w:rsidR="00C160E3" w:rsidRDefault="00C160E3">
      <w:pPr>
        <w:pStyle w:val="a3"/>
        <w:numPr>
          <w:ilvl w:val="0"/>
          <w:numId w:val="15"/>
        </w:numPr>
        <w:jc w:val="both"/>
        <w:rPr>
          <w:lang w:val="uk-UA"/>
        </w:rPr>
      </w:pPr>
      <w:proofErr w:type="spellStart"/>
      <w:r>
        <w:rPr>
          <w:lang w:val="uk-UA"/>
        </w:rPr>
        <w:t>Резолвер</w:t>
      </w:r>
      <w:proofErr w:type="spellEnd"/>
      <w:r>
        <w:rPr>
          <w:lang w:val="uk-UA"/>
        </w:rPr>
        <w:t xml:space="preserve">. </w:t>
      </w:r>
      <w:r w:rsidRPr="0050480D">
        <w:rPr>
          <w:lang w:val="uk-UA"/>
        </w:rPr>
        <w:t xml:space="preserve">Оскільки сервери не знають, що робити з вхідними запитами, </w:t>
      </w:r>
      <w:proofErr w:type="spellStart"/>
      <w:r w:rsidRPr="0050480D">
        <w:rPr>
          <w:lang w:val="uk-UA"/>
        </w:rPr>
        <w:t>резолвери</w:t>
      </w:r>
      <w:proofErr w:type="spellEnd"/>
      <w:r w:rsidRPr="0050480D">
        <w:rPr>
          <w:lang w:val="uk-UA"/>
        </w:rPr>
        <w:t xml:space="preserve"> діють як помічники, повідомляючи GraphQL, де і як отримувати дані, що відповідають певному полю.</w:t>
      </w:r>
    </w:p>
    <w:p w14:paraId="62C7DE31" w14:textId="4EE15D68" w:rsidR="00C160E3" w:rsidRPr="00DD2B20" w:rsidRDefault="00C160E3" w:rsidP="00826A4E">
      <w:pPr>
        <w:spacing w:after="0"/>
        <w:ind w:firstLine="708"/>
        <w:jc w:val="both"/>
        <w:rPr>
          <w:lang w:val="uk-UA"/>
        </w:rPr>
      </w:pPr>
      <w:r>
        <w:rPr>
          <w:lang w:val="uk-UA"/>
        </w:rPr>
        <w:t xml:space="preserve">Для кращого розуміння роботи </w:t>
      </w:r>
      <w:r>
        <w:rPr>
          <w:lang w:val="en-US"/>
        </w:rPr>
        <w:t>GraphQL</w:t>
      </w:r>
      <w:r>
        <w:rPr>
          <w:lang w:val="uk-UA"/>
        </w:rPr>
        <w:t xml:space="preserve"> </w:t>
      </w:r>
      <w:r w:rsidR="00826A4E">
        <w:rPr>
          <w:lang w:val="uk-UA"/>
        </w:rPr>
        <w:t>розглянемо</w:t>
      </w:r>
      <w:r w:rsidRPr="00DD2B20">
        <w:rPr>
          <w:lang w:val="uk-UA"/>
        </w:rPr>
        <w:t xml:space="preserve"> приклад:</w:t>
      </w:r>
    </w:p>
    <w:p w14:paraId="28A3E401" w14:textId="642BF52E" w:rsidR="00C160E3" w:rsidRDefault="00C160E3" w:rsidP="00A37F09">
      <w:pPr>
        <w:ind w:firstLine="708"/>
        <w:jc w:val="both"/>
        <w:rPr>
          <w:lang w:val="uk-UA"/>
        </w:rPr>
      </w:pPr>
      <w:r w:rsidRPr="00DD2B20">
        <w:rPr>
          <w:lang w:val="uk-UA"/>
        </w:rPr>
        <w:t xml:space="preserve">Будучи мовою запитів, GraphQL </w:t>
      </w:r>
      <w:r w:rsidR="004579D1">
        <w:rPr>
          <w:lang w:val="uk-UA"/>
        </w:rPr>
        <w:t>формує</w:t>
      </w:r>
      <w:r w:rsidRPr="00DD2B20">
        <w:rPr>
          <w:lang w:val="uk-UA"/>
        </w:rPr>
        <w:t xml:space="preserve"> запити відповідно до вимог клієнта та відповідає у форматі JSON</w:t>
      </w:r>
      <w:r w:rsidR="00A37F09">
        <w:rPr>
          <w:lang w:val="uk-UA"/>
        </w:rPr>
        <w:t xml:space="preserve">. </w:t>
      </w:r>
      <w:r w:rsidRPr="00DD2B20">
        <w:rPr>
          <w:lang w:val="uk-UA"/>
        </w:rPr>
        <w:t xml:space="preserve">Наприклад, розглядаючи </w:t>
      </w:r>
      <w:r w:rsidR="00F1559C">
        <w:rPr>
          <w:lang w:val="uk-UA"/>
        </w:rPr>
        <w:t xml:space="preserve">попередній </w:t>
      </w:r>
      <w:r w:rsidRPr="00DD2B20">
        <w:rPr>
          <w:lang w:val="uk-UA"/>
        </w:rPr>
        <w:t xml:space="preserve">сценарій </w:t>
      </w:r>
      <w:r w:rsidR="00F1559C">
        <w:rPr>
          <w:lang w:val="uk-UA"/>
        </w:rPr>
        <w:t xml:space="preserve">з </w:t>
      </w:r>
      <w:r w:rsidRPr="00DD2B20">
        <w:rPr>
          <w:lang w:val="uk-UA"/>
        </w:rPr>
        <w:t xml:space="preserve">REST, GraphQL робить єдиний запит до сервера, щоб отримати ім’я та статус </w:t>
      </w:r>
      <w:r w:rsidR="00305DB2">
        <w:rPr>
          <w:lang w:val="uk-UA"/>
        </w:rPr>
        <w:t>пацієнта</w:t>
      </w:r>
      <w:r w:rsidRPr="00BA27E0">
        <w:rPr>
          <w:lang w:val="uk-UA"/>
        </w:rPr>
        <w:t xml:space="preserve">. </w:t>
      </w:r>
      <w:r>
        <w:rPr>
          <w:lang w:val="uk-UA"/>
        </w:rPr>
        <w:t xml:space="preserve">Приклад запиту наведено на рисунку </w:t>
      </w:r>
      <w:r w:rsidR="00B739F4" w:rsidRPr="00305DB2">
        <w:t>2.</w:t>
      </w:r>
      <w:r>
        <w:rPr>
          <w:lang w:val="uk-UA"/>
        </w:rPr>
        <w:t>3:</w:t>
      </w:r>
    </w:p>
    <w:p w14:paraId="326ECAEA" w14:textId="546ECB32" w:rsidR="00C160E3" w:rsidRDefault="00092562" w:rsidP="00C160E3">
      <w:pPr>
        <w:spacing w:after="0"/>
        <w:jc w:val="center"/>
        <w:rPr>
          <w:lang w:val="uk-UA"/>
        </w:rPr>
      </w:pPr>
      <w:r w:rsidRPr="00092562">
        <w:rPr>
          <w:noProof/>
          <w:lang w:val="uk-UA"/>
        </w:rPr>
        <w:drawing>
          <wp:inline distT="0" distB="0" distL="0" distR="0" wp14:anchorId="3976264A" wp14:editId="075DE7EC">
            <wp:extent cx="3276600" cy="1993337"/>
            <wp:effectExtent l="0" t="0" r="0" b="698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283062" cy="1997268"/>
                    </a:xfrm>
                    <a:prstGeom prst="rect">
                      <a:avLst/>
                    </a:prstGeom>
                  </pic:spPr>
                </pic:pic>
              </a:graphicData>
            </a:graphic>
          </wp:inline>
        </w:drawing>
      </w:r>
    </w:p>
    <w:p w14:paraId="5F6B3099" w14:textId="0B33E34C" w:rsidR="00C160E3" w:rsidRPr="00511ED3" w:rsidRDefault="007638CA" w:rsidP="00C160E3">
      <w:pPr>
        <w:jc w:val="center"/>
      </w:pPr>
      <w:r>
        <w:rPr>
          <w:lang w:val="uk-UA"/>
        </w:rPr>
        <w:t>Рисунок</w:t>
      </w:r>
      <w:r w:rsidR="00C160E3">
        <w:rPr>
          <w:lang w:val="uk-UA"/>
        </w:rPr>
        <w:t xml:space="preserve"> </w:t>
      </w:r>
      <w:r w:rsidR="00B739F4" w:rsidRPr="00B739F4">
        <w:t>2.</w:t>
      </w:r>
      <w:r w:rsidR="00C160E3">
        <w:rPr>
          <w:lang w:val="uk-UA"/>
        </w:rPr>
        <w:t xml:space="preserve">3 Приклад </w:t>
      </w:r>
      <w:r w:rsidR="00C160E3">
        <w:rPr>
          <w:lang w:val="en-US"/>
        </w:rPr>
        <w:t>GraphQL</w:t>
      </w:r>
      <w:r w:rsidR="00C160E3" w:rsidRPr="00BA27E0">
        <w:t xml:space="preserve"> </w:t>
      </w:r>
      <w:r w:rsidR="00C160E3">
        <w:rPr>
          <w:lang w:val="uk-UA"/>
        </w:rPr>
        <w:t>запиту</w:t>
      </w:r>
      <w:r w:rsidR="00F45197" w:rsidRPr="00511ED3">
        <w:t xml:space="preserve"> [15]</w:t>
      </w:r>
    </w:p>
    <w:p w14:paraId="2E344343" w14:textId="07160ACB" w:rsidR="00C160E3" w:rsidRDefault="00C160E3" w:rsidP="00B739F4">
      <w:pPr>
        <w:ind w:firstLine="708"/>
        <w:jc w:val="both"/>
        <w:rPr>
          <w:lang w:val="uk-UA"/>
        </w:rPr>
      </w:pPr>
      <w:r>
        <w:rPr>
          <w:lang w:val="uk-UA"/>
        </w:rPr>
        <w:t xml:space="preserve">Сервер відповідає </w:t>
      </w:r>
      <w:r>
        <w:rPr>
          <w:lang w:val="en-US"/>
        </w:rPr>
        <w:t>JSON</w:t>
      </w:r>
      <w:r w:rsidRPr="008D0638">
        <w:t xml:space="preserve"> </w:t>
      </w:r>
      <w:r>
        <w:rPr>
          <w:lang w:val="uk-UA"/>
        </w:rPr>
        <w:t xml:space="preserve">документом показаному на рисунку </w:t>
      </w:r>
      <w:r w:rsidR="00B739F4" w:rsidRPr="00B739F4">
        <w:t>2.</w:t>
      </w:r>
      <w:r>
        <w:rPr>
          <w:lang w:val="uk-UA"/>
        </w:rPr>
        <w:t>4:</w:t>
      </w:r>
    </w:p>
    <w:p w14:paraId="2605277A" w14:textId="2C8F3012" w:rsidR="00C160E3" w:rsidRDefault="00E14BD9" w:rsidP="00C160E3">
      <w:pPr>
        <w:spacing w:after="0"/>
        <w:jc w:val="center"/>
        <w:rPr>
          <w:lang w:val="uk-UA"/>
        </w:rPr>
      </w:pPr>
      <w:r w:rsidRPr="00E14BD9">
        <w:rPr>
          <w:noProof/>
          <w:lang w:val="uk-UA"/>
        </w:rPr>
        <w:lastRenderedPageBreak/>
        <w:drawing>
          <wp:inline distT="0" distB="0" distL="0" distR="0" wp14:anchorId="0C33E17B" wp14:editId="3D5DF557">
            <wp:extent cx="3591426" cy="4001058"/>
            <wp:effectExtent l="0" t="0" r="952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591426" cy="4001058"/>
                    </a:xfrm>
                    <a:prstGeom prst="rect">
                      <a:avLst/>
                    </a:prstGeom>
                  </pic:spPr>
                </pic:pic>
              </a:graphicData>
            </a:graphic>
          </wp:inline>
        </w:drawing>
      </w:r>
    </w:p>
    <w:p w14:paraId="2EC82766" w14:textId="4243A102" w:rsidR="00C160E3" w:rsidRPr="00372BDA" w:rsidRDefault="007638CA" w:rsidP="00C160E3">
      <w:pPr>
        <w:jc w:val="center"/>
        <w:rPr>
          <w:lang w:val="uk-UA"/>
        </w:rPr>
      </w:pPr>
      <w:r>
        <w:rPr>
          <w:lang w:val="uk-UA"/>
        </w:rPr>
        <w:t>Рисунок</w:t>
      </w:r>
      <w:r w:rsidR="00C160E3">
        <w:rPr>
          <w:lang w:val="uk-UA"/>
        </w:rPr>
        <w:t xml:space="preserve"> </w:t>
      </w:r>
      <w:r w:rsidR="00B739F4" w:rsidRPr="00143519">
        <w:rPr>
          <w:lang w:val="uk-UA"/>
        </w:rPr>
        <w:t>2.</w:t>
      </w:r>
      <w:r w:rsidR="00C160E3">
        <w:rPr>
          <w:lang w:val="uk-UA"/>
        </w:rPr>
        <w:t xml:space="preserve">4 Приклад </w:t>
      </w:r>
      <w:r w:rsidR="00C160E3">
        <w:rPr>
          <w:lang w:val="en-US"/>
        </w:rPr>
        <w:t>JSON</w:t>
      </w:r>
      <w:r w:rsidR="00C160E3" w:rsidRPr="00A83826">
        <w:rPr>
          <w:lang w:val="uk-UA"/>
        </w:rPr>
        <w:t xml:space="preserve"> </w:t>
      </w:r>
      <w:r w:rsidR="00C160E3">
        <w:rPr>
          <w:lang w:val="uk-UA"/>
        </w:rPr>
        <w:t xml:space="preserve">відповіді на </w:t>
      </w:r>
      <w:r w:rsidR="00C160E3">
        <w:rPr>
          <w:lang w:val="en-US"/>
        </w:rPr>
        <w:t>GraphQL</w:t>
      </w:r>
      <w:r w:rsidR="00C160E3" w:rsidRPr="00A83826">
        <w:rPr>
          <w:lang w:val="uk-UA"/>
        </w:rPr>
        <w:t xml:space="preserve"> </w:t>
      </w:r>
      <w:r w:rsidR="00C160E3">
        <w:rPr>
          <w:lang w:val="uk-UA"/>
        </w:rPr>
        <w:t>запит</w:t>
      </w:r>
      <w:r w:rsidR="00372BDA" w:rsidRPr="00372BDA">
        <w:rPr>
          <w:lang w:val="uk-UA"/>
        </w:rPr>
        <w:t xml:space="preserve"> [</w:t>
      </w:r>
      <w:r w:rsidR="00372BDA" w:rsidRPr="009F6321">
        <w:rPr>
          <w:lang w:val="uk-UA"/>
        </w:rPr>
        <w:t>15</w:t>
      </w:r>
      <w:r w:rsidR="00372BDA" w:rsidRPr="00372BDA">
        <w:rPr>
          <w:lang w:val="uk-UA"/>
        </w:rPr>
        <w:t>]</w:t>
      </w:r>
    </w:p>
    <w:p w14:paraId="4F9C30BF" w14:textId="1B932B97" w:rsidR="00C160E3" w:rsidRPr="008E3CF1" w:rsidRDefault="008E3CF1" w:rsidP="002259E3">
      <w:pPr>
        <w:rPr>
          <w:b/>
          <w:bCs/>
          <w:lang w:val="uk-UA"/>
        </w:rPr>
      </w:pPr>
      <w:r w:rsidRPr="008E3CF1">
        <w:rPr>
          <w:b/>
          <w:bCs/>
          <w:lang w:val="uk-UA"/>
        </w:rPr>
        <w:t>Переваги</w:t>
      </w:r>
    </w:p>
    <w:p w14:paraId="3606EE2C" w14:textId="13BE81A2" w:rsidR="00C160E3" w:rsidRDefault="00C160E3" w:rsidP="00C160E3">
      <w:pPr>
        <w:jc w:val="both"/>
        <w:rPr>
          <w:lang w:val="en-US"/>
        </w:rPr>
      </w:pPr>
      <w:r>
        <w:rPr>
          <w:lang w:val="uk-UA"/>
        </w:rPr>
        <w:tab/>
        <w:t xml:space="preserve">Список переваг </w:t>
      </w:r>
      <w:r>
        <w:rPr>
          <w:lang w:val="en-US"/>
        </w:rPr>
        <w:t xml:space="preserve">GraphQL </w:t>
      </w:r>
      <w:r w:rsidR="00EC616B">
        <w:rPr>
          <w:lang w:val="en-US"/>
        </w:rPr>
        <w:t>[15]</w:t>
      </w:r>
      <w:r>
        <w:rPr>
          <w:lang w:val="en-US"/>
        </w:rPr>
        <w:t>:</w:t>
      </w:r>
    </w:p>
    <w:p w14:paraId="42EBDF35" w14:textId="7B7F4BA5" w:rsidR="00C160E3" w:rsidRDefault="00C160E3">
      <w:pPr>
        <w:pStyle w:val="a3"/>
        <w:numPr>
          <w:ilvl w:val="0"/>
          <w:numId w:val="17"/>
        </w:numPr>
        <w:jc w:val="both"/>
        <w:rPr>
          <w:lang w:val="uk-UA"/>
        </w:rPr>
      </w:pPr>
      <w:r w:rsidRPr="00C73F7A">
        <w:rPr>
          <w:lang w:val="uk-UA"/>
        </w:rPr>
        <w:t>Можливість гнучкого зчитування</w:t>
      </w:r>
      <w:r w:rsidR="00143519">
        <w:rPr>
          <w:lang w:val="uk-UA"/>
        </w:rPr>
        <w:t xml:space="preserve"> даних</w:t>
      </w:r>
      <w:r w:rsidRPr="00C73F7A">
        <w:rPr>
          <w:lang w:val="uk-UA"/>
        </w:rPr>
        <w:t>. На відміну від REST, GraphQL надсилає</w:t>
      </w:r>
      <w:r w:rsidR="00143519">
        <w:rPr>
          <w:lang w:val="uk-UA"/>
        </w:rPr>
        <w:t xml:space="preserve"> лише</w:t>
      </w:r>
      <w:r w:rsidRPr="00C73F7A">
        <w:rPr>
          <w:lang w:val="uk-UA"/>
        </w:rPr>
        <w:t xml:space="preserve"> єдиний запит на сервер. </w:t>
      </w:r>
      <w:r w:rsidR="00972B83">
        <w:rPr>
          <w:lang w:val="uk-UA"/>
        </w:rPr>
        <w:t>С</w:t>
      </w:r>
      <w:r w:rsidRPr="00C73F7A">
        <w:rPr>
          <w:lang w:val="uk-UA"/>
        </w:rPr>
        <w:t xml:space="preserve">ервер відповідає об’єктом JSON. </w:t>
      </w:r>
      <w:r w:rsidR="00972B83">
        <w:rPr>
          <w:lang w:val="uk-UA"/>
        </w:rPr>
        <w:t xml:space="preserve">Сервер </w:t>
      </w:r>
      <w:r w:rsidRPr="00C73F7A">
        <w:rPr>
          <w:lang w:val="uk-UA"/>
        </w:rPr>
        <w:t>повертає</w:t>
      </w:r>
      <w:r w:rsidR="00972B83">
        <w:rPr>
          <w:lang w:val="uk-UA"/>
        </w:rPr>
        <w:t xml:space="preserve"> лише</w:t>
      </w:r>
      <w:r w:rsidR="0086016A">
        <w:rPr>
          <w:lang w:val="uk-UA"/>
        </w:rPr>
        <w:t xml:space="preserve"> ті</w:t>
      </w:r>
      <w:r w:rsidR="00972B83">
        <w:rPr>
          <w:lang w:val="uk-UA"/>
        </w:rPr>
        <w:t xml:space="preserve"> дані</w:t>
      </w:r>
      <w:r w:rsidR="0086016A">
        <w:rPr>
          <w:lang w:val="uk-UA"/>
        </w:rPr>
        <w:t>,</w:t>
      </w:r>
      <w:r w:rsidR="00972B83">
        <w:rPr>
          <w:lang w:val="uk-UA"/>
        </w:rPr>
        <w:t xml:space="preserve"> які запитав</w:t>
      </w:r>
      <w:r w:rsidRPr="00C73F7A">
        <w:rPr>
          <w:lang w:val="uk-UA"/>
        </w:rPr>
        <w:t xml:space="preserve"> клієнт, таким чином мінімізуючи використання мережі та пам’яті для клієнтів.</w:t>
      </w:r>
    </w:p>
    <w:p w14:paraId="6DDECA32" w14:textId="4E36B98F" w:rsidR="00C160E3" w:rsidRDefault="00C160E3">
      <w:pPr>
        <w:pStyle w:val="a3"/>
        <w:numPr>
          <w:ilvl w:val="0"/>
          <w:numId w:val="17"/>
        </w:numPr>
        <w:jc w:val="both"/>
        <w:rPr>
          <w:lang w:val="uk-UA"/>
        </w:rPr>
      </w:pPr>
      <w:r>
        <w:rPr>
          <w:lang w:val="uk-UA"/>
        </w:rPr>
        <w:t>Має строгу типізацію</w:t>
      </w:r>
      <w:r w:rsidR="005C1E15">
        <w:rPr>
          <w:lang w:val="uk-UA"/>
        </w:rPr>
        <w:t xml:space="preserve">. Всі дані в </w:t>
      </w:r>
      <w:r w:rsidR="005C1E15">
        <w:rPr>
          <w:lang w:val="en-US"/>
        </w:rPr>
        <w:t>GraphQL</w:t>
      </w:r>
      <w:r w:rsidR="005C1E15" w:rsidRPr="005C1E15">
        <w:rPr>
          <w:lang w:val="uk-UA"/>
        </w:rPr>
        <w:t xml:space="preserve"> </w:t>
      </w:r>
      <w:r w:rsidR="005C1E15">
        <w:rPr>
          <w:lang w:val="uk-UA"/>
        </w:rPr>
        <w:t>мають конкретний тип. Це виключає проблему помилок під час виконання, оскільки сервер не буде оброблювати запити, які мають неправильні типи даних</w:t>
      </w:r>
    </w:p>
    <w:p w14:paraId="16FFC71E" w14:textId="66C4D2B1" w:rsidR="00C160E3" w:rsidRDefault="00C160E3">
      <w:pPr>
        <w:pStyle w:val="a3"/>
        <w:numPr>
          <w:ilvl w:val="0"/>
          <w:numId w:val="17"/>
        </w:numPr>
        <w:jc w:val="both"/>
        <w:rPr>
          <w:lang w:val="uk-UA"/>
        </w:rPr>
      </w:pPr>
      <w:r>
        <w:rPr>
          <w:lang w:val="uk-UA"/>
        </w:rPr>
        <w:t xml:space="preserve">Не залежить від протоколу передачі. </w:t>
      </w:r>
      <w:r w:rsidRPr="00087385">
        <w:rPr>
          <w:lang w:val="uk-UA"/>
        </w:rPr>
        <w:t xml:space="preserve">Хоча GraphQL зазвичай </w:t>
      </w:r>
      <w:r w:rsidR="005C1E15">
        <w:rPr>
          <w:lang w:val="uk-UA"/>
        </w:rPr>
        <w:t>працює</w:t>
      </w:r>
      <w:r w:rsidRPr="00087385">
        <w:rPr>
          <w:lang w:val="uk-UA"/>
        </w:rPr>
        <w:t xml:space="preserve"> через HTTP,</w:t>
      </w:r>
      <w:r w:rsidR="005C1E15">
        <w:rPr>
          <w:lang w:val="uk-UA"/>
        </w:rPr>
        <w:t xml:space="preserve"> але</w:t>
      </w:r>
      <w:r w:rsidRPr="00087385">
        <w:rPr>
          <w:lang w:val="uk-UA"/>
        </w:rPr>
        <w:t xml:space="preserve"> це не єдиний в</w:t>
      </w:r>
      <w:r w:rsidR="005C1E15">
        <w:rPr>
          <w:lang w:val="uk-UA"/>
        </w:rPr>
        <w:t>аріант</w:t>
      </w:r>
      <w:r w:rsidRPr="00087385">
        <w:rPr>
          <w:lang w:val="uk-UA"/>
        </w:rPr>
        <w:t xml:space="preserve"> коли мова заходить про зв’язок клієнт-сервер. </w:t>
      </w:r>
      <w:r w:rsidR="001A1E7A">
        <w:rPr>
          <w:lang w:val="uk-UA"/>
        </w:rPr>
        <w:t>Для роботи</w:t>
      </w:r>
      <w:r w:rsidRPr="00087385">
        <w:rPr>
          <w:lang w:val="uk-UA"/>
        </w:rPr>
        <w:t xml:space="preserve"> мож</w:t>
      </w:r>
      <w:r w:rsidR="001A1E7A">
        <w:rPr>
          <w:lang w:val="uk-UA"/>
        </w:rPr>
        <w:t>на</w:t>
      </w:r>
      <w:r w:rsidRPr="00087385">
        <w:rPr>
          <w:lang w:val="uk-UA"/>
        </w:rPr>
        <w:t xml:space="preserve"> використ</w:t>
      </w:r>
      <w:r w:rsidR="001A1E7A">
        <w:rPr>
          <w:lang w:val="uk-UA"/>
        </w:rPr>
        <w:t>ати</w:t>
      </w:r>
      <w:r w:rsidRPr="00087385">
        <w:rPr>
          <w:lang w:val="uk-UA"/>
        </w:rPr>
        <w:t xml:space="preserve"> будь-який протокол</w:t>
      </w:r>
      <w:r w:rsidR="001A1E7A">
        <w:rPr>
          <w:lang w:val="uk-UA"/>
        </w:rPr>
        <w:t xml:space="preserve">, наприклад </w:t>
      </w:r>
      <w:r w:rsidR="001A1E7A">
        <w:rPr>
          <w:lang w:val="en-US"/>
        </w:rPr>
        <w:t>WebSocket</w:t>
      </w:r>
      <w:r w:rsidRPr="00087385">
        <w:rPr>
          <w:lang w:val="uk-UA"/>
        </w:rPr>
        <w:t xml:space="preserve">. </w:t>
      </w:r>
    </w:p>
    <w:p w14:paraId="6D86938D" w14:textId="4B22F508" w:rsidR="00C160E3" w:rsidRDefault="00C160E3">
      <w:pPr>
        <w:pStyle w:val="a3"/>
        <w:numPr>
          <w:ilvl w:val="0"/>
          <w:numId w:val="17"/>
        </w:numPr>
        <w:jc w:val="both"/>
        <w:rPr>
          <w:lang w:val="uk-UA"/>
        </w:rPr>
      </w:pPr>
      <w:r>
        <w:rPr>
          <w:lang w:val="uk-UA"/>
        </w:rPr>
        <w:lastRenderedPageBreak/>
        <w:t xml:space="preserve">Низький час відгуку. </w:t>
      </w:r>
      <w:r w:rsidRPr="00087385">
        <w:rPr>
          <w:lang w:val="uk-UA"/>
        </w:rPr>
        <w:t xml:space="preserve">Оскільки </w:t>
      </w:r>
      <w:r w:rsidR="00353901">
        <w:rPr>
          <w:lang w:val="uk-UA"/>
        </w:rPr>
        <w:t xml:space="preserve">можна </w:t>
      </w:r>
      <w:r w:rsidRPr="00087385">
        <w:rPr>
          <w:lang w:val="uk-UA"/>
        </w:rPr>
        <w:t xml:space="preserve">об’єднати кілька запитів </w:t>
      </w:r>
      <w:r w:rsidR="00353901">
        <w:rPr>
          <w:lang w:val="uk-UA"/>
        </w:rPr>
        <w:t>в один</w:t>
      </w:r>
      <w:r w:rsidRPr="00087385">
        <w:rPr>
          <w:lang w:val="uk-UA"/>
        </w:rPr>
        <w:t xml:space="preserve"> і отримати дані за допомогою </w:t>
      </w:r>
      <w:r w:rsidR="00353901">
        <w:rPr>
          <w:lang w:val="uk-UA"/>
        </w:rPr>
        <w:t>лише одного ендпоінту</w:t>
      </w:r>
      <w:r w:rsidRPr="00087385">
        <w:rPr>
          <w:lang w:val="uk-UA"/>
        </w:rPr>
        <w:t xml:space="preserve">, це зменшує час </w:t>
      </w:r>
      <w:r w:rsidR="00353901">
        <w:rPr>
          <w:lang w:val="uk-UA"/>
        </w:rPr>
        <w:t>обробки</w:t>
      </w:r>
      <w:r w:rsidRPr="00087385">
        <w:rPr>
          <w:lang w:val="uk-UA"/>
        </w:rPr>
        <w:t>, що призводить до швидкого часу відповіді.</w:t>
      </w:r>
    </w:p>
    <w:p w14:paraId="5ED77744" w14:textId="18681254" w:rsidR="00C160E3" w:rsidRDefault="00C160E3">
      <w:pPr>
        <w:pStyle w:val="a3"/>
        <w:numPr>
          <w:ilvl w:val="0"/>
          <w:numId w:val="17"/>
        </w:numPr>
        <w:jc w:val="both"/>
        <w:rPr>
          <w:lang w:val="uk-UA"/>
        </w:rPr>
      </w:pPr>
      <w:r>
        <w:rPr>
          <w:lang w:val="uk-UA"/>
        </w:rPr>
        <w:t xml:space="preserve">Гнучкість. </w:t>
      </w:r>
      <w:r w:rsidRPr="00087385">
        <w:rPr>
          <w:lang w:val="uk-UA"/>
        </w:rPr>
        <w:t>За допомогою GraphQL мож</w:t>
      </w:r>
      <w:r w:rsidR="00B10424">
        <w:rPr>
          <w:lang w:val="uk-UA"/>
        </w:rPr>
        <w:t>на</w:t>
      </w:r>
      <w:r w:rsidRPr="00087385">
        <w:rPr>
          <w:lang w:val="uk-UA"/>
        </w:rPr>
        <w:t xml:space="preserve"> додавати нові поля та типи даних</w:t>
      </w:r>
      <w:r w:rsidR="00B10424">
        <w:rPr>
          <w:lang w:val="uk-UA"/>
        </w:rPr>
        <w:t xml:space="preserve"> до схеми</w:t>
      </w:r>
      <w:r w:rsidRPr="00087385">
        <w:rPr>
          <w:lang w:val="uk-UA"/>
        </w:rPr>
        <w:t>, не турбуючись про зміну зовнішнього коду чи створення нової версії для</w:t>
      </w:r>
      <w:r w:rsidR="00B41801">
        <w:rPr>
          <w:lang w:val="uk-UA"/>
        </w:rPr>
        <w:t xml:space="preserve"> </w:t>
      </w:r>
      <w:r w:rsidRPr="00087385">
        <w:rPr>
          <w:lang w:val="uk-UA"/>
        </w:rPr>
        <w:t>API.</w:t>
      </w:r>
    </w:p>
    <w:p w14:paraId="0B074D0A" w14:textId="2B692D6C" w:rsidR="00C160E3" w:rsidRDefault="00C160E3">
      <w:pPr>
        <w:pStyle w:val="a3"/>
        <w:numPr>
          <w:ilvl w:val="0"/>
          <w:numId w:val="17"/>
        </w:numPr>
        <w:jc w:val="both"/>
        <w:rPr>
          <w:lang w:val="uk-UA"/>
        </w:rPr>
      </w:pPr>
      <w:r>
        <w:rPr>
          <w:lang w:val="uk-UA"/>
        </w:rPr>
        <w:t xml:space="preserve">Можливість отримання декількох таблиць одночасно. </w:t>
      </w:r>
      <w:r w:rsidRPr="00087385">
        <w:rPr>
          <w:lang w:val="uk-UA"/>
        </w:rPr>
        <w:t>GraphQL може поєднувати кілька схем в одну</w:t>
      </w:r>
      <w:r w:rsidR="004B1A70">
        <w:rPr>
          <w:lang w:val="uk-UA"/>
        </w:rPr>
        <w:t xml:space="preserve"> велику</w:t>
      </w:r>
      <w:r w:rsidRPr="00087385">
        <w:rPr>
          <w:lang w:val="uk-UA"/>
        </w:rPr>
        <w:t xml:space="preserve"> схему, щоб зробити її доступною для </w:t>
      </w:r>
      <w:r w:rsidR="002528CC">
        <w:rPr>
          <w:lang w:val="uk-UA"/>
        </w:rPr>
        <w:t>обробки</w:t>
      </w:r>
      <w:r w:rsidRPr="00087385">
        <w:rPr>
          <w:lang w:val="uk-UA"/>
        </w:rPr>
        <w:t xml:space="preserve">. </w:t>
      </w:r>
    </w:p>
    <w:p w14:paraId="32232A3D" w14:textId="7A3B1117" w:rsidR="00C160E3" w:rsidRDefault="00C160E3">
      <w:pPr>
        <w:pStyle w:val="a3"/>
        <w:numPr>
          <w:ilvl w:val="0"/>
          <w:numId w:val="17"/>
        </w:numPr>
        <w:jc w:val="both"/>
        <w:rPr>
          <w:lang w:val="uk-UA"/>
        </w:rPr>
      </w:pPr>
      <w:r>
        <w:rPr>
          <w:lang w:val="uk-UA"/>
        </w:rPr>
        <w:t xml:space="preserve">Можливість отримання метаданих. </w:t>
      </w:r>
      <w:r w:rsidRPr="00574397">
        <w:rPr>
          <w:lang w:val="uk-UA"/>
        </w:rPr>
        <w:t>Щоб дізнатися більше про</w:t>
      </w:r>
      <w:r w:rsidR="00CE1C22">
        <w:rPr>
          <w:lang w:val="uk-UA"/>
        </w:rPr>
        <w:t xml:space="preserve"> типи</w:t>
      </w:r>
      <w:r w:rsidRPr="00574397">
        <w:rPr>
          <w:lang w:val="uk-UA"/>
        </w:rPr>
        <w:t xml:space="preserve"> </w:t>
      </w:r>
      <w:r w:rsidR="000162FA">
        <w:rPr>
          <w:lang w:val="uk-UA"/>
        </w:rPr>
        <w:t>запит</w:t>
      </w:r>
      <w:r w:rsidR="00CE1C22">
        <w:rPr>
          <w:lang w:val="uk-UA"/>
        </w:rPr>
        <w:t>ів</w:t>
      </w:r>
      <w:r w:rsidRPr="00574397">
        <w:rPr>
          <w:lang w:val="uk-UA"/>
        </w:rPr>
        <w:t>, які підтримуються схемою, GraphQL представляє функцію, відому як</w:t>
      </w:r>
      <w:r w:rsidR="000162FA">
        <w:rPr>
          <w:lang w:val="uk-UA"/>
        </w:rPr>
        <w:t xml:space="preserve"> інтроспекцію</w:t>
      </w:r>
      <w:r w:rsidRPr="00574397">
        <w:rPr>
          <w:lang w:val="uk-UA"/>
        </w:rPr>
        <w:t>. За допомогою інтроспекції розробники можуть бачити запити, типи</w:t>
      </w:r>
      <w:r w:rsidR="00CE1C22">
        <w:rPr>
          <w:lang w:val="uk-UA"/>
        </w:rPr>
        <w:t xml:space="preserve"> та</w:t>
      </w:r>
      <w:r w:rsidRPr="00574397">
        <w:rPr>
          <w:lang w:val="uk-UA"/>
        </w:rPr>
        <w:t xml:space="preserve"> поля, які підтримуються в поточній схемі. Завдяки </w:t>
      </w:r>
      <w:r w:rsidR="00CE1C22">
        <w:rPr>
          <w:lang w:val="uk-UA"/>
        </w:rPr>
        <w:t>інтроспекції</w:t>
      </w:r>
      <w:r w:rsidRPr="00574397">
        <w:rPr>
          <w:lang w:val="uk-UA"/>
        </w:rPr>
        <w:t xml:space="preserve"> </w:t>
      </w:r>
      <w:r w:rsidR="00CE1C22">
        <w:rPr>
          <w:lang w:val="uk-UA"/>
        </w:rPr>
        <w:t>розробникам</w:t>
      </w:r>
      <w:r w:rsidRPr="00574397">
        <w:rPr>
          <w:lang w:val="uk-UA"/>
        </w:rPr>
        <w:t xml:space="preserve"> не </w:t>
      </w:r>
      <w:r w:rsidR="00CE1C22">
        <w:rPr>
          <w:lang w:val="uk-UA"/>
        </w:rPr>
        <w:t>потрібно</w:t>
      </w:r>
      <w:r w:rsidRPr="00574397">
        <w:rPr>
          <w:lang w:val="uk-UA"/>
        </w:rPr>
        <w:t xml:space="preserve"> турбуватися про документацію API, оскільки</w:t>
      </w:r>
      <w:r w:rsidR="00CE1C22">
        <w:rPr>
          <w:lang w:val="uk-UA"/>
        </w:rPr>
        <w:t xml:space="preserve"> даний</w:t>
      </w:r>
      <w:r w:rsidRPr="00574397">
        <w:rPr>
          <w:lang w:val="uk-UA"/>
        </w:rPr>
        <w:t xml:space="preserve"> документ генерується автоматично.</w:t>
      </w:r>
    </w:p>
    <w:p w14:paraId="0A182315" w14:textId="5E51A251" w:rsidR="00C160E3" w:rsidRDefault="00C160E3">
      <w:pPr>
        <w:pStyle w:val="a3"/>
        <w:numPr>
          <w:ilvl w:val="0"/>
          <w:numId w:val="17"/>
        </w:numPr>
        <w:jc w:val="both"/>
        <w:rPr>
          <w:lang w:val="uk-UA"/>
        </w:rPr>
      </w:pPr>
      <w:r>
        <w:rPr>
          <w:lang w:val="uk-UA"/>
        </w:rPr>
        <w:t xml:space="preserve">Швидка інтеграція з </w:t>
      </w:r>
      <w:r>
        <w:rPr>
          <w:lang w:val="en-US"/>
        </w:rPr>
        <w:t>Front</w:t>
      </w:r>
      <w:r w:rsidRPr="000A36D2">
        <w:rPr>
          <w:lang w:val="uk-UA"/>
        </w:rPr>
        <w:t xml:space="preserve"> </w:t>
      </w:r>
      <w:r>
        <w:rPr>
          <w:lang w:val="en-US"/>
        </w:rPr>
        <w:t>End</w:t>
      </w:r>
      <w:r w:rsidRPr="000A36D2">
        <w:rPr>
          <w:lang w:val="uk-UA"/>
        </w:rPr>
        <w:t xml:space="preserve">. Завдяки REST API розробникам інтерфейсу зазвичай доводиться чекати, поки розробники </w:t>
      </w:r>
      <w:proofErr w:type="spellStart"/>
      <w:r w:rsidRPr="000A36D2">
        <w:rPr>
          <w:lang w:val="uk-UA"/>
        </w:rPr>
        <w:t>бекенд</w:t>
      </w:r>
      <w:proofErr w:type="spellEnd"/>
      <w:r w:rsidR="003F2977">
        <w:rPr>
          <w:lang w:val="uk-UA"/>
        </w:rPr>
        <w:t xml:space="preserve"> частини</w:t>
      </w:r>
      <w:r w:rsidRPr="000A36D2">
        <w:rPr>
          <w:lang w:val="uk-UA"/>
        </w:rPr>
        <w:t xml:space="preserve"> </w:t>
      </w:r>
      <w:proofErr w:type="spellStart"/>
      <w:r w:rsidRPr="000A36D2">
        <w:rPr>
          <w:lang w:val="uk-UA"/>
        </w:rPr>
        <w:t>завершать</w:t>
      </w:r>
      <w:proofErr w:type="spellEnd"/>
      <w:r w:rsidRPr="000A36D2">
        <w:rPr>
          <w:lang w:val="uk-UA"/>
        </w:rPr>
        <w:t xml:space="preserve"> розробку API. Завдяки підходу GraphQL розробникам інтерфейсу не потрібно чекати кінцевої точки від розробника </w:t>
      </w:r>
      <w:proofErr w:type="spellStart"/>
      <w:r w:rsidRPr="000A36D2">
        <w:rPr>
          <w:lang w:val="uk-UA"/>
        </w:rPr>
        <w:t>бекенда</w:t>
      </w:r>
      <w:proofErr w:type="spellEnd"/>
      <w:r w:rsidR="003F2977">
        <w:rPr>
          <w:lang w:val="uk-UA"/>
        </w:rPr>
        <w:t>.</w:t>
      </w:r>
    </w:p>
    <w:p w14:paraId="5B068397" w14:textId="7A3557B4" w:rsidR="00C160E3" w:rsidRPr="00C73F7A" w:rsidRDefault="00C160E3">
      <w:pPr>
        <w:pStyle w:val="a3"/>
        <w:numPr>
          <w:ilvl w:val="0"/>
          <w:numId w:val="17"/>
        </w:numPr>
        <w:jc w:val="both"/>
        <w:rPr>
          <w:lang w:val="uk-UA"/>
        </w:rPr>
      </w:pPr>
      <w:r>
        <w:rPr>
          <w:lang w:val="uk-UA"/>
        </w:rPr>
        <w:t xml:space="preserve">Можливість підписки на дані. </w:t>
      </w:r>
      <w:r w:rsidRPr="000A36D2">
        <w:rPr>
          <w:lang w:val="uk-UA"/>
        </w:rPr>
        <w:t>Крім запитів і мутацій, GraphQL також підтримує інший тип операцій</w:t>
      </w:r>
      <w:r w:rsidR="00572675">
        <w:rPr>
          <w:lang w:val="uk-UA"/>
        </w:rPr>
        <w:t xml:space="preserve"> - </w:t>
      </w:r>
      <w:r w:rsidRPr="000A36D2">
        <w:rPr>
          <w:lang w:val="uk-UA"/>
        </w:rPr>
        <w:t>підписки. За допомогою підписок мож</w:t>
      </w:r>
      <w:r w:rsidR="002365CC">
        <w:rPr>
          <w:lang w:val="uk-UA"/>
        </w:rPr>
        <w:t>на</w:t>
      </w:r>
      <w:r w:rsidR="00085FA2">
        <w:rPr>
          <w:lang w:val="uk-UA"/>
        </w:rPr>
        <w:t xml:space="preserve"> </w:t>
      </w:r>
      <w:r w:rsidRPr="000A36D2">
        <w:rPr>
          <w:lang w:val="uk-UA"/>
        </w:rPr>
        <w:t xml:space="preserve"> отримувати дані кожного разу, коли </w:t>
      </w:r>
      <w:r w:rsidR="00085FA2">
        <w:rPr>
          <w:lang w:val="uk-UA"/>
        </w:rPr>
        <w:t>результат змінюється</w:t>
      </w:r>
      <w:r w:rsidRPr="000A36D2">
        <w:rPr>
          <w:lang w:val="uk-UA"/>
        </w:rPr>
        <w:t xml:space="preserve">. Це особливо корисно під час створення програм у реальному часі, оскільки </w:t>
      </w:r>
      <w:r w:rsidR="00584B4C">
        <w:rPr>
          <w:lang w:val="uk-UA"/>
        </w:rPr>
        <w:t>всі зміни одразу передаються в програму.</w:t>
      </w:r>
    </w:p>
    <w:p w14:paraId="23F32314" w14:textId="780148F5" w:rsidR="00C160E3" w:rsidRPr="009270A9" w:rsidRDefault="008E3CF1" w:rsidP="002259E3">
      <w:pPr>
        <w:rPr>
          <w:b/>
          <w:bCs/>
          <w:lang w:val="uk-UA"/>
        </w:rPr>
      </w:pPr>
      <w:r w:rsidRPr="008E3CF1">
        <w:rPr>
          <w:b/>
          <w:bCs/>
          <w:lang w:val="uk-UA"/>
        </w:rPr>
        <w:t>Недоліки</w:t>
      </w:r>
    </w:p>
    <w:p w14:paraId="41958D55" w14:textId="59B98015" w:rsidR="00C160E3" w:rsidRPr="00E36097" w:rsidRDefault="00C160E3" w:rsidP="00C160E3">
      <w:pPr>
        <w:jc w:val="both"/>
      </w:pPr>
      <w:r>
        <w:rPr>
          <w:lang w:val="uk-UA"/>
        </w:rPr>
        <w:tab/>
      </w:r>
      <w:r w:rsidR="00E36097">
        <w:rPr>
          <w:lang w:val="uk-UA"/>
        </w:rPr>
        <w:t>Нижче наведено с</w:t>
      </w:r>
      <w:commentRangeStart w:id="41"/>
      <w:r>
        <w:rPr>
          <w:lang w:val="uk-UA"/>
        </w:rPr>
        <w:t>писок</w:t>
      </w:r>
      <w:commentRangeEnd w:id="41"/>
      <w:r w:rsidR="00A868AE">
        <w:rPr>
          <w:rStyle w:val="af1"/>
        </w:rPr>
        <w:commentReference w:id="41"/>
      </w:r>
      <w:r>
        <w:rPr>
          <w:lang w:val="uk-UA"/>
        </w:rPr>
        <w:t xml:space="preserve"> недоліків </w:t>
      </w:r>
      <w:r>
        <w:rPr>
          <w:lang w:val="en-US"/>
        </w:rPr>
        <w:t>GraphQL</w:t>
      </w:r>
      <w:r w:rsidRPr="00E36097">
        <w:t xml:space="preserve"> </w:t>
      </w:r>
      <w:r w:rsidR="00EC616B">
        <w:t>[15]</w:t>
      </w:r>
      <w:r w:rsidRPr="00E36097">
        <w:t>:</w:t>
      </w:r>
    </w:p>
    <w:p w14:paraId="215BD245" w14:textId="139BA514" w:rsidR="00C160E3" w:rsidRPr="008D3EBE" w:rsidRDefault="00C160E3">
      <w:pPr>
        <w:pStyle w:val="a3"/>
        <w:numPr>
          <w:ilvl w:val="0"/>
          <w:numId w:val="18"/>
        </w:numPr>
        <w:jc w:val="both"/>
      </w:pPr>
      <w:r>
        <w:rPr>
          <w:lang w:val="uk-UA"/>
        </w:rPr>
        <w:lastRenderedPageBreak/>
        <w:t xml:space="preserve">Обробка помилок. </w:t>
      </w:r>
      <w:r w:rsidRPr="008D3EBE">
        <w:rPr>
          <w:lang w:val="uk-UA"/>
        </w:rPr>
        <w:t>Запити завжди повертатимуть код статусу HTTP 200 незалежно від того чи був запит успішним</w:t>
      </w:r>
      <w:r w:rsidR="00C30F17">
        <w:rPr>
          <w:lang w:val="uk-UA"/>
        </w:rPr>
        <w:t>,</w:t>
      </w:r>
      <w:r w:rsidRPr="008D3EBE">
        <w:rPr>
          <w:lang w:val="uk-UA"/>
        </w:rPr>
        <w:t xml:space="preserve"> чи ні.</w:t>
      </w:r>
    </w:p>
    <w:p w14:paraId="5A9E531E" w14:textId="4D36109A" w:rsidR="00C160E3" w:rsidRPr="008D3EBE" w:rsidRDefault="00C160E3">
      <w:pPr>
        <w:pStyle w:val="a3"/>
        <w:numPr>
          <w:ilvl w:val="0"/>
          <w:numId w:val="18"/>
        </w:numPr>
        <w:jc w:val="both"/>
      </w:pPr>
      <w:r>
        <w:rPr>
          <w:lang w:val="uk-UA"/>
        </w:rPr>
        <w:t xml:space="preserve">Безпека. </w:t>
      </w:r>
      <w:r w:rsidRPr="008D3EBE">
        <w:rPr>
          <w:lang w:val="uk-UA"/>
        </w:rPr>
        <w:t>GraphQL дозволяє надсилати</w:t>
      </w:r>
      <w:r w:rsidR="00C30F17">
        <w:rPr>
          <w:lang w:val="uk-UA"/>
        </w:rPr>
        <w:t xml:space="preserve"> різні</w:t>
      </w:r>
      <w:r w:rsidRPr="008D3EBE">
        <w:rPr>
          <w:lang w:val="uk-UA"/>
        </w:rPr>
        <w:t xml:space="preserve"> запити. Незважаючи на те, що це дає клієнтам величезну силу, це має наслідки для безпеки, оскільки складні запити можуть перевантажувати сервер і мережу, таким чином </w:t>
      </w:r>
      <w:r w:rsidR="00D249DC">
        <w:rPr>
          <w:lang w:val="uk-UA"/>
        </w:rPr>
        <w:t>попадаючи під</w:t>
      </w:r>
      <w:r w:rsidRPr="008D3EBE">
        <w:rPr>
          <w:lang w:val="uk-UA"/>
        </w:rPr>
        <w:t xml:space="preserve"> </w:t>
      </w:r>
      <w:proofErr w:type="spellStart"/>
      <w:r w:rsidRPr="008D3EBE">
        <w:rPr>
          <w:lang w:val="uk-UA"/>
        </w:rPr>
        <w:t>DoS</w:t>
      </w:r>
      <w:proofErr w:type="spellEnd"/>
      <w:r w:rsidRPr="008D3EBE">
        <w:rPr>
          <w:lang w:val="uk-UA"/>
        </w:rPr>
        <w:t>-ата</w:t>
      </w:r>
      <w:r w:rsidR="00D249DC">
        <w:rPr>
          <w:lang w:val="uk-UA"/>
        </w:rPr>
        <w:t>ку</w:t>
      </w:r>
      <w:r w:rsidRPr="008D3EBE">
        <w:rPr>
          <w:lang w:val="uk-UA"/>
        </w:rPr>
        <w:t>.</w:t>
      </w:r>
    </w:p>
    <w:p w14:paraId="06E78CA1" w14:textId="7EE7D88F" w:rsidR="00C160E3" w:rsidRDefault="00C160E3">
      <w:pPr>
        <w:pStyle w:val="a3"/>
        <w:numPr>
          <w:ilvl w:val="0"/>
          <w:numId w:val="18"/>
        </w:numPr>
        <w:jc w:val="both"/>
        <w:rPr>
          <w:lang w:val="uk-UA"/>
        </w:rPr>
      </w:pPr>
      <w:r>
        <w:rPr>
          <w:lang w:val="uk-UA"/>
        </w:rPr>
        <w:t xml:space="preserve">Кешування. </w:t>
      </w:r>
      <w:r w:rsidRPr="008D3EBE">
        <w:rPr>
          <w:lang w:val="uk-UA"/>
        </w:rPr>
        <w:t>GraphQL не має вбудованої системи кешування, оскільки він не відповідає специфікації HTTP і замість цього використовує одну кінцеву точку. Оскільки він не має власної підтримки кешу, GraphQL поклада</w:t>
      </w:r>
      <w:r w:rsidR="008E3F1A">
        <w:rPr>
          <w:lang w:val="uk-UA"/>
        </w:rPr>
        <w:t>ється</w:t>
      </w:r>
      <w:r w:rsidRPr="008D3EBE">
        <w:rPr>
          <w:lang w:val="uk-UA"/>
        </w:rPr>
        <w:t xml:space="preserve"> на зовнішн</w:t>
      </w:r>
      <w:r w:rsidR="008E3F1A">
        <w:rPr>
          <w:lang w:val="uk-UA"/>
        </w:rPr>
        <w:t>і</w:t>
      </w:r>
      <w:r w:rsidRPr="008D3EBE">
        <w:rPr>
          <w:lang w:val="uk-UA"/>
        </w:rPr>
        <w:t xml:space="preserve"> бібліотек</w:t>
      </w:r>
      <w:r w:rsidR="008E3F1A">
        <w:rPr>
          <w:lang w:val="uk-UA"/>
        </w:rPr>
        <w:t>и</w:t>
      </w:r>
      <w:r w:rsidRPr="008D3EBE">
        <w:rPr>
          <w:lang w:val="uk-UA"/>
        </w:rPr>
        <w:t xml:space="preserve">, </w:t>
      </w:r>
      <w:r w:rsidR="008E3F1A">
        <w:rPr>
          <w:lang w:val="uk-UA"/>
        </w:rPr>
        <w:t>наприклад</w:t>
      </w:r>
      <w:r w:rsidRPr="008D3EBE">
        <w:rPr>
          <w:lang w:val="uk-UA"/>
        </w:rPr>
        <w:t xml:space="preserve"> </w:t>
      </w:r>
      <w:proofErr w:type="spellStart"/>
      <w:r w:rsidRPr="008D3EBE">
        <w:rPr>
          <w:lang w:val="uk-UA"/>
        </w:rPr>
        <w:t>FilamentQL</w:t>
      </w:r>
      <w:proofErr w:type="spellEnd"/>
      <w:r w:rsidRPr="008D3EBE">
        <w:rPr>
          <w:lang w:val="uk-UA"/>
        </w:rPr>
        <w:t>, щоб забезпечити кешування як на стороні клієнта, так і на стороні сервера.</w:t>
      </w:r>
    </w:p>
    <w:p w14:paraId="7C0AB116" w14:textId="77777777" w:rsidR="00C160E3" w:rsidRDefault="00C160E3">
      <w:pPr>
        <w:pStyle w:val="a3"/>
        <w:numPr>
          <w:ilvl w:val="0"/>
          <w:numId w:val="18"/>
        </w:numPr>
        <w:jc w:val="both"/>
        <w:rPr>
          <w:lang w:val="uk-UA"/>
        </w:rPr>
      </w:pPr>
      <w:r>
        <w:rPr>
          <w:lang w:val="uk-UA"/>
        </w:rPr>
        <w:t xml:space="preserve">Можливість отримання метаданих. </w:t>
      </w:r>
      <w:r w:rsidRPr="008D3EBE">
        <w:rPr>
          <w:lang w:val="uk-UA"/>
        </w:rPr>
        <w:t>Хоча інтроспекція має свої переваги, потрібно бути надзвичайно обережним під час впровадження механізмів інтроспекції, особливо в робочому режимі, оскільки це може виявити серверну частину, створену розробниками, наприклад аргументи, поля, типи, описи тощо. Якщо відкрити весь сервер, зловмисники можуть отримати поля, які зазвичай недоступні для користувачів.</w:t>
      </w:r>
    </w:p>
    <w:p w14:paraId="41388676" w14:textId="1388BBC4" w:rsidR="00C160E3" w:rsidRDefault="00C160E3">
      <w:pPr>
        <w:pStyle w:val="a3"/>
        <w:numPr>
          <w:ilvl w:val="0"/>
          <w:numId w:val="18"/>
        </w:numPr>
        <w:jc w:val="both"/>
        <w:rPr>
          <w:lang w:val="uk-UA"/>
        </w:rPr>
      </w:pPr>
      <w:r>
        <w:rPr>
          <w:lang w:val="uk-UA"/>
        </w:rPr>
        <w:t xml:space="preserve">Складність. </w:t>
      </w:r>
      <w:r w:rsidRPr="00A54866">
        <w:rPr>
          <w:lang w:val="uk-UA"/>
        </w:rPr>
        <w:t xml:space="preserve">GraphQL </w:t>
      </w:r>
      <w:r w:rsidR="008725AF">
        <w:rPr>
          <w:lang w:val="uk-UA"/>
        </w:rPr>
        <w:t xml:space="preserve">має більш складний синтаксис порівняно з </w:t>
      </w:r>
      <w:r w:rsidR="008725AF">
        <w:rPr>
          <w:lang w:val="en-US"/>
        </w:rPr>
        <w:t>REST</w:t>
      </w:r>
      <w:r w:rsidR="008725AF" w:rsidRPr="008725AF">
        <w:rPr>
          <w:lang w:val="uk-UA"/>
        </w:rPr>
        <w:t xml:space="preserve">. </w:t>
      </w:r>
      <w:r w:rsidR="008725AF">
        <w:rPr>
          <w:lang w:val="uk-UA"/>
        </w:rPr>
        <w:t xml:space="preserve">Також при впроваджені </w:t>
      </w:r>
      <w:r w:rsidR="008725AF">
        <w:rPr>
          <w:lang w:val="en-US"/>
        </w:rPr>
        <w:t>GraphQL</w:t>
      </w:r>
      <w:r w:rsidR="008725AF" w:rsidRPr="008725AF">
        <w:t xml:space="preserve"> </w:t>
      </w:r>
      <w:r w:rsidR="008725AF">
        <w:rPr>
          <w:lang w:val="uk-UA"/>
        </w:rPr>
        <w:t xml:space="preserve">в існуючу </w:t>
      </w:r>
      <w:r w:rsidR="008725AF">
        <w:rPr>
          <w:lang w:val="en-US"/>
        </w:rPr>
        <w:t>REST</w:t>
      </w:r>
      <w:r w:rsidR="008725AF" w:rsidRPr="008725AF">
        <w:t xml:space="preserve"> </w:t>
      </w:r>
      <w:r w:rsidR="008725AF">
        <w:rPr>
          <w:lang w:val="uk-UA"/>
        </w:rPr>
        <w:t xml:space="preserve">систему потрібно витратити додаткові ресурси на зміни в </w:t>
      </w:r>
      <w:r w:rsidR="008725AF">
        <w:rPr>
          <w:lang w:val="en-US"/>
        </w:rPr>
        <w:t>API</w:t>
      </w:r>
      <w:r w:rsidR="008725AF">
        <w:rPr>
          <w:lang w:val="uk-UA"/>
        </w:rPr>
        <w:t xml:space="preserve"> та переробці серверної частини.</w:t>
      </w:r>
    </w:p>
    <w:p w14:paraId="308B453E" w14:textId="55C18D9B" w:rsidR="00C160E3" w:rsidRDefault="00C160E3">
      <w:pPr>
        <w:pStyle w:val="a3"/>
        <w:numPr>
          <w:ilvl w:val="0"/>
          <w:numId w:val="18"/>
        </w:numPr>
        <w:jc w:val="both"/>
        <w:rPr>
          <w:lang w:val="uk-UA"/>
        </w:rPr>
      </w:pPr>
      <w:r>
        <w:rPr>
          <w:lang w:val="uk-UA"/>
        </w:rPr>
        <w:t xml:space="preserve">Відсутність простого способу завантаження файлів. </w:t>
      </w:r>
      <w:r w:rsidRPr="00B04E77">
        <w:rPr>
          <w:lang w:val="uk-UA"/>
        </w:rPr>
        <w:t xml:space="preserve">Завантаження файлів </w:t>
      </w:r>
      <w:r w:rsidR="00C04019">
        <w:rPr>
          <w:lang w:val="uk-UA"/>
        </w:rPr>
        <w:t xml:space="preserve">через </w:t>
      </w:r>
      <w:r w:rsidRPr="00B04E77">
        <w:rPr>
          <w:lang w:val="uk-UA"/>
        </w:rPr>
        <w:t>GraphQL не є прос</w:t>
      </w:r>
      <w:r w:rsidR="00C04019">
        <w:rPr>
          <w:lang w:val="uk-UA"/>
        </w:rPr>
        <w:t>тою задачею</w:t>
      </w:r>
      <w:r w:rsidRPr="00B04E77">
        <w:rPr>
          <w:lang w:val="uk-UA"/>
        </w:rPr>
        <w:t>, оскільки в офіційній документації GraphQL немає інформації про це</w:t>
      </w:r>
      <w:r w:rsidR="00C04019">
        <w:rPr>
          <w:lang w:val="uk-UA"/>
        </w:rPr>
        <w:t>.</w:t>
      </w:r>
    </w:p>
    <w:p w14:paraId="69EC3656" w14:textId="75CEEC52" w:rsidR="00C160E3" w:rsidRPr="00C856FC" w:rsidRDefault="00C160E3">
      <w:pPr>
        <w:pStyle w:val="a3"/>
        <w:numPr>
          <w:ilvl w:val="0"/>
          <w:numId w:val="18"/>
        </w:numPr>
        <w:jc w:val="both"/>
        <w:rPr>
          <w:lang w:val="uk-UA"/>
        </w:rPr>
      </w:pPr>
      <w:r>
        <w:rPr>
          <w:lang w:val="uk-UA"/>
        </w:rPr>
        <w:t xml:space="preserve">Проблеми з продуктивністю. </w:t>
      </w:r>
      <w:r w:rsidRPr="009C65CC">
        <w:rPr>
          <w:lang w:val="uk-UA"/>
        </w:rPr>
        <w:t>Складні запити можуть уповільнити продуктивність програми.</w:t>
      </w:r>
      <w:r w:rsidRPr="00C856FC">
        <w:rPr>
          <w:lang w:val="uk-UA"/>
        </w:rPr>
        <w:tab/>
      </w:r>
    </w:p>
    <w:p w14:paraId="25ED60C7" w14:textId="764DA62E" w:rsidR="00C160E3" w:rsidRPr="00A80EBA" w:rsidRDefault="00A80EBA" w:rsidP="00A80EBA">
      <w:pPr>
        <w:pStyle w:val="2"/>
        <w:jc w:val="center"/>
        <w:rPr>
          <w:rFonts w:ascii="Times New Roman" w:hAnsi="Times New Roman" w:cs="Times New Roman"/>
          <w:b/>
          <w:bCs/>
          <w:color w:val="auto"/>
          <w:sz w:val="30"/>
          <w:szCs w:val="30"/>
          <w:lang w:val="uk-UA"/>
        </w:rPr>
      </w:pPr>
      <w:bookmarkStart w:id="42" w:name="_Toc122087306"/>
      <w:r w:rsidRPr="004E10A8">
        <w:rPr>
          <w:rFonts w:ascii="Times New Roman" w:hAnsi="Times New Roman" w:cs="Times New Roman"/>
          <w:b/>
          <w:bCs/>
          <w:color w:val="auto"/>
          <w:sz w:val="30"/>
          <w:szCs w:val="30"/>
        </w:rPr>
        <w:t xml:space="preserve">2.3 </w:t>
      </w:r>
      <w:r w:rsidRPr="00A80EBA">
        <w:rPr>
          <w:rFonts w:ascii="Times New Roman" w:hAnsi="Times New Roman" w:cs="Times New Roman"/>
          <w:b/>
          <w:bCs/>
          <w:color w:val="auto"/>
          <w:sz w:val="30"/>
          <w:szCs w:val="30"/>
          <w:lang w:val="uk-UA"/>
        </w:rPr>
        <w:t>ВИСНОВКИ</w:t>
      </w:r>
      <w:bookmarkEnd w:id="42"/>
    </w:p>
    <w:p w14:paraId="59B72F29" w14:textId="534F7B24" w:rsidR="00342C85" w:rsidRDefault="00C160E3" w:rsidP="001F5AC5">
      <w:pPr>
        <w:spacing w:after="0"/>
        <w:jc w:val="both"/>
        <w:rPr>
          <w:lang w:val="uk-UA"/>
        </w:rPr>
      </w:pPr>
      <w:r>
        <w:rPr>
          <w:lang w:val="uk-UA"/>
        </w:rPr>
        <w:tab/>
      </w:r>
      <w:r>
        <w:rPr>
          <w:lang w:val="en-US"/>
        </w:rPr>
        <w:t>GraphQL</w:t>
      </w:r>
      <w:r w:rsidRPr="004F7D91">
        <w:rPr>
          <w:lang w:val="uk-UA"/>
        </w:rPr>
        <w:t xml:space="preserve"> </w:t>
      </w:r>
      <w:r>
        <w:rPr>
          <w:lang w:val="uk-UA"/>
        </w:rPr>
        <w:t xml:space="preserve">та </w:t>
      </w:r>
      <w:r>
        <w:rPr>
          <w:lang w:val="en-US"/>
        </w:rPr>
        <w:t>REST</w:t>
      </w:r>
      <w:r w:rsidRPr="004F7D91">
        <w:rPr>
          <w:lang w:val="uk-UA"/>
        </w:rPr>
        <w:t xml:space="preserve"> </w:t>
      </w:r>
      <w:r w:rsidR="00924603">
        <w:rPr>
          <w:lang w:val="en-US"/>
        </w:rPr>
        <w:t>API</w:t>
      </w:r>
      <w:r w:rsidRPr="004F7D91">
        <w:rPr>
          <w:lang w:val="uk-UA"/>
        </w:rPr>
        <w:t xml:space="preserve"> </w:t>
      </w:r>
      <w:r>
        <w:rPr>
          <w:lang w:val="uk-UA"/>
        </w:rPr>
        <w:t xml:space="preserve">є дуже популярними та ефективними способами обміну повідомленнями. Кожен з них чудово виконує свої функції, але існують </w:t>
      </w:r>
      <w:r>
        <w:rPr>
          <w:lang w:val="uk-UA"/>
        </w:rPr>
        <w:lastRenderedPageBreak/>
        <w:t xml:space="preserve">ситуації коли один із підходів є більш ефективним за інший. Наприклад, при зчитуванні тільки одної таблиці </w:t>
      </w:r>
      <w:r>
        <w:rPr>
          <w:lang w:val="en-US"/>
        </w:rPr>
        <w:t>REST</w:t>
      </w:r>
      <w:r w:rsidRPr="004F7D91">
        <w:rPr>
          <w:lang w:val="uk-UA"/>
        </w:rPr>
        <w:t xml:space="preserve"> </w:t>
      </w:r>
      <w:r>
        <w:rPr>
          <w:lang w:val="uk-UA"/>
        </w:rPr>
        <w:t xml:space="preserve">підхід опереджає </w:t>
      </w:r>
      <w:r>
        <w:rPr>
          <w:lang w:val="en-US"/>
        </w:rPr>
        <w:t>GraphQL</w:t>
      </w:r>
      <w:r w:rsidRPr="004F7D91">
        <w:rPr>
          <w:lang w:val="uk-UA"/>
        </w:rPr>
        <w:t xml:space="preserve"> </w:t>
      </w:r>
      <w:r>
        <w:rPr>
          <w:lang w:val="uk-UA"/>
        </w:rPr>
        <w:t xml:space="preserve">в продуктивності, але при виконанні більш складних запитів з поєднанням декількох таблиць </w:t>
      </w:r>
      <w:r>
        <w:rPr>
          <w:lang w:val="en-US"/>
        </w:rPr>
        <w:t>GraphQL</w:t>
      </w:r>
      <w:r>
        <w:rPr>
          <w:lang w:val="uk-UA"/>
        </w:rPr>
        <w:t xml:space="preserve"> показує кращу продуктивність через те, що зчитує тільки необхідні дані.</w:t>
      </w:r>
    </w:p>
    <w:p w14:paraId="3A2CB1E9" w14:textId="1DE39274" w:rsidR="00555ABD" w:rsidRDefault="008550D6" w:rsidP="00383742">
      <w:pPr>
        <w:spacing w:after="0"/>
        <w:ind w:firstLine="708"/>
        <w:jc w:val="both"/>
        <w:rPr>
          <w:lang w:val="uk-UA"/>
        </w:rPr>
      </w:pPr>
      <w:r>
        <w:rPr>
          <w:lang w:val="uk-UA"/>
        </w:rPr>
        <w:t xml:space="preserve">На сьогоднішній день існує велика кількість видів баз даних. Кожен з них має свої переваги та недоліки. В даному розділі були розглянуті реляційні та об’єктні бази даних та виконано їх порівняння. Обидва типи є популярними на сьогоднішній день, але кожен з них виконує окрему функцію і показує найкращу продуктивність в ній. Наприклад, реляційні бази даних чудово підходять для зберігання невеликих об’ємів даних. Вони мають гнучку систему дозволів, а також підтримують можливість нормалізації даних. Але при збільшенні кількості даних їх продуктивність значно зменшується та збільшується ціна на підтримку. Об’єктні бази ж напроти чудово зберігають великі об’єми даних та мають підтримку великої кількості форматів, але мають високий час відгуку, що при малих об’ємах даних грає значну </w:t>
      </w:r>
      <w:commentRangeStart w:id="43"/>
      <w:r>
        <w:rPr>
          <w:lang w:val="uk-UA"/>
        </w:rPr>
        <w:t>роль</w:t>
      </w:r>
      <w:commentRangeEnd w:id="43"/>
      <w:r w:rsidR="00A868AE">
        <w:rPr>
          <w:rStyle w:val="af1"/>
        </w:rPr>
        <w:commentReference w:id="43"/>
      </w:r>
      <w:r>
        <w:rPr>
          <w:lang w:val="uk-UA"/>
        </w:rPr>
        <w:t>.</w:t>
      </w:r>
    </w:p>
    <w:p w14:paraId="3E761D12" w14:textId="564535D8" w:rsidR="00383742" w:rsidRPr="00511ED3" w:rsidRDefault="00383742" w:rsidP="004423DE">
      <w:pPr>
        <w:ind w:firstLine="708"/>
        <w:jc w:val="both"/>
      </w:pPr>
      <w:r w:rsidRPr="00DA7A1F">
        <w:rPr>
          <w:highlight w:val="yellow"/>
          <w:lang w:val="uk-UA"/>
        </w:rPr>
        <w:t xml:space="preserve">Виходячи з проведеного дослідження робимо висновок, що </w:t>
      </w:r>
      <w:r w:rsidRPr="00DA7A1F">
        <w:rPr>
          <w:highlight w:val="yellow"/>
          <w:lang w:val="en-US"/>
        </w:rPr>
        <w:t>GraphQL</w:t>
      </w:r>
      <w:r w:rsidRPr="00DA7A1F">
        <w:rPr>
          <w:highlight w:val="yellow"/>
        </w:rPr>
        <w:t xml:space="preserve"> </w:t>
      </w:r>
      <w:r w:rsidRPr="00DA7A1F">
        <w:rPr>
          <w:highlight w:val="yellow"/>
          <w:lang w:val="uk-UA"/>
        </w:rPr>
        <w:t xml:space="preserve">чудово підходить до систем, які вимагають низького навантаження на мережу, наприклад, мобільні додатки. Також </w:t>
      </w:r>
      <w:r w:rsidRPr="00DA7A1F">
        <w:rPr>
          <w:highlight w:val="yellow"/>
          <w:lang w:val="en-US"/>
        </w:rPr>
        <w:t>GraphQL</w:t>
      </w:r>
      <w:r w:rsidRPr="00DA7A1F">
        <w:rPr>
          <w:highlight w:val="yellow"/>
        </w:rPr>
        <w:t xml:space="preserve"> </w:t>
      </w:r>
      <w:r w:rsidRPr="00DA7A1F">
        <w:rPr>
          <w:highlight w:val="yellow"/>
          <w:lang w:val="uk-UA"/>
        </w:rPr>
        <w:t xml:space="preserve">чудово підходить до систем де потрібно одночасно зчитувати декілька рівнів даних, наприклад, в системі соціальної мережі коли потрібно зчитати дані про </w:t>
      </w:r>
      <w:r w:rsidR="00036E6C" w:rsidRPr="00DA7A1F">
        <w:rPr>
          <w:highlight w:val="yellow"/>
          <w:lang w:val="uk-UA"/>
        </w:rPr>
        <w:t xml:space="preserve">повідомлення разом з їх автором. </w:t>
      </w:r>
      <w:r w:rsidR="00036E6C" w:rsidRPr="00DA7A1F">
        <w:rPr>
          <w:highlight w:val="yellow"/>
          <w:lang w:val="en-US"/>
        </w:rPr>
        <w:t>REST</w:t>
      </w:r>
      <w:r w:rsidR="00036E6C" w:rsidRPr="00DA7A1F">
        <w:rPr>
          <w:highlight w:val="yellow"/>
        </w:rPr>
        <w:t xml:space="preserve"> </w:t>
      </w:r>
      <w:r w:rsidR="00036E6C" w:rsidRPr="00DA7A1F">
        <w:rPr>
          <w:highlight w:val="yellow"/>
          <w:lang w:val="en-US"/>
        </w:rPr>
        <w:t>API</w:t>
      </w:r>
      <w:r w:rsidR="00036E6C" w:rsidRPr="00DA7A1F">
        <w:rPr>
          <w:highlight w:val="yellow"/>
        </w:rPr>
        <w:t xml:space="preserve"> </w:t>
      </w:r>
      <w:r w:rsidR="00036E6C" w:rsidRPr="00DA7A1F">
        <w:rPr>
          <w:highlight w:val="yellow"/>
          <w:lang w:val="uk-UA"/>
        </w:rPr>
        <w:t xml:space="preserve">в свою чергу </w:t>
      </w:r>
      <w:r w:rsidR="008644DE" w:rsidRPr="00DA7A1F">
        <w:rPr>
          <w:highlight w:val="yellow"/>
          <w:lang w:val="uk-UA"/>
        </w:rPr>
        <w:t xml:space="preserve">підходить до систем, яким необхідна можливість виконувати запити з різними типами даних, наприклад, файлів. Також даний підхід добре підходить до систем, які активно в своїй роботі використовують </w:t>
      </w:r>
      <w:r w:rsidR="008644DE" w:rsidRPr="00DA7A1F">
        <w:rPr>
          <w:highlight w:val="yellow"/>
          <w:lang w:val="en-US"/>
        </w:rPr>
        <w:t>HTTP</w:t>
      </w:r>
      <w:r w:rsidR="008644DE" w:rsidRPr="00DA7A1F">
        <w:rPr>
          <w:highlight w:val="yellow"/>
        </w:rPr>
        <w:t xml:space="preserve"> </w:t>
      </w:r>
      <w:r w:rsidR="008644DE" w:rsidRPr="00DA7A1F">
        <w:rPr>
          <w:highlight w:val="yellow"/>
          <w:lang w:val="uk-UA"/>
        </w:rPr>
        <w:t xml:space="preserve">коди. Одною із таких систем є </w:t>
      </w:r>
      <w:proofErr w:type="spellStart"/>
      <w:r w:rsidR="008644DE" w:rsidRPr="00DA7A1F">
        <w:rPr>
          <w:highlight w:val="yellow"/>
          <w:lang w:val="uk-UA"/>
        </w:rPr>
        <w:t>бекенд</w:t>
      </w:r>
      <w:proofErr w:type="spellEnd"/>
      <w:r w:rsidR="008644DE" w:rsidRPr="00DA7A1F">
        <w:rPr>
          <w:highlight w:val="yellow"/>
          <w:lang w:val="uk-UA"/>
        </w:rPr>
        <w:t xml:space="preserve"> сервер на веб-сайті.</w:t>
      </w:r>
    </w:p>
    <w:p w14:paraId="5CE1286D" w14:textId="751D296B" w:rsidR="00C60DDC" w:rsidRPr="00C6106C" w:rsidRDefault="00C60DDC" w:rsidP="00C6106C">
      <w:pPr>
        <w:jc w:val="both"/>
        <w:rPr>
          <w:rFonts w:asciiTheme="majorHAnsi" w:eastAsiaTheme="majorEastAsia" w:hAnsiTheme="majorHAnsi" w:cstheme="majorBidi"/>
          <w:color w:val="2F5496" w:themeColor="accent1" w:themeShade="BF"/>
          <w:sz w:val="32"/>
          <w:szCs w:val="32"/>
          <w:lang w:val="uk-UA"/>
        </w:rPr>
      </w:pPr>
      <w:r w:rsidRPr="00C6106C">
        <w:rPr>
          <w:lang w:val="uk-UA"/>
        </w:rPr>
        <w:br w:type="page"/>
      </w:r>
    </w:p>
    <w:p w14:paraId="498EEF06" w14:textId="769D00C6" w:rsidR="00C60DDC" w:rsidRDefault="00824D5A" w:rsidP="00E36CD2">
      <w:pPr>
        <w:pStyle w:val="1"/>
        <w:numPr>
          <w:ilvl w:val="0"/>
          <w:numId w:val="2"/>
        </w:numPr>
        <w:spacing w:after="240"/>
        <w:jc w:val="center"/>
        <w:rPr>
          <w:rFonts w:ascii="Times New Roman" w:hAnsi="Times New Roman" w:cs="Times New Roman"/>
          <w:b/>
          <w:bCs/>
          <w:color w:val="auto"/>
          <w:lang w:val="uk-UA"/>
        </w:rPr>
      </w:pPr>
      <w:bookmarkStart w:id="44" w:name="_Toc122087307"/>
      <w:r>
        <w:rPr>
          <w:rFonts w:ascii="Times New Roman" w:hAnsi="Times New Roman" w:cs="Times New Roman"/>
          <w:b/>
          <w:bCs/>
          <w:color w:val="auto"/>
          <w:lang w:val="uk-UA"/>
        </w:rPr>
        <w:lastRenderedPageBreak/>
        <w:t>РЕАЛІЗАЦІЯ</w:t>
      </w:r>
      <w:r w:rsidR="006B6DB6" w:rsidRPr="006B6DB6">
        <w:rPr>
          <w:rFonts w:ascii="Times New Roman" w:hAnsi="Times New Roman" w:cs="Times New Roman"/>
          <w:b/>
          <w:bCs/>
          <w:color w:val="auto"/>
        </w:rPr>
        <w:t xml:space="preserve"> </w:t>
      </w:r>
      <w:r>
        <w:rPr>
          <w:rFonts w:ascii="Times New Roman" w:hAnsi="Times New Roman" w:cs="Times New Roman"/>
          <w:b/>
          <w:bCs/>
          <w:color w:val="auto"/>
          <w:lang w:val="uk-UA"/>
        </w:rPr>
        <w:t xml:space="preserve"> ГНУЧКОЇ СИСТЕМИ ЗБЕРЕЖЕННЯ ТА ДОСТУПУ ДО МЕДИЧНИХ ДАНИХ</w:t>
      </w:r>
      <w:bookmarkEnd w:id="44"/>
    </w:p>
    <w:p w14:paraId="0033A877" w14:textId="09D0C32D" w:rsidR="009F5F93" w:rsidRPr="00E36CD2" w:rsidRDefault="00E36CD2" w:rsidP="00E36CD2">
      <w:pPr>
        <w:pStyle w:val="2"/>
        <w:jc w:val="center"/>
        <w:rPr>
          <w:rFonts w:ascii="Times New Roman" w:hAnsi="Times New Roman" w:cs="Times New Roman"/>
          <w:b/>
          <w:bCs/>
          <w:color w:val="auto"/>
          <w:sz w:val="30"/>
          <w:szCs w:val="30"/>
          <w:lang w:val="uk-UA"/>
        </w:rPr>
      </w:pPr>
      <w:bookmarkStart w:id="45" w:name="_Toc122087308"/>
      <w:r w:rsidRPr="00E36CD2">
        <w:rPr>
          <w:rFonts w:ascii="Times New Roman" w:hAnsi="Times New Roman" w:cs="Times New Roman"/>
          <w:b/>
          <w:bCs/>
          <w:color w:val="auto"/>
          <w:sz w:val="30"/>
          <w:szCs w:val="30"/>
          <w:lang w:val="uk-UA"/>
        </w:rPr>
        <w:t>3.1 МЕТА ДОДАТКУ</w:t>
      </w:r>
      <w:bookmarkEnd w:id="45"/>
    </w:p>
    <w:p w14:paraId="5446DB56" w14:textId="216EA546" w:rsidR="005343DA" w:rsidRPr="009A4FF5" w:rsidRDefault="005D274B" w:rsidP="00783DC2">
      <w:pPr>
        <w:ind w:firstLine="708"/>
        <w:jc w:val="both"/>
      </w:pPr>
      <w:r>
        <w:rPr>
          <w:lang w:val="uk-UA"/>
        </w:rPr>
        <w:t xml:space="preserve">Доступ до даних має важливо роль особливо в сфері охорони здоров’я. </w:t>
      </w:r>
      <w:r w:rsidR="00783DC2">
        <w:rPr>
          <w:lang w:val="uk-UA"/>
        </w:rPr>
        <w:t xml:space="preserve">Для вирішення даної проблеми створюються різноманітні системи, але більшість з них використовують в своїй основі </w:t>
      </w:r>
      <w:r w:rsidR="00783DC2">
        <w:rPr>
          <w:lang w:val="en-US"/>
        </w:rPr>
        <w:t>REST</w:t>
      </w:r>
      <w:r w:rsidR="00783DC2" w:rsidRPr="00783DC2">
        <w:t xml:space="preserve"> </w:t>
      </w:r>
      <w:r w:rsidR="00783DC2">
        <w:rPr>
          <w:lang w:val="en-US"/>
        </w:rPr>
        <w:t>API</w:t>
      </w:r>
      <w:r w:rsidR="00783DC2">
        <w:rPr>
          <w:lang w:val="uk-UA"/>
        </w:rPr>
        <w:t xml:space="preserve">, що активно використовується на сьогоднішній день. Але у систем на основі </w:t>
      </w:r>
      <w:r w:rsidR="00783DC2">
        <w:rPr>
          <w:lang w:val="en-US"/>
        </w:rPr>
        <w:t>REST</w:t>
      </w:r>
      <w:r w:rsidR="00783DC2" w:rsidRPr="00783DC2">
        <w:t xml:space="preserve"> </w:t>
      </w:r>
      <w:r w:rsidR="00783DC2">
        <w:rPr>
          <w:lang w:val="en-US"/>
        </w:rPr>
        <w:t>API</w:t>
      </w:r>
      <w:r w:rsidR="00783DC2" w:rsidRPr="00783DC2">
        <w:t xml:space="preserve"> </w:t>
      </w:r>
      <w:r w:rsidR="00783DC2">
        <w:rPr>
          <w:lang w:val="uk-UA"/>
        </w:rPr>
        <w:t xml:space="preserve">є недоліки, які </w:t>
      </w:r>
      <w:r w:rsidR="002D2F31">
        <w:rPr>
          <w:lang w:val="uk-UA"/>
        </w:rPr>
        <w:t xml:space="preserve">можуть викликати проблеми у існуючої системи. Наприклад, отримання та передача надлишкових даних, проблема </w:t>
      </w:r>
      <w:r w:rsidR="002D2F31">
        <w:rPr>
          <w:lang w:val="en-US"/>
        </w:rPr>
        <w:t>N</w:t>
      </w:r>
      <w:r w:rsidR="002D2F31" w:rsidRPr="002D2F31">
        <w:t xml:space="preserve">+1 </w:t>
      </w:r>
      <w:r w:rsidR="002D2F31">
        <w:rPr>
          <w:lang w:val="uk-UA"/>
        </w:rPr>
        <w:t xml:space="preserve">запиту, важке кешування і </w:t>
      </w:r>
      <w:proofErr w:type="spellStart"/>
      <w:r w:rsidR="002D2F31">
        <w:rPr>
          <w:lang w:val="uk-UA"/>
        </w:rPr>
        <w:t>тд</w:t>
      </w:r>
      <w:proofErr w:type="spellEnd"/>
      <w:r w:rsidR="002D2F31">
        <w:rPr>
          <w:lang w:val="uk-UA"/>
        </w:rPr>
        <w:t>. Для вирішення цих</w:t>
      </w:r>
      <w:r w:rsidR="00BF7174">
        <w:rPr>
          <w:lang w:val="uk-UA"/>
        </w:rPr>
        <w:t xml:space="preserve"> проблем</w:t>
      </w:r>
      <w:r w:rsidR="002D2F31">
        <w:rPr>
          <w:lang w:val="uk-UA"/>
        </w:rPr>
        <w:t xml:space="preserve"> була розроблена систем</w:t>
      </w:r>
      <w:r w:rsidR="00BF7174">
        <w:rPr>
          <w:lang w:val="uk-UA"/>
        </w:rPr>
        <w:t>а</w:t>
      </w:r>
      <w:r w:rsidR="002D2F31">
        <w:rPr>
          <w:lang w:val="uk-UA"/>
        </w:rPr>
        <w:t xml:space="preserve"> основан</w:t>
      </w:r>
      <w:r w:rsidR="00BF7174">
        <w:rPr>
          <w:lang w:val="uk-UA"/>
        </w:rPr>
        <w:t>а</w:t>
      </w:r>
      <w:r w:rsidR="002D2F31">
        <w:rPr>
          <w:lang w:val="uk-UA"/>
        </w:rPr>
        <w:t xml:space="preserve"> на мові запитів </w:t>
      </w:r>
      <w:r w:rsidR="002D2F31">
        <w:rPr>
          <w:lang w:val="en-US"/>
        </w:rPr>
        <w:t>GraphQL</w:t>
      </w:r>
      <w:r w:rsidR="002D2F31">
        <w:rPr>
          <w:lang w:val="uk-UA"/>
        </w:rPr>
        <w:t>.</w:t>
      </w:r>
      <w:r w:rsidR="00AE0F72">
        <w:rPr>
          <w:lang w:val="uk-UA"/>
        </w:rPr>
        <w:t xml:space="preserve"> Дана система повністю позбавлена недоліків </w:t>
      </w:r>
      <w:r w:rsidR="00AE0F72">
        <w:rPr>
          <w:lang w:val="en-US"/>
        </w:rPr>
        <w:t>REST</w:t>
      </w:r>
      <w:r w:rsidR="00AE0F72" w:rsidRPr="00AE0F72">
        <w:rPr>
          <w:lang w:val="uk-UA"/>
        </w:rPr>
        <w:t xml:space="preserve"> </w:t>
      </w:r>
      <w:r w:rsidR="00AE0F72">
        <w:rPr>
          <w:lang w:val="en-US"/>
        </w:rPr>
        <w:t>API</w:t>
      </w:r>
      <w:r w:rsidR="00AE0F72" w:rsidRPr="00AE0F72">
        <w:rPr>
          <w:lang w:val="uk-UA"/>
        </w:rPr>
        <w:t>.</w:t>
      </w:r>
      <w:r w:rsidR="002D2F31">
        <w:rPr>
          <w:lang w:val="uk-UA"/>
        </w:rPr>
        <w:t xml:space="preserve"> </w:t>
      </w:r>
      <w:r w:rsidR="005343DA">
        <w:rPr>
          <w:lang w:val="uk-UA"/>
        </w:rPr>
        <w:t xml:space="preserve">Але </w:t>
      </w:r>
      <w:r w:rsidR="005343DA">
        <w:rPr>
          <w:lang w:val="en-US"/>
        </w:rPr>
        <w:t>GraphQL</w:t>
      </w:r>
      <w:r w:rsidR="00AE0F72" w:rsidRPr="00AE0F72">
        <w:rPr>
          <w:lang w:val="uk-UA"/>
        </w:rPr>
        <w:t xml:space="preserve"> </w:t>
      </w:r>
      <w:r w:rsidR="00AE0F72">
        <w:rPr>
          <w:lang w:val="uk-UA"/>
        </w:rPr>
        <w:t>також має певні недоліки. Одним із них є необхідність створення</w:t>
      </w:r>
      <w:r w:rsidR="005343DA">
        <w:rPr>
          <w:lang w:val="uk-UA"/>
        </w:rPr>
        <w:t xml:space="preserve"> багат</w:t>
      </w:r>
      <w:r w:rsidR="00AE0F72">
        <w:rPr>
          <w:lang w:val="uk-UA"/>
        </w:rPr>
        <w:t>ь</w:t>
      </w:r>
      <w:r w:rsidR="005343DA">
        <w:rPr>
          <w:lang w:val="uk-UA"/>
        </w:rPr>
        <w:t>о</w:t>
      </w:r>
      <w:r w:rsidR="00AE0F72">
        <w:rPr>
          <w:lang w:val="uk-UA"/>
        </w:rPr>
        <w:t>х</w:t>
      </w:r>
      <w:r w:rsidR="005343DA">
        <w:rPr>
          <w:lang w:val="uk-UA"/>
        </w:rPr>
        <w:t xml:space="preserve"> конфігураційних файлів: схем, які описують дані та </w:t>
      </w:r>
      <w:proofErr w:type="spellStart"/>
      <w:r w:rsidR="005343DA">
        <w:rPr>
          <w:lang w:val="uk-UA"/>
        </w:rPr>
        <w:t>резолверів</w:t>
      </w:r>
      <w:proofErr w:type="spellEnd"/>
      <w:r w:rsidR="005343DA">
        <w:rPr>
          <w:lang w:val="uk-UA"/>
        </w:rPr>
        <w:t xml:space="preserve">, які описують спосіб отримання </w:t>
      </w:r>
      <w:r w:rsidR="00AE0F72">
        <w:rPr>
          <w:lang w:val="uk-UA"/>
        </w:rPr>
        <w:t>цих даних</w:t>
      </w:r>
      <w:r w:rsidR="005343DA">
        <w:rPr>
          <w:lang w:val="uk-UA"/>
        </w:rPr>
        <w:t>. Оскільки цей процес може займати багато часу, в систему було додано авто генерацію даних файлів</w:t>
      </w:r>
      <w:r w:rsidR="00FD0AD8">
        <w:rPr>
          <w:lang w:val="uk-UA"/>
        </w:rPr>
        <w:t xml:space="preserve"> при використанні її з </w:t>
      </w:r>
      <w:r w:rsidR="00CC53EF">
        <w:rPr>
          <w:lang w:val="uk-UA"/>
        </w:rPr>
        <w:t>базами</w:t>
      </w:r>
      <w:r w:rsidR="00FD0AD8">
        <w:rPr>
          <w:lang w:val="uk-UA"/>
        </w:rPr>
        <w:t xml:space="preserve"> даних</w:t>
      </w:r>
      <w:r w:rsidR="00CC53EF">
        <w:rPr>
          <w:lang w:val="uk-UA"/>
        </w:rPr>
        <w:t>, наприклад</w:t>
      </w:r>
      <w:r w:rsidR="00FD0AD8">
        <w:rPr>
          <w:lang w:val="uk-UA"/>
        </w:rPr>
        <w:t xml:space="preserve"> </w:t>
      </w:r>
      <w:r w:rsidR="00FD0AD8">
        <w:rPr>
          <w:lang w:val="en-US"/>
        </w:rPr>
        <w:t>PostgreSQL</w:t>
      </w:r>
      <w:r w:rsidR="00FD0AD8" w:rsidRPr="00FD0AD8">
        <w:t>.</w:t>
      </w:r>
      <w:r w:rsidR="005343DA">
        <w:rPr>
          <w:lang w:val="uk-UA"/>
        </w:rPr>
        <w:t xml:space="preserve"> </w:t>
      </w:r>
      <w:r w:rsidR="006A3140">
        <w:rPr>
          <w:lang w:val="uk-UA"/>
        </w:rPr>
        <w:t xml:space="preserve">Це дозволяє не витрачати час на налаштування </w:t>
      </w:r>
      <w:r w:rsidR="006A3140">
        <w:rPr>
          <w:lang w:val="en-US"/>
        </w:rPr>
        <w:t>GraphQL</w:t>
      </w:r>
      <w:r w:rsidR="006A3140" w:rsidRPr="006A3140">
        <w:t xml:space="preserve"> </w:t>
      </w:r>
      <w:r w:rsidR="006A3140">
        <w:rPr>
          <w:lang w:val="uk-UA"/>
        </w:rPr>
        <w:t>і одразу почати пра</w:t>
      </w:r>
      <w:r w:rsidR="00007A91">
        <w:rPr>
          <w:lang w:val="uk-UA"/>
        </w:rPr>
        <w:t>цювати з даними.</w:t>
      </w:r>
    </w:p>
    <w:p w14:paraId="46CC2075" w14:textId="452D5DC6" w:rsidR="00EF4E32" w:rsidRPr="0008159D" w:rsidRDefault="0008159D" w:rsidP="0008159D">
      <w:pPr>
        <w:pStyle w:val="2"/>
        <w:spacing w:after="240"/>
        <w:jc w:val="center"/>
        <w:rPr>
          <w:rFonts w:ascii="Times New Roman" w:hAnsi="Times New Roman" w:cs="Times New Roman"/>
          <w:b/>
          <w:bCs/>
          <w:color w:val="auto"/>
          <w:sz w:val="30"/>
          <w:szCs w:val="30"/>
          <w:lang w:val="uk-UA"/>
        </w:rPr>
      </w:pPr>
      <w:bookmarkStart w:id="46" w:name="_Toc122087309"/>
      <w:r w:rsidRPr="0008159D">
        <w:rPr>
          <w:rFonts w:ascii="Times New Roman" w:hAnsi="Times New Roman" w:cs="Times New Roman"/>
          <w:b/>
          <w:bCs/>
          <w:color w:val="auto"/>
          <w:sz w:val="30"/>
          <w:szCs w:val="30"/>
          <w:lang w:val="uk-UA"/>
        </w:rPr>
        <w:t>3.2 ВИБІР ЗАСОБІВ РОЗРОБКИ</w:t>
      </w:r>
      <w:bookmarkEnd w:id="46"/>
    </w:p>
    <w:p w14:paraId="37DC964A" w14:textId="02D567CE" w:rsidR="00936621" w:rsidRPr="0008159D" w:rsidRDefault="0008159D" w:rsidP="0008159D">
      <w:pPr>
        <w:pStyle w:val="3"/>
        <w:jc w:val="center"/>
        <w:rPr>
          <w:rFonts w:ascii="Times New Roman" w:hAnsi="Times New Roman" w:cs="Times New Roman"/>
          <w:b/>
          <w:bCs/>
          <w:color w:val="auto"/>
          <w:sz w:val="28"/>
          <w:szCs w:val="28"/>
          <w:lang w:val="uk-UA"/>
        </w:rPr>
      </w:pPr>
      <w:bookmarkStart w:id="47" w:name="_Toc122087310"/>
      <w:r w:rsidRPr="0008159D">
        <w:rPr>
          <w:rFonts w:ascii="Times New Roman" w:hAnsi="Times New Roman" w:cs="Times New Roman"/>
          <w:b/>
          <w:bCs/>
          <w:color w:val="auto"/>
          <w:sz w:val="28"/>
          <w:szCs w:val="28"/>
          <w:lang w:val="uk-UA"/>
        </w:rPr>
        <w:t>3.2</w:t>
      </w:r>
      <w:r w:rsidRPr="0008159D">
        <w:rPr>
          <w:rFonts w:ascii="Times New Roman" w:hAnsi="Times New Roman" w:cs="Times New Roman"/>
          <w:b/>
          <w:bCs/>
          <w:color w:val="auto"/>
          <w:sz w:val="28"/>
          <w:szCs w:val="28"/>
        </w:rPr>
        <w:t>.</w:t>
      </w:r>
      <w:r w:rsidRPr="004E10A8">
        <w:rPr>
          <w:rFonts w:ascii="Times New Roman" w:hAnsi="Times New Roman" w:cs="Times New Roman"/>
          <w:b/>
          <w:bCs/>
          <w:color w:val="auto"/>
          <w:sz w:val="28"/>
          <w:szCs w:val="28"/>
        </w:rPr>
        <w:t>1</w:t>
      </w:r>
      <w:r w:rsidRPr="0008159D">
        <w:rPr>
          <w:rFonts w:ascii="Times New Roman" w:hAnsi="Times New Roman" w:cs="Times New Roman"/>
          <w:b/>
          <w:bCs/>
          <w:color w:val="auto"/>
          <w:sz w:val="28"/>
          <w:szCs w:val="28"/>
          <w:lang w:val="uk-UA"/>
        </w:rPr>
        <w:t xml:space="preserve"> ВИБІР МОВИ ПРОГРАМУВАННЯ</w:t>
      </w:r>
      <w:bookmarkEnd w:id="47"/>
    </w:p>
    <w:p w14:paraId="247E6489" w14:textId="51EC5E3F" w:rsidR="00936621" w:rsidRPr="00547525" w:rsidRDefault="00EB7F49" w:rsidP="00547525">
      <w:pPr>
        <w:rPr>
          <w:b/>
          <w:bCs/>
          <w:lang w:val="uk-UA"/>
        </w:rPr>
      </w:pPr>
      <w:r w:rsidRPr="00547525">
        <w:rPr>
          <w:b/>
          <w:bCs/>
        </w:rPr>
        <w:t>J</w:t>
      </w:r>
      <w:proofErr w:type="spellStart"/>
      <w:r w:rsidR="00547525">
        <w:rPr>
          <w:b/>
          <w:bCs/>
          <w:lang w:val="en-US"/>
        </w:rPr>
        <w:t>ava</w:t>
      </w:r>
      <w:r w:rsidRPr="00547525">
        <w:rPr>
          <w:b/>
          <w:bCs/>
          <w:lang w:val="en-US"/>
        </w:rPr>
        <w:t>S</w:t>
      </w:r>
      <w:r w:rsidR="00547525">
        <w:rPr>
          <w:b/>
          <w:bCs/>
          <w:lang w:val="en-US"/>
        </w:rPr>
        <w:t>cript</w:t>
      </w:r>
      <w:proofErr w:type="spellEnd"/>
    </w:p>
    <w:p w14:paraId="22F0CBC6" w14:textId="12826C96" w:rsidR="00062A6D" w:rsidRDefault="00062A6D" w:rsidP="00094063">
      <w:pPr>
        <w:spacing w:after="0"/>
        <w:ind w:firstLine="708"/>
        <w:jc w:val="both"/>
        <w:rPr>
          <w:bCs/>
          <w:lang w:val="uk-UA"/>
        </w:rPr>
      </w:pPr>
      <w:proofErr w:type="spellStart"/>
      <w:r w:rsidRPr="00062A6D">
        <w:rPr>
          <w:bCs/>
          <w:lang w:val="uk-UA"/>
        </w:rPr>
        <w:t>JavaScript</w:t>
      </w:r>
      <w:proofErr w:type="spellEnd"/>
      <w:r w:rsidRPr="00062A6D">
        <w:rPr>
          <w:bCs/>
          <w:lang w:val="uk-UA"/>
        </w:rPr>
        <w:t xml:space="preserve"> — це динамічна мова програмування. В</w:t>
      </w:r>
      <w:r w:rsidR="00887359">
        <w:rPr>
          <w:bCs/>
          <w:lang w:val="uk-UA"/>
        </w:rPr>
        <w:t>она</w:t>
      </w:r>
      <w:r w:rsidRPr="00062A6D">
        <w:rPr>
          <w:bCs/>
          <w:lang w:val="uk-UA"/>
        </w:rPr>
        <w:t xml:space="preserve"> легк</w:t>
      </w:r>
      <w:r w:rsidR="00887359">
        <w:rPr>
          <w:bCs/>
          <w:lang w:val="uk-UA"/>
        </w:rPr>
        <w:t>а</w:t>
      </w:r>
      <w:r w:rsidRPr="00062A6D">
        <w:rPr>
          <w:bCs/>
          <w:lang w:val="uk-UA"/>
        </w:rPr>
        <w:t xml:space="preserve"> і найчастіше використовується </w:t>
      </w:r>
      <w:r w:rsidR="00887359">
        <w:rPr>
          <w:bCs/>
          <w:lang w:val="uk-UA"/>
        </w:rPr>
        <w:t xml:space="preserve">для розробки </w:t>
      </w:r>
      <w:r w:rsidRPr="00062A6D">
        <w:rPr>
          <w:bCs/>
          <w:lang w:val="uk-UA"/>
        </w:rPr>
        <w:t>веб-сторінок, як</w:t>
      </w:r>
      <w:r w:rsidR="00887359">
        <w:rPr>
          <w:bCs/>
          <w:lang w:val="uk-UA"/>
        </w:rPr>
        <w:t>і</w:t>
      </w:r>
      <w:r w:rsidRPr="00062A6D">
        <w:rPr>
          <w:bCs/>
          <w:lang w:val="uk-UA"/>
        </w:rPr>
        <w:t xml:space="preserve"> дозволяють взаємоді</w:t>
      </w:r>
      <w:r w:rsidR="00887359">
        <w:rPr>
          <w:bCs/>
          <w:lang w:val="uk-UA"/>
        </w:rPr>
        <w:t>ю</w:t>
      </w:r>
      <w:r w:rsidRPr="00062A6D">
        <w:rPr>
          <w:bCs/>
          <w:lang w:val="uk-UA"/>
        </w:rPr>
        <w:t xml:space="preserve"> з користувачем </w:t>
      </w:r>
      <w:r w:rsidR="00887359">
        <w:rPr>
          <w:bCs/>
          <w:lang w:val="uk-UA"/>
        </w:rPr>
        <w:t>для</w:t>
      </w:r>
      <w:r w:rsidRPr="00062A6D">
        <w:rPr>
          <w:bCs/>
          <w:lang w:val="uk-UA"/>
        </w:rPr>
        <w:t xml:space="preserve"> створ</w:t>
      </w:r>
      <w:r w:rsidR="00887359">
        <w:rPr>
          <w:bCs/>
          <w:lang w:val="uk-UA"/>
        </w:rPr>
        <w:t>ення</w:t>
      </w:r>
      <w:r w:rsidRPr="00062A6D">
        <w:rPr>
          <w:bCs/>
          <w:lang w:val="uk-UA"/>
        </w:rPr>
        <w:t xml:space="preserve"> динамічн</w:t>
      </w:r>
      <w:r w:rsidR="00887359">
        <w:rPr>
          <w:bCs/>
          <w:lang w:val="uk-UA"/>
        </w:rPr>
        <w:t>их</w:t>
      </w:r>
      <w:r w:rsidRPr="00062A6D">
        <w:rPr>
          <w:bCs/>
          <w:lang w:val="uk-UA"/>
        </w:rPr>
        <w:t xml:space="preserve"> сторін</w:t>
      </w:r>
      <w:r w:rsidR="00887359">
        <w:rPr>
          <w:bCs/>
          <w:lang w:val="uk-UA"/>
        </w:rPr>
        <w:t>ок</w:t>
      </w:r>
      <w:r w:rsidRPr="00062A6D">
        <w:rPr>
          <w:bCs/>
          <w:lang w:val="uk-UA"/>
        </w:rPr>
        <w:t xml:space="preserve">. </w:t>
      </w:r>
      <w:r w:rsidR="00954FED">
        <w:rPr>
          <w:bCs/>
          <w:lang w:val="en-US"/>
        </w:rPr>
        <w:t>JavaScript</w:t>
      </w:r>
      <w:r w:rsidR="00954FED" w:rsidRPr="003378DC">
        <w:rPr>
          <w:bCs/>
          <w:lang w:val="uk-UA"/>
        </w:rPr>
        <w:t xml:space="preserve"> </w:t>
      </w:r>
      <w:r w:rsidR="00954FED">
        <w:rPr>
          <w:bCs/>
          <w:lang w:val="uk-UA"/>
        </w:rPr>
        <w:t>є</w:t>
      </w:r>
      <w:r w:rsidRPr="00062A6D">
        <w:rPr>
          <w:bCs/>
          <w:lang w:val="uk-UA"/>
        </w:rPr>
        <w:t xml:space="preserve"> інтерпретов</w:t>
      </w:r>
      <w:r w:rsidR="00954FED">
        <w:rPr>
          <w:bCs/>
          <w:lang w:val="uk-UA"/>
        </w:rPr>
        <w:t>аною</w:t>
      </w:r>
      <w:r w:rsidRPr="00062A6D">
        <w:rPr>
          <w:bCs/>
          <w:lang w:val="uk-UA"/>
        </w:rPr>
        <w:t xml:space="preserve"> мов</w:t>
      </w:r>
      <w:r w:rsidR="00954FED">
        <w:rPr>
          <w:bCs/>
          <w:lang w:val="uk-UA"/>
        </w:rPr>
        <w:t>ою</w:t>
      </w:r>
      <w:r w:rsidRPr="00062A6D">
        <w:rPr>
          <w:bCs/>
          <w:lang w:val="uk-UA"/>
        </w:rPr>
        <w:t xml:space="preserve"> програмування з об’єктно-орієнтованими можливостями.</w:t>
      </w:r>
    </w:p>
    <w:p w14:paraId="27229D41" w14:textId="150AA3FD" w:rsidR="00062A6D" w:rsidRPr="00062A6D" w:rsidRDefault="00062A6D" w:rsidP="00062A6D">
      <w:pPr>
        <w:ind w:firstLine="708"/>
        <w:jc w:val="both"/>
        <w:rPr>
          <w:bCs/>
          <w:lang w:val="uk-UA"/>
        </w:rPr>
      </w:pPr>
      <w:r w:rsidRPr="00062A6D">
        <w:rPr>
          <w:bCs/>
          <w:lang w:val="uk-UA"/>
        </w:rPr>
        <w:t xml:space="preserve">Спочатку </w:t>
      </w:r>
      <w:proofErr w:type="spellStart"/>
      <w:r w:rsidRPr="00062A6D">
        <w:rPr>
          <w:bCs/>
          <w:lang w:val="uk-UA"/>
        </w:rPr>
        <w:t>JavaScript</w:t>
      </w:r>
      <w:proofErr w:type="spellEnd"/>
      <w:r w:rsidRPr="00062A6D">
        <w:rPr>
          <w:bCs/>
          <w:lang w:val="uk-UA"/>
        </w:rPr>
        <w:t xml:space="preserve"> був відомий як </w:t>
      </w:r>
      <w:proofErr w:type="spellStart"/>
      <w:r w:rsidRPr="00062A6D">
        <w:rPr>
          <w:bCs/>
          <w:lang w:val="uk-UA"/>
        </w:rPr>
        <w:t>LiveScript</w:t>
      </w:r>
      <w:proofErr w:type="spellEnd"/>
      <w:r w:rsidRPr="00062A6D">
        <w:rPr>
          <w:bCs/>
          <w:lang w:val="uk-UA"/>
        </w:rPr>
        <w:t xml:space="preserve">, але </w:t>
      </w:r>
      <w:proofErr w:type="spellStart"/>
      <w:r w:rsidRPr="00062A6D">
        <w:rPr>
          <w:bCs/>
          <w:lang w:val="uk-UA"/>
        </w:rPr>
        <w:t>Netscape</w:t>
      </w:r>
      <w:proofErr w:type="spellEnd"/>
      <w:r w:rsidRPr="00062A6D">
        <w:rPr>
          <w:bCs/>
          <w:lang w:val="uk-UA"/>
        </w:rPr>
        <w:t xml:space="preserve"> змінив його назву на </w:t>
      </w:r>
      <w:proofErr w:type="spellStart"/>
      <w:r w:rsidRPr="00062A6D">
        <w:rPr>
          <w:bCs/>
          <w:lang w:val="uk-UA"/>
        </w:rPr>
        <w:t>JavaScript</w:t>
      </w:r>
      <w:proofErr w:type="spellEnd"/>
      <w:r w:rsidRPr="00062A6D">
        <w:rPr>
          <w:bCs/>
          <w:lang w:val="uk-UA"/>
        </w:rPr>
        <w:t xml:space="preserve">, можливо, через захоплення, викликане </w:t>
      </w:r>
      <w:proofErr w:type="spellStart"/>
      <w:r w:rsidRPr="00062A6D">
        <w:rPr>
          <w:bCs/>
          <w:lang w:val="uk-UA"/>
        </w:rPr>
        <w:t>Java</w:t>
      </w:r>
      <w:proofErr w:type="spellEnd"/>
      <w:r w:rsidRPr="00062A6D">
        <w:rPr>
          <w:bCs/>
          <w:lang w:val="uk-UA"/>
        </w:rPr>
        <w:t xml:space="preserve">. </w:t>
      </w:r>
      <w:proofErr w:type="spellStart"/>
      <w:r w:rsidRPr="00062A6D">
        <w:rPr>
          <w:bCs/>
          <w:lang w:val="uk-UA"/>
        </w:rPr>
        <w:t>JavaScript</w:t>
      </w:r>
      <w:proofErr w:type="spellEnd"/>
      <w:r w:rsidRPr="00062A6D">
        <w:rPr>
          <w:bCs/>
          <w:lang w:val="uk-UA"/>
        </w:rPr>
        <w:t xml:space="preserve"> </w:t>
      </w:r>
      <w:r w:rsidRPr="00062A6D">
        <w:rPr>
          <w:bCs/>
          <w:lang w:val="uk-UA"/>
        </w:rPr>
        <w:lastRenderedPageBreak/>
        <w:t xml:space="preserve">вперше з’явився в </w:t>
      </w:r>
      <w:proofErr w:type="spellStart"/>
      <w:r w:rsidRPr="00062A6D">
        <w:rPr>
          <w:bCs/>
          <w:lang w:val="uk-UA"/>
        </w:rPr>
        <w:t>Netscape</w:t>
      </w:r>
      <w:proofErr w:type="spellEnd"/>
      <w:r w:rsidRPr="00062A6D">
        <w:rPr>
          <w:bCs/>
          <w:lang w:val="uk-UA"/>
        </w:rPr>
        <w:t xml:space="preserve"> 2.0 у 1995 році під назвою </w:t>
      </w:r>
      <w:proofErr w:type="spellStart"/>
      <w:r w:rsidRPr="00062A6D">
        <w:rPr>
          <w:bCs/>
          <w:lang w:val="uk-UA"/>
        </w:rPr>
        <w:t>LiveScript</w:t>
      </w:r>
      <w:proofErr w:type="spellEnd"/>
      <w:r w:rsidRPr="00062A6D">
        <w:rPr>
          <w:bCs/>
          <w:lang w:val="uk-UA"/>
        </w:rPr>
        <w:t xml:space="preserve">. Ядро мови було вбудовано в </w:t>
      </w:r>
      <w:proofErr w:type="spellStart"/>
      <w:r w:rsidRPr="00062A6D">
        <w:rPr>
          <w:bCs/>
          <w:lang w:val="uk-UA"/>
        </w:rPr>
        <w:t>Netscape</w:t>
      </w:r>
      <w:proofErr w:type="spellEnd"/>
      <w:r w:rsidRPr="00062A6D">
        <w:rPr>
          <w:bCs/>
          <w:lang w:val="uk-UA"/>
        </w:rPr>
        <w:t xml:space="preserve">, </w:t>
      </w:r>
      <w:proofErr w:type="spellStart"/>
      <w:r w:rsidRPr="00062A6D">
        <w:rPr>
          <w:bCs/>
          <w:lang w:val="uk-UA"/>
        </w:rPr>
        <w:t>Internet</w:t>
      </w:r>
      <w:proofErr w:type="spellEnd"/>
      <w:r w:rsidRPr="00062A6D">
        <w:rPr>
          <w:bCs/>
          <w:lang w:val="uk-UA"/>
        </w:rPr>
        <w:t xml:space="preserve"> Explorer та інші веб-браузери</w:t>
      </w:r>
      <w:r w:rsidR="00954FED" w:rsidRPr="00954FED">
        <w:rPr>
          <w:bCs/>
          <w:lang w:val="uk-UA"/>
        </w:rPr>
        <w:t xml:space="preserve"> [1</w:t>
      </w:r>
      <w:r w:rsidR="00F45627" w:rsidRPr="00F45627">
        <w:rPr>
          <w:bCs/>
          <w:lang w:val="uk-UA"/>
        </w:rPr>
        <w:t>6</w:t>
      </w:r>
      <w:r w:rsidR="00954FED" w:rsidRPr="00954FED">
        <w:rPr>
          <w:bCs/>
          <w:lang w:val="uk-UA"/>
        </w:rPr>
        <w:t>]</w:t>
      </w:r>
      <w:r w:rsidRPr="00062A6D">
        <w:rPr>
          <w:bCs/>
          <w:lang w:val="uk-UA"/>
        </w:rPr>
        <w:t>.</w:t>
      </w:r>
    </w:p>
    <w:p w14:paraId="33F1E785" w14:textId="2050C5E9" w:rsidR="00A04822" w:rsidRDefault="00A04822" w:rsidP="00547525">
      <w:pPr>
        <w:ind w:firstLine="708"/>
        <w:jc w:val="both"/>
        <w:rPr>
          <w:b/>
          <w:bCs/>
          <w:lang w:val="uk-UA"/>
        </w:rPr>
      </w:pPr>
      <w:r>
        <w:rPr>
          <w:b/>
          <w:bCs/>
          <w:lang w:val="uk-UA"/>
        </w:rPr>
        <w:t>Переваги</w:t>
      </w:r>
    </w:p>
    <w:p w14:paraId="4A0B73DA" w14:textId="7CEDC697" w:rsidR="00A04822" w:rsidRDefault="009A4FF5" w:rsidP="00F13166">
      <w:pPr>
        <w:ind w:firstLine="708"/>
        <w:jc w:val="both"/>
      </w:pPr>
      <w:r>
        <w:rPr>
          <w:lang w:val="uk-UA"/>
        </w:rPr>
        <w:t xml:space="preserve">Далі наведено перелік переваг мови </w:t>
      </w:r>
      <w:r>
        <w:rPr>
          <w:lang w:val="en-US"/>
        </w:rPr>
        <w:t>JavaScript</w:t>
      </w:r>
      <w:r w:rsidR="00DC05B9" w:rsidRPr="00DC05B9">
        <w:t xml:space="preserve"> </w:t>
      </w:r>
      <w:r w:rsidR="00DC05B9" w:rsidRPr="00FA01EE">
        <w:t>[1</w:t>
      </w:r>
      <w:r w:rsidR="00F45627" w:rsidRPr="00F45627">
        <w:t>8</w:t>
      </w:r>
      <w:r w:rsidR="00DC05B9" w:rsidRPr="00FA01EE">
        <w:t>]</w:t>
      </w:r>
      <w:r w:rsidRPr="009A4FF5">
        <w:t>:</w:t>
      </w:r>
    </w:p>
    <w:p w14:paraId="0C40D431" w14:textId="0F2B5D98" w:rsidR="00574758" w:rsidRDefault="00574758">
      <w:pPr>
        <w:pStyle w:val="a3"/>
        <w:numPr>
          <w:ilvl w:val="0"/>
          <w:numId w:val="20"/>
        </w:numPr>
      </w:pPr>
      <w:r>
        <w:rPr>
          <w:lang w:val="uk-UA"/>
        </w:rPr>
        <w:t xml:space="preserve">Є </w:t>
      </w:r>
      <w:r>
        <w:t>проект</w:t>
      </w:r>
      <w:proofErr w:type="spellStart"/>
      <w:r>
        <w:rPr>
          <w:lang w:val="uk-UA"/>
        </w:rPr>
        <w:t>ом</w:t>
      </w:r>
      <w:proofErr w:type="spellEnd"/>
      <w:r>
        <w:t xml:space="preserve"> з </w:t>
      </w:r>
      <w:proofErr w:type="spellStart"/>
      <w:r>
        <w:t>відкритим</w:t>
      </w:r>
      <w:proofErr w:type="spellEnd"/>
      <w:r>
        <w:t xml:space="preserve"> кодом</w:t>
      </w:r>
    </w:p>
    <w:p w14:paraId="2E1918F2" w14:textId="0DB24905" w:rsidR="00574758" w:rsidRDefault="00574758">
      <w:pPr>
        <w:pStyle w:val="a3"/>
        <w:numPr>
          <w:ilvl w:val="0"/>
          <w:numId w:val="20"/>
        </w:numPr>
      </w:pPr>
      <w:proofErr w:type="spellStart"/>
      <w:r>
        <w:t>Підтримує</w:t>
      </w:r>
      <w:proofErr w:type="spellEnd"/>
      <w:r>
        <w:t xml:space="preserve"> </w:t>
      </w:r>
      <w:proofErr w:type="spellStart"/>
      <w:r>
        <w:t>класи</w:t>
      </w:r>
      <w:proofErr w:type="spellEnd"/>
      <w:r>
        <w:t xml:space="preserve">, </w:t>
      </w:r>
      <w:proofErr w:type="spellStart"/>
      <w:r>
        <w:t>інтерфейси</w:t>
      </w:r>
      <w:proofErr w:type="spellEnd"/>
      <w:r>
        <w:t xml:space="preserve"> та </w:t>
      </w:r>
      <w:proofErr w:type="spellStart"/>
      <w:r>
        <w:t>модулі</w:t>
      </w:r>
      <w:proofErr w:type="spellEnd"/>
    </w:p>
    <w:p w14:paraId="13DEB7C9" w14:textId="36E59F9B" w:rsidR="00574758" w:rsidRDefault="00574758">
      <w:pPr>
        <w:pStyle w:val="a3"/>
        <w:numPr>
          <w:ilvl w:val="0"/>
          <w:numId w:val="20"/>
        </w:numPr>
      </w:pPr>
      <w:r>
        <w:rPr>
          <w:lang w:val="uk-UA"/>
        </w:rPr>
        <w:t>П</w:t>
      </w:r>
      <w:proofErr w:type="spellStart"/>
      <w:r>
        <w:t>рацює</w:t>
      </w:r>
      <w:proofErr w:type="spellEnd"/>
      <w:r>
        <w:t xml:space="preserve"> в будь-</w:t>
      </w:r>
      <w:proofErr w:type="spellStart"/>
      <w:r>
        <w:t>якому</w:t>
      </w:r>
      <w:proofErr w:type="spellEnd"/>
      <w:r>
        <w:t xml:space="preserve"> </w:t>
      </w:r>
      <w:proofErr w:type="spellStart"/>
      <w:r>
        <w:t>браузері</w:t>
      </w:r>
      <w:proofErr w:type="spellEnd"/>
    </w:p>
    <w:p w14:paraId="623D5284" w14:textId="62C1677E" w:rsidR="00574758" w:rsidRDefault="00574758">
      <w:pPr>
        <w:pStyle w:val="a3"/>
        <w:numPr>
          <w:ilvl w:val="0"/>
          <w:numId w:val="20"/>
        </w:numPr>
      </w:pPr>
      <w:proofErr w:type="spellStart"/>
      <w:r>
        <w:t>Дозволяє</w:t>
      </w:r>
      <w:proofErr w:type="spellEnd"/>
      <w:r>
        <w:t xml:space="preserve"> </w:t>
      </w:r>
      <w:proofErr w:type="spellStart"/>
      <w:r>
        <w:t>крос-компіляцію</w:t>
      </w:r>
      <w:proofErr w:type="spellEnd"/>
    </w:p>
    <w:p w14:paraId="65936A24" w14:textId="441B7BDE" w:rsidR="00574758" w:rsidRDefault="00574758">
      <w:pPr>
        <w:pStyle w:val="a3"/>
        <w:numPr>
          <w:ilvl w:val="0"/>
          <w:numId w:val="20"/>
        </w:numPr>
      </w:pPr>
      <w:r>
        <w:t xml:space="preserve">Мова JavaScript </w:t>
      </w:r>
      <w:proofErr w:type="spellStart"/>
      <w:r>
        <w:t>використовується</w:t>
      </w:r>
      <w:proofErr w:type="spellEnd"/>
      <w:r>
        <w:t xml:space="preserve"> як на </w:t>
      </w:r>
      <w:proofErr w:type="spellStart"/>
      <w:r>
        <w:t>стороні</w:t>
      </w:r>
      <w:proofErr w:type="spellEnd"/>
      <w:r>
        <w:t xml:space="preserve"> </w:t>
      </w:r>
      <w:proofErr w:type="spellStart"/>
      <w:r>
        <w:t>клієнта</w:t>
      </w:r>
      <w:proofErr w:type="spellEnd"/>
      <w:r>
        <w:t xml:space="preserve">, так і на </w:t>
      </w:r>
      <w:proofErr w:type="spellStart"/>
      <w:r>
        <w:t>стороні</w:t>
      </w:r>
      <w:proofErr w:type="spellEnd"/>
      <w:r>
        <w:t xml:space="preserve"> сервера. </w:t>
      </w:r>
      <w:r>
        <w:rPr>
          <w:lang w:val="uk-UA"/>
        </w:rPr>
        <w:t>Ц</w:t>
      </w:r>
      <w:r>
        <w:t xml:space="preserve">е </w:t>
      </w:r>
      <w:proofErr w:type="spellStart"/>
      <w:r>
        <w:t>означає</w:t>
      </w:r>
      <w:proofErr w:type="spellEnd"/>
      <w:r>
        <w:t xml:space="preserve">, </w:t>
      </w:r>
      <w:proofErr w:type="spellStart"/>
      <w:r>
        <w:t>що</w:t>
      </w:r>
      <w:proofErr w:type="spellEnd"/>
      <w:r>
        <w:t xml:space="preserve"> </w:t>
      </w:r>
      <w:proofErr w:type="spellStart"/>
      <w:r>
        <w:t>ця</w:t>
      </w:r>
      <w:proofErr w:type="spellEnd"/>
      <w:r>
        <w:t xml:space="preserve"> мова </w:t>
      </w:r>
      <w:proofErr w:type="spellStart"/>
      <w:r>
        <w:t>працює</w:t>
      </w:r>
      <w:proofErr w:type="spellEnd"/>
      <w:r>
        <w:t xml:space="preserve"> практично </w:t>
      </w:r>
      <w:proofErr w:type="spellStart"/>
      <w:r>
        <w:t>скрізь</w:t>
      </w:r>
      <w:proofErr w:type="spellEnd"/>
      <w:r>
        <w:t xml:space="preserve">, </w:t>
      </w:r>
      <w:proofErr w:type="spellStart"/>
      <w:r>
        <w:t>від</w:t>
      </w:r>
      <w:proofErr w:type="spellEnd"/>
      <w:r>
        <w:t xml:space="preserve"> </w:t>
      </w:r>
      <w:proofErr w:type="spellStart"/>
      <w:r>
        <w:t>браузерів</w:t>
      </w:r>
      <w:proofErr w:type="spellEnd"/>
      <w:r>
        <w:t xml:space="preserve"> до </w:t>
      </w:r>
      <w:proofErr w:type="spellStart"/>
      <w:r>
        <w:t>потужних</w:t>
      </w:r>
      <w:proofErr w:type="spellEnd"/>
      <w:r>
        <w:t xml:space="preserve"> </w:t>
      </w:r>
      <w:proofErr w:type="spellStart"/>
      <w:r>
        <w:t>серверів</w:t>
      </w:r>
      <w:proofErr w:type="spellEnd"/>
    </w:p>
    <w:p w14:paraId="635BDF43" w14:textId="1C3623EE" w:rsidR="00574758" w:rsidRDefault="00574758">
      <w:pPr>
        <w:pStyle w:val="a3"/>
        <w:numPr>
          <w:ilvl w:val="0"/>
          <w:numId w:val="20"/>
        </w:numPr>
      </w:pPr>
      <w:r>
        <w:t xml:space="preserve">У JavaScript є велика </w:t>
      </w:r>
      <w:proofErr w:type="spellStart"/>
      <w:r>
        <w:t>спільнота</w:t>
      </w:r>
      <w:proofErr w:type="spellEnd"/>
      <w:r>
        <w:t xml:space="preserve">, яка активно </w:t>
      </w:r>
      <w:proofErr w:type="spellStart"/>
      <w:r>
        <w:t>підтримує</w:t>
      </w:r>
      <w:proofErr w:type="spellEnd"/>
      <w:r>
        <w:t xml:space="preserve"> мову.</w:t>
      </w:r>
    </w:p>
    <w:p w14:paraId="69D255C1" w14:textId="295F1268" w:rsidR="00574758" w:rsidRDefault="00574758">
      <w:pPr>
        <w:pStyle w:val="a3"/>
        <w:numPr>
          <w:ilvl w:val="0"/>
          <w:numId w:val="20"/>
        </w:numPr>
      </w:pPr>
      <w:r>
        <w:rPr>
          <w:lang w:val="uk-UA"/>
        </w:rPr>
        <w:t>Є можливість створення власних бібліотек</w:t>
      </w:r>
    </w:p>
    <w:p w14:paraId="5D30D4A0" w14:textId="10981439" w:rsidR="00A04822" w:rsidRDefault="00A04822" w:rsidP="00547525">
      <w:pPr>
        <w:ind w:firstLine="708"/>
        <w:jc w:val="both"/>
        <w:rPr>
          <w:b/>
          <w:bCs/>
          <w:lang w:val="uk-UA"/>
        </w:rPr>
      </w:pPr>
      <w:r>
        <w:rPr>
          <w:b/>
          <w:bCs/>
          <w:lang w:val="uk-UA"/>
        </w:rPr>
        <w:t>Недоліки</w:t>
      </w:r>
    </w:p>
    <w:p w14:paraId="7B0A39F5" w14:textId="39035D61" w:rsidR="00E83230" w:rsidRDefault="009A4FF5" w:rsidP="00F13166">
      <w:pPr>
        <w:ind w:firstLine="708"/>
        <w:jc w:val="both"/>
      </w:pPr>
      <w:r>
        <w:rPr>
          <w:lang w:val="uk-UA"/>
        </w:rPr>
        <w:t xml:space="preserve">Далі наведено перелік недоліків мови </w:t>
      </w:r>
      <w:r>
        <w:rPr>
          <w:lang w:val="en-US"/>
        </w:rPr>
        <w:t>JavaScript</w:t>
      </w:r>
      <w:r w:rsidR="008E4F78">
        <w:rPr>
          <w:lang w:val="uk-UA"/>
        </w:rPr>
        <w:t xml:space="preserve"> </w:t>
      </w:r>
      <w:r w:rsidR="008E4F78" w:rsidRPr="00843E9C">
        <w:t>[19]</w:t>
      </w:r>
      <w:r w:rsidRPr="009A4FF5">
        <w:t>:</w:t>
      </w:r>
    </w:p>
    <w:p w14:paraId="73A8C8C0" w14:textId="401CB18A" w:rsidR="00E83230" w:rsidRPr="00E83230" w:rsidRDefault="00E83230">
      <w:pPr>
        <w:pStyle w:val="a3"/>
        <w:numPr>
          <w:ilvl w:val="0"/>
          <w:numId w:val="20"/>
        </w:numPr>
        <w:jc w:val="both"/>
        <w:rPr>
          <w:lang w:val="uk-UA"/>
        </w:rPr>
      </w:pPr>
      <w:proofErr w:type="spellStart"/>
      <w:r w:rsidRPr="00E83230">
        <w:rPr>
          <w:lang w:val="uk-UA"/>
        </w:rPr>
        <w:t>JavaScript</w:t>
      </w:r>
      <w:proofErr w:type="spellEnd"/>
      <w:r w:rsidRPr="00E83230">
        <w:rPr>
          <w:lang w:val="uk-UA"/>
        </w:rPr>
        <w:t xml:space="preserve"> не можна використовувати для мережевих додатків, тому що</w:t>
      </w:r>
      <w:r>
        <w:rPr>
          <w:lang w:val="uk-UA"/>
        </w:rPr>
        <w:t xml:space="preserve"> функціонал в даній сфері дуже обмежений</w:t>
      </w:r>
      <w:r w:rsidRPr="00E83230">
        <w:rPr>
          <w:lang w:val="uk-UA"/>
        </w:rPr>
        <w:t>.</w:t>
      </w:r>
    </w:p>
    <w:p w14:paraId="2F87F905" w14:textId="5EEF0047" w:rsidR="00E83230" w:rsidRPr="00E83230" w:rsidRDefault="00E83230">
      <w:pPr>
        <w:pStyle w:val="a3"/>
        <w:numPr>
          <w:ilvl w:val="0"/>
          <w:numId w:val="20"/>
        </w:numPr>
        <w:jc w:val="both"/>
        <w:rPr>
          <w:lang w:val="uk-UA"/>
        </w:rPr>
      </w:pPr>
      <w:proofErr w:type="spellStart"/>
      <w:r w:rsidRPr="00E83230">
        <w:rPr>
          <w:lang w:val="uk-UA"/>
        </w:rPr>
        <w:t>JavaScript</w:t>
      </w:r>
      <w:proofErr w:type="spellEnd"/>
      <w:r w:rsidRPr="00E83230">
        <w:rPr>
          <w:lang w:val="uk-UA"/>
        </w:rPr>
        <w:t xml:space="preserve"> не має функцій </w:t>
      </w:r>
      <w:proofErr w:type="spellStart"/>
      <w:r w:rsidRPr="00E83230">
        <w:rPr>
          <w:lang w:val="uk-UA"/>
        </w:rPr>
        <w:t>багатопоточності</w:t>
      </w:r>
      <w:proofErr w:type="spellEnd"/>
      <w:r w:rsidRPr="00E83230">
        <w:rPr>
          <w:lang w:val="uk-UA"/>
        </w:rPr>
        <w:t>.</w:t>
      </w:r>
    </w:p>
    <w:p w14:paraId="761E6F3B" w14:textId="77ACF828" w:rsidR="00936621" w:rsidRPr="004E10A8" w:rsidRDefault="00EB7F49" w:rsidP="00547525">
      <w:pPr>
        <w:rPr>
          <w:b/>
          <w:bCs/>
          <w:lang w:val="uk-UA"/>
        </w:rPr>
      </w:pPr>
      <w:r w:rsidRPr="00547525">
        <w:rPr>
          <w:b/>
          <w:bCs/>
        </w:rPr>
        <w:t>P</w:t>
      </w:r>
      <w:proofErr w:type="spellStart"/>
      <w:r w:rsidR="00547525">
        <w:rPr>
          <w:b/>
          <w:bCs/>
          <w:lang w:val="en-US"/>
        </w:rPr>
        <w:t>ython</w:t>
      </w:r>
      <w:proofErr w:type="spellEnd"/>
    </w:p>
    <w:p w14:paraId="0BA7FA10" w14:textId="23D149F0" w:rsidR="00887359" w:rsidRPr="003378DC" w:rsidRDefault="00887359" w:rsidP="00094063">
      <w:pPr>
        <w:spacing w:after="0"/>
        <w:jc w:val="both"/>
        <w:rPr>
          <w:bCs/>
          <w:lang w:val="uk-UA"/>
        </w:rPr>
      </w:pPr>
      <w:r w:rsidRPr="00B34822">
        <w:rPr>
          <w:bCs/>
          <w:lang w:val="uk-UA"/>
        </w:rPr>
        <w:tab/>
      </w:r>
      <w:r w:rsidRPr="00887359">
        <w:rPr>
          <w:bCs/>
        </w:rPr>
        <w:t>Python</w:t>
      </w:r>
      <w:r w:rsidRPr="00B34822">
        <w:rPr>
          <w:bCs/>
          <w:lang w:val="uk-UA"/>
        </w:rPr>
        <w:t xml:space="preserve"> — це </w:t>
      </w:r>
      <w:proofErr w:type="spellStart"/>
      <w:r w:rsidRPr="00B34822">
        <w:rPr>
          <w:bCs/>
          <w:lang w:val="uk-UA"/>
        </w:rPr>
        <w:t>високорівнева</w:t>
      </w:r>
      <w:proofErr w:type="spellEnd"/>
      <w:r w:rsidRPr="00B34822">
        <w:rPr>
          <w:bCs/>
          <w:lang w:val="uk-UA"/>
        </w:rPr>
        <w:t>, інтерпретована</w:t>
      </w:r>
      <w:r w:rsidR="00B34822">
        <w:rPr>
          <w:bCs/>
          <w:lang w:val="uk-UA"/>
        </w:rPr>
        <w:t xml:space="preserve"> </w:t>
      </w:r>
      <w:r w:rsidRPr="00B34822">
        <w:rPr>
          <w:bCs/>
          <w:lang w:val="uk-UA"/>
        </w:rPr>
        <w:t xml:space="preserve">та об’єктно-орієнтована мова </w:t>
      </w:r>
      <w:r w:rsidR="00D31830">
        <w:rPr>
          <w:bCs/>
          <w:lang w:val="uk-UA"/>
        </w:rPr>
        <w:t>програмування</w:t>
      </w:r>
      <w:r w:rsidRPr="00B34822">
        <w:rPr>
          <w:bCs/>
          <w:lang w:val="uk-UA"/>
        </w:rPr>
        <w:t xml:space="preserve">. </w:t>
      </w:r>
      <w:r w:rsidRPr="00887359">
        <w:rPr>
          <w:bCs/>
        </w:rPr>
        <w:t>Python</w:t>
      </w:r>
      <w:r w:rsidRPr="003378DC">
        <w:rPr>
          <w:bCs/>
          <w:lang w:val="uk-UA"/>
        </w:rPr>
        <w:t xml:space="preserve"> створений для високої читабельності. Він часто використовує англійські ключові слова там, де інші мови використовують знаки пунктуації, і має менше синтаксичних конструкцій, ніж інші мови.</w:t>
      </w:r>
    </w:p>
    <w:p w14:paraId="5D82EA45" w14:textId="2F0C4983" w:rsidR="00887359" w:rsidRPr="003378DC" w:rsidRDefault="00887359" w:rsidP="00094063">
      <w:pPr>
        <w:spacing w:after="0"/>
        <w:ind w:firstLine="708"/>
        <w:jc w:val="both"/>
        <w:rPr>
          <w:bCs/>
          <w:lang w:val="uk-UA"/>
        </w:rPr>
      </w:pPr>
      <w:r w:rsidRPr="00887359">
        <w:rPr>
          <w:bCs/>
        </w:rPr>
        <w:t>Python</w:t>
      </w:r>
      <w:r w:rsidRPr="003378DC">
        <w:rPr>
          <w:bCs/>
          <w:lang w:val="uk-UA"/>
        </w:rPr>
        <w:t xml:space="preserve"> походить від багатьох інших мов, включаючи </w:t>
      </w:r>
      <w:r w:rsidRPr="00887359">
        <w:rPr>
          <w:bCs/>
        </w:rPr>
        <w:t>ABC</w:t>
      </w:r>
      <w:r w:rsidRPr="003378DC">
        <w:rPr>
          <w:bCs/>
          <w:lang w:val="uk-UA"/>
        </w:rPr>
        <w:t xml:space="preserve">, </w:t>
      </w:r>
      <w:proofErr w:type="spellStart"/>
      <w:r w:rsidRPr="00887359">
        <w:rPr>
          <w:bCs/>
        </w:rPr>
        <w:t>Modula</w:t>
      </w:r>
      <w:proofErr w:type="spellEnd"/>
      <w:r w:rsidRPr="003378DC">
        <w:rPr>
          <w:bCs/>
          <w:lang w:val="uk-UA"/>
        </w:rPr>
        <w:t xml:space="preserve">-3, </w:t>
      </w:r>
      <w:r w:rsidRPr="00887359">
        <w:rPr>
          <w:bCs/>
        </w:rPr>
        <w:t>C</w:t>
      </w:r>
      <w:r w:rsidRPr="003378DC">
        <w:rPr>
          <w:bCs/>
          <w:lang w:val="uk-UA"/>
        </w:rPr>
        <w:t xml:space="preserve">, </w:t>
      </w:r>
      <w:r w:rsidRPr="00887359">
        <w:rPr>
          <w:bCs/>
        </w:rPr>
        <w:t>C</w:t>
      </w:r>
      <w:r w:rsidRPr="003378DC">
        <w:rPr>
          <w:bCs/>
          <w:lang w:val="uk-UA"/>
        </w:rPr>
        <w:t xml:space="preserve">++, </w:t>
      </w:r>
      <w:proofErr w:type="spellStart"/>
      <w:r w:rsidRPr="00887359">
        <w:rPr>
          <w:bCs/>
        </w:rPr>
        <w:t>Algol</w:t>
      </w:r>
      <w:proofErr w:type="spellEnd"/>
      <w:r w:rsidRPr="003378DC">
        <w:rPr>
          <w:bCs/>
          <w:lang w:val="uk-UA"/>
        </w:rPr>
        <w:t xml:space="preserve">-68, </w:t>
      </w:r>
      <w:proofErr w:type="spellStart"/>
      <w:r w:rsidRPr="00887359">
        <w:rPr>
          <w:bCs/>
        </w:rPr>
        <w:t>SmallTalk</w:t>
      </w:r>
      <w:proofErr w:type="spellEnd"/>
      <w:r w:rsidRPr="003378DC">
        <w:rPr>
          <w:bCs/>
          <w:lang w:val="uk-UA"/>
        </w:rPr>
        <w:t xml:space="preserve">, оболонку </w:t>
      </w:r>
      <w:r w:rsidRPr="00887359">
        <w:rPr>
          <w:bCs/>
        </w:rPr>
        <w:t>Unix</w:t>
      </w:r>
      <w:r w:rsidRPr="003378DC">
        <w:rPr>
          <w:bCs/>
          <w:lang w:val="uk-UA"/>
        </w:rPr>
        <w:t xml:space="preserve"> та інші</w:t>
      </w:r>
      <w:r w:rsidR="00D31830">
        <w:rPr>
          <w:bCs/>
          <w:lang w:val="uk-UA"/>
        </w:rPr>
        <w:t xml:space="preserve"> </w:t>
      </w:r>
      <w:proofErr w:type="spellStart"/>
      <w:r w:rsidR="00D31830">
        <w:rPr>
          <w:bCs/>
          <w:lang w:val="uk-UA"/>
        </w:rPr>
        <w:t>скриптовані</w:t>
      </w:r>
      <w:proofErr w:type="spellEnd"/>
      <w:r w:rsidRPr="003378DC">
        <w:rPr>
          <w:bCs/>
          <w:lang w:val="uk-UA"/>
        </w:rPr>
        <w:t xml:space="preserve"> мов</w:t>
      </w:r>
      <w:r w:rsidR="00D31830">
        <w:rPr>
          <w:bCs/>
          <w:lang w:val="uk-UA"/>
        </w:rPr>
        <w:t>и</w:t>
      </w:r>
      <w:r w:rsidRPr="003378DC">
        <w:rPr>
          <w:bCs/>
          <w:lang w:val="uk-UA"/>
        </w:rPr>
        <w:t>.</w:t>
      </w:r>
    </w:p>
    <w:p w14:paraId="5584F32B" w14:textId="1B9CF172" w:rsidR="00D929F5" w:rsidRPr="00887359" w:rsidRDefault="00887359" w:rsidP="00EE5629">
      <w:pPr>
        <w:ind w:firstLine="708"/>
        <w:jc w:val="both"/>
        <w:rPr>
          <w:bCs/>
          <w:lang w:val="uk-UA"/>
        </w:rPr>
      </w:pPr>
      <w:r w:rsidRPr="00887359">
        <w:rPr>
          <w:bCs/>
        </w:rPr>
        <w:t>Python</w:t>
      </w:r>
      <w:r w:rsidRPr="003378DC">
        <w:rPr>
          <w:bCs/>
          <w:lang w:val="uk-UA"/>
        </w:rPr>
        <w:t xml:space="preserve"> захищено авторським правом. Як і </w:t>
      </w:r>
      <w:r w:rsidRPr="00887359">
        <w:rPr>
          <w:bCs/>
        </w:rPr>
        <w:t>Perl</w:t>
      </w:r>
      <w:r w:rsidRPr="003378DC">
        <w:rPr>
          <w:bCs/>
          <w:lang w:val="uk-UA"/>
        </w:rPr>
        <w:t xml:space="preserve">, вихідний код </w:t>
      </w:r>
      <w:r w:rsidRPr="00887359">
        <w:rPr>
          <w:bCs/>
        </w:rPr>
        <w:t>Python</w:t>
      </w:r>
      <w:r w:rsidRPr="003378DC">
        <w:rPr>
          <w:bCs/>
          <w:lang w:val="uk-UA"/>
        </w:rPr>
        <w:t xml:space="preserve"> доступний під </w:t>
      </w:r>
      <w:r w:rsidRPr="00887359">
        <w:rPr>
          <w:bCs/>
        </w:rPr>
        <w:t>GNU</w:t>
      </w:r>
      <w:r w:rsidRPr="003378DC">
        <w:rPr>
          <w:bCs/>
          <w:lang w:val="uk-UA"/>
        </w:rPr>
        <w:t xml:space="preserve"> </w:t>
      </w:r>
      <w:r w:rsidRPr="00887359">
        <w:rPr>
          <w:bCs/>
        </w:rPr>
        <w:t>General</w:t>
      </w:r>
      <w:r w:rsidRPr="003378DC">
        <w:rPr>
          <w:bCs/>
          <w:lang w:val="uk-UA"/>
        </w:rPr>
        <w:t xml:space="preserve"> </w:t>
      </w:r>
      <w:r w:rsidRPr="00887359">
        <w:rPr>
          <w:bCs/>
        </w:rPr>
        <w:t>Public</w:t>
      </w:r>
      <w:r w:rsidRPr="003378DC">
        <w:rPr>
          <w:bCs/>
          <w:lang w:val="uk-UA"/>
        </w:rPr>
        <w:t xml:space="preserve"> </w:t>
      </w:r>
      <w:proofErr w:type="spellStart"/>
      <w:r w:rsidRPr="00887359">
        <w:rPr>
          <w:bCs/>
        </w:rPr>
        <w:t>License</w:t>
      </w:r>
      <w:proofErr w:type="spellEnd"/>
      <w:r w:rsidRPr="003378DC">
        <w:rPr>
          <w:bCs/>
          <w:lang w:val="uk-UA"/>
        </w:rPr>
        <w:t xml:space="preserve"> (</w:t>
      </w:r>
      <w:r w:rsidRPr="00887359">
        <w:rPr>
          <w:bCs/>
        </w:rPr>
        <w:t>GPL</w:t>
      </w:r>
      <w:r w:rsidRPr="003378DC">
        <w:rPr>
          <w:bCs/>
          <w:lang w:val="uk-UA"/>
        </w:rPr>
        <w:t>)</w:t>
      </w:r>
      <w:r w:rsidR="00571CF3" w:rsidRPr="003378DC">
        <w:rPr>
          <w:bCs/>
          <w:lang w:val="uk-UA"/>
        </w:rPr>
        <w:t xml:space="preserve"> [1</w:t>
      </w:r>
      <w:r w:rsidR="00F45627" w:rsidRPr="00F45627">
        <w:rPr>
          <w:bCs/>
          <w:lang w:val="uk-UA"/>
        </w:rPr>
        <w:t>7</w:t>
      </w:r>
      <w:r w:rsidR="00571CF3" w:rsidRPr="003378DC">
        <w:rPr>
          <w:bCs/>
          <w:lang w:val="uk-UA"/>
        </w:rPr>
        <w:t>]</w:t>
      </w:r>
      <w:r w:rsidRPr="003378DC">
        <w:rPr>
          <w:bCs/>
          <w:lang w:val="uk-UA"/>
        </w:rPr>
        <w:t>.</w:t>
      </w:r>
    </w:p>
    <w:p w14:paraId="096B4167" w14:textId="6238E898" w:rsidR="00A04822" w:rsidRDefault="00A04822" w:rsidP="00056F34">
      <w:pPr>
        <w:ind w:firstLine="708"/>
        <w:jc w:val="both"/>
        <w:rPr>
          <w:b/>
          <w:bCs/>
          <w:lang w:val="uk-UA"/>
        </w:rPr>
      </w:pPr>
      <w:r>
        <w:rPr>
          <w:b/>
          <w:bCs/>
          <w:lang w:val="uk-UA"/>
        </w:rPr>
        <w:lastRenderedPageBreak/>
        <w:t>Переваги</w:t>
      </w:r>
    </w:p>
    <w:p w14:paraId="0E20A2F2" w14:textId="3C247A02" w:rsidR="0074061D" w:rsidRDefault="00DD07B9" w:rsidP="00D929F5">
      <w:pPr>
        <w:jc w:val="both"/>
        <w:rPr>
          <w:lang w:val="uk-UA"/>
        </w:rPr>
      </w:pPr>
      <w:r>
        <w:rPr>
          <w:lang w:val="uk-UA"/>
        </w:rPr>
        <w:tab/>
        <w:t xml:space="preserve">Переваги мови програмування </w:t>
      </w:r>
      <w:r>
        <w:rPr>
          <w:lang w:val="en-US"/>
        </w:rPr>
        <w:t>Python</w:t>
      </w:r>
      <w:r w:rsidR="00843E9C" w:rsidRPr="003378DC">
        <w:t xml:space="preserve"> [1</w:t>
      </w:r>
      <w:r w:rsidR="00F45627" w:rsidRPr="00F45197">
        <w:t>8</w:t>
      </w:r>
      <w:r w:rsidR="00843E9C" w:rsidRPr="003378DC">
        <w:t>]</w:t>
      </w:r>
      <w:r w:rsidR="0074061D">
        <w:rPr>
          <w:lang w:val="uk-UA"/>
        </w:rPr>
        <w:t>:</w:t>
      </w:r>
    </w:p>
    <w:p w14:paraId="3DBCC400" w14:textId="57AD9FD2" w:rsidR="00D929F5" w:rsidRPr="00D929F5" w:rsidRDefault="00D929F5">
      <w:pPr>
        <w:pStyle w:val="a3"/>
        <w:numPr>
          <w:ilvl w:val="0"/>
          <w:numId w:val="20"/>
        </w:numPr>
        <w:jc w:val="both"/>
        <w:rPr>
          <w:lang w:val="uk-UA"/>
        </w:rPr>
      </w:pPr>
      <w:proofErr w:type="spellStart"/>
      <w:r w:rsidRPr="00D929F5">
        <w:rPr>
          <w:lang w:val="uk-UA"/>
        </w:rPr>
        <w:t>Python</w:t>
      </w:r>
      <w:proofErr w:type="spellEnd"/>
      <w:r w:rsidRPr="00D929F5">
        <w:rPr>
          <w:lang w:val="uk-UA"/>
        </w:rPr>
        <w:t xml:space="preserve"> є потужною об'єктно-орієнтованою мовою програмування.</w:t>
      </w:r>
    </w:p>
    <w:p w14:paraId="663D4234" w14:textId="507B9FF7" w:rsidR="00D929F5" w:rsidRPr="00D929F5" w:rsidRDefault="00D929F5">
      <w:pPr>
        <w:pStyle w:val="a3"/>
        <w:numPr>
          <w:ilvl w:val="0"/>
          <w:numId w:val="20"/>
        </w:numPr>
        <w:jc w:val="both"/>
        <w:rPr>
          <w:lang w:val="uk-UA"/>
        </w:rPr>
      </w:pPr>
      <w:r w:rsidRPr="00D929F5">
        <w:rPr>
          <w:lang w:val="uk-UA"/>
        </w:rPr>
        <w:t>Використовує елегантний синтаксис, що полегшує читання програми</w:t>
      </w:r>
    </w:p>
    <w:p w14:paraId="5721A240" w14:textId="236040D1" w:rsidR="00D929F5" w:rsidRPr="00D929F5" w:rsidRDefault="00D929F5">
      <w:pPr>
        <w:pStyle w:val="a3"/>
        <w:numPr>
          <w:ilvl w:val="0"/>
          <w:numId w:val="20"/>
        </w:numPr>
        <w:jc w:val="both"/>
        <w:rPr>
          <w:lang w:val="uk-UA"/>
        </w:rPr>
      </w:pPr>
      <w:r w:rsidRPr="00D929F5">
        <w:rPr>
          <w:lang w:val="uk-UA"/>
        </w:rPr>
        <w:t xml:space="preserve">Працює на різних типах комп’ютерів і операційних систем: Windows, </w:t>
      </w:r>
      <w:proofErr w:type="spellStart"/>
      <w:r w:rsidRPr="00D929F5">
        <w:rPr>
          <w:lang w:val="uk-UA"/>
        </w:rPr>
        <w:t>macOS</w:t>
      </w:r>
      <w:proofErr w:type="spellEnd"/>
      <w:r w:rsidRPr="00D929F5">
        <w:rPr>
          <w:lang w:val="uk-UA"/>
        </w:rPr>
        <w:t xml:space="preserve">, </w:t>
      </w:r>
      <w:proofErr w:type="spellStart"/>
      <w:r w:rsidRPr="00D929F5">
        <w:rPr>
          <w:lang w:val="uk-UA"/>
        </w:rPr>
        <w:t>Unix</w:t>
      </w:r>
      <w:proofErr w:type="spellEnd"/>
      <w:r w:rsidRPr="00D929F5">
        <w:rPr>
          <w:lang w:val="uk-UA"/>
        </w:rPr>
        <w:t>, OS/2 тощо</w:t>
      </w:r>
    </w:p>
    <w:p w14:paraId="00FB26C9" w14:textId="4C82A85D" w:rsidR="00D929F5" w:rsidRPr="00D929F5" w:rsidRDefault="00D929F5">
      <w:pPr>
        <w:pStyle w:val="a3"/>
        <w:numPr>
          <w:ilvl w:val="0"/>
          <w:numId w:val="20"/>
        </w:numPr>
        <w:jc w:val="both"/>
        <w:rPr>
          <w:lang w:val="uk-UA"/>
        </w:rPr>
      </w:pPr>
      <w:r w:rsidRPr="00D929F5">
        <w:rPr>
          <w:lang w:val="uk-UA"/>
        </w:rPr>
        <w:t xml:space="preserve">Дуже простий синтаксис порівняно з мовами </w:t>
      </w:r>
      <w:proofErr w:type="spellStart"/>
      <w:r w:rsidRPr="00D929F5">
        <w:rPr>
          <w:lang w:val="uk-UA"/>
        </w:rPr>
        <w:t>Java</w:t>
      </w:r>
      <w:proofErr w:type="spellEnd"/>
      <w:r w:rsidRPr="00D929F5">
        <w:rPr>
          <w:lang w:val="uk-UA"/>
        </w:rPr>
        <w:t>, C та C++</w:t>
      </w:r>
    </w:p>
    <w:p w14:paraId="60ED84BA" w14:textId="133D8F20" w:rsidR="00D929F5" w:rsidRPr="00D929F5" w:rsidRDefault="00D929F5">
      <w:pPr>
        <w:pStyle w:val="a3"/>
        <w:numPr>
          <w:ilvl w:val="0"/>
          <w:numId w:val="20"/>
        </w:numPr>
        <w:jc w:val="both"/>
        <w:rPr>
          <w:lang w:val="uk-UA"/>
        </w:rPr>
      </w:pPr>
      <w:r w:rsidRPr="00D929F5">
        <w:rPr>
          <w:lang w:val="uk-UA"/>
        </w:rPr>
        <w:t xml:space="preserve">Порівняно з кодом інших мов, код </w:t>
      </w:r>
      <w:proofErr w:type="spellStart"/>
      <w:r w:rsidRPr="00D929F5">
        <w:rPr>
          <w:lang w:val="uk-UA"/>
        </w:rPr>
        <w:t>Python</w:t>
      </w:r>
      <w:proofErr w:type="spellEnd"/>
      <w:r w:rsidRPr="00D929F5">
        <w:rPr>
          <w:lang w:val="uk-UA"/>
        </w:rPr>
        <w:t xml:space="preserve"> легко писати та налагоджувати. Тому його вихідний код відносно легко підтримувати</w:t>
      </w:r>
    </w:p>
    <w:p w14:paraId="1309CB3C" w14:textId="762C0EB8" w:rsidR="00D929F5" w:rsidRPr="00D929F5" w:rsidRDefault="00D929F5">
      <w:pPr>
        <w:pStyle w:val="a3"/>
        <w:numPr>
          <w:ilvl w:val="0"/>
          <w:numId w:val="20"/>
        </w:numPr>
        <w:jc w:val="both"/>
        <w:rPr>
          <w:lang w:val="uk-UA"/>
        </w:rPr>
      </w:pPr>
      <w:proofErr w:type="spellStart"/>
      <w:r w:rsidRPr="00D929F5">
        <w:rPr>
          <w:lang w:val="uk-UA"/>
        </w:rPr>
        <w:t>Python</w:t>
      </w:r>
      <w:proofErr w:type="spellEnd"/>
      <w:r w:rsidRPr="00D929F5">
        <w:rPr>
          <w:lang w:val="uk-UA"/>
        </w:rPr>
        <w:t xml:space="preserve"> поставляється з багатьма попередньо зібраними бібліотеками, що полегшує завдання розробки</w:t>
      </w:r>
    </w:p>
    <w:p w14:paraId="79C67357" w14:textId="78459E39" w:rsidR="00D929F5" w:rsidRPr="00D929F5" w:rsidRDefault="00D929F5">
      <w:pPr>
        <w:pStyle w:val="a3"/>
        <w:numPr>
          <w:ilvl w:val="0"/>
          <w:numId w:val="20"/>
        </w:numPr>
        <w:jc w:val="both"/>
        <w:rPr>
          <w:lang w:val="uk-UA"/>
        </w:rPr>
      </w:pPr>
      <w:proofErr w:type="spellStart"/>
      <w:r w:rsidRPr="00D929F5">
        <w:rPr>
          <w:lang w:val="uk-UA"/>
        </w:rPr>
        <w:t>Python</w:t>
      </w:r>
      <w:proofErr w:type="spellEnd"/>
      <w:r w:rsidRPr="00D929F5">
        <w:rPr>
          <w:lang w:val="uk-UA"/>
        </w:rPr>
        <w:t xml:space="preserve"> допомагає спростити </w:t>
      </w:r>
      <w:r w:rsidR="002D6481">
        <w:rPr>
          <w:lang w:val="uk-UA"/>
        </w:rPr>
        <w:t>процес</w:t>
      </w:r>
      <w:r w:rsidRPr="00D929F5">
        <w:rPr>
          <w:lang w:val="uk-UA"/>
        </w:rPr>
        <w:t xml:space="preserve"> програмування</w:t>
      </w:r>
      <w:r w:rsidR="002D6481">
        <w:rPr>
          <w:lang w:val="uk-UA"/>
        </w:rPr>
        <w:t>,</w:t>
      </w:r>
      <w:r w:rsidRPr="00D929F5">
        <w:rPr>
          <w:lang w:val="uk-UA"/>
        </w:rPr>
        <w:t xml:space="preserve"> </w:t>
      </w:r>
      <w:r w:rsidR="002D6481">
        <w:rPr>
          <w:lang w:val="uk-UA"/>
        </w:rPr>
        <w:t>о</w:t>
      </w:r>
      <w:r w:rsidRPr="00D929F5">
        <w:rPr>
          <w:lang w:val="uk-UA"/>
        </w:rPr>
        <w:t>скільки він внутрішньо</w:t>
      </w:r>
      <w:r w:rsidR="002D6481">
        <w:rPr>
          <w:lang w:val="uk-UA"/>
        </w:rPr>
        <w:t xml:space="preserve"> тісно</w:t>
      </w:r>
      <w:r w:rsidRPr="00D929F5">
        <w:rPr>
          <w:lang w:val="uk-UA"/>
        </w:rPr>
        <w:t xml:space="preserve"> </w:t>
      </w:r>
      <w:r w:rsidR="002D6481">
        <w:rPr>
          <w:lang w:val="uk-UA"/>
        </w:rPr>
        <w:t>працює</w:t>
      </w:r>
      <w:r w:rsidRPr="00D929F5">
        <w:rPr>
          <w:lang w:val="uk-UA"/>
        </w:rPr>
        <w:t xml:space="preserve"> з адресами пам’яті</w:t>
      </w:r>
      <w:r w:rsidR="002D6481">
        <w:rPr>
          <w:lang w:val="uk-UA"/>
        </w:rPr>
        <w:t xml:space="preserve"> та використовує автоматичний процес</w:t>
      </w:r>
      <w:r w:rsidRPr="00D929F5">
        <w:rPr>
          <w:lang w:val="uk-UA"/>
        </w:rPr>
        <w:t xml:space="preserve"> збирання сміття</w:t>
      </w:r>
    </w:p>
    <w:p w14:paraId="4D43D9CC" w14:textId="3EF622C8" w:rsidR="00D929F5" w:rsidRPr="00D929F5" w:rsidRDefault="00D929F5">
      <w:pPr>
        <w:pStyle w:val="a3"/>
        <w:numPr>
          <w:ilvl w:val="0"/>
          <w:numId w:val="20"/>
        </w:numPr>
        <w:jc w:val="both"/>
        <w:rPr>
          <w:lang w:val="uk-UA"/>
        </w:rPr>
      </w:pPr>
      <w:proofErr w:type="spellStart"/>
      <w:r w:rsidRPr="00D929F5">
        <w:rPr>
          <w:lang w:val="uk-UA"/>
        </w:rPr>
        <w:t>Python</w:t>
      </w:r>
      <w:proofErr w:type="spellEnd"/>
      <w:r w:rsidRPr="00D929F5">
        <w:rPr>
          <w:lang w:val="uk-UA"/>
        </w:rPr>
        <w:t xml:space="preserve"> надає інтерактивну оболонку, яка </w:t>
      </w:r>
      <w:r w:rsidR="003969FA">
        <w:rPr>
          <w:lang w:val="uk-UA"/>
        </w:rPr>
        <w:t>дозволяє безпосередньо запускати програми без зайвих зусиль</w:t>
      </w:r>
    </w:p>
    <w:p w14:paraId="7FD48209" w14:textId="3D3390DB" w:rsidR="00D929F5" w:rsidRPr="00D929F5" w:rsidRDefault="00D929F5">
      <w:pPr>
        <w:pStyle w:val="a3"/>
        <w:numPr>
          <w:ilvl w:val="0"/>
          <w:numId w:val="20"/>
        </w:numPr>
        <w:jc w:val="both"/>
        <w:rPr>
          <w:lang w:val="uk-UA"/>
        </w:rPr>
      </w:pPr>
      <w:proofErr w:type="spellStart"/>
      <w:r w:rsidRPr="00D929F5">
        <w:rPr>
          <w:lang w:val="uk-UA"/>
        </w:rPr>
        <w:t>Python</w:t>
      </w:r>
      <w:proofErr w:type="spellEnd"/>
      <w:r w:rsidRPr="00D929F5">
        <w:rPr>
          <w:lang w:val="uk-UA"/>
        </w:rPr>
        <w:t xml:space="preserve"> пропонує інтерфейси баз даних для всіх основних систем СУБД</w:t>
      </w:r>
    </w:p>
    <w:p w14:paraId="1A0719A5" w14:textId="16B99324" w:rsidR="00A04822" w:rsidRDefault="00A04822" w:rsidP="00EA512A">
      <w:pPr>
        <w:ind w:firstLine="708"/>
        <w:jc w:val="both"/>
        <w:rPr>
          <w:b/>
          <w:bCs/>
          <w:lang w:val="uk-UA"/>
        </w:rPr>
      </w:pPr>
      <w:r>
        <w:rPr>
          <w:b/>
          <w:bCs/>
          <w:lang w:val="uk-UA"/>
        </w:rPr>
        <w:t>Недоліки</w:t>
      </w:r>
    </w:p>
    <w:p w14:paraId="684E8386" w14:textId="7C5E0264" w:rsidR="00B53899" w:rsidRPr="005F07DC" w:rsidRDefault="009A4FF5" w:rsidP="00B53899">
      <w:pPr>
        <w:jc w:val="both"/>
      </w:pPr>
      <w:r>
        <w:rPr>
          <w:lang w:val="uk-UA"/>
        </w:rPr>
        <w:tab/>
        <w:t xml:space="preserve">Недоліки мови програмування </w:t>
      </w:r>
      <w:r>
        <w:rPr>
          <w:lang w:val="en-US"/>
        </w:rPr>
        <w:t>Python</w:t>
      </w:r>
      <w:r w:rsidR="00FA01EE" w:rsidRPr="00D5365D">
        <w:t xml:space="preserve"> [1</w:t>
      </w:r>
      <w:r w:rsidR="00F71034" w:rsidRPr="00F45197">
        <w:t>8</w:t>
      </w:r>
      <w:r w:rsidR="00FA01EE" w:rsidRPr="00D5365D">
        <w:t>]</w:t>
      </w:r>
      <w:r w:rsidRPr="005F07DC">
        <w:t>:</w:t>
      </w:r>
    </w:p>
    <w:p w14:paraId="1C940543" w14:textId="5FCB1981" w:rsidR="00D5365D" w:rsidRPr="00D5365D" w:rsidRDefault="00D5365D">
      <w:pPr>
        <w:pStyle w:val="a3"/>
        <w:numPr>
          <w:ilvl w:val="0"/>
          <w:numId w:val="20"/>
        </w:numPr>
        <w:shd w:val="clear" w:color="auto" w:fill="FFFFFF"/>
        <w:spacing w:before="100" w:beforeAutospacing="1" w:after="100" w:afterAutospacing="1"/>
        <w:jc w:val="both"/>
        <w:rPr>
          <w:rFonts w:eastAsia="Times New Roman"/>
          <w:color w:val="222222"/>
          <w:lang w:eastAsia="ru-RU"/>
        </w:rPr>
      </w:pPr>
      <w:proofErr w:type="spellStart"/>
      <w:r w:rsidRPr="00D5365D">
        <w:rPr>
          <w:rFonts w:eastAsia="Times New Roman"/>
          <w:color w:val="222222"/>
          <w:lang w:eastAsia="ru-RU"/>
        </w:rPr>
        <w:t>Використовується</w:t>
      </w:r>
      <w:proofErr w:type="spellEnd"/>
      <w:r w:rsidRPr="00D5365D">
        <w:rPr>
          <w:rFonts w:eastAsia="Times New Roman"/>
          <w:color w:val="222222"/>
          <w:lang w:eastAsia="ru-RU"/>
        </w:rPr>
        <w:t xml:space="preserve"> на </w:t>
      </w:r>
      <w:proofErr w:type="spellStart"/>
      <w:r w:rsidRPr="00D5365D">
        <w:rPr>
          <w:rFonts w:eastAsia="Times New Roman"/>
          <w:color w:val="222222"/>
          <w:lang w:eastAsia="ru-RU"/>
        </w:rPr>
        <w:t>меншій</w:t>
      </w:r>
      <w:proofErr w:type="spellEnd"/>
      <w:r w:rsidRPr="00D5365D">
        <w:rPr>
          <w:rFonts w:eastAsia="Times New Roman"/>
          <w:color w:val="222222"/>
          <w:lang w:eastAsia="ru-RU"/>
        </w:rPr>
        <w:t xml:space="preserve"> </w:t>
      </w:r>
      <w:proofErr w:type="spellStart"/>
      <w:r w:rsidRPr="00D5365D">
        <w:rPr>
          <w:rFonts w:eastAsia="Times New Roman"/>
          <w:color w:val="222222"/>
          <w:lang w:eastAsia="ru-RU"/>
        </w:rPr>
        <w:t>кількості</w:t>
      </w:r>
      <w:proofErr w:type="spellEnd"/>
      <w:r w:rsidRPr="00D5365D">
        <w:rPr>
          <w:rFonts w:eastAsia="Times New Roman"/>
          <w:color w:val="222222"/>
          <w:lang w:eastAsia="ru-RU"/>
        </w:rPr>
        <w:t xml:space="preserve"> платформ</w:t>
      </w:r>
      <w:r>
        <w:rPr>
          <w:rFonts w:eastAsia="Times New Roman"/>
          <w:color w:val="222222"/>
          <w:lang w:val="uk-UA" w:eastAsia="ru-RU"/>
        </w:rPr>
        <w:t xml:space="preserve"> ніж </w:t>
      </w:r>
      <w:r>
        <w:rPr>
          <w:rFonts w:eastAsia="Times New Roman"/>
          <w:color w:val="222222"/>
          <w:lang w:val="en-US" w:eastAsia="ru-RU"/>
        </w:rPr>
        <w:t>JavaScript</w:t>
      </w:r>
    </w:p>
    <w:p w14:paraId="46658E16" w14:textId="4600E876" w:rsidR="00D5365D" w:rsidRPr="00D5365D" w:rsidRDefault="00D5365D" w:rsidP="00563E5C">
      <w:pPr>
        <w:pStyle w:val="a3"/>
        <w:numPr>
          <w:ilvl w:val="0"/>
          <w:numId w:val="20"/>
        </w:numPr>
        <w:shd w:val="clear" w:color="auto" w:fill="FFFFFF"/>
        <w:spacing w:before="100" w:beforeAutospacing="1" w:after="100" w:afterAutospacing="1"/>
        <w:jc w:val="both"/>
        <w:rPr>
          <w:rFonts w:eastAsia="Times New Roman"/>
          <w:color w:val="222222"/>
          <w:lang w:eastAsia="ru-RU"/>
        </w:rPr>
      </w:pPr>
      <w:r>
        <w:rPr>
          <w:rFonts w:eastAsia="Times New Roman"/>
          <w:color w:val="222222"/>
          <w:lang w:val="uk-UA" w:eastAsia="ru-RU"/>
        </w:rPr>
        <w:t>Показує погану продуктивність в</w:t>
      </w:r>
      <w:r w:rsidRPr="00D5365D">
        <w:rPr>
          <w:rFonts w:eastAsia="Times New Roman"/>
          <w:color w:val="222222"/>
          <w:lang w:eastAsia="ru-RU"/>
        </w:rPr>
        <w:t xml:space="preserve"> </w:t>
      </w:r>
      <w:proofErr w:type="spellStart"/>
      <w:r w:rsidRPr="00D5365D">
        <w:rPr>
          <w:rFonts w:eastAsia="Times New Roman"/>
          <w:color w:val="222222"/>
          <w:lang w:eastAsia="ru-RU"/>
        </w:rPr>
        <w:t>мобільних</w:t>
      </w:r>
      <w:proofErr w:type="spellEnd"/>
      <w:r w:rsidRPr="00D5365D">
        <w:rPr>
          <w:rFonts w:eastAsia="Times New Roman"/>
          <w:color w:val="222222"/>
          <w:lang w:eastAsia="ru-RU"/>
        </w:rPr>
        <w:t xml:space="preserve"> </w:t>
      </w:r>
      <w:proofErr w:type="spellStart"/>
      <w:r w:rsidRPr="00D5365D">
        <w:rPr>
          <w:rFonts w:eastAsia="Times New Roman"/>
          <w:color w:val="222222"/>
          <w:lang w:eastAsia="ru-RU"/>
        </w:rPr>
        <w:t>обчисленнях</w:t>
      </w:r>
      <w:proofErr w:type="spellEnd"/>
    </w:p>
    <w:p w14:paraId="4108CC51" w14:textId="22574840" w:rsidR="00D5365D" w:rsidRPr="00D5365D" w:rsidRDefault="00066294">
      <w:pPr>
        <w:pStyle w:val="a3"/>
        <w:numPr>
          <w:ilvl w:val="0"/>
          <w:numId w:val="20"/>
        </w:numPr>
        <w:shd w:val="clear" w:color="auto" w:fill="FFFFFF"/>
        <w:spacing w:before="100" w:beforeAutospacing="1" w:after="100" w:afterAutospacing="1"/>
        <w:jc w:val="both"/>
        <w:rPr>
          <w:rFonts w:eastAsia="Times New Roman"/>
          <w:color w:val="222222"/>
          <w:lang w:eastAsia="ru-RU"/>
        </w:rPr>
      </w:pPr>
      <w:r>
        <w:rPr>
          <w:rFonts w:eastAsia="Times New Roman"/>
          <w:color w:val="222222"/>
          <w:lang w:val="uk-UA" w:eastAsia="ru-RU"/>
        </w:rPr>
        <w:t>Малий набір бібліотек та методів по роботі з базами даних</w:t>
      </w:r>
    </w:p>
    <w:p w14:paraId="5BE4B04D" w14:textId="78CEAE5C" w:rsidR="009A4FF5" w:rsidRPr="00D5365D" w:rsidRDefault="00D5365D">
      <w:pPr>
        <w:pStyle w:val="a3"/>
        <w:numPr>
          <w:ilvl w:val="0"/>
          <w:numId w:val="20"/>
        </w:numPr>
        <w:shd w:val="clear" w:color="auto" w:fill="FFFFFF"/>
        <w:spacing w:before="100" w:beforeAutospacing="1" w:after="100" w:afterAutospacing="1"/>
        <w:jc w:val="both"/>
        <w:rPr>
          <w:rFonts w:eastAsia="Times New Roman"/>
          <w:color w:val="222222"/>
          <w:lang w:eastAsia="ru-RU"/>
        </w:rPr>
      </w:pPr>
      <w:proofErr w:type="spellStart"/>
      <w:r w:rsidRPr="00D5365D">
        <w:rPr>
          <w:rFonts w:eastAsia="Times New Roman"/>
          <w:color w:val="222222"/>
          <w:lang w:eastAsia="ru-RU"/>
        </w:rPr>
        <w:t>Відсутність</w:t>
      </w:r>
      <w:proofErr w:type="spellEnd"/>
      <w:r w:rsidRPr="00D5365D">
        <w:rPr>
          <w:rFonts w:eastAsia="Times New Roman"/>
          <w:color w:val="222222"/>
          <w:lang w:eastAsia="ru-RU"/>
        </w:rPr>
        <w:t xml:space="preserve"> </w:t>
      </w:r>
      <w:proofErr w:type="spellStart"/>
      <w:r w:rsidRPr="00D5365D">
        <w:rPr>
          <w:rFonts w:eastAsia="Times New Roman"/>
          <w:color w:val="222222"/>
          <w:lang w:eastAsia="ru-RU"/>
        </w:rPr>
        <w:t>комерційної</w:t>
      </w:r>
      <w:proofErr w:type="spellEnd"/>
      <w:r w:rsidRPr="00D5365D">
        <w:rPr>
          <w:rFonts w:eastAsia="Times New Roman"/>
          <w:color w:val="222222"/>
          <w:lang w:eastAsia="ru-RU"/>
        </w:rPr>
        <w:t xml:space="preserve"> </w:t>
      </w:r>
      <w:proofErr w:type="spellStart"/>
      <w:r w:rsidRPr="00D5365D">
        <w:rPr>
          <w:rFonts w:eastAsia="Times New Roman"/>
          <w:color w:val="222222"/>
          <w:lang w:eastAsia="ru-RU"/>
        </w:rPr>
        <w:t>підтримки</w:t>
      </w:r>
      <w:proofErr w:type="spellEnd"/>
    </w:p>
    <w:p w14:paraId="79882FF9" w14:textId="2CBFD0AA" w:rsidR="00936621" w:rsidRPr="00EA512A" w:rsidRDefault="00EB7F49" w:rsidP="003848AD">
      <w:pPr>
        <w:rPr>
          <w:b/>
          <w:bCs/>
          <w:lang w:val="uk-UA"/>
        </w:rPr>
      </w:pPr>
      <w:r w:rsidRPr="00EA512A">
        <w:rPr>
          <w:b/>
          <w:bCs/>
          <w:lang w:val="uk-UA"/>
        </w:rPr>
        <w:t>В</w:t>
      </w:r>
      <w:r w:rsidR="00EA512A" w:rsidRPr="00EA512A">
        <w:rPr>
          <w:b/>
          <w:bCs/>
          <w:lang w:val="uk-UA"/>
        </w:rPr>
        <w:t>исновок</w:t>
      </w:r>
    </w:p>
    <w:p w14:paraId="3DD76FC2" w14:textId="17487E7A" w:rsidR="00936621" w:rsidRDefault="004837AC" w:rsidP="005D668F">
      <w:pPr>
        <w:spacing w:after="0"/>
        <w:ind w:firstLine="708"/>
        <w:jc w:val="both"/>
        <w:rPr>
          <w:lang w:val="uk-UA"/>
        </w:rPr>
      </w:pPr>
      <w:r>
        <w:rPr>
          <w:lang w:val="uk-UA"/>
        </w:rPr>
        <w:t xml:space="preserve">Обидві мови програмування </w:t>
      </w:r>
      <w:r>
        <w:rPr>
          <w:lang w:val="en-US"/>
        </w:rPr>
        <w:t>Python</w:t>
      </w:r>
      <w:r w:rsidRPr="004837AC">
        <w:rPr>
          <w:lang w:val="uk-UA"/>
        </w:rPr>
        <w:t xml:space="preserve"> </w:t>
      </w:r>
      <w:r>
        <w:rPr>
          <w:lang w:val="uk-UA"/>
        </w:rPr>
        <w:t xml:space="preserve">та </w:t>
      </w:r>
      <w:r>
        <w:rPr>
          <w:lang w:val="en-US"/>
        </w:rPr>
        <w:t>JavaScript</w:t>
      </w:r>
      <w:r w:rsidRPr="004837AC">
        <w:rPr>
          <w:lang w:val="uk-UA"/>
        </w:rPr>
        <w:t xml:space="preserve"> </w:t>
      </w:r>
      <w:r>
        <w:rPr>
          <w:lang w:val="uk-UA"/>
        </w:rPr>
        <w:t xml:space="preserve">є дуже популярними на сьогоднішній день. Вони обидві мають велику підтримку зі сторони розробників та надають велику кількість вбудованих та існуючих бібліотек. </w:t>
      </w:r>
      <w:r>
        <w:rPr>
          <w:lang w:val="en-US"/>
        </w:rPr>
        <w:lastRenderedPageBreak/>
        <w:t>JavaScript</w:t>
      </w:r>
      <w:r w:rsidRPr="004837AC">
        <w:rPr>
          <w:lang w:val="uk-UA"/>
        </w:rPr>
        <w:t xml:space="preserve"> </w:t>
      </w:r>
      <w:r>
        <w:rPr>
          <w:lang w:val="uk-UA"/>
        </w:rPr>
        <w:t>є основною мовою розробки веб застосунків</w:t>
      </w:r>
      <w:r w:rsidR="00FC5191">
        <w:rPr>
          <w:lang w:val="uk-UA"/>
        </w:rPr>
        <w:t xml:space="preserve"> при чому як клієнтської так і серверної частин, але має дещо складний синтаксис, що ускладнює процес розробки програм.</w:t>
      </w:r>
      <w:r>
        <w:rPr>
          <w:lang w:val="uk-UA"/>
        </w:rPr>
        <w:t xml:space="preserve"> </w:t>
      </w:r>
      <w:r>
        <w:rPr>
          <w:lang w:val="en-US"/>
        </w:rPr>
        <w:t>Python</w:t>
      </w:r>
      <w:r w:rsidRPr="004837AC">
        <w:rPr>
          <w:lang w:val="uk-UA"/>
        </w:rPr>
        <w:t xml:space="preserve"> </w:t>
      </w:r>
      <w:r>
        <w:rPr>
          <w:lang w:val="uk-UA"/>
        </w:rPr>
        <w:t xml:space="preserve">в свою </w:t>
      </w:r>
      <w:r w:rsidR="00FC5191">
        <w:rPr>
          <w:lang w:val="uk-UA"/>
        </w:rPr>
        <w:t xml:space="preserve">ж чергу має один із найпростіших </w:t>
      </w:r>
      <w:proofErr w:type="spellStart"/>
      <w:r w:rsidR="00FC5191">
        <w:rPr>
          <w:lang w:val="uk-UA"/>
        </w:rPr>
        <w:t>синтаксисів</w:t>
      </w:r>
      <w:proofErr w:type="spellEnd"/>
      <w:r w:rsidR="00FC5191">
        <w:rPr>
          <w:lang w:val="uk-UA"/>
        </w:rPr>
        <w:t>, що дозволяє почати програмувати за лічені години, але використовується ця мова при розробці серверної частини додатків.</w:t>
      </w:r>
    </w:p>
    <w:p w14:paraId="5328C850" w14:textId="3782AB47" w:rsidR="002B06B2" w:rsidRPr="00150DF4" w:rsidRDefault="00150DF4" w:rsidP="002B06B2">
      <w:pPr>
        <w:ind w:firstLine="708"/>
        <w:jc w:val="both"/>
        <w:rPr>
          <w:lang w:val="uk-UA"/>
        </w:rPr>
      </w:pPr>
      <w:r>
        <w:rPr>
          <w:lang w:val="uk-UA"/>
        </w:rPr>
        <w:t>Для розробки даної системи було обрано</w:t>
      </w:r>
      <w:commentRangeStart w:id="48"/>
      <w:commentRangeStart w:id="49"/>
      <w:r w:rsidR="002B06B2">
        <w:rPr>
          <w:lang w:val="uk-UA"/>
        </w:rPr>
        <w:t xml:space="preserve"> </w:t>
      </w:r>
      <w:commentRangeEnd w:id="48"/>
      <w:r w:rsidR="00A868AE">
        <w:rPr>
          <w:rStyle w:val="af1"/>
        </w:rPr>
        <w:commentReference w:id="48"/>
      </w:r>
      <w:commentRangeEnd w:id="49"/>
      <w:r w:rsidR="00A868AE">
        <w:rPr>
          <w:rStyle w:val="af1"/>
        </w:rPr>
        <w:commentReference w:id="49"/>
      </w:r>
      <w:r w:rsidR="002B06B2">
        <w:rPr>
          <w:lang w:val="uk-UA"/>
        </w:rPr>
        <w:t xml:space="preserve">мову програмування </w:t>
      </w:r>
      <w:r w:rsidR="002B06B2">
        <w:rPr>
          <w:lang w:val="en-US"/>
        </w:rPr>
        <w:t>JavaScript</w:t>
      </w:r>
      <w:r>
        <w:rPr>
          <w:lang w:val="uk-UA"/>
        </w:rPr>
        <w:t xml:space="preserve">. Завдяки великій підтримці зі сторони користувачів, і як результат наявності різноманітних дидактичних матеріалів по використанню </w:t>
      </w:r>
      <w:r>
        <w:rPr>
          <w:lang w:val="en-US"/>
        </w:rPr>
        <w:t>GraphQL</w:t>
      </w:r>
      <w:r w:rsidRPr="00150DF4">
        <w:rPr>
          <w:lang w:val="uk-UA"/>
        </w:rPr>
        <w:t xml:space="preserve"> </w:t>
      </w:r>
      <w:r>
        <w:rPr>
          <w:lang w:val="uk-UA"/>
        </w:rPr>
        <w:t xml:space="preserve">– мова </w:t>
      </w:r>
      <w:r>
        <w:rPr>
          <w:lang w:val="en-US"/>
        </w:rPr>
        <w:t>JavaScript</w:t>
      </w:r>
      <w:r w:rsidRPr="00150DF4">
        <w:t xml:space="preserve"> </w:t>
      </w:r>
      <w:r>
        <w:rPr>
          <w:lang w:val="uk-UA"/>
        </w:rPr>
        <w:t>чудово підходить для роботи з даною технологією.</w:t>
      </w:r>
    </w:p>
    <w:p w14:paraId="43093D08" w14:textId="00CE02BA" w:rsidR="00013314" w:rsidRPr="00BE0A51" w:rsidRDefault="00013314" w:rsidP="009E69F4">
      <w:pPr>
        <w:pStyle w:val="2"/>
        <w:spacing w:after="240"/>
        <w:jc w:val="center"/>
        <w:rPr>
          <w:rFonts w:ascii="Times New Roman" w:hAnsi="Times New Roman" w:cs="Times New Roman"/>
          <w:b/>
          <w:bCs/>
          <w:color w:val="auto"/>
          <w:sz w:val="28"/>
          <w:szCs w:val="28"/>
          <w:lang w:val="uk-UA"/>
        </w:rPr>
      </w:pPr>
      <w:bookmarkStart w:id="50" w:name="_Toc122087311"/>
      <w:r w:rsidRPr="00BE0A51">
        <w:rPr>
          <w:rFonts w:ascii="Times New Roman" w:hAnsi="Times New Roman" w:cs="Times New Roman"/>
          <w:b/>
          <w:bCs/>
          <w:color w:val="auto"/>
          <w:sz w:val="28"/>
          <w:szCs w:val="28"/>
          <w:lang w:val="uk-UA"/>
        </w:rPr>
        <w:t xml:space="preserve">3.3 </w:t>
      </w:r>
      <w:r w:rsidR="009E69F4" w:rsidRPr="009E69F4">
        <w:rPr>
          <w:rFonts w:ascii="Times New Roman" w:hAnsi="Times New Roman" w:cs="Times New Roman"/>
          <w:b/>
          <w:bCs/>
          <w:color w:val="auto"/>
          <w:sz w:val="30"/>
          <w:szCs w:val="30"/>
          <w:lang w:val="uk-UA"/>
        </w:rPr>
        <w:t>ПРОЕКТУВАННЯ СИСТЕМИ</w:t>
      </w:r>
      <w:bookmarkEnd w:id="50"/>
    </w:p>
    <w:p w14:paraId="731A43F4" w14:textId="534B087C" w:rsidR="00013314" w:rsidRPr="003378DC" w:rsidRDefault="00013314" w:rsidP="009E69F4">
      <w:pPr>
        <w:pStyle w:val="3"/>
        <w:jc w:val="center"/>
        <w:rPr>
          <w:b/>
          <w:lang w:val="uk-UA" w:bidi="hi-IN"/>
        </w:rPr>
      </w:pPr>
      <w:r>
        <w:rPr>
          <w:color w:val="000000" w:themeColor="text1"/>
          <w:lang w:val="uk-UA"/>
        </w:rPr>
        <w:tab/>
      </w:r>
      <w:bookmarkStart w:id="51" w:name="_Toc122087312"/>
      <w:r w:rsidR="00AA2EAB" w:rsidRPr="009E69F4">
        <w:rPr>
          <w:rFonts w:ascii="Times New Roman" w:hAnsi="Times New Roman" w:cs="Times New Roman"/>
          <w:b/>
          <w:bCs/>
          <w:color w:val="auto"/>
          <w:sz w:val="28"/>
          <w:szCs w:val="28"/>
          <w:lang w:val="uk-UA"/>
        </w:rPr>
        <w:t xml:space="preserve">3.3.1 </w:t>
      </w:r>
      <w:r w:rsidR="009E69F4" w:rsidRPr="009E69F4">
        <w:rPr>
          <w:rFonts w:ascii="Times New Roman" w:hAnsi="Times New Roman" w:cs="Times New Roman"/>
          <w:b/>
          <w:bCs/>
          <w:color w:val="auto"/>
          <w:sz w:val="28"/>
          <w:szCs w:val="28"/>
          <w:lang w:val="uk-UA"/>
        </w:rPr>
        <w:t>АРХІТЕКТУРА ДОДАТКУ</w:t>
      </w:r>
      <w:bookmarkEnd w:id="51"/>
    </w:p>
    <w:p w14:paraId="59CED721" w14:textId="0CB7F7EF" w:rsidR="00B567CB" w:rsidRPr="003378DC" w:rsidRDefault="00776685" w:rsidP="005D668F">
      <w:pPr>
        <w:spacing w:after="0"/>
        <w:ind w:firstLine="709"/>
        <w:jc w:val="both"/>
        <w:rPr>
          <w:bCs/>
          <w:lang w:val="uk-UA" w:bidi="hi-IN"/>
        </w:rPr>
      </w:pPr>
      <w:r>
        <w:rPr>
          <w:bCs/>
          <w:lang w:val="uk-UA" w:bidi="hi-IN"/>
        </w:rPr>
        <w:t xml:space="preserve">Вся система складається з </w:t>
      </w:r>
      <w:r w:rsidRPr="003378DC">
        <w:rPr>
          <w:bCs/>
          <w:lang w:val="uk-UA" w:bidi="hi-IN"/>
        </w:rPr>
        <w:t>3</w:t>
      </w:r>
      <w:r>
        <w:rPr>
          <w:bCs/>
          <w:lang w:val="uk-UA" w:bidi="hi-IN"/>
        </w:rPr>
        <w:t xml:space="preserve">-х компонентів пов’язаних між собою: </w:t>
      </w:r>
      <w:r w:rsidR="0002058D">
        <w:rPr>
          <w:bCs/>
          <w:lang w:val="en-US" w:bidi="hi-IN"/>
        </w:rPr>
        <w:t>API</w:t>
      </w:r>
      <w:r w:rsidRPr="003378DC">
        <w:rPr>
          <w:bCs/>
          <w:lang w:val="uk-UA" w:bidi="hi-IN"/>
        </w:rPr>
        <w:t xml:space="preserve"> </w:t>
      </w:r>
      <w:r>
        <w:rPr>
          <w:bCs/>
          <w:lang w:val="en-US" w:bidi="hi-IN"/>
        </w:rPr>
        <w:t>Server</w:t>
      </w:r>
      <w:r w:rsidRPr="003378DC">
        <w:rPr>
          <w:bCs/>
          <w:lang w:val="uk-UA" w:bidi="hi-IN"/>
        </w:rPr>
        <w:t xml:space="preserve">, </w:t>
      </w:r>
      <w:r>
        <w:rPr>
          <w:bCs/>
          <w:lang w:val="en-US" w:bidi="hi-IN"/>
        </w:rPr>
        <w:t>GraphQL</w:t>
      </w:r>
      <w:r w:rsidRPr="003378DC">
        <w:rPr>
          <w:bCs/>
          <w:lang w:val="uk-UA" w:bidi="hi-IN"/>
        </w:rPr>
        <w:t xml:space="preserve"> </w:t>
      </w:r>
      <w:r>
        <w:rPr>
          <w:bCs/>
          <w:lang w:val="en-US" w:bidi="hi-IN"/>
        </w:rPr>
        <w:t>Server</w:t>
      </w:r>
      <w:r w:rsidR="00DA2F6D" w:rsidRPr="003378DC">
        <w:rPr>
          <w:bCs/>
          <w:lang w:val="uk-UA" w:bidi="hi-IN"/>
        </w:rPr>
        <w:t xml:space="preserve">, </w:t>
      </w:r>
      <w:r>
        <w:rPr>
          <w:bCs/>
          <w:lang w:val="en-US" w:bidi="hi-IN"/>
        </w:rPr>
        <w:t>Cache</w:t>
      </w:r>
      <w:r w:rsidRPr="003378DC">
        <w:rPr>
          <w:bCs/>
          <w:lang w:val="uk-UA" w:bidi="hi-IN"/>
        </w:rPr>
        <w:t xml:space="preserve"> </w:t>
      </w:r>
      <w:r>
        <w:rPr>
          <w:bCs/>
          <w:lang w:val="en-US" w:bidi="hi-IN"/>
        </w:rPr>
        <w:t>Service</w:t>
      </w:r>
      <w:r w:rsidR="0002058D" w:rsidRPr="003378DC">
        <w:rPr>
          <w:bCs/>
          <w:lang w:val="uk-UA" w:bidi="hi-IN"/>
        </w:rPr>
        <w:t xml:space="preserve">. </w:t>
      </w:r>
    </w:p>
    <w:p w14:paraId="4FFA2B7C" w14:textId="5E3FF3DC" w:rsidR="0002058D" w:rsidRPr="00643172" w:rsidRDefault="0002058D" w:rsidP="005D668F">
      <w:pPr>
        <w:spacing w:after="0"/>
        <w:ind w:firstLine="709"/>
        <w:jc w:val="both"/>
        <w:rPr>
          <w:bCs/>
          <w:lang w:val="uk-UA" w:bidi="hi-IN"/>
        </w:rPr>
      </w:pPr>
      <w:r>
        <w:rPr>
          <w:bCs/>
          <w:lang w:val="en-US" w:bidi="hi-IN"/>
        </w:rPr>
        <w:t>API</w:t>
      </w:r>
      <w:r w:rsidRPr="0002058D">
        <w:rPr>
          <w:bCs/>
          <w:lang w:bidi="hi-IN"/>
        </w:rPr>
        <w:t xml:space="preserve"> </w:t>
      </w:r>
      <w:r>
        <w:rPr>
          <w:bCs/>
          <w:lang w:val="en-US" w:bidi="hi-IN"/>
        </w:rPr>
        <w:t>Server</w:t>
      </w:r>
      <w:r w:rsidRPr="0002058D">
        <w:rPr>
          <w:bCs/>
          <w:lang w:bidi="hi-IN"/>
        </w:rPr>
        <w:t xml:space="preserve"> </w:t>
      </w:r>
      <w:r>
        <w:rPr>
          <w:bCs/>
          <w:lang w:val="uk-UA" w:bidi="hi-IN"/>
        </w:rPr>
        <w:t xml:space="preserve">є точкою входу до системи. Він отримує запити від користувача та оброблює запити, які не відносяться до </w:t>
      </w:r>
      <w:r>
        <w:rPr>
          <w:bCs/>
          <w:lang w:val="en-US" w:bidi="hi-IN"/>
        </w:rPr>
        <w:t>GraphQL</w:t>
      </w:r>
      <w:r>
        <w:rPr>
          <w:bCs/>
          <w:lang w:val="uk-UA" w:bidi="hi-IN"/>
        </w:rPr>
        <w:t xml:space="preserve">. Якщо ж до системи надходить </w:t>
      </w:r>
      <w:r>
        <w:rPr>
          <w:bCs/>
          <w:lang w:val="en-US" w:bidi="hi-IN"/>
        </w:rPr>
        <w:t>GraphQL</w:t>
      </w:r>
      <w:r w:rsidRPr="0002058D">
        <w:rPr>
          <w:bCs/>
          <w:lang w:bidi="hi-IN"/>
        </w:rPr>
        <w:t xml:space="preserve"> </w:t>
      </w:r>
      <w:r>
        <w:rPr>
          <w:bCs/>
          <w:lang w:val="uk-UA" w:bidi="hi-IN"/>
        </w:rPr>
        <w:t xml:space="preserve">запит, то він перенаправляється до </w:t>
      </w:r>
      <w:r>
        <w:rPr>
          <w:bCs/>
          <w:lang w:val="en-US" w:bidi="hi-IN"/>
        </w:rPr>
        <w:t>GraphQL</w:t>
      </w:r>
      <w:r w:rsidRPr="0002058D">
        <w:rPr>
          <w:bCs/>
          <w:lang w:bidi="hi-IN"/>
        </w:rPr>
        <w:t xml:space="preserve"> </w:t>
      </w:r>
      <w:r>
        <w:rPr>
          <w:bCs/>
          <w:lang w:val="uk-UA" w:bidi="hi-IN"/>
        </w:rPr>
        <w:t>серверу.</w:t>
      </w:r>
      <w:r w:rsidR="00643172">
        <w:rPr>
          <w:bCs/>
          <w:lang w:val="uk-UA" w:bidi="hi-IN"/>
        </w:rPr>
        <w:t xml:space="preserve"> Також </w:t>
      </w:r>
      <w:r w:rsidR="00643172">
        <w:rPr>
          <w:bCs/>
          <w:lang w:val="en-US" w:bidi="hi-IN"/>
        </w:rPr>
        <w:t>API</w:t>
      </w:r>
      <w:r w:rsidR="00643172" w:rsidRPr="00643172">
        <w:rPr>
          <w:bCs/>
          <w:lang w:val="uk-UA" w:bidi="hi-IN"/>
        </w:rPr>
        <w:t xml:space="preserve"> </w:t>
      </w:r>
      <w:r w:rsidR="00643172">
        <w:rPr>
          <w:bCs/>
          <w:lang w:val="en-US" w:bidi="hi-IN"/>
        </w:rPr>
        <w:t>Server</w:t>
      </w:r>
      <w:r w:rsidR="00643172" w:rsidRPr="00643172">
        <w:rPr>
          <w:bCs/>
          <w:lang w:val="uk-UA" w:bidi="hi-IN"/>
        </w:rPr>
        <w:t xml:space="preserve"> </w:t>
      </w:r>
      <w:r w:rsidR="00643172">
        <w:rPr>
          <w:bCs/>
          <w:lang w:val="uk-UA" w:bidi="hi-IN"/>
        </w:rPr>
        <w:t xml:space="preserve">відповідає за генерацію необхідних конфігураційних файлів для </w:t>
      </w:r>
      <w:r w:rsidR="00643172">
        <w:rPr>
          <w:bCs/>
          <w:lang w:val="en-US" w:bidi="hi-IN"/>
        </w:rPr>
        <w:t>GraphQL</w:t>
      </w:r>
      <w:r w:rsidR="00643172" w:rsidRPr="00643172">
        <w:rPr>
          <w:bCs/>
          <w:lang w:val="uk-UA" w:bidi="hi-IN"/>
        </w:rPr>
        <w:t xml:space="preserve"> </w:t>
      </w:r>
      <w:r w:rsidR="00643172">
        <w:rPr>
          <w:bCs/>
          <w:lang w:val="uk-UA" w:bidi="hi-IN"/>
        </w:rPr>
        <w:t>серверу.</w:t>
      </w:r>
    </w:p>
    <w:p w14:paraId="596DA01F" w14:textId="72DB910F" w:rsidR="0002058D" w:rsidRDefault="00643172" w:rsidP="005D668F">
      <w:pPr>
        <w:spacing w:after="0"/>
        <w:ind w:firstLine="709"/>
        <w:jc w:val="both"/>
        <w:rPr>
          <w:bCs/>
          <w:lang w:val="uk-UA" w:bidi="hi-IN"/>
        </w:rPr>
      </w:pPr>
      <w:r>
        <w:rPr>
          <w:bCs/>
          <w:lang w:val="en-US" w:bidi="hi-IN"/>
        </w:rPr>
        <w:t>GraphQL</w:t>
      </w:r>
      <w:r w:rsidRPr="00643172">
        <w:rPr>
          <w:bCs/>
          <w:lang w:val="uk-UA" w:bidi="hi-IN"/>
        </w:rPr>
        <w:t xml:space="preserve"> </w:t>
      </w:r>
      <w:r>
        <w:rPr>
          <w:bCs/>
          <w:lang w:val="uk-UA" w:bidi="hi-IN"/>
        </w:rPr>
        <w:t xml:space="preserve">сервер відповідає за обробку </w:t>
      </w:r>
      <w:r>
        <w:rPr>
          <w:bCs/>
          <w:lang w:val="en-US" w:bidi="hi-IN"/>
        </w:rPr>
        <w:t>GraphQL</w:t>
      </w:r>
      <w:r w:rsidRPr="00643172">
        <w:rPr>
          <w:bCs/>
          <w:lang w:val="uk-UA" w:bidi="hi-IN"/>
        </w:rPr>
        <w:t xml:space="preserve"> </w:t>
      </w:r>
      <w:r>
        <w:rPr>
          <w:bCs/>
          <w:lang w:val="uk-UA" w:bidi="hi-IN"/>
        </w:rPr>
        <w:t xml:space="preserve">запитів. Він знаходиться в тому ж контейнері де і </w:t>
      </w:r>
      <w:r>
        <w:rPr>
          <w:bCs/>
          <w:lang w:val="en-US" w:bidi="hi-IN"/>
        </w:rPr>
        <w:t>API</w:t>
      </w:r>
      <w:r w:rsidRPr="00643172">
        <w:rPr>
          <w:bCs/>
          <w:lang w:val="uk-UA" w:bidi="hi-IN"/>
        </w:rPr>
        <w:t xml:space="preserve"> </w:t>
      </w:r>
      <w:r>
        <w:rPr>
          <w:bCs/>
          <w:lang w:val="en-US" w:bidi="hi-IN"/>
        </w:rPr>
        <w:t>Server</w:t>
      </w:r>
      <w:r>
        <w:rPr>
          <w:bCs/>
          <w:lang w:val="uk-UA" w:bidi="hi-IN"/>
        </w:rPr>
        <w:t xml:space="preserve">, але запускає після того як </w:t>
      </w:r>
      <w:r>
        <w:rPr>
          <w:bCs/>
          <w:lang w:val="en-US" w:bidi="hi-IN"/>
        </w:rPr>
        <w:t>API</w:t>
      </w:r>
      <w:r w:rsidRPr="00643172">
        <w:rPr>
          <w:bCs/>
          <w:lang w:val="uk-UA" w:bidi="hi-IN"/>
        </w:rPr>
        <w:t xml:space="preserve"> </w:t>
      </w:r>
      <w:r>
        <w:rPr>
          <w:bCs/>
          <w:lang w:val="uk-UA" w:bidi="hi-IN"/>
        </w:rPr>
        <w:t>сервер згенерує необхідні конфігураційні файли.</w:t>
      </w:r>
    </w:p>
    <w:p w14:paraId="6BFF94B0" w14:textId="08AF4E70" w:rsidR="00CC53EF" w:rsidRDefault="00CC53EF" w:rsidP="005D668F">
      <w:pPr>
        <w:spacing w:after="0"/>
        <w:ind w:firstLine="709"/>
        <w:jc w:val="both"/>
        <w:rPr>
          <w:bCs/>
          <w:lang w:val="uk-UA" w:bidi="hi-IN"/>
        </w:rPr>
      </w:pPr>
      <w:r>
        <w:rPr>
          <w:bCs/>
          <w:lang w:val="en-US" w:bidi="hi-IN"/>
        </w:rPr>
        <w:t>Cache</w:t>
      </w:r>
      <w:r w:rsidRPr="00CC53EF">
        <w:rPr>
          <w:bCs/>
          <w:lang w:val="uk-UA" w:bidi="hi-IN"/>
        </w:rPr>
        <w:t xml:space="preserve"> </w:t>
      </w:r>
      <w:r>
        <w:rPr>
          <w:bCs/>
          <w:lang w:val="en-US" w:bidi="hi-IN"/>
        </w:rPr>
        <w:t>Service</w:t>
      </w:r>
      <w:r w:rsidRPr="00CC53EF">
        <w:rPr>
          <w:bCs/>
          <w:lang w:val="uk-UA" w:bidi="hi-IN"/>
        </w:rPr>
        <w:t xml:space="preserve"> </w:t>
      </w:r>
      <w:r>
        <w:rPr>
          <w:bCs/>
          <w:lang w:val="uk-UA" w:bidi="hi-IN"/>
        </w:rPr>
        <w:t>відповідає за кешування запитів для пришвидшення роботи системи.</w:t>
      </w:r>
    </w:p>
    <w:p w14:paraId="16B3AE8E" w14:textId="57B6C1FF" w:rsidR="007638CA" w:rsidRPr="007638CA" w:rsidRDefault="0057508A" w:rsidP="007638CA">
      <w:pPr>
        <w:ind w:firstLine="709"/>
        <w:jc w:val="both"/>
        <w:rPr>
          <w:bCs/>
          <w:lang w:val="uk-UA" w:bidi="hi-IN"/>
        </w:rPr>
      </w:pPr>
      <w:r>
        <w:rPr>
          <w:bCs/>
          <w:lang w:val="uk-UA" w:bidi="hi-IN"/>
        </w:rPr>
        <w:t>Основна</w:t>
      </w:r>
      <w:r w:rsidR="007638CA">
        <w:rPr>
          <w:bCs/>
          <w:lang w:val="uk-UA" w:bidi="hi-IN"/>
        </w:rPr>
        <w:t xml:space="preserve"> архітектура </w:t>
      </w:r>
      <w:r w:rsidR="00EC7CAE">
        <w:rPr>
          <w:bCs/>
          <w:lang w:val="uk-UA" w:bidi="hi-IN"/>
        </w:rPr>
        <w:t>системи</w:t>
      </w:r>
      <w:r w:rsidR="007638CA">
        <w:rPr>
          <w:bCs/>
          <w:lang w:val="uk-UA" w:bidi="hi-IN"/>
        </w:rPr>
        <w:t xml:space="preserve"> наведена на рисунку </w:t>
      </w:r>
      <w:r w:rsidR="00793263">
        <w:rPr>
          <w:bCs/>
          <w:lang w:val="uk-UA" w:bidi="hi-IN"/>
        </w:rPr>
        <w:t>3.1</w:t>
      </w:r>
      <w:r w:rsidR="007638CA">
        <w:rPr>
          <w:bCs/>
          <w:lang w:val="uk-UA" w:bidi="hi-IN"/>
        </w:rPr>
        <w:t>:</w:t>
      </w:r>
    </w:p>
    <w:p w14:paraId="11C76BC4" w14:textId="60D185EC" w:rsidR="007638CA" w:rsidRDefault="00717AB1" w:rsidP="00EC7CAE">
      <w:pPr>
        <w:spacing w:after="0"/>
        <w:jc w:val="center"/>
        <w:rPr>
          <w:bCs/>
          <w:lang w:val="en-US" w:bidi="hi-IN"/>
        </w:rPr>
      </w:pPr>
      <w:r>
        <w:rPr>
          <w:bCs/>
          <w:noProof/>
          <w:lang w:val="en-US" w:bidi="hi-IN"/>
        </w:rPr>
        <w:lastRenderedPageBreak/>
        <w:drawing>
          <wp:inline distT="0" distB="0" distL="0" distR="0" wp14:anchorId="610BA917" wp14:editId="5F3F11DA">
            <wp:extent cx="5940425" cy="3747770"/>
            <wp:effectExtent l="0" t="0" r="3175" b="508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Рисунок 29"/>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940425" cy="3747770"/>
                    </a:xfrm>
                    <a:prstGeom prst="rect">
                      <a:avLst/>
                    </a:prstGeom>
                  </pic:spPr>
                </pic:pic>
              </a:graphicData>
            </a:graphic>
          </wp:inline>
        </w:drawing>
      </w:r>
    </w:p>
    <w:p w14:paraId="3D2986DD" w14:textId="6111BF3B" w:rsidR="007638CA" w:rsidRPr="007638CA" w:rsidRDefault="007638CA" w:rsidP="007638CA">
      <w:pPr>
        <w:jc w:val="center"/>
        <w:rPr>
          <w:bCs/>
          <w:lang w:val="uk-UA" w:bidi="hi-IN"/>
        </w:rPr>
      </w:pPr>
      <w:r>
        <w:rPr>
          <w:bCs/>
          <w:lang w:val="uk-UA" w:bidi="hi-IN"/>
        </w:rPr>
        <w:t xml:space="preserve">Рисунок </w:t>
      </w:r>
      <w:r w:rsidR="00631AB6">
        <w:rPr>
          <w:bCs/>
          <w:lang w:val="uk-UA" w:bidi="hi-IN"/>
        </w:rPr>
        <w:t>3.1</w:t>
      </w:r>
      <w:r>
        <w:rPr>
          <w:bCs/>
          <w:lang w:val="uk-UA" w:bidi="hi-IN"/>
        </w:rPr>
        <w:t xml:space="preserve"> </w:t>
      </w:r>
      <w:r w:rsidR="00EC7CAE">
        <w:rPr>
          <w:bCs/>
          <w:lang w:val="uk-UA" w:bidi="hi-IN"/>
        </w:rPr>
        <w:t>Архітектура системи</w:t>
      </w:r>
    </w:p>
    <w:p w14:paraId="7880002C" w14:textId="67980783" w:rsidR="00AA2EAB" w:rsidRPr="00213501" w:rsidRDefault="00AA2EAB" w:rsidP="00213501">
      <w:pPr>
        <w:pStyle w:val="4"/>
        <w:jc w:val="center"/>
        <w:rPr>
          <w:color w:val="auto"/>
        </w:rPr>
      </w:pPr>
      <w:r w:rsidRPr="00213501">
        <w:rPr>
          <w:color w:val="auto"/>
        </w:rPr>
        <w:tab/>
        <w:t>3.3.2</w:t>
      </w:r>
      <w:r w:rsidR="00213501" w:rsidRPr="004E10A8">
        <w:rPr>
          <w:color w:val="auto"/>
        </w:rPr>
        <w:t>.1</w:t>
      </w:r>
      <w:r w:rsidRPr="00213501">
        <w:rPr>
          <w:color w:val="auto"/>
        </w:rPr>
        <w:t xml:space="preserve"> </w:t>
      </w:r>
      <w:r w:rsidR="00213501" w:rsidRPr="00213501">
        <w:rPr>
          <w:color w:val="auto"/>
        </w:rPr>
        <w:t>API SERVER</w:t>
      </w:r>
    </w:p>
    <w:p w14:paraId="176DE762" w14:textId="5FC7B5A2" w:rsidR="00894F8A" w:rsidRDefault="00894F8A" w:rsidP="005D668F">
      <w:pPr>
        <w:spacing w:after="0"/>
        <w:ind w:firstLine="709"/>
        <w:jc w:val="both"/>
        <w:rPr>
          <w:bCs/>
          <w:color w:val="000000" w:themeColor="text1"/>
        </w:rPr>
      </w:pPr>
      <w:r>
        <w:rPr>
          <w:bCs/>
          <w:color w:val="000000" w:themeColor="text1"/>
          <w:lang w:val="uk-UA"/>
        </w:rPr>
        <w:t xml:space="preserve">Даний </w:t>
      </w:r>
      <w:r w:rsidR="006C4D58" w:rsidRPr="006C4D58">
        <w:rPr>
          <w:bCs/>
          <w:lang w:val="uk-UA"/>
        </w:rPr>
        <w:t>сервіс</w:t>
      </w:r>
      <w:r w:rsidR="00A868AE" w:rsidRPr="006C4D58">
        <w:rPr>
          <w:bCs/>
          <w:lang w:val="uk-UA"/>
        </w:rPr>
        <w:t xml:space="preserve"> є</w:t>
      </w:r>
      <w:r w:rsidR="00A868AE" w:rsidRPr="00A868AE">
        <w:rPr>
          <w:bCs/>
          <w:color w:val="FF0000"/>
          <w:lang w:val="uk-UA"/>
        </w:rPr>
        <w:t xml:space="preserve"> </w:t>
      </w:r>
      <w:r>
        <w:rPr>
          <w:bCs/>
          <w:color w:val="000000" w:themeColor="text1"/>
          <w:lang w:val="uk-UA"/>
        </w:rPr>
        <w:t xml:space="preserve">важливою частиною системи та виконує роль точки входу. Він працює в режимі звичайного </w:t>
      </w:r>
      <w:r>
        <w:rPr>
          <w:bCs/>
          <w:color w:val="000000" w:themeColor="text1"/>
          <w:lang w:val="en-US"/>
        </w:rPr>
        <w:t>REST</w:t>
      </w:r>
      <w:r>
        <w:rPr>
          <w:bCs/>
          <w:color w:val="000000" w:themeColor="text1"/>
          <w:lang w:val="uk-UA"/>
        </w:rPr>
        <w:t xml:space="preserve"> </w:t>
      </w:r>
      <w:r>
        <w:rPr>
          <w:bCs/>
          <w:color w:val="000000" w:themeColor="text1"/>
          <w:lang w:val="en-US"/>
        </w:rPr>
        <w:t>API</w:t>
      </w:r>
      <w:r w:rsidRPr="00894F8A">
        <w:rPr>
          <w:bCs/>
          <w:color w:val="000000" w:themeColor="text1"/>
        </w:rPr>
        <w:t xml:space="preserve"> </w:t>
      </w:r>
      <w:r>
        <w:rPr>
          <w:bCs/>
          <w:color w:val="000000" w:themeColor="text1"/>
          <w:lang w:val="uk-UA"/>
        </w:rPr>
        <w:t xml:space="preserve">серверу задача якого лише обробка запитів користувача. Даний компонент був створений за допомогою веб фреймворку </w:t>
      </w:r>
      <w:r>
        <w:rPr>
          <w:bCs/>
          <w:color w:val="000000" w:themeColor="text1"/>
          <w:lang w:val="en-US"/>
        </w:rPr>
        <w:t>Node</w:t>
      </w:r>
      <w:r w:rsidRPr="00894F8A">
        <w:rPr>
          <w:bCs/>
          <w:color w:val="000000" w:themeColor="text1"/>
        </w:rPr>
        <w:t xml:space="preserve"> </w:t>
      </w:r>
      <w:r>
        <w:rPr>
          <w:bCs/>
          <w:color w:val="000000" w:themeColor="text1"/>
          <w:lang w:val="en-US"/>
        </w:rPr>
        <w:t>JS</w:t>
      </w:r>
      <w:r w:rsidRPr="00894F8A">
        <w:rPr>
          <w:bCs/>
          <w:color w:val="000000" w:themeColor="text1"/>
        </w:rPr>
        <w:t xml:space="preserve"> </w:t>
      </w:r>
      <w:r>
        <w:rPr>
          <w:bCs/>
          <w:color w:val="000000" w:themeColor="text1"/>
          <w:lang w:val="en-US"/>
        </w:rPr>
        <w:t>Express</w:t>
      </w:r>
      <w:r w:rsidRPr="00894F8A">
        <w:rPr>
          <w:bCs/>
          <w:color w:val="000000" w:themeColor="text1"/>
        </w:rPr>
        <w:t xml:space="preserve">. </w:t>
      </w:r>
    </w:p>
    <w:p w14:paraId="0BA8095D" w14:textId="4EAA0E77" w:rsidR="00B40F41" w:rsidRDefault="00894F8A" w:rsidP="005D668F">
      <w:pPr>
        <w:spacing w:after="0"/>
        <w:ind w:firstLine="709"/>
        <w:jc w:val="both"/>
        <w:rPr>
          <w:bCs/>
          <w:color w:val="000000" w:themeColor="text1"/>
          <w:lang w:val="uk-UA"/>
        </w:rPr>
      </w:pPr>
      <w:proofErr w:type="spellStart"/>
      <w:r w:rsidRPr="00894F8A">
        <w:rPr>
          <w:bCs/>
          <w:color w:val="000000" w:themeColor="text1"/>
          <w:lang w:val="uk-UA"/>
        </w:rPr>
        <w:t>Node</w:t>
      </w:r>
      <w:proofErr w:type="spellEnd"/>
      <w:r w:rsidRPr="00894F8A">
        <w:rPr>
          <w:bCs/>
          <w:color w:val="000000" w:themeColor="text1"/>
          <w:lang w:val="uk-UA"/>
        </w:rPr>
        <w:t xml:space="preserve"> (або більш формально Node.js) — це крос платформне середовище виконання з відкритим вихідним кодом, яке дозволяє розробникам створювати </w:t>
      </w:r>
      <w:r>
        <w:rPr>
          <w:bCs/>
          <w:color w:val="000000" w:themeColor="text1"/>
          <w:lang w:val="uk-UA"/>
        </w:rPr>
        <w:t>різноманітні</w:t>
      </w:r>
      <w:r w:rsidRPr="00894F8A">
        <w:rPr>
          <w:bCs/>
          <w:color w:val="000000" w:themeColor="text1"/>
          <w:lang w:val="uk-UA"/>
        </w:rPr>
        <w:t xml:space="preserve"> серверні інструменти та програми на </w:t>
      </w:r>
      <w:proofErr w:type="spellStart"/>
      <w:r w:rsidRPr="00894F8A">
        <w:rPr>
          <w:bCs/>
          <w:color w:val="000000" w:themeColor="text1"/>
          <w:lang w:val="uk-UA"/>
        </w:rPr>
        <w:t>JavaScript</w:t>
      </w:r>
      <w:proofErr w:type="spellEnd"/>
      <w:r w:rsidRPr="00894F8A">
        <w:rPr>
          <w:bCs/>
          <w:color w:val="000000" w:themeColor="text1"/>
          <w:lang w:val="uk-UA"/>
        </w:rPr>
        <w:t>. Середовище виконання призначене для використання поза контекст</w:t>
      </w:r>
      <w:r w:rsidR="007D633A">
        <w:rPr>
          <w:bCs/>
          <w:color w:val="000000" w:themeColor="text1"/>
          <w:lang w:val="uk-UA"/>
        </w:rPr>
        <w:t>ом</w:t>
      </w:r>
      <w:r w:rsidRPr="00894F8A">
        <w:rPr>
          <w:bCs/>
          <w:color w:val="000000" w:themeColor="text1"/>
          <w:lang w:val="uk-UA"/>
        </w:rPr>
        <w:t xml:space="preserve"> браузера (тобто працює безпосередньо на комп’ютері чи серверній ОС). Таким чином, середовище </w:t>
      </w:r>
      <w:r w:rsidR="007D633A">
        <w:rPr>
          <w:bCs/>
          <w:color w:val="000000" w:themeColor="text1"/>
          <w:lang w:val="uk-UA"/>
        </w:rPr>
        <w:t>ігнорує</w:t>
      </w:r>
      <w:r w:rsidRPr="00894F8A">
        <w:rPr>
          <w:bCs/>
          <w:color w:val="000000" w:themeColor="text1"/>
          <w:lang w:val="uk-UA"/>
        </w:rPr>
        <w:t xml:space="preserve"> специфічні</w:t>
      </w:r>
      <w:r w:rsidR="00D561FB">
        <w:rPr>
          <w:bCs/>
          <w:color w:val="000000" w:themeColor="text1"/>
          <w:lang w:val="uk-UA"/>
        </w:rPr>
        <w:t xml:space="preserve"> </w:t>
      </w:r>
      <w:r w:rsidR="00D561FB">
        <w:rPr>
          <w:bCs/>
          <w:color w:val="000000" w:themeColor="text1"/>
          <w:lang w:val="en-US"/>
        </w:rPr>
        <w:t>JavaScript</w:t>
      </w:r>
      <w:r w:rsidRPr="00894F8A">
        <w:rPr>
          <w:bCs/>
          <w:color w:val="000000" w:themeColor="text1"/>
          <w:lang w:val="uk-UA"/>
        </w:rPr>
        <w:t xml:space="preserve"> </w:t>
      </w:r>
      <w:r w:rsidR="007D633A" w:rsidRPr="00894F8A">
        <w:rPr>
          <w:bCs/>
          <w:color w:val="000000" w:themeColor="text1"/>
          <w:lang w:val="uk-UA"/>
        </w:rPr>
        <w:t xml:space="preserve">API </w:t>
      </w:r>
      <w:r w:rsidRPr="00894F8A">
        <w:rPr>
          <w:bCs/>
          <w:color w:val="000000" w:themeColor="text1"/>
          <w:lang w:val="uk-UA"/>
        </w:rPr>
        <w:t>для браузера та додає підтримку більш традиційних API ОС, включаючи HTTP і бібліотеки файлової системи.</w:t>
      </w:r>
      <w:r>
        <w:rPr>
          <w:bCs/>
          <w:color w:val="000000" w:themeColor="text1"/>
          <w:lang w:val="uk-UA"/>
        </w:rPr>
        <w:t xml:space="preserve"> </w:t>
      </w:r>
    </w:p>
    <w:p w14:paraId="6CF9C943" w14:textId="1980BF9B" w:rsidR="00456278" w:rsidRPr="007148A0" w:rsidRDefault="00456278" w:rsidP="00894F8A">
      <w:pPr>
        <w:ind w:firstLine="709"/>
        <w:jc w:val="both"/>
        <w:rPr>
          <w:bCs/>
          <w:color w:val="000000" w:themeColor="text1"/>
          <w:lang w:val="uk-UA"/>
        </w:rPr>
      </w:pPr>
      <w:r w:rsidRPr="00456278">
        <w:rPr>
          <w:bCs/>
          <w:color w:val="000000" w:themeColor="text1"/>
          <w:lang w:val="uk-UA"/>
        </w:rPr>
        <w:t xml:space="preserve">Express — це найпопулярніший веб-фреймворк </w:t>
      </w:r>
      <w:proofErr w:type="spellStart"/>
      <w:r w:rsidRPr="00456278">
        <w:rPr>
          <w:bCs/>
          <w:color w:val="000000" w:themeColor="text1"/>
          <w:lang w:val="uk-UA"/>
        </w:rPr>
        <w:t>Node</w:t>
      </w:r>
      <w:proofErr w:type="spellEnd"/>
      <w:r w:rsidRPr="00456278">
        <w:rPr>
          <w:bCs/>
          <w:color w:val="000000" w:themeColor="text1"/>
          <w:lang w:val="uk-UA"/>
        </w:rPr>
        <w:t xml:space="preserve"> </w:t>
      </w:r>
      <w:r>
        <w:rPr>
          <w:bCs/>
          <w:color w:val="000000" w:themeColor="text1"/>
          <w:lang w:val="en-US"/>
        </w:rPr>
        <w:t>JS</w:t>
      </w:r>
      <w:r w:rsidRPr="00456278">
        <w:rPr>
          <w:bCs/>
          <w:color w:val="000000" w:themeColor="text1"/>
          <w:lang w:val="uk-UA"/>
        </w:rPr>
        <w:t>.</w:t>
      </w:r>
      <w:r w:rsidR="007148A0" w:rsidRPr="007148A0">
        <w:rPr>
          <w:bCs/>
          <w:color w:val="000000" w:themeColor="text1"/>
          <w:lang w:val="uk-UA"/>
        </w:rPr>
        <w:t xml:space="preserve"> Хоча Express сам по собі досить мінімалістичний, розробники створили </w:t>
      </w:r>
      <w:r w:rsidR="007148A0">
        <w:rPr>
          <w:bCs/>
          <w:color w:val="000000" w:themeColor="text1"/>
          <w:lang w:val="uk-UA"/>
        </w:rPr>
        <w:t xml:space="preserve">пакети </w:t>
      </w:r>
      <w:r w:rsidR="007148A0" w:rsidRPr="007148A0">
        <w:rPr>
          <w:bCs/>
          <w:color w:val="000000" w:themeColor="text1"/>
          <w:lang w:val="uk-UA"/>
        </w:rPr>
        <w:t xml:space="preserve">для вирішення майже будь-якої проблеми веб-розробки. Існують бібліотеки для роботи з файлами </w:t>
      </w:r>
      <w:proofErr w:type="spellStart"/>
      <w:r w:rsidR="007148A0" w:rsidRPr="007148A0">
        <w:rPr>
          <w:bCs/>
          <w:color w:val="000000" w:themeColor="text1"/>
          <w:lang w:val="uk-UA"/>
        </w:rPr>
        <w:t>cookie</w:t>
      </w:r>
      <w:proofErr w:type="spellEnd"/>
      <w:r w:rsidR="007148A0" w:rsidRPr="007148A0">
        <w:rPr>
          <w:bCs/>
          <w:color w:val="000000" w:themeColor="text1"/>
          <w:lang w:val="uk-UA"/>
        </w:rPr>
        <w:t xml:space="preserve">, сеансами, </w:t>
      </w:r>
      <w:r w:rsidR="007148A0">
        <w:rPr>
          <w:bCs/>
          <w:color w:val="000000" w:themeColor="text1"/>
          <w:lang w:val="uk-UA"/>
        </w:rPr>
        <w:t>авторизацією</w:t>
      </w:r>
      <w:r w:rsidR="007148A0" w:rsidRPr="007148A0">
        <w:rPr>
          <w:bCs/>
          <w:color w:val="000000" w:themeColor="text1"/>
          <w:lang w:val="uk-UA"/>
        </w:rPr>
        <w:t xml:space="preserve">, параметрами URL, даними </w:t>
      </w:r>
      <w:r w:rsidR="007148A0" w:rsidRPr="007148A0">
        <w:rPr>
          <w:bCs/>
          <w:color w:val="000000" w:themeColor="text1"/>
          <w:lang w:val="uk-UA"/>
        </w:rPr>
        <w:lastRenderedPageBreak/>
        <w:t xml:space="preserve">POST, заголовками безпеки та багатьма іншими. </w:t>
      </w:r>
      <w:r w:rsidR="007148A0">
        <w:rPr>
          <w:bCs/>
          <w:color w:val="000000" w:themeColor="text1"/>
          <w:lang w:val="uk-UA"/>
        </w:rPr>
        <w:t xml:space="preserve">Дані бібліотеки підтримуються командою </w:t>
      </w:r>
      <w:r w:rsidR="007148A0">
        <w:rPr>
          <w:bCs/>
          <w:color w:val="000000" w:themeColor="text1"/>
          <w:lang w:val="en-US"/>
        </w:rPr>
        <w:t>Express</w:t>
      </w:r>
      <w:r w:rsidR="007148A0" w:rsidRPr="007148A0">
        <w:rPr>
          <w:bCs/>
          <w:color w:val="000000" w:themeColor="text1"/>
          <w:lang w:val="uk-UA"/>
        </w:rPr>
        <w:t xml:space="preserve"> </w:t>
      </w:r>
      <w:r w:rsidR="007148A0">
        <w:rPr>
          <w:bCs/>
          <w:color w:val="000000" w:themeColor="text1"/>
          <w:lang w:val="uk-UA"/>
        </w:rPr>
        <w:t xml:space="preserve">та повний їх список можна знайти на офіційному сайті </w:t>
      </w:r>
      <w:r w:rsidR="007148A0">
        <w:rPr>
          <w:bCs/>
          <w:color w:val="000000" w:themeColor="text1"/>
          <w:lang w:val="en-US"/>
        </w:rPr>
        <w:t>Express</w:t>
      </w:r>
      <w:r w:rsidR="007148A0" w:rsidRPr="007148A0">
        <w:rPr>
          <w:bCs/>
          <w:color w:val="000000" w:themeColor="text1"/>
          <w:lang w:val="uk-UA"/>
        </w:rPr>
        <w:t xml:space="preserve"> </w:t>
      </w:r>
      <w:proofErr w:type="spellStart"/>
      <w:r w:rsidR="007148A0">
        <w:rPr>
          <w:bCs/>
          <w:color w:val="000000" w:themeColor="text1"/>
          <w:lang w:val="en-US"/>
        </w:rPr>
        <w:t>Midleware</w:t>
      </w:r>
      <w:proofErr w:type="spellEnd"/>
      <w:r w:rsidR="00171857" w:rsidRPr="00171857">
        <w:rPr>
          <w:bCs/>
          <w:color w:val="000000" w:themeColor="text1"/>
          <w:lang w:val="uk-UA"/>
        </w:rPr>
        <w:t xml:space="preserve"> </w:t>
      </w:r>
      <w:r w:rsidR="00B957DE">
        <w:rPr>
          <w:bCs/>
          <w:color w:val="000000" w:themeColor="text1"/>
          <w:lang w:val="uk-UA"/>
        </w:rPr>
        <w:t>[19]</w:t>
      </w:r>
      <w:r w:rsidR="007148A0" w:rsidRPr="007148A0">
        <w:rPr>
          <w:bCs/>
          <w:color w:val="000000" w:themeColor="text1"/>
          <w:lang w:val="uk-UA"/>
        </w:rPr>
        <w:t>.</w:t>
      </w:r>
    </w:p>
    <w:p w14:paraId="298C11E2" w14:textId="3EACDA91" w:rsidR="00AA2EAB" w:rsidRPr="003378DC" w:rsidRDefault="00AA2EAB" w:rsidP="00213501">
      <w:pPr>
        <w:pStyle w:val="4"/>
        <w:jc w:val="center"/>
        <w:rPr>
          <w:b/>
          <w:lang w:val="uk-UA" w:bidi="hi-IN"/>
        </w:rPr>
      </w:pPr>
      <w:r w:rsidRPr="00AA2EAB">
        <w:rPr>
          <w:color w:val="000000" w:themeColor="text1"/>
          <w:lang w:val="uk-UA"/>
        </w:rPr>
        <w:tab/>
      </w:r>
      <w:r w:rsidRPr="004E10A8">
        <w:rPr>
          <w:color w:val="auto"/>
          <w:lang w:val="uk-UA"/>
        </w:rPr>
        <w:t>3.3.</w:t>
      </w:r>
      <w:r w:rsidR="00213501" w:rsidRPr="004E10A8">
        <w:rPr>
          <w:color w:val="auto"/>
          <w:lang w:val="uk-UA"/>
        </w:rPr>
        <w:t>2.2</w:t>
      </w:r>
      <w:r w:rsidRPr="004E10A8">
        <w:rPr>
          <w:color w:val="auto"/>
          <w:lang w:val="uk-UA"/>
        </w:rPr>
        <w:t xml:space="preserve"> </w:t>
      </w:r>
      <w:r w:rsidR="00213501" w:rsidRPr="00213501">
        <w:rPr>
          <w:color w:val="auto"/>
        </w:rPr>
        <w:t>GRAPHQL</w:t>
      </w:r>
      <w:r w:rsidR="00213501" w:rsidRPr="004E10A8">
        <w:rPr>
          <w:color w:val="auto"/>
          <w:lang w:val="uk-UA"/>
        </w:rPr>
        <w:t xml:space="preserve"> </w:t>
      </w:r>
      <w:r w:rsidR="00213501" w:rsidRPr="00213501">
        <w:rPr>
          <w:color w:val="auto"/>
        </w:rPr>
        <w:t>SERVER</w:t>
      </w:r>
    </w:p>
    <w:p w14:paraId="46095588" w14:textId="3B07A333" w:rsidR="00BF09A7" w:rsidRPr="003378DC" w:rsidRDefault="007A0AF2" w:rsidP="005E6000">
      <w:pPr>
        <w:spacing w:after="0"/>
        <w:ind w:firstLine="709"/>
        <w:jc w:val="both"/>
        <w:rPr>
          <w:color w:val="000000" w:themeColor="text1"/>
          <w:lang w:val="uk-UA"/>
        </w:rPr>
      </w:pPr>
      <w:r>
        <w:rPr>
          <w:color w:val="000000" w:themeColor="text1"/>
          <w:lang w:val="uk-UA"/>
        </w:rPr>
        <w:t xml:space="preserve">В якості </w:t>
      </w:r>
      <w:r>
        <w:rPr>
          <w:color w:val="000000" w:themeColor="text1"/>
          <w:lang w:val="en-US"/>
        </w:rPr>
        <w:t>GraphQL</w:t>
      </w:r>
      <w:r w:rsidRPr="003378DC">
        <w:rPr>
          <w:color w:val="000000" w:themeColor="text1"/>
          <w:lang w:val="uk-UA"/>
        </w:rPr>
        <w:t xml:space="preserve"> </w:t>
      </w:r>
      <w:r>
        <w:rPr>
          <w:color w:val="000000" w:themeColor="text1"/>
          <w:lang w:val="uk-UA"/>
        </w:rPr>
        <w:t xml:space="preserve">серверу було обрано популярне на сьогоднішній день рішення – </w:t>
      </w:r>
      <w:r>
        <w:rPr>
          <w:color w:val="000000" w:themeColor="text1"/>
          <w:lang w:val="en-US"/>
        </w:rPr>
        <w:t>Apollo</w:t>
      </w:r>
      <w:r w:rsidRPr="003378DC">
        <w:rPr>
          <w:color w:val="000000" w:themeColor="text1"/>
          <w:lang w:val="uk-UA"/>
        </w:rPr>
        <w:t xml:space="preserve"> </w:t>
      </w:r>
      <w:r>
        <w:rPr>
          <w:color w:val="000000" w:themeColor="text1"/>
          <w:lang w:val="en-US"/>
        </w:rPr>
        <w:t>Server</w:t>
      </w:r>
      <w:r w:rsidRPr="003378DC">
        <w:rPr>
          <w:color w:val="000000" w:themeColor="text1"/>
          <w:lang w:val="uk-UA"/>
        </w:rPr>
        <w:t xml:space="preserve">. </w:t>
      </w:r>
    </w:p>
    <w:p w14:paraId="2F0CB1EC" w14:textId="6A655077" w:rsidR="007A0AF2" w:rsidRDefault="007A0AF2" w:rsidP="005E6000">
      <w:pPr>
        <w:spacing w:after="0"/>
        <w:ind w:firstLine="709"/>
        <w:jc w:val="both"/>
        <w:rPr>
          <w:color w:val="000000" w:themeColor="text1"/>
          <w:lang w:val="uk-UA"/>
        </w:rPr>
      </w:pPr>
      <w:r w:rsidRPr="007A0AF2">
        <w:rPr>
          <w:color w:val="000000" w:themeColor="text1"/>
        </w:rPr>
        <w:t>Apollo</w:t>
      </w:r>
      <w:r w:rsidRPr="003378DC">
        <w:rPr>
          <w:color w:val="000000" w:themeColor="text1"/>
          <w:lang w:val="uk-UA"/>
        </w:rPr>
        <w:t xml:space="preserve"> </w:t>
      </w:r>
      <w:r>
        <w:rPr>
          <w:color w:val="000000" w:themeColor="text1"/>
          <w:lang w:val="en-US"/>
        </w:rPr>
        <w:t>Server</w:t>
      </w:r>
      <w:r w:rsidRPr="003378DC">
        <w:rPr>
          <w:color w:val="000000" w:themeColor="text1"/>
          <w:lang w:val="uk-UA"/>
        </w:rPr>
        <w:t xml:space="preserve"> — це сервер </w:t>
      </w:r>
      <w:r w:rsidRPr="007A0AF2">
        <w:rPr>
          <w:color w:val="000000" w:themeColor="text1"/>
        </w:rPr>
        <w:t>GraphQL</w:t>
      </w:r>
      <w:r w:rsidRPr="003378DC">
        <w:rPr>
          <w:color w:val="000000" w:themeColor="text1"/>
          <w:lang w:val="uk-UA"/>
        </w:rPr>
        <w:t xml:space="preserve"> із відкритим вихідним кодом, сумісний із специфікаці</w:t>
      </w:r>
      <w:r w:rsidR="003378DC">
        <w:rPr>
          <w:color w:val="000000" w:themeColor="text1"/>
          <w:lang w:val="uk-UA"/>
        </w:rPr>
        <w:t>єю</w:t>
      </w:r>
      <w:r w:rsidR="003378DC" w:rsidRPr="003378DC">
        <w:rPr>
          <w:color w:val="000000" w:themeColor="text1"/>
          <w:lang w:val="uk-UA"/>
        </w:rPr>
        <w:t xml:space="preserve"> </w:t>
      </w:r>
      <w:r w:rsidR="003378DC">
        <w:rPr>
          <w:color w:val="000000" w:themeColor="text1"/>
          <w:lang w:val="en-US"/>
        </w:rPr>
        <w:t>GraphQL</w:t>
      </w:r>
      <w:r w:rsidRPr="003378DC">
        <w:rPr>
          <w:color w:val="000000" w:themeColor="text1"/>
          <w:lang w:val="uk-UA"/>
        </w:rPr>
        <w:t>,</w:t>
      </w:r>
      <w:r w:rsidR="003378DC">
        <w:rPr>
          <w:color w:val="000000" w:themeColor="text1"/>
          <w:lang w:val="uk-UA"/>
        </w:rPr>
        <w:t xml:space="preserve"> а також підтримує можливість використання усіх існуючих </w:t>
      </w:r>
      <w:r w:rsidR="003378DC">
        <w:rPr>
          <w:color w:val="000000" w:themeColor="text1"/>
          <w:lang w:val="en-US"/>
        </w:rPr>
        <w:t>GraphQL</w:t>
      </w:r>
      <w:r w:rsidR="003378DC" w:rsidRPr="003378DC">
        <w:rPr>
          <w:color w:val="000000" w:themeColor="text1"/>
          <w:lang w:val="uk-UA"/>
        </w:rPr>
        <w:t xml:space="preserve"> </w:t>
      </w:r>
      <w:r w:rsidR="003378DC">
        <w:rPr>
          <w:color w:val="000000" w:themeColor="text1"/>
          <w:lang w:val="uk-UA"/>
        </w:rPr>
        <w:t>клієнтів</w:t>
      </w:r>
      <w:r w:rsidRPr="003378DC">
        <w:rPr>
          <w:color w:val="000000" w:themeColor="text1"/>
          <w:lang w:val="uk-UA"/>
        </w:rPr>
        <w:t xml:space="preserve">. </w:t>
      </w:r>
      <w:r w:rsidR="00CE082B">
        <w:rPr>
          <w:color w:val="000000" w:themeColor="text1"/>
          <w:lang w:val="uk-UA"/>
        </w:rPr>
        <w:t>Є</w:t>
      </w:r>
      <w:r w:rsidRPr="003378DC">
        <w:rPr>
          <w:color w:val="000000" w:themeColor="text1"/>
          <w:lang w:val="uk-UA"/>
        </w:rPr>
        <w:t xml:space="preserve"> найкращи</w:t>
      </w:r>
      <w:r w:rsidR="00CE082B">
        <w:rPr>
          <w:color w:val="000000" w:themeColor="text1"/>
          <w:lang w:val="uk-UA"/>
        </w:rPr>
        <w:t>м</w:t>
      </w:r>
      <w:r w:rsidRPr="003378DC">
        <w:rPr>
          <w:color w:val="000000" w:themeColor="text1"/>
          <w:lang w:val="uk-UA"/>
        </w:rPr>
        <w:t xml:space="preserve"> спос</w:t>
      </w:r>
      <w:r w:rsidR="00CE082B">
        <w:rPr>
          <w:color w:val="000000" w:themeColor="text1"/>
          <w:lang w:val="uk-UA"/>
        </w:rPr>
        <w:t>обом</w:t>
      </w:r>
      <w:r w:rsidRPr="003378DC">
        <w:rPr>
          <w:color w:val="000000" w:themeColor="text1"/>
          <w:lang w:val="uk-UA"/>
        </w:rPr>
        <w:t xml:space="preserve"> </w:t>
      </w:r>
      <w:r w:rsidR="00CE082B">
        <w:rPr>
          <w:color w:val="000000" w:themeColor="text1"/>
          <w:lang w:val="uk-UA"/>
        </w:rPr>
        <w:t xml:space="preserve">для швидкої розробки </w:t>
      </w:r>
      <w:proofErr w:type="spellStart"/>
      <w:r w:rsidRPr="003378DC">
        <w:rPr>
          <w:color w:val="000000" w:themeColor="text1"/>
          <w:lang w:val="uk-UA"/>
        </w:rPr>
        <w:t>самодокументован</w:t>
      </w:r>
      <w:r w:rsidR="00CE082B">
        <w:rPr>
          <w:color w:val="000000" w:themeColor="text1"/>
          <w:lang w:val="uk-UA"/>
        </w:rPr>
        <w:t>ого</w:t>
      </w:r>
      <w:proofErr w:type="spellEnd"/>
      <w:r w:rsidRPr="003378DC">
        <w:rPr>
          <w:color w:val="000000" w:themeColor="text1"/>
          <w:lang w:val="uk-UA"/>
        </w:rPr>
        <w:t xml:space="preserve"> </w:t>
      </w:r>
      <w:r w:rsidRPr="007A0AF2">
        <w:rPr>
          <w:color w:val="000000" w:themeColor="text1"/>
        </w:rPr>
        <w:t>GraphQL</w:t>
      </w:r>
      <w:r w:rsidRPr="003378DC">
        <w:rPr>
          <w:color w:val="000000" w:themeColor="text1"/>
          <w:lang w:val="uk-UA"/>
        </w:rPr>
        <w:t xml:space="preserve"> </w:t>
      </w:r>
      <w:r w:rsidRPr="007A0AF2">
        <w:rPr>
          <w:color w:val="000000" w:themeColor="text1"/>
        </w:rPr>
        <w:t>API</w:t>
      </w:r>
      <w:r w:rsidRPr="003378DC">
        <w:rPr>
          <w:color w:val="000000" w:themeColor="text1"/>
          <w:lang w:val="uk-UA"/>
        </w:rPr>
        <w:t>, який може використовувати дані з будь-як</w:t>
      </w:r>
      <w:r w:rsidR="00CE082B">
        <w:rPr>
          <w:color w:val="000000" w:themeColor="text1"/>
          <w:lang w:val="uk-UA"/>
        </w:rPr>
        <w:t>их джерел</w:t>
      </w:r>
      <w:r w:rsidRPr="003378DC">
        <w:rPr>
          <w:color w:val="000000" w:themeColor="text1"/>
          <w:lang w:val="uk-UA"/>
        </w:rPr>
        <w:t>.</w:t>
      </w:r>
    </w:p>
    <w:p w14:paraId="4BCCC49D" w14:textId="5D91E298" w:rsidR="00BB7082" w:rsidRDefault="00BB7082" w:rsidP="00F53A2A">
      <w:pPr>
        <w:spacing w:after="0"/>
        <w:ind w:firstLine="709"/>
        <w:jc w:val="both"/>
        <w:rPr>
          <w:color w:val="000000" w:themeColor="text1"/>
          <w:lang w:val="uk-UA"/>
        </w:rPr>
      </w:pPr>
      <w:r>
        <w:rPr>
          <w:color w:val="000000" w:themeColor="text1"/>
          <w:lang w:val="uk-UA"/>
        </w:rPr>
        <w:t xml:space="preserve">Для використання </w:t>
      </w:r>
      <w:r>
        <w:rPr>
          <w:color w:val="000000" w:themeColor="text1"/>
          <w:lang w:val="en-US"/>
        </w:rPr>
        <w:t>GraphQL</w:t>
      </w:r>
      <w:r w:rsidRPr="00BB7082">
        <w:rPr>
          <w:color w:val="000000" w:themeColor="text1"/>
        </w:rPr>
        <w:t xml:space="preserve"> </w:t>
      </w:r>
      <w:r>
        <w:rPr>
          <w:color w:val="000000" w:themeColor="text1"/>
          <w:lang w:val="uk-UA"/>
        </w:rPr>
        <w:t>серверу</w:t>
      </w:r>
      <w:r w:rsidR="00F53A2A">
        <w:rPr>
          <w:color w:val="000000" w:themeColor="text1"/>
          <w:lang w:val="uk-UA"/>
        </w:rPr>
        <w:t xml:space="preserve"> в системі</w:t>
      </w:r>
      <w:r>
        <w:rPr>
          <w:color w:val="000000" w:themeColor="text1"/>
          <w:lang w:val="uk-UA"/>
        </w:rPr>
        <w:t xml:space="preserve"> був встановлений </w:t>
      </w:r>
      <w:r>
        <w:rPr>
          <w:color w:val="000000" w:themeColor="text1"/>
          <w:lang w:val="en-US"/>
        </w:rPr>
        <w:t>Node</w:t>
      </w:r>
      <w:r w:rsidRPr="00BB7082">
        <w:rPr>
          <w:color w:val="000000" w:themeColor="text1"/>
        </w:rPr>
        <w:t xml:space="preserve"> </w:t>
      </w:r>
      <w:r>
        <w:rPr>
          <w:color w:val="000000" w:themeColor="text1"/>
          <w:lang w:val="en-US"/>
        </w:rPr>
        <w:t>JS</w:t>
      </w:r>
      <w:r>
        <w:rPr>
          <w:color w:val="000000" w:themeColor="text1"/>
          <w:lang w:val="uk-UA"/>
        </w:rPr>
        <w:t xml:space="preserve"> пакет </w:t>
      </w:r>
      <w:r w:rsidR="00115DFD" w:rsidRPr="006F3178">
        <w:rPr>
          <w:i/>
          <w:iCs/>
          <w:color w:val="000000" w:themeColor="text1"/>
        </w:rPr>
        <w:t>@apollo/server</w:t>
      </w:r>
      <w:r w:rsidR="00792743">
        <w:rPr>
          <w:color w:val="000000" w:themeColor="text1"/>
          <w:lang w:val="uk-UA"/>
        </w:rPr>
        <w:t xml:space="preserve">. </w:t>
      </w:r>
      <w:r w:rsidR="00E8344B">
        <w:rPr>
          <w:color w:val="000000" w:themeColor="text1"/>
          <w:lang w:val="uk-UA"/>
        </w:rPr>
        <w:t xml:space="preserve">Приклад створення та запуску </w:t>
      </w:r>
      <w:r w:rsidR="00E8344B">
        <w:rPr>
          <w:color w:val="000000" w:themeColor="text1"/>
          <w:lang w:val="en-US"/>
        </w:rPr>
        <w:t>Apollo</w:t>
      </w:r>
      <w:r w:rsidR="00E8344B" w:rsidRPr="008623BE">
        <w:rPr>
          <w:color w:val="000000" w:themeColor="text1"/>
          <w:lang w:val="en-US"/>
        </w:rPr>
        <w:t xml:space="preserve"> </w:t>
      </w:r>
      <w:r w:rsidR="00E8344B">
        <w:rPr>
          <w:color w:val="000000" w:themeColor="text1"/>
          <w:lang w:val="en-US"/>
        </w:rPr>
        <w:t>Server</w:t>
      </w:r>
      <w:r w:rsidR="00E8344B">
        <w:rPr>
          <w:color w:val="000000" w:themeColor="text1"/>
          <w:lang w:val="uk-UA"/>
        </w:rPr>
        <w:t>:</w:t>
      </w:r>
    </w:p>
    <w:p w14:paraId="637AABB0" w14:textId="77777777" w:rsidR="00F53A2A" w:rsidRDefault="00F53A2A" w:rsidP="00F53A2A">
      <w:pPr>
        <w:spacing w:after="0"/>
        <w:ind w:firstLine="709"/>
        <w:jc w:val="both"/>
        <w:rPr>
          <w:color w:val="000000" w:themeColor="text1"/>
          <w:lang w:val="uk-UA"/>
        </w:rPr>
      </w:pPr>
    </w:p>
    <w:p w14:paraId="5C0656DB" w14:textId="77777777" w:rsidR="00E8344B" w:rsidRPr="00E8344B" w:rsidRDefault="00E8344B" w:rsidP="00E8344B">
      <w:pPr>
        <w:spacing w:after="0"/>
        <w:jc w:val="both"/>
        <w:rPr>
          <w:rFonts w:ascii="Lucida Console" w:hAnsi="Lucida Console"/>
          <w:color w:val="000000" w:themeColor="text1"/>
          <w:sz w:val="24"/>
          <w:szCs w:val="24"/>
          <w:lang w:val="uk-UA"/>
        </w:rPr>
      </w:pPr>
      <w:proofErr w:type="spellStart"/>
      <w:r w:rsidRPr="00E8344B">
        <w:rPr>
          <w:rFonts w:ascii="Lucida Console" w:hAnsi="Lucida Console"/>
          <w:color w:val="000000" w:themeColor="text1"/>
          <w:sz w:val="24"/>
          <w:szCs w:val="24"/>
          <w:lang w:val="uk-UA"/>
        </w:rPr>
        <w:t>const</w:t>
      </w:r>
      <w:proofErr w:type="spellEnd"/>
      <w:r w:rsidRPr="00E8344B">
        <w:rPr>
          <w:rFonts w:ascii="Lucida Console" w:hAnsi="Lucida Console"/>
          <w:color w:val="000000" w:themeColor="text1"/>
          <w:sz w:val="24"/>
          <w:szCs w:val="24"/>
          <w:lang w:val="uk-UA"/>
        </w:rPr>
        <w:t xml:space="preserve"> </w:t>
      </w:r>
      <w:proofErr w:type="spellStart"/>
      <w:r w:rsidRPr="00E8344B">
        <w:rPr>
          <w:rFonts w:ascii="Lucida Console" w:hAnsi="Lucida Console"/>
          <w:color w:val="000000" w:themeColor="text1"/>
          <w:sz w:val="24"/>
          <w:szCs w:val="24"/>
          <w:lang w:val="uk-UA"/>
        </w:rPr>
        <w:t>server</w:t>
      </w:r>
      <w:proofErr w:type="spellEnd"/>
      <w:r w:rsidRPr="00E8344B">
        <w:rPr>
          <w:rFonts w:ascii="Lucida Console" w:hAnsi="Lucida Console"/>
          <w:color w:val="000000" w:themeColor="text1"/>
          <w:sz w:val="24"/>
          <w:szCs w:val="24"/>
          <w:lang w:val="uk-UA"/>
        </w:rPr>
        <w:t xml:space="preserve"> = </w:t>
      </w:r>
      <w:proofErr w:type="spellStart"/>
      <w:r w:rsidRPr="00E8344B">
        <w:rPr>
          <w:rFonts w:ascii="Lucida Console" w:hAnsi="Lucida Console"/>
          <w:color w:val="000000" w:themeColor="text1"/>
          <w:sz w:val="24"/>
          <w:szCs w:val="24"/>
          <w:lang w:val="uk-UA"/>
        </w:rPr>
        <w:t>new</w:t>
      </w:r>
      <w:proofErr w:type="spellEnd"/>
      <w:r w:rsidRPr="00E8344B">
        <w:rPr>
          <w:rFonts w:ascii="Lucida Console" w:hAnsi="Lucida Console"/>
          <w:color w:val="000000" w:themeColor="text1"/>
          <w:sz w:val="24"/>
          <w:szCs w:val="24"/>
          <w:lang w:val="uk-UA"/>
        </w:rPr>
        <w:t xml:space="preserve"> </w:t>
      </w:r>
      <w:proofErr w:type="spellStart"/>
      <w:r w:rsidRPr="00E8344B">
        <w:rPr>
          <w:rFonts w:ascii="Lucida Console" w:hAnsi="Lucida Console"/>
          <w:color w:val="000000" w:themeColor="text1"/>
          <w:sz w:val="24"/>
          <w:szCs w:val="24"/>
          <w:lang w:val="uk-UA"/>
        </w:rPr>
        <w:t>ApolloServer</w:t>
      </w:r>
      <w:proofErr w:type="spellEnd"/>
      <w:r w:rsidRPr="00E8344B">
        <w:rPr>
          <w:rFonts w:ascii="Lucida Console" w:hAnsi="Lucida Console"/>
          <w:color w:val="000000" w:themeColor="text1"/>
          <w:sz w:val="24"/>
          <w:szCs w:val="24"/>
          <w:lang w:val="uk-UA"/>
        </w:rPr>
        <w:t>({</w:t>
      </w:r>
    </w:p>
    <w:p w14:paraId="7A3EE580" w14:textId="77777777" w:rsidR="00E8344B" w:rsidRPr="00E8344B" w:rsidRDefault="00E8344B" w:rsidP="00E8344B">
      <w:pPr>
        <w:spacing w:after="0"/>
        <w:jc w:val="both"/>
        <w:rPr>
          <w:rFonts w:ascii="Lucida Console" w:hAnsi="Lucida Console"/>
          <w:color w:val="000000" w:themeColor="text1"/>
          <w:sz w:val="24"/>
          <w:szCs w:val="24"/>
          <w:lang w:val="uk-UA"/>
        </w:rPr>
      </w:pPr>
      <w:r w:rsidRPr="00E8344B">
        <w:rPr>
          <w:rFonts w:ascii="Lucida Console" w:hAnsi="Lucida Console"/>
          <w:color w:val="000000" w:themeColor="text1"/>
          <w:sz w:val="24"/>
          <w:szCs w:val="24"/>
          <w:lang w:val="uk-UA"/>
        </w:rPr>
        <w:t xml:space="preserve">  </w:t>
      </w:r>
      <w:proofErr w:type="spellStart"/>
      <w:r w:rsidRPr="00E8344B">
        <w:rPr>
          <w:rFonts w:ascii="Lucida Console" w:hAnsi="Lucida Console"/>
          <w:color w:val="000000" w:themeColor="text1"/>
          <w:sz w:val="24"/>
          <w:szCs w:val="24"/>
          <w:lang w:val="uk-UA"/>
        </w:rPr>
        <w:t>typeDefs</w:t>
      </w:r>
      <w:proofErr w:type="spellEnd"/>
      <w:r w:rsidRPr="00E8344B">
        <w:rPr>
          <w:rFonts w:ascii="Lucida Console" w:hAnsi="Lucida Console"/>
          <w:color w:val="000000" w:themeColor="text1"/>
          <w:sz w:val="24"/>
          <w:szCs w:val="24"/>
          <w:lang w:val="uk-UA"/>
        </w:rPr>
        <w:t>,</w:t>
      </w:r>
    </w:p>
    <w:p w14:paraId="59F74673" w14:textId="77777777" w:rsidR="00E8344B" w:rsidRPr="00E8344B" w:rsidRDefault="00E8344B" w:rsidP="00E8344B">
      <w:pPr>
        <w:spacing w:after="0"/>
        <w:jc w:val="both"/>
        <w:rPr>
          <w:rFonts w:ascii="Lucida Console" w:hAnsi="Lucida Console"/>
          <w:color w:val="000000" w:themeColor="text1"/>
          <w:sz w:val="24"/>
          <w:szCs w:val="24"/>
          <w:lang w:val="uk-UA"/>
        </w:rPr>
      </w:pPr>
      <w:r w:rsidRPr="00E8344B">
        <w:rPr>
          <w:rFonts w:ascii="Lucida Console" w:hAnsi="Lucida Console"/>
          <w:color w:val="000000" w:themeColor="text1"/>
          <w:sz w:val="24"/>
          <w:szCs w:val="24"/>
          <w:lang w:val="uk-UA"/>
        </w:rPr>
        <w:t xml:space="preserve">  </w:t>
      </w:r>
      <w:proofErr w:type="spellStart"/>
      <w:r w:rsidRPr="00E8344B">
        <w:rPr>
          <w:rFonts w:ascii="Lucida Console" w:hAnsi="Lucida Console"/>
          <w:color w:val="000000" w:themeColor="text1"/>
          <w:sz w:val="24"/>
          <w:szCs w:val="24"/>
          <w:lang w:val="uk-UA"/>
        </w:rPr>
        <w:t>resolvers</w:t>
      </w:r>
      <w:proofErr w:type="spellEnd"/>
    </w:p>
    <w:p w14:paraId="7E5699CB" w14:textId="77777777" w:rsidR="00E8344B" w:rsidRPr="00E8344B" w:rsidRDefault="00E8344B" w:rsidP="00E8344B">
      <w:pPr>
        <w:spacing w:after="0"/>
        <w:jc w:val="both"/>
        <w:rPr>
          <w:rFonts w:ascii="Lucida Console" w:hAnsi="Lucida Console"/>
          <w:color w:val="000000" w:themeColor="text1"/>
          <w:sz w:val="24"/>
          <w:szCs w:val="24"/>
          <w:lang w:val="uk-UA"/>
        </w:rPr>
      </w:pPr>
      <w:r w:rsidRPr="00E8344B">
        <w:rPr>
          <w:rFonts w:ascii="Lucida Console" w:hAnsi="Lucida Console"/>
          <w:color w:val="000000" w:themeColor="text1"/>
          <w:sz w:val="24"/>
          <w:szCs w:val="24"/>
          <w:lang w:val="uk-UA"/>
        </w:rPr>
        <w:t>});</w:t>
      </w:r>
    </w:p>
    <w:p w14:paraId="5B56EFCA" w14:textId="77777777" w:rsidR="00E8344B" w:rsidRPr="00E8344B" w:rsidRDefault="00E8344B" w:rsidP="00E8344B">
      <w:pPr>
        <w:spacing w:after="0"/>
        <w:jc w:val="both"/>
        <w:rPr>
          <w:rFonts w:ascii="Lucida Console" w:hAnsi="Lucida Console"/>
          <w:color w:val="000000" w:themeColor="text1"/>
          <w:sz w:val="24"/>
          <w:szCs w:val="24"/>
          <w:lang w:val="uk-UA"/>
        </w:rPr>
      </w:pPr>
    </w:p>
    <w:p w14:paraId="3139F9B7" w14:textId="77777777" w:rsidR="00E8344B" w:rsidRPr="00E8344B" w:rsidRDefault="00E8344B" w:rsidP="00E8344B">
      <w:pPr>
        <w:spacing w:after="0"/>
        <w:jc w:val="both"/>
        <w:rPr>
          <w:rFonts w:ascii="Lucida Console" w:hAnsi="Lucida Console"/>
          <w:color w:val="000000" w:themeColor="text1"/>
          <w:sz w:val="24"/>
          <w:szCs w:val="24"/>
          <w:lang w:val="uk-UA"/>
        </w:rPr>
      </w:pPr>
      <w:proofErr w:type="spellStart"/>
      <w:r w:rsidRPr="00E8344B">
        <w:rPr>
          <w:rFonts w:ascii="Lucida Console" w:hAnsi="Lucida Console"/>
          <w:color w:val="000000" w:themeColor="text1"/>
          <w:sz w:val="24"/>
          <w:szCs w:val="24"/>
          <w:lang w:val="uk-UA"/>
        </w:rPr>
        <w:t>const</w:t>
      </w:r>
      <w:proofErr w:type="spellEnd"/>
      <w:r w:rsidRPr="00E8344B">
        <w:rPr>
          <w:rFonts w:ascii="Lucida Console" w:hAnsi="Lucida Console"/>
          <w:color w:val="000000" w:themeColor="text1"/>
          <w:sz w:val="24"/>
          <w:szCs w:val="24"/>
          <w:lang w:val="uk-UA"/>
        </w:rPr>
        <w:t xml:space="preserve"> { </w:t>
      </w:r>
      <w:proofErr w:type="spellStart"/>
      <w:r w:rsidRPr="00E8344B">
        <w:rPr>
          <w:rFonts w:ascii="Lucida Console" w:hAnsi="Lucida Console"/>
          <w:color w:val="000000" w:themeColor="text1"/>
          <w:sz w:val="24"/>
          <w:szCs w:val="24"/>
          <w:lang w:val="uk-UA"/>
        </w:rPr>
        <w:t>url</w:t>
      </w:r>
      <w:proofErr w:type="spellEnd"/>
      <w:r w:rsidRPr="00E8344B">
        <w:rPr>
          <w:rFonts w:ascii="Lucida Console" w:hAnsi="Lucida Console"/>
          <w:color w:val="000000" w:themeColor="text1"/>
          <w:sz w:val="24"/>
          <w:szCs w:val="24"/>
          <w:lang w:val="uk-UA"/>
        </w:rPr>
        <w:t xml:space="preserve"> } = </w:t>
      </w:r>
      <w:proofErr w:type="spellStart"/>
      <w:r w:rsidRPr="00E8344B">
        <w:rPr>
          <w:rFonts w:ascii="Lucida Console" w:hAnsi="Lucida Console"/>
          <w:color w:val="000000" w:themeColor="text1"/>
          <w:sz w:val="24"/>
          <w:szCs w:val="24"/>
          <w:lang w:val="uk-UA"/>
        </w:rPr>
        <w:t>await</w:t>
      </w:r>
      <w:proofErr w:type="spellEnd"/>
      <w:r w:rsidRPr="00E8344B">
        <w:rPr>
          <w:rFonts w:ascii="Lucida Console" w:hAnsi="Lucida Console"/>
          <w:color w:val="000000" w:themeColor="text1"/>
          <w:sz w:val="24"/>
          <w:szCs w:val="24"/>
          <w:lang w:val="uk-UA"/>
        </w:rPr>
        <w:t xml:space="preserve"> </w:t>
      </w:r>
      <w:proofErr w:type="spellStart"/>
      <w:r w:rsidRPr="00E8344B">
        <w:rPr>
          <w:rFonts w:ascii="Lucida Console" w:hAnsi="Lucida Console"/>
          <w:color w:val="000000" w:themeColor="text1"/>
          <w:sz w:val="24"/>
          <w:szCs w:val="24"/>
          <w:lang w:val="uk-UA"/>
        </w:rPr>
        <w:t>startStandaloneServer</w:t>
      </w:r>
      <w:proofErr w:type="spellEnd"/>
      <w:r w:rsidRPr="00E8344B">
        <w:rPr>
          <w:rFonts w:ascii="Lucida Console" w:hAnsi="Lucida Console"/>
          <w:color w:val="000000" w:themeColor="text1"/>
          <w:sz w:val="24"/>
          <w:szCs w:val="24"/>
          <w:lang w:val="uk-UA"/>
        </w:rPr>
        <w:t>(</w:t>
      </w:r>
      <w:proofErr w:type="spellStart"/>
      <w:r w:rsidRPr="00E8344B">
        <w:rPr>
          <w:rFonts w:ascii="Lucida Console" w:hAnsi="Lucida Console"/>
          <w:color w:val="000000" w:themeColor="text1"/>
          <w:sz w:val="24"/>
          <w:szCs w:val="24"/>
          <w:lang w:val="uk-UA"/>
        </w:rPr>
        <w:t>server</w:t>
      </w:r>
      <w:proofErr w:type="spellEnd"/>
      <w:r w:rsidRPr="00E8344B">
        <w:rPr>
          <w:rFonts w:ascii="Lucida Console" w:hAnsi="Lucida Console"/>
          <w:color w:val="000000" w:themeColor="text1"/>
          <w:sz w:val="24"/>
          <w:szCs w:val="24"/>
          <w:lang w:val="uk-UA"/>
        </w:rPr>
        <w:t>, {</w:t>
      </w:r>
    </w:p>
    <w:p w14:paraId="182DB973" w14:textId="77777777" w:rsidR="00E8344B" w:rsidRPr="00E8344B" w:rsidRDefault="00E8344B" w:rsidP="00E8344B">
      <w:pPr>
        <w:spacing w:after="0"/>
        <w:jc w:val="both"/>
        <w:rPr>
          <w:rFonts w:ascii="Lucida Console" w:hAnsi="Lucida Console"/>
          <w:color w:val="000000" w:themeColor="text1"/>
          <w:sz w:val="24"/>
          <w:szCs w:val="24"/>
          <w:lang w:val="uk-UA"/>
        </w:rPr>
      </w:pPr>
      <w:r w:rsidRPr="00E8344B">
        <w:rPr>
          <w:rFonts w:ascii="Lucida Console" w:hAnsi="Lucida Console"/>
          <w:color w:val="000000" w:themeColor="text1"/>
          <w:sz w:val="24"/>
          <w:szCs w:val="24"/>
          <w:lang w:val="uk-UA"/>
        </w:rPr>
        <w:t xml:space="preserve">  </w:t>
      </w:r>
      <w:proofErr w:type="spellStart"/>
      <w:r w:rsidRPr="00E8344B">
        <w:rPr>
          <w:rFonts w:ascii="Lucida Console" w:hAnsi="Lucida Console"/>
          <w:color w:val="000000" w:themeColor="text1"/>
          <w:sz w:val="24"/>
          <w:szCs w:val="24"/>
          <w:lang w:val="uk-UA"/>
        </w:rPr>
        <w:t>listen</w:t>
      </w:r>
      <w:proofErr w:type="spellEnd"/>
      <w:r w:rsidRPr="00E8344B">
        <w:rPr>
          <w:rFonts w:ascii="Lucida Console" w:hAnsi="Lucida Console"/>
          <w:color w:val="000000" w:themeColor="text1"/>
          <w:sz w:val="24"/>
          <w:szCs w:val="24"/>
          <w:lang w:val="uk-UA"/>
        </w:rPr>
        <w:t xml:space="preserve">: { </w:t>
      </w:r>
      <w:proofErr w:type="spellStart"/>
      <w:r w:rsidRPr="00E8344B">
        <w:rPr>
          <w:rFonts w:ascii="Lucida Console" w:hAnsi="Lucida Console"/>
          <w:color w:val="000000" w:themeColor="text1"/>
          <w:sz w:val="24"/>
          <w:szCs w:val="24"/>
          <w:lang w:val="uk-UA"/>
        </w:rPr>
        <w:t>port</w:t>
      </w:r>
      <w:proofErr w:type="spellEnd"/>
      <w:r w:rsidRPr="00E8344B">
        <w:rPr>
          <w:rFonts w:ascii="Lucida Console" w:hAnsi="Lucida Console"/>
          <w:color w:val="000000" w:themeColor="text1"/>
          <w:sz w:val="24"/>
          <w:szCs w:val="24"/>
          <w:lang w:val="uk-UA"/>
        </w:rPr>
        <w:t>: 4000 }</w:t>
      </w:r>
    </w:p>
    <w:p w14:paraId="691E2045" w14:textId="4860F467" w:rsidR="00E8344B" w:rsidRDefault="00E8344B" w:rsidP="00F53A2A">
      <w:pPr>
        <w:spacing w:after="0"/>
        <w:jc w:val="both"/>
        <w:rPr>
          <w:rFonts w:ascii="Lucida Console" w:hAnsi="Lucida Console"/>
          <w:color w:val="000000" w:themeColor="text1"/>
          <w:sz w:val="24"/>
          <w:szCs w:val="24"/>
          <w:lang w:val="uk-UA"/>
        </w:rPr>
      </w:pPr>
      <w:r w:rsidRPr="00E8344B">
        <w:rPr>
          <w:rFonts w:ascii="Lucida Console" w:hAnsi="Lucida Console"/>
          <w:color w:val="000000" w:themeColor="text1"/>
          <w:sz w:val="24"/>
          <w:szCs w:val="24"/>
          <w:lang w:val="uk-UA"/>
        </w:rPr>
        <w:t>});</w:t>
      </w:r>
    </w:p>
    <w:p w14:paraId="5671F550" w14:textId="52B604C5" w:rsidR="00F53A2A" w:rsidRDefault="00F53A2A" w:rsidP="00F53A2A">
      <w:pPr>
        <w:spacing w:after="0"/>
        <w:jc w:val="both"/>
        <w:rPr>
          <w:color w:val="000000" w:themeColor="text1"/>
          <w:sz w:val="24"/>
          <w:szCs w:val="24"/>
          <w:lang w:val="uk-UA"/>
        </w:rPr>
      </w:pPr>
    </w:p>
    <w:p w14:paraId="4B78A172" w14:textId="138A0B51" w:rsidR="00F53A2A" w:rsidRDefault="00F53A2A" w:rsidP="00E8344B">
      <w:pPr>
        <w:jc w:val="both"/>
        <w:rPr>
          <w:color w:val="000000" w:themeColor="text1"/>
          <w:lang w:val="uk-UA"/>
        </w:rPr>
      </w:pPr>
      <w:r>
        <w:rPr>
          <w:color w:val="000000" w:themeColor="text1"/>
          <w:lang w:val="uk-UA"/>
        </w:rPr>
        <w:tab/>
        <w:t xml:space="preserve">Після створення та запуску сервера на сторінці </w:t>
      </w:r>
      <w:r>
        <w:rPr>
          <w:i/>
          <w:iCs/>
          <w:color w:val="000000" w:themeColor="text1"/>
          <w:lang w:val="en-US"/>
        </w:rPr>
        <w:t>localhost</w:t>
      </w:r>
      <w:r w:rsidRPr="008623BE">
        <w:rPr>
          <w:i/>
          <w:iCs/>
          <w:color w:val="000000" w:themeColor="text1"/>
          <w:lang w:val="uk-UA"/>
        </w:rPr>
        <w:t>:4000/</w:t>
      </w:r>
      <w:proofErr w:type="spellStart"/>
      <w:r>
        <w:rPr>
          <w:i/>
          <w:iCs/>
          <w:color w:val="000000" w:themeColor="text1"/>
          <w:lang w:val="en-US"/>
        </w:rPr>
        <w:t>graphql</w:t>
      </w:r>
      <w:proofErr w:type="spellEnd"/>
      <w:r w:rsidRPr="008623BE">
        <w:rPr>
          <w:i/>
          <w:iCs/>
          <w:color w:val="000000" w:themeColor="text1"/>
          <w:lang w:val="uk-UA"/>
        </w:rPr>
        <w:t xml:space="preserve"> </w:t>
      </w:r>
      <w:r>
        <w:rPr>
          <w:color w:val="000000" w:themeColor="text1"/>
          <w:lang w:val="uk-UA"/>
        </w:rPr>
        <w:t xml:space="preserve">буде відображатись результат як на рисунку </w:t>
      </w:r>
      <w:r w:rsidR="00793263">
        <w:rPr>
          <w:color w:val="000000" w:themeColor="text1"/>
          <w:lang w:val="uk-UA"/>
        </w:rPr>
        <w:t>3.2</w:t>
      </w:r>
      <w:r>
        <w:rPr>
          <w:color w:val="000000" w:themeColor="text1"/>
          <w:lang w:val="uk-UA"/>
        </w:rPr>
        <w:t>:</w:t>
      </w:r>
    </w:p>
    <w:p w14:paraId="3B3EAD84" w14:textId="77777777" w:rsidR="00F53A2A" w:rsidRPr="008623BE" w:rsidRDefault="00F53A2A" w:rsidP="00F53A2A">
      <w:pPr>
        <w:jc w:val="center"/>
        <w:rPr>
          <w:noProof/>
          <w:lang w:val="uk-UA"/>
        </w:rPr>
      </w:pPr>
    </w:p>
    <w:p w14:paraId="2BE1E34B" w14:textId="6E93861B" w:rsidR="00F53A2A" w:rsidRDefault="00F53A2A" w:rsidP="00F53A2A">
      <w:pPr>
        <w:spacing w:after="0"/>
        <w:jc w:val="center"/>
        <w:rPr>
          <w:color w:val="000000" w:themeColor="text1"/>
          <w:lang w:val="en-US"/>
        </w:rPr>
      </w:pPr>
      <w:r>
        <w:rPr>
          <w:noProof/>
        </w:rPr>
        <w:lastRenderedPageBreak/>
        <w:drawing>
          <wp:inline distT="0" distB="0" distL="0" distR="0" wp14:anchorId="193CB118" wp14:editId="7293D2F9">
            <wp:extent cx="5986145" cy="3065145"/>
            <wp:effectExtent l="0" t="0" r="0" b="190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770" t="3826"/>
                    <a:stretch/>
                  </pic:blipFill>
                  <pic:spPr bwMode="auto">
                    <a:xfrm>
                      <a:off x="0" y="0"/>
                      <a:ext cx="5986145" cy="3065145"/>
                    </a:xfrm>
                    <a:prstGeom prst="rect">
                      <a:avLst/>
                    </a:prstGeom>
                    <a:ln>
                      <a:noFill/>
                    </a:ln>
                    <a:extLst>
                      <a:ext uri="{53640926-AAD7-44D8-BBD7-CCE9431645EC}">
                        <a14:shadowObscured xmlns:a14="http://schemas.microsoft.com/office/drawing/2010/main"/>
                      </a:ext>
                    </a:extLst>
                  </pic:spPr>
                </pic:pic>
              </a:graphicData>
            </a:graphic>
          </wp:inline>
        </w:drawing>
      </w:r>
    </w:p>
    <w:p w14:paraId="2C8C9BE4" w14:textId="4058CF9A" w:rsidR="00F53A2A" w:rsidRPr="00F53A2A" w:rsidRDefault="00F53A2A" w:rsidP="00F53A2A">
      <w:pPr>
        <w:jc w:val="center"/>
        <w:rPr>
          <w:i/>
          <w:iCs/>
          <w:color w:val="000000" w:themeColor="text1"/>
        </w:rPr>
      </w:pPr>
      <w:r>
        <w:rPr>
          <w:color w:val="000000" w:themeColor="text1"/>
          <w:lang w:val="uk-UA"/>
        </w:rPr>
        <w:t xml:space="preserve">Рисунок </w:t>
      </w:r>
      <w:r w:rsidR="00631AB6">
        <w:rPr>
          <w:color w:val="000000" w:themeColor="text1"/>
          <w:lang w:val="uk-UA"/>
        </w:rPr>
        <w:t>3.2</w:t>
      </w:r>
      <w:r>
        <w:rPr>
          <w:color w:val="000000" w:themeColor="text1"/>
          <w:lang w:val="uk-UA"/>
        </w:rPr>
        <w:t xml:space="preserve"> Результат запиту за </w:t>
      </w:r>
      <w:proofErr w:type="spellStart"/>
      <w:r>
        <w:rPr>
          <w:color w:val="000000" w:themeColor="text1"/>
          <w:lang w:val="uk-UA"/>
        </w:rPr>
        <w:t>адресою</w:t>
      </w:r>
      <w:proofErr w:type="spellEnd"/>
      <w:r>
        <w:rPr>
          <w:color w:val="000000" w:themeColor="text1"/>
          <w:lang w:val="uk-UA"/>
        </w:rPr>
        <w:t xml:space="preserve"> </w:t>
      </w:r>
      <w:r w:rsidRPr="00C061D3">
        <w:rPr>
          <w:i/>
          <w:iCs/>
          <w:color w:val="000000" w:themeColor="text1"/>
          <w:lang w:val="en-US"/>
        </w:rPr>
        <w:t>localhost</w:t>
      </w:r>
      <w:r w:rsidRPr="00C061D3">
        <w:rPr>
          <w:i/>
          <w:iCs/>
          <w:color w:val="000000" w:themeColor="text1"/>
        </w:rPr>
        <w:t>:4000/</w:t>
      </w:r>
      <w:proofErr w:type="spellStart"/>
      <w:r w:rsidRPr="00C061D3">
        <w:rPr>
          <w:i/>
          <w:iCs/>
          <w:color w:val="000000" w:themeColor="text1"/>
          <w:lang w:val="en-US"/>
        </w:rPr>
        <w:t>graphql</w:t>
      </w:r>
      <w:proofErr w:type="spellEnd"/>
    </w:p>
    <w:p w14:paraId="2F31FC9D" w14:textId="17E02255" w:rsidR="00AA2EAB" w:rsidRPr="003378DC" w:rsidRDefault="00AA2EAB" w:rsidP="00213501">
      <w:pPr>
        <w:pStyle w:val="4"/>
        <w:jc w:val="center"/>
        <w:rPr>
          <w:b/>
          <w:bCs/>
          <w:color w:val="000000" w:themeColor="text1"/>
        </w:rPr>
      </w:pPr>
      <w:r w:rsidRPr="003378DC">
        <w:rPr>
          <w:color w:val="000000" w:themeColor="text1"/>
          <w:lang w:val="uk-UA"/>
        </w:rPr>
        <w:tab/>
      </w:r>
      <w:r w:rsidR="00213501" w:rsidRPr="00213501">
        <w:rPr>
          <w:color w:val="auto"/>
        </w:rPr>
        <w:t>3.3.</w:t>
      </w:r>
      <w:r w:rsidR="00213501" w:rsidRPr="004E10A8">
        <w:rPr>
          <w:color w:val="auto"/>
        </w:rPr>
        <w:t>2.3</w:t>
      </w:r>
      <w:r w:rsidR="00213501" w:rsidRPr="00213501">
        <w:rPr>
          <w:color w:val="auto"/>
        </w:rPr>
        <w:t xml:space="preserve"> CACHE SERVICE</w:t>
      </w:r>
    </w:p>
    <w:p w14:paraId="2138A339" w14:textId="5941E1E0" w:rsidR="00B017B7" w:rsidRDefault="00C24FEE" w:rsidP="005E6000">
      <w:pPr>
        <w:spacing w:after="0"/>
        <w:ind w:firstLine="709"/>
        <w:jc w:val="both"/>
        <w:rPr>
          <w:color w:val="000000" w:themeColor="text1"/>
        </w:rPr>
      </w:pPr>
      <w:r>
        <w:rPr>
          <w:color w:val="000000" w:themeColor="text1"/>
          <w:lang w:val="uk-UA"/>
        </w:rPr>
        <w:t>В якості</w:t>
      </w:r>
      <w:r w:rsidRPr="00C24FEE">
        <w:rPr>
          <w:color w:val="000000" w:themeColor="text1"/>
        </w:rPr>
        <w:t xml:space="preserve"> </w:t>
      </w:r>
      <w:r>
        <w:rPr>
          <w:color w:val="000000" w:themeColor="text1"/>
          <w:lang w:val="uk-UA"/>
        </w:rPr>
        <w:t xml:space="preserve">сервісу для кешування було обрано популярне на сьогоднішній день рішення – </w:t>
      </w:r>
      <w:r>
        <w:rPr>
          <w:color w:val="000000" w:themeColor="text1"/>
          <w:lang w:val="en-US"/>
        </w:rPr>
        <w:t>Redis</w:t>
      </w:r>
      <w:r w:rsidRPr="00C24FEE">
        <w:rPr>
          <w:color w:val="000000" w:themeColor="text1"/>
        </w:rPr>
        <w:t>.</w:t>
      </w:r>
    </w:p>
    <w:p w14:paraId="4F833E78" w14:textId="64FCCCF6" w:rsidR="00C24FEE" w:rsidRDefault="006B3095" w:rsidP="004D519C">
      <w:pPr>
        <w:spacing w:after="0"/>
        <w:ind w:firstLine="709"/>
        <w:jc w:val="both"/>
        <w:rPr>
          <w:color w:val="000000" w:themeColor="text1"/>
          <w:lang w:val="uk-UA"/>
        </w:rPr>
      </w:pPr>
      <w:proofErr w:type="spellStart"/>
      <w:r w:rsidRPr="0069640B">
        <w:rPr>
          <w:color w:val="000000" w:themeColor="text1"/>
          <w:lang w:val="uk-UA"/>
        </w:rPr>
        <w:t>Redis</w:t>
      </w:r>
      <w:proofErr w:type="spellEnd"/>
      <w:r w:rsidRPr="0069640B">
        <w:rPr>
          <w:color w:val="000000" w:themeColor="text1"/>
          <w:lang w:val="uk-UA"/>
        </w:rPr>
        <w:t xml:space="preserve"> — це сховище структур даних</w:t>
      </w:r>
      <w:r w:rsidR="0001715E">
        <w:rPr>
          <w:color w:val="000000" w:themeColor="text1"/>
          <w:lang w:val="uk-UA"/>
        </w:rPr>
        <w:t xml:space="preserve">, яке зберігається в оперативній пам’яті, що гарантує високу продуктивність. </w:t>
      </w:r>
      <w:r w:rsidR="0001715E">
        <w:rPr>
          <w:color w:val="000000" w:themeColor="text1"/>
          <w:lang w:val="en-US"/>
        </w:rPr>
        <w:t>Redis</w:t>
      </w:r>
      <w:r w:rsidR="0001715E" w:rsidRPr="0001715E">
        <w:rPr>
          <w:color w:val="000000" w:themeColor="text1"/>
          <w:lang w:val="uk-UA"/>
        </w:rPr>
        <w:t xml:space="preserve"> </w:t>
      </w:r>
      <w:r w:rsidR="0001715E">
        <w:rPr>
          <w:color w:val="000000" w:themeColor="text1"/>
          <w:lang w:val="uk-UA"/>
        </w:rPr>
        <w:t>має</w:t>
      </w:r>
      <w:r w:rsidRPr="0069640B">
        <w:rPr>
          <w:color w:val="000000" w:themeColor="text1"/>
          <w:lang w:val="uk-UA"/>
        </w:rPr>
        <w:t xml:space="preserve"> відкрити</w:t>
      </w:r>
      <w:r w:rsidR="0001715E">
        <w:rPr>
          <w:color w:val="000000" w:themeColor="text1"/>
          <w:lang w:val="uk-UA"/>
        </w:rPr>
        <w:t>й</w:t>
      </w:r>
      <w:r w:rsidRPr="0069640B">
        <w:rPr>
          <w:color w:val="000000" w:themeColor="text1"/>
          <w:lang w:val="uk-UA"/>
        </w:rPr>
        <w:t xml:space="preserve"> вихідни</w:t>
      </w:r>
      <w:r w:rsidR="0001715E">
        <w:rPr>
          <w:color w:val="000000" w:themeColor="text1"/>
          <w:lang w:val="uk-UA"/>
        </w:rPr>
        <w:t>й</w:t>
      </w:r>
      <w:r w:rsidRPr="0069640B">
        <w:rPr>
          <w:color w:val="000000" w:themeColor="text1"/>
          <w:lang w:val="uk-UA"/>
        </w:rPr>
        <w:t xml:space="preserve"> код під ліцензією BSD</w:t>
      </w:r>
      <w:r w:rsidR="001649A0">
        <w:rPr>
          <w:color w:val="000000" w:themeColor="text1"/>
          <w:lang w:val="uk-UA"/>
        </w:rPr>
        <w:t xml:space="preserve">. </w:t>
      </w:r>
      <w:r w:rsidR="001649A0">
        <w:rPr>
          <w:color w:val="000000" w:themeColor="text1"/>
          <w:lang w:val="en-US"/>
        </w:rPr>
        <w:t>Redis</w:t>
      </w:r>
      <w:r w:rsidR="001649A0" w:rsidRPr="008623BE">
        <w:rPr>
          <w:color w:val="000000" w:themeColor="text1"/>
          <w:lang w:val="uk-UA"/>
        </w:rPr>
        <w:t xml:space="preserve"> </w:t>
      </w:r>
      <w:r w:rsidR="001649A0">
        <w:rPr>
          <w:color w:val="000000" w:themeColor="text1"/>
          <w:lang w:val="uk-UA"/>
        </w:rPr>
        <w:t>може</w:t>
      </w:r>
      <w:r w:rsidRPr="0069640B">
        <w:rPr>
          <w:color w:val="000000" w:themeColor="text1"/>
          <w:lang w:val="uk-UA"/>
        </w:rPr>
        <w:t xml:space="preserve"> використов</w:t>
      </w:r>
      <w:r w:rsidR="001649A0">
        <w:rPr>
          <w:color w:val="000000" w:themeColor="text1"/>
          <w:lang w:val="uk-UA"/>
        </w:rPr>
        <w:t>уватись</w:t>
      </w:r>
      <w:r w:rsidRPr="0069640B">
        <w:rPr>
          <w:color w:val="000000" w:themeColor="text1"/>
          <w:lang w:val="uk-UA"/>
        </w:rPr>
        <w:t xml:space="preserve"> як база даних, кеш-пам’ять, брокер повідомлень і механізм потокового передавання</w:t>
      </w:r>
      <w:r w:rsidR="002F625B" w:rsidRPr="008623BE">
        <w:rPr>
          <w:color w:val="000000" w:themeColor="text1"/>
          <w:lang w:val="uk-UA"/>
        </w:rPr>
        <w:t xml:space="preserve"> </w:t>
      </w:r>
      <w:r w:rsidR="00B957DE">
        <w:rPr>
          <w:color w:val="000000" w:themeColor="text1"/>
          <w:lang w:val="uk-UA"/>
        </w:rPr>
        <w:t>[20]</w:t>
      </w:r>
      <w:r w:rsidRPr="0069640B">
        <w:rPr>
          <w:color w:val="000000" w:themeColor="text1"/>
          <w:lang w:val="uk-UA"/>
        </w:rPr>
        <w:t xml:space="preserve">. </w:t>
      </w:r>
    </w:p>
    <w:p w14:paraId="23CEC533" w14:textId="1D503AE2" w:rsidR="004D519C" w:rsidRDefault="00294ADD" w:rsidP="00294ADD">
      <w:pPr>
        <w:ind w:firstLine="709"/>
        <w:jc w:val="both"/>
        <w:rPr>
          <w:color w:val="000000" w:themeColor="text1"/>
          <w:lang w:val="uk-UA"/>
        </w:rPr>
      </w:pPr>
      <w:r>
        <w:rPr>
          <w:color w:val="000000" w:themeColor="text1"/>
          <w:lang w:val="uk-UA"/>
        </w:rPr>
        <w:t>Даний сервіс запускається в окремому докер контейнері та дозволяє зміни налаштування за необхідністю:</w:t>
      </w:r>
    </w:p>
    <w:p w14:paraId="47EAAB1D" w14:textId="77777777" w:rsidR="00294ADD" w:rsidRPr="00294ADD" w:rsidRDefault="00294ADD" w:rsidP="00294ADD">
      <w:pPr>
        <w:spacing w:after="0"/>
        <w:jc w:val="both"/>
        <w:rPr>
          <w:rFonts w:ascii="Lucida Console" w:hAnsi="Lucida Console"/>
          <w:color w:val="000000" w:themeColor="text1"/>
          <w:sz w:val="24"/>
          <w:szCs w:val="24"/>
          <w:lang w:val="uk-UA"/>
        </w:rPr>
      </w:pPr>
      <w:r w:rsidRPr="00294ADD">
        <w:rPr>
          <w:rFonts w:ascii="Lucida Console" w:hAnsi="Lucida Console"/>
          <w:color w:val="000000" w:themeColor="text1"/>
          <w:lang w:val="uk-UA"/>
        </w:rPr>
        <w:t xml:space="preserve">  </w:t>
      </w:r>
      <w:proofErr w:type="spellStart"/>
      <w:r w:rsidRPr="00294ADD">
        <w:rPr>
          <w:rFonts w:ascii="Lucida Console" w:hAnsi="Lucida Console"/>
          <w:color w:val="000000" w:themeColor="text1"/>
          <w:sz w:val="24"/>
          <w:szCs w:val="24"/>
          <w:lang w:val="uk-UA"/>
        </w:rPr>
        <w:t>redis</w:t>
      </w:r>
      <w:proofErr w:type="spellEnd"/>
      <w:r w:rsidRPr="00294ADD">
        <w:rPr>
          <w:rFonts w:ascii="Lucida Console" w:hAnsi="Lucida Console"/>
          <w:color w:val="000000" w:themeColor="text1"/>
          <w:sz w:val="24"/>
          <w:szCs w:val="24"/>
          <w:lang w:val="uk-UA"/>
        </w:rPr>
        <w:t>:</w:t>
      </w:r>
    </w:p>
    <w:p w14:paraId="10B363F6" w14:textId="77777777" w:rsidR="00294ADD" w:rsidRPr="00294ADD" w:rsidRDefault="00294ADD" w:rsidP="00294ADD">
      <w:pPr>
        <w:spacing w:after="0"/>
        <w:jc w:val="both"/>
        <w:rPr>
          <w:rFonts w:ascii="Lucida Console" w:hAnsi="Lucida Console"/>
          <w:color w:val="000000" w:themeColor="text1"/>
          <w:sz w:val="24"/>
          <w:szCs w:val="24"/>
          <w:lang w:val="uk-UA"/>
        </w:rPr>
      </w:pPr>
      <w:r w:rsidRPr="00294ADD">
        <w:rPr>
          <w:rFonts w:ascii="Lucida Console" w:hAnsi="Lucida Console"/>
          <w:color w:val="000000" w:themeColor="text1"/>
          <w:sz w:val="24"/>
          <w:szCs w:val="24"/>
          <w:lang w:val="uk-UA"/>
        </w:rPr>
        <w:t xml:space="preserve">    </w:t>
      </w:r>
      <w:proofErr w:type="spellStart"/>
      <w:r w:rsidRPr="00294ADD">
        <w:rPr>
          <w:rFonts w:ascii="Lucida Console" w:hAnsi="Lucida Console"/>
          <w:color w:val="000000" w:themeColor="text1"/>
          <w:sz w:val="24"/>
          <w:szCs w:val="24"/>
          <w:lang w:val="uk-UA"/>
        </w:rPr>
        <w:t>image</w:t>
      </w:r>
      <w:proofErr w:type="spellEnd"/>
      <w:r w:rsidRPr="00294ADD">
        <w:rPr>
          <w:rFonts w:ascii="Lucida Console" w:hAnsi="Lucida Console"/>
          <w:color w:val="000000" w:themeColor="text1"/>
          <w:sz w:val="24"/>
          <w:szCs w:val="24"/>
          <w:lang w:val="uk-UA"/>
        </w:rPr>
        <w:t>: '</w:t>
      </w:r>
      <w:proofErr w:type="spellStart"/>
      <w:r w:rsidRPr="00294ADD">
        <w:rPr>
          <w:rFonts w:ascii="Lucida Console" w:hAnsi="Lucida Console"/>
          <w:color w:val="000000" w:themeColor="text1"/>
          <w:sz w:val="24"/>
          <w:szCs w:val="24"/>
          <w:lang w:val="uk-UA"/>
        </w:rPr>
        <w:t>bitnami</w:t>
      </w:r>
      <w:proofErr w:type="spellEnd"/>
      <w:r w:rsidRPr="00294ADD">
        <w:rPr>
          <w:rFonts w:ascii="Lucida Console" w:hAnsi="Lucida Console"/>
          <w:color w:val="000000" w:themeColor="text1"/>
          <w:sz w:val="24"/>
          <w:szCs w:val="24"/>
          <w:lang w:val="uk-UA"/>
        </w:rPr>
        <w:t>/</w:t>
      </w:r>
      <w:proofErr w:type="spellStart"/>
      <w:r w:rsidRPr="00294ADD">
        <w:rPr>
          <w:rFonts w:ascii="Lucida Console" w:hAnsi="Lucida Console"/>
          <w:color w:val="000000" w:themeColor="text1"/>
          <w:sz w:val="24"/>
          <w:szCs w:val="24"/>
          <w:lang w:val="uk-UA"/>
        </w:rPr>
        <w:t>redis:latest</w:t>
      </w:r>
      <w:proofErr w:type="spellEnd"/>
      <w:r w:rsidRPr="00294ADD">
        <w:rPr>
          <w:rFonts w:ascii="Lucida Console" w:hAnsi="Lucida Console"/>
          <w:color w:val="000000" w:themeColor="text1"/>
          <w:sz w:val="24"/>
          <w:szCs w:val="24"/>
          <w:lang w:val="uk-UA"/>
        </w:rPr>
        <w:t>'</w:t>
      </w:r>
    </w:p>
    <w:p w14:paraId="4D0E8179" w14:textId="77777777" w:rsidR="00294ADD" w:rsidRPr="00294ADD" w:rsidRDefault="00294ADD" w:rsidP="00294ADD">
      <w:pPr>
        <w:spacing w:after="0"/>
        <w:jc w:val="both"/>
        <w:rPr>
          <w:rFonts w:ascii="Lucida Console" w:hAnsi="Lucida Console"/>
          <w:color w:val="000000" w:themeColor="text1"/>
          <w:sz w:val="24"/>
          <w:szCs w:val="24"/>
          <w:lang w:val="uk-UA"/>
        </w:rPr>
      </w:pPr>
      <w:r w:rsidRPr="00294ADD">
        <w:rPr>
          <w:rFonts w:ascii="Lucida Console" w:hAnsi="Lucida Console"/>
          <w:color w:val="000000" w:themeColor="text1"/>
          <w:sz w:val="24"/>
          <w:szCs w:val="24"/>
          <w:lang w:val="uk-UA"/>
        </w:rPr>
        <w:t xml:space="preserve">    </w:t>
      </w:r>
      <w:proofErr w:type="spellStart"/>
      <w:r w:rsidRPr="00294ADD">
        <w:rPr>
          <w:rFonts w:ascii="Lucida Console" w:hAnsi="Lucida Console"/>
          <w:color w:val="000000" w:themeColor="text1"/>
          <w:sz w:val="24"/>
          <w:szCs w:val="24"/>
          <w:lang w:val="uk-UA"/>
        </w:rPr>
        <w:t>environment</w:t>
      </w:r>
      <w:proofErr w:type="spellEnd"/>
      <w:r w:rsidRPr="00294ADD">
        <w:rPr>
          <w:rFonts w:ascii="Lucida Console" w:hAnsi="Lucida Console"/>
          <w:color w:val="000000" w:themeColor="text1"/>
          <w:sz w:val="24"/>
          <w:szCs w:val="24"/>
          <w:lang w:val="uk-UA"/>
        </w:rPr>
        <w:t>:</w:t>
      </w:r>
    </w:p>
    <w:p w14:paraId="4089E622" w14:textId="77777777" w:rsidR="00294ADD" w:rsidRPr="00294ADD" w:rsidRDefault="00294ADD" w:rsidP="00294ADD">
      <w:pPr>
        <w:spacing w:after="0"/>
        <w:jc w:val="both"/>
        <w:rPr>
          <w:rFonts w:ascii="Lucida Console" w:hAnsi="Lucida Console"/>
          <w:color w:val="000000" w:themeColor="text1"/>
          <w:sz w:val="24"/>
          <w:szCs w:val="24"/>
          <w:lang w:val="uk-UA"/>
        </w:rPr>
      </w:pPr>
      <w:r w:rsidRPr="00294ADD">
        <w:rPr>
          <w:rFonts w:ascii="Lucida Console" w:hAnsi="Lucida Console"/>
          <w:color w:val="000000" w:themeColor="text1"/>
          <w:sz w:val="24"/>
          <w:szCs w:val="24"/>
          <w:lang w:val="uk-UA"/>
        </w:rPr>
        <w:t xml:space="preserve">      - ALLOW_EMPTY_PASSWORD=</w:t>
      </w:r>
      <w:proofErr w:type="spellStart"/>
      <w:r w:rsidRPr="00294ADD">
        <w:rPr>
          <w:rFonts w:ascii="Lucida Console" w:hAnsi="Lucida Console"/>
          <w:color w:val="000000" w:themeColor="text1"/>
          <w:sz w:val="24"/>
          <w:szCs w:val="24"/>
          <w:lang w:val="uk-UA"/>
        </w:rPr>
        <w:t>yes</w:t>
      </w:r>
      <w:proofErr w:type="spellEnd"/>
    </w:p>
    <w:p w14:paraId="054E84C4" w14:textId="77777777" w:rsidR="00294ADD" w:rsidRPr="00294ADD" w:rsidRDefault="00294ADD" w:rsidP="00294ADD">
      <w:pPr>
        <w:spacing w:after="0"/>
        <w:jc w:val="both"/>
        <w:rPr>
          <w:rFonts w:ascii="Lucida Console" w:hAnsi="Lucida Console"/>
          <w:color w:val="000000" w:themeColor="text1"/>
          <w:sz w:val="24"/>
          <w:szCs w:val="24"/>
          <w:lang w:val="uk-UA"/>
        </w:rPr>
      </w:pPr>
      <w:r w:rsidRPr="00294ADD">
        <w:rPr>
          <w:rFonts w:ascii="Lucida Console" w:hAnsi="Lucida Console"/>
          <w:color w:val="000000" w:themeColor="text1"/>
          <w:sz w:val="24"/>
          <w:szCs w:val="24"/>
          <w:lang w:val="uk-UA"/>
        </w:rPr>
        <w:t xml:space="preserve">    </w:t>
      </w:r>
      <w:proofErr w:type="spellStart"/>
      <w:r w:rsidRPr="00294ADD">
        <w:rPr>
          <w:rFonts w:ascii="Lucida Console" w:hAnsi="Lucida Console"/>
          <w:color w:val="000000" w:themeColor="text1"/>
          <w:sz w:val="24"/>
          <w:szCs w:val="24"/>
          <w:lang w:val="uk-UA"/>
        </w:rPr>
        <w:t>ports</w:t>
      </w:r>
      <w:proofErr w:type="spellEnd"/>
      <w:r w:rsidRPr="00294ADD">
        <w:rPr>
          <w:rFonts w:ascii="Lucida Console" w:hAnsi="Lucida Console"/>
          <w:color w:val="000000" w:themeColor="text1"/>
          <w:sz w:val="24"/>
          <w:szCs w:val="24"/>
          <w:lang w:val="uk-UA"/>
        </w:rPr>
        <w:t>:</w:t>
      </w:r>
    </w:p>
    <w:p w14:paraId="29EFC3E0" w14:textId="3D37F9F1" w:rsidR="00294ADD" w:rsidRDefault="00294ADD" w:rsidP="00294ADD">
      <w:pPr>
        <w:jc w:val="both"/>
        <w:rPr>
          <w:rFonts w:ascii="Lucida Console" w:hAnsi="Lucida Console"/>
          <w:color w:val="000000" w:themeColor="text1"/>
          <w:sz w:val="24"/>
          <w:szCs w:val="24"/>
          <w:lang w:val="uk-UA"/>
        </w:rPr>
      </w:pPr>
      <w:r w:rsidRPr="00294ADD">
        <w:rPr>
          <w:rFonts w:ascii="Lucida Console" w:hAnsi="Lucida Console"/>
          <w:color w:val="000000" w:themeColor="text1"/>
          <w:sz w:val="24"/>
          <w:szCs w:val="24"/>
          <w:lang w:val="uk-UA"/>
        </w:rPr>
        <w:t xml:space="preserve">      - "6379:6379"</w:t>
      </w:r>
    </w:p>
    <w:p w14:paraId="382F1F71" w14:textId="37907467" w:rsidR="00294ADD" w:rsidRDefault="00151A4A" w:rsidP="0058636E">
      <w:pPr>
        <w:jc w:val="both"/>
        <w:rPr>
          <w:color w:val="000000" w:themeColor="text1"/>
          <w:lang w:val="uk-UA"/>
        </w:rPr>
      </w:pPr>
      <w:r>
        <w:rPr>
          <w:color w:val="000000" w:themeColor="text1"/>
          <w:lang w:val="uk-UA"/>
        </w:rPr>
        <w:tab/>
        <w:t xml:space="preserve">Для використання </w:t>
      </w:r>
      <w:r>
        <w:rPr>
          <w:color w:val="000000" w:themeColor="text1"/>
          <w:lang w:val="en-US"/>
        </w:rPr>
        <w:t>Redis</w:t>
      </w:r>
      <w:r w:rsidRPr="00151A4A">
        <w:rPr>
          <w:color w:val="000000" w:themeColor="text1"/>
          <w:lang w:val="uk-UA"/>
        </w:rPr>
        <w:t xml:space="preserve"> </w:t>
      </w:r>
      <w:r>
        <w:rPr>
          <w:color w:val="000000" w:themeColor="text1"/>
          <w:lang w:val="uk-UA"/>
        </w:rPr>
        <w:t xml:space="preserve">в якості кеша потрібно встановити додаткові </w:t>
      </w:r>
      <w:r>
        <w:rPr>
          <w:color w:val="000000" w:themeColor="text1"/>
          <w:lang w:val="en-US"/>
        </w:rPr>
        <w:t>Node</w:t>
      </w:r>
      <w:r w:rsidRPr="00151A4A">
        <w:rPr>
          <w:color w:val="000000" w:themeColor="text1"/>
          <w:lang w:val="uk-UA"/>
        </w:rPr>
        <w:t xml:space="preserve"> </w:t>
      </w:r>
      <w:r>
        <w:rPr>
          <w:color w:val="000000" w:themeColor="text1"/>
          <w:lang w:val="en-US"/>
        </w:rPr>
        <w:t>JS</w:t>
      </w:r>
      <w:r w:rsidRPr="00151A4A">
        <w:rPr>
          <w:color w:val="000000" w:themeColor="text1"/>
          <w:lang w:val="uk-UA"/>
        </w:rPr>
        <w:t xml:space="preserve"> </w:t>
      </w:r>
      <w:r>
        <w:rPr>
          <w:color w:val="000000" w:themeColor="text1"/>
          <w:lang w:val="uk-UA"/>
        </w:rPr>
        <w:t xml:space="preserve">модулі </w:t>
      </w:r>
      <w:proofErr w:type="spellStart"/>
      <w:r w:rsidR="00E43213" w:rsidRPr="007D6C82">
        <w:rPr>
          <w:i/>
          <w:iCs/>
          <w:color w:val="000000" w:themeColor="text1"/>
        </w:rPr>
        <w:t>keyv</w:t>
      </w:r>
      <w:proofErr w:type="spellEnd"/>
      <w:r w:rsidR="00115DFD" w:rsidRPr="00115DFD">
        <w:rPr>
          <w:color w:val="000000" w:themeColor="text1"/>
          <w:lang w:val="uk-UA"/>
        </w:rPr>
        <w:t>,</w:t>
      </w:r>
      <w:r w:rsidR="00E43213" w:rsidRPr="00E43213">
        <w:rPr>
          <w:color w:val="000000" w:themeColor="text1"/>
          <w:lang w:val="uk-UA"/>
        </w:rPr>
        <w:t xml:space="preserve"> </w:t>
      </w:r>
      <w:r w:rsidR="00E43213" w:rsidRPr="007D6C82">
        <w:rPr>
          <w:i/>
          <w:iCs/>
          <w:color w:val="000000" w:themeColor="text1"/>
          <w:lang w:val="uk-UA"/>
        </w:rPr>
        <w:t>@</w:t>
      </w:r>
      <w:proofErr w:type="spellStart"/>
      <w:r w:rsidR="00E43213" w:rsidRPr="007D6C82">
        <w:rPr>
          <w:i/>
          <w:iCs/>
          <w:color w:val="000000" w:themeColor="text1"/>
        </w:rPr>
        <w:t>keyv</w:t>
      </w:r>
      <w:proofErr w:type="spellEnd"/>
      <w:r w:rsidR="00E43213" w:rsidRPr="007D6C82">
        <w:rPr>
          <w:i/>
          <w:iCs/>
          <w:color w:val="000000" w:themeColor="text1"/>
          <w:lang w:val="uk-UA"/>
        </w:rPr>
        <w:t>/</w:t>
      </w:r>
      <w:proofErr w:type="spellStart"/>
      <w:r w:rsidR="00E43213" w:rsidRPr="007D6C82">
        <w:rPr>
          <w:i/>
          <w:iCs/>
          <w:color w:val="000000" w:themeColor="text1"/>
        </w:rPr>
        <w:t>redis</w:t>
      </w:r>
      <w:proofErr w:type="spellEnd"/>
      <w:r w:rsidRPr="00151A4A">
        <w:rPr>
          <w:color w:val="000000" w:themeColor="text1"/>
          <w:lang w:val="uk-UA"/>
        </w:rPr>
        <w:t xml:space="preserve"> </w:t>
      </w:r>
      <w:r>
        <w:rPr>
          <w:color w:val="000000" w:themeColor="text1"/>
          <w:lang w:val="uk-UA"/>
        </w:rPr>
        <w:t>та</w:t>
      </w:r>
      <w:r w:rsidRPr="00151A4A">
        <w:rPr>
          <w:color w:val="000000" w:themeColor="text1"/>
          <w:lang w:val="uk-UA"/>
        </w:rPr>
        <w:t xml:space="preserve"> </w:t>
      </w:r>
      <w:r w:rsidR="007D6C82" w:rsidRPr="007D6C82">
        <w:rPr>
          <w:i/>
          <w:iCs/>
          <w:color w:val="000000" w:themeColor="text1"/>
          <w:lang w:val="uk-UA"/>
        </w:rPr>
        <w:t>@</w:t>
      </w:r>
      <w:proofErr w:type="spellStart"/>
      <w:r w:rsidR="007D6C82" w:rsidRPr="007D6C82">
        <w:rPr>
          <w:i/>
          <w:iCs/>
          <w:color w:val="000000" w:themeColor="text1"/>
        </w:rPr>
        <w:t>apollo</w:t>
      </w:r>
      <w:proofErr w:type="spellEnd"/>
      <w:r w:rsidR="007D6C82" w:rsidRPr="007D6C82">
        <w:rPr>
          <w:i/>
          <w:iCs/>
          <w:color w:val="000000" w:themeColor="text1"/>
          <w:lang w:val="uk-UA"/>
        </w:rPr>
        <w:t>/</w:t>
      </w:r>
      <w:proofErr w:type="spellStart"/>
      <w:r w:rsidR="007D6C82" w:rsidRPr="007D6C82">
        <w:rPr>
          <w:i/>
          <w:iCs/>
          <w:color w:val="000000" w:themeColor="text1"/>
        </w:rPr>
        <w:t>utils</w:t>
      </w:r>
      <w:proofErr w:type="spellEnd"/>
      <w:r w:rsidR="007D6C82" w:rsidRPr="007D6C82">
        <w:rPr>
          <w:i/>
          <w:iCs/>
          <w:color w:val="000000" w:themeColor="text1"/>
          <w:lang w:val="uk-UA"/>
        </w:rPr>
        <w:t>.</w:t>
      </w:r>
      <w:proofErr w:type="spellStart"/>
      <w:r w:rsidR="007D6C82" w:rsidRPr="007D6C82">
        <w:rPr>
          <w:i/>
          <w:iCs/>
          <w:color w:val="000000" w:themeColor="text1"/>
        </w:rPr>
        <w:t>keyvadapter</w:t>
      </w:r>
      <w:proofErr w:type="spellEnd"/>
      <w:r w:rsidR="007D6C82" w:rsidRPr="007D6C82">
        <w:rPr>
          <w:color w:val="000000" w:themeColor="text1"/>
          <w:lang w:val="uk-UA"/>
        </w:rPr>
        <w:t>.</w:t>
      </w:r>
      <w:r w:rsidR="0058636E" w:rsidRPr="0058636E">
        <w:rPr>
          <w:color w:val="000000" w:themeColor="text1"/>
          <w:lang w:val="uk-UA"/>
        </w:rPr>
        <w:t xml:space="preserve"> </w:t>
      </w:r>
      <w:r w:rsidR="0058636E">
        <w:rPr>
          <w:color w:val="000000" w:themeColor="text1"/>
          <w:lang w:val="uk-UA"/>
        </w:rPr>
        <w:t>Приклади використання:</w:t>
      </w:r>
    </w:p>
    <w:p w14:paraId="3BCE683D" w14:textId="77777777" w:rsidR="0058636E" w:rsidRPr="0058636E" w:rsidRDefault="0058636E" w:rsidP="0058636E">
      <w:pPr>
        <w:jc w:val="both"/>
        <w:rPr>
          <w:rFonts w:ascii="Lucida Console" w:hAnsi="Lucida Console"/>
          <w:color w:val="000000" w:themeColor="text1"/>
          <w:lang w:val="uk-UA"/>
        </w:rPr>
      </w:pPr>
    </w:p>
    <w:p w14:paraId="46E981E8" w14:textId="77777777" w:rsidR="0058636E" w:rsidRPr="0058636E" w:rsidRDefault="0058636E" w:rsidP="0058636E">
      <w:pPr>
        <w:spacing w:after="0"/>
        <w:jc w:val="both"/>
        <w:rPr>
          <w:rFonts w:ascii="Lucida Console" w:hAnsi="Lucida Console"/>
          <w:color w:val="000000" w:themeColor="text1"/>
          <w:sz w:val="24"/>
          <w:szCs w:val="24"/>
          <w:lang w:val="en-US"/>
        </w:rPr>
      </w:pPr>
      <w:r w:rsidRPr="0058636E">
        <w:rPr>
          <w:rFonts w:ascii="Lucida Console" w:hAnsi="Lucida Console"/>
          <w:color w:val="000000" w:themeColor="text1"/>
          <w:sz w:val="24"/>
          <w:szCs w:val="24"/>
          <w:lang w:val="en-US"/>
        </w:rPr>
        <w:t xml:space="preserve">import </w:t>
      </w:r>
      <w:proofErr w:type="spellStart"/>
      <w:r w:rsidRPr="0058636E">
        <w:rPr>
          <w:rFonts w:ascii="Lucida Console" w:hAnsi="Lucida Console"/>
          <w:color w:val="000000" w:themeColor="text1"/>
          <w:sz w:val="24"/>
          <w:szCs w:val="24"/>
          <w:lang w:val="en-US"/>
        </w:rPr>
        <w:t>Keyv</w:t>
      </w:r>
      <w:proofErr w:type="spellEnd"/>
      <w:r w:rsidRPr="0058636E">
        <w:rPr>
          <w:rFonts w:ascii="Lucida Console" w:hAnsi="Lucida Console"/>
          <w:color w:val="000000" w:themeColor="text1"/>
          <w:sz w:val="24"/>
          <w:szCs w:val="24"/>
          <w:lang w:val="en-US"/>
        </w:rPr>
        <w:t xml:space="preserve"> from "</w:t>
      </w:r>
      <w:proofErr w:type="spellStart"/>
      <w:r w:rsidRPr="0058636E">
        <w:rPr>
          <w:rFonts w:ascii="Lucida Console" w:hAnsi="Lucida Console"/>
          <w:color w:val="000000" w:themeColor="text1"/>
          <w:sz w:val="24"/>
          <w:szCs w:val="24"/>
          <w:lang w:val="en-US"/>
        </w:rPr>
        <w:t>keyv</w:t>
      </w:r>
      <w:proofErr w:type="spellEnd"/>
      <w:r w:rsidRPr="0058636E">
        <w:rPr>
          <w:rFonts w:ascii="Lucida Console" w:hAnsi="Lucida Console"/>
          <w:color w:val="000000" w:themeColor="text1"/>
          <w:sz w:val="24"/>
          <w:szCs w:val="24"/>
          <w:lang w:val="en-US"/>
        </w:rPr>
        <w:t>";</w:t>
      </w:r>
    </w:p>
    <w:p w14:paraId="07297C06" w14:textId="77777777" w:rsidR="0058636E" w:rsidRPr="0058636E" w:rsidRDefault="0058636E" w:rsidP="0058636E">
      <w:pPr>
        <w:spacing w:after="0"/>
        <w:jc w:val="both"/>
        <w:rPr>
          <w:rFonts w:ascii="Lucida Console" w:hAnsi="Lucida Console"/>
          <w:color w:val="000000" w:themeColor="text1"/>
          <w:sz w:val="24"/>
          <w:szCs w:val="24"/>
          <w:lang w:val="en-US"/>
        </w:rPr>
      </w:pPr>
      <w:r w:rsidRPr="0058636E">
        <w:rPr>
          <w:rFonts w:ascii="Lucida Console" w:hAnsi="Lucida Console"/>
          <w:color w:val="000000" w:themeColor="text1"/>
          <w:sz w:val="24"/>
          <w:szCs w:val="24"/>
          <w:lang w:val="en-US"/>
        </w:rPr>
        <w:t xml:space="preserve">import </w:t>
      </w:r>
      <w:proofErr w:type="gramStart"/>
      <w:r w:rsidRPr="0058636E">
        <w:rPr>
          <w:rFonts w:ascii="Lucida Console" w:hAnsi="Lucida Console"/>
          <w:color w:val="000000" w:themeColor="text1"/>
          <w:sz w:val="24"/>
          <w:szCs w:val="24"/>
          <w:lang w:val="en-US"/>
        </w:rPr>
        <w:t xml:space="preserve">{ </w:t>
      </w:r>
      <w:proofErr w:type="spellStart"/>
      <w:r w:rsidRPr="0058636E">
        <w:rPr>
          <w:rFonts w:ascii="Lucida Console" w:hAnsi="Lucida Console"/>
          <w:color w:val="000000" w:themeColor="text1"/>
          <w:sz w:val="24"/>
          <w:szCs w:val="24"/>
          <w:lang w:val="en-US"/>
        </w:rPr>
        <w:t>KeyvAdapter</w:t>
      </w:r>
      <w:proofErr w:type="spellEnd"/>
      <w:proofErr w:type="gramEnd"/>
      <w:r w:rsidRPr="0058636E">
        <w:rPr>
          <w:rFonts w:ascii="Lucida Console" w:hAnsi="Lucida Console"/>
          <w:color w:val="000000" w:themeColor="text1"/>
          <w:sz w:val="24"/>
          <w:szCs w:val="24"/>
          <w:lang w:val="en-US"/>
        </w:rPr>
        <w:t xml:space="preserve"> } from "@apollo/</w:t>
      </w:r>
      <w:proofErr w:type="spellStart"/>
      <w:r w:rsidRPr="0058636E">
        <w:rPr>
          <w:rFonts w:ascii="Lucida Console" w:hAnsi="Lucida Console"/>
          <w:color w:val="000000" w:themeColor="text1"/>
          <w:sz w:val="24"/>
          <w:szCs w:val="24"/>
          <w:lang w:val="en-US"/>
        </w:rPr>
        <w:t>utils.keyvadapter</w:t>
      </w:r>
      <w:proofErr w:type="spellEnd"/>
      <w:r w:rsidRPr="0058636E">
        <w:rPr>
          <w:rFonts w:ascii="Lucida Console" w:hAnsi="Lucida Console"/>
          <w:color w:val="000000" w:themeColor="text1"/>
          <w:sz w:val="24"/>
          <w:szCs w:val="24"/>
          <w:lang w:val="en-US"/>
        </w:rPr>
        <w:t>";</w:t>
      </w:r>
    </w:p>
    <w:p w14:paraId="47F43810" w14:textId="51FCD17E" w:rsidR="0058636E" w:rsidRPr="009D5CA4" w:rsidRDefault="009D5CA4" w:rsidP="0058636E">
      <w:pPr>
        <w:spacing w:after="0"/>
        <w:jc w:val="both"/>
        <w:rPr>
          <w:rFonts w:ascii="Lucida Console" w:hAnsi="Lucida Console"/>
          <w:color w:val="000000" w:themeColor="text1"/>
          <w:sz w:val="24"/>
          <w:szCs w:val="24"/>
          <w:lang w:val="uk-UA"/>
        </w:rPr>
      </w:pPr>
      <w:r>
        <w:rPr>
          <w:rFonts w:ascii="Lucida Console" w:hAnsi="Lucida Console"/>
          <w:color w:val="000000" w:themeColor="text1"/>
          <w:sz w:val="24"/>
          <w:szCs w:val="24"/>
          <w:lang w:val="uk-UA"/>
        </w:rPr>
        <w:t>…</w:t>
      </w:r>
    </w:p>
    <w:p w14:paraId="4DD31D81" w14:textId="6AFD9D99" w:rsidR="0058636E" w:rsidRDefault="0058636E" w:rsidP="0058636E">
      <w:pPr>
        <w:spacing w:after="0"/>
        <w:jc w:val="both"/>
        <w:rPr>
          <w:rFonts w:ascii="Lucida Console" w:hAnsi="Lucida Console"/>
          <w:color w:val="000000" w:themeColor="text1"/>
          <w:sz w:val="24"/>
          <w:szCs w:val="24"/>
          <w:lang w:val="en-US"/>
        </w:rPr>
      </w:pPr>
      <w:r w:rsidRPr="0058636E">
        <w:rPr>
          <w:rFonts w:ascii="Lucida Console" w:hAnsi="Lucida Console"/>
          <w:color w:val="000000" w:themeColor="text1"/>
          <w:sz w:val="24"/>
          <w:szCs w:val="24"/>
          <w:lang w:val="en-US"/>
        </w:rPr>
        <w:t xml:space="preserve">cache = new </w:t>
      </w:r>
      <w:proofErr w:type="spellStart"/>
      <w:proofErr w:type="gramStart"/>
      <w:r w:rsidRPr="0058636E">
        <w:rPr>
          <w:rFonts w:ascii="Lucida Console" w:hAnsi="Lucida Console"/>
          <w:color w:val="000000" w:themeColor="text1"/>
          <w:sz w:val="24"/>
          <w:szCs w:val="24"/>
          <w:lang w:val="en-US"/>
        </w:rPr>
        <w:t>KeyvAdapter</w:t>
      </w:r>
      <w:proofErr w:type="spellEnd"/>
      <w:r w:rsidRPr="0058636E">
        <w:rPr>
          <w:rFonts w:ascii="Lucida Console" w:hAnsi="Lucida Console"/>
          <w:color w:val="000000" w:themeColor="text1"/>
          <w:sz w:val="24"/>
          <w:szCs w:val="24"/>
          <w:lang w:val="en-US"/>
        </w:rPr>
        <w:t>(</w:t>
      </w:r>
      <w:proofErr w:type="gramEnd"/>
      <w:r w:rsidRPr="0058636E">
        <w:rPr>
          <w:rFonts w:ascii="Lucida Console" w:hAnsi="Lucida Console"/>
          <w:color w:val="000000" w:themeColor="text1"/>
          <w:sz w:val="24"/>
          <w:szCs w:val="24"/>
          <w:lang w:val="en-US"/>
        </w:rPr>
        <w:t xml:space="preserve">new </w:t>
      </w:r>
      <w:proofErr w:type="spellStart"/>
      <w:r w:rsidRPr="0058636E">
        <w:rPr>
          <w:rFonts w:ascii="Lucida Console" w:hAnsi="Lucida Console"/>
          <w:color w:val="000000" w:themeColor="text1"/>
          <w:sz w:val="24"/>
          <w:szCs w:val="24"/>
          <w:lang w:val="en-US"/>
        </w:rPr>
        <w:t>Keyv</w:t>
      </w:r>
      <w:proofErr w:type="spellEnd"/>
      <w:r w:rsidRPr="0058636E">
        <w:rPr>
          <w:rFonts w:ascii="Lucida Console" w:hAnsi="Lucida Console"/>
          <w:color w:val="000000" w:themeColor="text1"/>
          <w:sz w:val="24"/>
          <w:szCs w:val="24"/>
          <w:lang w:val="en-US"/>
        </w:rPr>
        <w:t>("</w:t>
      </w:r>
      <w:proofErr w:type="spellStart"/>
      <w:r w:rsidRPr="0058636E">
        <w:rPr>
          <w:rFonts w:ascii="Lucida Console" w:hAnsi="Lucida Console"/>
          <w:color w:val="000000" w:themeColor="text1"/>
          <w:sz w:val="24"/>
          <w:szCs w:val="24"/>
          <w:lang w:val="en-US"/>
        </w:rPr>
        <w:t>redis</w:t>
      </w:r>
      <w:proofErr w:type="spellEnd"/>
      <w:r w:rsidRPr="0058636E">
        <w:rPr>
          <w:rFonts w:ascii="Lucida Console" w:hAnsi="Lucida Console"/>
          <w:color w:val="000000" w:themeColor="text1"/>
          <w:sz w:val="24"/>
          <w:szCs w:val="24"/>
          <w:lang w:val="en-US"/>
        </w:rPr>
        <w:t>://localhost:6379"));</w:t>
      </w:r>
    </w:p>
    <w:p w14:paraId="1E93D3B8" w14:textId="09AD6C80" w:rsidR="009D5CA4" w:rsidRDefault="009D5CA4" w:rsidP="0058636E">
      <w:pPr>
        <w:spacing w:after="0"/>
        <w:jc w:val="both"/>
        <w:rPr>
          <w:rFonts w:ascii="Lucida Console" w:hAnsi="Lucida Console"/>
          <w:color w:val="000000" w:themeColor="text1"/>
          <w:sz w:val="24"/>
          <w:szCs w:val="24"/>
          <w:lang w:val="uk-UA"/>
        </w:rPr>
      </w:pPr>
      <w:r>
        <w:rPr>
          <w:rFonts w:ascii="Lucida Console" w:hAnsi="Lucida Console"/>
          <w:color w:val="000000" w:themeColor="text1"/>
          <w:sz w:val="24"/>
          <w:szCs w:val="24"/>
          <w:lang w:val="uk-UA"/>
        </w:rPr>
        <w:t>…</w:t>
      </w:r>
    </w:p>
    <w:p w14:paraId="5E11F431" w14:textId="77777777" w:rsidR="009D5CA4" w:rsidRPr="009D5CA4" w:rsidRDefault="009D5CA4" w:rsidP="009D5CA4">
      <w:pPr>
        <w:spacing w:after="0"/>
        <w:jc w:val="both"/>
        <w:rPr>
          <w:rFonts w:ascii="Lucida Console" w:hAnsi="Lucida Console"/>
          <w:color w:val="000000" w:themeColor="text1"/>
          <w:sz w:val="24"/>
          <w:szCs w:val="24"/>
          <w:lang w:val="en-US"/>
        </w:rPr>
      </w:pPr>
      <w:r w:rsidRPr="009D5CA4">
        <w:rPr>
          <w:rFonts w:ascii="Lucida Console" w:hAnsi="Lucida Console"/>
          <w:color w:val="000000" w:themeColor="text1"/>
          <w:sz w:val="24"/>
          <w:szCs w:val="24"/>
          <w:lang w:val="en-US"/>
        </w:rPr>
        <w:t xml:space="preserve">const item = await </w:t>
      </w:r>
      <w:proofErr w:type="spellStart"/>
      <w:r w:rsidRPr="009D5CA4">
        <w:rPr>
          <w:rFonts w:ascii="Lucida Console" w:hAnsi="Lucida Console"/>
          <w:color w:val="000000" w:themeColor="text1"/>
          <w:sz w:val="24"/>
          <w:szCs w:val="24"/>
          <w:lang w:val="en-US"/>
        </w:rPr>
        <w:t>this.cache.get</w:t>
      </w:r>
      <w:proofErr w:type="spellEnd"/>
      <w:r w:rsidRPr="009D5CA4">
        <w:rPr>
          <w:rFonts w:ascii="Lucida Console" w:hAnsi="Lucida Console"/>
          <w:color w:val="000000" w:themeColor="text1"/>
          <w:sz w:val="24"/>
          <w:szCs w:val="24"/>
          <w:lang w:val="en-US"/>
        </w:rPr>
        <w:t>(key);</w:t>
      </w:r>
    </w:p>
    <w:p w14:paraId="5D281309" w14:textId="5B3501AD" w:rsidR="009D5CA4" w:rsidRDefault="009D5CA4" w:rsidP="0058636E">
      <w:pPr>
        <w:spacing w:after="0"/>
        <w:jc w:val="both"/>
        <w:rPr>
          <w:rFonts w:ascii="Lucida Console" w:hAnsi="Lucida Console"/>
          <w:color w:val="000000" w:themeColor="text1"/>
          <w:sz w:val="24"/>
          <w:szCs w:val="24"/>
          <w:lang w:val="uk-UA"/>
        </w:rPr>
      </w:pPr>
      <w:r>
        <w:rPr>
          <w:rFonts w:ascii="Lucida Console" w:hAnsi="Lucida Console"/>
          <w:color w:val="000000" w:themeColor="text1"/>
          <w:sz w:val="24"/>
          <w:szCs w:val="24"/>
          <w:lang w:val="uk-UA"/>
        </w:rPr>
        <w:t>…</w:t>
      </w:r>
    </w:p>
    <w:p w14:paraId="15DA4B4F" w14:textId="5CA8076A" w:rsidR="0058636E" w:rsidRDefault="009D5CA4" w:rsidP="00EE187E">
      <w:pPr>
        <w:spacing w:after="0"/>
        <w:jc w:val="both"/>
        <w:rPr>
          <w:rFonts w:ascii="Lucida Console" w:hAnsi="Lucida Console"/>
          <w:color w:val="000000" w:themeColor="text1"/>
          <w:sz w:val="24"/>
          <w:szCs w:val="24"/>
          <w:lang w:val="en-US"/>
        </w:rPr>
      </w:pPr>
      <w:proofErr w:type="spellStart"/>
      <w:proofErr w:type="gramStart"/>
      <w:r w:rsidRPr="009D5CA4">
        <w:rPr>
          <w:rFonts w:ascii="Lucida Console" w:hAnsi="Lucida Console"/>
          <w:color w:val="000000" w:themeColor="text1"/>
          <w:sz w:val="24"/>
          <w:szCs w:val="24"/>
          <w:lang w:val="en-US"/>
        </w:rPr>
        <w:t>this.cache.set</w:t>
      </w:r>
      <w:proofErr w:type="spellEnd"/>
      <w:r w:rsidRPr="009D5CA4">
        <w:rPr>
          <w:rFonts w:ascii="Lucida Console" w:hAnsi="Lucida Console"/>
          <w:color w:val="000000" w:themeColor="text1"/>
          <w:sz w:val="24"/>
          <w:szCs w:val="24"/>
          <w:lang w:val="en-US"/>
        </w:rPr>
        <w:t>(</w:t>
      </w:r>
      <w:proofErr w:type="gramEnd"/>
      <w:r w:rsidRPr="009D5CA4">
        <w:rPr>
          <w:rFonts w:ascii="Lucida Console" w:hAnsi="Lucida Console"/>
          <w:color w:val="000000" w:themeColor="text1"/>
          <w:sz w:val="24"/>
          <w:szCs w:val="24"/>
          <w:lang w:val="en-US"/>
        </w:rPr>
        <w:t>key, items);</w:t>
      </w:r>
    </w:p>
    <w:p w14:paraId="353156B5" w14:textId="77777777" w:rsidR="00EE187E" w:rsidRPr="00954D9F" w:rsidRDefault="00EE187E" w:rsidP="00954D9F">
      <w:pPr>
        <w:jc w:val="both"/>
        <w:rPr>
          <w:rFonts w:ascii="Lucida Console" w:hAnsi="Lucida Console"/>
          <w:color w:val="000000" w:themeColor="text1"/>
          <w:sz w:val="24"/>
          <w:szCs w:val="24"/>
          <w:lang w:val="en-US"/>
        </w:rPr>
      </w:pPr>
    </w:p>
    <w:p w14:paraId="6DC0FCB3" w14:textId="1FB22E5D" w:rsidR="00AA2EAB" w:rsidRPr="00213501" w:rsidRDefault="00213501" w:rsidP="00213501">
      <w:pPr>
        <w:pStyle w:val="2"/>
        <w:spacing w:after="240"/>
        <w:jc w:val="center"/>
        <w:rPr>
          <w:rFonts w:ascii="Times New Roman" w:hAnsi="Times New Roman" w:cs="Times New Roman"/>
          <w:b/>
          <w:bCs/>
          <w:color w:val="auto"/>
          <w:sz w:val="30"/>
          <w:szCs w:val="30"/>
          <w:lang w:val="uk-UA"/>
        </w:rPr>
      </w:pPr>
      <w:bookmarkStart w:id="52" w:name="_Toc122087313"/>
      <w:r w:rsidRPr="00213501">
        <w:rPr>
          <w:rFonts w:ascii="Times New Roman" w:hAnsi="Times New Roman" w:cs="Times New Roman"/>
          <w:b/>
          <w:bCs/>
          <w:color w:val="auto"/>
          <w:sz w:val="30"/>
          <w:szCs w:val="30"/>
          <w:lang w:val="uk-UA"/>
        </w:rPr>
        <w:t>3.4 ФУНКЦІОНАЛ СИСТЕМИ</w:t>
      </w:r>
      <w:bookmarkEnd w:id="52"/>
    </w:p>
    <w:p w14:paraId="0A0CA70F" w14:textId="69401B6C" w:rsidR="00AA2EAB" w:rsidRDefault="00AA2EAB" w:rsidP="00213501">
      <w:pPr>
        <w:pStyle w:val="3"/>
        <w:jc w:val="center"/>
        <w:rPr>
          <w:b/>
          <w:bCs/>
          <w:color w:val="000000" w:themeColor="text1"/>
          <w:lang w:val="uk-UA"/>
        </w:rPr>
      </w:pPr>
      <w:r>
        <w:rPr>
          <w:color w:val="000000" w:themeColor="text1"/>
          <w:lang w:val="uk-UA"/>
        </w:rPr>
        <w:tab/>
      </w:r>
      <w:bookmarkStart w:id="53" w:name="_Toc122087314"/>
      <w:r w:rsidRPr="00213501">
        <w:rPr>
          <w:rFonts w:ascii="Times New Roman" w:hAnsi="Times New Roman" w:cs="Times New Roman"/>
          <w:b/>
          <w:bCs/>
          <w:color w:val="auto"/>
          <w:sz w:val="28"/>
          <w:szCs w:val="28"/>
          <w:lang w:val="uk-UA"/>
        </w:rPr>
        <w:t xml:space="preserve">3.4.1 </w:t>
      </w:r>
      <w:r w:rsidR="00F86737" w:rsidRPr="00213501">
        <w:rPr>
          <w:rFonts w:ascii="Times New Roman" w:hAnsi="Times New Roman" w:cs="Times New Roman"/>
          <w:b/>
          <w:bCs/>
          <w:color w:val="auto"/>
          <w:sz w:val="28"/>
          <w:szCs w:val="28"/>
          <w:lang w:val="uk-UA"/>
        </w:rPr>
        <w:t>АВТО ГЕНЕРАЦІЯ GRAPHQL ФАЙЛІВ</w:t>
      </w:r>
      <w:bookmarkEnd w:id="53"/>
      <w:r w:rsidR="00F86737">
        <w:rPr>
          <w:b/>
          <w:bCs/>
          <w:color w:val="000000" w:themeColor="text1"/>
          <w:lang w:val="uk-UA"/>
        </w:rPr>
        <w:t xml:space="preserve"> </w:t>
      </w:r>
    </w:p>
    <w:p w14:paraId="6455AF75" w14:textId="77777777" w:rsidR="009F0532" w:rsidRDefault="00682B0A" w:rsidP="009F0532">
      <w:pPr>
        <w:spacing w:after="0"/>
        <w:jc w:val="both"/>
        <w:rPr>
          <w:color w:val="000000" w:themeColor="text1"/>
          <w:lang w:val="uk-UA"/>
        </w:rPr>
      </w:pPr>
      <w:r>
        <w:rPr>
          <w:b/>
          <w:bCs/>
          <w:color w:val="000000" w:themeColor="text1"/>
          <w:lang w:val="uk-UA"/>
        </w:rPr>
        <w:tab/>
      </w:r>
      <w:r>
        <w:rPr>
          <w:color w:val="000000" w:themeColor="text1"/>
          <w:lang w:val="uk-UA"/>
        </w:rPr>
        <w:t xml:space="preserve">Ключовою функцією даної системи є авто генерація конфігураційних файлів </w:t>
      </w:r>
      <w:r w:rsidR="00E93FD8">
        <w:rPr>
          <w:color w:val="000000" w:themeColor="text1"/>
          <w:lang w:val="uk-UA"/>
        </w:rPr>
        <w:t xml:space="preserve">при використанні з базою даних. Дана функція дозволяє зекономити час на створення схем та </w:t>
      </w:r>
      <w:proofErr w:type="spellStart"/>
      <w:r w:rsidR="00E93FD8">
        <w:rPr>
          <w:color w:val="000000" w:themeColor="text1"/>
          <w:lang w:val="uk-UA"/>
        </w:rPr>
        <w:t>резолверів</w:t>
      </w:r>
      <w:proofErr w:type="spellEnd"/>
      <w:r w:rsidR="00E93FD8">
        <w:rPr>
          <w:color w:val="000000" w:themeColor="text1"/>
          <w:lang w:val="uk-UA"/>
        </w:rPr>
        <w:t xml:space="preserve"> та швидше почати роботу з даними. Дана функція активна завжди і спрацьовує перед початком роботи </w:t>
      </w:r>
      <w:r w:rsidR="00E93FD8">
        <w:rPr>
          <w:color w:val="000000" w:themeColor="text1"/>
          <w:lang w:val="en-US"/>
        </w:rPr>
        <w:t>GraphQL</w:t>
      </w:r>
      <w:r w:rsidR="00E93FD8" w:rsidRPr="00E93FD8">
        <w:rPr>
          <w:color w:val="000000" w:themeColor="text1"/>
          <w:lang w:val="uk-UA"/>
        </w:rPr>
        <w:t xml:space="preserve"> </w:t>
      </w:r>
      <w:r w:rsidR="00E93FD8">
        <w:rPr>
          <w:color w:val="000000" w:themeColor="text1"/>
          <w:lang w:val="uk-UA"/>
        </w:rPr>
        <w:t xml:space="preserve">та </w:t>
      </w:r>
      <w:r w:rsidR="00E93FD8">
        <w:rPr>
          <w:color w:val="000000" w:themeColor="text1"/>
          <w:lang w:val="en-US"/>
        </w:rPr>
        <w:t>API</w:t>
      </w:r>
      <w:r w:rsidR="00E93FD8" w:rsidRPr="00E93FD8">
        <w:rPr>
          <w:color w:val="000000" w:themeColor="text1"/>
          <w:lang w:val="uk-UA"/>
        </w:rPr>
        <w:t xml:space="preserve"> </w:t>
      </w:r>
      <w:r w:rsidR="00E93FD8">
        <w:rPr>
          <w:color w:val="000000" w:themeColor="text1"/>
          <w:lang w:val="uk-UA"/>
        </w:rPr>
        <w:t xml:space="preserve">серверів. </w:t>
      </w:r>
    </w:p>
    <w:p w14:paraId="4623953A" w14:textId="67BAC435" w:rsidR="009F0532" w:rsidRDefault="009F0532" w:rsidP="009F0532">
      <w:pPr>
        <w:ind w:firstLine="708"/>
        <w:jc w:val="both"/>
        <w:rPr>
          <w:color w:val="000000" w:themeColor="text1"/>
          <w:lang w:val="uk-UA"/>
        </w:rPr>
      </w:pPr>
      <w:r>
        <w:rPr>
          <w:color w:val="000000" w:themeColor="text1"/>
          <w:lang w:val="uk-UA"/>
        </w:rPr>
        <w:t xml:space="preserve">Алгоритм роботи даної функції наведено на рисунку </w:t>
      </w:r>
      <w:r w:rsidR="00793263" w:rsidRPr="00793263">
        <w:rPr>
          <w:color w:val="000000" w:themeColor="text1"/>
        </w:rPr>
        <w:t>3.3</w:t>
      </w:r>
      <w:r>
        <w:rPr>
          <w:color w:val="000000" w:themeColor="text1"/>
          <w:lang w:val="uk-UA"/>
        </w:rPr>
        <w:t>:</w:t>
      </w:r>
    </w:p>
    <w:p w14:paraId="468CBF5A" w14:textId="2FD2F5E8" w:rsidR="009F0532" w:rsidRDefault="009442A5" w:rsidP="009F0532">
      <w:pPr>
        <w:ind w:firstLine="708"/>
        <w:jc w:val="center"/>
        <w:rPr>
          <w:color w:val="000000" w:themeColor="text1"/>
          <w:lang w:val="en-US"/>
        </w:rPr>
      </w:pPr>
      <w:r>
        <w:rPr>
          <w:noProof/>
          <w:color w:val="000000" w:themeColor="text1"/>
          <w:lang w:val="en-US"/>
        </w:rPr>
        <w:lastRenderedPageBreak/>
        <w:drawing>
          <wp:inline distT="0" distB="0" distL="0" distR="0" wp14:anchorId="4B308A24" wp14:editId="00D8563E">
            <wp:extent cx="3362396" cy="4907280"/>
            <wp:effectExtent l="0" t="0" r="9525"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19">
                      <a:extLst>
                        <a:ext uri="{28A0092B-C50C-407E-A947-70E740481C1C}">
                          <a14:useLocalDpi xmlns:a14="http://schemas.microsoft.com/office/drawing/2010/main" val="0"/>
                        </a:ext>
                      </a:extLst>
                    </a:blip>
                    <a:stretch>
                      <a:fillRect/>
                    </a:stretch>
                  </pic:blipFill>
                  <pic:spPr>
                    <a:xfrm>
                      <a:off x="0" y="0"/>
                      <a:ext cx="3374083" cy="4924337"/>
                    </a:xfrm>
                    <a:prstGeom prst="rect">
                      <a:avLst/>
                    </a:prstGeom>
                  </pic:spPr>
                </pic:pic>
              </a:graphicData>
            </a:graphic>
          </wp:inline>
        </w:drawing>
      </w:r>
    </w:p>
    <w:p w14:paraId="00F8A0EC" w14:textId="0866154E" w:rsidR="008B3E8C" w:rsidRPr="008B3E8C" w:rsidRDefault="009F0532" w:rsidP="008B3E8C">
      <w:pPr>
        <w:ind w:firstLine="708"/>
        <w:jc w:val="center"/>
        <w:rPr>
          <w:color w:val="000000" w:themeColor="text1"/>
          <w:lang w:val="uk-UA"/>
        </w:rPr>
      </w:pPr>
      <w:r>
        <w:rPr>
          <w:color w:val="000000" w:themeColor="text1"/>
          <w:lang w:val="uk-UA"/>
        </w:rPr>
        <w:t xml:space="preserve">Рисунок </w:t>
      </w:r>
      <w:r w:rsidR="00631AB6">
        <w:rPr>
          <w:color w:val="000000" w:themeColor="text1"/>
          <w:lang w:val="uk-UA"/>
        </w:rPr>
        <w:t>3.3</w:t>
      </w:r>
      <w:r>
        <w:rPr>
          <w:color w:val="000000" w:themeColor="text1"/>
          <w:lang w:val="uk-UA"/>
        </w:rPr>
        <w:t xml:space="preserve"> Алгоритм роботи авто генерації </w:t>
      </w:r>
      <w:r w:rsidR="003B30CD">
        <w:rPr>
          <w:color w:val="000000" w:themeColor="text1"/>
          <w:lang w:val="en-US"/>
        </w:rPr>
        <w:t>GraphQL</w:t>
      </w:r>
      <w:r w:rsidR="003B30CD" w:rsidRPr="008B3E8C">
        <w:rPr>
          <w:color w:val="000000" w:themeColor="text1"/>
        </w:rPr>
        <w:t xml:space="preserve"> </w:t>
      </w:r>
      <w:commentRangeStart w:id="54"/>
      <w:commentRangeStart w:id="55"/>
      <w:commentRangeStart w:id="56"/>
      <w:r>
        <w:rPr>
          <w:color w:val="000000" w:themeColor="text1"/>
          <w:lang w:val="uk-UA"/>
        </w:rPr>
        <w:t>файлів</w:t>
      </w:r>
      <w:commentRangeEnd w:id="54"/>
      <w:r w:rsidR="00A96DAA">
        <w:rPr>
          <w:rStyle w:val="af1"/>
        </w:rPr>
        <w:commentReference w:id="54"/>
      </w:r>
      <w:commentRangeEnd w:id="55"/>
      <w:r w:rsidR="006208F1">
        <w:rPr>
          <w:rStyle w:val="af1"/>
        </w:rPr>
        <w:commentReference w:id="55"/>
      </w:r>
      <w:commentRangeEnd w:id="56"/>
      <w:r w:rsidR="006208F1">
        <w:rPr>
          <w:rStyle w:val="af1"/>
        </w:rPr>
        <w:commentReference w:id="56"/>
      </w:r>
    </w:p>
    <w:p w14:paraId="243717B6" w14:textId="4EABDAB3" w:rsidR="00987ACB" w:rsidRDefault="00385951" w:rsidP="008B3E8C">
      <w:pPr>
        <w:ind w:firstLine="708"/>
        <w:jc w:val="both"/>
        <w:rPr>
          <w:color w:val="000000" w:themeColor="text1"/>
          <w:lang w:val="uk-UA"/>
        </w:rPr>
      </w:pPr>
      <w:r>
        <w:rPr>
          <w:color w:val="000000" w:themeColor="text1"/>
          <w:lang w:val="uk-UA"/>
        </w:rPr>
        <w:t>Д</w:t>
      </w:r>
      <w:r w:rsidR="00987ACB">
        <w:rPr>
          <w:color w:val="000000" w:themeColor="text1"/>
          <w:lang w:val="uk-UA"/>
        </w:rPr>
        <w:t>ля роботи з базами даних</w:t>
      </w:r>
      <w:r w:rsidR="005A7C2C">
        <w:rPr>
          <w:color w:val="000000" w:themeColor="text1"/>
          <w:lang w:val="uk-UA"/>
        </w:rPr>
        <w:t xml:space="preserve"> </w:t>
      </w:r>
      <w:r>
        <w:rPr>
          <w:color w:val="000000" w:themeColor="text1"/>
          <w:lang w:val="uk-UA"/>
        </w:rPr>
        <w:t>система</w:t>
      </w:r>
      <w:r w:rsidR="00987ACB">
        <w:rPr>
          <w:color w:val="000000" w:themeColor="text1"/>
          <w:lang w:val="uk-UA"/>
        </w:rPr>
        <w:t xml:space="preserve"> використовує модуль </w:t>
      </w:r>
      <w:proofErr w:type="spellStart"/>
      <w:r w:rsidR="00987ACB">
        <w:rPr>
          <w:i/>
          <w:iCs/>
          <w:color w:val="000000" w:themeColor="text1"/>
          <w:lang w:val="en-US"/>
        </w:rPr>
        <w:t>knex</w:t>
      </w:r>
      <w:proofErr w:type="spellEnd"/>
      <w:r w:rsidR="00987ACB" w:rsidRPr="00385951">
        <w:rPr>
          <w:color w:val="000000" w:themeColor="text1"/>
          <w:lang w:val="uk-UA"/>
        </w:rPr>
        <w:t xml:space="preserve">, </w:t>
      </w:r>
      <w:r w:rsidR="00987ACB">
        <w:rPr>
          <w:color w:val="000000" w:themeColor="text1"/>
          <w:lang w:val="uk-UA"/>
        </w:rPr>
        <w:t xml:space="preserve">тому для </w:t>
      </w:r>
      <w:r w:rsidR="005A7C2C">
        <w:rPr>
          <w:color w:val="000000" w:themeColor="text1"/>
          <w:lang w:val="uk-UA"/>
        </w:rPr>
        <w:t xml:space="preserve">її роботи </w:t>
      </w:r>
      <w:r w:rsidR="00987ACB">
        <w:rPr>
          <w:color w:val="000000" w:themeColor="text1"/>
          <w:lang w:val="uk-UA"/>
        </w:rPr>
        <w:t>потрібно додати файл з конфігурацією:</w:t>
      </w:r>
    </w:p>
    <w:p w14:paraId="0BE330A7" w14:textId="77777777" w:rsidR="00987ACB" w:rsidRPr="00987ACB" w:rsidRDefault="00987ACB" w:rsidP="00987ACB">
      <w:pPr>
        <w:spacing w:after="0"/>
        <w:jc w:val="both"/>
        <w:rPr>
          <w:rFonts w:ascii="Lucida Console" w:hAnsi="Lucida Console"/>
          <w:color w:val="000000" w:themeColor="text1"/>
          <w:sz w:val="24"/>
          <w:szCs w:val="24"/>
          <w:lang w:val="en-US"/>
        </w:rPr>
      </w:pPr>
      <w:r w:rsidRPr="00987ACB">
        <w:rPr>
          <w:rFonts w:ascii="Lucida Console" w:hAnsi="Lucida Console"/>
          <w:color w:val="000000" w:themeColor="text1"/>
          <w:sz w:val="24"/>
          <w:szCs w:val="24"/>
          <w:lang w:val="en-US"/>
        </w:rPr>
        <w:t>{</w:t>
      </w:r>
    </w:p>
    <w:p w14:paraId="25CE3E87" w14:textId="77777777" w:rsidR="00987ACB" w:rsidRPr="00987ACB" w:rsidRDefault="00987ACB" w:rsidP="00987ACB">
      <w:pPr>
        <w:spacing w:after="0"/>
        <w:jc w:val="both"/>
        <w:rPr>
          <w:rFonts w:ascii="Lucida Console" w:hAnsi="Lucida Console"/>
          <w:color w:val="000000" w:themeColor="text1"/>
          <w:sz w:val="24"/>
          <w:szCs w:val="24"/>
          <w:lang w:val="en-US"/>
        </w:rPr>
      </w:pPr>
      <w:r w:rsidRPr="00987ACB">
        <w:rPr>
          <w:rFonts w:ascii="Lucida Console" w:hAnsi="Lucida Console"/>
          <w:color w:val="000000" w:themeColor="text1"/>
          <w:sz w:val="24"/>
          <w:szCs w:val="24"/>
          <w:lang w:val="en-US"/>
        </w:rPr>
        <w:t>  "client": "</w:t>
      </w:r>
      <w:proofErr w:type="spellStart"/>
      <w:r w:rsidRPr="00987ACB">
        <w:rPr>
          <w:rFonts w:ascii="Lucida Console" w:hAnsi="Lucida Console"/>
          <w:color w:val="000000" w:themeColor="text1"/>
          <w:sz w:val="24"/>
          <w:szCs w:val="24"/>
          <w:lang w:val="en-US"/>
        </w:rPr>
        <w:t>pg</w:t>
      </w:r>
      <w:proofErr w:type="spellEnd"/>
      <w:r w:rsidRPr="00987ACB">
        <w:rPr>
          <w:rFonts w:ascii="Lucida Console" w:hAnsi="Lucida Console"/>
          <w:color w:val="000000" w:themeColor="text1"/>
          <w:sz w:val="24"/>
          <w:szCs w:val="24"/>
          <w:lang w:val="en-US"/>
        </w:rPr>
        <w:t>",</w:t>
      </w:r>
    </w:p>
    <w:p w14:paraId="0F3C7730" w14:textId="4D63F407" w:rsidR="00987ACB" w:rsidRPr="00987ACB" w:rsidRDefault="00987ACB" w:rsidP="00385951">
      <w:pPr>
        <w:spacing w:after="0"/>
        <w:jc w:val="both"/>
        <w:rPr>
          <w:rFonts w:ascii="Lucida Console" w:hAnsi="Lucida Console"/>
          <w:color w:val="000000" w:themeColor="text1"/>
          <w:sz w:val="24"/>
          <w:szCs w:val="24"/>
          <w:lang w:val="en-US"/>
        </w:rPr>
      </w:pPr>
      <w:r w:rsidRPr="00987ACB">
        <w:rPr>
          <w:rFonts w:ascii="Lucida Console" w:hAnsi="Lucida Console"/>
          <w:color w:val="000000" w:themeColor="text1"/>
          <w:sz w:val="24"/>
          <w:szCs w:val="24"/>
          <w:lang w:val="en-US"/>
        </w:rPr>
        <w:t>  "version": "10.6",</w:t>
      </w:r>
    </w:p>
    <w:p w14:paraId="1DB52D8D" w14:textId="77777777" w:rsidR="00987ACB" w:rsidRPr="00987ACB" w:rsidRDefault="00987ACB" w:rsidP="00987ACB">
      <w:pPr>
        <w:spacing w:after="0"/>
        <w:jc w:val="both"/>
        <w:rPr>
          <w:rFonts w:ascii="Lucida Console" w:hAnsi="Lucida Console"/>
          <w:color w:val="000000" w:themeColor="text1"/>
          <w:sz w:val="24"/>
          <w:szCs w:val="24"/>
          <w:lang w:val="en-US"/>
        </w:rPr>
      </w:pPr>
      <w:r w:rsidRPr="00987ACB">
        <w:rPr>
          <w:rFonts w:ascii="Lucida Console" w:hAnsi="Lucida Console"/>
          <w:color w:val="000000" w:themeColor="text1"/>
          <w:sz w:val="24"/>
          <w:szCs w:val="24"/>
          <w:lang w:val="en-US"/>
        </w:rPr>
        <w:t>  "connection": {</w:t>
      </w:r>
    </w:p>
    <w:p w14:paraId="4AA14E24" w14:textId="77777777" w:rsidR="00987ACB" w:rsidRPr="00987ACB" w:rsidRDefault="00987ACB" w:rsidP="00987ACB">
      <w:pPr>
        <w:spacing w:after="0"/>
        <w:jc w:val="both"/>
        <w:rPr>
          <w:rFonts w:ascii="Lucida Console" w:hAnsi="Lucida Console"/>
          <w:color w:val="000000" w:themeColor="text1"/>
          <w:sz w:val="24"/>
          <w:szCs w:val="24"/>
          <w:lang w:val="en-US"/>
        </w:rPr>
      </w:pPr>
      <w:r w:rsidRPr="00987ACB">
        <w:rPr>
          <w:rFonts w:ascii="Lucida Console" w:hAnsi="Lucida Console"/>
          <w:color w:val="000000" w:themeColor="text1"/>
          <w:sz w:val="24"/>
          <w:szCs w:val="24"/>
          <w:lang w:val="en-US"/>
        </w:rPr>
        <w:t>    "host</w:t>
      </w:r>
      <w:proofErr w:type="gramStart"/>
      <w:r w:rsidRPr="00987ACB">
        <w:rPr>
          <w:rFonts w:ascii="Lucida Console" w:hAnsi="Lucida Console"/>
          <w:color w:val="000000" w:themeColor="text1"/>
          <w:sz w:val="24"/>
          <w:szCs w:val="24"/>
          <w:lang w:val="en-US"/>
        </w:rPr>
        <w:t>" :</w:t>
      </w:r>
      <w:proofErr w:type="gramEnd"/>
      <w:r w:rsidRPr="00987ACB">
        <w:rPr>
          <w:rFonts w:ascii="Lucida Console" w:hAnsi="Lucida Console"/>
          <w:color w:val="000000" w:themeColor="text1"/>
          <w:sz w:val="24"/>
          <w:szCs w:val="24"/>
          <w:lang w:val="en-US"/>
        </w:rPr>
        <w:t xml:space="preserve"> "127.0.0.1",</w:t>
      </w:r>
    </w:p>
    <w:p w14:paraId="293FA5B4" w14:textId="77777777" w:rsidR="00987ACB" w:rsidRPr="00987ACB" w:rsidRDefault="00987ACB" w:rsidP="00987ACB">
      <w:pPr>
        <w:spacing w:after="0"/>
        <w:jc w:val="both"/>
        <w:rPr>
          <w:rFonts w:ascii="Lucida Console" w:hAnsi="Lucida Console"/>
          <w:color w:val="000000" w:themeColor="text1"/>
          <w:sz w:val="24"/>
          <w:szCs w:val="24"/>
          <w:lang w:val="en-US"/>
        </w:rPr>
      </w:pPr>
      <w:r w:rsidRPr="00987ACB">
        <w:rPr>
          <w:rFonts w:ascii="Lucida Console" w:hAnsi="Lucida Console"/>
          <w:color w:val="000000" w:themeColor="text1"/>
          <w:sz w:val="24"/>
          <w:szCs w:val="24"/>
          <w:lang w:val="en-US"/>
        </w:rPr>
        <w:t>    "user</w:t>
      </w:r>
      <w:proofErr w:type="gramStart"/>
      <w:r w:rsidRPr="00987ACB">
        <w:rPr>
          <w:rFonts w:ascii="Lucida Console" w:hAnsi="Lucida Console"/>
          <w:color w:val="000000" w:themeColor="text1"/>
          <w:sz w:val="24"/>
          <w:szCs w:val="24"/>
          <w:lang w:val="en-US"/>
        </w:rPr>
        <w:t>" :</w:t>
      </w:r>
      <w:proofErr w:type="gramEnd"/>
      <w:r w:rsidRPr="00987ACB">
        <w:rPr>
          <w:rFonts w:ascii="Lucida Console" w:hAnsi="Lucida Console"/>
          <w:color w:val="000000" w:themeColor="text1"/>
          <w:sz w:val="24"/>
          <w:szCs w:val="24"/>
          <w:lang w:val="en-US"/>
        </w:rPr>
        <w:t xml:space="preserve"> "admin",</w:t>
      </w:r>
    </w:p>
    <w:p w14:paraId="09C4B014" w14:textId="77777777" w:rsidR="00987ACB" w:rsidRPr="00987ACB" w:rsidRDefault="00987ACB" w:rsidP="00987ACB">
      <w:pPr>
        <w:spacing w:after="0"/>
        <w:jc w:val="both"/>
        <w:rPr>
          <w:rFonts w:ascii="Lucida Console" w:hAnsi="Lucida Console"/>
          <w:color w:val="000000" w:themeColor="text1"/>
          <w:sz w:val="24"/>
          <w:szCs w:val="24"/>
          <w:lang w:val="en-US"/>
        </w:rPr>
      </w:pPr>
      <w:r w:rsidRPr="00987ACB">
        <w:rPr>
          <w:rFonts w:ascii="Lucida Console" w:hAnsi="Lucida Console"/>
          <w:color w:val="000000" w:themeColor="text1"/>
          <w:sz w:val="24"/>
          <w:szCs w:val="24"/>
          <w:lang w:val="en-US"/>
        </w:rPr>
        <w:t>    "password</w:t>
      </w:r>
      <w:proofErr w:type="gramStart"/>
      <w:r w:rsidRPr="00987ACB">
        <w:rPr>
          <w:rFonts w:ascii="Lucida Console" w:hAnsi="Lucida Console"/>
          <w:color w:val="000000" w:themeColor="text1"/>
          <w:sz w:val="24"/>
          <w:szCs w:val="24"/>
          <w:lang w:val="en-US"/>
        </w:rPr>
        <w:t>" :</w:t>
      </w:r>
      <w:proofErr w:type="gramEnd"/>
      <w:r w:rsidRPr="00987ACB">
        <w:rPr>
          <w:rFonts w:ascii="Lucida Console" w:hAnsi="Lucida Console"/>
          <w:color w:val="000000" w:themeColor="text1"/>
          <w:sz w:val="24"/>
          <w:szCs w:val="24"/>
          <w:lang w:val="en-US"/>
        </w:rPr>
        <w:t xml:space="preserve"> "admin",</w:t>
      </w:r>
    </w:p>
    <w:p w14:paraId="59A39FE5" w14:textId="77777777" w:rsidR="00987ACB" w:rsidRPr="008623BE" w:rsidRDefault="00987ACB" w:rsidP="00987ACB">
      <w:pPr>
        <w:spacing w:after="0"/>
        <w:jc w:val="both"/>
        <w:rPr>
          <w:rFonts w:ascii="Lucida Console" w:hAnsi="Lucida Console"/>
          <w:color w:val="000000" w:themeColor="text1"/>
          <w:sz w:val="24"/>
          <w:szCs w:val="24"/>
          <w:lang w:val="en-US"/>
        </w:rPr>
      </w:pPr>
      <w:r w:rsidRPr="00987ACB">
        <w:rPr>
          <w:rFonts w:ascii="Lucida Console" w:hAnsi="Lucida Console"/>
          <w:color w:val="000000" w:themeColor="text1"/>
          <w:sz w:val="24"/>
          <w:szCs w:val="24"/>
          <w:lang w:val="en-US"/>
        </w:rPr>
        <w:t xml:space="preserve">    </w:t>
      </w:r>
      <w:r w:rsidRPr="008623BE">
        <w:rPr>
          <w:rFonts w:ascii="Lucida Console" w:hAnsi="Lucida Console"/>
          <w:color w:val="000000" w:themeColor="text1"/>
          <w:sz w:val="24"/>
          <w:szCs w:val="24"/>
          <w:lang w:val="en-US"/>
        </w:rPr>
        <w:t>"database</w:t>
      </w:r>
      <w:proofErr w:type="gramStart"/>
      <w:r w:rsidRPr="008623BE">
        <w:rPr>
          <w:rFonts w:ascii="Lucida Console" w:hAnsi="Lucida Console"/>
          <w:color w:val="000000" w:themeColor="text1"/>
          <w:sz w:val="24"/>
          <w:szCs w:val="24"/>
          <w:lang w:val="en-US"/>
        </w:rPr>
        <w:t>" :</w:t>
      </w:r>
      <w:proofErr w:type="gramEnd"/>
      <w:r w:rsidRPr="008623BE">
        <w:rPr>
          <w:rFonts w:ascii="Lucida Console" w:hAnsi="Lucida Console"/>
          <w:color w:val="000000" w:themeColor="text1"/>
          <w:sz w:val="24"/>
          <w:szCs w:val="24"/>
          <w:lang w:val="en-US"/>
        </w:rPr>
        <w:t xml:space="preserve"> "</w:t>
      </w:r>
      <w:proofErr w:type="spellStart"/>
      <w:r w:rsidRPr="008623BE">
        <w:rPr>
          <w:rFonts w:ascii="Lucida Console" w:hAnsi="Lucida Console"/>
          <w:color w:val="000000" w:themeColor="text1"/>
          <w:sz w:val="24"/>
          <w:szCs w:val="24"/>
          <w:lang w:val="en-US"/>
        </w:rPr>
        <w:t>health_clinic</w:t>
      </w:r>
      <w:proofErr w:type="spellEnd"/>
      <w:r w:rsidRPr="008623BE">
        <w:rPr>
          <w:rFonts w:ascii="Lucida Console" w:hAnsi="Lucida Console"/>
          <w:color w:val="000000" w:themeColor="text1"/>
          <w:sz w:val="24"/>
          <w:szCs w:val="24"/>
          <w:lang w:val="en-US"/>
        </w:rPr>
        <w:t>"</w:t>
      </w:r>
    </w:p>
    <w:p w14:paraId="7539E99B" w14:textId="77777777" w:rsidR="00987ACB" w:rsidRPr="008623BE" w:rsidRDefault="00987ACB" w:rsidP="00987ACB">
      <w:pPr>
        <w:spacing w:after="0"/>
        <w:jc w:val="both"/>
        <w:rPr>
          <w:rFonts w:ascii="Lucida Console" w:hAnsi="Lucida Console"/>
          <w:color w:val="000000" w:themeColor="text1"/>
          <w:sz w:val="24"/>
          <w:szCs w:val="24"/>
          <w:lang w:val="en-US"/>
        </w:rPr>
      </w:pPr>
      <w:r w:rsidRPr="008623BE">
        <w:rPr>
          <w:rFonts w:ascii="Lucida Console" w:hAnsi="Lucida Console"/>
          <w:color w:val="000000" w:themeColor="text1"/>
          <w:sz w:val="24"/>
          <w:szCs w:val="24"/>
          <w:lang w:val="en-US"/>
        </w:rPr>
        <w:t>  },</w:t>
      </w:r>
    </w:p>
    <w:p w14:paraId="49C3E235" w14:textId="77777777" w:rsidR="00987ACB" w:rsidRPr="008623BE" w:rsidRDefault="00987ACB" w:rsidP="00987ACB">
      <w:pPr>
        <w:spacing w:after="0"/>
        <w:jc w:val="both"/>
        <w:rPr>
          <w:rFonts w:ascii="Lucida Console" w:hAnsi="Lucida Console"/>
          <w:color w:val="000000" w:themeColor="text1"/>
          <w:sz w:val="24"/>
          <w:szCs w:val="24"/>
          <w:lang w:val="en-US"/>
        </w:rPr>
      </w:pPr>
      <w:r w:rsidRPr="008623BE">
        <w:rPr>
          <w:rFonts w:ascii="Lucida Console" w:hAnsi="Lucida Console"/>
          <w:color w:val="000000" w:themeColor="text1"/>
          <w:sz w:val="24"/>
          <w:szCs w:val="24"/>
          <w:lang w:val="en-US"/>
        </w:rPr>
        <w:t>  "exclude": []</w:t>
      </w:r>
    </w:p>
    <w:p w14:paraId="7AC9F1AD" w14:textId="77777777" w:rsidR="00987ACB" w:rsidRPr="008623BE" w:rsidRDefault="00987ACB" w:rsidP="00987ACB">
      <w:pPr>
        <w:jc w:val="both"/>
        <w:rPr>
          <w:rFonts w:ascii="Lucida Console" w:hAnsi="Lucida Console"/>
          <w:color w:val="000000" w:themeColor="text1"/>
          <w:sz w:val="24"/>
          <w:szCs w:val="24"/>
          <w:lang w:val="en-US"/>
        </w:rPr>
      </w:pPr>
      <w:r w:rsidRPr="008623BE">
        <w:rPr>
          <w:rFonts w:ascii="Lucida Console" w:hAnsi="Lucida Console"/>
          <w:color w:val="000000" w:themeColor="text1"/>
          <w:sz w:val="24"/>
          <w:szCs w:val="24"/>
          <w:lang w:val="en-US"/>
        </w:rPr>
        <w:t>}</w:t>
      </w:r>
    </w:p>
    <w:p w14:paraId="5ACF49CE" w14:textId="79957679" w:rsidR="00D67DA2" w:rsidRPr="00D67DA2" w:rsidRDefault="00987ACB" w:rsidP="00021D31">
      <w:pPr>
        <w:spacing w:after="0"/>
        <w:jc w:val="both"/>
        <w:rPr>
          <w:color w:val="000000" w:themeColor="text1"/>
          <w:lang w:val="uk-UA"/>
        </w:rPr>
      </w:pPr>
      <w:r>
        <w:rPr>
          <w:color w:val="000000" w:themeColor="text1"/>
          <w:lang w:val="uk-UA"/>
        </w:rPr>
        <w:lastRenderedPageBreak/>
        <w:t xml:space="preserve"> </w:t>
      </w:r>
      <w:r w:rsidR="00385951">
        <w:rPr>
          <w:color w:val="000000" w:themeColor="text1"/>
          <w:lang w:val="uk-UA"/>
        </w:rPr>
        <w:tab/>
      </w:r>
      <w:r w:rsidR="005A7C2C">
        <w:rPr>
          <w:color w:val="000000" w:themeColor="text1"/>
          <w:lang w:val="uk-UA"/>
        </w:rPr>
        <w:t>Даний файл містить всі необхідні параметри для встановлення підключення до бази, а також має декілька</w:t>
      </w:r>
      <w:r w:rsidR="009F0532">
        <w:rPr>
          <w:color w:val="000000" w:themeColor="text1"/>
          <w:lang w:val="uk-UA"/>
        </w:rPr>
        <w:t xml:space="preserve"> додаткових</w:t>
      </w:r>
      <w:r w:rsidR="005A7C2C">
        <w:rPr>
          <w:color w:val="000000" w:themeColor="text1"/>
          <w:lang w:val="uk-UA"/>
        </w:rPr>
        <w:t xml:space="preserve"> параметрів</w:t>
      </w:r>
      <w:r w:rsidR="009F0532">
        <w:rPr>
          <w:color w:val="000000" w:themeColor="text1"/>
          <w:lang w:val="uk-UA"/>
        </w:rPr>
        <w:t xml:space="preserve"> для коректної роботи </w:t>
      </w:r>
      <w:r w:rsidR="005A7C2C">
        <w:rPr>
          <w:color w:val="000000" w:themeColor="text1"/>
          <w:lang w:val="uk-UA"/>
        </w:rPr>
        <w:t xml:space="preserve">системи: </w:t>
      </w:r>
      <w:proofErr w:type="spellStart"/>
      <w:r w:rsidR="005A7C2C">
        <w:rPr>
          <w:color w:val="000000" w:themeColor="text1"/>
          <w:lang w:val="en-US"/>
        </w:rPr>
        <w:t>cient</w:t>
      </w:r>
      <w:proofErr w:type="spellEnd"/>
      <w:r w:rsidR="005A7C2C" w:rsidRPr="004D6B3F">
        <w:rPr>
          <w:color w:val="000000" w:themeColor="text1"/>
          <w:lang w:val="uk-UA"/>
        </w:rPr>
        <w:t xml:space="preserve"> </w:t>
      </w:r>
      <w:r w:rsidR="005A7C2C">
        <w:rPr>
          <w:color w:val="000000" w:themeColor="text1"/>
          <w:lang w:val="uk-UA"/>
        </w:rPr>
        <w:t xml:space="preserve">та </w:t>
      </w:r>
      <w:r w:rsidR="005A7C2C">
        <w:rPr>
          <w:color w:val="000000" w:themeColor="text1"/>
          <w:lang w:val="en-US"/>
        </w:rPr>
        <w:t>exclude</w:t>
      </w:r>
      <w:r w:rsidR="005A7C2C" w:rsidRPr="004D6B3F">
        <w:rPr>
          <w:color w:val="000000" w:themeColor="text1"/>
          <w:lang w:val="uk-UA"/>
        </w:rPr>
        <w:t>.</w:t>
      </w:r>
      <w:r w:rsidR="005A7C2C">
        <w:rPr>
          <w:color w:val="000000" w:themeColor="text1"/>
          <w:lang w:val="uk-UA"/>
        </w:rPr>
        <w:t xml:space="preserve"> </w:t>
      </w:r>
      <w:r w:rsidR="0064774A">
        <w:rPr>
          <w:color w:val="000000" w:themeColor="text1"/>
          <w:lang w:val="uk-UA"/>
        </w:rPr>
        <w:t xml:space="preserve">Поле </w:t>
      </w:r>
      <w:r w:rsidR="0064774A">
        <w:rPr>
          <w:color w:val="000000" w:themeColor="text1"/>
          <w:lang w:val="en-US"/>
        </w:rPr>
        <w:t>client</w:t>
      </w:r>
      <w:r w:rsidR="0064774A" w:rsidRPr="009F0532">
        <w:rPr>
          <w:color w:val="000000" w:themeColor="text1"/>
          <w:lang w:val="uk-UA"/>
        </w:rPr>
        <w:t xml:space="preserve"> </w:t>
      </w:r>
      <w:r w:rsidR="0064774A">
        <w:rPr>
          <w:color w:val="000000" w:themeColor="text1"/>
          <w:lang w:val="uk-UA"/>
        </w:rPr>
        <w:t>відповідає типу бази даних</w:t>
      </w:r>
      <w:r w:rsidR="009F0532">
        <w:rPr>
          <w:color w:val="000000" w:themeColor="text1"/>
          <w:lang w:val="uk-UA"/>
        </w:rPr>
        <w:t xml:space="preserve">. Зараз підтримується </w:t>
      </w:r>
      <w:r w:rsidR="008B3E8C">
        <w:rPr>
          <w:color w:val="000000" w:themeColor="text1"/>
          <w:lang w:val="uk-UA"/>
        </w:rPr>
        <w:t>лише</w:t>
      </w:r>
      <w:r w:rsidR="009F0532">
        <w:rPr>
          <w:color w:val="000000" w:themeColor="text1"/>
          <w:lang w:val="uk-UA"/>
        </w:rPr>
        <w:t xml:space="preserve"> </w:t>
      </w:r>
      <w:r w:rsidR="009F0532">
        <w:rPr>
          <w:color w:val="000000" w:themeColor="text1"/>
          <w:lang w:val="en-US"/>
        </w:rPr>
        <w:t>PostgreSQL</w:t>
      </w:r>
      <w:r w:rsidR="008B3E8C">
        <w:rPr>
          <w:color w:val="000000" w:themeColor="text1"/>
          <w:lang w:val="uk-UA"/>
        </w:rPr>
        <w:t xml:space="preserve">, але за необхідністю можна додавати інші. </w:t>
      </w:r>
      <w:r w:rsidR="00986421">
        <w:rPr>
          <w:color w:val="000000" w:themeColor="text1"/>
          <w:lang w:val="uk-UA"/>
        </w:rPr>
        <w:t xml:space="preserve">Полу </w:t>
      </w:r>
      <w:r w:rsidR="00986421">
        <w:rPr>
          <w:color w:val="000000" w:themeColor="text1"/>
          <w:lang w:val="en-US"/>
        </w:rPr>
        <w:t>exclude</w:t>
      </w:r>
      <w:r w:rsidR="00986421" w:rsidRPr="00986421">
        <w:rPr>
          <w:color w:val="000000" w:themeColor="text1"/>
          <w:lang w:val="uk-UA"/>
        </w:rPr>
        <w:t xml:space="preserve"> </w:t>
      </w:r>
      <w:r w:rsidR="00986421">
        <w:rPr>
          <w:color w:val="000000" w:themeColor="text1"/>
          <w:lang w:val="uk-UA"/>
        </w:rPr>
        <w:t xml:space="preserve">дозволяє ігнорувати таблиці в базі, але тоді для можливості отримання даних з таких таблиць потрібно власноруч додавати </w:t>
      </w:r>
      <w:r w:rsidR="00986421">
        <w:rPr>
          <w:color w:val="000000" w:themeColor="text1"/>
          <w:lang w:val="en-US"/>
        </w:rPr>
        <w:t>GraphQL</w:t>
      </w:r>
      <w:r w:rsidR="00986421" w:rsidRPr="00986421">
        <w:rPr>
          <w:color w:val="000000" w:themeColor="text1"/>
          <w:lang w:val="uk-UA"/>
        </w:rPr>
        <w:t xml:space="preserve"> </w:t>
      </w:r>
      <w:r w:rsidR="00986421">
        <w:rPr>
          <w:color w:val="000000" w:themeColor="text1"/>
          <w:lang w:val="uk-UA"/>
        </w:rPr>
        <w:t>конфігурацію.</w:t>
      </w:r>
    </w:p>
    <w:p w14:paraId="78B9B844" w14:textId="2F51E6DF" w:rsidR="00D67DA2" w:rsidRPr="00D559B7" w:rsidRDefault="00D559B7" w:rsidP="009F6321">
      <w:pPr>
        <w:spacing w:after="0"/>
        <w:ind w:firstLine="708"/>
        <w:rPr>
          <w:b/>
          <w:bCs/>
          <w:lang w:val="uk-UA"/>
        </w:rPr>
      </w:pPr>
      <w:r w:rsidRPr="00D559B7">
        <w:rPr>
          <w:b/>
          <w:bCs/>
          <w:lang w:val="uk-UA"/>
        </w:rPr>
        <w:t xml:space="preserve">Приклад </w:t>
      </w:r>
      <w:r w:rsidR="00D67DA2" w:rsidRPr="00D559B7">
        <w:rPr>
          <w:b/>
          <w:bCs/>
          <w:lang w:val="uk-UA"/>
        </w:rPr>
        <w:t>1</w:t>
      </w:r>
    </w:p>
    <w:p w14:paraId="44E2CB09" w14:textId="42D054D6" w:rsidR="00404A9A" w:rsidRDefault="00D172E9" w:rsidP="00AC4F58">
      <w:pPr>
        <w:jc w:val="both"/>
        <w:rPr>
          <w:color w:val="000000" w:themeColor="text1"/>
          <w:lang w:val="uk-UA"/>
        </w:rPr>
      </w:pPr>
      <w:r>
        <w:rPr>
          <w:color w:val="000000" w:themeColor="text1"/>
          <w:lang w:val="uk-UA"/>
        </w:rPr>
        <w:tab/>
      </w:r>
      <w:r w:rsidR="001565E9">
        <w:rPr>
          <w:color w:val="000000" w:themeColor="text1"/>
          <w:lang w:val="uk-UA"/>
        </w:rPr>
        <w:t>Припустимо,</w:t>
      </w:r>
      <w:r>
        <w:rPr>
          <w:color w:val="000000" w:themeColor="text1"/>
          <w:lang w:val="uk-UA"/>
        </w:rPr>
        <w:t xml:space="preserve"> що система підключається до нової бази даних. При запуску системи </w:t>
      </w:r>
      <w:r>
        <w:rPr>
          <w:color w:val="000000" w:themeColor="text1"/>
          <w:lang w:val="en-US"/>
        </w:rPr>
        <w:t>GraphQL</w:t>
      </w:r>
      <w:r w:rsidR="00BA63ED" w:rsidRPr="00BA63ED">
        <w:rPr>
          <w:color w:val="000000" w:themeColor="text1"/>
        </w:rPr>
        <w:t xml:space="preserve"> </w:t>
      </w:r>
      <w:r w:rsidR="00BA63ED">
        <w:rPr>
          <w:color w:val="000000" w:themeColor="text1"/>
          <w:lang w:val="uk-UA"/>
        </w:rPr>
        <w:t>схема</w:t>
      </w:r>
      <w:r w:rsidRPr="00D172E9">
        <w:rPr>
          <w:color w:val="000000" w:themeColor="text1"/>
        </w:rPr>
        <w:t xml:space="preserve"> </w:t>
      </w:r>
      <w:r>
        <w:rPr>
          <w:color w:val="000000" w:themeColor="text1"/>
          <w:lang w:val="uk-UA"/>
        </w:rPr>
        <w:t xml:space="preserve">буде </w:t>
      </w:r>
      <w:r w:rsidR="00BA63ED">
        <w:rPr>
          <w:color w:val="000000" w:themeColor="text1"/>
          <w:lang w:val="uk-UA"/>
        </w:rPr>
        <w:t>пуста</w:t>
      </w:r>
      <w:r>
        <w:rPr>
          <w:color w:val="000000" w:themeColor="text1"/>
          <w:lang w:val="uk-UA"/>
        </w:rPr>
        <w:t xml:space="preserve"> як показано на рисунку </w:t>
      </w:r>
      <w:r w:rsidR="00793263" w:rsidRPr="00793263">
        <w:rPr>
          <w:color w:val="000000" w:themeColor="text1"/>
        </w:rPr>
        <w:t>3.4</w:t>
      </w:r>
      <w:r>
        <w:rPr>
          <w:color w:val="000000" w:themeColor="text1"/>
          <w:lang w:val="uk-UA"/>
        </w:rPr>
        <w:t xml:space="preserve">. Після додавання декількох таблиць до бази її схема виглядає як на рисунку </w:t>
      </w:r>
      <w:r w:rsidR="00793263" w:rsidRPr="00793263">
        <w:rPr>
          <w:color w:val="000000" w:themeColor="text1"/>
        </w:rPr>
        <w:t>3.5</w:t>
      </w:r>
      <w:r>
        <w:rPr>
          <w:color w:val="000000" w:themeColor="text1"/>
          <w:lang w:val="uk-UA"/>
        </w:rPr>
        <w:t xml:space="preserve">. Після перезапуску запуску системи можна бачити на рисунку </w:t>
      </w:r>
      <w:r w:rsidR="00793263">
        <w:rPr>
          <w:color w:val="000000" w:themeColor="text1"/>
          <w:lang w:val="uk-UA"/>
        </w:rPr>
        <w:t>3.6</w:t>
      </w:r>
      <w:r>
        <w:rPr>
          <w:color w:val="000000" w:themeColor="text1"/>
          <w:lang w:val="uk-UA"/>
        </w:rPr>
        <w:t xml:space="preserve">, що </w:t>
      </w:r>
      <w:r>
        <w:rPr>
          <w:color w:val="000000" w:themeColor="text1"/>
          <w:lang w:val="en-US"/>
        </w:rPr>
        <w:t>GraphQL</w:t>
      </w:r>
      <w:r w:rsidRPr="00D172E9">
        <w:rPr>
          <w:color w:val="000000" w:themeColor="text1"/>
        </w:rPr>
        <w:t xml:space="preserve"> </w:t>
      </w:r>
      <w:r>
        <w:rPr>
          <w:color w:val="000000" w:themeColor="text1"/>
          <w:lang w:val="uk-UA"/>
        </w:rPr>
        <w:t xml:space="preserve">схема оновилась і в ній присутні нові таблиці. </w:t>
      </w:r>
    </w:p>
    <w:p w14:paraId="5B8CD368" w14:textId="573207BC" w:rsidR="00D172E9" w:rsidRPr="006E1912" w:rsidRDefault="00752079" w:rsidP="00D172E9">
      <w:pPr>
        <w:spacing w:after="0"/>
        <w:jc w:val="center"/>
        <w:rPr>
          <w:color w:val="000000" w:themeColor="text1"/>
          <w:lang w:val="en-US"/>
        </w:rPr>
      </w:pPr>
      <w:r w:rsidRPr="00752079">
        <w:rPr>
          <w:noProof/>
          <w:color w:val="000000" w:themeColor="text1"/>
          <w:lang w:val="uk-UA"/>
        </w:rPr>
        <w:drawing>
          <wp:inline distT="0" distB="0" distL="0" distR="0" wp14:anchorId="355F8A3E" wp14:editId="42D17B53">
            <wp:extent cx="5940425" cy="1035050"/>
            <wp:effectExtent l="0" t="0" r="317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0425" cy="1035050"/>
                    </a:xfrm>
                    <a:prstGeom prst="rect">
                      <a:avLst/>
                    </a:prstGeom>
                  </pic:spPr>
                </pic:pic>
              </a:graphicData>
            </a:graphic>
          </wp:inline>
        </w:drawing>
      </w:r>
    </w:p>
    <w:p w14:paraId="7FE7F021" w14:textId="199ED67A" w:rsidR="00AC4F58" w:rsidRDefault="00AC4F58" w:rsidP="00CE75B9">
      <w:pPr>
        <w:jc w:val="center"/>
        <w:rPr>
          <w:color w:val="000000" w:themeColor="text1"/>
          <w:lang w:val="uk-UA"/>
        </w:rPr>
      </w:pPr>
      <w:r>
        <w:rPr>
          <w:color w:val="000000" w:themeColor="text1"/>
          <w:lang w:val="uk-UA"/>
        </w:rPr>
        <w:t xml:space="preserve">Рисунок </w:t>
      </w:r>
      <w:r w:rsidR="00793263" w:rsidRPr="00A67185">
        <w:rPr>
          <w:color w:val="000000" w:themeColor="text1"/>
          <w:lang w:val="en-US"/>
        </w:rPr>
        <w:t>3.4</w:t>
      </w:r>
      <w:r>
        <w:rPr>
          <w:color w:val="000000" w:themeColor="text1"/>
          <w:lang w:val="uk-UA"/>
        </w:rPr>
        <w:t xml:space="preserve"> Пуста </w:t>
      </w:r>
      <w:r>
        <w:rPr>
          <w:color w:val="000000" w:themeColor="text1"/>
          <w:lang w:val="en-US"/>
        </w:rPr>
        <w:t>GraphQL</w:t>
      </w:r>
      <w:r w:rsidRPr="00A67185">
        <w:rPr>
          <w:color w:val="000000" w:themeColor="text1"/>
          <w:lang w:val="en-US"/>
        </w:rPr>
        <w:t xml:space="preserve"> </w:t>
      </w:r>
      <w:r>
        <w:rPr>
          <w:color w:val="000000" w:themeColor="text1"/>
          <w:lang w:val="uk-UA"/>
        </w:rPr>
        <w:t>схема</w:t>
      </w:r>
      <w:r w:rsidR="00A67185">
        <w:rPr>
          <w:color w:val="000000" w:themeColor="text1"/>
          <w:lang w:val="uk-UA"/>
        </w:rPr>
        <w:t xml:space="preserve"> за </w:t>
      </w:r>
      <w:proofErr w:type="spellStart"/>
      <w:r w:rsidR="00A67185">
        <w:rPr>
          <w:color w:val="000000" w:themeColor="text1"/>
          <w:lang w:val="uk-UA"/>
        </w:rPr>
        <w:t>адресою</w:t>
      </w:r>
      <w:proofErr w:type="spellEnd"/>
      <w:r w:rsidR="00A67185">
        <w:rPr>
          <w:color w:val="000000" w:themeColor="text1"/>
          <w:lang w:val="uk-UA"/>
        </w:rPr>
        <w:t xml:space="preserve"> </w:t>
      </w:r>
      <w:r w:rsidR="00A67185" w:rsidRPr="00C061D3">
        <w:rPr>
          <w:i/>
          <w:iCs/>
          <w:color w:val="000000" w:themeColor="text1"/>
          <w:lang w:val="en-US"/>
        </w:rPr>
        <w:t>localhost</w:t>
      </w:r>
      <w:r w:rsidR="00A67185" w:rsidRPr="00A67185">
        <w:rPr>
          <w:i/>
          <w:iCs/>
          <w:color w:val="000000" w:themeColor="text1"/>
          <w:lang w:val="en-US"/>
        </w:rPr>
        <w:t>:4000/</w:t>
      </w:r>
      <w:proofErr w:type="spellStart"/>
      <w:r w:rsidR="00A67185" w:rsidRPr="00C061D3">
        <w:rPr>
          <w:i/>
          <w:iCs/>
          <w:color w:val="000000" w:themeColor="text1"/>
          <w:lang w:val="en-US"/>
        </w:rPr>
        <w:t>graphql</w:t>
      </w:r>
      <w:proofErr w:type="spellEnd"/>
    </w:p>
    <w:p w14:paraId="2D252A91" w14:textId="761D0596" w:rsidR="00AC4F58" w:rsidRDefault="00CE75B9" w:rsidP="00D172E9">
      <w:pPr>
        <w:spacing w:after="0"/>
        <w:jc w:val="center"/>
        <w:rPr>
          <w:noProof/>
        </w:rPr>
      </w:pPr>
      <w:r>
        <w:rPr>
          <w:noProof/>
        </w:rPr>
        <w:drawing>
          <wp:inline distT="0" distB="0" distL="0" distR="0" wp14:anchorId="0D98D116" wp14:editId="5D6530D7">
            <wp:extent cx="4572154" cy="1234482"/>
            <wp:effectExtent l="0" t="0" r="0" b="381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2"/>
                    <pic:cNvPicPr/>
                  </pic:nvPicPr>
                  <pic:blipFill>
                    <a:blip r:embed="rId21">
                      <a:extLst>
                        <a:ext uri="{28A0092B-C50C-407E-A947-70E740481C1C}">
                          <a14:useLocalDpi xmlns:a14="http://schemas.microsoft.com/office/drawing/2010/main" val="0"/>
                        </a:ext>
                      </a:extLst>
                    </a:blip>
                    <a:stretch>
                      <a:fillRect/>
                    </a:stretch>
                  </pic:blipFill>
                  <pic:spPr>
                    <a:xfrm>
                      <a:off x="0" y="0"/>
                      <a:ext cx="4572154" cy="1234482"/>
                    </a:xfrm>
                    <a:prstGeom prst="rect">
                      <a:avLst/>
                    </a:prstGeom>
                  </pic:spPr>
                </pic:pic>
              </a:graphicData>
            </a:graphic>
          </wp:inline>
        </w:drawing>
      </w:r>
    </w:p>
    <w:p w14:paraId="526C4480" w14:textId="288972A9" w:rsidR="00CE75B9" w:rsidRPr="00CE75B9" w:rsidRDefault="00CE75B9" w:rsidP="00D172E9">
      <w:pPr>
        <w:spacing w:after="0"/>
        <w:jc w:val="center"/>
        <w:rPr>
          <w:noProof/>
          <w:lang w:val="uk-UA"/>
        </w:rPr>
      </w:pPr>
      <w:r>
        <w:rPr>
          <w:noProof/>
          <w:lang w:val="uk-UA"/>
        </w:rPr>
        <w:t xml:space="preserve">Рисунок </w:t>
      </w:r>
      <w:r w:rsidR="00631AB6">
        <w:rPr>
          <w:noProof/>
          <w:lang w:val="uk-UA"/>
        </w:rPr>
        <w:t>3.</w:t>
      </w:r>
      <w:r w:rsidR="00793263" w:rsidRPr="00575078">
        <w:rPr>
          <w:noProof/>
        </w:rPr>
        <w:t>5</w:t>
      </w:r>
      <w:r>
        <w:rPr>
          <w:noProof/>
          <w:lang w:val="uk-UA"/>
        </w:rPr>
        <w:t xml:space="preserve"> </w:t>
      </w:r>
      <w:r w:rsidR="00575078">
        <w:rPr>
          <w:noProof/>
          <w:lang w:val="uk-UA"/>
        </w:rPr>
        <w:t>С</w:t>
      </w:r>
      <w:r>
        <w:rPr>
          <w:noProof/>
          <w:lang w:val="uk-UA"/>
        </w:rPr>
        <w:t>хем</w:t>
      </w:r>
      <w:r w:rsidR="00575078">
        <w:rPr>
          <w:noProof/>
          <w:lang w:val="uk-UA"/>
        </w:rPr>
        <w:t>а</w:t>
      </w:r>
      <w:r>
        <w:rPr>
          <w:noProof/>
          <w:lang w:val="uk-UA"/>
        </w:rPr>
        <w:t xml:space="preserve"> бази даних</w:t>
      </w:r>
      <w:r w:rsidR="00575078">
        <w:rPr>
          <w:noProof/>
          <w:lang w:val="uk-UA"/>
        </w:rPr>
        <w:t xml:space="preserve"> для прикладу 1</w:t>
      </w:r>
    </w:p>
    <w:p w14:paraId="5C1872F4" w14:textId="77777777" w:rsidR="00993DC0" w:rsidRPr="00631AB6" w:rsidRDefault="00993DC0" w:rsidP="00D172E9">
      <w:pPr>
        <w:spacing w:after="0"/>
        <w:jc w:val="center"/>
        <w:rPr>
          <w:color w:val="000000" w:themeColor="text1"/>
        </w:rPr>
      </w:pPr>
    </w:p>
    <w:p w14:paraId="2CC8F92A" w14:textId="3903A688" w:rsidR="00AC4F58" w:rsidRDefault="006E1912" w:rsidP="00D172E9">
      <w:pPr>
        <w:spacing w:after="0"/>
        <w:jc w:val="center"/>
        <w:rPr>
          <w:color w:val="000000" w:themeColor="text1"/>
          <w:lang w:val="en-US"/>
        </w:rPr>
      </w:pPr>
      <w:r w:rsidRPr="006E1912">
        <w:rPr>
          <w:noProof/>
          <w:color w:val="000000" w:themeColor="text1"/>
          <w:lang w:val="en-US"/>
        </w:rPr>
        <w:lastRenderedPageBreak/>
        <w:drawing>
          <wp:inline distT="0" distB="0" distL="0" distR="0" wp14:anchorId="5954B25A" wp14:editId="2215CA6E">
            <wp:extent cx="2468880" cy="2372995"/>
            <wp:effectExtent l="0" t="0" r="7620" b="825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r="58439"/>
                    <a:stretch/>
                  </pic:blipFill>
                  <pic:spPr bwMode="auto">
                    <a:xfrm>
                      <a:off x="0" y="0"/>
                      <a:ext cx="2468880" cy="2372995"/>
                    </a:xfrm>
                    <a:prstGeom prst="rect">
                      <a:avLst/>
                    </a:prstGeom>
                    <a:ln>
                      <a:noFill/>
                    </a:ln>
                    <a:extLst>
                      <a:ext uri="{53640926-AAD7-44D8-BBD7-CCE9431645EC}">
                        <a14:shadowObscured xmlns:a14="http://schemas.microsoft.com/office/drawing/2010/main"/>
                      </a:ext>
                    </a:extLst>
                  </pic:spPr>
                </pic:pic>
              </a:graphicData>
            </a:graphic>
          </wp:inline>
        </w:drawing>
      </w:r>
    </w:p>
    <w:p w14:paraId="59CAD428" w14:textId="1BC708BF" w:rsidR="00AC4F58" w:rsidRPr="00AC4F58" w:rsidRDefault="00AC4F58" w:rsidP="00AF670A">
      <w:pPr>
        <w:jc w:val="center"/>
        <w:rPr>
          <w:color w:val="000000" w:themeColor="text1"/>
          <w:lang w:val="uk-UA"/>
        </w:rPr>
      </w:pPr>
      <w:r>
        <w:rPr>
          <w:color w:val="000000" w:themeColor="text1"/>
          <w:lang w:val="uk-UA"/>
        </w:rPr>
        <w:t xml:space="preserve">Рисунок </w:t>
      </w:r>
      <w:r w:rsidR="00631AB6">
        <w:rPr>
          <w:color w:val="000000" w:themeColor="text1"/>
          <w:lang w:val="uk-UA"/>
        </w:rPr>
        <w:t>3.</w:t>
      </w:r>
      <w:r w:rsidR="00793263">
        <w:rPr>
          <w:color w:val="000000" w:themeColor="text1"/>
          <w:lang w:val="uk-UA"/>
        </w:rPr>
        <w:t>6</w:t>
      </w:r>
      <w:r>
        <w:rPr>
          <w:color w:val="000000" w:themeColor="text1"/>
          <w:lang w:val="uk-UA"/>
        </w:rPr>
        <w:t xml:space="preserve"> Оновлена </w:t>
      </w:r>
      <w:r>
        <w:rPr>
          <w:color w:val="000000" w:themeColor="text1"/>
          <w:lang w:val="en-US"/>
        </w:rPr>
        <w:t>GraphQL</w:t>
      </w:r>
      <w:r w:rsidRPr="00A67185">
        <w:rPr>
          <w:color w:val="000000" w:themeColor="text1"/>
          <w:lang w:val="en-US"/>
        </w:rPr>
        <w:t xml:space="preserve"> </w:t>
      </w:r>
      <w:r>
        <w:rPr>
          <w:color w:val="000000" w:themeColor="text1"/>
          <w:lang w:val="uk-UA"/>
        </w:rPr>
        <w:t>схема</w:t>
      </w:r>
      <w:r w:rsidR="00A67185">
        <w:rPr>
          <w:color w:val="000000" w:themeColor="text1"/>
          <w:lang w:val="uk-UA"/>
        </w:rPr>
        <w:t xml:space="preserve"> за </w:t>
      </w:r>
      <w:proofErr w:type="spellStart"/>
      <w:r w:rsidR="00A67185">
        <w:rPr>
          <w:color w:val="000000" w:themeColor="text1"/>
          <w:lang w:val="uk-UA"/>
        </w:rPr>
        <w:t>адресою</w:t>
      </w:r>
      <w:proofErr w:type="spellEnd"/>
      <w:r w:rsidR="00A67185">
        <w:rPr>
          <w:color w:val="000000" w:themeColor="text1"/>
          <w:lang w:val="uk-UA"/>
        </w:rPr>
        <w:t xml:space="preserve"> </w:t>
      </w:r>
      <w:r w:rsidR="00A67185" w:rsidRPr="00C061D3">
        <w:rPr>
          <w:i/>
          <w:iCs/>
          <w:color w:val="000000" w:themeColor="text1"/>
          <w:lang w:val="en-US"/>
        </w:rPr>
        <w:t>localhost</w:t>
      </w:r>
      <w:r w:rsidR="00A67185" w:rsidRPr="00A67185">
        <w:rPr>
          <w:i/>
          <w:iCs/>
          <w:color w:val="000000" w:themeColor="text1"/>
          <w:lang w:val="en-US"/>
        </w:rPr>
        <w:t>:4000/</w:t>
      </w:r>
      <w:proofErr w:type="spellStart"/>
      <w:r w:rsidR="00A67185" w:rsidRPr="00C061D3">
        <w:rPr>
          <w:i/>
          <w:iCs/>
          <w:color w:val="000000" w:themeColor="text1"/>
          <w:lang w:val="en-US"/>
        </w:rPr>
        <w:t>graphql</w:t>
      </w:r>
      <w:proofErr w:type="spellEnd"/>
    </w:p>
    <w:p w14:paraId="6D576381" w14:textId="483C6CB8" w:rsidR="00404A9A" w:rsidRPr="004E10A8" w:rsidRDefault="00D559B7" w:rsidP="00D559B7">
      <w:pPr>
        <w:ind w:firstLine="708"/>
        <w:rPr>
          <w:b/>
          <w:bCs/>
        </w:rPr>
      </w:pPr>
      <w:r w:rsidRPr="00D559B7">
        <w:rPr>
          <w:b/>
          <w:bCs/>
        </w:rPr>
        <w:t xml:space="preserve">Приклад </w:t>
      </w:r>
      <w:r w:rsidR="00404A9A" w:rsidRPr="004E10A8">
        <w:rPr>
          <w:b/>
          <w:bCs/>
        </w:rPr>
        <w:t>2</w:t>
      </w:r>
    </w:p>
    <w:p w14:paraId="6910A471" w14:textId="183F0080" w:rsidR="00D67DA2" w:rsidRPr="000D06C3" w:rsidRDefault="00726203" w:rsidP="00A623D5">
      <w:pPr>
        <w:spacing w:after="0"/>
        <w:jc w:val="both"/>
        <w:rPr>
          <w:color w:val="000000" w:themeColor="text1"/>
          <w:lang w:val="uk-UA"/>
        </w:rPr>
      </w:pPr>
      <w:r>
        <w:rPr>
          <w:color w:val="000000" w:themeColor="text1"/>
        </w:rPr>
        <w:tab/>
      </w:r>
      <w:r>
        <w:rPr>
          <w:color w:val="000000" w:themeColor="text1"/>
          <w:lang w:val="uk-UA"/>
        </w:rPr>
        <w:t xml:space="preserve">Дуже часто база даних має службові </w:t>
      </w:r>
      <w:r w:rsidR="00DA0ABB">
        <w:rPr>
          <w:color w:val="000000" w:themeColor="text1"/>
          <w:lang w:val="uk-UA"/>
        </w:rPr>
        <w:t>сутності</w:t>
      </w:r>
      <w:r>
        <w:rPr>
          <w:color w:val="000000" w:themeColor="text1"/>
          <w:lang w:val="uk-UA"/>
        </w:rPr>
        <w:t xml:space="preserve">, які не потрібно використовувати в запитах. Для вирішення цієї проблеми можна скористатись конфігурацією системи та виключити непотрібні таблиці. Наприклад, візьмемо базу даних як показано на рисунку </w:t>
      </w:r>
      <w:r w:rsidR="0096463A" w:rsidRPr="0096463A">
        <w:rPr>
          <w:color w:val="000000" w:themeColor="text1"/>
        </w:rPr>
        <w:t>3.7</w:t>
      </w:r>
      <w:r>
        <w:rPr>
          <w:color w:val="000000" w:themeColor="text1"/>
          <w:lang w:val="uk-UA"/>
        </w:rPr>
        <w:t xml:space="preserve"> та припустимо, що нам не потрібна таблиця </w:t>
      </w:r>
      <w:r>
        <w:rPr>
          <w:color w:val="000000" w:themeColor="text1"/>
          <w:lang w:val="en-US"/>
        </w:rPr>
        <w:t>room</w:t>
      </w:r>
      <w:r>
        <w:rPr>
          <w:color w:val="000000" w:themeColor="text1"/>
          <w:lang w:val="uk-UA"/>
        </w:rPr>
        <w:t>. Якщо запустити систему з оновленою конфігурацією</w:t>
      </w:r>
      <w:r w:rsidR="00366500">
        <w:rPr>
          <w:color w:val="000000" w:themeColor="text1"/>
          <w:lang w:val="uk-UA"/>
        </w:rPr>
        <w:t xml:space="preserve"> </w:t>
      </w:r>
      <w:r w:rsidR="003339E1">
        <w:rPr>
          <w:color w:val="000000" w:themeColor="text1"/>
          <w:lang w:val="uk-UA"/>
        </w:rPr>
        <w:t xml:space="preserve">як на рисунку </w:t>
      </w:r>
      <w:r w:rsidR="0096463A" w:rsidRPr="0096463A">
        <w:rPr>
          <w:color w:val="000000" w:themeColor="text1"/>
        </w:rPr>
        <w:t>3.8</w:t>
      </w:r>
      <w:r>
        <w:rPr>
          <w:color w:val="000000" w:themeColor="text1"/>
          <w:lang w:val="uk-UA"/>
        </w:rPr>
        <w:t xml:space="preserve">, то </w:t>
      </w:r>
      <w:r>
        <w:rPr>
          <w:color w:val="000000" w:themeColor="text1"/>
          <w:lang w:val="en-US"/>
        </w:rPr>
        <w:t>GraphQL</w:t>
      </w:r>
      <w:r w:rsidRPr="00726203">
        <w:rPr>
          <w:color w:val="000000" w:themeColor="text1"/>
        </w:rPr>
        <w:t xml:space="preserve"> </w:t>
      </w:r>
      <w:r>
        <w:rPr>
          <w:color w:val="000000" w:themeColor="text1"/>
          <w:lang w:val="uk-UA"/>
        </w:rPr>
        <w:t>схема буде виглядати як</w:t>
      </w:r>
      <w:r w:rsidR="00C86163">
        <w:rPr>
          <w:color w:val="000000" w:themeColor="text1"/>
          <w:lang w:val="uk-UA"/>
        </w:rPr>
        <w:t xml:space="preserve"> </w:t>
      </w:r>
      <w:r>
        <w:rPr>
          <w:color w:val="000000" w:themeColor="text1"/>
          <w:lang w:val="uk-UA"/>
        </w:rPr>
        <w:t xml:space="preserve">на рисунку </w:t>
      </w:r>
      <w:r w:rsidR="0096463A" w:rsidRPr="0096463A">
        <w:rPr>
          <w:color w:val="000000" w:themeColor="text1"/>
        </w:rPr>
        <w:t>3.9</w:t>
      </w:r>
      <w:r>
        <w:rPr>
          <w:color w:val="000000" w:themeColor="text1"/>
          <w:lang w:val="uk-UA"/>
        </w:rPr>
        <w:t xml:space="preserve">. </w:t>
      </w:r>
      <w:r w:rsidR="000D06C3">
        <w:rPr>
          <w:color w:val="000000" w:themeColor="text1"/>
          <w:lang w:val="uk-UA"/>
        </w:rPr>
        <w:t xml:space="preserve">На рисунку </w:t>
      </w:r>
      <w:r w:rsidR="0096463A" w:rsidRPr="0096463A">
        <w:rPr>
          <w:color w:val="000000" w:themeColor="text1"/>
        </w:rPr>
        <w:t>3.</w:t>
      </w:r>
      <w:r w:rsidR="0096463A">
        <w:rPr>
          <w:color w:val="000000" w:themeColor="text1"/>
          <w:lang w:val="en-US"/>
        </w:rPr>
        <w:t>10</w:t>
      </w:r>
      <w:r w:rsidR="000D06C3">
        <w:rPr>
          <w:color w:val="000000" w:themeColor="text1"/>
          <w:lang w:val="uk-UA"/>
        </w:rPr>
        <w:t xml:space="preserve"> показана схема до виключення таблиці.</w:t>
      </w:r>
    </w:p>
    <w:p w14:paraId="69F4DB55" w14:textId="01A36CA1" w:rsidR="00726203" w:rsidRDefault="00EC2CED" w:rsidP="00726203">
      <w:pPr>
        <w:spacing w:after="0"/>
        <w:jc w:val="center"/>
        <w:rPr>
          <w:color w:val="000000" w:themeColor="text1"/>
          <w:lang w:val="uk-UA"/>
        </w:rPr>
      </w:pPr>
      <w:r>
        <w:rPr>
          <w:noProof/>
          <w:color w:val="000000" w:themeColor="text1"/>
          <w:lang w:val="uk-UA"/>
        </w:rPr>
        <w:drawing>
          <wp:inline distT="0" distB="0" distL="0" distR="0" wp14:anchorId="47698183" wp14:editId="7B763A31">
            <wp:extent cx="4572154" cy="2743293"/>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pic:cNvPicPr/>
                  </pic:nvPicPr>
                  <pic:blipFill>
                    <a:blip r:embed="rId23">
                      <a:extLst>
                        <a:ext uri="{28A0092B-C50C-407E-A947-70E740481C1C}">
                          <a14:useLocalDpi xmlns:a14="http://schemas.microsoft.com/office/drawing/2010/main" val="0"/>
                        </a:ext>
                      </a:extLst>
                    </a:blip>
                    <a:stretch>
                      <a:fillRect/>
                    </a:stretch>
                  </pic:blipFill>
                  <pic:spPr>
                    <a:xfrm>
                      <a:off x="0" y="0"/>
                      <a:ext cx="4572154" cy="2743293"/>
                    </a:xfrm>
                    <a:prstGeom prst="rect">
                      <a:avLst/>
                    </a:prstGeom>
                  </pic:spPr>
                </pic:pic>
              </a:graphicData>
            </a:graphic>
          </wp:inline>
        </w:drawing>
      </w:r>
    </w:p>
    <w:p w14:paraId="758B15A8" w14:textId="2B1F5E8D" w:rsidR="00EC2CED" w:rsidRDefault="00EC2CED" w:rsidP="00726203">
      <w:pPr>
        <w:spacing w:after="0"/>
        <w:jc w:val="center"/>
        <w:rPr>
          <w:color w:val="000000" w:themeColor="text1"/>
          <w:lang w:val="uk-UA"/>
        </w:rPr>
      </w:pPr>
      <w:r>
        <w:rPr>
          <w:color w:val="000000" w:themeColor="text1"/>
          <w:lang w:val="uk-UA"/>
        </w:rPr>
        <w:t xml:space="preserve">Рисунок </w:t>
      </w:r>
      <w:r w:rsidR="00631AB6">
        <w:rPr>
          <w:color w:val="000000" w:themeColor="text1"/>
          <w:lang w:val="uk-UA"/>
        </w:rPr>
        <w:t>3.</w:t>
      </w:r>
      <w:r w:rsidR="0096463A" w:rsidRPr="0096463A">
        <w:rPr>
          <w:color w:val="000000" w:themeColor="text1"/>
        </w:rPr>
        <w:t>7</w:t>
      </w:r>
      <w:r>
        <w:rPr>
          <w:color w:val="000000" w:themeColor="text1"/>
          <w:lang w:val="uk-UA"/>
        </w:rPr>
        <w:t xml:space="preserve"> Схема бази даних для прикладу 2</w:t>
      </w:r>
    </w:p>
    <w:p w14:paraId="3330EF79" w14:textId="676E1CFE" w:rsidR="00BA63ED" w:rsidRDefault="00A57F84" w:rsidP="00BA63ED">
      <w:pPr>
        <w:spacing w:before="240" w:after="0"/>
        <w:jc w:val="center"/>
        <w:rPr>
          <w:color w:val="000000" w:themeColor="text1"/>
          <w:lang w:val="en-US"/>
        </w:rPr>
      </w:pPr>
      <w:r w:rsidRPr="00A57F84">
        <w:rPr>
          <w:noProof/>
          <w:color w:val="000000" w:themeColor="text1"/>
          <w:lang w:val="en-US"/>
        </w:rPr>
        <w:lastRenderedPageBreak/>
        <w:drawing>
          <wp:inline distT="0" distB="0" distL="0" distR="0" wp14:anchorId="23962DEA" wp14:editId="536C1F48">
            <wp:extent cx="2695951" cy="2638793"/>
            <wp:effectExtent l="0" t="0" r="9525"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695951" cy="2638793"/>
                    </a:xfrm>
                    <a:prstGeom prst="rect">
                      <a:avLst/>
                    </a:prstGeom>
                  </pic:spPr>
                </pic:pic>
              </a:graphicData>
            </a:graphic>
          </wp:inline>
        </w:drawing>
      </w:r>
    </w:p>
    <w:p w14:paraId="647B0FBC" w14:textId="6955B18D" w:rsidR="00993DC0" w:rsidRPr="008623BE" w:rsidRDefault="009766FB" w:rsidP="00993DC0">
      <w:pPr>
        <w:jc w:val="center"/>
        <w:rPr>
          <w:color w:val="000000" w:themeColor="text1"/>
        </w:rPr>
      </w:pPr>
      <w:r>
        <w:rPr>
          <w:color w:val="000000" w:themeColor="text1"/>
          <w:lang w:val="uk-UA"/>
        </w:rPr>
        <w:t xml:space="preserve">Рисунок </w:t>
      </w:r>
      <w:r w:rsidR="00631AB6">
        <w:rPr>
          <w:color w:val="000000" w:themeColor="text1"/>
          <w:lang w:val="uk-UA"/>
        </w:rPr>
        <w:t>3.</w:t>
      </w:r>
      <w:r w:rsidR="0096463A" w:rsidRPr="0096463A">
        <w:rPr>
          <w:color w:val="000000" w:themeColor="text1"/>
        </w:rPr>
        <w:t>8</w:t>
      </w:r>
      <w:r>
        <w:rPr>
          <w:color w:val="000000" w:themeColor="text1"/>
          <w:lang w:val="uk-UA"/>
        </w:rPr>
        <w:t xml:space="preserve"> Конфігурація системи з виключенням таблиці </w:t>
      </w:r>
      <w:r>
        <w:rPr>
          <w:color w:val="000000" w:themeColor="text1"/>
          <w:lang w:val="en-US"/>
        </w:rPr>
        <w:t>room</w:t>
      </w:r>
    </w:p>
    <w:p w14:paraId="1430D658" w14:textId="09718EAC" w:rsidR="009766FB" w:rsidRDefault="00B00EF2" w:rsidP="00B00EF2">
      <w:pPr>
        <w:spacing w:before="240" w:after="0"/>
        <w:jc w:val="center"/>
        <w:rPr>
          <w:color w:val="000000" w:themeColor="text1"/>
        </w:rPr>
      </w:pPr>
      <w:r w:rsidRPr="00B00EF2">
        <w:rPr>
          <w:noProof/>
          <w:color w:val="000000" w:themeColor="text1"/>
        </w:rPr>
        <w:drawing>
          <wp:inline distT="0" distB="0" distL="0" distR="0" wp14:anchorId="69FA201D" wp14:editId="502DD5D8">
            <wp:extent cx="2682240" cy="2545080"/>
            <wp:effectExtent l="0" t="0" r="381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r="54848" b="-4050"/>
                    <a:stretch/>
                  </pic:blipFill>
                  <pic:spPr bwMode="auto">
                    <a:xfrm>
                      <a:off x="0" y="0"/>
                      <a:ext cx="2682240" cy="2545080"/>
                    </a:xfrm>
                    <a:prstGeom prst="rect">
                      <a:avLst/>
                    </a:prstGeom>
                    <a:ln>
                      <a:noFill/>
                    </a:ln>
                    <a:extLst>
                      <a:ext uri="{53640926-AAD7-44D8-BBD7-CCE9431645EC}">
                        <a14:shadowObscured xmlns:a14="http://schemas.microsoft.com/office/drawing/2010/main"/>
                      </a:ext>
                    </a:extLst>
                  </pic:spPr>
                </pic:pic>
              </a:graphicData>
            </a:graphic>
          </wp:inline>
        </w:drawing>
      </w:r>
    </w:p>
    <w:p w14:paraId="4A9A4E82" w14:textId="2907A77F" w:rsidR="00B00EF2" w:rsidRPr="00177F1F" w:rsidRDefault="00B00EF2" w:rsidP="007F2EBA">
      <w:pPr>
        <w:jc w:val="center"/>
        <w:rPr>
          <w:color w:val="000000" w:themeColor="text1"/>
          <w:lang w:val="uk-UA"/>
        </w:rPr>
      </w:pPr>
      <w:r>
        <w:rPr>
          <w:color w:val="000000" w:themeColor="text1"/>
          <w:lang w:val="uk-UA"/>
        </w:rPr>
        <w:t xml:space="preserve">Рисунок </w:t>
      </w:r>
      <w:r w:rsidR="00631AB6">
        <w:rPr>
          <w:color w:val="000000" w:themeColor="text1"/>
          <w:lang w:val="uk-UA"/>
        </w:rPr>
        <w:t>3.</w:t>
      </w:r>
      <w:r w:rsidR="0096463A" w:rsidRPr="0096463A">
        <w:rPr>
          <w:color w:val="000000" w:themeColor="text1"/>
        </w:rPr>
        <w:t>9</w:t>
      </w:r>
      <w:r>
        <w:rPr>
          <w:color w:val="000000" w:themeColor="text1"/>
          <w:lang w:val="uk-UA"/>
        </w:rPr>
        <w:t xml:space="preserve"> </w:t>
      </w:r>
      <w:r>
        <w:rPr>
          <w:color w:val="000000" w:themeColor="text1"/>
          <w:lang w:val="en-US"/>
        </w:rPr>
        <w:t>GraphQL</w:t>
      </w:r>
      <w:r w:rsidRPr="00B00EF2">
        <w:rPr>
          <w:color w:val="000000" w:themeColor="text1"/>
        </w:rPr>
        <w:t xml:space="preserve"> </w:t>
      </w:r>
      <w:r>
        <w:rPr>
          <w:color w:val="000000" w:themeColor="text1"/>
          <w:lang w:val="uk-UA"/>
        </w:rPr>
        <w:t xml:space="preserve">схема після виключення таблиці </w:t>
      </w:r>
      <w:r>
        <w:rPr>
          <w:color w:val="000000" w:themeColor="text1"/>
          <w:lang w:val="en-US"/>
        </w:rPr>
        <w:t>room</w:t>
      </w:r>
      <w:r w:rsidR="00177F1F">
        <w:rPr>
          <w:color w:val="000000" w:themeColor="text1"/>
          <w:lang w:val="uk-UA"/>
        </w:rPr>
        <w:t xml:space="preserve"> за </w:t>
      </w:r>
      <w:proofErr w:type="spellStart"/>
      <w:r w:rsidR="00177F1F">
        <w:rPr>
          <w:color w:val="000000" w:themeColor="text1"/>
          <w:lang w:val="uk-UA"/>
        </w:rPr>
        <w:t>адресою</w:t>
      </w:r>
      <w:proofErr w:type="spellEnd"/>
      <w:r w:rsidR="00177F1F">
        <w:rPr>
          <w:color w:val="000000" w:themeColor="text1"/>
          <w:lang w:val="uk-UA"/>
        </w:rPr>
        <w:t xml:space="preserve"> </w:t>
      </w:r>
      <w:r w:rsidR="00177F1F" w:rsidRPr="00C061D3">
        <w:rPr>
          <w:i/>
          <w:iCs/>
          <w:color w:val="000000" w:themeColor="text1"/>
          <w:lang w:val="en-US"/>
        </w:rPr>
        <w:t>localhost</w:t>
      </w:r>
      <w:r w:rsidR="00177F1F" w:rsidRPr="00C061D3">
        <w:rPr>
          <w:i/>
          <w:iCs/>
          <w:color w:val="000000" w:themeColor="text1"/>
        </w:rPr>
        <w:t>:4000/</w:t>
      </w:r>
      <w:proofErr w:type="spellStart"/>
      <w:r w:rsidR="00177F1F" w:rsidRPr="00C061D3">
        <w:rPr>
          <w:i/>
          <w:iCs/>
          <w:color w:val="000000" w:themeColor="text1"/>
          <w:lang w:val="en-US"/>
        </w:rPr>
        <w:t>graphql</w:t>
      </w:r>
      <w:proofErr w:type="spellEnd"/>
    </w:p>
    <w:p w14:paraId="2F146110" w14:textId="77777777" w:rsidR="003C187D" w:rsidRPr="008623BE" w:rsidRDefault="003C187D" w:rsidP="007F2EBA">
      <w:pPr>
        <w:jc w:val="center"/>
        <w:rPr>
          <w:color w:val="000000" w:themeColor="text1"/>
        </w:rPr>
      </w:pPr>
    </w:p>
    <w:p w14:paraId="5135C666" w14:textId="7A9B58DE" w:rsidR="006106EC" w:rsidRDefault="00DD2725" w:rsidP="007F2EBA">
      <w:pPr>
        <w:spacing w:before="240" w:after="0"/>
        <w:jc w:val="center"/>
        <w:rPr>
          <w:color w:val="000000" w:themeColor="text1"/>
          <w:lang w:val="en-US"/>
        </w:rPr>
      </w:pPr>
      <w:r w:rsidRPr="00DD2725">
        <w:rPr>
          <w:noProof/>
          <w:color w:val="000000" w:themeColor="text1"/>
          <w:lang w:val="en-US"/>
        </w:rPr>
        <w:lastRenderedPageBreak/>
        <w:drawing>
          <wp:inline distT="0" distB="0" distL="0" distR="0" wp14:anchorId="34AD29BF" wp14:editId="74C70276">
            <wp:extent cx="2484120" cy="2690383"/>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494484" cy="2701607"/>
                    </a:xfrm>
                    <a:prstGeom prst="rect">
                      <a:avLst/>
                    </a:prstGeom>
                  </pic:spPr>
                </pic:pic>
              </a:graphicData>
            </a:graphic>
          </wp:inline>
        </w:drawing>
      </w:r>
    </w:p>
    <w:p w14:paraId="5197D5D6" w14:textId="1ED0F197" w:rsidR="006106EC" w:rsidRPr="00D62BF3" w:rsidRDefault="006106EC" w:rsidP="00744F9B">
      <w:pPr>
        <w:spacing w:line="480" w:lineRule="auto"/>
        <w:jc w:val="center"/>
        <w:rPr>
          <w:color w:val="000000" w:themeColor="text1"/>
          <w:lang w:val="uk-UA"/>
        </w:rPr>
      </w:pPr>
      <w:r>
        <w:rPr>
          <w:color w:val="000000" w:themeColor="text1"/>
          <w:lang w:val="uk-UA"/>
        </w:rPr>
        <w:t xml:space="preserve">Рисунок </w:t>
      </w:r>
      <w:r w:rsidR="00631AB6">
        <w:rPr>
          <w:color w:val="000000" w:themeColor="text1"/>
          <w:lang w:val="uk-UA"/>
        </w:rPr>
        <w:t>3.</w:t>
      </w:r>
      <w:r w:rsidR="0096463A" w:rsidRPr="00D62BF3">
        <w:rPr>
          <w:color w:val="000000" w:themeColor="text1"/>
          <w:lang w:val="en-US"/>
        </w:rPr>
        <w:t>10</w:t>
      </w:r>
      <w:r>
        <w:rPr>
          <w:color w:val="000000" w:themeColor="text1"/>
          <w:lang w:val="uk-UA"/>
        </w:rPr>
        <w:t xml:space="preserve"> </w:t>
      </w:r>
      <w:r>
        <w:rPr>
          <w:color w:val="000000" w:themeColor="text1"/>
          <w:lang w:val="en-US"/>
        </w:rPr>
        <w:t>GraphQL</w:t>
      </w:r>
      <w:r w:rsidRPr="00D62BF3">
        <w:rPr>
          <w:color w:val="000000" w:themeColor="text1"/>
          <w:lang w:val="en-US"/>
        </w:rPr>
        <w:t xml:space="preserve"> </w:t>
      </w:r>
      <w:r>
        <w:rPr>
          <w:color w:val="000000" w:themeColor="text1"/>
          <w:lang w:val="uk-UA"/>
        </w:rPr>
        <w:t xml:space="preserve">схема до виключення таблиці </w:t>
      </w:r>
      <w:r>
        <w:rPr>
          <w:color w:val="000000" w:themeColor="text1"/>
          <w:lang w:val="en-US"/>
        </w:rPr>
        <w:t>room</w:t>
      </w:r>
      <w:r w:rsidR="00D62BF3">
        <w:rPr>
          <w:color w:val="000000" w:themeColor="text1"/>
          <w:lang w:val="uk-UA"/>
        </w:rPr>
        <w:t xml:space="preserve"> за </w:t>
      </w:r>
      <w:proofErr w:type="spellStart"/>
      <w:r w:rsidR="00D62BF3">
        <w:rPr>
          <w:color w:val="000000" w:themeColor="text1"/>
          <w:lang w:val="uk-UA"/>
        </w:rPr>
        <w:t>адресою</w:t>
      </w:r>
      <w:proofErr w:type="spellEnd"/>
      <w:r w:rsidR="00D62BF3">
        <w:rPr>
          <w:color w:val="000000" w:themeColor="text1"/>
          <w:lang w:val="uk-UA"/>
        </w:rPr>
        <w:t xml:space="preserve"> </w:t>
      </w:r>
      <w:r w:rsidR="00D62BF3" w:rsidRPr="00C061D3">
        <w:rPr>
          <w:i/>
          <w:iCs/>
          <w:color w:val="000000" w:themeColor="text1"/>
          <w:lang w:val="en-US"/>
        </w:rPr>
        <w:t>localhost</w:t>
      </w:r>
      <w:r w:rsidR="00D62BF3" w:rsidRPr="00D62BF3">
        <w:rPr>
          <w:i/>
          <w:iCs/>
          <w:color w:val="000000" w:themeColor="text1"/>
          <w:lang w:val="en-US"/>
        </w:rPr>
        <w:t>:4000/</w:t>
      </w:r>
      <w:proofErr w:type="spellStart"/>
      <w:r w:rsidR="00D62BF3" w:rsidRPr="00C061D3">
        <w:rPr>
          <w:i/>
          <w:iCs/>
          <w:color w:val="000000" w:themeColor="text1"/>
          <w:lang w:val="en-US"/>
        </w:rPr>
        <w:t>graphql</w:t>
      </w:r>
      <w:proofErr w:type="spellEnd"/>
    </w:p>
    <w:p w14:paraId="0E1B16FA" w14:textId="44930DEE" w:rsidR="00AA2EAB" w:rsidRDefault="00AA2EAB" w:rsidP="002C15E8">
      <w:pPr>
        <w:pStyle w:val="3"/>
        <w:jc w:val="center"/>
        <w:rPr>
          <w:b/>
          <w:bCs/>
          <w:color w:val="000000" w:themeColor="text1"/>
          <w:lang w:val="uk-UA"/>
        </w:rPr>
      </w:pPr>
      <w:r>
        <w:rPr>
          <w:color w:val="000000" w:themeColor="text1"/>
          <w:lang w:val="uk-UA"/>
        </w:rPr>
        <w:tab/>
      </w:r>
      <w:bookmarkStart w:id="57" w:name="_Toc122087315"/>
      <w:r w:rsidR="002C15E8" w:rsidRPr="002C15E8">
        <w:rPr>
          <w:rFonts w:ascii="Times New Roman" w:hAnsi="Times New Roman" w:cs="Times New Roman"/>
          <w:b/>
          <w:bCs/>
          <w:color w:val="auto"/>
          <w:sz w:val="28"/>
          <w:szCs w:val="28"/>
          <w:lang w:val="uk-UA"/>
        </w:rPr>
        <w:t>3.4.2 ГНУЧКА МОВА ЗАПИТІВ</w:t>
      </w:r>
      <w:bookmarkEnd w:id="57"/>
    </w:p>
    <w:p w14:paraId="6369FBE1" w14:textId="77777777" w:rsidR="006B5194" w:rsidRDefault="007908D6" w:rsidP="009737EE">
      <w:pPr>
        <w:spacing w:after="0"/>
        <w:jc w:val="both"/>
        <w:rPr>
          <w:color w:val="000000" w:themeColor="text1"/>
          <w:lang w:val="uk-UA"/>
        </w:rPr>
      </w:pPr>
      <w:r>
        <w:rPr>
          <w:b/>
          <w:bCs/>
          <w:color w:val="000000" w:themeColor="text1"/>
          <w:lang w:val="uk-UA"/>
        </w:rPr>
        <w:tab/>
      </w:r>
      <w:r w:rsidR="00A972E2">
        <w:rPr>
          <w:color w:val="000000" w:themeColor="text1"/>
          <w:lang w:val="uk-UA"/>
        </w:rPr>
        <w:t xml:space="preserve">Оскільки генерація </w:t>
      </w:r>
      <w:r w:rsidR="00A972E2">
        <w:rPr>
          <w:color w:val="000000" w:themeColor="text1"/>
          <w:lang w:val="en-US"/>
        </w:rPr>
        <w:t>GraphQL</w:t>
      </w:r>
      <w:r w:rsidR="00A972E2" w:rsidRPr="00A972E2">
        <w:rPr>
          <w:color w:val="000000" w:themeColor="text1"/>
        </w:rPr>
        <w:t xml:space="preserve"> </w:t>
      </w:r>
      <w:r w:rsidR="00A972E2">
        <w:rPr>
          <w:color w:val="000000" w:themeColor="text1"/>
          <w:lang w:val="uk-UA"/>
        </w:rPr>
        <w:t>схеми виконується автоматично, то для гнучкого доступу до даних в базі потрібно було розробити підхід до фільтрації даних, який буде простим у використані та ефективним в будь-якій ситуації</w:t>
      </w:r>
      <w:r w:rsidR="00525244">
        <w:rPr>
          <w:color w:val="000000" w:themeColor="text1"/>
          <w:lang w:val="uk-UA"/>
        </w:rPr>
        <w:t>.</w:t>
      </w:r>
      <w:r w:rsidR="006B5194">
        <w:rPr>
          <w:color w:val="000000" w:themeColor="text1"/>
          <w:lang w:val="uk-UA"/>
        </w:rPr>
        <w:t xml:space="preserve"> Також додатковою складністю є той факт, що система може працювати з різними реляційними базами даних, що додатково ускладнило цю задачу. </w:t>
      </w:r>
    </w:p>
    <w:p w14:paraId="6E4A4F96" w14:textId="21C56571" w:rsidR="00744F9B" w:rsidRDefault="006B5194" w:rsidP="006B5194">
      <w:pPr>
        <w:spacing w:after="0"/>
        <w:ind w:firstLine="708"/>
        <w:jc w:val="both"/>
        <w:rPr>
          <w:color w:val="000000" w:themeColor="text1"/>
          <w:lang w:val="uk-UA"/>
        </w:rPr>
      </w:pPr>
      <w:r>
        <w:rPr>
          <w:color w:val="000000" w:themeColor="text1"/>
          <w:lang w:val="uk-UA"/>
        </w:rPr>
        <w:t xml:space="preserve">Для вирішення цієї проблеми було розроблено 2 підходи: використання </w:t>
      </w:r>
      <w:r>
        <w:rPr>
          <w:color w:val="000000" w:themeColor="text1"/>
          <w:lang w:val="en-US"/>
        </w:rPr>
        <w:t>SQL</w:t>
      </w:r>
      <w:r w:rsidR="00796746">
        <w:rPr>
          <w:color w:val="000000" w:themeColor="text1"/>
          <w:lang w:val="uk-UA"/>
        </w:rPr>
        <w:t xml:space="preserve"> в якості фільтру</w:t>
      </w:r>
      <w:r w:rsidRPr="006B5194">
        <w:rPr>
          <w:color w:val="000000" w:themeColor="text1"/>
          <w:lang w:val="uk-UA"/>
        </w:rPr>
        <w:t xml:space="preserve"> </w:t>
      </w:r>
      <w:r>
        <w:rPr>
          <w:color w:val="000000" w:themeColor="text1"/>
          <w:lang w:val="uk-UA"/>
        </w:rPr>
        <w:t xml:space="preserve">в </w:t>
      </w:r>
      <w:r>
        <w:rPr>
          <w:color w:val="000000" w:themeColor="text1"/>
          <w:lang w:val="en-US"/>
        </w:rPr>
        <w:t>GraphQL</w:t>
      </w:r>
      <w:r w:rsidRPr="006B5194">
        <w:rPr>
          <w:color w:val="000000" w:themeColor="text1"/>
          <w:lang w:val="uk-UA"/>
        </w:rPr>
        <w:t xml:space="preserve"> </w:t>
      </w:r>
      <w:r>
        <w:rPr>
          <w:color w:val="000000" w:themeColor="text1"/>
          <w:lang w:val="uk-UA"/>
        </w:rPr>
        <w:t xml:space="preserve">запиті та </w:t>
      </w:r>
      <w:r w:rsidR="00F25E4A">
        <w:rPr>
          <w:color w:val="000000" w:themeColor="text1"/>
          <w:lang w:val="uk-UA"/>
        </w:rPr>
        <w:t>використання крос базового синтаксису</w:t>
      </w:r>
      <w:r w:rsidR="00796746">
        <w:rPr>
          <w:color w:val="000000" w:themeColor="text1"/>
          <w:lang w:val="uk-UA"/>
        </w:rPr>
        <w:t>.</w:t>
      </w:r>
    </w:p>
    <w:p w14:paraId="43805C68" w14:textId="430E637F" w:rsidR="00A724A9" w:rsidRPr="00957B03" w:rsidRDefault="00957B03" w:rsidP="00957B03">
      <w:pPr>
        <w:pStyle w:val="4"/>
        <w:jc w:val="center"/>
        <w:rPr>
          <w:rFonts w:ascii="Times New Roman" w:hAnsi="Times New Roman" w:cs="Times New Roman"/>
          <w:color w:val="auto"/>
          <w:lang w:val="uk-UA"/>
        </w:rPr>
      </w:pPr>
      <w:r w:rsidRPr="004E10A8">
        <w:rPr>
          <w:rFonts w:ascii="Times New Roman" w:hAnsi="Times New Roman" w:cs="Times New Roman"/>
          <w:color w:val="auto"/>
        </w:rPr>
        <w:t xml:space="preserve">3.4.2.1 </w:t>
      </w:r>
      <w:r w:rsidRPr="00957B03">
        <w:rPr>
          <w:rFonts w:ascii="Times New Roman" w:hAnsi="Times New Roman" w:cs="Times New Roman"/>
          <w:color w:val="auto"/>
          <w:lang w:val="uk-UA"/>
        </w:rPr>
        <w:t xml:space="preserve">ВИКОРИСТАННЯ </w:t>
      </w:r>
      <w:r w:rsidRPr="00957B03">
        <w:rPr>
          <w:rFonts w:ascii="Times New Roman" w:hAnsi="Times New Roman" w:cs="Times New Roman"/>
          <w:color w:val="auto"/>
          <w:lang w:val="en-US"/>
        </w:rPr>
        <w:t>SQL</w:t>
      </w:r>
      <w:r w:rsidRPr="00957B03">
        <w:rPr>
          <w:rFonts w:ascii="Times New Roman" w:hAnsi="Times New Roman" w:cs="Times New Roman"/>
          <w:color w:val="auto"/>
        </w:rPr>
        <w:t xml:space="preserve"> </w:t>
      </w:r>
      <w:r w:rsidRPr="00957B03">
        <w:rPr>
          <w:rFonts w:ascii="Times New Roman" w:hAnsi="Times New Roman" w:cs="Times New Roman"/>
          <w:color w:val="auto"/>
          <w:lang w:val="uk-UA"/>
        </w:rPr>
        <w:t>СИНТАКСИСУ</w:t>
      </w:r>
    </w:p>
    <w:p w14:paraId="0C75BC70" w14:textId="28B8C339" w:rsidR="00A724A9" w:rsidRDefault="00A724A9" w:rsidP="00A724A9">
      <w:pPr>
        <w:spacing w:after="0"/>
        <w:jc w:val="both"/>
        <w:rPr>
          <w:color w:val="000000" w:themeColor="text1"/>
          <w:lang w:val="uk-UA"/>
        </w:rPr>
      </w:pPr>
      <w:r>
        <w:rPr>
          <w:color w:val="000000" w:themeColor="text1"/>
          <w:lang w:val="uk-UA"/>
        </w:rPr>
        <w:tab/>
        <w:t xml:space="preserve">Система дозволяє використовувати умову написану на </w:t>
      </w:r>
      <w:r>
        <w:rPr>
          <w:color w:val="000000" w:themeColor="text1"/>
          <w:lang w:val="en-US"/>
        </w:rPr>
        <w:t>SQL</w:t>
      </w:r>
      <w:r w:rsidRPr="00A724A9">
        <w:rPr>
          <w:color w:val="000000" w:themeColor="text1"/>
        </w:rPr>
        <w:t xml:space="preserve"> </w:t>
      </w:r>
      <w:r>
        <w:rPr>
          <w:color w:val="000000" w:themeColor="text1"/>
          <w:lang w:val="uk-UA"/>
        </w:rPr>
        <w:t xml:space="preserve">для фільтрування даних з бази. Проблема цього підходу полягає в тому, що </w:t>
      </w:r>
      <w:r>
        <w:rPr>
          <w:color w:val="000000" w:themeColor="text1"/>
          <w:lang w:val="en-US"/>
        </w:rPr>
        <w:t>SQL</w:t>
      </w:r>
      <w:r w:rsidRPr="00A724A9">
        <w:rPr>
          <w:color w:val="000000" w:themeColor="text1"/>
        </w:rPr>
        <w:t xml:space="preserve"> </w:t>
      </w:r>
      <w:r>
        <w:rPr>
          <w:color w:val="000000" w:themeColor="text1"/>
          <w:lang w:val="uk-UA"/>
        </w:rPr>
        <w:t xml:space="preserve">синтаксис залежить від бази даних, яка використовується, тому неможливо використовувати один і той самий </w:t>
      </w:r>
      <w:r>
        <w:rPr>
          <w:color w:val="000000" w:themeColor="text1"/>
          <w:lang w:val="en-US"/>
        </w:rPr>
        <w:t>SQL</w:t>
      </w:r>
      <w:r w:rsidRPr="00A724A9">
        <w:rPr>
          <w:color w:val="000000" w:themeColor="text1"/>
        </w:rPr>
        <w:t xml:space="preserve"> </w:t>
      </w:r>
      <w:r>
        <w:rPr>
          <w:color w:val="000000" w:themeColor="text1"/>
          <w:lang w:val="uk-UA"/>
        </w:rPr>
        <w:t xml:space="preserve">вираз для різних баз. Цей функціонал дозволяє інтегрувати дану систему в готовий додаток без змін </w:t>
      </w:r>
      <w:r>
        <w:rPr>
          <w:color w:val="000000" w:themeColor="text1"/>
          <w:lang w:val="en-US"/>
        </w:rPr>
        <w:t>SQL</w:t>
      </w:r>
      <w:r w:rsidRPr="00A724A9">
        <w:rPr>
          <w:color w:val="000000" w:themeColor="text1"/>
        </w:rPr>
        <w:t xml:space="preserve"> </w:t>
      </w:r>
      <w:r>
        <w:rPr>
          <w:color w:val="000000" w:themeColor="text1"/>
          <w:lang w:val="uk-UA"/>
        </w:rPr>
        <w:t xml:space="preserve">запитів. Для використання </w:t>
      </w:r>
      <w:r>
        <w:rPr>
          <w:color w:val="000000" w:themeColor="text1"/>
          <w:lang w:val="en-US"/>
        </w:rPr>
        <w:t>SQL</w:t>
      </w:r>
      <w:r w:rsidRPr="00A724A9">
        <w:rPr>
          <w:color w:val="000000" w:themeColor="text1"/>
        </w:rPr>
        <w:t xml:space="preserve"> </w:t>
      </w:r>
      <w:r>
        <w:rPr>
          <w:color w:val="000000" w:themeColor="text1"/>
          <w:lang w:val="uk-UA"/>
        </w:rPr>
        <w:t xml:space="preserve">в </w:t>
      </w:r>
      <w:r>
        <w:rPr>
          <w:color w:val="000000" w:themeColor="text1"/>
          <w:lang w:val="en-US"/>
        </w:rPr>
        <w:t>GraphQL</w:t>
      </w:r>
      <w:r w:rsidRPr="00A724A9">
        <w:rPr>
          <w:color w:val="000000" w:themeColor="text1"/>
        </w:rPr>
        <w:t xml:space="preserve"> </w:t>
      </w:r>
      <w:r>
        <w:rPr>
          <w:color w:val="000000" w:themeColor="text1"/>
          <w:lang w:val="uk-UA"/>
        </w:rPr>
        <w:t xml:space="preserve">запит потрібно додати параметр </w:t>
      </w:r>
      <w:r>
        <w:rPr>
          <w:i/>
          <w:iCs/>
          <w:color w:val="000000" w:themeColor="text1"/>
          <w:lang w:val="en-US"/>
        </w:rPr>
        <w:t>where</w:t>
      </w:r>
      <w:r w:rsidRPr="00A724A9">
        <w:rPr>
          <w:i/>
          <w:iCs/>
          <w:color w:val="000000" w:themeColor="text1"/>
        </w:rPr>
        <w:t xml:space="preserve"> </w:t>
      </w:r>
      <w:r>
        <w:rPr>
          <w:color w:val="000000" w:themeColor="text1"/>
          <w:lang w:val="uk-UA"/>
        </w:rPr>
        <w:t xml:space="preserve">з умовою написаною за допомогою </w:t>
      </w:r>
      <w:r>
        <w:rPr>
          <w:color w:val="000000" w:themeColor="text1"/>
          <w:lang w:val="en-US"/>
        </w:rPr>
        <w:t>SQL</w:t>
      </w:r>
      <w:r w:rsidRPr="008623BE">
        <w:rPr>
          <w:color w:val="000000" w:themeColor="text1"/>
        </w:rPr>
        <w:t>.</w:t>
      </w:r>
    </w:p>
    <w:p w14:paraId="53261ABA" w14:textId="7F7B39DC" w:rsidR="00A724A9" w:rsidRDefault="00A724A9" w:rsidP="00B97D16">
      <w:pPr>
        <w:spacing w:after="0"/>
        <w:jc w:val="both"/>
        <w:rPr>
          <w:b/>
          <w:bCs/>
          <w:color w:val="000000" w:themeColor="text1"/>
          <w:lang w:val="uk-UA"/>
        </w:rPr>
      </w:pPr>
      <w:r>
        <w:rPr>
          <w:b/>
          <w:bCs/>
          <w:color w:val="000000" w:themeColor="text1"/>
          <w:lang w:val="uk-UA"/>
        </w:rPr>
        <w:lastRenderedPageBreak/>
        <w:t>Приклад</w:t>
      </w:r>
    </w:p>
    <w:p w14:paraId="484C1436" w14:textId="7B73058C" w:rsidR="00A724A9" w:rsidRDefault="00A724A9" w:rsidP="00A724A9">
      <w:pPr>
        <w:spacing w:after="0"/>
        <w:jc w:val="both"/>
        <w:rPr>
          <w:color w:val="000000" w:themeColor="text1"/>
          <w:lang w:val="uk-UA"/>
        </w:rPr>
      </w:pPr>
      <w:r>
        <w:rPr>
          <w:b/>
          <w:bCs/>
          <w:color w:val="000000" w:themeColor="text1"/>
          <w:lang w:val="uk-UA"/>
        </w:rPr>
        <w:tab/>
      </w:r>
      <w:r w:rsidR="001F765A">
        <w:rPr>
          <w:color w:val="000000" w:themeColor="text1"/>
          <w:lang w:val="uk-UA"/>
        </w:rPr>
        <w:t xml:space="preserve">На рисунку </w:t>
      </w:r>
      <w:r w:rsidR="00116A22" w:rsidRPr="00116A22">
        <w:rPr>
          <w:color w:val="000000" w:themeColor="text1"/>
        </w:rPr>
        <w:t>3.11</w:t>
      </w:r>
      <w:r w:rsidR="00E30C2F">
        <w:rPr>
          <w:color w:val="000000" w:themeColor="text1"/>
          <w:lang w:val="uk-UA"/>
        </w:rPr>
        <w:t xml:space="preserve"> наведено приклад</w:t>
      </w:r>
      <w:r w:rsidR="00D96387">
        <w:rPr>
          <w:color w:val="000000" w:themeColor="text1"/>
          <w:lang w:val="uk-UA"/>
        </w:rPr>
        <w:t xml:space="preserve"> </w:t>
      </w:r>
      <w:r w:rsidR="00D96387">
        <w:rPr>
          <w:color w:val="000000" w:themeColor="text1"/>
          <w:lang w:val="en-US"/>
        </w:rPr>
        <w:t>GraphQL</w:t>
      </w:r>
      <w:r w:rsidR="00D96387">
        <w:rPr>
          <w:color w:val="000000" w:themeColor="text1"/>
          <w:lang w:val="uk-UA"/>
        </w:rPr>
        <w:t xml:space="preserve"> запиту на</w:t>
      </w:r>
      <w:r w:rsidR="00E30C2F">
        <w:rPr>
          <w:color w:val="000000" w:themeColor="text1"/>
          <w:lang w:val="uk-UA"/>
        </w:rPr>
        <w:t xml:space="preserve"> </w:t>
      </w:r>
      <w:r w:rsidR="00E217D4">
        <w:rPr>
          <w:color w:val="000000" w:themeColor="text1"/>
          <w:lang w:val="uk-UA"/>
        </w:rPr>
        <w:t>пошук</w:t>
      </w:r>
      <w:r w:rsidR="00E30C2F">
        <w:rPr>
          <w:color w:val="000000" w:themeColor="text1"/>
          <w:lang w:val="uk-UA"/>
        </w:rPr>
        <w:t xml:space="preserve"> списку пацієнтів які мають ім’я Кирило</w:t>
      </w:r>
      <w:r w:rsidR="00D96387">
        <w:rPr>
          <w:color w:val="000000" w:themeColor="text1"/>
          <w:lang w:val="uk-UA"/>
        </w:rPr>
        <w:t>:</w:t>
      </w:r>
    </w:p>
    <w:p w14:paraId="67A75ECC" w14:textId="3E4AE3AA" w:rsidR="00A67F77" w:rsidRDefault="00A67F77" w:rsidP="00A67F77">
      <w:pPr>
        <w:spacing w:after="0"/>
        <w:jc w:val="center"/>
        <w:rPr>
          <w:color w:val="000000" w:themeColor="text1"/>
          <w:lang w:val="uk-UA"/>
        </w:rPr>
      </w:pPr>
      <w:r w:rsidRPr="00A67F77">
        <w:rPr>
          <w:noProof/>
          <w:color w:val="000000" w:themeColor="text1"/>
          <w:lang w:val="uk-UA"/>
        </w:rPr>
        <w:drawing>
          <wp:inline distT="0" distB="0" distL="0" distR="0" wp14:anchorId="5D6636C8" wp14:editId="610CACB7">
            <wp:extent cx="5940425" cy="2998470"/>
            <wp:effectExtent l="0" t="0" r="317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40425" cy="2998470"/>
                    </a:xfrm>
                    <a:prstGeom prst="rect">
                      <a:avLst/>
                    </a:prstGeom>
                  </pic:spPr>
                </pic:pic>
              </a:graphicData>
            </a:graphic>
          </wp:inline>
        </w:drawing>
      </w:r>
    </w:p>
    <w:p w14:paraId="5A0CBBE9" w14:textId="7729838C" w:rsidR="00A67F77" w:rsidRDefault="00A67F77" w:rsidP="00F25E4A">
      <w:pPr>
        <w:jc w:val="center"/>
        <w:rPr>
          <w:color w:val="000000" w:themeColor="text1"/>
          <w:lang w:val="uk-UA"/>
        </w:rPr>
      </w:pPr>
      <w:r>
        <w:rPr>
          <w:color w:val="000000" w:themeColor="text1"/>
          <w:lang w:val="uk-UA"/>
        </w:rPr>
        <w:t xml:space="preserve">Рисунок </w:t>
      </w:r>
      <w:r w:rsidR="00116A22" w:rsidRPr="00116A22">
        <w:rPr>
          <w:color w:val="000000" w:themeColor="text1"/>
        </w:rPr>
        <w:t>3.11</w:t>
      </w:r>
      <w:r>
        <w:rPr>
          <w:color w:val="000000" w:themeColor="text1"/>
          <w:lang w:val="uk-UA"/>
        </w:rPr>
        <w:t xml:space="preserve"> Приклад пошуку пацієнтів з ім’ям Кирило</w:t>
      </w:r>
    </w:p>
    <w:p w14:paraId="42B1B4CF" w14:textId="6153E697" w:rsidR="00D96387" w:rsidRDefault="00957B03" w:rsidP="00957B03">
      <w:pPr>
        <w:pStyle w:val="4"/>
        <w:jc w:val="center"/>
        <w:rPr>
          <w:b/>
          <w:bCs/>
          <w:color w:val="000000" w:themeColor="text1"/>
          <w:lang w:val="uk-UA"/>
        </w:rPr>
      </w:pPr>
      <w:r w:rsidRPr="004E10A8">
        <w:rPr>
          <w:b/>
          <w:bCs/>
          <w:color w:val="000000" w:themeColor="text1"/>
          <w:lang w:val="uk-UA"/>
        </w:rPr>
        <w:t xml:space="preserve">3.4.2.2 </w:t>
      </w:r>
      <w:r w:rsidRPr="00957B03">
        <w:rPr>
          <w:rFonts w:ascii="Times New Roman" w:hAnsi="Times New Roman" w:cs="Times New Roman"/>
          <w:color w:val="auto"/>
          <w:lang w:val="uk-UA"/>
        </w:rPr>
        <w:t>ВИКОРИСТАННЯ НЕЗАЛЕЖНОГО СИНТАКСИСУ</w:t>
      </w:r>
    </w:p>
    <w:p w14:paraId="221C2314" w14:textId="3171D6BC" w:rsidR="0048778A" w:rsidRDefault="009A60C4" w:rsidP="00F25E4A">
      <w:pPr>
        <w:spacing w:after="0"/>
        <w:rPr>
          <w:color w:val="000000" w:themeColor="text1"/>
          <w:lang w:val="uk-UA"/>
        </w:rPr>
      </w:pPr>
      <w:r>
        <w:rPr>
          <w:b/>
          <w:bCs/>
          <w:color w:val="000000" w:themeColor="text1"/>
          <w:lang w:val="uk-UA"/>
        </w:rPr>
        <w:tab/>
      </w:r>
      <w:r>
        <w:rPr>
          <w:color w:val="000000" w:themeColor="text1"/>
          <w:lang w:val="uk-UA"/>
        </w:rPr>
        <w:t xml:space="preserve">Для вирішення проблеми залежності </w:t>
      </w:r>
      <w:r>
        <w:rPr>
          <w:color w:val="000000" w:themeColor="text1"/>
          <w:lang w:val="en-US"/>
        </w:rPr>
        <w:t>SQL</w:t>
      </w:r>
      <w:r w:rsidRPr="0048778A">
        <w:rPr>
          <w:color w:val="000000" w:themeColor="text1"/>
          <w:lang w:val="uk-UA"/>
        </w:rPr>
        <w:t xml:space="preserve"> </w:t>
      </w:r>
      <w:r>
        <w:rPr>
          <w:color w:val="000000" w:themeColor="text1"/>
          <w:lang w:val="uk-UA"/>
        </w:rPr>
        <w:t>синтаксису був створений власний синтаксис, який обертає</w:t>
      </w:r>
      <w:r w:rsidR="0048778A">
        <w:rPr>
          <w:color w:val="000000" w:themeColor="text1"/>
          <w:lang w:val="uk-UA"/>
        </w:rPr>
        <w:t xml:space="preserve"> основні</w:t>
      </w:r>
      <w:r>
        <w:rPr>
          <w:color w:val="000000" w:themeColor="text1"/>
          <w:lang w:val="uk-UA"/>
        </w:rPr>
        <w:t xml:space="preserve"> логічні операції </w:t>
      </w:r>
      <w:r w:rsidR="0048778A">
        <w:rPr>
          <w:color w:val="000000" w:themeColor="text1"/>
          <w:lang w:val="uk-UA"/>
        </w:rPr>
        <w:t xml:space="preserve">в спеціальні замінники, а адаптер бази даних потім замінює їх на власні оператори. </w:t>
      </w:r>
      <w:r w:rsidR="00E15649">
        <w:rPr>
          <w:color w:val="000000" w:themeColor="text1"/>
          <w:lang w:val="uk-UA"/>
        </w:rPr>
        <w:t xml:space="preserve">Для використання </w:t>
      </w:r>
      <w:r w:rsidR="005142B6">
        <w:rPr>
          <w:color w:val="000000" w:themeColor="text1"/>
          <w:lang w:val="uk-UA"/>
        </w:rPr>
        <w:t xml:space="preserve">незалежного синтаксису </w:t>
      </w:r>
      <w:r w:rsidR="005142B6">
        <w:rPr>
          <w:color w:val="000000" w:themeColor="text1"/>
          <w:lang w:val="en-US"/>
        </w:rPr>
        <w:t>GrpahQL</w:t>
      </w:r>
      <w:r w:rsidR="005142B6">
        <w:rPr>
          <w:color w:val="000000" w:themeColor="text1"/>
          <w:lang w:val="uk-UA"/>
        </w:rPr>
        <w:t xml:space="preserve"> запит</w:t>
      </w:r>
      <w:r w:rsidR="005142B6" w:rsidRPr="005142B6">
        <w:rPr>
          <w:color w:val="000000" w:themeColor="text1"/>
        </w:rPr>
        <w:t xml:space="preserve"> </w:t>
      </w:r>
      <w:r w:rsidR="005142B6">
        <w:rPr>
          <w:color w:val="000000" w:themeColor="text1"/>
          <w:lang w:val="uk-UA"/>
        </w:rPr>
        <w:t xml:space="preserve">використовує параметр </w:t>
      </w:r>
      <w:r w:rsidR="005142B6">
        <w:rPr>
          <w:i/>
          <w:iCs/>
          <w:color w:val="000000" w:themeColor="text1"/>
          <w:lang w:val="en-US"/>
        </w:rPr>
        <w:t>filter</w:t>
      </w:r>
      <w:r w:rsidR="005142B6" w:rsidRPr="005142B6">
        <w:rPr>
          <w:color w:val="000000" w:themeColor="text1"/>
        </w:rPr>
        <w:t>.</w:t>
      </w:r>
      <w:r w:rsidR="00E15649">
        <w:rPr>
          <w:color w:val="000000" w:themeColor="text1"/>
          <w:lang w:val="uk-UA"/>
        </w:rPr>
        <w:t xml:space="preserve"> </w:t>
      </w:r>
      <w:r w:rsidR="0048778A">
        <w:rPr>
          <w:color w:val="000000" w:themeColor="text1"/>
          <w:lang w:val="uk-UA"/>
        </w:rPr>
        <w:t>Список операторів, які підтримуються зараз:</w:t>
      </w:r>
    </w:p>
    <w:p w14:paraId="70470625" w14:textId="4CA91A89" w:rsidR="0048778A" w:rsidRDefault="0048778A">
      <w:pPr>
        <w:pStyle w:val="a3"/>
        <w:numPr>
          <w:ilvl w:val="0"/>
          <w:numId w:val="21"/>
        </w:numPr>
        <w:spacing w:after="0"/>
        <w:rPr>
          <w:color w:val="000000" w:themeColor="text1"/>
          <w:lang w:val="uk-UA"/>
        </w:rPr>
      </w:pPr>
      <w:r>
        <w:rPr>
          <w:color w:val="000000" w:themeColor="text1"/>
          <w:lang w:val="uk-UA"/>
        </w:rPr>
        <w:t>Оператори порівняння (</w:t>
      </w:r>
      <w:r w:rsidR="006B7F9B">
        <w:rPr>
          <w:color w:val="000000" w:themeColor="text1"/>
          <w:lang w:val="en-US"/>
        </w:rPr>
        <w:t>&gt;, &lt;, &gt;=, &lt;=. =, &lt;&gt;</w:t>
      </w:r>
      <w:r>
        <w:rPr>
          <w:color w:val="000000" w:themeColor="text1"/>
          <w:lang w:val="uk-UA"/>
        </w:rPr>
        <w:t>)</w:t>
      </w:r>
    </w:p>
    <w:p w14:paraId="0E6BD7A8" w14:textId="7DA325BD" w:rsidR="006B7F9B" w:rsidRDefault="006B7F9B">
      <w:pPr>
        <w:pStyle w:val="a3"/>
        <w:numPr>
          <w:ilvl w:val="0"/>
          <w:numId w:val="21"/>
        </w:numPr>
        <w:spacing w:after="0"/>
        <w:rPr>
          <w:color w:val="000000" w:themeColor="text1"/>
          <w:lang w:val="uk-UA"/>
        </w:rPr>
      </w:pPr>
      <w:r>
        <w:rPr>
          <w:color w:val="000000" w:themeColor="text1"/>
          <w:lang w:val="uk-UA"/>
        </w:rPr>
        <w:t xml:space="preserve">Логічний оператор </w:t>
      </w:r>
      <w:r>
        <w:rPr>
          <w:color w:val="000000" w:themeColor="text1"/>
          <w:lang w:val="en-US"/>
        </w:rPr>
        <w:t>AND</w:t>
      </w:r>
      <w:r>
        <w:rPr>
          <w:color w:val="000000" w:themeColor="text1"/>
          <w:lang w:val="uk-UA"/>
        </w:rPr>
        <w:t xml:space="preserve"> ( ; )</w:t>
      </w:r>
    </w:p>
    <w:p w14:paraId="65FEAC2B" w14:textId="424313DB" w:rsidR="006B7F9B" w:rsidRDefault="006B7F9B">
      <w:pPr>
        <w:pStyle w:val="a3"/>
        <w:numPr>
          <w:ilvl w:val="0"/>
          <w:numId w:val="21"/>
        </w:numPr>
        <w:spacing w:after="0"/>
        <w:rPr>
          <w:color w:val="000000" w:themeColor="text1"/>
          <w:lang w:val="uk-UA"/>
        </w:rPr>
      </w:pPr>
      <w:r>
        <w:rPr>
          <w:color w:val="000000" w:themeColor="text1"/>
          <w:lang w:val="uk-UA"/>
        </w:rPr>
        <w:t>Оператор пошуку за шаблоном</w:t>
      </w:r>
      <w:r w:rsidRPr="006B7F9B">
        <w:rPr>
          <w:color w:val="000000" w:themeColor="text1"/>
        </w:rPr>
        <w:t xml:space="preserve"> </w:t>
      </w:r>
      <w:r>
        <w:rPr>
          <w:color w:val="000000" w:themeColor="text1"/>
          <w:lang w:val="en-US"/>
        </w:rPr>
        <w:t>LIKE</w:t>
      </w:r>
      <w:r>
        <w:rPr>
          <w:color w:val="000000" w:themeColor="text1"/>
          <w:lang w:val="uk-UA"/>
        </w:rPr>
        <w:t xml:space="preserve"> (</w:t>
      </w:r>
      <w:r w:rsidRPr="006B7F9B">
        <w:rPr>
          <w:color w:val="000000" w:themeColor="text1"/>
        </w:rPr>
        <w:t xml:space="preserve"> ~ </w:t>
      </w:r>
      <w:r>
        <w:rPr>
          <w:color w:val="000000" w:themeColor="text1"/>
          <w:lang w:val="uk-UA"/>
        </w:rPr>
        <w:t>)</w:t>
      </w:r>
    </w:p>
    <w:p w14:paraId="225DA282" w14:textId="52619D56" w:rsidR="006B7F9B" w:rsidRPr="00E217D4" w:rsidRDefault="006B7F9B">
      <w:pPr>
        <w:pStyle w:val="a3"/>
        <w:numPr>
          <w:ilvl w:val="0"/>
          <w:numId w:val="21"/>
        </w:numPr>
        <w:spacing w:after="0"/>
        <w:rPr>
          <w:color w:val="000000" w:themeColor="text1"/>
          <w:lang w:val="uk-UA"/>
        </w:rPr>
      </w:pPr>
      <w:r>
        <w:rPr>
          <w:color w:val="000000" w:themeColor="text1"/>
          <w:lang w:val="uk-UA"/>
        </w:rPr>
        <w:t>Оператор</w:t>
      </w:r>
      <w:r>
        <w:rPr>
          <w:color w:val="000000" w:themeColor="text1"/>
        </w:rPr>
        <w:t xml:space="preserve"> </w:t>
      </w:r>
      <w:r>
        <w:rPr>
          <w:color w:val="000000" w:themeColor="text1"/>
          <w:lang w:val="uk-UA"/>
        </w:rPr>
        <w:t xml:space="preserve">порівняння </w:t>
      </w:r>
      <w:r>
        <w:rPr>
          <w:color w:val="000000" w:themeColor="text1"/>
          <w:lang w:val="en-US"/>
        </w:rPr>
        <w:t>IN ( # )</w:t>
      </w:r>
    </w:p>
    <w:p w14:paraId="05DDCFE7" w14:textId="588CC551" w:rsidR="00E217D4" w:rsidRDefault="00E217D4" w:rsidP="004A094A">
      <w:pPr>
        <w:spacing w:after="0"/>
        <w:rPr>
          <w:b/>
          <w:bCs/>
          <w:color w:val="000000" w:themeColor="text1"/>
          <w:lang w:val="uk-UA"/>
        </w:rPr>
      </w:pPr>
      <w:r>
        <w:rPr>
          <w:b/>
          <w:bCs/>
          <w:color w:val="000000" w:themeColor="text1"/>
          <w:lang w:val="uk-UA"/>
        </w:rPr>
        <w:t>Приклад</w:t>
      </w:r>
    </w:p>
    <w:p w14:paraId="2487E0D3" w14:textId="4D6958BF" w:rsidR="00E217D4" w:rsidRDefault="00E217D4" w:rsidP="00E217D4">
      <w:pPr>
        <w:spacing w:after="0"/>
        <w:ind w:left="708"/>
        <w:rPr>
          <w:color w:val="000000" w:themeColor="text1"/>
          <w:lang w:val="uk-UA"/>
        </w:rPr>
      </w:pPr>
      <w:r>
        <w:rPr>
          <w:color w:val="000000" w:themeColor="text1"/>
          <w:lang w:val="uk-UA"/>
        </w:rPr>
        <w:t xml:space="preserve">На рисунку </w:t>
      </w:r>
      <w:r w:rsidR="00116A22" w:rsidRPr="00116A22">
        <w:rPr>
          <w:color w:val="000000" w:themeColor="text1"/>
        </w:rPr>
        <w:t>3.12</w:t>
      </w:r>
      <w:r>
        <w:rPr>
          <w:color w:val="000000" w:themeColor="text1"/>
          <w:lang w:val="uk-UA"/>
        </w:rPr>
        <w:t xml:space="preserve"> наведено приклад </w:t>
      </w:r>
      <w:r>
        <w:rPr>
          <w:color w:val="000000" w:themeColor="text1"/>
          <w:lang w:val="en-US"/>
        </w:rPr>
        <w:t>GraphQL</w:t>
      </w:r>
      <w:r w:rsidRPr="00E217D4">
        <w:rPr>
          <w:color w:val="000000" w:themeColor="text1"/>
        </w:rPr>
        <w:t xml:space="preserve"> </w:t>
      </w:r>
      <w:r>
        <w:rPr>
          <w:color w:val="000000" w:themeColor="text1"/>
          <w:lang w:val="uk-UA"/>
        </w:rPr>
        <w:t>запиту на пошук пацієнтів з ім’ям Кирило та лікарем з індексом 1:</w:t>
      </w:r>
    </w:p>
    <w:p w14:paraId="2B7AAC3D" w14:textId="024AA31F" w:rsidR="00E217D4" w:rsidRDefault="0020337F" w:rsidP="0097515E">
      <w:pPr>
        <w:spacing w:after="0"/>
        <w:jc w:val="center"/>
        <w:rPr>
          <w:color w:val="000000" w:themeColor="text1"/>
          <w:lang w:val="en-US"/>
        </w:rPr>
      </w:pPr>
      <w:r w:rsidRPr="0020337F">
        <w:rPr>
          <w:noProof/>
          <w:color w:val="000000" w:themeColor="text1"/>
          <w:lang w:val="en-US"/>
        </w:rPr>
        <w:lastRenderedPageBreak/>
        <w:drawing>
          <wp:inline distT="0" distB="0" distL="0" distR="0" wp14:anchorId="2F71C7E8" wp14:editId="48410ADD">
            <wp:extent cx="5940425" cy="2670810"/>
            <wp:effectExtent l="0" t="0" r="317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40425" cy="2670810"/>
                    </a:xfrm>
                    <a:prstGeom prst="rect">
                      <a:avLst/>
                    </a:prstGeom>
                  </pic:spPr>
                </pic:pic>
              </a:graphicData>
            </a:graphic>
          </wp:inline>
        </w:drawing>
      </w:r>
    </w:p>
    <w:p w14:paraId="04607FC8" w14:textId="6FB693E6" w:rsidR="0020337F" w:rsidRPr="0020337F" w:rsidRDefault="0020337F" w:rsidP="0097515E">
      <w:pPr>
        <w:spacing w:after="0"/>
        <w:jc w:val="center"/>
        <w:rPr>
          <w:color w:val="000000" w:themeColor="text1"/>
          <w:lang w:val="uk-UA"/>
        </w:rPr>
      </w:pPr>
      <w:r>
        <w:rPr>
          <w:color w:val="000000" w:themeColor="text1"/>
          <w:lang w:val="uk-UA"/>
        </w:rPr>
        <w:t xml:space="preserve">Рисунок </w:t>
      </w:r>
      <w:r w:rsidR="00116A22" w:rsidRPr="00116A22">
        <w:rPr>
          <w:color w:val="000000" w:themeColor="text1"/>
        </w:rPr>
        <w:t>3.12</w:t>
      </w:r>
      <w:r>
        <w:rPr>
          <w:color w:val="000000" w:themeColor="text1"/>
          <w:lang w:val="uk-UA"/>
        </w:rPr>
        <w:t xml:space="preserve"> Пошук пацієнтів з ім’ям Кирило та доктором 1</w:t>
      </w:r>
    </w:p>
    <w:p w14:paraId="18F679FE" w14:textId="60B7C9D7" w:rsidR="000B5F9E" w:rsidRDefault="000D752E" w:rsidP="00C25A7D">
      <w:pPr>
        <w:pStyle w:val="3"/>
        <w:jc w:val="center"/>
        <w:rPr>
          <w:b/>
          <w:bCs/>
          <w:color w:val="000000" w:themeColor="text1"/>
          <w:lang w:val="uk-UA"/>
        </w:rPr>
      </w:pPr>
      <w:r>
        <w:rPr>
          <w:color w:val="000000" w:themeColor="text1"/>
          <w:lang w:val="uk-UA"/>
        </w:rPr>
        <w:tab/>
      </w:r>
      <w:bookmarkStart w:id="58" w:name="_Toc122087316"/>
      <w:r w:rsidRPr="00C25A7D">
        <w:rPr>
          <w:rFonts w:ascii="Times New Roman" w:hAnsi="Times New Roman" w:cs="Times New Roman"/>
          <w:b/>
          <w:bCs/>
          <w:color w:val="auto"/>
          <w:sz w:val="28"/>
          <w:szCs w:val="28"/>
          <w:lang w:val="uk-UA"/>
        </w:rPr>
        <w:t>3.4.</w:t>
      </w:r>
      <w:r w:rsidR="00C25A7D" w:rsidRPr="00C25A7D">
        <w:rPr>
          <w:rFonts w:ascii="Times New Roman" w:hAnsi="Times New Roman" w:cs="Times New Roman"/>
          <w:b/>
          <w:bCs/>
          <w:color w:val="auto"/>
          <w:sz w:val="28"/>
          <w:szCs w:val="28"/>
          <w:lang w:val="uk-UA"/>
        </w:rPr>
        <w:t>3</w:t>
      </w:r>
      <w:r w:rsidRPr="00C25A7D">
        <w:rPr>
          <w:rFonts w:ascii="Times New Roman" w:hAnsi="Times New Roman" w:cs="Times New Roman"/>
          <w:b/>
          <w:bCs/>
          <w:color w:val="auto"/>
          <w:sz w:val="28"/>
          <w:szCs w:val="28"/>
          <w:lang w:val="uk-UA"/>
        </w:rPr>
        <w:t xml:space="preserve"> </w:t>
      </w:r>
      <w:r w:rsidR="006007F9" w:rsidRPr="00C25A7D">
        <w:rPr>
          <w:rFonts w:ascii="Times New Roman" w:hAnsi="Times New Roman" w:cs="Times New Roman"/>
          <w:b/>
          <w:bCs/>
          <w:color w:val="auto"/>
          <w:sz w:val="28"/>
          <w:szCs w:val="28"/>
          <w:lang w:val="uk-UA"/>
        </w:rPr>
        <w:t>ПІДТРИМКА КЕШУВАННЯ</w:t>
      </w:r>
      <w:bookmarkEnd w:id="58"/>
    </w:p>
    <w:p w14:paraId="4AE1CA7A" w14:textId="23C7828B" w:rsidR="00FA3D8A" w:rsidRDefault="00F478AA" w:rsidP="00FA3D8A">
      <w:pPr>
        <w:spacing w:after="0"/>
        <w:jc w:val="both"/>
        <w:rPr>
          <w:color w:val="000000" w:themeColor="text1"/>
          <w:lang w:val="uk-UA"/>
        </w:rPr>
      </w:pPr>
      <w:r>
        <w:rPr>
          <w:color w:val="000000" w:themeColor="text1"/>
          <w:lang w:val="uk-UA"/>
        </w:rPr>
        <w:tab/>
      </w:r>
      <w:r w:rsidR="0097273E">
        <w:rPr>
          <w:color w:val="000000" w:themeColor="text1"/>
          <w:lang w:val="uk-UA"/>
        </w:rPr>
        <w:t xml:space="preserve">Важливою частиною будь-якого </w:t>
      </w:r>
      <w:r w:rsidR="0097273E">
        <w:rPr>
          <w:color w:val="000000" w:themeColor="text1"/>
          <w:lang w:val="en-US"/>
        </w:rPr>
        <w:t>GraphQL</w:t>
      </w:r>
      <w:r w:rsidR="0097273E" w:rsidRPr="0097273E">
        <w:rPr>
          <w:color w:val="000000" w:themeColor="text1"/>
          <w:lang w:val="uk-UA"/>
        </w:rPr>
        <w:t xml:space="preserve"> </w:t>
      </w:r>
      <w:r w:rsidR="0097273E">
        <w:rPr>
          <w:color w:val="000000" w:themeColor="text1"/>
          <w:lang w:val="uk-UA"/>
        </w:rPr>
        <w:t xml:space="preserve">серверу є підтримка кешування запитів, тому даний функціонал було додано в дану систему. Для кешування система використовує швидке сховище </w:t>
      </w:r>
      <w:r w:rsidR="0097273E">
        <w:rPr>
          <w:color w:val="000000" w:themeColor="text1"/>
          <w:lang w:val="en-US"/>
        </w:rPr>
        <w:t>Redis</w:t>
      </w:r>
      <w:r w:rsidR="0097273E" w:rsidRPr="0097273E">
        <w:rPr>
          <w:color w:val="000000" w:themeColor="text1"/>
        </w:rPr>
        <w:t xml:space="preserve">, </w:t>
      </w:r>
      <w:r w:rsidR="0097273E">
        <w:rPr>
          <w:color w:val="000000" w:themeColor="text1"/>
          <w:lang w:val="uk-UA"/>
        </w:rPr>
        <w:t>але також можливо переробити систему на роботу з будь-яким іншим кеш</w:t>
      </w:r>
      <w:r w:rsidR="008F53AF">
        <w:rPr>
          <w:color w:val="000000" w:themeColor="text1"/>
          <w:lang w:val="uk-UA"/>
        </w:rPr>
        <w:t>е</w:t>
      </w:r>
      <w:r w:rsidR="0097273E">
        <w:rPr>
          <w:color w:val="000000" w:themeColor="text1"/>
          <w:lang w:val="uk-UA"/>
        </w:rPr>
        <w:t>м, наприклад, кешем в оперативній пам’яті (</w:t>
      </w:r>
      <w:r w:rsidR="0097273E">
        <w:rPr>
          <w:color w:val="000000" w:themeColor="text1"/>
          <w:lang w:val="en-US"/>
        </w:rPr>
        <w:t>LRU</w:t>
      </w:r>
      <w:r w:rsidR="0097273E" w:rsidRPr="0097273E">
        <w:rPr>
          <w:color w:val="000000" w:themeColor="text1"/>
        </w:rPr>
        <w:t xml:space="preserve"> </w:t>
      </w:r>
      <w:r w:rsidR="0097273E">
        <w:rPr>
          <w:color w:val="000000" w:themeColor="text1"/>
          <w:lang w:val="en-US"/>
        </w:rPr>
        <w:t>Cache</w:t>
      </w:r>
      <w:r w:rsidR="0097273E">
        <w:rPr>
          <w:color w:val="000000" w:themeColor="text1"/>
          <w:lang w:val="uk-UA"/>
        </w:rPr>
        <w:t>)</w:t>
      </w:r>
      <w:r w:rsidR="00FA3D8A" w:rsidRPr="00FA3D8A">
        <w:rPr>
          <w:color w:val="000000" w:themeColor="text1"/>
        </w:rPr>
        <w:t xml:space="preserve">. </w:t>
      </w:r>
    </w:p>
    <w:p w14:paraId="37E7C39F" w14:textId="160F8F31" w:rsidR="00FA3D8A" w:rsidRDefault="00FA3D8A" w:rsidP="00FA3D8A">
      <w:pPr>
        <w:spacing w:after="0"/>
        <w:jc w:val="both"/>
        <w:rPr>
          <w:color w:val="000000" w:themeColor="text1"/>
        </w:rPr>
      </w:pPr>
      <w:r>
        <w:rPr>
          <w:color w:val="000000" w:themeColor="text1"/>
          <w:lang w:val="uk-UA"/>
        </w:rPr>
        <w:tab/>
        <w:t xml:space="preserve">На рисунку </w:t>
      </w:r>
      <w:r w:rsidR="00116A22" w:rsidRPr="00116A22">
        <w:rPr>
          <w:color w:val="000000" w:themeColor="text1"/>
        </w:rPr>
        <w:t>3.13</w:t>
      </w:r>
      <w:r>
        <w:rPr>
          <w:color w:val="000000" w:themeColor="text1"/>
          <w:lang w:val="uk-UA"/>
        </w:rPr>
        <w:t xml:space="preserve"> показано процес виконання та кешування запитів верхнього рівня </w:t>
      </w:r>
      <w:r>
        <w:rPr>
          <w:color w:val="000000" w:themeColor="text1"/>
          <w:lang w:val="en-US"/>
        </w:rPr>
        <w:t>GraphQL</w:t>
      </w:r>
      <w:r w:rsidR="00494A6D">
        <w:rPr>
          <w:color w:val="000000" w:themeColor="text1"/>
          <w:lang w:val="uk-UA"/>
        </w:rPr>
        <w:t>:</w:t>
      </w:r>
    </w:p>
    <w:p w14:paraId="592A9652" w14:textId="08C1D6E4" w:rsidR="00FA3D8A" w:rsidRDefault="00502986" w:rsidP="00FA3D8A">
      <w:pPr>
        <w:spacing w:after="0"/>
        <w:jc w:val="center"/>
        <w:rPr>
          <w:color w:val="000000" w:themeColor="text1"/>
        </w:rPr>
      </w:pPr>
      <w:r>
        <w:rPr>
          <w:noProof/>
          <w:color w:val="000000" w:themeColor="text1"/>
        </w:rPr>
        <w:lastRenderedPageBreak/>
        <w:drawing>
          <wp:inline distT="0" distB="0" distL="0" distR="0" wp14:anchorId="0F5D9DF5" wp14:editId="482FA7E4">
            <wp:extent cx="3581400" cy="459613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pic:cNvPicPr/>
                  </pic:nvPicPr>
                  <pic:blipFill>
                    <a:blip r:embed="rId29" cstate="print">
                      <a:extLst>
                        <a:ext uri="{28A0092B-C50C-407E-A947-70E740481C1C}">
                          <a14:useLocalDpi xmlns:a14="http://schemas.microsoft.com/office/drawing/2010/main" val="0"/>
                        </a:ext>
                      </a:extLst>
                    </a:blip>
                    <a:stretch>
                      <a:fillRect/>
                    </a:stretch>
                  </pic:blipFill>
                  <pic:spPr>
                    <a:xfrm>
                      <a:off x="0" y="0"/>
                      <a:ext cx="3589013" cy="4605900"/>
                    </a:xfrm>
                    <a:prstGeom prst="rect">
                      <a:avLst/>
                    </a:prstGeom>
                  </pic:spPr>
                </pic:pic>
              </a:graphicData>
            </a:graphic>
          </wp:inline>
        </w:drawing>
      </w:r>
    </w:p>
    <w:p w14:paraId="258E21A8" w14:textId="70E14448" w:rsidR="00FA3D8A" w:rsidRDefault="00FA3D8A" w:rsidP="00BF508A">
      <w:pPr>
        <w:jc w:val="center"/>
        <w:rPr>
          <w:color w:val="000000" w:themeColor="text1"/>
          <w:lang w:val="uk-UA"/>
        </w:rPr>
      </w:pPr>
      <w:r>
        <w:rPr>
          <w:color w:val="000000" w:themeColor="text1"/>
          <w:lang w:val="uk-UA"/>
        </w:rPr>
        <w:t xml:space="preserve">Рисунок </w:t>
      </w:r>
      <w:r w:rsidR="00116A22" w:rsidRPr="00EB01E1">
        <w:rPr>
          <w:color w:val="000000" w:themeColor="text1"/>
        </w:rPr>
        <w:t>3.13</w:t>
      </w:r>
      <w:r>
        <w:rPr>
          <w:color w:val="000000" w:themeColor="text1"/>
          <w:lang w:val="uk-UA"/>
        </w:rPr>
        <w:t xml:space="preserve"> Кешування запитів верхнього рівня</w:t>
      </w:r>
    </w:p>
    <w:p w14:paraId="4E256336" w14:textId="0FD7C8FC" w:rsidR="00494A6D" w:rsidRDefault="00494A6D" w:rsidP="00494A6D">
      <w:pPr>
        <w:rPr>
          <w:color w:val="000000" w:themeColor="text1"/>
          <w:lang w:val="uk-UA"/>
        </w:rPr>
      </w:pPr>
      <w:r>
        <w:rPr>
          <w:color w:val="000000" w:themeColor="text1"/>
          <w:lang w:val="uk-UA"/>
        </w:rPr>
        <w:tab/>
      </w:r>
      <w:r w:rsidR="00C32721">
        <w:rPr>
          <w:color w:val="000000" w:themeColor="text1"/>
          <w:lang w:val="uk-UA"/>
        </w:rPr>
        <w:t xml:space="preserve">Через те, що вкладені запити виконуються після виконання запиту верхнього рівня та мають свій окремий контекст виконання, неможливо контролювати їх кешування. Наприклад, якщо </w:t>
      </w:r>
      <w:proofErr w:type="spellStart"/>
      <w:r w:rsidR="00C32721">
        <w:rPr>
          <w:color w:val="000000" w:themeColor="text1"/>
          <w:lang w:val="uk-UA"/>
        </w:rPr>
        <w:t>закешувати</w:t>
      </w:r>
      <w:proofErr w:type="spellEnd"/>
      <w:r w:rsidR="00C32721">
        <w:rPr>
          <w:color w:val="000000" w:themeColor="text1"/>
          <w:lang w:val="uk-UA"/>
        </w:rPr>
        <w:t xml:space="preserve"> якесь значення вкладеного запиту, то при зміні цього значення в базі сервер все одно продовжить повертати попереднє значення поки не вийде час його зберігання в кеші, бо </w:t>
      </w:r>
      <w:r w:rsidR="00843829">
        <w:rPr>
          <w:color w:val="000000" w:themeColor="text1"/>
          <w:lang w:val="uk-UA"/>
        </w:rPr>
        <w:t>ці</w:t>
      </w:r>
      <w:r w:rsidR="00C32721">
        <w:rPr>
          <w:color w:val="000000" w:themeColor="text1"/>
          <w:lang w:val="uk-UA"/>
        </w:rPr>
        <w:t xml:space="preserve"> запити виконуються окремо.</w:t>
      </w:r>
      <w:r w:rsidR="00765318">
        <w:rPr>
          <w:color w:val="000000" w:themeColor="text1"/>
          <w:lang w:val="uk-UA"/>
        </w:rPr>
        <w:t xml:space="preserve"> Але для таких запитів також є спеціальний механізм прискорення, який наведено на рисунку </w:t>
      </w:r>
      <w:r w:rsidR="00116A22" w:rsidRPr="00116A22">
        <w:rPr>
          <w:color w:val="000000" w:themeColor="text1"/>
        </w:rPr>
        <w:t>3.14</w:t>
      </w:r>
      <w:r w:rsidR="00765318">
        <w:rPr>
          <w:color w:val="000000" w:themeColor="text1"/>
          <w:lang w:val="uk-UA"/>
        </w:rPr>
        <w:t xml:space="preserve">. </w:t>
      </w:r>
      <w:r w:rsidR="00E96796">
        <w:rPr>
          <w:color w:val="000000" w:themeColor="text1"/>
          <w:lang w:val="uk-UA"/>
        </w:rPr>
        <w:t xml:space="preserve">Замість того, щоб додавати вкладені запити в глобальний кеш, вони мають свій спеціальний сесійний кеш, який очищується між запитами. Це дозволяє вирішити проблему циклічних запитів, коли </w:t>
      </w:r>
      <w:proofErr w:type="spellStart"/>
      <w:r w:rsidR="00E96796">
        <w:rPr>
          <w:color w:val="000000" w:themeColor="text1"/>
          <w:lang w:val="en-US"/>
        </w:rPr>
        <w:t>GrpaphQL</w:t>
      </w:r>
      <w:proofErr w:type="spellEnd"/>
      <w:r w:rsidR="00E96796" w:rsidRPr="00E96796">
        <w:rPr>
          <w:color w:val="000000" w:themeColor="text1"/>
          <w:lang w:val="uk-UA"/>
        </w:rPr>
        <w:t xml:space="preserve"> </w:t>
      </w:r>
      <w:r w:rsidR="00E96796">
        <w:rPr>
          <w:color w:val="000000" w:themeColor="text1"/>
          <w:lang w:val="uk-UA"/>
        </w:rPr>
        <w:t xml:space="preserve">запит </w:t>
      </w:r>
      <w:r w:rsidR="00BD2BFB">
        <w:rPr>
          <w:color w:val="000000" w:themeColor="text1"/>
          <w:lang w:val="uk-UA"/>
        </w:rPr>
        <w:t>зчитує</w:t>
      </w:r>
      <w:r w:rsidR="00E96796">
        <w:rPr>
          <w:color w:val="000000" w:themeColor="text1"/>
          <w:lang w:val="uk-UA"/>
        </w:rPr>
        <w:t xml:space="preserve"> одні й ті самі дані декілька разів. </w:t>
      </w:r>
    </w:p>
    <w:p w14:paraId="6AFC9D42" w14:textId="3BF1A798" w:rsidR="00BF508A" w:rsidRDefault="001C2BCC" w:rsidP="00FA3D8A">
      <w:pPr>
        <w:spacing w:after="0"/>
        <w:jc w:val="center"/>
        <w:rPr>
          <w:color w:val="000000" w:themeColor="text1"/>
          <w:lang w:val="uk-UA"/>
        </w:rPr>
      </w:pPr>
      <w:r>
        <w:rPr>
          <w:noProof/>
          <w:color w:val="000000" w:themeColor="text1"/>
          <w:lang w:val="uk-UA"/>
        </w:rPr>
        <w:lastRenderedPageBreak/>
        <w:drawing>
          <wp:inline distT="0" distB="0" distL="0" distR="0" wp14:anchorId="40B73FFF" wp14:editId="73C59726">
            <wp:extent cx="3840480" cy="5466167"/>
            <wp:effectExtent l="0" t="0" r="7620" b="127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28"/>
                    <pic:cNvPicPr/>
                  </pic:nvPicPr>
                  <pic:blipFill>
                    <a:blip r:embed="rId30" cstate="print">
                      <a:extLst>
                        <a:ext uri="{28A0092B-C50C-407E-A947-70E740481C1C}">
                          <a14:useLocalDpi xmlns:a14="http://schemas.microsoft.com/office/drawing/2010/main" val="0"/>
                        </a:ext>
                      </a:extLst>
                    </a:blip>
                    <a:stretch>
                      <a:fillRect/>
                    </a:stretch>
                  </pic:blipFill>
                  <pic:spPr>
                    <a:xfrm>
                      <a:off x="0" y="0"/>
                      <a:ext cx="3844448" cy="5471815"/>
                    </a:xfrm>
                    <a:prstGeom prst="rect">
                      <a:avLst/>
                    </a:prstGeom>
                  </pic:spPr>
                </pic:pic>
              </a:graphicData>
            </a:graphic>
          </wp:inline>
        </w:drawing>
      </w:r>
    </w:p>
    <w:p w14:paraId="0EC32C0E" w14:textId="1C536B57" w:rsidR="00BF508A" w:rsidRPr="00FA3D8A" w:rsidRDefault="00BF508A" w:rsidP="004927D6">
      <w:pPr>
        <w:jc w:val="center"/>
        <w:rPr>
          <w:color w:val="000000" w:themeColor="text1"/>
          <w:lang w:val="uk-UA"/>
        </w:rPr>
      </w:pPr>
      <w:r>
        <w:rPr>
          <w:color w:val="000000" w:themeColor="text1"/>
          <w:lang w:val="uk-UA"/>
        </w:rPr>
        <w:t xml:space="preserve">Рисунок </w:t>
      </w:r>
      <w:r w:rsidR="00116A22" w:rsidRPr="00EB01E1">
        <w:rPr>
          <w:color w:val="000000" w:themeColor="text1"/>
        </w:rPr>
        <w:t>3.14</w:t>
      </w:r>
      <w:r>
        <w:rPr>
          <w:color w:val="000000" w:themeColor="text1"/>
          <w:lang w:val="uk-UA"/>
        </w:rPr>
        <w:t xml:space="preserve"> Процес кешування вкладених запитів</w:t>
      </w:r>
    </w:p>
    <w:p w14:paraId="732D4CC5" w14:textId="5673EE3C" w:rsidR="002C4FB8" w:rsidRPr="008064A6" w:rsidRDefault="00A35771" w:rsidP="008064A6">
      <w:pPr>
        <w:pStyle w:val="3"/>
        <w:jc w:val="center"/>
        <w:rPr>
          <w:rFonts w:ascii="Times New Roman" w:hAnsi="Times New Roman" w:cs="Times New Roman"/>
          <w:b/>
          <w:bCs/>
          <w:color w:val="auto"/>
          <w:sz w:val="28"/>
          <w:szCs w:val="28"/>
          <w:lang w:val="uk-UA"/>
        </w:rPr>
      </w:pPr>
      <w:r>
        <w:rPr>
          <w:b/>
          <w:bCs/>
          <w:color w:val="000000" w:themeColor="text1"/>
          <w:lang w:val="uk-UA"/>
        </w:rPr>
        <w:tab/>
      </w:r>
      <w:bookmarkStart w:id="59" w:name="_Toc122087317"/>
      <w:r w:rsidRPr="008064A6">
        <w:rPr>
          <w:rFonts w:ascii="Times New Roman" w:hAnsi="Times New Roman" w:cs="Times New Roman"/>
          <w:b/>
          <w:bCs/>
          <w:color w:val="auto"/>
          <w:sz w:val="28"/>
          <w:szCs w:val="28"/>
          <w:lang w:val="uk-UA"/>
        </w:rPr>
        <w:t>3.4.</w:t>
      </w:r>
      <w:r w:rsidR="008064A6" w:rsidRPr="004E10A8">
        <w:rPr>
          <w:rFonts w:ascii="Times New Roman" w:hAnsi="Times New Roman" w:cs="Times New Roman"/>
          <w:b/>
          <w:bCs/>
          <w:color w:val="auto"/>
          <w:sz w:val="28"/>
          <w:szCs w:val="28"/>
        </w:rPr>
        <w:t>4</w:t>
      </w:r>
      <w:r w:rsidRPr="008064A6">
        <w:rPr>
          <w:rFonts w:ascii="Times New Roman" w:hAnsi="Times New Roman" w:cs="Times New Roman"/>
          <w:b/>
          <w:bCs/>
          <w:color w:val="auto"/>
          <w:sz w:val="28"/>
          <w:szCs w:val="28"/>
          <w:lang w:val="uk-UA"/>
        </w:rPr>
        <w:t xml:space="preserve"> </w:t>
      </w:r>
      <w:r w:rsidR="006007F9" w:rsidRPr="008064A6">
        <w:rPr>
          <w:rFonts w:ascii="Times New Roman" w:hAnsi="Times New Roman" w:cs="Times New Roman"/>
          <w:b/>
          <w:bCs/>
          <w:color w:val="auto"/>
          <w:sz w:val="28"/>
          <w:szCs w:val="28"/>
          <w:lang w:val="uk-UA"/>
        </w:rPr>
        <w:t>ПАГІНАЦІЯ ЗАПИТІВ</w:t>
      </w:r>
      <w:bookmarkEnd w:id="59"/>
    </w:p>
    <w:p w14:paraId="06BBD2B3" w14:textId="77777777" w:rsidR="00E513FF" w:rsidRDefault="009F26C1" w:rsidP="00A904CC">
      <w:pPr>
        <w:jc w:val="both"/>
        <w:rPr>
          <w:color w:val="000000" w:themeColor="text1"/>
          <w:lang w:val="uk-UA"/>
        </w:rPr>
      </w:pPr>
      <w:r>
        <w:rPr>
          <w:b/>
          <w:bCs/>
          <w:color w:val="000000" w:themeColor="text1"/>
          <w:lang w:val="uk-UA"/>
        </w:rPr>
        <w:tab/>
      </w:r>
      <w:r w:rsidR="00494A6D">
        <w:rPr>
          <w:color w:val="000000" w:themeColor="text1"/>
          <w:lang w:val="uk-UA"/>
        </w:rPr>
        <w:t>Пагінація є важливою частиною будь-якої системи оскільки вона дозволяє знизити навантаження на клієнт та сервер за допомогою розділення великого сету даних на частини та передавати кожну з частин окремо. Для використання пагінації дан</w:t>
      </w:r>
      <w:r w:rsidR="00E513FF">
        <w:rPr>
          <w:color w:val="000000" w:themeColor="text1"/>
          <w:lang w:val="uk-UA"/>
        </w:rPr>
        <w:t xml:space="preserve">их </w:t>
      </w:r>
      <w:r w:rsidR="00E513FF">
        <w:rPr>
          <w:color w:val="000000" w:themeColor="text1"/>
          <w:lang w:val="en-US"/>
        </w:rPr>
        <w:t>GrpahQL</w:t>
      </w:r>
      <w:r w:rsidR="00E513FF" w:rsidRPr="00E513FF">
        <w:rPr>
          <w:color w:val="000000" w:themeColor="text1"/>
          <w:lang w:val="uk-UA"/>
        </w:rPr>
        <w:t xml:space="preserve"> </w:t>
      </w:r>
      <w:r w:rsidR="00E513FF">
        <w:rPr>
          <w:color w:val="000000" w:themeColor="text1"/>
          <w:lang w:val="uk-UA"/>
        </w:rPr>
        <w:t xml:space="preserve">запит використовує параметр </w:t>
      </w:r>
      <w:r w:rsidR="00E513FF" w:rsidRPr="00E513FF">
        <w:rPr>
          <w:i/>
          <w:iCs/>
          <w:color w:val="000000" w:themeColor="text1"/>
          <w:lang w:val="en-US"/>
        </w:rPr>
        <w:t>pagination</w:t>
      </w:r>
      <w:r w:rsidR="00E513FF">
        <w:rPr>
          <w:color w:val="000000" w:themeColor="text1"/>
          <w:lang w:val="uk-UA"/>
        </w:rPr>
        <w:t>, який складається з 3-х компонентів розділених крапкою з комою:</w:t>
      </w:r>
    </w:p>
    <w:p w14:paraId="22C45A5D" w14:textId="1D98DC64" w:rsidR="009F26C1" w:rsidRPr="00E513FF" w:rsidRDefault="00E513FF">
      <w:pPr>
        <w:pStyle w:val="a3"/>
        <w:numPr>
          <w:ilvl w:val="0"/>
          <w:numId w:val="22"/>
        </w:numPr>
        <w:jc w:val="both"/>
        <w:rPr>
          <w:i/>
          <w:iCs/>
          <w:color w:val="000000" w:themeColor="text1"/>
          <w:lang w:val="uk-UA"/>
        </w:rPr>
      </w:pPr>
      <w:r w:rsidRPr="00E513FF">
        <w:rPr>
          <w:i/>
          <w:iCs/>
          <w:color w:val="000000" w:themeColor="text1"/>
          <w:lang w:val="en-US"/>
        </w:rPr>
        <w:t>limit</w:t>
      </w:r>
      <w:r w:rsidRPr="00E513FF">
        <w:rPr>
          <w:i/>
          <w:iCs/>
          <w:color w:val="000000" w:themeColor="text1"/>
          <w:lang w:val="uk-UA"/>
        </w:rPr>
        <w:t>=</w:t>
      </w:r>
      <w:r w:rsidRPr="00E513FF">
        <w:rPr>
          <w:i/>
          <w:iCs/>
          <w:color w:val="000000" w:themeColor="text1"/>
          <w:lang w:val="en-US"/>
        </w:rPr>
        <w:t>n</w:t>
      </w:r>
      <w:r w:rsidRPr="00E513FF">
        <w:rPr>
          <w:i/>
          <w:iCs/>
          <w:color w:val="000000" w:themeColor="text1"/>
          <w:lang w:val="uk-UA"/>
        </w:rPr>
        <w:t xml:space="preserve"> </w:t>
      </w:r>
      <w:r w:rsidRPr="00E513FF">
        <w:rPr>
          <w:color w:val="000000" w:themeColor="text1"/>
          <w:lang w:val="uk-UA"/>
        </w:rPr>
        <w:t xml:space="preserve">– </w:t>
      </w:r>
      <w:r>
        <w:rPr>
          <w:color w:val="000000" w:themeColor="text1"/>
          <w:lang w:val="uk-UA"/>
        </w:rPr>
        <w:t>визначає кількість записів, які будуть повернені</w:t>
      </w:r>
    </w:p>
    <w:p w14:paraId="00DA4437" w14:textId="7C202BFC" w:rsidR="00E513FF" w:rsidRPr="00E513FF" w:rsidRDefault="00E513FF">
      <w:pPr>
        <w:pStyle w:val="a3"/>
        <w:numPr>
          <w:ilvl w:val="0"/>
          <w:numId w:val="22"/>
        </w:numPr>
        <w:jc w:val="both"/>
        <w:rPr>
          <w:i/>
          <w:iCs/>
          <w:color w:val="000000" w:themeColor="text1"/>
          <w:lang w:val="uk-UA"/>
        </w:rPr>
      </w:pPr>
      <w:r>
        <w:rPr>
          <w:i/>
          <w:iCs/>
          <w:color w:val="000000" w:themeColor="text1"/>
          <w:lang w:val="en-US"/>
        </w:rPr>
        <w:t>offset</w:t>
      </w:r>
      <w:r w:rsidRPr="00E513FF">
        <w:rPr>
          <w:i/>
          <w:iCs/>
          <w:color w:val="000000" w:themeColor="text1"/>
          <w:lang w:val="uk-UA"/>
        </w:rPr>
        <w:t>=</w:t>
      </w:r>
      <w:r>
        <w:rPr>
          <w:i/>
          <w:iCs/>
          <w:color w:val="000000" w:themeColor="text1"/>
          <w:lang w:val="en-US"/>
        </w:rPr>
        <w:t>n</w:t>
      </w:r>
      <w:r w:rsidRPr="00E513FF">
        <w:rPr>
          <w:i/>
          <w:iCs/>
          <w:color w:val="000000" w:themeColor="text1"/>
          <w:lang w:val="uk-UA"/>
        </w:rPr>
        <w:t xml:space="preserve"> </w:t>
      </w:r>
      <w:r w:rsidRPr="00E513FF">
        <w:rPr>
          <w:color w:val="000000" w:themeColor="text1"/>
          <w:lang w:val="uk-UA"/>
        </w:rPr>
        <w:t xml:space="preserve">– </w:t>
      </w:r>
      <w:r>
        <w:rPr>
          <w:color w:val="000000" w:themeColor="text1"/>
          <w:lang w:val="uk-UA"/>
        </w:rPr>
        <w:t>визначає відступ від початкового запису</w:t>
      </w:r>
    </w:p>
    <w:p w14:paraId="79445B8E" w14:textId="15ACA543" w:rsidR="00E513FF" w:rsidRPr="000123F5" w:rsidRDefault="00E513FF">
      <w:pPr>
        <w:pStyle w:val="a3"/>
        <w:numPr>
          <w:ilvl w:val="0"/>
          <w:numId w:val="22"/>
        </w:numPr>
        <w:jc w:val="both"/>
        <w:rPr>
          <w:i/>
          <w:iCs/>
          <w:color w:val="000000" w:themeColor="text1"/>
          <w:lang w:val="uk-UA"/>
        </w:rPr>
      </w:pPr>
      <w:r>
        <w:rPr>
          <w:i/>
          <w:iCs/>
          <w:color w:val="000000" w:themeColor="text1"/>
          <w:lang w:val="en-US"/>
        </w:rPr>
        <w:t>order</w:t>
      </w:r>
      <w:r w:rsidRPr="00E513FF">
        <w:rPr>
          <w:i/>
          <w:iCs/>
          <w:color w:val="000000" w:themeColor="text1"/>
          <w:lang w:val="uk-UA"/>
        </w:rPr>
        <w:t xml:space="preserve"> </w:t>
      </w:r>
      <w:r>
        <w:rPr>
          <w:i/>
          <w:iCs/>
          <w:color w:val="000000" w:themeColor="text1"/>
          <w:lang w:val="en-US"/>
        </w:rPr>
        <w:t>by</w:t>
      </w:r>
      <w:r w:rsidRPr="00E513FF">
        <w:rPr>
          <w:i/>
          <w:iCs/>
          <w:color w:val="000000" w:themeColor="text1"/>
          <w:lang w:val="uk-UA"/>
        </w:rPr>
        <w:t>=</w:t>
      </w:r>
      <w:r>
        <w:rPr>
          <w:i/>
          <w:iCs/>
          <w:color w:val="000000" w:themeColor="text1"/>
          <w:lang w:val="en-US"/>
        </w:rPr>
        <w:t>n</w:t>
      </w:r>
      <w:r>
        <w:rPr>
          <w:i/>
          <w:iCs/>
          <w:color w:val="000000" w:themeColor="text1"/>
          <w:lang w:val="uk-UA"/>
        </w:rPr>
        <w:t xml:space="preserve"> </w:t>
      </w:r>
      <w:r w:rsidRPr="00E513FF">
        <w:rPr>
          <w:i/>
          <w:iCs/>
          <w:color w:val="000000" w:themeColor="text1"/>
          <w:lang w:val="uk-UA"/>
        </w:rPr>
        <w:t>[</w:t>
      </w:r>
      <w:proofErr w:type="spellStart"/>
      <w:r>
        <w:rPr>
          <w:i/>
          <w:iCs/>
          <w:color w:val="000000" w:themeColor="text1"/>
          <w:lang w:val="en-US"/>
        </w:rPr>
        <w:t>asc</w:t>
      </w:r>
      <w:proofErr w:type="spellEnd"/>
      <w:r w:rsidRPr="00E513FF">
        <w:rPr>
          <w:i/>
          <w:iCs/>
          <w:color w:val="000000" w:themeColor="text1"/>
          <w:lang w:val="uk-UA"/>
        </w:rPr>
        <w:t>|</w:t>
      </w:r>
      <w:r>
        <w:rPr>
          <w:i/>
          <w:iCs/>
          <w:color w:val="000000" w:themeColor="text1"/>
          <w:lang w:val="en-US"/>
        </w:rPr>
        <w:t>desc</w:t>
      </w:r>
      <w:r w:rsidRPr="00E513FF">
        <w:rPr>
          <w:i/>
          <w:iCs/>
          <w:color w:val="000000" w:themeColor="text1"/>
          <w:lang w:val="uk-UA"/>
        </w:rPr>
        <w:t xml:space="preserve">] </w:t>
      </w:r>
      <w:r w:rsidRPr="00E513FF">
        <w:rPr>
          <w:color w:val="000000" w:themeColor="text1"/>
          <w:lang w:val="uk-UA"/>
        </w:rPr>
        <w:t xml:space="preserve">– </w:t>
      </w:r>
      <w:r>
        <w:rPr>
          <w:color w:val="000000" w:themeColor="text1"/>
          <w:lang w:val="uk-UA"/>
        </w:rPr>
        <w:t>визначає поле та тип сортування</w:t>
      </w:r>
    </w:p>
    <w:p w14:paraId="16BABF59" w14:textId="77777777" w:rsidR="00AD39D9" w:rsidRDefault="00AD39D9" w:rsidP="000123F5">
      <w:pPr>
        <w:ind w:left="708"/>
        <w:jc w:val="both"/>
        <w:rPr>
          <w:color w:val="000000" w:themeColor="text1"/>
          <w:lang w:val="uk-UA"/>
        </w:rPr>
      </w:pPr>
    </w:p>
    <w:p w14:paraId="1B4CC8AB" w14:textId="6B2C1F54" w:rsidR="000123F5" w:rsidRDefault="000123F5" w:rsidP="008064A6">
      <w:pPr>
        <w:jc w:val="both"/>
        <w:rPr>
          <w:b/>
          <w:bCs/>
          <w:color w:val="000000" w:themeColor="text1"/>
          <w:lang w:val="uk-UA"/>
        </w:rPr>
      </w:pPr>
      <w:r>
        <w:rPr>
          <w:b/>
          <w:bCs/>
          <w:color w:val="000000" w:themeColor="text1"/>
          <w:lang w:val="uk-UA"/>
        </w:rPr>
        <w:t>Приклад</w:t>
      </w:r>
    </w:p>
    <w:p w14:paraId="4F1A6E0C" w14:textId="1569D5F4" w:rsidR="00C30CF7" w:rsidRDefault="00F337F1" w:rsidP="003B4938">
      <w:pPr>
        <w:ind w:firstLine="709"/>
        <w:jc w:val="both"/>
        <w:rPr>
          <w:color w:val="000000" w:themeColor="text1"/>
          <w:lang w:val="uk-UA"/>
        </w:rPr>
      </w:pPr>
      <w:r>
        <w:rPr>
          <w:color w:val="000000" w:themeColor="text1"/>
          <w:lang w:val="uk-UA"/>
        </w:rPr>
        <w:t xml:space="preserve">Нехай потрібно зчитати дані всіх пацієнтів, але система настільки слабка, що не може обробляти більше 2-х записів одночасно. В такому випадку потрібно скористатись пагінацією та встановити ліміт на 2 записи з сортуванням по основному ключу. </w:t>
      </w:r>
      <w:r w:rsidR="003B4938">
        <w:rPr>
          <w:color w:val="000000" w:themeColor="text1"/>
          <w:lang w:val="uk-UA"/>
        </w:rPr>
        <w:t xml:space="preserve">На рисунку </w:t>
      </w:r>
      <w:r w:rsidR="00A9191A" w:rsidRPr="00A9191A">
        <w:rPr>
          <w:color w:val="000000" w:themeColor="text1"/>
        </w:rPr>
        <w:t>3.15</w:t>
      </w:r>
      <w:r w:rsidR="003B4938">
        <w:rPr>
          <w:color w:val="000000" w:themeColor="text1"/>
          <w:lang w:val="uk-UA"/>
        </w:rPr>
        <w:t xml:space="preserve"> показано приклад використання </w:t>
      </w:r>
      <w:r w:rsidR="003B4938">
        <w:rPr>
          <w:color w:val="000000" w:themeColor="text1"/>
          <w:lang w:val="en-US"/>
        </w:rPr>
        <w:t>GrpahQL</w:t>
      </w:r>
      <w:r w:rsidR="003B4938" w:rsidRPr="003B4938">
        <w:rPr>
          <w:color w:val="000000" w:themeColor="text1"/>
        </w:rPr>
        <w:t xml:space="preserve"> </w:t>
      </w:r>
      <w:r w:rsidR="003B4938">
        <w:rPr>
          <w:color w:val="000000" w:themeColor="text1"/>
          <w:lang w:val="uk-UA"/>
        </w:rPr>
        <w:t>запиту з пагінацією</w:t>
      </w:r>
      <w:r w:rsidR="00771862">
        <w:rPr>
          <w:color w:val="000000" w:themeColor="text1"/>
          <w:lang w:val="uk-UA"/>
        </w:rPr>
        <w:t>:</w:t>
      </w:r>
    </w:p>
    <w:p w14:paraId="1AF5B462" w14:textId="5BB6DF3B" w:rsidR="00771862" w:rsidRDefault="00771862" w:rsidP="00771862">
      <w:pPr>
        <w:spacing w:after="0"/>
        <w:jc w:val="center"/>
        <w:rPr>
          <w:color w:val="000000" w:themeColor="text1"/>
          <w:lang w:val="en-US"/>
        </w:rPr>
      </w:pPr>
      <w:r w:rsidRPr="00771862">
        <w:rPr>
          <w:noProof/>
          <w:color w:val="000000" w:themeColor="text1"/>
          <w:lang w:val="en-US"/>
        </w:rPr>
        <w:drawing>
          <wp:inline distT="0" distB="0" distL="0" distR="0" wp14:anchorId="1D4B53E8" wp14:editId="318F715F">
            <wp:extent cx="5940425" cy="2396490"/>
            <wp:effectExtent l="0" t="0" r="3175" b="381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940425" cy="2396490"/>
                    </a:xfrm>
                    <a:prstGeom prst="rect">
                      <a:avLst/>
                    </a:prstGeom>
                  </pic:spPr>
                </pic:pic>
              </a:graphicData>
            </a:graphic>
          </wp:inline>
        </w:drawing>
      </w:r>
    </w:p>
    <w:p w14:paraId="119ED0D3" w14:textId="1284E763" w:rsidR="00771862" w:rsidRPr="00771862" w:rsidRDefault="00771862" w:rsidP="00771862">
      <w:pPr>
        <w:jc w:val="center"/>
        <w:rPr>
          <w:color w:val="000000" w:themeColor="text1"/>
          <w:lang w:val="uk-UA"/>
        </w:rPr>
      </w:pPr>
      <w:r>
        <w:rPr>
          <w:color w:val="000000" w:themeColor="text1"/>
          <w:lang w:val="uk-UA"/>
        </w:rPr>
        <w:t xml:space="preserve">Рисунок </w:t>
      </w:r>
      <w:r w:rsidR="00A9191A">
        <w:rPr>
          <w:color w:val="000000" w:themeColor="text1"/>
          <w:lang w:val="en-US"/>
        </w:rPr>
        <w:t>3.15</w:t>
      </w:r>
      <w:r>
        <w:rPr>
          <w:color w:val="000000" w:themeColor="text1"/>
          <w:lang w:val="uk-UA"/>
        </w:rPr>
        <w:t xml:space="preserve"> </w:t>
      </w:r>
      <w:r>
        <w:rPr>
          <w:color w:val="000000" w:themeColor="text1"/>
          <w:lang w:val="en-US"/>
        </w:rPr>
        <w:t>GraphQL</w:t>
      </w:r>
      <w:r w:rsidRPr="00771862">
        <w:rPr>
          <w:color w:val="000000" w:themeColor="text1"/>
          <w:lang w:val="en-US"/>
        </w:rPr>
        <w:t xml:space="preserve"> </w:t>
      </w:r>
      <w:r>
        <w:rPr>
          <w:color w:val="000000" w:themeColor="text1"/>
          <w:lang w:val="uk-UA"/>
        </w:rPr>
        <w:t>запит з пагінацією</w:t>
      </w:r>
    </w:p>
    <w:p w14:paraId="704C5E55" w14:textId="253084E2" w:rsidR="00557E99" w:rsidRPr="00FB5E0D" w:rsidRDefault="00B062F2" w:rsidP="00B062F2">
      <w:pPr>
        <w:pStyle w:val="2"/>
        <w:jc w:val="center"/>
        <w:rPr>
          <w:rFonts w:ascii="Times New Roman" w:hAnsi="Times New Roman" w:cs="Times New Roman"/>
          <w:b/>
          <w:bCs/>
          <w:color w:val="auto"/>
          <w:sz w:val="30"/>
          <w:szCs w:val="30"/>
          <w:lang w:val="uk-UA"/>
        </w:rPr>
      </w:pPr>
      <w:bookmarkStart w:id="60" w:name="_Toc122087318"/>
      <w:r w:rsidRPr="00FB5E0D">
        <w:rPr>
          <w:rFonts w:ascii="Times New Roman" w:hAnsi="Times New Roman" w:cs="Times New Roman"/>
          <w:b/>
          <w:bCs/>
          <w:color w:val="auto"/>
          <w:sz w:val="30"/>
          <w:szCs w:val="30"/>
          <w:lang w:val="en-US"/>
        </w:rPr>
        <w:t xml:space="preserve">3.5 </w:t>
      </w:r>
      <w:r w:rsidRPr="00FB5E0D">
        <w:rPr>
          <w:rFonts w:ascii="Times New Roman" w:hAnsi="Times New Roman" w:cs="Times New Roman"/>
          <w:b/>
          <w:bCs/>
          <w:color w:val="auto"/>
          <w:sz w:val="30"/>
          <w:szCs w:val="30"/>
          <w:lang w:val="uk-UA"/>
        </w:rPr>
        <w:t>ВИСНОВКИ</w:t>
      </w:r>
      <w:bookmarkEnd w:id="60"/>
    </w:p>
    <w:p w14:paraId="772E348D" w14:textId="67BA63DC" w:rsidR="00E905EE" w:rsidRDefault="005D274B" w:rsidP="00134AD4">
      <w:pPr>
        <w:spacing w:after="0"/>
        <w:jc w:val="both"/>
        <w:rPr>
          <w:lang w:val="uk-UA"/>
        </w:rPr>
      </w:pPr>
      <w:r>
        <w:rPr>
          <w:lang w:val="uk-UA"/>
        </w:rPr>
        <w:tab/>
      </w:r>
      <w:r w:rsidR="00A30646">
        <w:rPr>
          <w:lang w:val="uk-UA"/>
        </w:rPr>
        <w:t>В даному розділі було розглянуто</w:t>
      </w:r>
      <w:r w:rsidR="00E905EE">
        <w:rPr>
          <w:lang w:val="uk-UA"/>
        </w:rPr>
        <w:t xml:space="preserve"> процес</w:t>
      </w:r>
      <w:r w:rsidR="00A30646">
        <w:rPr>
          <w:lang w:val="uk-UA"/>
        </w:rPr>
        <w:t xml:space="preserve"> </w:t>
      </w:r>
      <w:r w:rsidR="00E905EE">
        <w:rPr>
          <w:lang w:val="uk-UA"/>
        </w:rPr>
        <w:t xml:space="preserve">створення гнучкої системи збереження та доступу до даних пацієнта. В якості мови програмування було обрано </w:t>
      </w:r>
      <w:r w:rsidR="00E905EE">
        <w:rPr>
          <w:lang w:val="en-US"/>
        </w:rPr>
        <w:t>JavaScript</w:t>
      </w:r>
      <w:r w:rsidR="00E905EE">
        <w:rPr>
          <w:lang w:val="uk-UA"/>
        </w:rPr>
        <w:t>. Також були розглянуті ключові компоненти системи, їх побудова та характеристики. Також було розглянуто функціонал даної системи та приклади їх використання.</w:t>
      </w:r>
    </w:p>
    <w:p w14:paraId="6CC68ACC" w14:textId="3347BD30" w:rsidR="00E905EE" w:rsidRPr="008623BE" w:rsidRDefault="00E905EE" w:rsidP="005D274B">
      <w:pPr>
        <w:jc w:val="both"/>
        <w:rPr>
          <w:lang w:val="uk-UA"/>
        </w:rPr>
      </w:pPr>
      <w:r>
        <w:rPr>
          <w:lang w:val="uk-UA"/>
        </w:rPr>
        <w:tab/>
        <w:t xml:space="preserve">В результаті розробки системи було отримано </w:t>
      </w:r>
      <w:r>
        <w:rPr>
          <w:lang w:val="en-US"/>
        </w:rPr>
        <w:t>GraphQL</w:t>
      </w:r>
      <w:r w:rsidRPr="00E905EE">
        <w:t xml:space="preserve"> </w:t>
      </w:r>
      <w:r>
        <w:rPr>
          <w:lang w:val="uk-UA"/>
        </w:rPr>
        <w:t xml:space="preserve">додаток, який добре підходить для роботи з базами даних через те, що він має автоматичну генерацію </w:t>
      </w:r>
      <w:r>
        <w:rPr>
          <w:lang w:val="en-US"/>
        </w:rPr>
        <w:t>GraphQL</w:t>
      </w:r>
      <w:r w:rsidRPr="008623BE">
        <w:rPr>
          <w:lang w:val="uk-UA"/>
        </w:rPr>
        <w:t xml:space="preserve"> </w:t>
      </w:r>
      <w:r>
        <w:rPr>
          <w:lang w:val="uk-UA"/>
        </w:rPr>
        <w:t xml:space="preserve">файлів, що значно зменшило час розробки. Також використання </w:t>
      </w:r>
      <w:r>
        <w:rPr>
          <w:lang w:val="en-US"/>
        </w:rPr>
        <w:t>GrpahQL</w:t>
      </w:r>
      <w:r w:rsidRPr="008623BE">
        <w:rPr>
          <w:lang w:val="uk-UA"/>
        </w:rPr>
        <w:t xml:space="preserve"> </w:t>
      </w:r>
      <w:r>
        <w:rPr>
          <w:lang w:val="uk-UA"/>
        </w:rPr>
        <w:t xml:space="preserve">позбавило від проблем характерних </w:t>
      </w:r>
      <w:r>
        <w:rPr>
          <w:lang w:val="en-US"/>
        </w:rPr>
        <w:t>REST</w:t>
      </w:r>
      <w:r w:rsidRPr="008623BE">
        <w:rPr>
          <w:lang w:val="uk-UA"/>
        </w:rPr>
        <w:t xml:space="preserve"> </w:t>
      </w:r>
      <w:r>
        <w:rPr>
          <w:lang w:val="en-US"/>
        </w:rPr>
        <w:t>API</w:t>
      </w:r>
      <w:r w:rsidRPr="008623BE">
        <w:rPr>
          <w:lang w:val="uk-UA"/>
        </w:rPr>
        <w:t xml:space="preserve"> </w:t>
      </w:r>
      <w:r>
        <w:rPr>
          <w:lang w:val="uk-UA"/>
        </w:rPr>
        <w:t xml:space="preserve">додаткам, а саме </w:t>
      </w:r>
      <w:r>
        <w:rPr>
          <w:lang w:val="en-US"/>
        </w:rPr>
        <w:t>N</w:t>
      </w:r>
      <w:r w:rsidRPr="008623BE">
        <w:rPr>
          <w:lang w:val="uk-UA"/>
        </w:rPr>
        <w:t xml:space="preserve">+1 </w:t>
      </w:r>
      <w:r>
        <w:rPr>
          <w:lang w:val="uk-UA"/>
        </w:rPr>
        <w:t>проблема та проблема кешування.</w:t>
      </w:r>
    </w:p>
    <w:p w14:paraId="735B3A56" w14:textId="0C98243F" w:rsidR="00DF4D52" w:rsidRDefault="005D274B" w:rsidP="00E505BA">
      <w:pPr>
        <w:pStyle w:val="1"/>
        <w:numPr>
          <w:ilvl w:val="0"/>
          <w:numId w:val="2"/>
        </w:numPr>
        <w:spacing w:after="240"/>
        <w:ind w:left="0" w:firstLine="283"/>
        <w:jc w:val="center"/>
        <w:rPr>
          <w:rFonts w:ascii="Times New Roman" w:hAnsi="Times New Roman" w:cs="Times New Roman"/>
          <w:b/>
          <w:bCs/>
          <w:color w:val="auto"/>
          <w:lang w:val="uk-UA"/>
        </w:rPr>
      </w:pPr>
      <w:bookmarkStart w:id="61" w:name="_Toc122087319"/>
      <w:r>
        <w:rPr>
          <w:rFonts w:ascii="Times New Roman" w:hAnsi="Times New Roman" w:cs="Times New Roman"/>
          <w:b/>
          <w:bCs/>
          <w:color w:val="auto"/>
          <w:lang w:val="uk-UA"/>
        </w:rPr>
        <w:lastRenderedPageBreak/>
        <w:t xml:space="preserve">ОЦІНКА ЕФЕКТИВНОСТІ РОБОТИ </w:t>
      </w:r>
      <w:r w:rsidR="00DF4D52" w:rsidRPr="00DF4D52">
        <w:rPr>
          <w:rFonts w:ascii="Times New Roman" w:hAnsi="Times New Roman" w:cs="Times New Roman"/>
          <w:b/>
          <w:bCs/>
          <w:color w:val="auto"/>
          <w:lang w:val="uk-UA"/>
        </w:rPr>
        <w:t>СИСТЕМИ ЗБЕРЕЖЕННЯ ТА ДОСТУПУ ДО МЕДИЧНИХ ДАНИХ</w:t>
      </w:r>
      <w:bookmarkEnd w:id="61"/>
      <w:r w:rsidR="00DF4D52" w:rsidRPr="00DF4D52">
        <w:rPr>
          <w:rFonts w:ascii="Times New Roman" w:hAnsi="Times New Roman" w:cs="Times New Roman"/>
          <w:b/>
          <w:bCs/>
          <w:color w:val="auto"/>
          <w:lang w:val="uk-UA"/>
        </w:rPr>
        <w:t xml:space="preserve"> </w:t>
      </w:r>
    </w:p>
    <w:p w14:paraId="6E6A1C19" w14:textId="4C7DE7EA" w:rsidR="00626972" w:rsidRDefault="00E4533A" w:rsidP="009B654E">
      <w:pPr>
        <w:spacing w:after="0"/>
        <w:ind w:firstLine="709"/>
        <w:rPr>
          <w:lang w:val="uk-UA"/>
        </w:rPr>
      </w:pPr>
      <w:r>
        <w:rPr>
          <w:lang w:val="uk-UA"/>
        </w:rPr>
        <w:t>Тестування є важливим етапом розробки будь-якого додатку. Даний процес допомагає виявити недоліки розробленої системи, а також перевірити</w:t>
      </w:r>
      <w:r w:rsidR="000D15C4">
        <w:rPr>
          <w:lang w:val="uk-UA"/>
        </w:rPr>
        <w:t xml:space="preserve"> </w:t>
      </w:r>
      <w:r>
        <w:rPr>
          <w:lang w:val="uk-UA"/>
        </w:rPr>
        <w:t xml:space="preserve"> коректність роботи. </w:t>
      </w:r>
      <w:r w:rsidR="005A7AEC">
        <w:rPr>
          <w:lang w:val="uk-UA"/>
        </w:rPr>
        <w:t xml:space="preserve">Також важливо розуміти ефективність роботи системи порівняно з популярними аналогами. </w:t>
      </w:r>
    </w:p>
    <w:p w14:paraId="1536D493" w14:textId="77617EAB" w:rsidR="005A7AEC" w:rsidRPr="007A0294" w:rsidRDefault="005A7AEC" w:rsidP="00E4533A">
      <w:pPr>
        <w:ind w:firstLine="709"/>
        <w:rPr>
          <w:lang w:val="uk-UA"/>
        </w:rPr>
      </w:pPr>
      <w:r>
        <w:rPr>
          <w:lang w:val="uk-UA"/>
        </w:rPr>
        <w:t xml:space="preserve">Популярним аналогом до </w:t>
      </w:r>
      <w:r>
        <w:rPr>
          <w:lang w:val="en-US"/>
        </w:rPr>
        <w:t>GraphQL</w:t>
      </w:r>
      <w:r w:rsidRPr="0066080D">
        <w:rPr>
          <w:lang w:val="uk-UA"/>
        </w:rPr>
        <w:t xml:space="preserve"> </w:t>
      </w:r>
      <w:r>
        <w:rPr>
          <w:lang w:val="uk-UA"/>
        </w:rPr>
        <w:t xml:space="preserve">є використання </w:t>
      </w:r>
      <w:r>
        <w:rPr>
          <w:lang w:val="en-US"/>
        </w:rPr>
        <w:t>REST</w:t>
      </w:r>
      <w:r w:rsidRPr="0066080D">
        <w:rPr>
          <w:lang w:val="uk-UA"/>
        </w:rPr>
        <w:t xml:space="preserve"> </w:t>
      </w:r>
      <w:r>
        <w:rPr>
          <w:lang w:val="en-US"/>
        </w:rPr>
        <w:t>API</w:t>
      </w:r>
      <w:r w:rsidRPr="0066080D">
        <w:rPr>
          <w:lang w:val="uk-UA"/>
        </w:rPr>
        <w:t xml:space="preserve"> </w:t>
      </w:r>
      <w:r>
        <w:rPr>
          <w:lang w:val="uk-UA"/>
        </w:rPr>
        <w:t xml:space="preserve">підходу, </w:t>
      </w:r>
      <w:r w:rsidR="0066080D">
        <w:rPr>
          <w:lang w:val="uk-UA"/>
        </w:rPr>
        <w:t xml:space="preserve">тому </w:t>
      </w:r>
      <w:r>
        <w:rPr>
          <w:lang w:val="uk-UA"/>
        </w:rPr>
        <w:t>систему описану в цій дисертації</w:t>
      </w:r>
      <w:r w:rsidR="0066080D">
        <w:rPr>
          <w:lang w:val="uk-UA"/>
        </w:rPr>
        <w:t xml:space="preserve"> було</w:t>
      </w:r>
      <w:r>
        <w:rPr>
          <w:lang w:val="uk-UA"/>
        </w:rPr>
        <w:t xml:space="preserve"> порівняно саме з цим рішенням. </w:t>
      </w:r>
      <w:r w:rsidR="00582759">
        <w:rPr>
          <w:lang w:val="uk-UA"/>
        </w:rPr>
        <w:t>В даному розділі описано алгоритм тестування, наведено характеристику машини для тестування</w:t>
      </w:r>
      <w:r w:rsidR="007A0294">
        <w:rPr>
          <w:lang w:val="uk-UA"/>
        </w:rPr>
        <w:t>, а також</w:t>
      </w:r>
      <w:r w:rsidR="00582759">
        <w:rPr>
          <w:lang w:val="uk-UA"/>
        </w:rPr>
        <w:t xml:space="preserve"> опис</w:t>
      </w:r>
      <w:r w:rsidR="007A0294">
        <w:rPr>
          <w:lang w:val="uk-UA"/>
        </w:rPr>
        <w:t>ані</w:t>
      </w:r>
      <w:r w:rsidR="00582759">
        <w:rPr>
          <w:lang w:val="uk-UA"/>
        </w:rPr>
        <w:t xml:space="preserve"> критерії тестування</w:t>
      </w:r>
      <w:r w:rsidR="007A0294">
        <w:rPr>
          <w:lang w:val="uk-UA"/>
        </w:rPr>
        <w:t xml:space="preserve">. Після цього було виконане тестування розробленої системи та були зроблені висновки стосовно її ефективності порівняно з </w:t>
      </w:r>
      <w:r w:rsidR="007A0294">
        <w:rPr>
          <w:lang w:val="en-US"/>
        </w:rPr>
        <w:t>REST</w:t>
      </w:r>
      <w:r w:rsidR="007A0294" w:rsidRPr="007A0294">
        <w:rPr>
          <w:lang w:val="uk-UA"/>
        </w:rPr>
        <w:t xml:space="preserve"> </w:t>
      </w:r>
      <w:r w:rsidR="007A0294">
        <w:rPr>
          <w:lang w:val="en-US"/>
        </w:rPr>
        <w:t>API</w:t>
      </w:r>
      <w:r w:rsidR="007A0294" w:rsidRPr="007A0294">
        <w:rPr>
          <w:lang w:val="uk-UA"/>
        </w:rPr>
        <w:t>.</w:t>
      </w:r>
    </w:p>
    <w:p w14:paraId="2EA0FD9C" w14:textId="5A0BA9EE" w:rsidR="007B7A1C" w:rsidRPr="00D74229" w:rsidRDefault="00D74229" w:rsidP="00D74229">
      <w:pPr>
        <w:pStyle w:val="2"/>
        <w:spacing w:after="240"/>
        <w:jc w:val="center"/>
        <w:rPr>
          <w:rFonts w:ascii="Times New Roman" w:hAnsi="Times New Roman" w:cs="Times New Roman"/>
          <w:b/>
          <w:bCs/>
          <w:color w:val="auto"/>
          <w:sz w:val="30"/>
          <w:szCs w:val="30"/>
        </w:rPr>
      </w:pPr>
      <w:bookmarkStart w:id="62" w:name="_Toc122087320"/>
      <w:r w:rsidRPr="00D74229">
        <w:rPr>
          <w:rFonts w:ascii="Times New Roman" w:hAnsi="Times New Roman" w:cs="Times New Roman"/>
          <w:b/>
          <w:bCs/>
          <w:color w:val="auto"/>
          <w:sz w:val="30"/>
          <w:szCs w:val="30"/>
          <w:lang w:val="uk-UA"/>
        </w:rPr>
        <w:t>4.1 СТЕНД ДЛЯ ТЕСТУВАННЯ</w:t>
      </w:r>
      <w:bookmarkEnd w:id="62"/>
    </w:p>
    <w:p w14:paraId="68542784" w14:textId="6453D873" w:rsidR="00A00E4D" w:rsidRDefault="00D74229" w:rsidP="00D74229">
      <w:pPr>
        <w:pStyle w:val="3"/>
        <w:jc w:val="center"/>
        <w:rPr>
          <w:lang w:val="uk-UA"/>
        </w:rPr>
      </w:pPr>
      <w:bookmarkStart w:id="63" w:name="_Toc122087321"/>
      <w:r w:rsidRPr="00D74229">
        <w:rPr>
          <w:rFonts w:ascii="Times New Roman" w:hAnsi="Times New Roman" w:cs="Times New Roman"/>
          <w:b/>
          <w:bCs/>
          <w:color w:val="auto"/>
          <w:sz w:val="28"/>
          <w:szCs w:val="28"/>
          <w:lang w:val="uk-UA"/>
        </w:rPr>
        <w:t>4.1.1 ТЕХНІЧНІ ХАРАКТЕРИСТИКИ СТЕНДУ</w:t>
      </w:r>
      <w:bookmarkEnd w:id="63"/>
      <w:r w:rsidR="00695930">
        <w:rPr>
          <w:lang w:val="uk-UA"/>
        </w:rPr>
        <w:tab/>
      </w:r>
    </w:p>
    <w:p w14:paraId="26971363" w14:textId="08CD828A" w:rsidR="00747B03" w:rsidRDefault="004810BD" w:rsidP="00145B59">
      <w:r>
        <w:rPr>
          <w:lang w:val="uk-UA"/>
        </w:rPr>
        <w:tab/>
        <w:t xml:space="preserve">В якості стенду для тестування було обрано досить потужну на сьогоднішній день машину, яка має характеристики наведені в таблиці </w:t>
      </w:r>
      <w:r w:rsidRPr="004810BD">
        <w:t>4.1</w:t>
      </w:r>
      <w:r w:rsidR="00563463" w:rsidRPr="00563463">
        <w:t>:</w:t>
      </w:r>
    </w:p>
    <w:p w14:paraId="4F15AB58" w14:textId="0DB7B294" w:rsidR="00563463" w:rsidRDefault="00563463" w:rsidP="003B2246">
      <w:pPr>
        <w:spacing w:after="0" w:line="276" w:lineRule="auto"/>
        <w:rPr>
          <w:lang w:val="uk-UA"/>
        </w:rPr>
      </w:pPr>
      <w:r>
        <w:rPr>
          <w:lang w:val="uk-UA"/>
        </w:rPr>
        <w:t>Таблиця 4.1 Характеристики тестового стенду</w:t>
      </w:r>
    </w:p>
    <w:tbl>
      <w:tblPr>
        <w:tblStyle w:val="a7"/>
        <w:tblW w:w="0" w:type="auto"/>
        <w:tblLook w:val="04A0" w:firstRow="1" w:lastRow="0" w:firstColumn="1" w:lastColumn="0" w:noHBand="0" w:noVBand="1"/>
      </w:tblPr>
      <w:tblGrid>
        <w:gridCol w:w="3681"/>
        <w:gridCol w:w="5664"/>
      </w:tblGrid>
      <w:tr w:rsidR="003B2246" w14:paraId="5171DBFB" w14:textId="77777777" w:rsidTr="00FE6A35">
        <w:tc>
          <w:tcPr>
            <w:tcW w:w="3681" w:type="dxa"/>
            <w:vAlign w:val="center"/>
          </w:tcPr>
          <w:p w14:paraId="6B5B0364" w14:textId="203BE8C3" w:rsidR="003B2246" w:rsidRPr="003B2246" w:rsidRDefault="00E85D27" w:rsidP="004108BA">
            <w:pPr>
              <w:spacing w:line="360" w:lineRule="auto"/>
              <w:jc w:val="center"/>
              <w:rPr>
                <w:lang w:val="uk-UA"/>
              </w:rPr>
            </w:pPr>
            <w:r>
              <w:rPr>
                <w:lang w:val="uk-UA"/>
              </w:rPr>
              <w:t>Характеристика</w:t>
            </w:r>
          </w:p>
        </w:tc>
        <w:tc>
          <w:tcPr>
            <w:tcW w:w="5664" w:type="dxa"/>
            <w:vAlign w:val="center"/>
          </w:tcPr>
          <w:p w14:paraId="1D9DFFFA" w14:textId="112CA523" w:rsidR="003B2246" w:rsidRDefault="00E85D27" w:rsidP="004108BA">
            <w:pPr>
              <w:spacing w:line="360" w:lineRule="auto"/>
              <w:jc w:val="center"/>
              <w:rPr>
                <w:lang w:val="uk-UA"/>
              </w:rPr>
            </w:pPr>
            <w:r>
              <w:rPr>
                <w:lang w:val="uk-UA"/>
              </w:rPr>
              <w:t>Значення</w:t>
            </w:r>
          </w:p>
        </w:tc>
      </w:tr>
      <w:tr w:rsidR="003B2246" w14:paraId="21DB05D4" w14:textId="77777777" w:rsidTr="004108BA">
        <w:tc>
          <w:tcPr>
            <w:tcW w:w="3681" w:type="dxa"/>
            <w:vAlign w:val="center"/>
          </w:tcPr>
          <w:p w14:paraId="181114F0" w14:textId="043BA3FC" w:rsidR="003B2246" w:rsidRDefault="003B2246" w:rsidP="004108BA">
            <w:pPr>
              <w:spacing w:line="360" w:lineRule="auto"/>
              <w:rPr>
                <w:lang w:val="uk-UA"/>
              </w:rPr>
            </w:pPr>
            <w:r>
              <w:rPr>
                <w:lang w:val="uk-UA"/>
              </w:rPr>
              <w:t>Операційна система</w:t>
            </w:r>
          </w:p>
        </w:tc>
        <w:tc>
          <w:tcPr>
            <w:tcW w:w="5664" w:type="dxa"/>
            <w:vAlign w:val="center"/>
          </w:tcPr>
          <w:p w14:paraId="625CEC1D" w14:textId="5EAF3283" w:rsidR="003B2246" w:rsidRPr="00051DFD" w:rsidRDefault="00051DFD" w:rsidP="004108BA">
            <w:pPr>
              <w:spacing w:line="360" w:lineRule="auto"/>
              <w:rPr>
                <w:lang w:val="en-US"/>
              </w:rPr>
            </w:pPr>
            <w:r>
              <w:rPr>
                <w:lang w:val="en-US"/>
              </w:rPr>
              <w:t>Windows 10 Home</w:t>
            </w:r>
          </w:p>
        </w:tc>
      </w:tr>
      <w:tr w:rsidR="003B2246" w14:paraId="0B1CF2F2" w14:textId="77777777" w:rsidTr="004108BA">
        <w:tc>
          <w:tcPr>
            <w:tcW w:w="3681" w:type="dxa"/>
            <w:vAlign w:val="center"/>
          </w:tcPr>
          <w:p w14:paraId="6A7B6211" w14:textId="4FBB0ECE" w:rsidR="003B2246" w:rsidRDefault="003B2246" w:rsidP="004108BA">
            <w:pPr>
              <w:spacing w:line="360" w:lineRule="auto"/>
              <w:rPr>
                <w:lang w:val="uk-UA"/>
              </w:rPr>
            </w:pPr>
            <w:r>
              <w:rPr>
                <w:lang w:val="uk-UA"/>
              </w:rPr>
              <w:t>Об’єм оперативної пам’яті</w:t>
            </w:r>
          </w:p>
        </w:tc>
        <w:tc>
          <w:tcPr>
            <w:tcW w:w="5664" w:type="dxa"/>
            <w:vAlign w:val="center"/>
          </w:tcPr>
          <w:p w14:paraId="1A6E0E07" w14:textId="3C69ED61" w:rsidR="003B2246" w:rsidRPr="0074286A" w:rsidRDefault="0074286A" w:rsidP="004108BA">
            <w:pPr>
              <w:spacing w:line="360" w:lineRule="auto"/>
            </w:pPr>
            <w:r>
              <w:rPr>
                <w:lang w:val="en-US"/>
              </w:rPr>
              <w:t xml:space="preserve">16 </w:t>
            </w:r>
            <w:r>
              <w:t>Гб</w:t>
            </w:r>
          </w:p>
        </w:tc>
      </w:tr>
      <w:tr w:rsidR="003B2246" w14:paraId="45EA9478" w14:textId="77777777" w:rsidTr="004108BA">
        <w:tc>
          <w:tcPr>
            <w:tcW w:w="3681" w:type="dxa"/>
            <w:vAlign w:val="center"/>
          </w:tcPr>
          <w:p w14:paraId="459FDB69" w14:textId="296F262B" w:rsidR="003B2246" w:rsidRDefault="003B2246" w:rsidP="004108BA">
            <w:pPr>
              <w:spacing w:line="360" w:lineRule="auto"/>
              <w:rPr>
                <w:lang w:val="uk-UA"/>
              </w:rPr>
            </w:pPr>
            <w:r>
              <w:rPr>
                <w:lang w:val="uk-UA"/>
              </w:rPr>
              <w:t>Частота оперативної пам’яті</w:t>
            </w:r>
          </w:p>
        </w:tc>
        <w:tc>
          <w:tcPr>
            <w:tcW w:w="5664" w:type="dxa"/>
            <w:vAlign w:val="center"/>
          </w:tcPr>
          <w:p w14:paraId="20B11E78" w14:textId="1A616421" w:rsidR="003B2246" w:rsidRDefault="0074286A" w:rsidP="004108BA">
            <w:pPr>
              <w:spacing w:line="360" w:lineRule="auto"/>
              <w:rPr>
                <w:lang w:val="uk-UA"/>
              </w:rPr>
            </w:pPr>
            <w:r>
              <w:rPr>
                <w:lang w:val="uk-UA"/>
              </w:rPr>
              <w:t>3200 ГГц</w:t>
            </w:r>
          </w:p>
        </w:tc>
      </w:tr>
      <w:tr w:rsidR="003B2246" w14:paraId="796B8116" w14:textId="77777777" w:rsidTr="004108BA">
        <w:tc>
          <w:tcPr>
            <w:tcW w:w="3681" w:type="dxa"/>
            <w:vAlign w:val="center"/>
          </w:tcPr>
          <w:p w14:paraId="182DDBC5" w14:textId="3BF3EE5B" w:rsidR="003B2246" w:rsidRDefault="003B2246" w:rsidP="004108BA">
            <w:pPr>
              <w:spacing w:line="360" w:lineRule="auto"/>
              <w:rPr>
                <w:lang w:val="uk-UA"/>
              </w:rPr>
            </w:pPr>
            <w:r>
              <w:rPr>
                <w:lang w:val="uk-UA"/>
              </w:rPr>
              <w:t>Клас оперативної пам’яті</w:t>
            </w:r>
          </w:p>
        </w:tc>
        <w:tc>
          <w:tcPr>
            <w:tcW w:w="5664" w:type="dxa"/>
            <w:vAlign w:val="center"/>
          </w:tcPr>
          <w:p w14:paraId="3254C738" w14:textId="3761244B" w:rsidR="0074286A" w:rsidRPr="0074286A" w:rsidRDefault="0074286A" w:rsidP="004108BA">
            <w:pPr>
              <w:spacing w:line="360" w:lineRule="auto"/>
              <w:rPr>
                <w:lang w:val="en-US"/>
              </w:rPr>
            </w:pPr>
            <w:r>
              <w:rPr>
                <w:lang w:val="en-US"/>
              </w:rPr>
              <w:t>DDR4</w:t>
            </w:r>
          </w:p>
        </w:tc>
      </w:tr>
      <w:tr w:rsidR="003B2246" w:rsidRPr="00575078" w14:paraId="3021400B" w14:textId="77777777" w:rsidTr="004108BA">
        <w:tc>
          <w:tcPr>
            <w:tcW w:w="3681" w:type="dxa"/>
            <w:vAlign w:val="center"/>
          </w:tcPr>
          <w:p w14:paraId="70A0DD91" w14:textId="228722C9" w:rsidR="003B2246" w:rsidRDefault="00E85D27" w:rsidP="004108BA">
            <w:pPr>
              <w:spacing w:line="360" w:lineRule="auto"/>
              <w:rPr>
                <w:lang w:val="uk-UA"/>
              </w:rPr>
            </w:pPr>
            <w:r>
              <w:rPr>
                <w:lang w:val="uk-UA"/>
              </w:rPr>
              <w:t>Модель процесора</w:t>
            </w:r>
          </w:p>
        </w:tc>
        <w:tc>
          <w:tcPr>
            <w:tcW w:w="5664" w:type="dxa"/>
            <w:vAlign w:val="center"/>
          </w:tcPr>
          <w:p w14:paraId="6660F198" w14:textId="2B25D172" w:rsidR="003B2246" w:rsidRPr="0074286A" w:rsidRDefault="0074286A" w:rsidP="004108BA">
            <w:pPr>
              <w:spacing w:line="360" w:lineRule="auto"/>
              <w:rPr>
                <w:lang w:val="uk-UA"/>
              </w:rPr>
            </w:pPr>
            <w:r w:rsidRPr="00410973">
              <w:rPr>
                <w:lang w:val="en-US" w:bidi="hi-IN"/>
              </w:rPr>
              <w:t>AMD</w:t>
            </w:r>
            <w:r w:rsidRPr="0074286A">
              <w:rPr>
                <w:lang w:val="uk-UA" w:bidi="hi-IN"/>
              </w:rPr>
              <w:t xml:space="preserve"> </w:t>
            </w:r>
            <w:r w:rsidRPr="00410973">
              <w:rPr>
                <w:lang w:val="en-US" w:bidi="hi-IN"/>
              </w:rPr>
              <w:t>Ryzen</w:t>
            </w:r>
            <w:r w:rsidRPr="0074286A">
              <w:rPr>
                <w:lang w:val="uk-UA" w:bidi="hi-IN"/>
              </w:rPr>
              <w:t xml:space="preserve"> 5 4600</w:t>
            </w:r>
            <w:r w:rsidRPr="00410973">
              <w:rPr>
                <w:lang w:val="en-US" w:bidi="hi-IN"/>
              </w:rPr>
              <w:t>H</w:t>
            </w:r>
            <w:r w:rsidRPr="0074286A">
              <w:rPr>
                <w:lang w:val="uk-UA" w:bidi="hi-IN"/>
              </w:rPr>
              <w:t xml:space="preserve"> </w:t>
            </w:r>
            <w:r w:rsidRPr="00410973">
              <w:rPr>
                <w:lang w:val="uk-UA" w:bidi="hi-IN"/>
              </w:rPr>
              <w:t xml:space="preserve">з частотою </w:t>
            </w:r>
            <w:r w:rsidRPr="0074286A">
              <w:rPr>
                <w:lang w:val="uk-UA" w:bidi="hi-IN"/>
              </w:rPr>
              <w:t xml:space="preserve">2.0-4.6 </w:t>
            </w:r>
            <w:r w:rsidRPr="00410973">
              <w:rPr>
                <w:lang w:val="uk-UA" w:bidi="hi-IN"/>
              </w:rPr>
              <w:t>ГГц</w:t>
            </w:r>
          </w:p>
        </w:tc>
      </w:tr>
      <w:tr w:rsidR="003B2246" w14:paraId="74B70A8E" w14:textId="77777777" w:rsidTr="004108BA">
        <w:tc>
          <w:tcPr>
            <w:tcW w:w="3681" w:type="dxa"/>
            <w:vAlign w:val="center"/>
          </w:tcPr>
          <w:p w14:paraId="06A2A816" w14:textId="0C5CD9E7" w:rsidR="003B2246" w:rsidRDefault="00AB3FFB" w:rsidP="004108BA">
            <w:pPr>
              <w:spacing w:line="360" w:lineRule="auto"/>
              <w:rPr>
                <w:lang w:val="uk-UA"/>
              </w:rPr>
            </w:pPr>
            <w:r>
              <w:rPr>
                <w:lang w:val="uk-UA"/>
              </w:rPr>
              <w:t>Тип та об’єм накопичувача</w:t>
            </w:r>
          </w:p>
        </w:tc>
        <w:tc>
          <w:tcPr>
            <w:tcW w:w="5664" w:type="dxa"/>
            <w:vAlign w:val="center"/>
          </w:tcPr>
          <w:p w14:paraId="29170F69" w14:textId="080FE5D7" w:rsidR="003B2246" w:rsidRDefault="00FE6A35" w:rsidP="004108BA">
            <w:pPr>
              <w:spacing w:line="360" w:lineRule="auto"/>
              <w:rPr>
                <w:lang w:val="uk-UA"/>
              </w:rPr>
            </w:pPr>
            <w:r w:rsidRPr="00410973">
              <w:rPr>
                <w:lang w:val="en-US" w:bidi="hi-IN"/>
              </w:rPr>
              <w:t>SSD</w:t>
            </w:r>
            <w:r w:rsidRPr="00410973">
              <w:rPr>
                <w:lang w:bidi="hi-IN"/>
              </w:rPr>
              <w:t xml:space="preserve"> </w:t>
            </w:r>
            <w:r w:rsidRPr="00410973">
              <w:rPr>
                <w:lang w:val="uk-UA" w:bidi="hi-IN"/>
              </w:rPr>
              <w:t xml:space="preserve">на 512 </w:t>
            </w:r>
            <w:proofErr w:type="spellStart"/>
            <w:r w:rsidRPr="00410973">
              <w:rPr>
                <w:lang w:val="uk-UA" w:bidi="hi-IN"/>
              </w:rPr>
              <w:t>Гб</w:t>
            </w:r>
            <w:proofErr w:type="spellEnd"/>
          </w:p>
        </w:tc>
      </w:tr>
      <w:tr w:rsidR="003B2246" w14:paraId="19BEBCA7" w14:textId="77777777" w:rsidTr="004108BA">
        <w:tc>
          <w:tcPr>
            <w:tcW w:w="3681" w:type="dxa"/>
            <w:vAlign w:val="center"/>
          </w:tcPr>
          <w:p w14:paraId="2D1CDA81" w14:textId="1E200810" w:rsidR="003B2246" w:rsidRDefault="003B2246" w:rsidP="004108BA">
            <w:pPr>
              <w:spacing w:line="360" w:lineRule="auto"/>
              <w:rPr>
                <w:lang w:val="uk-UA"/>
              </w:rPr>
            </w:pPr>
            <w:r>
              <w:rPr>
                <w:lang w:val="uk-UA"/>
              </w:rPr>
              <w:t>Графічний процесор</w:t>
            </w:r>
          </w:p>
        </w:tc>
        <w:tc>
          <w:tcPr>
            <w:tcW w:w="5664" w:type="dxa"/>
            <w:vAlign w:val="center"/>
          </w:tcPr>
          <w:p w14:paraId="46F75683" w14:textId="2F5D825F" w:rsidR="003B2246" w:rsidRDefault="00221EE4" w:rsidP="004108BA">
            <w:pPr>
              <w:spacing w:line="360" w:lineRule="auto"/>
              <w:rPr>
                <w:lang w:val="uk-UA"/>
              </w:rPr>
            </w:pPr>
            <w:r w:rsidRPr="00410973">
              <w:rPr>
                <w:lang w:val="en-US" w:bidi="hi-IN"/>
              </w:rPr>
              <w:t>Nvidia</w:t>
            </w:r>
            <w:r w:rsidRPr="00410973">
              <w:rPr>
                <w:lang w:bidi="hi-IN"/>
              </w:rPr>
              <w:t xml:space="preserve"> </w:t>
            </w:r>
            <w:r w:rsidRPr="00410973">
              <w:rPr>
                <w:lang w:val="en-US" w:bidi="hi-IN"/>
              </w:rPr>
              <w:t>GeForce</w:t>
            </w:r>
            <w:r w:rsidRPr="00410973">
              <w:rPr>
                <w:lang w:bidi="hi-IN"/>
              </w:rPr>
              <w:t xml:space="preserve"> </w:t>
            </w:r>
            <w:r w:rsidRPr="00410973">
              <w:rPr>
                <w:lang w:val="en-US" w:bidi="hi-IN"/>
              </w:rPr>
              <w:t>RTX</w:t>
            </w:r>
            <w:r w:rsidRPr="00410973">
              <w:rPr>
                <w:lang w:bidi="hi-IN"/>
              </w:rPr>
              <w:t>2600</w:t>
            </w:r>
          </w:p>
        </w:tc>
      </w:tr>
    </w:tbl>
    <w:p w14:paraId="27B9AA5C" w14:textId="77777777" w:rsidR="00F649F2" w:rsidRDefault="00695930" w:rsidP="004108BA">
      <w:pPr>
        <w:spacing w:before="240"/>
        <w:rPr>
          <w:lang w:val="uk-UA"/>
        </w:rPr>
      </w:pPr>
      <w:r>
        <w:rPr>
          <w:lang w:val="uk-UA"/>
        </w:rPr>
        <w:tab/>
      </w:r>
      <w:r>
        <w:rPr>
          <w:lang w:val="uk-UA"/>
        </w:rPr>
        <w:tab/>
      </w:r>
    </w:p>
    <w:p w14:paraId="7FC8DDD2" w14:textId="77777777" w:rsidR="00F649F2" w:rsidRDefault="00F649F2" w:rsidP="004108BA">
      <w:pPr>
        <w:spacing w:before="240"/>
        <w:rPr>
          <w:lang w:val="uk-UA"/>
        </w:rPr>
      </w:pPr>
    </w:p>
    <w:p w14:paraId="129FB119" w14:textId="6F900DBA" w:rsidR="00747B03" w:rsidRPr="008B1ABE" w:rsidRDefault="008B1ABE" w:rsidP="008B1ABE">
      <w:pPr>
        <w:pStyle w:val="3"/>
        <w:jc w:val="center"/>
        <w:rPr>
          <w:rFonts w:ascii="Times New Roman" w:hAnsi="Times New Roman" w:cs="Times New Roman"/>
          <w:b/>
          <w:bCs/>
          <w:color w:val="auto"/>
          <w:sz w:val="28"/>
          <w:szCs w:val="28"/>
          <w:lang w:val="uk-UA"/>
        </w:rPr>
      </w:pPr>
      <w:bookmarkStart w:id="64" w:name="_Toc122087322"/>
      <w:r w:rsidRPr="008B1ABE">
        <w:rPr>
          <w:rFonts w:ascii="Times New Roman" w:hAnsi="Times New Roman" w:cs="Times New Roman"/>
          <w:b/>
          <w:bCs/>
          <w:color w:val="auto"/>
          <w:sz w:val="28"/>
          <w:szCs w:val="28"/>
          <w:lang w:val="uk-UA"/>
        </w:rPr>
        <w:lastRenderedPageBreak/>
        <w:t>4.1.2 МОДЕЛЬ ДАНИХ ДЛЯ ТЕСТУВАННЯ</w:t>
      </w:r>
      <w:bookmarkEnd w:id="64"/>
    </w:p>
    <w:p w14:paraId="75DFD991" w14:textId="4783C48A" w:rsidR="00747B03" w:rsidRDefault="00E97605" w:rsidP="00E97605">
      <w:pPr>
        <w:ind w:firstLine="709"/>
        <w:rPr>
          <w:lang w:val="uk-UA"/>
        </w:rPr>
      </w:pPr>
      <w:r>
        <w:rPr>
          <w:lang w:val="uk-UA"/>
        </w:rPr>
        <w:t>Для тестування було побудовано схему бази даних для тестування, яка моделює процес роботи лікарні. Схема бази даних наведена на рисунку 4.1:</w:t>
      </w:r>
    </w:p>
    <w:p w14:paraId="2517B0BC" w14:textId="32CC105C" w:rsidR="00E97605" w:rsidRDefault="00C533B7" w:rsidP="00C533B7">
      <w:pPr>
        <w:spacing w:after="0"/>
        <w:jc w:val="center"/>
        <w:rPr>
          <w:lang w:val="en-US"/>
        </w:rPr>
      </w:pPr>
      <w:r>
        <w:rPr>
          <w:noProof/>
          <w:lang w:val="en-US"/>
        </w:rPr>
        <w:drawing>
          <wp:inline distT="0" distB="0" distL="0" distR="0" wp14:anchorId="6D84A95A" wp14:editId="66ADC0D8">
            <wp:extent cx="5250180" cy="4298357"/>
            <wp:effectExtent l="0" t="0" r="7620" b="698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9"/>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259147" cy="4305698"/>
                    </a:xfrm>
                    <a:prstGeom prst="rect">
                      <a:avLst/>
                    </a:prstGeom>
                  </pic:spPr>
                </pic:pic>
              </a:graphicData>
            </a:graphic>
          </wp:inline>
        </w:drawing>
      </w:r>
    </w:p>
    <w:p w14:paraId="599C76DB" w14:textId="37D2AA15" w:rsidR="00C533B7" w:rsidRDefault="00C533B7" w:rsidP="000166B6">
      <w:pPr>
        <w:jc w:val="center"/>
        <w:rPr>
          <w:lang w:val="uk-UA"/>
        </w:rPr>
      </w:pPr>
      <w:r>
        <w:rPr>
          <w:lang w:val="uk-UA"/>
        </w:rPr>
        <w:t>Рисунок 4.1 Модель тестової бази даних</w:t>
      </w:r>
    </w:p>
    <w:p w14:paraId="27D3AF43" w14:textId="7E88E85F" w:rsidR="0031069F" w:rsidRPr="00565621" w:rsidRDefault="00ED3765" w:rsidP="00ED3765">
      <w:pPr>
        <w:ind w:firstLine="709"/>
        <w:rPr>
          <w:lang w:val="uk-UA"/>
        </w:rPr>
      </w:pPr>
      <w:r>
        <w:rPr>
          <w:lang w:val="uk-UA"/>
        </w:rPr>
        <w:t xml:space="preserve">Для генерації тестових даних було використано програму </w:t>
      </w:r>
      <w:proofErr w:type="spellStart"/>
      <w:r w:rsidRPr="00565621">
        <w:rPr>
          <w:lang w:val="uk-UA"/>
        </w:rPr>
        <w:t>Synth</w:t>
      </w:r>
      <w:proofErr w:type="spellEnd"/>
      <w:r w:rsidRPr="00565621">
        <w:rPr>
          <w:lang w:val="uk-UA"/>
        </w:rPr>
        <w:t>.</w:t>
      </w:r>
      <w:r w:rsidR="00565621" w:rsidRPr="00565621">
        <w:rPr>
          <w:lang w:val="uk-UA"/>
        </w:rPr>
        <w:t xml:space="preserve"> </w:t>
      </w:r>
      <w:proofErr w:type="spellStart"/>
      <w:r w:rsidR="00565621" w:rsidRPr="00565621">
        <w:rPr>
          <w:lang w:val="uk-UA"/>
        </w:rPr>
        <w:t>Synth</w:t>
      </w:r>
      <w:proofErr w:type="spellEnd"/>
      <w:r w:rsidR="00565621" w:rsidRPr="00565621">
        <w:rPr>
          <w:lang w:val="uk-UA"/>
        </w:rPr>
        <w:t xml:space="preserve"> — це інструмент для </w:t>
      </w:r>
      <w:r w:rsidR="00565621">
        <w:rPr>
          <w:lang w:val="uk-UA"/>
        </w:rPr>
        <w:t>генерації</w:t>
      </w:r>
      <w:r w:rsidR="00565621" w:rsidRPr="00565621">
        <w:rPr>
          <w:lang w:val="uk-UA"/>
        </w:rPr>
        <w:t xml:space="preserve"> реалістичних даних за допомогою декларативної моделі даних. </w:t>
      </w:r>
      <w:r w:rsidR="00565621">
        <w:rPr>
          <w:lang w:val="uk-UA"/>
        </w:rPr>
        <w:t>Він</w:t>
      </w:r>
      <w:r w:rsidR="00565621" w:rsidRPr="00565621">
        <w:rPr>
          <w:lang w:val="uk-UA"/>
        </w:rPr>
        <w:t xml:space="preserve"> не залежить від баз даних і може масштабуватися до мільйонів рядків даних</w:t>
      </w:r>
      <w:r w:rsidR="006D608B">
        <w:rPr>
          <w:lang w:val="uk-UA"/>
        </w:rPr>
        <w:t xml:space="preserve"> </w:t>
      </w:r>
      <w:r w:rsidR="00B957DE">
        <w:t>[21]</w:t>
      </w:r>
      <w:r w:rsidR="00565621" w:rsidRPr="00565621">
        <w:rPr>
          <w:lang w:val="uk-UA"/>
        </w:rPr>
        <w:t>.</w:t>
      </w:r>
      <w:r w:rsidR="006D608B">
        <w:rPr>
          <w:lang w:val="uk-UA"/>
        </w:rPr>
        <w:t xml:space="preserve"> </w:t>
      </w:r>
    </w:p>
    <w:p w14:paraId="2DCD618B" w14:textId="6A1833C2" w:rsidR="00A3013B" w:rsidRPr="00A90E4C" w:rsidRDefault="00A90E4C" w:rsidP="00A90E4C">
      <w:pPr>
        <w:pStyle w:val="2"/>
        <w:jc w:val="center"/>
        <w:rPr>
          <w:rFonts w:ascii="Times New Roman" w:hAnsi="Times New Roman" w:cs="Times New Roman"/>
          <w:b/>
          <w:bCs/>
          <w:color w:val="auto"/>
          <w:sz w:val="30"/>
          <w:szCs w:val="30"/>
          <w:lang w:val="uk-UA"/>
        </w:rPr>
      </w:pPr>
      <w:bookmarkStart w:id="65" w:name="_Toc122087323"/>
      <w:r w:rsidRPr="00A90E4C">
        <w:rPr>
          <w:rFonts w:ascii="Times New Roman" w:hAnsi="Times New Roman" w:cs="Times New Roman"/>
          <w:b/>
          <w:bCs/>
          <w:color w:val="auto"/>
          <w:sz w:val="30"/>
          <w:szCs w:val="30"/>
          <w:lang w:val="uk-UA"/>
        </w:rPr>
        <w:t>4.2 АЛГОРИТМ ТЕСТУВАННЯ</w:t>
      </w:r>
      <w:bookmarkEnd w:id="65"/>
    </w:p>
    <w:p w14:paraId="1FCA9599" w14:textId="23E4DFCB" w:rsidR="00A3013B" w:rsidRDefault="00B515CF" w:rsidP="00145B59">
      <w:pPr>
        <w:rPr>
          <w:lang w:val="uk-UA"/>
        </w:rPr>
      </w:pPr>
      <w:r>
        <w:rPr>
          <w:lang w:val="uk-UA"/>
        </w:rPr>
        <w:tab/>
        <w:t xml:space="preserve">Для тестування було розроблено спеціальну систему з використанням </w:t>
      </w:r>
      <w:r>
        <w:rPr>
          <w:lang w:val="en-US"/>
        </w:rPr>
        <w:t>Docker</w:t>
      </w:r>
      <w:r w:rsidRPr="00B515CF">
        <w:t>.</w:t>
      </w:r>
      <w:r w:rsidR="00DB2344">
        <w:rPr>
          <w:lang w:val="uk-UA"/>
        </w:rPr>
        <w:t xml:space="preserve"> Дана система складається з декількох</w:t>
      </w:r>
      <w:r w:rsidR="00DF612F">
        <w:rPr>
          <w:lang w:val="uk-UA"/>
        </w:rPr>
        <w:t xml:space="preserve"> службових</w:t>
      </w:r>
      <w:r w:rsidR="00DB2344">
        <w:rPr>
          <w:lang w:val="uk-UA"/>
        </w:rPr>
        <w:t xml:space="preserve"> компонентів: сервіс для </w:t>
      </w:r>
      <w:proofErr w:type="spellStart"/>
      <w:r w:rsidR="00DB2344">
        <w:rPr>
          <w:lang w:val="uk-UA"/>
        </w:rPr>
        <w:t>логування</w:t>
      </w:r>
      <w:proofErr w:type="spellEnd"/>
      <w:r w:rsidR="00D9222D">
        <w:rPr>
          <w:lang w:val="uk-UA"/>
        </w:rPr>
        <w:t xml:space="preserve"> (</w:t>
      </w:r>
      <w:r w:rsidR="00D9222D">
        <w:rPr>
          <w:lang w:val="en-US"/>
        </w:rPr>
        <w:t>Logging</w:t>
      </w:r>
      <w:r w:rsidR="00D9222D" w:rsidRPr="00D9222D">
        <w:rPr>
          <w:lang w:val="uk-UA"/>
        </w:rPr>
        <w:t xml:space="preserve"> </w:t>
      </w:r>
      <w:r w:rsidR="00D9222D">
        <w:rPr>
          <w:lang w:val="en-US"/>
        </w:rPr>
        <w:t>Service</w:t>
      </w:r>
      <w:r w:rsidR="00D9222D">
        <w:rPr>
          <w:lang w:val="uk-UA"/>
        </w:rPr>
        <w:t>)</w:t>
      </w:r>
      <w:r w:rsidR="00DB2344">
        <w:rPr>
          <w:lang w:val="uk-UA"/>
        </w:rPr>
        <w:t>, сервіс для збору метрик</w:t>
      </w:r>
      <w:r w:rsidR="00D9222D" w:rsidRPr="00D9222D">
        <w:rPr>
          <w:lang w:val="uk-UA"/>
        </w:rPr>
        <w:t xml:space="preserve"> (</w:t>
      </w:r>
      <w:r w:rsidR="00D9222D">
        <w:rPr>
          <w:lang w:val="en-US"/>
        </w:rPr>
        <w:t>Metrics</w:t>
      </w:r>
      <w:r w:rsidR="00D9222D" w:rsidRPr="00D9222D">
        <w:rPr>
          <w:lang w:val="uk-UA"/>
        </w:rPr>
        <w:t xml:space="preserve"> </w:t>
      </w:r>
      <w:r w:rsidR="00D9222D">
        <w:rPr>
          <w:lang w:val="en-US"/>
        </w:rPr>
        <w:t>service</w:t>
      </w:r>
      <w:r w:rsidR="00D9222D" w:rsidRPr="00D9222D">
        <w:rPr>
          <w:lang w:val="uk-UA"/>
        </w:rPr>
        <w:t>)</w:t>
      </w:r>
      <w:r w:rsidR="00DB2344">
        <w:rPr>
          <w:lang w:val="uk-UA"/>
        </w:rPr>
        <w:t>, сервіс для</w:t>
      </w:r>
      <w:r w:rsidR="00FE068D">
        <w:rPr>
          <w:lang w:val="uk-UA"/>
        </w:rPr>
        <w:t xml:space="preserve"> візуалізації</w:t>
      </w:r>
      <w:r w:rsidR="00D9222D" w:rsidRPr="00D9222D">
        <w:rPr>
          <w:lang w:val="uk-UA"/>
        </w:rPr>
        <w:t xml:space="preserve"> (</w:t>
      </w:r>
      <w:r w:rsidR="00D9222D">
        <w:rPr>
          <w:lang w:val="en-US"/>
        </w:rPr>
        <w:t>BI</w:t>
      </w:r>
      <w:r w:rsidR="00D9222D" w:rsidRPr="00D9222D">
        <w:rPr>
          <w:lang w:val="uk-UA"/>
        </w:rPr>
        <w:t xml:space="preserve"> </w:t>
      </w:r>
      <w:r w:rsidR="00D9222D">
        <w:rPr>
          <w:lang w:val="en-US"/>
        </w:rPr>
        <w:t>Service</w:t>
      </w:r>
      <w:r w:rsidR="00D9222D" w:rsidRPr="00D9222D">
        <w:rPr>
          <w:lang w:val="uk-UA"/>
        </w:rPr>
        <w:t>)</w:t>
      </w:r>
      <w:r w:rsidR="00DF612F">
        <w:rPr>
          <w:lang w:val="uk-UA"/>
        </w:rPr>
        <w:t xml:space="preserve">, а також з компонентів, які тестуються: </w:t>
      </w:r>
      <w:r w:rsidR="00DF612F">
        <w:rPr>
          <w:lang w:val="en-US"/>
        </w:rPr>
        <w:t>REST</w:t>
      </w:r>
      <w:r w:rsidR="00DF612F" w:rsidRPr="00DF612F">
        <w:rPr>
          <w:lang w:val="uk-UA"/>
        </w:rPr>
        <w:t xml:space="preserve"> </w:t>
      </w:r>
      <w:r w:rsidR="00DF612F">
        <w:rPr>
          <w:lang w:val="en-US"/>
        </w:rPr>
        <w:t>API</w:t>
      </w:r>
      <w:r w:rsidR="00DF612F" w:rsidRPr="00DF612F">
        <w:rPr>
          <w:lang w:val="uk-UA"/>
        </w:rPr>
        <w:t xml:space="preserve"> </w:t>
      </w:r>
      <w:r w:rsidR="00DF612F">
        <w:rPr>
          <w:lang w:val="uk-UA"/>
        </w:rPr>
        <w:t xml:space="preserve">сервер та </w:t>
      </w:r>
      <w:r w:rsidR="00DF612F">
        <w:rPr>
          <w:lang w:val="en-US"/>
        </w:rPr>
        <w:t>GraphQL</w:t>
      </w:r>
      <w:r w:rsidR="00DF612F" w:rsidRPr="00DF612F">
        <w:rPr>
          <w:lang w:val="uk-UA"/>
        </w:rPr>
        <w:t xml:space="preserve"> </w:t>
      </w:r>
      <w:r w:rsidR="00DF612F">
        <w:rPr>
          <w:lang w:val="uk-UA"/>
        </w:rPr>
        <w:t>сервер</w:t>
      </w:r>
      <w:r w:rsidR="00FE068D">
        <w:rPr>
          <w:lang w:val="uk-UA"/>
        </w:rPr>
        <w:t>.</w:t>
      </w:r>
      <w:r w:rsidRPr="00D9222D">
        <w:rPr>
          <w:lang w:val="uk-UA"/>
        </w:rPr>
        <w:t xml:space="preserve"> </w:t>
      </w:r>
      <w:r w:rsidR="00FE068D">
        <w:rPr>
          <w:lang w:val="uk-UA"/>
        </w:rPr>
        <w:t xml:space="preserve">Схема системи </w:t>
      </w:r>
      <w:r>
        <w:rPr>
          <w:lang w:val="uk-UA"/>
        </w:rPr>
        <w:t>наведена на рисунку 4.2:</w:t>
      </w:r>
    </w:p>
    <w:p w14:paraId="58D1D492" w14:textId="0C8B3000" w:rsidR="00B515CF" w:rsidRDefault="00442ADD" w:rsidP="005E0A34">
      <w:pPr>
        <w:spacing w:after="0" w:line="240" w:lineRule="auto"/>
        <w:jc w:val="center"/>
        <w:rPr>
          <w:lang w:val="uk-UA"/>
        </w:rPr>
      </w:pPr>
      <w:r>
        <w:rPr>
          <w:noProof/>
          <w:lang w:val="uk-UA"/>
        </w:rPr>
        <w:lastRenderedPageBreak/>
        <w:drawing>
          <wp:inline distT="0" distB="0" distL="0" distR="0" wp14:anchorId="2CCDF274" wp14:editId="4A6129BE">
            <wp:extent cx="4823460" cy="449580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Рисунок 30"/>
                    <pic:cNvPicPr/>
                  </pic:nvPicPr>
                  <pic:blipFill rotWithShape="1">
                    <a:blip r:embed="rId33" cstate="print">
                      <a:extLst>
                        <a:ext uri="{28A0092B-C50C-407E-A947-70E740481C1C}">
                          <a14:useLocalDpi xmlns:a14="http://schemas.microsoft.com/office/drawing/2010/main" val="0"/>
                        </a:ext>
                      </a:extLst>
                    </a:blip>
                    <a:srcRect r="18802" b="1379"/>
                    <a:stretch/>
                  </pic:blipFill>
                  <pic:spPr bwMode="auto">
                    <a:xfrm>
                      <a:off x="0" y="0"/>
                      <a:ext cx="4823460" cy="4495800"/>
                    </a:xfrm>
                    <a:prstGeom prst="rect">
                      <a:avLst/>
                    </a:prstGeom>
                    <a:ln>
                      <a:noFill/>
                    </a:ln>
                    <a:extLst>
                      <a:ext uri="{53640926-AAD7-44D8-BBD7-CCE9431645EC}">
                        <a14:shadowObscured xmlns:a14="http://schemas.microsoft.com/office/drawing/2010/main"/>
                      </a:ext>
                    </a:extLst>
                  </pic:spPr>
                </pic:pic>
              </a:graphicData>
            </a:graphic>
          </wp:inline>
        </w:drawing>
      </w:r>
    </w:p>
    <w:p w14:paraId="4313F734" w14:textId="7DB06E74" w:rsidR="005E0A34" w:rsidRDefault="005E0A34" w:rsidP="00B515CF">
      <w:pPr>
        <w:jc w:val="center"/>
        <w:rPr>
          <w:lang w:val="uk-UA"/>
        </w:rPr>
      </w:pPr>
      <w:r>
        <w:rPr>
          <w:lang w:val="uk-UA"/>
        </w:rPr>
        <w:t xml:space="preserve">Рисунок 4.2 </w:t>
      </w:r>
      <w:r w:rsidR="00E84332">
        <w:rPr>
          <w:lang w:val="uk-UA"/>
        </w:rPr>
        <w:t>Модель</w:t>
      </w:r>
      <w:r w:rsidR="00B3370D">
        <w:rPr>
          <w:lang w:val="uk-UA"/>
        </w:rPr>
        <w:t xml:space="preserve"> </w:t>
      </w:r>
      <w:r>
        <w:rPr>
          <w:lang w:val="uk-UA"/>
        </w:rPr>
        <w:t>тест</w:t>
      </w:r>
      <w:r w:rsidR="00B3370D">
        <w:rPr>
          <w:lang w:val="uk-UA"/>
        </w:rPr>
        <w:t>о</w:t>
      </w:r>
      <w:r>
        <w:rPr>
          <w:lang w:val="uk-UA"/>
        </w:rPr>
        <w:t>в</w:t>
      </w:r>
      <w:r w:rsidR="00B3370D">
        <w:rPr>
          <w:lang w:val="uk-UA"/>
        </w:rPr>
        <w:t>ого стенду</w:t>
      </w:r>
    </w:p>
    <w:p w14:paraId="1DD0651D" w14:textId="3D166640" w:rsidR="002F26BE" w:rsidRDefault="00AC32FB" w:rsidP="00AC32FB">
      <w:pPr>
        <w:spacing w:after="0"/>
        <w:ind w:firstLine="709"/>
        <w:rPr>
          <w:lang w:val="uk-UA"/>
        </w:rPr>
      </w:pPr>
      <w:r>
        <w:rPr>
          <w:lang w:val="uk-UA"/>
        </w:rPr>
        <w:t>Розглянемо дану модель детальніше:</w:t>
      </w:r>
    </w:p>
    <w:p w14:paraId="1F5D7307" w14:textId="18B92D29" w:rsidR="00AC32FB" w:rsidRDefault="003F0E10" w:rsidP="00AC32FB">
      <w:pPr>
        <w:pStyle w:val="a3"/>
        <w:numPr>
          <w:ilvl w:val="0"/>
          <w:numId w:val="27"/>
        </w:numPr>
        <w:rPr>
          <w:lang w:val="uk-UA"/>
        </w:rPr>
      </w:pPr>
      <w:proofErr w:type="spellStart"/>
      <w:r>
        <w:rPr>
          <w:lang w:val="uk-UA"/>
        </w:rPr>
        <w:t>Тестувальник</w:t>
      </w:r>
      <w:proofErr w:type="spellEnd"/>
      <w:r>
        <w:rPr>
          <w:lang w:val="uk-UA"/>
        </w:rPr>
        <w:t xml:space="preserve"> запускає тест на одному із серверів: </w:t>
      </w:r>
      <w:r>
        <w:rPr>
          <w:lang w:val="en-US"/>
        </w:rPr>
        <w:t>GraphQL</w:t>
      </w:r>
      <w:r w:rsidRPr="003F0E10">
        <w:t xml:space="preserve"> </w:t>
      </w:r>
      <w:r>
        <w:rPr>
          <w:lang w:val="uk-UA"/>
        </w:rPr>
        <w:t xml:space="preserve">або </w:t>
      </w:r>
      <w:r>
        <w:rPr>
          <w:lang w:val="en-US"/>
        </w:rPr>
        <w:t>API</w:t>
      </w:r>
      <w:r w:rsidRPr="003F0E10">
        <w:t xml:space="preserve"> </w:t>
      </w:r>
      <w:r>
        <w:rPr>
          <w:lang w:val="uk-UA"/>
        </w:rPr>
        <w:t>сервері</w:t>
      </w:r>
      <w:r w:rsidR="001F10AB">
        <w:rPr>
          <w:lang w:val="uk-UA"/>
        </w:rPr>
        <w:t>.</w:t>
      </w:r>
    </w:p>
    <w:p w14:paraId="4BBD2F11" w14:textId="01403EE3" w:rsidR="003F0E10" w:rsidRDefault="003F0E10" w:rsidP="00AC32FB">
      <w:pPr>
        <w:pStyle w:val="a3"/>
        <w:numPr>
          <w:ilvl w:val="0"/>
          <w:numId w:val="27"/>
        </w:numPr>
        <w:rPr>
          <w:lang w:val="uk-UA"/>
        </w:rPr>
      </w:pPr>
      <w:r>
        <w:rPr>
          <w:lang w:val="uk-UA"/>
        </w:rPr>
        <w:t xml:space="preserve">Дані сервери під час своєї роботи генерують метадані (навантаження на мережу, використані ресурси, час роботи, </w:t>
      </w:r>
      <w:proofErr w:type="spellStart"/>
      <w:r>
        <w:rPr>
          <w:lang w:val="uk-UA"/>
        </w:rPr>
        <w:t>тд</w:t>
      </w:r>
      <w:proofErr w:type="spellEnd"/>
      <w:r>
        <w:rPr>
          <w:lang w:val="uk-UA"/>
        </w:rPr>
        <w:t>)</w:t>
      </w:r>
      <w:r w:rsidR="001F10AB">
        <w:rPr>
          <w:lang w:val="uk-UA"/>
        </w:rPr>
        <w:t>.</w:t>
      </w:r>
    </w:p>
    <w:p w14:paraId="438277BA" w14:textId="7AEA154E" w:rsidR="003F0E10" w:rsidRPr="003F0E10" w:rsidRDefault="003F0E10" w:rsidP="00AC32FB">
      <w:pPr>
        <w:pStyle w:val="a3"/>
        <w:numPr>
          <w:ilvl w:val="0"/>
          <w:numId w:val="27"/>
        </w:numPr>
        <w:rPr>
          <w:lang w:val="uk-UA"/>
        </w:rPr>
      </w:pPr>
      <w:r>
        <w:rPr>
          <w:lang w:val="uk-UA"/>
        </w:rPr>
        <w:t xml:space="preserve">Метадані збираються за допомогою </w:t>
      </w:r>
      <w:r>
        <w:rPr>
          <w:lang w:val="en-US"/>
        </w:rPr>
        <w:t>Metrics</w:t>
      </w:r>
      <w:r w:rsidRPr="003F0E10">
        <w:t xml:space="preserve"> </w:t>
      </w:r>
      <w:r>
        <w:rPr>
          <w:lang w:val="en-US"/>
        </w:rPr>
        <w:t>Service</w:t>
      </w:r>
      <w:r>
        <w:rPr>
          <w:lang w:val="uk-UA"/>
        </w:rPr>
        <w:t xml:space="preserve">, далі вони структуруються та передаються до </w:t>
      </w:r>
      <w:r>
        <w:rPr>
          <w:lang w:val="en-US"/>
        </w:rPr>
        <w:t>Logging</w:t>
      </w:r>
      <w:r w:rsidRPr="003F0E10">
        <w:t xml:space="preserve"> </w:t>
      </w:r>
      <w:r>
        <w:rPr>
          <w:lang w:val="en-US"/>
        </w:rPr>
        <w:t>Service</w:t>
      </w:r>
      <w:r w:rsidR="001F10AB">
        <w:rPr>
          <w:lang w:val="uk-UA"/>
        </w:rPr>
        <w:t>.</w:t>
      </w:r>
    </w:p>
    <w:p w14:paraId="70CC4513" w14:textId="2C98BF27" w:rsidR="003F0E10" w:rsidRDefault="003F0E10" w:rsidP="00AC32FB">
      <w:pPr>
        <w:pStyle w:val="a3"/>
        <w:numPr>
          <w:ilvl w:val="0"/>
          <w:numId w:val="27"/>
        </w:numPr>
        <w:rPr>
          <w:lang w:val="uk-UA"/>
        </w:rPr>
      </w:pPr>
      <w:r>
        <w:rPr>
          <w:lang w:val="en-US"/>
        </w:rPr>
        <w:t>Logging</w:t>
      </w:r>
      <w:r w:rsidRPr="003F0E10">
        <w:rPr>
          <w:lang w:val="uk-UA"/>
        </w:rPr>
        <w:t xml:space="preserve"> </w:t>
      </w:r>
      <w:r>
        <w:rPr>
          <w:lang w:val="en-US"/>
        </w:rPr>
        <w:t>Service</w:t>
      </w:r>
      <w:r w:rsidRPr="003F0E10">
        <w:rPr>
          <w:lang w:val="uk-UA"/>
        </w:rPr>
        <w:t xml:space="preserve"> </w:t>
      </w:r>
      <w:r>
        <w:rPr>
          <w:lang w:val="uk-UA"/>
        </w:rPr>
        <w:t>зберігає ці дані та додає можливість швидкого доступу до них</w:t>
      </w:r>
      <w:r w:rsidR="001F10AB">
        <w:rPr>
          <w:lang w:val="uk-UA"/>
        </w:rPr>
        <w:t>.</w:t>
      </w:r>
    </w:p>
    <w:p w14:paraId="0A965DD5" w14:textId="13063532" w:rsidR="003F0E10" w:rsidRPr="00AC32FB" w:rsidRDefault="003F0E10" w:rsidP="00AC32FB">
      <w:pPr>
        <w:pStyle w:val="a3"/>
        <w:numPr>
          <w:ilvl w:val="0"/>
          <w:numId w:val="27"/>
        </w:numPr>
        <w:rPr>
          <w:lang w:val="uk-UA"/>
        </w:rPr>
      </w:pPr>
      <w:r>
        <w:rPr>
          <w:lang w:val="en-US"/>
        </w:rPr>
        <w:t>BI</w:t>
      </w:r>
      <w:r w:rsidRPr="003F0E10">
        <w:rPr>
          <w:lang w:val="uk-UA"/>
        </w:rPr>
        <w:t xml:space="preserve"> </w:t>
      </w:r>
      <w:r>
        <w:rPr>
          <w:lang w:val="en-US"/>
        </w:rPr>
        <w:t>Service</w:t>
      </w:r>
      <w:r w:rsidRPr="003F0E10">
        <w:rPr>
          <w:lang w:val="uk-UA"/>
        </w:rPr>
        <w:t xml:space="preserve"> </w:t>
      </w:r>
      <w:r>
        <w:rPr>
          <w:lang w:val="uk-UA"/>
        </w:rPr>
        <w:t xml:space="preserve">використовує дані з </w:t>
      </w:r>
      <w:r>
        <w:rPr>
          <w:lang w:val="en-US"/>
        </w:rPr>
        <w:t>Loggings</w:t>
      </w:r>
      <w:r w:rsidRPr="003F0E10">
        <w:rPr>
          <w:lang w:val="uk-UA"/>
        </w:rPr>
        <w:t xml:space="preserve"> </w:t>
      </w:r>
      <w:r>
        <w:rPr>
          <w:lang w:val="en-US"/>
        </w:rPr>
        <w:t>Service</w:t>
      </w:r>
      <w:r w:rsidRPr="003F0E10">
        <w:rPr>
          <w:lang w:val="uk-UA"/>
        </w:rPr>
        <w:t xml:space="preserve"> </w:t>
      </w:r>
      <w:r>
        <w:rPr>
          <w:lang w:val="uk-UA"/>
        </w:rPr>
        <w:t>для їх аналізу, обробки та візуалізації</w:t>
      </w:r>
      <w:r w:rsidR="001F10AB">
        <w:rPr>
          <w:lang w:val="uk-UA"/>
        </w:rPr>
        <w:t>.</w:t>
      </w:r>
      <w:r>
        <w:rPr>
          <w:lang w:val="uk-UA"/>
        </w:rPr>
        <w:t xml:space="preserve"> </w:t>
      </w:r>
    </w:p>
    <w:p w14:paraId="2B53E39C" w14:textId="78CCB4FA" w:rsidR="00B140A3" w:rsidRPr="00A90E4C" w:rsidRDefault="00B140A3" w:rsidP="00A90E4C">
      <w:pPr>
        <w:pStyle w:val="2"/>
        <w:jc w:val="center"/>
        <w:rPr>
          <w:rFonts w:ascii="Times New Roman" w:hAnsi="Times New Roman" w:cs="Times New Roman"/>
          <w:b/>
          <w:bCs/>
          <w:color w:val="auto"/>
          <w:sz w:val="30"/>
          <w:szCs w:val="30"/>
          <w:lang w:val="uk-UA"/>
        </w:rPr>
      </w:pPr>
      <w:bookmarkStart w:id="66" w:name="_Toc122087324"/>
      <w:r w:rsidRPr="00A90E4C">
        <w:rPr>
          <w:rFonts w:ascii="Times New Roman" w:hAnsi="Times New Roman" w:cs="Times New Roman"/>
          <w:b/>
          <w:bCs/>
          <w:color w:val="auto"/>
          <w:sz w:val="30"/>
          <w:szCs w:val="30"/>
          <w:lang w:val="uk-UA"/>
        </w:rPr>
        <w:t>4.</w:t>
      </w:r>
      <w:r w:rsidR="00F068D8" w:rsidRPr="00A90E4C">
        <w:rPr>
          <w:rFonts w:ascii="Times New Roman" w:hAnsi="Times New Roman" w:cs="Times New Roman"/>
          <w:b/>
          <w:bCs/>
          <w:color w:val="auto"/>
          <w:sz w:val="30"/>
          <w:szCs w:val="30"/>
          <w:lang w:val="uk-UA"/>
        </w:rPr>
        <w:t>3</w:t>
      </w:r>
      <w:r w:rsidRPr="00A90E4C">
        <w:rPr>
          <w:rFonts w:ascii="Times New Roman" w:hAnsi="Times New Roman" w:cs="Times New Roman"/>
          <w:b/>
          <w:bCs/>
          <w:color w:val="auto"/>
          <w:sz w:val="30"/>
          <w:szCs w:val="30"/>
          <w:lang w:val="uk-UA"/>
        </w:rPr>
        <w:t xml:space="preserve"> </w:t>
      </w:r>
      <w:r w:rsidR="00202B06" w:rsidRPr="00A90E4C">
        <w:rPr>
          <w:rFonts w:ascii="Times New Roman" w:hAnsi="Times New Roman" w:cs="Times New Roman"/>
          <w:b/>
          <w:bCs/>
          <w:color w:val="auto"/>
          <w:sz w:val="30"/>
          <w:szCs w:val="30"/>
          <w:lang w:val="uk-UA"/>
        </w:rPr>
        <w:t>КРИТЕРІЇ ТЕСТУВАННЯ</w:t>
      </w:r>
      <w:bookmarkEnd w:id="66"/>
    </w:p>
    <w:p w14:paraId="0671D5C8" w14:textId="3FAC600D" w:rsidR="00F649F2" w:rsidRPr="00303AF6" w:rsidRDefault="00F649F2" w:rsidP="006A7105">
      <w:pPr>
        <w:spacing w:after="0"/>
        <w:rPr>
          <w:lang w:val="uk-UA"/>
        </w:rPr>
      </w:pPr>
      <w:r>
        <w:rPr>
          <w:lang w:val="uk-UA"/>
        </w:rPr>
        <w:tab/>
      </w:r>
      <w:r w:rsidR="003D1385">
        <w:rPr>
          <w:lang w:val="uk-UA"/>
        </w:rPr>
        <w:t>Для</w:t>
      </w:r>
      <w:r w:rsidR="00303AF6">
        <w:rPr>
          <w:lang w:val="uk-UA"/>
        </w:rPr>
        <w:t xml:space="preserve"> тестування </w:t>
      </w:r>
      <w:r w:rsidR="003D1385">
        <w:rPr>
          <w:lang w:val="uk-UA"/>
        </w:rPr>
        <w:t>були обрані</w:t>
      </w:r>
      <w:r w:rsidR="00303AF6">
        <w:rPr>
          <w:lang w:val="uk-UA"/>
        </w:rPr>
        <w:t xml:space="preserve"> важливі для</w:t>
      </w:r>
      <w:r w:rsidR="003D1385">
        <w:rPr>
          <w:lang w:val="uk-UA"/>
        </w:rPr>
        <w:t xml:space="preserve"> </w:t>
      </w:r>
      <w:r w:rsidR="003D1385">
        <w:rPr>
          <w:lang w:val="en-US"/>
        </w:rPr>
        <w:t>backend</w:t>
      </w:r>
      <w:r w:rsidR="00303AF6">
        <w:rPr>
          <w:lang w:val="uk-UA"/>
        </w:rPr>
        <w:t xml:space="preserve"> серверів критерії:</w:t>
      </w:r>
    </w:p>
    <w:p w14:paraId="1E15AA04" w14:textId="1270A4E0" w:rsidR="006A7105" w:rsidRPr="00303AF6" w:rsidRDefault="006A7105" w:rsidP="00303AF6">
      <w:pPr>
        <w:pStyle w:val="a3"/>
        <w:numPr>
          <w:ilvl w:val="0"/>
          <w:numId w:val="28"/>
        </w:numPr>
        <w:spacing w:after="0"/>
        <w:rPr>
          <w:lang w:val="uk-UA"/>
        </w:rPr>
      </w:pPr>
      <w:r w:rsidRPr="00303AF6">
        <w:rPr>
          <w:lang w:val="uk-UA"/>
        </w:rPr>
        <w:lastRenderedPageBreak/>
        <w:t>Швидкість доступу до даних</w:t>
      </w:r>
    </w:p>
    <w:p w14:paraId="55C9BF68" w14:textId="79954857" w:rsidR="006A7105" w:rsidRDefault="002E5BDB" w:rsidP="00303AF6">
      <w:pPr>
        <w:pStyle w:val="a3"/>
        <w:numPr>
          <w:ilvl w:val="0"/>
          <w:numId w:val="28"/>
        </w:numPr>
        <w:spacing w:after="0"/>
        <w:rPr>
          <w:lang w:val="uk-UA"/>
        </w:rPr>
      </w:pPr>
      <w:r w:rsidRPr="00303AF6">
        <w:rPr>
          <w:lang w:val="uk-UA"/>
        </w:rPr>
        <w:t>Навантаження на мережу</w:t>
      </w:r>
      <w:r w:rsidR="00303AF6">
        <w:rPr>
          <w:lang w:val="uk-UA"/>
        </w:rPr>
        <w:t>: розмір переданих та отриманих даних</w:t>
      </w:r>
    </w:p>
    <w:p w14:paraId="6F05273E" w14:textId="30C352D8" w:rsidR="008C4D19" w:rsidRPr="00303AF6" w:rsidRDefault="008C4D19" w:rsidP="00303AF6">
      <w:pPr>
        <w:pStyle w:val="a3"/>
        <w:numPr>
          <w:ilvl w:val="0"/>
          <w:numId w:val="28"/>
        </w:numPr>
        <w:spacing w:after="0"/>
        <w:rPr>
          <w:lang w:val="uk-UA"/>
        </w:rPr>
      </w:pPr>
      <w:r>
        <w:rPr>
          <w:lang w:val="uk-UA"/>
        </w:rPr>
        <w:t>Навантаження на центральний процесор</w:t>
      </w:r>
    </w:p>
    <w:p w14:paraId="702B80AD" w14:textId="19074746" w:rsidR="002E5BDB" w:rsidRPr="00303AF6" w:rsidRDefault="008C4D19" w:rsidP="00303AF6">
      <w:pPr>
        <w:pStyle w:val="a3"/>
        <w:numPr>
          <w:ilvl w:val="0"/>
          <w:numId w:val="28"/>
        </w:numPr>
        <w:spacing w:after="0"/>
        <w:rPr>
          <w:lang w:val="uk-UA"/>
        </w:rPr>
      </w:pPr>
      <w:r>
        <w:rPr>
          <w:lang w:val="uk-UA"/>
        </w:rPr>
        <w:t>Об’єм використання оперативної пам’яті</w:t>
      </w:r>
    </w:p>
    <w:p w14:paraId="672F385D" w14:textId="4ADEABE2" w:rsidR="001322A0" w:rsidRPr="00090C1C" w:rsidRDefault="001322A0" w:rsidP="00090C1C">
      <w:pPr>
        <w:pStyle w:val="2"/>
        <w:spacing w:after="240"/>
        <w:jc w:val="center"/>
        <w:rPr>
          <w:rFonts w:ascii="Times New Roman" w:hAnsi="Times New Roman" w:cs="Times New Roman"/>
          <w:b/>
          <w:bCs/>
          <w:color w:val="auto"/>
          <w:sz w:val="30"/>
          <w:szCs w:val="30"/>
          <w:lang w:val="uk-UA"/>
        </w:rPr>
      </w:pPr>
      <w:bookmarkStart w:id="67" w:name="_Toc122087325"/>
      <w:r w:rsidRPr="00090C1C">
        <w:rPr>
          <w:rFonts w:ascii="Times New Roman" w:hAnsi="Times New Roman" w:cs="Times New Roman"/>
          <w:b/>
          <w:bCs/>
          <w:color w:val="auto"/>
          <w:sz w:val="30"/>
          <w:szCs w:val="30"/>
          <w:lang w:val="uk-UA"/>
        </w:rPr>
        <w:t xml:space="preserve">4.4 </w:t>
      </w:r>
      <w:r w:rsidR="00202B06" w:rsidRPr="00090C1C">
        <w:rPr>
          <w:rFonts w:ascii="Times New Roman" w:hAnsi="Times New Roman" w:cs="Times New Roman"/>
          <w:b/>
          <w:bCs/>
          <w:color w:val="auto"/>
          <w:sz w:val="30"/>
          <w:szCs w:val="30"/>
          <w:lang w:val="uk-UA"/>
        </w:rPr>
        <w:t>СЦЕНАРІЇ ТЕСТУВАННЯ</w:t>
      </w:r>
      <w:bookmarkEnd w:id="67"/>
    </w:p>
    <w:p w14:paraId="6D5DD767" w14:textId="1CBF13DA" w:rsidR="005E5C76" w:rsidRPr="00090C1C" w:rsidRDefault="00090C1C" w:rsidP="00090C1C">
      <w:pPr>
        <w:pStyle w:val="3"/>
        <w:jc w:val="center"/>
        <w:rPr>
          <w:rFonts w:ascii="Times New Roman" w:hAnsi="Times New Roman" w:cs="Times New Roman"/>
          <w:b/>
          <w:bCs/>
          <w:color w:val="auto"/>
          <w:sz w:val="28"/>
          <w:szCs w:val="28"/>
          <w:lang w:val="uk-UA"/>
        </w:rPr>
      </w:pPr>
      <w:bookmarkStart w:id="68" w:name="_Toc122087326"/>
      <w:r w:rsidRPr="00090C1C">
        <w:rPr>
          <w:rFonts w:ascii="Times New Roman" w:hAnsi="Times New Roman" w:cs="Times New Roman"/>
          <w:b/>
          <w:bCs/>
          <w:color w:val="auto"/>
          <w:sz w:val="28"/>
          <w:szCs w:val="28"/>
          <w:lang w:val="uk-UA"/>
        </w:rPr>
        <w:t>4.4.1 ВИКОНАННЯ ПРОСТОГО ЗАПИТУ</w:t>
      </w:r>
      <w:bookmarkEnd w:id="68"/>
    </w:p>
    <w:p w14:paraId="7A3573E0" w14:textId="07922E37" w:rsidR="008C11BE" w:rsidRPr="008C11BE" w:rsidRDefault="008C11BE" w:rsidP="008C11BE">
      <w:pPr>
        <w:spacing w:after="0"/>
        <w:ind w:firstLine="709"/>
      </w:pPr>
      <w:r>
        <w:rPr>
          <w:lang w:val="uk-UA"/>
        </w:rPr>
        <w:t xml:space="preserve">В даному сценарії виконується повне зчитування таблиці </w:t>
      </w:r>
      <w:r>
        <w:rPr>
          <w:lang w:val="en-US"/>
        </w:rPr>
        <w:t>Patient</w:t>
      </w:r>
      <w:r>
        <w:rPr>
          <w:lang w:val="uk-UA"/>
        </w:rPr>
        <w:t xml:space="preserve"> з тестової бази даних схема якої наведена на рисунку 4.1</w:t>
      </w:r>
      <w:r w:rsidRPr="008C11BE">
        <w:t xml:space="preserve"> </w:t>
      </w:r>
    </w:p>
    <w:p w14:paraId="485CCCD3" w14:textId="51B38DA1" w:rsidR="00476C32" w:rsidRPr="009B654E" w:rsidRDefault="00476C32" w:rsidP="00090C1C">
      <w:pPr>
        <w:spacing w:after="0"/>
        <w:rPr>
          <w:b/>
          <w:bCs/>
        </w:rPr>
      </w:pPr>
      <w:r w:rsidRPr="008C11BE">
        <w:rPr>
          <w:b/>
          <w:bCs/>
          <w:lang w:val="en-US"/>
        </w:rPr>
        <w:t>GraphQL</w:t>
      </w:r>
      <w:r w:rsidRPr="008C11BE">
        <w:rPr>
          <w:b/>
          <w:bCs/>
          <w:lang w:val="uk-UA"/>
        </w:rPr>
        <w:t xml:space="preserve"> </w:t>
      </w:r>
      <w:r w:rsidRPr="008C11BE">
        <w:rPr>
          <w:b/>
          <w:bCs/>
          <w:lang w:val="en-US"/>
        </w:rPr>
        <w:t>Server</w:t>
      </w:r>
    </w:p>
    <w:p w14:paraId="704D289C" w14:textId="0B4AD0CF" w:rsidR="005D0DB7" w:rsidRDefault="005D0DB7" w:rsidP="008C11BE">
      <w:pPr>
        <w:spacing w:after="0"/>
        <w:ind w:firstLine="708"/>
        <w:rPr>
          <w:lang w:val="uk-UA"/>
        </w:rPr>
      </w:pPr>
      <w:r>
        <w:rPr>
          <w:lang w:val="uk-UA"/>
        </w:rPr>
        <w:t xml:space="preserve">Результати виконання даного </w:t>
      </w:r>
      <w:r w:rsidR="00C5041E">
        <w:rPr>
          <w:lang w:val="uk-UA"/>
        </w:rPr>
        <w:t>сценарію</w:t>
      </w:r>
      <w:r>
        <w:rPr>
          <w:lang w:val="uk-UA"/>
        </w:rPr>
        <w:t xml:space="preserve"> наведені в таблиці 4.2, а на рисунках 4.3</w:t>
      </w:r>
      <w:r w:rsidR="00F97FB0">
        <w:rPr>
          <w:lang w:val="uk-UA"/>
        </w:rPr>
        <w:t xml:space="preserve"> - 4.</w:t>
      </w:r>
      <w:r w:rsidR="00A50AA2">
        <w:rPr>
          <w:lang w:val="uk-UA"/>
        </w:rPr>
        <w:t>6</w:t>
      </w:r>
      <w:r>
        <w:rPr>
          <w:lang w:val="uk-UA"/>
        </w:rPr>
        <w:t xml:space="preserve"> наведено </w:t>
      </w:r>
      <w:r w:rsidR="005253A4">
        <w:rPr>
          <w:lang w:val="uk-UA"/>
        </w:rPr>
        <w:t>графіки</w:t>
      </w:r>
      <w:r w:rsidR="009A0949">
        <w:rPr>
          <w:lang w:val="uk-UA"/>
        </w:rPr>
        <w:t xml:space="preserve"> </w:t>
      </w:r>
      <w:r w:rsidR="00692F4B">
        <w:rPr>
          <w:lang w:val="uk-UA"/>
        </w:rPr>
        <w:t>використання</w:t>
      </w:r>
      <w:r w:rsidR="009A0949">
        <w:rPr>
          <w:lang w:val="uk-UA"/>
        </w:rPr>
        <w:t xml:space="preserve"> </w:t>
      </w:r>
      <w:r w:rsidR="005253A4">
        <w:rPr>
          <w:lang w:val="uk-UA"/>
        </w:rPr>
        <w:t>ресурсів</w:t>
      </w:r>
      <w:r w:rsidR="00692F4B">
        <w:rPr>
          <w:lang w:val="uk-UA"/>
        </w:rPr>
        <w:t>.</w:t>
      </w:r>
    </w:p>
    <w:p w14:paraId="2A8EE6F0" w14:textId="68033EC0" w:rsidR="009971F3" w:rsidRDefault="009971F3" w:rsidP="009B684D">
      <w:pPr>
        <w:spacing w:before="240" w:after="0"/>
        <w:rPr>
          <w:lang w:val="uk-UA"/>
        </w:rPr>
      </w:pPr>
      <w:r>
        <w:rPr>
          <w:lang w:val="uk-UA"/>
        </w:rPr>
        <w:t xml:space="preserve">Таблиця 4.2 Результати виконання сценарію на </w:t>
      </w:r>
      <w:r>
        <w:rPr>
          <w:lang w:val="en-US"/>
        </w:rPr>
        <w:t>GraphQL</w:t>
      </w:r>
      <w:r w:rsidRPr="009971F3">
        <w:t xml:space="preserve"> </w:t>
      </w:r>
      <w:r>
        <w:rPr>
          <w:lang w:val="uk-UA"/>
        </w:rPr>
        <w:t>сервері</w:t>
      </w:r>
    </w:p>
    <w:tbl>
      <w:tblPr>
        <w:tblStyle w:val="a7"/>
        <w:tblW w:w="0" w:type="auto"/>
        <w:tblLook w:val="04A0" w:firstRow="1" w:lastRow="0" w:firstColumn="1" w:lastColumn="0" w:noHBand="0" w:noVBand="1"/>
      </w:tblPr>
      <w:tblGrid>
        <w:gridCol w:w="3539"/>
        <w:gridCol w:w="2268"/>
        <w:gridCol w:w="3538"/>
      </w:tblGrid>
      <w:tr w:rsidR="004761CF" w14:paraId="09F3557F" w14:textId="77777777" w:rsidTr="004C48D9">
        <w:trPr>
          <w:trHeight w:val="567"/>
        </w:trPr>
        <w:tc>
          <w:tcPr>
            <w:tcW w:w="3539" w:type="dxa"/>
            <w:vAlign w:val="center"/>
          </w:tcPr>
          <w:p w14:paraId="38B3F5F6" w14:textId="54C4D22C" w:rsidR="004761CF" w:rsidRDefault="004761CF" w:rsidP="004761CF">
            <w:pPr>
              <w:jc w:val="center"/>
              <w:rPr>
                <w:lang w:val="uk-UA"/>
              </w:rPr>
            </w:pPr>
            <w:r>
              <w:rPr>
                <w:lang w:val="uk-UA"/>
              </w:rPr>
              <w:t>Критерій</w:t>
            </w:r>
          </w:p>
        </w:tc>
        <w:tc>
          <w:tcPr>
            <w:tcW w:w="2268" w:type="dxa"/>
            <w:vAlign w:val="center"/>
          </w:tcPr>
          <w:p w14:paraId="65857893" w14:textId="108672C8" w:rsidR="004761CF" w:rsidRDefault="004761CF" w:rsidP="004761CF">
            <w:pPr>
              <w:jc w:val="center"/>
              <w:rPr>
                <w:lang w:val="uk-UA"/>
              </w:rPr>
            </w:pPr>
            <w:r>
              <w:rPr>
                <w:lang w:val="uk-UA"/>
              </w:rPr>
              <w:t>Одиниці виміру</w:t>
            </w:r>
          </w:p>
        </w:tc>
        <w:tc>
          <w:tcPr>
            <w:tcW w:w="3538" w:type="dxa"/>
            <w:vAlign w:val="center"/>
          </w:tcPr>
          <w:p w14:paraId="6AEFBB5A" w14:textId="7F0E5FFD" w:rsidR="004761CF" w:rsidRDefault="004761CF" w:rsidP="004761CF">
            <w:pPr>
              <w:jc w:val="center"/>
              <w:rPr>
                <w:lang w:val="uk-UA"/>
              </w:rPr>
            </w:pPr>
            <w:r>
              <w:rPr>
                <w:lang w:val="uk-UA"/>
              </w:rPr>
              <w:t>Значення</w:t>
            </w:r>
          </w:p>
        </w:tc>
      </w:tr>
      <w:tr w:rsidR="004761CF" w14:paraId="10AA5A78" w14:textId="77777777" w:rsidTr="004C48D9">
        <w:trPr>
          <w:trHeight w:val="567"/>
        </w:trPr>
        <w:tc>
          <w:tcPr>
            <w:tcW w:w="3539" w:type="dxa"/>
            <w:vAlign w:val="center"/>
          </w:tcPr>
          <w:p w14:paraId="5723AEE5" w14:textId="4957D2CC" w:rsidR="004761CF" w:rsidRDefault="004761CF" w:rsidP="004C48D9">
            <w:pPr>
              <w:rPr>
                <w:lang w:val="uk-UA"/>
              </w:rPr>
            </w:pPr>
            <w:r>
              <w:rPr>
                <w:lang w:val="uk-UA"/>
              </w:rPr>
              <w:t>Час виконання</w:t>
            </w:r>
          </w:p>
        </w:tc>
        <w:tc>
          <w:tcPr>
            <w:tcW w:w="2268" w:type="dxa"/>
            <w:vAlign w:val="center"/>
          </w:tcPr>
          <w:p w14:paraId="1169C5E8" w14:textId="40108EFB" w:rsidR="004761CF" w:rsidRDefault="00D73E9F" w:rsidP="004C48D9">
            <w:pPr>
              <w:rPr>
                <w:lang w:val="uk-UA"/>
              </w:rPr>
            </w:pPr>
            <w:r>
              <w:rPr>
                <w:lang w:val="uk-UA"/>
              </w:rPr>
              <w:t>Секунди</w:t>
            </w:r>
          </w:p>
        </w:tc>
        <w:tc>
          <w:tcPr>
            <w:tcW w:w="3538" w:type="dxa"/>
            <w:vAlign w:val="center"/>
          </w:tcPr>
          <w:p w14:paraId="0EF96528" w14:textId="15F2E335" w:rsidR="004761CF" w:rsidRDefault="00CC335B" w:rsidP="004C48D9">
            <w:pPr>
              <w:rPr>
                <w:lang w:val="uk-UA"/>
              </w:rPr>
            </w:pPr>
            <w:r>
              <w:rPr>
                <w:lang w:val="uk-UA"/>
              </w:rPr>
              <w:t>3.37 с</w:t>
            </w:r>
          </w:p>
        </w:tc>
      </w:tr>
      <w:tr w:rsidR="004761CF" w14:paraId="0185039A" w14:textId="77777777" w:rsidTr="004C48D9">
        <w:trPr>
          <w:trHeight w:val="567"/>
        </w:trPr>
        <w:tc>
          <w:tcPr>
            <w:tcW w:w="3539" w:type="dxa"/>
            <w:vAlign w:val="center"/>
          </w:tcPr>
          <w:p w14:paraId="725D6424" w14:textId="644709D9" w:rsidR="004761CF" w:rsidRDefault="004761CF" w:rsidP="004C48D9">
            <w:pPr>
              <w:rPr>
                <w:lang w:val="uk-UA"/>
              </w:rPr>
            </w:pPr>
            <w:r>
              <w:rPr>
                <w:lang w:val="uk-UA"/>
              </w:rPr>
              <w:t>Розмір повернених даних</w:t>
            </w:r>
          </w:p>
        </w:tc>
        <w:tc>
          <w:tcPr>
            <w:tcW w:w="2268" w:type="dxa"/>
            <w:vAlign w:val="center"/>
          </w:tcPr>
          <w:p w14:paraId="63400A19" w14:textId="21616E07" w:rsidR="004761CF" w:rsidRDefault="00D73E9F" w:rsidP="004C48D9">
            <w:pPr>
              <w:rPr>
                <w:lang w:val="uk-UA"/>
              </w:rPr>
            </w:pPr>
            <w:r>
              <w:rPr>
                <w:lang w:val="uk-UA"/>
              </w:rPr>
              <w:t>Мегабайти</w:t>
            </w:r>
          </w:p>
        </w:tc>
        <w:tc>
          <w:tcPr>
            <w:tcW w:w="3538" w:type="dxa"/>
            <w:vAlign w:val="center"/>
          </w:tcPr>
          <w:p w14:paraId="03D79BEA" w14:textId="6D0A4962" w:rsidR="004761CF" w:rsidRDefault="00CC335B" w:rsidP="004C48D9">
            <w:pPr>
              <w:rPr>
                <w:lang w:val="uk-UA"/>
              </w:rPr>
            </w:pPr>
            <w:r>
              <w:rPr>
                <w:lang w:val="uk-UA"/>
              </w:rPr>
              <w:t xml:space="preserve">15.19 </w:t>
            </w:r>
            <w:proofErr w:type="spellStart"/>
            <w:r>
              <w:rPr>
                <w:lang w:val="uk-UA"/>
              </w:rPr>
              <w:t>Мб</w:t>
            </w:r>
            <w:proofErr w:type="spellEnd"/>
          </w:p>
        </w:tc>
      </w:tr>
      <w:tr w:rsidR="004761CF" w14:paraId="79011D7F" w14:textId="77777777" w:rsidTr="004C48D9">
        <w:trPr>
          <w:trHeight w:val="567"/>
        </w:trPr>
        <w:tc>
          <w:tcPr>
            <w:tcW w:w="3539" w:type="dxa"/>
            <w:vAlign w:val="center"/>
          </w:tcPr>
          <w:p w14:paraId="66E7E922" w14:textId="1E192F15" w:rsidR="004761CF" w:rsidRDefault="0001651D" w:rsidP="004C48D9">
            <w:pPr>
              <w:rPr>
                <w:lang w:val="uk-UA"/>
              </w:rPr>
            </w:pPr>
            <w:r>
              <w:rPr>
                <w:lang w:val="uk-UA"/>
              </w:rPr>
              <w:t xml:space="preserve">Середнє </w:t>
            </w:r>
            <w:r w:rsidR="006F117C">
              <w:rPr>
                <w:lang w:val="uk-UA"/>
              </w:rPr>
              <w:t>використання</w:t>
            </w:r>
            <w:r w:rsidR="004761CF">
              <w:rPr>
                <w:lang w:val="uk-UA"/>
              </w:rPr>
              <w:t xml:space="preserve"> процесор</w:t>
            </w:r>
            <w:r w:rsidR="006F117C">
              <w:rPr>
                <w:lang w:val="uk-UA"/>
              </w:rPr>
              <w:t>у</w:t>
            </w:r>
          </w:p>
        </w:tc>
        <w:tc>
          <w:tcPr>
            <w:tcW w:w="2268" w:type="dxa"/>
            <w:vAlign w:val="center"/>
          </w:tcPr>
          <w:p w14:paraId="56F84F39" w14:textId="16E7C226" w:rsidR="004761CF" w:rsidRPr="00D73E9F" w:rsidRDefault="00D73E9F" w:rsidP="004C48D9">
            <w:r>
              <w:rPr>
                <w:lang w:val="uk-UA"/>
              </w:rPr>
              <w:t>Відсотки %</w:t>
            </w:r>
          </w:p>
        </w:tc>
        <w:tc>
          <w:tcPr>
            <w:tcW w:w="3538" w:type="dxa"/>
            <w:vAlign w:val="center"/>
          </w:tcPr>
          <w:p w14:paraId="69E7B469" w14:textId="63FB1896" w:rsidR="004761CF" w:rsidRDefault="00CC335B" w:rsidP="004C48D9">
            <w:pPr>
              <w:rPr>
                <w:lang w:val="uk-UA"/>
              </w:rPr>
            </w:pPr>
            <w:r>
              <w:rPr>
                <w:lang w:val="uk-UA"/>
              </w:rPr>
              <w:t>6 %</w:t>
            </w:r>
          </w:p>
        </w:tc>
      </w:tr>
      <w:tr w:rsidR="004761CF" w14:paraId="7BD3D731" w14:textId="77777777" w:rsidTr="004C48D9">
        <w:trPr>
          <w:trHeight w:val="567"/>
        </w:trPr>
        <w:tc>
          <w:tcPr>
            <w:tcW w:w="3539" w:type="dxa"/>
            <w:vAlign w:val="center"/>
          </w:tcPr>
          <w:p w14:paraId="50995234" w14:textId="2955B0BC" w:rsidR="004761CF" w:rsidRDefault="0001651D" w:rsidP="004C48D9">
            <w:pPr>
              <w:rPr>
                <w:lang w:val="uk-UA"/>
              </w:rPr>
            </w:pPr>
            <w:r>
              <w:rPr>
                <w:lang w:val="uk-UA"/>
              </w:rPr>
              <w:t>Середній обсяг</w:t>
            </w:r>
            <w:r w:rsidR="00704C1F">
              <w:rPr>
                <w:lang w:val="uk-UA"/>
              </w:rPr>
              <w:t xml:space="preserve"> </w:t>
            </w:r>
            <w:r w:rsidR="007C5A92">
              <w:rPr>
                <w:lang w:val="uk-UA"/>
              </w:rPr>
              <w:t>оперативної пам’яті</w:t>
            </w:r>
          </w:p>
        </w:tc>
        <w:tc>
          <w:tcPr>
            <w:tcW w:w="2268" w:type="dxa"/>
            <w:vAlign w:val="center"/>
          </w:tcPr>
          <w:p w14:paraId="24F3678A" w14:textId="195778A8" w:rsidR="004761CF" w:rsidRDefault="003F313B" w:rsidP="004C48D9">
            <w:pPr>
              <w:rPr>
                <w:lang w:val="uk-UA"/>
              </w:rPr>
            </w:pPr>
            <w:r>
              <w:rPr>
                <w:lang w:val="uk-UA"/>
              </w:rPr>
              <w:t>Мегабайти</w:t>
            </w:r>
          </w:p>
        </w:tc>
        <w:tc>
          <w:tcPr>
            <w:tcW w:w="3538" w:type="dxa"/>
            <w:vAlign w:val="center"/>
          </w:tcPr>
          <w:p w14:paraId="28D7DA06" w14:textId="4AB88822" w:rsidR="004761CF" w:rsidRDefault="004C48D9" w:rsidP="004C48D9">
            <w:pPr>
              <w:rPr>
                <w:lang w:val="uk-UA"/>
              </w:rPr>
            </w:pPr>
            <w:r>
              <w:rPr>
                <w:lang w:val="uk-UA"/>
              </w:rPr>
              <w:t xml:space="preserve">286 </w:t>
            </w:r>
            <w:proofErr w:type="spellStart"/>
            <w:r>
              <w:rPr>
                <w:lang w:val="uk-UA"/>
              </w:rPr>
              <w:t>Мб</w:t>
            </w:r>
            <w:proofErr w:type="spellEnd"/>
          </w:p>
        </w:tc>
      </w:tr>
      <w:tr w:rsidR="00B47CB5" w14:paraId="22B38870" w14:textId="77777777" w:rsidTr="004C48D9">
        <w:trPr>
          <w:trHeight w:val="567"/>
        </w:trPr>
        <w:tc>
          <w:tcPr>
            <w:tcW w:w="3539" w:type="dxa"/>
            <w:vAlign w:val="center"/>
          </w:tcPr>
          <w:p w14:paraId="7952003D" w14:textId="1119F156" w:rsidR="00B47CB5" w:rsidRDefault="00C46B1F" w:rsidP="004C48D9">
            <w:pPr>
              <w:rPr>
                <w:lang w:val="uk-UA"/>
              </w:rPr>
            </w:pPr>
            <w:r>
              <w:rPr>
                <w:lang w:val="uk-UA"/>
              </w:rPr>
              <w:t>Використання мережі базою даних (відправлення/отримання)</w:t>
            </w:r>
          </w:p>
        </w:tc>
        <w:tc>
          <w:tcPr>
            <w:tcW w:w="2268" w:type="dxa"/>
            <w:vAlign w:val="center"/>
          </w:tcPr>
          <w:p w14:paraId="59E029FB" w14:textId="1C2239F7" w:rsidR="00B47CB5" w:rsidRDefault="003F313B" w:rsidP="004C48D9">
            <w:pPr>
              <w:rPr>
                <w:lang w:val="uk-UA"/>
              </w:rPr>
            </w:pPr>
            <w:r>
              <w:rPr>
                <w:lang w:val="uk-UA"/>
              </w:rPr>
              <w:t>Мегабайти</w:t>
            </w:r>
          </w:p>
        </w:tc>
        <w:tc>
          <w:tcPr>
            <w:tcW w:w="3538" w:type="dxa"/>
            <w:vAlign w:val="center"/>
          </w:tcPr>
          <w:p w14:paraId="07B76BE9" w14:textId="0E9ECC7D" w:rsidR="00B47CB5" w:rsidRDefault="00F6466B" w:rsidP="004C48D9">
            <w:pPr>
              <w:rPr>
                <w:lang w:val="uk-UA"/>
              </w:rPr>
            </w:pPr>
            <w:r>
              <w:rPr>
                <w:lang w:val="uk-UA"/>
              </w:rPr>
              <w:t xml:space="preserve">9.34 </w:t>
            </w:r>
            <w:proofErr w:type="spellStart"/>
            <w:r>
              <w:rPr>
                <w:lang w:val="uk-UA"/>
              </w:rPr>
              <w:t>Мб</w:t>
            </w:r>
            <w:proofErr w:type="spellEnd"/>
            <w:r w:rsidR="00C46B1F">
              <w:rPr>
                <w:lang w:val="uk-UA"/>
              </w:rPr>
              <w:t xml:space="preserve"> / 0.01 </w:t>
            </w:r>
            <w:proofErr w:type="spellStart"/>
            <w:r w:rsidR="00C46B1F">
              <w:rPr>
                <w:lang w:val="uk-UA"/>
              </w:rPr>
              <w:t>Мб</w:t>
            </w:r>
            <w:proofErr w:type="spellEnd"/>
          </w:p>
        </w:tc>
      </w:tr>
      <w:tr w:rsidR="003F313B" w14:paraId="01180F19" w14:textId="77777777" w:rsidTr="003F313B">
        <w:trPr>
          <w:trHeight w:val="567"/>
        </w:trPr>
        <w:tc>
          <w:tcPr>
            <w:tcW w:w="3539" w:type="dxa"/>
            <w:vAlign w:val="center"/>
          </w:tcPr>
          <w:p w14:paraId="292B713F" w14:textId="44529E05" w:rsidR="003F313B" w:rsidRDefault="0070392D" w:rsidP="003F313B">
            <w:pPr>
              <w:rPr>
                <w:lang w:val="uk-UA"/>
              </w:rPr>
            </w:pPr>
            <w:r>
              <w:rPr>
                <w:lang w:val="uk-UA"/>
              </w:rPr>
              <w:t>Використання мережі сервером (відправлення/отримання)</w:t>
            </w:r>
          </w:p>
        </w:tc>
        <w:tc>
          <w:tcPr>
            <w:tcW w:w="2268" w:type="dxa"/>
            <w:vAlign w:val="center"/>
          </w:tcPr>
          <w:p w14:paraId="02A447D8" w14:textId="773CF33C" w:rsidR="003F313B" w:rsidRDefault="003F313B" w:rsidP="003F313B">
            <w:pPr>
              <w:rPr>
                <w:lang w:val="uk-UA"/>
              </w:rPr>
            </w:pPr>
            <w:r w:rsidRPr="00853251">
              <w:rPr>
                <w:lang w:val="uk-UA"/>
              </w:rPr>
              <w:t>Мегабайти</w:t>
            </w:r>
          </w:p>
        </w:tc>
        <w:tc>
          <w:tcPr>
            <w:tcW w:w="3538" w:type="dxa"/>
            <w:vAlign w:val="center"/>
          </w:tcPr>
          <w:p w14:paraId="7364E7A8" w14:textId="090B3C53" w:rsidR="003F313B" w:rsidRDefault="0070392D" w:rsidP="003F313B">
            <w:pPr>
              <w:rPr>
                <w:lang w:val="uk-UA"/>
              </w:rPr>
            </w:pPr>
            <w:r>
              <w:rPr>
                <w:lang w:val="uk-UA"/>
              </w:rPr>
              <w:t xml:space="preserve">30.7 </w:t>
            </w:r>
            <w:proofErr w:type="spellStart"/>
            <w:r>
              <w:rPr>
                <w:lang w:val="uk-UA"/>
              </w:rPr>
              <w:t>Мб</w:t>
            </w:r>
            <w:proofErr w:type="spellEnd"/>
            <w:r>
              <w:rPr>
                <w:lang w:val="uk-UA"/>
              </w:rPr>
              <w:t xml:space="preserve"> / </w:t>
            </w:r>
            <w:r w:rsidR="00F6466B">
              <w:rPr>
                <w:lang w:val="uk-UA"/>
              </w:rPr>
              <w:t xml:space="preserve">9.35 </w:t>
            </w:r>
            <w:proofErr w:type="spellStart"/>
            <w:r w:rsidR="00F6466B">
              <w:rPr>
                <w:lang w:val="uk-UA"/>
              </w:rPr>
              <w:t>Мб</w:t>
            </w:r>
            <w:proofErr w:type="spellEnd"/>
          </w:p>
        </w:tc>
      </w:tr>
    </w:tbl>
    <w:p w14:paraId="5F4640EB" w14:textId="6B35A2CA" w:rsidR="00476C32" w:rsidRDefault="00476C32" w:rsidP="00765D33">
      <w:pPr>
        <w:spacing w:after="0"/>
        <w:rPr>
          <w:lang w:val="uk-UA"/>
        </w:rPr>
      </w:pPr>
    </w:p>
    <w:p w14:paraId="26DB914F" w14:textId="03C9B20B" w:rsidR="00080358" w:rsidRDefault="00080358" w:rsidP="00765D33">
      <w:pPr>
        <w:spacing w:after="0"/>
        <w:rPr>
          <w:lang w:val="uk-UA"/>
        </w:rPr>
      </w:pPr>
    </w:p>
    <w:p w14:paraId="4C9A0389" w14:textId="6BC0069E" w:rsidR="00263376" w:rsidRDefault="00263376" w:rsidP="00765D33">
      <w:pPr>
        <w:spacing w:after="0"/>
        <w:rPr>
          <w:lang w:val="uk-UA"/>
        </w:rPr>
      </w:pPr>
    </w:p>
    <w:p w14:paraId="581D8710" w14:textId="7A40E021" w:rsidR="00263376" w:rsidRDefault="00FC3D62" w:rsidP="00765D33">
      <w:pPr>
        <w:spacing w:after="0"/>
        <w:rPr>
          <w:lang w:val="uk-UA"/>
        </w:rPr>
      </w:pPr>
      <w:r w:rsidRPr="00FC3D62">
        <w:rPr>
          <w:noProof/>
          <w:lang w:val="uk-UA"/>
        </w:rPr>
        <w:lastRenderedPageBreak/>
        <w:drawing>
          <wp:inline distT="0" distB="0" distL="0" distR="0" wp14:anchorId="365CC7D8" wp14:editId="4B8DABC1">
            <wp:extent cx="5940425" cy="2215515"/>
            <wp:effectExtent l="0" t="0" r="317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40425" cy="2215515"/>
                    </a:xfrm>
                    <a:prstGeom prst="rect">
                      <a:avLst/>
                    </a:prstGeom>
                  </pic:spPr>
                </pic:pic>
              </a:graphicData>
            </a:graphic>
          </wp:inline>
        </w:drawing>
      </w:r>
    </w:p>
    <w:p w14:paraId="25E343CE" w14:textId="235458FC" w:rsidR="00704C1F" w:rsidRPr="00AF0484" w:rsidRDefault="00704C1F" w:rsidP="00047A75">
      <w:pPr>
        <w:jc w:val="center"/>
        <w:rPr>
          <w:lang w:val="uk-UA"/>
        </w:rPr>
      </w:pPr>
      <w:r>
        <w:rPr>
          <w:lang w:val="uk-UA"/>
        </w:rPr>
        <w:t xml:space="preserve">Рисунок 4.3 Використання процесору </w:t>
      </w:r>
      <w:r w:rsidR="00AF0484">
        <w:rPr>
          <w:lang w:val="uk-UA"/>
        </w:rPr>
        <w:t>під час виконання сценарію</w:t>
      </w:r>
    </w:p>
    <w:p w14:paraId="2D693B8B" w14:textId="590E8677" w:rsidR="00FC3D62" w:rsidRDefault="00FC3D62" w:rsidP="00AF0484">
      <w:pPr>
        <w:spacing w:before="240" w:after="0"/>
        <w:rPr>
          <w:lang w:val="uk-UA"/>
        </w:rPr>
      </w:pPr>
      <w:r w:rsidRPr="00FC3D62">
        <w:rPr>
          <w:noProof/>
          <w:lang w:val="uk-UA"/>
        </w:rPr>
        <w:drawing>
          <wp:inline distT="0" distB="0" distL="0" distR="0" wp14:anchorId="15B7573D" wp14:editId="2D5A409A">
            <wp:extent cx="5940425" cy="2231390"/>
            <wp:effectExtent l="0" t="0" r="317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940425" cy="2231390"/>
                    </a:xfrm>
                    <a:prstGeom prst="rect">
                      <a:avLst/>
                    </a:prstGeom>
                  </pic:spPr>
                </pic:pic>
              </a:graphicData>
            </a:graphic>
          </wp:inline>
        </w:drawing>
      </w:r>
    </w:p>
    <w:p w14:paraId="1D49787F" w14:textId="3E77F36B" w:rsidR="00047A75" w:rsidRPr="00047A75" w:rsidRDefault="00047A75" w:rsidP="00CE66E7">
      <w:pPr>
        <w:jc w:val="center"/>
        <w:rPr>
          <w:lang w:val="uk-UA"/>
        </w:rPr>
      </w:pPr>
      <w:r>
        <w:rPr>
          <w:lang w:val="uk-UA"/>
        </w:rPr>
        <w:t xml:space="preserve">Рисунок 4.4 Використання оперативної пам’яті </w:t>
      </w:r>
      <w:r w:rsidR="00AF0484">
        <w:rPr>
          <w:lang w:val="uk-UA"/>
        </w:rPr>
        <w:t>під час виконання сценарію</w:t>
      </w:r>
    </w:p>
    <w:p w14:paraId="49ECA4E8" w14:textId="7E8FC051" w:rsidR="00FC3D62" w:rsidRDefault="00FC3D62" w:rsidP="00AF0484">
      <w:pPr>
        <w:spacing w:before="240" w:after="0"/>
        <w:rPr>
          <w:lang w:val="uk-UA"/>
        </w:rPr>
      </w:pPr>
      <w:r w:rsidRPr="00FC3D62">
        <w:rPr>
          <w:noProof/>
          <w:lang w:val="uk-UA"/>
        </w:rPr>
        <w:drawing>
          <wp:inline distT="0" distB="0" distL="0" distR="0" wp14:anchorId="746F999D" wp14:editId="6685B5A6">
            <wp:extent cx="5940425" cy="2162175"/>
            <wp:effectExtent l="0" t="0" r="3175" b="952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940425" cy="2162175"/>
                    </a:xfrm>
                    <a:prstGeom prst="rect">
                      <a:avLst/>
                    </a:prstGeom>
                  </pic:spPr>
                </pic:pic>
              </a:graphicData>
            </a:graphic>
          </wp:inline>
        </w:drawing>
      </w:r>
    </w:p>
    <w:p w14:paraId="6BD1EB58" w14:textId="0E61CB9B" w:rsidR="00AF0484" w:rsidRPr="00AF0484" w:rsidRDefault="00AF0484" w:rsidP="00AF0484">
      <w:pPr>
        <w:spacing w:after="0"/>
        <w:jc w:val="center"/>
        <w:rPr>
          <w:lang w:val="uk-UA"/>
        </w:rPr>
      </w:pPr>
      <w:r>
        <w:rPr>
          <w:lang w:val="uk-UA"/>
        </w:rPr>
        <w:t>Рисунок 4.5 Обсяг</w:t>
      </w:r>
      <w:r w:rsidR="00820B2F">
        <w:rPr>
          <w:lang w:val="uk-UA"/>
        </w:rPr>
        <w:t xml:space="preserve"> переданої</w:t>
      </w:r>
      <w:r>
        <w:rPr>
          <w:lang w:val="uk-UA"/>
        </w:rPr>
        <w:t xml:space="preserve"> </w:t>
      </w:r>
      <w:r w:rsidR="00820B2F">
        <w:rPr>
          <w:lang w:val="uk-UA"/>
        </w:rPr>
        <w:t>інформації</w:t>
      </w:r>
      <w:r>
        <w:rPr>
          <w:lang w:val="uk-UA"/>
        </w:rPr>
        <w:t xml:space="preserve"> </w:t>
      </w:r>
      <w:r w:rsidR="00820B2F">
        <w:rPr>
          <w:lang w:val="uk-UA"/>
        </w:rPr>
        <w:t>під час виконання сценарію</w:t>
      </w:r>
    </w:p>
    <w:p w14:paraId="139FF817" w14:textId="77777777" w:rsidR="00F97FB0" w:rsidRDefault="00F97FB0" w:rsidP="00F97FB0">
      <w:pPr>
        <w:spacing w:after="0"/>
        <w:jc w:val="center"/>
        <w:rPr>
          <w:lang w:val="uk-UA"/>
        </w:rPr>
      </w:pPr>
    </w:p>
    <w:p w14:paraId="0E9F1041" w14:textId="2E8B9ABD" w:rsidR="00820B2F" w:rsidRDefault="00FC3D62" w:rsidP="00765D33">
      <w:pPr>
        <w:spacing w:after="0"/>
        <w:rPr>
          <w:lang w:val="uk-UA"/>
        </w:rPr>
      </w:pPr>
      <w:r w:rsidRPr="00FC3D62">
        <w:rPr>
          <w:noProof/>
          <w:lang w:val="uk-UA"/>
        </w:rPr>
        <w:lastRenderedPageBreak/>
        <w:drawing>
          <wp:inline distT="0" distB="0" distL="0" distR="0" wp14:anchorId="6BB8721D" wp14:editId="2FFCAE18">
            <wp:extent cx="5940425" cy="2207895"/>
            <wp:effectExtent l="0" t="0" r="3175" b="190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40425" cy="2207895"/>
                    </a:xfrm>
                    <a:prstGeom prst="rect">
                      <a:avLst/>
                    </a:prstGeom>
                  </pic:spPr>
                </pic:pic>
              </a:graphicData>
            </a:graphic>
          </wp:inline>
        </w:drawing>
      </w:r>
    </w:p>
    <w:p w14:paraId="498A67E8" w14:textId="3588087C" w:rsidR="00AF0484" w:rsidRDefault="00AF0484" w:rsidP="00AF0484">
      <w:pPr>
        <w:spacing w:after="0"/>
        <w:jc w:val="center"/>
        <w:rPr>
          <w:lang w:val="uk-UA"/>
        </w:rPr>
      </w:pPr>
      <w:r>
        <w:rPr>
          <w:lang w:val="uk-UA"/>
        </w:rPr>
        <w:t>Рисунок 4.6</w:t>
      </w:r>
      <w:r w:rsidR="00820B2F">
        <w:rPr>
          <w:lang w:val="uk-UA"/>
        </w:rPr>
        <w:t xml:space="preserve"> Обсяг отриманої інформації під час виконання сценарію</w:t>
      </w:r>
    </w:p>
    <w:p w14:paraId="0EA39ACD" w14:textId="3582B04A" w:rsidR="00476C32" w:rsidRPr="00BC48F8" w:rsidRDefault="00B6725C" w:rsidP="00090C1C">
      <w:pPr>
        <w:spacing w:before="240" w:after="0"/>
        <w:rPr>
          <w:b/>
          <w:bCs/>
        </w:rPr>
      </w:pPr>
      <w:r>
        <w:rPr>
          <w:b/>
          <w:bCs/>
          <w:lang w:val="en-US"/>
        </w:rPr>
        <w:t>REST</w:t>
      </w:r>
      <w:r w:rsidRPr="009B654E">
        <w:rPr>
          <w:b/>
          <w:bCs/>
        </w:rPr>
        <w:t xml:space="preserve"> </w:t>
      </w:r>
      <w:r>
        <w:rPr>
          <w:b/>
          <w:bCs/>
          <w:lang w:val="en-US"/>
        </w:rPr>
        <w:t>A</w:t>
      </w:r>
      <w:r w:rsidR="008B7093">
        <w:rPr>
          <w:b/>
          <w:bCs/>
          <w:lang w:val="en-US"/>
        </w:rPr>
        <w:t>PI</w:t>
      </w:r>
      <w:r w:rsidR="00476C32" w:rsidRPr="008B2EF9">
        <w:rPr>
          <w:b/>
          <w:bCs/>
          <w:lang w:val="uk-UA"/>
        </w:rPr>
        <w:t xml:space="preserve"> </w:t>
      </w:r>
      <w:r w:rsidR="00476C32" w:rsidRPr="008B2EF9">
        <w:rPr>
          <w:b/>
          <w:bCs/>
          <w:lang w:val="en-US"/>
        </w:rPr>
        <w:t>Server</w:t>
      </w:r>
    </w:p>
    <w:p w14:paraId="04948B77" w14:textId="14808C76" w:rsidR="0017293E" w:rsidRDefault="0017293E" w:rsidP="0017293E">
      <w:pPr>
        <w:spacing w:after="0"/>
        <w:ind w:firstLine="708"/>
        <w:rPr>
          <w:lang w:val="uk-UA"/>
        </w:rPr>
      </w:pPr>
      <w:r>
        <w:rPr>
          <w:lang w:val="uk-UA"/>
        </w:rPr>
        <w:t>Результати виконання даного сценарію наведені в таблиці 4.3, а на рисунках 4.</w:t>
      </w:r>
      <w:r w:rsidR="00BC48F8">
        <w:rPr>
          <w:lang w:val="uk-UA"/>
        </w:rPr>
        <w:t>7</w:t>
      </w:r>
      <w:r>
        <w:rPr>
          <w:lang w:val="uk-UA"/>
        </w:rPr>
        <w:t xml:space="preserve"> - 4.</w:t>
      </w:r>
      <w:r w:rsidR="00B937AC">
        <w:rPr>
          <w:lang w:val="uk-UA"/>
        </w:rPr>
        <w:t>1</w:t>
      </w:r>
      <w:r w:rsidR="00ED757C">
        <w:rPr>
          <w:lang w:val="uk-UA"/>
        </w:rPr>
        <w:t>0</w:t>
      </w:r>
      <w:r>
        <w:rPr>
          <w:lang w:val="uk-UA"/>
        </w:rPr>
        <w:t xml:space="preserve"> наведено графіки використання ресурсів.</w:t>
      </w:r>
    </w:p>
    <w:p w14:paraId="51B70A7A" w14:textId="2C06EC2F" w:rsidR="0017293E" w:rsidRDefault="0017293E" w:rsidP="0017293E">
      <w:pPr>
        <w:spacing w:before="240" w:after="0"/>
        <w:rPr>
          <w:lang w:val="uk-UA"/>
        </w:rPr>
      </w:pPr>
      <w:r>
        <w:rPr>
          <w:lang w:val="uk-UA"/>
        </w:rPr>
        <w:t xml:space="preserve">Таблиця 4.3 Результати виконання сценарію на </w:t>
      </w:r>
      <w:r w:rsidR="00C05989">
        <w:rPr>
          <w:lang w:val="en-US"/>
        </w:rPr>
        <w:t>REST</w:t>
      </w:r>
      <w:r w:rsidR="00C05989" w:rsidRPr="007F786D">
        <w:t xml:space="preserve"> </w:t>
      </w:r>
      <w:r w:rsidR="00C05989">
        <w:rPr>
          <w:lang w:val="en-US"/>
        </w:rPr>
        <w:t>API</w:t>
      </w:r>
      <w:r w:rsidRPr="009971F3">
        <w:t xml:space="preserve"> </w:t>
      </w:r>
      <w:r>
        <w:rPr>
          <w:lang w:val="uk-UA"/>
        </w:rPr>
        <w:t>сервері</w:t>
      </w:r>
    </w:p>
    <w:tbl>
      <w:tblPr>
        <w:tblStyle w:val="a7"/>
        <w:tblW w:w="0" w:type="auto"/>
        <w:tblLook w:val="04A0" w:firstRow="1" w:lastRow="0" w:firstColumn="1" w:lastColumn="0" w:noHBand="0" w:noVBand="1"/>
      </w:tblPr>
      <w:tblGrid>
        <w:gridCol w:w="3539"/>
        <w:gridCol w:w="2268"/>
        <w:gridCol w:w="3538"/>
      </w:tblGrid>
      <w:tr w:rsidR="0017293E" w14:paraId="39404CDD" w14:textId="77777777" w:rsidTr="00890316">
        <w:trPr>
          <w:trHeight w:val="567"/>
        </w:trPr>
        <w:tc>
          <w:tcPr>
            <w:tcW w:w="3539" w:type="dxa"/>
            <w:vAlign w:val="center"/>
          </w:tcPr>
          <w:p w14:paraId="7619D7A3" w14:textId="77777777" w:rsidR="0017293E" w:rsidRDefault="0017293E" w:rsidP="00890316">
            <w:pPr>
              <w:jc w:val="center"/>
              <w:rPr>
                <w:lang w:val="uk-UA"/>
              </w:rPr>
            </w:pPr>
            <w:r>
              <w:rPr>
                <w:lang w:val="uk-UA"/>
              </w:rPr>
              <w:t>Критерій</w:t>
            </w:r>
          </w:p>
        </w:tc>
        <w:tc>
          <w:tcPr>
            <w:tcW w:w="2268" w:type="dxa"/>
            <w:vAlign w:val="center"/>
          </w:tcPr>
          <w:p w14:paraId="587288F1" w14:textId="77777777" w:rsidR="0017293E" w:rsidRDefault="0017293E" w:rsidP="00890316">
            <w:pPr>
              <w:jc w:val="center"/>
              <w:rPr>
                <w:lang w:val="uk-UA"/>
              </w:rPr>
            </w:pPr>
            <w:r>
              <w:rPr>
                <w:lang w:val="uk-UA"/>
              </w:rPr>
              <w:t>Одиниці виміру</w:t>
            </w:r>
          </w:p>
        </w:tc>
        <w:tc>
          <w:tcPr>
            <w:tcW w:w="3538" w:type="dxa"/>
            <w:vAlign w:val="center"/>
          </w:tcPr>
          <w:p w14:paraId="3CFC61CA" w14:textId="77777777" w:rsidR="0017293E" w:rsidRDefault="0017293E" w:rsidP="00890316">
            <w:pPr>
              <w:jc w:val="center"/>
              <w:rPr>
                <w:lang w:val="uk-UA"/>
              </w:rPr>
            </w:pPr>
            <w:r>
              <w:rPr>
                <w:lang w:val="uk-UA"/>
              </w:rPr>
              <w:t>Значення</w:t>
            </w:r>
          </w:p>
        </w:tc>
      </w:tr>
      <w:tr w:rsidR="0017293E" w14:paraId="6FCE1196" w14:textId="77777777" w:rsidTr="00890316">
        <w:trPr>
          <w:trHeight w:val="567"/>
        </w:trPr>
        <w:tc>
          <w:tcPr>
            <w:tcW w:w="3539" w:type="dxa"/>
            <w:vAlign w:val="center"/>
          </w:tcPr>
          <w:p w14:paraId="72D182E3" w14:textId="77777777" w:rsidR="0017293E" w:rsidRDefault="0017293E" w:rsidP="00890316">
            <w:pPr>
              <w:rPr>
                <w:lang w:val="uk-UA"/>
              </w:rPr>
            </w:pPr>
            <w:r>
              <w:rPr>
                <w:lang w:val="uk-UA"/>
              </w:rPr>
              <w:t>Час виконання</w:t>
            </w:r>
          </w:p>
        </w:tc>
        <w:tc>
          <w:tcPr>
            <w:tcW w:w="2268" w:type="dxa"/>
            <w:vAlign w:val="center"/>
          </w:tcPr>
          <w:p w14:paraId="6A973F0A" w14:textId="77777777" w:rsidR="0017293E" w:rsidRDefault="0017293E" w:rsidP="00890316">
            <w:pPr>
              <w:rPr>
                <w:lang w:val="uk-UA"/>
              </w:rPr>
            </w:pPr>
            <w:r>
              <w:rPr>
                <w:lang w:val="uk-UA"/>
              </w:rPr>
              <w:t>Секунди</w:t>
            </w:r>
          </w:p>
        </w:tc>
        <w:tc>
          <w:tcPr>
            <w:tcW w:w="3538" w:type="dxa"/>
            <w:vAlign w:val="center"/>
          </w:tcPr>
          <w:p w14:paraId="475A5725" w14:textId="55DEC2B0" w:rsidR="0017293E" w:rsidRDefault="001C3768" w:rsidP="00890316">
            <w:pPr>
              <w:rPr>
                <w:lang w:val="uk-UA"/>
              </w:rPr>
            </w:pPr>
            <w:r>
              <w:rPr>
                <w:lang w:val="uk-UA"/>
              </w:rPr>
              <w:t>1</w:t>
            </w:r>
            <w:r w:rsidR="00E303B9">
              <w:rPr>
                <w:lang w:val="uk-UA"/>
              </w:rPr>
              <w:t>.</w:t>
            </w:r>
            <w:r>
              <w:rPr>
                <w:lang w:val="uk-UA"/>
              </w:rPr>
              <w:t>2</w:t>
            </w:r>
            <w:r w:rsidR="0017293E">
              <w:rPr>
                <w:lang w:val="uk-UA"/>
              </w:rPr>
              <w:t xml:space="preserve"> с</w:t>
            </w:r>
          </w:p>
        </w:tc>
      </w:tr>
      <w:tr w:rsidR="0017293E" w14:paraId="2008419C" w14:textId="77777777" w:rsidTr="00890316">
        <w:trPr>
          <w:trHeight w:val="567"/>
        </w:trPr>
        <w:tc>
          <w:tcPr>
            <w:tcW w:w="3539" w:type="dxa"/>
            <w:vAlign w:val="center"/>
          </w:tcPr>
          <w:p w14:paraId="4F859DF4" w14:textId="77777777" w:rsidR="0017293E" w:rsidRDefault="0017293E" w:rsidP="00890316">
            <w:pPr>
              <w:rPr>
                <w:lang w:val="uk-UA"/>
              </w:rPr>
            </w:pPr>
            <w:r>
              <w:rPr>
                <w:lang w:val="uk-UA"/>
              </w:rPr>
              <w:t>Розмір повернених даних</w:t>
            </w:r>
          </w:p>
        </w:tc>
        <w:tc>
          <w:tcPr>
            <w:tcW w:w="2268" w:type="dxa"/>
            <w:vAlign w:val="center"/>
          </w:tcPr>
          <w:p w14:paraId="54097A39" w14:textId="77777777" w:rsidR="0017293E" w:rsidRDefault="0017293E" w:rsidP="00890316">
            <w:pPr>
              <w:rPr>
                <w:lang w:val="uk-UA"/>
              </w:rPr>
            </w:pPr>
            <w:r>
              <w:rPr>
                <w:lang w:val="uk-UA"/>
              </w:rPr>
              <w:t>Мегабайти</w:t>
            </w:r>
          </w:p>
        </w:tc>
        <w:tc>
          <w:tcPr>
            <w:tcW w:w="3538" w:type="dxa"/>
            <w:vAlign w:val="center"/>
          </w:tcPr>
          <w:p w14:paraId="0AA2BBB8" w14:textId="77777777" w:rsidR="0017293E" w:rsidRDefault="0017293E" w:rsidP="00890316">
            <w:pPr>
              <w:rPr>
                <w:lang w:val="uk-UA"/>
              </w:rPr>
            </w:pPr>
            <w:r>
              <w:rPr>
                <w:lang w:val="uk-UA"/>
              </w:rPr>
              <w:t xml:space="preserve">15.19 </w:t>
            </w:r>
            <w:proofErr w:type="spellStart"/>
            <w:r>
              <w:rPr>
                <w:lang w:val="uk-UA"/>
              </w:rPr>
              <w:t>Мб</w:t>
            </w:r>
            <w:proofErr w:type="spellEnd"/>
          </w:p>
        </w:tc>
      </w:tr>
      <w:tr w:rsidR="0017293E" w14:paraId="56C8AD07" w14:textId="77777777" w:rsidTr="00890316">
        <w:trPr>
          <w:trHeight w:val="567"/>
        </w:trPr>
        <w:tc>
          <w:tcPr>
            <w:tcW w:w="3539" w:type="dxa"/>
            <w:vAlign w:val="center"/>
          </w:tcPr>
          <w:p w14:paraId="77C9C740" w14:textId="5C4AA764" w:rsidR="0017293E" w:rsidRDefault="0017293E" w:rsidP="00890316">
            <w:pPr>
              <w:rPr>
                <w:lang w:val="uk-UA"/>
              </w:rPr>
            </w:pPr>
            <w:r>
              <w:rPr>
                <w:lang w:val="uk-UA"/>
              </w:rPr>
              <w:t xml:space="preserve">Середнє </w:t>
            </w:r>
            <w:r w:rsidR="006F117C">
              <w:rPr>
                <w:lang w:val="uk-UA"/>
              </w:rPr>
              <w:t>використання</w:t>
            </w:r>
            <w:r>
              <w:rPr>
                <w:lang w:val="uk-UA"/>
              </w:rPr>
              <w:t xml:space="preserve"> процесор</w:t>
            </w:r>
            <w:r w:rsidR="006F117C">
              <w:rPr>
                <w:lang w:val="uk-UA"/>
              </w:rPr>
              <w:t>у</w:t>
            </w:r>
          </w:p>
        </w:tc>
        <w:tc>
          <w:tcPr>
            <w:tcW w:w="2268" w:type="dxa"/>
            <w:vAlign w:val="center"/>
          </w:tcPr>
          <w:p w14:paraId="12EDCA54" w14:textId="77777777" w:rsidR="0017293E" w:rsidRPr="00D73E9F" w:rsidRDefault="0017293E" w:rsidP="00890316">
            <w:r>
              <w:rPr>
                <w:lang w:val="uk-UA"/>
              </w:rPr>
              <w:t>Відсотки %</w:t>
            </w:r>
          </w:p>
        </w:tc>
        <w:tc>
          <w:tcPr>
            <w:tcW w:w="3538" w:type="dxa"/>
            <w:vAlign w:val="center"/>
          </w:tcPr>
          <w:p w14:paraId="4777B788" w14:textId="0F25D419" w:rsidR="0017293E" w:rsidRDefault="006F117C" w:rsidP="00890316">
            <w:pPr>
              <w:rPr>
                <w:lang w:val="uk-UA"/>
              </w:rPr>
            </w:pPr>
            <w:r>
              <w:rPr>
                <w:lang w:val="uk-UA"/>
              </w:rPr>
              <w:t>1.</w:t>
            </w:r>
            <w:r w:rsidR="005B2696">
              <w:rPr>
                <w:lang w:val="en-US"/>
              </w:rPr>
              <w:t>1</w:t>
            </w:r>
            <w:r w:rsidR="0017293E">
              <w:rPr>
                <w:lang w:val="uk-UA"/>
              </w:rPr>
              <w:t xml:space="preserve"> %</w:t>
            </w:r>
          </w:p>
        </w:tc>
      </w:tr>
      <w:tr w:rsidR="0017293E" w14:paraId="5BA2B67C" w14:textId="77777777" w:rsidTr="00890316">
        <w:trPr>
          <w:trHeight w:val="567"/>
        </w:trPr>
        <w:tc>
          <w:tcPr>
            <w:tcW w:w="3539" w:type="dxa"/>
            <w:vAlign w:val="center"/>
          </w:tcPr>
          <w:p w14:paraId="6BA2D077" w14:textId="77777777" w:rsidR="0017293E" w:rsidRDefault="0017293E" w:rsidP="00890316">
            <w:pPr>
              <w:rPr>
                <w:lang w:val="uk-UA"/>
              </w:rPr>
            </w:pPr>
            <w:r>
              <w:rPr>
                <w:lang w:val="uk-UA"/>
              </w:rPr>
              <w:t>Середній обсяг оперативної пам’яті</w:t>
            </w:r>
          </w:p>
        </w:tc>
        <w:tc>
          <w:tcPr>
            <w:tcW w:w="2268" w:type="dxa"/>
            <w:vAlign w:val="center"/>
          </w:tcPr>
          <w:p w14:paraId="602446C9" w14:textId="77777777" w:rsidR="0017293E" w:rsidRDefault="0017293E" w:rsidP="00890316">
            <w:pPr>
              <w:rPr>
                <w:lang w:val="uk-UA"/>
              </w:rPr>
            </w:pPr>
            <w:r>
              <w:rPr>
                <w:lang w:val="uk-UA"/>
              </w:rPr>
              <w:t>Мегабайти</w:t>
            </w:r>
          </w:p>
        </w:tc>
        <w:tc>
          <w:tcPr>
            <w:tcW w:w="3538" w:type="dxa"/>
            <w:vAlign w:val="center"/>
          </w:tcPr>
          <w:p w14:paraId="6ABC7A0A" w14:textId="60C138DE" w:rsidR="0017293E" w:rsidRDefault="0003057A" w:rsidP="00890316">
            <w:pPr>
              <w:rPr>
                <w:lang w:val="uk-UA"/>
              </w:rPr>
            </w:pPr>
            <w:r>
              <w:rPr>
                <w:lang w:val="en-US"/>
              </w:rPr>
              <w:t>76.3</w:t>
            </w:r>
            <w:r w:rsidR="0017293E">
              <w:rPr>
                <w:lang w:val="uk-UA"/>
              </w:rPr>
              <w:t xml:space="preserve"> </w:t>
            </w:r>
            <w:proofErr w:type="spellStart"/>
            <w:r w:rsidR="0017293E">
              <w:rPr>
                <w:lang w:val="uk-UA"/>
              </w:rPr>
              <w:t>Мб</w:t>
            </w:r>
            <w:proofErr w:type="spellEnd"/>
          </w:p>
        </w:tc>
      </w:tr>
      <w:tr w:rsidR="00BD6400" w14:paraId="351BA6CD" w14:textId="77777777" w:rsidTr="00890316">
        <w:trPr>
          <w:trHeight w:val="567"/>
        </w:trPr>
        <w:tc>
          <w:tcPr>
            <w:tcW w:w="3539" w:type="dxa"/>
            <w:vAlign w:val="center"/>
          </w:tcPr>
          <w:p w14:paraId="0C3F9F9F" w14:textId="6EE34B3A" w:rsidR="00BD6400" w:rsidRDefault="00BD6400" w:rsidP="00BD6400">
            <w:pPr>
              <w:rPr>
                <w:lang w:val="uk-UA"/>
              </w:rPr>
            </w:pPr>
            <w:r>
              <w:rPr>
                <w:lang w:val="uk-UA"/>
              </w:rPr>
              <w:t>Використання мережі базою даних (відправлення/отримання)</w:t>
            </w:r>
          </w:p>
        </w:tc>
        <w:tc>
          <w:tcPr>
            <w:tcW w:w="2268" w:type="dxa"/>
            <w:vAlign w:val="center"/>
          </w:tcPr>
          <w:p w14:paraId="7FDB51CD" w14:textId="7E66DB59" w:rsidR="00BD6400" w:rsidRDefault="00BD6400" w:rsidP="00BD6400">
            <w:pPr>
              <w:rPr>
                <w:lang w:val="uk-UA"/>
              </w:rPr>
            </w:pPr>
            <w:r>
              <w:rPr>
                <w:lang w:val="uk-UA"/>
              </w:rPr>
              <w:t>Мегабайти</w:t>
            </w:r>
          </w:p>
        </w:tc>
        <w:tc>
          <w:tcPr>
            <w:tcW w:w="3538" w:type="dxa"/>
            <w:vAlign w:val="center"/>
          </w:tcPr>
          <w:p w14:paraId="1BDE2AC6" w14:textId="6C07894E" w:rsidR="00BD6400" w:rsidRDefault="00BD6400" w:rsidP="00BD6400">
            <w:pPr>
              <w:rPr>
                <w:lang w:val="uk-UA"/>
              </w:rPr>
            </w:pPr>
            <w:r>
              <w:rPr>
                <w:lang w:val="uk-UA"/>
              </w:rPr>
              <w:t>9.</w:t>
            </w:r>
            <w:r w:rsidR="00167702">
              <w:rPr>
                <w:lang w:val="en-US"/>
              </w:rPr>
              <w:t>40</w:t>
            </w:r>
            <w:r>
              <w:rPr>
                <w:lang w:val="uk-UA"/>
              </w:rPr>
              <w:t xml:space="preserve"> </w:t>
            </w:r>
            <w:proofErr w:type="spellStart"/>
            <w:r>
              <w:rPr>
                <w:lang w:val="uk-UA"/>
              </w:rPr>
              <w:t>Мб</w:t>
            </w:r>
            <w:proofErr w:type="spellEnd"/>
            <w:r>
              <w:rPr>
                <w:lang w:val="uk-UA"/>
              </w:rPr>
              <w:t xml:space="preserve"> / 0.0</w:t>
            </w:r>
            <w:r w:rsidR="00167702">
              <w:rPr>
                <w:lang w:val="en-US"/>
              </w:rPr>
              <w:t>07</w:t>
            </w:r>
            <w:r>
              <w:rPr>
                <w:lang w:val="uk-UA"/>
              </w:rPr>
              <w:t xml:space="preserve"> </w:t>
            </w:r>
            <w:proofErr w:type="spellStart"/>
            <w:r>
              <w:rPr>
                <w:lang w:val="uk-UA"/>
              </w:rPr>
              <w:t>Мб</w:t>
            </w:r>
            <w:proofErr w:type="spellEnd"/>
          </w:p>
        </w:tc>
      </w:tr>
      <w:tr w:rsidR="00BD6400" w14:paraId="18108AA3" w14:textId="77777777" w:rsidTr="00890316">
        <w:trPr>
          <w:trHeight w:val="567"/>
        </w:trPr>
        <w:tc>
          <w:tcPr>
            <w:tcW w:w="3539" w:type="dxa"/>
            <w:vAlign w:val="center"/>
          </w:tcPr>
          <w:p w14:paraId="00DADB25" w14:textId="2A793607" w:rsidR="00BD6400" w:rsidRDefault="00BD6400" w:rsidP="00BD6400">
            <w:pPr>
              <w:rPr>
                <w:lang w:val="uk-UA"/>
              </w:rPr>
            </w:pPr>
            <w:r>
              <w:rPr>
                <w:lang w:val="uk-UA"/>
              </w:rPr>
              <w:t>Використання мережі сервером (відправлення/отримання)</w:t>
            </w:r>
          </w:p>
        </w:tc>
        <w:tc>
          <w:tcPr>
            <w:tcW w:w="2268" w:type="dxa"/>
            <w:vAlign w:val="center"/>
          </w:tcPr>
          <w:p w14:paraId="6715D7A8" w14:textId="1F3B9671" w:rsidR="00BD6400" w:rsidRDefault="00BD6400" w:rsidP="00BD6400">
            <w:pPr>
              <w:rPr>
                <w:lang w:val="uk-UA"/>
              </w:rPr>
            </w:pPr>
            <w:r w:rsidRPr="00853251">
              <w:rPr>
                <w:lang w:val="uk-UA"/>
              </w:rPr>
              <w:t>Мегабайти</w:t>
            </w:r>
          </w:p>
        </w:tc>
        <w:tc>
          <w:tcPr>
            <w:tcW w:w="3538" w:type="dxa"/>
            <w:vAlign w:val="center"/>
          </w:tcPr>
          <w:p w14:paraId="4BFF313B" w14:textId="20FCD7D1" w:rsidR="00BD6400" w:rsidRPr="008677DF" w:rsidRDefault="003A493C" w:rsidP="00BD6400">
            <w:pPr>
              <w:rPr>
                <w:lang w:val="uk-UA"/>
              </w:rPr>
            </w:pPr>
            <w:r>
              <w:rPr>
                <w:lang w:val="en-US"/>
              </w:rPr>
              <w:t>15.6</w:t>
            </w:r>
            <w:r w:rsidR="00BD6400">
              <w:rPr>
                <w:lang w:val="uk-UA"/>
              </w:rPr>
              <w:t xml:space="preserve"> </w:t>
            </w:r>
            <w:proofErr w:type="spellStart"/>
            <w:r w:rsidR="00BD6400">
              <w:rPr>
                <w:lang w:val="uk-UA"/>
              </w:rPr>
              <w:t>Мб</w:t>
            </w:r>
            <w:proofErr w:type="spellEnd"/>
            <w:r w:rsidR="00BD6400">
              <w:rPr>
                <w:lang w:val="uk-UA"/>
              </w:rPr>
              <w:t xml:space="preserve"> / 9.</w:t>
            </w:r>
            <w:r>
              <w:rPr>
                <w:lang w:val="en-US"/>
              </w:rPr>
              <w:t>51</w:t>
            </w:r>
            <w:r w:rsidR="00BD6400">
              <w:rPr>
                <w:lang w:val="uk-UA"/>
              </w:rPr>
              <w:t xml:space="preserve"> </w:t>
            </w:r>
            <w:proofErr w:type="spellStart"/>
            <w:r w:rsidR="00BD6400">
              <w:rPr>
                <w:lang w:val="uk-UA"/>
              </w:rPr>
              <w:t>Мб</w:t>
            </w:r>
            <w:proofErr w:type="spellEnd"/>
          </w:p>
        </w:tc>
      </w:tr>
    </w:tbl>
    <w:p w14:paraId="5CB3018D" w14:textId="746C4390" w:rsidR="00476C32" w:rsidRDefault="00476C32" w:rsidP="00765D33">
      <w:pPr>
        <w:spacing w:after="0"/>
        <w:rPr>
          <w:lang w:val="uk-UA"/>
        </w:rPr>
      </w:pPr>
    </w:p>
    <w:p w14:paraId="51E4632E" w14:textId="2BDE2F44" w:rsidR="006A6446" w:rsidRDefault="006A6446" w:rsidP="00765D33">
      <w:pPr>
        <w:spacing w:after="0"/>
        <w:rPr>
          <w:lang w:val="uk-UA"/>
        </w:rPr>
      </w:pPr>
      <w:r w:rsidRPr="006A6446">
        <w:rPr>
          <w:noProof/>
          <w:lang w:val="uk-UA"/>
        </w:rPr>
        <w:lastRenderedPageBreak/>
        <w:drawing>
          <wp:inline distT="0" distB="0" distL="0" distR="0" wp14:anchorId="3FB2B89B" wp14:editId="6A5F195B">
            <wp:extent cx="5940425" cy="2251075"/>
            <wp:effectExtent l="0" t="0" r="317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940425" cy="2251075"/>
                    </a:xfrm>
                    <a:prstGeom prst="rect">
                      <a:avLst/>
                    </a:prstGeom>
                  </pic:spPr>
                </pic:pic>
              </a:graphicData>
            </a:graphic>
          </wp:inline>
        </w:drawing>
      </w:r>
    </w:p>
    <w:p w14:paraId="05C80D70" w14:textId="514046DB" w:rsidR="00142B84" w:rsidRDefault="00505E38" w:rsidP="00B7357A">
      <w:pPr>
        <w:spacing w:after="0"/>
        <w:jc w:val="center"/>
        <w:rPr>
          <w:lang w:val="uk-UA"/>
        </w:rPr>
      </w:pPr>
      <w:r>
        <w:rPr>
          <w:lang w:val="uk-UA"/>
        </w:rPr>
        <w:t>Рисунок 4.</w:t>
      </w:r>
      <w:r w:rsidR="00762377">
        <w:rPr>
          <w:lang w:val="uk-UA"/>
        </w:rPr>
        <w:t>7</w:t>
      </w:r>
      <w:r>
        <w:rPr>
          <w:lang w:val="uk-UA"/>
        </w:rPr>
        <w:t xml:space="preserve"> Використання процесору під час виконання сценарію</w:t>
      </w:r>
    </w:p>
    <w:p w14:paraId="7D55600B" w14:textId="77777777" w:rsidR="00B7357A" w:rsidRDefault="00B7357A" w:rsidP="00B7357A">
      <w:pPr>
        <w:spacing w:after="0"/>
        <w:jc w:val="center"/>
        <w:rPr>
          <w:lang w:val="uk-UA"/>
        </w:rPr>
      </w:pPr>
    </w:p>
    <w:p w14:paraId="4455CAB7" w14:textId="66B82AF9" w:rsidR="006A6446" w:rsidRDefault="006A6446" w:rsidP="00B7357A">
      <w:pPr>
        <w:spacing w:after="0"/>
        <w:rPr>
          <w:lang w:val="uk-UA"/>
        </w:rPr>
      </w:pPr>
      <w:r w:rsidRPr="006A6446">
        <w:rPr>
          <w:noProof/>
          <w:lang w:val="uk-UA"/>
        </w:rPr>
        <w:drawing>
          <wp:inline distT="0" distB="0" distL="0" distR="0" wp14:anchorId="554FB8F8" wp14:editId="3BE3B8D1">
            <wp:extent cx="5940425" cy="2199005"/>
            <wp:effectExtent l="0" t="0" r="317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940425" cy="2199005"/>
                    </a:xfrm>
                    <a:prstGeom prst="rect">
                      <a:avLst/>
                    </a:prstGeom>
                  </pic:spPr>
                </pic:pic>
              </a:graphicData>
            </a:graphic>
          </wp:inline>
        </w:drawing>
      </w:r>
    </w:p>
    <w:p w14:paraId="42556F85" w14:textId="389EEB3F" w:rsidR="00142B84" w:rsidRDefault="00505E38" w:rsidP="00B7357A">
      <w:pPr>
        <w:spacing w:after="0"/>
        <w:jc w:val="center"/>
        <w:rPr>
          <w:lang w:val="uk-UA"/>
        </w:rPr>
      </w:pPr>
      <w:r>
        <w:rPr>
          <w:lang w:val="uk-UA"/>
        </w:rPr>
        <w:t>Рисунок 4.</w:t>
      </w:r>
      <w:r w:rsidR="00160FB0">
        <w:rPr>
          <w:lang w:val="uk-UA"/>
        </w:rPr>
        <w:t>8</w:t>
      </w:r>
      <w:r>
        <w:rPr>
          <w:lang w:val="uk-UA"/>
        </w:rPr>
        <w:t xml:space="preserve"> Використання оперативної пам’яті під час виконання сценарію</w:t>
      </w:r>
    </w:p>
    <w:p w14:paraId="08D7C3D2" w14:textId="77777777" w:rsidR="00B7357A" w:rsidRDefault="00B7357A" w:rsidP="00B7357A">
      <w:pPr>
        <w:spacing w:after="0"/>
        <w:jc w:val="center"/>
        <w:rPr>
          <w:lang w:val="uk-UA"/>
        </w:rPr>
      </w:pPr>
    </w:p>
    <w:p w14:paraId="66BE47AB" w14:textId="62A40BB8" w:rsidR="002E6857" w:rsidRDefault="002E6857" w:rsidP="00B7357A">
      <w:pPr>
        <w:spacing w:after="0"/>
        <w:rPr>
          <w:lang w:val="uk-UA"/>
        </w:rPr>
      </w:pPr>
      <w:r w:rsidRPr="002E6857">
        <w:rPr>
          <w:noProof/>
          <w:lang w:val="uk-UA"/>
        </w:rPr>
        <w:drawing>
          <wp:inline distT="0" distB="0" distL="0" distR="0" wp14:anchorId="7B000A4C" wp14:editId="0FA9C00D">
            <wp:extent cx="5940425" cy="2182495"/>
            <wp:effectExtent l="0" t="0" r="3175" b="825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940425" cy="2182495"/>
                    </a:xfrm>
                    <a:prstGeom prst="rect">
                      <a:avLst/>
                    </a:prstGeom>
                  </pic:spPr>
                </pic:pic>
              </a:graphicData>
            </a:graphic>
          </wp:inline>
        </w:drawing>
      </w:r>
    </w:p>
    <w:p w14:paraId="188FE3F5" w14:textId="648EB246" w:rsidR="00310DCB" w:rsidRPr="00AF0484" w:rsidRDefault="00310DCB" w:rsidP="00310DCB">
      <w:pPr>
        <w:spacing w:after="0"/>
        <w:jc w:val="center"/>
        <w:rPr>
          <w:lang w:val="uk-UA"/>
        </w:rPr>
      </w:pPr>
      <w:r>
        <w:rPr>
          <w:lang w:val="uk-UA"/>
        </w:rPr>
        <w:t>Рисунок 4.</w:t>
      </w:r>
      <w:r w:rsidR="00160FB0">
        <w:rPr>
          <w:lang w:val="uk-UA"/>
        </w:rPr>
        <w:t>9</w:t>
      </w:r>
      <w:r>
        <w:rPr>
          <w:lang w:val="uk-UA"/>
        </w:rPr>
        <w:t xml:space="preserve"> Обсяг переданої інформації під час виконання сценарію</w:t>
      </w:r>
    </w:p>
    <w:p w14:paraId="4A6279D8" w14:textId="77777777" w:rsidR="00142B84" w:rsidRDefault="00142B84" w:rsidP="00142B84">
      <w:pPr>
        <w:spacing w:after="0"/>
        <w:jc w:val="center"/>
        <w:rPr>
          <w:lang w:val="uk-UA"/>
        </w:rPr>
      </w:pPr>
    </w:p>
    <w:p w14:paraId="793279CB" w14:textId="3EE931CE" w:rsidR="002E6857" w:rsidRDefault="002E6857" w:rsidP="00765D33">
      <w:pPr>
        <w:spacing w:after="0"/>
        <w:rPr>
          <w:lang w:val="uk-UA"/>
        </w:rPr>
      </w:pPr>
      <w:r w:rsidRPr="002E6857">
        <w:rPr>
          <w:noProof/>
          <w:lang w:val="uk-UA"/>
        </w:rPr>
        <w:lastRenderedPageBreak/>
        <w:drawing>
          <wp:inline distT="0" distB="0" distL="0" distR="0" wp14:anchorId="4B5F1CEA" wp14:editId="65CCE677">
            <wp:extent cx="5940425" cy="2202815"/>
            <wp:effectExtent l="0" t="0" r="3175" b="698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940425" cy="2202815"/>
                    </a:xfrm>
                    <a:prstGeom prst="rect">
                      <a:avLst/>
                    </a:prstGeom>
                  </pic:spPr>
                </pic:pic>
              </a:graphicData>
            </a:graphic>
          </wp:inline>
        </w:drawing>
      </w:r>
    </w:p>
    <w:p w14:paraId="1328799D" w14:textId="0992B055" w:rsidR="00142B84" w:rsidRDefault="00D92851" w:rsidP="00B7357A">
      <w:pPr>
        <w:spacing w:after="0"/>
        <w:jc w:val="center"/>
        <w:rPr>
          <w:lang w:val="uk-UA"/>
        </w:rPr>
      </w:pPr>
      <w:r>
        <w:rPr>
          <w:lang w:val="uk-UA"/>
        </w:rPr>
        <w:t>Рисунок 4.1</w:t>
      </w:r>
      <w:r w:rsidR="00160FB0">
        <w:rPr>
          <w:lang w:val="uk-UA"/>
        </w:rPr>
        <w:t>0</w:t>
      </w:r>
      <w:r>
        <w:rPr>
          <w:lang w:val="uk-UA"/>
        </w:rPr>
        <w:t xml:space="preserve"> Обсяг отриманої інформації під час виконання сценарію</w:t>
      </w:r>
    </w:p>
    <w:p w14:paraId="0E20A250" w14:textId="1CD92FB0" w:rsidR="00142B84" w:rsidRPr="00E85468" w:rsidRDefault="00E85468" w:rsidP="003E4696">
      <w:pPr>
        <w:pStyle w:val="3"/>
        <w:jc w:val="center"/>
        <w:rPr>
          <w:b/>
          <w:bCs/>
          <w:lang w:val="uk-UA"/>
        </w:rPr>
      </w:pPr>
      <w:bookmarkStart w:id="69" w:name="_Toc122087327"/>
      <w:r w:rsidRPr="003E4696">
        <w:rPr>
          <w:rFonts w:ascii="Times New Roman" w:hAnsi="Times New Roman" w:cs="Times New Roman"/>
          <w:b/>
          <w:bCs/>
          <w:color w:val="auto"/>
          <w:sz w:val="28"/>
          <w:szCs w:val="28"/>
          <w:lang w:val="uk-UA"/>
        </w:rPr>
        <w:t xml:space="preserve">4.4.2 </w:t>
      </w:r>
      <w:r w:rsidR="003E4696" w:rsidRPr="003E4696">
        <w:rPr>
          <w:rFonts w:ascii="Times New Roman" w:hAnsi="Times New Roman" w:cs="Times New Roman"/>
          <w:b/>
          <w:bCs/>
          <w:color w:val="auto"/>
          <w:sz w:val="28"/>
          <w:szCs w:val="28"/>
          <w:lang w:val="uk-UA"/>
        </w:rPr>
        <w:t xml:space="preserve">ВИКОНАННЯ </w:t>
      </w:r>
      <w:r w:rsidR="003E4696">
        <w:rPr>
          <w:rFonts w:ascii="Times New Roman" w:hAnsi="Times New Roman" w:cs="Times New Roman"/>
          <w:b/>
          <w:bCs/>
          <w:color w:val="auto"/>
          <w:sz w:val="28"/>
          <w:szCs w:val="28"/>
          <w:lang w:val="uk-UA"/>
        </w:rPr>
        <w:t>КОМПЛЕКСНОГО</w:t>
      </w:r>
      <w:r w:rsidR="003E4696" w:rsidRPr="003E4696">
        <w:rPr>
          <w:rFonts w:ascii="Times New Roman" w:hAnsi="Times New Roman" w:cs="Times New Roman"/>
          <w:b/>
          <w:bCs/>
          <w:color w:val="auto"/>
          <w:sz w:val="28"/>
          <w:szCs w:val="28"/>
          <w:lang w:val="uk-UA"/>
        </w:rPr>
        <w:t xml:space="preserve"> ЗАПИТУ</w:t>
      </w:r>
      <w:bookmarkEnd w:id="69"/>
      <w:r w:rsidR="003E4696">
        <w:rPr>
          <w:b/>
          <w:bCs/>
          <w:lang w:val="uk-UA"/>
        </w:rPr>
        <w:t xml:space="preserve"> </w:t>
      </w:r>
    </w:p>
    <w:p w14:paraId="1ED16791" w14:textId="6CE00F78" w:rsidR="00807ED1" w:rsidRDefault="00807ED1" w:rsidP="00D159C1">
      <w:pPr>
        <w:ind w:firstLine="708"/>
        <w:rPr>
          <w:lang w:val="uk-UA"/>
        </w:rPr>
      </w:pPr>
      <w:r>
        <w:rPr>
          <w:lang w:val="uk-UA"/>
        </w:rPr>
        <w:t>В даному сценарії виконується зчитування всіх записів з таблиц</w:t>
      </w:r>
      <w:r w:rsidR="00B2349B">
        <w:rPr>
          <w:lang w:val="uk-UA"/>
        </w:rPr>
        <w:t xml:space="preserve">ь </w:t>
      </w:r>
      <w:r w:rsidR="00B2349B">
        <w:rPr>
          <w:lang w:val="en-US"/>
        </w:rPr>
        <w:t>u</w:t>
      </w:r>
      <w:r>
        <w:rPr>
          <w:lang w:val="en-US"/>
        </w:rPr>
        <w:t>ndergoes</w:t>
      </w:r>
      <w:r w:rsidR="00B2349B">
        <w:rPr>
          <w:lang w:val="uk-UA"/>
        </w:rPr>
        <w:t xml:space="preserve">, </w:t>
      </w:r>
      <w:r w:rsidR="00B2349B">
        <w:rPr>
          <w:lang w:val="en-US"/>
        </w:rPr>
        <w:t>heart</w:t>
      </w:r>
      <w:r w:rsidR="00B2349B" w:rsidRPr="00B2349B">
        <w:rPr>
          <w:lang w:val="uk-UA"/>
        </w:rPr>
        <w:t>_</w:t>
      </w:r>
      <w:r w:rsidR="00B2349B">
        <w:rPr>
          <w:lang w:val="en-US"/>
        </w:rPr>
        <w:t>sensor</w:t>
      </w:r>
      <w:r w:rsidR="00B2349B" w:rsidRPr="00B2349B">
        <w:rPr>
          <w:lang w:val="uk-UA"/>
        </w:rPr>
        <w:t>,</w:t>
      </w:r>
      <w:r w:rsidR="00B2349B">
        <w:rPr>
          <w:lang w:val="uk-UA"/>
        </w:rPr>
        <w:t xml:space="preserve"> </w:t>
      </w:r>
      <w:r w:rsidR="00B2349B">
        <w:rPr>
          <w:lang w:val="en-US"/>
        </w:rPr>
        <w:t>appointment</w:t>
      </w:r>
      <w:r w:rsidR="00B2349B" w:rsidRPr="00B2349B">
        <w:rPr>
          <w:lang w:val="uk-UA"/>
        </w:rPr>
        <w:t xml:space="preserve">, </w:t>
      </w:r>
      <w:r w:rsidR="00B2349B">
        <w:rPr>
          <w:lang w:val="en-US"/>
        </w:rPr>
        <w:t>doctor</w:t>
      </w:r>
      <w:r w:rsidR="00B2349B" w:rsidRPr="00B2349B">
        <w:rPr>
          <w:lang w:val="uk-UA"/>
        </w:rPr>
        <w:t xml:space="preserve"> </w:t>
      </w:r>
      <w:r w:rsidR="00B2349B">
        <w:rPr>
          <w:lang w:val="uk-UA"/>
        </w:rPr>
        <w:t xml:space="preserve">та </w:t>
      </w:r>
      <w:r w:rsidR="00B2349B">
        <w:rPr>
          <w:lang w:val="en-US"/>
        </w:rPr>
        <w:t>patient</w:t>
      </w:r>
      <w:r w:rsidR="00B2349B" w:rsidRPr="00B2349B">
        <w:rPr>
          <w:lang w:val="uk-UA"/>
        </w:rPr>
        <w:t>.</w:t>
      </w:r>
      <w:r w:rsidR="00072B18">
        <w:rPr>
          <w:lang w:val="uk-UA"/>
        </w:rPr>
        <w:t xml:space="preserve"> </w:t>
      </w:r>
      <w:r w:rsidR="00B2349B">
        <w:rPr>
          <w:lang w:val="uk-UA"/>
        </w:rPr>
        <w:t>Схема тестової бази наведена на рисунку 4.1</w:t>
      </w:r>
      <w:r w:rsidR="00072B18">
        <w:rPr>
          <w:lang w:val="uk-UA"/>
        </w:rPr>
        <w:t xml:space="preserve">. На мові </w:t>
      </w:r>
      <w:r w:rsidR="00072B18">
        <w:rPr>
          <w:lang w:val="en-US"/>
        </w:rPr>
        <w:t>SQL</w:t>
      </w:r>
      <w:r w:rsidR="00072B18" w:rsidRPr="00072B18">
        <w:t xml:space="preserve"> </w:t>
      </w:r>
      <w:r w:rsidR="00072B18">
        <w:rPr>
          <w:lang w:val="uk-UA"/>
        </w:rPr>
        <w:t>даний запит виглядає так:</w:t>
      </w:r>
    </w:p>
    <w:p w14:paraId="2E810858" w14:textId="77777777" w:rsidR="00D159C1" w:rsidRDefault="00D159C1" w:rsidP="00D159C1">
      <w:pPr>
        <w:spacing w:after="0"/>
        <w:rPr>
          <w:rFonts w:ascii="Lucida Console" w:hAnsi="Lucida Console"/>
          <w:sz w:val="24"/>
          <w:szCs w:val="24"/>
          <w:lang w:val="uk-UA"/>
        </w:rPr>
      </w:pPr>
      <w:r>
        <w:rPr>
          <w:rFonts w:ascii="Lucida Console" w:hAnsi="Lucida Console"/>
          <w:sz w:val="24"/>
          <w:szCs w:val="24"/>
          <w:lang w:val="en-US"/>
        </w:rPr>
        <w:t>SELECT</w:t>
      </w:r>
      <w:r w:rsidRPr="00D159C1">
        <w:rPr>
          <w:rFonts w:ascii="Lucida Console" w:hAnsi="Lucida Console"/>
          <w:sz w:val="24"/>
          <w:szCs w:val="24"/>
          <w:lang w:val="uk-UA"/>
        </w:rPr>
        <w:t xml:space="preserve"> * </w:t>
      </w:r>
    </w:p>
    <w:p w14:paraId="0EDB07A0" w14:textId="77777777" w:rsidR="00D159C1" w:rsidRDefault="00D159C1" w:rsidP="00D159C1">
      <w:pPr>
        <w:spacing w:after="0"/>
        <w:rPr>
          <w:rFonts w:ascii="Lucida Console" w:hAnsi="Lucida Console"/>
          <w:sz w:val="24"/>
          <w:szCs w:val="24"/>
          <w:lang w:val="uk-UA"/>
        </w:rPr>
      </w:pPr>
      <w:r>
        <w:rPr>
          <w:rFonts w:ascii="Lucida Console" w:hAnsi="Lucida Console"/>
          <w:sz w:val="24"/>
          <w:szCs w:val="24"/>
          <w:lang w:val="en-US"/>
        </w:rPr>
        <w:t>FROM</w:t>
      </w:r>
      <w:r w:rsidRPr="00D159C1">
        <w:rPr>
          <w:rFonts w:ascii="Lucida Console" w:hAnsi="Lucida Console"/>
          <w:sz w:val="24"/>
          <w:szCs w:val="24"/>
          <w:lang w:val="uk-UA"/>
        </w:rPr>
        <w:t xml:space="preserve"> </w:t>
      </w:r>
      <w:r>
        <w:rPr>
          <w:rFonts w:ascii="Lucida Console" w:hAnsi="Lucida Console"/>
          <w:sz w:val="24"/>
          <w:szCs w:val="24"/>
          <w:lang w:val="en-US"/>
        </w:rPr>
        <w:t>Undergoes</w:t>
      </w:r>
      <w:r w:rsidRPr="00D159C1">
        <w:rPr>
          <w:rFonts w:ascii="Lucida Console" w:hAnsi="Lucida Console"/>
          <w:sz w:val="24"/>
          <w:szCs w:val="24"/>
          <w:lang w:val="uk-UA"/>
        </w:rPr>
        <w:t xml:space="preserve"> </w:t>
      </w:r>
      <w:r>
        <w:rPr>
          <w:rFonts w:ascii="Lucida Console" w:hAnsi="Lucida Console"/>
          <w:sz w:val="24"/>
          <w:szCs w:val="24"/>
          <w:lang w:val="en-US"/>
        </w:rPr>
        <w:t>u</w:t>
      </w:r>
      <w:r w:rsidRPr="00D159C1">
        <w:rPr>
          <w:rFonts w:ascii="Lucida Console" w:hAnsi="Lucida Console"/>
          <w:sz w:val="24"/>
          <w:szCs w:val="24"/>
          <w:lang w:val="uk-UA"/>
        </w:rPr>
        <w:t xml:space="preserve"> </w:t>
      </w:r>
    </w:p>
    <w:p w14:paraId="00E096C4" w14:textId="77777777" w:rsidR="00D159C1" w:rsidRDefault="00D159C1" w:rsidP="00D159C1">
      <w:pPr>
        <w:spacing w:after="0"/>
        <w:rPr>
          <w:rFonts w:ascii="Lucida Console" w:hAnsi="Lucida Console"/>
          <w:sz w:val="24"/>
          <w:szCs w:val="24"/>
          <w:lang w:val="en-US"/>
        </w:rPr>
      </w:pPr>
      <w:r>
        <w:rPr>
          <w:rFonts w:ascii="Lucida Console" w:hAnsi="Lucida Console"/>
          <w:sz w:val="24"/>
          <w:szCs w:val="24"/>
          <w:lang w:val="en-US"/>
        </w:rPr>
        <w:t xml:space="preserve">LEFT JOIN </w:t>
      </w:r>
      <w:proofErr w:type="spellStart"/>
      <w:r>
        <w:rPr>
          <w:rFonts w:ascii="Lucida Console" w:hAnsi="Lucida Console"/>
          <w:sz w:val="24"/>
          <w:szCs w:val="24"/>
          <w:lang w:val="en-US"/>
        </w:rPr>
        <w:t>heart_sensor</w:t>
      </w:r>
      <w:proofErr w:type="spellEnd"/>
      <w:r>
        <w:rPr>
          <w:rFonts w:ascii="Lucida Console" w:hAnsi="Lucida Console"/>
          <w:sz w:val="24"/>
          <w:szCs w:val="24"/>
          <w:lang w:val="en-US"/>
        </w:rPr>
        <w:t xml:space="preserve"> </w:t>
      </w:r>
      <w:proofErr w:type="spellStart"/>
      <w:r>
        <w:rPr>
          <w:rFonts w:ascii="Lucida Console" w:hAnsi="Lucida Console"/>
          <w:sz w:val="24"/>
          <w:szCs w:val="24"/>
          <w:lang w:val="en-US"/>
        </w:rPr>
        <w:t>hs</w:t>
      </w:r>
      <w:proofErr w:type="spellEnd"/>
      <w:r>
        <w:rPr>
          <w:rFonts w:ascii="Lucida Console" w:hAnsi="Lucida Console"/>
          <w:sz w:val="24"/>
          <w:szCs w:val="24"/>
          <w:lang w:val="en-US"/>
        </w:rPr>
        <w:t xml:space="preserve"> </w:t>
      </w:r>
    </w:p>
    <w:p w14:paraId="117119D5" w14:textId="77777777" w:rsidR="00D159C1" w:rsidRDefault="00D159C1" w:rsidP="00D159C1">
      <w:pPr>
        <w:spacing w:after="0"/>
        <w:rPr>
          <w:rFonts w:ascii="Lucida Console" w:hAnsi="Lucida Console"/>
          <w:sz w:val="24"/>
          <w:szCs w:val="24"/>
          <w:lang w:val="en-US"/>
        </w:rPr>
      </w:pPr>
      <w:r>
        <w:rPr>
          <w:rFonts w:ascii="Lucida Console" w:hAnsi="Lucida Console"/>
          <w:sz w:val="24"/>
          <w:szCs w:val="24"/>
          <w:lang w:val="en-US"/>
        </w:rPr>
        <w:t xml:space="preserve">  ON u.id = </w:t>
      </w:r>
      <w:proofErr w:type="spellStart"/>
      <w:proofErr w:type="gramStart"/>
      <w:r>
        <w:rPr>
          <w:rFonts w:ascii="Lucida Console" w:hAnsi="Lucida Console"/>
          <w:sz w:val="24"/>
          <w:szCs w:val="24"/>
          <w:lang w:val="en-US"/>
        </w:rPr>
        <w:t>hs.session</w:t>
      </w:r>
      <w:proofErr w:type="gramEnd"/>
      <w:r>
        <w:rPr>
          <w:rFonts w:ascii="Lucida Console" w:hAnsi="Lucida Console"/>
          <w:sz w:val="24"/>
          <w:szCs w:val="24"/>
          <w:lang w:val="en-US"/>
        </w:rPr>
        <w:t>_id</w:t>
      </w:r>
      <w:proofErr w:type="spellEnd"/>
      <w:r>
        <w:rPr>
          <w:rFonts w:ascii="Lucida Console" w:hAnsi="Lucida Console"/>
          <w:sz w:val="24"/>
          <w:szCs w:val="24"/>
          <w:lang w:val="en-US"/>
        </w:rPr>
        <w:t xml:space="preserve"> </w:t>
      </w:r>
    </w:p>
    <w:p w14:paraId="740713FC" w14:textId="77777777" w:rsidR="00D159C1" w:rsidRDefault="00D159C1" w:rsidP="00D159C1">
      <w:pPr>
        <w:spacing w:after="0"/>
        <w:rPr>
          <w:rFonts w:ascii="Lucida Console" w:hAnsi="Lucida Console"/>
          <w:sz w:val="24"/>
          <w:szCs w:val="24"/>
          <w:lang w:val="en-US"/>
        </w:rPr>
      </w:pPr>
      <w:r>
        <w:rPr>
          <w:rFonts w:ascii="Lucida Console" w:hAnsi="Lucida Console"/>
          <w:sz w:val="24"/>
          <w:szCs w:val="24"/>
          <w:lang w:val="en-US"/>
        </w:rPr>
        <w:t xml:space="preserve">LEFT JOIN appointment a </w:t>
      </w:r>
    </w:p>
    <w:p w14:paraId="0684A88E" w14:textId="77777777" w:rsidR="00D159C1" w:rsidRDefault="00D159C1" w:rsidP="00D159C1">
      <w:pPr>
        <w:spacing w:after="0"/>
        <w:rPr>
          <w:rFonts w:ascii="Lucida Console" w:hAnsi="Lucida Console"/>
          <w:sz w:val="24"/>
          <w:szCs w:val="24"/>
          <w:lang w:val="en-US"/>
        </w:rPr>
      </w:pPr>
      <w:r>
        <w:rPr>
          <w:rFonts w:ascii="Lucida Console" w:hAnsi="Lucida Console"/>
          <w:sz w:val="24"/>
          <w:szCs w:val="24"/>
          <w:lang w:val="en-US"/>
        </w:rPr>
        <w:t xml:space="preserve">  ON a.id = </w:t>
      </w:r>
      <w:proofErr w:type="spellStart"/>
      <w:proofErr w:type="gramStart"/>
      <w:r>
        <w:rPr>
          <w:rFonts w:ascii="Lucida Console" w:hAnsi="Lucida Console"/>
          <w:sz w:val="24"/>
          <w:szCs w:val="24"/>
          <w:lang w:val="en-US"/>
        </w:rPr>
        <w:t>a.appointment</w:t>
      </w:r>
      <w:proofErr w:type="spellEnd"/>
      <w:proofErr w:type="gramEnd"/>
      <w:r>
        <w:rPr>
          <w:rFonts w:ascii="Lucida Console" w:hAnsi="Lucida Console"/>
          <w:sz w:val="24"/>
          <w:szCs w:val="24"/>
          <w:lang w:val="en-US"/>
        </w:rPr>
        <w:t xml:space="preserve"> </w:t>
      </w:r>
    </w:p>
    <w:p w14:paraId="68F301CF" w14:textId="77777777" w:rsidR="00D159C1" w:rsidRDefault="00D159C1" w:rsidP="00D159C1">
      <w:pPr>
        <w:spacing w:after="0"/>
        <w:rPr>
          <w:rFonts w:ascii="Lucida Console" w:hAnsi="Lucida Console"/>
          <w:sz w:val="24"/>
          <w:szCs w:val="24"/>
          <w:lang w:val="en-US"/>
        </w:rPr>
      </w:pPr>
      <w:r>
        <w:rPr>
          <w:rFonts w:ascii="Lucida Console" w:hAnsi="Lucida Console"/>
          <w:sz w:val="24"/>
          <w:szCs w:val="24"/>
          <w:lang w:val="en-US"/>
        </w:rPr>
        <w:t xml:space="preserve">LEFT JOIN patient p </w:t>
      </w:r>
    </w:p>
    <w:p w14:paraId="0FAB27A7" w14:textId="77777777" w:rsidR="00D159C1" w:rsidRDefault="00D159C1" w:rsidP="00D159C1">
      <w:pPr>
        <w:spacing w:after="0"/>
        <w:rPr>
          <w:rFonts w:ascii="Lucida Console" w:hAnsi="Lucida Console"/>
          <w:sz w:val="24"/>
          <w:szCs w:val="24"/>
          <w:lang w:val="en-US"/>
        </w:rPr>
      </w:pPr>
      <w:r>
        <w:rPr>
          <w:rFonts w:ascii="Lucida Console" w:hAnsi="Lucida Console"/>
          <w:sz w:val="24"/>
          <w:szCs w:val="24"/>
          <w:lang w:val="en-US"/>
        </w:rPr>
        <w:t xml:space="preserve">  ON p.id = </w:t>
      </w:r>
      <w:proofErr w:type="spellStart"/>
      <w:proofErr w:type="gramStart"/>
      <w:r>
        <w:rPr>
          <w:rFonts w:ascii="Lucida Console" w:hAnsi="Lucida Console"/>
          <w:sz w:val="24"/>
          <w:szCs w:val="24"/>
          <w:lang w:val="en-US"/>
        </w:rPr>
        <w:t>a.patient</w:t>
      </w:r>
      <w:proofErr w:type="spellEnd"/>
      <w:proofErr w:type="gramEnd"/>
      <w:r>
        <w:rPr>
          <w:rFonts w:ascii="Lucida Console" w:hAnsi="Lucida Console"/>
          <w:sz w:val="24"/>
          <w:szCs w:val="24"/>
          <w:lang w:val="en-US"/>
        </w:rPr>
        <w:t xml:space="preserve"> </w:t>
      </w:r>
    </w:p>
    <w:p w14:paraId="5361902E" w14:textId="77777777" w:rsidR="00D159C1" w:rsidRDefault="00D159C1" w:rsidP="00D159C1">
      <w:pPr>
        <w:spacing w:after="0"/>
        <w:rPr>
          <w:rFonts w:ascii="Lucida Console" w:hAnsi="Lucida Console"/>
          <w:sz w:val="24"/>
          <w:szCs w:val="24"/>
          <w:lang w:val="en-US"/>
        </w:rPr>
      </w:pPr>
      <w:r>
        <w:rPr>
          <w:rFonts w:ascii="Lucida Console" w:hAnsi="Lucida Console"/>
          <w:sz w:val="24"/>
          <w:szCs w:val="24"/>
          <w:lang w:val="en-US"/>
        </w:rPr>
        <w:t xml:space="preserve">LEFT JOIN doctor d </w:t>
      </w:r>
    </w:p>
    <w:p w14:paraId="704E22D3" w14:textId="527C9A14" w:rsidR="00072B18" w:rsidRPr="00D159C1" w:rsidRDefault="00D159C1" w:rsidP="00D159C1">
      <w:pPr>
        <w:spacing w:after="0"/>
        <w:rPr>
          <w:rFonts w:ascii="Lucida Console" w:hAnsi="Lucida Console"/>
          <w:sz w:val="24"/>
          <w:szCs w:val="24"/>
          <w:lang w:val="uk-UA"/>
        </w:rPr>
      </w:pPr>
      <w:r>
        <w:rPr>
          <w:rFonts w:ascii="Lucida Console" w:hAnsi="Lucida Console"/>
          <w:sz w:val="24"/>
          <w:szCs w:val="24"/>
          <w:lang w:val="en-US"/>
        </w:rPr>
        <w:t xml:space="preserve">  ON d.id = </w:t>
      </w:r>
      <w:proofErr w:type="spellStart"/>
      <w:proofErr w:type="gramStart"/>
      <w:r>
        <w:rPr>
          <w:rFonts w:ascii="Lucida Console" w:hAnsi="Lucida Console"/>
          <w:sz w:val="24"/>
          <w:szCs w:val="24"/>
          <w:lang w:val="en-US"/>
        </w:rPr>
        <w:t>a.doctor</w:t>
      </w:r>
      <w:proofErr w:type="spellEnd"/>
      <w:proofErr w:type="gramEnd"/>
    </w:p>
    <w:p w14:paraId="35619C67" w14:textId="73CB0175" w:rsidR="00476C32" w:rsidRPr="00F84509" w:rsidRDefault="00476C32" w:rsidP="00457B1A">
      <w:pPr>
        <w:spacing w:before="240" w:after="0"/>
        <w:rPr>
          <w:b/>
          <w:bCs/>
        </w:rPr>
      </w:pPr>
      <w:r w:rsidRPr="00C05989">
        <w:rPr>
          <w:b/>
          <w:bCs/>
          <w:lang w:val="en-US"/>
        </w:rPr>
        <w:t>GraphQL</w:t>
      </w:r>
      <w:r w:rsidRPr="00F84509">
        <w:rPr>
          <w:b/>
          <w:bCs/>
        </w:rPr>
        <w:t xml:space="preserve"> </w:t>
      </w:r>
      <w:r w:rsidRPr="00C05989">
        <w:rPr>
          <w:b/>
          <w:bCs/>
          <w:lang w:val="en-US"/>
        </w:rPr>
        <w:t>Server</w:t>
      </w:r>
      <w:r w:rsidRPr="00F84509">
        <w:rPr>
          <w:b/>
          <w:bCs/>
        </w:rPr>
        <w:t xml:space="preserve"> </w:t>
      </w:r>
    </w:p>
    <w:p w14:paraId="175ACF5A" w14:textId="63D8E239" w:rsidR="00C05989" w:rsidRDefault="00C05989" w:rsidP="00C05989">
      <w:pPr>
        <w:spacing w:after="0"/>
        <w:ind w:firstLine="708"/>
        <w:rPr>
          <w:lang w:val="uk-UA"/>
        </w:rPr>
      </w:pPr>
      <w:r>
        <w:rPr>
          <w:lang w:val="uk-UA"/>
        </w:rPr>
        <w:t>Результати виконання даного сценарію наведені в таблиці 4.</w:t>
      </w:r>
      <w:r w:rsidRPr="00C05989">
        <w:t>4</w:t>
      </w:r>
      <w:r>
        <w:rPr>
          <w:lang w:val="uk-UA"/>
        </w:rPr>
        <w:t>, а на рисунках 4.</w:t>
      </w:r>
      <w:r w:rsidRPr="00C05989">
        <w:t>11</w:t>
      </w:r>
      <w:r>
        <w:rPr>
          <w:lang w:val="uk-UA"/>
        </w:rPr>
        <w:t xml:space="preserve"> - 4.1</w:t>
      </w:r>
      <w:r w:rsidRPr="00C05989">
        <w:t>4</w:t>
      </w:r>
      <w:r>
        <w:rPr>
          <w:lang w:val="uk-UA"/>
        </w:rPr>
        <w:t xml:space="preserve"> наведено графіки використання ресурсів.</w:t>
      </w:r>
    </w:p>
    <w:p w14:paraId="11D16C18" w14:textId="44608A50" w:rsidR="00C05989" w:rsidRDefault="00C05989" w:rsidP="00C05989">
      <w:pPr>
        <w:spacing w:before="240" w:after="0"/>
        <w:rPr>
          <w:lang w:val="uk-UA"/>
        </w:rPr>
      </w:pPr>
      <w:r>
        <w:rPr>
          <w:lang w:val="uk-UA"/>
        </w:rPr>
        <w:t>Таблиця 4.</w:t>
      </w:r>
      <w:r w:rsidRPr="00C05989">
        <w:t>4</w:t>
      </w:r>
      <w:r>
        <w:rPr>
          <w:lang w:val="uk-UA"/>
        </w:rPr>
        <w:t xml:space="preserve"> Результати виконання сценарію на </w:t>
      </w:r>
      <w:r>
        <w:rPr>
          <w:lang w:val="en-US"/>
        </w:rPr>
        <w:t>GraphQL</w:t>
      </w:r>
      <w:r w:rsidRPr="009971F3">
        <w:t xml:space="preserve"> </w:t>
      </w:r>
      <w:r>
        <w:rPr>
          <w:lang w:val="uk-UA"/>
        </w:rPr>
        <w:t>сервері</w:t>
      </w:r>
    </w:p>
    <w:tbl>
      <w:tblPr>
        <w:tblStyle w:val="a7"/>
        <w:tblW w:w="0" w:type="auto"/>
        <w:tblLook w:val="04A0" w:firstRow="1" w:lastRow="0" w:firstColumn="1" w:lastColumn="0" w:noHBand="0" w:noVBand="1"/>
      </w:tblPr>
      <w:tblGrid>
        <w:gridCol w:w="3539"/>
        <w:gridCol w:w="2268"/>
        <w:gridCol w:w="3538"/>
      </w:tblGrid>
      <w:tr w:rsidR="00C05989" w14:paraId="0FF544C8" w14:textId="77777777" w:rsidTr="00890316">
        <w:trPr>
          <w:trHeight w:val="567"/>
        </w:trPr>
        <w:tc>
          <w:tcPr>
            <w:tcW w:w="3539" w:type="dxa"/>
            <w:vAlign w:val="center"/>
          </w:tcPr>
          <w:p w14:paraId="2A2C8845" w14:textId="77777777" w:rsidR="00C05989" w:rsidRDefault="00C05989" w:rsidP="00890316">
            <w:pPr>
              <w:jc w:val="center"/>
              <w:rPr>
                <w:lang w:val="uk-UA"/>
              </w:rPr>
            </w:pPr>
            <w:r>
              <w:rPr>
                <w:lang w:val="uk-UA"/>
              </w:rPr>
              <w:t>Критерій</w:t>
            </w:r>
          </w:p>
        </w:tc>
        <w:tc>
          <w:tcPr>
            <w:tcW w:w="2268" w:type="dxa"/>
            <w:vAlign w:val="center"/>
          </w:tcPr>
          <w:p w14:paraId="097497B6" w14:textId="77777777" w:rsidR="00C05989" w:rsidRDefault="00C05989" w:rsidP="00890316">
            <w:pPr>
              <w:jc w:val="center"/>
              <w:rPr>
                <w:lang w:val="uk-UA"/>
              </w:rPr>
            </w:pPr>
            <w:r>
              <w:rPr>
                <w:lang w:val="uk-UA"/>
              </w:rPr>
              <w:t>Одиниці виміру</w:t>
            </w:r>
          </w:p>
        </w:tc>
        <w:tc>
          <w:tcPr>
            <w:tcW w:w="3538" w:type="dxa"/>
            <w:vAlign w:val="center"/>
          </w:tcPr>
          <w:p w14:paraId="58ECD005" w14:textId="77777777" w:rsidR="00C05989" w:rsidRDefault="00C05989" w:rsidP="00890316">
            <w:pPr>
              <w:jc w:val="center"/>
              <w:rPr>
                <w:lang w:val="uk-UA"/>
              </w:rPr>
            </w:pPr>
            <w:r>
              <w:rPr>
                <w:lang w:val="uk-UA"/>
              </w:rPr>
              <w:t>Значення</w:t>
            </w:r>
          </w:p>
        </w:tc>
      </w:tr>
      <w:tr w:rsidR="00C05989" w14:paraId="73AE746D" w14:textId="77777777" w:rsidTr="00890316">
        <w:trPr>
          <w:trHeight w:val="567"/>
        </w:trPr>
        <w:tc>
          <w:tcPr>
            <w:tcW w:w="3539" w:type="dxa"/>
            <w:vAlign w:val="center"/>
          </w:tcPr>
          <w:p w14:paraId="4F5C74E3" w14:textId="77777777" w:rsidR="00C05989" w:rsidRDefault="00C05989" w:rsidP="00890316">
            <w:pPr>
              <w:rPr>
                <w:lang w:val="uk-UA"/>
              </w:rPr>
            </w:pPr>
            <w:r>
              <w:rPr>
                <w:lang w:val="uk-UA"/>
              </w:rPr>
              <w:t>Час виконання</w:t>
            </w:r>
          </w:p>
        </w:tc>
        <w:tc>
          <w:tcPr>
            <w:tcW w:w="2268" w:type="dxa"/>
            <w:vAlign w:val="center"/>
          </w:tcPr>
          <w:p w14:paraId="28FD0634" w14:textId="77777777" w:rsidR="00C05989" w:rsidRDefault="00C05989" w:rsidP="00890316">
            <w:pPr>
              <w:rPr>
                <w:lang w:val="uk-UA"/>
              </w:rPr>
            </w:pPr>
            <w:r>
              <w:rPr>
                <w:lang w:val="uk-UA"/>
              </w:rPr>
              <w:t>Секунди</w:t>
            </w:r>
          </w:p>
        </w:tc>
        <w:tc>
          <w:tcPr>
            <w:tcW w:w="3538" w:type="dxa"/>
            <w:vAlign w:val="center"/>
          </w:tcPr>
          <w:p w14:paraId="0DE3B549" w14:textId="3E585D09" w:rsidR="00C05989" w:rsidRDefault="007F786D" w:rsidP="00890316">
            <w:pPr>
              <w:rPr>
                <w:lang w:val="uk-UA"/>
              </w:rPr>
            </w:pPr>
            <w:r>
              <w:rPr>
                <w:lang w:val="en-US"/>
              </w:rPr>
              <w:t>230.34</w:t>
            </w:r>
            <w:r w:rsidR="00C05989">
              <w:rPr>
                <w:lang w:val="uk-UA"/>
              </w:rPr>
              <w:t xml:space="preserve"> с</w:t>
            </w:r>
          </w:p>
        </w:tc>
      </w:tr>
      <w:tr w:rsidR="00C05989" w14:paraId="1924AA0C" w14:textId="77777777" w:rsidTr="00890316">
        <w:trPr>
          <w:trHeight w:val="567"/>
        </w:trPr>
        <w:tc>
          <w:tcPr>
            <w:tcW w:w="3539" w:type="dxa"/>
            <w:vAlign w:val="center"/>
          </w:tcPr>
          <w:p w14:paraId="06B581AC" w14:textId="77777777" w:rsidR="00C05989" w:rsidRDefault="00C05989" w:rsidP="00890316">
            <w:pPr>
              <w:rPr>
                <w:lang w:val="uk-UA"/>
              </w:rPr>
            </w:pPr>
            <w:r>
              <w:rPr>
                <w:lang w:val="uk-UA"/>
              </w:rPr>
              <w:t>Розмір повернених даних</w:t>
            </w:r>
          </w:p>
        </w:tc>
        <w:tc>
          <w:tcPr>
            <w:tcW w:w="2268" w:type="dxa"/>
            <w:vAlign w:val="center"/>
          </w:tcPr>
          <w:p w14:paraId="7C3C5190" w14:textId="77777777" w:rsidR="00C05989" w:rsidRDefault="00C05989" w:rsidP="00890316">
            <w:pPr>
              <w:rPr>
                <w:lang w:val="uk-UA"/>
              </w:rPr>
            </w:pPr>
            <w:r>
              <w:rPr>
                <w:lang w:val="uk-UA"/>
              </w:rPr>
              <w:t>Мегабайти</w:t>
            </w:r>
          </w:p>
        </w:tc>
        <w:tc>
          <w:tcPr>
            <w:tcW w:w="3538" w:type="dxa"/>
            <w:vAlign w:val="center"/>
          </w:tcPr>
          <w:p w14:paraId="3111F65A" w14:textId="03619CC2" w:rsidR="00C05989" w:rsidRDefault="007F786D" w:rsidP="00890316">
            <w:pPr>
              <w:rPr>
                <w:lang w:val="uk-UA"/>
              </w:rPr>
            </w:pPr>
            <w:r>
              <w:rPr>
                <w:lang w:val="en-US"/>
              </w:rPr>
              <w:t>35.57</w:t>
            </w:r>
            <w:r w:rsidR="00C05989">
              <w:rPr>
                <w:lang w:val="uk-UA"/>
              </w:rPr>
              <w:t xml:space="preserve"> </w:t>
            </w:r>
            <w:proofErr w:type="spellStart"/>
            <w:r w:rsidR="00C05989">
              <w:rPr>
                <w:lang w:val="uk-UA"/>
              </w:rPr>
              <w:t>Мб</w:t>
            </w:r>
            <w:proofErr w:type="spellEnd"/>
          </w:p>
        </w:tc>
      </w:tr>
      <w:tr w:rsidR="00C05989" w14:paraId="799909E2" w14:textId="77777777" w:rsidTr="00890316">
        <w:trPr>
          <w:trHeight w:val="567"/>
        </w:trPr>
        <w:tc>
          <w:tcPr>
            <w:tcW w:w="3539" w:type="dxa"/>
            <w:vAlign w:val="center"/>
          </w:tcPr>
          <w:p w14:paraId="2E9C4F8C" w14:textId="77777777" w:rsidR="00C05989" w:rsidRDefault="00C05989" w:rsidP="00890316">
            <w:pPr>
              <w:rPr>
                <w:lang w:val="uk-UA"/>
              </w:rPr>
            </w:pPr>
            <w:r>
              <w:rPr>
                <w:lang w:val="uk-UA"/>
              </w:rPr>
              <w:lastRenderedPageBreak/>
              <w:t>Середнє використання процесору</w:t>
            </w:r>
          </w:p>
        </w:tc>
        <w:tc>
          <w:tcPr>
            <w:tcW w:w="2268" w:type="dxa"/>
            <w:vAlign w:val="center"/>
          </w:tcPr>
          <w:p w14:paraId="3DA488BF" w14:textId="77777777" w:rsidR="00C05989" w:rsidRPr="00D73E9F" w:rsidRDefault="00C05989" w:rsidP="00890316">
            <w:r>
              <w:rPr>
                <w:lang w:val="uk-UA"/>
              </w:rPr>
              <w:t>Відсотки %</w:t>
            </w:r>
          </w:p>
        </w:tc>
        <w:tc>
          <w:tcPr>
            <w:tcW w:w="3538" w:type="dxa"/>
            <w:vAlign w:val="center"/>
          </w:tcPr>
          <w:p w14:paraId="6C1EEDE3" w14:textId="458CC949" w:rsidR="00C05989" w:rsidRDefault="00C05989" w:rsidP="00890316">
            <w:pPr>
              <w:rPr>
                <w:lang w:val="uk-UA"/>
              </w:rPr>
            </w:pPr>
            <w:r>
              <w:rPr>
                <w:lang w:val="uk-UA"/>
              </w:rPr>
              <w:t>1</w:t>
            </w:r>
            <w:r w:rsidR="00C671B8">
              <w:rPr>
                <w:lang w:val="en-US"/>
              </w:rPr>
              <w:t>00</w:t>
            </w:r>
            <w:r>
              <w:rPr>
                <w:lang w:val="uk-UA"/>
              </w:rPr>
              <w:t xml:space="preserve"> %</w:t>
            </w:r>
          </w:p>
        </w:tc>
      </w:tr>
      <w:tr w:rsidR="00C05989" w14:paraId="2FDCD4DB" w14:textId="77777777" w:rsidTr="00890316">
        <w:trPr>
          <w:trHeight w:val="567"/>
        </w:trPr>
        <w:tc>
          <w:tcPr>
            <w:tcW w:w="3539" w:type="dxa"/>
            <w:vAlign w:val="center"/>
          </w:tcPr>
          <w:p w14:paraId="7F1D1D02" w14:textId="77777777" w:rsidR="00C05989" w:rsidRDefault="00C05989" w:rsidP="00890316">
            <w:pPr>
              <w:rPr>
                <w:lang w:val="uk-UA"/>
              </w:rPr>
            </w:pPr>
            <w:r>
              <w:rPr>
                <w:lang w:val="uk-UA"/>
              </w:rPr>
              <w:t>Середній обсяг оперативної пам’яті</w:t>
            </w:r>
          </w:p>
        </w:tc>
        <w:tc>
          <w:tcPr>
            <w:tcW w:w="2268" w:type="dxa"/>
            <w:vAlign w:val="center"/>
          </w:tcPr>
          <w:p w14:paraId="1AEEC3F3" w14:textId="77777777" w:rsidR="00C05989" w:rsidRDefault="00C05989" w:rsidP="00890316">
            <w:pPr>
              <w:rPr>
                <w:lang w:val="uk-UA"/>
              </w:rPr>
            </w:pPr>
            <w:r>
              <w:rPr>
                <w:lang w:val="uk-UA"/>
              </w:rPr>
              <w:t>Мегабайти</w:t>
            </w:r>
          </w:p>
        </w:tc>
        <w:tc>
          <w:tcPr>
            <w:tcW w:w="3538" w:type="dxa"/>
            <w:vAlign w:val="center"/>
          </w:tcPr>
          <w:p w14:paraId="54DFFC3F" w14:textId="397D01EA" w:rsidR="00C05989" w:rsidRDefault="00A80FA2" w:rsidP="00890316">
            <w:pPr>
              <w:rPr>
                <w:lang w:val="uk-UA"/>
              </w:rPr>
            </w:pPr>
            <w:r>
              <w:rPr>
                <w:lang w:val="en-US"/>
              </w:rPr>
              <w:t>960</w:t>
            </w:r>
            <w:r w:rsidR="00C05989">
              <w:rPr>
                <w:lang w:val="uk-UA"/>
              </w:rPr>
              <w:t xml:space="preserve"> </w:t>
            </w:r>
            <w:proofErr w:type="spellStart"/>
            <w:r w:rsidR="00C05989">
              <w:rPr>
                <w:lang w:val="uk-UA"/>
              </w:rPr>
              <w:t>Мб</w:t>
            </w:r>
            <w:proofErr w:type="spellEnd"/>
          </w:p>
        </w:tc>
      </w:tr>
      <w:tr w:rsidR="00C05989" w14:paraId="0C8F6A54" w14:textId="77777777" w:rsidTr="00890316">
        <w:trPr>
          <w:trHeight w:val="567"/>
        </w:trPr>
        <w:tc>
          <w:tcPr>
            <w:tcW w:w="3539" w:type="dxa"/>
            <w:vAlign w:val="center"/>
          </w:tcPr>
          <w:p w14:paraId="45DE927A" w14:textId="77777777" w:rsidR="00C05989" w:rsidRDefault="00C05989" w:rsidP="00890316">
            <w:pPr>
              <w:rPr>
                <w:lang w:val="uk-UA"/>
              </w:rPr>
            </w:pPr>
            <w:r>
              <w:rPr>
                <w:lang w:val="uk-UA"/>
              </w:rPr>
              <w:t>Використання мережі базою даних (відправлення/отримання)</w:t>
            </w:r>
          </w:p>
        </w:tc>
        <w:tc>
          <w:tcPr>
            <w:tcW w:w="2268" w:type="dxa"/>
            <w:vAlign w:val="center"/>
          </w:tcPr>
          <w:p w14:paraId="06A61FA6" w14:textId="77777777" w:rsidR="00C05989" w:rsidRDefault="00C05989" w:rsidP="00890316">
            <w:pPr>
              <w:rPr>
                <w:lang w:val="uk-UA"/>
              </w:rPr>
            </w:pPr>
            <w:r>
              <w:rPr>
                <w:lang w:val="uk-UA"/>
              </w:rPr>
              <w:t>Мегабайти</w:t>
            </w:r>
          </w:p>
        </w:tc>
        <w:tc>
          <w:tcPr>
            <w:tcW w:w="3538" w:type="dxa"/>
            <w:vAlign w:val="center"/>
          </w:tcPr>
          <w:p w14:paraId="2E18E82A" w14:textId="2230A904" w:rsidR="00C05989" w:rsidRDefault="00B85BD2" w:rsidP="00890316">
            <w:pPr>
              <w:rPr>
                <w:lang w:val="uk-UA"/>
              </w:rPr>
            </w:pPr>
            <w:r>
              <w:rPr>
                <w:lang w:val="en-US"/>
              </w:rPr>
              <w:t>34.4</w:t>
            </w:r>
            <w:r w:rsidR="00C05989">
              <w:rPr>
                <w:lang w:val="uk-UA"/>
              </w:rPr>
              <w:t xml:space="preserve"> </w:t>
            </w:r>
            <w:proofErr w:type="spellStart"/>
            <w:r w:rsidR="00C05989">
              <w:rPr>
                <w:lang w:val="uk-UA"/>
              </w:rPr>
              <w:t>Мб</w:t>
            </w:r>
            <w:proofErr w:type="spellEnd"/>
            <w:r w:rsidR="00C05989">
              <w:rPr>
                <w:lang w:val="uk-UA"/>
              </w:rPr>
              <w:t xml:space="preserve"> / </w:t>
            </w:r>
            <w:r>
              <w:rPr>
                <w:lang w:val="en-US"/>
              </w:rPr>
              <w:t>3.74</w:t>
            </w:r>
            <w:r w:rsidR="00C05989">
              <w:rPr>
                <w:lang w:val="uk-UA"/>
              </w:rPr>
              <w:t xml:space="preserve"> </w:t>
            </w:r>
            <w:proofErr w:type="spellStart"/>
            <w:r w:rsidR="00C05989">
              <w:rPr>
                <w:lang w:val="uk-UA"/>
              </w:rPr>
              <w:t>Мб</w:t>
            </w:r>
            <w:proofErr w:type="spellEnd"/>
          </w:p>
        </w:tc>
      </w:tr>
      <w:tr w:rsidR="00C05989" w14:paraId="28B24E75" w14:textId="77777777" w:rsidTr="00890316">
        <w:trPr>
          <w:trHeight w:val="567"/>
        </w:trPr>
        <w:tc>
          <w:tcPr>
            <w:tcW w:w="3539" w:type="dxa"/>
            <w:vAlign w:val="center"/>
          </w:tcPr>
          <w:p w14:paraId="74EECE89" w14:textId="77777777" w:rsidR="00C05989" w:rsidRDefault="00C05989" w:rsidP="00890316">
            <w:pPr>
              <w:rPr>
                <w:lang w:val="uk-UA"/>
              </w:rPr>
            </w:pPr>
            <w:r>
              <w:rPr>
                <w:lang w:val="uk-UA"/>
              </w:rPr>
              <w:t>Використання мережі сервером (відправлення/отримання)</w:t>
            </w:r>
          </w:p>
        </w:tc>
        <w:tc>
          <w:tcPr>
            <w:tcW w:w="2268" w:type="dxa"/>
            <w:vAlign w:val="center"/>
          </w:tcPr>
          <w:p w14:paraId="08765C8D" w14:textId="77777777" w:rsidR="00C05989" w:rsidRDefault="00C05989" w:rsidP="00890316">
            <w:pPr>
              <w:rPr>
                <w:lang w:val="uk-UA"/>
              </w:rPr>
            </w:pPr>
            <w:r w:rsidRPr="00853251">
              <w:rPr>
                <w:lang w:val="uk-UA"/>
              </w:rPr>
              <w:t>Мегабайти</w:t>
            </w:r>
          </w:p>
        </w:tc>
        <w:tc>
          <w:tcPr>
            <w:tcW w:w="3538" w:type="dxa"/>
            <w:vAlign w:val="center"/>
          </w:tcPr>
          <w:p w14:paraId="3FC94D96" w14:textId="12C31AB5" w:rsidR="00C05989" w:rsidRPr="008677DF" w:rsidRDefault="00B85BD2" w:rsidP="00890316">
            <w:pPr>
              <w:rPr>
                <w:lang w:val="uk-UA"/>
              </w:rPr>
            </w:pPr>
            <w:r>
              <w:rPr>
                <w:lang w:val="uk-UA"/>
              </w:rPr>
              <w:t>44.4</w:t>
            </w:r>
            <w:r w:rsidR="00C05989">
              <w:rPr>
                <w:lang w:val="uk-UA"/>
              </w:rPr>
              <w:t xml:space="preserve"> </w:t>
            </w:r>
            <w:proofErr w:type="spellStart"/>
            <w:r w:rsidR="00C05989">
              <w:rPr>
                <w:lang w:val="uk-UA"/>
              </w:rPr>
              <w:t>Мб</w:t>
            </w:r>
            <w:proofErr w:type="spellEnd"/>
            <w:r w:rsidR="00C05989">
              <w:rPr>
                <w:lang w:val="uk-UA"/>
              </w:rPr>
              <w:t xml:space="preserve"> / </w:t>
            </w:r>
            <w:r>
              <w:rPr>
                <w:lang w:val="en-US"/>
              </w:rPr>
              <w:t>34.4</w:t>
            </w:r>
            <w:r w:rsidR="00C05989">
              <w:rPr>
                <w:lang w:val="uk-UA"/>
              </w:rPr>
              <w:t xml:space="preserve"> </w:t>
            </w:r>
            <w:proofErr w:type="spellStart"/>
            <w:r w:rsidR="00C05989">
              <w:rPr>
                <w:lang w:val="uk-UA"/>
              </w:rPr>
              <w:t>Мб</w:t>
            </w:r>
            <w:proofErr w:type="spellEnd"/>
          </w:p>
        </w:tc>
      </w:tr>
    </w:tbl>
    <w:p w14:paraId="4E03E747" w14:textId="77777777" w:rsidR="00C05989" w:rsidRPr="00C05989" w:rsidRDefault="00C05989" w:rsidP="00C05989">
      <w:pPr>
        <w:spacing w:before="240" w:after="0"/>
        <w:ind w:firstLine="709"/>
        <w:rPr>
          <w:b/>
          <w:bCs/>
          <w:lang w:val="en-US"/>
        </w:rPr>
      </w:pPr>
    </w:p>
    <w:p w14:paraId="75B42945" w14:textId="75BCE426" w:rsidR="000E17E5" w:rsidRDefault="000E17E5" w:rsidP="00765D33">
      <w:pPr>
        <w:spacing w:after="0"/>
        <w:rPr>
          <w:lang w:val="en-US"/>
        </w:rPr>
      </w:pPr>
      <w:r w:rsidRPr="000E17E5">
        <w:rPr>
          <w:noProof/>
          <w:lang w:val="en-US"/>
        </w:rPr>
        <w:drawing>
          <wp:inline distT="0" distB="0" distL="0" distR="0" wp14:anchorId="5A554194" wp14:editId="2187CDDB">
            <wp:extent cx="5940425" cy="2221230"/>
            <wp:effectExtent l="0" t="0" r="3175" b="762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940425" cy="2221230"/>
                    </a:xfrm>
                    <a:prstGeom prst="rect">
                      <a:avLst/>
                    </a:prstGeom>
                  </pic:spPr>
                </pic:pic>
              </a:graphicData>
            </a:graphic>
          </wp:inline>
        </w:drawing>
      </w:r>
    </w:p>
    <w:p w14:paraId="6A89791E" w14:textId="4E6823ED" w:rsidR="00DF1C5E" w:rsidRPr="000276AC" w:rsidRDefault="000276AC" w:rsidP="000276AC">
      <w:pPr>
        <w:spacing w:after="0"/>
        <w:jc w:val="center"/>
        <w:rPr>
          <w:lang w:val="uk-UA"/>
        </w:rPr>
      </w:pPr>
      <w:r>
        <w:rPr>
          <w:lang w:val="uk-UA"/>
        </w:rPr>
        <w:t>Рисунок 4.11 Використання процесору під час виконання сценарію</w:t>
      </w:r>
    </w:p>
    <w:p w14:paraId="794CCB71" w14:textId="77777777" w:rsidR="000276AC" w:rsidRPr="000276AC" w:rsidRDefault="000276AC" w:rsidP="00DF1C5E">
      <w:pPr>
        <w:spacing w:after="0"/>
        <w:jc w:val="center"/>
      </w:pPr>
    </w:p>
    <w:p w14:paraId="47B2CC66" w14:textId="36F862B8" w:rsidR="000E17E5" w:rsidRDefault="000E17E5" w:rsidP="00765D33">
      <w:pPr>
        <w:spacing w:after="0"/>
        <w:rPr>
          <w:lang w:val="en-US"/>
        </w:rPr>
      </w:pPr>
      <w:r w:rsidRPr="000E17E5">
        <w:rPr>
          <w:noProof/>
          <w:lang w:val="en-US"/>
        </w:rPr>
        <w:drawing>
          <wp:inline distT="0" distB="0" distL="0" distR="0" wp14:anchorId="17D1BB70" wp14:editId="2E4D471C">
            <wp:extent cx="5940425" cy="2230755"/>
            <wp:effectExtent l="0" t="0" r="317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940425" cy="2230755"/>
                    </a:xfrm>
                    <a:prstGeom prst="rect">
                      <a:avLst/>
                    </a:prstGeom>
                  </pic:spPr>
                </pic:pic>
              </a:graphicData>
            </a:graphic>
          </wp:inline>
        </w:drawing>
      </w:r>
    </w:p>
    <w:p w14:paraId="71EFF91E" w14:textId="0FB3A2F9" w:rsidR="00DF1C5E" w:rsidRPr="009711A6" w:rsidRDefault="009711A6" w:rsidP="009711A6">
      <w:pPr>
        <w:spacing w:after="0"/>
        <w:jc w:val="center"/>
        <w:rPr>
          <w:lang w:val="uk-UA"/>
        </w:rPr>
      </w:pPr>
      <w:r>
        <w:rPr>
          <w:lang w:val="uk-UA"/>
        </w:rPr>
        <w:t>Рисунок 4.12 Використання оперативної пам’яті під час виконання сценарію</w:t>
      </w:r>
    </w:p>
    <w:p w14:paraId="561C026C" w14:textId="1E34F0A8" w:rsidR="000E17E5" w:rsidRDefault="000E17E5" w:rsidP="00765D33">
      <w:pPr>
        <w:spacing w:after="0"/>
        <w:rPr>
          <w:lang w:val="en-US"/>
        </w:rPr>
      </w:pPr>
      <w:r w:rsidRPr="000E17E5">
        <w:rPr>
          <w:noProof/>
          <w:lang w:val="en-US"/>
        </w:rPr>
        <w:lastRenderedPageBreak/>
        <w:drawing>
          <wp:inline distT="0" distB="0" distL="0" distR="0" wp14:anchorId="3541CEC2" wp14:editId="6CC02840">
            <wp:extent cx="5940425" cy="2195195"/>
            <wp:effectExtent l="0" t="0" r="317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940425" cy="2195195"/>
                    </a:xfrm>
                    <a:prstGeom prst="rect">
                      <a:avLst/>
                    </a:prstGeom>
                  </pic:spPr>
                </pic:pic>
              </a:graphicData>
            </a:graphic>
          </wp:inline>
        </w:drawing>
      </w:r>
    </w:p>
    <w:p w14:paraId="1C2C9EBA" w14:textId="13863935" w:rsidR="00D1141B" w:rsidRPr="00AF0484" w:rsidRDefault="00D1141B" w:rsidP="00D1141B">
      <w:pPr>
        <w:spacing w:after="0"/>
        <w:jc w:val="center"/>
        <w:rPr>
          <w:lang w:val="uk-UA"/>
        </w:rPr>
      </w:pPr>
      <w:r>
        <w:rPr>
          <w:lang w:val="uk-UA"/>
        </w:rPr>
        <w:t>Рисунок 4.13 Обсяг переданої інформації під час виконання сценарію</w:t>
      </w:r>
    </w:p>
    <w:p w14:paraId="70012123" w14:textId="77777777" w:rsidR="00DF1C5E" w:rsidRPr="00D1141B" w:rsidRDefault="00DF1C5E" w:rsidP="00DF1C5E">
      <w:pPr>
        <w:spacing w:after="0"/>
        <w:jc w:val="center"/>
        <w:rPr>
          <w:lang w:val="uk-UA"/>
        </w:rPr>
      </w:pPr>
    </w:p>
    <w:p w14:paraId="642C376E" w14:textId="0F57725F" w:rsidR="006A3F94" w:rsidRDefault="000E17E5" w:rsidP="00765D33">
      <w:pPr>
        <w:spacing w:after="0"/>
        <w:rPr>
          <w:lang w:val="en-US"/>
        </w:rPr>
      </w:pPr>
      <w:r w:rsidRPr="000E17E5">
        <w:rPr>
          <w:noProof/>
          <w:lang w:val="en-US"/>
        </w:rPr>
        <w:drawing>
          <wp:inline distT="0" distB="0" distL="0" distR="0" wp14:anchorId="6C9E5F8F" wp14:editId="288C7D52">
            <wp:extent cx="5940425" cy="2216150"/>
            <wp:effectExtent l="0" t="0" r="317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940425" cy="2216150"/>
                    </a:xfrm>
                    <a:prstGeom prst="rect">
                      <a:avLst/>
                    </a:prstGeom>
                  </pic:spPr>
                </pic:pic>
              </a:graphicData>
            </a:graphic>
          </wp:inline>
        </w:drawing>
      </w:r>
    </w:p>
    <w:p w14:paraId="5F54218E" w14:textId="1DD6961F" w:rsidR="008947EB" w:rsidRDefault="008947EB" w:rsidP="008947EB">
      <w:pPr>
        <w:spacing w:after="0"/>
        <w:jc w:val="center"/>
        <w:rPr>
          <w:lang w:val="uk-UA"/>
        </w:rPr>
      </w:pPr>
      <w:r>
        <w:rPr>
          <w:lang w:val="uk-UA"/>
        </w:rPr>
        <w:t>Рисунок 4.14 Обсяг отриманої інформації під час виконання сценарію</w:t>
      </w:r>
    </w:p>
    <w:p w14:paraId="60E02808" w14:textId="76D97A1F" w:rsidR="000E17E5" w:rsidRPr="008947EB" w:rsidRDefault="000E17E5" w:rsidP="008947EB">
      <w:pPr>
        <w:spacing w:after="0"/>
        <w:jc w:val="center"/>
        <w:rPr>
          <w:lang w:val="uk-UA"/>
        </w:rPr>
      </w:pPr>
    </w:p>
    <w:p w14:paraId="4AB1275D" w14:textId="6361F29C" w:rsidR="00476C32" w:rsidRPr="00C31327" w:rsidRDefault="00B42FBB" w:rsidP="002C553D">
      <w:pPr>
        <w:spacing w:after="0"/>
        <w:rPr>
          <w:b/>
          <w:bCs/>
          <w:lang w:val="uk-UA"/>
        </w:rPr>
      </w:pPr>
      <w:r>
        <w:rPr>
          <w:b/>
          <w:bCs/>
          <w:lang w:val="en-US"/>
        </w:rPr>
        <w:t>REST</w:t>
      </w:r>
      <w:r w:rsidRPr="00C31327">
        <w:rPr>
          <w:b/>
          <w:bCs/>
          <w:lang w:val="uk-UA"/>
        </w:rPr>
        <w:t xml:space="preserve"> </w:t>
      </w:r>
      <w:r>
        <w:rPr>
          <w:b/>
          <w:bCs/>
          <w:lang w:val="en-US"/>
        </w:rPr>
        <w:t>API</w:t>
      </w:r>
      <w:r w:rsidR="00476C32" w:rsidRPr="00C31327">
        <w:rPr>
          <w:b/>
          <w:bCs/>
          <w:lang w:val="uk-UA"/>
        </w:rPr>
        <w:t xml:space="preserve"> </w:t>
      </w:r>
      <w:r w:rsidR="00476C32" w:rsidRPr="0059601E">
        <w:rPr>
          <w:b/>
          <w:bCs/>
          <w:lang w:val="en-US"/>
        </w:rPr>
        <w:t>Server</w:t>
      </w:r>
    </w:p>
    <w:p w14:paraId="560577D9" w14:textId="7B256F11" w:rsidR="00C31327" w:rsidRDefault="00C31327" w:rsidP="00871F88">
      <w:pPr>
        <w:spacing w:after="0"/>
        <w:ind w:firstLine="708"/>
        <w:rPr>
          <w:lang w:val="uk-UA"/>
        </w:rPr>
      </w:pPr>
      <w:r>
        <w:rPr>
          <w:lang w:val="uk-UA"/>
        </w:rPr>
        <w:t xml:space="preserve">Для виконання </w:t>
      </w:r>
      <w:r w:rsidR="00F06042">
        <w:rPr>
          <w:lang w:val="uk-UA"/>
        </w:rPr>
        <w:t xml:space="preserve">даного </w:t>
      </w:r>
      <w:r>
        <w:rPr>
          <w:lang w:val="uk-UA"/>
        </w:rPr>
        <w:t xml:space="preserve">сценарію в </w:t>
      </w:r>
      <w:r>
        <w:rPr>
          <w:lang w:val="en-US"/>
        </w:rPr>
        <w:t>REST</w:t>
      </w:r>
      <w:r w:rsidRPr="00C31327">
        <w:t xml:space="preserve"> </w:t>
      </w:r>
      <w:r>
        <w:rPr>
          <w:lang w:val="en-US"/>
        </w:rPr>
        <w:t>API</w:t>
      </w:r>
      <w:r w:rsidRPr="00C31327">
        <w:t xml:space="preserve"> </w:t>
      </w:r>
      <w:r>
        <w:rPr>
          <w:lang w:val="uk-UA"/>
        </w:rPr>
        <w:t xml:space="preserve">є два </w:t>
      </w:r>
      <w:r w:rsidR="00F06042">
        <w:rPr>
          <w:lang w:val="uk-UA"/>
        </w:rPr>
        <w:t>способи</w:t>
      </w:r>
      <w:r>
        <w:rPr>
          <w:lang w:val="uk-UA"/>
        </w:rPr>
        <w:t xml:space="preserve">: </w:t>
      </w:r>
    </w:p>
    <w:p w14:paraId="3FA524A9" w14:textId="66BD4522" w:rsidR="00C31327" w:rsidRDefault="005022BE" w:rsidP="00C31327">
      <w:pPr>
        <w:pStyle w:val="a3"/>
        <w:numPr>
          <w:ilvl w:val="0"/>
          <w:numId w:val="29"/>
        </w:numPr>
        <w:spacing w:after="0"/>
        <w:rPr>
          <w:lang w:val="uk-UA"/>
        </w:rPr>
      </w:pPr>
      <w:r>
        <w:rPr>
          <w:lang w:val="uk-UA"/>
        </w:rPr>
        <w:t>Використання</w:t>
      </w:r>
      <w:r w:rsidR="00C31327" w:rsidRPr="00C31327">
        <w:rPr>
          <w:lang w:val="uk-UA"/>
        </w:rPr>
        <w:t xml:space="preserve"> </w:t>
      </w:r>
      <w:r w:rsidR="00C5603C">
        <w:rPr>
          <w:lang w:val="uk-UA"/>
        </w:rPr>
        <w:t xml:space="preserve">оптимізованого </w:t>
      </w:r>
      <w:r w:rsidR="00414CF6">
        <w:rPr>
          <w:lang w:val="uk-UA"/>
        </w:rPr>
        <w:t>підходу</w:t>
      </w:r>
      <w:r w:rsidR="00C31327" w:rsidRPr="00C31327">
        <w:rPr>
          <w:lang w:val="uk-UA"/>
        </w:rPr>
        <w:t xml:space="preserve"> для виконання даного сценарію</w:t>
      </w:r>
      <w:r w:rsidR="00C31327">
        <w:rPr>
          <w:lang w:val="uk-UA"/>
        </w:rPr>
        <w:t xml:space="preserve">. </w:t>
      </w:r>
      <w:r w:rsidR="00EE1B4F">
        <w:rPr>
          <w:lang w:val="uk-UA"/>
        </w:rPr>
        <w:t xml:space="preserve"> При цьому підході на сервері створюється окремий </w:t>
      </w:r>
      <w:r w:rsidR="00716E46">
        <w:rPr>
          <w:lang w:val="uk-UA"/>
        </w:rPr>
        <w:t>ендпоінт</w:t>
      </w:r>
      <w:r w:rsidR="00EE1B4F">
        <w:rPr>
          <w:lang w:val="uk-UA"/>
        </w:rPr>
        <w:t xml:space="preserve">, який використовується лише для поточного сценарію. </w:t>
      </w:r>
      <w:r w:rsidR="00C31327">
        <w:rPr>
          <w:lang w:val="uk-UA"/>
        </w:rPr>
        <w:t>П</w:t>
      </w:r>
      <w:r w:rsidR="00C31327" w:rsidRPr="00C31327">
        <w:rPr>
          <w:lang w:val="uk-UA"/>
        </w:rPr>
        <w:t xml:space="preserve">ри цьому </w:t>
      </w:r>
      <w:r w:rsidR="00C5603C">
        <w:rPr>
          <w:lang w:val="uk-UA"/>
        </w:rPr>
        <w:t xml:space="preserve">взаємодія з базою </w:t>
      </w:r>
      <w:r w:rsidR="00686505">
        <w:rPr>
          <w:lang w:val="uk-UA"/>
        </w:rPr>
        <w:t>є</w:t>
      </w:r>
      <w:r w:rsidR="00C31327" w:rsidRPr="00C31327">
        <w:rPr>
          <w:lang w:val="uk-UA"/>
        </w:rPr>
        <w:t xml:space="preserve"> максимально </w:t>
      </w:r>
      <w:r w:rsidR="00C5603C">
        <w:rPr>
          <w:lang w:val="uk-UA"/>
        </w:rPr>
        <w:t>ефективною</w:t>
      </w:r>
      <w:r w:rsidR="00C31327" w:rsidRPr="00C31327">
        <w:rPr>
          <w:lang w:val="uk-UA"/>
        </w:rPr>
        <w:t xml:space="preserve"> та швидк</w:t>
      </w:r>
      <w:r w:rsidR="000E182F">
        <w:rPr>
          <w:lang w:val="uk-UA"/>
        </w:rPr>
        <w:t>ою</w:t>
      </w:r>
      <w:r w:rsidR="00C31327">
        <w:rPr>
          <w:lang w:val="uk-UA"/>
        </w:rPr>
        <w:t>.</w:t>
      </w:r>
    </w:p>
    <w:p w14:paraId="53C4E82F" w14:textId="765CB2A5" w:rsidR="00C31327" w:rsidRDefault="00C31327" w:rsidP="00C31327">
      <w:pPr>
        <w:pStyle w:val="a3"/>
        <w:numPr>
          <w:ilvl w:val="0"/>
          <w:numId w:val="29"/>
        </w:numPr>
        <w:spacing w:after="0"/>
        <w:rPr>
          <w:lang w:val="uk-UA"/>
        </w:rPr>
      </w:pPr>
      <w:r>
        <w:rPr>
          <w:lang w:val="uk-UA"/>
        </w:rPr>
        <w:t xml:space="preserve">Використання </w:t>
      </w:r>
      <w:r w:rsidR="009665BB">
        <w:rPr>
          <w:lang w:val="uk-UA"/>
        </w:rPr>
        <w:t>неоптимізованого</w:t>
      </w:r>
      <w:r>
        <w:rPr>
          <w:lang w:val="uk-UA"/>
        </w:rPr>
        <w:t xml:space="preserve"> </w:t>
      </w:r>
      <w:r w:rsidR="009665BB">
        <w:rPr>
          <w:lang w:val="uk-UA"/>
        </w:rPr>
        <w:t>підходу</w:t>
      </w:r>
      <w:r>
        <w:rPr>
          <w:lang w:val="uk-UA"/>
        </w:rPr>
        <w:t xml:space="preserve">. При цьому підході </w:t>
      </w:r>
      <w:r w:rsidR="00716E46">
        <w:rPr>
          <w:lang w:val="uk-UA"/>
        </w:rPr>
        <w:t xml:space="preserve">для виконання даного сценарію використовуються існуючі </w:t>
      </w:r>
      <w:proofErr w:type="spellStart"/>
      <w:r w:rsidR="00716E46">
        <w:rPr>
          <w:lang w:val="uk-UA"/>
        </w:rPr>
        <w:t>ендпоінти</w:t>
      </w:r>
      <w:proofErr w:type="spellEnd"/>
      <w:r w:rsidR="000F6822">
        <w:rPr>
          <w:lang w:val="uk-UA"/>
        </w:rPr>
        <w:t>, що не гарантує швидке та ефективне виконання запиту.</w:t>
      </w:r>
    </w:p>
    <w:p w14:paraId="6C999240" w14:textId="77777777" w:rsidR="009F381E" w:rsidRDefault="009F381E" w:rsidP="00DC61DF">
      <w:pPr>
        <w:spacing w:before="240" w:after="0"/>
        <w:ind w:left="12" w:firstLine="708"/>
        <w:rPr>
          <w:b/>
          <w:bCs/>
          <w:lang w:val="uk-UA"/>
        </w:rPr>
      </w:pPr>
    </w:p>
    <w:p w14:paraId="602070A1" w14:textId="77777777" w:rsidR="009F381E" w:rsidRDefault="009F381E" w:rsidP="00DC61DF">
      <w:pPr>
        <w:spacing w:before="240" w:after="0"/>
        <w:ind w:left="12" w:firstLine="708"/>
        <w:rPr>
          <w:b/>
          <w:bCs/>
          <w:lang w:val="uk-UA"/>
        </w:rPr>
      </w:pPr>
    </w:p>
    <w:p w14:paraId="0CE49F06" w14:textId="62B07AFE" w:rsidR="007B04BF" w:rsidRDefault="007B04BF" w:rsidP="00DC61DF">
      <w:pPr>
        <w:spacing w:before="240" w:after="0"/>
        <w:ind w:left="12" w:firstLine="708"/>
        <w:rPr>
          <w:b/>
          <w:bCs/>
          <w:lang w:val="uk-UA"/>
        </w:rPr>
      </w:pPr>
      <w:r>
        <w:rPr>
          <w:b/>
          <w:bCs/>
          <w:lang w:val="uk-UA"/>
        </w:rPr>
        <w:t xml:space="preserve">Використання </w:t>
      </w:r>
      <w:r w:rsidR="005424BB">
        <w:rPr>
          <w:b/>
          <w:bCs/>
          <w:lang w:val="uk-UA"/>
        </w:rPr>
        <w:t>оптимізованого запиту</w:t>
      </w:r>
    </w:p>
    <w:p w14:paraId="6B67FA40" w14:textId="79B026F7" w:rsidR="009F381E" w:rsidRDefault="009F381E" w:rsidP="009F381E">
      <w:pPr>
        <w:spacing w:after="0"/>
        <w:ind w:firstLine="708"/>
        <w:rPr>
          <w:lang w:val="uk-UA"/>
        </w:rPr>
      </w:pPr>
      <w:r>
        <w:rPr>
          <w:lang w:val="uk-UA"/>
        </w:rPr>
        <w:t>Результати виконання даного сценарію наведені в таблиці 4.</w:t>
      </w:r>
      <w:r w:rsidR="004A5B8E" w:rsidRPr="004A5B8E">
        <w:t>5</w:t>
      </w:r>
      <w:r>
        <w:rPr>
          <w:lang w:val="uk-UA"/>
        </w:rPr>
        <w:t>, а на рисунках 4.</w:t>
      </w:r>
      <w:r w:rsidRPr="00C05989">
        <w:t>1</w:t>
      </w:r>
      <w:r w:rsidR="004A5B8E" w:rsidRPr="004A5B8E">
        <w:t>5</w:t>
      </w:r>
      <w:r>
        <w:rPr>
          <w:lang w:val="uk-UA"/>
        </w:rPr>
        <w:t xml:space="preserve"> - 4.1</w:t>
      </w:r>
      <w:r w:rsidR="004A5B8E" w:rsidRPr="004A5B8E">
        <w:t>8</w:t>
      </w:r>
      <w:r>
        <w:rPr>
          <w:lang w:val="uk-UA"/>
        </w:rPr>
        <w:t xml:space="preserve"> наведено графіки використання ресурсів.</w:t>
      </w:r>
    </w:p>
    <w:p w14:paraId="0EF86AE2" w14:textId="5CA1DF11" w:rsidR="009F381E" w:rsidRDefault="009F381E" w:rsidP="009F381E">
      <w:pPr>
        <w:spacing w:before="240" w:after="0"/>
        <w:rPr>
          <w:lang w:val="uk-UA"/>
        </w:rPr>
      </w:pPr>
      <w:r>
        <w:rPr>
          <w:lang w:val="uk-UA"/>
        </w:rPr>
        <w:t>Таблиця 4.</w:t>
      </w:r>
      <w:r w:rsidR="004A5B8E" w:rsidRPr="004A5B8E">
        <w:t>5</w:t>
      </w:r>
      <w:r>
        <w:rPr>
          <w:lang w:val="uk-UA"/>
        </w:rPr>
        <w:t xml:space="preserve"> Результати виконання сценарію на </w:t>
      </w:r>
      <w:r w:rsidR="002B1AB4">
        <w:rPr>
          <w:lang w:val="en-US"/>
        </w:rPr>
        <w:t>REST</w:t>
      </w:r>
      <w:r w:rsidR="002B1AB4" w:rsidRPr="00421502">
        <w:t xml:space="preserve"> </w:t>
      </w:r>
      <w:r w:rsidR="002B1AB4">
        <w:rPr>
          <w:lang w:val="en-US"/>
        </w:rPr>
        <w:t>API</w:t>
      </w:r>
      <w:r w:rsidRPr="009971F3">
        <w:t xml:space="preserve"> </w:t>
      </w:r>
      <w:r>
        <w:rPr>
          <w:lang w:val="uk-UA"/>
        </w:rPr>
        <w:t>сервері</w:t>
      </w:r>
    </w:p>
    <w:tbl>
      <w:tblPr>
        <w:tblStyle w:val="a7"/>
        <w:tblW w:w="0" w:type="auto"/>
        <w:tblLook w:val="04A0" w:firstRow="1" w:lastRow="0" w:firstColumn="1" w:lastColumn="0" w:noHBand="0" w:noVBand="1"/>
      </w:tblPr>
      <w:tblGrid>
        <w:gridCol w:w="3539"/>
        <w:gridCol w:w="2268"/>
        <w:gridCol w:w="3538"/>
      </w:tblGrid>
      <w:tr w:rsidR="009F381E" w14:paraId="09D08CDE" w14:textId="77777777" w:rsidTr="00730ACB">
        <w:trPr>
          <w:trHeight w:val="567"/>
        </w:trPr>
        <w:tc>
          <w:tcPr>
            <w:tcW w:w="3539" w:type="dxa"/>
            <w:vAlign w:val="center"/>
          </w:tcPr>
          <w:p w14:paraId="6B290D6E" w14:textId="77777777" w:rsidR="009F381E" w:rsidRDefault="009F381E" w:rsidP="00730ACB">
            <w:pPr>
              <w:jc w:val="center"/>
              <w:rPr>
                <w:lang w:val="uk-UA"/>
              </w:rPr>
            </w:pPr>
            <w:r>
              <w:rPr>
                <w:lang w:val="uk-UA"/>
              </w:rPr>
              <w:t>Критерій</w:t>
            </w:r>
          </w:p>
        </w:tc>
        <w:tc>
          <w:tcPr>
            <w:tcW w:w="2268" w:type="dxa"/>
            <w:vAlign w:val="center"/>
          </w:tcPr>
          <w:p w14:paraId="20F5310B" w14:textId="77777777" w:rsidR="009F381E" w:rsidRDefault="009F381E" w:rsidP="00730ACB">
            <w:pPr>
              <w:jc w:val="center"/>
              <w:rPr>
                <w:lang w:val="uk-UA"/>
              </w:rPr>
            </w:pPr>
            <w:r>
              <w:rPr>
                <w:lang w:val="uk-UA"/>
              </w:rPr>
              <w:t>Одиниці виміру</w:t>
            </w:r>
          </w:p>
        </w:tc>
        <w:tc>
          <w:tcPr>
            <w:tcW w:w="3538" w:type="dxa"/>
            <w:vAlign w:val="center"/>
          </w:tcPr>
          <w:p w14:paraId="7967450A" w14:textId="77777777" w:rsidR="009F381E" w:rsidRDefault="009F381E" w:rsidP="00730ACB">
            <w:pPr>
              <w:jc w:val="center"/>
              <w:rPr>
                <w:lang w:val="uk-UA"/>
              </w:rPr>
            </w:pPr>
            <w:r>
              <w:rPr>
                <w:lang w:val="uk-UA"/>
              </w:rPr>
              <w:t>Значення</w:t>
            </w:r>
          </w:p>
        </w:tc>
      </w:tr>
      <w:tr w:rsidR="009F381E" w14:paraId="4AECB155" w14:textId="77777777" w:rsidTr="00730ACB">
        <w:trPr>
          <w:trHeight w:val="567"/>
        </w:trPr>
        <w:tc>
          <w:tcPr>
            <w:tcW w:w="3539" w:type="dxa"/>
            <w:vAlign w:val="center"/>
          </w:tcPr>
          <w:p w14:paraId="20B8DA6C" w14:textId="77777777" w:rsidR="009F381E" w:rsidRDefault="009F381E" w:rsidP="00730ACB">
            <w:pPr>
              <w:rPr>
                <w:lang w:val="uk-UA"/>
              </w:rPr>
            </w:pPr>
            <w:r>
              <w:rPr>
                <w:lang w:val="uk-UA"/>
              </w:rPr>
              <w:t>Час виконання</w:t>
            </w:r>
          </w:p>
        </w:tc>
        <w:tc>
          <w:tcPr>
            <w:tcW w:w="2268" w:type="dxa"/>
            <w:vAlign w:val="center"/>
          </w:tcPr>
          <w:p w14:paraId="6EA0166E" w14:textId="77777777" w:rsidR="009F381E" w:rsidRDefault="009F381E" w:rsidP="00730ACB">
            <w:pPr>
              <w:rPr>
                <w:lang w:val="uk-UA"/>
              </w:rPr>
            </w:pPr>
            <w:r>
              <w:rPr>
                <w:lang w:val="uk-UA"/>
              </w:rPr>
              <w:t>Секунди</w:t>
            </w:r>
          </w:p>
        </w:tc>
        <w:tc>
          <w:tcPr>
            <w:tcW w:w="3538" w:type="dxa"/>
            <w:vAlign w:val="center"/>
          </w:tcPr>
          <w:p w14:paraId="0E8978D1" w14:textId="78491A78" w:rsidR="009F381E" w:rsidRDefault="00557B3E" w:rsidP="00730ACB">
            <w:pPr>
              <w:rPr>
                <w:lang w:val="uk-UA"/>
              </w:rPr>
            </w:pPr>
            <w:r>
              <w:rPr>
                <w:lang w:val="uk-UA"/>
              </w:rPr>
              <w:t>42</w:t>
            </w:r>
            <w:r>
              <w:rPr>
                <w:lang w:val="en-US"/>
              </w:rPr>
              <w:t>.74</w:t>
            </w:r>
            <w:r w:rsidR="009F381E">
              <w:rPr>
                <w:lang w:val="uk-UA"/>
              </w:rPr>
              <w:t xml:space="preserve"> с</w:t>
            </w:r>
          </w:p>
        </w:tc>
      </w:tr>
      <w:tr w:rsidR="009F381E" w14:paraId="6A57E8CF" w14:textId="77777777" w:rsidTr="00730ACB">
        <w:trPr>
          <w:trHeight w:val="567"/>
        </w:trPr>
        <w:tc>
          <w:tcPr>
            <w:tcW w:w="3539" w:type="dxa"/>
            <w:vAlign w:val="center"/>
          </w:tcPr>
          <w:p w14:paraId="755BE7B0" w14:textId="77777777" w:rsidR="009F381E" w:rsidRDefault="009F381E" w:rsidP="00730ACB">
            <w:pPr>
              <w:rPr>
                <w:lang w:val="uk-UA"/>
              </w:rPr>
            </w:pPr>
            <w:r>
              <w:rPr>
                <w:lang w:val="uk-UA"/>
              </w:rPr>
              <w:t>Розмір повернених даних</w:t>
            </w:r>
          </w:p>
        </w:tc>
        <w:tc>
          <w:tcPr>
            <w:tcW w:w="2268" w:type="dxa"/>
            <w:vAlign w:val="center"/>
          </w:tcPr>
          <w:p w14:paraId="61D434A9" w14:textId="77777777" w:rsidR="009F381E" w:rsidRDefault="009F381E" w:rsidP="00730ACB">
            <w:pPr>
              <w:rPr>
                <w:lang w:val="uk-UA"/>
              </w:rPr>
            </w:pPr>
            <w:r>
              <w:rPr>
                <w:lang w:val="uk-UA"/>
              </w:rPr>
              <w:t>Мегабайти</w:t>
            </w:r>
          </w:p>
        </w:tc>
        <w:tc>
          <w:tcPr>
            <w:tcW w:w="3538" w:type="dxa"/>
            <w:vAlign w:val="center"/>
          </w:tcPr>
          <w:p w14:paraId="24F51CA0" w14:textId="1D0D38FD" w:rsidR="009F381E" w:rsidRDefault="009F381E" w:rsidP="00730ACB">
            <w:pPr>
              <w:rPr>
                <w:lang w:val="uk-UA"/>
              </w:rPr>
            </w:pPr>
            <w:r>
              <w:rPr>
                <w:lang w:val="en-US"/>
              </w:rPr>
              <w:t>3</w:t>
            </w:r>
            <w:r w:rsidR="00557B3E">
              <w:rPr>
                <w:lang w:val="en-US"/>
              </w:rPr>
              <w:t>6.65</w:t>
            </w:r>
            <w:r>
              <w:rPr>
                <w:lang w:val="uk-UA"/>
              </w:rPr>
              <w:t xml:space="preserve"> </w:t>
            </w:r>
            <w:proofErr w:type="spellStart"/>
            <w:r>
              <w:rPr>
                <w:lang w:val="uk-UA"/>
              </w:rPr>
              <w:t>Мб</w:t>
            </w:r>
            <w:proofErr w:type="spellEnd"/>
          </w:p>
        </w:tc>
      </w:tr>
      <w:tr w:rsidR="009F381E" w14:paraId="7C64B367" w14:textId="77777777" w:rsidTr="00730ACB">
        <w:trPr>
          <w:trHeight w:val="567"/>
        </w:trPr>
        <w:tc>
          <w:tcPr>
            <w:tcW w:w="3539" w:type="dxa"/>
            <w:vAlign w:val="center"/>
          </w:tcPr>
          <w:p w14:paraId="498B405D" w14:textId="77777777" w:rsidR="009F381E" w:rsidRDefault="009F381E" w:rsidP="00730ACB">
            <w:pPr>
              <w:rPr>
                <w:lang w:val="uk-UA"/>
              </w:rPr>
            </w:pPr>
            <w:r>
              <w:rPr>
                <w:lang w:val="uk-UA"/>
              </w:rPr>
              <w:t>Середнє використання процесору</w:t>
            </w:r>
          </w:p>
        </w:tc>
        <w:tc>
          <w:tcPr>
            <w:tcW w:w="2268" w:type="dxa"/>
            <w:vAlign w:val="center"/>
          </w:tcPr>
          <w:p w14:paraId="7E311097" w14:textId="77777777" w:rsidR="009F381E" w:rsidRPr="00D73E9F" w:rsidRDefault="009F381E" w:rsidP="00730ACB">
            <w:r>
              <w:rPr>
                <w:lang w:val="uk-UA"/>
              </w:rPr>
              <w:t>Відсотки %</w:t>
            </w:r>
          </w:p>
        </w:tc>
        <w:tc>
          <w:tcPr>
            <w:tcW w:w="3538" w:type="dxa"/>
            <w:vAlign w:val="center"/>
          </w:tcPr>
          <w:p w14:paraId="3B5664C5" w14:textId="3F5FF8DB" w:rsidR="009F381E" w:rsidRDefault="00B20416" w:rsidP="00730ACB">
            <w:pPr>
              <w:rPr>
                <w:lang w:val="uk-UA"/>
              </w:rPr>
            </w:pPr>
            <w:r>
              <w:rPr>
                <w:lang w:val="en-US"/>
              </w:rPr>
              <w:t>3</w:t>
            </w:r>
            <w:r w:rsidR="00B4297D">
              <w:rPr>
                <w:lang w:val="en-US"/>
              </w:rPr>
              <w:t>1</w:t>
            </w:r>
            <w:r w:rsidR="009F381E">
              <w:rPr>
                <w:lang w:val="uk-UA"/>
              </w:rPr>
              <w:t xml:space="preserve"> %</w:t>
            </w:r>
          </w:p>
        </w:tc>
      </w:tr>
      <w:tr w:rsidR="009F381E" w14:paraId="70467262" w14:textId="77777777" w:rsidTr="00730ACB">
        <w:trPr>
          <w:trHeight w:val="567"/>
        </w:trPr>
        <w:tc>
          <w:tcPr>
            <w:tcW w:w="3539" w:type="dxa"/>
            <w:vAlign w:val="center"/>
          </w:tcPr>
          <w:p w14:paraId="3E436E74" w14:textId="77777777" w:rsidR="009F381E" w:rsidRDefault="009F381E" w:rsidP="00730ACB">
            <w:pPr>
              <w:rPr>
                <w:lang w:val="uk-UA"/>
              </w:rPr>
            </w:pPr>
            <w:r>
              <w:rPr>
                <w:lang w:val="uk-UA"/>
              </w:rPr>
              <w:t>Середній обсяг оперативної пам’яті</w:t>
            </w:r>
          </w:p>
        </w:tc>
        <w:tc>
          <w:tcPr>
            <w:tcW w:w="2268" w:type="dxa"/>
            <w:vAlign w:val="center"/>
          </w:tcPr>
          <w:p w14:paraId="3BF131AE" w14:textId="77777777" w:rsidR="009F381E" w:rsidRDefault="009F381E" w:rsidP="00730ACB">
            <w:pPr>
              <w:rPr>
                <w:lang w:val="uk-UA"/>
              </w:rPr>
            </w:pPr>
            <w:r>
              <w:rPr>
                <w:lang w:val="uk-UA"/>
              </w:rPr>
              <w:t>Мегабайти</w:t>
            </w:r>
          </w:p>
        </w:tc>
        <w:tc>
          <w:tcPr>
            <w:tcW w:w="3538" w:type="dxa"/>
            <w:vAlign w:val="center"/>
          </w:tcPr>
          <w:p w14:paraId="2F0BBC60" w14:textId="1BE78729" w:rsidR="009F381E" w:rsidRDefault="003F47C3" w:rsidP="00730ACB">
            <w:pPr>
              <w:rPr>
                <w:lang w:val="uk-UA"/>
              </w:rPr>
            </w:pPr>
            <w:r>
              <w:rPr>
                <w:lang w:val="en-US"/>
              </w:rPr>
              <w:t>600</w:t>
            </w:r>
            <w:r w:rsidR="009F381E">
              <w:rPr>
                <w:lang w:val="uk-UA"/>
              </w:rPr>
              <w:t xml:space="preserve"> </w:t>
            </w:r>
            <w:proofErr w:type="spellStart"/>
            <w:r w:rsidR="009F381E">
              <w:rPr>
                <w:lang w:val="uk-UA"/>
              </w:rPr>
              <w:t>Мб</w:t>
            </w:r>
            <w:proofErr w:type="spellEnd"/>
          </w:p>
        </w:tc>
      </w:tr>
      <w:tr w:rsidR="009F381E" w14:paraId="0E10D925" w14:textId="77777777" w:rsidTr="00730ACB">
        <w:trPr>
          <w:trHeight w:val="567"/>
        </w:trPr>
        <w:tc>
          <w:tcPr>
            <w:tcW w:w="3539" w:type="dxa"/>
            <w:vAlign w:val="center"/>
          </w:tcPr>
          <w:p w14:paraId="599F0CB1" w14:textId="77777777" w:rsidR="009F381E" w:rsidRDefault="009F381E" w:rsidP="00730ACB">
            <w:pPr>
              <w:rPr>
                <w:lang w:val="uk-UA"/>
              </w:rPr>
            </w:pPr>
            <w:r>
              <w:rPr>
                <w:lang w:val="uk-UA"/>
              </w:rPr>
              <w:t>Використання мережі базою даних (відправлення/отримання)</w:t>
            </w:r>
          </w:p>
        </w:tc>
        <w:tc>
          <w:tcPr>
            <w:tcW w:w="2268" w:type="dxa"/>
            <w:vAlign w:val="center"/>
          </w:tcPr>
          <w:p w14:paraId="45B6BC24" w14:textId="77777777" w:rsidR="009F381E" w:rsidRDefault="009F381E" w:rsidP="00730ACB">
            <w:pPr>
              <w:rPr>
                <w:lang w:val="uk-UA"/>
              </w:rPr>
            </w:pPr>
            <w:r>
              <w:rPr>
                <w:lang w:val="uk-UA"/>
              </w:rPr>
              <w:t>Мегабайти</w:t>
            </w:r>
          </w:p>
        </w:tc>
        <w:tc>
          <w:tcPr>
            <w:tcW w:w="3538" w:type="dxa"/>
            <w:vAlign w:val="center"/>
          </w:tcPr>
          <w:p w14:paraId="0E5C82C1" w14:textId="6807120D" w:rsidR="009F381E" w:rsidRDefault="009F381E" w:rsidP="00730ACB">
            <w:pPr>
              <w:rPr>
                <w:lang w:val="uk-UA"/>
              </w:rPr>
            </w:pPr>
            <w:r>
              <w:rPr>
                <w:lang w:val="uk-UA"/>
              </w:rPr>
              <w:t xml:space="preserve"> </w:t>
            </w:r>
            <w:r w:rsidR="003F0CCE">
              <w:rPr>
                <w:lang w:val="en-US"/>
              </w:rPr>
              <w:t xml:space="preserve">47.6 </w:t>
            </w:r>
            <w:proofErr w:type="spellStart"/>
            <w:r>
              <w:rPr>
                <w:lang w:val="uk-UA"/>
              </w:rPr>
              <w:t>Мб</w:t>
            </w:r>
            <w:proofErr w:type="spellEnd"/>
            <w:r>
              <w:rPr>
                <w:lang w:val="uk-UA"/>
              </w:rPr>
              <w:t xml:space="preserve"> / </w:t>
            </w:r>
            <w:r>
              <w:rPr>
                <w:lang w:val="en-US"/>
              </w:rPr>
              <w:t>3</w:t>
            </w:r>
            <w:r w:rsidR="003F0CCE">
              <w:rPr>
                <w:lang w:val="en-US"/>
              </w:rPr>
              <w:t>3.5</w:t>
            </w:r>
            <w:r>
              <w:rPr>
                <w:lang w:val="uk-UA"/>
              </w:rPr>
              <w:t xml:space="preserve"> </w:t>
            </w:r>
            <w:proofErr w:type="spellStart"/>
            <w:r>
              <w:rPr>
                <w:lang w:val="uk-UA"/>
              </w:rPr>
              <w:t>Мб</w:t>
            </w:r>
            <w:proofErr w:type="spellEnd"/>
          </w:p>
        </w:tc>
      </w:tr>
      <w:tr w:rsidR="009F381E" w14:paraId="623CA7C2" w14:textId="77777777" w:rsidTr="00730ACB">
        <w:trPr>
          <w:trHeight w:val="567"/>
        </w:trPr>
        <w:tc>
          <w:tcPr>
            <w:tcW w:w="3539" w:type="dxa"/>
            <w:vAlign w:val="center"/>
          </w:tcPr>
          <w:p w14:paraId="3767084E" w14:textId="77777777" w:rsidR="009F381E" w:rsidRDefault="009F381E" w:rsidP="00730ACB">
            <w:pPr>
              <w:rPr>
                <w:lang w:val="uk-UA"/>
              </w:rPr>
            </w:pPr>
            <w:r>
              <w:rPr>
                <w:lang w:val="uk-UA"/>
              </w:rPr>
              <w:t>Використання мережі сервером (відправлення/отримання)</w:t>
            </w:r>
          </w:p>
        </w:tc>
        <w:tc>
          <w:tcPr>
            <w:tcW w:w="2268" w:type="dxa"/>
            <w:vAlign w:val="center"/>
          </w:tcPr>
          <w:p w14:paraId="06B66418" w14:textId="77777777" w:rsidR="009F381E" w:rsidRDefault="009F381E" w:rsidP="00730ACB">
            <w:pPr>
              <w:rPr>
                <w:lang w:val="uk-UA"/>
              </w:rPr>
            </w:pPr>
            <w:r w:rsidRPr="00853251">
              <w:rPr>
                <w:lang w:val="uk-UA"/>
              </w:rPr>
              <w:t>Мегабайти</w:t>
            </w:r>
          </w:p>
        </w:tc>
        <w:tc>
          <w:tcPr>
            <w:tcW w:w="3538" w:type="dxa"/>
            <w:vAlign w:val="center"/>
          </w:tcPr>
          <w:p w14:paraId="1E2A9256" w14:textId="58B52322" w:rsidR="009F381E" w:rsidRPr="008677DF" w:rsidRDefault="00794C55" w:rsidP="00730ACB">
            <w:pPr>
              <w:rPr>
                <w:lang w:val="uk-UA"/>
              </w:rPr>
            </w:pPr>
            <w:r>
              <w:rPr>
                <w:lang w:val="en-US"/>
              </w:rPr>
              <w:t>70.9</w:t>
            </w:r>
            <w:r w:rsidR="009F381E">
              <w:rPr>
                <w:lang w:val="uk-UA"/>
              </w:rPr>
              <w:t xml:space="preserve"> </w:t>
            </w:r>
            <w:proofErr w:type="spellStart"/>
            <w:r w:rsidR="009F381E">
              <w:rPr>
                <w:lang w:val="uk-UA"/>
              </w:rPr>
              <w:t>Мб</w:t>
            </w:r>
            <w:proofErr w:type="spellEnd"/>
            <w:r w:rsidR="009F381E">
              <w:rPr>
                <w:lang w:val="uk-UA"/>
              </w:rPr>
              <w:t xml:space="preserve"> / </w:t>
            </w:r>
            <w:r>
              <w:rPr>
                <w:lang w:val="uk-UA"/>
              </w:rPr>
              <w:t>47.6</w:t>
            </w:r>
            <w:r w:rsidR="009F381E">
              <w:rPr>
                <w:lang w:val="uk-UA"/>
              </w:rPr>
              <w:t xml:space="preserve"> </w:t>
            </w:r>
            <w:proofErr w:type="spellStart"/>
            <w:r w:rsidR="009F381E">
              <w:rPr>
                <w:lang w:val="uk-UA"/>
              </w:rPr>
              <w:t>Мб</w:t>
            </w:r>
            <w:proofErr w:type="spellEnd"/>
          </w:p>
        </w:tc>
      </w:tr>
    </w:tbl>
    <w:p w14:paraId="73F2084C" w14:textId="3E4B6CD4" w:rsidR="00476C32" w:rsidRPr="008441DD" w:rsidRDefault="00BA29AB" w:rsidP="005A4690">
      <w:pPr>
        <w:rPr>
          <w:lang w:val="uk-UA"/>
        </w:rPr>
      </w:pPr>
      <w:r w:rsidRPr="00C31327">
        <w:rPr>
          <w:lang w:val="uk-UA"/>
        </w:rPr>
        <w:t xml:space="preserve"> </w:t>
      </w:r>
    </w:p>
    <w:p w14:paraId="688BCA87" w14:textId="6688EB12" w:rsidR="002F3202" w:rsidRDefault="002F3202" w:rsidP="00765D33">
      <w:pPr>
        <w:spacing w:after="0"/>
        <w:rPr>
          <w:lang w:val="en-US"/>
        </w:rPr>
      </w:pPr>
      <w:r w:rsidRPr="002F3202">
        <w:rPr>
          <w:noProof/>
          <w:lang w:val="en-US"/>
        </w:rPr>
        <w:drawing>
          <wp:inline distT="0" distB="0" distL="0" distR="0" wp14:anchorId="2946297F" wp14:editId="5FF64FC6">
            <wp:extent cx="5940425" cy="2230120"/>
            <wp:effectExtent l="0" t="0" r="3175"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940425" cy="2230120"/>
                    </a:xfrm>
                    <a:prstGeom prst="rect">
                      <a:avLst/>
                    </a:prstGeom>
                  </pic:spPr>
                </pic:pic>
              </a:graphicData>
            </a:graphic>
          </wp:inline>
        </w:drawing>
      </w:r>
    </w:p>
    <w:p w14:paraId="33C58239" w14:textId="145BEC11" w:rsidR="00C32AD3" w:rsidRPr="000276AC" w:rsidRDefault="00C32AD3" w:rsidP="00C32AD3">
      <w:pPr>
        <w:spacing w:after="0"/>
        <w:jc w:val="center"/>
        <w:rPr>
          <w:lang w:val="uk-UA"/>
        </w:rPr>
      </w:pPr>
      <w:r>
        <w:rPr>
          <w:lang w:val="uk-UA"/>
        </w:rPr>
        <w:t>Рисунок 4.1</w:t>
      </w:r>
      <w:r w:rsidRPr="007235DA">
        <w:t>5</w:t>
      </w:r>
      <w:r>
        <w:rPr>
          <w:lang w:val="uk-UA"/>
        </w:rPr>
        <w:t xml:space="preserve"> Використання процесору під час виконання сценарію</w:t>
      </w:r>
    </w:p>
    <w:p w14:paraId="2DAEF1AC" w14:textId="77777777" w:rsidR="005A4690" w:rsidRPr="00C32AD3" w:rsidRDefault="005A4690" w:rsidP="005A4690">
      <w:pPr>
        <w:spacing w:after="0"/>
        <w:jc w:val="center"/>
        <w:rPr>
          <w:lang w:val="uk-UA"/>
        </w:rPr>
      </w:pPr>
    </w:p>
    <w:p w14:paraId="6C95BDC7" w14:textId="5AA2F8BA" w:rsidR="002F3202" w:rsidRDefault="002F3202" w:rsidP="00765D33">
      <w:pPr>
        <w:spacing w:after="0"/>
        <w:rPr>
          <w:lang w:val="en-US"/>
        </w:rPr>
      </w:pPr>
      <w:r w:rsidRPr="002F3202">
        <w:rPr>
          <w:noProof/>
          <w:lang w:val="en-US"/>
        </w:rPr>
        <w:lastRenderedPageBreak/>
        <w:drawing>
          <wp:inline distT="0" distB="0" distL="0" distR="0" wp14:anchorId="1DB9F8A8" wp14:editId="731D3859">
            <wp:extent cx="5940425" cy="2279650"/>
            <wp:effectExtent l="0" t="0" r="3175" b="635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940425" cy="2279650"/>
                    </a:xfrm>
                    <a:prstGeom prst="rect">
                      <a:avLst/>
                    </a:prstGeom>
                  </pic:spPr>
                </pic:pic>
              </a:graphicData>
            </a:graphic>
          </wp:inline>
        </w:drawing>
      </w:r>
    </w:p>
    <w:p w14:paraId="7F4D9264" w14:textId="4031FA80" w:rsidR="007235DA" w:rsidRPr="009711A6" w:rsidRDefault="007235DA" w:rsidP="007235DA">
      <w:pPr>
        <w:spacing w:after="0"/>
        <w:jc w:val="center"/>
        <w:rPr>
          <w:lang w:val="uk-UA"/>
        </w:rPr>
      </w:pPr>
      <w:r>
        <w:rPr>
          <w:lang w:val="uk-UA"/>
        </w:rPr>
        <w:t>Рисунок 4.1</w:t>
      </w:r>
      <w:r w:rsidRPr="007235DA">
        <w:t>6</w:t>
      </w:r>
      <w:r>
        <w:rPr>
          <w:lang w:val="uk-UA"/>
        </w:rPr>
        <w:t xml:space="preserve"> Використання оперативної пам’яті під час виконання сценарію</w:t>
      </w:r>
    </w:p>
    <w:p w14:paraId="392CE6C4" w14:textId="77777777" w:rsidR="003C5064" w:rsidRPr="007235DA" w:rsidRDefault="003C5064" w:rsidP="003C5064">
      <w:pPr>
        <w:spacing w:after="0"/>
        <w:jc w:val="center"/>
        <w:rPr>
          <w:lang w:val="uk-UA"/>
        </w:rPr>
      </w:pPr>
    </w:p>
    <w:p w14:paraId="1666CAA0" w14:textId="758DD5B8" w:rsidR="002F3202" w:rsidRDefault="002F3202" w:rsidP="00765D33">
      <w:pPr>
        <w:spacing w:after="0"/>
        <w:rPr>
          <w:lang w:val="en-US"/>
        </w:rPr>
      </w:pPr>
      <w:r w:rsidRPr="002F3202">
        <w:rPr>
          <w:noProof/>
          <w:lang w:val="en-US"/>
        </w:rPr>
        <w:drawing>
          <wp:inline distT="0" distB="0" distL="0" distR="0" wp14:anchorId="75932A4A" wp14:editId="4D0E85F1">
            <wp:extent cx="5940425" cy="2143125"/>
            <wp:effectExtent l="0" t="0" r="3175" b="952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940425" cy="2143125"/>
                    </a:xfrm>
                    <a:prstGeom prst="rect">
                      <a:avLst/>
                    </a:prstGeom>
                  </pic:spPr>
                </pic:pic>
              </a:graphicData>
            </a:graphic>
          </wp:inline>
        </w:drawing>
      </w:r>
    </w:p>
    <w:p w14:paraId="67048D25" w14:textId="7F80087A" w:rsidR="002260B7" w:rsidRPr="00AF0484" w:rsidRDefault="002260B7" w:rsidP="002260B7">
      <w:pPr>
        <w:spacing w:after="0"/>
        <w:jc w:val="center"/>
        <w:rPr>
          <w:lang w:val="uk-UA"/>
        </w:rPr>
      </w:pPr>
      <w:r>
        <w:rPr>
          <w:lang w:val="uk-UA"/>
        </w:rPr>
        <w:t>Рисунок 4.1</w:t>
      </w:r>
      <w:r w:rsidRPr="002260B7">
        <w:t>7</w:t>
      </w:r>
      <w:r>
        <w:rPr>
          <w:lang w:val="uk-UA"/>
        </w:rPr>
        <w:t xml:space="preserve"> Обсяг переданої інформації під час виконання сценарію</w:t>
      </w:r>
    </w:p>
    <w:p w14:paraId="5D4CFD56" w14:textId="77777777" w:rsidR="00E07C86" w:rsidRPr="002260B7" w:rsidRDefault="00E07C86" w:rsidP="00E07C86">
      <w:pPr>
        <w:spacing w:after="0"/>
        <w:jc w:val="center"/>
        <w:rPr>
          <w:lang w:val="uk-UA"/>
        </w:rPr>
      </w:pPr>
    </w:p>
    <w:p w14:paraId="3720B3BB" w14:textId="02FB77AD" w:rsidR="002F3202" w:rsidRDefault="002F3202" w:rsidP="00765D33">
      <w:pPr>
        <w:spacing w:after="0"/>
        <w:rPr>
          <w:lang w:val="en-US"/>
        </w:rPr>
      </w:pPr>
      <w:r w:rsidRPr="002F3202">
        <w:rPr>
          <w:noProof/>
          <w:lang w:val="en-US"/>
        </w:rPr>
        <w:drawing>
          <wp:inline distT="0" distB="0" distL="0" distR="0" wp14:anchorId="6E64DCB0" wp14:editId="62B4BD53">
            <wp:extent cx="5940425" cy="2189480"/>
            <wp:effectExtent l="0" t="0" r="3175" b="127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940425" cy="2189480"/>
                    </a:xfrm>
                    <a:prstGeom prst="rect">
                      <a:avLst/>
                    </a:prstGeom>
                  </pic:spPr>
                </pic:pic>
              </a:graphicData>
            </a:graphic>
          </wp:inline>
        </w:drawing>
      </w:r>
    </w:p>
    <w:p w14:paraId="042AD149" w14:textId="34CEFB9F" w:rsidR="00BB4DB9" w:rsidRPr="00E97F0F" w:rsidRDefault="00E97F0F" w:rsidP="00BB4DB9">
      <w:pPr>
        <w:spacing w:after="0"/>
        <w:jc w:val="center"/>
      </w:pPr>
      <w:r>
        <w:rPr>
          <w:lang w:val="uk-UA"/>
        </w:rPr>
        <w:t>Рисунок 4.1</w:t>
      </w:r>
      <w:r w:rsidR="00B66322" w:rsidRPr="00B66322">
        <w:t>8</w:t>
      </w:r>
      <w:r>
        <w:rPr>
          <w:lang w:val="uk-UA"/>
        </w:rPr>
        <w:t xml:space="preserve"> Обсяг отриманої інформації під час виконання сценарію</w:t>
      </w:r>
    </w:p>
    <w:p w14:paraId="1F17683A" w14:textId="11E396BC" w:rsidR="00C45875" w:rsidRPr="004E10A8" w:rsidRDefault="00C45875" w:rsidP="00765D33">
      <w:pPr>
        <w:spacing w:after="0"/>
      </w:pPr>
    </w:p>
    <w:p w14:paraId="631A59CD" w14:textId="77777777" w:rsidR="00A710D5" w:rsidRPr="004E10A8" w:rsidRDefault="00A710D5" w:rsidP="00765D33">
      <w:pPr>
        <w:spacing w:after="0"/>
      </w:pPr>
    </w:p>
    <w:p w14:paraId="40D2D185" w14:textId="34853533" w:rsidR="00476C32" w:rsidRDefault="00A710D5" w:rsidP="00765D33">
      <w:pPr>
        <w:spacing w:after="0"/>
        <w:rPr>
          <w:b/>
          <w:bCs/>
          <w:lang w:val="uk-UA"/>
        </w:rPr>
      </w:pPr>
      <w:r w:rsidRPr="004E10A8">
        <w:lastRenderedPageBreak/>
        <w:tab/>
      </w:r>
      <w:r>
        <w:rPr>
          <w:b/>
          <w:bCs/>
          <w:lang w:val="uk-UA"/>
        </w:rPr>
        <w:t xml:space="preserve">Використання </w:t>
      </w:r>
      <w:r w:rsidR="005424BB">
        <w:rPr>
          <w:b/>
          <w:bCs/>
          <w:lang w:val="uk-UA"/>
        </w:rPr>
        <w:t xml:space="preserve">неоптимізованого </w:t>
      </w:r>
      <w:r w:rsidR="008331FC">
        <w:rPr>
          <w:b/>
          <w:bCs/>
          <w:lang w:val="uk-UA"/>
        </w:rPr>
        <w:t>запиту</w:t>
      </w:r>
    </w:p>
    <w:p w14:paraId="1DA9CC69" w14:textId="0EF3AD16" w:rsidR="002B1AB4" w:rsidRDefault="002B1AB4" w:rsidP="002B1AB4">
      <w:pPr>
        <w:spacing w:after="0"/>
        <w:ind w:firstLine="708"/>
        <w:rPr>
          <w:lang w:val="uk-UA"/>
        </w:rPr>
      </w:pPr>
      <w:r>
        <w:rPr>
          <w:lang w:val="uk-UA"/>
        </w:rPr>
        <w:t>Результати виконання даного сценарію наведені в таблиці 4.6, а на рисунках 4.</w:t>
      </w:r>
      <w:r w:rsidRPr="00C05989">
        <w:t>1</w:t>
      </w:r>
      <w:r w:rsidR="00421502" w:rsidRPr="00421502">
        <w:t>9</w:t>
      </w:r>
      <w:r>
        <w:rPr>
          <w:lang w:val="uk-UA"/>
        </w:rPr>
        <w:t xml:space="preserve"> - 4.</w:t>
      </w:r>
      <w:r w:rsidR="00421502" w:rsidRPr="00421502">
        <w:t>22</w:t>
      </w:r>
      <w:r>
        <w:rPr>
          <w:lang w:val="uk-UA"/>
        </w:rPr>
        <w:t xml:space="preserve"> наведено графіки використання ресурсів.</w:t>
      </w:r>
    </w:p>
    <w:p w14:paraId="161394FD" w14:textId="140C5BBE" w:rsidR="002B1AB4" w:rsidRDefault="002B1AB4" w:rsidP="002B1AB4">
      <w:pPr>
        <w:spacing w:before="240" w:after="0"/>
        <w:rPr>
          <w:lang w:val="uk-UA"/>
        </w:rPr>
      </w:pPr>
      <w:r>
        <w:rPr>
          <w:lang w:val="uk-UA"/>
        </w:rPr>
        <w:t xml:space="preserve">Таблиця 4.6 Результати виконання сценарію на </w:t>
      </w:r>
      <w:r>
        <w:rPr>
          <w:lang w:val="en-US"/>
        </w:rPr>
        <w:t>REST</w:t>
      </w:r>
      <w:r w:rsidRPr="002B1AB4">
        <w:t xml:space="preserve"> </w:t>
      </w:r>
      <w:r>
        <w:rPr>
          <w:lang w:val="en-US"/>
        </w:rPr>
        <w:t>API</w:t>
      </w:r>
      <w:r w:rsidRPr="009971F3">
        <w:t xml:space="preserve"> </w:t>
      </w:r>
      <w:r>
        <w:rPr>
          <w:lang w:val="uk-UA"/>
        </w:rPr>
        <w:t>сервері</w:t>
      </w:r>
    </w:p>
    <w:tbl>
      <w:tblPr>
        <w:tblStyle w:val="a7"/>
        <w:tblW w:w="0" w:type="auto"/>
        <w:tblLook w:val="04A0" w:firstRow="1" w:lastRow="0" w:firstColumn="1" w:lastColumn="0" w:noHBand="0" w:noVBand="1"/>
      </w:tblPr>
      <w:tblGrid>
        <w:gridCol w:w="3539"/>
        <w:gridCol w:w="2268"/>
        <w:gridCol w:w="3538"/>
      </w:tblGrid>
      <w:tr w:rsidR="002B1AB4" w14:paraId="6B5F6DA1" w14:textId="77777777" w:rsidTr="00730ACB">
        <w:trPr>
          <w:trHeight w:val="567"/>
        </w:trPr>
        <w:tc>
          <w:tcPr>
            <w:tcW w:w="3539" w:type="dxa"/>
            <w:vAlign w:val="center"/>
          </w:tcPr>
          <w:p w14:paraId="08477446" w14:textId="77777777" w:rsidR="002B1AB4" w:rsidRDefault="002B1AB4" w:rsidP="00730ACB">
            <w:pPr>
              <w:jc w:val="center"/>
              <w:rPr>
                <w:lang w:val="uk-UA"/>
              </w:rPr>
            </w:pPr>
            <w:r>
              <w:rPr>
                <w:lang w:val="uk-UA"/>
              </w:rPr>
              <w:t>Критерій</w:t>
            </w:r>
          </w:p>
        </w:tc>
        <w:tc>
          <w:tcPr>
            <w:tcW w:w="2268" w:type="dxa"/>
            <w:vAlign w:val="center"/>
          </w:tcPr>
          <w:p w14:paraId="3844440C" w14:textId="77777777" w:rsidR="002B1AB4" w:rsidRDefault="002B1AB4" w:rsidP="00730ACB">
            <w:pPr>
              <w:jc w:val="center"/>
              <w:rPr>
                <w:lang w:val="uk-UA"/>
              </w:rPr>
            </w:pPr>
            <w:r>
              <w:rPr>
                <w:lang w:val="uk-UA"/>
              </w:rPr>
              <w:t>Одиниці виміру</w:t>
            </w:r>
          </w:p>
        </w:tc>
        <w:tc>
          <w:tcPr>
            <w:tcW w:w="3538" w:type="dxa"/>
            <w:vAlign w:val="center"/>
          </w:tcPr>
          <w:p w14:paraId="2DF3570E" w14:textId="77777777" w:rsidR="002B1AB4" w:rsidRDefault="002B1AB4" w:rsidP="00730ACB">
            <w:pPr>
              <w:jc w:val="center"/>
              <w:rPr>
                <w:lang w:val="uk-UA"/>
              </w:rPr>
            </w:pPr>
            <w:r>
              <w:rPr>
                <w:lang w:val="uk-UA"/>
              </w:rPr>
              <w:t>Значення</w:t>
            </w:r>
          </w:p>
        </w:tc>
      </w:tr>
      <w:tr w:rsidR="002B1AB4" w14:paraId="6D0D5A0A" w14:textId="77777777" w:rsidTr="00730ACB">
        <w:trPr>
          <w:trHeight w:val="567"/>
        </w:trPr>
        <w:tc>
          <w:tcPr>
            <w:tcW w:w="3539" w:type="dxa"/>
            <w:vAlign w:val="center"/>
          </w:tcPr>
          <w:p w14:paraId="46FDA682" w14:textId="77777777" w:rsidR="002B1AB4" w:rsidRDefault="002B1AB4" w:rsidP="00730ACB">
            <w:pPr>
              <w:rPr>
                <w:lang w:val="uk-UA"/>
              </w:rPr>
            </w:pPr>
            <w:r>
              <w:rPr>
                <w:lang w:val="uk-UA"/>
              </w:rPr>
              <w:t>Час виконання</w:t>
            </w:r>
          </w:p>
        </w:tc>
        <w:tc>
          <w:tcPr>
            <w:tcW w:w="2268" w:type="dxa"/>
            <w:vAlign w:val="center"/>
          </w:tcPr>
          <w:p w14:paraId="0BE9AE29" w14:textId="77777777" w:rsidR="002B1AB4" w:rsidRDefault="002B1AB4" w:rsidP="00730ACB">
            <w:pPr>
              <w:rPr>
                <w:lang w:val="uk-UA"/>
              </w:rPr>
            </w:pPr>
            <w:r>
              <w:rPr>
                <w:lang w:val="uk-UA"/>
              </w:rPr>
              <w:t>Секунди</w:t>
            </w:r>
          </w:p>
        </w:tc>
        <w:tc>
          <w:tcPr>
            <w:tcW w:w="3538" w:type="dxa"/>
            <w:vAlign w:val="center"/>
          </w:tcPr>
          <w:p w14:paraId="1ECB01B6" w14:textId="7036FBA4" w:rsidR="002B1AB4" w:rsidRDefault="00BF7687" w:rsidP="00730ACB">
            <w:pPr>
              <w:rPr>
                <w:lang w:val="uk-UA"/>
              </w:rPr>
            </w:pPr>
            <w:r>
              <w:rPr>
                <w:lang w:val="en-US"/>
              </w:rPr>
              <w:t>694.98</w:t>
            </w:r>
            <w:r w:rsidR="002B1AB4">
              <w:rPr>
                <w:lang w:val="uk-UA"/>
              </w:rPr>
              <w:t xml:space="preserve"> с</w:t>
            </w:r>
          </w:p>
        </w:tc>
      </w:tr>
      <w:tr w:rsidR="002B1AB4" w14:paraId="15F5DBC5" w14:textId="77777777" w:rsidTr="00730ACB">
        <w:trPr>
          <w:trHeight w:val="567"/>
        </w:trPr>
        <w:tc>
          <w:tcPr>
            <w:tcW w:w="3539" w:type="dxa"/>
            <w:vAlign w:val="center"/>
          </w:tcPr>
          <w:p w14:paraId="344410F1" w14:textId="77777777" w:rsidR="002B1AB4" w:rsidRDefault="002B1AB4" w:rsidP="00730ACB">
            <w:pPr>
              <w:rPr>
                <w:lang w:val="uk-UA"/>
              </w:rPr>
            </w:pPr>
            <w:r>
              <w:rPr>
                <w:lang w:val="uk-UA"/>
              </w:rPr>
              <w:t>Розмір повернених даних</w:t>
            </w:r>
          </w:p>
        </w:tc>
        <w:tc>
          <w:tcPr>
            <w:tcW w:w="2268" w:type="dxa"/>
            <w:vAlign w:val="center"/>
          </w:tcPr>
          <w:p w14:paraId="324AC930" w14:textId="77777777" w:rsidR="002B1AB4" w:rsidRDefault="002B1AB4" w:rsidP="00730ACB">
            <w:pPr>
              <w:rPr>
                <w:lang w:val="uk-UA"/>
              </w:rPr>
            </w:pPr>
            <w:r>
              <w:rPr>
                <w:lang w:val="uk-UA"/>
              </w:rPr>
              <w:t>Мегабайти</w:t>
            </w:r>
          </w:p>
        </w:tc>
        <w:tc>
          <w:tcPr>
            <w:tcW w:w="3538" w:type="dxa"/>
            <w:vAlign w:val="center"/>
          </w:tcPr>
          <w:p w14:paraId="7A1515E5" w14:textId="47F2A94A" w:rsidR="002B1AB4" w:rsidRDefault="002B1AB4" w:rsidP="00730ACB">
            <w:pPr>
              <w:rPr>
                <w:lang w:val="uk-UA"/>
              </w:rPr>
            </w:pPr>
            <w:r>
              <w:rPr>
                <w:lang w:val="en-US"/>
              </w:rPr>
              <w:t>3</w:t>
            </w:r>
            <w:r w:rsidR="00BF7687">
              <w:rPr>
                <w:lang w:val="en-US"/>
              </w:rPr>
              <w:t>8.98</w:t>
            </w:r>
            <w:r>
              <w:rPr>
                <w:lang w:val="uk-UA"/>
              </w:rPr>
              <w:t xml:space="preserve"> </w:t>
            </w:r>
            <w:proofErr w:type="spellStart"/>
            <w:r>
              <w:rPr>
                <w:lang w:val="uk-UA"/>
              </w:rPr>
              <w:t>Мб</w:t>
            </w:r>
            <w:proofErr w:type="spellEnd"/>
          </w:p>
        </w:tc>
      </w:tr>
      <w:tr w:rsidR="002B1AB4" w14:paraId="2B5414EC" w14:textId="77777777" w:rsidTr="00730ACB">
        <w:trPr>
          <w:trHeight w:val="567"/>
        </w:trPr>
        <w:tc>
          <w:tcPr>
            <w:tcW w:w="3539" w:type="dxa"/>
            <w:vAlign w:val="center"/>
          </w:tcPr>
          <w:p w14:paraId="13FCC57F" w14:textId="77777777" w:rsidR="002B1AB4" w:rsidRDefault="002B1AB4" w:rsidP="00730ACB">
            <w:pPr>
              <w:rPr>
                <w:lang w:val="uk-UA"/>
              </w:rPr>
            </w:pPr>
            <w:r>
              <w:rPr>
                <w:lang w:val="uk-UA"/>
              </w:rPr>
              <w:t>Середнє використання процесору</w:t>
            </w:r>
          </w:p>
        </w:tc>
        <w:tc>
          <w:tcPr>
            <w:tcW w:w="2268" w:type="dxa"/>
            <w:vAlign w:val="center"/>
          </w:tcPr>
          <w:p w14:paraId="63316410" w14:textId="77777777" w:rsidR="002B1AB4" w:rsidRPr="00D73E9F" w:rsidRDefault="002B1AB4" w:rsidP="00730ACB">
            <w:r>
              <w:rPr>
                <w:lang w:val="uk-UA"/>
              </w:rPr>
              <w:t>Відсотки %</w:t>
            </w:r>
          </w:p>
        </w:tc>
        <w:tc>
          <w:tcPr>
            <w:tcW w:w="3538" w:type="dxa"/>
            <w:vAlign w:val="center"/>
          </w:tcPr>
          <w:p w14:paraId="78D8AC3A" w14:textId="77777777" w:rsidR="002B1AB4" w:rsidRDefault="002B1AB4" w:rsidP="00730ACB">
            <w:pPr>
              <w:rPr>
                <w:lang w:val="uk-UA"/>
              </w:rPr>
            </w:pPr>
            <w:r>
              <w:rPr>
                <w:lang w:val="en-US"/>
              </w:rPr>
              <w:t>31</w:t>
            </w:r>
            <w:r>
              <w:rPr>
                <w:lang w:val="uk-UA"/>
              </w:rPr>
              <w:t xml:space="preserve"> %</w:t>
            </w:r>
          </w:p>
        </w:tc>
      </w:tr>
      <w:tr w:rsidR="002B1AB4" w14:paraId="566BA454" w14:textId="77777777" w:rsidTr="00730ACB">
        <w:trPr>
          <w:trHeight w:val="567"/>
        </w:trPr>
        <w:tc>
          <w:tcPr>
            <w:tcW w:w="3539" w:type="dxa"/>
            <w:vAlign w:val="center"/>
          </w:tcPr>
          <w:p w14:paraId="53B37248" w14:textId="77777777" w:rsidR="002B1AB4" w:rsidRDefault="002B1AB4" w:rsidP="00730ACB">
            <w:pPr>
              <w:rPr>
                <w:lang w:val="uk-UA"/>
              </w:rPr>
            </w:pPr>
            <w:r>
              <w:rPr>
                <w:lang w:val="uk-UA"/>
              </w:rPr>
              <w:t>Середній обсяг оперативної пам’яті</w:t>
            </w:r>
          </w:p>
        </w:tc>
        <w:tc>
          <w:tcPr>
            <w:tcW w:w="2268" w:type="dxa"/>
            <w:vAlign w:val="center"/>
          </w:tcPr>
          <w:p w14:paraId="2634181D" w14:textId="77777777" w:rsidR="002B1AB4" w:rsidRDefault="002B1AB4" w:rsidP="00730ACB">
            <w:pPr>
              <w:rPr>
                <w:lang w:val="uk-UA"/>
              </w:rPr>
            </w:pPr>
            <w:r>
              <w:rPr>
                <w:lang w:val="uk-UA"/>
              </w:rPr>
              <w:t>Мегабайти</w:t>
            </w:r>
          </w:p>
        </w:tc>
        <w:tc>
          <w:tcPr>
            <w:tcW w:w="3538" w:type="dxa"/>
            <w:vAlign w:val="center"/>
          </w:tcPr>
          <w:p w14:paraId="378DCFDA" w14:textId="77777777" w:rsidR="002B1AB4" w:rsidRDefault="002B1AB4" w:rsidP="00730ACB">
            <w:pPr>
              <w:rPr>
                <w:lang w:val="uk-UA"/>
              </w:rPr>
            </w:pPr>
            <w:r>
              <w:rPr>
                <w:lang w:val="en-US"/>
              </w:rPr>
              <w:t>600</w:t>
            </w:r>
            <w:r>
              <w:rPr>
                <w:lang w:val="uk-UA"/>
              </w:rPr>
              <w:t xml:space="preserve"> </w:t>
            </w:r>
            <w:proofErr w:type="spellStart"/>
            <w:r>
              <w:rPr>
                <w:lang w:val="uk-UA"/>
              </w:rPr>
              <w:t>Мб</w:t>
            </w:r>
            <w:proofErr w:type="spellEnd"/>
          </w:p>
        </w:tc>
      </w:tr>
      <w:tr w:rsidR="002B1AB4" w14:paraId="13B9AABE" w14:textId="77777777" w:rsidTr="00730ACB">
        <w:trPr>
          <w:trHeight w:val="567"/>
        </w:trPr>
        <w:tc>
          <w:tcPr>
            <w:tcW w:w="3539" w:type="dxa"/>
            <w:vAlign w:val="center"/>
          </w:tcPr>
          <w:p w14:paraId="7A8C04F3" w14:textId="77777777" w:rsidR="002B1AB4" w:rsidRDefault="002B1AB4" w:rsidP="00730ACB">
            <w:pPr>
              <w:rPr>
                <w:lang w:val="uk-UA"/>
              </w:rPr>
            </w:pPr>
            <w:r>
              <w:rPr>
                <w:lang w:val="uk-UA"/>
              </w:rPr>
              <w:t>Використання мережі базою даних (відправлення/отримання)</w:t>
            </w:r>
          </w:p>
        </w:tc>
        <w:tc>
          <w:tcPr>
            <w:tcW w:w="2268" w:type="dxa"/>
            <w:vAlign w:val="center"/>
          </w:tcPr>
          <w:p w14:paraId="68A6E7B2" w14:textId="77777777" w:rsidR="002B1AB4" w:rsidRDefault="002B1AB4" w:rsidP="00730ACB">
            <w:pPr>
              <w:rPr>
                <w:lang w:val="uk-UA"/>
              </w:rPr>
            </w:pPr>
            <w:r>
              <w:rPr>
                <w:lang w:val="uk-UA"/>
              </w:rPr>
              <w:t>Мегабайти</w:t>
            </w:r>
          </w:p>
        </w:tc>
        <w:tc>
          <w:tcPr>
            <w:tcW w:w="3538" w:type="dxa"/>
            <w:vAlign w:val="center"/>
          </w:tcPr>
          <w:p w14:paraId="66137699" w14:textId="7D2701A7" w:rsidR="002B1AB4" w:rsidRDefault="002B1AB4" w:rsidP="00730ACB">
            <w:pPr>
              <w:rPr>
                <w:lang w:val="uk-UA"/>
              </w:rPr>
            </w:pPr>
            <w:r>
              <w:rPr>
                <w:lang w:val="uk-UA"/>
              </w:rPr>
              <w:t xml:space="preserve"> </w:t>
            </w:r>
            <w:r w:rsidR="003158C6">
              <w:rPr>
                <w:lang w:val="uk-UA"/>
              </w:rPr>
              <w:t>23.3</w:t>
            </w:r>
            <w:r>
              <w:rPr>
                <w:lang w:val="en-US"/>
              </w:rPr>
              <w:t xml:space="preserve"> </w:t>
            </w:r>
            <w:proofErr w:type="spellStart"/>
            <w:r>
              <w:rPr>
                <w:lang w:val="uk-UA"/>
              </w:rPr>
              <w:t>Мб</w:t>
            </w:r>
            <w:proofErr w:type="spellEnd"/>
            <w:r>
              <w:rPr>
                <w:lang w:val="uk-UA"/>
              </w:rPr>
              <w:t xml:space="preserve"> / </w:t>
            </w:r>
            <w:r>
              <w:rPr>
                <w:lang w:val="en-US"/>
              </w:rPr>
              <w:t>3</w:t>
            </w:r>
            <w:r w:rsidR="003158C6">
              <w:rPr>
                <w:lang w:val="en-US"/>
              </w:rPr>
              <w:t>1.5</w:t>
            </w:r>
            <w:r>
              <w:rPr>
                <w:lang w:val="uk-UA"/>
              </w:rPr>
              <w:t xml:space="preserve"> </w:t>
            </w:r>
            <w:proofErr w:type="spellStart"/>
            <w:r>
              <w:rPr>
                <w:lang w:val="uk-UA"/>
              </w:rPr>
              <w:t>Мб</w:t>
            </w:r>
            <w:proofErr w:type="spellEnd"/>
          </w:p>
        </w:tc>
      </w:tr>
      <w:tr w:rsidR="002B1AB4" w14:paraId="468E8B25" w14:textId="77777777" w:rsidTr="00730ACB">
        <w:trPr>
          <w:trHeight w:val="567"/>
        </w:trPr>
        <w:tc>
          <w:tcPr>
            <w:tcW w:w="3539" w:type="dxa"/>
            <w:vAlign w:val="center"/>
          </w:tcPr>
          <w:p w14:paraId="54D808B9" w14:textId="77777777" w:rsidR="002B1AB4" w:rsidRDefault="002B1AB4" w:rsidP="00730ACB">
            <w:pPr>
              <w:rPr>
                <w:lang w:val="uk-UA"/>
              </w:rPr>
            </w:pPr>
            <w:r>
              <w:rPr>
                <w:lang w:val="uk-UA"/>
              </w:rPr>
              <w:t>Використання мережі сервером (відправлення/отримання)</w:t>
            </w:r>
          </w:p>
        </w:tc>
        <w:tc>
          <w:tcPr>
            <w:tcW w:w="2268" w:type="dxa"/>
            <w:vAlign w:val="center"/>
          </w:tcPr>
          <w:p w14:paraId="7ED388E7" w14:textId="77777777" w:rsidR="002B1AB4" w:rsidRDefault="002B1AB4" w:rsidP="00730ACB">
            <w:pPr>
              <w:rPr>
                <w:lang w:val="uk-UA"/>
              </w:rPr>
            </w:pPr>
            <w:r w:rsidRPr="00853251">
              <w:rPr>
                <w:lang w:val="uk-UA"/>
              </w:rPr>
              <w:t>Мегабайти</w:t>
            </w:r>
          </w:p>
        </w:tc>
        <w:tc>
          <w:tcPr>
            <w:tcW w:w="3538" w:type="dxa"/>
            <w:vAlign w:val="center"/>
          </w:tcPr>
          <w:p w14:paraId="1438151C" w14:textId="41A2C8B7" w:rsidR="002B1AB4" w:rsidRPr="008677DF" w:rsidRDefault="002B1AB4" w:rsidP="00730ACB">
            <w:pPr>
              <w:rPr>
                <w:lang w:val="uk-UA"/>
              </w:rPr>
            </w:pPr>
            <w:r>
              <w:rPr>
                <w:lang w:val="en-US"/>
              </w:rPr>
              <w:t>7</w:t>
            </w:r>
            <w:r w:rsidR="003158C6">
              <w:rPr>
                <w:lang w:val="en-US"/>
              </w:rPr>
              <w:t>1.3</w:t>
            </w:r>
            <w:r>
              <w:rPr>
                <w:lang w:val="uk-UA"/>
              </w:rPr>
              <w:t xml:space="preserve"> </w:t>
            </w:r>
            <w:proofErr w:type="spellStart"/>
            <w:r>
              <w:rPr>
                <w:lang w:val="uk-UA"/>
              </w:rPr>
              <w:t>Мб</w:t>
            </w:r>
            <w:proofErr w:type="spellEnd"/>
            <w:r>
              <w:rPr>
                <w:lang w:val="uk-UA"/>
              </w:rPr>
              <w:t xml:space="preserve"> / </w:t>
            </w:r>
            <w:r w:rsidR="003158C6">
              <w:rPr>
                <w:lang w:val="en-US"/>
              </w:rPr>
              <w:t>23.4</w:t>
            </w:r>
            <w:r>
              <w:rPr>
                <w:lang w:val="uk-UA"/>
              </w:rPr>
              <w:t xml:space="preserve"> </w:t>
            </w:r>
            <w:proofErr w:type="spellStart"/>
            <w:r>
              <w:rPr>
                <w:lang w:val="uk-UA"/>
              </w:rPr>
              <w:t>Мб</w:t>
            </w:r>
            <w:proofErr w:type="spellEnd"/>
          </w:p>
        </w:tc>
      </w:tr>
    </w:tbl>
    <w:p w14:paraId="39B0874B" w14:textId="6C111973" w:rsidR="00957724" w:rsidRDefault="00957724" w:rsidP="0068257C"/>
    <w:p w14:paraId="7496799F" w14:textId="6803DC18" w:rsidR="00EE7115" w:rsidRDefault="00EE7115" w:rsidP="00765D33">
      <w:pPr>
        <w:spacing w:after="0"/>
      </w:pPr>
      <w:r w:rsidRPr="00EE7115">
        <w:rPr>
          <w:noProof/>
        </w:rPr>
        <w:drawing>
          <wp:inline distT="0" distB="0" distL="0" distR="0" wp14:anchorId="03A9532C" wp14:editId="6BC79470">
            <wp:extent cx="5940425" cy="2225040"/>
            <wp:effectExtent l="0" t="0" r="3175" b="381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940425" cy="2225040"/>
                    </a:xfrm>
                    <a:prstGeom prst="rect">
                      <a:avLst/>
                    </a:prstGeom>
                  </pic:spPr>
                </pic:pic>
              </a:graphicData>
            </a:graphic>
          </wp:inline>
        </w:drawing>
      </w:r>
    </w:p>
    <w:p w14:paraId="52FA0601" w14:textId="1487472F" w:rsidR="00D64D39" w:rsidRPr="000276AC" w:rsidRDefault="00D64D39" w:rsidP="00D64D39">
      <w:pPr>
        <w:spacing w:after="0"/>
        <w:jc w:val="center"/>
        <w:rPr>
          <w:lang w:val="uk-UA"/>
        </w:rPr>
      </w:pPr>
      <w:r>
        <w:rPr>
          <w:lang w:val="uk-UA"/>
        </w:rPr>
        <w:t>Рисунок 4.1</w:t>
      </w:r>
      <w:r w:rsidRPr="001C5B7F">
        <w:t>9</w:t>
      </w:r>
      <w:r>
        <w:rPr>
          <w:lang w:val="uk-UA"/>
        </w:rPr>
        <w:t xml:space="preserve"> Використання процесору під час виконання сценарію</w:t>
      </w:r>
    </w:p>
    <w:p w14:paraId="771F7961" w14:textId="77777777" w:rsidR="002E75CF" w:rsidRPr="00D64D39" w:rsidRDefault="002E75CF" w:rsidP="002E75CF">
      <w:pPr>
        <w:spacing w:after="0"/>
        <w:jc w:val="center"/>
        <w:rPr>
          <w:lang w:val="uk-UA"/>
        </w:rPr>
      </w:pPr>
    </w:p>
    <w:p w14:paraId="41777D4E" w14:textId="6E9C0CFE" w:rsidR="00EE7115" w:rsidRDefault="00EE7115" w:rsidP="00765D33">
      <w:pPr>
        <w:spacing w:after="0"/>
      </w:pPr>
      <w:r w:rsidRPr="00EE7115">
        <w:rPr>
          <w:noProof/>
        </w:rPr>
        <w:lastRenderedPageBreak/>
        <w:drawing>
          <wp:inline distT="0" distB="0" distL="0" distR="0" wp14:anchorId="72D1FF35" wp14:editId="6AE6077B">
            <wp:extent cx="5940425" cy="2211070"/>
            <wp:effectExtent l="0" t="0" r="317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940425" cy="2211070"/>
                    </a:xfrm>
                    <a:prstGeom prst="rect">
                      <a:avLst/>
                    </a:prstGeom>
                  </pic:spPr>
                </pic:pic>
              </a:graphicData>
            </a:graphic>
          </wp:inline>
        </w:drawing>
      </w:r>
    </w:p>
    <w:p w14:paraId="73AB6548" w14:textId="5CA774E4" w:rsidR="001C5B7F" w:rsidRPr="001C5B7F" w:rsidRDefault="001C5B7F" w:rsidP="001C5B7F">
      <w:pPr>
        <w:spacing w:after="0"/>
        <w:jc w:val="center"/>
        <w:rPr>
          <w:lang w:val="uk-UA"/>
        </w:rPr>
      </w:pPr>
      <w:r>
        <w:rPr>
          <w:lang w:val="uk-UA"/>
        </w:rPr>
        <w:t>Рисунок 4.</w:t>
      </w:r>
      <w:r w:rsidR="000C60C1" w:rsidRPr="000C60C1">
        <w:t>20</w:t>
      </w:r>
      <w:r>
        <w:rPr>
          <w:lang w:val="uk-UA"/>
        </w:rPr>
        <w:t xml:space="preserve"> Використання оперативної пам’яті під час виконання сценарію</w:t>
      </w:r>
    </w:p>
    <w:p w14:paraId="2D23F51B" w14:textId="77777777" w:rsidR="001C5B7F" w:rsidRDefault="001C5B7F" w:rsidP="00765D33">
      <w:pPr>
        <w:spacing w:after="0"/>
      </w:pPr>
    </w:p>
    <w:p w14:paraId="164AB50B" w14:textId="78EFA975" w:rsidR="00EE7115" w:rsidRDefault="00EE7115" w:rsidP="00765D33">
      <w:pPr>
        <w:spacing w:after="0"/>
      </w:pPr>
      <w:r w:rsidRPr="00EE7115">
        <w:rPr>
          <w:noProof/>
        </w:rPr>
        <w:drawing>
          <wp:inline distT="0" distB="0" distL="0" distR="0" wp14:anchorId="6528DD45" wp14:editId="16D2C090">
            <wp:extent cx="5940425" cy="2231390"/>
            <wp:effectExtent l="0" t="0" r="3175"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940425" cy="2231390"/>
                    </a:xfrm>
                    <a:prstGeom prst="rect">
                      <a:avLst/>
                    </a:prstGeom>
                  </pic:spPr>
                </pic:pic>
              </a:graphicData>
            </a:graphic>
          </wp:inline>
        </w:drawing>
      </w:r>
    </w:p>
    <w:p w14:paraId="7441B03B" w14:textId="21EA05A1" w:rsidR="001E1E6A" w:rsidRPr="00AF0484" w:rsidRDefault="001E1E6A" w:rsidP="001E1E6A">
      <w:pPr>
        <w:spacing w:after="0"/>
        <w:jc w:val="center"/>
        <w:rPr>
          <w:lang w:val="uk-UA"/>
        </w:rPr>
      </w:pPr>
      <w:r>
        <w:rPr>
          <w:lang w:val="uk-UA"/>
        </w:rPr>
        <w:t>Рисунок 4.</w:t>
      </w:r>
      <w:r w:rsidRPr="001E1E6A">
        <w:t>21</w:t>
      </w:r>
      <w:r>
        <w:rPr>
          <w:lang w:val="uk-UA"/>
        </w:rPr>
        <w:t xml:space="preserve"> Обсяг переданої інформації під час виконання сценарію</w:t>
      </w:r>
    </w:p>
    <w:p w14:paraId="1D44D61B" w14:textId="77777777" w:rsidR="002D634B" w:rsidRPr="001E1E6A" w:rsidRDefault="002D634B" w:rsidP="002D634B">
      <w:pPr>
        <w:spacing w:after="0"/>
        <w:jc w:val="center"/>
        <w:rPr>
          <w:lang w:val="uk-UA"/>
        </w:rPr>
      </w:pPr>
    </w:p>
    <w:p w14:paraId="51E2D0B9" w14:textId="77A774C4" w:rsidR="00EE7115" w:rsidRDefault="00EE7115" w:rsidP="00765D33">
      <w:pPr>
        <w:spacing w:after="0"/>
        <w:rPr>
          <w:lang w:val="en-US"/>
        </w:rPr>
      </w:pPr>
      <w:r w:rsidRPr="00EE7115">
        <w:rPr>
          <w:noProof/>
        </w:rPr>
        <w:drawing>
          <wp:inline distT="0" distB="0" distL="0" distR="0" wp14:anchorId="40502237" wp14:editId="1564A926">
            <wp:extent cx="5940425" cy="2218055"/>
            <wp:effectExtent l="0" t="0" r="3175"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940425" cy="2218055"/>
                    </a:xfrm>
                    <a:prstGeom prst="rect">
                      <a:avLst/>
                    </a:prstGeom>
                  </pic:spPr>
                </pic:pic>
              </a:graphicData>
            </a:graphic>
          </wp:inline>
        </w:drawing>
      </w:r>
    </w:p>
    <w:p w14:paraId="605A79BD" w14:textId="4C85C911" w:rsidR="002A24F1" w:rsidRPr="00E97F0F" w:rsidRDefault="002A24F1" w:rsidP="002A24F1">
      <w:pPr>
        <w:spacing w:after="0"/>
        <w:jc w:val="center"/>
      </w:pPr>
      <w:r>
        <w:rPr>
          <w:lang w:val="uk-UA"/>
        </w:rPr>
        <w:t>Рисунок 4</w:t>
      </w:r>
      <w:r w:rsidRPr="002A24F1">
        <w:t>.22</w:t>
      </w:r>
      <w:r>
        <w:rPr>
          <w:lang w:val="uk-UA"/>
        </w:rPr>
        <w:t xml:space="preserve"> Обсяг отриманої інформації під час виконання сценарію</w:t>
      </w:r>
    </w:p>
    <w:p w14:paraId="6E377398" w14:textId="77777777" w:rsidR="002A24F1" w:rsidRPr="002A24F1" w:rsidRDefault="002A24F1" w:rsidP="002A24F1">
      <w:pPr>
        <w:spacing w:after="0"/>
        <w:jc w:val="center"/>
      </w:pPr>
    </w:p>
    <w:p w14:paraId="33EB5C60" w14:textId="31F8A665" w:rsidR="00B140A3" w:rsidRPr="00B244C9" w:rsidRDefault="00B244C9" w:rsidP="00B244C9">
      <w:pPr>
        <w:pStyle w:val="2"/>
        <w:ind w:firstLine="708"/>
        <w:jc w:val="center"/>
        <w:rPr>
          <w:rFonts w:ascii="Times New Roman" w:hAnsi="Times New Roman" w:cs="Times New Roman"/>
          <w:b/>
          <w:bCs/>
          <w:color w:val="auto"/>
          <w:sz w:val="30"/>
          <w:szCs w:val="30"/>
          <w:lang w:val="uk-UA"/>
        </w:rPr>
      </w:pPr>
      <w:bookmarkStart w:id="70" w:name="_Toc122087328"/>
      <w:r w:rsidRPr="00B244C9">
        <w:rPr>
          <w:rFonts w:ascii="Times New Roman" w:hAnsi="Times New Roman" w:cs="Times New Roman"/>
          <w:b/>
          <w:bCs/>
          <w:color w:val="auto"/>
          <w:sz w:val="30"/>
          <w:szCs w:val="30"/>
          <w:lang w:val="uk-UA"/>
        </w:rPr>
        <w:lastRenderedPageBreak/>
        <w:t>4.5 РЕЗУЛЬТАТИ ТЕСТУВАННЯ</w:t>
      </w:r>
      <w:bookmarkEnd w:id="70"/>
    </w:p>
    <w:p w14:paraId="31776E52" w14:textId="259B032E" w:rsidR="00B1553A" w:rsidRDefault="00B1553A" w:rsidP="00D23A40">
      <w:pPr>
        <w:ind w:firstLine="708"/>
        <w:rPr>
          <w:lang w:val="uk-UA"/>
        </w:rPr>
      </w:pPr>
      <w:r>
        <w:rPr>
          <w:lang w:val="uk-UA"/>
        </w:rPr>
        <w:t xml:space="preserve">Далі в таблиці 4.7 наведено </w:t>
      </w:r>
      <w:r w:rsidR="00403B19">
        <w:rPr>
          <w:lang w:val="uk-UA"/>
        </w:rPr>
        <w:t>порівняльні</w:t>
      </w:r>
      <w:r>
        <w:rPr>
          <w:lang w:val="uk-UA"/>
        </w:rPr>
        <w:t xml:space="preserve"> результати тестування</w:t>
      </w:r>
      <w:r w:rsidR="00403B19">
        <w:rPr>
          <w:lang w:val="uk-UA"/>
        </w:rPr>
        <w:t xml:space="preserve"> для сценарію 1</w:t>
      </w:r>
      <w:r>
        <w:rPr>
          <w:lang w:val="uk-UA"/>
        </w:rPr>
        <w:t>:</w:t>
      </w:r>
    </w:p>
    <w:p w14:paraId="32ED518E" w14:textId="44BE2831" w:rsidR="00DD7106" w:rsidRPr="00DD7106" w:rsidRDefault="00DD7106" w:rsidP="00DD7106">
      <w:pPr>
        <w:spacing w:before="240" w:after="0"/>
        <w:rPr>
          <w:lang w:val="uk-UA"/>
        </w:rPr>
      </w:pPr>
      <w:r>
        <w:rPr>
          <w:lang w:val="uk-UA"/>
        </w:rPr>
        <w:t>Таблиця 4.7 Порівняльна таблиця результатів тестування сценарію 1</w:t>
      </w:r>
    </w:p>
    <w:tbl>
      <w:tblPr>
        <w:tblStyle w:val="a7"/>
        <w:tblW w:w="9351" w:type="dxa"/>
        <w:tblLook w:val="04A0" w:firstRow="1" w:lastRow="0" w:firstColumn="1" w:lastColumn="0" w:noHBand="0" w:noVBand="1"/>
      </w:tblPr>
      <w:tblGrid>
        <w:gridCol w:w="3438"/>
        <w:gridCol w:w="3078"/>
        <w:gridCol w:w="2835"/>
      </w:tblGrid>
      <w:tr w:rsidR="00485819" w14:paraId="5A0D3B3B" w14:textId="019AABB1" w:rsidTr="00485819">
        <w:trPr>
          <w:trHeight w:val="567"/>
        </w:trPr>
        <w:tc>
          <w:tcPr>
            <w:tcW w:w="3438" w:type="dxa"/>
            <w:vAlign w:val="center"/>
          </w:tcPr>
          <w:p w14:paraId="676EE019" w14:textId="77777777" w:rsidR="00485819" w:rsidRDefault="00485819" w:rsidP="00730ACB">
            <w:pPr>
              <w:jc w:val="center"/>
              <w:rPr>
                <w:lang w:val="uk-UA"/>
              </w:rPr>
            </w:pPr>
            <w:r>
              <w:rPr>
                <w:lang w:val="uk-UA"/>
              </w:rPr>
              <w:t>Критерій</w:t>
            </w:r>
          </w:p>
        </w:tc>
        <w:tc>
          <w:tcPr>
            <w:tcW w:w="3078" w:type="dxa"/>
            <w:vAlign w:val="center"/>
          </w:tcPr>
          <w:p w14:paraId="1CD2B241" w14:textId="1AB054AE" w:rsidR="00485819" w:rsidRPr="00B1553A" w:rsidRDefault="00485819" w:rsidP="00730ACB">
            <w:pPr>
              <w:jc w:val="center"/>
              <w:rPr>
                <w:lang w:val="en-US"/>
              </w:rPr>
            </w:pPr>
            <w:r>
              <w:rPr>
                <w:lang w:val="en-US"/>
              </w:rPr>
              <w:t>GraphQL</w:t>
            </w:r>
          </w:p>
        </w:tc>
        <w:tc>
          <w:tcPr>
            <w:tcW w:w="2835" w:type="dxa"/>
            <w:vAlign w:val="center"/>
          </w:tcPr>
          <w:p w14:paraId="25B95794" w14:textId="0237C0D5" w:rsidR="00485819" w:rsidRPr="00B1553A" w:rsidRDefault="00485819" w:rsidP="00B1553A">
            <w:pPr>
              <w:jc w:val="center"/>
              <w:rPr>
                <w:lang w:val="en-US"/>
              </w:rPr>
            </w:pPr>
            <w:r>
              <w:rPr>
                <w:lang w:val="en-US"/>
              </w:rPr>
              <w:t>REST API</w:t>
            </w:r>
          </w:p>
        </w:tc>
      </w:tr>
      <w:tr w:rsidR="00485819" w14:paraId="1CD696C7" w14:textId="52619E09" w:rsidTr="00485819">
        <w:trPr>
          <w:trHeight w:val="567"/>
        </w:trPr>
        <w:tc>
          <w:tcPr>
            <w:tcW w:w="3438" w:type="dxa"/>
            <w:vAlign w:val="center"/>
          </w:tcPr>
          <w:p w14:paraId="48A63B8C" w14:textId="77777777" w:rsidR="00485819" w:rsidRDefault="00485819" w:rsidP="00F1377A">
            <w:pPr>
              <w:rPr>
                <w:lang w:val="uk-UA"/>
              </w:rPr>
            </w:pPr>
            <w:r>
              <w:rPr>
                <w:lang w:val="uk-UA"/>
              </w:rPr>
              <w:t>Час виконання</w:t>
            </w:r>
          </w:p>
        </w:tc>
        <w:tc>
          <w:tcPr>
            <w:tcW w:w="3078" w:type="dxa"/>
            <w:vAlign w:val="center"/>
          </w:tcPr>
          <w:p w14:paraId="44702209" w14:textId="050623BF" w:rsidR="00485819" w:rsidRDefault="00485819" w:rsidP="00F1377A">
            <w:pPr>
              <w:rPr>
                <w:lang w:val="uk-UA"/>
              </w:rPr>
            </w:pPr>
            <w:r>
              <w:rPr>
                <w:lang w:val="uk-UA"/>
              </w:rPr>
              <w:t>3.37 с</w:t>
            </w:r>
          </w:p>
        </w:tc>
        <w:tc>
          <w:tcPr>
            <w:tcW w:w="2835" w:type="dxa"/>
            <w:vAlign w:val="center"/>
          </w:tcPr>
          <w:p w14:paraId="05F89960" w14:textId="685993BA" w:rsidR="00485819" w:rsidRDefault="00231C54" w:rsidP="00F1377A">
            <w:pPr>
              <w:rPr>
                <w:lang w:val="en-US"/>
              </w:rPr>
            </w:pPr>
            <w:r>
              <w:rPr>
                <w:lang w:val="uk-UA"/>
              </w:rPr>
              <w:t>1</w:t>
            </w:r>
            <w:r w:rsidR="00485819">
              <w:rPr>
                <w:lang w:val="uk-UA"/>
              </w:rPr>
              <w:t>.</w:t>
            </w:r>
            <w:r>
              <w:rPr>
                <w:lang w:val="uk-UA"/>
              </w:rPr>
              <w:t>2</w:t>
            </w:r>
            <w:r w:rsidR="00485819">
              <w:rPr>
                <w:lang w:val="uk-UA"/>
              </w:rPr>
              <w:t xml:space="preserve"> с</w:t>
            </w:r>
          </w:p>
        </w:tc>
      </w:tr>
      <w:tr w:rsidR="00485819" w14:paraId="26D60CE7" w14:textId="2D20A86E" w:rsidTr="00485819">
        <w:trPr>
          <w:trHeight w:val="567"/>
        </w:trPr>
        <w:tc>
          <w:tcPr>
            <w:tcW w:w="3438" w:type="dxa"/>
            <w:vAlign w:val="center"/>
          </w:tcPr>
          <w:p w14:paraId="6F630C28" w14:textId="77777777" w:rsidR="00485819" w:rsidRDefault="00485819" w:rsidP="00F1377A">
            <w:pPr>
              <w:rPr>
                <w:lang w:val="uk-UA"/>
              </w:rPr>
            </w:pPr>
            <w:r>
              <w:rPr>
                <w:lang w:val="uk-UA"/>
              </w:rPr>
              <w:t>Розмір повернених даних</w:t>
            </w:r>
          </w:p>
        </w:tc>
        <w:tc>
          <w:tcPr>
            <w:tcW w:w="3078" w:type="dxa"/>
            <w:vAlign w:val="center"/>
          </w:tcPr>
          <w:p w14:paraId="4C244774" w14:textId="2F7E720F" w:rsidR="00485819" w:rsidRDefault="00485819" w:rsidP="00F1377A">
            <w:pPr>
              <w:rPr>
                <w:lang w:val="uk-UA"/>
              </w:rPr>
            </w:pPr>
            <w:r>
              <w:rPr>
                <w:lang w:val="uk-UA"/>
              </w:rPr>
              <w:t xml:space="preserve">15.19 </w:t>
            </w:r>
            <w:proofErr w:type="spellStart"/>
            <w:r>
              <w:rPr>
                <w:lang w:val="uk-UA"/>
              </w:rPr>
              <w:t>Мб</w:t>
            </w:r>
            <w:proofErr w:type="spellEnd"/>
          </w:p>
        </w:tc>
        <w:tc>
          <w:tcPr>
            <w:tcW w:w="2835" w:type="dxa"/>
            <w:vAlign w:val="center"/>
          </w:tcPr>
          <w:p w14:paraId="58EA5269" w14:textId="012A7799" w:rsidR="00485819" w:rsidRDefault="00485819" w:rsidP="00F1377A">
            <w:pPr>
              <w:rPr>
                <w:lang w:val="en-US"/>
              </w:rPr>
            </w:pPr>
            <w:r>
              <w:rPr>
                <w:lang w:val="uk-UA"/>
              </w:rPr>
              <w:t xml:space="preserve">15.19 </w:t>
            </w:r>
            <w:proofErr w:type="spellStart"/>
            <w:r>
              <w:rPr>
                <w:lang w:val="uk-UA"/>
              </w:rPr>
              <w:t>Мб</w:t>
            </w:r>
            <w:proofErr w:type="spellEnd"/>
          </w:p>
        </w:tc>
      </w:tr>
      <w:tr w:rsidR="00485819" w14:paraId="626174D7" w14:textId="306866CE" w:rsidTr="00485819">
        <w:trPr>
          <w:trHeight w:val="567"/>
        </w:trPr>
        <w:tc>
          <w:tcPr>
            <w:tcW w:w="3438" w:type="dxa"/>
            <w:vAlign w:val="center"/>
          </w:tcPr>
          <w:p w14:paraId="7CB9B2A3" w14:textId="77777777" w:rsidR="00485819" w:rsidRDefault="00485819" w:rsidP="00F1377A">
            <w:pPr>
              <w:rPr>
                <w:lang w:val="uk-UA"/>
              </w:rPr>
            </w:pPr>
            <w:r>
              <w:rPr>
                <w:lang w:val="uk-UA"/>
              </w:rPr>
              <w:t>Середнє використання процесору</w:t>
            </w:r>
          </w:p>
        </w:tc>
        <w:tc>
          <w:tcPr>
            <w:tcW w:w="3078" w:type="dxa"/>
            <w:vAlign w:val="center"/>
          </w:tcPr>
          <w:p w14:paraId="573D3685" w14:textId="5AE4974B" w:rsidR="00485819" w:rsidRDefault="00485819" w:rsidP="00F1377A">
            <w:pPr>
              <w:rPr>
                <w:lang w:val="uk-UA"/>
              </w:rPr>
            </w:pPr>
            <w:r>
              <w:rPr>
                <w:lang w:val="uk-UA"/>
              </w:rPr>
              <w:t>6 %</w:t>
            </w:r>
          </w:p>
        </w:tc>
        <w:tc>
          <w:tcPr>
            <w:tcW w:w="2835" w:type="dxa"/>
            <w:vAlign w:val="center"/>
          </w:tcPr>
          <w:p w14:paraId="303CAC74" w14:textId="553ACECB" w:rsidR="00485819" w:rsidRDefault="00485819" w:rsidP="00F1377A">
            <w:pPr>
              <w:rPr>
                <w:lang w:val="en-US"/>
              </w:rPr>
            </w:pPr>
            <w:r>
              <w:rPr>
                <w:lang w:val="uk-UA"/>
              </w:rPr>
              <w:t>1.</w:t>
            </w:r>
            <w:r>
              <w:rPr>
                <w:lang w:val="en-US"/>
              </w:rPr>
              <w:t>1</w:t>
            </w:r>
            <w:r>
              <w:rPr>
                <w:lang w:val="uk-UA"/>
              </w:rPr>
              <w:t xml:space="preserve"> %</w:t>
            </w:r>
          </w:p>
        </w:tc>
      </w:tr>
      <w:tr w:rsidR="00485819" w14:paraId="4E17B1AD" w14:textId="22B099C9" w:rsidTr="00485819">
        <w:trPr>
          <w:trHeight w:val="567"/>
        </w:trPr>
        <w:tc>
          <w:tcPr>
            <w:tcW w:w="3438" w:type="dxa"/>
            <w:vAlign w:val="center"/>
          </w:tcPr>
          <w:p w14:paraId="4FCC44DB" w14:textId="77777777" w:rsidR="00485819" w:rsidRDefault="00485819" w:rsidP="00F1377A">
            <w:pPr>
              <w:rPr>
                <w:lang w:val="uk-UA"/>
              </w:rPr>
            </w:pPr>
            <w:r>
              <w:rPr>
                <w:lang w:val="uk-UA"/>
              </w:rPr>
              <w:t>Середній обсяг оперативної пам’яті</w:t>
            </w:r>
          </w:p>
        </w:tc>
        <w:tc>
          <w:tcPr>
            <w:tcW w:w="3078" w:type="dxa"/>
            <w:vAlign w:val="center"/>
          </w:tcPr>
          <w:p w14:paraId="7348E21F" w14:textId="51D694A7" w:rsidR="00485819" w:rsidRDefault="00485819" w:rsidP="00F1377A">
            <w:pPr>
              <w:rPr>
                <w:lang w:val="uk-UA"/>
              </w:rPr>
            </w:pPr>
            <w:r>
              <w:rPr>
                <w:lang w:val="uk-UA"/>
              </w:rPr>
              <w:t xml:space="preserve">286 </w:t>
            </w:r>
            <w:proofErr w:type="spellStart"/>
            <w:r>
              <w:rPr>
                <w:lang w:val="uk-UA"/>
              </w:rPr>
              <w:t>Мб</w:t>
            </w:r>
            <w:proofErr w:type="spellEnd"/>
          </w:p>
        </w:tc>
        <w:tc>
          <w:tcPr>
            <w:tcW w:w="2835" w:type="dxa"/>
            <w:vAlign w:val="center"/>
          </w:tcPr>
          <w:p w14:paraId="6C087DF9" w14:textId="4C1C3403" w:rsidR="00485819" w:rsidRDefault="00485819" w:rsidP="00F1377A">
            <w:pPr>
              <w:rPr>
                <w:lang w:val="en-US"/>
              </w:rPr>
            </w:pPr>
            <w:r>
              <w:rPr>
                <w:lang w:val="en-US"/>
              </w:rPr>
              <w:t>76.3</w:t>
            </w:r>
            <w:r>
              <w:rPr>
                <w:lang w:val="uk-UA"/>
              </w:rPr>
              <w:t xml:space="preserve"> </w:t>
            </w:r>
            <w:proofErr w:type="spellStart"/>
            <w:r>
              <w:rPr>
                <w:lang w:val="uk-UA"/>
              </w:rPr>
              <w:t>Мб</w:t>
            </w:r>
            <w:proofErr w:type="spellEnd"/>
          </w:p>
        </w:tc>
      </w:tr>
      <w:tr w:rsidR="00485819" w14:paraId="01D7C3E7" w14:textId="1CD59E03" w:rsidTr="00485819">
        <w:trPr>
          <w:trHeight w:val="567"/>
        </w:trPr>
        <w:tc>
          <w:tcPr>
            <w:tcW w:w="3438" w:type="dxa"/>
            <w:vAlign w:val="center"/>
          </w:tcPr>
          <w:p w14:paraId="7E0821C5" w14:textId="77777777" w:rsidR="00485819" w:rsidRDefault="00485819" w:rsidP="00F1377A">
            <w:pPr>
              <w:rPr>
                <w:lang w:val="uk-UA"/>
              </w:rPr>
            </w:pPr>
            <w:r>
              <w:rPr>
                <w:lang w:val="uk-UA"/>
              </w:rPr>
              <w:t>Використання мережі базою даних (відправлення/отримання)</w:t>
            </w:r>
          </w:p>
        </w:tc>
        <w:tc>
          <w:tcPr>
            <w:tcW w:w="3078" w:type="dxa"/>
            <w:vAlign w:val="center"/>
          </w:tcPr>
          <w:p w14:paraId="5CBAB5A8" w14:textId="310333D6" w:rsidR="00485819" w:rsidRDefault="00485819" w:rsidP="00F1377A">
            <w:pPr>
              <w:rPr>
                <w:lang w:val="uk-UA"/>
              </w:rPr>
            </w:pPr>
            <w:r>
              <w:rPr>
                <w:lang w:val="uk-UA"/>
              </w:rPr>
              <w:t xml:space="preserve">9.34 </w:t>
            </w:r>
            <w:proofErr w:type="spellStart"/>
            <w:r>
              <w:rPr>
                <w:lang w:val="uk-UA"/>
              </w:rPr>
              <w:t>Мб</w:t>
            </w:r>
            <w:proofErr w:type="spellEnd"/>
            <w:r>
              <w:rPr>
                <w:lang w:val="uk-UA"/>
              </w:rPr>
              <w:t xml:space="preserve"> / 0.01 </w:t>
            </w:r>
            <w:proofErr w:type="spellStart"/>
            <w:r>
              <w:rPr>
                <w:lang w:val="uk-UA"/>
              </w:rPr>
              <w:t>Мб</w:t>
            </w:r>
            <w:proofErr w:type="spellEnd"/>
          </w:p>
        </w:tc>
        <w:tc>
          <w:tcPr>
            <w:tcW w:w="2835" w:type="dxa"/>
            <w:vAlign w:val="center"/>
          </w:tcPr>
          <w:p w14:paraId="4A1BA9F0" w14:textId="71043C77" w:rsidR="00485819" w:rsidRDefault="00485819" w:rsidP="00F1377A">
            <w:pPr>
              <w:rPr>
                <w:lang w:val="uk-UA"/>
              </w:rPr>
            </w:pPr>
            <w:r>
              <w:rPr>
                <w:lang w:val="uk-UA"/>
              </w:rPr>
              <w:t>9.</w:t>
            </w:r>
            <w:r>
              <w:rPr>
                <w:lang w:val="en-US"/>
              </w:rPr>
              <w:t>40</w:t>
            </w:r>
            <w:r>
              <w:rPr>
                <w:lang w:val="uk-UA"/>
              </w:rPr>
              <w:t xml:space="preserve"> </w:t>
            </w:r>
            <w:proofErr w:type="spellStart"/>
            <w:r>
              <w:rPr>
                <w:lang w:val="uk-UA"/>
              </w:rPr>
              <w:t>Мб</w:t>
            </w:r>
            <w:proofErr w:type="spellEnd"/>
            <w:r>
              <w:rPr>
                <w:lang w:val="uk-UA"/>
              </w:rPr>
              <w:t xml:space="preserve"> / 0.0</w:t>
            </w:r>
            <w:r>
              <w:rPr>
                <w:lang w:val="en-US"/>
              </w:rPr>
              <w:t>07</w:t>
            </w:r>
            <w:r>
              <w:rPr>
                <w:lang w:val="uk-UA"/>
              </w:rPr>
              <w:t xml:space="preserve"> </w:t>
            </w:r>
            <w:proofErr w:type="spellStart"/>
            <w:r>
              <w:rPr>
                <w:lang w:val="uk-UA"/>
              </w:rPr>
              <w:t>Мб</w:t>
            </w:r>
            <w:proofErr w:type="spellEnd"/>
          </w:p>
        </w:tc>
      </w:tr>
      <w:tr w:rsidR="00485819" w14:paraId="6A6F167F" w14:textId="225335A7" w:rsidTr="00485819">
        <w:trPr>
          <w:trHeight w:val="567"/>
        </w:trPr>
        <w:tc>
          <w:tcPr>
            <w:tcW w:w="3438" w:type="dxa"/>
            <w:vAlign w:val="center"/>
          </w:tcPr>
          <w:p w14:paraId="4D832E8A" w14:textId="77777777" w:rsidR="00485819" w:rsidRDefault="00485819" w:rsidP="00F1377A">
            <w:pPr>
              <w:rPr>
                <w:lang w:val="uk-UA"/>
              </w:rPr>
            </w:pPr>
            <w:r>
              <w:rPr>
                <w:lang w:val="uk-UA"/>
              </w:rPr>
              <w:t>Використання мережі сервером (відправлення/отримання)</w:t>
            </w:r>
          </w:p>
        </w:tc>
        <w:tc>
          <w:tcPr>
            <w:tcW w:w="3078" w:type="dxa"/>
            <w:vAlign w:val="center"/>
          </w:tcPr>
          <w:p w14:paraId="758AD736" w14:textId="0B4CA69F" w:rsidR="00485819" w:rsidRPr="008677DF" w:rsidRDefault="00485819" w:rsidP="00F1377A">
            <w:pPr>
              <w:rPr>
                <w:lang w:val="uk-UA"/>
              </w:rPr>
            </w:pPr>
            <w:r>
              <w:rPr>
                <w:lang w:val="uk-UA"/>
              </w:rPr>
              <w:t xml:space="preserve">30.7 </w:t>
            </w:r>
            <w:proofErr w:type="spellStart"/>
            <w:r>
              <w:rPr>
                <w:lang w:val="uk-UA"/>
              </w:rPr>
              <w:t>Мб</w:t>
            </w:r>
            <w:proofErr w:type="spellEnd"/>
            <w:r>
              <w:rPr>
                <w:lang w:val="uk-UA"/>
              </w:rPr>
              <w:t xml:space="preserve"> / 9.35 </w:t>
            </w:r>
            <w:proofErr w:type="spellStart"/>
            <w:r>
              <w:rPr>
                <w:lang w:val="uk-UA"/>
              </w:rPr>
              <w:t>Мб</w:t>
            </w:r>
            <w:proofErr w:type="spellEnd"/>
          </w:p>
        </w:tc>
        <w:tc>
          <w:tcPr>
            <w:tcW w:w="2835" w:type="dxa"/>
            <w:vAlign w:val="center"/>
          </w:tcPr>
          <w:p w14:paraId="6D3E1CDC" w14:textId="4A909837" w:rsidR="00485819" w:rsidRDefault="00485819" w:rsidP="00F1377A">
            <w:pPr>
              <w:rPr>
                <w:lang w:val="en-US"/>
              </w:rPr>
            </w:pPr>
            <w:r>
              <w:rPr>
                <w:lang w:val="en-US"/>
              </w:rPr>
              <w:t>15.6</w:t>
            </w:r>
            <w:r>
              <w:rPr>
                <w:lang w:val="uk-UA"/>
              </w:rPr>
              <w:t xml:space="preserve"> </w:t>
            </w:r>
            <w:proofErr w:type="spellStart"/>
            <w:r>
              <w:rPr>
                <w:lang w:val="uk-UA"/>
              </w:rPr>
              <w:t>Мб</w:t>
            </w:r>
            <w:proofErr w:type="spellEnd"/>
            <w:r>
              <w:rPr>
                <w:lang w:val="uk-UA"/>
              </w:rPr>
              <w:t xml:space="preserve"> / 9.</w:t>
            </w:r>
            <w:r>
              <w:rPr>
                <w:lang w:val="en-US"/>
              </w:rPr>
              <w:t>51</w:t>
            </w:r>
            <w:r>
              <w:rPr>
                <w:lang w:val="uk-UA"/>
              </w:rPr>
              <w:t xml:space="preserve"> </w:t>
            </w:r>
            <w:proofErr w:type="spellStart"/>
            <w:r>
              <w:rPr>
                <w:lang w:val="uk-UA"/>
              </w:rPr>
              <w:t>Мб</w:t>
            </w:r>
            <w:proofErr w:type="spellEnd"/>
          </w:p>
        </w:tc>
      </w:tr>
    </w:tbl>
    <w:p w14:paraId="6E960A70" w14:textId="57467B7F" w:rsidR="00B1553A" w:rsidRDefault="00B1553A" w:rsidP="00C34665">
      <w:pPr>
        <w:rPr>
          <w:lang w:val="uk-UA"/>
        </w:rPr>
      </w:pPr>
    </w:p>
    <w:p w14:paraId="45FCA8CE" w14:textId="64534638" w:rsidR="00877427" w:rsidRPr="00877427" w:rsidRDefault="00877427" w:rsidP="00C34665">
      <w:pPr>
        <w:rPr>
          <w:lang w:val="uk-UA"/>
        </w:rPr>
      </w:pPr>
      <w:r>
        <w:rPr>
          <w:lang w:val="uk-UA"/>
        </w:rPr>
        <w:tab/>
        <w:t xml:space="preserve">В таблиці 4.8 наведена порівняльна таблиця результатів тестування </w:t>
      </w:r>
      <w:r>
        <w:rPr>
          <w:lang w:val="en-US"/>
        </w:rPr>
        <w:t>GraphQL</w:t>
      </w:r>
      <w:r w:rsidRPr="00877427">
        <w:rPr>
          <w:lang w:val="uk-UA"/>
        </w:rPr>
        <w:t xml:space="preserve"> </w:t>
      </w:r>
      <w:r>
        <w:rPr>
          <w:lang w:val="uk-UA"/>
        </w:rPr>
        <w:t xml:space="preserve">серверу та </w:t>
      </w:r>
      <w:r>
        <w:rPr>
          <w:lang w:val="en-US"/>
        </w:rPr>
        <w:t>REST</w:t>
      </w:r>
      <w:r w:rsidRPr="00877427">
        <w:rPr>
          <w:lang w:val="uk-UA"/>
        </w:rPr>
        <w:t xml:space="preserve"> </w:t>
      </w:r>
      <w:r>
        <w:rPr>
          <w:lang w:val="en-US"/>
        </w:rPr>
        <w:t>API</w:t>
      </w:r>
      <w:r>
        <w:rPr>
          <w:lang w:val="uk-UA"/>
        </w:rPr>
        <w:t xml:space="preserve"> сервера з використанням </w:t>
      </w:r>
      <w:r w:rsidR="00FB6359">
        <w:rPr>
          <w:lang w:val="uk-UA"/>
        </w:rPr>
        <w:t>оптимізованого підходу</w:t>
      </w:r>
      <w:r>
        <w:rPr>
          <w:lang w:val="uk-UA"/>
        </w:rPr>
        <w:t xml:space="preserve">: </w:t>
      </w:r>
    </w:p>
    <w:p w14:paraId="2F648380" w14:textId="0DD77F3B" w:rsidR="00C34665" w:rsidRPr="00DD7106" w:rsidRDefault="00C34665" w:rsidP="00C34665">
      <w:pPr>
        <w:spacing w:before="240" w:after="0"/>
        <w:rPr>
          <w:lang w:val="uk-UA"/>
        </w:rPr>
      </w:pPr>
      <w:r>
        <w:rPr>
          <w:lang w:val="uk-UA"/>
        </w:rPr>
        <w:t>Таблиця 4.</w:t>
      </w:r>
      <w:r w:rsidR="000E2AD4">
        <w:rPr>
          <w:lang w:val="uk-UA"/>
        </w:rPr>
        <w:t>8</w:t>
      </w:r>
      <w:r>
        <w:rPr>
          <w:lang w:val="uk-UA"/>
        </w:rPr>
        <w:t xml:space="preserve"> Порівняльна таблиця результатів тестування сценарію </w:t>
      </w:r>
      <w:r w:rsidR="00BA7EAF">
        <w:rPr>
          <w:lang w:val="uk-UA"/>
        </w:rPr>
        <w:t>2</w:t>
      </w:r>
      <w:r w:rsidR="00B874E5">
        <w:rPr>
          <w:lang w:val="uk-UA"/>
        </w:rPr>
        <w:t xml:space="preserve"> з використанням оптимізованого підходу</w:t>
      </w:r>
    </w:p>
    <w:tbl>
      <w:tblPr>
        <w:tblStyle w:val="a7"/>
        <w:tblW w:w="9351" w:type="dxa"/>
        <w:tblLook w:val="04A0" w:firstRow="1" w:lastRow="0" w:firstColumn="1" w:lastColumn="0" w:noHBand="0" w:noVBand="1"/>
      </w:tblPr>
      <w:tblGrid>
        <w:gridCol w:w="3438"/>
        <w:gridCol w:w="3078"/>
        <w:gridCol w:w="2835"/>
      </w:tblGrid>
      <w:tr w:rsidR="00C34665" w14:paraId="385A2F07" w14:textId="77777777" w:rsidTr="00730ACB">
        <w:trPr>
          <w:trHeight w:val="567"/>
        </w:trPr>
        <w:tc>
          <w:tcPr>
            <w:tcW w:w="3438" w:type="dxa"/>
            <w:vAlign w:val="center"/>
          </w:tcPr>
          <w:p w14:paraId="3E158D22" w14:textId="77777777" w:rsidR="00C34665" w:rsidRDefault="00C34665" w:rsidP="00730ACB">
            <w:pPr>
              <w:jc w:val="center"/>
              <w:rPr>
                <w:lang w:val="uk-UA"/>
              </w:rPr>
            </w:pPr>
            <w:r>
              <w:rPr>
                <w:lang w:val="uk-UA"/>
              </w:rPr>
              <w:t>Критерій</w:t>
            </w:r>
          </w:p>
        </w:tc>
        <w:tc>
          <w:tcPr>
            <w:tcW w:w="3078" w:type="dxa"/>
            <w:vAlign w:val="center"/>
          </w:tcPr>
          <w:p w14:paraId="5BD41DB4" w14:textId="77777777" w:rsidR="00C34665" w:rsidRPr="00B1553A" w:rsidRDefault="00C34665" w:rsidP="00730ACB">
            <w:pPr>
              <w:jc w:val="center"/>
              <w:rPr>
                <w:lang w:val="en-US"/>
              </w:rPr>
            </w:pPr>
            <w:r>
              <w:rPr>
                <w:lang w:val="en-US"/>
              </w:rPr>
              <w:t>GraphQL</w:t>
            </w:r>
          </w:p>
        </w:tc>
        <w:tc>
          <w:tcPr>
            <w:tcW w:w="2835" w:type="dxa"/>
            <w:vAlign w:val="center"/>
          </w:tcPr>
          <w:p w14:paraId="73845FC0" w14:textId="77777777" w:rsidR="00C34665" w:rsidRPr="00B1553A" w:rsidRDefault="00C34665" w:rsidP="00730ACB">
            <w:pPr>
              <w:jc w:val="center"/>
              <w:rPr>
                <w:lang w:val="en-US"/>
              </w:rPr>
            </w:pPr>
            <w:r>
              <w:rPr>
                <w:lang w:val="en-US"/>
              </w:rPr>
              <w:t>REST API</w:t>
            </w:r>
          </w:p>
        </w:tc>
      </w:tr>
      <w:tr w:rsidR="00841B94" w14:paraId="7BCD446E" w14:textId="77777777" w:rsidTr="00730ACB">
        <w:trPr>
          <w:trHeight w:val="567"/>
        </w:trPr>
        <w:tc>
          <w:tcPr>
            <w:tcW w:w="3438" w:type="dxa"/>
            <w:vAlign w:val="center"/>
          </w:tcPr>
          <w:p w14:paraId="76CAF722" w14:textId="77777777" w:rsidR="00841B94" w:rsidRDefault="00841B94" w:rsidP="00841B94">
            <w:pPr>
              <w:rPr>
                <w:lang w:val="uk-UA"/>
              </w:rPr>
            </w:pPr>
            <w:r>
              <w:rPr>
                <w:lang w:val="uk-UA"/>
              </w:rPr>
              <w:t>Час виконання</w:t>
            </w:r>
          </w:p>
        </w:tc>
        <w:tc>
          <w:tcPr>
            <w:tcW w:w="3078" w:type="dxa"/>
            <w:vAlign w:val="center"/>
          </w:tcPr>
          <w:p w14:paraId="6377BA27" w14:textId="3AA7F63B" w:rsidR="00841B94" w:rsidRDefault="00841B94" w:rsidP="00841B94">
            <w:pPr>
              <w:rPr>
                <w:lang w:val="uk-UA"/>
              </w:rPr>
            </w:pPr>
            <w:r>
              <w:rPr>
                <w:lang w:val="en-US"/>
              </w:rPr>
              <w:t>230.34</w:t>
            </w:r>
            <w:r>
              <w:rPr>
                <w:lang w:val="uk-UA"/>
              </w:rPr>
              <w:t xml:space="preserve"> с</w:t>
            </w:r>
          </w:p>
        </w:tc>
        <w:tc>
          <w:tcPr>
            <w:tcW w:w="2835" w:type="dxa"/>
            <w:vAlign w:val="center"/>
          </w:tcPr>
          <w:p w14:paraId="032D4C1A" w14:textId="4F8C9B50" w:rsidR="00841B94" w:rsidRDefault="00841B94" w:rsidP="00841B94">
            <w:pPr>
              <w:rPr>
                <w:lang w:val="en-US"/>
              </w:rPr>
            </w:pPr>
            <w:r>
              <w:rPr>
                <w:lang w:val="uk-UA"/>
              </w:rPr>
              <w:t>42</w:t>
            </w:r>
            <w:r>
              <w:rPr>
                <w:lang w:val="en-US"/>
              </w:rPr>
              <w:t>.74</w:t>
            </w:r>
            <w:r>
              <w:rPr>
                <w:lang w:val="uk-UA"/>
              </w:rPr>
              <w:t xml:space="preserve"> с</w:t>
            </w:r>
          </w:p>
        </w:tc>
      </w:tr>
      <w:tr w:rsidR="00841B94" w14:paraId="11269930" w14:textId="77777777" w:rsidTr="00730ACB">
        <w:trPr>
          <w:trHeight w:val="567"/>
        </w:trPr>
        <w:tc>
          <w:tcPr>
            <w:tcW w:w="3438" w:type="dxa"/>
            <w:vAlign w:val="center"/>
          </w:tcPr>
          <w:p w14:paraId="0CC718A4" w14:textId="77777777" w:rsidR="00841B94" w:rsidRDefault="00841B94" w:rsidP="00841B94">
            <w:pPr>
              <w:rPr>
                <w:lang w:val="uk-UA"/>
              </w:rPr>
            </w:pPr>
            <w:r>
              <w:rPr>
                <w:lang w:val="uk-UA"/>
              </w:rPr>
              <w:t>Розмір повернених даних</w:t>
            </w:r>
          </w:p>
        </w:tc>
        <w:tc>
          <w:tcPr>
            <w:tcW w:w="3078" w:type="dxa"/>
            <w:vAlign w:val="center"/>
          </w:tcPr>
          <w:p w14:paraId="4D090C8A" w14:textId="3FDCE336" w:rsidR="00841B94" w:rsidRDefault="00841B94" w:rsidP="00841B94">
            <w:pPr>
              <w:rPr>
                <w:lang w:val="uk-UA"/>
              </w:rPr>
            </w:pPr>
            <w:r>
              <w:rPr>
                <w:lang w:val="en-US"/>
              </w:rPr>
              <w:t>35.57</w:t>
            </w:r>
            <w:r>
              <w:rPr>
                <w:lang w:val="uk-UA"/>
              </w:rPr>
              <w:t xml:space="preserve"> </w:t>
            </w:r>
            <w:proofErr w:type="spellStart"/>
            <w:r>
              <w:rPr>
                <w:lang w:val="uk-UA"/>
              </w:rPr>
              <w:t>Мб</w:t>
            </w:r>
            <w:proofErr w:type="spellEnd"/>
          </w:p>
        </w:tc>
        <w:tc>
          <w:tcPr>
            <w:tcW w:w="2835" w:type="dxa"/>
            <w:vAlign w:val="center"/>
          </w:tcPr>
          <w:p w14:paraId="6F32F67A" w14:textId="0D3AF02B" w:rsidR="00841B94" w:rsidRDefault="00841B94" w:rsidP="00841B94">
            <w:pPr>
              <w:rPr>
                <w:lang w:val="en-US"/>
              </w:rPr>
            </w:pPr>
            <w:r>
              <w:rPr>
                <w:lang w:val="en-US"/>
              </w:rPr>
              <w:t>36.65</w:t>
            </w:r>
            <w:r>
              <w:rPr>
                <w:lang w:val="uk-UA"/>
              </w:rPr>
              <w:t xml:space="preserve"> </w:t>
            </w:r>
            <w:proofErr w:type="spellStart"/>
            <w:r>
              <w:rPr>
                <w:lang w:val="uk-UA"/>
              </w:rPr>
              <w:t>Мб</w:t>
            </w:r>
            <w:proofErr w:type="spellEnd"/>
          </w:p>
        </w:tc>
      </w:tr>
      <w:tr w:rsidR="00841B94" w14:paraId="3918BC9E" w14:textId="77777777" w:rsidTr="00730ACB">
        <w:trPr>
          <w:trHeight w:val="567"/>
        </w:trPr>
        <w:tc>
          <w:tcPr>
            <w:tcW w:w="3438" w:type="dxa"/>
            <w:vAlign w:val="center"/>
          </w:tcPr>
          <w:p w14:paraId="10CF8B73" w14:textId="77777777" w:rsidR="00841B94" w:rsidRDefault="00841B94" w:rsidP="00841B94">
            <w:pPr>
              <w:rPr>
                <w:lang w:val="uk-UA"/>
              </w:rPr>
            </w:pPr>
            <w:r>
              <w:rPr>
                <w:lang w:val="uk-UA"/>
              </w:rPr>
              <w:t>Середнє використання процесору</w:t>
            </w:r>
          </w:p>
        </w:tc>
        <w:tc>
          <w:tcPr>
            <w:tcW w:w="3078" w:type="dxa"/>
            <w:vAlign w:val="center"/>
          </w:tcPr>
          <w:p w14:paraId="0525796C" w14:textId="1F940410" w:rsidR="00841B94" w:rsidRDefault="00841B94" w:rsidP="00841B94">
            <w:pPr>
              <w:rPr>
                <w:lang w:val="uk-UA"/>
              </w:rPr>
            </w:pPr>
            <w:r>
              <w:rPr>
                <w:lang w:val="uk-UA"/>
              </w:rPr>
              <w:t>1</w:t>
            </w:r>
            <w:r>
              <w:rPr>
                <w:lang w:val="en-US"/>
              </w:rPr>
              <w:t>00</w:t>
            </w:r>
            <w:r>
              <w:rPr>
                <w:lang w:val="uk-UA"/>
              </w:rPr>
              <w:t xml:space="preserve"> %</w:t>
            </w:r>
          </w:p>
        </w:tc>
        <w:tc>
          <w:tcPr>
            <w:tcW w:w="2835" w:type="dxa"/>
            <w:vAlign w:val="center"/>
          </w:tcPr>
          <w:p w14:paraId="09AFD205" w14:textId="40F63ADD" w:rsidR="00841B94" w:rsidRDefault="00841B94" w:rsidP="00841B94">
            <w:pPr>
              <w:rPr>
                <w:lang w:val="en-US"/>
              </w:rPr>
            </w:pPr>
            <w:r>
              <w:rPr>
                <w:lang w:val="en-US"/>
              </w:rPr>
              <w:t>31</w:t>
            </w:r>
            <w:r>
              <w:rPr>
                <w:lang w:val="uk-UA"/>
              </w:rPr>
              <w:t xml:space="preserve"> %</w:t>
            </w:r>
          </w:p>
        </w:tc>
      </w:tr>
      <w:tr w:rsidR="00841B94" w14:paraId="4CE8739B" w14:textId="77777777" w:rsidTr="00730ACB">
        <w:trPr>
          <w:trHeight w:val="567"/>
        </w:trPr>
        <w:tc>
          <w:tcPr>
            <w:tcW w:w="3438" w:type="dxa"/>
            <w:vAlign w:val="center"/>
          </w:tcPr>
          <w:p w14:paraId="0508D916" w14:textId="77777777" w:rsidR="00841B94" w:rsidRDefault="00841B94" w:rsidP="00841B94">
            <w:pPr>
              <w:rPr>
                <w:lang w:val="uk-UA"/>
              </w:rPr>
            </w:pPr>
            <w:r>
              <w:rPr>
                <w:lang w:val="uk-UA"/>
              </w:rPr>
              <w:t>Середній обсяг оперативної пам’яті</w:t>
            </w:r>
          </w:p>
        </w:tc>
        <w:tc>
          <w:tcPr>
            <w:tcW w:w="3078" w:type="dxa"/>
            <w:vAlign w:val="center"/>
          </w:tcPr>
          <w:p w14:paraId="3F7CD2BF" w14:textId="3C3898C3" w:rsidR="00841B94" w:rsidRDefault="00841B94" w:rsidP="00841B94">
            <w:pPr>
              <w:rPr>
                <w:lang w:val="uk-UA"/>
              </w:rPr>
            </w:pPr>
            <w:r>
              <w:rPr>
                <w:lang w:val="en-US"/>
              </w:rPr>
              <w:t>960</w:t>
            </w:r>
            <w:r>
              <w:rPr>
                <w:lang w:val="uk-UA"/>
              </w:rPr>
              <w:t xml:space="preserve"> </w:t>
            </w:r>
            <w:proofErr w:type="spellStart"/>
            <w:r>
              <w:rPr>
                <w:lang w:val="uk-UA"/>
              </w:rPr>
              <w:t>Мб</w:t>
            </w:r>
            <w:proofErr w:type="spellEnd"/>
          </w:p>
        </w:tc>
        <w:tc>
          <w:tcPr>
            <w:tcW w:w="2835" w:type="dxa"/>
            <w:vAlign w:val="center"/>
          </w:tcPr>
          <w:p w14:paraId="32ADB43E" w14:textId="5D94E0FA" w:rsidR="00841B94" w:rsidRDefault="00841B94" w:rsidP="00841B94">
            <w:pPr>
              <w:rPr>
                <w:lang w:val="en-US"/>
              </w:rPr>
            </w:pPr>
            <w:r>
              <w:rPr>
                <w:lang w:val="en-US"/>
              </w:rPr>
              <w:t>600</w:t>
            </w:r>
            <w:r>
              <w:rPr>
                <w:lang w:val="uk-UA"/>
              </w:rPr>
              <w:t xml:space="preserve"> </w:t>
            </w:r>
            <w:proofErr w:type="spellStart"/>
            <w:r>
              <w:rPr>
                <w:lang w:val="uk-UA"/>
              </w:rPr>
              <w:t>Мб</w:t>
            </w:r>
            <w:proofErr w:type="spellEnd"/>
          </w:p>
        </w:tc>
      </w:tr>
      <w:tr w:rsidR="00841B94" w14:paraId="3F20046A" w14:textId="77777777" w:rsidTr="00730ACB">
        <w:trPr>
          <w:trHeight w:val="567"/>
        </w:trPr>
        <w:tc>
          <w:tcPr>
            <w:tcW w:w="3438" w:type="dxa"/>
            <w:vAlign w:val="center"/>
          </w:tcPr>
          <w:p w14:paraId="0CA7ED49" w14:textId="77777777" w:rsidR="00841B94" w:rsidRDefault="00841B94" w:rsidP="00841B94">
            <w:pPr>
              <w:rPr>
                <w:lang w:val="uk-UA"/>
              </w:rPr>
            </w:pPr>
            <w:r>
              <w:rPr>
                <w:lang w:val="uk-UA"/>
              </w:rPr>
              <w:lastRenderedPageBreak/>
              <w:t>Використання мережі базою даних (відправлення/отримання)</w:t>
            </w:r>
          </w:p>
        </w:tc>
        <w:tc>
          <w:tcPr>
            <w:tcW w:w="3078" w:type="dxa"/>
            <w:vAlign w:val="center"/>
          </w:tcPr>
          <w:p w14:paraId="2146B32F" w14:textId="2EF11BD6" w:rsidR="00841B94" w:rsidRDefault="00841B94" w:rsidP="00841B94">
            <w:pPr>
              <w:rPr>
                <w:lang w:val="uk-UA"/>
              </w:rPr>
            </w:pPr>
            <w:r>
              <w:rPr>
                <w:lang w:val="en-US"/>
              </w:rPr>
              <w:t>34.4</w:t>
            </w:r>
            <w:r>
              <w:rPr>
                <w:lang w:val="uk-UA"/>
              </w:rPr>
              <w:t xml:space="preserve"> </w:t>
            </w:r>
            <w:proofErr w:type="spellStart"/>
            <w:r>
              <w:rPr>
                <w:lang w:val="uk-UA"/>
              </w:rPr>
              <w:t>Мб</w:t>
            </w:r>
            <w:proofErr w:type="spellEnd"/>
            <w:r>
              <w:rPr>
                <w:lang w:val="uk-UA"/>
              </w:rPr>
              <w:t xml:space="preserve"> / </w:t>
            </w:r>
            <w:r>
              <w:rPr>
                <w:lang w:val="en-US"/>
              </w:rPr>
              <w:t>3.74</w:t>
            </w:r>
            <w:r>
              <w:rPr>
                <w:lang w:val="uk-UA"/>
              </w:rPr>
              <w:t xml:space="preserve"> </w:t>
            </w:r>
            <w:proofErr w:type="spellStart"/>
            <w:r>
              <w:rPr>
                <w:lang w:val="uk-UA"/>
              </w:rPr>
              <w:t>Мб</w:t>
            </w:r>
            <w:proofErr w:type="spellEnd"/>
          </w:p>
        </w:tc>
        <w:tc>
          <w:tcPr>
            <w:tcW w:w="2835" w:type="dxa"/>
            <w:vAlign w:val="center"/>
          </w:tcPr>
          <w:p w14:paraId="3054C540" w14:textId="79C75B96" w:rsidR="00841B94" w:rsidRDefault="00841B94" w:rsidP="00841B94">
            <w:pPr>
              <w:rPr>
                <w:lang w:val="uk-UA"/>
              </w:rPr>
            </w:pPr>
            <w:r>
              <w:rPr>
                <w:lang w:val="uk-UA"/>
              </w:rPr>
              <w:t xml:space="preserve"> </w:t>
            </w:r>
            <w:r>
              <w:rPr>
                <w:lang w:val="en-US"/>
              </w:rPr>
              <w:t xml:space="preserve">47.6 </w:t>
            </w:r>
            <w:proofErr w:type="spellStart"/>
            <w:r>
              <w:rPr>
                <w:lang w:val="uk-UA"/>
              </w:rPr>
              <w:t>Мб</w:t>
            </w:r>
            <w:proofErr w:type="spellEnd"/>
            <w:r>
              <w:rPr>
                <w:lang w:val="uk-UA"/>
              </w:rPr>
              <w:t xml:space="preserve"> / </w:t>
            </w:r>
            <w:r>
              <w:rPr>
                <w:lang w:val="en-US"/>
              </w:rPr>
              <w:t>33.5</w:t>
            </w:r>
            <w:r>
              <w:rPr>
                <w:lang w:val="uk-UA"/>
              </w:rPr>
              <w:t xml:space="preserve"> </w:t>
            </w:r>
            <w:proofErr w:type="spellStart"/>
            <w:r>
              <w:rPr>
                <w:lang w:val="uk-UA"/>
              </w:rPr>
              <w:t>Мб</w:t>
            </w:r>
            <w:proofErr w:type="spellEnd"/>
          </w:p>
        </w:tc>
      </w:tr>
      <w:tr w:rsidR="00841B94" w14:paraId="4E2758EA" w14:textId="77777777" w:rsidTr="00730ACB">
        <w:trPr>
          <w:trHeight w:val="567"/>
        </w:trPr>
        <w:tc>
          <w:tcPr>
            <w:tcW w:w="3438" w:type="dxa"/>
            <w:vAlign w:val="center"/>
          </w:tcPr>
          <w:p w14:paraId="4A561A05" w14:textId="77777777" w:rsidR="00841B94" w:rsidRDefault="00841B94" w:rsidP="00841B94">
            <w:pPr>
              <w:rPr>
                <w:lang w:val="uk-UA"/>
              </w:rPr>
            </w:pPr>
            <w:r>
              <w:rPr>
                <w:lang w:val="uk-UA"/>
              </w:rPr>
              <w:t>Використання мережі сервером (відправлення/отримання)</w:t>
            </w:r>
          </w:p>
        </w:tc>
        <w:tc>
          <w:tcPr>
            <w:tcW w:w="3078" w:type="dxa"/>
            <w:vAlign w:val="center"/>
          </w:tcPr>
          <w:p w14:paraId="6430FE8B" w14:textId="2312E027" w:rsidR="00841B94" w:rsidRPr="008677DF" w:rsidRDefault="00841B94" w:rsidP="00841B94">
            <w:pPr>
              <w:rPr>
                <w:lang w:val="uk-UA"/>
              </w:rPr>
            </w:pPr>
            <w:r>
              <w:rPr>
                <w:lang w:val="uk-UA"/>
              </w:rPr>
              <w:t xml:space="preserve">44.4 </w:t>
            </w:r>
            <w:proofErr w:type="spellStart"/>
            <w:r>
              <w:rPr>
                <w:lang w:val="uk-UA"/>
              </w:rPr>
              <w:t>Мб</w:t>
            </w:r>
            <w:proofErr w:type="spellEnd"/>
            <w:r>
              <w:rPr>
                <w:lang w:val="uk-UA"/>
              </w:rPr>
              <w:t xml:space="preserve"> / </w:t>
            </w:r>
            <w:r>
              <w:rPr>
                <w:lang w:val="en-US"/>
              </w:rPr>
              <w:t>34.4</w:t>
            </w:r>
            <w:r>
              <w:rPr>
                <w:lang w:val="uk-UA"/>
              </w:rPr>
              <w:t xml:space="preserve"> </w:t>
            </w:r>
            <w:proofErr w:type="spellStart"/>
            <w:r>
              <w:rPr>
                <w:lang w:val="uk-UA"/>
              </w:rPr>
              <w:t>Мб</w:t>
            </w:r>
            <w:proofErr w:type="spellEnd"/>
          </w:p>
        </w:tc>
        <w:tc>
          <w:tcPr>
            <w:tcW w:w="2835" w:type="dxa"/>
            <w:vAlign w:val="center"/>
          </w:tcPr>
          <w:p w14:paraId="46A1F456" w14:textId="6ADC6EFE" w:rsidR="00841B94" w:rsidRDefault="00841B94" w:rsidP="00841B94">
            <w:pPr>
              <w:rPr>
                <w:lang w:val="en-US"/>
              </w:rPr>
            </w:pPr>
            <w:r>
              <w:rPr>
                <w:lang w:val="en-US"/>
              </w:rPr>
              <w:t>70.9</w:t>
            </w:r>
            <w:r>
              <w:rPr>
                <w:lang w:val="uk-UA"/>
              </w:rPr>
              <w:t xml:space="preserve"> </w:t>
            </w:r>
            <w:proofErr w:type="spellStart"/>
            <w:r>
              <w:rPr>
                <w:lang w:val="uk-UA"/>
              </w:rPr>
              <w:t>Мб</w:t>
            </w:r>
            <w:proofErr w:type="spellEnd"/>
            <w:r>
              <w:rPr>
                <w:lang w:val="uk-UA"/>
              </w:rPr>
              <w:t xml:space="preserve"> / 47.6 </w:t>
            </w:r>
            <w:proofErr w:type="spellStart"/>
            <w:r>
              <w:rPr>
                <w:lang w:val="uk-UA"/>
              </w:rPr>
              <w:t>Мб</w:t>
            </w:r>
            <w:proofErr w:type="spellEnd"/>
          </w:p>
        </w:tc>
      </w:tr>
    </w:tbl>
    <w:p w14:paraId="75D4AF2B" w14:textId="70AB1BE1" w:rsidR="005424BB" w:rsidRPr="00877427" w:rsidRDefault="005424BB" w:rsidP="0072298A">
      <w:pPr>
        <w:spacing w:before="240"/>
        <w:ind w:firstLine="708"/>
        <w:rPr>
          <w:lang w:val="uk-UA"/>
        </w:rPr>
      </w:pPr>
      <w:r>
        <w:rPr>
          <w:lang w:val="uk-UA"/>
        </w:rPr>
        <w:t xml:space="preserve">В таблиці 4.9 наведена порівняльна таблиця результатів тестування </w:t>
      </w:r>
      <w:r>
        <w:rPr>
          <w:lang w:val="en-US"/>
        </w:rPr>
        <w:t>GraphQL</w:t>
      </w:r>
      <w:r w:rsidRPr="00877427">
        <w:rPr>
          <w:lang w:val="uk-UA"/>
        </w:rPr>
        <w:t xml:space="preserve"> </w:t>
      </w:r>
      <w:r>
        <w:rPr>
          <w:lang w:val="uk-UA"/>
        </w:rPr>
        <w:t xml:space="preserve">серверу та </w:t>
      </w:r>
      <w:r>
        <w:rPr>
          <w:lang w:val="en-US"/>
        </w:rPr>
        <w:t>REST</w:t>
      </w:r>
      <w:r w:rsidRPr="00877427">
        <w:rPr>
          <w:lang w:val="uk-UA"/>
        </w:rPr>
        <w:t xml:space="preserve"> </w:t>
      </w:r>
      <w:r>
        <w:rPr>
          <w:lang w:val="en-US"/>
        </w:rPr>
        <w:t>API</w:t>
      </w:r>
      <w:r>
        <w:rPr>
          <w:lang w:val="uk-UA"/>
        </w:rPr>
        <w:t xml:space="preserve"> сервера з </w:t>
      </w:r>
      <w:r w:rsidR="00023CD4">
        <w:rPr>
          <w:lang w:val="uk-UA"/>
        </w:rPr>
        <w:t xml:space="preserve">використанням </w:t>
      </w:r>
      <w:r w:rsidR="0025061A">
        <w:rPr>
          <w:lang w:val="uk-UA"/>
        </w:rPr>
        <w:t>оптимізованого</w:t>
      </w:r>
      <w:r w:rsidR="00023CD4">
        <w:rPr>
          <w:lang w:val="uk-UA"/>
        </w:rPr>
        <w:t xml:space="preserve"> підходу</w:t>
      </w:r>
      <w:r>
        <w:rPr>
          <w:lang w:val="uk-UA"/>
        </w:rPr>
        <w:t xml:space="preserve">: </w:t>
      </w:r>
    </w:p>
    <w:p w14:paraId="7B50F9F5" w14:textId="03E23D61" w:rsidR="005424BB" w:rsidRPr="00DD7106" w:rsidRDefault="005424BB" w:rsidP="005424BB">
      <w:pPr>
        <w:spacing w:before="240" w:after="0"/>
        <w:rPr>
          <w:lang w:val="uk-UA"/>
        </w:rPr>
      </w:pPr>
      <w:r>
        <w:rPr>
          <w:lang w:val="uk-UA"/>
        </w:rPr>
        <w:t>Таблиця 4.</w:t>
      </w:r>
      <w:r w:rsidR="00BE4950">
        <w:rPr>
          <w:lang w:val="uk-UA"/>
        </w:rPr>
        <w:t>9</w:t>
      </w:r>
      <w:r>
        <w:rPr>
          <w:lang w:val="uk-UA"/>
        </w:rPr>
        <w:t xml:space="preserve"> Порівняльна таблиця результатів тестування сценарію 2</w:t>
      </w:r>
      <w:r w:rsidR="00D82163">
        <w:rPr>
          <w:lang w:val="uk-UA"/>
        </w:rPr>
        <w:t xml:space="preserve"> з використанням </w:t>
      </w:r>
      <w:r w:rsidR="004E7B6A">
        <w:rPr>
          <w:lang w:val="uk-UA"/>
        </w:rPr>
        <w:t>неоптимізованого</w:t>
      </w:r>
      <w:r w:rsidR="00D82163">
        <w:rPr>
          <w:lang w:val="uk-UA"/>
        </w:rPr>
        <w:t xml:space="preserve"> підходу</w:t>
      </w:r>
    </w:p>
    <w:tbl>
      <w:tblPr>
        <w:tblStyle w:val="a7"/>
        <w:tblW w:w="9351" w:type="dxa"/>
        <w:tblLook w:val="04A0" w:firstRow="1" w:lastRow="0" w:firstColumn="1" w:lastColumn="0" w:noHBand="0" w:noVBand="1"/>
      </w:tblPr>
      <w:tblGrid>
        <w:gridCol w:w="3438"/>
        <w:gridCol w:w="3078"/>
        <w:gridCol w:w="2835"/>
      </w:tblGrid>
      <w:tr w:rsidR="005424BB" w14:paraId="5B61B071" w14:textId="77777777" w:rsidTr="00730ACB">
        <w:trPr>
          <w:trHeight w:val="567"/>
        </w:trPr>
        <w:tc>
          <w:tcPr>
            <w:tcW w:w="3438" w:type="dxa"/>
            <w:vAlign w:val="center"/>
          </w:tcPr>
          <w:p w14:paraId="6C92229D" w14:textId="77777777" w:rsidR="005424BB" w:rsidRDefault="005424BB" w:rsidP="00730ACB">
            <w:pPr>
              <w:jc w:val="center"/>
              <w:rPr>
                <w:lang w:val="uk-UA"/>
              </w:rPr>
            </w:pPr>
            <w:r>
              <w:rPr>
                <w:lang w:val="uk-UA"/>
              </w:rPr>
              <w:t>Критерій</w:t>
            </w:r>
          </w:p>
        </w:tc>
        <w:tc>
          <w:tcPr>
            <w:tcW w:w="3078" w:type="dxa"/>
            <w:vAlign w:val="center"/>
          </w:tcPr>
          <w:p w14:paraId="3D46CF8E" w14:textId="77777777" w:rsidR="005424BB" w:rsidRPr="00B1553A" w:rsidRDefault="005424BB" w:rsidP="00730ACB">
            <w:pPr>
              <w:jc w:val="center"/>
              <w:rPr>
                <w:lang w:val="en-US"/>
              </w:rPr>
            </w:pPr>
            <w:r>
              <w:rPr>
                <w:lang w:val="en-US"/>
              </w:rPr>
              <w:t>GraphQL</w:t>
            </w:r>
          </w:p>
        </w:tc>
        <w:tc>
          <w:tcPr>
            <w:tcW w:w="2835" w:type="dxa"/>
            <w:vAlign w:val="center"/>
          </w:tcPr>
          <w:p w14:paraId="6095516D" w14:textId="77777777" w:rsidR="005424BB" w:rsidRPr="00B1553A" w:rsidRDefault="005424BB" w:rsidP="00730ACB">
            <w:pPr>
              <w:jc w:val="center"/>
              <w:rPr>
                <w:lang w:val="en-US"/>
              </w:rPr>
            </w:pPr>
            <w:r>
              <w:rPr>
                <w:lang w:val="en-US"/>
              </w:rPr>
              <w:t>REST API</w:t>
            </w:r>
          </w:p>
        </w:tc>
      </w:tr>
      <w:tr w:rsidR="00A3446E" w14:paraId="30B6B5A9" w14:textId="77777777" w:rsidTr="00730ACB">
        <w:trPr>
          <w:trHeight w:val="567"/>
        </w:trPr>
        <w:tc>
          <w:tcPr>
            <w:tcW w:w="3438" w:type="dxa"/>
            <w:vAlign w:val="center"/>
          </w:tcPr>
          <w:p w14:paraId="4DBAC3D4" w14:textId="77777777" w:rsidR="00A3446E" w:rsidRDefault="00A3446E" w:rsidP="00A3446E">
            <w:pPr>
              <w:rPr>
                <w:lang w:val="uk-UA"/>
              </w:rPr>
            </w:pPr>
            <w:r>
              <w:rPr>
                <w:lang w:val="uk-UA"/>
              </w:rPr>
              <w:t>Час виконання</w:t>
            </w:r>
          </w:p>
        </w:tc>
        <w:tc>
          <w:tcPr>
            <w:tcW w:w="3078" w:type="dxa"/>
            <w:vAlign w:val="center"/>
          </w:tcPr>
          <w:p w14:paraId="10F7819F" w14:textId="77777777" w:rsidR="00A3446E" w:rsidRDefault="00A3446E" w:rsidP="00A3446E">
            <w:pPr>
              <w:rPr>
                <w:lang w:val="uk-UA"/>
              </w:rPr>
            </w:pPr>
            <w:r>
              <w:rPr>
                <w:lang w:val="en-US"/>
              </w:rPr>
              <w:t>230.34</w:t>
            </w:r>
            <w:r>
              <w:rPr>
                <w:lang w:val="uk-UA"/>
              </w:rPr>
              <w:t xml:space="preserve"> с</w:t>
            </w:r>
          </w:p>
        </w:tc>
        <w:tc>
          <w:tcPr>
            <w:tcW w:w="2835" w:type="dxa"/>
            <w:vAlign w:val="center"/>
          </w:tcPr>
          <w:p w14:paraId="02346FEE" w14:textId="590FD9DF" w:rsidR="00A3446E" w:rsidRDefault="00A3446E" w:rsidP="00A3446E">
            <w:pPr>
              <w:rPr>
                <w:lang w:val="en-US"/>
              </w:rPr>
            </w:pPr>
            <w:r>
              <w:rPr>
                <w:lang w:val="en-US"/>
              </w:rPr>
              <w:t>694.98</w:t>
            </w:r>
            <w:r>
              <w:rPr>
                <w:lang w:val="uk-UA"/>
              </w:rPr>
              <w:t xml:space="preserve"> с</w:t>
            </w:r>
          </w:p>
        </w:tc>
      </w:tr>
      <w:tr w:rsidR="00A3446E" w14:paraId="5CB42F2F" w14:textId="77777777" w:rsidTr="00730ACB">
        <w:trPr>
          <w:trHeight w:val="567"/>
        </w:trPr>
        <w:tc>
          <w:tcPr>
            <w:tcW w:w="3438" w:type="dxa"/>
            <w:vAlign w:val="center"/>
          </w:tcPr>
          <w:p w14:paraId="6C63D0B6" w14:textId="77777777" w:rsidR="00A3446E" w:rsidRDefault="00A3446E" w:rsidP="00A3446E">
            <w:pPr>
              <w:rPr>
                <w:lang w:val="uk-UA"/>
              </w:rPr>
            </w:pPr>
            <w:r>
              <w:rPr>
                <w:lang w:val="uk-UA"/>
              </w:rPr>
              <w:t>Розмір повернених даних</w:t>
            </w:r>
          </w:p>
        </w:tc>
        <w:tc>
          <w:tcPr>
            <w:tcW w:w="3078" w:type="dxa"/>
            <w:vAlign w:val="center"/>
          </w:tcPr>
          <w:p w14:paraId="4C4ACF6D" w14:textId="77777777" w:rsidR="00A3446E" w:rsidRDefault="00A3446E" w:rsidP="00A3446E">
            <w:pPr>
              <w:rPr>
                <w:lang w:val="uk-UA"/>
              </w:rPr>
            </w:pPr>
            <w:r>
              <w:rPr>
                <w:lang w:val="en-US"/>
              </w:rPr>
              <w:t>35.57</w:t>
            </w:r>
            <w:r>
              <w:rPr>
                <w:lang w:val="uk-UA"/>
              </w:rPr>
              <w:t xml:space="preserve"> </w:t>
            </w:r>
            <w:proofErr w:type="spellStart"/>
            <w:r>
              <w:rPr>
                <w:lang w:val="uk-UA"/>
              </w:rPr>
              <w:t>Мб</w:t>
            </w:r>
            <w:proofErr w:type="spellEnd"/>
          </w:p>
        </w:tc>
        <w:tc>
          <w:tcPr>
            <w:tcW w:w="2835" w:type="dxa"/>
            <w:vAlign w:val="center"/>
          </w:tcPr>
          <w:p w14:paraId="6D04656E" w14:textId="642A2A4B" w:rsidR="00A3446E" w:rsidRDefault="00A3446E" w:rsidP="00A3446E">
            <w:pPr>
              <w:rPr>
                <w:lang w:val="en-US"/>
              </w:rPr>
            </w:pPr>
            <w:r>
              <w:rPr>
                <w:lang w:val="en-US"/>
              </w:rPr>
              <w:t>38.98</w:t>
            </w:r>
            <w:r>
              <w:rPr>
                <w:lang w:val="uk-UA"/>
              </w:rPr>
              <w:t xml:space="preserve"> </w:t>
            </w:r>
            <w:proofErr w:type="spellStart"/>
            <w:r>
              <w:rPr>
                <w:lang w:val="uk-UA"/>
              </w:rPr>
              <w:t>Мб</w:t>
            </w:r>
            <w:proofErr w:type="spellEnd"/>
          </w:p>
        </w:tc>
      </w:tr>
      <w:tr w:rsidR="00A3446E" w14:paraId="31686B5B" w14:textId="77777777" w:rsidTr="00730ACB">
        <w:trPr>
          <w:trHeight w:val="567"/>
        </w:trPr>
        <w:tc>
          <w:tcPr>
            <w:tcW w:w="3438" w:type="dxa"/>
            <w:vAlign w:val="center"/>
          </w:tcPr>
          <w:p w14:paraId="07831297" w14:textId="77777777" w:rsidR="00A3446E" w:rsidRDefault="00A3446E" w:rsidP="00A3446E">
            <w:pPr>
              <w:rPr>
                <w:lang w:val="uk-UA"/>
              </w:rPr>
            </w:pPr>
            <w:r>
              <w:rPr>
                <w:lang w:val="uk-UA"/>
              </w:rPr>
              <w:t>Середнє використання процесору</w:t>
            </w:r>
          </w:p>
        </w:tc>
        <w:tc>
          <w:tcPr>
            <w:tcW w:w="3078" w:type="dxa"/>
            <w:vAlign w:val="center"/>
          </w:tcPr>
          <w:p w14:paraId="4A6CEFA4" w14:textId="77777777" w:rsidR="00A3446E" w:rsidRDefault="00A3446E" w:rsidP="00A3446E">
            <w:pPr>
              <w:rPr>
                <w:lang w:val="uk-UA"/>
              </w:rPr>
            </w:pPr>
            <w:r>
              <w:rPr>
                <w:lang w:val="uk-UA"/>
              </w:rPr>
              <w:t>1</w:t>
            </w:r>
            <w:r>
              <w:rPr>
                <w:lang w:val="en-US"/>
              </w:rPr>
              <w:t>00</w:t>
            </w:r>
            <w:r>
              <w:rPr>
                <w:lang w:val="uk-UA"/>
              </w:rPr>
              <w:t xml:space="preserve"> %</w:t>
            </w:r>
          </w:p>
        </w:tc>
        <w:tc>
          <w:tcPr>
            <w:tcW w:w="2835" w:type="dxa"/>
            <w:vAlign w:val="center"/>
          </w:tcPr>
          <w:p w14:paraId="503236AD" w14:textId="2303EAE8" w:rsidR="00A3446E" w:rsidRDefault="00A3446E" w:rsidP="00A3446E">
            <w:pPr>
              <w:rPr>
                <w:lang w:val="en-US"/>
              </w:rPr>
            </w:pPr>
            <w:r>
              <w:rPr>
                <w:lang w:val="en-US"/>
              </w:rPr>
              <w:t>31</w:t>
            </w:r>
            <w:r>
              <w:rPr>
                <w:lang w:val="uk-UA"/>
              </w:rPr>
              <w:t xml:space="preserve"> %</w:t>
            </w:r>
          </w:p>
        </w:tc>
      </w:tr>
      <w:tr w:rsidR="00A3446E" w14:paraId="32FC323A" w14:textId="77777777" w:rsidTr="00730ACB">
        <w:trPr>
          <w:trHeight w:val="567"/>
        </w:trPr>
        <w:tc>
          <w:tcPr>
            <w:tcW w:w="3438" w:type="dxa"/>
            <w:vAlign w:val="center"/>
          </w:tcPr>
          <w:p w14:paraId="0DEB5A1A" w14:textId="77777777" w:rsidR="00A3446E" w:rsidRDefault="00A3446E" w:rsidP="00A3446E">
            <w:pPr>
              <w:rPr>
                <w:lang w:val="uk-UA"/>
              </w:rPr>
            </w:pPr>
            <w:r>
              <w:rPr>
                <w:lang w:val="uk-UA"/>
              </w:rPr>
              <w:t>Середній обсяг оперативної пам’яті</w:t>
            </w:r>
          </w:p>
        </w:tc>
        <w:tc>
          <w:tcPr>
            <w:tcW w:w="3078" w:type="dxa"/>
            <w:vAlign w:val="center"/>
          </w:tcPr>
          <w:p w14:paraId="18EC5B55" w14:textId="77777777" w:rsidR="00A3446E" w:rsidRDefault="00A3446E" w:rsidP="00A3446E">
            <w:pPr>
              <w:rPr>
                <w:lang w:val="uk-UA"/>
              </w:rPr>
            </w:pPr>
            <w:r>
              <w:rPr>
                <w:lang w:val="en-US"/>
              </w:rPr>
              <w:t>960</w:t>
            </w:r>
            <w:r>
              <w:rPr>
                <w:lang w:val="uk-UA"/>
              </w:rPr>
              <w:t xml:space="preserve"> </w:t>
            </w:r>
            <w:proofErr w:type="spellStart"/>
            <w:r>
              <w:rPr>
                <w:lang w:val="uk-UA"/>
              </w:rPr>
              <w:t>Мб</w:t>
            </w:r>
            <w:proofErr w:type="spellEnd"/>
          </w:p>
        </w:tc>
        <w:tc>
          <w:tcPr>
            <w:tcW w:w="2835" w:type="dxa"/>
            <w:vAlign w:val="center"/>
          </w:tcPr>
          <w:p w14:paraId="3E789516" w14:textId="0205F533" w:rsidR="00A3446E" w:rsidRDefault="00A3446E" w:rsidP="00A3446E">
            <w:pPr>
              <w:rPr>
                <w:lang w:val="en-US"/>
              </w:rPr>
            </w:pPr>
            <w:r>
              <w:rPr>
                <w:lang w:val="en-US"/>
              </w:rPr>
              <w:t>600</w:t>
            </w:r>
            <w:r>
              <w:rPr>
                <w:lang w:val="uk-UA"/>
              </w:rPr>
              <w:t xml:space="preserve"> </w:t>
            </w:r>
            <w:proofErr w:type="spellStart"/>
            <w:r>
              <w:rPr>
                <w:lang w:val="uk-UA"/>
              </w:rPr>
              <w:t>Мб</w:t>
            </w:r>
            <w:proofErr w:type="spellEnd"/>
          </w:p>
        </w:tc>
      </w:tr>
      <w:tr w:rsidR="00A3446E" w14:paraId="5F227B1E" w14:textId="77777777" w:rsidTr="00730ACB">
        <w:trPr>
          <w:trHeight w:val="567"/>
        </w:trPr>
        <w:tc>
          <w:tcPr>
            <w:tcW w:w="3438" w:type="dxa"/>
            <w:vAlign w:val="center"/>
          </w:tcPr>
          <w:p w14:paraId="101FAE9E" w14:textId="77777777" w:rsidR="00A3446E" w:rsidRDefault="00A3446E" w:rsidP="00A3446E">
            <w:pPr>
              <w:rPr>
                <w:lang w:val="uk-UA"/>
              </w:rPr>
            </w:pPr>
            <w:r>
              <w:rPr>
                <w:lang w:val="uk-UA"/>
              </w:rPr>
              <w:t>Використання мережі базою даних (відправлення/отримання)</w:t>
            </w:r>
          </w:p>
        </w:tc>
        <w:tc>
          <w:tcPr>
            <w:tcW w:w="3078" w:type="dxa"/>
            <w:vAlign w:val="center"/>
          </w:tcPr>
          <w:p w14:paraId="2A7AAB2E" w14:textId="77777777" w:rsidR="00A3446E" w:rsidRDefault="00A3446E" w:rsidP="00A3446E">
            <w:pPr>
              <w:rPr>
                <w:lang w:val="uk-UA"/>
              </w:rPr>
            </w:pPr>
            <w:r>
              <w:rPr>
                <w:lang w:val="en-US"/>
              </w:rPr>
              <w:t>34.4</w:t>
            </w:r>
            <w:r>
              <w:rPr>
                <w:lang w:val="uk-UA"/>
              </w:rPr>
              <w:t xml:space="preserve"> </w:t>
            </w:r>
            <w:proofErr w:type="spellStart"/>
            <w:r>
              <w:rPr>
                <w:lang w:val="uk-UA"/>
              </w:rPr>
              <w:t>Мб</w:t>
            </w:r>
            <w:proofErr w:type="spellEnd"/>
            <w:r>
              <w:rPr>
                <w:lang w:val="uk-UA"/>
              </w:rPr>
              <w:t xml:space="preserve"> / </w:t>
            </w:r>
            <w:r>
              <w:rPr>
                <w:lang w:val="en-US"/>
              </w:rPr>
              <w:t>3.74</w:t>
            </w:r>
            <w:r>
              <w:rPr>
                <w:lang w:val="uk-UA"/>
              </w:rPr>
              <w:t xml:space="preserve"> </w:t>
            </w:r>
            <w:proofErr w:type="spellStart"/>
            <w:r>
              <w:rPr>
                <w:lang w:val="uk-UA"/>
              </w:rPr>
              <w:t>Мб</w:t>
            </w:r>
            <w:proofErr w:type="spellEnd"/>
          </w:p>
        </w:tc>
        <w:tc>
          <w:tcPr>
            <w:tcW w:w="2835" w:type="dxa"/>
            <w:vAlign w:val="center"/>
          </w:tcPr>
          <w:p w14:paraId="3F05DE00" w14:textId="3EC744C3" w:rsidR="00A3446E" w:rsidRDefault="00A3446E" w:rsidP="00A3446E">
            <w:pPr>
              <w:rPr>
                <w:lang w:val="uk-UA"/>
              </w:rPr>
            </w:pPr>
            <w:r>
              <w:rPr>
                <w:lang w:val="uk-UA"/>
              </w:rPr>
              <w:t xml:space="preserve"> 23.3</w:t>
            </w:r>
            <w:r>
              <w:rPr>
                <w:lang w:val="en-US"/>
              </w:rPr>
              <w:t xml:space="preserve"> </w:t>
            </w:r>
            <w:proofErr w:type="spellStart"/>
            <w:r>
              <w:rPr>
                <w:lang w:val="uk-UA"/>
              </w:rPr>
              <w:t>Мб</w:t>
            </w:r>
            <w:proofErr w:type="spellEnd"/>
            <w:r>
              <w:rPr>
                <w:lang w:val="uk-UA"/>
              </w:rPr>
              <w:t xml:space="preserve"> / </w:t>
            </w:r>
            <w:r>
              <w:rPr>
                <w:lang w:val="en-US"/>
              </w:rPr>
              <w:t>31.5</w:t>
            </w:r>
            <w:r>
              <w:rPr>
                <w:lang w:val="uk-UA"/>
              </w:rPr>
              <w:t xml:space="preserve"> </w:t>
            </w:r>
            <w:proofErr w:type="spellStart"/>
            <w:r>
              <w:rPr>
                <w:lang w:val="uk-UA"/>
              </w:rPr>
              <w:t>Мб</w:t>
            </w:r>
            <w:proofErr w:type="spellEnd"/>
          </w:p>
        </w:tc>
      </w:tr>
      <w:tr w:rsidR="00A3446E" w14:paraId="19B92E0E" w14:textId="77777777" w:rsidTr="00730ACB">
        <w:trPr>
          <w:trHeight w:val="567"/>
        </w:trPr>
        <w:tc>
          <w:tcPr>
            <w:tcW w:w="3438" w:type="dxa"/>
            <w:vAlign w:val="center"/>
          </w:tcPr>
          <w:p w14:paraId="48DA14ED" w14:textId="77777777" w:rsidR="00A3446E" w:rsidRDefault="00A3446E" w:rsidP="00A3446E">
            <w:pPr>
              <w:rPr>
                <w:lang w:val="uk-UA"/>
              </w:rPr>
            </w:pPr>
            <w:r>
              <w:rPr>
                <w:lang w:val="uk-UA"/>
              </w:rPr>
              <w:t>Використання мережі сервером (відправлення/отримання)</w:t>
            </w:r>
          </w:p>
        </w:tc>
        <w:tc>
          <w:tcPr>
            <w:tcW w:w="3078" w:type="dxa"/>
            <w:vAlign w:val="center"/>
          </w:tcPr>
          <w:p w14:paraId="71619891" w14:textId="77777777" w:rsidR="00A3446E" w:rsidRPr="008677DF" w:rsidRDefault="00A3446E" w:rsidP="00A3446E">
            <w:pPr>
              <w:rPr>
                <w:lang w:val="uk-UA"/>
              </w:rPr>
            </w:pPr>
            <w:r>
              <w:rPr>
                <w:lang w:val="uk-UA"/>
              </w:rPr>
              <w:t xml:space="preserve">44.4 </w:t>
            </w:r>
            <w:proofErr w:type="spellStart"/>
            <w:r>
              <w:rPr>
                <w:lang w:val="uk-UA"/>
              </w:rPr>
              <w:t>Мб</w:t>
            </w:r>
            <w:proofErr w:type="spellEnd"/>
            <w:r>
              <w:rPr>
                <w:lang w:val="uk-UA"/>
              </w:rPr>
              <w:t xml:space="preserve"> / </w:t>
            </w:r>
            <w:r>
              <w:rPr>
                <w:lang w:val="en-US"/>
              </w:rPr>
              <w:t>34.4</w:t>
            </w:r>
            <w:r>
              <w:rPr>
                <w:lang w:val="uk-UA"/>
              </w:rPr>
              <w:t xml:space="preserve"> </w:t>
            </w:r>
            <w:proofErr w:type="spellStart"/>
            <w:r>
              <w:rPr>
                <w:lang w:val="uk-UA"/>
              </w:rPr>
              <w:t>Мб</w:t>
            </w:r>
            <w:proofErr w:type="spellEnd"/>
          </w:p>
        </w:tc>
        <w:tc>
          <w:tcPr>
            <w:tcW w:w="2835" w:type="dxa"/>
            <w:vAlign w:val="center"/>
          </w:tcPr>
          <w:p w14:paraId="4826F606" w14:textId="5A1D45E4" w:rsidR="00A3446E" w:rsidRDefault="00A3446E" w:rsidP="00A3446E">
            <w:pPr>
              <w:rPr>
                <w:lang w:val="en-US"/>
              </w:rPr>
            </w:pPr>
            <w:r>
              <w:rPr>
                <w:lang w:val="en-US"/>
              </w:rPr>
              <w:t>71.3</w:t>
            </w:r>
            <w:r>
              <w:rPr>
                <w:lang w:val="uk-UA"/>
              </w:rPr>
              <w:t xml:space="preserve"> </w:t>
            </w:r>
            <w:proofErr w:type="spellStart"/>
            <w:r>
              <w:rPr>
                <w:lang w:val="uk-UA"/>
              </w:rPr>
              <w:t>Мб</w:t>
            </w:r>
            <w:proofErr w:type="spellEnd"/>
            <w:r>
              <w:rPr>
                <w:lang w:val="uk-UA"/>
              </w:rPr>
              <w:t xml:space="preserve"> / </w:t>
            </w:r>
            <w:r>
              <w:rPr>
                <w:lang w:val="en-US"/>
              </w:rPr>
              <w:t>23.4</w:t>
            </w:r>
            <w:r>
              <w:rPr>
                <w:lang w:val="uk-UA"/>
              </w:rPr>
              <w:t xml:space="preserve"> </w:t>
            </w:r>
            <w:proofErr w:type="spellStart"/>
            <w:r>
              <w:rPr>
                <w:lang w:val="uk-UA"/>
              </w:rPr>
              <w:t>Мб</w:t>
            </w:r>
            <w:proofErr w:type="spellEnd"/>
          </w:p>
        </w:tc>
      </w:tr>
    </w:tbl>
    <w:p w14:paraId="291C3148" w14:textId="77777777" w:rsidR="00C34665" w:rsidRDefault="00C34665" w:rsidP="00515C17">
      <w:pPr>
        <w:rPr>
          <w:lang w:val="uk-UA"/>
        </w:rPr>
      </w:pPr>
    </w:p>
    <w:p w14:paraId="6DB441A6" w14:textId="5449CED3" w:rsidR="005645EB" w:rsidRDefault="00B244C9" w:rsidP="00B244C9">
      <w:pPr>
        <w:pStyle w:val="2"/>
        <w:ind w:firstLine="708"/>
        <w:jc w:val="center"/>
        <w:rPr>
          <w:rFonts w:ascii="Times New Roman" w:hAnsi="Times New Roman" w:cs="Times New Roman"/>
          <w:b/>
          <w:bCs/>
          <w:color w:val="auto"/>
          <w:sz w:val="28"/>
          <w:szCs w:val="28"/>
          <w:lang w:val="uk-UA"/>
        </w:rPr>
      </w:pPr>
      <w:bookmarkStart w:id="71" w:name="_Toc122087329"/>
      <w:r>
        <w:rPr>
          <w:rFonts w:ascii="Times New Roman" w:hAnsi="Times New Roman" w:cs="Times New Roman"/>
          <w:b/>
          <w:bCs/>
          <w:color w:val="auto"/>
          <w:sz w:val="30"/>
          <w:szCs w:val="30"/>
          <w:lang w:val="uk-UA"/>
        </w:rPr>
        <w:t xml:space="preserve">4.5 </w:t>
      </w:r>
      <w:r w:rsidRPr="00B244C9">
        <w:rPr>
          <w:rFonts w:ascii="Times New Roman" w:hAnsi="Times New Roman" w:cs="Times New Roman"/>
          <w:b/>
          <w:bCs/>
          <w:color w:val="auto"/>
          <w:sz w:val="30"/>
          <w:szCs w:val="30"/>
          <w:lang w:val="uk-UA"/>
        </w:rPr>
        <w:t>ВИСНОВКИ</w:t>
      </w:r>
      <w:bookmarkEnd w:id="71"/>
    </w:p>
    <w:p w14:paraId="40195396" w14:textId="013594CD" w:rsidR="00357EC8" w:rsidRPr="00357EC8" w:rsidRDefault="002F4FDD" w:rsidP="00260E76">
      <w:pPr>
        <w:spacing w:after="0"/>
        <w:jc w:val="both"/>
      </w:pPr>
      <w:r>
        <w:rPr>
          <w:lang w:val="uk-UA"/>
        </w:rPr>
        <w:tab/>
        <w:t xml:space="preserve">В даному розділі було описано процес створення тестового макету. </w:t>
      </w:r>
      <w:r w:rsidR="00357EC8">
        <w:rPr>
          <w:lang w:val="uk-UA"/>
        </w:rPr>
        <w:t xml:space="preserve">Для тестування було обрано потужну на сьогоднішній день машину. В якості тестових даних було створено прототип бази даних, яка моделює базу даних лікарні, та згенеровано велику кількість даних через програму </w:t>
      </w:r>
      <w:r w:rsidR="00357EC8">
        <w:rPr>
          <w:lang w:val="en-US"/>
        </w:rPr>
        <w:t>Synth</w:t>
      </w:r>
      <w:r w:rsidR="00357EC8">
        <w:rPr>
          <w:lang w:val="uk-UA"/>
        </w:rPr>
        <w:t>.</w:t>
      </w:r>
    </w:p>
    <w:p w14:paraId="33294856" w14:textId="77777777" w:rsidR="00ED769F" w:rsidRDefault="00357EC8" w:rsidP="006079E9">
      <w:pPr>
        <w:spacing w:after="0"/>
        <w:jc w:val="both"/>
        <w:rPr>
          <w:lang w:val="uk-UA"/>
        </w:rPr>
      </w:pPr>
      <w:r w:rsidRPr="00357EC8">
        <w:tab/>
      </w:r>
      <w:r>
        <w:rPr>
          <w:lang w:val="uk-UA"/>
        </w:rPr>
        <w:t xml:space="preserve">Було проведено тестування систем, які використовують </w:t>
      </w:r>
      <w:r>
        <w:rPr>
          <w:lang w:val="en-US"/>
        </w:rPr>
        <w:t>GraphQL</w:t>
      </w:r>
      <w:r w:rsidRPr="00357EC8">
        <w:t xml:space="preserve"> </w:t>
      </w:r>
      <w:r>
        <w:rPr>
          <w:lang w:val="uk-UA"/>
        </w:rPr>
        <w:t xml:space="preserve">та </w:t>
      </w:r>
      <w:r>
        <w:rPr>
          <w:lang w:val="en-US"/>
        </w:rPr>
        <w:t>REST</w:t>
      </w:r>
      <w:r w:rsidRPr="00357EC8">
        <w:t xml:space="preserve"> </w:t>
      </w:r>
      <w:r>
        <w:rPr>
          <w:lang w:val="en-US"/>
        </w:rPr>
        <w:t>API</w:t>
      </w:r>
      <w:r w:rsidRPr="00357EC8">
        <w:t xml:space="preserve"> </w:t>
      </w:r>
      <w:r>
        <w:rPr>
          <w:lang w:val="uk-UA"/>
        </w:rPr>
        <w:t>підходи доступу до даних.</w:t>
      </w:r>
      <w:r w:rsidR="003024F2" w:rsidRPr="003024F2">
        <w:t xml:space="preserve"> </w:t>
      </w:r>
      <w:r w:rsidR="003024F2">
        <w:rPr>
          <w:lang w:val="uk-UA"/>
        </w:rPr>
        <w:t xml:space="preserve">Після аналізів результатів тестування зроблено висновок, що при використані простих запитів, наприклад, </w:t>
      </w:r>
      <w:r w:rsidR="003024F2">
        <w:rPr>
          <w:lang w:val="uk-UA"/>
        </w:rPr>
        <w:lastRenderedPageBreak/>
        <w:t xml:space="preserve">зчитуванні однієї таблиці, </w:t>
      </w:r>
      <w:r w:rsidR="003024F2">
        <w:rPr>
          <w:lang w:val="en-US"/>
        </w:rPr>
        <w:t>GraphQL</w:t>
      </w:r>
      <w:r w:rsidR="003024F2">
        <w:rPr>
          <w:lang w:val="uk-UA"/>
        </w:rPr>
        <w:t xml:space="preserve"> система</w:t>
      </w:r>
      <w:r w:rsidR="003024F2" w:rsidRPr="003024F2">
        <w:t xml:space="preserve"> </w:t>
      </w:r>
      <w:r w:rsidR="003024F2">
        <w:rPr>
          <w:lang w:val="uk-UA"/>
        </w:rPr>
        <w:t xml:space="preserve">працює повільніше за </w:t>
      </w:r>
      <w:r w:rsidR="003024F2">
        <w:rPr>
          <w:lang w:val="en-US"/>
        </w:rPr>
        <w:t>REST</w:t>
      </w:r>
      <w:r w:rsidR="003024F2" w:rsidRPr="003024F2">
        <w:t xml:space="preserve"> </w:t>
      </w:r>
      <w:r w:rsidR="003024F2">
        <w:rPr>
          <w:lang w:val="en-US"/>
        </w:rPr>
        <w:t>API</w:t>
      </w:r>
      <w:r w:rsidR="002A7174">
        <w:rPr>
          <w:lang w:val="uk-UA"/>
        </w:rPr>
        <w:t xml:space="preserve">. </w:t>
      </w:r>
      <w:r w:rsidR="00260E76">
        <w:rPr>
          <w:lang w:val="uk-UA"/>
        </w:rPr>
        <w:t xml:space="preserve">Також при цьому </w:t>
      </w:r>
      <w:r w:rsidR="00260E76">
        <w:rPr>
          <w:lang w:val="en-US"/>
        </w:rPr>
        <w:t>GraphQL</w:t>
      </w:r>
      <w:r w:rsidR="00260E76" w:rsidRPr="00260E76">
        <w:t xml:space="preserve"> </w:t>
      </w:r>
      <w:r w:rsidR="00260E76">
        <w:rPr>
          <w:lang w:val="uk-UA"/>
        </w:rPr>
        <w:t xml:space="preserve">система споживає дещо більше ресурсів за свого опонента. Це перш за все пов’язано з тим, що для обробки </w:t>
      </w:r>
      <w:r w:rsidR="00260E76">
        <w:rPr>
          <w:lang w:val="en-US"/>
        </w:rPr>
        <w:t>GraphQL</w:t>
      </w:r>
      <w:r w:rsidR="00260E76" w:rsidRPr="00260E76">
        <w:t xml:space="preserve"> </w:t>
      </w:r>
      <w:r w:rsidR="00260E76">
        <w:rPr>
          <w:lang w:val="uk-UA"/>
        </w:rPr>
        <w:t xml:space="preserve">запитів потрібні додаткові ресурси для роботи </w:t>
      </w:r>
      <w:r w:rsidR="00260E76">
        <w:rPr>
          <w:lang w:val="en-US"/>
        </w:rPr>
        <w:t>GraphQL</w:t>
      </w:r>
      <w:r w:rsidR="00260E76" w:rsidRPr="00260E76">
        <w:t xml:space="preserve"> </w:t>
      </w:r>
      <w:r w:rsidR="00260E76">
        <w:rPr>
          <w:lang w:val="uk-UA"/>
        </w:rPr>
        <w:t>серверу.</w:t>
      </w:r>
      <w:r w:rsidR="002A7174">
        <w:rPr>
          <w:lang w:val="uk-UA"/>
        </w:rPr>
        <w:t xml:space="preserve"> При виконанні ж більш складних запитів, наприклад, з поєднанням декількох таблиць, результат може змінитись. Якщо </w:t>
      </w:r>
      <w:r w:rsidR="002A7174">
        <w:rPr>
          <w:lang w:val="en-US"/>
        </w:rPr>
        <w:t>REST</w:t>
      </w:r>
      <w:r w:rsidR="002A7174" w:rsidRPr="002A7174">
        <w:rPr>
          <w:lang w:val="uk-UA"/>
        </w:rPr>
        <w:t xml:space="preserve"> </w:t>
      </w:r>
      <w:r w:rsidR="002A7174">
        <w:rPr>
          <w:lang w:val="en-US"/>
        </w:rPr>
        <w:t>API</w:t>
      </w:r>
      <w:r w:rsidR="002A7174" w:rsidRPr="002A7174">
        <w:rPr>
          <w:lang w:val="uk-UA"/>
        </w:rPr>
        <w:t xml:space="preserve"> </w:t>
      </w:r>
      <w:r w:rsidR="002A7174">
        <w:rPr>
          <w:lang w:val="uk-UA"/>
        </w:rPr>
        <w:t xml:space="preserve">система використовує </w:t>
      </w:r>
      <w:commentRangeStart w:id="72"/>
      <w:r w:rsidR="002A7174">
        <w:rPr>
          <w:lang w:val="uk-UA"/>
        </w:rPr>
        <w:t>оптимізований</w:t>
      </w:r>
      <w:commentRangeEnd w:id="72"/>
      <w:r w:rsidR="000A5D10">
        <w:rPr>
          <w:rStyle w:val="af1"/>
        </w:rPr>
        <w:commentReference w:id="72"/>
      </w:r>
      <w:r w:rsidR="002A7174">
        <w:rPr>
          <w:lang w:val="uk-UA"/>
        </w:rPr>
        <w:t xml:space="preserve"> підхід до таких запитів, наприклад, створення окремого ендпоінту, то </w:t>
      </w:r>
      <w:r w:rsidR="002A7174">
        <w:rPr>
          <w:lang w:val="en-US"/>
        </w:rPr>
        <w:t>GraphQL</w:t>
      </w:r>
      <w:r w:rsidR="002A7174" w:rsidRPr="002A7174">
        <w:rPr>
          <w:lang w:val="uk-UA"/>
        </w:rPr>
        <w:t xml:space="preserve"> </w:t>
      </w:r>
      <w:r w:rsidR="002A7174">
        <w:rPr>
          <w:lang w:val="uk-UA"/>
        </w:rPr>
        <w:t xml:space="preserve">значно програє в швидкодії запиту та ефективному використанні ресурсів, але має більш оптимізоване навантаження на мережу через те, в </w:t>
      </w:r>
      <w:r w:rsidR="002A7174">
        <w:rPr>
          <w:lang w:val="en-US"/>
        </w:rPr>
        <w:t>GraphQL</w:t>
      </w:r>
      <w:r w:rsidR="002A7174" w:rsidRPr="002A7174">
        <w:rPr>
          <w:lang w:val="uk-UA"/>
        </w:rPr>
        <w:t xml:space="preserve"> </w:t>
      </w:r>
      <w:r w:rsidR="002A7174">
        <w:rPr>
          <w:lang w:val="uk-UA"/>
        </w:rPr>
        <w:t xml:space="preserve">запиті можна обмежити список полів, які потрібно повернути, а в </w:t>
      </w:r>
      <w:r w:rsidR="002A7174">
        <w:rPr>
          <w:lang w:val="en-US"/>
        </w:rPr>
        <w:t>REST</w:t>
      </w:r>
      <w:r w:rsidR="002A7174" w:rsidRPr="002A7174">
        <w:rPr>
          <w:lang w:val="uk-UA"/>
        </w:rPr>
        <w:t xml:space="preserve"> </w:t>
      </w:r>
      <w:r w:rsidR="002A7174">
        <w:rPr>
          <w:lang w:val="en-US"/>
        </w:rPr>
        <w:t>API</w:t>
      </w:r>
      <w:r w:rsidR="002A7174" w:rsidRPr="002A7174">
        <w:rPr>
          <w:lang w:val="uk-UA"/>
        </w:rPr>
        <w:t xml:space="preserve"> </w:t>
      </w:r>
      <w:r w:rsidR="002A7174">
        <w:rPr>
          <w:lang w:val="uk-UA"/>
        </w:rPr>
        <w:t>йде повне зчитування кожного запису.</w:t>
      </w:r>
      <w:r w:rsidR="007B08DC">
        <w:rPr>
          <w:lang w:val="uk-UA"/>
        </w:rPr>
        <w:t xml:space="preserve"> </w:t>
      </w:r>
      <w:r w:rsidR="00296E98">
        <w:rPr>
          <w:lang w:val="uk-UA"/>
        </w:rPr>
        <w:t xml:space="preserve">Якщо ж </w:t>
      </w:r>
      <w:r w:rsidR="00296E98">
        <w:rPr>
          <w:lang w:val="en-US"/>
        </w:rPr>
        <w:t>REST</w:t>
      </w:r>
      <w:r w:rsidR="00296E98" w:rsidRPr="007B08DC">
        <w:rPr>
          <w:lang w:val="uk-UA"/>
        </w:rPr>
        <w:t xml:space="preserve"> </w:t>
      </w:r>
      <w:r w:rsidR="00296E98">
        <w:rPr>
          <w:lang w:val="en-US"/>
        </w:rPr>
        <w:t>API</w:t>
      </w:r>
      <w:r w:rsidR="00296E98" w:rsidRPr="007B08DC">
        <w:rPr>
          <w:lang w:val="uk-UA"/>
        </w:rPr>
        <w:t xml:space="preserve"> </w:t>
      </w:r>
      <w:r w:rsidR="00296E98">
        <w:rPr>
          <w:lang w:val="uk-UA"/>
        </w:rPr>
        <w:t xml:space="preserve">система не має окремого ендпоінту для виконання запиту, то можливо використання існуючих ендпоінтів. В такому випадку може виникнути </w:t>
      </w:r>
      <w:r w:rsidR="00296E98">
        <w:rPr>
          <w:lang w:val="en-US"/>
        </w:rPr>
        <w:t>N</w:t>
      </w:r>
      <w:r w:rsidR="00296E98" w:rsidRPr="00296E98">
        <w:t xml:space="preserve">+1 </w:t>
      </w:r>
      <w:r w:rsidR="00296E98">
        <w:rPr>
          <w:lang w:val="uk-UA"/>
        </w:rPr>
        <w:t xml:space="preserve">проблема і тоді час виконання запиту стає в декілька разів довший ніж у </w:t>
      </w:r>
      <w:r w:rsidR="00296E98">
        <w:rPr>
          <w:lang w:val="en-US"/>
        </w:rPr>
        <w:t>GraphQL</w:t>
      </w:r>
      <w:r w:rsidR="00296E98">
        <w:rPr>
          <w:lang w:val="uk-UA"/>
        </w:rPr>
        <w:t xml:space="preserve">. Навантаження на мережу в такому випадку також значно вище ніж у </w:t>
      </w:r>
      <w:r w:rsidR="00296E98">
        <w:rPr>
          <w:lang w:val="en-US"/>
        </w:rPr>
        <w:t>GraphQL</w:t>
      </w:r>
      <w:r w:rsidR="00296E98" w:rsidRPr="00296E98">
        <w:t xml:space="preserve"> </w:t>
      </w:r>
      <w:r w:rsidR="00296E98">
        <w:rPr>
          <w:lang w:val="uk-UA"/>
        </w:rPr>
        <w:t>системі.</w:t>
      </w:r>
      <w:r w:rsidR="006079E9">
        <w:rPr>
          <w:lang w:val="uk-UA"/>
        </w:rPr>
        <w:t xml:space="preserve"> </w:t>
      </w:r>
    </w:p>
    <w:p w14:paraId="10917F46" w14:textId="2DD2C345" w:rsidR="002A7174" w:rsidRPr="00E130BC" w:rsidRDefault="006079E9" w:rsidP="00ED769F">
      <w:pPr>
        <w:spacing w:after="0"/>
        <w:ind w:firstLine="708"/>
        <w:jc w:val="both"/>
        <w:rPr>
          <w:lang w:val="uk-UA"/>
        </w:rPr>
      </w:pPr>
      <w:r w:rsidRPr="00B65ACB">
        <w:rPr>
          <w:highlight w:val="yellow"/>
          <w:lang w:val="uk-UA"/>
        </w:rPr>
        <w:t xml:space="preserve">В реальному житті майже завжди використовується неоптимізований підхід при виконанні складних запитів в </w:t>
      </w:r>
      <w:r w:rsidRPr="00B65ACB">
        <w:rPr>
          <w:highlight w:val="yellow"/>
          <w:lang w:val="en-US"/>
        </w:rPr>
        <w:t>REST</w:t>
      </w:r>
      <w:r w:rsidRPr="00B65ACB">
        <w:rPr>
          <w:highlight w:val="yellow"/>
        </w:rPr>
        <w:t xml:space="preserve"> </w:t>
      </w:r>
      <w:r w:rsidRPr="00B65ACB">
        <w:rPr>
          <w:highlight w:val="yellow"/>
          <w:lang w:val="en-US"/>
        </w:rPr>
        <w:t>API</w:t>
      </w:r>
      <w:r w:rsidRPr="00B65ACB">
        <w:rPr>
          <w:highlight w:val="yellow"/>
        </w:rPr>
        <w:t xml:space="preserve"> </w:t>
      </w:r>
      <w:r w:rsidRPr="00B65ACB">
        <w:rPr>
          <w:highlight w:val="yellow"/>
          <w:lang w:val="uk-UA"/>
        </w:rPr>
        <w:t>системі. Перш за все це пов’язано з тим, що</w:t>
      </w:r>
      <w:r w:rsidR="00656929" w:rsidRPr="00B65ACB">
        <w:rPr>
          <w:highlight w:val="yellow"/>
          <w:lang w:val="uk-UA"/>
        </w:rPr>
        <w:t xml:space="preserve"> </w:t>
      </w:r>
      <w:r w:rsidR="00ED769F" w:rsidRPr="00B65ACB">
        <w:rPr>
          <w:highlight w:val="yellow"/>
          <w:lang w:val="uk-UA"/>
        </w:rPr>
        <w:t>використання оптимізованого підходу вимагає створення окремого ендпоінту при чому цей ендпоінт може майже ніколи не викликатись, але все одно вимагати підтримки з боку розробників</w:t>
      </w:r>
      <w:r w:rsidR="00656929" w:rsidRPr="00B65ACB">
        <w:rPr>
          <w:highlight w:val="yellow"/>
          <w:lang w:val="uk-UA"/>
        </w:rPr>
        <w:t>. Це призводить до того, що система стає значно складнішою</w:t>
      </w:r>
      <w:r w:rsidR="00AB2F46" w:rsidRPr="00B65ACB">
        <w:rPr>
          <w:highlight w:val="yellow"/>
          <w:lang w:val="uk-UA"/>
        </w:rPr>
        <w:t xml:space="preserve"> та вимагає більше ресурсів для розробки</w:t>
      </w:r>
      <w:r w:rsidR="00656929" w:rsidRPr="00B65ACB">
        <w:rPr>
          <w:highlight w:val="yellow"/>
          <w:lang w:val="uk-UA"/>
        </w:rPr>
        <w:t xml:space="preserve">. Також </w:t>
      </w:r>
      <w:r w:rsidR="00E130BC" w:rsidRPr="00B65ACB">
        <w:rPr>
          <w:highlight w:val="yellow"/>
          <w:lang w:val="uk-UA"/>
        </w:rPr>
        <w:t xml:space="preserve">неможливо створити оптимізований підхід під всі можливі запити, тому часто таке рішення навіть не розглядається при розробці системи. При використанні </w:t>
      </w:r>
      <w:r w:rsidR="00E130BC" w:rsidRPr="00B65ACB">
        <w:rPr>
          <w:highlight w:val="yellow"/>
          <w:lang w:val="en-US"/>
        </w:rPr>
        <w:t>GraphQL</w:t>
      </w:r>
      <w:r w:rsidR="00E130BC" w:rsidRPr="00B65ACB">
        <w:rPr>
          <w:highlight w:val="yellow"/>
        </w:rPr>
        <w:t xml:space="preserve"> </w:t>
      </w:r>
      <w:r w:rsidR="00E130BC" w:rsidRPr="00B65ACB">
        <w:rPr>
          <w:highlight w:val="yellow"/>
          <w:lang w:val="uk-UA"/>
        </w:rPr>
        <w:t>систем ці проблеми не виникають бо система має лише один ендпоінт, який може обробляти будь-які запити. Це надає системі універсальності.</w:t>
      </w:r>
    </w:p>
    <w:p w14:paraId="40F9E395" w14:textId="233B4F5B" w:rsidR="0001192F" w:rsidRDefault="0001192F" w:rsidP="00260E76">
      <w:pPr>
        <w:jc w:val="both"/>
        <w:rPr>
          <w:lang w:val="uk-UA"/>
        </w:rPr>
      </w:pPr>
      <w:r>
        <w:rPr>
          <w:lang w:val="uk-UA"/>
        </w:rPr>
        <w:br w:type="page"/>
      </w:r>
    </w:p>
    <w:p w14:paraId="4F4ACC3F" w14:textId="32727049" w:rsidR="0001192F" w:rsidRPr="00E53786" w:rsidRDefault="0079576E" w:rsidP="0079576E">
      <w:pPr>
        <w:pStyle w:val="1"/>
        <w:spacing w:before="211" w:after="120"/>
        <w:ind w:right="116"/>
        <w:jc w:val="center"/>
        <w:rPr>
          <w:rFonts w:ascii="Times New Roman" w:hAnsi="Times New Roman" w:cs="Times New Roman"/>
        </w:rPr>
      </w:pPr>
      <w:bookmarkStart w:id="73" w:name="_Toc122087330"/>
      <w:r w:rsidRPr="00E53786">
        <w:rPr>
          <w:rFonts w:ascii="Times New Roman" w:hAnsi="Times New Roman" w:cs="Times New Roman"/>
          <w:b/>
          <w:bCs/>
          <w:color w:val="000000"/>
        </w:rPr>
        <w:lastRenderedPageBreak/>
        <w:t xml:space="preserve">5. </w:t>
      </w:r>
      <w:r w:rsidR="0001192F" w:rsidRPr="00E53786">
        <w:rPr>
          <w:rFonts w:ascii="Times New Roman" w:hAnsi="Times New Roman" w:cs="Times New Roman"/>
          <w:b/>
          <w:bCs/>
          <w:color w:val="000000"/>
        </w:rPr>
        <w:t>РОЗРОБКА СТАРТАП-ПРОЕКТУ «</w:t>
      </w:r>
      <w:r w:rsidRPr="00E53786">
        <w:rPr>
          <w:rFonts w:ascii="Times New Roman" w:hAnsi="Times New Roman" w:cs="Times New Roman"/>
          <w:b/>
          <w:bCs/>
          <w:color w:val="000000"/>
          <w:lang w:val="uk-UA"/>
        </w:rPr>
        <w:t>ГНУЧКА СИСТЕМА ЗБЕРЕЖЕННЯ ТА ДОСТУПУ ДО ДАНИХ ПОАЦІЄНТА</w:t>
      </w:r>
      <w:r w:rsidR="0001192F" w:rsidRPr="00E53786">
        <w:rPr>
          <w:rFonts w:ascii="Times New Roman" w:hAnsi="Times New Roman" w:cs="Times New Roman"/>
          <w:b/>
          <w:bCs/>
          <w:color w:val="000000"/>
        </w:rPr>
        <w:t>»</w:t>
      </w:r>
      <w:bookmarkEnd w:id="73"/>
    </w:p>
    <w:p w14:paraId="038A7C16" w14:textId="2FB95BA3" w:rsidR="0001192F" w:rsidRPr="00E53786" w:rsidRDefault="005F0329" w:rsidP="00D320DF">
      <w:pPr>
        <w:pStyle w:val="2"/>
        <w:spacing w:before="202"/>
        <w:jc w:val="center"/>
        <w:rPr>
          <w:rFonts w:ascii="Times New Roman" w:hAnsi="Times New Roman" w:cs="Times New Roman"/>
        </w:rPr>
      </w:pPr>
      <w:bookmarkStart w:id="74" w:name="_Toc122087331"/>
      <w:r>
        <w:rPr>
          <w:rFonts w:ascii="Times New Roman" w:hAnsi="Times New Roman" w:cs="Times New Roman"/>
          <w:b/>
          <w:bCs/>
          <w:color w:val="000000"/>
          <w:sz w:val="32"/>
          <w:szCs w:val="32"/>
          <w:lang w:val="uk-UA"/>
        </w:rPr>
        <w:t>5</w:t>
      </w:r>
      <w:r w:rsidR="0001192F" w:rsidRPr="00E53786">
        <w:rPr>
          <w:rFonts w:ascii="Times New Roman" w:hAnsi="Times New Roman" w:cs="Times New Roman"/>
          <w:b/>
          <w:bCs/>
          <w:color w:val="000000"/>
          <w:sz w:val="32"/>
          <w:szCs w:val="32"/>
        </w:rPr>
        <w:t>.1 ОПИС ІДЕЇ ПРОЕКТУ</w:t>
      </w:r>
      <w:bookmarkEnd w:id="74"/>
    </w:p>
    <w:p w14:paraId="72C6FA62" w14:textId="5F4337B0" w:rsidR="0001192F" w:rsidRPr="00FD59F2" w:rsidRDefault="0001192F" w:rsidP="004C5562">
      <w:pPr>
        <w:pStyle w:val="a9"/>
        <w:spacing w:before="185" w:beforeAutospacing="0" w:after="0" w:afterAutospacing="0" w:line="360" w:lineRule="auto"/>
        <w:ind w:left="197" w:right="117" w:firstLine="720"/>
        <w:jc w:val="both"/>
        <w:rPr>
          <w:lang w:val="uk-UA"/>
        </w:rPr>
      </w:pPr>
      <w:r w:rsidRPr="00FD59F2">
        <w:rPr>
          <w:color w:val="000000"/>
          <w:sz w:val="28"/>
          <w:szCs w:val="28"/>
          <w:lang w:val="uk-UA"/>
        </w:rPr>
        <w:t>Описана технологія може бути реалізована в якості веб-</w:t>
      </w:r>
      <w:r w:rsidR="003C23CA">
        <w:rPr>
          <w:color w:val="000000"/>
          <w:sz w:val="28"/>
          <w:szCs w:val="28"/>
          <w:lang w:val="uk-UA"/>
        </w:rPr>
        <w:t>серверу</w:t>
      </w:r>
      <w:r w:rsidRPr="00FD59F2">
        <w:rPr>
          <w:color w:val="000000"/>
          <w:sz w:val="28"/>
          <w:szCs w:val="28"/>
          <w:lang w:val="uk-UA"/>
        </w:rPr>
        <w:t>. Цей розділ ставить перед собою мету реалізації технології</w:t>
      </w:r>
      <w:r w:rsidR="009751C4">
        <w:rPr>
          <w:color w:val="000000"/>
          <w:sz w:val="28"/>
          <w:szCs w:val="28"/>
          <w:lang w:val="uk-UA"/>
        </w:rPr>
        <w:t xml:space="preserve"> </w:t>
      </w:r>
      <w:r w:rsidR="009751C4">
        <w:rPr>
          <w:color w:val="000000"/>
          <w:sz w:val="28"/>
          <w:szCs w:val="28"/>
          <w:lang w:val="en-US"/>
        </w:rPr>
        <w:t>GraphQL</w:t>
      </w:r>
      <w:r w:rsidR="009751C4" w:rsidRPr="009751C4">
        <w:rPr>
          <w:color w:val="000000"/>
          <w:sz w:val="28"/>
          <w:szCs w:val="28"/>
          <w:lang w:val="uk-UA"/>
        </w:rPr>
        <w:t xml:space="preserve"> </w:t>
      </w:r>
      <w:r w:rsidR="009751C4">
        <w:rPr>
          <w:color w:val="000000"/>
          <w:sz w:val="28"/>
          <w:szCs w:val="28"/>
          <w:lang w:val="uk-UA"/>
        </w:rPr>
        <w:t>з автоматизацією процесу генерування конфігураційних файлів для пришвидшення процесу розробки</w:t>
      </w:r>
      <w:r w:rsidRPr="00FD59F2">
        <w:rPr>
          <w:color w:val="000000"/>
          <w:sz w:val="28"/>
          <w:szCs w:val="28"/>
          <w:lang w:val="uk-UA"/>
        </w:rPr>
        <w:t>. Процес включає в себе:</w:t>
      </w:r>
    </w:p>
    <w:p w14:paraId="568069C0" w14:textId="54163CD7" w:rsidR="0001192F" w:rsidRPr="00FD59F2" w:rsidRDefault="0001192F" w:rsidP="009751C4">
      <w:pPr>
        <w:pStyle w:val="a9"/>
        <w:numPr>
          <w:ilvl w:val="0"/>
          <w:numId w:val="23"/>
        </w:numPr>
        <w:tabs>
          <w:tab w:val="clear" w:pos="720"/>
          <w:tab w:val="num" w:pos="567"/>
        </w:tabs>
        <w:spacing w:before="0" w:beforeAutospacing="0" w:after="0" w:afterAutospacing="0" w:line="360" w:lineRule="auto"/>
        <w:ind w:left="851" w:right="124"/>
        <w:textAlignment w:val="baseline"/>
        <w:rPr>
          <w:color w:val="000000"/>
          <w:sz w:val="28"/>
          <w:szCs w:val="28"/>
          <w:lang w:val="uk-UA"/>
        </w:rPr>
      </w:pPr>
      <w:r w:rsidRPr="00FD59F2">
        <w:rPr>
          <w:color w:val="000000"/>
          <w:sz w:val="28"/>
          <w:szCs w:val="28"/>
          <w:lang w:val="uk-UA"/>
        </w:rPr>
        <w:t>імплементацію веб-</w:t>
      </w:r>
      <w:r w:rsidR="009751C4">
        <w:rPr>
          <w:color w:val="000000"/>
          <w:sz w:val="28"/>
          <w:szCs w:val="28"/>
          <w:lang w:val="uk-UA"/>
        </w:rPr>
        <w:t>серверу</w:t>
      </w:r>
      <w:r w:rsidRPr="00FD59F2">
        <w:rPr>
          <w:color w:val="000000"/>
          <w:sz w:val="28"/>
          <w:szCs w:val="28"/>
          <w:lang w:val="uk-UA"/>
        </w:rPr>
        <w:t xml:space="preserve"> з використанням підходів та технологій описаних у попередніх розділах роботи;</w:t>
      </w:r>
    </w:p>
    <w:p w14:paraId="1765D72D" w14:textId="621EB8D2" w:rsidR="0001192F" w:rsidRPr="00FD59F2" w:rsidRDefault="0001192F" w:rsidP="009751C4">
      <w:pPr>
        <w:pStyle w:val="a9"/>
        <w:numPr>
          <w:ilvl w:val="0"/>
          <w:numId w:val="23"/>
        </w:numPr>
        <w:tabs>
          <w:tab w:val="clear" w:pos="720"/>
          <w:tab w:val="num" w:pos="567"/>
        </w:tabs>
        <w:spacing w:before="0" w:beforeAutospacing="0" w:after="0" w:afterAutospacing="0" w:line="360" w:lineRule="auto"/>
        <w:ind w:left="851" w:right="1139"/>
        <w:textAlignment w:val="baseline"/>
        <w:rPr>
          <w:color w:val="000000"/>
          <w:sz w:val="28"/>
          <w:szCs w:val="28"/>
          <w:lang w:val="uk-UA"/>
        </w:rPr>
      </w:pPr>
      <w:r w:rsidRPr="00FD59F2">
        <w:rPr>
          <w:color w:val="000000"/>
          <w:sz w:val="28"/>
          <w:szCs w:val="28"/>
          <w:lang w:val="uk-UA"/>
        </w:rPr>
        <w:t>розробку стратегії виходу конкурентоспроможного продукту</w:t>
      </w:r>
      <w:r w:rsidR="009751C4">
        <w:rPr>
          <w:color w:val="000000"/>
          <w:sz w:val="28"/>
          <w:szCs w:val="28"/>
          <w:lang w:val="uk-UA"/>
        </w:rPr>
        <w:t xml:space="preserve"> </w:t>
      </w:r>
      <w:r w:rsidRPr="00FD59F2">
        <w:rPr>
          <w:color w:val="000000"/>
          <w:sz w:val="28"/>
          <w:szCs w:val="28"/>
          <w:lang w:val="uk-UA"/>
        </w:rPr>
        <w:t>на ринок та подальший розвиток стартапу.</w:t>
      </w:r>
    </w:p>
    <w:p w14:paraId="38FC8675" w14:textId="77777777" w:rsidR="0001192F" w:rsidRPr="004E10A8" w:rsidRDefault="0001192F" w:rsidP="004C5562">
      <w:pPr>
        <w:pStyle w:val="a9"/>
        <w:spacing w:before="0" w:beforeAutospacing="0" w:after="0" w:afterAutospacing="0" w:line="360" w:lineRule="auto"/>
        <w:ind w:right="116" w:firstLine="708"/>
        <w:jc w:val="both"/>
        <w:rPr>
          <w:lang w:val="uk-UA"/>
        </w:rPr>
      </w:pPr>
      <w:r w:rsidRPr="00FD59F2">
        <w:rPr>
          <w:color w:val="000000"/>
          <w:sz w:val="28"/>
          <w:szCs w:val="28"/>
          <w:lang w:val="uk-UA"/>
        </w:rPr>
        <w:t>Для отримання цілісного уявлення про зміст ідеї та можливі базові потенційні ринки, в межах яких потрібно шукати групи потенційних клієнтів важливо побудувати таблицю з описом ідеї можливими напрямами застосування та основними вигодами, що може отримати користувач товару</w:t>
      </w:r>
      <w:r w:rsidRPr="004E10A8">
        <w:rPr>
          <w:color w:val="000000"/>
          <w:sz w:val="28"/>
          <w:szCs w:val="28"/>
          <w:lang w:val="uk-UA"/>
        </w:rPr>
        <w:t>.</w:t>
      </w:r>
    </w:p>
    <w:p w14:paraId="4ABEF751" w14:textId="53BA975E" w:rsidR="0001192F" w:rsidRDefault="0001192F" w:rsidP="00556208">
      <w:pPr>
        <w:pStyle w:val="a9"/>
        <w:spacing w:before="234" w:beforeAutospacing="0" w:after="240" w:afterAutospacing="0"/>
        <w:ind w:left="197"/>
        <w:jc w:val="both"/>
      </w:pPr>
      <w:r w:rsidRPr="00F22EBD">
        <w:rPr>
          <w:color w:val="000000"/>
          <w:sz w:val="28"/>
          <w:szCs w:val="28"/>
          <w:lang w:val="uk-UA"/>
        </w:rPr>
        <w:t xml:space="preserve">Таблиця </w:t>
      </w:r>
      <w:r w:rsidR="007011F9" w:rsidRPr="00F22EBD">
        <w:rPr>
          <w:color w:val="000000"/>
          <w:sz w:val="28"/>
          <w:szCs w:val="28"/>
          <w:lang w:val="uk-UA"/>
        </w:rPr>
        <w:t>5</w:t>
      </w:r>
      <w:r w:rsidRPr="00F22EBD">
        <w:rPr>
          <w:color w:val="000000"/>
          <w:sz w:val="28"/>
          <w:szCs w:val="28"/>
          <w:lang w:val="uk-UA"/>
        </w:rPr>
        <w:t>.1 – Опис ідеї стартап</w:t>
      </w:r>
      <w:r>
        <w:rPr>
          <w:color w:val="000000"/>
          <w:sz w:val="28"/>
          <w:szCs w:val="28"/>
        </w:rPr>
        <w:t>-проекту</w:t>
      </w:r>
    </w:p>
    <w:tbl>
      <w:tblPr>
        <w:tblW w:w="0" w:type="auto"/>
        <w:tblCellMar>
          <w:top w:w="15" w:type="dxa"/>
          <w:left w:w="15" w:type="dxa"/>
          <w:bottom w:w="15" w:type="dxa"/>
          <w:right w:w="15" w:type="dxa"/>
        </w:tblCellMar>
        <w:tblLook w:val="04A0" w:firstRow="1" w:lastRow="0" w:firstColumn="1" w:lastColumn="0" w:noHBand="0" w:noVBand="1"/>
      </w:tblPr>
      <w:tblGrid>
        <w:gridCol w:w="1975"/>
        <w:gridCol w:w="2408"/>
        <w:gridCol w:w="4952"/>
      </w:tblGrid>
      <w:tr w:rsidR="00295DB7" w14:paraId="5EA36BB8" w14:textId="77777777" w:rsidTr="00295DB7">
        <w:trPr>
          <w:trHeight w:val="616"/>
        </w:trPr>
        <w:tc>
          <w:tcPr>
            <w:tcW w:w="1975" w:type="dxa"/>
            <w:tcBorders>
              <w:top w:val="single" w:sz="8" w:space="0" w:color="000000"/>
              <w:left w:val="single" w:sz="8" w:space="0" w:color="000000"/>
              <w:bottom w:val="single" w:sz="8" w:space="0" w:color="000000"/>
              <w:right w:val="single" w:sz="8" w:space="0" w:color="000000"/>
            </w:tcBorders>
            <w:hideMark/>
          </w:tcPr>
          <w:p w14:paraId="1EB3327D" w14:textId="77777777" w:rsidR="0001192F" w:rsidRPr="00556208" w:rsidRDefault="0001192F">
            <w:pPr>
              <w:pStyle w:val="a9"/>
              <w:spacing w:before="94" w:beforeAutospacing="0" w:after="0" w:afterAutospacing="0"/>
              <w:ind w:left="100"/>
              <w:rPr>
                <w:lang w:val="uk-UA"/>
              </w:rPr>
            </w:pPr>
            <w:r w:rsidRPr="00556208">
              <w:rPr>
                <w:color w:val="000000"/>
                <w:lang w:val="uk-UA"/>
              </w:rPr>
              <w:t>Зміст ідеї</w:t>
            </w:r>
          </w:p>
        </w:tc>
        <w:tc>
          <w:tcPr>
            <w:tcW w:w="2408" w:type="dxa"/>
            <w:tcBorders>
              <w:top w:val="single" w:sz="8" w:space="0" w:color="000000"/>
              <w:left w:val="single" w:sz="8" w:space="0" w:color="000000"/>
              <w:bottom w:val="single" w:sz="8" w:space="0" w:color="000000"/>
              <w:right w:val="single" w:sz="8" w:space="0" w:color="000000"/>
            </w:tcBorders>
            <w:hideMark/>
          </w:tcPr>
          <w:p w14:paraId="5BA4A998" w14:textId="77777777" w:rsidR="0001192F" w:rsidRPr="00556208" w:rsidRDefault="0001192F">
            <w:pPr>
              <w:pStyle w:val="a9"/>
              <w:spacing w:before="94" w:beforeAutospacing="0" w:after="0" w:afterAutospacing="0"/>
              <w:ind w:left="100"/>
              <w:rPr>
                <w:lang w:val="uk-UA"/>
              </w:rPr>
            </w:pPr>
            <w:r w:rsidRPr="00556208">
              <w:rPr>
                <w:color w:val="000000"/>
                <w:lang w:val="uk-UA"/>
              </w:rPr>
              <w:t>Напрямки застосування</w:t>
            </w:r>
          </w:p>
        </w:tc>
        <w:tc>
          <w:tcPr>
            <w:tcW w:w="0" w:type="auto"/>
            <w:tcBorders>
              <w:top w:val="single" w:sz="8" w:space="0" w:color="000000"/>
              <w:left w:val="single" w:sz="8" w:space="0" w:color="000000"/>
              <w:bottom w:val="single" w:sz="8" w:space="0" w:color="000000"/>
              <w:right w:val="single" w:sz="8" w:space="0" w:color="000000"/>
            </w:tcBorders>
            <w:hideMark/>
          </w:tcPr>
          <w:p w14:paraId="570B114C" w14:textId="77777777" w:rsidR="0001192F" w:rsidRPr="00556208" w:rsidRDefault="0001192F">
            <w:pPr>
              <w:pStyle w:val="a9"/>
              <w:spacing w:before="94" w:beforeAutospacing="0" w:after="0" w:afterAutospacing="0"/>
              <w:ind w:left="101"/>
              <w:rPr>
                <w:lang w:val="uk-UA"/>
              </w:rPr>
            </w:pPr>
            <w:r w:rsidRPr="00556208">
              <w:rPr>
                <w:color w:val="000000"/>
                <w:lang w:val="uk-UA"/>
              </w:rPr>
              <w:t>Вигоди для користувача</w:t>
            </w:r>
          </w:p>
        </w:tc>
      </w:tr>
      <w:tr w:rsidR="00295DB7" w14:paraId="6420C8DB" w14:textId="77777777" w:rsidTr="00295DB7">
        <w:trPr>
          <w:trHeight w:val="2270"/>
        </w:trPr>
        <w:tc>
          <w:tcPr>
            <w:tcW w:w="1975" w:type="dxa"/>
            <w:vMerge w:val="restart"/>
            <w:tcBorders>
              <w:top w:val="single" w:sz="8" w:space="0" w:color="000000"/>
              <w:left w:val="single" w:sz="8" w:space="0" w:color="000000"/>
              <w:bottom w:val="single" w:sz="8" w:space="0" w:color="000000"/>
              <w:right w:val="single" w:sz="8" w:space="0" w:color="000000"/>
            </w:tcBorders>
            <w:hideMark/>
          </w:tcPr>
          <w:p w14:paraId="3E686D40" w14:textId="7E5E2BD4" w:rsidR="0001192F" w:rsidRPr="00295DB7" w:rsidRDefault="00295DB7">
            <w:pPr>
              <w:pStyle w:val="a9"/>
              <w:spacing w:before="94" w:beforeAutospacing="0" w:after="0" w:afterAutospacing="0"/>
              <w:ind w:left="100" w:right="101"/>
              <w:rPr>
                <w:lang w:val="uk-UA"/>
              </w:rPr>
            </w:pPr>
            <w:r>
              <w:rPr>
                <w:color w:val="000000"/>
                <w:lang w:val="uk-UA"/>
              </w:rPr>
              <w:t xml:space="preserve">Створення </w:t>
            </w:r>
            <w:r>
              <w:rPr>
                <w:color w:val="000000"/>
                <w:lang w:val="en-US"/>
              </w:rPr>
              <w:t>GrpahQL</w:t>
            </w:r>
            <w:r w:rsidRPr="00295DB7">
              <w:rPr>
                <w:color w:val="000000"/>
              </w:rPr>
              <w:t xml:space="preserve"> </w:t>
            </w:r>
            <w:r>
              <w:rPr>
                <w:color w:val="000000"/>
                <w:lang w:val="uk-UA"/>
              </w:rPr>
              <w:t xml:space="preserve">системи з </w:t>
            </w:r>
            <w:proofErr w:type="spellStart"/>
            <w:r>
              <w:rPr>
                <w:color w:val="000000"/>
                <w:lang w:val="uk-UA"/>
              </w:rPr>
              <w:t>автогенерацією</w:t>
            </w:r>
            <w:proofErr w:type="spellEnd"/>
            <w:r>
              <w:rPr>
                <w:color w:val="000000"/>
                <w:lang w:val="uk-UA"/>
              </w:rPr>
              <w:t xml:space="preserve"> конфігураційних файлів</w:t>
            </w:r>
          </w:p>
        </w:tc>
        <w:tc>
          <w:tcPr>
            <w:tcW w:w="2408" w:type="dxa"/>
            <w:tcBorders>
              <w:top w:val="single" w:sz="8" w:space="0" w:color="000000"/>
              <w:left w:val="single" w:sz="8" w:space="0" w:color="000000"/>
              <w:bottom w:val="single" w:sz="8" w:space="0" w:color="000000"/>
              <w:right w:val="single" w:sz="8" w:space="0" w:color="000000"/>
            </w:tcBorders>
            <w:hideMark/>
          </w:tcPr>
          <w:p w14:paraId="4734104F" w14:textId="1BA4097B" w:rsidR="0001192F" w:rsidRPr="00556208" w:rsidRDefault="0001192F" w:rsidP="00B00989">
            <w:pPr>
              <w:pStyle w:val="a9"/>
              <w:spacing w:before="94" w:beforeAutospacing="0" w:after="0" w:afterAutospacing="0"/>
              <w:ind w:left="100" w:right="127"/>
              <w:rPr>
                <w:lang w:val="uk-UA"/>
              </w:rPr>
            </w:pPr>
            <w:r w:rsidRPr="00556208">
              <w:rPr>
                <w:color w:val="000000"/>
                <w:lang w:val="uk-UA"/>
              </w:rPr>
              <w:t xml:space="preserve">1. </w:t>
            </w:r>
            <w:r w:rsidR="00295DB7">
              <w:rPr>
                <w:color w:val="000000"/>
                <w:lang w:val="uk-UA"/>
              </w:rPr>
              <w:t>Надання гнучкої мови запитів</w:t>
            </w:r>
          </w:p>
        </w:tc>
        <w:tc>
          <w:tcPr>
            <w:tcW w:w="0" w:type="auto"/>
            <w:tcBorders>
              <w:top w:val="single" w:sz="8" w:space="0" w:color="000000"/>
              <w:left w:val="single" w:sz="8" w:space="0" w:color="000000"/>
              <w:bottom w:val="single" w:sz="8" w:space="0" w:color="000000"/>
              <w:right w:val="single" w:sz="8" w:space="0" w:color="000000"/>
            </w:tcBorders>
            <w:hideMark/>
          </w:tcPr>
          <w:p w14:paraId="33627B4B" w14:textId="26BD5813" w:rsidR="0001192F" w:rsidRPr="00556208" w:rsidRDefault="00515CF4">
            <w:pPr>
              <w:pStyle w:val="a9"/>
              <w:spacing w:before="211" w:beforeAutospacing="0" w:after="0" w:afterAutospacing="0"/>
              <w:ind w:left="142" w:right="116"/>
              <w:jc w:val="both"/>
              <w:rPr>
                <w:lang w:val="uk-UA"/>
              </w:rPr>
            </w:pPr>
            <w:r>
              <w:rPr>
                <w:color w:val="000000"/>
                <w:lang w:val="uk-UA"/>
              </w:rPr>
              <w:t>Користувач має змогу використовувати сучасну мову запитів для пришвидшення запитів до бази даних, а також більше ефективне використання серверних ресурсів</w:t>
            </w:r>
          </w:p>
        </w:tc>
      </w:tr>
      <w:tr w:rsidR="00295DB7" w14:paraId="61C8014F" w14:textId="77777777" w:rsidTr="00295DB7">
        <w:trPr>
          <w:trHeight w:val="1856"/>
        </w:trPr>
        <w:tc>
          <w:tcPr>
            <w:tcW w:w="1975" w:type="dxa"/>
            <w:vMerge/>
            <w:tcBorders>
              <w:top w:val="single" w:sz="8" w:space="0" w:color="000000"/>
              <w:left w:val="single" w:sz="8" w:space="0" w:color="000000"/>
              <w:bottom w:val="single" w:sz="8" w:space="0" w:color="000000"/>
              <w:right w:val="single" w:sz="8" w:space="0" w:color="000000"/>
            </w:tcBorders>
            <w:vAlign w:val="center"/>
            <w:hideMark/>
          </w:tcPr>
          <w:p w14:paraId="58C666E1" w14:textId="77777777" w:rsidR="0001192F" w:rsidRPr="00556208" w:rsidRDefault="0001192F">
            <w:pPr>
              <w:rPr>
                <w:sz w:val="24"/>
                <w:szCs w:val="24"/>
                <w:lang w:val="uk-UA"/>
              </w:rPr>
            </w:pPr>
          </w:p>
        </w:tc>
        <w:tc>
          <w:tcPr>
            <w:tcW w:w="2408" w:type="dxa"/>
            <w:tcBorders>
              <w:top w:val="single" w:sz="8" w:space="0" w:color="000000"/>
              <w:left w:val="single" w:sz="8" w:space="0" w:color="000000"/>
              <w:bottom w:val="single" w:sz="8" w:space="0" w:color="000000"/>
              <w:right w:val="single" w:sz="8" w:space="0" w:color="000000"/>
            </w:tcBorders>
            <w:hideMark/>
          </w:tcPr>
          <w:p w14:paraId="4E65A01A" w14:textId="7CF2AC04" w:rsidR="0001192F" w:rsidRPr="00556208" w:rsidRDefault="0001192F">
            <w:pPr>
              <w:pStyle w:val="a9"/>
              <w:spacing w:before="94" w:beforeAutospacing="0" w:after="0" w:afterAutospacing="0"/>
              <w:ind w:left="100" w:right="93"/>
              <w:rPr>
                <w:lang w:val="uk-UA"/>
              </w:rPr>
            </w:pPr>
            <w:r w:rsidRPr="00556208">
              <w:rPr>
                <w:color w:val="000000"/>
                <w:lang w:val="uk-UA"/>
              </w:rPr>
              <w:t xml:space="preserve">2. </w:t>
            </w:r>
            <w:r w:rsidR="00295DB7">
              <w:rPr>
                <w:color w:val="000000"/>
                <w:lang w:val="uk-UA"/>
              </w:rPr>
              <w:t xml:space="preserve">Спрощення процесу розробки та інтеграції </w:t>
            </w:r>
            <w:r w:rsidR="00515CF4">
              <w:rPr>
                <w:color w:val="000000"/>
                <w:lang w:val="uk-UA"/>
              </w:rPr>
              <w:t>системи</w:t>
            </w:r>
          </w:p>
        </w:tc>
        <w:tc>
          <w:tcPr>
            <w:tcW w:w="0" w:type="auto"/>
            <w:tcBorders>
              <w:top w:val="single" w:sz="8" w:space="0" w:color="000000"/>
              <w:left w:val="single" w:sz="8" w:space="0" w:color="000000"/>
              <w:bottom w:val="single" w:sz="8" w:space="0" w:color="000000"/>
              <w:right w:val="single" w:sz="8" w:space="0" w:color="000000"/>
            </w:tcBorders>
            <w:hideMark/>
          </w:tcPr>
          <w:p w14:paraId="2BBBE189" w14:textId="1BA3FFF8" w:rsidR="0001192F" w:rsidRPr="00556208" w:rsidRDefault="0001192F">
            <w:pPr>
              <w:pStyle w:val="a9"/>
              <w:spacing w:before="211" w:beforeAutospacing="0" w:after="0" w:afterAutospacing="0"/>
              <w:ind w:left="142" w:right="116"/>
              <w:jc w:val="both"/>
              <w:rPr>
                <w:lang w:val="uk-UA"/>
              </w:rPr>
            </w:pPr>
            <w:r w:rsidRPr="00556208">
              <w:rPr>
                <w:color w:val="000000"/>
                <w:lang w:val="uk-UA"/>
              </w:rPr>
              <w:t xml:space="preserve">Користувач </w:t>
            </w:r>
            <w:r w:rsidR="00515CF4">
              <w:rPr>
                <w:color w:val="000000"/>
                <w:lang w:val="uk-UA"/>
              </w:rPr>
              <w:t>буде мати змогу інтегрувати систему в свій додаток за допомогою декількох рядків коду</w:t>
            </w:r>
          </w:p>
        </w:tc>
      </w:tr>
    </w:tbl>
    <w:p w14:paraId="50E72AE9" w14:textId="32B61232" w:rsidR="0001192F" w:rsidRPr="00E844FB" w:rsidRDefault="0001192F" w:rsidP="0017224F">
      <w:pPr>
        <w:pStyle w:val="a9"/>
        <w:spacing w:before="245" w:beforeAutospacing="0" w:after="0" w:afterAutospacing="0" w:line="360" w:lineRule="auto"/>
        <w:ind w:left="197" w:right="114" w:firstLine="720"/>
        <w:jc w:val="both"/>
        <w:rPr>
          <w:lang w:val="uk-UA"/>
        </w:rPr>
      </w:pPr>
      <w:r w:rsidRPr="00E844FB">
        <w:rPr>
          <w:color w:val="000000"/>
          <w:sz w:val="28"/>
          <w:szCs w:val="28"/>
          <w:lang w:val="uk-UA"/>
        </w:rPr>
        <w:lastRenderedPageBreak/>
        <w:t xml:space="preserve">Отже, ідея проекту </w:t>
      </w:r>
      <w:r w:rsidR="001F35A7">
        <w:rPr>
          <w:color w:val="000000"/>
          <w:sz w:val="28"/>
          <w:szCs w:val="28"/>
          <w:lang w:val="uk-UA"/>
        </w:rPr>
        <w:t>полягає</w:t>
      </w:r>
      <w:r w:rsidRPr="00E844FB">
        <w:rPr>
          <w:color w:val="000000"/>
          <w:sz w:val="28"/>
          <w:szCs w:val="28"/>
          <w:lang w:val="uk-UA"/>
        </w:rPr>
        <w:t xml:space="preserve"> в тому, що</w:t>
      </w:r>
      <w:r w:rsidR="001F35A7">
        <w:rPr>
          <w:color w:val="000000"/>
          <w:sz w:val="28"/>
          <w:szCs w:val="28"/>
          <w:lang w:val="uk-UA"/>
        </w:rPr>
        <w:t xml:space="preserve"> за допомогою даної системи користувачі зможуть швидше та ефективніше отримувати дані</w:t>
      </w:r>
      <w:r w:rsidRPr="00E844FB">
        <w:rPr>
          <w:color w:val="000000"/>
          <w:sz w:val="28"/>
          <w:szCs w:val="28"/>
          <w:lang w:val="uk-UA"/>
        </w:rPr>
        <w:t>.</w:t>
      </w:r>
      <w:r w:rsidR="001F35A7">
        <w:rPr>
          <w:color w:val="000000"/>
          <w:sz w:val="28"/>
          <w:szCs w:val="28"/>
          <w:lang w:val="uk-UA"/>
        </w:rPr>
        <w:t xml:space="preserve"> Також підтримка даної системи є мінімальною через те, що вона має автоматичну генерацію всіх необхідних для роботи файлів.</w:t>
      </w:r>
      <w:r w:rsidRPr="00E844FB">
        <w:rPr>
          <w:color w:val="000000"/>
          <w:sz w:val="28"/>
          <w:szCs w:val="28"/>
          <w:lang w:val="uk-UA"/>
        </w:rPr>
        <w:t> </w:t>
      </w:r>
    </w:p>
    <w:p w14:paraId="4F66061C" w14:textId="3ACA06D2" w:rsidR="0001192F" w:rsidRPr="00E844FB" w:rsidRDefault="0001192F" w:rsidP="0017224F">
      <w:pPr>
        <w:pStyle w:val="a9"/>
        <w:spacing w:before="0" w:beforeAutospacing="0" w:after="0" w:afterAutospacing="0" w:line="360" w:lineRule="auto"/>
        <w:ind w:left="197" w:right="114" w:firstLine="720"/>
        <w:jc w:val="both"/>
        <w:rPr>
          <w:lang w:val="uk-UA"/>
        </w:rPr>
      </w:pPr>
      <w:r w:rsidRPr="00E844FB">
        <w:rPr>
          <w:color w:val="000000"/>
          <w:sz w:val="28"/>
          <w:szCs w:val="28"/>
          <w:lang w:val="uk-UA"/>
        </w:rPr>
        <w:t xml:space="preserve">Визначений перелік слабких, сильних та нейтральних характеристик та властивостей ідеї потенційного товару є підґрунтям для формування його конкурентоспроможності. Тому у таблиці </w:t>
      </w:r>
      <w:r w:rsidR="004B5FDA">
        <w:rPr>
          <w:color w:val="000000"/>
          <w:sz w:val="28"/>
          <w:szCs w:val="28"/>
          <w:lang w:val="uk-UA"/>
        </w:rPr>
        <w:t>4</w:t>
      </w:r>
      <w:r w:rsidRPr="00E844FB">
        <w:rPr>
          <w:color w:val="000000"/>
          <w:sz w:val="28"/>
          <w:szCs w:val="28"/>
          <w:lang w:val="uk-UA"/>
        </w:rPr>
        <w:t>.2 показано чим товар відрізняється від існуючих аналогів чи замінників на основі техніко-економічних властивостей та характеристик.</w:t>
      </w:r>
    </w:p>
    <w:p w14:paraId="1805355E" w14:textId="77777777" w:rsidR="0001192F" w:rsidRPr="00E844FB" w:rsidRDefault="0001192F" w:rsidP="0001192F">
      <w:pPr>
        <w:pStyle w:val="a9"/>
        <w:spacing w:before="240" w:beforeAutospacing="0" w:after="2" w:afterAutospacing="0"/>
        <w:ind w:left="197" w:right="118"/>
        <w:jc w:val="both"/>
        <w:rPr>
          <w:lang w:val="uk-UA"/>
        </w:rPr>
      </w:pPr>
      <w:r w:rsidRPr="00E844FB">
        <w:rPr>
          <w:color w:val="000000"/>
          <w:sz w:val="28"/>
          <w:szCs w:val="28"/>
          <w:lang w:val="uk-UA"/>
        </w:rPr>
        <w:t>Таблиця 4.2 – Визначення сильних, слабких та нейтральних характеристик ідеї проекту</w:t>
      </w:r>
    </w:p>
    <w:tbl>
      <w:tblPr>
        <w:tblW w:w="0" w:type="auto"/>
        <w:tblLayout w:type="fixed"/>
        <w:tblCellMar>
          <w:top w:w="15" w:type="dxa"/>
          <w:left w:w="15" w:type="dxa"/>
          <w:bottom w:w="15" w:type="dxa"/>
          <w:right w:w="15" w:type="dxa"/>
        </w:tblCellMar>
        <w:tblLook w:val="04A0" w:firstRow="1" w:lastRow="0" w:firstColumn="1" w:lastColumn="0" w:noHBand="0" w:noVBand="1"/>
      </w:tblPr>
      <w:tblGrid>
        <w:gridCol w:w="491"/>
        <w:gridCol w:w="1971"/>
        <w:gridCol w:w="1072"/>
        <w:gridCol w:w="992"/>
        <w:gridCol w:w="1029"/>
        <w:gridCol w:w="1074"/>
        <w:gridCol w:w="945"/>
        <w:gridCol w:w="869"/>
        <w:gridCol w:w="892"/>
      </w:tblGrid>
      <w:tr w:rsidR="0001192F" w14:paraId="3DE37D6E" w14:textId="77777777" w:rsidTr="00DF1427">
        <w:trPr>
          <w:trHeight w:val="1029"/>
        </w:trPr>
        <w:tc>
          <w:tcPr>
            <w:tcW w:w="491" w:type="dxa"/>
            <w:vMerge w:val="restart"/>
            <w:tcBorders>
              <w:top w:val="single" w:sz="8" w:space="0" w:color="000000"/>
              <w:left w:val="single" w:sz="8" w:space="0" w:color="000000"/>
              <w:bottom w:val="single" w:sz="8" w:space="0" w:color="000000"/>
              <w:right w:val="single" w:sz="8" w:space="0" w:color="000000"/>
            </w:tcBorders>
            <w:hideMark/>
          </w:tcPr>
          <w:p w14:paraId="1ADD1EC8" w14:textId="77777777" w:rsidR="0001192F" w:rsidRPr="00501C35" w:rsidRDefault="0001192F">
            <w:pPr>
              <w:pStyle w:val="a9"/>
              <w:spacing w:before="95" w:beforeAutospacing="0" w:after="0" w:afterAutospacing="0"/>
              <w:ind w:left="124" w:right="83" w:firstLine="48"/>
              <w:rPr>
                <w:lang w:val="uk-UA"/>
              </w:rPr>
            </w:pPr>
            <w:r w:rsidRPr="00501C35">
              <w:rPr>
                <w:color w:val="000000"/>
                <w:lang w:val="uk-UA"/>
              </w:rPr>
              <w:t>№ п/п</w:t>
            </w:r>
          </w:p>
        </w:tc>
        <w:tc>
          <w:tcPr>
            <w:tcW w:w="1971" w:type="dxa"/>
            <w:vMerge w:val="restart"/>
            <w:tcBorders>
              <w:top w:val="single" w:sz="8" w:space="0" w:color="000000"/>
              <w:left w:val="single" w:sz="8" w:space="0" w:color="000000"/>
              <w:bottom w:val="single" w:sz="8" w:space="0" w:color="000000"/>
              <w:right w:val="single" w:sz="8" w:space="0" w:color="000000"/>
            </w:tcBorders>
            <w:hideMark/>
          </w:tcPr>
          <w:p w14:paraId="2FF2AB02" w14:textId="77777777" w:rsidR="0001192F" w:rsidRPr="00501C35" w:rsidRDefault="0001192F">
            <w:pPr>
              <w:pStyle w:val="a9"/>
              <w:spacing w:before="95" w:beforeAutospacing="0" w:after="0" w:afterAutospacing="0"/>
              <w:ind w:left="111" w:right="89" w:hanging="1"/>
              <w:jc w:val="center"/>
              <w:rPr>
                <w:lang w:val="uk-UA"/>
              </w:rPr>
            </w:pPr>
            <w:r w:rsidRPr="00501C35">
              <w:rPr>
                <w:color w:val="000000"/>
                <w:lang w:val="uk-UA"/>
              </w:rPr>
              <w:t>Техніко- економічні характеристик и ідеї</w:t>
            </w:r>
          </w:p>
        </w:tc>
        <w:tc>
          <w:tcPr>
            <w:tcW w:w="4167" w:type="dxa"/>
            <w:gridSpan w:val="4"/>
            <w:tcBorders>
              <w:top w:val="single" w:sz="8" w:space="0" w:color="000000"/>
              <w:left w:val="single" w:sz="8" w:space="0" w:color="000000"/>
              <w:bottom w:val="single" w:sz="8" w:space="0" w:color="000000"/>
              <w:right w:val="single" w:sz="8" w:space="0" w:color="000000"/>
            </w:tcBorders>
            <w:hideMark/>
          </w:tcPr>
          <w:p w14:paraId="0B974917" w14:textId="77777777" w:rsidR="0001192F" w:rsidRPr="00501C35" w:rsidRDefault="0001192F" w:rsidP="00501C35">
            <w:pPr>
              <w:pStyle w:val="a9"/>
              <w:spacing w:before="95" w:beforeAutospacing="0" w:after="0" w:afterAutospacing="0"/>
              <w:ind w:left="1658" w:right="556" w:hanging="920"/>
              <w:rPr>
                <w:lang w:val="uk-UA"/>
              </w:rPr>
            </w:pPr>
            <w:r w:rsidRPr="00501C35">
              <w:rPr>
                <w:color w:val="000000"/>
                <w:lang w:val="uk-UA"/>
              </w:rPr>
              <w:t>(потенційні) товари/концепції конкурентів</w:t>
            </w:r>
          </w:p>
        </w:tc>
        <w:tc>
          <w:tcPr>
            <w:tcW w:w="945" w:type="dxa"/>
            <w:vMerge w:val="restart"/>
            <w:tcBorders>
              <w:top w:val="single" w:sz="8" w:space="0" w:color="000000"/>
              <w:left w:val="single" w:sz="8" w:space="0" w:color="000000"/>
              <w:bottom w:val="single" w:sz="8" w:space="0" w:color="000000"/>
              <w:right w:val="single" w:sz="8" w:space="0" w:color="000000"/>
            </w:tcBorders>
            <w:hideMark/>
          </w:tcPr>
          <w:p w14:paraId="45DBB745" w14:textId="77777777" w:rsidR="0001192F" w:rsidRPr="00501C35" w:rsidRDefault="0001192F">
            <w:pPr>
              <w:pStyle w:val="a9"/>
              <w:spacing w:before="95" w:beforeAutospacing="0" w:after="0" w:afterAutospacing="0"/>
              <w:ind w:left="23"/>
              <w:jc w:val="center"/>
              <w:rPr>
                <w:lang w:val="uk-UA"/>
              </w:rPr>
            </w:pPr>
            <w:r w:rsidRPr="00501C35">
              <w:rPr>
                <w:color w:val="000000"/>
                <w:lang w:val="uk-UA"/>
              </w:rPr>
              <w:t>W</w:t>
            </w:r>
          </w:p>
          <w:p w14:paraId="1912A996" w14:textId="77777777" w:rsidR="0001192F" w:rsidRPr="00501C35" w:rsidRDefault="0001192F">
            <w:pPr>
              <w:pStyle w:val="a9"/>
              <w:spacing w:before="137" w:beforeAutospacing="0" w:after="0" w:afterAutospacing="0"/>
              <w:ind w:left="136" w:right="112" w:hanging="1"/>
              <w:jc w:val="center"/>
              <w:rPr>
                <w:lang w:val="uk-UA"/>
              </w:rPr>
            </w:pPr>
            <w:r w:rsidRPr="00501C35">
              <w:rPr>
                <w:color w:val="000000"/>
                <w:lang w:val="uk-UA"/>
              </w:rPr>
              <w:t>(слабка сторона</w:t>
            </w:r>
          </w:p>
          <w:p w14:paraId="7C0098F5" w14:textId="77777777" w:rsidR="0001192F" w:rsidRPr="00501C35" w:rsidRDefault="0001192F">
            <w:pPr>
              <w:pStyle w:val="a9"/>
              <w:spacing w:before="0" w:beforeAutospacing="0" w:after="0" w:afterAutospacing="0"/>
              <w:ind w:left="25"/>
              <w:jc w:val="center"/>
              <w:rPr>
                <w:lang w:val="uk-UA"/>
              </w:rPr>
            </w:pPr>
            <w:r w:rsidRPr="00501C35">
              <w:rPr>
                <w:color w:val="000000"/>
                <w:lang w:val="uk-UA"/>
              </w:rPr>
              <w:t>)</w:t>
            </w:r>
          </w:p>
        </w:tc>
        <w:tc>
          <w:tcPr>
            <w:tcW w:w="869" w:type="dxa"/>
            <w:vMerge w:val="restart"/>
            <w:tcBorders>
              <w:top w:val="single" w:sz="8" w:space="0" w:color="000000"/>
              <w:left w:val="single" w:sz="8" w:space="0" w:color="000000"/>
              <w:bottom w:val="single" w:sz="8" w:space="0" w:color="000000"/>
              <w:right w:val="single" w:sz="8" w:space="0" w:color="000000"/>
            </w:tcBorders>
            <w:hideMark/>
          </w:tcPr>
          <w:p w14:paraId="3DF8FB6C" w14:textId="77777777" w:rsidR="0001192F" w:rsidRPr="00501C35" w:rsidRDefault="0001192F">
            <w:pPr>
              <w:pStyle w:val="a9"/>
              <w:spacing w:before="95" w:beforeAutospacing="0" w:after="0" w:afterAutospacing="0"/>
              <w:ind w:left="21"/>
              <w:jc w:val="center"/>
              <w:rPr>
                <w:lang w:val="uk-UA"/>
              </w:rPr>
            </w:pPr>
            <w:r w:rsidRPr="00501C35">
              <w:rPr>
                <w:color w:val="000000"/>
                <w:lang w:val="uk-UA"/>
              </w:rPr>
              <w:t>N</w:t>
            </w:r>
          </w:p>
          <w:p w14:paraId="13D22100" w14:textId="77777777" w:rsidR="0001192F" w:rsidRPr="00501C35" w:rsidRDefault="0001192F">
            <w:pPr>
              <w:pStyle w:val="a9"/>
              <w:spacing w:before="137" w:beforeAutospacing="0" w:after="0" w:afterAutospacing="0"/>
              <w:ind w:left="109" w:right="83"/>
              <w:jc w:val="center"/>
              <w:rPr>
                <w:lang w:val="uk-UA"/>
              </w:rPr>
            </w:pPr>
            <w:r w:rsidRPr="00501C35">
              <w:rPr>
                <w:color w:val="000000"/>
                <w:lang w:val="uk-UA"/>
              </w:rPr>
              <w:t>(</w:t>
            </w:r>
            <w:proofErr w:type="spellStart"/>
            <w:r w:rsidRPr="00501C35">
              <w:rPr>
                <w:color w:val="000000"/>
                <w:lang w:val="uk-UA"/>
              </w:rPr>
              <w:t>нейтра</w:t>
            </w:r>
            <w:proofErr w:type="spellEnd"/>
            <w:r w:rsidRPr="00501C35">
              <w:rPr>
                <w:color w:val="000000"/>
                <w:lang w:val="uk-UA"/>
              </w:rPr>
              <w:t xml:space="preserve"> </w:t>
            </w:r>
            <w:proofErr w:type="spellStart"/>
            <w:r w:rsidRPr="00501C35">
              <w:rPr>
                <w:color w:val="000000"/>
                <w:lang w:val="uk-UA"/>
              </w:rPr>
              <w:t>льна</w:t>
            </w:r>
            <w:proofErr w:type="spellEnd"/>
            <w:r w:rsidRPr="00501C35">
              <w:rPr>
                <w:color w:val="000000"/>
                <w:lang w:val="uk-UA"/>
              </w:rPr>
              <w:t xml:space="preserve"> </w:t>
            </w:r>
            <w:proofErr w:type="spellStart"/>
            <w:r w:rsidRPr="00501C35">
              <w:rPr>
                <w:color w:val="000000"/>
                <w:lang w:val="uk-UA"/>
              </w:rPr>
              <w:t>сторон</w:t>
            </w:r>
            <w:proofErr w:type="spellEnd"/>
            <w:r w:rsidRPr="00501C35">
              <w:rPr>
                <w:color w:val="000000"/>
                <w:lang w:val="uk-UA"/>
              </w:rPr>
              <w:t xml:space="preserve"> а)</w:t>
            </w:r>
          </w:p>
        </w:tc>
        <w:tc>
          <w:tcPr>
            <w:tcW w:w="892" w:type="dxa"/>
            <w:vMerge w:val="restart"/>
            <w:tcBorders>
              <w:top w:val="single" w:sz="8" w:space="0" w:color="000000"/>
              <w:left w:val="single" w:sz="8" w:space="0" w:color="000000"/>
              <w:bottom w:val="single" w:sz="8" w:space="0" w:color="000000"/>
              <w:right w:val="single" w:sz="8" w:space="0" w:color="000000"/>
            </w:tcBorders>
            <w:hideMark/>
          </w:tcPr>
          <w:p w14:paraId="7F48AA67" w14:textId="77777777" w:rsidR="0001192F" w:rsidRPr="00501C35" w:rsidRDefault="0001192F">
            <w:pPr>
              <w:pStyle w:val="a9"/>
              <w:spacing w:before="95" w:beforeAutospacing="0" w:after="0" w:afterAutospacing="0"/>
              <w:ind w:left="20"/>
              <w:jc w:val="center"/>
              <w:rPr>
                <w:lang w:val="uk-UA"/>
              </w:rPr>
            </w:pPr>
            <w:r w:rsidRPr="00501C35">
              <w:rPr>
                <w:color w:val="000000"/>
                <w:lang w:val="uk-UA"/>
              </w:rPr>
              <w:t>S</w:t>
            </w:r>
          </w:p>
          <w:p w14:paraId="21BE3478" w14:textId="77777777" w:rsidR="0001192F" w:rsidRPr="00501C35" w:rsidRDefault="0001192F">
            <w:pPr>
              <w:pStyle w:val="a9"/>
              <w:spacing w:before="137" w:beforeAutospacing="0" w:after="0" w:afterAutospacing="0"/>
              <w:ind w:left="104" w:right="83" w:hanging="3"/>
              <w:jc w:val="center"/>
              <w:rPr>
                <w:lang w:val="uk-UA"/>
              </w:rPr>
            </w:pPr>
            <w:r w:rsidRPr="00501C35">
              <w:rPr>
                <w:color w:val="000000"/>
                <w:lang w:val="uk-UA"/>
              </w:rPr>
              <w:t>(сильна сторона</w:t>
            </w:r>
          </w:p>
          <w:p w14:paraId="18EFAD99" w14:textId="77777777" w:rsidR="0001192F" w:rsidRPr="00501C35" w:rsidRDefault="0001192F">
            <w:pPr>
              <w:pStyle w:val="a9"/>
              <w:spacing w:before="0" w:beforeAutospacing="0" w:after="0" w:afterAutospacing="0"/>
              <w:ind w:left="19"/>
              <w:jc w:val="center"/>
              <w:rPr>
                <w:lang w:val="uk-UA"/>
              </w:rPr>
            </w:pPr>
            <w:r w:rsidRPr="00501C35">
              <w:rPr>
                <w:color w:val="000000"/>
                <w:lang w:val="uk-UA"/>
              </w:rPr>
              <w:t>)</w:t>
            </w:r>
          </w:p>
        </w:tc>
      </w:tr>
      <w:tr w:rsidR="00DF1427" w14:paraId="41BB3D44" w14:textId="77777777" w:rsidTr="00DF1427">
        <w:trPr>
          <w:trHeight w:val="1220"/>
        </w:trPr>
        <w:tc>
          <w:tcPr>
            <w:tcW w:w="491" w:type="dxa"/>
            <w:vMerge/>
            <w:tcBorders>
              <w:top w:val="single" w:sz="8" w:space="0" w:color="000000"/>
              <w:left w:val="single" w:sz="8" w:space="0" w:color="000000"/>
              <w:bottom w:val="single" w:sz="8" w:space="0" w:color="000000"/>
              <w:right w:val="single" w:sz="8" w:space="0" w:color="000000"/>
            </w:tcBorders>
            <w:vAlign w:val="center"/>
            <w:hideMark/>
          </w:tcPr>
          <w:p w14:paraId="5B4FBD4D" w14:textId="77777777" w:rsidR="0001192F" w:rsidRPr="00501C35" w:rsidRDefault="0001192F">
            <w:pPr>
              <w:rPr>
                <w:sz w:val="24"/>
                <w:szCs w:val="24"/>
                <w:lang w:val="uk-UA"/>
              </w:rPr>
            </w:pPr>
          </w:p>
        </w:tc>
        <w:tc>
          <w:tcPr>
            <w:tcW w:w="1971" w:type="dxa"/>
            <w:vMerge/>
            <w:tcBorders>
              <w:top w:val="single" w:sz="8" w:space="0" w:color="000000"/>
              <w:left w:val="single" w:sz="8" w:space="0" w:color="000000"/>
              <w:bottom w:val="single" w:sz="8" w:space="0" w:color="000000"/>
              <w:right w:val="single" w:sz="8" w:space="0" w:color="000000"/>
            </w:tcBorders>
            <w:vAlign w:val="center"/>
            <w:hideMark/>
          </w:tcPr>
          <w:p w14:paraId="1D1E12BC" w14:textId="77777777" w:rsidR="0001192F" w:rsidRPr="00501C35" w:rsidRDefault="0001192F">
            <w:pPr>
              <w:rPr>
                <w:sz w:val="24"/>
                <w:szCs w:val="24"/>
                <w:lang w:val="uk-UA"/>
              </w:rPr>
            </w:pPr>
          </w:p>
        </w:tc>
        <w:tc>
          <w:tcPr>
            <w:tcW w:w="1072" w:type="dxa"/>
            <w:tcBorders>
              <w:top w:val="single" w:sz="8" w:space="0" w:color="000000"/>
              <w:left w:val="single" w:sz="8" w:space="0" w:color="000000"/>
              <w:bottom w:val="single" w:sz="8" w:space="0" w:color="000000"/>
              <w:right w:val="single" w:sz="8" w:space="0" w:color="000000"/>
            </w:tcBorders>
            <w:hideMark/>
          </w:tcPr>
          <w:p w14:paraId="25C16F05" w14:textId="77777777" w:rsidR="0001192F" w:rsidRPr="00501C35" w:rsidRDefault="0001192F">
            <w:pPr>
              <w:pStyle w:val="a9"/>
              <w:spacing w:before="94" w:beforeAutospacing="0" w:after="0" w:afterAutospacing="0"/>
              <w:ind w:left="101" w:right="101"/>
              <w:rPr>
                <w:lang w:val="uk-UA"/>
              </w:rPr>
            </w:pPr>
            <w:r w:rsidRPr="00501C35">
              <w:rPr>
                <w:color w:val="000000"/>
                <w:lang w:val="uk-UA"/>
              </w:rPr>
              <w:t>Мій проект</w:t>
            </w:r>
          </w:p>
        </w:tc>
        <w:tc>
          <w:tcPr>
            <w:tcW w:w="992" w:type="dxa"/>
            <w:tcBorders>
              <w:top w:val="single" w:sz="8" w:space="0" w:color="000000"/>
              <w:left w:val="single" w:sz="8" w:space="0" w:color="000000"/>
              <w:bottom w:val="single" w:sz="8" w:space="0" w:color="000000"/>
              <w:right w:val="single" w:sz="8" w:space="0" w:color="000000"/>
            </w:tcBorders>
            <w:hideMark/>
          </w:tcPr>
          <w:p w14:paraId="08CCD98D" w14:textId="2B972315" w:rsidR="0001192F" w:rsidRPr="00501C35" w:rsidRDefault="0001192F">
            <w:pPr>
              <w:pStyle w:val="a9"/>
              <w:spacing w:before="94" w:beforeAutospacing="0" w:after="0" w:afterAutospacing="0"/>
              <w:ind w:left="98" w:right="70"/>
              <w:rPr>
                <w:lang w:val="uk-UA"/>
              </w:rPr>
            </w:pPr>
            <w:r w:rsidRPr="00501C35">
              <w:rPr>
                <w:color w:val="000000"/>
                <w:lang w:val="uk-UA"/>
              </w:rPr>
              <w:t>Конкурент 1</w:t>
            </w:r>
          </w:p>
        </w:tc>
        <w:tc>
          <w:tcPr>
            <w:tcW w:w="1029" w:type="dxa"/>
            <w:tcBorders>
              <w:top w:val="single" w:sz="8" w:space="0" w:color="000000"/>
              <w:left w:val="single" w:sz="8" w:space="0" w:color="000000"/>
              <w:bottom w:val="single" w:sz="8" w:space="0" w:color="000000"/>
              <w:right w:val="single" w:sz="8" w:space="0" w:color="000000"/>
            </w:tcBorders>
            <w:hideMark/>
          </w:tcPr>
          <w:p w14:paraId="35C2BBAF" w14:textId="6029AF7F" w:rsidR="0001192F" w:rsidRPr="00501C35" w:rsidRDefault="0001192F">
            <w:pPr>
              <w:pStyle w:val="a9"/>
              <w:spacing w:before="94" w:beforeAutospacing="0" w:after="0" w:afterAutospacing="0"/>
              <w:ind w:left="98" w:right="70"/>
              <w:rPr>
                <w:lang w:val="uk-UA"/>
              </w:rPr>
            </w:pPr>
            <w:r w:rsidRPr="00501C35">
              <w:rPr>
                <w:color w:val="000000"/>
                <w:lang w:val="uk-UA"/>
              </w:rPr>
              <w:t>Конкурент 2</w:t>
            </w:r>
          </w:p>
        </w:tc>
        <w:tc>
          <w:tcPr>
            <w:tcW w:w="1074" w:type="dxa"/>
            <w:tcBorders>
              <w:top w:val="single" w:sz="8" w:space="0" w:color="000000"/>
              <w:left w:val="single" w:sz="8" w:space="0" w:color="000000"/>
              <w:bottom w:val="single" w:sz="8" w:space="0" w:color="000000"/>
              <w:right w:val="single" w:sz="8" w:space="0" w:color="000000"/>
            </w:tcBorders>
            <w:hideMark/>
          </w:tcPr>
          <w:p w14:paraId="0AA6EAAA" w14:textId="3A3E974B" w:rsidR="0001192F" w:rsidRPr="00501C35" w:rsidRDefault="0001192F">
            <w:pPr>
              <w:pStyle w:val="a9"/>
              <w:spacing w:before="94" w:beforeAutospacing="0" w:after="0" w:afterAutospacing="0"/>
              <w:ind w:left="98"/>
              <w:rPr>
                <w:lang w:val="uk-UA"/>
              </w:rPr>
            </w:pPr>
            <w:r w:rsidRPr="00501C35">
              <w:rPr>
                <w:color w:val="000000"/>
                <w:lang w:val="uk-UA"/>
              </w:rPr>
              <w:t>Конкурент 3</w:t>
            </w:r>
          </w:p>
        </w:tc>
        <w:tc>
          <w:tcPr>
            <w:tcW w:w="945" w:type="dxa"/>
            <w:vMerge/>
            <w:tcBorders>
              <w:top w:val="single" w:sz="8" w:space="0" w:color="000000"/>
              <w:left w:val="single" w:sz="8" w:space="0" w:color="000000"/>
              <w:bottom w:val="single" w:sz="8" w:space="0" w:color="000000"/>
              <w:right w:val="single" w:sz="8" w:space="0" w:color="000000"/>
            </w:tcBorders>
            <w:vAlign w:val="center"/>
            <w:hideMark/>
          </w:tcPr>
          <w:p w14:paraId="4085372D" w14:textId="77777777" w:rsidR="0001192F" w:rsidRPr="00501C35" w:rsidRDefault="0001192F">
            <w:pPr>
              <w:rPr>
                <w:sz w:val="24"/>
                <w:szCs w:val="24"/>
                <w:lang w:val="uk-UA"/>
              </w:rPr>
            </w:pPr>
          </w:p>
        </w:tc>
        <w:tc>
          <w:tcPr>
            <w:tcW w:w="869" w:type="dxa"/>
            <w:vMerge/>
            <w:tcBorders>
              <w:top w:val="single" w:sz="8" w:space="0" w:color="000000"/>
              <w:left w:val="single" w:sz="8" w:space="0" w:color="000000"/>
              <w:bottom w:val="single" w:sz="8" w:space="0" w:color="000000"/>
              <w:right w:val="single" w:sz="8" w:space="0" w:color="000000"/>
            </w:tcBorders>
            <w:vAlign w:val="center"/>
            <w:hideMark/>
          </w:tcPr>
          <w:p w14:paraId="51A294C2" w14:textId="77777777" w:rsidR="0001192F" w:rsidRPr="00501C35" w:rsidRDefault="0001192F">
            <w:pPr>
              <w:rPr>
                <w:sz w:val="24"/>
                <w:szCs w:val="24"/>
                <w:lang w:val="uk-UA"/>
              </w:rPr>
            </w:pPr>
          </w:p>
        </w:tc>
        <w:tc>
          <w:tcPr>
            <w:tcW w:w="892" w:type="dxa"/>
            <w:vMerge/>
            <w:tcBorders>
              <w:top w:val="single" w:sz="8" w:space="0" w:color="000000"/>
              <w:left w:val="single" w:sz="8" w:space="0" w:color="000000"/>
              <w:bottom w:val="single" w:sz="8" w:space="0" w:color="000000"/>
              <w:right w:val="single" w:sz="8" w:space="0" w:color="000000"/>
            </w:tcBorders>
            <w:vAlign w:val="center"/>
            <w:hideMark/>
          </w:tcPr>
          <w:p w14:paraId="6531C764" w14:textId="77777777" w:rsidR="0001192F" w:rsidRPr="00501C35" w:rsidRDefault="0001192F">
            <w:pPr>
              <w:rPr>
                <w:sz w:val="24"/>
                <w:szCs w:val="24"/>
                <w:lang w:val="uk-UA"/>
              </w:rPr>
            </w:pPr>
          </w:p>
        </w:tc>
      </w:tr>
      <w:tr w:rsidR="00DF1427" w14:paraId="4CB2077B" w14:textId="77777777" w:rsidTr="00DF1427">
        <w:trPr>
          <w:trHeight w:val="1857"/>
        </w:trPr>
        <w:tc>
          <w:tcPr>
            <w:tcW w:w="491" w:type="dxa"/>
            <w:tcBorders>
              <w:top w:val="single" w:sz="8" w:space="0" w:color="000000"/>
              <w:left w:val="single" w:sz="8" w:space="0" w:color="000000"/>
              <w:bottom w:val="single" w:sz="8" w:space="0" w:color="000000"/>
              <w:right w:val="single" w:sz="8" w:space="0" w:color="000000"/>
            </w:tcBorders>
            <w:hideMark/>
          </w:tcPr>
          <w:p w14:paraId="472A2FCC" w14:textId="77777777" w:rsidR="0001192F" w:rsidRPr="00501C35" w:rsidRDefault="0001192F">
            <w:pPr>
              <w:pStyle w:val="a9"/>
              <w:spacing w:before="94" w:beforeAutospacing="0" w:after="0" w:afterAutospacing="0"/>
              <w:ind w:left="100"/>
              <w:rPr>
                <w:lang w:val="uk-UA"/>
              </w:rPr>
            </w:pPr>
            <w:r w:rsidRPr="00501C35">
              <w:rPr>
                <w:color w:val="000000"/>
                <w:lang w:val="uk-UA"/>
              </w:rPr>
              <w:t>1.</w:t>
            </w:r>
          </w:p>
        </w:tc>
        <w:tc>
          <w:tcPr>
            <w:tcW w:w="1971" w:type="dxa"/>
            <w:tcBorders>
              <w:top w:val="single" w:sz="8" w:space="0" w:color="000000"/>
              <w:left w:val="single" w:sz="8" w:space="0" w:color="000000"/>
              <w:bottom w:val="single" w:sz="8" w:space="0" w:color="000000"/>
              <w:right w:val="single" w:sz="8" w:space="0" w:color="000000"/>
            </w:tcBorders>
            <w:hideMark/>
          </w:tcPr>
          <w:p w14:paraId="387873A3" w14:textId="77777777" w:rsidR="0001192F" w:rsidRPr="00501C35" w:rsidRDefault="0001192F">
            <w:pPr>
              <w:pStyle w:val="a9"/>
              <w:spacing w:before="94" w:beforeAutospacing="0" w:after="0" w:afterAutospacing="0"/>
              <w:ind w:left="100" w:right="490"/>
              <w:rPr>
                <w:lang w:val="uk-UA"/>
              </w:rPr>
            </w:pPr>
            <w:r w:rsidRPr="00501C35">
              <w:rPr>
                <w:color w:val="000000"/>
                <w:lang w:val="uk-UA"/>
              </w:rPr>
              <w:t>Форма виконання</w:t>
            </w:r>
          </w:p>
        </w:tc>
        <w:tc>
          <w:tcPr>
            <w:tcW w:w="1072" w:type="dxa"/>
            <w:tcBorders>
              <w:top w:val="single" w:sz="8" w:space="0" w:color="000000"/>
              <w:left w:val="single" w:sz="8" w:space="0" w:color="000000"/>
              <w:bottom w:val="single" w:sz="8" w:space="0" w:color="000000"/>
              <w:right w:val="single" w:sz="8" w:space="0" w:color="000000"/>
            </w:tcBorders>
            <w:hideMark/>
          </w:tcPr>
          <w:p w14:paraId="7FF8F579" w14:textId="07CBE50E" w:rsidR="0001192F" w:rsidRPr="00501C35" w:rsidRDefault="0001192F">
            <w:pPr>
              <w:pStyle w:val="a9"/>
              <w:spacing w:before="94" w:beforeAutospacing="0" w:after="0" w:afterAutospacing="0"/>
              <w:ind w:left="98" w:right="129"/>
              <w:rPr>
                <w:lang w:val="uk-UA"/>
              </w:rPr>
            </w:pPr>
            <w:r w:rsidRPr="00501C35">
              <w:rPr>
                <w:color w:val="000000"/>
                <w:lang w:val="uk-UA"/>
              </w:rPr>
              <w:t>Веб-</w:t>
            </w:r>
            <w:r w:rsidR="00BD25AC">
              <w:rPr>
                <w:color w:val="000000"/>
                <w:lang w:val="uk-UA"/>
              </w:rPr>
              <w:t>сервер</w:t>
            </w:r>
          </w:p>
        </w:tc>
        <w:tc>
          <w:tcPr>
            <w:tcW w:w="992" w:type="dxa"/>
            <w:tcBorders>
              <w:top w:val="single" w:sz="8" w:space="0" w:color="000000"/>
              <w:left w:val="single" w:sz="8" w:space="0" w:color="000000"/>
              <w:bottom w:val="single" w:sz="8" w:space="0" w:color="000000"/>
              <w:right w:val="single" w:sz="8" w:space="0" w:color="000000"/>
            </w:tcBorders>
            <w:hideMark/>
          </w:tcPr>
          <w:p w14:paraId="0CEE2B2E" w14:textId="5BED28E3" w:rsidR="0001192F" w:rsidRPr="00501C35" w:rsidRDefault="00BD25AC">
            <w:pPr>
              <w:pStyle w:val="a9"/>
              <w:spacing w:before="94" w:beforeAutospacing="0" w:after="0" w:afterAutospacing="0"/>
              <w:ind w:left="98" w:right="129"/>
              <w:rPr>
                <w:lang w:val="uk-UA"/>
              </w:rPr>
            </w:pPr>
            <w:r w:rsidRPr="00501C35">
              <w:rPr>
                <w:color w:val="000000"/>
                <w:lang w:val="uk-UA"/>
              </w:rPr>
              <w:t>Веб-</w:t>
            </w:r>
            <w:r>
              <w:rPr>
                <w:color w:val="000000"/>
                <w:lang w:val="uk-UA"/>
              </w:rPr>
              <w:t>сервер</w:t>
            </w:r>
          </w:p>
        </w:tc>
        <w:tc>
          <w:tcPr>
            <w:tcW w:w="1029" w:type="dxa"/>
            <w:tcBorders>
              <w:top w:val="single" w:sz="8" w:space="0" w:color="000000"/>
              <w:left w:val="single" w:sz="8" w:space="0" w:color="000000"/>
              <w:bottom w:val="single" w:sz="8" w:space="0" w:color="000000"/>
              <w:right w:val="single" w:sz="8" w:space="0" w:color="000000"/>
            </w:tcBorders>
            <w:hideMark/>
          </w:tcPr>
          <w:p w14:paraId="27FB3FE1" w14:textId="0C3CCB19" w:rsidR="0001192F" w:rsidRPr="00501C35" w:rsidRDefault="00BD25AC">
            <w:pPr>
              <w:pStyle w:val="a9"/>
              <w:spacing w:before="94" w:beforeAutospacing="0" w:after="0" w:afterAutospacing="0"/>
              <w:ind w:left="98" w:right="129"/>
              <w:rPr>
                <w:lang w:val="uk-UA"/>
              </w:rPr>
            </w:pPr>
            <w:r w:rsidRPr="00501C35">
              <w:rPr>
                <w:color w:val="000000"/>
                <w:lang w:val="uk-UA"/>
              </w:rPr>
              <w:t>Веб-</w:t>
            </w:r>
            <w:r>
              <w:rPr>
                <w:color w:val="000000"/>
                <w:lang w:val="uk-UA"/>
              </w:rPr>
              <w:t>сервер</w:t>
            </w:r>
          </w:p>
        </w:tc>
        <w:tc>
          <w:tcPr>
            <w:tcW w:w="1074" w:type="dxa"/>
            <w:tcBorders>
              <w:top w:val="single" w:sz="8" w:space="0" w:color="000000"/>
              <w:left w:val="single" w:sz="8" w:space="0" w:color="000000"/>
              <w:bottom w:val="single" w:sz="8" w:space="0" w:color="000000"/>
              <w:right w:val="single" w:sz="8" w:space="0" w:color="000000"/>
            </w:tcBorders>
            <w:hideMark/>
          </w:tcPr>
          <w:p w14:paraId="6CCE6F1B" w14:textId="531812D4" w:rsidR="0001192F" w:rsidRPr="00501C35" w:rsidRDefault="00BD25AC">
            <w:pPr>
              <w:pStyle w:val="a9"/>
              <w:spacing w:before="94" w:beforeAutospacing="0" w:after="0" w:afterAutospacing="0"/>
              <w:ind w:left="98" w:right="129"/>
              <w:rPr>
                <w:lang w:val="uk-UA"/>
              </w:rPr>
            </w:pPr>
            <w:r w:rsidRPr="00501C35">
              <w:rPr>
                <w:color w:val="000000"/>
                <w:lang w:val="uk-UA"/>
              </w:rPr>
              <w:t>Веб-</w:t>
            </w:r>
            <w:r>
              <w:rPr>
                <w:color w:val="000000"/>
                <w:lang w:val="uk-UA"/>
              </w:rPr>
              <w:t>сервер</w:t>
            </w:r>
          </w:p>
        </w:tc>
        <w:tc>
          <w:tcPr>
            <w:tcW w:w="945" w:type="dxa"/>
            <w:tcBorders>
              <w:top w:val="single" w:sz="8" w:space="0" w:color="000000"/>
              <w:left w:val="single" w:sz="8" w:space="0" w:color="000000"/>
              <w:bottom w:val="single" w:sz="8" w:space="0" w:color="000000"/>
              <w:right w:val="single" w:sz="8" w:space="0" w:color="000000"/>
            </w:tcBorders>
            <w:vAlign w:val="center"/>
            <w:hideMark/>
          </w:tcPr>
          <w:p w14:paraId="46894CE1" w14:textId="77777777" w:rsidR="0001192F" w:rsidRPr="00501C35" w:rsidRDefault="0001192F" w:rsidP="00BD25AC">
            <w:pPr>
              <w:jc w:val="center"/>
              <w:rPr>
                <w:lang w:val="uk-UA"/>
              </w:rPr>
            </w:pPr>
          </w:p>
        </w:tc>
        <w:tc>
          <w:tcPr>
            <w:tcW w:w="869" w:type="dxa"/>
            <w:tcBorders>
              <w:top w:val="single" w:sz="8" w:space="0" w:color="000000"/>
              <w:left w:val="single" w:sz="8" w:space="0" w:color="000000"/>
              <w:bottom w:val="single" w:sz="8" w:space="0" w:color="000000"/>
              <w:right w:val="single" w:sz="8" w:space="0" w:color="000000"/>
            </w:tcBorders>
            <w:vAlign w:val="center"/>
            <w:hideMark/>
          </w:tcPr>
          <w:p w14:paraId="1C572723" w14:textId="1BA875C0" w:rsidR="0001192F" w:rsidRPr="00501C35" w:rsidRDefault="00BD25AC" w:rsidP="00CD159F">
            <w:pPr>
              <w:jc w:val="center"/>
              <w:rPr>
                <w:lang w:val="uk-UA"/>
              </w:rPr>
            </w:pPr>
            <w:r>
              <w:rPr>
                <w:lang w:val="uk-UA"/>
              </w:rPr>
              <w:t>+</w:t>
            </w:r>
          </w:p>
        </w:tc>
        <w:tc>
          <w:tcPr>
            <w:tcW w:w="892" w:type="dxa"/>
            <w:tcBorders>
              <w:top w:val="single" w:sz="8" w:space="0" w:color="000000"/>
              <w:left w:val="single" w:sz="8" w:space="0" w:color="000000"/>
              <w:bottom w:val="single" w:sz="8" w:space="0" w:color="000000"/>
              <w:right w:val="single" w:sz="8" w:space="0" w:color="000000"/>
            </w:tcBorders>
            <w:vAlign w:val="center"/>
            <w:hideMark/>
          </w:tcPr>
          <w:p w14:paraId="5685238F" w14:textId="58F7208C" w:rsidR="0001192F" w:rsidRPr="00501C35" w:rsidRDefault="0001192F" w:rsidP="00CD159F">
            <w:pPr>
              <w:pStyle w:val="a9"/>
              <w:spacing w:before="94" w:beforeAutospacing="0" w:after="0" w:afterAutospacing="0"/>
              <w:ind w:left="100"/>
              <w:jc w:val="center"/>
              <w:rPr>
                <w:lang w:val="uk-UA"/>
              </w:rPr>
            </w:pPr>
          </w:p>
        </w:tc>
      </w:tr>
      <w:tr w:rsidR="00DF1427" w14:paraId="37B2DE8D" w14:textId="77777777" w:rsidTr="00DF1427">
        <w:trPr>
          <w:trHeight w:val="618"/>
        </w:trPr>
        <w:tc>
          <w:tcPr>
            <w:tcW w:w="491" w:type="dxa"/>
            <w:tcBorders>
              <w:top w:val="single" w:sz="8" w:space="0" w:color="000000"/>
              <w:left w:val="single" w:sz="8" w:space="0" w:color="000000"/>
              <w:bottom w:val="single" w:sz="8" w:space="0" w:color="000000"/>
              <w:right w:val="single" w:sz="8" w:space="0" w:color="000000"/>
            </w:tcBorders>
            <w:hideMark/>
          </w:tcPr>
          <w:p w14:paraId="64D5CE0D" w14:textId="77777777" w:rsidR="0001192F" w:rsidRPr="00501C35" w:rsidRDefault="0001192F">
            <w:pPr>
              <w:pStyle w:val="a9"/>
              <w:spacing w:before="94" w:beforeAutospacing="0" w:after="0" w:afterAutospacing="0"/>
              <w:ind w:left="100"/>
              <w:rPr>
                <w:lang w:val="uk-UA"/>
              </w:rPr>
            </w:pPr>
            <w:r w:rsidRPr="00501C35">
              <w:rPr>
                <w:color w:val="000000"/>
                <w:lang w:val="uk-UA"/>
              </w:rPr>
              <w:t>2.</w:t>
            </w:r>
          </w:p>
        </w:tc>
        <w:tc>
          <w:tcPr>
            <w:tcW w:w="1971" w:type="dxa"/>
            <w:tcBorders>
              <w:top w:val="single" w:sz="8" w:space="0" w:color="000000"/>
              <w:left w:val="single" w:sz="8" w:space="0" w:color="000000"/>
              <w:bottom w:val="single" w:sz="8" w:space="0" w:color="000000"/>
              <w:right w:val="single" w:sz="8" w:space="0" w:color="000000"/>
            </w:tcBorders>
            <w:hideMark/>
          </w:tcPr>
          <w:p w14:paraId="794EB6CA" w14:textId="77777777" w:rsidR="0001192F" w:rsidRPr="00501C35" w:rsidRDefault="0001192F">
            <w:pPr>
              <w:pStyle w:val="a9"/>
              <w:spacing w:before="94" w:beforeAutospacing="0" w:after="0" w:afterAutospacing="0"/>
              <w:ind w:left="100"/>
              <w:rPr>
                <w:lang w:val="uk-UA"/>
              </w:rPr>
            </w:pPr>
            <w:r w:rsidRPr="00501C35">
              <w:rPr>
                <w:color w:val="000000"/>
                <w:lang w:val="uk-UA"/>
              </w:rPr>
              <w:t>Собівартість</w:t>
            </w:r>
          </w:p>
        </w:tc>
        <w:tc>
          <w:tcPr>
            <w:tcW w:w="1072" w:type="dxa"/>
            <w:tcBorders>
              <w:top w:val="single" w:sz="8" w:space="0" w:color="000000"/>
              <w:left w:val="single" w:sz="8" w:space="0" w:color="000000"/>
              <w:bottom w:val="single" w:sz="8" w:space="0" w:color="000000"/>
              <w:right w:val="single" w:sz="8" w:space="0" w:color="000000"/>
            </w:tcBorders>
            <w:hideMark/>
          </w:tcPr>
          <w:p w14:paraId="5BC75D11" w14:textId="77777777" w:rsidR="0001192F" w:rsidRPr="00501C35" w:rsidRDefault="0001192F">
            <w:pPr>
              <w:pStyle w:val="a9"/>
              <w:spacing w:before="94" w:beforeAutospacing="0" w:after="0" w:afterAutospacing="0"/>
              <w:ind w:left="101"/>
              <w:rPr>
                <w:lang w:val="uk-UA"/>
              </w:rPr>
            </w:pPr>
            <w:r w:rsidRPr="00501C35">
              <w:rPr>
                <w:color w:val="000000"/>
                <w:lang w:val="uk-UA"/>
              </w:rPr>
              <w:t>Низька</w:t>
            </w:r>
          </w:p>
        </w:tc>
        <w:tc>
          <w:tcPr>
            <w:tcW w:w="992" w:type="dxa"/>
            <w:tcBorders>
              <w:top w:val="single" w:sz="8" w:space="0" w:color="000000"/>
              <w:left w:val="single" w:sz="8" w:space="0" w:color="000000"/>
              <w:bottom w:val="single" w:sz="8" w:space="0" w:color="000000"/>
              <w:right w:val="single" w:sz="8" w:space="0" w:color="000000"/>
            </w:tcBorders>
            <w:hideMark/>
          </w:tcPr>
          <w:p w14:paraId="0A4A2E6B" w14:textId="77777777" w:rsidR="0001192F" w:rsidRPr="00501C35" w:rsidRDefault="0001192F">
            <w:pPr>
              <w:pStyle w:val="a9"/>
              <w:spacing w:before="94" w:beforeAutospacing="0" w:after="0" w:afterAutospacing="0"/>
              <w:ind w:left="98"/>
              <w:rPr>
                <w:lang w:val="uk-UA"/>
              </w:rPr>
            </w:pPr>
            <w:r w:rsidRPr="00501C35">
              <w:rPr>
                <w:color w:val="000000"/>
                <w:lang w:val="uk-UA"/>
              </w:rPr>
              <w:t>Низька</w:t>
            </w:r>
          </w:p>
        </w:tc>
        <w:tc>
          <w:tcPr>
            <w:tcW w:w="1029" w:type="dxa"/>
            <w:tcBorders>
              <w:top w:val="single" w:sz="8" w:space="0" w:color="000000"/>
              <w:left w:val="single" w:sz="8" w:space="0" w:color="000000"/>
              <w:bottom w:val="single" w:sz="8" w:space="0" w:color="000000"/>
              <w:right w:val="single" w:sz="8" w:space="0" w:color="000000"/>
            </w:tcBorders>
            <w:hideMark/>
          </w:tcPr>
          <w:p w14:paraId="5AE37F29" w14:textId="043B53F2" w:rsidR="0001192F" w:rsidRPr="00501C35" w:rsidRDefault="008C4C85">
            <w:pPr>
              <w:pStyle w:val="a9"/>
              <w:spacing w:before="94" w:beforeAutospacing="0" w:after="0" w:afterAutospacing="0"/>
              <w:ind w:left="98"/>
              <w:rPr>
                <w:lang w:val="uk-UA"/>
              </w:rPr>
            </w:pPr>
            <w:r w:rsidRPr="00501C35">
              <w:rPr>
                <w:color w:val="000000"/>
                <w:lang w:val="uk-UA"/>
              </w:rPr>
              <w:t>Висока</w:t>
            </w:r>
          </w:p>
        </w:tc>
        <w:tc>
          <w:tcPr>
            <w:tcW w:w="1074" w:type="dxa"/>
            <w:tcBorders>
              <w:top w:val="single" w:sz="8" w:space="0" w:color="000000"/>
              <w:left w:val="single" w:sz="8" w:space="0" w:color="000000"/>
              <w:bottom w:val="single" w:sz="8" w:space="0" w:color="000000"/>
              <w:right w:val="single" w:sz="8" w:space="0" w:color="000000"/>
            </w:tcBorders>
            <w:hideMark/>
          </w:tcPr>
          <w:p w14:paraId="64921BE3" w14:textId="77777777" w:rsidR="0001192F" w:rsidRPr="00501C35" w:rsidRDefault="0001192F">
            <w:pPr>
              <w:pStyle w:val="a9"/>
              <w:spacing w:before="94" w:beforeAutospacing="0" w:after="0" w:afterAutospacing="0"/>
              <w:ind w:left="98"/>
              <w:rPr>
                <w:lang w:val="uk-UA"/>
              </w:rPr>
            </w:pPr>
            <w:r w:rsidRPr="00501C35">
              <w:rPr>
                <w:color w:val="000000"/>
                <w:lang w:val="uk-UA"/>
              </w:rPr>
              <w:t>Висока</w:t>
            </w:r>
          </w:p>
        </w:tc>
        <w:tc>
          <w:tcPr>
            <w:tcW w:w="945" w:type="dxa"/>
            <w:tcBorders>
              <w:top w:val="single" w:sz="8" w:space="0" w:color="000000"/>
              <w:left w:val="single" w:sz="8" w:space="0" w:color="000000"/>
              <w:bottom w:val="single" w:sz="8" w:space="0" w:color="000000"/>
              <w:right w:val="single" w:sz="8" w:space="0" w:color="000000"/>
            </w:tcBorders>
            <w:vAlign w:val="center"/>
            <w:hideMark/>
          </w:tcPr>
          <w:p w14:paraId="5444C50E" w14:textId="77777777" w:rsidR="0001192F" w:rsidRPr="00501C35" w:rsidRDefault="0001192F" w:rsidP="00BD25AC">
            <w:pPr>
              <w:jc w:val="center"/>
              <w:rPr>
                <w:lang w:val="uk-UA"/>
              </w:rPr>
            </w:pPr>
          </w:p>
        </w:tc>
        <w:tc>
          <w:tcPr>
            <w:tcW w:w="869" w:type="dxa"/>
            <w:tcBorders>
              <w:top w:val="single" w:sz="8" w:space="0" w:color="000000"/>
              <w:left w:val="single" w:sz="8" w:space="0" w:color="000000"/>
              <w:bottom w:val="single" w:sz="8" w:space="0" w:color="000000"/>
              <w:right w:val="single" w:sz="8" w:space="0" w:color="000000"/>
            </w:tcBorders>
            <w:vAlign w:val="center"/>
            <w:hideMark/>
          </w:tcPr>
          <w:p w14:paraId="6D489202" w14:textId="1072FFC4" w:rsidR="0001192F" w:rsidRPr="00501C35" w:rsidRDefault="00B5209C" w:rsidP="00CD159F">
            <w:pPr>
              <w:pStyle w:val="a9"/>
              <w:spacing w:before="94" w:beforeAutospacing="0" w:after="0" w:afterAutospacing="0"/>
              <w:ind w:left="102"/>
              <w:jc w:val="center"/>
              <w:rPr>
                <w:lang w:val="uk-UA"/>
              </w:rPr>
            </w:pPr>
            <w:r>
              <w:rPr>
                <w:lang w:val="uk-UA"/>
              </w:rPr>
              <w:t>+</w:t>
            </w:r>
          </w:p>
        </w:tc>
        <w:tc>
          <w:tcPr>
            <w:tcW w:w="892" w:type="dxa"/>
            <w:tcBorders>
              <w:top w:val="single" w:sz="8" w:space="0" w:color="000000"/>
              <w:left w:val="single" w:sz="8" w:space="0" w:color="000000"/>
              <w:bottom w:val="single" w:sz="8" w:space="0" w:color="000000"/>
              <w:right w:val="single" w:sz="8" w:space="0" w:color="000000"/>
            </w:tcBorders>
            <w:vAlign w:val="center"/>
            <w:hideMark/>
          </w:tcPr>
          <w:p w14:paraId="14165476" w14:textId="30498B55" w:rsidR="0001192F" w:rsidRPr="00501C35" w:rsidRDefault="0001192F" w:rsidP="00CD159F">
            <w:pPr>
              <w:jc w:val="center"/>
              <w:rPr>
                <w:lang w:val="uk-UA"/>
              </w:rPr>
            </w:pPr>
          </w:p>
        </w:tc>
      </w:tr>
      <w:tr w:rsidR="00DF1427" w14:paraId="450D244B" w14:textId="77777777" w:rsidTr="00DF1427">
        <w:trPr>
          <w:trHeight w:val="1443"/>
        </w:trPr>
        <w:tc>
          <w:tcPr>
            <w:tcW w:w="491" w:type="dxa"/>
            <w:tcBorders>
              <w:top w:val="single" w:sz="8" w:space="0" w:color="000000"/>
              <w:left w:val="single" w:sz="8" w:space="0" w:color="000000"/>
              <w:bottom w:val="single" w:sz="8" w:space="0" w:color="000000"/>
              <w:right w:val="single" w:sz="8" w:space="0" w:color="000000"/>
            </w:tcBorders>
            <w:hideMark/>
          </w:tcPr>
          <w:p w14:paraId="64109D17" w14:textId="77777777" w:rsidR="0001192F" w:rsidRPr="00501C35" w:rsidRDefault="0001192F">
            <w:pPr>
              <w:pStyle w:val="a9"/>
              <w:spacing w:before="94" w:beforeAutospacing="0" w:after="0" w:afterAutospacing="0"/>
              <w:ind w:left="100"/>
              <w:rPr>
                <w:lang w:val="uk-UA"/>
              </w:rPr>
            </w:pPr>
            <w:r w:rsidRPr="00501C35">
              <w:rPr>
                <w:color w:val="000000"/>
                <w:lang w:val="uk-UA"/>
              </w:rPr>
              <w:t>3.</w:t>
            </w:r>
          </w:p>
        </w:tc>
        <w:tc>
          <w:tcPr>
            <w:tcW w:w="1971" w:type="dxa"/>
            <w:tcBorders>
              <w:top w:val="single" w:sz="8" w:space="0" w:color="000000"/>
              <w:left w:val="single" w:sz="8" w:space="0" w:color="000000"/>
              <w:bottom w:val="single" w:sz="8" w:space="0" w:color="000000"/>
              <w:right w:val="single" w:sz="8" w:space="0" w:color="000000"/>
            </w:tcBorders>
            <w:hideMark/>
          </w:tcPr>
          <w:p w14:paraId="6C675B56" w14:textId="77777777" w:rsidR="0001192F" w:rsidRPr="00501C35" w:rsidRDefault="0001192F">
            <w:pPr>
              <w:pStyle w:val="a9"/>
              <w:spacing w:before="94" w:beforeAutospacing="0" w:after="0" w:afterAutospacing="0"/>
              <w:ind w:left="100"/>
              <w:rPr>
                <w:lang w:val="uk-UA"/>
              </w:rPr>
            </w:pPr>
            <w:r w:rsidRPr="00501C35">
              <w:rPr>
                <w:color w:val="000000"/>
                <w:lang w:val="uk-UA"/>
              </w:rPr>
              <w:t>Емоційність</w:t>
            </w:r>
          </w:p>
        </w:tc>
        <w:tc>
          <w:tcPr>
            <w:tcW w:w="1072" w:type="dxa"/>
            <w:tcBorders>
              <w:top w:val="single" w:sz="8" w:space="0" w:color="000000"/>
              <w:left w:val="single" w:sz="8" w:space="0" w:color="000000"/>
              <w:bottom w:val="single" w:sz="8" w:space="0" w:color="000000"/>
              <w:right w:val="single" w:sz="8" w:space="0" w:color="000000"/>
            </w:tcBorders>
            <w:hideMark/>
          </w:tcPr>
          <w:p w14:paraId="5427E63B" w14:textId="411EAC4C" w:rsidR="0001192F" w:rsidRPr="00501C35" w:rsidRDefault="0001192F">
            <w:pPr>
              <w:pStyle w:val="a9"/>
              <w:spacing w:before="94" w:beforeAutospacing="0" w:after="0" w:afterAutospacing="0"/>
              <w:ind w:left="101" w:right="125"/>
              <w:jc w:val="both"/>
              <w:rPr>
                <w:lang w:val="uk-UA"/>
              </w:rPr>
            </w:pPr>
            <w:r w:rsidRPr="00501C35">
              <w:rPr>
                <w:color w:val="000000"/>
                <w:lang w:val="uk-UA"/>
              </w:rPr>
              <w:t>Контрольована</w:t>
            </w:r>
          </w:p>
        </w:tc>
        <w:tc>
          <w:tcPr>
            <w:tcW w:w="992" w:type="dxa"/>
            <w:tcBorders>
              <w:top w:val="single" w:sz="8" w:space="0" w:color="000000"/>
              <w:left w:val="single" w:sz="8" w:space="0" w:color="000000"/>
              <w:bottom w:val="single" w:sz="8" w:space="0" w:color="000000"/>
              <w:right w:val="single" w:sz="8" w:space="0" w:color="000000"/>
            </w:tcBorders>
            <w:hideMark/>
          </w:tcPr>
          <w:p w14:paraId="19B8462B" w14:textId="2D481371" w:rsidR="0001192F" w:rsidRPr="00501C35" w:rsidRDefault="0001192F">
            <w:pPr>
              <w:pStyle w:val="a9"/>
              <w:spacing w:before="94" w:beforeAutospacing="0" w:after="0" w:afterAutospacing="0"/>
              <w:ind w:left="98" w:right="179"/>
              <w:rPr>
                <w:lang w:val="uk-UA"/>
              </w:rPr>
            </w:pPr>
            <w:r w:rsidRPr="00501C35">
              <w:rPr>
                <w:color w:val="000000"/>
                <w:lang w:val="uk-UA"/>
              </w:rPr>
              <w:t>Випад</w:t>
            </w:r>
            <w:r w:rsidR="00DF1427">
              <w:rPr>
                <w:color w:val="000000"/>
                <w:lang w:val="uk-UA"/>
              </w:rPr>
              <w:t>к</w:t>
            </w:r>
            <w:r w:rsidRPr="00501C35">
              <w:rPr>
                <w:color w:val="000000"/>
                <w:lang w:val="uk-UA"/>
              </w:rPr>
              <w:t>ова</w:t>
            </w:r>
          </w:p>
        </w:tc>
        <w:tc>
          <w:tcPr>
            <w:tcW w:w="1029" w:type="dxa"/>
            <w:tcBorders>
              <w:top w:val="single" w:sz="8" w:space="0" w:color="000000"/>
              <w:left w:val="single" w:sz="8" w:space="0" w:color="000000"/>
              <w:bottom w:val="single" w:sz="8" w:space="0" w:color="000000"/>
              <w:right w:val="single" w:sz="8" w:space="0" w:color="000000"/>
            </w:tcBorders>
            <w:hideMark/>
          </w:tcPr>
          <w:p w14:paraId="4D68A634" w14:textId="3D906EFB" w:rsidR="0001192F" w:rsidRPr="00501C35" w:rsidRDefault="0001192F">
            <w:pPr>
              <w:pStyle w:val="a9"/>
              <w:spacing w:before="94" w:beforeAutospacing="0" w:after="0" w:afterAutospacing="0"/>
              <w:ind w:left="98" w:right="179"/>
              <w:rPr>
                <w:lang w:val="uk-UA"/>
              </w:rPr>
            </w:pPr>
            <w:r w:rsidRPr="00501C35">
              <w:rPr>
                <w:color w:val="000000"/>
                <w:lang w:val="uk-UA"/>
              </w:rPr>
              <w:t>Випадкова</w:t>
            </w:r>
          </w:p>
        </w:tc>
        <w:tc>
          <w:tcPr>
            <w:tcW w:w="1074" w:type="dxa"/>
            <w:tcBorders>
              <w:top w:val="single" w:sz="8" w:space="0" w:color="000000"/>
              <w:left w:val="single" w:sz="8" w:space="0" w:color="000000"/>
              <w:bottom w:val="single" w:sz="8" w:space="0" w:color="000000"/>
              <w:right w:val="single" w:sz="8" w:space="0" w:color="000000"/>
            </w:tcBorders>
            <w:hideMark/>
          </w:tcPr>
          <w:p w14:paraId="42BCF6C7" w14:textId="68FE66F4" w:rsidR="0001192F" w:rsidRPr="00501C35" w:rsidRDefault="0001192F">
            <w:pPr>
              <w:pStyle w:val="a9"/>
              <w:spacing w:before="94" w:beforeAutospacing="0" w:after="0" w:afterAutospacing="0"/>
              <w:ind w:left="98" w:right="147"/>
              <w:rPr>
                <w:lang w:val="uk-UA"/>
              </w:rPr>
            </w:pPr>
            <w:r w:rsidRPr="00501C35">
              <w:rPr>
                <w:color w:val="000000"/>
                <w:lang w:val="uk-UA"/>
              </w:rPr>
              <w:t>Випадкова</w:t>
            </w:r>
          </w:p>
        </w:tc>
        <w:tc>
          <w:tcPr>
            <w:tcW w:w="945" w:type="dxa"/>
            <w:tcBorders>
              <w:top w:val="single" w:sz="8" w:space="0" w:color="000000"/>
              <w:left w:val="single" w:sz="8" w:space="0" w:color="000000"/>
              <w:bottom w:val="single" w:sz="8" w:space="0" w:color="000000"/>
              <w:right w:val="single" w:sz="8" w:space="0" w:color="000000"/>
            </w:tcBorders>
            <w:vAlign w:val="center"/>
            <w:hideMark/>
          </w:tcPr>
          <w:p w14:paraId="6653FA9F" w14:textId="77777777" w:rsidR="0001192F" w:rsidRPr="00501C35" w:rsidRDefault="0001192F" w:rsidP="00BD25AC">
            <w:pPr>
              <w:jc w:val="center"/>
              <w:rPr>
                <w:lang w:val="uk-UA"/>
              </w:rPr>
            </w:pPr>
          </w:p>
        </w:tc>
        <w:tc>
          <w:tcPr>
            <w:tcW w:w="869" w:type="dxa"/>
            <w:tcBorders>
              <w:top w:val="single" w:sz="8" w:space="0" w:color="000000"/>
              <w:left w:val="single" w:sz="8" w:space="0" w:color="000000"/>
              <w:bottom w:val="single" w:sz="8" w:space="0" w:color="000000"/>
              <w:right w:val="single" w:sz="8" w:space="0" w:color="000000"/>
            </w:tcBorders>
            <w:vAlign w:val="center"/>
            <w:hideMark/>
          </w:tcPr>
          <w:p w14:paraId="3EC286CB" w14:textId="77777777" w:rsidR="0001192F" w:rsidRPr="00501C35" w:rsidRDefault="0001192F" w:rsidP="00CD159F">
            <w:pPr>
              <w:jc w:val="center"/>
              <w:rPr>
                <w:lang w:val="uk-UA"/>
              </w:rPr>
            </w:pPr>
          </w:p>
        </w:tc>
        <w:tc>
          <w:tcPr>
            <w:tcW w:w="892" w:type="dxa"/>
            <w:tcBorders>
              <w:top w:val="single" w:sz="8" w:space="0" w:color="000000"/>
              <w:left w:val="single" w:sz="8" w:space="0" w:color="000000"/>
              <w:bottom w:val="single" w:sz="8" w:space="0" w:color="000000"/>
              <w:right w:val="single" w:sz="8" w:space="0" w:color="000000"/>
            </w:tcBorders>
            <w:vAlign w:val="center"/>
            <w:hideMark/>
          </w:tcPr>
          <w:p w14:paraId="47B9FC34" w14:textId="77777777" w:rsidR="0001192F" w:rsidRPr="00501C35" w:rsidRDefault="0001192F" w:rsidP="00CD159F">
            <w:pPr>
              <w:pStyle w:val="a9"/>
              <w:spacing w:before="94" w:beforeAutospacing="0" w:after="0" w:afterAutospacing="0"/>
              <w:ind w:left="100"/>
              <w:jc w:val="center"/>
              <w:rPr>
                <w:lang w:val="uk-UA"/>
              </w:rPr>
            </w:pPr>
            <w:r w:rsidRPr="00501C35">
              <w:rPr>
                <w:color w:val="000000"/>
                <w:lang w:val="uk-UA"/>
              </w:rPr>
              <w:t>+</w:t>
            </w:r>
          </w:p>
        </w:tc>
      </w:tr>
      <w:tr w:rsidR="00DF1427" w14:paraId="0E65CB1C" w14:textId="77777777" w:rsidTr="00DF1427">
        <w:trPr>
          <w:trHeight w:val="1443"/>
        </w:trPr>
        <w:tc>
          <w:tcPr>
            <w:tcW w:w="491" w:type="dxa"/>
            <w:tcBorders>
              <w:top w:val="single" w:sz="8" w:space="0" w:color="000000"/>
              <w:left w:val="single" w:sz="8" w:space="0" w:color="000000"/>
              <w:bottom w:val="single" w:sz="8" w:space="0" w:color="000000"/>
              <w:right w:val="single" w:sz="8" w:space="0" w:color="000000"/>
            </w:tcBorders>
            <w:vAlign w:val="center"/>
          </w:tcPr>
          <w:p w14:paraId="6E8CA3E7" w14:textId="2B13D7EA" w:rsidR="004B1C5E" w:rsidRPr="00501C35" w:rsidRDefault="004B1C5E" w:rsidP="0068072F">
            <w:pPr>
              <w:pStyle w:val="a9"/>
              <w:spacing w:before="94" w:beforeAutospacing="0" w:after="0" w:afterAutospacing="0"/>
              <w:ind w:left="100"/>
              <w:rPr>
                <w:color w:val="000000"/>
                <w:lang w:val="uk-UA"/>
              </w:rPr>
            </w:pPr>
            <w:r>
              <w:rPr>
                <w:color w:val="000000"/>
                <w:lang w:val="uk-UA"/>
              </w:rPr>
              <w:t>4.</w:t>
            </w:r>
          </w:p>
        </w:tc>
        <w:tc>
          <w:tcPr>
            <w:tcW w:w="1971" w:type="dxa"/>
            <w:tcBorders>
              <w:top w:val="single" w:sz="8" w:space="0" w:color="000000"/>
              <w:left w:val="single" w:sz="8" w:space="0" w:color="000000"/>
              <w:bottom w:val="single" w:sz="8" w:space="0" w:color="000000"/>
              <w:right w:val="single" w:sz="8" w:space="0" w:color="000000"/>
            </w:tcBorders>
            <w:vAlign w:val="center"/>
          </w:tcPr>
          <w:p w14:paraId="2478C277" w14:textId="44A948EB" w:rsidR="004B1C5E" w:rsidRPr="00501C35" w:rsidRDefault="004B1C5E" w:rsidP="0068072F">
            <w:pPr>
              <w:pStyle w:val="a9"/>
              <w:spacing w:before="94" w:beforeAutospacing="0" w:after="0" w:afterAutospacing="0"/>
              <w:ind w:left="100"/>
              <w:rPr>
                <w:color w:val="000000"/>
                <w:lang w:val="uk-UA"/>
              </w:rPr>
            </w:pPr>
            <w:r>
              <w:rPr>
                <w:color w:val="000000"/>
                <w:lang w:val="uk-UA"/>
              </w:rPr>
              <w:t>Кросплатформеність</w:t>
            </w:r>
          </w:p>
        </w:tc>
        <w:tc>
          <w:tcPr>
            <w:tcW w:w="1072" w:type="dxa"/>
            <w:tcBorders>
              <w:top w:val="single" w:sz="8" w:space="0" w:color="000000"/>
              <w:left w:val="single" w:sz="8" w:space="0" w:color="000000"/>
              <w:bottom w:val="single" w:sz="8" w:space="0" w:color="000000"/>
              <w:right w:val="single" w:sz="8" w:space="0" w:color="000000"/>
            </w:tcBorders>
            <w:vAlign w:val="center"/>
          </w:tcPr>
          <w:p w14:paraId="47C91849" w14:textId="5707AB70" w:rsidR="004B1C5E" w:rsidRPr="00501C35" w:rsidRDefault="004B1C5E" w:rsidP="0068072F">
            <w:pPr>
              <w:pStyle w:val="a9"/>
              <w:spacing w:before="94" w:beforeAutospacing="0" w:after="0" w:afterAutospacing="0"/>
              <w:ind w:left="101" w:right="125"/>
              <w:rPr>
                <w:color w:val="000000"/>
                <w:lang w:val="uk-UA"/>
              </w:rPr>
            </w:pPr>
            <w:r>
              <w:rPr>
                <w:color w:val="000000"/>
                <w:lang w:val="uk-UA"/>
              </w:rPr>
              <w:t>так</w:t>
            </w:r>
          </w:p>
        </w:tc>
        <w:tc>
          <w:tcPr>
            <w:tcW w:w="992" w:type="dxa"/>
            <w:tcBorders>
              <w:top w:val="single" w:sz="8" w:space="0" w:color="000000"/>
              <w:left w:val="single" w:sz="8" w:space="0" w:color="000000"/>
              <w:bottom w:val="single" w:sz="8" w:space="0" w:color="000000"/>
              <w:right w:val="single" w:sz="8" w:space="0" w:color="000000"/>
            </w:tcBorders>
            <w:vAlign w:val="center"/>
          </w:tcPr>
          <w:p w14:paraId="08B5862F" w14:textId="410C40E6" w:rsidR="004B1C5E" w:rsidRPr="00501C35" w:rsidRDefault="004B1C5E" w:rsidP="0068072F">
            <w:pPr>
              <w:pStyle w:val="a9"/>
              <w:spacing w:before="94" w:beforeAutospacing="0" w:after="0" w:afterAutospacing="0"/>
              <w:ind w:left="98" w:right="179"/>
              <w:rPr>
                <w:color w:val="000000"/>
                <w:lang w:val="uk-UA"/>
              </w:rPr>
            </w:pPr>
            <w:r>
              <w:rPr>
                <w:color w:val="000000"/>
                <w:lang w:val="uk-UA"/>
              </w:rPr>
              <w:t>так</w:t>
            </w:r>
          </w:p>
        </w:tc>
        <w:tc>
          <w:tcPr>
            <w:tcW w:w="1029" w:type="dxa"/>
            <w:tcBorders>
              <w:top w:val="single" w:sz="8" w:space="0" w:color="000000"/>
              <w:left w:val="single" w:sz="8" w:space="0" w:color="000000"/>
              <w:bottom w:val="single" w:sz="8" w:space="0" w:color="000000"/>
              <w:right w:val="single" w:sz="8" w:space="0" w:color="000000"/>
            </w:tcBorders>
            <w:vAlign w:val="center"/>
          </w:tcPr>
          <w:p w14:paraId="36E96E80" w14:textId="739112FC" w:rsidR="004B1C5E" w:rsidRPr="00501C35" w:rsidRDefault="004B1C5E" w:rsidP="0068072F">
            <w:pPr>
              <w:pStyle w:val="a9"/>
              <w:spacing w:before="94" w:beforeAutospacing="0" w:after="0" w:afterAutospacing="0"/>
              <w:ind w:left="98" w:right="179"/>
              <w:rPr>
                <w:color w:val="000000"/>
                <w:lang w:val="uk-UA"/>
              </w:rPr>
            </w:pPr>
            <w:r>
              <w:rPr>
                <w:color w:val="000000"/>
                <w:lang w:val="uk-UA"/>
              </w:rPr>
              <w:t>так</w:t>
            </w:r>
          </w:p>
        </w:tc>
        <w:tc>
          <w:tcPr>
            <w:tcW w:w="1074" w:type="dxa"/>
            <w:tcBorders>
              <w:top w:val="single" w:sz="8" w:space="0" w:color="000000"/>
              <w:left w:val="single" w:sz="8" w:space="0" w:color="000000"/>
              <w:bottom w:val="single" w:sz="8" w:space="0" w:color="000000"/>
              <w:right w:val="single" w:sz="8" w:space="0" w:color="000000"/>
            </w:tcBorders>
            <w:vAlign w:val="center"/>
          </w:tcPr>
          <w:p w14:paraId="3440EB88" w14:textId="013D4451" w:rsidR="004B1C5E" w:rsidRPr="00501C35" w:rsidRDefault="004B1C5E" w:rsidP="0068072F">
            <w:pPr>
              <w:pStyle w:val="a9"/>
              <w:spacing w:before="94" w:beforeAutospacing="0" w:after="0" w:afterAutospacing="0"/>
              <w:ind w:left="98" w:right="147"/>
              <w:rPr>
                <w:color w:val="000000"/>
                <w:lang w:val="uk-UA"/>
              </w:rPr>
            </w:pPr>
            <w:r>
              <w:rPr>
                <w:color w:val="000000"/>
                <w:lang w:val="uk-UA"/>
              </w:rPr>
              <w:t>ні</w:t>
            </w:r>
          </w:p>
        </w:tc>
        <w:tc>
          <w:tcPr>
            <w:tcW w:w="945" w:type="dxa"/>
            <w:tcBorders>
              <w:top w:val="single" w:sz="8" w:space="0" w:color="000000"/>
              <w:left w:val="single" w:sz="8" w:space="0" w:color="000000"/>
              <w:bottom w:val="single" w:sz="8" w:space="0" w:color="000000"/>
              <w:right w:val="single" w:sz="8" w:space="0" w:color="000000"/>
            </w:tcBorders>
            <w:vAlign w:val="center"/>
          </w:tcPr>
          <w:p w14:paraId="3998A1BD" w14:textId="77777777" w:rsidR="004B1C5E" w:rsidRPr="00501C35" w:rsidRDefault="004B1C5E" w:rsidP="0068072F">
            <w:pPr>
              <w:jc w:val="center"/>
              <w:rPr>
                <w:lang w:val="uk-UA"/>
              </w:rPr>
            </w:pPr>
          </w:p>
        </w:tc>
        <w:tc>
          <w:tcPr>
            <w:tcW w:w="869" w:type="dxa"/>
            <w:tcBorders>
              <w:top w:val="single" w:sz="8" w:space="0" w:color="000000"/>
              <w:left w:val="single" w:sz="8" w:space="0" w:color="000000"/>
              <w:bottom w:val="single" w:sz="8" w:space="0" w:color="000000"/>
              <w:right w:val="single" w:sz="8" w:space="0" w:color="000000"/>
            </w:tcBorders>
            <w:vAlign w:val="center"/>
          </w:tcPr>
          <w:p w14:paraId="2F81A7A1" w14:textId="77777777" w:rsidR="004B1C5E" w:rsidRPr="00501C35" w:rsidRDefault="004B1C5E" w:rsidP="0068072F">
            <w:pPr>
              <w:jc w:val="center"/>
              <w:rPr>
                <w:lang w:val="uk-UA"/>
              </w:rPr>
            </w:pPr>
          </w:p>
        </w:tc>
        <w:tc>
          <w:tcPr>
            <w:tcW w:w="892" w:type="dxa"/>
            <w:tcBorders>
              <w:top w:val="single" w:sz="8" w:space="0" w:color="000000"/>
              <w:left w:val="single" w:sz="8" w:space="0" w:color="000000"/>
              <w:bottom w:val="single" w:sz="8" w:space="0" w:color="000000"/>
              <w:right w:val="single" w:sz="8" w:space="0" w:color="000000"/>
            </w:tcBorders>
            <w:vAlign w:val="center"/>
          </w:tcPr>
          <w:p w14:paraId="1C088868" w14:textId="26728D14" w:rsidR="004B1C5E" w:rsidRPr="00501C35" w:rsidRDefault="004B1C5E" w:rsidP="0068072F">
            <w:pPr>
              <w:pStyle w:val="a9"/>
              <w:spacing w:before="94" w:beforeAutospacing="0" w:after="0" w:afterAutospacing="0"/>
              <w:ind w:left="100"/>
              <w:jc w:val="center"/>
              <w:rPr>
                <w:color w:val="000000"/>
                <w:lang w:val="uk-UA"/>
              </w:rPr>
            </w:pPr>
            <w:r>
              <w:rPr>
                <w:color w:val="000000"/>
                <w:lang w:val="uk-UA"/>
              </w:rPr>
              <w:t>+</w:t>
            </w:r>
          </w:p>
        </w:tc>
      </w:tr>
      <w:tr w:rsidR="00DF1427" w14:paraId="1C70A0B2" w14:textId="77777777" w:rsidTr="00DF1427">
        <w:trPr>
          <w:trHeight w:val="1443"/>
        </w:trPr>
        <w:tc>
          <w:tcPr>
            <w:tcW w:w="491" w:type="dxa"/>
            <w:tcBorders>
              <w:top w:val="single" w:sz="8" w:space="0" w:color="000000"/>
              <w:left w:val="single" w:sz="8" w:space="0" w:color="000000"/>
              <w:bottom w:val="single" w:sz="8" w:space="0" w:color="000000"/>
              <w:right w:val="single" w:sz="8" w:space="0" w:color="000000"/>
            </w:tcBorders>
            <w:vAlign w:val="center"/>
          </w:tcPr>
          <w:p w14:paraId="231CF1E0" w14:textId="6A3C9DC4" w:rsidR="004B1C5E" w:rsidRPr="00501C35" w:rsidRDefault="0068072F" w:rsidP="0068072F">
            <w:pPr>
              <w:pStyle w:val="a9"/>
              <w:spacing w:before="94" w:beforeAutospacing="0" w:after="0" w:afterAutospacing="0"/>
              <w:ind w:left="100"/>
              <w:rPr>
                <w:color w:val="000000"/>
                <w:lang w:val="uk-UA"/>
              </w:rPr>
            </w:pPr>
            <w:r>
              <w:rPr>
                <w:color w:val="000000"/>
                <w:lang w:val="uk-UA"/>
              </w:rPr>
              <w:lastRenderedPageBreak/>
              <w:t>5.</w:t>
            </w:r>
          </w:p>
        </w:tc>
        <w:tc>
          <w:tcPr>
            <w:tcW w:w="1971" w:type="dxa"/>
            <w:tcBorders>
              <w:top w:val="single" w:sz="8" w:space="0" w:color="000000"/>
              <w:left w:val="single" w:sz="8" w:space="0" w:color="000000"/>
              <w:bottom w:val="single" w:sz="8" w:space="0" w:color="000000"/>
              <w:right w:val="single" w:sz="8" w:space="0" w:color="000000"/>
            </w:tcBorders>
            <w:vAlign w:val="center"/>
          </w:tcPr>
          <w:p w14:paraId="2877D9F2" w14:textId="1D05CE2B" w:rsidR="004B1C5E" w:rsidRPr="00501C35" w:rsidRDefault="00D465AE" w:rsidP="0068072F">
            <w:pPr>
              <w:pStyle w:val="a9"/>
              <w:spacing w:before="94" w:beforeAutospacing="0" w:after="0" w:afterAutospacing="0"/>
              <w:ind w:left="100"/>
              <w:rPr>
                <w:color w:val="000000"/>
                <w:lang w:val="uk-UA"/>
              </w:rPr>
            </w:pPr>
            <w:r>
              <w:rPr>
                <w:color w:val="000000"/>
                <w:lang w:val="uk-UA"/>
              </w:rPr>
              <w:t>Потреба в інтернеті</w:t>
            </w:r>
          </w:p>
        </w:tc>
        <w:tc>
          <w:tcPr>
            <w:tcW w:w="1072" w:type="dxa"/>
            <w:tcBorders>
              <w:top w:val="single" w:sz="8" w:space="0" w:color="000000"/>
              <w:left w:val="single" w:sz="8" w:space="0" w:color="000000"/>
              <w:bottom w:val="single" w:sz="8" w:space="0" w:color="000000"/>
              <w:right w:val="single" w:sz="8" w:space="0" w:color="000000"/>
            </w:tcBorders>
            <w:vAlign w:val="center"/>
          </w:tcPr>
          <w:p w14:paraId="18F0DBE7" w14:textId="39409391" w:rsidR="004B1C5E" w:rsidRPr="00501C35" w:rsidRDefault="00D465AE" w:rsidP="0068072F">
            <w:pPr>
              <w:pStyle w:val="a9"/>
              <w:spacing w:before="94" w:beforeAutospacing="0" w:after="0" w:afterAutospacing="0"/>
              <w:ind w:left="101" w:right="125"/>
              <w:rPr>
                <w:color w:val="000000"/>
                <w:lang w:val="uk-UA"/>
              </w:rPr>
            </w:pPr>
            <w:r>
              <w:rPr>
                <w:color w:val="000000"/>
                <w:lang w:val="uk-UA"/>
              </w:rPr>
              <w:t>Так</w:t>
            </w:r>
          </w:p>
        </w:tc>
        <w:tc>
          <w:tcPr>
            <w:tcW w:w="992" w:type="dxa"/>
            <w:tcBorders>
              <w:top w:val="single" w:sz="8" w:space="0" w:color="000000"/>
              <w:left w:val="single" w:sz="8" w:space="0" w:color="000000"/>
              <w:bottom w:val="single" w:sz="8" w:space="0" w:color="000000"/>
              <w:right w:val="single" w:sz="8" w:space="0" w:color="000000"/>
            </w:tcBorders>
            <w:vAlign w:val="center"/>
          </w:tcPr>
          <w:p w14:paraId="6B30EF3A" w14:textId="65BA912A" w:rsidR="004B1C5E" w:rsidRPr="00501C35" w:rsidRDefault="00D465AE" w:rsidP="0068072F">
            <w:pPr>
              <w:pStyle w:val="a9"/>
              <w:spacing w:before="94" w:beforeAutospacing="0" w:after="0" w:afterAutospacing="0"/>
              <w:ind w:left="98" w:right="179"/>
              <w:rPr>
                <w:color w:val="000000"/>
                <w:lang w:val="uk-UA"/>
              </w:rPr>
            </w:pPr>
            <w:r>
              <w:rPr>
                <w:color w:val="000000"/>
                <w:lang w:val="uk-UA"/>
              </w:rPr>
              <w:t>Так</w:t>
            </w:r>
          </w:p>
        </w:tc>
        <w:tc>
          <w:tcPr>
            <w:tcW w:w="1029" w:type="dxa"/>
            <w:tcBorders>
              <w:top w:val="single" w:sz="8" w:space="0" w:color="000000"/>
              <w:left w:val="single" w:sz="8" w:space="0" w:color="000000"/>
              <w:bottom w:val="single" w:sz="8" w:space="0" w:color="000000"/>
              <w:right w:val="single" w:sz="8" w:space="0" w:color="000000"/>
            </w:tcBorders>
            <w:vAlign w:val="center"/>
          </w:tcPr>
          <w:p w14:paraId="4F567AC2" w14:textId="1492F4AE" w:rsidR="004B1C5E" w:rsidRPr="00501C35" w:rsidRDefault="00D465AE" w:rsidP="0068072F">
            <w:pPr>
              <w:pStyle w:val="a9"/>
              <w:spacing w:before="94" w:beforeAutospacing="0" w:after="0" w:afterAutospacing="0"/>
              <w:ind w:left="98" w:right="179"/>
              <w:rPr>
                <w:color w:val="000000"/>
                <w:lang w:val="uk-UA"/>
              </w:rPr>
            </w:pPr>
            <w:r>
              <w:rPr>
                <w:color w:val="000000"/>
                <w:lang w:val="uk-UA"/>
              </w:rPr>
              <w:t>Ні</w:t>
            </w:r>
          </w:p>
        </w:tc>
        <w:tc>
          <w:tcPr>
            <w:tcW w:w="1074" w:type="dxa"/>
            <w:tcBorders>
              <w:top w:val="single" w:sz="8" w:space="0" w:color="000000"/>
              <w:left w:val="single" w:sz="8" w:space="0" w:color="000000"/>
              <w:bottom w:val="single" w:sz="8" w:space="0" w:color="000000"/>
              <w:right w:val="single" w:sz="8" w:space="0" w:color="000000"/>
            </w:tcBorders>
            <w:vAlign w:val="center"/>
          </w:tcPr>
          <w:p w14:paraId="43B03387" w14:textId="14B4E3C4" w:rsidR="004B1C5E" w:rsidRPr="00501C35" w:rsidRDefault="00D465AE" w:rsidP="0068072F">
            <w:pPr>
              <w:pStyle w:val="a9"/>
              <w:spacing w:before="94" w:beforeAutospacing="0" w:after="0" w:afterAutospacing="0"/>
              <w:ind w:left="98" w:right="147"/>
              <w:rPr>
                <w:color w:val="000000"/>
                <w:lang w:val="uk-UA"/>
              </w:rPr>
            </w:pPr>
            <w:r>
              <w:rPr>
                <w:color w:val="000000"/>
                <w:lang w:val="uk-UA"/>
              </w:rPr>
              <w:t>Так</w:t>
            </w:r>
          </w:p>
        </w:tc>
        <w:tc>
          <w:tcPr>
            <w:tcW w:w="945" w:type="dxa"/>
            <w:tcBorders>
              <w:top w:val="single" w:sz="8" w:space="0" w:color="000000"/>
              <w:left w:val="single" w:sz="8" w:space="0" w:color="000000"/>
              <w:bottom w:val="single" w:sz="8" w:space="0" w:color="000000"/>
              <w:right w:val="single" w:sz="8" w:space="0" w:color="000000"/>
            </w:tcBorders>
            <w:vAlign w:val="center"/>
          </w:tcPr>
          <w:p w14:paraId="59B58DB8" w14:textId="77777777" w:rsidR="004B1C5E" w:rsidRPr="00501C35" w:rsidRDefault="004B1C5E" w:rsidP="0068072F">
            <w:pPr>
              <w:jc w:val="center"/>
              <w:rPr>
                <w:lang w:val="uk-UA"/>
              </w:rPr>
            </w:pPr>
          </w:p>
        </w:tc>
        <w:tc>
          <w:tcPr>
            <w:tcW w:w="869" w:type="dxa"/>
            <w:tcBorders>
              <w:top w:val="single" w:sz="8" w:space="0" w:color="000000"/>
              <w:left w:val="single" w:sz="8" w:space="0" w:color="000000"/>
              <w:bottom w:val="single" w:sz="8" w:space="0" w:color="000000"/>
              <w:right w:val="single" w:sz="8" w:space="0" w:color="000000"/>
            </w:tcBorders>
            <w:vAlign w:val="center"/>
          </w:tcPr>
          <w:p w14:paraId="250AB738" w14:textId="7A92937E" w:rsidR="004B1C5E" w:rsidRPr="00501C35" w:rsidRDefault="00D465AE" w:rsidP="0068072F">
            <w:pPr>
              <w:jc w:val="center"/>
              <w:rPr>
                <w:lang w:val="uk-UA"/>
              </w:rPr>
            </w:pPr>
            <w:r>
              <w:rPr>
                <w:lang w:val="uk-UA"/>
              </w:rPr>
              <w:t>+</w:t>
            </w:r>
          </w:p>
        </w:tc>
        <w:tc>
          <w:tcPr>
            <w:tcW w:w="892" w:type="dxa"/>
            <w:tcBorders>
              <w:top w:val="single" w:sz="8" w:space="0" w:color="000000"/>
              <w:left w:val="single" w:sz="8" w:space="0" w:color="000000"/>
              <w:bottom w:val="single" w:sz="8" w:space="0" w:color="000000"/>
              <w:right w:val="single" w:sz="8" w:space="0" w:color="000000"/>
            </w:tcBorders>
            <w:vAlign w:val="center"/>
          </w:tcPr>
          <w:p w14:paraId="27239DFC" w14:textId="77777777" w:rsidR="004B1C5E" w:rsidRPr="00501C35" w:rsidRDefault="004B1C5E" w:rsidP="0068072F">
            <w:pPr>
              <w:pStyle w:val="a9"/>
              <w:spacing w:before="94" w:beforeAutospacing="0" w:after="0" w:afterAutospacing="0"/>
              <w:ind w:left="100"/>
              <w:jc w:val="center"/>
              <w:rPr>
                <w:color w:val="000000"/>
                <w:lang w:val="uk-UA"/>
              </w:rPr>
            </w:pPr>
          </w:p>
        </w:tc>
      </w:tr>
    </w:tbl>
    <w:p w14:paraId="7D1CB291" w14:textId="77777777" w:rsidR="00A52E9E" w:rsidRDefault="00A52E9E" w:rsidP="0001192F">
      <w:pPr>
        <w:pStyle w:val="a9"/>
        <w:spacing w:before="89" w:beforeAutospacing="0" w:after="0" w:afterAutospacing="0"/>
        <w:ind w:left="197" w:right="112" w:firstLine="720"/>
        <w:jc w:val="both"/>
        <w:rPr>
          <w:color w:val="000000"/>
          <w:sz w:val="28"/>
          <w:szCs w:val="28"/>
        </w:rPr>
      </w:pPr>
    </w:p>
    <w:p w14:paraId="3A8AA0F8" w14:textId="298735CD" w:rsidR="0001192F" w:rsidRDefault="0001192F" w:rsidP="0019073A">
      <w:pPr>
        <w:pStyle w:val="a9"/>
        <w:spacing w:before="89" w:beforeAutospacing="0" w:after="0" w:afterAutospacing="0" w:line="360" w:lineRule="auto"/>
        <w:ind w:left="197" w:right="112" w:firstLine="720"/>
        <w:jc w:val="both"/>
        <w:rPr>
          <w:color w:val="000000"/>
          <w:sz w:val="28"/>
          <w:szCs w:val="28"/>
          <w:lang w:val="uk-UA"/>
        </w:rPr>
      </w:pPr>
      <w:r w:rsidRPr="00A76082">
        <w:rPr>
          <w:color w:val="000000"/>
          <w:sz w:val="28"/>
          <w:szCs w:val="28"/>
          <w:lang w:val="uk-UA"/>
        </w:rPr>
        <w:t>Сильними сторонами даного проекту є кросплатформеність, адже здатність підтримувати велику кількість платформ напряму збільшує кількість потенційних клієнтів. Всі інші характеристики є нейтральними. Тому даний проект можна вважати конкурентоспроможним.</w:t>
      </w:r>
    </w:p>
    <w:p w14:paraId="0A7592FA" w14:textId="77777777" w:rsidR="0019073A" w:rsidRPr="00A76082" w:rsidRDefault="0019073A" w:rsidP="0019073A">
      <w:pPr>
        <w:pStyle w:val="a9"/>
        <w:spacing w:before="0" w:beforeAutospacing="0" w:after="0" w:afterAutospacing="0" w:line="360" w:lineRule="auto"/>
        <w:ind w:left="197" w:right="112" w:firstLine="720"/>
        <w:jc w:val="both"/>
        <w:rPr>
          <w:lang w:val="uk-UA"/>
        </w:rPr>
      </w:pPr>
    </w:p>
    <w:p w14:paraId="734E2C79" w14:textId="3457629A" w:rsidR="0001192F" w:rsidRPr="00B5209C" w:rsidRDefault="00D70620" w:rsidP="0019073A">
      <w:pPr>
        <w:pStyle w:val="2"/>
        <w:ind w:firstLine="708"/>
        <w:rPr>
          <w:rFonts w:ascii="Times New Roman" w:hAnsi="Times New Roman" w:cs="Times New Roman"/>
          <w:sz w:val="28"/>
          <w:szCs w:val="28"/>
        </w:rPr>
      </w:pPr>
      <w:bookmarkStart w:id="75" w:name="_Toc122087332"/>
      <w:r w:rsidRPr="004E10A8">
        <w:rPr>
          <w:rFonts w:ascii="Times New Roman" w:hAnsi="Times New Roman" w:cs="Times New Roman"/>
          <w:b/>
          <w:bCs/>
          <w:color w:val="000000"/>
          <w:sz w:val="28"/>
          <w:szCs w:val="28"/>
        </w:rPr>
        <w:t>5</w:t>
      </w:r>
      <w:r w:rsidR="0001192F" w:rsidRPr="00B5209C">
        <w:rPr>
          <w:rFonts w:ascii="Times New Roman" w:hAnsi="Times New Roman" w:cs="Times New Roman"/>
          <w:b/>
          <w:bCs/>
          <w:color w:val="000000"/>
          <w:sz w:val="28"/>
          <w:szCs w:val="28"/>
        </w:rPr>
        <w:t>.2 ТЕХНОЛОГІЧНИЙ АУДИТ ІДЕЇ ПРОЕКТУ</w:t>
      </w:r>
      <w:bookmarkEnd w:id="75"/>
    </w:p>
    <w:p w14:paraId="190D0AC1" w14:textId="12DA2719" w:rsidR="0001192F" w:rsidRPr="003A3665" w:rsidRDefault="0001192F" w:rsidP="003A3665">
      <w:pPr>
        <w:pStyle w:val="a9"/>
        <w:spacing w:before="0" w:beforeAutospacing="0" w:after="0" w:afterAutospacing="0" w:line="360" w:lineRule="auto"/>
        <w:ind w:left="197" w:right="115" w:firstLine="720"/>
        <w:jc w:val="both"/>
        <w:rPr>
          <w:lang w:val="uk-UA"/>
        </w:rPr>
      </w:pPr>
      <w:r w:rsidRPr="003A3665">
        <w:rPr>
          <w:color w:val="000000"/>
          <w:sz w:val="28"/>
          <w:szCs w:val="28"/>
          <w:lang w:val="uk-UA"/>
        </w:rPr>
        <w:t>В межах даного підрозділу необхідно провести аудит технології, за допомогою якої можна реалізувати ідею проекту.</w:t>
      </w:r>
    </w:p>
    <w:p w14:paraId="24625E10" w14:textId="1A25EF01" w:rsidR="0001192F" w:rsidRPr="00EF2D2E" w:rsidRDefault="0001192F" w:rsidP="00C5049E">
      <w:pPr>
        <w:pStyle w:val="a9"/>
        <w:spacing w:before="241" w:beforeAutospacing="0" w:after="240" w:afterAutospacing="0"/>
        <w:ind w:left="197"/>
        <w:rPr>
          <w:lang w:val="uk-UA"/>
        </w:rPr>
      </w:pPr>
      <w:r w:rsidRPr="00EF2D2E">
        <w:rPr>
          <w:color w:val="000000"/>
          <w:sz w:val="28"/>
          <w:szCs w:val="28"/>
          <w:lang w:val="uk-UA"/>
        </w:rPr>
        <w:t xml:space="preserve">Таблиця </w:t>
      </w:r>
      <w:r w:rsidR="00D70620">
        <w:rPr>
          <w:color w:val="000000"/>
          <w:sz w:val="28"/>
          <w:szCs w:val="28"/>
          <w:lang w:val="en-US"/>
        </w:rPr>
        <w:t>5</w:t>
      </w:r>
      <w:r w:rsidRPr="00EF2D2E">
        <w:rPr>
          <w:color w:val="000000"/>
          <w:sz w:val="28"/>
          <w:szCs w:val="28"/>
          <w:lang w:val="uk-UA"/>
        </w:rPr>
        <w:t>.3 – Технологічна здійсненність ідеї проекту</w:t>
      </w:r>
    </w:p>
    <w:tbl>
      <w:tblPr>
        <w:tblW w:w="0" w:type="auto"/>
        <w:tblCellMar>
          <w:top w:w="15" w:type="dxa"/>
          <w:left w:w="15" w:type="dxa"/>
          <w:bottom w:w="15" w:type="dxa"/>
          <w:right w:w="15" w:type="dxa"/>
        </w:tblCellMar>
        <w:tblLook w:val="04A0" w:firstRow="1" w:lastRow="0" w:firstColumn="1" w:lastColumn="0" w:noHBand="0" w:noVBand="1"/>
      </w:tblPr>
      <w:tblGrid>
        <w:gridCol w:w="476"/>
        <w:gridCol w:w="2444"/>
        <w:gridCol w:w="1739"/>
        <w:gridCol w:w="2329"/>
        <w:gridCol w:w="2347"/>
      </w:tblGrid>
      <w:tr w:rsidR="00232DF4" w14:paraId="14A2ADF2" w14:textId="77777777" w:rsidTr="0001192F">
        <w:trPr>
          <w:trHeight w:val="1028"/>
        </w:trPr>
        <w:tc>
          <w:tcPr>
            <w:tcW w:w="0" w:type="auto"/>
            <w:tcBorders>
              <w:top w:val="single" w:sz="8" w:space="0" w:color="000000"/>
              <w:left w:val="single" w:sz="8" w:space="0" w:color="000000"/>
              <w:bottom w:val="single" w:sz="8" w:space="0" w:color="000000"/>
              <w:right w:val="single" w:sz="8" w:space="0" w:color="000000"/>
            </w:tcBorders>
            <w:hideMark/>
          </w:tcPr>
          <w:p w14:paraId="0494B5E3" w14:textId="77777777" w:rsidR="0001192F" w:rsidRPr="0098416F" w:rsidRDefault="0001192F">
            <w:pPr>
              <w:pStyle w:val="a9"/>
              <w:spacing w:before="94" w:beforeAutospacing="0" w:after="0" w:afterAutospacing="0"/>
              <w:ind w:left="100"/>
              <w:rPr>
                <w:lang w:val="uk-UA"/>
              </w:rPr>
            </w:pPr>
            <w:r w:rsidRPr="0098416F">
              <w:rPr>
                <w:color w:val="000000"/>
                <w:lang w:val="uk-UA"/>
              </w:rPr>
              <w:t>п/п</w:t>
            </w:r>
          </w:p>
        </w:tc>
        <w:tc>
          <w:tcPr>
            <w:tcW w:w="0" w:type="auto"/>
            <w:tcBorders>
              <w:top w:val="single" w:sz="8" w:space="0" w:color="000000"/>
              <w:left w:val="single" w:sz="8" w:space="0" w:color="000000"/>
              <w:bottom w:val="single" w:sz="8" w:space="0" w:color="000000"/>
              <w:right w:val="single" w:sz="8" w:space="0" w:color="000000"/>
            </w:tcBorders>
            <w:hideMark/>
          </w:tcPr>
          <w:p w14:paraId="581288AD" w14:textId="77777777" w:rsidR="0001192F" w:rsidRPr="0098416F" w:rsidRDefault="0001192F">
            <w:pPr>
              <w:pStyle w:val="a9"/>
              <w:spacing w:before="94" w:beforeAutospacing="0" w:after="0" w:afterAutospacing="0"/>
              <w:ind w:left="100" w:right="517"/>
              <w:rPr>
                <w:lang w:val="uk-UA"/>
              </w:rPr>
            </w:pPr>
            <w:r w:rsidRPr="0098416F">
              <w:rPr>
                <w:color w:val="000000"/>
                <w:lang w:val="uk-UA"/>
              </w:rPr>
              <w:t>Ідея проекту</w:t>
            </w:r>
          </w:p>
        </w:tc>
        <w:tc>
          <w:tcPr>
            <w:tcW w:w="0" w:type="auto"/>
            <w:tcBorders>
              <w:top w:val="single" w:sz="8" w:space="0" w:color="000000"/>
              <w:left w:val="single" w:sz="8" w:space="0" w:color="000000"/>
              <w:bottom w:val="single" w:sz="8" w:space="0" w:color="000000"/>
              <w:right w:val="single" w:sz="8" w:space="0" w:color="000000"/>
            </w:tcBorders>
            <w:hideMark/>
          </w:tcPr>
          <w:p w14:paraId="5A122C10" w14:textId="77777777" w:rsidR="0001192F" w:rsidRPr="0098416F" w:rsidRDefault="0001192F">
            <w:pPr>
              <w:pStyle w:val="a9"/>
              <w:spacing w:before="94" w:beforeAutospacing="0" w:after="0" w:afterAutospacing="0"/>
              <w:ind w:left="100" w:right="189"/>
              <w:rPr>
                <w:lang w:val="uk-UA"/>
              </w:rPr>
            </w:pPr>
            <w:r w:rsidRPr="0098416F">
              <w:rPr>
                <w:color w:val="000000"/>
                <w:lang w:val="uk-UA"/>
              </w:rPr>
              <w:t>Технології її реалізації</w:t>
            </w:r>
          </w:p>
        </w:tc>
        <w:tc>
          <w:tcPr>
            <w:tcW w:w="0" w:type="auto"/>
            <w:tcBorders>
              <w:top w:val="single" w:sz="8" w:space="0" w:color="000000"/>
              <w:left w:val="single" w:sz="8" w:space="0" w:color="000000"/>
              <w:bottom w:val="single" w:sz="8" w:space="0" w:color="000000"/>
              <w:right w:val="single" w:sz="8" w:space="0" w:color="000000"/>
            </w:tcBorders>
            <w:hideMark/>
          </w:tcPr>
          <w:p w14:paraId="06314C24" w14:textId="77777777" w:rsidR="0001192F" w:rsidRPr="0098416F" w:rsidRDefault="0001192F">
            <w:pPr>
              <w:pStyle w:val="a9"/>
              <w:spacing w:before="94" w:beforeAutospacing="0" w:after="0" w:afterAutospacing="0"/>
              <w:ind w:left="100" w:right="762"/>
              <w:rPr>
                <w:lang w:val="uk-UA"/>
              </w:rPr>
            </w:pPr>
            <w:r w:rsidRPr="0098416F">
              <w:rPr>
                <w:color w:val="000000"/>
                <w:lang w:val="uk-UA"/>
              </w:rPr>
              <w:t>Наявність технологій</w:t>
            </w:r>
          </w:p>
        </w:tc>
        <w:tc>
          <w:tcPr>
            <w:tcW w:w="0" w:type="auto"/>
            <w:tcBorders>
              <w:top w:val="single" w:sz="8" w:space="0" w:color="000000"/>
              <w:left w:val="single" w:sz="8" w:space="0" w:color="000000"/>
              <w:bottom w:val="single" w:sz="8" w:space="0" w:color="000000"/>
              <w:right w:val="single" w:sz="8" w:space="0" w:color="000000"/>
            </w:tcBorders>
            <w:hideMark/>
          </w:tcPr>
          <w:p w14:paraId="2C42AAE4" w14:textId="77777777" w:rsidR="0001192F" w:rsidRPr="0098416F" w:rsidRDefault="0001192F">
            <w:pPr>
              <w:pStyle w:val="a9"/>
              <w:spacing w:before="94" w:beforeAutospacing="0" w:after="0" w:afterAutospacing="0"/>
              <w:ind w:left="101" w:right="614"/>
              <w:rPr>
                <w:lang w:val="uk-UA"/>
              </w:rPr>
            </w:pPr>
            <w:r w:rsidRPr="0098416F">
              <w:rPr>
                <w:color w:val="000000"/>
                <w:lang w:val="uk-UA"/>
              </w:rPr>
              <w:t>Доступність технологій</w:t>
            </w:r>
          </w:p>
        </w:tc>
      </w:tr>
      <w:tr w:rsidR="00232DF4" w14:paraId="433D8BD8" w14:textId="77777777" w:rsidTr="0001192F">
        <w:trPr>
          <w:trHeight w:val="1026"/>
        </w:trPr>
        <w:tc>
          <w:tcPr>
            <w:tcW w:w="0" w:type="auto"/>
            <w:vMerge w:val="restart"/>
            <w:tcBorders>
              <w:top w:val="single" w:sz="8" w:space="0" w:color="000000"/>
              <w:left w:val="single" w:sz="8" w:space="0" w:color="000000"/>
              <w:bottom w:val="single" w:sz="8" w:space="0" w:color="000000"/>
              <w:right w:val="single" w:sz="8" w:space="0" w:color="000000"/>
            </w:tcBorders>
            <w:hideMark/>
          </w:tcPr>
          <w:p w14:paraId="3FF7CA79" w14:textId="77777777" w:rsidR="0001192F" w:rsidRPr="0098416F" w:rsidRDefault="0001192F">
            <w:pPr>
              <w:pStyle w:val="a9"/>
              <w:spacing w:before="94" w:beforeAutospacing="0" w:after="0" w:afterAutospacing="0"/>
              <w:ind w:left="100"/>
              <w:rPr>
                <w:lang w:val="uk-UA"/>
              </w:rPr>
            </w:pPr>
            <w:r w:rsidRPr="0098416F">
              <w:rPr>
                <w:color w:val="000000"/>
                <w:lang w:val="uk-UA"/>
              </w:rPr>
              <w:t>1.</w:t>
            </w:r>
          </w:p>
        </w:tc>
        <w:tc>
          <w:tcPr>
            <w:tcW w:w="0" w:type="auto"/>
            <w:vMerge w:val="restart"/>
            <w:tcBorders>
              <w:top w:val="single" w:sz="8" w:space="0" w:color="000000"/>
              <w:left w:val="single" w:sz="8" w:space="0" w:color="000000"/>
              <w:bottom w:val="single" w:sz="8" w:space="0" w:color="000000"/>
              <w:right w:val="single" w:sz="8" w:space="0" w:color="000000"/>
            </w:tcBorders>
            <w:hideMark/>
          </w:tcPr>
          <w:p w14:paraId="201F4838" w14:textId="485222BF" w:rsidR="0001192F" w:rsidRPr="00232DF4" w:rsidRDefault="00232DF4">
            <w:pPr>
              <w:pStyle w:val="a9"/>
              <w:spacing w:before="94" w:beforeAutospacing="0" w:after="0" w:afterAutospacing="0"/>
              <w:ind w:left="100" w:right="66"/>
              <w:jc w:val="both"/>
              <w:rPr>
                <w:lang w:val="uk-UA"/>
              </w:rPr>
            </w:pPr>
            <w:r>
              <w:rPr>
                <w:lang w:val="uk-UA"/>
              </w:rPr>
              <w:t>Створення гнучкої системи доступу до даних пацієнта.</w:t>
            </w:r>
          </w:p>
        </w:tc>
        <w:tc>
          <w:tcPr>
            <w:tcW w:w="0" w:type="auto"/>
            <w:tcBorders>
              <w:top w:val="single" w:sz="8" w:space="0" w:color="000000"/>
              <w:left w:val="single" w:sz="8" w:space="0" w:color="000000"/>
              <w:bottom w:val="single" w:sz="8" w:space="0" w:color="000000"/>
              <w:right w:val="single" w:sz="8" w:space="0" w:color="000000"/>
            </w:tcBorders>
            <w:hideMark/>
          </w:tcPr>
          <w:p w14:paraId="6B225206" w14:textId="534F2EE3" w:rsidR="0001192F" w:rsidRPr="00232DF4" w:rsidRDefault="00232DF4">
            <w:pPr>
              <w:pStyle w:val="a9"/>
              <w:spacing w:before="94" w:beforeAutospacing="0" w:after="0" w:afterAutospacing="0"/>
              <w:ind w:left="100"/>
              <w:rPr>
                <w:lang w:val="en-US"/>
              </w:rPr>
            </w:pPr>
            <w:r>
              <w:rPr>
                <w:lang w:val="en-US"/>
              </w:rPr>
              <w:t>GraphQL</w:t>
            </w:r>
          </w:p>
        </w:tc>
        <w:tc>
          <w:tcPr>
            <w:tcW w:w="0" w:type="auto"/>
            <w:tcBorders>
              <w:top w:val="single" w:sz="8" w:space="0" w:color="000000"/>
              <w:left w:val="single" w:sz="8" w:space="0" w:color="000000"/>
              <w:bottom w:val="single" w:sz="8" w:space="0" w:color="000000"/>
              <w:right w:val="single" w:sz="8" w:space="0" w:color="000000"/>
            </w:tcBorders>
            <w:hideMark/>
          </w:tcPr>
          <w:p w14:paraId="1EB1AD89" w14:textId="77777777" w:rsidR="0001192F" w:rsidRPr="0098416F" w:rsidRDefault="0001192F">
            <w:pPr>
              <w:pStyle w:val="a9"/>
              <w:spacing w:before="94" w:beforeAutospacing="0" w:after="0" w:afterAutospacing="0"/>
              <w:ind w:left="100"/>
              <w:rPr>
                <w:lang w:val="uk-UA"/>
              </w:rPr>
            </w:pPr>
            <w:r w:rsidRPr="0098416F">
              <w:rPr>
                <w:color w:val="000000"/>
                <w:lang w:val="uk-UA"/>
              </w:rPr>
              <w:t>Наявна</w:t>
            </w:r>
          </w:p>
        </w:tc>
        <w:tc>
          <w:tcPr>
            <w:tcW w:w="0" w:type="auto"/>
            <w:tcBorders>
              <w:top w:val="single" w:sz="8" w:space="0" w:color="000000"/>
              <w:left w:val="single" w:sz="8" w:space="0" w:color="000000"/>
              <w:bottom w:val="single" w:sz="8" w:space="0" w:color="000000"/>
              <w:right w:val="single" w:sz="8" w:space="0" w:color="000000"/>
            </w:tcBorders>
            <w:hideMark/>
          </w:tcPr>
          <w:p w14:paraId="215B3644" w14:textId="77777777" w:rsidR="0001192F" w:rsidRPr="0098416F" w:rsidRDefault="0001192F">
            <w:pPr>
              <w:pStyle w:val="a9"/>
              <w:spacing w:before="94" w:beforeAutospacing="0" w:after="0" w:afterAutospacing="0"/>
              <w:ind w:left="101" w:right="480"/>
              <w:rPr>
                <w:lang w:val="uk-UA"/>
              </w:rPr>
            </w:pPr>
            <w:r w:rsidRPr="0098416F">
              <w:rPr>
                <w:color w:val="000000"/>
                <w:lang w:val="uk-UA"/>
              </w:rPr>
              <w:t>Безкоштовна, доступна</w:t>
            </w:r>
          </w:p>
        </w:tc>
      </w:tr>
      <w:tr w:rsidR="00232DF4" w14:paraId="05F4F2AB" w14:textId="77777777" w:rsidTr="0001192F">
        <w:trPr>
          <w:trHeight w:val="1029"/>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2B2ABFB4" w14:textId="77777777" w:rsidR="0001192F" w:rsidRPr="0098416F" w:rsidRDefault="0001192F">
            <w:pPr>
              <w:rPr>
                <w:sz w:val="24"/>
                <w:szCs w:val="24"/>
                <w:lang w:val="uk-UA"/>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220914E4" w14:textId="77777777" w:rsidR="0001192F" w:rsidRPr="0098416F" w:rsidRDefault="0001192F">
            <w:pPr>
              <w:rPr>
                <w:sz w:val="24"/>
                <w:szCs w:val="24"/>
                <w:lang w:val="uk-UA"/>
              </w:rPr>
            </w:pPr>
          </w:p>
        </w:tc>
        <w:tc>
          <w:tcPr>
            <w:tcW w:w="0" w:type="auto"/>
            <w:tcBorders>
              <w:top w:val="single" w:sz="8" w:space="0" w:color="000000"/>
              <w:left w:val="single" w:sz="8" w:space="0" w:color="000000"/>
              <w:bottom w:val="single" w:sz="8" w:space="0" w:color="000000"/>
              <w:right w:val="single" w:sz="8" w:space="0" w:color="000000"/>
            </w:tcBorders>
            <w:hideMark/>
          </w:tcPr>
          <w:p w14:paraId="517320A8" w14:textId="09093A30" w:rsidR="0001192F" w:rsidRPr="00232DF4" w:rsidRDefault="00232DF4">
            <w:pPr>
              <w:pStyle w:val="a9"/>
              <w:spacing w:before="95" w:beforeAutospacing="0" w:after="0" w:afterAutospacing="0"/>
              <w:ind w:left="100"/>
              <w:rPr>
                <w:lang w:val="en-US"/>
              </w:rPr>
            </w:pPr>
            <w:r>
              <w:rPr>
                <w:lang w:val="en-US"/>
              </w:rPr>
              <w:t>REST API</w:t>
            </w:r>
          </w:p>
        </w:tc>
        <w:tc>
          <w:tcPr>
            <w:tcW w:w="0" w:type="auto"/>
            <w:tcBorders>
              <w:top w:val="single" w:sz="8" w:space="0" w:color="000000"/>
              <w:left w:val="single" w:sz="8" w:space="0" w:color="000000"/>
              <w:bottom w:val="single" w:sz="8" w:space="0" w:color="000000"/>
              <w:right w:val="single" w:sz="8" w:space="0" w:color="000000"/>
            </w:tcBorders>
            <w:hideMark/>
          </w:tcPr>
          <w:p w14:paraId="48B89EDA" w14:textId="77777777" w:rsidR="0001192F" w:rsidRPr="0098416F" w:rsidRDefault="0001192F">
            <w:pPr>
              <w:pStyle w:val="a9"/>
              <w:spacing w:before="95" w:beforeAutospacing="0" w:after="0" w:afterAutospacing="0"/>
              <w:ind w:left="100"/>
              <w:rPr>
                <w:lang w:val="uk-UA"/>
              </w:rPr>
            </w:pPr>
            <w:r w:rsidRPr="0098416F">
              <w:rPr>
                <w:color w:val="000000"/>
                <w:lang w:val="uk-UA"/>
              </w:rPr>
              <w:t>Наявна</w:t>
            </w:r>
          </w:p>
        </w:tc>
        <w:tc>
          <w:tcPr>
            <w:tcW w:w="0" w:type="auto"/>
            <w:tcBorders>
              <w:top w:val="single" w:sz="8" w:space="0" w:color="000000"/>
              <w:left w:val="single" w:sz="8" w:space="0" w:color="000000"/>
              <w:bottom w:val="single" w:sz="8" w:space="0" w:color="000000"/>
              <w:right w:val="single" w:sz="8" w:space="0" w:color="000000"/>
            </w:tcBorders>
            <w:hideMark/>
          </w:tcPr>
          <w:p w14:paraId="6DB2F885" w14:textId="77777777" w:rsidR="0001192F" w:rsidRPr="0098416F" w:rsidRDefault="0001192F">
            <w:pPr>
              <w:pStyle w:val="a9"/>
              <w:spacing w:before="95" w:beforeAutospacing="0" w:after="0" w:afterAutospacing="0"/>
              <w:ind w:left="101" w:right="480"/>
              <w:rPr>
                <w:lang w:val="uk-UA"/>
              </w:rPr>
            </w:pPr>
            <w:r w:rsidRPr="0098416F">
              <w:rPr>
                <w:color w:val="000000"/>
                <w:lang w:val="uk-UA"/>
              </w:rPr>
              <w:t>Безкоштовна, доступна</w:t>
            </w:r>
          </w:p>
        </w:tc>
      </w:tr>
      <w:tr w:rsidR="0001192F" w14:paraId="27D68F7E" w14:textId="77777777" w:rsidTr="0001192F">
        <w:trPr>
          <w:trHeight w:val="1028"/>
        </w:trPr>
        <w:tc>
          <w:tcPr>
            <w:tcW w:w="0" w:type="auto"/>
            <w:gridSpan w:val="5"/>
            <w:tcBorders>
              <w:top w:val="single" w:sz="8" w:space="0" w:color="000000"/>
              <w:left w:val="single" w:sz="8" w:space="0" w:color="000000"/>
              <w:bottom w:val="single" w:sz="8" w:space="0" w:color="000000"/>
              <w:right w:val="single" w:sz="8" w:space="0" w:color="000000"/>
            </w:tcBorders>
            <w:hideMark/>
          </w:tcPr>
          <w:p w14:paraId="467C4101" w14:textId="07EB93C2" w:rsidR="0001192F" w:rsidRPr="004A3CF7" w:rsidRDefault="0001192F">
            <w:pPr>
              <w:pStyle w:val="a9"/>
              <w:spacing w:before="94" w:beforeAutospacing="0" w:after="0" w:afterAutospacing="0"/>
              <w:ind w:left="100"/>
            </w:pPr>
            <w:r w:rsidRPr="0098416F">
              <w:rPr>
                <w:color w:val="000000"/>
                <w:lang w:val="uk-UA"/>
              </w:rPr>
              <w:t xml:space="preserve">Обрана технологія реалізації ідеї проекту: для створення </w:t>
            </w:r>
            <w:r w:rsidR="001E5408">
              <w:rPr>
                <w:color w:val="000000"/>
                <w:lang w:val="uk-UA"/>
              </w:rPr>
              <w:t xml:space="preserve">системи </w:t>
            </w:r>
            <w:r w:rsidRPr="0098416F">
              <w:rPr>
                <w:color w:val="000000"/>
                <w:lang w:val="uk-UA"/>
              </w:rPr>
              <w:t xml:space="preserve">була обрана </w:t>
            </w:r>
            <w:r w:rsidR="001E5408">
              <w:rPr>
                <w:color w:val="000000"/>
                <w:lang w:val="uk-UA"/>
              </w:rPr>
              <w:t xml:space="preserve">мова запитів </w:t>
            </w:r>
            <w:r w:rsidR="001E5408">
              <w:rPr>
                <w:color w:val="000000"/>
                <w:lang w:val="en-US"/>
              </w:rPr>
              <w:t>GraphQL</w:t>
            </w:r>
            <w:r w:rsidRPr="0098416F">
              <w:rPr>
                <w:color w:val="000000"/>
                <w:lang w:val="uk-UA"/>
              </w:rPr>
              <w:t xml:space="preserve">, яка є безкоштовною, зручною у використанні та є </w:t>
            </w:r>
            <w:r w:rsidR="004A3CF7">
              <w:rPr>
                <w:color w:val="000000"/>
                <w:lang w:val="uk-UA"/>
              </w:rPr>
              <w:t xml:space="preserve">перспективною технологією за </w:t>
            </w:r>
            <w:r w:rsidR="004A3CF7">
              <w:rPr>
                <w:color w:val="000000"/>
                <w:lang w:val="en-US"/>
              </w:rPr>
              <w:t>REST</w:t>
            </w:r>
            <w:r w:rsidR="004A3CF7" w:rsidRPr="004A3CF7">
              <w:rPr>
                <w:color w:val="000000"/>
              </w:rPr>
              <w:t xml:space="preserve"> </w:t>
            </w:r>
            <w:r w:rsidR="004A3CF7">
              <w:rPr>
                <w:color w:val="000000"/>
                <w:lang w:val="en-US"/>
              </w:rPr>
              <w:t>API</w:t>
            </w:r>
          </w:p>
        </w:tc>
      </w:tr>
    </w:tbl>
    <w:p w14:paraId="08DBACB7" w14:textId="5C6F6EAE" w:rsidR="0001192F" w:rsidRPr="00D4460D" w:rsidRDefault="0001192F" w:rsidP="00D4460D">
      <w:pPr>
        <w:pStyle w:val="a9"/>
        <w:spacing w:before="240" w:beforeAutospacing="0" w:after="0" w:afterAutospacing="0" w:line="360" w:lineRule="auto"/>
        <w:ind w:left="197" w:right="115" w:firstLine="720"/>
        <w:jc w:val="both"/>
        <w:rPr>
          <w:lang w:val="uk-UA"/>
        </w:rPr>
      </w:pPr>
      <w:r w:rsidRPr="00D4460D">
        <w:rPr>
          <w:color w:val="000000"/>
          <w:sz w:val="28"/>
          <w:szCs w:val="28"/>
          <w:lang w:val="uk-UA"/>
        </w:rPr>
        <w:t xml:space="preserve">Отже, проект буде реалізовано за допомогою </w:t>
      </w:r>
      <w:r w:rsidR="005E67AA">
        <w:rPr>
          <w:color w:val="000000"/>
          <w:sz w:val="28"/>
          <w:szCs w:val="28"/>
          <w:lang w:val="uk-UA"/>
        </w:rPr>
        <w:t xml:space="preserve">технології </w:t>
      </w:r>
      <w:r w:rsidR="005E67AA">
        <w:rPr>
          <w:color w:val="000000"/>
          <w:sz w:val="28"/>
          <w:szCs w:val="28"/>
          <w:lang w:val="en-US"/>
        </w:rPr>
        <w:t>GraphQL</w:t>
      </w:r>
      <w:r w:rsidRPr="00D4460D">
        <w:rPr>
          <w:color w:val="000000"/>
          <w:sz w:val="28"/>
          <w:szCs w:val="28"/>
          <w:lang w:val="uk-UA"/>
        </w:rPr>
        <w:t>, адже вона є</w:t>
      </w:r>
      <w:r w:rsidR="00381E15" w:rsidRPr="00381E15">
        <w:rPr>
          <w:color w:val="000000"/>
          <w:sz w:val="28"/>
          <w:szCs w:val="28"/>
        </w:rPr>
        <w:t xml:space="preserve"> </w:t>
      </w:r>
      <w:r w:rsidR="00381E15">
        <w:rPr>
          <w:color w:val="000000"/>
          <w:sz w:val="28"/>
          <w:szCs w:val="28"/>
          <w:lang w:val="uk-UA"/>
        </w:rPr>
        <w:t xml:space="preserve">більш перспективною за </w:t>
      </w:r>
      <w:r w:rsidR="00381E15">
        <w:rPr>
          <w:color w:val="000000"/>
          <w:sz w:val="28"/>
          <w:szCs w:val="28"/>
          <w:lang w:val="en-US"/>
        </w:rPr>
        <w:t>REST</w:t>
      </w:r>
      <w:r w:rsidR="00381E15" w:rsidRPr="00381E15">
        <w:rPr>
          <w:color w:val="000000"/>
          <w:sz w:val="28"/>
          <w:szCs w:val="28"/>
        </w:rPr>
        <w:t xml:space="preserve"> </w:t>
      </w:r>
      <w:r w:rsidR="00381E15">
        <w:rPr>
          <w:color w:val="000000"/>
          <w:sz w:val="28"/>
          <w:szCs w:val="28"/>
          <w:lang w:val="en-US"/>
        </w:rPr>
        <w:t>API</w:t>
      </w:r>
      <w:r w:rsidRPr="00D4460D">
        <w:rPr>
          <w:color w:val="000000"/>
          <w:sz w:val="28"/>
          <w:szCs w:val="28"/>
          <w:lang w:val="uk-UA"/>
        </w:rPr>
        <w:t>, постійно оновлюється та має добре побудовану документацію. Тому даний проект можна вважати технологічно здійсненним.</w:t>
      </w:r>
    </w:p>
    <w:p w14:paraId="6E7D98A8" w14:textId="00342AEA" w:rsidR="0001192F" w:rsidRPr="002001E3" w:rsidRDefault="004D47BC" w:rsidP="002001E3">
      <w:pPr>
        <w:pStyle w:val="2"/>
        <w:spacing w:before="198"/>
        <w:ind w:firstLine="708"/>
        <w:rPr>
          <w:rFonts w:ascii="Times New Roman" w:hAnsi="Times New Roman" w:cs="Times New Roman"/>
          <w:sz w:val="28"/>
          <w:szCs w:val="28"/>
        </w:rPr>
      </w:pPr>
      <w:bookmarkStart w:id="76" w:name="_Toc122087333"/>
      <w:r w:rsidRPr="004E10A8">
        <w:rPr>
          <w:rFonts w:ascii="Times New Roman" w:hAnsi="Times New Roman" w:cs="Times New Roman"/>
          <w:b/>
          <w:bCs/>
          <w:color w:val="000000"/>
          <w:sz w:val="28"/>
          <w:szCs w:val="28"/>
        </w:rPr>
        <w:lastRenderedPageBreak/>
        <w:t>5</w:t>
      </w:r>
      <w:r w:rsidR="0001192F" w:rsidRPr="002001E3">
        <w:rPr>
          <w:rFonts w:ascii="Times New Roman" w:hAnsi="Times New Roman" w:cs="Times New Roman"/>
          <w:b/>
          <w:bCs/>
          <w:color w:val="000000"/>
          <w:sz w:val="28"/>
          <w:szCs w:val="28"/>
        </w:rPr>
        <w:t>.3 АНАЛІЗ РИНКОВИХ МОЖЛИВОСТЕЙ</w:t>
      </w:r>
      <w:bookmarkEnd w:id="76"/>
    </w:p>
    <w:p w14:paraId="63565D5D" w14:textId="77777777" w:rsidR="0001192F" w:rsidRPr="00791053" w:rsidRDefault="0001192F" w:rsidP="00791053">
      <w:pPr>
        <w:pStyle w:val="a9"/>
        <w:spacing w:before="186" w:beforeAutospacing="0" w:after="0" w:afterAutospacing="0" w:line="360" w:lineRule="auto"/>
        <w:ind w:right="114" w:firstLine="708"/>
        <w:jc w:val="both"/>
        <w:rPr>
          <w:lang w:val="uk-UA"/>
        </w:rPr>
      </w:pPr>
      <w:r w:rsidRPr="00791053">
        <w:rPr>
          <w:color w:val="000000"/>
          <w:sz w:val="28"/>
          <w:szCs w:val="28"/>
          <w:lang w:val="uk-UA"/>
        </w:rPr>
        <w:t>Визначення ринкових можливостей, які можна використати під час ринкового впровадження проекту, та ринкових загроз, які можуть перешкодити реалізації проекту, дозволяє спланувати напрями розвитку проекту із урахуванням стану ринкового середовища, потреб потенційних клієнтів та пропозицій проектів- конкурентів.</w:t>
      </w:r>
    </w:p>
    <w:p w14:paraId="0348AE34" w14:textId="77777777" w:rsidR="0001192F" w:rsidRPr="00791053" w:rsidRDefault="0001192F" w:rsidP="00791053">
      <w:pPr>
        <w:pStyle w:val="a9"/>
        <w:spacing w:before="0" w:beforeAutospacing="0" w:after="0" w:afterAutospacing="0" w:line="360" w:lineRule="auto"/>
        <w:ind w:left="197" w:right="112" w:firstLine="720"/>
        <w:jc w:val="both"/>
        <w:rPr>
          <w:lang w:val="uk-UA"/>
        </w:rPr>
      </w:pPr>
      <w:r w:rsidRPr="00791053">
        <w:rPr>
          <w:color w:val="000000"/>
          <w:sz w:val="28"/>
          <w:szCs w:val="28"/>
          <w:lang w:val="uk-UA"/>
        </w:rPr>
        <w:t>Спочатку проводимо аналіз попиту: наявність попиту, обсяг, динаміка розвитку ринку.</w:t>
      </w:r>
    </w:p>
    <w:p w14:paraId="164FA635" w14:textId="312560AB" w:rsidR="0001192F" w:rsidRPr="009D0F95" w:rsidRDefault="0001192F" w:rsidP="009D0F95">
      <w:pPr>
        <w:pStyle w:val="a9"/>
        <w:spacing w:before="235" w:beforeAutospacing="0" w:after="240" w:afterAutospacing="0"/>
        <w:jc w:val="both"/>
        <w:rPr>
          <w:lang w:val="uk-UA"/>
        </w:rPr>
      </w:pPr>
      <w:r w:rsidRPr="009D0F95">
        <w:rPr>
          <w:color w:val="000000"/>
          <w:sz w:val="28"/>
          <w:szCs w:val="28"/>
          <w:lang w:val="uk-UA"/>
        </w:rPr>
        <w:t xml:space="preserve">Таблиця </w:t>
      </w:r>
      <w:r w:rsidR="001C67BB" w:rsidRPr="009D0F95">
        <w:rPr>
          <w:color w:val="000000"/>
          <w:sz w:val="28"/>
          <w:szCs w:val="28"/>
          <w:lang w:val="uk-UA"/>
        </w:rPr>
        <w:t>5</w:t>
      </w:r>
      <w:r w:rsidRPr="009D0F95">
        <w:rPr>
          <w:color w:val="000000"/>
          <w:sz w:val="28"/>
          <w:szCs w:val="28"/>
          <w:lang w:val="uk-UA"/>
        </w:rPr>
        <w:t>.4 – Попередня характеристика потенційного ринку стартап-проекту</w:t>
      </w:r>
    </w:p>
    <w:tbl>
      <w:tblPr>
        <w:tblW w:w="0" w:type="auto"/>
        <w:tblCellMar>
          <w:top w:w="15" w:type="dxa"/>
          <w:left w:w="15" w:type="dxa"/>
          <w:bottom w:w="15" w:type="dxa"/>
          <w:right w:w="15" w:type="dxa"/>
        </w:tblCellMar>
        <w:tblLook w:val="04A0" w:firstRow="1" w:lastRow="0" w:firstColumn="1" w:lastColumn="0" w:noHBand="0" w:noVBand="1"/>
      </w:tblPr>
      <w:tblGrid>
        <w:gridCol w:w="662"/>
        <w:gridCol w:w="5286"/>
        <w:gridCol w:w="3387"/>
      </w:tblGrid>
      <w:tr w:rsidR="0001192F" w:rsidRPr="00D32A3B" w14:paraId="0483C0F7" w14:textId="77777777" w:rsidTr="0001192F">
        <w:trPr>
          <w:trHeight w:val="1028"/>
        </w:trPr>
        <w:tc>
          <w:tcPr>
            <w:tcW w:w="0" w:type="auto"/>
            <w:tcBorders>
              <w:top w:val="single" w:sz="8" w:space="0" w:color="000000"/>
              <w:left w:val="single" w:sz="8" w:space="0" w:color="000000"/>
              <w:bottom w:val="single" w:sz="8" w:space="0" w:color="000000"/>
              <w:right w:val="single" w:sz="8" w:space="0" w:color="000000"/>
            </w:tcBorders>
            <w:hideMark/>
          </w:tcPr>
          <w:p w14:paraId="30B87A59" w14:textId="77777777" w:rsidR="0001192F" w:rsidRPr="00D32A3B" w:rsidRDefault="0001192F">
            <w:pPr>
              <w:pStyle w:val="a9"/>
              <w:spacing w:before="94" w:beforeAutospacing="0" w:after="0" w:afterAutospacing="0"/>
              <w:ind w:left="100"/>
              <w:rPr>
                <w:lang w:val="uk-UA"/>
              </w:rPr>
            </w:pPr>
            <w:r w:rsidRPr="00D32A3B">
              <w:rPr>
                <w:color w:val="000000"/>
                <w:lang w:val="uk-UA"/>
              </w:rPr>
              <w:t>№ п/п</w:t>
            </w:r>
          </w:p>
        </w:tc>
        <w:tc>
          <w:tcPr>
            <w:tcW w:w="0" w:type="auto"/>
            <w:tcBorders>
              <w:top w:val="single" w:sz="8" w:space="0" w:color="000000"/>
              <w:left w:val="single" w:sz="8" w:space="0" w:color="000000"/>
              <w:bottom w:val="single" w:sz="8" w:space="0" w:color="000000"/>
              <w:right w:val="single" w:sz="8" w:space="0" w:color="000000"/>
            </w:tcBorders>
            <w:hideMark/>
          </w:tcPr>
          <w:p w14:paraId="303A7369" w14:textId="77777777" w:rsidR="0001192F" w:rsidRPr="00D32A3B" w:rsidRDefault="0001192F">
            <w:pPr>
              <w:pStyle w:val="a9"/>
              <w:spacing w:before="94" w:beforeAutospacing="0" w:after="0" w:afterAutospacing="0"/>
              <w:ind w:left="100" w:right="1739"/>
              <w:rPr>
                <w:lang w:val="uk-UA"/>
              </w:rPr>
            </w:pPr>
            <w:r w:rsidRPr="00D32A3B">
              <w:rPr>
                <w:color w:val="000000"/>
                <w:lang w:val="uk-UA"/>
              </w:rPr>
              <w:t>Показники стану ринку (найменування)</w:t>
            </w:r>
          </w:p>
        </w:tc>
        <w:tc>
          <w:tcPr>
            <w:tcW w:w="0" w:type="auto"/>
            <w:tcBorders>
              <w:top w:val="single" w:sz="8" w:space="0" w:color="000000"/>
              <w:left w:val="single" w:sz="8" w:space="0" w:color="000000"/>
              <w:bottom w:val="single" w:sz="8" w:space="0" w:color="000000"/>
              <w:right w:val="single" w:sz="8" w:space="0" w:color="000000"/>
            </w:tcBorders>
            <w:hideMark/>
          </w:tcPr>
          <w:p w14:paraId="4D6A5D22" w14:textId="77777777" w:rsidR="0001192F" w:rsidRPr="00D32A3B" w:rsidRDefault="0001192F">
            <w:pPr>
              <w:pStyle w:val="a9"/>
              <w:spacing w:before="94" w:beforeAutospacing="0" w:after="0" w:afterAutospacing="0"/>
              <w:ind w:left="100"/>
              <w:rPr>
                <w:lang w:val="uk-UA"/>
              </w:rPr>
            </w:pPr>
            <w:r w:rsidRPr="00D32A3B">
              <w:rPr>
                <w:color w:val="000000"/>
                <w:lang w:val="uk-UA"/>
              </w:rPr>
              <w:t>Характеристика</w:t>
            </w:r>
          </w:p>
        </w:tc>
      </w:tr>
      <w:tr w:rsidR="0001192F" w:rsidRPr="00D32A3B" w14:paraId="6531A030" w14:textId="77777777" w:rsidTr="0001192F">
        <w:trPr>
          <w:trHeight w:val="613"/>
        </w:trPr>
        <w:tc>
          <w:tcPr>
            <w:tcW w:w="0" w:type="auto"/>
            <w:tcBorders>
              <w:top w:val="single" w:sz="8" w:space="0" w:color="000000"/>
              <w:left w:val="single" w:sz="8" w:space="0" w:color="000000"/>
              <w:bottom w:val="single" w:sz="8" w:space="0" w:color="000000"/>
              <w:right w:val="single" w:sz="8" w:space="0" w:color="000000"/>
            </w:tcBorders>
            <w:hideMark/>
          </w:tcPr>
          <w:p w14:paraId="4D8E6E84" w14:textId="77777777" w:rsidR="0001192F" w:rsidRPr="00D32A3B" w:rsidRDefault="0001192F">
            <w:pPr>
              <w:pStyle w:val="a9"/>
              <w:spacing w:before="92" w:beforeAutospacing="0" w:after="0" w:afterAutospacing="0"/>
              <w:ind w:left="100"/>
              <w:rPr>
                <w:lang w:val="uk-UA"/>
              </w:rPr>
            </w:pPr>
            <w:r w:rsidRPr="00D32A3B">
              <w:rPr>
                <w:color w:val="000000"/>
                <w:lang w:val="uk-UA"/>
              </w:rPr>
              <w:t>1</w:t>
            </w:r>
          </w:p>
        </w:tc>
        <w:tc>
          <w:tcPr>
            <w:tcW w:w="0" w:type="auto"/>
            <w:tcBorders>
              <w:top w:val="single" w:sz="8" w:space="0" w:color="000000"/>
              <w:left w:val="single" w:sz="8" w:space="0" w:color="000000"/>
              <w:bottom w:val="single" w:sz="8" w:space="0" w:color="000000"/>
              <w:right w:val="single" w:sz="8" w:space="0" w:color="000000"/>
            </w:tcBorders>
            <w:hideMark/>
          </w:tcPr>
          <w:p w14:paraId="6C328CED" w14:textId="77777777" w:rsidR="0001192F" w:rsidRPr="00D32A3B" w:rsidRDefault="0001192F">
            <w:pPr>
              <w:pStyle w:val="a9"/>
              <w:spacing w:before="94" w:beforeAutospacing="0" w:after="0" w:afterAutospacing="0"/>
              <w:ind w:left="100"/>
              <w:rPr>
                <w:lang w:val="uk-UA"/>
              </w:rPr>
            </w:pPr>
            <w:r w:rsidRPr="00D32A3B">
              <w:rPr>
                <w:color w:val="000000"/>
                <w:lang w:val="uk-UA"/>
              </w:rPr>
              <w:t>Кількість головних гравців, од</w:t>
            </w:r>
          </w:p>
        </w:tc>
        <w:tc>
          <w:tcPr>
            <w:tcW w:w="0" w:type="auto"/>
            <w:tcBorders>
              <w:top w:val="single" w:sz="8" w:space="0" w:color="000000"/>
              <w:left w:val="single" w:sz="8" w:space="0" w:color="000000"/>
              <w:bottom w:val="single" w:sz="8" w:space="0" w:color="000000"/>
              <w:right w:val="single" w:sz="8" w:space="0" w:color="000000"/>
            </w:tcBorders>
            <w:hideMark/>
          </w:tcPr>
          <w:p w14:paraId="6A554B2B" w14:textId="77777777" w:rsidR="0001192F" w:rsidRPr="00D32A3B" w:rsidRDefault="0001192F">
            <w:pPr>
              <w:pStyle w:val="a9"/>
              <w:spacing w:before="94" w:beforeAutospacing="0" w:after="0" w:afterAutospacing="0"/>
              <w:ind w:left="100"/>
              <w:rPr>
                <w:lang w:val="uk-UA"/>
              </w:rPr>
            </w:pPr>
            <w:r w:rsidRPr="00D32A3B">
              <w:rPr>
                <w:color w:val="000000"/>
                <w:lang w:val="uk-UA"/>
              </w:rPr>
              <w:t>100</w:t>
            </w:r>
          </w:p>
        </w:tc>
      </w:tr>
      <w:tr w:rsidR="0001192F" w:rsidRPr="00D32A3B" w14:paraId="486FCC0B" w14:textId="77777777" w:rsidTr="0001192F">
        <w:trPr>
          <w:trHeight w:val="613"/>
        </w:trPr>
        <w:tc>
          <w:tcPr>
            <w:tcW w:w="0" w:type="auto"/>
            <w:tcBorders>
              <w:top w:val="single" w:sz="8" w:space="0" w:color="000000"/>
              <w:left w:val="single" w:sz="8" w:space="0" w:color="000000"/>
              <w:bottom w:val="single" w:sz="8" w:space="0" w:color="000000"/>
              <w:right w:val="single" w:sz="8" w:space="0" w:color="000000"/>
            </w:tcBorders>
            <w:hideMark/>
          </w:tcPr>
          <w:p w14:paraId="3BDB3D09" w14:textId="77777777" w:rsidR="0001192F" w:rsidRPr="00D32A3B" w:rsidRDefault="0001192F">
            <w:pPr>
              <w:pStyle w:val="a9"/>
              <w:spacing w:before="92" w:beforeAutospacing="0" w:after="0" w:afterAutospacing="0"/>
              <w:ind w:left="100"/>
              <w:rPr>
                <w:lang w:val="uk-UA"/>
              </w:rPr>
            </w:pPr>
            <w:r w:rsidRPr="00D32A3B">
              <w:rPr>
                <w:color w:val="000000"/>
                <w:lang w:val="uk-UA"/>
              </w:rPr>
              <w:t>2</w:t>
            </w:r>
          </w:p>
        </w:tc>
        <w:tc>
          <w:tcPr>
            <w:tcW w:w="0" w:type="auto"/>
            <w:tcBorders>
              <w:top w:val="single" w:sz="8" w:space="0" w:color="000000"/>
              <w:left w:val="single" w:sz="8" w:space="0" w:color="000000"/>
              <w:bottom w:val="single" w:sz="8" w:space="0" w:color="000000"/>
              <w:right w:val="single" w:sz="8" w:space="0" w:color="000000"/>
            </w:tcBorders>
            <w:hideMark/>
          </w:tcPr>
          <w:p w14:paraId="64C155D0" w14:textId="77777777" w:rsidR="0001192F" w:rsidRPr="00D32A3B" w:rsidRDefault="0001192F">
            <w:pPr>
              <w:pStyle w:val="a9"/>
              <w:spacing w:before="94" w:beforeAutospacing="0" w:after="0" w:afterAutospacing="0"/>
              <w:ind w:left="100"/>
              <w:rPr>
                <w:lang w:val="uk-UA"/>
              </w:rPr>
            </w:pPr>
            <w:r w:rsidRPr="00D32A3B">
              <w:rPr>
                <w:color w:val="000000"/>
                <w:lang w:val="uk-UA"/>
              </w:rPr>
              <w:t>Загальний обсяг продаж, грн/</w:t>
            </w:r>
            <w:proofErr w:type="spellStart"/>
            <w:r w:rsidRPr="00D32A3B">
              <w:rPr>
                <w:color w:val="000000"/>
                <w:lang w:val="uk-UA"/>
              </w:rPr>
              <w:t>ум.од</w:t>
            </w:r>
            <w:proofErr w:type="spellEnd"/>
          </w:p>
        </w:tc>
        <w:tc>
          <w:tcPr>
            <w:tcW w:w="0" w:type="auto"/>
            <w:tcBorders>
              <w:top w:val="single" w:sz="8" w:space="0" w:color="000000"/>
              <w:left w:val="single" w:sz="8" w:space="0" w:color="000000"/>
              <w:bottom w:val="single" w:sz="8" w:space="0" w:color="000000"/>
              <w:right w:val="single" w:sz="8" w:space="0" w:color="000000"/>
            </w:tcBorders>
            <w:hideMark/>
          </w:tcPr>
          <w:p w14:paraId="6805FAB4" w14:textId="77777777" w:rsidR="0001192F" w:rsidRPr="00D32A3B" w:rsidRDefault="0001192F">
            <w:pPr>
              <w:pStyle w:val="a9"/>
              <w:spacing w:before="94" w:beforeAutospacing="0" w:after="0" w:afterAutospacing="0"/>
              <w:ind w:left="100"/>
              <w:rPr>
                <w:lang w:val="uk-UA"/>
              </w:rPr>
            </w:pPr>
            <w:r w:rsidRPr="00D32A3B">
              <w:rPr>
                <w:color w:val="000000"/>
                <w:lang w:val="uk-UA"/>
              </w:rPr>
              <w:t>1000</w:t>
            </w:r>
          </w:p>
        </w:tc>
      </w:tr>
      <w:tr w:rsidR="0001192F" w:rsidRPr="00D32A3B" w14:paraId="6548BA01" w14:textId="77777777" w:rsidTr="0001192F">
        <w:trPr>
          <w:trHeight w:val="613"/>
        </w:trPr>
        <w:tc>
          <w:tcPr>
            <w:tcW w:w="0" w:type="auto"/>
            <w:tcBorders>
              <w:top w:val="single" w:sz="8" w:space="0" w:color="000000"/>
              <w:left w:val="single" w:sz="8" w:space="0" w:color="000000"/>
              <w:bottom w:val="single" w:sz="8" w:space="0" w:color="000000"/>
              <w:right w:val="single" w:sz="8" w:space="0" w:color="000000"/>
            </w:tcBorders>
            <w:hideMark/>
          </w:tcPr>
          <w:p w14:paraId="03F3971E" w14:textId="77777777" w:rsidR="0001192F" w:rsidRPr="00D32A3B" w:rsidRDefault="0001192F">
            <w:pPr>
              <w:pStyle w:val="a9"/>
              <w:spacing w:before="92" w:beforeAutospacing="0" w:after="0" w:afterAutospacing="0"/>
              <w:ind w:left="100"/>
              <w:rPr>
                <w:lang w:val="uk-UA"/>
              </w:rPr>
            </w:pPr>
            <w:r w:rsidRPr="00D32A3B">
              <w:rPr>
                <w:color w:val="000000"/>
                <w:lang w:val="uk-UA"/>
              </w:rPr>
              <w:t>3</w:t>
            </w:r>
          </w:p>
        </w:tc>
        <w:tc>
          <w:tcPr>
            <w:tcW w:w="0" w:type="auto"/>
            <w:tcBorders>
              <w:top w:val="single" w:sz="8" w:space="0" w:color="000000"/>
              <w:left w:val="single" w:sz="8" w:space="0" w:color="000000"/>
              <w:bottom w:val="single" w:sz="8" w:space="0" w:color="000000"/>
              <w:right w:val="single" w:sz="8" w:space="0" w:color="000000"/>
            </w:tcBorders>
            <w:hideMark/>
          </w:tcPr>
          <w:p w14:paraId="32F91A90" w14:textId="77777777" w:rsidR="0001192F" w:rsidRPr="00D32A3B" w:rsidRDefault="0001192F">
            <w:pPr>
              <w:pStyle w:val="a9"/>
              <w:spacing w:before="94" w:beforeAutospacing="0" w:after="0" w:afterAutospacing="0"/>
              <w:ind w:left="100"/>
              <w:rPr>
                <w:lang w:val="uk-UA"/>
              </w:rPr>
            </w:pPr>
            <w:r w:rsidRPr="00D32A3B">
              <w:rPr>
                <w:color w:val="000000"/>
                <w:lang w:val="uk-UA"/>
              </w:rPr>
              <w:t>Динаміка ринку (якісна оцінка)</w:t>
            </w:r>
          </w:p>
        </w:tc>
        <w:tc>
          <w:tcPr>
            <w:tcW w:w="0" w:type="auto"/>
            <w:tcBorders>
              <w:top w:val="single" w:sz="8" w:space="0" w:color="000000"/>
              <w:left w:val="single" w:sz="8" w:space="0" w:color="000000"/>
              <w:bottom w:val="single" w:sz="8" w:space="0" w:color="000000"/>
              <w:right w:val="single" w:sz="8" w:space="0" w:color="000000"/>
            </w:tcBorders>
            <w:hideMark/>
          </w:tcPr>
          <w:p w14:paraId="197CD6CA" w14:textId="77777777" w:rsidR="0001192F" w:rsidRPr="00D32A3B" w:rsidRDefault="0001192F">
            <w:pPr>
              <w:pStyle w:val="a9"/>
              <w:spacing w:before="94" w:beforeAutospacing="0" w:after="0" w:afterAutospacing="0"/>
              <w:ind w:left="100"/>
              <w:rPr>
                <w:lang w:val="uk-UA"/>
              </w:rPr>
            </w:pPr>
            <w:r w:rsidRPr="00D32A3B">
              <w:rPr>
                <w:color w:val="000000"/>
                <w:lang w:val="uk-UA"/>
              </w:rPr>
              <w:t>Зростає</w:t>
            </w:r>
          </w:p>
        </w:tc>
      </w:tr>
      <w:tr w:rsidR="0001192F" w:rsidRPr="00D32A3B" w14:paraId="122771CF" w14:textId="77777777" w:rsidTr="0001192F">
        <w:trPr>
          <w:trHeight w:val="614"/>
        </w:trPr>
        <w:tc>
          <w:tcPr>
            <w:tcW w:w="0" w:type="auto"/>
            <w:tcBorders>
              <w:top w:val="single" w:sz="8" w:space="0" w:color="000000"/>
              <w:left w:val="single" w:sz="8" w:space="0" w:color="000000"/>
              <w:bottom w:val="single" w:sz="8" w:space="0" w:color="000000"/>
              <w:right w:val="single" w:sz="8" w:space="0" w:color="000000"/>
            </w:tcBorders>
            <w:hideMark/>
          </w:tcPr>
          <w:p w14:paraId="3214A22A" w14:textId="77777777" w:rsidR="0001192F" w:rsidRPr="00D32A3B" w:rsidRDefault="0001192F">
            <w:pPr>
              <w:pStyle w:val="a9"/>
              <w:spacing w:before="92" w:beforeAutospacing="0" w:after="0" w:afterAutospacing="0"/>
              <w:ind w:left="100"/>
              <w:rPr>
                <w:lang w:val="uk-UA"/>
              </w:rPr>
            </w:pPr>
            <w:r w:rsidRPr="00D32A3B">
              <w:rPr>
                <w:color w:val="000000"/>
                <w:lang w:val="uk-UA"/>
              </w:rPr>
              <w:t>4</w:t>
            </w:r>
          </w:p>
        </w:tc>
        <w:tc>
          <w:tcPr>
            <w:tcW w:w="0" w:type="auto"/>
            <w:tcBorders>
              <w:top w:val="single" w:sz="8" w:space="0" w:color="000000"/>
              <w:left w:val="single" w:sz="8" w:space="0" w:color="000000"/>
              <w:bottom w:val="single" w:sz="8" w:space="0" w:color="000000"/>
              <w:right w:val="single" w:sz="8" w:space="0" w:color="000000"/>
            </w:tcBorders>
            <w:hideMark/>
          </w:tcPr>
          <w:p w14:paraId="5C9DEB04" w14:textId="77777777" w:rsidR="0001192F" w:rsidRPr="00D32A3B" w:rsidRDefault="0001192F">
            <w:pPr>
              <w:pStyle w:val="a9"/>
              <w:spacing w:before="94" w:beforeAutospacing="0" w:after="0" w:afterAutospacing="0"/>
              <w:ind w:left="100"/>
              <w:rPr>
                <w:lang w:val="uk-UA"/>
              </w:rPr>
            </w:pPr>
            <w:r w:rsidRPr="00D32A3B">
              <w:rPr>
                <w:color w:val="000000"/>
                <w:lang w:val="uk-UA"/>
              </w:rPr>
              <w:t>Наявність обмежень для входу</w:t>
            </w:r>
          </w:p>
        </w:tc>
        <w:tc>
          <w:tcPr>
            <w:tcW w:w="0" w:type="auto"/>
            <w:tcBorders>
              <w:top w:val="single" w:sz="8" w:space="0" w:color="000000"/>
              <w:left w:val="single" w:sz="8" w:space="0" w:color="000000"/>
              <w:bottom w:val="single" w:sz="8" w:space="0" w:color="000000"/>
              <w:right w:val="single" w:sz="8" w:space="0" w:color="000000"/>
            </w:tcBorders>
            <w:hideMark/>
          </w:tcPr>
          <w:p w14:paraId="314DD66A" w14:textId="77777777" w:rsidR="0001192F" w:rsidRPr="00D32A3B" w:rsidRDefault="0001192F">
            <w:pPr>
              <w:pStyle w:val="a9"/>
              <w:spacing w:before="94" w:beforeAutospacing="0" w:after="0" w:afterAutospacing="0"/>
              <w:ind w:left="100"/>
              <w:rPr>
                <w:lang w:val="uk-UA"/>
              </w:rPr>
            </w:pPr>
            <w:r w:rsidRPr="00D32A3B">
              <w:rPr>
                <w:color w:val="000000"/>
                <w:lang w:val="uk-UA"/>
              </w:rPr>
              <w:t>Висока вартість початкового капіталу</w:t>
            </w:r>
          </w:p>
        </w:tc>
      </w:tr>
      <w:tr w:rsidR="0001192F" w:rsidRPr="00D32A3B" w14:paraId="30C9184B" w14:textId="77777777" w:rsidTr="0001192F">
        <w:trPr>
          <w:trHeight w:val="1028"/>
        </w:trPr>
        <w:tc>
          <w:tcPr>
            <w:tcW w:w="0" w:type="auto"/>
            <w:tcBorders>
              <w:top w:val="single" w:sz="8" w:space="0" w:color="000000"/>
              <w:left w:val="single" w:sz="8" w:space="0" w:color="000000"/>
              <w:bottom w:val="single" w:sz="8" w:space="0" w:color="000000"/>
              <w:right w:val="single" w:sz="8" w:space="0" w:color="000000"/>
            </w:tcBorders>
            <w:hideMark/>
          </w:tcPr>
          <w:p w14:paraId="0E45C8C0" w14:textId="77777777" w:rsidR="0001192F" w:rsidRPr="00D32A3B" w:rsidRDefault="0001192F">
            <w:pPr>
              <w:pStyle w:val="a9"/>
              <w:spacing w:before="92" w:beforeAutospacing="0" w:after="0" w:afterAutospacing="0"/>
              <w:ind w:left="100"/>
              <w:rPr>
                <w:lang w:val="uk-UA"/>
              </w:rPr>
            </w:pPr>
            <w:r w:rsidRPr="00D32A3B">
              <w:rPr>
                <w:color w:val="000000"/>
                <w:lang w:val="uk-UA"/>
              </w:rPr>
              <w:t>5</w:t>
            </w:r>
          </w:p>
        </w:tc>
        <w:tc>
          <w:tcPr>
            <w:tcW w:w="0" w:type="auto"/>
            <w:tcBorders>
              <w:top w:val="single" w:sz="8" w:space="0" w:color="000000"/>
              <w:left w:val="single" w:sz="8" w:space="0" w:color="000000"/>
              <w:bottom w:val="single" w:sz="8" w:space="0" w:color="000000"/>
              <w:right w:val="single" w:sz="8" w:space="0" w:color="000000"/>
            </w:tcBorders>
            <w:hideMark/>
          </w:tcPr>
          <w:p w14:paraId="26332A38" w14:textId="77777777" w:rsidR="0001192F" w:rsidRPr="00D32A3B" w:rsidRDefault="0001192F">
            <w:pPr>
              <w:pStyle w:val="a9"/>
              <w:spacing w:before="94" w:beforeAutospacing="0" w:after="0" w:afterAutospacing="0"/>
              <w:ind w:left="100" w:right="136"/>
              <w:rPr>
                <w:lang w:val="uk-UA"/>
              </w:rPr>
            </w:pPr>
            <w:r w:rsidRPr="00D32A3B">
              <w:rPr>
                <w:color w:val="000000"/>
                <w:lang w:val="uk-UA"/>
              </w:rPr>
              <w:t>Специфічні вимоги до стандартизації та сертифікації</w:t>
            </w:r>
          </w:p>
        </w:tc>
        <w:tc>
          <w:tcPr>
            <w:tcW w:w="0" w:type="auto"/>
            <w:tcBorders>
              <w:top w:val="single" w:sz="8" w:space="0" w:color="000000"/>
              <w:left w:val="single" w:sz="8" w:space="0" w:color="000000"/>
              <w:bottom w:val="single" w:sz="8" w:space="0" w:color="000000"/>
              <w:right w:val="single" w:sz="8" w:space="0" w:color="000000"/>
            </w:tcBorders>
            <w:hideMark/>
          </w:tcPr>
          <w:p w14:paraId="13E7703A" w14:textId="77777777" w:rsidR="0001192F" w:rsidRPr="00D32A3B" w:rsidRDefault="0001192F">
            <w:pPr>
              <w:pStyle w:val="a9"/>
              <w:spacing w:before="94" w:beforeAutospacing="0" w:after="0" w:afterAutospacing="0"/>
              <w:ind w:left="100"/>
              <w:rPr>
                <w:lang w:val="uk-UA"/>
              </w:rPr>
            </w:pPr>
            <w:r w:rsidRPr="00D32A3B">
              <w:rPr>
                <w:color w:val="000000"/>
                <w:lang w:val="uk-UA"/>
              </w:rPr>
              <w:t>-</w:t>
            </w:r>
          </w:p>
        </w:tc>
      </w:tr>
      <w:tr w:rsidR="0001192F" w:rsidRPr="00D32A3B" w14:paraId="59BBDBEF" w14:textId="77777777" w:rsidTr="0001192F">
        <w:trPr>
          <w:trHeight w:val="1028"/>
        </w:trPr>
        <w:tc>
          <w:tcPr>
            <w:tcW w:w="0" w:type="auto"/>
            <w:tcBorders>
              <w:top w:val="single" w:sz="8" w:space="0" w:color="000000"/>
              <w:left w:val="single" w:sz="8" w:space="0" w:color="000000"/>
              <w:bottom w:val="single" w:sz="8" w:space="0" w:color="000000"/>
              <w:right w:val="single" w:sz="8" w:space="0" w:color="000000"/>
            </w:tcBorders>
            <w:hideMark/>
          </w:tcPr>
          <w:p w14:paraId="2DB5CA11" w14:textId="77777777" w:rsidR="0001192F" w:rsidRPr="00D32A3B" w:rsidRDefault="0001192F">
            <w:pPr>
              <w:pStyle w:val="a9"/>
              <w:spacing w:before="92" w:beforeAutospacing="0" w:after="0" w:afterAutospacing="0"/>
              <w:ind w:left="100"/>
              <w:rPr>
                <w:lang w:val="uk-UA"/>
              </w:rPr>
            </w:pPr>
            <w:r w:rsidRPr="00D32A3B">
              <w:rPr>
                <w:color w:val="000000"/>
                <w:lang w:val="uk-UA"/>
              </w:rPr>
              <w:t>6</w:t>
            </w:r>
          </w:p>
        </w:tc>
        <w:tc>
          <w:tcPr>
            <w:tcW w:w="0" w:type="auto"/>
            <w:tcBorders>
              <w:top w:val="single" w:sz="8" w:space="0" w:color="000000"/>
              <w:left w:val="single" w:sz="8" w:space="0" w:color="000000"/>
              <w:bottom w:val="single" w:sz="8" w:space="0" w:color="000000"/>
              <w:right w:val="single" w:sz="8" w:space="0" w:color="000000"/>
            </w:tcBorders>
            <w:hideMark/>
          </w:tcPr>
          <w:p w14:paraId="3215B954" w14:textId="77777777" w:rsidR="0001192F" w:rsidRPr="00D32A3B" w:rsidRDefault="0001192F">
            <w:pPr>
              <w:pStyle w:val="a9"/>
              <w:spacing w:before="94" w:beforeAutospacing="0" w:after="0" w:afterAutospacing="0"/>
              <w:ind w:left="100"/>
              <w:rPr>
                <w:lang w:val="uk-UA"/>
              </w:rPr>
            </w:pPr>
            <w:r w:rsidRPr="00D32A3B">
              <w:rPr>
                <w:color w:val="000000"/>
                <w:lang w:val="uk-UA"/>
              </w:rPr>
              <w:t>Середня норма рентабельності в галузі (або по ринку), %</w:t>
            </w:r>
          </w:p>
        </w:tc>
        <w:tc>
          <w:tcPr>
            <w:tcW w:w="0" w:type="auto"/>
            <w:tcBorders>
              <w:top w:val="single" w:sz="8" w:space="0" w:color="000000"/>
              <w:left w:val="single" w:sz="8" w:space="0" w:color="000000"/>
              <w:bottom w:val="single" w:sz="8" w:space="0" w:color="000000"/>
              <w:right w:val="single" w:sz="8" w:space="0" w:color="000000"/>
            </w:tcBorders>
            <w:hideMark/>
          </w:tcPr>
          <w:p w14:paraId="0673AC7A" w14:textId="77777777" w:rsidR="0001192F" w:rsidRPr="00D32A3B" w:rsidRDefault="0001192F">
            <w:pPr>
              <w:pStyle w:val="a9"/>
              <w:spacing w:before="94" w:beforeAutospacing="0" w:after="0" w:afterAutospacing="0"/>
              <w:ind w:left="100"/>
              <w:rPr>
                <w:lang w:val="uk-UA"/>
              </w:rPr>
            </w:pPr>
            <w:r w:rsidRPr="00D32A3B">
              <w:rPr>
                <w:color w:val="000000"/>
                <w:lang w:val="uk-UA"/>
              </w:rPr>
              <w:t>R = (3000000 * 100) / (1000000 * 12) =</w:t>
            </w:r>
          </w:p>
          <w:p w14:paraId="1EAC7972" w14:textId="77777777" w:rsidR="0001192F" w:rsidRPr="00D32A3B" w:rsidRDefault="0001192F">
            <w:pPr>
              <w:pStyle w:val="a9"/>
              <w:spacing w:before="137" w:beforeAutospacing="0" w:after="0" w:afterAutospacing="0"/>
              <w:ind w:left="100"/>
              <w:rPr>
                <w:lang w:val="uk-UA"/>
              </w:rPr>
            </w:pPr>
            <w:r w:rsidRPr="00D32A3B">
              <w:rPr>
                <w:color w:val="000000"/>
                <w:lang w:val="uk-UA"/>
              </w:rPr>
              <w:t>25%</w:t>
            </w:r>
          </w:p>
        </w:tc>
      </w:tr>
    </w:tbl>
    <w:p w14:paraId="42D5D70C" w14:textId="77777777" w:rsidR="0001192F" w:rsidRPr="00A9125A" w:rsidRDefault="0001192F" w:rsidP="00A9125A">
      <w:pPr>
        <w:pStyle w:val="a9"/>
        <w:spacing w:before="240" w:beforeAutospacing="0" w:after="0" w:afterAutospacing="0" w:line="360" w:lineRule="auto"/>
        <w:ind w:right="116" w:firstLine="720"/>
        <w:jc w:val="both"/>
        <w:rPr>
          <w:lang w:val="uk-UA"/>
        </w:rPr>
      </w:pPr>
      <w:r w:rsidRPr="00A9125A">
        <w:rPr>
          <w:color w:val="000000"/>
          <w:sz w:val="28"/>
          <w:szCs w:val="28"/>
          <w:lang w:val="uk-UA"/>
        </w:rPr>
        <w:t>Отже, середня норма рентабельності в галузі менша, ніж банківський відсоток на вкладення. Тому має сенс вкласти кошти в саме цей проект, адже проект не має специфічних вимог до стандартизації та сертифікації, бо він буде виконаний у вигляді веб-додатку.</w:t>
      </w:r>
    </w:p>
    <w:p w14:paraId="20A7B25D" w14:textId="48C41317" w:rsidR="0001192F" w:rsidRDefault="0001192F" w:rsidP="00A9125A">
      <w:pPr>
        <w:pStyle w:val="a9"/>
        <w:spacing w:before="0" w:beforeAutospacing="0" w:after="0" w:afterAutospacing="0" w:line="360" w:lineRule="auto"/>
        <w:ind w:right="116" w:firstLine="720"/>
        <w:jc w:val="both"/>
      </w:pPr>
      <w:r w:rsidRPr="00A9125A">
        <w:rPr>
          <w:color w:val="000000"/>
          <w:sz w:val="28"/>
          <w:szCs w:val="28"/>
          <w:lang w:val="uk-UA"/>
        </w:rPr>
        <w:t xml:space="preserve">Далі визначаються потенційні групи клієнтів, їх характеристики, та формується орієнтовний перелік вимог до товару для кожної групи (табл. </w:t>
      </w:r>
      <w:r w:rsidR="006C70A3">
        <w:rPr>
          <w:color w:val="000000"/>
          <w:sz w:val="28"/>
          <w:szCs w:val="28"/>
          <w:lang w:val="en-US"/>
        </w:rPr>
        <w:t>5</w:t>
      </w:r>
      <w:r w:rsidRPr="00A9125A">
        <w:rPr>
          <w:color w:val="000000"/>
          <w:sz w:val="28"/>
          <w:szCs w:val="28"/>
          <w:lang w:val="uk-UA"/>
        </w:rPr>
        <w:t>.5).</w:t>
      </w:r>
    </w:p>
    <w:p w14:paraId="5C726CCE" w14:textId="77777777" w:rsidR="0001192F" w:rsidRDefault="0001192F" w:rsidP="0001192F"/>
    <w:p w14:paraId="2CC4FE91" w14:textId="3D272FCA" w:rsidR="0001192F" w:rsidRDefault="0001192F" w:rsidP="009C1AC4">
      <w:pPr>
        <w:pStyle w:val="a9"/>
        <w:spacing w:before="0" w:beforeAutospacing="0" w:after="240" w:afterAutospacing="0"/>
        <w:ind w:left="197"/>
      </w:pPr>
      <w:proofErr w:type="spellStart"/>
      <w:r>
        <w:rPr>
          <w:color w:val="000000"/>
          <w:sz w:val="28"/>
          <w:szCs w:val="28"/>
        </w:rPr>
        <w:lastRenderedPageBreak/>
        <w:t>Таблиця</w:t>
      </w:r>
      <w:proofErr w:type="spellEnd"/>
      <w:r>
        <w:rPr>
          <w:color w:val="000000"/>
          <w:sz w:val="28"/>
          <w:szCs w:val="28"/>
        </w:rPr>
        <w:t xml:space="preserve"> </w:t>
      </w:r>
      <w:r w:rsidR="00E23210">
        <w:rPr>
          <w:color w:val="000000"/>
          <w:sz w:val="28"/>
          <w:szCs w:val="28"/>
          <w:lang w:val="en-US"/>
        </w:rPr>
        <w:t>5</w:t>
      </w:r>
      <w:r>
        <w:rPr>
          <w:color w:val="000000"/>
          <w:sz w:val="28"/>
          <w:szCs w:val="28"/>
        </w:rPr>
        <w:t xml:space="preserve">.5 – Характеристика </w:t>
      </w:r>
      <w:proofErr w:type="spellStart"/>
      <w:r>
        <w:rPr>
          <w:color w:val="000000"/>
          <w:sz w:val="28"/>
          <w:szCs w:val="28"/>
        </w:rPr>
        <w:t>потенційних</w:t>
      </w:r>
      <w:proofErr w:type="spellEnd"/>
      <w:r>
        <w:rPr>
          <w:color w:val="000000"/>
          <w:sz w:val="28"/>
          <w:szCs w:val="28"/>
        </w:rPr>
        <w:t xml:space="preserve"> </w:t>
      </w:r>
      <w:proofErr w:type="spellStart"/>
      <w:r>
        <w:rPr>
          <w:color w:val="000000"/>
          <w:sz w:val="28"/>
          <w:szCs w:val="28"/>
        </w:rPr>
        <w:t>клієнтів</w:t>
      </w:r>
      <w:proofErr w:type="spellEnd"/>
      <w:r>
        <w:rPr>
          <w:color w:val="000000"/>
          <w:sz w:val="28"/>
          <w:szCs w:val="28"/>
        </w:rPr>
        <w:t xml:space="preserve"> стартап-проекту</w:t>
      </w:r>
    </w:p>
    <w:tbl>
      <w:tblPr>
        <w:tblW w:w="0" w:type="auto"/>
        <w:tblCellMar>
          <w:top w:w="15" w:type="dxa"/>
          <w:left w:w="15" w:type="dxa"/>
          <w:bottom w:w="15" w:type="dxa"/>
          <w:right w:w="15" w:type="dxa"/>
        </w:tblCellMar>
        <w:tblLook w:val="04A0" w:firstRow="1" w:lastRow="0" w:firstColumn="1" w:lastColumn="0" w:noHBand="0" w:noVBand="1"/>
      </w:tblPr>
      <w:tblGrid>
        <w:gridCol w:w="509"/>
        <w:gridCol w:w="1645"/>
        <w:gridCol w:w="1841"/>
        <w:gridCol w:w="2639"/>
        <w:gridCol w:w="2701"/>
      </w:tblGrid>
      <w:tr w:rsidR="00194482" w:rsidRPr="006D724C" w14:paraId="0D348C32" w14:textId="77777777" w:rsidTr="0058405A">
        <w:trPr>
          <w:trHeight w:val="2684"/>
        </w:trPr>
        <w:tc>
          <w:tcPr>
            <w:tcW w:w="0" w:type="auto"/>
            <w:tcBorders>
              <w:top w:val="single" w:sz="8" w:space="0" w:color="000000"/>
              <w:left w:val="single" w:sz="8" w:space="0" w:color="000000"/>
              <w:bottom w:val="single" w:sz="8" w:space="0" w:color="000000"/>
              <w:right w:val="single" w:sz="8" w:space="0" w:color="000000"/>
            </w:tcBorders>
            <w:hideMark/>
          </w:tcPr>
          <w:p w14:paraId="2F7DFB46" w14:textId="77777777" w:rsidR="0001192F" w:rsidRPr="006D724C" w:rsidRDefault="0001192F">
            <w:pPr>
              <w:pStyle w:val="a9"/>
              <w:spacing w:before="94" w:beforeAutospacing="0" w:after="0" w:afterAutospacing="0"/>
              <w:ind w:left="100"/>
              <w:rPr>
                <w:lang w:val="uk-UA"/>
              </w:rPr>
            </w:pPr>
            <w:r w:rsidRPr="006D724C">
              <w:rPr>
                <w:color w:val="000000"/>
                <w:lang w:val="uk-UA"/>
              </w:rPr>
              <w:t>№ п/п</w:t>
            </w:r>
          </w:p>
        </w:tc>
        <w:tc>
          <w:tcPr>
            <w:tcW w:w="1645" w:type="dxa"/>
            <w:tcBorders>
              <w:top w:val="single" w:sz="8" w:space="0" w:color="000000"/>
              <w:left w:val="single" w:sz="8" w:space="0" w:color="000000"/>
              <w:bottom w:val="single" w:sz="8" w:space="0" w:color="000000"/>
              <w:right w:val="single" w:sz="8" w:space="0" w:color="000000"/>
            </w:tcBorders>
            <w:hideMark/>
          </w:tcPr>
          <w:p w14:paraId="0F1D85BF" w14:textId="77777777" w:rsidR="0001192F" w:rsidRPr="006D724C" w:rsidRDefault="0001192F" w:rsidP="00E37DC5">
            <w:pPr>
              <w:pStyle w:val="a9"/>
              <w:spacing w:before="94" w:beforeAutospacing="0" w:after="0" w:afterAutospacing="0"/>
              <w:ind w:left="97" w:right="21"/>
              <w:rPr>
                <w:lang w:val="uk-UA"/>
              </w:rPr>
            </w:pPr>
            <w:r w:rsidRPr="006D724C">
              <w:rPr>
                <w:color w:val="000000"/>
                <w:lang w:val="uk-UA"/>
              </w:rPr>
              <w:t>Потреба, що формує ринок</w:t>
            </w:r>
          </w:p>
        </w:tc>
        <w:tc>
          <w:tcPr>
            <w:tcW w:w="0" w:type="auto"/>
            <w:tcBorders>
              <w:top w:val="single" w:sz="8" w:space="0" w:color="000000"/>
              <w:left w:val="single" w:sz="8" w:space="0" w:color="000000"/>
              <w:bottom w:val="single" w:sz="8" w:space="0" w:color="000000"/>
              <w:right w:val="single" w:sz="8" w:space="0" w:color="000000"/>
            </w:tcBorders>
            <w:hideMark/>
          </w:tcPr>
          <w:p w14:paraId="7AA0B7A4" w14:textId="794BF1AF" w:rsidR="0001192F" w:rsidRPr="006D724C" w:rsidRDefault="0001192F">
            <w:pPr>
              <w:pStyle w:val="a9"/>
              <w:spacing w:before="94" w:beforeAutospacing="0" w:after="0" w:afterAutospacing="0"/>
              <w:ind w:left="99" w:right="6"/>
              <w:rPr>
                <w:lang w:val="uk-UA"/>
              </w:rPr>
            </w:pPr>
            <w:r w:rsidRPr="006D724C">
              <w:rPr>
                <w:color w:val="000000"/>
                <w:lang w:val="uk-UA"/>
              </w:rPr>
              <w:t xml:space="preserve">Цільова </w:t>
            </w:r>
            <w:r w:rsidR="00E37DC5">
              <w:rPr>
                <w:color w:val="000000"/>
                <w:lang w:val="uk-UA"/>
              </w:rPr>
              <w:t>а</w:t>
            </w:r>
            <w:r w:rsidRPr="006D724C">
              <w:rPr>
                <w:color w:val="000000"/>
                <w:lang w:val="uk-UA"/>
              </w:rPr>
              <w:t>удиторія (цільові сегменти ринку)</w:t>
            </w:r>
          </w:p>
        </w:tc>
        <w:tc>
          <w:tcPr>
            <w:tcW w:w="0" w:type="auto"/>
            <w:tcBorders>
              <w:top w:val="single" w:sz="8" w:space="0" w:color="000000"/>
              <w:left w:val="single" w:sz="8" w:space="0" w:color="000000"/>
              <w:bottom w:val="single" w:sz="8" w:space="0" w:color="000000"/>
              <w:right w:val="single" w:sz="8" w:space="0" w:color="000000"/>
            </w:tcBorders>
            <w:hideMark/>
          </w:tcPr>
          <w:p w14:paraId="02B204D2" w14:textId="77777777" w:rsidR="0001192F" w:rsidRPr="006D724C" w:rsidRDefault="0001192F">
            <w:pPr>
              <w:pStyle w:val="a9"/>
              <w:spacing w:before="94" w:beforeAutospacing="0" w:after="0" w:afterAutospacing="0"/>
              <w:ind w:left="100" w:right="153"/>
              <w:rPr>
                <w:lang w:val="uk-UA"/>
              </w:rPr>
            </w:pPr>
            <w:r w:rsidRPr="006D724C">
              <w:rPr>
                <w:color w:val="000000"/>
                <w:lang w:val="uk-UA"/>
              </w:rPr>
              <w:t>Відмінності у поведінці різних потенційних цільових груп клієнтів</w:t>
            </w:r>
          </w:p>
        </w:tc>
        <w:tc>
          <w:tcPr>
            <w:tcW w:w="0" w:type="auto"/>
            <w:tcBorders>
              <w:top w:val="single" w:sz="8" w:space="0" w:color="000000"/>
              <w:left w:val="single" w:sz="8" w:space="0" w:color="000000"/>
              <w:bottom w:val="single" w:sz="8" w:space="0" w:color="000000"/>
              <w:right w:val="single" w:sz="8" w:space="0" w:color="000000"/>
            </w:tcBorders>
            <w:hideMark/>
          </w:tcPr>
          <w:p w14:paraId="026F91AF" w14:textId="77777777" w:rsidR="0001192F" w:rsidRPr="006D724C" w:rsidRDefault="0001192F" w:rsidP="00E37DC5">
            <w:pPr>
              <w:pStyle w:val="a9"/>
              <w:spacing w:before="94" w:beforeAutospacing="0" w:after="0" w:afterAutospacing="0"/>
              <w:ind w:left="100"/>
              <w:rPr>
                <w:lang w:val="uk-UA"/>
              </w:rPr>
            </w:pPr>
            <w:r w:rsidRPr="006D724C">
              <w:rPr>
                <w:color w:val="000000"/>
                <w:lang w:val="uk-UA"/>
              </w:rPr>
              <w:t>Вимоги споживачів до товару</w:t>
            </w:r>
          </w:p>
        </w:tc>
      </w:tr>
      <w:tr w:rsidR="00194482" w:rsidRPr="006D724C" w14:paraId="59164530" w14:textId="77777777" w:rsidTr="0058405A">
        <w:trPr>
          <w:trHeight w:val="6823"/>
        </w:trPr>
        <w:tc>
          <w:tcPr>
            <w:tcW w:w="0" w:type="auto"/>
            <w:tcBorders>
              <w:top w:val="single" w:sz="8" w:space="0" w:color="000000"/>
              <w:left w:val="single" w:sz="8" w:space="0" w:color="000000"/>
              <w:bottom w:val="single" w:sz="8" w:space="0" w:color="000000"/>
              <w:right w:val="single" w:sz="8" w:space="0" w:color="000000"/>
            </w:tcBorders>
            <w:hideMark/>
          </w:tcPr>
          <w:p w14:paraId="33F30552" w14:textId="77777777" w:rsidR="0001192F" w:rsidRPr="006D724C" w:rsidRDefault="0001192F">
            <w:pPr>
              <w:pStyle w:val="a9"/>
              <w:spacing w:before="92" w:beforeAutospacing="0" w:after="0" w:afterAutospacing="0"/>
              <w:ind w:left="100"/>
              <w:rPr>
                <w:lang w:val="uk-UA"/>
              </w:rPr>
            </w:pPr>
            <w:r w:rsidRPr="006D724C">
              <w:rPr>
                <w:color w:val="000000"/>
                <w:lang w:val="uk-UA"/>
              </w:rPr>
              <w:t>1</w:t>
            </w:r>
          </w:p>
        </w:tc>
        <w:tc>
          <w:tcPr>
            <w:tcW w:w="1645" w:type="dxa"/>
            <w:tcBorders>
              <w:top w:val="single" w:sz="8" w:space="0" w:color="000000"/>
              <w:left w:val="single" w:sz="8" w:space="0" w:color="000000"/>
              <w:bottom w:val="single" w:sz="8" w:space="0" w:color="000000"/>
              <w:right w:val="single" w:sz="8" w:space="0" w:color="000000"/>
            </w:tcBorders>
            <w:hideMark/>
          </w:tcPr>
          <w:p w14:paraId="0D1FDE9F" w14:textId="78C38635" w:rsidR="0001192F" w:rsidRPr="006D724C" w:rsidRDefault="0058405A">
            <w:pPr>
              <w:pStyle w:val="a9"/>
              <w:spacing w:before="94" w:beforeAutospacing="0" w:after="0" w:afterAutospacing="0"/>
              <w:ind w:left="97" w:right="167"/>
              <w:rPr>
                <w:lang w:val="uk-UA"/>
              </w:rPr>
            </w:pPr>
            <w:r>
              <w:rPr>
                <w:lang w:val="uk-UA"/>
              </w:rPr>
              <w:t>Гнучка система доступу та збереження даних пацієнта</w:t>
            </w:r>
          </w:p>
        </w:tc>
        <w:tc>
          <w:tcPr>
            <w:tcW w:w="0" w:type="auto"/>
            <w:tcBorders>
              <w:top w:val="single" w:sz="8" w:space="0" w:color="000000"/>
              <w:left w:val="single" w:sz="8" w:space="0" w:color="000000"/>
              <w:bottom w:val="single" w:sz="8" w:space="0" w:color="000000"/>
              <w:right w:val="single" w:sz="8" w:space="0" w:color="000000"/>
            </w:tcBorders>
            <w:hideMark/>
          </w:tcPr>
          <w:p w14:paraId="1AAC3422" w14:textId="574E5DCE" w:rsidR="0001192F" w:rsidRPr="006D724C" w:rsidRDefault="0001192F">
            <w:pPr>
              <w:pStyle w:val="a9"/>
              <w:spacing w:before="94" w:beforeAutospacing="0" w:after="0" w:afterAutospacing="0"/>
              <w:ind w:left="99" w:right="177"/>
              <w:rPr>
                <w:lang w:val="uk-UA"/>
              </w:rPr>
            </w:pPr>
            <w:r w:rsidRPr="006D724C">
              <w:rPr>
                <w:color w:val="000000"/>
                <w:lang w:val="uk-UA"/>
              </w:rPr>
              <w:t>а)</w:t>
            </w:r>
            <w:r w:rsidR="00194482">
              <w:rPr>
                <w:color w:val="000000"/>
                <w:lang w:val="uk-UA"/>
              </w:rPr>
              <w:t xml:space="preserve"> Сфера охорони здоров’я</w:t>
            </w:r>
          </w:p>
        </w:tc>
        <w:tc>
          <w:tcPr>
            <w:tcW w:w="0" w:type="auto"/>
            <w:tcBorders>
              <w:top w:val="single" w:sz="8" w:space="0" w:color="000000"/>
              <w:left w:val="single" w:sz="8" w:space="0" w:color="000000"/>
              <w:bottom w:val="single" w:sz="8" w:space="0" w:color="000000"/>
              <w:right w:val="single" w:sz="8" w:space="0" w:color="000000"/>
            </w:tcBorders>
            <w:hideMark/>
          </w:tcPr>
          <w:p w14:paraId="3E98ADF5" w14:textId="77777777" w:rsidR="0001192F" w:rsidRDefault="00657F51" w:rsidP="00657F51">
            <w:pPr>
              <w:pStyle w:val="a9"/>
              <w:spacing w:before="0" w:beforeAutospacing="0" w:after="0" w:afterAutospacing="0"/>
              <w:ind w:left="100" w:right="140"/>
              <w:rPr>
                <w:color w:val="000000"/>
                <w:lang w:val="uk-UA"/>
              </w:rPr>
            </w:pPr>
            <w:r>
              <w:rPr>
                <w:color w:val="000000"/>
                <w:lang w:val="uk-UA"/>
              </w:rPr>
              <w:t>а</w:t>
            </w:r>
            <w:r w:rsidR="0001192F" w:rsidRPr="006D724C">
              <w:rPr>
                <w:color w:val="000000"/>
                <w:lang w:val="uk-UA"/>
              </w:rPr>
              <w:t xml:space="preserve">) націлені на </w:t>
            </w:r>
            <w:r>
              <w:rPr>
                <w:color w:val="000000"/>
                <w:lang w:val="uk-UA"/>
              </w:rPr>
              <w:t>покращення взаємодії з даними пацієнтів</w:t>
            </w:r>
          </w:p>
          <w:p w14:paraId="773B28B5" w14:textId="0BDE3D99" w:rsidR="00657F51" w:rsidRPr="006D724C" w:rsidRDefault="00657F51" w:rsidP="00657F51">
            <w:pPr>
              <w:pStyle w:val="a9"/>
              <w:spacing w:before="0" w:beforeAutospacing="0" w:after="0" w:afterAutospacing="0"/>
              <w:ind w:left="100" w:right="140"/>
              <w:rPr>
                <w:lang w:val="uk-UA"/>
              </w:rPr>
            </w:pPr>
            <w:r>
              <w:rPr>
                <w:lang w:val="uk-UA"/>
              </w:rPr>
              <w:t>б) зменшення витрат на розробку та підтримку системи</w:t>
            </w:r>
          </w:p>
        </w:tc>
        <w:tc>
          <w:tcPr>
            <w:tcW w:w="0" w:type="auto"/>
            <w:tcBorders>
              <w:top w:val="single" w:sz="8" w:space="0" w:color="000000"/>
              <w:left w:val="single" w:sz="8" w:space="0" w:color="000000"/>
              <w:bottom w:val="single" w:sz="8" w:space="0" w:color="000000"/>
              <w:right w:val="single" w:sz="8" w:space="0" w:color="000000"/>
            </w:tcBorders>
            <w:hideMark/>
          </w:tcPr>
          <w:p w14:paraId="3082F4DC" w14:textId="2AF87BE8" w:rsidR="00F64317" w:rsidRDefault="00F64317">
            <w:pPr>
              <w:pStyle w:val="a9"/>
              <w:spacing w:before="94" w:beforeAutospacing="0" w:after="0" w:afterAutospacing="0"/>
              <w:ind w:left="100" w:right="441"/>
              <w:rPr>
                <w:color w:val="000000"/>
                <w:lang w:val="uk-UA"/>
              </w:rPr>
            </w:pPr>
            <w:r>
              <w:rPr>
                <w:color w:val="000000"/>
                <w:lang w:val="uk-UA"/>
              </w:rPr>
              <w:t>Система</w:t>
            </w:r>
            <w:r w:rsidR="0001192F" w:rsidRPr="006D724C">
              <w:rPr>
                <w:color w:val="000000"/>
                <w:lang w:val="uk-UA"/>
              </w:rPr>
              <w:t xml:space="preserve">: </w:t>
            </w:r>
          </w:p>
          <w:p w14:paraId="33959872" w14:textId="76E0FE26" w:rsidR="0001192F" w:rsidRPr="006D724C" w:rsidRDefault="0001192F">
            <w:pPr>
              <w:pStyle w:val="a9"/>
              <w:spacing w:before="94" w:beforeAutospacing="0" w:after="0" w:afterAutospacing="0"/>
              <w:ind w:left="100" w:right="441"/>
              <w:rPr>
                <w:lang w:val="uk-UA"/>
              </w:rPr>
            </w:pPr>
            <w:r w:rsidRPr="006D724C">
              <w:rPr>
                <w:color w:val="000000"/>
                <w:lang w:val="uk-UA"/>
              </w:rPr>
              <w:t>Надійний, Функціонально розвинений, </w:t>
            </w:r>
          </w:p>
          <w:p w14:paraId="0D062E73" w14:textId="03AF4E43" w:rsidR="0001192F" w:rsidRPr="006D724C" w:rsidRDefault="00F7492D">
            <w:pPr>
              <w:pStyle w:val="a9"/>
              <w:spacing w:before="94" w:beforeAutospacing="0" w:after="0" w:afterAutospacing="0"/>
              <w:ind w:left="100" w:right="441"/>
              <w:rPr>
                <w:lang w:val="uk-UA"/>
              </w:rPr>
            </w:pPr>
            <w:r>
              <w:rPr>
                <w:lang w:val="uk-UA"/>
              </w:rPr>
              <w:t>швидкий</w:t>
            </w:r>
          </w:p>
          <w:p w14:paraId="4130ADDF" w14:textId="77777777" w:rsidR="0001192F" w:rsidRPr="006D724C" w:rsidRDefault="0001192F">
            <w:pPr>
              <w:rPr>
                <w:lang w:val="uk-UA"/>
              </w:rPr>
            </w:pPr>
          </w:p>
          <w:p w14:paraId="038B116B" w14:textId="3DE8B8A4" w:rsidR="0001192F" w:rsidRPr="006D724C" w:rsidRDefault="0001192F">
            <w:pPr>
              <w:pStyle w:val="a9"/>
              <w:spacing w:before="0" w:beforeAutospacing="0" w:after="0" w:afterAutospacing="0"/>
              <w:ind w:left="100" w:right="117"/>
              <w:rPr>
                <w:lang w:val="uk-UA"/>
              </w:rPr>
            </w:pPr>
            <w:r w:rsidRPr="006D724C">
              <w:rPr>
                <w:color w:val="000000"/>
                <w:lang w:val="uk-UA"/>
              </w:rPr>
              <w:t xml:space="preserve">Постачальник </w:t>
            </w:r>
            <w:r w:rsidR="00F64317">
              <w:rPr>
                <w:color w:val="000000"/>
                <w:lang w:val="uk-UA"/>
              </w:rPr>
              <w:t>системи</w:t>
            </w:r>
            <w:r w:rsidRPr="006D724C">
              <w:rPr>
                <w:color w:val="000000"/>
                <w:lang w:val="uk-UA"/>
              </w:rPr>
              <w:t>:</w:t>
            </w:r>
          </w:p>
          <w:p w14:paraId="0927DB57" w14:textId="77777777" w:rsidR="0001192F" w:rsidRPr="006D724C" w:rsidRDefault="0001192F">
            <w:pPr>
              <w:pStyle w:val="a9"/>
              <w:spacing w:before="0" w:beforeAutospacing="0" w:after="0" w:afterAutospacing="0"/>
              <w:ind w:left="100" w:right="126"/>
              <w:rPr>
                <w:lang w:val="uk-UA"/>
              </w:rPr>
            </w:pPr>
            <w:r w:rsidRPr="006D724C">
              <w:rPr>
                <w:color w:val="000000"/>
                <w:lang w:val="uk-UA"/>
              </w:rPr>
              <w:t>Надає підтримку, Постійно покращує рішення</w:t>
            </w:r>
          </w:p>
        </w:tc>
      </w:tr>
    </w:tbl>
    <w:p w14:paraId="00EF4D5C" w14:textId="1B7DC631" w:rsidR="0001192F" w:rsidRPr="005A0409" w:rsidRDefault="0001192F" w:rsidP="0063390E">
      <w:pPr>
        <w:pStyle w:val="a9"/>
        <w:spacing w:before="240" w:beforeAutospacing="0" w:after="0" w:afterAutospacing="0" w:line="360" w:lineRule="auto"/>
        <w:ind w:right="115" w:firstLine="720"/>
        <w:jc w:val="both"/>
        <w:rPr>
          <w:lang w:val="uk-UA"/>
        </w:rPr>
      </w:pPr>
      <w:r w:rsidRPr="005A0409">
        <w:rPr>
          <w:color w:val="000000"/>
          <w:sz w:val="28"/>
          <w:szCs w:val="28"/>
          <w:lang w:val="uk-UA"/>
        </w:rPr>
        <w:t xml:space="preserve">Визначено характеристики стартап-проекту: основну потребу, що формує ринок </w:t>
      </w:r>
      <w:r w:rsidR="0063390E">
        <w:rPr>
          <w:color w:val="000000"/>
          <w:sz w:val="28"/>
          <w:szCs w:val="28"/>
          <w:lang w:val="uk-UA"/>
        </w:rPr>
        <w:t>–</w:t>
      </w:r>
      <w:r w:rsidRPr="005A0409">
        <w:rPr>
          <w:color w:val="000000"/>
          <w:sz w:val="28"/>
          <w:szCs w:val="28"/>
          <w:lang w:val="uk-UA"/>
        </w:rPr>
        <w:t xml:space="preserve"> </w:t>
      </w:r>
      <w:r w:rsidR="0063390E">
        <w:rPr>
          <w:color w:val="000000"/>
          <w:sz w:val="28"/>
          <w:szCs w:val="28"/>
          <w:lang w:val="uk-UA"/>
        </w:rPr>
        <w:t>створення гнучкої системи доступу до даних пацієнта</w:t>
      </w:r>
      <w:r w:rsidRPr="005A0409">
        <w:rPr>
          <w:color w:val="000000"/>
          <w:sz w:val="28"/>
          <w:szCs w:val="28"/>
          <w:lang w:val="uk-UA"/>
        </w:rPr>
        <w:t>; наведено основні цільові сегменти ринку –</w:t>
      </w:r>
      <w:r w:rsidR="00446306">
        <w:rPr>
          <w:color w:val="000000"/>
          <w:sz w:val="28"/>
          <w:szCs w:val="28"/>
          <w:lang w:val="uk-UA"/>
        </w:rPr>
        <w:t xml:space="preserve"> сфера охорони здоров’я</w:t>
      </w:r>
      <w:r w:rsidRPr="005A0409">
        <w:rPr>
          <w:color w:val="000000"/>
          <w:sz w:val="28"/>
          <w:szCs w:val="28"/>
          <w:lang w:val="uk-UA"/>
        </w:rPr>
        <w:t>; відмінності у поведінці різних потенційних цільових груп клієнтів -</w:t>
      </w:r>
      <w:r w:rsidR="00446306">
        <w:rPr>
          <w:color w:val="000000"/>
          <w:sz w:val="28"/>
          <w:szCs w:val="28"/>
          <w:lang w:val="uk-UA"/>
        </w:rPr>
        <w:t>покращення взаємодії з даними пацієнта та зменшення витрат на підтримку системи</w:t>
      </w:r>
      <w:r w:rsidRPr="005A0409">
        <w:rPr>
          <w:color w:val="000000"/>
          <w:sz w:val="28"/>
          <w:szCs w:val="28"/>
          <w:lang w:val="uk-UA"/>
        </w:rPr>
        <w:t>; затверджено основні вимоги до споживачів</w:t>
      </w:r>
      <w:r w:rsidR="0063390E">
        <w:rPr>
          <w:color w:val="000000"/>
          <w:lang w:val="uk-UA"/>
        </w:rPr>
        <w:t xml:space="preserve"> </w:t>
      </w:r>
      <w:r w:rsidR="006628E0">
        <w:rPr>
          <w:color w:val="000000"/>
          <w:lang w:val="uk-UA"/>
        </w:rPr>
        <w:t>–</w:t>
      </w:r>
      <w:r w:rsidR="0063390E">
        <w:rPr>
          <w:color w:val="000000"/>
          <w:lang w:val="uk-UA"/>
        </w:rPr>
        <w:t xml:space="preserve"> </w:t>
      </w:r>
      <w:r w:rsidRPr="005A0409">
        <w:rPr>
          <w:color w:val="000000"/>
          <w:sz w:val="28"/>
          <w:szCs w:val="28"/>
          <w:lang w:val="uk-UA"/>
        </w:rPr>
        <w:t>надій</w:t>
      </w:r>
      <w:r w:rsidR="006628E0">
        <w:rPr>
          <w:color w:val="000000"/>
          <w:sz w:val="28"/>
          <w:szCs w:val="28"/>
          <w:lang w:val="uk-UA"/>
        </w:rPr>
        <w:t>на система з ефективним використанням ресурсів</w:t>
      </w:r>
      <w:r w:rsidRPr="005A0409">
        <w:rPr>
          <w:color w:val="000000"/>
          <w:sz w:val="28"/>
          <w:szCs w:val="28"/>
          <w:lang w:val="uk-UA"/>
        </w:rPr>
        <w:t>.</w:t>
      </w:r>
    </w:p>
    <w:p w14:paraId="777778E4" w14:textId="3142EE44" w:rsidR="0001192F" w:rsidRPr="005A0409" w:rsidRDefault="0001192F" w:rsidP="0063390E">
      <w:pPr>
        <w:pStyle w:val="a9"/>
        <w:spacing w:before="1" w:beforeAutospacing="0" w:after="0" w:afterAutospacing="0" w:line="360" w:lineRule="auto"/>
        <w:ind w:right="115" w:firstLine="720"/>
        <w:jc w:val="both"/>
        <w:rPr>
          <w:lang w:val="uk-UA"/>
        </w:rPr>
      </w:pPr>
      <w:r w:rsidRPr="005A0409">
        <w:rPr>
          <w:color w:val="000000"/>
          <w:sz w:val="28"/>
          <w:szCs w:val="28"/>
          <w:lang w:val="uk-UA"/>
        </w:rPr>
        <w:lastRenderedPageBreak/>
        <w:t xml:space="preserve">Далі складаються таблиці факторів, що сприяють ринковому впровадженню проекту, та факторів, що йому перешкоджають (табл. </w:t>
      </w:r>
      <w:r w:rsidR="008C6FD3">
        <w:rPr>
          <w:color w:val="000000"/>
          <w:sz w:val="28"/>
          <w:szCs w:val="28"/>
          <w:lang w:val="uk-UA"/>
        </w:rPr>
        <w:t>5</w:t>
      </w:r>
      <w:r w:rsidRPr="005A0409">
        <w:rPr>
          <w:color w:val="000000"/>
          <w:sz w:val="28"/>
          <w:szCs w:val="28"/>
          <w:lang w:val="uk-UA"/>
        </w:rPr>
        <w:t>.6-</w:t>
      </w:r>
      <w:r w:rsidR="008C6FD3">
        <w:rPr>
          <w:color w:val="000000"/>
          <w:sz w:val="28"/>
          <w:szCs w:val="28"/>
          <w:lang w:val="uk-UA"/>
        </w:rPr>
        <w:t>5</w:t>
      </w:r>
      <w:r w:rsidRPr="005A0409">
        <w:rPr>
          <w:color w:val="000000"/>
          <w:sz w:val="28"/>
          <w:szCs w:val="28"/>
          <w:lang w:val="uk-UA"/>
        </w:rPr>
        <w:t>.7).</w:t>
      </w:r>
    </w:p>
    <w:p w14:paraId="3D65C50E" w14:textId="69F2EEED" w:rsidR="0001192F" w:rsidRDefault="0001192F" w:rsidP="009C2D10">
      <w:pPr>
        <w:pStyle w:val="a9"/>
        <w:spacing w:before="239" w:beforeAutospacing="0" w:after="240" w:afterAutospacing="0"/>
        <w:jc w:val="both"/>
      </w:pPr>
      <w:proofErr w:type="spellStart"/>
      <w:r>
        <w:rPr>
          <w:color w:val="000000"/>
          <w:sz w:val="28"/>
          <w:szCs w:val="28"/>
        </w:rPr>
        <w:t>Таблиця</w:t>
      </w:r>
      <w:proofErr w:type="spellEnd"/>
      <w:r>
        <w:rPr>
          <w:color w:val="000000"/>
          <w:sz w:val="28"/>
          <w:szCs w:val="28"/>
        </w:rPr>
        <w:t xml:space="preserve"> </w:t>
      </w:r>
      <w:r w:rsidR="00451DCA">
        <w:rPr>
          <w:color w:val="000000"/>
          <w:sz w:val="28"/>
          <w:szCs w:val="28"/>
          <w:lang w:val="uk-UA"/>
        </w:rPr>
        <w:t>5</w:t>
      </w:r>
      <w:r>
        <w:rPr>
          <w:color w:val="000000"/>
          <w:sz w:val="28"/>
          <w:szCs w:val="28"/>
        </w:rPr>
        <w:t xml:space="preserve">.6 – </w:t>
      </w:r>
      <w:proofErr w:type="spellStart"/>
      <w:r>
        <w:rPr>
          <w:color w:val="000000"/>
          <w:sz w:val="28"/>
          <w:szCs w:val="28"/>
        </w:rPr>
        <w:t>Фактори</w:t>
      </w:r>
      <w:proofErr w:type="spellEnd"/>
      <w:r>
        <w:rPr>
          <w:color w:val="000000"/>
          <w:sz w:val="28"/>
          <w:szCs w:val="28"/>
        </w:rPr>
        <w:t xml:space="preserve"> </w:t>
      </w:r>
      <w:proofErr w:type="spellStart"/>
      <w:r>
        <w:rPr>
          <w:color w:val="000000"/>
          <w:sz w:val="28"/>
          <w:szCs w:val="28"/>
        </w:rPr>
        <w:t>загроз</w:t>
      </w:r>
      <w:proofErr w:type="spellEnd"/>
    </w:p>
    <w:tbl>
      <w:tblPr>
        <w:tblW w:w="0" w:type="auto"/>
        <w:tblCellMar>
          <w:top w:w="15" w:type="dxa"/>
          <w:left w:w="15" w:type="dxa"/>
          <w:bottom w:w="15" w:type="dxa"/>
          <w:right w:w="15" w:type="dxa"/>
        </w:tblCellMar>
        <w:tblLook w:val="04A0" w:firstRow="1" w:lastRow="0" w:firstColumn="1" w:lastColumn="0" w:noHBand="0" w:noVBand="1"/>
      </w:tblPr>
      <w:tblGrid>
        <w:gridCol w:w="512"/>
        <w:gridCol w:w="2298"/>
        <w:gridCol w:w="3293"/>
        <w:gridCol w:w="3232"/>
      </w:tblGrid>
      <w:tr w:rsidR="0001192F" w:rsidRPr="00A611F1" w14:paraId="035C81AF" w14:textId="77777777" w:rsidTr="0001192F">
        <w:trPr>
          <w:trHeight w:val="515"/>
        </w:trPr>
        <w:tc>
          <w:tcPr>
            <w:tcW w:w="0" w:type="auto"/>
            <w:tcBorders>
              <w:top w:val="single" w:sz="8" w:space="0" w:color="000000"/>
              <w:left w:val="single" w:sz="8" w:space="0" w:color="000000"/>
              <w:bottom w:val="single" w:sz="8" w:space="0" w:color="000000"/>
              <w:right w:val="single" w:sz="8" w:space="0" w:color="000000"/>
            </w:tcBorders>
            <w:hideMark/>
          </w:tcPr>
          <w:p w14:paraId="79D76D49" w14:textId="77777777" w:rsidR="0001192F" w:rsidRPr="00A611F1" w:rsidRDefault="0001192F">
            <w:pPr>
              <w:pStyle w:val="a9"/>
              <w:spacing w:before="94" w:beforeAutospacing="0" w:after="0" w:afterAutospacing="0"/>
              <w:ind w:left="100"/>
              <w:rPr>
                <w:lang w:val="uk-UA"/>
              </w:rPr>
            </w:pPr>
            <w:r w:rsidRPr="00A611F1">
              <w:rPr>
                <w:color w:val="000000"/>
                <w:lang w:val="uk-UA"/>
              </w:rPr>
              <w:t>№ п/п</w:t>
            </w:r>
          </w:p>
        </w:tc>
        <w:tc>
          <w:tcPr>
            <w:tcW w:w="0" w:type="auto"/>
            <w:tcBorders>
              <w:top w:val="single" w:sz="8" w:space="0" w:color="000000"/>
              <w:left w:val="single" w:sz="8" w:space="0" w:color="000000"/>
              <w:bottom w:val="single" w:sz="8" w:space="0" w:color="000000"/>
              <w:right w:val="single" w:sz="8" w:space="0" w:color="000000"/>
            </w:tcBorders>
            <w:hideMark/>
          </w:tcPr>
          <w:p w14:paraId="58887364" w14:textId="77777777" w:rsidR="0001192F" w:rsidRPr="00A611F1" w:rsidRDefault="0001192F">
            <w:pPr>
              <w:pStyle w:val="a9"/>
              <w:spacing w:before="94" w:beforeAutospacing="0" w:after="0" w:afterAutospacing="0"/>
              <w:ind w:left="100"/>
              <w:rPr>
                <w:lang w:val="uk-UA"/>
              </w:rPr>
            </w:pPr>
            <w:r w:rsidRPr="00A611F1">
              <w:rPr>
                <w:color w:val="000000"/>
                <w:lang w:val="uk-UA"/>
              </w:rPr>
              <w:t>Фактор</w:t>
            </w:r>
          </w:p>
        </w:tc>
        <w:tc>
          <w:tcPr>
            <w:tcW w:w="0" w:type="auto"/>
            <w:tcBorders>
              <w:top w:val="single" w:sz="8" w:space="0" w:color="000000"/>
              <w:left w:val="single" w:sz="8" w:space="0" w:color="000000"/>
              <w:bottom w:val="single" w:sz="8" w:space="0" w:color="000000"/>
              <w:right w:val="single" w:sz="8" w:space="0" w:color="000000"/>
            </w:tcBorders>
            <w:hideMark/>
          </w:tcPr>
          <w:p w14:paraId="05BFB67F" w14:textId="77777777" w:rsidR="0001192F" w:rsidRPr="00A611F1" w:rsidRDefault="0001192F">
            <w:pPr>
              <w:pStyle w:val="a9"/>
              <w:spacing w:before="94" w:beforeAutospacing="0" w:after="0" w:afterAutospacing="0"/>
              <w:ind w:left="100"/>
              <w:rPr>
                <w:lang w:val="uk-UA"/>
              </w:rPr>
            </w:pPr>
            <w:r w:rsidRPr="00A611F1">
              <w:rPr>
                <w:color w:val="000000"/>
                <w:lang w:val="uk-UA"/>
              </w:rPr>
              <w:t>Зміст загрози</w:t>
            </w:r>
          </w:p>
        </w:tc>
        <w:tc>
          <w:tcPr>
            <w:tcW w:w="0" w:type="auto"/>
            <w:tcBorders>
              <w:top w:val="single" w:sz="8" w:space="0" w:color="000000"/>
              <w:left w:val="single" w:sz="8" w:space="0" w:color="000000"/>
              <w:bottom w:val="single" w:sz="8" w:space="0" w:color="000000"/>
              <w:right w:val="single" w:sz="8" w:space="0" w:color="000000"/>
            </w:tcBorders>
            <w:hideMark/>
          </w:tcPr>
          <w:p w14:paraId="26C8E095" w14:textId="77777777" w:rsidR="0001192F" w:rsidRPr="00A611F1" w:rsidRDefault="0001192F">
            <w:pPr>
              <w:pStyle w:val="a9"/>
              <w:spacing w:before="94" w:beforeAutospacing="0" w:after="0" w:afterAutospacing="0"/>
              <w:ind w:left="97"/>
              <w:rPr>
                <w:lang w:val="uk-UA"/>
              </w:rPr>
            </w:pPr>
            <w:r w:rsidRPr="00A611F1">
              <w:rPr>
                <w:color w:val="000000"/>
                <w:lang w:val="uk-UA"/>
              </w:rPr>
              <w:t>Можлива реакція компанії</w:t>
            </w:r>
          </w:p>
        </w:tc>
      </w:tr>
      <w:tr w:rsidR="0001192F" w:rsidRPr="00A611F1" w14:paraId="075AA6F2" w14:textId="77777777" w:rsidTr="0001192F">
        <w:trPr>
          <w:trHeight w:val="2685"/>
        </w:trPr>
        <w:tc>
          <w:tcPr>
            <w:tcW w:w="0" w:type="auto"/>
            <w:tcBorders>
              <w:top w:val="single" w:sz="8" w:space="0" w:color="000000"/>
              <w:left w:val="single" w:sz="8" w:space="0" w:color="000000"/>
              <w:bottom w:val="single" w:sz="8" w:space="0" w:color="000000"/>
              <w:right w:val="single" w:sz="8" w:space="0" w:color="000000"/>
            </w:tcBorders>
            <w:hideMark/>
          </w:tcPr>
          <w:p w14:paraId="0EE7C9FA" w14:textId="77777777" w:rsidR="0001192F" w:rsidRPr="00A611F1" w:rsidRDefault="0001192F">
            <w:pPr>
              <w:pStyle w:val="a9"/>
              <w:spacing w:before="92" w:beforeAutospacing="0" w:after="0" w:afterAutospacing="0"/>
              <w:ind w:left="100"/>
              <w:rPr>
                <w:lang w:val="uk-UA"/>
              </w:rPr>
            </w:pPr>
            <w:r w:rsidRPr="00A611F1">
              <w:rPr>
                <w:color w:val="000000"/>
                <w:lang w:val="uk-UA"/>
              </w:rPr>
              <w:t>1</w:t>
            </w:r>
          </w:p>
        </w:tc>
        <w:tc>
          <w:tcPr>
            <w:tcW w:w="0" w:type="auto"/>
            <w:tcBorders>
              <w:top w:val="single" w:sz="8" w:space="0" w:color="000000"/>
              <w:left w:val="single" w:sz="8" w:space="0" w:color="000000"/>
              <w:bottom w:val="single" w:sz="8" w:space="0" w:color="000000"/>
              <w:right w:val="single" w:sz="8" w:space="0" w:color="000000"/>
            </w:tcBorders>
            <w:hideMark/>
          </w:tcPr>
          <w:p w14:paraId="6D3C4685" w14:textId="77777777" w:rsidR="0001192F" w:rsidRPr="00A611F1" w:rsidRDefault="0001192F">
            <w:pPr>
              <w:pStyle w:val="a9"/>
              <w:spacing w:before="94" w:beforeAutospacing="0" w:after="0" w:afterAutospacing="0"/>
              <w:ind w:left="100" w:right="69"/>
              <w:rPr>
                <w:lang w:val="uk-UA"/>
              </w:rPr>
            </w:pPr>
            <w:r w:rsidRPr="00A611F1">
              <w:rPr>
                <w:color w:val="000000"/>
                <w:lang w:val="uk-UA"/>
              </w:rPr>
              <w:t>Зростаюча вимогливість покупців</w:t>
            </w:r>
          </w:p>
        </w:tc>
        <w:tc>
          <w:tcPr>
            <w:tcW w:w="0" w:type="auto"/>
            <w:tcBorders>
              <w:top w:val="single" w:sz="8" w:space="0" w:color="000000"/>
              <w:left w:val="single" w:sz="8" w:space="0" w:color="000000"/>
              <w:bottom w:val="single" w:sz="8" w:space="0" w:color="000000"/>
              <w:right w:val="single" w:sz="8" w:space="0" w:color="000000"/>
            </w:tcBorders>
            <w:hideMark/>
          </w:tcPr>
          <w:p w14:paraId="3C6A6031" w14:textId="5F9C5E24" w:rsidR="0001192F" w:rsidRPr="00A611F1" w:rsidRDefault="0001192F">
            <w:pPr>
              <w:pStyle w:val="a9"/>
              <w:spacing w:before="94" w:beforeAutospacing="0" w:after="0" w:afterAutospacing="0"/>
              <w:ind w:left="100" w:right="251"/>
              <w:rPr>
                <w:lang w:val="uk-UA"/>
              </w:rPr>
            </w:pPr>
            <w:r w:rsidRPr="00A611F1">
              <w:rPr>
                <w:color w:val="000000"/>
                <w:lang w:val="uk-UA"/>
              </w:rPr>
              <w:t xml:space="preserve">Споживачі вимагають більш </w:t>
            </w:r>
            <w:r w:rsidR="00BA6078">
              <w:rPr>
                <w:color w:val="000000"/>
                <w:lang w:val="uk-UA"/>
              </w:rPr>
              <w:t>ефективної роботи системи, а також більш дешевої підтримки</w:t>
            </w:r>
          </w:p>
        </w:tc>
        <w:tc>
          <w:tcPr>
            <w:tcW w:w="0" w:type="auto"/>
            <w:tcBorders>
              <w:top w:val="single" w:sz="8" w:space="0" w:color="000000"/>
              <w:left w:val="single" w:sz="8" w:space="0" w:color="000000"/>
              <w:bottom w:val="single" w:sz="8" w:space="0" w:color="000000"/>
              <w:right w:val="single" w:sz="8" w:space="0" w:color="000000"/>
            </w:tcBorders>
            <w:hideMark/>
          </w:tcPr>
          <w:p w14:paraId="57F905A6" w14:textId="59166F3A" w:rsidR="0001192F" w:rsidRPr="00A611F1" w:rsidRDefault="0001192F">
            <w:pPr>
              <w:pStyle w:val="a9"/>
              <w:spacing w:before="94" w:beforeAutospacing="0" w:after="0" w:afterAutospacing="0"/>
              <w:ind w:left="97" w:right="270"/>
              <w:rPr>
                <w:lang w:val="uk-UA"/>
              </w:rPr>
            </w:pPr>
            <w:r w:rsidRPr="00A611F1">
              <w:rPr>
                <w:color w:val="000000"/>
                <w:lang w:val="uk-UA"/>
              </w:rPr>
              <w:t xml:space="preserve">Створення дослідницької лабораторії, присвяченої покращенню роботи </w:t>
            </w:r>
            <w:r w:rsidR="00BA6078">
              <w:rPr>
                <w:color w:val="000000"/>
                <w:lang w:val="uk-UA"/>
              </w:rPr>
              <w:t>системи</w:t>
            </w:r>
          </w:p>
        </w:tc>
      </w:tr>
      <w:tr w:rsidR="0001192F" w:rsidRPr="00A611F1" w14:paraId="333C794B" w14:textId="77777777" w:rsidTr="0001192F">
        <w:trPr>
          <w:trHeight w:val="1441"/>
        </w:trPr>
        <w:tc>
          <w:tcPr>
            <w:tcW w:w="0" w:type="auto"/>
            <w:tcBorders>
              <w:top w:val="single" w:sz="8" w:space="0" w:color="000000"/>
              <w:left w:val="single" w:sz="8" w:space="0" w:color="000000"/>
              <w:bottom w:val="single" w:sz="8" w:space="0" w:color="000000"/>
              <w:right w:val="single" w:sz="8" w:space="0" w:color="000000"/>
            </w:tcBorders>
            <w:hideMark/>
          </w:tcPr>
          <w:p w14:paraId="1A04282A" w14:textId="0E6200DE" w:rsidR="0001192F" w:rsidRPr="00A611F1" w:rsidRDefault="009D0325">
            <w:pPr>
              <w:pStyle w:val="a9"/>
              <w:spacing w:before="92" w:beforeAutospacing="0" w:after="0" w:afterAutospacing="0"/>
              <w:ind w:left="100"/>
              <w:rPr>
                <w:lang w:val="uk-UA"/>
              </w:rPr>
            </w:pPr>
            <w:r>
              <w:rPr>
                <w:color w:val="000000"/>
                <w:lang w:val="uk-UA"/>
              </w:rPr>
              <w:t>2</w:t>
            </w:r>
            <w:r w:rsidR="0001192F" w:rsidRPr="00A611F1">
              <w:rPr>
                <w:color w:val="000000"/>
                <w:lang w:val="uk-UA"/>
              </w:rPr>
              <w:t>.</w:t>
            </w:r>
          </w:p>
        </w:tc>
        <w:tc>
          <w:tcPr>
            <w:tcW w:w="0" w:type="auto"/>
            <w:tcBorders>
              <w:top w:val="single" w:sz="8" w:space="0" w:color="000000"/>
              <w:left w:val="single" w:sz="8" w:space="0" w:color="000000"/>
              <w:bottom w:val="single" w:sz="8" w:space="0" w:color="000000"/>
              <w:right w:val="single" w:sz="8" w:space="0" w:color="000000"/>
            </w:tcBorders>
            <w:hideMark/>
          </w:tcPr>
          <w:p w14:paraId="2C859CEA" w14:textId="77777777" w:rsidR="0001192F" w:rsidRPr="00A611F1" w:rsidRDefault="0001192F">
            <w:pPr>
              <w:pStyle w:val="a9"/>
              <w:spacing w:before="94" w:beforeAutospacing="0" w:after="0" w:afterAutospacing="0"/>
              <w:ind w:left="100" w:right="345"/>
              <w:rPr>
                <w:lang w:val="uk-UA"/>
              </w:rPr>
            </w:pPr>
            <w:r w:rsidRPr="00A611F1">
              <w:rPr>
                <w:color w:val="000000"/>
                <w:lang w:val="uk-UA"/>
              </w:rPr>
              <w:t>Збільшення витрат на технічну підтримку</w:t>
            </w:r>
          </w:p>
        </w:tc>
        <w:tc>
          <w:tcPr>
            <w:tcW w:w="0" w:type="auto"/>
            <w:tcBorders>
              <w:top w:val="single" w:sz="8" w:space="0" w:color="000000"/>
              <w:left w:val="single" w:sz="8" w:space="0" w:color="000000"/>
              <w:bottom w:val="single" w:sz="8" w:space="0" w:color="000000"/>
              <w:right w:val="single" w:sz="8" w:space="0" w:color="000000"/>
            </w:tcBorders>
            <w:hideMark/>
          </w:tcPr>
          <w:p w14:paraId="1CE185B1" w14:textId="77777777" w:rsidR="0001192F" w:rsidRPr="00A611F1" w:rsidRDefault="0001192F">
            <w:pPr>
              <w:pStyle w:val="a9"/>
              <w:spacing w:before="94" w:beforeAutospacing="0" w:after="0" w:afterAutospacing="0"/>
              <w:ind w:left="100" w:right="196"/>
              <w:rPr>
                <w:lang w:val="uk-UA"/>
              </w:rPr>
            </w:pPr>
            <w:r w:rsidRPr="00A611F1">
              <w:rPr>
                <w:color w:val="000000"/>
                <w:lang w:val="uk-UA"/>
              </w:rPr>
              <w:t>Невчасне реагування на сучасний ринок потреб користувачів</w:t>
            </w:r>
          </w:p>
        </w:tc>
        <w:tc>
          <w:tcPr>
            <w:tcW w:w="0" w:type="auto"/>
            <w:tcBorders>
              <w:top w:val="single" w:sz="8" w:space="0" w:color="000000"/>
              <w:left w:val="single" w:sz="8" w:space="0" w:color="000000"/>
              <w:bottom w:val="single" w:sz="8" w:space="0" w:color="000000"/>
              <w:right w:val="single" w:sz="8" w:space="0" w:color="000000"/>
            </w:tcBorders>
            <w:hideMark/>
          </w:tcPr>
          <w:p w14:paraId="12D2921F" w14:textId="77777777" w:rsidR="0001192F" w:rsidRPr="00A611F1" w:rsidRDefault="0001192F">
            <w:pPr>
              <w:pStyle w:val="a9"/>
              <w:spacing w:before="94" w:beforeAutospacing="0" w:after="0" w:afterAutospacing="0"/>
              <w:ind w:left="97" w:right="383"/>
              <w:rPr>
                <w:lang w:val="uk-UA"/>
              </w:rPr>
            </w:pPr>
            <w:r w:rsidRPr="00A611F1">
              <w:rPr>
                <w:color w:val="000000"/>
                <w:lang w:val="uk-UA"/>
              </w:rPr>
              <w:t>Вчасно оновлювати програмне забезпечення</w:t>
            </w:r>
          </w:p>
        </w:tc>
      </w:tr>
      <w:tr w:rsidR="0001192F" w:rsidRPr="00A611F1" w14:paraId="5E78D4D0" w14:textId="77777777" w:rsidTr="0001192F">
        <w:trPr>
          <w:trHeight w:val="613"/>
        </w:trPr>
        <w:tc>
          <w:tcPr>
            <w:tcW w:w="0" w:type="auto"/>
            <w:tcBorders>
              <w:top w:val="single" w:sz="8" w:space="0" w:color="000000"/>
              <w:left w:val="single" w:sz="8" w:space="0" w:color="000000"/>
              <w:bottom w:val="single" w:sz="8" w:space="0" w:color="000000"/>
              <w:right w:val="single" w:sz="8" w:space="0" w:color="000000"/>
            </w:tcBorders>
            <w:hideMark/>
          </w:tcPr>
          <w:p w14:paraId="3205F768" w14:textId="77777777" w:rsidR="0001192F" w:rsidRPr="00A611F1" w:rsidRDefault="0001192F">
            <w:pPr>
              <w:pStyle w:val="a9"/>
              <w:spacing w:before="92" w:beforeAutospacing="0" w:after="0" w:afterAutospacing="0"/>
              <w:ind w:left="100"/>
              <w:rPr>
                <w:lang w:val="uk-UA"/>
              </w:rPr>
            </w:pPr>
            <w:r w:rsidRPr="00A611F1">
              <w:rPr>
                <w:color w:val="000000"/>
                <w:lang w:val="uk-UA"/>
              </w:rPr>
              <w:t>4.</w:t>
            </w:r>
          </w:p>
        </w:tc>
        <w:tc>
          <w:tcPr>
            <w:tcW w:w="0" w:type="auto"/>
            <w:tcBorders>
              <w:top w:val="single" w:sz="8" w:space="0" w:color="000000"/>
              <w:left w:val="single" w:sz="8" w:space="0" w:color="000000"/>
              <w:bottom w:val="single" w:sz="8" w:space="0" w:color="000000"/>
              <w:right w:val="single" w:sz="8" w:space="0" w:color="000000"/>
            </w:tcBorders>
            <w:hideMark/>
          </w:tcPr>
          <w:p w14:paraId="29F11D5C" w14:textId="77777777" w:rsidR="0001192F" w:rsidRPr="00A611F1" w:rsidRDefault="0001192F">
            <w:pPr>
              <w:pStyle w:val="a9"/>
              <w:spacing w:before="94" w:beforeAutospacing="0" w:after="0" w:afterAutospacing="0"/>
              <w:ind w:left="100"/>
              <w:rPr>
                <w:lang w:val="uk-UA"/>
              </w:rPr>
            </w:pPr>
            <w:r w:rsidRPr="00A611F1">
              <w:rPr>
                <w:color w:val="000000"/>
                <w:lang w:val="uk-UA"/>
              </w:rPr>
              <w:t>Конкуренція</w:t>
            </w:r>
          </w:p>
        </w:tc>
        <w:tc>
          <w:tcPr>
            <w:tcW w:w="0" w:type="auto"/>
            <w:tcBorders>
              <w:top w:val="single" w:sz="8" w:space="0" w:color="000000"/>
              <w:left w:val="single" w:sz="8" w:space="0" w:color="000000"/>
              <w:bottom w:val="single" w:sz="8" w:space="0" w:color="000000"/>
              <w:right w:val="single" w:sz="8" w:space="0" w:color="000000"/>
            </w:tcBorders>
            <w:hideMark/>
          </w:tcPr>
          <w:p w14:paraId="22001E54" w14:textId="7EED80EB" w:rsidR="0001192F" w:rsidRPr="00A611F1" w:rsidRDefault="0001192F">
            <w:pPr>
              <w:pStyle w:val="a9"/>
              <w:spacing w:before="94" w:beforeAutospacing="0" w:after="0" w:afterAutospacing="0"/>
              <w:ind w:left="100"/>
              <w:rPr>
                <w:lang w:val="uk-UA"/>
              </w:rPr>
            </w:pPr>
            <w:r w:rsidRPr="00A611F1">
              <w:rPr>
                <w:color w:val="000000"/>
                <w:lang w:val="uk-UA"/>
              </w:rPr>
              <w:t>Вихід на ринок великої</w:t>
            </w:r>
            <w:r w:rsidR="0064063D">
              <w:rPr>
                <w:color w:val="000000"/>
                <w:lang w:val="uk-UA"/>
              </w:rPr>
              <w:t xml:space="preserve"> компанії</w:t>
            </w:r>
          </w:p>
        </w:tc>
        <w:tc>
          <w:tcPr>
            <w:tcW w:w="0" w:type="auto"/>
            <w:tcBorders>
              <w:top w:val="single" w:sz="8" w:space="0" w:color="000000"/>
              <w:left w:val="single" w:sz="8" w:space="0" w:color="000000"/>
              <w:bottom w:val="single" w:sz="8" w:space="0" w:color="000000"/>
              <w:right w:val="single" w:sz="8" w:space="0" w:color="000000"/>
            </w:tcBorders>
            <w:hideMark/>
          </w:tcPr>
          <w:p w14:paraId="79983010" w14:textId="256561BB" w:rsidR="0001192F" w:rsidRPr="00A611F1" w:rsidRDefault="0001192F">
            <w:pPr>
              <w:pStyle w:val="a9"/>
              <w:spacing w:before="94" w:beforeAutospacing="0" w:after="0" w:afterAutospacing="0"/>
              <w:ind w:left="97"/>
              <w:rPr>
                <w:lang w:val="uk-UA"/>
              </w:rPr>
            </w:pPr>
            <w:r w:rsidRPr="00A611F1">
              <w:rPr>
                <w:color w:val="000000"/>
                <w:lang w:val="uk-UA"/>
              </w:rPr>
              <w:t>вихід</w:t>
            </w:r>
            <w:r w:rsidRPr="00A611F1">
              <w:rPr>
                <w:rStyle w:val="apple-tab-span"/>
                <w:color w:val="000000"/>
                <w:lang w:val="uk-UA"/>
              </w:rPr>
              <w:tab/>
            </w:r>
            <w:r w:rsidRPr="00A611F1">
              <w:rPr>
                <w:color w:val="000000"/>
                <w:lang w:val="uk-UA"/>
              </w:rPr>
              <w:t>з</w:t>
            </w:r>
            <w:r w:rsidR="0064063D">
              <w:rPr>
                <w:color w:val="000000"/>
                <w:lang w:val="uk-UA"/>
              </w:rPr>
              <w:t xml:space="preserve"> </w:t>
            </w:r>
            <w:r w:rsidRPr="00A611F1">
              <w:rPr>
                <w:color w:val="000000"/>
                <w:lang w:val="uk-UA"/>
              </w:rPr>
              <w:t>ринку;</w:t>
            </w:r>
          </w:p>
        </w:tc>
      </w:tr>
      <w:tr w:rsidR="0064063D" w:rsidRPr="00A611F1" w14:paraId="430955C2" w14:textId="77777777" w:rsidTr="00272B20">
        <w:trPr>
          <w:trHeight w:val="866"/>
        </w:trPr>
        <w:tc>
          <w:tcPr>
            <w:tcW w:w="0" w:type="auto"/>
            <w:tcBorders>
              <w:top w:val="single" w:sz="8" w:space="0" w:color="000000"/>
              <w:left w:val="single" w:sz="8" w:space="0" w:color="000000"/>
              <w:bottom w:val="single" w:sz="8" w:space="0" w:color="000000"/>
              <w:right w:val="single" w:sz="8" w:space="0" w:color="000000"/>
            </w:tcBorders>
          </w:tcPr>
          <w:p w14:paraId="100F18E0" w14:textId="2DDD08A6" w:rsidR="0064063D" w:rsidRPr="00A611F1" w:rsidRDefault="0064063D" w:rsidP="0064063D">
            <w:pPr>
              <w:pStyle w:val="a9"/>
              <w:spacing w:before="92" w:beforeAutospacing="0" w:after="0" w:afterAutospacing="0"/>
              <w:ind w:left="100"/>
              <w:rPr>
                <w:color w:val="000000"/>
                <w:lang w:val="uk-UA"/>
              </w:rPr>
            </w:pPr>
            <w:r>
              <w:rPr>
                <w:color w:val="000000"/>
              </w:rPr>
              <w:t>5.</w:t>
            </w:r>
          </w:p>
        </w:tc>
        <w:tc>
          <w:tcPr>
            <w:tcW w:w="0" w:type="auto"/>
            <w:tcBorders>
              <w:top w:val="single" w:sz="8" w:space="0" w:color="000000"/>
              <w:left w:val="single" w:sz="8" w:space="0" w:color="000000"/>
              <w:bottom w:val="single" w:sz="8" w:space="0" w:color="000000"/>
              <w:right w:val="single" w:sz="8" w:space="0" w:color="000000"/>
            </w:tcBorders>
          </w:tcPr>
          <w:p w14:paraId="2E39F4AF" w14:textId="13A18ED1" w:rsidR="0064063D" w:rsidRPr="00A611F1" w:rsidRDefault="0064063D" w:rsidP="0064063D">
            <w:pPr>
              <w:pStyle w:val="a9"/>
              <w:spacing w:before="94" w:beforeAutospacing="0" w:after="0" w:afterAutospacing="0"/>
              <w:ind w:left="100"/>
              <w:rPr>
                <w:color w:val="000000"/>
                <w:lang w:val="uk-UA"/>
              </w:rPr>
            </w:pPr>
            <w:proofErr w:type="spellStart"/>
            <w:r>
              <w:rPr>
                <w:color w:val="000000"/>
              </w:rPr>
              <w:t>Зменшення</w:t>
            </w:r>
            <w:proofErr w:type="spellEnd"/>
            <w:r>
              <w:rPr>
                <w:color w:val="000000"/>
              </w:rPr>
              <w:t xml:space="preserve"> </w:t>
            </w:r>
            <w:proofErr w:type="spellStart"/>
            <w:r>
              <w:rPr>
                <w:color w:val="000000"/>
              </w:rPr>
              <w:t>кількості</w:t>
            </w:r>
            <w:proofErr w:type="spellEnd"/>
            <w:r>
              <w:rPr>
                <w:color w:val="000000"/>
              </w:rPr>
              <w:t xml:space="preserve"> </w:t>
            </w:r>
            <w:proofErr w:type="spellStart"/>
            <w:r>
              <w:rPr>
                <w:color w:val="000000"/>
              </w:rPr>
              <w:t>замовників</w:t>
            </w:r>
            <w:proofErr w:type="spellEnd"/>
          </w:p>
        </w:tc>
        <w:tc>
          <w:tcPr>
            <w:tcW w:w="0" w:type="auto"/>
            <w:tcBorders>
              <w:top w:val="single" w:sz="8" w:space="0" w:color="000000"/>
              <w:left w:val="single" w:sz="8" w:space="0" w:color="000000"/>
              <w:bottom w:val="single" w:sz="8" w:space="0" w:color="000000"/>
              <w:right w:val="single" w:sz="8" w:space="0" w:color="000000"/>
            </w:tcBorders>
          </w:tcPr>
          <w:p w14:paraId="006CB6F8" w14:textId="37F0AF7C" w:rsidR="0064063D" w:rsidRPr="00A611F1" w:rsidRDefault="0064063D" w:rsidP="0064063D">
            <w:pPr>
              <w:pStyle w:val="a9"/>
              <w:spacing w:before="94" w:beforeAutospacing="0" w:after="0" w:afterAutospacing="0"/>
              <w:ind w:left="100"/>
              <w:rPr>
                <w:color w:val="000000"/>
                <w:lang w:val="uk-UA"/>
              </w:rPr>
            </w:pPr>
            <w:proofErr w:type="spellStart"/>
            <w:r>
              <w:rPr>
                <w:color w:val="000000"/>
              </w:rPr>
              <w:t>Зменшення</w:t>
            </w:r>
            <w:proofErr w:type="spellEnd"/>
            <w:r>
              <w:rPr>
                <w:color w:val="000000"/>
              </w:rPr>
              <w:t xml:space="preserve"> </w:t>
            </w:r>
            <w:proofErr w:type="spellStart"/>
            <w:r>
              <w:rPr>
                <w:color w:val="000000"/>
              </w:rPr>
              <w:t>зацікавленості</w:t>
            </w:r>
            <w:proofErr w:type="spellEnd"/>
            <w:r>
              <w:rPr>
                <w:color w:val="000000"/>
              </w:rPr>
              <w:t xml:space="preserve"> </w:t>
            </w:r>
            <w:proofErr w:type="spellStart"/>
            <w:r>
              <w:rPr>
                <w:color w:val="000000"/>
              </w:rPr>
              <w:t>замовників</w:t>
            </w:r>
            <w:proofErr w:type="spellEnd"/>
            <w:r>
              <w:rPr>
                <w:color w:val="000000"/>
              </w:rPr>
              <w:t xml:space="preserve"> у </w:t>
            </w:r>
            <w:proofErr w:type="spellStart"/>
            <w:r>
              <w:rPr>
                <w:color w:val="000000"/>
              </w:rPr>
              <w:t>наданих</w:t>
            </w:r>
            <w:proofErr w:type="spellEnd"/>
            <w:r>
              <w:rPr>
                <w:color w:val="000000"/>
              </w:rPr>
              <w:t xml:space="preserve"> </w:t>
            </w:r>
            <w:proofErr w:type="spellStart"/>
            <w:r>
              <w:rPr>
                <w:color w:val="000000"/>
              </w:rPr>
              <w:t>сервісах</w:t>
            </w:r>
            <w:proofErr w:type="spellEnd"/>
          </w:p>
        </w:tc>
        <w:tc>
          <w:tcPr>
            <w:tcW w:w="0" w:type="auto"/>
            <w:tcBorders>
              <w:top w:val="single" w:sz="8" w:space="0" w:color="000000"/>
              <w:left w:val="single" w:sz="8" w:space="0" w:color="000000"/>
              <w:bottom w:val="single" w:sz="8" w:space="0" w:color="000000"/>
              <w:right w:val="single" w:sz="8" w:space="0" w:color="000000"/>
            </w:tcBorders>
          </w:tcPr>
          <w:p w14:paraId="65B3EFF4" w14:textId="208829BA" w:rsidR="0064063D" w:rsidRPr="00B3659B" w:rsidRDefault="0064063D" w:rsidP="0064063D">
            <w:pPr>
              <w:pStyle w:val="a9"/>
              <w:spacing w:before="94" w:beforeAutospacing="0" w:after="0" w:afterAutospacing="0"/>
              <w:ind w:left="97"/>
              <w:rPr>
                <w:color w:val="000000"/>
                <w:lang w:val="uk-UA"/>
              </w:rPr>
            </w:pPr>
            <w:proofErr w:type="spellStart"/>
            <w:r>
              <w:rPr>
                <w:color w:val="000000"/>
              </w:rPr>
              <w:t>Постійні</w:t>
            </w:r>
            <w:proofErr w:type="spellEnd"/>
            <w:r>
              <w:rPr>
                <w:color w:val="000000"/>
              </w:rPr>
              <w:t xml:space="preserve"> </w:t>
            </w:r>
            <w:proofErr w:type="spellStart"/>
            <w:r>
              <w:rPr>
                <w:color w:val="000000"/>
              </w:rPr>
              <w:t>оновлення</w:t>
            </w:r>
            <w:proofErr w:type="spellEnd"/>
            <w:r>
              <w:rPr>
                <w:color w:val="000000"/>
              </w:rPr>
              <w:t xml:space="preserve"> </w:t>
            </w:r>
            <w:r w:rsidR="00B3659B">
              <w:rPr>
                <w:color w:val="000000"/>
                <w:lang w:val="uk-UA"/>
              </w:rPr>
              <w:t>системи</w:t>
            </w:r>
          </w:p>
        </w:tc>
      </w:tr>
    </w:tbl>
    <w:p w14:paraId="55E5E52B" w14:textId="25464A26" w:rsidR="0001192F" w:rsidRPr="003567EF" w:rsidRDefault="0001192F" w:rsidP="003567EF">
      <w:pPr>
        <w:pStyle w:val="a9"/>
        <w:spacing w:before="240" w:beforeAutospacing="0" w:after="0" w:afterAutospacing="0" w:line="360" w:lineRule="auto"/>
        <w:ind w:left="197" w:right="114" w:firstLine="720"/>
        <w:jc w:val="both"/>
        <w:rPr>
          <w:lang w:val="uk-UA"/>
        </w:rPr>
      </w:pPr>
      <w:r w:rsidRPr="003567EF">
        <w:rPr>
          <w:color w:val="000000"/>
          <w:sz w:val="28"/>
          <w:szCs w:val="28"/>
          <w:lang w:val="uk-UA"/>
        </w:rPr>
        <w:t xml:space="preserve">Було наведено основні фактори загроз стартап-проекту. Найбільшою загрозою для проекту є </w:t>
      </w:r>
      <w:r w:rsidR="00E808DB">
        <w:rPr>
          <w:color w:val="000000"/>
          <w:sz w:val="28"/>
          <w:szCs w:val="28"/>
          <w:lang w:val="uk-UA"/>
        </w:rPr>
        <w:t xml:space="preserve">зростаюча вимогливість користувачів. </w:t>
      </w:r>
      <w:r w:rsidRPr="003567EF">
        <w:rPr>
          <w:color w:val="000000"/>
          <w:sz w:val="28"/>
          <w:szCs w:val="28"/>
          <w:lang w:val="uk-UA"/>
        </w:rPr>
        <w:t xml:space="preserve">Для зменшення цих загроз потрібне створення дослідницької лабораторії, присвяченої покращенню роботи </w:t>
      </w:r>
      <w:r w:rsidR="00E808DB">
        <w:rPr>
          <w:color w:val="000000"/>
          <w:sz w:val="28"/>
          <w:szCs w:val="28"/>
          <w:lang w:val="uk-UA"/>
        </w:rPr>
        <w:t>системи</w:t>
      </w:r>
      <w:r w:rsidRPr="003567EF">
        <w:rPr>
          <w:color w:val="000000"/>
          <w:sz w:val="28"/>
          <w:szCs w:val="28"/>
          <w:lang w:val="uk-UA"/>
        </w:rPr>
        <w:t>, а також потрібне своєчасного оновлення програмного забезпечення. Найменшими загрозами є збільшення витрат на технічну підтримку та зменшення кількості користувачів замовників.</w:t>
      </w:r>
    </w:p>
    <w:p w14:paraId="7030A061" w14:textId="77777777" w:rsidR="00EB3AB5" w:rsidRDefault="00EB3AB5" w:rsidP="003567EF">
      <w:pPr>
        <w:pStyle w:val="a9"/>
        <w:spacing w:before="242" w:beforeAutospacing="0" w:after="0" w:afterAutospacing="0" w:line="360" w:lineRule="auto"/>
        <w:ind w:left="197"/>
        <w:rPr>
          <w:color w:val="000000"/>
          <w:sz w:val="28"/>
          <w:szCs w:val="28"/>
          <w:lang w:val="uk-UA"/>
        </w:rPr>
      </w:pPr>
    </w:p>
    <w:p w14:paraId="62FF310C" w14:textId="77777777" w:rsidR="00EB3AB5" w:rsidRDefault="00EB3AB5" w:rsidP="003567EF">
      <w:pPr>
        <w:pStyle w:val="a9"/>
        <w:spacing w:before="242" w:beforeAutospacing="0" w:after="0" w:afterAutospacing="0" w:line="360" w:lineRule="auto"/>
        <w:ind w:left="197"/>
        <w:rPr>
          <w:color w:val="000000"/>
          <w:sz w:val="28"/>
          <w:szCs w:val="28"/>
          <w:lang w:val="uk-UA"/>
        </w:rPr>
      </w:pPr>
    </w:p>
    <w:p w14:paraId="4C6FDEE1" w14:textId="77777777" w:rsidR="00EB3AB5" w:rsidRDefault="00EB3AB5" w:rsidP="003567EF">
      <w:pPr>
        <w:pStyle w:val="a9"/>
        <w:spacing w:before="242" w:beforeAutospacing="0" w:after="0" w:afterAutospacing="0" w:line="360" w:lineRule="auto"/>
        <w:ind w:left="197"/>
        <w:rPr>
          <w:color w:val="000000"/>
          <w:sz w:val="28"/>
          <w:szCs w:val="28"/>
          <w:lang w:val="uk-UA"/>
        </w:rPr>
      </w:pPr>
    </w:p>
    <w:p w14:paraId="6F957D0F" w14:textId="73097239" w:rsidR="0001192F" w:rsidRDefault="0001192F" w:rsidP="003567EF">
      <w:pPr>
        <w:pStyle w:val="a9"/>
        <w:spacing w:before="242" w:beforeAutospacing="0" w:after="0" w:afterAutospacing="0" w:line="360" w:lineRule="auto"/>
        <w:ind w:left="197"/>
      </w:pPr>
      <w:r w:rsidRPr="003567EF">
        <w:rPr>
          <w:color w:val="000000"/>
          <w:sz w:val="28"/>
          <w:szCs w:val="28"/>
          <w:lang w:val="uk-UA"/>
        </w:rPr>
        <w:lastRenderedPageBreak/>
        <w:t xml:space="preserve">Таблиця </w:t>
      </w:r>
      <w:r w:rsidR="003D3BAD">
        <w:rPr>
          <w:color w:val="000000"/>
          <w:sz w:val="28"/>
          <w:szCs w:val="28"/>
          <w:lang w:val="uk-UA"/>
        </w:rPr>
        <w:t>5</w:t>
      </w:r>
      <w:r w:rsidRPr="003567EF">
        <w:rPr>
          <w:color w:val="000000"/>
          <w:sz w:val="28"/>
          <w:szCs w:val="28"/>
          <w:lang w:val="uk-UA"/>
        </w:rPr>
        <w:t>.7 – Фактори можливостей</w:t>
      </w:r>
    </w:p>
    <w:tbl>
      <w:tblPr>
        <w:tblW w:w="0" w:type="auto"/>
        <w:tblCellMar>
          <w:top w:w="15" w:type="dxa"/>
          <w:left w:w="15" w:type="dxa"/>
          <w:bottom w:w="15" w:type="dxa"/>
          <w:right w:w="15" w:type="dxa"/>
        </w:tblCellMar>
        <w:tblLook w:val="04A0" w:firstRow="1" w:lastRow="0" w:firstColumn="1" w:lastColumn="0" w:noHBand="0" w:noVBand="1"/>
      </w:tblPr>
      <w:tblGrid>
        <w:gridCol w:w="660"/>
        <w:gridCol w:w="3064"/>
        <w:gridCol w:w="2991"/>
        <w:gridCol w:w="2620"/>
      </w:tblGrid>
      <w:tr w:rsidR="007107A5" w:rsidRPr="007601A7" w14:paraId="07832FA2" w14:textId="77777777" w:rsidTr="0001192F">
        <w:trPr>
          <w:trHeight w:val="1029"/>
        </w:trPr>
        <w:tc>
          <w:tcPr>
            <w:tcW w:w="0" w:type="auto"/>
            <w:tcBorders>
              <w:top w:val="single" w:sz="8" w:space="0" w:color="000000"/>
              <w:left w:val="single" w:sz="8" w:space="0" w:color="000000"/>
              <w:bottom w:val="single" w:sz="8" w:space="0" w:color="000000"/>
              <w:right w:val="single" w:sz="8" w:space="0" w:color="000000"/>
            </w:tcBorders>
          </w:tcPr>
          <w:p w14:paraId="12F085D0" w14:textId="0A4403DD" w:rsidR="007107A5" w:rsidRPr="007601A7" w:rsidRDefault="007107A5" w:rsidP="007107A5">
            <w:pPr>
              <w:pStyle w:val="a9"/>
              <w:spacing w:before="94" w:beforeAutospacing="0" w:after="0" w:afterAutospacing="0"/>
              <w:ind w:left="100" w:right="184"/>
              <w:rPr>
                <w:color w:val="000000"/>
                <w:lang w:val="uk-UA"/>
              </w:rPr>
            </w:pPr>
            <w:r w:rsidRPr="007601A7">
              <w:rPr>
                <w:color w:val="000000"/>
                <w:lang w:val="uk-UA"/>
              </w:rPr>
              <w:t>№ п/п</w:t>
            </w:r>
          </w:p>
        </w:tc>
        <w:tc>
          <w:tcPr>
            <w:tcW w:w="0" w:type="auto"/>
            <w:tcBorders>
              <w:top w:val="single" w:sz="8" w:space="0" w:color="000000"/>
              <w:left w:val="single" w:sz="8" w:space="0" w:color="000000"/>
              <w:bottom w:val="single" w:sz="8" w:space="0" w:color="000000"/>
              <w:right w:val="single" w:sz="8" w:space="0" w:color="000000"/>
            </w:tcBorders>
          </w:tcPr>
          <w:p w14:paraId="304A2B8B" w14:textId="6E54EC48" w:rsidR="007107A5" w:rsidRPr="007601A7" w:rsidRDefault="007107A5" w:rsidP="007107A5">
            <w:pPr>
              <w:pStyle w:val="a9"/>
              <w:spacing w:before="94" w:beforeAutospacing="0" w:after="0" w:afterAutospacing="0"/>
              <w:ind w:left="100" w:right="184"/>
              <w:rPr>
                <w:color w:val="000000"/>
                <w:lang w:val="uk-UA"/>
              </w:rPr>
            </w:pPr>
            <w:r w:rsidRPr="007601A7">
              <w:rPr>
                <w:color w:val="000000"/>
                <w:lang w:val="uk-UA"/>
              </w:rPr>
              <w:t>Фактор</w:t>
            </w:r>
          </w:p>
        </w:tc>
        <w:tc>
          <w:tcPr>
            <w:tcW w:w="0" w:type="auto"/>
            <w:tcBorders>
              <w:top w:val="single" w:sz="8" w:space="0" w:color="000000"/>
              <w:left w:val="single" w:sz="8" w:space="0" w:color="000000"/>
              <w:bottom w:val="single" w:sz="8" w:space="0" w:color="000000"/>
              <w:right w:val="single" w:sz="8" w:space="0" w:color="000000"/>
            </w:tcBorders>
          </w:tcPr>
          <w:p w14:paraId="28754911" w14:textId="4AF96C6F" w:rsidR="007107A5" w:rsidRPr="007601A7" w:rsidRDefault="007107A5" w:rsidP="007107A5">
            <w:pPr>
              <w:pStyle w:val="a9"/>
              <w:spacing w:before="94" w:beforeAutospacing="0" w:after="0" w:afterAutospacing="0"/>
              <w:ind w:left="100" w:right="184"/>
              <w:rPr>
                <w:color w:val="000000"/>
                <w:lang w:val="uk-UA"/>
              </w:rPr>
            </w:pPr>
            <w:r w:rsidRPr="007601A7">
              <w:rPr>
                <w:color w:val="000000"/>
                <w:lang w:val="uk-UA"/>
              </w:rPr>
              <w:t>Зміст можливості</w:t>
            </w:r>
          </w:p>
        </w:tc>
        <w:tc>
          <w:tcPr>
            <w:tcW w:w="0" w:type="auto"/>
            <w:tcBorders>
              <w:top w:val="single" w:sz="8" w:space="0" w:color="000000"/>
              <w:left w:val="single" w:sz="8" w:space="0" w:color="000000"/>
              <w:bottom w:val="single" w:sz="8" w:space="0" w:color="000000"/>
              <w:right w:val="single" w:sz="8" w:space="0" w:color="000000"/>
            </w:tcBorders>
          </w:tcPr>
          <w:p w14:paraId="3680D549" w14:textId="5DC1B5EA" w:rsidR="007107A5" w:rsidRPr="007601A7" w:rsidRDefault="007107A5" w:rsidP="007107A5">
            <w:pPr>
              <w:pStyle w:val="a9"/>
              <w:spacing w:before="94" w:beforeAutospacing="0" w:after="0" w:afterAutospacing="0"/>
              <w:ind w:left="100" w:right="184"/>
              <w:rPr>
                <w:color w:val="000000"/>
                <w:lang w:val="uk-UA"/>
              </w:rPr>
            </w:pPr>
            <w:r w:rsidRPr="007601A7">
              <w:rPr>
                <w:color w:val="000000"/>
                <w:lang w:val="uk-UA"/>
              </w:rPr>
              <w:t>Можлива реакція компанії</w:t>
            </w:r>
          </w:p>
        </w:tc>
      </w:tr>
      <w:tr w:rsidR="007107A5" w:rsidRPr="007601A7" w14:paraId="3FB704B4" w14:textId="77777777" w:rsidTr="007107A5">
        <w:trPr>
          <w:trHeight w:val="1856"/>
        </w:trPr>
        <w:tc>
          <w:tcPr>
            <w:tcW w:w="0" w:type="auto"/>
            <w:tcBorders>
              <w:top w:val="single" w:sz="8" w:space="0" w:color="000000"/>
              <w:left w:val="single" w:sz="8" w:space="0" w:color="000000"/>
              <w:bottom w:val="single" w:sz="8" w:space="0" w:color="000000"/>
              <w:right w:val="single" w:sz="8" w:space="0" w:color="000000"/>
            </w:tcBorders>
            <w:hideMark/>
          </w:tcPr>
          <w:p w14:paraId="6F563CE4" w14:textId="6B6CB8CF" w:rsidR="007107A5" w:rsidRPr="007601A7" w:rsidRDefault="007107A5" w:rsidP="007107A5">
            <w:pPr>
              <w:pStyle w:val="a9"/>
              <w:spacing w:before="94" w:beforeAutospacing="0" w:after="0" w:afterAutospacing="0"/>
              <w:ind w:left="100" w:right="184"/>
              <w:rPr>
                <w:color w:val="000000"/>
                <w:lang w:val="uk-UA"/>
              </w:rPr>
            </w:pPr>
            <w:r w:rsidRPr="007601A7">
              <w:rPr>
                <w:color w:val="000000"/>
                <w:lang w:val="uk-UA"/>
              </w:rPr>
              <w:t>1</w:t>
            </w:r>
          </w:p>
        </w:tc>
        <w:tc>
          <w:tcPr>
            <w:tcW w:w="0" w:type="auto"/>
            <w:tcBorders>
              <w:top w:val="single" w:sz="8" w:space="0" w:color="000000"/>
              <w:left w:val="single" w:sz="8" w:space="0" w:color="000000"/>
              <w:bottom w:val="single" w:sz="8" w:space="0" w:color="000000"/>
              <w:right w:val="single" w:sz="8" w:space="0" w:color="000000"/>
            </w:tcBorders>
            <w:hideMark/>
          </w:tcPr>
          <w:p w14:paraId="5A6AD802" w14:textId="762BFF9B" w:rsidR="007107A5" w:rsidRPr="007601A7" w:rsidRDefault="007107A5" w:rsidP="007107A5">
            <w:pPr>
              <w:pStyle w:val="a9"/>
              <w:spacing w:before="94" w:beforeAutospacing="0" w:after="0" w:afterAutospacing="0"/>
              <w:ind w:left="100" w:right="184"/>
              <w:rPr>
                <w:color w:val="000000"/>
                <w:lang w:val="uk-UA"/>
              </w:rPr>
            </w:pPr>
            <w:r w:rsidRPr="007601A7">
              <w:rPr>
                <w:color w:val="000000"/>
                <w:lang w:val="uk-UA"/>
              </w:rPr>
              <w:t xml:space="preserve">Підвищились технологічні бар’єри входу на ринок: розробка </w:t>
            </w:r>
            <w:r w:rsidR="00D35F4B" w:rsidRPr="007601A7">
              <w:rPr>
                <w:color w:val="000000"/>
                <w:lang w:val="uk-UA"/>
              </w:rPr>
              <w:t>GraphQL серверу</w:t>
            </w:r>
            <w:r w:rsidRPr="007601A7">
              <w:rPr>
                <w:color w:val="000000"/>
                <w:lang w:val="uk-UA"/>
              </w:rPr>
              <w:t xml:space="preserve"> - важкий дослідницький проект</w:t>
            </w:r>
          </w:p>
        </w:tc>
        <w:tc>
          <w:tcPr>
            <w:tcW w:w="0" w:type="auto"/>
            <w:tcBorders>
              <w:top w:val="single" w:sz="8" w:space="0" w:color="000000"/>
              <w:left w:val="single" w:sz="8" w:space="0" w:color="000000"/>
              <w:bottom w:val="single" w:sz="8" w:space="0" w:color="000000"/>
              <w:right w:val="single" w:sz="8" w:space="0" w:color="000000"/>
            </w:tcBorders>
            <w:hideMark/>
          </w:tcPr>
          <w:p w14:paraId="4FEDB531" w14:textId="01F47089" w:rsidR="007107A5" w:rsidRPr="007601A7" w:rsidRDefault="007107A5" w:rsidP="007107A5">
            <w:pPr>
              <w:pStyle w:val="a9"/>
              <w:spacing w:before="94" w:beforeAutospacing="0" w:after="0" w:afterAutospacing="0"/>
              <w:ind w:left="100" w:right="184"/>
              <w:rPr>
                <w:color w:val="000000"/>
                <w:lang w:val="uk-UA"/>
              </w:rPr>
            </w:pPr>
            <w:r w:rsidRPr="007601A7">
              <w:rPr>
                <w:color w:val="000000"/>
                <w:lang w:val="uk-UA"/>
              </w:rPr>
              <w:t xml:space="preserve">Для реалізації функціональності, задовільної для користувачів, потрібні найкращі </w:t>
            </w:r>
            <w:r w:rsidR="00D35F4B" w:rsidRPr="007601A7">
              <w:rPr>
                <w:color w:val="000000"/>
                <w:lang w:val="uk-UA"/>
              </w:rPr>
              <w:t>розробники</w:t>
            </w:r>
          </w:p>
        </w:tc>
        <w:tc>
          <w:tcPr>
            <w:tcW w:w="0" w:type="auto"/>
            <w:tcBorders>
              <w:top w:val="single" w:sz="8" w:space="0" w:color="000000"/>
              <w:left w:val="single" w:sz="8" w:space="0" w:color="000000"/>
              <w:bottom w:val="single" w:sz="8" w:space="0" w:color="000000"/>
              <w:right w:val="single" w:sz="8" w:space="0" w:color="000000"/>
            </w:tcBorders>
            <w:hideMark/>
          </w:tcPr>
          <w:p w14:paraId="6D4D0B4A" w14:textId="35C8DE96" w:rsidR="007107A5" w:rsidRPr="007601A7" w:rsidRDefault="007107A5" w:rsidP="007107A5">
            <w:pPr>
              <w:pStyle w:val="a9"/>
              <w:spacing w:before="94" w:beforeAutospacing="0" w:after="0" w:afterAutospacing="0"/>
              <w:ind w:left="100" w:right="184"/>
              <w:rPr>
                <w:color w:val="000000"/>
                <w:lang w:val="uk-UA"/>
              </w:rPr>
            </w:pPr>
            <w:r w:rsidRPr="007601A7">
              <w:rPr>
                <w:color w:val="000000"/>
                <w:lang w:val="uk-UA"/>
              </w:rPr>
              <w:t xml:space="preserve">Наймати та навчати кадри, які могли б </w:t>
            </w:r>
            <w:proofErr w:type="spellStart"/>
            <w:r w:rsidRPr="007601A7">
              <w:rPr>
                <w:color w:val="000000"/>
                <w:lang w:val="uk-UA"/>
              </w:rPr>
              <w:t>революціонувати</w:t>
            </w:r>
            <w:proofErr w:type="spellEnd"/>
            <w:r w:rsidRPr="007601A7">
              <w:rPr>
                <w:color w:val="000000"/>
                <w:lang w:val="uk-UA"/>
              </w:rPr>
              <w:t xml:space="preserve"> область</w:t>
            </w:r>
          </w:p>
        </w:tc>
      </w:tr>
      <w:tr w:rsidR="0001192F" w:rsidRPr="007601A7" w14:paraId="2D88A3B2" w14:textId="77777777" w:rsidTr="0001192F">
        <w:trPr>
          <w:trHeight w:val="3098"/>
        </w:trPr>
        <w:tc>
          <w:tcPr>
            <w:tcW w:w="0" w:type="auto"/>
            <w:tcBorders>
              <w:top w:val="single" w:sz="8" w:space="0" w:color="000000"/>
              <w:left w:val="single" w:sz="8" w:space="0" w:color="000000"/>
              <w:bottom w:val="single" w:sz="8" w:space="0" w:color="000000"/>
              <w:right w:val="single" w:sz="8" w:space="0" w:color="000000"/>
            </w:tcBorders>
            <w:hideMark/>
          </w:tcPr>
          <w:p w14:paraId="6B3C39BE" w14:textId="77777777" w:rsidR="0001192F" w:rsidRPr="007601A7" w:rsidRDefault="0001192F">
            <w:pPr>
              <w:pStyle w:val="a9"/>
              <w:spacing w:before="94" w:beforeAutospacing="0" w:after="0" w:afterAutospacing="0"/>
              <w:ind w:left="100"/>
              <w:rPr>
                <w:lang w:val="uk-UA"/>
              </w:rPr>
            </w:pPr>
            <w:r w:rsidRPr="007601A7">
              <w:rPr>
                <w:color w:val="000000"/>
                <w:lang w:val="uk-UA"/>
              </w:rPr>
              <w:t>2</w:t>
            </w:r>
          </w:p>
        </w:tc>
        <w:tc>
          <w:tcPr>
            <w:tcW w:w="0" w:type="auto"/>
            <w:tcBorders>
              <w:top w:val="single" w:sz="8" w:space="0" w:color="000000"/>
              <w:left w:val="single" w:sz="8" w:space="0" w:color="000000"/>
              <w:bottom w:val="single" w:sz="8" w:space="0" w:color="000000"/>
              <w:right w:val="single" w:sz="8" w:space="0" w:color="000000"/>
            </w:tcBorders>
            <w:hideMark/>
          </w:tcPr>
          <w:p w14:paraId="00800B63" w14:textId="77777777" w:rsidR="0001192F" w:rsidRPr="007601A7" w:rsidRDefault="0001192F">
            <w:pPr>
              <w:pStyle w:val="a9"/>
              <w:spacing w:before="94" w:beforeAutospacing="0" w:after="0" w:afterAutospacing="0"/>
              <w:ind w:left="100" w:right="184"/>
              <w:rPr>
                <w:lang w:val="uk-UA"/>
              </w:rPr>
            </w:pPr>
            <w:r w:rsidRPr="007601A7">
              <w:rPr>
                <w:color w:val="000000"/>
                <w:lang w:val="uk-UA"/>
              </w:rPr>
              <w:t>Можливість швидкого розвитку у зв'язку з різким зростанням попиту на ринку</w:t>
            </w:r>
          </w:p>
        </w:tc>
        <w:tc>
          <w:tcPr>
            <w:tcW w:w="0" w:type="auto"/>
            <w:tcBorders>
              <w:top w:val="single" w:sz="8" w:space="0" w:color="000000"/>
              <w:left w:val="single" w:sz="8" w:space="0" w:color="000000"/>
              <w:bottom w:val="single" w:sz="8" w:space="0" w:color="000000"/>
              <w:right w:val="single" w:sz="8" w:space="0" w:color="000000"/>
            </w:tcBorders>
            <w:hideMark/>
          </w:tcPr>
          <w:p w14:paraId="4B419507" w14:textId="77777777" w:rsidR="0001192F" w:rsidRPr="007601A7" w:rsidRDefault="0001192F">
            <w:pPr>
              <w:pStyle w:val="a9"/>
              <w:spacing w:before="94" w:beforeAutospacing="0" w:after="0" w:afterAutospacing="0"/>
              <w:ind w:left="100" w:right="316"/>
              <w:rPr>
                <w:lang w:val="uk-UA"/>
              </w:rPr>
            </w:pPr>
            <w:r w:rsidRPr="007601A7">
              <w:rPr>
                <w:color w:val="000000"/>
                <w:lang w:val="uk-UA"/>
              </w:rPr>
              <w:t>Майже всі власники магазинів хотіли б оптимізувати роботу закладів та збільшити прибутки, тому користувачів багато</w:t>
            </w:r>
          </w:p>
        </w:tc>
        <w:tc>
          <w:tcPr>
            <w:tcW w:w="0" w:type="auto"/>
            <w:tcBorders>
              <w:top w:val="single" w:sz="8" w:space="0" w:color="000000"/>
              <w:left w:val="single" w:sz="8" w:space="0" w:color="000000"/>
              <w:bottom w:val="single" w:sz="8" w:space="0" w:color="000000"/>
              <w:right w:val="single" w:sz="8" w:space="0" w:color="000000"/>
            </w:tcBorders>
            <w:hideMark/>
          </w:tcPr>
          <w:p w14:paraId="2DFF1300" w14:textId="77777777" w:rsidR="0001192F" w:rsidRPr="007601A7" w:rsidRDefault="0001192F">
            <w:pPr>
              <w:pStyle w:val="a9"/>
              <w:spacing w:before="94" w:beforeAutospacing="0" w:after="0" w:afterAutospacing="0"/>
              <w:ind w:left="97" w:right="388"/>
              <w:rPr>
                <w:lang w:val="uk-UA"/>
              </w:rPr>
            </w:pPr>
            <w:r w:rsidRPr="007601A7">
              <w:rPr>
                <w:color w:val="000000"/>
                <w:lang w:val="uk-UA"/>
              </w:rPr>
              <w:t>Максимальне захоплення ринку за рахунок впливових клієнтів</w:t>
            </w:r>
          </w:p>
        </w:tc>
      </w:tr>
      <w:tr w:rsidR="0001192F" w:rsidRPr="007601A7" w14:paraId="1852B572" w14:textId="77777777" w:rsidTr="0001192F">
        <w:trPr>
          <w:trHeight w:val="1854"/>
        </w:trPr>
        <w:tc>
          <w:tcPr>
            <w:tcW w:w="0" w:type="auto"/>
            <w:tcBorders>
              <w:top w:val="single" w:sz="8" w:space="0" w:color="000000"/>
              <w:left w:val="single" w:sz="8" w:space="0" w:color="000000"/>
              <w:bottom w:val="single" w:sz="8" w:space="0" w:color="000000"/>
              <w:right w:val="single" w:sz="8" w:space="0" w:color="000000"/>
            </w:tcBorders>
            <w:hideMark/>
          </w:tcPr>
          <w:p w14:paraId="6DFC9C15" w14:textId="77777777" w:rsidR="0001192F" w:rsidRPr="007601A7" w:rsidRDefault="0001192F">
            <w:pPr>
              <w:pStyle w:val="a9"/>
              <w:spacing w:before="94" w:beforeAutospacing="0" w:after="0" w:afterAutospacing="0"/>
              <w:ind w:left="100"/>
              <w:rPr>
                <w:lang w:val="uk-UA"/>
              </w:rPr>
            </w:pPr>
            <w:r w:rsidRPr="007601A7">
              <w:rPr>
                <w:color w:val="000000"/>
                <w:lang w:val="uk-UA"/>
              </w:rPr>
              <w:t>3</w:t>
            </w:r>
          </w:p>
        </w:tc>
        <w:tc>
          <w:tcPr>
            <w:tcW w:w="0" w:type="auto"/>
            <w:tcBorders>
              <w:top w:val="single" w:sz="8" w:space="0" w:color="000000"/>
              <w:left w:val="single" w:sz="8" w:space="0" w:color="000000"/>
              <w:bottom w:val="single" w:sz="8" w:space="0" w:color="000000"/>
              <w:right w:val="single" w:sz="8" w:space="0" w:color="000000"/>
            </w:tcBorders>
            <w:hideMark/>
          </w:tcPr>
          <w:p w14:paraId="0EFCC938" w14:textId="77777777" w:rsidR="0001192F" w:rsidRPr="007601A7" w:rsidRDefault="0001192F">
            <w:pPr>
              <w:pStyle w:val="a9"/>
              <w:spacing w:before="94" w:beforeAutospacing="0" w:after="0" w:afterAutospacing="0"/>
              <w:ind w:left="100" w:right="643"/>
              <w:rPr>
                <w:lang w:val="uk-UA"/>
              </w:rPr>
            </w:pPr>
            <w:r w:rsidRPr="007601A7">
              <w:rPr>
                <w:color w:val="000000"/>
                <w:lang w:val="uk-UA"/>
              </w:rPr>
              <w:t>Зростання можливостей потенційних покупців</w:t>
            </w:r>
          </w:p>
        </w:tc>
        <w:tc>
          <w:tcPr>
            <w:tcW w:w="0" w:type="auto"/>
            <w:tcBorders>
              <w:top w:val="single" w:sz="8" w:space="0" w:color="000000"/>
              <w:left w:val="single" w:sz="8" w:space="0" w:color="000000"/>
              <w:bottom w:val="single" w:sz="8" w:space="0" w:color="000000"/>
              <w:right w:val="single" w:sz="8" w:space="0" w:color="000000"/>
            </w:tcBorders>
            <w:hideMark/>
          </w:tcPr>
          <w:p w14:paraId="12C018ED" w14:textId="051FA3DA" w:rsidR="0001192F" w:rsidRPr="00785B70" w:rsidRDefault="0001192F">
            <w:pPr>
              <w:pStyle w:val="a9"/>
              <w:spacing w:before="94" w:beforeAutospacing="0" w:after="0" w:afterAutospacing="0"/>
              <w:ind w:left="100" w:right="182"/>
            </w:pPr>
            <w:r w:rsidRPr="007601A7">
              <w:rPr>
                <w:color w:val="000000"/>
                <w:lang w:val="uk-UA"/>
              </w:rPr>
              <w:t xml:space="preserve">Зростання фінансування досліджень у галузі </w:t>
            </w:r>
            <w:r w:rsidR="00785B70">
              <w:rPr>
                <w:color w:val="000000"/>
                <w:lang w:val="en-US"/>
              </w:rPr>
              <w:t>GraphQL</w:t>
            </w:r>
          </w:p>
        </w:tc>
        <w:tc>
          <w:tcPr>
            <w:tcW w:w="0" w:type="auto"/>
            <w:tcBorders>
              <w:top w:val="single" w:sz="8" w:space="0" w:color="000000"/>
              <w:left w:val="single" w:sz="8" w:space="0" w:color="000000"/>
              <w:bottom w:val="single" w:sz="8" w:space="0" w:color="000000"/>
              <w:right w:val="single" w:sz="8" w:space="0" w:color="000000"/>
            </w:tcBorders>
            <w:hideMark/>
          </w:tcPr>
          <w:p w14:paraId="6E88FCAF" w14:textId="77777777" w:rsidR="0001192F" w:rsidRPr="007601A7" w:rsidRDefault="0001192F">
            <w:pPr>
              <w:pStyle w:val="a9"/>
              <w:spacing w:before="94" w:beforeAutospacing="0" w:after="0" w:afterAutospacing="0"/>
              <w:ind w:left="97" w:right="388"/>
              <w:rPr>
                <w:lang w:val="uk-UA"/>
              </w:rPr>
            </w:pPr>
            <w:r w:rsidRPr="007601A7">
              <w:rPr>
                <w:color w:val="000000"/>
                <w:lang w:val="uk-UA"/>
              </w:rPr>
              <w:t>Запропонувати свої послуги зацікавленим підприємствам</w:t>
            </w:r>
          </w:p>
        </w:tc>
      </w:tr>
      <w:tr w:rsidR="0001192F" w:rsidRPr="007601A7" w14:paraId="7F091025" w14:textId="77777777" w:rsidTr="0001192F">
        <w:trPr>
          <w:trHeight w:val="2685"/>
        </w:trPr>
        <w:tc>
          <w:tcPr>
            <w:tcW w:w="0" w:type="auto"/>
            <w:tcBorders>
              <w:top w:val="single" w:sz="8" w:space="0" w:color="000000"/>
              <w:left w:val="single" w:sz="8" w:space="0" w:color="000000"/>
              <w:bottom w:val="single" w:sz="8" w:space="0" w:color="000000"/>
              <w:right w:val="single" w:sz="8" w:space="0" w:color="000000"/>
            </w:tcBorders>
            <w:hideMark/>
          </w:tcPr>
          <w:p w14:paraId="3807913C" w14:textId="77777777" w:rsidR="0001192F" w:rsidRPr="007601A7" w:rsidRDefault="0001192F">
            <w:pPr>
              <w:pStyle w:val="a9"/>
              <w:spacing w:before="94" w:beforeAutospacing="0" w:after="0" w:afterAutospacing="0"/>
              <w:ind w:left="100"/>
              <w:rPr>
                <w:lang w:val="uk-UA"/>
              </w:rPr>
            </w:pPr>
            <w:r w:rsidRPr="007601A7">
              <w:rPr>
                <w:color w:val="000000"/>
                <w:lang w:val="uk-UA"/>
              </w:rPr>
              <w:t>4</w:t>
            </w:r>
          </w:p>
        </w:tc>
        <w:tc>
          <w:tcPr>
            <w:tcW w:w="0" w:type="auto"/>
            <w:tcBorders>
              <w:top w:val="single" w:sz="8" w:space="0" w:color="000000"/>
              <w:left w:val="single" w:sz="8" w:space="0" w:color="000000"/>
              <w:bottom w:val="single" w:sz="8" w:space="0" w:color="000000"/>
              <w:right w:val="single" w:sz="8" w:space="0" w:color="000000"/>
            </w:tcBorders>
            <w:hideMark/>
          </w:tcPr>
          <w:p w14:paraId="155B74D4" w14:textId="77777777" w:rsidR="0001192F" w:rsidRPr="007601A7" w:rsidRDefault="0001192F">
            <w:pPr>
              <w:pStyle w:val="a9"/>
              <w:spacing w:before="94" w:beforeAutospacing="0" w:after="0" w:afterAutospacing="0"/>
              <w:ind w:left="100" w:right="1065"/>
              <w:rPr>
                <w:lang w:val="uk-UA"/>
              </w:rPr>
            </w:pPr>
            <w:r w:rsidRPr="007601A7">
              <w:rPr>
                <w:color w:val="000000"/>
                <w:lang w:val="uk-UA"/>
              </w:rPr>
              <w:t>Зниження довіри до конкурента 1</w:t>
            </w:r>
          </w:p>
        </w:tc>
        <w:tc>
          <w:tcPr>
            <w:tcW w:w="0" w:type="auto"/>
            <w:tcBorders>
              <w:top w:val="single" w:sz="8" w:space="0" w:color="000000"/>
              <w:left w:val="single" w:sz="8" w:space="0" w:color="000000"/>
              <w:bottom w:val="single" w:sz="8" w:space="0" w:color="000000"/>
              <w:right w:val="single" w:sz="8" w:space="0" w:color="000000"/>
            </w:tcBorders>
            <w:hideMark/>
          </w:tcPr>
          <w:p w14:paraId="709DAE2C" w14:textId="77777777" w:rsidR="0001192F" w:rsidRPr="007601A7" w:rsidRDefault="0001192F">
            <w:pPr>
              <w:pStyle w:val="a9"/>
              <w:spacing w:before="94" w:beforeAutospacing="0" w:after="0" w:afterAutospacing="0"/>
              <w:ind w:left="100" w:right="1"/>
              <w:rPr>
                <w:lang w:val="uk-UA"/>
              </w:rPr>
            </w:pPr>
            <w:r w:rsidRPr="007601A7">
              <w:rPr>
                <w:color w:val="000000"/>
                <w:lang w:val="uk-UA"/>
              </w:rPr>
              <w:t>У додатку конкурента 1 нещодавно було знайдено витік інформації, яка збиралася для аналітики</w:t>
            </w:r>
          </w:p>
        </w:tc>
        <w:tc>
          <w:tcPr>
            <w:tcW w:w="0" w:type="auto"/>
            <w:tcBorders>
              <w:top w:val="single" w:sz="8" w:space="0" w:color="000000"/>
              <w:left w:val="single" w:sz="8" w:space="0" w:color="000000"/>
              <w:bottom w:val="single" w:sz="8" w:space="0" w:color="000000"/>
              <w:right w:val="single" w:sz="8" w:space="0" w:color="000000"/>
            </w:tcBorders>
            <w:hideMark/>
          </w:tcPr>
          <w:p w14:paraId="6C2FC0EC" w14:textId="77777777" w:rsidR="0001192F" w:rsidRPr="007601A7" w:rsidRDefault="0001192F">
            <w:pPr>
              <w:pStyle w:val="a9"/>
              <w:spacing w:before="94" w:beforeAutospacing="0" w:after="0" w:afterAutospacing="0"/>
              <w:ind w:left="97" w:right="158"/>
              <w:rPr>
                <w:lang w:val="uk-UA"/>
              </w:rPr>
            </w:pPr>
            <w:r w:rsidRPr="007601A7">
              <w:rPr>
                <w:color w:val="000000"/>
                <w:lang w:val="uk-UA"/>
              </w:rPr>
              <w:t>При виході на ринок звертати увагу покупців на безпеку нашого додатку</w:t>
            </w:r>
          </w:p>
        </w:tc>
      </w:tr>
      <w:tr w:rsidR="0001192F" w:rsidRPr="00F84509" w14:paraId="7455FD0D" w14:textId="77777777" w:rsidTr="0001192F">
        <w:trPr>
          <w:trHeight w:val="2685"/>
        </w:trPr>
        <w:tc>
          <w:tcPr>
            <w:tcW w:w="0" w:type="auto"/>
            <w:tcBorders>
              <w:top w:val="single" w:sz="8" w:space="0" w:color="000000"/>
              <w:left w:val="single" w:sz="8" w:space="0" w:color="000000"/>
              <w:bottom w:val="single" w:sz="8" w:space="0" w:color="000000"/>
              <w:right w:val="single" w:sz="8" w:space="0" w:color="000000"/>
            </w:tcBorders>
            <w:hideMark/>
          </w:tcPr>
          <w:p w14:paraId="19BD69BC" w14:textId="77777777" w:rsidR="0001192F" w:rsidRPr="007601A7" w:rsidRDefault="0001192F">
            <w:pPr>
              <w:pStyle w:val="a9"/>
              <w:spacing w:before="94" w:beforeAutospacing="0" w:after="0" w:afterAutospacing="0"/>
              <w:ind w:left="100"/>
              <w:rPr>
                <w:lang w:val="uk-UA"/>
              </w:rPr>
            </w:pPr>
            <w:r w:rsidRPr="007601A7">
              <w:rPr>
                <w:color w:val="000000"/>
                <w:lang w:val="uk-UA"/>
              </w:rPr>
              <w:t>5</w:t>
            </w:r>
          </w:p>
        </w:tc>
        <w:tc>
          <w:tcPr>
            <w:tcW w:w="0" w:type="auto"/>
            <w:tcBorders>
              <w:top w:val="single" w:sz="8" w:space="0" w:color="000000"/>
              <w:left w:val="single" w:sz="8" w:space="0" w:color="000000"/>
              <w:bottom w:val="single" w:sz="8" w:space="0" w:color="000000"/>
              <w:right w:val="single" w:sz="8" w:space="0" w:color="000000"/>
            </w:tcBorders>
            <w:hideMark/>
          </w:tcPr>
          <w:p w14:paraId="128E0261" w14:textId="77777777" w:rsidR="0001192F" w:rsidRPr="007601A7" w:rsidRDefault="0001192F">
            <w:pPr>
              <w:pStyle w:val="a9"/>
              <w:spacing w:before="94" w:beforeAutospacing="0" w:after="0" w:afterAutospacing="0"/>
              <w:ind w:left="100" w:right="916"/>
              <w:rPr>
                <w:lang w:val="uk-UA"/>
              </w:rPr>
            </w:pPr>
            <w:r w:rsidRPr="007601A7">
              <w:rPr>
                <w:color w:val="000000"/>
                <w:lang w:val="uk-UA"/>
              </w:rPr>
              <w:t>Зменшення витрат на технічну підтримку</w:t>
            </w:r>
          </w:p>
        </w:tc>
        <w:tc>
          <w:tcPr>
            <w:tcW w:w="0" w:type="auto"/>
            <w:tcBorders>
              <w:top w:val="single" w:sz="8" w:space="0" w:color="000000"/>
              <w:left w:val="single" w:sz="8" w:space="0" w:color="000000"/>
              <w:bottom w:val="single" w:sz="8" w:space="0" w:color="000000"/>
              <w:right w:val="single" w:sz="8" w:space="0" w:color="000000"/>
            </w:tcBorders>
            <w:hideMark/>
          </w:tcPr>
          <w:p w14:paraId="6CFDF5BD" w14:textId="77777777" w:rsidR="0001192F" w:rsidRPr="007601A7" w:rsidRDefault="0001192F">
            <w:pPr>
              <w:pStyle w:val="a9"/>
              <w:spacing w:before="94" w:beforeAutospacing="0" w:after="0" w:afterAutospacing="0"/>
              <w:ind w:left="100" w:right="311"/>
              <w:rPr>
                <w:lang w:val="uk-UA"/>
              </w:rPr>
            </w:pPr>
            <w:r w:rsidRPr="007601A7">
              <w:rPr>
                <w:color w:val="000000"/>
                <w:lang w:val="uk-UA"/>
              </w:rPr>
              <w:t>Збільшення продуктивності роботи штату компанії за рахунок підвищення їхнього професійного рівня</w:t>
            </w:r>
          </w:p>
        </w:tc>
        <w:tc>
          <w:tcPr>
            <w:tcW w:w="0" w:type="auto"/>
            <w:tcBorders>
              <w:top w:val="single" w:sz="8" w:space="0" w:color="000000"/>
              <w:left w:val="single" w:sz="8" w:space="0" w:color="000000"/>
              <w:bottom w:val="single" w:sz="8" w:space="0" w:color="000000"/>
              <w:right w:val="single" w:sz="8" w:space="0" w:color="000000"/>
            </w:tcBorders>
            <w:hideMark/>
          </w:tcPr>
          <w:p w14:paraId="65C93DD5" w14:textId="77777777" w:rsidR="0001192F" w:rsidRPr="007601A7" w:rsidRDefault="0001192F">
            <w:pPr>
              <w:pStyle w:val="a9"/>
              <w:spacing w:before="94" w:beforeAutospacing="0" w:after="0" w:afterAutospacing="0"/>
              <w:ind w:left="97" w:right="571"/>
              <w:rPr>
                <w:lang w:val="uk-UA"/>
              </w:rPr>
            </w:pPr>
            <w:r w:rsidRPr="007601A7">
              <w:rPr>
                <w:color w:val="000000"/>
                <w:lang w:val="uk-UA"/>
              </w:rPr>
              <w:t>Підвищувати рівень кваліфікації своїх співробітників</w:t>
            </w:r>
          </w:p>
        </w:tc>
      </w:tr>
    </w:tbl>
    <w:p w14:paraId="21D9D269" w14:textId="77777777" w:rsidR="0001192F" w:rsidRPr="004E10A8" w:rsidRDefault="0001192F" w:rsidP="0001192F">
      <w:pPr>
        <w:rPr>
          <w:lang w:val="uk-UA"/>
        </w:rPr>
      </w:pPr>
    </w:p>
    <w:p w14:paraId="4324AAD7" w14:textId="4377FF77" w:rsidR="0001192F" w:rsidRDefault="0001192F" w:rsidP="0020723A">
      <w:pPr>
        <w:pStyle w:val="a9"/>
        <w:spacing w:before="89" w:beforeAutospacing="0" w:after="0" w:afterAutospacing="0" w:line="360" w:lineRule="auto"/>
        <w:ind w:right="114" w:firstLine="720"/>
        <w:jc w:val="both"/>
      </w:pPr>
      <w:r w:rsidRPr="0020723A">
        <w:rPr>
          <w:color w:val="000000"/>
          <w:sz w:val="28"/>
          <w:szCs w:val="28"/>
          <w:lang w:val="uk-UA"/>
        </w:rPr>
        <w:lastRenderedPageBreak/>
        <w:t xml:space="preserve">Було наведено основні фактори сприяння ринковому впровадженню проекту: підвищення технологічних бар’єрів входу на ринок: розробка </w:t>
      </w:r>
      <w:r w:rsidR="001D7A2D">
        <w:rPr>
          <w:color w:val="000000"/>
          <w:sz w:val="28"/>
          <w:szCs w:val="28"/>
          <w:lang w:val="en-US"/>
        </w:rPr>
        <w:t>GraphQL</w:t>
      </w:r>
      <w:r w:rsidR="001D7A2D" w:rsidRPr="004E10A8">
        <w:rPr>
          <w:color w:val="000000"/>
          <w:sz w:val="28"/>
          <w:szCs w:val="28"/>
          <w:lang w:val="uk-UA"/>
        </w:rPr>
        <w:t xml:space="preserve"> </w:t>
      </w:r>
      <w:r w:rsidR="001D7A2D">
        <w:rPr>
          <w:color w:val="000000"/>
          <w:sz w:val="28"/>
          <w:szCs w:val="28"/>
          <w:lang w:val="uk-UA"/>
        </w:rPr>
        <w:t xml:space="preserve">серверу </w:t>
      </w:r>
      <w:r w:rsidRPr="0020723A">
        <w:rPr>
          <w:color w:val="000000"/>
          <w:sz w:val="28"/>
          <w:szCs w:val="28"/>
          <w:lang w:val="uk-UA"/>
        </w:rPr>
        <w:t xml:space="preserve">- важкий дослідницький проект, можливість швидкого розвитку у зв'язку з різким зростанням попиту на ринку, зростання можливостей потенційних покупців. Основними реакціями компанії є: надання своїх послуг зацікавленим підприємствам, безпечність програмного забезпечення, </w:t>
      </w:r>
      <w:proofErr w:type="spellStart"/>
      <w:r w:rsidRPr="0020723A">
        <w:rPr>
          <w:color w:val="000000"/>
          <w:sz w:val="28"/>
          <w:szCs w:val="28"/>
          <w:lang w:val="uk-UA"/>
        </w:rPr>
        <w:t>найм</w:t>
      </w:r>
      <w:proofErr w:type="spellEnd"/>
      <w:r w:rsidRPr="0020723A">
        <w:rPr>
          <w:color w:val="000000"/>
          <w:sz w:val="28"/>
          <w:szCs w:val="28"/>
          <w:lang w:val="uk-UA"/>
        </w:rPr>
        <w:t xml:space="preserve"> та навчання кадрів, які могли б </w:t>
      </w:r>
      <w:proofErr w:type="spellStart"/>
      <w:r w:rsidRPr="0020723A">
        <w:rPr>
          <w:color w:val="000000"/>
          <w:sz w:val="28"/>
          <w:szCs w:val="28"/>
          <w:lang w:val="uk-UA"/>
        </w:rPr>
        <w:t>революціонувати</w:t>
      </w:r>
      <w:proofErr w:type="spellEnd"/>
      <w:r w:rsidRPr="0020723A">
        <w:rPr>
          <w:color w:val="000000"/>
          <w:sz w:val="28"/>
          <w:szCs w:val="28"/>
          <w:lang w:val="uk-UA"/>
        </w:rPr>
        <w:t xml:space="preserve"> область та максимальне захоплення ринку за рахунок впливових</w:t>
      </w:r>
      <w:r w:rsidRPr="004E10A8">
        <w:rPr>
          <w:color w:val="000000"/>
          <w:sz w:val="28"/>
          <w:szCs w:val="28"/>
          <w:lang w:val="uk-UA"/>
        </w:rPr>
        <w:t xml:space="preserve"> клієнтів.</w:t>
      </w:r>
      <w:r w:rsidRPr="004E10A8">
        <w:rPr>
          <w:color w:val="000000"/>
          <w:sz w:val="28"/>
          <w:szCs w:val="28"/>
          <w:lang w:val="uk-UA"/>
        </w:rPr>
        <w:br/>
      </w:r>
      <w:proofErr w:type="spellStart"/>
      <w:r>
        <w:rPr>
          <w:color w:val="000000"/>
          <w:sz w:val="28"/>
          <w:szCs w:val="28"/>
        </w:rPr>
        <w:t>Надалі</w:t>
      </w:r>
      <w:proofErr w:type="spellEnd"/>
      <w:r>
        <w:rPr>
          <w:color w:val="000000"/>
          <w:sz w:val="28"/>
          <w:szCs w:val="28"/>
        </w:rPr>
        <w:t xml:space="preserve"> </w:t>
      </w:r>
      <w:proofErr w:type="spellStart"/>
      <w:r>
        <w:rPr>
          <w:color w:val="000000"/>
          <w:sz w:val="28"/>
          <w:szCs w:val="28"/>
        </w:rPr>
        <w:t>визначаються</w:t>
      </w:r>
      <w:proofErr w:type="spellEnd"/>
      <w:r>
        <w:rPr>
          <w:color w:val="000000"/>
          <w:sz w:val="28"/>
          <w:szCs w:val="28"/>
        </w:rPr>
        <w:t xml:space="preserve"> </w:t>
      </w:r>
      <w:proofErr w:type="spellStart"/>
      <w:r>
        <w:rPr>
          <w:color w:val="000000"/>
          <w:sz w:val="28"/>
          <w:szCs w:val="28"/>
        </w:rPr>
        <w:t>загальні</w:t>
      </w:r>
      <w:proofErr w:type="spellEnd"/>
      <w:r>
        <w:rPr>
          <w:color w:val="000000"/>
          <w:sz w:val="28"/>
          <w:szCs w:val="28"/>
        </w:rPr>
        <w:t xml:space="preserve"> </w:t>
      </w:r>
      <w:proofErr w:type="spellStart"/>
      <w:r>
        <w:rPr>
          <w:color w:val="000000"/>
          <w:sz w:val="28"/>
          <w:szCs w:val="28"/>
        </w:rPr>
        <w:t>риси</w:t>
      </w:r>
      <w:proofErr w:type="spellEnd"/>
      <w:r>
        <w:rPr>
          <w:color w:val="000000"/>
          <w:sz w:val="28"/>
          <w:szCs w:val="28"/>
        </w:rPr>
        <w:t xml:space="preserve"> </w:t>
      </w:r>
      <w:proofErr w:type="spellStart"/>
      <w:r>
        <w:rPr>
          <w:color w:val="000000"/>
          <w:sz w:val="28"/>
          <w:szCs w:val="28"/>
        </w:rPr>
        <w:t>конкуренції</w:t>
      </w:r>
      <w:proofErr w:type="spellEnd"/>
      <w:r>
        <w:rPr>
          <w:color w:val="000000"/>
          <w:sz w:val="28"/>
          <w:szCs w:val="28"/>
        </w:rPr>
        <w:t xml:space="preserve"> на ринку (табл. </w:t>
      </w:r>
      <w:r w:rsidR="0020723A" w:rsidRPr="00263D82">
        <w:rPr>
          <w:color w:val="000000"/>
          <w:sz w:val="28"/>
          <w:szCs w:val="28"/>
        </w:rPr>
        <w:t>5</w:t>
      </w:r>
      <w:r>
        <w:rPr>
          <w:color w:val="000000"/>
          <w:sz w:val="28"/>
          <w:szCs w:val="28"/>
        </w:rPr>
        <w:t>.8).</w:t>
      </w:r>
    </w:p>
    <w:p w14:paraId="22B409F6" w14:textId="77777777" w:rsidR="0020723A" w:rsidRDefault="0020723A" w:rsidP="0001192F">
      <w:pPr>
        <w:pStyle w:val="a9"/>
        <w:spacing w:before="0" w:beforeAutospacing="0" w:after="0" w:afterAutospacing="0"/>
        <w:ind w:left="197"/>
        <w:rPr>
          <w:color w:val="000000"/>
          <w:sz w:val="28"/>
          <w:szCs w:val="28"/>
        </w:rPr>
      </w:pPr>
    </w:p>
    <w:p w14:paraId="70BAE57A" w14:textId="60D6E25E" w:rsidR="0001192F" w:rsidRDefault="0001192F" w:rsidP="0020723A">
      <w:pPr>
        <w:pStyle w:val="a9"/>
        <w:spacing w:before="0" w:beforeAutospacing="0" w:after="0" w:afterAutospacing="0"/>
        <w:rPr>
          <w:color w:val="000000"/>
          <w:sz w:val="28"/>
          <w:szCs w:val="28"/>
        </w:rPr>
      </w:pPr>
      <w:proofErr w:type="spellStart"/>
      <w:r>
        <w:rPr>
          <w:color w:val="000000"/>
          <w:sz w:val="28"/>
          <w:szCs w:val="28"/>
        </w:rPr>
        <w:t>Таблиця</w:t>
      </w:r>
      <w:proofErr w:type="spellEnd"/>
      <w:r>
        <w:rPr>
          <w:color w:val="000000"/>
          <w:sz w:val="28"/>
          <w:szCs w:val="28"/>
        </w:rPr>
        <w:t xml:space="preserve"> </w:t>
      </w:r>
      <w:r w:rsidR="00F30F78" w:rsidRPr="00263D82">
        <w:rPr>
          <w:color w:val="000000"/>
          <w:sz w:val="28"/>
          <w:szCs w:val="28"/>
        </w:rPr>
        <w:t>5</w:t>
      </w:r>
      <w:r>
        <w:rPr>
          <w:color w:val="000000"/>
          <w:sz w:val="28"/>
          <w:szCs w:val="28"/>
        </w:rPr>
        <w:t xml:space="preserve">.8 – </w:t>
      </w:r>
      <w:proofErr w:type="spellStart"/>
      <w:r>
        <w:rPr>
          <w:color w:val="000000"/>
          <w:sz w:val="28"/>
          <w:szCs w:val="28"/>
        </w:rPr>
        <w:t>Ступеневий</w:t>
      </w:r>
      <w:proofErr w:type="spellEnd"/>
      <w:r>
        <w:rPr>
          <w:color w:val="000000"/>
          <w:sz w:val="28"/>
          <w:szCs w:val="28"/>
        </w:rPr>
        <w:t xml:space="preserve"> </w:t>
      </w:r>
      <w:proofErr w:type="spellStart"/>
      <w:r>
        <w:rPr>
          <w:color w:val="000000"/>
          <w:sz w:val="28"/>
          <w:szCs w:val="28"/>
        </w:rPr>
        <w:t>аналіз</w:t>
      </w:r>
      <w:proofErr w:type="spellEnd"/>
      <w:r>
        <w:rPr>
          <w:color w:val="000000"/>
          <w:sz w:val="28"/>
          <w:szCs w:val="28"/>
        </w:rPr>
        <w:t xml:space="preserve"> </w:t>
      </w:r>
      <w:proofErr w:type="spellStart"/>
      <w:r>
        <w:rPr>
          <w:color w:val="000000"/>
          <w:sz w:val="28"/>
          <w:szCs w:val="28"/>
        </w:rPr>
        <w:t>конкуренції</w:t>
      </w:r>
      <w:proofErr w:type="spellEnd"/>
      <w:r>
        <w:rPr>
          <w:color w:val="000000"/>
          <w:sz w:val="28"/>
          <w:szCs w:val="28"/>
        </w:rPr>
        <w:t xml:space="preserve"> </w:t>
      </w:r>
      <w:proofErr w:type="gramStart"/>
      <w:r>
        <w:rPr>
          <w:color w:val="000000"/>
          <w:sz w:val="28"/>
          <w:szCs w:val="28"/>
        </w:rPr>
        <w:t>на ринку</w:t>
      </w:r>
      <w:proofErr w:type="gramEnd"/>
    </w:p>
    <w:p w14:paraId="2EB70F9C" w14:textId="77777777" w:rsidR="00263D82" w:rsidRDefault="00263D82" w:rsidP="0020723A">
      <w:pPr>
        <w:pStyle w:val="a9"/>
        <w:spacing w:before="0" w:beforeAutospacing="0" w:after="0" w:afterAutospacing="0"/>
      </w:pPr>
    </w:p>
    <w:tbl>
      <w:tblPr>
        <w:tblW w:w="0" w:type="auto"/>
        <w:tblCellMar>
          <w:top w:w="15" w:type="dxa"/>
          <w:left w:w="15" w:type="dxa"/>
          <w:bottom w:w="15" w:type="dxa"/>
          <w:right w:w="15" w:type="dxa"/>
        </w:tblCellMar>
        <w:tblLook w:val="04A0" w:firstRow="1" w:lastRow="0" w:firstColumn="1" w:lastColumn="0" w:noHBand="0" w:noVBand="1"/>
      </w:tblPr>
      <w:tblGrid>
        <w:gridCol w:w="2472"/>
        <w:gridCol w:w="2916"/>
        <w:gridCol w:w="3947"/>
      </w:tblGrid>
      <w:tr w:rsidR="0001192F" w:rsidRPr="0067538B" w14:paraId="1BF2CBE5" w14:textId="77777777" w:rsidTr="0001192F">
        <w:trPr>
          <w:trHeight w:val="1857"/>
        </w:trPr>
        <w:tc>
          <w:tcPr>
            <w:tcW w:w="0" w:type="auto"/>
            <w:tcBorders>
              <w:top w:val="single" w:sz="8" w:space="0" w:color="000000"/>
              <w:left w:val="single" w:sz="8" w:space="0" w:color="000000"/>
              <w:bottom w:val="single" w:sz="8" w:space="0" w:color="000000"/>
              <w:right w:val="single" w:sz="8" w:space="0" w:color="000000"/>
            </w:tcBorders>
            <w:hideMark/>
          </w:tcPr>
          <w:p w14:paraId="6EE96A4B" w14:textId="77777777" w:rsidR="0001192F" w:rsidRPr="0067538B" w:rsidRDefault="0001192F">
            <w:pPr>
              <w:pStyle w:val="a9"/>
              <w:spacing w:before="94" w:beforeAutospacing="0" w:after="0" w:afterAutospacing="0"/>
              <w:ind w:left="100" w:right="204"/>
              <w:rPr>
                <w:lang w:val="uk-UA"/>
              </w:rPr>
            </w:pPr>
            <w:r w:rsidRPr="0067538B">
              <w:rPr>
                <w:color w:val="000000"/>
                <w:lang w:val="uk-UA"/>
              </w:rPr>
              <w:t>Особливості конкурентного середовища</w:t>
            </w:r>
          </w:p>
        </w:tc>
        <w:tc>
          <w:tcPr>
            <w:tcW w:w="0" w:type="auto"/>
            <w:tcBorders>
              <w:top w:val="single" w:sz="8" w:space="0" w:color="000000"/>
              <w:left w:val="single" w:sz="8" w:space="0" w:color="000000"/>
              <w:bottom w:val="single" w:sz="8" w:space="0" w:color="000000"/>
              <w:right w:val="single" w:sz="8" w:space="0" w:color="000000"/>
            </w:tcBorders>
            <w:hideMark/>
          </w:tcPr>
          <w:p w14:paraId="0B9FBEC7" w14:textId="77777777" w:rsidR="0001192F" w:rsidRPr="0067538B" w:rsidRDefault="0001192F" w:rsidP="009C2D10">
            <w:pPr>
              <w:pStyle w:val="a9"/>
              <w:spacing w:before="94" w:beforeAutospacing="0" w:after="0" w:afterAutospacing="0"/>
              <w:ind w:left="98" w:right="133"/>
              <w:rPr>
                <w:lang w:val="uk-UA"/>
              </w:rPr>
            </w:pPr>
            <w:r w:rsidRPr="0067538B">
              <w:rPr>
                <w:color w:val="000000"/>
                <w:lang w:val="uk-UA"/>
              </w:rPr>
              <w:t>В чому проявляється дана характеристика</w:t>
            </w:r>
          </w:p>
        </w:tc>
        <w:tc>
          <w:tcPr>
            <w:tcW w:w="0" w:type="auto"/>
            <w:tcBorders>
              <w:top w:val="single" w:sz="8" w:space="0" w:color="000000"/>
              <w:left w:val="single" w:sz="8" w:space="0" w:color="000000"/>
              <w:bottom w:val="single" w:sz="8" w:space="0" w:color="000000"/>
              <w:right w:val="single" w:sz="8" w:space="0" w:color="000000"/>
            </w:tcBorders>
            <w:hideMark/>
          </w:tcPr>
          <w:p w14:paraId="0A6691C4" w14:textId="77777777" w:rsidR="0001192F" w:rsidRPr="0067538B" w:rsidRDefault="0001192F">
            <w:pPr>
              <w:pStyle w:val="a9"/>
              <w:spacing w:before="94" w:beforeAutospacing="0" w:after="0" w:afterAutospacing="0"/>
              <w:ind w:left="100" w:right="372"/>
              <w:rPr>
                <w:lang w:val="uk-UA"/>
              </w:rPr>
            </w:pPr>
            <w:r w:rsidRPr="0067538B">
              <w:rPr>
                <w:color w:val="000000"/>
                <w:lang w:val="uk-UA"/>
              </w:rPr>
              <w:t>Вплив на діяльність підприємства (можливі дії компанії, щоб бути конкурентоспроможною)</w:t>
            </w:r>
          </w:p>
        </w:tc>
      </w:tr>
      <w:tr w:rsidR="0001192F" w:rsidRPr="0067538B" w14:paraId="113BCAD8" w14:textId="77777777" w:rsidTr="0001192F">
        <w:trPr>
          <w:trHeight w:val="1441"/>
        </w:trPr>
        <w:tc>
          <w:tcPr>
            <w:tcW w:w="0" w:type="auto"/>
            <w:tcBorders>
              <w:top w:val="single" w:sz="8" w:space="0" w:color="000000"/>
              <w:left w:val="single" w:sz="8" w:space="0" w:color="000000"/>
              <w:bottom w:val="single" w:sz="8" w:space="0" w:color="000000"/>
              <w:right w:val="single" w:sz="8" w:space="0" w:color="000000"/>
            </w:tcBorders>
            <w:hideMark/>
          </w:tcPr>
          <w:p w14:paraId="4C84D2CD" w14:textId="77777777" w:rsidR="0001192F" w:rsidRPr="0067538B" w:rsidRDefault="0001192F">
            <w:pPr>
              <w:pStyle w:val="a9"/>
              <w:spacing w:before="94" w:beforeAutospacing="0" w:after="0" w:afterAutospacing="0"/>
              <w:ind w:left="100"/>
              <w:rPr>
                <w:lang w:val="uk-UA"/>
              </w:rPr>
            </w:pPr>
            <w:r w:rsidRPr="0067538B">
              <w:rPr>
                <w:color w:val="000000"/>
                <w:lang w:val="uk-UA"/>
              </w:rPr>
              <w:t>1. Вказати тип конкуренції</w:t>
            </w:r>
          </w:p>
          <w:p w14:paraId="1E97EEAC" w14:textId="77777777" w:rsidR="0001192F" w:rsidRPr="0067538B" w:rsidRDefault="0001192F">
            <w:pPr>
              <w:pStyle w:val="a9"/>
              <w:spacing w:before="137" w:beforeAutospacing="0" w:after="0" w:afterAutospacing="0"/>
              <w:ind w:left="100"/>
              <w:rPr>
                <w:lang w:val="uk-UA"/>
              </w:rPr>
            </w:pPr>
            <w:r w:rsidRPr="0067538B">
              <w:rPr>
                <w:color w:val="000000"/>
                <w:lang w:val="uk-UA"/>
              </w:rPr>
              <w:t>- олігополія</w:t>
            </w:r>
          </w:p>
        </w:tc>
        <w:tc>
          <w:tcPr>
            <w:tcW w:w="0" w:type="auto"/>
            <w:tcBorders>
              <w:top w:val="single" w:sz="8" w:space="0" w:color="000000"/>
              <w:left w:val="single" w:sz="8" w:space="0" w:color="000000"/>
              <w:bottom w:val="single" w:sz="8" w:space="0" w:color="000000"/>
              <w:right w:val="single" w:sz="8" w:space="0" w:color="000000"/>
            </w:tcBorders>
            <w:hideMark/>
          </w:tcPr>
          <w:p w14:paraId="45ABFB0D" w14:textId="77777777" w:rsidR="0001192F" w:rsidRPr="0067538B" w:rsidRDefault="0001192F" w:rsidP="009C2D10">
            <w:pPr>
              <w:pStyle w:val="a9"/>
              <w:spacing w:before="94" w:beforeAutospacing="0" w:after="0" w:afterAutospacing="0"/>
              <w:ind w:left="98" w:right="133"/>
              <w:rPr>
                <w:lang w:val="uk-UA"/>
              </w:rPr>
            </w:pPr>
            <w:r w:rsidRPr="0067538B">
              <w:rPr>
                <w:color w:val="000000"/>
                <w:lang w:val="uk-UA"/>
              </w:rPr>
              <w:t>Існує мала кількість фірм- конкурентів на ринку</w:t>
            </w:r>
          </w:p>
        </w:tc>
        <w:tc>
          <w:tcPr>
            <w:tcW w:w="0" w:type="auto"/>
            <w:tcBorders>
              <w:top w:val="single" w:sz="8" w:space="0" w:color="000000"/>
              <w:left w:val="single" w:sz="8" w:space="0" w:color="000000"/>
              <w:bottom w:val="single" w:sz="8" w:space="0" w:color="000000"/>
              <w:right w:val="single" w:sz="8" w:space="0" w:color="000000"/>
            </w:tcBorders>
            <w:hideMark/>
          </w:tcPr>
          <w:p w14:paraId="71CAEEE5" w14:textId="77777777" w:rsidR="0001192F" w:rsidRPr="0067538B" w:rsidRDefault="0001192F">
            <w:pPr>
              <w:pStyle w:val="a9"/>
              <w:spacing w:before="94" w:beforeAutospacing="0" w:after="0" w:afterAutospacing="0"/>
              <w:ind w:left="100" w:right="471"/>
              <w:rPr>
                <w:lang w:val="uk-UA"/>
              </w:rPr>
            </w:pPr>
            <w:r w:rsidRPr="0067538B">
              <w:rPr>
                <w:color w:val="000000"/>
                <w:lang w:val="uk-UA"/>
              </w:rPr>
              <w:t>Створення більш технологічно досконалих рішень, ніж конкуренти</w:t>
            </w:r>
          </w:p>
        </w:tc>
      </w:tr>
      <w:tr w:rsidR="0001192F" w:rsidRPr="0067538B" w14:paraId="6CC896B9" w14:textId="77777777" w:rsidTr="0001192F">
        <w:trPr>
          <w:trHeight w:val="1026"/>
        </w:trPr>
        <w:tc>
          <w:tcPr>
            <w:tcW w:w="0" w:type="auto"/>
            <w:tcBorders>
              <w:top w:val="single" w:sz="8" w:space="0" w:color="000000"/>
              <w:left w:val="single" w:sz="8" w:space="0" w:color="000000"/>
              <w:bottom w:val="single" w:sz="8" w:space="0" w:color="000000"/>
              <w:right w:val="single" w:sz="8" w:space="0" w:color="000000"/>
            </w:tcBorders>
            <w:hideMark/>
          </w:tcPr>
          <w:p w14:paraId="3DE1797D" w14:textId="77777777" w:rsidR="0001192F" w:rsidRPr="0067538B" w:rsidRDefault="0001192F">
            <w:pPr>
              <w:pStyle w:val="a9"/>
              <w:spacing w:before="94" w:beforeAutospacing="0" w:after="0" w:afterAutospacing="0"/>
              <w:ind w:left="100"/>
              <w:rPr>
                <w:lang w:val="uk-UA"/>
              </w:rPr>
            </w:pPr>
            <w:r w:rsidRPr="0067538B">
              <w:rPr>
                <w:color w:val="000000"/>
                <w:lang w:val="uk-UA"/>
              </w:rPr>
              <w:t>2. За рівнем конкурентної</w:t>
            </w:r>
          </w:p>
          <w:p w14:paraId="0DFE9305" w14:textId="77777777" w:rsidR="0001192F" w:rsidRPr="0067538B" w:rsidRDefault="0001192F">
            <w:pPr>
              <w:pStyle w:val="a9"/>
              <w:spacing w:before="137" w:beforeAutospacing="0" w:after="0" w:afterAutospacing="0"/>
              <w:ind w:left="100"/>
              <w:rPr>
                <w:lang w:val="uk-UA"/>
              </w:rPr>
            </w:pPr>
            <w:r w:rsidRPr="0067538B">
              <w:rPr>
                <w:color w:val="000000"/>
                <w:lang w:val="uk-UA"/>
              </w:rPr>
              <w:t>- інтернаціональна</w:t>
            </w:r>
          </w:p>
        </w:tc>
        <w:tc>
          <w:tcPr>
            <w:tcW w:w="0" w:type="auto"/>
            <w:tcBorders>
              <w:top w:val="single" w:sz="8" w:space="0" w:color="000000"/>
              <w:left w:val="single" w:sz="8" w:space="0" w:color="000000"/>
              <w:bottom w:val="single" w:sz="8" w:space="0" w:color="000000"/>
              <w:right w:val="single" w:sz="8" w:space="0" w:color="000000"/>
            </w:tcBorders>
            <w:hideMark/>
          </w:tcPr>
          <w:p w14:paraId="7A5ADBCA" w14:textId="77777777" w:rsidR="0001192F" w:rsidRPr="0067538B" w:rsidRDefault="0001192F" w:rsidP="009C2D10">
            <w:pPr>
              <w:pStyle w:val="a9"/>
              <w:spacing w:before="94" w:beforeAutospacing="0" w:after="0" w:afterAutospacing="0"/>
              <w:ind w:left="98" w:right="133"/>
              <w:rPr>
                <w:lang w:val="uk-UA"/>
              </w:rPr>
            </w:pPr>
            <w:r w:rsidRPr="0067538B">
              <w:rPr>
                <w:color w:val="000000"/>
                <w:lang w:val="uk-UA"/>
              </w:rPr>
              <w:t>Майже всі конкуренти - закордонні</w:t>
            </w:r>
          </w:p>
        </w:tc>
        <w:tc>
          <w:tcPr>
            <w:tcW w:w="0" w:type="auto"/>
            <w:tcBorders>
              <w:top w:val="single" w:sz="8" w:space="0" w:color="000000"/>
              <w:left w:val="single" w:sz="8" w:space="0" w:color="000000"/>
              <w:bottom w:val="single" w:sz="8" w:space="0" w:color="000000"/>
              <w:right w:val="single" w:sz="8" w:space="0" w:color="000000"/>
            </w:tcBorders>
            <w:hideMark/>
          </w:tcPr>
          <w:p w14:paraId="0AAEBE56" w14:textId="77777777" w:rsidR="0001192F" w:rsidRPr="0067538B" w:rsidRDefault="0001192F">
            <w:pPr>
              <w:pStyle w:val="a9"/>
              <w:spacing w:before="94" w:beforeAutospacing="0" w:after="0" w:afterAutospacing="0"/>
              <w:ind w:left="100" w:right="461"/>
              <w:rPr>
                <w:lang w:val="uk-UA"/>
              </w:rPr>
            </w:pPr>
            <w:r w:rsidRPr="0067538B">
              <w:rPr>
                <w:color w:val="000000"/>
                <w:lang w:val="uk-UA"/>
              </w:rPr>
              <w:t>Можна знайти дешевших дослідників</w:t>
            </w:r>
          </w:p>
        </w:tc>
      </w:tr>
      <w:tr w:rsidR="0001192F" w:rsidRPr="0067538B" w14:paraId="09DFE351" w14:textId="77777777" w:rsidTr="0001192F">
        <w:trPr>
          <w:trHeight w:val="1444"/>
        </w:trPr>
        <w:tc>
          <w:tcPr>
            <w:tcW w:w="0" w:type="auto"/>
            <w:tcBorders>
              <w:top w:val="single" w:sz="8" w:space="0" w:color="000000"/>
              <w:left w:val="single" w:sz="8" w:space="0" w:color="000000"/>
              <w:bottom w:val="single" w:sz="8" w:space="0" w:color="000000"/>
              <w:right w:val="single" w:sz="8" w:space="0" w:color="000000"/>
            </w:tcBorders>
            <w:hideMark/>
          </w:tcPr>
          <w:p w14:paraId="664B1ADC" w14:textId="77777777" w:rsidR="0001192F" w:rsidRPr="0067538B" w:rsidRDefault="0001192F">
            <w:pPr>
              <w:pStyle w:val="a9"/>
              <w:spacing w:before="94" w:beforeAutospacing="0" w:after="0" w:afterAutospacing="0"/>
              <w:ind w:left="100"/>
              <w:rPr>
                <w:lang w:val="uk-UA"/>
              </w:rPr>
            </w:pPr>
            <w:r w:rsidRPr="0067538B">
              <w:rPr>
                <w:color w:val="000000"/>
                <w:lang w:val="uk-UA"/>
              </w:rPr>
              <w:t>3. За галузевою ознакою</w:t>
            </w:r>
          </w:p>
          <w:p w14:paraId="6A525A3D" w14:textId="77777777" w:rsidR="0001192F" w:rsidRPr="0067538B" w:rsidRDefault="0001192F">
            <w:pPr>
              <w:pStyle w:val="a9"/>
              <w:spacing w:before="140" w:beforeAutospacing="0" w:after="0" w:afterAutospacing="0"/>
              <w:ind w:left="100"/>
              <w:rPr>
                <w:lang w:val="uk-UA"/>
              </w:rPr>
            </w:pPr>
            <w:r w:rsidRPr="0067538B">
              <w:rPr>
                <w:color w:val="000000"/>
                <w:lang w:val="uk-UA"/>
              </w:rPr>
              <w:t>- внутрішньогалузева</w:t>
            </w:r>
          </w:p>
        </w:tc>
        <w:tc>
          <w:tcPr>
            <w:tcW w:w="0" w:type="auto"/>
            <w:tcBorders>
              <w:top w:val="single" w:sz="8" w:space="0" w:color="000000"/>
              <w:left w:val="single" w:sz="8" w:space="0" w:color="000000"/>
              <w:bottom w:val="single" w:sz="8" w:space="0" w:color="000000"/>
              <w:right w:val="single" w:sz="8" w:space="0" w:color="000000"/>
            </w:tcBorders>
            <w:hideMark/>
          </w:tcPr>
          <w:p w14:paraId="745CBAB6" w14:textId="7122B933" w:rsidR="0001192F" w:rsidRPr="0067538B" w:rsidRDefault="0001192F" w:rsidP="002C67C0">
            <w:pPr>
              <w:pStyle w:val="a9"/>
              <w:spacing w:before="94" w:beforeAutospacing="0" w:after="0" w:afterAutospacing="0"/>
              <w:ind w:left="98" w:right="133"/>
              <w:rPr>
                <w:lang w:val="uk-UA"/>
              </w:rPr>
            </w:pPr>
            <w:r w:rsidRPr="0067538B">
              <w:rPr>
                <w:color w:val="000000"/>
                <w:lang w:val="uk-UA"/>
              </w:rPr>
              <w:t>Конкуренти мають сервіси,</w:t>
            </w:r>
            <w:r w:rsidR="002C67C0">
              <w:rPr>
                <w:color w:val="000000"/>
                <w:lang w:val="uk-UA"/>
              </w:rPr>
              <w:t xml:space="preserve"> </w:t>
            </w:r>
            <w:r w:rsidRPr="0067538B">
              <w:rPr>
                <w:color w:val="000000"/>
                <w:lang w:val="uk-UA"/>
              </w:rPr>
              <w:t>які використовуються лише всередині даної галузі</w:t>
            </w:r>
          </w:p>
        </w:tc>
        <w:tc>
          <w:tcPr>
            <w:tcW w:w="0" w:type="auto"/>
            <w:tcBorders>
              <w:top w:val="single" w:sz="8" w:space="0" w:color="000000"/>
              <w:left w:val="single" w:sz="8" w:space="0" w:color="000000"/>
              <w:bottom w:val="single" w:sz="8" w:space="0" w:color="000000"/>
              <w:right w:val="single" w:sz="8" w:space="0" w:color="000000"/>
            </w:tcBorders>
            <w:hideMark/>
          </w:tcPr>
          <w:p w14:paraId="2473CF2E" w14:textId="77777777" w:rsidR="0001192F" w:rsidRPr="0067538B" w:rsidRDefault="0001192F">
            <w:pPr>
              <w:pStyle w:val="a9"/>
              <w:spacing w:before="94" w:beforeAutospacing="0" w:after="0" w:afterAutospacing="0"/>
              <w:ind w:left="100" w:right="204"/>
              <w:rPr>
                <w:lang w:val="uk-UA"/>
              </w:rPr>
            </w:pPr>
            <w:r w:rsidRPr="0067538B">
              <w:rPr>
                <w:color w:val="000000"/>
                <w:lang w:val="uk-UA"/>
              </w:rPr>
              <w:t>Добре описані рамки галузі та способи впливу на неї</w:t>
            </w:r>
          </w:p>
        </w:tc>
      </w:tr>
      <w:tr w:rsidR="0001192F" w:rsidRPr="0067538B" w14:paraId="2448E235" w14:textId="77777777" w:rsidTr="0001192F">
        <w:trPr>
          <w:trHeight w:val="1441"/>
        </w:trPr>
        <w:tc>
          <w:tcPr>
            <w:tcW w:w="0" w:type="auto"/>
            <w:tcBorders>
              <w:top w:val="single" w:sz="8" w:space="0" w:color="000000"/>
              <w:left w:val="single" w:sz="8" w:space="0" w:color="000000"/>
              <w:bottom w:val="single" w:sz="8" w:space="0" w:color="000000"/>
              <w:right w:val="single" w:sz="8" w:space="0" w:color="000000"/>
            </w:tcBorders>
            <w:hideMark/>
          </w:tcPr>
          <w:p w14:paraId="6D205877" w14:textId="77777777" w:rsidR="0001192F" w:rsidRPr="0067538B" w:rsidRDefault="0001192F">
            <w:pPr>
              <w:pStyle w:val="a9"/>
              <w:spacing w:before="94" w:beforeAutospacing="0" w:after="0" w:afterAutospacing="0"/>
              <w:ind w:left="100" w:right="456"/>
              <w:rPr>
                <w:lang w:val="uk-UA"/>
              </w:rPr>
            </w:pPr>
            <w:r w:rsidRPr="0067538B">
              <w:rPr>
                <w:color w:val="000000"/>
                <w:lang w:val="uk-UA"/>
              </w:rPr>
              <w:t>4. Конкуренція за видами товарів:</w:t>
            </w:r>
          </w:p>
          <w:p w14:paraId="0CEEB65C" w14:textId="77777777" w:rsidR="0001192F" w:rsidRPr="0067538B" w:rsidRDefault="0001192F">
            <w:pPr>
              <w:pStyle w:val="a9"/>
              <w:spacing w:before="1" w:beforeAutospacing="0" w:after="0" w:afterAutospacing="0"/>
              <w:ind w:left="100"/>
              <w:rPr>
                <w:lang w:val="uk-UA"/>
              </w:rPr>
            </w:pPr>
            <w:r w:rsidRPr="0067538B">
              <w:rPr>
                <w:color w:val="000000"/>
                <w:lang w:val="uk-UA"/>
              </w:rPr>
              <w:t>- товарно-видова</w:t>
            </w:r>
          </w:p>
        </w:tc>
        <w:tc>
          <w:tcPr>
            <w:tcW w:w="0" w:type="auto"/>
            <w:tcBorders>
              <w:top w:val="single" w:sz="8" w:space="0" w:color="000000"/>
              <w:left w:val="single" w:sz="8" w:space="0" w:color="000000"/>
              <w:bottom w:val="single" w:sz="8" w:space="0" w:color="000000"/>
              <w:right w:val="single" w:sz="8" w:space="0" w:color="000000"/>
            </w:tcBorders>
            <w:hideMark/>
          </w:tcPr>
          <w:p w14:paraId="3CD694E7" w14:textId="77777777" w:rsidR="0001192F" w:rsidRPr="0067538B" w:rsidRDefault="0001192F">
            <w:pPr>
              <w:pStyle w:val="a9"/>
              <w:spacing w:before="94" w:beforeAutospacing="0" w:after="0" w:afterAutospacing="0"/>
              <w:ind w:left="98" w:right="213"/>
              <w:rPr>
                <w:lang w:val="uk-UA"/>
              </w:rPr>
            </w:pPr>
            <w:r w:rsidRPr="0067538B">
              <w:rPr>
                <w:color w:val="000000"/>
                <w:lang w:val="uk-UA"/>
              </w:rPr>
              <w:t>Види товарів є однаковими, а саме - програмне забезпечення</w:t>
            </w:r>
          </w:p>
        </w:tc>
        <w:tc>
          <w:tcPr>
            <w:tcW w:w="0" w:type="auto"/>
            <w:tcBorders>
              <w:top w:val="single" w:sz="8" w:space="0" w:color="000000"/>
              <w:left w:val="single" w:sz="8" w:space="0" w:color="000000"/>
              <w:bottom w:val="single" w:sz="8" w:space="0" w:color="000000"/>
              <w:right w:val="single" w:sz="8" w:space="0" w:color="000000"/>
            </w:tcBorders>
            <w:hideMark/>
          </w:tcPr>
          <w:p w14:paraId="0F1B4593" w14:textId="77777777" w:rsidR="0001192F" w:rsidRPr="0067538B" w:rsidRDefault="0001192F">
            <w:pPr>
              <w:pStyle w:val="a9"/>
              <w:spacing w:before="94" w:beforeAutospacing="0" w:after="0" w:afterAutospacing="0"/>
              <w:ind w:left="100" w:right="445"/>
              <w:rPr>
                <w:lang w:val="uk-UA"/>
              </w:rPr>
            </w:pPr>
            <w:r w:rsidRPr="0067538B">
              <w:rPr>
                <w:color w:val="000000"/>
                <w:lang w:val="uk-UA"/>
              </w:rPr>
              <w:t>Конкуренція між різними DI продуктами</w:t>
            </w:r>
          </w:p>
        </w:tc>
      </w:tr>
      <w:tr w:rsidR="0001192F" w:rsidRPr="0067538B" w14:paraId="6577922A" w14:textId="77777777" w:rsidTr="0001192F">
        <w:trPr>
          <w:trHeight w:val="1442"/>
        </w:trPr>
        <w:tc>
          <w:tcPr>
            <w:tcW w:w="0" w:type="auto"/>
            <w:tcBorders>
              <w:top w:val="single" w:sz="8" w:space="0" w:color="000000"/>
              <w:left w:val="single" w:sz="8" w:space="0" w:color="000000"/>
              <w:bottom w:val="single" w:sz="8" w:space="0" w:color="000000"/>
              <w:right w:val="single" w:sz="8" w:space="0" w:color="000000"/>
            </w:tcBorders>
            <w:hideMark/>
          </w:tcPr>
          <w:p w14:paraId="1B1AE1E0" w14:textId="77777777" w:rsidR="0001192F" w:rsidRPr="0067538B" w:rsidRDefault="0001192F">
            <w:pPr>
              <w:pStyle w:val="a9"/>
              <w:spacing w:before="94" w:beforeAutospacing="0" w:after="0" w:afterAutospacing="0"/>
              <w:ind w:left="100" w:right="88"/>
              <w:rPr>
                <w:lang w:val="uk-UA"/>
              </w:rPr>
            </w:pPr>
            <w:r w:rsidRPr="0067538B">
              <w:rPr>
                <w:color w:val="000000"/>
                <w:lang w:val="uk-UA"/>
              </w:rPr>
              <w:t>5. За характером конкурентних переваг</w:t>
            </w:r>
          </w:p>
          <w:p w14:paraId="715800F3" w14:textId="77777777" w:rsidR="0001192F" w:rsidRPr="0067538B" w:rsidRDefault="0001192F">
            <w:pPr>
              <w:pStyle w:val="a9"/>
              <w:spacing w:before="1" w:beforeAutospacing="0" w:after="0" w:afterAutospacing="0"/>
              <w:ind w:left="100"/>
              <w:rPr>
                <w:lang w:val="uk-UA"/>
              </w:rPr>
            </w:pPr>
            <w:r w:rsidRPr="0067538B">
              <w:rPr>
                <w:color w:val="000000"/>
                <w:lang w:val="uk-UA"/>
              </w:rPr>
              <w:t>- нецінова</w:t>
            </w:r>
          </w:p>
        </w:tc>
        <w:tc>
          <w:tcPr>
            <w:tcW w:w="0" w:type="auto"/>
            <w:tcBorders>
              <w:top w:val="single" w:sz="8" w:space="0" w:color="000000"/>
              <w:left w:val="single" w:sz="8" w:space="0" w:color="000000"/>
              <w:bottom w:val="single" w:sz="8" w:space="0" w:color="000000"/>
              <w:right w:val="single" w:sz="8" w:space="0" w:color="000000"/>
            </w:tcBorders>
            <w:hideMark/>
          </w:tcPr>
          <w:p w14:paraId="58295B6B" w14:textId="29DD0716" w:rsidR="0001192F" w:rsidRPr="0067538B" w:rsidRDefault="0001192F">
            <w:pPr>
              <w:pStyle w:val="a9"/>
              <w:spacing w:before="94" w:beforeAutospacing="0" w:after="0" w:afterAutospacing="0"/>
              <w:ind w:left="98" w:right="97"/>
              <w:rPr>
                <w:lang w:val="uk-UA"/>
              </w:rPr>
            </w:pPr>
            <w:r w:rsidRPr="0067538B">
              <w:rPr>
                <w:color w:val="000000"/>
                <w:lang w:val="uk-UA"/>
              </w:rPr>
              <w:t xml:space="preserve">Вдосконалення технології створення </w:t>
            </w:r>
            <w:r w:rsidR="004607F6">
              <w:rPr>
                <w:color w:val="000000"/>
                <w:lang w:val="uk-UA"/>
              </w:rPr>
              <w:t>системи</w:t>
            </w:r>
            <w:r w:rsidRPr="0067538B">
              <w:rPr>
                <w:color w:val="000000"/>
                <w:lang w:val="uk-UA"/>
              </w:rPr>
              <w:t>, щоб собівартість була нижчою</w:t>
            </w:r>
          </w:p>
        </w:tc>
        <w:tc>
          <w:tcPr>
            <w:tcW w:w="0" w:type="auto"/>
            <w:tcBorders>
              <w:top w:val="single" w:sz="8" w:space="0" w:color="000000"/>
              <w:left w:val="single" w:sz="8" w:space="0" w:color="000000"/>
              <w:bottom w:val="single" w:sz="8" w:space="0" w:color="000000"/>
              <w:right w:val="single" w:sz="8" w:space="0" w:color="000000"/>
            </w:tcBorders>
            <w:hideMark/>
          </w:tcPr>
          <w:p w14:paraId="45A4FC80" w14:textId="77777777" w:rsidR="0001192F" w:rsidRPr="0067538B" w:rsidRDefault="0001192F">
            <w:pPr>
              <w:pStyle w:val="a9"/>
              <w:spacing w:before="94" w:beforeAutospacing="0" w:after="0" w:afterAutospacing="0"/>
              <w:ind w:left="100"/>
              <w:rPr>
                <w:lang w:val="uk-UA"/>
              </w:rPr>
            </w:pPr>
            <w:r w:rsidRPr="0067538B">
              <w:rPr>
                <w:color w:val="000000"/>
                <w:lang w:val="uk-UA"/>
              </w:rPr>
              <w:t>Поліпшення якості продукції</w:t>
            </w:r>
          </w:p>
        </w:tc>
      </w:tr>
      <w:tr w:rsidR="0001192F" w:rsidRPr="0067538B" w14:paraId="548C9943" w14:textId="77777777" w:rsidTr="0001192F">
        <w:trPr>
          <w:trHeight w:val="1028"/>
        </w:trPr>
        <w:tc>
          <w:tcPr>
            <w:tcW w:w="0" w:type="auto"/>
            <w:tcBorders>
              <w:top w:val="single" w:sz="8" w:space="0" w:color="000000"/>
              <w:left w:val="single" w:sz="8" w:space="0" w:color="000000"/>
              <w:bottom w:val="single" w:sz="8" w:space="0" w:color="000000"/>
              <w:right w:val="single" w:sz="8" w:space="0" w:color="000000"/>
            </w:tcBorders>
            <w:hideMark/>
          </w:tcPr>
          <w:p w14:paraId="372F4307" w14:textId="77777777" w:rsidR="0001192F" w:rsidRPr="0067538B" w:rsidRDefault="0001192F">
            <w:pPr>
              <w:pStyle w:val="a9"/>
              <w:spacing w:before="94" w:beforeAutospacing="0" w:after="0" w:afterAutospacing="0"/>
              <w:ind w:left="100"/>
              <w:rPr>
                <w:lang w:val="uk-UA"/>
              </w:rPr>
            </w:pPr>
            <w:r w:rsidRPr="0067538B">
              <w:rPr>
                <w:color w:val="000000"/>
                <w:lang w:val="uk-UA"/>
              </w:rPr>
              <w:lastRenderedPageBreak/>
              <w:t>6. За інтенсивністю</w:t>
            </w:r>
          </w:p>
          <w:p w14:paraId="2B2B415B" w14:textId="77777777" w:rsidR="0001192F" w:rsidRPr="0067538B" w:rsidRDefault="0001192F">
            <w:pPr>
              <w:pStyle w:val="a9"/>
              <w:spacing w:before="137" w:beforeAutospacing="0" w:after="0" w:afterAutospacing="0"/>
              <w:ind w:left="100"/>
              <w:rPr>
                <w:lang w:val="uk-UA"/>
              </w:rPr>
            </w:pPr>
            <w:r w:rsidRPr="0067538B">
              <w:rPr>
                <w:color w:val="000000"/>
                <w:lang w:val="uk-UA"/>
              </w:rPr>
              <w:t>- не марочна</w:t>
            </w:r>
          </w:p>
        </w:tc>
        <w:tc>
          <w:tcPr>
            <w:tcW w:w="0" w:type="auto"/>
            <w:tcBorders>
              <w:top w:val="single" w:sz="8" w:space="0" w:color="000000"/>
              <w:left w:val="single" w:sz="8" w:space="0" w:color="000000"/>
              <w:bottom w:val="single" w:sz="8" w:space="0" w:color="000000"/>
              <w:right w:val="single" w:sz="8" w:space="0" w:color="000000"/>
            </w:tcBorders>
            <w:hideMark/>
          </w:tcPr>
          <w:p w14:paraId="3577036C" w14:textId="77777777" w:rsidR="0001192F" w:rsidRPr="0067538B" w:rsidRDefault="0001192F">
            <w:pPr>
              <w:pStyle w:val="a9"/>
              <w:spacing w:before="94" w:beforeAutospacing="0" w:after="0" w:afterAutospacing="0"/>
              <w:ind w:left="98"/>
              <w:rPr>
                <w:lang w:val="uk-UA"/>
              </w:rPr>
            </w:pPr>
            <w:r w:rsidRPr="0067538B">
              <w:rPr>
                <w:color w:val="000000"/>
                <w:lang w:val="uk-UA"/>
              </w:rPr>
              <w:t>Бренди відсутні</w:t>
            </w:r>
          </w:p>
        </w:tc>
        <w:tc>
          <w:tcPr>
            <w:tcW w:w="0" w:type="auto"/>
            <w:tcBorders>
              <w:top w:val="single" w:sz="8" w:space="0" w:color="000000"/>
              <w:left w:val="single" w:sz="8" w:space="0" w:color="000000"/>
              <w:bottom w:val="single" w:sz="8" w:space="0" w:color="000000"/>
              <w:right w:val="single" w:sz="8" w:space="0" w:color="000000"/>
            </w:tcBorders>
            <w:hideMark/>
          </w:tcPr>
          <w:p w14:paraId="31CB0507" w14:textId="77777777" w:rsidR="0001192F" w:rsidRPr="0067538B" w:rsidRDefault="0001192F" w:rsidP="004864C5">
            <w:pPr>
              <w:pStyle w:val="a9"/>
              <w:spacing w:before="94" w:beforeAutospacing="0" w:after="0" w:afterAutospacing="0"/>
              <w:ind w:left="100" w:right="122"/>
              <w:rPr>
                <w:lang w:val="uk-UA"/>
              </w:rPr>
            </w:pPr>
            <w:r w:rsidRPr="0067538B">
              <w:rPr>
                <w:color w:val="000000"/>
                <w:lang w:val="uk-UA"/>
              </w:rPr>
              <w:t>Легше вийти на ринок молодій компанії</w:t>
            </w:r>
          </w:p>
        </w:tc>
      </w:tr>
    </w:tbl>
    <w:p w14:paraId="38507A6F" w14:textId="77777777" w:rsidR="00216A8A" w:rsidRDefault="00216A8A" w:rsidP="0001192F">
      <w:pPr>
        <w:pStyle w:val="a9"/>
        <w:spacing w:before="0" w:beforeAutospacing="0" w:after="0" w:afterAutospacing="0"/>
        <w:ind w:left="197" w:right="115" w:firstLine="720"/>
        <w:jc w:val="both"/>
        <w:rPr>
          <w:color w:val="000000"/>
          <w:sz w:val="28"/>
          <w:szCs w:val="28"/>
        </w:rPr>
      </w:pPr>
    </w:p>
    <w:p w14:paraId="2D3F9AC6" w14:textId="14ED8637" w:rsidR="0001192F" w:rsidRPr="00216A8A" w:rsidRDefault="0001192F" w:rsidP="00216A8A">
      <w:pPr>
        <w:pStyle w:val="a9"/>
        <w:spacing w:before="0" w:beforeAutospacing="0" w:after="0" w:afterAutospacing="0" w:line="360" w:lineRule="auto"/>
        <w:ind w:right="115" w:firstLine="720"/>
        <w:jc w:val="both"/>
        <w:rPr>
          <w:lang w:val="uk-UA"/>
        </w:rPr>
      </w:pPr>
      <w:r w:rsidRPr="00216A8A">
        <w:rPr>
          <w:color w:val="000000"/>
          <w:sz w:val="28"/>
          <w:szCs w:val="28"/>
          <w:lang w:val="uk-UA"/>
        </w:rPr>
        <w:t xml:space="preserve">Було наведено проведено аналіз конкуренції на ринку, а саме визначено: тип конкуренції - олігополія; конкуренція за рівнем конкурентної боротьби - міжнародна; конкуренція за галузевою ознакою - внутрішньогалузева; конкуренція за видами товарів - товарно-видова; конкуренція а характером конкурентних переваг - нецінова; конкуренція за інтенсивністю - не марочна. Також було наведено можливі дії компанії, щоб бути конкурентоспроможною: </w:t>
      </w:r>
      <w:r w:rsidR="005E7255" w:rsidRPr="00216A8A">
        <w:rPr>
          <w:color w:val="000000"/>
          <w:sz w:val="28"/>
          <w:szCs w:val="28"/>
          <w:lang w:val="uk-UA"/>
        </w:rPr>
        <w:t>створення</w:t>
      </w:r>
      <w:r w:rsidRPr="00216A8A">
        <w:rPr>
          <w:color w:val="000000"/>
          <w:sz w:val="28"/>
          <w:szCs w:val="28"/>
          <w:lang w:val="uk-UA"/>
        </w:rPr>
        <w:t xml:space="preserve"> більш технологічно досконалих рішень, ніж конкуренти; пошук дешевших дослідників; використання способів впливу на галузь; поліпшення якості продукції.</w:t>
      </w:r>
    </w:p>
    <w:p w14:paraId="7C216F00" w14:textId="0E41DDCF" w:rsidR="0001192F" w:rsidRPr="00216A8A" w:rsidRDefault="0001192F" w:rsidP="00216A8A">
      <w:pPr>
        <w:pStyle w:val="a9"/>
        <w:spacing w:before="0" w:beforeAutospacing="0" w:after="0" w:afterAutospacing="0" w:line="360" w:lineRule="auto"/>
        <w:ind w:right="127" w:firstLine="720"/>
        <w:jc w:val="both"/>
        <w:rPr>
          <w:lang w:val="uk-UA"/>
        </w:rPr>
      </w:pPr>
      <w:r w:rsidRPr="00216A8A">
        <w:rPr>
          <w:color w:val="000000"/>
          <w:sz w:val="28"/>
          <w:szCs w:val="28"/>
          <w:lang w:val="uk-UA"/>
        </w:rPr>
        <w:t xml:space="preserve">Далі розробляється перелік факторів конкурентоспроможності для ринку на основі аналізу складових моделі 5 сил М. Портера (табл. </w:t>
      </w:r>
      <w:r w:rsidR="0067298D">
        <w:rPr>
          <w:color w:val="000000"/>
          <w:sz w:val="28"/>
          <w:szCs w:val="28"/>
          <w:lang w:val="uk-UA"/>
        </w:rPr>
        <w:t>5</w:t>
      </w:r>
      <w:r w:rsidRPr="00216A8A">
        <w:rPr>
          <w:color w:val="000000"/>
          <w:sz w:val="28"/>
          <w:szCs w:val="28"/>
          <w:lang w:val="uk-UA"/>
        </w:rPr>
        <w:t>.9).</w:t>
      </w:r>
    </w:p>
    <w:p w14:paraId="29AC415F" w14:textId="77777777" w:rsidR="0001192F" w:rsidRDefault="0001192F" w:rsidP="00F676D6">
      <w:pPr>
        <w:spacing w:after="0"/>
      </w:pPr>
    </w:p>
    <w:p w14:paraId="5054A26B" w14:textId="3F4BD24D" w:rsidR="0001192F" w:rsidRDefault="0001192F" w:rsidP="00630AE7">
      <w:pPr>
        <w:pStyle w:val="a9"/>
        <w:spacing w:before="0" w:beforeAutospacing="0" w:after="0" w:afterAutospacing="0"/>
        <w:jc w:val="both"/>
        <w:rPr>
          <w:color w:val="000000"/>
          <w:sz w:val="28"/>
          <w:szCs w:val="28"/>
        </w:rPr>
      </w:pPr>
      <w:proofErr w:type="spellStart"/>
      <w:r>
        <w:rPr>
          <w:color w:val="000000"/>
          <w:sz w:val="28"/>
          <w:szCs w:val="28"/>
        </w:rPr>
        <w:t>Таблиця</w:t>
      </w:r>
      <w:proofErr w:type="spellEnd"/>
      <w:r>
        <w:rPr>
          <w:color w:val="000000"/>
          <w:sz w:val="28"/>
          <w:szCs w:val="28"/>
        </w:rPr>
        <w:t xml:space="preserve"> </w:t>
      </w:r>
      <w:r w:rsidR="0038159C">
        <w:rPr>
          <w:color w:val="000000"/>
          <w:sz w:val="28"/>
          <w:szCs w:val="28"/>
          <w:lang w:val="uk-UA"/>
        </w:rPr>
        <w:t>5</w:t>
      </w:r>
      <w:r>
        <w:rPr>
          <w:color w:val="000000"/>
          <w:sz w:val="28"/>
          <w:szCs w:val="28"/>
        </w:rPr>
        <w:t xml:space="preserve">.9 – </w:t>
      </w:r>
      <w:proofErr w:type="spellStart"/>
      <w:r>
        <w:rPr>
          <w:color w:val="000000"/>
          <w:sz w:val="28"/>
          <w:szCs w:val="28"/>
        </w:rPr>
        <w:t>Аналіз</w:t>
      </w:r>
      <w:proofErr w:type="spellEnd"/>
      <w:r>
        <w:rPr>
          <w:color w:val="000000"/>
          <w:sz w:val="28"/>
          <w:szCs w:val="28"/>
        </w:rPr>
        <w:t xml:space="preserve"> </w:t>
      </w:r>
      <w:proofErr w:type="spellStart"/>
      <w:r>
        <w:rPr>
          <w:color w:val="000000"/>
          <w:sz w:val="28"/>
          <w:szCs w:val="28"/>
        </w:rPr>
        <w:t>конкуренції</w:t>
      </w:r>
      <w:proofErr w:type="spellEnd"/>
      <w:r>
        <w:rPr>
          <w:color w:val="000000"/>
          <w:sz w:val="28"/>
          <w:szCs w:val="28"/>
        </w:rPr>
        <w:t xml:space="preserve"> в </w:t>
      </w:r>
      <w:proofErr w:type="spellStart"/>
      <w:r>
        <w:rPr>
          <w:color w:val="000000"/>
          <w:sz w:val="28"/>
          <w:szCs w:val="28"/>
        </w:rPr>
        <w:t>галузі</w:t>
      </w:r>
      <w:proofErr w:type="spellEnd"/>
      <w:r>
        <w:rPr>
          <w:color w:val="000000"/>
          <w:sz w:val="28"/>
          <w:szCs w:val="28"/>
        </w:rPr>
        <w:t xml:space="preserve"> за М. Портером</w:t>
      </w:r>
    </w:p>
    <w:p w14:paraId="76F59CE4" w14:textId="77777777" w:rsidR="005C5D91" w:rsidRDefault="005C5D91" w:rsidP="0001192F">
      <w:pPr>
        <w:pStyle w:val="a9"/>
        <w:spacing w:before="0" w:beforeAutospacing="0" w:after="0" w:afterAutospacing="0"/>
        <w:ind w:left="197"/>
        <w:jc w:val="both"/>
      </w:pPr>
    </w:p>
    <w:tbl>
      <w:tblPr>
        <w:tblW w:w="0" w:type="auto"/>
        <w:tblCellMar>
          <w:top w:w="15" w:type="dxa"/>
          <w:left w:w="15" w:type="dxa"/>
          <w:bottom w:w="15" w:type="dxa"/>
          <w:right w:w="15" w:type="dxa"/>
        </w:tblCellMar>
        <w:tblLook w:val="04A0" w:firstRow="1" w:lastRow="0" w:firstColumn="1" w:lastColumn="0" w:noHBand="0" w:noVBand="1"/>
      </w:tblPr>
      <w:tblGrid>
        <w:gridCol w:w="1230"/>
        <w:gridCol w:w="1833"/>
        <w:gridCol w:w="1702"/>
        <w:gridCol w:w="1765"/>
        <w:gridCol w:w="1244"/>
        <w:gridCol w:w="1561"/>
      </w:tblGrid>
      <w:tr w:rsidR="0001192F" w:rsidRPr="0087605B" w14:paraId="28EAA1B8" w14:textId="77777777" w:rsidTr="0001192F">
        <w:trPr>
          <w:trHeight w:val="1441"/>
        </w:trPr>
        <w:tc>
          <w:tcPr>
            <w:tcW w:w="0" w:type="auto"/>
            <w:vMerge w:val="restart"/>
            <w:tcBorders>
              <w:top w:val="single" w:sz="8" w:space="0" w:color="000000"/>
              <w:left w:val="single" w:sz="8" w:space="0" w:color="000000"/>
              <w:bottom w:val="single" w:sz="8" w:space="0" w:color="000000"/>
              <w:right w:val="single" w:sz="8" w:space="0" w:color="000000"/>
            </w:tcBorders>
            <w:hideMark/>
          </w:tcPr>
          <w:p w14:paraId="28BB5540" w14:textId="77777777" w:rsidR="0001192F" w:rsidRPr="0087605B" w:rsidRDefault="0001192F">
            <w:pPr>
              <w:pStyle w:val="a9"/>
              <w:spacing w:before="94" w:beforeAutospacing="0" w:after="0" w:afterAutospacing="0"/>
              <w:ind w:left="100" w:right="166"/>
              <w:rPr>
                <w:lang w:val="uk-UA"/>
              </w:rPr>
            </w:pPr>
            <w:r w:rsidRPr="0087605B">
              <w:rPr>
                <w:color w:val="000000"/>
                <w:lang w:val="uk-UA"/>
              </w:rPr>
              <w:t>Складові аналізу</w:t>
            </w:r>
          </w:p>
        </w:tc>
        <w:tc>
          <w:tcPr>
            <w:tcW w:w="0" w:type="auto"/>
            <w:tcBorders>
              <w:top w:val="single" w:sz="8" w:space="0" w:color="000000"/>
              <w:left w:val="single" w:sz="8" w:space="0" w:color="000000"/>
              <w:bottom w:val="single" w:sz="8" w:space="0" w:color="000000"/>
              <w:right w:val="single" w:sz="8" w:space="0" w:color="000000"/>
            </w:tcBorders>
            <w:hideMark/>
          </w:tcPr>
          <w:p w14:paraId="35C23E89" w14:textId="77777777" w:rsidR="0001192F" w:rsidRPr="0087605B" w:rsidRDefault="0001192F">
            <w:pPr>
              <w:pStyle w:val="a9"/>
              <w:spacing w:before="94" w:beforeAutospacing="0" w:after="0" w:afterAutospacing="0"/>
              <w:ind w:left="99" w:right="130"/>
              <w:rPr>
                <w:lang w:val="uk-UA"/>
              </w:rPr>
            </w:pPr>
            <w:r w:rsidRPr="0087605B">
              <w:rPr>
                <w:color w:val="000000"/>
                <w:lang w:val="uk-UA"/>
              </w:rPr>
              <w:t>Прямі конкуренти в галузі</w:t>
            </w:r>
          </w:p>
        </w:tc>
        <w:tc>
          <w:tcPr>
            <w:tcW w:w="0" w:type="auto"/>
            <w:tcBorders>
              <w:top w:val="single" w:sz="8" w:space="0" w:color="000000"/>
              <w:left w:val="single" w:sz="8" w:space="0" w:color="000000"/>
              <w:bottom w:val="single" w:sz="8" w:space="0" w:color="000000"/>
              <w:right w:val="single" w:sz="8" w:space="0" w:color="000000"/>
            </w:tcBorders>
            <w:hideMark/>
          </w:tcPr>
          <w:p w14:paraId="77E5CFC7" w14:textId="77777777" w:rsidR="0001192F" w:rsidRPr="0087605B" w:rsidRDefault="0001192F">
            <w:pPr>
              <w:pStyle w:val="a9"/>
              <w:spacing w:before="94" w:beforeAutospacing="0" w:after="0" w:afterAutospacing="0"/>
              <w:ind w:left="97" w:right="303"/>
              <w:rPr>
                <w:lang w:val="uk-UA"/>
              </w:rPr>
            </w:pPr>
            <w:r w:rsidRPr="0087605B">
              <w:rPr>
                <w:color w:val="000000"/>
                <w:lang w:val="uk-UA"/>
              </w:rPr>
              <w:t>Потенційні конкуренти</w:t>
            </w:r>
          </w:p>
        </w:tc>
        <w:tc>
          <w:tcPr>
            <w:tcW w:w="0" w:type="auto"/>
            <w:tcBorders>
              <w:top w:val="single" w:sz="8" w:space="0" w:color="000000"/>
              <w:left w:val="single" w:sz="8" w:space="0" w:color="000000"/>
              <w:bottom w:val="single" w:sz="8" w:space="0" w:color="000000"/>
              <w:right w:val="single" w:sz="8" w:space="0" w:color="000000"/>
            </w:tcBorders>
            <w:hideMark/>
          </w:tcPr>
          <w:p w14:paraId="46610678" w14:textId="77777777" w:rsidR="0001192F" w:rsidRPr="0087605B" w:rsidRDefault="0001192F">
            <w:pPr>
              <w:pStyle w:val="a9"/>
              <w:spacing w:before="94" w:beforeAutospacing="0" w:after="0" w:afterAutospacing="0"/>
              <w:ind w:left="99"/>
              <w:rPr>
                <w:lang w:val="uk-UA"/>
              </w:rPr>
            </w:pPr>
            <w:r w:rsidRPr="0087605B">
              <w:rPr>
                <w:color w:val="000000"/>
                <w:lang w:val="uk-UA"/>
              </w:rPr>
              <w:t>Постачальники</w:t>
            </w:r>
          </w:p>
        </w:tc>
        <w:tc>
          <w:tcPr>
            <w:tcW w:w="0" w:type="auto"/>
            <w:tcBorders>
              <w:top w:val="single" w:sz="8" w:space="0" w:color="000000"/>
              <w:left w:val="single" w:sz="8" w:space="0" w:color="000000"/>
              <w:bottom w:val="single" w:sz="8" w:space="0" w:color="000000"/>
              <w:right w:val="single" w:sz="8" w:space="0" w:color="000000"/>
            </w:tcBorders>
            <w:hideMark/>
          </w:tcPr>
          <w:p w14:paraId="13420921" w14:textId="77777777" w:rsidR="0001192F" w:rsidRPr="0087605B" w:rsidRDefault="0001192F">
            <w:pPr>
              <w:pStyle w:val="a9"/>
              <w:spacing w:before="94" w:beforeAutospacing="0" w:after="0" w:afterAutospacing="0"/>
              <w:ind w:left="96"/>
              <w:rPr>
                <w:lang w:val="uk-UA"/>
              </w:rPr>
            </w:pPr>
            <w:r w:rsidRPr="0087605B">
              <w:rPr>
                <w:color w:val="000000"/>
                <w:lang w:val="uk-UA"/>
              </w:rPr>
              <w:t>Клієнти</w:t>
            </w:r>
          </w:p>
        </w:tc>
        <w:tc>
          <w:tcPr>
            <w:tcW w:w="0" w:type="auto"/>
            <w:tcBorders>
              <w:top w:val="single" w:sz="8" w:space="0" w:color="000000"/>
              <w:left w:val="single" w:sz="8" w:space="0" w:color="000000"/>
              <w:bottom w:val="single" w:sz="8" w:space="0" w:color="000000"/>
              <w:right w:val="single" w:sz="8" w:space="0" w:color="000000"/>
            </w:tcBorders>
            <w:hideMark/>
          </w:tcPr>
          <w:p w14:paraId="6765012A" w14:textId="77777777" w:rsidR="0001192F" w:rsidRPr="0087605B" w:rsidRDefault="0001192F">
            <w:pPr>
              <w:pStyle w:val="a9"/>
              <w:spacing w:before="93" w:beforeAutospacing="0" w:after="0" w:afterAutospacing="0"/>
              <w:ind w:left="96" w:right="198"/>
              <w:rPr>
                <w:lang w:val="uk-UA"/>
              </w:rPr>
            </w:pPr>
            <w:r w:rsidRPr="0087605B">
              <w:rPr>
                <w:color w:val="000000"/>
                <w:sz w:val="28"/>
                <w:szCs w:val="28"/>
                <w:lang w:val="uk-UA"/>
              </w:rPr>
              <w:t>Товари- замінники</w:t>
            </w:r>
          </w:p>
        </w:tc>
      </w:tr>
      <w:tr w:rsidR="0001192F" w:rsidRPr="0087605B" w14:paraId="6347FE27" w14:textId="77777777" w:rsidTr="0001192F">
        <w:trPr>
          <w:trHeight w:val="3097"/>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4C4AD42E" w14:textId="77777777" w:rsidR="0001192F" w:rsidRPr="0087605B" w:rsidRDefault="0001192F">
            <w:pPr>
              <w:rPr>
                <w:sz w:val="24"/>
                <w:szCs w:val="24"/>
                <w:lang w:val="uk-UA"/>
              </w:rPr>
            </w:pPr>
          </w:p>
        </w:tc>
        <w:tc>
          <w:tcPr>
            <w:tcW w:w="0" w:type="auto"/>
            <w:tcBorders>
              <w:top w:val="single" w:sz="8" w:space="0" w:color="000000"/>
              <w:left w:val="single" w:sz="8" w:space="0" w:color="000000"/>
              <w:bottom w:val="single" w:sz="8" w:space="0" w:color="000000"/>
              <w:right w:val="single" w:sz="8" w:space="0" w:color="000000"/>
            </w:tcBorders>
            <w:hideMark/>
          </w:tcPr>
          <w:p w14:paraId="6DBAB55C" w14:textId="2424301A" w:rsidR="0001192F" w:rsidRPr="0087605B" w:rsidRDefault="00AD3787">
            <w:pPr>
              <w:pStyle w:val="a9"/>
              <w:spacing w:before="94" w:beforeAutospacing="0" w:after="0" w:afterAutospacing="0"/>
              <w:ind w:left="99" w:right="787"/>
              <w:rPr>
                <w:lang w:val="uk-UA"/>
              </w:rPr>
            </w:pPr>
            <w:r>
              <w:rPr>
                <w:color w:val="000000"/>
                <w:lang w:val="en-US"/>
              </w:rPr>
              <w:t>Apollo</w:t>
            </w:r>
            <w:r w:rsidR="0001192F" w:rsidRPr="0087605B">
              <w:rPr>
                <w:color w:val="000000"/>
                <w:lang w:val="uk-UA"/>
              </w:rPr>
              <w:t> </w:t>
            </w:r>
          </w:p>
        </w:tc>
        <w:tc>
          <w:tcPr>
            <w:tcW w:w="0" w:type="auto"/>
            <w:tcBorders>
              <w:top w:val="single" w:sz="8" w:space="0" w:color="000000"/>
              <w:left w:val="single" w:sz="8" w:space="0" w:color="000000"/>
              <w:bottom w:val="single" w:sz="8" w:space="0" w:color="000000"/>
              <w:right w:val="single" w:sz="8" w:space="0" w:color="000000"/>
            </w:tcBorders>
            <w:hideMark/>
          </w:tcPr>
          <w:p w14:paraId="2ECC83A8" w14:textId="77777777" w:rsidR="0001192F" w:rsidRPr="0087605B" w:rsidRDefault="0001192F">
            <w:pPr>
              <w:pStyle w:val="a9"/>
              <w:spacing w:before="94" w:beforeAutospacing="0" w:after="0" w:afterAutospacing="0"/>
              <w:ind w:left="97" w:right="96"/>
              <w:rPr>
                <w:lang w:val="uk-UA"/>
              </w:rPr>
            </w:pPr>
            <w:r w:rsidRPr="0087605B">
              <w:rPr>
                <w:color w:val="000000"/>
                <w:lang w:val="uk-UA"/>
              </w:rPr>
              <w:t xml:space="preserve">Бар’єр - потужний </w:t>
            </w:r>
            <w:proofErr w:type="spellStart"/>
            <w:r w:rsidRPr="0087605B">
              <w:rPr>
                <w:color w:val="000000"/>
                <w:lang w:val="uk-UA"/>
              </w:rPr>
              <w:t>дослідницьки</w:t>
            </w:r>
            <w:proofErr w:type="spellEnd"/>
            <w:r w:rsidRPr="0087605B">
              <w:rPr>
                <w:color w:val="000000"/>
                <w:lang w:val="uk-UA"/>
              </w:rPr>
              <w:t xml:space="preserve"> й відділ</w:t>
            </w:r>
          </w:p>
        </w:tc>
        <w:tc>
          <w:tcPr>
            <w:tcW w:w="0" w:type="auto"/>
            <w:tcBorders>
              <w:top w:val="single" w:sz="8" w:space="0" w:color="000000"/>
              <w:left w:val="single" w:sz="8" w:space="0" w:color="000000"/>
              <w:bottom w:val="single" w:sz="8" w:space="0" w:color="000000"/>
              <w:right w:val="single" w:sz="8" w:space="0" w:color="000000"/>
            </w:tcBorders>
            <w:hideMark/>
          </w:tcPr>
          <w:p w14:paraId="79BB813B" w14:textId="77777777" w:rsidR="00A76637" w:rsidRDefault="0001192F">
            <w:pPr>
              <w:pStyle w:val="a9"/>
              <w:spacing w:before="94" w:beforeAutospacing="0" w:after="0" w:afterAutospacing="0"/>
              <w:ind w:left="99" w:right="77"/>
              <w:rPr>
                <w:color w:val="000000"/>
                <w:lang w:val="uk-UA"/>
              </w:rPr>
            </w:pPr>
            <w:proofErr w:type="spellStart"/>
            <w:r w:rsidRPr="0087605B">
              <w:rPr>
                <w:color w:val="000000"/>
                <w:lang w:val="uk-UA"/>
              </w:rPr>
              <w:t>Amazon</w:t>
            </w:r>
            <w:proofErr w:type="spellEnd"/>
            <w:r w:rsidRPr="0087605B">
              <w:rPr>
                <w:color w:val="000000"/>
                <w:lang w:val="uk-UA"/>
              </w:rPr>
              <w:t xml:space="preserve"> </w:t>
            </w:r>
            <w:proofErr w:type="spellStart"/>
            <w:r w:rsidRPr="0087605B">
              <w:rPr>
                <w:color w:val="000000"/>
                <w:lang w:val="uk-UA"/>
              </w:rPr>
              <w:t>Google</w:t>
            </w:r>
            <w:proofErr w:type="spellEnd"/>
            <w:r w:rsidRPr="0087605B">
              <w:rPr>
                <w:color w:val="000000"/>
                <w:lang w:val="uk-UA"/>
              </w:rPr>
              <w:t xml:space="preserve"> </w:t>
            </w:r>
          </w:p>
          <w:p w14:paraId="76E399F9" w14:textId="23B1DEC2" w:rsidR="0001192F" w:rsidRPr="00AD3787" w:rsidRDefault="0001192F">
            <w:pPr>
              <w:pStyle w:val="a9"/>
              <w:spacing w:before="94" w:beforeAutospacing="0" w:after="0" w:afterAutospacing="0"/>
              <w:ind w:left="99" w:right="77"/>
              <w:rPr>
                <w:lang w:val="uk-UA"/>
              </w:rPr>
            </w:pPr>
            <w:r w:rsidRPr="0087605B">
              <w:rPr>
                <w:color w:val="000000"/>
                <w:lang w:val="uk-UA"/>
              </w:rPr>
              <w:t>Сильні сторони: стабільні, мають підтримк</w:t>
            </w:r>
            <w:r w:rsidR="00AD3787">
              <w:rPr>
                <w:color w:val="000000"/>
                <w:lang w:val="uk-UA"/>
              </w:rPr>
              <w:t>у</w:t>
            </w:r>
          </w:p>
        </w:tc>
        <w:tc>
          <w:tcPr>
            <w:tcW w:w="0" w:type="auto"/>
            <w:tcBorders>
              <w:top w:val="single" w:sz="8" w:space="0" w:color="000000"/>
              <w:left w:val="single" w:sz="8" w:space="0" w:color="000000"/>
              <w:bottom w:val="single" w:sz="8" w:space="0" w:color="000000"/>
              <w:right w:val="single" w:sz="8" w:space="0" w:color="000000"/>
            </w:tcBorders>
            <w:hideMark/>
          </w:tcPr>
          <w:p w14:paraId="082FC4ED" w14:textId="77777777" w:rsidR="0001192F" w:rsidRDefault="00AD3787">
            <w:pPr>
              <w:pStyle w:val="a9"/>
              <w:spacing w:before="94" w:beforeAutospacing="0" w:after="0" w:afterAutospacing="0"/>
              <w:ind w:left="96" w:right="39"/>
              <w:rPr>
                <w:color w:val="000000"/>
                <w:lang w:val="en-US"/>
              </w:rPr>
            </w:pPr>
            <w:r>
              <w:rPr>
                <w:color w:val="000000"/>
                <w:lang w:val="en-US"/>
              </w:rPr>
              <w:t>Facebook</w:t>
            </w:r>
          </w:p>
          <w:p w14:paraId="1496CC69" w14:textId="1A44CC4B" w:rsidR="00693554" w:rsidRPr="00AD3787" w:rsidRDefault="00693554">
            <w:pPr>
              <w:pStyle w:val="a9"/>
              <w:spacing w:before="94" w:beforeAutospacing="0" w:after="0" w:afterAutospacing="0"/>
              <w:ind w:left="96" w:right="39"/>
              <w:rPr>
                <w:lang w:val="en-US"/>
              </w:rPr>
            </w:pPr>
            <w:r>
              <w:rPr>
                <w:lang w:val="en-US"/>
              </w:rPr>
              <w:t>Netflix</w:t>
            </w:r>
          </w:p>
        </w:tc>
        <w:tc>
          <w:tcPr>
            <w:tcW w:w="0" w:type="auto"/>
            <w:tcBorders>
              <w:top w:val="single" w:sz="8" w:space="0" w:color="000000"/>
              <w:left w:val="single" w:sz="8" w:space="0" w:color="000000"/>
              <w:bottom w:val="single" w:sz="8" w:space="0" w:color="000000"/>
              <w:right w:val="single" w:sz="8" w:space="0" w:color="000000"/>
            </w:tcBorders>
            <w:hideMark/>
          </w:tcPr>
          <w:p w14:paraId="782CA1CC" w14:textId="2BCB1E22" w:rsidR="0001192F" w:rsidRPr="00421C6C" w:rsidRDefault="00421C6C">
            <w:pPr>
              <w:pStyle w:val="a9"/>
              <w:spacing w:before="93" w:beforeAutospacing="0" w:after="0" w:afterAutospacing="0"/>
              <w:ind w:left="96"/>
              <w:rPr>
                <w:lang w:val="en-US"/>
              </w:rPr>
            </w:pPr>
            <w:r>
              <w:rPr>
                <w:lang w:val="en-US"/>
              </w:rPr>
              <w:t>Apollo Server</w:t>
            </w:r>
          </w:p>
        </w:tc>
      </w:tr>
      <w:tr w:rsidR="0001192F" w:rsidRPr="0087605B" w14:paraId="04B6EFE4" w14:textId="77777777" w:rsidTr="0001192F">
        <w:trPr>
          <w:trHeight w:val="3926"/>
        </w:trPr>
        <w:tc>
          <w:tcPr>
            <w:tcW w:w="0" w:type="auto"/>
            <w:tcBorders>
              <w:top w:val="single" w:sz="8" w:space="0" w:color="000000"/>
              <w:left w:val="single" w:sz="8" w:space="0" w:color="000000"/>
              <w:bottom w:val="single" w:sz="8" w:space="0" w:color="000000"/>
              <w:right w:val="single" w:sz="8" w:space="0" w:color="000000"/>
            </w:tcBorders>
            <w:hideMark/>
          </w:tcPr>
          <w:p w14:paraId="5BEDFF80" w14:textId="7134FA78" w:rsidR="0001192F" w:rsidRPr="0087605B" w:rsidRDefault="0001192F">
            <w:pPr>
              <w:pStyle w:val="a9"/>
              <w:spacing w:before="94" w:beforeAutospacing="0" w:after="0" w:afterAutospacing="0"/>
              <w:ind w:left="100"/>
              <w:rPr>
                <w:lang w:val="uk-UA"/>
              </w:rPr>
            </w:pPr>
            <w:r w:rsidRPr="0087605B">
              <w:rPr>
                <w:color w:val="000000"/>
                <w:lang w:val="uk-UA"/>
              </w:rPr>
              <w:lastRenderedPageBreak/>
              <w:t>Висновки</w:t>
            </w:r>
          </w:p>
        </w:tc>
        <w:tc>
          <w:tcPr>
            <w:tcW w:w="0" w:type="auto"/>
            <w:tcBorders>
              <w:top w:val="single" w:sz="8" w:space="0" w:color="000000"/>
              <w:left w:val="single" w:sz="8" w:space="0" w:color="000000"/>
              <w:bottom w:val="single" w:sz="8" w:space="0" w:color="000000"/>
              <w:right w:val="single" w:sz="8" w:space="0" w:color="000000"/>
            </w:tcBorders>
            <w:hideMark/>
          </w:tcPr>
          <w:p w14:paraId="546FA977" w14:textId="5EF8F1B7" w:rsidR="0001192F" w:rsidRPr="009804C5" w:rsidRDefault="0001192F">
            <w:pPr>
              <w:pStyle w:val="a9"/>
              <w:spacing w:before="94" w:beforeAutospacing="0" w:after="0" w:afterAutospacing="0"/>
              <w:ind w:left="99" w:right="297"/>
              <w:rPr>
                <w:lang w:val="uk-UA"/>
              </w:rPr>
            </w:pPr>
            <w:r w:rsidRPr="0087605B">
              <w:rPr>
                <w:color w:val="000000"/>
                <w:lang w:val="uk-UA"/>
              </w:rPr>
              <w:t xml:space="preserve">Дуже інтенсивна боротьба за </w:t>
            </w:r>
            <w:r w:rsidR="009804C5">
              <w:rPr>
                <w:color w:val="000000"/>
                <w:lang w:val="uk-UA"/>
              </w:rPr>
              <w:t xml:space="preserve">ефективність в </w:t>
            </w:r>
            <w:r w:rsidR="009804C5">
              <w:rPr>
                <w:color w:val="000000"/>
                <w:lang w:val="en-US"/>
              </w:rPr>
              <w:t>GraphQL</w:t>
            </w:r>
            <w:r w:rsidR="009804C5" w:rsidRPr="009804C5">
              <w:rPr>
                <w:color w:val="000000"/>
              </w:rPr>
              <w:t xml:space="preserve"> </w:t>
            </w:r>
            <w:r w:rsidR="009804C5">
              <w:rPr>
                <w:color w:val="000000"/>
                <w:lang w:val="uk-UA"/>
              </w:rPr>
              <w:t>технологіях</w:t>
            </w:r>
          </w:p>
        </w:tc>
        <w:tc>
          <w:tcPr>
            <w:tcW w:w="0" w:type="auto"/>
            <w:tcBorders>
              <w:top w:val="single" w:sz="8" w:space="0" w:color="000000"/>
              <w:left w:val="single" w:sz="8" w:space="0" w:color="000000"/>
              <w:bottom w:val="single" w:sz="8" w:space="0" w:color="000000"/>
              <w:right w:val="single" w:sz="8" w:space="0" w:color="000000"/>
            </w:tcBorders>
            <w:hideMark/>
          </w:tcPr>
          <w:p w14:paraId="5AC51D82" w14:textId="77777777" w:rsidR="0001192F" w:rsidRPr="0087605B" w:rsidRDefault="0001192F">
            <w:pPr>
              <w:pStyle w:val="a9"/>
              <w:spacing w:before="94" w:beforeAutospacing="0" w:after="0" w:afterAutospacing="0"/>
              <w:ind w:left="97" w:right="188"/>
              <w:rPr>
                <w:lang w:val="uk-UA"/>
              </w:rPr>
            </w:pPr>
            <w:r w:rsidRPr="0087605B">
              <w:rPr>
                <w:color w:val="000000"/>
                <w:lang w:val="uk-UA"/>
              </w:rPr>
              <w:t>Потенційно може вийти будь-яка компанія з необхідними ресурсами</w:t>
            </w:r>
          </w:p>
        </w:tc>
        <w:tc>
          <w:tcPr>
            <w:tcW w:w="0" w:type="auto"/>
            <w:tcBorders>
              <w:top w:val="single" w:sz="8" w:space="0" w:color="000000"/>
              <w:left w:val="single" w:sz="8" w:space="0" w:color="000000"/>
              <w:bottom w:val="single" w:sz="8" w:space="0" w:color="000000"/>
              <w:right w:val="single" w:sz="8" w:space="0" w:color="000000"/>
            </w:tcBorders>
            <w:hideMark/>
          </w:tcPr>
          <w:p w14:paraId="5709F7EA" w14:textId="77777777" w:rsidR="0001192F" w:rsidRPr="0087605B" w:rsidRDefault="0001192F">
            <w:pPr>
              <w:pStyle w:val="a9"/>
              <w:spacing w:before="94" w:beforeAutospacing="0" w:after="0" w:afterAutospacing="0"/>
              <w:ind w:left="99" w:right="110"/>
              <w:rPr>
                <w:lang w:val="uk-UA"/>
              </w:rPr>
            </w:pPr>
            <w:r w:rsidRPr="0087605B">
              <w:rPr>
                <w:color w:val="000000"/>
                <w:lang w:val="uk-UA"/>
              </w:rPr>
              <w:t>Нічого не диктують, в крайньому разі можна і самому серверів накупити</w:t>
            </w:r>
          </w:p>
        </w:tc>
        <w:tc>
          <w:tcPr>
            <w:tcW w:w="0" w:type="auto"/>
            <w:tcBorders>
              <w:top w:val="single" w:sz="8" w:space="0" w:color="000000"/>
              <w:left w:val="single" w:sz="8" w:space="0" w:color="000000"/>
              <w:bottom w:val="single" w:sz="8" w:space="0" w:color="000000"/>
              <w:right w:val="single" w:sz="8" w:space="0" w:color="000000"/>
            </w:tcBorders>
            <w:hideMark/>
          </w:tcPr>
          <w:p w14:paraId="3478B73B" w14:textId="77777777" w:rsidR="0001192F" w:rsidRPr="0087605B" w:rsidRDefault="0001192F">
            <w:pPr>
              <w:pStyle w:val="a9"/>
              <w:spacing w:before="94" w:beforeAutospacing="0" w:after="0" w:afterAutospacing="0"/>
              <w:ind w:left="96" w:right="82"/>
              <w:rPr>
                <w:lang w:val="uk-UA"/>
              </w:rPr>
            </w:pPr>
            <w:r w:rsidRPr="0087605B">
              <w:rPr>
                <w:color w:val="000000"/>
                <w:lang w:val="uk-UA"/>
              </w:rPr>
              <w:t>Диктують умови</w:t>
            </w:r>
          </w:p>
        </w:tc>
        <w:tc>
          <w:tcPr>
            <w:tcW w:w="0" w:type="auto"/>
            <w:tcBorders>
              <w:top w:val="single" w:sz="8" w:space="0" w:color="000000"/>
              <w:left w:val="single" w:sz="8" w:space="0" w:color="000000"/>
              <w:bottom w:val="single" w:sz="8" w:space="0" w:color="000000"/>
              <w:right w:val="single" w:sz="8" w:space="0" w:color="000000"/>
            </w:tcBorders>
            <w:hideMark/>
          </w:tcPr>
          <w:p w14:paraId="161A2981" w14:textId="77777777" w:rsidR="0001192F" w:rsidRPr="0087605B" w:rsidRDefault="0001192F">
            <w:pPr>
              <w:pStyle w:val="a9"/>
              <w:spacing w:before="93" w:beforeAutospacing="0" w:after="0" w:afterAutospacing="0"/>
              <w:ind w:left="96"/>
              <w:rPr>
                <w:lang w:val="uk-UA"/>
              </w:rPr>
            </w:pPr>
            <w:r w:rsidRPr="0087605B">
              <w:rPr>
                <w:color w:val="000000"/>
                <w:sz w:val="28"/>
                <w:szCs w:val="28"/>
                <w:lang w:val="uk-UA"/>
              </w:rPr>
              <w:t>-</w:t>
            </w:r>
          </w:p>
        </w:tc>
      </w:tr>
    </w:tbl>
    <w:p w14:paraId="7B1D96A7" w14:textId="77777777" w:rsidR="00FE1CE9" w:rsidRDefault="00FE1CE9" w:rsidP="0001192F">
      <w:pPr>
        <w:pStyle w:val="a9"/>
        <w:spacing w:before="89" w:beforeAutospacing="0" w:after="0" w:afterAutospacing="0"/>
        <w:ind w:left="197" w:right="114" w:firstLine="720"/>
        <w:jc w:val="both"/>
        <w:rPr>
          <w:color w:val="000000"/>
          <w:sz w:val="28"/>
          <w:szCs w:val="28"/>
          <w:lang w:val="uk-UA"/>
        </w:rPr>
      </w:pPr>
    </w:p>
    <w:p w14:paraId="02F13178" w14:textId="144A2296" w:rsidR="0001192F" w:rsidRPr="00FE1CE9" w:rsidRDefault="0001192F" w:rsidP="00FE1CE9">
      <w:pPr>
        <w:pStyle w:val="a9"/>
        <w:spacing w:before="89" w:beforeAutospacing="0" w:after="0" w:afterAutospacing="0"/>
        <w:ind w:right="114" w:firstLine="720"/>
        <w:jc w:val="both"/>
        <w:rPr>
          <w:lang w:val="uk-UA"/>
        </w:rPr>
      </w:pPr>
      <w:r w:rsidRPr="00FE1CE9">
        <w:rPr>
          <w:color w:val="000000"/>
          <w:sz w:val="28"/>
          <w:szCs w:val="28"/>
          <w:lang w:val="uk-UA"/>
        </w:rPr>
        <w:t>Отже, з огляду на конкуренту ситуацію можна з впевненістю сказати, що проект має можливість роботи на ринку, тому що серед наведених конкурентів немає тих, які б могли його потіснити, адже розроблене рішення спрощує та пришвидшує роботу спеціаліста. </w:t>
      </w:r>
    </w:p>
    <w:p w14:paraId="7A037D44" w14:textId="06A3EB01" w:rsidR="0001192F" w:rsidRDefault="0001192F" w:rsidP="00FE1CE9">
      <w:pPr>
        <w:pStyle w:val="a9"/>
        <w:spacing w:before="0" w:beforeAutospacing="0" w:after="0" w:afterAutospacing="0"/>
        <w:ind w:right="117" w:firstLine="720"/>
        <w:jc w:val="both"/>
        <w:rPr>
          <w:color w:val="000000"/>
          <w:sz w:val="28"/>
          <w:szCs w:val="28"/>
          <w:lang w:val="uk-UA"/>
        </w:rPr>
      </w:pPr>
      <w:r w:rsidRPr="00FE1CE9">
        <w:rPr>
          <w:color w:val="000000"/>
          <w:sz w:val="28"/>
          <w:szCs w:val="28"/>
          <w:lang w:val="uk-UA"/>
        </w:rPr>
        <w:t xml:space="preserve">На основі аналізу висновків, наведених вище, визначається та обґрунтовується перелік факторів конкурентоспроможності (табл. </w:t>
      </w:r>
      <w:r w:rsidR="00F41B61">
        <w:rPr>
          <w:color w:val="000000"/>
          <w:sz w:val="28"/>
          <w:szCs w:val="28"/>
          <w:lang w:val="en-US"/>
        </w:rPr>
        <w:t>5</w:t>
      </w:r>
      <w:r w:rsidRPr="00FE1CE9">
        <w:rPr>
          <w:color w:val="000000"/>
          <w:sz w:val="28"/>
          <w:szCs w:val="28"/>
          <w:lang w:val="uk-UA"/>
        </w:rPr>
        <w:t>.10).</w:t>
      </w:r>
    </w:p>
    <w:p w14:paraId="597B27AE" w14:textId="77777777" w:rsidR="004145C3" w:rsidRPr="00FE1CE9" w:rsidRDefault="004145C3" w:rsidP="00FE1CE9">
      <w:pPr>
        <w:pStyle w:val="a9"/>
        <w:spacing w:before="0" w:beforeAutospacing="0" w:after="0" w:afterAutospacing="0"/>
        <w:ind w:right="117" w:firstLine="720"/>
        <w:jc w:val="both"/>
        <w:rPr>
          <w:lang w:val="uk-UA"/>
        </w:rPr>
      </w:pPr>
    </w:p>
    <w:p w14:paraId="72E98E24" w14:textId="63F50C21" w:rsidR="0001192F" w:rsidRDefault="0001192F" w:rsidP="00444BB6">
      <w:pPr>
        <w:pStyle w:val="a9"/>
        <w:spacing w:before="235" w:beforeAutospacing="0" w:after="240" w:afterAutospacing="0"/>
        <w:jc w:val="both"/>
        <w:rPr>
          <w:color w:val="000000"/>
          <w:sz w:val="28"/>
          <w:szCs w:val="28"/>
        </w:rPr>
      </w:pPr>
      <w:proofErr w:type="spellStart"/>
      <w:r>
        <w:rPr>
          <w:color w:val="000000"/>
          <w:sz w:val="28"/>
          <w:szCs w:val="28"/>
        </w:rPr>
        <w:t>Таблиця</w:t>
      </w:r>
      <w:proofErr w:type="spellEnd"/>
      <w:r>
        <w:rPr>
          <w:color w:val="000000"/>
          <w:sz w:val="28"/>
          <w:szCs w:val="28"/>
        </w:rPr>
        <w:t xml:space="preserve"> </w:t>
      </w:r>
      <w:r w:rsidR="003F1C67">
        <w:rPr>
          <w:color w:val="000000"/>
          <w:sz w:val="28"/>
          <w:szCs w:val="28"/>
          <w:lang w:val="en-US"/>
        </w:rPr>
        <w:t>5</w:t>
      </w:r>
      <w:r>
        <w:rPr>
          <w:color w:val="000000"/>
          <w:sz w:val="28"/>
          <w:szCs w:val="28"/>
        </w:rPr>
        <w:t xml:space="preserve">.10 – </w:t>
      </w:r>
      <w:proofErr w:type="spellStart"/>
      <w:r>
        <w:rPr>
          <w:color w:val="000000"/>
          <w:sz w:val="28"/>
          <w:szCs w:val="28"/>
        </w:rPr>
        <w:t>Обґрунтування</w:t>
      </w:r>
      <w:proofErr w:type="spellEnd"/>
      <w:r>
        <w:rPr>
          <w:color w:val="000000"/>
          <w:sz w:val="28"/>
          <w:szCs w:val="28"/>
        </w:rPr>
        <w:t xml:space="preserve"> </w:t>
      </w:r>
      <w:proofErr w:type="spellStart"/>
      <w:r>
        <w:rPr>
          <w:color w:val="000000"/>
          <w:sz w:val="28"/>
          <w:szCs w:val="28"/>
        </w:rPr>
        <w:t>факторів</w:t>
      </w:r>
      <w:proofErr w:type="spellEnd"/>
      <w:r>
        <w:rPr>
          <w:color w:val="000000"/>
          <w:sz w:val="28"/>
          <w:szCs w:val="28"/>
        </w:rPr>
        <w:t xml:space="preserve"> </w:t>
      </w:r>
      <w:proofErr w:type="spellStart"/>
      <w:r>
        <w:rPr>
          <w:color w:val="000000"/>
          <w:sz w:val="28"/>
          <w:szCs w:val="28"/>
        </w:rPr>
        <w:t>конкурентоспроможності</w:t>
      </w:r>
      <w:proofErr w:type="spellEnd"/>
    </w:p>
    <w:tbl>
      <w:tblPr>
        <w:tblW w:w="0" w:type="auto"/>
        <w:tblCellMar>
          <w:top w:w="15" w:type="dxa"/>
          <w:left w:w="15" w:type="dxa"/>
          <w:bottom w:w="15" w:type="dxa"/>
          <w:right w:w="15" w:type="dxa"/>
        </w:tblCellMar>
        <w:tblLook w:val="04A0" w:firstRow="1" w:lastRow="0" w:firstColumn="1" w:lastColumn="0" w:noHBand="0" w:noVBand="1"/>
      </w:tblPr>
      <w:tblGrid>
        <w:gridCol w:w="536"/>
        <w:gridCol w:w="3855"/>
        <w:gridCol w:w="4944"/>
      </w:tblGrid>
      <w:tr w:rsidR="0001192F" w:rsidRPr="00300387" w14:paraId="666E3667" w14:textId="77777777" w:rsidTr="0001192F">
        <w:trPr>
          <w:trHeight w:val="1441"/>
        </w:trPr>
        <w:tc>
          <w:tcPr>
            <w:tcW w:w="0" w:type="auto"/>
            <w:tcBorders>
              <w:top w:val="single" w:sz="8" w:space="0" w:color="000000"/>
              <w:left w:val="single" w:sz="8" w:space="0" w:color="000000"/>
              <w:bottom w:val="single" w:sz="8" w:space="0" w:color="000000"/>
              <w:right w:val="single" w:sz="8" w:space="0" w:color="000000"/>
            </w:tcBorders>
            <w:hideMark/>
          </w:tcPr>
          <w:p w14:paraId="443D1370" w14:textId="77777777" w:rsidR="0001192F" w:rsidRPr="00300387" w:rsidRDefault="0001192F">
            <w:pPr>
              <w:pStyle w:val="a9"/>
              <w:spacing w:before="94" w:beforeAutospacing="0" w:after="0" w:afterAutospacing="0"/>
              <w:ind w:left="100"/>
              <w:rPr>
                <w:lang w:val="uk-UA"/>
              </w:rPr>
            </w:pPr>
            <w:r w:rsidRPr="00300387">
              <w:rPr>
                <w:color w:val="000000"/>
                <w:lang w:val="uk-UA"/>
              </w:rPr>
              <w:t>№ п/п</w:t>
            </w:r>
          </w:p>
        </w:tc>
        <w:tc>
          <w:tcPr>
            <w:tcW w:w="0" w:type="auto"/>
            <w:tcBorders>
              <w:top w:val="single" w:sz="8" w:space="0" w:color="000000"/>
              <w:left w:val="single" w:sz="8" w:space="0" w:color="000000"/>
              <w:bottom w:val="single" w:sz="8" w:space="0" w:color="000000"/>
              <w:right w:val="single" w:sz="8" w:space="0" w:color="000000"/>
            </w:tcBorders>
            <w:hideMark/>
          </w:tcPr>
          <w:p w14:paraId="761F937D" w14:textId="77777777" w:rsidR="0001192F" w:rsidRPr="00300387" w:rsidRDefault="0001192F">
            <w:pPr>
              <w:pStyle w:val="a9"/>
              <w:spacing w:before="94" w:beforeAutospacing="0" w:after="0" w:afterAutospacing="0"/>
              <w:ind w:left="100" w:right="871"/>
              <w:rPr>
                <w:lang w:val="uk-UA"/>
              </w:rPr>
            </w:pPr>
            <w:r w:rsidRPr="00300387">
              <w:rPr>
                <w:color w:val="000000"/>
                <w:lang w:val="uk-UA"/>
              </w:rPr>
              <w:t>Фактор конкурентоспроможності</w:t>
            </w:r>
          </w:p>
        </w:tc>
        <w:tc>
          <w:tcPr>
            <w:tcW w:w="0" w:type="auto"/>
            <w:tcBorders>
              <w:top w:val="single" w:sz="8" w:space="0" w:color="000000"/>
              <w:left w:val="single" w:sz="8" w:space="0" w:color="000000"/>
              <w:bottom w:val="single" w:sz="8" w:space="0" w:color="000000"/>
              <w:right w:val="single" w:sz="8" w:space="0" w:color="000000"/>
            </w:tcBorders>
            <w:hideMark/>
          </w:tcPr>
          <w:p w14:paraId="346A2084" w14:textId="77777777" w:rsidR="0001192F" w:rsidRPr="00300387" w:rsidRDefault="0001192F">
            <w:pPr>
              <w:pStyle w:val="a9"/>
              <w:spacing w:before="94" w:beforeAutospacing="0" w:after="0" w:afterAutospacing="0"/>
              <w:ind w:left="99" w:right="555"/>
              <w:rPr>
                <w:lang w:val="uk-UA"/>
              </w:rPr>
            </w:pPr>
            <w:r w:rsidRPr="00300387">
              <w:rPr>
                <w:color w:val="000000"/>
                <w:lang w:val="uk-UA"/>
              </w:rPr>
              <w:t>Обґрунтування (наведення чинників, що роблять фактор для порівняння конкурентних проектів значущим)</w:t>
            </w:r>
          </w:p>
        </w:tc>
      </w:tr>
      <w:tr w:rsidR="0001192F" w:rsidRPr="00300387" w14:paraId="5430D257" w14:textId="77777777" w:rsidTr="0001192F">
        <w:trPr>
          <w:trHeight w:val="615"/>
        </w:trPr>
        <w:tc>
          <w:tcPr>
            <w:tcW w:w="0" w:type="auto"/>
            <w:tcBorders>
              <w:top w:val="single" w:sz="8" w:space="0" w:color="000000"/>
              <w:left w:val="single" w:sz="8" w:space="0" w:color="000000"/>
              <w:bottom w:val="single" w:sz="8" w:space="0" w:color="000000"/>
              <w:right w:val="single" w:sz="8" w:space="0" w:color="000000"/>
            </w:tcBorders>
            <w:hideMark/>
          </w:tcPr>
          <w:p w14:paraId="2D29EE14" w14:textId="77777777" w:rsidR="0001192F" w:rsidRPr="00300387" w:rsidRDefault="0001192F">
            <w:pPr>
              <w:pStyle w:val="a9"/>
              <w:spacing w:before="94" w:beforeAutospacing="0" w:after="0" w:afterAutospacing="0"/>
              <w:ind w:left="100"/>
              <w:rPr>
                <w:lang w:val="uk-UA"/>
              </w:rPr>
            </w:pPr>
            <w:r w:rsidRPr="00300387">
              <w:rPr>
                <w:color w:val="000000"/>
                <w:lang w:val="uk-UA"/>
              </w:rPr>
              <w:t>1</w:t>
            </w:r>
          </w:p>
        </w:tc>
        <w:tc>
          <w:tcPr>
            <w:tcW w:w="0" w:type="auto"/>
            <w:tcBorders>
              <w:top w:val="single" w:sz="8" w:space="0" w:color="000000"/>
              <w:left w:val="single" w:sz="8" w:space="0" w:color="000000"/>
              <w:bottom w:val="single" w:sz="8" w:space="0" w:color="000000"/>
              <w:right w:val="single" w:sz="8" w:space="0" w:color="000000"/>
            </w:tcBorders>
            <w:hideMark/>
          </w:tcPr>
          <w:p w14:paraId="3C9F34E1" w14:textId="77777777" w:rsidR="0001192F" w:rsidRPr="00300387" w:rsidRDefault="0001192F">
            <w:pPr>
              <w:pStyle w:val="a9"/>
              <w:spacing w:before="94" w:beforeAutospacing="0" w:after="0" w:afterAutospacing="0"/>
              <w:ind w:left="100"/>
              <w:rPr>
                <w:lang w:val="uk-UA"/>
              </w:rPr>
            </w:pPr>
            <w:r w:rsidRPr="00300387">
              <w:rPr>
                <w:color w:val="000000"/>
                <w:lang w:val="uk-UA"/>
              </w:rPr>
              <w:t>Науково-технічний потенціал</w:t>
            </w:r>
          </w:p>
        </w:tc>
        <w:tc>
          <w:tcPr>
            <w:tcW w:w="0" w:type="auto"/>
            <w:tcBorders>
              <w:top w:val="single" w:sz="8" w:space="0" w:color="000000"/>
              <w:left w:val="single" w:sz="8" w:space="0" w:color="000000"/>
              <w:bottom w:val="single" w:sz="8" w:space="0" w:color="000000"/>
              <w:right w:val="single" w:sz="8" w:space="0" w:color="000000"/>
            </w:tcBorders>
            <w:hideMark/>
          </w:tcPr>
          <w:p w14:paraId="42BC7DBF" w14:textId="542354D0" w:rsidR="0001192F" w:rsidRPr="00300387" w:rsidRDefault="0001192F">
            <w:pPr>
              <w:pStyle w:val="a9"/>
              <w:spacing w:before="94" w:beforeAutospacing="0" w:after="0" w:afterAutospacing="0"/>
              <w:ind w:left="99"/>
              <w:rPr>
                <w:lang w:val="uk-UA"/>
              </w:rPr>
            </w:pPr>
            <w:r w:rsidRPr="00300387">
              <w:rPr>
                <w:color w:val="000000"/>
                <w:lang w:val="uk-UA"/>
              </w:rPr>
              <w:t>Кращі дослідження</w:t>
            </w:r>
            <w:r w:rsidR="00913622" w:rsidRPr="00913622">
              <w:rPr>
                <w:color w:val="000000"/>
              </w:rPr>
              <w:t xml:space="preserve"> - </w:t>
            </w:r>
            <w:r w:rsidRPr="00300387">
              <w:rPr>
                <w:color w:val="000000"/>
                <w:lang w:val="uk-UA"/>
              </w:rPr>
              <w:t>вища якість послуг</w:t>
            </w:r>
          </w:p>
        </w:tc>
      </w:tr>
      <w:tr w:rsidR="0001192F" w:rsidRPr="00300387" w14:paraId="5E52DBB1" w14:textId="77777777" w:rsidTr="0001192F">
        <w:trPr>
          <w:trHeight w:val="614"/>
        </w:trPr>
        <w:tc>
          <w:tcPr>
            <w:tcW w:w="0" w:type="auto"/>
            <w:tcBorders>
              <w:top w:val="single" w:sz="8" w:space="0" w:color="000000"/>
              <w:left w:val="single" w:sz="8" w:space="0" w:color="000000"/>
              <w:bottom w:val="single" w:sz="8" w:space="0" w:color="000000"/>
              <w:right w:val="single" w:sz="8" w:space="0" w:color="000000"/>
            </w:tcBorders>
            <w:hideMark/>
          </w:tcPr>
          <w:p w14:paraId="70023828" w14:textId="77777777" w:rsidR="0001192F" w:rsidRPr="00300387" w:rsidRDefault="0001192F">
            <w:pPr>
              <w:pStyle w:val="a9"/>
              <w:spacing w:before="94" w:beforeAutospacing="0" w:after="0" w:afterAutospacing="0"/>
              <w:ind w:left="100"/>
              <w:rPr>
                <w:lang w:val="uk-UA"/>
              </w:rPr>
            </w:pPr>
            <w:r w:rsidRPr="00300387">
              <w:rPr>
                <w:color w:val="000000"/>
                <w:lang w:val="uk-UA"/>
              </w:rPr>
              <w:t>2</w:t>
            </w:r>
          </w:p>
        </w:tc>
        <w:tc>
          <w:tcPr>
            <w:tcW w:w="0" w:type="auto"/>
            <w:tcBorders>
              <w:top w:val="single" w:sz="8" w:space="0" w:color="000000"/>
              <w:left w:val="single" w:sz="8" w:space="0" w:color="000000"/>
              <w:bottom w:val="single" w:sz="8" w:space="0" w:color="000000"/>
              <w:right w:val="single" w:sz="8" w:space="0" w:color="000000"/>
            </w:tcBorders>
            <w:hideMark/>
          </w:tcPr>
          <w:p w14:paraId="20314D98" w14:textId="77777777" w:rsidR="0001192F" w:rsidRPr="00300387" w:rsidRDefault="0001192F">
            <w:pPr>
              <w:pStyle w:val="a9"/>
              <w:spacing w:before="94" w:beforeAutospacing="0" w:after="0" w:afterAutospacing="0"/>
              <w:ind w:left="100"/>
              <w:rPr>
                <w:lang w:val="uk-UA"/>
              </w:rPr>
            </w:pPr>
            <w:r w:rsidRPr="00300387">
              <w:rPr>
                <w:color w:val="000000"/>
                <w:lang w:val="uk-UA"/>
              </w:rPr>
              <w:t>Кадровий потенціал</w:t>
            </w:r>
          </w:p>
        </w:tc>
        <w:tc>
          <w:tcPr>
            <w:tcW w:w="0" w:type="auto"/>
            <w:tcBorders>
              <w:top w:val="single" w:sz="8" w:space="0" w:color="000000"/>
              <w:left w:val="single" w:sz="8" w:space="0" w:color="000000"/>
              <w:bottom w:val="single" w:sz="8" w:space="0" w:color="000000"/>
              <w:right w:val="single" w:sz="8" w:space="0" w:color="000000"/>
            </w:tcBorders>
            <w:hideMark/>
          </w:tcPr>
          <w:p w14:paraId="1E7A8BD3" w14:textId="5F6C29DF" w:rsidR="0001192F" w:rsidRPr="00300387" w:rsidRDefault="0001192F">
            <w:pPr>
              <w:pStyle w:val="a9"/>
              <w:spacing w:before="94" w:beforeAutospacing="0" w:after="0" w:afterAutospacing="0"/>
              <w:ind w:left="99"/>
              <w:rPr>
                <w:lang w:val="uk-UA"/>
              </w:rPr>
            </w:pPr>
            <w:r w:rsidRPr="00300387">
              <w:rPr>
                <w:color w:val="000000"/>
                <w:lang w:val="uk-UA"/>
              </w:rPr>
              <w:t>Кращі кадри</w:t>
            </w:r>
            <w:r w:rsidR="00913622">
              <w:rPr>
                <w:color w:val="000000"/>
                <w:lang w:val="en-US"/>
              </w:rPr>
              <w:t xml:space="preserve"> - </w:t>
            </w:r>
            <w:r w:rsidRPr="00300387">
              <w:rPr>
                <w:color w:val="000000"/>
                <w:lang w:val="uk-UA"/>
              </w:rPr>
              <w:t>кращі дослідження</w:t>
            </w:r>
          </w:p>
        </w:tc>
      </w:tr>
    </w:tbl>
    <w:p w14:paraId="08626D8A" w14:textId="77777777" w:rsidR="00BC2AA9" w:rsidRDefault="00BC2AA9" w:rsidP="0001192F">
      <w:pPr>
        <w:pStyle w:val="a9"/>
        <w:spacing w:before="0" w:beforeAutospacing="0" w:after="0" w:afterAutospacing="0"/>
        <w:ind w:left="197" w:right="116" w:firstLine="720"/>
        <w:jc w:val="both"/>
        <w:rPr>
          <w:color w:val="000000"/>
          <w:sz w:val="28"/>
          <w:szCs w:val="28"/>
        </w:rPr>
      </w:pPr>
    </w:p>
    <w:p w14:paraId="72A76F5D" w14:textId="7391F321" w:rsidR="0001192F" w:rsidRPr="00BC2AA9" w:rsidRDefault="0001192F" w:rsidP="00BC2AA9">
      <w:pPr>
        <w:pStyle w:val="a9"/>
        <w:spacing w:before="0" w:beforeAutospacing="0" w:after="0" w:afterAutospacing="0" w:line="360" w:lineRule="auto"/>
        <w:ind w:right="116" w:firstLine="720"/>
        <w:jc w:val="both"/>
        <w:rPr>
          <w:lang w:val="uk-UA"/>
        </w:rPr>
      </w:pPr>
      <w:r w:rsidRPr="00BC2AA9">
        <w:rPr>
          <w:color w:val="000000"/>
          <w:sz w:val="28"/>
          <w:szCs w:val="28"/>
          <w:lang w:val="uk-UA"/>
        </w:rPr>
        <w:t>Було наведено основні фактори конкурентоспроможності, які будуть представлені на ринку, а саме: науково-технічний потенціал, який дозволяє надавати вищу якість послуг, а також кадровий потенціал, який гарантує більш швидкі та більш якісні дослідження у</w:t>
      </w:r>
      <w:r w:rsidR="00EB45EC" w:rsidRPr="00EB45EC">
        <w:rPr>
          <w:color w:val="000000"/>
          <w:sz w:val="28"/>
          <w:szCs w:val="28"/>
        </w:rPr>
        <w:t xml:space="preserve"> </w:t>
      </w:r>
      <w:r w:rsidR="000769E9">
        <w:rPr>
          <w:color w:val="000000"/>
          <w:sz w:val="28"/>
          <w:szCs w:val="28"/>
          <w:lang w:val="uk-UA"/>
        </w:rPr>
        <w:t xml:space="preserve">галузі </w:t>
      </w:r>
      <w:r w:rsidR="00EB45EC">
        <w:rPr>
          <w:color w:val="000000"/>
          <w:sz w:val="28"/>
          <w:szCs w:val="28"/>
          <w:lang w:val="en-US"/>
        </w:rPr>
        <w:t>GraphQL</w:t>
      </w:r>
      <w:r w:rsidRPr="00BC2AA9">
        <w:rPr>
          <w:color w:val="000000"/>
          <w:sz w:val="28"/>
          <w:szCs w:val="28"/>
          <w:lang w:val="uk-UA"/>
        </w:rPr>
        <w:t>.</w:t>
      </w:r>
    </w:p>
    <w:p w14:paraId="1C6845D6" w14:textId="32813DAD" w:rsidR="0001192F" w:rsidRPr="00BC2AA9" w:rsidRDefault="0001192F" w:rsidP="00BC2AA9">
      <w:pPr>
        <w:pStyle w:val="a9"/>
        <w:spacing w:before="0" w:beforeAutospacing="0" w:after="0" w:afterAutospacing="0" w:line="360" w:lineRule="auto"/>
        <w:ind w:right="114" w:firstLine="720"/>
        <w:jc w:val="both"/>
        <w:rPr>
          <w:lang w:val="uk-UA"/>
        </w:rPr>
      </w:pPr>
      <w:r w:rsidRPr="00BC2AA9">
        <w:rPr>
          <w:color w:val="000000"/>
          <w:sz w:val="28"/>
          <w:szCs w:val="28"/>
          <w:lang w:val="uk-UA"/>
        </w:rPr>
        <w:t xml:space="preserve">За визначеними факторами конкурентоспроможності проводиться аналіз сильних та слабких сторін стартап-проекту (табл. </w:t>
      </w:r>
      <w:r w:rsidR="00571B43">
        <w:rPr>
          <w:color w:val="000000"/>
          <w:sz w:val="28"/>
          <w:szCs w:val="28"/>
          <w:lang w:val="uk-UA"/>
        </w:rPr>
        <w:t>5</w:t>
      </w:r>
      <w:r w:rsidRPr="00BC2AA9">
        <w:rPr>
          <w:color w:val="000000"/>
          <w:sz w:val="28"/>
          <w:szCs w:val="28"/>
          <w:lang w:val="uk-UA"/>
        </w:rPr>
        <w:t>.11).</w:t>
      </w:r>
    </w:p>
    <w:p w14:paraId="674BF0BE" w14:textId="3F8A843C" w:rsidR="0001192F" w:rsidRDefault="0001192F" w:rsidP="008863CB">
      <w:pPr>
        <w:pStyle w:val="a9"/>
        <w:spacing w:before="242" w:beforeAutospacing="0" w:after="240" w:afterAutospacing="0"/>
        <w:ind w:right="226"/>
        <w:jc w:val="both"/>
      </w:pPr>
      <w:proofErr w:type="spellStart"/>
      <w:r>
        <w:rPr>
          <w:color w:val="000000"/>
          <w:sz w:val="28"/>
          <w:szCs w:val="28"/>
        </w:rPr>
        <w:lastRenderedPageBreak/>
        <w:t>Таблиця</w:t>
      </w:r>
      <w:proofErr w:type="spellEnd"/>
      <w:r>
        <w:rPr>
          <w:color w:val="000000"/>
          <w:sz w:val="28"/>
          <w:szCs w:val="28"/>
        </w:rPr>
        <w:t xml:space="preserve"> </w:t>
      </w:r>
      <w:r w:rsidR="005456FD">
        <w:rPr>
          <w:color w:val="000000"/>
          <w:sz w:val="28"/>
          <w:szCs w:val="28"/>
          <w:lang w:val="uk-UA"/>
        </w:rPr>
        <w:t>5</w:t>
      </w:r>
      <w:r>
        <w:rPr>
          <w:color w:val="000000"/>
          <w:sz w:val="28"/>
          <w:szCs w:val="28"/>
        </w:rPr>
        <w:t xml:space="preserve">.11 – </w:t>
      </w:r>
      <w:proofErr w:type="spellStart"/>
      <w:r>
        <w:rPr>
          <w:color w:val="000000"/>
          <w:sz w:val="28"/>
          <w:szCs w:val="28"/>
        </w:rPr>
        <w:t>Порівняльний</w:t>
      </w:r>
      <w:proofErr w:type="spellEnd"/>
      <w:r>
        <w:rPr>
          <w:color w:val="000000"/>
          <w:sz w:val="28"/>
          <w:szCs w:val="28"/>
        </w:rPr>
        <w:t xml:space="preserve"> </w:t>
      </w:r>
      <w:proofErr w:type="spellStart"/>
      <w:r>
        <w:rPr>
          <w:color w:val="000000"/>
          <w:sz w:val="28"/>
          <w:szCs w:val="28"/>
        </w:rPr>
        <w:t>аналіз</w:t>
      </w:r>
      <w:proofErr w:type="spellEnd"/>
      <w:r>
        <w:rPr>
          <w:color w:val="000000"/>
          <w:sz w:val="28"/>
          <w:szCs w:val="28"/>
        </w:rPr>
        <w:t xml:space="preserve"> </w:t>
      </w:r>
      <w:proofErr w:type="spellStart"/>
      <w:r>
        <w:rPr>
          <w:color w:val="000000"/>
          <w:sz w:val="28"/>
          <w:szCs w:val="28"/>
        </w:rPr>
        <w:t>сильних</w:t>
      </w:r>
      <w:proofErr w:type="spellEnd"/>
      <w:r>
        <w:rPr>
          <w:color w:val="000000"/>
          <w:sz w:val="28"/>
          <w:szCs w:val="28"/>
        </w:rPr>
        <w:t xml:space="preserve"> та </w:t>
      </w:r>
      <w:proofErr w:type="spellStart"/>
      <w:r>
        <w:rPr>
          <w:color w:val="000000"/>
          <w:sz w:val="28"/>
          <w:szCs w:val="28"/>
        </w:rPr>
        <w:t>слабких</w:t>
      </w:r>
      <w:proofErr w:type="spellEnd"/>
      <w:r>
        <w:rPr>
          <w:color w:val="000000"/>
          <w:sz w:val="28"/>
          <w:szCs w:val="28"/>
        </w:rPr>
        <w:t xml:space="preserve"> </w:t>
      </w:r>
      <w:proofErr w:type="spellStart"/>
      <w:r>
        <w:rPr>
          <w:color w:val="000000"/>
          <w:sz w:val="28"/>
          <w:szCs w:val="28"/>
        </w:rPr>
        <w:t>сторін</w:t>
      </w:r>
      <w:proofErr w:type="spellEnd"/>
      <w:r>
        <w:rPr>
          <w:color w:val="000000"/>
          <w:sz w:val="28"/>
          <w:szCs w:val="28"/>
        </w:rPr>
        <w:t xml:space="preserve"> «</w:t>
      </w:r>
      <w:proofErr w:type="spellStart"/>
      <w:r>
        <w:rPr>
          <w:color w:val="000000"/>
          <w:sz w:val="28"/>
          <w:szCs w:val="28"/>
        </w:rPr>
        <w:t>Емоційна</w:t>
      </w:r>
      <w:proofErr w:type="spellEnd"/>
      <w:r>
        <w:rPr>
          <w:color w:val="000000"/>
          <w:sz w:val="28"/>
          <w:szCs w:val="28"/>
        </w:rPr>
        <w:t xml:space="preserve"> </w:t>
      </w:r>
      <w:proofErr w:type="spellStart"/>
      <w:r>
        <w:rPr>
          <w:color w:val="000000"/>
          <w:sz w:val="28"/>
          <w:szCs w:val="28"/>
        </w:rPr>
        <w:t>діалогова</w:t>
      </w:r>
      <w:proofErr w:type="spellEnd"/>
      <w:r>
        <w:rPr>
          <w:color w:val="000000"/>
          <w:sz w:val="28"/>
          <w:szCs w:val="28"/>
        </w:rPr>
        <w:t xml:space="preserve"> система для </w:t>
      </w:r>
      <w:proofErr w:type="spellStart"/>
      <w:r>
        <w:rPr>
          <w:color w:val="000000"/>
          <w:sz w:val="28"/>
          <w:szCs w:val="28"/>
        </w:rPr>
        <w:t>рекомендації</w:t>
      </w:r>
      <w:proofErr w:type="spellEnd"/>
      <w:r>
        <w:rPr>
          <w:color w:val="000000"/>
          <w:sz w:val="28"/>
          <w:szCs w:val="28"/>
        </w:rPr>
        <w:t xml:space="preserve"> онлайн </w:t>
      </w:r>
      <w:proofErr w:type="spellStart"/>
      <w:r>
        <w:rPr>
          <w:color w:val="000000"/>
          <w:sz w:val="28"/>
          <w:szCs w:val="28"/>
        </w:rPr>
        <w:t>курсів</w:t>
      </w:r>
      <w:proofErr w:type="spellEnd"/>
      <w:r>
        <w:rPr>
          <w:color w:val="000000"/>
          <w:sz w:val="28"/>
          <w:szCs w:val="28"/>
        </w:rPr>
        <w:t>»</w:t>
      </w:r>
    </w:p>
    <w:tbl>
      <w:tblPr>
        <w:tblW w:w="0" w:type="auto"/>
        <w:tblCellMar>
          <w:top w:w="15" w:type="dxa"/>
          <w:left w:w="15" w:type="dxa"/>
          <w:bottom w:w="15" w:type="dxa"/>
          <w:right w:w="15" w:type="dxa"/>
        </w:tblCellMar>
        <w:tblLook w:val="04A0" w:firstRow="1" w:lastRow="0" w:firstColumn="1" w:lastColumn="0" w:noHBand="0" w:noVBand="1"/>
      </w:tblPr>
      <w:tblGrid>
        <w:gridCol w:w="600"/>
        <w:gridCol w:w="3175"/>
        <w:gridCol w:w="1297"/>
        <w:gridCol w:w="685"/>
        <w:gridCol w:w="685"/>
        <w:gridCol w:w="692"/>
        <w:gridCol w:w="551"/>
        <w:gridCol w:w="553"/>
        <w:gridCol w:w="553"/>
        <w:gridCol w:w="544"/>
      </w:tblGrid>
      <w:tr w:rsidR="0001192F" w14:paraId="7E122A63" w14:textId="77777777" w:rsidTr="0001192F">
        <w:trPr>
          <w:trHeight w:val="1443"/>
        </w:trPr>
        <w:tc>
          <w:tcPr>
            <w:tcW w:w="0" w:type="auto"/>
            <w:vMerge w:val="restart"/>
            <w:tcBorders>
              <w:top w:val="single" w:sz="8" w:space="0" w:color="000000"/>
              <w:left w:val="single" w:sz="8" w:space="0" w:color="000000"/>
              <w:bottom w:val="single" w:sz="8" w:space="0" w:color="000000"/>
              <w:right w:val="single" w:sz="8" w:space="0" w:color="000000"/>
            </w:tcBorders>
            <w:hideMark/>
          </w:tcPr>
          <w:p w14:paraId="56AD8423" w14:textId="77777777" w:rsidR="0001192F" w:rsidRDefault="0001192F">
            <w:pPr>
              <w:pStyle w:val="a9"/>
              <w:spacing w:before="94" w:beforeAutospacing="0" w:after="0" w:afterAutospacing="0"/>
              <w:ind w:left="100"/>
            </w:pPr>
            <w:r>
              <w:rPr>
                <w:color w:val="000000"/>
              </w:rPr>
              <w:t>№ п/п</w:t>
            </w:r>
          </w:p>
        </w:tc>
        <w:tc>
          <w:tcPr>
            <w:tcW w:w="0" w:type="auto"/>
            <w:vMerge w:val="restart"/>
            <w:tcBorders>
              <w:top w:val="single" w:sz="8" w:space="0" w:color="000000"/>
              <w:left w:val="single" w:sz="8" w:space="0" w:color="000000"/>
              <w:bottom w:val="single" w:sz="8" w:space="0" w:color="000000"/>
              <w:right w:val="single" w:sz="8" w:space="0" w:color="000000"/>
            </w:tcBorders>
            <w:hideMark/>
          </w:tcPr>
          <w:p w14:paraId="59B31279" w14:textId="77777777" w:rsidR="0001192F" w:rsidRDefault="0001192F">
            <w:pPr>
              <w:pStyle w:val="a9"/>
              <w:spacing w:before="94" w:beforeAutospacing="0" w:after="0" w:afterAutospacing="0"/>
              <w:ind w:left="98"/>
            </w:pPr>
            <w:r>
              <w:rPr>
                <w:color w:val="000000"/>
              </w:rPr>
              <w:t xml:space="preserve">Фактор </w:t>
            </w:r>
            <w:proofErr w:type="spellStart"/>
            <w:r>
              <w:rPr>
                <w:color w:val="000000"/>
              </w:rPr>
              <w:t>конкурентоспроможності</w:t>
            </w:r>
            <w:proofErr w:type="spellEnd"/>
          </w:p>
        </w:tc>
        <w:tc>
          <w:tcPr>
            <w:tcW w:w="0" w:type="auto"/>
            <w:vMerge w:val="restart"/>
            <w:tcBorders>
              <w:top w:val="single" w:sz="8" w:space="0" w:color="000000"/>
              <w:left w:val="single" w:sz="8" w:space="0" w:color="000000"/>
              <w:bottom w:val="single" w:sz="8" w:space="0" w:color="000000"/>
              <w:right w:val="single" w:sz="8" w:space="0" w:color="000000"/>
            </w:tcBorders>
            <w:hideMark/>
          </w:tcPr>
          <w:p w14:paraId="45D88B0A" w14:textId="77777777" w:rsidR="0001192F" w:rsidRDefault="0001192F">
            <w:pPr>
              <w:pStyle w:val="a9"/>
              <w:spacing w:before="94" w:beforeAutospacing="0" w:after="0" w:afterAutospacing="0"/>
              <w:ind w:left="98" w:right="423"/>
            </w:pPr>
            <w:r>
              <w:rPr>
                <w:color w:val="000000"/>
              </w:rPr>
              <w:t>Бали 1-20</w:t>
            </w:r>
          </w:p>
        </w:tc>
        <w:tc>
          <w:tcPr>
            <w:tcW w:w="0" w:type="auto"/>
            <w:gridSpan w:val="7"/>
            <w:tcBorders>
              <w:top w:val="single" w:sz="8" w:space="0" w:color="000000"/>
              <w:left w:val="single" w:sz="8" w:space="0" w:color="000000"/>
              <w:bottom w:val="single" w:sz="8" w:space="0" w:color="000000"/>
              <w:right w:val="single" w:sz="8" w:space="0" w:color="000000"/>
            </w:tcBorders>
            <w:hideMark/>
          </w:tcPr>
          <w:p w14:paraId="1F5AEBBB" w14:textId="77777777" w:rsidR="0001192F" w:rsidRDefault="0001192F">
            <w:pPr>
              <w:pStyle w:val="a9"/>
              <w:spacing w:before="94" w:beforeAutospacing="0" w:after="0" w:afterAutospacing="0"/>
              <w:ind w:left="101" w:right="83"/>
            </w:pPr>
            <w:r>
              <w:rPr>
                <w:color w:val="000000"/>
              </w:rPr>
              <w:t xml:space="preserve">Рейтинг </w:t>
            </w:r>
            <w:proofErr w:type="spellStart"/>
            <w:r>
              <w:rPr>
                <w:color w:val="000000"/>
              </w:rPr>
              <w:t>товарів-конкурентів</w:t>
            </w:r>
            <w:proofErr w:type="spellEnd"/>
            <w:r>
              <w:rPr>
                <w:color w:val="000000"/>
              </w:rPr>
              <w:t xml:space="preserve"> у </w:t>
            </w:r>
            <w:proofErr w:type="spellStart"/>
            <w:r>
              <w:rPr>
                <w:color w:val="000000"/>
              </w:rPr>
              <w:t>порівнянні</w:t>
            </w:r>
            <w:proofErr w:type="spellEnd"/>
            <w:r>
              <w:rPr>
                <w:color w:val="000000"/>
              </w:rPr>
              <w:t xml:space="preserve"> </w:t>
            </w:r>
            <w:proofErr w:type="spellStart"/>
            <w:r>
              <w:rPr>
                <w:color w:val="000000"/>
              </w:rPr>
              <w:t>зі</w:t>
            </w:r>
            <w:proofErr w:type="spellEnd"/>
            <w:r>
              <w:rPr>
                <w:color w:val="000000"/>
              </w:rPr>
              <w:t xml:space="preserve"> стартап-проектом </w:t>
            </w:r>
          </w:p>
        </w:tc>
      </w:tr>
      <w:tr w:rsidR="0001192F" w14:paraId="38F1567F" w14:textId="77777777" w:rsidTr="0001192F">
        <w:trPr>
          <w:trHeight w:val="620"/>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19F126C8" w14:textId="77777777" w:rsidR="0001192F" w:rsidRDefault="0001192F">
            <w:pPr>
              <w:rPr>
                <w:sz w:val="24"/>
                <w:szCs w:val="24"/>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53698239" w14:textId="77777777" w:rsidR="0001192F" w:rsidRDefault="0001192F">
            <w:pPr>
              <w:rPr>
                <w:sz w:val="24"/>
                <w:szCs w:val="24"/>
              </w:rPr>
            </w:pP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11B5AE0F" w14:textId="77777777" w:rsidR="0001192F" w:rsidRDefault="0001192F">
            <w:pPr>
              <w:rPr>
                <w:sz w:val="24"/>
                <w:szCs w:val="24"/>
              </w:rPr>
            </w:pPr>
          </w:p>
        </w:tc>
        <w:tc>
          <w:tcPr>
            <w:tcW w:w="0" w:type="auto"/>
            <w:tcBorders>
              <w:top w:val="single" w:sz="8" w:space="0" w:color="000000"/>
              <w:left w:val="single" w:sz="8" w:space="0" w:color="000000"/>
              <w:bottom w:val="single" w:sz="8" w:space="0" w:color="000000"/>
              <w:right w:val="single" w:sz="8" w:space="0" w:color="000000"/>
            </w:tcBorders>
            <w:hideMark/>
          </w:tcPr>
          <w:p w14:paraId="01E337C4" w14:textId="77777777" w:rsidR="0001192F" w:rsidRDefault="0001192F">
            <w:pPr>
              <w:pStyle w:val="a9"/>
              <w:spacing w:before="94" w:beforeAutospacing="0" w:after="0" w:afterAutospacing="0"/>
              <w:ind w:left="101"/>
            </w:pPr>
            <w:r>
              <w:rPr>
                <w:color w:val="000000"/>
              </w:rPr>
              <w:t>-3</w:t>
            </w:r>
          </w:p>
        </w:tc>
        <w:tc>
          <w:tcPr>
            <w:tcW w:w="0" w:type="auto"/>
            <w:tcBorders>
              <w:top w:val="single" w:sz="8" w:space="0" w:color="000000"/>
              <w:left w:val="single" w:sz="8" w:space="0" w:color="000000"/>
              <w:bottom w:val="single" w:sz="8" w:space="0" w:color="000000"/>
              <w:right w:val="single" w:sz="8" w:space="0" w:color="000000"/>
            </w:tcBorders>
            <w:hideMark/>
          </w:tcPr>
          <w:p w14:paraId="04DF042B" w14:textId="77777777" w:rsidR="0001192F" w:rsidRDefault="0001192F">
            <w:pPr>
              <w:pStyle w:val="a9"/>
              <w:spacing w:before="94" w:beforeAutospacing="0" w:after="0" w:afterAutospacing="0"/>
              <w:ind w:left="101"/>
            </w:pPr>
            <w:r>
              <w:rPr>
                <w:color w:val="000000"/>
              </w:rPr>
              <w:t>-2</w:t>
            </w:r>
          </w:p>
        </w:tc>
        <w:tc>
          <w:tcPr>
            <w:tcW w:w="0" w:type="auto"/>
            <w:tcBorders>
              <w:top w:val="single" w:sz="8" w:space="0" w:color="000000"/>
              <w:left w:val="single" w:sz="8" w:space="0" w:color="000000"/>
              <w:bottom w:val="single" w:sz="8" w:space="0" w:color="000000"/>
              <w:right w:val="single" w:sz="8" w:space="0" w:color="000000"/>
            </w:tcBorders>
            <w:hideMark/>
          </w:tcPr>
          <w:p w14:paraId="7AAF8E4E" w14:textId="77777777" w:rsidR="0001192F" w:rsidRDefault="0001192F">
            <w:pPr>
              <w:pStyle w:val="a9"/>
              <w:spacing w:before="94" w:beforeAutospacing="0" w:after="0" w:afterAutospacing="0"/>
              <w:ind w:left="101"/>
            </w:pPr>
            <w:r>
              <w:rPr>
                <w:color w:val="000000"/>
              </w:rPr>
              <w:t>-1</w:t>
            </w:r>
          </w:p>
        </w:tc>
        <w:tc>
          <w:tcPr>
            <w:tcW w:w="0" w:type="auto"/>
            <w:tcBorders>
              <w:top w:val="single" w:sz="8" w:space="0" w:color="000000"/>
              <w:left w:val="single" w:sz="8" w:space="0" w:color="000000"/>
              <w:bottom w:val="single" w:sz="8" w:space="0" w:color="000000"/>
              <w:right w:val="single" w:sz="8" w:space="0" w:color="000000"/>
            </w:tcBorders>
            <w:hideMark/>
          </w:tcPr>
          <w:p w14:paraId="3BF34F5F" w14:textId="77777777" w:rsidR="0001192F" w:rsidRDefault="0001192F">
            <w:pPr>
              <w:pStyle w:val="a9"/>
              <w:spacing w:before="94" w:beforeAutospacing="0" w:after="0" w:afterAutospacing="0"/>
              <w:ind w:left="101"/>
            </w:pPr>
            <w:r>
              <w:rPr>
                <w:color w:val="000000"/>
              </w:rPr>
              <w:t>0</w:t>
            </w:r>
          </w:p>
        </w:tc>
        <w:tc>
          <w:tcPr>
            <w:tcW w:w="0" w:type="auto"/>
            <w:tcBorders>
              <w:top w:val="single" w:sz="8" w:space="0" w:color="000000"/>
              <w:left w:val="single" w:sz="8" w:space="0" w:color="000000"/>
              <w:bottom w:val="single" w:sz="8" w:space="0" w:color="000000"/>
              <w:right w:val="single" w:sz="8" w:space="0" w:color="000000"/>
            </w:tcBorders>
            <w:hideMark/>
          </w:tcPr>
          <w:p w14:paraId="0038C29D" w14:textId="77777777" w:rsidR="0001192F" w:rsidRDefault="0001192F">
            <w:pPr>
              <w:pStyle w:val="a9"/>
              <w:spacing w:before="94" w:beforeAutospacing="0" w:after="0" w:afterAutospacing="0"/>
              <w:ind w:left="102"/>
            </w:pPr>
            <w:r>
              <w:rPr>
                <w:color w:val="000000"/>
              </w:rPr>
              <w:t>1</w:t>
            </w:r>
          </w:p>
        </w:tc>
        <w:tc>
          <w:tcPr>
            <w:tcW w:w="0" w:type="auto"/>
            <w:tcBorders>
              <w:top w:val="single" w:sz="8" w:space="0" w:color="000000"/>
              <w:left w:val="single" w:sz="8" w:space="0" w:color="000000"/>
              <w:bottom w:val="single" w:sz="8" w:space="0" w:color="000000"/>
              <w:right w:val="single" w:sz="8" w:space="0" w:color="000000"/>
            </w:tcBorders>
            <w:hideMark/>
          </w:tcPr>
          <w:p w14:paraId="1C8E9F02" w14:textId="77777777" w:rsidR="0001192F" w:rsidRDefault="0001192F">
            <w:pPr>
              <w:pStyle w:val="a9"/>
              <w:spacing w:before="94" w:beforeAutospacing="0" w:after="0" w:afterAutospacing="0"/>
              <w:ind w:left="102"/>
            </w:pPr>
            <w:r>
              <w:rPr>
                <w:color w:val="000000"/>
              </w:rPr>
              <w:t>2</w:t>
            </w:r>
          </w:p>
        </w:tc>
        <w:tc>
          <w:tcPr>
            <w:tcW w:w="0" w:type="auto"/>
            <w:tcBorders>
              <w:top w:val="single" w:sz="8" w:space="0" w:color="000000"/>
              <w:left w:val="single" w:sz="8" w:space="0" w:color="000000"/>
              <w:bottom w:val="single" w:sz="8" w:space="0" w:color="000000"/>
              <w:right w:val="single" w:sz="8" w:space="0" w:color="000000"/>
            </w:tcBorders>
            <w:hideMark/>
          </w:tcPr>
          <w:p w14:paraId="2676DC62" w14:textId="77777777" w:rsidR="0001192F" w:rsidRDefault="0001192F">
            <w:pPr>
              <w:pStyle w:val="a9"/>
              <w:spacing w:before="94" w:beforeAutospacing="0" w:after="0" w:afterAutospacing="0"/>
              <w:ind w:left="99"/>
            </w:pPr>
            <w:r>
              <w:rPr>
                <w:color w:val="000000"/>
              </w:rPr>
              <w:t>3</w:t>
            </w:r>
          </w:p>
        </w:tc>
      </w:tr>
      <w:tr w:rsidR="008863CB" w14:paraId="6DE2FCB1" w14:textId="77777777" w:rsidTr="00FE47A5">
        <w:trPr>
          <w:trHeight w:val="620"/>
        </w:trPr>
        <w:tc>
          <w:tcPr>
            <w:tcW w:w="0" w:type="auto"/>
            <w:tcBorders>
              <w:top w:val="single" w:sz="8" w:space="0" w:color="000000"/>
              <w:left w:val="single" w:sz="8" w:space="0" w:color="000000"/>
              <w:bottom w:val="single" w:sz="8" w:space="0" w:color="000000"/>
              <w:right w:val="single" w:sz="8" w:space="0" w:color="000000"/>
            </w:tcBorders>
          </w:tcPr>
          <w:p w14:paraId="79E6532B" w14:textId="3E2814E4" w:rsidR="008863CB" w:rsidRDefault="008863CB" w:rsidP="008863CB">
            <w:pPr>
              <w:rPr>
                <w:sz w:val="24"/>
                <w:szCs w:val="24"/>
              </w:rPr>
            </w:pPr>
            <w:r>
              <w:rPr>
                <w:color w:val="000000"/>
              </w:rPr>
              <w:t>1</w:t>
            </w:r>
          </w:p>
        </w:tc>
        <w:tc>
          <w:tcPr>
            <w:tcW w:w="0" w:type="auto"/>
            <w:tcBorders>
              <w:top w:val="single" w:sz="8" w:space="0" w:color="000000"/>
              <w:left w:val="single" w:sz="8" w:space="0" w:color="000000"/>
              <w:bottom w:val="single" w:sz="8" w:space="0" w:color="000000"/>
              <w:right w:val="single" w:sz="8" w:space="0" w:color="000000"/>
            </w:tcBorders>
          </w:tcPr>
          <w:p w14:paraId="141183D9" w14:textId="22B65615" w:rsidR="008863CB" w:rsidRDefault="008863CB" w:rsidP="008863CB">
            <w:pPr>
              <w:rPr>
                <w:sz w:val="24"/>
                <w:szCs w:val="24"/>
              </w:rPr>
            </w:pPr>
            <w:proofErr w:type="spellStart"/>
            <w:r>
              <w:rPr>
                <w:color w:val="000000"/>
              </w:rPr>
              <w:t>Науково-технічний</w:t>
            </w:r>
            <w:proofErr w:type="spellEnd"/>
            <w:r>
              <w:rPr>
                <w:color w:val="000000"/>
              </w:rPr>
              <w:t xml:space="preserve"> </w:t>
            </w:r>
            <w:proofErr w:type="spellStart"/>
            <w:r>
              <w:rPr>
                <w:color w:val="000000"/>
              </w:rPr>
              <w:t>потенціал</w:t>
            </w:r>
            <w:proofErr w:type="spellEnd"/>
          </w:p>
        </w:tc>
        <w:tc>
          <w:tcPr>
            <w:tcW w:w="0" w:type="auto"/>
            <w:tcBorders>
              <w:top w:val="single" w:sz="8" w:space="0" w:color="000000"/>
              <w:left w:val="single" w:sz="8" w:space="0" w:color="000000"/>
              <w:bottom w:val="single" w:sz="8" w:space="0" w:color="000000"/>
              <w:right w:val="single" w:sz="8" w:space="0" w:color="000000"/>
            </w:tcBorders>
          </w:tcPr>
          <w:p w14:paraId="7EFBCC9B" w14:textId="481122A5" w:rsidR="008863CB" w:rsidRDefault="008863CB" w:rsidP="008863CB">
            <w:pPr>
              <w:rPr>
                <w:sz w:val="24"/>
                <w:szCs w:val="24"/>
              </w:rPr>
            </w:pPr>
            <w:r>
              <w:rPr>
                <w:color w:val="000000"/>
              </w:rPr>
              <w:t>19</w:t>
            </w:r>
          </w:p>
        </w:tc>
        <w:tc>
          <w:tcPr>
            <w:tcW w:w="0" w:type="auto"/>
            <w:tcBorders>
              <w:top w:val="single" w:sz="8" w:space="0" w:color="000000"/>
              <w:left w:val="single" w:sz="8" w:space="0" w:color="000000"/>
              <w:bottom w:val="single" w:sz="8" w:space="0" w:color="000000"/>
              <w:right w:val="single" w:sz="8" w:space="0" w:color="000000"/>
            </w:tcBorders>
          </w:tcPr>
          <w:p w14:paraId="1CE56007" w14:textId="77777777" w:rsidR="008863CB" w:rsidRDefault="008863CB" w:rsidP="008863CB">
            <w:pPr>
              <w:pStyle w:val="a9"/>
              <w:spacing w:before="94" w:beforeAutospacing="0" w:after="0" w:afterAutospacing="0"/>
              <w:ind w:left="101"/>
              <w:rPr>
                <w:color w:val="000000"/>
              </w:rPr>
            </w:pPr>
          </w:p>
        </w:tc>
        <w:tc>
          <w:tcPr>
            <w:tcW w:w="0" w:type="auto"/>
            <w:tcBorders>
              <w:top w:val="single" w:sz="8" w:space="0" w:color="000000"/>
              <w:left w:val="single" w:sz="8" w:space="0" w:color="000000"/>
              <w:bottom w:val="single" w:sz="8" w:space="0" w:color="000000"/>
              <w:right w:val="single" w:sz="8" w:space="0" w:color="000000"/>
            </w:tcBorders>
          </w:tcPr>
          <w:p w14:paraId="26A1C0FD" w14:textId="77777777" w:rsidR="008863CB" w:rsidRDefault="008863CB" w:rsidP="008863CB">
            <w:pPr>
              <w:pStyle w:val="a9"/>
              <w:spacing w:before="94" w:beforeAutospacing="0" w:after="0" w:afterAutospacing="0"/>
              <w:ind w:left="101"/>
              <w:rPr>
                <w:color w:val="000000"/>
              </w:rPr>
            </w:pPr>
          </w:p>
        </w:tc>
        <w:tc>
          <w:tcPr>
            <w:tcW w:w="0" w:type="auto"/>
            <w:tcBorders>
              <w:top w:val="single" w:sz="8" w:space="0" w:color="000000"/>
              <w:left w:val="single" w:sz="8" w:space="0" w:color="000000"/>
              <w:bottom w:val="single" w:sz="8" w:space="0" w:color="000000"/>
              <w:right w:val="single" w:sz="8" w:space="0" w:color="000000"/>
            </w:tcBorders>
          </w:tcPr>
          <w:p w14:paraId="26757896" w14:textId="546AE490" w:rsidR="008863CB" w:rsidRDefault="008863CB" w:rsidP="008863CB">
            <w:pPr>
              <w:pStyle w:val="a9"/>
              <w:spacing w:before="94" w:beforeAutospacing="0" w:after="0" w:afterAutospacing="0"/>
              <w:ind w:left="101"/>
              <w:rPr>
                <w:color w:val="000000"/>
              </w:rPr>
            </w:pPr>
            <w:r>
              <w:rPr>
                <w:color w:val="000000"/>
              </w:rPr>
              <w:t>+</w:t>
            </w:r>
          </w:p>
        </w:tc>
        <w:tc>
          <w:tcPr>
            <w:tcW w:w="0" w:type="auto"/>
            <w:tcBorders>
              <w:top w:val="single" w:sz="8" w:space="0" w:color="000000"/>
              <w:left w:val="single" w:sz="8" w:space="0" w:color="000000"/>
              <w:bottom w:val="single" w:sz="8" w:space="0" w:color="000000"/>
              <w:right w:val="single" w:sz="8" w:space="0" w:color="000000"/>
            </w:tcBorders>
          </w:tcPr>
          <w:p w14:paraId="039FE1B2" w14:textId="77777777" w:rsidR="008863CB" w:rsidRDefault="008863CB" w:rsidP="008863CB">
            <w:pPr>
              <w:pStyle w:val="a9"/>
              <w:spacing w:before="94" w:beforeAutospacing="0" w:after="0" w:afterAutospacing="0"/>
              <w:ind w:left="101"/>
              <w:rPr>
                <w:color w:val="000000"/>
              </w:rPr>
            </w:pPr>
          </w:p>
        </w:tc>
        <w:tc>
          <w:tcPr>
            <w:tcW w:w="0" w:type="auto"/>
            <w:tcBorders>
              <w:top w:val="single" w:sz="8" w:space="0" w:color="000000"/>
              <w:left w:val="single" w:sz="8" w:space="0" w:color="000000"/>
              <w:bottom w:val="single" w:sz="8" w:space="0" w:color="000000"/>
              <w:right w:val="single" w:sz="8" w:space="0" w:color="000000"/>
            </w:tcBorders>
          </w:tcPr>
          <w:p w14:paraId="27A21CEB" w14:textId="77777777" w:rsidR="008863CB" w:rsidRDefault="008863CB" w:rsidP="008863CB">
            <w:pPr>
              <w:pStyle w:val="a9"/>
              <w:spacing w:before="94" w:beforeAutospacing="0" w:after="0" w:afterAutospacing="0"/>
              <w:ind w:left="102"/>
              <w:rPr>
                <w:color w:val="000000"/>
              </w:rPr>
            </w:pPr>
          </w:p>
        </w:tc>
        <w:tc>
          <w:tcPr>
            <w:tcW w:w="0" w:type="auto"/>
            <w:tcBorders>
              <w:top w:val="single" w:sz="8" w:space="0" w:color="000000"/>
              <w:left w:val="single" w:sz="8" w:space="0" w:color="000000"/>
              <w:bottom w:val="single" w:sz="8" w:space="0" w:color="000000"/>
              <w:right w:val="single" w:sz="8" w:space="0" w:color="000000"/>
            </w:tcBorders>
          </w:tcPr>
          <w:p w14:paraId="113C2024" w14:textId="77777777" w:rsidR="008863CB" w:rsidRDefault="008863CB" w:rsidP="008863CB">
            <w:pPr>
              <w:pStyle w:val="a9"/>
              <w:spacing w:before="94" w:beforeAutospacing="0" w:after="0" w:afterAutospacing="0"/>
              <w:ind w:left="102"/>
              <w:rPr>
                <w:color w:val="000000"/>
              </w:rPr>
            </w:pPr>
          </w:p>
        </w:tc>
        <w:tc>
          <w:tcPr>
            <w:tcW w:w="0" w:type="auto"/>
            <w:tcBorders>
              <w:top w:val="single" w:sz="8" w:space="0" w:color="000000"/>
              <w:left w:val="single" w:sz="8" w:space="0" w:color="000000"/>
              <w:bottom w:val="single" w:sz="8" w:space="0" w:color="000000"/>
              <w:right w:val="single" w:sz="8" w:space="0" w:color="000000"/>
            </w:tcBorders>
          </w:tcPr>
          <w:p w14:paraId="4AA9C478" w14:textId="77777777" w:rsidR="008863CB" w:rsidRDefault="008863CB" w:rsidP="008863CB">
            <w:pPr>
              <w:pStyle w:val="a9"/>
              <w:spacing w:before="94" w:beforeAutospacing="0" w:after="0" w:afterAutospacing="0"/>
              <w:ind w:left="99"/>
              <w:rPr>
                <w:color w:val="000000"/>
              </w:rPr>
            </w:pPr>
          </w:p>
        </w:tc>
      </w:tr>
      <w:tr w:rsidR="008863CB" w14:paraId="56B8BB6E" w14:textId="77777777" w:rsidTr="00FE47A5">
        <w:trPr>
          <w:trHeight w:val="620"/>
        </w:trPr>
        <w:tc>
          <w:tcPr>
            <w:tcW w:w="0" w:type="auto"/>
            <w:tcBorders>
              <w:top w:val="single" w:sz="8" w:space="0" w:color="000000"/>
              <w:left w:val="single" w:sz="8" w:space="0" w:color="000000"/>
              <w:bottom w:val="single" w:sz="8" w:space="0" w:color="000000"/>
              <w:right w:val="single" w:sz="8" w:space="0" w:color="000000"/>
            </w:tcBorders>
          </w:tcPr>
          <w:p w14:paraId="2F0B9DDD" w14:textId="23CF533D" w:rsidR="008863CB" w:rsidRDefault="008863CB" w:rsidP="008863CB">
            <w:pPr>
              <w:rPr>
                <w:sz w:val="24"/>
                <w:szCs w:val="24"/>
              </w:rPr>
            </w:pPr>
            <w:r>
              <w:rPr>
                <w:color w:val="000000"/>
              </w:rPr>
              <w:t>2</w:t>
            </w:r>
          </w:p>
        </w:tc>
        <w:tc>
          <w:tcPr>
            <w:tcW w:w="0" w:type="auto"/>
            <w:tcBorders>
              <w:top w:val="single" w:sz="8" w:space="0" w:color="000000"/>
              <w:left w:val="single" w:sz="8" w:space="0" w:color="000000"/>
              <w:bottom w:val="single" w:sz="8" w:space="0" w:color="000000"/>
              <w:right w:val="single" w:sz="8" w:space="0" w:color="000000"/>
            </w:tcBorders>
          </w:tcPr>
          <w:p w14:paraId="6BB403D2" w14:textId="63B9065A" w:rsidR="008863CB" w:rsidRDefault="008863CB" w:rsidP="008863CB">
            <w:pPr>
              <w:rPr>
                <w:sz w:val="24"/>
                <w:szCs w:val="24"/>
              </w:rPr>
            </w:pPr>
            <w:proofErr w:type="spellStart"/>
            <w:r>
              <w:rPr>
                <w:color w:val="000000"/>
              </w:rPr>
              <w:t>Кадровий</w:t>
            </w:r>
            <w:proofErr w:type="spellEnd"/>
            <w:r>
              <w:rPr>
                <w:color w:val="000000"/>
              </w:rPr>
              <w:t xml:space="preserve"> </w:t>
            </w:r>
            <w:proofErr w:type="spellStart"/>
            <w:r>
              <w:rPr>
                <w:color w:val="000000"/>
              </w:rPr>
              <w:t>потенціал</w:t>
            </w:r>
            <w:proofErr w:type="spellEnd"/>
          </w:p>
        </w:tc>
        <w:tc>
          <w:tcPr>
            <w:tcW w:w="0" w:type="auto"/>
            <w:tcBorders>
              <w:top w:val="single" w:sz="8" w:space="0" w:color="000000"/>
              <w:left w:val="single" w:sz="8" w:space="0" w:color="000000"/>
              <w:bottom w:val="single" w:sz="8" w:space="0" w:color="000000"/>
              <w:right w:val="single" w:sz="8" w:space="0" w:color="000000"/>
            </w:tcBorders>
          </w:tcPr>
          <w:p w14:paraId="740375A3" w14:textId="4C359791" w:rsidR="008863CB" w:rsidRDefault="008863CB" w:rsidP="008863CB">
            <w:pPr>
              <w:rPr>
                <w:sz w:val="24"/>
                <w:szCs w:val="24"/>
              </w:rPr>
            </w:pPr>
            <w:r>
              <w:rPr>
                <w:color w:val="000000"/>
              </w:rPr>
              <w:t>19</w:t>
            </w:r>
          </w:p>
        </w:tc>
        <w:tc>
          <w:tcPr>
            <w:tcW w:w="0" w:type="auto"/>
            <w:tcBorders>
              <w:top w:val="single" w:sz="8" w:space="0" w:color="000000"/>
              <w:left w:val="single" w:sz="8" w:space="0" w:color="000000"/>
              <w:bottom w:val="single" w:sz="8" w:space="0" w:color="000000"/>
              <w:right w:val="single" w:sz="8" w:space="0" w:color="000000"/>
            </w:tcBorders>
          </w:tcPr>
          <w:p w14:paraId="43C4F336" w14:textId="77777777" w:rsidR="008863CB" w:rsidRDefault="008863CB" w:rsidP="008863CB">
            <w:pPr>
              <w:pStyle w:val="a9"/>
              <w:spacing w:before="94" w:beforeAutospacing="0" w:after="0" w:afterAutospacing="0"/>
              <w:ind w:left="101"/>
              <w:rPr>
                <w:color w:val="000000"/>
              </w:rPr>
            </w:pPr>
          </w:p>
        </w:tc>
        <w:tc>
          <w:tcPr>
            <w:tcW w:w="0" w:type="auto"/>
            <w:tcBorders>
              <w:top w:val="single" w:sz="8" w:space="0" w:color="000000"/>
              <w:left w:val="single" w:sz="8" w:space="0" w:color="000000"/>
              <w:bottom w:val="single" w:sz="8" w:space="0" w:color="000000"/>
              <w:right w:val="single" w:sz="8" w:space="0" w:color="000000"/>
            </w:tcBorders>
          </w:tcPr>
          <w:p w14:paraId="75B34857" w14:textId="77777777" w:rsidR="008863CB" w:rsidRDefault="008863CB" w:rsidP="008863CB">
            <w:pPr>
              <w:pStyle w:val="a9"/>
              <w:spacing w:before="94" w:beforeAutospacing="0" w:after="0" w:afterAutospacing="0"/>
              <w:ind w:left="101"/>
              <w:rPr>
                <w:color w:val="000000"/>
              </w:rPr>
            </w:pPr>
          </w:p>
        </w:tc>
        <w:tc>
          <w:tcPr>
            <w:tcW w:w="0" w:type="auto"/>
            <w:tcBorders>
              <w:top w:val="single" w:sz="8" w:space="0" w:color="000000"/>
              <w:left w:val="single" w:sz="8" w:space="0" w:color="000000"/>
              <w:bottom w:val="single" w:sz="8" w:space="0" w:color="000000"/>
              <w:right w:val="single" w:sz="8" w:space="0" w:color="000000"/>
            </w:tcBorders>
          </w:tcPr>
          <w:p w14:paraId="79EB16C1" w14:textId="3F046C98" w:rsidR="008863CB" w:rsidRDefault="008863CB" w:rsidP="008863CB">
            <w:pPr>
              <w:pStyle w:val="a9"/>
              <w:spacing w:before="94" w:beforeAutospacing="0" w:after="0" w:afterAutospacing="0"/>
              <w:ind w:left="101"/>
              <w:rPr>
                <w:color w:val="000000"/>
              </w:rPr>
            </w:pPr>
            <w:r>
              <w:rPr>
                <w:color w:val="000000"/>
              </w:rPr>
              <w:t>+</w:t>
            </w:r>
          </w:p>
        </w:tc>
        <w:tc>
          <w:tcPr>
            <w:tcW w:w="0" w:type="auto"/>
            <w:tcBorders>
              <w:top w:val="single" w:sz="8" w:space="0" w:color="000000"/>
              <w:left w:val="single" w:sz="8" w:space="0" w:color="000000"/>
              <w:bottom w:val="single" w:sz="8" w:space="0" w:color="000000"/>
              <w:right w:val="single" w:sz="8" w:space="0" w:color="000000"/>
            </w:tcBorders>
          </w:tcPr>
          <w:p w14:paraId="4AD4F2B5" w14:textId="77777777" w:rsidR="008863CB" w:rsidRDefault="008863CB" w:rsidP="008863CB">
            <w:pPr>
              <w:pStyle w:val="a9"/>
              <w:spacing w:before="94" w:beforeAutospacing="0" w:after="0" w:afterAutospacing="0"/>
              <w:ind w:left="101"/>
              <w:rPr>
                <w:color w:val="000000"/>
              </w:rPr>
            </w:pPr>
          </w:p>
        </w:tc>
        <w:tc>
          <w:tcPr>
            <w:tcW w:w="0" w:type="auto"/>
            <w:tcBorders>
              <w:top w:val="single" w:sz="8" w:space="0" w:color="000000"/>
              <w:left w:val="single" w:sz="8" w:space="0" w:color="000000"/>
              <w:bottom w:val="single" w:sz="8" w:space="0" w:color="000000"/>
              <w:right w:val="single" w:sz="8" w:space="0" w:color="000000"/>
            </w:tcBorders>
          </w:tcPr>
          <w:p w14:paraId="666FE8B0" w14:textId="77777777" w:rsidR="008863CB" w:rsidRDefault="008863CB" w:rsidP="008863CB">
            <w:pPr>
              <w:pStyle w:val="a9"/>
              <w:spacing w:before="94" w:beforeAutospacing="0" w:after="0" w:afterAutospacing="0"/>
              <w:ind w:left="102"/>
              <w:rPr>
                <w:color w:val="000000"/>
              </w:rPr>
            </w:pPr>
          </w:p>
        </w:tc>
        <w:tc>
          <w:tcPr>
            <w:tcW w:w="0" w:type="auto"/>
            <w:tcBorders>
              <w:top w:val="single" w:sz="8" w:space="0" w:color="000000"/>
              <w:left w:val="single" w:sz="8" w:space="0" w:color="000000"/>
              <w:bottom w:val="single" w:sz="8" w:space="0" w:color="000000"/>
              <w:right w:val="single" w:sz="8" w:space="0" w:color="000000"/>
            </w:tcBorders>
          </w:tcPr>
          <w:p w14:paraId="6E3E8718" w14:textId="77777777" w:rsidR="008863CB" w:rsidRDefault="008863CB" w:rsidP="008863CB">
            <w:pPr>
              <w:pStyle w:val="a9"/>
              <w:spacing w:before="94" w:beforeAutospacing="0" w:after="0" w:afterAutospacing="0"/>
              <w:ind w:left="102"/>
              <w:rPr>
                <w:color w:val="000000"/>
              </w:rPr>
            </w:pPr>
          </w:p>
        </w:tc>
        <w:tc>
          <w:tcPr>
            <w:tcW w:w="0" w:type="auto"/>
            <w:tcBorders>
              <w:top w:val="single" w:sz="8" w:space="0" w:color="000000"/>
              <w:left w:val="single" w:sz="8" w:space="0" w:color="000000"/>
              <w:bottom w:val="single" w:sz="8" w:space="0" w:color="000000"/>
              <w:right w:val="single" w:sz="8" w:space="0" w:color="000000"/>
            </w:tcBorders>
          </w:tcPr>
          <w:p w14:paraId="6FD197C8" w14:textId="77777777" w:rsidR="008863CB" w:rsidRDefault="008863CB" w:rsidP="008863CB">
            <w:pPr>
              <w:pStyle w:val="a9"/>
              <w:spacing w:before="94" w:beforeAutospacing="0" w:after="0" w:afterAutospacing="0"/>
              <w:ind w:left="99"/>
              <w:rPr>
                <w:color w:val="000000"/>
              </w:rPr>
            </w:pPr>
          </w:p>
        </w:tc>
      </w:tr>
    </w:tbl>
    <w:p w14:paraId="4AF46837" w14:textId="6F8ECB7C" w:rsidR="0001192F" w:rsidRPr="00F91FDF" w:rsidRDefault="0001192F" w:rsidP="00B841EB">
      <w:pPr>
        <w:spacing w:before="240" w:after="0"/>
        <w:ind w:firstLine="709"/>
        <w:jc w:val="both"/>
        <w:rPr>
          <w:lang w:val="uk-UA"/>
        </w:rPr>
      </w:pPr>
      <w:r w:rsidRPr="00F91FDF">
        <w:rPr>
          <w:color w:val="000000"/>
          <w:lang w:val="uk-UA"/>
        </w:rPr>
        <w:t xml:space="preserve">Було наведено порівняльний аналіз сильних сторін проекту товарів- конкурентів і нашого підприємства. Найбільше балів </w:t>
      </w:r>
      <w:proofErr w:type="spellStart"/>
      <w:r w:rsidRPr="00F91FDF">
        <w:rPr>
          <w:color w:val="000000"/>
          <w:lang w:val="uk-UA"/>
        </w:rPr>
        <w:t>набрано</w:t>
      </w:r>
      <w:proofErr w:type="spellEnd"/>
      <w:r w:rsidRPr="00F91FDF">
        <w:rPr>
          <w:color w:val="000000"/>
          <w:lang w:val="uk-UA"/>
        </w:rPr>
        <w:t xml:space="preserve"> для таких факторів конкурентоспроможності – науково-технічний потенціал та кадровий потенціал.</w:t>
      </w:r>
    </w:p>
    <w:p w14:paraId="1D4EDBA0" w14:textId="7B0E978C" w:rsidR="0001192F" w:rsidRDefault="0001192F" w:rsidP="00B841EB">
      <w:pPr>
        <w:pStyle w:val="a9"/>
        <w:spacing w:before="0" w:beforeAutospacing="0" w:after="0" w:afterAutospacing="0"/>
        <w:ind w:firstLine="708"/>
        <w:jc w:val="both"/>
      </w:pPr>
      <w:proofErr w:type="spellStart"/>
      <w:r>
        <w:rPr>
          <w:color w:val="000000"/>
          <w:sz w:val="28"/>
          <w:szCs w:val="28"/>
        </w:rPr>
        <w:t>Далі</w:t>
      </w:r>
      <w:proofErr w:type="spellEnd"/>
      <w:r>
        <w:rPr>
          <w:color w:val="000000"/>
          <w:sz w:val="28"/>
          <w:szCs w:val="28"/>
        </w:rPr>
        <w:t xml:space="preserve"> проводимо SWOT-</w:t>
      </w:r>
      <w:proofErr w:type="spellStart"/>
      <w:r>
        <w:rPr>
          <w:color w:val="000000"/>
          <w:sz w:val="28"/>
          <w:szCs w:val="28"/>
        </w:rPr>
        <w:t>аналіз</w:t>
      </w:r>
      <w:proofErr w:type="spellEnd"/>
      <w:r>
        <w:rPr>
          <w:color w:val="000000"/>
          <w:sz w:val="28"/>
          <w:szCs w:val="28"/>
        </w:rPr>
        <w:t xml:space="preserve"> (табл. </w:t>
      </w:r>
      <w:r w:rsidR="00E3052E">
        <w:rPr>
          <w:color w:val="000000"/>
          <w:sz w:val="28"/>
          <w:szCs w:val="28"/>
          <w:lang w:val="uk-UA"/>
        </w:rPr>
        <w:t>5</w:t>
      </w:r>
      <w:r>
        <w:rPr>
          <w:color w:val="000000"/>
          <w:sz w:val="28"/>
          <w:szCs w:val="28"/>
        </w:rPr>
        <w:t>.12).</w:t>
      </w:r>
    </w:p>
    <w:p w14:paraId="754C5433" w14:textId="77777777" w:rsidR="0001192F" w:rsidRDefault="0001192F" w:rsidP="0001192F"/>
    <w:p w14:paraId="0C4728E2" w14:textId="2D1BEB05" w:rsidR="0001192F" w:rsidRDefault="0001192F" w:rsidP="00F61D05">
      <w:pPr>
        <w:pStyle w:val="a9"/>
        <w:spacing w:before="0" w:beforeAutospacing="0" w:after="240" w:afterAutospacing="0"/>
      </w:pPr>
      <w:proofErr w:type="spellStart"/>
      <w:r>
        <w:rPr>
          <w:color w:val="000000"/>
          <w:sz w:val="28"/>
          <w:szCs w:val="28"/>
        </w:rPr>
        <w:t>Таблиця</w:t>
      </w:r>
      <w:proofErr w:type="spellEnd"/>
      <w:r>
        <w:rPr>
          <w:color w:val="000000"/>
          <w:sz w:val="28"/>
          <w:szCs w:val="28"/>
        </w:rPr>
        <w:t xml:space="preserve"> </w:t>
      </w:r>
      <w:r w:rsidR="00761BAA">
        <w:rPr>
          <w:color w:val="000000"/>
          <w:sz w:val="28"/>
          <w:szCs w:val="28"/>
          <w:lang w:val="uk-UA"/>
        </w:rPr>
        <w:t>5</w:t>
      </w:r>
      <w:r>
        <w:rPr>
          <w:color w:val="000000"/>
          <w:sz w:val="28"/>
          <w:szCs w:val="28"/>
        </w:rPr>
        <w:t xml:space="preserve">.12 – SWOT- </w:t>
      </w:r>
      <w:proofErr w:type="spellStart"/>
      <w:r>
        <w:rPr>
          <w:color w:val="000000"/>
          <w:sz w:val="28"/>
          <w:szCs w:val="28"/>
        </w:rPr>
        <w:t>аналіз</w:t>
      </w:r>
      <w:proofErr w:type="spellEnd"/>
      <w:r>
        <w:rPr>
          <w:color w:val="000000"/>
          <w:sz w:val="28"/>
          <w:szCs w:val="28"/>
        </w:rPr>
        <w:t xml:space="preserve"> стартап-проекту</w:t>
      </w:r>
    </w:p>
    <w:tbl>
      <w:tblPr>
        <w:tblW w:w="0" w:type="auto"/>
        <w:tblCellMar>
          <w:top w:w="15" w:type="dxa"/>
          <w:left w:w="15" w:type="dxa"/>
          <w:bottom w:w="15" w:type="dxa"/>
          <w:right w:w="15" w:type="dxa"/>
        </w:tblCellMar>
        <w:tblLook w:val="04A0" w:firstRow="1" w:lastRow="0" w:firstColumn="1" w:lastColumn="0" w:noHBand="0" w:noVBand="1"/>
      </w:tblPr>
      <w:tblGrid>
        <w:gridCol w:w="3847"/>
        <w:gridCol w:w="5488"/>
      </w:tblGrid>
      <w:tr w:rsidR="0001192F" w:rsidRPr="00F74BAD" w14:paraId="553DCB4E" w14:textId="77777777" w:rsidTr="0001192F">
        <w:trPr>
          <w:trHeight w:val="1441"/>
        </w:trPr>
        <w:tc>
          <w:tcPr>
            <w:tcW w:w="0" w:type="auto"/>
            <w:tcBorders>
              <w:top w:val="single" w:sz="8" w:space="0" w:color="000000"/>
              <w:left w:val="single" w:sz="8" w:space="0" w:color="000000"/>
              <w:bottom w:val="single" w:sz="8" w:space="0" w:color="000000"/>
              <w:right w:val="single" w:sz="8" w:space="0" w:color="000000"/>
            </w:tcBorders>
            <w:hideMark/>
          </w:tcPr>
          <w:p w14:paraId="69DA4A59" w14:textId="77777777" w:rsidR="0001192F" w:rsidRPr="00F74BAD" w:rsidRDefault="0001192F">
            <w:pPr>
              <w:pStyle w:val="a9"/>
              <w:spacing w:before="94" w:beforeAutospacing="0" w:after="0" w:afterAutospacing="0"/>
              <w:ind w:left="100" w:right="137"/>
              <w:rPr>
                <w:lang w:val="uk-UA"/>
              </w:rPr>
            </w:pPr>
            <w:r w:rsidRPr="00F74BAD">
              <w:rPr>
                <w:color w:val="000000"/>
                <w:lang w:val="uk-UA"/>
              </w:rPr>
              <w:t>Сильні сторони: найкращі фахівці в області</w:t>
            </w:r>
          </w:p>
        </w:tc>
        <w:tc>
          <w:tcPr>
            <w:tcW w:w="0" w:type="auto"/>
            <w:tcBorders>
              <w:top w:val="single" w:sz="8" w:space="0" w:color="000000"/>
              <w:left w:val="single" w:sz="8" w:space="0" w:color="000000"/>
              <w:bottom w:val="single" w:sz="8" w:space="0" w:color="000000"/>
              <w:right w:val="single" w:sz="8" w:space="0" w:color="000000"/>
            </w:tcBorders>
            <w:hideMark/>
          </w:tcPr>
          <w:p w14:paraId="7663298C" w14:textId="77777777" w:rsidR="0001192F" w:rsidRPr="00F74BAD" w:rsidRDefault="0001192F">
            <w:pPr>
              <w:pStyle w:val="a9"/>
              <w:spacing w:before="94" w:beforeAutospacing="0" w:after="0" w:afterAutospacing="0"/>
              <w:ind w:left="100" w:right="122"/>
              <w:rPr>
                <w:lang w:val="uk-UA"/>
              </w:rPr>
            </w:pPr>
            <w:r w:rsidRPr="00F74BAD">
              <w:rPr>
                <w:color w:val="000000"/>
                <w:lang w:val="uk-UA"/>
              </w:rPr>
              <w:t>Слабкі сторони: слабкий маркетинговий відділ, відсутність репутації, молода компанія</w:t>
            </w:r>
          </w:p>
        </w:tc>
      </w:tr>
      <w:tr w:rsidR="0001192F" w:rsidRPr="00F74BAD" w14:paraId="0F992788" w14:textId="77777777" w:rsidTr="0001192F">
        <w:trPr>
          <w:trHeight w:val="1857"/>
        </w:trPr>
        <w:tc>
          <w:tcPr>
            <w:tcW w:w="0" w:type="auto"/>
            <w:tcBorders>
              <w:top w:val="single" w:sz="8" w:space="0" w:color="000000"/>
              <w:left w:val="single" w:sz="8" w:space="0" w:color="000000"/>
              <w:bottom w:val="single" w:sz="8" w:space="0" w:color="000000"/>
              <w:right w:val="single" w:sz="8" w:space="0" w:color="000000"/>
            </w:tcBorders>
            <w:hideMark/>
          </w:tcPr>
          <w:p w14:paraId="3EAD5B75" w14:textId="77777777" w:rsidR="0001192F" w:rsidRPr="00F74BAD" w:rsidRDefault="0001192F">
            <w:pPr>
              <w:pStyle w:val="a9"/>
              <w:spacing w:before="94" w:beforeAutospacing="0" w:after="0" w:afterAutospacing="0"/>
              <w:ind w:left="100" w:right="477"/>
              <w:rPr>
                <w:lang w:val="uk-UA"/>
              </w:rPr>
            </w:pPr>
            <w:r w:rsidRPr="00F74BAD">
              <w:rPr>
                <w:color w:val="000000"/>
                <w:lang w:val="uk-UA"/>
              </w:rPr>
              <w:t>Можливості: стрімкий ріст ринку та технологічності рішень у сфері DI</w:t>
            </w:r>
          </w:p>
        </w:tc>
        <w:tc>
          <w:tcPr>
            <w:tcW w:w="0" w:type="auto"/>
            <w:tcBorders>
              <w:top w:val="single" w:sz="8" w:space="0" w:color="000000"/>
              <w:left w:val="single" w:sz="8" w:space="0" w:color="000000"/>
              <w:bottom w:val="single" w:sz="8" w:space="0" w:color="000000"/>
              <w:right w:val="single" w:sz="8" w:space="0" w:color="000000"/>
            </w:tcBorders>
            <w:hideMark/>
          </w:tcPr>
          <w:p w14:paraId="1B9A7577" w14:textId="77777777" w:rsidR="0001192F" w:rsidRPr="00F74BAD" w:rsidRDefault="0001192F">
            <w:pPr>
              <w:pStyle w:val="a9"/>
              <w:spacing w:before="94" w:beforeAutospacing="0" w:after="0" w:afterAutospacing="0"/>
              <w:ind w:left="100"/>
              <w:rPr>
                <w:lang w:val="uk-UA"/>
              </w:rPr>
            </w:pPr>
            <w:r w:rsidRPr="00F74BAD">
              <w:rPr>
                <w:color w:val="000000"/>
                <w:lang w:val="uk-UA"/>
              </w:rPr>
              <w:t>Загрози: конкуренти значно більш відомі і потужніші, мають більше ресурсів, з часом здатні придумати кращий алгоритм або покращити наш</w:t>
            </w:r>
          </w:p>
        </w:tc>
      </w:tr>
    </w:tbl>
    <w:p w14:paraId="49AB6D79" w14:textId="77777777" w:rsidR="0001192F" w:rsidRPr="00B018FB" w:rsidRDefault="0001192F" w:rsidP="00B018FB">
      <w:pPr>
        <w:pStyle w:val="a9"/>
        <w:spacing w:before="89" w:beforeAutospacing="0" w:after="0" w:afterAutospacing="0" w:line="360" w:lineRule="auto"/>
        <w:ind w:right="116" w:firstLine="720"/>
        <w:jc w:val="both"/>
        <w:rPr>
          <w:lang w:val="uk-UA"/>
        </w:rPr>
      </w:pPr>
      <w:r w:rsidRPr="00B018FB">
        <w:rPr>
          <w:color w:val="000000"/>
          <w:sz w:val="28"/>
          <w:szCs w:val="28"/>
          <w:lang w:val="uk-UA"/>
        </w:rPr>
        <w:t xml:space="preserve">Отже, внутрішні можливості компанії і спроможності щодо виведення продукту на ринок характеризуються такими сильними і слабкими сторонами: сильні - найкращі фахівці в області; слабкі - слабкий маркетинговий відділ, відсутність репутації, молода компанія. Ринкові та </w:t>
      </w:r>
      <w:r w:rsidRPr="00B018FB">
        <w:rPr>
          <w:color w:val="000000"/>
          <w:sz w:val="28"/>
          <w:szCs w:val="28"/>
          <w:lang w:val="uk-UA"/>
        </w:rPr>
        <w:lastRenderedPageBreak/>
        <w:t>можливості компанії щодо зовнішнього оточення характеризуються можливостями і загрозами: можливості - стрімкий ріст ринку та технологічності рішень у сфері чат- ботів; загрози - конкуренти значно більш відомі і потужніші, мають більше ресурсів, з часом здатні придумати кращий алгоритм або покращити наш.</w:t>
      </w:r>
    </w:p>
    <w:p w14:paraId="509384D6" w14:textId="455D39B2" w:rsidR="0001192F" w:rsidRPr="00B018FB" w:rsidRDefault="0001192F" w:rsidP="00B018FB">
      <w:pPr>
        <w:pStyle w:val="a9"/>
        <w:spacing w:before="0" w:beforeAutospacing="0" w:after="0" w:afterAutospacing="0" w:line="360" w:lineRule="auto"/>
        <w:ind w:right="116" w:firstLine="720"/>
        <w:jc w:val="both"/>
        <w:rPr>
          <w:lang w:val="uk-UA"/>
        </w:rPr>
      </w:pPr>
      <w:r w:rsidRPr="00B018FB">
        <w:rPr>
          <w:color w:val="000000"/>
          <w:sz w:val="28"/>
          <w:szCs w:val="28"/>
          <w:lang w:val="uk-UA"/>
        </w:rPr>
        <w:t xml:space="preserve">На основі SWOT-аналізу складаються альтернативи ринкового впровадження стартап-проекту (табл. </w:t>
      </w:r>
      <w:r w:rsidR="00B018FB">
        <w:rPr>
          <w:color w:val="000000"/>
          <w:sz w:val="28"/>
          <w:szCs w:val="28"/>
          <w:lang w:val="uk-UA"/>
        </w:rPr>
        <w:t>5</w:t>
      </w:r>
      <w:r w:rsidRPr="00B018FB">
        <w:rPr>
          <w:color w:val="000000"/>
          <w:sz w:val="28"/>
          <w:szCs w:val="28"/>
          <w:lang w:val="uk-UA"/>
        </w:rPr>
        <w:t>.13).</w:t>
      </w:r>
    </w:p>
    <w:p w14:paraId="4FE4AE8C" w14:textId="65F4A2C7" w:rsidR="0001192F" w:rsidRDefault="0001192F" w:rsidP="00444BB6">
      <w:pPr>
        <w:pStyle w:val="a9"/>
        <w:spacing w:before="233" w:beforeAutospacing="0" w:after="0" w:afterAutospacing="0"/>
        <w:jc w:val="both"/>
      </w:pPr>
      <w:proofErr w:type="spellStart"/>
      <w:r>
        <w:rPr>
          <w:color w:val="000000"/>
          <w:sz w:val="28"/>
          <w:szCs w:val="28"/>
        </w:rPr>
        <w:t>Таблиця</w:t>
      </w:r>
      <w:proofErr w:type="spellEnd"/>
      <w:r>
        <w:rPr>
          <w:color w:val="000000"/>
          <w:sz w:val="28"/>
          <w:szCs w:val="28"/>
        </w:rPr>
        <w:t xml:space="preserve"> </w:t>
      </w:r>
      <w:r w:rsidR="00B018FB">
        <w:rPr>
          <w:color w:val="000000"/>
          <w:sz w:val="28"/>
          <w:szCs w:val="28"/>
          <w:lang w:val="uk-UA"/>
        </w:rPr>
        <w:t>5</w:t>
      </w:r>
      <w:r>
        <w:rPr>
          <w:color w:val="000000"/>
          <w:sz w:val="28"/>
          <w:szCs w:val="28"/>
        </w:rPr>
        <w:t xml:space="preserve">.13 – </w:t>
      </w:r>
      <w:proofErr w:type="spellStart"/>
      <w:r>
        <w:rPr>
          <w:color w:val="000000"/>
          <w:sz w:val="28"/>
          <w:szCs w:val="28"/>
        </w:rPr>
        <w:t>Альтернативи</w:t>
      </w:r>
      <w:proofErr w:type="spellEnd"/>
      <w:r>
        <w:rPr>
          <w:color w:val="000000"/>
          <w:sz w:val="28"/>
          <w:szCs w:val="28"/>
        </w:rPr>
        <w:t xml:space="preserve"> </w:t>
      </w:r>
      <w:proofErr w:type="spellStart"/>
      <w:r>
        <w:rPr>
          <w:color w:val="000000"/>
          <w:sz w:val="28"/>
          <w:szCs w:val="28"/>
        </w:rPr>
        <w:t>ринкового</w:t>
      </w:r>
      <w:proofErr w:type="spellEnd"/>
      <w:r>
        <w:rPr>
          <w:color w:val="000000"/>
          <w:sz w:val="28"/>
          <w:szCs w:val="28"/>
        </w:rPr>
        <w:t xml:space="preserve"> </w:t>
      </w:r>
      <w:proofErr w:type="spellStart"/>
      <w:r>
        <w:rPr>
          <w:color w:val="000000"/>
          <w:sz w:val="28"/>
          <w:szCs w:val="28"/>
        </w:rPr>
        <w:t>впровадження</w:t>
      </w:r>
      <w:proofErr w:type="spellEnd"/>
      <w:r>
        <w:rPr>
          <w:color w:val="000000"/>
          <w:sz w:val="28"/>
          <w:szCs w:val="28"/>
        </w:rPr>
        <w:t xml:space="preserve"> стартап-проекту</w:t>
      </w:r>
      <w:r>
        <w:rPr>
          <w:color w:val="000000"/>
          <w:sz w:val="28"/>
          <w:szCs w:val="28"/>
        </w:rPr>
        <w:br/>
      </w:r>
    </w:p>
    <w:tbl>
      <w:tblPr>
        <w:tblW w:w="0" w:type="auto"/>
        <w:tblCellMar>
          <w:top w:w="15" w:type="dxa"/>
          <w:left w:w="15" w:type="dxa"/>
          <w:bottom w:w="15" w:type="dxa"/>
          <w:right w:w="15" w:type="dxa"/>
        </w:tblCellMar>
        <w:tblLook w:val="04A0" w:firstRow="1" w:lastRow="0" w:firstColumn="1" w:lastColumn="0" w:noHBand="0" w:noVBand="1"/>
      </w:tblPr>
      <w:tblGrid>
        <w:gridCol w:w="819"/>
        <w:gridCol w:w="4647"/>
        <w:gridCol w:w="2416"/>
        <w:gridCol w:w="1453"/>
      </w:tblGrid>
      <w:tr w:rsidR="0001192F" w:rsidRPr="00434B31" w14:paraId="2E524D3A" w14:textId="77777777" w:rsidTr="0001192F">
        <w:trPr>
          <w:trHeight w:val="1442"/>
        </w:trPr>
        <w:tc>
          <w:tcPr>
            <w:tcW w:w="0" w:type="auto"/>
            <w:tcBorders>
              <w:top w:val="single" w:sz="8" w:space="0" w:color="000000"/>
              <w:left w:val="single" w:sz="8" w:space="0" w:color="000000"/>
              <w:bottom w:val="single" w:sz="8" w:space="0" w:color="000000"/>
              <w:right w:val="single" w:sz="8" w:space="0" w:color="000000"/>
            </w:tcBorders>
            <w:hideMark/>
          </w:tcPr>
          <w:p w14:paraId="130911AB" w14:textId="77777777" w:rsidR="0001192F" w:rsidRPr="00434B31" w:rsidRDefault="0001192F">
            <w:pPr>
              <w:pStyle w:val="a9"/>
              <w:spacing w:before="95" w:beforeAutospacing="0" w:after="0" w:afterAutospacing="0"/>
              <w:ind w:left="100" w:right="242"/>
              <w:rPr>
                <w:lang w:val="uk-UA"/>
              </w:rPr>
            </w:pPr>
            <w:r w:rsidRPr="00434B31">
              <w:rPr>
                <w:color w:val="000000"/>
                <w:lang w:val="uk-UA"/>
              </w:rPr>
              <w:t>№ п/п</w:t>
            </w:r>
          </w:p>
        </w:tc>
        <w:tc>
          <w:tcPr>
            <w:tcW w:w="0" w:type="auto"/>
            <w:tcBorders>
              <w:top w:val="single" w:sz="8" w:space="0" w:color="000000"/>
              <w:left w:val="single" w:sz="8" w:space="0" w:color="000000"/>
              <w:bottom w:val="single" w:sz="8" w:space="0" w:color="000000"/>
              <w:right w:val="single" w:sz="8" w:space="0" w:color="000000"/>
            </w:tcBorders>
            <w:hideMark/>
          </w:tcPr>
          <w:p w14:paraId="5DF79AAC" w14:textId="77777777" w:rsidR="0001192F" w:rsidRPr="00434B31" w:rsidRDefault="0001192F">
            <w:pPr>
              <w:pStyle w:val="a9"/>
              <w:spacing w:before="95" w:beforeAutospacing="0" w:after="0" w:afterAutospacing="0"/>
              <w:ind w:left="97" w:right="133"/>
              <w:jc w:val="both"/>
              <w:rPr>
                <w:lang w:val="uk-UA"/>
              </w:rPr>
            </w:pPr>
            <w:r w:rsidRPr="00434B31">
              <w:rPr>
                <w:color w:val="000000"/>
                <w:lang w:val="uk-UA"/>
              </w:rPr>
              <w:t>Альтернатива (орієнтовний комплекс заходів) ринкової поведінки</w:t>
            </w:r>
          </w:p>
        </w:tc>
        <w:tc>
          <w:tcPr>
            <w:tcW w:w="0" w:type="auto"/>
            <w:tcBorders>
              <w:top w:val="single" w:sz="8" w:space="0" w:color="000000"/>
              <w:left w:val="single" w:sz="8" w:space="0" w:color="000000"/>
              <w:bottom w:val="single" w:sz="8" w:space="0" w:color="000000"/>
              <w:right w:val="single" w:sz="8" w:space="0" w:color="000000"/>
            </w:tcBorders>
            <w:hideMark/>
          </w:tcPr>
          <w:p w14:paraId="7EF5923F" w14:textId="77777777" w:rsidR="0001192F" w:rsidRPr="00434B31" w:rsidRDefault="0001192F">
            <w:pPr>
              <w:pStyle w:val="a9"/>
              <w:spacing w:before="95" w:beforeAutospacing="0" w:after="0" w:afterAutospacing="0"/>
              <w:ind w:left="97" w:right="143"/>
              <w:rPr>
                <w:lang w:val="uk-UA"/>
              </w:rPr>
            </w:pPr>
            <w:r w:rsidRPr="00434B31">
              <w:rPr>
                <w:color w:val="000000"/>
                <w:lang w:val="uk-UA"/>
              </w:rPr>
              <w:t>Ймовірність отримання ресурсів</w:t>
            </w:r>
          </w:p>
        </w:tc>
        <w:tc>
          <w:tcPr>
            <w:tcW w:w="0" w:type="auto"/>
            <w:tcBorders>
              <w:top w:val="single" w:sz="8" w:space="0" w:color="000000"/>
              <w:left w:val="single" w:sz="8" w:space="0" w:color="000000"/>
              <w:bottom w:val="single" w:sz="8" w:space="0" w:color="000000"/>
              <w:right w:val="single" w:sz="8" w:space="0" w:color="000000"/>
            </w:tcBorders>
            <w:hideMark/>
          </w:tcPr>
          <w:p w14:paraId="2DF86BF4" w14:textId="77777777" w:rsidR="0001192F" w:rsidRPr="00434B31" w:rsidRDefault="0001192F">
            <w:pPr>
              <w:pStyle w:val="a9"/>
              <w:spacing w:before="95" w:beforeAutospacing="0" w:after="0" w:afterAutospacing="0"/>
              <w:ind w:left="96"/>
              <w:rPr>
                <w:lang w:val="uk-UA"/>
              </w:rPr>
            </w:pPr>
            <w:r w:rsidRPr="00434B31">
              <w:rPr>
                <w:color w:val="000000"/>
                <w:lang w:val="uk-UA"/>
              </w:rPr>
              <w:t>Строки реалізації</w:t>
            </w:r>
          </w:p>
        </w:tc>
      </w:tr>
      <w:tr w:rsidR="0001192F" w:rsidRPr="00434B31" w14:paraId="7E136132" w14:textId="77777777" w:rsidTr="0001192F">
        <w:trPr>
          <w:trHeight w:val="1441"/>
        </w:trPr>
        <w:tc>
          <w:tcPr>
            <w:tcW w:w="0" w:type="auto"/>
            <w:tcBorders>
              <w:top w:val="single" w:sz="8" w:space="0" w:color="000000"/>
              <w:left w:val="single" w:sz="8" w:space="0" w:color="000000"/>
              <w:bottom w:val="single" w:sz="8" w:space="0" w:color="000000"/>
              <w:right w:val="single" w:sz="8" w:space="0" w:color="000000"/>
            </w:tcBorders>
            <w:hideMark/>
          </w:tcPr>
          <w:p w14:paraId="26697EE4" w14:textId="77777777" w:rsidR="0001192F" w:rsidRPr="00434B31" w:rsidRDefault="0001192F">
            <w:pPr>
              <w:pStyle w:val="a9"/>
              <w:spacing w:before="94" w:beforeAutospacing="0" w:after="0" w:afterAutospacing="0"/>
              <w:ind w:left="100"/>
              <w:rPr>
                <w:lang w:val="uk-UA"/>
              </w:rPr>
            </w:pPr>
            <w:r w:rsidRPr="00434B31">
              <w:rPr>
                <w:color w:val="000000"/>
                <w:lang w:val="uk-UA"/>
              </w:rPr>
              <w:t>1</w:t>
            </w:r>
          </w:p>
        </w:tc>
        <w:tc>
          <w:tcPr>
            <w:tcW w:w="0" w:type="auto"/>
            <w:tcBorders>
              <w:top w:val="single" w:sz="8" w:space="0" w:color="000000"/>
              <w:left w:val="single" w:sz="8" w:space="0" w:color="000000"/>
              <w:bottom w:val="single" w:sz="8" w:space="0" w:color="000000"/>
              <w:right w:val="single" w:sz="8" w:space="0" w:color="000000"/>
            </w:tcBorders>
            <w:hideMark/>
          </w:tcPr>
          <w:p w14:paraId="3835BBFB" w14:textId="77777777" w:rsidR="0001192F" w:rsidRPr="00434B31" w:rsidRDefault="0001192F" w:rsidP="00444BB6">
            <w:pPr>
              <w:pStyle w:val="a9"/>
              <w:spacing w:before="94" w:beforeAutospacing="0" w:after="0" w:afterAutospacing="0"/>
              <w:ind w:left="97"/>
              <w:rPr>
                <w:lang w:val="uk-UA"/>
              </w:rPr>
            </w:pPr>
            <w:r w:rsidRPr="00434B31">
              <w:rPr>
                <w:color w:val="000000"/>
                <w:lang w:val="uk-UA"/>
              </w:rPr>
              <w:t>Покращуємо алгоритм настільки, щоб конкурентів залишити далеко позаду</w:t>
            </w:r>
          </w:p>
        </w:tc>
        <w:tc>
          <w:tcPr>
            <w:tcW w:w="0" w:type="auto"/>
            <w:tcBorders>
              <w:top w:val="single" w:sz="8" w:space="0" w:color="000000"/>
              <w:left w:val="single" w:sz="8" w:space="0" w:color="000000"/>
              <w:bottom w:val="single" w:sz="8" w:space="0" w:color="000000"/>
              <w:right w:val="single" w:sz="8" w:space="0" w:color="000000"/>
            </w:tcBorders>
            <w:hideMark/>
          </w:tcPr>
          <w:p w14:paraId="00796D25" w14:textId="77777777" w:rsidR="0001192F" w:rsidRPr="00434B31" w:rsidRDefault="0001192F">
            <w:pPr>
              <w:pStyle w:val="a9"/>
              <w:spacing w:before="94" w:beforeAutospacing="0" w:after="0" w:afterAutospacing="0"/>
              <w:ind w:left="97"/>
              <w:rPr>
                <w:lang w:val="uk-UA"/>
              </w:rPr>
            </w:pPr>
            <w:r w:rsidRPr="00434B31">
              <w:rPr>
                <w:color w:val="000000"/>
                <w:lang w:val="uk-UA"/>
              </w:rPr>
              <w:t>50%</w:t>
            </w:r>
          </w:p>
        </w:tc>
        <w:tc>
          <w:tcPr>
            <w:tcW w:w="0" w:type="auto"/>
            <w:tcBorders>
              <w:top w:val="single" w:sz="8" w:space="0" w:color="000000"/>
              <w:left w:val="single" w:sz="8" w:space="0" w:color="000000"/>
              <w:bottom w:val="single" w:sz="8" w:space="0" w:color="000000"/>
              <w:right w:val="single" w:sz="8" w:space="0" w:color="000000"/>
            </w:tcBorders>
            <w:hideMark/>
          </w:tcPr>
          <w:p w14:paraId="4D5CD991" w14:textId="77777777" w:rsidR="0001192F" w:rsidRPr="00434B31" w:rsidRDefault="0001192F">
            <w:pPr>
              <w:pStyle w:val="a9"/>
              <w:spacing w:before="94" w:beforeAutospacing="0" w:after="0" w:afterAutospacing="0"/>
              <w:ind w:left="96"/>
              <w:rPr>
                <w:lang w:val="uk-UA"/>
              </w:rPr>
            </w:pPr>
            <w:r w:rsidRPr="00434B31">
              <w:rPr>
                <w:color w:val="000000"/>
                <w:lang w:val="uk-UA"/>
              </w:rPr>
              <w:t>2 роки</w:t>
            </w:r>
          </w:p>
        </w:tc>
      </w:tr>
      <w:tr w:rsidR="0001192F" w:rsidRPr="00434B31" w14:paraId="2453490D" w14:textId="77777777" w:rsidTr="0001192F">
        <w:trPr>
          <w:trHeight w:val="1857"/>
        </w:trPr>
        <w:tc>
          <w:tcPr>
            <w:tcW w:w="0" w:type="auto"/>
            <w:tcBorders>
              <w:top w:val="single" w:sz="8" w:space="0" w:color="000000"/>
              <w:left w:val="single" w:sz="8" w:space="0" w:color="000000"/>
              <w:bottom w:val="single" w:sz="8" w:space="0" w:color="000000"/>
              <w:right w:val="single" w:sz="8" w:space="0" w:color="000000"/>
            </w:tcBorders>
            <w:hideMark/>
          </w:tcPr>
          <w:p w14:paraId="4884B872" w14:textId="77777777" w:rsidR="0001192F" w:rsidRPr="00434B31" w:rsidRDefault="0001192F">
            <w:pPr>
              <w:pStyle w:val="a9"/>
              <w:spacing w:before="94" w:beforeAutospacing="0" w:after="0" w:afterAutospacing="0"/>
              <w:ind w:left="100"/>
              <w:rPr>
                <w:lang w:val="uk-UA"/>
              </w:rPr>
            </w:pPr>
            <w:r w:rsidRPr="00434B31">
              <w:rPr>
                <w:color w:val="000000"/>
                <w:lang w:val="uk-UA"/>
              </w:rPr>
              <w:t>2</w:t>
            </w:r>
          </w:p>
        </w:tc>
        <w:tc>
          <w:tcPr>
            <w:tcW w:w="0" w:type="auto"/>
            <w:tcBorders>
              <w:top w:val="single" w:sz="8" w:space="0" w:color="000000"/>
              <w:left w:val="single" w:sz="8" w:space="0" w:color="000000"/>
              <w:bottom w:val="single" w:sz="8" w:space="0" w:color="000000"/>
              <w:right w:val="single" w:sz="8" w:space="0" w:color="000000"/>
            </w:tcBorders>
            <w:hideMark/>
          </w:tcPr>
          <w:p w14:paraId="26A4BBDE" w14:textId="77777777" w:rsidR="0001192F" w:rsidRPr="00434B31" w:rsidRDefault="0001192F">
            <w:pPr>
              <w:pStyle w:val="a9"/>
              <w:spacing w:before="94" w:beforeAutospacing="0" w:after="0" w:afterAutospacing="0"/>
              <w:ind w:left="97" w:right="63"/>
              <w:rPr>
                <w:lang w:val="uk-UA"/>
              </w:rPr>
            </w:pPr>
            <w:r w:rsidRPr="00434B31">
              <w:rPr>
                <w:color w:val="000000"/>
                <w:lang w:val="uk-UA"/>
              </w:rPr>
              <w:t>Виходимо на ринок з обмеженим функціоналом, граємо на швидкому рості ринку</w:t>
            </w:r>
          </w:p>
        </w:tc>
        <w:tc>
          <w:tcPr>
            <w:tcW w:w="0" w:type="auto"/>
            <w:tcBorders>
              <w:top w:val="single" w:sz="8" w:space="0" w:color="000000"/>
              <w:left w:val="single" w:sz="8" w:space="0" w:color="000000"/>
              <w:bottom w:val="single" w:sz="8" w:space="0" w:color="000000"/>
              <w:right w:val="single" w:sz="8" w:space="0" w:color="000000"/>
            </w:tcBorders>
            <w:hideMark/>
          </w:tcPr>
          <w:p w14:paraId="18C7EDF2" w14:textId="77777777" w:rsidR="0001192F" w:rsidRPr="00434B31" w:rsidRDefault="0001192F">
            <w:pPr>
              <w:pStyle w:val="a9"/>
              <w:spacing w:before="94" w:beforeAutospacing="0" w:after="0" w:afterAutospacing="0"/>
              <w:ind w:left="97"/>
              <w:rPr>
                <w:lang w:val="uk-UA"/>
              </w:rPr>
            </w:pPr>
            <w:r w:rsidRPr="00434B31">
              <w:rPr>
                <w:color w:val="000000"/>
                <w:lang w:val="uk-UA"/>
              </w:rPr>
              <w:t>50%</w:t>
            </w:r>
          </w:p>
        </w:tc>
        <w:tc>
          <w:tcPr>
            <w:tcW w:w="0" w:type="auto"/>
            <w:tcBorders>
              <w:top w:val="single" w:sz="8" w:space="0" w:color="000000"/>
              <w:left w:val="single" w:sz="8" w:space="0" w:color="000000"/>
              <w:bottom w:val="single" w:sz="8" w:space="0" w:color="000000"/>
              <w:right w:val="single" w:sz="8" w:space="0" w:color="000000"/>
            </w:tcBorders>
            <w:hideMark/>
          </w:tcPr>
          <w:p w14:paraId="49001C87" w14:textId="77777777" w:rsidR="0001192F" w:rsidRPr="00434B31" w:rsidRDefault="0001192F">
            <w:pPr>
              <w:pStyle w:val="a9"/>
              <w:spacing w:before="94" w:beforeAutospacing="0" w:after="0" w:afterAutospacing="0"/>
              <w:ind w:left="96"/>
              <w:rPr>
                <w:lang w:val="uk-UA"/>
              </w:rPr>
            </w:pPr>
            <w:r w:rsidRPr="00434B31">
              <w:rPr>
                <w:color w:val="000000"/>
                <w:lang w:val="uk-UA"/>
              </w:rPr>
              <w:t>1 рік</w:t>
            </w:r>
          </w:p>
        </w:tc>
      </w:tr>
    </w:tbl>
    <w:p w14:paraId="18B26E67" w14:textId="02DD62BD" w:rsidR="0001192F" w:rsidRPr="005755E2" w:rsidRDefault="0001192F" w:rsidP="005755E2">
      <w:pPr>
        <w:pStyle w:val="a9"/>
        <w:spacing w:before="240" w:beforeAutospacing="0" w:after="0" w:afterAutospacing="0" w:line="360" w:lineRule="auto"/>
        <w:ind w:right="116" w:firstLine="720"/>
        <w:jc w:val="both"/>
        <w:rPr>
          <w:lang w:val="uk-UA"/>
        </w:rPr>
      </w:pPr>
      <w:r w:rsidRPr="005755E2">
        <w:rPr>
          <w:color w:val="000000"/>
          <w:sz w:val="28"/>
          <w:szCs w:val="28"/>
          <w:lang w:val="uk-UA"/>
        </w:rPr>
        <w:t>Отже, було визначено альтернативу ринкового впровадження стартап-проекту - вихід на ринок з обмеженим функціоналом. Оскільки час на покращення алгоритмів є значно більшим та не пропонує більшу ймовірність отримання</w:t>
      </w:r>
      <w:r w:rsidR="005755E2">
        <w:rPr>
          <w:color w:val="000000"/>
          <w:sz w:val="28"/>
          <w:szCs w:val="28"/>
          <w:lang w:val="uk-UA"/>
        </w:rPr>
        <w:t xml:space="preserve"> </w:t>
      </w:r>
      <w:r w:rsidRPr="005755E2">
        <w:rPr>
          <w:color w:val="000000"/>
          <w:sz w:val="28"/>
          <w:szCs w:val="28"/>
          <w:lang w:val="uk-UA"/>
        </w:rPr>
        <w:t>ресурсів.</w:t>
      </w:r>
    </w:p>
    <w:p w14:paraId="1042361E" w14:textId="03734F40" w:rsidR="0001192F" w:rsidRPr="004E10A8" w:rsidRDefault="009D4DDD" w:rsidP="009D4DDD">
      <w:pPr>
        <w:pStyle w:val="2"/>
        <w:spacing w:before="197"/>
        <w:ind w:firstLine="709"/>
        <w:rPr>
          <w:rFonts w:ascii="Times New Roman" w:hAnsi="Times New Roman" w:cs="Times New Roman"/>
          <w:sz w:val="28"/>
          <w:szCs w:val="28"/>
          <w:lang w:val="uk-UA"/>
        </w:rPr>
      </w:pPr>
      <w:bookmarkStart w:id="77" w:name="_Toc122087334"/>
      <w:r w:rsidRPr="009D4DDD">
        <w:rPr>
          <w:rFonts w:ascii="Times New Roman" w:hAnsi="Times New Roman" w:cs="Times New Roman"/>
          <w:b/>
          <w:bCs/>
          <w:color w:val="000000"/>
          <w:sz w:val="28"/>
          <w:szCs w:val="28"/>
          <w:lang w:val="uk-UA"/>
        </w:rPr>
        <w:t>5</w:t>
      </w:r>
      <w:r w:rsidR="0001192F" w:rsidRPr="004E10A8">
        <w:rPr>
          <w:rFonts w:ascii="Times New Roman" w:hAnsi="Times New Roman" w:cs="Times New Roman"/>
          <w:b/>
          <w:bCs/>
          <w:color w:val="000000"/>
          <w:sz w:val="28"/>
          <w:szCs w:val="28"/>
          <w:lang w:val="uk-UA"/>
        </w:rPr>
        <w:t>.4 РОЗРОБКА РИНКОВОЇ СТРАТЕГІЇ ПРОЕКТУ</w:t>
      </w:r>
      <w:bookmarkEnd w:id="77"/>
    </w:p>
    <w:p w14:paraId="5722E86D" w14:textId="7E12D683" w:rsidR="0001192F" w:rsidRPr="0096068B" w:rsidRDefault="0001192F" w:rsidP="0096068B">
      <w:pPr>
        <w:pStyle w:val="a9"/>
        <w:spacing w:before="187" w:beforeAutospacing="0" w:after="0" w:afterAutospacing="0" w:line="360" w:lineRule="auto"/>
        <w:ind w:right="116" w:firstLine="708"/>
        <w:rPr>
          <w:lang w:val="uk-UA"/>
        </w:rPr>
      </w:pPr>
      <w:r w:rsidRPr="0096068B">
        <w:rPr>
          <w:color w:val="000000"/>
          <w:sz w:val="28"/>
          <w:szCs w:val="28"/>
          <w:lang w:val="uk-UA"/>
        </w:rPr>
        <w:t>Розроблення</w:t>
      </w:r>
      <w:r w:rsidR="0096068B" w:rsidRPr="0096068B">
        <w:rPr>
          <w:rStyle w:val="apple-tab-span"/>
          <w:color w:val="000000"/>
          <w:sz w:val="28"/>
          <w:szCs w:val="28"/>
          <w:lang w:val="uk-UA"/>
        </w:rPr>
        <w:t xml:space="preserve"> </w:t>
      </w:r>
      <w:r w:rsidRPr="0096068B">
        <w:rPr>
          <w:color w:val="000000"/>
          <w:sz w:val="28"/>
          <w:szCs w:val="28"/>
          <w:lang w:val="uk-UA"/>
        </w:rPr>
        <w:t>ринкової</w:t>
      </w:r>
      <w:r w:rsidR="0096068B" w:rsidRPr="0096068B">
        <w:rPr>
          <w:rStyle w:val="apple-tab-span"/>
          <w:color w:val="000000"/>
          <w:sz w:val="28"/>
          <w:szCs w:val="28"/>
          <w:lang w:val="uk-UA"/>
        </w:rPr>
        <w:t xml:space="preserve"> </w:t>
      </w:r>
      <w:r w:rsidRPr="0096068B">
        <w:rPr>
          <w:color w:val="000000"/>
          <w:sz w:val="28"/>
          <w:szCs w:val="28"/>
          <w:lang w:val="uk-UA"/>
        </w:rPr>
        <w:t>стратегії</w:t>
      </w:r>
      <w:r w:rsidR="0096068B" w:rsidRPr="0096068B">
        <w:rPr>
          <w:rStyle w:val="apple-tab-span"/>
          <w:color w:val="000000"/>
          <w:sz w:val="28"/>
          <w:szCs w:val="28"/>
          <w:lang w:val="uk-UA"/>
        </w:rPr>
        <w:t xml:space="preserve"> </w:t>
      </w:r>
      <w:r w:rsidRPr="0096068B">
        <w:rPr>
          <w:color w:val="000000"/>
          <w:sz w:val="28"/>
          <w:szCs w:val="28"/>
          <w:lang w:val="uk-UA"/>
        </w:rPr>
        <w:t>першим</w:t>
      </w:r>
      <w:r w:rsidR="0096068B" w:rsidRPr="0096068B">
        <w:rPr>
          <w:rStyle w:val="apple-tab-span"/>
          <w:color w:val="000000"/>
          <w:sz w:val="28"/>
          <w:szCs w:val="28"/>
          <w:lang w:val="uk-UA"/>
        </w:rPr>
        <w:t xml:space="preserve"> </w:t>
      </w:r>
      <w:r w:rsidRPr="0096068B">
        <w:rPr>
          <w:color w:val="000000"/>
          <w:sz w:val="28"/>
          <w:szCs w:val="28"/>
          <w:lang w:val="uk-UA"/>
        </w:rPr>
        <w:t>кроком</w:t>
      </w:r>
      <w:r w:rsidR="0096068B" w:rsidRPr="0096068B">
        <w:rPr>
          <w:rStyle w:val="apple-tab-span"/>
          <w:color w:val="000000"/>
          <w:sz w:val="28"/>
          <w:szCs w:val="28"/>
          <w:lang w:val="uk-UA"/>
        </w:rPr>
        <w:t xml:space="preserve"> </w:t>
      </w:r>
      <w:r w:rsidRPr="0096068B">
        <w:rPr>
          <w:color w:val="000000"/>
          <w:sz w:val="28"/>
          <w:szCs w:val="28"/>
          <w:lang w:val="uk-UA"/>
        </w:rPr>
        <w:t>передбачає</w:t>
      </w:r>
      <w:r w:rsidR="0096068B" w:rsidRPr="0096068B">
        <w:rPr>
          <w:rStyle w:val="apple-tab-span"/>
          <w:color w:val="000000"/>
          <w:sz w:val="28"/>
          <w:szCs w:val="28"/>
          <w:lang w:val="uk-UA"/>
        </w:rPr>
        <w:t xml:space="preserve"> </w:t>
      </w:r>
      <w:r w:rsidRPr="0096068B">
        <w:rPr>
          <w:color w:val="000000"/>
          <w:sz w:val="28"/>
          <w:szCs w:val="28"/>
          <w:lang w:val="uk-UA"/>
        </w:rPr>
        <w:t xml:space="preserve">визначення стратегії охоплення ринку: опис цільових груп потенційних споживачів (табл. </w:t>
      </w:r>
      <w:r w:rsidR="0096068B">
        <w:rPr>
          <w:color w:val="000000"/>
          <w:sz w:val="28"/>
          <w:szCs w:val="28"/>
          <w:lang w:val="uk-UA"/>
        </w:rPr>
        <w:t>5</w:t>
      </w:r>
      <w:r w:rsidRPr="0096068B">
        <w:rPr>
          <w:color w:val="000000"/>
          <w:sz w:val="28"/>
          <w:szCs w:val="28"/>
          <w:lang w:val="uk-UA"/>
        </w:rPr>
        <w:t>.14).</w:t>
      </w:r>
    </w:p>
    <w:p w14:paraId="1F900C52" w14:textId="77777777" w:rsidR="00B048BE" w:rsidRDefault="00B048BE" w:rsidP="0001192F">
      <w:pPr>
        <w:pStyle w:val="a9"/>
        <w:spacing w:before="239" w:beforeAutospacing="0" w:after="0" w:afterAutospacing="0"/>
        <w:ind w:left="197"/>
        <w:rPr>
          <w:color w:val="000000"/>
          <w:sz w:val="28"/>
          <w:szCs w:val="28"/>
        </w:rPr>
      </w:pPr>
    </w:p>
    <w:p w14:paraId="713B7B08" w14:textId="767B52F6" w:rsidR="0001192F" w:rsidRPr="00BB2B75" w:rsidRDefault="0001192F" w:rsidP="00B048BE">
      <w:pPr>
        <w:pStyle w:val="a9"/>
        <w:spacing w:before="239" w:beforeAutospacing="0" w:after="240" w:afterAutospacing="0"/>
        <w:ind w:left="197"/>
        <w:rPr>
          <w:lang w:val="uk-UA"/>
        </w:rPr>
      </w:pPr>
      <w:r w:rsidRPr="00BB2B75">
        <w:rPr>
          <w:color w:val="000000"/>
          <w:sz w:val="28"/>
          <w:szCs w:val="28"/>
          <w:lang w:val="uk-UA"/>
        </w:rPr>
        <w:lastRenderedPageBreak/>
        <w:t xml:space="preserve">Таблиця </w:t>
      </w:r>
      <w:r w:rsidR="00786D29" w:rsidRPr="00BB2B75">
        <w:rPr>
          <w:color w:val="000000"/>
          <w:sz w:val="28"/>
          <w:szCs w:val="28"/>
          <w:lang w:val="uk-UA"/>
        </w:rPr>
        <w:t>5</w:t>
      </w:r>
      <w:r w:rsidRPr="00BB2B75">
        <w:rPr>
          <w:color w:val="000000"/>
          <w:sz w:val="28"/>
          <w:szCs w:val="28"/>
          <w:lang w:val="uk-UA"/>
        </w:rPr>
        <w:t>.14 – Вибір цільових груп потенційних споживачів</w:t>
      </w:r>
    </w:p>
    <w:tbl>
      <w:tblPr>
        <w:tblW w:w="0" w:type="auto"/>
        <w:tblCellMar>
          <w:top w:w="15" w:type="dxa"/>
          <w:left w:w="15" w:type="dxa"/>
          <w:bottom w:w="15" w:type="dxa"/>
          <w:right w:w="15" w:type="dxa"/>
        </w:tblCellMar>
        <w:tblLook w:val="04A0" w:firstRow="1" w:lastRow="0" w:firstColumn="1" w:lastColumn="0" w:noHBand="0" w:noVBand="1"/>
      </w:tblPr>
      <w:tblGrid>
        <w:gridCol w:w="476"/>
        <w:gridCol w:w="1794"/>
        <w:gridCol w:w="1711"/>
        <w:gridCol w:w="1861"/>
        <w:gridCol w:w="1823"/>
        <w:gridCol w:w="1670"/>
      </w:tblGrid>
      <w:tr w:rsidR="0001192F" w:rsidRPr="00BB2B75" w14:paraId="3C3D96C5" w14:textId="77777777" w:rsidTr="00397339">
        <w:trPr>
          <w:trHeight w:val="2682"/>
        </w:trPr>
        <w:tc>
          <w:tcPr>
            <w:tcW w:w="0" w:type="auto"/>
            <w:tcBorders>
              <w:top w:val="single" w:sz="8" w:space="0" w:color="000000"/>
              <w:left w:val="single" w:sz="8" w:space="0" w:color="000000"/>
              <w:bottom w:val="single" w:sz="8" w:space="0" w:color="000000"/>
              <w:right w:val="single" w:sz="8" w:space="0" w:color="000000"/>
            </w:tcBorders>
            <w:hideMark/>
          </w:tcPr>
          <w:p w14:paraId="1E76DEB7" w14:textId="77777777" w:rsidR="0001192F" w:rsidRPr="00BB2B75" w:rsidRDefault="0001192F">
            <w:pPr>
              <w:pStyle w:val="a9"/>
              <w:spacing w:before="94" w:beforeAutospacing="0" w:after="0" w:afterAutospacing="0"/>
              <w:ind w:left="100"/>
              <w:rPr>
                <w:lang w:val="uk-UA"/>
              </w:rPr>
            </w:pPr>
            <w:r w:rsidRPr="00BB2B75">
              <w:rPr>
                <w:color w:val="000000"/>
                <w:lang w:val="uk-UA"/>
              </w:rPr>
              <w:t>№ п/п</w:t>
            </w:r>
          </w:p>
        </w:tc>
        <w:tc>
          <w:tcPr>
            <w:tcW w:w="1794" w:type="dxa"/>
            <w:tcBorders>
              <w:top w:val="single" w:sz="8" w:space="0" w:color="000000"/>
              <w:left w:val="single" w:sz="8" w:space="0" w:color="000000"/>
              <w:bottom w:val="single" w:sz="8" w:space="0" w:color="000000"/>
              <w:right w:val="single" w:sz="8" w:space="0" w:color="000000"/>
            </w:tcBorders>
            <w:hideMark/>
          </w:tcPr>
          <w:p w14:paraId="514ADA43" w14:textId="77777777" w:rsidR="0001192F" w:rsidRPr="00BB2B75" w:rsidRDefault="0001192F">
            <w:pPr>
              <w:pStyle w:val="a9"/>
              <w:spacing w:before="94" w:beforeAutospacing="0" w:after="0" w:afterAutospacing="0"/>
              <w:ind w:left="97" w:right="62"/>
              <w:rPr>
                <w:lang w:val="uk-UA"/>
              </w:rPr>
            </w:pPr>
            <w:r w:rsidRPr="00BB2B75">
              <w:rPr>
                <w:color w:val="000000"/>
                <w:lang w:val="uk-UA"/>
              </w:rPr>
              <w:t>Опис профілю цільової групи потенційних Клієнтів</w:t>
            </w:r>
          </w:p>
        </w:tc>
        <w:tc>
          <w:tcPr>
            <w:tcW w:w="1653" w:type="dxa"/>
            <w:tcBorders>
              <w:top w:val="single" w:sz="8" w:space="0" w:color="000000"/>
              <w:left w:val="single" w:sz="8" w:space="0" w:color="000000"/>
              <w:bottom w:val="single" w:sz="8" w:space="0" w:color="000000"/>
              <w:right w:val="single" w:sz="8" w:space="0" w:color="000000"/>
            </w:tcBorders>
            <w:hideMark/>
          </w:tcPr>
          <w:p w14:paraId="3FA416A1" w14:textId="77777777" w:rsidR="0001192F" w:rsidRPr="00BB2B75" w:rsidRDefault="0001192F">
            <w:pPr>
              <w:pStyle w:val="a9"/>
              <w:spacing w:before="94" w:beforeAutospacing="0" w:after="0" w:afterAutospacing="0"/>
              <w:ind w:left="99" w:right="84"/>
              <w:rPr>
                <w:lang w:val="uk-UA"/>
              </w:rPr>
            </w:pPr>
            <w:r w:rsidRPr="00BB2B75">
              <w:rPr>
                <w:color w:val="000000"/>
                <w:lang w:val="uk-UA"/>
              </w:rPr>
              <w:t>Готовність споживачів сприйняти продукт</w:t>
            </w:r>
          </w:p>
        </w:tc>
        <w:tc>
          <w:tcPr>
            <w:tcW w:w="0" w:type="auto"/>
            <w:tcBorders>
              <w:top w:val="single" w:sz="8" w:space="0" w:color="000000"/>
              <w:left w:val="single" w:sz="8" w:space="0" w:color="000000"/>
              <w:bottom w:val="single" w:sz="8" w:space="0" w:color="000000"/>
              <w:right w:val="single" w:sz="8" w:space="0" w:color="000000"/>
            </w:tcBorders>
            <w:hideMark/>
          </w:tcPr>
          <w:p w14:paraId="1504F39C" w14:textId="77777777" w:rsidR="0001192F" w:rsidRPr="00BB2B75" w:rsidRDefault="0001192F">
            <w:pPr>
              <w:pStyle w:val="a9"/>
              <w:spacing w:before="94" w:beforeAutospacing="0" w:after="0" w:afterAutospacing="0"/>
              <w:ind w:left="97" w:right="89"/>
              <w:rPr>
                <w:lang w:val="uk-UA"/>
              </w:rPr>
            </w:pPr>
            <w:r w:rsidRPr="00BB2B75">
              <w:rPr>
                <w:color w:val="000000"/>
                <w:lang w:val="uk-UA"/>
              </w:rPr>
              <w:t>Орієнтовний попит в межах цільової групи (сегменту)</w:t>
            </w:r>
          </w:p>
        </w:tc>
        <w:tc>
          <w:tcPr>
            <w:tcW w:w="0" w:type="auto"/>
            <w:tcBorders>
              <w:top w:val="single" w:sz="8" w:space="0" w:color="000000"/>
              <w:left w:val="single" w:sz="8" w:space="0" w:color="000000"/>
              <w:bottom w:val="single" w:sz="8" w:space="0" w:color="000000"/>
              <w:right w:val="single" w:sz="8" w:space="0" w:color="000000"/>
            </w:tcBorders>
            <w:hideMark/>
          </w:tcPr>
          <w:p w14:paraId="7A026855" w14:textId="77777777" w:rsidR="0001192F" w:rsidRPr="00BB2B75" w:rsidRDefault="0001192F">
            <w:pPr>
              <w:pStyle w:val="a9"/>
              <w:spacing w:before="94" w:beforeAutospacing="0" w:after="0" w:afterAutospacing="0"/>
              <w:ind w:left="97" w:right="98"/>
              <w:jc w:val="both"/>
              <w:rPr>
                <w:lang w:val="uk-UA"/>
              </w:rPr>
            </w:pPr>
            <w:r w:rsidRPr="00BB2B75">
              <w:rPr>
                <w:color w:val="000000"/>
                <w:lang w:val="uk-UA"/>
              </w:rPr>
              <w:t>Інтенсивність конкуренції в сегменті</w:t>
            </w:r>
          </w:p>
        </w:tc>
        <w:tc>
          <w:tcPr>
            <w:tcW w:w="0" w:type="auto"/>
            <w:tcBorders>
              <w:top w:val="single" w:sz="8" w:space="0" w:color="000000"/>
              <w:left w:val="single" w:sz="8" w:space="0" w:color="000000"/>
              <w:bottom w:val="single" w:sz="8" w:space="0" w:color="000000"/>
              <w:right w:val="single" w:sz="8" w:space="0" w:color="000000"/>
            </w:tcBorders>
            <w:hideMark/>
          </w:tcPr>
          <w:p w14:paraId="49697BB7" w14:textId="77777777" w:rsidR="0001192F" w:rsidRPr="00BB2B75" w:rsidRDefault="0001192F">
            <w:pPr>
              <w:pStyle w:val="a9"/>
              <w:spacing w:before="94" w:beforeAutospacing="0" w:after="0" w:afterAutospacing="0"/>
              <w:ind w:left="100" w:right="532"/>
              <w:rPr>
                <w:lang w:val="uk-UA"/>
              </w:rPr>
            </w:pPr>
            <w:r w:rsidRPr="00BB2B75">
              <w:rPr>
                <w:color w:val="000000"/>
                <w:lang w:val="uk-UA"/>
              </w:rPr>
              <w:t>Простота входу</w:t>
            </w:r>
          </w:p>
          <w:p w14:paraId="6EBBF89D" w14:textId="77777777" w:rsidR="0001192F" w:rsidRPr="00BB2B75" w:rsidRDefault="0001192F">
            <w:pPr>
              <w:pStyle w:val="a9"/>
              <w:spacing w:before="1" w:beforeAutospacing="0" w:after="0" w:afterAutospacing="0"/>
              <w:ind w:left="100"/>
              <w:rPr>
                <w:lang w:val="uk-UA"/>
              </w:rPr>
            </w:pPr>
            <w:r w:rsidRPr="00BB2B75">
              <w:rPr>
                <w:color w:val="000000"/>
                <w:lang w:val="uk-UA"/>
              </w:rPr>
              <w:t>у сегмент</w:t>
            </w:r>
          </w:p>
        </w:tc>
      </w:tr>
      <w:tr w:rsidR="0001192F" w:rsidRPr="00BB2B75" w14:paraId="0A2C8C9D" w14:textId="77777777" w:rsidTr="00397339">
        <w:trPr>
          <w:trHeight w:val="1443"/>
        </w:trPr>
        <w:tc>
          <w:tcPr>
            <w:tcW w:w="0" w:type="auto"/>
            <w:tcBorders>
              <w:top w:val="single" w:sz="8" w:space="0" w:color="000000"/>
              <w:left w:val="single" w:sz="8" w:space="0" w:color="000000"/>
              <w:bottom w:val="single" w:sz="8" w:space="0" w:color="000000"/>
              <w:right w:val="single" w:sz="8" w:space="0" w:color="000000"/>
            </w:tcBorders>
            <w:hideMark/>
          </w:tcPr>
          <w:p w14:paraId="21CDE799" w14:textId="77777777" w:rsidR="0001192F" w:rsidRPr="00BB2B75" w:rsidRDefault="0001192F">
            <w:pPr>
              <w:pStyle w:val="a9"/>
              <w:spacing w:before="94" w:beforeAutospacing="0" w:after="0" w:afterAutospacing="0"/>
              <w:ind w:left="100"/>
              <w:rPr>
                <w:lang w:val="uk-UA"/>
              </w:rPr>
            </w:pPr>
            <w:r w:rsidRPr="00BB2B75">
              <w:rPr>
                <w:color w:val="000000"/>
                <w:lang w:val="uk-UA"/>
              </w:rPr>
              <w:t>1</w:t>
            </w:r>
          </w:p>
        </w:tc>
        <w:tc>
          <w:tcPr>
            <w:tcW w:w="1794" w:type="dxa"/>
            <w:tcBorders>
              <w:top w:val="single" w:sz="8" w:space="0" w:color="000000"/>
              <w:left w:val="single" w:sz="8" w:space="0" w:color="000000"/>
              <w:bottom w:val="single" w:sz="8" w:space="0" w:color="000000"/>
              <w:right w:val="single" w:sz="8" w:space="0" w:color="000000"/>
            </w:tcBorders>
            <w:hideMark/>
          </w:tcPr>
          <w:p w14:paraId="733A9EDD" w14:textId="4ADE69D0" w:rsidR="0001192F" w:rsidRPr="00BB2B75" w:rsidRDefault="0014026F">
            <w:pPr>
              <w:pStyle w:val="a9"/>
              <w:spacing w:before="94" w:beforeAutospacing="0" w:after="0" w:afterAutospacing="0"/>
              <w:ind w:left="97"/>
              <w:rPr>
                <w:lang w:val="uk-UA"/>
              </w:rPr>
            </w:pPr>
            <w:r>
              <w:rPr>
                <w:lang w:val="uk-UA"/>
              </w:rPr>
              <w:t>Лікарні, яким потрібно покращити взаємодію з даними</w:t>
            </w:r>
          </w:p>
        </w:tc>
        <w:tc>
          <w:tcPr>
            <w:tcW w:w="1653" w:type="dxa"/>
            <w:tcBorders>
              <w:top w:val="single" w:sz="8" w:space="0" w:color="000000"/>
              <w:left w:val="single" w:sz="8" w:space="0" w:color="000000"/>
              <w:bottom w:val="single" w:sz="8" w:space="0" w:color="000000"/>
              <w:right w:val="single" w:sz="8" w:space="0" w:color="000000"/>
            </w:tcBorders>
            <w:hideMark/>
          </w:tcPr>
          <w:p w14:paraId="2AED6CA9" w14:textId="77777777" w:rsidR="0001192F" w:rsidRPr="00BB2B75" w:rsidRDefault="0001192F">
            <w:pPr>
              <w:pStyle w:val="a9"/>
              <w:spacing w:before="94" w:beforeAutospacing="0" w:after="0" w:afterAutospacing="0"/>
              <w:ind w:left="99" w:right="151"/>
              <w:rPr>
                <w:lang w:val="uk-UA"/>
              </w:rPr>
            </w:pPr>
            <w:r w:rsidRPr="00BB2B75">
              <w:rPr>
                <w:color w:val="000000"/>
                <w:lang w:val="uk-UA"/>
              </w:rPr>
              <w:t>Готові, якнайшвидше</w:t>
            </w:r>
          </w:p>
        </w:tc>
        <w:tc>
          <w:tcPr>
            <w:tcW w:w="0" w:type="auto"/>
            <w:tcBorders>
              <w:top w:val="single" w:sz="8" w:space="0" w:color="000000"/>
              <w:left w:val="single" w:sz="8" w:space="0" w:color="000000"/>
              <w:bottom w:val="single" w:sz="8" w:space="0" w:color="000000"/>
              <w:right w:val="single" w:sz="8" w:space="0" w:color="000000"/>
            </w:tcBorders>
            <w:hideMark/>
          </w:tcPr>
          <w:p w14:paraId="716E6A48" w14:textId="77777777" w:rsidR="0001192F" w:rsidRPr="00BB2B75" w:rsidRDefault="0001192F" w:rsidP="00397339">
            <w:pPr>
              <w:pStyle w:val="a9"/>
              <w:spacing w:before="94" w:beforeAutospacing="0" w:after="0" w:afterAutospacing="0"/>
              <w:ind w:left="97" w:right="188"/>
              <w:rPr>
                <w:lang w:val="uk-UA"/>
              </w:rPr>
            </w:pPr>
            <w:r w:rsidRPr="00BB2B75">
              <w:rPr>
                <w:color w:val="000000"/>
                <w:lang w:val="uk-UA"/>
              </w:rPr>
              <w:t>Попит - високий</w:t>
            </w:r>
          </w:p>
        </w:tc>
        <w:tc>
          <w:tcPr>
            <w:tcW w:w="0" w:type="auto"/>
            <w:tcBorders>
              <w:top w:val="single" w:sz="8" w:space="0" w:color="000000"/>
              <w:left w:val="single" w:sz="8" w:space="0" w:color="000000"/>
              <w:bottom w:val="single" w:sz="8" w:space="0" w:color="000000"/>
              <w:right w:val="single" w:sz="8" w:space="0" w:color="000000"/>
            </w:tcBorders>
            <w:hideMark/>
          </w:tcPr>
          <w:p w14:paraId="33F032A9" w14:textId="77777777" w:rsidR="0001192F" w:rsidRPr="00BB2B75" w:rsidRDefault="0001192F" w:rsidP="00397339">
            <w:pPr>
              <w:pStyle w:val="a9"/>
              <w:spacing w:before="94" w:beforeAutospacing="0" w:after="0" w:afterAutospacing="0"/>
              <w:ind w:left="97" w:right="179"/>
              <w:rPr>
                <w:lang w:val="uk-UA"/>
              </w:rPr>
            </w:pPr>
            <w:r w:rsidRPr="00BB2B75">
              <w:rPr>
                <w:color w:val="000000"/>
                <w:lang w:val="uk-UA"/>
              </w:rPr>
              <w:t>Не дуже інтенсивна</w:t>
            </w:r>
          </w:p>
        </w:tc>
        <w:tc>
          <w:tcPr>
            <w:tcW w:w="0" w:type="auto"/>
            <w:tcBorders>
              <w:top w:val="single" w:sz="8" w:space="0" w:color="000000"/>
              <w:left w:val="single" w:sz="8" w:space="0" w:color="000000"/>
              <w:bottom w:val="single" w:sz="8" w:space="0" w:color="000000"/>
              <w:right w:val="single" w:sz="8" w:space="0" w:color="000000"/>
            </w:tcBorders>
            <w:hideMark/>
          </w:tcPr>
          <w:p w14:paraId="20D44374" w14:textId="77777777" w:rsidR="0001192F" w:rsidRPr="00BB2B75" w:rsidRDefault="0001192F">
            <w:pPr>
              <w:pStyle w:val="a9"/>
              <w:spacing w:before="94" w:beforeAutospacing="0" w:after="0" w:afterAutospacing="0"/>
              <w:ind w:left="100"/>
              <w:rPr>
                <w:lang w:val="uk-UA"/>
              </w:rPr>
            </w:pPr>
            <w:r w:rsidRPr="00BB2B75">
              <w:rPr>
                <w:color w:val="000000"/>
                <w:lang w:val="uk-UA"/>
              </w:rPr>
              <w:t>Середня</w:t>
            </w:r>
          </w:p>
        </w:tc>
      </w:tr>
      <w:tr w:rsidR="008207FD" w:rsidRPr="00BB2B75" w14:paraId="0CC511CF" w14:textId="77777777" w:rsidTr="00397339">
        <w:trPr>
          <w:trHeight w:val="1443"/>
        </w:trPr>
        <w:tc>
          <w:tcPr>
            <w:tcW w:w="0" w:type="auto"/>
            <w:tcBorders>
              <w:top w:val="single" w:sz="8" w:space="0" w:color="000000"/>
              <w:left w:val="single" w:sz="8" w:space="0" w:color="000000"/>
              <w:bottom w:val="single" w:sz="8" w:space="0" w:color="000000"/>
              <w:right w:val="single" w:sz="8" w:space="0" w:color="000000"/>
            </w:tcBorders>
          </w:tcPr>
          <w:p w14:paraId="16C381A6" w14:textId="138217C3" w:rsidR="008207FD" w:rsidRPr="00BB2B75" w:rsidRDefault="008207FD" w:rsidP="008207FD">
            <w:pPr>
              <w:pStyle w:val="a9"/>
              <w:spacing w:before="94" w:beforeAutospacing="0" w:after="0" w:afterAutospacing="0"/>
              <w:ind w:left="100"/>
              <w:rPr>
                <w:color w:val="000000"/>
                <w:lang w:val="uk-UA"/>
              </w:rPr>
            </w:pPr>
            <w:r w:rsidRPr="00BB2B75">
              <w:rPr>
                <w:color w:val="000000"/>
                <w:lang w:val="uk-UA"/>
              </w:rPr>
              <w:t>2</w:t>
            </w:r>
          </w:p>
        </w:tc>
        <w:tc>
          <w:tcPr>
            <w:tcW w:w="1794" w:type="dxa"/>
            <w:tcBorders>
              <w:top w:val="single" w:sz="8" w:space="0" w:color="000000"/>
              <w:left w:val="single" w:sz="8" w:space="0" w:color="000000"/>
              <w:bottom w:val="single" w:sz="8" w:space="0" w:color="000000"/>
              <w:right w:val="single" w:sz="8" w:space="0" w:color="000000"/>
            </w:tcBorders>
          </w:tcPr>
          <w:p w14:paraId="65518516" w14:textId="1FF4CBB0" w:rsidR="008207FD" w:rsidRPr="00BB2B75" w:rsidRDefault="0014026F" w:rsidP="008207FD">
            <w:pPr>
              <w:pStyle w:val="a9"/>
              <w:spacing w:before="94" w:beforeAutospacing="0" w:after="0" w:afterAutospacing="0"/>
              <w:ind w:left="97"/>
              <w:rPr>
                <w:color w:val="000000"/>
                <w:lang w:val="uk-UA"/>
              </w:rPr>
            </w:pPr>
            <w:r>
              <w:rPr>
                <w:color w:val="000000"/>
                <w:lang w:val="uk-UA"/>
              </w:rPr>
              <w:t>Лікарні, яким потрібно знизити вартість підтримки системи</w:t>
            </w:r>
          </w:p>
        </w:tc>
        <w:tc>
          <w:tcPr>
            <w:tcW w:w="1653" w:type="dxa"/>
            <w:tcBorders>
              <w:top w:val="single" w:sz="8" w:space="0" w:color="000000"/>
              <w:left w:val="single" w:sz="8" w:space="0" w:color="000000"/>
              <w:bottom w:val="single" w:sz="8" w:space="0" w:color="000000"/>
              <w:right w:val="single" w:sz="8" w:space="0" w:color="000000"/>
            </w:tcBorders>
          </w:tcPr>
          <w:p w14:paraId="036B7749" w14:textId="3B9C9082" w:rsidR="008207FD" w:rsidRPr="00BB2B75" w:rsidRDefault="008207FD" w:rsidP="008207FD">
            <w:pPr>
              <w:pStyle w:val="a9"/>
              <w:spacing w:before="94" w:beforeAutospacing="0" w:after="0" w:afterAutospacing="0"/>
              <w:ind w:left="99" w:right="151"/>
              <w:rPr>
                <w:color w:val="000000"/>
                <w:lang w:val="uk-UA"/>
              </w:rPr>
            </w:pPr>
            <w:r w:rsidRPr="00BB2B75">
              <w:rPr>
                <w:color w:val="000000"/>
                <w:lang w:val="uk-UA"/>
              </w:rPr>
              <w:t>Готові, якнайшвидше</w:t>
            </w:r>
          </w:p>
        </w:tc>
        <w:tc>
          <w:tcPr>
            <w:tcW w:w="0" w:type="auto"/>
            <w:tcBorders>
              <w:top w:val="single" w:sz="8" w:space="0" w:color="000000"/>
              <w:left w:val="single" w:sz="8" w:space="0" w:color="000000"/>
              <w:bottom w:val="single" w:sz="8" w:space="0" w:color="000000"/>
              <w:right w:val="single" w:sz="8" w:space="0" w:color="000000"/>
            </w:tcBorders>
          </w:tcPr>
          <w:p w14:paraId="4CCBDA46" w14:textId="0060903E" w:rsidR="008207FD" w:rsidRPr="00BB2B75" w:rsidRDefault="008207FD" w:rsidP="008207FD">
            <w:pPr>
              <w:pStyle w:val="a9"/>
              <w:spacing w:before="94" w:beforeAutospacing="0" w:after="0" w:afterAutospacing="0"/>
              <w:ind w:left="97" w:right="46"/>
              <w:rPr>
                <w:color w:val="000000"/>
                <w:lang w:val="uk-UA"/>
              </w:rPr>
            </w:pPr>
            <w:r w:rsidRPr="00BB2B75">
              <w:rPr>
                <w:color w:val="000000"/>
                <w:lang w:val="uk-UA"/>
              </w:rPr>
              <w:t>Попит - середній, через недовіру технологіям</w:t>
            </w:r>
          </w:p>
        </w:tc>
        <w:tc>
          <w:tcPr>
            <w:tcW w:w="0" w:type="auto"/>
            <w:tcBorders>
              <w:top w:val="single" w:sz="8" w:space="0" w:color="000000"/>
              <w:left w:val="single" w:sz="8" w:space="0" w:color="000000"/>
              <w:bottom w:val="single" w:sz="8" w:space="0" w:color="000000"/>
              <w:right w:val="single" w:sz="8" w:space="0" w:color="000000"/>
            </w:tcBorders>
          </w:tcPr>
          <w:p w14:paraId="43819675" w14:textId="138A3E44" w:rsidR="008207FD" w:rsidRPr="00BB2B75" w:rsidRDefault="008207FD" w:rsidP="00397339">
            <w:pPr>
              <w:pStyle w:val="a9"/>
              <w:spacing w:before="94" w:beforeAutospacing="0" w:after="0" w:afterAutospacing="0"/>
              <w:ind w:left="97" w:right="179"/>
              <w:rPr>
                <w:color w:val="000000"/>
                <w:lang w:val="uk-UA"/>
              </w:rPr>
            </w:pPr>
            <w:r w:rsidRPr="00BB2B75">
              <w:rPr>
                <w:color w:val="000000"/>
                <w:lang w:val="uk-UA"/>
              </w:rPr>
              <w:t>Не дуже інтенсивна</w:t>
            </w:r>
          </w:p>
        </w:tc>
        <w:tc>
          <w:tcPr>
            <w:tcW w:w="0" w:type="auto"/>
            <w:tcBorders>
              <w:top w:val="single" w:sz="8" w:space="0" w:color="000000"/>
              <w:left w:val="single" w:sz="8" w:space="0" w:color="000000"/>
              <w:bottom w:val="single" w:sz="8" w:space="0" w:color="000000"/>
              <w:right w:val="single" w:sz="8" w:space="0" w:color="000000"/>
            </w:tcBorders>
          </w:tcPr>
          <w:p w14:paraId="5D75D6FA" w14:textId="398382D5" w:rsidR="008207FD" w:rsidRPr="00BB2B75" w:rsidRDefault="008207FD" w:rsidP="008207FD">
            <w:pPr>
              <w:pStyle w:val="a9"/>
              <w:spacing w:before="94" w:beforeAutospacing="0" w:after="0" w:afterAutospacing="0"/>
              <w:ind w:left="100"/>
              <w:rPr>
                <w:color w:val="000000"/>
                <w:lang w:val="uk-UA"/>
              </w:rPr>
            </w:pPr>
            <w:r w:rsidRPr="00BB2B75">
              <w:rPr>
                <w:color w:val="000000"/>
                <w:lang w:val="uk-UA"/>
              </w:rPr>
              <w:t>Середня</w:t>
            </w:r>
          </w:p>
        </w:tc>
      </w:tr>
      <w:tr w:rsidR="008207FD" w:rsidRPr="00BB2B75" w14:paraId="0424E5BA" w14:textId="77777777" w:rsidTr="00696C7D">
        <w:trPr>
          <w:trHeight w:val="1443"/>
        </w:trPr>
        <w:tc>
          <w:tcPr>
            <w:tcW w:w="0" w:type="auto"/>
            <w:gridSpan w:val="6"/>
            <w:tcBorders>
              <w:top w:val="single" w:sz="8" w:space="0" w:color="000000"/>
              <w:left w:val="single" w:sz="8" w:space="0" w:color="000000"/>
              <w:bottom w:val="single" w:sz="8" w:space="0" w:color="000000"/>
              <w:right w:val="single" w:sz="8" w:space="0" w:color="000000"/>
            </w:tcBorders>
          </w:tcPr>
          <w:p w14:paraId="48A885E1" w14:textId="053EFC35" w:rsidR="008207FD" w:rsidRPr="00BB2B75" w:rsidRDefault="008207FD" w:rsidP="008207FD">
            <w:pPr>
              <w:pStyle w:val="a9"/>
              <w:spacing w:before="94" w:beforeAutospacing="0" w:after="0" w:afterAutospacing="0"/>
              <w:ind w:left="100"/>
              <w:rPr>
                <w:color w:val="000000"/>
                <w:lang w:val="uk-UA"/>
              </w:rPr>
            </w:pPr>
            <w:r w:rsidRPr="00BB2B75">
              <w:rPr>
                <w:color w:val="000000"/>
                <w:lang w:val="uk-UA"/>
              </w:rPr>
              <w:t>Які цільові групи обрано: обрано обидві групи, так як вони майже не відрізняються, а проект їх може задовольнити</w:t>
            </w:r>
          </w:p>
        </w:tc>
      </w:tr>
    </w:tbl>
    <w:p w14:paraId="11CDA7C3" w14:textId="77777777" w:rsidR="0001192F" w:rsidRPr="008A774B" w:rsidRDefault="0001192F" w:rsidP="008A774B">
      <w:pPr>
        <w:pStyle w:val="a9"/>
        <w:spacing w:before="240" w:beforeAutospacing="0" w:after="0" w:afterAutospacing="0" w:line="360" w:lineRule="auto"/>
        <w:ind w:left="197" w:right="116" w:firstLine="720"/>
        <w:jc w:val="both"/>
        <w:rPr>
          <w:lang w:val="uk-UA"/>
        </w:rPr>
      </w:pPr>
      <w:r w:rsidRPr="008A774B">
        <w:rPr>
          <w:color w:val="000000"/>
          <w:sz w:val="28"/>
          <w:szCs w:val="28"/>
          <w:lang w:val="uk-UA"/>
        </w:rPr>
        <w:t>Отже, було вибрано основні цільові групи: компанії, які потребують автоматизацію відділу підтримки та компанії, які потребують автоматизацію відділу продажів чи прийняття замовлень, адже обидві групи мають схожі вимоги та готові сприйняти продукт.</w:t>
      </w:r>
    </w:p>
    <w:p w14:paraId="1A750C38" w14:textId="14C0C37D" w:rsidR="0001192F" w:rsidRDefault="0001192F" w:rsidP="0006777E">
      <w:pPr>
        <w:pStyle w:val="a9"/>
        <w:spacing w:before="0" w:beforeAutospacing="0" w:after="0" w:afterAutospacing="0" w:line="360" w:lineRule="auto"/>
        <w:ind w:left="918"/>
        <w:jc w:val="both"/>
        <w:rPr>
          <w:color w:val="000000"/>
          <w:sz w:val="28"/>
          <w:szCs w:val="28"/>
          <w:lang w:val="uk-UA"/>
        </w:rPr>
      </w:pPr>
      <w:r w:rsidRPr="008A774B">
        <w:rPr>
          <w:color w:val="000000"/>
          <w:sz w:val="28"/>
          <w:szCs w:val="28"/>
          <w:lang w:val="uk-UA"/>
        </w:rPr>
        <w:t xml:space="preserve">Далі визначається базова стратегія розвитку (табл. </w:t>
      </w:r>
      <w:r w:rsidR="00201181">
        <w:rPr>
          <w:color w:val="000000"/>
          <w:sz w:val="28"/>
          <w:szCs w:val="28"/>
          <w:lang w:val="uk-UA"/>
        </w:rPr>
        <w:t>5</w:t>
      </w:r>
      <w:r w:rsidRPr="008A774B">
        <w:rPr>
          <w:color w:val="000000"/>
          <w:sz w:val="28"/>
          <w:szCs w:val="28"/>
          <w:lang w:val="uk-UA"/>
        </w:rPr>
        <w:t>.15).</w:t>
      </w:r>
    </w:p>
    <w:p w14:paraId="4218577F" w14:textId="77777777" w:rsidR="0006777E" w:rsidRPr="0006777E" w:rsidRDefault="0006777E" w:rsidP="0006777E">
      <w:pPr>
        <w:pStyle w:val="a9"/>
        <w:spacing w:before="0" w:beforeAutospacing="0" w:after="0" w:afterAutospacing="0" w:line="360" w:lineRule="auto"/>
        <w:ind w:left="918"/>
        <w:jc w:val="both"/>
        <w:rPr>
          <w:lang w:val="uk-UA"/>
        </w:rPr>
      </w:pPr>
    </w:p>
    <w:p w14:paraId="747C3768" w14:textId="77777777" w:rsidR="0006777E" w:rsidRDefault="0006777E">
      <w:pPr>
        <w:rPr>
          <w:rFonts w:eastAsia="Times New Roman"/>
          <w:color w:val="000000"/>
          <w:lang w:val="uk-UA" w:eastAsia="ru-RU"/>
        </w:rPr>
      </w:pPr>
      <w:r>
        <w:rPr>
          <w:color w:val="000000"/>
          <w:lang w:val="uk-UA"/>
        </w:rPr>
        <w:br w:type="page"/>
      </w:r>
    </w:p>
    <w:p w14:paraId="17629132" w14:textId="5C6690AF" w:rsidR="0001192F" w:rsidRDefault="0001192F" w:rsidP="0001192F">
      <w:pPr>
        <w:pStyle w:val="a9"/>
        <w:spacing w:before="0" w:beforeAutospacing="0" w:after="0" w:afterAutospacing="0"/>
        <w:ind w:left="197"/>
        <w:rPr>
          <w:color w:val="000000"/>
          <w:sz w:val="28"/>
          <w:szCs w:val="28"/>
          <w:lang w:val="uk-UA"/>
        </w:rPr>
      </w:pPr>
      <w:r w:rsidRPr="008A774B">
        <w:rPr>
          <w:color w:val="000000"/>
          <w:sz w:val="28"/>
          <w:szCs w:val="28"/>
          <w:lang w:val="uk-UA"/>
        </w:rPr>
        <w:lastRenderedPageBreak/>
        <w:t xml:space="preserve">Таблиця </w:t>
      </w:r>
      <w:r w:rsidR="00201181">
        <w:rPr>
          <w:color w:val="000000"/>
          <w:sz w:val="28"/>
          <w:szCs w:val="28"/>
          <w:lang w:val="uk-UA"/>
        </w:rPr>
        <w:t>5</w:t>
      </w:r>
      <w:r w:rsidRPr="008A774B">
        <w:rPr>
          <w:color w:val="000000"/>
          <w:sz w:val="28"/>
          <w:szCs w:val="28"/>
          <w:lang w:val="uk-UA"/>
        </w:rPr>
        <w:t>.15 – Визначення базової стратегії розвитку</w:t>
      </w:r>
    </w:p>
    <w:p w14:paraId="65C965CF" w14:textId="77777777" w:rsidR="0006777E" w:rsidRPr="008A774B" w:rsidRDefault="0006777E" w:rsidP="0001192F">
      <w:pPr>
        <w:pStyle w:val="a9"/>
        <w:spacing w:before="0" w:beforeAutospacing="0" w:after="0" w:afterAutospacing="0"/>
        <w:ind w:left="197"/>
        <w:rPr>
          <w:lang w:val="uk-UA"/>
        </w:rPr>
      </w:pPr>
    </w:p>
    <w:tbl>
      <w:tblPr>
        <w:tblW w:w="0" w:type="auto"/>
        <w:tblCellMar>
          <w:top w:w="15" w:type="dxa"/>
          <w:left w:w="15" w:type="dxa"/>
          <w:bottom w:w="15" w:type="dxa"/>
          <w:right w:w="15" w:type="dxa"/>
        </w:tblCellMar>
        <w:tblLook w:val="04A0" w:firstRow="1" w:lastRow="0" w:firstColumn="1" w:lastColumn="0" w:noHBand="0" w:noVBand="1"/>
      </w:tblPr>
      <w:tblGrid>
        <w:gridCol w:w="816"/>
        <w:gridCol w:w="1984"/>
        <w:gridCol w:w="1818"/>
        <w:gridCol w:w="2957"/>
        <w:gridCol w:w="1760"/>
      </w:tblGrid>
      <w:tr w:rsidR="0001192F" w14:paraId="100CAC94" w14:textId="77777777" w:rsidTr="0001192F">
        <w:trPr>
          <w:trHeight w:val="3098"/>
        </w:trPr>
        <w:tc>
          <w:tcPr>
            <w:tcW w:w="0" w:type="auto"/>
            <w:tcBorders>
              <w:top w:val="single" w:sz="8" w:space="0" w:color="000000"/>
              <w:left w:val="single" w:sz="8" w:space="0" w:color="000000"/>
              <w:bottom w:val="single" w:sz="8" w:space="0" w:color="000000"/>
              <w:right w:val="single" w:sz="8" w:space="0" w:color="000000"/>
            </w:tcBorders>
            <w:hideMark/>
          </w:tcPr>
          <w:p w14:paraId="4123ABE6" w14:textId="77777777" w:rsidR="0001192F" w:rsidRDefault="0001192F">
            <w:pPr>
              <w:pStyle w:val="a9"/>
              <w:spacing w:before="94" w:beforeAutospacing="0" w:after="0" w:afterAutospacing="0"/>
              <w:ind w:left="100" w:right="345"/>
            </w:pPr>
            <w:r>
              <w:rPr>
                <w:color w:val="000000"/>
              </w:rPr>
              <w:t>№ п/п</w:t>
            </w:r>
          </w:p>
        </w:tc>
        <w:tc>
          <w:tcPr>
            <w:tcW w:w="0" w:type="auto"/>
            <w:tcBorders>
              <w:top w:val="single" w:sz="8" w:space="0" w:color="000000"/>
              <w:left w:val="single" w:sz="8" w:space="0" w:color="000000"/>
              <w:bottom w:val="single" w:sz="8" w:space="0" w:color="000000"/>
              <w:right w:val="single" w:sz="8" w:space="0" w:color="000000"/>
            </w:tcBorders>
            <w:hideMark/>
          </w:tcPr>
          <w:p w14:paraId="10865E30" w14:textId="77777777" w:rsidR="0001192F" w:rsidRDefault="0001192F">
            <w:pPr>
              <w:pStyle w:val="a9"/>
              <w:spacing w:before="94" w:beforeAutospacing="0" w:after="0" w:afterAutospacing="0"/>
              <w:ind w:left="100" w:right="160"/>
            </w:pPr>
            <w:proofErr w:type="spellStart"/>
            <w:r>
              <w:rPr>
                <w:color w:val="000000"/>
              </w:rPr>
              <w:t>Обрана</w:t>
            </w:r>
            <w:proofErr w:type="spellEnd"/>
            <w:r>
              <w:rPr>
                <w:color w:val="000000"/>
              </w:rPr>
              <w:t xml:space="preserve"> альтернатива </w:t>
            </w:r>
            <w:proofErr w:type="spellStart"/>
            <w:r>
              <w:rPr>
                <w:color w:val="000000"/>
              </w:rPr>
              <w:t>розвитку</w:t>
            </w:r>
            <w:proofErr w:type="spellEnd"/>
            <w:r>
              <w:rPr>
                <w:color w:val="000000"/>
              </w:rPr>
              <w:t xml:space="preserve"> проекту</w:t>
            </w:r>
          </w:p>
        </w:tc>
        <w:tc>
          <w:tcPr>
            <w:tcW w:w="0" w:type="auto"/>
            <w:tcBorders>
              <w:top w:val="single" w:sz="8" w:space="0" w:color="000000"/>
              <w:left w:val="single" w:sz="8" w:space="0" w:color="000000"/>
              <w:bottom w:val="single" w:sz="8" w:space="0" w:color="000000"/>
              <w:right w:val="single" w:sz="8" w:space="0" w:color="000000"/>
            </w:tcBorders>
            <w:hideMark/>
          </w:tcPr>
          <w:p w14:paraId="0DD823CB" w14:textId="77777777" w:rsidR="0001192F" w:rsidRDefault="0001192F">
            <w:pPr>
              <w:pStyle w:val="a9"/>
              <w:spacing w:before="94" w:beforeAutospacing="0" w:after="0" w:afterAutospacing="0"/>
              <w:ind w:left="99" w:right="177"/>
            </w:pPr>
            <w:proofErr w:type="spellStart"/>
            <w:r>
              <w:rPr>
                <w:color w:val="000000"/>
              </w:rPr>
              <w:t>Стратегія</w:t>
            </w:r>
            <w:proofErr w:type="spellEnd"/>
            <w:r>
              <w:rPr>
                <w:color w:val="000000"/>
              </w:rPr>
              <w:t xml:space="preserve"> </w:t>
            </w:r>
            <w:proofErr w:type="spellStart"/>
            <w:r>
              <w:rPr>
                <w:color w:val="000000"/>
              </w:rPr>
              <w:t>охоплення</w:t>
            </w:r>
            <w:proofErr w:type="spellEnd"/>
            <w:r>
              <w:rPr>
                <w:color w:val="000000"/>
              </w:rPr>
              <w:t xml:space="preserve"> ринку</w:t>
            </w:r>
          </w:p>
        </w:tc>
        <w:tc>
          <w:tcPr>
            <w:tcW w:w="0" w:type="auto"/>
            <w:tcBorders>
              <w:top w:val="single" w:sz="8" w:space="0" w:color="000000"/>
              <w:left w:val="single" w:sz="8" w:space="0" w:color="000000"/>
              <w:bottom w:val="single" w:sz="8" w:space="0" w:color="000000"/>
              <w:right w:val="single" w:sz="8" w:space="0" w:color="000000"/>
            </w:tcBorders>
            <w:hideMark/>
          </w:tcPr>
          <w:p w14:paraId="37E1D9BF" w14:textId="77777777" w:rsidR="0001192F" w:rsidRDefault="0001192F">
            <w:pPr>
              <w:pStyle w:val="a9"/>
              <w:spacing w:before="94" w:beforeAutospacing="0" w:after="0" w:afterAutospacing="0"/>
              <w:ind w:left="99" w:right="136"/>
            </w:pPr>
            <w:proofErr w:type="spellStart"/>
            <w:r>
              <w:rPr>
                <w:color w:val="000000"/>
              </w:rPr>
              <w:t>Ключові</w:t>
            </w:r>
            <w:proofErr w:type="spellEnd"/>
            <w:r>
              <w:rPr>
                <w:color w:val="000000"/>
              </w:rPr>
              <w:t xml:space="preserve"> </w:t>
            </w:r>
            <w:proofErr w:type="spellStart"/>
            <w:r>
              <w:rPr>
                <w:color w:val="000000"/>
              </w:rPr>
              <w:t>конкурентоспроможні</w:t>
            </w:r>
            <w:proofErr w:type="spellEnd"/>
          </w:p>
          <w:p w14:paraId="6E6B344C" w14:textId="77777777" w:rsidR="0001192F" w:rsidRDefault="0001192F">
            <w:pPr>
              <w:pStyle w:val="a9"/>
              <w:spacing w:before="0" w:beforeAutospacing="0" w:after="0" w:afterAutospacing="0"/>
              <w:ind w:left="99" w:right="336"/>
            </w:pPr>
            <w:proofErr w:type="spellStart"/>
            <w:r>
              <w:rPr>
                <w:color w:val="000000"/>
              </w:rPr>
              <w:t>позиції</w:t>
            </w:r>
            <w:proofErr w:type="spellEnd"/>
            <w:r>
              <w:rPr>
                <w:color w:val="000000"/>
              </w:rPr>
              <w:t xml:space="preserve"> </w:t>
            </w:r>
            <w:proofErr w:type="spellStart"/>
            <w:r>
              <w:rPr>
                <w:color w:val="000000"/>
              </w:rPr>
              <w:t>відповідно</w:t>
            </w:r>
            <w:proofErr w:type="spellEnd"/>
            <w:r>
              <w:rPr>
                <w:color w:val="000000"/>
              </w:rPr>
              <w:t xml:space="preserve"> до</w:t>
            </w:r>
          </w:p>
          <w:p w14:paraId="21C2457E" w14:textId="77777777" w:rsidR="0001192F" w:rsidRDefault="0001192F">
            <w:pPr>
              <w:pStyle w:val="a9"/>
              <w:spacing w:before="0" w:beforeAutospacing="0" w:after="0" w:afterAutospacing="0"/>
              <w:ind w:left="99" w:right="853"/>
            </w:pPr>
            <w:proofErr w:type="spellStart"/>
            <w:r>
              <w:rPr>
                <w:color w:val="000000"/>
              </w:rPr>
              <w:t>обраної</w:t>
            </w:r>
            <w:proofErr w:type="spellEnd"/>
            <w:r>
              <w:rPr>
                <w:color w:val="000000"/>
              </w:rPr>
              <w:t xml:space="preserve"> </w:t>
            </w:r>
            <w:proofErr w:type="spellStart"/>
            <w:r>
              <w:rPr>
                <w:color w:val="000000"/>
              </w:rPr>
              <w:t>альтернативи</w:t>
            </w:r>
            <w:proofErr w:type="spellEnd"/>
          </w:p>
        </w:tc>
        <w:tc>
          <w:tcPr>
            <w:tcW w:w="0" w:type="auto"/>
            <w:tcBorders>
              <w:top w:val="single" w:sz="8" w:space="0" w:color="000000"/>
              <w:left w:val="single" w:sz="8" w:space="0" w:color="000000"/>
              <w:bottom w:val="single" w:sz="8" w:space="0" w:color="000000"/>
              <w:right w:val="single" w:sz="8" w:space="0" w:color="000000"/>
            </w:tcBorders>
            <w:hideMark/>
          </w:tcPr>
          <w:p w14:paraId="34F0AC3F" w14:textId="77777777" w:rsidR="0001192F" w:rsidRDefault="0001192F">
            <w:pPr>
              <w:pStyle w:val="a9"/>
              <w:spacing w:before="94" w:beforeAutospacing="0" w:after="0" w:afterAutospacing="0"/>
              <w:ind w:left="98" w:right="122"/>
            </w:pPr>
            <w:proofErr w:type="spellStart"/>
            <w:r>
              <w:rPr>
                <w:color w:val="000000"/>
              </w:rPr>
              <w:t>Базова</w:t>
            </w:r>
            <w:proofErr w:type="spellEnd"/>
            <w:r>
              <w:rPr>
                <w:color w:val="000000"/>
              </w:rPr>
              <w:t xml:space="preserve"> </w:t>
            </w:r>
            <w:proofErr w:type="spellStart"/>
            <w:r>
              <w:rPr>
                <w:color w:val="000000"/>
              </w:rPr>
              <w:t>стратегія</w:t>
            </w:r>
            <w:proofErr w:type="spellEnd"/>
            <w:r>
              <w:rPr>
                <w:color w:val="000000"/>
              </w:rPr>
              <w:t xml:space="preserve"> </w:t>
            </w:r>
            <w:proofErr w:type="spellStart"/>
            <w:r>
              <w:rPr>
                <w:color w:val="000000"/>
              </w:rPr>
              <w:t>розвитку</w:t>
            </w:r>
            <w:proofErr w:type="spellEnd"/>
            <w:r>
              <w:rPr>
                <w:color w:val="000000"/>
              </w:rPr>
              <w:t>*</w:t>
            </w:r>
          </w:p>
        </w:tc>
      </w:tr>
      <w:tr w:rsidR="0001192F" w14:paraId="3828048C" w14:textId="77777777" w:rsidTr="0001192F">
        <w:trPr>
          <w:trHeight w:val="2269"/>
        </w:trPr>
        <w:tc>
          <w:tcPr>
            <w:tcW w:w="0" w:type="auto"/>
            <w:tcBorders>
              <w:top w:val="single" w:sz="8" w:space="0" w:color="000000"/>
              <w:left w:val="single" w:sz="8" w:space="0" w:color="000000"/>
              <w:bottom w:val="single" w:sz="8" w:space="0" w:color="000000"/>
              <w:right w:val="single" w:sz="8" w:space="0" w:color="000000"/>
            </w:tcBorders>
            <w:hideMark/>
          </w:tcPr>
          <w:p w14:paraId="51456C60" w14:textId="77777777" w:rsidR="0001192F" w:rsidRDefault="0001192F">
            <w:pPr>
              <w:pStyle w:val="a9"/>
              <w:spacing w:before="94" w:beforeAutospacing="0" w:after="0" w:afterAutospacing="0"/>
              <w:ind w:left="100"/>
            </w:pPr>
            <w:r>
              <w:rPr>
                <w:color w:val="000000"/>
              </w:rPr>
              <w:t>1</w:t>
            </w:r>
          </w:p>
        </w:tc>
        <w:tc>
          <w:tcPr>
            <w:tcW w:w="0" w:type="auto"/>
            <w:tcBorders>
              <w:top w:val="single" w:sz="8" w:space="0" w:color="000000"/>
              <w:left w:val="single" w:sz="8" w:space="0" w:color="000000"/>
              <w:bottom w:val="single" w:sz="8" w:space="0" w:color="000000"/>
              <w:right w:val="single" w:sz="8" w:space="0" w:color="000000"/>
            </w:tcBorders>
            <w:hideMark/>
          </w:tcPr>
          <w:p w14:paraId="6F5B8B12" w14:textId="0E32518D" w:rsidR="0001192F" w:rsidRDefault="0001192F">
            <w:pPr>
              <w:pStyle w:val="a9"/>
              <w:spacing w:before="94" w:beforeAutospacing="0" w:after="0" w:afterAutospacing="0"/>
              <w:ind w:left="100" w:right="215"/>
            </w:pPr>
            <w:proofErr w:type="spellStart"/>
            <w:r>
              <w:rPr>
                <w:color w:val="000000"/>
              </w:rPr>
              <w:t>Створення</w:t>
            </w:r>
            <w:proofErr w:type="spellEnd"/>
            <w:r>
              <w:rPr>
                <w:color w:val="000000"/>
              </w:rPr>
              <w:t xml:space="preserve"> </w:t>
            </w:r>
            <w:r w:rsidR="00183266">
              <w:rPr>
                <w:color w:val="000000"/>
                <w:lang w:val="en-US"/>
              </w:rPr>
              <w:t>GraphQL</w:t>
            </w:r>
            <w:r w:rsidR="00183266" w:rsidRPr="00183266">
              <w:rPr>
                <w:color w:val="000000"/>
              </w:rPr>
              <w:t xml:space="preserve"> </w:t>
            </w:r>
            <w:r w:rsidR="00183266">
              <w:rPr>
                <w:color w:val="000000"/>
                <w:lang w:val="uk-UA"/>
              </w:rPr>
              <w:t xml:space="preserve">системи, </w:t>
            </w:r>
            <w:proofErr w:type="spellStart"/>
            <w:r>
              <w:rPr>
                <w:color w:val="000000"/>
              </w:rPr>
              <w:t>що</w:t>
            </w:r>
            <w:proofErr w:type="spellEnd"/>
            <w:r>
              <w:rPr>
                <w:color w:val="000000"/>
              </w:rPr>
              <w:t xml:space="preserve"> є новою і </w:t>
            </w:r>
            <w:proofErr w:type="spellStart"/>
            <w:r>
              <w:rPr>
                <w:color w:val="000000"/>
              </w:rPr>
              <w:t>унікальною</w:t>
            </w:r>
            <w:proofErr w:type="spellEnd"/>
            <w:r>
              <w:rPr>
                <w:color w:val="000000"/>
              </w:rPr>
              <w:t xml:space="preserve"> </w:t>
            </w:r>
            <w:proofErr w:type="spellStart"/>
            <w:r>
              <w:rPr>
                <w:color w:val="000000"/>
              </w:rPr>
              <w:t>властивістю</w:t>
            </w:r>
            <w:proofErr w:type="spellEnd"/>
          </w:p>
        </w:tc>
        <w:tc>
          <w:tcPr>
            <w:tcW w:w="0" w:type="auto"/>
            <w:tcBorders>
              <w:top w:val="single" w:sz="8" w:space="0" w:color="000000"/>
              <w:left w:val="single" w:sz="8" w:space="0" w:color="000000"/>
              <w:bottom w:val="single" w:sz="8" w:space="0" w:color="000000"/>
              <w:right w:val="single" w:sz="8" w:space="0" w:color="000000"/>
            </w:tcBorders>
            <w:hideMark/>
          </w:tcPr>
          <w:p w14:paraId="25F31678" w14:textId="77777777" w:rsidR="0001192F" w:rsidRDefault="0001192F">
            <w:pPr>
              <w:pStyle w:val="a9"/>
              <w:spacing w:before="94" w:beforeAutospacing="0" w:after="0" w:afterAutospacing="0"/>
              <w:ind w:left="99" w:right="146"/>
            </w:pPr>
            <w:proofErr w:type="spellStart"/>
            <w:r>
              <w:rPr>
                <w:color w:val="000000"/>
              </w:rPr>
              <w:t>Створення</w:t>
            </w:r>
            <w:proofErr w:type="spellEnd"/>
            <w:r>
              <w:rPr>
                <w:color w:val="000000"/>
              </w:rPr>
              <w:t xml:space="preserve"> </w:t>
            </w:r>
            <w:proofErr w:type="spellStart"/>
            <w:r>
              <w:rPr>
                <w:color w:val="000000"/>
              </w:rPr>
              <w:t>продуктових</w:t>
            </w:r>
            <w:proofErr w:type="spellEnd"/>
            <w:r>
              <w:rPr>
                <w:color w:val="000000"/>
              </w:rPr>
              <w:t xml:space="preserve"> </w:t>
            </w:r>
            <w:proofErr w:type="spellStart"/>
            <w:r>
              <w:rPr>
                <w:color w:val="000000"/>
              </w:rPr>
              <w:t>інновацій</w:t>
            </w:r>
            <w:proofErr w:type="spellEnd"/>
            <w:r>
              <w:rPr>
                <w:color w:val="000000"/>
              </w:rPr>
              <w:t xml:space="preserve"> та </w:t>
            </w:r>
            <w:proofErr w:type="spellStart"/>
            <w:r>
              <w:rPr>
                <w:color w:val="000000"/>
              </w:rPr>
              <w:t>їх</w:t>
            </w:r>
            <w:proofErr w:type="spellEnd"/>
            <w:r>
              <w:rPr>
                <w:color w:val="000000"/>
              </w:rPr>
              <w:t xml:space="preserve"> маркетинг</w:t>
            </w:r>
          </w:p>
        </w:tc>
        <w:tc>
          <w:tcPr>
            <w:tcW w:w="0" w:type="auto"/>
            <w:tcBorders>
              <w:top w:val="single" w:sz="8" w:space="0" w:color="000000"/>
              <w:left w:val="single" w:sz="8" w:space="0" w:color="000000"/>
              <w:bottom w:val="single" w:sz="8" w:space="0" w:color="000000"/>
              <w:right w:val="single" w:sz="8" w:space="0" w:color="000000"/>
            </w:tcBorders>
            <w:hideMark/>
          </w:tcPr>
          <w:p w14:paraId="79B1C6D7" w14:textId="6CC0DDE3" w:rsidR="0001192F" w:rsidRPr="00C30A87" w:rsidRDefault="0001192F">
            <w:pPr>
              <w:pStyle w:val="a9"/>
              <w:spacing w:before="94" w:beforeAutospacing="0" w:after="0" w:afterAutospacing="0"/>
              <w:ind w:left="99" w:right="229"/>
              <w:rPr>
                <w:lang w:val="uk-UA"/>
              </w:rPr>
            </w:pPr>
            <w:proofErr w:type="spellStart"/>
            <w:r>
              <w:rPr>
                <w:color w:val="000000"/>
              </w:rPr>
              <w:t>Основна</w:t>
            </w:r>
            <w:proofErr w:type="spellEnd"/>
            <w:r>
              <w:rPr>
                <w:color w:val="000000"/>
              </w:rPr>
              <w:t xml:space="preserve"> </w:t>
            </w:r>
            <w:proofErr w:type="spellStart"/>
            <w:r>
              <w:rPr>
                <w:color w:val="000000"/>
              </w:rPr>
              <w:t>позиція</w:t>
            </w:r>
            <w:proofErr w:type="spellEnd"/>
            <w:r>
              <w:rPr>
                <w:color w:val="000000"/>
              </w:rPr>
              <w:t xml:space="preserve"> - новизна, </w:t>
            </w:r>
            <w:proofErr w:type="spellStart"/>
            <w:r>
              <w:rPr>
                <w:color w:val="000000"/>
              </w:rPr>
              <w:t>адже</w:t>
            </w:r>
            <w:proofErr w:type="spellEnd"/>
            <w:r>
              <w:rPr>
                <w:color w:val="000000"/>
              </w:rPr>
              <w:t xml:space="preserve"> є </w:t>
            </w:r>
            <w:proofErr w:type="spellStart"/>
            <w:r>
              <w:rPr>
                <w:color w:val="000000"/>
              </w:rPr>
              <w:t>ключовою</w:t>
            </w:r>
            <w:proofErr w:type="spellEnd"/>
            <w:r>
              <w:rPr>
                <w:color w:val="000000"/>
              </w:rPr>
              <w:t xml:space="preserve"> </w:t>
            </w:r>
            <w:proofErr w:type="spellStart"/>
            <w:r>
              <w:rPr>
                <w:color w:val="000000"/>
              </w:rPr>
              <w:t>технологією</w:t>
            </w:r>
            <w:proofErr w:type="spellEnd"/>
            <w:r>
              <w:rPr>
                <w:color w:val="000000"/>
              </w:rPr>
              <w:t xml:space="preserve"> і </w:t>
            </w:r>
            <w:proofErr w:type="spellStart"/>
            <w:r>
              <w:rPr>
                <w:color w:val="000000"/>
              </w:rPr>
              <w:t>перевагою</w:t>
            </w:r>
            <w:proofErr w:type="spellEnd"/>
            <w:r>
              <w:rPr>
                <w:color w:val="000000"/>
              </w:rPr>
              <w:t xml:space="preserve"> </w:t>
            </w:r>
            <w:proofErr w:type="spellStart"/>
            <w:r>
              <w:rPr>
                <w:color w:val="000000"/>
              </w:rPr>
              <w:t>нашого</w:t>
            </w:r>
            <w:proofErr w:type="spellEnd"/>
            <w:r w:rsidR="00C30A87">
              <w:rPr>
                <w:color w:val="000000"/>
                <w:lang w:val="uk-UA"/>
              </w:rPr>
              <w:t xml:space="preserve"> проекту</w:t>
            </w:r>
          </w:p>
        </w:tc>
        <w:tc>
          <w:tcPr>
            <w:tcW w:w="0" w:type="auto"/>
            <w:tcBorders>
              <w:top w:val="single" w:sz="8" w:space="0" w:color="000000"/>
              <w:left w:val="single" w:sz="8" w:space="0" w:color="000000"/>
              <w:bottom w:val="single" w:sz="8" w:space="0" w:color="000000"/>
              <w:right w:val="single" w:sz="8" w:space="0" w:color="000000"/>
            </w:tcBorders>
            <w:hideMark/>
          </w:tcPr>
          <w:p w14:paraId="342630B9" w14:textId="77777777" w:rsidR="0001192F" w:rsidRDefault="0001192F">
            <w:pPr>
              <w:pStyle w:val="a9"/>
              <w:spacing w:before="94" w:beforeAutospacing="0" w:after="0" w:afterAutospacing="0"/>
              <w:ind w:left="98" w:right="122"/>
            </w:pPr>
            <w:proofErr w:type="spellStart"/>
            <w:r>
              <w:rPr>
                <w:color w:val="000000"/>
              </w:rPr>
              <w:t>Стратегія</w:t>
            </w:r>
            <w:proofErr w:type="spellEnd"/>
            <w:r>
              <w:rPr>
                <w:color w:val="000000"/>
              </w:rPr>
              <w:t xml:space="preserve"> </w:t>
            </w:r>
            <w:proofErr w:type="spellStart"/>
            <w:r>
              <w:rPr>
                <w:color w:val="000000"/>
              </w:rPr>
              <w:t>диференціації</w:t>
            </w:r>
            <w:proofErr w:type="spellEnd"/>
          </w:p>
        </w:tc>
      </w:tr>
    </w:tbl>
    <w:p w14:paraId="32960F70" w14:textId="77777777" w:rsidR="00C30A87" w:rsidRDefault="00C30A87" w:rsidP="00C30A87">
      <w:pPr>
        <w:pStyle w:val="a9"/>
        <w:spacing w:before="0" w:beforeAutospacing="0" w:after="0" w:afterAutospacing="0"/>
        <w:jc w:val="both"/>
        <w:rPr>
          <w:color w:val="000000"/>
          <w:sz w:val="28"/>
          <w:szCs w:val="28"/>
        </w:rPr>
      </w:pPr>
    </w:p>
    <w:p w14:paraId="16CB5EDA" w14:textId="44139142" w:rsidR="0001192F" w:rsidRDefault="0001192F" w:rsidP="00802ABE">
      <w:pPr>
        <w:pStyle w:val="a9"/>
        <w:spacing w:before="0" w:beforeAutospacing="0" w:after="0" w:afterAutospacing="0"/>
        <w:ind w:firstLine="708"/>
        <w:jc w:val="both"/>
      </w:pPr>
      <w:proofErr w:type="spellStart"/>
      <w:r>
        <w:rPr>
          <w:color w:val="000000"/>
          <w:sz w:val="28"/>
          <w:szCs w:val="28"/>
        </w:rPr>
        <w:t>Наступним</w:t>
      </w:r>
      <w:proofErr w:type="spellEnd"/>
      <w:r>
        <w:rPr>
          <w:color w:val="000000"/>
          <w:sz w:val="28"/>
          <w:szCs w:val="28"/>
        </w:rPr>
        <w:t xml:space="preserve"> кроком є </w:t>
      </w:r>
      <w:proofErr w:type="spellStart"/>
      <w:r>
        <w:rPr>
          <w:color w:val="000000"/>
          <w:sz w:val="28"/>
          <w:szCs w:val="28"/>
        </w:rPr>
        <w:t>вибір</w:t>
      </w:r>
      <w:proofErr w:type="spellEnd"/>
      <w:r>
        <w:rPr>
          <w:color w:val="000000"/>
          <w:sz w:val="28"/>
          <w:szCs w:val="28"/>
        </w:rPr>
        <w:t xml:space="preserve"> </w:t>
      </w:r>
      <w:proofErr w:type="spellStart"/>
      <w:r>
        <w:rPr>
          <w:color w:val="000000"/>
          <w:sz w:val="28"/>
          <w:szCs w:val="28"/>
        </w:rPr>
        <w:t>стратегії</w:t>
      </w:r>
      <w:proofErr w:type="spellEnd"/>
      <w:r>
        <w:rPr>
          <w:color w:val="000000"/>
          <w:sz w:val="28"/>
          <w:szCs w:val="28"/>
        </w:rPr>
        <w:t xml:space="preserve"> </w:t>
      </w:r>
      <w:proofErr w:type="spellStart"/>
      <w:r>
        <w:rPr>
          <w:color w:val="000000"/>
          <w:sz w:val="28"/>
          <w:szCs w:val="28"/>
        </w:rPr>
        <w:t>конкурентної</w:t>
      </w:r>
      <w:proofErr w:type="spellEnd"/>
      <w:r>
        <w:rPr>
          <w:color w:val="000000"/>
          <w:sz w:val="28"/>
          <w:szCs w:val="28"/>
        </w:rPr>
        <w:t xml:space="preserve"> </w:t>
      </w:r>
      <w:proofErr w:type="spellStart"/>
      <w:r>
        <w:rPr>
          <w:color w:val="000000"/>
          <w:sz w:val="28"/>
          <w:szCs w:val="28"/>
        </w:rPr>
        <w:t>поведінки</w:t>
      </w:r>
      <w:proofErr w:type="spellEnd"/>
      <w:r>
        <w:rPr>
          <w:color w:val="000000"/>
          <w:sz w:val="28"/>
          <w:szCs w:val="28"/>
        </w:rPr>
        <w:t xml:space="preserve"> (табл. </w:t>
      </w:r>
      <w:r w:rsidR="002749FE">
        <w:rPr>
          <w:color w:val="000000"/>
          <w:sz w:val="28"/>
          <w:szCs w:val="28"/>
          <w:lang w:val="uk-UA"/>
        </w:rPr>
        <w:t>5</w:t>
      </w:r>
      <w:r>
        <w:rPr>
          <w:color w:val="000000"/>
          <w:sz w:val="28"/>
          <w:szCs w:val="28"/>
        </w:rPr>
        <w:t>.16).</w:t>
      </w:r>
    </w:p>
    <w:p w14:paraId="13029A1B" w14:textId="77777777" w:rsidR="0001192F" w:rsidRDefault="0001192F" w:rsidP="0001192F"/>
    <w:p w14:paraId="65DEA72B" w14:textId="6892F253" w:rsidR="0001192F" w:rsidRDefault="0001192F" w:rsidP="00C30A87">
      <w:pPr>
        <w:pStyle w:val="a9"/>
        <w:spacing w:before="0" w:beforeAutospacing="0" w:after="0" w:afterAutospacing="0"/>
        <w:jc w:val="both"/>
        <w:rPr>
          <w:color w:val="000000"/>
          <w:sz w:val="28"/>
          <w:szCs w:val="28"/>
        </w:rPr>
      </w:pPr>
      <w:proofErr w:type="spellStart"/>
      <w:r>
        <w:rPr>
          <w:color w:val="000000"/>
          <w:sz w:val="28"/>
          <w:szCs w:val="28"/>
        </w:rPr>
        <w:t>Таблиця</w:t>
      </w:r>
      <w:proofErr w:type="spellEnd"/>
      <w:r>
        <w:rPr>
          <w:color w:val="000000"/>
          <w:sz w:val="28"/>
          <w:szCs w:val="28"/>
        </w:rPr>
        <w:t xml:space="preserve"> </w:t>
      </w:r>
      <w:r w:rsidR="002749FE">
        <w:rPr>
          <w:color w:val="000000"/>
          <w:sz w:val="28"/>
          <w:szCs w:val="28"/>
          <w:lang w:val="uk-UA"/>
        </w:rPr>
        <w:t>5</w:t>
      </w:r>
      <w:r>
        <w:rPr>
          <w:color w:val="000000"/>
          <w:sz w:val="28"/>
          <w:szCs w:val="28"/>
        </w:rPr>
        <w:t xml:space="preserve">.16 – </w:t>
      </w:r>
      <w:proofErr w:type="spellStart"/>
      <w:r>
        <w:rPr>
          <w:color w:val="000000"/>
          <w:sz w:val="28"/>
          <w:szCs w:val="28"/>
        </w:rPr>
        <w:t>Визначення</w:t>
      </w:r>
      <w:proofErr w:type="spellEnd"/>
      <w:r>
        <w:rPr>
          <w:color w:val="000000"/>
          <w:sz w:val="28"/>
          <w:szCs w:val="28"/>
        </w:rPr>
        <w:t xml:space="preserve"> </w:t>
      </w:r>
      <w:proofErr w:type="spellStart"/>
      <w:r>
        <w:rPr>
          <w:color w:val="000000"/>
          <w:sz w:val="28"/>
          <w:szCs w:val="28"/>
        </w:rPr>
        <w:t>базової</w:t>
      </w:r>
      <w:proofErr w:type="spellEnd"/>
      <w:r>
        <w:rPr>
          <w:color w:val="000000"/>
          <w:sz w:val="28"/>
          <w:szCs w:val="28"/>
        </w:rPr>
        <w:t xml:space="preserve"> </w:t>
      </w:r>
      <w:proofErr w:type="spellStart"/>
      <w:r>
        <w:rPr>
          <w:color w:val="000000"/>
          <w:sz w:val="28"/>
          <w:szCs w:val="28"/>
        </w:rPr>
        <w:t>стратегії</w:t>
      </w:r>
      <w:proofErr w:type="spellEnd"/>
      <w:r>
        <w:rPr>
          <w:color w:val="000000"/>
          <w:sz w:val="28"/>
          <w:szCs w:val="28"/>
        </w:rPr>
        <w:t xml:space="preserve"> </w:t>
      </w:r>
      <w:proofErr w:type="spellStart"/>
      <w:r>
        <w:rPr>
          <w:color w:val="000000"/>
          <w:sz w:val="28"/>
          <w:szCs w:val="28"/>
        </w:rPr>
        <w:t>конкурентної</w:t>
      </w:r>
      <w:proofErr w:type="spellEnd"/>
      <w:r>
        <w:rPr>
          <w:color w:val="000000"/>
          <w:sz w:val="28"/>
          <w:szCs w:val="28"/>
        </w:rPr>
        <w:t xml:space="preserve"> </w:t>
      </w:r>
      <w:proofErr w:type="spellStart"/>
      <w:r>
        <w:rPr>
          <w:color w:val="000000"/>
          <w:sz w:val="28"/>
          <w:szCs w:val="28"/>
        </w:rPr>
        <w:t>поведінки</w:t>
      </w:r>
      <w:proofErr w:type="spellEnd"/>
    </w:p>
    <w:p w14:paraId="08D090A4" w14:textId="77777777" w:rsidR="000977E3" w:rsidRDefault="000977E3" w:rsidP="00C30A87">
      <w:pPr>
        <w:pStyle w:val="a9"/>
        <w:spacing w:before="0" w:beforeAutospacing="0" w:after="0" w:afterAutospacing="0"/>
        <w:jc w:val="both"/>
      </w:pPr>
    </w:p>
    <w:tbl>
      <w:tblPr>
        <w:tblW w:w="0" w:type="auto"/>
        <w:tblCellMar>
          <w:top w:w="15" w:type="dxa"/>
          <w:left w:w="15" w:type="dxa"/>
          <w:bottom w:w="15" w:type="dxa"/>
          <w:right w:w="15" w:type="dxa"/>
        </w:tblCellMar>
        <w:tblLook w:val="04A0" w:firstRow="1" w:lastRow="0" w:firstColumn="1" w:lastColumn="0" w:noHBand="0" w:noVBand="1"/>
      </w:tblPr>
      <w:tblGrid>
        <w:gridCol w:w="792"/>
        <w:gridCol w:w="2318"/>
        <w:gridCol w:w="1728"/>
        <w:gridCol w:w="2808"/>
        <w:gridCol w:w="1689"/>
      </w:tblGrid>
      <w:tr w:rsidR="0001192F" w:rsidRPr="008F28CA" w14:paraId="0511ACB5" w14:textId="77777777" w:rsidTr="0001192F">
        <w:trPr>
          <w:trHeight w:val="2269"/>
        </w:trPr>
        <w:tc>
          <w:tcPr>
            <w:tcW w:w="0" w:type="auto"/>
            <w:tcBorders>
              <w:top w:val="single" w:sz="8" w:space="0" w:color="000000"/>
              <w:left w:val="single" w:sz="8" w:space="0" w:color="000000"/>
              <w:bottom w:val="single" w:sz="8" w:space="0" w:color="000000"/>
              <w:right w:val="single" w:sz="8" w:space="0" w:color="000000"/>
            </w:tcBorders>
            <w:hideMark/>
          </w:tcPr>
          <w:p w14:paraId="45E5CCF3" w14:textId="77777777" w:rsidR="0001192F" w:rsidRPr="008F28CA" w:rsidRDefault="0001192F">
            <w:pPr>
              <w:pStyle w:val="a9"/>
              <w:spacing w:before="94" w:beforeAutospacing="0" w:after="0" w:afterAutospacing="0"/>
              <w:ind w:left="100" w:right="330"/>
              <w:rPr>
                <w:lang w:val="uk-UA"/>
              </w:rPr>
            </w:pPr>
            <w:r w:rsidRPr="008F28CA">
              <w:rPr>
                <w:color w:val="000000"/>
                <w:lang w:val="uk-UA"/>
              </w:rPr>
              <w:t>№ п/п</w:t>
            </w:r>
          </w:p>
        </w:tc>
        <w:tc>
          <w:tcPr>
            <w:tcW w:w="0" w:type="auto"/>
            <w:tcBorders>
              <w:top w:val="single" w:sz="8" w:space="0" w:color="000000"/>
              <w:left w:val="single" w:sz="8" w:space="0" w:color="000000"/>
              <w:bottom w:val="single" w:sz="8" w:space="0" w:color="000000"/>
              <w:right w:val="single" w:sz="8" w:space="0" w:color="000000"/>
            </w:tcBorders>
            <w:hideMark/>
          </w:tcPr>
          <w:p w14:paraId="0B45D77C" w14:textId="3C528145" w:rsidR="0001192F" w:rsidRPr="008F28CA" w:rsidRDefault="0001192F" w:rsidP="006A7356">
            <w:pPr>
              <w:pStyle w:val="a9"/>
              <w:spacing w:before="94" w:beforeAutospacing="0" w:after="0" w:afterAutospacing="0"/>
              <w:ind w:left="100"/>
              <w:rPr>
                <w:lang w:val="uk-UA"/>
              </w:rPr>
            </w:pPr>
            <w:r w:rsidRPr="008F28CA">
              <w:rPr>
                <w:color w:val="000000"/>
                <w:lang w:val="uk-UA"/>
              </w:rPr>
              <w:t>Чи є проект</w:t>
            </w:r>
            <w:r w:rsidR="006A7356">
              <w:rPr>
                <w:color w:val="000000"/>
                <w:lang w:val="uk-UA"/>
              </w:rPr>
              <w:t xml:space="preserve"> </w:t>
            </w:r>
            <w:r w:rsidRPr="008F28CA">
              <w:rPr>
                <w:color w:val="000000"/>
                <w:lang w:val="uk-UA"/>
              </w:rPr>
              <w:t>«</w:t>
            </w:r>
            <w:r w:rsidR="006A31EA" w:rsidRPr="008F28CA">
              <w:rPr>
                <w:color w:val="000000"/>
                <w:lang w:val="uk-UA"/>
              </w:rPr>
              <w:t>першопроходьцем</w:t>
            </w:r>
            <w:r w:rsidRPr="008F28CA">
              <w:rPr>
                <w:color w:val="000000"/>
                <w:lang w:val="uk-UA"/>
              </w:rPr>
              <w:t>» на ринку?</w:t>
            </w:r>
          </w:p>
        </w:tc>
        <w:tc>
          <w:tcPr>
            <w:tcW w:w="0" w:type="auto"/>
            <w:tcBorders>
              <w:top w:val="single" w:sz="8" w:space="0" w:color="000000"/>
              <w:left w:val="single" w:sz="8" w:space="0" w:color="000000"/>
              <w:bottom w:val="single" w:sz="8" w:space="0" w:color="000000"/>
              <w:right w:val="single" w:sz="8" w:space="0" w:color="000000"/>
            </w:tcBorders>
            <w:hideMark/>
          </w:tcPr>
          <w:p w14:paraId="11686938" w14:textId="77777777" w:rsidR="0001192F" w:rsidRPr="008F28CA" w:rsidRDefault="0001192F">
            <w:pPr>
              <w:pStyle w:val="a9"/>
              <w:spacing w:before="94" w:beforeAutospacing="0" w:after="0" w:afterAutospacing="0"/>
              <w:ind w:left="99" w:right="62"/>
              <w:rPr>
                <w:lang w:val="uk-UA"/>
              </w:rPr>
            </w:pPr>
            <w:r w:rsidRPr="008F28CA">
              <w:rPr>
                <w:color w:val="000000"/>
                <w:lang w:val="uk-UA"/>
              </w:rPr>
              <w:t>Чи буде компанія шукати нових споживачів, або забирати існуючих у конкурентів?</w:t>
            </w:r>
          </w:p>
        </w:tc>
        <w:tc>
          <w:tcPr>
            <w:tcW w:w="0" w:type="auto"/>
            <w:tcBorders>
              <w:top w:val="single" w:sz="8" w:space="0" w:color="000000"/>
              <w:left w:val="single" w:sz="8" w:space="0" w:color="000000"/>
              <w:bottom w:val="single" w:sz="8" w:space="0" w:color="000000"/>
              <w:right w:val="single" w:sz="8" w:space="0" w:color="000000"/>
            </w:tcBorders>
            <w:hideMark/>
          </w:tcPr>
          <w:p w14:paraId="6D995385" w14:textId="77777777" w:rsidR="0001192F" w:rsidRPr="008F28CA" w:rsidRDefault="0001192F">
            <w:pPr>
              <w:pStyle w:val="a9"/>
              <w:spacing w:before="94" w:beforeAutospacing="0" w:after="0" w:afterAutospacing="0"/>
              <w:ind w:left="102" w:right="245"/>
              <w:rPr>
                <w:lang w:val="uk-UA"/>
              </w:rPr>
            </w:pPr>
            <w:r w:rsidRPr="008F28CA">
              <w:rPr>
                <w:color w:val="000000"/>
                <w:lang w:val="uk-UA"/>
              </w:rPr>
              <w:t>Чи буде компанія копіювати основні характеристики товару конкурента, і які?</w:t>
            </w:r>
          </w:p>
        </w:tc>
        <w:tc>
          <w:tcPr>
            <w:tcW w:w="0" w:type="auto"/>
            <w:tcBorders>
              <w:top w:val="single" w:sz="8" w:space="0" w:color="000000"/>
              <w:left w:val="single" w:sz="8" w:space="0" w:color="000000"/>
              <w:bottom w:val="single" w:sz="8" w:space="0" w:color="000000"/>
              <w:right w:val="single" w:sz="8" w:space="0" w:color="000000"/>
            </w:tcBorders>
            <w:hideMark/>
          </w:tcPr>
          <w:p w14:paraId="2E260EC7" w14:textId="77777777" w:rsidR="0001192F" w:rsidRPr="008F28CA" w:rsidRDefault="0001192F">
            <w:pPr>
              <w:pStyle w:val="a9"/>
              <w:spacing w:before="94" w:beforeAutospacing="0" w:after="0" w:afterAutospacing="0"/>
              <w:ind w:left="102" w:right="122"/>
              <w:rPr>
                <w:lang w:val="uk-UA"/>
              </w:rPr>
            </w:pPr>
            <w:r w:rsidRPr="008F28CA">
              <w:rPr>
                <w:color w:val="000000"/>
                <w:lang w:val="uk-UA"/>
              </w:rPr>
              <w:t>Стратегія конкурентної поведінки*</w:t>
            </w:r>
          </w:p>
        </w:tc>
      </w:tr>
      <w:tr w:rsidR="0001192F" w:rsidRPr="008F28CA" w14:paraId="0AC5F165" w14:textId="77777777" w:rsidTr="0001192F">
        <w:trPr>
          <w:trHeight w:val="1857"/>
        </w:trPr>
        <w:tc>
          <w:tcPr>
            <w:tcW w:w="0" w:type="auto"/>
            <w:tcBorders>
              <w:top w:val="single" w:sz="8" w:space="0" w:color="000000"/>
              <w:left w:val="single" w:sz="8" w:space="0" w:color="000000"/>
              <w:bottom w:val="single" w:sz="8" w:space="0" w:color="000000"/>
              <w:right w:val="single" w:sz="8" w:space="0" w:color="000000"/>
            </w:tcBorders>
            <w:hideMark/>
          </w:tcPr>
          <w:p w14:paraId="121B4904" w14:textId="77777777" w:rsidR="0001192F" w:rsidRPr="008F28CA" w:rsidRDefault="0001192F">
            <w:pPr>
              <w:pStyle w:val="a9"/>
              <w:spacing w:before="94" w:beforeAutospacing="0" w:after="0" w:afterAutospacing="0"/>
              <w:ind w:left="100"/>
              <w:rPr>
                <w:lang w:val="uk-UA"/>
              </w:rPr>
            </w:pPr>
            <w:r w:rsidRPr="008F28CA">
              <w:rPr>
                <w:color w:val="000000"/>
                <w:lang w:val="uk-UA"/>
              </w:rPr>
              <w:t>1</w:t>
            </w:r>
          </w:p>
        </w:tc>
        <w:tc>
          <w:tcPr>
            <w:tcW w:w="0" w:type="auto"/>
            <w:tcBorders>
              <w:top w:val="single" w:sz="8" w:space="0" w:color="000000"/>
              <w:left w:val="single" w:sz="8" w:space="0" w:color="000000"/>
              <w:bottom w:val="single" w:sz="8" w:space="0" w:color="000000"/>
              <w:right w:val="single" w:sz="8" w:space="0" w:color="000000"/>
            </w:tcBorders>
            <w:hideMark/>
          </w:tcPr>
          <w:p w14:paraId="3BCCC6D7" w14:textId="77777777" w:rsidR="0001192F" w:rsidRPr="008F28CA" w:rsidRDefault="0001192F">
            <w:pPr>
              <w:pStyle w:val="a9"/>
              <w:spacing w:before="94" w:beforeAutospacing="0" w:after="0" w:afterAutospacing="0"/>
              <w:ind w:left="100" w:right="280"/>
              <w:rPr>
                <w:lang w:val="uk-UA"/>
              </w:rPr>
            </w:pPr>
            <w:r w:rsidRPr="008F28CA">
              <w:rPr>
                <w:color w:val="000000"/>
                <w:lang w:val="uk-UA"/>
              </w:rPr>
              <w:t>Ні</w:t>
            </w:r>
          </w:p>
        </w:tc>
        <w:tc>
          <w:tcPr>
            <w:tcW w:w="0" w:type="auto"/>
            <w:tcBorders>
              <w:top w:val="single" w:sz="8" w:space="0" w:color="000000"/>
              <w:left w:val="single" w:sz="8" w:space="0" w:color="000000"/>
              <w:bottom w:val="single" w:sz="8" w:space="0" w:color="000000"/>
              <w:right w:val="single" w:sz="8" w:space="0" w:color="000000"/>
            </w:tcBorders>
            <w:hideMark/>
          </w:tcPr>
          <w:p w14:paraId="39F4FC46" w14:textId="77777777" w:rsidR="0001192F" w:rsidRPr="008F28CA" w:rsidRDefault="0001192F">
            <w:pPr>
              <w:pStyle w:val="a9"/>
              <w:spacing w:before="94" w:beforeAutospacing="0" w:after="0" w:afterAutospacing="0"/>
              <w:ind w:left="99" w:right="62"/>
              <w:rPr>
                <w:lang w:val="uk-UA"/>
              </w:rPr>
            </w:pPr>
            <w:r w:rsidRPr="008F28CA">
              <w:rPr>
                <w:color w:val="000000"/>
                <w:lang w:val="uk-UA"/>
              </w:rPr>
              <w:t>Шукати нових і забирати існуючих</w:t>
            </w:r>
          </w:p>
        </w:tc>
        <w:tc>
          <w:tcPr>
            <w:tcW w:w="0" w:type="auto"/>
            <w:tcBorders>
              <w:top w:val="single" w:sz="8" w:space="0" w:color="000000"/>
              <w:left w:val="single" w:sz="8" w:space="0" w:color="000000"/>
              <w:bottom w:val="single" w:sz="8" w:space="0" w:color="000000"/>
              <w:right w:val="single" w:sz="8" w:space="0" w:color="000000"/>
            </w:tcBorders>
            <w:hideMark/>
          </w:tcPr>
          <w:p w14:paraId="067EDEED" w14:textId="055F1DB9" w:rsidR="0001192F" w:rsidRPr="008F28CA" w:rsidRDefault="0001192F">
            <w:pPr>
              <w:pStyle w:val="a9"/>
              <w:spacing w:before="94" w:beforeAutospacing="0" w:after="0" w:afterAutospacing="0"/>
              <w:ind w:left="102" w:right="85"/>
              <w:rPr>
                <w:lang w:val="uk-UA"/>
              </w:rPr>
            </w:pPr>
            <w:r w:rsidRPr="008F28CA">
              <w:rPr>
                <w:color w:val="000000"/>
                <w:lang w:val="uk-UA"/>
              </w:rPr>
              <w:t>Стабільність/надійність сервісів, підтримка, інтерфейс</w:t>
            </w:r>
          </w:p>
        </w:tc>
        <w:tc>
          <w:tcPr>
            <w:tcW w:w="0" w:type="auto"/>
            <w:tcBorders>
              <w:top w:val="single" w:sz="8" w:space="0" w:color="000000"/>
              <w:left w:val="single" w:sz="8" w:space="0" w:color="000000"/>
              <w:bottom w:val="single" w:sz="8" w:space="0" w:color="000000"/>
              <w:right w:val="single" w:sz="8" w:space="0" w:color="000000"/>
            </w:tcBorders>
            <w:hideMark/>
          </w:tcPr>
          <w:p w14:paraId="4C3AE73D" w14:textId="77777777" w:rsidR="0001192F" w:rsidRPr="008F28CA" w:rsidRDefault="0001192F">
            <w:pPr>
              <w:pStyle w:val="a9"/>
              <w:spacing w:before="94" w:beforeAutospacing="0" w:after="0" w:afterAutospacing="0"/>
              <w:ind w:left="102"/>
              <w:rPr>
                <w:lang w:val="uk-UA"/>
              </w:rPr>
            </w:pPr>
            <w:r w:rsidRPr="008F28CA">
              <w:rPr>
                <w:color w:val="000000"/>
                <w:lang w:val="uk-UA"/>
              </w:rPr>
              <w:t>Оборонна</w:t>
            </w:r>
          </w:p>
        </w:tc>
      </w:tr>
    </w:tbl>
    <w:p w14:paraId="66CA682F" w14:textId="77777777" w:rsidR="0001192F" w:rsidRPr="00F963B8" w:rsidRDefault="0001192F" w:rsidP="00F963B8">
      <w:pPr>
        <w:pStyle w:val="a9"/>
        <w:spacing w:before="233" w:beforeAutospacing="0" w:after="0" w:afterAutospacing="0" w:line="360" w:lineRule="auto"/>
        <w:ind w:left="197" w:right="116" w:firstLine="720"/>
        <w:jc w:val="both"/>
        <w:rPr>
          <w:lang w:val="uk-UA"/>
        </w:rPr>
      </w:pPr>
      <w:r w:rsidRPr="00F963B8">
        <w:rPr>
          <w:color w:val="000000"/>
          <w:sz w:val="28"/>
          <w:szCs w:val="28"/>
          <w:lang w:val="uk-UA"/>
        </w:rPr>
        <w:t>Отже, було визначено базову стратегію конкурентної поведінки - оборонну, також матиме технічну підтримку та зручний інтерфейс, що формуватиме довіру і прихильність споживачів.</w:t>
      </w:r>
    </w:p>
    <w:p w14:paraId="7E0BD1A0" w14:textId="6589F23F" w:rsidR="0001192F" w:rsidRPr="00F963B8" w:rsidRDefault="0001192F" w:rsidP="00F963B8">
      <w:pPr>
        <w:pStyle w:val="a9"/>
        <w:spacing w:before="0" w:beforeAutospacing="0" w:after="0" w:afterAutospacing="0" w:line="360" w:lineRule="auto"/>
        <w:ind w:left="197" w:right="116" w:firstLine="720"/>
        <w:jc w:val="both"/>
        <w:rPr>
          <w:lang w:val="uk-UA"/>
        </w:rPr>
      </w:pPr>
      <w:r w:rsidRPr="00F963B8">
        <w:rPr>
          <w:color w:val="000000"/>
          <w:sz w:val="28"/>
          <w:szCs w:val="28"/>
          <w:lang w:val="uk-UA"/>
        </w:rPr>
        <w:lastRenderedPageBreak/>
        <w:t xml:space="preserve">Далі визначається стратегія позиціонування проекту, яка допоможе користувачам ідентифікувати програмний продукт (табл. </w:t>
      </w:r>
      <w:r w:rsidR="00F963B8">
        <w:rPr>
          <w:color w:val="000000"/>
          <w:sz w:val="28"/>
          <w:szCs w:val="28"/>
          <w:lang w:val="uk-UA"/>
        </w:rPr>
        <w:t>5</w:t>
      </w:r>
      <w:r w:rsidRPr="00F963B8">
        <w:rPr>
          <w:color w:val="000000"/>
          <w:sz w:val="28"/>
          <w:szCs w:val="28"/>
          <w:lang w:val="uk-UA"/>
        </w:rPr>
        <w:t>.17).</w:t>
      </w:r>
    </w:p>
    <w:p w14:paraId="1F29295C" w14:textId="6ACAA790" w:rsidR="00EC579F" w:rsidRPr="00EC579F" w:rsidRDefault="0001192F" w:rsidP="00EC579F">
      <w:pPr>
        <w:pStyle w:val="a9"/>
        <w:spacing w:before="233" w:beforeAutospacing="0" w:after="240" w:afterAutospacing="0"/>
        <w:ind w:left="197"/>
        <w:jc w:val="both"/>
        <w:rPr>
          <w:color w:val="000000"/>
          <w:sz w:val="28"/>
          <w:szCs w:val="28"/>
        </w:rPr>
      </w:pPr>
      <w:proofErr w:type="spellStart"/>
      <w:r>
        <w:rPr>
          <w:color w:val="000000"/>
          <w:sz w:val="28"/>
          <w:szCs w:val="28"/>
        </w:rPr>
        <w:t>Таблиця</w:t>
      </w:r>
      <w:proofErr w:type="spellEnd"/>
      <w:r>
        <w:rPr>
          <w:color w:val="000000"/>
          <w:sz w:val="28"/>
          <w:szCs w:val="28"/>
        </w:rPr>
        <w:t xml:space="preserve"> </w:t>
      </w:r>
      <w:r w:rsidR="0038159C">
        <w:rPr>
          <w:color w:val="000000"/>
          <w:sz w:val="28"/>
          <w:szCs w:val="28"/>
          <w:lang w:val="uk-UA"/>
        </w:rPr>
        <w:t>5</w:t>
      </w:r>
      <w:r>
        <w:rPr>
          <w:color w:val="000000"/>
          <w:sz w:val="28"/>
          <w:szCs w:val="28"/>
        </w:rPr>
        <w:t xml:space="preserve">.17 – </w:t>
      </w:r>
      <w:proofErr w:type="spellStart"/>
      <w:r>
        <w:rPr>
          <w:color w:val="000000"/>
          <w:sz w:val="28"/>
          <w:szCs w:val="28"/>
        </w:rPr>
        <w:t>Визначення</w:t>
      </w:r>
      <w:proofErr w:type="spellEnd"/>
      <w:r>
        <w:rPr>
          <w:color w:val="000000"/>
          <w:sz w:val="28"/>
          <w:szCs w:val="28"/>
        </w:rPr>
        <w:t xml:space="preserve"> </w:t>
      </w:r>
      <w:proofErr w:type="spellStart"/>
      <w:r>
        <w:rPr>
          <w:color w:val="000000"/>
          <w:sz w:val="28"/>
          <w:szCs w:val="28"/>
        </w:rPr>
        <w:t>стратегії</w:t>
      </w:r>
      <w:proofErr w:type="spellEnd"/>
      <w:r>
        <w:rPr>
          <w:color w:val="000000"/>
          <w:sz w:val="28"/>
          <w:szCs w:val="28"/>
        </w:rPr>
        <w:t xml:space="preserve"> </w:t>
      </w:r>
      <w:proofErr w:type="spellStart"/>
      <w:r>
        <w:rPr>
          <w:color w:val="000000"/>
          <w:sz w:val="28"/>
          <w:szCs w:val="28"/>
        </w:rPr>
        <w:t>позиціонування</w:t>
      </w:r>
      <w:proofErr w:type="spellEnd"/>
    </w:p>
    <w:tbl>
      <w:tblPr>
        <w:tblW w:w="0" w:type="auto"/>
        <w:tblLayout w:type="fixed"/>
        <w:tblCellMar>
          <w:top w:w="15" w:type="dxa"/>
          <w:left w:w="15" w:type="dxa"/>
          <w:bottom w:w="15" w:type="dxa"/>
          <w:right w:w="15" w:type="dxa"/>
        </w:tblCellMar>
        <w:tblLook w:val="04A0" w:firstRow="1" w:lastRow="0" w:firstColumn="1" w:lastColumn="0" w:noHBand="0" w:noVBand="1"/>
      </w:tblPr>
      <w:tblGrid>
        <w:gridCol w:w="557"/>
        <w:gridCol w:w="1566"/>
        <w:gridCol w:w="1836"/>
        <w:gridCol w:w="3616"/>
        <w:gridCol w:w="1760"/>
      </w:tblGrid>
      <w:tr w:rsidR="009B4C22" w14:paraId="79E200BC" w14:textId="77777777" w:rsidTr="009B4C22">
        <w:trPr>
          <w:trHeight w:val="2270"/>
        </w:trPr>
        <w:tc>
          <w:tcPr>
            <w:tcW w:w="557" w:type="dxa"/>
            <w:tcBorders>
              <w:top w:val="single" w:sz="8" w:space="0" w:color="000000"/>
              <w:left w:val="single" w:sz="8" w:space="0" w:color="000000"/>
              <w:bottom w:val="single" w:sz="8" w:space="0" w:color="000000"/>
              <w:right w:val="single" w:sz="8" w:space="0" w:color="000000"/>
            </w:tcBorders>
            <w:hideMark/>
          </w:tcPr>
          <w:p w14:paraId="1DC7B1D3" w14:textId="7A987F7F" w:rsidR="009B4C22" w:rsidRDefault="009B4C22" w:rsidP="009B4C22">
            <w:pPr>
              <w:spacing w:after="0"/>
            </w:pPr>
            <w:r>
              <w:rPr>
                <w:color w:val="000000"/>
              </w:rPr>
              <w:t>№ п/п</w:t>
            </w:r>
          </w:p>
        </w:tc>
        <w:tc>
          <w:tcPr>
            <w:tcW w:w="1566" w:type="dxa"/>
            <w:tcBorders>
              <w:top w:val="single" w:sz="8" w:space="0" w:color="000000"/>
              <w:left w:val="single" w:sz="8" w:space="0" w:color="000000"/>
              <w:bottom w:val="single" w:sz="8" w:space="0" w:color="000000"/>
              <w:right w:val="single" w:sz="8" w:space="0" w:color="000000"/>
            </w:tcBorders>
            <w:hideMark/>
          </w:tcPr>
          <w:p w14:paraId="10FDB4A3" w14:textId="6EC53EEC" w:rsidR="009B4C22" w:rsidRDefault="009B4C22" w:rsidP="0036405A">
            <w:pPr>
              <w:pStyle w:val="a9"/>
              <w:spacing w:before="95" w:beforeAutospacing="0" w:after="0" w:afterAutospacing="0"/>
              <w:ind w:left="100" w:right="127"/>
            </w:pPr>
            <w:proofErr w:type="spellStart"/>
            <w:r>
              <w:rPr>
                <w:color w:val="000000"/>
              </w:rPr>
              <w:t>Вимоги</w:t>
            </w:r>
            <w:proofErr w:type="spellEnd"/>
            <w:r>
              <w:rPr>
                <w:color w:val="000000"/>
              </w:rPr>
              <w:t xml:space="preserve"> </w:t>
            </w:r>
            <w:proofErr w:type="gramStart"/>
            <w:r>
              <w:rPr>
                <w:color w:val="000000"/>
              </w:rPr>
              <w:t>до товару</w:t>
            </w:r>
            <w:proofErr w:type="gramEnd"/>
            <w:r>
              <w:rPr>
                <w:color w:val="000000"/>
                <w:lang w:val="uk-UA"/>
              </w:rPr>
              <w:t xml:space="preserve"> </w:t>
            </w:r>
            <w:r w:rsidR="0036405A">
              <w:rPr>
                <w:color w:val="000000"/>
                <w:lang w:val="uk-UA"/>
              </w:rPr>
              <w:t>ц</w:t>
            </w:r>
            <w:proofErr w:type="spellStart"/>
            <w:r>
              <w:rPr>
                <w:color w:val="000000"/>
              </w:rPr>
              <w:t>ільової</w:t>
            </w:r>
            <w:proofErr w:type="spellEnd"/>
            <w:r>
              <w:rPr>
                <w:color w:val="000000"/>
              </w:rPr>
              <w:t xml:space="preserve"> </w:t>
            </w:r>
            <w:proofErr w:type="spellStart"/>
            <w:r>
              <w:rPr>
                <w:color w:val="000000"/>
              </w:rPr>
              <w:t>аудиторії</w:t>
            </w:r>
            <w:proofErr w:type="spellEnd"/>
          </w:p>
        </w:tc>
        <w:tc>
          <w:tcPr>
            <w:tcW w:w="1836" w:type="dxa"/>
            <w:tcBorders>
              <w:top w:val="single" w:sz="8" w:space="0" w:color="000000"/>
              <w:left w:val="single" w:sz="8" w:space="0" w:color="000000"/>
              <w:bottom w:val="single" w:sz="8" w:space="0" w:color="000000"/>
              <w:right w:val="single" w:sz="8" w:space="0" w:color="000000"/>
            </w:tcBorders>
            <w:hideMark/>
          </w:tcPr>
          <w:p w14:paraId="7007988B" w14:textId="2FC2AD76" w:rsidR="009B4C22" w:rsidRDefault="009B4C22" w:rsidP="009B4C22">
            <w:pPr>
              <w:pStyle w:val="a9"/>
              <w:spacing w:before="95" w:beforeAutospacing="0" w:after="0" w:afterAutospacing="0"/>
              <w:ind w:left="99"/>
            </w:pPr>
            <w:proofErr w:type="spellStart"/>
            <w:r>
              <w:rPr>
                <w:color w:val="000000"/>
              </w:rPr>
              <w:t>Базова</w:t>
            </w:r>
            <w:proofErr w:type="spellEnd"/>
            <w:r>
              <w:rPr>
                <w:color w:val="000000"/>
              </w:rPr>
              <w:t xml:space="preserve"> </w:t>
            </w:r>
            <w:proofErr w:type="spellStart"/>
            <w:r>
              <w:rPr>
                <w:color w:val="000000"/>
              </w:rPr>
              <w:t>стратегія</w:t>
            </w:r>
            <w:proofErr w:type="spellEnd"/>
            <w:r>
              <w:rPr>
                <w:color w:val="000000"/>
                <w:lang w:val="uk-UA"/>
              </w:rPr>
              <w:t xml:space="preserve"> розвитку</w:t>
            </w:r>
          </w:p>
        </w:tc>
        <w:tc>
          <w:tcPr>
            <w:tcW w:w="3616" w:type="dxa"/>
            <w:tcBorders>
              <w:top w:val="single" w:sz="8" w:space="0" w:color="000000"/>
              <w:left w:val="single" w:sz="8" w:space="0" w:color="000000"/>
              <w:bottom w:val="single" w:sz="8" w:space="0" w:color="000000"/>
              <w:right w:val="single" w:sz="8" w:space="0" w:color="000000"/>
            </w:tcBorders>
            <w:hideMark/>
          </w:tcPr>
          <w:p w14:paraId="6E7409B3" w14:textId="49139929" w:rsidR="009B4C22" w:rsidRDefault="009B4C22" w:rsidP="00CD677A">
            <w:pPr>
              <w:pStyle w:val="a9"/>
              <w:spacing w:before="95" w:beforeAutospacing="0" w:after="0" w:afterAutospacing="0"/>
              <w:ind w:left="100" w:right="59"/>
            </w:pPr>
            <w:proofErr w:type="spellStart"/>
            <w:r>
              <w:rPr>
                <w:color w:val="000000"/>
              </w:rPr>
              <w:t>Ключові</w:t>
            </w:r>
            <w:proofErr w:type="spellEnd"/>
            <w:r>
              <w:rPr>
                <w:color w:val="000000"/>
              </w:rPr>
              <w:t xml:space="preserve"> </w:t>
            </w:r>
            <w:proofErr w:type="spellStart"/>
            <w:r>
              <w:rPr>
                <w:color w:val="000000"/>
              </w:rPr>
              <w:t>конкурентоспроможні</w:t>
            </w:r>
            <w:proofErr w:type="spellEnd"/>
            <w:r>
              <w:rPr>
                <w:color w:val="000000"/>
              </w:rPr>
              <w:t xml:space="preserve"> </w:t>
            </w:r>
            <w:proofErr w:type="spellStart"/>
            <w:r>
              <w:rPr>
                <w:color w:val="000000"/>
              </w:rPr>
              <w:t>позиції</w:t>
            </w:r>
            <w:proofErr w:type="spellEnd"/>
            <w:r>
              <w:rPr>
                <w:color w:val="000000"/>
              </w:rPr>
              <w:t xml:space="preserve"> </w:t>
            </w:r>
            <w:proofErr w:type="spellStart"/>
            <w:r>
              <w:rPr>
                <w:color w:val="000000"/>
              </w:rPr>
              <w:t>власного</w:t>
            </w:r>
            <w:proofErr w:type="spellEnd"/>
            <w:r>
              <w:rPr>
                <w:color w:val="000000"/>
              </w:rPr>
              <w:t xml:space="preserve"> стартап-проекту</w:t>
            </w:r>
          </w:p>
        </w:tc>
        <w:tc>
          <w:tcPr>
            <w:tcW w:w="1760" w:type="dxa"/>
            <w:tcBorders>
              <w:top w:val="single" w:sz="8" w:space="0" w:color="000000"/>
              <w:left w:val="single" w:sz="8" w:space="0" w:color="000000"/>
              <w:bottom w:val="single" w:sz="8" w:space="0" w:color="000000"/>
              <w:right w:val="single" w:sz="8" w:space="0" w:color="000000"/>
            </w:tcBorders>
            <w:hideMark/>
          </w:tcPr>
          <w:p w14:paraId="74A505F2" w14:textId="418E8B4E" w:rsidR="009B4C22" w:rsidRDefault="009B4C22" w:rsidP="009B4C22">
            <w:pPr>
              <w:pStyle w:val="a9"/>
              <w:spacing w:before="95" w:beforeAutospacing="0" w:after="0" w:afterAutospacing="0"/>
              <w:ind w:left="103" w:right="208"/>
            </w:pPr>
            <w:proofErr w:type="spellStart"/>
            <w:r>
              <w:rPr>
                <w:color w:val="000000"/>
              </w:rPr>
              <w:t>Вибір</w:t>
            </w:r>
            <w:proofErr w:type="spellEnd"/>
            <w:r>
              <w:rPr>
                <w:color w:val="000000"/>
              </w:rPr>
              <w:t xml:space="preserve"> </w:t>
            </w:r>
            <w:proofErr w:type="spellStart"/>
            <w:r>
              <w:rPr>
                <w:color w:val="000000"/>
              </w:rPr>
              <w:t>асоціацій</w:t>
            </w:r>
            <w:proofErr w:type="spellEnd"/>
            <w:r>
              <w:rPr>
                <w:color w:val="000000"/>
              </w:rPr>
              <w:t xml:space="preserve">, </w:t>
            </w:r>
            <w:proofErr w:type="spellStart"/>
            <w:r>
              <w:rPr>
                <w:color w:val="000000"/>
              </w:rPr>
              <w:t>які</w:t>
            </w:r>
            <w:proofErr w:type="spellEnd"/>
            <w:r>
              <w:rPr>
                <w:color w:val="000000"/>
              </w:rPr>
              <w:t xml:space="preserve"> </w:t>
            </w:r>
            <w:proofErr w:type="spellStart"/>
            <w:r>
              <w:rPr>
                <w:color w:val="000000"/>
              </w:rPr>
              <w:t>мають</w:t>
            </w:r>
            <w:proofErr w:type="spellEnd"/>
            <w:r>
              <w:rPr>
                <w:color w:val="000000"/>
                <w:lang w:val="uk-UA"/>
              </w:rPr>
              <w:t xml:space="preserve"> </w:t>
            </w:r>
            <w:proofErr w:type="spellStart"/>
            <w:r>
              <w:rPr>
                <w:color w:val="000000"/>
              </w:rPr>
              <w:t>сформувати</w:t>
            </w:r>
            <w:proofErr w:type="spellEnd"/>
            <w:r>
              <w:rPr>
                <w:color w:val="000000"/>
              </w:rPr>
              <w:t xml:space="preserve"> </w:t>
            </w:r>
            <w:proofErr w:type="spellStart"/>
            <w:r>
              <w:rPr>
                <w:color w:val="000000"/>
              </w:rPr>
              <w:t>комплексну</w:t>
            </w:r>
            <w:proofErr w:type="spellEnd"/>
            <w:r>
              <w:rPr>
                <w:color w:val="000000"/>
              </w:rPr>
              <w:t xml:space="preserve"> </w:t>
            </w:r>
            <w:proofErr w:type="spellStart"/>
            <w:r>
              <w:rPr>
                <w:color w:val="000000"/>
              </w:rPr>
              <w:t>позицію</w:t>
            </w:r>
            <w:proofErr w:type="spellEnd"/>
            <w:r>
              <w:rPr>
                <w:color w:val="000000"/>
              </w:rPr>
              <w:t xml:space="preserve"> </w:t>
            </w:r>
            <w:proofErr w:type="spellStart"/>
            <w:r>
              <w:rPr>
                <w:color w:val="000000"/>
              </w:rPr>
              <w:t>власного</w:t>
            </w:r>
            <w:proofErr w:type="spellEnd"/>
            <w:r>
              <w:rPr>
                <w:color w:val="000000"/>
              </w:rPr>
              <w:t xml:space="preserve"> проекту (три </w:t>
            </w:r>
            <w:proofErr w:type="spellStart"/>
            <w:r>
              <w:rPr>
                <w:color w:val="000000"/>
              </w:rPr>
              <w:t>ключових</w:t>
            </w:r>
            <w:proofErr w:type="spellEnd"/>
            <w:r>
              <w:rPr>
                <w:color w:val="000000"/>
              </w:rPr>
              <w:t>)</w:t>
            </w:r>
          </w:p>
        </w:tc>
      </w:tr>
      <w:tr w:rsidR="0001192F" w14:paraId="30ECB8A5" w14:textId="77777777" w:rsidTr="009B4C22">
        <w:trPr>
          <w:trHeight w:val="1857"/>
        </w:trPr>
        <w:tc>
          <w:tcPr>
            <w:tcW w:w="557" w:type="dxa"/>
            <w:tcBorders>
              <w:top w:val="single" w:sz="8" w:space="0" w:color="000000"/>
              <w:left w:val="single" w:sz="8" w:space="0" w:color="000000"/>
              <w:bottom w:val="single" w:sz="8" w:space="0" w:color="000000"/>
              <w:right w:val="single" w:sz="8" w:space="0" w:color="000000"/>
            </w:tcBorders>
            <w:hideMark/>
          </w:tcPr>
          <w:p w14:paraId="6E4314D2" w14:textId="77777777" w:rsidR="0001192F" w:rsidRDefault="0001192F">
            <w:pPr>
              <w:pStyle w:val="a9"/>
              <w:spacing w:before="94" w:beforeAutospacing="0" w:after="0" w:afterAutospacing="0"/>
              <w:ind w:left="100"/>
            </w:pPr>
            <w:r>
              <w:rPr>
                <w:color w:val="000000"/>
              </w:rPr>
              <w:t>1</w:t>
            </w:r>
          </w:p>
        </w:tc>
        <w:tc>
          <w:tcPr>
            <w:tcW w:w="1566" w:type="dxa"/>
            <w:tcBorders>
              <w:top w:val="single" w:sz="8" w:space="0" w:color="000000"/>
              <w:left w:val="single" w:sz="8" w:space="0" w:color="000000"/>
              <w:bottom w:val="single" w:sz="8" w:space="0" w:color="000000"/>
              <w:right w:val="single" w:sz="8" w:space="0" w:color="000000"/>
            </w:tcBorders>
            <w:hideMark/>
          </w:tcPr>
          <w:p w14:paraId="1E82A51E" w14:textId="77777777" w:rsidR="0001192F" w:rsidRDefault="0001192F" w:rsidP="00CD677A">
            <w:pPr>
              <w:pStyle w:val="a9"/>
              <w:spacing w:before="94" w:beforeAutospacing="0" w:after="0" w:afterAutospacing="0"/>
              <w:ind w:left="100" w:right="127"/>
            </w:pPr>
            <w:proofErr w:type="spellStart"/>
            <w:r>
              <w:rPr>
                <w:color w:val="000000"/>
              </w:rPr>
              <w:t>Коректна</w:t>
            </w:r>
            <w:proofErr w:type="spellEnd"/>
            <w:r>
              <w:rPr>
                <w:color w:val="000000"/>
              </w:rPr>
              <w:t xml:space="preserve"> робота, </w:t>
            </w:r>
            <w:proofErr w:type="spellStart"/>
            <w:r>
              <w:rPr>
                <w:color w:val="000000"/>
              </w:rPr>
              <w:t>надійність</w:t>
            </w:r>
            <w:proofErr w:type="spellEnd"/>
            <w:r>
              <w:rPr>
                <w:color w:val="000000"/>
              </w:rPr>
              <w:t xml:space="preserve">, </w:t>
            </w:r>
            <w:proofErr w:type="spellStart"/>
            <w:r>
              <w:rPr>
                <w:color w:val="000000"/>
              </w:rPr>
              <w:t>підтримка</w:t>
            </w:r>
            <w:proofErr w:type="spellEnd"/>
          </w:p>
        </w:tc>
        <w:tc>
          <w:tcPr>
            <w:tcW w:w="1836" w:type="dxa"/>
            <w:tcBorders>
              <w:top w:val="single" w:sz="8" w:space="0" w:color="000000"/>
              <w:left w:val="single" w:sz="8" w:space="0" w:color="000000"/>
              <w:bottom w:val="single" w:sz="8" w:space="0" w:color="000000"/>
              <w:right w:val="single" w:sz="8" w:space="0" w:color="000000"/>
            </w:tcBorders>
            <w:hideMark/>
          </w:tcPr>
          <w:p w14:paraId="150527DF" w14:textId="77777777" w:rsidR="0001192F" w:rsidRDefault="0001192F">
            <w:pPr>
              <w:pStyle w:val="a9"/>
              <w:spacing w:before="94" w:beforeAutospacing="0" w:after="0" w:afterAutospacing="0"/>
              <w:ind w:left="99" w:right="169"/>
            </w:pPr>
            <w:proofErr w:type="spellStart"/>
            <w:r>
              <w:rPr>
                <w:color w:val="000000"/>
              </w:rPr>
              <w:t>Стратегія</w:t>
            </w:r>
            <w:proofErr w:type="spellEnd"/>
            <w:r>
              <w:rPr>
                <w:color w:val="000000"/>
              </w:rPr>
              <w:t xml:space="preserve"> </w:t>
            </w:r>
            <w:proofErr w:type="spellStart"/>
            <w:r>
              <w:rPr>
                <w:color w:val="000000"/>
              </w:rPr>
              <w:t>диференціації</w:t>
            </w:r>
            <w:proofErr w:type="spellEnd"/>
          </w:p>
        </w:tc>
        <w:tc>
          <w:tcPr>
            <w:tcW w:w="3616" w:type="dxa"/>
            <w:tcBorders>
              <w:top w:val="single" w:sz="8" w:space="0" w:color="000000"/>
              <w:left w:val="single" w:sz="8" w:space="0" w:color="000000"/>
              <w:bottom w:val="single" w:sz="8" w:space="0" w:color="000000"/>
              <w:right w:val="single" w:sz="8" w:space="0" w:color="000000"/>
            </w:tcBorders>
            <w:hideMark/>
          </w:tcPr>
          <w:p w14:paraId="01D763CB" w14:textId="77777777" w:rsidR="0001192F" w:rsidRDefault="0001192F" w:rsidP="00CD677A">
            <w:pPr>
              <w:pStyle w:val="a9"/>
              <w:spacing w:before="94" w:beforeAutospacing="0" w:after="0" w:afterAutospacing="0"/>
              <w:ind w:left="100" w:right="59"/>
            </w:pPr>
            <w:proofErr w:type="spellStart"/>
            <w:r>
              <w:rPr>
                <w:color w:val="000000"/>
              </w:rPr>
              <w:t>Основна</w:t>
            </w:r>
            <w:proofErr w:type="spellEnd"/>
            <w:r>
              <w:rPr>
                <w:color w:val="000000"/>
              </w:rPr>
              <w:t xml:space="preserve"> </w:t>
            </w:r>
            <w:proofErr w:type="spellStart"/>
            <w:r>
              <w:rPr>
                <w:color w:val="000000"/>
              </w:rPr>
              <w:t>позиція</w:t>
            </w:r>
            <w:proofErr w:type="spellEnd"/>
            <w:r>
              <w:rPr>
                <w:color w:val="000000"/>
              </w:rPr>
              <w:t xml:space="preserve"> - </w:t>
            </w:r>
            <w:proofErr w:type="spellStart"/>
            <w:r>
              <w:rPr>
                <w:color w:val="000000"/>
              </w:rPr>
              <w:t>емоційність</w:t>
            </w:r>
            <w:proofErr w:type="spellEnd"/>
            <w:r>
              <w:rPr>
                <w:color w:val="000000"/>
              </w:rPr>
              <w:t xml:space="preserve">, </w:t>
            </w:r>
            <w:proofErr w:type="spellStart"/>
            <w:r>
              <w:rPr>
                <w:color w:val="000000"/>
              </w:rPr>
              <w:t>адже</w:t>
            </w:r>
            <w:proofErr w:type="spellEnd"/>
            <w:r>
              <w:rPr>
                <w:color w:val="000000"/>
              </w:rPr>
              <w:t xml:space="preserve"> є </w:t>
            </w:r>
            <w:proofErr w:type="spellStart"/>
            <w:r>
              <w:rPr>
                <w:color w:val="000000"/>
              </w:rPr>
              <w:t>ключовою</w:t>
            </w:r>
            <w:proofErr w:type="spellEnd"/>
            <w:r>
              <w:rPr>
                <w:color w:val="000000"/>
              </w:rPr>
              <w:t xml:space="preserve"> </w:t>
            </w:r>
            <w:proofErr w:type="spellStart"/>
            <w:r>
              <w:rPr>
                <w:color w:val="000000"/>
              </w:rPr>
              <w:t>технологією</w:t>
            </w:r>
            <w:proofErr w:type="spellEnd"/>
            <w:r>
              <w:rPr>
                <w:color w:val="000000"/>
              </w:rPr>
              <w:t xml:space="preserve"> і </w:t>
            </w:r>
            <w:proofErr w:type="spellStart"/>
            <w:r>
              <w:rPr>
                <w:color w:val="000000"/>
              </w:rPr>
              <w:t>перевагою</w:t>
            </w:r>
            <w:proofErr w:type="spellEnd"/>
            <w:r>
              <w:rPr>
                <w:color w:val="000000"/>
              </w:rPr>
              <w:t xml:space="preserve"> </w:t>
            </w:r>
            <w:proofErr w:type="spellStart"/>
            <w:r>
              <w:rPr>
                <w:color w:val="000000"/>
              </w:rPr>
              <w:t>нашого</w:t>
            </w:r>
            <w:proofErr w:type="spellEnd"/>
            <w:r>
              <w:rPr>
                <w:color w:val="000000"/>
              </w:rPr>
              <w:t xml:space="preserve"> проекту</w:t>
            </w:r>
          </w:p>
        </w:tc>
        <w:tc>
          <w:tcPr>
            <w:tcW w:w="1760" w:type="dxa"/>
            <w:tcBorders>
              <w:top w:val="single" w:sz="8" w:space="0" w:color="000000"/>
              <w:left w:val="single" w:sz="8" w:space="0" w:color="000000"/>
              <w:bottom w:val="single" w:sz="8" w:space="0" w:color="000000"/>
              <w:right w:val="single" w:sz="8" w:space="0" w:color="000000"/>
            </w:tcBorders>
            <w:hideMark/>
          </w:tcPr>
          <w:p w14:paraId="3F1C04B0" w14:textId="77777777" w:rsidR="0001192F" w:rsidRDefault="0001192F">
            <w:pPr>
              <w:pStyle w:val="a9"/>
              <w:spacing w:before="94" w:beforeAutospacing="0" w:after="0" w:afterAutospacing="0"/>
              <w:ind w:left="103" w:right="215"/>
            </w:pPr>
            <w:proofErr w:type="spellStart"/>
            <w:r>
              <w:rPr>
                <w:color w:val="000000"/>
              </w:rPr>
              <w:t>Швидкодія</w:t>
            </w:r>
            <w:proofErr w:type="spellEnd"/>
            <w:r>
              <w:rPr>
                <w:color w:val="000000"/>
              </w:rPr>
              <w:t xml:space="preserve">, </w:t>
            </w:r>
            <w:proofErr w:type="spellStart"/>
            <w:r>
              <w:rPr>
                <w:color w:val="000000"/>
              </w:rPr>
              <w:t>безпека</w:t>
            </w:r>
            <w:proofErr w:type="spellEnd"/>
            <w:r>
              <w:rPr>
                <w:color w:val="000000"/>
              </w:rPr>
              <w:t>, простота</w:t>
            </w:r>
          </w:p>
        </w:tc>
      </w:tr>
    </w:tbl>
    <w:p w14:paraId="7FC25B8F" w14:textId="77777777" w:rsidR="0001192F" w:rsidRPr="00E53E56" w:rsidRDefault="0001192F" w:rsidP="00931806">
      <w:pPr>
        <w:pStyle w:val="a9"/>
        <w:spacing w:before="240" w:beforeAutospacing="0" w:after="0" w:afterAutospacing="0" w:line="360" w:lineRule="auto"/>
        <w:ind w:left="197" w:right="114" w:firstLine="720"/>
        <w:jc w:val="both"/>
        <w:rPr>
          <w:lang w:val="uk-UA"/>
        </w:rPr>
      </w:pPr>
      <w:r w:rsidRPr="00E53E56">
        <w:rPr>
          <w:color w:val="000000"/>
          <w:sz w:val="28"/>
          <w:szCs w:val="28"/>
          <w:lang w:val="uk-UA"/>
        </w:rPr>
        <w:t>Отже, було визначено стратегію позиціонування, а саме визначено основні вимоги до товару цільової аудиторії: коректна робота, надійність, підтримка; базову стратегію розвитку: диференціація; ключові конкурентоспроможні позиції стартап- проекту: емоційність, адже є ключовою технологією і перевагою нашого проекту. Також сформовано комплексну позицію проекту: швидкодія, безпека, простота.</w:t>
      </w:r>
    </w:p>
    <w:p w14:paraId="5E3F8252" w14:textId="4C0F3FE6" w:rsidR="0001192F" w:rsidRPr="0047766E" w:rsidRDefault="007C1895" w:rsidP="0047766E">
      <w:pPr>
        <w:pStyle w:val="2"/>
        <w:spacing w:before="197"/>
        <w:ind w:firstLine="708"/>
        <w:rPr>
          <w:rFonts w:ascii="Times New Roman" w:hAnsi="Times New Roman" w:cs="Times New Roman"/>
          <w:sz w:val="28"/>
          <w:szCs w:val="28"/>
        </w:rPr>
      </w:pPr>
      <w:bookmarkStart w:id="78" w:name="_Toc122087335"/>
      <w:r>
        <w:rPr>
          <w:rFonts w:ascii="Times New Roman" w:hAnsi="Times New Roman" w:cs="Times New Roman"/>
          <w:b/>
          <w:bCs/>
          <w:color w:val="000000"/>
          <w:sz w:val="28"/>
          <w:szCs w:val="28"/>
          <w:lang w:val="uk-UA"/>
        </w:rPr>
        <w:t>5</w:t>
      </w:r>
      <w:r w:rsidR="0001192F" w:rsidRPr="0047766E">
        <w:rPr>
          <w:rFonts w:ascii="Times New Roman" w:hAnsi="Times New Roman" w:cs="Times New Roman"/>
          <w:b/>
          <w:bCs/>
          <w:color w:val="000000"/>
          <w:sz w:val="28"/>
          <w:szCs w:val="28"/>
        </w:rPr>
        <w:t>.5 РОЗРОБКА МАРКЕТИНГОВОЇ ПРОГРАМИ</w:t>
      </w:r>
      <w:bookmarkEnd w:id="78"/>
    </w:p>
    <w:p w14:paraId="457769EB" w14:textId="79E02683" w:rsidR="0001192F" w:rsidRPr="007C1895" w:rsidRDefault="0001192F" w:rsidP="007C1895">
      <w:pPr>
        <w:pStyle w:val="a9"/>
        <w:spacing w:before="186" w:beforeAutospacing="0" w:after="0" w:afterAutospacing="0" w:line="360" w:lineRule="auto"/>
        <w:ind w:right="279" w:firstLine="720"/>
        <w:rPr>
          <w:lang w:val="uk-UA"/>
        </w:rPr>
      </w:pPr>
      <w:r w:rsidRPr="007C1895">
        <w:rPr>
          <w:color w:val="000000"/>
          <w:sz w:val="28"/>
          <w:szCs w:val="28"/>
          <w:lang w:val="uk-UA"/>
        </w:rPr>
        <w:t xml:space="preserve">Першим кроком є формування маркетингової концепції товару, який отримає споживач. Для цього у табл. </w:t>
      </w:r>
      <w:r w:rsidR="00447438">
        <w:rPr>
          <w:color w:val="000000"/>
          <w:sz w:val="28"/>
          <w:szCs w:val="28"/>
          <w:lang w:val="uk-UA"/>
        </w:rPr>
        <w:t>5</w:t>
      </w:r>
      <w:r w:rsidRPr="007C1895">
        <w:rPr>
          <w:color w:val="000000"/>
          <w:sz w:val="28"/>
          <w:szCs w:val="28"/>
          <w:lang w:val="uk-UA"/>
        </w:rPr>
        <w:t>.18 потрібно підсумувати результати попереднього аналізу конкурентоспроможності товару.</w:t>
      </w:r>
    </w:p>
    <w:p w14:paraId="68AF0485" w14:textId="77777777" w:rsidR="00447438" w:rsidRDefault="00447438">
      <w:pPr>
        <w:rPr>
          <w:rFonts w:eastAsia="Times New Roman"/>
          <w:color w:val="000000"/>
          <w:lang w:eastAsia="ru-RU"/>
        </w:rPr>
      </w:pPr>
      <w:r>
        <w:rPr>
          <w:color w:val="000000"/>
        </w:rPr>
        <w:br w:type="page"/>
      </w:r>
    </w:p>
    <w:p w14:paraId="4ECFC0A7" w14:textId="131EB4F7" w:rsidR="00BE50D0" w:rsidRPr="00BE50D0" w:rsidRDefault="0001192F" w:rsidP="00BE50D0">
      <w:pPr>
        <w:pStyle w:val="a9"/>
        <w:spacing w:before="186" w:beforeAutospacing="0" w:after="240" w:afterAutospacing="0"/>
        <w:ind w:right="279"/>
        <w:rPr>
          <w:color w:val="000000"/>
          <w:sz w:val="28"/>
          <w:szCs w:val="28"/>
        </w:rPr>
      </w:pPr>
      <w:proofErr w:type="spellStart"/>
      <w:r>
        <w:rPr>
          <w:color w:val="000000"/>
          <w:sz w:val="28"/>
          <w:szCs w:val="28"/>
        </w:rPr>
        <w:lastRenderedPageBreak/>
        <w:t>Таблиця</w:t>
      </w:r>
      <w:proofErr w:type="spellEnd"/>
      <w:r>
        <w:rPr>
          <w:color w:val="000000"/>
          <w:sz w:val="28"/>
          <w:szCs w:val="28"/>
        </w:rPr>
        <w:t xml:space="preserve"> </w:t>
      </w:r>
      <w:r w:rsidR="00447438">
        <w:rPr>
          <w:color w:val="000000"/>
          <w:sz w:val="28"/>
          <w:szCs w:val="28"/>
          <w:lang w:val="uk-UA"/>
        </w:rPr>
        <w:t>5</w:t>
      </w:r>
      <w:r>
        <w:rPr>
          <w:color w:val="000000"/>
          <w:sz w:val="28"/>
          <w:szCs w:val="28"/>
        </w:rPr>
        <w:t xml:space="preserve">.18 – </w:t>
      </w:r>
      <w:proofErr w:type="spellStart"/>
      <w:r>
        <w:rPr>
          <w:color w:val="000000"/>
          <w:sz w:val="28"/>
          <w:szCs w:val="28"/>
        </w:rPr>
        <w:t>Визначення</w:t>
      </w:r>
      <w:proofErr w:type="spellEnd"/>
      <w:r>
        <w:rPr>
          <w:color w:val="000000"/>
          <w:sz w:val="28"/>
          <w:szCs w:val="28"/>
        </w:rPr>
        <w:t xml:space="preserve"> </w:t>
      </w:r>
      <w:proofErr w:type="spellStart"/>
      <w:r>
        <w:rPr>
          <w:color w:val="000000"/>
          <w:sz w:val="28"/>
          <w:szCs w:val="28"/>
        </w:rPr>
        <w:t>ключових</w:t>
      </w:r>
      <w:proofErr w:type="spellEnd"/>
      <w:r>
        <w:rPr>
          <w:color w:val="000000"/>
          <w:sz w:val="28"/>
          <w:szCs w:val="28"/>
        </w:rPr>
        <w:t xml:space="preserve"> </w:t>
      </w:r>
      <w:proofErr w:type="spellStart"/>
      <w:r>
        <w:rPr>
          <w:color w:val="000000"/>
          <w:sz w:val="28"/>
          <w:szCs w:val="28"/>
        </w:rPr>
        <w:t>переваг</w:t>
      </w:r>
      <w:proofErr w:type="spellEnd"/>
      <w:r>
        <w:rPr>
          <w:color w:val="000000"/>
          <w:sz w:val="28"/>
          <w:szCs w:val="28"/>
        </w:rPr>
        <w:t xml:space="preserve"> </w:t>
      </w:r>
      <w:proofErr w:type="spellStart"/>
      <w:r>
        <w:rPr>
          <w:color w:val="000000"/>
          <w:sz w:val="28"/>
          <w:szCs w:val="28"/>
        </w:rPr>
        <w:t>концепції</w:t>
      </w:r>
      <w:proofErr w:type="spellEnd"/>
      <w:r>
        <w:rPr>
          <w:color w:val="000000"/>
          <w:sz w:val="28"/>
          <w:szCs w:val="28"/>
        </w:rPr>
        <w:t xml:space="preserve"> </w:t>
      </w:r>
      <w:proofErr w:type="spellStart"/>
      <w:r>
        <w:rPr>
          <w:color w:val="000000"/>
          <w:sz w:val="28"/>
          <w:szCs w:val="28"/>
        </w:rPr>
        <w:t>потенційного</w:t>
      </w:r>
      <w:proofErr w:type="spellEnd"/>
      <w:r>
        <w:rPr>
          <w:color w:val="000000"/>
          <w:sz w:val="28"/>
          <w:szCs w:val="28"/>
        </w:rPr>
        <w:t xml:space="preserve"> товару</w:t>
      </w:r>
    </w:p>
    <w:tbl>
      <w:tblPr>
        <w:tblW w:w="0" w:type="auto"/>
        <w:tblCellMar>
          <w:top w:w="15" w:type="dxa"/>
          <w:left w:w="15" w:type="dxa"/>
          <w:bottom w:w="15" w:type="dxa"/>
          <w:right w:w="15" w:type="dxa"/>
        </w:tblCellMar>
        <w:tblLook w:val="04A0" w:firstRow="1" w:lastRow="0" w:firstColumn="1" w:lastColumn="0" w:noHBand="0" w:noVBand="1"/>
      </w:tblPr>
      <w:tblGrid>
        <w:gridCol w:w="522"/>
        <w:gridCol w:w="2493"/>
        <w:gridCol w:w="2850"/>
        <w:gridCol w:w="3470"/>
      </w:tblGrid>
      <w:tr w:rsidR="00F353E1" w:rsidRPr="000A728B" w14:paraId="122A5201" w14:textId="77777777" w:rsidTr="0001192F">
        <w:trPr>
          <w:trHeight w:val="1855"/>
        </w:trPr>
        <w:tc>
          <w:tcPr>
            <w:tcW w:w="0" w:type="auto"/>
            <w:tcBorders>
              <w:top w:val="single" w:sz="8" w:space="0" w:color="000000"/>
              <w:left w:val="single" w:sz="8" w:space="0" w:color="000000"/>
              <w:bottom w:val="single" w:sz="8" w:space="0" w:color="000000"/>
              <w:right w:val="single" w:sz="8" w:space="0" w:color="000000"/>
            </w:tcBorders>
            <w:hideMark/>
          </w:tcPr>
          <w:p w14:paraId="473E3900" w14:textId="77777777" w:rsidR="0001192F" w:rsidRPr="000A728B" w:rsidRDefault="0001192F">
            <w:pPr>
              <w:pStyle w:val="a9"/>
              <w:spacing w:before="94" w:beforeAutospacing="0" w:after="0" w:afterAutospacing="0"/>
              <w:ind w:left="100"/>
              <w:rPr>
                <w:lang w:val="uk-UA"/>
              </w:rPr>
            </w:pPr>
            <w:r w:rsidRPr="000A728B">
              <w:rPr>
                <w:color w:val="000000"/>
                <w:lang w:val="uk-UA"/>
              </w:rPr>
              <w:t>№ п/п</w:t>
            </w:r>
          </w:p>
        </w:tc>
        <w:tc>
          <w:tcPr>
            <w:tcW w:w="0" w:type="auto"/>
            <w:tcBorders>
              <w:top w:val="single" w:sz="8" w:space="0" w:color="000000"/>
              <w:left w:val="single" w:sz="8" w:space="0" w:color="000000"/>
              <w:bottom w:val="single" w:sz="8" w:space="0" w:color="000000"/>
              <w:right w:val="single" w:sz="8" w:space="0" w:color="000000"/>
            </w:tcBorders>
            <w:hideMark/>
          </w:tcPr>
          <w:p w14:paraId="391D7EA8" w14:textId="77777777" w:rsidR="0001192F" w:rsidRPr="000A728B" w:rsidRDefault="0001192F">
            <w:pPr>
              <w:pStyle w:val="a9"/>
              <w:spacing w:before="94" w:beforeAutospacing="0" w:after="0" w:afterAutospacing="0"/>
              <w:ind w:left="100"/>
              <w:rPr>
                <w:lang w:val="uk-UA"/>
              </w:rPr>
            </w:pPr>
            <w:r w:rsidRPr="000A728B">
              <w:rPr>
                <w:color w:val="000000"/>
                <w:lang w:val="uk-UA"/>
              </w:rPr>
              <w:t>Потреба</w:t>
            </w:r>
          </w:p>
        </w:tc>
        <w:tc>
          <w:tcPr>
            <w:tcW w:w="0" w:type="auto"/>
            <w:tcBorders>
              <w:top w:val="single" w:sz="8" w:space="0" w:color="000000"/>
              <w:left w:val="single" w:sz="8" w:space="0" w:color="000000"/>
              <w:bottom w:val="single" w:sz="8" w:space="0" w:color="000000"/>
              <w:right w:val="single" w:sz="8" w:space="0" w:color="000000"/>
            </w:tcBorders>
            <w:hideMark/>
          </w:tcPr>
          <w:p w14:paraId="3B90BBB6" w14:textId="77777777" w:rsidR="0001192F" w:rsidRPr="000A728B" w:rsidRDefault="0001192F">
            <w:pPr>
              <w:pStyle w:val="a9"/>
              <w:spacing w:before="94" w:beforeAutospacing="0" w:after="0" w:afterAutospacing="0"/>
              <w:ind w:left="101" w:right="128"/>
              <w:rPr>
                <w:lang w:val="uk-UA"/>
              </w:rPr>
            </w:pPr>
            <w:r w:rsidRPr="000A728B">
              <w:rPr>
                <w:color w:val="000000"/>
                <w:lang w:val="uk-UA"/>
              </w:rPr>
              <w:t>Вигода, яку пропонує товар</w:t>
            </w:r>
          </w:p>
        </w:tc>
        <w:tc>
          <w:tcPr>
            <w:tcW w:w="0" w:type="auto"/>
            <w:tcBorders>
              <w:top w:val="single" w:sz="8" w:space="0" w:color="000000"/>
              <w:left w:val="single" w:sz="8" w:space="0" w:color="000000"/>
              <w:bottom w:val="single" w:sz="8" w:space="0" w:color="000000"/>
              <w:right w:val="single" w:sz="8" w:space="0" w:color="000000"/>
            </w:tcBorders>
            <w:hideMark/>
          </w:tcPr>
          <w:p w14:paraId="3A7E164D" w14:textId="77777777" w:rsidR="0001192F" w:rsidRPr="000A728B" w:rsidRDefault="0001192F">
            <w:pPr>
              <w:pStyle w:val="a9"/>
              <w:spacing w:before="94" w:beforeAutospacing="0" w:after="0" w:afterAutospacing="0"/>
              <w:ind w:left="101" w:right="122"/>
              <w:rPr>
                <w:lang w:val="uk-UA"/>
              </w:rPr>
            </w:pPr>
            <w:r w:rsidRPr="000A728B">
              <w:rPr>
                <w:color w:val="000000"/>
                <w:lang w:val="uk-UA"/>
              </w:rPr>
              <w:t>Ключові переваги перед конкурентами (існуючі або такі, що потрібно створити)</w:t>
            </w:r>
          </w:p>
        </w:tc>
      </w:tr>
      <w:tr w:rsidR="00F353E1" w:rsidRPr="000A728B" w14:paraId="4A10F13D" w14:textId="77777777" w:rsidTr="0001192F">
        <w:trPr>
          <w:trHeight w:val="2271"/>
        </w:trPr>
        <w:tc>
          <w:tcPr>
            <w:tcW w:w="0" w:type="auto"/>
            <w:tcBorders>
              <w:top w:val="single" w:sz="8" w:space="0" w:color="000000"/>
              <w:left w:val="single" w:sz="8" w:space="0" w:color="000000"/>
              <w:bottom w:val="single" w:sz="8" w:space="0" w:color="000000"/>
              <w:right w:val="single" w:sz="8" w:space="0" w:color="000000"/>
            </w:tcBorders>
            <w:hideMark/>
          </w:tcPr>
          <w:p w14:paraId="7C98B585" w14:textId="77777777" w:rsidR="0001192F" w:rsidRPr="000A728B" w:rsidRDefault="0001192F">
            <w:pPr>
              <w:pStyle w:val="a9"/>
              <w:spacing w:before="94" w:beforeAutospacing="0" w:after="0" w:afterAutospacing="0"/>
              <w:ind w:left="100"/>
              <w:rPr>
                <w:lang w:val="uk-UA"/>
              </w:rPr>
            </w:pPr>
            <w:r w:rsidRPr="000A728B">
              <w:rPr>
                <w:color w:val="000000"/>
                <w:lang w:val="uk-UA"/>
              </w:rPr>
              <w:t>1</w:t>
            </w:r>
          </w:p>
        </w:tc>
        <w:tc>
          <w:tcPr>
            <w:tcW w:w="0" w:type="auto"/>
            <w:tcBorders>
              <w:top w:val="single" w:sz="8" w:space="0" w:color="000000"/>
              <w:left w:val="single" w:sz="8" w:space="0" w:color="000000"/>
              <w:bottom w:val="single" w:sz="8" w:space="0" w:color="000000"/>
              <w:right w:val="single" w:sz="8" w:space="0" w:color="000000"/>
            </w:tcBorders>
            <w:hideMark/>
          </w:tcPr>
          <w:p w14:paraId="0978A243" w14:textId="5CA5E4D2" w:rsidR="0001192F" w:rsidRPr="000A728B" w:rsidRDefault="00F353E1">
            <w:pPr>
              <w:pStyle w:val="a9"/>
              <w:spacing w:before="94" w:beforeAutospacing="0" w:after="0" w:afterAutospacing="0"/>
              <w:ind w:left="100" w:right="130"/>
              <w:rPr>
                <w:lang w:val="uk-UA"/>
              </w:rPr>
            </w:pPr>
            <w:r>
              <w:rPr>
                <w:lang w:val="uk-UA"/>
              </w:rPr>
              <w:t>Покращення доступу та збереження даних пацієнта</w:t>
            </w:r>
          </w:p>
        </w:tc>
        <w:tc>
          <w:tcPr>
            <w:tcW w:w="0" w:type="auto"/>
            <w:tcBorders>
              <w:top w:val="single" w:sz="8" w:space="0" w:color="000000"/>
              <w:left w:val="single" w:sz="8" w:space="0" w:color="000000"/>
              <w:bottom w:val="single" w:sz="8" w:space="0" w:color="000000"/>
              <w:right w:val="single" w:sz="8" w:space="0" w:color="000000"/>
            </w:tcBorders>
            <w:hideMark/>
          </w:tcPr>
          <w:p w14:paraId="73F58A07" w14:textId="45A85E1C" w:rsidR="0001192F" w:rsidRPr="000A728B" w:rsidRDefault="0001192F">
            <w:pPr>
              <w:pStyle w:val="a9"/>
              <w:spacing w:before="94" w:beforeAutospacing="0" w:after="0" w:afterAutospacing="0"/>
              <w:ind w:left="101" w:right="93"/>
              <w:rPr>
                <w:lang w:val="uk-UA"/>
              </w:rPr>
            </w:pPr>
            <w:r w:rsidRPr="000A728B">
              <w:rPr>
                <w:color w:val="000000"/>
                <w:lang w:val="uk-UA"/>
              </w:rPr>
              <w:t xml:space="preserve">Не потрібно наймати додаткових </w:t>
            </w:r>
            <w:r w:rsidR="00F353E1">
              <w:rPr>
                <w:color w:val="000000"/>
                <w:lang w:val="uk-UA"/>
              </w:rPr>
              <w:t>розробників</w:t>
            </w:r>
            <w:r w:rsidRPr="000A728B">
              <w:rPr>
                <w:color w:val="000000"/>
                <w:lang w:val="uk-UA"/>
              </w:rPr>
              <w:t xml:space="preserve"> для </w:t>
            </w:r>
            <w:r w:rsidR="00F353E1">
              <w:rPr>
                <w:color w:val="000000"/>
                <w:lang w:val="uk-UA"/>
              </w:rPr>
              <w:t>підтримки додатку</w:t>
            </w:r>
          </w:p>
        </w:tc>
        <w:tc>
          <w:tcPr>
            <w:tcW w:w="0" w:type="auto"/>
            <w:tcBorders>
              <w:top w:val="single" w:sz="8" w:space="0" w:color="000000"/>
              <w:left w:val="single" w:sz="8" w:space="0" w:color="000000"/>
              <w:bottom w:val="single" w:sz="8" w:space="0" w:color="000000"/>
              <w:right w:val="single" w:sz="8" w:space="0" w:color="000000"/>
            </w:tcBorders>
            <w:hideMark/>
          </w:tcPr>
          <w:p w14:paraId="2DBD1665" w14:textId="07305808" w:rsidR="0001192F" w:rsidRPr="000A728B" w:rsidRDefault="00F353E1">
            <w:pPr>
              <w:pStyle w:val="a9"/>
              <w:spacing w:before="94" w:beforeAutospacing="0" w:after="0" w:afterAutospacing="0"/>
              <w:ind w:left="101" w:right="66"/>
              <w:rPr>
                <w:lang w:val="uk-UA"/>
              </w:rPr>
            </w:pPr>
            <w:r>
              <w:rPr>
                <w:color w:val="000000"/>
                <w:lang w:val="uk-UA"/>
              </w:rPr>
              <w:t>Автогенерація конфігураційних файлів</w:t>
            </w:r>
          </w:p>
        </w:tc>
      </w:tr>
    </w:tbl>
    <w:p w14:paraId="1F660BD1" w14:textId="77777777" w:rsidR="00C4514D" w:rsidRDefault="00C4514D" w:rsidP="00C4514D">
      <w:pPr>
        <w:spacing w:after="0"/>
        <w:ind w:firstLine="512"/>
        <w:rPr>
          <w:color w:val="000000"/>
        </w:rPr>
      </w:pPr>
    </w:p>
    <w:p w14:paraId="79B98392" w14:textId="254D42CF" w:rsidR="00C4514D" w:rsidRDefault="0001192F" w:rsidP="005D7B8C">
      <w:pPr>
        <w:spacing w:after="240"/>
        <w:ind w:firstLine="709"/>
        <w:jc w:val="both"/>
        <w:rPr>
          <w:color w:val="000000"/>
        </w:rPr>
      </w:pPr>
      <w:proofErr w:type="spellStart"/>
      <w:r>
        <w:rPr>
          <w:color w:val="000000"/>
        </w:rPr>
        <w:t>Надалі</w:t>
      </w:r>
      <w:proofErr w:type="spellEnd"/>
      <w:r>
        <w:rPr>
          <w:color w:val="000000"/>
        </w:rPr>
        <w:t xml:space="preserve"> </w:t>
      </w:r>
      <w:proofErr w:type="spellStart"/>
      <w:r>
        <w:rPr>
          <w:color w:val="000000"/>
        </w:rPr>
        <w:t>розробляється</w:t>
      </w:r>
      <w:proofErr w:type="spellEnd"/>
      <w:r>
        <w:rPr>
          <w:color w:val="000000"/>
        </w:rPr>
        <w:t xml:space="preserve"> </w:t>
      </w:r>
      <w:proofErr w:type="spellStart"/>
      <w:r>
        <w:rPr>
          <w:color w:val="000000"/>
        </w:rPr>
        <w:t>трирівнева</w:t>
      </w:r>
      <w:proofErr w:type="spellEnd"/>
      <w:r>
        <w:rPr>
          <w:color w:val="000000"/>
        </w:rPr>
        <w:t xml:space="preserve"> </w:t>
      </w:r>
      <w:proofErr w:type="spellStart"/>
      <w:r>
        <w:rPr>
          <w:color w:val="000000"/>
        </w:rPr>
        <w:t>маркетингова</w:t>
      </w:r>
      <w:proofErr w:type="spellEnd"/>
      <w:r>
        <w:rPr>
          <w:color w:val="000000"/>
        </w:rPr>
        <w:t xml:space="preserve"> модель товару (табл. </w:t>
      </w:r>
      <w:r w:rsidR="00BF1172">
        <w:rPr>
          <w:color w:val="000000"/>
          <w:lang w:val="uk-UA"/>
        </w:rPr>
        <w:t>5</w:t>
      </w:r>
      <w:r>
        <w:rPr>
          <w:color w:val="000000"/>
        </w:rPr>
        <w:t>.19).</w:t>
      </w:r>
    </w:p>
    <w:p w14:paraId="515D871D" w14:textId="50B6570D" w:rsidR="0001192F" w:rsidRDefault="0001192F" w:rsidP="004B7E7C">
      <w:pPr>
        <w:spacing w:after="0"/>
      </w:pPr>
      <w:proofErr w:type="spellStart"/>
      <w:r>
        <w:rPr>
          <w:color w:val="000000"/>
        </w:rPr>
        <w:t>Таблиця</w:t>
      </w:r>
      <w:proofErr w:type="spellEnd"/>
      <w:r>
        <w:rPr>
          <w:color w:val="000000"/>
        </w:rPr>
        <w:t xml:space="preserve"> </w:t>
      </w:r>
      <w:r w:rsidR="0077570E">
        <w:rPr>
          <w:color w:val="000000"/>
          <w:lang w:val="uk-UA"/>
        </w:rPr>
        <w:t>5</w:t>
      </w:r>
      <w:r>
        <w:rPr>
          <w:color w:val="000000"/>
        </w:rPr>
        <w:t xml:space="preserve">.19 – </w:t>
      </w:r>
      <w:proofErr w:type="spellStart"/>
      <w:r>
        <w:rPr>
          <w:color w:val="000000"/>
        </w:rPr>
        <w:t>Опис</w:t>
      </w:r>
      <w:proofErr w:type="spellEnd"/>
      <w:r>
        <w:rPr>
          <w:color w:val="000000"/>
        </w:rPr>
        <w:t xml:space="preserve"> </w:t>
      </w:r>
      <w:proofErr w:type="spellStart"/>
      <w:r>
        <w:rPr>
          <w:color w:val="000000"/>
        </w:rPr>
        <w:t>трьох</w:t>
      </w:r>
      <w:proofErr w:type="spellEnd"/>
      <w:r>
        <w:rPr>
          <w:color w:val="000000"/>
        </w:rPr>
        <w:t xml:space="preserve"> </w:t>
      </w:r>
      <w:proofErr w:type="spellStart"/>
      <w:r>
        <w:rPr>
          <w:color w:val="000000"/>
        </w:rPr>
        <w:t>рівнів</w:t>
      </w:r>
      <w:proofErr w:type="spellEnd"/>
      <w:r>
        <w:rPr>
          <w:color w:val="000000"/>
        </w:rPr>
        <w:t xml:space="preserve"> </w:t>
      </w:r>
      <w:proofErr w:type="spellStart"/>
      <w:r>
        <w:rPr>
          <w:color w:val="000000"/>
        </w:rPr>
        <w:t>моделі</w:t>
      </w:r>
      <w:proofErr w:type="spellEnd"/>
      <w:r>
        <w:rPr>
          <w:color w:val="000000"/>
        </w:rPr>
        <w:t xml:space="preserve"> товару</w:t>
      </w:r>
    </w:p>
    <w:tbl>
      <w:tblPr>
        <w:tblW w:w="0" w:type="auto"/>
        <w:tblCellMar>
          <w:top w:w="15" w:type="dxa"/>
          <w:left w:w="15" w:type="dxa"/>
          <w:bottom w:w="15" w:type="dxa"/>
          <w:right w:w="15" w:type="dxa"/>
        </w:tblCellMar>
        <w:tblLook w:val="04A0" w:firstRow="1" w:lastRow="0" w:firstColumn="1" w:lastColumn="0" w:noHBand="0" w:noVBand="1"/>
      </w:tblPr>
      <w:tblGrid>
        <w:gridCol w:w="1845"/>
        <w:gridCol w:w="2378"/>
        <w:gridCol w:w="2524"/>
        <w:gridCol w:w="2588"/>
      </w:tblGrid>
      <w:tr w:rsidR="0001192F" w:rsidRPr="004B7E7C" w14:paraId="5B0CF019" w14:textId="77777777" w:rsidTr="0001192F">
        <w:trPr>
          <w:trHeight w:val="618"/>
        </w:trPr>
        <w:tc>
          <w:tcPr>
            <w:tcW w:w="0" w:type="auto"/>
            <w:tcBorders>
              <w:top w:val="single" w:sz="8" w:space="0" w:color="000000"/>
              <w:left w:val="single" w:sz="8" w:space="0" w:color="000000"/>
              <w:bottom w:val="single" w:sz="8" w:space="0" w:color="000000"/>
              <w:right w:val="single" w:sz="8" w:space="0" w:color="000000"/>
            </w:tcBorders>
            <w:hideMark/>
          </w:tcPr>
          <w:p w14:paraId="25F75C84" w14:textId="77777777" w:rsidR="0001192F" w:rsidRPr="004B7E7C" w:rsidRDefault="0001192F">
            <w:pPr>
              <w:pStyle w:val="a9"/>
              <w:spacing w:before="94" w:beforeAutospacing="0" w:after="0" w:afterAutospacing="0"/>
              <w:ind w:left="100"/>
              <w:rPr>
                <w:lang w:val="uk-UA"/>
              </w:rPr>
            </w:pPr>
            <w:r w:rsidRPr="004B7E7C">
              <w:rPr>
                <w:color w:val="000000"/>
                <w:lang w:val="uk-UA"/>
              </w:rPr>
              <w:t>Рівні товару</w:t>
            </w:r>
          </w:p>
        </w:tc>
        <w:tc>
          <w:tcPr>
            <w:tcW w:w="0" w:type="auto"/>
            <w:gridSpan w:val="3"/>
            <w:tcBorders>
              <w:top w:val="single" w:sz="8" w:space="0" w:color="000000"/>
              <w:left w:val="single" w:sz="8" w:space="0" w:color="000000"/>
              <w:bottom w:val="single" w:sz="8" w:space="0" w:color="000000"/>
              <w:right w:val="single" w:sz="8" w:space="0" w:color="000000"/>
            </w:tcBorders>
            <w:hideMark/>
          </w:tcPr>
          <w:p w14:paraId="1DA4EC60" w14:textId="77777777" w:rsidR="0001192F" w:rsidRPr="004B7E7C" w:rsidRDefault="0001192F">
            <w:pPr>
              <w:pStyle w:val="a9"/>
              <w:spacing w:before="94" w:beforeAutospacing="0" w:after="0" w:afterAutospacing="0"/>
              <w:ind w:left="100"/>
              <w:rPr>
                <w:lang w:val="uk-UA"/>
              </w:rPr>
            </w:pPr>
            <w:r w:rsidRPr="004B7E7C">
              <w:rPr>
                <w:color w:val="000000"/>
                <w:lang w:val="uk-UA"/>
              </w:rPr>
              <w:t>Сутність та складові</w:t>
            </w:r>
          </w:p>
        </w:tc>
      </w:tr>
      <w:tr w:rsidR="0001192F" w:rsidRPr="004B7E7C" w14:paraId="574A07DB" w14:textId="77777777" w:rsidTr="0001192F">
        <w:trPr>
          <w:trHeight w:val="2270"/>
        </w:trPr>
        <w:tc>
          <w:tcPr>
            <w:tcW w:w="0" w:type="auto"/>
            <w:tcBorders>
              <w:top w:val="single" w:sz="8" w:space="0" w:color="000000"/>
              <w:left w:val="single" w:sz="8" w:space="0" w:color="000000"/>
              <w:bottom w:val="single" w:sz="8" w:space="0" w:color="000000"/>
              <w:right w:val="single" w:sz="8" w:space="0" w:color="000000"/>
            </w:tcBorders>
            <w:hideMark/>
          </w:tcPr>
          <w:p w14:paraId="1A63C507" w14:textId="6E1B9870" w:rsidR="0001192F" w:rsidRPr="004B7E7C" w:rsidRDefault="0001192F" w:rsidP="005D7B8C">
            <w:pPr>
              <w:pStyle w:val="a9"/>
              <w:spacing w:before="94" w:beforeAutospacing="0" w:after="0" w:afterAutospacing="0"/>
              <w:ind w:left="100" w:right="120"/>
              <w:rPr>
                <w:lang w:val="uk-UA"/>
              </w:rPr>
            </w:pPr>
            <w:r w:rsidRPr="004B7E7C">
              <w:rPr>
                <w:color w:val="000000"/>
                <w:lang w:val="uk-UA"/>
              </w:rPr>
              <w:t>І. Товар за</w:t>
            </w:r>
            <w:r w:rsidR="005D7B8C">
              <w:rPr>
                <w:color w:val="000000"/>
                <w:lang w:val="uk-UA"/>
              </w:rPr>
              <w:t xml:space="preserve"> </w:t>
            </w:r>
            <w:r w:rsidRPr="004B7E7C">
              <w:rPr>
                <w:color w:val="000000"/>
                <w:lang w:val="uk-UA"/>
              </w:rPr>
              <w:t>задумом</w:t>
            </w:r>
          </w:p>
        </w:tc>
        <w:tc>
          <w:tcPr>
            <w:tcW w:w="0" w:type="auto"/>
            <w:gridSpan w:val="3"/>
            <w:tcBorders>
              <w:top w:val="single" w:sz="8" w:space="0" w:color="000000"/>
              <w:left w:val="single" w:sz="8" w:space="0" w:color="000000"/>
              <w:bottom w:val="single" w:sz="8" w:space="0" w:color="000000"/>
              <w:right w:val="single" w:sz="8" w:space="0" w:color="000000"/>
            </w:tcBorders>
            <w:hideMark/>
          </w:tcPr>
          <w:p w14:paraId="008A5E23" w14:textId="7558A9BF" w:rsidR="0001192F" w:rsidRPr="004B7E7C" w:rsidRDefault="000C6B47">
            <w:pPr>
              <w:pStyle w:val="a9"/>
              <w:spacing w:before="94" w:beforeAutospacing="0" w:after="0" w:afterAutospacing="0"/>
              <w:ind w:left="100" w:right="202"/>
              <w:rPr>
                <w:lang w:val="uk-UA"/>
              </w:rPr>
            </w:pPr>
            <w:r>
              <w:rPr>
                <w:lang w:val="uk-UA"/>
              </w:rPr>
              <w:t>Покращення доступу та збереження даних пацієнта. Непотрібно наймати додаткових розробників для підтримки системи та консультації користувачів.</w:t>
            </w:r>
          </w:p>
        </w:tc>
      </w:tr>
      <w:tr w:rsidR="0001192F" w:rsidRPr="004B7E7C" w14:paraId="4A8D4BC9" w14:textId="77777777" w:rsidTr="0001192F">
        <w:trPr>
          <w:trHeight w:val="1028"/>
        </w:trPr>
        <w:tc>
          <w:tcPr>
            <w:tcW w:w="0" w:type="auto"/>
            <w:vMerge w:val="restart"/>
            <w:tcBorders>
              <w:top w:val="single" w:sz="8" w:space="0" w:color="000000"/>
              <w:left w:val="single" w:sz="8" w:space="0" w:color="000000"/>
              <w:bottom w:val="single" w:sz="8" w:space="0" w:color="000000"/>
              <w:right w:val="single" w:sz="8" w:space="0" w:color="000000"/>
            </w:tcBorders>
            <w:hideMark/>
          </w:tcPr>
          <w:p w14:paraId="4E1C3DAB" w14:textId="46EFEE10" w:rsidR="0001192F" w:rsidRPr="004B7E7C" w:rsidRDefault="0001192F" w:rsidP="005D7B8C">
            <w:pPr>
              <w:pStyle w:val="a9"/>
              <w:spacing w:before="94" w:beforeAutospacing="0" w:after="0" w:afterAutospacing="0"/>
              <w:ind w:left="100" w:right="60"/>
              <w:rPr>
                <w:lang w:val="uk-UA"/>
              </w:rPr>
            </w:pPr>
            <w:r w:rsidRPr="004B7E7C">
              <w:rPr>
                <w:color w:val="000000"/>
                <w:lang w:val="uk-UA"/>
              </w:rPr>
              <w:t>ІІ. Товар у</w:t>
            </w:r>
            <w:r w:rsidR="005D7B8C">
              <w:rPr>
                <w:color w:val="000000"/>
                <w:lang w:val="uk-UA"/>
              </w:rPr>
              <w:t xml:space="preserve"> </w:t>
            </w:r>
            <w:r w:rsidRPr="004B7E7C">
              <w:rPr>
                <w:color w:val="000000"/>
                <w:lang w:val="uk-UA"/>
              </w:rPr>
              <w:t>реальному виконанні</w:t>
            </w:r>
          </w:p>
        </w:tc>
        <w:tc>
          <w:tcPr>
            <w:tcW w:w="0" w:type="auto"/>
            <w:tcBorders>
              <w:top w:val="single" w:sz="8" w:space="0" w:color="000000"/>
              <w:left w:val="single" w:sz="8" w:space="0" w:color="000000"/>
              <w:bottom w:val="single" w:sz="8" w:space="0" w:color="000000"/>
              <w:right w:val="single" w:sz="8" w:space="0" w:color="000000"/>
            </w:tcBorders>
            <w:hideMark/>
          </w:tcPr>
          <w:p w14:paraId="2C7697A6" w14:textId="11F875A8" w:rsidR="0001192F" w:rsidRPr="004B7E7C" w:rsidRDefault="0001192F">
            <w:pPr>
              <w:pStyle w:val="a9"/>
              <w:spacing w:before="94" w:beforeAutospacing="0" w:after="0" w:afterAutospacing="0"/>
              <w:ind w:left="100" w:right="66"/>
              <w:rPr>
                <w:lang w:val="uk-UA"/>
              </w:rPr>
            </w:pPr>
            <w:r w:rsidRPr="004B7E7C">
              <w:rPr>
                <w:color w:val="000000"/>
                <w:lang w:val="uk-UA"/>
              </w:rPr>
              <w:t>Властивості</w:t>
            </w:r>
            <w:r w:rsidR="005D7B8C">
              <w:rPr>
                <w:color w:val="000000"/>
                <w:lang w:val="uk-UA"/>
              </w:rPr>
              <w:t xml:space="preserve"> </w:t>
            </w:r>
            <w:r w:rsidRPr="004B7E7C">
              <w:rPr>
                <w:color w:val="000000"/>
                <w:lang w:val="uk-UA"/>
              </w:rPr>
              <w:t>/</w:t>
            </w:r>
            <w:r w:rsidR="005D7B8C">
              <w:rPr>
                <w:color w:val="000000"/>
                <w:lang w:val="uk-UA"/>
              </w:rPr>
              <w:t xml:space="preserve"> </w:t>
            </w:r>
            <w:r w:rsidRPr="004B7E7C">
              <w:rPr>
                <w:color w:val="000000"/>
                <w:lang w:val="uk-UA"/>
              </w:rPr>
              <w:t>характеристики</w:t>
            </w:r>
          </w:p>
        </w:tc>
        <w:tc>
          <w:tcPr>
            <w:tcW w:w="0" w:type="auto"/>
            <w:tcBorders>
              <w:top w:val="single" w:sz="8" w:space="0" w:color="000000"/>
              <w:left w:val="single" w:sz="8" w:space="0" w:color="000000"/>
              <w:bottom w:val="single" w:sz="8" w:space="0" w:color="000000"/>
              <w:right w:val="single" w:sz="8" w:space="0" w:color="000000"/>
            </w:tcBorders>
            <w:hideMark/>
          </w:tcPr>
          <w:p w14:paraId="5CA47C91" w14:textId="77777777" w:rsidR="0001192F" w:rsidRPr="004B7E7C" w:rsidRDefault="0001192F">
            <w:pPr>
              <w:pStyle w:val="a9"/>
              <w:spacing w:before="94" w:beforeAutospacing="0" w:after="0" w:afterAutospacing="0"/>
              <w:ind w:left="98"/>
              <w:rPr>
                <w:lang w:val="uk-UA"/>
              </w:rPr>
            </w:pPr>
            <w:r w:rsidRPr="004B7E7C">
              <w:rPr>
                <w:color w:val="000000"/>
                <w:lang w:val="uk-UA"/>
              </w:rPr>
              <w:t>М/Нм</w:t>
            </w:r>
          </w:p>
        </w:tc>
        <w:tc>
          <w:tcPr>
            <w:tcW w:w="0" w:type="auto"/>
            <w:tcBorders>
              <w:top w:val="single" w:sz="8" w:space="0" w:color="000000"/>
              <w:left w:val="single" w:sz="8" w:space="0" w:color="000000"/>
              <w:bottom w:val="single" w:sz="8" w:space="0" w:color="000000"/>
              <w:right w:val="single" w:sz="8" w:space="0" w:color="000000"/>
            </w:tcBorders>
            <w:hideMark/>
          </w:tcPr>
          <w:p w14:paraId="2D4BA889" w14:textId="77777777" w:rsidR="0001192F" w:rsidRPr="004B7E7C" w:rsidRDefault="0001192F">
            <w:pPr>
              <w:pStyle w:val="a9"/>
              <w:spacing w:before="94" w:beforeAutospacing="0" w:after="0" w:afterAutospacing="0"/>
              <w:ind w:left="101"/>
              <w:rPr>
                <w:lang w:val="uk-UA"/>
              </w:rPr>
            </w:pPr>
            <w:proofErr w:type="spellStart"/>
            <w:r w:rsidRPr="004B7E7C">
              <w:rPr>
                <w:color w:val="000000"/>
                <w:lang w:val="uk-UA"/>
              </w:rPr>
              <w:t>Вр</w:t>
            </w:r>
            <w:proofErr w:type="spellEnd"/>
            <w:r w:rsidRPr="004B7E7C">
              <w:rPr>
                <w:color w:val="000000"/>
                <w:lang w:val="uk-UA"/>
              </w:rPr>
              <w:t>/</w:t>
            </w:r>
            <w:proofErr w:type="spellStart"/>
            <w:r w:rsidRPr="004B7E7C">
              <w:rPr>
                <w:color w:val="000000"/>
                <w:lang w:val="uk-UA"/>
              </w:rPr>
              <w:t>Тх</w:t>
            </w:r>
            <w:proofErr w:type="spellEnd"/>
            <w:r w:rsidRPr="004B7E7C">
              <w:rPr>
                <w:color w:val="000000"/>
                <w:lang w:val="uk-UA"/>
              </w:rPr>
              <w:t xml:space="preserve"> /</w:t>
            </w:r>
            <w:proofErr w:type="spellStart"/>
            <w:r w:rsidRPr="004B7E7C">
              <w:rPr>
                <w:color w:val="000000"/>
                <w:lang w:val="uk-UA"/>
              </w:rPr>
              <w:t>Тл</w:t>
            </w:r>
            <w:proofErr w:type="spellEnd"/>
            <w:r w:rsidRPr="004B7E7C">
              <w:rPr>
                <w:color w:val="000000"/>
                <w:lang w:val="uk-UA"/>
              </w:rPr>
              <w:t>/Е/</w:t>
            </w:r>
            <w:proofErr w:type="spellStart"/>
            <w:r w:rsidRPr="004B7E7C">
              <w:rPr>
                <w:color w:val="000000"/>
                <w:lang w:val="uk-UA"/>
              </w:rPr>
              <w:t>Ор</w:t>
            </w:r>
            <w:proofErr w:type="spellEnd"/>
          </w:p>
        </w:tc>
      </w:tr>
      <w:tr w:rsidR="0001192F" w:rsidRPr="004B7E7C" w14:paraId="34EA0AFA" w14:textId="77777777" w:rsidTr="0001192F">
        <w:trPr>
          <w:trHeight w:val="1856"/>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29A14AD1" w14:textId="77777777" w:rsidR="0001192F" w:rsidRPr="004B7E7C" w:rsidRDefault="0001192F">
            <w:pPr>
              <w:rPr>
                <w:sz w:val="24"/>
                <w:szCs w:val="24"/>
                <w:lang w:val="uk-UA"/>
              </w:rPr>
            </w:pPr>
          </w:p>
        </w:tc>
        <w:tc>
          <w:tcPr>
            <w:tcW w:w="0" w:type="auto"/>
            <w:tcBorders>
              <w:top w:val="single" w:sz="8" w:space="0" w:color="000000"/>
              <w:left w:val="single" w:sz="8" w:space="0" w:color="000000"/>
              <w:bottom w:val="single" w:sz="8" w:space="0" w:color="000000"/>
              <w:right w:val="single" w:sz="8" w:space="0" w:color="000000"/>
            </w:tcBorders>
            <w:hideMark/>
          </w:tcPr>
          <w:p w14:paraId="2BC003E0" w14:textId="77777777" w:rsidR="0001192F" w:rsidRPr="004B7E7C" w:rsidRDefault="0001192F" w:rsidP="0001192F">
            <w:pPr>
              <w:pStyle w:val="a9"/>
              <w:numPr>
                <w:ilvl w:val="0"/>
                <w:numId w:val="24"/>
              </w:numPr>
              <w:spacing w:before="94" w:beforeAutospacing="0" w:after="0" w:afterAutospacing="0"/>
              <w:ind w:left="459"/>
              <w:textAlignment w:val="baseline"/>
              <w:rPr>
                <w:color w:val="000000"/>
                <w:lang w:val="uk-UA"/>
              </w:rPr>
            </w:pPr>
            <w:r w:rsidRPr="004B7E7C">
              <w:rPr>
                <w:color w:val="000000"/>
                <w:lang w:val="uk-UA"/>
              </w:rPr>
              <w:t>Надійність</w:t>
            </w:r>
          </w:p>
          <w:p w14:paraId="00617AF3" w14:textId="77777777" w:rsidR="0001192F" w:rsidRPr="004B7E7C" w:rsidRDefault="0001192F" w:rsidP="0001192F">
            <w:pPr>
              <w:pStyle w:val="a9"/>
              <w:numPr>
                <w:ilvl w:val="0"/>
                <w:numId w:val="24"/>
              </w:numPr>
              <w:spacing w:before="140" w:beforeAutospacing="0" w:after="0" w:afterAutospacing="0"/>
              <w:ind w:left="459"/>
              <w:textAlignment w:val="baseline"/>
              <w:rPr>
                <w:color w:val="000000"/>
                <w:lang w:val="uk-UA"/>
              </w:rPr>
            </w:pPr>
            <w:r w:rsidRPr="004B7E7C">
              <w:rPr>
                <w:color w:val="000000"/>
                <w:lang w:val="uk-UA"/>
              </w:rPr>
              <w:t>Емоційність</w:t>
            </w:r>
          </w:p>
          <w:p w14:paraId="36B67633" w14:textId="77777777" w:rsidR="0001192F" w:rsidRPr="004B7E7C" w:rsidRDefault="0001192F" w:rsidP="0001192F">
            <w:pPr>
              <w:pStyle w:val="a9"/>
              <w:numPr>
                <w:ilvl w:val="0"/>
                <w:numId w:val="24"/>
              </w:numPr>
              <w:spacing w:before="136" w:beforeAutospacing="0" w:after="0" w:afterAutospacing="0"/>
              <w:ind w:left="460" w:right="450"/>
              <w:textAlignment w:val="baseline"/>
              <w:rPr>
                <w:color w:val="000000"/>
                <w:lang w:val="uk-UA"/>
              </w:rPr>
            </w:pPr>
            <w:r w:rsidRPr="004B7E7C">
              <w:rPr>
                <w:color w:val="000000"/>
                <w:lang w:val="uk-UA"/>
              </w:rPr>
              <w:t>Найдовший час відповіді</w:t>
            </w:r>
          </w:p>
        </w:tc>
        <w:tc>
          <w:tcPr>
            <w:tcW w:w="0" w:type="auto"/>
            <w:tcBorders>
              <w:top w:val="single" w:sz="8" w:space="0" w:color="000000"/>
              <w:left w:val="single" w:sz="8" w:space="0" w:color="000000"/>
              <w:bottom w:val="single" w:sz="8" w:space="0" w:color="000000"/>
              <w:right w:val="single" w:sz="8" w:space="0" w:color="000000"/>
            </w:tcBorders>
            <w:hideMark/>
          </w:tcPr>
          <w:p w14:paraId="51EC61A0" w14:textId="77777777" w:rsidR="00C3787F" w:rsidRDefault="0001192F">
            <w:pPr>
              <w:pStyle w:val="a9"/>
              <w:spacing w:before="94" w:beforeAutospacing="0" w:after="0" w:afterAutospacing="0"/>
              <w:ind w:left="98" w:right="2076"/>
              <w:jc w:val="both"/>
              <w:rPr>
                <w:color w:val="000000"/>
                <w:lang w:val="uk-UA"/>
              </w:rPr>
            </w:pPr>
            <w:r w:rsidRPr="004B7E7C">
              <w:rPr>
                <w:color w:val="000000"/>
                <w:lang w:val="uk-UA"/>
              </w:rPr>
              <w:t xml:space="preserve">М </w:t>
            </w:r>
          </w:p>
          <w:p w14:paraId="1328AD66" w14:textId="77777777" w:rsidR="00C3787F" w:rsidRDefault="0001192F">
            <w:pPr>
              <w:pStyle w:val="a9"/>
              <w:spacing w:before="94" w:beforeAutospacing="0" w:after="0" w:afterAutospacing="0"/>
              <w:ind w:left="98" w:right="2076"/>
              <w:jc w:val="both"/>
              <w:rPr>
                <w:color w:val="000000"/>
                <w:lang w:val="uk-UA"/>
              </w:rPr>
            </w:pPr>
            <w:r w:rsidRPr="004B7E7C">
              <w:rPr>
                <w:color w:val="000000"/>
                <w:lang w:val="uk-UA"/>
              </w:rPr>
              <w:t xml:space="preserve">М </w:t>
            </w:r>
          </w:p>
          <w:p w14:paraId="10E145AB" w14:textId="4EB865DD" w:rsidR="0001192F" w:rsidRPr="004B7E7C" w:rsidRDefault="0001192F">
            <w:pPr>
              <w:pStyle w:val="a9"/>
              <w:spacing w:before="94" w:beforeAutospacing="0" w:after="0" w:afterAutospacing="0"/>
              <w:ind w:left="98" w:right="2076"/>
              <w:jc w:val="both"/>
              <w:rPr>
                <w:lang w:val="uk-UA"/>
              </w:rPr>
            </w:pPr>
            <w:r w:rsidRPr="004B7E7C">
              <w:rPr>
                <w:color w:val="000000"/>
                <w:lang w:val="uk-UA"/>
              </w:rPr>
              <w:t>М</w:t>
            </w:r>
          </w:p>
        </w:tc>
        <w:tc>
          <w:tcPr>
            <w:tcW w:w="0" w:type="auto"/>
            <w:tcBorders>
              <w:top w:val="single" w:sz="8" w:space="0" w:color="000000"/>
              <w:left w:val="single" w:sz="8" w:space="0" w:color="000000"/>
              <w:bottom w:val="single" w:sz="8" w:space="0" w:color="000000"/>
              <w:right w:val="single" w:sz="8" w:space="0" w:color="000000"/>
            </w:tcBorders>
            <w:hideMark/>
          </w:tcPr>
          <w:p w14:paraId="2D3A6965" w14:textId="77777777" w:rsidR="0001192F" w:rsidRPr="004B7E7C" w:rsidRDefault="0001192F">
            <w:pPr>
              <w:pStyle w:val="a9"/>
              <w:spacing w:before="94" w:beforeAutospacing="0" w:after="0" w:afterAutospacing="0"/>
              <w:ind w:left="101" w:right="2019"/>
              <w:jc w:val="both"/>
              <w:rPr>
                <w:lang w:val="uk-UA"/>
              </w:rPr>
            </w:pPr>
            <w:proofErr w:type="spellStart"/>
            <w:r w:rsidRPr="004B7E7C">
              <w:rPr>
                <w:color w:val="000000"/>
                <w:lang w:val="uk-UA"/>
              </w:rPr>
              <w:t>Тл</w:t>
            </w:r>
            <w:proofErr w:type="spellEnd"/>
            <w:r w:rsidRPr="004B7E7C">
              <w:rPr>
                <w:color w:val="000000"/>
                <w:lang w:val="uk-UA"/>
              </w:rPr>
              <w:t xml:space="preserve"> </w:t>
            </w:r>
            <w:proofErr w:type="spellStart"/>
            <w:r w:rsidRPr="004B7E7C">
              <w:rPr>
                <w:color w:val="000000"/>
                <w:lang w:val="uk-UA"/>
              </w:rPr>
              <w:t>Тл</w:t>
            </w:r>
            <w:proofErr w:type="spellEnd"/>
            <w:r w:rsidRPr="004B7E7C">
              <w:rPr>
                <w:color w:val="000000"/>
                <w:lang w:val="uk-UA"/>
              </w:rPr>
              <w:t xml:space="preserve"> </w:t>
            </w:r>
            <w:proofErr w:type="spellStart"/>
            <w:r w:rsidRPr="004B7E7C">
              <w:rPr>
                <w:color w:val="000000"/>
                <w:lang w:val="uk-UA"/>
              </w:rPr>
              <w:t>Тл</w:t>
            </w:r>
            <w:proofErr w:type="spellEnd"/>
          </w:p>
        </w:tc>
      </w:tr>
      <w:tr w:rsidR="0001192F" w:rsidRPr="004B7E7C" w14:paraId="6B4FD639" w14:textId="77777777" w:rsidTr="0001192F">
        <w:trPr>
          <w:trHeight w:val="1026"/>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11B3F702" w14:textId="77777777" w:rsidR="0001192F" w:rsidRPr="004B7E7C" w:rsidRDefault="0001192F">
            <w:pPr>
              <w:rPr>
                <w:sz w:val="24"/>
                <w:szCs w:val="24"/>
                <w:lang w:val="uk-UA"/>
              </w:rPr>
            </w:pPr>
          </w:p>
        </w:tc>
        <w:tc>
          <w:tcPr>
            <w:tcW w:w="0" w:type="auto"/>
            <w:gridSpan w:val="3"/>
            <w:tcBorders>
              <w:top w:val="single" w:sz="8" w:space="0" w:color="000000"/>
              <w:left w:val="single" w:sz="8" w:space="0" w:color="000000"/>
              <w:bottom w:val="single" w:sz="8" w:space="0" w:color="000000"/>
              <w:right w:val="single" w:sz="8" w:space="0" w:color="000000"/>
            </w:tcBorders>
            <w:hideMark/>
          </w:tcPr>
          <w:p w14:paraId="4017C791" w14:textId="76357AFF" w:rsidR="0001192F" w:rsidRPr="004B7E7C" w:rsidRDefault="00901787">
            <w:pPr>
              <w:pStyle w:val="a9"/>
              <w:spacing w:before="94" w:beforeAutospacing="0" w:after="0" w:afterAutospacing="0"/>
              <w:ind w:left="100" w:right="164"/>
              <w:rPr>
                <w:lang w:val="uk-UA"/>
              </w:rPr>
            </w:pPr>
            <w:r>
              <w:rPr>
                <w:lang w:val="uk-UA"/>
              </w:rPr>
              <w:t xml:space="preserve">Покращує взаємодію з даними пацієнта. Автоматично слідкує за зміною в схемі </w:t>
            </w:r>
            <w:proofErr w:type="spellStart"/>
            <w:r>
              <w:rPr>
                <w:lang w:val="uk-UA"/>
              </w:rPr>
              <w:t>даниї</w:t>
            </w:r>
            <w:proofErr w:type="spellEnd"/>
          </w:p>
        </w:tc>
      </w:tr>
      <w:tr w:rsidR="0001192F" w:rsidRPr="004B7E7C" w14:paraId="26369FDA" w14:textId="77777777" w:rsidTr="0001192F">
        <w:trPr>
          <w:trHeight w:val="1028"/>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70DA2CA9" w14:textId="77777777" w:rsidR="0001192F" w:rsidRPr="004B7E7C" w:rsidRDefault="0001192F">
            <w:pPr>
              <w:rPr>
                <w:sz w:val="24"/>
                <w:szCs w:val="24"/>
                <w:lang w:val="uk-UA"/>
              </w:rPr>
            </w:pPr>
          </w:p>
        </w:tc>
        <w:tc>
          <w:tcPr>
            <w:tcW w:w="0" w:type="auto"/>
            <w:gridSpan w:val="3"/>
            <w:tcBorders>
              <w:top w:val="single" w:sz="8" w:space="0" w:color="000000"/>
              <w:left w:val="single" w:sz="8" w:space="0" w:color="000000"/>
              <w:bottom w:val="single" w:sz="8" w:space="0" w:color="000000"/>
              <w:right w:val="single" w:sz="8" w:space="0" w:color="000000"/>
            </w:tcBorders>
            <w:hideMark/>
          </w:tcPr>
          <w:p w14:paraId="7CF03538" w14:textId="3B4E3B44" w:rsidR="0001192F" w:rsidRPr="004B7E7C" w:rsidRDefault="00263418">
            <w:pPr>
              <w:pStyle w:val="a9"/>
              <w:spacing w:before="94" w:beforeAutospacing="0" w:after="0" w:afterAutospacing="0"/>
              <w:ind w:left="100" w:right="1076"/>
              <w:rPr>
                <w:lang w:val="uk-UA"/>
              </w:rPr>
            </w:pPr>
            <w:r>
              <w:rPr>
                <w:color w:val="000000"/>
                <w:lang w:val="uk-UA"/>
              </w:rPr>
              <w:t>Сервер</w:t>
            </w:r>
            <w:r w:rsidR="0001192F" w:rsidRPr="004B7E7C">
              <w:rPr>
                <w:color w:val="000000"/>
                <w:lang w:val="uk-UA"/>
              </w:rPr>
              <w:t xml:space="preserve">, </w:t>
            </w:r>
            <w:r>
              <w:rPr>
                <w:color w:val="000000"/>
                <w:lang w:val="uk-UA"/>
              </w:rPr>
              <w:t>яким користуються клієнти</w:t>
            </w:r>
          </w:p>
        </w:tc>
      </w:tr>
      <w:tr w:rsidR="0001192F" w:rsidRPr="004B7E7C" w14:paraId="3C9671D1" w14:textId="77777777" w:rsidTr="0001192F">
        <w:trPr>
          <w:trHeight w:val="620"/>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189F4770" w14:textId="77777777" w:rsidR="0001192F" w:rsidRPr="004B7E7C" w:rsidRDefault="0001192F">
            <w:pPr>
              <w:rPr>
                <w:sz w:val="24"/>
                <w:szCs w:val="24"/>
                <w:lang w:val="uk-UA"/>
              </w:rPr>
            </w:pPr>
          </w:p>
        </w:tc>
        <w:tc>
          <w:tcPr>
            <w:tcW w:w="0" w:type="auto"/>
            <w:gridSpan w:val="3"/>
            <w:tcBorders>
              <w:top w:val="single" w:sz="8" w:space="0" w:color="000000"/>
              <w:left w:val="single" w:sz="8" w:space="0" w:color="000000"/>
              <w:bottom w:val="single" w:sz="8" w:space="0" w:color="000000"/>
              <w:right w:val="single" w:sz="8" w:space="0" w:color="000000"/>
            </w:tcBorders>
            <w:hideMark/>
          </w:tcPr>
          <w:p w14:paraId="318453FA" w14:textId="37DB6945" w:rsidR="0001192F" w:rsidRPr="00263418" w:rsidRDefault="00263418">
            <w:pPr>
              <w:pStyle w:val="a9"/>
              <w:spacing w:before="94" w:beforeAutospacing="0" w:after="0" w:afterAutospacing="0"/>
              <w:ind w:left="100"/>
              <w:rPr>
                <w:lang w:val="en-US"/>
              </w:rPr>
            </w:pPr>
            <w:r>
              <w:rPr>
                <w:lang w:val="en-US"/>
              </w:rPr>
              <w:t>GraphQL-systems</w:t>
            </w:r>
          </w:p>
        </w:tc>
      </w:tr>
      <w:tr w:rsidR="0001192F" w:rsidRPr="004B7E7C" w14:paraId="1DA42A2A" w14:textId="77777777" w:rsidTr="0001192F">
        <w:trPr>
          <w:trHeight w:val="618"/>
        </w:trPr>
        <w:tc>
          <w:tcPr>
            <w:tcW w:w="0" w:type="auto"/>
            <w:vMerge w:val="restart"/>
            <w:tcBorders>
              <w:top w:val="single" w:sz="8" w:space="0" w:color="000000"/>
              <w:left w:val="single" w:sz="8" w:space="0" w:color="000000"/>
              <w:bottom w:val="single" w:sz="8" w:space="0" w:color="000000"/>
              <w:right w:val="single" w:sz="8" w:space="0" w:color="000000"/>
            </w:tcBorders>
            <w:hideMark/>
          </w:tcPr>
          <w:p w14:paraId="72992A27" w14:textId="77777777" w:rsidR="0001192F" w:rsidRPr="004B7E7C" w:rsidRDefault="0001192F">
            <w:pPr>
              <w:pStyle w:val="a9"/>
              <w:spacing w:before="94" w:beforeAutospacing="0" w:after="0" w:afterAutospacing="0"/>
              <w:ind w:left="100" w:right="120"/>
              <w:rPr>
                <w:lang w:val="uk-UA"/>
              </w:rPr>
            </w:pPr>
            <w:r w:rsidRPr="004B7E7C">
              <w:rPr>
                <w:color w:val="000000"/>
                <w:lang w:val="uk-UA"/>
              </w:rPr>
              <w:t>ІІІ. Товар із підкріпленням</w:t>
            </w:r>
          </w:p>
        </w:tc>
        <w:tc>
          <w:tcPr>
            <w:tcW w:w="0" w:type="auto"/>
            <w:gridSpan w:val="3"/>
            <w:tcBorders>
              <w:top w:val="single" w:sz="8" w:space="0" w:color="000000"/>
              <w:left w:val="single" w:sz="8" w:space="0" w:color="000000"/>
              <w:bottom w:val="single" w:sz="8" w:space="0" w:color="000000"/>
              <w:right w:val="single" w:sz="8" w:space="0" w:color="000000"/>
            </w:tcBorders>
            <w:hideMark/>
          </w:tcPr>
          <w:p w14:paraId="78F30217" w14:textId="77777777" w:rsidR="0001192F" w:rsidRPr="004B7E7C" w:rsidRDefault="0001192F">
            <w:pPr>
              <w:pStyle w:val="a9"/>
              <w:spacing w:before="94" w:beforeAutospacing="0" w:after="0" w:afterAutospacing="0"/>
              <w:ind w:left="100"/>
              <w:rPr>
                <w:lang w:val="uk-UA"/>
              </w:rPr>
            </w:pPr>
            <w:r w:rsidRPr="004B7E7C">
              <w:rPr>
                <w:color w:val="000000"/>
                <w:lang w:val="uk-UA"/>
              </w:rPr>
              <w:t>Акції, знижки</w:t>
            </w:r>
          </w:p>
        </w:tc>
      </w:tr>
      <w:tr w:rsidR="0001192F" w:rsidRPr="004B7E7C" w14:paraId="1FCB35CC" w14:textId="77777777" w:rsidTr="0001192F">
        <w:trPr>
          <w:trHeight w:val="621"/>
        </w:trPr>
        <w:tc>
          <w:tcPr>
            <w:tcW w:w="0" w:type="auto"/>
            <w:vMerge/>
            <w:tcBorders>
              <w:top w:val="single" w:sz="8" w:space="0" w:color="000000"/>
              <w:left w:val="single" w:sz="8" w:space="0" w:color="000000"/>
              <w:bottom w:val="single" w:sz="8" w:space="0" w:color="000000"/>
              <w:right w:val="single" w:sz="8" w:space="0" w:color="000000"/>
            </w:tcBorders>
            <w:vAlign w:val="center"/>
            <w:hideMark/>
          </w:tcPr>
          <w:p w14:paraId="3DF23FD6" w14:textId="77777777" w:rsidR="0001192F" w:rsidRPr="004B7E7C" w:rsidRDefault="0001192F">
            <w:pPr>
              <w:rPr>
                <w:sz w:val="24"/>
                <w:szCs w:val="24"/>
                <w:lang w:val="uk-UA"/>
              </w:rPr>
            </w:pPr>
          </w:p>
        </w:tc>
        <w:tc>
          <w:tcPr>
            <w:tcW w:w="0" w:type="auto"/>
            <w:gridSpan w:val="3"/>
            <w:tcBorders>
              <w:top w:val="single" w:sz="8" w:space="0" w:color="000000"/>
              <w:left w:val="single" w:sz="8" w:space="0" w:color="000000"/>
              <w:bottom w:val="single" w:sz="8" w:space="0" w:color="000000"/>
              <w:right w:val="single" w:sz="8" w:space="0" w:color="000000"/>
            </w:tcBorders>
            <w:hideMark/>
          </w:tcPr>
          <w:p w14:paraId="1187BF86" w14:textId="77777777" w:rsidR="0001192F" w:rsidRPr="004B7E7C" w:rsidRDefault="0001192F">
            <w:pPr>
              <w:pStyle w:val="a9"/>
              <w:spacing w:before="94" w:beforeAutospacing="0" w:after="0" w:afterAutospacing="0"/>
              <w:ind w:left="100"/>
              <w:rPr>
                <w:lang w:val="uk-UA"/>
              </w:rPr>
            </w:pPr>
            <w:r w:rsidRPr="004B7E7C">
              <w:rPr>
                <w:color w:val="000000"/>
                <w:lang w:val="uk-UA"/>
              </w:rPr>
              <w:t>Підтримка</w:t>
            </w:r>
          </w:p>
        </w:tc>
      </w:tr>
      <w:tr w:rsidR="0001192F" w:rsidRPr="004B7E7C" w14:paraId="711CB3C0" w14:textId="77777777" w:rsidTr="0001192F">
        <w:trPr>
          <w:trHeight w:val="620"/>
        </w:trPr>
        <w:tc>
          <w:tcPr>
            <w:tcW w:w="0" w:type="auto"/>
            <w:gridSpan w:val="4"/>
            <w:tcBorders>
              <w:top w:val="single" w:sz="8" w:space="0" w:color="000000"/>
              <w:left w:val="single" w:sz="8" w:space="0" w:color="000000"/>
              <w:bottom w:val="single" w:sz="8" w:space="0" w:color="000000"/>
              <w:right w:val="single" w:sz="8" w:space="0" w:color="000000"/>
            </w:tcBorders>
            <w:hideMark/>
          </w:tcPr>
          <w:p w14:paraId="51DB9CD7" w14:textId="77777777" w:rsidR="0001192F" w:rsidRPr="004B7E7C" w:rsidRDefault="0001192F">
            <w:pPr>
              <w:pStyle w:val="a9"/>
              <w:spacing w:before="94" w:beforeAutospacing="0" w:after="0" w:afterAutospacing="0"/>
              <w:ind w:left="100"/>
              <w:rPr>
                <w:lang w:val="uk-UA"/>
              </w:rPr>
            </w:pPr>
            <w:r w:rsidRPr="004B7E7C">
              <w:rPr>
                <w:color w:val="000000"/>
                <w:lang w:val="uk-UA"/>
              </w:rPr>
              <w:t>За рахунок чого потенційний товар буде захищено від копіювання: патент.</w:t>
            </w:r>
          </w:p>
        </w:tc>
      </w:tr>
    </w:tbl>
    <w:p w14:paraId="39C718E7" w14:textId="14482BD4" w:rsidR="0001192F" w:rsidRDefault="0001192F" w:rsidP="00E80E5F">
      <w:pPr>
        <w:pStyle w:val="a9"/>
        <w:spacing w:before="240" w:beforeAutospacing="0" w:after="240" w:afterAutospacing="0" w:line="360" w:lineRule="auto"/>
        <w:ind w:firstLine="720"/>
      </w:pPr>
      <w:proofErr w:type="spellStart"/>
      <w:r>
        <w:rPr>
          <w:color w:val="000000"/>
          <w:sz w:val="28"/>
          <w:szCs w:val="28"/>
        </w:rPr>
        <w:t>Наступним</w:t>
      </w:r>
      <w:proofErr w:type="spellEnd"/>
      <w:r>
        <w:rPr>
          <w:color w:val="000000"/>
          <w:sz w:val="28"/>
          <w:szCs w:val="28"/>
        </w:rPr>
        <w:t xml:space="preserve"> кроком є </w:t>
      </w:r>
      <w:proofErr w:type="spellStart"/>
      <w:r>
        <w:rPr>
          <w:color w:val="000000"/>
          <w:sz w:val="28"/>
          <w:szCs w:val="28"/>
        </w:rPr>
        <w:t>визначення</w:t>
      </w:r>
      <w:proofErr w:type="spellEnd"/>
      <w:r>
        <w:rPr>
          <w:color w:val="000000"/>
          <w:sz w:val="28"/>
          <w:szCs w:val="28"/>
        </w:rPr>
        <w:t xml:space="preserve"> </w:t>
      </w:r>
      <w:proofErr w:type="spellStart"/>
      <w:r>
        <w:rPr>
          <w:color w:val="000000"/>
          <w:sz w:val="28"/>
          <w:szCs w:val="28"/>
        </w:rPr>
        <w:t>цінових</w:t>
      </w:r>
      <w:proofErr w:type="spellEnd"/>
      <w:r>
        <w:rPr>
          <w:color w:val="000000"/>
          <w:sz w:val="28"/>
          <w:szCs w:val="28"/>
        </w:rPr>
        <w:t xml:space="preserve"> меж (табл. </w:t>
      </w:r>
      <w:r w:rsidR="00276C77" w:rsidRPr="00EB01E1">
        <w:rPr>
          <w:color w:val="000000"/>
          <w:sz w:val="28"/>
          <w:szCs w:val="28"/>
        </w:rPr>
        <w:t>5</w:t>
      </w:r>
      <w:r>
        <w:rPr>
          <w:color w:val="000000"/>
          <w:sz w:val="28"/>
          <w:szCs w:val="28"/>
        </w:rPr>
        <w:t xml:space="preserve">.20). </w:t>
      </w:r>
      <w:proofErr w:type="spellStart"/>
      <w:r>
        <w:rPr>
          <w:color w:val="000000"/>
          <w:sz w:val="28"/>
          <w:szCs w:val="28"/>
        </w:rPr>
        <w:t>Аналіз</w:t>
      </w:r>
      <w:proofErr w:type="spellEnd"/>
      <w:r>
        <w:rPr>
          <w:color w:val="000000"/>
          <w:sz w:val="28"/>
          <w:szCs w:val="28"/>
        </w:rPr>
        <w:t xml:space="preserve"> проводиться </w:t>
      </w:r>
      <w:proofErr w:type="spellStart"/>
      <w:r>
        <w:rPr>
          <w:color w:val="000000"/>
          <w:sz w:val="28"/>
          <w:szCs w:val="28"/>
        </w:rPr>
        <w:t>експертним</w:t>
      </w:r>
      <w:proofErr w:type="spellEnd"/>
      <w:r>
        <w:rPr>
          <w:color w:val="000000"/>
          <w:sz w:val="28"/>
          <w:szCs w:val="28"/>
        </w:rPr>
        <w:t xml:space="preserve"> методом.</w:t>
      </w:r>
    </w:p>
    <w:p w14:paraId="26132592" w14:textId="603A8F04" w:rsidR="0001192F" w:rsidRDefault="0001192F" w:rsidP="00E80E5F">
      <w:pPr>
        <w:pStyle w:val="a9"/>
        <w:spacing w:before="234" w:beforeAutospacing="0" w:after="0" w:afterAutospacing="0" w:line="360" w:lineRule="auto"/>
      </w:pPr>
      <w:proofErr w:type="spellStart"/>
      <w:r>
        <w:rPr>
          <w:color w:val="000000"/>
          <w:sz w:val="28"/>
          <w:szCs w:val="28"/>
        </w:rPr>
        <w:t>Таблиця</w:t>
      </w:r>
      <w:proofErr w:type="spellEnd"/>
      <w:r>
        <w:rPr>
          <w:color w:val="000000"/>
          <w:sz w:val="28"/>
          <w:szCs w:val="28"/>
        </w:rPr>
        <w:t xml:space="preserve"> </w:t>
      </w:r>
      <w:r w:rsidR="00276C77" w:rsidRPr="004E10A8">
        <w:rPr>
          <w:color w:val="000000"/>
          <w:sz w:val="28"/>
          <w:szCs w:val="28"/>
        </w:rPr>
        <w:t>5</w:t>
      </w:r>
      <w:r>
        <w:rPr>
          <w:color w:val="000000"/>
          <w:sz w:val="28"/>
          <w:szCs w:val="28"/>
        </w:rPr>
        <w:t xml:space="preserve">.20 – </w:t>
      </w:r>
      <w:proofErr w:type="spellStart"/>
      <w:r>
        <w:rPr>
          <w:color w:val="000000"/>
          <w:sz w:val="28"/>
          <w:szCs w:val="28"/>
        </w:rPr>
        <w:t>Визначення</w:t>
      </w:r>
      <w:proofErr w:type="spellEnd"/>
      <w:r>
        <w:rPr>
          <w:color w:val="000000"/>
          <w:sz w:val="28"/>
          <w:szCs w:val="28"/>
        </w:rPr>
        <w:t xml:space="preserve"> меж </w:t>
      </w:r>
      <w:proofErr w:type="spellStart"/>
      <w:r>
        <w:rPr>
          <w:color w:val="000000"/>
          <w:sz w:val="28"/>
          <w:szCs w:val="28"/>
        </w:rPr>
        <w:t>встановлення</w:t>
      </w:r>
      <w:proofErr w:type="spellEnd"/>
      <w:r>
        <w:rPr>
          <w:color w:val="000000"/>
          <w:sz w:val="28"/>
          <w:szCs w:val="28"/>
        </w:rPr>
        <w:t xml:space="preserve"> </w:t>
      </w:r>
      <w:proofErr w:type="spellStart"/>
      <w:r>
        <w:rPr>
          <w:color w:val="000000"/>
          <w:sz w:val="28"/>
          <w:szCs w:val="28"/>
        </w:rPr>
        <w:t>ціни</w:t>
      </w:r>
      <w:proofErr w:type="spellEnd"/>
    </w:p>
    <w:tbl>
      <w:tblPr>
        <w:tblW w:w="0" w:type="auto"/>
        <w:tblCellMar>
          <w:top w:w="15" w:type="dxa"/>
          <w:left w:w="15" w:type="dxa"/>
          <w:bottom w:w="15" w:type="dxa"/>
          <w:right w:w="15" w:type="dxa"/>
        </w:tblCellMar>
        <w:tblLook w:val="04A0" w:firstRow="1" w:lastRow="0" w:firstColumn="1" w:lastColumn="0" w:noHBand="0" w:noVBand="1"/>
      </w:tblPr>
      <w:tblGrid>
        <w:gridCol w:w="604"/>
        <w:gridCol w:w="2148"/>
        <w:gridCol w:w="1753"/>
        <w:gridCol w:w="2223"/>
        <w:gridCol w:w="2607"/>
      </w:tblGrid>
      <w:tr w:rsidR="0001192F" w:rsidRPr="001E0417" w14:paraId="77F1D897" w14:textId="77777777" w:rsidTr="0001192F">
        <w:trPr>
          <w:trHeight w:val="1442"/>
        </w:trPr>
        <w:tc>
          <w:tcPr>
            <w:tcW w:w="0" w:type="auto"/>
            <w:tcBorders>
              <w:top w:val="single" w:sz="8" w:space="0" w:color="000000"/>
              <w:left w:val="single" w:sz="8" w:space="0" w:color="000000"/>
              <w:bottom w:val="single" w:sz="8" w:space="0" w:color="000000"/>
              <w:right w:val="single" w:sz="8" w:space="0" w:color="000000"/>
            </w:tcBorders>
            <w:hideMark/>
          </w:tcPr>
          <w:p w14:paraId="3B7D0511" w14:textId="77777777" w:rsidR="0001192F" w:rsidRPr="001E0417" w:rsidRDefault="0001192F">
            <w:pPr>
              <w:pStyle w:val="a9"/>
              <w:spacing w:before="94" w:beforeAutospacing="0" w:after="0" w:afterAutospacing="0"/>
              <w:ind w:left="100" w:right="105"/>
              <w:rPr>
                <w:lang w:val="uk-UA"/>
              </w:rPr>
            </w:pPr>
            <w:r w:rsidRPr="001E0417">
              <w:rPr>
                <w:color w:val="000000"/>
                <w:lang w:val="uk-UA"/>
              </w:rPr>
              <w:t>№ п/п</w:t>
            </w:r>
          </w:p>
        </w:tc>
        <w:tc>
          <w:tcPr>
            <w:tcW w:w="0" w:type="auto"/>
            <w:tcBorders>
              <w:top w:val="single" w:sz="8" w:space="0" w:color="000000"/>
              <w:left w:val="single" w:sz="8" w:space="0" w:color="000000"/>
              <w:bottom w:val="single" w:sz="8" w:space="0" w:color="000000"/>
              <w:right w:val="single" w:sz="8" w:space="0" w:color="000000"/>
            </w:tcBorders>
            <w:hideMark/>
          </w:tcPr>
          <w:p w14:paraId="46381ED0" w14:textId="77777777" w:rsidR="0001192F" w:rsidRPr="001E0417" w:rsidRDefault="0001192F">
            <w:pPr>
              <w:pStyle w:val="a9"/>
              <w:spacing w:before="94" w:beforeAutospacing="0" w:after="0" w:afterAutospacing="0"/>
              <w:ind w:left="100" w:right="613"/>
              <w:rPr>
                <w:lang w:val="uk-UA"/>
              </w:rPr>
            </w:pPr>
            <w:r w:rsidRPr="001E0417">
              <w:rPr>
                <w:color w:val="000000"/>
                <w:lang w:val="uk-UA"/>
              </w:rPr>
              <w:t>Рівень цін на товари- замінники</w:t>
            </w:r>
          </w:p>
        </w:tc>
        <w:tc>
          <w:tcPr>
            <w:tcW w:w="0" w:type="auto"/>
            <w:tcBorders>
              <w:top w:val="single" w:sz="8" w:space="0" w:color="000000"/>
              <w:left w:val="single" w:sz="8" w:space="0" w:color="000000"/>
              <w:bottom w:val="single" w:sz="8" w:space="0" w:color="000000"/>
              <w:right w:val="single" w:sz="8" w:space="0" w:color="000000"/>
            </w:tcBorders>
            <w:hideMark/>
          </w:tcPr>
          <w:p w14:paraId="7202EFE5" w14:textId="77777777" w:rsidR="0001192F" w:rsidRPr="001E0417" w:rsidRDefault="0001192F">
            <w:pPr>
              <w:pStyle w:val="a9"/>
              <w:spacing w:before="94" w:beforeAutospacing="0" w:after="0" w:afterAutospacing="0"/>
              <w:ind w:left="99" w:right="461"/>
              <w:rPr>
                <w:lang w:val="uk-UA"/>
              </w:rPr>
            </w:pPr>
            <w:r w:rsidRPr="001E0417">
              <w:rPr>
                <w:color w:val="000000"/>
                <w:lang w:val="uk-UA"/>
              </w:rPr>
              <w:t>Рівень цін на товари- аналоги</w:t>
            </w:r>
          </w:p>
        </w:tc>
        <w:tc>
          <w:tcPr>
            <w:tcW w:w="0" w:type="auto"/>
            <w:tcBorders>
              <w:top w:val="single" w:sz="8" w:space="0" w:color="000000"/>
              <w:left w:val="single" w:sz="8" w:space="0" w:color="000000"/>
              <w:bottom w:val="single" w:sz="8" w:space="0" w:color="000000"/>
              <w:right w:val="single" w:sz="8" w:space="0" w:color="000000"/>
            </w:tcBorders>
            <w:hideMark/>
          </w:tcPr>
          <w:p w14:paraId="75BA1854" w14:textId="77777777" w:rsidR="0001192F" w:rsidRPr="001E0417" w:rsidRDefault="0001192F">
            <w:pPr>
              <w:pStyle w:val="a9"/>
              <w:spacing w:before="94" w:beforeAutospacing="0" w:after="0" w:afterAutospacing="0"/>
              <w:ind w:left="99" w:right="429"/>
              <w:jc w:val="both"/>
              <w:rPr>
                <w:lang w:val="uk-UA"/>
              </w:rPr>
            </w:pPr>
            <w:r w:rsidRPr="001E0417">
              <w:rPr>
                <w:color w:val="000000"/>
                <w:lang w:val="uk-UA"/>
              </w:rPr>
              <w:t>Рівень доходів цільової групи споживачів</w:t>
            </w:r>
          </w:p>
        </w:tc>
        <w:tc>
          <w:tcPr>
            <w:tcW w:w="0" w:type="auto"/>
            <w:tcBorders>
              <w:top w:val="single" w:sz="8" w:space="0" w:color="000000"/>
              <w:left w:val="single" w:sz="8" w:space="0" w:color="000000"/>
              <w:bottom w:val="single" w:sz="8" w:space="0" w:color="000000"/>
              <w:right w:val="single" w:sz="8" w:space="0" w:color="000000"/>
            </w:tcBorders>
            <w:hideMark/>
          </w:tcPr>
          <w:p w14:paraId="7F443D55" w14:textId="77777777" w:rsidR="0001192F" w:rsidRPr="001E0417" w:rsidRDefault="0001192F">
            <w:pPr>
              <w:pStyle w:val="a9"/>
              <w:spacing w:before="94" w:beforeAutospacing="0" w:after="0" w:afterAutospacing="0"/>
              <w:ind w:left="99" w:right="303"/>
              <w:rPr>
                <w:lang w:val="uk-UA"/>
              </w:rPr>
            </w:pPr>
            <w:r w:rsidRPr="001E0417">
              <w:rPr>
                <w:color w:val="000000"/>
                <w:lang w:val="uk-UA"/>
              </w:rPr>
              <w:t>Верхня та нижня межі встановлення ціни на товар/послугу</w:t>
            </w:r>
          </w:p>
        </w:tc>
      </w:tr>
      <w:tr w:rsidR="0001192F" w:rsidRPr="001E0417" w14:paraId="3ABDF508" w14:textId="77777777" w:rsidTr="0001192F">
        <w:trPr>
          <w:trHeight w:val="1028"/>
        </w:trPr>
        <w:tc>
          <w:tcPr>
            <w:tcW w:w="0" w:type="auto"/>
            <w:tcBorders>
              <w:top w:val="single" w:sz="8" w:space="0" w:color="000000"/>
              <w:left w:val="single" w:sz="8" w:space="0" w:color="000000"/>
              <w:bottom w:val="single" w:sz="8" w:space="0" w:color="000000"/>
              <w:right w:val="single" w:sz="8" w:space="0" w:color="000000"/>
            </w:tcBorders>
            <w:hideMark/>
          </w:tcPr>
          <w:p w14:paraId="140F1CA8" w14:textId="77777777" w:rsidR="0001192F" w:rsidRPr="001E0417" w:rsidRDefault="0001192F">
            <w:pPr>
              <w:pStyle w:val="a9"/>
              <w:spacing w:before="94" w:beforeAutospacing="0" w:after="0" w:afterAutospacing="0"/>
              <w:ind w:left="100"/>
              <w:rPr>
                <w:lang w:val="uk-UA"/>
              </w:rPr>
            </w:pPr>
            <w:r w:rsidRPr="001E0417">
              <w:rPr>
                <w:color w:val="000000"/>
                <w:lang w:val="uk-UA"/>
              </w:rPr>
              <w:t>1</w:t>
            </w:r>
          </w:p>
        </w:tc>
        <w:tc>
          <w:tcPr>
            <w:tcW w:w="0" w:type="auto"/>
            <w:tcBorders>
              <w:top w:val="single" w:sz="8" w:space="0" w:color="000000"/>
              <w:left w:val="single" w:sz="8" w:space="0" w:color="000000"/>
              <w:bottom w:val="single" w:sz="8" w:space="0" w:color="000000"/>
              <w:right w:val="single" w:sz="8" w:space="0" w:color="000000"/>
            </w:tcBorders>
            <w:hideMark/>
          </w:tcPr>
          <w:p w14:paraId="22CB1FFE" w14:textId="77777777" w:rsidR="0001192F" w:rsidRPr="001E0417" w:rsidRDefault="0001192F">
            <w:pPr>
              <w:pStyle w:val="a9"/>
              <w:spacing w:before="94" w:beforeAutospacing="0" w:after="0" w:afterAutospacing="0"/>
              <w:ind w:left="100" w:right="438"/>
              <w:rPr>
                <w:lang w:val="uk-UA"/>
              </w:rPr>
            </w:pPr>
            <w:r w:rsidRPr="001E0417">
              <w:rPr>
                <w:color w:val="000000"/>
                <w:lang w:val="uk-UA"/>
              </w:rPr>
              <w:t>125 грн. / 1000 викликів</w:t>
            </w:r>
          </w:p>
        </w:tc>
        <w:tc>
          <w:tcPr>
            <w:tcW w:w="0" w:type="auto"/>
            <w:tcBorders>
              <w:top w:val="single" w:sz="8" w:space="0" w:color="000000"/>
              <w:left w:val="single" w:sz="8" w:space="0" w:color="000000"/>
              <w:bottom w:val="single" w:sz="8" w:space="0" w:color="000000"/>
              <w:right w:val="single" w:sz="8" w:space="0" w:color="000000"/>
            </w:tcBorders>
            <w:hideMark/>
          </w:tcPr>
          <w:p w14:paraId="65970746" w14:textId="77777777" w:rsidR="0001192F" w:rsidRPr="001E0417" w:rsidRDefault="0001192F">
            <w:pPr>
              <w:pStyle w:val="a9"/>
              <w:spacing w:before="94" w:beforeAutospacing="0" w:after="0" w:afterAutospacing="0"/>
              <w:ind w:left="99" w:right="287"/>
              <w:rPr>
                <w:lang w:val="uk-UA"/>
              </w:rPr>
            </w:pPr>
            <w:r w:rsidRPr="001E0417">
              <w:rPr>
                <w:color w:val="000000"/>
                <w:lang w:val="uk-UA"/>
              </w:rPr>
              <w:t>250 грн. / 1000 викликів</w:t>
            </w:r>
          </w:p>
        </w:tc>
        <w:tc>
          <w:tcPr>
            <w:tcW w:w="0" w:type="auto"/>
            <w:tcBorders>
              <w:top w:val="single" w:sz="8" w:space="0" w:color="000000"/>
              <w:left w:val="single" w:sz="8" w:space="0" w:color="000000"/>
              <w:bottom w:val="single" w:sz="8" w:space="0" w:color="000000"/>
              <w:right w:val="single" w:sz="8" w:space="0" w:color="000000"/>
            </w:tcBorders>
            <w:hideMark/>
          </w:tcPr>
          <w:p w14:paraId="6DFEE484" w14:textId="77777777" w:rsidR="0001192F" w:rsidRPr="001E0417" w:rsidRDefault="0001192F">
            <w:pPr>
              <w:pStyle w:val="a9"/>
              <w:spacing w:before="94" w:beforeAutospacing="0" w:after="0" w:afterAutospacing="0"/>
              <w:ind w:left="99" w:right="467"/>
              <w:rPr>
                <w:lang w:val="uk-UA"/>
              </w:rPr>
            </w:pPr>
            <w:r w:rsidRPr="001E0417">
              <w:rPr>
                <w:color w:val="000000"/>
                <w:lang w:val="uk-UA"/>
              </w:rPr>
              <w:t>&gt;100000 грн. / місяць</w:t>
            </w:r>
          </w:p>
        </w:tc>
        <w:tc>
          <w:tcPr>
            <w:tcW w:w="0" w:type="auto"/>
            <w:tcBorders>
              <w:top w:val="single" w:sz="8" w:space="0" w:color="000000"/>
              <w:left w:val="single" w:sz="8" w:space="0" w:color="000000"/>
              <w:bottom w:val="single" w:sz="8" w:space="0" w:color="000000"/>
              <w:right w:val="single" w:sz="8" w:space="0" w:color="000000"/>
            </w:tcBorders>
            <w:hideMark/>
          </w:tcPr>
          <w:p w14:paraId="66917EDB" w14:textId="77777777" w:rsidR="0001192F" w:rsidRPr="001E0417" w:rsidRDefault="0001192F">
            <w:pPr>
              <w:pStyle w:val="a9"/>
              <w:spacing w:before="94" w:beforeAutospacing="0" w:after="0" w:afterAutospacing="0"/>
              <w:ind w:left="99"/>
              <w:rPr>
                <w:lang w:val="uk-UA"/>
              </w:rPr>
            </w:pPr>
            <w:r w:rsidRPr="001E0417">
              <w:rPr>
                <w:color w:val="000000"/>
                <w:lang w:val="uk-UA"/>
              </w:rPr>
              <w:t>275 грн. – 500 грн. /</w:t>
            </w:r>
          </w:p>
          <w:p w14:paraId="76BC8EC4" w14:textId="77777777" w:rsidR="0001192F" w:rsidRPr="001E0417" w:rsidRDefault="0001192F">
            <w:pPr>
              <w:pStyle w:val="a9"/>
              <w:spacing w:before="140" w:beforeAutospacing="0" w:after="0" w:afterAutospacing="0"/>
              <w:ind w:left="99"/>
              <w:rPr>
                <w:lang w:val="uk-UA"/>
              </w:rPr>
            </w:pPr>
            <w:r w:rsidRPr="001E0417">
              <w:rPr>
                <w:color w:val="000000"/>
                <w:lang w:val="uk-UA"/>
              </w:rPr>
              <w:t>1000 викликів</w:t>
            </w:r>
          </w:p>
        </w:tc>
      </w:tr>
    </w:tbl>
    <w:p w14:paraId="246E0940" w14:textId="77777777" w:rsidR="0001192F" w:rsidRPr="008F2103" w:rsidRDefault="0001192F" w:rsidP="008F2103">
      <w:pPr>
        <w:pStyle w:val="a9"/>
        <w:spacing w:before="233" w:beforeAutospacing="0" w:after="0" w:afterAutospacing="0" w:line="360" w:lineRule="auto"/>
        <w:ind w:right="114" w:firstLine="720"/>
        <w:jc w:val="both"/>
        <w:rPr>
          <w:lang w:val="uk-UA"/>
        </w:rPr>
      </w:pPr>
      <w:r w:rsidRPr="008F2103">
        <w:rPr>
          <w:color w:val="000000"/>
          <w:sz w:val="28"/>
          <w:szCs w:val="28"/>
          <w:lang w:val="uk-UA"/>
        </w:rPr>
        <w:t>Визначено межі встановлення ціни на мобільний додаток, а саме рівень цін на товари-замінники – 125 грн. за 1000 викликів програмного інтерфейсу, рівень цін на товари-аналоги 250 грн., рівень доходів цільової групи споживачів - 100000 грн, верхня та нижня межі встановлення ціни на товар – 275-500 грн. Аналіз був проведений експертним методом.</w:t>
      </w:r>
    </w:p>
    <w:p w14:paraId="2C65B1D2" w14:textId="66026DAE" w:rsidR="0001192F" w:rsidRPr="008F2103" w:rsidRDefault="0001192F" w:rsidP="008F2103">
      <w:pPr>
        <w:pStyle w:val="a9"/>
        <w:spacing w:before="2" w:beforeAutospacing="0" w:after="0" w:afterAutospacing="0" w:line="360" w:lineRule="auto"/>
        <w:ind w:right="116" w:firstLine="720"/>
        <w:jc w:val="both"/>
        <w:rPr>
          <w:lang w:val="uk-UA"/>
        </w:rPr>
      </w:pPr>
      <w:r w:rsidRPr="008F2103">
        <w:rPr>
          <w:color w:val="000000"/>
          <w:sz w:val="28"/>
          <w:szCs w:val="28"/>
          <w:lang w:val="uk-UA"/>
        </w:rPr>
        <w:t xml:space="preserve">Наступним кроком є визначення оптимальної системи збуту, в межах якого приймається рішення (табл. </w:t>
      </w:r>
      <w:r w:rsidR="00017FAC">
        <w:rPr>
          <w:color w:val="000000"/>
          <w:sz w:val="28"/>
          <w:szCs w:val="28"/>
          <w:lang w:val="en-US"/>
        </w:rPr>
        <w:t>5</w:t>
      </w:r>
      <w:r w:rsidRPr="008F2103">
        <w:rPr>
          <w:color w:val="000000"/>
          <w:sz w:val="28"/>
          <w:szCs w:val="28"/>
          <w:lang w:val="uk-UA"/>
        </w:rPr>
        <w:t>.21).</w:t>
      </w:r>
    </w:p>
    <w:p w14:paraId="068BE3D4" w14:textId="77777777" w:rsidR="00433302" w:rsidRDefault="00433302" w:rsidP="0001192F">
      <w:pPr>
        <w:pStyle w:val="a9"/>
        <w:spacing w:before="239" w:beforeAutospacing="0" w:after="0" w:afterAutospacing="0"/>
        <w:ind w:left="197"/>
        <w:jc w:val="both"/>
        <w:rPr>
          <w:color w:val="000000"/>
          <w:sz w:val="28"/>
          <w:szCs w:val="28"/>
        </w:rPr>
      </w:pPr>
    </w:p>
    <w:p w14:paraId="5AAA8035" w14:textId="77777777" w:rsidR="00433302" w:rsidRDefault="00433302" w:rsidP="0001192F">
      <w:pPr>
        <w:pStyle w:val="a9"/>
        <w:spacing w:before="239" w:beforeAutospacing="0" w:after="0" w:afterAutospacing="0"/>
        <w:ind w:left="197"/>
        <w:jc w:val="both"/>
        <w:rPr>
          <w:color w:val="000000"/>
          <w:sz w:val="28"/>
          <w:szCs w:val="28"/>
        </w:rPr>
      </w:pPr>
    </w:p>
    <w:p w14:paraId="54638966" w14:textId="6F4F8911" w:rsidR="0001192F" w:rsidRDefault="0001192F" w:rsidP="00433302">
      <w:pPr>
        <w:pStyle w:val="a9"/>
        <w:spacing w:before="239" w:beforeAutospacing="0" w:after="240" w:afterAutospacing="0"/>
        <w:ind w:left="197"/>
        <w:jc w:val="both"/>
      </w:pPr>
      <w:proofErr w:type="spellStart"/>
      <w:r>
        <w:rPr>
          <w:color w:val="000000"/>
          <w:sz w:val="28"/>
          <w:szCs w:val="28"/>
        </w:rPr>
        <w:lastRenderedPageBreak/>
        <w:t>Таблиця</w:t>
      </w:r>
      <w:proofErr w:type="spellEnd"/>
      <w:r>
        <w:rPr>
          <w:color w:val="000000"/>
          <w:sz w:val="28"/>
          <w:szCs w:val="28"/>
        </w:rPr>
        <w:t xml:space="preserve"> </w:t>
      </w:r>
      <w:r w:rsidR="00B64DA4">
        <w:rPr>
          <w:color w:val="000000"/>
          <w:sz w:val="28"/>
          <w:szCs w:val="28"/>
          <w:lang w:val="en-US"/>
        </w:rPr>
        <w:t>5</w:t>
      </w:r>
      <w:r>
        <w:rPr>
          <w:color w:val="000000"/>
          <w:sz w:val="28"/>
          <w:szCs w:val="28"/>
        </w:rPr>
        <w:t xml:space="preserve">.21 – </w:t>
      </w:r>
      <w:proofErr w:type="spellStart"/>
      <w:r>
        <w:rPr>
          <w:color w:val="000000"/>
          <w:sz w:val="28"/>
          <w:szCs w:val="28"/>
        </w:rPr>
        <w:t>Формування</w:t>
      </w:r>
      <w:proofErr w:type="spellEnd"/>
      <w:r>
        <w:rPr>
          <w:color w:val="000000"/>
          <w:sz w:val="28"/>
          <w:szCs w:val="28"/>
        </w:rPr>
        <w:t xml:space="preserve"> </w:t>
      </w:r>
      <w:proofErr w:type="spellStart"/>
      <w:r>
        <w:rPr>
          <w:color w:val="000000"/>
          <w:sz w:val="28"/>
          <w:szCs w:val="28"/>
        </w:rPr>
        <w:t>системи</w:t>
      </w:r>
      <w:proofErr w:type="spellEnd"/>
      <w:r>
        <w:rPr>
          <w:color w:val="000000"/>
          <w:sz w:val="28"/>
          <w:szCs w:val="28"/>
        </w:rPr>
        <w:t xml:space="preserve"> </w:t>
      </w:r>
      <w:proofErr w:type="spellStart"/>
      <w:r>
        <w:rPr>
          <w:color w:val="000000"/>
          <w:sz w:val="28"/>
          <w:szCs w:val="28"/>
        </w:rPr>
        <w:t>збуту</w:t>
      </w:r>
      <w:proofErr w:type="spellEnd"/>
    </w:p>
    <w:tbl>
      <w:tblPr>
        <w:tblW w:w="0" w:type="auto"/>
        <w:tblCellMar>
          <w:top w:w="15" w:type="dxa"/>
          <w:left w:w="15" w:type="dxa"/>
          <w:bottom w:w="15" w:type="dxa"/>
          <w:right w:w="15" w:type="dxa"/>
        </w:tblCellMar>
        <w:tblLook w:val="04A0" w:firstRow="1" w:lastRow="0" w:firstColumn="1" w:lastColumn="0" w:noHBand="0" w:noVBand="1"/>
      </w:tblPr>
      <w:tblGrid>
        <w:gridCol w:w="479"/>
        <w:gridCol w:w="3103"/>
        <w:gridCol w:w="2642"/>
        <w:gridCol w:w="1398"/>
        <w:gridCol w:w="1713"/>
      </w:tblGrid>
      <w:tr w:rsidR="0001192F" w14:paraId="55F58669" w14:textId="77777777" w:rsidTr="0001192F">
        <w:trPr>
          <w:trHeight w:val="2683"/>
        </w:trPr>
        <w:tc>
          <w:tcPr>
            <w:tcW w:w="0" w:type="auto"/>
            <w:tcBorders>
              <w:top w:val="single" w:sz="8" w:space="0" w:color="000000"/>
              <w:left w:val="single" w:sz="8" w:space="0" w:color="000000"/>
              <w:bottom w:val="single" w:sz="8" w:space="0" w:color="000000"/>
              <w:right w:val="single" w:sz="8" w:space="0" w:color="000000"/>
            </w:tcBorders>
            <w:hideMark/>
          </w:tcPr>
          <w:p w14:paraId="1762E67F" w14:textId="77777777" w:rsidR="0001192F" w:rsidRDefault="0001192F">
            <w:pPr>
              <w:pStyle w:val="a9"/>
              <w:spacing w:before="94" w:beforeAutospacing="0" w:after="0" w:afterAutospacing="0"/>
              <w:ind w:left="100"/>
            </w:pPr>
            <w:r>
              <w:rPr>
                <w:color w:val="000000"/>
              </w:rPr>
              <w:t>№ п/п</w:t>
            </w:r>
          </w:p>
        </w:tc>
        <w:tc>
          <w:tcPr>
            <w:tcW w:w="0" w:type="auto"/>
            <w:tcBorders>
              <w:top w:val="single" w:sz="8" w:space="0" w:color="000000"/>
              <w:left w:val="single" w:sz="8" w:space="0" w:color="000000"/>
              <w:bottom w:val="single" w:sz="8" w:space="0" w:color="000000"/>
              <w:right w:val="single" w:sz="8" w:space="0" w:color="000000"/>
            </w:tcBorders>
            <w:hideMark/>
          </w:tcPr>
          <w:p w14:paraId="48314471" w14:textId="77777777" w:rsidR="0001192F" w:rsidRDefault="0001192F">
            <w:pPr>
              <w:pStyle w:val="a9"/>
              <w:spacing w:before="94" w:beforeAutospacing="0" w:after="0" w:afterAutospacing="0"/>
              <w:ind w:left="100" w:right="188"/>
            </w:pPr>
            <w:proofErr w:type="spellStart"/>
            <w:r>
              <w:rPr>
                <w:color w:val="000000"/>
              </w:rPr>
              <w:t>Специфіка</w:t>
            </w:r>
            <w:proofErr w:type="spellEnd"/>
            <w:r>
              <w:rPr>
                <w:color w:val="000000"/>
              </w:rPr>
              <w:t xml:space="preserve"> </w:t>
            </w:r>
            <w:proofErr w:type="spellStart"/>
            <w:r>
              <w:rPr>
                <w:color w:val="000000"/>
              </w:rPr>
              <w:t>закупівельної</w:t>
            </w:r>
            <w:proofErr w:type="spellEnd"/>
            <w:r>
              <w:rPr>
                <w:color w:val="000000"/>
              </w:rPr>
              <w:t xml:space="preserve"> </w:t>
            </w:r>
            <w:proofErr w:type="spellStart"/>
            <w:r>
              <w:rPr>
                <w:color w:val="000000"/>
              </w:rPr>
              <w:t>поведінки</w:t>
            </w:r>
            <w:proofErr w:type="spellEnd"/>
            <w:r>
              <w:rPr>
                <w:color w:val="000000"/>
              </w:rPr>
              <w:t xml:space="preserve"> </w:t>
            </w:r>
            <w:proofErr w:type="spellStart"/>
            <w:r>
              <w:rPr>
                <w:color w:val="000000"/>
              </w:rPr>
              <w:t>цільових</w:t>
            </w:r>
            <w:proofErr w:type="spellEnd"/>
            <w:r>
              <w:rPr>
                <w:color w:val="000000"/>
              </w:rPr>
              <w:t xml:space="preserve"> </w:t>
            </w:r>
            <w:proofErr w:type="spellStart"/>
            <w:r>
              <w:rPr>
                <w:color w:val="000000"/>
              </w:rPr>
              <w:t>клієнтів</w:t>
            </w:r>
            <w:proofErr w:type="spellEnd"/>
          </w:p>
        </w:tc>
        <w:tc>
          <w:tcPr>
            <w:tcW w:w="0" w:type="auto"/>
            <w:tcBorders>
              <w:top w:val="single" w:sz="8" w:space="0" w:color="000000"/>
              <w:left w:val="single" w:sz="8" w:space="0" w:color="000000"/>
              <w:bottom w:val="single" w:sz="8" w:space="0" w:color="000000"/>
              <w:right w:val="single" w:sz="8" w:space="0" w:color="000000"/>
            </w:tcBorders>
            <w:hideMark/>
          </w:tcPr>
          <w:p w14:paraId="251B86A2" w14:textId="77777777" w:rsidR="0001192F" w:rsidRDefault="0001192F">
            <w:pPr>
              <w:pStyle w:val="a9"/>
              <w:spacing w:before="94" w:beforeAutospacing="0" w:after="0" w:afterAutospacing="0"/>
              <w:ind w:left="100" w:right="161"/>
            </w:pPr>
            <w:proofErr w:type="spellStart"/>
            <w:r>
              <w:rPr>
                <w:color w:val="000000"/>
              </w:rPr>
              <w:t>Функції</w:t>
            </w:r>
            <w:proofErr w:type="spellEnd"/>
            <w:r>
              <w:rPr>
                <w:color w:val="000000"/>
              </w:rPr>
              <w:t xml:space="preserve"> </w:t>
            </w:r>
            <w:proofErr w:type="spellStart"/>
            <w:r>
              <w:rPr>
                <w:color w:val="000000"/>
              </w:rPr>
              <w:t>збуту</w:t>
            </w:r>
            <w:proofErr w:type="spellEnd"/>
            <w:r>
              <w:rPr>
                <w:color w:val="000000"/>
              </w:rPr>
              <w:t xml:space="preserve">, </w:t>
            </w:r>
            <w:proofErr w:type="spellStart"/>
            <w:r>
              <w:rPr>
                <w:color w:val="000000"/>
              </w:rPr>
              <w:t>які</w:t>
            </w:r>
            <w:proofErr w:type="spellEnd"/>
            <w:r>
              <w:rPr>
                <w:color w:val="000000"/>
              </w:rPr>
              <w:t xml:space="preserve"> </w:t>
            </w:r>
            <w:proofErr w:type="spellStart"/>
            <w:r>
              <w:rPr>
                <w:color w:val="000000"/>
              </w:rPr>
              <w:t>має</w:t>
            </w:r>
            <w:proofErr w:type="spellEnd"/>
            <w:r>
              <w:rPr>
                <w:color w:val="000000"/>
              </w:rPr>
              <w:t xml:space="preserve"> </w:t>
            </w:r>
            <w:proofErr w:type="spellStart"/>
            <w:r>
              <w:rPr>
                <w:color w:val="000000"/>
              </w:rPr>
              <w:t>виконувати</w:t>
            </w:r>
            <w:proofErr w:type="spellEnd"/>
            <w:r>
              <w:rPr>
                <w:color w:val="000000"/>
              </w:rPr>
              <w:t xml:space="preserve"> </w:t>
            </w:r>
            <w:proofErr w:type="spellStart"/>
            <w:r>
              <w:rPr>
                <w:color w:val="000000"/>
              </w:rPr>
              <w:t>постачальник</w:t>
            </w:r>
            <w:proofErr w:type="spellEnd"/>
            <w:r>
              <w:rPr>
                <w:color w:val="000000"/>
              </w:rPr>
              <w:t xml:space="preserve"> товару</w:t>
            </w:r>
          </w:p>
        </w:tc>
        <w:tc>
          <w:tcPr>
            <w:tcW w:w="0" w:type="auto"/>
            <w:tcBorders>
              <w:top w:val="single" w:sz="8" w:space="0" w:color="000000"/>
              <w:left w:val="single" w:sz="8" w:space="0" w:color="000000"/>
              <w:bottom w:val="single" w:sz="8" w:space="0" w:color="000000"/>
              <w:right w:val="single" w:sz="8" w:space="0" w:color="000000"/>
            </w:tcBorders>
            <w:hideMark/>
          </w:tcPr>
          <w:p w14:paraId="2C08B7B0" w14:textId="77777777" w:rsidR="0001192F" w:rsidRDefault="0001192F">
            <w:pPr>
              <w:pStyle w:val="a9"/>
              <w:spacing w:before="94" w:beforeAutospacing="0" w:after="0" w:afterAutospacing="0"/>
              <w:ind w:left="100" w:right="57"/>
            </w:pPr>
            <w:proofErr w:type="spellStart"/>
            <w:r>
              <w:rPr>
                <w:color w:val="000000"/>
              </w:rPr>
              <w:t>Глибина</w:t>
            </w:r>
            <w:proofErr w:type="spellEnd"/>
            <w:r>
              <w:rPr>
                <w:color w:val="000000"/>
              </w:rPr>
              <w:t xml:space="preserve"> каналу </w:t>
            </w:r>
            <w:proofErr w:type="spellStart"/>
            <w:r>
              <w:rPr>
                <w:color w:val="000000"/>
              </w:rPr>
              <w:t>збуту</w:t>
            </w:r>
            <w:proofErr w:type="spellEnd"/>
          </w:p>
        </w:tc>
        <w:tc>
          <w:tcPr>
            <w:tcW w:w="0" w:type="auto"/>
            <w:tcBorders>
              <w:top w:val="single" w:sz="8" w:space="0" w:color="000000"/>
              <w:left w:val="single" w:sz="8" w:space="0" w:color="000000"/>
              <w:bottom w:val="single" w:sz="8" w:space="0" w:color="000000"/>
              <w:right w:val="single" w:sz="8" w:space="0" w:color="000000"/>
            </w:tcBorders>
            <w:hideMark/>
          </w:tcPr>
          <w:p w14:paraId="657BB5AC" w14:textId="77777777" w:rsidR="0001192F" w:rsidRDefault="0001192F">
            <w:pPr>
              <w:pStyle w:val="a9"/>
              <w:spacing w:before="94" w:beforeAutospacing="0" w:after="0" w:afterAutospacing="0"/>
              <w:ind w:left="100" w:right="122"/>
            </w:pPr>
            <w:r>
              <w:rPr>
                <w:color w:val="000000"/>
              </w:rPr>
              <w:t xml:space="preserve">Оптимальна система </w:t>
            </w:r>
            <w:proofErr w:type="spellStart"/>
            <w:r>
              <w:rPr>
                <w:color w:val="000000"/>
              </w:rPr>
              <w:t>збуту</w:t>
            </w:r>
            <w:proofErr w:type="spellEnd"/>
          </w:p>
        </w:tc>
      </w:tr>
      <w:tr w:rsidR="0001192F" w14:paraId="0F61EFDA" w14:textId="77777777" w:rsidTr="0001192F">
        <w:trPr>
          <w:trHeight w:val="1443"/>
        </w:trPr>
        <w:tc>
          <w:tcPr>
            <w:tcW w:w="0" w:type="auto"/>
            <w:tcBorders>
              <w:top w:val="single" w:sz="8" w:space="0" w:color="000000"/>
              <w:left w:val="single" w:sz="8" w:space="0" w:color="000000"/>
              <w:bottom w:val="single" w:sz="8" w:space="0" w:color="000000"/>
              <w:right w:val="single" w:sz="8" w:space="0" w:color="000000"/>
            </w:tcBorders>
            <w:hideMark/>
          </w:tcPr>
          <w:p w14:paraId="47325ECF" w14:textId="77777777" w:rsidR="0001192F" w:rsidRDefault="0001192F">
            <w:pPr>
              <w:pStyle w:val="a9"/>
              <w:spacing w:before="94" w:beforeAutospacing="0" w:after="0" w:afterAutospacing="0"/>
              <w:ind w:left="100"/>
            </w:pPr>
            <w:r>
              <w:rPr>
                <w:color w:val="000000"/>
              </w:rPr>
              <w:t>1</w:t>
            </w:r>
          </w:p>
        </w:tc>
        <w:tc>
          <w:tcPr>
            <w:tcW w:w="0" w:type="auto"/>
            <w:tcBorders>
              <w:top w:val="single" w:sz="8" w:space="0" w:color="000000"/>
              <w:left w:val="single" w:sz="8" w:space="0" w:color="000000"/>
              <w:bottom w:val="single" w:sz="8" w:space="0" w:color="000000"/>
              <w:right w:val="single" w:sz="8" w:space="0" w:color="000000"/>
            </w:tcBorders>
            <w:hideMark/>
          </w:tcPr>
          <w:p w14:paraId="726BFDEB" w14:textId="085CB587" w:rsidR="0001192F" w:rsidRPr="0055136B" w:rsidRDefault="0001192F">
            <w:pPr>
              <w:pStyle w:val="a9"/>
              <w:spacing w:before="94" w:beforeAutospacing="0" w:after="0" w:afterAutospacing="0"/>
              <w:ind w:left="100" w:right="110"/>
            </w:pPr>
            <w:proofErr w:type="spellStart"/>
            <w:r>
              <w:rPr>
                <w:color w:val="000000"/>
              </w:rPr>
              <w:t>Клієнти</w:t>
            </w:r>
            <w:proofErr w:type="spellEnd"/>
            <w:r>
              <w:rPr>
                <w:color w:val="000000"/>
              </w:rPr>
              <w:t xml:space="preserve"> </w:t>
            </w:r>
            <w:proofErr w:type="spellStart"/>
            <w:r>
              <w:rPr>
                <w:color w:val="000000"/>
              </w:rPr>
              <w:t>зазвичай</w:t>
            </w:r>
            <w:proofErr w:type="spellEnd"/>
            <w:r>
              <w:rPr>
                <w:color w:val="000000"/>
              </w:rPr>
              <w:t xml:space="preserve"> </w:t>
            </w:r>
            <w:proofErr w:type="spellStart"/>
            <w:r>
              <w:rPr>
                <w:color w:val="000000"/>
              </w:rPr>
              <w:t>оцінять</w:t>
            </w:r>
            <w:proofErr w:type="spellEnd"/>
            <w:r>
              <w:rPr>
                <w:color w:val="000000"/>
              </w:rPr>
              <w:t xml:space="preserve"> </w:t>
            </w:r>
            <w:proofErr w:type="spellStart"/>
            <w:r>
              <w:rPr>
                <w:color w:val="000000"/>
              </w:rPr>
              <w:t>можливості</w:t>
            </w:r>
            <w:proofErr w:type="spellEnd"/>
            <w:r>
              <w:rPr>
                <w:color w:val="000000"/>
              </w:rPr>
              <w:t xml:space="preserve"> </w:t>
            </w:r>
            <w:proofErr w:type="spellStart"/>
            <w:r>
              <w:rPr>
                <w:color w:val="000000"/>
              </w:rPr>
              <w:t>платформи</w:t>
            </w:r>
            <w:proofErr w:type="spellEnd"/>
            <w:r>
              <w:rPr>
                <w:color w:val="000000"/>
              </w:rPr>
              <w:t xml:space="preserve"> через </w:t>
            </w:r>
            <w:proofErr w:type="spellStart"/>
            <w:r>
              <w:rPr>
                <w:color w:val="000000"/>
              </w:rPr>
              <w:t>безкоштовну</w:t>
            </w:r>
            <w:proofErr w:type="spellEnd"/>
            <w:r w:rsidR="0055136B" w:rsidRPr="0055136B">
              <w:rPr>
                <w:color w:val="000000"/>
              </w:rPr>
              <w:t xml:space="preserve"> </w:t>
            </w:r>
            <w:proofErr w:type="spellStart"/>
            <w:r w:rsidR="0055136B">
              <w:rPr>
                <w:color w:val="000000"/>
              </w:rPr>
              <w:t>пробну</w:t>
            </w:r>
            <w:proofErr w:type="spellEnd"/>
            <w:r w:rsidR="0055136B">
              <w:rPr>
                <w:color w:val="000000"/>
              </w:rPr>
              <w:t xml:space="preserve"> </w:t>
            </w:r>
            <w:proofErr w:type="spellStart"/>
            <w:r w:rsidR="0055136B">
              <w:rPr>
                <w:color w:val="000000"/>
              </w:rPr>
              <w:t>версію</w:t>
            </w:r>
            <w:proofErr w:type="spellEnd"/>
            <w:r w:rsidR="0055136B">
              <w:rPr>
                <w:color w:val="000000"/>
              </w:rPr>
              <w:t xml:space="preserve">, а </w:t>
            </w:r>
            <w:proofErr w:type="spellStart"/>
            <w:r w:rsidR="0055136B">
              <w:rPr>
                <w:color w:val="000000"/>
              </w:rPr>
              <w:t>потім</w:t>
            </w:r>
            <w:proofErr w:type="spellEnd"/>
            <w:r w:rsidR="0055136B">
              <w:rPr>
                <w:color w:val="000000"/>
              </w:rPr>
              <w:t xml:space="preserve"> </w:t>
            </w:r>
            <w:proofErr w:type="spellStart"/>
            <w:r w:rsidR="0055136B">
              <w:rPr>
                <w:color w:val="000000"/>
              </w:rPr>
              <w:t>почнуть</w:t>
            </w:r>
            <w:proofErr w:type="spellEnd"/>
            <w:r w:rsidR="0055136B">
              <w:rPr>
                <w:color w:val="000000"/>
              </w:rPr>
              <w:t xml:space="preserve"> </w:t>
            </w:r>
            <w:proofErr w:type="spellStart"/>
            <w:r w:rsidR="0055136B">
              <w:rPr>
                <w:color w:val="000000"/>
              </w:rPr>
              <w:t>платити</w:t>
            </w:r>
            <w:proofErr w:type="spellEnd"/>
            <w:r w:rsidR="0055136B">
              <w:rPr>
                <w:color w:val="000000"/>
              </w:rPr>
              <w:t xml:space="preserve"> за </w:t>
            </w:r>
            <w:proofErr w:type="spellStart"/>
            <w:r w:rsidR="0055136B">
              <w:rPr>
                <w:color w:val="000000"/>
              </w:rPr>
              <w:t>кожні</w:t>
            </w:r>
            <w:proofErr w:type="spellEnd"/>
            <w:r w:rsidR="0055136B">
              <w:rPr>
                <w:color w:val="000000"/>
              </w:rPr>
              <w:t xml:space="preserve"> 1000 </w:t>
            </w:r>
            <w:proofErr w:type="spellStart"/>
            <w:r w:rsidR="0055136B">
              <w:rPr>
                <w:color w:val="000000"/>
              </w:rPr>
              <w:t>викликів</w:t>
            </w:r>
            <w:proofErr w:type="spellEnd"/>
            <w:r w:rsidR="0055136B">
              <w:rPr>
                <w:color w:val="000000"/>
              </w:rPr>
              <w:t xml:space="preserve"> </w:t>
            </w:r>
            <w:proofErr w:type="spellStart"/>
            <w:r w:rsidR="0055136B">
              <w:rPr>
                <w:color w:val="000000"/>
              </w:rPr>
              <w:t>сервісу</w:t>
            </w:r>
            <w:proofErr w:type="spellEnd"/>
            <w:r w:rsidR="0055136B">
              <w:rPr>
                <w:color w:val="000000"/>
              </w:rPr>
              <w:t xml:space="preserve"> </w:t>
            </w:r>
            <w:proofErr w:type="spellStart"/>
            <w:r w:rsidR="0055136B">
              <w:rPr>
                <w:color w:val="000000"/>
              </w:rPr>
              <w:t>протягом</w:t>
            </w:r>
            <w:proofErr w:type="spellEnd"/>
            <w:r w:rsidR="0055136B">
              <w:rPr>
                <w:color w:val="000000"/>
              </w:rPr>
              <w:t xml:space="preserve"> </w:t>
            </w:r>
            <w:proofErr w:type="spellStart"/>
            <w:r w:rsidR="0055136B">
              <w:rPr>
                <w:color w:val="000000"/>
              </w:rPr>
              <w:t>довгого</w:t>
            </w:r>
            <w:proofErr w:type="spellEnd"/>
            <w:r w:rsidR="0055136B">
              <w:rPr>
                <w:color w:val="000000"/>
              </w:rPr>
              <w:t xml:space="preserve"> часу</w:t>
            </w:r>
          </w:p>
        </w:tc>
        <w:tc>
          <w:tcPr>
            <w:tcW w:w="0" w:type="auto"/>
            <w:tcBorders>
              <w:top w:val="single" w:sz="8" w:space="0" w:color="000000"/>
              <w:left w:val="single" w:sz="8" w:space="0" w:color="000000"/>
              <w:bottom w:val="single" w:sz="8" w:space="0" w:color="000000"/>
              <w:right w:val="single" w:sz="8" w:space="0" w:color="000000"/>
            </w:tcBorders>
            <w:hideMark/>
          </w:tcPr>
          <w:p w14:paraId="40A9D87B" w14:textId="77777777" w:rsidR="0055136B" w:rsidRDefault="0001192F" w:rsidP="0055136B">
            <w:pPr>
              <w:pStyle w:val="a9"/>
              <w:spacing w:before="95" w:beforeAutospacing="0" w:after="0" w:afterAutospacing="0"/>
              <w:ind w:left="100" w:right="156"/>
            </w:pPr>
            <w:proofErr w:type="spellStart"/>
            <w:r>
              <w:rPr>
                <w:color w:val="000000"/>
              </w:rPr>
              <w:t>Фінансування</w:t>
            </w:r>
            <w:proofErr w:type="spellEnd"/>
            <w:r>
              <w:rPr>
                <w:color w:val="000000"/>
              </w:rPr>
              <w:t xml:space="preserve"> </w:t>
            </w:r>
            <w:proofErr w:type="spellStart"/>
            <w:r>
              <w:rPr>
                <w:color w:val="000000"/>
              </w:rPr>
              <w:t>витрат</w:t>
            </w:r>
            <w:proofErr w:type="spellEnd"/>
            <w:r>
              <w:rPr>
                <w:color w:val="000000"/>
              </w:rPr>
              <w:t xml:space="preserve"> на </w:t>
            </w:r>
            <w:proofErr w:type="spellStart"/>
            <w:r>
              <w:rPr>
                <w:color w:val="000000"/>
              </w:rPr>
              <w:t>функціонування</w:t>
            </w:r>
            <w:proofErr w:type="spellEnd"/>
            <w:r w:rsidR="0055136B" w:rsidRPr="0055136B">
              <w:rPr>
                <w:color w:val="000000"/>
              </w:rPr>
              <w:t xml:space="preserve"> </w:t>
            </w:r>
            <w:r w:rsidR="0055136B">
              <w:rPr>
                <w:color w:val="000000"/>
              </w:rPr>
              <w:t xml:space="preserve">каналу </w:t>
            </w:r>
            <w:proofErr w:type="spellStart"/>
            <w:r w:rsidR="0055136B">
              <w:rPr>
                <w:color w:val="000000"/>
              </w:rPr>
              <w:t>збуту</w:t>
            </w:r>
            <w:proofErr w:type="spellEnd"/>
            <w:r w:rsidR="0055136B">
              <w:rPr>
                <w:color w:val="000000"/>
              </w:rPr>
              <w:t xml:space="preserve">, </w:t>
            </w:r>
            <w:proofErr w:type="spellStart"/>
            <w:r w:rsidR="0055136B">
              <w:rPr>
                <w:color w:val="000000"/>
              </w:rPr>
              <w:t>фінансування</w:t>
            </w:r>
            <w:proofErr w:type="spellEnd"/>
            <w:r w:rsidR="0055136B">
              <w:rPr>
                <w:color w:val="000000"/>
              </w:rPr>
              <w:t xml:space="preserve"> </w:t>
            </w:r>
            <w:proofErr w:type="spellStart"/>
            <w:r w:rsidR="0055136B">
              <w:rPr>
                <w:color w:val="000000"/>
              </w:rPr>
              <w:t>збутових</w:t>
            </w:r>
            <w:proofErr w:type="spellEnd"/>
            <w:r w:rsidR="0055136B">
              <w:rPr>
                <w:color w:val="000000"/>
              </w:rPr>
              <w:t xml:space="preserve"> </w:t>
            </w:r>
            <w:proofErr w:type="spellStart"/>
            <w:r w:rsidR="0055136B">
              <w:rPr>
                <w:color w:val="000000"/>
              </w:rPr>
              <w:t>операцій</w:t>
            </w:r>
            <w:proofErr w:type="spellEnd"/>
            <w:r w:rsidR="0055136B">
              <w:rPr>
                <w:color w:val="000000"/>
              </w:rPr>
              <w:t>.</w:t>
            </w:r>
          </w:p>
          <w:p w14:paraId="33F90E97" w14:textId="4EE2AD7E" w:rsidR="0001192F" w:rsidRPr="0055136B" w:rsidRDefault="0055136B" w:rsidP="0055136B">
            <w:pPr>
              <w:pStyle w:val="a9"/>
              <w:spacing w:before="94" w:beforeAutospacing="0" w:after="0" w:afterAutospacing="0"/>
              <w:ind w:left="100" w:right="161"/>
              <w:rPr>
                <w:lang w:val="en-US"/>
              </w:rPr>
            </w:pPr>
            <w:proofErr w:type="spellStart"/>
            <w:r>
              <w:rPr>
                <w:color w:val="000000"/>
              </w:rPr>
              <w:t>Обслуговування</w:t>
            </w:r>
            <w:proofErr w:type="spellEnd"/>
            <w:r>
              <w:rPr>
                <w:color w:val="000000"/>
              </w:rPr>
              <w:t xml:space="preserve"> </w:t>
            </w:r>
            <w:proofErr w:type="spellStart"/>
            <w:r>
              <w:rPr>
                <w:color w:val="000000"/>
              </w:rPr>
              <w:t>проданих</w:t>
            </w:r>
            <w:proofErr w:type="spellEnd"/>
            <w:r>
              <w:rPr>
                <w:color w:val="000000"/>
              </w:rPr>
              <w:t xml:space="preserve"> </w:t>
            </w:r>
            <w:proofErr w:type="spellStart"/>
            <w:r>
              <w:rPr>
                <w:color w:val="000000"/>
              </w:rPr>
              <w:t>товарів</w:t>
            </w:r>
            <w:proofErr w:type="spellEnd"/>
            <w:r>
              <w:rPr>
                <w:color w:val="000000"/>
              </w:rPr>
              <w:t>.</w:t>
            </w:r>
          </w:p>
        </w:tc>
        <w:tc>
          <w:tcPr>
            <w:tcW w:w="0" w:type="auto"/>
            <w:tcBorders>
              <w:top w:val="single" w:sz="8" w:space="0" w:color="000000"/>
              <w:left w:val="single" w:sz="8" w:space="0" w:color="000000"/>
              <w:bottom w:val="single" w:sz="8" w:space="0" w:color="000000"/>
              <w:right w:val="single" w:sz="8" w:space="0" w:color="000000"/>
            </w:tcBorders>
            <w:hideMark/>
          </w:tcPr>
          <w:p w14:paraId="74B1982F" w14:textId="77777777" w:rsidR="0001192F" w:rsidRDefault="0001192F">
            <w:pPr>
              <w:pStyle w:val="a9"/>
              <w:spacing w:before="94" w:beforeAutospacing="0" w:after="0" w:afterAutospacing="0"/>
              <w:ind w:left="100" w:right="102"/>
            </w:pPr>
            <w:r>
              <w:rPr>
                <w:color w:val="000000"/>
              </w:rPr>
              <w:t xml:space="preserve">Канал </w:t>
            </w:r>
            <w:proofErr w:type="spellStart"/>
            <w:r>
              <w:rPr>
                <w:color w:val="000000"/>
              </w:rPr>
              <w:t>нульового</w:t>
            </w:r>
            <w:proofErr w:type="spellEnd"/>
            <w:r>
              <w:rPr>
                <w:color w:val="000000"/>
              </w:rPr>
              <w:t xml:space="preserve"> </w:t>
            </w:r>
            <w:proofErr w:type="spellStart"/>
            <w:r>
              <w:rPr>
                <w:color w:val="000000"/>
              </w:rPr>
              <w:t>рівня</w:t>
            </w:r>
            <w:proofErr w:type="spellEnd"/>
          </w:p>
        </w:tc>
        <w:tc>
          <w:tcPr>
            <w:tcW w:w="0" w:type="auto"/>
            <w:tcBorders>
              <w:top w:val="single" w:sz="8" w:space="0" w:color="000000"/>
              <w:left w:val="single" w:sz="8" w:space="0" w:color="000000"/>
              <w:bottom w:val="single" w:sz="8" w:space="0" w:color="000000"/>
              <w:right w:val="single" w:sz="8" w:space="0" w:color="000000"/>
            </w:tcBorders>
            <w:hideMark/>
          </w:tcPr>
          <w:p w14:paraId="5C284167" w14:textId="77777777" w:rsidR="0001192F" w:rsidRDefault="0001192F">
            <w:pPr>
              <w:pStyle w:val="a9"/>
              <w:spacing w:before="94" w:beforeAutospacing="0" w:after="0" w:afterAutospacing="0"/>
              <w:ind w:left="100" w:right="147"/>
            </w:pPr>
            <w:proofErr w:type="spellStart"/>
            <w:r>
              <w:rPr>
                <w:color w:val="000000"/>
              </w:rPr>
              <w:t>Проводити</w:t>
            </w:r>
            <w:proofErr w:type="spellEnd"/>
            <w:r>
              <w:rPr>
                <w:color w:val="000000"/>
              </w:rPr>
              <w:t xml:space="preserve"> </w:t>
            </w:r>
            <w:proofErr w:type="spellStart"/>
            <w:r>
              <w:rPr>
                <w:color w:val="000000"/>
              </w:rPr>
              <w:t>збут</w:t>
            </w:r>
            <w:proofErr w:type="spellEnd"/>
            <w:r>
              <w:rPr>
                <w:color w:val="000000"/>
              </w:rPr>
              <w:t xml:space="preserve"> </w:t>
            </w:r>
            <w:proofErr w:type="spellStart"/>
            <w:r>
              <w:rPr>
                <w:color w:val="000000"/>
              </w:rPr>
              <w:t>власними</w:t>
            </w:r>
            <w:proofErr w:type="spellEnd"/>
            <w:r>
              <w:rPr>
                <w:color w:val="000000"/>
              </w:rPr>
              <w:t xml:space="preserve"> силами</w:t>
            </w:r>
          </w:p>
        </w:tc>
      </w:tr>
    </w:tbl>
    <w:p w14:paraId="170C4B87" w14:textId="4F11B2CE" w:rsidR="0001192F" w:rsidRPr="006D4B52" w:rsidRDefault="0001192F" w:rsidP="006D4B52">
      <w:pPr>
        <w:pStyle w:val="a9"/>
        <w:spacing w:before="240" w:beforeAutospacing="0" w:after="0" w:afterAutospacing="0" w:line="360" w:lineRule="auto"/>
        <w:ind w:right="115" w:firstLine="720"/>
        <w:jc w:val="both"/>
        <w:rPr>
          <w:lang w:val="uk-UA"/>
        </w:rPr>
      </w:pPr>
      <w:r w:rsidRPr="006D4B52">
        <w:rPr>
          <w:color w:val="000000"/>
          <w:sz w:val="28"/>
          <w:szCs w:val="28"/>
          <w:lang w:val="uk-UA"/>
        </w:rPr>
        <w:t>Отже, було сформовано систему збуту у вигляді щомісячної оплати за певну кількість викликів сервісу, та буде включати користувацьку підтримку. Збут буде проводитися власними силами.</w:t>
      </w:r>
    </w:p>
    <w:p w14:paraId="4DBA36F6" w14:textId="0E9A6CAC" w:rsidR="0001192F" w:rsidRDefault="0001192F" w:rsidP="006D4B52">
      <w:pPr>
        <w:pStyle w:val="a9"/>
        <w:spacing w:before="1" w:beforeAutospacing="0" w:after="0" w:afterAutospacing="0" w:line="360" w:lineRule="auto"/>
        <w:ind w:firstLine="708"/>
        <w:jc w:val="both"/>
        <w:rPr>
          <w:color w:val="000000"/>
          <w:sz w:val="28"/>
          <w:szCs w:val="28"/>
        </w:rPr>
      </w:pPr>
      <w:r w:rsidRPr="006D4B52">
        <w:rPr>
          <w:color w:val="000000"/>
          <w:sz w:val="28"/>
          <w:szCs w:val="28"/>
          <w:lang w:val="uk-UA"/>
        </w:rPr>
        <w:t>Далі розробляється</w:t>
      </w:r>
      <w:r>
        <w:rPr>
          <w:color w:val="000000"/>
          <w:sz w:val="28"/>
          <w:szCs w:val="28"/>
        </w:rPr>
        <w:t xml:space="preserve"> </w:t>
      </w:r>
      <w:proofErr w:type="spellStart"/>
      <w:r>
        <w:rPr>
          <w:color w:val="000000"/>
          <w:sz w:val="28"/>
          <w:szCs w:val="28"/>
        </w:rPr>
        <w:t>концепція</w:t>
      </w:r>
      <w:proofErr w:type="spellEnd"/>
      <w:r>
        <w:rPr>
          <w:color w:val="000000"/>
          <w:sz w:val="28"/>
          <w:szCs w:val="28"/>
        </w:rPr>
        <w:t xml:space="preserve"> </w:t>
      </w:r>
      <w:proofErr w:type="spellStart"/>
      <w:r>
        <w:rPr>
          <w:color w:val="000000"/>
          <w:sz w:val="28"/>
          <w:szCs w:val="28"/>
        </w:rPr>
        <w:t>маркетингових</w:t>
      </w:r>
      <w:proofErr w:type="spellEnd"/>
      <w:r>
        <w:rPr>
          <w:color w:val="000000"/>
          <w:sz w:val="28"/>
          <w:szCs w:val="28"/>
        </w:rPr>
        <w:t xml:space="preserve"> </w:t>
      </w:r>
      <w:proofErr w:type="spellStart"/>
      <w:r>
        <w:rPr>
          <w:color w:val="000000"/>
          <w:sz w:val="28"/>
          <w:szCs w:val="28"/>
        </w:rPr>
        <w:t>комунікацій</w:t>
      </w:r>
      <w:proofErr w:type="spellEnd"/>
      <w:r>
        <w:rPr>
          <w:color w:val="000000"/>
          <w:sz w:val="28"/>
          <w:szCs w:val="28"/>
        </w:rPr>
        <w:t xml:space="preserve"> (табл. </w:t>
      </w:r>
      <w:r w:rsidR="009742FA">
        <w:rPr>
          <w:color w:val="000000"/>
          <w:sz w:val="28"/>
          <w:szCs w:val="28"/>
          <w:lang w:val="en-US"/>
        </w:rPr>
        <w:t>5</w:t>
      </w:r>
      <w:r>
        <w:rPr>
          <w:color w:val="000000"/>
          <w:sz w:val="28"/>
          <w:szCs w:val="28"/>
        </w:rPr>
        <w:t>.22).</w:t>
      </w:r>
    </w:p>
    <w:p w14:paraId="5547AF4A" w14:textId="77777777" w:rsidR="009742FA" w:rsidRDefault="009742FA" w:rsidP="006D4B52">
      <w:pPr>
        <w:pStyle w:val="a9"/>
        <w:spacing w:before="1" w:beforeAutospacing="0" w:after="0" w:afterAutospacing="0" w:line="360" w:lineRule="auto"/>
        <w:ind w:firstLine="708"/>
        <w:jc w:val="both"/>
      </w:pPr>
    </w:p>
    <w:p w14:paraId="2438C84B" w14:textId="77777777" w:rsidR="002515DA" w:rsidRDefault="002515DA">
      <w:pPr>
        <w:rPr>
          <w:rFonts w:eastAsia="Times New Roman"/>
          <w:color w:val="000000"/>
          <w:lang w:eastAsia="ru-RU"/>
        </w:rPr>
      </w:pPr>
      <w:r>
        <w:rPr>
          <w:color w:val="000000"/>
        </w:rPr>
        <w:br w:type="page"/>
      </w:r>
    </w:p>
    <w:p w14:paraId="26809986" w14:textId="047C00D6" w:rsidR="0001192F" w:rsidRDefault="0001192F" w:rsidP="00F658EA">
      <w:pPr>
        <w:pStyle w:val="a9"/>
        <w:spacing w:before="0" w:beforeAutospacing="0" w:after="240" w:afterAutospacing="0"/>
      </w:pPr>
      <w:proofErr w:type="spellStart"/>
      <w:r>
        <w:rPr>
          <w:color w:val="000000"/>
          <w:sz w:val="28"/>
          <w:szCs w:val="28"/>
        </w:rPr>
        <w:lastRenderedPageBreak/>
        <w:t>Таблиця</w:t>
      </w:r>
      <w:proofErr w:type="spellEnd"/>
      <w:r>
        <w:rPr>
          <w:color w:val="000000"/>
          <w:sz w:val="28"/>
          <w:szCs w:val="28"/>
        </w:rPr>
        <w:t xml:space="preserve"> </w:t>
      </w:r>
      <w:r w:rsidR="00F658EA">
        <w:rPr>
          <w:color w:val="000000"/>
          <w:sz w:val="28"/>
          <w:szCs w:val="28"/>
          <w:lang w:val="en-US"/>
        </w:rPr>
        <w:t>5</w:t>
      </w:r>
      <w:r>
        <w:rPr>
          <w:color w:val="000000"/>
          <w:sz w:val="28"/>
          <w:szCs w:val="28"/>
        </w:rPr>
        <w:t xml:space="preserve">.22 – </w:t>
      </w:r>
      <w:proofErr w:type="spellStart"/>
      <w:r>
        <w:rPr>
          <w:color w:val="000000"/>
          <w:sz w:val="28"/>
          <w:szCs w:val="28"/>
        </w:rPr>
        <w:t>Концепція</w:t>
      </w:r>
      <w:proofErr w:type="spellEnd"/>
      <w:r>
        <w:rPr>
          <w:color w:val="000000"/>
          <w:sz w:val="28"/>
          <w:szCs w:val="28"/>
        </w:rPr>
        <w:t xml:space="preserve"> </w:t>
      </w:r>
      <w:proofErr w:type="spellStart"/>
      <w:r>
        <w:rPr>
          <w:color w:val="000000"/>
          <w:sz w:val="28"/>
          <w:szCs w:val="28"/>
        </w:rPr>
        <w:t>маркетингових</w:t>
      </w:r>
      <w:proofErr w:type="spellEnd"/>
      <w:r>
        <w:rPr>
          <w:color w:val="000000"/>
          <w:sz w:val="28"/>
          <w:szCs w:val="28"/>
        </w:rPr>
        <w:t xml:space="preserve"> </w:t>
      </w:r>
      <w:proofErr w:type="spellStart"/>
      <w:r>
        <w:rPr>
          <w:color w:val="000000"/>
          <w:sz w:val="28"/>
          <w:szCs w:val="28"/>
        </w:rPr>
        <w:t>комунікацій</w:t>
      </w:r>
      <w:proofErr w:type="spellEnd"/>
    </w:p>
    <w:tbl>
      <w:tblPr>
        <w:tblW w:w="0" w:type="auto"/>
        <w:tblCellMar>
          <w:top w:w="15" w:type="dxa"/>
          <w:left w:w="15" w:type="dxa"/>
          <w:bottom w:w="15" w:type="dxa"/>
          <w:right w:w="15" w:type="dxa"/>
        </w:tblCellMar>
        <w:tblLook w:val="04A0" w:firstRow="1" w:lastRow="0" w:firstColumn="1" w:lastColumn="0" w:noHBand="0" w:noVBand="1"/>
      </w:tblPr>
      <w:tblGrid>
        <w:gridCol w:w="457"/>
        <w:gridCol w:w="1708"/>
        <w:gridCol w:w="1772"/>
        <w:gridCol w:w="2034"/>
        <w:gridCol w:w="1787"/>
        <w:gridCol w:w="1577"/>
      </w:tblGrid>
      <w:tr w:rsidR="009275A5" w:rsidRPr="008D5AFF" w14:paraId="2782B116" w14:textId="77777777" w:rsidTr="0001192F">
        <w:trPr>
          <w:trHeight w:val="2682"/>
        </w:trPr>
        <w:tc>
          <w:tcPr>
            <w:tcW w:w="0" w:type="auto"/>
            <w:tcBorders>
              <w:top w:val="single" w:sz="8" w:space="0" w:color="000000"/>
              <w:left w:val="single" w:sz="8" w:space="0" w:color="000000"/>
              <w:bottom w:val="single" w:sz="8" w:space="0" w:color="000000"/>
              <w:right w:val="single" w:sz="8" w:space="0" w:color="000000"/>
            </w:tcBorders>
            <w:hideMark/>
          </w:tcPr>
          <w:p w14:paraId="2BF0DBA5" w14:textId="77777777" w:rsidR="0001192F" w:rsidRPr="008D5AFF" w:rsidRDefault="0001192F">
            <w:pPr>
              <w:pStyle w:val="a9"/>
              <w:spacing w:before="94" w:beforeAutospacing="0" w:after="0" w:afterAutospacing="0"/>
              <w:ind w:left="100"/>
              <w:rPr>
                <w:lang w:val="uk-UA"/>
              </w:rPr>
            </w:pPr>
            <w:r w:rsidRPr="008D5AFF">
              <w:rPr>
                <w:color w:val="000000"/>
                <w:lang w:val="uk-UA"/>
              </w:rPr>
              <w:t>№ п/п</w:t>
            </w:r>
          </w:p>
        </w:tc>
        <w:tc>
          <w:tcPr>
            <w:tcW w:w="0" w:type="auto"/>
            <w:tcBorders>
              <w:top w:val="single" w:sz="8" w:space="0" w:color="000000"/>
              <w:left w:val="single" w:sz="8" w:space="0" w:color="000000"/>
              <w:bottom w:val="single" w:sz="8" w:space="0" w:color="000000"/>
              <w:right w:val="single" w:sz="8" w:space="0" w:color="000000"/>
            </w:tcBorders>
            <w:hideMark/>
          </w:tcPr>
          <w:p w14:paraId="52271D3C" w14:textId="77777777" w:rsidR="0001192F" w:rsidRPr="008D5AFF" w:rsidRDefault="0001192F">
            <w:pPr>
              <w:pStyle w:val="a9"/>
              <w:spacing w:before="94" w:beforeAutospacing="0" w:after="0" w:afterAutospacing="0"/>
              <w:ind w:left="99" w:right="45"/>
              <w:rPr>
                <w:lang w:val="uk-UA"/>
              </w:rPr>
            </w:pPr>
            <w:r w:rsidRPr="008D5AFF">
              <w:rPr>
                <w:color w:val="000000"/>
                <w:lang w:val="uk-UA"/>
              </w:rPr>
              <w:t>Специфіка поведінки цільових клієнтів</w:t>
            </w:r>
          </w:p>
        </w:tc>
        <w:tc>
          <w:tcPr>
            <w:tcW w:w="0" w:type="auto"/>
            <w:tcBorders>
              <w:top w:val="single" w:sz="8" w:space="0" w:color="000000"/>
              <w:left w:val="single" w:sz="8" w:space="0" w:color="000000"/>
              <w:bottom w:val="single" w:sz="8" w:space="0" w:color="000000"/>
              <w:right w:val="single" w:sz="8" w:space="0" w:color="000000"/>
            </w:tcBorders>
            <w:hideMark/>
          </w:tcPr>
          <w:p w14:paraId="41996DE6" w14:textId="77777777" w:rsidR="0001192F" w:rsidRPr="008D5AFF" w:rsidRDefault="0001192F">
            <w:pPr>
              <w:pStyle w:val="a9"/>
              <w:spacing w:before="94" w:beforeAutospacing="0" w:after="0" w:afterAutospacing="0"/>
              <w:ind w:left="97" w:right="159"/>
              <w:rPr>
                <w:lang w:val="uk-UA"/>
              </w:rPr>
            </w:pPr>
            <w:r w:rsidRPr="008D5AFF">
              <w:rPr>
                <w:color w:val="000000"/>
                <w:lang w:val="uk-UA"/>
              </w:rPr>
              <w:t>Канали комунікацій, якими користуються цільові клієнти</w:t>
            </w:r>
          </w:p>
        </w:tc>
        <w:tc>
          <w:tcPr>
            <w:tcW w:w="0" w:type="auto"/>
            <w:tcBorders>
              <w:top w:val="single" w:sz="8" w:space="0" w:color="000000"/>
              <w:left w:val="single" w:sz="8" w:space="0" w:color="000000"/>
              <w:bottom w:val="single" w:sz="8" w:space="0" w:color="000000"/>
              <w:right w:val="single" w:sz="8" w:space="0" w:color="000000"/>
            </w:tcBorders>
            <w:hideMark/>
          </w:tcPr>
          <w:p w14:paraId="3619E7FF" w14:textId="77777777" w:rsidR="0001192F" w:rsidRPr="008D5AFF" w:rsidRDefault="0001192F">
            <w:pPr>
              <w:pStyle w:val="a9"/>
              <w:spacing w:before="94" w:beforeAutospacing="0" w:after="0" w:afterAutospacing="0"/>
              <w:ind w:left="99" w:right="218"/>
              <w:rPr>
                <w:lang w:val="uk-UA"/>
              </w:rPr>
            </w:pPr>
            <w:r w:rsidRPr="008D5AFF">
              <w:rPr>
                <w:color w:val="000000"/>
                <w:lang w:val="uk-UA"/>
              </w:rPr>
              <w:t>Ключові позиції, обрані для позиціонування</w:t>
            </w:r>
          </w:p>
        </w:tc>
        <w:tc>
          <w:tcPr>
            <w:tcW w:w="0" w:type="auto"/>
            <w:tcBorders>
              <w:top w:val="single" w:sz="8" w:space="0" w:color="000000"/>
              <w:left w:val="single" w:sz="8" w:space="0" w:color="000000"/>
              <w:bottom w:val="single" w:sz="8" w:space="0" w:color="000000"/>
              <w:right w:val="single" w:sz="8" w:space="0" w:color="000000"/>
            </w:tcBorders>
            <w:hideMark/>
          </w:tcPr>
          <w:p w14:paraId="1AE5FA81" w14:textId="77777777" w:rsidR="0001192F" w:rsidRPr="008D5AFF" w:rsidRDefault="0001192F">
            <w:pPr>
              <w:pStyle w:val="a9"/>
              <w:spacing w:before="94" w:beforeAutospacing="0" w:after="0" w:afterAutospacing="0"/>
              <w:ind w:left="100" w:right="146"/>
              <w:rPr>
                <w:lang w:val="uk-UA"/>
              </w:rPr>
            </w:pPr>
            <w:r w:rsidRPr="008D5AFF">
              <w:rPr>
                <w:color w:val="000000"/>
                <w:lang w:val="uk-UA"/>
              </w:rPr>
              <w:t>Завдання рекламного повідомлення</w:t>
            </w:r>
          </w:p>
        </w:tc>
        <w:tc>
          <w:tcPr>
            <w:tcW w:w="0" w:type="auto"/>
            <w:tcBorders>
              <w:top w:val="single" w:sz="8" w:space="0" w:color="000000"/>
              <w:left w:val="single" w:sz="8" w:space="0" w:color="000000"/>
              <w:bottom w:val="single" w:sz="8" w:space="0" w:color="000000"/>
              <w:right w:val="single" w:sz="8" w:space="0" w:color="000000"/>
            </w:tcBorders>
            <w:hideMark/>
          </w:tcPr>
          <w:p w14:paraId="03C7EAAD" w14:textId="77777777" w:rsidR="0001192F" w:rsidRPr="008D5AFF" w:rsidRDefault="0001192F">
            <w:pPr>
              <w:pStyle w:val="a9"/>
              <w:spacing w:before="94" w:beforeAutospacing="0" w:after="0" w:afterAutospacing="0"/>
              <w:ind w:left="98" w:right="122"/>
              <w:rPr>
                <w:lang w:val="uk-UA"/>
              </w:rPr>
            </w:pPr>
            <w:r w:rsidRPr="008D5AFF">
              <w:rPr>
                <w:color w:val="000000"/>
                <w:lang w:val="uk-UA"/>
              </w:rPr>
              <w:t>Концепція рекламного звернення</w:t>
            </w:r>
          </w:p>
        </w:tc>
      </w:tr>
      <w:tr w:rsidR="009275A5" w:rsidRPr="008D5AFF" w14:paraId="3B86788A" w14:textId="77777777" w:rsidTr="0001192F">
        <w:trPr>
          <w:trHeight w:val="4756"/>
        </w:trPr>
        <w:tc>
          <w:tcPr>
            <w:tcW w:w="0" w:type="auto"/>
            <w:tcBorders>
              <w:top w:val="single" w:sz="8" w:space="0" w:color="000000"/>
              <w:left w:val="single" w:sz="8" w:space="0" w:color="000000"/>
              <w:bottom w:val="single" w:sz="8" w:space="0" w:color="000000"/>
              <w:right w:val="single" w:sz="8" w:space="0" w:color="000000"/>
            </w:tcBorders>
            <w:hideMark/>
          </w:tcPr>
          <w:p w14:paraId="5BD06258" w14:textId="77777777" w:rsidR="0001192F" w:rsidRPr="008D5AFF" w:rsidRDefault="0001192F">
            <w:pPr>
              <w:pStyle w:val="a9"/>
              <w:spacing w:before="94" w:beforeAutospacing="0" w:after="0" w:afterAutospacing="0"/>
              <w:ind w:left="100"/>
              <w:rPr>
                <w:lang w:val="uk-UA"/>
              </w:rPr>
            </w:pPr>
            <w:r w:rsidRPr="008D5AFF">
              <w:rPr>
                <w:color w:val="000000"/>
                <w:lang w:val="uk-UA"/>
              </w:rPr>
              <w:t>1</w:t>
            </w:r>
          </w:p>
        </w:tc>
        <w:tc>
          <w:tcPr>
            <w:tcW w:w="0" w:type="auto"/>
            <w:tcBorders>
              <w:top w:val="single" w:sz="8" w:space="0" w:color="000000"/>
              <w:left w:val="single" w:sz="8" w:space="0" w:color="000000"/>
              <w:bottom w:val="single" w:sz="8" w:space="0" w:color="000000"/>
              <w:right w:val="single" w:sz="8" w:space="0" w:color="000000"/>
            </w:tcBorders>
            <w:hideMark/>
          </w:tcPr>
          <w:p w14:paraId="6459C380" w14:textId="346AA082" w:rsidR="0001192F" w:rsidRPr="008D5AFF" w:rsidRDefault="0001192F">
            <w:pPr>
              <w:pStyle w:val="a9"/>
              <w:spacing w:before="94" w:beforeAutospacing="0" w:after="0" w:afterAutospacing="0"/>
              <w:ind w:left="99" w:right="274"/>
              <w:rPr>
                <w:lang w:val="uk-UA"/>
              </w:rPr>
            </w:pPr>
            <w:r w:rsidRPr="008D5AFF">
              <w:rPr>
                <w:color w:val="000000"/>
                <w:lang w:val="uk-UA"/>
              </w:rPr>
              <w:t xml:space="preserve">Це </w:t>
            </w:r>
            <w:r w:rsidR="000C1994">
              <w:rPr>
                <w:color w:val="000000"/>
                <w:lang w:val="uk-UA"/>
              </w:rPr>
              <w:t>лікарні</w:t>
            </w:r>
            <w:r w:rsidRPr="008D5AFF">
              <w:rPr>
                <w:color w:val="000000"/>
                <w:lang w:val="uk-UA"/>
              </w:rPr>
              <w:t>, які надають перевагу новітнім технологіям</w:t>
            </w:r>
          </w:p>
        </w:tc>
        <w:tc>
          <w:tcPr>
            <w:tcW w:w="0" w:type="auto"/>
            <w:tcBorders>
              <w:top w:val="single" w:sz="8" w:space="0" w:color="000000"/>
              <w:left w:val="single" w:sz="8" w:space="0" w:color="000000"/>
              <w:bottom w:val="single" w:sz="8" w:space="0" w:color="000000"/>
              <w:right w:val="single" w:sz="8" w:space="0" w:color="000000"/>
            </w:tcBorders>
            <w:hideMark/>
          </w:tcPr>
          <w:p w14:paraId="62ADF72A" w14:textId="77777777" w:rsidR="0001192F" w:rsidRPr="008D5AFF" w:rsidRDefault="0001192F">
            <w:pPr>
              <w:pStyle w:val="a9"/>
              <w:spacing w:before="94" w:beforeAutospacing="0" w:after="0" w:afterAutospacing="0"/>
              <w:ind w:left="97" w:right="247"/>
              <w:rPr>
                <w:lang w:val="uk-UA"/>
              </w:rPr>
            </w:pPr>
            <w:r w:rsidRPr="008D5AFF">
              <w:rPr>
                <w:color w:val="000000"/>
                <w:lang w:val="uk-UA"/>
              </w:rPr>
              <w:t>E-</w:t>
            </w:r>
            <w:proofErr w:type="spellStart"/>
            <w:r w:rsidRPr="008D5AFF">
              <w:rPr>
                <w:color w:val="000000"/>
                <w:lang w:val="uk-UA"/>
              </w:rPr>
              <w:t>mail</w:t>
            </w:r>
            <w:proofErr w:type="spellEnd"/>
            <w:r w:rsidRPr="008D5AFF">
              <w:rPr>
                <w:color w:val="000000"/>
                <w:lang w:val="uk-UA"/>
              </w:rPr>
              <w:t>, письмові звернення до компаній, конференції</w:t>
            </w:r>
          </w:p>
        </w:tc>
        <w:tc>
          <w:tcPr>
            <w:tcW w:w="0" w:type="auto"/>
            <w:tcBorders>
              <w:top w:val="single" w:sz="8" w:space="0" w:color="000000"/>
              <w:left w:val="single" w:sz="8" w:space="0" w:color="000000"/>
              <w:bottom w:val="single" w:sz="8" w:space="0" w:color="000000"/>
              <w:right w:val="single" w:sz="8" w:space="0" w:color="000000"/>
            </w:tcBorders>
            <w:hideMark/>
          </w:tcPr>
          <w:p w14:paraId="46EFF527" w14:textId="3A772671" w:rsidR="0001192F" w:rsidRPr="008D5AFF" w:rsidRDefault="000C1994">
            <w:pPr>
              <w:pStyle w:val="a9"/>
              <w:spacing w:before="94" w:beforeAutospacing="0" w:after="0" w:afterAutospacing="0"/>
              <w:ind w:left="99" w:right="151"/>
              <w:rPr>
                <w:lang w:val="uk-UA"/>
              </w:rPr>
            </w:pPr>
            <w:r>
              <w:rPr>
                <w:color w:val="000000"/>
                <w:lang w:val="uk-UA"/>
              </w:rPr>
              <w:t>Унікальна особливість системи</w:t>
            </w:r>
            <w:r w:rsidR="0001192F" w:rsidRPr="008D5AFF">
              <w:rPr>
                <w:color w:val="000000"/>
                <w:lang w:val="uk-UA"/>
              </w:rPr>
              <w:t>, покращує задоволення клієнтів</w:t>
            </w:r>
          </w:p>
        </w:tc>
        <w:tc>
          <w:tcPr>
            <w:tcW w:w="0" w:type="auto"/>
            <w:tcBorders>
              <w:top w:val="single" w:sz="8" w:space="0" w:color="000000"/>
              <w:left w:val="single" w:sz="8" w:space="0" w:color="000000"/>
              <w:bottom w:val="single" w:sz="8" w:space="0" w:color="000000"/>
              <w:right w:val="single" w:sz="8" w:space="0" w:color="000000"/>
            </w:tcBorders>
            <w:hideMark/>
          </w:tcPr>
          <w:p w14:paraId="7E9CAC69" w14:textId="77777777" w:rsidR="0001192F" w:rsidRPr="008D5AFF" w:rsidRDefault="0001192F">
            <w:pPr>
              <w:pStyle w:val="a9"/>
              <w:spacing w:before="94" w:beforeAutospacing="0" w:after="0" w:afterAutospacing="0"/>
              <w:ind w:left="100" w:right="318"/>
              <w:rPr>
                <w:lang w:val="uk-UA"/>
              </w:rPr>
            </w:pPr>
            <w:r w:rsidRPr="008D5AFF">
              <w:rPr>
                <w:color w:val="000000"/>
                <w:lang w:val="uk-UA"/>
              </w:rPr>
              <w:t>Привернути максимум уваги до продукту, змусити компанію спробувати продукт</w:t>
            </w:r>
          </w:p>
        </w:tc>
        <w:tc>
          <w:tcPr>
            <w:tcW w:w="0" w:type="auto"/>
            <w:tcBorders>
              <w:top w:val="single" w:sz="8" w:space="0" w:color="000000"/>
              <w:left w:val="single" w:sz="8" w:space="0" w:color="000000"/>
              <w:bottom w:val="single" w:sz="8" w:space="0" w:color="000000"/>
              <w:right w:val="single" w:sz="8" w:space="0" w:color="000000"/>
            </w:tcBorders>
            <w:hideMark/>
          </w:tcPr>
          <w:p w14:paraId="1F4F2D38" w14:textId="3045B0EB" w:rsidR="0001192F" w:rsidRPr="008D5AFF" w:rsidRDefault="0001192F" w:rsidP="009275A5">
            <w:pPr>
              <w:pStyle w:val="a9"/>
              <w:spacing w:before="94" w:beforeAutospacing="0" w:after="0" w:afterAutospacing="0"/>
              <w:ind w:left="98" w:right="79"/>
              <w:rPr>
                <w:lang w:val="uk-UA"/>
              </w:rPr>
            </w:pPr>
            <w:r w:rsidRPr="008D5AFF">
              <w:rPr>
                <w:color w:val="000000"/>
                <w:lang w:val="uk-UA"/>
              </w:rPr>
              <w:t>Користувачі хочуть</w:t>
            </w:r>
            <w:r w:rsidR="009275A5">
              <w:rPr>
                <w:color w:val="000000"/>
                <w:lang w:val="uk-UA"/>
              </w:rPr>
              <w:t xml:space="preserve"> покращити взаємодію з даними та зменшити витрати на підтримку</w:t>
            </w:r>
          </w:p>
        </w:tc>
      </w:tr>
    </w:tbl>
    <w:p w14:paraId="2C3A9C63" w14:textId="77777777" w:rsidR="00EE183B" w:rsidRDefault="00EE183B" w:rsidP="00EE183B">
      <w:pPr>
        <w:spacing w:after="0"/>
        <w:rPr>
          <w:color w:val="000000"/>
          <w:lang w:val="uk-UA"/>
        </w:rPr>
      </w:pPr>
    </w:p>
    <w:p w14:paraId="78B0C67E" w14:textId="67C28379" w:rsidR="0001192F" w:rsidRPr="00EE183B" w:rsidRDefault="0001192F" w:rsidP="00EE183B">
      <w:pPr>
        <w:spacing w:after="240"/>
        <w:ind w:firstLine="708"/>
        <w:rPr>
          <w:lang w:val="uk-UA"/>
        </w:rPr>
      </w:pPr>
      <w:r w:rsidRPr="00EE183B">
        <w:rPr>
          <w:color w:val="000000"/>
          <w:lang w:val="uk-UA"/>
        </w:rPr>
        <w:t>Отже, було розроблено концепцію маркетингових комунікацій: ключові позиції для позиціонування – емоційність розроблених чат-ботів при спілкуванні, основне завдання рекламного повідомлення - привернути максимум уваги до продукту, змусити компанію спробувати продукт, з фокусуванням на концепцію рекламного звернення – компроміс між потребами компаній та їх користувачів.</w:t>
      </w:r>
    </w:p>
    <w:p w14:paraId="30BBC497" w14:textId="6297D1C2" w:rsidR="0001192F" w:rsidRPr="002E4096" w:rsidRDefault="0020321C" w:rsidP="001012EA">
      <w:pPr>
        <w:pStyle w:val="2"/>
        <w:spacing w:before="198"/>
        <w:ind w:firstLine="708"/>
        <w:rPr>
          <w:rFonts w:ascii="Times New Roman" w:hAnsi="Times New Roman" w:cs="Times New Roman"/>
          <w:sz w:val="28"/>
          <w:szCs w:val="28"/>
          <w:lang w:val="uk-UA"/>
        </w:rPr>
      </w:pPr>
      <w:bookmarkStart w:id="79" w:name="_Toc122087336"/>
      <w:r w:rsidRPr="004E10A8">
        <w:rPr>
          <w:rFonts w:ascii="Times New Roman" w:hAnsi="Times New Roman" w:cs="Times New Roman"/>
          <w:b/>
          <w:bCs/>
          <w:color w:val="000000"/>
          <w:sz w:val="28"/>
          <w:szCs w:val="28"/>
        </w:rPr>
        <w:t>5</w:t>
      </w:r>
      <w:r w:rsidR="0001192F" w:rsidRPr="001012EA">
        <w:rPr>
          <w:rFonts w:ascii="Times New Roman" w:hAnsi="Times New Roman" w:cs="Times New Roman"/>
          <w:b/>
          <w:bCs/>
          <w:color w:val="000000"/>
          <w:sz w:val="28"/>
          <w:szCs w:val="28"/>
        </w:rPr>
        <w:t>.6 ВИСНОВ</w:t>
      </w:r>
      <w:r w:rsidR="002E4096">
        <w:rPr>
          <w:rFonts w:ascii="Times New Roman" w:hAnsi="Times New Roman" w:cs="Times New Roman"/>
          <w:b/>
          <w:bCs/>
          <w:color w:val="000000"/>
          <w:sz w:val="28"/>
          <w:szCs w:val="28"/>
          <w:lang w:val="uk-UA"/>
        </w:rPr>
        <w:t>ОК</w:t>
      </w:r>
      <w:bookmarkEnd w:id="79"/>
    </w:p>
    <w:p w14:paraId="2E718F3A" w14:textId="78DC3072" w:rsidR="0001192F" w:rsidRPr="00B21031" w:rsidRDefault="0001192F" w:rsidP="00B21031">
      <w:pPr>
        <w:pStyle w:val="a9"/>
        <w:spacing w:before="185" w:beforeAutospacing="0" w:after="0" w:afterAutospacing="0" w:line="360" w:lineRule="auto"/>
        <w:ind w:right="117" w:firstLine="720"/>
        <w:jc w:val="both"/>
        <w:rPr>
          <w:lang w:val="uk-UA"/>
        </w:rPr>
      </w:pPr>
      <w:r w:rsidRPr="00B21031">
        <w:rPr>
          <w:color w:val="000000"/>
          <w:sz w:val="28"/>
          <w:szCs w:val="28"/>
          <w:lang w:val="uk-UA"/>
        </w:rPr>
        <w:t>У даному розділі були досліджені основні аспекти виходу на ринок веб-додатку “</w:t>
      </w:r>
      <w:r w:rsidR="00EA5CF4">
        <w:rPr>
          <w:color w:val="000000"/>
          <w:sz w:val="28"/>
          <w:szCs w:val="28"/>
          <w:lang w:val="uk-UA"/>
        </w:rPr>
        <w:t>Гнучка система доступу та збереження даних пацієнта</w:t>
      </w:r>
      <w:r w:rsidRPr="00B21031">
        <w:rPr>
          <w:color w:val="000000"/>
          <w:sz w:val="28"/>
          <w:szCs w:val="28"/>
          <w:lang w:val="uk-UA"/>
        </w:rPr>
        <w:t xml:space="preserve">”. Описаний продукт є доцільний для користувачів, які бажають </w:t>
      </w:r>
      <w:r w:rsidR="0000342E">
        <w:rPr>
          <w:color w:val="000000"/>
          <w:sz w:val="28"/>
          <w:szCs w:val="28"/>
          <w:lang w:val="uk-UA"/>
        </w:rPr>
        <w:t>покращити роботу з даними, а також зменшити вартість підтримки системи</w:t>
      </w:r>
      <w:r w:rsidRPr="00B21031">
        <w:rPr>
          <w:color w:val="000000"/>
          <w:sz w:val="28"/>
          <w:szCs w:val="28"/>
          <w:lang w:val="uk-UA"/>
        </w:rPr>
        <w:t>.</w:t>
      </w:r>
    </w:p>
    <w:p w14:paraId="55906AA7" w14:textId="486145F9" w:rsidR="0001192F" w:rsidRPr="00B21031" w:rsidRDefault="0001192F" w:rsidP="00F245A8">
      <w:pPr>
        <w:pStyle w:val="a9"/>
        <w:spacing w:before="0" w:beforeAutospacing="0" w:after="0" w:afterAutospacing="0" w:line="360" w:lineRule="auto"/>
        <w:ind w:right="117" w:firstLine="720"/>
        <w:jc w:val="both"/>
        <w:rPr>
          <w:lang w:val="uk-UA"/>
        </w:rPr>
      </w:pPr>
      <w:r w:rsidRPr="00B21031">
        <w:rPr>
          <w:color w:val="000000"/>
          <w:sz w:val="28"/>
          <w:szCs w:val="28"/>
          <w:lang w:val="uk-UA"/>
        </w:rPr>
        <w:lastRenderedPageBreak/>
        <w:t xml:space="preserve">В рамках розділу було визначено перелік слабких, сильних та нейтральних характеристик та властивостей ідеї потенційного товару, що є підґрунтям для формування його конкурентоспроможності; обрана технологія реалізації ідеї проекту: для створення системи - </w:t>
      </w:r>
      <w:r w:rsidR="00733E4F">
        <w:rPr>
          <w:color w:val="000000"/>
          <w:sz w:val="28"/>
          <w:szCs w:val="28"/>
          <w:lang w:val="en-US"/>
        </w:rPr>
        <w:t>GraphQL</w:t>
      </w:r>
      <w:r w:rsidRPr="00B21031">
        <w:rPr>
          <w:color w:val="000000"/>
          <w:sz w:val="28"/>
          <w:szCs w:val="28"/>
          <w:lang w:val="uk-UA"/>
        </w:rPr>
        <w:t>, яка є безкоштовною, зручною та гнучкою для експлуатації; проведений ступеневий аналіз конкуренції на ринку, SWOT аналіз та обґрунтовані фактори конкурентоспроможності. Також було обрано основні цільові групи:</w:t>
      </w:r>
      <w:r w:rsidR="00D86631" w:rsidRPr="00D86631">
        <w:rPr>
          <w:color w:val="000000"/>
          <w:sz w:val="28"/>
          <w:szCs w:val="28"/>
          <w:lang w:val="uk-UA"/>
        </w:rPr>
        <w:t xml:space="preserve"> </w:t>
      </w:r>
      <w:r w:rsidR="00D86631">
        <w:rPr>
          <w:color w:val="000000"/>
          <w:sz w:val="28"/>
          <w:szCs w:val="28"/>
          <w:lang w:val="uk-UA"/>
        </w:rPr>
        <w:t>лікарні, які хочуть покращити взаємодію з даними та лікарні, які хочуть знизити вартість підтримки системи</w:t>
      </w:r>
      <w:r w:rsidRPr="00B21031">
        <w:rPr>
          <w:color w:val="000000"/>
          <w:sz w:val="28"/>
          <w:szCs w:val="28"/>
          <w:lang w:val="uk-UA"/>
        </w:rPr>
        <w:t>, адже обидві групи мають схожі вимоги та готові сприйняти продукт. Його основні характеристики: новизна, надійність</w:t>
      </w:r>
      <w:r w:rsidR="00D967D6">
        <w:rPr>
          <w:color w:val="000000"/>
          <w:sz w:val="28"/>
          <w:szCs w:val="28"/>
          <w:lang w:val="uk-UA"/>
        </w:rPr>
        <w:t>, ефективність</w:t>
      </w:r>
      <w:r w:rsidRPr="00B21031">
        <w:rPr>
          <w:color w:val="000000"/>
          <w:sz w:val="28"/>
          <w:szCs w:val="28"/>
          <w:lang w:val="uk-UA"/>
        </w:rPr>
        <w:t>. Технологія буде захищена від копіювання за рахунок патенту.</w:t>
      </w:r>
    </w:p>
    <w:p w14:paraId="2058668E" w14:textId="77777777" w:rsidR="0001192F" w:rsidRPr="00B21031" w:rsidRDefault="0001192F" w:rsidP="005C2DA6">
      <w:pPr>
        <w:pStyle w:val="a9"/>
        <w:spacing w:before="1" w:beforeAutospacing="0" w:after="0" w:afterAutospacing="0" w:line="360" w:lineRule="auto"/>
        <w:ind w:firstLine="708"/>
        <w:jc w:val="both"/>
        <w:rPr>
          <w:lang w:val="uk-UA"/>
        </w:rPr>
      </w:pPr>
      <w:r w:rsidRPr="00B21031">
        <w:rPr>
          <w:color w:val="000000"/>
          <w:sz w:val="28"/>
          <w:szCs w:val="28"/>
          <w:lang w:val="uk-UA"/>
        </w:rPr>
        <w:t>Отже відповідно до проведених досліджень:</w:t>
      </w:r>
    </w:p>
    <w:p w14:paraId="7A631FE9" w14:textId="77777777" w:rsidR="0001192F" w:rsidRPr="00B21031" w:rsidRDefault="0001192F" w:rsidP="00E9157B">
      <w:pPr>
        <w:pStyle w:val="a9"/>
        <w:numPr>
          <w:ilvl w:val="0"/>
          <w:numId w:val="25"/>
        </w:numPr>
        <w:spacing w:before="0" w:beforeAutospacing="0" w:after="0" w:afterAutospacing="0" w:line="360" w:lineRule="auto"/>
        <w:ind w:left="426"/>
        <w:jc w:val="both"/>
        <w:textAlignment w:val="baseline"/>
        <w:rPr>
          <w:color w:val="000000"/>
          <w:sz w:val="28"/>
          <w:szCs w:val="28"/>
          <w:lang w:val="uk-UA"/>
        </w:rPr>
      </w:pPr>
      <w:r w:rsidRPr="00B21031">
        <w:rPr>
          <w:color w:val="000000"/>
          <w:sz w:val="28"/>
          <w:szCs w:val="28"/>
          <w:lang w:val="uk-UA"/>
        </w:rPr>
        <w:t>існує можливість ринкової комерціалізації проекту;</w:t>
      </w:r>
    </w:p>
    <w:p w14:paraId="3F4F56A1" w14:textId="5E1EEF89" w:rsidR="0001192F" w:rsidRPr="00EC7D74" w:rsidRDefault="0001192F" w:rsidP="00263E72">
      <w:pPr>
        <w:pStyle w:val="a9"/>
        <w:numPr>
          <w:ilvl w:val="0"/>
          <w:numId w:val="25"/>
        </w:numPr>
        <w:spacing w:before="0" w:beforeAutospacing="0" w:after="0" w:afterAutospacing="0" w:line="360" w:lineRule="auto"/>
        <w:ind w:left="426" w:right="115"/>
        <w:jc w:val="both"/>
        <w:textAlignment w:val="baseline"/>
        <w:rPr>
          <w:color w:val="000000"/>
          <w:sz w:val="28"/>
          <w:szCs w:val="28"/>
          <w:lang w:val="uk-UA"/>
        </w:rPr>
      </w:pPr>
      <w:r w:rsidRPr="00B21031">
        <w:rPr>
          <w:color w:val="000000"/>
          <w:sz w:val="28"/>
          <w:szCs w:val="28"/>
          <w:lang w:val="uk-UA"/>
        </w:rPr>
        <w:t>існують перспективи впровадження з огляду на потенційні групи клієнтів, бар’єри входження не є високими, проект має дві значні</w:t>
      </w:r>
      <w:r w:rsidR="00EC7D74">
        <w:rPr>
          <w:color w:val="000000"/>
          <w:sz w:val="28"/>
          <w:szCs w:val="28"/>
          <w:lang w:val="uk-UA"/>
        </w:rPr>
        <w:t xml:space="preserve"> </w:t>
      </w:r>
      <w:r w:rsidRPr="00EC7D74">
        <w:rPr>
          <w:color w:val="000000"/>
          <w:sz w:val="28"/>
          <w:szCs w:val="28"/>
          <w:lang w:val="uk-UA"/>
        </w:rPr>
        <w:t xml:space="preserve">переваги перед конкурентами: </w:t>
      </w:r>
      <w:proofErr w:type="spellStart"/>
      <w:r w:rsidRPr="00EC7D74">
        <w:rPr>
          <w:color w:val="000000"/>
          <w:sz w:val="28"/>
          <w:szCs w:val="28"/>
          <w:lang w:val="uk-UA"/>
        </w:rPr>
        <w:t>кросплатформність</w:t>
      </w:r>
      <w:proofErr w:type="spellEnd"/>
      <w:r w:rsidRPr="00EC7D74">
        <w:rPr>
          <w:color w:val="000000"/>
          <w:sz w:val="28"/>
          <w:szCs w:val="28"/>
          <w:lang w:val="uk-UA"/>
        </w:rPr>
        <w:t xml:space="preserve">, </w:t>
      </w:r>
      <w:r w:rsidR="00EE63F6">
        <w:rPr>
          <w:color w:val="000000"/>
          <w:sz w:val="28"/>
          <w:szCs w:val="28"/>
          <w:lang w:val="uk-UA"/>
        </w:rPr>
        <w:t>ефективність роботи з даними</w:t>
      </w:r>
      <w:r w:rsidRPr="00EC7D74">
        <w:rPr>
          <w:color w:val="000000"/>
          <w:sz w:val="28"/>
          <w:szCs w:val="28"/>
          <w:lang w:val="uk-UA"/>
        </w:rPr>
        <w:t>;</w:t>
      </w:r>
    </w:p>
    <w:p w14:paraId="61BB2632" w14:textId="09B5D3C4" w:rsidR="0001192F" w:rsidRPr="00B21031" w:rsidRDefault="0001192F" w:rsidP="00E9157B">
      <w:pPr>
        <w:pStyle w:val="a9"/>
        <w:numPr>
          <w:ilvl w:val="0"/>
          <w:numId w:val="26"/>
        </w:numPr>
        <w:spacing w:before="0" w:beforeAutospacing="0" w:after="0" w:afterAutospacing="0" w:line="360" w:lineRule="auto"/>
        <w:ind w:left="426" w:right="123"/>
        <w:jc w:val="both"/>
        <w:textAlignment w:val="baseline"/>
        <w:rPr>
          <w:color w:val="000000"/>
          <w:sz w:val="28"/>
          <w:szCs w:val="28"/>
          <w:lang w:val="uk-UA"/>
        </w:rPr>
      </w:pPr>
      <w:r w:rsidRPr="00B21031">
        <w:rPr>
          <w:color w:val="000000"/>
          <w:sz w:val="28"/>
          <w:szCs w:val="28"/>
          <w:lang w:val="uk-UA"/>
        </w:rPr>
        <w:t>необхідно</w:t>
      </w:r>
      <w:r w:rsidR="00263E72" w:rsidRPr="00263E72">
        <w:rPr>
          <w:rStyle w:val="apple-tab-span"/>
          <w:color w:val="000000"/>
          <w:sz w:val="28"/>
          <w:szCs w:val="28"/>
        </w:rPr>
        <w:t xml:space="preserve"> </w:t>
      </w:r>
      <w:r w:rsidRPr="00B21031">
        <w:rPr>
          <w:color w:val="000000"/>
          <w:sz w:val="28"/>
          <w:szCs w:val="28"/>
          <w:lang w:val="uk-UA"/>
        </w:rPr>
        <w:t>реалізуват</w:t>
      </w:r>
      <w:r w:rsidR="00263E72">
        <w:rPr>
          <w:color w:val="000000"/>
          <w:sz w:val="28"/>
          <w:szCs w:val="28"/>
          <w:lang w:val="uk-UA"/>
        </w:rPr>
        <w:t xml:space="preserve">и </w:t>
      </w:r>
      <w:r w:rsidR="00263E72">
        <w:rPr>
          <w:color w:val="000000"/>
          <w:sz w:val="28"/>
          <w:szCs w:val="28"/>
          <w:lang w:val="en-US"/>
        </w:rPr>
        <w:t>GraphQL</w:t>
      </w:r>
      <w:r w:rsidR="00263E72" w:rsidRPr="00263E72">
        <w:rPr>
          <w:color w:val="000000"/>
          <w:sz w:val="28"/>
          <w:szCs w:val="28"/>
        </w:rPr>
        <w:t xml:space="preserve"> </w:t>
      </w:r>
      <w:r w:rsidR="00263E72">
        <w:rPr>
          <w:color w:val="000000"/>
          <w:sz w:val="28"/>
          <w:szCs w:val="28"/>
          <w:lang w:val="uk-UA"/>
        </w:rPr>
        <w:t xml:space="preserve">сервер з використанням технології </w:t>
      </w:r>
      <w:r w:rsidR="00263E72">
        <w:rPr>
          <w:color w:val="000000"/>
          <w:sz w:val="28"/>
          <w:szCs w:val="28"/>
          <w:lang w:val="en-US"/>
        </w:rPr>
        <w:t>GraphQL</w:t>
      </w:r>
      <w:r w:rsidR="00522BEE" w:rsidRPr="00522BEE">
        <w:rPr>
          <w:color w:val="000000"/>
          <w:sz w:val="28"/>
          <w:szCs w:val="28"/>
        </w:rPr>
        <w:t>;</w:t>
      </w:r>
    </w:p>
    <w:p w14:paraId="63B52DDE" w14:textId="77777777" w:rsidR="0001192F" w:rsidRPr="00B21031" w:rsidRDefault="0001192F" w:rsidP="00E9157B">
      <w:pPr>
        <w:pStyle w:val="a9"/>
        <w:numPr>
          <w:ilvl w:val="0"/>
          <w:numId w:val="26"/>
        </w:numPr>
        <w:spacing w:before="0" w:beforeAutospacing="0" w:after="0" w:afterAutospacing="0" w:line="360" w:lineRule="auto"/>
        <w:ind w:left="426"/>
        <w:jc w:val="both"/>
        <w:textAlignment w:val="baseline"/>
        <w:rPr>
          <w:color w:val="000000"/>
          <w:sz w:val="28"/>
          <w:szCs w:val="28"/>
          <w:lang w:val="uk-UA"/>
        </w:rPr>
      </w:pPr>
      <w:r w:rsidRPr="00B21031">
        <w:rPr>
          <w:color w:val="000000"/>
          <w:sz w:val="28"/>
          <w:szCs w:val="28"/>
          <w:lang w:val="uk-UA"/>
        </w:rPr>
        <w:t>подальша імплементація є доцільною.</w:t>
      </w:r>
    </w:p>
    <w:p w14:paraId="6A2447D5" w14:textId="46FBB274" w:rsidR="001F5099" w:rsidRDefault="001F5099">
      <w:pPr>
        <w:rPr>
          <w:lang w:val="uk-UA"/>
        </w:rPr>
      </w:pPr>
      <w:r>
        <w:rPr>
          <w:lang w:val="uk-UA"/>
        </w:rPr>
        <w:br w:type="page"/>
      </w:r>
    </w:p>
    <w:p w14:paraId="520866DC" w14:textId="76B1BCD8" w:rsidR="00A00E4D" w:rsidRDefault="00C7322F" w:rsidP="002B7FDF">
      <w:pPr>
        <w:pStyle w:val="1"/>
        <w:spacing w:after="240"/>
        <w:jc w:val="center"/>
        <w:rPr>
          <w:rFonts w:ascii="Times New Roman" w:hAnsi="Times New Roman" w:cs="Times New Roman"/>
          <w:b/>
          <w:bCs/>
          <w:color w:val="auto"/>
          <w:lang w:val="uk-UA"/>
        </w:rPr>
      </w:pPr>
      <w:bookmarkStart w:id="80" w:name="_Toc122087337"/>
      <w:r>
        <w:rPr>
          <w:rFonts w:ascii="Times New Roman" w:hAnsi="Times New Roman" w:cs="Times New Roman"/>
          <w:b/>
          <w:bCs/>
          <w:color w:val="auto"/>
          <w:lang w:val="uk-UA"/>
        </w:rPr>
        <w:lastRenderedPageBreak/>
        <w:t>ВИСНОВКИ</w:t>
      </w:r>
      <w:bookmarkEnd w:id="80"/>
    </w:p>
    <w:p w14:paraId="749C1F1B" w14:textId="4BB82F5C" w:rsidR="002B7FDF" w:rsidRDefault="002B7FDF" w:rsidP="00D7099B">
      <w:pPr>
        <w:spacing w:after="0"/>
        <w:ind w:firstLine="708"/>
        <w:jc w:val="both"/>
      </w:pPr>
      <w:r>
        <w:rPr>
          <w:lang w:val="uk-UA"/>
        </w:rPr>
        <w:t xml:space="preserve">В даній дипломній роботі було розглянуто види медичних, а також популярні на сьогоднішній день медичні стандарти. Були визначені їх види та особливості. Через швидкий розвиток комп’ютерних технологій багато медичних стандартів вже не використовуються. На сьогоднішній день найбільш поширеним стандартом є </w:t>
      </w:r>
      <w:r>
        <w:rPr>
          <w:lang w:val="en-US"/>
        </w:rPr>
        <w:t>HL</w:t>
      </w:r>
      <w:r w:rsidRPr="002B7FDF">
        <w:t xml:space="preserve">7 </w:t>
      </w:r>
      <w:r>
        <w:rPr>
          <w:lang w:val="en-US"/>
        </w:rPr>
        <w:t>v</w:t>
      </w:r>
      <w:r w:rsidRPr="002B7FDF">
        <w:t>2</w:t>
      </w:r>
      <w:r>
        <w:rPr>
          <w:lang w:val="uk-UA"/>
        </w:rPr>
        <w:t xml:space="preserve">. Найбільш сучасними стандартами є стандарти </w:t>
      </w:r>
      <w:r>
        <w:rPr>
          <w:lang w:val="en-US"/>
        </w:rPr>
        <w:t>FHIR</w:t>
      </w:r>
      <w:r w:rsidRPr="002B7FDF">
        <w:rPr>
          <w:lang w:val="uk-UA"/>
        </w:rPr>
        <w:t xml:space="preserve"> </w:t>
      </w:r>
      <w:r>
        <w:rPr>
          <w:lang w:val="uk-UA"/>
        </w:rPr>
        <w:t xml:space="preserve">та </w:t>
      </w:r>
      <w:r>
        <w:rPr>
          <w:lang w:val="en-US"/>
        </w:rPr>
        <w:t>HL</w:t>
      </w:r>
      <w:r w:rsidRPr="002B7FDF">
        <w:rPr>
          <w:lang w:val="uk-UA"/>
        </w:rPr>
        <w:t>7</w:t>
      </w:r>
      <w:r w:rsidRPr="002B7FDF">
        <w:t xml:space="preserve"> </w:t>
      </w:r>
      <w:r>
        <w:rPr>
          <w:lang w:val="en-US"/>
        </w:rPr>
        <w:t>v</w:t>
      </w:r>
      <w:r w:rsidRPr="002B7FDF">
        <w:t xml:space="preserve">3, </w:t>
      </w:r>
      <w:r>
        <w:rPr>
          <w:lang w:val="uk-UA"/>
        </w:rPr>
        <w:t xml:space="preserve">але вони не набули такого розповсюдження як </w:t>
      </w:r>
      <w:r>
        <w:rPr>
          <w:lang w:val="en-US"/>
        </w:rPr>
        <w:t>HL</w:t>
      </w:r>
      <w:r w:rsidRPr="002B7FDF">
        <w:t xml:space="preserve">7 </w:t>
      </w:r>
      <w:r>
        <w:rPr>
          <w:lang w:val="en-US"/>
        </w:rPr>
        <w:t>v</w:t>
      </w:r>
      <w:r w:rsidRPr="002B7FDF">
        <w:t xml:space="preserve">2. </w:t>
      </w:r>
      <w:r>
        <w:rPr>
          <w:lang w:val="uk-UA"/>
        </w:rPr>
        <w:t xml:space="preserve">Це пов’язано з тим, що стандарти </w:t>
      </w:r>
      <w:r>
        <w:rPr>
          <w:lang w:val="en-US"/>
        </w:rPr>
        <w:t>FHIR</w:t>
      </w:r>
      <w:r w:rsidRPr="002B7FDF">
        <w:t xml:space="preserve"> </w:t>
      </w:r>
      <w:r>
        <w:rPr>
          <w:lang w:val="uk-UA"/>
        </w:rPr>
        <w:t xml:space="preserve">та </w:t>
      </w:r>
      <w:r>
        <w:rPr>
          <w:lang w:val="en-US"/>
        </w:rPr>
        <w:t>HL</w:t>
      </w:r>
      <w:r w:rsidRPr="002B7FDF">
        <w:t xml:space="preserve">7 </w:t>
      </w:r>
      <w:r>
        <w:rPr>
          <w:lang w:val="en-US"/>
        </w:rPr>
        <w:t>v</w:t>
      </w:r>
      <w:r w:rsidRPr="002B7FDF">
        <w:t xml:space="preserve">3 </w:t>
      </w:r>
      <w:r>
        <w:rPr>
          <w:lang w:val="uk-UA"/>
        </w:rPr>
        <w:t xml:space="preserve">є несумісними зі стандартом </w:t>
      </w:r>
      <w:r>
        <w:rPr>
          <w:lang w:val="en-US"/>
        </w:rPr>
        <w:t>HL</w:t>
      </w:r>
      <w:r w:rsidRPr="002B7FDF">
        <w:t xml:space="preserve">7 </w:t>
      </w:r>
      <w:r>
        <w:rPr>
          <w:lang w:val="en-US"/>
        </w:rPr>
        <w:t>v</w:t>
      </w:r>
      <w:r w:rsidRPr="002B7FDF">
        <w:t>2</w:t>
      </w:r>
      <w:r w:rsidR="0062262A">
        <w:rPr>
          <w:lang w:val="uk-UA"/>
        </w:rPr>
        <w:t>.</w:t>
      </w:r>
      <w:r w:rsidRPr="002B7FDF">
        <w:t xml:space="preserve"> </w:t>
      </w:r>
    </w:p>
    <w:p w14:paraId="71916854" w14:textId="60BF0463" w:rsidR="002B7FDF" w:rsidRPr="00492758" w:rsidRDefault="00A42839" w:rsidP="005B123E">
      <w:pPr>
        <w:spacing w:after="0"/>
        <w:ind w:firstLine="708"/>
        <w:jc w:val="both"/>
        <w:rPr>
          <w:lang w:val="uk-UA"/>
        </w:rPr>
      </w:pPr>
      <w:r>
        <w:rPr>
          <w:lang w:val="uk-UA"/>
        </w:rPr>
        <w:t xml:space="preserve">Також в даній роботі було детально розглянуто сучасні підходи до доступу до даних. Найбільш розповсюдженим підходом на сьогоднішній день є використання </w:t>
      </w:r>
      <w:r>
        <w:rPr>
          <w:lang w:val="en-US"/>
        </w:rPr>
        <w:t>REST</w:t>
      </w:r>
      <w:r w:rsidRPr="00A42839">
        <w:rPr>
          <w:lang w:val="uk-UA"/>
        </w:rPr>
        <w:t xml:space="preserve"> </w:t>
      </w:r>
      <w:r>
        <w:rPr>
          <w:lang w:val="en-US"/>
        </w:rPr>
        <w:t>API</w:t>
      </w:r>
      <w:r w:rsidRPr="00A42839">
        <w:rPr>
          <w:lang w:val="uk-UA"/>
        </w:rPr>
        <w:t xml:space="preserve">. </w:t>
      </w:r>
      <w:r>
        <w:rPr>
          <w:lang w:val="uk-UA"/>
        </w:rPr>
        <w:t xml:space="preserve">Але даний стандарт має низку недоліків, які безпосередньо впливають на його ефективність: проблема надлишкової передачі даних, </w:t>
      </w:r>
      <w:r>
        <w:rPr>
          <w:lang w:val="en-US"/>
        </w:rPr>
        <w:t>N</w:t>
      </w:r>
      <w:r w:rsidRPr="00A42839">
        <w:t xml:space="preserve">+1 </w:t>
      </w:r>
      <w:r>
        <w:rPr>
          <w:lang w:val="uk-UA"/>
        </w:rPr>
        <w:t xml:space="preserve">проблема і </w:t>
      </w:r>
      <w:proofErr w:type="spellStart"/>
      <w:r>
        <w:rPr>
          <w:lang w:val="uk-UA"/>
        </w:rPr>
        <w:t>тд</w:t>
      </w:r>
      <w:proofErr w:type="spellEnd"/>
      <w:r>
        <w:rPr>
          <w:lang w:val="uk-UA"/>
        </w:rPr>
        <w:t xml:space="preserve">. Для вирішення цих проблем був створений підхід з використанням </w:t>
      </w:r>
      <w:r>
        <w:rPr>
          <w:lang w:val="en-US"/>
        </w:rPr>
        <w:t>GraphQL</w:t>
      </w:r>
      <w:r w:rsidRPr="00A42839">
        <w:t xml:space="preserve">. </w:t>
      </w:r>
      <w:r>
        <w:rPr>
          <w:lang w:val="uk-UA"/>
        </w:rPr>
        <w:t>Даний підхід дозволяє обмежувати кількість даних, які необхідно отримати, прямо в запиті, що виключає проблему надлишковості</w:t>
      </w:r>
      <w:r w:rsidR="008D45E5">
        <w:rPr>
          <w:lang w:val="uk-UA"/>
        </w:rPr>
        <w:t>,</w:t>
      </w:r>
      <w:r>
        <w:rPr>
          <w:lang w:val="uk-UA"/>
        </w:rPr>
        <w:t xml:space="preserve"> </w:t>
      </w:r>
      <w:r w:rsidR="008D45E5">
        <w:rPr>
          <w:lang w:val="uk-UA"/>
        </w:rPr>
        <w:t>а</w:t>
      </w:r>
      <w:r>
        <w:rPr>
          <w:lang w:val="uk-UA"/>
        </w:rPr>
        <w:t xml:space="preserve"> </w:t>
      </w:r>
      <w:r w:rsidR="008D45E5">
        <w:rPr>
          <w:lang w:val="uk-UA"/>
        </w:rPr>
        <w:t xml:space="preserve">використання гнучкої мови запитів дозволяє забути про </w:t>
      </w:r>
      <w:r w:rsidR="008D45E5">
        <w:rPr>
          <w:lang w:val="en-US"/>
        </w:rPr>
        <w:t>N</w:t>
      </w:r>
      <w:r w:rsidR="008D45E5" w:rsidRPr="008D45E5">
        <w:t xml:space="preserve">+1 </w:t>
      </w:r>
      <w:r w:rsidR="008D45E5">
        <w:rPr>
          <w:lang w:val="uk-UA"/>
        </w:rPr>
        <w:t>проблему.</w:t>
      </w:r>
    </w:p>
    <w:p w14:paraId="39302855" w14:textId="77777777" w:rsidR="00F16DF7" w:rsidRDefault="00F16DF7" w:rsidP="00F16DF7">
      <w:pPr>
        <w:spacing w:after="0"/>
        <w:ind w:firstLine="708"/>
        <w:jc w:val="both"/>
        <w:rPr>
          <w:lang w:val="uk-UA"/>
        </w:rPr>
      </w:pPr>
      <w:r>
        <w:rPr>
          <w:lang w:val="uk-UA"/>
        </w:rPr>
        <w:t xml:space="preserve">В рамках даної роботи було розроблено систему гнучкого збереження та доступу до даних пацієнта, які зберігаються в реляційній базі даних. </w:t>
      </w:r>
      <w:r w:rsidR="002B7FDF">
        <w:rPr>
          <w:lang w:val="uk-UA"/>
        </w:rPr>
        <w:t xml:space="preserve">В якості мови програмування було обрано </w:t>
      </w:r>
      <w:r w:rsidR="002B7FDF">
        <w:rPr>
          <w:lang w:val="en-US"/>
        </w:rPr>
        <w:t>JavaScript</w:t>
      </w:r>
      <w:r>
        <w:rPr>
          <w:lang w:val="uk-UA"/>
        </w:rPr>
        <w:t>, що значно спростило складність розробки системи, а також зробила її кросплатформеною</w:t>
      </w:r>
      <w:r w:rsidR="002B7FDF">
        <w:rPr>
          <w:lang w:val="uk-UA"/>
        </w:rPr>
        <w:t>. Також бул</w:t>
      </w:r>
      <w:r>
        <w:rPr>
          <w:lang w:val="uk-UA"/>
        </w:rPr>
        <w:t>а</w:t>
      </w:r>
      <w:r w:rsidR="002B7FDF">
        <w:rPr>
          <w:lang w:val="uk-UA"/>
        </w:rPr>
        <w:t xml:space="preserve"> </w:t>
      </w:r>
      <w:r>
        <w:rPr>
          <w:lang w:val="uk-UA"/>
        </w:rPr>
        <w:t>розроблена архітектура додатку та визначені її ключові елементи</w:t>
      </w:r>
      <w:r w:rsidR="002B7FDF">
        <w:rPr>
          <w:lang w:val="uk-UA"/>
        </w:rPr>
        <w:t xml:space="preserve">. </w:t>
      </w:r>
    </w:p>
    <w:p w14:paraId="2F5B07FB" w14:textId="69D1EB39" w:rsidR="002B7FDF" w:rsidRPr="008623BE" w:rsidRDefault="002B7FDF" w:rsidP="00F16DF7">
      <w:pPr>
        <w:spacing w:after="0"/>
        <w:ind w:firstLine="708"/>
        <w:jc w:val="both"/>
        <w:rPr>
          <w:lang w:val="uk-UA"/>
        </w:rPr>
      </w:pPr>
      <w:r>
        <w:rPr>
          <w:lang w:val="uk-UA"/>
        </w:rPr>
        <w:t xml:space="preserve">В результаті розробки системи було отримано </w:t>
      </w:r>
      <w:r>
        <w:rPr>
          <w:lang w:val="en-US"/>
        </w:rPr>
        <w:t>GraphQL</w:t>
      </w:r>
      <w:r w:rsidRPr="00F16DF7">
        <w:rPr>
          <w:lang w:val="uk-UA"/>
        </w:rPr>
        <w:t xml:space="preserve"> </w:t>
      </w:r>
      <w:r w:rsidR="00F16DF7">
        <w:rPr>
          <w:lang w:val="uk-UA"/>
        </w:rPr>
        <w:t>систему</w:t>
      </w:r>
      <w:r>
        <w:rPr>
          <w:lang w:val="uk-UA"/>
        </w:rPr>
        <w:t xml:space="preserve">, </w:t>
      </w:r>
      <w:r w:rsidR="00F16DF7">
        <w:rPr>
          <w:lang w:val="uk-UA"/>
        </w:rPr>
        <w:t>яка</w:t>
      </w:r>
      <w:r w:rsidR="00873A02">
        <w:rPr>
          <w:lang w:val="uk-UA"/>
        </w:rPr>
        <w:t xml:space="preserve"> автоматично генерує необхідні для роботи конфігураційні файли</w:t>
      </w:r>
      <w:commentRangeStart w:id="81"/>
      <w:commentRangeStart w:id="82"/>
      <w:commentRangeEnd w:id="81"/>
      <w:r w:rsidR="00D3542B">
        <w:rPr>
          <w:rStyle w:val="af1"/>
        </w:rPr>
        <w:commentReference w:id="81"/>
      </w:r>
      <w:commentRangeEnd w:id="82"/>
      <w:r w:rsidR="00842B3E">
        <w:rPr>
          <w:rStyle w:val="af1"/>
        </w:rPr>
        <w:commentReference w:id="82"/>
      </w:r>
      <w:r w:rsidR="00F16DF7">
        <w:rPr>
          <w:lang w:val="uk-UA"/>
        </w:rPr>
        <w:t>. Це дозволяє не витрачати час на ручне</w:t>
      </w:r>
      <w:r w:rsidR="00842B3E">
        <w:rPr>
          <w:lang w:val="uk-UA"/>
        </w:rPr>
        <w:t xml:space="preserve"> налаштування системи</w:t>
      </w:r>
      <w:r w:rsidR="00F16DF7">
        <w:rPr>
          <w:lang w:val="uk-UA"/>
        </w:rPr>
        <w:t xml:space="preserve">. </w:t>
      </w:r>
      <w:r>
        <w:rPr>
          <w:lang w:val="uk-UA"/>
        </w:rPr>
        <w:t xml:space="preserve">Також використання </w:t>
      </w:r>
      <w:r>
        <w:rPr>
          <w:lang w:val="en-US"/>
        </w:rPr>
        <w:t>GrpahQL</w:t>
      </w:r>
      <w:r w:rsidRPr="008623BE">
        <w:rPr>
          <w:lang w:val="uk-UA"/>
        </w:rPr>
        <w:t xml:space="preserve"> </w:t>
      </w:r>
      <w:r>
        <w:rPr>
          <w:lang w:val="uk-UA"/>
        </w:rPr>
        <w:t xml:space="preserve">позбавило від проблем характерних </w:t>
      </w:r>
      <w:r>
        <w:rPr>
          <w:lang w:val="en-US"/>
        </w:rPr>
        <w:t>REST</w:t>
      </w:r>
      <w:r w:rsidRPr="008623BE">
        <w:rPr>
          <w:lang w:val="uk-UA"/>
        </w:rPr>
        <w:t xml:space="preserve"> </w:t>
      </w:r>
      <w:r>
        <w:rPr>
          <w:lang w:val="en-US"/>
        </w:rPr>
        <w:t>API</w:t>
      </w:r>
      <w:r w:rsidRPr="008623BE">
        <w:rPr>
          <w:lang w:val="uk-UA"/>
        </w:rPr>
        <w:t xml:space="preserve"> </w:t>
      </w:r>
      <w:r>
        <w:rPr>
          <w:lang w:val="uk-UA"/>
        </w:rPr>
        <w:t xml:space="preserve">додаткам, а саме </w:t>
      </w:r>
      <w:r>
        <w:rPr>
          <w:lang w:val="en-US"/>
        </w:rPr>
        <w:t>N</w:t>
      </w:r>
      <w:r w:rsidRPr="008623BE">
        <w:rPr>
          <w:lang w:val="uk-UA"/>
        </w:rPr>
        <w:t xml:space="preserve">+1 </w:t>
      </w:r>
      <w:r>
        <w:rPr>
          <w:lang w:val="uk-UA"/>
        </w:rPr>
        <w:t xml:space="preserve">проблема та проблема </w:t>
      </w:r>
      <w:r w:rsidR="009D29E6">
        <w:rPr>
          <w:lang w:val="uk-UA"/>
        </w:rPr>
        <w:t>надлишкового зчитування</w:t>
      </w:r>
      <w:r>
        <w:rPr>
          <w:lang w:val="uk-UA"/>
        </w:rPr>
        <w:t>.</w:t>
      </w:r>
    </w:p>
    <w:p w14:paraId="29701D25" w14:textId="42DE4E1E" w:rsidR="007C4E95" w:rsidRDefault="002B7FDF" w:rsidP="007C4E95">
      <w:pPr>
        <w:spacing w:after="0"/>
        <w:ind w:firstLine="708"/>
        <w:jc w:val="both"/>
        <w:rPr>
          <w:lang w:val="uk-UA"/>
        </w:rPr>
      </w:pPr>
      <w:r>
        <w:rPr>
          <w:lang w:val="uk-UA"/>
        </w:rPr>
        <w:lastRenderedPageBreak/>
        <w:t>Було проведено тестування</w:t>
      </w:r>
      <w:r w:rsidR="00835693">
        <w:rPr>
          <w:lang w:val="uk-UA"/>
        </w:rPr>
        <w:t xml:space="preserve"> розробленої</w:t>
      </w:r>
      <w:r>
        <w:rPr>
          <w:lang w:val="uk-UA"/>
        </w:rPr>
        <w:t xml:space="preserve"> систем</w:t>
      </w:r>
      <w:r w:rsidR="00835693">
        <w:rPr>
          <w:lang w:val="uk-UA"/>
        </w:rPr>
        <w:t xml:space="preserve">и в порівнянні з системою, яка використовує </w:t>
      </w:r>
      <w:r w:rsidR="00835693">
        <w:rPr>
          <w:lang w:val="en-US"/>
        </w:rPr>
        <w:t>REST</w:t>
      </w:r>
      <w:r w:rsidR="00835693" w:rsidRPr="00835693">
        <w:t xml:space="preserve"> </w:t>
      </w:r>
      <w:r w:rsidR="00835693">
        <w:rPr>
          <w:lang w:val="en-US"/>
        </w:rPr>
        <w:t>API</w:t>
      </w:r>
      <w:r>
        <w:rPr>
          <w:lang w:val="uk-UA"/>
        </w:rPr>
        <w:t>.</w:t>
      </w:r>
      <w:r w:rsidRPr="00835693">
        <w:rPr>
          <w:lang w:val="uk-UA"/>
        </w:rPr>
        <w:t xml:space="preserve"> </w:t>
      </w:r>
      <w:r>
        <w:rPr>
          <w:lang w:val="uk-UA"/>
        </w:rPr>
        <w:t xml:space="preserve">Після аналізів результатів тестування зроблено висновок, що при </w:t>
      </w:r>
      <w:r w:rsidR="00513C59">
        <w:rPr>
          <w:lang w:val="uk-UA"/>
        </w:rPr>
        <w:t xml:space="preserve">виконанні простих запитів розроблена система програє в ефективності </w:t>
      </w:r>
      <w:r w:rsidR="00513C59">
        <w:rPr>
          <w:lang w:val="en-US"/>
        </w:rPr>
        <w:t>REST</w:t>
      </w:r>
      <w:r w:rsidR="00513C59" w:rsidRPr="00513C59">
        <w:t xml:space="preserve"> </w:t>
      </w:r>
      <w:r w:rsidR="00513C59">
        <w:rPr>
          <w:lang w:val="uk-UA"/>
        </w:rPr>
        <w:t>системі</w:t>
      </w:r>
      <w:r w:rsidR="005B4585">
        <w:rPr>
          <w:lang w:val="uk-UA"/>
        </w:rPr>
        <w:t xml:space="preserve">: час виконання просто запиту в розробленій системі складає 3.37 секунди проти 1.2 в </w:t>
      </w:r>
      <w:r w:rsidR="005B4585">
        <w:rPr>
          <w:lang w:val="en-US"/>
        </w:rPr>
        <w:t>REST</w:t>
      </w:r>
      <w:r w:rsidR="005B4585">
        <w:rPr>
          <w:lang w:val="uk-UA"/>
        </w:rPr>
        <w:t xml:space="preserve"> системі</w:t>
      </w:r>
      <w:r w:rsidR="00513C59">
        <w:rPr>
          <w:lang w:val="uk-UA"/>
        </w:rPr>
        <w:t>. При виконанні ж складних запитів, розроблена</w:t>
      </w:r>
      <w:r w:rsidR="00513C59" w:rsidRPr="00AF5FBF">
        <w:rPr>
          <w:lang w:val="uk-UA"/>
        </w:rPr>
        <w:t xml:space="preserve"> </w:t>
      </w:r>
      <w:r w:rsidR="00513C59">
        <w:rPr>
          <w:lang w:val="uk-UA"/>
        </w:rPr>
        <w:t xml:space="preserve">система показує себе значно стабільніше за </w:t>
      </w:r>
      <w:r w:rsidR="00AF5FBF">
        <w:rPr>
          <w:lang w:val="uk-UA"/>
        </w:rPr>
        <w:t xml:space="preserve">альтернативу </w:t>
      </w:r>
      <w:r w:rsidR="00513C59">
        <w:rPr>
          <w:lang w:val="uk-UA"/>
        </w:rPr>
        <w:t xml:space="preserve">через те, що </w:t>
      </w:r>
      <w:r w:rsidR="00513C59">
        <w:rPr>
          <w:lang w:val="en-US"/>
        </w:rPr>
        <w:t>REST</w:t>
      </w:r>
      <w:r w:rsidR="00513C59" w:rsidRPr="00AF5FBF">
        <w:rPr>
          <w:lang w:val="uk-UA"/>
        </w:rPr>
        <w:t xml:space="preserve"> </w:t>
      </w:r>
      <w:r w:rsidR="00513C59">
        <w:rPr>
          <w:lang w:val="uk-UA"/>
        </w:rPr>
        <w:t xml:space="preserve">система часто стикається з </w:t>
      </w:r>
      <w:r w:rsidR="00513C59">
        <w:rPr>
          <w:lang w:val="en-US"/>
        </w:rPr>
        <w:t>N</w:t>
      </w:r>
      <w:r w:rsidR="00513C59" w:rsidRPr="00AF5FBF">
        <w:rPr>
          <w:lang w:val="uk-UA"/>
        </w:rPr>
        <w:t xml:space="preserve">+1 </w:t>
      </w:r>
      <w:r w:rsidR="00513C59">
        <w:rPr>
          <w:lang w:val="uk-UA"/>
        </w:rPr>
        <w:t>проблемою, що значно вповільнює швидкість виконання та збільшує використання ресурсів.</w:t>
      </w:r>
      <w:r w:rsidR="002F5CF9">
        <w:rPr>
          <w:lang w:val="uk-UA"/>
        </w:rPr>
        <w:t xml:space="preserve"> Наприклад, при виконанні запиту з поєднанням чотирьох таблиць розроблена система показала час виконання в 230.34 секунди проти </w:t>
      </w:r>
      <w:r w:rsidR="002F5CF9" w:rsidRPr="002F5CF9">
        <w:t>694.98</w:t>
      </w:r>
      <w:r w:rsidR="002F5CF9">
        <w:rPr>
          <w:lang w:val="uk-UA"/>
        </w:rPr>
        <w:t xml:space="preserve"> секунд в </w:t>
      </w:r>
      <w:r w:rsidR="002B31FB">
        <w:rPr>
          <w:lang w:val="uk-UA"/>
        </w:rPr>
        <w:t>альтернативи</w:t>
      </w:r>
      <w:r w:rsidR="002F5CF9">
        <w:rPr>
          <w:lang w:val="uk-UA"/>
        </w:rPr>
        <w:t>.</w:t>
      </w:r>
    </w:p>
    <w:p w14:paraId="7423B6F2" w14:textId="788EF4F9" w:rsidR="0068349B" w:rsidRDefault="007C4E95" w:rsidP="007C4E95">
      <w:pPr>
        <w:ind w:firstLine="708"/>
        <w:jc w:val="both"/>
        <w:rPr>
          <w:lang w:val="uk-UA"/>
        </w:rPr>
      </w:pPr>
      <w:r>
        <w:rPr>
          <w:lang w:val="uk-UA"/>
        </w:rPr>
        <w:t>Після аналізу результатів тестування зроб</w:t>
      </w:r>
      <w:r w:rsidR="00F026B3">
        <w:rPr>
          <w:lang w:val="uk-UA"/>
        </w:rPr>
        <w:t>лено</w:t>
      </w:r>
      <w:r>
        <w:rPr>
          <w:lang w:val="uk-UA"/>
        </w:rPr>
        <w:t xml:space="preserve"> висновок, що розроблена система добре показує себе в сучасних реаліях та може бути використана як більш стабільна та ефективна система </w:t>
      </w:r>
      <w:r w:rsidR="004A0EFD">
        <w:rPr>
          <w:lang w:val="uk-UA"/>
        </w:rPr>
        <w:t xml:space="preserve">замість систем з </w:t>
      </w:r>
      <w:r w:rsidR="004A0EFD">
        <w:rPr>
          <w:lang w:val="en-US"/>
        </w:rPr>
        <w:t>REST</w:t>
      </w:r>
      <w:r w:rsidR="004A0EFD" w:rsidRPr="004A0EFD">
        <w:t xml:space="preserve"> </w:t>
      </w:r>
      <w:r w:rsidR="004A0EFD">
        <w:rPr>
          <w:lang w:val="uk-UA"/>
        </w:rPr>
        <w:t>підходом</w:t>
      </w:r>
      <w:r>
        <w:rPr>
          <w:lang w:val="uk-UA"/>
        </w:rPr>
        <w:t>.</w:t>
      </w:r>
      <w:r w:rsidR="0068349B">
        <w:rPr>
          <w:lang w:val="uk-UA"/>
        </w:rPr>
        <w:br w:type="page"/>
      </w:r>
    </w:p>
    <w:p w14:paraId="454DA5EB" w14:textId="2FAE93B2" w:rsidR="00F73AEE" w:rsidRDefault="0068349B" w:rsidP="005D65EB">
      <w:pPr>
        <w:pStyle w:val="1"/>
        <w:spacing w:after="240"/>
        <w:jc w:val="center"/>
        <w:rPr>
          <w:rFonts w:ascii="Times New Roman" w:hAnsi="Times New Roman" w:cs="Times New Roman"/>
          <w:b/>
          <w:bCs/>
          <w:color w:val="auto"/>
          <w:lang w:val="uk-UA"/>
        </w:rPr>
      </w:pPr>
      <w:bookmarkStart w:id="83" w:name="_Toc122087338"/>
      <w:r>
        <w:rPr>
          <w:rFonts w:ascii="Times New Roman" w:hAnsi="Times New Roman" w:cs="Times New Roman"/>
          <w:b/>
          <w:bCs/>
          <w:color w:val="auto"/>
          <w:lang w:val="uk-UA"/>
        </w:rPr>
        <w:lastRenderedPageBreak/>
        <w:t>СПИСОК ВИКОРИСТАНИХ ДЖЕРЕЛ</w:t>
      </w:r>
      <w:bookmarkEnd w:id="83"/>
    </w:p>
    <w:p w14:paraId="5764ED6D" w14:textId="523BC1D3" w:rsidR="0068349B" w:rsidRDefault="00B50253" w:rsidP="006A1676">
      <w:pPr>
        <w:pStyle w:val="a3"/>
        <w:numPr>
          <w:ilvl w:val="0"/>
          <w:numId w:val="1"/>
        </w:numPr>
        <w:jc w:val="both"/>
        <w:rPr>
          <w:lang w:val="uk-UA"/>
        </w:rPr>
      </w:pPr>
      <w:r>
        <w:rPr>
          <w:lang w:val="en-US"/>
        </w:rPr>
        <w:t>Types of general medical data</w:t>
      </w:r>
      <w:r w:rsidR="006A1676">
        <w:rPr>
          <w:lang w:val="en-US"/>
        </w:rPr>
        <w:t xml:space="preserve"> [</w:t>
      </w:r>
      <w:r w:rsidR="006A1676" w:rsidRPr="009F00B9">
        <w:rPr>
          <w:lang w:val="uk-UA"/>
        </w:rPr>
        <w:t>Електронний</w:t>
      </w:r>
      <w:r w:rsidR="00887741" w:rsidRPr="009F00B9">
        <w:rPr>
          <w:lang w:val="uk-UA"/>
        </w:rPr>
        <w:t xml:space="preserve"> ресурс</w:t>
      </w:r>
      <w:r w:rsidR="006A1676">
        <w:rPr>
          <w:lang w:val="en-US"/>
        </w:rPr>
        <w:t>] -</w:t>
      </w:r>
      <w:r w:rsidR="00887741" w:rsidRPr="009F00B9">
        <w:rPr>
          <w:lang w:val="uk-UA"/>
        </w:rPr>
        <w:t xml:space="preserve"> Режим доступу до ресурсу</w:t>
      </w:r>
      <w:r w:rsidR="00FA7712">
        <w:rPr>
          <w:lang w:val="uk-UA"/>
        </w:rPr>
        <w:t>:</w:t>
      </w:r>
      <w:r>
        <w:rPr>
          <w:lang w:val="uk-UA"/>
        </w:rPr>
        <w:t xml:space="preserve"> </w:t>
      </w:r>
      <w:hyperlink r:id="rId54" w:anchor="46282" w:history="1">
        <w:r w:rsidRPr="00EF2931">
          <w:rPr>
            <w:rStyle w:val="a4"/>
            <w:lang w:val="uk-UA"/>
          </w:rPr>
          <w:t>https://ebrary.net/190212/health/types_general_medical_data#46282</w:t>
        </w:r>
      </w:hyperlink>
      <w:r>
        <w:rPr>
          <w:lang w:val="uk-UA"/>
        </w:rPr>
        <w:t xml:space="preserve"> </w:t>
      </w:r>
    </w:p>
    <w:p w14:paraId="5987956A" w14:textId="3DBD8FFF" w:rsidR="00283C55" w:rsidRPr="00283C55" w:rsidRDefault="00283C55" w:rsidP="00283C55">
      <w:pPr>
        <w:pStyle w:val="a3"/>
        <w:ind w:left="360"/>
        <w:jc w:val="both"/>
        <w:rPr>
          <w:lang w:val="uk-UA"/>
        </w:rPr>
      </w:pPr>
      <w:bookmarkStart w:id="84" w:name="_Hlk121782320"/>
      <w:r>
        <w:rPr>
          <w:lang w:val="uk-UA"/>
        </w:rPr>
        <w:t>Дата доступу – 25.09.2022</w:t>
      </w:r>
    </w:p>
    <w:bookmarkEnd w:id="84"/>
    <w:p w14:paraId="6B21A1EF" w14:textId="782190E3" w:rsidR="00574BF7" w:rsidRPr="00283C55" w:rsidRDefault="00946F2C" w:rsidP="006A1676">
      <w:pPr>
        <w:pStyle w:val="a3"/>
        <w:numPr>
          <w:ilvl w:val="0"/>
          <w:numId w:val="1"/>
        </w:numPr>
        <w:jc w:val="both"/>
        <w:rPr>
          <w:lang w:val="uk-UA"/>
        </w:rPr>
      </w:pPr>
      <w:r>
        <w:rPr>
          <w:lang w:val="uk-UA"/>
        </w:rPr>
        <w:t>Види медичної інформації</w:t>
      </w:r>
      <w:r w:rsidR="00283C55">
        <w:rPr>
          <w:lang w:val="uk-UA"/>
        </w:rPr>
        <w:t xml:space="preserve"> </w:t>
      </w:r>
      <w:r w:rsidR="00283C55" w:rsidRPr="00283C55">
        <w:t>[</w:t>
      </w:r>
      <w:r w:rsidR="00772857">
        <w:rPr>
          <w:lang w:val="uk-UA"/>
        </w:rPr>
        <w:t>Електрони ресурс</w:t>
      </w:r>
      <w:r w:rsidR="00283C55" w:rsidRPr="00283C55">
        <w:t>] -</w:t>
      </w:r>
      <w:r w:rsidR="00772857">
        <w:rPr>
          <w:lang w:val="uk-UA"/>
        </w:rPr>
        <w:t xml:space="preserve"> Режим доступу до ресурсу: </w:t>
      </w:r>
      <w:hyperlink r:id="rId55" w:history="1">
        <w:r w:rsidRPr="00E75962">
          <w:rPr>
            <w:rStyle w:val="a4"/>
            <w:lang w:val="uk-UA"/>
          </w:rPr>
          <w:t>https://studfile.net/preview/9734745/page:</w:t>
        </w:r>
        <w:r w:rsidRPr="00E75962">
          <w:rPr>
            <w:rStyle w:val="a4"/>
          </w:rPr>
          <w:t>1</w:t>
        </w:r>
        <w:r w:rsidRPr="00E75962">
          <w:rPr>
            <w:rStyle w:val="a4"/>
            <w:lang w:val="uk-UA"/>
          </w:rPr>
          <w:t>/</w:t>
        </w:r>
      </w:hyperlink>
      <w:r w:rsidR="006F18A4" w:rsidRPr="006F18A4">
        <w:t xml:space="preserve"> </w:t>
      </w:r>
    </w:p>
    <w:p w14:paraId="3AC0580A" w14:textId="7AF848FE" w:rsidR="00283C55" w:rsidRPr="00EB01E1" w:rsidRDefault="00283C55" w:rsidP="00283C55">
      <w:pPr>
        <w:pStyle w:val="a3"/>
        <w:ind w:left="360"/>
        <w:jc w:val="both"/>
        <w:rPr>
          <w:lang w:val="en-US"/>
        </w:rPr>
      </w:pPr>
      <w:r>
        <w:rPr>
          <w:lang w:val="uk-UA"/>
        </w:rPr>
        <w:t>Дата доступу – 25.09.2022</w:t>
      </w:r>
    </w:p>
    <w:p w14:paraId="52F9B945" w14:textId="033E7E9D" w:rsidR="00CD108C" w:rsidRPr="00CD108C" w:rsidRDefault="00437340" w:rsidP="00CD108C">
      <w:pPr>
        <w:pStyle w:val="a3"/>
        <w:ind w:left="360"/>
        <w:jc w:val="both"/>
        <w:rPr>
          <w:lang w:val="uk-UA"/>
        </w:rPr>
      </w:pPr>
      <w:r>
        <w:rPr>
          <w:lang w:val="en-US"/>
        </w:rPr>
        <w:t>Healthcare information standards: comparison of the approaches</w:t>
      </w:r>
      <w:r w:rsidR="00753474" w:rsidRPr="00753474">
        <w:rPr>
          <w:lang w:val="en-US"/>
        </w:rPr>
        <w:t xml:space="preserve"> </w:t>
      </w:r>
      <w:r w:rsidR="00753474">
        <w:rPr>
          <w:lang w:val="en-US"/>
        </w:rPr>
        <w:t>[</w:t>
      </w:r>
      <w:proofErr w:type="spellStart"/>
      <w:r>
        <w:rPr>
          <w:lang w:val="uk-UA"/>
        </w:rPr>
        <w:t>Електроний</w:t>
      </w:r>
      <w:proofErr w:type="spellEnd"/>
      <w:r>
        <w:rPr>
          <w:lang w:val="uk-UA"/>
        </w:rPr>
        <w:t xml:space="preserve"> ресурс</w:t>
      </w:r>
      <w:r w:rsidR="00753474">
        <w:rPr>
          <w:lang w:val="en-US"/>
        </w:rPr>
        <w:t>] -</w:t>
      </w:r>
      <w:r>
        <w:rPr>
          <w:lang w:val="uk-UA"/>
        </w:rPr>
        <w:t xml:space="preserve"> Режим доступу до ресурсу: </w:t>
      </w:r>
      <w:hyperlink r:id="rId56" w:history="1">
        <w:r w:rsidRPr="00E75962">
          <w:rPr>
            <w:rStyle w:val="a4"/>
            <w:lang w:val="uk-UA"/>
          </w:rPr>
          <w:t>https://journals.sagepub.com/doi/pdf/10.1177/146045820200800103</w:t>
        </w:r>
      </w:hyperlink>
      <w:r w:rsidR="00753474">
        <w:rPr>
          <w:rStyle w:val="a4"/>
          <w:lang w:val="uk-UA"/>
        </w:rPr>
        <w:br/>
      </w:r>
      <w:r w:rsidR="00753474">
        <w:rPr>
          <w:lang w:val="uk-UA"/>
        </w:rPr>
        <w:t>Дата доступу – 25.09.2022</w:t>
      </w:r>
    </w:p>
    <w:p w14:paraId="24E45897" w14:textId="3AFDE5A2" w:rsidR="00CD108C" w:rsidRPr="00CD108C" w:rsidRDefault="00CD108C" w:rsidP="00CD108C">
      <w:pPr>
        <w:pStyle w:val="a3"/>
        <w:numPr>
          <w:ilvl w:val="0"/>
          <w:numId w:val="1"/>
        </w:numPr>
        <w:jc w:val="both"/>
        <w:rPr>
          <w:lang w:val="uk-UA"/>
        </w:rPr>
      </w:pPr>
      <w:r w:rsidRPr="000B4E78">
        <w:rPr>
          <w:lang w:val="en-US"/>
        </w:rPr>
        <w:t>Data</w:t>
      </w:r>
      <w:r w:rsidRPr="00461502">
        <w:rPr>
          <w:lang w:val="uk-UA"/>
        </w:rPr>
        <w:t xml:space="preserve"> </w:t>
      </w:r>
      <w:r w:rsidRPr="000B4E78">
        <w:rPr>
          <w:lang w:val="en-US"/>
        </w:rPr>
        <w:t>exchange</w:t>
      </w:r>
      <w:r w:rsidRPr="00461502">
        <w:rPr>
          <w:lang w:val="uk-UA"/>
        </w:rPr>
        <w:t xml:space="preserve"> </w:t>
      </w:r>
      <w:r w:rsidRPr="000B4E78">
        <w:rPr>
          <w:lang w:val="en-US"/>
        </w:rPr>
        <w:t>standards</w:t>
      </w:r>
      <w:r w:rsidRPr="00461502">
        <w:rPr>
          <w:lang w:val="uk-UA"/>
        </w:rPr>
        <w:t xml:space="preserve"> </w:t>
      </w:r>
      <w:r w:rsidRPr="000B4E78">
        <w:rPr>
          <w:lang w:val="en-US"/>
        </w:rPr>
        <w:t>in</w:t>
      </w:r>
      <w:r w:rsidRPr="00461502">
        <w:rPr>
          <w:lang w:val="uk-UA"/>
        </w:rPr>
        <w:t xml:space="preserve"> </w:t>
      </w:r>
      <w:r w:rsidRPr="000B4E78">
        <w:rPr>
          <w:lang w:val="en-US"/>
        </w:rPr>
        <w:t>healthcare</w:t>
      </w:r>
      <w:r w:rsidRPr="00461502">
        <w:rPr>
          <w:lang w:val="uk-UA"/>
        </w:rPr>
        <w:t xml:space="preserve"> &amp; </w:t>
      </w:r>
      <w:r w:rsidRPr="000B4E78">
        <w:rPr>
          <w:lang w:val="en-US"/>
        </w:rPr>
        <w:t>the</w:t>
      </w:r>
      <w:r w:rsidRPr="00461502">
        <w:rPr>
          <w:lang w:val="uk-UA"/>
        </w:rPr>
        <w:t xml:space="preserve"> </w:t>
      </w:r>
      <w:r w:rsidRPr="000B4E78">
        <w:rPr>
          <w:lang w:val="en-US"/>
        </w:rPr>
        <w:t>importance</w:t>
      </w:r>
      <w:r w:rsidRPr="00461502">
        <w:rPr>
          <w:lang w:val="uk-UA"/>
        </w:rPr>
        <w:t xml:space="preserve"> </w:t>
      </w:r>
      <w:r w:rsidRPr="000B4E78">
        <w:rPr>
          <w:lang w:val="en-US"/>
        </w:rPr>
        <w:t>of</w:t>
      </w:r>
      <w:r w:rsidRPr="00461502">
        <w:rPr>
          <w:lang w:val="uk-UA"/>
        </w:rPr>
        <w:t xml:space="preserve"> </w:t>
      </w:r>
      <w:r w:rsidRPr="000B4E78">
        <w:rPr>
          <w:lang w:val="en-US"/>
        </w:rPr>
        <w:t>FHIR</w:t>
      </w:r>
      <w:r w:rsidRPr="00461502">
        <w:rPr>
          <w:lang w:val="uk-UA"/>
        </w:rPr>
        <w:t xml:space="preserve"> [</w:t>
      </w:r>
      <w:proofErr w:type="spellStart"/>
      <w:r w:rsidRPr="000B4E78">
        <w:rPr>
          <w:lang w:val="uk-UA"/>
        </w:rPr>
        <w:t>Електроний</w:t>
      </w:r>
      <w:proofErr w:type="spellEnd"/>
      <w:r w:rsidRPr="000B4E78">
        <w:rPr>
          <w:lang w:val="uk-UA"/>
        </w:rPr>
        <w:t xml:space="preserve"> ресурс</w:t>
      </w:r>
      <w:r w:rsidRPr="00461502">
        <w:rPr>
          <w:lang w:val="uk-UA"/>
        </w:rPr>
        <w:t>]</w:t>
      </w:r>
      <w:r w:rsidRPr="000B4E78">
        <w:rPr>
          <w:lang w:val="uk-UA"/>
        </w:rPr>
        <w:t xml:space="preserve"> – Режим доступу</w:t>
      </w:r>
      <w:r w:rsidRPr="00461502">
        <w:rPr>
          <w:lang w:val="uk-UA"/>
        </w:rPr>
        <w:t xml:space="preserve"> </w:t>
      </w:r>
      <w:r w:rsidRPr="000B4E78">
        <w:rPr>
          <w:lang w:val="uk-UA"/>
        </w:rPr>
        <w:t xml:space="preserve">до ресурсу: </w:t>
      </w:r>
      <w:hyperlink r:id="rId57" w:history="1">
        <w:r w:rsidRPr="000B4E78">
          <w:rPr>
            <w:rStyle w:val="a4"/>
            <w:lang w:val="uk-UA"/>
          </w:rPr>
          <w:t>https://demigos.com/blog-post/data-exchange-standards-in-healthcare/</w:t>
        </w:r>
      </w:hyperlink>
      <w:r w:rsidRPr="000B4E78">
        <w:rPr>
          <w:rStyle w:val="a4"/>
          <w:lang w:val="uk-UA"/>
        </w:rPr>
        <w:br/>
      </w:r>
      <w:r w:rsidRPr="000B4E78">
        <w:rPr>
          <w:lang w:val="uk-UA"/>
        </w:rPr>
        <w:t xml:space="preserve">Дата доступу – 25.09.2022 </w:t>
      </w:r>
    </w:p>
    <w:p w14:paraId="3B265330" w14:textId="20602E7E" w:rsidR="00EB49A8" w:rsidRPr="00EB49A8" w:rsidRDefault="00E70B7C" w:rsidP="00EB49A8">
      <w:pPr>
        <w:pStyle w:val="a3"/>
        <w:numPr>
          <w:ilvl w:val="0"/>
          <w:numId w:val="1"/>
        </w:numPr>
        <w:jc w:val="both"/>
        <w:rPr>
          <w:lang w:val="uk-UA"/>
        </w:rPr>
      </w:pPr>
      <w:r w:rsidRPr="00EB49A8">
        <w:rPr>
          <w:noProof/>
          <w:lang w:val="en-US"/>
        </w:rPr>
        <w:t>AltexSoft. Data Standards in Healthcare: Codes, Documents, and Exchange Formats</w:t>
      </w:r>
      <w:r w:rsidR="00753474" w:rsidRPr="00EB49A8">
        <w:rPr>
          <w:noProof/>
          <w:lang w:val="en-US"/>
        </w:rPr>
        <w:t xml:space="preserve"> [</w:t>
      </w:r>
      <w:r w:rsidRPr="00EB49A8">
        <w:rPr>
          <w:noProof/>
          <w:lang w:val="uk-UA"/>
        </w:rPr>
        <w:t>Електроний ресурс</w:t>
      </w:r>
      <w:r w:rsidR="00753474" w:rsidRPr="00EB49A8">
        <w:rPr>
          <w:noProof/>
          <w:lang w:val="en-US"/>
        </w:rPr>
        <w:t>]</w:t>
      </w:r>
      <w:r w:rsidRPr="00EB49A8">
        <w:rPr>
          <w:noProof/>
          <w:lang w:val="uk-UA"/>
        </w:rPr>
        <w:t xml:space="preserve"> – Режим доступу</w:t>
      </w:r>
      <w:r w:rsidR="000B4E78" w:rsidRPr="00EB49A8">
        <w:rPr>
          <w:noProof/>
          <w:lang w:val="uk-UA"/>
        </w:rPr>
        <w:t xml:space="preserve"> до ресурсу</w:t>
      </w:r>
      <w:r w:rsidRPr="00EB49A8">
        <w:rPr>
          <w:noProof/>
          <w:lang w:val="en-US"/>
        </w:rPr>
        <w:t xml:space="preserve">: </w:t>
      </w:r>
      <w:hyperlink r:id="rId58" w:history="1">
        <w:r w:rsidRPr="00EB49A8">
          <w:rPr>
            <w:rStyle w:val="a4"/>
            <w:noProof/>
            <w:lang w:val="en-US"/>
          </w:rPr>
          <w:t>https://www.altexsoft.com/blog/data-standards-healthcare/</w:t>
        </w:r>
      </w:hyperlink>
      <w:r w:rsidRPr="00EB49A8">
        <w:rPr>
          <w:noProof/>
          <w:lang w:val="en-US"/>
        </w:rPr>
        <w:t xml:space="preserve"> </w:t>
      </w:r>
      <w:r w:rsidR="00753474" w:rsidRPr="00EB49A8">
        <w:rPr>
          <w:noProof/>
          <w:lang w:val="en-US"/>
        </w:rPr>
        <w:br/>
      </w:r>
      <w:r w:rsidR="00753474" w:rsidRPr="00EB49A8">
        <w:rPr>
          <w:lang w:val="uk-UA"/>
        </w:rPr>
        <w:t>Дата доступу – 25.09.2022</w:t>
      </w:r>
    </w:p>
    <w:p w14:paraId="3CC0ED98" w14:textId="77777777" w:rsidR="00F543EC" w:rsidRPr="003B639A" w:rsidRDefault="00F543EC" w:rsidP="00F543EC">
      <w:pPr>
        <w:pStyle w:val="a3"/>
        <w:numPr>
          <w:ilvl w:val="0"/>
          <w:numId w:val="1"/>
        </w:numPr>
        <w:jc w:val="both"/>
        <w:rPr>
          <w:lang w:val="uk-UA"/>
        </w:rPr>
      </w:pPr>
      <w:r w:rsidRPr="003B639A">
        <w:rPr>
          <w:color w:val="000000"/>
          <w:shd w:val="clear" w:color="auto" w:fill="FFFFFF"/>
          <w:lang w:val="en-US"/>
        </w:rPr>
        <w:t xml:space="preserve">Hoyt R. E. Health Informatics: Practical Guide for Healthcare and Information Technology Professionals </w:t>
      </w:r>
      <w:r w:rsidRPr="00CD7BE9">
        <w:rPr>
          <w:color w:val="000000"/>
          <w:shd w:val="clear" w:color="auto" w:fill="FFFFFF"/>
          <w:lang w:val="en-US"/>
        </w:rPr>
        <w:t>6</w:t>
      </w:r>
      <w:r>
        <w:rPr>
          <w:color w:val="000000"/>
          <w:shd w:val="clear" w:color="auto" w:fill="FFFFFF"/>
          <w:lang w:val="en-US"/>
        </w:rPr>
        <w:t>th</w:t>
      </w:r>
      <w:r w:rsidRPr="003B639A">
        <w:rPr>
          <w:color w:val="000000"/>
          <w:shd w:val="clear" w:color="auto" w:fill="FFFFFF"/>
          <w:lang w:val="en-US"/>
        </w:rPr>
        <w:t xml:space="preserve"> Edition / R. E. Hoyt, A. Y. Karen., 2014. – 533 </w:t>
      </w:r>
      <w:r w:rsidRPr="003B639A">
        <w:rPr>
          <w:color w:val="000000"/>
          <w:shd w:val="clear" w:color="auto" w:fill="FFFFFF"/>
        </w:rPr>
        <w:t>с</w:t>
      </w:r>
    </w:p>
    <w:p w14:paraId="082D1518" w14:textId="77777777" w:rsidR="000B4E78" w:rsidRDefault="00D12B39" w:rsidP="000B4E78">
      <w:pPr>
        <w:pStyle w:val="a3"/>
        <w:numPr>
          <w:ilvl w:val="0"/>
          <w:numId w:val="1"/>
        </w:numPr>
        <w:jc w:val="both"/>
        <w:rPr>
          <w:lang w:val="uk-UA"/>
        </w:rPr>
      </w:pPr>
      <w:r w:rsidRPr="000B4E78">
        <w:rPr>
          <w:lang w:val="en-US"/>
        </w:rPr>
        <w:t>What</w:t>
      </w:r>
      <w:r w:rsidRPr="000B4E78">
        <w:rPr>
          <w:lang w:val="uk-UA"/>
        </w:rPr>
        <w:t xml:space="preserve"> </w:t>
      </w:r>
      <w:r w:rsidRPr="000B4E78">
        <w:rPr>
          <w:lang w:val="en-US"/>
        </w:rPr>
        <w:t>is</w:t>
      </w:r>
      <w:r w:rsidRPr="000B4E78">
        <w:rPr>
          <w:lang w:val="uk-UA"/>
        </w:rPr>
        <w:t xml:space="preserve"> </w:t>
      </w:r>
      <w:r w:rsidRPr="000B4E78">
        <w:rPr>
          <w:lang w:val="en-US"/>
        </w:rPr>
        <w:t>FHIR</w:t>
      </w:r>
      <w:r w:rsidRPr="000B4E78">
        <w:rPr>
          <w:lang w:val="uk-UA"/>
        </w:rPr>
        <w:t xml:space="preserve">? </w:t>
      </w:r>
      <w:r w:rsidR="00753474" w:rsidRPr="000B4E78">
        <w:rPr>
          <w:lang w:val="uk-UA"/>
        </w:rPr>
        <w:t>[</w:t>
      </w:r>
      <w:proofErr w:type="spellStart"/>
      <w:r w:rsidRPr="000B4E78">
        <w:rPr>
          <w:lang w:val="uk-UA"/>
        </w:rPr>
        <w:t>Електроний</w:t>
      </w:r>
      <w:proofErr w:type="spellEnd"/>
      <w:r w:rsidRPr="000B4E78">
        <w:rPr>
          <w:lang w:val="uk-UA"/>
        </w:rPr>
        <w:t xml:space="preserve"> ресурс</w:t>
      </w:r>
      <w:r w:rsidR="00753474" w:rsidRPr="000B4E78">
        <w:rPr>
          <w:lang w:val="uk-UA"/>
        </w:rPr>
        <w:t>] -</w:t>
      </w:r>
      <w:r w:rsidRPr="000B4E78">
        <w:rPr>
          <w:lang w:val="uk-UA"/>
        </w:rPr>
        <w:t xml:space="preserve"> Режим доступу до ресурсу: </w:t>
      </w:r>
      <w:hyperlink r:id="rId59" w:history="1">
        <w:r w:rsidRPr="000B4E78">
          <w:rPr>
            <w:rStyle w:val="a4"/>
            <w:lang w:val="uk-UA"/>
          </w:rPr>
          <w:t>https://www.healthit.gov/sites/default/files/2019-08/ONCFHIRFSWhatIsFHIR.pdf</w:t>
        </w:r>
      </w:hyperlink>
      <w:r w:rsidRPr="000B4E78">
        <w:rPr>
          <w:lang w:val="uk-UA"/>
        </w:rPr>
        <w:t xml:space="preserve"> </w:t>
      </w:r>
      <w:r w:rsidR="00753474" w:rsidRPr="000B4E78">
        <w:rPr>
          <w:lang w:val="uk-UA"/>
        </w:rPr>
        <w:br/>
        <w:t>Дата доступу – 25.09.2022</w:t>
      </w:r>
    </w:p>
    <w:p w14:paraId="3A30F6C3" w14:textId="77777777" w:rsidR="000B4E78" w:rsidRDefault="00E318D3" w:rsidP="000B4E78">
      <w:pPr>
        <w:pStyle w:val="a3"/>
        <w:numPr>
          <w:ilvl w:val="0"/>
          <w:numId w:val="1"/>
        </w:numPr>
        <w:jc w:val="both"/>
        <w:rPr>
          <w:lang w:val="uk-UA"/>
        </w:rPr>
      </w:pPr>
      <w:r w:rsidRPr="000B4E78">
        <w:rPr>
          <w:lang w:val="uk-UA"/>
        </w:rPr>
        <w:t>DICOM (</w:t>
      </w:r>
      <w:proofErr w:type="spellStart"/>
      <w:r w:rsidRPr="000B4E78">
        <w:rPr>
          <w:lang w:val="uk-UA"/>
        </w:rPr>
        <w:t>Digital</w:t>
      </w:r>
      <w:proofErr w:type="spellEnd"/>
      <w:r w:rsidRPr="000B4E78">
        <w:rPr>
          <w:lang w:val="uk-UA"/>
        </w:rPr>
        <w:t xml:space="preserve"> </w:t>
      </w:r>
      <w:proofErr w:type="spellStart"/>
      <w:r w:rsidRPr="000B4E78">
        <w:rPr>
          <w:lang w:val="uk-UA"/>
        </w:rPr>
        <w:t>Imaging</w:t>
      </w:r>
      <w:proofErr w:type="spellEnd"/>
      <w:r w:rsidRPr="000B4E78">
        <w:rPr>
          <w:lang w:val="uk-UA"/>
        </w:rPr>
        <w:t xml:space="preserve"> </w:t>
      </w:r>
      <w:proofErr w:type="spellStart"/>
      <w:r w:rsidRPr="000B4E78">
        <w:rPr>
          <w:lang w:val="uk-UA"/>
        </w:rPr>
        <w:t>and</w:t>
      </w:r>
      <w:proofErr w:type="spellEnd"/>
      <w:r w:rsidRPr="000B4E78">
        <w:rPr>
          <w:lang w:val="uk-UA"/>
        </w:rPr>
        <w:t xml:space="preserve"> </w:t>
      </w:r>
      <w:proofErr w:type="spellStart"/>
      <w:r w:rsidRPr="000B4E78">
        <w:rPr>
          <w:lang w:val="uk-UA"/>
        </w:rPr>
        <w:t>Communications</w:t>
      </w:r>
      <w:proofErr w:type="spellEnd"/>
      <w:r w:rsidRPr="000B4E78">
        <w:rPr>
          <w:lang w:val="uk-UA"/>
        </w:rPr>
        <w:t xml:space="preserve"> </w:t>
      </w:r>
      <w:proofErr w:type="spellStart"/>
      <w:r w:rsidRPr="000B4E78">
        <w:rPr>
          <w:lang w:val="uk-UA"/>
        </w:rPr>
        <w:t>in</w:t>
      </w:r>
      <w:proofErr w:type="spellEnd"/>
      <w:r w:rsidRPr="000B4E78">
        <w:rPr>
          <w:lang w:val="uk-UA"/>
        </w:rPr>
        <w:t xml:space="preserve"> </w:t>
      </w:r>
      <w:proofErr w:type="spellStart"/>
      <w:r w:rsidRPr="000B4E78">
        <w:rPr>
          <w:lang w:val="uk-UA"/>
        </w:rPr>
        <w:t>Medicine</w:t>
      </w:r>
      <w:proofErr w:type="spellEnd"/>
      <w:r w:rsidRPr="000B4E78">
        <w:rPr>
          <w:lang w:val="uk-UA"/>
        </w:rPr>
        <w:t xml:space="preserve">) </w:t>
      </w:r>
      <w:r w:rsidR="00753474" w:rsidRPr="000B4E78">
        <w:rPr>
          <w:lang w:val="uk-UA"/>
        </w:rPr>
        <w:t>[</w:t>
      </w:r>
      <w:proofErr w:type="spellStart"/>
      <w:r w:rsidRPr="000B4E78">
        <w:rPr>
          <w:lang w:val="uk-UA"/>
        </w:rPr>
        <w:t>Електроний</w:t>
      </w:r>
      <w:proofErr w:type="spellEnd"/>
      <w:r w:rsidRPr="000B4E78">
        <w:rPr>
          <w:lang w:val="uk-UA"/>
        </w:rPr>
        <w:t xml:space="preserve"> ресурс</w:t>
      </w:r>
      <w:r w:rsidR="00753474" w:rsidRPr="000B4E78">
        <w:rPr>
          <w:lang w:val="uk-UA"/>
        </w:rPr>
        <w:t>]</w:t>
      </w:r>
      <w:r w:rsidRPr="000B4E78">
        <w:rPr>
          <w:lang w:val="uk-UA"/>
        </w:rPr>
        <w:t xml:space="preserve"> </w:t>
      </w:r>
      <w:r w:rsidR="00753474" w:rsidRPr="000B4E78">
        <w:rPr>
          <w:lang w:val="uk-UA"/>
        </w:rPr>
        <w:t>-</w:t>
      </w:r>
      <w:r w:rsidRPr="000B4E78">
        <w:rPr>
          <w:lang w:val="uk-UA"/>
        </w:rPr>
        <w:t xml:space="preserve"> Режим доступу</w:t>
      </w:r>
      <w:r w:rsidR="006A57F5" w:rsidRPr="000B4E78">
        <w:rPr>
          <w:lang w:val="uk-UA"/>
        </w:rPr>
        <w:t xml:space="preserve"> до ресурсу</w:t>
      </w:r>
      <w:r w:rsidRPr="000B4E78">
        <w:rPr>
          <w:lang w:val="uk-UA"/>
        </w:rPr>
        <w:t xml:space="preserve">: </w:t>
      </w:r>
      <w:hyperlink r:id="rId60" w:history="1">
        <w:r w:rsidRPr="000B4E78">
          <w:rPr>
            <w:rStyle w:val="a4"/>
            <w:lang w:val="uk-UA"/>
          </w:rPr>
          <w:t>https://www.techtarget.com/searchhealthit/definition/DICOM-Digital-Imaging-</w:t>
        </w:r>
        <w:r w:rsidRPr="000B4E78">
          <w:rPr>
            <w:rStyle w:val="a4"/>
            <w:lang w:val="uk-UA"/>
          </w:rPr>
          <w:lastRenderedPageBreak/>
          <w:t>and-Communications-in-Medicine</w:t>
        </w:r>
      </w:hyperlink>
      <w:r w:rsidRPr="000B4E78">
        <w:rPr>
          <w:lang w:val="uk-UA"/>
        </w:rPr>
        <w:t xml:space="preserve"> </w:t>
      </w:r>
      <w:r w:rsidR="00440980" w:rsidRPr="000B4E78">
        <w:rPr>
          <w:lang w:val="uk-UA"/>
        </w:rPr>
        <w:br/>
        <w:t>Дата доступу – 25.09.2022</w:t>
      </w:r>
    </w:p>
    <w:p w14:paraId="67B4A04E" w14:textId="1776C2D4" w:rsidR="005E123B" w:rsidRDefault="005E123B" w:rsidP="000B4E78">
      <w:pPr>
        <w:pStyle w:val="a3"/>
        <w:numPr>
          <w:ilvl w:val="0"/>
          <w:numId w:val="1"/>
        </w:numPr>
        <w:jc w:val="both"/>
        <w:rPr>
          <w:lang w:val="uk-UA"/>
        </w:rPr>
      </w:pPr>
      <w:r w:rsidRPr="00461502">
        <w:rPr>
          <w:lang w:val="en-US"/>
        </w:rPr>
        <w:t>HL</w:t>
      </w:r>
      <w:r w:rsidRPr="00461502">
        <w:rPr>
          <w:lang w:val="uk-UA"/>
        </w:rPr>
        <w:t xml:space="preserve">7 </w:t>
      </w:r>
      <w:r w:rsidRPr="00461502">
        <w:rPr>
          <w:lang w:val="en-US"/>
        </w:rPr>
        <w:t>Standards</w:t>
      </w:r>
      <w:r w:rsidRPr="00461502">
        <w:rPr>
          <w:lang w:val="uk-UA"/>
        </w:rPr>
        <w:t xml:space="preserve"> </w:t>
      </w:r>
      <w:r w:rsidRPr="00461502">
        <w:rPr>
          <w:lang w:val="en-US"/>
        </w:rPr>
        <w:t>Versions</w:t>
      </w:r>
      <w:r w:rsidRPr="00461502">
        <w:rPr>
          <w:lang w:val="uk-UA"/>
        </w:rPr>
        <w:t xml:space="preserve"> [</w:t>
      </w:r>
      <w:proofErr w:type="spellStart"/>
      <w:r w:rsidRPr="00461502">
        <w:rPr>
          <w:lang w:val="uk-UA"/>
        </w:rPr>
        <w:t>Електроний</w:t>
      </w:r>
      <w:proofErr w:type="spellEnd"/>
      <w:r w:rsidRPr="00461502">
        <w:rPr>
          <w:lang w:val="uk-UA"/>
        </w:rPr>
        <w:t xml:space="preserve"> ресурс] – Режим доступу до ресурсу: </w:t>
      </w:r>
      <w:hyperlink r:id="rId61" w:history="1">
        <w:r w:rsidRPr="00461502">
          <w:rPr>
            <w:rStyle w:val="a4"/>
            <w:lang w:val="uk-UA"/>
          </w:rPr>
          <w:t>https://www.interfaceware.com/hl7-standard-versions</w:t>
        </w:r>
      </w:hyperlink>
      <w:r w:rsidRPr="00461502">
        <w:rPr>
          <w:lang w:val="uk-UA"/>
        </w:rPr>
        <w:t xml:space="preserve"> </w:t>
      </w:r>
      <w:r w:rsidRPr="00461502">
        <w:rPr>
          <w:lang w:val="uk-UA"/>
        </w:rPr>
        <w:br/>
        <w:t>Дата доступу – 25.09.2022</w:t>
      </w:r>
    </w:p>
    <w:p w14:paraId="0ED7846F" w14:textId="603EE3C3" w:rsidR="000B4E78" w:rsidRPr="000B4E78" w:rsidRDefault="006C0375" w:rsidP="000B4E78">
      <w:pPr>
        <w:pStyle w:val="a3"/>
        <w:numPr>
          <w:ilvl w:val="0"/>
          <w:numId w:val="1"/>
        </w:numPr>
        <w:jc w:val="both"/>
        <w:rPr>
          <w:lang w:val="uk-UA"/>
        </w:rPr>
      </w:pPr>
      <w:proofErr w:type="spellStart"/>
      <w:r w:rsidRPr="000B4E78">
        <w:rPr>
          <w:lang w:val="uk-UA"/>
        </w:rPr>
        <w:t>Understanding</w:t>
      </w:r>
      <w:proofErr w:type="spellEnd"/>
      <w:r w:rsidRPr="000B4E78">
        <w:rPr>
          <w:lang w:val="uk-UA"/>
        </w:rPr>
        <w:t xml:space="preserve"> </w:t>
      </w:r>
      <w:proofErr w:type="spellStart"/>
      <w:r w:rsidRPr="000B4E78">
        <w:rPr>
          <w:lang w:val="uk-UA"/>
        </w:rPr>
        <w:t>and</w:t>
      </w:r>
      <w:proofErr w:type="spellEnd"/>
      <w:r w:rsidRPr="000B4E78">
        <w:rPr>
          <w:lang w:val="uk-UA"/>
        </w:rPr>
        <w:t xml:space="preserve"> </w:t>
      </w:r>
      <w:proofErr w:type="spellStart"/>
      <w:r w:rsidRPr="000B4E78">
        <w:rPr>
          <w:lang w:val="uk-UA"/>
        </w:rPr>
        <w:t>Using</w:t>
      </w:r>
      <w:proofErr w:type="spellEnd"/>
      <w:r w:rsidRPr="000B4E78">
        <w:rPr>
          <w:lang w:val="uk-UA"/>
        </w:rPr>
        <w:t xml:space="preserve"> DICOM, </w:t>
      </w:r>
      <w:proofErr w:type="spellStart"/>
      <w:r w:rsidRPr="000B4E78">
        <w:rPr>
          <w:lang w:val="uk-UA"/>
        </w:rPr>
        <w:t>the</w:t>
      </w:r>
      <w:proofErr w:type="spellEnd"/>
      <w:r w:rsidRPr="000B4E78">
        <w:rPr>
          <w:lang w:val="uk-UA"/>
        </w:rPr>
        <w:t xml:space="preserve"> </w:t>
      </w:r>
      <w:proofErr w:type="spellStart"/>
      <w:r w:rsidRPr="000B4E78">
        <w:rPr>
          <w:lang w:val="uk-UA"/>
        </w:rPr>
        <w:t>Data</w:t>
      </w:r>
      <w:proofErr w:type="spellEnd"/>
      <w:r w:rsidRPr="000B4E78">
        <w:rPr>
          <w:lang w:val="uk-UA"/>
        </w:rPr>
        <w:t xml:space="preserve"> </w:t>
      </w:r>
      <w:proofErr w:type="spellStart"/>
      <w:r w:rsidRPr="000B4E78">
        <w:rPr>
          <w:lang w:val="uk-UA"/>
        </w:rPr>
        <w:t>Interchange</w:t>
      </w:r>
      <w:proofErr w:type="spellEnd"/>
      <w:r w:rsidRPr="000B4E78">
        <w:rPr>
          <w:lang w:val="uk-UA"/>
        </w:rPr>
        <w:t xml:space="preserve"> Standard </w:t>
      </w:r>
      <w:proofErr w:type="spellStart"/>
      <w:r w:rsidRPr="000B4E78">
        <w:rPr>
          <w:lang w:val="uk-UA"/>
        </w:rPr>
        <w:t>for</w:t>
      </w:r>
      <w:proofErr w:type="spellEnd"/>
      <w:r w:rsidRPr="000B4E78">
        <w:rPr>
          <w:lang w:val="uk-UA"/>
        </w:rPr>
        <w:t xml:space="preserve"> </w:t>
      </w:r>
      <w:proofErr w:type="spellStart"/>
      <w:r w:rsidRPr="000B4E78">
        <w:rPr>
          <w:lang w:val="uk-UA"/>
        </w:rPr>
        <w:t>Biomedical</w:t>
      </w:r>
      <w:proofErr w:type="spellEnd"/>
      <w:r w:rsidRPr="000B4E78">
        <w:rPr>
          <w:lang w:val="uk-UA"/>
        </w:rPr>
        <w:t xml:space="preserve"> </w:t>
      </w:r>
      <w:proofErr w:type="spellStart"/>
      <w:r w:rsidRPr="000B4E78">
        <w:rPr>
          <w:lang w:val="uk-UA"/>
        </w:rPr>
        <w:t>Imaging</w:t>
      </w:r>
      <w:proofErr w:type="spellEnd"/>
      <w:r w:rsidR="006A57F5" w:rsidRPr="000B4E78">
        <w:rPr>
          <w:lang w:val="en-US"/>
        </w:rPr>
        <w:t xml:space="preserve"> [</w:t>
      </w:r>
      <w:proofErr w:type="spellStart"/>
      <w:r w:rsidRPr="000B4E78">
        <w:rPr>
          <w:lang w:val="uk-UA"/>
        </w:rPr>
        <w:t>Елкетроний</w:t>
      </w:r>
      <w:proofErr w:type="spellEnd"/>
      <w:r w:rsidRPr="000B4E78">
        <w:rPr>
          <w:lang w:val="uk-UA"/>
        </w:rPr>
        <w:t xml:space="preserve"> ресурс</w:t>
      </w:r>
      <w:r w:rsidR="006A57F5" w:rsidRPr="000B4E78">
        <w:rPr>
          <w:lang w:val="en-US"/>
        </w:rPr>
        <w:t>]</w:t>
      </w:r>
      <w:r w:rsidRPr="000B4E78">
        <w:rPr>
          <w:lang w:val="uk-UA"/>
        </w:rPr>
        <w:t xml:space="preserve"> – Режим доступу до ресурсу: </w:t>
      </w:r>
      <w:hyperlink r:id="rId62" w:history="1">
        <w:r w:rsidRPr="000B4E78">
          <w:rPr>
            <w:rStyle w:val="a4"/>
            <w:lang w:val="uk-UA"/>
          </w:rPr>
          <w:t>https://www.ncbi.nlm.nih.gov/pmc/articles/PMC61235/</w:t>
        </w:r>
      </w:hyperlink>
      <w:r w:rsidR="006A57F5" w:rsidRPr="000B4E78">
        <w:rPr>
          <w:rStyle w:val="a4"/>
          <w:lang w:val="uk-UA"/>
        </w:rPr>
        <w:br/>
      </w:r>
      <w:r w:rsidR="006A57F5" w:rsidRPr="000B4E78">
        <w:rPr>
          <w:lang w:val="uk-UA"/>
        </w:rPr>
        <w:t>Дата доступу – 25.09.2022</w:t>
      </w:r>
      <w:r w:rsidRPr="000B4E78">
        <w:rPr>
          <w:lang w:val="en-US"/>
        </w:rPr>
        <w:t xml:space="preserve"> </w:t>
      </w:r>
    </w:p>
    <w:p w14:paraId="55D74436" w14:textId="77777777" w:rsidR="00461502" w:rsidRDefault="00AC4AC8" w:rsidP="00461502">
      <w:pPr>
        <w:pStyle w:val="a3"/>
        <w:numPr>
          <w:ilvl w:val="0"/>
          <w:numId w:val="1"/>
        </w:numPr>
        <w:jc w:val="both"/>
        <w:rPr>
          <w:lang w:val="uk-UA"/>
        </w:rPr>
      </w:pPr>
      <w:r w:rsidRPr="00461502">
        <w:rPr>
          <w:lang w:val="en-US"/>
        </w:rPr>
        <w:t>Clinical</w:t>
      </w:r>
      <w:r w:rsidRPr="00461502">
        <w:rPr>
          <w:lang w:val="uk-UA"/>
        </w:rPr>
        <w:t xml:space="preserve"> </w:t>
      </w:r>
      <w:r w:rsidRPr="00461502">
        <w:rPr>
          <w:lang w:val="en-US"/>
        </w:rPr>
        <w:t>Document</w:t>
      </w:r>
      <w:r w:rsidRPr="00461502">
        <w:rPr>
          <w:lang w:val="uk-UA"/>
        </w:rPr>
        <w:t xml:space="preserve"> </w:t>
      </w:r>
      <w:proofErr w:type="spellStart"/>
      <w:r w:rsidRPr="00461502">
        <w:rPr>
          <w:lang w:val="en-US"/>
        </w:rPr>
        <w:t>Archivtecture</w:t>
      </w:r>
      <w:proofErr w:type="spellEnd"/>
      <w:r w:rsidRPr="00461502">
        <w:rPr>
          <w:lang w:val="uk-UA"/>
        </w:rPr>
        <w:t xml:space="preserve"> (</w:t>
      </w:r>
      <w:r w:rsidRPr="00461502">
        <w:rPr>
          <w:lang w:val="en-US"/>
        </w:rPr>
        <w:t>CDA</w:t>
      </w:r>
      <w:r w:rsidRPr="00461502">
        <w:rPr>
          <w:lang w:val="uk-UA"/>
        </w:rPr>
        <w:t xml:space="preserve">) </w:t>
      </w:r>
      <w:r w:rsidR="000B4E78" w:rsidRPr="00461502">
        <w:rPr>
          <w:lang w:val="uk-UA"/>
        </w:rPr>
        <w:t>[</w:t>
      </w:r>
      <w:proofErr w:type="spellStart"/>
      <w:r w:rsidRPr="00461502">
        <w:rPr>
          <w:lang w:val="uk-UA"/>
        </w:rPr>
        <w:t>Електроний</w:t>
      </w:r>
      <w:proofErr w:type="spellEnd"/>
      <w:r w:rsidRPr="00461502">
        <w:rPr>
          <w:lang w:val="uk-UA"/>
        </w:rPr>
        <w:t xml:space="preserve"> ресурс</w:t>
      </w:r>
      <w:r w:rsidR="000B4E78" w:rsidRPr="00461502">
        <w:rPr>
          <w:lang w:val="uk-UA"/>
        </w:rPr>
        <w:t>]</w:t>
      </w:r>
      <w:r w:rsidRPr="00461502">
        <w:rPr>
          <w:lang w:val="uk-UA"/>
        </w:rPr>
        <w:t xml:space="preserve"> – Режим доступу</w:t>
      </w:r>
      <w:r w:rsidR="000B4E78" w:rsidRPr="00461502">
        <w:rPr>
          <w:lang w:val="uk-UA"/>
        </w:rPr>
        <w:t xml:space="preserve"> до ресурсу</w:t>
      </w:r>
      <w:r w:rsidRPr="00461502">
        <w:rPr>
          <w:lang w:val="uk-UA"/>
        </w:rPr>
        <w:t xml:space="preserve">: </w:t>
      </w:r>
      <w:hyperlink r:id="rId63" w:history="1">
        <w:r w:rsidRPr="00461502">
          <w:rPr>
            <w:rStyle w:val="a4"/>
            <w:lang w:val="uk-UA"/>
          </w:rPr>
          <w:t>https://habr.com/ru/post/255879/</w:t>
        </w:r>
      </w:hyperlink>
      <w:r w:rsidRPr="00461502">
        <w:rPr>
          <w:lang w:val="uk-UA"/>
        </w:rPr>
        <w:t xml:space="preserve"> </w:t>
      </w:r>
      <w:r w:rsidR="000B4E78" w:rsidRPr="00461502">
        <w:rPr>
          <w:lang w:val="uk-UA"/>
        </w:rPr>
        <w:br/>
        <w:t>Дата доступу – 25.09.2022</w:t>
      </w:r>
    </w:p>
    <w:p w14:paraId="4E2D7D48" w14:textId="790C1998" w:rsidR="00461502" w:rsidRPr="005E123B" w:rsidRDefault="00060CF1" w:rsidP="005E123B">
      <w:pPr>
        <w:pStyle w:val="a3"/>
        <w:numPr>
          <w:ilvl w:val="0"/>
          <w:numId w:val="1"/>
        </w:numPr>
        <w:jc w:val="both"/>
        <w:rPr>
          <w:lang w:val="uk-UA"/>
        </w:rPr>
      </w:pPr>
      <w:r w:rsidRPr="00461502">
        <w:rPr>
          <w:lang w:val="en-US"/>
        </w:rPr>
        <w:t>CDA</w:t>
      </w:r>
      <w:r w:rsidRPr="00461502">
        <w:rPr>
          <w:lang w:val="uk-UA"/>
        </w:rPr>
        <w:t xml:space="preserve"> – </w:t>
      </w:r>
      <w:r w:rsidRPr="00461502">
        <w:rPr>
          <w:lang w:val="en-US"/>
        </w:rPr>
        <w:t>Clinical</w:t>
      </w:r>
      <w:r w:rsidRPr="00461502">
        <w:rPr>
          <w:lang w:val="uk-UA"/>
        </w:rPr>
        <w:t xml:space="preserve"> </w:t>
      </w:r>
      <w:r w:rsidRPr="00461502">
        <w:rPr>
          <w:lang w:val="en-US"/>
        </w:rPr>
        <w:t>Document</w:t>
      </w:r>
      <w:r w:rsidRPr="00461502">
        <w:rPr>
          <w:lang w:val="uk-UA"/>
        </w:rPr>
        <w:t xml:space="preserve"> </w:t>
      </w:r>
      <w:r w:rsidRPr="00461502">
        <w:rPr>
          <w:lang w:val="en-US"/>
        </w:rPr>
        <w:t>Architecture</w:t>
      </w:r>
      <w:r w:rsidRPr="00461502">
        <w:rPr>
          <w:lang w:val="uk-UA"/>
        </w:rPr>
        <w:t xml:space="preserve"> </w:t>
      </w:r>
      <w:r w:rsidR="00EF2CE4" w:rsidRPr="00461502">
        <w:rPr>
          <w:lang w:val="uk-UA"/>
        </w:rPr>
        <w:t>[</w:t>
      </w:r>
      <w:proofErr w:type="spellStart"/>
      <w:r w:rsidRPr="00461502">
        <w:rPr>
          <w:lang w:val="uk-UA"/>
        </w:rPr>
        <w:t>Електроний</w:t>
      </w:r>
      <w:proofErr w:type="spellEnd"/>
      <w:r w:rsidRPr="00461502">
        <w:rPr>
          <w:lang w:val="uk-UA"/>
        </w:rPr>
        <w:t xml:space="preserve"> ресурс</w:t>
      </w:r>
      <w:r w:rsidR="00EF2CE4" w:rsidRPr="00461502">
        <w:rPr>
          <w:lang w:val="uk-UA"/>
        </w:rPr>
        <w:t>]</w:t>
      </w:r>
      <w:r w:rsidRPr="00461502">
        <w:rPr>
          <w:lang w:val="uk-UA"/>
        </w:rPr>
        <w:t xml:space="preserve"> – Режим доступу</w:t>
      </w:r>
      <w:r w:rsidR="00EF2CE4" w:rsidRPr="00461502">
        <w:rPr>
          <w:lang w:val="uk-UA"/>
        </w:rPr>
        <w:t xml:space="preserve"> до ресурсу</w:t>
      </w:r>
      <w:r w:rsidRPr="00461502">
        <w:rPr>
          <w:lang w:val="uk-UA"/>
        </w:rPr>
        <w:t xml:space="preserve">: </w:t>
      </w:r>
      <w:hyperlink r:id="rId64" w:history="1">
        <w:r w:rsidRPr="00461502">
          <w:rPr>
            <w:rStyle w:val="a4"/>
            <w:lang w:val="uk-UA"/>
          </w:rPr>
          <w:t>https://www.hl7.org.uk/standards/hl7-standards/cda-clinical-document-architecture/</w:t>
        </w:r>
      </w:hyperlink>
      <w:r w:rsidRPr="00461502">
        <w:rPr>
          <w:lang w:val="uk-UA"/>
        </w:rPr>
        <w:t xml:space="preserve"> </w:t>
      </w:r>
      <w:r w:rsidR="00EF2CE4" w:rsidRPr="00461502">
        <w:rPr>
          <w:lang w:val="uk-UA"/>
        </w:rPr>
        <w:br/>
        <w:t>Дата доступу – 25.09.2022</w:t>
      </w:r>
    </w:p>
    <w:p w14:paraId="2658A9F0" w14:textId="38B0886D" w:rsidR="00C43972" w:rsidRDefault="00461502" w:rsidP="00C43972">
      <w:pPr>
        <w:pStyle w:val="a3"/>
        <w:numPr>
          <w:ilvl w:val="0"/>
          <w:numId w:val="1"/>
        </w:numPr>
        <w:jc w:val="both"/>
        <w:rPr>
          <w:lang w:val="uk-UA"/>
        </w:rPr>
      </w:pPr>
      <w:r>
        <w:rPr>
          <w:lang w:val="uk-UA"/>
        </w:rPr>
        <w:t xml:space="preserve"> </w:t>
      </w:r>
      <w:r w:rsidR="00E52070" w:rsidRPr="00461502">
        <w:rPr>
          <w:lang w:val="en-US"/>
        </w:rPr>
        <w:t>Relational</w:t>
      </w:r>
      <w:r w:rsidR="00E52070" w:rsidRPr="00461502">
        <w:rPr>
          <w:lang w:val="uk-UA"/>
        </w:rPr>
        <w:t xml:space="preserve"> </w:t>
      </w:r>
      <w:r w:rsidR="00E52070" w:rsidRPr="00461502">
        <w:rPr>
          <w:lang w:val="en-US"/>
        </w:rPr>
        <w:t>database</w:t>
      </w:r>
      <w:r w:rsidR="00E52070" w:rsidRPr="00461502">
        <w:rPr>
          <w:lang w:val="uk-UA"/>
        </w:rPr>
        <w:t xml:space="preserve"> </w:t>
      </w:r>
      <w:r w:rsidR="00E52070" w:rsidRPr="00461502">
        <w:rPr>
          <w:lang w:val="en-US"/>
        </w:rPr>
        <w:t>benefits</w:t>
      </w:r>
      <w:r w:rsidR="00E52070" w:rsidRPr="00461502">
        <w:rPr>
          <w:lang w:val="uk-UA"/>
        </w:rPr>
        <w:t xml:space="preserve"> </w:t>
      </w:r>
      <w:r w:rsidR="00E52070" w:rsidRPr="00461502">
        <w:rPr>
          <w:lang w:val="en-US"/>
        </w:rPr>
        <w:t>and</w:t>
      </w:r>
      <w:r w:rsidR="00E52070" w:rsidRPr="00461502">
        <w:rPr>
          <w:lang w:val="uk-UA"/>
        </w:rPr>
        <w:t xml:space="preserve"> </w:t>
      </w:r>
      <w:r w:rsidR="00E52070" w:rsidRPr="00461502">
        <w:rPr>
          <w:lang w:val="en-US"/>
        </w:rPr>
        <w:t>limitations</w:t>
      </w:r>
      <w:r w:rsidR="00E52070" w:rsidRPr="00461502">
        <w:rPr>
          <w:lang w:val="uk-UA"/>
        </w:rPr>
        <w:t xml:space="preserve"> </w:t>
      </w:r>
      <w:r w:rsidR="00EF2CE4" w:rsidRPr="00461502">
        <w:rPr>
          <w:lang w:val="uk-UA"/>
        </w:rPr>
        <w:t>[</w:t>
      </w:r>
      <w:proofErr w:type="spellStart"/>
      <w:r w:rsidR="00E52070" w:rsidRPr="00461502">
        <w:rPr>
          <w:lang w:val="uk-UA"/>
        </w:rPr>
        <w:t>Електроний</w:t>
      </w:r>
      <w:proofErr w:type="spellEnd"/>
      <w:r w:rsidR="00E52070" w:rsidRPr="00461502">
        <w:rPr>
          <w:lang w:val="uk-UA"/>
        </w:rPr>
        <w:t xml:space="preserve"> ресурс</w:t>
      </w:r>
      <w:r w:rsidR="00EF2CE4" w:rsidRPr="00461502">
        <w:rPr>
          <w:lang w:val="uk-UA"/>
        </w:rPr>
        <w:t>]</w:t>
      </w:r>
      <w:r w:rsidR="00E52070" w:rsidRPr="00461502">
        <w:rPr>
          <w:lang w:val="uk-UA"/>
        </w:rPr>
        <w:t xml:space="preserve"> – Режим доступу</w:t>
      </w:r>
      <w:r w:rsidR="00EF2CE4" w:rsidRPr="00461502">
        <w:rPr>
          <w:lang w:val="uk-UA"/>
        </w:rPr>
        <w:t xml:space="preserve"> до ресурсу</w:t>
      </w:r>
      <w:r w:rsidR="00E52070" w:rsidRPr="00461502">
        <w:rPr>
          <w:lang w:val="uk-UA"/>
        </w:rPr>
        <w:t xml:space="preserve">: </w:t>
      </w:r>
      <w:hyperlink r:id="rId65" w:history="1">
        <w:r w:rsidR="00E52070" w:rsidRPr="00461502">
          <w:rPr>
            <w:rStyle w:val="a4"/>
            <w:lang w:val="uk-UA"/>
          </w:rPr>
          <w:t>https://databasetown.com/relational-database-benefits-and-limitations/</w:t>
        </w:r>
      </w:hyperlink>
      <w:r w:rsidR="00EF2CE4" w:rsidRPr="00461502">
        <w:rPr>
          <w:rStyle w:val="a4"/>
          <w:lang w:val="uk-UA"/>
        </w:rPr>
        <w:br/>
      </w:r>
      <w:r w:rsidR="00EF2CE4" w:rsidRPr="00461502">
        <w:rPr>
          <w:lang w:val="uk-UA"/>
        </w:rPr>
        <w:t xml:space="preserve">Дата доступу – </w:t>
      </w:r>
      <w:r w:rsidR="00E55BBB">
        <w:rPr>
          <w:lang w:val="en-US"/>
        </w:rPr>
        <w:t>03.12</w:t>
      </w:r>
      <w:r w:rsidR="00EF2CE4" w:rsidRPr="00461502">
        <w:rPr>
          <w:lang w:val="uk-UA"/>
        </w:rPr>
        <w:t>.2022</w:t>
      </w:r>
      <w:r w:rsidR="00E52070" w:rsidRPr="00461502">
        <w:rPr>
          <w:lang w:val="uk-UA"/>
        </w:rPr>
        <w:t xml:space="preserve"> </w:t>
      </w:r>
    </w:p>
    <w:p w14:paraId="33BC79E9" w14:textId="1D3492D8" w:rsidR="00C43972" w:rsidRDefault="006B7415" w:rsidP="00C43972">
      <w:pPr>
        <w:pStyle w:val="a3"/>
        <w:numPr>
          <w:ilvl w:val="0"/>
          <w:numId w:val="1"/>
        </w:numPr>
        <w:jc w:val="both"/>
        <w:rPr>
          <w:lang w:val="uk-UA"/>
        </w:rPr>
      </w:pPr>
      <w:r w:rsidRPr="00C43972">
        <w:rPr>
          <w:lang w:val="en-US"/>
        </w:rPr>
        <w:t>Object</w:t>
      </w:r>
      <w:r w:rsidRPr="00C43972">
        <w:rPr>
          <w:lang w:val="uk-UA"/>
        </w:rPr>
        <w:t>-</w:t>
      </w:r>
      <w:r w:rsidRPr="00C43972">
        <w:rPr>
          <w:lang w:val="en-US"/>
        </w:rPr>
        <w:t>oriented</w:t>
      </w:r>
      <w:r w:rsidRPr="00C43972">
        <w:rPr>
          <w:lang w:val="uk-UA"/>
        </w:rPr>
        <w:t xml:space="preserve"> </w:t>
      </w:r>
      <w:r w:rsidRPr="00C43972">
        <w:rPr>
          <w:lang w:val="en-US"/>
        </w:rPr>
        <w:t>databases</w:t>
      </w:r>
      <w:r w:rsidRPr="00C43972">
        <w:rPr>
          <w:lang w:val="uk-UA"/>
        </w:rPr>
        <w:t xml:space="preserve"> </w:t>
      </w:r>
      <w:r w:rsidR="00461502" w:rsidRPr="00C43972">
        <w:rPr>
          <w:lang w:val="uk-UA"/>
        </w:rPr>
        <w:t>[</w:t>
      </w:r>
      <w:proofErr w:type="spellStart"/>
      <w:r w:rsidRPr="00C43972">
        <w:rPr>
          <w:lang w:val="uk-UA"/>
        </w:rPr>
        <w:t>Електроний</w:t>
      </w:r>
      <w:proofErr w:type="spellEnd"/>
      <w:r w:rsidRPr="00C43972">
        <w:rPr>
          <w:lang w:val="uk-UA"/>
        </w:rPr>
        <w:t xml:space="preserve"> ресурс</w:t>
      </w:r>
      <w:r w:rsidR="00461502" w:rsidRPr="00C43972">
        <w:rPr>
          <w:lang w:val="uk-UA"/>
        </w:rPr>
        <w:t>]</w:t>
      </w:r>
      <w:r w:rsidRPr="00C43972">
        <w:rPr>
          <w:lang w:val="uk-UA"/>
        </w:rPr>
        <w:t xml:space="preserve"> – Режим доступу</w:t>
      </w:r>
      <w:r w:rsidR="00461502" w:rsidRPr="00C43972">
        <w:rPr>
          <w:lang w:val="uk-UA"/>
        </w:rPr>
        <w:t xml:space="preserve"> до ресурсу</w:t>
      </w:r>
      <w:r w:rsidRPr="00C43972">
        <w:rPr>
          <w:lang w:val="uk-UA"/>
        </w:rPr>
        <w:t xml:space="preserve">: </w:t>
      </w:r>
      <w:hyperlink r:id="rId66" w:history="1">
        <w:r w:rsidRPr="00C43972">
          <w:rPr>
            <w:rStyle w:val="a4"/>
            <w:lang w:val="uk-UA"/>
          </w:rPr>
          <w:t>https://www.ionos.com/digitalguide/hosting/technical-matters/object-oriented-databases/</w:t>
        </w:r>
      </w:hyperlink>
      <w:r w:rsidRPr="00C43972">
        <w:rPr>
          <w:lang w:val="uk-UA"/>
        </w:rPr>
        <w:t xml:space="preserve"> </w:t>
      </w:r>
      <w:r w:rsidR="00461502" w:rsidRPr="00C43972">
        <w:rPr>
          <w:lang w:val="uk-UA"/>
        </w:rPr>
        <w:br/>
        <w:t xml:space="preserve">Дата доступу – </w:t>
      </w:r>
      <w:r w:rsidR="00E55BBB" w:rsidRPr="00E55BBB">
        <w:t>03.12</w:t>
      </w:r>
      <w:r w:rsidR="00461502" w:rsidRPr="00C43972">
        <w:rPr>
          <w:lang w:val="uk-UA"/>
        </w:rPr>
        <w:t>.2022</w:t>
      </w:r>
    </w:p>
    <w:p w14:paraId="5BD81616" w14:textId="66B2EDDF" w:rsidR="00C43972" w:rsidRDefault="00910775" w:rsidP="00C43972">
      <w:pPr>
        <w:pStyle w:val="a3"/>
        <w:numPr>
          <w:ilvl w:val="0"/>
          <w:numId w:val="1"/>
        </w:numPr>
        <w:jc w:val="both"/>
        <w:rPr>
          <w:lang w:val="uk-UA"/>
        </w:rPr>
      </w:pPr>
      <w:proofErr w:type="spellStart"/>
      <w:r w:rsidRPr="00C43972">
        <w:rPr>
          <w:lang w:val="uk-UA"/>
        </w:rPr>
        <w:t>What</w:t>
      </w:r>
      <w:proofErr w:type="spellEnd"/>
      <w:r w:rsidRPr="00C43972">
        <w:rPr>
          <w:lang w:val="uk-UA"/>
        </w:rPr>
        <w:t xml:space="preserve"> </w:t>
      </w:r>
      <w:proofErr w:type="spellStart"/>
      <w:r w:rsidRPr="00C43972">
        <w:rPr>
          <w:lang w:val="uk-UA"/>
        </w:rPr>
        <w:t>is</w:t>
      </w:r>
      <w:proofErr w:type="spellEnd"/>
      <w:r w:rsidRPr="00C43972">
        <w:rPr>
          <w:lang w:val="uk-UA"/>
        </w:rPr>
        <w:t xml:space="preserve"> </w:t>
      </w:r>
      <w:proofErr w:type="spellStart"/>
      <w:r w:rsidRPr="00C43972">
        <w:rPr>
          <w:lang w:val="uk-UA"/>
        </w:rPr>
        <w:t>Object</w:t>
      </w:r>
      <w:proofErr w:type="spellEnd"/>
      <w:r w:rsidRPr="00C43972">
        <w:rPr>
          <w:lang w:val="uk-UA"/>
        </w:rPr>
        <w:t xml:space="preserve"> </w:t>
      </w:r>
      <w:proofErr w:type="spellStart"/>
      <w:r w:rsidRPr="00C43972">
        <w:rPr>
          <w:lang w:val="uk-UA"/>
        </w:rPr>
        <w:t>Oriented</w:t>
      </w:r>
      <w:proofErr w:type="spellEnd"/>
      <w:r w:rsidRPr="00C43972">
        <w:rPr>
          <w:lang w:val="uk-UA"/>
        </w:rPr>
        <w:t xml:space="preserve"> </w:t>
      </w:r>
      <w:proofErr w:type="spellStart"/>
      <w:r w:rsidRPr="00C43972">
        <w:rPr>
          <w:lang w:val="uk-UA"/>
        </w:rPr>
        <w:t>Database</w:t>
      </w:r>
      <w:proofErr w:type="spellEnd"/>
      <w:r w:rsidRPr="00C43972">
        <w:rPr>
          <w:lang w:val="uk-UA"/>
        </w:rPr>
        <w:t xml:space="preserve"> (OODB)? </w:t>
      </w:r>
      <w:proofErr w:type="spellStart"/>
      <w:r w:rsidRPr="00C43972">
        <w:rPr>
          <w:lang w:val="uk-UA"/>
        </w:rPr>
        <w:t>Advantages</w:t>
      </w:r>
      <w:proofErr w:type="spellEnd"/>
      <w:r w:rsidRPr="00C43972">
        <w:rPr>
          <w:lang w:val="uk-UA"/>
        </w:rPr>
        <w:t xml:space="preserve"> </w:t>
      </w:r>
      <w:proofErr w:type="spellStart"/>
      <w:r w:rsidRPr="00C43972">
        <w:rPr>
          <w:lang w:val="uk-UA"/>
        </w:rPr>
        <w:t>and</w:t>
      </w:r>
      <w:proofErr w:type="spellEnd"/>
      <w:r w:rsidRPr="00C43972">
        <w:rPr>
          <w:lang w:val="uk-UA"/>
        </w:rPr>
        <w:t xml:space="preserve"> </w:t>
      </w:r>
      <w:proofErr w:type="spellStart"/>
      <w:r w:rsidRPr="00C43972">
        <w:rPr>
          <w:lang w:val="uk-UA"/>
        </w:rPr>
        <w:t>Disadvantages</w:t>
      </w:r>
      <w:proofErr w:type="spellEnd"/>
      <w:r w:rsidRPr="00C43972">
        <w:rPr>
          <w:lang w:val="uk-UA"/>
        </w:rPr>
        <w:t xml:space="preserve"> </w:t>
      </w:r>
      <w:proofErr w:type="spellStart"/>
      <w:r w:rsidRPr="00C43972">
        <w:rPr>
          <w:lang w:val="uk-UA"/>
        </w:rPr>
        <w:t>of</w:t>
      </w:r>
      <w:proofErr w:type="spellEnd"/>
      <w:r w:rsidRPr="00C43972">
        <w:rPr>
          <w:lang w:val="uk-UA"/>
        </w:rPr>
        <w:t xml:space="preserve"> OODBMSS</w:t>
      </w:r>
      <w:r w:rsidR="00461502" w:rsidRPr="00C43972">
        <w:rPr>
          <w:lang w:val="uk-UA"/>
        </w:rPr>
        <w:t xml:space="preserve"> [</w:t>
      </w:r>
      <w:proofErr w:type="spellStart"/>
      <w:r w:rsidRPr="00C43972">
        <w:rPr>
          <w:lang w:val="uk-UA"/>
        </w:rPr>
        <w:t>Електроний</w:t>
      </w:r>
      <w:proofErr w:type="spellEnd"/>
      <w:r w:rsidRPr="00C43972">
        <w:rPr>
          <w:lang w:val="uk-UA"/>
        </w:rPr>
        <w:t xml:space="preserve"> ресурс</w:t>
      </w:r>
      <w:r w:rsidR="00461502" w:rsidRPr="00C43972">
        <w:rPr>
          <w:lang w:val="uk-UA"/>
        </w:rPr>
        <w:t>]</w:t>
      </w:r>
      <w:r w:rsidRPr="00C43972">
        <w:rPr>
          <w:lang w:val="uk-UA"/>
        </w:rPr>
        <w:t xml:space="preserve"> – Режим доступу</w:t>
      </w:r>
      <w:r w:rsidR="00461502" w:rsidRPr="00C43972">
        <w:rPr>
          <w:lang w:val="uk-UA"/>
        </w:rPr>
        <w:t xml:space="preserve"> до ресурсу</w:t>
      </w:r>
      <w:r w:rsidRPr="00C43972">
        <w:rPr>
          <w:lang w:val="uk-UA"/>
        </w:rPr>
        <w:t xml:space="preserve">:  </w:t>
      </w:r>
      <w:hyperlink r:id="rId67" w:history="1">
        <w:r w:rsidRPr="00C43972">
          <w:rPr>
            <w:rStyle w:val="a4"/>
            <w:lang w:val="uk-UA"/>
          </w:rPr>
          <w:t>https://ecomputernotes.com/database-system/adv-database/object-oriented-database-oodb</w:t>
        </w:r>
      </w:hyperlink>
      <w:r w:rsidRPr="00C43972">
        <w:rPr>
          <w:lang w:val="uk-UA"/>
        </w:rPr>
        <w:t xml:space="preserve"> </w:t>
      </w:r>
      <w:r w:rsidR="00461502" w:rsidRPr="00C43972">
        <w:rPr>
          <w:lang w:val="uk-UA"/>
        </w:rPr>
        <w:br/>
        <w:t xml:space="preserve">Дата доступу – </w:t>
      </w:r>
      <w:r w:rsidR="00E55BBB" w:rsidRPr="00E55BBB">
        <w:rPr>
          <w:lang w:val="uk-UA"/>
        </w:rPr>
        <w:t>03.12</w:t>
      </w:r>
      <w:r w:rsidR="00461502" w:rsidRPr="00C43972">
        <w:rPr>
          <w:lang w:val="uk-UA"/>
        </w:rPr>
        <w:t>.2022</w:t>
      </w:r>
    </w:p>
    <w:p w14:paraId="44CEA100" w14:textId="61BB7AEE" w:rsidR="00C43972" w:rsidRDefault="00945A5A" w:rsidP="00C43972">
      <w:pPr>
        <w:pStyle w:val="a3"/>
        <w:numPr>
          <w:ilvl w:val="0"/>
          <w:numId w:val="1"/>
        </w:numPr>
        <w:jc w:val="both"/>
        <w:rPr>
          <w:lang w:val="uk-UA"/>
        </w:rPr>
      </w:pPr>
      <w:proofErr w:type="spellStart"/>
      <w:r w:rsidRPr="00C43972">
        <w:rPr>
          <w:lang w:val="en-US"/>
        </w:rPr>
        <w:lastRenderedPageBreak/>
        <w:t>GraphQl</w:t>
      </w:r>
      <w:proofErr w:type="spellEnd"/>
      <w:r w:rsidRPr="00C43972">
        <w:rPr>
          <w:lang w:val="uk-UA"/>
        </w:rPr>
        <w:t xml:space="preserve"> </w:t>
      </w:r>
      <w:r w:rsidRPr="00C43972">
        <w:rPr>
          <w:lang w:val="en-US"/>
        </w:rPr>
        <w:t>vs</w:t>
      </w:r>
      <w:r w:rsidRPr="00C43972">
        <w:rPr>
          <w:lang w:val="uk-UA"/>
        </w:rPr>
        <w:t xml:space="preserve"> </w:t>
      </w:r>
      <w:r w:rsidRPr="00C43972">
        <w:rPr>
          <w:lang w:val="en-US"/>
        </w:rPr>
        <w:t>Rest</w:t>
      </w:r>
      <w:r w:rsidRPr="00C43972">
        <w:rPr>
          <w:lang w:val="uk-UA"/>
        </w:rPr>
        <w:t xml:space="preserve"> </w:t>
      </w:r>
      <w:proofErr w:type="spellStart"/>
      <w:r w:rsidRPr="00C43972">
        <w:rPr>
          <w:lang w:val="en-US"/>
        </w:rPr>
        <w:t>Api</w:t>
      </w:r>
      <w:proofErr w:type="spellEnd"/>
      <w:r w:rsidRPr="00C43972">
        <w:rPr>
          <w:lang w:val="uk-UA"/>
        </w:rPr>
        <w:t xml:space="preserve"> </w:t>
      </w:r>
      <w:r w:rsidR="00B56BC3" w:rsidRPr="00C43972">
        <w:rPr>
          <w:lang w:val="uk-UA"/>
        </w:rPr>
        <w:t>[</w:t>
      </w:r>
      <w:proofErr w:type="spellStart"/>
      <w:r w:rsidRPr="00C43972">
        <w:rPr>
          <w:lang w:val="uk-UA"/>
        </w:rPr>
        <w:t>Електроний</w:t>
      </w:r>
      <w:proofErr w:type="spellEnd"/>
      <w:r w:rsidRPr="00C43972">
        <w:rPr>
          <w:lang w:val="uk-UA"/>
        </w:rPr>
        <w:t xml:space="preserve"> ресурс</w:t>
      </w:r>
      <w:r w:rsidR="00B56BC3" w:rsidRPr="00C43972">
        <w:rPr>
          <w:lang w:val="uk-UA"/>
        </w:rPr>
        <w:t>]</w:t>
      </w:r>
      <w:r w:rsidRPr="00C43972">
        <w:rPr>
          <w:lang w:val="uk-UA"/>
        </w:rPr>
        <w:t xml:space="preserve"> – Режим доступу</w:t>
      </w:r>
      <w:r w:rsidR="00B56BC3" w:rsidRPr="00C43972">
        <w:rPr>
          <w:lang w:val="uk-UA"/>
        </w:rPr>
        <w:t xml:space="preserve"> до ресурсу</w:t>
      </w:r>
      <w:r w:rsidRPr="00C43972">
        <w:rPr>
          <w:lang w:val="uk-UA"/>
        </w:rPr>
        <w:t xml:space="preserve">: </w:t>
      </w:r>
      <w:hyperlink r:id="rId68" w:history="1">
        <w:r w:rsidRPr="00C43972">
          <w:rPr>
            <w:rStyle w:val="a4"/>
            <w:lang w:val="uk-UA"/>
          </w:rPr>
          <w:t>https://bejamas.io/blog/graphql-vs-rest-api/</w:t>
        </w:r>
      </w:hyperlink>
      <w:r w:rsidRPr="00C43972">
        <w:rPr>
          <w:lang w:val="uk-UA"/>
        </w:rPr>
        <w:t xml:space="preserve"> </w:t>
      </w:r>
      <w:r w:rsidR="00B56BC3" w:rsidRPr="00C43972">
        <w:rPr>
          <w:lang w:val="uk-UA"/>
        </w:rPr>
        <w:br/>
        <w:t xml:space="preserve">Дата доступу – </w:t>
      </w:r>
      <w:r w:rsidR="00E55BBB" w:rsidRPr="00E55BBB">
        <w:t>03.12</w:t>
      </w:r>
      <w:r w:rsidR="00B56BC3" w:rsidRPr="00C43972">
        <w:rPr>
          <w:lang w:val="uk-UA"/>
        </w:rPr>
        <w:t>.2022</w:t>
      </w:r>
    </w:p>
    <w:p w14:paraId="5766A867" w14:textId="245D7EC2" w:rsidR="00C43972" w:rsidRDefault="004F68F3" w:rsidP="00C43972">
      <w:pPr>
        <w:pStyle w:val="a3"/>
        <w:numPr>
          <w:ilvl w:val="0"/>
          <w:numId w:val="1"/>
        </w:numPr>
        <w:jc w:val="both"/>
        <w:rPr>
          <w:lang w:val="uk-UA"/>
        </w:rPr>
      </w:pPr>
      <w:r w:rsidRPr="00C43972">
        <w:rPr>
          <w:lang w:val="en-US"/>
        </w:rPr>
        <w:t>JavaScript</w:t>
      </w:r>
      <w:r w:rsidRPr="00C43972">
        <w:rPr>
          <w:lang w:val="uk-UA"/>
        </w:rPr>
        <w:t xml:space="preserve">: </w:t>
      </w:r>
      <w:r w:rsidRPr="00C43972">
        <w:rPr>
          <w:lang w:val="en-US"/>
        </w:rPr>
        <w:t>Overview</w:t>
      </w:r>
      <w:r w:rsidRPr="00C43972">
        <w:rPr>
          <w:lang w:val="uk-UA"/>
        </w:rPr>
        <w:t xml:space="preserve"> </w:t>
      </w:r>
      <w:r w:rsidR="000E331C" w:rsidRPr="00C43972">
        <w:rPr>
          <w:lang w:val="uk-UA"/>
        </w:rPr>
        <w:t>[</w:t>
      </w:r>
      <w:proofErr w:type="spellStart"/>
      <w:r w:rsidRPr="00C43972">
        <w:rPr>
          <w:lang w:val="uk-UA"/>
        </w:rPr>
        <w:t>Електроний</w:t>
      </w:r>
      <w:proofErr w:type="spellEnd"/>
      <w:r w:rsidRPr="00C43972">
        <w:rPr>
          <w:lang w:val="uk-UA"/>
        </w:rPr>
        <w:t xml:space="preserve"> ресурс</w:t>
      </w:r>
      <w:r w:rsidR="000E331C" w:rsidRPr="00C43972">
        <w:rPr>
          <w:lang w:val="uk-UA"/>
        </w:rPr>
        <w:t>] -</w:t>
      </w:r>
      <w:r w:rsidRPr="00C43972">
        <w:rPr>
          <w:lang w:val="uk-UA"/>
        </w:rPr>
        <w:t xml:space="preserve"> Режим доступу до ресурсу: </w:t>
      </w:r>
      <w:hyperlink r:id="rId69" w:anchor=":~:text=JavaScript%20is%20a%20dynamic%20computer,language%20with%20object-oriented%20capabilities" w:history="1">
        <w:r w:rsidRPr="00C43972">
          <w:rPr>
            <w:rStyle w:val="a4"/>
            <w:lang w:val="uk-UA"/>
          </w:rPr>
          <w:t>https://www.tutorialspoint.com/javascript/javascript_overview.htm#:~:text=JavaScript%20is%20a%20dynamic%20computer,language%20with%20object-oriented%20capabilities</w:t>
        </w:r>
      </w:hyperlink>
      <w:r w:rsidR="000E331C" w:rsidRPr="00C43972">
        <w:rPr>
          <w:lang w:val="uk-UA"/>
        </w:rPr>
        <w:br/>
        <w:t xml:space="preserve">Дата доступу – </w:t>
      </w:r>
      <w:r w:rsidR="001310E1" w:rsidRPr="001310E1">
        <w:t>10.</w:t>
      </w:r>
      <w:r w:rsidR="001310E1" w:rsidRPr="00E55BBB">
        <w:t>12</w:t>
      </w:r>
      <w:r w:rsidR="000E331C" w:rsidRPr="00C43972">
        <w:rPr>
          <w:lang w:val="uk-UA"/>
        </w:rPr>
        <w:t>.2022</w:t>
      </w:r>
    </w:p>
    <w:p w14:paraId="65D36EEC" w14:textId="26DADA13" w:rsidR="00C43972" w:rsidRDefault="005A3C44" w:rsidP="00C43972">
      <w:pPr>
        <w:pStyle w:val="a3"/>
        <w:numPr>
          <w:ilvl w:val="0"/>
          <w:numId w:val="1"/>
        </w:numPr>
        <w:jc w:val="both"/>
        <w:rPr>
          <w:lang w:val="uk-UA"/>
        </w:rPr>
      </w:pPr>
      <w:r w:rsidRPr="00C43972">
        <w:rPr>
          <w:lang w:val="en-US"/>
        </w:rPr>
        <w:t>Python</w:t>
      </w:r>
      <w:r w:rsidRPr="00C43972">
        <w:rPr>
          <w:lang w:val="uk-UA"/>
        </w:rPr>
        <w:t xml:space="preserve">: </w:t>
      </w:r>
      <w:r w:rsidRPr="00C43972">
        <w:rPr>
          <w:lang w:val="en-US"/>
        </w:rPr>
        <w:t>Overview</w:t>
      </w:r>
      <w:r w:rsidRPr="00C43972">
        <w:rPr>
          <w:lang w:val="uk-UA"/>
        </w:rPr>
        <w:t xml:space="preserve"> </w:t>
      </w:r>
      <w:r w:rsidR="00A55E4D" w:rsidRPr="00C43972">
        <w:rPr>
          <w:lang w:val="uk-UA"/>
        </w:rPr>
        <w:t>[</w:t>
      </w:r>
      <w:proofErr w:type="spellStart"/>
      <w:r w:rsidRPr="00C43972">
        <w:rPr>
          <w:lang w:val="uk-UA"/>
        </w:rPr>
        <w:t>Електроний</w:t>
      </w:r>
      <w:proofErr w:type="spellEnd"/>
      <w:r w:rsidRPr="00C43972">
        <w:rPr>
          <w:lang w:val="uk-UA"/>
        </w:rPr>
        <w:t xml:space="preserve"> ресурс</w:t>
      </w:r>
      <w:r w:rsidR="00A55E4D" w:rsidRPr="00C43972">
        <w:rPr>
          <w:lang w:val="uk-UA"/>
        </w:rPr>
        <w:t>] -</w:t>
      </w:r>
      <w:r w:rsidRPr="00C43972">
        <w:rPr>
          <w:lang w:val="uk-UA"/>
        </w:rPr>
        <w:t xml:space="preserve"> Режим доступу до ресурсу: </w:t>
      </w:r>
      <w:hyperlink r:id="rId70" w:anchor=":~:text=Python%20is%20a%20high-level,syntactical%20constructions%20than%20other%20languages" w:history="1">
        <w:r w:rsidRPr="00C43972">
          <w:rPr>
            <w:rStyle w:val="a4"/>
            <w:lang w:val="uk-UA"/>
          </w:rPr>
          <w:t>https://www.tutorialspoint.com/python/python_overview.htm#:~:text=Python%20is%20a%20high-level,syntactical%20constructions%20than%20other%20languages</w:t>
        </w:r>
      </w:hyperlink>
      <w:r w:rsidR="00A55E4D" w:rsidRPr="00C43972">
        <w:rPr>
          <w:lang w:val="uk-UA"/>
        </w:rPr>
        <w:br/>
        <w:t xml:space="preserve">Дата доступу – </w:t>
      </w:r>
      <w:r w:rsidR="001310E1" w:rsidRPr="001310E1">
        <w:t>10.12</w:t>
      </w:r>
      <w:r w:rsidR="00A55E4D" w:rsidRPr="00C43972">
        <w:rPr>
          <w:lang w:val="uk-UA"/>
        </w:rPr>
        <w:t>.2022</w:t>
      </w:r>
      <w:r w:rsidRPr="00C43972">
        <w:rPr>
          <w:lang w:val="uk-UA"/>
        </w:rPr>
        <w:t xml:space="preserve"> </w:t>
      </w:r>
    </w:p>
    <w:p w14:paraId="39588396" w14:textId="7865C3FC" w:rsidR="00C43972" w:rsidRDefault="00910775" w:rsidP="00C43972">
      <w:pPr>
        <w:pStyle w:val="a3"/>
        <w:numPr>
          <w:ilvl w:val="0"/>
          <w:numId w:val="1"/>
        </w:numPr>
        <w:jc w:val="both"/>
        <w:rPr>
          <w:lang w:val="uk-UA"/>
        </w:rPr>
      </w:pPr>
      <w:r w:rsidRPr="00C43972">
        <w:rPr>
          <w:lang w:val="en-US"/>
        </w:rPr>
        <w:t>Python</w:t>
      </w:r>
      <w:r w:rsidRPr="00C43972">
        <w:rPr>
          <w:lang w:val="uk-UA"/>
        </w:rPr>
        <w:t xml:space="preserve"> </w:t>
      </w:r>
      <w:r w:rsidRPr="00C43972">
        <w:rPr>
          <w:lang w:val="en-US"/>
        </w:rPr>
        <w:t>vs</w:t>
      </w:r>
      <w:r w:rsidRPr="00C43972">
        <w:rPr>
          <w:lang w:val="uk-UA"/>
        </w:rPr>
        <w:t xml:space="preserve"> </w:t>
      </w:r>
      <w:r w:rsidRPr="00C43972">
        <w:rPr>
          <w:lang w:val="en-US"/>
        </w:rPr>
        <w:t>JavaScript</w:t>
      </w:r>
      <w:r w:rsidRPr="00C43972">
        <w:rPr>
          <w:lang w:val="uk-UA"/>
        </w:rPr>
        <w:t xml:space="preserve">: </w:t>
      </w:r>
      <w:r w:rsidRPr="00C43972">
        <w:rPr>
          <w:lang w:val="en-US"/>
        </w:rPr>
        <w:t>Key</w:t>
      </w:r>
      <w:r w:rsidRPr="00C43972">
        <w:rPr>
          <w:lang w:val="uk-UA"/>
        </w:rPr>
        <w:t xml:space="preserve"> </w:t>
      </w:r>
      <w:r w:rsidRPr="00C43972">
        <w:rPr>
          <w:lang w:val="en-US"/>
        </w:rPr>
        <w:t>differences</w:t>
      </w:r>
      <w:r w:rsidR="00580067" w:rsidRPr="00C43972">
        <w:rPr>
          <w:lang w:val="uk-UA"/>
        </w:rPr>
        <w:t xml:space="preserve"> </w:t>
      </w:r>
      <w:r w:rsidR="00580067" w:rsidRPr="00C43972">
        <w:rPr>
          <w:lang w:val="en-US"/>
        </w:rPr>
        <w:t>between</w:t>
      </w:r>
      <w:r w:rsidR="00580067" w:rsidRPr="00C43972">
        <w:rPr>
          <w:lang w:val="uk-UA"/>
        </w:rPr>
        <w:t xml:space="preserve"> </w:t>
      </w:r>
      <w:r w:rsidR="00580067" w:rsidRPr="00C43972">
        <w:rPr>
          <w:lang w:val="en-US"/>
        </w:rPr>
        <w:t>them</w:t>
      </w:r>
      <w:r w:rsidRPr="00C43972">
        <w:rPr>
          <w:lang w:val="uk-UA"/>
        </w:rPr>
        <w:t xml:space="preserve"> </w:t>
      </w:r>
      <w:r w:rsidR="004E03BC" w:rsidRPr="00C43972">
        <w:rPr>
          <w:lang w:val="uk-UA"/>
        </w:rPr>
        <w:t>[</w:t>
      </w:r>
      <w:proofErr w:type="spellStart"/>
      <w:r w:rsidRPr="00C43972">
        <w:rPr>
          <w:lang w:val="uk-UA"/>
        </w:rPr>
        <w:t>Електроний</w:t>
      </w:r>
      <w:proofErr w:type="spellEnd"/>
      <w:r w:rsidRPr="00C43972">
        <w:rPr>
          <w:lang w:val="uk-UA"/>
        </w:rPr>
        <w:t xml:space="preserve"> ресурс</w:t>
      </w:r>
      <w:r w:rsidR="004E03BC" w:rsidRPr="00C43972">
        <w:rPr>
          <w:lang w:val="uk-UA"/>
        </w:rPr>
        <w:t>] -</w:t>
      </w:r>
      <w:r w:rsidRPr="00C43972">
        <w:rPr>
          <w:lang w:val="uk-UA"/>
        </w:rPr>
        <w:t xml:space="preserve"> Режим доступу до ресурсу</w:t>
      </w:r>
      <w:r w:rsidR="00E173B5" w:rsidRPr="00C43972">
        <w:rPr>
          <w:lang w:val="uk-UA"/>
        </w:rPr>
        <w:t xml:space="preserve">: </w:t>
      </w:r>
      <w:hyperlink r:id="rId71" w:anchor="8" w:history="1">
        <w:r w:rsidR="00E173B5" w:rsidRPr="00C43972">
          <w:rPr>
            <w:rStyle w:val="a4"/>
            <w:lang w:val="uk-UA"/>
          </w:rPr>
          <w:t>https://www.guru99.com/python-vs-javascript.html#8</w:t>
        </w:r>
      </w:hyperlink>
      <w:r w:rsidR="00E173B5" w:rsidRPr="00C43972">
        <w:rPr>
          <w:lang w:val="uk-UA"/>
        </w:rPr>
        <w:t xml:space="preserve"> </w:t>
      </w:r>
      <w:r w:rsidR="004E03BC" w:rsidRPr="00C43972">
        <w:rPr>
          <w:lang w:val="uk-UA"/>
        </w:rPr>
        <w:br/>
        <w:t xml:space="preserve">Дата доступу – </w:t>
      </w:r>
      <w:r w:rsidR="001310E1" w:rsidRPr="001310E1">
        <w:rPr>
          <w:lang w:val="uk-UA"/>
        </w:rPr>
        <w:t>10.12</w:t>
      </w:r>
      <w:r w:rsidR="004E03BC" w:rsidRPr="00C43972">
        <w:rPr>
          <w:lang w:val="uk-UA"/>
        </w:rPr>
        <w:t>.2022</w:t>
      </w:r>
    </w:p>
    <w:p w14:paraId="70EF2C5D" w14:textId="088924C0" w:rsidR="00C43972" w:rsidRDefault="007148A0" w:rsidP="00C43972">
      <w:pPr>
        <w:pStyle w:val="a3"/>
        <w:numPr>
          <w:ilvl w:val="0"/>
          <w:numId w:val="1"/>
        </w:numPr>
        <w:jc w:val="both"/>
        <w:rPr>
          <w:lang w:val="uk-UA"/>
        </w:rPr>
      </w:pPr>
      <w:r w:rsidRPr="00C43972">
        <w:rPr>
          <w:lang w:val="en-US"/>
        </w:rPr>
        <w:t>Express</w:t>
      </w:r>
      <w:r w:rsidRPr="00C43972">
        <w:rPr>
          <w:lang w:val="uk-UA"/>
        </w:rPr>
        <w:t>/</w:t>
      </w:r>
      <w:r w:rsidRPr="00C43972">
        <w:rPr>
          <w:lang w:val="en-US"/>
        </w:rPr>
        <w:t>Node</w:t>
      </w:r>
      <w:r w:rsidRPr="00C43972">
        <w:rPr>
          <w:lang w:val="uk-UA"/>
        </w:rPr>
        <w:t xml:space="preserve"> </w:t>
      </w:r>
      <w:r w:rsidRPr="00C43972">
        <w:rPr>
          <w:lang w:val="en-US"/>
        </w:rPr>
        <w:t>introduction</w:t>
      </w:r>
      <w:r w:rsidRPr="00C43972">
        <w:rPr>
          <w:lang w:val="uk-UA"/>
        </w:rPr>
        <w:t xml:space="preserve"> </w:t>
      </w:r>
      <w:r w:rsidR="00C0617D" w:rsidRPr="00C43972">
        <w:rPr>
          <w:lang w:val="uk-UA"/>
        </w:rPr>
        <w:t>[</w:t>
      </w:r>
      <w:proofErr w:type="spellStart"/>
      <w:r w:rsidRPr="00C43972">
        <w:rPr>
          <w:lang w:val="uk-UA"/>
        </w:rPr>
        <w:t>Електроний</w:t>
      </w:r>
      <w:proofErr w:type="spellEnd"/>
      <w:r w:rsidRPr="00C43972">
        <w:rPr>
          <w:lang w:val="uk-UA"/>
        </w:rPr>
        <w:t xml:space="preserve"> ресурс</w:t>
      </w:r>
      <w:r w:rsidR="00C0617D" w:rsidRPr="00C43972">
        <w:rPr>
          <w:lang w:val="uk-UA"/>
        </w:rPr>
        <w:t>] -</w:t>
      </w:r>
      <w:r w:rsidRPr="00C43972">
        <w:rPr>
          <w:lang w:val="uk-UA"/>
        </w:rPr>
        <w:t xml:space="preserve"> Режим доступу до ресурсу: </w:t>
      </w:r>
      <w:hyperlink r:id="rId72" w:anchor="introducing_express" w:history="1">
        <w:r w:rsidRPr="00C43972">
          <w:rPr>
            <w:rStyle w:val="a4"/>
            <w:lang w:val="uk-UA"/>
          </w:rPr>
          <w:t>https://developer.mozilla.org/en-US/docs/Learn/Server-side/Express_Nodejs/Introduction#introducing_express</w:t>
        </w:r>
      </w:hyperlink>
      <w:r w:rsidR="00C0617D" w:rsidRPr="00C43972">
        <w:rPr>
          <w:rStyle w:val="a4"/>
          <w:lang w:val="uk-UA"/>
        </w:rPr>
        <w:br/>
      </w:r>
      <w:r w:rsidR="00C0617D" w:rsidRPr="00C43972">
        <w:rPr>
          <w:lang w:val="uk-UA"/>
        </w:rPr>
        <w:t xml:space="preserve">Дата доступу – </w:t>
      </w:r>
      <w:r w:rsidR="001310E1" w:rsidRPr="001310E1">
        <w:t>10.12</w:t>
      </w:r>
      <w:r w:rsidR="00C0617D" w:rsidRPr="00C43972">
        <w:rPr>
          <w:lang w:val="uk-UA"/>
        </w:rPr>
        <w:t>.2022</w:t>
      </w:r>
      <w:r w:rsidRPr="00C43972">
        <w:rPr>
          <w:lang w:val="uk-UA"/>
        </w:rPr>
        <w:t xml:space="preserve"> </w:t>
      </w:r>
    </w:p>
    <w:p w14:paraId="2ED320BD" w14:textId="054C5BAF" w:rsidR="00C43972" w:rsidRDefault="00F31193" w:rsidP="00C43972">
      <w:pPr>
        <w:pStyle w:val="a3"/>
        <w:numPr>
          <w:ilvl w:val="0"/>
          <w:numId w:val="1"/>
        </w:numPr>
        <w:jc w:val="both"/>
        <w:rPr>
          <w:lang w:val="uk-UA"/>
        </w:rPr>
      </w:pPr>
      <w:r w:rsidRPr="00C43972">
        <w:rPr>
          <w:lang w:val="en-US"/>
        </w:rPr>
        <w:t>Introduction</w:t>
      </w:r>
      <w:r w:rsidRPr="00C43972">
        <w:rPr>
          <w:lang w:val="uk-UA"/>
        </w:rPr>
        <w:t xml:space="preserve"> </w:t>
      </w:r>
      <w:r w:rsidRPr="00C43972">
        <w:rPr>
          <w:lang w:val="en-US"/>
        </w:rPr>
        <w:t>to</w:t>
      </w:r>
      <w:r w:rsidRPr="00C43972">
        <w:rPr>
          <w:lang w:val="uk-UA"/>
        </w:rPr>
        <w:t xml:space="preserve"> </w:t>
      </w:r>
      <w:r w:rsidRPr="00C43972">
        <w:rPr>
          <w:lang w:val="en-US"/>
        </w:rPr>
        <w:t>Redis</w:t>
      </w:r>
      <w:r w:rsidRPr="00C43972">
        <w:rPr>
          <w:lang w:val="uk-UA"/>
        </w:rPr>
        <w:t xml:space="preserve"> </w:t>
      </w:r>
      <w:r w:rsidR="00BF2C75" w:rsidRPr="00C43972">
        <w:rPr>
          <w:lang w:val="uk-UA"/>
        </w:rPr>
        <w:t>[</w:t>
      </w:r>
      <w:proofErr w:type="spellStart"/>
      <w:r w:rsidRPr="00C43972">
        <w:rPr>
          <w:lang w:val="uk-UA"/>
        </w:rPr>
        <w:t>Електроний</w:t>
      </w:r>
      <w:proofErr w:type="spellEnd"/>
      <w:r w:rsidRPr="00C43972">
        <w:rPr>
          <w:lang w:val="uk-UA"/>
        </w:rPr>
        <w:t xml:space="preserve"> ресурс</w:t>
      </w:r>
      <w:r w:rsidR="00BF2C75" w:rsidRPr="00C43972">
        <w:rPr>
          <w:lang w:val="uk-UA"/>
        </w:rPr>
        <w:t>] -</w:t>
      </w:r>
      <w:r w:rsidRPr="00C43972">
        <w:rPr>
          <w:lang w:val="uk-UA"/>
        </w:rPr>
        <w:t xml:space="preserve"> Режим доступу до ресурсу: </w:t>
      </w:r>
      <w:hyperlink r:id="rId73" w:history="1">
        <w:r w:rsidRPr="00C43972">
          <w:rPr>
            <w:rStyle w:val="a4"/>
            <w:lang w:val="uk-UA"/>
          </w:rPr>
          <w:t>https://redis.io/docs/about/</w:t>
        </w:r>
      </w:hyperlink>
      <w:r w:rsidRPr="00C43972">
        <w:rPr>
          <w:lang w:val="uk-UA"/>
        </w:rPr>
        <w:t xml:space="preserve"> </w:t>
      </w:r>
      <w:r w:rsidR="00BF2C75" w:rsidRPr="00C43972">
        <w:rPr>
          <w:lang w:val="uk-UA"/>
        </w:rPr>
        <w:br/>
        <w:t xml:space="preserve">Дата доступу – </w:t>
      </w:r>
      <w:r w:rsidR="001310E1" w:rsidRPr="001310E1">
        <w:t>11.12</w:t>
      </w:r>
      <w:r w:rsidR="00BF2C75" w:rsidRPr="00C43972">
        <w:rPr>
          <w:lang w:val="uk-UA"/>
        </w:rPr>
        <w:t>.2022</w:t>
      </w:r>
    </w:p>
    <w:p w14:paraId="2E366693" w14:textId="7177CD67" w:rsidR="00EC7A01" w:rsidRDefault="006D608B" w:rsidP="00C43972">
      <w:pPr>
        <w:pStyle w:val="a3"/>
        <w:numPr>
          <w:ilvl w:val="0"/>
          <w:numId w:val="1"/>
        </w:numPr>
        <w:jc w:val="both"/>
        <w:rPr>
          <w:lang w:val="uk-UA"/>
        </w:rPr>
      </w:pPr>
      <w:r w:rsidRPr="00C43972">
        <w:rPr>
          <w:lang w:val="en-US"/>
        </w:rPr>
        <w:t>What</w:t>
      </w:r>
      <w:r w:rsidRPr="006D608B">
        <w:t xml:space="preserve"> </w:t>
      </w:r>
      <w:r w:rsidRPr="00C43972">
        <w:rPr>
          <w:lang w:val="en-US"/>
        </w:rPr>
        <w:t>is</w:t>
      </w:r>
      <w:r w:rsidRPr="006D608B">
        <w:t xml:space="preserve"> </w:t>
      </w:r>
      <w:r w:rsidRPr="00C43972">
        <w:rPr>
          <w:lang w:val="en-US"/>
        </w:rPr>
        <w:t>Synth</w:t>
      </w:r>
      <w:r w:rsidRPr="006D608B">
        <w:t xml:space="preserve">? </w:t>
      </w:r>
      <w:r w:rsidR="00BF2C75" w:rsidRPr="00BF2C75">
        <w:t>[</w:t>
      </w:r>
      <w:proofErr w:type="spellStart"/>
      <w:r w:rsidRPr="00C43972">
        <w:rPr>
          <w:lang w:val="uk-UA"/>
        </w:rPr>
        <w:t>Електроний</w:t>
      </w:r>
      <w:proofErr w:type="spellEnd"/>
      <w:r w:rsidRPr="00C43972">
        <w:rPr>
          <w:lang w:val="uk-UA"/>
        </w:rPr>
        <w:t xml:space="preserve"> ресурс</w:t>
      </w:r>
      <w:r w:rsidR="00BF2C75" w:rsidRPr="00BF2C75">
        <w:t>] -</w:t>
      </w:r>
      <w:r w:rsidRPr="00C43972">
        <w:rPr>
          <w:lang w:val="uk-UA"/>
        </w:rPr>
        <w:t xml:space="preserve"> Режим доступу до ресурсу: </w:t>
      </w:r>
      <w:hyperlink r:id="rId74" w:history="1">
        <w:r w:rsidR="0008420B" w:rsidRPr="00C43972">
          <w:rPr>
            <w:rStyle w:val="a4"/>
            <w:lang w:val="uk-UA"/>
          </w:rPr>
          <w:t>https://www.getsynth.com/docs/getting_started/synth</w:t>
        </w:r>
      </w:hyperlink>
      <w:r w:rsidR="00BF2C75" w:rsidRPr="00C43972">
        <w:rPr>
          <w:rStyle w:val="a4"/>
          <w:lang w:val="uk-UA"/>
        </w:rPr>
        <w:br/>
      </w:r>
      <w:r w:rsidR="00BF2C75" w:rsidRPr="00C43972">
        <w:rPr>
          <w:lang w:val="uk-UA"/>
        </w:rPr>
        <w:t xml:space="preserve">Дата доступу – </w:t>
      </w:r>
      <w:r w:rsidR="001310E1" w:rsidRPr="001310E1">
        <w:t>11.12</w:t>
      </w:r>
      <w:r w:rsidR="00BF2C75" w:rsidRPr="00C43972">
        <w:rPr>
          <w:lang w:val="uk-UA"/>
        </w:rPr>
        <w:t>.2022</w:t>
      </w:r>
    </w:p>
    <w:p w14:paraId="46E51721" w14:textId="355A636C" w:rsidR="00697BAB" w:rsidRDefault="00EA4FFB" w:rsidP="00EA4FFB">
      <w:pPr>
        <w:pStyle w:val="a3"/>
        <w:numPr>
          <w:ilvl w:val="0"/>
          <w:numId w:val="1"/>
        </w:numPr>
        <w:jc w:val="both"/>
        <w:rPr>
          <w:lang w:val="uk-UA"/>
        </w:rPr>
      </w:pPr>
      <w:r w:rsidRPr="00EA4FFB">
        <w:rPr>
          <w:lang w:val="en-US"/>
        </w:rPr>
        <w:t xml:space="preserve">Relational Database Benefits and Limitations (Advantages &amp; </w:t>
      </w:r>
      <w:proofErr w:type="gramStart"/>
      <w:r w:rsidRPr="00EA4FFB">
        <w:rPr>
          <w:lang w:val="en-US"/>
        </w:rPr>
        <w:t>Disadvantages)</w:t>
      </w:r>
      <w:r>
        <w:rPr>
          <w:lang w:val="uk-UA"/>
        </w:rPr>
        <w:t xml:space="preserve"> </w:t>
      </w:r>
      <w:r w:rsidR="00697BAB" w:rsidRPr="00EA4FFB">
        <w:rPr>
          <w:lang w:val="en-US"/>
        </w:rPr>
        <w:t xml:space="preserve"> [</w:t>
      </w:r>
      <w:proofErr w:type="spellStart"/>
      <w:proofErr w:type="gramEnd"/>
      <w:r w:rsidR="00697BAB">
        <w:rPr>
          <w:lang w:val="uk-UA"/>
        </w:rPr>
        <w:t>Електроний</w:t>
      </w:r>
      <w:proofErr w:type="spellEnd"/>
      <w:r w:rsidR="00697BAB">
        <w:rPr>
          <w:lang w:val="uk-UA"/>
        </w:rPr>
        <w:t xml:space="preserve"> ресурс</w:t>
      </w:r>
      <w:r w:rsidR="00697BAB" w:rsidRPr="00EA4FFB">
        <w:rPr>
          <w:lang w:val="en-US"/>
        </w:rPr>
        <w:t>]</w:t>
      </w:r>
      <w:r w:rsidR="00697BAB">
        <w:rPr>
          <w:lang w:val="uk-UA"/>
        </w:rPr>
        <w:t xml:space="preserve"> – Режим доступу до ресурсу:</w:t>
      </w:r>
      <w:r>
        <w:rPr>
          <w:lang w:val="uk-UA"/>
        </w:rPr>
        <w:br/>
      </w:r>
      <w:hyperlink r:id="rId75" w:history="1">
        <w:r w:rsidRPr="00600457">
          <w:rPr>
            <w:rStyle w:val="a4"/>
            <w:lang w:val="uk-UA"/>
          </w:rPr>
          <w:t>https://databasetown.com/relational-database-benefits-and-limitations/</w:t>
        </w:r>
      </w:hyperlink>
      <w:r w:rsidR="00697BAB" w:rsidRPr="00EA4FFB">
        <w:rPr>
          <w:lang w:val="uk-UA"/>
        </w:rPr>
        <w:t xml:space="preserve"> </w:t>
      </w:r>
      <w:r>
        <w:rPr>
          <w:lang w:val="uk-UA"/>
        </w:rPr>
        <w:br/>
      </w:r>
      <w:r w:rsidR="00697BAB" w:rsidRPr="00EA4FFB">
        <w:rPr>
          <w:lang w:val="uk-UA"/>
        </w:rPr>
        <w:t>Дата доступу – 15.12.2022</w:t>
      </w:r>
    </w:p>
    <w:p w14:paraId="3F25C26C" w14:textId="5DB0A71E" w:rsidR="007A5C49" w:rsidRPr="007A5C49" w:rsidRDefault="00936C1C" w:rsidP="007A5C49">
      <w:pPr>
        <w:pStyle w:val="a3"/>
        <w:numPr>
          <w:ilvl w:val="0"/>
          <w:numId w:val="1"/>
        </w:numPr>
        <w:jc w:val="both"/>
        <w:rPr>
          <w:lang w:val="uk-UA"/>
        </w:rPr>
      </w:pPr>
      <w:proofErr w:type="spellStart"/>
      <w:r w:rsidRPr="00936C1C">
        <w:rPr>
          <w:lang w:val="uk-UA"/>
        </w:rPr>
        <w:t>Ranking</w:t>
      </w:r>
      <w:proofErr w:type="spellEnd"/>
      <w:r w:rsidRPr="00936C1C">
        <w:rPr>
          <w:lang w:val="uk-UA"/>
        </w:rPr>
        <w:t xml:space="preserve"> </w:t>
      </w:r>
      <w:proofErr w:type="spellStart"/>
      <w:r w:rsidRPr="00936C1C">
        <w:rPr>
          <w:lang w:val="uk-UA"/>
        </w:rPr>
        <w:t>of</w:t>
      </w:r>
      <w:proofErr w:type="spellEnd"/>
      <w:r w:rsidRPr="00936C1C">
        <w:rPr>
          <w:lang w:val="uk-UA"/>
        </w:rPr>
        <w:t xml:space="preserve"> </w:t>
      </w:r>
      <w:proofErr w:type="spellStart"/>
      <w:r w:rsidRPr="00936C1C">
        <w:rPr>
          <w:lang w:val="uk-UA"/>
        </w:rPr>
        <w:t>the</w:t>
      </w:r>
      <w:proofErr w:type="spellEnd"/>
      <w:r w:rsidRPr="00936C1C">
        <w:rPr>
          <w:lang w:val="uk-UA"/>
        </w:rPr>
        <w:t xml:space="preserve"> </w:t>
      </w:r>
      <w:proofErr w:type="spellStart"/>
      <w:r w:rsidRPr="00936C1C">
        <w:rPr>
          <w:lang w:val="uk-UA"/>
        </w:rPr>
        <w:t>most</w:t>
      </w:r>
      <w:proofErr w:type="spellEnd"/>
      <w:r w:rsidRPr="00936C1C">
        <w:rPr>
          <w:lang w:val="uk-UA"/>
        </w:rPr>
        <w:t xml:space="preserve"> </w:t>
      </w:r>
      <w:proofErr w:type="spellStart"/>
      <w:r w:rsidRPr="00936C1C">
        <w:rPr>
          <w:lang w:val="uk-UA"/>
        </w:rPr>
        <w:t>popular</w:t>
      </w:r>
      <w:proofErr w:type="spellEnd"/>
      <w:r w:rsidRPr="00936C1C">
        <w:rPr>
          <w:lang w:val="uk-UA"/>
        </w:rPr>
        <w:t xml:space="preserve"> </w:t>
      </w:r>
      <w:proofErr w:type="spellStart"/>
      <w:r w:rsidRPr="00936C1C">
        <w:rPr>
          <w:lang w:val="uk-UA"/>
        </w:rPr>
        <w:t>relational</w:t>
      </w:r>
      <w:proofErr w:type="spellEnd"/>
      <w:r w:rsidRPr="00936C1C">
        <w:rPr>
          <w:lang w:val="uk-UA"/>
        </w:rPr>
        <w:t xml:space="preserve"> </w:t>
      </w:r>
      <w:proofErr w:type="spellStart"/>
      <w:r w:rsidRPr="00936C1C">
        <w:rPr>
          <w:lang w:val="uk-UA"/>
        </w:rPr>
        <w:t>database</w:t>
      </w:r>
      <w:proofErr w:type="spellEnd"/>
      <w:r w:rsidRPr="00936C1C">
        <w:rPr>
          <w:lang w:val="uk-UA"/>
        </w:rPr>
        <w:t xml:space="preserve"> </w:t>
      </w:r>
      <w:proofErr w:type="spellStart"/>
      <w:r w:rsidRPr="00936C1C">
        <w:rPr>
          <w:lang w:val="uk-UA"/>
        </w:rPr>
        <w:t>management</w:t>
      </w:r>
      <w:proofErr w:type="spellEnd"/>
      <w:r w:rsidRPr="00936C1C">
        <w:rPr>
          <w:lang w:val="uk-UA"/>
        </w:rPr>
        <w:t xml:space="preserve"> </w:t>
      </w:r>
      <w:proofErr w:type="spellStart"/>
      <w:r w:rsidRPr="00936C1C">
        <w:rPr>
          <w:lang w:val="uk-UA"/>
        </w:rPr>
        <w:t>systems</w:t>
      </w:r>
      <w:proofErr w:type="spellEnd"/>
      <w:r w:rsidRPr="00936C1C">
        <w:rPr>
          <w:lang w:val="uk-UA"/>
        </w:rPr>
        <w:t xml:space="preserve"> </w:t>
      </w:r>
      <w:proofErr w:type="spellStart"/>
      <w:r w:rsidRPr="00936C1C">
        <w:rPr>
          <w:lang w:val="uk-UA"/>
        </w:rPr>
        <w:t>worldwide</w:t>
      </w:r>
      <w:proofErr w:type="spellEnd"/>
      <w:r w:rsidRPr="00936C1C">
        <w:rPr>
          <w:lang w:val="uk-UA"/>
        </w:rPr>
        <w:t xml:space="preserve">, </w:t>
      </w:r>
      <w:proofErr w:type="spellStart"/>
      <w:r w:rsidRPr="00936C1C">
        <w:rPr>
          <w:lang w:val="uk-UA"/>
        </w:rPr>
        <w:t>as</w:t>
      </w:r>
      <w:proofErr w:type="spellEnd"/>
      <w:r w:rsidRPr="00936C1C">
        <w:rPr>
          <w:lang w:val="uk-UA"/>
        </w:rPr>
        <w:t xml:space="preserve"> </w:t>
      </w:r>
      <w:proofErr w:type="spellStart"/>
      <w:r w:rsidRPr="00936C1C">
        <w:rPr>
          <w:lang w:val="uk-UA"/>
        </w:rPr>
        <w:t>of</w:t>
      </w:r>
      <w:proofErr w:type="spellEnd"/>
      <w:r w:rsidRPr="00936C1C">
        <w:rPr>
          <w:lang w:val="uk-UA"/>
        </w:rPr>
        <w:t xml:space="preserve"> </w:t>
      </w:r>
      <w:proofErr w:type="spellStart"/>
      <w:r w:rsidRPr="00936C1C">
        <w:rPr>
          <w:lang w:val="uk-UA"/>
        </w:rPr>
        <w:t>January</w:t>
      </w:r>
      <w:proofErr w:type="spellEnd"/>
      <w:r w:rsidRPr="00936C1C">
        <w:rPr>
          <w:lang w:val="uk-UA"/>
        </w:rPr>
        <w:t xml:space="preserve"> 2022</w:t>
      </w:r>
      <w:r w:rsidR="00A42258">
        <w:rPr>
          <w:lang w:val="uk-UA"/>
        </w:rPr>
        <w:t xml:space="preserve"> </w:t>
      </w:r>
      <w:r w:rsidR="00EA4FFB">
        <w:rPr>
          <w:lang w:val="uk-UA"/>
        </w:rPr>
        <w:t xml:space="preserve"> </w:t>
      </w:r>
      <w:r w:rsidR="007A5C49" w:rsidRPr="00936C1C">
        <w:rPr>
          <w:lang w:val="en-US"/>
        </w:rPr>
        <w:t>[</w:t>
      </w:r>
      <w:proofErr w:type="spellStart"/>
      <w:r w:rsidR="007A5C49">
        <w:rPr>
          <w:lang w:val="uk-UA"/>
        </w:rPr>
        <w:t>Електроний</w:t>
      </w:r>
      <w:proofErr w:type="spellEnd"/>
      <w:r w:rsidR="007A5C49">
        <w:rPr>
          <w:lang w:val="uk-UA"/>
        </w:rPr>
        <w:t xml:space="preserve"> ресурс</w:t>
      </w:r>
      <w:r w:rsidR="007A5C49" w:rsidRPr="00936C1C">
        <w:rPr>
          <w:lang w:val="en-US"/>
        </w:rPr>
        <w:t>]</w:t>
      </w:r>
      <w:r w:rsidR="007A5C49">
        <w:rPr>
          <w:lang w:val="uk-UA"/>
        </w:rPr>
        <w:t xml:space="preserve"> – Режим доступу до ресурсу:</w:t>
      </w:r>
      <w:r w:rsidR="007A5C49">
        <w:rPr>
          <w:lang w:val="uk-UA"/>
        </w:rPr>
        <w:br/>
      </w:r>
      <w:hyperlink r:id="rId76" w:anchor=":~:text=As%20of%20January%202022%2C%20the,a%20ranking%20score%20of%201266.89" w:history="1">
        <w:r w:rsidR="007A5C49" w:rsidRPr="00047896">
          <w:rPr>
            <w:rStyle w:val="a4"/>
            <w:lang w:val="uk-UA"/>
          </w:rPr>
          <w:t>https://www.statista.com/statistics/1131568/worldwide-popularity-ranking-relational-database-management-systems/#:~:text=As%20of%20January%202022%2C%20the,a%20ranking%20score%20of%201266.89</w:t>
        </w:r>
      </w:hyperlink>
      <w:r w:rsidR="007A5C49">
        <w:rPr>
          <w:lang w:val="uk-UA"/>
        </w:rPr>
        <w:t xml:space="preserve"> </w:t>
      </w:r>
      <w:r w:rsidR="007A5C49">
        <w:rPr>
          <w:lang w:val="uk-UA"/>
        </w:rPr>
        <w:br/>
        <w:t>Дата доступу – 15.12.2022</w:t>
      </w:r>
    </w:p>
    <w:p w14:paraId="4458A690" w14:textId="431A572A" w:rsidR="0008420B" w:rsidRPr="005022BE" w:rsidRDefault="0008420B" w:rsidP="005022BE">
      <w:pPr>
        <w:rPr>
          <w:lang w:val="uk-UA"/>
        </w:rPr>
      </w:pPr>
    </w:p>
    <w:p w14:paraId="35B96281" w14:textId="503B89A8" w:rsidR="00A92E30" w:rsidRDefault="00A92E30">
      <w:pPr>
        <w:rPr>
          <w:lang w:val="uk-UA"/>
        </w:rPr>
      </w:pPr>
      <w:r>
        <w:rPr>
          <w:lang w:val="uk-UA"/>
        </w:rPr>
        <w:br w:type="page"/>
      </w:r>
    </w:p>
    <w:p w14:paraId="48CB6468" w14:textId="77777777" w:rsidR="00A92E30" w:rsidRPr="00EF3B81" w:rsidRDefault="00A92E30" w:rsidP="00A92E30">
      <w:pPr>
        <w:pStyle w:val="1"/>
        <w:spacing w:after="240"/>
        <w:jc w:val="center"/>
        <w:rPr>
          <w:rFonts w:ascii="Times New Roman" w:hAnsi="Times New Roman" w:cs="Times New Roman"/>
          <w:b/>
          <w:bCs/>
          <w:color w:val="auto"/>
          <w:lang w:val="uk-UA"/>
        </w:rPr>
      </w:pPr>
      <w:bookmarkStart w:id="85" w:name="_Toc122087339"/>
      <w:r w:rsidRPr="00EF3B81">
        <w:rPr>
          <w:rFonts w:ascii="Times New Roman" w:hAnsi="Times New Roman" w:cs="Times New Roman"/>
          <w:b/>
          <w:bCs/>
          <w:color w:val="auto"/>
          <w:lang w:val="uk-UA"/>
        </w:rPr>
        <w:lastRenderedPageBreak/>
        <w:t>ДОДАТОК А</w:t>
      </w:r>
      <w:bookmarkEnd w:id="85"/>
    </w:p>
    <w:p w14:paraId="3DD7B649" w14:textId="77777777" w:rsidR="00A92E30" w:rsidRDefault="00A92E30" w:rsidP="00A92E30">
      <w:pPr>
        <w:jc w:val="center"/>
        <w:rPr>
          <w:b/>
          <w:bCs/>
          <w:lang w:val="en-US"/>
        </w:rPr>
      </w:pPr>
      <w:r w:rsidRPr="00EF3B81">
        <w:rPr>
          <w:b/>
          <w:bCs/>
          <w:lang w:val="en-US"/>
        </w:rPr>
        <w:t>Java</w:t>
      </w:r>
      <w:r>
        <w:rPr>
          <w:b/>
          <w:bCs/>
          <w:lang w:val="en-US"/>
        </w:rPr>
        <w:t>Script</w:t>
      </w:r>
    </w:p>
    <w:p w14:paraId="1778D375" w14:textId="77777777" w:rsidR="00A92E30" w:rsidRDefault="00A92E30" w:rsidP="00A92E30">
      <w:pPr>
        <w:rPr>
          <w:b/>
          <w:bCs/>
          <w:lang w:val="en-US"/>
        </w:rPr>
      </w:pPr>
      <w:r>
        <w:rPr>
          <w:b/>
          <w:bCs/>
          <w:lang w:val="en-US"/>
        </w:rPr>
        <w:t>Index.js</w:t>
      </w:r>
    </w:p>
    <w:p w14:paraId="1154E72E" w14:textId="77777777" w:rsidR="00A92E30" w:rsidRPr="00E03220" w:rsidRDefault="00A92E30" w:rsidP="00A92E30">
      <w:pPr>
        <w:rPr>
          <w:sz w:val="24"/>
          <w:szCs w:val="24"/>
          <w:lang w:val="en-US"/>
        </w:rPr>
      </w:pPr>
      <w:r w:rsidRPr="00E03220">
        <w:rPr>
          <w:sz w:val="24"/>
          <w:szCs w:val="24"/>
          <w:lang w:val="en-US"/>
        </w:rPr>
        <w:t xml:space="preserve">import </w:t>
      </w:r>
      <w:proofErr w:type="gramStart"/>
      <w:r w:rsidRPr="00E03220">
        <w:rPr>
          <w:sz w:val="24"/>
          <w:szCs w:val="24"/>
          <w:lang w:val="en-US"/>
        </w:rPr>
        <w:t xml:space="preserve">{ </w:t>
      </w:r>
      <w:proofErr w:type="spellStart"/>
      <w:r w:rsidRPr="00E03220">
        <w:rPr>
          <w:sz w:val="24"/>
          <w:szCs w:val="24"/>
          <w:lang w:val="en-US"/>
        </w:rPr>
        <w:t>ApolloServer</w:t>
      </w:r>
      <w:proofErr w:type="spellEnd"/>
      <w:proofErr w:type="gramEnd"/>
      <w:r w:rsidRPr="00E03220">
        <w:rPr>
          <w:sz w:val="24"/>
          <w:szCs w:val="24"/>
          <w:lang w:val="en-US"/>
        </w:rPr>
        <w:t xml:space="preserve"> } from '@apollo/server'</w:t>
      </w:r>
    </w:p>
    <w:p w14:paraId="0135819E" w14:textId="77777777" w:rsidR="00A92E30" w:rsidRPr="00E03220" w:rsidRDefault="00A92E30" w:rsidP="00A92E30">
      <w:pPr>
        <w:rPr>
          <w:sz w:val="24"/>
          <w:szCs w:val="24"/>
          <w:lang w:val="en-US"/>
        </w:rPr>
      </w:pPr>
      <w:r w:rsidRPr="00E03220">
        <w:rPr>
          <w:sz w:val="24"/>
          <w:szCs w:val="24"/>
          <w:lang w:val="en-US"/>
        </w:rPr>
        <w:t xml:space="preserve">import </w:t>
      </w:r>
      <w:proofErr w:type="gramStart"/>
      <w:r w:rsidRPr="00E03220">
        <w:rPr>
          <w:sz w:val="24"/>
          <w:szCs w:val="24"/>
          <w:lang w:val="en-US"/>
        </w:rPr>
        <w:t xml:space="preserve">{ </w:t>
      </w:r>
      <w:proofErr w:type="spellStart"/>
      <w:r w:rsidRPr="00E03220">
        <w:rPr>
          <w:sz w:val="24"/>
          <w:szCs w:val="24"/>
          <w:lang w:val="en-US"/>
        </w:rPr>
        <w:t>startStandaloneServer</w:t>
      </w:r>
      <w:proofErr w:type="spellEnd"/>
      <w:proofErr w:type="gramEnd"/>
      <w:r w:rsidRPr="00E03220">
        <w:rPr>
          <w:sz w:val="24"/>
          <w:szCs w:val="24"/>
          <w:lang w:val="en-US"/>
        </w:rPr>
        <w:t xml:space="preserve"> } from '@apollo/server/standalone'</w:t>
      </w:r>
    </w:p>
    <w:p w14:paraId="7CBA3CD2" w14:textId="77777777" w:rsidR="00A92E30" w:rsidRPr="00E03220" w:rsidRDefault="00A92E30" w:rsidP="00A92E30">
      <w:pPr>
        <w:rPr>
          <w:sz w:val="24"/>
          <w:szCs w:val="24"/>
          <w:lang w:val="en-US"/>
        </w:rPr>
      </w:pPr>
      <w:r w:rsidRPr="00E03220">
        <w:rPr>
          <w:sz w:val="24"/>
          <w:szCs w:val="24"/>
          <w:lang w:val="en-US"/>
        </w:rPr>
        <w:t xml:space="preserve">import </w:t>
      </w:r>
      <w:proofErr w:type="spellStart"/>
      <w:r w:rsidRPr="00E03220">
        <w:rPr>
          <w:sz w:val="24"/>
          <w:szCs w:val="24"/>
          <w:lang w:val="en-US"/>
        </w:rPr>
        <w:t>knex</w:t>
      </w:r>
      <w:proofErr w:type="spellEnd"/>
      <w:r w:rsidRPr="00E03220">
        <w:rPr>
          <w:sz w:val="24"/>
          <w:szCs w:val="24"/>
          <w:lang w:val="en-US"/>
        </w:rPr>
        <w:t xml:space="preserve"> from '</w:t>
      </w:r>
      <w:proofErr w:type="spellStart"/>
      <w:r w:rsidRPr="00E03220">
        <w:rPr>
          <w:sz w:val="24"/>
          <w:szCs w:val="24"/>
          <w:lang w:val="en-US"/>
        </w:rPr>
        <w:t>knex</w:t>
      </w:r>
      <w:proofErr w:type="spellEnd"/>
      <w:r w:rsidRPr="00E03220">
        <w:rPr>
          <w:sz w:val="24"/>
          <w:szCs w:val="24"/>
          <w:lang w:val="en-US"/>
        </w:rPr>
        <w:t>'</w:t>
      </w:r>
    </w:p>
    <w:p w14:paraId="0FBC4DDD" w14:textId="77777777" w:rsidR="00A92E30" w:rsidRPr="00E03220" w:rsidRDefault="00A92E30" w:rsidP="00A92E30">
      <w:pPr>
        <w:rPr>
          <w:sz w:val="24"/>
          <w:szCs w:val="24"/>
          <w:lang w:val="en-US"/>
        </w:rPr>
      </w:pPr>
      <w:r w:rsidRPr="00E03220">
        <w:rPr>
          <w:sz w:val="24"/>
          <w:szCs w:val="24"/>
          <w:lang w:val="en-US"/>
        </w:rPr>
        <w:t xml:space="preserve">import </w:t>
      </w:r>
      <w:proofErr w:type="spellStart"/>
      <w:r w:rsidRPr="00E03220">
        <w:rPr>
          <w:sz w:val="24"/>
          <w:szCs w:val="24"/>
          <w:lang w:val="en-US"/>
        </w:rPr>
        <w:t>DbToGraphqlSchemaGenerator</w:t>
      </w:r>
      <w:proofErr w:type="spellEnd"/>
      <w:r w:rsidRPr="00E03220">
        <w:rPr>
          <w:sz w:val="24"/>
          <w:szCs w:val="24"/>
          <w:lang w:val="en-US"/>
        </w:rPr>
        <w:t xml:space="preserve"> from './</w:t>
      </w:r>
      <w:proofErr w:type="spellStart"/>
      <w:r w:rsidRPr="00E03220">
        <w:rPr>
          <w:sz w:val="24"/>
          <w:szCs w:val="24"/>
          <w:lang w:val="en-US"/>
        </w:rPr>
        <w:t>src</w:t>
      </w:r>
      <w:proofErr w:type="spellEnd"/>
      <w:r w:rsidRPr="00E03220">
        <w:rPr>
          <w:sz w:val="24"/>
          <w:szCs w:val="24"/>
          <w:lang w:val="en-US"/>
        </w:rPr>
        <w:t>/schema_generator.js'</w:t>
      </w:r>
    </w:p>
    <w:p w14:paraId="4603C2D2" w14:textId="77777777" w:rsidR="00A92E30" w:rsidRPr="00E03220" w:rsidRDefault="00A92E30" w:rsidP="00A92E30">
      <w:pPr>
        <w:rPr>
          <w:sz w:val="24"/>
          <w:szCs w:val="24"/>
          <w:lang w:val="en-US"/>
        </w:rPr>
      </w:pPr>
      <w:r w:rsidRPr="00E03220">
        <w:rPr>
          <w:sz w:val="24"/>
          <w:szCs w:val="24"/>
          <w:lang w:val="en-US"/>
        </w:rPr>
        <w:t>import fs from 'fs'</w:t>
      </w:r>
    </w:p>
    <w:p w14:paraId="1955BA39" w14:textId="77777777" w:rsidR="00A92E30" w:rsidRPr="00E03220" w:rsidRDefault="00A92E30" w:rsidP="00A92E30">
      <w:pPr>
        <w:rPr>
          <w:sz w:val="24"/>
          <w:szCs w:val="24"/>
          <w:lang w:val="en-US"/>
        </w:rPr>
      </w:pPr>
      <w:r w:rsidRPr="00E03220">
        <w:rPr>
          <w:sz w:val="24"/>
          <w:szCs w:val="24"/>
          <w:lang w:val="en-US"/>
        </w:rPr>
        <w:t xml:space="preserve">import </w:t>
      </w:r>
      <w:proofErr w:type="gramStart"/>
      <w:r w:rsidRPr="00E03220">
        <w:rPr>
          <w:sz w:val="24"/>
          <w:szCs w:val="24"/>
          <w:lang w:val="en-US"/>
        </w:rPr>
        <w:t xml:space="preserve">{ </w:t>
      </w:r>
      <w:proofErr w:type="spellStart"/>
      <w:r w:rsidRPr="00E03220">
        <w:rPr>
          <w:sz w:val="24"/>
          <w:szCs w:val="24"/>
          <w:lang w:val="en-US"/>
        </w:rPr>
        <w:t>loadSchema</w:t>
      </w:r>
      <w:proofErr w:type="spellEnd"/>
      <w:proofErr w:type="gramEnd"/>
      <w:r w:rsidRPr="00E03220">
        <w:rPr>
          <w:sz w:val="24"/>
          <w:szCs w:val="24"/>
          <w:lang w:val="en-US"/>
        </w:rPr>
        <w:t xml:space="preserve"> } from '@</w:t>
      </w:r>
      <w:proofErr w:type="spellStart"/>
      <w:r w:rsidRPr="00E03220">
        <w:rPr>
          <w:sz w:val="24"/>
          <w:szCs w:val="24"/>
          <w:lang w:val="en-US"/>
        </w:rPr>
        <w:t>graphql</w:t>
      </w:r>
      <w:proofErr w:type="spellEnd"/>
      <w:r w:rsidRPr="00E03220">
        <w:rPr>
          <w:sz w:val="24"/>
          <w:szCs w:val="24"/>
          <w:lang w:val="en-US"/>
        </w:rPr>
        <w:t>-tools/load'</w:t>
      </w:r>
    </w:p>
    <w:p w14:paraId="08D5DE93" w14:textId="77777777" w:rsidR="00A92E30" w:rsidRPr="00E03220" w:rsidRDefault="00A92E30" w:rsidP="00A92E30">
      <w:pPr>
        <w:rPr>
          <w:sz w:val="24"/>
          <w:szCs w:val="24"/>
          <w:lang w:val="en-US"/>
        </w:rPr>
      </w:pPr>
      <w:r w:rsidRPr="00E03220">
        <w:rPr>
          <w:sz w:val="24"/>
          <w:szCs w:val="24"/>
          <w:lang w:val="en-US"/>
        </w:rPr>
        <w:t xml:space="preserve">import </w:t>
      </w:r>
      <w:proofErr w:type="gramStart"/>
      <w:r w:rsidRPr="00E03220">
        <w:rPr>
          <w:sz w:val="24"/>
          <w:szCs w:val="24"/>
          <w:lang w:val="en-US"/>
        </w:rPr>
        <w:t xml:space="preserve">{ </w:t>
      </w:r>
      <w:proofErr w:type="spellStart"/>
      <w:r w:rsidRPr="00E03220">
        <w:rPr>
          <w:sz w:val="24"/>
          <w:szCs w:val="24"/>
          <w:lang w:val="en-US"/>
        </w:rPr>
        <w:t>GraphQLFileLoader</w:t>
      </w:r>
      <w:proofErr w:type="spellEnd"/>
      <w:proofErr w:type="gramEnd"/>
      <w:r w:rsidRPr="00E03220">
        <w:rPr>
          <w:sz w:val="24"/>
          <w:szCs w:val="24"/>
          <w:lang w:val="en-US"/>
        </w:rPr>
        <w:t xml:space="preserve"> } from '@</w:t>
      </w:r>
      <w:proofErr w:type="spellStart"/>
      <w:r w:rsidRPr="00E03220">
        <w:rPr>
          <w:sz w:val="24"/>
          <w:szCs w:val="24"/>
          <w:lang w:val="en-US"/>
        </w:rPr>
        <w:t>graphql</w:t>
      </w:r>
      <w:proofErr w:type="spellEnd"/>
      <w:r w:rsidRPr="00E03220">
        <w:rPr>
          <w:sz w:val="24"/>
          <w:szCs w:val="24"/>
          <w:lang w:val="en-US"/>
        </w:rPr>
        <w:t>-tools/</w:t>
      </w:r>
      <w:proofErr w:type="spellStart"/>
      <w:r w:rsidRPr="00E03220">
        <w:rPr>
          <w:sz w:val="24"/>
          <w:szCs w:val="24"/>
          <w:lang w:val="en-US"/>
        </w:rPr>
        <w:t>graphql</w:t>
      </w:r>
      <w:proofErr w:type="spellEnd"/>
      <w:r w:rsidRPr="00E03220">
        <w:rPr>
          <w:sz w:val="24"/>
          <w:szCs w:val="24"/>
          <w:lang w:val="en-US"/>
        </w:rPr>
        <w:t>-file-loader'</w:t>
      </w:r>
    </w:p>
    <w:p w14:paraId="0FC853EB" w14:textId="77777777" w:rsidR="00A92E30" w:rsidRPr="00E03220" w:rsidRDefault="00A92E30" w:rsidP="00A92E30">
      <w:pPr>
        <w:rPr>
          <w:sz w:val="24"/>
          <w:szCs w:val="24"/>
          <w:lang w:val="en-US"/>
        </w:rPr>
      </w:pPr>
    </w:p>
    <w:p w14:paraId="13481FC9" w14:textId="77777777" w:rsidR="00A92E30" w:rsidRPr="00E03220" w:rsidRDefault="00A92E30" w:rsidP="00A92E30">
      <w:pPr>
        <w:rPr>
          <w:sz w:val="24"/>
          <w:szCs w:val="24"/>
          <w:lang w:val="en-US"/>
        </w:rPr>
      </w:pPr>
      <w:r w:rsidRPr="00E03220">
        <w:rPr>
          <w:sz w:val="24"/>
          <w:szCs w:val="24"/>
          <w:lang w:val="en-US"/>
        </w:rPr>
        <w:t>import config from './resources/</w:t>
      </w:r>
      <w:proofErr w:type="spellStart"/>
      <w:r w:rsidRPr="00E03220">
        <w:rPr>
          <w:sz w:val="24"/>
          <w:szCs w:val="24"/>
          <w:lang w:val="en-US"/>
        </w:rPr>
        <w:t>connection.json</w:t>
      </w:r>
      <w:proofErr w:type="spellEnd"/>
      <w:r w:rsidRPr="00E03220">
        <w:rPr>
          <w:sz w:val="24"/>
          <w:szCs w:val="24"/>
          <w:lang w:val="en-US"/>
        </w:rPr>
        <w:t>' assert {type: '</w:t>
      </w:r>
      <w:proofErr w:type="spellStart"/>
      <w:r w:rsidRPr="00E03220">
        <w:rPr>
          <w:sz w:val="24"/>
          <w:szCs w:val="24"/>
          <w:lang w:val="en-US"/>
        </w:rPr>
        <w:t>json</w:t>
      </w:r>
      <w:proofErr w:type="spellEnd"/>
      <w:r w:rsidRPr="00E03220">
        <w:rPr>
          <w:sz w:val="24"/>
          <w:szCs w:val="24"/>
          <w:lang w:val="en-US"/>
        </w:rPr>
        <w:t>'};</w:t>
      </w:r>
    </w:p>
    <w:p w14:paraId="50F82B73" w14:textId="77777777" w:rsidR="00A92E30" w:rsidRPr="00E03220" w:rsidRDefault="00A92E30" w:rsidP="00A92E30">
      <w:pPr>
        <w:rPr>
          <w:sz w:val="24"/>
          <w:szCs w:val="24"/>
          <w:lang w:val="en-US"/>
        </w:rPr>
      </w:pPr>
    </w:p>
    <w:p w14:paraId="5BA7B4EA" w14:textId="77777777" w:rsidR="00A92E30" w:rsidRPr="00E03220" w:rsidRDefault="00A92E30" w:rsidP="00A92E30">
      <w:pPr>
        <w:rPr>
          <w:sz w:val="24"/>
          <w:szCs w:val="24"/>
          <w:lang w:val="en-US"/>
        </w:rPr>
      </w:pPr>
      <w:r w:rsidRPr="00E03220">
        <w:rPr>
          <w:sz w:val="24"/>
          <w:szCs w:val="24"/>
          <w:lang w:val="en-US"/>
        </w:rPr>
        <w:t xml:space="preserve">const </w:t>
      </w:r>
      <w:proofErr w:type="spellStart"/>
      <w:r w:rsidRPr="00E03220">
        <w:rPr>
          <w:sz w:val="24"/>
          <w:szCs w:val="24"/>
          <w:lang w:val="en-US"/>
        </w:rPr>
        <w:t>api</w:t>
      </w:r>
      <w:proofErr w:type="spellEnd"/>
      <w:r w:rsidRPr="00E03220">
        <w:rPr>
          <w:sz w:val="24"/>
          <w:szCs w:val="24"/>
          <w:lang w:val="en-US"/>
        </w:rPr>
        <w:t xml:space="preserve"> = new </w:t>
      </w:r>
      <w:proofErr w:type="spellStart"/>
      <w:r w:rsidRPr="00E03220">
        <w:rPr>
          <w:sz w:val="24"/>
          <w:szCs w:val="24"/>
          <w:lang w:val="en-US"/>
        </w:rPr>
        <w:t>DbToGraphqlSchemaGenerator</w:t>
      </w:r>
      <w:proofErr w:type="spellEnd"/>
      <w:r w:rsidRPr="00E03220">
        <w:rPr>
          <w:sz w:val="24"/>
          <w:szCs w:val="24"/>
          <w:lang w:val="en-US"/>
        </w:rPr>
        <w:t>(</w:t>
      </w:r>
      <w:proofErr w:type="spellStart"/>
      <w:r w:rsidRPr="00E03220">
        <w:rPr>
          <w:sz w:val="24"/>
          <w:szCs w:val="24"/>
          <w:lang w:val="en-US"/>
        </w:rPr>
        <w:t>knex</w:t>
      </w:r>
      <w:proofErr w:type="spellEnd"/>
      <w:r w:rsidRPr="00E03220">
        <w:rPr>
          <w:sz w:val="24"/>
          <w:szCs w:val="24"/>
          <w:lang w:val="en-US"/>
        </w:rPr>
        <w:t>(config));</w:t>
      </w:r>
    </w:p>
    <w:p w14:paraId="4BD4628D" w14:textId="77777777" w:rsidR="00A92E30" w:rsidRPr="00E03220" w:rsidRDefault="00A92E30" w:rsidP="00A92E30">
      <w:pPr>
        <w:rPr>
          <w:sz w:val="24"/>
          <w:szCs w:val="24"/>
          <w:lang w:val="en-US"/>
        </w:rPr>
      </w:pPr>
      <w:r w:rsidRPr="00E03220">
        <w:rPr>
          <w:sz w:val="24"/>
          <w:szCs w:val="24"/>
          <w:lang w:val="en-US"/>
        </w:rPr>
        <w:t xml:space="preserve">await </w:t>
      </w:r>
      <w:proofErr w:type="spellStart"/>
      <w:proofErr w:type="gramStart"/>
      <w:r w:rsidRPr="00E03220">
        <w:rPr>
          <w:sz w:val="24"/>
          <w:szCs w:val="24"/>
          <w:lang w:val="en-US"/>
        </w:rPr>
        <w:t>api.connect</w:t>
      </w:r>
      <w:proofErr w:type="spellEnd"/>
      <w:proofErr w:type="gramEnd"/>
      <w:r w:rsidRPr="00E03220">
        <w:rPr>
          <w:sz w:val="24"/>
          <w:szCs w:val="24"/>
          <w:lang w:val="en-US"/>
        </w:rPr>
        <w:t>();</w:t>
      </w:r>
    </w:p>
    <w:p w14:paraId="2DD5AA7E" w14:textId="77777777" w:rsidR="00A92E30" w:rsidRPr="00E03220" w:rsidRDefault="00A92E30" w:rsidP="00A92E30">
      <w:pPr>
        <w:rPr>
          <w:sz w:val="24"/>
          <w:szCs w:val="24"/>
          <w:lang w:val="en-US"/>
        </w:rPr>
      </w:pPr>
    </w:p>
    <w:p w14:paraId="78FA737E" w14:textId="77777777" w:rsidR="00A92E30" w:rsidRPr="00E03220" w:rsidRDefault="00A92E30" w:rsidP="00A92E30">
      <w:pPr>
        <w:rPr>
          <w:sz w:val="24"/>
          <w:szCs w:val="24"/>
          <w:lang w:val="en-US"/>
        </w:rPr>
      </w:pPr>
      <w:r w:rsidRPr="00E03220">
        <w:rPr>
          <w:sz w:val="24"/>
          <w:szCs w:val="24"/>
          <w:lang w:val="en-US"/>
        </w:rPr>
        <w:t xml:space="preserve">const schema = </w:t>
      </w:r>
      <w:proofErr w:type="spellStart"/>
      <w:proofErr w:type="gramStart"/>
      <w:r w:rsidRPr="00E03220">
        <w:rPr>
          <w:sz w:val="24"/>
          <w:szCs w:val="24"/>
          <w:lang w:val="en-US"/>
        </w:rPr>
        <w:t>api.getSchema</w:t>
      </w:r>
      <w:proofErr w:type="spellEnd"/>
      <w:proofErr w:type="gramEnd"/>
      <w:r w:rsidRPr="00E03220">
        <w:rPr>
          <w:sz w:val="24"/>
          <w:szCs w:val="24"/>
          <w:lang w:val="en-US"/>
        </w:rPr>
        <w:t>();</w:t>
      </w:r>
    </w:p>
    <w:p w14:paraId="3B2DB32B" w14:textId="77777777" w:rsidR="00A92E30" w:rsidRPr="00E03220" w:rsidRDefault="00A92E30" w:rsidP="00A92E30">
      <w:pPr>
        <w:rPr>
          <w:sz w:val="24"/>
          <w:szCs w:val="24"/>
          <w:lang w:val="en-US"/>
        </w:rPr>
      </w:pPr>
      <w:r w:rsidRPr="00E03220">
        <w:rPr>
          <w:sz w:val="24"/>
          <w:szCs w:val="24"/>
          <w:lang w:val="en-US"/>
        </w:rPr>
        <w:t xml:space="preserve">const resolvers = </w:t>
      </w:r>
      <w:proofErr w:type="spellStart"/>
      <w:proofErr w:type="gramStart"/>
      <w:r w:rsidRPr="00E03220">
        <w:rPr>
          <w:sz w:val="24"/>
          <w:szCs w:val="24"/>
          <w:lang w:val="en-US"/>
        </w:rPr>
        <w:t>api.getResolvers</w:t>
      </w:r>
      <w:proofErr w:type="spellEnd"/>
      <w:proofErr w:type="gramEnd"/>
      <w:r w:rsidRPr="00E03220">
        <w:rPr>
          <w:sz w:val="24"/>
          <w:szCs w:val="24"/>
          <w:lang w:val="en-US"/>
        </w:rPr>
        <w:t>();</w:t>
      </w:r>
    </w:p>
    <w:p w14:paraId="633F3EFA" w14:textId="77777777" w:rsidR="00A92E30" w:rsidRPr="00E03220" w:rsidRDefault="00A92E30" w:rsidP="00A92E30">
      <w:pPr>
        <w:rPr>
          <w:sz w:val="24"/>
          <w:szCs w:val="24"/>
          <w:lang w:val="en-US"/>
        </w:rPr>
      </w:pPr>
    </w:p>
    <w:p w14:paraId="0C5FEC2B" w14:textId="77777777" w:rsidR="00A92E30" w:rsidRPr="00E03220" w:rsidRDefault="00A92E30" w:rsidP="00A92E30">
      <w:pPr>
        <w:rPr>
          <w:sz w:val="24"/>
          <w:szCs w:val="24"/>
          <w:lang w:val="en-US"/>
        </w:rPr>
      </w:pPr>
      <w:proofErr w:type="spellStart"/>
      <w:proofErr w:type="gramStart"/>
      <w:r w:rsidRPr="00E03220">
        <w:rPr>
          <w:sz w:val="24"/>
          <w:szCs w:val="24"/>
          <w:lang w:val="en-US"/>
        </w:rPr>
        <w:t>fs.writeFile</w:t>
      </w:r>
      <w:proofErr w:type="spellEnd"/>
      <w:proofErr w:type="gramEnd"/>
      <w:r w:rsidRPr="00E03220">
        <w:rPr>
          <w:sz w:val="24"/>
          <w:szCs w:val="24"/>
          <w:lang w:val="en-US"/>
        </w:rPr>
        <w:t>('./configs/</w:t>
      </w:r>
      <w:proofErr w:type="spellStart"/>
      <w:r w:rsidRPr="00E03220">
        <w:rPr>
          <w:sz w:val="24"/>
          <w:szCs w:val="24"/>
          <w:lang w:val="en-US"/>
        </w:rPr>
        <w:t>generated_schema.graphql</w:t>
      </w:r>
      <w:proofErr w:type="spellEnd"/>
      <w:r w:rsidRPr="00E03220">
        <w:rPr>
          <w:sz w:val="24"/>
          <w:szCs w:val="24"/>
          <w:lang w:val="en-US"/>
        </w:rPr>
        <w:t>', schema, err =&gt; {</w:t>
      </w:r>
    </w:p>
    <w:p w14:paraId="56F3DDF3" w14:textId="77777777" w:rsidR="00A92E30" w:rsidRPr="00E03220" w:rsidRDefault="00A92E30" w:rsidP="00A92E30">
      <w:pPr>
        <w:rPr>
          <w:sz w:val="24"/>
          <w:szCs w:val="24"/>
          <w:lang w:val="en-US"/>
        </w:rPr>
      </w:pPr>
      <w:r w:rsidRPr="00E03220">
        <w:rPr>
          <w:sz w:val="24"/>
          <w:szCs w:val="24"/>
          <w:lang w:val="en-US"/>
        </w:rPr>
        <w:t xml:space="preserve">  if (err) {</w:t>
      </w:r>
    </w:p>
    <w:p w14:paraId="6496932F" w14:textId="77777777" w:rsidR="00A92E30" w:rsidRPr="00E03220" w:rsidRDefault="00A92E30" w:rsidP="00A92E30">
      <w:pPr>
        <w:rPr>
          <w:sz w:val="24"/>
          <w:szCs w:val="24"/>
          <w:lang w:val="en-US"/>
        </w:rPr>
      </w:pPr>
      <w:r w:rsidRPr="00E03220">
        <w:rPr>
          <w:sz w:val="24"/>
          <w:szCs w:val="24"/>
          <w:lang w:val="en-US"/>
        </w:rPr>
        <w:t xml:space="preserve">    </w:t>
      </w:r>
      <w:proofErr w:type="spellStart"/>
      <w:proofErr w:type="gramStart"/>
      <w:r w:rsidRPr="00E03220">
        <w:rPr>
          <w:sz w:val="24"/>
          <w:szCs w:val="24"/>
          <w:lang w:val="en-US"/>
        </w:rPr>
        <w:t>console.error</w:t>
      </w:r>
      <w:proofErr w:type="spellEnd"/>
      <w:proofErr w:type="gramEnd"/>
      <w:r w:rsidRPr="00E03220">
        <w:rPr>
          <w:sz w:val="24"/>
          <w:szCs w:val="24"/>
          <w:lang w:val="en-US"/>
        </w:rPr>
        <w:t>(err);</w:t>
      </w:r>
    </w:p>
    <w:p w14:paraId="7F995F17" w14:textId="77777777" w:rsidR="00A92E30" w:rsidRPr="00E03220" w:rsidRDefault="00A92E30" w:rsidP="00A92E30">
      <w:pPr>
        <w:rPr>
          <w:sz w:val="24"/>
          <w:szCs w:val="24"/>
          <w:lang w:val="en-US"/>
        </w:rPr>
      </w:pPr>
      <w:r w:rsidRPr="00E03220">
        <w:rPr>
          <w:sz w:val="24"/>
          <w:szCs w:val="24"/>
          <w:lang w:val="en-US"/>
        </w:rPr>
        <w:t xml:space="preserve">  }</w:t>
      </w:r>
    </w:p>
    <w:p w14:paraId="39E20093" w14:textId="77777777" w:rsidR="00A92E30" w:rsidRPr="00E03220" w:rsidRDefault="00A92E30" w:rsidP="00A92E30">
      <w:pPr>
        <w:rPr>
          <w:sz w:val="24"/>
          <w:szCs w:val="24"/>
          <w:lang w:val="en-US"/>
        </w:rPr>
      </w:pPr>
      <w:r w:rsidRPr="00E03220">
        <w:rPr>
          <w:sz w:val="24"/>
          <w:szCs w:val="24"/>
          <w:lang w:val="en-US"/>
        </w:rPr>
        <w:t>});</w:t>
      </w:r>
    </w:p>
    <w:p w14:paraId="2E3CCDC3" w14:textId="77777777" w:rsidR="00A92E30" w:rsidRPr="00E03220" w:rsidRDefault="00A92E30" w:rsidP="00A92E30">
      <w:pPr>
        <w:rPr>
          <w:sz w:val="24"/>
          <w:szCs w:val="24"/>
          <w:lang w:val="en-US"/>
        </w:rPr>
      </w:pPr>
    </w:p>
    <w:p w14:paraId="6DAE7AD1" w14:textId="77777777" w:rsidR="00A92E30" w:rsidRPr="00E03220" w:rsidRDefault="00A92E30" w:rsidP="00A92E30">
      <w:pPr>
        <w:rPr>
          <w:sz w:val="24"/>
          <w:szCs w:val="24"/>
          <w:lang w:val="en-US"/>
        </w:rPr>
      </w:pPr>
      <w:r w:rsidRPr="00E03220">
        <w:rPr>
          <w:sz w:val="24"/>
          <w:szCs w:val="24"/>
          <w:lang w:val="en-US"/>
        </w:rPr>
        <w:t xml:space="preserve">const </w:t>
      </w:r>
      <w:proofErr w:type="spellStart"/>
      <w:r w:rsidRPr="00E03220">
        <w:rPr>
          <w:sz w:val="24"/>
          <w:szCs w:val="24"/>
          <w:lang w:val="en-US"/>
        </w:rPr>
        <w:t>typeDefs</w:t>
      </w:r>
      <w:proofErr w:type="spellEnd"/>
      <w:r w:rsidRPr="00E03220">
        <w:rPr>
          <w:sz w:val="24"/>
          <w:szCs w:val="24"/>
          <w:lang w:val="en-US"/>
        </w:rPr>
        <w:t xml:space="preserve"> = await </w:t>
      </w:r>
      <w:proofErr w:type="spellStart"/>
      <w:proofErr w:type="gramStart"/>
      <w:r w:rsidRPr="00E03220">
        <w:rPr>
          <w:sz w:val="24"/>
          <w:szCs w:val="24"/>
          <w:lang w:val="en-US"/>
        </w:rPr>
        <w:t>loadSchema</w:t>
      </w:r>
      <w:proofErr w:type="spellEnd"/>
      <w:r w:rsidRPr="00E03220">
        <w:rPr>
          <w:sz w:val="24"/>
          <w:szCs w:val="24"/>
          <w:lang w:val="en-US"/>
        </w:rPr>
        <w:t>(</w:t>
      </w:r>
      <w:proofErr w:type="gramEnd"/>
      <w:r w:rsidRPr="00E03220">
        <w:rPr>
          <w:sz w:val="24"/>
          <w:szCs w:val="24"/>
          <w:lang w:val="en-US"/>
        </w:rPr>
        <w:t>'./configs/</w:t>
      </w:r>
      <w:proofErr w:type="spellStart"/>
      <w:r w:rsidRPr="00E03220">
        <w:rPr>
          <w:sz w:val="24"/>
          <w:szCs w:val="24"/>
          <w:lang w:val="en-US"/>
        </w:rPr>
        <w:t>generated_schema.graphql</w:t>
      </w:r>
      <w:proofErr w:type="spellEnd"/>
      <w:r w:rsidRPr="00E03220">
        <w:rPr>
          <w:sz w:val="24"/>
          <w:szCs w:val="24"/>
          <w:lang w:val="en-US"/>
        </w:rPr>
        <w:t xml:space="preserve">', { loaders: [new </w:t>
      </w:r>
      <w:proofErr w:type="spellStart"/>
      <w:r w:rsidRPr="00E03220">
        <w:rPr>
          <w:sz w:val="24"/>
          <w:szCs w:val="24"/>
          <w:lang w:val="en-US"/>
        </w:rPr>
        <w:t>GraphQLFileLoader</w:t>
      </w:r>
      <w:proofErr w:type="spellEnd"/>
      <w:r w:rsidRPr="00E03220">
        <w:rPr>
          <w:sz w:val="24"/>
          <w:szCs w:val="24"/>
          <w:lang w:val="en-US"/>
        </w:rPr>
        <w:t>()] })</w:t>
      </w:r>
    </w:p>
    <w:p w14:paraId="59AAA0FB" w14:textId="77777777" w:rsidR="00A92E30" w:rsidRPr="00E03220" w:rsidRDefault="00A92E30" w:rsidP="00A92E30">
      <w:pPr>
        <w:rPr>
          <w:sz w:val="24"/>
          <w:szCs w:val="24"/>
          <w:lang w:val="en-US"/>
        </w:rPr>
      </w:pPr>
    </w:p>
    <w:p w14:paraId="01EE9D2C" w14:textId="77777777" w:rsidR="00A92E30" w:rsidRPr="00E03220" w:rsidRDefault="00A92E30" w:rsidP="00A92E30">
      <w:pPr>
        <w:rPr>
          <w:sz w:val="24"/>
          <w:szCs w:val="24"/>
          <w:lang w:val="en-US"/>
        </w:rPr>
      </w:pPr>
      <w:r w:rsidRPr="00E03220">
        <w:rPr>
          <w:sz w:val="24"/>
          <w:szCs w:val="24"/>
          <w:lang w:val="en-US"/>
        </w:rPr>
        <w:t xml:space="preserve">const server = new </w:t>
      </w:r>
      <w:proofErr w:type="spellStart"/>
      <w:proofErr w:type="gramStart"/>
      <w:r w:rsidRPr="00E03220">
        <w:rPr>
          <w:sz w:val="24"/>
          <w:szCs w:val="24"/>
          <w:lang w:val="en-US"/>
        </w:rPr>
        <w:t>ApolloServer</w:t>
      </w:r>
      <w:proofErr w:type="spellEnd"/>
      <w:r w:rsidRPr="00E03220">
        <w:rPr>
          <w:sz w:val="24"/>
          <w:szCs w:val="24"/>
          <w:lang w:val="en-US"/>
        </w:rPr>
        <w:t>(</w:t>
      </w:r>
      <w:proofErr w:type="gramEnd"/>
      <w:r w:rsidRPr="00E03220">
        <w:rPr>
          <w:sz w:val="24"/>
          <w:szCs w:val="24"/>
          <w:lang w:val="en-US"/>
        </w:rPr>
        <w:t>{</w:t>
      </w:r>
    </w:p>
    <w:p w14:paraId="3A10483F" w14:textId="77777777" w:rsidR="00A92E30" w:rsidRPr="00E03220" w:rsidRDefault="00A92E30" w:rsidP="00A92E30">
      <w:pPr>
        <w:rPr>
          <w:sz w:val="24"/>
          <w:szCs w:val="24"/>
          <w:lang w:val="en-US"/>
        </w:rPr>
      </w:pPr>
      <w:r w:rsidRPr="00E03220">
        <w:rPr>
          <w:sz w:val="24"/>
          <w:szCs w:val="24"/>
          <w:lang w:val="en-US"/>
        </w:rPr>
        <w:t xml:space="preserve">  </w:t>
      </w:r>
      <w:proofErr w:type="spellStart"/>
      <w:r w:rsidRPr="00E03220">
        <w:rPr>
          <w:sz w:val="24"/>
          <w:szCs w:val="24"/>
          <w:lang w:val="en-US"/>
        </w:rPr>
        <w:t>typeDefs</w:t>
      </w:r>
      <w:proofErr w:type="spellEnd"/>
      <w:r w:rsidRPr="00E03220">
        <w:rPr>
          <w:sz w:val="24"/>
          <w:szCs w:val="24"/>
          <w:lang w:val="en-US"/>
        </w:rPr>
        <w:t>,</w:t>
      </w:r>
    </w:p>
    <w:p w14:paraId="1DB079A0" w14:textId="77777777" w:rsidR="00A92E30" w:rsidRPr="00E03220" w:rsidRDefault="00A92E30" w:rsidP="00A92E30">
      <w:pPr>
        <w:rPr>
          <w:sz w:val="24"/>
          <w:szCs w:val="24"/>
          <w:lang w:val="en-US"/>
        </w:rPr>
      </w:pPr>
      <w:r w:rsidRPr="00E03220">
        <w:rPr>
          <w:sz w:val="24"/>
          <w:szCs w:val="24"/>
          <w:lang w:val="en-US"/>
        </w:rPr>
        <w:t xml:space="preserve">  resolvers,</w:t>
      </w:r>
    </w:p>
    <w:p w14:paraId="1636A65A" w14:textId="77777777" w:rsidR="00A92E30" w:rsidRPr="00E03220" w:rsidRDefault="00A92E30" w:rsidP="00A92E30">
      <w:pPr>
        <w:rPr>
          <w:sz w:val="24"/>
          <w:szCs w:val="24"/>
          <w:lang w:val="en-US"/>
        </w:rPr>
      </w:pPr>
      <w:r w:rsidRPr="00E03220">
        <w:rPr>
          <w:sz w:val="24"/>
          <w:szCs w:val="24"/>
          <w:lang w:val="en-US"/>
        </w:rPr>
        <w:t>});</w:t>
      </w:r>
    </w:p>
    <w:p w14:paraId="49987927" w14:textId="77777777" w:rsidR="00A92E30" w:rsidRPr="00E03220" w:rsidRDefault="00A92E30" w:rsidP="00A92E30">
      <w:pPr>
        <w:rPr>
          <w:sz w:val="24"/>
          <w:szCs w:val="24"/>
          <w:lang w:val="en-US"/>
        </w:rPr>
      </w:pPr>
    </w:p>
    <w:p w14:paraId="796C9851" w14:textId="77777777" w:rsidR="00A92E30" w:rsidRPr="00E03220" w:rsidRDefault="00A92E30" w:rsidP="00A92E30">
      <w:pPr>
        <w:rPr>
          <w:sz w:val="24"/>
          <w:szCs w:val="24"/>
          <w:lang w:val="en-US"/>
        </w:rPr>
      </w:pPr>
      <w:r w:rsidRPr="00E03220">
        <w:rPr>
          <w:sz w:val="24"/>
          <w:szCs w:val="24"/>
          <w:lang w:val="en-US"/>
        </w:rPr>
        <w:t xml:space="preserve">const </w:t>
      </w:r>
      <w:proofErr w:type="gramStart"/>
      <w:r w:rsidRPr="00E03220">
        <w:rPr>
          <w:sz w:val="24"/>
          <w:szCs w:val="24"/>
          <w:lang w:val="en-US"/>
        </w:rPr>
        <w:t xml:space="preserve">{ </w:t>
      </w:r>
      <w:proofErr w:type="spellStart"/>
      <w:r w:rsidRPr="00E03220">
        <w:rPr>
          <w:sz w:val="24"/>
          <w:szCs w:val="24"/>
          <w:lang w:val="en-US"/>
        </w:rPr>
        <w:t>url</w:t>
      </w:r>
      <w:proofErr w:type="spellEnd"/>
      <w:proofErr w:type="gramEnd"/>
      <w:r w:rsidRPr="00E03220">
        <w:rPr>
          <w:sz w:val="24"/>
          <w:szCs w:val="24"/>
          <w:lang w:val="en-US"/>
        </w:rPr>
        <w:t xml:space="preserve"> } = await </w:t>
      </w:r>
      <w:proofErr w:type="spellStart"/>
      <w:r w:rsidRPr="00E03220">
        <w:rPr>
          <w:sz w:val="24"/>
          <w:szCs w:val="24"/>
          <w:lang w:val="en-US"/>
        </w:rPr>
        <w:t>startStandaloneServer</w:t>
      </w:r>
      <w:proofErr w:type="spellEnd"/>
      <w:r w:rsidRPr="00E03220">
        <w:rPr>
          <w:sz w:val="24"/>
          <w:szCs w:val="24"/>
          <w:lang w:val="en-US"/>
        </w:rPr>
        <w:t>(server, {</w:t>
      </w:r>
    </w:p>
    <w:p w14:paraId="561C62BF" w14:textId="77777777" w:rsidR="00A92E30" w:rsidRPr="00E03220" w:rsidRDefault="00A92E30" w:rsidP="00A92E30">
      <w:pPr>
        <w:rPr>
          <w:sz w:val="24"/>
          <w:szCs w:val="24"/>
          <w:lang w:val="en-US"/>
        </w:rPr>
      </w:pPr>
      <w:r w:rsidRPr="00E03220">
        <w:rPr>
          <w:sz w:val="24"/>
          <w:szCs w:val="24"/>
          <w:lang w:val="en-US"/>
        </w:rPr>
        <w:t xml:space="preserve">  listen: </w:t>
      </w:r>
      <w:proofErr w:type="gramStart"/>
      <w:r w:rsidRPr="00E03220">
        <w:rPr>
          <w:sz w:val="24"/>
          <w:szCs w:val="24"/>
          <w:lang w:val="en-US"/>
        </w:rPr>
        <w:t>{ port</w:t>
      </w:r>
      <w:proofErr w:type="gramEnd"/>
      <w:r w:rsidRPr="00E03220">
        <w:rPr>
          <w:sz w:val="24"/>
          <w:szCs w:val="24"/>
          <w:lang w:val="en-US"/>
        </w:rPr>
        <w:t>: 4000 },</w:t>
      </w:r>
    </w:p>
    <w:p w14:paraId="1A051507" w14:textId="77777777" w:rsidR="00A92E30" w:rsidRPr="00E03220" w:rsidRDefault="00A92E30" w:rsidP="00A92E30">
      <w:pPr>
        <w:rPr>
          <w:sz w:val="24"/>
          <w:szCs w:val="24"/>
          <w:lang w:val="en-US"/>
        </w:rPr>
      </w:pPr>
      <w:r w:rsidRPr="00E03220">
        <w:rPr>
          <w:sz w:val="24"/>
          <w:szCs w:val="24"/>
          <w:lang w:val="en-US"/>
        </w:rPr>
        <w:t xml:space="preserve">  context: async </w:t>
      </w:r>
      <w:proofErr w:type="gramStart"/>
      <w:r w:rsidRPr="00E03220">
        <w:rPr>
          <w:sz w:val="24"/>
          <w:szCs w:val="24"/>
          <w:lang w:val="en-US"/>
        </w:rPr>
        <w:t>({ req</w:t>
      </w:r>
      <w:proofErr w:type="gramEnd"/>
      <w:r w:rsidRPr="00E03220">
        <w:rPr>
          <w:sz w:val="24"/>
          <w:szCs w:val="24"/>
          <w:lang w:val="en-US"/>
        </w:rPr>
        <w:t xml:space="preserve"> }) =&gt; {</w:t>
      </w:r>
    </w:p>
    <w:p w14:paraId="500466A3" w14:textId="77777777" w:rsidR="00A92E30" w:rsidRPr="00E03220" w:rsidRDefault="00A92E30" w:rsidP="00A92E30">
      <w:pPr>
        <w:rPr>
          <w:sz w:val="24"/>
          <w:szCs w:val="24"/>
          <w:lang w:val="en-US"/>
        </w:rPr>
      </w:pPr>
      <w:r w:rsidRPr="00E03220">
        <w:rPr>
          <w:sz w:val="24"/>
          <w:szCs w:val="24"/>
          <w:lang w:val="en-US"/>
        </w:rPr>
        <w:t xml:space="preserve">    return {</w:t>
      </w:r>
    </w:p>
    <w:p w14:paraId="53E264CA" w14:textId="77777777" w:rsidR="00A92E30" w:rsidRPr="00E03220" w:rsidRDefault="00A92E30" w:rsidP="00A92E30">
      <w:pPr>
        <w:rPr>
          <w:sz w:val="24"/>
          <w:szCs w:val="24"/>
          <w:lang w:val="en-US"/>
        </w:rPr>
      </w:pPr>
      <w:r w:rsidRPr="00E03220">
        <w:rPr>
          <w:sz w:val="24"/>
          <w:szCs w:val="24"/>
          <w:lang w:val="en-US"/>
        </w:rPr>
        <w:t xml:space="preserve">      </w:t>
      </w:r>
      <w:proofErr w:type="spellStart"/>
      <w:r w:rsidRPr="00E03220">
        <w:rPr>
          <w:sz w:val="24"/>
          <w:szCs w:val="24"/>
          <w:lang w:val="en-US"/>
        </w:rPr>
        <w:t>dataLoaders</w:t>
      </w:r>
      <w:proofErr w:type="spellEnd"/>
      <w:r w:rsidRPr="00E03220">
        <w:rPr>
          <w:sz w:val="24"/>
          <w:szCs w:val="24"/>
          <w:lang w:val="en-US"/>
        </w:rPr>
        <w:t xml:space="preserve">: </w:t>
      </w:r>
      <w:proofErr w:type="spellStart"/>
      <w:proofErr w:type="gramStart"/>
      <w:r w:rsidRPr="00E03220">
        <w:rPr>
          <w:sz w:val="24"/>
          <w:szCs w:val="24"/>
          <w:lang w:val="en-US"/>
        </w:rPr>
        <w:t>api.getDataLoaders</w:t>
      </w:r>
      <w:proofErr w:type="spellEnd"/>
      <w:proofErr w:type="gramEnd"/>
      <w:r w:rsidRPr="00E03220">
        <w:rPr>
          <w:sz w:val="24"/>
          <w:szCs w:val="24"/>
          <w:lang w:val="en-US"/>
        </w:rPr>
        <w:t>()</w:t>
      </w:r>
    </w:p>
    <w:p w14:paraId="2F41709A" w14:textId="77777777" w:rsidR="00A92E30" w:rsidRPr="00E03220" w:rsidRDefault="00A92E30" w:rsidP="00A92E30">
      <w:pPr>
        <w:rPr>
          <w:sz w:val="24"/>
          <w:szCs w:val="24"/>
          <w:lang w:val="en-US"/>
        </w:rPr>
      </w:pPr>
      <w:r w:rsidRPr="00E03220">
        <w:rPr>
          <w:sz w:val="24"/>
          <w:szCs w:val="24"/>
          <w:lang w:val="en-US"/>
        </w:rPr>
        <w:t xml:space="preserve">    }</w:t>
      </w:r>
    </w:p>
    <w:p w14:paraId="7C8987E7" w14:textId="77777777" w:rsidR="00A92E30" w:rsidRPr="00E03220" w:rsidRDefault="00A92E30" w:rsidP="00A92E30">
      <w:pPr>
        <w:rPr>
          <w:sz w:val="24"/>
          <w:szCs w:val="24"/>
          <w:lang w:val="en-US"/>
        </w:rPr>
      </w:pPr>
      <w:r w:rsidRPr="00E03220">
        <w:rPr>
          <w:sz w:val="24"/>
          <w:szCs w:val="24"/>
          <w:lang w:val="en-US"/>
        </w:rPr>
        <w:t xml:space="preserve">  }</w:t>
      </w:r>
    </w:p>
    <w:p w14:paraId="432F9F74" w14:textId="77777777" w:rsidR="00A92E30" w:rsidRPr="00E03220" w:rsidRDefault="00A92E30" w:rsidP="00A92E30">
      <w:pPr>
        <w:rPr>
          <w:sz w:val="24"/>
          <w:szCs w:val="24"/>
          <w:lang w:val="en-US"/>
        </w:rPr>
      </w:pPr>
      <w:r w:rsidRPr="00E03220">
        <w:rPr>
          <w:sz w:val="24"/>
          <w:szCs w:val="24"/>
          <w:lang w:val="en-US"/>
        </w:rPr>
        <w:t>});</w:t>
      </w:r>
    </w:p>
    <w:p w14:paraId="15050CC5" w14:textId="77777777" w:rsidR="00A92E30" w:rsidRPr="00E03220" w:rsidRDefault="00A92E30" w:rsidP="00A92E30">
      <w:pPr>
        <w:rPr>
          <w:sz w:val="24"/>
          <w:szCs w:val="24"/>
          <w:lang w:val="en-US"/>
        </w:rPr>
      </w:pPr>
      <w:proofErr w:type="gramStart"/>
      <w:r w:rsidRPr="00E03220">
        <w:rPr>
          <w:sz w:val="24"/>
          <w:szCs w:val="24"/>
          <w:lang w:val="en-US"/>
        </w:rPr>
        <w:t>console.log(</w:t>
      </w:r>
      <w:proofErr w:type="gramEnd"/>
      <w:r w:rsidRPr="00E03220">
        <w:rPr>
          <w:sz w:val="24"/>
          <w:szCs w:val="24"/>
          <w:lang w:val="en-US"/>
        </w:rPr>
        <w:t>`</w:t>
      </w:r>
      <w:r w:rsidRPr="00E03220">
        <w:rPr>
          <w:rFonts w:ascii="Segoe UI Emoji" w:hAnsi="Segoe UI Emoji" w:cs="Segoe UI Emoji"/>
          <w:sz w:val="24"/>
          <w:szCs w:val="24"/>
          <w:lang w:val="en-US"/>
        </w:rPr>
        <w:t>🚀</w:t>
      </w:r>
      <w:r w:rsidRPr="00E03220">
        <w:rPr>
          <w:sz w:val="24"/>
          <w:szCs w:val="24"/>
          <w:lang w:val="en-US"/>
        </w:rPr>
        <w:t xml:space="preserve">  Server ready at: ${</w:t>
      </w:r>
      <w:proofErr w:type="spellStart"/>
      <w:r w:rsidRPr="00E03220">
        <w:rPr>
          <w:sz w:val="24"/>
          <w:szCs w:val="24"/>
          <w:lang w:val="en-US"/>
        </w:rPr>
        <w:t>url</w:t>
      </w:r>
      <w:proofErr w:type="spellEnd"/>
      <w:r w:rsidRPr="00E03220">
        <w:rPr>
          <w:sz w:val="24"/>
          <w:szCs w:val="24"/>
          <w:lang w:val="en-US"/>
        </w:rPr>
        <w:t>}`);</w:t>
      </w:r>
    </w:p>
    <w:p w14:paraId="7DC79D0E" w14:textId="77777777" w:rsidR="00A92E30" w:rsidRPr="00E03220" w:rsidRDefault="00A92E30" w:rsidP="00A92E30">
      <w:pPr>
        <w:rPr>
          <w:b/>
          <w:bCs/>
          <w:sz w:val="24"/>
          <w:szCs w:val="24"/>
          <w:lang w:val="en-US"/>
        </w:rPr>
      </w:pPr>
      <w:r w:rsidRPr="00E03220">
        <w:rPr>
          <w:b/>
          <w:bCs/>
          <w:sz w:val="24"/>
          <w:szCs w:val="24"/>
          <w:lang w:val="en-US"/>
        </w:rPr>
        <w:t>schema_generator.js</w:t>
      </w:r>
    </w:p>
    <w:p w14:paraId="6DE12AD4" w14:textId="77777777" w:rsidR="00A92E30" w:rsidRPr="00E03220" w:rsidRDefault="00A92E30" w:rsidP="00A92E30">
      <w:pPr>
        <w:rPr>
          <w:sz w:val="24"/>
          <w:szCs w:val="24"/>
          <w:lang w:val="en-US"/>
        </w:rPr>
      </w:pPr>
      <w:r w:rsidRPr="00E03220">
        <w:rPr>
          <w:sz w:val="24"/>
          <w:szCs w:val="24"/>
          <w:lang w:val="en-US"/>
        </w:rPr>
        <w:t>import PostgreSQL from './adapters/postgres.js';</w:t>
      </w:r>
    </w:p>
    <w:p w14:paraId="7234F3E2" w14:textId="77777777" w:rsidR="00A92E30" w:rsidRPr="00E03220" w:rsidRDefault="00A92E30" w:rsidP="00A92E30">
      <w:pPr>
        <w:rPr>
          <w:sz w:val="24"/>
          <w:szCs w:val="24"/>
          <w:lang w:val="en-US"/>
        </w:rPr>
      </w:pPr>
      <w:r w:rsidRPr="00E03220">
        <w:rPr>
          <w:sz w:val="24"/>
          <w:szCs w:val="24"/>
          <w:lang w:val="en-US"/>
        </w:rPr>
        <w:t xml:space="preserve">import </w:t>
      </w:r>
      <w:proofErr w:type="spellStart"/>
      <w:r w:rsidRPr="00E03220">
        <w:rPr>
          <w:sz w:val="24"/>
          <w:szCs w:val="24"/>
          <w:lang w:val="en-US"/>
        </w:rPr>
        <w:t>DbSchemaCompiler</w:t>
      </w:r>
      <w:proofErr w:type="spellEnd"/>
      <w:r w:rsidRPr="00E03220">
        <w:rPr>
          <w:sz w:val="24"/>
          <w:szCs w:val="24"/>
          <w:lang w:val="en-US"/>
        </w:rPr>
        <w:t xml:space="preserve"> from './</w:t>
      </w:r>
      <w:proofErr w:type="spellStart"/>
      <w:r w:rsidRPr="00E03220">
        <w:rPr>
          <w:sz w:val="24"/>
          <w:szCs w:val="24"/>
          <w:lang w:val="en-US"/>
        </w:rPr>
        <w:t>graphql</w:t>
      </w:r>
      <w:proofErr w:type="spellEnd"/>
      <w:r w:rsidRPr="00E03220">
        <w:rPr>
          <w:sz w:val="24"/>
          <w:szCs w:val="24"/>
          <w:lang w:val="en-US"/>
        </w:rPr>
        <w:t>/schema.js';</w:t>
      </w:r>
    </w:p>
    <w:p w14:paraId="747D2274" w14:textId="77777777" w:rsidR="00A92E30" w:rsidRPr="00E03220" w:rsidRDefault="00A92E30" w:rsidP="00A92E30">
      <w:pPr>
        <w:rPr>
          <w:sz w:val="24"/>
          <w:szCs w:val="24"/>
          <w:lang w:val="en-US"/>
        </w:rPr>
      </w:pPr>
      <w:r w:rsidRPr="00E03220">
        <w:rPr>
          <w:sz w:val="24"/>
          <w:szCs w:val="24"/>
          <w:lang w:val="en-US"/>
        </w:rPr>
        <w:t>import Resolver from './</w:t>
      </w:r>
      <w:proofErr w:type="spellStart"/>
      <w:r w:rsidRPr="00E03220">
        <w:rPr>
          <w:sz w:val="24"/>
          <w:szCs w:val="24"/>
          <w:lang w:val="en-US"/>
        </w:rPr>
        <w:t>graphql</w:t>
      </w:r>
      <w:proofErr w:type="spellEnd"/>
      <w:r w:rsidRPr="00E03220">
        <w:rPr>
          <w:sz w:val="24"/>
          <w:szCs w:val="24"/>
          <w:lang w:val="en-US"/>
        </w:rPr>
        <w:t>/resolver.js';</w:t>
      </w:r>
    </w:p>
    <w:p w14:paraId="7F9FB7FE" w14:textId="77777777" w:rsidR="00A92E30" w:rsidRPr="00E03220" w:rsidRDefault="00A92E30" w:rsidP="00A92E30">
      <w:pPr>
        <w:rPr>
          <w:sz w:val="24"/>
          <w:szCs w:val="24"/>
          <w:lang w:val="en-US"/>
        </w:rPr>
      </w:pPr>
      <w:r w:rsidRPr="00E03220">
        <w:rPr>
          <w:sz w:val="24"/>
          <w:szCs w:val="24"/>
          <w:lang w:val="en-US"/>
        </w:rPr>
        <w:t xml:space="preserve">import </w:t>
      </w:r>
      <w:proofErr w:type="spellStart"/>
      <w:r w:rsidRPr="00E03220">
        <w:rPr>
          <w:sz w:val="24"/>
          <w:szCs w:val="24"/>
          <w:lang w:val="en-US"/>
        </w:rPr>
        <w:t>DataLoaderBuilder</w:t>
      </w:r>
      <w:proofErr w:type="spellEnd"/>
      <w:r w:rsidRPr="00E03220">
        <w:rPr>
          <w:sz w:val="24"/>
          <w:szCs w:val="24"/>
          <w:lang w:val="en-US"/>
        </w:rPr>
        <w:t xml:space="preserve"> from './</w:t>
      </w:r>
      <w:proofErr w:type="spellStart"/>
      <w:r w:rsidRPr="00E03220">
        <w:rPr>
          <w:sz w:val="24"/>
          <w:szCs w:val="24"/>
          <w:lang w:val="en-US"/>
        </w:rPr>
        <w:t>graphql</w:t>
      </w:r>
      <w:proofErr w:type="spellEnd"/>
      <w:r w:rsidRPr="00E03220">
        <w:rPr>
          <w:sz w:val="24"/>
          <w:szCs w:val="24"/>
          <w:lang w:val="en-US"/>
        </w:rPr>
        <w:t>/data_loader.js';</w:t>
      </w:r>
    </w:p>
    <w:p w14:paraId="2D629538" w14:textId="77777777" w:rsidR="00A92E30" w:rsidRPr="00E03220" w:rsidRDefault="00A92E30" w:rsidP="00A92E30">
      <w:pPr>
        <w:rPr>
          <w:sz w:val="24"/>
          <w:szCs w:val="24"/>
          <w:lang w:val="en-US"/>
        </w:rPr>
      </w:pPr>
    </w:p>
    <w:p w14:paraId="3A034841" w14:textId="77777777" w:rsidR="00A92E30" w:rsidRPr="00E03220" w:rsidRDefault="00A92E30" w:rsidP="00A92E30">
      <w:pPr>
        <w:rPr>
          <w:sz w:val="24"/>
          <w:szCs w:val="24"/>
          <w:lang w:val="en-US"/>
        </w:rPr>
      </w:pPr>
      <w:r w:rsidRPr="00E03220">
        <w:rPr>
          <w:sz w:val="24"/>
          <w:szCs w:val="24"/>
          <w:lang w:val="en-US"/>
        </w:rPr>
        <w:t xml:space="preserve">class </w:t>
      </w:r>
      <w:proofErr w:type="spellStart"/>
      <w:r w:rsidRPr="00E03220">
        <w:rPr>
          <w:sz w:val="24"/>
          <w:szCs w:val="24"/>
          <w:lang w:val="en-US"/>
        </w:rPr>
        <w:t>DbToGraphqlSchemaGenerator</w:t>
      </w:r>
      <w:proofErr w:type="spellEnd"/>
      <w:r w:rsidRPr="00E03220">
        <w:rPr>
          <w:sz w:val="24"/>
          <w:szCs w:val="24"/>
          <w:lang w:val="en-US"/>
        </w:rPr>
        <w:t xml:space="preserve"> {</w:t>
      </w:r>
    </w:p>
    <w:p w14:paraId="2AF7C752" w14:textId="77777777" w:rsidR="00A92E30" w:rsidRPr="00E03220" w:rsidRDefault="00A92E30" w:rsidP="00A92E30">
      <w:pPr>
        <w:rPr>
          <w:sz w:val="24"/>
          <w:szCs w:val="24"/>
          <w:lang w:val="en-US"/>
        </w:rPr>
      </w:pPr>
    </w:p>
    <w:p w14:paraId="7EA6693B" w14:textId="77777777" w:rsidR="00A92E30" w:rsidRPr="00E03220" w:rsidRDefault="00A92E30" w:rsidP="00A92E30">
      <w:pPr>
        <w:rPr>
          <w:sz w:val="24"/>
          <w:szCs w:val="24"/>
          <w:lang w:val="en-US"/>
        </w:rPr>
      </w:pPr>
      <w:r w:rsidRPr="00E03220">
        <w:rPr>
          <w:sz w:val="24"/>
          <w:szCs w:val="24"/>
          <w:lang w:val="en-US"/>
        </w:rPr>
        <w:t xml:space="preserve">  </w:t>
      </w:r>
      <w:proofErr w:type="gramStart"/>
      <w:r w:rsidRPr="00E03220">
        <w:rPr>
          <w:sz w:val="24"/>
          <w:szCs w:val="24"/>
          <w:lang w:val="en-US"/>
        </w:rPr>
        <w:t>constructor(</w:t>
      </w:r>
      <w:proofErr w:type="spellStart"/>
      <w:proofErr w:type="gramEnd"/>
      <w:r w:rsidRPr="00E03220">
        <w:rPr>
          <w:sz w:val="24"/>
          <w:szCs w:val="24"/>
          <w:lang w:val="en-US"/>
        </w:rPr>
        <w:t>db</w:t>
      </w:r>
      <w:proofErr w:type="spellEnd"/>
      <w:r w:rsidRPr="00E03220">
        <w:rPr>
          <w:sz w:val="24"/>
          <w:szCs w:val="24"/>
          <w:lang w:val="en-US"/>
        </w:rPr>
        <w:t xml:space="preserve"> = null) {</w:t>
      </w:r>
    </w:p>
    <w:p w14:paraId="511FF179" w14:textId="77777777" w:rsidR="00A92E30" w:rsidRPr="00E03220" w:rsidRDefault="00A92E30" w:rsidP="00A92E30">
      <w:pPr>
        <w:rPr>
          <w:sz w:val="24"/>
          <w:szCs w:val="24"/>
          <w:lang w:val="en-US"/>
        </w:rPr>
      </w:pPr>
      <w:r w:rsidRPr="00E03220">
        <w:rPr>
          <w:sz w:val="24"/>
          <w:szCs w:val="24"/>
          <w:lang w:val="en-US"/>
        </w:rPr>
        <w:t xml:space="preserve">    </w:t>
      </w:r>
      <w:proofErr w:type="spellStart"/>
      <w:proofErr w:type="gramStart"/>
      <w:r w:rsidRPr="00E03220">
        <w:rPr>
          <w:sz w:val="24"/>
          <w:szCs w:val="24"/>
          <w:lang w:val="en-US"/>
        </w:rPr>
        <w:t>this.drivers</w:t>
      </w:r>
      <w:proofErr w:type="spellEnd"/>
      <w:proofErr w:type="gramEnd"/>
      <w:r w:rsidRPr="00E03220">
        <w:rPr>
          <w:sz w:val="24"/>
          <w:szCs w:val="24"/>
          <w:lang w:val="en-US"/>
        </w:rPr>
        <w:t xml:space="preserve"> = {</w:t>
      </w:r>
    </w:p>
    <w:p w14:paraId="517F7E4E" w14:textId="77777777" w:rsidR="00A92E30" w:rsidRPr="00E03220" w:rsidRDefault="00A92E30" w:rsidP="00A92E30">
      <w:pPr>
        <w:rPr>
          <w:sz w:val="24"/>
          <w:szCs w:val="24"/>
          <w:lang w:val="en-US"/>
        </w:rPr>
      </w:pPr>
      <w:r w:rsidRPr="00E03220">
        <w:rPr>
          <w:sz w:val="24"/>
          <w:szCs w:val="24"/>
          <w:lang w:val="en-US"/>
        </w:rPr>
        <w:t xml:space="preserve">      </w:t>
      </w:r>
      <w:proofErr w:type="spellStart"/>
      <w:r w:rsidRPr="00E03220">
        <w:rPr>
          <w:sz w:val="24"/>
          <w:szCs w:val="24"/>
          <w:lang w:val="en-US"/>
        </w:rPr>
        <w:t>pg</w:t>
      </w:r>
      <w:proofErr w:type="spellEnd"/>
      <w:r w:rsidRPr="00E03220">
        <w:rPr>
          <w:sz w:val="24"/>
          <w:szCs w:val="24"/>
          <w:lang w:val="en-US"/>
        </w:rPr>
        <w:t>: PostgreSQL</w:t>
      </w:r>
    </w:p>
    <w:p w14:paraId="231D5DE4" w14:textId="77777777" w:rsidR="00A92E30" w:rsidRPr="00E03220" w:rsidRDefault="00A92E30" w:rsidP="00A92E30">
      <w:pPr>
        <w:rPr>
          <w:sz w:val="24"/>
          <w:szCs w:val="24"/>
          <w:lang w:val="en-US"/>
        </w:rPr>
      </w:pPr>
      <w:r w:rsidRPr="00E03220">
        <w:rPr>
          <w:sz w:val="24"/>
          <w:szCs w:val="24"/>
          <w:lang w:val="en-US"/>
        </w:rPr>
        <w:t>    }</w:t>
      </w:r>
    </w:p>
    <w:p w14:paraId="38A7A85B" w14:textId="77777777" w:rsidR="00A92E30" w:rsidRPr="00E03220" w:rsidRDefault="00A92E30" w:rsidP="00A92E30">
      <w:pPr>
        <w:rPr>
          <w:sz w:val="24"/>
          <w:szCs w:val="24"/>
          <w:lang w:val="en-US"/>
        </w:rPr>
      </w:pPr>
      <w:r w:rsidRPr="00E03220">
        <w:rPr>
          <w:sz w:val="24"/>
          <w:szCs w:val="24"/>
          <w:lang w:val="en-US"/>
        </w:rPr>
        <w:t xml:space="preserve">    </w:t>
      </w:r>
      <w:proofErr w:type="spellStart"/>
      <w:proofErr w:type="gramStart"/>
      <w:r w:rsidRPr="00E03220">
        <w:rPr>
          <w:sz w:val="24"/>
          <w:szCs w:val="24"/>
          <w:lang w:val="en-US"/>
        </w:rPr>
        <w:t>this.connection</w:t>
      </w:r>
      <w:proofErr w:type="spellEnd"/>
      <w:proofErr w:type="gramEnd"/>
      <w:r w:rsidRPr="00E03220">
        <w:rPr>
          <w:sz w:val="24"/>
          <w:szCs w:val="24"/>
          <w:lang w:val="en-US"/>
        </w:rPr>
        <w:t xml:space="preserve"> = </w:t>
      </w:r>
      <w:proofErr w:type="spellStart"/>
      <w:r w:rsidRPr="00E03220">
        <w:rPr>
          <w:sz w:val="24"/>
          <w:szCs w:val="24"/>
          <w:lang w:val="en-US"/>
        </w:rPr>
        <w:t>db</w:t>
      </w:r>
      <w:proofErr w:type="spellEnd"/>
      <w:r w:rsidRPr="00E03220">
        <w:rPr>
          <w:sz w:val="24"/>
          <w:szCs w:val="24"/>
          <w:lang w:val="en-US"/>
        </w:rPr>
        <w:t>;</w:t>
      </w:r>
    </w:p>
    <w:p w14:paraId="12F26B33" w14:textId="77777777" w:rsidR="00A92E30" w:rsidRPr="00E03220" w:rsidRDefault="00A92E30" w:rsidP="00A92E30">
      <w:pPr>
        <w:rPr>
          <w:sz w:val="24"/>
          <w:szCs w:val="24"/>
          <w:lang w:val="en-US"/>
        </w:rPr>
      </w:pPr>
    </w:p>
    <w:p w14:paraId="79074995" w14:textId="77777777" w:rsidR="00A92E30" w:rsidRPr="00E03220" w:rsidRDefault="00A92E30" w:rsidP="00A92E30">
      <w:pPr>
        <w:rPr>
          <w:sz w:val="24"/>
          <w:szCs w:val="24"/>
          <w:lang w:val="en-US"/>
        </w:rPr>
      </w:pPr>
      <w:r w:rsidRPr="00E03220">
        <w:rPr>
          <w:sz w:val="24"/>
          <w:szCs w:val="24"/>
          <w:lang w:val="en-US"/>
        </w:rPr>
        <w:t xml:space="preserve">    </w:t>
      </w:r>
      <w:proofErr w:type="spellStart"/>
      <w:proofErr w:type="gramStart"/>
      <w:r w:rsidRPr="00E03220">
        <w:rPr>
          <w:sz w:val="24"/>
          <w:szCs w:val="24"/>
          <w:lang w:val="en-US"/>
        </w:rPr>
        <w:t>this.dbSchema</w:t>
      </w:r>
      <w:proofErr w:type="spellEnd"/>
      <w:proofErr w:type="gramEnd"/>
      <w:r w:rsidRPr="00E03220">
        <w:rPr>
          <w:sz w:val="24"/>
          <w:szCs w:val="24"/>
          <w:lang w:val="en-US"/>
        </w:rPr>
        <w:t xml:space="preserve"> = null;</w:t>
      </w:r>
    </w:p>
    <w:p w14:paraId="279ED2F7" w14:textId="77777777" w:rsidR="00A92E30" w:rsidRPr="00E03220" w:rsidRDefault="00A92E30" w:rsidP="00A92E30">
      <w:pPr>
        <w:rPr>
          <w:sz w:val="24"/>
          <w:szCs w:val="24"/>
          <w:lang w:val="en-US"/>
        </w:rPr>
      </w:pPr>
      <w:r w:rsidRPr="00E03220">
        <w:rPr>
          <w:sz w:val="24"/>
          <w:szCs w:val="24"/>
          <w:lang w:val="en-US"/>
        </w:rPr>
        <w:t xml:space="preserve">    </w:t>
      </w:r>
      <w:proofErr w:type="spellStart"/>
      <w:proofErr w:type="gramStart"/>
      <w:r w:rsidRPr="00E03220">
        <w:rPr>
          <w:sz w:val="24"/>
          <w:szCs w:val="24"/>
          <w:lang w:val="en-US"/>
        </w:rPr>
        <w:t>this.gqlSchema</w:t>
      </w:r>
      <w:proofErr w:type="spellEnd"/>
      <w:proofErr w:type="gramEnd"/>
      <w:r w:rsidRPr="00E03220">
        <w:rPr>
          <w:sz w:val="24"/>
          <w:szCs w:val="24"/>
          <w:lang w:val="en-US"/>
        </w:rPr>
        <w:t xml:space="preserve"> = null;</w:t>
      </w:r>
    </w:p>
    <w:p w14:paraId="13100EB2" w14:textId="77777777" w:rsidR="00A92E30" w:rsidRPr="00E03220" w:rsidRDefault="00A92E30" w:rsidP="00A92E30">
      <w:pPr>
        <w:rPr>
          <w:sz w:val="24"/>
          <w:szCs w:val="24"/>
          <w:lang w:val="en-US"/>
        </w:rPr>
      </w:pPr>
    </w:p>
    <w:p w14:paraId="6A1088A5" w14:textId="77777777" w:rsidR="00A92E30" w:rsidRPr="00E03220" w:rsidRDefault="00A92E30" w:rsidP="00A92E30">
      <w:pPr>
        <w:rPr>
          <w:sz w:val="24"/>
          <w:szCs w:val="24"/>
          <w:lang w:val="en-US"/>
        </w:rPr>
      </w:pPr>
      <w:r w:rsidRPr="00E03220">
        <w:rPr>
          <w:sz w:val="24"/>
          <w:szCs w:val="24"/>
          <w:lang w:val="en-US"/>
        </w:rPr>
        <w:t xml:space="preserve">    </w:t>
      </w:r>
      <w:proofErr w:type="spellStart"/>
      <w:proofErr w:type="gramStart"/>
      <w:r w:rsidRPr="00E03220">
        <w:rPr>
          <w:sz w:val="24"/>
          <w:szCs w:val="24"/>
          <w:lang w:val="en-US"/>
        </w:rPr>
        <w:t>this.compiler</w:t>
      </w:r>
      <w:proofErr w:type="spellEnd"/>
      <w:proofErr w:type="gramEnd"/>
      <w:r w:rsidRPr="00E03220">
        <w:rPr>
          <w:sz w:val="24"/>
          <w:szCs w:val="24"/>
          <w:lang w:val="en-US"/>
        </w:rPr>
        <w:t xml:space="preserve"> = new </w:t>
      </w:r>
      <w:proofErr w:type="spellStart"/>
      <w:r w:rsidRPr="00E03220">
        <w:rPr>
          <w:sz w:val="24"/>
          <w:szCs w:val="24"/>
          <w:lang w:val="en-US"/>
        </w:rPr>
        <w:t>DbSchemaCompiler</w:t>
      </w:r>
      <w:proofErr w:type="spellEnd"/>
      <w:r w:rsidRPr="00E03220">
        <w:rPr>
          <w:sz w:val="24"/>
          <w:szCs w:val="24"/>
          <w:lang w:val="en-US"/>
        </w:rPr>
        <w:t>();</w:t>
      </w:r>
    </w:p>
    <w:p w14:paraId="175714CF" w14:textId="77777777" w:rsidR="00A92E30" w:rsidRPr="00E03220" w:rsidRDefault="00A92E30" w:rsidP="00A92E30">
      <w:pPr>
        <w:rPr>
          <w:sz w:val="24"/>
          <w:szCs w:val="24"/>
          <w:lang w:val="en-US"/>
        </w:rPr>
      </w:pPr>
      <w:r w:rsidRPr="00E03220">
        <w:rPr>
          <w:sz w:val="24"/>
          <w:szCs w:val="24"/>
          <w:lang w:val="en-US"/>
        </w:rPr>
        <w:t xml:space="preserve">    </w:t>
      </w:r>
      <w:proofErr w:type="spellStart"/>
      <w:proofErr w:type="gramStart"/>
      <w:r w:rsidRPr="00E03220">
        <w:rPr>
          <w:sz w:val="24"/>
          <w:szCs w:val="24"/>
          <w:lang w:val="en-US"/>
        </w:rPr>
        <w:t>this.resolver</w:t>
      </w:r>
      <w:proofErr w:type="spellEnd"/>
      <w:proofErr w:type="gramEnd"/>
      <w:r w:rsidRPr="00E03220">
        <w:rPr>
          <w:sz w:val="24"/>
          <w:szCs w:val="24"/>
          <w:lang w:val="en-US"/>
        </w:rPr>
        <w:t xml:space="preserve"> = new Resolver();</w:t>
      </w:r>
    </w:p>
    <w:p w14:paraId="02C60E23" w14:textId="77777777" w:rsidR="00A92E30" w:rsidRPr="00E03220" w:rsidRDefault="00A92E30" w:rsidP="00A92E30">
      <w:pPr>
        <w:rPr>
          <w:sz w:val="24"/>
          <w:szCs w:val="24"/>
          <w:lang w:val="en-US"/>
        </w:rPr>
      </w:pPr>
      <w:r w:rsidRPr="00E03220">
        <w:rPr>
          <w:sz w:val="24"/>
          <w:szCs w:val="24"/>
          <w:lang w:val="en-US"/>
        </w:rPr>
        <w:t xml:space="preserve">    </w:t>
      </w:r>
      <w:proofErr w:type="spellStart"/>
      <w:r w:rsidRPr="00E03220">
        <w:rPr>
          <w:sz w:val="24"/>
          <w:szCs w:val="24"/>
          <w:lang w:val="en-US"/>
        </w:rPr>
        <w:t>this.data_loader</w:t>
      </w:r>
      <w:proofErr w:type="spellEnd"/>
      <w:r w:rsidRPr="00E03220">
        <w:rPr>
          <w:sz w:val="24"/>
          <w:szCs w:val="24"/>
          <w:lang w:val="en-US"/>
        </w:rPr>
        <w:t xml:space="preserve"> = new </w:t>
      </w:r>
      <w:proofErr w:type="spellStart"/>
      <w:proofErr w:type="gramStart"/>
      <w:r w:rsidRPr="00E03220">
        <w:rPr>
          <w:sz w:val="24"/>
          <w:szCs w:val="24"/>
          <w:lang w:val="en-US"/>
        </w:rPr>
        <w:t>DataLoaderBuilder</w:t>
      </w:r>
      <w:proofErr w:type="spellEnd"/>
      <w:r w:rsidRPr="00E03220">
        <w:rPr>
          <w:sz w:val="24"/>
          <w:szCs w:val="24"/>
          <w:lang w:val="en-US"/>
        </w:rPr>
        <w:t>(</w:t>
      </w:r>
      <w:proofErr w:type="gramEnd"/>
      <w:r w:rsidRPr="00E03220">
        <w:rPr>
          <w:sz w:val="24"/>
          <w:szCs w:val="24"/>
          <w:lang w:val="en-US"/>
        </w:rPr>
        <w:t>);</w:t>
      </w:r>
    </w:p>
    <w:p w14:paraId="03190C64" w14:textId="77777777" w:rsidR="00A92E30" w:rsidRPr="00E03220" w:rsidRDefault="00A92E30" w:rsidP="00A92E30">
      <w:pPr>
        <w:rPr>
          <w:sz w:val="24"/>
          <w:szCs w:val="24"/>
          <w:lang w:val="en-US"/>
        </w:rPr>
      </w:pPr>
    </w:p>
    <w:p w14:paraId="72FD0A3B" w14:textId="77777777" w:rsidR="00A92E30" w:rsidRPr="00E03220" w:rsidRDefault="00A92E30" w:rsidP="00A92E30">
      <w:pPr>
        <w:rPr>
          <w:sz w:val="24"/>
          <w:szCs w:val="24"/>
          <w:lang w:val="en-US"/>
        </w:rPr>
      </w:pPr>
      <w:r w:rsidRPr="00E03220">
        <w:rPr>
          <w:sz w:val="24"/>
          <w:szCs w:val="24"/>
          <w:lang w:val="en-US"/>
        </w:rPr>
        <w:t xml:space="preserve">    </w:t>
      </w:r>
      <w:proofErr w:type="spellStart"/>
      <w:proofErr w:type="gramStart"/>
      <w:r w:rsidRPr="00E03220">
        <w:rPr>
          <w:sz w:val="24"/>
          <w:szCs w:val="24"/>
          <w:lang w:val="en-US"/>
        </w:rPr>
        <w:t>this.add</w:t>
      </w:r>
      <w:proofErr w:type="spellEnd"/>
      <w:r w:rsidRPr="00E03220">
        <w:rPr>
          <w:sz w:val="24"/>
          <w:szCs w:val="24"/>
          <w:lang w:val="en-US"/>
        </w:rPr>
        <w:t>(</w:t>
      </w:r>
      <w:proofErr w:type="gramEnd"/>
      <w:r w:rsidRPr="00E03220">
        <w:rPr>
          <w:sz w:val="24"/>
          <w:szCs w:val="24"/>
          <w:lang w:val="en-US"/>
        </w:rPr>
        <w:t>"Query", "ping", "String", () =&gt; "pong");</w:t>
      </w:r>
    </w:p>
    <w:p w14:paraId="707E6938" w14:textId="77777777" w:rsidR="00A92E30" w:rsidRPr="00E03220" w:rsidRDefault="00A92E30" w:rsidP="00A92E30">
      <w:pPr>
        <w:rPr>
          <w:sz w:val="24"/>
          <w:szCs w:val="24"/>
          <w:lang w:val="en-US"/>
        </w:rPr>
      </w:pPr>
      <w:r w:rsidRPr="00E03220">
        <w:rPr>
          <w:sz w:val="24"/>
          <w:szCs w:val="24"/>
          <w:lang w:val="en-US"/>
        </w:rPr>
        <w:t>  }</w:t>
      </w:r>
    </w:p>
    <w:p w14:paraId="3C97825A" w14:textId="77777777" w:rsidR="00A92E30" w:rsidRPr="00E03220" w:rsidRDefault="00A92E30" w:rsidP="00A92E30">
      <w:pPr>
        <w:rPr>
          <w:sz w:val="24"/>
          <w:szCs w:val="24"/>
          <w:lang w:val="en-US"/>
        </w:rPr>
      </w:pPr>
    </w:p>
    <w:p w14:paraId="1B709E06" w14:textId="77777777" w:rsidR="00A92E30" w:rsidRPr="00E03220" w:rsidRDefault="00A92E30" w:rsidP="00A92E30">
      <w:pPr>
        <w:rPr>
          <w:sz w:val="24"/>
          <w:szCs w:val="24"/>
          <w:lang w:val="en-US"/>
        </w:rPr>
      </w:pPr>
      <w:r w:rsidRPr="00E03220">
        <w:rPr>
          <w:sz w:val="24"/>
          <w:szCs w:val="24"/>
          <w:lang w:val="en-US"/>
        </w:rPr>
        <w:t xml:space="preserve">  async </w:t>
      </w:r>
      <w:proofErr w:type="gramStart"/>
      <w:r w:rsidRPr="00E03220">
        <w:rPr>
          <w:sz w:val="24"/>
          <w:szCs w:val="24"/>
          <w:lang w:val="en-US"/>
        </w:rPr>
        <w:t>connect(</w:t>
      </w:r>
      <w:proofErr w:type="gramEnd"/>
      <w:r w:rsidRPr="00E03220">
        <w:rPr>
          <w:sz w:val="24"/>
          <w:szCs w:val="24"/>
          <w:lang w:val="en-US"/>
        </w:rPr>
        <w:t>namespace = 'public') {</w:t>
      </w:r>
    </w:p>
    <w:p w14:paraId="4A6B122A" w14:textId="77777777" w:rsidR="00A92E30" w:rsidRPr="00E03220" w:rsidRDefault="00A92E30" w:rsidP="00A92E30">
      <w:pPr>
        <w:rPr>
          <w:sz w:val="24"/>
          <w:szCs w:val="24"/>
          <w:lang w:val="en-US"/>
        </w:rPr>
      </w:pPr>
      <w:r w:rsidRPr="00E03220">
        <w:rPr>
          <w:sz w:val="24"/>
          <w:szCs w:val="24"/>
          <w:lang w:val="en-US"/>
        </w:rPr>
        <w:t xml:space="preserve">    if </w:t>
      </w:r>
      <w:proofErr w:type="gramStart"/>
      <w:r w:rsidRPr="00E03220">
        <w:rPr>
          <w:sz w:val="24"/>
          <w:szCs w:val="24"/>
          <w:lang w:val="en-US"/>
        </w:rPr>
        <w:t>(!</w:t>
      </w:r>
      <w:proofErr w:type="spellStart"/>
      <w:r w:rsidRPr="00E03220">
        <w:rPr>
          <w:sz w:val="24"/>
          <w:szCs w:val="24"/>
          <w:lang w:val="en-US"/>
        </w:rPr>
        <w:t>this</w:t>
      </w:r>
      <w:proofErr w:type="gramEnd"/>
      <w:r w:rsidRPr="00E03220">
        <w:rPr>
          <w:sz w:val="24"/>
          <w:szCs w:val="24"/>
          <w:lang w:val="en-US"/>
        </w:rPr>
        <w:t>.connection</w:t>
      </w:r>
      <w:proofErr w:type="spellEnd"/>
      <w:r w:rsidRPr="00E03220">
        <w:rPr>
          <w:sz w:val="24"/>
          <w:szCs w:val="24"/>
          <w:lang w:val="en-US"/>
        </w:rPr>
        <w:t>) throw new Error('Invalid Knex instance');</w:t>
      </w:r>
    </w:p>
    <w:p w14:paraId="08A4A1C3" w14:textId="77777777" w:rsidR="00A92E30" w:rsidRPr="00E03220" w:rsidRDefault="00A92E30" w:rsidP="00A92E30">
      <w:pPr>
        <w:rPr>
          <w:sz w:val="24"/>
          <w:szCs w:val="24"/>
          <w:lang w:val="en-US"/>
        </w:rPr>
      </w:pPr>
    </w:p>
    <w:p w14:paraId="2EDE7AC6" w14:textId="77777777" w:rsidR="00A92E30" w:rsidRPr="00E03220" w:rsidRDefault="00A92E30" w:rsidP="00A92E30">
      <w:pPr>
        <w:rPr>
          <w:sz w:val="24"/>
          <w:szCs w:val="24"/>
          <w:lang w:val="en-US"/>
        </w:rPr>
      </w:pPr>
      <w:r w:rsidRPr="00E03220">
        <w:rPr>
          <w:sz w:val="24"/>
          <w:szCs w:val="24"/>
          <w:lang w:val="en-US"/>
        </w:rPr>
        <w:t xml:space="preserve">    const config = </w:t>
      </w:r>
      <w:proofErr w:type="spellStart"/>
      <w:proofErr w:type="gramStart"/>
      <w:r w:rsidRPr="00E03220">
        <w:rPr>
          <w:sz w:val="24"/>
          <w:szCs w:val="24"/>
          <w:lang w:val="en-US"/>
        </w:rPr>
        <w:t>this.connection</w:t>
      </w:r>
      <w:proofErr w:type="gramEnd"/>
      <w:r w:rsidRPr="00E03220">
        <w:rPr>
          <w:sz w:val="24"/>
          <w:szCs w:val="24"/>
          <w:lang w:val="en-US"/>
        </w:rPr>
        <w:t>.connection</w:t>
      </w:r>
      <w:proofErr w:type="spellEnd"/>
      <w:r w:rsidRPr="00E03220">
        <w:rPr>
          <w:sz w:val="24"/>
          <w:szCs w:val="24"/>
          <w:lang w:val="en-US"/>
        </w:rPr>
        <w:t>().</w:t>
      </w:r>
      <w:proofErr w:type="spellStart"/>
      <w:r w:rsidRPr="00E03220">
        <w:rPr>
          <w:sz w:val="24"/>
          <w:szCs w:val="24"/>
          <w:lang w:val="en-US"/>
        </w:rPr>
        <w:t>client.config</w:t>
      </w:r>
      <w:proofErr w:type="spellEnd"/>
      <w:r w:rsidRPr="00E03220">
        <w:rPr>
          <w:sz w:val="24"/>
          <w:szCs w:val="24"/>
          <w:lang w:val="en-US"/>
        </w:rPr>
        <w:t>;</w:t>
      </w:r>
    </w:p>
    <w:p w14:paraId="2818DBF7" w14:textId="77777777" w:rsidR="00A92E30" w:rsidRPr="00E03220" w:rsidRDefault="00A92E30" w:rsidP="00A92E30">
      <w:pPr>
        <w:rPr>
          <w:sz w:val="24"/>
          <w:szCs w:val="24"/>
          <w:lang w:val="en-US"/>
        </w:rPr>
      </w:pPr>
      <w:r w:rsidRPr="00E03220">
        <w:rPr>
          <w:sz w:val="24"/>
          <w:szCs w:val="24"/>
          <w:lang w:val="en-US"/>
        </w:rPr>
        <w:t xml:space="preserve">    const </w:t>
      </w:r>
      <w:proofErr w:type="spellStart"/>
      <w:r w:rsidRPr="00E03220">
        <w:rPr>
          <w:sz w:val="24"/>
          <w:szCs w:val="24"/>
          <w:lang w:val="en-US"/>
        </w:rPr>
        <w:t>drivername</w:t>
      </w:r>
      <w:proofErr w:type="spellEnd"/>
      <w:r w:rsidRPr="00E03220">
        <w:rPr>
          <w:sz w:val="24"/>
          <w:szCs w:val="24"/>
          <w:lang w:val="en-US"/>
        </w:rPr>
        <w:t xml:space="preserve"> = </w:t>
      </w:r>
      <w:proofErr w:type="spellStart"/>
      <w:proofErr w:type="gramStart"/>
      <w:r w:rsidRPr="00E03220">
        <w:rPr>
          <w:sz w:val="24"/>
          <w:szCs w:val="24"/>
          <w:lang w:val="en-US"/>
        </w:rPr>
        <w:t>config.client</w:t>
      </w:r>
      <w:proofErr w:type="spellEnd"/>
      <w:proofErr w:type="gramEnd"/>
      <w:r w:rsidRPr="00E03220">
        <w:rPr>
          <w:sz w:val="24"/>
          <w:szCs w:val="24"/>
          <w:lang w:val="en-US"/>
        </w:rPr>
        <w:t>;</w:t>
      </w:r>
    </w:p>
    <w:p w14:paraId="5CBB6AFF" w14:textId="77777777" w:rsidR="00A92E30" w:rsidRPr="00E03220" w:rsidRDefault="00A92E30" w:rsidP="00A92E30">
      <w:pPr>
        <w:rPr>
          <w:sz w:val="24"/>
          <w:szCs w:val="24"/>
          <w:lang w:val="en-US"/>
        </w:rPr>
      </w:pPr>
      <w:r w:rsidRPr="00E03220">
        <w:rPr>
          <w:sz w:val="24"/>
          <w:szCs w:val="24"/>
          <w:lang w:val="en-US"/>
        </w:rPr>
        <w:t xml:space="preserve">    if </w:t>
      </w:r>
      <w:proofErr w:type="gramStart"/>
      <w:r w:rsidRPr="00E03220">
        <w:rPr>
          <w:sz w:val="24"/>
          <w:szCs w:val="24"/>
          <w:lang w:val="en-US"/>
        </w:rPr>
        <w:t>(!</w:t>
      </w:r>
      <w:proofErr w:type="spellStart"/>
      <w:r w:rsidRPr="00E03220">
        <w:rPr>
          <w:sz w:val="24"/>
          <w:szCs w:val="24"/>
          <w:lang w:val="en-US"/>
        </w:rPr>
        <w:t>this</w:t>
      </w:r>
      <w:proofErr w:type="gramEnd"/>
      <w:r w:rsidRPr="00E03220">
        <w:rPr>
          <w:sz w:val="24"/>
          <w:szCs w:val="24"/>
          <w:lang w:val="en-US"/>
        </w:rPr>
        <w:t>.drivers</w:t>
      </w:r>
      <w:proofErr w:type="spellEnd"/>
      <w:r w:rsidRPr="00E03220">
        <w:rPr>
          <w:sz w:val="24"/>
          <w:szCs w:val="24"/>
          <w:lang w:val="en-US"/>
        </w:rPr>
        <w:t>[</w:t>
      </w:r>
      <w:proofErr w:type="spellStart"/>
      <w:r w:rsidRPr="00E03220">
        <w:rPr>
          <w:sz w:val="24"/>
          <w:szCs w:val="24"/>
          <w:lang w:val="en-US"/>
        </w:rPr>
        <w:t>drivername</w:t>
      </w:r>
      <w:proofErr w:type="spellEnd"/>
      <w:r w:rsidRPr="00E03220">
        <w:rPr>
          <w:sz w:val="24"/>
          <w:szCs w:val="24"/>
          <w:lang w:val="en-US"/>
        </w:rPr>
        <w:t>]) {</w:t>
      </w:r>
    </w:p>
    <w:p w14:paraId="1D04916E" w14:textId="77777777" w:rsidR="00A92E30" w:rsidRPr="00E03220" w:rsidRDefault="00A92E30" w:rsidP="00A92E30">
      <w:pPr>
        <w:rPr>
          <w:sz w:val="24"/>
          <w:szCs w:val="24"/>
          <w:lang w:val="en-US"/>
        </w:rPr>
      </w:pPr>
      <w:r w:rsidRPr="00E03220">
        <w:rPr>
          <w:sz w:val="24"/>
          <w:szCs w:val="24"/>
          <w:lang w:val="en-US"/>
        </w:rPr>
        <w:t xml:space="preserve">      throw new </w:t>
      </w:r>
      <w:proofErr w:type="gramStart"/>
      <w:r w:rsidRPr="00E03220">
        <w:rPr>
          <w:sz w:val="24"/>
          <w:szCs w:val="24"/>
          <w:lang w:val="en-US"/>
        </w:rPr>
        <w:t>Error(</w:t>
      </w:r>
      <w:proofErr w:type="gramEnd"/>
      <w:r w:rsidRPr="00E03220">
        <w:rPr>
          <w:sz w:val="24"/>
          <w:szCs w:val="24"/>
          <w:lang w:val="en-US"/>
        </w:rPr>
        <w:t>'Database driver not available');</w:t>
      </w:r>
    </w:p>
    <w:p w14:paraId="534BE5CD" w14:textId="77777777" w:rsidR="00A92E30" w:rsidRPr="00E03220" w:rsidRDefault="00A92E30" w:rsidP="00A92E30">
      <w:pPr>
        <w:rPr>
          <w:sz w:val="24"/>
          <w:szCs w:val="24"/>
          <w:lang w:val="en-US"/>
        </w:rPr>
      </w:pPr>
      <w:r w:rsidRPr="00E03220">
        <w:rPr>
          <w:sz w:val="24"/>
          <w:szCs w:val="24"/>
          <w:lang w:val="en-US"/>
        </w:rPr>
        <w:t>    }</w:t>
      </w:r>
    </w:p>
    <w:p w14:paraId="21BBD632" w14:textId="77777777" w:rsidR="00A92E30" w:rsidRPr="00E03220" w:rsidRDefault="00A92E30" w:rsidP="00A92E30">
      <w:pPr>
        <w:rPr>
          <w:sz w:val="24"/>
          <w:szCs w:val="24"/>
          <w:lang w:val="en-US"/>
        </w:rPr>
      </w:pPr>
    </w:p>
    <w:p w14:paraId="3E150525" w14:textId="77777777" w:rsidR="00A92E30" w:rsidRPr="00E03220" w:rsidRDefault="00A92E30" w:rsidP="00A92E30">
      <w:pPr>
        <w:rPr>
          <w:sz w:val="24"/>
          <w:szCs w:val="24"/>
          <w:lang w:val="en-US"/>
        </w:rPr>
      </w:pPr>
      <w:r w:rsidRPr="00E03220">
        <w:rPr>
          <w:sz w:val="24"/>
          <w:szCs w:val="24"/>
          <w:lang w:val="en-US"/>
        </w:rPr>
        <w:t xml:space="preserve">    const </w:t>
      </w:r>
      <w:proofErr w:type="spellStart"/>
      <w:r w:rsidRPr="00E03220">
        <w:rPr>
          <w:sz w:val="24"/>
          <w:szCs w:val="24"/>
          <w:lang w:val="en-US"/>
        </w:rPr>
        <w:t>dbDriver</w:t>
      </w:r>
      <w:proofErr w:type="spellEnd"/>
      <w:r w:rsidRPr="00E03220">
        <w:rPr>
          <w:sz w:val="24"/>
          <w:szCs w:val="24"/>
          <w:lang w:val="en-US"/>
        </w:rPr>
        <w:t xml:space="preserve"> = new </w:t>
      </w:r>
      <w:proofErr w:type="spellStart"/>
      <w:proofErr w:type="gramStart"/>
      <w:r w:rsidRPr="00E03220">
        <w:rPr>
          <w:sz w:val="24"/>
          <w:szCs w:val="24"/>
          <w:lang w:val="en-US"/>
        </w:rPr>
        <w:t>this.drivers</w:t>
      </w:r>
      <w:proofErr w:type="spellEnd"/>
      <w:proofErr w:type="gramEnd"/>
      <w:r w:rsidRPr="00E03220">
        <w:rPr>
          <w:sz w:val="24"/>
          <w:szCs w:val="24"/>
          <w:lang w:val="en-US"/>
        </w:rPr>
        <w:t>[</w:t>
      </w:r>
      <w:proofErr w:type="spellStart"/>
      <w:r w:rsidRPr="00E03220">
        <w:rPr>
          <w:sz w:val="24"/>
          <w:szCs w:val="24"/>
          <w:lang w:val="en-US"/>
        </w:rPr>
        <w:t>drivername</w:t>
      </w:r>
      <w:proofErr w:type="spellEnd"/>
      <w:r w:rsidRPr="00E03220">
        <w:rPr>
          <w:sz w:val="24"/>
          <w:szCs w:val="24"/>
          <w:lang w:val="en-US"/>
        </w:rPr>
        <w:t>](</w:t>
      </w:r>
      <w:proofErr w:type="spellStart"/>
      <w:r w:rsidRPr="00E03220">
        <w:rPr>
          <w:sz w:val="24"/>
          <w:szCs w:val="24"/>
          <w:lang w:val="en-US"/>
        </w:rPr>
        <w:t>this.connection</w:t>
      </w:r>
      <w:proofErr w:type="spellEnd"/>
      <w:r w:rsidRPr="00E03220">
        <w:rPr>
          <w:sz w:val="24"/>
          <w:szCs w:val="24"/>
          <w:lang w:val="en-US"/>
        </w:rPr>
        <w:t>);</w:t>
      </w:r>
    </w:p>
    <w:p w14:paraId="47733322" w14:textId="77777777" w:rsidR="00A92E30" w:rsidRPr="00E03220" w:rsidRDefault="00A92E30" w:rsidP="00A92E30">
      <w:pPr>
        <w:rPr>
          <w:sz w:val="24"/>
          <w:szCs w:val="24"/>
          <w:lang w:val="en-US"/>
        </w:rPr>
      </w:pPr>
      <w:r w:rsidRPr="00E03220">
        <w:rPr>
          <w:sz w:val="24"/>
          <w:szCs w:val="24"/>
          <w:lang w:val="en-US"/>
        </w:rPr>
        <w:t xml:space="preserve">    const </w:t>
      </w:r>
      <w:proofErr w:type="spellStart"/>
      <w:r w:rsidRPr="00E03220">
        <w:rPr>
          <w:sz w:val="24"/>
          <w:szCs w:val="24"/>
          <w:lang w:val="en-US"/>
        </w:rPr>
        <w:t>dbSchema</w:t>
      </w:r>
      <w:proofErr w:type="spellEnd"/>
      <w:r w:rsidRPr="00E03220">
        <w:rPr>
          <w:sz w:val="24"/>
          <w:szCs w:val="24"/>
          <w:lang w:val="en-US"/>
        </w:rPr>
        <w:t xml:space="preserve"> = await </w:t>
      </w:r>
      <w:proofErr w:type="spellStart"/>
      <w:r w:rsidRPr="00E03220">
        <w:rPr>
          <w:sz w:val="24"/>
          <w:szCs w:val="24"/>
          <w:lang w:val="en-US"/>
        </w:rPr>
        <w:t>dbDriver.getSchema</w:t>
      </w:r>
      <w:proofErr w:type="spellEnd"/>
      <w:r w:rsidRPr="00E03220">
        <w:rPr>
          <w:sz w:val="24"/>
          <w:szCs w:val="24"/>
          <w:lang w:val="en-US"/>
        </w:rPr>
        <w:t xml:space="preserve">(namespace, </w:t>
      </w:r>
      <w:proofErr w:type="spellStart"/>
      <w:proofErr w:type="gramStart"/>
      <w:r w:rsidRPr="00E03220">
        <w:rPr>
          <w:sz w:val="24"/>
          <w:szCs w:val="24"/>
          <w:lang w:val="en-US"/>
        </w:rPr>
        <w:t>config.exclude</w:t>
      </w:r>
      <w:proofErr w:type="spellEnd"/>
      <w:proofErr w:type="gramEnd"/>
      <w:r w:rsidRPr="00E03220">
        <w:rPr>
          <w:sz w:val="24"/>
          <w:szCs w:val="24"/>
          <w:lang w:val="en-US"/>
        </w:rPr>
        <w:t>);</w:t>
      </w:r>
    </w:p>
    <w:p w14:paraId="297D7F43" w14:textId="77777777" w:rsidR="00A92E30" w:rsidRPr="00E03220" w:rsidRDefault="00A92E30" w:rsidP="00A92E30">
      <w:pPr>
        <w:rPr>
          <w:sz w:val="24"/>
          <w:szCs w:val="24"/>
          <w:lang w:val="en-US"/>
        </w:rPr>
      </w:pPr>
      <w:r w:rsidRPr="00E03220">
        <w:rPr>
          <w:sz w:val="24"/>
          <w:szCs w:val="24"/>
          <w:lang w:val="en-US"/>
        </w:rPr>
        <w:t xml:space="preserve">    </w:t>
      </w:r>
    </w:p>
    <w:p w14:paraId="4E87F3FF" w14:textId="77777777" w:rsidR="00A92E30" w:rsidRPr="00E03220" w:rsidRDefault="00A92E30" w:rsidP="00A92E30">
      <w:pPr>
        <w:rPr>
          <w:sz w:val="24"/>
          <w:szCs w:val="24"/>
          <w:lang w:val="en-US"/>
        </w:rPr>
      </w:pPr>
      <w:r w:rsidRPr="00E03220">
        <w:rPr>
          <w:sz w:val="24"/>
          <w:szCs w:val="24"/>
          <w:lang w:val="en-US"/>
        </w:rPr>
        <w:t xml:space="preserve">    </w:t>
      </w:r>
      <w:proofErr w:type="spellStart"/>
      <w:proofErr w:type="gramStart"/>
      <w:r w:rsidRPr="00E03220">
        <w:rPr>
          <w:sz w:val="24"/>
          <w:szCs w:val="24"/>
          <w:lang w:val="en-US"/>
        </w:rPr>
        <w:t>this.compiler</w:t>
      </w:r>
      <w:proofErr w:type="gramEnd"/>
      <w:r w:rsidRPr="00E03220">
        <w:rPr>
          <w:sz w:val="24"/>
          <w:szCs w:val="24"/>
          <w:lang w:val="en-US"/>
        </w:rPr>
        <w:t>.dbSchema</w:t>
      </w:r>
      <w:proofErr w:type="spellEnd"/>
      <w:r w:rsidRPr="00E03220">
        <w:rPr>
          <w:sz w:val="24"/>
          <w:szCs w:val="24"/>
          <w:lang w:val="en-US"/>
        </w:rPr>
        <w:t xml:space="preserve"> = </w:t>
      </w:r>
      <w:proofErr w:type="spellStart"/>
      <w:r w:rsidRPr="00E03220">
        <w:rPr>
          <w:sz w:val="24"/>
          <w:szCs w:val="24"/>
          <w:lang w:val="en-US"/>
        </w:rPr>
        <w:t>dbSchema</w:t>
      </w:r>
      <w:proofErr w:type="spellEnd"/>
      <w:r w:rsidRPr="00E03220">
        <w:rPr>
          <w:sz w:val="24"/>
          <w:szCs w:val="24"/>
          <w:lang w:val="en-US"/>
        </w:rPr>
        <w:t>;</w:t>
      </w:r>
    </w:p>
    <w:p w14:paraId="50A8627D" w14:textId="77777777" w:rsidR="00A92E30" w:rsidRPr="00E03220" w:rsidRDefault="00A92E30" w:rsidP="00A92E30">
      <w:pPr>
        <w:rPr>
          <w:sz w:val="24"/>
          <w:szCs w:val="24"/>
          <w:lang w:val="en-US"/>
        </w:rPr>
      </w:pPr>
      <w:r w:rsidRPr="00E03220">
        <w:rPr>
          <w:sz w:val="24"/>
          <w:szCs w:val="24"/>
          <w:lang w:val="en-US"/>
        </w:rPr>
        <w:t xml:space="preserve">    </w:t>
      </w:r>
      <w:proofErr w:type="spellStart"/>
      <w:proofErr w:type="gramStart"/>
      <w:r w:rsidRPr="00E03220">
        <w:rPr>
          <w:sz w:val="24"/>
          <w:szCs w:val="24"/>
          <w:lang w:val="en-US"/>
        </w:rPr>
        <w:t>this.compiler</w:t>
      </w:r>
      <w:proofErr w:type="gramEnd"/>
      <w:r w:rsidRPr="00E03220">
        <w:rPr>
          <w:sz w:val="24"/>
          <w:szCs w:val="24"/>
          <w:lang w:val="en-US"/>
        </w:rPr>
        <w:t>.dbDriver</w:t>
      </w:r>
      <w:proofErr w:type="spellEnd"/>
      <w:r w:rsidRPr="00E03220">
        <w:rPr>
          <w:sz w:val="24"/>
          <w:szCs w:val="24"/>
          <w:lang w:val="en-US"/>
        </w:rPr>
        <w:t xml:space="preserve"> = </w:t>
      </w:r>
      <w:proofErr w:type="spellStart"/>
      <w:r w:rsidRPr="00E03220">
        <w:rPr>
          <w:sz w:val="24"/>
          <w:szCs w:val="24"/>
          <w:lang w:val="en-US"/>
        </w:rPr>
        <w:t>dbDriver</w:t>
      </w:r>
      <w:proofErr w:type="spellEnd"/>
      <w:r w:rsidRPr="00E03220">
        <w:rPr>
          <w:sz w:val="24"/>
          <w:szCs w:val="24"/>
          <w:lang w:val="en-US"/>
        </w:rPr>
        <w:t>;</w:t>
      </w:r>
    </w:p>
    <w:p w14:paraId="66D741FB" w14:textId="77777777" w:rsidR="00A92E30" w:rsidRPr="00E03220" w:rsidRDefault="00A92E30" w:rsidP="00A92E30">
      <w:pPr>
        <w:rPr>
          <w:sz w:val="24"/>
          <w:szCs w:val="24"/>
          <w:lang w:val="en-US"/>
        </w:rPr>
      </w:pPr>
      <w:r w:rsidRPr="00E03220">
        <w:rPr>
          <w:sz w:val="24"/>
          <w:szCs w:val="24"/>
          <w:lang w:val="en-US"/>
        </w:rPr>
        <w:t xml:space="preserve">    </w:t>
      </w:r>
      <w:proofErr w:type="spellStart"/>
      <w:proofErr w:type="gramStart"/>
      <w:r w:rsidRPr="00E03220">
        <w:rPr>
          <w:sz w:val="24"/>
          <w:szCs w:val="24"/>
          <w:lang w:val="en-US"/>
        </w:rPr>
        <w:t>this.resolver</w:t>
      </w:r>
      <w:proofErr w:type="gramEnd"/>
      <w:r w:rsidRPr="00E03220">
        <w:rPr>
          <w:sz w:val="24"/>
          <w:szCs w:val="24"/>
          <w:lang w:val="en-US"/>
        </w:rPr>
        <w:t>.dbDriver</w:t>
      </w:r>
      <w:proofErr w:type="spellEnd"/>
      <w:r w:rsidRPr="00E03220">
        <w:rPr>
          <w:sz w:val="24"/>
          <w:szCs w:val="24"/>
          <w:lang w:val="en-US"/>
        </w:rPr>
        <w:t xml:space="preserve"> = </w:t>
      </w:r>
      <w:proofErr w:type="spellStart"/>
      <w:r w:rsidRPr="00E03220">
        <w:rPr>
          <w:sz w:val="24"/>
          <w:szCs w:val="24"/>
          <w:lang w:val="en-US"/>
        </w:rPr>
        <w:t>dbDriver</w:t>
      </w:r>
      <w:proofErr w:type="spellEnd"/>
      <w:r w:rsidRPr="00E03220">
        <w:rPr>
          <w:sz w:val="24"/>
          <w:szCs w:val="24"/>
          <w:lang w:val="en-US"/>
        </w:rPr>
        <w:t>;</w:t>
      </w:r>
    </w:p>
    <w:p w14:paraId="6B0B1B97" w14:textId="77777777" w:rsidR="00A92E30" w:rsidRPr="00E03220" w:rsidRDefault="00A92E30" w:rsidP="00A92E30">
      <w:pPr>
        <w:rPr>
          <w:sz w:val="24"/>
          <w:szCs w:val="24"/>
          <w:lang w:val="en-US"/>
        </w:rPr>
      </w:pPr>
      <w:r w:rsidRPr="00E03220">
        <w:rPr>
          <w:sz w:val="24"/>
          <w:szCs w:val="24"/>
          <w:lang w:val="en-US"/>
        </w:rPr>
        <w:t xml:space="preserve">    </w:t>
      </w:r>
      <w:proofErr w:type="spellStart"/>
      <w:r w:rsidRPr="00E03220">
        <w:rPr>
          <w:sz w:val="24"/>
          <w:szCs w:val="24"/>
          <w:lang w:val="en-US"/>
        </w:rPr>
        <w:t>this.data_</w:t>
      </w:r>
      <w:proofErr w:type="gramStart"/>
      <w:r w:rsidRPr="00E03220">
        <w:rPr>
          <w:sz w:val="24"/>
          <w:szCs w:val="24"/>
          <w:lang w:val="en-US"/>
        </w:rPr>
        <w:t>loader.dbDriver</w:t>
      </w:r>
      <w:proofErr w:type="spellEnd"/>
      <w:proofErr w:type="gramEnd"/>
      <w:r w:rsidRPr="00E03220">
        <w:rPr>
          <w:sz w:val="24"/>
          <w:szCs w:val="24"/>
          <w:lang w:val="en-US"/>
        </w:rPr>
        <w:t xml:space="preserve"> = </w:t>
      </w:r>
      <w:proofErr w:type="spellStart"/>
      <w:r w:rsidRPr="00E03220">
        <w:rPr>
          <w:sz w:val="24"/>
          <w:szCs w:val="24"/>
          <w:lang w:val="en-US"/>
        </w:rPr>
        <w:t>dbDriver</w:t>
      </w:r>
      <w:proofErr w:type="spellEnd"/>
      <w:r w:rsidRPr="00E03220">
        <w:rPr>
          <w:sz w:val="24"/>
          <w:szCs w:val="24"/>
          <w:lang w:val="en-US"/>
        </w:rPr>
        <w:t>;</w:t>
      </w:r>
    </w:p>
    <w:p w14:paraId="242E4ECB" w14:textId="77777777" w:rsidR="00A92E30" w:rsidRPr="00E03220" w:rsidRDefault="00A92E30" w:rsidP="00A92E30">
      <w:pPr>
        <w:rPr>
          <w:sz w:val="24"/>
          <w:szCs w:val="24"/>
          <w:lang w:val="en-US"/>
        </w:rPr>
      </w:pPr>
      <w:r w:rsidRPr="00E03220">
        <w:rPr>
          <w:sz w:val="24"/>
          <w:szCs w:val="24"/>
          <w:lang w:val="en-US"/>
        </w:rPr>
        <w:t xml:space="preserve">    </w:t>
      </w:r>
      <w:proofErr w:type="spellStart"/>
      <w:proofErr w:type="gramStart"/>
      <w:r w:rsidRPr="00E03220">
        <w:rPr>
          <w:sz w:val="24"/>
          <w:szCs w:val="24"/>
          <w:lang w:val="en-US"/>
        </w:rPr>
        <w:t>this.compiler</w:t>
      </w:r>
      <w:proofErr w:type="gramEnd"/>
      <w:r w:rsidRPr="00E03220">
        <w:rPr>
          <w:sz w:val="24"/>
          <w:szCs w:val="24"/>
          <w:lang w:val="en-US"/>
        </w:rPr>
        <w:t>.buildSchema</w:t>
      </w:r>
      <w:proofErr w:type="spellEnd"/>
      <w:r w:rsidRPr="00E03220">
        <w:rPr>
          <w:sz w:val="24"/>
          <w:szCs w:val="24"/>
          <w:lang w:val="en-US"/>
        </w:rPr>
        <w:t>();</w:t>
      </w:r>
    </w:p>
    <w:p w14:paraId="1F917A9E" w14:textId="77777777" w:rsidR="00A92E30" w:rsidRPr="00E03220" w:rsidRDefault="00A92E30" w:rsidP="00A92E30">
      <w:pPr>
        <w:rPr>
          <w:sz w:val="24"/>
          <w:szCs w:val="24"/>
          <w:lang w:val="en-US"/>
        </w:rPr>
      </w:pPr>
      <w:r w:rsidRPr="00E03220">
        <w:rPr>
          <w:sz w:val="24"/>
          <w:szCs w:val="24"/>
          <w:lang w:val="en-US"/>
        </w:rPr>
        <w:t xml:space="preserve">    </w:t>
      </w:r>
      <w:proofErr w:type="spellStart"/>
      <w:r w:rsidRPr="00E03220">
        <w:rPr>
          <w:sz w:val="24"/>
          <w:szCs w:val="24"/>
          <w:lang w:val="en-US"/>
        </w:rPr>
        <w:t>this.data_</w:t>
      </w:r>
      <w:proofErr w:type="gramStart"/>
      <w:r w:rsidRPr="00E03220">
        <w:rPr>
          <w:sz w:val="24"/>
          <w:szCs w:val="24"/>
          <w:lang w:val="en-US"/>
        </w:rPr>
        <w:t>loader.buildDataLoaders</w:t>
      </w:r>
      <w:proofErr w:type="spellEnd"/>
      <w:proofErr w:type="gramEnd"/>
      <w:r w:rsidRPr="00E03220">
        <w:rPr>
          <w:sz w:val="24"/>
          <w:szCs w:val="24"/>
          <w:lang w:val="en-US"/>
        </w:rPr>
        <w:t>();</w:t>
      </w:r>
    </w:p>
    <w:p w14:paraId="2B19D412" w14:textId="77777777" w:rsidR="00A92E30" w:rsidRPr="00E03220" w:rsidRDefault="00A92E30" w:rsidP="00A92E30">
      <w:pPr>
        <w:rPr>
          <w:sz w:val="24"/>
          <w:szCs w:val="24"/>
          <w:lang w:val="en-US"/>
        </w:rPr>
      </w:pPr>
      <w:r w:rsidRPr="00E03220">
        <w:rPr>
          <w:sz w:val="24"/>
          <w:szCs w:val="24"/>
          <w:lang w:val="en-US"/>
        </w:rPr>
        <w:t>  }</w:t>
      </w:r>
    </w:p>
    <w:p w14:paraId="18E973C2" w14:textId="77777777" w:rsidR="00A92E30" w:rsidRPr="00E03220" w:rsidRDefault="00A92E30" w:rsidP="00A92E30">
      <w:pPr>
        <w:rPr>
          <w:sz w:val="24"/>
          <w:szCs w:val="24"/>
          <w:lang w:val="en-US"/>
        </w:rPr>
      </w:pPr>
    </w:p>
    <w:p w14:paraId="4F0A9C50" w14:textId="77777777" w:rsidR="00A92E30" w:rsidRPr="00E03220" w:rsidRDefault="00A92E30" w:rsidP="00A92E30">
      <w:pPr>
        <w:rPr>
          <w:sz w:val="24"/>
          <w:szCs w:val="24"/>
          <w:lang w:val="en-US"/>
        </w:rPr>
      </w:pPr>
      <w:r w:rsidRPr="00E03220">
        <w:rPr>
          <w:sz w:val="24"/>
          <w:szCs w:val="24"/>
          <w:lang w:val="en-US"/>
        </w:rPr>
        <w:t xml:space="preserve">  </w:t>
      </w:r>
      <w:proofErr w:type="gramStart"/>
      <w:r w:rsidRPr="00E03220">
        <w:rPr>
          <w:sz w:val="24"/>
          <w:szCs w:val="24"/>
          <w:lang w:val="en-US"/>
        </w:rPr>
        <w:t>add(</w:t>
      </w:r>
      <w:proofErr w:type="gramEnd"/>
      <w:r w:rsidRPr="00E03220">
        <w:rPr>
          <w:sz w:val="24"/>
          <w:szCs w:val="24"/>
          <w:lang w:val="en-US"/>
        </w:rPr>
        <w:t>type, field, returns, resolver, params = {}) {</w:t>
      </w:r>
    </w:p>
    <w:p w14:paraId="651B83CC" w14:textId="77777777" w:rsidR="00A92E30" w:rsidRPr="00E03220" w:rsidRDefault="00A92E30" w:rsidP="00A92E30">
      <w:pPr>
        <w:rPr>
          <w:sz w:val="24"/>
          <w:szCs w:val="24"/>
          <w:lang w:val="en-US"/>
        </w:rPr>
      </w:pPr>
      <w:r w:rsidRPr="00E03220">
        <w:rPr>
          <w:sz w:val="24"/>
          <w:szCs w:val="24"/>
          <w:lang w:val="en-US"/>
        </w:rPr>
        <w:t xml:space="preserve">    </w:t>
      </w:r>
      <w:proofErr w:type="spellStart"/>
      <w:proofErr w:type="gramStart"/>
      <w:r w:rsidRPr="00E03220">
        <w:rPr>
          <w:sz w:val="24"/>
          <w:szCs w:val="24"/>
          <w:lang w:val="en-US"/>
        </w:rPr>
        <w:t>this.compiler</w:t>
      </w:r>
      <w:proofErr w:type="gramEnd"/>
      <w:r w:rsidRPr="00E03220">
        <w:rPr>
          <w:sz w:val="24"/>
          <w:szCs w:val="24"/>
          <w:lang w:val="en-US"/>
        </w:rPr>
        <w:t>.addType</w:t>
      </w:r>
      <w:proofErr w:type="spellEnd"/>
      <w:r w:rsidRPr="00E03220">
        <w:rPr>
          <w:sz w:val="24"/>
          <w:szCs w:val="24"/>
          <w:lang w:val="en-US"/>
        </w:rPr>
        <w:t>(type, field, returns, params);</w:t>
      </w:r>
    </w:p>
    <w:p w14:paraId="6B9C2809" w14:textId="77777777" w:rsidR="00A92E30" w:rsidRPr="00E03220" w:rsidRDefault="00A92E30" w:rsidP="00A92E30">
      <w:pPr>
        <w:rPr>
          <w:sz w:val="24"/>
          <w:szCs w:val="24"/>
          <w:lang w:val="en-US"/>
        </w:rPr>
      </w:pPr>
      <w:r w:rsidRPr="00E03220">
        <w:rPr>
          <w:sz w:val="24"/>
          <w:szCs w:val="24"/>
          <w:lang w:val="en-US"/>
        </w:rPr>
        <w:t xml:space="preserve">    </w:t>
      </w:r>
      <w:proofErr w:type="spellStart"/>
      <w:proofErr w:type="gramStart"/>
      <w:r w:rsidRPr="00E03220">
        <w:rPr>
          <w:sz w:val="24"/>
          <w:szCs w:val="24"/>
          <w:lang w:val="en-US"/>
        </w:rPr>
        <w:t>this.resolver.add</w:t>
      </w:r>
      <w:proofErr w:type="spellEnd"/>
      <w:r w:rsidRPr="00E03220">
        <w:rPr>
          <w:sz w:val="24"/>
          <w:szCs w:val="24"/>
          <w:lang w:val="en-US"/>
        </w:rPr>
        <w:t>(</w:t>
      </w:r>
      <w:proofErr w:type="gramEnd"/>
      <w:r w:rsidRPr="00E03220">
        <w:rPr>
          <w:sz w:val="24"/>
          <w:szCs w:val="24"/>
          <w:lang w:val="en-US"/>
        </w:rPr>
        <w:t>type, field, resolver);</w:t>
      </w:r>
    </w:p>
    <w:p w14:paraId="60B8D5EE" w14:textId="77777777" w:rsidR="00A92E30" w:rsidRPr="00E03220" w:rsidRDefault="00A92E30" w:rsidP="00A92E30">
      <w:pPr>
        <w:rPr>
          <w:sz w:val="24"/>
          <w:szCs w:val="24"/>
          <w:lang w:val="en-US"/>
        </w:rPr>
      </w:pPr>
      <w:r w:rsidRPr="00E03220">
        <w:rPr>
          <w:sz w:val="24"/>
          <w:szCs w:val="24"/>
          <w:lang w:val="en-US"/>
        </w:rPr>
        <w:t>    return this;</w:t>
      </w:r>
    </w:p>
    <w:p w14:paraId="2DF4049F" w14:textId="77777777" w:rsidR="00A92E30" w:rsidRPr="00E03220" w:rsidRDefault="00A92E30" w:rsidP="00A92E30">
      <w:pPr>
        <w:rPr>
          <w:sz w:val="24"/>
          <w:szCs w:val="24"/>
          <w:lang w:val="en-US"/>
        </w:rPr>
      </w:pPr>
      <w:r w:rsidRPr="00E03220">
        <w:rPr>
          <w:sz w:val="24"/>
          <w:szCs w:val="24"/>
          <w:lang w:val="en-US"/>
        </w:rPr>
        <w:t>  }</w:t>
      </w:r>
    </w:p>
    <w:p w14:paraId="05621697" w14:textId="77777777" w:rsidR="00A92E30" w:rsidRPr="00E03220" w:rsidRDefault="00A92E30" w:rsidP="00A92E30">
      <w:pPr>
        <w:rPr>
          <w:sz w:val="24"/>
          <w:szCs w:val="24"/>
          <w:lang w:val="en-US"/>
        </w:rPr>
      </w:pPr>
    </w:p>
    <w:p w14:paraId="1F0955A1" w14:textId="77777777" w:rsidR="00A92E30" w:rsidRPr="00E03220" w:rsidRDefault="00A92E30" w:rsidP="00A92E30">
      <w:pPr>
        <w:rPr>
          <w:sz w:val="24"/>
          <w:szCs w:val="24"/>
          <w:lang w:val="en-US"/>
        </w:rPr>
      </w:pPr>
      <w:r w:rsidRPr="00E03220">
        <w:rPr>
          <w:sz w:val="24"/>
          <w:szCs w:val="24"/>
          <w:lang w:val="en-US"/>
        </w:rPr>
        <w:t>  /**</w:t>
      </w:r>
    </w:p>
    <w:p w14:paraId="4426D2DC" w14:textId="77777777" w:rsidR="00A92E30" w:rsidRPr="00E03220" w:rsidRDefault="00A92E30" w:rsidP="00A92E30">
      <w:pPr>
        <w:rPr>
          <w:sz w:val="24"/>
          <w:szCs w:val="24"/>
          <w:lang w:val="en-US"/>
        </w:rPr>
      </w:pPr>
      <w:r w:rsidRPr="00E03220">
        <w:rPr>
          <w:sz w:val="24"/>
          <w:szCs w:val="24"/>
          <w:lang w:val="en-US"/>
        </w:rPr>
        <w:t xml:space="preserve">   * Get </w:t>
      </w:r>
      <w:proofErr w:type="spellStart"/>
      <w:r w:rsidRPr="00E03220">
        <w:rPr>
          <w:sz w:val="24"/>
          <w:szCs w:val="24"/>
          <w:lang w:val="en-US"/>
        </w:rPr>
        <w:t>Graphql</w:t>
      </w:r>
      <w:proofErr w:type="spellEnd"/>
      <w:r w:rsidRPr="00E03220">
        <w:rPr>
          <w:sz w:val="24"/>
          <w:szCs w:val="24"/>
          <w:lang w:val="en-US"/>
        </w:rPr>
        <w:t xml:space="preserve"> resolvers</w:t>
      </w:r>
    </w:p>
    <w:p w14:paraId="207425CE" w14:textId="77777777" w:rsidR="00A92E30" w:rsidRPr="00E03220" w:rsidRDefault="00A92E30" w:rsidP="00A92E30">
      <w:pPr>
        <w:rPr>
          <w:sz w:val="24"/>
          <w:szCs w:val="24"/>
          <w:lang w:val="en-US"/>
        </w:rPr>
      </w:pPr>
      <w:r w:rsidRPr="00E03220">
        <w:rPr>
          <w:sz w:val="24"/>
          <w:szCs w:val="24"/>
          <w:lang w:val="en-US"/>
        </w:rPr>
        <w:t>   */</w:t>
      </w:r>
    </w:p>
    <w:p w14:paraId="22DB082F" w14:textId="77777777" w:rsidR="00A92E30" w:rsidRPr="00E03220" w:rsidRDefault="00A92E30" w:rsidP="00A92E30">
      <w:pPr>
        <w:rPr>
          <w:sz w:val="24"/>
          <w:szCs w:val="24"/>
          <w:lang w:val="en-US"/>
        </w:rPr>
      </w:pPr>
      <w:r w:rsidRPr="00E03220">
        <w:rPr>
          <w:sz w:val="24"/>
          <w:szCs w:val="24"/>
          <w:lang w:val="en-US"/>
        </w:rPr>
        <w:t xml:space="preserve">  </w:t>
      </w:r>
      <w:proofErr w:type="spellStart"/>
      <w:proofErr w:type="gramStart"/>
      <w:r w:rsidRPr="00E03220">
        <w:rPr>
          <w:sz w:val="24"/>
          <w:szCs w:val="24"/>
          <w:lang w:val="en-US"/>
        </w:rPr>
        <w:t>getResolvers</w:t>
      </w:r>
      <w:proofErr w:type="spellEnd"/>
      <w:r w:rsidRPr="00E03220">
        <w:rPr>
          <w:sz w:val="24"/>
          <w:szCs w:val="24"/>
          <w:lang w:val="en-US"/>
        </w:rPr>
        <w:t>(</w:t>
      </w:r>
      <w:proofErr w:type="gramEnd"/>
      <w:r w:rsidRPr="00E03220">
        <w:rPr>
          <w:sz w:val="24"/>
          <w:szCs w:val="24"/>
          <w:lang w:val="en-US"/>
        </w:rPr>
        <w:t>) {</w:t>
      </w:r>
    </w:p>
    <w:p w14:paraId="47D5BD54" w14:textId="77777777" w:rsidR="00A92E30" w:rsidRPr="00E03220" w:rsidRDefault="00A92E30" w:rsidP="00A92E30">
      <w:pPr>
        <w:rPr>
          <w:sz w:val="24"/>
          <w:szCs w:val="24"/>
          <w:lang w:val="en-US"/>
        </w:rPr>
      </w:pPr>
      <w:r w:rsidRPr="00E03220">
        <w:rPr>
          <w:sz w:val="24"/>
          <w:szCs w:val="24"/>
          <w:lang w:val="en-US"/>
        </w:rPr>
        <w:t xml:space="preserve">    return </w:t>
      </w:r>
      <w:proofErr w:type="spellStart"/>
      <w:proofErr w:type="gramStart"/>
      <w:r w:rsidRPr="00E03220">
        <w:rPr>
          <w:sz w:val="24"/>
          <w:szCs w:val="24"/>
          <w:lang w:val="en-US"/>
        </w:rPr>
        <w:t>this.resolver</w:t>
      </w:r>
      <w:proofErr w:type="gramEnd"/>
      <w:r w:rsidRPr="00E03220">
        <w:rPr>
          <w:sz w:val="24"/>
          <w:szCs w:val="24"/>
          <w:lang w:val="en-US"/>
        </w:rPr>
        <w:t>.getResolvers</w:t>
      </w:r>
      <w:proofErr w:type="spellEnd"/>
      <w:r w:rsidRPr="00E03220">
        <w:rPr>
          <w:sz w:val="24"/>
          <w:szCs w:val="24"/>
          <w:lang w:val="en-US"/>
        </w:rPr>
        <w:t>();</w:t>
      </w:r>
    </w:p>
    <w:p w14:paraId="6DCD1994" w14:textId="77777777" w:rsidR="00A92E30" w:rsidRPr="00E03220" w:rsidRDefault="00A92E30" w:rsidP="00A92E30">
      <w:pPr>
        <w:rPr>
          <w:sz w:val="24"/>
          <w:szCs w:val="24"/>
          <w:lang w:val="en-US"/>
        </w:rPr>
      </w:pPr>
      <w:r w:rsidRPr="00E03220">
        <w:rPr>
          <w:sz w:val="24"/>
          <w:szCs w:val="24"/>
          <w:lang w:val="en-US"/>
        </w:rPr>
        <w:t>  }</w:t>
      </w:r>
    </w:p>
    <w:p w14:paraId="705B2957" w14:textId="77777777" w:rsidR="00A92E30" w:rsidRPr="00E03220" w:rsidRDefault="00A92E30" w:rsidP="00A92E30">
      <w:pPr>
        <w:rPr>
          <w:sz w:val="24"/>
          <w:szCs w:val="24"/>
          <w:lang w:val="en-US"/>
        </w:rPr>
      </w:pPr>
    </w:p>
    <w:p w14:paraId="744DE211" w14:textId="77777777" w:rsidR="00A92E30" w:rsidRPr="00E03220" w:rsidRDefault="00A92E30" w:rsidP="00A92E30">
      <w:pPr>
        <w:rPr>
          <w:sz w:val="24"/>
          <w:szCs w:val="24"/>
          <w:lang w:val="en-US"/>
        </w:rPr>
      </w:pPr>
      <w:r w:rsidRPr="00E03220">
        <w:rPr>
          <w:sz w:val="24"/>
          <w:szCs w:val="24"/>
          <w:lang w:val="en-US"/>
        </w:rPr>
        <w:lastRenderedPageBreak/>
        <w:t>  /**</w:t>
      </w:r>
    </w:p>
    <w:p w14:paraId="6AE6A2EE" w14:textId="77777777" w:rsidR="00A92E30" w:rsidRPr="00E03220" w:rsidRDefault="00A92E30" w:rsidP="00A92E30">
      <w:pPr>
        <w:rPr>
          <w:sz w:val="24"/>
          <w:szCs w:val="24"/>
          <w:lang w:val="en-US"/>
        </w:rPr>
      </w:pPr>
      <w:r w:rsidRPr="00E03220">
        <w:rPr>
          <w:sz w:val="24"/>
          <w:szCs w:val="24"/>
          <w:lang w:val="en-US"/>
        </w:rPr>
        <w:t xml:space="preserve">   * Returns the </w:t>
      </w:r>
      <w:proofErr w:type="spellStart"/>
      <w:r w:rsidRPr="00E03220">
        <w:rPr>
          <w:sz w:val="24"/>
          <w:szCs w:val="24"/>
          <w:lang w:val="en-US"/>
        </w:rPr>
        <w:t>Graphql</w:t>
      </w:r>
      <w:proofErr w:type="spellEnd"/>
      <w:r w:rsidRPr="00E03220">
        <w:rPr>
          <w:sz w:val="24"/>
          <w:szCs w:val="24"/>
          <w:lang w:val="en-US"/>
        </w:rPr>
        <w:t xml:space="preserve"> schema (string)</w:t>
      </w:r>
    </w:p>
    <w:p w14:paraId="2D056EEF" w14:textId="77777777" w:rsidR="00A92E30" w:rsidRPr="00E03220" w:rsidRDefault="00A92E30" w:rsidP="00A92E30">
      <w:pPr>
        <w:rPr>
          <w:sz w:val="24"/>
          <w:szCs w:val="24"/>
          <w:lang w:val="en-US"/>
        </w:rPr>
      </w:pPr>
      <w:r w:rsidRPr="00E03220">
        <w:rPr>
          <w:sz w:val="24"/>
          <w:szCs w:val="24"/>
          <w:lang w:val="en-US"/>
        </w:rPr>
        <w:t>   */</w:t>
      </w:r>
    </w:p>
    <w:p w14:paraId="447DA502" w14:textId="77777777" w:rsidR="00A92E30" w:rsidRPr="00E03220" w:rsidRDefault="00A92E30" w:rsidP="00A92E30">
      <w:pPr>
        <w:rPr>
          <w:sz w:val="24"/>
          <w:szCs w:val="24"/>
          <w:lang w:val="en-US"/>
        </w:rPr>
      </w:pPr>
      <w:r w:rsidRPr="00E03220">
        <w:rPr>
          <w:sz w:val="24"/>
          <w:szCs w:val="24"/>
          <w:lang w:val="en-US"/>
        </w:rPr>
        <w:t xml:space="preserve">  </w:t>
      </w:r>
      <w:proofErr w:type="spellStart"/>
      <w:proofErr w:type="gramStart"/>
      <w:r w:rsidRPr="00E03220">
        <w:rPr>
          <w:sz w:val="24"/>
          <w:szCs w:val="24"/>
          <w:lang w:val="en-US"/>
        </w:rPr>
        <w:t>getSchema</w:t>
      </w:r>
      <w:proofErr w:type="spellEnd"/>
      <w:r w:rsidRPr="00E03220">
        <w:rPr>
          <w:sz w:val="24"/>
          <w:szCs w:val="24"/>
          <w:lang w:val="en-US"/>
        </w:rPr>
        <w:t>(</w:t>
      </w:r>
      <w:proofErr w:type="gramEnd"/>
      <w:r w:rsidRPr="00E03220">
        <w:rPr>
          <w:sz w:val="24"/>
          <w:szCs w:val="24"/>
          <w:lang w:val="en-US"/>
        </w:rPr>
        <w:t>) {</w:t>
      </w:r>
    </w:p>
    <w:p w14:paraId="233023EE" w14:textId="77777777" w:rsidR="00A92E30" w:rsidRPr="00E03220" w:rsidRDefault="00A92E30" w:rsidP="00A92E30">
      <w:pPr>
        <w:rPr>
          <w:sz w:val="24"/>
          <w:szCs w:val="24"/>
          <w:lang w:val="en-US"/>
        </w:rPr>
      </w:pPr>
      <w:r w:rsidRPr="00E03220">
        <w:rPr>
          <w:sz w:val="24"/>
          <w:szCs w:val="24"/>
          <w:lang w:val="en-US"/>
        </w:rPr>
        <w:t xml:space="preserve">    if </w:t>
      </w:r>
      <w:proofErr w:type="gramStart"/>
      <w:r w:rsidRPr="00E03220">
        <w:rPr>
          <w:sz w:val="24"/>
          <w:szCs w:val="24"/>
          <w:lang w:val="en-US"/>
        </w:rPr>
        <w:t>(!</w:t>
      </w:r>
      <w:proofErr w:type="spellStart"/>
      <w:r w:rsidRPr="00E03220">
        <w:rPr>
          <w:sz w:val="24"/>
          <w:szCs w:val="24"/>
          <w:lang w:val="en-US"/>
        </w:rPr>
        <w:t>this</w:t>
      </w:r>
      <w:proofErr w:type="gramEnd"/>
      <w:r w:rsidRPr="00E03220">
        <w:rPr>
          <w:sz w:val="24"/>
          <w:szCs w:val="24"/>
          <w:lang w:val="en-US"/>
        </w:rPr>
        <w:t>.gqlSchema</w:t>
      </w:r>
      <w:proofErr w:type="spellEnd"/>
      <w:r w:rsidRPr="00E03220">
        <w:rPr>
          <w:sz w:val="24"/>
          <w:szCs w:val="24"/>
          <w:lang w:val="en-US"/>
        </w:rPr>
        <w:t>) {</w:t>
      </w:r>
    </w:p>
    <w:p w14:paraId="08DF3203" w14:textId="77777777" w:rsidR="00A92E30" w:rsidRPr="00E03220" w:rsidRDefault="00A92E30" w:rsidP="00A92E30">
      <w:pPr>
        <w:rPr>
          <w:sz w:val="24"/>
          <w:szCs w:val="24"/>
          <w:lang w:val="en-US"/>
        </w:rPr>
      </w:pPr>
      <w:r w:rsidRPr="00E03220">
        <w:rPr>
          <w:sz w:val="24"/>
          <w:szCs w:val="24"/>
          <w:lang w:val="en-US"/>
        </w:rPr>
        <w:t xml:space="preserve">      </w:t>
      </w:r>
      <w:proofErr w:type="spellStart"/>
      <w:proofErr w:type="gramStart"/>
      <w:r w:rsidRPr="00E03220">
        <w:rPr>
          <w:sz w:val="24"/>
          <w:szCs w:val="24"/>
          <w:lang w:val="en-US"/>
        </w:rPr>
        <w:t>this.gqlSchema</w:t>
      </w:r>
      <w:proofErr w:type="spellEnd"/>
      <w:proofErr w:type="gramEnd"/>
      <w:r w:rsidRPr="00E03220">
        <w:rPr>
          <w:sz w:val="24"/>
          <w:szCs w:val="24"/>
          <w:lang w:val="en-US"/>
        </w:rPr>
        <w:t xml:space="preserve"> = </w:t>
      </w:r>
      <w:proofErr w:type="spellStart"/>
      <w:r w:rsidRPr="00E03220">
        <w:rPr>
          <w:sz w:val="24"/>
          <w:szCs w:val="24"/>
          <w:lang w:val="en-US"/>
        </w:rPr>
        <w:t>this.compiler.getSDL</w:t>
      </w:r>
      <w:proofErr w:type="spellEnd"/>
      <w:r w:rsidRPr="00E03220">
        <w:rPr>
          <w:sz w:val="24"/>
          <w:szCs w:val="24"/>
          <w:lang w:val="en-US"/>
        </w:rPr>
        <w:t>();</w:t>
      </w:r>
    </w:p>
    <w:p w14:paraId="758E5AAE" w14:textId="77777777" w:rsidR="00A92E30" w:rsidRPr="00E03220" w:rsidRDefault="00A92E30" w:rsidP="00A92E30">
      <w:pPr>
        <w:rPr>
          <w:sz w:val="24"/>
          <w:szCs w:val="24"/>
          <w:lang w:val="en-US"/>
        </w:rPr>
      </w:pPr>
      <w:r w:rsidRPr="00E03220">
        <w:rPr>
          <w:sz w:val="24"/>
          <w:szCs w:val="24"/>
          <w:lang w:val="en-US"/>
        </w:rPr>
        <w:t>    }</w:t>
      </w:r>
    </w:p>
    <w:p w14:paraId="7139AAE3" w14:textId="77777777" w:rsidR="00A92E30" w:rsidRPr="00E03220" w:rsidRDefault="00A92E30" w:rsidP="00A92E30">
      <w:pPr>
        <w:rPr>
          <w:sz w:val="24"/>
          <w:szCs w:val="24"/>
          <w:lang w:val="en-US"/>
        </w:rPr>
      </w:pPr>
      <w:r w:rsidRPr="00E03220">
        <w:rPr>
          <w:sz w:val="24"/>
          <w:szCs w:val="24"/>
          <w:lang w:val="en-US"/>
        </w:rPr>
        <w:t xml:space="preserve">    return </w:t>
      </w:r>
      <w:proofErr w:type="spellStart"/>
      <w:proofErr w:type="gramStart"/>
      <w:r w:rsidRPr="00E03220">
        <w:rPr>
          <w:sz w:val="24"/>
          <w:szCs w:val="24"/>
          <w:lang w:val="en-US"/>
        </w:rPr>
        <w:t>this.gqlSchema</w:t>
      </w:r>
      <w:proofErr w:type="spellEnd"/>
      <w:proofErr w:type="gramEnd"/>
      <w:r w:rsidRPr="00E03220">
        <w:rPr>
          <w:sz w:val="24"/>
          <w:szCs w:val="24"/>
          <w:lang w:val="en-US"/>
        </w:rPr>
        <w:t>;</w:t>
      </w:r>
    </w:p>
    <w:p w14:paraId="4C5DB309" w14:textId="77777777" w:rsidR="00A92E30" w:rsidRPr="00E03220" w:rsidRDefault="00A92E30" w:rsidP="00A92E30">
      <w:pPr>
        <w:rPr>
          <w:sz w:val="24"/>
          <w:szCs w:val="24"/>
          <w:lang w:val="en-US"/>
        </w:rPr>
      </w:pPr>
      <w:r w:rsidRPr="00E03220">
        <w:rPr>
          <w:sz w:val="24"/>
          <w:szCs w:val="24"/>
          <w:lang w:val="en-US"/>
        </w:rPr>
        <w:t>  }</w:t>
      </w:r>
    </w:p>
    <w:p w14:paraId="41AA41C0" w14:textId="77777777" w:rsidR="00A92E30" w:rsidRPr="00E03220" w:rsidRDefault="00A92E30" w:rsidP="00A92E30">
      <w:pPr>
        <w:rPr>
          <w:sz w:val="24"/>
          <w:szCs w:val="24"/>
          <w:lang w:val="en-US"/>
        </w:rPr>
      </w:pPr>
    </w:p>
    <w:p w14:paraId="3BA948A7" w14:textId="77777777" w:rsidR="00A92E30" w:rsidRPr="00E03220" w:rsidRDefault="00A92E30" w:rsidP="00A92E30">
      <w:pPr>
        <w:rPr>
          <w:sz w:val="24"/>
          <w:szCs w:val="24"/>
          <w:lang w:val="en-US"/>
        </w:rPr>
      </w:pPr>
      <w:r w:rsidRPr="00E03220">
        <w:rPr>
          <w:sz w:val="24"/>
          <w:szCs w:val="24"/>
          <w:lang w:val="en-US"/>
        </w:rPr>
        <w:t>  /**</w:t>
      </w:r>
    </w:p>
    <w:p w14:paraId="685509B4" w14:textId="77777777" w:rsidR="00A92E30" w:rsidRPr="00E03220" w:rsidRDefault="00A92E30" w:rsidP="00A92E30">
      <w:pPr>
        <w:rPr>
          <w:sz w:val="24"/>
          <w:szCs w:val="24"/>
          <w:lang w:val="en-US"/>
        </w:rPr>
      </w:pPr>
      <w:r w:rsidRPr="00E03220">
        <w:rPr>
          <w:sz w:val="24"/>
          <w:szCs w:val="24"/>
          <w:lang w:val="en-US"/>
        </w:rPr>
        <w:t>   * Returns initializes data loaders</w:t>
      </w:r>
    </w:p>
    <w:p w14:paraId="216232D5" w14:textId="77777777" w:rsidR="00A92E30" w:rsidRPr="00E03220" w:rsidRDefault="00A92E30" w:rsidP="00A92E30">
      <w:pPr>
        <w:rPr>
          <w:sz w:val="24"/>
          <w:szCs w:val="24"/>
          <w:lang w:val="en-US"/>
        </w:rPr>
      </w:pPr>
      <w:r w:rsidRPr="00E03220">
        <w:rPr>
          <w:sz w:val="24"/>
          <w:szCs w:val="24"/>
          <w:lang w:val="en-US"/>
        </w:rPr>
        <w:t>   */</w:t>
      </w:r>
    </w:p>
    <w:p w14:paraId="4F44D332" w14:textId="77777777" w:rsidR="00A92E30" w:rsidRPr="00E03220" w:rsidRDefault="00A92E30" w:rsidP="00A92E30">
      <w:pPr>
        <w:rPr>
          <w:sz w:val="24"/>
          <w:szCs w:val="24"/>
          <w:lang w:val="en-US"/>
        </w:rPr>
      </w:pPr>
      <w:r w:rsidRPr="00E03220">
        <w:rPr>
          <w:sz w:val="24"/>
          <w:szCs w:val="24"/>
          <w:lang w:val="en-US"/>
        </w:rPr>
        <w:t xml:space="preserve">  </w:t>
      </w:r>
      <w:proofErr w:type="spellStart"/>
      <w:proofErr w:type="gramStart"/>
      <w:r w:rsidRPr="00E03220">
        <w:rPr>
          <w:sz w:val="24"/>
          <w:szCs w:val="24"/>
          <w:lang w:val="en-US"/>
        </w:rPr>
        <w:t>getDataLoaders</w:t>
      </w:r>
      <w:proofErr w:type="spellEnd"/>
      <w:r w:rsidRPr="00E03220">
        <w:rPr>
          <w:sz w:val="24"/>
          <w:szCs w:val="24"/>
          <w:lang w:val="en-US"/>
        </w:rPr>
        <w:t>(</w:t>
      </w:r>
      <w:proofErr w:type="gramEnd"/>
      <w:r w:rsidRPr="00E03220">
        <w:rPr>
          <w:sz w:val="24"/>
          <w:szCs w:val="24"/>
          <w:lang w:val="en-US"/>
        </w:rPr>
        <w:t>) {</w:t>
      </w:r>
    </w:p>
    <w:p w14:paraId="1E66F963" w14:textId="77777777" w:rsidR="00A92E30" w:rsidRPr="00E03220" w:rsidRDefault="00A92E30" w:rsidP="00A92E30">
      <w:pPr>
        <w:rPr>
          <w:sz w:val="24"/>
          <w:szCs w:val="24"/>
          <w:lang w:val="en-US"/>
        </w:rPr>
      </w:pPr>
      <w:r w:rsidRPr="00E03220">
        <w:rPr>
          <w:sz w:val="24"/>
          <w:szCs w:val="24"/>
          <w:lang w:val="en-US"/>
        </w:rPr>
        <w:t xml:space="preserve">    return </w:t>
      </w:r>
      <w:proofErr w:type="spellStart"/>
      <w:r w:rsidRPr="00E03220">
        <w:rPr>
          <w:sz w:val="24"/>
          <w:szCs w:val="24"/>
          <w:lang w:val="en-US"/>
        </w:rPr>
        <w:t>this.data_</w:t>
      </w:r>
      <w:proofErr w:type="gramStart"/>
      <w:r w:rsidRPr="00E03220">
        <w:rPr>
          <w:sz w:val="24"/>
          <w:szCs w:val="24"/>
          <w:lang w:val="en-US"/>
        </w:rPr>
        <w:t>loader.getDataLoaders</w:t>
      </w:r>
      <w:proofErr w:type="spellEnd"/>
      <w:proofErr w:type="gramEnd"/>
      <w:r w:rsidRPr="00E03220">
        <w:rPr>
          <w:sz w:val="24"/>
          <w:szCs w:val="24"/>
          <w:lang w:val="en-US"/>
        </w:rPr>
        <w:t>();</w:t>
      </w:r>
    </w:p>
    <w:p w14:paraId="6F7A04BB" w14:textId="77777777" w:rsidR="00A92E30" w:rsidRPr="00E03220" w:rsidRDefault="00A92E30" w:rsidP="00A92E30">
      <w:pPr>
        <w:rPr>
          <w:sz w:val="24"/>
          <w:szCs w:val="24"/>
          <w:lang w:val="en-US"/>
        </w:rPr>
      </w:pPr>
      <w:r w:rsidRPr="00E03220">
        <w:rPr>
          <w:sz w:val="24"/>
          <w:szCs w:val="24"/>
          <w:lang w:val="en-US"/>
        </w:rPr>
        <w:t>  }</w:t>
      </w:r>
    </w:p>
    <w:p w14:paraId="37147BDC" w14:textId="77777777" w:rsidR="00A92E30" w:rsidRPr="00E03220" w:rsidRDefault="00A92E30" w:rsidP="00A92E30">
      <w:pPr>
        <w:rPr>
          <w:sz w:val="24"/>
          <w:szCs w:val="24"/>
          <w:lang w:val="en-US"/>
        </w:rPr>
      </w:pPr>
      <w:r w:rsidRPr="00E03220">
        <w:rPr>
          <w:sz w:val="24"/>
          <w:szCs w:val="24"/>
          <w:lang w:val="en-US"/>
        </w:rPr>
        <w:t>}</w:t>
      </w:r>
    </w:p>
    <w:p w14:paraId="27E07F90" w14:textId="77777777" w:rsidR="00A92E30" w:rsidRPr="00E03220" w:rsidRDefault="00A92E30" w:rsidP="00A92E30">
      <w:pPr>
        <w:rPr>
          <w:sz w:val="24"/>
          <w:szCs w:val="24"/>
          <w:lang w:val="en-US"/>
        </w:rPr>
      </w:pPr>
    </w:p>
    <w:p w14:paraId="6A8A8C94" w14:textId="77777777" w:rsidR="00A92E30" w:rsidRPr="0064287D" w:rsidRDefault="00A92E30" w:rsidP="00A92E30">
      <w:pPr>
        <w:rPr>
          <w:lang w:val="en-US"/>
        </w:rPr>
      </w:pPr>
      <w:r w:rsidRPr="00E03220">
        <w:rPr>
          <w:sz w:val="24"/>
          <w:szCs w:val="24"/>
          <w:lang w:val="en-US"/>
        </w:rPr>
        <w:t xml:space="preserve">export default </w:t>
      </w:r>
      <w:proofErr w:type="spellStart"/>
      <w:r w:rsidRPr="00E03220">
        <w:rPr>
          <w:sz w:val="24"/>
          <w:szCs w:val="24"/>
          <w:lang w:val="en-US"/>
        </w:rPr>
        <w:t>DbToGraphqlSchemaGenerator</w:t>
      </w:r>
      <w:proofErr w:type="spellEnd"/>
      <w:r w:rsidRPr="00E03220">
        <w:rPr>
          <w:sz w:val="24"/>
          <w:szCs w:val="24"/>
          <w:lang w:val="en-US"/>
        </w:rPr>
        <w:t>;</w:t>
      </w:r>
    </w:p>
    <w:p w14:paraId="603FFEBA" w14:textId="77777777" w:rsidR="00A92E30" w:rsidRDefault="00A92E30" w:rsidP="00A92E30">
      <w:pPr>
        <w:spacing w:before="240"/>
        <w:rPr>
          <w:b/>
          <w:bCs/>
          <w:lang w:val="en-US"/>
        </w:rPr>
      </w:pPr>
      <w:r>
        <w:rPr>
          <w:b/>
          <w:bCs/>
          <w:lang w:val="en-US"/>
        </w:rPr>
        <w:t>data_loader.js</w:t>
      </w:r>
    </w:p>
    <w:p w14:paraId="121C142B" w14:textId="77777777" w:rsidR="00A92E30" w:rsidRPr="00E03220" w:rsidRDefault="00A92E30" w:rsidP="00A92E30">
      <w:pPr>
        <w:rPr>
          <w:sz w:val="24"/>
          <w:szCs w:val="24"/>
          <w:lang w:val="en-US"/>
        </w:rPr>
      </w:pPr>
      <w:r w:rsidRPr="00E03220">
        <w:rPr>
          <w:sz w:val="24"/>
          <w:szCs w:val="24"/>
          <w:lang w:val="en-US"/>
        </w:rPr>
        <w:t xml:space="preserve">import </w:t>
      </w:r>
      <w:proofErr w:type="spellStart"/>
      <w:r w:rsidRPr="00E03220">
        <w:rPr>
          <w:sz w:val="24"/>
          <w:szCs w:val="24"/>
          <w:lang w:val="en-US"/>
        </w:rPr>
        <w:t>DataLoader</w:t>
      </w:r>
      <w:proofErr w:type="spellEnd"/>
      <w:r w:rsidRPr="00E03220">
        <w:rPr>
          <w:sz w:val="24"/>
          <w:szCs w:val="24"/>
          <w:lang w:val="en-US"/>
        </w:rPr>
        <w:t xml:space="preserve"> from "</w:t>
      </w:r>
      <w:proofErr w:type="spellStart"/>
      <w:r w:rsidRPr="00E03220">
        <w:rPr>
          <w:sz w:val="24"/>
          <w:szCs w:val="24"/>
          <w:lang w:val="en-US"/>
        </w:rPr>
        <w:t>dataloader</w:t>
      </w:r>
      <w:proofErr w:type="spellEnd"/>
      <w:r w:rsidRPr="00E03220">
        <w:rPr>
          <w:sz w:val="24"/>
          <w:szCs w:val="24"/>
          <w:lang w:val="en-US"/>
        </w:rPr>
        <w:t>";</w:t>
      </w:r>
    </w:p>
    <w:p w14:paraId="5A3E6CFE" w14:textId="77777777" w:rsidR="00A92E30" w:rsidRPr="00E03220" w:rsidRDefault="00A92E30" w:rsidP="00A92E30">
      <w:pPr>
        <w:rPr>
          <w:sz w:val="24"/>
          <w:szCs w:val="24"/>
          <w:lang w:val="en-US"/>
        </w:rPr>
      </w:pPr>
    </w:p>
    <w:p w14:paraId="27E82F08" w14:textId="77777777" w:rsidR="00A92E30" w:rsidRPr="00E03220" w:rsidRDefault="00A92E30" w:rsidP="00A92E30">
      <w:pPr>
        <w:rPr>
          <w:sz w:val="24"/>
          <w:szCs w:val="24"/>
          <w:lang w:val="en-US"/>
        </w:rPr>
      </w:pPr>
      <w:r w:rsidRPr="00E03220">
        <w:rPr>
          <w:sz w:val="24"/>
          <w:szCs w:val="24"/>
          <w:lang w:val="en-US"/>
        </w:rPr>
        <w:t xml:space="preserve">class </w:t>
      </w:r>
      <w:proofErr w:type="spellStart"/>
      <w:r w:rsidRPr="00E03220">
        <w:rPr>
          <w:sz w:val="24"/>
          <w:szCs w:val="24"/>
          <w:lang w:val="en-US"/>
        </w:rPr>
        <w:t>DataLoaderBuilder</w:t>
      </w:r>
      <w:proofErr w:type="spellEnd"/>
      <w:r w:rsidRPr="00E03220">
        <w:rPr>
          <w:sz w:val="24"/>
          <w:szCs w:val="24"/>
          <w:lang w:val="en-US"/>
        </w:rPr>
        <w:t xml:space="preserve"> {</w:t>
      </w:r>
    </w:p>
    <w:p w14:paraId="116108D2" w14:textId="77777777" w:rsidR="00A92E30" w:rsidRPr="00E03220" w:rsidRDefault="00A92E30" w:rsidP="00A92E30">
      <w:pPr>
        <w:rPr>
          <w:sz w:val="24"/>
          <w:szCs w:val="24"/>
          <w:lang w:val="en-US"/>
        </w:rPr>
      </w:pPr>
    </w:p>
    <w:p w14:paraId="529C1BA2" w14:textId="77777777" w:rsidR="00A92E30" w:rsidRPr="00E03220" w:rsidRDefault="00A92E30" w:rsidP="00A92E30">
      <w:pPr>
        <w:rPr>
          <w:sz w:val="24"/>
          <w:szCs w:val="24"/>
          <w:lang w:val="en-US"/>
        </w:rPr>
      </w:pPr>
      <w:r w:rsidRPr="00E03220">
        <w:rPr>
          <w:sz w:val="24"/>
          <w:szCs w:val="24"/>
          <w:lang w:val="en-US"/>
        </w:rPr>
        <w:t>  constructor(</w:t>
      </w:r>
      <w:proofErr w:type="spellStart"/>
      <w:r w:rsidRPr="00E03220">
        <w:rPr>
          <w:sz w:val="24"/>
          <w:szCs w:val="24"/>
          <w:lang w:val="en-US"/>
        </w:rPr>
        <w:t>dbDriver</w:t>
      </w:r>
      <w:proofErr w:type="spellEnd"/>
      <w:r w:rsidRPr="00E03220">
        <w:rPr>
          <w:sz w:val="24"/>
          <w:szCs w:val="24"/>
          <w:lang w:val="en-US"/>
        </w:rPr>
        <w:t>) {</w:t>
      </w:r>
    </w:p>
    <w:p w14:paraId="49DCEA4C" w14:textId="77777777" w:rsidR="00A92E30" w:rsidRPr="00E03220" w:rsidRDefault="00A92E30" w:rsidP="00A92E30">
      <w:pPr>
        <w:rPr>
          <w:sz w:val="24"/>
          <w:szCs w:val="24"/>
          <w:lang w:val="en-US"/>
        </w:rPr>
      </w:pPr>
      <w:r w:rsidRPr="00E03220">
        <w:rPr>
          <w:sz w:val="24"/>
          <w:szCs w:val="24"/>
          <w:lang w:val="en-US"/>
        </w:rPr>
        <w:lastRenderedPageBreak/>
        <w:t xml:space="preserve">    </w:t>
      </w:r>
      <w:proofErr w:type="spellStart"/>
      <w:proofErr w:type="gramStart"/>
      <w:r w:rsidRPr="00E03220">
        <w:rPr>
          <w:sz w:val="24"/>
          <w:szCs w:val="24"/>
          <w:lang w:val="en-US"/>
        </w:rPr>
        <w:t>this.dbDriver</w:t>
      </w:r>
      <w:proofErr w:type="spellEnd"/>
      <w:proofErr w:type="gramEnd"/>
      <w:r w:rsidRPr="00E03220">
        <w:rPr>
          <w:sz w:val="24"/>
          <w:szCs w:val="24"/>
          <w:lang w:val="en-US"/>
        </w:rPr>
        <w:t xml:space="preserve"> = </w:t>
      </w:r>
      <w:proofErr w:type="spellStart"/>
      <w:r w:rsidRPr="00E03220">
        <w:rPr>
          <w:sz w:val="24"/>
          <w:szCs w:val="24"/>
          <w:lang w:val="en-US"/>
        </w:rPr>
        <w:t>dbDriver</w:t>
      </w:r>
      <w:proofErr w:type="spellEnd"/>
      <w:r w:rsidRPr="00E03220">
        <w:rPr>
          <w:sz w:val="24"/>
          <w:szCs w:val="24"/>
          <w:lang w:val="en-US"/>
        </w:rPr>
        <w:t>;</w:t>
      </w:r>
    </w:p>
    <w:p w14:paraId="3B153449" w14:textId="77777777" w:rsidR="00A92E30" w:rsidRPr="00E03220" w:rsidRDefault="00A92E30" w:rsidP="00A92E30">
      <w:pPr>
        <w:rPr>
          <w:sz w:val="24"/>
          <w:szCs w:val="24"/>
          <w:lang w:val="en-US"/>
        </w:rPr>
      </w:pPr>
    </w:p>
    <w:p w14:paraId="3783A3B8" w14:textId="77777777" w:rsidR="00A92E30" w:rsidRPr="00E03220" w:rsidRDefault="00A92E30" w:rsidP="00A92E30">
      <w:pPr>
        <w:rPr>
          <w:sz w:val="24"/>
          <w:szCs w:val="24"/>
          <w:lang w:val="en-US"/>
        </w:rPr>
      </w:pPr>
      <w:r w:rsidRPr="00E03220">
        <w:rPr>
          <w:sz w:val="24"/>
          <w:szCs w:val="24"/>
          <w:lang w:val="en-US"/>
        </w:rPr>
        <w:t xml:space="preserve">    // Holds </w:t>
      </w:r>
      <w:proofErr w:type="spellStart"/>
      <w:r w:rsidRPr="00E03220">
        <w:rPr>
          <w:sz w:val="24"/>
          <w:szCs w:val="24"/>
          <w:lang w:val="en-US"/>
        </w:rPr>
        <w:t>data_loaders</w:t>
      </w:r>
      <w:proofErr w:type="spellEnd"/>
      <w:r w:rsidRPr="00E03220">
        <w:rPr>
          <w:sz w:val="24"/>
          <w:szCs w:val="24"/>
          <w:lang w:val="en-US"/>
        </w:rPr>
        <w:t xml:space="preserve"> object</w:t>
      </w:r>
    </w:p>
    <w:p w14:paraId="502CA375" w14:textId="77777777" w:rsidR="00A92E30" w:rsidRPr="00E03220" w:rsidRDefault="00A92E30" w:rsidP="00A92E30">
      <w:pPr>
        <w:rPr>
          <w:sz w:val="24"/>
          <w:szCs w:val="24"/>
          <w:lang w:val="en-US"/>
        </w:rPr>
      </w:pPr>
      <w:r w:rsidRPr="00E03220">
        <w:rPr>
          <w:sz w:val="24"/>
          <w:szCs w:val="24"/>
          <w:lang w:val="en-US"/>
        </w:rPr>
        <w:t xml:space="preserve">    </w:t>
      </w:r>
      <w:proofErr w:type="spellStart"/>
      <w:r w:rsidRPr="00E03220">
        <w:rPr>
          <w:sz w:val="24"/>
          <w:szCs w:val="24"/>
          <w:lang w:val="en-US"/>
        </w:rPr>
        <w:t>this.data_loaders</w:t>
      </w:r>
      <w:proofErr w:type="spellEnd"/>
      <w:r w:rsidRPr="00E03220">
        <w:rPr>
          <w:sz w:val="24"/>
          <w:szCs w:val="24"/>
          <w:lang w:val="en-US"/>
        </w:rPr>
        <w:t xml:space="preserve"> = {}</w:t>
      </w:r>
    </w:p>
    <w:p w14:paraId="5B87A2A2" w14:textId="77777777" w:rsidR="00A92E30" w:rsidRPr="00E03220" w:rsidRDefault="00A92E30" w:rsidP="00A92E30">
      <w:pPr>
        <w:rPr>
          <w:sz w:val="24"/>
          <w:szCs w:val="24"/>
          <w:lang w:val="en-US"/>
        </w:rPr>
      </w:pPr>
      <w:r w:rsidRPr="00E03220">
        <w:rPr>
          <w:sz w:val="24"/>
          <w:szCs w:val="24"/>
          <w:lang w:val="en-US"/>
        </w:rPr>
        <w:t>  }</w:t>
      </w:r>
    </w:p>
    <w:p w14:paraId="7D77069A" w14:textId="77777777" w:rsidR="00A92E30" w:rsidRPr="00E03220" w:rsidRDefault="00A92E30" w:rsidP="00A92E30">
      <w:pPr>
        <w:rPr>
          <w:sz w:val="24"/>
          <w:szCs w:val="24"/>
          <w:lang w:val="en-US"/>
        </w:rPr>
      </w:pPr>
    </w:p>
    <w:p w14:paraId="5A453569" w14:textId="77777777" w:rsidR="00A92E30" w:rsidRPr="00E03220" w:rsidRDefault="00A92E30" w:rsidP="00A92E30">
      <w:pPr>
        <w:rPr>
          <w:sz w:val="24"/>
          <w:szCs w:val="24"/>
          <w:lang w:val="en-US"/>
        </w:rPr>
      </w:pPr>
      <w:r w:rsidRPr="00E03220">
        <w:rPr>
          <w:sz w:val="24"/>
          <w:szCs w:val="24"/>
          <w:lang w:val="en-US"/>
        </w:rPr>
        <w:t>  /**</w:t>
      </w:r>
    </w:p>
    <w:p w14:paraId="2C1ED38A" w14:textId="77777777" w:rsidR="00A92E30" w:rsidRPr="00E03220" w:rsidRDefault="00A92E30" w:rsidP="00A92E30">
      <w:pPr>
        <w:rPr>
          <w:sz w:val="24"/>
          <w:szCs w:val="24"/>
          <w:lang w:val="en-US"/>
        </w:rPr>
      </w:pPr>
      <w:r w:rsidRPr="00E03220">
        <w:rPr>
          <w:sz w:val="24"/>
          <w:szCs w:val="24"/>
          <w:lang w:val="en-US"/>
        </w:rPr>
        <w:t>   * Create relation data loader for foreign key</w:t>
      </w:r>
    </w:p>
    <w:p w14:paraId="35A6192B" w14:textId="77777777" w:rsidR="00A92E30" w:rsidRPr="00E03220" w:rsidRDefault="00A92E30" w:rsidP="00A92E30">
      <w:pPr>
        <w:rPr>
          <w:sz w:val="24"/>
          <w:szCs w:val="24"/>
          <w:lang w:val="en-US"/>
        </w:rPr>
      </w:pPr>
      <w:r w:rsidRPr="00E03220">
        <w:rPr>
          <w:sz w:val="24"/>
          <w:szCs w:val="24"/>
          <w:lang w:val="en-US"/>
        </w:rPr>
        <w:t>   */</w:t>
      </w:r>
    </w:p>
    <w:p w14:paraId="40205DC3" w14:textId="77777777" w:rsidR="00A92E30" w:rsidRPr="00E03220" w:rsidRDefault="00A92E30" w:rsidP="00A92E30">
      <w:pPr>
        <w:rPr>
          <w:sz w:val="24"/>
          <w:szCs w:val="24"/>
          <w:lang w:val="en-US"/>
        </w:rPr>
      </w:pPr>
      <w:r w:rsidRPr="00E03220">
        <w:rPr>
          <w:sz w:val="24"/>
          <w:szCs w:val="24"/>
          <w:lang w:val="en-US"/>
        </w:rPr>
        <w:t>   </w:t>
      </w:r>
      <w:proofErr w:type="spellStart"/>
      <w:r w:rsidRPr="00E03220">
        <w:rPr>
          <w:sz w:val="24"/>
          <w:szCs w:val="24"/>
          <w:lang w:val="en-US"/>
        </w:rPr>
        <w:t>createForeignFieldsDataLoaders</w:t>
      </w:r>
      <w:proofErr w:type="spellEnd"/>
      <w:r w:rsidRPr="00E03220">
        <w:rPr>
          <w:sz w:val="24"/>
          <w:szCs w:val="24"/>
          <w:lang w:val="en-US"/>
        </w:rPr>
        <w:t>(</w:t>
      </w:r>
      <w:proofErr w:type="spellStart"/>
      <w:r w:rsidRPr="00E03220">
        <w:rPr>
          <w:sz w:val="24"/>
          <w:szCs w:val="24"/>
          <w:lang w:val="en-US"/>
        </w:rPr>
        <w:t>tablename</w:t>
      </w:r>
      <w:proofErr w:type="spellEnd"/>
      <w:r w:rsidRPr="00E03220">
        <w:rPr>
          <w:sz w:val="24"/>
          <w:szCs w:val="24"/>
          <w:lang w:val="en-US"/>
        </w:rPr>
        <w:t>) {</w:t>
      </w:r>
    </w:p>
    <w:p w14:paraId="34B9E532" w14:textId="77777777" w:rsidR="00A92E30" w:rsidRPr="00E03220" w:rsidRDefault="00A92E30" w:rsidP="00A92E30">
      <w:pPr>
        <w:rPr>
          <w:sz w:val="24"/>
          <w:szCs w:val="24"/>
          <w:lang w:val="en-US"/>
        </w:rPr>
      </w:pPr>
      <w:r w:rsidRPr="00E03220">
        <w:rPr>
          <w:sz w:val="24"/>
          <w:szCs w:val="24"/>
          <w:lang w:val="en-US"/>
        </w:rPr>
        <w:t xml:space="preserve">    const columns = </w:t>
      </w:r>
      <w:proofErr w:type="spellStart"/>
      <w:proofErr w:type="gramStart"/>
      <w:r w:rsidRPr="00E03220">
        <w:rPr>
          <w:sz w:val="24"/>
          <w:szCs w:val="24"/>
          <w:lang w:val="en-US"/>
        </w:rPr>
        <w:t>this.dbDriver.getTableColumnsFromSchema</w:t>
      </w:r>
      <w:proofErr w:type="spellEnd"/>
      <w:proofErr w:type="gramEnd"/>
      <w:r w:rsidRPr="00E03220">
        <w:rPr>
          <w:sz w:val="24"/>
          <w:szCs w:val="24"/>
          <w:lang w:val="en-US"/>
        </w:rPr>
        <w:t>(</w:t>
      </w:r>
      <w:proofErr w:type="spellStart"/>
      <w:r w:rsidRPr="00E03220">
        <w:rPr>
          <w:sz w:val="24"/>
          <w:szCs w:val="24"/>
          <w:lang w:val="en-US"/>
        </w:rPr>
        <w:t>tablename</w:t>
      </w:r>
      <w:proofErr w:type="spellEnd"/>
      <w:r w:rsidRPr="00E03220">
        <w:rPr>
          <w:sz w:val="24"/>
          <w:szCs w:val="24"/>
          <w:lang w:val="en-US"/>
        </w:rPr>
        <w:t>);</w:t>
      </w:r>
    </w:p>
    <w:p w14:paraId="5A9A8375" w14:textId="77777777" w:rsidR="00A92E30" w:rsidRPr="00E03220" w:rsidRDefault="00A92E30" w:rsidP="00A92E30">
      <w:pPr>
        <w:rPr>
          <w:sz w:val="24"/>
          <w:szCs w:val="24"/>
          <w:lang w:val="en-US"/>
        </w:rPr>
      </w:pPr>
    </w:p>
    <w:p w14:paraId="74B2069A" w14:textId="77777777" w:rsidR="00A92E30" w:rsidRPr="00E03220" w:rsidRDefault="00A92E30" w:rsidP="00A92E30">
      <w:pPr>
        <w:rPr>
          <w:sz w:val="24"/>
          <w:szCs w:val="24"/>
          <w:lang w:val="en-US"/>
        </w:rPr>
      </w:pPr>
      <w:r w:rsidRPr="00E03220">
        <w:rPr>
          <w:sz w:val="24"/>
          <w:szCs w:val="24"/>
          <w:lang w:val="en-US"/>
        </w:rPr>
        <w:t xml:space="preserve">    </w:t>
      </w:r>
      <w:proofErr w:type="spellStart"/>
      <w:proofErr w:type="gramStart"/>
      <w:r w:rsidRPr="00E03220">
        <w:rPr>
          <w:sz w:val="24"/>
          <w:szCs w:val="24"/>
          <w:lang w:val="en-US"/>
        </w:rPr>
        <w:t>columns.map</w:t>
      </w:r>
      <w:proofErr w:type="spellEnd"/>
      <w:r w:rsidRPr="00E03220">
        <w:rPr>
          <w:sz w:val="24"/>
          <w:szCs w:val="24"/>
          <w:lang w:val="en-US"/>
        </w:rPr>
        <w:t>(</w:t>
      </w:r>
      <w:proofErr w:type="gramEnd"/>
      <w:r w:rsidRPr="00E03220">
        <w:rPr>
          <w:sz w:val="24"/>
          <w:szCs w:val="24"/>
          <w:lang w:val="en-US"/>
        </w:rPr>
        <w:t>c =&gt; {</w:t>
      </w:r>
    </w:p>
    <w:p w14:paraId="6CB43FBF" w14:textId="77777777" w:rsidR="00A92E30" w:rsidRPr="00E03220" w:rsidRDefault="00A92E30" w:rsidP="00A92E30">
      <w:pPr>
        <w:rPr>
          <w:sz w:val="24"/>
          <w:szCs w:val="24"/>
          <w:lang w:val="en-US"/>
        </w:rPr>
      </w:pPr>
      <w:r w:rsidRPr="00E03220">
        <w:rPr>
          <w:sz w:val="24"/>
          <w:szCs w:val="24"/>
          <w:lang w:val="en-US"/>
        </w:rPr>
        <w:t xml:space="preserve">      const column = </w:t>
      </w:r>
      <w:proofErr w:type="spellStart"/>
      <w:proofErr w:type="gramStart"/>
      <w:r w:rsidRPr="00E03220">
        <w:rPr>
          <w:sz w:val="24"/>
          <w:szCs w:val="24"/>
          <w:lang w:val="en-US"/>
        </w:rPr>
        <w:t>this.dbDriver.dbSchema</w:t>
      </w:r>
      <w:proofErr w:type="spellEnd"/>
      <w:proofErr w:type="gramEnd"/>
      <w:r w:rsidRPr="00E03220">
        <w:rPr>
          <w:sz w:val="24"/>
          <w:szCs w:val="24"/>
          <w:lang w:val="en-US"/>
        </w:rPr>
        <w:t>[</w:t>
      </w:r>
      <w:proofErr w:type="spellStart"/>
      <w:r w:rsidRPr="00E03220">
        <w:rPr>
          <w:sz w:val="24"/>
          <w:szCs w:val="24"/>
          <w:lang w:val="en-US"/>
        </w:rPr>
        <w:t>tablename</w:t>
      </w:r>
      <w:proofErr w:type="spellEnd"/>
      <w:r w:rsidRPr="00E03220">
        <w:rPr>
          <w:sz w:val="24"/>
          <w:szCs w:val="24"/>
          <w:lang w:val="en-US"/>
        </w:rPr>
        <w:t>][c];</w:t>
      </w:r>
    </w:p>
    <w:p w14:paraId="59FE81B0" w14:textId="77777777" w:rsidR="00A92E30" w:rsidRPr="00E03220" w:rsidRDefault="00A92E30" w:rsidP="00A92E30">
      <w:pPr>
        <w:rPr>
          <w:sz w:val="24"/>
          <w:szCs w:val="24"/>
          <w:lang w:val="en-US"/>
        </w:rPr>
      </w:pPr>
    </w:p>
    <w:p w14:paraId="13C22E28" w14:textId="77777777" w:rsidR="00A92E30" w:rsidRPr="00E03220" w:rsidRDefault="00A92E30" w:rsidP="00A92E30">
      <w:pPr>
        <w:rPr>
          <w:sz w:val="24"/>
          <w:szCs w:val="24"/>
          <w:lang w:val="en-US"/>
        </w:rPr>
      </w:pPr>
      <w:r w:rsidRPr="00E03220">
        <w:rPr>
          <w:sz w:val="24"/>
          <w:szCs w:val="24"/>
          <w:lang w:val="en-US"/>
        </w:rPr>
        <w:t>      if (</w:t>
      </w:r>
      <w:proofErr w:type="spellStart"/>
      <w:proofErr w:type="gramStart"/>
      <w:r w:rsidRPr="00E03220">
        <w:rPr>
          <w:sz w:val="24"/>
          <w:szCs w:val="24"/>
          <w:lang w:val="en-US"/>
        </w:rPr>
        <w:t>column._</w:t>
      </w:r>
      <w:proofErr w:type="gramEnd"/>
      <w:r w:rsidRPr="00E03220">
        <w:rPr>
          <w:sz w:val="24"/>
          <w:szCs w:val="24"/>
          <w:lang w:val="en-US"/>
        </w:rPr>
        <w:t>_foreign</w:t>
      </w:r>
      <w:proofErr w:type="spellEnd"/>
      <w:r w:rsidRPr="00E03220">
        <w:rPr>
          <w:sz w:val="24"/>
          <w:szCs w:val="24"/>
          <w:lang w:val="en-US"/>
        </w:rPr>
        <w:t>) {</w:t>
      </w:r>
    </w:p>
    <w:p w14:paraId="1B71799E" w14:textId="77777777" w:rsidR="00A92E30" w:rsidRPr="00E03220" w:rsidRDefault="00A92E30" w:rsidP="00A92E30">
      <w:pPr>
        <w:rPr>
          <w:sz w:val="24"/>
          <w:szCs w:val="24"/>
          <w:lang w:val="en-US"/>
        </w:rPr>
      </w:pPr>
      <w:r w:rsidRPr="00E03220">
        <w:rPr>
          <w:sz w:val="24"/>
          <w:szCs w:val="24"/>
          <w:lang w:val="en-US"/>
        </w:rPr>
        <w:t xml:space="preserve">        const </w:t>
      </w:r>
      <w:proofErr w:type="spellStart"/>
      <w:r w:rsidRPr="00E03220">
        <w:rPr>
          <w:sz w:val="24"/>
          <w:szCs w:val="24"/>
          <w:lang w:val="en-US"/>
        </w:rPr>
        <w:t>ftablename</w:t>
      </w:r>
      <w:proofErr w:type="spellEnd"/>
      <w:r w:rsidRPr="00E03220">
        <w:rPr>
          <w:sz w:val="24"/>
          <w:szCs w:val="24"/>
          <w:lang w:val="en-US"/>
        </w:rPr>
        <w:t xml:space="preserve"> = </w:t>
      </w:r>
      <w:proofErr w:type="gramStart"/>
      <w:r w:rsidRPr="00E03220">
        <w:rPr>
          <w:sz w:val="24"/>
          <w:szCs w:val="24"/>
          <w:lang w:val="en-US"/>
        </w:rPr>
        <w:t>column._</w:t>
      </w:r>
      <w:proofErr w:type="gramEnd"/>
      <w:r w:rsidRPr="00E03220">
        <w:rPr>
          <w:sz w:val="24"/>
          <w:szCs w:val="24"/>
          <w:lang w:val="en-US"/>
        </w:rPr>
        <w:t>_</w:t>
      </w:r>
      <w:proofErr w:type="spellStart"/>
      <w:r w:rsidRPr="00E03220">
        <w:rPr>
          <w:sz w:val="24"/>
          <w:szCs w:val="24"/>
          <w:lang w:val="en-US"/>
        </w:rPr>
        <w:t>foreign.tablename</w:t>
      </w:r>
      <w:proofErr w:type="spellEnd"/>
      <w:r w:rsidRPr="00E03220">
        <w:rPr>
          <w:sz w:val="24"/>
          <w:szCs w:val="24"/>
          <w:lang w:val="en-US"/>
        </w:rPr>
        <w:t>;</w:t>
      </w:r>
    </w:p>
    <w:p w14:paraId="6B536801" w14:textId="77777777" w:rsidR="00A92E30" w:rsidRPr="00E03220" w:rsidRDefault="00A92E30" w:rsidP="00A92E30">
      <w:pPr>
        <w:rPr>
          <w:sz w:val="24"/>
          <w:szCs w:val="24"/>
          <w:lang w:val="en-US"/>
        </w:rPr>
      </w:pPr>
      <w:r w:rsidRPr="00E03220">
        <w:rPr>
          <w:sz w:val="24"/>
          <w:szCs w:val="24"/>
          <w:lang w:val="en-US"/>
        </w:rPr>
        <w:t xml:space="preserve">        const </w:t>
      </w:r>
      <w:proofErr w:type="spellStart"/>
      <w:r w:rsidRPr="00E03220">
        <w:rPr>
          <w:sz w:val="24"/>
          <w:szCs w:val="24"/>
          <w:lang w:val="en-US"/>
        </w:rPr>
        <w:t>fcolumnname</w:t>
      </w:r>
      <w:proofErr w:type="spellEnd"/>
      <w:r w:rsidRPr="00E03220">
        <w:rPr>
          <w:sz w:val="24"/>
          <w:szCs w:val="24"/>
          <w:lang w:val="en-US"/>
        </w:rPr>
        <w:t xml:space="preserve"> = </w:t>
      </w:r>
      <w:proofErr w:type="gramStart"/>
      <w:r w:rsidRPr="00E03220">
        <w:rPr>
          <w:sz w:val="24"/>
          <w:szCs w:val="24"/>
          <w:lang w:val="en-US"/>
        </w:rPr>
        <w:t>column._</w:t>
      </w:r>
      <w:proofErr w:type="gramEnd"/>
      <w:r w:rsidRPr="00E03220">
        <w:rPr>
          <w:sz w:val="24"/>
          <w:szCs w:val="24"/>
          <w:lang w:val="en-US"/>
        </w:rPr>
        <w:t>_</w:t>
      </w:r>
      <w:proofErr w:type="spellStart"/>
      <w:r w:rsidRPr="00E03220">
        <w:rPr>
          <w:sz w:val="24"/>
          <w:szCs w:val="24"/>
          <w:lang w:val="en-US"/>
        </w:rPr>
        <w:t>foreign.columnname</w:t>
      </w:r>
      <w:proofErr w:type="spellEnd"/>
      <w:r w:rsidRPr="00E03220">
        <w:rPr>
          <w:sz w:val="24"/>
          <w:szCs w:val="24"/>
          <w:lang w:val="en-US"/>
        </w:rPr>
        <w:t>;</w:t>
      </w:r>
    </w:p>
    <w:p w14:paraId="79C9E4BF" w14:textId="77777777" w:rsidR="00A92E30" w:rsidRPr="00E03220" w:rsidRDefault="00A92E30" w:rsidP="00A92E30">
      <w:pPr>
        <w:rPr>
          <w:sz w:val="24"/>
          <w:szCs w:val="24"/>
          <w:lang w:val="en-US"/>
        </w:rPr>
      </w:pPr>
    </w:p>
    <w:p w14:paraId="5159734A" w14:textId="77777777" w:rsidR="00A92E30" w:rsidRPr="00E03220" w:rsidRDefault="00A92E30" w:rsidP="00A92E30">
      <w:pPr>
        <w:rPr>
          <w:sz w:val="24"/>
          <w:szCs w:val="24"/>
          <w:lang w:val="en-US"/>
        </w:rPr>
      </w:pPr>
      <w:r w:rsidRPr="00E03220">
        <w:rPr>
          <w:sz w:val="24"/>
          <w:szCs w:val="24"/>
          <w:lang w:val="en-US"/>
        </w:rPr>
        <w:t xml:space="preserve">        if </w:t>
      </w:r>
      <w:proofErr w:type="gramStart"/>
      <w:r w:rsidRPr="00E03220">
        <w:rPr>
          <w:sz w:val="24"/>
          <w:szCs w:val="24"/>
          <w:lang w:val="en-US"/>
        </w:rPr>
        <w:t>(!</w:t>
      </w:r>
      <w:proofErr w:type="spellStart"/>
      <w:r w:rsidRPr="00E03220">
        <w:rPr>
          <w:sz w:val="24"/>
          <w:szCs w:val="24"/>
          <w:lang w:val="en-US"/>
        </w:rPr>
        <w:t>this</w:t>
      </w:r>
      <w:proofErr w:type="gramEnd"/>
      <w:r w:rsidRPr="00E03220">
        <w:rPr>
          <w:sz w:val="24"/>
          <w:szCs w:val="24"/>
          <w:lang w:val="en-US"/>
        </w:rPr>
        <w:t>.data_loaders</w:t>
      </w:r>
      <w:proofErr w:type="spellEnd"/>
      <w:r w:rsidRPr="00E03220">
        <w:rPr>
          <w:sz w:val="24"/>
          <w:szCs w:val="24"/>
          <w:lang w:val="en-US"/>
        </w:rPr>
        <w:t>[</w:t>
      </w:r>
      <w:proofErr w:type="spellStart"/>
      <w:r w:rsidRPr="00E03220">
        <w:rPr>
          <w:sz w:val="24"/>
          <w:szCs w:val="24"/>
          <w:lang w:val="en-US"/>
        </w:rPr>
        <w:t>ftablename</w:t>
      </w:r>
      <w:proofErr w:type="spellEnd"/>
      <w:r w:rsidRPr="00E03220">
        <w:rPr>
          <w:sz w:val="24"/>
          <w:szCs w:val="24"/>
          <w:lang w:val="en-US"/>
        </w:rPr>
        <w:t xml:space="preserve">]) </w:t>
      </w:r>
      <w:proofErr w:type="spellStart"/>
      <w:r w:rsidRPr="00E03220">
        <w:rPr>
          <w:sz w:val="24"/>
          <w:szCs w:val="24"/>
          <w:lang w:val="en-US"/>
        </w:rPr>
        <w:t>this.data_loaders</w:t>
      </w:r>
      <w:proofErr w:type="spellEnd"/>
      <w:r w:rsidRPr="00E03220">
        <w:rPr>
          <w:sz w:val="24"/>
          <w:szCs w:val="24"/>
          <w:lang w:val="en-US"/>
        </w:rPr>
        <w:t>[</w:t>
      </w:r>
      <w:proofErr w:type="spellStart"/>
      <w:r w:rsidRPr="00E03220">
        <w:rPr>
          <w:sz w:val="24"/>
          <w:szCs w:val="24"/>
          <w:lang w:val="en-US"/>
        </w:rPr>
        <w:t>ftablename</w:t>
      </w:r>
      <w:proofErr w:type="spellEnd"/>
      <w:r w:rsidRPr="00E03220">
        <w:rPr>
          <w:sz w:val="24"/>
          <w:szCs w:val="24"/>
          <w:lang w:val="en-US"/>
        </w:rPr>
        <w:t>] = {};</w:t>
      </w:r>
    </w:p>
    <w:p w14:paraId="6FA8BA1E" w14:textId="77777777" w:rsidR="00A92E30" w:rsidRPr="00E03220" w:rsidRDefault="00A92E30" w:rsidP="00A92E30">
      <w:pPr>
        <w:rPr>
          <w:sz w:val="24"/>
          <w:szCs w:val="24"/>
          <w:lang w:val="en-US"/>
        </w:rPr>
      </w:pPr>
    </w:p>
    <w:p w14:paraId="36F901BE" w14:textId="77777777" w:rsidR="00A92E30" w:rsidRPr="00E03220" w:rsidRDefault="00A92E30" w:rsidP="00A92E30">
      <w:pPr>
        <w:rPr>
          <w:sz w:val="24"/>
          <w:szCs w:val="24"/>
          <w:lang w:val="en-US"/>
        </w:rPr>
      </w:pPr>
      <w:r w:rsidRPr="00E03220">
        <w:rPr>
          <w:sz w:val="24"/>
          <w:szCs w:val="24"/>
          <w:lang w:val="en-US"/>
        </w:rPr>
        <w:t xml:space="preserve">        </w:t>
      </w:r>
      <w:proofErr w:type="spellStart"/>
      <w:r w:rsidRPr="00E03220">
        <w:rPr>
          <w:sz w:val="24"/>
          <w:szCs w:val="24"/>
          <w:lang w:val="en-US"/>
        </w:rPr>
        <w:t>this.data_loaders</w:t>
      </w:r>
      <w:proofErr w:type="spellEnd"/>
      <w:r w:rsidRPr="00E03220">
        <w:rPr>
          <w:sz w:val="24"/>
          <w:szCs w:val="24"/>
          <w:lang w:val="en-US"/>
        </w:rPr>
        <w:t>[</w:t>
      </w:r>
      <w:proofErr w:type="spellStart"/>
      <w:r w:rsidRPr="00E03220">
        <w:rPr>
          <w:sz w:val="24"/>
          <w:szCs w:val="24"/>
          <w:lang w:val="en-US"/>
        </w:rPr>
        <w:t>ftablename</w:t>
      </w:r>
      <w:proofErr w:type="spellEnd"/>
      <w:r w:rsidRPr="00E03220">
        <w:rPr>
          <w:sz w:val="24"/>
          <w:szCs w:val="24"/>
          <w:lang w:val="en-US"/>
        </w:rPr>
        <w:t>][</w:t>
      </w:r>
      <w:proofErr w:type="spellStart"/>
      <w:r w:rsidRPr="00E03220">
        <w:rPr>
          <w:sz w:val="24"/>
          <w:szCs w:val="24"/>
          <w:lang w:val="en-US"/>
        </w:rPr>
        <w:t>fcolumnname</w:t>
      </w:r>
      <w:proofErr w:type="spellEnd"/>
      <w:r w:rsidRPr="00E03220">
        <w:rPr>
          <w:sz w:val="24"/>
          <w:szCs w:val="24"/>
          <w:lang w:val="en-US"/>
        </w:rPr>
        <w:t xml:space="preserve">] = () =&gt; new </w:t>
      </w:r>
      <w:proofErr w:type="spellStart"/>
      <w:proofErr w:type="gramStart"/>
      <w:r w:rsidRPr="00E03220">
        <w:rPr>
          <w:sz w:val="24"/>
          <w:szCs w:val="24"/>
          <w:lang w:val="en-US"/>
        </w:rPr>
        <w:t>DataLoader</w:t>
      </w:r>
      <w:proofErr w:type="spellEnd"/>
      <w:r w:rsidRPr="00E03220">
        <w:rPr>
          <w:sz w:val="24"/>
          <w:szCs w:val="24"/>
          <w:lang w:val="en-US"/>
        </w:rPr>
        <w:t>(</w:t>
      </w:r>
      <w:proofErr w:type="gramEnd"/>
      <w:r w:rsidRPr="00E03220">
        <w:rPr>
          <w:sz w:val="24"/>
          <w:szCs w:val="24"/>
          <w:lang w:val="en-US"/>
        </w:rPr>
        <w:t>async values =&gt; {</w:t>
      </w:r>
    </w:p>
    <w:p w14:paraId="09C49EC8" w14:textId="77777777" w:rsidR="00A92E30" w:rsidRPr="00E03220" w:rsidRDefault="00A92E30" w:rsidP="00A92E30">
      <w:pPr>
        <w:rPr>
          <w:sz w:val="24"/>
          <w:szCs w:val="24"/>
          <w:lang w:val="en-US"/>
        </w:rPr>
      </w:pPr>
      <w:r w:rsidRPr="00E03220">
        <w:rPr>
          <w:sz w:val="24"/>
          <w:szCs w:val="24"/>
          <w:lang w:val="en-US"/>
        </w:rPr>
        <w:t xml:space="preserve">          const response = await </w:t>
      </w:r>
      <w:proofErr w:type="spellStart"/>
      <w:proofErr w:type="gramStart"/>
      <w:r w:rsidRPr="00E03220">
        <w:rPr>
          <w:sz w:val="24"/>
          <w:szCs w:val="24"/>
          <w:lang w:val="en-US"/>
        </w:rPr>
        <w:t>this.dbDriver.queryByColValues</w:t>
      </w:r>
      <w:proofErr w:type="spellEnd"/>
      <w:proofErr w:type="gramEnd"/>
      <w:r w:rsidRPr="00E03220">
        <w:rPr>
          <w:sz w:val="24"/>
          <w:szCs w:val="24"/>
          <w:lang w:val="en-US"/>
        </w:rPr>
        <w:t>(</w:t>
      </w:r>
      <w:proofErr w:type="spellStart"/>
      <w:r w:rsidRPr="00E03220">
        <w:rPr>
          <w:sz w:val="24"/>
          <w:szCs w:val="24"/>
          <w:lang w:val="en-US"/>
        </w:rPr>
        <w:t>ftablename</w:t>
      </w:r>
      <w:proofErr w:type="spellEnd"/>
      <w:r w:rsidRPr="00E03220">
        <w:rPr>
          <w:sz w:val="24"/>
          <w:szCs w:val="24"/>
          <w:lang w:val="en-US"/>
        </w:rPr>
        <w:t xml:space="preserve">, </w:t>
      </w:r>
      <w:proofErr w:type="spellStart"/>
      <w:r w:rsidRPr="00E03220">
        <w:rPr>
          <w:sz w:val="24"/>
          <w:szCs w:val="24"/>
          <w:lang w:val="en-US"/>
        </w:rPr>
        <w:t>fcolumnname</w:t>
      </w:r>
      <w:proofErr w:type="spellEnd"/>
      <w:r w:rsidRPr="00E03220">
        <w:rPr>
          <w:sz w:val="24"/>
          <w:szCs w:val="24"/>
          <w:lang w:val="en-US"/>
        </w:rPr>
        <w:t>,  values);</w:t>
      </w:r>
    </w:p>
    <w:p w14:paraId="570C2071" w14:textId="77777777" w:rsidR="00A92E30" w:rsidRPr="00E03220" w:rsidRDefault="00A92E30" w:rsidP="00A92E30">
      <w:pPr>
        <w:rPr>
          <w:sz w:val="24"/>
          <w:szCs w:val="24"/>
          <w:lang w:val="en-US"/>
        </w:rPr>
      </w:pPr>
      <w:r w:rsidRPr="00E03220">
        <w:rPr>
          <w:sz w:val="24"/>
          <w:szCs w:val="24"/>
          <w:lang w:val="en-US"/>
        </w:rPr>
        <w:t xml:space="preserve">          return </w:t>
      </w:r>
      <w:proofErr w:type="spellStart"/>
      <w:proofErr w:type="gramStart"/>
      <w:r w:rsidRPr="00E03220">
        <w:rPr>
          <w:sz w:val="24"/>
          <w:szCs w:val="24"/>
          <w:lang w:val="en-US"/>
        </w:rPr>
        <w:t>values.map</w:t>
      </w:r>
      <w:proofErr w:type="spellEnd"/>
      <w:r w:rsidRPr="00E03220">
        <w:rPr>
          <w:sz w:val="24"/>
          <w:szCs w:val="24"/>
          <w:lang w:val="en-US"/>
        </w:rPr>
        <w:t>(</w:t>
      </w:r>
      <w:proofErr w:type="gramEnd"/>
      <w:r w:rsidRPr="00E03220">
        <w:rPr>
          <w:sz w:val="24"/>
          <w:szCs w:val="24"/>
          <w:lang w:val="en-US"/>
        </w:rPr>
        <w:t xml:space="preserve">value =&gt; </w:t>
      </w:r>
      <w:proofErr w:type="spellStart"/>
      <w:r w:rsidRPr="00E03220">
        <w:rPr>
          <w:sz w:val="24"/>
          <w:szCs w:val="24"/>
          <w:lang w:val="en-US"/>
        </w:rPr>
        <w:t>response.find</w:t>
      </w:r>
      <w:proofErr w:type="spellEnd"/>
      <w:r w:rsidRPr="00E03220">
        <w:rPr>
          <w:sz w:val="24"/>
          <w:szCs w:val="24"/>
          <w:lang w:val="en-US"/>
        </w:rPr>
        <w:t>(item =&gt; item[</w:t>
      </w:r>
      <w:proofErr w:type="spellStart"/>
      <w:r w:rsidRPr="00E03220">
        <w:rPr>
          <w:sz w:val="24"/>
          <w:szCs w:val="24"/>
          <w:lang w:val="en-US"/>
        </w:rPr>
        <w:t>fcolumnname</w:t>
      </w:r>
      <w:proofErr w:type="spellEnd"/>
      <w:r w:rsidRPr="00E03220">
        <w:rPr>
          <w:sz w:val="24"/>
          <w:szCs w:val="24"/>
          <w:lang w:val="en-US"/>
        </w:rPr>
        <w:t>] === value))</w:t>
      </w:r>
    </w:p>
    <w:p w14:paraId="07457B53" w14:textId="77777777" w:rsidR="00A92E30" w:rsidRPr="00E03220" w:rsidRDefault="00A92E30" w:rsidP="00A92E30">
      <w:pPr>
        <w:rPr>
          <w:sz w:val="24"/>
          <w:szCs w:val="24"/>
          <w:lang w:val="en-US"/>
        </w:rPr>
      </w:pPr>
      <w:r w:rsidRPr="00E03220">
        <w:rPr>
          <w:sz w:val="24"/>
          <w:szCs w:val="24"/>
          <w:lang w:val="en-US"/>
        </w:rPr>
        <w:lastRenderedPageBreak/>
        <w:t>        })</w:t>
      </w:r>
    </w:p>
    <w:p w14:paraId="0F98E4B0" w14:textId="77777777" w:rsidR="00A92E30" w:rsidRPr="00E03220" w:rsidRDefault="00A92E30" w:rsidP="00A92E30">
      <w:pPr>
        <w:rPr>
          <w:sz w:val="24"/>
          <w:szCs w:val="24"/>
          <w:lang w:val="en-US"/>
        </w:rPr>
      </w:pPr>
      <w:r w:rsidRPr="00E03220">
        <w:rPr>
          <w:sz w:val="24"/>
          <w:szCs w:val="24"/>
          <w:lang w:val="en-US"/>
        </w:rPr>
        <w:t>      }</w:t>
      </w:r>
    </w:p>
    <w:p w14:paraId="7789FCFD" w14:textId="77777777" w:rsidR="00A92E30" w:rsidRPr="00E03220" w:rsidRDefault="00A92E30" w:rsidP="00A92E30">
      <w:pPr>
        <w:rPr>
          <w:sz w:val="24"/>
          <w:szCs w:val="24"/>
          <w:lang w:val="en-US"/>
        </w:rPr>
      </w:pPr>
      <w:r w:rsidRPr="00E03220">
        <w:rPr>
          <w:sz w:val="24"/>
          <w:szCs w:val="24"/>
          <w:lang w:val="en-US"/>
        </w:rPr>
        <w:t>    });</w:t>
      </w:r>
    </w:p>
    <w:p w14:paraId="03BB79F0" w14:textId="77777777" w:rsidR="00A92E30" w:rsidRPr="00E03220" w:rsidRDefault="00A92E30" w:rsidP="00A92E30">
      <w:pPr>
        <w:rPr>
          <w:sz w:val="24"/>
          <w:szCs w:val="24"/>
          <w:lang w:val="en-US"/>
        </w:rPr>
      </w:pPr>
      <w:r w:rsidRPr="00E03220">
        <w:rPr>
          <w:sz w:val="24"/>
          <w:szCs w:val="24"/>
          <w:lang w:val="en-US"/>
        </w:rPr>
        <w:t>  }</w:t>
      </w:r>
    </w:p>
    <w:p w14:paraId="4A41A1C3" w14:textId="77777777" w:rsidR="00A92E30" w:rsidRPr="00E03220" w:rsidRDefault="00A92E30" w:rsidP="00A92E30">
      <w:pPr>
        <w:rPr>
          <w:sz w:val="24"/>
          <w:szCs w:val="24"/>
          <w:lang w:val="en-US"/>
        </w:rPr>
      </w:pPr>
    </w:p>
    <w:p w14:paraId="52E78ACF" w14:textId="77777777" w:rsidR="00A92E30" w:rsidRPr="00E03220" w:rsidRDefault="00A92E30" w:rsidP="00A92E30">
      <w:pPr>
        <w:rPr>
          <w:sz w:val="24"/>
          <w:szCs w:val="24"/>
          <w:lang w:val="en-US"/>
        </w:rPr>
      </w:pPr>
      <w:r w:rsidRPr="00E03220">
        <w:rPr>
          <w:sz w:val="24"/>
          <w:szCs w:val="24"/>
          <w:lang w:val="en-US"/>
        </w:rPr>
        <w:t>  /**</w:t>
      </w:r>
    </w:p>
    <w:p w14:paraId="17C5004B" w14:textId="77777777" w:rsidR="00A92E30" w:rsidRPr="00E03220" w:rsidRDefault="00A92E30" w:rsidP="00A92E30">
      <w:pPr>
        <w:rPr>
          <w:sz w:val="24"/>
          <w:szCs w:val="24"/>
          <w:lang w:val="en-US"/>
        </w:rPr>
      </w:pPr>
      <w:r w:rsidRPr="00E03220">
        <w:rPr>
          <w:sz w:val="24"/>
          <w:szCs w:val="24"/>
          <w:lang w:val="en-US"/>
        </w:rPr>
        <w:t>   * Create inverse relation data loader</w:t>
      </w:r>
    </w:p>
    <w:p w14:paraId="7BA8EF98" w14:textId="77777777" w:rsidR="00A92E30" w:rsidRPr="00E03220" w:rsidRDefault="00A92E30" w:rsidP="00A92E30">
      <w:pPr>
        <w:rPr>
          <w:sz w:val="24"/>
          <w:szCs w:val="24"/>
          <w:lang w:val="en-US"/>
        </w:rPr>
      </w:pPr>
      <w:r w:rsidRPr="00E03220">
        <w:rPr>
          <w:sz w:val="24"/>
          <w:szCs w:val="24"/>
          <w:lang w:val="en-US"/>
        </w:rPr>
        <w:t>   */</w:t>
      </w:r>
    </w:p>
    <w:p w14:paraId="1AFC9CD2" w14:textId="77777777" w:rsidR="00A92E30" w:rsidRPr="00E03220" w:rsidRDefault="00A92E30" w:rsidP="00A92E30">
      <w:pPr>
        <w:rPr>
          <w:sz w:val="24"/>
          <w:szCs w:val="24"/>
          <w:lang w:val="en-US"/>
        </w:rPr>
      </w:pPr>
      <w:r w:rsidRPr="00E03220">
        <w:rPr>
          <w:sz w:val="24"/>
          <w:szCs w:val="24"/>
          <w:lang w:val="en-US"/>
        </w:rPr>
        <w:t>   </w:t>
      </w:r>
      <w:proofErr w:type="spellStart"/>
      <w:r w:rsidRPr="00E03220">
        <w:rPr>
          <w:sz w:val="24"/>
          <w:szCs w:val="24"/>
          <w:lang w:val="en-US"/>
        </w:rPr>
        <w:t>createReverseRelationsDataLoaders</w:t>
      </w:r>
      <w:proofErr w:type="spellEnd"/>
      <w:r w:rsidRPr="00E03220">
        <w:rPr>
          <w:sz w:val="24"/>
          <w:szCs w:val="24"/>
          <w:lang w:val="en-US"/>
        </w:rPr>
        <w:t>(</w:t>
      </w:r>
      <w:proofErr w:type="spellStart"/>
      <w:r w:rsidRPr="00E03220">
        <w:rPr>
          <w:sz w:val="24"/>
          <w:szCs w:val="24"/>
          <w:lang w:val="en-US"/>
        </w:rPr>
        <w:t>tablename</w:t>
      </w:r>
      <w:proofErr w:type="spellEnd"/>
      <w:r w:rsidRPr="00E03220">
        <w:rPr>
          <w:sz w:val="24"/>
          <w:szCs w:val="24"/>
          <w:lang w:val="en-US"/>
        </w:rPr>
        <w:t>) {</w:t>
      </w:r>
    </w:p>
    <w:p w14:paraId="6818EED7" w14:textId="77777777" w:rsidR="00A92E30" w:rsidRPr="00E03220" w:rsidRDefault="00A92E30" w:rsidP="00A92E30">
      <w:pPr>
        <w:rPr>
          <w:sz w:val="24"/>
          <w:szCs w:val="24"/>
          <w:lang w:val="en-US"/>
        </w:rPr>
      </w:pPr>
      <w:r w:rsidRPr="00E03220">
        <w:rPr>
          <w:sz w:val="24"/>
          <w:szCs w:val="24"/>
          <w:lang w:val="en-US"/>
        </w:rPr>
        <w:t xml:space="preserve">    </w:t>
      </w:r>
      <w:proofErr w:type="spellStart"/>
      <w:proofErr w:type="gramStart"/>
      <w:r w:rsidRPr="00E03220">
        <w:rPr>
          <w:sz w:val="24"/>
          <w:szCs w:val="24"/>
          <w:lang w:val="en-US"/>
        </w:rPr>
        <w:t>this.dbDriver.dbSchema</w:t>
      </w:r>
      <w:proofErr w:type="spellEnd"/>
      <w:proofErr w:type="gramEnd"/>
      <w:r w:rsidRPr="00E03220">
        <w:rPr>
          <w:sz w:val="24"/>
          <w:szCs w:val="24"/>
          <w:lang w:val="en-US"/>
        </w:rPr>
        <w:t>[</w:t>
      </w:r>
      <w:proofErr w:type="spellStart"/>
      <w:r w:rsidRPr="00E03220">
        <w:rPr>
          <w:sz w:val="24"/>
          <w:szCs w:val="24"/>
          <w:lang w:val="en-US"/>
        </w:rPr>
        <w:t>tablename</w:t>
      </w:r>
      <w:proofErr w:type="spellEnd"/>
      <w:r w:rsidRPr="00E03220">
        <w:rPr>
          <w:sz w:val="24"/>
          <w:szCs w:val="24"/>
          <w:lang w:val="en-US"/>
        </w:rPr>
        <w:t>].__</w:t>
      </w:r>
      <w:proofErr w:type="spellStart"/>
      <w:r w:rsidRPr="00E03220">
        <w:rPr>
          <w:sz w:val="24"/>
          <w:szCs w:val="24"/>
          <w:lang w:val="en-US"/>
        </w:rPr>
        <w:t>reverse.map</w:t>
      </w:r>
      <w:proofErr w:type="spellEnd"/>
      <w:r w:rsidRPr="00E03220">
        <w:rPr>
          <w:sz w:val="24"/>
          <w:szCs w:val="24"/>
          <w:lang w:val="en-US"/>
        </w:rPr>
        <w:t>(r =&gt; {</w:t>
      </w:r>
    </w:p>
    <w:p w14:paraId="1F8FA40B" w14:textId="77777777" w:rsidR="00A92E30" w:rsidRPr="00E03220" w:rsidRDefault="00A92E30" w:rsidP="00A92E30">
      <w:pPr>
        <w:rPr>
          <w:sz w:val="24"/>
          <w:szCs w:val="24"/>
          <w:lang w:val="en-US"/>
        </w:rPr>
      </w:pPr>
      <w:r w:rsidRPr="00E03220">
        <w:rPr>
          <w:sz w:val="24"/>
          <w:szCs w:val="24"/>
          <w:lang w:val="en-US"/>
        </w:rPr>
        <w:t xml:space="preserve">      const </w:t>
      </w:r>
      <w:proofErr w:type="spellStart"/>
      <w:r w:rsidRPr="00E03220">
        <w:rPr>
          <w:sz w:val="24"/>
          <w:szCs w:val="24"/>
          <w:lang w:val="en-US"/>
        </w:rPr>
        <w:t>fcolumnname</w:t>
      </w:r>
      <w:proofErr w:type="spellEnd"/>
      <w:r w:rsidRPr="00E03220">
        <w:rPr>
          <w:sz w:val="24"/>
          <w:szCs w:val="24"/>
          <w:lang w:val="en-US"/>
        </w:rPr>
        <w:t xml:space="preserve"> = </w:t>
      </w:r>
      <w:proofErr w:type="spellStart"/>
      <w:proofErr w:type="gramStart"/>
      <w:r w:rsidRPr="00E03220">
        <w:rPr>
          <w:sz w:val="24"/>
          <w:szCs w:val="24"/>
          <w:lang w:val="en-US"/>
        </w:rPr>
        <w:t>r.fcolumnname</w:t>
      </w:r>
      <w:proofErr w:type="spellEnd"/>
      <w:proofErr w:type="gramEnd"/>
      <w:r w:rsidRPr="00E03220">
        <w:rPr>
          <w:sz w:val="24"/>
          <w:szCs w:val="24"/>
          <w:lang w:val="en-US"/>
        </w:rPr>
        <w:t>;</w:t>
      </w:r>
    </w:p>
    <w:p w14:paraId="64951016" w14:textId="77777777" w:rsidR="00A92E30" w:rsidRPr="00E03220" w:rsidRDefault="00A92E30" w:rsidP="00A92E30">
      <w:pPr>
        <w:rPr>
          <w:sz w:val="24"/>
          <w:szCs w:val="24"/>
          <w:lang w:val="en-US"/>
        </w:rPr>
      </w:pPr>
      <w:r w:rsidRPr="00E03220">
        <w:rPr>
          <w:sz w:val="24"/>
          <w:szCs w:val="24"/>
          <w:lang w:val="en-US"/>
        </w:rPr>
        <w:t xml:space="preserve">      const </w:t>
      </w:r>
      <w:proofErr w:type="spellStart"/>
      <w:r w:rsidRPr="00E03220">
        <w:rPr>
          <w:sz w:val="24"/>
          <w:szCs w:val="24"/>
          <w:lang w:val="en-US"/>
        </w:rPr>
        <w:t>ftablename</w:t>
      </w:r>
      <w:proofErr w:type="spellEnd"/>
      <w:r w:rsidRPr="00E03220">
        <w:rPr>
          <w:sz w:val="24"/>
          <w:szCs w:val="24"/>
          <w:lang w:val="en-US"/>
        </w:rPr>
        <w:t xml:space="preserve"> = </w:t>
      </w:r>
      <w:proofErr w:type="spellStart"/>
      <w:proofErr w:type="gramStart"/>
      <w:r w:rsidRPr="00E03220">
        <w:rPr>
          <w:sz w:val="24"/>
          <w:szCs w:val="24"/>
          <w:lang w:val="en-US"/>
        </w:rPr>
        <w:t>r.ftablename</w:t>
      </w:r>
      <w:proofErr w:type="spellEnd"/>
      <w:proofErr w:type="gramEnd"/>
      <w:r w:rsidRPr="00E03220">
        <w:rPr>
          <w:sz w:val="24"/>
          <w:szCs w:val="24"/>
          <w:lang w:val="en-US"/>
        </w:rPr>
        <w:t>;</w:t>
      </w:r>
    </w:p>
    <w:p w14:paraId="459710E1" w14:textId="77777777" w:rsidR="00A92E30" w:rsidRPr="00E03220" w:rsidRDefault="00A92E30" w:rsidP="00A92E30">
      <w:pPr>
        <w:rPr>
          <w:sz w:val="24"/>
          <w:szCs w:val="24"/>
          <w:lang w:val="en-US"/>
        </w:rPr>
      </w:pPr>
      <w:r w:rsidRPr="00E03220">
        <w:rPr>
          <w:sz w:val="24"/>
          <w:szCs w:val="24"/>
          <w:lang w:val="en-US"/>
        </w:rPr>
        <w:t xml:space="preserve">      </w:t>
      </w:r>
    </w:p>
    <w:p w14:paraId="4F6F6F5D" w14:textId="77777777" w:rsidR="00A92E30" w:rsidRPr="00E03220" w:rsidRDefault="00A92E30" w:rsidP="00A92E30">
      <w:pPr>
        <w:rPr>
          <w:sz w:val="24"/>
          <w:szCs w:val="24"/>
          <w:lang w:val="en-US"/>
        </w:rPr>
      </w:pPr>
      <w:r w:rsidRPr="00E03220">
        <w:rPr>
          <w:sz w:val="24"/>
          <w:szCs w:val="24"/>
          <w:lang w:val="en-US"/>
        </w:rPr>
        <w:t xml:space="preserve">      if </w:t>
      </w:r>
      <w:proofErr w:type="gramStart"/>
      <w:r w:rsidRPr="00E03220">
        <w:rPr>
          <w:sz w:val="24"/>
          <w:szCs w:val="24"/>
          <w:lang w:val="en-US"/>
        </w:rPr>
        <w:t>(!</w:t>
      </w:r>
      <w:proofErr w:type="spellStart"/>
      <w:r w:rsidRPr="00E03220">
        <w:rPr>
          <w:sz w:val="24"/>
          <w:szCs w:val="24"/>
          <w:lang w:val="en-US"/>
        </w:rPr>
        <w:t>this</w:t>
      </w:r>
      <w:proofErr w:type="gramEnd"/>
      <w:r w:rsidRPr="00E03220">
        <w:rPr>
          <w:sz w:val="24"/>
          <w:szCs w:val="24"/>
          <w:lang w:val="en-US"/>
        </w:rPr>
        <w:t>.data_loaders</w:t>
      </w:r>
      <w:proofErr w:type="spellEnd"/>
      <w:r w:rsidRPr="00E03220">
        <w:rPr>
          <w:sz w:val="24"/>
          <w:szCs w:val="24"/>
          <w:lang w:val="en-US"/>
        </w:rPr>
        <w:t>[</w:t>
      </w:r>
      <w:proofErr w:type="spellStart"/>
      <w:r w:rsidRPr="00E03220">
        <w:rPr>
          <w:sz w:val="24"/>
          <w:szCs w:val="24"/>
          <w:lang w:val="en-US"/>
        </w:rPr>
        <w:t>ftablename</w:t>
      </w:r>
      <w:proofErr w:type="spellEnd"/>
      <w:r w:rsidRPr="00E03220">
        <w:rPr>
          <w:sz w:val="24"/>
          <w:szCs w:val="24"/>
          <w:lang w:val="en-US"/>
        </w:rPr>
        <w:t xml:space="preserve">]) </w:t>
      </w:r>
      <w:proofErr w:type="spellStart"/>
      <w:r w:rsidRPr="00E03220">
        <w:rPr>
          <w:sz w:val="24"/>
          <w:szCs w:val="24"/>
          <w:lang w:val="en-US"/>
        </w:rPr>
        <w:t>this.data_loaders</w:t>
      </w:r>
      <w:proofErr w:type="spellEnd"/>
      <w:r w:rsidRPr="00E03220">
        <w:rPr>
          <w:sz w:val="24"/>
          <w:szCs w:val="24"/>
          <w:lang w:val="en-US"/>
        </w:rPr>
        <w:t>[</w:t>
      </w:r>
      <w:proofErr w:type="spellStart"/>
      <w:r w:rsidRPr="00E03220">
        <w:rPr>
          <w:sz w:val="24"/>
          <w:szCs w:val="24"/>
          <w:lang w:val="en-US"/>
        </w:rPr>
        <w:t>ftablename</w:t>
      </w:r>
      <w:proofErr w:type="spellEnd"/>
      <w:r w:rsidRPr="00E03220">
        <w:rPr>
          <w:sz w:val="24"/>
          <w:szCs w:val="24"/>
          <w:lang w:val="en-US"/>
        </w:rPr>
        <w:t>] = {};</w:t>
      </w:r>
    </w:p>
    <w:p w14:paraId="011024A5" w14:textId="77777777" w:rsidR="00A92E30" w:rsidRPr="00E03220" w:rsidRDefault="00A92E30" w:rsidP="00A92E30">
      <w:pPr>
        <w:rPr>
          <w:sz w:val="24"/>
          <w:szCs w:val="24"/>
          <w:lang w:val="en-US"/>
        </w:rPr>
      </w:pPr>
    </w:p>
    <w:p w14:paraId="635A89F5" w14:textId="77777777" w:rsidR="00A92E30" w:rsidRPr="00E03220" w:rsidRDefault="00A92E30" w:rsidP="00A92E30">
      <w:pPr>
        <w:rPr>
          <w:sz w:val="24"/>
          <w:szCs w:val="24"/>
          <w:lang w:val="en-US"/>
        </w:rPr>
      </w:pPr>
      <w:r w:rsidRPr="00E03220">
        <w:rPr>
          <w:sz w:val="24"/>
          <w:szCs w:val="24"/>
          <w:lang w:val="en-US"/>
        </w:rPr>
        <w:t xml:space="preserve">      </w:t>
      </w:r>
      <w:proofErr w:type="spellStart"/>
      <w:r w:rsidRPr="00E03220">
        <w:rPr>
          <w:sz w:val="24"/>
          <w:szCs w:val="24"/>
          <w:lang w:val="en-US"/>
        </w:rPr>
        <w:t>this.data_loaders</w:t>
      </w:r>
      <w:proofErr w:type="spellEnd"/>
      <w:r w:rsidRPr="00E03220">
        <w:rPr>
          <w:sz w:val="24"/>
          <w:szCs w:val="24"/>
          <w:lang w:val="en-US"/>
        </w:rPr>
        <w:t>[</w:t>
      </w:r>
      <w:proofErr w:type="spellStart"/>
      <w:r w:rsidRPr="00E03220">
        <w:rPr>
          <w:sz w:val="24"/>
          <w:szCs w:val="24"/>
          <w:lang w:val="en-US"/>
        </w:rPr>
        <w:t>ftablename</w:t>
      </w:r>
      <w:proofErr w:type="spellEnd"/>
      <w:r w:rsidRPr="00E03220">
        <w:rPr>
          <w:sz w:val="24"/>
          <w:szCs w:val="24"/>
          <w:lang w:val="en-US"/>
        </w:rPr>
        <w:t>][</w:t>
      </w:r>
      <w:proofErr w:type="spellStart"/>
      <w:r w:rsidRPr="00E03220">
        <w:rPr>
          <w:sz w:val="24"/>
          <w:szCs w:val="24"/>
          <w:lang w:val="en-US"/>
        </w:rPr>
        <w:t>fcolumnname</w:t>
      </w:r>
      <w:proofErr w:type="spellEnd"/>
      <w:r w:rsidRPr="00E03220">
        <w:rPr>
          <w:sz w:val="24"/>
          <w:szCs w:val="24"/>
          <w:lang w:val="en-US"/>
        </w:rPr>
        <w:t xml:space="preserve">] = () =&gt; new </w:t>
      </w:r>
      <w:proofErr w:type="spellStart"/>
      <w:proofErr w:type="gramStart"/>
      <w:r w:rsidRPr="00E03220">
        <w:rPr>
          <w:sz w:val="24"/>
          <w:szCs w:val="24"/>
          <w:lang w:val="en-US"/>
        </w:rPr>
        <w:t>DataLoader</w:t>
      </w:r>
      <w:proofErr w:type="spellEnd"/>
      <w:r w:rsidRPr="00E03220">
        <w:rPr>
          <w:sz w:val="24"/>
          <w:szCs w:val="24"/>
          <w:lang w:val="en-US"/>
        </w:rPr>
        <w:t>(</w:t>
      </w:r>
      <w:proofErr w:type="gramEnd"/>
      <w:r w:rsidRPr="00E03220">
        <w:rPr>
          <w:sz w:val="24"/>
          <w:szCs w:val="24"/>
          <w:lang w:val="en-US"/>
        </w:rPr>
        <w:t>async values =&gt; {</w:t>
      </w:r>
    </w:p>
    <w:p w14:paraId="236B68CE" w14:textId="77777777" w:rsidR="00A92E30" w:rsidRPr="00E03220" w:rsidRDefault="00A92E30" w:rsidP="00A92E30">
      <w:pPr>
        <w:rPr>
          <w:sz w:val="24"/>
          <w:szCs w:val="24"/>
          <w:lang w:val="en-US"/>
        </w:rPr>
      </w:pPr>
      <w:r w:rsidRPr="00E03220">
        <w:rPr>
          <w:sz w:val="24"/>
          <w:szCs w:val="24"/>
          <w:lang w:val="en-US"/>
        </w:rPr>
        <w:t xml:space="preserve">        const response = await </w:t>
      </w:r>
      <w:proofErr w:type="spellStart"/>
      <w:proofErr w:type="gramStart"/>
      <w:r w:rsidRPr="00E03220">
        <w:rPr>
          <w:sz w:val="24"/>
          <w:szCs w:val="24"/>
          <w:lang w:val="en-US"/>
        </w:rPr>
        <w:t>this.dbDriver.queryByColValues</w:t>
      </w:r>
      <w:proofErr w:type="spellEnd"/>
      <w:proofErr w:type="gramEnd"/>
      <w:r w:rsidRPr="00E03220">
        <w:rPr>
          <w:sz w:val="24"/>
          <w:szCs w:val="24"/>
          <w:lang w:val="en-US"/>
        </w:rPr>
        <w:t>(</w:t>
      </w:r>
      <w:proofErr w:type="spellStart"/>
      <w:r w:rsidRPr="00E03220">
        <w:rPr>
          <w:sz w:val="24"/>
          <w:szCs w:val="24"/>
          <w:lang w:val="en-US"/>
        </w:rPr>
        <w:t>ftablename</w:t>
      </w:r>
      <w:proofErr w:type="spellEnd"/>
      <w:r w:rsidRPr="00E03220">
        <w:rPr>
          <w:sz w:val="24"/>
          <w:szCs w:val="24"/>
          <w:lang w:val="en-US"/>
        </w:rPr>
        <w:t xml:space="preserve">, </w:t>
      </w:r>
      <w:proofErr w:type="spellStart"/>
      <w:r w:rsidRPr="00E03220">
        <w:rPr>
          <w:sz w:val="24"/>
          <w:szCs w:val="24"/>
          <w:lang w:val="en-US"/>
        </w:rPr>
        <w:t>fcolumnname</w:t>
      </w:r>
      <w:proofErr w:type="spellEnd"/>
      <w:r w:rsidRPr="00E03220">
        <w:rPr>
          <w:sz w:val="24"/>
          <w:szCs w:val="24"/>
          <w:lang w:val="en-US"/>
        </w:rPr>
        <w:t>, values);</w:t>
      </w:r>
    </w:p>
    <w:p w14:paraId="6AA05BE2" w14:textId="77777777" w:rsidR="00A92E30" w:rsidRPr="00E03220" w:rsidRDefault="00A92E30" w:rsidP="00A92E30">
      <w:pPr>
        <w:rPr>
          <w:sz w:val="24"/>
          <w:szCs w:val="24"/>
          <w:lang w:val="en-US"/>
        </w:rPr>
      </w:pPr>
      <w:r w:rsidRPr="00E03220">
        <w:rPr>
          <w:sz w:val="24"/>
          <w:szCs w:val="24"/>
          <w:lang w:val="en-US"/>
        </w:rPr>
        <w:t xml:space="preserve">        return </w:t>
      </w:r>
      <w:proofErr w:type="spellStart"/>
      <w:proofErr w:type="gramStart"/>
      <w:r w:rsidRPr="00E03220">
        <w:rPr>
          <w:sz w:val="24"/>
          <w:szCs w:val="24"/>
          <w:lang w:val="en-US"/>
        </w:rPr>
        <w:t>values.map</w:t>
      </w:r>
      <w:proofErr w:type="spellEnd"/>
      <w:r w:rsidRPr="00E03220">
        <w:rPr>
          <w:sz w:val="24"/>
          <w:szCs w:val="24"/>
          <w:lang w:val="en-US"/>
        </w:rPr>
        <w:t>(</w:t>
      </w:r>
      <w:proofErr w:type="gramEnd"/>
      <w:r w:rsidRPr="00E03220">
        <w:rPr>
          <w:sz w:val="24"/>
          <w:szCs w:val="24"/>
          <w:lang w:val="en-US"/>
        </w:rPr>
        <w:t xml:space="preserve">value =&gt; </w:t>
      </w:r>
      <w:proofErr w:type="spellStart"/>
      <w:r w:rsidRPr="00E03220">
        <w:rPr>
          <w:sz w:val="24"/>
          <w:szCs w:val="24"/>
          <w:lang w:val="en-US"/>
        </w:rPr>
        <w:t>response.filter</w:t>
      </w:r>
      <w:proofErr w:type="spellEnd"/>
      <w:r w:rsidRPr="00E03220">
        <w:rPr>
          <w:sz w:val="24"/>
          <w:szCs w:val="24"/>
          <w:lang w:val="en-US"/>
        </w:rPr>
        <w:t>(item =&gt; item[</w:t>
      </w:r>
      <w:proofErr w:type="spellStart"/>
      <w:r w:rsidRPr="00E03220">
        <w:rPr>
          <w:sz w:val="24"/>
          <w:szCs w:val="24"/>
          <w:lang w:val="en-US"/>
        </w:rPr>
        <w:t>fcolumnname</w:t>
      </w:r>
      <w:proofErr w:type="spellEnd"/>
      <w:r w:rsidRPr="00E03220">
        <w:rPr>
          <w:sz w:val="24"/>
          <w:szCs w:val="24"/>
          <w:lang w:val="en-US"/>
        </w:rPr>
        <w:t>] === value));</w:t>
      </w:r>
    </w:p>
    <w:p w14:paraId="24F1DE05" w14:textId="77777777" w:rsidR="00A92E30" w:rsidRPr="00E03220" w:rsidRDefault="00A92E30" w:rsidP="00A92E30">
      <w:pPr>
        <w:rPr>
          <w:sz w:val="24"/>
          <w:szCs w:val="24"/>
          <w:lang w:val="en-US"/>
        </w:rPr>
      </w:pPr>
      <w:r w:rsidRPr="00E03220">
        <w:rPr>
          <w:sz w:val="24"/>
          <w:szCs w:val="24"/>
          <w:lang w:val="en-US"/>
        </w:rPr>
        <w:t>      })</w:t>
      </w:r>
    </w:p>
    <w:p w14:paraId="6DDF3563" w14:textId="77777777" w:rsidR="00A92E30" w:rsidRPr="00E03220" w:rsidRDefault="00A92E30" w:rsidP="00A92E30">
      <w:pPr>
        <w:rPr>
          <w:sz w:val="24"/>
          <w:szCs w:val="24"/>
          <w:lang w:val="en-US"/>
        </w:rPr>
      </w:pPr>
      <w:r w:rsidRPr="00E03220">
        <w:rPr>
          <w:sz w:val="24"/>
          <w:szCs w:val="24"/>
          <w:lang w:val="en-US"/>
        </w:rPr>
        <w:t>    });</w:t>
      </w:r>
    </w:p>
    <w:p w14:paraId="2710136C" w14:textId="77777777" w:rsidR="00A92E30" w:rsidRPr="00E03220" w:rsidRDefault="00A92E30" w:rsidP="00A92E30">
      <w:pPr>
        <w:rPr>
          <w:sz w:val="24"/>
          <w:szCs w:val="24"/>
          <w:lang w:val="en-US"/>
        </w:rPr>
      </w:pPr>
      <w:r w:rsidRPr="00E03220">
        <w:rPr>
          <w:sz w:val="24"/>
          <w:szCs w:val="24"/>
          <w:lang w:val="en-US"/>
        </w:rPr>
        <w:t>  }</w:t>
      </w:r>
    </w:p>
    <w:p w14:paraId="2EC5E4D6" w14:textId="77777777" w:rsidR="00A92E30" w:rsidRPr="00E03220" w:rsidRDefault="00A92E30" w:rsidP="00A92E30">
      <w:pPr>
        <w:rPr>
          <w:sz w:val="24"/>
          <w:szCs w:val="24"/>
          <w:lang w:val="en-US"/>
        </w:rPr>
      </w:pPr>
    </w:p>
    <w:p w14:paraId="78E8ADF8" w14:textId="77777777" w:rsidR="00A92E30" w:rsidRPr="00E03220" w:rsidRDefault="00A92E30" w:rsidP="00A92E30">
      <w:pPr>
        <w:rPr>
          <w:sz w:val="24"/>
          <w:szCs w:val="24"/>
          <w:lang w:val="en-US"/>
        </w:rPr>
      </w:pPr>
      <w:r w:rsidRPr="00E03220">
        <w:rPr>
          <w:sz w:val="24"/>
          <w:szCs w:val="24"/>
          <w:lang w:val="en-US"/>
        </w:rPr>
        <w:t xml:space="preserve">  </w:t>
      </w:r>
      <w:proofErr w:type="spellStart"/>
      <w:proofErr w:type="gramStart"/>
      <w:r w:rsidRPr="00E03220">
        <w:rPr>
          <w:sz w:val="24"/>
          <w:szCs w:val="24"/>
          <w:lang w:val="en-US"/>
        </w:rPr>
        <w:t>buildDataLoaders</w:t>
      </w:r>
      <w:proofErr w:type="spellEnd"/>
      <w:r w:rsidRPr="00E03220">
        <w:rPr>
          <w:sz w:val="24"/>
          <w:szCs w:val="24"/>
          <w:lang w:val="en-US"/>
        </w:rPr>
        <w:t>(</w:t>
      </w:r>
      <w:proofErr w:type="gramEnd"/>
      <w:r w:rsidRPr="00E03220">
        <w:rPr>
          <w:sz w:val="24"/>
          <w:szCs w:val="24"/>
          <w:lang w:val="en-US"/>
        </w:rPr>
        <w:t>) {</w:t>
      </w:r>
    </w:p>
    <w:p w14:paraId="11670732" w14:textId="77777777" w:rsidR="00A92E30" w:rsidRPr="00E03220" w:rsidRDefault="00A92E30" w:rsidP="00A92E30">
      <w:pPr>
        <w:rPr>
          <w:sz w:val="24"/>
          <w:szCs w:val="24"/>
          <w:lang w:val="en-US"/>
        </w:rPr>
      </w:pPr>
      <w:r w:rsidRPr="00E03220">
        <w:rPr>
          <w:sz w:val="24"/>
          <w:szCs w:val="24"/>
          <w:lang w:val="en-US"/>
        </w:rPr>
        <w:t>    if (!!</w:t>
      </w:r>
      <w:proofErr w:type="spellStart"/>
      <w:proofErr w:type="gramStart"/>
      <w:r w:rsidRPr="00E03220">
        <w:rPr>
          <w:sz w:val="24"/>
          <w:szCs w:val="24"/>
          <w:lang w:val="en-US"/>
        </w:rPr>
        <w:t>this.dbDriver</w:t>
      </w:r>
      <w:proofErr w:type="spellEnd"/>
      <w:proofErr w:type="gramEnd"/>
      <w:r w:rsidRPr="00E03220">
        <w:rPr>
          <w:sz w:val="24"/>
          <w:szCs w:val="24"/>
          <w:lang w:val="en-US"/>
        </w:rPr>
        <w:t>) {</w:t>
      </w:r>
    </w:p>
    <w:p w14:paraId="388BC5A2" w14:textId="77777777" w:rsidR="00A92E30" w:rsidRPr="00E03220" w:rsidRDefault="00A92E30" w:rsidP="00A92E30">
      <w:pPr>
        <w:rPr>
          <w:sz w:val="24"/>
          <w:szCs w:val="24"/>
          <w:lang w:val="en-US"/>
        </w:rPr>
      </w:pPr>
      <w:r w:rsidRPr="00E03220">
        <w:rPr>
          <w:sz w:val="24"/>
          <w:szCs w:val="24"/>
          <w:lang w:val="en-US"/>
        </w:rPr>
        <w:lastRenderedPageBreak/>
        <w:t xml:space="preserve">      let tables = </w:t>
      </w:r>
      <w:proofErr w:type="spellStart"/>
      <w:proofErr w:type="gramStart"/>
      <w:r w:rsidRPr="00E03220">
        <w:rPr>
          <w:sz w:val="24"/>
          <w:szCs w:val="24"/>
          <w:lang w:val="en-US"/>
        </w:rPr>
        <w:t>this.dbDriver.getTablesFromSchema</w:t>
      </w:r>
      <w:proofErr w:type="spellEnd"/>
      <w:proofErr w:type="gramEnd"/>
      <w:r w:rsidRPr="00E03220">
        <w:rPr>
          <w:sz w:val="24"/>
          <w:szCs w:val="24"/>
          <w:lang w:val="en-US"/>
        </w:rPr>
        <w:t>();</w:t>
      </w:r>
    </w:p>
    <w:p w14:paraId="6529A1BB" w14:textId="77777777" w:rsidR="00A92E30" w:rsidRPr="00E03220" w:rsidRDefault="00A92E30" w:rsidP="00A92E30">
      <w:pPr>
        <w:rPr>
          <w:sz w:val="24"/>
          <w:szCs w:val="24"/>
          <w:lang w:val="en-US"/>
        </w:rPr>
      </w:pPr>
      <w:r w:rsidRPr="00E03220">
        <w:rPr>
          <w:sz w:val="24"/>
          <w:szCs w:val="24"/>
          <w:lang w:val="en-US"/>
        </w:rPr>
        <w:t xml:space="preserve">      for (let </w:t>
      </w:r>
      <w:proofErr w:type="spellStart"/>
      <w:r w:rsidRPr="00E03220">
        <w:rPr>
          <w:sz w:val="24"/>
          <w:szCs w:val="24"/>
          <w:lang w:val="en-US"/>
        </w:rPr>
        <w:t>i</w:t>
      </w:r>
      <w:proofErr w:type="spellEnd"/>
      <w:r w:rsidRPr="00E03220">
        <w:rPr>
          <w:sz w:val="24"/>
          <w:szCs w:val="24"/>
          <w:lang w:val="en-US"/>
        </w:rPr>
        <w:t xml:space="preserve"> = 0; </w:t>
      </w:r>
      <w:proofErr w:type="spellStart"/>
      <w:r w:rsidRPr="00E03220">
        <w:rPr>
          <w:sz w:val="24"/>
          <w:szCs w:val="24"/>
          <w:lang w:val="en-US"/>
        </w:rPr>
        <w:t>i</w:t>
      </w:r>
      <w:proofErr w:type="spellEnd"/>
      <w:r w:rsidRPr="00E03220">
        <w:rPr>
          <w:sz w:val="24"/>
          <w:szCs w:val="24"/>
          <w:lang w:val="en-US"/>
        </w:rPr>
        <w:t xml:space="preserve"> &lt; </w:t>
      </w:r>
      <w:proofErr w:type="spellStart"/>
      <w:proofErr w:type="gramStart"/>
      <w:r w:rsidRPr="00E03220">
        <w:rPr>
          <w:sz w:val="24"/>
          <w:szCs w:val="24"/>
          <w:lang w:val="en-US"/>
        </w:rPr>
        <w:t>tables.length</w:t>
      </w:r>
      <w:proofErr w:type="spellEnd"/>
      <w:proofErr w:type="gramEnd"/>
      <w:r w:rsidRPr="00E03220">
        <w:rPr>
          <w:sz w:val="24"/>
          <w:szCs w:val="24"/>
          <w:lang w:val="en-US"/>
        </w:rPr>
        <w:t xml:space="preserve">; </w:t>
      </w:r>
      <w:proofErr w:type="spellStart"/>
      <w:r w:rsidRPr="00E03220">
        <w:rPr>
          <w:sz w:val="24"/>
          <w:szCs w:val="24"/>
          <w:lang w:val="en-US"/>
        </w:rPr>
        <w:t>i</w:t>
      </w:r>
      <w:proofErr w:type="spellEnd"/>
      <w:r w:rsidRPr="00E03220">
        <w:rPr>
          <w:sz w:val="24"/>
          <w:szCs w:val="24"/>
          <w:lang w:val="en-US"/>
        </w:rPr>
        <w:t>++) {</w:t>
      </w:r>
    </w:p>
    <w:p w14:paraId="092E6086" w14:textId="77777777" w:rsidR="00A92E30" w:rsidRPr="00E03220" w:rsidRDefault="00A92E30" w:rsidP="00A92E30">
      <w:pPr>
        <w:rPr>
          <w:sz w:val="24"/>
          <w:szCs w:val="24"/>
          <w:lang w:val="en-US"/>
        </w:rPr>
      </w:pPr>
      <w:r w:rsidRPr="00E03220">
        <w:rPr>
          <w:sz w:val="24"/>
          <w:szCs w:val="24"/>
          <w:lang w:val="en-US"/>
        </w:rPr>
        <w:t xml:space="preserve">        let </w:t>
      </w:r>
      <w:proofErr w:type="spellStart"/>
      <w:r w:rsidRPr="00E03220">
        <w:rPr>
          <w:sz w:val="24"/>
          <w:szCs w:val="24"/>
          <w:lang w:val="en-US"/>
        </w:rPr>
        <w:t>tablename</w:t>
      </w:r>
      <w:proofErr w:type="spellEnd"/>
      <w:r w:rsidRPr="00E03220">
        <w:rPr>
          <w:sz w:val="24"/>
          <w:szCs w:val="24"/>
          <w:lang w:val="en-US"/>
        </w:rPr>
        <w:t xml:space="preserve"> = tables[</w:t>
      </w:r>
      <w:proofErr w:type="spellStart"/>
      <w:r w:rsidRPr="00E03220">
        <w:rPr>
          <w:sz w:val="24"/>
          <w:szCs w:val="24"/>
          <w:lang w:val="en-US"/>
        </w:rPr>
        <w:t>i</w:t>
      </w:r>
      <w:proofErr w:type="spellEnd"/>
      <w:r w:rsidRPr="00E03220">
        <w:rPr>
          <w:sz w:val="24"/>
          <w:szCs w:val="24"/>
          <w:lang w:val="en-US"/>
        </w:rPr>
        <w:t>];</w:t>
      </w:r>
    </w:p>
    <w:p w14:paraId="5339A322" w14:textId="77777777" w:rsidR="00A92E30" w:rsidRPr="00E03220" w:rsidRDefault="00A92E30" w:rsidP="00A92E30">
      <w:pPr>
        <w:rPr>
          <w:sz w:val="24"/>
          <w:szCs w:val="24"/>
          <w:lang w:val="en-US"/>
        </w:rPr>
      </w:pPr>
      <w:r w:rsidRPr="00E03220">
        <w:rPr>
          <w:sz w:val="24"/>
          <w:szCs w:val="24"/>
          <w:lang w:val="en-US"/>
        </w:rPr>
        <w:t>        // Add foreign fields data loaders</w:t>
      </w:r>
    </w:p>
    <w:p w14:paraId="653440DE" w14:textId="77777777" w:rsidR="00A92E30" w:rsidRPr="00E03220" w:rsidRDefault="00A92E30" w:rsidP="00A92E30">
      <w:pPr>
        <w:rPr>
          <w:sz w:val="24"/>
          <w:szCs w:val="24"/>
          <w:lang w:val="en-US"/>
        </w:rPr>
      </w:pPr>
      <w:r w:rsidRPr="00E03220">
        <w:rPr>
          <w:sz w:val="24"/>
          <w:szCs w:val="24"/>
          <w:lang w:val="en-US"/>
        </w:rPr>
        <w:t xml:space="preserve">        </w:t>
      </w:r>
      <w:proofErr w:type="spellStart"/>
      <w:proofErr w:type="gramStart"/>
      <w:r w:rsidRPr="00E03220">
        <w:rPr>
          <w:sz w:val="24"/>
          <w:szCs w:val="24"/>
          <w:lang w:val="en-US"/>
        </w:rPr>
        <w:t>this.createForeignFieldsDataLoaders</w:t>
      </w:r>
      <w:proofErr w:type="spellEnd"/>
      <w:proofErr w:type="gramEnd"/>
      <w:r w:rsidRPr="00E03220">
        <w:rPr>
          <w:sz w:val="24"/>
          <w:szCs w:val="24"/>
          <w:lang w:val="en-US"/>
        </w:rPr>
        <w:t>(</w:t>
      </w:r>
      <w:proofErr w:type="spellStart"/>
      <w:r w:rsidRPr="00E03220">
        <w:rPr>
          <w:sz w:val="24"/>
          <w:szCs w:val="24"/>
          <w:lang w:val="en-US"/>
        </w:rPr>
        <w:t>tablename</w:t>
      </w:r>
      <w:proofErr w:type="spellEnd"/>
      <w:r w:rsidRPr="00E03220">
        <w:rPr>
          <w:sz w:val="24"/>
          <w:szCs w:val="24"/>
          <w:lang w:val="en-US"/>
        </w:rPr>
        <w:t>);</w:t>
      </w:r>
    </w:p>
    <w:p w14:paraId="20A9659C" w14:textId="77777777" w:rsidR="00A92E30" w:rsidRPr="00E03220" w:rsidRDefault="00A92E30" w:rsidP="00A92E30">
      <w:pPr>
        <w:rPr>
          <w:sz w:val="24"/>
          <w:szCs w:val="24"/>
          <w:lang w:val="en-US"/>
        </w:rPr>
      </w:pPr>
    </w:p>
    <w:p w14:paraId="1DABC6CC" w14:textId="77777777" w:rsidR="00A92E30" w:rsidRPr="00E03220" w:rsidRDefault="00A92E30" w:rsidP="00A92E30">
      <w:pPr>
        <w:rPr>
          <w:sz w:val="24"/>
          <w:szCs w:val="24"/>
          <w:lang w:val="en-US"/>
        </w:rPr>
      </w:pPr>
      <w:r w:rsidRPr="00E03220">
        <w:rPr>
          <w:sz w:val="24"/>
          <w:szCs w:val="24"/>
          <w:lang w:val="en-US"/>
        </w:rPr>
        <w:t>        // Add inverse relations data loaders</w:t>
      </w:r>
    </w:p>
    <w:p w14:paraId="61F651A1" w14:textId="77777777" w:rsidR="00A92E30" w:rsidRPr="00E03220" w:rsidRDefault="00A92E30" w:rsidP="00A92E30">
      <w:pPr>
        <w:rPr>
          <w:sz w:val="24"/>
          <w:szCs w:val="24"/>
          <w:lang w:val="en-US"/>
        </w:rPr>
      </w:pPr>
      <w:r w:rsidRPr="00E03220">
        <w:rPr>
          <w:sz w:val="24"/>
          <w:szCs w:val="24"/>
          <w:lang w:val="en-US"/>
        </w:rPr>
        <w:t xml:space="preserve">        </w:t>
      </w:r>
      <w:proofErr w:type="spellStart"/>
      <w:proofErr w:type="gramStart"/>
      <w:r w:rsidRPr="00E03220">
        <w:rPr>
          <w:sz w:val="24"/>
          <w:szCs w:val="24"/>
          <w:lang w:val="en-US"/>
        </w:rPr>
        <w:t>this.createReverseRelationsDataLoaders</w:t>
      </w:r>
      <w:proofErr w:type="spellEnd"/>
      <w:proofErr w:type="gramEnd"/>
      <w:r w:rsidRPr="00E03220">
        <w:rPr>
          <w:sz w:val="24"/>
          <w:szCs w:val="24"/>
          <w:lang w:val="en-US"/>
        </w:rPr>
        <w:t>(</w:t>
      </w:r>
      <w:proofErr w:type="spellStart"/>
      <w:r w:rsidRPr="00E03220">
        <w:rPr>
          <w:sz w:val="24"/>
          <w:szCs w:val="24"/>
          <w:lang w:val="en-US"/>
        </w:rPr>
        <w:t>tablename</w:t>
      </w:r>
      <w:proofErr w:type="spellEnd"/>
      <w:r w:rsidRPr="00E03220">
        <w:rPr>
          <w:sz w:val="24"/>
          <w:szCs w:val="24"/>
          <w:lang w:val="en-US"/>
        </w:rPr>
        <w:t>);</w:t>
      </w:r>
    </w:p>
    <w:p w14:paraId="41A67F4E" w14:textId="77777777" w:rsidR="00A92E30" w:rsidRPr="00E03220" w:rsidRDefault="00A92E30" w:rsidP="00A92E30">
      <w:pPr>
        <w:rPr>
          <w:sz w:val="24"/>
          <w:szCs w:val="24"/>
          <w:lang w:val="en-US"/>
        </w:rPr>
      </w:pPr>
      <w:r w:rsidRPr="00E03220">
        <w:rPr>
          <w:sz w:val="24"/>
          <w:szCs w:val="24"/>
          <w:lang w:val="en-US"/>
        </w:rPr>
        <w:t>      }</w:t>
      </w:r>
    </w:p>
    <w:p w14:paraId="2B6EA9CE" w14:textId="77777777" w:rsidR="00A92E30" w:rsidRPr="00E03220" w:rsidRDefault="00A92E30" w:rsidP="00A92E30">
      <w:pPr>
        <w:rPr>
          <w:sz w:val="24"/>
          <w:szCs w:val="24"/>
          <w:lang w:val="en-US"/>
        </w:rPr>
      </w:pPr>
      <w:r w:rsidRPr="00E03220">
        <w:rPr>
          <w:sz w:val="24"/>
          <w:szCs w:val="24"/>
          <w:lang w:val="en-US"/>
        </w:rPr>
        <w:t>    }</w:t>
      </w:r>
    </w:p>
    <w:p w14:paraId="4F750ED7" w14:textId="77777777" w:rsidR="00A92E30" w:rsidRPr="00E03220" w:rsidRDefault="00A92E30" w:rsidP="00A92E30">
      <w:pPr>
        <w:rPr>
          <w:sz w:val="24"/>
          <w:szCs w:val="24"/>
          <w:lang w:val="en-US"/>
        </w:rPr>
      </w:pPr>
      <w:r w:rsidRPr="00E03220">
        <w:rPr>
          <w:sz w:val="24"/>
          <w:szCs w:val="24"/>
          <w:lang w:val="en-US"/>
        </w:rPr>
        <w:t>  }</w:t>
      </w:r>
    </w:p>
    <w:p w14:paraId="58C72120" w14:textId="77777777" w:rsidR="00A92E30" w:rsidRPr="00E03220" w:rsidRDefault="00A92E30" w:rsidP="00A92E30">
      <w:pPr>
        <w:rPr>
          <w:sz w:val="24"/>
          <w:szCs w:val="24"/>
          <w:lang w:val="en-US"/>
        </w:rPr>
      </w:pPr>
    </w:p>
    <w:p w14:paraId="6A4EAC5A" w14:textId="77777777" w:rsidR="00A92E30" w:rsidRPr="00E03220" w:rsidRDefault="00A92E30" w:rsidP="00A92E30">
      <w:pPr>
        <w:rPr>
          <w:sz w:val="24"/>
          <w:szCs w:val="24"/>
          <w:lang w:val="en-US"/>
        </w:rPr>
      </w:pPr>
      <w:r w:rsidRPr="00E03220">
        <w:rPr>
          <w:sz w:val="24"/>
          <w:szCs w:val="24"/>
          <w:lang w:val="en-US"/>
        </w:rPr>
        <w:t xml:space="preserve">  </w:t>
      </w:r>
      <w:proofErr w:type="spellStart"/>
      <w:proofErr w:type="gramStart"/>
      <w:r w:rsidRPr="00E03220">
        <w:rPr>
          <w:sz w:val="24"/>
          <w:szCs w:val="24"/>
          <w:lang w:val="en-US"/>
        </w:rPr>
        <w:t>getDataLoaders</w:t>
      </w:r>
      <w:proofErr w:type="spellEnd"/>
      <w:r w:rsidRPr="00E03220">
        <w:rPr>
          <w:sz w:val="24"/>
          <w:szCs w:val="24"/>
          <w:lang w:val="en-US"/>
        </w:rPr>
        <w:t>(</w:t>
      </w:r>
      <w:proofErr w:type="gramEnd"/>
      <w:r w:rsidRPr="00E03220">
        <w:rPr>
          <w:sz w:val="24"/>
          <w:szCs w:val="24"/>
          <w:lang w:val="en-US"/>
        </w:rPr>
        <w:t>) {</w:t>
      </w:r>
    </w:p>
    <w:p w14:paraId="6736EFD4" w14:textId="77777777" w:rsidR="00A92E30" w:rsidRPr="00E03220" w:rsidRDefault="00A92E30" w:rsidP="00A92E30">
      <w:pPr>
        <w:rPr>
          <w:sz w:val="24"/>
          <w:szCs w:val="24"/>
          <w:lang w:val="en-US"/>
        </w:rPr>
      </w:pPr>
      <w:r w:rsidRPr="00E03220">
        <w:rPr>
          <w:sz w:val="24"/>
          <w:szCs w:val="24"/>
          <w:lang w:val="en-US"/>
        </w:rPr>
        <w:t xml:space="preserve">    const </w:t>
      </w:r>
      <w:proofErr w:type="spellStart"/>
      <w:r w:rsidRPr="00E03220">
        <w:rPr>
          <w:sz w:val="24"/>
          <w:szCs w:val="24"/>
          <w:lang w:val="en-US"/>
        </w:rPr>
        <w:t>initDataLoaders</w:t>
      </w:r>
      <w:proofErr w:type="spellEnd"/>
      <w:r w:rsidRPr="00E03220">
        <w:rPr>
          <w:sz w:val="24"/>
          <w:szCs w:val="24"/>
          <w:lang w:val="en-US"/>
        </w:rPr>
        <w:t xml:space="preserve"> = {};</w:t>
      </w:r>
    </w:p>
    <w:p w14:paraId="419B90E0" w14:textId="77777777" w:rsidR="00A92E30" w:rsidRPr="00E03220" w:rsidRDefault="00A92E30" w:rsidP="00A92E30">
      <w:pPr>
        <w:rPr>
          <w:sz w:val="24"/>
          <w:szCs w:val="24"/>
          <w:lang w:val="en-US"/>
        </w:rPr>
      </w:pPr>
    </w:p>
    <w:p w14:paraId="0811BAB1" w14:textId="77777777" w:rsidR="00A92E30" w:rsidRPr="00E03220" w:rsidRDefault="00A92E30" w:rsidP="00A92E30">
      <w:pPr>
        <w:rPr>
          <w:sz w:val="24"/>
          <w:szCs w:val="24"/>
          <w:lang w:val="en-US"/>
        </w:rPr>
      </w:pPr>
      <w:r w:rsidRPr="00E03220">
        <w:rPr>
          <w:sz w:val="24"/>
          <w:szCs w:val="24"/>
          <w:lang w:val="en-US"/>
        </w:rPr>
        <w:t>    for (const [</w:t>
      </w:r>
      <w:proofErr w:type="spellStart"/>
      <w:r w:rsidRPr="00E03220">
        <w:rPr>
          <w:sz w:val="24"/>
          <w:szCs w:val="24"/>
          <w:lang w:val="en-US"/>
        </w:rPr>
        <w:t>tableName</w:t>
      </w:r>
      <w:proofErr w:type="spellEnd"/>
      <w:r w:rsidRPr="00E03220">
        <w:rPr>
          <w:sz w:val="24"/>
          <w:szCs w:val="24"/>
          <w:lang w:val="en-US"/>
        </w:rPr>
        <w:t xml:space="preserve">, </w:t>
      </w:r>
      <w:proofErr w:type="spellStart"/>
      <w:r w:rsidRPr="00E03220">
        <w:rPr>
          <w:sz w:val="24"/>
          <w:szCs w:val="24"/>
          <w:lang w:val="en-US"/>
        </w:rPr>
        <w:t>tableValue</w:t>
      </w:r>
      <w:proofErr w:type="spellEnd"/>
      <w:r w:rsidRPr="00E03220">
        <w:rPr>
          <w:sz w:val="24"/>
          <w:szCs w:val="24"/>
          <w:lang w:val="en-US"/>
        </w:rPr>
        <w:t xml:space="preserve">] of </w:t>
      </w:r>
      <w:proofErr w:type="spellStart"/>
      <w:r w:rsidRPr="00E03220">
        <w:rPr>
          <w:sz w:val="24"/>
          <w:szCs w:val="24"/>
          <w:lang w:val="en-US"/>
        </w:rPr>
        <w:t>Object.entries</w:t>
      </w:r>
      <w:proofErr w:type="spellEnd"/>
      <w:r w:rsidRPr="00E03220">
        <w:rPr>
          <w:sz w:val="24"/>
          <w:szCs w:val="24"/>
          <w:lang w:val="en-US"/>
        </w:rPr>
        <w:t>(</w:t>
      </w:r>
      <w:proofErr w:type="spellStart"/>
      <w:r w:rsidRPr="00E03220">
        <w:rPr>
          <w:sz w:val="24"/>
          <w:szCs w:val="24"/>
          <w:lang w:val="en-US"/>
        </w:rPr>
        <w:t>this.data_loaders</w:t>
      </w:r>
      <w:proofErr w:type="spellEnd"/>
      <w:r w:rsidRPr="00E03220">
        <w:rPr>
          <w:sz w:val="24"/>
          <w:szCs w:val="24"/>
          <w:lang w:val="en-US"/>
        </w:rPr>
        <w:t>)) {</w:t>
      </w:r>
    </w:p>
    <w:p w14:paraId="2B33DF8F" w14:textId="77777777" w:rsidR="00A92E30" w:rsidRPr="00E03220" w:rsidRDefault="00A92E30" w:rsidP="00A92E30">
      <w:pPr>
        <w:rPr>
          <w:sz w:val="24"/>
          <w:szCs w:val="24"/>
          <w:lang w:val="en-US"/>
        </w:rPr>
      </w:pPr>
      <w:r w:rsidRPr="00E03220">
        <w:rPr>
          <w:sz w:val="24"/>
          <w:szCs w:val="24"/>
          <w:lang w:val="en-US"/>
        </w:rPr>
        <w:t xml:space="preserve">      </w:t>
      </w:r>
      <w:proofErr w:type="spellStart"/>
      <w:r w:rsidRPr="00E03220">
        <w:rPr>
          <w:sz w:val="24"/>
          <w:szCs w:val="24"/>
          <w:lang w:val="en-US"/>
        </w:rPr>
        <w:t>initDataLoaders</w:t>
      </w:r>
      <w:proofErr w:type="spellEnd"/>
      <w:r w:rsidRPr="00E03220">
        <w:rPr>
          <w:sz w:val="24"/>
          <w:szCs w:val="24"/>
          <w:lang w:val="en-US"/>
        </w:rPr>
        <w:t>[</w:t>
      </w:r>
      <w:proofErr w:type="spellStart"/>
      <w:r w:rsidRPr="00E03220">
        <w:rPr>
          <w:sz w:val="24"/>
          <w:szCs w:val="24"/>
          <w:lang w:val="en-US"/>
        </w:rPr>
        <w:t>tableName</w:t>
      </w:r>
      <w:proofErr w:type="spellEnd"/>
      <w:r w:rsidRPr="00E03220">
        <w:rPr>
          <w:sz w:val="24"/>
          <w:szCs w:val="24"/>
          <w:lang w:val="en-US"/>
        </w:rPr>
        <w:t>] = {};</w:t>
      </w:r>
    </w:p>
    <w:p w14:paraId="001440D4" w14:textId="77777777" w:rsidR="00A92E30" w:rsidRPr="00E03220" w:rsidRDefault="00A92E30" w:rsidP="00A92E30">
      <w:pPr>
        <w:rPr>
          <w:sz w:val="24"/>
          <w:szCs w:val="24"/>
          <w:lang w:val="en-US"/>
        </w:rPr>
      </w:pPr>
      <w:r w:rsidRPr="00E03220">
        <w:rPr>
          <w:sz w:val="24"/>
          <w:szCs w:val="24"/>
          <w:lang w:val="en-US"/>
        </w:rPr>
        <w:t>      for (const [</w:t>
      </w:r>
      <w:proofErr w:type="spellStart"/>
      <w:r w:rsidRPr="00E03220">
        <w:rPr>
          <w:sz w:val="24"/>
          <w:szCs w:val="24"/>
          <w:lang w:val="en-US"/>
        </w:rPr>
        <w:t>columnName</w:t>
      </w:r>
      <w:proofErr w:type="spellEnd"/>
      <w:r w:rsidRPr="00E03220">
        <w:rPr>
          <w:sz w:val="24"/>
          <w:szCs w:val="24"/>
          <w:lang w:val="en-US"/>
        </w:rPr>
        <w:t xml:space="preserve">, </w:t>
      </w:r>
      <w:proofErr w:type="spellStart"/>
      <w:r w:rsidRPr="00E03220">
        <w:rPr>
          <w:sz w:val="24"/>
          <w:szCs w:val="24"/>
          <w:lang w:val="en-US"/>
        </w:rPr>
        <w:t>columnValue</w:t>
      </w:r>
      <w:proofErr w:type="spellEnd"/>
      <w:r w:rsidRPr="00E03220">
        <w:rPr>
          <w:sz w:val="24"/>
          <w:szCs w:val="24"/>
          <w:lang w:val="en-US"/>
        </w:rPr>
        <w:t xml:space="preserve">] of </w:t>
      </w:r>
      <w:proofErr w:type="spellStart"/>
      <w:r w:rsidRPr="00E03220">
        <w:rPr>
          <w:sz w:val="24"/>
          <w:szCs w:val="24"/>
          <w:lang w:val="en-US"/>
        </w:rPr>
        <w:t>Object.entries</w:t>
      </w:r>
      <w:proofErr w:type="spellEnd"/>
      <w:r w:rsidRPr="00E03220">
        <w:rPr>
          <w:sz w:val="24"/>
          <w:szCs w:val="24"/>
          <w:lang w:val="en-US"/>
        </w:rPr>
        <w:t>(</w:t>
      </w:r>
      <w:proofErr w:type="spellStart"/>
      <w:r w:rsidRPr="00E03220">
        <w:rPr>
          <w:sz w:val="24"/>
          <w:szCs w:val="24"/>
          <w:lang w:val="en-US"/>
        </w:rPr>
        <w:t>tableValue</w:t>
      </w:r>
      <w:proofErr w:type="spellEnd"/>
      <w:r w:rsidRPr="00E03220">
        <w:rPr>
          <w:sz w:val="24"/>
          <w:szCs w:val="24"/>
          <w:lang w:val="en-US"/>
        </w:rPr>
        <w:t>)) {</w:t>
      </w:r>
    </w:p>
    <w:p w14:paraId="2407AA42" w14:textId="77777777" w:rsidR="00A92E30" w:rsidRPr="00E03220" w:rsidRDefault="00A92E30" w:rsidP="00A92E30">
      <w:pPr>
        <w:rPr>
          <w:sz w:val="24"/>
          <w:szCs w:val="24"/>
          <w:lang w:val="en-US"/>
        </w:rPr>
      </w:pPr>
      <w:r w:rsidRPr="00E03220">
        <w:rPr>
          <w:sz w:val="24"/>
          <w:szCs w:val="24"/>
          <w:lang w:val="en-US"/>
        </w:rPr>
        <w:t xml:space="preserve">        </w:t>
      </w:r>
      <w:proofErr w:type="spellStart"/>
      <w:r w:rsidRPr="00E03220">
        <w:rPr>
          <w:sz w:val="24"/>
          <w:szCs w:val="24"/>
          <w:lang w:val="en-US"/>
        </w:rPr>
        <w:t>initDataLoaders</w:t>
      </w:r>
      <w:proofErr w:type="spellEnd"/>
      <w:r w:rsidRPr="00E03220">
        <w:rPr>
          <w:sz w:val="24"/>
          <w:szCs w:val="24"/>
          <w:lang w:val="en-US"/>
        </w:rPr>
        <w:t>[</w:t>
      </w:r>
      <w:proofErr w:type="spellStart"/>
      <w:r w:rsidRPr="00E03220">
        <w:rPr>
          <w:sz w:val="24"/>
          <w:szCs w:val="24"/>
          <w:lang w:val="en-US"/>
        </w:rPr>
        <w:t>tableName</w:t>
      </w:r>
      <w:proofErr w:type="spellEnd"/>
      <w:r w:rsidRPr="00E03220">
        <w:rPr>
          <w:sz w:val="24"/>
          <w:szCs w:val="24"/>
          <w:lang w:val="en-US"/>
        </w:rPr>
        <w:t>][</w:t>
      </w:r>
      <w:proofErr w:type="spellStart"/>
      <w:r w:rsidRPr="00E03220">
        <w:rPr>
          <w:sz w:val="24"/>
          <w:szCs w:val="24"/>
          <w:lang w:val="en-US"/>
        </w:rPr>
        <w:t>columnName</w:t>
      </w:r>
      <w:proofErr w:type="spellEnd"/>
      <w:r w:rsidRPr="00E03220">
        <w:rPr>
          <w:sz w:val="24"/>
          <w:szCs w:val="24"/>
          <w:lang w:val="en-US"/>
        </w:rPr>
        <w:t xml:space="preserve">] = </w:t>
      </w:r>
      <w:proofErr w:type="spellStart"/>
      <w:proofErr w:type="gramStart"/>
      <w:r w:rsidRPr="00E03220">
        <w:rPr>
          <w:sz w:val="24"/>
          <w:szCs w:val="24"/>
          <w:lang w:val="en-US"/>
        </w:rPr>
        <w:t>columnValue</w:t>
      </w:r>
      <w:proofErr w:type="spellEnd"/>
      <w:r w:rsidRPr="00E03220">
        <w:rPr>
          <w:sz w:val="24"/>
          <w:szCs w:val="24"/>
          <w:lang w:val="en-US"/>
        </w:rPr>
        <w:t>(</w:t>
      </w:r>
      <w:proofErr w:type="gramEnd"/>
      <w:r w:rsidRPr="00E03220">
        <w:rPr>
          <w:sz w:val="24"/>
          <w:szCs w:val="24"/>
          <w:lang w:val="en-US"/>
        </w:rPr>
        <w:t>);</w:t>
      </w:r>
    </w:p>
    <w:p w14:paraId="551B6405" w14:textId="77777777" w:rsidR="00A92E30" w:rsidRPr="00E03220" w:rsidRDefault="00A92E30" w:rsidP="00A92E30">
      <w:pPr>
        <w:rPr>
          <w:sz w:val="24"/>
          <w:szCs w:val="24"/>
          <w:lang w:val="en-US"/>
        </w:rPr>
      </w:pPr>
      <w:r w:rsidRPr="00E03220">
        <w:rPr>
          <w:sz w:val="24"/>
          <w:szCs w:val="24"/>
          <w:lang w:val="en-US"/>
        </w:rPr>
        <w:t>      }</w:t>
      </w:r>
    </w:p>
    <w:p w14:paraId="16D8E438" w14:textId="77777777" w:rsidR="00A92E30" w:rsidRPr="00E03220" w:rsidRDefault="00A92E30" w:rsidP="00A92E30">
      <w:pPr>
        <w:rPr>
          <w:sz w:val="24"/>
          <w:szCs w:val="24"/>
          <w:lang w:val="en-US"/>
        </w:rPr>
      </w:pPr>
      <w:r w:rsidRPr="00E03220">
        <w:rPr>
          <w:sz w:val="24"/>
          <w:szCs w:val="24"/>
          <w:lang w:val="en-US"/>
        </w:rPr>
        <w:t>    }</w:t>
      </w:r>
    </w:p>
    <w:p w14:paraId="19B7E800" w14:textId="77777777" w:rsidR="00A92E30" w:rsidRPr="00E03220" w:rsidRDefault="00A92E30" w:rsidP="00A92E30">
      <w:pPr>
        <w:rPr>
          <w:sz w:val="24"/>
          <w:szCs w:val="24"/>
          <w:lang w:val="en-US"/>
        </w:rPr>
      </w:pPr>
    </w:p>
    <w:p w14:paraId="3F4C0F8F" w14:textId="77777777" w:rsidR="00A92E30" w:rsidRPr="00E03220" w:rsidRDefault="00A92E30" w:rsidP="00A92E30">
      <w:pPr>
        <w:rPr>
          <w:sz w:val="24"/>
          <w:szCs w:val="24"/>
          <w:lang w:val="en-US"/>
        </w:rPr>
      </w:pPr>
      <w:r w:rsidRPr="00E03220">
        <w:rPr>
          <w:sz w:val="24"/>
          <w:szCs w:val="24"/>
          <w:lang w:val="en-US"/>
        </w:rPr>
        <w:t xml:space="preserve">    return </w:t>
      </w:r>
      <w:proofErr w:type="spellStart"/>
      <w:r w:rsidRPr="00E03220">
        <w:rPr>
          <w:sz w:val="24"/>
          <w:szCs w:val="24"/>
          <w:lang w:val="en-US"/>
        </w:rPr>
        <w:t>initDataLoaders</w:t>
      </w:r>
      <w:proofErr w:type="spellEnd"/>
      <w:r w:rsidRPr="00E03220">
        <w:rPr>
          <w:sz w:val="24"/>
          <w:szCs w:val="24"/>
          <w:lang w:val="en-US"/>
        </w:rPr>
        <w:t>;</w:t>
      </w:r>
    </w:p>
    <w:p w14:paraId="63FDA655" w14:textId="77777777" w:rsidR="00A92E30" w:rsidRPr="00E03220" w:rsidRDefault="00A92E30" w:rsidP="00A92E30">
      <w:pPr>
        <w:rPr>
          <w:sz w:val="24"/>
          <w:szCs w:val="24"/>
          <w:lang w:val="en-US"/>
        </w:rPr>
      </w:pPr>
      <w:r w:rsidRPr="00E03220">
        <w:rPr>
          <w:sz w:val="24"/>
          <w:szCs w:val="24"/>
          <w:lang w:val="en-US"/>
        </w:rPr>
        <w:t>  }</w:t>
      </w:r>
    </w:p>
    <w:p w14:paraId="14E2EC5D" w14:textId="77777777" w:rsidR="00A92E30" w:rsidRPr="00E03220" w:rsidRDefault="00A92E30" w:rsidP="00A92E30">
      <w:pPr>
        <w:rPr>
          <w:sz w:val="24"/>
          <w:szCs w:val="24"/>
          <w:lang w:val="en-US"/>
        </w:rPr>
      </w:pPr>
    </w:p>
    <w:p w14:paraId="60926B53" w14:textId="77777777" w:rsidR="00A92E30" w:rsidRPr="00E03220" w:rsidRDefault="00A92E30" w:rsidP="00A92E30">
      <w:pPr>
        <w:rPr>
          <w:sz w:val="24"/>
          <w:szCs w:val="24"/>
          <w:lang w:val="en-US"/>
        </w:rPr>
      </w:pPr>
      <w:r w:rsidRPr="00E03220">
        <w:rPr>
          <w:sz w:val="24"/>
          <w:szCs w:val="24"/>
          <w:lang w:val="en-US"/>
        </w:rPr>
        <w:lastRenderedPageBreak/>
        <w:t>}</w:t>
      </w:r>
    </w:p>
    <w:p w14:paraId="6C2C2A30" w14:textId="77777777" w:rsidR="00A92E30" w:rsidRPr="00E03220" w:rsidRDefault="00A92E30" w:rsidP="00A92E30">
      <w:pPr>
        <w:rPr>
          <w:sz w:val="24"/>
          <w:szCs w:val="24"/>
          <w:lang w:val="en-US"/>
        </w:rPr>
      </w:pPr>
    </w:p>
    <w:p w14:paraId="755B67E0" w14:textId="77777777" w:rsidR="00A92E30" w:rsidRPr="00AC3394" w:rsidRDefault="00A92E30" w:rsidP="00A92E30">
      <w:pPr>
        <w:rPr>
          <w:lang w:val="en-US"/>
        </w:rPr>
      </w:pPr>
      <w:r w:rsidRPr="00E03220">
        <w:rPr>
          <w:sz w:val="24"/>
          <w:szCs w:val="24"/>
          <w:lang w:val="en-US"/>
        </w:rPr>
        <w:t xml:space="preserve">export default </w:t>
      </w:r>
      <w:proofErr w:type="spellStart"/>
      <w:r w:rsidRPr="00E03220">
        <w:rPr>
          <w:sz w:val="24"/>
          <w:szCs w:val="24"/>
          <w:lang w:val="en-US"/>
        </w:rPr>
        <w:t>DataLoaderBuilder</w:t>
      </w:r>
      <w:proofErr w:type="spellEnd"/>
      <w:r w:rsidRPr="00E03220">
        <w:rPr>
          <w:sz w:val="24"/>
          <w:szCs w:val="24"/>
          <w:lang w:val="en-US"/>
        </w:rPr>
        <w:t>;</w:t>
      </w:r>
    </w:p>
    <w:p w14:paraId="4EACE0B4" w14:textId="77777777" w:rsidR="00A92E30" w:rsidRDefault="00A92E30" w:rsidP="00A92E30">
      <w:pPr>
        <w:spacing w:before="240"/>
        <w:rPr>
          <w:b/>
          <w:bCs/>
          <w:lang w:val="en-US"/>
        </w:rPr>
      </w:pPr>
      <w:r>
        <w:rPr>
          <w:b/>
          <w:bCs/>
          <w:lang w:val="en-US"/>
        </w:rPr>
        <w:t>resolver.js</w:t>
      </w:r>
    </w:p>
    <w:p w14:paraId="59353B9F" w14:textId="77777777" w:rsidR="00A92E30" w:rsidRPr="00174DAF" w:rsidRDefault="00A92E30" w:rsidP="00A92E30">
      <w:pPr>
        <w:rPr>
          <w:sz w:val="24"/>
          <w:szCs w:val="24"/>
          <w:lang w:val="en-US"/>
        </w:rPr>
      </w:pPr>
      <w:r w:rsidRPr="00174DAF">
        <w:rPr>
          <w:sz w:val="24"/>
          <w:szCs w:val="24"/>
          <w:lang w:val="en-US"/>
        </w:rPr>
        <w:t>import utils from '../utils/utils.js';</w:t>
      </w:r>
    </w:p>
    <w:p w14:paraId="6A3D219E" w14:textId="77777777" w:rsidR="00A92E30" w:rsidRPr="00174DAF" w:rsidRDefault="00A92E30" w:rsidP="00A92E30">
      <w:pPr>
        <w:rPr>
          <w:sz w:val="24"/>
          <w:szCs w:val="24"/>
          <w:lang w:val="en-US"/>
        </w:rPr>
      </w:pPr>
    </w:p>
    <w:p w14:paraId="463FA8F4" w14:textId="77777777" w:rsidR="00A92E30" w:rsidRPr="00174DAF" w:rsidRDefault="00A92E30" w:rsidP="00A92E30">
      <w:pPr>
        <w:rPr>
          <w:sz w:val="24"/>
          <w:szCs w:val="24"/>
          <w:lang w:val="en-US"/>
        </w:rPr>
      </w:pPr>
      <w:r w:rsidRPr="00174DAF">
        <w:rPr>
          <w:sz w:val="24"/>
          <w:szCs w:val="24"/>
          <w:lang w:val="en-US"/>
        </w:rPr>
        <w:t>class Resolver {</w:t>
      </w:r>
    </w:p>
    <w:p w14:paraId="13416A77" w14:textId="77777777" w:rsidR="00A92E30" w:rsidRPr="00174DAF" w:rsidRDefault="00A92E30" w:rsidP="00A92E30">
      <w:pPr>
        <w:rPr>
          <w:sz w:val="24"/>
          <w:szCs w:val="24"/>
          <w:lang w:val="en-US"/>
        </w:rPr>
      </w:pPr>
    </w:p>
    <w:p w14:paraId="4F9E1831" w14:textId="77777777" w:rsidR="00A92E30" w:rsidRPr="00174DAF" w:rsidRDefault="00A92E30" w:rsidP="00A92E30">
      <w:pPr>
        <w:rPr>
          <w:sz w:val="24"/>
          <w:szCs w:val="24"/>
          <w:lang w:val="en-US"/>
        </w:rPr>
      </w:pPr>
      <w:r w:rsidRPr="00174DAF">
        <w:rPr>
          <w:sz w:val="24"/>
          <w:szCs w:val="24"/>
          <w:lang w:val="en-US"/>
        </w:rPr>
        <w:t>  constructor(</w:t>
      </w:r>
      <w:proofErr w:type="spellStart"/>
      <w:r w:rsidRPr="00174DAF">
        <w:rPr>
          <w:sz w:val="24"/>
          <w:szCs w:val="24"/>
          <w:lang w:val="en-US"/>
        </w:rPr>
        <w:t>dbDriver</w:t>
      </w:r>
      <w:proofErr w:type="spellEnd"/>
      <w:r w:rsidRPr="00174DAF">
        <w:rPr>
          <w:sz w:val="24"/>
          <w:szCs w:val="24"/>
          <w:lang w:val="en-US"/>
        </w:rPr>
        <w:t>) {</w:t>
      </w:r>
    </w:p>
    <w:p w14:paraId="7F12FC25" w14:textId="77777777" w:rsidR="00A92E30" w:rsidRPr="00174DAF" w:rsidRDefault="00A92E30" w:rsidP="00A92E30">
      <w:pPr>
        <w:rPr>
          <w:sz w:val="24"/>
          <w:szCs w:val="24"/>
          <w:lang w:val="en-US"/>
        </w:rPr>
      </w:pPr>
      <w:r w:rsidRPr="00174DAF">
        <w:rPr>
          <w:sz w:val="24"/>
          <w:szCs w:val="24"/>
          <w:lang w:val="en-US"/>
        </w:rPr>
        <w:t xml:space="preserve">    </w:t>
      </w:r>
      <w:proofErr w:type="spellStart"/>
      <w:proofErr w:type="gramStart"/>
      <w:r w:rsidRPr="00174DAF">
        <w:rPr>
          <w:sz w:val="24"/>
          <w:szCs w:val="24"/>
          <w:lang w:val="en-US"/>
        </w:rPr>
        <w:t>this.dbDriver</w:t>
      </w:r>
      <w:proofErr w:type="spellEnd"/>
      <w:proofErr w:type="gramEnd"/>
      <w:r w:rsidRPr="00174DAF">
        <w:rPr>
          <w:sz w:val="24"/>
          <w:szCs w:val="24"/>
          <w:lang w:val="en-US"/>
        </w:rPr>
        <w:t xml:space="preserve"> = </w:t>
      </w:r>
      <w:proofErr w:type="spellStart"/>
      <w:r w:rsidRPr="00174DAF">
        <w:rPr>
          <w:sz w:val="24"/>
          <w:szCs w:val="24"/>
          <w:lang w:val="en-US"/>
        </w:rPr>
        <w:t>dbDriver</w:t>
      </w:r>
      <w:proofErr w:type="spellEnd"/>
      <w:r w:rsidRPr="00174DAF">
        <w:rPr>
          <w:sz w:val="24"/>
          <w:szCs w:val="24"/>
          <w:lang w:val="en-US"/>
        </w:rPr>
        <w:t>;</w:t>
      </w:r>
    </w:p>
    <w:p w14:paraId="16600A4F" w14:textId="77777777" w:rsidR="00A92E30" w:rsidRPr="00174DAF" w:rsidRDefault="00A92E30" w:rsidP="00A92E30">
      <w:pPr>
        <w:rPr>
          <w:sz w:val="24"/>
          <w:szCs w:val="24"/>
          <w:lang w:val="en-US"/>
        </w:rPr>
      </w:pPr>
    </w:p>
    <w:p w14:paraId="7D783DB4" w14:textId="77777777" w:rsidR="00A92E30" w:rsidRPr="00174DAF" w:rsidRDefault="00A92E30" w:rsidP="00A92E30">
      <w:pPr>
        <w:rPr>
          <w:sz w:val="24"/>
          <w:szCs w:val="24"/>
          <w:lang w:val="en-US"/>
        </w:rPr>
      </w:pPr>
      <w:r w:rsidRPr="00174DAF">
        <w:rPr>
          <w:sz w:val="24"/>
          <w:szCs w:val="24"/>
          <w:lang w:val="en-US"/>
        </w:rPr>
        <w:t xml:space="preserve">    // Holds </w:t>
      </w:r>
      <w:proofErr w:type="gramStart"/>
      <w:r w:rsidRPr="00174DAF">
        <w:rPr>
          <w:sz w:val="24"/>
          <w:szCs w:val="24"/>
          <w:lang w:val="en-US"/>
        </w:rPr>
        <w:t>resolvers</w:t>
      </w:r>
      <w:proofErr w:type="gramEnd"/>
      <w:r w:rsidRPr="00174DAF">
        <w:rPr>
          <w:sz w:val="24"/>
          <w:szCs w:val="24"/>
          <w:lang w:val="en-US"/>
        </w:rPr>
        <w:t xml:space="preserve"> object</w:t>
      </w:r>
    </w:p>
    <w:p w14:paraId="08E42DC3" w14:textId="77777777" w:rsidR="00A92E30" w:rsidRPr="00174DAF" w:rsidRDefault="00A92E30" w:rsidP="00A92E30">
      <w:pPr>
        <w:rPr>
          <w:sz w:val="24"/>
          <w:szCs w:val="24"/>
          <w:lang w:val="en-US"/>
        </w:rPr>
      </w:pPr>
      <w:r w:rsidRPr="00174DAF">
        <w:rPr>
          <w:sz w:val="24"/>
          <w:szCs w:val="24"/>
          <w:lang w:val="en-US"/>
        </w:rPr>
        <w:t xml:space="preserve">    </w:t>
      </w:r>
      <w:proofErr w:type="spellStart"/>
      <w:proofErr w:type="gramStart"/>
      <w:r w:rsidRPr="00174DAF">
        <w:rPr>
          <w:sz w:val="24"/>
          <w:szCs w:val="24"/>
          <w:lang w:val="en-US"/>
        </w:rPr>
        <w:t>this.resolvers</w:t>
      </w:r>
      <w:proofErr w:type="spellEnd"/>
      <w:proofErr w:type="gramEnd"/>
      <w:r w:rsidRPr="00174DAF">
        <w:rPr>
          <w:sz w:val="24"/>
          <w:szCs w:val="24"/>
          <w:lang w:val="en-US"/>
        </w:rPr>
        <w:t xml:space="preserve"> = {}</w:t>
      </w:r>
    </w:p>
    <w:p w14:paraId="34BC3F9F" w14:textId="77777777" w:rsidR="00A92E30" w:rsidRPr="00174DAF" w:rsidRDefault="00A92E30" w:rsidP="00A92E30">
      <w:pPr>
        <w:rPr>
          <w:sz w:val="24"/>
          <w:szCs w:val="24"/>
          <w:lang w:val="en-US"/>
        </w:rPr>
      </w:pPr>
      <w:r w:rsidRPr="00174DAF">
        <w:rPr>
          <w:sz w:val="24"/>
          <w:szCs w:val="24"/>
          <w:lang w:val="en-US"/>
        </w:rPr>
        <w:t>  }</w:t>
      </w:r>
    </w:p>
    <w:p w14:paraId="34E18FED" w14:textId="77777777" w:rsidR="00A92E30" w:rsidRPr="00174DAF" w:rsidRDefault="00A92E30" w:rsidP="00A92E30">
      <w:pPr>
        <w:rPr>
          <w:sz w:val="24"/>
          <w:szCs w:val="24"/>
          <w:lang w:val="en-US"/>
        </w:rPr>
      </w:pPr>
    </w:p>
    <w:p w14:paraId="4C5B56C8" w14:textId="77777777" w:rsidR="00A92E30" w:rsidRPr="00174DAF" w:rsidRDefault="00A92E30" w:rsidP="00A92E30">
      <w:pPr>
        <w:rPr>
          <w:sz w:val="24"/>
          <w:szCs w:val="24"/>
          <w:lang w:val="en-US"/>
        </w:rPr>
      </w:pPr>
      <w:r w:rsidRPr="00174DAF">
        <w:rPr>
          <w:sz w:val="24"/>
          <w:szCs w:val="24"/>
          <w:lang w:val="en-US"/>
        </w:rPr>
        <w:t>  /**</w:t>
      </w:r>
    </w:p>
    <w:p w14:paraId="671D0EC5" w14:textId="77777777" w:rsidR="00A92E30" w:rsidRPr="00174DAF" w:rsidRDefault="00A92E30" w:rsidP="00A92E30">
      <w:pPr>
        <w:rPr>
          <w:sz w:val="24"/>
          <w:szCs w:val="24"/>
          <w:lang w:val="en-US"/>
        </w:rPr>
      </w:pPr>
      <w:r w:rsidRPr="00174DAF">
        <w:rPr>
          <w:sz w:val="24"/>
          <w:szCs w:val="24"/>
          <w:lang w:val="en-US"/>
        </w:rPr>
        <w:t xml:space="preserve">   * API: </w:t>
      </w:r>
      <w:proofErr w:type="spellStart"/>
      <w:r w:rsidRPr="00174DAF">
        <w:rPr>
          <w:sz w:val="24"/>
          <w:szCs w:val="24"/>
          <w:lang w:val="en-US"/>
        </w:rPr>
        <w:t>getPage</w:t>
      </w:r>
      <w:proofErr w:type="spellEnd"/>
    </w:p>
    <w:p w14:paraId="60CC8CC8" w14:textId="77777777" w:rsidR="00A92E30" w:rsidRPr="00174DAF" w:rsidRDefault="00A92E30" w:rsidP="00A92E30">
      <w:pPr>
        <w:rPr>
          <w:sz w:val="24"/>
          <w:szCs w:val="24"/>
          <w:lang w:val="en-US"/>
        </w:rPr>
      </w:pPr>
      <w:r w:rsidRPr="00174DAF">
        <w:rPr>
          <w:sz w:val="24"/>
          <w:szCs w:val="24"/>
          <w:lang w:val="en-US"/>
        </w:rPr>
        <w:t>   * Convenient method to retrieve a page of records</w:t>
      </w:r>
    </w:p>
    <w:p w14:paraId="2241C01B" w14:textId="77777777" w:rsidR="00A92E30" w:rsidRPr="00174DAF" w:rsidRDefault="00A92E30" w:rsidP="00A92E30">
      <w:pPr>
        <w:rPr>
          <w:sz w:val="24"/>
          <w:szCs w:val="24"/>
          <w:lang w:val="en-US"/>
        </w:rPr>
      </w:pPr>
      <w:r w:rsidRPr="00174DAF">
        <w:rPr>
          <w:sz w:val="24"/>
          <w:szCs w:val="24"/>
          <w:lang w:val="en-US"/>
        </w:rPr>
        <w:t>   */</w:t>
      </w:r>
    </w:p>
    <w:p w14:paraId="4F73916B" w14:textId="77777777" w:rsidR="00A92E30" w:rsidRPr="00174DAF" w:rsidRDefault="00A92E30" w:rsidP="00A92E30">
      <w:pPr>
        <w:rPr>
          <w:sz w:val="24"/>
          <w:szCs w:val="24"/>
          <w:lang w:val="en-US"/>
        </w:rPr>
      </w:pPr>
      <w:r w:rsidRPr="00174DAF">
        <w:rPr>
          <w:sz w:val="24"/>
          <w:szCs w:val="24"/>
          <w:lang w:val="en-US"/>
        </w:rPr>
        <w:t xml:space="preserve">  async </w:t>
      </w:r>
      <w:proofErr w:type="spellStart"/>
      <w:proofErr w:type="gramStart"/>
      <w:r w:rsidRPr="00174DAF">
        <w:rPr>
          <w:sz w:val="24"/>
          <w:szCs w:val="24"/>
          <w:lang w:val="en-US"/>
        </w:rPr>
        <w:t>getPage</w:t>
      </w:r>
      <w:proofErr w:type="spellEnd"/>
      <w:r w:rsidRPr="00174DAF">
        <w:rPr>
          <w:sz w:val="24"/>
          <w:szCs w:val="24"/>
          <w:lang w:val="en-US"/>
        </w:rPr>
        <w:t>(</w:t>
      </w:r>
      <w:proofErr w:type="spellStart"/>
      <w:proofErr w:type="gramEnd"/>
      <w:r w:rsidRPr="00174DAF">
        <w:rPr>
          <w:sz w:val="24"/>
          <w:szCs w:val="24"/>
          <w:lang w:val="en-US"/>
        </w:rPr>
        <w:t>tablename</w:t>
      </w:r>
      <w:proofErr w:type="spellEnd"/>
      <w:r w:rsidRPr="00174DAF">
        <w:rPr>
          <w:sz w:val="24"/>
          <w:szCs w:val="24"/>
          <w:lang w:val="en-US"/>
        </w:rPr>
        <w:t xml:space="preserve">, parent, </w:t>
      </w:r>
      <w:proofErr w:type="spellStart"/>
      <w:r w:rsidRPr="00174DAF">
        <w:rPr>
          <w:sz w:val="24"/>
          <w:szCs w:val="24"/>
          <w:lang w:val="en-US"/>
        </w:rPr>
        <w:t>args</w:t>
      </w:r>
      <w:proofErr w:type="spellEnd"/>
      <w:r w:rsidRPr="00174DAF">
        <w:rPr>
          <w:sz w:val="24"/>
          <w:szCs w:val="24"/>
          <w:lang w:val="en-US"/>
        </w:rPr>
        <w:t>, context) {</w:t>
      </w:r>
    </w:p>
    <w:p w14:paraId="1F9E85E6" w14:textId="77777777" w:rsidR="00A92E30" w:rsidRPr="00174DAF" w:rsidRDefault="00A92E30" w:rsidP="00A92E30">
      <w:pPr>
        <w:rPr>
          <w:sz w:val="24"/>
          <w:szCs w:val="24"/>
          <w:lang w:val="en-US"/>
        </w:rPr>
      </w:pPr>
      <w:r w:rsidRPr="00174DAF">
        <w:rPr>
          <w:sz w:val="24"/>
          <w:szCs w:val="24"/>
          <w:lang w:val="en-US"/>
        </w:rPr>
        <w:t xml:space="preserve">    </w:t>
      </w:r>
      <w:proofErr w:type="spellStart"/>
      <w:r w:rsidRPr="00174DAF">
        <w:rPr>
          <w:sz w:val="24"/>
          <w:szCs w:val="24"/>
          <w:lang w:val="en-US"/>
        </w:rPr>
        <w:t>args</w:t>
      </w:r>
      <w:proofErr w:type="spellEnd"/>
      <w:r w:rsidRPr="00174DAF">
        <w:rPr>
          <w:sz w:val="24"/>
          <w:szCs w:val="24"/>
          <w:lang w:val="en-US"/>
        </w:rPr>
        <w:t xml:space="preserve"> = </w:t>
      </w:r>
      <w:proofErr w:type="spellStart"/>
      <w:proofErr w:type="gramStart"/>
      <w:r w:rsidRPr="00174DAF">
        <w:rPr>
          <w:sz w:val="24"/>
          <w:szCs w:val="24"/>
          <w:lang w:val="en-US"/>
        </w:rPr>
        <w:t>this.parseArgsCommon</w:t>
      </w:r>
      <w:proofErr w:type="spellEnd"/>
      <w:proofErr w:type="gramEnd"/>
      <w:r w:rsidRPr="00174DAF">
        <w:rPr>
          <w:sz w:val="24"/>
          <w:szCs w:val="24"/>
          <w:lang w:val="en-US"/>
        </w:rPr>
        <w:t>(</w:t>
      </w:r>
      <w:proofErr w:type="spellStart"/>
      <w:r w:rsidRPr="00174DAF">
        <w:rPr>
          <w:sz w:val="24"/>
          <w:szCs w:val="24"/>
          <w:lang w:val="en-US"/>
        </w:rPr>
        <w:t>tablename</w:t>
      </w:r>
      <w:proofErr w:type="spellEnd"/>
      <w:r w:rsidRPr="00174DAF">
        <w:rPr>
          <w:sz w:val="24"/>
          <w:szCs w:val="24"/>
          <w:lang w:val="en-US"/>
        </w:rPr>
        <w:t xml:space="preserve">, </w:t>
      </w:r>
      <w:proofErr w:type="spellStart"/>
      <w:r w:rsidRPr="00174DAF">
        <w:rPr>
          <w:sz w:val="24"/>
          <w:szCs w:val="24"/>
          <w:lang w:val="en-US"/>
        </w:rPr>
        <w:t>args</w:t>
      </w:r>
      <w:proofErr w:type="spellEnd"/>
      <w:r w:rsidRPr="00174DAF">
        <w:rPr>
          <w:sz w:val="24"/>
          <w:szCs w:val="24"/>
          <w:lang w:val="en-US"/>
        </w:rPr>
        <w:t>);</w:t>
      </w:r>
    </w:p>
    <w:p w14:paraId="1F837BBC" w14:textId="77777777" w:rsidR="00A92E30" w:rsidRPr="00174DAF" w:rsidRDefault="00A92E30" w:rsidP="00A92E30">
      <w:pPr>
        <w:rPr>
          <w:sz w:val="24"/>
          <w:szCs w:val="24"/>
          <w:lang w:val="en-US"/>
        </w:rPr>
      </w:pPr>
      <w:r w:rsidRPr="00174DAF">
        <w:rPr>
          <w:sz w:val="24"/>
          <w:szCs w:val="24"/>
          <w:lang w:val="en-US"/>
        </w:rPr>
        <w:t xml:space="preserve">    // const total = await </w:t>
      </w:r>
      <w:proofErr w:type="spellStart"/>
      <w:proofErr w:type="gramStart"/>
      <w:r w:rsidRPr="00174DAF">
        <w:rPr>
          <w:sz w:val="24"/>
          <w:szCs w:val="24"/>
          <w:lang w:val="en-US"/>
        </w:rPr>
        <w:t>this.dbDriver.pageTotal</w:t>
      </w:r>
      <w:proofErr w:type="spellEnd"/>
      <w:proofErr w:type="gramEnd"/>
      <w:r w:rsidRPr="00174DAF">
        <w:rPr>
          <w:sz w:val="24"/>
          <w:szCs w:val="24"/>
          <w:lang w:val="en-US"/>
        </w:rPr>
        <w:t>(</w:t>
      </w:r>
      <w:proofErr w:type="spellStart"/>
      <w:r w:rsidRPr="00174DAF">
        <w:rPr>
          <w:sz w:val="24"/>
          <w:szCs w:val="24"/>
          <w:lang w:val="en-US"/>
        </w:rPr>
        <w:t>tablename</w:t>
      </w:r>
      <w:proofErr w:type="spellEnd"/>
      <w:r w:rsidRPr="00174DAF">
        <w:rPr>
          <w:sz w:val="24"/>
          <w:szCs w:val="24"/>
          <w:lang w:val="en-US"/>
        </w:rPr>
        <w:t xml:space="preserve">, </w:t>
      </w:r>
      <w:proofErr w:type="spellStart"/>
      <w:r w:rsidRPr="00174DAF">
        <w:rPr>
          <w:sz w:val="24"/>
          <w:szCs w:val="24"/>
          <w:lang w:val="en-US"/>
        </w:rPr>
        <w:t>args</w:t>
      </w:r>
      <w:proofErr w:type="spellEnd"/>
      <w:r w:rsidRPr="00174DAF">
        <w:rPr>
          <w:sz w:val="24"/>
          <w:szCs w:val="24"/>
          <w:lang w:val="en-US"/>
        </w:rPr>
        <w:t>);</w:t>
      </w:r>
    </w:p>
    <w:p w14:paraId="122E9119" w14:textId="77777777" w:rsidR="00A92E30" w:rsidRPr="00174DAF" w:rsidRDefault="00A92E30" w:rsidP="00A92E30">
      <w:pPr>
        <w:rPr>
          <w:sz w:val="24"/>
          <w:szCs w:val="24"/>
          <w:lang w:val="en-US"/>
        </w:rPr>
      </w:pPr>
      <w:r w:rsidRPr="00174DAF">
        <w:rPr>
          <w:sz w:val="24"/>
          <w:szCs w:val="24"/>
          <w:lang w:val="en-US"/>
        </w:rPr>
        <w:t xml:space="preserve">    const items = await </w:t>
      </w:r>
      <w:proofErr w:type="spellStart"/>
      <w:proofErr w:type="gramStart"/>
      <w:r w:rsidRPr="00174DAF">
        <w:rPr>
          <w:sz w:val="24"/>
          <w:szCs w:val="24"/>
          <w:lang w:val="en-US"/>
        </w:rPr>
        <w:t>this.dbDriver.page</w:t>
      </w:r>
      <w:proofErr w:type="spellEnd"/>
      <w:proofErr w:type="gramEnd"/>
      <w:r w:rsidRPr="00174DAF">
        <w:rPr>
          <w:sz w:val="24"/>
          <w:szCs w:val="24"/>
          <w:lang w:val="en-US"/>
        </w:rPr>
        <w:t>(</w:t>
      </w:r>
      <w:proofErr w:type="spellStart"/>
      <w:r w:rsidRPr="00174DAF">
        <w:rPr>
          <w:sz w:val="24"/>
          <w:szCs w:val="24"/>
          <w:lang w:val="en-US"/>
        </w:rPr>
        <w:t>tablename</w:t>
      </w:r>
      <w:proofErr w:type="spellEnd"/>
      <w:r w:rsidRPr="00174DAF">
        <w:rPr>
          <w:sz w:val="24"/>
          <w:szCs w:val="24"/>
          <w:lang w:val="en-US"/>
        </w:rPr>
        <w:t xml:space="preserve">, </w:t>
      </w:r>
      <w:proofErr w:type="spellStart"/>
      <w:r w:rsidRPr="00174DAF">
        <w:rPr>
          <w:sz w:val="24"/>
          <w:szCs w:val="24"/>
          <w:lang w:val="en-US"/>
        </w:rPr>
        <w:t>args</w:t>
      </w:r>
      <w:proofErr w:type="spellEnd"/>
      <w:r w:rsidRPr="00174DAF">
        <w:rPr>
          <w:sz w:val="24"/>
          <w:szCs w:val="24"/>
          <w:lang w:val="en-US"/>
        </w:rPr>
        <w:t>);</w:t>
      </w:r>
    </w:p>
    <w:p w14:paraId="1F812F98" w14:textId="77777777" w:rsidR="00A92E30" w:rsidRPr="00174DAF" w:rsidRDefault="00A92E30" w:rsidP="00A92E30">
      <w:pPr>
        <w:rPr>
          <w:sz w:val="24"/>
          <w:szCs w:val="24"/>
          <w:lang w:val="en-US"/>
        </w:rPr>
      </w:pPr>
      <w:r w:rsidRPr="00174DAF">
        <w:rPr>
          <w:sz w:val="24"/>
          <w:szCs w:val="24"/>
          <w:lang w:val="en-US"/>
        </w:rPr>
        <w:t xml:space="preserve">    const total = </w:t>
      </w:r>
      <w:proofErr w:type="spellStart"/>
      <w:proofErr w:type="gramStart"/>
      <w:r w:rsidRPr="00174DAF">
        <w:rPr>
          <w:sz w:val="24"/>
          <w:szCs w:val="24"/>
          <w:lang w:val="en-US"/>
        </w:rPr>
        <w:t>items.length</w:t>
      </w:r>
      <w:proofErr w:type="spellEnd"/>
      <w:proofErr w:type="gramEnd"/>
      <w:r w:rsidRPr="00174DAF">
        <w:rPr>
          <w:sz w:val="24"/>
          <w:szCs w:val="24"/>
          <w:lang w:val="en-US"/>
        </w:rPr>
        <w:t>;</w:t>
      </w:r>
    </w:p>
    <w:p w14:paraId="3A0BA6F2" w14:textId="77777777" w:rsidR="00A92E30" w:rsidRPr="00174DAF" w:rsidRDefault="00A92E30" w:rsidP="00A92E30">
      <w:pPr>
        <w:rPr>
          <w:sz w:val="24"/>
          <w:szCs w:val="24"/>
          <w:lang w:val="en-US"/>
        </w:rPr>
      </w:pPr>
      <w:r w:rsidRPr="00174DAF">
        <w:rPr>
          <w:sz w:val="24"/>
          <w:szCs w:val="24"/>
          <w:lang w:val="en-US"/>
        </w:rPr>
        <w:t xml:space="preserve">    return </w:t>
      </w:r>
      <w:proofErr w:type="gramStart"/>
      <w:r w:rsidRPr="00174DAF">
        <w:rPr>
          <w:sz w:val="24"/>
          <w:szCs w:val="24"/>
          <w:lang w:val="en-US"/>
        </w:rPr>
        <w:t>{ total</w:t>
      </w:r>
      <w:proofErr w:type="gramEnd"/>
      <w:r w:rsidRPr="00174DAF">
        <w:rPr>
          <w:sz w:val="24"/>
          <w:szCs w:val="24"/>
          <w:lang w:val="en-US"/>
        </w:rPr>
        <w:t>, items };</w:t>
      </w:r>
    </w:p>
    <w:p w14:paraId="6C106BC0" w14:textId="77777777" w:rsidR="00A92E30" w:rsidRPr="00174DAF" w:rsidRDefault="00A92E30" w:rsidP="00A92E30">
      <w:pPr>
        <w:rPr>
          <w:sz w:val="24"/>
          <w:szCs w:val="24"/>
          <w:lang w:val="en-US"/>
        </w:rPr>
      </w:pPr>
      <w:r w:rsidRPr="00174DAF">
        <w:rPr>
          <w:sz w:val="24"/>
          <w:szCs w:val="24"/>
          <w:lang w:val="en-US"/>
        </w:rPr>
        <w:lastRenderedPageBreak/>
        <w:t>  }</w:t>
      </w:r>
    </w:p>
    <w:p w14:paraId="4D029CC9" w14:textId="77777777" w:rsidR="00A92E30" w:rsidRPr="00174DAF" w:rsidRDefault="00A92E30" w:rsidP="00A92E30">
      <w:pPr>
        <w:rPr>
          <w:sz w:val="24"/>
          <w:szCs w:val="24"/>
          <w:lang w:val="en-US"/>
        </w:rPr>
      </w:pPr>
    </w:p>
    <w:p w14:paraId="7845A48E" w14:textId="77777777" w:rsidR="00A92E30" w:rsidRPr="00174DAF" w:rsidRDefault="00A92E30" w:rsidP="00A92E30">
      <w:pPr>
        <w:rPr>
          <w:sz w:val="24"/>
          <w:szCs w:val="24"/>
          <w:lang w:val="en-US"/>
        </w:rPr>
      </w:pPr>
      <w:r w:rsidRPr="00174DAF">
        <w:rPr>
          <w:sz w:val="24"/>
          <w:szCs w:val="24"/>
          <w:lang w:val="en-US"/>
        </w:rPr>
        <w:t>  /**</w:t>
      </w:r>
    </w:p>
    <w:p w14:paraId="22C6DE1D" w14:textId="77777777" w:rsidR="00A92E30" w:rsidRPr="00174DAF" w:rsidRDefault="00A92E30" w:rsidP="00A92E30">
      <w:pPr>
        <w:rPr>
          <w:sz w:val="24"/>
          <w:szCs w:val="24"/>
          <w:lang w:val="en-US"/>
        </w:rPr>
      </w:pPr>
      <w:r w:rsidRPr="00174DAF">
        <w:rPr>
          <w:sz w:val="24"/>
          <w:szCs w:val="24"/>
          <w:lang w:val="en-US"/>
        </w:rPr>
        <w:t xml:space="preserve">   * API: </w:t>
      </w:r>
      <w:proofErr w:type="spellStart"/>
      <w:r w:rsidRPr="00174DAF">
        <w:rPr>
          <w:sz w:val="24"/>
          <w:szCs w:val="24"/>
          <w:lang w:val="en-US"/>
        </w:rPr>
        <w:t>getFirstOf</w:t>
      </w:r>
      <w:proofErr w:type="spellEnd"/>
    </w:p>
    <w:p w14:paraId="4243C232" w14:textId="77777777" w:rsidR="00A92E30" w:rsidRPr="00174DAF" w:rsidRDefault="00A92E30" w:rsidP="00A92E30">
      <w:pPr>
        <w:rPr>
          <w:sz w:val="24"/>
          <w:szCs w:val="24"/>
          <w:lang w:val="en-US"/>
        </w:rPr>
      </w:pPr>
      <w:r w:rsidRPr="00174DAF">
        <w:rPr>
          <w:sz w:val="24"/>
          <w:szCs w:val="24"/>
          <w:lang w:val="en-US"/>
        </w:rPr>
        <w:t xml:space="preserve">   * </w:t>
      </w:r>
      <w:proofErr w:type="spellStart"/>
      <w:r w:rsidRPr="00174DAF">
        <w:rPr>
          <w:sz w:val="24"/>
          <w:szCs w:val="24"/>
          <w:lang w:val="en-US"/>
        </w:rPr>
        <w:t>Convinient</w:t>
      </w:r>
      <w:proofErr w:type="spellEnd"/>
      <w:r w:rsidRPr="00174DAF">
        <w:rPr>
          <w:sz w:val="24"/>
          <w:szCs w:val="24"/>
          <w:lang w:val="en-US"/>
        </w:rPr>
        <w:t xml:space="preserve"> method to retrieve only one record</w:t>
      </w:r>
    </w:p>
    <w:p w14:paraId="3C7DD2D4" w14:textId="77777777" w:rsidR="00A92E30" w:rsidRPr="00174DAF" w:rsidRDefault="00A92E30" w:rsidP="00A92E30">
      <w:pPr>
        <w:rPr>
          <w:sz w:val="24"/>
          <w:szCs w:val="24"/>
          <w:lang w:val="en-US"/>
        </w:rPr>
      </w:pPr>
      <w:r w:rsidRPr="00174DAF">
        <w:rPr>
          <w:sz w:val="24"/>
          <w:szCs w:val="24"/>
          <w:lang w:val="en-US"/>
        </w:rPr>
        <w:t>   */</w:t>
      </w:r>
    </w:p>
    <w:p w14:paraId="420DE09D" w14:textId="77777777" w:rsidR="00A92E30" w:rsidRPr="00174DAF" w:rsidRDefault="00A92E30" w:rsidP="00A92E30">
      <w:pPr>
        <w:rPr>
          <w:sz w:val="24"/>
          <w:szCs w:val="24"/>
          <w:lang w:val="en-US"/>
        </w:rPr>
      </w:pPr>
      <w:r w:rsidRPr="00174DAF">
        <w:rPr>
          <w:sz w:val="24"/>
          <w:szCs w:val="24"/>
          <w:lang w:val="en-US"/>
        </w:rPr>
        <w:t xml:space="preserve">  async </w:t>
      </w:r>
      <w:proofErr w:type="spellStart"/>
      <w:proofErr w:type="gramStart"/>
      <w:r w:rsidRPr="00174DAF">
        <w:rPr>
          <w:sz w:val="24"/>
          <w:szCs w:val="24"/>
          <w:lang w:val="en-US"/>
        </w:rPr>
        <w:t>getFirstOf</w:t>
      </w:r>
      <w:proofErr w:type="spellEnd"/>
      <w:r w:rsidRPr="00174DAF">
        <w:rPr>
          <w:sz w:val="24"/>
          <w:szCs w:val="24"/>
          <w:lang w:val="en-US"/>
        </w:rPr>
        <w:t>(</w:t>
      </w:r>
      <w:proofErr w:type="spellStart"/>
      <w:proofErr w:type="gramEnd"/>
      <w:r w:rsidRPr="00174DAF">
        <w:rPr>
          <w:sz w:val="24"/>
          <w:szCs w:val="24"/>
          <w:lang w:val="en-US"/>
        </w:rPr>
        <w:t>tablename</w:t>
      </w:r>
      <w:proofErr w:type="spellEnd"/>
      <w:r w:rsidRPr="00174DAF">
        <w:rPr>
          <w:sz w:val="24"/>
          <w:szCs w:val="24"/>
          <w:lang w:val="en-US"/>
        </w:rPr>
        <w:t xml:space="preserve">, parent, </w:t>
      </w:r>
      <w:proofErr w:type="spellStart"/>
      <w:r w:rsidRPr="00174DAF">
        <w:rPr>
          <w:sz w:val="24"/>
          <w:szCs w:val="24"/>
          <w:lang w:val="en-US"/>
        </w:rPr>
        <w:t>args</w:t>
      </w:r>
      <w:proofErr w:type="spellEnd"/>
      <w:r w:rsidRPr="00174DAF">
        <w:rPr>
          <w:sz w:val="24"/>
          <w:szCs w:val="24"/>
          <w:lang w:val="en-US"/>
        </w:rPr>
        <w:t>, context) {</w:t>
      </w:r>
    </w:p>
    <w:p w14:paraId="296EB975" w14:textId="77777777" w:rsidR="00A92E30" w:rsidRPr="00174DAF" w:rsidRDefault="00A92E30" w:rsidP="00A92E30">
      <w:pPr>
        <w:rPr>
          <w:sz w:val="24"/>
          <w:szCs w:val="24"/>
          <w:lang w:val="en-US"/>
        </w:rPr>
      </w:pPr>
      <w:r w:rsidRPr="00174DAF">
        <w:rPr>
          <w:sz w:val="24"/>
          <w:szCs w:val="24"/>
          <w:lang w:val="en-US"/>
        </w:rPr>
        <w:t xml:space="preserve">    </w:t>
      </w:r>
      <w:proofErr w:type="spellStart"/>
      <w:r w:rsidRPr="00174DAF">
        <w:rPr>
          <w:sz w:val="24"/>
          <w:szCs w:val="24"/>
          <w:lang w:val="en-US"/>
        </w:rPr>
        <w:t>args</w:t>
      </w:r>
      <w:proofErr w:type="spellEnd"/>
      <w:r w:rsidRPr="00174DAF">
        <w:rPr>
          <w:sz w:val="24"/>
          <w:szCs w:val="24"/>
          <w:lang w:val="en-US"/>
        </w:rPr>
        <w:t xml:space="preserve"> = </w:t>
      </w:r>
      <w:proofErr w:type="spellStart"/>
      <w:proofErr w:type="gramStart"/>
      <w:r w:rsidRPr="00174DAF">
        <w:rPr>
          <w:sz w:val="24"/>
          <w:szCs w:val="24"/>
          <w:lang w:val="en-US"/>
        </w:rPr>
        <w:t>this.parseArgsCommon</w:t>
      </w:r>
      <w:proofErr w:type="spellEnd"/>
      <w:proofErr w:type="gramEnd"/>
      <w:r w:rsidRPr="00174DAF">
        <w:rPr>
          <w:sz w:val="24"/>
          <w:szCs w:val="24"/>
          <w:lang w:val="en-US"/>
        </w:rPr>
        <w:t>(</w:t>
      </w:r>
      <w:proofErr w:type="spellStart"/>
      <w:r w:rsidRPr="00174DAF">
        <w:rPr>
          <w:sz w:val="24"/>
          <w:szCs w:val="24"/>
          <w:lang w:val="en-US"/>
        </w:rPr>
        <w:t>tablename</w:t>
      </w:r>
      <w:proofErr w:type="spellEnd"/>
      <w:r w:rsidRPr="00174DAF">
        <w:rPr>
          <w:sz w:val="24"/>
          <w:szCs w:val="24"/>
          <w:lang w:val="en-US"/>
        </w:rPr>
        <w:t xml:space="preserve">, </w:t>
      </w:r>
      <w:proofErr w:type="spellStart"/>
      <w:r w:rsidRPr="00174DAF">
        <w:rPr>
          <w:sz w:val="24"/>
          <w:szCs w:val="24"/>
          <w:lang w:val="en-US"/>
        </w:rPr>
        <w:t>args</w:t>
      </w:r>
      <w:proofErr w:type="spellEnd"/>
      <w:r w:rsidRPr="00174DAF">
        <w:rPr>
          <w:sz w:val="24"/>
          <w:szCs w:val="24"/>
          <w:lang w:val="en-US"/>
        </w:rPr>
        <w:t>);</w:t>
      </w:r>
    </w:p>
    <w:p w14:paraId="17CD8FDA" w14:textId="77777777" w:rsidR="00A92E30" w:rsidRPr="00174DAF" w:rsidRDefault="00A92E30" w:rsidP="00A92E30">
      <w:pPr>
        <w:rPr>
          <w:sz w:val="24"/>
          <w:szCs w:val="24"/>
          <w:lang w:val="en-US"/>
        </w:rPr>
      </w:pPr>
      <w:r w:rsidRPr="00174DAF">
        <w:rPr>
          <w:sz w:val="24"/>
          <w:szCs w:val="24"/>
          <w:lang w:val="en-US"/>
        </w:rPr>
        <w:t xml:space="preserve">    let item = await </w:t>
      </w:r>
      <w:proofErr w:type="spellStart"/>
      <w:proofErr w:type="gramStart"/>
      <w:r w:rsidRPr="00174DAF">
        <w:rPr>
          <w:sz w:val="24"/>
          <w:szCs w:val="24"/>
          <w:lang w:val="en-US"/>
        </w:rPr>
        <w:t>this.dbDriver.firstOf</w:t>
      </w:r>
      <w:proofErr w:type="spellEnd"/>
      <w:proofErr w:type="gramEnd"/>
      <w:r w:rsidRPr="00174DAF">
        <w:rPr>
          <w:sz w:val="24"/>
          <w:szCs w:val="24"/>
          <w:lang w:val="en-US"/>
        </w:rPr>
        <w:t>(</w:t>
      </w:r>
      <w:proofErr w:type="spellStart"/>
      <w:r w:rsidRPr="00174DAF">
        <w:rPr>
          <w:sz w:val="24"/>
          <w:szCs w:val="24"/>
          <w:lang w:val="en-US"/>
        </w:rPr>
        <w:t>tablename</w:t>
      </w:r>
      <w:proofErr w:type="spellEnd"/>
      <w:r w:rsidRPr="00174DAF">
        <w:rPr>
          <w:sz w:val="24"/>
          <w:szCs w:val="24"/>
          <w:lang w:val="en-US"/>
        </w:rPr>
        <w:t xml:space="preserve">, </w:t>
      </w:r>
      <w:proofErr w:type="spellStart"/>
      <w:r w:rsidRPr="00174DAF">
        <w:rPr>
          <w:sz w:val="24"/>
          <w:szCs w:val="24"/>
          <w:lang w:val="en-US"/>
        </w:rPr>
        <w:t>args</w:t>
      </w:r>
      <w:proofErr w:type="spellEnd"/>
      <w:r w:rsidRPr="00174DAF">
        <w:rPr>
          <w:sz w:val="24"/>
          <w:szCs w:val="24"/>
          <w:lang w:val="en-US"/>
        </w:rPr>
        <w:t>);</w:t>
      </w:r>
    </w:p>
    <w:p w14:paraId="44146993" w14:textId="77777777" w:rsidR="00A92E30" w:rsidRPr="00174DAF" w:rsidRDefault="00A92E30" w:rsidP="00A92E30">
      <w:pPr>
        <w:rPr>
          <w:sz w:val="24"/>
          <w:szCs w:val="24"/>
          <w:lang w:val="en-US"/>
        </w:rPr>
      </w:pPr>
      <w:r w:rsidRPr="00174DAF">
        <w:rPr>
          <w:sz w:val="24"/>
          <w:szCs w:val="24"/>
          <w:lang w:val="en-US"/>
        </w:rPr>
        <w:t>    return item;</w:t>
      </w:r>
    </w:p>
    <w:p w14:paraId="5E22FBE6" w14:textId="77777777" w:rsidR="00A92E30" w:rsidRPr="00174DAF" w:rsidRDefault="00A92E30" w:rsidP="00A92E30">
      <w:pPr>
        <w:rPr>
          <w:sz w:val="24"/>
          <w:szCs w:val="24"/>
          <w:lang w:val="en-US"/>
        </w:rPr>
      </w:pPr>
      <w:r w:rsidRPr="00174DAF">
        <w:rPr>
          <w:sz w:val="24"/>
          <w:szCs w:val="24"/>
          <w:lang w:val="en-US"/>
        </w:rPr>
        <w:t>  }</w:t>
      </w:r>
    </w:p>
    <w:p w14:paraId="7F269C0A" w14:textId="77777777" w:rsidR="00A92E30" w:rsidRPr="00174DAF" w:rsidRDefault="00A92E30" w:rsidP="00A92E30">
      <w:pPr>
        <w:rPr>
          <w:sz w:val="24"/>
          <w:szCs w:val="24"/>
          <w:lang w:val="en-US"/>
        </w:rPr>
      </w:pPr>
    </w:p>
    <w:p w14:paraId="073D24A5" w14:textId="77777777" w:rsidR="00A92E30" w:rsidRPr="00174DAF" w:rsidRDefault="00A92E30" w:rsidP="00A92E30">
      <w:pPr>
        <w:rPr>
          <w:sz w:val="24"/>
          <w:szCs w:val="24"/>
          <w:lang w:val="en-US"/>
        </w:rPr>
      </w:pPr>
      <w:r w:rsidRPr="00174DAF">
        <w:rPr>
          <w:sz w:val="24"/>
          <w:szCs w:val="24"/>
          <w:lang w:val="en-US"/>
        </w:rPr>
        <w:t>  /**</w:t>
      </w:r>
    </w:p>
    <w:p w14:paraId="4FB38EE7" w14:textId="77777777" w:rsidR="00A92E30" w:rsidRPr="00174DAF" w:rsidRDefault="00A92E30" w:rsidP="00A92E30">
      <w:pPr>
        <w:rPr>
          <w:sz w:val="24"/>
          <w:szCs w:val="24"/>
          <w:lang w:val="en-US"/>
        </w:rPr>
      </w:pPr>
      <w:r w:rsidRPr="00174DAF">
        <w:rPr>
          <w:sz w:val="24"/>
          <w:szCs w:val="24"/>
          <w:lang w:val="en-US"/>
        </w:rPr>
        <w:t xml:space="preserve">   * API: </w:t>
      </w:r>
      <w:proofErr w:type="spellStart"/>
      <w:r w:rsidRPr="00174DAF">
        <w:rPr>
          <w:sz w:val="24"/>
          <w:szCs w:val="24"/>
          <w:lang w:val="en-US"/>
        </w:rPr>
        <w:t>putItem</w:t>
      </w:r>
      <w:proofErr w:type="spellEnd"/>
    </w:p>
    <w:p w14:paraId="367E2044" w14:textId="77777777" w:rsidR="00A92E30" w:rsidRPr="00174DAF" w:rsidRDefault="00A92E30" w:rsidP="00A92E30">
      <w:pPr>
        <w:rPr>
          <w:sz w:val="24"/>
          <w:szCs w:val="24"/>
          <w:lang w:val="en-US"/>
        </w:rPr>
      </w:pPr>
      <w:r w:rsidRPr="00174DAF">
        <w:rPr>
          <w:sz w:val="24"/>
          <w:szCs w:val="24"/>
          <w:lang w:val="en-US"/>
        </w:rPr>
        <w:t>   * Convenient method to insert/update a single record onto the database</w:t>
      </w:r>
    </w:p>
    <w:p w14:paraId="1FA89D35" w14:textId="77777777" w:rsidR="00A92E30" w:rsidRPr="00174DAF" w:rsidRDefault="00A92E30" w:rsidP="00A92E30">
      <w:pPr>
        <w:rPr>
          <w:sz w:val="24"/>
          <w:szCs w:val="24"/>
          <w:lang w:val="en-US"/>
        </w:rPr>
      </w:pPr>
      <w:r w:rsidRPr="00174DAF">
        <w:rPr>
          <w:sz w:val="24"/>
          <w:szCs w:val="24"/>
          <w:lang w:val="en-US"/>
        </w:rPr>
        <w:t>   */</w:t>
      </w:r>
    </w:p>
    <w:p w14:paraId="22A3BF31" w14:textId="77777777" w:rsidR="00A92E30" w:rsidRPr="00174DAF" w:rsidRDefault="00A92E30" w:rsidP="00A92E30">
      <w:pPr>
        <w:rPr>
          <w:sz w:val="24"/>
          <w:szCs w:val="24"/>
          <w:lang w:val="en-US"/>
        </w:rPr>
      </w:pPr>
      <w:r w:rsidRPr="00174DAF">
        <w:rPr>
          <w:sz w:val="24"/>
          <w:szCs w:val="24"/>
          <w:lang w:val="en-US"/>
        </w:rPr>
        <w:t xml:space="preserve">  async </w:t>
      </w:r>
      <w:proofErr w:type="spellStart"/>
      <w:proofErr w:type="gramStart"/>
      <w:r w:rsidRPr="00174DAF">
        <w:rPr>
          <w:sz w:val="24"/>
          <w:szCs w:val="24"/>
          <w:lang w:val="en-US"/>
        </w:rPr>
        <w:t>putItem</w:t>
      </w:r>
      <w:proofErr w:type="spellEnd"/>
      <w:r w:rsidRPr="00174DAF">
        <w:rPr>
          <w:sz w:val="24"/>
          <w:szCs w:val="24"/>
          <w:lang w:val="en-US"/>
        </w:rPr>
        <w:t>(</w:t>
      </w:r>
      <w:proofErr w:type="spellStart"/>
      <w:proofErr w:type="gramEnd"/>
      <w:r w:rsidRPr="00174DAF">
        <w:rPr>
          <w:sz w:val="24"/>
          <w:szCs w:val="24"/>
          <w:lang w:val="en-US"/>
        </w:rPr>
        <w:t>tablename</w:t>
      </w:r>
      <w:proofErr w:type="spellEnd"/>
      <w:r w:rsidRPr="00174DAF">
        <w:rPr>
          <w:sz w:val="24"/>
          <w:szCs w:val="24"/>
          <w:lang w:val="en-US"/>
        </w:rPr>
        <w:t>, parent, data, context) {</w:t>
      </w:r>
    </w:p>
    <w:p w14:paraId="7EEA7278" w14:textId="77777777" w:rsidR="00A92E30" w:rsidRPr="00174DAF" w:rsidRDefault="00A92E30" w:rsidP="00A92E30">
      <w:pPr>
        <w:rPr>
          <w:sz w:val="24"/>
          <w:szCs w:val="24"/>
          <w:lang w:val="en-US"/>
        </w:rPr>
      </w:pPr>
      <w:r w:rsidRPr="00174DAF">
        <w:rPr>
          <w:sz w:val="24"/>
          <w:szCs w:val="24"/>
          <w:lang w:val="en-US"/>
        </w:rPr>
        <w:t xml:space="preserve">    const pk = </w:t>
      </w:r>
      <w:proofErr w:type="spellStart"/>
      <w:proofErr w:type="gramStart"/>
      <w:r w:rsidRPr="00174DAF">
        <w:rPr>
          <w:sz w:val="24"/>
          <w:szCs w:val="24"/>
          <w:lang w:val="en-US"/>
        </w:rPr>
        <w:t>this.dbDriver.getPrimaryKeyFromSchema</w:t>
      </w:r>
      <w:proofErr w:type="spellEnd"/>
      <w:proofErr w:type="gramEnd"/>
      <w:r w:rsidRPr="00174DAF">
        <w:rPr>
          <w:sz w:val="24"/>
          <w:szCs w:val="24"/>
          <w:lang w:val="en-US"/>
        </w:rPr>
        <w:t>(</w:t>
      </w:r>
      <w:proofErr w:type="spellStart"/>
      <w:r w:rsidRPr="00174DAF">
        <w:rPr>
          <w:sz w:val="24"/>
          <w:szCs w:val="24"/>
          <w:lang w:val="en-US"/>
        </w:rPr>
        <w:t>tablename</w:t>
      </w:r>
      <w:proofErr w:type="spellEnd"/>
      <w:r w:rsidRPr="00174DAF">
        <w:rPr>
          <w:sz w:val="24"/>
          <w:szCs w:val="24"/>
          <w:lang w:val="en-US"/>
        </w:rPr>
        <w:t>);</w:t>
      </w:r>
    </w:p>
    <w:p w14:paraId="0336643A" w14:textId="77777777" w:rsidR="00A92E30" w:rsidRPr="00174DAF" w:rsidRDefault="00A92E30" w:rsidP="00A92E30">
      <w:pPr>
        <w:rPr>
          <w:sz w:val="24"/>
          <w:szCs w:val="24"/>
          <w:lang w:val="en-US"/>
        </w:rPr>
      </w:pPr>
    </w:p>
    <w:p w14:paraId="58AFB7A5" w14:textId="77777777" w:rsidR="00A92E30" w:rsidRPr="00174DAF" w:rsidRDefault="00A92E30" w:rsidP="00A92E30">
      <w:pPr>
        <w:rPr>
          <w:sz w:val="24"/>
          <w:szCs w:val="24"/>
          <w:lang w:val="en-US"/>
        </w:rPr>
      </w:pPr>
      <w:r w:rsidRPr="00174DAF">
        <w:rPr>
          <w:sz w:val="24"/>
          <w:szCs w:val="24"/>
          <w:lang w:val="en-US"/>
        </w:rPr>
        <w:t>    // Store item</w:t>
      </w:r>
    </w:p>
    <w:p w14:paraId="68252615" w14:textId="77777777" w:rsidR="00A92E30" w:rsidRPr="00174DAF" w:rsidRDefault="00A92E30" w:rsidP="00A92E30">
      <w:pPr>
        <w:rPr>
          <w:sz w:val="24"/>
          <w:szCs w:val="24"/>
          <w:lang w:val="en-US"/>
        </w:rPr>
      </w:pPr>
      <w:r w:rsidRPr="00174DAF">
        <w:rPr>
          <w:sz w:val="24"/>
          <w:szCs w:val="24"/>
          <w:lang w:val="en-US"/>
        </w:rPr>
        <w:t xml:space="preserve">    const id = await </w:t>
      </w:r>
      <w:proofErr w:type="spellStart"/>
      <w:proofErr w:type="gramStart"/>
      <w:r w:rsidRPr="00174DAF">
        <w:rPr>
          <w:sz w:val="24"/>
          <w:szCs w:val="24"/>
          <w:lang w:val="en-US"/>
        </w:rPr>
        <w:t>this.dbDriver.putItem</w:t>
      </w:r>
      <w:proofErr w:type="spellEnd"/>
      <w:proofErr w:type="gramEnd"/>
      <w:r w:rsidRPr="00174DAF">
        <w:rPr>
          <w:sz w:val="24"/>
          <w:szCs w:val="24"/>
          <w:lang w:val="en-US"/>
        </w:rPr>
        <w:t>(</w:t>
      </w:r>
      <w:proofErr w:type="spellStart"/>
      <w:r w:rsidRPr="00174DAF">
        <w:rPr>
          <w:sz w:val="24"/>
          <w:szCs w:val="24"/>
          <w:lang w:val="en-US"/>
        </w:rPr>
        <w:t>tablename</w:t>
      </w:r>
      <w:proofErr w:type="spellEnd"/>
      <w:r w:rsidRPr="00174DAF">
        <w:rPr>
          <w:sz w:val="24"/>
          <w:szCs w:val="24"/>
          <w:lang w:val="en-US"/>
        </w:rPr>
        <w:t>, data);</w:t>
      </w:r>
    </w:p>
    <w:p w14:paraId="7432EF1C" w14:textId="77777777" w:rsidR="00A92E30" w:rsidRPr="00174DAF" w:rsidRDefault="00A92E30" w:rsidP="00A92E30">
      <w:pPr>
        <w:rPr>
          <w:sz w:val="24"/>
          <w:szCs w:val="24"/>
          <w:lang w:val="en-US"/>
        </w:rPr>
      </w:pPr>
    </w:p>
    <w:p w14:paraId="610BEC32" w14:textId="77777777" w:rsidR="00A92E30" w:rsidRPr="00174DAF" w:rsidRDefault="00A92E30" w:rsidP="00A92E30">
      <w:pPr>
        <w:rPr>
          <w:sz w:val="24"/>
          <w:szCs w:val="24"/>
          <w:lang w:val="en-US"/>
        </w:rPr>
      </w:pPr>
      <w:r w:rsidRPr="00174DAF">
        <w:rPr>
          <w:sz w:val="24"/>
          <w:szCs w:val="24"/>
          <w:lang w:val="en-US"/>
        </w:rPr>
        <w:t>    // Retrieve updated item</w:t>
      </w:r>
    </w:p>
    <w:p w14:paraId="21713114" w14:textId="77777777" w:rsidR="00A92E30" w:rsidRPr="00174DAF" w:rsidRDefault="00A92E30" w:rsidP="00A92E30">
      <w:pPr>
        <w:rPr>
          <w:sz w:val="24"/>
          <w:szCs w:val="24"/>
          <w:lang w:val="en-US"/>
        </w:rPr>
      </w:pPr>
      <w:r w:rsidRPr="00174DAF">
        <w:rPr>
          <w:sz w:val="24"/>
          <w:szCs w:val="24"/>
          <w:lang w:val="en-US"/>
        </w:rPr>
        <w:t xml:space="preserve">    const </w:t>
      </w:r>
      <w:proofErr w:type="spellStart"/>
      <w:r w:rsidRPr="00174DAF">
        <w:rPr>
          <w:sz w:val="24"/>
          <w:szCs w:val="24"/>
          <w:lang w:val="en-US"/>
        </w:rPr>
        <w:t>args</w:t>
      </w:r>
      <w:proofErr w:type="spellEnd"/>
      <w:r w:rsidRPr="00174DAF">
        <w:rPr>
          <w:sz w:val="24"/>
          <w:szCs w:val="24"/>
          <w:lang w:val="en-US"/>
        </w:rPr>
        <w:t xml:space="preserve"> = </w:t>
      </w:r>
      <w:proofErr w:type="gramStart"/>
      <w:r w:rsidRPr="00174DAF">
        <w:rPr>
          <w:sz w:val="24"/>
          <w:szCs w:val="24"/>
          <w:lang w:val="en-US"/>
        </w:rPr>
        <w:t>{ filter</w:t>
      </w:r>
      <w:proofErr w:type="gramEnd"/>
      <w:r w:rsidRPr="00174DAF">
        <w:rPr>
          <w:sz w:val="24"/>
          <w:szCs w:val="24"/>
          <w:lang w:val="en-US"/>
        </w:rPr>
        <w:t>: { [</w:t>
      </w:r>
      <w:proofErr w:type="spellStart"/>
      <w:r w:rsidRPr="00174DAF">
        <w:rPr>
          <w:sz w:val="24"/>
          <w:szCs w:val="24"/>
          <w:lang w:val="en-US"/>
        </w:rPr>
        <w:t>tablename</w:t>
      </w:r>
      <w:proofErr w:type="spellEnd"/>
      <w:r w:rsidRPr="00174DAF">
        <w:rPr>
          <w:sz w:val="24"/>
          <w:szCs w:val="24"/>
          <w:lang w:val="en-US"/>
        </w:rPr>
        <w:t>]: [['=', pk, id]] }};</w:t>
      </w:r>
    </w:p>
    <w:p w14:paraId="0E7489DC" w14:textId="77777777" w:rsidR="00A92E30" w:rsidRPr="00174DAF" w:rsidRDefault="00A92E30" w:rsidP="00A92E30">
      <w:pPr>
        <w:rPr>
          <w:sz w:val="24"/>
          <w:szCs w:val="24"/>
          <w:lang w:val="en-US"/>
        </w:rPr>
      </w:pPr>
      <w:r w:rsidRPr="00174DAF">
        <w:rPr>
          <w:sz w:val="24"/>
          <w:szCs w:val="24"/>
          <w:lang w:val="en-US"/>
        </w:rPr>
        <w:t xml:space="preserve">    return await </w:t>
      </w:r>
      <w:proofErr w:type="spellStart"/>
      <w:proofErr w:type="gramStart"/>
      <w:r w:rsidRPr="00174DAF">
        <w:rPr>
          <w:sz w:val="24"/>
          <w:szCs w:val="24"/>
          <w:lang w:val="en-US"/>
        </w:rPr>
        <w:t>this.dbDriver.firstOf</w:t>
      </w:r>
      <w:proofErr w:type="spellEnd"/>
      <w:proofErr w:type="gramEnd"/>
      <w:r w:rsidRPr="00174DAF">
        <w:rPr>
          <w:sz w:val="24"/>
          <w:szCs w:val="24"/>
          <w:lang w:val="en-US"/>
        </w:rPr>
        <w:t>(</w:t>
      </w:r>
      <w:proofErr w:type="spellStart"/>
      <w:r w:rsidRPr="00174DAF">
        <w:rPr>
          <w:sz w:val="24"/>
          <w:szCs w:val="24"/>
          <w:lang w:val="en-US"/>
        </w:rPr>
        <w:t>tablename</w:t>
      </w:r>
      <w:proofErr w:type="spellEnd"/>
      <w:r w:rsidRPr="00174DAF">
        <w:rPr>
          <w:sz w:val="24"/>
          <w:szCs w:val="24"/>
          <w:lang w:val="en-US"/>
        </w:rPr>
        <w:t xml:space="preserve">, </w:t>
      </w:r>
      <w:proofErr w:type="spellStart"/>
      <w:r w:rsidRPr="00174DAF">
        <w:rPr>
          <w:sz w:val="24"/>
          <w:szCs w:val="24"/>
          <w:lang w:val="en-US"/>
        </w:rPr>
        <w:t>args</w:t>
      </w:r>
      <w:proofErr w:type="spellEnd"/>
      <w:r w:rsidRPr="00174DAF">
        <w:rPr>
          <w:sz w:val="24"/>
          <w:szCs w:val="24"/>
          <w:lang w:val="en-US"/>
        </w:rPr>
        <w:t>);</w:t>
      </w:r>
    </w:p>
    <w:p w14:paraId="27D97C3D" w14:textId="77777777" w:rsidR="00A92E30" w:rsidRPr="00174DAF" w:rsidRDefault="00A92E30" w:rsidP="00A92E30">
      <w:pPr>
        <w:rPr>
          <w:sz w:val="24"/>
          <w:szCs w:val="24"/>
          <w:lang w:val="en-US"/>
        </w:rPr>
      </w:pPr>
      <w:r w:rsidRPr="00174DAF">
        <w:rPr>
          <w:sz w:val="24"/>
          <w:szCs w:val="24"/>
          <w:lang w:val="en-US"/>
        </w:rPr>
        <w:lastRenderedPageBreak/>
        <w:t>  }</w:t>
      </w:r>
    </w:p>
    <w:p w14:paraId="5D7FF64B" w14:textId="77777777" w:rsidR="00A92E30" w:rsidRPr="00174DAF" w:rsidRDefault="00A92E30" w:rsidP="00A92E30">
      <w:pPr>
        <w:rPr>
          <w:sz w:val="24"/>
          <w:szCs w:val="24"/>
          <w:lang w:val="en-US"/>
        </w:rPr>
      </w:pPr>
    </w:p>
    <w:p w14:paraId="111875B0" w14:textId="77777777" w:rsidR="00A92E30" w:rsidRPr="00174DAF" w:rsidRDefault="00A92E30" w:rsidP="00A92E30">
      <w:pPr>
        <w:rPr>
          <w:sz w:val="24"/>
          <w:szCs w:val="24"/>
          <w:lang w:val="en-US"/>
        </w:rPr>
      </w:pPr>
      <w:r w:rsidRPr="00174DAF">
        <w:rPr>
          <w:sz w:val="24"/>
          <w:szCs w:val="24"/>
          <w:lang w:val="en-US"/>
        </w:rPr>
        <w:t>  /**</w:t>
      </w:r>
    </w:p>
    <w:p w14:paraId="72679DA0" w14:textId="77777777" w:rsidR="00A92E30" w:rsidRPr="00174DAF" w:rsidRDefault="00A92E30" w:rsidP="00A92E30">
      <w:pPr>
        <w:rPr>
          <w:sz w:val="24"/>
          <w:szCs w:val="24"/>
          <w:lang w:val="en-US"/>
        </w:rPr>
      </w:pPr>
      <w:r w:rsidRPr="00174DAF">
        <w:rPr>
          <w:sz w:val="24"/>
          <w:szCs w:val="24"/>
          <w:lang w:val="en-US"/>
        </w:rPr>
        <w:t>   * Parse filter expression</w:t>
      </w:r>
    </w:p>
    <w:p w14:paraId="0C170847" w14:textId="77777777" w:rsidR="00A92E30" w:rsidRPr="00174DAF" w:rsidRDefault="00A92E30" w:rsidP="00A92E30">
      <w:pPr>
        <w:rPr>
          <w:sz w:val="24"/>
          <w:szCs w:val="24"/>
          <w:lang w:val="en-US"/>
        </w:rPr>
      </w:pPr>
      <w:r w:rsidRPr="00174DAF">
        <w:rPr>
          <w:sz w:val="24"/>
          <w:szCs w:val="24"/>
          <w:lang w:val="en-US"/>
        </w:rPr>
        <w:t>   * Convert a string expression to an Object</w:t>
      </w:r>
    </w:p>
    <w:p w14:paraId="6AA536B9" w14:textId="77777777" w:rsidR="00A92E30" w:rsidRPr="00174DAF" w:rsidRDefault="00A92E30" w:rsidP="00A92E30">
      <w:pPr>
        <w:rPr>
          <w:sz w:val="24"/>
          <w:szCs w:val="24"/>
          <w:lang w:val="en-US"/>
        </w:rPr>
      </w:pPr>
      <w:r w:rsidRPr="00174DAF">
        <w:rPr>
          <w:sz w:val="24"/>
          <w:szCs w:val="24"/>
          <w:lang w:val="en-US"/>
        </w:rPr>
        <w:t xml:space="preserve">   * </w:t>
      </w:r>
      <w:proofErr w:type="gramStart"/>
      <w:r w:rsidRPr="00174DAF">
        <w:rPr>
          <w:sz w:val="24"/>
          <w:szCs w:val="24"/>
          <w:lang w:val="en-US"/>
        </w:rPr>
        <w:t>containing</w:t>
      </w:r>
      <w:proofErr w:type="gramEnd"/>
      <w:r w:rsidRPr="00174DAF">
        <w:rPr>
          <w:sz w:val="24"/>
          <w:szCs w:val="24"/>
          <w:lang w:val="en-US"/>
        </w:rPr>
        <w:t xml:space="preserve"> a the </w:t>
      </w:r>
      <w:proofErr w:type="spellStart"/>
      <w:r w:rsidRPr="00174DAF">
        <w:rPr>
          <w:sz w:val="24"/>
          <w:szCs w:val="24"/>
          <w:lang w:val="en-US"/>
        </w:rPr>
        <w:t>tablename</w:t>
      </w:r>
      <w:proofErr w:type="spellEnd"/>
      <w:r w:rsidRPr="00174DAF">
        <w:rPr>
          <w:sz w:val="24"/>
          <w:szCs w:val="24"/>
          <w:lang w:val="en-US"/>
        </w:rPr>
        <w:t xml:space="preserve"> and</w:t>
      </w:r>
    </w:p>
    <w:p w14:paraId="5F315A7B" w14:textId="77777777" w:rsidR="00A92E30" w:rsidRPr="00174DAF" w:rsidRDefault="00A92E30" w:rsidP="00A92E30">
      <w:pPr>
        <w:rPr>
          <w:sz w:val="24"/>
          <w:szCs w:val="24"/>
          <w:lang w:val="en-US"/>
        </w:rPr>
      </w:pPr>
      <w:r w:rsidRPr="00174DAF">
        <w:rPr>
          <w:sz w:val="24"/>
          <w:szCs w:val="24"/>
          <w:lang w:val="en-US"/>
        </w:rPr>
        <w:t>   * a set of conditions.</w:t>
      </w:r>
    </w:p>
    <w:p w14:paraId="03690385" w14:textId="77777777" w:rsidR="00A92E30" w:rsidRPr="00174DAF" w:rsidRDefault="00A92E30" w:rsidP="00A92E30">
      <w:pPr>
        <w:rPr>
          <w:sz w:val="24"/>
          <w:szCs w:val="24"/>
          <w:lang w:val="en-US"/>
        </w:rPr>
      </w:pPr>
      <w:r w:rsidRPr="00174DAF">
        <w:rPr>
          <w:sz w:val="24"/>
          <w:szCs w:val="24"/>
          <w:lang w:val="en-US"/>
        </w:rPr>
        <w:t xml:space="preserve">   * It's up to the database driver to </w:t>
      </w:r>
      <w:proofErr w:type="spellStart"/>
      <w:r w:rsidRPr="00174DAF">
        <w:rPr>
          <w:sz w:val="24"/>
          <w:szCs w:val="24"/>
          <w:lang w:val="en-US"/>
        </w:rPr>
        <w:t>interprete</w:t>
      </w:r>
      <w:proofErr w:type="spellEnd"/>
    </w:p>
    <w:p w14:paraId="6EB8A8D4" w14:textId="77777777" w:rsidR="00A92E30" w:rsidRPr="00174DAF" w:rsidRDefault="00A92E30" w:rsidP="00A92E30">
      <w:pPr>
        <w:rPr>
          <w:sz w:val="24"/>
          <w:szCs w:val="24"/>
          <w:lang w:val="en-US"/>
        </w:rPr>
      </w:pPr>
      <w:r w:rsidRPr="00174DAF">
        <w:rPr>
          <w:sz w:val="24"/>
          <w:szCs w:val="24"/>
          <w:lang w:val="en-US"/>
        </w:rPr>
        <w:t xml:space="preserve">   * </w:t>
      </w:r>
      <w:proofErr w:type="gramStart"/>
      <w:r w:rsidRPr="00174DAF">
        <w:rPr>
          <w:sz w:val="24"/>
          <w:szCs w:val="24"/>
          <w:lang w:val="en-US"/>
        </w:rPr>
        <w:t>these</w:t>
      </w:r>
      <w:proofErr w:type="gramEnd"/>
      <w:r w:rsidRPr="00174DAF">
        <w:rPr>
          <w:sz w:val="24"/>
          <w:szCs w:val="24"/>
          <w:lang w:val="en-US"/>
        </w:rPr>
        <w:t xml:space="preserve"> conditions.</w:t>
      </w:r>
    </w:p>
    <w:p w14:paraId="3D31D0F7" w14:textId="77777777" w:rsidR="00A92E30" w:rsidRPr="00174DAF" w:rsidRDefault="00A92E30" w:rsidP="00A92E30">
      <w:pPr>
        <w:rPr>
          <w:sz w:val="24"/>
          <w:szCs w:val="24"/>
          <w:lang w:val="en-US"/>
        </w:rPr>
      </w:pPr>
      <w:r w:rsidRPr="00174DAF">
        <w:rPr>
          <w:sz w:val="24"/>
          <w:szCs w:val="24"/>
          <w:lang w:val="en-US"/>
        </w:rPr>
        <w:t>   */</w:t>
      </w:r>
    </w:p>
    <w:p w14:paraId="3B2A68A0" w14:textId="77777777" w:rsidR="00A92E30" w:rsidRPr="00174DAF" w:rsidRDefault="00A92E30" w:rsidP="00A92E30">
      <w:pPr>
        <w:rPr>
          <w:sz w:val="24"/>
          <w:szCs w:val="24"/>
          <w:lang w:val="en-US"/>
        </w:rPr>
      </w:pPr>
      <w:r w:rsidRPr="00174DAF">
        <w:rPr>
          <w:sz w:val="24"/>
          <w:szCs w:val="24"/>
          <w:lang w:val="en-US"/>
        </w:rPr>
        <w:t xml:space="preserve">  </w:t>
      </w:r>
      <w:proofErr w:type="spellStart"/>
      <w:proofErr w:type="gramStart"/>
      <w:r w:rsidRPr="00174DAF">
        <w:rPr>
          <w:sz w:val="24"/>
          <w:szCs w:val="24"/>
          <w:lang w:val="en-US"/>
        </w:rPr>
        <w:t>parseFilterExpression</w:t>
      </w:r>
      <w:proofErr w:type="spellEnd"/>
      <w:r w:rsidRPr="00174DAF">
        <w:rPr>
          <w:sz w:val="24"/>
          <w:szCs w:val="24"/>
          <w:lang w:val="en-US"/>
        </w:rPr>
        <w:t>(</w:t>
      </w:r>
      <w:proofErr w:type="spellStart"/>
      <w:proofErr w:type="gramEnd"/>
      <w:r w:rsidRPr="00174DAF">
        <w:rPr>
          <w:sz w:val="24"/>
          <w:szCs w:val="24"/>
          <w:lang w:val="en-US"/>
        </w:rPr>
        <w:t>filterExpr</w:t>
      </w:r>
      <w:proofErr w:type="spellEnd"/>
      <w:r w:rsidRPr="00174DAF">
        <w:rPr>
          <w:sz w:val="24"/>
          <w:szCs w:val="24"/>
          <w:lang w:val="en-US"/>
        </w:rPr>
        <w:t xml:space="preserve">, </w:t>
      </w:r>
      <w:proofErr w:type="spellStart"/>
      <w:r w:rsidRPr="00174DAF">
        <w:rPr>
          <w:sz w:val="24"/>
          <w:szCs w:val="24"/>
          <w:lang w:val="en-US"/>
        </w:rPr>
        <w:t>tablename</w:t>
      </w:r>
      <w:proofErr w:type="spellEnd"/>
      <w:r w:rsidRPr="00174DAF">
        <w:rPr>
          <w:sz w:val="24"/>
          <w:szCs w:val="24"/>
          <w:lang w:val="en-US"/>
        </w:rPr>
        <w:t>) {</w:t>
      </w:r>
    </w:p>
    <w:p w14:paraId="64FC943F" w14:textId="77777777" w:rsidR="00A92E30" w:rsidRPr="00174DAF" w:rsidRDefault="00A92E30" w:rsidP="00A92E30">
      <w:pPr>
        <w:rPr>
          <w:sz w:val="24"/>
          <w:szCs w:val="24"/>
          <w:lang w:val="en-US"/>
        </w:rPr>
      </w:pPr>
      <w:r w:rsidRPr="00174DAF">
        <w:rPr>
          <w:sz w:val="24"/>
          <w:szCs w:val="24"/>
          <w:lang w:val="en-US"/>
        </w:rPr>
        <w:t>    const filter = {};</w:t>
      </w:r>
    </w:p>
    <w:p w14:paraId="48D011B9" w14:textId="77777777" w:rsidR="00A92E30" w:rsidRPr="00174DAF" w:rsidRDefault="00A92E30" w:rsidP="00A92E30">
      <w:pPr>
        <w:rPr>
          <w:sz w:val="24"/>
          <w:szCs w:val="24"/>
          <w:lang w:val="en-US"/>
        </w:rPr>
      </w:pPr>
      <w:r w:rsidRPr="00174DAF">
        <w:rPr>
          <w:sz w:val="24"/>
          <w:szCs w:val="24"/>
          <w:lang w:val="en-US"/>
        </w:rPr>
        <w:t xml:space="preserve">    const where = </w:t>
      </w:r>
      <w:proofErr w:type="spellStart"/>
      <w:r w:rsidRPr="00174DAF">
        <w:rPr>
          <w:sz w:val="24"/>
          <w:szCs w:val="24"/>
          <w:lang w:val="en-US"/>
        </w:rPr>
        <w:t>filterExpr</w:t>
      </w:r>
      <w:proofErr w:type="spellEnd"/>
      <w:r w:rsidRPr="00174DAF">
        <w:rPr>
          <w:sz w:val="24"/>
          <w:szCs w:val="24"/>
          <w:lang w:val="en-US"/>
        </w:rPr>
        <w:t>;</w:t>
      </w:r>
    </w:p>
    <w:p w14:paraId="7144C211" w14:textId="77777777" w:rsidR="00A92E30" w:rsidRPr="00174DAF" w:rsidRDefault="00A92E30" w:rsidP="00A92E30">
      <w:pPr>
        <w:rPr>
          <w:sz w:val="24"/>
          <w:szCs w:val="24"/>
          <w:lang w:val="en-US"/>
        </w:rPr>
      </w:pPr>
      <w:r w:rsidRPr="00174DAF">
        <w:rPr>
          <w:sz w:val="24"/>
          <w:szCs w:val="24"/>
          <w:lang w:val="en-US"/>
        </w:rPr>
        <w:t>    filter[</w:t>
      </w:r>
      <w:proofErr w:type="spellStart"/>
      <w:proofErr w:type="gramStart"/>
      <w:r w:rsidRPr="00174DAF">
        <w:rPr>
          <w:sz w:val="24"/>
          <w:szCs w:val="24"/>
          <w:lang w:val="en-US"/>
        </w:rPr>
        <w:t>tablename.trim</w:t>
      </w:r>
      <w:proofErr w:type="spellEnd"/>
      <w:proofErr w:type="gramEnd"/>
      <w:r w:rsidRPr="00174DAF">
        <w:rPr>
          <w:sz w:val="24"/>
          <w:szCs w:val="24"/>
          <w:lang w:val="en-US"/>
        </w:rPr>
        <w:t>()] = [];</w:t>
      </w:r>
    </w:p>
    <w:p w14:paraId="75D5FA89" w14:textId="77777777" w:rsidR="00A92E30" w:rsidRPr="00174DAF" w:rsidRDefault="00A92E30" w:rsidP="00A92E30">
      <w:pPr>
        <w:rPr>
          <w:sz w:val="24"/>
          <w:szCs w:val="24"/>
          <w:lang w:val="en-US"/>
        </w:rPr>
      </w:pPr>
      <w:r w:rsidRPr="00174DAF">
        <w:rPr>
          <w:sz w:val="24"/>
          <w:szCs w:val="24"/>
          <w:lang w:val="en-US"/>
        </w:rPr>
        <w:t xml:space="preserve">    </w:t>
      </w:r>
      <w:proofErr w:type="spellStart"/>
      <w:proofErr w:type="gramStart"/>
      <w:r w:rsidRPr="00174DAF">
        <w:rPr>
          <w:sz w:val="24"/>
          <w:szCs w:val="24"/>
          <w:lang w:val="en-US"/>
        </w:rPr>
        <w:t>where.split</w:t>
      </w:r>
      <w:proofErr w:type="spellEnd"/>
      <w:proofErr w:type="gramEnd"/>
      <w:r w:rsidRPr="00174DAF">
        <w:rPr>
          <w:sz w:val="24"/>
          <w:szCs w:val="24"/>
          <w:lang w:val="en-US"/>
        </w:rPr>
        <w:t>(';').map(f1 =&gt; {</w:t>
      </w:r>
    </w:p>
    <w:p w14:paraId="2CF95D6C" w14:textId="77777777" w:rsidR="00A92E30" w:rsidRPr="00174DAF" w:rsidRDefault="00A92E30" w:rsidP="00A92E30">
      <w:pPr>
        <w:rPr>
          <w:sz w:val="24"/>
          <w:szCs w:val="24"/>
          <w:lang w:val="en-US"/>
        </w:rPr>
      </w:pPr>
      <w:r w:rsidRPr="00174DAF">
        <w:rPr>
          <w:sz w:val="24"/>
          <w:szCs w:val="24"/>
          <w:lang w:val="en-US"/>
        </w:rPr>
        <w:t>      let op = /\&lt;\&gt;|&gt;=|&lt;=|=|&gt;|&lt;|~|\#</w:t>
      </w:r>
      <w:proofErr w:type="gramStart"/>
      <w:r w:rsidRPr="00174DAF">
        <w:rPr>
          <w:sz w:val="24"/>
          <w:szCs w:val="24"/>
          <w:lang w:val="en-US"/>
        </w:rPr>
        <w:t>/.exec</w:t>
      </w:r>
      <w:proofErr w:type="gramEnd"/>
      <w:r w:rsidRPr="00174DAF">
        <w:rPr>
          <w:sz w:val="24"/>
          <w:szCs w:val="24"/>
          <w:lang w:val="en-US"/>
        </w:rPr>
        <w:t>(f1);</w:t>
      </w:r>
    </w:p>
    <w:p w14:paraId="7581B140" w14:textId="77777777" w:rsidR="00A92E30" w:rsidRPr="00174DAF" w:rsidRDefault="00A92E30" w:rsidP="00A92E30">
      <w:pPr>
        <w:rPr>
          <w:sz w:val="24"/>
          <w:szCs w:val="24"/>
          <w:lang w:val="en-US"/>
        </w:rPr>
      </w:pPr>
      <w:r w:rsidRPr="00174DAF">
        <w:rPr>
          <w:sz w:val="24"/>
          <w:szCs w:val="24"/>
          <w:lang w:val="en-US"/>
        </w:rPr>
        <w:t xml:space="preserve">      if </w:t>
      </w:r>
      <w:proofErr w:type="gramStart"/>
      <w:r w:rsidRPr="00174DAF">
        <w:rPr>
          <w:sz w:val="24"/>
          <w:szCs w:val="24"/>
          <w:lang w:val="en-US"/>
        </w:rPr>
        <w:t>(!op</w:t>
      </w:r>
      <w:proofErr w:type="gramEnd"/>
      <w:r w:rsidRPr="00174DAF">
        <w:rPr>
          <w:sz w:val="24"/>
          <w:szCs w:val="24"/>
          <w:lang w:val="en-US"/>
        </w:rPr>
        <w:t xml:space="preserve">) throw new Error('Filter operation not </w:t>
      </w:r>
      <w:proofErr w:type="spellStart"/>
      <w:r w:rsidRPr="00174DAF">
        <w:rPr>
          <w:sz w:val="24"/>
          <w:szCs w:val="24"/>
          <w:lang w:val="en-US"/>
        </w:rPr>
        <w:t>suported</w:t>
      </w:r>
      <w:proofErr w:type="spellEnd"/>
      <w:r w:rsidRPr="00174DAF">
        <w:rPr>
          <w:sz w:val="24"/>
          <w:szCs w:val="24"/>
          <w:lang w:val="en-US"/>
        </w:rPr>
        <w:t xml:space="preserve"> in: ' + f1);</w:t>
      </w:r>
    </w:p>
    <w:p w14:paraId="0B79ED39" w14:textId="77777777" w:rsidR="00A92E30" w:rsidRPr="00174DAF" w:rsidRDefault="00A92E30" w:rsidP="00A92E30">
      <w:pPr>
        <w:rPr>
          <w:sz w:val="24"/>
          <w:szCs w:val="24"/>
          <w:lang w:val="en-US"/>
        </w:rPr>
      </w:pPr>
      <w:r w:rsidRPr="00174DAF">
        <w:rPr>
          <w:sz w:val="24"/>
          <w:szCs w:val="24"/>
          <w:lang w:val="en-US"/>
        </w:rPr>
        <w:t>      op = op[0</w:t>
      </w:r>
      <w:proofErr w:type="gramStart"/>
      <w:r w:rsidRPr="00174DAF">
        <w:rPr>
          <w:sz w:val="24"/>
          <w:szCs w:val="24"/>
          <w:lang w:val="en-US"/>
        </w:rPr>
        <w:t>].trim</w:t>
      </w:r>
      <w:proofErr w:type="gramEnd"/>
      <w:r w:rsidRPr="00174DAF">
        <w:rPr>
          <w:sz w:val="24"/>
          <w:szCs w:val="24"/>
          <w:lang w:val="en-US"/>
        </w:rPr>
        <w:t>();</w:t>
      </w:r>
    </w:p>
    <w:p w14:paraId="5F8E58AE" w14:textId="77777777" w:rsidR="00A92E30" w:rsidRPr="00174DAF" w:rsidRDefault="00A92E30" w:rsidP="00A92E30">
      <w:pPr>
        <w:rPr>
          <w:sz w:val="24"/>
          <w:szCs w:val="24"/>
          <w:lang w:val="en-US"/>
        </w:rPr>
      </w:pPr>
      <w:r w:rsidRPr="00174DAF">
        <w:rPr>
          <w:sz w:val="24"/>
          <w:szCs w:val="24"/>
          <w:lang w:val="en-US"/>
        </w:rPr>
        <w:t>      let condition = f</w:t>
      </w:r>
      <w:proofErr w:type="gramStart"/>
      <w:r w:rsidRPr="00174DAF">
        <w:rPr>
          <w:sz w:val="24"/>
          <w:szCs w:val="24"/>
          <w:lang w:val="en-US"/>
        </w:rPr>
        <w:t>1.split</w:t>
      </w:r>
      <w:proofErr w:type="gramEnd"/>
      <w:r w:rsidRPr="00174DAF">
        <w:rPr>
          <w:sz w:val="24"/>
          <w:szCs w:val="24"/>
          <w:lang w:val="en-US"/>
        </w:rPr>
        <w:t>(op);</w:t>
      </w:r>
    </w:p>
    <w:p w14:paraId="72ECF528" w14:textId="77777777" w:rsidR="00A92E30" w:rsidRPr="00174DAF" w:rsidRDefault="00A92E30" w:rsidP="00A92E30">
      <w:pPr>
        <w:rPr>
          <w:sz w:val="24"/>
          <w:szCs w:val="24"/>
          <w:lang w:val="en-US"/>
        </w:rPr>
      </w:pPr>
      <w:r w:rsidRPr="00174DAF">
        <w:rPr>
          <w:sz w:val="24"/>
          <w:szCs w:val="24"/>
          <w:lang w:val="en-US"/>
        </w:rPr>
        <w:t xml:space="preserve">      </w:t>
      </w:r>
      <w:proofErr w:type="spellStart"/>
      <w:proofErr w:type="gramStart"/>
      <w:r w:rsidRPr="00174DAF">
        <w:rPr>
          <w:sz w:val="24"/>
          <w:szCs w:val="24"/>
          <w:lang w:val="en-US"/>
        </w:rPr>
        <w:t>condition.unshift</w:t>
      </w:r>
      <w:proofErr w:type="spellEnd"/>
      <w:proofErr w:type="gramEnd"/>
      <w:r w:rsidRPr="00174DAF">
        <w:rPr>
          <w:sz w:val="24"/>
          <w:szCs w:val="24"/>
          <w:lang w:val="en-US"/>
        </w:rPr>
        <w:t>(op);</w:t>
      </w:r>
    </w:p>
    <w:p w14:paraId="0785F998" w14:textId="77777777" w:rsidR="00A92E30" w:rsidRPr="00174DAF" w:rsidRDefault="00A92E30" w:rsidP="00A92E30">
      <w:pPr>
        <w:rPr>
          <w:sz w:val="24"/>
          <w:szCs w:val="24"/>
          <w:lang w:val="en-US"/>
        </w:rPr>
      </w:pPr>
      <w:r w:rsidRPr="00174DAF">
        <w:rPr>
          <w:sz w:val="24"/>
          <w:szCs w:val="24"/>
          <w:lang w:val="en-US"/>
        </w:rPr>
        <w:t xml:space="preserve">      condition = </w:t>
      </w:r>
      <w:proofErr w:type="spellStart"/>
      <w:proofErr w:type="gramStart"/>
      <w:r w:rsidRPr="00174DAF">
        <w:rPr>
          <w:sz w:val="24"/>
          <w:szCs w:val="24"/>
          <w:lang w:val="en-US"/>
        </w:rPr>
        <w:t>condition.map</w:t>
      </w:r>
      <w:proofErr w:type="spellEnd"/>
      <w:r w:rsidRPr="00174DAF">
        <w:rPr>
          <w:sz w:val="24"/>
          <w:szCs w:val="24"/>
          <w:lang w:val="en-US"/>
        </w:rPr>
        <w:t>(</w:t>
      </w:r>
      <w:proofErr w:type="gramEnd"/>
      <w:r w:rsidRPr="00174DAF">
        <w:rPr>
          <w:sz w:val="24"/>
          <w:szCs w:val="24"/>
          <w:lang w:val="en-US"/>
        </w:rPr>
        <w:t xml:space="preserve">c =&gt; </w:t>
      </w:r>
      <w:proofErr w:type="spellStart"/>
      <w:r w:rsidRPr="00174DAF">
        <w:rPr>
          <w:sz w:val="24"/>
          <w:szCs w:val="24"/>
          <w:lang w:val="en-US"/>
        </w:rPr>
        <w:t>c.trim</w:t>
      </w:r>
      <w:proofErr w:type="spellEnd"/>
      <w:r w:rsidRPr="00174DAF">
        <w:rPr>
          <w:sz w:val="24"/>
          <w:szCs w:val="24"/>
          <w:lang w:val="en-US"/>
        </w:rPr>
        <w:t>())</w:t>
      </w:r>
    </w:p>
    <w:p w14:paraId="39C4EBA6" w14:textId="77777777" w:rsidR="00A92E30" w:rsidRPr="00174DAF" w:rsidRDefault="00A92E30" w:rsidP="00A92E30">
      <w:pPr>
        <w:rPr>
          <w:sz w:val="24"/>
          <w:szCs w:val="24"/>
          <w:lang w:val="en-US"/>
        </w:rPr>
      </w:pPr>
      <w:r w:rsidRPr="00174DAF">
        <w:rPr>
          <w:sz w:val="24"/>
          <w:szCs w:val="24"/>
          <w:lang w:val="en-US"/>
        </w:rPr>
        <w:t>      filter[</w:t>
      </w:r>
      <w:proofErr w:type="spellStart"/>
      <w:r w:rsidRPr="00174DAF">
        <w:rPr>
          <w:sz w:val="24"/>
          <w:szCs w:val="24"/>
          <w:lang w:val="en-US"/>
        </w:rPr>
        <w:t>tablename</w:t>
      </w:r>
      <w:proofErr w:type="spellEnd"/>
      <w:proofErr w:type="gramStart"/>
      <w:r w:rsidRPr="00174DAF">
        <w:rPr>
          <w:sz w:val="24"/>
          <w:szCs w:val="24"/>
          <w:lang w:val="en-US"/>
        </w:rPr>
        <w:t>].push</w:t>
      </w:r>
      <w:proofErr w:type="gramEnd"/>
      <w:r w:rsidRPr="00174DAF">
        <w:rPr>
          <w:sz w:val="24"/>
          <w:szCs w:val="24"/>
          <w:lang w:val="en-US"/>
        </w:rPr>
        <w:t>(condition);</w:t>
      </w:r>
    </w:p>
    <w:p w14:paraId="52911852" w14:textId="77777777" w:rsidR="00A92E30" w:rsidRPr="00174DAF" w:rsidRDefault="00A92E30" w:rsidP="00A92E30">
      <w:pPr>
        <w:rPr>
          <w:sz w:val="24"/>
          <w:szCs w:val="24"/>
          <w:lang w:val="en-US"/>
        </w:rPr>
      </w:pPr>
      <w:r w:rsidRPr="00174DAF">
        <w:rPr>
          <w:sz w:val="24"/>
          <w:szCs w:val="24"/>
          <w:lang w:val="en-US"/>
        </w:rPr>
        <w:t>    });</w:t>
      </w:r>
    </w:p>
    <w:p w14:paraId="235ED38A" w14:textId="77777777" w:rsidR="00A92E30" w:rsidRPr="00174DAF" w:rsidRDefault="00A92E30" w:rsidP="00A92E30">
      <w:pPr>
        <w:rPr>
          <w:sz w:val="24"/>
          <w:szCs w:val="24"/>
          <w:lang w:val="en-US"/>
        </w:rPr>
      </w:pPr>
      <w:r w:rsidRPr="00174DAF">
        <w:rPr>
          <w:sz w:val="24"/>
          <w:szCs w:val="24"/>
          <w:lang w:val="en-US"/>
        </w:rPr>
        <w:t>    return filter;</w:t>
      </w:r>
    </w:p>
    <w:p w14:paraId="07E60F22" w14:textId="77777777" w:rsidR="00A92E30" w:rsidRPr="00174DAF" w:rsidRDefault="00A92E30" w:rsidP="00A92E30">
      <w:pPr>
        <w:rPr>
          <w:sz w:val="24"/>
          <w:szCs w:val="24"/>
          <w:lang w:val="en-US"/>
        </w:rPr>
      </w:pPr>
      <w:r w:rsidRPr="00174DAF">
        <w:rPr>
          <w:sz w:val="24"/>
          <w:szCs w:val="24"/>
          <w:lang w:val="en-US"/>
        </w:rPr>
        <w:t>  }</w:t>
      </w:r>
    </w:p>
    <w:p w14:paraId="1FDF2F18" w14:textId="77777777" w:rsidR="00A92E30" w:rsidRPr="00174DAF" w:rsidRDefault="00A92E30" w:rsidP="00A92E30">
      <w:pPr>
        <w:rPr>
          <w:sz w:val="24"/>
          <w:szCs w:val="24"/>
          <w:lang w:val="en-US"/>
        </w:rPr>
      </w:pPr>
    </w:p>
    <w:p w14:paraId="501E77D8" w14:textId="77777777" w:rsidR="00A92E30" w:rsidRPr="00174DAF" w:rsidRDefault="00A92E30" w:rsidP="00A92E30">
      <w:pPr>
        <w:rPr>
          <w:sz w:val="24"/>
          <w:szCs w:val="24"/>
          <w:lang w:val="en-US"/>
        </w:rPr>
      </w:pPr>
      <w:r w:rsidRPr="00174DAF">
        <w:rPr>
          <w:sz w:val="24"/>
          <w:szCs w:val="24"/>
          <w:lang w:val="en-US"/>
        </w:rPr>
        <w:t>  /**</w:t>
      </w:r>
    </w:p>
    <w:p w14:paraId="3BE8884A" w14:textId="77777777" w:rsidR="00A92E30" w:rsidRPr="00174DAF" w:rsidRDefault="00A92E30" w:rsidP="00A92E30">
      <w:pPr>
        <w:rPr>
          <w:sz w:val="24"/>
          <w:szCs w:val="24"/>
          <w:lang w:val="en-US"/>
        </w:rPr>
      </w:pPr>
      <w:r w:rsidRPr="00174DAF">
        <w:rPr>
          <w:sz w:val="24"/>
          <w:szCs w:val="24"/>
          <w:lang w:val="en-US"/>
        </w:rPr>
        <w:t>   * Parse pagination expression</w:t>
      </w:r>
    </w:p>
    <w:p w14:paraId="62C14B28" w14:textId="77777777" w:rsidR="00A92E30" w:rsidRPr="00174DAF" w:rsidRDefault="00A92E30" w:rsidP="00A92E30">
      <w:pPr>
        <w:rPr>
          <w:sz w:val="24"/>
          <w:szCs w:val="24"/>
          <w:lang w:val="en-US"/>
        </w:rPr>
      </w:pPr>
      <w:r w:rsidRPr="00174DAF">
        <w:rPr>
          <w:sz w:val="24"/>
          <w:szCs w:val="24"/>
          <w:lang w:val="en-US"/>
        </w:rPr>
        <w:t xml:space="preserve">   * </w:t>
      </w:r>
    </w:p>
    <w:p w14:paraId="2C6D3A4A" w14:textId="77777777" w:rsidR="00A92E30" w:rsidRPr="00174DAF" w:rsidRDefault="00A92E30" w:rsidP="00A92E30">
      <w:pPr>
        <w:rPr>
          <w:sz w:val="24"/>
          <w:szCs w:val="24"/>
          <w:lang w:val="en-US"/>
        </w:rPr>
      </w:pPr>
      <w:r w:rsidRPr="00174DAF">
        <w:rPr>
          <w:sz w:val="24"/>
          <w:szCs w:val="24"/>
          <w:lang w:val="en-US"/>
        </w:rPr>
        <w:t xml:space="preserve">   * @param {String} expression </w:t>
      </w:r>
    </w:p>
    <w:p w14:paraId="7561ECEA" w14:textId="77777777" w:rsidR="00A92E30" w:rsidRPr="00174DAF" w:rsidRDefault="00A92E30" w:rsidP="00A92E30">
      <w:pPr>
        <w:rPr>
          <w:sz w:val="24"/>
          <w:szCs w:val="24"/>
          <w:lang w:val="en-US"/>
        </w:rPr>
      </w:pPr>
      <w:r w:rsidRPr="00174DAF">
        <w:rPr>
          <w:sz w:val="24"/>
          <w:szCs w:val="24"/>
          <w:lang w:val="en-US"/>
        </w:rPr>
        <w:t>   */</w:t>
      </w:r>
    </w:p>
    <w:p w14:paraId="48CACA83" w14:textId="77777777" w:rsidR="00A92E30" w:rsidRPr="00174DAF" w:rsidRDefault="00A92E30" w:rsidP="00A92E30">
      <w:pPr>
        <w:rPr>
          <w:sz w:val="24"/>
          <w:szCs w:val="24"/>
          <w:lang w:val="en-US"/>
        </w:rPr>
      </w:pPr>
      <w:r w:rsidRPr="00174DAF">
        <w:rPr>
          <w:sz w:val="24"/>
          <w:szCs w:val="24"/>
          <w:lang w:val="en-US"/>
        </w:rPr>
        <w:t xml:space="preserve">  </w:t>
      </w:r>
      <w:proofErr w:type="spellStart"/>
      <w:proofErr w:type="gramStart"/>
      <w:r w:rsidRPr="00174DAF">
        <w:rPr>
          <w:sz w:val="24"/>
          <w:szCs w:val="24"/>
          <w:lang w:val="en-US"/>
        </w:rPr>
        <w:t>parsePaginationExpression</w:t>
      </w:r>
      <w:proofErr w:type="spellEnd"/>
      <w:r w:rsidRPr="00174DAF">
        <w:rPr>
          <w:sz w:val="24"/>
          <w:szCs w:val="24"/>
          <w:lang w:val="en-US"/>
        </w:rPr>
        <w:t>(</w:t>
      </w:r>
      <w:proofErr w:type="gramEnd"/>
      <w:r w:rsidRPr="00174DAF">
        <w:rPr>
          <w:sz w:val="24"/>
          <w:szCs w:val="24"/>
          <w:lang w:val="en-US"/>
        </w:rPr>
        <w:t xml:space="preserve">expression, </w:t>
      </w:r>
      <w:proofErr w:type="spellStart"/>
      <w:r w:rsidRPr="00174DAF">
        <w:rPr>
          <w:sz w:val="24"/>
          <w:szCs w:val="24"/>
          <w:lang w:val="en-US"/>
        </w:rPr>
        <w:t>tablename</w:t>
      </w:r>
      <w:proofErr w:type="spellEnd"/>
      <w:r w:rsidRPr="00174DAF">
        <w:rPr>
          <w:sz w:val="24"/>
          <w:szCs w:val="24"/>
          <w:lang w:val="en-US"/>
        </w:rPr>
        <w:t>) {</w:t>
      </w:r>
    </w:p>
    <w:p w14:paraId="26C7E706" w14:textId="77777777" w:rsidR="00A92E30" w:rsidRPr="00174DAF" w:rsidRDefault="00A92E30" w:rsidP="00A92E30">
      <w:pPr>
        <w:rPr>
          <w:sz w:val="24"/>
          <w:szCs w:val="24"/>
          <w:lang w:val="en-US"/>
        </w:rPr>
      </w:pPr>
      <w:r w:rsidRPr="00174DAF">
        <w:rPr>
          <w:sz w:val="24"/>
          <w:szCs w:val="24"/>
          <w:lang w:val="en-US"/>
        </w:rPr>
        <w:t>    const pagination = {};</w:t>
      </w:r>
    </w:p>
    <w:p w14:paraId="5DF68614" w14:textId="77777777" w:rsidR="00A92E30" w:rsidRPr="00174DAF" w:rsidRDefault="00A92E30" w:rsidP="00A92E30">
      <w:pPr>
        <w:rPr>
          <w:sz w:val="24"/>
          <w:szCs w:val="24"/>
          <w:lang w:val="en-US"/>
        </w:rPr>
      </w:pPr>
      <w:r w:rsidRPr="00174DAF">
        <w:rPr>
          <w:sz w:val="24"/>
          <w:szCs w:val="24"/>
          <w:lang w:val="en-US"/>
        </w:rPr>
        <w:t xml:space="preserve">    const </w:t>
      </w:r>
      <w:proofErr w:type="spellStart"/>
      <w:r w:rsidRPr="00174DAF">
        <w:rPr>
          <w:sz w:val="24"/>
          <w:szCs w:val="24"/>
          <w:lang w:val="en-US"/>
        </w:rPr>
        <w:t>pagExpr</w:t>
      </w:r>
      <w:proofErr w:type="spellEnd"/>
      <w:r w:rsidRPr="00174DAF">
        <w:rPr>
          <w:sz w:val="24"/>
          <w:szCs w:val="24"/>
          <w:lang w:val="en-US"/>
        </w:rPr>
        <w:t xml:space="preserve"> = String(expression);</w:t>
      </w:r>
    </w:p>
    <w:p w14:paraId="5582903F" w14:textId="77777777" w:rsidR="00A92E30" w:rsidRPr="00174DAF" w:rsidRDefault="00A92E30" w:rsidP="00A92E30">
      <w:pPr>
        <w:rPr>
          <w:sz w:val="24"/>
          <w:szCs w:val="24"/>
          <w:lang w:val="en-US"/>
        </w:rPr>
      </w:pPr>
      <w:r w:rsidRPr="00174DAF">
        <w:rPr>
          <w:sz w:val="24"/>
          <w:szCs w:val="24"/>
          <w:lang w:val="en-US"/>
        </w:rPr>
        <w:t>    pagination[</w:t>
      </w:r>
      <w:proofErr w:type="spellStart"/>
      <w:proofErr w:type="gramStart"/>
      <w:r w:rsidRPr="00174DAF">
        <w:rPr>
          <w:sz w:val="24"/>
          <w:szCs w:val="24"/>
          <w:lang w:val="en-US"/>
        </w:rPr>
        <w:t>tablename.trim</w:t>
      </w:r>
      <w:proofErr w:type="spellEnd"/>
      <w:proofErr w:type="gramEnd"/>
      <w:r w:rsidRPr="00174DAF">
        <w:rPr>
          <w:sz w:val="24"/>
          <w:szCs w:val="24"/>
          <w:lang w:val="en-US"/>
        </w:rPr>
        <w:t>()] = [];</w:t>
      </w:r>
    </w:p>
    <w:p w14:paraId="0CE498B5" w14:textId="77777777" w:rsidR="00A92E30" w:rsidRPr="00174DAF" w:rsidRDefault="00A92E30" w:rsidP="00A92E30">
      <w:pPr>
        <w:rPr>
          <w:sz w:val="24"/>
          <w:szCs w:val="24"/>
          <w:lang w:val="en-US"/>
        </w:rPr>
      </w:pPr>
      <w:r w:rsidRPr="00174DAF">
        <w:rPr>
          <w:sz w:val="24"/>
          <w:szCs w:val="24"/>
          <w:lang w:val="en-US"/>
        </w:rPr>
        <w:t xml:space="preserve">    </w:t>
      </w:r>
      <w:proofErr w:type="spellStart"/>
      <w:r w:rsidRPr="00174DAF">
        <w:rPr>
          <w:sz w:val="24"/>
          <w:szCs w:val="24"/>
          <w:lang w:val="en-US"/>
        </w:rPr>
        <w:t>pagExpr.split</w:t>
      </w:r>
      <w:proofErr w:type="spellEnd"/>
      <w:r w:rsidRPr="00174DAF">
        <w:rPr>
          <w:sz w:val="24"/>
          <w:szCs w:val="24"/>
          <w:lang w:val="en-US"/>
        </w:rPr>
        <w:t>(';'</w:t>
      </w:r>
      <w:proofErr w:type="gramStart"/>
      <w:r w:rsidRPr="00174DAF">
        <w:rPr>
          <w:sz w:val="24"/>
          <w:szCs w:val="24"/>
          <w:lang w:val="en-US"/>
        </w:rPr>
        <w:t>).map</w:t>
      </w:r>
      <w:proofErr w:type="gramEnd"/>
      <w:r w:rsidRPr="00174DAF">
        <w:rPr>
          <w:sz w:val="24"/>
          <w:szCs w:val="24"/>
          <w:lang w:val="en-US"/>
        </w:rPr>
        <w:t>(f1 =&gt; {</w:t>
      </w:r>
    </w:p>
    <w:p w14:paraId="38C306BC" w14:textId="77777777" w:rsidR="00A92E30" w:rsidRPr="00174DAF" w:rsidRDefault="00A92E30" w:rsidP="00A92E30">
      <w:pPr>
        <w:rPr>
          <w:sz w:val="24"/>
          <w:szCs w:val="24"/>
          <w:lang w:val="en-US"/>
        </w:rPr>
      </w:pPr>
      <w:r w:rsidRPr="00174DAF">
        <w:rPr>
          <w:sz w:val="24"/>
          <w:szCs w:val="24"/>
          <w:lang w:val="en-US"/>
        </w:rPr>
        <w:t>      let params = f</w:t>
      </w:r>
      <w:proofErr w:type="gramStart"/>
      <w:r w:rsidRPr="00174DAF">
        <w:rPr>
          <w:sz w:val="24"/>
          <w:szCs w:val="24"/>
          <w:lang w:val="en-US"/>
        </w:rPr>
        <w:t>1.split</w:t>
      </w:r>
      <w:proofErr w:type="gramEnd"/>
      <w:r w:rsidRPr="00174DAF">
        <w:rPr>
          <w:sz w:val="24"/>
          <w:szCs w:val="24"/>
          <w:lang w:val="en-US"/>
        </w:rPr>
        <w:t>('=');</w:t>
      </w:r>
    </w:p>
    <w:p w14:paraId="2CE62FDE" w14:textId="77777777" w:rsidR="00A92E30" w:rsidRPr="00174DAF" w:rsidRDefault="00A92E30" w:rsidP="00A92E30">
      <w:pPr>
        <w:rPr>
          <w:sz w:val="24"/>
          <w:szCs w:val="24"/>
          <w:lang w:val="en-US"/>
        </w:rPr>
      </w:pPr>
      <w:r w:rsidRPr="00174DAF">
        <w:rPr>
          <w:sz w:val="24"/>
          <w:szCs w:val="24"/>
          <w:lang w:val="en-US"/>
        </w:rPr>
        <w:t xml:space="preserve">      params = </w:t>
      </w:r>
      <w:proofErr w:type="spellStart"/>
      <w:proofErr w:type="gramStart"/>
      <w:r w:rsidRPr="00174DAF">
        <w:rPr>
          <w:sz w:val="24"/>
          <w:szCs w:val="24"/>
          <w:lang w:val="en-US"/>
        </w:rPr>
        <w:t>params.map</w:t>
      </w:r>
      <w:proofErr w:type="spellEnd"/>
      <w:r w:rsidRPr="00174DAF">
        <w:rPr>
          <w:sz w:val="24"/>
          <w:szCs w:val="24"/>
          <w:lang w:val="en-US"/>
        </w:rPr>
        <w:t>(</w:t>
      </w:r>
      <w:proofErr w:type="gramEnd"/>
      <w:r w:rsidRPr="00174DAF">
        <w:rPr>
          <w:sz w:val="24"/>
          <w:szCs w:val="24"/>
          <w:lang w:val="en-US"/>
        </w:rPr>
        <w:t xml:space="preserve">p =&gt; </w:t>
      </w:r>
      <w:proofErr w:type="spellStart"/>
      <w:r w:rsidRPr="00174DAF">
        <w:rPr>
          <w:sz w:val="24"/>
          <w:szCs w:val="24"/>
          <w:lang w:val="en-US"/>
        </w:rPr>
        <w:t>p.trim</w:t>
      </w:r>
      <w:proofErr w:type="spellEnd"/>
      <w:r w:rsidRPr="00174DAF">
        <w:rPr>
          <w:sz w:val="24"/>
          <w:szCs w:val="24"/>
          <w:lang w:val="en-US"/>
        </w:rPr>
        <w:t>())</w:t>
      </w:r>
    </w:p>
    <w:p w14:paraId="15C71BC3" w14:textId="77777777" w:rsidR="00A92E30" w:rsidRPr="00174DAF" w:rsidRDefault="00A92E30" w:rsidP="00A92E30">
      <w:pPr>
        <w:rPr>
          <w:sz w:val="24"/>
          <w:szCs w:val="24"/>
          <w:lang w:val="en-US"/>
        </w:rPr>
      </w:pPr>
      <w:r w:rsidRPr="00174DAF">
        <w:rPr>
          <w:sz w:val="24"/>
          <w:szCs w:val="24"/>
          <w:lang w:val="en-US"/>
        </w:rPr>
        <w:t>      pagination[</w:t>
      </w:r>
      <w:proofErr w:type="spellStart"/>
      <w:r w:rsidRPr="00174DAF">
        <w:rPr>
          <w:sz w:val="24"/>
          <w:szCs w:val="24"/>
          <w:lang w:val="en-US"/>
        </w:rPr>
        <w:t>tablename</w:t>
      </w:r>
      <w:proofErr w:type="spellEnd"/>
      <w:proofErr w:type="gramStart"/>
      <w:r w:rsidRPr="00174DAF">
        <w:rPr>
          <w:sz w:val="24"/>
          <w:szCs w:val="24"/>
          <w:lang w:val="en-US"/>
        </w:rPr>
        <w:t>].push</w:t>
      </w:r>
      <w:proofErr w:type="gramEnd"/>
      <w:r w:rsidRPr="00174DAF">
        <w:rPr>
          <w:sz w:val="24"/>
          <w:szCs w:val="24"/>
          <w:lang w:val="en-US"/>
        </w:rPr>
        <w:t>(params);</w:t>
      </w:r>
    </w:p>
    <w:p w14:paraId="1280BF97" w14:textId="77777777" w:rsidR="00A92E30" w:rsidRPr="00174DAF" w:rsidRDefault="00A92E30" w:rsidP="00A92E30">
      <w:pPr>
        <w:rPr>
          <w:sz w:val="24"/>
          <w:szCs w:val="24"/>
          <w:lang w:val="en-US"/>
        </w:rPr>
      </w:pPr>
      <w:r w:rsidRPr="00174DAF">
        <w:rPr>
          <w:sz w:val="24"/>
          <w:szCs w:val="24"/>
          <w:lang w:val="en-US"/>
        </w:rPr>
        <w:t>    });</w:t>
      </w:r>
    </w:p>
    <w:p w14:paraId="7042BCB9" w14:textId="77777777" w:rsidR="00A92E30" w:rsidRPr="00174DAF" w:rsidRDefault="00A92E30" w:rsidP="00A92E30">
      <w:pPr>
        <w:rPr>
          <w:sz w:val="24"/>
          <w:szCs w:val="24"/>
          <w:lang w:val="en-US"/>
        </w:rPr>
      </w:pPr>
      <w:r w:rsidRPr="00174DAF">
        <w:rPr>
          <w:sz w:val="24"/>
          <w:szCs w:val="24"/>
          <w:lang w:val="en-US"/>
        </w:rPr>
        <w:t>    return pagination;</w:t>
      </w:r>
    </w:p>
    <w:p w14:paraId="4B4F003D" w14:textId="77777777" w:rsidR="00A92E30" w:rsidRPr="00174DAF" w:rsidRDefault="00A92E30" w:rsidP="00A92E30">
      <w:pPr>
        <w:rPr>
          <w:sz w:val="24"/>
          <w:szCs w:val="24"/>
          <w:lang w:val="en-US"/>
        </w:rPr>
      </w:pPr>
      <w:r w:rsidRPr="00174DAF">
        <w:rPr>
          <w:sz w:val="24"/>
          <w:szCs w:val="24"/>
          <w:lang w:val="en-US"/>
        </w:rPr>
        <w:t>  }</w:t>
      </w:r>
    </w:p>
    <w:p w14:paraId="30C907E4" w14:textId="77777777" w:rsidR="00A92E30" w:rsidRPr="00174DAF" w:rsidRDefault="00A92E30" w:rsidP="00A92E30">
      <w:pPr>
        <w:rPr>
          <w:sz w:val="24"/>
          <w:szCs w:val="24"/>
          <w:lang w:val="en-US"/>
        </w:rPr>
      </w:pPr>
    </w:p>
    <w:p w14:paraId="2B40869A" w14:textId="77777777" w:rsidR="00A92E30" w:rsidRPr="00174DAF" w:rsidRDefault="00A92E30" w:rsidP="00A92E30">
      <w:pPr>
        <w:rPr>
          <w:sz w:val="24"/>
          <w:szCs w:val="24"/>
          <w:lang w:val="en-US"/>
        </w:rPr>
      </w:pPr>
      <w:r w:rsidRPr="00174DAF">
        <w:rPr>
          <w:sz w:val="24"/>
          <w:szCs w:val="24"/>
          <w:lang w:val="en-US"/>
        </w:rPr>
        <w:t>  /**</w:t>
      </w:r>
    </w:p>
    <w:p w14:paraId="65789470" w14:textId="77777777" w:rsidR="00A92E30" w:rsidRPr="00174DAF" w:rsidRDefault="00A92E30" w:rsidP="00A92E30">
      <w:pPr>
        <w:rPr>
          <w:sz w:val="24"/>
          <w:szCs w:val="24"/>
          <w:lang w:val="en-US"/>
        </w:rPr>
      </w:pPr>
      <w:r w:rsidRPr="00174DAF">
        <w:rPr>
          <w:sz w:val="24"/>
          <w:szCs w:val="24"/>
          <w:lang w:val="en-US"/>
        </w:rPr>
        <w:t xml:space="preserve">   * Parse </w:t>
      </w:r>
      <w:proofErr w:type="spellStart"/>
      <w:r w:rsidRPr="00174DAF">
        <w:rPr>
          <w:sz w:val="24"/>
          <w:szCs w:val="24"/>
          <w:lang w:val="en-US"/>
        </w:rPr>
        <w:t>args</w:t>
      </w:r>
      <w:proofErr w:type="spellEnd"/>
      <w:r w:rsidRPr="00174DAF">
        <w:rPr>
          <w:sz w:val="24"/>
          <w:szCs w:val="24"/>
          <w:lang w:val="en-US"/>
        </w:rPr>
        <w:t xml:space="preserve"> common</w:t>
      </w:r>
    </w:p>
    <w:p w14:paraId="5DE38C5D" w14:textId="77777777" w:rsidR="00A92E30" w:rsidRPr="00174DAF" w:rsidRDefault="00A92E30" w:rsidP="00A92E30">
      <w:pPr>
        <w:rPr>
          <w:sz w:val="24"/>
          <w:szCs w:val="24"/>
          <w:lang w:val="en-US"/>
        </w:rPr>
      </w:pPr>
      <w:r w:rsidRPr="00174DAF">
        <w:rPr>
          <w:sz w:val="24"/>
          <w:szCs w:val="24"/>
          <w:lang w:val="en-US"/>
        </w:rPr>
        <w:t>   */</w:t>
      </w:r>
    </w:p>
    <w:p w14:paraId="7D8CB967" w14:textId="77777777" w:rsidR="00A92E30" w:rsidRPr="00174DAF" w:rsidRDefault="00A92E30" w:rsidP="00A92E30">
      <w:pPr>
        <w:rPr>
          <w:sz w:val="24"/>
          <w:szCs w:val="24"/>
          <w:lang w:val="en-US"/>
        </w:rPr>
      </w:pPr>
      <w:r w:rsidRPr="00174DAF">
        <w:rPr>
          <w:sz w:val="24"/>
          <w:szCs w:val="24"/>
          <w:lang w:val="en-US"/>
        </w:rPr>
        <w:t xml:space="preserve">  </w:t>
      </w:r>
      <w:proofErr w:type="spellStart"/>
      <w:proofErr w:type="gramStart"/>
      <w:r w:rsidRPr="00174DAF">
        <w:rPr>
          <w:sz w:val="24"/>
          <w:szCs w:val="24"/>
          <w:lang w:val="en-US"/>
        </w:rPr>
        <w:t>parseArgsCommon</w:t>
      </w:r>
      <w:proofErr w:type="spellEnd"/>
      <w:r w:rsidRPr="00174DAF">
        <w:rPr>
          <w:sz w:val="24"/>
          <w:szCs w:val="24"/>
          <w:lang w:val="en-US"/>
        </w:rPr>
        <w:t>(</w:t>
      </w:r>
      <w:proofErr w:type="spellStart"/>
      <w:proofErr w:type="gramEnd"/>
      <w:r w:rsidRPr="00174DAF">
        <w:rPr>
          <w:sz w:val="24"/>
          <w:szCs w:val="24"/>
          <w:lang w:val="en-US"/>
        </w:rPr>
        <w:t>tablename</w:t>
      </w:r>
      <w:proofErr w:type="spellEnd"/>
      <w:r w:rsidRPr="00174DAF">
        <w:rPr>
          <w:sz w:val="24"/>
          <w:szCs w:val="24"/>
          <w:lang w:val="en-US"/>
        </w:rPr>
        <w:t xml:space="preserve">, </w:t>
      </w:r>
      <w:proofErr w:type="spellStart"/>
      <w:r w:rsidRPr="00174DAF">
        <w:rPr>
          <w:sz w:val="24"/>
          <w:szCs w:val="24"/>
          <w:lang w:val="en-US"/>
        </w:rPr>
        <w:t>args</w:t>
      </w:r>
      <w:proofErr w:type="spellEnd"/>
      <w:r w:rsidRPr="00174DAF">
        <w:rPr>
          <w:sz w:val="24"/>
          <w:szCs w:val="24"/>
          <w:lang w:val="en-US"/>
        </w:rPr>
        <w:t>) {</w:t>
      </w:r>
    </w:p>
    <w:p w14:paraId="1AB19AA8" w14:textId="77777777" w:rsidR="00A92E30" w:rsidRPr="00174DAF" w:rsidRDefault="00A92E30" w:rsidP="00A92E30">
      <w:pPr>
        <w:rPr>
          <w:sz w:val="24"/>
          <w:szCs w:val="24"/>
          <w:lang w:val="en-US"/>
        </w:rPr>
      </w:pPr>
      <w:r w:rsidRPr="00174DAF">
        <w:rPr>
          <w:sz w:val="24"/>
          <w:szCs w:val="24"/>
          <w:lang w:val="en-US"/>
        </w:rPr>
        <w:t xml:space="preserve">    let </w:t>
      </w:r>
      <w:proofErr w:type="spellStart"/>
      <w:r w:rsidRPr="00174DAF">
        <w:rPr>
          <w:sz w:val="24"/>
          <w:szCs w:val="24"/>
          <w:lang w:val="en-US"/>
        </w:rPr>
        <w:t>localArgs</w:t>
      </w:r>
      <w:proofErr w:type="spellEnd"/>
      <w:r w:rsidRPr="00174DAF">
        <w:rPr>
          <w:sz w:val="24"/>
          <w:szCs w:val="24"/>
          <w:lang w:val="en-US"/>
        </w:rPr>
        <w:t xml:space="preserve"> = </w:t>
      </w:r>
      <w:proofErr w:type="spellStart"/>
      <w:r w:rsidRPr="00174DAF">
        <w:rPr>
          <w:sz w:val="24"/>
          <w:szCs w:val="24"/>
          <w:lang w:val="en-US"/>
        </w:rPr>
        <w:t>Object.assign</w:t>
      </w:r>
      <w:proofErr w:type="spellEnd"/>
      <w:r w:rsidRPr="00174DAF">
        <w:rPr>
          <w:sz w:val="24"/>
          <w:szCs w:val="24"/>
          <w:lang w:val="en-US"/>
        </w:rPr>
        <w:t xml:space="preserve">({}, </w:t>
      </w:r>
      <w:proofErr w:type="spellStart"/>
      <w:r w:rsidRPr="00174DAF">
        <w:rPr>
          <w:sz w:val="24"/>
          <w:szCs w:val="24"/>
          <w:lang w:val="en-US"/>
        </w:rPr>
        <w:t>args</w:t>
      </w:r>
      <w:proofErr w:type="spellEnd"/>
      <w:r w:rsidRPr="00174DAF">
        <w:rPr>
          <w:sz w:val="24"/>
          <w:szCs w:val="24"/>
          <w:lang w:val="en-US"/>
        </w:rPr>
        <w:t>);</w:t>
      </w:r>
    </w:p>
    <w:p w14:paraId="2A86EAC9" w14:textId="77777777" w:rsidR="00A92E30" w:rsidRPr="00174DAF" w:rsidRDefault="00A92E30" w:rsidP="00A92E30">
      <w:pPr>
        <w:rPr>
          <w:sz w:val="24"/>
          <w:szCs w:val="24"/>
          <w:lang w:val="en-US"/>
        </w:rPr>
      </w:pPr>
      <w:r w:rsidRPr="00174DAF">
        <w:rPr>
          <w:sz w:val="24"/>
          <w:szCs w:val="24"/>
          <w:lang w:val="en-US"/>
        </w:rPr>
        <w:t>    if (</w:t>
      </w:r>
      <w:proofErr w:type="spellStart"/>
      <w:proofErr w:type="gramStart"/>
      <w:r w:rsidRPr="00174DAF">
        <w:rPr>
          <w:sz w:val="24"/>
          <w:szCs w:val="24"/>
          <w:lang w:val="en-US"/>
        </w:rPr>
        <w:t>args.filter</w:t>
      </w:r>
      <w:proofErr w:type="spellEnd"/>
      <w:proofErr w:type="gramEnd"/>
      <w:r w:rsidRPr="00174DAF">
        <w:rPr>
          <w:sz w:val="24"/>
          <w:szCs w:val="24"/>
          <w:lang w:val="en-US"/>
        </w:rPr>
        <w:t xml:space="preserve">) </w:t>
      </w:r>
      <w:proofErr w:type="spellStart"/>
      <w:r w:rsidRPr="00174DAF">
        <w:rPr>
          <w:sz w:val="24"/>
          <w:szCs w:val="24"/>
          <w:lang w:val="en-US"/>
        </w:rPr>
        <w:t>localArgs.filter</w:t>
      </w:r>
      <w:proofErr w:type="spellEnd"/>
      <w:r w:rsidRPr="00174DAF">
        <w:rPr>
          <w:sz w:val="24"/>
          <w:szCs w:val="24"/>
          <w:lang w:val="en-US"/>
        </w:rPr>
        <w:t xml:space="preserve"> = </w:t>
      </w:r>
      <w:proofErr w:type="spellStart"/>
      <w:r w:rsidRPr="00174DAF">
        <w:rPr>
          <w:sz w:val="24"/>
          <w:szCs w:val="24"/>
          <w:lang w:val="en-US"/>
        </w:rPr>
        <w:t>this.parseFilterExpression</w:t>
      </w:r>
      <w:proofErr w:type="spellEnd"/>
      <w:r w:rsidRPr="00174DAF">
        <w:rPr>
          <w:sz w:val="24"/>
          <w:szCs w:val="24"/>
          <w:lang w:val="en-US"/>
        </w:rPr>
        <w:t>(</w:t>
      </w:r>
      <w:proofErr w:type="spellStart"/>
      <w:r w:rsidRPr="00174DAF">
        <w:rPr>
          <w:sz w:val="24"/>
          <w:szCs w:val="24"/>
          <w:lang w:val="en-US"/>
        </w:rPr>
        <w:t>args.filter</w:t>
      </w:r>
      <w:proofErr w:type="spellEnd"/>
      <w:r w:rsidRPr="00174DAF">
        <w:rPr>
          <w:sz w:val="24"/>
          <w:szCs w:val="24"/>
          <w:lang w:val="en-US"/>
        </w:rPr>
        <w:t xml:space="preserve">, </w:t>
      </w:r>
      <w:proofErr w:type="spellStart"/>
      <w:r w:rsidRPr="00174DAF">
        <w:rPr>
          <w:sz w:val="24"/>
          <w:szCs w:val="24"/>
          <w:lang w:val="en-US"/>
        </w:rPr>
        <w:t>tablename</w:t>
      </w:r>
      <w:proofErr w:type="spellEnd"/>
      <w:r w:rsidRPr="00174DAF">
        <w:rPr>
          <w:sz w:val="24"/>
          <w:szCs w:val="24"/>
          <w:lang w:val="en-US"/>
        </w:rPr>
        <w:t>);</w:t>
      </w:r>
    </w:p>
    <w:p w14:paraId="14E9ED00" w14:textId="77777777" w:rsidR="00A92E30" w:rsidRPr="00174DAF" w:rsidRDefault="00A92E30" w:rsidP="00A92E30">
      <w:pPr>
        <w:rPr>
          <w:sz w:val="24"/>
          <w:szCs w:val="24"/>
          <w:lang w:val="en-US"/>
        </w:rPr>
      </w:pPr>
      <w:r w:rsidRPr="00174DAF">
        <w:rPr>
          <w:sz w:val="24"/>
          <w:szCs w:val="24"/>
          <w:lang w:val="en-US"/>
        </w:rPr>
        <w:lastRenderedPageBreak/>
        <w:t>    if (</w:t>
      </w:r>
      <w:proofErr w:type="spellStart"/>
      <w:proofErr w:type="gramStart"/>
      <w:r w:rsidRPr="00174DAF">
        <w:rPr>
          <w:sz w:val="24"/>
          <w:szCs w:val="24"/>
          <w:lang w:val="en-US"/>
        </w:rPr>
        <w:t>args.pagination</w:t>
      </w:r>
      <w:proofErr w:type="spellEnd"/>
      <w:proofErr w:type="gramEnd"/>
      <w:r w:rsidRPr="00174DAF">
        <w:rPr>
          <w:sz w:val="24"/>
          <w:szCs w:val="24"/>
          <w:lang w:val="en-US"/>
        </w:rPr>
        <w:t xml:space="preserve">) </w:t>
      </w:r>
      <w:proofErr w:type="spellStart"/>
      <w:r w:rsidRPr="00174DAF">
        <w:rPr>
          <w:sz w:val="24"/>
          <w:szCs w:val="24"/>
          <w:lang w:val="en-US"/>
        </w:rPr>
        <w:t>localArgs.pagination</w:t>
      </w:r>
      <w:proofErr w:type="spellEnd"/>
      <w:r w:rsidRPr="00174DAF">
        <w:rPr>
          <w:sz w:val="24"/>
          <w:szCs w:val="24"/>
          <w:lang w:val="en-US"/>
        </w:rPr>
        <w:t xml:space="preserve"> = </w:t>
      </w:r>
      <w:proofErr w:type="spellStart"/>
      <w:r w:rsidRPr="00174DAF">
        <w:rPr>
          <w:sz w:val="24"/>
          <w:szCs w:val="24"/>
          <w:lang w:val="en-US"/>
        </w:rPr>
        <w:t>this.parsePaginationExpression</w:t>
      </w:r>
      <w:proofErr w:type="spellEnd"/>
      <w:r w:rsidRPr="00174DAF">
        <w:rPr>
          <w:sz w:val="24"/>
          <w:szCs w:val="24"/>
          <w:lang w:val="en-US"/>
        </w:rPr>
        <w:t>(</w:t>
      </w:r>
      <w:proofErr w:type="spellStart"/>
      <w:r w:rsidRPr="00174DAF">
        <w:rPr>
          <w:sz w:val="24"/>
          <w:szCs w:val="24"/>
          <w:lang w:val="en-US"/>
        </w:rPr>
        <w:t>args.pagination</w:t>
      </w:r>
      <w:proofErr w:type="spellEnd"/>
      <w:r w:rsidRPr="00174DAF">
        <w:rPr>
          <w:sz w:val="24"/>
          <w:szCs w:val="24"/>
          <w:lang w:val="en-US"/>
        </w:rPr>
        <w:t xml:space="preserve">, </w:t>
      </w:r>
      <w:proofErr w:type="spellStart"/>
      <w:r w:rsidRPr="00174DAF">
        <w:rPr>
          <w:sz w:val="24"/>
          <w:szCs w:val="24"/>
          <w:lang w:val="en-US"/>
        </w:rPr>
        <w:t>tablename</w:t>
      </w:r>
      <w:proofErr w:type="spellEnd"/>
      <w:r w:rsidRPr="00174DAF">
        <w:rPr>
          <w:sz w:val="24"/>
          <w:szCs w:val="24"/>
          <w:lang w:val="en-US"/>
        </w:rPr>
        <w:t>);</w:t>
      </w:r>
    </w:p>
    <w:p w14:paraId="6D35D384" w14:textId="77777777" w:rsidR="00A92E30" w:rsidRPr="00174DAF" w:rsidRDefault="00A92E30" w:rsidP="00A92E30">
      <w:pPr>
        <w:rPr>
          <w:sz w:val="24"/>
          <w:szCs w:val="24"/>
          <w:lang w:val="en-US"/>
        </w:rPr>
      </w:pPr>
      <w:r w:rsidRPr="00174DAF">
        <w:rPr>
          <w:sz w:val="24"/>
          <w:szCs w:val="24"/>
          <w:lang w:val="en-US"/>
        </w:rPr>
        <w:t xml:space="preserve">    return </w:t>
      </w:r>
      <w:proofErr w:type="spellStart"/>
      <w:r w:rsidRPr="00174DAF">
        <w:rPr>
          <w:sz w:val="24"/>
          <w:szCs w:val="24"/>
          <w:lang w:val="en-US"/>
        </w:rPr>
        <w:t>localArgs</w:t>
      </w:r>
      <w:proofErr w:type="spellEnd"/>
      <w:r w:rsidRPr="00174DAF">
        <w:rPr>
          <w:sz w:val="24"/>
          <w:szCs w:val="24"/>
          <w:lang w:val="en-US"/>
        </w:rPr>
        <w:t>;</w:t>
      </w:r>
    </w:p>
    <w:p w14:paraId="450069D6" w14:textId="77777777" w:rsidR="00A92E30" w:rsidRPr="00174DAF" w:rsidRDefault="00A92E30" w:rsidP="00A92E30">
      <w:pPr>
        <w:rPr>
          <w:sz w:val="24"/>
          <w:szCs w:val="24"/>
          <w:lang w:val="en-US"/>
        </w:rPr>
      </w:pPr>
      <w:r w:rsidRPr="00174DAF">
        <w:rPr>
          <w:sz w:val="24"/>
          <w:szCs w:val="24"/>
          <w:lang w:val="en-US"/>
        </w:rPr>
        <w:t>  }</w:t>
      </w:r>
    </w:p>
    <w:p w14:paraId="3BE90C63" w14:textId="77777777" w:rsidR="00A92E30" w:rsidRPr="00174DAF" w:rsidRDefault="00A92E30" w:rsidP="00A92E30">
      <w:pPr>
        <w:rPr>
          <w:sz w:val="24"/>
          <w:szCs w:val="24"/>
          <w:lang w:val="en-US"/>
        </w:rPr>
      </w:pPr>
    </w:p>
    <w:p w14:paraId="768CFD0A" w14:textId="77777777" w:rsidR="00A92E30" w:rsidRPr="00174DAF" w:rsidRDefault="00A92E30" w:rsidP="00A92E30">
      <w:pPr>
        <w:rPr>
          <w:sz w:val="24"/>
          <w:szCs w:val="24"/>
          <w:lang w:val="en-US"/>
        </w:rPr>
      </w:pPr>
      <w:r w:rsidRPr="00174DAF">
        <w:rPr>
          <w:sz w:val="24"/>
          <w:szCs w:val="24"/>
          <w:lang w:val="en-US"/>
        </w:rPr>
        <w:t>  /**</w:t>
      </w:r>
    </w:p>
    <w:p w14:paraId="19D468FD" w14:textId="77777777" w:rsidR="00A92E30" w:rsidRPr="00174DAF" w:rsidRDefault="00A92E30" w:rsidP="00A92E30">
      <w:pPr>
        <w:rPr>
          <w:sz w:val="24"/>
          <w:szCs w:val="24"/>
          <w:lang w:val="en-US"/>
        </w:rPr>
      </w:pPr>
      <w:r w:rsidRPr="00174DAF">
        <w:rPr>
          <w:sz w:val="24"/>
          <w:szCs w:val="24"/>
          <w:lang w:val="en-US"/>
        </w:rPr>
        <w:t xml:space="preserve">   * Adds a </w:t>
      </w:r>
      <w:proofErr w:type="spellStart"/>
      <w:r w:rsidRPr="00174DAF">
        <w:rPr>
          <w:sz w:val="24"/>
          <w:szCs w:val="24"/>
          <w:lang w:val="en-US"/>
        </w:rPr>
        <w:t>Graphql</w:t>
      </w:r>
      <w:proofErr w:type="spellEnd"/>
      <w:r w:rsidRPr="00174DAF">
        <w:rPr>
          <w:sz w:val="24"/>
          <w:szCs w:val="24"/>
          <w:lang w:val="en-US"/>
        </w:rPr>
        <w:t xml:space="preserve"> resolver</w:t>
      </w:r>
    </w:p>
    <w:p w14:paraId="04CC6B3C" w14:textId="77777777" w:rsidR="00A92E30" w:rsidRPr="00174DAF" w:rsidRDefault="00A92E30" w:rsidP="00A92E30">
      <w:pPr>
        <w:rPr>
          <w:sz w:val="24"/>
          <w:szCs w:val="24"/>
          <w:lang w:val="en-US"/>
        </w:rPr>
      </w:pPr>
      <w:r w:rsidRPr="00174DAF">
        <w:rPr>
          <w:sz w:val="24"/>
          <w:szCs w:val="24"/>
          <w:lang w:val="en-US"/>
        </w:rPr>
        <w:t>   */</w:t>
      </w:r>
    </w:p>
    <w:p w14:paraId="313A8E8D" w14:textId="77777777" w:rsidR="00A92E30" w:rsidRPr="00174DAF" w:rsidRDefault="00A92E30" w:rsidP="00A92E30">
      <w:pPr>
        <w:rPr>
          <w:sz w:val="24"/>
          <w:szCs w:val="24"/>
          <w:lang w:val="en-US"/>
        </w:rPr>
      </w:pPr>
      <w:r w:rsidRPr="00174DAF">
        <w:rPr>
          <w:sz w:val="24"/>
          <w:szCs w:val="24"/>
          <w:lang w:val="en-US"/>
        </w:rPr>
        <w:t xml:space="preserve">  </w:t>
      </w:r>
      <w:proofErr w:type="gramStart"/>
      <w:r w:rsidRPr="00174DAF">
        <w:rPr>
          <w:sz w:val="24"/>
          <w:szCs w:val="24"/>
          <w:lang w:val="en-US"/>
        </w:rPr>
        <w:t>add(</w:t>
      </w:r>
      <w:proofErr w:type="gramEnd"/>
      <w:r w:rsidRPr="00174DAF">
        <w:rPr>
          <w:sz w:val="24"/>
          <w:szCs w:val="24"/>
          <w:lang w:val="en-US"/>
        </w:rPr>
        <w:t xml:space="preserve">namespace, name, </w:t>
      </w:r>
      <w:proofErr w:type="spellStart"/>
      <w:r w:rsidRPr="00174DAF">
        <w:rPr>
          <w:sz w:val="24"/>
          <w:szCs w:val="24"/>
          <w:lang w:val="en-US"/>
        </w:rPr>
        <w:t>cb</w:t>
      </w:r>
      <w:proofErr w:type="spellEnd"/>
      <w:r w:rsidRPr="00174DAF">
        <w:rPr>
          <w:sz w:val="24"/>
          <w:szCs w:val="24"/>
          <w:lang w:val="en-US"/>
        </w:rPr>
        <w:t>) {</w:t>
      </w:r>
    </w:p>
    <w:p w14:paraId="2E7B8214" w14:textId="77777777" w:rsidR="00A92E30" w:rsidRPr="00174DAF" w:rsidRDefault="00A92E30" w:rsidP="00A92E30">
      <w:pPr>
        <w:rPr>
          <w:sz w:val="24"/>
          <w:szCs w:val="24"/>
          <w:lang w:val="en-US"/>
        </w:rPr>
      </w:pPr>
      <w:r w:rsidRPr="00174DAF">
        <w:rPr>
          <w:sz w:val="24"/>
          <w:szCs w:val="24"/>
          <w:lang w:val="en-US"/>
        </w:rPr>
        <w:t xml:space="preserve">    if </w:t>
      </w:r>
      <w:proofErr w:type="gramStart"/>
      <w:r w:rsidRPr="00174DAF">
        <w:rPr>
          <w:sz w:val="24"/>
          <w:szCs w:val="24"/>
          <w:lang w:val="en-US"/>
        </w:rPr>
        <w:t>(!</w:t>
      </w:r>
      <w:proofErr w:type="spellStart"/>
      <w:r w:rsidRPr="00174DAF">
        <w:rPr>
          <w:sz w:val="24"/>
          <w:szCs w:val="24"/>
          <w:lang w:val="en-US"/>
        </w:rPr>
        <w:t>this</w:t>
      </w:r>
      <w:proofErr w:type="gramEnd"/>
      <w:r w:rsidRPr="00174DAF">
        <w:rPr>
          <w:sz w:val="24"/>
          <w:szCs w:val="24"/>
          <w:lang w:val="en-US"/>
        </w:rPr>
        <w:t>.resolvers</w:t>
      </w:r>
      <w:proofErr w:type="spellEnd"/>
      <w:r w:rsidRPr="00174DAF">
        <w:rPr>
          <w:sz w:val="24"/>
          <w:szCs w:val="24"/>
          <w:lang w:val="en-US"/>
        </w:rPr>
        <w:t xml:space="preserve">[namespace]) </w:t>
      </w:r>
      <w:proofErr w:type="spellStart"/>
      <w:r w:rsidRPr="00174DAF">
        <w:rPr>
          <w:sz w:val="24"/>
          <w:szCs w:val="24"/>
          <w:lang w:val="en-US"/>
        </w:rPr>
        <w:t>this.resolvers</w:t>
      </w:r>
      <w:proofErr w:type="spellEnd"/>
      <w:r w:rsidRPr="00174DAF">
        <w:rPr>
          <w:sz w:val="24"/>
          <w:szCs w:val="24"/>
          <w:lang w:val="en-US"/>
        </w:rPr>
        <w:t>[namespace] = {};</w:t>
      </w:r>
    </w:p>
    <w:p w14:paraId="5339FE59" w14:textId="77777777" w:rsidR="00A92E30" w:rsidRPr="00174DAF" w:rsidRDefault="00A92E30" w:rsidP="00A92E30">
      <w:pPr>
        <w:rPr>
          <w:sz w:val="24"/>
          <w:szCs w:val="24"/>
          <w:lang w:val="en-US"/>
        </w:rPr>
      </w:pPr>
      <w:r w:rsidRPr="00174DAF">
        <w:rPr>
          <w:sz w:val="24"/>
          <w:szCs w:val="24"/>
          <w:lang w:val="en-US"/>
        </w:rPr>
        <w:t xml:space="preserve">    </w:t>
      </w:r>
      <w:proofErr w:type="spellStart"/>
      <w:proofErr w:type="gramStart"/>
      <w:r w:rsidRPr="00174DAF">
        <w:rPr>
          <w:sz w:val="24"/>
          <w:szCs w:val="24"/>
          <w:lang w:val="en-US"/>
        </w:rPr>
        <w:t>this.resolvers</w:t>
      </w:r>
      <w:proofErr w:type="spellEnd"/>
      <w:proofErr w:type="gramEnd"/>
      <w:r w:rsidRPr="00174DAF">
        <w:rPr>
          <w:sz w:val="24"/>
          <w:szCs w:val="24"/>
          <w:lang w:val="en-US"/>
        </w:rPr>
        <w:t xml:space="preserve">[namespace][name] = async (root = null, </w:t>
      </w:r>
      <w:proofErr w:type="spellStart"/>
      <w:r w:rsidRPr="00174DAF">
        <w:rPr>
          <w:sz w:val="24"/>
          <w:szCs w:val="24"/>
          <w:lang w:val="en-US"/>
        </w:rPr>
        <w:t>args</w:t>
      </w:r>
      <w:proofErr w:type="spellEnd"/>
      <w:r w:rsidRPr="00174DAF">
        <w:rPr>
          <w:sz w:val="24"/>
          <w:szCs w:val="24"/>
          <w:lang w:val="en-US"/>
        </w:rPr>
        <w:t xml:space="preserve"> = {}, context = {}) =&gt; {</w:t>
      </w:r>
    </w:p>
    <w:p w14:paraId="72DF884D" w14:textId="77777777" w:rsidR="00A92E30" w:rsidRPr="00174DAF" w:rsidRDefault="00A92E30" w:rsidP="00A92E30">
      <w:pPr>
        <w:rPr>
          <w:sz w:val="24"/>
          <w:szCs w:val="24"/>
          <w:lang w:val="en-US"/>
        </w:rPr>
      </w:pPr>
      <w:r w:rsidRPr="00174DAF">
        <w:rPr>
          <w:sz w:val="24"/>
          <w:szCs w:val="24"/>
          <w:lang w:val="en-US"/>
        </w:rPr>
        <w:t xml:space="preserve">      return await </w:t>
      </w:r>
      <w:proofErr w:type="spellStart"/>
      <w:proofErr w:type="gramStart"/>
      <w:r w:rsidRPr="00174DAF">
        <w:rPr>
          <w:sz w:val="24"/>
          <w:szCs w:val="24"/>
          <w:lang w:val="en-US"/>
        </w:rPr>
        <w:t>cb</w:t>
      </w:r>
      <w:proofErr w:type="spellEnd"/>
      <w:r w:rsidRPr="00174DAF">
        <w:rPr>
          <w:sz w:val="24"/>
          <w:szCs w:val="24"/>
          <w:lang w:val="en-US"/>
        </w:rPr>
        <w:t>(</w:t>
      </w:r>
      <w:proofErr w:type="gramEnd"/>
      <w:r w:rsidRPr="00174DAF">
        <w:rPr>
          <w:sz w:val="24"/>
          <w:szCs w:val="24"/>
          <w:lang w:val="en-US"/>
        </w:rPr>
        <w:t xml:space="preserve">root, </w:t>
      </w:r>
      <w:proofErr w:type="spellStart"/>
      <w:r w:rsidRPr="00174DAF">
        <w:rPr>
          <w:sz w:val="24"/>
          <w:szCs w:val="24"/>
          <w:lang w:val="en-US"/>
        </w:rPr>
        <w:t>args</w:t>
      </w:r>
      <w:proofErr w:type="spellEnd"/>
      <w:r w:rsidRPr="00174DAF">
        <w:rPr>
          <w:sz w:val="24"/>
          <w:szCs w:val="24"/>
          <w:lang w:val="en-US"/>
        </w:rPr>
        <w:t>, context);</w:t>
      </w:r>
    </w:p>
    <w:p w14:paraId="047CE85D" w14:textId="77777777" w:rsidR="00A92E30" w:rsidRPr="00174DAF" w:rsidRDefault="00A92E30" w:rsidP="00A92E30">
      <w:pPr>
        <w:rPr>
          <w:sz w:val="24"/>
          <w:szCs w:val="24"/>
          <w:lang w:val="en-US"/>
        </w:rPr>
      </w:pPr>
      <w:r w:rsidRPr="00174DAF">
        <w:rPr>
          <w:sz w:val="24"/>
          <w:szCs w:val="24"/>
          <w:lang w:val="en-US"/>
        </w:rPr>
        <w:t>    }</w:t>
      </w:r>
    </w:p>
    <w:p w14:paraId="46EAEAF6" w14:textId="77777777" w:rsidR="00A92E30" w:rsidRPr="00174DAF" w:rsidRDefault="00A92E30" w:rsidP="00A92E30">
      <w:pPr>
        <w:rPr>
          <w:sz w:val="24"/>
          <w:szCs w:val="24"/>
          <w:lang w:val="en-US"/>
        </w:rPr>
      </w:pPr>
      <w:r w:rsidRPr="00174DAF">
        <w:rPr>
          <w:sz w:val="24"/>
          <w:szCs w:val="24"/>
          <w:lang w:val="en-US"/>
        </w:rPr>
        <w:t>  }</w:t>
      </w:r>
    </w:p>
    <w:p w14:paraId="3D44BB88" w14:textId="77777777" w:rsidR="00A92E30" w:rsidRPr="00174DAF" w:rsidRDefault="00A92E30" w:rsidP="00A92E30">
      <w:pPr>
        <w:rPr>
          <w:sz w:val="24"/>
          <w:szCs w:val="24"/>
          <w:lang w:val="en-US"/>
        </w:rPr>
      </w:pPr>
    </w:p>
    <w:p w14:paraId="10DB13EB" w14:textId="77777777" w:rsidR="00A92E30" w:rsidRPr="00174DAF" w:rsidRDefault="00A92E30" w:rsidP="00A92E30">
      <w:pPr>
        <w:rPr>
          <w:sz w:val="24"/>
          <w:szCs w:val="24"/>
          <w:lang w:val="en-US"/>
        </w:rPr>
      </w:pPr>
      <w:r w:rsidRPr="00174DAF">
        <w:rPr>
          <w:sz w:val="24"/>
          <w:szCs w:val="24"/>
          <w:lang w:val="en-US"/>
        </w:rPr>
        <w:t>  /**</w:t>
      </w:r>
    </w:p>
    <w:p w14:paraId="3F97EB19" w14:textId="77777777" w:rsidR="00A92E30" w:rsidRPr="00174DAF" w:rsidRDefault="00A92E30" w:rsidP="00A92E30">
      <w:pPr>
        <w:rPr>
          <w:sz w:val="24"/>
          <w:szCs w:val="24"/>
          <w:lang w:val="en-US"/>
        </w:rPr>
      </w:pPr>
      <w:r w:rsidRPr="00174DAF">
        <w:rPr>
          <w:sz w:val="24"/>
          <w:szCs w:val="24"/>
          <w:lang w:val="en-US"/>
        </w:rPr>
        <w:t>   * Create resolvers for foreign key</w:t>
      </w:r>
    </w:p>
    <w:p w14:paraId="4222F7EC" w14:textId="77777777" w:rsidR="00A92E30" w:rsidRPr="00174DAF" w:rsidRDefault="00A92E30" w:rsidP="00A92E30">
      <w:pPr>
        <w:rPr>
          <w:sz w:val="24"/>
          <w:szCs w:val="24"/>
          <w:lang w:val="en-US"/>
        </w:rPr>
      </w:pPr>
      <w:r w:rsidRPr="00174DAF">
        <w:rPr>
          <w:sz w:val="24"/>
          <w:szCs w:val="24"/>
          <w:lang w:val="en-US"/>
        </w:rPr>
        <w:t>   */</w:t>
      </w:r>
    </w:p>
    <w:p w14:paraId="528DEA68" w14:textId="77777777" w:rsidR="00A92E30" w:rsidRPr="00174DAF" w:rsidRDefault="00A92E30" w:rsidP="00A92E30">
      <w:pPr>
        <w:rPr>
          <w:sz w:val="24"/>
          <w:szCs w:val="24"/>
          <w:lang w:val="en-US"/>
        </w:rPr>
      </w:pPr>
      <w:r w:rsidRPr="00174DAF">
        <w:rPr>
          <w:sz w:val="24"/>
          <w:szCs w:val="24"/>
          <w:lang w:val="en-US"/>
        </w:rPr>
        <w:t xml:space="preserve">  </w:t>
      </w:r>
      <w:proofErr w:type="spellStart"/>
      <w:r w:rsidRPr="00174DAF">
        <w:rPr>
          <w:sz w:val="24"/>
          <w:szCs w:val="24"/>
          <w:lang w:val="en-US"/>
        </w:rPr>
        <w:t>createForeignFieldsResolvers</w:t>
      </w:r>
      <w:proofErr w:type="spellEnd"/>
      <w:r w:rsidRPr="00174DAF">
        <w:rPr>
          <w:sz w:val="24"/>
          <w:szCs w:val="24"/>
          <w:lang w:val="en-US"/>
        </w:rPr>
        <w:t>(</w:t>
      </w:r>
      <w:proofErr w:type="spellStart"/>
      <w:r w:rsidRPr="00174DAF">
        <w:rPr>
          <w:sz w:val="24"/>
          <w:szCs w:val="24"/>
          <w:lang w:val="en-US"/>
        </w:rPr>
        <w:t>tablename</w:t>
      </w:r>
      <w:proofErr w:type="spellEnd"/>
      <w:r w:rsidRPr="00174DAF">
        <w:rPr>
          <w:sz w:val="24"/>
          <w:szCs w:val="24"/>
          <w:lang w:val="en-US"/>
        </w:rPr>
        <w:t>) {</w:t>
      </w:r>
    </w:p>
    <w:p w14:paraId="2966712C" w14:textId="77777777" w:rsidR="00A92E30" w:rsidRPr="00174DAF" w:rsidRDefault="00A92E30" w:rsidP="00A92E30">
      <w:pPr>
        <w:rPr>
          <w:sz w:val="24"/>
          <w:szCs w:val="24"/>
          <w:lang w:val="en-US"/>
        </w:rPr>
      </w:pPr>
      <w:r w:rsidRPr="00174DAF">
        <w:rPr>
          <w:sz w:val="24"/>
          <w:szCs w:val="24"/>
          <w:lang w:val="en-US"/>
        </w:rPr>
        <w:t xml:space="preserve">    const </w:t>
      </w:r>
      <w:proofErr w:type="spellStart"/>
      <w:r w:rsidRPr="00174DAF">
        <w:rPr>
          <w:sz w:val="24"/>
          <w:szCs w:val="24"/>
          <w:lang w:val="en-US"/>
        </w:rPr>
        <w:t>queryName</w:t>
      </w:r>
      <w:proofErr w:type="spellEnd"/>
      <w:r w:rsidRPr="00174DAF">
        <w:rPr>
          <w:sz w:val="24"/>
          <w:szCs w:val="24"/>
          <w:lang w:val="en-US"/>
        </w:rPr>
        <w:t xml:space="preserve"> = </w:t>
      </w:r>
      <w:proofErr w:type="spellStart"/>
      <w:proofErr w:type="gramStart"/>
      <w:r w:rsidRPr="00174DAF">
        <w:rPr>
          <w:sz w:val="24"/>
          <w:szCs w:val="24"/>
          <w:lang w:val="en-US"/>
        </w:rPr>
        <w:t>utils.toCamelCase</w:t>
      </w:r>
      <w:proofErr w:type="spellEnd"/>
      <w:proofErr w:type="gramEnd"/>
      <w:r w:rsidRPr="00174DAF">
        <w:rPr>
          <w:sz w:val="24"/>
          <w:szCs w:val="24"/>
          <w:lang w:val="en-US"/>
        </w:rPr>
        <w:t>(</w:t>
      </w:r>
      <w:proofErr w:type="spellStart"/>
      <w:r w:rsidRPr="00174DAF">
        <w:rPr>
          <w:sz w:val="24"/>
          <w:szCs w:val="24"/>
          <w:lang w:val="en-US"/>
        </w:rPr>
        <w:t>tablename</w:t>
      </w:r>
      <w:proofErr w:type="spellEnd"/>
      <w:r w:rsidRPr="00174DAF">
        <w:rPr>
          <w:sz w:val="24"/>
          <w:szCs w:val="24"/>
          <w:lang w:val="en-US"/>
        </w:rPr>
        <w:t>);</w:t>
      </w:r>
    </w:p>
    <w:p w14:paraId="5A107335" w14:textId="77777777" w:rsidR="00A92E30" w:rsidRPr="00174DAF" w:rsidRDefault="00A92E30" w:rsidP="00A92E30">
      <w:pPr>
        <w:rPr>
          <w:sz w:val="24"/>
          <w:szCs w:val="24"/>
          <w:lang w:val="en-US"/>
        </w:rPr>
      </w:pPr>
      <w:r w:rsidRPr="00174DAF">
        <w:rPr>
          <w:sz w:val="24"/>
          <w:szCs w:val="24"/>
          <w:lang w:val="en-US"/>
        </w:rPr>
        <w:t xml:space="preserve">    const columns = </w:t>
      </w:r>
      <w:proofErr w:type="spellStart"/>
      <w:proofErr w:type="gramStart"/>
      <w:r w:rsidRPr="00174DAF">
        <w:rPr>
          <w:sz w:val="24"/>
          <w:szCs w:val="24"/>
          <w:lang w:val="en-US"/>
        </w:rPr>
        <w:t>this.dbDriver.getTableColumnsFromSchema</w:t>
      </w:r>
      <w:proofErr w:type="spellEnd"/>
      <w:proofErr w:type="gramEnd"/>
      <w:r w:rsidRPr="00174DAF">
        <w:rPr>
          <w:sz w:val="24"/>
          <w:szCs w:val="24"/>
          <w:lang w:val="en-US"/>
        </w:rPr>
        <w:t>(</w:t>
      </w:r>
      <w:proofErr w:type="spellStart"/>
      <w:r w:rsidRPr="00174DAF">
        <w:rPr>
          <w:sz w:val="24"/>
          <w:szCs w:val="24"/>
          <w:lang w:val="en-US"/>
        </w:rPr>
        <w:t>tablename</w:t>
      </w:r>
      <w:proofErr w:type="spellEnd"/>
      <w:r w:rsidRPr="00174DAF">
        <w:rPr>
          <w:sz w:val="24"/>
          <w:szCs w:val="24"/>
          <w:lang w:val="en-US"/>
        </w:rPr>
        <w:t>);</w:t>
      </w:r>
    </w:p>
    <w:p w14:paraId="4420AA5F" w14:textId="77777777" w:rsidR="00A92E30" w:rsidRPr="00174DAF" w:rsidRDefault="00A92E30" w:rsidP="00A92E30">
      <w:pPr>
        <w:rPr>
          <w:sz w:val="24"/>
          <w:szCs w:val="24"/>
          <w:lang w:val="en-US"/>
        </w:rPr>
      </w:pPr>
    </w:p>
    <w:p w14:paraId="3434CA7D" w14:textId="77777777" w:rsidR="00A92E30" w:rsidRPr="00174DAF" w:rsidRDefault="00A92E30" w:rsidP="00A92E30">
      <w:pPr>
        <w:rPr>
          <w:sz w:val="24"/>
          <w:szCs w:val="24"/>
          <w:lang w:val="en-US"/>
        </w:rPr>
      </w:pPr>
      <w:r w:rsidRPr="00174DAF">
        <w:rPr>
          <w:sz w:val="24"/>
          <w:szCs w:val="24"/>
          <w:lang w:val="en-US"/>
        </w:rPr>
        <w:t xml:space="preserve">    </w:t>
      </w:r>
      <w:proofErr w:type="spellStart"/>
      <w:proofErr w:type="gramStart"/>
      <w:r w:rsidRPr="00174DAF">
        <w:rPr>
          <w:sz w:val="24"/>
          <w:szCs w:val="24"/>
          <w:lang w:val="en-US"/>
        </w:rPr>
        <w:t>columns.map</w:t>
      </w:r>
      <w:proofErr w:type="spellEnd"/>
      <w:r w:rsidRPr="00174DAF">
        <w:rPr>
          <w:sz w:val="24"/>
          <w:szCs w:val="24"/>
          <w:lang w:val="en-US"/>
        </w:rPr>
        <w:t>(</w:t>
      </w:r>
      <w:proofErr w:type="gramEnd"/>
      <w:r w:rsidRPr="00174DAF">
        <w:rPr>
          <w:sz w:val="24"/>
          <w:szCs w:val="24"/>
          <w:lang w:val="en-US"/>
        </w:rPr>
        <w:t>c =&gt; {</w:t>
      </w:r>
    </w:p>
    <w:p w14:paraId="6848FE4A" w14:textId="77777777" w:rsidR="00A92E30" w:rsidRPr="00174DAF" w:rsidRDefault="00A92E30" w:rsidP="00A92E30">
      <w:pPr>
        <w:rPr>
          <w:sz w:val="24"/>
          <w:szCs w:val="24"/>
          <w:lang w:val="en-US"/>
        </w:rPr>
      </w:pPr>
      <w:r w:rsidRPr="00174DAF">
        <w:rPr>
          <w:sz w:val="24"/>
          <w:szCs w:val="24"/>
          <w:lang w:val="en-US"/>
        </w:rPr>
        <w:t xml:space="preserve">      const column = </w:t>
      </w:r>
      <w:proofErr w:type="spellStart"/>
      <w:proofErr w:type="gramStart"/>
      <w:r w:rsidRPr="00174DAF">
        <w:rPr>
          <w:sz w:val="24"/>
          <w:szCs w:val="24"/>
          <w:lang w:val="en-US"/>
        </w:rPr>
        <w:t>this.dbDriver.dbSchema</w:t>
      </w:r>
      <w:proofErr w:type="spellEnd"/>
      <w:proofErr w:type="gramEnd"/>
      <w:r w:rsidRPr="00174DAF">
        <w:rPr>
          <w:sz w:val="24"/>
          <w:szCs w:val="24"/>
          <w:lang w:val="en-US"/>
        </w:rPr>
        <w:t>[</w:t>
      </w:r>
      <w:proofErr w:type="spellStart"/>
      <w:r w:rsidRPr="00174DAF">
        <w:rPr>
          <w:sz w:val="24"/>
          <w:szCs w:val="24"/>
          <w:lang w:val="en-US"/>
        </w:rPr>
        <w:t>tablename</w:t>
      </w:r>
      <w:proofErr w:type="spellEnd"/>
      <w:r w:rsidRPr="00174DAF">
        <w:rPr>
          <w:sz w:val="24"/>
          <w:szCs w:val="24"/>
          <w:lang w:val="en-US"/>
        </w:rPr>
        <w:t>][c];</w:t>
      </w:r>
    </w:p>
    <w:p w14:paraId="535057C4" w14:textId="77777777" w:rsidR="00A92E30" w:rsidRPr="00174DAF" w:rsidRDefault="00A92E30" w:rsidP="00A92E30">
      <w:pPr>
        <w:rPr>
          <w:sz w:val="24"/>
          <w:szCs w:val="24"/>
          <w:lang w:val="en-US"/>
        </w:rPr>
      </w:pPr>
    </w:p>
    <w:p w14:paraId="4C43CFD9" w14:textId="77777777" w:rsidR="00A92E30" w:rsidRPr="00174DAF" w:rsidRDefault="00A92E30" w:rsidP="00A92E30">
      <w:pPr>
        <w:rPr>
          <w:sz w:val="24"/>
          <w:szCs w:val="24"/>
          <w:lang w:val="en-US"/>
        </w:rPr>
      </w:pPr>
      <w:r w:rsidRPr="00174DAF">
        <w:rPr>
          <w:sz w:val="24"/>
          <w:szCs w:val="24"/>
          <w:lang w:val="en-US"/>
        </w:rPr>
        <w:lastRenderedPageBreak/>
        <w:t>      if (</w:t>
      </w:r>
      <w:proofErr w:type="spellStart"/>
      <w:proofErr w:type="gramStart"/>
      <w:r w:rsidRPr="00174DAF">
        <w:rPr>
          <w:sz w:val="24"/>
          <w:szCs w:val="24"/>
          <w:lang w:val="en-US"/>
        </w:rPr>
        <w:t>column._</w:t>
      </w:r>
      <w:proofErr w:type="gramEnd"/>
      <w:r w:rsidRPr="00174DAF">
        <w:rPr>
          <w:sz w:val="24"/>
          <w:szCs w:val="24"/>
          <w:lang w:val="en-US"/>
        </w:rPr>
        <w:t>_foreign</w:t>
      </w:r>
      <w:proofErr w:type="spellEnd"/>
      <w:r w:rsidRPr="00174DAF">
        <w:rPr>
          <w:sz w:val="24"/>
          <w:szCs w:val="24"/>
          <w:lang w:val="en-US"/>
        </w:rPr>
        <w:t>) {</w:t>
      </w:r>
    </w:p>
    <w:p w14:paraId="608982E9" w14:textId="77777777" w:rsidR="00A92E30" w:rsidRPr="00174DAF" w:rsidRDefault="00A92E30" w:rsidP="00A92E30">
      <w:pPr>
        <w:rPr>
          <w:sz w:val="24"/>
          <w:szCs w:val="24"/>
          <w:lang w:val="en-US"/>
        </w:rPr>
      </w:pPr>
      <w:r w:rsidRPr="00174DAF">
        <w:rPr>
          <w:sz w:val="24"/>
          <w:szCs w:val="24"/>
          <w:lang w:val="en-US"/>
        </w:rPr>
        <w:t xml:space="preserve">        const field = c + '_' + </w:t>
      </w:r>
      <w:proofErr w:type="gramStart"/>
      <w:r w:rsidRPr="00174DAF">
        <w:rPr>
          <w:sz w:val="24"/>
          <w:szCs w:val="24"/>
          <w:lang w:val="en-US"/>
        </w:rPr>
        <w:t>column._</w:t>
      </w:r>
      <w:proofErr w:type="gramEnd"/>
      <w:r w:rsidRPr="00174DAF">
        <w:rPr>
          <w:sz w:val="24"/>
          <w:szCs w:val="24"/>
          <w:lang w:val="en-US"/>
        </w:rPr>
        <w:t>_</w:t>
      </w:r>
      <w:proofErr w:type="spellStart"/>
      <w:r w:rsidRPr="00174DAF">
        <w:rPr>
          <w:sz w:val="24"/>
          <w:szCs w:val="24"/>
          <w:lang w:val="en-US"/>
        </w:rPr>
        <w:t>foreign.tablename</w:t>
      </w:r>
      <w:proofErr w:type="spellEnd"/>
      <w:r w:rsidRPr="00174DAF">
        <w:rPr>
          <w:sz w:val="24"/>
          <w:szCs w:val="24"/>
          <w:lang w:val="en-US"/>
        </w:rPr>
        <w:t>;</w:t>
      </w:r>
    </w:p>
    <w:p w14:paraId="166FFEA3" w14:textId="77777777" w:rsidR="00A92E30" w:rsidRPr="00174DAF" w:rsidRDefault="00A92E30" w:rsidP="00A92E30">
      <w:pPr>
        <w:rPr>
          <w:sz w:val="24"/>
          <w:szCs w:val="24"/>
          <w:lang w:val="en-US"/>
        </w:rPr>
      </w:pPr>
      <w:r w:rsidRPr="00174DAF">
        <w:rPr>
          <w:sz w:val="24"/>
          <w:szCs w:val="24"/>
          <w:lang w:val="en-US"/>
        </w:rPr>
        <w:t xml:space="preserve">        const </w:t>
      </w:r>
      <w:proofErr w:type="spellStart"/>
      <w:r w:rsidRPr="00174DAF">
        <w:rPr>
          <w:sz w:val="24"/>
          <w:szCs w:val="24"/>
          <w:lang w:val="en-US"/>
        </w:rPr>
        <w:t>ftablename</w:t>
      </w:r>
      <w:proofErr w:type="spellEnd"/>
      <w:r w:rsidRPr="00174DAF">
        <w:rPr>
          <w:sz w:val="24"/>
          <w:szCs w:val="24"/>
          <w:lang w:val="en-US"/>
        </w:rPr>
        <w:t xml:space="preserve"> = </w:t>
      </w:r>
      <w:proofErr w:type="gramStart"/>
      <w:r w:rsidRPr="00174DAF">
        <w:rPr>
          <w:sz w:val="24"/>
          <w:szCs w:val="24"/>
          <w:lang w:val="en-US"/>
        </w:rPr>
        <w:t>column._</w:t>
      </w:r>
      <w:proofErr w:type="gramEnd"/>
      <w:r w:rsidRPr="00174DAF">
        <w:rPr>
          <w:sz w:val="24"/>
          <w:szCs w:val="24"/>
          <w:lang w:val="en-US"/>
        </w:rPr>
        <w:t>_</w:t>
      </w:r>
      <w:proofErr w:type="spellStart"/>
      <w:r w:rsidRPr="00174DAF">
        <w:rPr>
          <w:sz w:val="24"/>
          <w:szCs w:val="24"/>
          <w:lang w:val="en-US"/>
        </w:rPr>
        <w:t>foreign.tablename</w:t>
      </w:r>
      <w:proofErr w:type="spellEnd"/>
      <w:r w:rsidRPr="00174DAF">
        <w:rPr>
          <w:sz w:val="24"/>
          <w:szCs w:val="24"/>
          <w:lang w:val="en-US"/>
        </w:rPr>
        <w:t>;</w:t>
      </w:r>
    </w:p>
    <w:p w14:paraId="61886C75" w14:textId="77777777" w:rsidR="00A92E30" w:rsidRPr="00174DAF" w:rsidRDefault="00A92E30" w:rsidP="00A92E30">
      <w:pPr>
        <w:rPr>
          <w:sz w:val="24"/>
          <w:szCs w:val="24"/>
          <w:lang w:val="en-US"/>
        </w:rPr>
      </w:pPr>
      <w:r w:rsidRPr="00174DAF">
        <w:rPr>
          <w:sz w:val="24"/>
          <w:szCs w:val="24"/>
          <w:lang w:val="en-US"/>
        </w:rPr>
        <w:t xml:space="preserve">        const </w:t>
      </w:r>
      <w:proofErr w:type="spellStart"/>
      <w:r w:rsidRPr="00174DAF">
        <w:rPr>
          <w:sz w:val="24"/>
          <w:szCs w:val="24"/>
          <w:lang w:val="en-US"/>
        </w:rPr>
        <w:t>fcolumnname</w:t>
      </w:r>
      <w:proofErr w:type="spellEnd"/>
      <w:r w:rsidRPr="00174DAF">
        <w:rPr>
          <w:sz w:val="24"/>
          <w:szCs w:val="24"/>
          <w:lang w:val="en-US"/>
        </w:rPr>
        <w:t xml:space="preserve"> = </w:t>
      </w:r>
      <w:proofErr w:type="gramStart"/>
      <w:r w:rsidRPr="00174DAF">
        <w:rPr>
          <w:sz w:val="24"/>
          <w:szCs w:val="24"/>
          <w:lang w:val="en-US"/>
        </w:rPr>
        <w:t>column._</w:t>
      </w:r>
      <w:proofErr w:type="gramEnd"/>
      <w:r w:rsidRPr="00174DAF">
        <w:rPr>
          <w:sz w:val="24"/>
          <w:szCs w:val="24"/>
          <w:lang w:val="en-US"/>
        </w:rPr>
        <w:t>_</w:t>
      </w:r>
      <w:proofErr w:type="spellStart"/>
      <w:r w:rsidRPr="00174DAF">
        <w:rPr>
          <w:sz w:val="24"/>
          <w:szCs w:val="24"/>
          <w:lang w:val="en-US"/>
        </w:rPr>
        <w:t>foreign.columnname</w:t>
      </w:r>
      <w:proofErr w:type="spellEnd"/>
      <w:r w:rsidRPr="00174DAF">
        <w:rPr>
          <w:sz w:val="24"/>
          <w:szCs w:val="24"/>
          <w:lang w:val="en-US"/>
        </w:rPr>
        <w:t>;</w:t>
      </w:r>
    </w:p>
    <w:p w14:paraId="49B5BC04" w14:textId="77777777" w:rsidR="00A92E30" w:rsidRPr="00174DAF" w:rsidRDefault="00A92E30" w:rsidP="00A92E30">
      <w:pPr>
        <w:rPr>
          <w:sz w:val="24"/>
          <w:szCs w:val="24"/>
          <w:lang w:val="en-US"/>
        </w:rPr>
      </w:pPr>
    </w:p>
    <w:p w14:paraId="5BFAB46D" w14:textId="77777777" w:rsidR="00A92E30" w:rsidRPr="00174DAF" w:rsidRDefault="00A92E30" w:rsidP="00A92E30">
      <w:pPr>
        <w:rPr>
          <w:sz w:val="24"/>
          <w:szCs w:val="24"/>
          <w:lang w:val="en-US"/>
        </w:rPr>
      </w:pPr>
      <w:r w:rsidRPr="00174DAF">
        <w:rPr>
          <w:sz w:val="24"/>
          <w:szCs w:val="24"/>
          <w:lang w:val="en-US"/>
        </w:rPr>
        <w:t xml:space="preserve">        if </w:t>
      </w:r>
      <w:proofErr w:type="gramStart"/>
      <w:r w:rsidRPr="00174DAF">
        <w:rPr>
          <w:sz w:val="24"/>
          <w:szCs w:val="24"/>
          <w:lang w:val="en-US"/>
        </w:rPr>
        <w:t>(!</w:t>
      </w:r>
      <w:proofErr w:type="spellStart"/>
      <w:r w:rsidRPr="00174DAF">
        <w:rPr>
          <w:sz w:val="24"/>
          <w:szCs w:val="24"/>
          <w:lang w:val="en-US"/>
        </w:rPr>
        <w:t>this</w:t>
      </w:r>
      <w:proofErr w:type="gramEnd"/>
      <w:r w:rsidRPr="00174DAF">
        <w:rPr>
          <w:sz w:val="24"/>
          <w:szCs w:val="24"/>
          <w:lang w:val="en-US"/>
        </w:rPr>
        <w:t>.resolvers</w:t>
      </w:r>
      <w:proofErr w:type="spellEnd"/>
      <w:r w:rsidRPr="00174DAF">
        <w:rPr>
          <w:sz w:val="24"/>
          <w:szCs w:val="24"/>
          <w:lang w:val="en-US"/>
        </w:rPr>
        <w:t>[</w:t>
      </w:r>
      <w:proofErr w:type="spellStart"/>
      <w:r w:rsidRPr="00174DAF">
        <w:rPr>
          <w:sz w:val="24"/>
          <w:szCs w:val="24"/>
          <w:lang w:val="en-US"/>
        </w:rPr>
        <w:t>queryName</w:t>
      </w:r>
      <w:proofErr w:type="spellEnd"/>
      <w:r w:rsidRPr="00174DAF">
        <w:rPr>
          <w:sz w:val="24"/>
          <w:szCs w:val="24"/>
          <w:lang w:val="en-US"/>
        </w:rPr>
        <w:t xml:space="preserve">]) </w:t>
      </w:r>
      <w:proofErr w:type="spellStart"/>
      <w:r w:rsidRPr="00174DAF">
        <w:rPr>
          <w:sz w:val="24"/>
          <w:szCs w:val="24"/>
          <w:lang w:val="en-US"/>
        </w:rPr>
        <w:t>this.resolvers</w:t>
      </w:r>
      <w:proofErr w:type="spellEnd"/>
      <w:r w:rsidRPr="00174DAF">
        <w:rPr>
          <w:sz w:val="24"/>
          <w:szCs w:val="24"/>
          <w:lang w:val="en-US"/>
        </w:rPr>
        <w:t>[</w:t>
      </w:r>
      <w:proofErr w:type="spellStart"/>
      <w:r w:rsidRPr="00174DAF">
        <w:rPr>
          <w:sz w:val="24"/>
          <w:szCs w:val="24"/>
          <w:lang w:val="en-US"/>
        </w:rPr>
        <w:t>queryName</w:t>
      </w:r>
      <w:proofErr w:type="spellEnd"/>
      <w:r w:rsidRPr="00174DAF">
        <w:rPr>
          <w:sz w:val="24"/>
          <w:szCs w:val="24"/>
          <w:lang w:val="en-US"/>
        </w:rPr>
        <w:t>] = {};</w:t>
      </w:r>
    </w:p>
    <w:p w14:paraId="3BE8A4AC" w14:textId="77777777" w:rsidR="00A92E30" w:rsidRPr="00174DAF" w:rsidRDefault="00A92E30" w:rsidP="00A92E30">
      <w:pPr>
        <w:rPr>
          <w:sz w:val="24"/>
          <w:szCs w:val="24"/>
          <w:lang w:val="en-US"/>
        </w:rPr>
      </w:pPr>
    </w:p>
    <w:p w14:paraId="6702239D" w14:textId="77777777" w:rsidR="00A92E30" w:rsidRPr="00174DAF" w:rsidRDefault="00A92E30" w:rsidP="00A92E30">
      <w:pPr>
        <w:rPr>
          <w:sz w:val="24"/>
          <w:szCs w:val="24"/>
          <w:lang w:val="en-US"/>
        </w:rPr>
      </w:pPr>
      <w:r w:rsidRPr="00174DAF">
        <w:rPr>
          <w:sz w:val="24"/>
          <w:szCs w:val="24"/>
          <w:lang w:val="en-US"/>
        </w:rPr>
        <w:t xml:space="preserve">        </w:t>
      </w:r>
      <w:proofErr w:type="spellStart"/>
      <w:proofErr w:type="gramStart"/>
      <w:r w:rsidRPr="00174DAF">
        <w:rPr>
          <w:sz w:val="24"/>
          <w:szCs w:val="24"/>
          <w:lang w:val="en-US"/>
        </w:rPr>
        <w:t>this.resolvers</w:t>
      </w:r>
      <w:proofErr w:type="spellEnd"/>
      <w:proofErr w:type="gramEnd"/>
      <w:r w:rsidRPr="00174DAF">
        <w:rPr>
          <w:sz w:val="24"/>
          <w:szCs w:val="24"/>
          <w:lang w:val="en-US"/>
        </w:rPr>
        <w:t>[</w:t>
      </w:r>
      <w:proofErr w:type="spellStart"/>
      <w:r w:rsidRPr="00174DAF">
        <w:rPr>
          <w:sz w:val="24"/>
          <w:szCs w:val="24"/>
          <w:lang w:val="en-US"/>
        </w:rPr>
        <w:t>queryName</w:t>
      </w:r>
      <w:proofErr w:type="spellEnd"/>
      <w:r w:rsidRPr="00174DAF">
        <w:rPr>
          <w:sz w:val="24"/>
          <w:szCs w:val="24"/>
          <w:lang w:val="en-US"/>
        </w:rPr>
        <w:t xml:space="preserve">][field] = async (item, </w:t>
      </w:r>
      <w:proofErr w:type="spellStart"/>
      <w:r w:rsidRPr="00174DAF">
        <w:rPr>
          <w:sz w:val="24"/>
          <w:szCs w:val="24"/>
          <w:lang w:val="en-US"/>
        </w:rPr>
        <w:t>args</w:t>
      </w:r>
      <w:proofErr w:type="spellEnd"/>
      <w:r w:rsidRPr="00174DAF">
        <w:rPr>
          <w:sz w:val="24"/>
          <w:szCs w:val="24"/>
          <w:lang w:val="en-US"/>
        </w:rPr>
        <w:t>, context) =&gt; {</w:t>
      </w:r>
    </w:p>
    <w:p w14:paraId="581D22AA" w14:textId="77777777" w:rsidR="00A92E30" w:rsidRPr="00174DAF" w:rsidRDefault="00A92E30" w:rsidP="00A92E30">
      <w:pPr>
        <w:rPr>
          <w:sz w:val="24"/>
          <w:szCs w:val="24"/>
          <w:lang w:val="en-US"/>
        </w:rPr>
      </w:pPr>
      <w:r w:rsidRPr="00174DAF">
        <w:rPr>
          <w:sz w:val="24"/>
          <w:szCs w:val="24"/>
          <w:lang w:val="en-US"/>
        </w:rPr>
        <w:t xml:space="preserve">          const response = await </w:t>
      </w:r>
      <w:proofErr w:type="gramStart"/>
      <w:r w:rsidRPr="00174DAF">
        <w:rPr>
          <w:sz w:val="24"/>
          <w:szCs w:val="24"/>
          <w:lang w:val="en-US"/>
        </w:rPr>
        <w:t>context.dataLoaders</w:t>
      </w:r>
      <w:proofErr w:type="gramEnd"/>
      <w:r w:rsidRPr="00174DAF">
        <w:rPr>
          <w:sz w:val="24"/>
          <w:szCs w:val="24"/>
          <w:lang w:val="en-US"/>
        </w:rPr>
        <w:t>[ftablename][fcolumnname].load(item[column.name]);</w:t>
      </w:r>
    </w:p>
    <w:p w14:paraId="70C7AB6C" w14:textId="77777777" w:rsidR="00A92E30" w:rsidRPr="00174DAF" w:rsidRDefault="00A92E30" w:rsidP="00A92E30">
      <w:pPr>
        <w:rPr>
          <w:sz w:val="24"/>
          <w:szCs w:val="24"/>
          <w:lang w:val="en-US"/>
        </w:rPr>
      </w:pPr>
      <w:r w:rsidRPr="00174DAF">
        <w:rPr>
          <w:sz w:val="24"/>
          <w:szCs w:val="24"/>
          <w:lang w:val="en-US"/>
        </w:rPr>
        <w:t>          return response;</w:t>
      </w:r>
    </w:p>
    <w:p w14:paraId="37083C01" w14:textId="77777777" w:rsidR="00A92E30" w:rsidRPr="00174DAF" w:rsidRDefault="00A92E30" w:rsidP="00A92E30">
      <w:pPr>
        <w:rPr>
          <w:sz w:val="24"/>
          <w:szCs w:val="24"/>
          <w:lang w:val="en-US"/>
        </w:rPr>
      </w:pPr>
      <w:r w:rsidRPr="00174DAF">
        <w:rPr>
          <w:sz w:val="24"/>
          <w:szCs w:val="24"/>
          <w:lang w:val="en-US"/>
        </w:rPr>
        <w:t>        }</w:t>
      </w:r>
    </w:p>
    <w:p w14:paraId="51F2D03F" w14:textId="77777777" w:rsidR="00A92E30" w:rsidRPr="00174DAF" w:rsidRDefault="00A92E30" w:rsidP="00A92E30">
      <w:pPr>
        <w:rPr>
          <w:sz w:val="24"/>
          <w:szCs w:val="24"/>
          <w:lang w:val="en-US"/>
        </w:rPr>
      </w:pPr>
      <w:r w:rsidRPr="00174DAF">
        <w:rPr>
          <w:sz w:val="24"/>
          <w:szCs w:val="24"/>
          <w:lang w:val="en-US"/>
        </w:rPr>
        <w:t>      }</w:t>
      </w:r>
    </w:p>
    <w:p w14:paraId="6B2BF194" w14:textId="77777777" w:rsidR="00A92E30" w:rsidRPr="00174DAF" w:rsidRDefault="00A92E30" w:rsidP="00A92E30">
      <w:pPr>
        <w:rPr>
          <w:sz w:val="24"/>
          <w:szCs w:val="24"/>
          <w:lang w:val="en-US"/>
        </w:rPr>
      </w:pPr>
      <w:r w:rsidRPr="00174DAF">
        <w:rPr>
          <w:sz w:val="24"/>
          <w:szCs w:val="24"/>
          <w:lang w:val="en-US"/>
        </w:rPr>
        <w:t>    });</w:t>
      </w:r>
    </w:p>
    <w:p w14:paraId="0FDF9BCD" w14:textId="77777777" w:rsidR="00A92E30" w:rsidRPr="00174DAF" w:rsidRDefault="00A92E30" w:rsidP="00A92E30">
      <w:pPr>
        <w:rPr>
          <w:sz w:val="24"/>
          <w:szCs w:val="24"/>
          <w:lang w:val="en-US"/>
        </w:rPr>
      </w:pPr>
      <w:r w:rsidRPr="00174DAF">
        <w:rPr>
          <w:sz w:val="24"/>
          <w:szCs w:val="24"/>
          <w:lang w:val="en-US"/>
        </w:rPr>
        <w:t>  }</w:t>
      </w:r>
    </w:p>
    <w:p w14:paraId="1068C3A5" w14:textId="77777777" w:rsidR="00A92E30" w:rsidRPr="00174DAF" w:rsidRDefault="00A92E30" w:rsidP="00A92E30">
      <w:pPr>
        <w:rPr>
          <w:sz w:val="24"/>
          <w:szCs w:val="24"/>
          <w:lang w:val="en-US"/>
        </w:rPr>
      </w:pPr>
    </w:p>
    <w:p w14:paraId="1E263EF3" w14:textId="77777777" w:rsidR="00A92E30" w:rsidRPr="00174DAF" w:rsidRDefault="00A92E30" w:rsidP="00A92E30">
      <w:pPr>
        <w:rPr>
          <w:sz w:val="24"/>
          <w:szCs w:val="24"/>
          <w:lang w:val="en-US"/>
        </w:rPr>
      </w:pPr>
      <w:r w:rsidRPr="00174DAF">
        <w:rPr>
          <w:sz w:val="24"/>
          <w:szCs w:val="24"/>
          <w:lang w:val="en-US"/>
        </w:rPr>
        <w:t>  /**</w:t>
      </w:r>
    </w:p>
    <w:p w14:paraId="3C49B7FC" w14:textId="77777777" w:rsidR="00A92E30" w:rsidRPr="00174DAF" w:rsidRDefault="00A92E30" w:rsidP="00A92E30">
      <w:pPr>
        <w:rPr>
          <w:sz w:val="24"/>
          <w:szCs w:val="24"/>
          <w:lang w:val="en-US"/>
        </w:rPr>
      </w:pPr>
      <w:r w:rsidRPr="00174DAF">
        <w:rPr>
          <w:sz w:val="24"/>
          <w:szCs w:val="24"/>
          <w:lang w:val="en-US"/>
        </w:rPr>
        <w:t>   * Create inverse relation resolver</w:t>
      </w:r>
    </w:p>
    <w:p w14:paraId="732411DD" w14:textId="77777777" w:rsidR="00A92E30" w:rsidRPr="00174DAF" w:rsidRDefault="00A92E30" w:rsidP="00A92E30">
      <w:pPr>
        <w:rPr>
          <w:sz w:val="24"/>
          <w:szCs w:val="24"/>
          <w:lang w:val="en-US"/>
        </w:rPr>
      </w:pPr>
      <w:r w:rsidRPr="00174DAF">
        <w:rPr>
          <w:sz w:val="24"/>
          <w:szCs w:val="24"/>
          <w:lang w:val="en-US"/>
        </w:rPr>
        <w:t>   */</w:t>
      </w:r>
    </w:p>
    <w:p w14:paraId="49CE4AE3" w14:textId="77777777" w:rsidR="00A92E30" w:rsidRPr="00174DAF" w:rsidRDefault="00A92E30" w:rsidP="00A92E30">
      <w:pPr>
        <w:rPr>
          <w:sz w:val="24"/>
          <w:szCs w:val="24"/>
          <w:lang w:val="en-US"/>
        </w:rPr>
      </w:pPr>
      <w:r w:rsidRPr="00174DAF">
        <w:rPr>
          <w:sz w:val="24"/>
          <w:szCs w:val="24"/>
          <w:lang w:val="en-US"/>
        </w:rPr>
        <w:t xml:space="preserve">  </w:t>
      </w:r>
      <w:proofErr w:type="spellStart"/>
      <w:r w:rsidRPr="00174DAF">
        <w:rPr>
          <w:sz w:val="24"/>
          <w:szCs w:val="24"/>
          <w:lang w:val="en-US"/>
        </w:rPr>
        <w:t>createReverseRelationsResolvers</w:t>
      </w:r>
      <w:proofErr w:type="spellEnd"/>
      <w:r w:rsidRPr="00174DAF">
        <w:rPr>
          <w:sz w:val="24"/>
          <w:szCs w:val="24"/>
          <w:lang w:val="en-US"/>
        </w:rPr>
        <w:t>(</w:t>
      </w:r>
      <w:proofErr w:type="spellStart"/>
      <w:r w:rsidRPr="00174DAF">
        <w:rPr>
          <w:sz w:val="24"/>
          <w:szCs w:val="24"/>
          <w:lang w:val="en-US"/>
        </w:rPr>
        <w:t>tablename</w:t>
      </w:r>
      <w:proofErr w:type="spellEnd"/>
      <w:r w:rsidRPr="00174DAF">
        <w:rPr>
          <w:sz w:val="24"/>
          <w:szCs w:val="24"/>
          <w:lang w:val="en-US"/>
        </w:rPr>
        <w:t>) {</w:t>
      </w:r>
    </w:p>
    <w:p w14:paraId="0A1BCD32" w14:textId="77777777" w:rsidR="00A92E30" w:rsidRPr="00174DAF" w:rsidRDefault="00A92E30" w:rsidP="00A92E30">
      <w:pPr>
        <w:rPr>
          <w:sz w:val="24"/>
          <w:szCs w:val="24"/>
          <w:lang w:val="en-US"/>
        </w:rPr>
      </w:pPr>
      <w:r w:rsidRPr="00174DAF">
        <w:rPr>
          <w:sz w:val="24"/>
          <w:szCs w:val="24"/>
          <w:lang w:val="en-US"/>
        </w:rPr>
        <w:t xml:space="preserve">    const </w:t>
      </w:r>
      <w:proofErr w:type="spellStart"/>
      <w:r w:rsidRPr="00174DAF">
        <w:rPr>
          <w:sz w:val="24"/>
          <w:szCs w:val="24"/>
          <w:lang w:val="en-US"/>
        </w:rPr>
        <w:t>queryName</w:t>
      </w:r>
      <w:proofErr w:type="spellEnd"/>
      <w:r w:rsidRPr="00174DAF">
        <w:rPr>
          <w:sz w:val="24"/>
          <w:szCs w:val="24"/>
          <w:lang w:val="en-US"/>
        </w:rPr>
        <w:t xml:space="preserve"> = </w:t>
      </w:r>
      <w:proofErr w:type="spellStart"/>
      <w:proofErr w:type="gramStart"/>
      <w:r w:rsidRPr="00174DAF">
        <w:rPr>
          <w:sz w:val="24"/>
          <w:szCs w:val="24"/>
          <w:lang w:val="en-US"/>
        </w:rPr>
        <w:t>utils.toCamelCase</w:t>
      </w:r>
      <w:proofErr w:type="spellEnd"/>
      <w:proofErr w:type="gramEnd"/>
      <w:r w:rsidRPr="00174DAF">
        <w:rPr>
          <w:sz w:val="24"/>
          <w:szCs w:val="24"/>
          <w:lang w:val="en-US"/>
        </w:rPr>
        <w:t>(</w:t>
      </w:r>
      <w:proofErr w:type="spellStart"/>
      <w:r w:rsidRPr="00174DAF">
        <w:rPr>
          <w:sz w:val="24"/>
          <w:szCs w:val="24"/>
          <w:lang w:val="en-US"/>
        </w:rPr>
        <w:t>tablename</w:t>
      </w:r>
      <w:proofErr w:type="spellEnd"/>
      <w:r w:rsidRPr="00174DAF">
        <w:rPr>
          <w:sz w:val="24"/>
          <w:szCs w:val="24"/>
          <w:lang w:val="en-US"/>
        </w:rPr>
        <w:t>);</w:t>
      </w:r>
    </w:p>
    <w:p w14:paraId="679BABC3" w14:textId="77777777" w:rsidR="00A92E30" w:rsidRPr="00174DAF" w:rsidRDefault="00A92E30" w:rsidP="00A92E30">
      <w:pPr>
        <w:rPr>
          <w:sz w:val="24"/>
          <w:szCs w:val="24"/>
          <w:lang w:val="en-US"/>
        </w:rPr>
      </w:pPr>
    </w:p>
    <w:p w14:paraId="5A19454F" w14:textId="77777777" w:rsidR="00A92E30" w:rsidRPr="00174DAF" w:rsidRDefault="00A92E30" w:rsidP="00A92E30">
      <w:pPr>
        <w:rPr>
          <w:sz w:val="24"/>
          <w:szCs w:val="24"/>
          <w:lang w:val="en-US"/>
        </w:rPr>
      </w:pPr>
      <w:r w:rsidRPr="00174DAF">
        <w:rPr>
          <w:sz w:val="24"/>
          <w:szCs w:val="24"/>
          <w:lang w:val="en-US"/>
        </w:rPr>
        <w:t xml:space="preserve">    </w:t>
      </w:r>
      <w:proofErr w:type="spellStart"/>
      <w:proofErr w:type="gramStart"/>
      <w:r w:rsidRPr="00174DAF">
        <w:rPr>
          <w:sz w:val="24"/>
          <w:szCs w:val="24"/>
          <w:lang w:val="en-US"/>
        </w:rPr>
        <w:t>this.dbDriver.dbSchema</w:t>
      </w:r>
      <w:proofErr w:type="spellEnd"/>
      <w:proofErr w:type="gramEnd"/>
      <w:r w:rsidRPr="00174DAF">
        <w:rPr>
          <w:sz w:val="24"/>
          <w:szCs w:val="24"/>
          <w:lang w:val="en-US"/>
        </w:rPr>
        <w:t>[</w:t>
      </w:r>
      <w:proofErr w:type="spellStart"/>
      <w:r w:rsidRPr="00174DAF">
        <w:rPr>
          <w:sz w:val="24"/>
          <w:szCs w:val="24"/>
          <w:lang w:val="en-US"/>
        </w:rPr>
        <w:t>tablename</w:t>
      </w:r>
      <w:proofErr w:type="spellEnd"/>
      <w:r w:rsidRPr="00174DAF">
        <w:rPr>
          <w:sz w:val="24"/>
          <w:szCs w:val="24"/>
          <w:lang w:val="en-US"/>
        </w:rPr>
        <w:t>].__</w:t>
      </w:r>
      <w:proofErr w:type="spellStart"/>
      <w:r w:rsidRPr="00174DAF">
        <w:rPr>
          <w:sz w:val="24"/>
          <w:szCs w:val="24"/>
          <w:lang w:val="en-US"/>
        </w:rPr>
        <w:t>reverse.map</w:t>
      </w:r>
      <w:proofErr w:type="spellEnd"/>
      <w:r w:rsidRPr="00174DAF">
        <w:rPr>
          <w:sz w:val="24"/>
          <w:szCs w:val="24"/>
          <w:lang w:val="en-US"/>
        </w:rPr>
        <w:t>(r =&gt; {</w:t>
      </w:r>
    </w:p>
    <w:p w14:paraId="1684D001" w14:textId="77777777" w:rsidR="00A92E30" w:rsidRPr="00174DAF" w:rsidRDefault="00A92E30" w:rsidP="00A92E30">
      <w:pPr>
        <w:rPr>
          <w:sz w:val="24"/>
          <w:szCs w:val="24"/>
          <w:lang w:val="en-US"/>
        </w:rPr>
      </w:pPr>
      <w:r w:rsidRPr="00174DAF">
        <w:rPr>
          <w:sz w:val="24"/>
          <w:szCs w:val="24"/>
          <w:lang w:val="en-US"/>
        </w:rPr>
        <w:t xml:space="preserve">      let </w:t>
      </w:r>
      <w:proofErr w:type="spellStart"/>
      <w:r w:rsidRPr="00174DAF">
        <w:rPr>
          <w:sz w:val="24"/>
          <w:szCs w:val="24"/>
          <w:lang w:val="en-US"/>
        </w:rPr>
        <w:t>ftablename</w:t>
      </w:r>
      <w:proofErr w:type="spellEnd"/>
      <w:r w:rsidRPr="00174DAF">
        <w:rPr>
          <w:sz w:val="24"/>
          <w:szCs w:val="24"/>
          <w:lang w:val="en-US"/>
        </w:rPr>
        <w:t xml:space="preserve"> = </w:t>
      </w:r>
      <w:proofErr w:type="spellStart"/>
      <w:proofErr w:type="gramStart"/>
      <w:r w:rsidRPr="00174DAF">
        <w:rPr>
          <w:sz w:val="24"/>
          <w:szCs w:val="24"/>
          <w:lang w:val="en-US"/>
        </w:rPr>
        <w:t>r.ftablename</w:t>
      </w:r>
      <w:proofErr w:type="spellEnd"/>
      <w:proofErr w:type="gramEnd"/>
      <w:r w:rsidRPr="00174DAF">
        <w:rPr>
          <w:sz w:val="24"/>
          <w:szCs w:val="24"/>
          <w:lang w:val="en-US"/>
        </w:rPr>
        <w:t>;</w:t>
      </w:r>
    </w:p>
    <w:p w14:paraId="002C63D9" w14:textId="77777777" w:rsidR="00A92E30" w:rsidRPr="00174DAF" w:rsidRDefault="00A92E30" w:rsidP="00A92E30">
      <w:pPr>
        <w:rPr>
          <w:sz w:val="24"/>
          <w:szCs w:val="24"/>
          <w:lang w:val="en-US"/>
        </w:rPr>
      </w:pPr>
      <w:r w:rsidRPr="00174DAF">
        <w:rPr>
          <w:sz w:val="24"/>
          <w:szCs w:val="24"/>
          <w:lang w:val="en-US"/>
        </w:rPr>
        <w:t xml:space="preserve">      const </w:t>
      </w:r>
      <w:proofErr w:type="spellStart"/>
      <w:r w:rsidRPr="00174DAF">
        <w:rPr>
          <w:sz w:val="24"/>
          <w:szCs w:val="24"/>
          <w:lang w:val="en-US"/>
        </w:rPr>
        <w:t>fcolumnname</w:t>
      </w:r>
      <w:proofErr w:type="spellEnd"/>
      <w:r w:rsidRPr="00174DAF">
        <w:rPr>
          <w:sz w:val="24"/>
          <w:szCs w:val="24"/>
          <w:lang w:val="en-US"/>
        </w:rPr>
        <w:t xml:space="preserve"> = </w:t>
      </w:r>
      <w:proofErr w:type="spellStart"/>
      <w:proofErr w:type="gramStart"/>
      <w:r w:rsidRPr="00174DAF">
        <w:rPr>
          <w:sz w:val="24"/>
          <w:szCs w:val="24"/>
          <w:lang w:val="en-US"/>
        </w:rPr>
        <w:t>r.fcolumnname</w:t>
      </w:r>
      <w:proofErr w:type="spellEnd"/>
      <w:proofErr w:type="gramEnd"/>
      <w:r w:rsidRPr="00174DAF">
        <w:rPr>
          <w:sz w:val="24"/>
          <w:szCs w:val="24"/>
          <w:lang w:val="en-US"/>
        </w:rPr>
        <w:t>;</w:t>
      </w:r>
    </w:p>
    <w:p w14:paraId="41FF3920" w14:textId="77777777" w:rsidR="00A92E30" w:rsidRPr="00174DAF" w:rsidRDefault="00A92E30" w:rsidP="00A92E30">
      <w:pPr>
        <w:rPr>
          <w:sz w:val="24"/>
          <w:szCs w:val="24"/>
          <w:lang w:val="en-US"/>
        </w:rPr>
      </w:pPr>
      <w:r w:rsidRPr="00174DAF">
        <w:rPr>
          <w:sz w:val="24"/>
          <w:szCs w:val="24"/>
          <w:lang w:val="en-US"/>
        </w:rPr>
        <w:lastRenderedPageBreak/>
        <w:t xml:space="preserve">      </w:t>
      </w:r>
    </w:p>
    <w:p w14:paraId="773F4A6E" w14:textId="77777777" w:rsidR="00A92E30" w:rsidRPr="00174DAF" w:rsidRDefault="00A92E30" w:rsidP="00A92E30">
      <w:pPr>
        <w:rPr>
          <w:sz w:val="24"/>
          <w:szCs w:val="24"/>
          <w:lang w:val="en-US"/>
        </w:rPr>
      </w:pPr>
      <w:r w:rsidRPr="00174DAF">
        <w:rPr>
          <w:sz w:val="24"/>
          <w:szCs w:val="24"/>
          <w:lang w:val="en-US"/>
        </w:rPr>
        <w:t xml:space="preserve">      if </w:t>
      </w:r>
      <w:proofErr w:type="gramStart"/>
      <w:r w:rsidRPr="00174DAF">
        <w:rPr>
          <w:sz w:val="24"/>
          <w:szCs w:val="24"/>
          <w:lang w:val="en-US"/>
        </w:rPr>
        <w:t>(!</w:t>
      </w:r>
      <w:proofErr w:type="spellStart"/>
      <w:r w:rsidRPr="00174DAF">
        <w:rPr>
          <w:sz w:val="24"/>
          <w:szCs w:val="24"/>
          <w:lang w:val="en-US"/>
        </w:rPr>
        <w:t>this</w:t>
      </w:r>
      <w:proofErr w:type="gramEnd"/>
      <w:r w:rsidRPr="00174DAF">
        <w:rPr>
          <w:sz w:val="24"/>
          <w:szCs w:val="24"/>
          <w:lang w:val="en-US"/>
        </w:rPr>
        <w:t>.resolvers</w:t>
      </w:r>
      <w:proofErr w:type="spellEnd"/>
      <w:r w:rsidRPr="00174DAF">
        <w:rPr>
          <w:sz w:val="24"/>
          <w:szCs w:val="24"/>
          <w:lang w:val="en-US"/>
        </w:rPr>
        <w:t>[</w:t>
      </w:r>
      <w:proofErr w:type="spellStart"/>
      <w:r w:rsidRPr="00174DAF">
        <w:rPr>
          <w:sz w:val="24"/>
          <w:szCs w:val="24"/>
          <w:lang w:val="en-US"/>
        </w:rPr>
        <w:t>queryName</w:t>
      </w:r>
      <w:proofErr w:type="spellEnd"/>
      <w:r w:rsidRPr="00174DAF">
        <w:rPr>
          <w:sz w:val="24"/>
          <w:szCs w:val="24"/>
          <w:lang w:val="en-US"/>
        </w:rPr>
        <w:t xml:space="preserve">]) </w:t>
      </w:r>
      <w:proofErr w:type="spellStart"/>
      <w:r w:rsidRPr="00174DAF">
        <w:rPr>
          <w:sz w:val="24"/>
          <w:szCs w:val="24"/>
          <w:lang w:val="en-US"/>
        </w:rPr>
        <w:t>this.resolvers</w:t>
      </w:r>
      <w:proofErr w:type="spellEnd"/>
      <w:r w:rsidRPr="00174DAF">
        <w:rPr>
          <w:sz w:val="24"/>
          <w:szCs w:val="24"/>
          <w:lang w:val="en-US"/>
        </w:rPr>
        <w:t>[</w:t>
      </w:r>
      <w:proofErr w:type="spellStart"/>
      <w:r w:rsidRPr="00174DAF">
        <w:rPr>
          <w:sz w:val="24"/>
          <w:szCs w:val="24"/>
          <w:lang w:val="en-US"/>
        </w:rPr>
        <w:t>queryName</w:t>
      </w:r>
      <w:proofErr w:type="spellEnd"/>
      <w:r w:rsidRPr="00174DAF">
        <w:rPr>
          <w:sz w:val="24"/>
          <w:szCs w:val="24"/>
          <w:lang w:val="en-US"/>
        </w:rPr>
        <w:t>] = {};</w:t>
      </w:r>
    </w:p>
    <w:p w14:paraId="521742F7" w14:textId="77777777" w:rsidR="00A92E30" w:rsidRPr="00174DAF" w:rsidRDefault="00A92E30" w:rsidP="00A92E30">
      <w:pPr>
        <w:rPr>
          <w:sz w:val="24"/>
          <w:szCs w:val="24"/>
          <w:lang w:val="en-US"/>
        </w:rPr>
      </w:pPr>
    </w:p>
    <w:p w14:paraId="6170D1E0" w14:textId="77777777" w:rsidR="00A92E30" w:rsidRPr="00174DAF" w:rsidRDefault="00A92E30" w:rsidP="00A92E30">
      <w:pPr>
        <w:rPr>
          <w:sz w:val="24"/>
          <w:szCs w:val="24"/>
          <w:lang w:val="en-US"/>
        </w:rPr>
      </w:pPr>
      <w:r w:rsidRPr="00174DAF">
        <w:rPr>
          <w:sz w:val="24"/>
          <w:szCs w:val="24"/>
          <w:lang w:val="en-US"/>
        </w:rPr>
        <w:t xml:space="preserve">      </w:t>
      </w:r>
      <w:proofErr w:type="spellStart"/>
      <w:proofErr w:type="gramStart"/>
      <w:r w:rsidRPr="00174DAF">
        <w:rPr>
          <w:sz w:val="24"/>
          <w:szCs w:val="24"/>
          <w:lang w:val="en-US"/>
        </w:rPr>
        <w:t>this.resolvers</w:t>
      </w:r>
      <w:proofErr w:type="spellEnd"/>
      <w:proofErr w:type="gramEnd"/>
      <w:r w:rsidRPr="00174DAF">
        <w:rPr>
          <w:sz w:val="24"/>
          <w:szCs w:val="24"/>
          <w:lang w:val="en-US"/>
        </w:rPr>
        <w:t>[</w:t>
      </w:r>
      <w:proofErr w:type="spellStart"/>
      <w:r w:rsidRPr="00174DAF">
        <w:rPr>
          <w:sz w:val="24"/>
          <w:szCs w:val="24"/>
          <w:lang w:val="en-US"/>
        </w:rPr>
        <w:t>queryName</w:t>
      </w:r>
      <w:proofErr w:type="spellEnd"/>
      <w:r w:rsidRPr="00174DAF">
        <w:rPr>
          <w:sz w:val="24"/>
          <w:szCs w:val="24"/>
          <w:lang w:val="en-US"/>
        </w:rPr>
        <w:t>][</w:t>
      </w:r>
      <w:proofErr w:type="spellStart"/>
      <w:r w:rsidRPr="00174DAF">
        <w:rPr>
          <w:sz w:val="24"/>
          <w:szCs w:val="24"/>
          <w:lang w:val="en-US"/>
        </w:rPr>
        <w:t>ftablename</w:t>
      </w:r>
      <w:proofErr w:type="spellEnd"/>
      <w:r w:rsidRPr="00174DAF">
        <w:rPr>
          <w:sz w:val="24"/>
          <w:szCs w:val="24"/>
          <w:lang w:val="en-US"/>
        </w:rPr>
        <w:t xml:space="preserve">] = async (item, </w:t>
      </w:r>
      <w:proofErr w:type="spellStart"/>
      <w:r w:rsidRPr="00174DAF">
        <w:rPr>
          <w:sz w:val="24"/>
          <w:szCs w:val="24"/>
          <w:lang w:val="en-US"/>
        </w:rPr>
        <w:t>args</w:t>
      </w:r>
      <w:proofErr w:type="spellEnd"/>
      <w:r w:rsidRPr="00174DAF">
        <w:rPr>
          <w:sz w:val="24"/>
          <w:szCs w:val="24"/>
          <w:lang w:val="en-US"/>
        </w:rPr>
        <w:t>, context) =&gt; {</w:t>
      </w:r>
    </w:p>
    <w:p w14:paraId="4030578A" w14:textId="77777777" w:rsidR="00A92E30" w:rsidRPr="00174DAF" w:rsidRDefault="00A92E30" w:rsidP="00A92E30">
      <w:pPr>
        <w:rPr>
          <w:sz w:val="24"/>
          <w:szCs w:val="24"/>
          <w:lang w:val="en-US"/>
        </w:rPr>
      </w:pPr>
      <w:r w:rsidRPr="00174DAF">
        <w:rPr>
          <w:sz w:val="24"/>
          <w:szCs w:val="24"/>
          <w:lang w:val="en-US"/>
        </w:rPr>
        <w:t xml:space="preserve">        const items = await </w:t>
      </w:r>
      <w:proofErr w:type="gramStart"/>
      <w:r w:rsidRPr="00174DAF">
        <w:rPr>
          <w:sz w:val="24"/>
          <w:szCs w:val="24"/>
          <w:lang w:val="en-US"/>
        </w:rPr>
        <w:t>context.dataLoaders</w:t>
      </w:r>
      <w:proofErr w:type="gramEnd"/>
      <w:r w:rsidRPr="00174DAF">
        <w:rPr>
          <w:sz w:val="24"/>
          <w:szCs w:val="24"/>
          <w:lang w:val="en-US"/>
        </w:rPr>
        <w:t>[ftablename][fcolumnname].load(item[r.columnname]);</w:t>
      </w:r>
    </w:p>
    <w:p w14:paraId="199B28D2" w14:textId="77777777" w:rsidR="00A92E30" w:rsidRPr="00174DAF" w:rsidRDefault="00A92E30" w:rsidP="00A92E30">
      <w:pPr>
        <w:rPr>
          <w:sz w:val="24"/>
          <w:szCs w:val="24"/>
          <w:lang w:val="en-US"/>
        </w:rPr>
      </w:pPr>
      <w:r w:rsidRPr="00174DAF">
        <w:rPr>
          <w:sz w:val="24"/>
          <w:szCs w:val="24"/>
          <w:lang w:val="en-US"/>
        </w:rPr>
        <w:t xml:space="preserve">        const total = </w:t>
      </w:r>
      <w:proofErr w:type="spellStart"/>
      <w:proofErr w:type="gramStart"/>
      <w:r w:rsidRPr="00174DAF">
        <w:rPr>
          <w:sz w:val="24"/>
          <w:szCs w:val="24"/>
          <w:lang w:val="en-US"/>
        </w:rPr>
        <w:t>items.length</w:t>
      </w:r>
      <w:proofErr w:type="spellEnd"/>
      <w:proofErr w:type="gramEnd"/>
      <w:r w:rsidRPr="00174DAF">
        <w:rPr>
          <w:sz w:val="24"/>
          <w:szCs w:val="24"/>
          <w:lang w:val="en-US"/>
        </w:rPr>
        <w:t>;</w:t>
      </w:r>
    </w:p>
    <w:p w14:paraId="7079B20A" w14:textId="77777777" w:rsidR="00A92E30" w:rsidRPr="00174DAF" w:rsidRDefault="00A92E30" w:rsidP="00A92E30">
      <w:pPr>
        <w:rPr>
          <w:sz w:val="24"/>
          <w:szCs w:val="24"/>
          <w:lang w:val="en-US"/>
        </w:rPr>
      </w:pPr>
      <w:r w:rsidRPr="00174DAF">
        <w:rPr>
          <w:sz w:val="24"/>
          <w:szCs w:val="24"/>
          <w:lang w:val="en-US"/>
        </w:rPr>
        <w:t xml:space="preserve">        return </w:t>
      </w:r>
      <w:proofErr w:type="gramStart"/>
      <w:r w:rsidRPr="00174DAF">
        <w:rPr>
          <w:sz w:val="24"/>
          <w:szCs w:val="24"/>
          <w:lang w:val="en-US"/>
        </w:rPr>
        <w:t>{ total</w:t>
      </w:r>
      <w:proofErr w:type="gramEnd"/>
      <w:r w:rsidRPr="00174DAF">
        <w:rPr>
          <w:sz w:val="24"/>
          <w:szCs w:val="24"/>
          <w:lang w:val="en-US"/>
        </w:rPr>
        <w:t>, items };</w:t>
      </w:r>
    </w:p>
    <w:p w14:paraId="07B01ADA" w14:textId="77777777" w:rsidR="00A92E30" w:rsidRPr="00174DAF" w:rsidRDefault="00A92E30" w:rsidP="00A92E30">
      <w:pPr>
        <w:rPr>
          <w:sz w:val="24"/>
          <w:szCs w:val="24"/>
          <w:lang w:val="en-US"/>
        </w:rPr>
      </w:pPr>
      <w:r w:rsidRPr="00174DAF">
        <w:rPr>
          <w:sz w:val="24"/>
          <w:szCs w:val="24"/>
          <w:lang w:val="en-US"/>
        </w:rPr>
        <w:t>      }</w:t>
      </w:r>
    </w:p>
    <w:p w14:paraId="0A02E25C" w14:textId="77777777" w:rsidR="00A92E30" w:rsidRPr="00174DAF" w:rsidRDefault="00A92E30" w:rsidP="00A92E30">
      <w:pPr>
        <w:rPr>
          <w:sz w:val="24"/>
          <w:szCs w:val="24"/>
          <w:lang w:val="en-US"/>
        </w:rPr>
      </w:pPr>
      <w:r w:rsidRPr="00174DAF">
        <w:rPr>
          <w:sz w:val="24"/>
          <w:szCs w:val="24"/>
          <w:lang w:val="en-US"/>
        </w:rPr>
        <w:t>    });</w:t>
      </w:r>
    </w:p>
    <w:p w14:paraId="2BB289A3" w14:textId="77777777" w:rsidR="00A92E30" w:rsidRPr="00174DAF" w:rsidRDefault="00A92E30" w:rsidP="00A92E30">
      <w:pPr>
        <w:rPr>
          <w:sz w:val="24"/>
          <w:szCs w:val="24"/>
          <w:lang w:val="en-US"/>
        </w:rPr>
      </w:pPr>
      <w:r w:rsidRPr="00174DAF">
        <w:rPr>
          <w:sz w:val="24"/>
          <w:szCs w:val="24"/>
          <w:lang w:val="en-US"/>
        </w:rPr>
        <w:t>  }</w:t>
      </w:r>
    </w:p>
    <w:p w14:paraId="7B56FE1D" w14:textId="77777777" w:rsidR="00A92E30" w:rsidRPr="00174DAF" w:rsidRDefault="00A92E30" w:rsidP="00A92E30">
      <w:pPr>
        <w:rPr>
          <w:sz w:val="24"/>
          <w:szCs w:val="24"/>
          <w:lang w:val="en-US"/>
        </w:rPr>
      </w:pPr>
    </w:p>
    <w:p w14:paraId="535F9ED0" w14:textId="77777777" w:rsidR="00A92E30" w:rsidRPr="00174DAF" w:rsidRDefault="00A92E30" w:rsidP="00A92E30">
      <w:pPr>
        <w:rPr>
          <w:sz w:val="24"/>
          <w:szCs w:val="24"/>
          <w:lang w:val="en-US"/>
        </w:rPr>
      </w:pPr>
      <w:r w:rsidRPr="00174DAF">
        <w:rPr>
          <w:sz w:val="24"/>
          <w:szCs w:val="24"/>
          <w:lang w:val="en-US"/>
        </w:rPr>
        <w:t>  /**</w:t>
      </w:r>
    </w:p>
    <w:p w14:paraId="165C6A35" w14:textId="77777777" w:rsidR="00A92E30" w:rsidRPr="00174DAF" w:rsidRDefault="00A92E30" w:rsidP="00A92E30">
      <w:pPr>
        <w:rPr>
          <w:sz w:val="24"/>
          <w:szCs w:val="24"/>
          <w:lang w:val="en-US"/>
        </w:rPr>
      </w:pPr>
      <w:r w:rsidRPr="00174DAF">
        <w:rPr>
          <w:sz w:val="24"/>
          <w:szCs w:val="24"/>
          <w:lang w:val="en-US"/>
        </w:rPr>
        <w:t>   * Add default API resolvers</w:t>
      </w:r>
    </w:p>
    <w:p w14:paraId="72632228" w14:textId="77777777" w:rsidR="00A92E30" w:rsidRPr="00174DAF" w:rsidRDefault="00A92E30" w:rsidP="00A92E30">
      <w:pPr>
        <w:rPr>
          <w:sz w:val="24"/>
          <w:szCs w:val="24"/>
          <w:lang w:val="en-US"/>
        </w:rPr>
      </w:pPr>
      <w:r w:rsidRPr="00174DAF">
        <w:rPr>
          <w:sz w:val="24"/>
          <w:szCs w:val="24"/>
          <w:lang w:val="en-US"/>
        </w:rPr>
        <w:t>   */</w:t>
      </w:r>
    </w:p>
    <w:p w14:paraId="60224D7E" w14:textId="77777777" w:rsidR="00A92E30" w:rsidRPr="00174DAF" w:rsidRDefault="00A92E30" w:rsidP="00A92E30">
      <w:pPr>
        <w:rPr>
          <w:sz w:val="24"/>
          <w:szCs w:val="24"/>
          <w:lang w:val="en-US"/>
        </w:rPr>
      </w:pPr>
      <w:r w:rsidRPr="00174DAF">
        <w:rPr>
          <w:sz w:val="24"/>
          <w:szCs w:val="24"/>
          <w:lang w:val="en-US"/>
        </w:rPr>
        <w:t xml:space="preserve">  </w:t>
      </w:r>
      <w:proofErr w:type="spellStart"/>
      <w:r w:rsidRPr="00174DAF">
        <w:rPr>
          <w:sz w:val="24"/>
          <w:szCs w:val="24"/>
          <w:lang w:val="en-US"/>
        </w:rPr>
        <w:t>addDefaultFieldsResolvers</w:t>
      </w:r>
      <w:proofErr w:type="spellEnd"/>
      <w:r w:rsidRPr="00174DAF">
        <w:rPr>
          <w:sz w:val="24"/>
          <w:szCs w:val="24"/>
          <w:lang w:val="en-US"/>
        </w:rPr>
        <w:t>(</w:t>
      </w:r>
      <w:proofErr w:type="spellStart"/>
      <w:r w:rsidRPr="00174DAF">
        <w:rPr>
          <w:sz w:val="24"/>
          <w:szCs w:val="24"/>
          <w:lang w:val="en-US"/>
        </w:rPr>
        <w:t>tablename</w:t>
      </w:r>
      <w:proofErr w:type="spellEnd"/>
      <w:r w:rsidRPr="00174DAF">
        <w:rPr>
          <w:sz w:val="24"/>
          <w:szCs w:val="24"/>
          <w:lang w:val="en-US"/>
        </w:rPr>
        <w:t>) {</w:t>
      </w:r>
    </w:p>
    <w:p w14:paraId="1F03C972" w14:textId="77777777" w:rsidR="00A92E30" w:rsidRPr="00174DAF" w:rsidRDefault="00A92E30" w:rsidP="00A92E30">
      <w:pPr>
        <w:rPr>
          <w:sz w:val="24"/>
          <w:szCs w:val="24"/>
          <w:lang w:val="en-US"/>
        </w:rPr>
      </w:pPr>
      <w:r w:rsidRPr="00174DAF">
        <w:rPr>
          <w:sz w:val="24"/>
          <w:szCs w:val="24"/>
          <w:lang w:val="en-US"/>
        </w:rPr>
        <w:t xml:space="preserve">    let </w:t>
      </w:r>
      <w:proofErr w:type="spellStart"/>
      <w:r w:rsidRPr="00174DAF">
        <w:rPr>
          <w:sz w:val="24"/>
          <w:szCs w:val="24"/>
          <w:lang w:val="en-US"/>
        </w:rPr>
        <w:t>typeName</w:t>
      </w:r>
      <w:proofErr w:type="spellEnd"/>
      <w:r w:rsidRPr="00174DAF">
        <w:rPr>
          <w:sz w:val="24"/>
          <w:szCs w:val="24"/>
          <w:lang w:val="en-US"/>
        </w:rPr>
        <w:t xml:space="preserve"> = </w:t>
      </w:r>
      <w:proofErr w:type="spellStart"/>
      <w:proofErr w:type="gramStart"/>
      <w:r w:rsidRPr="00174DAF">
        <w:rPr>
          <w:sz w:val="24"/>
          <w:szCs w:val="24"/>
          <w:lang w:val="en-US"/>
        </w:rPr>
        <w:t>utils.toCamelCase</w:t>
      </w:r>
      <w:proofErr w:type="spellEnd"/>
      <w:proofErr w:type="gramEnd"/>
      <w:r w:rsidRPr="00174DAF">
        <w:rPr>
          <w:sz w:val="24"/>
          <w:szCs w:val="24"/>
          <w:lang w:val="en-US"/>
        </w:rPr>
        <w:t>(</w:t>
      </w:r>
      <w:proofErr w:type="spellStart"/>
      <w:r w:rsidRPr="00174DAF">
        <w:rPr>
          <w:sz w:val="24"/>
          <w:szCs w:val="24"/>
          <w:lang w:val="en-US"/>
        </w:rPr>
        <w:t>tablename</w:t>
      </w:r>
      <w:proofErr w:type="spellEnd"/>
      <w:r w:rsidRPr="00174DAF">
        <w:rPr>
          <w:sz w:val="24"/>
          <w:szCs w:val="24"/>
          <w:lang w:val="en-US"/>
        </w:rPr>
        <w:t>);</w:t>
      </w:r>
    </w:p>
    <w:p w14:paraId="6F53D8C0" w14:textId="77777777" w:rsidR="00A92E30" w:rsidRPr="00174DAF" w:rsidRDefault="00A92E30" w:rsidP="00A92E30">
      <w:pPr>
        <w:rPr>
          <w:sz w:val="24"/>
          <w:szCs w:val="24"/>
          <w:lang w:val="en-US"/>
        </w:rPr>
      </w:pPr>
      <w:r w:rsidRPr="00174DAF">
        <w:rPr>
          <w:sz w:val="24"/>
          <w:szCs w:val="24"/>
          <w:lang w:val="en-US"/>
        </w:rPr>
        <w:t xml:space="preserve">    </w:t>
      </w:r>
      <w:proofErr w:type="spellStart"/>
      <w:proofErr w:type="gramStart"/>
      <w:r w:rsidRPr="00174DAF">
        <w:rPr>
          <w:sz w:val="24"/>
          <w:szCs w:val="24"/>
          <w:lang w:val="en-US"/>
        </w:rPr>
        <w:t>this.add</w:t>
      </w:r>
      <w:proofErr w:type="spellEnd"/>
      <w:r w:rsidRPr="00174DAF">
        <w:rPr>
          <w:sz w:val="24"/>
          <w:szCs w:val="24"/>
          <w:lang w:val="en-US"/>
        </w:rPr>
        <w:t>(</w:t>
      </w:r>
      <w:proofErr w:type="gramEnd"/>
      <w:r w:rsidRPr="00174DAF">
        <w:rPr>
          <w:sz w:val="24"/>
          <w:szCs w:val="24"/>
          <w:lang w:val="en-US"/>
        </w:rPr>
        <w:t>'Query', '</w:t>
      </w:r>
      <w:proofErr w:type="spellStart"/>
      <w:r w:rsidRPr="00174DAF">
        <w:rPr>
          <w:sz w:val="24"/>
          <w:szCs w:val="24"/>
          <w:lang w:val="en-US"/>
        </w:rPr>
        <w:t>getPage</w:t>
      </w:r>
      <w:proofErr w:type="spellEnd"/>
      <w:r w:rsidRPr="00174DAF">
        <w:rPr>
          <w:sz w:val="24"/>
          <w:szCs w:val="24"/>
          <w:lang w:val="en-US"/>
        </w:rPr>
        <w:t xml:space="preserve">' + </w:t>
      </w:r>
      <w:proofErr w:type="spellStart"/>
      <w:r w:rsidRPr="00174DAF">
        <w:rPr>
          <w:sz w:val="24"/>
          <w:szCs w:val="24"/>
          <w:lang w:val="en-US"/>
        </w:rPr>
        <w:t>typeName</w:t>
      </w:r>
      <w:proofErr w:type="spellEnd"/>
      <w:r w:rsidRPr="00174DAF">
        <w:rPr>
          <w:sz w:val="24"/>
          <w:szCs w:val="24"/>
          <w:lang w:val="en-US"/>
        </w:rPr>
        <w:t xml:space="preserve">, async (parent, </w:t>
      </w:r>
      <w:proofErr w:type="spellStart"/>
      <w:r w:rsidRPr="00174DAF">
        <w:rPr>
          <w:sz w:val="24"/>
          <w:szCs w:val="24"/>
          <w:lang w:val="en-US"/>
        </w:rPr>
        <w:t>args</w:t>
      </w:r>
      <w:proofErr w:type="spellEnd"/>
      <w:r w:rsidRPr="00174DAF">
        <w:rPr>
          <w:sz w:val="24"/>
          <w:szCs w:val="24"/>
          <w:lang w:val="en-US"/>
        </w:rPr>
        <w:t>, context) =&gt; {</w:t>
      </w:r>
    </w:p>
    <w:p w14:paraId="7EAF42BF" w14:textId="77777777" w:rsidR="00A92E30" w:rsidRPr="00174DAF" w:rsidRDefault="00A92E30" w:rsidP="00A92E30">
      <w:pPr>
        <w:rPr>
          <w:sz w:val="24"/>
          <w:szCs w:val="24"/>
          <w:lang w:val="en-US"/>
        </w:rPr>
      </w:pPr>
      <w:r w:rsidRPr="00174DAF">
        <w:rPr>
          <w:sz w:val="24"/>
          <w:szCs w:val="24"/>
          <w:lang w:val="en-US"/>
        </w:rPr>
        <w:t xml:space="preserve">      return </w:t>
      </w:r>
      <w:proofErr w:type="spellStart"/>
      <w:proofErr w:type="gramStart"/>
      <w:r w:rsidRPr="00174DAF">
        <w:rPr>
          <w:sz w:val="24"/>
          <w:szCs w:val="24"/>
          <w:lang w:val="en-US"/>
        </w:rPr>
        <w:t>this.getPage</w:t>
      </w:r>
      <w:proofErr w:type="spellEnd"/>
      <w:proofErr w:type="gramEnd"/>
      <w:r w:rsidRPr="00174DAF">
        <w:rPr>
          <w:sz w:val="24"/>
          <w:szCs w:val="24"/>
          <w:lang w:val="en-US"/>
        </w:rPr>
        <w:t>(</w:t>
      </w:r>
      <w:proofErr w:type="spellStart"/>
      <w:r w:rsidRPr="00174DAF">
        <w:rPr>
          <w:sz w:val="24"/>
          <w:szCs w:val="24"/>
          <w:lang w:val="en-US"/>
        </w:rPr>
        <w:t>tablename</w:t>
      </w:r>
      <w:proofErr w:type="spellEnd"/>
      <w:r w:rsidRPr="00174DAF">
        <w:rPr>
          <w:sz w:val="24"/>
          <w:szCs w:val="24"/>
          <w:lang w:val="en-US"/>
        </w:rPr>
        <w:t xml:space="preserve">, parent, </w:t>
      </w:r>
      <w:proofErr w:type="spellStart"/>
      <w:r w:rsidRPr="00174DAF">
        <w:rPr>
          <w:sz w:val="24"/>
          <w:szCs w:val="24"/>
          <w:lang w:val="en-US"/>
        </w:rPr>
        <w:t>args</w:t>
      </w:r>
      <w:proofErr w:type="spellEnd"/>
      <w:r w:rsidRPr="00174DAF">
        <w:rPr>
          <w:sz w:val="24"/>
          <w:szCs w:val="24"/>
          <w:lang w:val="en-US"/>
        </w:rPr>
        <w:t>, context);</w:t>
      </w:r>
    </w:p>
    <w:p w14:paraId="24A0831D" w14:textId="77777777" w:rsidR="00A92E30" w:rsidRPr="00174DAF" w:rsidRDefault="00A92E30" w:rsidP="00A92E30">
      <w:pPr>
        <w:rPr>
          <w:sz w:val="24"/>
          <w:szCs w:val="24"/>
          <w:lang w:val="en-US"/>
        </w:rPr>
      </w:pPr>
      <w:r w:rsidRPr="00174DAF">
        <w:rPr>
          <w:sz w:val="24"/>
          <w:szCs w:val="24"/>
          <w:lang w:val="en-US"/>
        </w:rPr>
        <w:t>    });</w:t>
      </w:r>
    </w:p>
    <w:p w14:paraId="3CD2AE67" w14:textId="77777777" w:rsidR="00A92E30" w:rsidRPr="00174DAF" w:rsidRDefault="00A92E30" w:rsidP="00A92E30">
      <w:pPr>
        <w:rPr>
          <w:sz w:val="24"/>
          <w:szCs w:val="24"/>
          <w:lang w:val="en-US"/>
        </w:rPr>
      </w:pPr>
      <w:r w:rsidRPr="00174DAF">
        <w:rPr>
          <w:sz w:val="24"/>
          <w:szCs w:val="24"/>
          <w:lang w:val="en-US"/>
        </w:rPr>
        <w:t xml:space="preserve">    </w:t>
      </w:r>
      <w:proofErr w:type="spellStart"/>
      <w:proofErr w:type="gramStart"/>
      <w:r w:rsidRPr="00174DAF">
        <w:rPr>
          <w:sz w:val="24"/>
          <w:szCs w:val="24"/>
          <w:lang w:val="en-US"/>
        </w:rPr>
        <w:t>this.add</w:t>
      </w:r>
      <w:proofErr w:type="spellEnd"/>
      <w:r w:rsidRPr="00174DAF">
        <w:rPr>
          <w:sz w:val="24"/>
          <w:szCs w:val="24"/>
          <w:lang w:val="en-US"/>
        </w:rPr>
        <w:t>(</w:t>
      </w:r>
      <w:proofErr w:type="gramEnd"/>
      <w:r w:rsidRPr="00174DAF">
        <w:rPr>
          <w:sz w:val="24"/>
          <w:szCs w:val="24"/>
          <w:lang w:val="en-US"/>
        </w:rPr>
        <w:t>'Query', '</w:t>
      </w:r>
      <w:proofErr w:type="spellStart"/>
      <w:r w:rsidRPr="00174DAF">
        <w:rPr>
          <w:sz w:val="24"/>
          <w:szCs w:val="24"/>
          <w:lang w:val="en-US"/>
        </w:rPr>
        <w:t>getFirst</w:t>
      </w:r>
      <w:proofErr w:type="spellEnd"/>
      <w:r w:rsidRPr="00174DAF">
        <w:rPr>
          <w:sz w:val="24"/>
          <w:szCs w:val="24"/>
          <w:lang w:val="en-US"/>
        </w:rPr>
        <w:t xml:space="preserve">' + </w:t>
      </w:r>
      <w:proofErr w:type="spellStart"/>
      <w:r w:rsidRPr="00174DAF">
        <w:rPr>
          <w:sz w:val="24"/>
          <w:szCs w:val="24"/>
          <w:lang w:val="en-US"/>
        </w:rPr>
        <w:t>typeName</w:t>
      </w:r>
      <w:proofErr w:type="spellEnd"/>
      <w:r w:rsidRPr="00174DAF">
        <w:rPr>
          <w:sz w:val="24"/>
          <w:szCs w:val="24"/>
          <w:lang w:val="en-US"/>
        </w:rPr>
        <w:t xml:space="preserve">, async (parent, </w:t>
      </w:r>
      <w:proofErr w:type="spellStart"/>
      <w:r w:rsidRPr="00174DAF">
        <w:rPr>
          <w:sz w:val="24"/>
          <w:szCs w:val="24"/>
          <w:lang w:val="en-US"/>
        </w:rPr>
        <w:t>args</w:t>
      </w:r>
      <w:proofErr w:type="spellEnd"/>
      <w:r w:rsidRPr="00174DAF">
        <w:rPr>
          <w:sz w:val="24"/>
          <w:szCs w:val="24"/>
          <w:lang w:val="en-US"/>
        </w:rPr>
        <w:t>, context) =&gt; {</w:t>
      </w:r>
    </w:p>
    <w:p w14:paraId="7979681A" w14:textId="77777777" w:rsidR="00A92E30" w:rsidRPr="00174DAF" w:rsidRDefault="00A92E30" w:rsidP="00A92E30">
      <w:pPr>
        <w:rPr>
          <w:sz w:val="24"/>
          <w:szCs w:val="24"/>
          <w:lang w:val="en-US"/>
        </w:rPr>
      </w:pPr>
      <w:r w:rsidRPr="00174DAF">
        <w:rPr>
          <w:sz w:val="24"/>
          <w:szCs w:val="24"/>
          <w:lang w:val="en-US"/>
        </w:rPr>
        <w:t xml:space="preserve">      return </w:t>
      </w:r>
      <w:proofErr w:type="spellStart"/>
      <w:proofErr w:type="gramStart"/>
      <w:r w:rsidRPr="00174DAF">
        <w:rPr>
          <w:sz w:val="24"/>
          <w:szCs w:val="24"/>
          <w:lang w:val="en-US"/>
        </w:rPr>
        <w:t>this.getFirstOf</w:t>
      </w:r>
      <w:proofErr w:type="spellEnd"/>
      <w:proofErr w:type="gramEnd"/>
      <w:r w:rsidRPr="00174DAF">
        <w:rPr>
          <w:sz w:val="24"/>
          <w:szCs w:val="24"/>
          <w:lang w:val="en-US"/>
        </w:rPr>
        <w:t>(</w:t>
      </w:r>
      <w:proofErr w:type="spellStart"/>
      <w:r w:rsidRPr="00174DAF">
        <w:rPr>
          <w:sz w:val="24"/>
          <w:szCs w:val="24"/>
          <w:lang w:val="en-US"/>
        </w:rPr>
        <w:t>tablename</w:t>
      </w:r>
      <w:proofErr w:type="spellEnd"/>
      <w:r w:rsidRPr="00174DAF">
        <w:rPr>
          <w:sz w:val="24"/>
          <w:szCs w:val="24"/>
          <w:lang w:val="en-US"/>
        </w:rPr>
        <w:t xml:space="preserve">, parent, </w:t>
      </w:r>
      <w:proofErr w:type="spellStart"/>
      <w:r w:rsidRPr="00174DAF">
        <w:rPr>
          <w:sz w:val="24"/>
          <w:szCs w:val="24"/>
          <w:lang w:val="en-US"/>
        </w:rPr>
        <w:t>args</w:t>
      </w:r>
      <w:proofErr w:type="spellEnd"/>
      <w:r w:rsidRPr="00174DAF">
        <w:rPr>
          <w:sz w:val="24"/>
          <w:szCs w:val="24"/>
          <w:lang w:val="en-US"/>
        </w:rPr>
        <w:t>, context);</w:t>
      </w:r>
    </w:p>
    <w:p w14:paraId="419BA09C" w14:textId="77777777" w:rsidR="00A92E30" w:rsidRPr="00174DAF" w:rsidRDefault="00A92E30" w:rsidP="00A92E30">
      <w:pPr>
        <w:rPr>
          <w:sz w:val="24"/>
          <w:szCs w:val="24"/>
          <w:lang w:val="en-US"/>
        </w:rPr>
      </w:pPr>
      <w:r w:rsidRPr="00174DAF">
        <w:rPr>
          <w:sz w:val="24"/>
          <w:szCs w:val="24"/>
          <w:lang w:val="en-US"/>
        </w:rPr>
        <w:t>    });</w:t>
      </w:r>
    </w:p>
    <w:p w14:paraId="0A6D618F" w14:textId="77777777" w:rsidR="00A92E30" w:rsidRPr="00174DAF" w:rsidRDefault="00A92E30" w:rsidP="00A92E30">
      <w:pPr>
        <w:rPr>
          <w:sz w:val="24"/>
          <w:szCs w:val="24"/>
          <w:lang w:val="en-US"/>
        </w:rPr>
      </w:pPr>
      <w:r w:rsidRPr="00174DAF">
        <w:rPr>
          <w:sz w:val="24"/>
          <w:szCs w:val="24"/>
          <w:lang w:val="en-US"/>
        </w:rPr>
        <w:t xml:space="preserve">    </w:t>
      </w:r>
      <w:proofErr w:type="spellStart"/>
      <w:proofErr w:type="gramStart"/>
      <w:r w:rsidRPr="00174DAF">
        <w:rPr>
          <w:sz w:val="24"/>
          <w:szCs w:val="24"/>
          <w:lang w:val="en-US"/>
        </w:rPr>
        <w:t>this.add</w:t>
      </w:r>
      <w:proofErr w:type="spellEnd"/>
      <w:r w:rsidRPr="00174DAF">
        <w:rPr>
          <w:sz w:val="24"/>
          <w:szCs w:val="24"/>
          <w:lang w:val="en-US"/>
        </w:rPr>
        <w:t>(</w:t>
      </w:r>
      <w:proofErr w:type="gramEnd"/>
      <w:r w:rsidRPr="00174DAF">
        <w:rPr>
          <w:sz w:val="24"/>
          <w:szCs w:val="24"/>
          <w:lang w:val="en-US"/>
        </w:rPr>
        <w:t>'Mutation', '</w:t>
      </w:r>
      <w:proofErr w:type="spellStart"/>
      <w:r w:rsidRPr="00174DAF">
        <w:rPr>
          <w:sz w:val="24"/>
          <w:szCs w:val="24"/>
          <w:lang w:val="en-US"/>
        </w:rPr>
        <w:t>putItem</w:t>
      </w:r>
      <w:proofErr w:type="spellEnd"/>
      <w:r w:rsidRPr="00174DAF">
        <w:rPr>
          <w:sz w:val="24"/>
          <w:szCs w:val="24"/>
          <w:lang w:val="en-US"/>
        </w:rPr>
        <w:t xml:space="preserve">' + </w:t>
      </w:r>
      <w:proofErr w:type="spellStart"/>
      <w:r w:rsidRPr="00174DAF">
        <w:rPr>
          <w:sz w:val="24"/>
          <w:szCs w:val="24"/>
          <w:lang w:val="en-US"/>
        </w:rPr>
        <w:t>typeName</w:t>
      </w:r>
      <w:proofErr w:type="spellEnd"/>
      <w:r w:rsidRPr="00174DAF">
        <w:rPr>
          <w:sz w:val="24"/>
          <w:szCs w:val="24"/>
          <w:lang w:val="en-US"/>
        </w:rPr>
        <w:t xml:space="preserve">, async (parent, </w:t>
      </w:r>
      <w:proofErr w:type="spellStart"/>
      <w:r w:rsidRPr="00174DAF">
        <w:rPr>
          <w:sz w:val="24"/>
          <w:szCs w:val="24"/>
          <w:lang w:val="en-US"/>
        </w:rPr>
        <w:t>args</w:t>
      </w:r>
      <w:proofErr w:type="spellEnd"/>
      <w:r w:rsidRPr="00174DAF">
        <w:rPr>
          <w:sz w:val="24"/>
          <w:szCs w:val="24"/>
          <w:lang w:val="en-US"/>
        </w:rPr>
        <w:t>, context) =&gt; {</w:t>
      </w:r>
    </w:p>
    <w:p w14:paraId="2144591B" w14:textId="77777777" w:rsidR="00A92E30" w:rsidRPr="00174DAF" w:rsidRDefault="00A92E30" w:rsidP="00A92E30">
      <w:pPr>
        <w:rPr>
          <w:sz w:val="24"/>
          <w:szCs w:val="24"/>
          <w:lang w:val="en-US"/>
        </w:rPr>
      </w:pPr>
      <w:r w:rsidRPr="00174DAF">
        <w:rPr>
          <w:sz w:val="24"/>
          <w:szCs w:val="24"/>
          <w:lang w:val="en-US"/>
        </w:rPr>
        <w:t xml:space="preserve">      return </w:t>
      </w:r>
      <w:proofErr w:type="spellStart"/>
      <w:proofErr w:type="gramStart"/>
      <w:r w:rsidRPr="00174DAF">
        <w:rPr>
          <w:sz w:val="24"/>
          <w:szCs w:val="24"/>
          <w:lang w:val="en-US"/>
        </w:rPr>
        <w:t>this.putItem</w:t>
      </w:r>
      <w:proofErr w:type="spellEnd"/>
      <w:proofErr w:type="gramEnd"/>
      <w:r w:rsidRPr="00174DAF">
        <w:rPr>
          <w:sz w:val="24"/>
          <w:szCs w:val="24"/>
          <w:lang w:val="en-US"/>
        </w:rPr>
        <w:t>(</w:t>
      </w:r>
      <w:proofErr w:type="spellStart"/>
      <w:r w:rsidRPr="00174DAF">
        <w:rPr>
          <w:sz w:val="24"/>
          <w:szCs w:val="24"/>
          <w:lang w:val="en-US"/>
        </w:rPr>
        <w:t>tablename</w:t>
      </w:r>
      <w:proofErr w:type="spellEnd"/>
      <w:r w:rsidRPr="00174DAF">
        <w:rPr>
          <w:sz w:val="24"/>
          <w:szCs w:val="24"/>
          <w:lang w:val="en-US"/>
        </w:rPr>
        <w:t xml:space="preserve">, parent, </w:t>
      </w:r>
      <w:proofErr w:type="spellStart"/>
      <w:r w:rsidRPr="00174DAF">
        <w:rPr>
          <w:sz w:val="24"/>
          <w:szCs w:val="24"/>
          <w:lang w:val="en-US"/>
        </w:rPr>
        <w:t>args</w:t>
      </w:r>
      <w:proofErr w:type="spellEnd"/>
      <w:r w:rsidRPr="00174DAF">
        <w:rPr>
          <w:sz w:val="24"/>
          <w:szCs w:val="24"/>
          <w:lang w:val="en-US"/>
        </w:rPr>
        <w:t>, context);</w:t>
      </w:r>
    </w:p>
    <w:p w14:paraId="561B3673" w14:textId="77777777" w:rsidR="00A92E30" w:rsidRPr="00174DAF" w:rsidRDefault="00A92E30" w:rsidP="00A92E30">
      <w:pPr>
        <w:rPr>
          <w:sz w:val="24"/>
          <w:szCs w:val="24"/>
          <w:lang w:val="en-US"/>
        </w:rPr>
      </w:pPr>
      <w:r w:rsidRPr="00174DAF">
        <w:rPr>
          <w:sz w:val="24"/>
          <w:szCs w:val="24"/>
          <w:lang w:val="en-US"/>
        </w:rPr>
        <w:lastRenderedPageBreak/>
        <w:t>    });</w:t>
      </w:r>
    </w:p>
    <w:p w14:paraId="6D04CB37" w14:textId="77777777" w:rsidR="00A92E30" w:rsidRPr="00174DAF" w:rsidRDefault="00A92E30" w:rsidP="00A92E30">
      <w:pPr>
        <w:rPr>
          <w:sz w:val="24"/>
          <w:szCs w:val="24"/>
          <w:lang w:val="en-US"/>
        </w:rPr>
      </w:pPr>
      <w:r w:rsidRPr="00174DAF">
        <w:rPr>
          <w:sz w:val="24"/>
          <w:szCs w:val="24"/>
          <w:lang w:val="en-US"/>
        </w:rPr>
        <w:t>  }</w:t>
      </w:r>
    </w:p>
    <w:p w14:paraId="6BF4FD55" w14:textId="77777777" w:rsidR="00A92E30" w:rsidRPr="00174DAF" w:rsidRDefault="00A92E30" w:rsidP="00A92E30">
      <w:pPr>
        <w:rPr>
          <w:sz w:val="24"/>
          <w:szCs w:val="24"/>
          <w:lang w:val="en-US"/>
        </w:rPr>
      </w:pPr>
    </w:p>
    <w:p w14:paraId="30A78590" w14:textId="77777777" w:rsidR="00A92E30" w:rsidRPr="00174DAF" w:rsidRDefault="00A92E30" w:rsidP="00A92E30">
      <w:pPr>
        <w:rPr>
          <w:sz w:val="24"/>
          <w:szCs w:val="24"/>
          <w:lang w:val="en-US"/>
        </w:rPr>
      </w:pPr>
      <w:r w:rsidRPr="00174DAF">
        <w:rPr>
          <w:sz w:val="24"/>
          <w:szCs w:val="24"/>
          <w:lang w:val="en-US"/>
        </w:rPr>
        <w:t>  /**</w:t>
      </w:r>
    </w:p>
    <w:p w14:paraId="25BBBD81" w14:textId="77777777" w:rsidR="00A92E30" w:rsidRPr="00174DAF" w:rsidRDefault="00A92E30" w:rsidP="00A92E30">
      <w:pPr>
        <w:rPr>
          <w:sz w:val="24"/>
          <w:szCs w:val="24"/>
          <w:lang w:val="en-US"/>
        </w:rPr>
      </w:pPr>
      <w:r w:rsidRPr="00174DAF">
        <w:rPr>
          <w:sz w:val="24"/>
          <w:szCs w:val="24"/>
          <w:lang w:val="en-US"/>
        </w:rPr>
        <w:t xml:space="preserve">   * Builds the </w:t>
      </w:r>
      <w:proofErr w:type="spellStart"/>
      <w:r w:rsidRPr="00174DAF">
        <w:rPr>
          <w:sz w:val="24"/>
          <w:szCs w:val="24"/>
          <w:lang w:val="en-US"/>
        </w:rPr>
        <w:t>Graphql</w:t>
      </w:r>
      <w:proofErr w:type="spellEnd"/>
      <w:r w:rsidRPr="00174DAF">
        <w:rPr>
          <w:sz w:val="24"/>
          <w:szCs w:val="24"/>
          <w:lang w:val="en-US"/>
        </w:rPr>
        <w:t xml:space="preserve"> </w:t>
      </w:r>
      <w:proofErr w:type="gramStart"/>
      <w:r w:rsidRPr="00174DAF">
        <w:rPr>
          <w:sz w:val="24"/>
          <w:szCs w:val="24"/>
          <w:lang w:val="en-US"/>
        </w:rPr>
        <w:t>resolvers</w:t>
      </w:r>
      <w:proofErr w:type="gramEnd"/>
      <w:r w:rsidRPr="00174DAF">
        <w:rPr>
          <w:sz w:val="24"/>
          <w:szCs w:val="24"/>
          <w:lang w:val="en-US"/>
        </w:rPr>
        <w:t xml:space="preserve"> object</w:t>
      </w:r>
    </w:p>
    <w:p w14:paraId="2E61CFB0" w14:textId="77777777" w:rsidR="00A92E30" w:rsidRPr="00174DAF" w:rsidRDefault="00A92E30" w:rsidP="00A92E30">
      <w:pPr>
        <w:rPr>
          <w:sz w:val="24"/>
          <w:szCs w:val="24"/>
          <w:lang w:val="en-US"/>
        </w:rPr>
      </w:pPr>
      <w:r w:rsidRPr="00174DAF">
        <w:rPr>
          <w:sz w:val="24"/>
          <w:szCs w:val="24"/>
          <w:lang w:val="en-US"/>
        </w:rPr>
        <w:t>   */</w:t>
      </w:r>
    </w:p>
    <w:p w14:paraId="796953E6" w14:textId="77777777" w:rsidR="00A92E30" w:rsidRPr="00174DAF" w:rsidRDefault="00A92E30" w:rsidP="00A92E30">
      <w:pPr>
        <w:rPr>
          <w:sz w:val="24"/>
          <w:szCs w:val="24"/>
          <w:lang w:val="en-US"/>
        </w:rPr>
      </w:pPr>
      <w:r w:rsidRPr="00174DAF">
        <w:rPr>
          <w:sz w:val="24"/>
          <w:szCs w:val="24"/>
          <w:lang w:val="en-US"/>
        </w:rPr>
        <w:t xml:space="preserve">  </w:t>
      </w:r>
      <w:proofErr w:type="spellStart"/>
      <w:proofErr w:type="gramStart"/>
      <w:r w:rsidRPr="00174DAF">
        <w:rPr>
          <w:sz w:val="24"/>
          <w:szCs w:val="24"/>
          <w:lang w:val="en-US"/>
        </w:rPr>
        <w:t>getResolvers</w:t>
      </w:r>
      <w:proofErr w:type="spellEnd"/>
      <w:r w:rsidRPr="00174DAF">
        <w:rPr>
          <w:sz w:val="24"/>
          <w:szCs w:val="24"/>
          <w:lang w:val="en-US"/>
        </w:rPr>
        <w:t>(</w:t>
      </w:r>
      <w:proofErr w:type="gramEnd"/>
      <w:r w:rsidRPr="00174DAF">
        <w:rPr>
          <w:sz w:val="24"/>
          <w:szCs w:val="24"/>
          <w:lang w:val="en-US"/>
        </w:rPr>
        <w:t>) {</w:t>
      </w:r>
    </w:p>
    <w:p w14:paraId="58C48AE6" w14:textId="77777777" w:rsidR="00A92E30" w:rsidRPr="00174DAF" w:rsidRDefault="00A92E30" w:rsidP="00A92E30">
      <w:pPr>
        <w:rPr>
          <w:sz w:val="24"/>
          <w:szCs w:val="24"/>
          <w:lang w:val="en-US"/>
        </w:rPr>
      </w:pPr>
      <w:r w:rsidRPr="00174DAF">
        <w:rPr>
          <w:sz w:val="24"/>
          <w:szCs w:val="24"/>
          <w:lang w:val="en-US"/>
        </w:rPr>
        <w:t>    // Build resolvers</w:t>
      </w:r>
    </w:p>
    <w:p w14:paraId="07118C93" w14:textId="77777777" w:rsidR="00A92E30" w:rsidRPr="00174DAF" w:rsidRDefault="00A92E30" w:rsidP="00A92E30">
      <w:pPr>
        <w:rPr>
          <w:sz w:val="24"/>
          <w:szCs w:val="24"/>
          <w:lang w:val="en-US"/>
        </w:rPr>
      </w:pPr>
      <w:r w:rsidRPr="00174DAF">
        <w:rPr>
          <w:sz w:val="24"/>
          <w:szCs w:val="24"/>
          <w:lang w:val="en-US"/>
        </w:rPr>
        <w:t>    if (!!</w:t>
      </w:r>
      <w:proofErr w:type="spellStart"/>
      <w:proofErr w:type="gramStart"/>
      <w:r w:rsidRPr="00174DAF">
        <w:rPr>
          <w:sz w:val="24"/>
          <w:szCs w:val="24"/>
          <w:lang w:val="en-US"/>
        </w:rPr>
        <w:t>this.dbDriver</w:t>
      </w:r>
      <w:proofErr w:type="spellEnd"/>
      <w:proofErr w:type="gramEnd"/>
      <w:r w:rsidRPr="00174DAF">
        <w:rPr>
          <w:sz w:val="24"/>
          <w:szCs w:val="24"/>
          <w:lang w:val="en-US"/>
        </w:rPr>
        <w:t>) {</w:t>
      </w:r>
    </w:p>
    <w:p w14:paraId="474A8FE9" w14:textId="77777777" w:rsidR="00A92E30" w:rsidRPr="00174DAF" w:rsidRDefault="00A92E30" w:rsidP="00A92E30">
      <w:pPr>
        <w:rPr>
          <w:sz w:val="24"/>
          <w:szCs w:val="24"/>
          <w:lang w:val="en-US"/>
        </w:rPr>
      </w:pPr>
      <w:r w:rsidRPr="00174DAF">
        <w:rPr>
          <w:sz w:val="24"/>
          <w:szCs w:val="24"/>
          <w:lang w:val="en-US"/>
        </w:rPr>
        <w:t xml:space="preserve">      let tables = </w:t>
      </w:r>
      <w:proofErr w:type="spellStart"/>
      <w:proofErr w:type="gramStart"/>
      <w:r w:rsidRPr="00174DAF">
        <w:rPr>
          <w:sz w:val="24"/>
          <w:szCs w:val="24"/>
          <w:lang w:val="en-US"/>
        </w:rPr>
        <w:t>this.dbDriver.getTablesFromSchema</w:t>
      </w:r>
      <w:proofErr w:type="spellEnd"/>
      <w:proofErr w:type="gramEnd"/>
      <w:r w:rsidRPr="00174DAF">
        <w:rPr>
          <w:sz w:val="24"/>
          <w:szCs w:val="24"/>
          <w:lang w:val="en-US"/>
        </w:rPr>
        <w:t>();</w:t>
      </w:r>
    </w:p>
    <w:p w14:paraId="127FB371" w14:textId="77777777" w:rsidR="00A92E30" w:rsidRPr="00174DAF" w:rsidRDefault="00A92E30" w:rsidP="00A92E30">
      <w:pPr>
        <w:rPr>
          <w:sz w:val="24"/>
          <w:szCs w:val="24"/>
          <w:lang w:val="en-US"/>
        </w:rPr>
      </w:pPr>
      <w:r w:rsidRPr="00174DAF">
        <w:rPr>
          <w:sz w:val="24"/>
          <w:szCs w:val="24"/>
          <w:lang w:val="en-US"/>
        </w:rPr>
        <w:t xml:space="preserve">      for (let </w:t>
      </w:r>
      <w:proofErr w:type="spellStart"/>
      <w:r w:rsidRPr="00174DAF">
        <w:rPr>
          <w:sz w:val="24"/>
          <w:szCs w:val="24"/>
          <w:lang w:val="en-US"/>
        </w:rPr>
        <w:t>i</w:t>
      </w:r>
      <w:proofErr w:type="spellEnd"/>
      <w:r w:rsidRPr="00174DAF">
        <w:rPr>
          <w:sz w:val="24"/>
          <w:szCs w:val="24"/>
          <w:lang w:val="en-US"/>
        </w:rPr>
        <w:t xml:space="preserve"> = 0; </w:t>
      </w:r>
      <w:proofErr w:type="spellStart"/>
      <w:r w:rsidRPr="00174DAF">
        <w:rPr>
          <w:sz w:val="24"/>
          <w:szCs w:val="24"/>
          <w:lang w:val="en-US"/>
        </w:rPr>
        <w:t>i</w:t>
      </w:r>
      <w:proofErr w:type="spellEnd"/>
      <w:r w:rsidRPr="00174DAF">
        <w:rPr>
          <w:sz w:val="24"/>
          <w:szCs w:val="24"/>
          <w:lang w:val="en-US"/>
        </w:rPr>
        <w:t xml:space="preserve"> &lt; </w:t>
      </w:r>
      <w:proofErr w:type="spellStart"/>
      <w:proofErr w:type="gramStart"/>
      <w:r w:rsidRPr="00174DAF">
        <w:rPr>
          <w:sz w:val="24"/>
          <w:szCs w:val="24"/>
          <w:lang w:val="en-US"/>
        </w:rPr>
        <w:t>tables.length</w:t>
      </w:r>
      <w:proofErr w:type="spellEnd"/>
      <w:proofErr w:type="gramEnd"/>
      <w:r w:rsidRPr="00174DAF">
        <w:rPr>
          <w:sz w:val="24"/>
          <w:szCs w:val="24"/>
          <w:lang w:val="en-US"/>
        </w:rPr>
        <w:t xml:space="preserve">; </w:t>
      </w:r>
      <w:proofErr w:type="spellStart"/>
      <w:r w:rsidRPr="00174DAF">
        <w:rPr>
          <w:sz w:val="24"/>
          <w:szCs w:val="24"/>
          <w:lang w:val="en-US"/>
        </w:rPr>
        <w:t>i</w:t>
      </w:r>
      <w:proofErr w:type="spellEnd"/>
      <w:r w:rsidRPr="00174DAF">
        <w:rPr>
          <w:sz w:val="24"/>
          <w:szCs w:val="24"/>
          <w:lang w:val="en-US"/>
        </w:rPr>
        <w:t>++) {</w:t>
      </w:r>
    </w:p>
    <w:p w14:paraId="4813A8B4" w14:textId="77777777" w:rsidR="00A92E30" w:rsidRPr="00174DAF" w:rsidRDefault="00A92E30" w:rsidP="00A92E30">
      <w:pPr>
        <w:rPr>
          <w:sz w:val="24"/>
          <w:szCs w:val="24"/>
          <w:lang w:val="en-US"/>
        </w:rPr>
      </w:pPr>
      <w:r w:rsidRPr="00174DAF">
        <w:rPr>
          <w:sz w:val="24"/>
          <w:szCs w:val="24"/>
          <w:lang w:val="en-US"/>
        </w:rPr>
        <w:t xml:space="preserve">        let </w:t>
      </w:r>
      <w:proofErr w:type="spellStart"/>
      <w:r w:rsidRPr="00174DAF">
        <w:rPr>
          <w:sz w:val="24"/>
          <w:szCs w:val="24"/>
          <w:lang w:val="en-US"/>
        </w:rPr>
        <w:t>tablename</w:t>
      </w:r>
      <w:proofErr w:type="spellEnd"/>
      <w:r w:rsidRPr="00174DAF">
        <w:rPr>
          <w:sz w:val="24"/>
          <w:szCs w:val="24"/>
          <w:lang w:val="en-US"/>
        </w:rPr>
        <w:t xml:space="preserve"> = tables[</w:t>
      </w:r>
      <w:proofErr w:type="spellStart"/>
      <w:r w:rsidRPr="00174DAF">
        <w:rPr>
          <w:sz w:val="24"/>
          <w:szCs w:val="24"/>
          <w:lang w:val="en-US"/>
        </w:rPr>
        <w:t>i</w:t>
      </w:r>
      <w:proofErr w:type="spellEnd"/>
      <w:r w:rsidRPr="00174DAF">
        <w:rPr>
          <w:sz w:val="24"/>
          <w:szCs w:val="24"/>
          <w:lang w:val="en-US"/>
        </w:rPr>
        <w:t>];</w:t>
      </w:r>
    </w:p>
    <w:p w14:paraId="353BD323" w14:textId="77777777" w:rsidR="00A92E30" w:rsidRPr="00174DAF" w:rsidRDefault="00A92E30" w:rsidP="00A92E30">
      <w:pPr>
        <w:rPr>
          <w:sz w:val="24"/>
          <w:szCs w:val="24"/>
          <w:lang w:val="en-US"/>
        </w:rPr>
      </w:pPr>
      <w:r w:rsidRPr="00174DAF">
        <w:rPr>
          <w:sz w:val="24"/>
          <w:szCs w:val="24"/>
          <w:lang w:val="en-US"/>
        </w:rPr>
        <w:t xml:space="preserve">        </w:t>
      </w:r>
    </w:p>
    <w:p w14:paraId="531FC612" w14:textId="77777777" w:rsidR="00A92E30" w:rsidRPr="00174DAF" w:rsidRDefault="00A92E30" w:rsidP="00A92E30">
      <w:pPr>
        <w:rPr>
          <w:sz w:val="24"/>
          <w:szCs w:val="24"/>
          <w:lang w:val="en-US"/>
        </w:rPr>
      </w:pPr>
      <w:r w:rsidRPr="00174DAF">
        <w:rPr>
          <w:sz w:val="24"/>
          <w:szCs w:val="24"/>
          <w:lang w:val="en-US"/>
        </w:rPr>
        <w:t>        // Add default resolvers</w:t>
      </w:r>
    </w:p>
    <w:p w14:paraId="04FE9103" w14:textId="77777777" w:rsidR="00A92E30" w:rsidRPr="00174DAF" w:rsidRDefault="00A92E30" w:rsidP="00A92E30">
      <w:pPr>
        <w:rPr>
          <w:sz w:val="24"/>
          <w:szCs w:val="24"/>
          <w:lang w:val="en-US"/>
        </w:rPr>
      </w:pPr>
      <w:r w:rsidRPr="00174DAF">
        <w:rPr>
          <w:sz w:val="24"/>
          <w:szCs w:val="24"/>
          <w:lang w:val="en-US"/>
        </w:rPr>
        <w:t xml:space="preserve">        </w:t>
      </w:r>
      <w:proofErr w:type="spellStart"/>
      <w:proofErr w:type="gramStart"/>
      <w:r w:rsidRPr="00174DAF">
        <w:rPr>
          <w:sz w:val="24"/>
          <w:szCs w:val="24"/>
          <w:lang w:val="en-US"/>
        </w:rPr>
        <w:t>this.addDefaultFieldsResolvers</w:t>
      </w:r>
      <w:proofErr w:type="spellEnd"/>
      <w:proofErr w:type="gramEnd"/>
      <w:r w:rsidRPr="00174DAF">
        <w:rPr>
          <w:sz w:val="24"/>
          <w:szCs w:val="24"/>
          <w:lang w:val="en-US"/>
        </w:rPr>
        <w:t>(</w:t>
      </w:r>
      <w:proofErr w:type="spellStart"/>
      <w:r w:rsidRPr="00174DAF">
        <w:rPr>
          <w:sz w:val="24"/>
          <w:szCs w:val="24"/>
          <w:lang w:val="en-US"/>
        </w:rPr>
        <w:t>tablename</w:t>
      </w:r>
      <w:proofErr w:type="spellEnd"/>
      <w:r w:rsidRPr="00174DAF">
        <w:rPr>
          <w:sz w:val="24"/>
          <w:szCs w:val="24"/>
          <w:lang w:val="en-US"/>
        </w:rPr>
        <w:t>);</w:t>
      </w:r>
    </w:p>
    <w:p w14:paraId="350DC5DB" w14:textId="77777777" w:rsidR="00A92E30" w:rsidRPr="00174DAF" w:rsidRDefault="00A92E30" w:rsidP="00A92E30">
      <w:pPr>
        <w:rPr>
          <w:sz w:val="24"/>
          <w:szCs w:val="24"/>
          <w:lang w:val="en-US"/>
        </w:rPr>
      </w:pPr>
    </w:p>
    <w:p w14:paraId="6C6C2B03" w14:textId="77777777" w:rsidR="00A92E30" w:rsidRPr="00174DAF" w:rsidRDefault="00A92E30" w:rsidP="00A92E30">
      <w:pPr>
        <w:rPr>
          <w:sz w:val="24"/>
          <w:szCs w:val="24"/>
          <w:lang w:val="en-US"/>
        </w:rPr>
      </w:pPr>
      <w:r w:rsidRPr="00174DAF">
        <w:rPr>
          <w:sz w:val="24"/>
          <w:szCs w:val="24"/>
          <w:lang w:val="en-US"/>
        </w:rPr>
        <w:t>        // Add foreign fields resolvers</w:t>
      </w:r>
    </w:p>
    <w:p w14:paraId="0CBB04BC" w14:textId="77777777" w:rsidR="00A92E30" w:rsidRPr="00174DAF" w:rsidRDefault="00A92E30" w:rsidP="00A92E30">
      <w:pPr>
        <w:rPr>
          <w:sz w:val="24"/>
          <w:szCs w:val="24"/>
          <w:lang w:val="en-US"/>
        </w:rPr>
      </w:pPr>
      <w:r w:rsidRPr="00174DAF">
        <w:rPr>
          <w:sz w:val="24"/>
          <w:szCs w:val="24"/>
          <w:lang w:val="en-US"/>
        </w:rPr>
        <w:t xml:space="preserve">        </w:t>
      </w:r>
      <w:proofErr w:type="spellStart"/>
      <w:proofErr w:type="gramStart"/>
      <w:r w:rsidRPr="00174DAF">
        <w:rPr>
          <w:sz w:val="24"/>
          <w:szCs w:val="24"/>
          <w:lang w:val="en-US"/>
        </w:rPr>
        <w:t>this.createForeignFieldsResolvers</w:t>
      </w:r>
      <w:proofErr w:type="spellEnd"/>
      <w:proofErr w:type="gramEnd"/>
      <w:r w:rsidRPr="00174DAF">
        <w:rPr>
          <w:sz w:val="24"/>
          <w:szCs w:val="24"/>
          <w:lang w:val="en-US"/>
        </w:rPr>
        <w:t>(</w:t>
      </w:r>
      <w:proofErr w:type="spellStart"/>
      <w:r w:rsidRPr="00174DAF">
        <w:rPr>
          <w:sz w:val="24"/>
          <w:szCs w:val="24"/>
          <w:lang w:val="en-US"/>
        </w:rPr>
        <w:t>tablename</w:t>
      </w:r>
      <w:proofErr w:type="spellEnd"/>
      <w:r w:rsidRPr="00174DAF">
        <w:rPr>
          <w:sz w:val="24"/>
          <w:szCs w:val="24"/>
          <w:lang w:val="en-US"/>
        </w:rPr>
        <w:t>);</w:t>
      </w:r>
    </w:p>
    <w:p w14:paraId="7DB15079" w14:textId="77777777" w:rsidR="00A92E30" w:rsidRPr="00174DAF" w:rsidRDefault="00A92E30" w:rsidP="00A92E30">
      <w:pPr>
        <w:rPr>
          <w:sz w:val="24"/>
          <w:szCs w:val="24"/>
          <w:lang w:val="en-US"/>
        </w:rPr>
      </w:pPr>
    </w:p>
    <w:p w14:paraId="16692A4B" w14:textId="77777777" w:rsidR="00A92E30" w:rsidRPr="00174DAF" w:rsidRDefault="00A92E30" w:rsidP="00A92E30">
      <w:pPr>
        <w:rPr>
          <w:sz w:val="24"/>
          <w:szCs w:val="24"/>
          <w:lang w:val="en-US"/>
        </w:rPr>
      </w:pPr>
      <w:r w:rsidRPr="00174DAF">
        <w:rPr>
          <w:sz w:val="24"/>
          <w:szCs w:val="24"/>
          <w:lang w:val="en-US"/>
        </w:rPr>
        <w:t>        // Add inverse relations resolvers</w:t>
      </w:r>
    </w:p>
    <w:p w14:paraId="5B884E4B" w14:textId="77777777" w:rsidR="00A92E30" w:rsidRPr="00174DAF" w:rsidRDefault="00A92E30" w:rsidP="00A92E30">
      <w:pPr>
        <w:rPr>
          <w:sz w:val="24"/>
          <w:szCs w:val="24"/>
          <w:lang w:val="en-US"/>
        </w:rPr>
      </w:pPr>
      <w:r w:rsidRPr="00174DAF">
        <w:rPr>
          <w:sz w:val="24"/>
          <w:szCs w:val="24"/>
          <w:lang w:val="en-US"/>
        </w:rPr>
        <w:t xml:space="preserve">        </w:t>
      </w:r>
      <w:proofErr w:type="spellStart"/>
      <w:proofErr w:type="gramStart"/>
      <w:r w:rsidRPr="00174DAF">
        <w:rPr>
          <w:sz w:val="24"/>
          <w:szCs w:val="24"/>
          <w:lang w:val="en-US"/>
        </w:rPr>
        <w:t>this.createReverseRelationsResolvers</w:t>
      </w:r>
      <w:proofErr w:type="spellEnd"/>
      <w:proofErr w:type="gramEnd"/>
      <w:r w:rsidRPr="00174DAF">
        <w:rPr>
          <w:sz w:val="24"/>
          <w:szCs w:val="24"/>
          <w:lang w:val="en-US"/>
        </w:rPr>
        <w:t>(</w:t>
      </w:r>
      <w:proofErr w:type="spellStart"/>
      <w:r w:rsidRPr="00174DAF">
        <w:rPr>
          <w:sz w:val="24"/>
          <w:szCs w:val="24"/>
          <w:lang w:val="en-US"/>
        </w:rPr>
        <w:t>tablename</w:t>
      </w:r>
      <w:proofErr w:type="spellEnd"/>
      <w:r w:rsidRPr="00174DAF">
        <w:rPr>
          <w:sz w:val="24"/>
          <w:szCs w:val="24"/>
          <w:lang w:val="en-US"/>
        </w:rPr>
        <w:t>);</w:t>
      </w:r>
    </w:p>
    <w:p w14:paraId="1730854A" w14:textId="77777777" w:rsidR="00A92E30" w:rsidRPr="00174DAF" w:rsidRDefault="00A92E30" w:rsidP="00A92E30">
      <w:pPr>
        <w:rPr>
          <w:sz w:val="24"/>
          <w:szCs w:val="24"/>
          <w:lang w:val="en-US"/>
        </w:rPr>
      </w:pPr>
      <w:r w:rsidRPr="00174DAF">
        <w:rPr>
          <w:sz w:val="24"/>
          <w:szCs w:val="24"/>
          <w:lang w:val="en-US"/>
        </w:rPr>
        <w:t>      }</w:t>
      </w:r>
    </w:p>
    <w:p w14:paraId="3B762CE4" w14:textId="77777777" w:rsidR="00A92E30" w:rsidRPr="00174DAF" w:rsidRDefault="00A92E30" w:rsidP="00A92E30">
      <w:pPr>
        <w:rPr>
          <w:sz w:val="24"/>
          <w:szCs w:val="24"/>
          <w:lang w:val="en-US"/>
        </w:rPr>
      </w:pPr>
      <w:r w:rsidRPr="00174DAF">
        <w:rPr>
          <w:sz w:val="24"/>
          <w:szCs w:val="24"/>
          <w:lang w:val="en-US"/>
        </w:rPr>
        <w:t>    }</w:t>
      </w:r>
    </w:p>
    <w:p w14:paraId="3FA50BD5" w14:textId="77777777" w:rsidR="00A92E30" w:rsidRPr="00174DAF" w:rsidRDefault="00A92E30" w:rsidP="00A92E30">
      <w:pPr>
        <w:rPr>
          <w:sz w:val="24"/>
          <w:szCs w:val="24"/>
          <w:lang w:val="en-US"/>
        </w:rPr>
      </w:pPr>
    </w:p>
    <w:p w14:paraId="39C3BE86" w14:textId="77777777" w:rsidR="00A92E30" w:rsidRPr="00174DAF" w:rsidRDefault="00A92E30" w:rsidP="00A92E30">
      <w:pPr>
        <w:rPr>
          <w:sz w:val="24"/>
          <w:szCs w:val="24"/>
          <w:lang w:val="en-US"/>
        </w:rPr>
      </w:pPr>
      <w:r w:rsidRPr="00174DAF">
        <w:rPr>
          <w:sz w:val="24"/>
          <w:szCs w:val="24"/>
          <w:lang w:val="en-US"/>
        </w:rPr>
        <w:t>    // Return resolvers</w:t>
      </w:r>
    </w:p>
    <w:p w14:paraId="2570F3D9" w14:textId="77777777" w:rsidR="00A92E30" w:rsidRPr="00174DAF" w:rsidRDefault="00A92E30" w:rsidP="00A92E30">
      <w:pPr>
        <w:rPr>
          <w:sz w:val="24"/>
          <w:szCs w:val="24"/>
          <w:lang w:val="en-US"/>
        </w:rPr>
      </w:pPr>
      <w:r w:rsidRPr="00174DAF">
        <w:rPr>
          <w:sz w:val="24"/>
          <w:szCs w:val="24"/>
          <w:lang w:val="en-US"/>
        </w:rPr>
        <w:lastRenderedPageBreak/>
        <w:t xml:space="preserve">    return </w:t>
      </w:r>
      <w:proofErr w:type="spellStart"/>
      <w:proofErr w:type="gramStart"/>
      <w:r w:rsidRPr="00174DAF">
        <w:rPr>
          <w:sz w:val="24"/>
          <w:szCs w:val="24"/>
          <w:lang w:val="en-US"/>
        </w:rPr>
        <w:t>this.resolvers</w:t>
      </w:r>
      <w:proofErr w:type="spellEnd"/>
      <w:proofErr w:type="gramEnd"/>
      <w:r w:rsidRPr="00174DAF">
        <w:rPr>
          <w:sz w:val="24"/>
          <w:szCs w:val="24"/>
          <w:lang w:val="en-US"/>
        </w:rPr>
        <w:t>;</w:t>
      </w:r>
    </w:p>
    <w:p w14:paraId="79478526" w14:textId="77777777" w:rsidR="00A92E30" w:rsidRPr="00174DAF" w:rsidRDefault="00A92E30" w:rsidP="00A92E30">
      <w:pPr>
        <w:rPr>
          <w:sz w:val="24"/>
          <w:szCs w:val="24"/>
          <w:lang w:val="en-US"/>
        </w:rPr>
      </w:pPr>
      <w:r w:rsidRPr="00174DAF">
        <w:rPr>
          <w:sz w:val="24"/>
          <w:szCs w:val="24"/>
          <w:lang w:val="en-US"/>
        </w:rPr>
        <w:t>  }</w:t>
      </w:r>
    </w:p>
    <w:p w14:paraId="47CC0149" w14:textId="77777777" w:rsidR="00A92E30" w:rsidRPr="004F06A0" w:rsidRDefault="00A92E30" w:rsidP="00A92E30">
      <w:pPr>
        <w:rPr>
          <w:sz w:val="24"/>
          <w:szCs w:val="24"/>
          <w:lang w:val="en-US"/>
        </w:rPr>
      </w:pPr>
      <w:r w:rsidRPr="004F06A0">
        <w:rPr>
          <w:sz w:val="24"/>
          <w:szCs w:val="24"/>
          <w:lang w:val="en-US"/>
        </w:rPr>
        <w:t>}</w:t>
      </w:r>
    </w:p>
    <w:p w14:paraId="785A185F" w14:textId="77777777" w:rsidR="00A92E30" w:rsidRPr="004F06A0" w:rsidRDefault="00A92E30" w:rsidP="00A92E30">
      <w:pPr>
        <w:rPr>
          <w:sz w:val="24"/>
          <w:szCs w:val="24"/>
          <w:lang w:val="en-US"/>
        </w:rPr>
      </w:pPr>
    </w:p>
    <w:p w14:paraId="3365DFF6" w14:textId="77777777" w:rsidR="00A92E30" w:rsidRPr="004F06A0" w:rsidRDefault="00A92E30" w:rsidP="00A92E30">
      <w:pPr>
        <w:rPr>
          <w:lang w:val="en-US"/>
        </w:rPr>
      </w:pPr>
      <w:r w:rsidRPr="004F06A0">
        <w:rPr>
          <w:sz w:val="24"/>
          <w:szCs w:val="24"/>
          <w:lang w:val="en-US"/>
        </w:rPr>
        <w:t>export default Resolver;</w:t>
      </w:r>
    </w:p>
    <w:p w14:paraId="664DA620" w14:textId="77777777" w:rsidR="00A92E30" w:rsidRDefault="00A92E30" w:rsidP="00A92E30">
      <w:pPr>
        <w:spacing w:before="240"/>
        <w:rPr>
          <w:b/>
          <w:bCs/>
          <w:lang w:val="en-US"/>
        </w:rPr>
      </w:pPr>
      <w:r>
        <w:rPr>
          <w:b/>
          <w:bCs/>
          <w:lang w:val="en-US"/>
        </w:rPr>
        <w:t>schema.js</w:t>
      </w:r>
    </w:p>
    <w:p w14:paraId="4BEAF796" w14:textId="77777777" w:rsidR="00A92E30" w:rsidRPr="00225F91" w:rsidRDefault="00A92E30" w:rsidP="00A92E30">
      <w:pPr>
        <w:rPr>
          <w:sz w:val="24"/>
          <w:szCs w:val="24"/>
          <w:lang w:val="en-US"/>
        </w:rPr>
      </w:pPr>
      <w:r w:rsidRPr="00225F91">
        <w:rPr>
          <w:sz w:val="24"/>
          <w:szCs w:val="24"/>
          <w:lang w:val="en-US"/>
        </w:rPr>
        <w:t>import utils from '../utils/utils.js';</w:t>
      </w:r>
    </w:p>
    <w:p w14:paraId="102906CB" w14:textId="77777777" w:rsidR="00A92E30" w:rsidRPr="00225F91" w:rsidRDefault="00A92E30" w:rsidP="00A92E30">
      <w:pPr>
        <w:rPr>
          <w:sz w:val="24"/>
          <w:szCs w:val="24"/>
          <w:lang w:val="en-US"/>
        </w:rPr>
      </w:pPr>
    </w:p>
    <w:p w14:paraId="10F6504C" w14:textId="77777777" w:rsidR="00A92E30" w:rsidRPr="00225F91" w:rsidRDefault="00A92E30" w:rsidP="00A92E30">
      <w:pPr>
        <w:rPr>
          <w:sz w:val="24"/>
          <w:szCs w:val="24"/>
          <w:lang w:val="en-US"/>
        </w:rPr>
      </w:pPr>
      <w:r w:rsidRPr="00225F91">
        <w:rPr>
          <w:sz w:val="24"/>
          <w:szCs w:val="24"/>
          <w:lang w:val="en-US"/>
        </w:rPr>
        <w:t xml:space="preserve">class </w:t>
      </w:r>
      <w:proofErr w:type="spellStart"/>
      <w:r w:rsidRPr="00225F91">
        <w:rPr>
          <w:sz w:val="24"/>
          <w:szCs w:val="24"/>
          <w:lang w:val="en-US"/>
        </w:rPr>
        <w:t>DbSchemaCompiler</w:t>
      </w:r>
      <w:proofErr w:type="spellEnd"/>
      <w:r w:rsidRPr="00225F91">
        <w:rPr>
          <w:sz w:val="24"/>
          <w:szCs w:val="24"/>
          <w:lang w:val="en-US"/>
        </w:rPr>
        <w:t xml:space="preserve"> {</w:t>
      </w:r>
    </w:p>
    <w:p w14:paraId="54733013" w14:textId="77777777" w:rsidR="00A92E30" w:rsidRPr="00225F91" w:rsidRDefault="00A92E30" w:rsidP="00A92E30">
      <w:pPr>
        <w:rPr>
          <w:sz w:val="24"/>
          <w:szCs w:val="24"/>
          <w:lang w:val="en-US"/>
        </w:rPr>
      </w:pPr>
    </w:p>
    <w:p w14:paraId="62083925" w14:textId="77777777" w:rsidR="00A92E30" w:rsidRPr="00225F91" w:rsidRDefault="00A92E30" w:rsidP="00A92E30">
      <w:pPr>
        <w:rPr>
          <w:sz w:val="24"/>
          <w:szCs w:val="24"/>
          <w:lang w:val="en-US"/>
        </w:rPr>
      </w:pPr>
      <w:r w:rsidRPr="00225F91">
        <w:rPr>
          <w:sz w:val="24"/>
          <w:szCs w:val="24"/>
          <w:lang w:val="en-US"/>
        </w:rPr>
        <w:t xml:space="preserve">  </w:t>
      </w:r>
      <w:proofErr w:type="gramStart"/>
      <w:r w:rsidRPr="00225F91">
        <w:rPr>
          <w:sz w:val="24"/>
          <w:szCs w:val="24"/>
          <w:lang w:val="en-US"/>
        </w:rPr>
        <w:t>constructor(</w:t>
      </w:r>
      <w:proofErr w:type="spellStart"/>
      <w:proofErr w:type="gramEnd"/>
      <w:r w:rsidRPr="00225F91">
        <w:rPr>
          <w:sz w:val="24"/>
          <w:szCs w:val="24"/>
          <w:lang w:val="en-US"/>
        </w:rPr>
        <w:t>dbSchema</w:t>
      </w:r>
      <w:proofErr w:type="spellEnd"/>
      <w:r w:rsidRPr="00225F91">
        <w:rPr>
          <w:sz w:val="24"/>
          <w:szCs w:val="24"/>
          <w:lang w:val="en-US"/>
        </w:rPr>
        <w:t xml:space="preserve">, </w:t>
      </w:r>
      <w:proofErr w:type="spellStart"/>
      <w:r w:rsidRPr="00225F91">
        <w:rPr>
          <w:sz w:val="24"/>
          <w:szCs w:val="24"/>
          <w:lang w:val="en-US"/>
        </w:rPr>
        <w:t>dbDriver</w:t>
      </w:r>
      <w:proofErr w:type="spellEnd"/>
      <w:r w:rsidRPr="00225F91">
        <w:rPr>
          <w:sz w:val="24"/>
          <w:szCs w:val="24"/>
          <w:lang w:val="en-US"/>
        </w:rPr>
        <w:t>) {</w:t>
      </w:r>
    </w:p>
    <w:p w14:paraId="70851E06" w14:textId="77777777" w:rsidR="00A92E30" w:rsidRPr="00225F91" w:rsidRDefault="00A92E30" w:rsidP="00A92E30">
      <w:pPr>
        <w:rPr>
          <w:sz w:val="24"/>
          <w:szCs w:val="24"/>
          <w:lang w:val="en-US"/>
        </w:rPr>
      </w:pPr>
      <w:r w:rsidRPr="00225F91">
        <w:rPr>
          <w:sz w:val="24"/>
          <w:szCs w:val="24"/>
          <w:lang w:val="en-US"/>
        </w:rPr>
        <w:t xml:space="preserve">    </w:t>
      </w:r>
      <w:proofErr w:type="spellStart"/>
      <w:proofErr w:type="gramStart"/>
      <w:r w:rsidRPr="00225F91">
        <w:rPr>
          <w:sz w:val="24"/>
          <w:szCs w:val="24"/>
          <w:lang w:val="en-US"/>
        </w:rPr>
        <w:t>this.dbSchema</w:t>
      </w:r>
      <w:proofErr w:type="spellEnd"/>
      <w:proofErr w:type="gramEnd"/>
      <w:r w:rsidRPr="00225F91">
        <w:rPr>
          <w:sz w:val="24"/>
          <w:szCs w:val="24"/>
          <w:lang w:val="en-US"/>
        </w:rPr>
        <w:t xml:space="preserve"> = </w:t>
      </w:r>
      <w:proofErr w:type="spellStart"/>
      <w:r w:rsidRPr="00225F91">
        <w:rPr>
          <w:sz w:val="24"/>
          <w:szCs w:val="24"/>
          <w:lang w:val="en-US"/>
        </w:rPr>
        <w:t>dbSchema</w:t>
      </w:r>
      <w:proofErr w:type="spellEnd"/>
      <w:r w:rsidRPr="00225F91">
        <w:rPr>
          <w:sz w:val="24"/>
          <w:szCs w:val="24"/>
          <w:lang w:val="en-US"/>
        </w:rPr>
        <w:t>;</w:t>
      </w:r>
    </w:p>
    <w:p w14:paraId="3DDDC75D" w14:textId="77777777" w:rsidR="00A92E30" w:rsidRPr="00225F91" w:rsidRDefault="00A92E30" w:rsidP="00A92E30">
      <w:pPr>
        <w:rPr>
          <w:sz w:val="24"/>
          <w:szCs w:val="24"/>
          <w:lang w:val="en-US"/>
        </w:rPr>
      </w:pPr>
      <w:r w:rsidRPr="00225F91">
        <w:rPr>
          <w:sz w:val="24"/>
          <w:szCs w:val="24"/>
          <w:lang w:val="en-US"/>
        </w:rPr>
        <w:t xml:space="preserve">    </w:t>
      </w:r>
      <w:proofErr w:type="spellStart"/>
      <w:proofErr w:type="gramStart"/>
      <w:r w:rsidRPr="00225F91">
        <w:rPr>
          <w:sz w:val="24"/>
          <w:szCs w:val="24"/>
          <w:lang w:val="en-US"/>
        </w:rPr>
        <w:t>this.dbDriver</w:t>
      </w:r>
      <w:proofErr w:type="spellEnd"/>
      <w:proofErr w:type="gramEnd"/>
      <w:r w:rsidRPr="00225F91">
        <w:rPr>
          <w:sz w:val="24"/>
          <w:szCs w:val="24"/>
          <w:lang w:val="en-US"/>
        </w:rPr>
        <w:t xml:space="preserve"> = </w:t>
      </w:r>
      <w:proofErr w:type="spellStart"/>
      <w:r w:rsidRPr="00225F91">
        <w:rPr>
          <w:sz w:val="24"/>
          <w:szCs w:val="24"/>
          <w:lang w:val="en-US"/>
        </w:rPr>
        <w:t>dbDriver</w:t>
      </w:r>
      <w:proofErr w:type="spellEnd"/>
      <w:r w:rsidRPr="00225F91">
        <w:rPr>
          <w:sz w:val="24"/>
          <w:szCs w:val="24"/>
          <w:lang w:val="en-US"/>
        </w:rPr>
        <w:t>;</w:t>
      </w:r>
    </w:p>
    <w:p w14:paraId="003605F1" w14:textId="77777777" w:rsidR="00A92E30" w:rsidRPr="00225F91" w:rsidRDefault="00A92E30" w:rsidP="00A92E30">
      <w:pPr>
        <w:rPr>
          <w:sz w:val="24"/>
          <w:szCs w:val="24"/>
          <w:lang w:val="en-US"/>
        </w:rPr>
      </w:pPr>
    </w:p>
    <w:p w14:paraId="338EA925" w14:textId="77777777" w:rsidR="00A92E30" w:rsidRPr="00225F91" w:rsidRDefault="00A92E30" w:rsidP="00A92E30">
      <w:pPr>
        <w:rPr>
          <w:sz w:val="24"/>
          <w:szCs w:val="24"/>
          <w:lang w:val="en-US"/>
        </w:rPr>
      </w:pPr>
      <w:r w:rsidRPr="00225F91">
        <w:rPr>
          <w:sz w:val="24"/>
          <w:szCs w:val="24"/>
          <w:lang w:val="en-US"/>
        </w:rPr>
        <w:t xml:space="preserve">    // Schema object. Will be generated into the </w:t>
      </w:r>
      <w:proofErr w:type="spellStart"/>
      <w:r w:rsidRPr="00225F91">
        <w:rPr>
          <w:sz w:val="24"/>
          <w:szCs w:val="24"/>
          <w:lang w:val="en-US"/>
        </w:rPr>
        <w:t>Graphql</w:t>
      </w:r>
      <w:proofErr w:type="spellEnd"/>
      <w:r w:rsidRPr="00225F91">
        <w:rPr>
          <w:sz w:val="24"/>
          <w:szCs w:val="24"/>
          <w:lang w:val="en-US"/>
        </w:rPr>
        <w:t xml:space="preserve"> schema</w:t>
      </w:r>
    </w:p>
    <w:p w14:paraId="02FBCBEF" w14:textId="77777777" w:rsidR="00A92E30" w:rsidRPr="00225F91" w:rsidRDefault="00A92E30" w:rsidP="00A92E30">
      <w:pPr>
        <w:rPr>
          <w:sz w:val="24"/>
          <w:szCs w:val="24"/>
          <w:lang w:val="en-US"/>
        </w:rPr>
      </w:pPr>
      <w:r w:rsidRPr="00225F91">
        <w:rPr>
          <w:sz w:val="24"/>
          <w:szCs w:val="24"/>
          <w:lang w:val="en-US"/>
        </w:rPr>
        <w:t xml:space="preserve">    </w:t>
      </w:r>
      <w:proofErr w:type="spellStart"/>
      <w:proofErr w:type="gramStart"/>
      <w:r w:rsidRPr="00225F91">
        <w:rPr>
          <w:sz w:val="24"/>
          <w:szCs w:val="24"/>
          <w:lang w:val="en-US"/>
        </w:rPr>
        <w:t>this.schema</w:t>
      </w:r>
      <w:proofErr w:type="spellEnd"/>
      <w:proofErr w:type="gramEnd"/>
      <w:r w:rsidRPr="00225F91">
        <w:rPr>
          <w:sz w:val="24"/>
          <w:szCs w:val="24"/>
          <w:lang w:val="en-US"/>
        </w:rPr>
        <w:t xml:space="preserve"> = { type: {}, input: {} };</w:t>
      </w:r>
    </w:p>
    <w:p w14:paraId="10CB495F" w14:textId="77777777" w:rsidR="00A92E30" w:rsidRPr="00225F91" w:rsidRDefault="00A92E30" w:rsidP="00A92E30">
      <w:pPr>
        <w:rPr>
          <w:sz w:val="24"/>
          <w:szCs w:val="24"/>
          <w:lang w:val="en-US"/>
        </w:rPr>
      </w:pPr>
    </w:p>
    <w:p w14:paraId="61CA882B" w14:textId="77777777" w:rsidR="00A92E30" w:rsidRPr="00225F91" w:rsidRDefault="00A92E30" w:rsidP="00A92E30">
      <w:pPr>
        <w:rPr>
          <w:sz w:val="24"/>
          <w:szCs w:val="24"/>
          <w:lang w:val="en-US"/>
        </w:rPr>
      </w:pPr>
      <w:r w:rsidRPr="00225F91">
        <w:rPr>
          <w:sz w:val="24"/>
          <w:szCs w:val="24"/>
          <w:lang w:val="en-US"/>
        </w:rPr>
        <w:t>    // Cached schema</w:t>
      </w:r>
    </w:p>
    <w:p w14:paraId="31D6D57B" w14:textId="77777777" w:rsidR="00A92E30" w:rsidRPr="00225F91" w:rsidRDefault="00A92E30" w:rsidP="00A92E30">
      <w:pPr>
        <w:rPr>
          <w:sz w:val="24"/>
          <w:szCs w:val="24"/>
          <w:lang w:val="en-US"/>
        </w:rPr>
      </w:pPr>
      <w:r w:rsidRPr="00225F91">
        <w:rPr>
          <w:sz w:val="24"/>
          <w:szCs w:val="24"/>
          <w:lang w:val="en-US"/>
        </w:rPr>
        <w:t xml:space="preserve">    </w:t>
      </w:r>
      <w:proofErr w:type="spellStart"/>
      <w:r w:rsidRPr="00225F91">
        <w:rPr>
          <w:sz w:val="24"/>
          <w:szCs w:val="24"/>
          <w:lang w:val="en-US"/>
        </w:rPr>
        <w:t>this.sdl</w:t>
      </w:r>
      <w:proofErr w:type="spellEnd"/>
      <w:r w:rsidRPr="00225F91">
        <w:rPr>
          <w:sz w:val="24"/>
          <w:szCs w:val="24"/>
          <w:lang w:val="en-US"/>
        </w:rPr>
        <w:t xml:space="preserve"> = '';</w:t>
      </w:r>
    </w:p>
    <w:p w14:paraId="19C88CD4" w14:textId="77777777" w:rsidR="00A92E30" w:rsidRPr="00225F91" w:rsidRDefault="00A92E30" w:rsidP="00A92E30">
      <w:pPr>
        <w:rPr>
          <w:sz w:val="24"/>
          <w:szCs w:val="24"/>
          <w:lang w:val="en-US"/>
        </w:rPr>
      </w:pPr>
      <w:r w:rsidRPr="00225F91">
        <w:rPr>
          <w:sz w:val="24"/>
          <w:szCs w:val="24"/>
          <w:lang w:val="en-US"/>
        </w:rPr>
        <w:t>  }</w:t>
      </w:r>
    </w:p>
    <w:p w14:paraId="3DCF5CE2" w14:textId="77777777" w:rsidR="00A92E30" w:rsidRPr="00225F91" w:rsidRDefault="00A92E30" w:rsidP="00A92E30">
      <w:pPr>
        <w:rPr>
          <w:sz w:val="24"/>
          <w:szCs w:val="24"/>
          <w:lang w:val="en-US"/>
        </w:rPr>
      </w:pPr>
    </w:p>
    <w:p w14:paraId="572B28F6" w14:textId="77777777" w:rsidR="00A92E30" w:rsidRPr="00225F91" w:rsidRDefault="00A92E30" w:rsidP="00A92E30">
      <w:pPr>
        <w:rPr>
          <w:sz w:val="24"/>
          <w:szCs w:val="24"/>
          <w:lang w:val="en-US"/>
        </w:rPr>
      </w:pPr>
      <w:r w:rsidRPr="00225F91">
        <w:rPr>
          <w:sz w:val="24"/>
          <w:szCs w:val="24"/>
          <w:lang w:val="en-US"/>
        </w:rPr>
        <w:t>  /**</w:t>
      </w:r>
    </w:p>
    <w:p w14:paraId="2DCF3D8F" w14:textId="77777777" w:rsidR="00A92E30" w:rsidRPr="00225F91" w:rsidRDefault="00A92E30" w:rsidP="00A92E30">
      <w:pPr>
        <w:rPr>
          <w:sz w:val="24"/>
          <w:szCs w:val="24"/>
          <w:lang w:val="en-US"/>
        </w:rPr>
      </w:pPr>
      <w:r w:rsidRPr="00225F91">
        <w:rPr>
          <w:sz w:val="24"/>
          <w:szCs w:val="24"/>
          <w:lang w:val="en-US"/>
        </w:rPr>
        <w:t xml:space="preserve">   * Build </w:t>
      </w:r>
      <w:proofErr w:type="spellStart"/>
      <w:r w:rsidRPr="00225F91">
        <w:rPr>
          <w:sz w:val="24"/>
          <w:szCs w:val="24"/>
          <w:lang w:val="en-US"/>
        </w:rPr>
        <w:t>gql</w:t>
      </w:r>
      <w:proofErr w:type="spellEnd"/>
      <w:r w:rsidRPr="00225F91">
        <w:rPr>
          <w:sz w:val="24"/>
          <w:szCs w:val="24"/>
          <w:lang w:val="en-US"/>
        </w:rPr>
        <w:t xml:space="preserve"> params string from an object</w:t>
      </w:r>
    </w:p>
    <w:p w14:paraId="027968C6" w14:textId="77777777" w:rsidR="00A92E30" w:rsidRPr="00225F91" w:rsidRDefault="00A92E30" w:rsidP="00A92E30">
      <w:pPr>
        <w:rPr>
          <w:sz w:val="24"/>
          <w:szCs w:val="24"/>
          <w:lang w:val="en-US"/>
        </w:rPr>
      </w:pPr>
      <w:r w:rsidRPr="00225F91">
        <w:rPr>
          <w:sz w:val="24"/>
          <w:szCs w:val="24"/>
          <w:lang w:val="en-US"/>
        </w:rPr>
        <w:t>   */</w:t>
      </w:r>
    </w:p>
    <w:p w14:paraId="06B534E5" w14:textId="77777777" w:rsidR="00A92E30" w:rsidRPr="00225F91" w:rsidRDefault="00A92E30" w:rsidP="00A92E30">
      <w:pPr>
        <w:rPr>
          <w:sz w:val="24"/>
          <w:szCs w:val="24"/>
          <w:lang w:val="en-US"/>
        </w:rPr>
      </w:pPr>
      <w:r w:rsidRPr="00225F91">
        <w:rPr>
          <w:sz w:val="24"/>
          <w:szCs w:val="24"/>
          <w:lang w:val="en-US"/>
        </w:rPr>
        <w:t xml:space="preserve">  </w:t>
      </w:r>
      <w:proofErr w:type="spellStart"/>
      <w:proofErr w:type="gramStart"/>
      <w:r w:rsidRPr="00225F91">
        <w:rPr>
          <w:sz w:val="24"/>
          <w:szCs w:val="24"/>
          <w:lang w:val="en-US"/>
        </w:rPr>
        <w:t>buildParamsFromObject</w:t>
      </w:r>
      <w:proofErr w:type="spellEnd"/>
      <w:r w:rsidRPr="00225F91">
        <w:rPr>
          <w:sz w:val="24"/>
          <w:szCs w:val="24"/>
          <w:lang w:val="en-US"/>
        </w:rPr>
        <w:t>(</w:t>
      </w:r>
      <w:proofErr w:type="gramEnd"/>
      <w:r w:rsidRPr="00225F91">
        <w:rPr>
          <w:sz w:val="24"/>
          <w:szCs w:val="24"/>
          <w:lang w:val="en-US"/>
        </w:rPr>
        <w:t>obj, join = ', ') {</w:t>
      </w:r>
    </w:p>
    <w:p w14:paraId="70BAFB2D" w14:textId="77777777" w:rsidR="00A92E30" w:rsidRPr="00225F91" w:rsidRDefault="00A92E30" w:rsidP="00A92E30">
      <w:pPr>
        <w:rPr>
          <w:sz w:val="24"/>
          <w:szCs w:val="24"/>
          <w:lang w:val="en-US"/>
        </w:rPr>
      </w:pPr>
      <w:r w:rsidRPr="00225F91">
        <w:rPr>
          <w:sz w:val="24"/>
          <w:szCs w:val="24"/>
          <w:lang w:val="en-US"/>
        </w:rPr>
        <w:lastRenderedPageBreak/>
        <w:t>    let params = [];</w:t>
      </w:r>
    </w:p>
    <w:p w14:paraId="5042D0D8" w14:textId="77777777" w:rsidR="00A92E30" w:rsidRPr="00225F91" w:rsidRDefault="00A92E30" w:rsidP="00A92E30">
      <w:pPr>
        <w:rPr>
          <w:sz w:val="24"/>
          <w:szCs w:val="24"/>
          <w:lang w:val="en-US"/>
        </w:rPr>
      </w:pPr>
      <w:r w:rsidRPr="00225F91">
        <w:rPr>
          <w:sz w:val="24"/>
          <w:szCs w:val="24"/>
          <w:lang w:val="en-US"/>
        </w:rPr>
        <w:t xml:space="preserve">    </w:t>
      </w:r>
      <w:proofErr w:type="spellStart"/>
      <w:r w:rsidRPr="00225F91">
        <w:rPr>
          <w:sz w:val="24"/>
          <w:szCs w:val="24"/>
          <w:lang w:val="en-US"/>
        </w:rPr>
        <w:t>Object.keys</w:t>
      </w:r>
      <w:proofErr w:type="spellEnd"/>
      <w:r w:rsidRPr="00225F91">
        <w:rPr>
          <w:sz w:val="24"/>
          <w:szCs w:val="24"/>
          <w:lang w:val="en-US"/>
        </w:rPr>
        <w:t>(obj</w:t>
      </w:r>
      <w:proofErr w:type="gramStart"/>
      <w:r w:rsidRPr="00225F91">
        <w:rPr>
          <w:sz w:val="24"/>
          <w:szCs w:val="24"/>
          <w:lang w:val="en-US"/>
        </w:rPr>
        <w:t>).</w:t>
      </w:r>
      <w:proofErr w:type="spellStart"/>
      <w:r w:rsidRPr="00225F91">
        <w:rPr>
          <w:sz w:val="24"/>
          <w:szCs w:val="24"/>
          <w:lang w:val="en-US"/>
        </w:rPr>
        <w:t>forEach</w:t>
      </w:r>
      <w:proofErr w:type="spellEnd"/>
      <w:proofErr w:type="gramEnd"/>
      <w:r w:rsidRPr="00225F91">
        <w:rPr>
          <w:sz w:val="24"/>
          <w:szCs w:val="24"/>
          <w:lang w:val="en-US"/>
        </w:rPr>
        <w:t xml:space="preserve">(k =&gt; </w:t>
      </w:r>
      <w:proofErr w:type="spellStart"/>
      <w:r w:rsidRPr="00225F91">
        <w:rPr>
          <w:sz w:val="24"/>
          <w:szCs w:val="24"/>
          <w:lang w:val="en-US"/>
        </w:rPr>
        <w:t>params.push</w:t>
      </w:r>
      <w:proofErr w:type="spellEnd"/>
      <w:r w:rsidRPr="00225F91">
        <w:rPr>
          <w:sz w:val="24"/>
          <w:szCs w:val="24"/>
          <w:lang w:val="en-US"/>
        </w:rPr>
        <w:t>(k + ': ' + obj[k]));</w:t>
      </w:r>
    </w:p>
    <w:p w14:paraId="2E52C191" w14:textId="77777777" w:rsidR="00A92E30" w:rsidRPr="00225F91" w:rsidRDefault="00A92E30" w:rsidP="00A92E30">
      <w:pPr>
        <w:rPr>
          <w:sz w:val="24"/>
          <w:szCs w:val="24"/>
          <w:lang w:val="en-US"/>
        </w:rPr>
      </w:pPr>
      <w:r w:rsidRPr="00225F91">
        <w:rPr>
          <w:sz w:val="24"/>
          <w:szCs w:val="24"/>
          <w:lang w:val="en-US"/>
        </w:rPr>
        <w:t xml:space="preserve">    return </w:t>
      </w:r>
      <w:proofErr w:type="spellStart"/>
      <w:proofErr w:type="gramStart"/>
      <w:r w:rsidRPr="00225F91">
        <w:rPr>
          <w:sz w:val="24"/>
          <w:szCs w:val="24"/>
          <w:lang w:val="en-US"/>
        </w:rPr>
        <w:t>params.length</w:t>
      </w:r>
      <w:proofErr w:type="spellEnd"/>
      <w:proofErr w:type="gramEnd"/>
      <w:r w:rsidRPr="00225F91">
        <w:rPr>
          <w:sz w:val="24"/>
          <w:szCs w:val="24"/>
          <w:lang w:val="en-US"/>
        </w:rPr>
        <w:t xml:space="preserve"> ? '(' + </w:t>
      </w:r>
      <w:proofErr w:type="spellStart"/>
      <w:proofErr w:type="gramStart"/>
      <w:r w:rsidRPr="00225F91">
        <w:rPr>
          <w:sz w:val="24"/>
          <w:szCs w:val="24"/>
          <w:lang w:val="en-US"/>
        </w:rPr>
        <w:t>params.join</w:t>
      </w:r>
      <w:proofErr w:type="spellEnd"/>
      <w:proofErr w:type="gramEnd"/>
      <w:r w:rsidRPr="00225F91">
        <w:rPr>
          <w:sz w:val="24"/>
          <w:szCs w:val="24"/>
          <w:lang w:val="en-US"/>
        </w:rPr>
        <w:t>(join) + ')' : '';</w:t>
      </w:r>
    </w:p>
    <w:p w14:paraId="37D89C03" w14:textId="77777777" w:rsidR="00A92E30" w:rsidRPr="00225F91" w:rsidRDefault="00A92E30" w:rsidP="00A92E30">
      <w:pPr>
        <w:rPr>
          <w:sz w:val="24"/>
          <w:szCs w:val="24"/>
          <w:lang w:val="en-US"/>
        </w:rPr>
      </w:pPr>
      <w:r w:rsidRPr="00225F91">
        <w:rPr>
          <w:sz w:val="24"/>
          <w:szCs w:val="24"/>
          <w:lang w:val="en-US"/>
        </w:rPr>
        <w:t>  }</w:t>
      </w:r>
    </w:p>
    <w:p w14:paraId="0BE5EBBF" w14:textId="77777777" w:rsidR="00A92E30" w:rsidRPr="00225F91" w:rsidRDefault="00A92E30" w:rsidP="00A92E30">
      <w:pPr>
        <w:rPr>
          <w:sz w:val="24"/>
          <w:szCs w:val="24"/>
          <w:lang w:val="en-US"/>
        </w:rPr>
      </w:pPr>
    </w:p>
    <w:p w14:paraId="0E91AAE6" w14:textId="77777777" w:rsidR="00A92E30" w:rsidRPr="00225F91" w:rsidRDefault="00A92E30" w:rsidP="00A92E30">
      <w:pPr>
        <w:rPr>
          <w:sz w:val="24"/>
          <w:szCs w:val="24"/>
          <w:lang w:val="en-US"/>
        </w:rPr>
      </w:pPr>
      <w:r w:rsidRPr="00225F91">
        <w:rPr>
          <w:sz w:val="24"/>
          <w:szCs w:val="24"/>
          <w:lang w:val="en-US"/>
        </w:rPr>
        <w:t>  /**</w:t>
      </w:r>
    </w:p>
    <w:p w14:paraId="0555E8FD" w14:textId="77777777" w:rsidR="00A92E30" w:rsidRPr="00225F91" w:rsidRDefault="00A92E30" w:rsidP="00A92E30">
      <w:pPr>
        <w:rPr>
          <w:sz w:val="24"/>
          <w:szCs w:val="24"/>
          <w:lang w:val="en-US"/>
        </w:rPr>
      </w:pPr>
      <w:r w:rsidRPr="00225F91">
        <w:rPr>
          <w:sz w:val="24"/>
          <w:szCs w:val="24"/>
          <w:lang w:val="en-US"/>
        </w:rPr>
        <w:t xml:space="preserve">   * Builds a </w:t>
      </w:r>
      <w:proofErr w:type="spellStart"/>
      <w:r w:rsidRPr="00225F91">
        <w:rPr>
          <w:sz w:val="24"/>
          <w:szCs w:val="24"/>
          <w:lang w:val="en-US"/>
        </w:rPr>
        <w:t>gql</w:t>
      </w:r>
      <w:proofErr w:type="spellEnd"/>
      <w:r w:rsidRPr="00225F91">
        <w:rPr>
          <w:sz w:val="24"/>
          <w:szCs w:val="24"/>
          <w:lang w:val="en-US"/>
        </w:rPr>
        <w:t xml:space="preserve"> string for query/mutation</w:t>
      </w:r>
    </w:p>
    <w:p w14:paraId="4BD7E490" w14:textId="77777777" w:rsidR="00A92E30" w:rsidRPr="00225F91" w:rsidRDefault="00A92E30" w:rsidP="00A92E30">
      <w:pPr>
        <w:rPr>
          <w:sz w:val="24"/>
          <w:szCs w:val="24"/>
          <w:lang w:val="en-US"/>
        </w:rPr>
      </w:pPr>
      <w:r w:rsidRPr="00225F91">
        <w:rPr>
          <w:sz w:val="24"/>
          <w:szCs w:val="24"/>
          <w:lang w:val="en-US"/>
        </w:rPr>
        <w:t>   */</w:t>
      </w:r>
    </w:p>
    <w:p w14:paraId="34683A0F" w14:textId="77777777" w:rsidR="00A92E30" w:rsidRPr="00225F91" w:rsidRDefault="00A92E30" w:rsidP="00A92E30">
      <w:pPr>
        <w:rPr>
          <w:sz w:val="24"/>
          <w:szCs w:val="24"/>
          <w:lang w:val="en-US"/>
        </w:rPr>
      </w:pPr>
      <w:r w:rsidRPr="00225F91">
        <w:rPr>
          <w:sz w:val="24"/>
          <w:szCs w:val="24"/>
          <w:lang w:val="en-US"/>
        </w:rPr>
        <w:t xml:space="preserve">  </w:t>
      </w:r>
      <w:proofErr w:type="spellStart"/>
      <w:proofErr w:type="gramStart"/>
      <w:r w:rsidRPr="00225F91">
        <w:rPr>
          <w:sz w:val="24"/>
          <w:szCs w:val="24"/>
          <w:lang w:val="en-US"/>
        </w:rPr>
        <w:t>buildQuery</w:t>
      </w:r>
      <w:proofErr w:type="spellEnd"/>
      <w:r w:rsidRPr="00225F91">
        <w:rPr>
          <w:sz w:val="24"/>
          <w:szCs w:val="24"/>
          <w:lang w:val="en-US"/>
        </w:rPr>
        <w:t>(</w:t>
      </w:r>
      <w:proofErr w:type="gramEnd"/>
      <w:r w:rsidRPr="00225F91">
        <w:rPr>
          <w:sz w:val="24"/>
          <w:szCs w:val="24"/>
          <w:lang w:val="en-US"/>
        </w:rPr>
        <w:t>name, returns, params) {</w:t>
      </w:r>
    </w:p>
    <w:p w14:paraId="1D8831CF" w14:textId="77777777" w:rsidR="00A92E30" w:rsidRPr="00225F91" w:rsidRDefault="00A92E30" w:rsidP="00A92E30">
      <w:pPr>
        <w:rPr>
          <w:sz w:val="24"/>
          <w:szCs w:val="24"/>
          <w:lang w:val="en-US"/>
        </w:rPr>
      </w:pPr>
      <w:r w:rsidRPr="00225F91">
        <w:rPr>
          <w:sz w:val="24"/>
          <w:szCs w:val="24"/>
          <w:lang w:val="en-US"/>
        </w:rPr>
        <w:t xml:space="preserve">    params = </w:t>
      </w:r>
      <w:proofErr w:type="spellStart"/>
      <w:proofErr w:type="gramStart"/>
      <w:r w:rsidRPr="00225F91">
        <w:rPr>
          <w:sz w:val="24"/>
          <w:szCs w:val="24"/>
          <w:lang w:val="en-US"/>
        </w:rPr>
        <w:t>this.buildParamsFromObject</w:t>
      </w:r>
      <w:proofErr w:type="spellEnd"/>
      <w:proofErr w:type="gramEnd"/>
      <w:r w:rsidRPr="00225F91">
        <w:rPr>
          <w:sz w:val="24"/>
          <w:szCs w:val="24"/>
          <w:lang w:val="en-US"/>
        </w:rPr>
        <w:t>(params);</w:t>
      </w:r>
    </w:p>
    <w:p w14:paraId="0CEB9C4F" w14:textId="77777777" w:rsidR="00A92E30" w:rsidRPr="00225F91" w:rsidRDefault="00A92E30" w:rsidP="00A92E30">
      <w:pPr>
        <w:rPr>
          <w:sz w:val="24"/>
          <w:szCs w:val="24"/>
          <w:lang w:val="en-US"/>
        </w:rPr>
      </w:pPr>
      <w:r w:rsidRPr="00225F91">
        <w:rPr>
          <w:sz w:val="24"/>
          <w:szCs w:val="24"/>
          <w:lang w:val="en-US"/>
        </w:rPr>
        <w:t xml:space="preserve">    const </w:t>
      </w:r>
      <w:proofErr w:type="spellStart"/>
      <w:r w:rsidRPr="00225F91">
        <w:rPr>
          <w:sz w:val="24"/>
          <w:szCs w:val="24"/>
          <w:lang w:val="en-US"/>
        </w:rPr>
        <w:t>gql</w:t>
      </w:r>
      <w:proofErr w:type="spellEnd"/>
      <w:r w:rsidRPr="00225F91">
        <w:rPr>
          <w:sz w:val="24"/>
          <w:szCs w:val="24"/>
          <w:lang w:val="en-US"/>
        </w:rPr>
        <w:t xml:space="preserve"> = `${name}${params}: ${returns}`;</w:t>
      </w:r>
    </w:p>
    <w:p w14:paraId="45D82877" w14:textId="77777777" w:rsidR="00A92E30" w:rsidRPr="00225F91" w:rsidRDefault="00A92E30" w:rsidP="00A92E30">
      <w:pPr>
        <w:rPr>
          <w:sz w:val="24"/>
          <w:szCs w:val="24"/>
          <w:lang w:val="en-US"/>
        </w:rPr>
      </w:pPr>
      <w:r w:rsidRPr="00225F91">
        <w:rPr>
          <w:sz w:val="24"/>
          <w:szCs w:val="24"/>
          <w:lang w:val="en-US"/>
        </w:rPr>
        <w:t xml:space="preserve">    return </w:t>
      </w:r>
      <w:proofErr w:type="spellStart"/>
      <w:r w:rsidRPr="00225F91">
        <w:rPr>
          <w:sz w:val="24"/>
          <w:szCs w:val="24"/>
          <w:lang w:val="en-US"/>
        </w:rPr>
        <w:t>gql</w:t>
      </w:r>
      <w:proofErr w:type="spellEnd"/>
      <w:r w:rsidRPr="00225F91">
        <w:rPr>
          <w:sz w:val="24"/>
          <w:szCs w:val="24"/>
          <w:lang w:val="en-US"/>
        </w:rPr>
        <w:t>;</w:t>
      </w:r>
    </w:p>
    <w:p w14:paraId="109525B0" w14:textId="77777777" w:rsidR="00A92E30" w:rsidRPr="00225F91" w:rsidRDefault="00A92E30" w:rsidP="00A92E30">
      <w:pPr>
        <w:rPr>
          <w:sz w:val="24"/>
          <w:szCs w:val="24"/>
          <w:lang w:val="en-US"/>
        </w:rPr>
      </w:pPr>
      <w:r w:rsidRPr="00225F91">
        <w:rPr>
          <w:sz w:val="24"/>
          <w:szCs w:val="24"/>
          <w:lang w:val="en-US"/>
        </w:rPr>
        <w:t>  }</w:t>
      </w:r>
    </w:p>
    <w:p w14:paraId="44D39D37" w14:textId="77777777" w:rsidR="00A92E30" w:rsidRPr="00225F91" w:rsidRDefault="00A92E30" w:rsidP="00A92E30">
      <w:pPr>
        <w:rPr>
          <w:sz w:val="24"/>
          <w:szCs w:val="24"/>
          <w:lang w:val="en-US"/>
        </w:rPr>
      </w:pPr>
    </w:p>
    <w:p w14:paraId="05431D60" w14:textId="77777777" w:rsidR="00A92E30" w:rsidRPr="00225F91" w:rsidRDefault="00A92E30" w:rsidP="00A92E30">
      <w:pPr>
        <w:rPr>
          <w:sz w:val="24"/>
          <w:szCs w:val="24"/>
          <w:lang w:val="en-US"/>
        </w:rPr>
      </w:pPr>
      <w:r w:rsidRPr="00225F91">
        <w:rPr>
          <w:sz w:val="24"/>
          <w:szCs w:val="24"/>
          <w:lang w:val="en-US"/>
        </w:rPr>
        <w:t xml:space="preserve">  </w:t>
      </w:r>
      <w:proofErr w:type="spellStart"/>
      <w:r w:rsidRPr="00225F91">
        <w:rPr>
          <w:sz w:val="24"/>
          <w:szCs w:val="24"/>
          <w:lang w:val="en-US"/>
        </w:rPr>
        <w:t>mapDbTableToGraphqlType</w:t>
      </w:r>
      <w:proofErr w:type="spellEnd"/>
      <w:r w:rsidRPr="00225F91">
        <w:rPr>
          <w:sz w:val="24"/>
          <w:szCs w:val="24"/>
          <w:lang w:val="en-US"/>
        </w:rPr>
        <w:t>(</w:t>
      </w:r>
      <w:proofErr w:type="spellStart"/>
      <w:r w:rsidRPr="00225F91">
        <w:rPr>
          <w:sz w:val="24"/>
          <w:szCs w:val="24"/>
          <w:lang w:val="en-US"/>
        </w:rPr>
        <w:t>tablename</w:t>
      </w:r>
      <w:proofErr w:type="spellEnd"/>
      <w:r w:rsidRPr="00225F91">
        <w:rPr>
          <w:sz w:val="24"/>
          <w:szCs w:val="24"/>
          <w:lang w:val="en-US"/>
        </w:rPr>
        <w:t>) {</w:t>
      </w:r>
    </w:p>
    <w:p w14:paraId="7ACAAFE8" w14:textId="77777777" w:rsidR="00A92E30" w:rsidRPr="00225F91" w:rsidRDefault="00A92E30" w:rsidP="00A92E30">
      <w:pPr>
        <w:rPr>
          <w:sz w:val="24"/>
          <w:szCs w:val="24"/>
          <w:lang w:val="en-US"/>
        </w:rPr>
      </w:pPr>
      <w:r w:rsidRPr="00225F91">
        <w:rPr>
          <w:sz w:val="24"/>
          <w:szCs w:val="24"/>
          <w:lang w:val="en-US"/>
        </w:rPr>
        <w:t xml:space="preserve">    const field = </w:t>
      </w:r>
      <w:proofErr w:type="spellStart"/>
      <w:proofErr w:type="gramStart"/>
      <w:r w:rsidRPr="00225F91">
        <w:rPr>
          <w:sz w:val="24"/>
          <w:szCs w:val="24"/>
          <w:lang w:val="en-US"/>
        </w:rPr>
        <w:t>utils.toCamelCase</w:t>
      </w:r>
      <w:proofErr w:type="spellEnd"/>
      <w:proofErr w:type="gramEnd"/>
      <w:r w:rsidRPr="00225F91">
        <w:rPr>
          <w:sz w:val="24"/>
          <w:szCs w:val="24"/>
          <w:lang w:val="en-US"/>
        </w:rPr>
        <w:t>(</w:t>
      </w:r>
      <w:proofErr w:type="spellStart"/>
      <w:r w:rsidRPr="00225F91">
        <w:rPr>
          <w:sz w:val="24"/>
          <w:szCs w:val="24"/>
          <w:lang w:val="en-US"/>
        </w:rPr>
        <w:t>tablename</w:t>
      </w:r>
      <w:proofErr w:type="spellEnd"/>
      <w:r w:rsidRPr="00225F91">
        <w:rPr>
          <w:sz w:val="24"/>
          <w:szCs w:val="24"/>
          <w:lang w:val="en-US"/>
        </w:rPr>
        <w:t>);</w:t>
      </w:r>
    </w:p>
    <w:p w14:paraId="4CCB54C9" w14:textId="77777777" w:rsidR="00A92E30" w:rsidRPr="00225F91" w:rsidRDefault="00A92E30" w:rsidP="00A92E30">
      <w:pPr>
        <w:rPr>
          <w:sz w:val="24"/>
          <w:szCs w:val="24"/>
          <w:lang w:val="en-US"/>
        </w:rPr>
      </w:pPr>
      <w:r w:rsidRPr="00225F91">
        <w:rPr>
          <w:sz w:val="24"/>
          <w:szCs w:val="24"/>
          <w:lang w:val="en-US"/>
        </w:rPr>
        <w:t xml:space="preserve">    if </w:t>
      </w:r>
      <w:proofErr w:type="gramStart"/>
      <w:r w:rsidRPr="00225F91">
        <w:rPr>
          <w:sz w:val="24"/>
          <w:szCs w:val="24"/>
          <w:lang w:val="en-US"/>
        </w:rPr>
        <w:t>(!</w:t>
      </w:r>
      <w:proofErr w:type="spellStart"/>
      <w:r w:rsidRPr="00225F91">
        <w:rPr>
          <w:sz w:val="24"/>
          <w:szCs w:val="24"/>
          <w:lang w:val="en-US"/>
        </w:rPr>
        <w:t>this</w:t>
      </w:r>
      <w:proofErr w:type="gramEnd"/>
      <w:r w:rsidRPr="00225F91">
        <w:rPr>
          <w:sz w:val="24"/>
          <w:szCs w:val="24"/>
          <w:lang w:val="en-US"/>
        </w:rPr>
        <w:t>.schema.type</w:t>
      </w:r>
      <w:proofErr w:type="spellEnd"/>
      <w:r w:rsidRPr="00225F91">
        <w:rPr>
          <w:sz w:val="24"/>
          <w:szCs w:val="24"/>
          <w:lang w:val="en-US"/>
        </w:rPr>
        <w:t xml:space="preserve">[field]) </w:t>
      </w:r>
      <w:proofErr w:type="spellStart"/>
      <w:r w:rsidRPr="00225F91">
        <w:rPr>
          <w:sz w:val="24"/>
          <w:szCs w:val="24"/>
          <w:lang w:val="en-US"/>
        </w:rPr>
        <w:t>this.schema.type</w:t>
      </w:r>
      <w:proofErr w:type="spellEnd"/>
      <w:r w:rsidRPr="00225F91">
        <w:rPr>
          <w:sz w:val="24"/>
          <w:szCs w:val="24"/>
          <w:lang w:val="en-US"/>
        </w:rPr>
        <w:t>[field] = {};</w:t>
      </w:r>
    </w:p>
    <w:p w14:paraId="2F808673" w14:textId="77777777" w:rsidR="00A92E30" w:rsidRPr="00225F91" w:rsidRDefault="00A92E30" w:rsidP="00A92E30">
      <w:pPr>
        <w:rPr>
          <w:sz w:val="24"/>
          <w:szCs w:val="24"/>
          <w:lang w:val="en-US"/>
        </w:rPr>
      </w:pPr>
      <w:r w:rsidRPr="00225F91">
        <w:rPr>
          <w:sz w:val="24"/>
          <w:szCs w:val="24"/>
          <w:lang w:val="en-US"/>
        </w:rPr>
        <w:t xml:space="preserve">    </w:t>
      </w:r>
    </w:p>
    <w:p w14:paraId="70B2C50A" w14:textId="77777777" w:rsidR="00A92E30" w:rsidRPr="00225F91" w:rsidRDefault="00A92E30" w:rsidP="00A92E30">
      <w:pPr>
        <w:rPr>
          <w:sz w:val="24"/>
          <w:szCs w:val="24"/>
          <w:lang w:val="en-US"/>
        </w:rPr>
      </w:pPr>
      <w:r w:rsidRPr="00225F91">
        <w:rPr>
          <w:sz w:val="24"/>
          <w:szCs w:val="24"/>
          <w:lang w:val="en-US"/>
        </w:rPr>
        <w:t>    // Add fields</w:t>
      </w:r>
    </w:p>
    <w:p w14:paraId="153DF39E" w14:textId="77777777" w:rsidR="00A92E30" w:rsidRPr="00225F91" w:rsidRDefault="00A92E30" w:rsidP="00A92E30">
      <w:pPr>
        <w:rPr>
          <w:sz w:val="24"/>
          <w:szCs w:val="24"/>
          <w:lang w:val="en-US"/>
        </w:rPr>
      </w:pPr>
      <w:r w:rsidRPr="00225F91">
        <w:rPr>
          <w:sz w:val="24"/>
          <w:szCs w:val="24"/>
          <w:lang w:val="en-US"/>
        </w:rPr>
        <w:t xml:space="preserve">    let columns = </w:t>
      </w:r>
      <w:proofErr w:type="spellStart"/>
      <w:proofErr w:type="gramStart"/>
      <w:r w:rsidRPr="00225F91">
        <w:rPr>
          <w:sz w:val="24"/>
          <w:szCs w:val="24"/>
          <w:lang w:val="en-US"/>
        </w:rPr>
        <w:t>this.dbDriver.getTableColumnsFromSchema</w:t>
      </w:r>
      <w:proofErr w:type="spellEnd"/>
      <w:proofErr w:type="gramEnd"/>
      <w:r w:rsidRPr="00225F91">
        <w:rPr>
          <w:sz w:val="24"/>
          <w:szCs w:val="24"/>
          <w:lang w:val="en-US"/>
        </w:rPr>
        <w:t>(</w:t>
      </w:r>
      <w:proofErr w:type="spellStart"/>
      <w:r w:rsidRPr="00225F91">
        <w:rPr>
          <w:sz w:val="24"/>
          <w:szCs w:val="24"/>
          <w:lang w:val="en-US"/>
        </w:rPr>
        <w:t>tablename</w:t>
      </w:r>
      <w:proofErr w:type="spellEnd"/>
      <w:r w:rsidRPr="00225F91">
        <w:rPr>
          <w:sz w:val="24"/>
          <w:szCs w:val="24"/>
          <w:lang w:val="en-US"/>
        </w:rPr>
        <w:t>);</w:t>
      </w:r>
    </w:p>
    <w:p w14:paraId="04B7A5EE" w14:textId="77777777" w:rsidR="00A92E30" w:rsidRPr="00225F91" w:rsidRDefault="00A92E30" w:rsidP="00A92E30">
      <w:pPr>
        <w:rPr>
          <w:sz w:val="24"/>
          <w:szCs w:val="24"/>
          <w:lang w:val="en-US"/>
        </w:rPr>
      </w:pPr>
      <w:r w:rsidRPr="00225F91">
        <w:rPr>
          <w:sz w:val="24"/>
          <w:szCs w:val="24"/>
          <w:lang w:val="en-US"/>
        </w:rPr>
        <w:t xml:space="preserve">    </w:t>
      </w:r>
      <w:proofErr w:type="spellStart"/>
      <w:proofErr w:type="gramStart"/>
      <w:r w:rsidRPr="00225F91">
        <w:rPr>
          <w:sz w:val="24"/>
          <w:szCs w:val="24"/>
          <w:lang w:val="en-US"/>
        </w:rPr>
        <w:t>columns.forEach</w:t>
      </w:r>
      <w:proofErr w:type="spellEnd"/>
      <w:proofErr w:type="gramEnd"/>
      <w:r w:rsidRPr="00225F91">
        <w:rPr>
          <w:sz w:val="24"/>
          <w:szCs w:val="24"/>
          <w:lang w:val="en-US"/>
        </w:rPr>
        <w:t>(column =&gt; {</w:t>
      </w:r>
    </w:p>
    <w:p w14:paraId="1465516A" w14:textId="77777777" w:rsidR="00A92E30" w:rsidRPr="00225F91" w:rsidRDefault="00A92E30" w:rsidP="00A92E30">
      <w:pPr>
        <w:rPr>
          <w:sz w:val="24"/>
          <w:szCs w:val="24"/>
          <w:lang w:val="en-US"/>
        </w:rPr>
      </w:pPr>
      <w:r w:rsidRPr="00225F91">
        <w:rPr>
          <w:sz w:val="24"/>
          <w:szCs w:val="24"/>
          <w:lang w:val="en-US"/>
        </w:rPr>
        <w:t>      try {</w:t>
      </w:r>
    </w:p>
    <w:p w14:paraId="0DF0FA98" w14:textId="77777777" w:rsidR="00A92E30" w:rsidRPr="00225F91" w:rsidRDefault="00A92E30" w:rsidP="00A92E30">
      <w:pPr>
        <w:rPr>
          <w:sz w:val="24"/>
          <w:szCs w:val="24"/>
          <w:lang w:val="en-US"/>
        </w:rPr>
      </w:pPr>
      <w:r w:rsidRPr="00225F91">
        <w:rPr>
          <w:sz w:val="24"/>
          <w:szCs w:val="24"/>
          <w:lang w:val="en-US"/>
        </w:rPr>
        <w:t xml:space="preserve">        </w:t>
      </w:r>
      <w:proofErr w:type="spellStart"/>
      <w:proofErr w:type="gramStart"/>
      <w:r w:rsidRPr="00225F91">
        <w:rPr>
          <w:sz w:val="24"/>
          <w:szCs w:val="24"/>
          <w:lang w:val="en-US"/>
        </w:rPr>
        <w:t>this.schema</w:t>
      </w:r>
      <w:proofErr w:type="gramEnd"/>
      <w:r w:rsidRPr="00225F91">
        <w:rPr>
          <w:sz w:val="24"/>
          <w:szCs w:val="24"/>
          <w:lang w:val="en-US"/>
        </w:rPr>
        <w:t>.type</w:t>
      </w:r>
      <w:proofErr w:type="spellEnd"/>
      <w:r w:rsidRPr="00225F91">
        <w:rPr>
          <w:sz w:val="24"/>
          <w:szCs w:val="24"/>
          <w:lang w:val="en-US"/>
        </w:rPr>
        <w:t>[field][column] = {</w:t>
      </w:r>
    </w:p>
    <w:p w14:paraId="70CA5DB3" w14:textId="77777777" w:rsidR="00A92E30" w:rsidRPr="00225F91" w:rsidRDefault="00A92E30" w:rsidP="00A92E30">
      <w:pPr>
        <w:rPr>
          <w:sz w:val="24"/>
          <w:szCs w:val="24"/>
          <w:lang w:val="en-US"/>
        </w:rPr>
      </w:pPr>
      <w:r w:rsidRPr="00225F91">
        <w:rPr>
          <w:sz w:val="24"/>
          <w:szCs w:val="24"/>
          <w:lang w:val="en-US"/>
        </w:rPr>
        <w:t>          name: column,</w:t>
      </w:r>
    </w:p>
    <w:p w14:paraId="1E799CFB" w14:textId="77777777" w:rsidR="00A92E30" w:rsidRPr="00225F91" w:rsidRDefault="00A92E30" w:rsidP="00A92E30">
      <w:pPr>
        <w:rPr>
          <w:sz w:val="24"/>
          <w:szCs w:val="24"/>
          <w:lang w:val="en-US"/>
        </w:rPr>
      </w:pPr>
      <w:r w:rsidRPr="00225F91">
        <w:rPr>
          <w:sz w:val="24"/>
          <w:szCs w:val="24"/>
          <w:lang w:val="en-US"/>
        </w:rPr>
        <w:t xml:space="preserve">          type: </w:t>
      </w:r>
      <w:proofErr w:type="gramStart"/>
      <w:r w:rsidRPr="00225F91">
        <w:rPr>
          <w:sz w:val="24"/>
          <w:szCs w:val="24"/>
          <w:lang w:val="en-US"/>
        </w:rPr>
        <w:t>this.dbDriver.mapDbColumnToGraphqlType</w:t>
      </w:r>
      <w:proofErr w:type="gramEnd"/>
      <w:r w:rsidRPr="00225F91">
        <w:rPr>
          <w:sz w:val="24"/>
          <w:szCs w:val="24"/>
          <w:lang w:val="en-US"/>
        </w:rPr>
        <w:t>(this.dbSchema[tablename][column]),</w:t>
      </w:r>
    </w:p>
    <w:p w14:paraId="3A8813E3" w14:textId="77777777" w:rsidR="00A92E30" w:rsidRPr="00225F91" w:rsidRDefault="00A92E30" w:rsidP="00A92E30">
      <w:pPr>
        <w:rPr>
          <w:sz w:val="24"/>
          <w:szCs w:val="24"/>
          <w:lang w:val="en-US"/>
        </w:rPr>
      </w:pPr>
      <w:r w:rsidRPr="00225F91">
        <w:rPr>
          <w:sz w:val="24"/>
          <w:szCs w:val="24"/>
          <w:lang w:val="en-US"/>
        </w:rPr>
        <w:lastRenderedPageBreak/>
        <w:t>          params: {}</w:t>
      </w:r>
    </w:p>
    <w:p w14:paraId="116FC8FB" w14:textId="77777777" w:rsidR="00A92E30" w:rsidRPr="00225F91" w:rsidRDefault="00A92E30" w:rsidP="00A92E30">
      <w:pPr>
        <w:rPr>
          <w:sz w:val="24"/>
          <w:szCs w:val="24"/>
          <w:lang w:val="en-US"/>
        </w:rPr>
      </w:pPr>
      <w:r w:rsidRPr="00225F91">
        <w:rPr>
          <w:sz w:val="24"/>
          <w:szCs w:val="24"/>
          <w:lang w:val="en-US"/>
        </w:rPr>
        <w:t>        }</w:t>
      </w:r>
    </w:p>
    <w:p w14:paraId="087DECAD" w14:textId="77777777" w:rsidR="00A92E30" w:rsidRPr="00225F91" w:rsidRDefault="00A92E30" w:rsidP="00A92E30">
      <w:pPr>
        <w:rPr>
          <w:sz w:val="24"/>
          <w:szCs w:val="24"/>
          <w:lang w:val="en-US"/>
        </w:rPr>
      </w:pPr>
      <w:r w:rsidRPr="00225F91">
        <w:rPr>
          <w:sz w:val="24"/>
          <w:szCs w:val="24"/>
          <w:lang w:val="en-US"/>
        </w:rPr>
        <w:t>      } catch (err) {}</w:t>
      </w:r>
    </w:p>
    <w:p w14:paraId="61ED51C2" w14:textId="77777777" w:rsidR="00A92E30" w:rsidRPr="00225F91" w:rsidRDefault="00A92E30" w:rsidP="00A92E30">
      <w:pPr>
        <w:rPr>
          <w:sz w:val="24"/>
          <w:szCs w:val="24"/>
          <w:lang w:val="en-US"/>
        </w:rPr>
      </w:pPr>
      <w:r w:rsidRPr="00225F91">
        <w:rPr>
          <w:sz w:val="24"/>
          <w:szCs w:val="24"/>
          <w:lang w:val="en-US"/>
        </w:rPr>
        <w:t>    });</w:t>
      </w:r>
    </w:p>
    <w:p w14:paraId="6866600F" w14:textId="77777777" w:rsidR="00A92E30" w:rsidRPr="00225F91" w:rsidRDefault="00A92E30" w:rsidP="00A92E30">
      <w:pPr>
        <w:rPr>
          <w:sz w:val="24"/>
          <w:szCs w:val="24"/>
          <w:lang w:val="en-US"/>
        </w:rPr>
      </w:pPr>
    </w:p>
    <w:p w14:paraId="3A7FFE75" w14:textId="77777777" w:rsidR="00A92E30" w:rsidRPr="00225F91" w:rsidRDefault="00A92E30" w:rsidP="00A92E30">
      <w:pPr>
        <w:rPr>
          <w:sz w:val="24"/>
          <w:szCs w:val="24"/>
          <w:lang w:val="en-US"/>
        </w:rPr>
      </w:pPr>
      <w:r w:rsidRPr="00225F91">
        <w:rPr>
          <w:sz w:val="24"/>
          <w:szCs w:val="24"/>
          <w:lang w:val="en-US"/>
        </w:rPr>
        <w:t>    // Add foreign relations</w:t>
      </w:r>
    </w:p>
    <w:p w14:paraId="5B51B4A1" w14:textId="77777777" w:rsidR="00A92E30" w:rsidRPr="00225F91" w:rsidRDefault="00A92E30" w:rsidP="00A92E30">
      <w:pPr>
        <w:rPr>
          <w:sz w:val="24"/>
          <w:szCs w:val="24"/>
          <w:lang w:val="en-US"/>
        </w:rPr>
      </w:pPr>
      <w:r w:rsidRPr="00225F91">
        <w:rPr>
          <w:sz w:val="24"/>
          <w:szCs w:val="24"/>
          <w:lang w:val="en-US"/>
        </w:rPr>
        <w:t xml:space="preserve">    </w:t>
      </w:r>
      <w:proofErr w:type="spellStart"/>
      <w:proofErr w:type="gramStart"/>
      <w:r w:rsidRPr="00225F91">
        <w:rPr>
          <w:sz w:val="24"/>
          <w:szCs w:val="24"/>
          <w:lang w:val="en-US"/>
        </w:rPr>
        <w:t>columns.map</w:t>
      </w:r>
      <w:proofErr w:type="spellEnd"/>
      <w:r w:rsidRPr="00225F91">
        <w:rPr>
          <w:sz w:val="24"/>
          <w:szCs w:val="24"/>
          <w:lang w:val="en-US"/>
        </w:rPr>
        <w:t>(</w:t>
      </w:r>
      <w:proofErr w:type="gramEnd"/>
      <w:r w:rsidRPr="00225F91">
        <w:rPr>
          <w:sz w:val="24"/>
          <w:szCs w:val="24"/>
          <w:lang w:val="en-US"/>
        </w:rPr>
        <w:t>col =&gt; {</w:t>
      </w:r>
    </w:p>
    <w:p w14:paraId="688B746E" w14:textId="77777777" w:rsidR="00A92E30" w:rsidRPr="00225F91" w:rsidRDefault="00A92E30" w:rsidP="00A92E30">
      <w:pPr>
        <w:rPr>
          <w:sz w:val="24"/>
          <w:szCs w:val="24"/>
          <w:lang w:val="en-US"/>
        </w:rPr>
      </w:pPr>
      <w:r w:rsidRPr="00225F91">
        <w:rPr>
          <w:sz w:val="24"/>
          <w:szCs w:val="24"/>
          <w:lang w:val="en-US"/>
        </w:rPr>
        <w:t xml:space="preserve">      let column = </w:t>
      </w:r>
      <w:proofErr w:type="spellStart"/>
      <w:proofErr w:type="gramStart"/>
      <w:r w:rsidRPr="00225F91">
        <w:rPr>
          <w:sz w:val="24"/>
          <w:szCs w:val="24"/>
          <w:lang w:val="en-US"/>
        </w:rPr>
        <w:t>this.dbSchema</w:t>
      </w:r>
      <w:proofErr w:type="spellEnd"/>
      <w:proofErr w:type="gramEnd"/>
      <w:r w:rsidRPr="00225F91">
        <w:rPr>
          <w:sz w:val="24"/>
          <w:szCs w:val="24"/>
          <w:lang w:val="en-US"/>
        </w:rPr>
        <w:t>[</w:t>
      </w:r>
      <w:proofErr w:type="spellStart"/>
      <w:r w:rsidRPr="00225F91">
        <w:rPr>
          <w:sz w:val="24"/>
          <w:szCs w:val="24"/>
          <w:lang w:val="en-US"/>
        </w:rPr>
        <w:t>tablename</w:t>
      </w:r>
      <w:proofErr w:type="spellEnd"/>
      <w:r w:rsidRPr="00225F91">
        <w:rPr>
          <w:sz w:val="24"/>
          <w:szCs w:val="24"/>
          <w:lang w:val="en-US"/>
        </w:rPr>
        <w:t>][col];</w:t>
      </w:r>
    </w:p>
    <w:p w14:paraId="48FE8809" w14:textId="77777777" w:rsidR="00A92E30" w:rsidRPr="00225F91" w:rsidRDefault="00A92E30" w:rsidP="00A92E30">
      <w:pPr>
        <w:rPr>
          <w:sz w:val="24"/>
          <w:szCs w:val="24"/>
          <w:lang w:val="en-US"/>
        </w:rPr>
      </w:pPr>
      <w:r w:rsidRPr="00225F91">
        <w:rPr>
          <w:sz w:val="24"/>
          <w:szCs w:val="24"/>
          <w:lang w:val="en-US"/>
        </w:rPr>
        <w:t>      if (</w:t>
      </w:r>
      <w:proofErr w:type="spellStart"/>
      <w:proofErr w:type="gramStart"/>
      <w:r w:rsidRPr="00225F91">
        <w:rPr>
          <w:sz w:val="24"/>
          <w:szCs w:val="24"/>
          <w:lang w:val="en-US"/>
        </w:rPr>
        <w:t>column._</w:t>
      </w:r>
      <w:proofErr w:type="gramEnd"/>
      <w:r w:rsidRPr="00225F91">
        <w:rPr>
          <w:sz w:val="24"/>
          <w:szCs w:val="24"/>
          <w:lang w:val="en-US"/>
        </w:rPr>
        <w:t>_foreign</w:t>
      </w:r>
      <w:proofErr w:type="spellEnd"/>
      <w:r w:rsidRPr="00225F91">
        <w:rPr>
          <w:sz w:val="24"/>
          <w:szCs w:val="24"/>
          <w:lang w:val="en-US"/>
        </w:rPr>
        <w:t>) {</w:t>
      </w:r>
    </w:p>
    <w:p w14:paraId="67B5A692" w14:textId="77777777" w:rsidR="00A92E30" w:rsidRPr="00225F91" w:rsidRDefault="00A92E30" w:rsidP="00A92E30">
      <w:pPr>
        <w:rPr>
          <w:sz w:val="24"/>
          <w:szCs w:val="24"/>
          <w:lang w:val="en-US"/>
        </w:rPr>
      </w:pPr>
      <w:r w:rsidRPr="00225F91">
        <w:rPr>
          <w:sz w:val="24"/>
          <w:szCs w:val="24"/>
          <w:lang w:val="en-US"/>
        </w:rPr>
        <w:t xml:space="preserve">        let child = col + '_' + </w:t>
      </w:r>
      <w:proofErr w:type="gramStart"/>
      <w:r w:rsidRPr="00225F91">
        <w:rPr>
          <w:sz w:val="24"/>
          <w:szCs w:val="24"/>
          <w:lang w:val="en-US"/>
        </w:rPr>
        <w:t>column._</w:t>
      </w:r>
      <w:proofErr w:type="gramEnd"/>
      <w:r w:rsidRPr="00225F91">
        <w:rPr>
          <w:sz w:val="24"/>
          <w:szCs w:val="24"/>
          <w:lang w:val="en-US"/>
        </w:rPr>
        <w:t>_</w:t>
      </w:r>
      <w:proofErr w:type="spellStart"/>
      <w:r w:rsidRPr="00225F91">
        <w:rPr>
          <w:sz w:val="24"/>
          <w:szCs w:val="24"/>
          <w:lang w:val="en-US"/>
        </w:rPr>
        <w:t>foreign.tablename</w:t>
      </w:r>
      <w:proofErr w:type="spellEnd"/>
      <w:r w:rsidRPr="00225F91">
        <w:rPr>
          <w:sz w:val="24"/>
          <w:szCs w:val="24"/>
          <w:lang w:val="en-US"/>
        </w:rPr>
        <w:t>;</w:t>
      </w:r>
    </w:p>
    <w:p w14:paraId="3EC41F0F" w14:textId="77777777" w:rsidR="00A92E30" w:rsidRPr="00225F91" w:rsidRDefault="00A92E30" w:rsidP="00A92E30">
      <w:pPr>
        <w:rPr>
          <w:sz w:val="24"/>
          <w:szCs w:val="24"/>
          <w:lang w:val="en-US"/>
        </w:rPr>
      </w:pPr>
      <w:r w:rsidRPr="00225F91">
        <w:rPr>
          <w:sz w:val="24"/>
          <w:szCs w:val="24"/>
          <w:lang w:val="en-US"/>
        </w:rPr>
        <w:t xml:space="preserve">        </w:t>
      </w:r>
      <w:proofErr w:type="spellStart"/>
      <w:proofErr w:type="gramStart"/>
      <w:r w:rsidRPr="00225F91">
        <w:rPr>
          <w:sz w:val="24"/>
          <w:szCs w:val="24"/>
          <w:lang w:val="en-US"/>
        </w:rPr>
        <w:t>this.schema</w:t>
      </w:r>
      <w:proofErr w:type="gramEnd"/>
      <w:r w:rsidRPr="00225F91">
        <w:rPr>
          <w:sz w:val="24"/>
          <w:szCs w:val="24"/>
          <w:lang w:val="en-US"/>
        </w:rPr>
        <w:t>.type</w:t>
      </w:r>
      <w:proofErr w:type="spellEnd"/>
      <w:r w:rsidRPr="00225F91">
        <w:rPr>
          <w:sz w:val="24"/>
          <w:szCs w:val="24"/>
          <w:lang w:val="en-US"/>
        </w:rPr>
        <w:t>[field][child] = {</w:t>
      </w:r>
    </w:p>
    <w:p w14:paraId="04E84B22" w14:textId="77777777" w:rsidR="00A92E30" w:rsidRPr="00225F91" w:rsidRDefault="00A92E30" w:rsidP="00A92E30">
      <w:pPr>
        <w:rPr>
          <w:sz w:val="24"/>
          <w:szCs w:val="24"/>
          <w:lang w:val="en-US"/>
        </w:rPr>
      </w:pPr>
      <w:r w:rsidRPr="00225F91">
        <w:rPr>
          <w:sz w:val="24"/>
          <w:szCs w:val="24"/>
          <w:lang w:val="en-US"/>
        </w:rPr>
        <w:t>          name: child,</w:t>
      </w:r>
    </w:p>
    <w:p w14:paraId="5E97122B" w14:textId="77777777" w:rsidR="00A92E30" w:rsidRPr="00225F91" w:rsidRDefault="00A92E30" w:rsidP="00A92E30">
      <w:pPr>
        <w:rPr>
          <w:sz w:val="24"/>
          <w:szCs w:val="24"/>
          <w:lang w:val="en-US"/>
        </w:rPr>
      </w:pPr>
      <w:r w:rsidRPr="00225F91">
        <w:rPr>
          <w:sz w:val="24"/>
          <w:szCs w:val="24"/>
          <w:lang w:val="en-US"/>
        </w:rPr>
        <w:t xml:space="preserve">          type: </w:t>
      </w:r>
      <w:proofErr w:type="spellStart"/>
      <w:proofErr w:type="gramStart"/>
      <w:r w:rsidRPr="00225F91">
        <w:rPr>
          <w:sz w:val="24"/>
          <w:szCs w:val="24"/>
          <w:lang w:val="en-US"/>
        </w:rPr>
        <w:t>utils.toCamelCase</w:t>
      </w:r>
      <w:proofErr w:type="spellEnd"/>
      <w:proofErr w:type="gramEnd"/>
      <w:r w:rsidRPr="00225F91">
        <w:rPr>
          <w:sz w:val="24"/>
          <w:szCs w:val="24"/>
          <w:lang w:val="en-US"/>
        </w:rPr>
        <w:t>(column.__</w:t>
      </w:r>
      <w:proofErr w:type="spellStart"/>
      <w:r w:rsidRPr="00225F91">
        <w:rPr>
          <w:sz w:val="24"/>
          <w:szCs w:val="24"/>
          <w:lang w:val="en-US"/>
        </w:rPr>
        <w:t>foreign.tablename</w:t>
      </w:r>
      <w:proofErr w:type="spellEnd"/>
      <w:r w:rsidRPr="00225F91">
        <w:rPr>
          <w:sz w:val="24"/>
          <w:szCs w:val="24"/>
          <w:lang w:val="en-US"/>
        </w:rPr>
        <w:t>),</w:t>
      </w:r>
    </w:p>
    <w:p w14:paraId="64A0EC03" w14:textId="77777777" w:rsidR="00A92E30" w:rsidRPr="00225F91" w:rsidRDefault="00A92E30" w:rsidP="00A92E30">
      <w:pPr>
        <w:rPr>
          <w:sz w:val="24"/>
          <w:szCs w:val="24"/>
          <w:lang w:val="en-US"/>
        </w:rPr>
      </w:pPr>
      <w:r w:rsidRPr="00225F91">
        <w:rPr>
          <w:sz w:val="24"/>
          <w:szCs w:val="24"/>
          <w:lang w:val="en-US"/>
        </w:rPr>
        <w:t>          params: {}</w:t>
      </w:r>
    </w:p>
    <w:p w14:paraId="0C8B1A9E" w14:textId="77777777" w:rsidR="00A92E30" w:rsidRPr="00225F91" w:rsidRDefault="00A92E30" w:rsidP="00A92E30">
      <w:pPr>
        <w:rPr>
          <w:sz w:val="24"/>
          <w:szCs w:val="24"/>
          <w:lang w:val="en-US"/>
        </w:rPr>
      </w:pPr>
      <w:r w:rsidRPr="00225F91">
        <w:rPr>
          <w:sz w:val="24"/>
          <w:szCs w:val="24"/>
          <w:lang w:val="en-US"/>
        </w:rPr>
        <w:t>        }</w:t>
      </w:r>
    </w:p>
    <w:p w14:paraId="4F88C59C" w14:textId="77777777" w:rsidR="00A92E30" w:rsidRPr="00225F91" w:rsidRDefault="00A92E30" w:rsidP="00A92E30">
      <w:pPr>
        <w:rPr>
          <w:sz w:val="24"/>
          <w:szCs w:val="24"/>
          <w:lang w:val="en-US"/>
        </w:rPr>
      </w:pPr>
      <w:r w:rsidRPr="00225F91">
        <w:rPr>
          <w:sz w:val="24"/>
          <w:szCs w:val="24"/>
          <w:lang w:val="en-US"/>
        </w:rPr>
        <w:t>      }</w:t>
      </w:r>
    </w:p>
    <w:p w14:paraId="4D11E3F0" w14:textId="77777777" w:rsidR="00A92E30" w:rsidRPr="00225F91" w:rsidRDefault="00A92E30" w:rsidP="00A92E30">
      <w:pPr>
        <w:rPr>
          <w:sz w:val="24"/>
          <w:szCs w:val="24"/>
          <w:lang w:val="en-US"/>
        </w:rPr>
      </w:pPr>
      <w:r w:rsidRPr="00225F91">
        <w:rPr>
          <w:sz w:val="24"/>
          <w:szCs w:val="24"/>
          <w:lang w:val="en-US"/>
        </w:rPr>
        <w:t>    })</w:t>
      </w:r>
    </w:p>
    <w:p w14:paraId="4262481A" w14:textId="77777777" w:rsidR="00A92E30" w:rsidRPr="00225F91" w:rsidRDefault="00A92E30" w:rsidP="00A92E30">
      <w:pPr>
        <w:rPr>
          <w:sz w:val="24"/>
          <w:szCs w:val="24"/>
          <w:lang w:val="en-US"/>
        </w:rPr>
      </w:pPr>
    </w:p>
    <w:p w14:paraId="4F74E616" w14:textId="77777777" w:rsidR="00A92E30" w:rsidRPr="00225F91" w:rsidRDefault="00A92E30" w:rsidP="00A92E30">
      <w:pPr>
        <w:rPr>
          <w:sz w:val="24"/>
          <w:szCs w:val="24"/>
          <w:lang w:val="en-US"/>
        </w:rPr>
      </w:pPr>
      <w:r w:rsidRPr="00225F91">
        <w:rPr>
          <w:sz w:val="24"/>
          <w:szCs w:val="24"/>
          <w:lang w:val="en-US"/>
        </w:rPr>
        <w:t>    // Add reverse relation</w:t>
      </w:r>
    </w:p>
    <w:p w14:paraId="52ABAF43" w14:textId="77777777" w:rsidR="00A92E30" w:rsidRPr="00225F91" w:rsidRDefault="00A92E30" w:rsidP="00A92E30">
      <w:pPr>
        <w:rPr>
          <w:sz w:val="24"/>
          <w:szCs w:val="24"/>
          <w:lang w:val="en-US"/>
        </w:rPr>
      </w:pPr>
      <w:r w:rsidRPr="00225F91">
        <w:rPr>
          <w:sz w:val="24"/>
          <w:szCs w:val="24"/>
          <w:lang w:val="en-US"/>
        </w:rPr>
        <w:t xml:space="preserve">    </w:t>
      </w:r>
      <w:proofErr w:type="spellStart"/>
      <w:proofErr w:type="gramStart"/>
      <w:r w:rsidRPr="00225F91">
        <w:rPr>
          <w:sz w:val="24"/>
          <w:szCs w:val="24"/>
          <w:lang w:val="en-US"/>
        </w:rPr>
        <w:t>this.dbSchema</w:t>
      </w:r>
      <w:proofErr w:type="spellEnd"/>
      <w:proofErr w:type="gramEnd"/>
      <w:r w:rsidRPr="00225F91">
        <w:rPr>
          <w:sz w:val="24"/>
          <w:szCs w:val="24"/>
          <w:lang w:val="en-US"/>
        </w:rPr>
        <w:t>[</w:t>
      </w:r>
      <w:proofErr w:type="spellStart"/>
      <w:r w:rsidRPr="00225F91">
        <w:rPr>
          <w:sz w:val="24"/>
          <w:szCs w:val="24"/>
          <w:lang w:val="en-US"/>
        </w:rPr>
        <w:t>tablename</w:t>
      </w:r>
      <w:proofErr w:type="spellEnd"/>
      <w:r w:rsidRPr="00225F91">
        <w:rPr>
          <w:sz w:val="24"/>
          <w:szCs w:val="24"/>
          <w:lang w:val="en-US"/>
        </w:rPr>
        <w:t>].__</w:t>
      </w:r>
      <w:proofErr w:type="spellStart"/>
      <w:r w:rsidRPr="00225F91">
        <w:rPr>
          <w:sz w:val="24"/>
          <w:szCs w:val="24"/>
          <w:lang w:val="en-US"/>
        </w:rPr>
        <w:t>reverse.map</w:t>
      </w:r>
      <w:proofErr w:type="spellEnd"/>
      <w:r w:rsidRPr="00225F91">
        <w:rPr>
          <w:sz w:val="24"/>
          <w:szCs w:val="24"/>
          <w:lang w:val="en-US"/>
        </w:rPr>
        <w:t>(r =&gt; {</w:t>
      </w:r>
    </w:p>
    <w:p w14:paraId="1F6F6BF1" w14:textId="77777777" w:rsidR="00A92E30" w:rsidRPr="00225F91" w:rsidRDefault="00A92E30" w:rsidP="00A92E30">
      <w:pPr>
        <w:rPr>
          <w:sz w:val="24"/>
          <w:szCs w:val="24"/>
          <w:lang w:val="en-US"/>
        </w:rPr>
      </w:pPr>
      <w:r w:rsidRPr="00225F91">
        <w:rPr>
          <w:sz w:val="24"/>
          <w:szCs w:val="24"/>
          <w:lang w:val="en-US"/>
        </w:rPr>
        <w:t xml:space="preserve">      let child = </w:t>
      </w:r>
      <w:proofErr w:type="spellStart"/>
      <w:proofErr w:type="gramStart"/>
      <w:r w:rsidRPr="00225F91">
        <w:rPr>
          <w:sz w:val="24"/>
          <w:szCs w:val="24"/>
          <w:lang w:val="en-US"/>
        </w:rPr>
        <w:t>r.ftablename</w:t>
      </w:r>
      <w:proofErr w:type="spellEnd"/>
      <w:proofErr w:type="gramEnd"/>
      <w:r w:rsidRPr="00225F91">
        <w:rPr>
          <w:sz w:val="24"/>
          <w:szCs w:val="24"/>
          <w:lang w:val="en-US"/>
        </w:rPr>
        <w:t>;</w:t>
      </w:r>
    </w:p>
    <w:p w14:paraId="108CC4C9" w14:textId="77777777" w:rsidR="00A92E30" w:rsidRPr="00225F91" w:rsidRDefault="00A92E30" w:rsidP="00A92E30">
      <w:pPr>
        <w:rPr>
          <w:sz w:val="24"/>
          <w:szCs w:val="24"/>
          <w:lang w:val="en-US"/>
        </w:rPr>
      </w:pPr>
      <w:r w:rsidRPr="00225F91">
        <w:rPr>
          <w:sz w:val="24"/>
          <w:szCs w:val="24"/>
          <w:lang w:val="en-US"/>
        </w:rPr>
        <w:t xml:space="preserve">      </w:t>
      </w:r>
      <w:proofErr w:type="spellStart"/>
      <w:proofErr w:type="gramStart"/>
      <w:r w:rsidRPr="00225F91">
        <w:rPr>
          <w:sz w:val="24"/>
          <w:szCs w:val="24"/>
          <w:lang w:val="en-US"/>
        </w:rPr>
        <w:t>this.schema</w:t>
      </w:r>
      <w:proofErr w:type="gramEnd"/>
      <w:r w:rsidRPr="00225F91">
        <w:rPr>
          <w:sz w:val="24"/>
          <w:szCs w:val="24"/>
          <w:lang w:val="en-US"/>
        </w:rPr>
        <w:t>.type</w:t>
      </w:r>
      <w:proofErr w:type="spellEnd"/>
      <w:r w:rsidRPr="00225F91">
        <w:rPr>
          <w:sz w:val="24"/>
          <w:szCs w:val="24"/>
          <w:lang w:val="en-US"/>
        </w:rPr>
        <w:t>[field][child] = {</w:t>
      </w:r>
    </w:p>
    <w:p w14:paraId="03660A65" w14:textId="77777777" w:rsidR="00A92E30" w:rsidRPr="00225F91" w:rsidRDefault="00A92E30" w:rsidP="00A92E30">
      <w:pPr>
        <w:rPr>
          <w:sz w:val="24"/>
          <w:szCs w:val="24"/>
          <w:lang w:val="en-US"/>
        </w:rPr>
      </w:pPr>
      <w:r w:rsidRPr="00225F91">
        <w:rPr>
          <w:sz w:val="24"/>
          <w:szCs w:val="24"/>
          <w:lang w:val="en-US"/>
        </w:rPr>
        <w:t>        name: child,</w:t>
      </w:r>
    </w:p>
    <w:p w14:paraId="7CA98115" w14:textId="77777777" w:rsidR="00A92E30" w:rsidRPr="00225F91" w:rsidRDefault="00A92E30" w:rsidP="00A92E30">
      <w:pPr>
        <w:rPr>
          <w:sz w:val="24"/>
          <w:szCs w:val="24"/>
          <w:lang w:val="en-US"/>
        </w:rPr>
      </w:pPr>
      <w:r w:rsidRPr="00225F91">
        <w:rPr>
          <w:sz w:val="24"/>
          <w:szCs w:val="24"/>
          <w:lang w:val="en-US"/>
        </w:rPr>
        <w:t xml:space="preserve">        type: 'Page' + </w:t>
      </w:r>
      <w:proofErr w:type="spellStart"/>
      <w:proofErr w:type="gramStart"/>
      <w:r w:rsidRPr="00225F91">
        <w:rPr>
          <w:sz w:val="24"/>
          <w:szCs w:val="24"/>
          <w:lang w:val="en-US"/>
        </w:rPr>
        <w:t>utils.toCamelCase</w:t>
      </w:r>
      <w:proofErr w:type="spellEnd"/>
      <w:proofErr w:type="gramEnd"/>
      <w:r w:rsidRPr="00225F91">
        <w:rPr>
          <w:sz w:val="24"/>
          <w:szCs w:val="24"/>
          <w:lang w:val="en-US"/>
        </w:rPr>
        <w:t>(child),</w:t>
      </w:r>
    </w:p>
    <w:p w14:paraId="0DC9EBE8" w14:textId="77777777" w:rsidR="00A92E30" w:rsidRPr="00225F91" w:rsidRDefault="00A92E30" w:rsidP="00A92E30">
      <w:pPr>
        <w:rPr>
          <w:sz w:val="24"/>
          <w:szCs w:val="24"/>
          <w:lang w:val="en-US"/>
        </w:rPr>
      </w:pPr>
      <w:r w:rsidRPr="00225F91">
        <w:rPr>
          <w:sz w:val="24"/>
          <w:szCs w:val="24"/>
          <w:lang w:val="en-US"/>
        </w:rPr>
        <w:t>        params: {</w:t>
      </w:r>
    </w:p>
    <w:p w14:paraId="166BDEB4" w14:textId="77777777" w:rsidR="00A92E30" w:rsidRPr="00225F91" w:rsidRDefault="00A92E30" w:rsidP="00A92E30">
      <w:pPr>
        <w:rPr>
          <w:sz w:val="24"/>
          <w:szCs w:val="24"/>
          <w:lang w:val="en-US"/>
        </w:rPr>
      </w:pPr>
      <w:r w:rsidRPr="00225F91">
        <w:rPr>
          <w:sz w:val="24"/>
          <w:szCs w:val="24"/>
          <w:lang w:val="en-US"/>
        </w:rPr>
        <w:lastRenderedPageBreak/>
        <w:t>          filter: 'String',</w:t>
      </w:r>
    </w:p>
    <w:p w14:paraId="434B5471" w14:textId="77777777" w:rsidR="00A92E30" w:rsidRPr="00225F91" w:rsidRDefault="00A92E30" w:rsidP="00A92E30">
      <w:pPr>
        <w:rPr>
          <w:sz w:val="24"/>
          <w:szCs w:val="24"/>
          <w:lang w:val="en-US"/>
        </w:rPr>
      </w:pPr>
      <w:r w:rsidRPr="00225F91">
        <w:rPr>
          <w:sz w:val="24"/>
          <w:szCs w:val="24"/>
          <w:lang w:val="en-US"/>
        </w:rPr>
        <w:t>          pagination: 'String',</w:t>
      </w:r>
    </w:p>
    <w:p w14:paraId="3BF33D9B" w14:textId="77777777" w:rsidR="00A92E30" w:rsidRPr="00225F91" w:rsidRDefault="00A92E30" w:rsidP="00A92E30">
      <w:pPr>
        <w:rPr>
          <w:sz w:val="24"/>
          <w:szCs w:val="24"/>
          <w:lang w:val="en-US"/>
        </w:rPr>
      </w:pPr>
      <w:r w:rsidRPr="00225F91">
        <w:rPr>
          <w:sz w:val="24"/>
          <w:szCs w:val="24"/>
          <w:lang w:val="en-US"/>
        </w:rPr>
        <w:t>          where: 'Condition',</w:t>
      </w:r>
    </w:p>
    <w:p w14:paraId="7D8F32E1" w14:textId="77777777" w:rsidR="00A92E30" w:rsidRPr="00225F91" w:rsidRDefault="00A92E30" w:rsidP="00A92E30">
      <w:pPr>
        <w:rPr>
          <w:sz w:val="24"/>
          <w:szCs w:val="24"/>
          <w:lang w:val="en-US"/>
        </w:rPr>
      </w:pPr>
      <w:r w:rsidRPr="00225F91">
        <w:rPr>
          <w:sz w:val="24"/>
          <w:szCs w:val="24"/>
          <w:lang w:val="en-US"/>
        </w:rPr>
        <w:t>          _debug: 'Boolean',</w:t>
      </w:r>
    </w:p>
    <w:p w14:paraId="799FDE31" w14:textId="77777777" w:rsidR="00A92E30" w:rsidRPr="00225F91" w:rsidRDefault="00A92E30" w:rsidP="00A92E30">
      <w:pPr>
        <w:rPr>
          <w:sz w:val="24"/>
          <w:szCs w:val="24"/>
          <w:lang w:val="en-US"/>
        </w:rPr>
      </w:pPr>
      <w:r w:rsidRPr="00225F91">
        <w:rPr>
          <w:sz w:val="24"/>
          <w:szCs w:val="24"/>
          <w:lang w:val="en-US"/>
        </w:rPr>
        <w:t>          _cache: 'Boolean'</w:t>
      </w:r>
    </w:p>
    <w:p w14:paraId="051BF2C5" w14:textId="77777777" w:rsidR="00A92E30" w:rsidRPr="00225F91" w:rsidRDefault="00A92E30" w:rsidP="00A92E30">
      <w:pPr>
        <w:rPr>
          <w:sz w:val="24"/>
          <w:szCs w:val="24"/>
          <w:lang w:val="en-US"/>
        </w:rPr>
      </w:pPr>
      <w:r w:rsidRPr="00225F91">
        <w:rPr>
          <w:sz w:val="24"/>
          <w:szCs w:val="24"/>
          <w:lang w:val="en-US"/>
        </w:rPr>
        <w:t>        }</w:t>
      </w:r>
    </w:p>
    <w:p w14:paraId="1C3D1183" w14:textId="77777777" w:rsidR="00A92E30" w:rsidRPr="00225F91" w:rsidRDefault="00A92E30" w:rsidP="00A92E30">
      <w:pPr>
        <w:rPr>
          <w:sz w:val="24"/>
          <w:szCs w:val="24"/>
          <w:lang w:val="en-US"/>
        </w:rPr>
      </w:pPr>
      <w:r w:rsidRPr="00225F91">
        <w:rPr>
          <w:sz w:val="24"/>
          <w:szCs w:val="24"/>
          <w:lang w:val="en-US"/>
        </w:rPr>
        <w:t>      }</w:t>
      </w:r>
    </w:p>
    <w:p w14:paraId="6DD58CED" w14:textId="77777777" w:rsidR="00A92E30" w:rsidRPr="00225F91" w:rsidRDefault="00A92E30" w:rsidP="00A92E30">
      <w:pPr>
        <w:rPr>
          <w:sz w:val="24"/>
          <w:szCs w:val="24"/>
          <w:lang w:val="en-US"/>
        </w:rPr>
      </w:pPr>
      <w:r w:rsidRPr="00225F91">
        <w:rPr>
          <w:sz w:val="24"/>
          <w:szCs w:val="24"/>
          <w:lang w:val="en-US"/>
        </w:rPr>
        <w:t>    });</w:t>
      </w:r>
    </w:p>
    <w:p w14:paraId="348C6519" w14:textId="77777777" w:rsidR="00A92E30" w:rsidRPr="00225F91" w:rsidRDefault="00A92E30" w:rsidP="00A92E30">
      <w:pPr>
        <w:rPr>
          <w:sz w:val="24"/>
          <w:szCs w:val="24"/>
          <w:lang w:val="en-US"/>
        </w:rPr>
      </w:pPr>
    </w:p>
    <w:p w14:paraId="090F3372" w14:textId="77777777" w:rsidR="00A92E30" w:rsidRPr="00225F91" w:rsidRDefault="00A92E30" w:rsidP="00A92E30">
      <w:pPr>
        <w:rPr>
          <w:sz w:val="24"/>
          <w:szCs w:val="24"/>
          <w:lang w:val="en-US"/>
        </w:rPr>
      </w:pPr>
      <w:r w:rsidRPr="00225F91">
        <w:rPr>
          <w:sz w:val="24"/>
          <w:szCs w:val="24"/>
          <w:lang w:val="en-US"/>
        </w:rPr>
        <w:t>    // Add pages</w:t>
      </w:r>
    </w:p>
    <w:p w14:paraId="27355B35" w14:textId="77777777" w:rsidR="00A92E30" w:rsidRPr="00225F91" w:rsidRDefault="00A92E30" w:rsidP="00A92E30">
      <w:pPr>
        <w:rPr>
          <w:sz w:val="24"/>
          <w:szCs w:val="24"/>
          <w:lang w:val="en-US"/>
        </w:rPr>
      </w:pPr>
      <w:r w:rsidRPr="00225F91">
        <w:rPr>
          <w:sz w:val="24"/>
          <w:szCs w:val="24"/>
          <w:lang w:val="en-US"/>
        </w:rPr>
        <w:t xml:space="preserve">    </w:t>
      </w:r>
      <w:proofErr w:type="spellStart"/>
      <w:proofErr w:type="gramStart"/>
      <w:r w:rsidRPr="00225F91">
        <w:rPr>
          <w:sz w:val="24"/>
          <w:szCs w:val="24"/>
          <w:lang w:val="en-US"/>
        </w:rPr>
        <w:t>this.schema</w:t>
      </w:r>
      <w:proofErr w:type="gramEnd"/>
      <w:r w:rsidRPr="00225F91">
        <w:rPr>
          <w:sz w:val="24"/>
          <w:szCs w:val="24"/>
          <w:lang w:val="en-US"/>
        </w:rPr>
        <w:t>.type</w:t>
      </w:r>
      <w:proofErr w:type="spellEnd"/>
      <w:r w:rsidRPr="00225F91">
        <w:rPr>
          <w:sz w:val="24"/>
          <w:szCs w:val="24"/>
          <w:lang w:val="en-US"/>
        </w:rPr>
        <w:t>['Page' + field] = {</w:t>
      </w:r>
    </w:p>
    <w:p w14:paraId="44F8BBF9" w14:textId="77777777" w:rsidR="00A92E30" w:rsidRPr="00225F91" w:rsidRDefault="00A92E30" w:rsidP="00A92E30">
      <w:pPr>
        <w:rPr>
          <w:sz w:val="24"/>
          <w:szCs w:val="24"/>
          <w:lang w:val="en-US"/>
        </w:rPr>
      </w:pPr>
      <w:r w:rsidRPr="00225F91">
        <w:rPr>
          <w:sz w:val="24"/>
          <w:szCs w:val="24"/>
          <w:lang w:val="en-US"/>
        </w:rPr>
        <w:t>      total: {</w:t>
      </w:r>
    </w:p>
    <w:p w14:paraId="15501062" w14:textId="77777777" w:rsidR="00A92E30" w:rsidRPr="00225F91" w:rsidRDefault="00A92E30" w:rsidP="00A92E30">
      <w:pPr>
        <w:rPr>
          <w:sz w:val="24"/>
          <w:szCs w:val="24"/>
          <w:lang w:val="en-US"/>
        </w:rPr>
      </w:pPr>
      <w:r w:rsidRPr="00225F91">
        <w:rPr>
          <w:sz w:val="24"/>
          <w:szCs w:val="24"/>
          <w:lang w:val="en-US"/>
        </w:rPr>
        <w:t>        name: 'total',</w:t>
      </w:r>
    </w:p>
    <w:p w14:paraId="3B9139AC" w14:textId="77777777" w:rsidR="00A92E30" w:rsidRPr="00225F91" w:rsidRDefault="00A92E30" w:rsidP="00A92E30">
      <w:pPr>
        <w:rPr>
          <w:sz w:val="24"/>
          <w:szCs w:val="24"/>
          <w:lang w:val="en-US"/>
        </w:rPr>
      </w:pPr>
      <w:r w:rsidRPr="00225F91">
        <w:rPr>
          <w:sz w:val="24"/>
          <w:szCs w:val="24"/>
          <w:lang w:val="en-US"/>
        </w:rPr>
        <w:t>        type: 'Int',</w:t>
      </w:r>
    </w:p>
    <w:p w14:paraId="4D5E4C8E" w14:textId="77777777" w:rsidR="00A92E30" w:rsidRPr="00225F91" w:rsidRDefault="00A92E30" w:rsidP="00A92E30">
      <w:pPr>
        <w:rPr>
          <w:sz w:val="24"/>
          <w:szCs w:val="24"/>
          <w:lang w:val="en-US"/>
        </w:rPr>
      </w:pPr>
      <w:r w:rsidRPr="00225F91">
        <w:rPr>
          <w:sz w:val="24"/>
          <w:szCs w:val="24"/>
          <w:lang w:val="en-US"/>
        </w:rPr>
        <w:t>        params: {}</w:t>
      </w:r>
    </w:p>
    <w:p w14:paraId="35ABD1F5" w14:textId="77777777" w:rsidR="00A92E30" w:rsidRPr="00225F91" w:rsidRDefault="00A92E30" w:rsidP="00A92E30">
      <w:pPr>
        <w:rPr>
          <w:sz w:val="24"/>
          <w:szCs w:val="24"/>
          <w:lang w:val="en-US"/>
        </w:rPr>
      </w:pPr>
      <w:r w:rsidRPr="00225F91">
        <w:rPr>
          <w:sz w:val="24"/>
          <w:szCs w:val="24"/>
          <w:lang w:val="en-US"/>
        </w:rPr>
        <w:t>      },</w:t>
      </w:r>
    </w:p>
    <w:p w14:paraId="1BA26CD6" w14:textId="77777777" w:rsidR="00A92E30" w:rsidRPr="00225F91" w:rsidRDefault="00A92E30" w:rsidP="00A92E30">
      <w:pPr>
        <w:rPr>
          <w:sz w:val="24"/>
          <w:szCs w:val="24"/>
          <w:lang w:val="en-US"/>
        </w:rPr>
      </w:pPr>
      <w:r w:rsidRPr="00225F91">
        <w:rPr>
          <w:sz w:val="24"/>
          <w:szCs w:val="24"/>
          <w:lang w:val="en-US"/>
        </w:rPr>
        <w:t>      items: {</w:t>
      </w:r>
    </w:p>
    <w:p w14:paraId="4136167F" w14:textId="77777777" w:rsidR="00A92E30" w:rsidRPr="00225F91" w:rsidRDefault="00A92E30" w:rsidP="00A92E30">
      <w:pPr>
        <w:rPr>
          <w:sz w:val="24"/>
          <w:szCs w:val="24"/>
          <w:lang w:val="en-US"/>
        </w:rPr>
      </w:pPr>
      <w:r w:rsidRPr="00225F91">
        <w:rPr>
          <w:sz w:val="24"/>
          <w:szCs w:val="24"/>
          <w:lang w:val="en-US"/>
        </w:rPr>
        <w:t>        name: 'items',</w:t>
      </w:r>
    </w:p>
    <w:p w14:paraId="5309EE49" w14:textId="77777777" w:rsidR="00A92E30" w:rsidRPr="00225F91" w:rsidRDefault="00A92E30" w:rsidP="00A92E30">
      <w:pPr>
        <w:rPr>
          <w:sz w:val="24"/>
          <w:szCs w:val="24"/>
          <w:lang w:val="en-US"/>
        </w:rPr>
      </w:pPr>
      <w:r w:rsidRPr="00225F91">
        <w:rPr>
          <w:sz w:val="24"/>
          <w:szCs w:val="24"/>
          <w:lang w:val="en-US"/>
        </w:rPr>
        <w:t>        type: [field]</w:t>
      </w:r>
    </w:p>
    <w:p w14:paraId="3F0752CB" w14:textId="77777777" w:rsidR="00A92E30" w:rsidRPr="00225F91" w:rsidRDefault="00A92E30" w:rsidP="00A92E30">
      <w:pPr>
        <w:rPr>
          <w:sz w:val="24"/>
          <w:szCs w:val="24"/>
          <w:lang w:val="en-US"/>
        </w:rPr>
      </w:pPr>
      <w:r w:rsidRPr="00225F91">
        <w:rPr>
          <w:sz w:val="24"/>
          <w:szCs w:val="24"/>
          <w:lang w:val="en-US"/>
        </w:rPr>
        <w:t>      }</w:t>
      </w:r>
    </w:p>
    <w:p w14:paraId="16FFFB48" w14:textId="77777777" w:rsidR="00A92E30" w:rsidRPr="00225F91" w:rsidRDefault="00A92E30" w:rsidP="00A92E30">
      <w:pPr>
        <w:rPr>
          <w:sz w:val="24"/>
          <w:szCs w:val="24"/>
          <w:lang w:val="en-US"/>
        </w:rPr>
      </w:pPr>
      <w:r w:rsidRPr="00225F91">
        <w:rPr>
          <w:sz w:val="24"/>
          <w:szCs w:val="24"/>
          <w:lang w:val="en-US"/>
        </w:rPr>
        <w:t>    }</w:t>
      </w:r>
    </w:p>
    <w:p w14:paraId="7557C235" w14:textId="77777777" w:rsidR="00A92E30" w:rsidRPr="00225F91" w:rsidRDefault="00A92E30" w:rsidP="00A92E30">
      <w:pPr>
        <w:rPr>
          <w:sz w:val="24"/>
          <w:szCs w:val="24"/>
          <w:lang w:val="en-US"/>
        </w:rPr>
      </w:pPr>
      <w:r w:rsidRPr="00225F91">
        <w:rPr>
          <w:sz w:val="24"/>
          <w:szCs w:val="24"/>
          <w:lang w:val="en-US"/>
        </w:rPr>
        <w:t>  }</w:t>
      </w:r>
    </w:p>
    <w:p w14:paraId="42C26F47" w14:textId="77777777" w:rsidR="00A92E30" w:rsidRPr="00225F91" w:rsidRDefault="00A92E30" w:rsidP="00A92E30">
      <w:pPr>
        <w:rPr>
          <w:sz w:val="24"/>
          <w:szCs w:val="24"/>
          <w:lang w:val="en-US"/>
        </w:rPr>
      </w:pPr>
    </w:p>
    <w:p w14:paraId="3833D2BB" w14:textId="77777777" w:rsidR="00A92E30" w:rsidRPr="00225F91" w:rsidRDefault="00A92E30" w:rsidP="00A92E30">
      <w:pPr>
        <w:rPr>
          <w:sz w:val="24"/>
          <w:szCs w:val="24"/>
          <w:lang w:val="en-US"/>
        </w:rPr>
      </w:pPr>
      <w:r w:rsidRPr="00225F91">
        <w:rPr>
          <w:sz w:val="24"/>
          <w:szCs w:val="24"/>
          <w:lang w:val="en-US"/>
        </w:rPr>
        <w:t>  /**</w:t>
      </w:r>
    </w:p>
    <w:p w14:paraId="372824E7" w14:textId="77777777" w:rsidR="00A92E30" w:rsidRPr="00225F91" w:rsidRDefault="00A92E30" w:rsidP="00A92E30">
      <w:pPr>
        <w:rPr>
          <w:sz w:val="24"/>
          <w:szCs w:val="24"/>
          <w:lang w:val="en-US"/>
        </w:rPr>
      </w:pPr>
      <w:r w:rsidRPr="00225F91">
        <w:rPr>
          <w:sz w:val="24"/>
          <w:szCs w:val="24"/>
          <w:lang w:val="en-US"/>
        </w:rPr>
        <w:t xml:space="preserve">   * Create a convenient </w:t>
      </w:r>
      <w:proofErr w:type="spellStart"/>
      <w:r w:rsidRPr="00225F91">
        <w:rPr>
          <w:sz w:val="24"/>
          <w:szCs w:val="24"/>
          <w:lang w:val="en-US"/>
        </w:rPr>
        <w:t>getPage</w:t>
      </w:r>
      <w:proofErr w:type="spellEnd"/>
      <w:r w:rsidRPr="00225F91">
        <w:rPr>
          <w:sz w:val="24"/>
          <w:szCs w:val="24"/>
          <w:lang w:val="en-US"/>
        </w:rPr>
        <w:t xml:space="preserve"> field</w:t>
      </w:r>
    </w:p>
    <w:p w14:paraId="1A1C8B03" w14:textId="77777777" w:rsidR="00A92E30" w:rsidRPr="00225F91" w:rsidRDefault="00A92E30" w:rsidP="00A92E30">
      <w:pPr>
        <w:rPr>
          <w:sz w:val="24"/>
          <w:szCs w:val="24"/>
          <w:lang w:val="en-US"/>
        </w:rPr>
      </w:pPr>
      <w:r w:rsidRPr="00225F91">
        <w:rPr>
          <w:sz w:val="24"/>
          <w:szCs w:val="24"/>
          <w:lang w:val="en-US"/>
        </w:rPr>
        <w:lastRenderedPageBreak/>
        <w:t xml:space="preserve">   * </w:t>
      </w:r>
      <w:proofErr w:type="gramStart"/>
      <w:r w:rsidRPr="00225F91">
        <w:rPr>
          <w:sz w:val="24"/>
          <w:szCs w:val="24"/>
          <w:lang w:val="en-US"/>
        </w:rPr>
        <w:t>for</w:t>
      </w:r>
      <w:proofErr w:type="gramEnd"/>
      <w:r w:rsidRPr="00225F91">
        <w:rPr>
          <w:sz w:val="24"/>
          <w:szCs w:val="24"/>
          <w:lang w:val="en-US"/>
        </w:rPr>
        <w:t xml:space="preserve"> paginated results</w:t>
      </w:r>
    </w:p>
    <w:p w14:paraId="540DA471" w14:textId="77777777" w:rsidR="00A92E30" w:rsidRPr="00225F91" w:rsidRDefault="00A92E30" w:rsidP="00A92E30">
      <w:pPr>
        <w:rPr>
          <w:sz w:val="24"/>
          <w:szCs w:val="24"/>
          <w:lang w:val="en-US"/>
        </w:rPr>
      </w:pPr>
      <w:r w:rsidRPr="00225F91">
        <w:rPr>
          <w:sz w:val="24"/>
          <w:szCs w:val="24"/>
          <w:lang w:val="en-US"/>
        </w:rPr>
        <w:t>   */</w:t>
      </w:r>
    </w:p>
    <w:p w14:paraId="2A6A5F4A" w14:textId="77777777" w:rsidR="00A92E30" w:rsidRPr="00225F91" w:rsidRDefault="00A92E30" w:rsidP="00A92E30">
      <w:pPr>
        <w:rPr>
          <w:sz w:val="24"/>
          <w:szCs w:val="24"/>
          <w:lang w:val="en-US"/>
        </w:rPr>
      </w:pPr>
      <w:r w:rsidRPr="00225F91">
        <w:rPr>
          <w:sz w:val="24"/>
          <w:szCs w:val="24"/>
          <w:lang w:val="en-US"/>
        </w:rPr>
        <w:t xml:space="preserve">  </w:t>
      </w:r>
      <w:proofErr w:type="spellStart"/>
      <w:r w:rsidRPr="00225F91">
        <w:rPr>
          <w:sz w:val="24"/>
          <w:szCs w:val="24"/>
          <w:lang w:val="en-US"/>
        </w:rPr>
        <w:t>mapDbTableToGraphqlQuery</w:t>
      </w:r>
      <w:proofErr w:type="spellEnd"/>
      <w:r w:rsidRPr="00225F91">
        <w:rPr>
          <w:sz w:val="24"/>
          <w:szCs w:val="24"/>
          <w:lang w:val="en-US"/>
        </w:rPr>
        <w:t>(</w:t>
      </w:r>
      <w:proofErr w:type="spellStart"/>
      <w:r w:rsidRPr="00225F91">
        <w:rPr>
          <w:sz w:val="24"/>
          <w:szCs w:val="24"/>
          <w:lang w:val="en-US"/>
        </w:rPr>
        <w:t>tablename</w:t>
      </w:r>
      <w:proofErr w:type="spellEnd"/>
      <w:r w:rsidRPr="00225F91">
        <w:rPr>
          <w:sz w:val="24"/>
          <w:szCs w:val="24"/>
          <w:lang w:val="en-US"/>
        </w:rPr>
        <w:t>) {</w:t>
      </w:r>
    </w:p>
    <w:p w14:paraId="4DD6645C" w14:textId="77777777" w:rsidR="00A92E30" w:rsidRPr="00225F91" w:rsidRDefault="00A92E30" w:rsidP="00A92E30">
      <w:pPr>
        <w:rPr>
          <w:sz w:val="24"/>
          <w:szCs w:val="24"/>
          <w:lang w:val="en-US"/>
        </w:rPr>
      </w:pPr>
      <w:r w:rsidRPr="00225F91">
        <w:rPr>
          <w:sz w:val="24"/>
          <w:szCs w:val="24"/>
          <w:lang w:val="en-US"/>
        </w:rPr>
        <w:t xml:space="preserve">    const field = </w:t>
      </w:r>
      <w:proofErr w:type="spellStart"/>
      <w:proofErr w:type="gramStart"/>
      <w:r w:rsidRPr="00225F91">
        <w:rPr>
          <w:sz w:val="24"/>
          <w:szCs w:val="24"/>
          <w:lang w:val="en-US"/>
        </w:rPr>
        <w:t>utils.toCamelCase</w:t>
      </w:r>
      <w:proofErr w:type="spellEnd"/>
      <w:proofErr w:type="gramEnd"/>
      <w:r w:rsidRPr="00225F91">
        <w:rPr>
          <w:sz w:val="24"/>
          <w:szCs w:val="24"/>
          <w:lang w:val="en-US"/>
        </w:rPr>
        <w:t>(</w:t>
      </w:r>
      <w:proofErr w:type="spellStart"/>
      <w:r w:rsidRPr="00225F91">
        <w:rPr>
          <w:sz w:val="24"/>
          <w:szCs w:val="24"/>
          <w:lang w:val="en-US"/>
        </w:rPr>
        <w:t>tablename</w:t>
      </w:r>
      <w:proofErr w:type="spellEnd"/>
      <w:r w:rsidRPr="00225F91">
        <w:rPr>
          <w:sz w:val="24"/>
          <w:szCs w:val="24"/>
          <w:lang w:val="en-US"/>
        </w:rPr>
        <w:t>);</w:t>
      </w:r>
    </w:p>
    <w:p w14:paraId="34D50C64" w14:textId="77777777" w:rsidR="00A92E30" w:rsidRPr="00225F91" w:rsidRDefault="00A92E30" w:rsidP="00A92E30">
      <w:pPr>
        <w:rPr>
          <w:sz w:val="24"/>
          <w:szCs w:val="24"/>
          <w:lang w:val="en-US"/>
        </w:rPr>
      </w:pPr>
      <w:r w:rsidRPr="00225F91">
        <w:rPr>
          <w:sz w:val="24"/>
          <w:szCs w:val="24"/>
          <w:lang w:val="en-US"/>
        </w:rPr>
        <w:t xml:space="preserve">    const params = </w:t>
      </w:r>
      <w:proofErr w:type="gramStart"/>
      <w:r w:rsidRPr="00225F91">
        <w:rPr>
          <w:sz w:val="24"/>
          <w:szCs w:val="24"/>
          <w:lang w:val="en-US"/>
        </w:rPr>
        <w:t>{ filter</w:t>
      </w:r>
      <w:proofErr w:type="gramEnd"/>
      <w:r w:rsidRPr="00225F91">
        <w:rPr>
          <w:sz w:val="24"/>
          <w:szCs w:val="24"/>
          <w:lang w:val="en-US"/>
        </w:rPr>
        <w:t>: 'String', pagination: 'String', where: 'Condition', _debug: 'Boolean', _cache: 'Boolean' };</w:t>
      </w:r>
    </w:p>
    <w:p w14:paraId="6C49328A" w14:textId="77777777" w:rsidR="00A92E30" w:rsidRPr="00225F91" w:rsidRDefault="00A92E30" w:rsidP="00A92E30">
      <w:pPr>
        <w:rPr>
          <w:sz w:val="24"/>
          <w:szCs w:val="24"/>
          <w:lang w:val="en-US"/>
        </w:rPr>
      </w:pPr>
      <w:r w:rsidRPr="00225F91">
        <w:rPr>
          <w:sz w:val="24"/>
          <w:szCs w:val="24"/>
          <w:lang w:val="en-US"/>
        </w:rPr>
        <w:t xml:space="preserve">    if </w:t>
      </w:r>
      <w:proofErr w:type="gramStart"/>
      <w:r w:rsidRPr="00225F91">
        <w:rPr>
          <w:sz w:val="24"/>
          <w:szCs w:val="24"/>
          <w:lang w:val="en-US"/>
        </w:rPr>
        <w:t>(!</w:t>
      </w:r>
      <w:proofErr w:type="spellStart"/>
      <w:r w:rsidRPr="00225F91">
        <w:rPr>
          <w:sz w:val="24"/>
          <w:szCs w:val="24"/>
          <w:lang w:val="en-US"/>
        </w:rPr>
        <w:t>this</w:t>
      </w:r>
      <w:proofErr w:type="gramEnd"/>
      <w:r w:rsidRPr="00225F91">
        <w:rPr>
          <w:sz w:val="24"/>
          <w:szCs w:val="24"/>
          <w:lang w:val="en-US"/>
        </w:rPr>
        <w:t>.schema.type.Query</w:t>
      </w:r>
      <w:proofErr w:type="spellEnd"/>
      <w:r w:rsidRPr="00225F91">
        <w:rPr>
          <w:sz w:val="24"/>
          <w:szCs w:val="24"/>
          <w:lang w:val="en-US"/>
        </w:rPr>
        <w:t xml:space="preserve">) </w:t>
      </w:r>
      <w:proofErr w:type="spellStart"/>
      <w:r w:rsidRPr="00225F91">
        <w:rPr>
          <w:sz w:val="24"/>
          <w:szCs w:val="24"/>
          <w:lang w:val="en-US"/>
        </w:rPr>
        <w:t>this.schema.type</w:t>
      </w:r>
      <w:proofErr w:type="spellEnd"/>
      <w:r w:rsidRPr="00225F91">
        <w:rPr>
          <w:sz w:val="24"/>
          <w:szCs w:val="24"/>
          <w:lang w:val="en-US"/>
        </w:rPr>
        <w:t>['Query'] = {};</w:t>
      </w:r>
    </w:p>
    <w:p w14:paraId="4F24CCA5" w14:textId="77777777" w:rsidR="00A92E30" w:rsidRPr="00225F91" w:rsidRDefault="00A92E30" w:rsidP="00A92E30">
      <w:pPr>
        <w:rPr>
          <w:sz w:val="24"/>
          <w:szCs w:val="24"/>
          <w:lang w:val="en-US"/>
        </w:rPr>
      </w:pPr>
      <w:r w:rsidRPr="00225F91">
        <w:rPr>
          <w:sz w:val="24"/>
          <w:szCs w:val="24"/>
          <w:lang w:val="en-US"/>
        </w:rPr>
        <w:t xml:space="preserve">    </w:t>
      </w:r>
      <w:proofErr w:type="spellStart"/>
      <w:proofErr w:type="gramStart"/>
      <w:r w:rsidRPr="00225F91">
        <w:rPr>
          <w:sz w:val="24"/>
          <w:szCs w:val="24"/>
          <w:lang w:val="en-US"/>
        </w:rPr>
        <w:t>this.schema</w:t>
      </w:r>
      <w:proofErr w:type="gramEnd"/>
      <w:r w:rsidRPr="00225F91">
        <w:rPr>
          <w:sz w:val="24"/>
          <w:szCs w:val="24"/>
          <w:lang w:val="en-US"/>
        </w:rPr>
        <w:t>.type.Query</w:t>
      </w:r>
      <w:proofErr w:type="spellEnd"/>
      <w:r w:rsidRPr="00225F91">
        <w:rPr>
          <w:sz w:val="24"/>
          <w:szCs w:val="24"/>
          <w:lang w:val="en-US"/>
        </w:rPr>
        <w:t>['</w:t>
      </w:r>
      <w:proofErr w:type="spellStart"/>
      <w:r w:rsidRPr="00225F91">
        <w:rPr>
          <w:sz w:val="24"/>
          <w:szCs w:val="24"/>
          <w:lang w:val="en-US"/>
        </w:rPr>
        <w:t>getPage</w:t>
      </w:r>
      <w:proofErr w:type="spellEnd"/>
      <w:r w:rsidRPr="00225F91">
        <w:rPr>
          <w:sz w:val="24"/>
          <w:szCs w:val="24"/>
          <w:lang w:val="en-US"/>
        </w:rPr>
        <w:t>' + field] = {</w:t>
      </w:r>
    </w:p>
    <w:p w14:paraId="51CBC12A" w14:textId="77777777" w:rsidR="00A92E30" w:rsidRPr="00225F91" w:rsidRDefault="00A92E30" w:rsidP="00A92E30">
      <w:pPr>
        <w:rPr>
          <w:sz w:val="24"/>
          <w:szCs w:val="24"/>
          <w:lang w:val="en-US"/>
        </w:rPr>
      </w:pPr>
      <w:r w:rsidRPr="00225F91">
        <w:rPr>
          <w:sz w:val="24"/>
          <w:szCs w:val="24"/>
          <w:lang w:val="en-US"/>
        </w:rPr>
        <w:t>      name: '</w:t>
      </w:r>
      <w:proofErr w:type="spellStart"/>
      <w:r w:rsidRPr="00225F91">
        <w:rPr>
          <w:sz w:val="24"/>
          <w:szCs w:val="24"/>
          <w:lang w:val="en-US"/>
        </w:rPr>
        <w:t>getPage</w:t>
      </w:r>
      <w:proofErr w:type="spellEnd"/>
      <w:r w:rsidRPr="00225F91">
        <w:rPr>
          <w:sz w:val="24"/>
          <w:szCs w:val="24"/>
          <w:lang w:val="en-US"/>
        </w:rPr>
        <w:t>' + field,</w:t>
      </w:r>
    </w:p>
    <w:p w14:paraId="10BE3F54" w14:textId="77777777" w:rsidR="00A92E30" w:rsidRPr="00225F91" w:rsidRDefault="00A92E30" w:rsidP="00A92E30">
      <w:pPr>
        <w:rPr>
          <w:sz w:val="24"/>
          <w:szCs w:val="24"/>
          <w:lang w:val="en-US"/>
        </w:rPr>
      </w:pPr>
      <w:r w:rsidRPr="00225F91">
        <w:rPr>
          <w:sz w:val="24"/>
          <w:szCs w:val="24"/>
          <w:lang w:val="en-US"/>
        </w:rPr>
        <w:t>      type: 'Page' + field,</w:t>
      </w:r>
    </w:p>
    <w:p w14:paraId="6D902F89" w14:textId="77777777" w:rsidR="00A92E30" w:rsidRPr="00225F91" w:rsidRDefault="00A92E30" w:rsidP="00A92E30">
      <w:pPr>
        <w:rPr>
          <w:sz w:val="24"/>
          <w:szCs w:val="24"/>
          <w:lang w:val="en-US"/>
        </w:rPr>
      </w:pPr>
      <w:r w:rsidRPr="00225F91">
        <w:rPr>
          <w:sz w:val="24"/>
          <w:szCs w:val="24"/>
          <w:lang w:val="en-US"/>
        </w:rPr>
        <w:t>      params</w:t>
      </w:r>
    </w:p>
    <w:p w14:paraId="4F7C998C" w14:textId="77777777" w:rsidR="00A92E30" w:rsidRPr="00225F91" w:rsidRDefault="00A92E30" w:rsidP="00A92E30">
      <w:pPr>
        <w:rPr>
          <w:sz w:val="24"/>
          <w:szCs w:val="24"/>
          <w:lang w:val="en-US"/>
        </w:rPr>
      </w:pPr>
      <w:r w:rsidRPr="00225F91">
        <w:rPr>
          <w:sz w:val="24"/>
          <w:szCs w:val="24"/>
          <w:lang w:val="en-US"/>
        </w:rPr>
        <w:t>    }</w:t>
      </w:r>
    </w:p>
    <w:p w14:paraId="7A1B7695" w14:textId="77777777" w:rsidR="00A92E30" w:rsidRPr="00225F91" w:rsidRDefault="00A92E30" w:rsidP="00A92E30">
      <w:pPr>
        <w:rPr>
          <w:sz w:val="24"/>
          <w:szCs w:val="24"/>
          <w:lang w:val="en-US"/>
        </w:rPr>
      </w:pPr>
      <w:r w:rsidRPr="00225F91">
        <w:rPr>
          <w:sz w:val="24"/>
          <w:szCs w:val="24"/>
          <w:lang w:val="en-US"/>
        </w:rPr>
        <w:t>  }</w:t>
      </w:r>
    </w:p>
    <w:p w14:paraId="0AA13375" w14:textId="77777777" w:rsidR="00A92E30" w:rsidRPr="00225F91" w:rsidRDefault="00A92E30" w:rsidP="00A92E30">
      <w:pPr>
        <w:rPr>
          <w:sz w:val="24"/>
          <w:szCs w:val="24"/>
          <w:lang w:val="en-US"/>
        </w:rPr>
      </w:pPr>
    </w:p>
    <w:p w14:paraId="653FD6C2" w14:textId="77777777" w:rsidR="00A92E30" w:rsidRPr="00225F91" w:rsidRDefault="00A92E30" w:rsidP="00A92E30">
      <w:pPr>
        <w:rPr>
          <w:sz w:val="24"/>
          <w:szCs w:val="24"/>
          <w:lang w:val="en-US"/>
        </w:rPr>
      </w:pPr>
      <w:r w:rsidRPr="00225F91">
        <w:rPr>
          <w:sz w:val="24"/>
          <w:szCs w:val="24"/>
          <w:lang w:val="en-US"/>
        </w:rPr>
        <w:t>  /**</w:t>
      </w:r>
    </w:p>
    <w:p w14:paraId="5D1EC6B6" w14:textId="77777777" w:rsidR="00A92E30" w:rsidRPr="00225F91" w:rsidRDefault="00A92E30" w:rsidP="00A92E30">
      <w:pPr>
        <w:rPr>
          <w:sz w:val="24"/>
          <w:szCs w:val="24"/>
          <w:lang w:val="en-US"/>
        </w:rPr>
      </w:pPr>
      <w:r w:rsidRPr="00225F91">
        <w:rPr>
          <w:sz w:val="24"/>
          <w:szCs w:val="24"/>
          <w:lang w:val="en-US"/>
        </w:rPr>
        <w:t xml:space="preserve">   * Create a convenient </w:t>
      </w:r>
      <w:proofErr w:type="spellStart"/>
      <w:r w:rsidRPr="00225F91">
        <w:rPr>
          <w:sz w:val="24"/>
          <w:szCs w:val="24"/>
          <w:lang w:val="en-US"/>
        </w:rPr>
        <w:t>getFirstOf</w:t>
      </w:r>
      <w:proofErr w:type="spellEnd"/>
      <w:r w:rsidRPr="00225F91">
        <w:rPr>
          <w:sz w:val="24"/>
          <w:szCs w:val="24"/>
          <w:lang w:val="en-US"/>
        </w:rPr>
        <w:t xml:space="preserve"> field</w:t>
      </w:r>
    </w:p>
    <w:p w14:paraId="00BA2616" w14:textId="77777777" w:rsidR="00A92E30" w:rsidRPr="00225F91" w:rsidRDefault="00A92E30" w:rsidP="00A92E30">
      <w:pPr>
        <w:rPr>
          <w:sz w:val="24"/>
          <w:szCs w:val="24"/>
          <w:lang w:val="en-US"/>
        </w:rPr>
      </w:pPr>
      <w:r w:rsidRPr="00225F91">
        <w:rPr>
          <w:sz w:val="24"/>
          <w:szCs w:val="24"/>
          <w:lang w:val="en-US"/>
        </w:rPr>
        <w:t xml:space="preserve">   * </w:t>
      </w:r>
      <w:proofErr w:type="gramStart"/>
      <w:r w:rsidRPr="00225F91">
        <w:rPr>
          <w:sz w:val="24"/>
          <w:szCs w:val="24"/>
          <w:lang w:val="en-US"/>
        </w:rPr>
        <w:t>to</w:t>
      </w:r>
      <w:proofErr w:type="gramEnd"/>
      <w:r w:rsidRPr="00225F91">
        <w:rPr>
          <w:sz w:val="24"/>
          <w:szCs w:val="24"/>
          <w:lang w:val="en-US"/>
        </w:rPr>
        <w:t xml:space="preserve"> get only one record from database.</w:t>
      </w:r>
    </w:p>
    <w:p w14:paraId="0053D809" w14:textId="77777777" w:rsidR="00A92E30" w:rsidRPr="00225F91" w:rsidRDefault="00A92E30" w:rsidP="00A92E30">
      <w:pPr>
        <w:rPr>
          <w:sz w:val="24"/>
          <w:szCs w:val="24"/>
          <w:lang w:val="en-US"/>
        </w:rPr>
      </w:pPr>
      <w:r w:rsidRPr="00225F91">
        <w:rPr>
          <w:sz w:val="24"/>
          <w:szCs w:val="24"/>
          <w:lang w:val="en-US"/>
        </w:rPr>
        <w:t>   */</w:t>
      </w:r>
    </w:p>
    <w:p w14:paraId="2B939409" w14:textId="77777777" w:rsidR="00A92E30" w:rsidRPr="00225F91" w:rsidRDefault="00A92E30" w:rsidP="00A92E30">
      <w:pPr>
        <w:rPr>
          <w:sz w:val="24"/>
          <w:szCs w:val="24"/>
          <w:lang w:val="en-US"/>
        </w:rPr>
      </w:pPr>
      <w:r w:rsidRPr="00225F91">
        <w:rPr>
          <w:sz w:val="24"/>
          <w:szCs w:val="24"/>
          <w:lang w:val="en-US"/>
        </w:rPr>
        <w:t xml:space="preserve">  </w:t>
      </w:r>
      <w:proofErr w:type="spellStart"/>
      <w:r w:rsidRPr="00225F91">
        <w:rPr>
          <w:sz w:val="24"/>
          <w:szCs w:val="24"/>
          <w:lang w:val="en-US"/>
        </w:rPr>
        <w:t>mapDbTableToGraphqlFirstOf</w:t>
      </w:r>
      <w:proofErr w:type="spellEnd"/>
      <w:r w:rsidRPr="00225F91">
        <w:rPr>
          <w:sz w:val="24"/>
          <w:szCs w:val="24"/>
          <w:lang w:val="en-US"/>
        </w:rPr>
        <w:t>(</w:t>
      </w:r>
      <w:proofErr w:type="spellStart"/>
      <w:r w:rsidRPr="00225F91">
        <w:rPr>
          <w:sz w:val="24"/>
          <w:szCs w:val="24"/>
          <w:lang w:val="en-US"/>
        </w:rPr>
        <w:t>tablename</w:t>
      </w:r>
      <w:proofErr w:type="spellEnd"/>
      <w:r w:rsidRPr="00225F91">
        <w:rPr>
          <w:sz w:val="24"/>
          <w:szCs w:val="24"/>
          <w:lang w:val="en-US"/>
        </w:rPr>
        <w:t>) {</w:t>
      </w:r>
    </w:p>
    <w:p w14:paraId="57A2D62D" w14:textId="77777777" w:rsidR="00A92E30" w:rsidRPr="00225F91" w:rsidRDefault="00A92E30" w:rsidP="00A92E30">
      <w:pPr>
        <w:rPr>
          <w:sz w:val="24"/>
          <w:szCs w:val="24"/>
          <w:lang w:val="en-US"/>
        </w:rPr>
      </w:pPr>
      <w:r w:rsidRPr="00225F91">
        <w:rPr>
          <w:sz w:val="24"/>
          <w:szCs w:val="24"/>
          <w:lang w:val="en-US"/>
        </w:rPr>
        <w:t xml:space="preserve">    const field = </w:t>
      </w:r>
      <w:proofErr w:type="spellStart"/>
      <w:proofErr w:type="gramStart"/>
      <w:r w:rsidRPr="00225F91">
        <w:rPr>
          <w:sz w:val="24"/>
          <w:szCs w:val="24"/>
          <w:lang w:val="en-US"/>
        </w:rPr>
        <w:t>utils.toCamelCase</w:t>
      </w:r>
      <w:proofErr w:type="spellEnd"/>
      <w:proofErr w:type="gramEnd"/>
      <w:r w:rsidRPr="00225F91">
        <w:rPr>
          <w:sz w:val="24"/>
          <w:szCs w:val="24"/>
          <w:lang w:val="en-US"/>
        </w:rPr>
        <w:t>(</w:t>
      </w:r>
      <w:proofErr w:type="spellStart"/>
      <w:r w:rsidRPr="00225F91">
        <w:rPr>
          <w:sz w:val="24"/>
          <w:szCs w:val="24"/>
          <w:lang w:val="en-US"/>
        </w:rPr>
        <w:t>tablename</w:t>
      </w:r>
      <w:proofErr w:type="spellEnd"/>
      <w:r w:rsidRPr="00225F91">
        <w:rPr>
          <w:sz w:val="24"/>
          <w:szCs w:val="24"/>
          <w:lang w:val="en-US"/>
        </w:rPr>
        <w:t>);</w:t>
      </w:r>
    </w:p>
    <w:p w14:paraId="1CFF5391" w14:textId="77777777" w:rsidR="00A92E30" w:rsidRPr="00225F91" w:rsidRDefault="00A92E30" w:rsidP="00A92E30">
      <w:pPr>
        <w:rPr>
          <w:sz w:val="24"/>
          <w:szCs w:val="24"/>
          <w:lang w:val="en-US"/>
        </w:rPr>
      </w:pPr>
      <w:r w:rsidRPr="00225F91">
        <w:rPr>
          <w:sz w:val="24"/>
          <w:szCs w:val="24"/>
          <w:lang w:val="en-US"/>
        </w:rPr>
        <w:t xml:space="preserve">    const params = </w:t>
      </w:r>
      <w:proofErr w:type="gramStart"/>
      <w:r w:rsidRPr="00225F91">
        <w:rPr>
          <w:sz w:val="24"/>
          <w:szCs w:val="24"/>
          <w:lang w:val="en-US"/>
        </w:rPr>
        <w:t>{ filter</w:t>
      </w:r>
      <w:proofErr w:type="gramEnd"/>
      <w:r w:rsidRPr="00225F91">
        <w:rPr>
          <w:sz w:val="24"/>
          <w:szCs w:val="24"/>
          <w:lang w:val="en-US"/>
        </w:rPr>
        <w:t>: 'String', pagination: 'String', where: 'Condition', _debug: 'Boolean', _cache: 'Boolean' };</w:t>
      </w:r>
    </w:p>
    <w:p w14:paraId="0A35A5A4" w14:textId="77777777" w:rsidR="00A92E30" w:rsidRPr="00225F91" w:rsidRDefault="00A92E30" w:rsidP="00A92E30">
      <w:pPr>
        <w:rPr>
          <w:sz w:val="24"/>
          <w:szCs w:val="24"/>
          <w:lang w:val="en-US"/>
        </w:rPr>
      </w:pPr>
      <w:r w:rsidRPr="00225F91">
        <w:rPr>
          <w:sz w:val="24"/>
          <w:szCs w:val="24"/>
          <w:lang w:val="en-US"/>
        </w:rPr>
        <w:t xml:space="preserve">    if </w:t>
      </w:r>
      <w:proofErr w:type="gramStart"/>
      <w:r w:rsidRPr="00225F91">
        <w:rPr>
          <w:sz w:val="24"/>
          <w:szCs w:val="24"/>
          <w:lang w:val="en-US"/>
        </w:rPr>
        <w:t>(!</w:t>
      </w:r>
      <w:proofErr w:type="spellStart"/>
      <w:r w:rsidRPr="00225F91">
        <w:rPr>
          <w:sz w:val="24"/>
          <w:szCs w:val="24"/>
          <w:lang w:val="en-US"/>
        </w:rPr>
        <w:t>this</w:t>
      </w:r>
      <w:proofErr w:type="gramEnd"/>
      <w:r w:rsidRPr="00225F91">
        <w:rPr>
          <w:sz w:val="24"/>
          <w:szCs w:val="24"/>
          <w:lang w:val="en-US"/>
        </w:rPr>
        <w:t>.schema.type.Query</w:t>
      </w:r>
      <w:proofErr w:type="spellEnd"/>
      <w:r w:rsidRPr="00225F91">
        <w:rPr>
          <w:sz w:val="24"/>
          <w:szCs w:val="24"/>
          <w:lang w:val="en-US"/>
        </w:rPr>
        <w:t xml:space="preserve">) </w:t>
      </w:r>
      <w:proofErr w:type="spellStart"/>
      <w:r w:rsidRPr="00225F91">
        <w:rPr>
          <w:sz w:val="24"/>
          <w:szCs w:val="24"/>
          <w:lang w:val="en-US"/>
        </w:rPr>
        <w:t>this.schema.type</w:t>
      </w:r>
      <w:proofErr w:type="spellEnd"/>
      <w:r w:rsidRPr="00225F91">
        <w:rPr>
          <w:sz w:val="24"/>
          <w:szCs w:val="24"/>
          <w:lang w:val="en-US"/>
        </w:rPr>
        <w:t>['Query'] = {};</w:t>
      </w:r>
    </w:p>
    <w:p w14:paraId="47202E63" w14:textId="77777777" w:rsidR="00A92E30" w:rsidRPr="00225F91" w:rsidRDefault="00A92E30" w:rsidP="00A92E30">
      <w:pPr>
        <w:rPr>
          <w:sz w:val="24"/>
          <w:szCs w:val="24"/>
          <w:lang w:val="en-US"/>
        </w:rPr>
      </w:pPr>
      <w:r w:rsidRPr="00225F91">
        <w:rPr>
          <w:sz w:val="24"/>
          <w:szCs w:val="24"/>
          <w:lang w:val="en-US"/>
        </w:rPr>
        <w:t xml:space="preserve">    </w:t>
      </w:r>
      <w:proofErr w:type="spellStart"/>
      <w:proofErr w:type="gramStart"/>
      <w:r w:rsidRPr="00225F91">
        <w:rPr>
          <w:sz w:val="24"/>
          <w:szCs w:val="24"/>
          <w:lang w:val="en-US"/>
        </w:rPr>
        <w:t>this.schema</w:t>
      </w:r>
      <w:proofErr w:type="gramEnd"/>
      <w:r w:rsidRPr="00225F91">
        <w:rPr>
          <w:sz w:val="24"/>
          <w:szCs w:val="24"/>
          <w:lang w:val="en-US"/>
        </w:rPr>
        <w:t>.type.Query</w:t>
      </w:r>
      <w:proofErr w:type="spellEnd"/>
      <w:r w:rsidRPr="00225F91">
        <w:rPr>
          <w:sz w:val="24"/>
          <w:szCs w:val="24"/>
          <w:lang w:val="en-US"/>
        </w:rPr>
        <w:t>['</w:t>
      </w:r>
      <w:proofErr w:type="spellStart"/>
      <w:r w:rsidRPr="00225F91">
        <w:rPr>
          <w:sz w:val="24"/>
          <w:szCs w:val="24"/>
          <w:lang w:val="en-US"/>
        </w:rPr>
        <w:t>getFirst</w:t>
      </w:r>
      <w:proofErr w:type="spellEnd"/>
      <w:r w:rsidRPr="00225F91">
        <w:rPr>
          <w:sz w:val="24"/>
          <w:szCs w:val="24"/>
          <w:lang w:val="en-US"/>
        </w:rPr>
        <w:t>' + field] = {</w:t>
      </w:r>
    </w:p>
    <w:p w14:paraId="38A07371" w14:textId="77777777" w:rsidR="00A92E30" w:rsidRPr="00225F91" w:rsidRDefault="00A92E30" w:rsidP="00A92E30">
      <w:pPr>
        <w:rPr>
          <w:sz w:val="24"/>
          <w:szCs w:val="24"/>
          <w:lang w:val="en-US"/>
        </w:rPr>
      </w:pPr>
      <w:r w:rsidRPr="00225F91">
        <w:rPr>
          <w:sz w:val="24"/>
          <w:szCs w:val="24"/>
          <w:lang w:val="en-US"/>
        </w:rPr>
        <w:t>      name: '</w:t>
      </w:r>
      <w:proofErr w:type="spellStart"/>
      <w:r w:rsidRPr="00225F91">
        <w:rPr>
          <w:sz w:val="24"/>
          <w:szCs w:val="24"/>
          <w:lang w:val="en-US"/>
        </w:rPr>
        <w:t>getFirst</w:t>
      </w:r>
      <w:proofErr w:type="spellEnd"/>
      <w:r w:rsidRPr="00225F91">
        <w:rPr>
          <w:sz w:val="24"/>
          <w:szCs w:val="24"/>
          <w:lang w:val="en-US"/>
        </w:rPr>
        <w:t>' + field,</w:t>
      </w:r>
    </w:p>
    <w:p w14:paraId="7E7989F8" w14:textId="77777777" w:rsidR="00A92E30" w:rsidRPr="00225F91" w:rsidRDefault="00A92E30" w:rsidP="00A92E30">
      <w:pPr>
        <w:rPr>
          <w:sz w:val="24"/>
          <w:szCs w:val="24"/>
          <w:lang w:val="en-US"/>
        </w:rPr>
      </w:pPr>
      <w:r w:rsidRPr="00225F91">
        <w:rPr>
          <w:sz w:val="24"/>
          <w:szCs w:val="24"/>
          <w:lang w:val="en-US"/>
        </w:rPr>
        <w:t>      type: field,</w:t>
      </w:r>
    </w:p>
    <w:p w14:paraId="17AED9B8" w14:textId="77777777" w:rsidR="00A92E30" w:rsidRPr="00225F91" w:rsidRDefault="00A92E30" w:rsidP="00A92E30">
      <w:pPr>
        <w:rPr>
          <w:sz w:val="24"/>
          <w:szCs w:val="24"/>
          <w:lang w:val="en-US"/>
        </w:rPr>
      </w:pPr>
      <w:r w:rsidRPr="00225F91">
        <w:rPr>
          <w:sz w:val="24"/>
          <w:szCs w:val="24"/>
          <w:lang w:val="en-US"/>
        </w:rPr>
        <w:lastRenderedPageBreak/>
        <w:t>      params</w:t>
      </w:r>
    </w:p>
    <w:p w14:paraId="29E32D9B" w14:textId="77777777" w:rsidR="00A92E30" w:rsidRPr="00225F91" w:rsidRDefault="00A92E30" w:rsidP="00A92E30">
      <w:pPr>
        <w:rPr>
          <w:sz w:val="24"/>
          <w:szCs w:val="24"/>
          <w:lang w:val="en-US"/>
        </w:rPr>
      </w:pPr>
      <w:r w:rsidRPr="00225F91">
        <w:rPr>
          <w:sz w:val="24"/>
          <w:szCs w:val="24"/>
          <w:lang w:val="en-US"/>
        </w:rPr>
        <w:t>    }</w:t>
      </w:r>
    </w:p>
    <w:p w14:paraId="0B594AE9" w14:textId="77777777" w:rsidR="00A92E30" w:rsidRPr="00225F91" w:rsidRDefault="00A92E30" w:rsidP="00A92E30">
      <w:pPr>
        <w:rPr>
          <w:sz w:val="24"/>
          <w:szCs w:val="24"/>
          <w:lang w:val="en-US"/>
        </w:rPr>
      </w:pPr>
      <w:r w:rsidRPr="00225F91">
        <w:rPr>
          <w:sz w:val="24"/>
          <w:szCs w:val="24"/>
          <w:lang w:val="en-US"/>
        </w:rPr>
        <w:t>  }</w:t>
      </w:r>
    </w:p>
    <w:p w14:paraId="7B9B7793" w14:textId="77777777" w:rsidR="00A92E30" w:rsidRPr="00225F91" w:rsidRDefault="00A92E30" w:rsidP="00A92E30">
      <w:pPr>
        <w:rPr>
          <w:sz w:val="24"/>
          <w:szCs w:val="24"/>
          <w:lang w:val="en-US"/>
        </w:rPr>
      </w:pPr>
    </w:p>
    <w:p w14:paraId="164745AE" w14:textId="77777777" w:rsidR="00A92E30" w:rsidRPr="00225F91" w:rsidRDefault="00A92E30" w:rsidP="00A92E30">
      <w:pPr>
        <w:rPr>
          <w:sz w:val="24"/>
          <w:szCs w:val="24"/>
          <w:lang w:val="en-US"/>
        </w:rPr>
      </w:pPr>
      <w:r w:rsidRPr="00225F91">
        <w:rPr>
          <w:sz w:val="24"/>
          <w:szCs w:val="24"/>
          <w:lang w:val="en-US"/>
        </w:rPr>
        <w:t>  /**</w:t>
      </w:r>
    </w:p>
    <w:p w14:paraId="4748E0AE" w14:textId="77777777" w:rsidR="00A92E30" w:rsidRPr="00225F91" w:rsidRDefault="00A92E30" w:rsidP="00A92E30">
      <w:pPr>
        <w:rPr>
          <w:sz w:val="24"/>
          <w:szCs w:val="24"/>
          <w:lang w:val="en-US"/>
        </w:rPr>
      </w:pPr>
      <w:r w:rsidRPr="00225F91">
        <w:rPr>
          <w:sz w:val="24"/>
          <w:szCs w:val="24"/>
          <w:lang w:val="en-US"/>
        </w:rPr>
        <w:t xml:space="preserve">   * Generate input name from </w:t>
      </w:r>
      <w:proofErr w:type="spellStart"/>
      <w:r w:rsidRPr="00225F91">
        <w:rPr>
          <w:sz w:val="24"/>
          <w:szCs w:val="24"/>
          <w:lang w:val="en-US"/>
        </w:rPr>
        <w:t>tablename</w:t>
      </w:r>
      <w:proofErr w:type="spellEnd"/>
    </w:p>
    <w:p w14:paraId="51E03D17" w14:textId="77777777" w:rsidR="00A92E30" w:rsidRPr="00225F91" w:rsidRDefault="00A92E30" w:rsidP="00A92E30">
      <w:pPr>
        <w:rPr>
          <w:sz w:val="24"/>
          <w:szCs w:val="24"/>
          <w:lang w:val="en-US"/>
        </w:rPr>
      </w:pPr>
      <w:r w:rsidRPr="00225F91">
        <w:rPr>
          <w:sz w:val="24"/>
          <w:szCs w:val="24"/>
          <w:lang w:val="en-US"/>
        </w:rPr>
        <w:t>   */</w:t>
      </w:r>
    </w:p>
    <w:p w14:paraId="229478F1" w14:textId="77777777" w:rsidR="00A92E30" w:rsidRPr="00225F91" w:rsidRDefault="00A92E30" w:rsidP="00A92E30">
      <w:pPr>
        <w:rPr>
          <w:sz w:val="24"/>
          <w:szCs w:val="24"/>
          <w:lang w:val="en-US"/>
        </w:rPr>
      </w:pPr>
      <w:r w:rsidRPr="00225F91">
        <w:rPr>
          <w:sz w:val="24"/>
          <w:szCs w:val="24"/>
          <w:lang w:val="en-US"/>
        </w:rPr>
        <w:t xml:space="preserve">  </w:t>
      </w:r>
      <w:proofErr w:type="spellStart"/>
      <w:r w:rsidRPr="00225F91">
        <w:rPr>
          <w:sz w:val="24"/>
          <w:szCs w:val="24"/>
          <w:lang w:val="en-US"/>
        </w:rPr>
        <w:t>getInputName</w:t>
      </w:r>
      <w:proofErr w:type="spellEnd"/>
      <w:r w:rsidRPr="00225F91">
        <w:rPr>
          <w:sz w:val="24"/>
          <w:szCs w:val="24"/>
          <w:lang w:val="en-US"/>
        </w:rPr>
        <w:t>(</w:t>
      </w:r>
      <w:proofErr w:type="spellStart"/>
      <w:r w:rsidRPr="00225F91">
        <w:rPr>
          <w:sz w:val="24"/>
          <w:szCs w:val="24"/>
          <w:lang w:val="en-US"/>
        </w:rPr>
        <w:t>tablename</w:t>
      </w:r>
      <w:proofErr w:type="spellEnd"/>
      <w:r w:rsidRPr="00225F91">
        <w:rPr>
          <w:sz w:val="24"/>
          <w:szCs w:val="24"/>
          <w:lang w:val="en-US"/>
        </w:rPr>
        <w:t>) {</w:t>
      </w:r>
    </w:p>
    <w:p w14:paraId="34F08A5F" w14:textId="77777777" w:rsidR="00A92E30" w:rsidRPr="00225F91" w:rsidRDefault="00A92E30" w:rsidP="00A92E30">
      <w:pPr>
        <w:rPr>
          <w:sz w:val="24"/>
          <w:szCs w:val="24"/>
          <w:lang w:val="en-US"/>
        </w:rPr>
      </w:pPr>
      <w:r w:rsidRPr="00225F91">
        <w:rPr>
          <w:sz w:val="24"/>
          <w:szCs w:val="24"/>
          <w:lang w:val="en-US"/>
        </w:rPr>
        <w:t xml:space="preserve">    const field = </w:t>
      </w:r>
      <w:proofErr w:type="spellStart"/>
      <w:proofErr w:type="gramStart"/>
      <w:r w:rsidRPr="00225F91">
        <w:rPr>
          <w:sz w:val="24"/>
          <w:szCs w:val="24"/>
          <w:lang w:val="en-US"/>
        </w:rPr>
        <w:t>utils.toCamelCase</w:t>
      </w:r>
      <w:proofErr w:type="spellEnd"/>
      <w:proofErr w:type="gramEnd"/>
      <w:r w:rsidRPr="00225F91">
        <w:rPr>
          <w:sz w:val="24"/>
          <w:szCs w:val="24"/>
          <w:lang w:val="en-US"/>
        </w:rPr>
        <w:t>(</w:t>
      </w:r>
      <w:proofErr w:type="spellStart"/>
      <w:r w:rsidRPr="00225F91">
        <w:rPr>
          <w:sz w:val="24"/>
          <w:szCs w:val="24"/>
          <w:lang w:val="en-US"/>
        </w:rPr>
        <w:t>tablename</w:t>
      </w:r>
      <w:proofErr w:type="spellEnd"/>
      <w:r w:rsidRPr="00225F91">
        <w:rPr>
          <w:sz w:val="24"/>
          <w:szCs w:val="24"/>
          <w:lang w:val="en-US"/>
        </w:rPr>
        <w:t>);</w:t>
      </w:r>
    </w:p>
    <w:p w14:paraId="0AF929AB" w14:textId="77777777" w:rsidR="00A92E30" w:rsidRPr="00225F91" w:rsidRDefault="00A92E30" w:rsidP="00A92E30">
      <w:pPr>
        <w:rPr>
          <w:sz w:val="24"/>
          <w:szCs w:val="24"/>
          <w:lang w:val="en-US"/>
        </w:rPr>
      </w:pPr>
      <w:r w:rsidRPr="00225F91">
        <w:rPr>
          <w:sz w:val="24"/>
          <w:szCs w:val="24"/>
          <w:lang w:val="en-US"/>
        </w:rPr>
        <w:t>    const name = 'Input' + field;</w:t>
      </w:r>
    </w:p>
    <w:p w14:paraId="13C03FB8" w14:textId="77777777" w:rsidR="00A92E30" w:rsidRPr="00225F91" w:rsidRDefault="00A92E30" w:rsidP="00A92E30">
      <w:pPr>
        <w:rPr>
          <w:sz w:val="24"/>
          <w:szCs w:val="24"/>
          <w:lang w:val="en-US"/>
        </w:rPr>
      </w:pPr>
      <w:r w:rsidRPr="00225F91">
        <w:rPr>
          <w:sz w:val="24"/>
          <w:szCs w:val="24"/>
          <w:lang w:val="en-US"/>
        </w:rPr>
        <w:t>    return name;</w:t>
      </w:r>
    </w:p>
    <w:p w14:paraId="51592AF8" w14:textId="77777777" w:rsidR="00A92E30" w:rsidRPr="00225F91" w:rsidRDefault="00A92E30" w:rsidP="00A92E30">
      <w:pPr>
        <w:rPr>
          <w:sz w:val="24"/>
          <w:szCs w:val="24"/>
          <w:lang w:val="en-US"/>
        </w:rPr>
      </w:pPr>
      <w:r w:rsidRPr="00225F91">
        <w:rPr>
          <w:sz w:val="24"/>
          <w:szCs w:val="24"/>
          <w:lang w:val="en-US"/>
        </w:rPr>
        <w:t>  }</w:t>
      </w:r>
    </w:p>
    <w:p w14:paraId="64D23D9D" w14:textId="77777777" w:rsidR="00A92E30" w:rsidRPr="00225F91" w:rsidRDefault="00A92E30" w:rsidP="00A92E30">
      <w:pPr>
        <w:rPr>
          <w:sz w:val="24"/>
          <w:szCs w:val="24"/>
          <w:lang w:val="en-US"/>
        </w:rPr>
      </w:pPr>
    </w:p>
    <w:p w14:paraId="7092A1D9" w14:textId="77777777" w:rsidR="00A92E30" w:rsidRPr="00225F91" w:rsidRDefault="00A92E30" w:rsidP="00A92E30">
      <w:pPr>
        <w:rPr>
          <w:sz w:val="24"/>
          <w:szCs w:val="24"/>
          <w:lang w:val="en-US"/>
        </w:rPr>
      </w:pPr>
      <w:r w:rsidRPr="00225F91">
        <w:rPr>
          <w:sz w:val="24"/>
          <w:szCs w:val="24"/>
          <w:lang w:val="en-US"/>
        </w:rPr>
        <w:t>  /**</w:t>
      </w:r>
    </w:p>
    <w:p w14:paraId="4457FEAA" w14:textId="77777777" w:rsidR="00A92E30" w:rsidRPr="00225F91" w:rsidRDefault="00A92E30" w:rsidP="00A92E30">
      <w:pPr>
        <w:rPr>
          <w:sz w:val="24"/>
          <w:szCs w:val="24"/>
          <w:lang w:val="en-US"/>
        </w:rPr>
      </w:pPr>
      <w:r w:rsidRPr="00225F91">
        <w:rPr>
          <w:sz w:val="24"/>
          <w:szCs w:val="24"/>
          <w:lang w:val="en-US"/>
        </w:rPr>
        <w:t>   * Create a convenient input to be used in mutation</w:t>
      </w:r>
    </w:p>
    <w:p w14:paraId="7ED18AE8" w14:textId="77777777" w:rsidR="00A92E30" w:rsidRPr="00225F91" w:rsidRDefault="00A92E30" w:rsidP="00A92E30">
      <w:pPr>
        <w:rPr>
          <w:sz w:val="24"/>
          <w:szCs w:val="24"/>
          <w:lang w:val="en-US"/>
        </w:rPr>
      </w:pPr>
      <w:r w:rsidRPr="00225F91">
        <w:rPr>
          <w:sz w:val="24"/>
          <w:szCs w:val="24"/>
          <w:lang w:val="en-US"/>
        </w:rPr>
        <w:t xml:space="preserve">   * </w:t>
      </w:r>
    </w:p>
    <w:p w14:paraId="47CAED9A" w14:textId="77777777" w:rsidR="00A92E30" w:rsidRPr="00225F91" w:rsidRDefault="00A92E30" w:rsidP="00A92E30">
      <w:pPr>
        <w:rPr>
          <w:sz w:val="24"/>
          <w:szCs w:val="24"/>
          <w:lang w:val="en-US"/>
        </w:rPr>
      </w:pPr>
      <w:r w:rsidRPr="00225F91">
        <w:rPr>
          <w:sz w:val="24"/>
          <w:szCs w:val="24"/>
          <w:lang w:val="en-US"/>
        </w:rPr>
        <w:t xml:space="preserve">   * @param {String} </w:t>
      </w:r>
      <w:proofErr w:type="spellStart"/>
      <w:r w:rsidRPr="00225F91">
        <w:rPr>
          <w:sz w:val="24"/>
          <w:szCs w:val="24"/>
          <w:lang w:val="en-US"/>
        </w:rPr>
        <w:t>tablename</w:t>
      </w:r>
      <w:proofErr w:type="spellEnd"/>
      <w:r w:rsidRPr="00225F91">
        <w:rPr>
          <w:sz w:val="24"/>
          <w:szCs w:val="24"/>
          <w:lang w:val="en-US"/>
        </w:rPr>
        <w:t xml:space="preserve"> </w:t>
      </w:r>
    </w:p>
    <w:p w14:paraId="4F0A0895" w14:textId="77777777" w:rsidR="00A92E30" w:rsidRPr="00225F91" w:rsidRDefault="00A92E30" w:rsidP="00A92E30">
      <w:pPr>
        <w:rPr>
          <w:sz w:val="24"/>
          <w:szCs w:val="24"/>
          <w:lang w:val="en-US"/>
        </w:rPr>
      </w:pPr>
      <w:r w:rsidRPr="00225F91">
        <w:rPr>
          <w:sz w:val="24"/>
          <w:szCs w:val="24"/>
          <w:lang w:val="en-US"/>
        </w:rPr>
        <w:t>   */</w:t>
      </w:r>
    </w:p>
    <w:p w14:paraId="4EF81B96" w14:textId="77777777" w:rsidR="00A92E30" w:rsidRPr="00225F91" w:rsidRDefault="00A92E30" w:rsidP="00A92E30">
      <w:pPr>
        <w:rPr>
          <w:sz w:val="24"/>
          <w:szCs w:val="24"/>
          <w:lang w:val="en-US"/>
        </w:rPr>
      </w:pPr>
      <w:r w:rsidRPr="00225F91">
        <w:rPr>
          <w:sz w:val="24"/>
          <w:szCs w:val="24"/>
          <w:lang w:val="en-US"/>
        </w:rPr>
        <w:t xml:space="preserve">  </w:t>
      </w:r>
      <w:proofErr w:type="spellStart"/>
      <w:r w:rsidRPr="00225F91">
        <w:rPr>
          <w:sz w:val="24"/>
          <w:szCs w:val="24"/>
          <w:lang w:val="en-US"/>
        </w:rPr>
        <w:t>mapDbTableToGraphqlInput</w:t>
      </w:r>
      <w:proofErr w:type="spellEnd"/>
      <w:r w:rsidRPr="00225F91">
        <w:rPr>
          <w:sz w:val="24"/>
          <w:szCs w:val="24"/>
          <w:lang w:val="en-US"/>
        </w:rPr>
        <w:t>(</w:t>
      </w:r>
      <w:proofErr w:type="spellStart"/>
      <w:r w:rsidRPr="00225F91">
        <w:rPr>
          <w:sz w:val="24"/>
          <w:szCs w:val="24"/>
          <w:lang w:val="en-US"/>
        </w:rPr>
        <w:t>tablename</w:t>
      </w:r>
      <w:proofErr w:type="spellEnd"/>
      <w:r w:rsidRPr="00225F91">
        <w:rPr>
          <w:sz w:val="24"/>
          <w:szCs w:val="24"/>
          <w:lang w:val="en-US"/>
        </w:rPr>
        <w:t>) {</w:t>
      </w:r>
    </w:p>
    <w:p w14:paraId="1F473312" w14:textId="77777777" w:rsidR="00A92E30" w:rsidRPr="00225F91" w:rsidRDefault="00A92E30" w:rsidP="00A92E30">
      <w:pPr>
        <w:rPr>
          <w:sz w:val="24"/>
          <w:szCs w:val="24"/>
          <w:lang w:val="en-US"/>
        </w:rPr>
      </w:pPr>
      <w:r w:rsidRPr="00225F91">
        <w:rPr>
          <w:sz w:val="24"/>
          <w:szCs w:val="24"/>
          <w:lang w:val="en-US"/>
        </w:rPr>
        <w:t xml:space="preserve">    const name = </w:t>
      </w:r>
      <w:proofErr w:type="spellStart"/>
      <w:proofErr w:type="gramStart"/>
      <w:r w:rsidRPr="00225F91">
        <w:rPr>
          <w:sz w:val="24"/>
          <w:szCs w:val="24"/>
          <w:lang w:val="en-US"/>
        </w:rPr>
        <w:t>this.getInputName</w:t>
      </w:r>
      <w:proofErr w:type="spellEnd"/>
      <w:proofErr w:type="gramEnd"/>
      <w:r w:rsidRPr="00225F91">
        <w:rPr>
          <w:sz w:val="24"/>
          <w:szCs w:val="24"/>
          <w:lang w:val="en-US"/>
        </w:rPr>
        <w:t>(</w:t>
      </w:r>
      <w:proofErr w:type="spellStart"/>
      <w:r w:rsidRPr="00225F91">
        <w:rPr>
          <w:sz w:val="24"/>
          <w:szCs w:val="24"/>
          <w:lang w:val="en-US"/>
        </w:rPr>
        <w:t>tablename</w:t>
      </w:r>
      <w:proofErr w:type="spellEnd"/>
      <w:r w:rsidRPr="00225F91">
        <w:rPr>
          <w:sz w:val="24"/>
          <w:szCs w:val="24"/>
          <w:lang w:val="en-US"/>
        </w:rPr>
        <w:t>);</w:t>
      </w:r>
    </w:p>
    <w:p w14:paraId="097EEA65" w14:textId="77777777" w:rsidR="00A92E30" w:rsidRPr="00225F91" w:rsidRDefault="00A92E30" w:rsidP="00A92E30">
      <w:pPr>
        <w:rPr>
          <w:sz w:val="24"/>
          <w:szCs w:val="24"/>
          <w:lang w:val="en-US"/>
        </w:rPr>
      </w:pPr>
      <w:r w:rsidRPr="00225F91">
        <w:rPr>
          <w:sz w:val="24"/>
          <w:szCs w:val="24"/>
          <w:lang w:val="en-US"/>
        </w:rPr>
        <w:t xml:space="preserve">    if </w:t>
      </w:r>
      <w:proofErr w:type="gramStart"/>
      <w:r w:rsidRPr="00225F91">
        <w:rPr>
          <w:sz w:val="24"/>
          <w:szCs w:val="24"/>
          <w:lang w:val="en-US"/>
        </w:rPr>
        <w:t>(!</w:t>
      </w:r>
      <w:proofErr w:type="spellStart"/>
      <w:r w:rsidRPr="00225F91">
        <w:rPr>
          <w:sz w:val="24"/>
          <w:szCs w:val="24"/>
          <w:lang w:val="en-US"/>
        </w:rPr>
        <w:t>this</w:t>
      </w:r>
      <w:proofErr w:type="gramEnd"/>
      <w:r w:rsidRPr="00225F91">
        <w:rPr>
          <w:sz w:val="24"/>
          <w:szCs w:val="24"/>
          <w:lang w:val="en-US"/>
        </w:rPr>
        <w:t>.schema.input</w:t>
      </w:r>
      <w:proofErr w:type="spellEnd"/>
      <w:r w:rsidRPr="00225F91">
        <w:rPr>
          <w:sz w:val="24"/>
          <w:szCs w:val="24"/>
          <w:lang w:val="en-US"/>
        </w:rPr>
        <w:t xml:space="preserve">[name]) </w:t>
      </w:r>
      <w:proofErr w:type="spellStart"/>
      <w:r w:rsidRPr="00225F91">
        <w:rPr>
          <w:sz w:val="24"/>
          <w:szCs w:val="24"/>
          <w:lang w:val="en-US"/>
        </w:rPr>
        <w:t>this.schema.input</w:t>
      </w:r>
      <w:proofErr w:type="spellEnd"/>
      <w:r w:rsidRPr="00225F91">
        <w:rPr>
          <w:sz w:val="24"/>
          <w:szCs w:val="24"/>
          <w:lang w:val="en-US"/>
        </w:rPr>
        <w:t>[name] = {};</w:t>
      </w:r>
    </w:p>
    <w:p w14:paraId="64F2E8A6" w14:textId="77777777" w:rsidR="00A92E30" w:rsidRPr="00225F91" w:rsidRDefault="00A92E30" w:rsidP="00A92E30">
      <w:pPr>
        <w:rPr>
          <w:sz w:val="24"/>
          <w:szCs w:val="24"/>
          <w:lang w:val="en-US"/>
        </w:rPr>
      </w:pPr>
      <w:r w:rsidRPr="00225F91">
        <w:rPr>
          <w:sz w:val="24"/>
          <w:szCs w:val="24"/>
          <w:lang w:val="en-US"/>
        </w:rPr>
        <w:t xml:space="preserve">    let columns = </w:t>
      </w:r>
      <w:proofErr w:type="spellStart"/>
      <w:proofErr w:type="gramStart"/>
      <w:r w:rsidRPr="00225F91">
        <w:rPr>
          <w:sz w:val="24"/>
          <w:szCs w:val="24"/>
          <w:lang w:val="en-US"/>
        </w:rPr>
        <w:t>this.dbDriver.getTableColumnsFromSchema</w:t>
      </w:r>
      <w:proofErr w:type="spellEnd"/>
      <w:proofErr w:type="gramEnd"/>
      <w:r w:rsidRPr="00225F91">
        <w:rPr>
          <w:sz w:val="24"/>
          <w:szCs w:val="24"/>
          <w:lang w:val="en-US"/>
        </w:rPr>
        <w:t>(</w:t>
      </w:r>
      <w:proofErr w:type="spellStart"/>
      <w:r w:rsidRPr="00225F91">
        <w:rPr>
          <w:sz w:val="24"/>
          <w:szCs w:val="24"/>
          <w:lang w:val="en-US"/>
        </w:rPr>
        <w:t>tablename</w:t>
      </w:r>
      <w:proofErr w:type="spellEnd"/>
      <w:r w:rsidRPr="00225F91">
        <w:rPr>
          <w:sz w:val="24"/>
          <w:szCs w:val="24"/>
          <w:lang w:val="en-US"/>
        </w:rPr>
        <w:t>);</w:t>
      </w:r>
    </w:p>
    <w:p w14:paraId="55D41ED7" w14:textId="77777777" w:rsidR="00A92E30" w:rsidRPr="00225F91" w:rsidRDefault="00A92E30" w:rsidP="00A92E30">
      <w:pPr>
        <w:rPr>
          <w:sz w:val="24"/>
          <w:szCs w:val="24"/>
          <w:lang w:val="en-US"/>
        </w:rPr>
      </w:pPr>
      <w:r w:rsidRPr="00225F91">
        <w:rPr>
          <w:sz w:val="24"/>
          <w:szCs w:val="24"/>
          <w:lang w:val="en-US"/>
        </w:rPr>
        <w:t xml:space="preserve">    </w:t>
      </w:r>
      <w:proofErr w:type="spellStart"/>
      <w:proofErr w:type="gramStart"/>
      <w:r w:rsidRPr="00225F91">
        <w:rPr>
          <w:sz w:val="24"/>
          <w:szCs w:val="24"/>
          <w:lang w:val="en-US"/>
        </w:rPr>
        <w:t>columns.forEach</w:t>
      </w:r>
      <w:proofErr w:type="spellEnd"/>
      <w:proofErr w:type="gramEnd"/>
      <w:r w:rsidRPr="00225F91">
        <w:rPr>
          <w:sz w:val="24"/>
          <w:szCs w:val="24"/>
          <w:lang w:val="en-US"/>
        </w:rPr>
        <w:t>(col =&gt; {</w:t>
      </w:r>
    </w:p>
    <w:p w14:paraId="45B00595" w14:textId="77777777" w:rsidR="00A92E30" w:rsidRPr="00225F91" w:rsidRDefault="00A92E30" w:rsidP="00A92E30">
      <w:pPr>
        <w:rPr>
          <w:sz w:val="24"/>
          <w:szCs w:val="24"/>
          <w:lang w:val="en-US"/>
        </w:rPr>
      </w:pPr>
      <w:r w:rsidRPr="00225F91">
        <w:rPr>
          <w:sz w:val="24"/>
          <w:szCs w:val="24"/>
          <w:lang w:val="en-US"/>
        </w:rPr>
        <w:t>      try {</w:t>
      </w:r>
    </w:p>
    <w:p w14:paraId="0CD2F90D" w14:textId="77777777" w:rsidR="00A92E30" w:rsidRPr="00225F91" w:rsidRDefault="00A92E30" w:rsidP="00A92E30">
      <w:pPr>
        <w:rPr>
          <w:sz w:val="24"/>
          <w:szCs w:val="24"/>
          <w:lang w:val="en-US"/>
        </w:rPr>
      </w:pPr>
      <w:r w:rsidRPr="00225F91">
        <w:rPr>
          <w:sz w:val="24"/>
          <w:szCs w:val="24"/>
          <w:lang w:val="en-US"/>
        </w:rPr>
        <w:lastRenderedPageBreak/>
        <w:t xml:space="preserve">        </w:t>
      </w:r>
      <w:proofErr w:type="spellStart"/>
      <w:proofErr w:type="gramStart"/>
      <w:r w:rsidRPr="00225F91">
        <w:rPr>
          <w:sz w:val="24"/>
          <w:szCs w:val="24"/>
          <w:lang w:val="en-US"/>
        </w:rPr>
        <w:t>this.schema</w:t>
      </w:r>
      <w:proofErr w:type="gramEnd"/>
      <w:r w:rsidRPr="00225F91">
        <w:rPr>
          <w:sz w:val="24"/>
          <w:szCs w:val="24"/>
          <w:lang w:val="en-US"/>
        </w:rPr>
        <w:t>.input</w:t>
      </w:r>
      <w:proofErr w:type="spellEnd"/>
      <w:r w:rsidRPr="00225F91">
        <w:rPr>
          <w:sz w:val="24"/>
          <w:szCs w:val="24"/>
          <w:lang w:val="en-US"/>
        </w:rPr>
        <w:t>[name][col] = this.dbDriver.mapDbColumnToGraphqlType(this.dbSchema[tablename][col]);</w:t>
      </w:r>
    </w:p>
    <w:p w14:paraId="14A92BFC" w14:textId="77777777" w:rsidR="00A92E30" w:rsidRPr="00225F91" w:rsidRDefault="00A92E30" w:rsidP="00A92E30">
      <w:pPr>
        <w:rPr>
          <w:sz w:val="24"/>
          <w:szCs w:val="24"/>
          <w:lang w:val="en-US"/>
        </w:rPr>
      </w:pPr>
      <w:r w:rsidRPr="00225F91">
        <w:rPr>
          <w:sz w:val="24"/>
          <w:szCs w:val="24"/>
          <w:lang w:val="en-US"/>
        </w:rPr>
        <w:t>      } catch (err) {}</w:t>
      </w:r>
    </w:p>
    <w:p w14:paraId="3909283B" w14:textId="77777777" w:rsidR="00A92E30" w:rsidRPr="00225F91" w:rsidRDefault="00A92E30" w:rsidP="00A92E30">
      <w:pPr>
        <w:rPr>
          <w:sz w:val="24"/>
          <w:szCs w:val="24"/>
          <w:lang w:val="en-US"/>
        </w:rPr>
      </w:pPr>
      <w:r w:rsidRPr="00225F91">
        <w:rPr>
          <w:sz w:val="24"/>
          <w:szCs w:val="24"/>
          <w:lang w:val="en-US"/>
        </w:rPr>
        <w:t>    });</w:t>
      </w:r>
    </w:p>
    <w:p w14:paraId="2F59366D" w14:textId="77777777" w:rsidR="00A92E30" w:rsidRPr="00225F91" w:rsidRDefault="00A92E30" w:rsidP="00A92E30">
      <w:pPr>
        <w:rPr>
          <w:sz w:val="24"/>
          <w:szCs w:val="24"/>
          <w:lang w:val="en-US"/>
        </w:rPr>
      </w:pPr>
      <w:r w:rsidRPr="00225F91">
        <w:rPr>
          <w:sz w:val="24"/>
          <w:szCs w:val="24"/>
          <w:lang w:val="en-US"/>
        </w:rPr>
        <w:t>  }</w:t>
      </w:r>
    </w:p>
    <w:p w14:paraId="0C89C905" w14:textId="77777777" w:rsidR="00A92E30" w:rsidRPr="00225F91" w:rsidRDefault="00A92E30" w:rsidP="00A92E30">
      <w:pPr>
        <w:rPr>
          <w:sz w:val="24"/>
          <w:szCs w:val="24"/>
          <w:lang w:val="en-US"/>
        </w:rPr>
      </w:pPr>
    </w:p>
    <w:p w14:paraId="1CF17AFE" w14:textId="77777777" w:rsidR="00A92E30" w:rsidRPr="00225F91" w:rsidRDefault="00A92E30" w:rsidP="00A92E30">
      <w:pPr>
        <w:rPr>
          <w:sz w:val="24"/>
          <w:szCs w:val="24"/>
          <w:lang w:val="en-US"/>
        </w:rPr>
      </w:pPr>
      <w:r w:rsidRPr="00225F91">
        <w:rPr>
          <w:sz w:val="24"/>
          <w:szCs w:val="24"/>
          <w:lang w:val="en-US"/>
        </w:rPr>
        <w:t>  /**</w:t>
      </w:r>
    </w:p>
    <w:p w14:paraId="77082242" w14:textId="77777777" w:rsidR="00A92E30" w:rsidRPr="00225F91" w:rsidRDefault="00A92E30" w:rsidP="00A92E30">
      <w:pPr>
        <w:rPr>
          <w:sz w:val="24"/>
          <w:szCs w:val="24"/>
          <w:lang w:val="en-US"/>
        </w:rPr>
      </w:pPr>
      <w:r w:rsidRPr="00225F91">
        <w:rPr>
          <w:sz w:val="24"/>
          <w:szCs w:val="24"/>
          <w:lang w:val="en-US"/>
        </w:rPr>
        <w:t xml:space="preserve">   * Create a convenient mutation </w:t>
      </w:r>
      <w:proofErr w:type="spellStart"/>
      <w:r w:rsidRPr="00225F91">
        <w:rPr>
          <w:sz w:val="24"/>
          <w:szCs w:val="24"/>
          <w:lang w:val="en-US"/>
        </w:rPr>
        <w:t>putItem</w:t>
      </w:r>
      <w:proofErr w:type="spellEnd"/>
    </w:p>
    <w:p w14:paraId="0E1742D4" w14:textId="77777777" w:rsidR="00A92E30" w:rsidRPr="00225F91" w:rsidRDefault="00A92E30" w:rsidP="00A92E30">
      <w:pPr>
        <w:rPr>
          <w:sz w:val="24"/>
          <w:szCs w:val="24"/>
          <w:lang w:val="en-US"/>
        </w:rPr>
      </w:pPr>
      <w:r w:rsidRPr="00225F91">
        <w:rPr>
          <w:sz w:val="24"/>
          <w:szCs w:val="24"/>
          <w:lang w:val="en-US"/>
        </w:rPr>
        <w:t xml:space="preserve">   * </w:t>
      </w:r>
      <w:proofErr w:type="gramStart"/>
      <w:r w:rsidRPr="00225F91">
        <w:rPr>
          <w:sz w:val="24"/>
          <w:szCs w:val="24"/>
          <w:lang w:val="en-US"/>
        </w:rPr>
        <w:t>to</w:t>
      </w:r>
      <w:proofErr w:type="gramEnd"/>
      <w:r w:rsidRPr="00225F91">
        <w:rPr>
          <w:sz w:val="24"/>
          <w:szCs w:val="24"/>
          <w:lang w:val="en-US"/>
        </w:rPr>
        <w:t xml:space="preserve"> store a single record into the database</w:t>
      </w:r>
    </w:p>
    <w:p w14:paraId="2D6B7471" w14:textId="77777777" w:rsidR="00A92E30" w:rsidRPr="00225F91" w:rsidRDefault="00A92E30" w:rsidP="00A92E30">
      <w:pPr>
        <w:rPr>
          <w:sz w:val="24"/>
          <w:szCs w:val="24"/>
          <w:lang w:val="en-US"/>
        </w:rPr>
      </w:pPr>
      <w:r w:rsidRPr="00225F91">
        <w:rPr>
          <w:sz w:val="24"/>
          <w:szCs w:val="24"/>
          <w:lang w:val="en-US"/>
        </w:rPr>
        <w:t>   */</w:t>
      </w:r>
    </w:p>
    <w:p w14:paraId="0E5EDA16" w14:textId="77777777" w:rsidR="00A92E30" w:rsidRPr="00225F91" w:rsidRDefault="00A92E30" w:rsidP="00A92E30">
      <w:pPr>
        <w:rPr>
          <w:sz w:val="24"/>
          <w:szCs w:val="24"/>
          <w:lang w:val="en-US"/>
        </w:rPr>
      </w:pPr>
      <w:r w:rsidRPr="00225F91">
        <w:rPr>
          <w:sz w:val="24"/>
          <w:szCs w:val="24"/>
          <w:lang w:val="en-US"/>
        </w:rPr>
        <w:t xml:space="preserve">  </w:t>
      </w:r>
      <w:proofErr w:type="spellStart"/>
      <w:r w:rsidRPr="00225F91">
        <w:rPr>
          <w:sz w:val="24"/>
          <w:szCs w:val="24"/>
          <w:lang w:val="en-US"/>
        </w:rPr>
        <w:t>mapDbTableToGraphqlMutation</w:t>
      </w:r>
      <w:proofErr w:type="spellEnd"/>
      <w:r w:rsidRPr="00225F91">
        <w:rPr>
          <w:sz w:val="24"/>
          <w:szCs w:val="24"/>
          <w:lang w:val="en-US"/>
        </w:rPr>
        <w:t>(</w:t>
      </w:r>
      <w:proofErr w:type="spellStart"/>
      <w:r w:rsidRPr="00225F91">
        <w:rPr>
          <w:sz w:val="24"/>
          <w:szCs w:val="24"/>
          <w:lang w:val="en-US"/>
        </w:rPr>
        <w:t>tablename</w:t>
      </w:r>
      <w:proofErr w:type="spellEnd"/>
      <w:r w:rsidRPr="00225F91">
        <w:rPr>
          <w:sz w:val="24"/>
          <w:szCs w:val="24"/>
          <w:lang w:val="en-US"/>
        </w:rPr>
        <w:t>) {</w:t>
      </w:r>
    </w:p>
    <w:p w14:paraId="67E138F5" w14:textId="77777777" w:rsidR="00A92E30" w:rsidRPr="00225F91" w:rsidRDefault="00A92E30" w:rsidP="00A92E30">
      <w:pPr>
        <w:rPr>
          <w:sz w:val="24"/>
          <w:szCs w:val="24"/>
          <w:lang w:val="en-US"/>
        </w:rPr>
      </w:pPr>
      <w:r w:rsidRPr="00225F91">
        <w:rPr>
          <w:sz w:val="24"/>
          <w:szCs w:val="24"/>
          <w:lang w:val="en-US"/>
        </w:rPr>
        <w:t xml:space="preserve">    const field = </w:t>
      </w:r>
      <w:proofErr w:type="spellStart"/>
      <w:proofErr w:type="gramStart"/>
      <w:r w:rsidRPr="00225F91">
        <w:rPr>
          <w:sz w:val="24"/>
          <w:szCs w:val="24"/>
          <w:lang w:val="en-US"/>
        </w:rPr>
        <w:t>utils.toCamelCase</w:t>
      </w:r>
      <w:proofErr w:type="spellEnd"/>
      <w:proofErr w:type="gramEnd"/>
      <w:r w:rsidRPr="00225F91">
        <w:rPr>
          <w:sz w:val="24"/>
          <w:szCs w:val="24"/>
          <w:lang w:val="en-US"/>
        </w:rPr>
        <w:t>(</w:t>
      </w:r>
      <w:proofErr w:type="spellStart"/>
      <w:r w:rsidRPr="00225F91">
        <w:rPr>
          <w:sz w:val="24"/>
          <w:szCs w:val="24"/>
          <w:lang w:val="en-US"/>
        </w:rPr>
        <w:t>tablename</w:t>
      </w:r>
      <w:proofErr w:type="spellEnd"/>
      <w:r w:rsidRPr="00225F91">
        <w:rPr>
          <w:sz w:val="24"/>
          <w:szCs w:val="24"/>
          <w:lang w:val="en-US"/>
        </w:rPr>
        <w:t>)</w:t>
      </w:r>
    </w:p>
    <w:p w14:paraId="46530D55" w14:textId="77777777" w:rsidR="00A92E30" w:rsidRPr="00225F91" w:rsidRDefault="00A92E30" w:rsidP="00A92E30">
      <w:pPr>
        <w:rPr>
          <w:sz w:val="24"/>
          <w:szCs w:val="24"/>
          <w:lang w:val="en-US"/>
        </w:rPr>
      </w:pPr>
      <w:r w:rsidRPr="00225F91">
        <w:rPr>
          <w:sz w:val="24"/>
          <w:szCs w:val="24"/>
          <w:lang w:val="en-US"/>
        </w:rPr>
        <w:t xml:space="preserve">    if </w:t>
      </w:r>
      <w:proofErr w:type="gramStart"/>
      <w:r w:rsidRPr="00225F91">
        <w:rPr>
          <w:sz w:val="24"/>
          <w:szCs w:val="24"/>
          <w:lang w:val="en-US"/>
        </w:rPr>
        <w:t>(!</w:t>
      </w:r>
      <w:proofErr w:type="spellStart"/>
      <w:r w:rsidRPr="00225F91">
        <w:rPr>
          <w:sz w:val="24"/>
          <w:szCs w:val="24"/>
          <w:lang w:val="en-US"/>
        </w:rPr>
        <w:t>this</w:t>
      </w:r>
      <w:proofErr w:type="gramEnd"/>
      <w:r w:rsidRPr="00225F91">
        <w:rPr>
          <w:sz w:val="24"/>
          <w:szCs w:val="24"/>
          <w:lang w:val="en-US"/>
        </w:rPr>
        <w:t>.schema.type.Mutation</w:t>
      </w:r>
      <w:proofErr w:type="spellEnd"/>
      <w:r w:rsidRPr="00225F91">
        <w:rPr>
          <w:sz w:val="24"/>
          <w:szCs w:val="24"/>
          <w:lang w:val="en-US"/>
        </w:rPr>
        <w:t xml:space="preserve">) </w:t>
      </w:r>
      <w:proofErr w:type="spellStart"/>
      <w:r w:rsidRPr="00225F91">
        <w:rPr>
          <w:sz w:val="24"/>
          <w:szCs w:val="24"/>
          <w:lang w:val="en-US"/>
        </w:rPr>
        <w:t>this.schema.type</w:t>
      </w:r>
      <w:proofErr w:type="spellEnd"/>
      <w:r w:rsidRPr="00225F91">
        <w:rPr>
          <w:sz w:val="24"/>
          <w:szCs w:val="24"/>
          <w:lang w:val="en-US"/>
        </w:rPr>
        <w:t>['Mutation'] = {};</w:t>
      </w:r>
    </w:p>
    <w:p w14:paraId="7B335928" w14:textId="77777777" w:rsidR="00A92E30" w:rsidRPr="00225F91" w:rsidRDefault="00A92E30" w:rsidP="00A92E30">
      <w:pPr>
        <w:rPr>
          <w:sz w:val="24"/>
          <w:szCs w:val="24"/>
          <w:lang w:val="en-US"/>
        </w:rPr>
      </w:pPr>
      <w:r w:rsidRPr="00225F91">
        <w:rPr>
          <w:sz w:val="24"/>
          <w:szCs w:val="24"/>
          <w:lang w:val="en-US"/>
        </w:rPr>
        <w:t xml:space="preserve">    let name = </w:t>
      </w:r>
      <w:proofErr w:type="spellStart"/>
      <w:proofErr w:type="gramStart"/>
      <w:r w:rsidRPr="00225F91">
        <w:rPr>
          <w:sz w:val="24"/>
          <w:szCs w:val="24"/>
          <w:lang w:val="en-US"/>
        </w:rPr>
        <w:t>this.getInputName</w:t>
      </w:r>
      <w:proofErr w:type="spellEnd"/>
      <w:proofErr w:type="gramEnd"/>
      <w:r w:rsidRPr="00225F91">
        <w:rPr>
          <w:sz w:val="24"/>
          <w:szCs w:val="24"/>
          <w:lang w:val="en-US"/>
        </w:rPr>
        <w:t>(</w:t>
      </w:r>
      <w:proofErr w:type="spellStart"/>
      <w:r w:rsidRPr="00225F91">
        <w:rPr>
          <w:sz w:val="24"/>
          <w:szCs w:val="24"/>
          <w:lang w:val="en-US"/>
        </w:rPr>
        <w:t>tablename</w:t>
      </w:r>
      <w:proofErr w:type="spellEnd"/>
      <w:r w:rsidRPr="00225F91">
        <w:rPr>
          <w:sz w:val="24"/>
          <w:szCs w:val="24"/>
          <w:lang w:val="en-US"/>
        </w:rPr>
        <w:t>);</w:t>
      </w:r>
    </w:p>
    <w:p w14:paraId="7BF04738" w14:textId="77777777" w:rsidR="00A92E30" w:rsidRPr="00225F91" w:rsidRDefault="00A92E30" w:rsidP="00A92E30">
      <w:pPr>
        <w:rPr>
          <w:sz w:val="24"/>
          <w:szCs w:val="24"/>
          <w:lang w:val="en-US"/>
        </w:rPr>
      </w:pPr>
      <w:r w:rsidRPr="00225F91">
        <w:rPr>
          <w:sz w:val="24"/>
          <w:szCs w:val="24"/>
          <w:lang w:val="en-US"/>
        </w:rPr>
        <w:t xml:space="preserve">    let params = </w:t>
      </w:r>
      <w:proofErr w:type="gramStart"/>
      <w:r w:rsidRPr="00225F91">
        <w:rPr>
          <w:sz w:val="24"/>
          <w:szCs w:val="24"/>
          <w:lang w:val="en-US"/>
        </w:rPr>
        <w:t>{ _</w:t>
      </w:r>
      <w:proofErr w:type="gramEnd"/>
      <w:r w:rsidRPr="00225F91">
        <w:rPr>
          <w:sz w:val="24"/>
          <w:szCs w:val="24"/>
          <w:lang w:val="en-US"/>
        </w:rPr>
        <w:t>debug: 'Boolean', input: name + '!' };</w:t>
      </w:r>
    </w:p>
    <w:p w14:paraId="4BE91A91" w14:textId="77777777" w:rsidR="00A92E30" w:rsidRPr="00225F91" w:rsidRDefault="00A92E30" w:rsidP="00A92E30">
      <w:pPr>
        <w:rPr>
          <w:sz w:val="24"/>
          <w:szCs w:val="24"/>
          <w:lang w:val="en-US"/>
        </w:rPr>
      </w:pPr>
      <w:r w:rsidRPr="00225F91">
        <w:rPr>
          <w:sz w:val="24"/>
          <w:szCs w:val="24"/>
          <w:lang w:val="en-US"/>
        </w:rPr>
        <w:t xml:space="preserve">    </w:t>
      </w:r>
      <w:proofErr w:type="spellStart"/>
      <w:proofErr w:type="gramStart"/>
      <w:r w:rsidRPr="00225F91">
        <w:rPr>
          <w:sz w:val="24"/>
          <w:szCs w:val="24"/>
          <w:lang w:val="en-US"/>
        </w:rPr>
        <w:t>this.schema</w:t>
      </w:r>
      <w:proofErr w:type="gramEnd"/>
      <w:r w:rsidRPr="00225F91">
        <w:rPr>
          <w:sz w:val="24"/>
          <w:szCs w:val="24"/>
          <w:lang w:val="en-US"/>
        </w:rPr>
        <w:t>.type.Mutation</w:t>
      </w:r>
      <w:proofErr w:type="spellEnd"/>
      <w:r w:rsidRPr="00225F91">
        <w:rPr>
          <w:sz w:val="24"/>
          <w:szCs w:val="24"/>
          <w:lang w:val="en-US"/>
        </w:rPr>
        <w:t>['</w:t>
      </w:r>
      <w:proofErr w:type="spellStart"/>
      <w:r w:rsidRPr="00225F91">
        <w:rPr>
          <w:sz w:val="24"/>
          <w:szCs w:val="24"/>
          <w:lang w:val="en-US"/>
        </w:rPr>
        <w:t>putItem</w:t>
      </w:r>
      <w:proofErr w:type="spellEnd"/>
      <w:r w:rsidRPr="00225F91">
        <w:rPr>
          <w:sz w:val="24"/>
          <w:szCs w:val="24"/>
          <w:lang w:val="en-US"/>
        </w:rPr>
        <w:t>' + field] = {</w:t>
      </w:r>
    </w:p>
    <w:p w14:paraId="48AD03D1" w14:textId="77777777" w:rsidR="00A92E30" w:rsidRPr="00225F91" w:rsidRDefault="00A92E30" w:rsidP="00A92E30">
      <w:pPr>
        <w:rPr>
          <w:sz w:val="24"/>
          <w:szCs w:val="24"/>
          <w:lang w:val="en-US"/>
        </w:rPr>
      </w:pPr>
      <w:r w:rsidRPr="00225F91">
        <w:rPr>
          <w:sz w:val="24"/>
          <w:szCs w:val="24"/>
          <w:lang w:val="en-US"/>
        </w:rPr>
        <w:t>      name: '</w:t>
      </w:r>
      <w:proofErr w:type="spellStart"/>
      <w:r w:rsidRPr="00225F91">
        <w:rPr>
          <w:sz w:val="24"/>
          <w:szCs w:val="24"/>
          <w:lang w:val="en-US"/>
        </w:rPr>
        <w:t>putItem</w:t>
      </w:r>
      <w:proofErr w:type="spellEnd"/>
      <w:r w:rsidRPr="00225F91">
        <w:rPr>
          <w:sz w:val="24"/>
          <w:szCs w:val="24"/>
          <w:lang w:val="en-US"/>
        </w:rPr>
        <w:t>' + field,</w:t>
      </w:r>
    </w:p>
    <w:p w14:paraId="30784C48" w14:textId="77777777" w:rsidR="00A92E30" w:rsidRPr="00225F91" w:rsidRDefault="00A92E30" w:rsidP="00A92E30">
      <w:pPr>
        <w:rPr>
          <w:sz w:val="24"/>
          <w:szCs w:val="24"/>
          <w:lang w:val="en-US"/>
        </w:rPr>
      </w:pPr>
      <w:r w:rsidRPr="00225F91">
        <w:rPr>
          <w:sz w:val="24"/>
          <w:szCs w:val="24"/>
          <w:lang w:val="en-US"/>
        </w:rPr>
        <w:t>      type: field,</w:t>
      </w:r>
    </w:p>
    <w:p w14:paraId="12133A74" w14:textId="77777777" w:rsidR="00A92E30" w:rsidRPr="00225F91" w:rsidRDefault="00A92E30" w:rsidP="00A92E30">
      <w:pPr>
        <w:rPr>
          <w:sz w:val="24"/>
          <w:szCs w:val="24"/>
          <w:lang w:val="en-US"/>
        </w:rPr>
      </w:pPr>
      <w:r w:rsidRPr="00225F91">
        <w:rPr>
          <w:sz w:val="24"/>
          <w:szCs w:val="24"/>
          <w:lang w:val="en-US"/>
        </w:rPr>
        <w:t>      params</w:t>
      </w:r>
    </w:p>
    <w:p w14:paraId="06B634E2" w14:textId="77777777" w:rsidR="00A92E30" w:rsidRPr="00225F91" w:rsidRDefault="00A92E30" w:rsidP="00A92E30">
      <w:pPr>
        <w:rPr>
          <w:sz w:val="24"/>
          <w:szCs w:val="24"/>
          <w:lang w:val="en-US"/>
        </w:rPr>
      </w:pPr>
      <w:r w:rsidRPr="00225F91">
        <w:rPr>
          <w:sz w:val="24"/>
          <w:szCs w:val="24"/>
          <w:lang w:val="en-US"/>
        </w:rPr>
        <w:t>    };</w:t>
      </w:r>
    </w:p>
    <w:p w14:paraId="1717732F" w14:textId="77777777" w:rsidR="00A92E30" w:rsidRPr="00225F91" w:rsidRDefault="00A92E30" w:rsidP="00A92E30">
      <w:pPr>
        <w:rPr>
          <w:sz w:val="24"/>
          <w:szCs w:val="24"/>
          <w:lang w:val="en-US"/>
        </w:rPr>
      </w:pPr>
      <w:r w:rsidRPr="00225F91">
        <w:rPr>
          <w:sz w:val="24"/>
          <w:szCs w:val="24"/>
          <w:lang w:val="en-US"/>
        </w:rPr>
        <w:t>  }</w:t>
      </w:r>
    </w:p>
    <w:p w14:paraId="79AA8493" w14:textId="77777777" w:rsidR="00A92E30" w:rsidRPr="00225F91" w:rsidRDefault="00A92E30" w:rsidP="00A92E30">
      <w:pPr>
        <w:rPr>
          <w:sz w:val="24"/>
          <w:szCs w:val="24"/>
          <w:lang w:val="en-US"/>
        </w:rPr>
      </w:pPr>
    </w:p>
    <w:p w14:paraId="1DACE594" w14:textId="77777777" w:rsidR="00A92E30" w:rsidRPr="00225F91" w:rsidRDefault="00A92E30" w:rsidP="00A92E30">
      <w:pPr>
        <w:rPr>
          <w:sz w:val="24"/>
          <w:szCs w:val="24"/>
          <w:lang w:val="en-US"/>
        </w:rPr>
      </w:pPr>
      <w:r w:rsidRPr="00225F91">
        <w:rPr>
          <w:sz w:val="24"/>
          <w:szCs w:val="24"/>
          <w:lang w:val="en-US"/>
        </w:rPr>
        <w:t xml:space="preserve">  </w:t>
      </w:r>
      <w:proofErr w:type="spellStart"/>
      <w:proofErr w:type="gramStart"/>
      <w:r w:rsidRPr="00225F91">
        <w:rPr>
          <w:sz w:val="24"/>
          <w:szCs w:val="24"/>
          <w:lang w:val="en-US"/>
        </w:rPr>
        <w:t>addType</w:t>
      </w:r>
      <w:proofErr w:type="spellEnd"/>
      <w:r w:rsidRPr="00225F91">
        <w:rPr>
          <w:sz w:val="24"/>
          <w:szCs w:val="24"/>
          <w:lang w:val="en-US"/>
        </w:rPr>
        <w:t>(</w:t>
      </w:r>
      <w:proofErr w:type="gramEnd"/>
      <w:r w:rsidRPr="00225F91">
        <w:rPr>
          <w:sz w:val="24"/>
          <w:szCs w:val="24"/>
          <w:lang w:val="en-US"/>
        </w:rPr>
        <w:t>type, field, returns, params) {</w:t>
      </w:r>
    </w:p>
    <w:p w14:paraId="0CF02115" w14:textId="77777777" w:rsidR="00A92E30" w:rsidRPr="00225F91" w:rsidRDefault="00A92E30" w:rsidP="00A92E30">
      <w:pPr>
        <w:rPr>
          <w:sz w:val="24"/>
          <w:szCs w:val="24"/>
          <w:lang w:val="en-US"/>
        </w:rPr>
      </w:pPr>
      <w:r w:rsidRPr="00225F91">
        <w:rPr>
          <w:sz w:val="24"/>
          <w:szCs w:val="24"/>
          <w:lang w:val="en-US"/>
        </w:rPr>
        <w:t xml:space="preserve">    if </w:t>
      </w:r>
      <w:proofErr w:type="gramStart"/>
      <w:r w:rsidRPr="00225F91">
        <w:rPr>
          <w:sz w:val="24"/>
          <w:szCs w:val="24"/>
          <w:lang w:val="en-US"/>
        </w:rPr>
        <w:t>(!</w:t>
      </w:r>
      <w:proofErr w:type="spellStart"/>
      <w:r w:rsidRPr="00225F91">
        <w:rPr>
          <w:sz w:val="24"/>
          <w:szCs w:val="24"/>
          <w:lang w:val="en-US"/>
        </w:rPr>
        <w:t>this</w:t>
      </w:r>
      <w:proofErr w:type="gramEnd"/>
      <w:r w:rsidRPr="00225F91">
        <w:rPr>
          <w:sz w:val="24"/>
          <w:szCs w:val="24"/>
          <w:lang w:val="en-US"/>
        </w:rPr>
        <w:t>.schema.type</w:t>
      </w:r>
      <w:proofErr w:type="spellEnd"/>
      <w:r w:rsidRPr="00225F91">
        <w:rPr>
          <w:sz w:val="24"/>
          <w:szCs w:val="24"/>
          <w:lang w:val="en-US"/>
        </w:rPr>
        <w:t xml:space="preserve">[type]) </w:t>
      </w:r>
      <w:proofErr w:type="spellStart"/>
      <w:r w:rsidRPr="00225F91">
        <w:rPr>
          <w:sz w:val="24"/>
          <w:szCs w:val="24"/>
          <w:lang w:val="en-US"/>
        </w:rPr>
        <w:t>this.schema.type</w:t>
      </w:r>
      <w:proofErr w:type="spellEnd"/>
      <w:r w:rsidRPr="00225F91">
        <w:rPr>
          <w:sz w:val="24"/>
          <w:szCs w:val="24"/>
          <w:lang w:val="en-US"/>
        </w:rPr>
        <w:t>[type] = {};</w:t>
      </w:r>
    </w:p>
    <w:p w14:paraId="7331CC96" w14:textId="77777777" w:rsidR="00A92E30" w:rsidRPr="00225F91" w:rsidRDefault="00A92E30" w:rsidP="00A92E30">
      <w:pPr>
        <w:rPr>
          <w:sz w:val="24"/>
          <w:szCs w:val="24"/>
          <w:lang w:val="en-US"/>
        </w:rPr>
      </w:pPr>
      <w:r w:rsidRPr="00225F91">
        <w:rPr>
          <w:sz w:val="24"/>
          <w:szCs w:val="24"/>
          <w:lang w:val="en-US"/>
        </w:rPr>
        <w:t xml:space="preserve">    </w:t>
      </w:r>
      <w:proofErr w:type="spellStart"/>
      <w:proofErr w:type="gramStart"/>
      <w:r w:rsidRPr="00225F91">
        <w:rPr>
          <w:sz w:val="24"/>
          <w:szCs w:val="24"/>
          <w:lang w:val="en-US"/>
        </w:rPr>
        <w:t>this.schema</w:t>
      </w:r>
      <w:proofErr w:type="gramEnd"/>
      <w:r w:rsidRPr="00225F91">
        <w:rPr>
          <w:sz w:val="24"/>
          <w:szCs w:val="24"/>
          <w:lang w:val="en-US"/>
        </w:rPr>
        <w:t>.type</w:t>
      </w:r>
      <w:proofErr w:type="spellEnd"/>
      <w:r w:rsidRPr="00225F91">
        <w:rPr>
          <w:sz w:val="24"/>
          <w:szCs w:val="24"/>
          <w:lang w:val="en-US"/>
        </w:rPr>
        <w:t>[type][field] = {</w:t>
      </w:r>
    </w:p>
    <w:p w14:paraId="58828BE7" w14:textId="77777777" w:rsidR="00A92E30" w:rsidRPr="00225F91" w:rsidRDefault="00A92E30" w:rsidP="00A92E30">
      <w:pPr>
        <w:rPr>
          <w:sz w:val="24"/>
          <w:szCs w:val="24"/>
          <w:lang w:val="en-US"/>
        </w:rPr>
      </w:pPr>
      <w:r w:rsidRPr="00225F91">
        <w:rPr>
          <w:sz w:val="24"/>
          <w:szCs w:val="24"/>
          <w:lang w:val="en-US"/>
        </w:rPr>
        <w:lastRenderedPageBreak/>
        <w:t>      name: field,</w:t>
      </w:r>
    </w:p>
    <w:p w14:paraId="233E0F09" w14:textId="77777777" w:rsidR="00A92E30" w:rsidRPr="00225F91" w:rsidRDefault="00A92E30" w:rsidP="00A92E30">
      <w:pPr>
        <w:rPr>
          <w:sz w:val="24"/>
          <w:szCs w:val="24"/>
          <w:lang w:val="en-US"/>
        </w:rPr>
      </w:pPr>
      <w:r w:rsidRPr="00225F91">
        <w:rPr>
          <w:sz w:val="24"/>
          <w:szCs w:val="24"/>
          <w:lang w:val="en-US"/>
        </w:rPr>
        <w:t>      type: returns,</w:t>
      </w:r>
    </w:p>
    <w:p w14:paraId="1ED39840" w14:textId="77777777" w:rsidR="00A92E30" w:rsidRPr="00225F91" w:rsidRDefault="00A92E30" w:rsidP="00A92E30">
      <w:pPr>
        <w:rPr>
          <w:sz w:val="24"/>
          <w:szCs w:val="24"/>
          <w:lang w:val="en-US"/>
        </w:rPr>
      </w:pPr>
      <w:r w:rsidRPr="00225F91">
        <w:rPr>
          <w:sz w:val="24"/>
          <w:szCs w:val="24"/>
          <w:lang w:val="en-US"/>
        </w:rPr>
        <w:t>      params</w:t>
      </w:r>
    </w:p>
    <w:p w14:paraId="368489C5" w14:textId="77777777" w:rsidR="00A92E30" w:rsidRPr="00225F91" w:rsidRDefault="00A92E30" w:rsidP="00A92E30">
      <w:pPr>
        <w:rPr>
          <w:sz w:val="24"/>
          <w:szCs w:val="24"/>
          <w:lang w:val="en-US"/>
        </w:rPr>
      </w:pPr>
      <w:r w:rsidRPr="00225F91">
        <w:rPr>
          <w:sz w:val="24"/>
          <w:szCs w:val="24"/>
          <w:lang w:val="en-US"/>
        </w:rPr>
        <w:t>    };</w:t>
      </w:r>
    </w:p>
    <w:p w14:paraId="15A61F17" w14:textId="77777777" w:rsidR="00A92E30" w:rsidRPr="00225F91" w:rsidRDefault="00A92E30" w:rsidP="00A92E30">
      <w:pPr>
        <w:rPr>
          <w:sz w:val="24"/>
          <w:szCs w:val="24"/>
          <w:lang w:val="en-US"/>
        </w:rPr>
      </w:pPr>
      <w:r w:rsidRPr="00225F91">
        <w:rPr>
          <w:sz w:val="24"/>
          <w:szCs w:val="24"/>
          <w:lang w:val="en-US"/>
        </w:rPr>
        <w:t>  }</w:t>
      </w:r>
    </w:p>
    <w:p w14:paraId="210364A3" w14:textId="77777777" w:rsidR="00A92E30" w:rsidRPr="00225F91" w:rsidRDefault="00A92E30" w:rsidP="00A92E30">
      <w:pPr>
        <w:rPr>
          <w:sz w:val="24"/>
          <w:szCs w:val="24"/>
          <w:lang w:val="en-US"/>
        </w:rPr>
      </w:pPr>
    </w:p>
    <w:p w14:paraId="1A388C4C" w14:textId="77777777" w:rsidR="00A92E30" w:rsidRPr="00225F91" w:rsidRDefault="00A92E30" w:rsidP="00A92E30">
      <w:pPr>
        <w:rPr>
          <w:sz w:val="24"/>
          <w:szCs w:val="24"/>
          <w:lang w:val="en-US"/>
        </w:rPr>
      </w:pPr>
      <w:r w:rsidRPr="00225F91">
        <w:rPr>
          <w:sz w:val="24"/>
          <w:szCs w:val="24"/>
          <w:lang w:val="en-US"/>
        </w:rPr>
        <w:t xml:space="preserve">  </w:t>
      </w:r>
      <w:proofErr w:type="spellStart"/>
      <w:proofErr w:type="gramStart"/>
      <w:r w:rsidRPr="00225F91">
        <w:rPr>
          <w:sz w:val="24"/>
          <w:szCs w:val="24"/>
          <w:lang w:val="en-US"/>
        </w:rPr>
        <w:t>addInput</w:t>
      </w:r>
      <w:proofErr w:type="spellEnd"/>
      <w:r w:rsidRPr="00225F91">
        <w:rPr>
          <w:sz w:val="24"/>
          <w:szCs w:val="24"/>
          <w:lang w:val="en-US"/>
        </w:rPr>
        <w:t>(</w:t>
      </w:r>
      <w:proofErr w:type="gramEnd"/>
      <w:r w:rsidRPr="00225F91">
        <w:rPr>
          <w:sz w:val="24"/>
          <w:szCs w:val="24"/>
          <w:lang w:val="en-US"/>
        </w:rPr>
        <w:t xml:space="preserve">input, field, </w:t>
      </w:r>
      <w:proofErr w:type="spellStart"/>
      <w:r w:rsidRPr="00225F91">
        <w:rPr>
          <w:sz w:val="24"/>
          <w:szCs w:val="24"/>
          <w:lang w:val="en-US"/>
        </w:rPr>
        <w:t>subType</w:t>
      </w:r>
      <w:proofErr w:type="spellEnd"/>
      <w:r w:rsidRPr="00225F91">
        <w:rPr>
          <w:sz w:val="24"/>
          <w:szCs w:val="24"/>
          <w:lang w:val="en-US"/>
        </w:rPr>
        <w:t>) {</w:t>
      </w:r>
    </w:p>
    <w:p w14:paraId="066AF33D" w14:textId="77777777" w:rsidR="00A92E30" w:rsidRPr="00225F91" w:rsidRDefault="00A92E30" w:rsidP="00A92E30">
      <w:pPr>
        <w:rPr>
          <w:sz w:val="24"/>
          <w:szCs w:val="24"/>
          <w:lang w:val="en-US"/>
        </w:rPr>
      </w:pPr>
      <w:r w:rsidRPr="00225F91">
        <w:rPr>
          <w:sz w:val="24"/>
          <w:szCs w:val="24"/>
          <w:lang w:val="en-US"/>
        </w:rPr>
        <w:t xml:space="preserve">    if </w:t>
      </w:r>
      <w:proofErr w:type="gramStart"/>
      <w:r w:rsidRPr="00225F91">
        <w:rPr>
          <w:sz w:val="24"/>
          <w:szCs w:val="24"/>
          <w:lang w:val="en-US"/>
        </w:rPr>
        <w:t>(!</w:t>
      </w:r>
      <w:proofErr w:type="spellStart"/>
      <w:r w:rsidRPr="00225F91">
        <w:rPr>
          <w:sz w:val="24"/>
          <w:szCs w:val="24"/>
          <w:lang w:val="en-US"/>
        </w:rPr>
        <w:t>this</w:t>
      </w:r>
      <w:proofErr w:type="gramEnd"/>
      <w:r w:rsidRPr="00225F91">
        <w:rPr>
          <w:sz w:val="24"/>
          <w:szCs w:val="24"/>
          <w:lang w:val="en-US"/>
        </w:rPr>
        <w:t>.schema.input</w:t>
      </w:r>
      <w:proofErr w:type="spellEnd"/>
      <w:r w:rsidRPr="00225F91">
        <w:rPr>
          <w:sz w:val="24"/>
          <w:szCs w:val="24"/>
          <w:lang w:val="en-US"/>
        </w:rPr>
        <w:t xml:space="preserve">[input]) </w:t>
      </w:r>
      <w:proofErr w:type="spellStart"/>
      <w:r w:rsidRPr="00225F91">
        <w:rPr>
          <w:sz w:val="24"/>
          <w:szCs w:val="24"/>
          <w:lang w:val="en-US"/>
        </w:rPr>
        <w:t>this.schema.input</w:t>
      </w:r>
      <w:proofErr w:type="spellEnd"/>
      <w:r w:rsidRPr="00225F91">
        <w:rPr>
          <w:sz w:val="24"/>
          <w:szCs w:val="24"/>
          <w:lang w:val="en-US"/>
        </w:rPr>
        <w:t>[input] = {};</w:t>
      </w:r>
    </w:p>
    <w:p w14:paraId="50022468" w14:textId="77777777" w:rsidR="00A92E30" w:rsidRPr="00225F91" w:rsidRDefault="00A92E30" w:rsidP="00A92E30">
      <w:pPr>
        <w:rPr>
          <w:sz w:val="24"/>
          <w:szCs w:val="24"/>
          <w:lang w:val="en-US"/>
        </w:rPr>
      </w:pPr>
      <w:r w:rsidRPr="00225F91">
        <w:rPr>
          <w:sz w:val="24"/>
          <w:szCs w:val="24"/>
          <w:lang w:val="en-US"/>
        </w:rPr>
        <w:t xml:space="preserve">    </w:t>
      </w:r>
      <w:proofErr w:type="spellStart"/>
      <w:proofErr w:type="gramStart"/>
      <w:r w:rsidRPr="00225F91">
        <w:rPr>
          <w:sz w:val="24"/>
          <w:szCs w:val="24"/>
          <w:lang w:val="en-US"/>
        </w:rPr>
        <w:t>this.schema</w:t>
      </w:r>
      <w:proofErr w:type="gramEnd"/>
      <w:r w:rsidRPr="00225F91">
        <w:rPr>
          <w:sz w:val="24"/>
          <w:szCs w:val="24"/>
          <w:lang w:val="en-US"/>
        </w:rPr>
        <w:t>.input</w:t>
      </w:r>
      <w:proofErr w:type="spellEnd"/>
      <w:r w:rsidRPr="00225F91">
        <w:rPr>
          <w:sz w:val="24"/>
          <w:szCs w:val="24"/>
          <w:lang w:val="en-US"/>
        </w:rPr>
        <w:t xml:space="preserve">[input][field] = </w:t>
      </w:r>
      <w:proofErr w:type="spellStart"/>
      <w:r w:rsidRPr="00225F91">
        <w:rPr>
          <w:sz w:val="24"/>
          <w:szCs w:val="24"/>
          <w:lang w:val="en-US"/>
        </w:rPr>
        <w:t>subType</w:t>
      </w:r>
      <w:proofErr w:type="spellEnd"/>
      <w:r w:rsidRPr="00225F91">
        <w:rPr>
          <w:sz w:val="24"/>
          <w:szCs w:val="24"/>
          <w:lang w:val="en-US"/>
        </w:rPr>
        <w:t>;</w:t>
      </w:r>
    </w:p>
    <w:p w14:paraId="7D3B7AED" w14:textId="77777777" w:rsidR="00A92E30" w:rsidRPr="00225F91" w:rsidRDefault="00A92E30" w:rsidP="00A92E30">
      <w:pPr>
        <w:rPr>
          <w:sz w:val="24"/>
          <w:szCs w:val="24"/>
          <w:lang w:val="en-US"/>
        </w:rPr>
      </w:pPr>
      <w:r w:rsidRPr="00225F91">
        <w:rPr>
          <w:sz w:val="24"/>
          <w:szCs w:val="24"/>
          <w:lang w:val="en-US"/>
        </w:rPr>
        <w:t>  }</w:t>
      </w:r>
    </w:p>
    <w:p w14:paraId="6DE7CB6F" w14:textId="77777777" w:rsidR="00A92E30" w:rsidRPr="00225F91" w:rsidRDefault="00A92E30" w:rsidP="00A92E30">
      <w:pPr>
        <w:rPr>
          <w:sz w:val="24"/>
          <w:szCs w:val="24"/>
          <w:lang w:val="en-US"/>
        </w:rPr>
      </w:pPr>
    </w:p>
    <w:p w14:paraId="70744C8B" w14:textId="77777777" w:rsidR="00A92E30" w:rsidRPr="00225F91" w:rsidRDefault="00A92E30" w:rsidP="00A92E30">
      <w:pPr>
        <w:rPr>
          <w:sz w:val="24"/>
          <w:szCs w:val="24"/>
          <w:lang w:val="en-US"/>
        </w:rPr>
      </w:pPr>
      <w:r w:rsidRPr="00225F91">
        <w:rPr>
          <w:sz w:val="24"/>
          <w:szCs w:val="24"/>
          <w:lang w:val="en-US"/>
        </w:rPr>
        <w:t xml:space="preserve">  </w:t>
      </w:r>
      <w:proofErr w:type="spellStart"/>
      <w:proofErr w:type="gramStart"/>
      <w:r w:rsidRPr="00225F91">
        <w:rPr>
          <w:sz w:val="24"/>
          <w:szCs w:val="24"/>
          <w:lang w:val="en-US"/>
        </w:rPr>
        <w:t>buildSchema</w:t>
      </w:r>
      <w:proofErr w:type="spellEnd"/>
      <w:r w:rsidRPr="00225F91">
        <w:rPr>
          <w:sz w:val="24"/>
          <w:szCs w:val="24"/>
          <w:lang w:val="en-US"/>
        </w:rPr>
        <w:t>(</w:t>
      </w:r>
      <w:proofErr w:type="gramEnd"/>
      <w:r w:rsidRPr="00225F91">
        <w:rPr>
          <w:sz w:val="24"/>
          <w:szCs w:val="24"/>
          <w:lang w:val="en-US"/>
        </w:rPr>
        <w:t>) {</w:t>
      </w:r>
    </w:p>
    <w:p w14:paraId="38A96E00" w14:textId="77777777" w:rsidR="00A92E30" w:rsidRPr="00225F91" w:rsidRDefault="00A92E30" w:rsidP="00A92E30">
      <w:pPr>
        <w:rPr>
          <w:sz w:val="24"/>
          <w:szCs w:val="24"/>
          <w:lang w:val="en-US"/>
        </w:rPr>
      </w:pPr>
      <w:r w:rsidRPr="00225F91">
        <w:rPr>
          <w:sz w:val="24"/>
          <w:szCs w:val="24"/>
          <w:lang w:val="en-US"/>
        </w:rPr>
        <w:t xml:space="preserve">    if </w:t>
      </w:r>
      <w:proofErr w:type="gramStart"/>
      <w:r w:rsidRPr="00225F91">
        <w:rPr>
          <w:sz w:val="24"/>
          <w:szCs w:val="24"/>
          <w:lang w:val="en-US"/>
        </w:rPr>
        <w:t>(!</w:t>
      </w:r>
      <w:proofErr w:type="spellStart"/>
      <w:r w:rsidRPr="00225F91">
        <w:rPr>
          <w:sz w:val="24"/>
          <w:szCs w:val="24"/>
          <w:lang w:val="en-US"/>
        </w:rPr>
        <w:t>this</w:t>
      </w:r>
      <w:proofErr w:type="gramEnd"/>
      <w:r w:rsidRPr="00225F91">
        <w:rPr>
          <w:sz w:val="24"/>
          <w:szCs w:val="24"/>
          <w:lang w:val="en-US"/>
        </w:rPr>
        <w:t>.dbSchema</w:t>
      </w:r>
      <w:proofErr w:type="spellEnd"/>
      <w:r w:rsidRPr="00225F91">
        <w:rPr>
          <w:sz w:val="24"/>
          <w:szCs w:val="24"/>
          <w:lang w:val="en-US"/>
        </w:rPr>
        <w:t xml:space="preserve">) return </w:t>
      </w:r>
      <w:proofErr w:type="spellStart"/>
      <w:r w:rsidRPr="00225F91">
        <w:rPr>
          <w:sz w:val="24"/>
          <w:szCs w:val="24"/>
          <w:lang w:val="en-US"/>
        </w:rPr>
        <w:t>this.schema</w:t>
      </w:r>
      <w:proofErr w:type="spellEnd"/>
      <w:r w:rsidRPr="00225F91">
        <w:rPr>
          <w:sz w:val="24"/>
          <w:szCs w:val="24"/>
          <w:lang w:val="en-US"/>
        </w:rPr>
        <w:t>;</w:t>
      </w:r>
    </w:p>
    <w:p w14:paraId="56EDD96E" w14:textId="77777777" w:rsidR="00A92E30" w:rsidRPr="00225F91" w:rsidRDefault="00A92E30" w:rsidP="00A92E30">
      <w:pPr>
        <w:rPr>
          <w:sz w:val="24"/>
          <w:szCs w:val="24"/>
          <w:lang w:val="en-US"/>
        </w:rPr>
      </w:pPr>
      <w:r w:rsidRPr="00225F91">
        <w:rPr>
          <w:sz w:val="24"/>
          <w:szCs w:val="24"/>
          <w:lang w:val="en-US"/>
        </w:rPr>
        <w:t xml:space="preserve">    for (let </w:t>
      </w:r>
      <w:proofErr w:type="spellStart"/>
      <w:r w:rsidRPr="00225F91">
        <w:rPr>
          <w:sz w:val="24"/>
          <w:szCs w:val="24"/>
          <w:lang w:val="en-US"/>
        </w:rPr>
        <w:t>tablename</w:t>
      </w:r>
      <w:proofErr w:type="spellEnd"/>
      <w:r w:rsidRPr="00225F91">
        <w:rPr>
          <w:sz w:val="24"/>
          <w:szCs w:val="24"/>
          <w:lang w:val="en-US"/>
        </w:rPr>
        <w:t xml:space="preserve"> in </w:t>
      </w:r>
      <w:proofErr w:type="spellStart"/>
      <w:proofErr w:type="gramStart"/>
      <w:r w:rsidRPr="00225F91">
        <w:rPr>
          <w:sz w:val="24"/>
          <w:szCs w:val="24"/>
          <w:lang w:val="en-US"/>
        </w:rPr>
        <w:t>this.dbSchema</w:t>
      </w:r>
      <w:proofErr w:type="spellEnd"/>
      <w:proofErr w:type="gramEnd"/>
      <w:r w:rsidRPr="00225F91">
        <w:rPr>
          <w:sz w:val="24"/>
          <w:szCs w:val="24"/>
          <w:lang w:val="en-US"/>
        </w:rPr>
        <w:t>) {</w:t>
      </w:r>
    </w:p>
    <w:p w14:paraId="7DBB2C38" w14:textId="77777777" w:rsidR="00A92E30" w:rsidRPr="00225F91" w:rsidRDefault="00A92E30" w:rsidP="00A92E30">
      <w:pPr>
        <w:rPr>
          <w:sz w:val="24"/>
          <w:szCs w:val="24"/>
          <w:lang w:val="en-US"/>
        </w:rPr>
      </w:pPr>
      <w:r w:rsidRPr="00225F91">
        <w:rPr>
          <w:sz w:val="24"/>
          <w:szCs w:val="24"/>
          <w:lang w:val="en-US"/>
        </w:rPr>
        <w:t xml:space="preserve">      </w:t>
      </w:r>
      <w:proofErr w:type="spellStart"/>
      <w:proofErr w:type="gramStart"/>
      <w:r w:rsidRPr="00225F91">
        <w:rPr>
          <w:sz w:val="24"/>
          <w:szCs w:val="24"/>
          <w:lang w:val="en-US"/>
        </w:rPr>
        <w:t>this.mapDbTableToGraphqlType</w:t>
      </w:r>
      <w:proofErr w:type="spellEnd"/>
      <w:proofErr w:type="gramEnd"/>
      <w:r w:rsidRPr="00225F91">
        <w:rPr>
          <w:sz w:val="24"/>
          <w:szCs w:val="24"/>
          <w:lang w:val="en-US"/>
        </w:rPr>
        <w:t>(</w:t>
      </w:r>
      <w:proofErr w:type="spellStart"/>
      <w:r w:rsidRPr="00225F91">
        <w:rPr>
          <w:sz w:val="24"/>
          <w:szCs w:val="24"/>
          <w:lang w:val="en-US"/>
        </w:rPr>
        <w:t>tablename</w:t>
      </w:r>
      <w:proofErr w:type="spellEnd"/>
      <w:r w:rsidRPr="00225F91">
        <w:rPr>
          <w:sz w:val="24"/>
          <w:szCs w:val="24"/>
          <w:lang w:val="en-US"/>
        </w:rPr>
        <w:t>);</w:t>
      </w:r>
    </w:p>
    <w:p w14:paraId="109C69B1" w14:textId="77777777" w:rsidR="00A92E30" w:rsidRPr="00225F91" w:rsidRDefault="00A92E30" w:rsidP="00A92E30">
      <w:pPr>
        <w:rPr>
          <w:sz w:val="24"/>
          <w:szCs w:val="24"/>
          <w:lang w:val="en-US"/>
        </w:rPr>
      </w:pPr>
      <w:r w:rsidRPr="00225F91">
        <w:rPr>
          <w:sz w:val="24"/>
          <w:szCs w:val="24"/>
          <w:lang w:val="en-US"/>
        </w:rPr>
        <w:t xml:space="preserve">      </w:t>
      </w:r>
      <w:proofErr w:type="spellStart"/>
      <w:proofErr w:type="gramStart"/>
      <w:r w:rsidRPr="00225F91">
        <w:rPr>
          <w:sz w:val="24"/>
          <w:szCs w:val="24"/>
          <w:lang w:val="en-US"/>
        </w:rPr>
        <w:t>this.mapDbTableToGraphqlQuery</w:t>
      </w:r>
      <w:proofErr w:type="spellEnd"/>
      <w:proofErr w:type="gramEnd"/>
      <w:r w:rsidRPr="00225F91">
        <w:rPr>
          <w:sz w:val="24"/>
          <w:szCs w:val="24"/>
          <w:lang w:val="en-US"/>
        </w:rPr>
        <w:t>(</w:t>
      </w:r>
      <w:proofErr w:type="spellStart"/>
      <w:r w:rsidRPr="00225F91">
        <w:rPr>
          <w:sz w:val="24"/>
          <w:szCs w:val="24"/>
          <w:lang w:val="en-US"/>
        </w:rPr>
        <w:t>tablename</w:t>
      </w:r>
      <w:proofErr w:type="spellEnd"/>
      <w:r w:rsidRPr="00225F91">
        <w:rPr>
          <w:sz w:val="24"/>
          <w:szCs w:val="24"/>
          <w:lang w:val="en-US"/>
        </w:rPr>
        <w:t>);</w:t>
      </w:r>
    </w:p>
    <w:p w14:paraId="5B8F5CD4" w14:textId="77777777" w:rsidR="00A92E30" w:rsidRPr="00225F91" w:rsidRDefault="00A92E30" w:rsidP="00A92E30">
      <w:pPr>
        <w:rPr>
          <w:sz w:val="24"/>
          <w:szCs w:val="24"/>
          <w:lang w:val="en-US"/>
        </w:rPr>
      </w:pPr>
      <w:r w:rsidRPr="00225F91">
        <w:rPr>
          <w:sz w:val="24"/>
          <w:szCs w:val="24"/>
          <w:lang w:val="en-US"/>
        </w:rPr>
        <w:t xml:space="preserve">      </w:t>
      </w:r>
      <w:proofErr w:type="spellStart"/>
      <w:proofErr w:type="gramStart"/>
      <w:r w:rsidRPr="00225F91">
        <w:rPr>
          <w:sz w:val="24"/>
          <w:szCs w:val="24"/>
          <w:lang w:val="en-US"/>
        </w:rPr>
        <w:t>this.mapDbTableToGraphqlFirstOf</w:t>
      </w:r>
      <w:proofErr w:type="spellEnd"/>
      <w:proofErr w:type="gramEnd"/>
      <w:r w:rsidRPr="00225F91">
        <w:rPr>
          <w:sz w:val="24"/>
          <w:szCs w:val="24"/>
          <w:lang w:val="en-US"/>
        </w:rPr>
        <w:t>(</w:t>
      </w:r>
      <w:proofErr w:type="spellStart"/>
      <w:r w:rsidRPr="00225F91">
        <w:rPr>
          <w:sz w:val="24"/>
          <w:szCs w:val="24"/>
          <w:lang w:val="en-US"/>
        </w:rPr>
        <w:t>tablename</w:t>
      </w:r>
      <w:proofErr w:type="spellEnd"/>
      <w:r w:rsidRPr="00225F91">
        <w:rPr>
          <w:sz w:val="24"/>
          <w:szCs w:val="24"/>
          <w:lang w:val="en-US"/>
        </w:rPr>
        <w:t>);</w:t>
      </w:r>
    </w:p>
    <w:p w14:paraId="25E90D54" w14:textId="77777777" w:rsidR="00A92E30" w:rsidRPr="00225F91" w:rsidRDefault="00A92E30" w:rsidP="00A92E30">
      <w:pPr>
        <w:rPr>
          <w:sz w:val="24"/>
          <w:szCs w:val="24"/>
          <w:lang w:val="en-US"/>
        </w:rPr>
      </w:pPr>
      <w:r w:rsidRPr="00225F91">
        <w:rPr>
          <w:sz w:val="24"/>
          <w:szCs w:val="24"/>
          <w:lang w:val="en-US"/>
        </w:rPr>
        <w:t xml:space="preserve">      </w:t>
      </w:r>
      <w:proofErr w:type="spellStart"/>
      <w:proofErr w:type="gramStart"/>
      <w:r w:rsidRPr="00225F91">
        <w:rPr>
          <w:sz w:val="24"/>
          <w:szCs w:val="24"/>
          <w:lang w:val="en-US"/>
        </w:rPr>
        <w:t>this.mapDbTableToGraphqlMutation</w:t>
      </w:r>
      <w:proofErr w:type="spellEnd"/>
      <w:proofErr w:type="gramEnd"/>
      <w:r w:rsidRPr="00225F91">
        <w:rPr>
          <w:sz w:val="24"/>
          <w:szCs w:val="24"/>
          <w:lang w:val="en-US"/>
        </w:rPr>
        <w:t>(</w:t>
      </w:r>
      <w:proofErr w:type="spellStart"/>
      <w:r w:rsidRPr="00225F91">
        <w:rPr>
          <w:sz w:val="24"/>
          <w:szCs w:val="24"/>
          <w:lang w:val="en-US"/>
        </w:rPr>
        <w:t>tablename</w:t>
      </w:r>
      <w:proofErr w:type="spellEnd"/>
      <w:r w:rsidRPr="00225F91">
        <w:rPr>
          <w:sz w:val="24"/>
          <w:szCs w:val="24"/>
          <w:lang w:val="en-US"/>
        </w:rPr>
        <w:t>);</w:t>
      </w:r>
    </w:p>
    <w:p w14:paraId="78B120F6" w14:textId="77777777" w:rsidR="00A92E30" w:rsidRPr="00225F91" w:rsidRDefault="00A92E30" w:rsidP="00A92E30">
      <w:pPr>
        <w:rPr>
          <w:sz w:val="24"/>
          <w:szCs w:val="24"/>
          <w:lang w:val="en-US"/>
        </w:rPr>
      </w:pPr>
      <w:r w:rsidRPr="00225F91">
        <w:rPr>
          <w:sz w:val="24"/>
          <w:szCs w:val="24"/>
          <w:lang w:val="en-US"/>
        </w:rPr>
        <w:t xml:space="preserve">      </w:t>
      </w:r>
      <w:proofErr w:type="spellStart"/>
      <w:proofErr w:type="gramStart"/>
      <w:r w:rsidRPr="00225F91">
        <w:rPr>
          <w:sz w:val="24"/>
          <w:szCs w:val="24"/>
          <w:lang w:val="en-US"/>
        </w:rPr>
        <w:t>this.mapDbTableToGraphqlInput</w:t>
      </w:r>
      <w:proofErr w:type="spellEnd"/>
      <w:proofErr w:type="gramEnd"/>
      <w:r w:rsidRPr="00225F91">
        <w:rPr>
          <w:sz w:val="24"/>
          <w:szCs w:val="24"/>
          <w:lang w:val="en-US"/>
        </w:rPr>
        <w:t>(</w:t>
      </w:r>
      <w:proofErr w:type="spellStart"/>
      <w:r w:rsidRPr="00225F91">
        <w:rPr>
          <w:sz w:val="24"/>
          <w:szCs w:val="24"/>
          <w:lang w:val="en-US"/>
        </w:rPr>
        <w:t>tablename</w:t>
      </w:r>
      <w:proofErr w:type="spellEnd"/>
      <w:r w:rsidRPr="00225F91">
        <w:rPr>
          <w:sz w:val="24"/>
          <w:szCs w:val="24"/>
          <w:lang w:val="en-US"/>
        </w:rPr>
        <w:t>);</w:t>
      </w:r>
    </w:p>
    <w:p w14:paraId="3E4A6837" w14:textId="77777777" w:rsidR="00A92E30" w:rsidRPr="00225F91" w:rsidRDefault="00A92E30" w:rsidP="00A92E30">
      <w:pPr>
        <w:rPr>
          <w:sz w:val="24"/>
          <w:szCs w:val="24"/>
          <w:lang w:val="en-US"/>
        </w:rPr>
      </w:pPr>
      <w:r w:rsidRPr="00225F91">
        <w:rPr>
          <w:sz w:val="24"/>
          <w:szCs w:val="24"/>
          <w:lang w:val="en-US"/>
        </w:rPr>
        <w:t>    }</w:t>
      </w:r>
    </w:p>
    <w:p w14:paraId="478CE0B8" w14:textId="77777777" w:rsidR="00A92E30" w:rsidRPr="00225F91" w:rsidRDefault="00A92E30" w:rsidP="00A92E30">
      <w:pPr>
        <w:rPr>
          <w:sz w:val="24"/>
          <w:szCs w:val="24"/>
          <w:lang w:val="en-US"/>
        </w:rPr>
      </w:pPr>
      <w:r w:rsidRPr="00225F91">
        <w:rPr>
          <w:sz w:val="24"/>
          <w:szCs w:val="24"/>
          <w:lang w:val="en-US"/>
        </w:rPr>
        <w:t xml:space="preserve">    return </w:t>
      </w:r>
      <w:proofErr w:type="spellStart"/>
      <w:proofErr w:type="gramStart"/>
      <w:r w:rsidRPr="00225F91">
        <w:rPr>
          <w:sz w:val="24"/>
          <w:szCs w:val="24"/>
          <w:lang w:val="en-US"/>
        </w:rPr>
        <w:t>this.schema</w:t>
      </w:r>
      <w:proofErr w:type="spellEnd"/>
      <w:proofErr w:type="gramEnd"/>
      <w:r w:rsidRPr="00225F91">
        <w:rPr>
          <w:sz w:val="24"/>
          <w:szCs w:val="24"/>
          <w:lang w:val="en-US"/>
        </w:rPr>
        <w:t>;</w:t>
      </w:r>
    </w:p>
    <w:p w14:paraId="0295CB6A" w14:textId="77777777" w:rsidR="00A92E30" w:rsidRPr="00225F91" w:rsidRDefault="00A92E30" w:rsidP="00A92E30">
      <w:pPr>
        <w:rPr>
          <w:sz w:val="24"/>
          <w:szCs w:val="24"/>
          <w:lang w:val="en-US"/>
        </w:rPr>
      </w:pPr>
      <w:r w:rsidRPr="00225F91">
        <w:rPr>
          <w:sz w:val="24"/>
          <w:szCs w:val="24"/>
          <w:lang w:val="en-US"/>
        </w:rPr>
        <w:t>  }</w:t>
      </w:r>
    </w:p>
    <w:p w14:paraId="47A94972" w14:textId="77777777" w:rsidR="00A92E30" w:rsidRPr="00225F91" w:rsidRDefault="00A92E30" w:rsidP="00A92E30">
      <w:pPr>
        <w:rPr>
          <w:sz w:val="24"/>
          <w:szCs w:val="24"/>
          <w:lang w:val="en-US"/>
        </w:rPr>
      </w:pPr>
    </w:p>
    <w:p w14:paraId="44736D23" w14:textId="77777777" w:rsidR="00A92E30" w:rsidRPr="00225F91" w:rsidRDefault="00A92E30" w:rsidP="00A92E30">
      <w:pPr>
        <w:rPr>
          <w:sz w:val="24"/>
          <w:szCs w:val="24"/>
          <w:lang w:val="en-US"/>
        </w:rPr>
      </w:pPr>
      <w:r w:rsidRPr="00225F91">
        <w:rPr>
          <w:sz w:val="24"/>
          <w:szCs w:val="24"/>
          <w:lang w:val="en-US"/>
        </w:rPr>
        <w:t>  /**</w:t>
      </w:r>
    </w:p>
    <w:p w14:paraId="1B2EB694" w14:textId="77777777" w:rsidR="00A92E30" w:rsidRPr="00225F91" w:rsidRDefault="00A92E30" w:rsidP="00A92E30">
      <w:pPr>
        <w:rPr>
          <w:sz w:val="24"/>
          <w:szCs w:val="24"/>
          <w:lang w:val="en-US"/>
        </w:rPr>
      </w:pPr>
      <w:r w:rsidRPr="00225F91">
        <w:rPr>
          <w:sz w:val="24"/>
          <w:szCs w:val="24"/>
          <w:lang w:val="en-US"/>
        </w:rPr>
        <w:t>   * Generate a complete SDL schema as a string.</w:t>
      </w:r>
    </w:p>
    <w:p w14:paraId="6A1EFD97" w14:textId="77777777" w:rsidR="00A92E30" w:rsidRPr="00225F91" w:rsidRDefault="00A92E30" w:rsidP="00A92E30">
      <w:pPr>
        <w:rPr>
          <w:sz w:val="24"/>
          <w:szCs w:val="24"/>
          <w:lang w:val="en-US"/>
        </w:rPr>
      </w:pPr>
      <w:r w:rsidRPr="00225F91">
        <w:rPr>
          <w:sz w:val="24"/>
          <w:szCs w:val="24"/>
          <w:lang w:val="en-US"/>
        </w:rPr>
        <w:lastRenderedPageBreak/>
        <w:t>   * Can be used as standalone.</w:t>
      </w:r>
    </w:p>
    <w:p w14:paraId="41F3820A" w14:textId="77777777" w:rsidR="00A92E30" w:rsidRPr="00225F91" w:rsidRDefault="00A92E30" w:rsidP="00A92E30">
      <w:pPr>
        <w:rPr>
          <w:sz w:val="24"/>
          <w:szCs w:val="24"/>
          <w:lang w:val="en-US"/>
        </w:rPr>
      </w:pPr>
      <w:r w:rsidRPr="00225F91">
        <w:rPr>
          <w:sz w:val="24"/>
          <w:szCs w:val="24"/>
          <w:lang w:val="en-US"/>
        </w:rPr>
        <w:t>   */</w:t>
      </w:r>
    </w:p>
    <w:p w14:paraId="35D0A0F6" w14:textId="77777777" w:rsidR="00A92E30" w:rsidRPr="00225F91" w:rsidRDefault="00A92E30" w:rsidP="00A92E30">
      <w:pPr>
        <w:rPr>
          <w:sz w:val="24"/>
          <w:szCs w:val="24"/>
          <w:lang w:val="en-US"/>
        </w:rPr>
      </w:pPr>
      <w:r w:rsidRPr="00225F91">
        <w:rPr>
          <w:sz w:val="24"/>
          <w:szCs w:val="24"/>
          <w:lang w:val="en-US"/>
        </w:rPr>
        <w:t xml:space="preserve">  </w:t>
      </w:r>
      <w:proofErr w:type="spellStart"/>
      <w:proofErr w:type="gramStart"/>
      <w:r w:rsidRPr="00225F91">
        <w:rPr>
          <w:sz w:val="24"/>
          <w:szCs w:val="24"/>
          <w:lang w:val="en-US"/>
        </w:rPr>
        <w:t>getSDL</w:t>
      </w:r>
      <w:proofErr w:type="spellEnd"/>
      <w:r w:rsidRPr="00225F91">
        <w:rPr>
          <w:sz w:val="24"/>
          <w:szCs w:val="24"/>
          <w:lang w:val="en-US"/>
        </w:rPr>
        <w:t>(</w:t>
      </w:r>
      <w:proofErr w:type="gramEnd"/>
      <w:r w:rsidRPr="00225F91">
        <w:rPr>
          <w:sz w:val="24"/>
          <w:szCs w:val="24"/>
          <w:lang w:val="en-US"/>
        </w:rPr>
        <w:t>) {</w:t>
      </w:r>
    </w:p>
    <w:p w14:paraId="1FBBC35A" w14:textId="77777777" w:rsidR="00A92E30" w:rsidRPr="00225F91" w:rsidRDefault="00A92E30" w:rsidP="00A92E30">
      <w:pPr>
        <w:rPr>
          <w:sz w:val="24"/>
          <w:szCs w:val="24"/>
          <w:lang w:val="en-US"/>
        </w:rPr>
      </w:pPr>
      <w:r w:rsidRPr="00225F91">
        <w:rPr>
          <w:sz w:val="24"/>
          <w:szCs w:val="24"/>
          <w:lang w:val="en-US"/>
        </w:rPr>
        <w:t xml:space="preserve">    if </w:t>
      </w:r>
      <w:proofErr w:type="gramStart"/>
      <w:r w:rsidRPr="00225F91">
        <w:rPr>
          <w:sz w:val="24"/>
          <w:szCs w:val="24"/>
          <w:lang w:val="en-US"/>
        </w:rPr>
        <w:t>(!</w:t>
      </w:r>
      <w:proofErr w:type="spellStart"/>
      <w:r w:rsidRPr="00225F91">
        <w:rPr>
          <w:sz w:val="24"/>
          <w:szCs w:val="24"/>
          <w:lang w:val="en-US"/>
        </w:rPr>
        <w:t>this.sdl</w:t>
      </w:r>
      <w:proofErr w:type="spellEnd"/>
      <w:proofErr w:type="gramEnd"/>
      <w:r w:rsidRPr="00225F91">
        <w:rPr>
          <w:sz w:val="24"/>
          <w:szCs w:val="24"/>
          <w:lang w:val="en-US"/>
        </w:rPr>
        <w:t>) {</w:t>
      </w:r>
    </w:p>
    <w:p w14:paraId="01422034" w14:textId="77777777" w:rsidR="00A92E30" w:rsidRPr="00225F91" w:rsidRDefault="00A92E30" w:rsidP="00A92E30">
      <w:pPr>
        <w:rPr>
          <w:sz w:val="24"/>
          <w:szCs w:val="24"/>
          <w:lang w:val="en-US"/>
        </w:rPr>
      </w:pPr>
      <w:r w:rsidRPr="00225F91">
        <w:rPr>
          <w:sz w:val="24"/>
          <w:szCs w:val="24"/>
          <w:lang w:val="en-US"/>
        </w:rPr>
        <w:t xml:space="preserve">      </w:t>
      </w:r>
      <w:proofErr w:type="spellStart"/>
      <w:r w:rsidRPr="00225F91">
        <w:rPr>
          <w:sz w:val="24"/>
          <w:szCs w:val="24"/>
          <w:lang w:val="en-US"/>
        </w:rPr>
        <w:t>this.sdl</w:t>
      </w:r>
      <w:proofErr w:type="spellEnd"/>
      <w:r w:rsidRPr="00225F91">
        <w:rPr>
          <w:sz w:val="24"/>
          <w:szCs w:val="24"/>
          <w:lang w:val="en-US"/>
        </w:rPr>
        <w:t xml:space="preserve"> = '';</w:t>
      </w:r>
    </w:p>
    <w:p w14:paraId="60DA0976" w14:textId="77777777" w:rsidR="00A92E30" w:rsidRPr="00225F91" w:rsidRDefault="00A92E30" w:rsidP="00A92E30">
      <w:pPr>
        <w:rPr>
          <w:sz w:val="24"/>
          <w:szCs w:val="24"/>
          <w:lang w:val="en-US"/>
        </w:rPr>
      </w:pPr>
      <w:r w:rsidRPr="00225F91">
        <w:rPr>
          <w:sz w:val="24"/>
          <w:szCs w:val="24"/>
          <w:lang w:val="en-US"/>
        </w:rPr>
        <w:t>      let items = [];</w:t>
      </w:r>
    </w:p>
    <w:p w14:paraId="27A9D1E8" w14:textId="77777777" w:rsidR="00A92E30" w:rsidRPr="00225F91" w:rsidRDefault="00A92E30" w:rsidP="00A92E30">
      <w:pPr>
        <w:rPr>
          <w:sz w:val="24"/>
          <w:szCs w:val="24"/>
          <w:lang w:val="en-US"/>
        </w:rPr>
      </w:pPr>
    </w:p>
    <w:p w14:paraId="38E66EA6" w14:textId="77777777" w:rsidR="00A92E30" w:rsidRPr="00225F91" w:rsidRDefault="00A92E30" w:rsidP="00A92E30">
      <w:pPr>
        <w:rPr>
          <w:sz w:val="24"/>
          <w:szCs w:val="24"/>
          <w:lang w:val="en-US"/>
        </w:rPr>
      </w:pPr>
      <w:r w:rsidRPr="00225F91">
        <w:rPr>
          <w:sz w:val="24"/>
          <w:szCs w:val="24"/>
          <w:lang w:val="en-US"/>
        </w:rPr>
        <w:t>      // Build SDL types</w:t>
      </w:r>
    </w:p>
    <w:p w14:paraId="7B2FA713" w14:textId="77777777" w:rsidR="00A92E30" w:rsidRPr="00225F91" w:rsidRDefault="00A92E30" w:rsidP="00A92E30">
      <w:pPr>
        <w:rPr>
          <w:sz w:val="24"/>
          <w:szCs w:val="24"/>
          <w:lang w:val="en-US"/>
        </w:rPr>
      </w:pPr>
      <w:r w:rsidRPr="00225F91">
        <w:rPr>
          <w:sz w:val="24"/>
          <w:szCs w:val="24"/>
          <w:lang w:val="en-US"/>
        </w:rPr>
        <w:t xml:space="preserve">      for (let field in </w:t>
      </w:r>
      <w:proofErr w:type="spellStart"/>
      <w:proofErr w:type="gramStart"/>
      <w:r w:rsidRPr="00225F91">
        <w:rPr>
          <w:sz w:val="24"/>
          <w:szCs w:val="24"/>
          <w:lang w:val="en-US"/>
        </w:rPr>
        <w:t>this.schema</w:t>
      </w:r>
      <w:proofErr w:type="gramEnd"/>
      <w:r w:rsidRPr="00225F91">
        <w:rPr>
          <w:sz w:val="24"/>
          <w:szCs w:val="24"/>
          <w:lang w:val="en-US"/>
        </w:rPr>
        <w:t>.type</w:t>
      </w:r>
      <w:proofErr w:type="spellEnd"/>
      <w:r w:rsidRPr="00225F91">
        <w:rPr>
          <w:sz w:val="24"/>
          <w:szCs w:val="24"/>
          <w:lang w:val="en-US"/>
        </w:rPr>
        <w:t>) {</w:t>
      </w:r>
    </w:p>
    <w:p w14:paraId="6E297CC2" w14:textId="77777777" w:rsidR="00A92E30" w:rsidRPr="00225F91" w:rsidRDefault="00A92E30" w:rsidP="00A92E30">
      <w:pPr>
        <w:rPr>
          <w:sz w:val="24"/>
          <w:szCs w:val="24"/>
          <w:lang w:val="en-US"/>
        </w:rPr>
      </w:pPr>
      <w:r w:rsidRPr="00225F91">
        <w:rPr>
          <w:sz w:val="24"/>
          <w:szCs w:val="24"/>
          <w:lang w:val="en-US"/>
        </w:rPr>
        <w:t>        let subfields = [];</w:t>
      </w:r>
    </w:p>
    <w:p w14:paraId="48A41E3B" w14:textId="77777777" w:rsidR="00A92E30" w:rsidRPr="00225F91" w:rsidRDefault="00A92E30" w:rsidP="00A92E30">
      <w:pPr>
        <w:rPr>
          <w:sz w:val="24"/>
          <w:szCs w:val="24"/>
          <w:lang w:val="en-US"/>
        </w:rPr>
      </w:pPr>
      <w:r w:rsidRPr="00225F91">
        <w:rPr>
          <w:sz w:val="24"/>
          <w:szCs w:val="24"/>
          <w:lang w:val="en-US"/>
        </w:rPr>
        <w:t xml:space="preserve">        </w:t>
      </w:r>
      <w:proofErr w:type="spellStart"/>
      <w:r w:rsidRPr="00225F91">
        <w:rPr>
          <w:sz w:val="24"/>
          <w:szCs w:val="24"/>
          <w:lang w:val="en-US"/>
        </w:rPr>
        <w:t>Object.keys</w:t>
      </w:r>
      <w:proofErr w:type="spellEnd"/>
      <w:r w:rsidRPr="00225F91">
        <w:rPr>
          <w:sz w:val="24"/>
          <w:szCs w:val="24"/>
          <w:lang w:val="en-US"/>
        </w:rPr>
        <w:t>(</w:t>
      </w:r>
      <w:proofErr w:type="spellStart"/>
      <w:proofErr w:type="gramStart"/>
      <w:r w:rsidRPr="00225F91">
        <w:rPr>
          <w:sz w:val="24"/>
          <w:szCs w:val="24"/>
          <w:lang w:val="en-US"/>
        </w:rPr>
        <w:t>this.schema</w:t>
      </w:r>
      <w:proofErr w:type="gramEnd"/>
      <w:r w:rsidRPr="00225F91">
        <w:rPr>
          <w:sz w:val="24"/>
          <w:szCs w:val="24"/>
          <w:lang w:val="en-US"/>
        </w:rPr>
        <w:t>.type</w:t>
      </w:r>
      <w:proofErr w:type="spellEnd"/>
      <w:r w:rsidRPr="00225F91">
        <w:rPr>
          <w:sz w:val="24"/>
          <w:szCs w:val="24"/>
          <w:lang w:val="en-US"/>
        </w:rPr>
        <w:t>[field]).map(key =&gt; {</w:t>
      </w:r>
    </w:p>
    <w:p w14:paraId="5B288BBB" w14:textId="77777777" w:rsidR="00A92E30" w:rsidRPr="00225F91" w:rsidRDefault="00A92E30" w:rsidP="00A92E30">
      <w:pPr>
        <w:rPr>
          <w:sz w:val="24"/>
          <w:szCs w:val="24"/>
          <w:lang w:val="en-US"/>
        </w:rPr>
      </w:pPr>
      <w:r w:rsidRPr="00225F91">
        <w:rPr>
          <w:sz w:val="24"/>
          <w:szCs w:val="24"/>
          <w:lang w:val="en-US"/>
        </w:rPr>
        <w:t xml:space="preserve">          let f = </w:t>
      </w:r>
      <w:proofErr w:type="spellStart"/>
      <w:proofErr w:type="gramStart"/>
      <w:r w:rsidRPr="00225F91">
        <w:rPr>
          <w:sz w:val="24"/>
          <w:szCs w:val="24"/>
          <w:lang w:val="en-US"/>
        </w:rPr>
        <w:t>this.schema</w:t>
      </w:r>
      <w:proofErr w:type="gramEnd"/>
      <w:r w:rsidRPr="00225F91">
        <w:rPr>
          <w:sz w:val="24"/>
          <w:szCs w:val="24"/>
          <w:lang w:val="en-US"/>
        </w:rPr>
        <w:t>.type</w:t>
      </w:r>
      <w:proofErr w:type="spellEnd"/>
      <w:r w:rsidRPr="00225F91">
        <w:rPr>
          <w:sz w:val="24"/>
          <w:szCs w:val="24"/>
          <w:lang w:val="en-US"/>
        </w:rPr>
        <w:t>[field][key];</w:t>
      </w:r>
    </w:p>
    <w:p w14:paraId="3D857E05" w14:textId="77777777" w:rsidR="00A92E30" w:rsidRPr="00225F91" w:rsidRDefault="00A92E30" w:rsidP="00A92E30">
      <w:pPr>
        <w:rPr>
          <w:sz w:val="24"/>
          <w:szCs w:val="24"/>
          <w:lang w:val="en-US"/>
        </w:rPr>
      </w:pPr>
      <w:r w:rsidRPr="00225F91">
        <w:rPr>
          <w:sz w:val="24"/>
          <w:szCs w:val="24"/>
          <w:lang w:val="en-US"/>
        </w:rPr>
        <w:t xml:space="preserve">          let type = </w:t>
      </w:r>
      <w:proofErr w:type="spellStart"/>
      <w:r w:rsidRPr="00225F91">
        <w:rPr>
          <w:sz w:val="24"/>
          <w:szCs w:val="24"/>
          <w:lang w:val="en-US"/>
        </w:rPr>
        <w:t>Array.isArray</w:t>
      </w:r>
      <w:proofErr w:type="spellEnd"/>
      <w:r w:rsidRPr="00225F91">
        <w:rPr>
          <w:sz w:val="24"/>
          <w:szCs w:val="24"/>
          <w:lang w:val="en-US"/>
        </w:rPr>
        <w:t>(</w:t>
      </w:r>
      <w:proofErr w:type="spellStart"/>
      <w:proofErr w:type="gramStart"/>
      <w:r w:rsidRPr="00225F91">
        <w:rPr>
          <w:sz w:val="24"/>
          <w:szCs w:val="24"/>
          <w:lang w:val="en-US"/>
        </w:rPr>
        <w:t>f.type</w:t>
      </w:r>
      <w:proofErr w:type="spellEnd"/>
      <w:proofErr w:type="gramEnd"/>
      <w:r w:rsidRPr="00225F91">
        <w:rPr>
          <w:sz w:val="24"/>
          <w:szCs w:val="24"/>
          <w:lang w:val="en-US"/>
        </w:rPr>
        <w:t xml:space="preserve">) ? '[' + </w:t>
      </w:r>
      <w:proofErr w:type="spellStart"/>
      <w:proofErr w:type="gramStart"/>
      <w:r w:rsidRPr="00225F91">
        <w:rPr>
          <w:sz w:val="24"/>
          <w:szCs w:val="24"/>
          <w:lang w:val="en-US"/>
        </w:rPr>
        <w:t>f.type</w:t>
      </w:r>
      <w:proofErr w:type="spellEnd"/>
      <w:proofErr w:type="gramEnd"/>
      <w:r w:rsidRPr="00225F91">
        <w:rPr>
          <w:sz w:val="24"/>
          <w:szCs w:val="24"/>
          <w:lang w:val="en-US"/>
        </w:rPr>
        <w:t xml:space="preserve">[0] + ']' : </w:t>
      </w:r>
      <w:proofErr w:type="spellStart"/>
      <w:r w:rsidRPr="00225F91">
        <w:rPr>
          <w:sz w:val="24"/>
          <w:szCs w:val="24"/>
          <w:lang w:val="en-US"/>
        </w:rPr>
        <w:t>f.type</w:t>
      </w:r>
      <w:proofErr w:type="spellEnd"/>
      <w:r w:rsidRPr="00225F91">
        <w:rPr>
          <w:sz w:val="24"/>
          <w:szCs w:val="24"/>
          <w:lang w:val="en-US"/>
        </w:rPr>
        <w:t>;</w:t>
      </w:r>
    </w:p>
    <w:p w14:paraId="45404DAC" w14:textId="77777777" w:rsidR="00A92E30" w:rsidRPr="00225F91" w:rsidRDefault="00A92E30" w:rsidP="00A92E30">
      <w:pPr>
        <w:rPr>
          <w:sz w:val="24"/>
          <w:szCs w:val="24"/>
          <w:lang w:val="en-US"/>
        </w:rPr>
      </w:pPr>
      <w:r w:rsidRPr="00225F91">
        <w:rPr>
          <w:sz w:val="24"/>
          <w:szCs w:val="24"/>
          <w:lang w:val="en-US"/>
        </w:rPr>
        <w:t xml:space="preserve">          </w:t>
      </w:r>
      <w:proofErr w:type="spellStart"/>
      <w:proofErr w:type="gramStart"/>
      <w:r w:rsidRPr="00225F91">
        <w:rPr>
          <w:sz w:val="24"/>
          <w:szCs w:val="24"/>
          <w:lang w:val="en-US"/>
        </w:rPr>
        <w:t>subfields.push</w:t>
      </w:r>
      <w:proofErr w:type="spellEnd"/>
      <w:proofErr w:type="gramEnd"/>
      <w:r w:rsidRPr="00225F91">
        <w:rPr>
          <w:sz w:val="24"/>
          <w:szCs w:val="24"/>
          <w:lang w:val="en-US"/>
        </w:rPr>
        <w:t xml:space="preserve">("  " + f.name + </w:t>
      </w:r>
      <w:proofErr w:type="spellStart"/>
      <w:r w:rsidRPr="00225F91">
        <w:rPr>
          <w:sz w:val="24"/>
          <w:szCs w:val="24"/>
          <w:lang w:val="en-US"/>
        </w:rPr>
        <w:t>this.buildParamsFromObject</w:t>
      </w:r>
      <w:proofErr w:type="spellEnd"/>
      <w:r w:rsidRPr="00225F91">
        <w:rPr>
          <w:sz w:val="24"/>
          <w:szCs w:val="24"/>
          <w:lang w:val="en-US"/>
        </w:rPr>
        <w:t>(</w:t>
      </w:r>
      <w:proofErr w:type="spellStart"/>
      <w:r w:rsidRPr="00225F91">
        <w:rPr>
          <w:sz w:val="24"/>
          <w:szCs w:val="24"/>
          <w:lang w:val="en-US"/>
        </w:rPr>
        <w:t>f.params</w:t>
      </w:r>
      <w:proofErr w:type="spellEnd"/>
      <w:r w:rsidRPr="00225F91">
        <w:rPr>
          <w:sz w:val="24"/>
          <w:szCs w:val="24"/>
          <w:lang w:val="en-US"/>
        </w:rPr>
        <w:t xml:space="preserve"> || {}) + ": " + type);</w:t>
      </w:r>
    </w:p>
    <w:p w14:paraId="4EF0A0BE" w14:textId="77777777" w:rsidR="00A92E30" w:rsidRPr="00225F91" w:rsidRDefault="00A92E30" w:rsidP="00A92E30">
      <w:pPr>
        <w:rPr>
          <w:sz w:val="24"/>
          <w:szCs w:val="24"/>
          <w:lang w:val="en-US"/>
        </w:rPr>
      </w:pPr>
      <w:r w:rsidRPr="00225F91">
        <w:rPr>
          <w:sz w:val="24"/>
          <w:szCs w:val="24"/>
          <w:lang w:val="en-US"/>
        </w:rPr>
        <w:t>        });</w:t>
      </w:r>
    </w:p>
    <w:p w14:paraId="00536A06" w14:textId="77777777" w:rsidR="00A92E30" w:rsidRPr="00225F91" w:rsidRDefault="00A92E30" w:rsidP="00A92E30">
      <w:pPr>
        <w:rPr>
          <w:sz w:val="24"/>
          <w:szCs w:val="24"/>
          <w:lang w:val="en-US"/>
        </w:rPr>
      </w:pPr>
      <w:r w:rsidRPr="00225F91">
        <w:rPr>
          <w:sz w:val="24"/>
          <w:szCs w:val="24"/>
          <w:lang w:val="en-US"/>
        </w:rPr>
        <w:t xml:space="preserve">        </w:t>
      </w:r>
      <w:proofErr w:type="spellStart"/>
      <w:proofErr w:type="gramStart"/>
      <w:r w:rsidRPr="00225F91">
        <w:rPr>
          <w:sz w:val="24"/>
          <w:szCs w:val="24"/>
          <w:lang w:val="en-US"/>
        </w:rPr>
        <w:t>items.push</w:t>
      </w:r>
      <w:proofErr w:type="spellEnd"/>
      <w:proofErr w:type="gramEnd"/>
      <w:r w:rsidRPr="00225F91">
        <w:rPr>
          <w:sz w:val="24"/>
          <w:szCs w:val="24"/>
          <w:lang w:val="en-US"/>
        </w:rPr>
        <w:t xml:space="preserve">("type " + field + " {\n" + </w:t>
      </w:r>
      <w:proofErr w:type="spellStart"/>
      <w:r w:rsidRPr="00225F91">
        <w:rPr>
          <w:sz w:val="24"/>
          <w:szCs w:val="24"/>
          <w:lang w:val="en-US"/>
        </w:rPr>
        <w:t>subfields.join</w:t>
      </w:r>
      <w:proofErr w:type="spellEnd"/>
      <w:r w:rsidRPr="00225F91">
        <w:rPr>
          <w:sz w:val="24"/>
          <w:szCs w:val="24"/>
          <w:lang w:val="en-US"/>
        </w:rPr>
        <w:t>("\n") + "\n}");</w:t>
      </w:r>
    </w:p>
    <w:p w14:paraId="1B172938" w14:textId="77777777" w:rsidR="00A92E30" w:rsidRPr="00225F91" w:rsidRDefault="00A92E30" w:rsidP="00A92E30">
      <w:pPr>
        <w:rPr>
          <w:sz w:val="24"/>
          <w:szCs w:val="24"/>
          <w:lang w:val="en-US"/>
        </w:rPr>
      </w:pPr>
      <w:r w:rsidRPr="00225F91">
        <w:rPr>
          <w:sz w:val="24"/>
          <w:szCs w:val="24"/>
          <w:lang w:val="en-US"/>
        </w:rPr>
        <w:t>      }</w:t>
      </w:r>
    </w:p>
    <w:p w14:paraId="6295164B" w14:textId="77777777" w:rsidR="00A92E30" w:rsidRPr="00225F91" w:rsidRDefault="00A92E30" w:rsidP="00A92E30">
      <w:pPr>
        <w:rPr>
          <w:sz w:val="24"/>
          <w:szCs w:val="24"/>
          <w:lang w:val="en-US"/>
        </w:rPr>
      </w:pPr>
    </w:p>
    <w:p w14:paraId="0C853861" w14:textId="77777777" w:rsidR="00A92E30" w:rsidRPr="00225F91" w:rsidRDefault="00A92E30" w:rsidP="00A92E30">
      <w:pPr>
        <w:rPr>
          <w:sz w:val="24"/>
          <w:szCs w:val="24"/>
          <w:lang w:val="en-US"/>
        </w:rPr>
      </w:pPr>
      <w:r w:rsidRPr="00225F91">
        <w:rPr>
          <w:sz w:val="24"/>
          <w:szCs w:val="24"/>
          <w:lang w:val="en-US"/>
        </w:rPr>
        <w:t>      // Build SDL inputs</w:t>
      </w:r>
    </w:p>
    <w:p w14:paraId="6DD0A1C0" w14:textId="77777777" w:rsidR="00A92E30" w:rsidRPr="00225F91" w:rsidRDefault="00A92E30" w:rsidP="00A92E30">
      <w:pPr>
        <w:rPr>
          <w:sz w:val="24"/>
          <w:szCs w:val="24"/>
          <w:lang w:val="en-US"/>
        </w:rPr>
      </w:pPr>
      <w:r w:rsidRPr="00225F91">
        <w:rPr>
          <w:sz w:val="24"/>
          <w:szCs w:val="24"/>
          <w:lang w:val="en-US"/>
        </w:rPr>
        <w:t xml:space="preserve">      for (let field in </w:t>
      </w:r>
      <w:proofErr w:type="spellStart"/>
      <w:proofErr w:type="gramStart"/>
      <w:r w:rsidRPr="00225F91">
        <w:rPr>
          <w:sz w:val="24"/>
          <w:szCs w:val="24"/>
          <w:lang w:val="en-US"/>
        </w:rPr>
        <w:t>this.schema</w:t>
      </w:r>
      <w:proofErr w:type="gramEnd"/>
      <w:r w:rsidRPr="00225F91">
        <w:rPr>
          <w:sz w:val="24"/>
          <w:szCs w:val="24"/>
          <w:lang w:val="en-US"/>
        </w:rPr>
        <w:t>.input</w:t>
      </w:r>
      <w:proofErr w:type="spellEnd"/>
      <w:r w:rsidRPr="00225F91">
        <w:rPr>
          <w:sz w:val="24"/>
          <w:szCs w:val="24"/>
          <w:lang w:val="en-US"/>
        </w:rPr>
        <w:t>) {</w:t>
      </w:r>
    </w:p>
    <w:p w14:paraId="77DA2BA6" w14:textId="77777777" w:rsidR="00A92E30" w:rsidRPr="00225F91" w:rsidRDefault="00A92E30" w:rsidP="00A92E30">
      <w:pPr>
        <w:rPr>
          <w:sz w:val="24"/>
          <w:szCs w:val="24"/>
          <w:lang w:val="en-US"/>
        </w:rPr>
      </w:pPr>
      <w:r w:rsidRPr="00225F91">
        <w:rPr>
          <w:sz w:val="24"/>
          <w:szCs w:val="24"/>
          <w:lang w:val="en-US"/>
        </w:rPr>
        <w:t>        let subfields = [];</w:t>
      </w:r>
    </w:p>
    <w:p w14:paraId="07C96489" w14:textId="77777777" w:rsidR="00A92E30" w:rsidRPr="00225F91" w:rsidRDefault="00A92E30" w:rsidP="00A92E30">
      <w:pPr>
        <w:rPr>
          <w:sz w:val="24"/>
          <w:szCs w:val="24"/>
          <w:lang w:val="en-US"/>
        </w:rPr>
      </w:pPr>
      <w:r w:rsidRPr="00225F91">
        <w:rPr>
          <w:sz w:val="24"/>
          <w:szCs w:val="24"/>
          <w:lang w:val="en-US"/>
        </w:rPr>
        <w:t xml:space="preserve">        </w:t>
      </w:r>
      <w:proofErr w:type="spellStart"/>
      <w:r w:rsidRPr="00225F91">
        <w:rPr>
          <w:sz w:val="24"/>
          <w:szCs w:val="24"/>
          <w:lang w:val="en-US"/>
        </w:rPr>
        <w:t>Object.keys</w:t>
      </w:r>
      <w:proofErr w:type="spellEnd"/>
      <w:r w:rsidRPr="00225F91">
        <w:rPr>
          <w:sz w:val="24"/>
          <w:szCs w:val="24"/>
          <w:lang w:val="en-US"/>
        </w:rPr>
        <w:t>(</w:t>
      </w:r>
      <w:proofErr w:type="spellStart"/>
      <w:proofErr w:type="gramStart"/>
      <w:r w:rsidRPr="00225F91">
        <w:rPr>
          <w:sz w:val="24"/>
          <w:szCs w:val="24"/>
          <w:lang w:val="en-US"/>
        </w:rPr>
        <w:t>this.schema</w:t>
      </w:r>
      <w:proofErr w:type="gramEnd"/>
      <w:r w:rsidRPr="00225F91">
        <w:rPr>
          <w:sz w:val="24"/>
          <w:szCs w:val="24"/>
          <w:lang w:val="en-US"/>
        </w:rPr>
        <w:t>.input</w:t>
      </w:r>
      <w:proofErr w:type="spellEnd"/>
      <w:r w:rsidRPr="00225F91">
        <w:rPr>
          <w:sz w:val="24"/>
          <w:szCs w:val="24"/>
          <w:lang w:val="en-US"/>
        </w:rPr>
        <w:t>[field]).map(key =&gt; {</w:t>
      </w:r>
    </w:p>
    <w:p w14:paraId="54229E88" w14:textId="77777777" w:rsidR="00A92E30" w:rsidRPr="00225F91" w:rsidRDefault="00A92E30" w:rsidP="00A92E30">
      <w:pPr>
        <w:rPr>
          <w:sz w:val="24"/>
          <w:szCs w:val="24"/>
          <w:lang w:val="en-US"/>
        </w:rPr>
      </w:pPr>
      <w:r w:rsidRPr="00225F91">
        <w:rPr>
          <w:sz w:val="24"/>
          <w:szCs w:val="24"/>
          <w:lang w:val="en-US"/>
        </w:rPr>
        <w:t xml:space="preserve">          </w:t>
      </w:r>
      <w:proofErr w:type="spellStart"/>
      <w:proofErr w:type="gramStart"/>
      <w:r w:rsidRPr="00225F91">
        <w:rPr>
          <w:sz w:val="24"/>
          <w:szCs w:val="24"/>
          <w:lang w:val="en-US"/>
        </w:rPr>
        <w:t>subfields.push</w:t>
      </w:r>
      <w:proofErr w:type="spellEnd"/>
      <w:proofErr w:type="gramEnd"/>
      <w:r w:rsidRPr="00225F91">
        <w:rPr>
          <w:sz w:val="24"/>
          <w:szCs w:val="24"/>
          <w:lang w:val="en-US"/>
        </w:rPr>
        <w:t xml:space="preserve">("  " + key + ": " + </w:t>
      </w:r>
      <w:proofErr w:type="spellStart"/>
      <w:r w:rsidRPr="00225F91">
        <w:rPr>
          <w:sz w:val="24"/>
          <w:szCs w:val="24"/>
          <w:lang w:val="en-US"/>
        </w:rPr>
        <w:t>this.schema.input</w:t>
      </w:r>
      <w:proofErr w:type="spellEnd"/>
      <w:r w:rsidRPr="00225F91">
        <w:rPr>
          <w:sz w:val="24"/>
          <w:szCs w:val="24"/>
          <w:lang w:val="en-US"/>
        </w:rPr>
        <w:t>[field][key]);</w:t>
      </w:r>
    </w:p>
    <w:p w14:paraId="4F289B2D" w14:textId="77777777" w:rsidR="00A92E30" w:rsidRPr="00225F91" w:rsidRDefault="00A92E30" w:rsidP="00A92E30">
      <w:pPr>
        <w:rPr>
          <w:sz w:val="24"/>
          <w:szCs w:val="24"/>
          <w:lang w:val="en-US"/>
        </w:rPr>
      </w:pPr>
      <w:r w:rsidRPr="00225F91">
        <w:rPr>
          <w:sz w:val="24"/>
          <w:szCs w:val="24"/>
          <w:lang w:val="en-US"/>
        </w:rPr>
        <w:t>        });</w:t>
      </w:r>
    </w:p>
    <w:p w14:paraId="63D5EA08" w14:textId="77777777" w:rsidR="00A92E30" w:rsidRPr="00225F91" w:rsidRDefault="00A92E30" w:rsidP="00A92E30">
      <w:pPr>
        <w:rPr>
          <w:sz w:val="24"/>
          <w:szCs w:val="24"/>
          <w:lang w:val="en-US"/>
        </w:rPr>
      </w:pPr>
      <w:r w:rsidRPr="00225F91">
        <w:rPr>
          <w:sz w:val="24"/>
          <w:szCs w:val="24"/>
          <w:lang w:val="en-US"/>
        </w:rPr>
        <w:t xml:space="preserve">        </w:t>
      </w:r>
      <w:proofErr w:type="spellStart"/>
      <w:proofErr w:type="gramStart"/>
      <w:r w:rsidRPr="00225F91">
        <w:rPr>
          <w:sz w:val="24"/>
          <w:szCs w:val="24"/>
          <w:lang w:val="en-US"/>
        </w:rPr>
        <w:t>items.push</w:t>
      </w:r>
      <w:proofErr w:type="spellEnd"/>
      <w:proofErr w:type="gramEnd"/>
      <w:r w:rsidRPr="00225F91">
        <w:rPr>
          <w:sz w:val="24"/>
          <w:szCs w:val="24"/>
          <w:lang w:val="en-US"/>
        </w:rPr>
        <w:t xml:space="preserve">("input " + field + " {\n" + </w:t>
      </w:r>
      <w:proofErr w:type="spellStart"/>
      <w:r w:rsidRPr="00225F91">
        <w:rPr>
          <w:sz w:val="24"/>
          <w:szCs w:val="24"/>
          <w:lang w:val="en-US"/>
        </w:rPr>
        <w:t>subfields.join</w:t>
      </w:r>
      <w:proofErr w:type="spellEnd"/>
      <w:r w:rsidRPr="00225F91">
        <w:rPr>
          <w:sz w:val="24"/>
          <w:szCs w:val="24"/>
          <w:lang w:val="en-US"/>
        </w:rPr>
        <w:t>("\n") + "\n}");</w:t>
      </w:r>
    </w:p>
    <w:p w14:paraId="20802932" w14:textId="77777777" w:rsidR="00A92E30" w:rsidRPr="00225F91" w:rsidRDefault="00A92E30" w:rsidP="00A92E30">
      <w:pPr>
        <w:rPr>
          <w:sz w:val="24"/>
          <w:szCs w:val="24"/>
          <w:lang w:val="en-US"/>
        </w:rPr>
      </w:pPr>
      <w:r w:rsidRPr="00225F91">
        <w:rPr>
          <w:sz w:val="24"/>
          <w:szCs w:val="24"/>
          <w:lang w:val="en-US"/>
        </w:rPr>
        <w:lastRenderedPageBreak/>
        <w:t>      }</w:t>
      </w:r>
    </w:p>
    <w:p w14:paraId="6FB93967" w14:textId="77777777" w:rsidR="00A92E30" w:rsidRPr="00225F91" w:rsidRDefault="00A92E30" w:rsidP="00A92E30">
      <w:pPr>
        <w:rPr>
          <w:sz w:val="24"/>
          <w:szCs w:val="24"/>
          <w:lang w:val="en-US"/>
        </w:rPr>
      </w:pPr>
    </w:p>
    <w:p w14:paraId="2FDC273E" w14:textId="77777777" w:rsidR="00A92E30" w:rsidRPr="00225F91" w:rsidRDefault="00A92E30" w:rsidP="00A92E30">
      <w:pPr>
        <w:rPr>
          <w:sz w:val="24"/>
          <w:szCs w:val="24"/>
          <w:lang w:val="en-US"/>
        </w:rPr>
      </w:pPr>
      <w:r w:rsidRPr="00225F91">
        <w:rPr>
          <w:sz w:val="24"/>
          <w:szCs w:val="24"/>
          <w:lang w:val="en-US"/>
        </w:rPr>
        <w:t xml:space="preserve">      </w:t>
      </w:r>
      <w:proofErr w:type="spellStart"/>
      <w:r w:rsidRPr="00225F91">
        <w:rPr>
          <w:sz w:val="24"/>
          <w:szCs w:val="24"/>
          <w:lang w:val="en-US"/>
        </w:rPr>
        <w:t>this.sdl</w:t>
      </w:r>
      <w:proofErr w:type="spellEnd"/>
      <w:r w:rsidRPr="00225F91">
        <w:rPr>
          <w:sz w:val="24"/>
          <w:szCs w:val="24"/>
          <w:lang w:val="en-US"/>
        </w:rPr>
        <w:t xml:space="preserve"> = </w:t>
      </w:r>
      <w:proofErr w:type="spellStart"/>
      <w:proofErr w:type="gramStart"/>
      <w:r w:rsidRPr="00225F91">
        <w:rPr>
          <w:sz w:val="24"/>
          <w:szCs w:val="24"/>
          <w:lang w:val="en-US"/>
        </w:rPr>
        <w:t>items.join</w:t>
      </w:r>
      <w:proofErr w:type="spellEnd"/>
      <w:proofErr w:type="gramEnd"/>
      <w:r w:rsidRPr="00225F91">
        <w:rPr>
          <w:sz w:val="24"/>
          <w:szCs w:val="24"/>
          <w:lang w:val="en-US"/>
        </w:rPr>
        <w:t>("\n\n");</w:t>
      </w:r>
    </w:p>
    <w:p w14:paraId="2BDA550F" w14:textId="77777777" w:rsidR="00A92E30" w:rsidRPr="00225F91" w:rsidRDefault="00A92E30" w:rsidP="00A92E30">
      <w:pPr>
        <w:rPr>
          <w:sz w:val="24"/>
          <w:szCs w:val="24"/>
          <w:lang w:val="en-US"/>
        </w:rPr>
      </w:pPr>
      <w:r w:rsidRPr="00225F91">
        <w:rPr>
          <w:sz w:val="24"/>
          <w:szCs w:val="24"/>
          <w:lang w:val="en-US"/>
        </w:rPr>
        <w:t xml:space="preserve">      </w:t>
      </w:r>
    </w:p>
    <w:p w14:paraId="71FDEAA0" w14:textId="77777777" w:rsidR="00A92E30" w:rsidRPr="00225F91" w:rsidRDefault="00A92E30" w:rsidP="00A92E30">
      <w:pPr>
        <w:rPr>
          <w:sz w:val="24"/>
          <w:szCs w:val="24"/>
          <w:lang w:val="en-US"/>
        </w:rPr>
      </w:pPr>
      <w:r w:rsidRPr="00225F91">
        <w:rPr>
          <w:sz w:val="24"/>
          <w:szCs w:val="24"/>
          <w:lang w:val="en-US"/>
        </w:rPr>
        <w:t>      // Add condition type</w:t>
      </w:r>
    </w:p>
    <w:p w14:paraId="351EF596" w14:textId="77777777" w:rsidR="00A92E30" w:rsidRPr="00225F91" w:rsidRDefault="00A92E30" w:rsidP="00A92E30">
      <w:pPr>
        <w:rPr>
          <w:sz w:val="24"/>
          <w:szCs w:val="24"/>
          <w:lang w:val="en-US"/>
        </w:rPr>
      </w:pPr>
      <w:r w:rsidRPr="00225F91">
        <w:rPr>
          <w:sz w:val="24"/>
          <w:szCs w:val="24"/>
          <w:lang w:val="en-US"/>
        </w:rPr>
        <w:t>      if (</w:t>
      </w:r>
      <w:proofErr w:type="spellStart"/>
      <w:proofErr w:type="gramStart"/>
      <w:r w:rsidRPr="00225F91">
        <w:rPr>
          <w:sz w:val="24"/>
          <w:szCs w:val="24"/>
          <w:lang w:val="en-US"/>
        </w:rPr>
        <w:t>items.length</w:t>
      </w:r>
      <w:proofErr w:type="spellEnd"/>
      <w:proofErr w:type="gramEnd"/>
      <w:r w:rsidRPr="00225F91">
        <w:rPr>
          <w:sz w:val="24"/>
          <w:szCs w:val="24"/>
          <w:lang w:val="en-US"/>
        </w:rPr>
        <w:t>) {</w:t>
      </w:r>
    </w:p>
    <w:p w14:paraId="7FC03FE6" w14:textId="77777777" w:rsidR="00A92E30" w:rsidRPr="00225F91" w:rsidRDefault="00A92E30" w:rsidP="00A92E30">
      <w:pPr>
        <w:rPr>
          <w:sz w:val="24"/>
          <w:szCs w:val="24"/>
          <w:lang w:val="en-US"/>
        </w:rPr>
      </w:pPr>
      <w:r w:rsidRPr="00225F91">
        <w:rPr>
          <w:sz w:val="24"/>
          <w:szCs w:val="24"/>
          <w:lang w:val="en-US"/>
        </w:rPr>
        <w:t xml:space="preserve">        </w:t>
      </w:r>
      <w:proofErr w:type="spellStart"/>
      <w:r w:rsidRPr="00225F91">
        <w:rPr>
          <w:sz w:val="24"/>
          <w:szCs w:val="24"/>
          <w:lang w:val="en-US"/>
        </w:rPr>
        <w:t>this.sdl</w:t>
      </w:r>
      <w:proofErr w:type="spellEnd"/>
      <w:r w:rsidRPr="00225F91">
        <w:rPr>
          <w:sz w:val="24"/>
          <w:szCs w:val="24"/>
          <w:lang w:val="en-US"/>
        </w:rPr>
        <w:t xml:space="preserve"> += "\n\</w:t>
      </w:r>
      <w:proofErr w:type="spellStart"/>
      <w:r w:rsidRPr="00225F91">
        <w:rPr>
          <w:sz w:val="24"/>
          <w:szCs w:val="24"/>
          <w:lang w:val="en-US"/>
        </w:rPr>
        <w:t>ninput</w:t>
      </w:r>
      <w:proofErr w:type="spellEnd"/>
      <w:r w:rsidRPr="00225F91">
        <w:rPr>
          <w:sz w:val="24"/>
          <w:szCs w:val="24"/>
          <w:lang w:val="en-US"/>
        </w:rPr>
        <w:t xml:space="preserve"> Condition {\</w:t>
      </w:r>
      <w:proofErr w:type="gramStart"/>
      <w:r w:rsidRPr="00225F91">
        <w:rPr>
          <w:sz w:val="24"/>
          <w:szCs w:val="24"/>
          <w:lang w:val="en-US"/>
        </w:rPr>
        <w:t>n  </w:t>
      </w:r>
      <w:proofErr w:type="spellStart"/>
      <w:r w:rsidRPr="00225F91">
        <w:rPr>
          <w:sz w:val="24"/>
          <w:szCs w:val="24"/>
          <w:lang w:val="en-US"/>
        </w:rPr>
        <w:t>sql</w:t>
      </w:r>
      <w:proofErr w:type="spellEnd"/>
      <w:proofErr w:type="gramEnd"/>
      <w:r w:rsidRPr="00225F91">
        <w:rPr>
          <w:sz w:val="24"/>
          <w:szCs w:val="24"/>
          <w:lang w:val="en-US"/>
        </w:rPr>
        <w:t>: String!\n  </w:t>
      </w:r>
      <w:proofErr w:type="spellStart"/>
      <w:r w:rsidRPr="00225F91">
        <w:rPr>
          <w:sz w:val="24"/>
          <w:szCs w:val="24"/>
          <w:lang w:val="en-US"/>
        </w:rPr>
        <w:t>val</w:t>
      </w:r>
      <w:proofErr w:type="spellEnd"/>
      <w:r w:rsidRPr="00225F91">
        <w:rPr>
          <w:sz w:val="24"/>
          <w:szCs w:val="24"/>
          <w:lang w:val="en-US"/>
        </w:rPr>
        <w:t>: [String!]!\n}";</w:t>
      </w:r>
    </w:p>
    <w:p w14:paraId="0D60548B" w14:textId="77777777" w:rsidR="00A92E30" w:rsidRPr="00225F91" w:rsidRDefault="00A92E30" w:rsidP="00A92E30">
      <w:pPr>
        <w:rPr>
          <w:sz w:val="24"/>
          <w:szCs w:val="24"/>
          <w:lang w:val="en-US"/>
        </w:rPr>
      </w:pPr>
      <w:r w:rsidRPr="00225F91">
        <w:rPr>
          <w:sz w:val="24"/>
          <w:szCs w:val="24"/>
          <w:lang w:val="en-US"/>
        </w:rPr>
        <w:t>      }</w:t>
      </w:r>
    </w:p>
    <w:p w14:paraId="439800E2" w14:textId="77777777" w:rsidR="00A92E30" w:rsidRPr="00225F91" w:rsidRDefault="00A92E30" w:rsidP="00A92E30">
      <w:pPr>
        <w:rPr>
          <w:sz w:val="24"/>
          <w:szCs w:val="24"/>
          <w:lang w:val="en-US"/>
        </w:rPr>
      </w:pPr>
      <w:r w:rsidRPr="00225F91">
        <w:rPr>
          <w:sz w:val="24"/>
          <w:szCs w:val="24"/>
          <w:lang w:val="en-US"/>
        </w:rPr>
        <w:t xml:space="preserve">      </w:t>
      </w:r>
    </w:p>
    <w:p w14:paraId="3966B445" w14:textId="77777777" w:rsidR="00A92E30" w:rsidRPr="00225F91" w:rsidRDefault="00A92E30" w:rsidP="00A92E30">
      <w:pPr>
        <w:rPr>
          <w:sz w:val="24"/>
          <w:szCs w:val="24"/>
          <w:lang w:val="en-US"/>
        </w:rPr>
      </w:pPr>
      <w:r w:rsidRPr="00225F91">
        <w:rPr>
          <w:sz w:val="24"/>
          <w:szCs w:val="24"/>
          <w:lang w:val="en-US"/>
        </w:rPr>
        <w:t xml:space="preserve">      </w:t>
      </w:r>
      <w:proofErr w:type="spellStart"/>
      <w:r w:rsidRPr="00225F91">
        <w:rPr>
          <w:sz w:val="24"/>
          <w:szCs w:val="24"/>
          <w:lang w:val="en-US"/>
        </w:rPr>
        <w:t>this.sdl</w:t>
      </w:r>
      <w:proofErr w:type="spellEnd"/>
      <w:r w:rsidRPr="00225F91">
        <w:rPr>
          <w:sz w:val="24"/>
          <w:szCs w:val="24"/>
          <w:lang w:val="en-US"/>
        </w:rPr>
        <w:t xml:space="preserve"> += "\n";</w:t>
      </w:r>
    </w:p>
    <w:p w14:paraId="341E9090" w14:textId="77777777" w:rsidR="00A92E30" w:rsidRPr="00225F91" w:rsidRDefault="00A92E30" w:rsidP="00A92E30">
      <w:pPr>
        <w:rPr>
          <w:sz w:val="24"/>
          <w:szCs w:val="24"/>
          <w:lang w:val="en-US"/>
        </w:rPr>
      </w:pPr>
      <w:r w:rsidRPr="00225F91">
        <w:rPr>
          <w:sz w:val="24"/>
          <w:szCs w:val="24"/>
          <w:lang w:val="en-US"/>
        </w:rPr>
        <w:t>    }</w:t>
      </w:r>
    </w:p>
    <w:p w14:paraId="139CA175" w14:textId="77777777" w:rsidR="00A92E30" w:rsidRPr="00225F91" w:rsidRDefault="00A92E30" w:rsidP="00A92E30">
      <w:pPr>
        <w:rPr>
          <w:sz w:val="24"/>
          <w:szCs w:val="24"/>
          <w:lang w:val="en-US"/>
        </w:rPr>
      </w:pPr>
      <w:r w:rsidRPr="00225F91">
        <w:rPr>
          <w:sz w:val="24"/>
          <w:szCs w:val="24"/>
          <w:lang w:val="en-US"/>
        </w:rPr>
        <w:t xml:space="preserve">    return </w:t>
      </w:r>
      <w:proofErr w:type="spellStart"/>
      <w:proofErr w:type="gramStart"/>
      <w:r w:rsidRPr="00225F91">
        <w:rPr>
          <w:sz w:val="24"/>
          <w:szCs w:val="24"/>
          <w:lang w:val="en-US"/>
        </w:rPr>
        <w:t>this.sdl.trim</w:t>
      </w:r>
      <w:proofErr w:type="spellEnd"/>
      <w:proofErr w:type="gramEnd"/>
      <w:r w:rsidRPr="00225F91">
        <w:rPr>
          <w:sz w:val="24"/>
          <w:szCs w:val="24"/>
          <w:lang w:val="en-US"/>
        </w:rPr>
        <w:t>();</w:t>
      </w:r>
    </w:p>
    <w:p w14:paraId="7AEAC15E" w14:textId="77777777" w:rsidR="00A92E30" w:rsidRPr="00225F91" w:rsidRDefault="00A92E30" w:rsidP="00A92E30">
      <w:pPr>
        <w:rPr>
          <w:sz w:val="24"/>
          <w:szCs w:val="24"/>
          <w:lang w:val="en-US"/>
        </w:rPr>
      </w:pPr>
      <w:r w:rsidRPr="00225F91">
        <w:rPr>
          <w:sz w:val="24"/>
          <w:szCs w:val="24"/>
          <w:lang w:val="en-US"/>
        </w:rPr>
        <w:t>  }</w:t>
      </w:r>
    </w:p>
    <w:p w14:paraId="1B093860" w14:textId="77777777" w:rsidR="00A92E30" w:rsidRPr="00225F91" w:rsidRDefault="00A92E30" w:rsidP="00A92E30">
      <w:pPr>
        <w:rPr>
          <w:sz w:val="24"/>
          <w:szCs w:val="24"/>
          <w:lang w:val="en-US"/>
        </w:rPr>
      </w:pPr>
      <w:r w:rsidRPr="00225F91">
        <w:rPr>
          <w:sz w:val="24"/>
          <w:szCs w:val="24"/>
          <w:lang w:val="en-US"/>
        </w:rPr>
        <w:t>}</w:t>
      </w:r>
    </w:p>
    <w:p w14:paraId="4BC46CDA" w14:textId="77777777" w:rsidR="00A92E30" w:rsidRPr="00225F91" w:rsidRDefault="00A92E30" w:rsidP="00A92E30">
      <w:pPr>
        <w:rPr>
          <w:sz w:val="24"/>
          <w:szCs w:val="24"/>
          <w:lang w:val="en-US"/>
        </w:rPr>
      </w:pPr>
    </w:p>
    <w:p w14:paraId="4990C6F4" w14:textId="77777777" w:rsidR="00A92E30" w:rsidRPr="00B1364E" w:rsidRDefault="00A92E30" w:rsidP="00A92E30">
      <w:pPr>
        <w:rPr>
          <w:lang w:val="en-US"/>
        </w:rPr>
      </w:pPr>
      <w:r w:rsidRPr="00225F91">
        <w:rPr>
          <w:sz w:val="24"/>
          <w:szCs w:val="24"/>
          <w:lang w:val="en-US"/>
        </w:rPr>
        <w:t xml:space="preserve">export default </w:t>
      </w:r>
      <w:proofErr w:type="spellStart"/>
      <w:r w:rsidRPr="00225F91">
        <w:rPr>
          <w:sz w:val="24"/>
          <w:szCs w:val="24"/>
          <w:lang w:val="en-US"/>
        </w:rPr>
        <w:t>DbSchemaCompiler</w:t>
      </w:r>
      <w:proofErr w:type="spellEnd"/>
      <w:r w:rsidRPr="00225F91">
        <w:rPr>
          <w:sz w:val="24"/>
          <w:szCs w:val="24"/>
          <w:lang w:val="en-US"/>
        </w:rPr>
        <w:t>;</w:t>
      </w:r>
    </w:p>
    <w:p w14:paraId="522D5DB9" w14:textId="77777777" w:rsidR="00A92E30" w:rsidRDefault="00A92E30" w:rsidP="00A92E30">
      <w:pPr>
        <w:spacing w:before="240"/>
        <w:rPr>
          <w:b/>
          <w:bCs/>
          <w:lang w:val="en-US"/>
        </w:rPr>
      </w:pPr>
      <w:r>
        <w:rPr>
          <w:b/>
          <w:bCs/>
          <w:lang w:val="en-US"/>
        </w:rPr>
        <w:t>postgres.js</w:t>
      </w:r>
    </w:p>
    <w:p w14:paraId="31716F4E" w14:textId="77777777" w:rsidR="00A92E30" w:rsidRPr="006F05CB" w:rsidRDefault="00A92E30" w:rsidP="00A92E30">
      <w:pPr>
        <w:rPr>
          <w:sz w:val="24"/>
          <w:szCs w:val="24"/>
          <w:lang w:val="en-US"/>
        </w:rPr>
      </w:pPr>
      <w:r w:rsidRPr="006F05CB">
        <w:rPr>
          <w:sz w:val="24"/>
          <w:szCs w:val="24"/>
          <w:lang w:val="en-US"/>
        </w:rPr>
        <w:t>import hash from 'string-hash-64';</w:t>
      </w:r>
    </w:p>
    <w:p w14:paraId="67C7C8CB" w14:textId="77777777" w:rsidR="00A92E30" w:rsidRPr="006F05CB" w:rsidRDefault="00A92E30" w:rsidP="00A92E30">
      <w:pPr>
        <w:rPr>
          <w:sz w:val="24"/>
          <w:szCs w:val="24"/>
          <w:lang w:val="en-US"/>
        </w:rPr>
      </w:pPr>
      <w:r w:rsidRPr="006F05CB">
        <w:rPr>
          <w:sz w:val="24"/>
          <w:szCs w:val="24"/>
          <w:lang w:val="en-US"/>
        </w:rPr>
        <w:t xml:space="preserve">// import </w:t>
      </w:r>
      <w:proofErr w:type="spellStart"/>
      <w:r w:rsidRPr="006F05CB">
        <w:rPr>
          <w:sz w:val="24"/>
          <w:szCs w:val="24"/>
          <w:lang w:val="en-US"/>
        </w:rPr>
        <w:t>LruCache</w:t>
      </w:r>
      <w:proofErr w:type="spellEnd"/>
      <w:r w:rsidRPr="006F05CB">
        <w:rPr>
          <w:sz w:val="24"/>
          <w:szCs w:val="24"/>
          <w:lang w:val="en-US"/>
        </w:rPr>
        <w:t xml:space="preserve"> from '</w:t>
      </w:r>
      <w:proofErr w:type="spellStart"/>
      <w:r w:rsidRPr="006F05CB">
        <w:rPr>
          <w:sz w:val="24"/>
          <w:szCs w:val="24"/>
          <w:lang w:val="en-US"/>
        </w:rPr>
        <w:t>lru</w:t>
      </w:r>
      <w:proofErr w:type="spellEnd"/>
      <w:r w:rsidRPr="006F05CB">
        <w:rPr>
          <w:sz w:val="24"/>
          <w:szCs w:val="24"/>
          <w:lang w:val="en-US"/>
        </w:rPr>
        <w:t>-cache';</w:t>
      </w:r>
    </w:p>
    <w:p w14:paraId="766EFC31" w14:textId="77777777" w:rsidR="00A92E30" w:rsidRPr="006F05CB" w:rsidRDefault="00A92E30" w:rsidP="00A92E30">
      <w:pPr>
        <w:rPr>
          <w:sz w:val="24"/>
          <w:szCs w:val="24"/>
          <w:lang w:val="en-US"/>
        </w:rPr>
      </w:pPr>
      <w:r w:rsidRPr="006F05CB">
        <w:rPr>
          <w:sz w:val="24"/>
          <w:szCs w:val="24"/>
          <w:lang w:val="en-US"/>
        </w:rPr>
        <w:t xml:space="preserve">import </w:t>
      </w:r>
      <w:proofErr w:type="spellStart"/>
      <w:r w:rsidRPr="006F05CB">
        <w:rPr>
          <w:sz w:val="24"/>
          <w:szCs w:val="24"/>
          <w:lang w:val="en-US"/>
        </w:rPr>
        <w:t>Keyv</w:t>
      </w:r>
      <w:proofErr w:type="spellEnd"/>
      <w:r w:rsidRPr="006F05CB">
        <w:rPr>
          <w:sz w:val="24"/>
          <w:szCs w:val="24"/>
          <w:lang w:val="en-US"/>
        </w:rPr>
        <w:t xml:space="preserve"> from "</w:t>
      </w:r>
      <w:proofErr w:type="spellStart"/>
      <w:r w:rsidRPr="006F05CB">
        <w:rPr>
          <w:sz w:val="24"/>
          <w:szCs w:val="24"/>
          <w:lang w:val="en-US"/>
        </w:rPr>
        <w:t>keyv</w:t>
      </w:r>
      <w:proofErr w:type="spellEnd"/>
      <w:r w:rsidRPr="006F05CB">
        <w:rPr>
          <w:sz w:val="24"/>
          <w:szCs w:val="24"/>
          <w:lang w:val="en-US"/>
        </w:rPr>
        <w:t>";</w:t>
      </w:r>
    </w:p>
    <w:p w14:paraId="1ACDEBF3" w14:textId="77777777" w:rsidR="00A92E30" w:rsidRPr="006F05CB" w:rsidRDefault="00A92E30" w:rsidP="00A92E30">
      <w:pPr>
        <w:rPr>
          <w:sz w:val="24"/>
          <w:szCs w:val="24"/>
          <w:lang w:val="en-US"/>
        </w:rPr>
      </w:pPr>
      <w:r w:rsidRPr="006F05CB">
        <w:rPr>
          <w:sz w:val="24"/>
          <w:szCs w:val="24"/>
          <w:lang w:val="en-US"/>
        </w:rPr>
        <w:t xml:space="preserve">import </w:t>
      </w:r>
      <w:proofErr w:type="gramStart"/>
      <w:r w:rsidRPr="006F05CB">
        <w:rPr>
          <w:sz w:val="24"/>
          <w:szCs w:val="24"/>
          <w:lang w:val="en-US"/>
        </w:rPr>
        <w:t xml:space="preserve">{ </w:t>
      </w:r>
      <w:proofErr w:type="spellStart"/>
      <w:r w:rsidRPr="006F05CB">
        <w:rPr>
          <w:sz w:val="24"/>
          <w:szCs w:val="24"/>
          <w:lang w:val="en-US"/>
        </w:rPr>
        <w:t>KeyvAdapter</w:t>
      </w:r>
      <w:proofErr w:type="spellEnd"/>
      <w:proofErr w:type="gramEnd"/>
      <w:r w:rsidRPr="006F05CB">
        <w:rPr>
          <w:sz w:val="24"/>
          <w:szCs w:val="24"/>
          <w:lang w:val="en-US"/>
        </w:rPr>
        <w:t xml:space="preserve"> } from "@apollo/</w:t>
      </w:r>
      <w:proofErr w:type="spellStart"/>
      <w:r w:rsidRPr="006F05CB">
        <w:rPr>
          <w:sz w:val="24"/>
          <w:szCs w:val="24"/>
          <w:lang w:val="en-US"/>
        </w:rPr>
        <w:t>utils.keyvadapter</w:t>
      </w:r>
      <w:proofErr w:type="spellEnd"/>
      <w:r w:rsidRPr="006F05CB">
        <w:rPr>
          <w:sz w:val="24"/>
          <w:szCs w:val="24"/>
          <w:lang w:val="en-US"/>
        </w:rPr>
        <w:t>";</w:t>
      </w:r>
    </w:p>
    <w:p w14:paraId="68E17E66" w14:textId="77777777" w:rsidR="00A92E30" w:rsidRPr="006F05CB" w:rsidRDefault="00A92E30" w:rsidP="00A92E30">
      <w:pPr>
        <w:rPr>
          <w:sz w:val="24"/>
          <w:szCs w:val="24"/>
          <w:lang w:val="en-US"/>
        </w:rPr>
      </w:pPr>
    </w:p>
    <w:p w14:paraId="2DBB06F1" w14:textId="77777777" w:rsidR="00A92E30" w:rsidRPr="006F05CB" w:rsidRDefault="00A92E30" w:rsidP="00A92E30">
      <w:pPr>
        <w:rPr>
          <w:sz w:val="24"/>
          <w:szCs w:val="24"/>
          <w:lang w:val="en-US"/>
        </w:rPr>
      </w:pPr>
      <w:r w:rsidRPr="006F05CB">
        <w:rPr>
          <w:sz w:val="24"/>
          <w:szCs w:val="24"/>
          <w:lang w:val="en-US"/>
        </w:rPr>
        <w:t xml:space="preserve">const </w:t>
      </w:r>
      <w:proofErr w:type="spellStart"/>
      <w:r w:rsidRPr="006F05CB">
        <w:rPr>
          <w:sz w:val="24"/>
          <w:szCs w:val="24"/>
          <w:lang w:val="en-US"/>
        </w:rPr>
        <w:t>availableTypes</w:t>
      </w:r>
      <w:proofErr w:type="spellEnd"/>
      <w:r w:rsidRPr="006F05CB">
        <w:rPr>
          <w:sz w:val="24"/>
          <w:szCs w:val="24"/>
          <w:lang w:val="en-US"/>
        </w:rPr>
        <w:t xml:space="preserve"> = [</w:t>
      </w:r>
    </w:p>
    <w:p w14:paraId="7B061700" w14:textId="77777777" w:rsidR="00A92E30" w:rsidRPr="006F05CB" w:rsidRDefault="00A92E30" w:rsidP="00A92E30">
      <w:pPr>
        <w:rPr>
          <w:sz w:val="24"/>
          <w:szCs w:val="24"/>
          <w:lang w:val="en-US"/>
        </w:rPr>
      </w:pPr>
      <w:r w:rsidRPr="006F05CB">
        <w:rPr>
          <w:sz w:val="24"/>
          <w:szCs w:val="24"/>
          <w:lang w:val="en-US"/>
        </w:rPr>
        <w:t>  'string',</w:t>
      </w:r>
    </w:p>
    <w:p w14:paraId="33AD57D5" w14:textId="77777777" w:rsidR="00A92E30" w:rsidRPr="006F05CB" w:rsidRDefault="00A92E30" w:rsidP="00A92E30">
      <w:pPr>
        <w:rPr>
          <w:sz w:val="24"/>
          <w:szCs w:val="24"/>
          <w:lang w:val="en-US"/>
        </w:rPr>
      </w:pPr>
      <w:r w:rsidRPr="006F05CB">
        <w:rPr>
          <w:sz w:val="24"/>
          <w:szCs w:val="24"/>
          <w:lang w:val="en-US"/>
        </w:rPr>
        <w:t>  'integer',</w:t>
      </w:r>
    </w:p>
    <w:p w14:paraId="1C0F5189" w14:textId="77777777" w:rsidR="00A92E30" w:rsidRPr="006F05CB" w:rsidRDefault="00A92E30" w:rsidP="00A92E30">
      <w:pPr>
        <w:rPr>
          <w:sz w:val="24"/>
          <w:szCs w:val="24"/>
          <w:lang w:val="en-US"/>
        </w:rPr>
      </w:pPr>
      <w:r w:rsidRPr="006F05CB">
        <w:rPr>
          <w:sz w:val="24"/>
          <w:szCs w:val="24"/>
          <w:lang w:val="en-US"/>
        </w:rPr>
        <w:lastRenderedPageBreak/>
        <w:t>  '</w:t>
      </w:r>
      <w:proofErr w:type="spellStart"/>
      <w:r w:rsidRPr="006F05CB">
        <w:rPr>
          <w:sz w:val="24"/>
          <w:szCs w:val="24"/>
          <w:lang w:val="en-US"/>
        </w:rPr>
        <w:t>bigInteger</w:t>
      </w:r>
      <w:proofErr w:type="spellEnd"/>
      <w:r w:rsidRPr="006F05CB">
        <w:rPr>
          <w:sz w:val="24"/>
          <w:szCs w:val="24"/>
          <w:lang w:val="en-US"/>
        </w:rPr>
        <w:t>',</w:t>
      </w:r>
    </w:p>
    <w:p w14:paraId="12B7AF5E" w14:textId="77777777" w:rsidR="00A92E30" w:rsidRPr="006F05CB" w:rsidRDefault="00A92E30" w:rsidP="00A92E30">
      <w:pPr>
        <w:rPr>
          <w:sz w:val="24"/>
          <w:szCs w:val="24"/>
          <w:lang w:val="en-US"/>
        </w:rPr>
      </w:pPr>
      <w:r w:rsidRPr="006F05CB">
        <w:rPr>
          <w:sz w:val="24"/>
          <w:szCs w:val="24"/>
          <w:lang w:val="en-US"/>
        </w:rPr>
        <w:t>  'text',</w:t>
      </w:r>
    </w:p>
    <w:p w14:paraId="2BCF5E46" w14:textId="77777777" w:rsidR="00A92E30" w:rsidRPr="006F05CB" w:rsidRDefault="00A92E30" w:rsidP="00A92E30">
      <w:pPr>
        <w:rPr>
          <w:sz w:val="24"/>
          <w:szCs w:val="24"/>
          <w:lang w:val="en-US"/>
        </w:rPr>
      </w:pPr>
      <w:r w:rsidRPr="006F05CB">
        <w:rPr>
          <w:sz w:val="24"/>
          <w:szCs w:val="24"/>
          <w:lang w:val="en-US"/>
        </w:rPr>
        <w:t>  'float',</w:t>
      </w:r>
    </w:p>
    <w:p w14:paraId="4D6074F4" w14:textId="77777777" w:rsidR="00A92E30" w:rsidRPr="006F05CB" w:rsidRDefault="00A92E30" w:rsidP="00A92E30">
      <w:pPr>
        <w:rPr>
          <w:sz w:val="24"/>
          <w:szCs w:val="24"/>
          <w:lang w:val="en-US"/>
        </w:rPr>
      </w:pPr>
      <w:r w:rsidRPr="006F05CB">
        <w:rPr>
          <w:sz w:val="24"/>
          <w:szCs w:val="24"/>
          <w:lang w:val="en-US"/>
        </w:rPr>
        <w:t>  'decimal',</w:t>
      </w:r>
    </w:p>
    <w:p w14:paraId="08738019" w14:textId="77777777" w:rsidR="00A92E30" w:rsidRPr="006F05CB" w:rsidRDefault="00A92E30" w:rsidP="00A92E30">
      <w:pPr>
        <w:rPr>
          <w:sz w:val="24"/>
          <w:szCs w:val="24"/>
          <w:lang w:val="en-US"/>
        </w:rPr>
      </w:pPr>
      <w:r w:rsidRPr="006F05CB">
        <w:rPr>
          <w:sz w:val="24"/>
          <w:szCs w:val="24"/>
          <w:lang w:val="en-US"/>
        </w:rPr>
        <w:t>  '</w:t>
      </w:r>
      <w:proofErr w:type="spellStart"/>
      <w:r w:rsidRPr="006F05CB">
        <w:rPr>
          <w:sz w:val="24"/>
          <w:szCs w:val="24"/>
          <w:lang w:val="en-US"/>
        </w:rPr>
        <w:t>boolean</w:t>
      </w:r>
      <w:proofErr w:type="spellEnd"/>
      <w:r w:rsidRPr="006F05CB">
        <w:rPr>
          <w:sz w:val="24"/>
          <w:szCs w:val="24"/>
          <w:lang w:val="en-US"/>
        </w:rPr>
        <w:t>',</w:t>
      </w:r>
    </w:p>
    <w:p w14:paraId="5205EF2F" w14:textId="77777777" w:rsidR="00A92E30" w:rsidRPr="006F05CB" w:rsidRDefault="00A92E30" w:rsidP="00A92E30">
      <w:pPr>
        <w:rPr>
          <w:sz w:val="24"/>
          <w:szCs w:val="24"/>
          <w:lang w:val="en-US"/>
        </w:rPr>
      </w:pPr>
      <w:r w:rsidRPr="006F05CB">
        <w:rPr>
          <w:sz w:val="24"/>
          <w:szCs w:val="24"/>
          <w:lang w:val="en-US"/>
        </w:rPr>
        <w:t>  'date',</w:t>
      </w:r>
    </w:p>
    <w:p w14:paraId="48B5CF71" w14:textId="77777777" w:rsidR="00A92E30" w:rsidRPr="006F05CB" w:rsidRDefault="00A92E30" w:rsidP="00A92E30">
      <w:pPr>
        <w:rPr>
          <w:sz w:val="24"/>
          <w:szCs w:val="24"/>
          <w:lang w:val="en-US"/>
        </w:rPr>
      </w:pPr>
      <w:r w:rsidRPr="006F05CB">
        <w:rPr>
          <w:sz w:val="24"/>
          <w:szCs w:val="24"/>
          <w:lang w:val="en-US"/>
        </w:rPr>
        <w:t>  'datetime',</w:t>
      </w:r>
    </w:p>
    <w:p w14:paraId="01E3F513" w14:textId="77777777" w:rsidR="00A92E30" w:rsidRPr="006F05CB" w:rsidRDefault="00A92E30" w:rsidP="00A92E30">
      <w:pPr>
        <w:rPr>
          <w:sz w:val="24"/>
          <w:szCs w:val="24"/>
          <w:lang w:val="en-US"/>
        </w:rPr>
      </w:pPr>
      <w:r w:rsidRPr="006F05CB">
        <w:rPr>
          <w:sz w:val="24"/>
          <w:szCs w:val="24"/>
          <w:lang w:val="en-US"/>
        </w:rPr>
        <w:t>  'time',</w:t>
      </w:r>
    </w:p>
    <w:p w14:paraId="213D9745" w14:textId="77777777" w:rsidR="00A92E30" w:rsidRPr="006F05CB" w:rsidRDefault="00A92E30" w:rsidP="00A92E30">
      <w:pPr>
        <w:rPr>
          <w:sz w:val="24"/>
          <w:szCs w:val="24"/>
          <w:lang w:val="en-US"/>
        </w:rPr>
      </w:pPr>
      <w:r w:rsidRPr="006F05CB">
        <w:rPr>
          <w:sz w:val="24"/>
          <w:szCs w:val="24"/>
          <w:lang w:val="en-US"/>
        </w:rPr>
        <w:t>  'timestamp',</w:t>
      </w:r>
    </w:p>
    <w:p w14:paraId="52E102D7" w14:textId="77777777" w:rsidR="00A92E30" w:rsidRPr="006F05CB" w:rsidRDefault="00A92E30" w:rsidP="00A92E30">
      <w:pPr>
        <w:rPr>
          <w:sz w:val="24"/>
          <w:szCs w:val="24"/>
          <w:lang w:val="en-US"/>
        </w:rPr>
      </w:pPr>
      <w:r w:rsidRPr="006F05CB">
        <w:rPr>
          <w:sz w:val="24"/>
          <w:szCs w:val="24"/>
          <w:lang w:val="en-US"/>
        </w:rPr>
        <w:t>  'binary',</w:t>
      </w:r>
    </w:p>
    <w:p w14:paraId="1D36DB9B" w14:textId="77777777" w:rsidR="00A92E30" w:rsidRPr="006F05CB" w:rsidRDefault="00A92E30" w:rsidP="00A92E30">
      <w:pPr>
        <w:rPr>
          <w:sz w:val="24"/>
          <w:szCs w:val="24"/>
          <w:lang w:val="en-US"/>
        </w:rPr>
      </w:pPr>
      <w:r w:rsidRPr="006F05CB">
        <w:rPr>
          <w:sz w:val="24"/>
          <w:szCs w:val="24"/>
          <w:lang w:val="en-US"/>
        </w:rPr>
        <w:t>  '</w:t>
      </w:r>
      <w:proofErr w:type="spellStart"/>
      <w:r w:rsidRPr="006F05CB">
        <w:rPr>
          <w:sz w:val="24"/>
          <w:szCs w:val="24"/>
          <w:lang w:val="en-US"/>
        </w:rPr>
        <w:t>json</w:t>
      </w:r>
      <w:proofErr w:type="spellEnd"/>
      <w:r w:rsidRPr="006F05CB">
        <w:rPr>
          <w:sz w:val="24"/>
          <w:szCs w:val="24"/>
          <w:lang w:val="en-US"/>
        </w:rPr>
        <w:t>',</w:t>
      </w:r>
    </w:p>
    <w:p w14:paraId="5C93998E" w14:textId="77777777" w:rsidR="00A92E30" w:rsidRPr="006F05CB" w:rsidRDefault="00A92E30" w:rsidP="00A92E30">
      <w:pPr>
        <w:rPr>
          <w:sz w:val="24"/>
          <w:szCs w:val="24"/>
          <w:lang w:val="en-US"/>
        </w:rPr>
      </w:pPr>
      <w:r w:rsidRPr="006F05CB">
        <w:rPr>
          <w:sz w:val="24"/>
          <w:szCs w:val="24"/>
          <w:lang w:val="en-US"/>
        </w:rPr>
        <w:t>  '</w:t>
      </w:r>
      <w:proofErr w:type="spellStart"/>
      <w:r w:rsidRPr="006F05CB">
        <w:rPr>
          <w:sz w:val="24"/>
          <w:szCs w:val="24"/>
          <w:lang w:val="en-US"/>
        </w:rPr>
        <w:t>jsonb</w:t>
      </w:r>
      <w:proofErr w:type="spellEnd"/>
      <w:r w:rsidRPr="006F05CB">
        <w:rPr>
          <w:sz w:val="24"/>
          <w:szCs w:val="24"/>
          <w:lang w:val="en-US"/>
        </w:rPr>
        <w:t>',</w:t>
      </w:r>
    </w:p>
    <w:p w14:paraId="2576CB08" w14:textId="77777777" w:rsidR="00A92E30" w:rsidRPr="006F05CB" w:rsidRDefault="00A92E30" w:rsidP="00A92E30">
      <w:pPr>
        <w:rPr>
          <w:sz w:val="24"/>
          <w:szCs w:val="24"/>
          <w:lang w:val="en-US"/>
        </w:rPr>
      </w:pPr>
      <w:r w:rsidRPr="006F05CB">
        <w:rPr>
          <w:sz w:val="24"/>
          <w:szCs w:val="24"/>
          <w:lang w:val="en-US"/>
        </w:rPr>
        <w:t>  '</w:t>
      </w:r>
      <w:proofErr w:type="spellStart"/>
      <w:r w:rsidRPr="006F05CB">
        <w:rPr>
          <w:sz w:val="24"/>
          <w:szCs w:val="24"/>
          <w:lang w:val="en-US"/>
        </w:rPr>
        <w:t>uuid</w:t>
      </w:r>
      <w:proofErr w:type="spellEnd"/>
      <w:r w:rsidRPr="006F05CB">
        <w:rPr>
          <w:sz w:val="24"/>
          <w:szCs w:val="24"/>
          <w:lang w:val="en-US"/>
        </w:rPr>
        <w:t>'</w:t>
      </w:r>
    </w:p>
    <w:p w14:paraId="5957C1B4" w14:textId="77777777" w:rsidR="00A92E30" w:rsidRPr="006F05CB" w:rsidRDefault="00A92E30" w:rsidP="00A92E30">
      <w:pPr>
        <w:rPr>
          <w:sz w:val="24"/>
          <w:szCs w:val="24"/>
          <w:lang w:val="en-US"/>
        </w:rPr>
      </w:pPr>
      <w:r w:rsidRPr="006F05CB">
        <w:rPr>
          <w:sz w:val="24"/>
          <w:szCs w:val="24"/>
          <w:lang w:val="en-US"/>
        </w:rPr>
        <w:t>];</w:t>
      </w:r>
    </w:p>
    <w:p w14:paraId="16AF0164" w14:textId="77777777" w:rsidR="00A92E30" w:rsidRPr="006F05CB" w:rsidRDefault="00A92E30" w:rsidP="00A92E30">
      <w:pPr>
        <w:rPr>
          <w:sz w:val="24"/>
          <w:szCs w:val="24"/>
          <w:lang w:val="en-US"/>
        </w:rPr>
      </w:pPr>
    </w:p>
    <w:p w14:paraId="52D51B7D" w14:textId="77777777" w:rsidR="00A92E30" w:rsidRPr="006F05CB" w:rsidRDefault="00A92E30" w:rsidP="00A92E30">
      <w:pPr>
        <w:rPr>
          <w:sz w:val="24"/>
          <w:szCs w:val="24"/>
          <w:lang w:val="en-US"/>
        </w:rPr>
      </w:pPr>
      <w:r w:rsidRPr="006F05CB">
        <w:rPr>
          <w:sz w:val="24"/>
          <w:szCs w:val="24"/>
          <w:lang w:val="en-US"/>
        </w:rPr>
        <w:t>class PostgreSQL {</w:t>
      </w:r>
    </w:p>
    <w:p w14:paraId="548C7329" w14:textId="77777777" w:rsidR="00A92E30" w:rsidRPr="006F05CB" w:rsidRDefault="00A92E30" w:rsidP="00A92E30">
      <w:pPr>
        <w:rPr>
          <w:sz w:val="24"/>
          <w:szCs w:val="24"/>
          <w:lang w:val="en-US"/>
        </w:rPr>
      </w:pPr>
    </w:p>
    <w:p w14:paraId="2B2AC330" w14:textId="77777777" w:rsidR="00A92E30" w:rsidRPr="006F05CB" w:rsidRDefault="00A92E30" w:rsidP="00A92E30">
      <w:pPr>
        <w:rPr>
          <w:sz w:val="24"/>
          <w:szCs w:val="24"/>
          <w:lang w:val="en-US"/>
        </w:rPr>
      </w:pPr>
      <w:r w:rsidRPr="006F05CB">
        <w:rPr>
          <w:sz w:val="24"/>
          <w:szCs w:val="24"/>
          <w:lang w:val="en-US"/>
        </w:rPr>
        <w:t xml:space="preserve">  </w:t>
      </w:r>
      <w:proofErr w:type="gramStart"/>
      <w:r w:rsidRPr="006F05CB">
        <w:rPr>
          <w:sz w:val="24"/>
          <w:szCs w:val="24"/>
          <w:lang w:val="en-US"/>
        </w:rPr>
        <w:t>constructor(</w:t>
      </w:r>
      <w:proofErr w:type="spellStart"/>
      <w:proofErr w:type="gramEnd"/>
      <w:r w:rsidRPr="006F05CB">
        <w:rPr>
          <w:sz w:val="24"/>
          <w:szCs w:val="24"/>
          <w:lang w:val="en-US"/>
        </w:rPr>
        <w:t>db</w:t>
      </w:r>
      <w:proofErr w:type="spellEnd"/>
      <w:r w:rsidRPr="006F05CB">
        <w:rPr>
          <w:sz w:val="24"/>
          <w:szCs w:val="24"/>
          <w:lang w:val="en-US"/>
        </w:rPr>
        <w:t xml:space="preserve">, </w:t>
      </w:r>
      <w:proofErr w:type="spellStart"/>
      <w:r w:rsidRPr="006F05CB">
        <w:rPr>
          <w:sz w:val="24"/>
          <w:szCs w:val="24"/>
          <w:lang w:val="en-US"/>
        </w:rPr>
        <w:t>dbSchema</w:t>
      </w:r>
      <w:proofErr w:type="spellEnd"/>
      <w:r w:rsidRPr="006F05CB">
        <w:rPr>
          <w:sz w:val="24"/>
          <w:szCs w:val="24"/>
          <w:lang w:val="en-US"/>
        </w:rPr>
        <w:t xml:space="preserve"> = {}) {</w:t>
      </w:r>
    </w:p>
    <w:p w14:paraId="228ED35E" w14:textId="77777777" w:rsidR="00A92E30" w:rsidRPr="006F05CB" w:rsidRDefault="00A92E30" w:rsidP="00A92E30">
      <w:pPr>
        <w:rPr>
          <w:sz w:val="24"/>
          <w:szCs w:val="24"/>
          <w:lang w:val="en-US"/>
        </w:rPr>
      </w:pPr>
      <w:r w:rsidRPr="006F05CB">
        <w:rPr>
          <w:sz w:val="24"/>
          <w:szCs w:val="24"/>
          <w:lang w:val="en-US"/>
        </w:rPr>
        <w:t xml:space="preserve">    </w:t>
      </w:r>
      <w:proofErr w:type="spellStart"/>
      <w:r w:rsidRPr="006F05CB">
        <w:rPr>
          <w:sz w:val="24"/>
          <w:szCs w:val="24"/>
          <w:lang w:val="en-US"/>
        </w:rPr>
        <w:t>this.db</w:t>
      </w:r>
      <w:proofErr w:type="spellEnd"/>
      <w:r w:rsidRPr="006F05CB">
        <w:rPr>
          <w:sz w:val="24"/>
          <w:szCs w:val="24"/>
          <w:lang w:val="en-US"/>
        </w:rPr>
        <w:t xml:space="preserve"> = </w:t>
      </w:r>
      <w:proofErr w:type="spellStart"/>
      <w:r w:rsidRPr="006F05CB">
        <w:rPr>
          <w:sz w:val="24"/>
          <w:szCs w:val="24"/>
          <w:lang w:val="en-US"/>
        </w:rPr>
        <w:t>db</w:t>
      </w:r>
      <w:proofErr w:type="spellEnd"/>
      <w:r w:rsidRPr="006F05CB">
        <w:rPr>
          <w:sz w:val="24"/>
          <w:szCs w:val="24"/>
          <w:lang w:val="en-US"/>
        </w:rPr>
        <w:t>;</w:t>
      </w:r>
    </w:p>
    <w:p w14:paraId="5C4F8933"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this.dbSchema</w:t>
      </w:r>
      <w:proofErr w:type="spellEnd"/>
      <w:proofErr w:type="gramEnd"/>
      <w:r w:rsidRPr="006F05CB">
        <w:rPr>
          <w:sz w:val="24"/>
          <w:szCs w:val="24"/>
          <w:lang w:val="en-US"/>
        </w:rPr>
        <w:t xml:space="preserve"> = </w:t>
      </w:r>
      <w:proofErr w:type="spellStart"/>
      <w:r w:rsidRPr="006F05CB">
        <w:rPr>
          <w:sz w:val="24"/>
          <w:szCs w:val="24"/>
          <w:lang w:val="en-US"/>
        </w:rPr>
        <w:t>dbSchema</w:t>
      </w:r>
      <w:proofErr w:type="spellEnd"/>
      <w:r w:rsidRPr="006F05CB">
        <w:rPr>
          <w:sz w:val="24"/>
          <w:szCs w:val="24"/>
          <w:lang w:val="en-US"/>
        </w:rPr>
        <w:t>;</w:t>
      </w:r>
    </w:p>
    <w:p w14:paraId="724F5160" w14:textId="77777777" w:rsidR="00A92E30" w:rsidRPr="006F05CB" w:rsidRDefault="00A92E30" w:rsidP="00A92E30">
      <w:pPr>
        <w:rPr>
          <w:sz w:val="24"/>
          <w:szCs w:val="24"/>
          <w:lang w:val="en-US"/>
        </w:rPr>
      </w:pPr>
      <w:r w:rsidRPr="006F05CB">
        <w:rPr>
          <w:sz w:val="24"/>
          <w:szCs w:val="24"/>
          <w:lang w:val="en-US"/>
        </w:rPr>
        <w:t xml:space="preserve">    // </w:t>
      </w:r>
      <w:proofErr w:type="spellStart"/>
      <w:proofErr w:type="gramStart"/>
      <w:r w:rsidRPr="006F05CB">
        <w:rPr>
          <w:sz w:val="24"/>
          <w:szCs w:val="24"/>
          <w:lang w:val="en-US"/>
        </w:rPr>
        <w:t>this.cache</w:t>
      </w:r>
      <w:proofErr w:type="spellEnd"/>
      <w:proofErr w:type="gramEnd"/>
      <w:r w:rsidRPr="006F05CB">
        <w:rPr>
          <w:sz w:val="24"/>
          <w:szCs w:val="24"/>
          <w:lang w:val="en-US"/>
        </w:rPr>
        <w:t xml:space="preserve"> = new </w:t>
      </w:r>
      <w:proofErr w:type="spellStart"/>
      <w:r w:rsidRPr="006F05CB">
        <w:rPr>
          <w:sz w:val="24"/>
          <w:szCs w:val="24"/>
          <w:lang w:val="en-US"/>
        </w:rPr>
        <w:t>LruCache</w:t>
      </w:r>
      <w:proofErr w:type="spellEnd"/>
      <w:r w:rsidRPr="006F05CB">
        <w:rPr>
          <w:sz w:val="24"/>
          <w:szCs w:val="24"/>
          <w:lang w:val="en-US"/>
        </w:rPr>
        <w:t xml:space="preserve">({ max: 500, </w:t>
      </w:r>
      <w:proofErr w:type="spellStart"/>
      <w:r w:rsidRPr="006F05CB">
        <w:rPr>
          <w:sz w:val="24"/>
          <w:szCs w:val="24"/>
          <w:lang w:val="en-US"/>
        </w:rPr>
        <w:t>maxAge</w:t>
      </w:r>
      <w:proofErr w:type="spellEnd"/>
      <w:r w:rsidRPr="006F05CB">
        <w:rPr>
          <w:sz w:val="24"/>
          <w:szCs w:val="24"/>
          <w:lang w:val="en-US"/>
        </w:rPr>
        <w:t>: 1000 * 60 });</w:t>
      </w:r>
    </w:p>
    <w:p w14:paraId="67F1C6A2" w14:textId="77777777" w:rsidR="00A92E30" w:rsidRPr="006F05CB" w:rsidRDefault="00A92E30" w:rsidP="00A92E30">
      <w:pPr>
        <w:rPr>
          <w:sz w:val="24"/>
          <w:szCs w:val="24"/>
          <w:lang w:val="en-US"/>
        </w:rPr>
      </w:pPr>
      <w:r w:rsidRPr="006F05CB">
        <w:rPr>
          <w:sz w:val="24"/>
          <w:szCs w:val="24"/>
          <w:lang w:val="en-US"/>
        </w:rPr>
        <w:t xml:space="preserve">    const </w:t>
      </w:r>
      <w:proofErr w:type="spellStart"/>
      <w:r w:rsidRPr="006F05CB">
        <w:rPr>
          <w:sz w:val="24"/>
          <w:szCs w:val="24"/>
          <w:lang w:val="en-US"/>
        </w:rPr>
        <w:t>redis_url</w:t>
      </w:r>
      <w:proofErr w:type="spellEnd"/>
      <w:r w:rsidRPr="006F05CB">
        <w:rPr>
          <w:sz w:val="24"/>
          <w:szCs w:val="24"/>
          <w:lang w:val="en-US"/>
        </w:rPr>
        <w:t xml:space="preserve"> = </w:t>
      </w:r>
      <w:proofErr w:type="spellStart"/>
      <w:proofErr w:type="gramStart"/>
      <w:r w:rsidRPr="006F05CB">
        <w:rPr>
          <w:sz w:val="24"/>
          <w:szCs w:val="24"/>
          <w:lang w:val="en-US"/>
        </w:rPr>
        <w:t>process.env.REDIS</w:t>
      </w:r>
      <w:proofErr w:type="gramEnd"/>
      <w:r w:rsidRPr="006F05CB">
        <w:rPr>
          <w:sz w:val="24"/>
          <w:szCs w:val="24"/>
          <w:lang w:val="en-US"/>
        </w:rPr>
        <w:t>_URL</w:t>
      </w:r>
      <w:proofErr w:type="spellEnd"/>
      <w:r w:rsidRPr="006F05CB">
        <w:rPr>
          <w:sz w:val="24"/>
          <w:szCs w:val="24"/>
          <w:lang w:val="en-US"/>
        </w:rPr>
        <w:t xml:space="preserve"> ? </w:t>
      </w:r>
      <w:proofErr w:type="spellStart"/>
      <w:r w:rsidRPr="006F05CB">
        <w:rPr>
          <w:sz w:val="24"/>
          <w:szCs w:val="24"/>
          <w:lang w:val="en-US"/>
        </w:rPr>
        <w:t>process.env.REDIS_URL</w:t>
      </w:r>
      <w:proofErr w:type="spellEnd"/>
      <w:r w:rsidRPr="006F05CB">
        <w:rPr>
          <w:sz w:val="24"/>
          <w:szCs w:val="24"/>
          <w:lang w:val="en-US"/>
        </w:rPr>
        <w:t xml:space="preserve"> : "</w:t>
      </w:r>
      <w:proofErr w:type="spellStart"/>
      <w:r w:rsidRPr="006F05CB">
        <w:rPr>
          <w:sz w:val="24"/>
          <w:szCs w:val="24"/>
          <w:lang w:val="en-US"/>
        </w:rPr>
        <w:t>redis</w:t>
      </w:r>
      <w:proofErr w:type="spellEnd"/>
      <w:r w:rsidRPr="006F05CB">
        <w:rPr>
          <w:sz w:val="24"/>
          <w:szCs w:val="24"/>
          <w:lang w:val="en-US"/>
        </w:rPr>
        <w:t>://localhost:6379"</w:t>
      </w:r>
    </w:p>
    <w:p w14:paraId="415E314F"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this.cache</w:t>
      </w:r>
      <w:proofErr w:type="spellEnd"/>
      <w:proofErr w:type="gramEnd"/>
      <w:r w:rsidRPr="006F05CB">
        <w:rPr>
          <w:sz w:val="24"/>
          <w:szCs w:val="24"/>
          <w:lang w:val="en-US"/>
        </w:rPr>
        <w:t xml:space="preserve"> = new </w:t>
      </w:r>
      <w:proofErr w:type="spellStart"/>
      <w:r w:rsidRPr="006F05CB">
        <w:rPr>
          <w:sz w:val="24"/>
          <w:szCs w:val="24"/>
          <w:lang w:val="en-US"/>
        </w:rPr>
        <w:t>KeyvAdapter</w:t>
      </w:r>
      <w:proofErr w:type="spellEnd"/>
      <w:r w:rsidRPr="006F05CB">
        <w:rPr>
          <w:sz w:val="24"/>
          <w:szCs w:val="24"/>
          <w:lang w:val="en-US"/>
        </w:rPr>
        <w:t xml:space="preserve">(new </w:t>
      </w:r>
      <w:proofErr w:type="spellStart"/>
      <w:r w:rsidRPr="006F05CB">
        <w:rPr>
          <w:sz w:val="24"/>
          <w:szCs w:val="24"/>
          <w:lang w:val="en-US"/>
        </w:rPr>
        <w:t>Keyv</w:t>
      </w:r>
      <w:proofErr w:type="spellEnd"/>
      <w:r w:rsidRPr="006F05CB">
        <w:rPr>
          <w:sz w:val="24"/>
          <w:szCs w:val="24"/>
          <w:lang w:val="en-US"/>
        </w:rPr>
        <w:t>(</w:t>
      </w:r>
      <w:proofErr w:type="spellStart"/>
      <w:r w:rsidRPr="006F05CB">
        <w:rPr>
          <w:sz w:val="24"/>
          <w:szCs w:val="24"/>
          <w:lang w:val="en-US"/>
        </w:rPr>
        <w:t>redis_url</w:t>
      </w:r>
      <w:proofErr w:type="spellEnd"/>
      <w:r w:rsidRPr="006F05CB">
        <w:rPr>
          <w:sz w:val="24"/>
          <w:szCs w:val="24"/>
          <w:lang w:val="en-US"/>
        </w:rPr>
        <w:t>));</w:t>
      </w:r>
    </w:p>
    <w:p w14:paraId="55967239"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this.schemaname</w:t>
      </w:r>
      <w:proofErr w:type="spellEnd"/>
      <w:proofErr w:type="gramEnd"/>
      <w:r w:rsidRPr="006F05CB">
        <w:rPr>
          <w:sz w:val="24"/>
          <w:szCs w:val="24"/>
          <w:lang w:val="en-US"/>
        </w:rPr>
        <w:t xml:space="preserve"> = 'public';</w:t>
      </w:r>
    </w:p>
    <w:p w14:paraId="07A8DC56" w14:textId="77777777" w:rsidR="00A92E30" w:rsidRPr="006F05CB" w:rsidRDefault="00A92E30" w:rsidP="00A92E30">
      <w:pPr>
        <w:rPr>
          <w:sz w:val="24"/>
          <w:szCs w:val="24"/>
          <w:lang w:val="en-US"/>
        </w:rPr>
      </w:pPr>
      <w:r w:rsidRPr="006F05CB">
        <w:rPr>
          <w:sz w:val="24"/>
          <w:szCs w:val="24"/>
          <w:lang w:val="en-US"/>
        </w:rPr>
        <w:lastRenderedPageBreak/>
        <w:t>  }</w:t>
      </w:r>
    </w:p>
    <w:p w14:paraId="74198ABB" w14:textId="77777777" w:rsidR="00A92E30" w:rsidRPr="006F05CB" w:rsidRDefault="00A92E30" w:rsidP="00A92E30">
      <w:pPr>
        <w:rPr>
          <w:sz w:val="24"/>
          <w:szCs w:val="24"/>
          <w:lang w:val="en-US"/>
        </w:rPr>
      </w:pPr>
    </w:p>
    <w:p w14:paraId="12EC30AE" w14:textId="77777777" w:rsidR="00A92E30" w:rsidRPr="006F05CB" w:rsidRDefault="00A92E30" w:rsidP="00A92E30">
      <w:pPr>
        <w:rPr>
          <w:sz w:val="24"/>
          <w:szCs w:val="24"/>
          <w:lang w:val="en-US"/>
        </w:rPr>
      </w:pPr>
      <w:r w:rsidRPr="006F05CB">
        <w:rPr>
          <w:sz w:val="24"/>
          <w:szCs w:val="24"/>
          <w:lang w:val="en-US"/>
        </w:rPr>
        <w:t xml:space="preserve">  static </w:t>
      </w:r>
      <w:proofErr w:type="spellStart"/>
      <w:proofErr w:type="gramStart"/>
      <w:r w:rsidRPr="006F05CB">
        <w:rPr>
          <w:sz w:val="24"/>
          <w:szCs w:val="24"/>
          <w:lang w:val="en-US"/>
        </w:rPr>
        <w:t>getAvailableTypes</w:t>
      </w:r>
      <w:proofErr w:type="spellEnd"/>
      <w:r w:rsidRPr="006F05CB">
        <w:rPr>
          <w:sz w:val="24"/>
          <w:szCs w:val="24"/>
          <w:lang w:val="en-US"/>
        </w:rPr>
        <w:t>(</w:t>
      </w:r>
      <w:proofErr w:type="gramEnd"/>
      <w:r w:rsidRPr="006F05CB">
        <w:rPr>
          <w:sz w:val="24"/>
          <w:szCs w:val="24"/>
          <w:lang w:val="en-US"/>
        </w:rPr>
        <w:t>) {</w:t>
      </w:r>
    </w:p>
    <w:p w14:paraId="0A1449B9" w14:textId="77777777" w:rsidR="00A92E30" w:rsidRPr="006F05CB" w:rsidRDefault="00A92E30" w:rsidP="00A92E30">
      <w:pPr>
        <w:rPr>
          <w:sz w:val="24"/>
          <w:szCs w:val="24"/>
          <w:lang w:val="en-US"/>
        </w:rPr>
      </w:pPr>
      <w:r w:rsidRPr="006F05CB">
        <w:rPr>
          <w:sz w:val="24"/>
          <w:szCs w:val="24"/>
          <w:lang w:val="en-US"/>
        </w:rPr>
        <w:t xml:space="preserve">    return </w:t>
      </w:r>
      <w:proofErr w:type="spellStart"/>
      <w:r w:rsidRPr="006F05CB">
        <w:rPr>
          <w:sz w:val="24"/>
          <w:szCs w:val="24"/>
          <w:lang w:val="en-US"/>
        </w:rPr>
        <w:t>availableTypes</w:t>
      </w:r>
      <w:proofErr w:type="spellEnd"/>
      <w:r w:rsidRPr="006F05CB">
        <w:rPr>
          <w:sz w:val="24"/>
          <w:szCs w:val="24"/>
          <w:lang w:val="en-US"/>
        </w:rPr>
        <w:t>;</w:t>
      </w:r>
    </w:p>
    <w:p w14:paraId="475CEEC3" w14:textId="77777777" w:rsidR="00A92E30" w:rsidRPr="006F05CB" w:rsidRDefault="00A92E30" w:rsidP="00A92E30">
      <w:pPr>
        <w:rPr>
          <w:sz w:val="24"/>
          <w:szCs w:val="24"/>
          <w:lang w:val="en-US"/>
        </w:rPr>
      </w:pPr>
      <w:r w:rsidRPr="006F05CB">
        <w:rPr>
          <w:sz w:val="24"/>
          <w:szCs w:val="24"/>
          <w:lang w:val="en-US"/>
        </w:rPr>
        <w:t>  }</w:t>
      </w:r>
    </w:p>
    <w:p w14:paraId="53407D4A" w14:textId="77777777" w:rsidR="00A92E30" w:rsidRPr="006F05CB" w:rsidRDefault="00A92E30" w:rsidP="00A92E30">
      <w:pPr>
        <w:rPr>
          <w:sz w:val="24"/>
          <w:szCs w:val="24"/>
          <w:lang w:val="en-US"/>
        </w:rPr>
      </w:pPr>
    </w:p>
    <w:p w14:paraId="6C13608A" w14:textId="77777777" w:rsidR="00A92E30" w:rsidRPr="006F05CB" w:rsidRDefault="00A92E30" w:rsidP="00A92E30">
      <w:pPr>
        <w:rPr>
          <w:sz w:val="24"/>
          <w:szCs w:val="24"/>
          <w:lang w:val="en-US"/>
        </w:rPr>
      </w:pPr>
      <w:r w:rsidRPr="006F05CB">
        <w:rPr>
          <w:sz w:val="24"/>
          <w:szCs w:val="24"/>
          <w:lang w:val="en-US"/>
        </w:rPr>
        <w:t xml:space="preserve">  </w:t>
      </w:r>
      <w:proofErr w:type="spellStart"/>
      <w:r w:rsidRPr="006F05CB">
        <w:rPr>
          <w:sz w:val="24"/>
          <w:szCs w:val="24"/>
          <w:lang w:val="en-US"/>
        </w:rPr>
        <w:t>mapDbColumnToGraphqlType</w:t>
      </w:r>
      <w:proofErr w:type="spellEnd"/>
      <w:r w:rsidRPr="006F05CB">
        <w:rPr>
          <w:sz w:val="24"/>
          <w:szCs w:val="24"/>
          <w:lang w:val="en-US"/>
        </w:rPr>
        <w:t>(</w:t>
      </w:r>
      <w:proofErr w:type="spellStart"/>
      <w:r w:rsidRPr="006F05CB">
        <w:rPr>
          <w:sz w:val="24"/>
          <w:szCs w:val="24"/>
          <w:lang w:val="en-US"/>
        </w:rPr>
        <w:t>attrs</w:t>
      </w:r>
      <w:proofErr w:type="spellEnd"/>
      <w:r w:rsidRPr="006F05CB">
        <w:rPr>
          <w:sz w:val="24"/>
          <w:szCs w:val="24"/>
          <w:lang w:val="en-US"/>
        </w:rPr>
        <w:t>) {</w:t>
      </w:r>
    </w:p>
    <w:p w14:paraId="3E6B741C" w14:textId="77777777" w:rsidR="00A92E30" w:rsidRPr="006F05CB" w:rsidRDefault="00A92E30" w:rsidP="00A92E30">
      <w:pPr>
        <w:rPr>
          <w:sz w:val="24"/>
          <w:szCs w:val="24"/>
          <w:lang w:val="en-US"/>
        </w:rPr>
      </w:pPr>
      <w:r w:rsidRPr="006F05CB">
        <w:rPr>
          <w:sz w:val="24"/>
          <w:szCs w:val="24"/>
          <w:lang w:val="en-US"/>
        </w:rPr>
        <w:t xml:space="preserve">    let </w:t>
      </w:r>
      <w:proofErr w:type="spellStart"/>
      <w:r w:rsidRPr="006F05CB">
        <w:rPr>
          <w:sz w:val="24"/>
          <w:szCs w:val="24"/>
          <w:lang w:val="en-US"/>
        </w:rPr>
        <w:t>graphqlType</w:t>
      </w:r>
      <w:proofErr w:type="spellEnd"/>
      <w:r w:rsidRPr="006F05CB">
        <w:rPr>
          <w:sz w:val="24"/>
          <w:szCs w:val="24"/>
          <w:lang w:val="en-US"/>
        </w:rPr>
        <w:t xml:space="preserve"> = '';</w:t>
      </w:r>
    </w:p>
    <w:p w14:paraId="3B523841" w14:textId="77777777" w:rsidR="00A92E30" w:rsidRPr="006F05CB" w:rsidRDefault="00A92E30" w:rsidP="00A92E30">
      <w:pPr>
        <w:rPr>
          <w:sz w:val="24"/>
          <w:szCs w:val="24"/>
          <w:lang w:val="en-US"/>
        </w:rPr>
      </w:pPr>
      <w:r w:rsidRPr="006F05CB">
        <w:rPr>
          <w:sz w:val="24"/>
          <w:szCs w:val="24"/>
          <w:lang w:val="en-US"/>
        </w:rPr>
        <w:t>    switch(</w:t>
      </w:r>
      <w:proofErr w:type="spellStart"/>
      <w:r w:rsidRPr="006F05CB">
        <w:rPr>
          <w:sz w:val="24"/>
          <w:szCs w:val="24"/>
          <w:lang w:val="en-US"/>
        </w:rPr>
        <w:t>attrs.data_type</w:t>
      </w:r>
      <w:proofErr w:type="spellEnd"/>
      <w:r w:rsidRPr="006F05CB">
        <w:rPr>
          <w:sz w:val="24"/>
          <w:szCs w:val="24"/>
          <w:lang w:val="en-US"/>
        </w:rPr>
        <w:t>) {</w:t>
      </w:r>
    </w:p>
    <w:p w14:paraId="5C44E689" w14:textId="77777777" w:rsidR="00A92E30" w:rsidRPr="006F05CB" w:rsidRDefault="00A92E30" w:rsidP="00A92E30">
      <w:pPr>
        <w:rPr>
          <w:sz w:val="24"/>
          <w:szCs w:val="24"/>
          <w:lang w:val="en-US"/>
        </w:rPr>
      </w:pPr>
      <w:r w:rsidRPr="006F05CB">
        <w:rPr>
          <w:sz w:val="24"/>
          <w:szCs w:val="24"/>
          <w:lang w:val="en-US"/>
        </w:rPr>
        <w:t>      case '</w:t>
      </w:r>
      <w:proofErr w:type="spellStart"/>
      <w:r w:rsidRPr="006F05CB">
        <w:rPr>
          <w:sz w:val="24"/>
          <w:szCs w:val="24"/>
          <w:lang w:val="en-US"/>
        </w:rPr>
        <w:t>boolean</w:t>
      </w:r>
      <w:proofErr w:type="spellEnd"/>
      <w:r w:rsidRPr="006F05CB">
        <w:rPr>
          <w:sz w:val="24"/>
          <w:szCs w:val="24"/>
          <w:lang w:val="en-US"/>
        </w:rPr>
        <w:t>':</w:t>
      </w:r>
    </w:p>
    <w:p w14:paraId="5A4CF633" w14:textId="77777777" w:rsidR="00A92E30" w:rsidRPr="006F05CB" w:rsidRDefault="00A92E30" w:rsidP="00A92E30">
      <w:pPr>
        <w:rPr>
          <w:sz w:val="24"/>
          <w:szCs w:val="24"/>
          <w:lang w:val="en-US"/>
        </w:rPr>
      </w:pPr>
      <w:r w:rsidRPr="006F05CB">
        <w:rPr>
          <w:sz w:val="24"/>
          <w:szCs w:val="24"/>
          <w:lang w:val="en-US"/>
        </w:rPr>
        <w:t xml:space="preserve">        </w:t>
      </w:r>
      <w:proofErr w:type="spellStart"/>
      <w:r w:rsidRPr="006F05CB">
        <w:rPr>
          <w:sz w:val="24"/>
          <w:szCs w:val="24"/>
          <w:lang w:val="en-US"/>
        </w:rPr>
        <w:t>graphqlType</w:t>
      </w:r>
      <w:proofErr w:type="spellEnd"/>
      <w:r w:rsidRPr="006F05CB">
        <w:rPr>
          <w:sz w:val="24"/>
          <w:szCs w:val="24"/>
          <w:lang w:val="en-US"/>
        </w:rPr>
        <w:t xml:space="preserve"> = 'Boolean';</w:t>
      </w:r>
    </w:p>
    <w:p w14:paraId="558DF9F6" w14:textId="77777777" w:rsidR="00A92E30" w:rsidRPr="006F05CB" w:rsidRDefault="00A92E30" w:rsidP="00A92E30">
      <w:pPr>
        <w:rPr>
          <w:sz w:val="24"/>
          <w:szCs w:val="24"/>
          <w:lang w:val="en-US"/>
        </w:rPr>
      </w:pPr>
      <w:r w:rsidRPr="006F05CB">
        <w:rPr>
          <w:sz w:val="24"/>
          <w:szCs w:val="24"/>
          <w:lang w:val="en-US"/>
        </w:rPr>
        <w:t>        break;</w:t>
      </w:r>
    </w:p>
    <w:p w14:paraId="42BB40BD" w14:textId="77777777" w:rsidR="00A92E30" w:rsidRPr="006F05CB" w:rsidRDefault="00A92E30" w:rsidP="00A92E30">
      <w:pPr>
        <w:rPr>
          <w:sz w:val="24"/>
          <w:szCs w:val="24"/>
          <w:lang w:val="en-US"/>
        </w:rPr>
      </w:pPr>
      <w:r w:rsidRPr="006F05CB">
        <w:rPr>
          <w:sz w:val="24"/>
          <w:szCs w:val="24"/>
          <w:lang w:val="en-US"/>
        </w:rPr>
        <w:t>      case 'numeric':</w:t>
      </w:r>
    </w:p>
    <w:p w14:paraId="24AF5B7E" w14:textId="77777777" w:rsidR="00A92E30" w:rsidRPr="006F05CB" w:rsidRDefault="00A92E30" w:rsidP="00A92E30">
      <w:pPr>
        <w:rPr>
          <w:sz w:val="24"/>
          <w:szCs w:val="24"/>
          <w:lang w:val="en-US"/>
        </w:rPr>
      </w:pPr>
      <w:r w:rsidRPr="006F05CB">
        <w:rPr>
          <w:sz w:val="24"/>
          <w:szCs w:val="24"/>
          <w:lang w:val="en-US"/>
        </w:rPr>
        <w:t>      case 'double precision':</w:t>
      </w:r>
    </w:p>
    <w:p w14:paraId="7655B987" w14:textId="77777777" w:rsidR="00A92E30" w:rsidRPr="006F05CB" w:rsidRDefault="00A92E30" w:rsidP="00A92E30">
      <w:pPr>
        <w:rPr>
          <w:sz w:val="24"/>
          <w:szCs w:val="24"/>
          <w:lang w:val="en-US"/>
        </w:rPr>
      </w:pPr>
      <w:r w:rsidRPr="006F05CB">
        <w:rPr>
          <w:sz w:val="24"/>
          <w:szCs w:val="24"/>
          <w:lang w:val="en-US"/>
        </w:rPr>
        <w:t xml:space="preserve">        </w:t>
      </w:r>
      <w:proofErr w:type="spellStart"/>
      <w:r w:rsidRPr="006F05CB">
        <w:rPr>
          <w:sz w:val="24"/>
          <w:szCs w:val="24"/>
          <w:lang w:val="en-US"/>
        </w:rPr>
        <w:t>graphqlType</w:t>
      </w:r>
      <w:proofErr w:type="spellEnd"/>
      <w:r w:rsidRPr="006F05CB">
        <w:rPr>
          <w:sz w:val="24"/>
          <w:szCs w:val="24"/>
          <w:lang w:val="en-US"/>
        </w:rPr>
        <w:t xml:space="preserve"> = 'Float';</w:t>
      </w:r>
    </w:p>
    <w:p w14:paraId="51BB5831" w14:textId="77777777" w:rsidR="00A92E30" w:rsidRPr="006F05CB" w:rsidRDefault="00A92E30" w:rsidP="00A92E30">
      <w:pPr>
        <w:rPr>
          <w:sz w:val="24"/>
          <w:szCs w:val="24"/>
          <w:lang w:val="en-US"/>
        </w:rPr>
      </w:pPr>
      <w:r w:rsidRPr="006F05CB">
        <w:rPr>
          <w:sz w:val="24"/>
          <w:szCs w:val="24"/>
          <w:lang w:val="en-US"/>
        </w:rPr>
        <w:t>        break;</w:t>
      </w:r>
    </w:p>
    <w:p w14:paraId="1B333C39" w14:textId="77777777" w:rsidR="00A92E30" w:rsidRPr="006F05CB" w:rsidRDefault="00A92E30" w:rsidP="00A92E30">
      <w:pPr>
        <w:rPr>
          <w:sz w:val="24"/>
          <w:szCs w:val="24"/>
          <w:lang w:val="en-US"/>
        </w:rPr>
      </w:pPr>
      <w:r w:rsidRPr="006F05CB">
        <w:rPr>
          <w:sz w:val="24"/>
          <w:szCs w:val="24"/>
          <w:lang w:val="en-US"/>
        </w:rPr>
        <w:t>      case 'integer':</w:t>
      </w:r>
    </w:p>
    <w:p w14:paraId="179A2A2E" w14:textId="77777777" w:rsidR="00A92E30" w:rsidRPr="006F05CB" w:rsidRDefault="00A92E30" w:rsidP="00A92E30">
      <w:pPr>
        <w:rPr>
          <w:sz w:val="24"/>
          <w:szCs w:val="24"/>
          <w:lang w:val="en-US"/>
        </w:rPr>
      </w:pPr>
      <w:r w:rsidRPr="006F05CB">
        <w:rPr>
          <w:sz w:val="24"/>
          <w:szCs w:val="24"/>
          <w:lang w:val="en-US"/>
        </w:rPr>
        <w:t>      case '</w:t>
      </w:r>
      <w:proofErr w:type="spellStart"/>
      <w:r w:rsidRPr="006F05CB">
        <w:rPr>
          <w:sz w:val="24"/>
          <w:szCs w:val="24"/>
          <w:lang w:val="en-US"/>
        </w:rPr>
        <w:t>bigint</w:t>
      </w:r>
      <w:proofErr w:type="spellEnd"/>
      <w:r w:rsidRPr="006F05CB">
        <w:rPr>
          <w:sz w:val="24"/>
          <w:szCs w:val="24"/>
          <w:lang w:val="en-US"/>
        </w:rPr>
        <w:t>':</w:t>
      </w:r>
    </w:p>
    <w:p w14:paraId="1050E787" w14:textId="77777777" w:rsidR="00A92E30" w:rsidRPr="006F05CB" w:rsidRDefault="00A92E30" w:rsidP="00A92E30">
      <w:pPr>
        <w:rPr>
          <w:sz w:val="24"/>
          <w:szCs w:val="24"/>
          <w:lang w:val="en-US"/>
        </w:rPr>
      </w:pPr>
      <w:r w:rsidRPr="006F05CB">
        <w:rPr>
          <w:sz w:val="24"/>
          <w:szCs w:val="24"/>
          <w:lang w:val="en-US"/>
        </w:rPr>
        <w:t xml:space="preserve">        </w:t>
      </w:r>
      <w:proofErr w:type="spellStart"/>
      <w:r w:rsidRPr="006F05CB">
        <w:rPr>
          <w:sz w:val="24"/>
          <w:szCs w:val="24"/>
          <w:lang w:val="en-US"/>
        </w:rPr>
        <w:t>graphqlType</w:t>
      </w:r>
      <w:proofErr w:type="spellEnd"/>
      <w:r w:rsidRPr="006F05CB">
        <w:rPr>
          <w:sz w:val="24"/>
          <w:szCs w:val="24"/>
          <w:lang w:val="en-US"/>
        </w:rPr>
        <w:t xml:space="preserve"> = 'Int';</w:t>
      </w:r>
    </w:p>
    <w:p w14:paraId="0ACEDE18" w14:textId="77777777" w:rsidR="00A92E30" w:rsidRPr="006F05CB" w:rsidRDefault="00A92E30" w:rsidP="00A92E30">
      <w:pPr>
        <w:rPr>
          <w:sz w:val="24"/>
          <w:szCs w:val="24"/>
          <w:lang w:val="en-US"/>
        </w:rPr>
      </w:pPr>
      <w:r w:rsidRPr="006F05CB">
        <w:rPr>
          <w:sz w:val="24"/>
          <w:szCs w:val="24"/>
          <w:lang w:val="en-US"/>
        </w:rPr>
        <w:t>        break;</w:t>
      </w:r>
    </w:p>
    <w:p w14:paraId="3D2AED1A" w14:textId="77777777" w:rsidR="00A92E30" w:rsidRPr="006F05CB" w:rsidRDefault="00A92E30" w:rsidP="00A92E30">
      <w:pPr>
        <w:rPr>
          <w:sz w:val="24"/>
          <w:szCs w:val="24"/>
          <w:lang w:val="en-US"/>
        </w:rPr>
      </w:pPr>
      <w:r w:rsidRPr="006F05CB">
        <w:rPr>
          <w:sz w:val="24"/>
          <w:szCs w:val="24"/>
          <w:lang w:val="en-US"/>
        </w:rPr>
        <w:t>      case 'timestamp with time zone':</w:t>
      </w:r>
    </w:p>
    <w:p w14:paraId="32D6C2A2" w14:textId="77777777" w:rsidR="00A92E30" w:rsidRPr="006F05CB" w:rsidRDefault="00A92E30" w:rsidP="00A92E30">
      <w:pPr>
        <w:rPr>
          <w:sz w:val="24"/>
          <w:szCs w:val="24"/>
          <w:lang w:val="en-US"/>
        </w:rPr>
      </w:pPr>
      <w:r w:rsidRPr="006F05CB">
        <w:rPr>
          <w:sz w:val="24"/>
          <w:szCs w:val="24"/>
          <w:lang w:val="en-US"/>
        </w:rPr>
        <w:t>      case 'character varying':</w:t>
      </w:r>
    </w:p>
    <w:p w14:paraId="73F57F90" w14:textId="77777777" w:rsidR="00A92E30" w:rsidRPr="006F05CB" w:rsidRDefault="00A92E30" w:rsidP="00A92E30">
      <w:pPr>
        <w:rPr>
          <w:sz w:val="24"/>
          <w:szCs w:val="24"/>
          <w:lang w:val="en-US"/>
        </w:rPr>
      </w:pPr>
      <w:r w:rsidRPr="006F05CB">
        <w:rPr>
          <w:sz w:val="24"/>
          <w:szCs w:val="24"/>
          <w:lang w:val="en-US"/>
        </w:rPr>
        <w:t>      case 'text':</w:t>
      </w:r>
    </w:p>
    <w:p w14:paraId="2C2BB8CA" w14:textId="77777777" w:rsidR="00A92E30" w:rsidRPr="006F05CB" w:rsidRDefault="00A92E30" w:rsidP="00A92E30">
      <w:pPr>
        <w:rPr>
          <w:sz w:val="24"/>
          <w:szCs w:val="24"/>
          <w:lang w:val="en-US"/>
        </w:rPr>
      </w:pPr>
      <w:r w:rsidRPr="006F05CB">
        <w:rPr>
          <w:sz w:val="24"/>
          <w:szCs w:val="24"/>
          <w:lang w:val="en-US"/>
        </w:rPr>
        <w:t>      case 'binary':</w:t>
      </w:r>
    </w:p>
    <w:p w14:paraId="245CF26E" w14:textId="77777777" w:rsidR="00A92E30" w:rsidRPr="006F05CB" w:rsidRDefault="00A92E30" w:rsidP="00A92E30">
      <w:pPr>
        <w:rPr>
          <w:sz w:val="24"/>
          <w:szCs w:val="24"/>
          <w:lang w:val="en-US"/>
        </w:rPr>
      </w:pPr>
      <w:r w:rsidRPr="006F05CB">
        <w:rPr>
          <w:sz w:val="24"/>
          <w:szCs w:val="24"/>
          <w:lang w:val="en-US"/>
        </w:rPr>
        <w:t>      case '</w:t>
      </w:r>
      <w:proofErr w:type="spellStart"/>
      <w:r w:rsidRPr="006F05CB">
        <w:rPr>
          <w:sz w:val="24"/>
          <w:szCs w:val="24"/>
          <w:lang w:val="en-US"/>
        </w:rPr>
        <w:t>bytea</w:t>
      </w:r>
      <w:proofErr w:type="spellEnd"/>
      <w:r w:rsidRPr="006F05CB">
        <w:rPr>
          <w:sz w:val="24"/>
          <w:szCs w:val="24"/>
          <w:lang w:val="en-US"/>
        </w:rPr>
        <w:t>':</w:t>
      </w:r>
    </w:p>
    <w:p w14:paraId="1CCD1FA8" w14:textId="77777777" w:rsidR="00A92E30" w:rsidRPr="006F05CB" w:rsidRDefault="00A92E30" w:rsidP="00A92E30">
      <w:pPr>
        <w:rPr>
          <w:sz w:val="24"/>
          <w:szCs w:val="24"/>
          <w:lang w:val="en-US"/>
        </w:rPr>
      </w:pPr>
      <w:r w:rsidRPr="006F05CB">
        <w:rPr>
          <w:sz w:val="24"/>
          <w:szCs w:val="24"/>
          <w:lang w:val="en-US"/>
        </w:rPr>
        <w:lastRenderedPageBreak/>
        <w:t>      case 'USER-DEFINED':</w:t>
      </w:r>
    </w:p>
    <w:p w14:paraId="044444A1" w14:textId="77777777" w:rsidR="00A92E30" w:rsidRPr="006F05CB" w:rsidRDefault="00A92E30" w:rsidP="00A92E30">
      <w:pPr>
        <w:rPr>
          <w:sz w:val="24"/>
          <w:szCs w:val="24"/>
          <w:lang w:val="en-US"/>
        </w:rPr>
      </w:pPr>
      <w:r w:rsidRPr="006F05CB">
        <w:rPr>
          <w:sz w:val="24"/>
          <w:szCs w:val="24"/>
          <w:lang w:val="en-US"/>
        </w:rPr>
        <w:t xml:space="preserve">        </w:t>
      </w:r>
      <w:proofErr w:type="spellStart"/>
      <w:r w:rsidRPr="006F05CB">
        <w:rPr>
          <w:sz w:val="24"/>
          <w:szCs w:val="24"/>
          <w:lang w:val="en-US"/>
        </w:rPr>
        <w:t>graphqlType</w:t>
      </w:r>
      <w:proofErr w:type="spellEnd"/>
      <w:r w:rsidRPr="006F05CB">
        <w:rPr>
          <w:sz w:val="24"/>
          <w:szCs w:val="24"/>
          <w:lang w:val="en-US"/>
        </w:rPr>
        <w:t xml:space="preserve"> = 'String';</w:t>
      </w:r>
    </w:p>
    <w:p w14:paraId="4A098ABC" w14:textId="77777777" w:rsidR="00A92E30" w:rsidRPr="006F05CB" w:rsidRDefault="00A92E30" w:rsidP="00A92E30">
      <w:pPr>
        <w:rPr>
          <w:sz w:val="24"/>
          <w:szCs w:val="24"/>
          <w:lang w:val="en-US"/>
        </w:rPr>
      </w:pPr>
      <w:r w:rsidRPr="006F05CB">
        <w:rPr>
          <w:sz w:val="24"/>
          <w:szCs w:val="24"/>
          <w:lang w:val="en-US"/>
        </w:rPr>
        <w:t>        break;</w:t>
      </w:r>
    </w:p>
    <w:p w14:paraId="6B1C3B9D" w14:textId="77777777" w:rsidR="00A92E30" w:rsidRPr="006F05CB" w:rsidRDefault="00A92E30" w:rsidP="00A92E30">
      <w:pPr>
        <w:rPr>
          <w:sz w:val="24"/>
          <w:szCs w:val="24"/>
          <w:lang w:val="en-US"/>
        </w:rPr>
      </w:pPr>
      <w:r w:rsidRPr="006F05CB">
        <w:rPr>
          <w:sz w:val="24"/>
          <w:szCs w:val="24"/>
          <w:lang w:val="en-US"/>
        </w:rPr>
        <w:t xml:space="preserve">      default: throw new </w:t>
      </w:r>
      <w:proofErr w:type="gramStart"/>
      <w:r w:rsidRPr="006F05CB">
        <w:rPr>
          <w:sz w:val="24"/>
          <w:szCs w:val="24"/>
          <w:lang w:val="en-US"/>
        </w:rPr>
        <w:t>Error(</w:t>
      </w:r>
      <w:proofErr w:type="gramEnd"/>
      <w:r w:rsidRPr="006F05CB">
        <w:rPr>
          <w:sz w:val="24"/>
          <w:szCs w:val="24"/>
          <w:lang w:val="en-US"/>
        </w:rPr>
        <w:t xml:space="preserve">'Undefined column type: ' + </w:t>
      </w:r>
      <w:proofErr w:type="spellStart"/>
      <w:r w:rsidRPr="006F05CB">
        <w:rPr>
          <w:sz w:val="24"/>
          <w:szCs w:val="24"/>
          <w:lang w:val="en-US"/>
        </w:rPr>
        <w:t>attrs.data_type</w:t>
      </w:r>
      <w:proofErr w:type="spellEnd"/>
      <w:r w:rsidRPr="006F05CB">
        <w:rPr>
          <w:sz w:val="24"/>
          <w:szCs w:val="24"/>
          <w:lang w:val="en-US"/>
        </w:rPr>
        <w:t xml:space="preserve"> + ' of column '+ attrs.name);</w:t>
      </w:r>
    </w:p>
    <w:p w14:paraId="3527F6C3" w14:textId="77777777" w:rsidR="00A92E30" w:rsidRPr="006F05CB" w:rsidRDefault="00A92E30" w:rsidP="00A92E30">
      <w:pPr>
        <w:rPr>
          <w:sz w:val="24"/>
          <w:szCs w:val="24"/>
          <w:lang w:val="en-US"/>
        </w:rPr>
      </w:pPr>
      <w:r w:rsidRPr="006F05CB">
        <w:rPr>
          <w:sz w:val="24"/>
          <w:szCs w:val="24"/>
          <w:lang w:val="en-US"/>
        </w:rPr>
        <w:t>    }</w:t>
      </w:r>
    </w:p>
    <w:p w14:paraId="59327313" w14:textId="77777777" w:rsidR="00A92E30" w:rsidRPr="006F05CB" w:rsidRDefault="00A92E30" w:rsidP="00A92E30">
      <w:pPr>
        <w:rPr>
          <w:sz w:val="24"/>
          <w:szCs w:val="24"/>
          <w:lang w:val="en-US"/>
        </w:rPr>
      </w:pPr>
      <w:r w:rsidRPr="006F05CB">
        <w:rPr>
          <w:sz w:val="24"/>
          <w:szCs w:val="24"/>
          <w:lang w:val="en-US"/>
        </w:rPr>
        <w:t xml:space="preserve">    return </w:t>
      </w:r>
      <w:proofErr w:type="spellStart"/>
      <w:r w:rsidRPr="006F05CB">
        <w:rPr>
          <w:sz w:val="24"/>
          <w:szCs w:val="24"/>
          <w:lang w:val="en-US"/>
        </w:rPr>
        <w:t>graphqlType</w:t>
      </w:r>
      <w:proofErr w:type="spellEnd"/>
      <w:r w:rsidRPr="006F05CB">
        <w:rPr>
          <w:sz w:val="24"/>
          <w:szCs w:val="24"/>
          <w:lang w:val="en-US"/>
        </w:rPr>
        <w:t>;</w:t>
      </w:r>
    </w:p>
    <w:p w14:paraId="7F7590BE" w14:textId="77777777" w:rsidR="00A92E30" w:rsidRPr="006F05CB" w:rsidRDefault="00A92E30" w:rsidP="00A92E30">
      <w:pPr>
        <w:rPr>
          <w:sz w:val="24"/>
          <w:szCs w:val="24"/>
          <w:lang w:val="en-US"/>
        </w:rPr>
      </w:pPr>
      <w:r w:rsidRPr="006F05CB">
        <w:rPr>
          <w:sz w:val="24"/>
          <w:szCs w:val="24"/>
          <w:lang w:val="en-US"/>
        </w:rPr>
        <w:t>  }</w:t>
      </w:r>
    </w:p>
    <w:p w14:paraId="5C3EB7FE" w14:textId="77777777" w:rsidR="00A92E30" w:rsidRPr="006F05CB" w:rsidRDefault="00A92E30" w:rsidP="00A92E30">
      <w:pPr>
        <w:rPr>
          <w:sz w:val="24"/>
          <w:szCs w:val="24"/>
          <w:lang w:val="en-US"/>
        </w:rPr>
      </w:pPr>
    </w:p>
    <w:p w14:paraId="6D25658F" w14:textId="77777777" w:rsidR="00A92E30" w:rsidRPr="006F05CB" w:rsidRDefault="00A92E30" w:rsidP="00A92E30">
      <w:pPr>
        <w:rPr>
          <w:sz w:val="24"/>
          <w:szCs w:val="24"/>
          <w:lang w:val="en-US"/>
        </w:rPr>
      </w:pPr>
      <w:r w:rsidRPr="006F05CB">
        <w:rPr>
          <w:sz w:val="24"/>
          <w:szCs w:val="24"/>
          <w:lang w:val="en-US"/>
        </w:rPr>
        <w:t xml:space="preserve">  async </w:t>
      </w:r>
      <w:proofErr w:type="gramStart"/>
      <w:r w:rsidRPr="006F05CB">
        <w:rPr>
          <w:sz w:val="24"/>
          <w:szCs w:val="24"/>
          <w:lang w:val="en-US"/>
        </w:rPr>
        <w:t>page(</w:t>
      </w:r>
      <w:proofErr w:type="spellStart"/>
      <w:proofErr w:type="gramEnd"/>
      <w:r w:rsidRPr="006F05CB">
        <w:rPr>
          <w:sz w:val="24"/>
          <w:szCs w:val="24"/>
          <w:lang w:val="en-US"/>
        </w:rPr>
        <w:t>tablename</w:t>
      </w:r>
      <w:proofErr w:type="spellEnd"/>
      <w:r w:rsidRPr="006F05CB">
        <w:rPr>
          <w:sz w:val="24"/>
          <w:szCs w:val="24"/>
          <w:lang w:val="en-US"/>
        </w:rPr>
        <w:t xml:space="preserve">, </w:t>
      </w:r>
      <w:proofErr w:type="spellStart"/>
      <w:r w:rsidRPr="006F05CB">
        <w:rPr>
          <w:sz w:val="24"/>
          <w:szCs w:val="24"/>
          <w:lang w:val="en-US"/>
        </w:rPr>
        <w:t>args</w:t>
      </w:r>
      <w:proofErr w:type="spellEnd"/>
      <w:r w:rsidRPr="006F05CB">
        <w:rPr>
          <w:sz w:val="24"/>
          <w:szCs w:val="24"/>
          <w:lang w:val="en-US"/>
        </w:rPr>
        <w:t>) {</w:t>
      </w:r>
    </w:p>
    <w:p w14:paraId="4EB61A6E" w14:textId="77777777" w:rsidR="00A92E30" w:rsidRPr="006F05CB" w:rsidRDefault="00A92E30" w:rsidP="00A92E30">
      <w:pPr>
        <w:rPr>
          <w:sz w:val="24"/>
          <w:szCs w:val="24"/>
          <w:lang w:val="en-US"/>
        </w:rPr>
      </w:pPr>
      <w:r w:rsidRPr="006F05CB">
        <w:rPr>
          <w:sz w:val="24"/>
          <w:szCs w:val="24"/>
          <w:lang w:val="en-US"/>
        </w:rPr>
        <w:t xml:space="preserve">    const key = </w:t>
      </w:r>
      <w:proofErr w:type="spellStart"/>
      <w:proofErr w:type="gramStart"/>
      <w:r w:rsidRPr="006F05CB">
        <w:rPr>
          <w:sz w:val="24"/>
          <w:szCs w:val="24"/>
          <w:lang w:val="en-US"/>
        </w:rPr>
        <w:t>this.getCacheKey</w:t>
      </w:r>
      <w:proofErr w:type="spellEnd"/>
      <w:proofErr w:type="gramEnd"/>
      <w:r w:rsidRPr="006F05CB">
        <w:rPr>
          <w:sz w:val="24"/>
          <w:szCs w:val="24"/>
          <w:lang w:val="en-US"/>
        </w:rPr>
        <w:t>(</w:t>
      </w:r>
      <w:proofErr w:type="spellStart"/>
      <w:r w:rsidRPr="006F05CB">
        <w:rPr>
          <w:sz w:val="24"/>
          <w:szCs w:val="24"/>
          <w:lang w:val="en-US"/>
        </w:rPr>
        <w:t>tablename</w:t>
      </w:r>
      <w:proofErr w:type="spellEnd"/>
      <w:r w:rsidRPr="006F05CB">
        <w:rPr>
          <w:sz w:val="24"/>
          <w:szCs w:val="24"/>
          <w:lang w:val="en-US"/>
        </w:rPr>
        <w:t xml:space="preserve">, 'page', [], </w:t>
      </w:r>
      <w:proofErr w:type="spellStart"/>
      <w:r w:rsidRPr="006F05CB">
        <w:rPr>
          <w:sz w:val="24"/>
          <w:szCs w:val="24"/>
          <w:lang w:val="en-US"/>
        </w:rPr>
        <w:t>args</w:t>
      </w:r>
      <w:proofErr w:type="spellEnd"/>
      <w:r w:rsidRPr="006F05CB">
        <w:rPr>
          <w:sz w:val="24"/>
          <w:szCs w:val="24"/>
          <w:lang w:val="en-US"/>
        </w:rPr>
        <w:t>);</w:t>
      </w:r>
    </w:p>
    <w:p w14:paraId="3B20D4FD" w14:textId="77777777" w:rsidR="00A92E30" w:rsidRPr="006F05CB" w:rsidRDefault="00A92E30" w:rsidP="00A92E30">
      <w:pPr>
        <w:rPr>
          <w:sz w:val="24"/>
          <w:szCs w:val="24"/>
          <w:lang w:val="en-US"/>
        </w:rPr>
      </w:pPr>
      <w:r w:rsidRPr="006F05CB">
        <w:rPr>
          <w:sz w:val="24"/>
          <w:szCs w:val="24"/>
          <w:lang w:val="en-US"/>
        </w:rPr>
        <w:t>    if (</w:t>
      </w:r>
      <w:proofErr w:type="spellStart"/>
      <w:proofErr w:type="gramStart"/>
      <w:r w:rsidRPr="006F05CB">
        <w:rPr>
          <w:sz w:val="24"/>
          <w:szCs w:val="24"/>
          <w:lang w:val="en-US"/>
        </w:rPr>
        <w:t>args</w:t>
      </w:r>
      <w:proofErr w:type="spellEnd"/>
      <w:r w:rsidRPr="006F05CB">
        <w:rPr>
          <w:sz w:val="24"/>
          <w:szCs w:val="24"/>
          <w:lang w:val="en-US"/>
        </w:rPr>
        <w:t>._</w:t>
      </w:r>
      <w:proofErr w:type="gramEnd"/>
      <w:r w:rsidRPr="006F05CB">
        <w:rPr>
          <w:sz w:val="24"/>
          <w:szCs w:val="24"/>
          <w:lang w:val="en-US"/>
        </w:rPr>
        <w:t xml:space="preserve">cache !== false /* &amp;&amp; </w:t>
      </w:r>
      <w:proofErr w:type="spellStart"/>
      <w:r w:rsidRPr="006F05CB">
        <w:rPr>
          <w:sz w:val="24"/>
          <w:szCs w:val="24"/>
          <w:lang w:val="en-US"/>
        </w:rPr>
        <w:t>this.cache.peek</w:t>
      </w:r>
      <w:proofErr w:type="spellEnd"/>
      <w:r w:rsidRPr="006F05CB">
        <w:rPr>
          <w:sz w:val="24"/>
          <w:szCs w:val="24"/>
          <w:lang w:val="en-US"/>
        </w:rPr>
        <w:t>(key) */) {</w:t>
      </w:r>
    </w:p>
    <w:p w14:paraId="7597BE61" w14:textId="77777777" w:rsidR="00A92E30" w:rsidRPr="006F05CB" w:rsidRDefault="00A92E30" w:rsidP="00A92E30">
      <w:pPr>
        <w:rPr>
          <w:sz w:val="24"/>
          <w:szCs w:val="24"/>
          <w:lang w:val="en-US"/>
        </w:rPr>
      </w:pPr>
      <w:r w:rsidRPr="006F05CB">
        <w:rPr>
          <w:sz w:val="24"/>
          <w:szCs w:val="24"/>
          <w:lang w:val="en-US"/>
        </w:rPr>
        <w:t xml:space="preserve">      const item = await </w:t>
      </w:r>
      <w:proofErr w:type="spellStart"/>
      <w:r w:rsidRPr="006F05CB">
        <w:rPr>
          <w:sz w:val="24"/>
          <w:szCs w:val="24"/>
          <w:lang w:val="en-US"/>
        </w:rPr>
        <w:t>this.cache.get</w:t>
      </w:r>
      <w:proofErr w:type="spellEnd"/>
      <w:r w:rsidRPr="006F05CB">
        <w:rPr>
          <w:sz w:val="24"/>
          <w:szCs w:val="24"/>
          <w:lang w:val="en-US"/>
        </w:rPr>
        <w:t>(key);</w:t>
      </w:r>
    </w:p>
    <w:p w14:paraId="596F9296" w14:textId="77777777" w:rsidR="00A92E30" w:rsidRPr="006F05CB" w:rsidRDefault="00A92E30" w:rsidP="00A92E30">
      <w:pPr>
        <w:rPr>
          <w:sz w:val="24"/>
          <w:szCs w:val="24"/>
          <w:lang w:val="en-US"/>
        </w:rPr>
      </w:pPr>
      <w:r w:rsidRPr="006F05CB">
        <w:rPr>
          <w:sz w:val="24"/>
          <w:szCs w:val="24"/>
          <w:lang w:val="en-US"/>
        </w:rPr>
        <w:t>      if (!!item) {</w:t>
      </w:r>
    </w:p>
    <w:p w14:paraId="28576E5E" w14:textId="77777777" w:rsidR="00A92E30" w:rsidRPr="006F05CB" w:rsidRDefault="00A92E30" w:rsidP="00A92E30">
      <w:pPr>
        <w:rPr>
          <w:sz w:val="24"/>
          <w:szCs w:val="24"/>
          <w:lang w:val="en-US"/>
        </w:rPr>
      </w:pPr>
      <w:r w:rsidRPr="006F05CB">
        <w:rPr>
          <w:sz w:val="24"/>
          <w:szCs w:val="24"/>
          <w:lang w:val="en-US"/>
        </w:rPr>
        <w:t>        if (</w:t>
      </w:r>
      <w:proofErr w:type="spellStart"/>
      <w:proofErr w:type="gramStart"/>
      <w:r w:rsidRPr="006F05CB">
        <w:rPr>
          <w:sz w:val="24"/>
          <w:szCs w:val="24"/>
          <w:lang w:val="en-US"/>
        </w:rPr>
        <w:t>args</w:t>
      </w:r>
      <w:proofErr w:type="spellEnd"/>
      <w:r w:rsidRPr="006F05CB">
        <w:rPr>
          <w:sz w:val="24"/>
          <w:szCs w:val="24"/>
          <w:lang w:val="en-US"/>
        </w:rPr>
        <w:t>._</w:t>
      </w:r>
      <w:proofErr w:type="gramEnd"/>
      <w:r w:rsidRPr="006F05CB">
        <w:rPr>
          <w:sz w:val="24"/>
          <w:szCs w:val="24"/>
          <w:lang w:val="en-US"/>
        </w:rPr>
        <w:t>debug) console.log('cache hit:', key);</w:t>
      </w:r>
    </w:p>
    <w:p w14:paraId="3D31D8E0" w14:textId="77777777" w:rsidR="00A92E30" w:rsidRPr="006F05CB" w:rsidRDefault="00A92E30" w:rsidP="00A92E30">
      <w:pPr>
        <w:rPr>
          <w:sz w:val="24"/>
          <w:szCs w:val="24"/>
          <w:lang w:val="en-US"/>
        </w:rPr>
      </w:pPr>
      <w:r w:rsidRPr="006F05CB">
        <w:rPr>
          <w:sz w:val="24"/>
          <w:szCs w:val="24"/>
          <w:lang w:val="en-US"/>
        </w:rPr>
        <w:t>        return item;</w:t>
      </w:r>
    </w:p>
    <w:p w14:paraId="3C59E337" w14:textId="77777777" w:rsidR="00A92E30" w:rsidRPr="006F05CB" w:rsidRDefault="00A92E30" w:rsidP="00A92E30">
      <w:pPr>
        <w:rPr>
          <w:sz w:val="24"/>
          <w:szCs w:val="24"/>
          <w:lang w:val="en-US"/>
        </w:rPr>
      </w:pPr>
      <w:r w:rsidRPr="006F05CB">
        <w:rPr>
          <w:sz w:val="24"/>
          <w:szCs w:val="24"/>
          <w:lang w:val="en-US"/>
        </w:rPr>
        <w:t>      }</w:t>
      </w:r>
    </w:p>
    <w:p w14:paraId="5F6E86A7" w14:textId="77777777" w:rsidR="00A92E30" w:rsidRPr="006F05CB" w:rsidRDefault="00A92E30" w:rsidP="00A92E30">
      <w:pPr>
        <w:rPr>
          <w:sz w:val="24"/>
          <w:szCs w:val="24"/>
          <w:lang w:val="en-US"/>
        </w:rPr>
      </w:pPr>
      <w:r w:rsidRPr="006F05CB">
        <w:rPr>
          <w:sz w:val="24"/>
          <w:szCs w:val="24"/>
          <w:lang w:val="en-US"/>
        </w:rPr>
        <w:t>    }</w:t>
      </w:r>
    </w:p>
    <w:p w14:paraId="2E308E0F" w14:textId="77777777" w:rsidR="00A92E30" w:rsidRPr="006F05CB" w:rsidRDefault="00A92E30" w:rsidP="00A92E30">
      <w:pPr>
        <w:rPr>
          <w:sz w:val="24"/>
          <w:szCs w:val="24"/>
          <w:lang w:val="en-US"/>
        </w:rPr>
      </w:pPr>
    </w:p>
    <w:p w14:paraId="17C6A3AD" w14:textId="77777777" w:rsidR="00A92E30" w:rsidRPr="006F05CB" w:rsidRDefault="00A92E30" w:rsidP="00A92E30">
      <w:pPr>
        <w:rPr>
          <w:sz w:val="24"/>
          <w:szCs w:val="24"/>
          <w:lang w:val="en-US"/>
        </w:rPr>
      </w:pPr>
      <w:r w:rsidRPr="006F05CB">
        <w:rPr>
          <w:sz w:val="24"/>
          <w:szCs w:val="24"/>
          <w:lang w:val="en-US"/>
        </w:rPr>
        <w:t>    // Load items</w:t>
      </w:r>
    </w:p>
    <w:p w14:paraId="3A81EF9A" w14:textId="77777777" w:rsidR="00A92E30" w:rsidRPr="006F05CB" w:rsidRDefault="00A92E30" w:rsidP="00A92E30">
      <w:pPr>
        <w:rPr>
          <w:sz w:val="24"/>
          <w:szCs w:val="24"/>
          <w:lang w:val="en-US"/>
        </w:rPr>
      </w:pPr>
      <w:r w:rsidRPr="006F05CB">
        <w:rPr>
          <w:sz w:val="24"/>
          <w:szCs w:val="24"/>
          <w:lang w:val="en-US"/>
        </w:rPr>
        <w:t xml:space="preserve">    let </w:t>
      </w:r>
      <w:proofErr w:type="spellStart"/>
      <w:r w:rsidRPr="006F05CB">
        <w:rPr>
          <w:sz w:val="24"/>
          <w:szCs w:val="24"/>
          <w:lang w:val="en-US"/>
        </w:rPr>
        <w:t>fullname</w:t>
      </w:r>
      <w:proofErr w:type="spellEnd"/>
      <w:r w:rsidRPr="006F05CB">
        <w:rPr>
          <w:sz w:val="24"/>
          <w:szCs w:val="24"/>
          <w:lang w:val="en-US"/>
        </w:rPr>
        <w:t xml:space="preserve"> = [</w:t>
      </w:r>
      <w:proofErr w:type="spellStart"/>
      <w:proofErr w:type="gramStart"/>
      <w:r w:rsidRPr="006F05CB">
        <w:rPr>
          <w:sz w:val="24"/>
          <w:szCs w:val="24"/>
          <w:lang w:val="en-US"/>
        </w:rPr>
        <w:t>this.schemaname</w:t>
      </w:r>
      <w:proofErr w:type="spellEnd"/>
      <w:proofErr w:type="gramEnd"/>
      <w:r w:rsidRPr="006F05CB">
        <w:rPr>
          <w:sz w:val="24"/>
          <w:szCs w:val="24"/>
          <w:lang w:val="en-US"/>
        </w:rPr>
        <w:t xml:space="preserve">, </w:t>
      </w:r>
      <w:proofErr w:type="spellStart"/>
      <w:r w:rsidRPr="006F05CB">
        <w:rPr>
          <w:sz w:val="24"/>
          <w:szCs w:val="24"/>
          <w:lang w:val="en-US"/>
        </w:rPr>
        <w:t>tablename</w:t>
      </w:r>
      <w:proofErr w:type="spellEnd"/>
      <w:r w:rsidRPr="006F05CB">
        <w:rPr>
          <w:sz w:val="24"/>
          <w:szCs w:val="24"/>
          <w:lang w:val="en-US"/>
        </w:rPr>
        <w:t>].join('.');</w:t>
      </w:r>
    </w:p>
    <w:p w14:paraId="25D1B2ED" w14:textId="77777777" w:rsidR="00A92E30" w:rsidRPr="006F05CB" w:rsidRDefault="00A92E30" w:rsidP="00A92E30">
      <w:pPr>
        <w:rPr>
          <w:sz w:val="24"/>
          <w:szCs w:val="24"/>
          <w:lang w:val="en-US"/>
        </w:rPr>
      </w:pPr>
      <w:r w:rsidRPr="006F05CB">
        <w:rPr>
          <w:sz w:val="24"/>
          <w:szCs w:val="24"/>
          <w:lang w:val="en-US"/>
        </w:rPr>
        <w:t xml:space="preserve">    let query = </w:t>
      </w:r>
      <w:proofErr w:type="spellStart"/>
      <w:r w:rsidRPr="006F05CB">
        <w:rPr>
          <w:sz w:val="24"/>
          <w:szCs w:val="24"/>
          <w:lang w:val="en-US"/>
        </w:rPr>
        <w:t>this.db</w:t>
      </w:r>
      <w:proofErr w:type="spellEnd"/>
      <w:r w:rsidRPr="006F05CB">
        <w:rPr>
          <w:sz w:val="24"/>
          <w:szCs w:val="24"/>
          <w:lang w:val="en-US"/>
        </w:rPr>
        <w:t>(</w:t>
      </w:r>
      <w:proofErr w:type="spellStart"/>
      <w:r w:rsidRPr="006F05CB">
        <w:rPr>
          <w:sz w:val="24"/>
          <w:szCs w:val="24"/>
          <w:lang w:val="en-US"/>
        </w:rPr>
        <w:t>fullname</w:t>
      </w:r>
      <w:proofErr w:type="spellEnd"/>
      <w:r w:rsidRPr="006F05CB">
        <w:rPr>
          <w:sz w:val="24"/>
          <w:szCs w:val="24"/>
          <w:lang w:val="en-US"/>
        </w:rPr>
        <w:t>);</w:t>
      </w:r>
    </w:p>
    <w:p w14:paraId="78C9E89D" w14:textId="77777777" w:rsidR="00A92E30" w:rsidRPr="006F05CB" w:rsidRDefault="00A92E30" w:rsidP="00A92E30">
      <w:pPr>
        <w:rPr>
          <w:sz w:val="24"/>
          <w:szCs w:val="24"/>
          <w:lang w:val="en-US"/>
        </w:rPr>
      </w:pPr>
      <w:r w:rsidRPr="006F05CB">
        <w:rPr>
          <w:sz w:val="24"/>
          <w:szCs w:val="24"/>
          <w:lang w:val="en-US"/>
        </w:rPr>
        <w:t>    (</w:t>
      </w:r>
      <w:proofErr w:type="spellStart"/>
      <w:r w:rsidRPr="006F05CB">
        <w:rPr>
          <w:sz w:val="24"/>
          <w:szCs w:val="24"/>
          <w:lang w:val="en-US"/>
        </w:rPr>
        <w:t>args</w:t>
      </w:r>
      <w:proofErr w:type="spellEnd"/>
      <w:r w:rsidRPr="006F05CB">
        <w:rPr>
          <w:sz w:val="24"/>
          <w:szCs w:val="24"/>
          <w:lang w:val="en-US"/>
        </w:rPr>
        <w:t xml:space="preserve">) &amp;&amp; </w:t>
      </w:r>
      <w:proofErr w:type="spellStart"/>
      <w:proofErr w:type="gramStart"/>
      <w:r w:rsidRPr="006F05CB">
        <w:rPr>
          <w:sz w:val="24"/>
          <w:szCs w:val="24"/>
          <w:lang w:val="en-US"/>
        </w:rPr>
        <w:t>this.addParsedWhereClauseToQueryFromArgs</w:t>
      </w:r>
      <w:proofErr w:type="spellEnd"/>
      <w:proofErr w:type="gramEnd"/>
      <w:r w:rsidRPr="006F05CB">
        <w:rPr>
          <w:sz w:val="24"/>
          <w:szCs w:val="24"/>
          <w:lang w:val="en-US"/>
        </w:rPr>
        <w:t>(</w:t>
      </w:r>
      <w:proofErr w:type="spellStart"/>
      <w:r w:rsidRPr="006F05CB">
        <w:rPr>
          <w:sz w:val="24"/>
          <w:szCs w:val="24"/>
          <w:lang w:val="en-US"/>
        </w:rPr>
        <w:t>tablename</w:t>
      </w:r>
      <w:proofErr w:type="spellEnd"/>
      <w:r w:rsidRPr="006F05CB">
        <w:rPr>
          <w:sz w:val="24"/>
          <w:szCs w:val="24"/>
          <w:lang w:val="en-US"/>
        </w:rPr>
        <w:t xml:space="preserve">, query, </w:t>
      </w:r>
      <w:proofErr w:type="spellStart"/>
      <w:r w:rsidRPr="006F05CB">
        <w:rPr>
          <w:sz w:val="24"/>
          <w:szCs w:val="24"/>
          <w:lang w:val="en-US"/>
        </w:rPr>
        <w:t>args</w:t>
      </w:r>
      <w:proofErr w:type="spellEnd"/>
      <w:r w:rsidRPr="006F05CB">
        <w:rPr>
          <w:sz w:val="24"/>
          <w:szCs w:val="24"/>
          <w:lang w:val="en-US"/>
        </w:rPr>
        <w:t>);</w:t>
      </w:r>
    </w:p>
    <w:p w14:paraId="74EDC9EA" w14:textId="77777777" w:rsidR="00A92E30" w:rsidRPr="006F05CB" w:rsidRDefault="00A92E30" w:rsidP="00A92E30">
      <w:pPr>
        <w:rPr>
          <w:sz w:val="24"/>
          <w:szCs w:val="24"/>
          <w:lang w:val="en-US"/>
        </w:rPr>
      </w:pPr>
      <w:r w:rsidRPr="006F05CB">
        <w:rPr>
          <w:sz w:val="24"/>
          <w:szCs w:val="24"/>
          <w:lang w:val="en-US"/>
        </w:rPr>
        <w:t>    (</w:t>
      </w:r>
      <w:proofErr w:type="spellStart"/>
      <w:r w:rsidRPr="006F05CB">
        <w:rPr>
          <w:sz w:val="24"/>
          <w:szCs w:val="24"/>
          <w:lang w:val="en-US"/>
        </w:rPr>
        <w:t>args</w:t>
      </w:r>
      <w:proofErr w:type="spellEnd"/>
      <w:r w:rsidRPr="006F05CB">
        <w:rPr>
          <w:sz w:val="24"/>
          <w:szCs w:val="24"/>
          <w:lang w:val="en-US"/>
        </w:rPr>
        <w:t xml:space="preserve">) &amp;&amp; </w:t>
      </w:r>
      <w:proofErr w:type="spellStart"/>
      <w:proofErr w:type="gramStart"/>
      <w:r w:rsidRPr="006F05CB">
        <w:rPr>
          <w:sz w:val="24"/>
          <w:szCs w:val="24"/>
          <w:lang w:val="en-US"/>
        </w:rPr>
        <w:t>this.addRawWhereClauseToQueryFromArgs</w:t>
      </w:r>
      <w:proofErr w:type="spellEnd"/>
      <w:proofErr w:type="gramEnd"/>
      <w:r w:rsidRPr="006F05CB">
        <w:rPr>
          <w:sz w:val="24"/>
          <w:szCs w:val="24"/>
          <w:lang w:val="en-US"/>
        </w:rPr>
        <w:t xml:space="preserve">(query, </w:t>
      </w:r>
      <w:proofErr w:type="spellStart"/>
      <w:r w:rsidRPr="006F05CB">
        <w:rPr>
          <w:sz w:val="24"/>
          <w:szCs w:val="24"/>
          <w:lang w:val="en-US"/>
        </w:rPr>
        <w:t>args</w:t>
      </w:r>
      <w:proofErr w:type="spellEnd"/>
      <w:r w:rsidRPr="006F05CB">
        <w:rPr>
          <w:sz w:val="24"/>
          <w:szCs w:val="24"/>
          <w:lang w:val="en-US"/>
        </w:rPr>
        <w:t>);</w:t>
      </w:r>
    </w:p>
    <w:p w14:paraId="61681203" w14:textId="77777777" w:rsidR="00A92E30" w:rsidRPr="006F05CB" w:rsidRDefault="00A92E30" w:rsidP="00A92E30">
      <w:pPr>
        <w:rPr>
          <w:sz w:val="24"/>
          <w:szCs w:val="24"/>
          <w:lang w:val="en-US"/>
        </w:rPr>
      </w:pPr>
      <w:r w:rsidRPr="006F05CB">
        <w:rPr>
          <w:sz w:val="24"/>
          <w:szCs w:val="24"/>
          <w:lang w:val="en-US"/>
        </w:rPr>
        <w:t>    (</w:t>
      </w:r>
      <w:proofErr w:type="spellStart"/>
      <w:r w:rsidRPr="006F05CB">
        <w:rPr>
          <w:sz w:val="24"/>
          <w:szCs w:val="24"/>
          <w:lang w:val="en-US"/>
        </w:rPr>
        <w:t>args</w:t>
      </w:r>
      <w:proofErr w:type="spellEnd"/>
      <w:r w:rsidRPr="006F05CB">
        <w:rPr>
          <w:sz w:val="24"/>
          <w:szCs w:val="24"/>
          <w:lang w:val="en-US"/>
        </w:rPr>
        <w:t xml:space="preserve">) &amp;&amp; </w:t>
      </w:r>
      <w:proofErr w:type="spellStart"/>
      <w:proofErr w:type="gramStart"/>
      <w:r w:rsidRPr="006F05CB">
        <w:rPr>
          <w:sz w:val="24"/>
          <w:szCs w:val="24"/>
          <w:lang w:val="en-US"/>
        </w:rPr>
        <w:t>this.addPaginationToQueryFromArgs</w:t>
      </w:r>
      <w:proofErr w:type="spellEnd"/>
      <w:proofErr w:type="gramEnd"/>
      <w:r w:rsidRPr="006F05CB">
        <w:rPr>
          <w:sz w:val="24"/>
          <w:szCs w:val="24"/>
          <w:lang w:val="en-US"/>
        </w:rPr>
        <w:t>(</w:t>
      </w:r>
      <w:proofErr w:type="spellStart"/>
      <w:r w:rsidRPr="006F05CB">
        <w:rPr>
          <w:sz w:val="24"/>
          <w:szCs w:val="24"/>
          <w:lang w:val="en-US"/>
        </w:rPr>
        <w:t>tablename</w:t>
      </w:r>
      <w:proofErr w:type="spellEnd"/>
      <w:r w:rsidRPr="006F05CB">
        <w:rPr>
          <w:sz w:val="24"/>
          <w:szCs w:val="24"/>
          <w:lang w:val="en-US"/>
        </w:rPr>
        <w:t xml:space="preserve">, query, </w:t>
      </w:r>
      <w:proofErr w:type="spellStart"/>
      <w:r w:rsidRPr="006F05CB">
        <w:rPr>
          <w:sz w:val="24"/>
          <w:szCs w:val="24"/>
          <w:lang w:val="en-US"/>
        </w:rPr>
        <w:t>args</w:t>
      </w:r>
      <w:proofErr w:type="spellEnd"/>
      <w:r w:rsidRPr="006F05CB">
        <w:rPr>
          <w:sz w:val="24"/>
          <w:szCs w:val="24"/>
          <w:lang w:val="en-US"/>
        </w:rPr>
        <w:t>);</w:t>
      </w:r>
    </w:p>
    <w:p w14:paraId="7087EE9B" w14:textId="77777777" w:rsidR="00A92E30" w:rsidRPr="006F05CB" w:rsidRDefault="00A92E30" w:rsidP="00A92E30">
      <w:pPr>
        <w:rPr>
          <w:sz w:val="24"/>
          <w:szCs w:val="24"/>
          <w:lang w:val="en-US"/>
        </w:rPr>
      </w:pPr>
      <w:r w:rsidRPr="006F05CB">
        <w:rPr>
          <w:sz w:val="24"/>
          <w:szCs w:val="24"/>
          <w:lang w:val="en-US"/>
        </w:rPr>
        <w:lastRenderedPageBreak/>
        <w:t>    if (</w:t>
      </w:r>
      <w:proofErr w:type="spellStart"/>
      <w:proofErr w:type="gramStart"/>
      <w:r w:rsidRPr="006F05CB">
        <w:rPr>
          <w:sz w:val="24"/>
          <w:szCs w:val="24"/>
          <w:lang w:val="en-US"/>
        </w:rPr>
        <w:t>args</w:t>
      </w:r>
      <w:proofErr w:type="spellEnd"/>
      <w:r w:rsidRPr="006F05CB">
        <w:rPr>
          <w:sz w:val="24"/>
          <w:szCs w:val="24"/>
          <w:lang w:val="en-US"/>
        </w:rPr>
        <w:t>._</w:t>
      </w:r>
      <w:proofErr w:type="gramEnd"/>
      <w:r w:rsidRPr="006F05CB">
        <w:rPr>
          <w:sz w:val="24"/>
          <w:szCs w:val="24"/>
          <w:lang w:val="en-US"/>
        </w:rPr>
        <w:t>debug) console.log('</w:t>
      </w:r>
      <w:proofErr w:type="spellStart"/>
      <w:r w:rsidRPr="006F05CB">
        <w:rPr>
          <w:sz w:val="24"/>
          <w:szCs w:val="24"/>
          <w:lang w:val="en-US"/>
        </w:rPr>
        <w:t>db</w:t>
      </w:r>
      <w:proofErr w:type="spellEnd"/>
      <w:r w:rsidRPr="006F05CB">
        <w:rPr>
          <w:sz w:val="24"/>
          <w:szCs w:val="24"/>
          <w:lang w:val="en-US"/>
        </w:rPr>
        <w:t xml:space="preserve"> hit:', </w:t>
      </w:r>
      <w:proofErr w:type="spellStart"/>
      <w:r w:rsidRPr="006F05CB">
        <w:rPr>
          <w:sz w:val="24"/>
          <w:szCs w:val="24"/>
          <w:lang w:val="en-US"/>
        </w:rPr>
        <w:t>query.toSQL</w:t>
      </w:r>
      <w:proofErr w:type="spellEnd"/>
      <w:r w:rsidRPr="006F05CB">
        <w:rPr>
          <w:sz w:val="24"/>
          <w:szCs w:val="24"/>
          <w:lang w:val="en-US"/>
        </w:rPr>
        <w:t>().</w:t>
      </w:r>
      <w:proofErr w:type="spellStart"/>
      <w:r w:rsidRPr="006F05CB">
        <w:rPr>
          <w:sz w:val="24"/>
          <w:szCs w:val="24"/>
          <w:lang w:val="en-US"/>
        </w:rPr>
        <w:t>sql</w:t>
      </w:r>
      <w:proofErr w:type="spellEnd"/>
      <w:r w:rsidRPr="006F05CB">
        <w:rPr>
          <w:sz w:val="24"/>
          <w:szCs w:val="24"/>
          <w:lang w:val="en-US"/>
        </w:rPr>
        <w:t xml:space="preserve">, </w:t>
      </w:r>
      <w:proofErr w:type="spellStart"/>
      <w:r w:rsidRPr="006F05CB">
        <w:rPr>
          <w:sz w:val="24"/>
          <w:szCs w:val="24"/>
          <w:lang w:val="en-US"/>
        </w:rPr>
        <w:t>query.toSQL</w:t>
      </w:r>
      <w:proofErr w:type="spellEnd"/>
      <w:r w:rsidRPr="006F05CB">
        <w:rPr>
          <w:sz w:val="24"/>
          <w:szCs w:val="24"/>
          <w:lang w:val="en-US"/>
        </w:rPr>
        <w:t>().bindings);</w:t>
      </w:r>
    </w:p>
    <w:p w14:paraId="29D99144" w14:textId="77777777" w:rsidR="00A92E30" w:rsidRPr="006F05CB" w:rsidRDefault="00A92E30" w:rsidP="00A92E30">
      <w:pPr>
        <w:rPr>
          <w:sz w:val="24"/>
          <w:szCs w:val="24"/>
          <w:lang w:val="en-US"/>
        </w:rPr>
      </w:pPr>
      <w:r w:rsidRPr="006F05CB">
        <w:rPr>
          <w:sz w:val="24"/>
          <w:szCs w:val="24"/>
          <w:lang w:val="en-US"/>
        </w:rPr>
        <w:t>    const items = await query;</w:t>
      </w:r>
    </w:p>
    <w:p w14:paraId="1AA6B958"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this.cache.set</w:t>
      </w:r>
      <w:proofErr w:type="spellEnd"/>
      <w:r w:rsidRPr="006F05CB">
        <w:rPr>
          <w:sz w:val="24"/>
          <w:szCs w:val="24"/>
          <w:lang w:val="en-US"/>
        </w:rPr>
        <w:t>(</w:t>
      </w:r>
      <w:proofErr w:type="gramEnd"/>
      <w:r w:rsidRPr="006F05CB">
        <w:rPr>
          <w:sz w:val="24"/>
          <w:szCs w:val="24"/>
          <w:lang w:val="en-US"/>
        </w:rPr>
        <w:t>key, items);</w:t>
      </w:r>
    </w:p>
    <w:p w14:paraId="09211E11" w14:textId="77777777" w:rsidR="00A92E30" w:rsidRPr="006F05CB" w:rsidRDefault="00A92E30" w:rsidP="00A92E30">
      <w:pPr>
        <w:rPr>
          <w:sz w:val="24"/>
          <w:szCs w:val="24"/>
          <w:lang w:val="en-US"/>
        </w:rPr>
      </w:pPr>
      <w:r w:rsidRPr="006F05CB">
        <w:rPr>
          <w:sz w:val="24"/>
          <w:szCs w:val="24"/>
          <w:lang w:val="en-US"/>
        </w:rPr>
        <w:t>    return items;</w:t>
      </w:r>
    </w:p>
    <w:p w14:paraId="568B3563" w14:textId="77777777" w:rsidR="00A92E30" w:rsidRPr="006F05CB" w:rsidRDefault="00A92E30" w:rsidP="00A92E30">
      <w:pPr>
        <w:rPr>
          <w:sz w:val="24"/>
          <w:szCs w:val="24"/>
          <w:lang w:val="en-US"/>
        </w:rPr>
      </w:pPr>
      <w:r w:rsidRPr="006F05CB">
        <w:rPr>
          <w:sz w:val="24"/>
          <w:szCs w:val="24"/>
          <w:lang w:val="en-US"/>
        </w:rPr>
        <w:t>  }</w:t>
      </w:r>
    </w:p>
    <w:p w14:paraId="358BEE2F" w14:textId="77777777" w:rsidR="00A92E30" w:rsidRPr="006F05CB" w:rsidRDefault="00A92E30" w:rsidP="00A92E30">
      <w:pPr>
        <w:rPr>
          <w:sz w:val="24"/>
          <w:szCs w:val="24"/>
          <w:lang w:val="en-US"/>
        </w:rPr>
      </w:pPr>
    </w:p>
    <w:p w14:paraId="543D4509" w14:textId="77777777" w:rsidR="00A92E30" w:rsidRPr="006F05CB" w:rsidRDefault="00A92E30" w:rsidP="00A92E30">
      <w:pPr>
        <w:rPr>
          <w:sz w:val="24"/>
          <w:szCs w:val="24"/>
          <w:lang w:val="en-US"/>
        </w:rPr>
      </w:pPr>
      <w:r w:rsidRPr="006F05CB">
        <w:rPr>
          <w:sz w:val="24"/>
          <w:szCs w:val="24"/>
          <w:lang w:val="en-US"/>
        </w:rPr>
        <w:t xml:space="preserve">  async </w:t>
      </w:r>
      <w:proofErr w:type="spellStart"/>
      <w:proofErr w:type="gramStart"/>
      <w:r w:rsidRPr="006F05CB">
        <w:rPr>
          <w:sz w:val="24"/>
          <w:szCs w:val="24"/>
          <w:lang w:val="en-US"/>
        </w:rPr>
        <w:t>queryByColValues</w:t>
      </w:r>
      <w:proofErr w:type="spellEnd"/>
      <w:r w:rsidRPr="006F05CB">
        <w:rPr>
          <w:sz w:val="24"/>
          <w:szCs w:val="24"/>
          <w:lang w:val="en-US"/>
        </w:rPr>
        <w:t>(</w:t>
      </w:r>
      <w:proofErr w:type="spellStart"/>
      <w:proofErr w:type="gramEnd"/>
      <w:r w:rsidRPr="006F05CB">
        <w:rPr>
          <w:sz w:val="24"/>
          <w:szCs w:val="24"/>
          <w:lang w:val="en-US"/>
        </w:rPr>
        <w:t>tablename</w:t>
      </w:r>
      <w:proofErr w:type="spellEnd"/>
      <w:r w:rsidRPr="006F05CB">
        <w:rPr>
          <w:sz w:val="24"/>
          <w:szCs w:val="24"/>
          <w:lang w:val="en-US"/>
        </w:rPr>
        <w:t>, column, values) {</w:t>
      </w:r>
    </w:p>
    <w:p w14:paraId="4D8E3A71" w14:textId="77777777" w:rsidR="00A92E30" w:rsidRPr="006F05CB" w:rsidRDefault="00A92E30" w:rsidP="00A92E30">
      <w:pPr>
        <w:rPr>
          <w:sz w:val="24"/>
          <w:szCs w:val="24"/>
          <w:lang w:val="en-US"/>
        </w:rPr>
      </w:pPr>
      <w:r w:rsidRPr="006F05CB">
        <w:rPr>
          <w:sz w:val="24"/>
          <w:szCs w:val="24"/>
          <w:lang w:val="en-US"/>
        </w:rPr>
        <w:t xml:space="preserve">    let </w:t>
      </w:r>
      <w:proofErr w:type="spellStart"/>
      <w:r w:rsidRPr="006F05CB">
        <w:rPr>
          <w:sz w:val="24"/>
          <w:szCs w:val="24"/>
          <w:lang w:val="en-US"/>
        </w:rPr>
        <w:t>fullname</w:t>
      </w:r>
      <w:proofErr w:type="spellEnd"/>
      <w:r w:rsidRPr="006F05CB">
        <w:rPr>
          <w:sz w:val="24"/>
          <w:szCs w:val="24"/>
          <w:lang w:val="en-US"/>
        </w:rPr>
        <w:t xml:space="preserve"> = [</w:t>
      </w:r>
      <w:proofErr w:type="spellStart"/>
      <w:proofErr w:type="gramStart"/>
      <w:r w:rsidRPr="006F05CB">
        <w:rPr>
          <w:sz w:val="24"/>
          <w:szCs w:val="24"/>
          <w:lang w:val="en-US"/>
        </w:rPr>
        <w:t>this.schemaname</w:t>
      </w:r>
      <w:proofErr w:type="spellEnd"/>
      <w:proofErr w:type="gramEnd"/>
      <w:r w:rsidRPr="006F05CB">
        <w:rPr>
          <w:sz w:val="24"/>
          <w:szCs w:val="24"/>
          <w:lang w:val="en-US"/>
        </w:rPr>
        <w:t xml:space="preserve">, </w:t>
      </w:r>
      <w:proofErr w:type="spellStart"/>
      <w:r w:rsidRPr="006F05CB">
        <w:rPr>
          <w:sz w:val="24"/>
          <w:szCs w:val="24"/>
          <w:lang w:val="en-US"/>
        </w:rPr>
        <w:t>tablename</w:t>
      </w:r>
      <w:proofErr w:type="spellEnd"/>
      <w:r w:rsidRPr="006F05CB">
        <w:rPr>
          <w:sz w:val="24"/>
          <w:szCs w:val="24"/>
          <w:lang w:val="en-US"/>
        </w:rPr>
        <w:t>].join('.');</w:t>
      </w:r>
    </w:p>
    <w:p w14:paraId="6464E886" w14:textId="77777777" w:rsidR="00A92E30" w:rsidRPr="006F05CB" w:rsidRDefault="00A92E30" w:rsidP="00A92E30">
      <w:pPr>
        <w:rPr>
          <w:sz w:val="24"/>
          <w:szCs w:val="24"/>
          <w:lang w:val="en-US"/>
        </w:rPr>
      </w:pPr>
      <w:r w:rsidRPr="006F05CB">
        <w:rPr>
          <w:sz w:val="24"/>
          <w:szCs w:val="24"/>
          <w:lang w:val="en-US"/>
        </w:rPr>
        <w:t xml:space="preserve">    let query = </w:t>
      </w:r>
      <w:proofErr w:type="spellStart"/>
      <w:r w:rsidRPr="006F05CB">
        <w:rPr>
          <w:sz w:val="24"/>
          <w:szCs w:val="24"/>
          <w:lang w:val="en-US"/>
        </w:rPr>
        <w:t>this.db</w:t>
      </w:r>
      <w:proofErr w:type="spellEnd"/>
      <w:r w:rsidRPr="006F05CB">
        <w:rPr>
          <w:sz w:val="24"/>
          <w:szCs w:val="24"/>
          <w:lang w:val="en-US"/>
        </w:rPr>
        <w:t>(</w:t>
      </w:r>
      <w:proofErr w:type="spellStart"/>
      <w:r w:rsidRPr="006F05CB">
        <w:rPr>
          <w:sz w:val="24"/>
          <w:szCs w:val="24"/>
          <w:lang w:val="en-US"/>
        </w:rPr>
        <w:t>fullname</w:t>
      </w:r>
      <w:proofErr w:type="spellEnd"/>
      <w:r w:rsidRPr="006F05CB">
        <w:rPr>
          <w:sz w:val="24"/>
          <w:szCs w:val="24"/>
          <w:lang w:val="en-US"/>
        </w:rPr>
        <w:t>);</w:t>
      </w:r>
    </w:p>
    <w:p w14:paraId="0E3956F7"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query.whereIn</w:t>
      </w:r>
      <w:proofErr w:type="spellEnd"/>
      <w:proofErr w:type="gramEnd"/>
      <w:r w:rsidRPr="006F05CB">
        <w:rPr>
          <w:sz w:val="24"/>
          <w:szCs w:val="24"/>
          <w:lang w:val="en-US"/>
        </w:rPr>
        <w:t>(column, values);</w:t>
      </w:r>
    </w:p>
    <w:p w14:paraId="48CA05FD" w14:textId="77777777" w:rsidR="00A92E30" w:rsidRPr="006F05CB" w:rsidRDefault="00A92E30" w:rsidP="00A92E30">
      <w:pPr>
        <w:rPr>
          <w:sz w:val="24"/>
          <w:szCs w:val="24"/>
          <w:lang w:val="en-US"/>
        </w:rPr>
      </w:pPr>
      <w:r w:rsidRPr="006F05CB">
        <w:rPr>
          <w:sz w:val="24"/>
          <w:szCs w:val="24"/>
          <w:lang w:val="en-US"/>
        </w:rPr>
        <w:t>    return await query;</w:t>
      </w:r>
    </w:p>
    <w:p w14:paraId="0954A6F6" w14:textId="77777777" w:rsidR="00A92E30" w:rsidRPr="006F05CB" w:rsidRDefault="00A92E30" w:rsidP="00A92E30">
      <w:pPr>
        <w:rPr>
          <w:sz w:val="24"/>
          <w:szCs w:val="24"/>
          <w:lang w:val="en-US"/>
        </w:rPr>
      </w:pPr>
      <w:r w:rsidRPr="006F05CB">
        <w:rPr>
          <w:sz w:val="24"/>
          <w:szCs w:val="24"/>
          <w:lang w:val="en-US"/>
        </w:rPr>
        <w:t>  }</w:t>
      </w:r>
    </w:p>
    <w:p w14:paraId="0F95DC00" w14:textId="77777777" w:rsidR="00A92E30" w:rsidRPr="006F05CB" w:rsidRDefault="00A92E30" w:rsidP="00A92E30">
      <w:pPr>
        <w:rPr>
          <w:sz w:val="24"/>
          <w:szCs w:val="24"/>
          <w:lang w:val="en-US"/>
        </w:rPr>
      </w:pPr>
    </w:p>
    <w:p w14:paraId="03259B0F" w14:textId="77777777" w:rsidR="00A92E30" w:rsidRPr="006F05CB" w:rsidRDefault="00A92E30" w:rsidP="00A92E30">
      <w:pPr>
        <w:rPr>
          <w:sz w:val="24"/>
          <w:szCs w:val="24"/>
          <w:lang w:val="en-US"/>
        </w:rPr>
      </w:pPr>
      <w:r w:rsidRPr="006F05CB">
        <w:rPr>
          <w:sz w:val="24"/>
          <w:szCs w:val="24"/>
          <w:lang w:val="en-US"/>
        </w:rPr>
        <w:t xml:space="preserve">  async </w:t>
      </w:r>
      <w:proofErr w:type="spellStart"/>
      <w:proofErr w:type="gramStart"/>
      <w:r w:rsidRPr="006F05CB">
        <w:rPr>
          <w:sz w:val="24"/>
          <w:szCs w:val="24"/>
          <w:lang w:val="en-US"/>
        </w:rPr>
        <w:t>firstOf</w:t>
      </w:r>
      <w:proofErr w:type="spellEnd"/>
      <w:r w:rsidRPr="006F05CB">
        <w:rPr>
          <w:sz w:val="24"/>
          <w:szCs w:val="24"/>
          <w:lang w:val="en-US"/>
        </w:rPr>
        <w:t>(</w:t>
      </w:r>
      <w:proofErr w:type="spellStart"/>
      <w:proofErr w:type="gramEnd"/>
      <w:r w:rsidRPr="006F05CB">
        <w:rPr>
          <w:sz w:val="24"/>
          <w:szCs w:val="24"/>
          <w:lang w:val="en-US"/>
        </w:rPr>
        <w:t>tablename</w:t>
      </w:r>
      <w:proofErr w:type="spellEnd"/>
      <w:r w:rsidRPr="006F05CB">
        <w:rPr>
          <w:sz w:val="24"/>
          <w:szCs w:val="24"/>
          <w:lang w:val="en-US"/>
        </w:rPr>
        <w:t xml:space="preserve">, </w:t>
      </w:r>
      <w:proofErr w:type="spellStart"/>
      <w:r w:rsidRPr="006F05CB">
        <w:rPr>
          <w:sz w:val="24"/>
          <w:szCs w:val="24"/>
          <w:lang w:val="en-US"/>
        </w:rPr>
        <w:t>args</w:t>
      </w:r>
      <w:proofErr w:type="spellEnd"/>
      <w:r w:rsidRPr="006F05CB">
        <w:rPr>
          <w:sz w:val="24"/>
          <w:szCs w:val="24"/>
          <w:lang w:val="en-US"/>
        </w:rPr>
        <w:t>) {</w:t>
      </w:r>
    </w:p>
    <w:p w14:paraId="54BA449F" w14:textId="77777777" w:rsidR="00A92E30" w:rsidRPr="006F05CB" w:rsidRDefault="00A92E30" w:rsidP="00A92E30">
      <w:pPr>
        <w:rPr>
          <w:sz w:val="24"/>
          <w:szCs w:val="24"/>
          <w:lang w:val="en-US"/>
        </w:rPr>
      </w:pPr>
      <w:r w:rsidRPr="006F05CB">
        <w:rPr>
          <w:sz w:val="24"/>
          <w:szCs w:val="24"/>
          <w:lang w:val="en-US"/>
        </w:rPr>
        <w:t xml:space="preserve">    let </w:t>
      </w:r>
      <w:proofErr w:type="spellStart"/>
      <w:r w:rsidRPr="006F05CB">
        <w:rPr>
          <w:sz w:val="24"/>
          <w:szCs w:val="24"/>
          <w:lang w:val="en-US"/>
        </w:rPr>
        <w:t>fullname</w:t>
      </w:r>
      <w:proofErr w:type="spellEnd"/>
      <w:r w:rsidRPr="006F05CB">
        <w:rPr>
          <w:sz w:val="24"/>
          <w:szCs w:val="24"/>
          <w:lang w:val="en-US"/>
        </w:rPr>
        <w:t xml:space="preserve"> = [</w:t>
      </w:r>
      <w:proofErr w:type="spellStart"/>
      <w:proofErr w:type="gramStart"/>
      <w:r w:rsidRPr="006F05CB">
        <w:rPr>
          <w:sz w:val="24"/>
          <w:szCs w:val="24"/>
          <w:lang w:val="en-US"/>
        </w:rPr>
        <w:t>this.schemaname</w:t>
      </w:r>
      <w:proofErr w:type="spellEnd"/>
      <w:proofErr w:type="gramEnd"/>
      <w:r w:rsidRPr="006F05CB">
        <w:rPr>
          <w:sz w:val="24"/>
          <w:szCs w:val="24"/>
          <w:lang w:val="en-US"/>
        </w:rPr>
        <w:t xml:space="preserve">, </w:t>
      </w:r>
      <w:proofErr w:type="spellStart"/>
      <w:r w:rsidRPr="006F05CB">
        <w:rPr>
          <w:sz w:val="24"/>
          <w:szCs w:val="24"/>
          <w:lang w:val="en-US"/>
        </w:rPr>
        <w:t>tablename</w:t>
      </w:r>
      <w:proofErr w:type="spellEnd"/>
      <w:r w:rsidRPr="006F05CB">
        <w:rPr>
          <w:sz w:val="24"/>
          <w:szCs w:val="24"/>
          <w:lang w:val="en-US"/>
        </w:rPr>
        <w:t>].join('.');</w:t>
      </w:r>
    </w:p>
    <w:p w14:paraId="08E76E1F" w14:textId="77777777" w:rsidR="00A92E30" w:rsidRPr="006F05CB" w:rsidRDefault="00A92E30" w:rsidP="00A92E30">
      <w:pPr>
        <w:rPr>
          <w:sz w:val="24"/>
          <w:szCs w:val="24"/>
          <w:lang w:val="en-US"/>
        </w:rPr>
      </w:pPr>
      <w:r w:rsidRPr="006F05CB">
        <w:rPr>
          <w:sz w:val="24"/>
          <w:szCs w:val="24"/>
          <w:lang w:val="en-US"/>
        </w:rPr>
        <w:t xml:space="preserve">    let query = </w:t>
      </w:r>
      <w:proofErr w:type="spellStart"/>
      <w:r w:rsidRPr="006F05CB">
        <w:rPr>
          <w:sz w:val="24"/>
          <w:szCs w:val="24"/>
          <w:lang w:val="en-US"/>
        </w:rPr>
        <w:t>this.db</w:t>
      </w:r>
      <w:proofErr w:type="spellEnd"/>
      <w:r w:rsidRPr="006F05CB">
        <w:rPr>
          <w:sz w:val="24"/>
          <w:szCs w:val="24"/>
          <w:lang w:val="en-US"/>
        </w:rPr>
        <w:t>(</w:t>
      </w:r>
      <w:proofErr w:type="spellStart"/>
      <w:r w:rsidRPr="006F05CB">
        <w:rPr>
          <w:sz w:val="24"/>
          <w:szCs w:val="24"/>
          <w:lang w:val="en-US"/>
        </w:rPr>
        <w:t>fullname</w:t>
      </w:r>
      <w:proofErr w:type="spellEnd"/>
      <w:r w:rsidRPr="006F05CB">
        <w:rPr>
          <w:sz w:val="24"/>
          <w:szCs w:val="24"/>
          <w:lang w:val="en-US"/>
        </w:rPr>
        <w:t>);</w:t>
      </w:r>
    </w:p>
    <w:p w14:paraId="31784406" w14:textId="77777777" w:rsidR="00A92E30" w:rsidRPr="006F05CB" w:rsidRDefault="00A92E30" w:rsidP="00A92E30">
      <w:pPr>
        <w:rPr>
          <w:sz w:val="24"/>
          <w:szCs w:val="24"/>
          <w:lang w:val="en-US"/>
        </w:rPr>
      </w:pPr>
      <w:r w:rsidRPr="006F05CB">
        <w:rPr>
          <w:sz w:val="24"/>
          <w:szCs w:val="24"/>
          <w:lang w:val="en-US"/>
        </w:rPr>
        <w:t>    (</w:t>
      </w:r>
      <w:proofErr w:type="spellStart"/>
      <w:r w:rsidRPr="006F05CB">
        <w:rPr>
          <w:sz w:val="24"/>
          <w:szCs w:val="24"/>
          <w:lang w:val="en-US"/>
        </w:rPr>
        <w:t>args</w:t>
      </w:r>
      <w:proofErr w:type="spellEnd"/>
      <w:r w:rsidRPr="006F05CB">
        <w:rPr>
          <w:sz w:val="24"/>
          <w:szCs w:val="24"/>
          <w:lang w:val="en-US"/>
        </w:rPr>
        <w:t xml:space="preserve">) &amp;&amp; </w:t>
      </w:r>
      <w:proofErr w:type="spellStart"/>
      <w:proofErr w:type="gramStart"/>
      <w:r w:rsidRPr="006F05CB">
        <w:rPr>
          <w:sz w:val="24"/>
          <w:szCs w:val="24"/>
          <w:lang w:val="en-US"/>
        </w:rPr>
        <w:t>this.addParsedWhereClauseToQueryFromArgs</w:t>
      </w:r>
      <w:proofErr w:type="spellEnd"/>
      <w:proofErr w:type="gramEnd"/>
      <w:r w:rsidRPr="006F05CB">
        <w:rPr>
          <w:sz w:val="24"/>
          <w:szCs w:val="24"/>
          <w:lang w:val="en-US"/>
        </w:rPr>
        <w:t>(</w:t>
      </w:r>
      <w:proofErr w:type="spellStart"/>
      <w:r w:rsidRPr="006F05CB">
        <w:rPr>
          <w:sz w:val="24"/>
          <w:szCs w:val="24"/>
          <w:lang w:val="en-US"/>
        </w:rPr>
        <w:t>tablename</w:t>
      </w:r>
      <w:proofErr w:type="spellEnd"/>
      <w:r w:rsidRPr="006F05CB">
        <w:rPr>
          <w:sz w:val="24"/>
          <w:szCs w:val="24"/>
          <w:lang w:val="en-US"/>
        </w:rPr>
        <w:t xml:space="preserve">, query, </w:t>
      </w:r>
      <w:proofErr w:type="spellStart"/>
      <w:r w:rsidRPr="006F05CB">
        <w:rPr>
          <w:sz w:val="24"/>
          <w:szCs w:val="24"/>
          <w:lang w:val="en-US"/>
        </w:rPr>
        <w:t>args</w:t>
      </w:r>
      <w:proofErr w:type="spellEnd"/>
      <w:r w:rsidRPr="006F05CB">
        <w:rPr>
          <w:sz w:val="24"/>
          <w:szCs w:val="24"/>
          <w:lang w:val="en-US"/>
        </w:rPr>
        <w:t>);</w:t>
      </w:r>
    </w:p>
    <w:p w14:paraId="6DD66CD3" w14:textId="77777777" w:rsidR="00A92E30" w:rsidRPr="006F05CB" w:rsidRDefault="00A92E30" w:rsidP="00A92E30">
      <w:pPr>
        <w:rPr>
          <w:sz w:val="24"/>
          <w:szCs w:val="24"/>
          <w:lang w:val="en-US"/>
        </w:rPr>
      </w:pPr>
      <w:r w:rsidRPr="006F05CB">
        <w:rPr>
          <w:sz w:val="24"/>
          <w:szCs w:val="24"/>
          <w:lang w:val="en-US"/>
        </w:rPr>
        <w:t>    (</w:t>
      </w:r>
      <w:proofErr w:type="spellStart"/>
      <w:r w:rsidRPr="006F05CB">
        <w:rPr>
          <w:sz w:val="24"/>
          <w:szCs w:val="24"/>
          <w:lang w:val="en-US"/>
        </w:rPr>
        <w:t>args</w:t>
      </w:r>
      <w:proofErr w:type="spellEnd"/>
      <w:r w:rsidRPr="006F05CB">
        <w:rPr>
          <w:sz w:val="24"/>
          <w:szCs w:val="24"/>
          <w:lang w:val="en-US"/>
        </w:rPr>
        <w:t xml:space="preserve">) &amp;&amp; </w:t>
      </w:r>
      <w:proofErr w:type="spellStart"/>
      <w:proofErr w:type="gramStart"/>
      <w:r w:rsidRPr="006F05CB">
        <w:rPr>
          <w:sz w:val="24"/>
          <w:szCs w:val="24"/>
          <w:lang w:val="en-US"/>
        </w:rPr>
        <w:t>this.addRawWhereClauseToQueryFromArgs</w:t>
      </w:r>
      <w:proofErr w:type="spellEnd"/>
      <w:proofErr w:type="gramEnd"/>
      <w:r w:rsidRPr="006F05CB">
        <w:rPr>
          <w:sz w:val="24"/>
          <w:szCs w:val="24"/>
          <w:lang w:val="en-US"/>
        </w:rPr>
        <w:t xml:space="preserve">(query, </w:t>
      </w:r>
      <w:proofErr w:type="spellStart"/>
      <w:r w:rsidRPr="006F05CB">
        <w:rPr>
          <w:sz w:val="24"/>
          <w:szCs w:val="24"/>
          <w:lang w:val="en-US"/>
        </w:rPr>
        <w:t>args</w:t>
      </w:r>
      <w:proofErr w:type="spellEnd"/>
      <w:r w:rsidRPr="006F05CB">
        <w:rPr>
          <w:sz w:val="24"/>
          <w:szCs w:val="24"/>
          <w:lang w:val="en-US"/>
        </w:rPr>
        <w:t>);</w:t>
      </w:r>
    </w:p>
    <w:p w14:paraId="5619C1E7" w14:textId="77777777" w:rsidR="00A92E30" w:rsidRPr="006F05CB" w:rsidRDefault="00A92E30" w:rsidP="00A92E30">
      <w:pPr>
        <w:rPr>
          <w:sz w:val="24"/>
          <w:szCs w:val="24"/>
          <w:lang w:val="en-US"/>
        </w:rPr>
      </w:pPr>
      <w:r w:rsidRPr="006F05CB">
        <w:rPr>
          <w:sz w:val="24"/>
          <w:szCs w:val="24"/>
          <w:lang w:val="en-US"/>
        </w:rPr>
        <w:t>    if (</w:t>
      </w:r>
      <w:proofErr w:type="spellStart"/>
      <w:proofErr w:type="gramStart"/>
      <w:r w:rsidRPr="006F05CB">
        <w:rPr>
          <w:sz w:val="24"/>
          <w:szCs w:val="24"/>
          <w:lang w:val="en-US"/>
        </w:rPr>
        <w:t>args</w:t>
      </w:r>
      <w:proofErr w:type="spellEnd"/>
      <w:r w:rsidRPr="006F05CB">
        <w:rPr>
          <w:sz w:val="24"/>
          <w:szCs w:val="24"/>
          <w:lang w:val="en-US"/>
        </w:rPr>
        <w:t>._</w:t>
      </w:r>
      <w:proofErr w:type="gramEnd"/>
      <w:r w:rsidRPr="006F05CB">
        <w:rPr>
          <w:sz w:val="24"/>
          <w:szCs w:val="24"/>
          <w:lang w:val="en-US"/>
        </w:rPr>
        <w:t>debug) {</w:t>
      </w:r>
    </w:p>
    <w:p w14:paraId="3530A072" w14:textId="77777777" w:rsidR="00A92E30" w:rsidRPr="006F05CB" w:rsidRDefault="00A92E30" w:rsidP="00A92E30">
      <w:pPr>
        <w:rPr>
          <w:sz w:val="24"/>
          <w:szCs w:val="24"/>
          <w:lang w:val="en-US"/>
        </w:rPr>
      </w:pPr>
      <w:r w:rsidRPr="006F05CB">
        <w:rPr>
          <w:sz w:val="24"/>
          <w:szCs w:val="24"/>
          <w:lang w:val="en-US"/>
        </w:rPr>
        <w:t xml:space="preserve">      </w:t>
      </w:r>
      <w:proofErr w:type="gramStart"/>
      <w:r w:rsidRPr="006F05CB">
        <w:rPr>
          <w:sz w:val="24"/>
          <w:szCs w:val="24"/>
          <w:lang w:val="en-US"/>
        </w:rPr>
        <w:t>console.log(</w:t>
      </w:r>
      <w:proofErr w:type="gramEnd"/>
      <w:r w:rsidRPr="006F05CB">
        <w:rPr>
          <w:sz w:val="24"/>
          <w:szCs w:val="24"/>
          <w:lang w:val="en-US"/>
        </w:rPr>
        <w:t>'</w:t>
      </w:r>
      <w:proofErr w:type="spellStart"/>
      <w:r w:rsidRPr="006F05CB">
        <w:rPr>
          <w:sz w:val="24"/>
          <w:szCs w:val="24"/>
          <w:lang w:val="en-US"/>
        </w:rPr>
        <w:t>db</w:t>
      </w:r>
      <w:proofErr w:type="spellEnd"/>
      <w:r w:rsidRPr="006F05CB">
        <w:rPr>
          <w:sz w:val="24"/>
          <w:szCs w:val="24"/>
          <w:lang w:val="en-US"/>
        </w:rPr>
        <w:t xml:space="preserve"> hit:', </w:t>
      </w:r>
      <w:proofErr w:type="spellStart"/>
      <w:r w:rsidRPr="006F05CB">
        <w:rPr>
          <w:sz w:val="24"/>
          <w:szCs w:val="24"/>
          <w:lang w:val="en-US"/>
        </w:rPr>
        <w:t>query.toSQL</w:t>
      </w:r>
      <w:proofErr w:type="spellEnd"/>
      <w:r w:rsidRPr="006F05CB">
        <w:rPr>
          <w:sz w:val="24"/>
          <w:szCs w:val="24"/>
          <w:lang w:val="en-US"/>
        </w:rPr>
        <w:t>().</w:t>
      </w:r>
      <w:proofErr w:type="spellStart"/>
      <w:r w:rsidRPr="006F05CB">
        <w:rPr>
          <w:sz w:val="24"/>
          <w:szCs w:val="24"/>
          <w:lang w:val="en-US"/>
        </w:rPr>
        <w:t>sql</w:t>
      </w:r>
      <w:proofErr w:type="spellEnd"/>
      <w:r w:rsidRPr="006F05CB">
        <w:rPr>
          <w:sz w:val="24"/>
          <w:szCs w:val="24"/>
          <w:lang w:val="en-US"/>
        </w:rPr>
        <w:t xml:space="preserve">, </w:t>
      </w:r>
      <w:proofErr w:type="spellStart"/>
      <w:r w:rsidRPr="006F05CB">
        <w:rPr>
          <w:sz w:val="24"/>
          <w:szCs w:val="24"/>
          <w:lang w:val="en-US"/>
        </w:rPr>
        <w:t>query.toSQL</w:t>
      </w:r>
      <w:proofErr w:type="spellEnd"/>
      <w:r w:rsidRPr="006F05CB">
        <w:rPr>
          <w:sz w:val="24"/>
          <w:szCs w:val="24"/>
          <w:lang w:val="en-US"/>
        </w:rPr>
        <w:t>().bindings);</w:t>
      </w:r>
    </w:p>
    <w:p w14:paraId="258813FA" w14:textId="77777777" w:rsidR="00A92E30" w:rsidRPr="006F05CB" w:rsidRDefault="00A92E30" w:rsidP="00A92E30">
      <w:pPr>
        <w:rPr>
          <w:sz w:val="24"/>
          <w:szCs w:val="24"/>
          <w:lang w:val="en-US"/>
        </w:rPr>
      </w:pPr>
      <w:r w:rsidRPr="006F05CB">
        <w:rPr>
          <w:sz w:val="24"/>
          <w:szCs w:val="24"/>
          <w:lang w:val="en-US"/>
        </w:rPr>
        <w:t>    }</w:t>
      </w:r>
    </w:p>
    <w:p w14:paraId="70731A23" w14:textId="77777777" w:rsidR="00A92E30" w:rsidRPr="006F05CB" w:rsidRDefault="00A92E30" w:rsidP="00A92E30">
      <w:pPr>
        <w:rPr>
          <w:sz w:val="24"/>
          <w:szCs w:val="24"/>
          <w:lang w:val="en-US"/>
        </w:rPr>
      </w:pPr>
      <w:r w:rsidRPr="006F05CB">
        <w:rPr>
          <w:sz w:val="24"/>
          <w:szCs w:val="24"/>
          <w:lang w:val="en-US"/>
        </w:rPr>
        <w:t xml:space="preserve">    return await </w:t>
      </w:r>
      <w:proofErr w:type="spellStart"/>
      <w:proofErr w:type="gramStart"/>
      <w:r w:rsidRPr="006F05CB">
        <w:rPr>
          <w:sz w:val="24"/>
          <w:szCs w:val="24"/>
          <w:lang w:val="en-US"/>
        </w:rPr>
        <w:t>query.first</w:t>
      </w:r>
      <w:proofErr w:type="spellEnd"/>
      <w:proofErr w:type="gramEnd"/>
      <w:r w:rsidRPr="006F05CB">
        <w:rPr>
          <w:sz w:val="24"/>
          <w:szCs w:val="24"/>
          <w:lang w:val="en-US"/>
        </w:rPr>
        <w:t>();</w:t>
      </w:r>
    </w:p>
    <w:p w14:paraId="0ABE9306" w14:textId="77777777" w:rsidR="00A92E30" w:rsidRPr="006F05CB" w:rsidRDefault="00A92E30" w:rsidP="00A92E30">
      <w:pPr>
        <w:rPr>
          <w:sz w:val="24"/>
          <w:szCs w:val="24"/>
          <w:lang w:val="en-US"/>
        </w:rPr>
      </w:pPr>
      <w:r w:rsidRPr="006F05CB">
        <w:rPr>
          <w:sz w:val="24"/>
          <w:szCs w:val="24"/>
          <w:lang w:val="en-US"/>
        </w:rPr>
        <w:t>  }</w:t>
      </w:r>
    </w:p>
    <w:p w14:paraId="4C1B0CA5" w14:textId="77777777" w:rsidR="00A92E30" w:rsidRPr="006F05CB" w:rsidRDefault="00A92E30" w:rsidP="00A92E30">
      <w:pPr>
        <w:rPr>
          <w:sz w:val="24"/>
          <w:szCs w:val="24"/>
          <w:lang w:val="en-US"/>
        </w:rPr>
      </w:pPr>
    </w:p>
    <w:p w14:paraId="44C0EA03" w14:textId="77777777" w:rsidR="00A92E30" w:rsidRPr="006F05CB" w:rsidRDefault="00A92E30" w:rsidP="00A92E30">
      <w:pPr>
        <w:rPr>
          <w:sz w:val="24"/>
          <w:szCs w:val="24"/>
          <w:lang w:val="en-US"/>
        </w:rPr>
      </w:pPr>
      <w:r w:rsidRPr="006F05CB">
        <w:rPr>
          <w:sz w:val="24"/>
          <w:szCs w:val="24"/>
          <w:lang w:val="en-US"/>
        </w:rPr>
        <w:t xml:space="preserve">  async </w:t>
      </w:r>
      <w:proofErr w:type="spellStart"/>
      <w:proofErr w:type="gramStart"/>
      <w:r w:rsidRPr="006F05CB">
        <w:rPr>
          <w:sz w:val="24"/>
          <w:szCs w:val="24"/>
          <w:lang w:val="en-US"/>
        </w:rPr>
        <w:t>putItem</w:t>
      </w:r>
      <w:proofErr w:type="spellEnd"/>
      <w:r w:rsidRPr="006F05CB">
        <w:rPr>
          <w:sz w:val="24"/>
          <w:szCs w:val="24"/>
          <w:lang w:val="en-US"/>
        </w:rPr>
        <w:t>(</w:t>
      </w:r>
      <w:proofErr w:type="spellStart"/>
      <w:proofErr w:type="gramEnd"/>
      <w:r w:rsidRPr="006F05CB">
        <w:rPr>
          <w:sz w:val="24"/>
          <w:szCs w:val="24"/>
          <w:lang w:val="en-US"/>
        </w:rPr>
        <w:t>tablename</w:t>
      </w:r>
      <w:proofErr w:type="spellEnd"/>
      <w:r w:rsidRPr="006F05CB">
        <w:rPr>
          <w:sz w:val="24"/>
          <w:szCs w:val="24"/>
          <w:lang w:val="en-US"/>
        </w:rPr>
        <w:t>, data) {</w:t>
      </w:r>
    </w:p>
    <w:p w14:paraId="37DE4749" w14:textId="77777777" w:rsidR="00A92E30" w:rsidRPr="006F05CB" w:rsidRDefault="00A92E30" w:rsidP="00A92E30">
      <w:pPr>
        <w:rPr>
          <w:sz w:val="24"/>
          <w:szCs w:val="24"/>
          <w:lang w:val="en-US"/>
        </w:rPr>
      </w:pPr>
      <w:r w:rsidRPr="006F05CB">
        <w:rPr>
          <w:sz w:val="24"/>
          <w:szCs w:val="24"/>
          <w:lang w:val="en-US"/>
        </w:rPr>
        <w:lastRenderedPageBreak/>
        <w:t xml:space="preserve">    const pk = </w:t>
      </w:r>
      <w:proofErr w:type="spellStart"/>
      <w:proofErr w:type="gramStart"/>
      <w:r w:rsidRPr="006F05CB">
        <w:rPr>
          <w:sz w:val="24"/>
          <w:szCs w:val="24"/>
          <w:lang w:val="en-US"/>
        </w:rPr>
        <w:t>this.getPrimaryKeyFromSchema</w:t>
      </w:r>
      <w:proofErr w:type="spellEnd"/>
      <w:proofErr w:type="gramEnd"/>
      <w:r w:rsidRPr="006F05CB">
        <w:rPr>
          <w:sz w:val="24"/>
          <w:szCs w:val="24"/>
          <w:lang w:val="en-US"/>
        </w:rPr>
        <w:t>(</w:t>
      </w:r>
      <w:proofErr w:type="spellStart"/>
      <w:r w:rsidRPr="006F05CB">
        <w:rPr>
          <w:sz w:val="24"/>
          <w:szCs w:val="24"/>
          <w:lang w:val="en-US"/>
        </w:rPr>
        <w:t>tablename</w:t>
      </w:r>
      <w:proofErr w:type="spellEnd"/>
      <w:r w:rsidRPr="006F05CB">
        <w:rPr>
          <w:sz w:val="24"/>
          <w:szCs w:val="24"/>
          <w:lang w:val="en-US"/>
        </w:rPr>
        <w:t>);</w:t>
      </w:r>
    </w:p>
    <w:p w14:paraId="65619F52" w14:textId="77777777" w:rsidR="00A92E30" w:rsidRPr="006F05CB" w:rsidRDefault="00A92E30" w:rsidP="00A92E30">
      <w:pPr>
        <w:rPr>
          <w:sz w:val="24"/>
          <w:szCs w:val="24"/>
          <w:lang w:val="en-US"/>
        </w:rPr>
      </w:pPr>
      <w:r w:rsidRPr="006F05CB">
        <w:rPr>
          <w:sz w:val="24"/>
          <w:szCs w:val="24"/>
          <w:lang w:val="en-US"/>
        </w:rPr>
        <w:t>    let result = null;</w:t>
      </w:r>
    </w:p>
    <w:p w14:paraId="6D2A0AE4" w14:textId="77777777" w:rsidR="00A92E30" w:rsidRPr="006F05CB" w:rsidRDefault="00A92E30" w:rsidP="00A92E30">
      <w:pPr>
        <w:rPr>
          <w:sz w:val="24"/>
          <w:szCs w:val="24"/>
          <w:lang w:val="en-US"/>
        </w:rPr>
      </w:pPr>
      <w:r w:rsidRPr="006F05CB">
        <w:rPr>
          <w:sz w:val="24"/>
          <w:szCs w:val="24"/>
          <w:lang w:val="en-US"/>
        </w:rPr>
        <w:t xml:space="preserve">    let </w:t>
      </w:r>
      <w:proofErr w:type="spellStart"/>
      <w:r w:rsidRPr="006F05CB">
        <w:rPr>
          <w:sz w:val="24"/>
          <w:szCs w:val="24"/>
          <w:lang w:val="en-US"/>
        </w:rPr>
        <w:t>fullname</w:t>
      </w:r>
      <w:proofErr w:type="spellEnd"/>
      <w:r w:rsidRPr="006F05CB">
        <w:rPr>
          <w:sz w:val="24"/>
          <w:szCs w:val="24"/>
          <w:lang w:val="en-US"/>
        </w:rPr>
        <w:t xml:space="preserve"> = [</w:t>
      </w:r>
      <w:proofErr w:type="spellStart"/>
      <w:proofErr w:type="gramStart"/>
      <w:r w:rsidRPr="006F05CB">
        <w:rPr>
          <w:sz w:val="24"/>
          <w:szCs w:val="24"/>
          <w:lang w:val="en-US"/>
        </w:rPr>
        <w:t>this.schemaname</w:t>
      </w:r>
      <w:proofErr w:type="spellEnd"/>
      <w:proofErr w:type="gramEnd"/>
      <w:r w:rsidRPr="006F05CB">
        <w:rPr>
          <w:sz w:val="24"/>
          <w:szCs w:val="24"/>
          <w:lang w:val="en-US"/>
        </w:rPr>
        <w:t xml:space="preserve">, </w:t>
      </w:r>
      <w:proofErr w:type="spellStart"/>
      <w:r w:rsidRPr="006F05CB">
        <w:rPr>
          <w:sz w:val="24"/>
          <w:szCs w:val="24"/>
          <w:lang w:val="en-US"/>
        </w:rPr>
        <w:t>tablename</w:t>
      </w:r>
      <w:proofErr w:type="spellEnd"/>
      <w:r w:rsidRPr="006F05CB">
        <w:rPr>
          <w:sz w:val="24"/>
          <w:szCs w:val="24"/>
          <w:lang w:val="en-US"/>
        </w:rPr>
        <w:t>].join('.');</w:t>
      </w:r>
    </w:p>
    <w:p w14:paraId="00F0C192" w14:textId="77777777" w:rsidR="00A92E30" w:rsidRPr="006F05CB" w:rsidRDefault="00A92E30" w:rsidP="00A92E30">
      <w:pPr>
        <w:rPr>
          <w:sz w:val="24"/>
          <w:szCs w:val="24"/>
          <w:lang w:val="en-US"/>
        </w:rPr>
      </w:pPr>
    </w:p>
    <w:p w14:paraId="2F3EB184" w14:textId="77777777" w:rsidR="00A92E30" w:rsidRPr="006F05CB" w:rsidRDefault="00A92E30" w:rsidP="00A92E30">
      <w:pPr>
        <w:rPr>
          <w:sz w:val="24"/>
          <w:szCs w:val="24"/>
          <w:lang w:val="en-US"/>
        </w:rPr>
      </w:pPr>
      <w:r w:rsidRPr="006F05CB">
        <w:rPr>
          <w:sz w:val="24"/>
          <w:szCs w:val="24"/>
          <w:lang w:val="en-US"/>
        </w:rPr>
        <w:t>    // Check exists</w:t>
      </w:r>
    </w:p>
    <w:p w14:paraId="132CE6A1" w14:textId="77777777" w:rsidR="00A92E30" w:rsidRPr="006F05CB" w:rsidRDefault="00A92E30" w:rsidP="00A92E30">
      <w:pPr>
        <w:rPr>
          <w:sz w:val="24"/>
          <w:szCs w:val="24"/>
          <w:lang w:val="en-US"/>
        </w:rPr>
      </w:pPr>
      <w:r w:rsidRPr="006F05CB">
        <w:rPr>
          <w:sz w:val="24"/>
          <w:szCs w:val="24"/>
          <w:lang w:val="en-US"/>
        </w:rPr>
        <w:t>    let count = [{"count": "0"}]</w:t>
      </w:r>
    </w:p>
    <w:p w14:paraId="3C986D04" w14:textId="77777777" w:rsidR="00A92E30" w:rsidRPr="006F05CB" w:rsidRDefault="00A92E30" w:rsidP="00A92E30">
      <w:pPr>
        <w:rPr>
          <w:sz w:val="24"/>
          <w:szCs w:val="24"/>
          <w:lang w:val="en-US"/>
        </w:rPr>
      </w:pPr>
      <w:r w:rsidRPr="006F05CB">
        <w:rPr>
          <w:sz w:val="24"/>
          <w:szCs w:val="24"/>
          <w:lang w:val="en-US"/>
        </w:rPr>
        <w:t>    if (</w:t>
      </w:r>
      <w:proofErr w:type="spellStart"/>
      <w:proofErr w:type="gramStart"/>
      <w:r w:rsidRPr="006F05CB">
        <w:rPr>
          <w:sz w:val="24"/>
          <w:szCs w:val="24"/>
          <w:lang w:val="en-US"/>
        </w:rPr>
        <w:t>data.input</w:t>
      </w:r>
      <w:proofErr w:type="spellEnd"/>
      <w:proofErr w:type="gramEnd"/>
      <w:r w:rsidRPr="006F05CB">
        <w:rPr>
          <w:sz w:val="24"/>
          <w:szCs w:val="24"/>
          <w:lang w:val="en-US"/>
        </w:rPr>
        <w:t xml:space="preserve">[pk]) count = await </w:t>
      </w:r>
      <w:proofErr w:type="spellStart"/>
      <w:r w:rsidRPr="006F05CB">
        <w:rPr>
          <w:sz w:val="24"/>
          <w:szCs w:val="24"/>
          <w:lang w:val="en-US"/>
        </w:rPr>
        <w:t>this.db</w:t>
      </w:r>
      <w:proofErr w:type="spellEnd"/>
      <w:r w:rsidRPr="006F05CB">
        <w:rPr>
          <w:sz w:val="24"/>
          <w:szCs w:val="24"/>
          <w:lang w:val="en-US"/>
        </w:rPr>
        <w:t>(</w:t>
      </w:r>
      <w:proofErr w:type="spellStart"/>
      <w:r w:rsidRPr="006F05CB">
        <w:rPr>
          <w:sz w:val="24"/>
          <w:szCs w:val="24"/>
          <w:lang w:val="en-US"/>
        </w:rPr>
        <w:t>fullname</w:t>
      </w:r>
      <w:proofErr w:type="spellEnd"/>
      <w:r w:rsidRPr="006F05CB">
        <w:rPr>
          <w:sz w:val="24"/>
          <w:szCs w:val="24"/>
          <w:lang w:val="en-US"/>
        </w:rPr>
        <w:t xml:space="preserve">).where(pk, </w:t>
      </w:r>
      <w:proofErr w:type="spellStart"/>
      <w:r w:rsidRPr="006F05CB">
        <w:rPr>
          <w:sz w:val="24"/>
          <w:szCs w:val="24"/>
          <w:lang w:val="en-US"/>
        </w:rPr>
        <w:t>data.input</w:t>
      </w:r>
      <w:proofErr w:type="spellEnd"/>
      <w:r w:rsidRPr="006F05CB">
        <w:rPr>
          <w:sz w:val="24"/>
          <w:szCs w:val="24"/>
          <w:lang w:val="en-US"/>
        </w:rPr>
        <w:t xml:space="preserve">[pk]).count() </w:t>
      </w:r>
    </w:p>
    <w:p w14:paraId="3E9B0F54" w14:textId="77777777" w:rsidR="00A92E30" w:rsidRPr="006F05CB" w:rsidRDefault="00A92E30" w:rsidP="00A92E30">
      <w:pPr>
        <w:rPr>
          <w:sz w:val="24"/>
          <w:szCs w:val="24"/>
          <w:lang w:val="en-US"/>
        </w:rPr>
      </w:pPr>
    </w:p>
    <w:p w14:paraId="5DA7D5A4" w14:textId="77777777" w:rsidR="00A92E30" w:rsidRPr="006F05CB" w:rsidRDefault="00A92E30" w:rsidP="00A92E30">
      <w:pPr>
        <w:rPr>
          <w:sz w:val="24"/>
          <w:szCs w:val="24"/>
          <w:lang w:val="en-US"/>
        </w:rPr>
      </w:pPr>
      <w:r w:rsidRPr="006F05CB">
        <w:rPr>
          <w:sz w:val="24"/>
          <w:szCs w:val="24"/>
          <w:lang w:val="en-US"/>
        </w:rPr>
        <w:t>    // Insert or update</w:t>
      </w:r>
    </w:p>
    <w:p w14:paraId="0ABBE367" w14:textId="77777777" w:rsidR="00A92E30" w:rsidRPr="006F05CB" w:rsidRDefault="00A92E30" w:rsidP="00A92E30">
      <w:pPr>
        <w:rPr>
          <w:sz w:val="24"/>
          <w:szCs w:val="24"/>
          <w:lang w:val="en-US"/>
        </w:rPr>
      </w:pPr>
      <w:r w:rsidRPr="006F05CB">
        <w:rPr>
          <w:sz w:val="24"/>
          <w:szCs w:val="24"/>
          <w:lang w:val="en-US"/>
        </w:rPr>
        <w:t xml:space="preserve">    if </w:t>
      </w:r>
      <w:proofErr w:type="gramStart"/>
      <w:r w:rsidRPr="006F05CB">
        <w:rPr>
          <w:sz w:val="24"/>
          <w:szCs w:val="24"/>
          <w:lang w:val="en-US"/>
        </w:rPr>
        <w:t>(!count</w:t>
      </w:r>
      <w:proofErr w:type="gramEnd"/>
      <w:r w:rsidRPr="006F05CB">
        <w:rPr>
          <w:sz w:val="24"/>
          <w:szCs w:val="24"/>
          <w:lang w:val="en-US"/>
        </w:rPr>
        <w:t xml:space="preserve"> || </w:t>
      </w:r>
      <w:proofErr w:type="spellStart"/>
      <w:r w:rsidRPr="006F05CB">
        <w:rPr>
          <w:sz w:val="24"/>
          <w:szCs w:val="24"/>
          <w:lang w:val="en-US"/>
        </w:rPr>
        <w:t>parseInt</w:t>
      </w:r>
      <w:proofErr w:type="spellEnd"/>
      <w:r w:rsidRPr="006F05CB">
        <w:rPr>
          <w:sz w:val="24"/>
          <w:szCs w:val="24"/>
          <w:lang w:val="en-US"/>
        </w:rPr>
        <w:t>(count[0].count, 10) === 0) {</w:t>
      </w:r>
    </w:p>
    <w:p w14:paraId="650F8C54" w14:textId="77777777" w:rsidR="00A92E30" w:rsidRPr="006F05CB" w:rsidRDefault="00A92E30" w:rsidP="00A92E30">
      <w:pPr>
        <w:rPr>
          <w:sz w:val="24"/>
          <w:szCs w:val="24"/>
          <w:lang w:val="en-US"/>
        </w:rPr>
      </w:pPr>
      <w:r w:rsidRPr="006F05CB">
        <w:rPr>
          <w:sz w:val="24"/>
          <w:szCs w:val="24"/>
          <w:lang w:val="en-US"/>
        </w:rPr>
        <w:t xml:space="preserve">      let query = </w:t>
      </w:r>
      <w:proofErr w:type="spellStart"/>
      <w:r w:rsidRPr="006F05CB">
        <w:rPr>
          <w:sz w:val="24"/>
          <w:szCs w:val="24"/>
          <w:lang w:val="en-US"/>
        </w:rPr>
        <w:t>this.db</w:t>
      </w:r>
      <w:proofErr w:type="spellEnd"/>
      <w:r w:rsidRPr="006F05CB">
        <w:rPr>
          <w:sz w:val="24"/>
          <w:szCs w:val="24"/>
          <w:lang w:val="en-US"/>
        </w:rPr>
        <w:t>(</w:t>
      </w:r>
      <w:proofErr w:type="spellStart"/>
      <w:r w:rsidRPr="006F05CB">
        <w:rPr>
          <w:sz w:val="24"/>
          <w:szCs w:val="24"/>
          <w:lang w:val="en-US"/>
        </w:rPr>
        <w:t>fullname</w:t>
      </w:r>
      <w:proofErr w:type="spellEnd"/>
      <w:r w:rsidRPr="006F05CB">
        <w:rPr>
          <w:sz w:val="24"/>
          <w:szCs w:val="24"/>
          <w:lang w:val="en-US"/>
        </w:rPr>
        <w:t>);</w:t>
      </w:r>
    </w:p>
    <w:p w14:paraId="20876F46"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query.returning</w:t>
      </w:r>
      <w:proofErr w:type="spellEnd"/>
      <w:proofErr w:type="gramEnd"/>
      <w:r w:rsidRPr="006F05CB">
        <w:rPr>
          <w:sz w:val="24"/>
          <w:szCs w:val="24"/>
          <w:lang w:val="en-US"/>
        </w:rPr>
        <w:t>(pk);</w:t>
      </w:r>
    </w:p>
    <w:p w14:paraId="06C49478" w14:textId="77777777" w:rsidR="00A92E30" w:rsidRPr="006F05CB" w:rsidRDefault="00A92E30" w:rsidP="00A92E30">
      <w:pPr>
        <w:rPr>
          <w:sz w:val="24"/>
          <w:szCs w:val="24"/>
          <w:lang w:val="en-US"/>
        </w:rPr>
      </w:pPr>
      <w:r w:rsidRPr="006F05CB">
        <w:rPr>
          <w:sz w:val="24"/>
          <w:szCs w:val="24"/>
          <w:lang w:val="en-US"/>
        </w:rPr>
        <w:t xml:space="preserve">      delete </w:t>
      </w:r>
      <w:proofErr w:type="spellStart"/>
      <w:proofErr w:type="gramStart"/>
      <w:r w:rsidRPr="006F05CB">
        <w:rPr>
          <w:sz w:val="24"/>
          <w:szCs w:val="24"/>
          <w:lang w:val="en-US"/>
        </w:rPr>
        <w:t>data.input</w:t>
      </w:r>
      <w:proofErr w:type="spellEnd"/>
      <w:proofErr w:type="gramEnd"/>
      <w:r w:rsidRPr="006F05CB">
        <w:rPr>
          <w:sz w:val="24"/>
          <w:szCs w:val="24"/>
          <w:lang w:val="en-US"/>
        </w:rPr>
        <w:t>[pk];</w:t>
      </w:r>
    </w:p>
    <w:p w14:paraId="3E80705F" w14:textId="77777777" w:rsidR="00A92E30" w:rsidRPr="006F05CB" w:rsidRDefault="00A92E30" w:rsidP="00A92E30">
      <w:pPr>
        <w:rPr>
          <w:sz w:val="24"/>
          <w:szCs w:val="24"/>
          <w:lang w:val="en-US"/>
        </w:rPr>
      </w:pPr>
      <w:r w:rsidRPr="006F05CB">
        <w:rPr>
          <w:sz w:val="24"/>
          <w:szCs w:val="24"/>
          <w:lang w:val="en-US"/>
        </w:rPr>
        <w:t xml:space="preserve">      const response = await </w:t>
      </w:r>
      <w:proofErr w:type="spellStart"/>
      <w:proofErr w:type="gramStart"/>
      <w:r w:rsidRPr="006F05CB">
        <w:rPr>
          <w:sz w:val="24"/>
          <w:szCs w:val="24"/>
          <w:lang w:val="en-US"/>
        </w:rPr>
        <w:t>query.insert</w:t>
      </w:r>
      <w:proofErr w:type="spellEnd"/>
      <w:proofErr w:type="gramEnd"/>
      <w:r w:rsidRPr="006F05CB">
        <w:rPr>
          <w:sz w:val="24"/>
          <w:szCs w:val="24"/>
          <w:lang w:val="en-US"/>
        </w:rPr>
        <w:t>(</w:t>
      </w:r>
      <w:proofErr w:type="spellStart"/>
      <w:r w:rsidRPr="006F05CB">
        <w:rPr>
          <w:sz w:val="24"/>
          <w:szCs w:val="24"/>
          <w:lang w:val="en-US"/>
        </w:rPr>
        <w:t>data.input</w:t>
      </w:r>
      <w:proofErr w:type="spellEnd"/>
      <w:r w:rsidRPr="006F05CB">
        <w:rPr>
          <w:sz w:val="24"/>
          <w:szCs w:val="24"/>
          <w:lang w:val="en-US"/>
        </w:rPr>
        <w:t>);</w:t>
      </w:r>
    </w:p>
    <w:p w14:paraId="6063CFDD" w14:textId="77777777" w:rsidR="00A92E30" w:rsidRPr="006F05CB" w:rsidRDefault="00A92E30" w:rsidP="00A92E30">
      <w:pPr>
        <w:rPr>
          <w:sz w:val="24"/>
          <w:szCs w:val="24"/>
          <w:lang w:val="en-US"/>
        </w:rPr>
      </w:pPr>
      <w:r w:rsidRPr="006F05CB">
        <w:rPr>
          <w:sz w:val="24"/>
          <w:szCs w:val="24"/>
          <w:lang w:val="en-US"/>
        </w:rPr>
        <w:t>      result = response[</w:t>
      </w:r>
      <w:proofErr w:type="gramStart"/>
      <w:r w:rsidRPr="006F05CB">
        <w:rPr>
          <w:sz w:val="24"/>
          <w:szCs w:val="24"/>
          <w:lang w:val="en-US"/>
        </w:rPr>
        <w:t>0][</w:t>
      </w:r>
      <w:proofErr w:type="gramEnd"/>
      <w:r w:rsidRPr="006F05CB">
        <w:rPr>
          <w:sz w:val="24"/>
          <w:szCs w:val="24"/>
          <w:lang w:val="en-US"/>
        </w:rPr>
        <w:t>'id'];</w:t>
      </w:r>
    </w:p>
    <w:p w14:paraId="702A4BF1" w14:textId="77777777" w:rsidR="00A92E30" w:rsidRPr="006F05CB" w:rsidRDefault="00A92E30" w:rsidP="00A92E30">
      <w:pPr>
        <w:rPr>
          <w:sz w:val="24"/>
          <w:szCs w:val="24"/>
          <w:lang w:val="en-US"/>
        </w:rPr>
      </w:pPr>
      <w:r w:rsidRPr="006F05CB">
        <w:rPr>
          <w:sz w:val="24"/>
          <w:szCs w:val="24"/>
          <w:lang w:val="en-US"/>
        </w:rPr>
        <w:t>      if (</w:t>
      </w:r>
      <w:proofErr w:type="spellStart"/>
      <w:proofErr w:type="gramStart"/>
      <w:r w:rsidRPr="006F05CB">
        <w:rPr>
          <w:sz w:val="24"/>
          <w:szCs w:val="24"/>
          <w:lang w:val="en-US"/>
        </w:rPr>
        <w:t>data._</w:t>
      </w:r>
      <w:proofErr w:type="gramEnd"/>
      <w:r w:rsidRPr="006F05CB">
        <w:rPr>
          <w:sz w:val="24"/>
          <w:szCs w:val="24"/>
          <w:lang w:val="en-US"/>
        </w:rPr>
        <w:t>debug</w:t>
      </w:r>
      <w:proofErr w:type="spellEnd"/>
      <w:r w:rsidRPr="006F05CB">
        <w:rPr>
          <w:sz w:val="24"/>
          <w:szCs w:val="24"/>
          <w:lang w:val="en-US"/>
        </w:rPr>
        <w:t>) console.log('</w:t>
      </w:r>
      <w:proofErr w:type="spellStart"/>
      <w:r w:rsidRPr="006F05CB">
        <w:rPr>
          <w:sz w:val="24"/>
          <w:szCs w:val="24"/>
          <w:lang w:val="en-US"/>
        </w:rPr>
        <w:t>db</w:t>
      </w:r>
      <w:proofErr w:type="spellEnd"/>
      <w:r w:rsidRPr="006F05CB">
        <w:rPr>
          <w:sz w:val="24"/>
          <w:szCs w:val="24"/>
          <w:lang w:val="en-US"/>
        </w:rPr>
        <w:t xml:space="preserve"> insert:', </w:t>
      </w:r>
      <w:proofErr w:type="spellStart"/>
      <w:r w:rsidRPr="006F05CB">
        <w:rPr>
          <w:sz w:val="24"/>
          <w:szCs w:val="24"/>
          <w:lang w:val="en-US"/>
        </w:rPr>
        <w:t>query.toSQL</w:t>
      </w:r>
      <w:proofErr w:type="spellEnd"/>
      <w:r w:rsidRPr="006F05CB">
        <w:rPr>
          <w:sz w:val="24"/>
          <w:szCs w:val="24"/>
          <w:lang w:val="en-US"/>
        </w:rPr>
        <w:t>().</w:t>
      </w:r>
      <w:proofErr w:type="spellStart"/>
      <w:r w:rsidRPr="006F05CB">
        <w:rPr>
          <w:sz w:val="24"/>
          <w:szCs w:val="24"/>
          <w:lang w:val="en-US"/>
        </w:rPr>
        <w:t>sql</w:t>
      </w:r>
      <w:proofErr w:type="spellEnd"/>
      <w:r w:rsidRPr="006F05CB">
        <w:rPr>
          <w:sz w:val="24"/>
          <w:szCs w:val="24"/>
          <w:lang w:val="en-US"/>
        </w:rPr>
        <w:t xml:space="preserve">, </w:t>
      </w:r>
      <w:proofErr w:type="spellStart"/>
      <w:r w:rsidRPr="006F05CB">
        <w:rPr>
          <w:sz w:val="24"/>
          <w:szCs w:val="24"/>
          <w:lang w:val="en-US"/>
        </w:rPr>
        <w:t>query.toSQL</w:t>
      </w:r>
      <w:proofErr w:type="spellEnd"/>
      <w:r w:rsidRPr="006F05CB">
        <w:rPr>
          <w:sz w:val="24"/>
          <w:szCs w:val="24"/>
          <w:lang w:val="en-US"/>
        </w:rPr>
        <w:t>().bindings);</w:t>
      </w:r>
    </w:p>
    <w:p w14:paraId="21B043A7" w14:textId="77777777" w:rsidR="00A92E30" w:rsidRPr="006F05CB" w:rsidRDefault="00A92E30" w:rsidP="00A92E30">
      <w:pPr>
        <w:rPr>
          <w:sz w:val="24"/>
          <w:szCs w:val="24"/>
          <w:lang w:val="en-US"/>
        </w:rPr>
      </w:pPr>
      <w:r w:rsidRPr="006F05CB">
        <w:rPr>
          <w:sz w:val="24"/>
          <w:szCs w:val="24"/>
          <w:lang w:val="en-US"/>
        </w:rPr>
        <w:t>    } else {</w:t>
      </w:r>
    </w:p>
    <w:p w14:paraId="0220351D" w14:textId="77777777" w:rsidR="00A92E30" w:rsidRPr="006F05CB" w:rsidRDefault="00A92E30" w:rsidP="00A92E30">
      <w:pPr>
        <w:rPr>
          <w:sz w:val="24"/>
          <w:szCs w:val="24"/>
          <w:lang w:val="en-US"/>
        </w:rPr>
      </w:pPr>
      <w:r w:rsidRPr="006F05CB">
        <w:rPr>
          <w:sz w:val="24"/>
          <w:szCs w:val="24"/>
          <w:lang w:val="en-US"/>
        </w:rPr>
        <w:t xml:space="preserve">      let query = </w:t>
      </w:r>
      <w:proofErr w:type="spellStart"/>
      <w:r w:rsidRPr="006F05CB">
        <w:rPr>
          <w:sz w:val="24"/>
          <w:szCs w:val="24"/>
          <w:lang w:val="en-US"/>
        </w:rPr>
        <w:t>this.db</w:t>
      </w:r>
      <w:proofErr w:type="spellEnd"/>
      <w:r w:rsidRPr="006F05CB">
        <w:rPr>
          <w:sz w:val="24"/>
          <w:szCs w:val="24"/>
          <w:lang w:val="en-US"/>
        </w:rPr>
        <w:t>(</w:t>
      </w:r>
      <w:proofErr w:type="spellStart"/>
      <w:r w:rsidRPr="006F05CB">
        <w:rPr>
          <w:sz w:val="24"/>
          <w:szCs w:val="24"/>
          <w:lang w:val="en-US"/>
        </w:rPr>
        <w:t>fullname</w:t>
      </w:r>
      <w:proofErr w:type="spellEnd"/>
      <w:r w:rsidRPr="006F05CB">
        <w:rPr>
          <w:sz w:val="24"/>
          <w:szCs w:val="24"/>
          <w:lang w:val="en-US"/>
        </w:rPr>
        <w:t>);</w:t>
      </w:r>
    </w:p>
    <w:p w14:paraId="28A24C0A"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query.where</w:t>
      </w:r>
      <w:proofErr w:type="spellEnd"/>
      <w:proofErr w:type="gramEnd"/>
      <w:r w:rsidRPr="006F05CB">
        <w:rPr>
          <w:sz w:val="24"/>
          <w:szCs w:val="24"/>
          <w:lang w:val="en-US"/>
        </w:rPr>
        <w:t xml:space="preserve">(pk, </w:t>
      </w:r>
      <w:proofErr w:type="spellStart"/>
      <w:r w:rsidRPr="006F05CB">
        <w:rPr>
          <w:sz w:val="24"/>
          <w:szCs w:val="24"/>
          <w:lang w:val="en-US"/>
        </w:rPr>
        <w:t>data.input</w:t>
      </w:r>
      <w:proofErr w:type="spellEnd"/>
      <w:r w:rsidRPr="006F05CB">
        <w:rPr>
          <w:sz w:val="24"/>
          <w:szCs w:val="24"/>
          <w:lang w:val="en-US"/>
        </w:rPr>
        <w:t>[pk]);</w:t>
      </w:r>
    </w:p>
    <w:p w14:paraId="754BDF71" w14:textId="77777777" w:rsidR="00A92E30" w:rsidRPr="006F05CB" w:rsidRDefault="00A92E30" w:rsidP="00A92E30">
      <w:pPr>
        <w:rPr>
          <w:sz w:val="24"/>
          <w:szCs w:val="24"/>
          <w:lang w:val="en-US"/>
        </w:rPr>
      </w:pPr>
      <w:r w:rsidRPr="006F05CB">
        <w:rPr>
          <w:sz w:val="24"/>
          <w:szCs w:val="24"/>
          <w:lang w:val="en-US"/>
        </w:rPr>
        <w:t xml:space="preserve">      result = </w:t>
      </w:r>
      <w:proofErr w:type="spellStart"/>
      <w:proofErr w:type="gramStart"/>
      <w:r w:rsidRPr="006F05CB">
        <w:rPr>
          <w:sz w:val="24"/>
          <w:szCs w:val="24"/>
          <w:lang w:val="en-US"/>
        </w:rPr>
        <w:t>data.input</w:t>
      </w:r>
      <w:proofErr w:type="spellEnd"/>
      <w:proofErr w:type="gramEnd"/>
      <w:r w:rsidRPr="006F05CB">
        <w:rPr>
          <w:sz w:val="24"/>
          <w:szCs w:val="24"/>
          <w:lang w:val="en-US"/>
        </w:rPr>
        <w:t>[pk];</w:t>
      </w:r>
    </w:p>
    <w:p w14:paraId="7AC7F1A7" w14:textId="77777777" w:rsidR="00A92E30" w:rsidRPr="006F05CB" w:rsidRDefault="00A92E30" w:rsidP="00A92E30">
      <w:pPr>
        <w:rPr>
          <w:sz w:val="24"/>
          <w:szCs w:val="24"/>
          <w:lang w:val="en-US"/>
        </w:rPr>
      </w:pPr>
      <w:r w:rsidRPr="006F05CB">
        <w:rPr>
          <w:sz w:val="24"/>
          <w:szCs w:val="24"/>
          <w:lang w:val="en-US"/>
        </w:rPr>
        <w:t xml:space="preserve">      delete </w:t>
      </w:r>
      <w:proofErr w:type="spellStart"/>
      <w:proofErr w:type="gramStart"/>
      <w:r w:rsidRPr="006F05CB">
        <w:rPr>
          <w:sz w:val="24"/>
          <w:szCs w:val="24"/>
          <w:lang w:val="en-US"/>
        </w:rPr>
        <w:t>data.input</w:t>
      </w:r>
      <w:proofErr w:type="spellEnd"/>
      <w:proofErr w:type="gramEnd"/>
      <w:r w:rsidRPr="006F05CB">
        <w:rPr>
          <w:sz w:val="24"/>
          <w:szCs w:val="24"/>
          <w:lang w:val="en-US"/>
        </w:rPr>
        <w:t>[pk];</w:t>
      </w:r>
    </w:p>
    <w:p w14:paraId="638E7A65" w14:textId="77777777" w:rsidR="00A92E30" w:rsidRPr="006F05CB" w:rsidRDefault="00A92E30" w:rsidP="00A92E30">
      <w:pPr>
        <w:rPr>
          <w:sz w:val="24"/>
          <w:szCs w:val="24"/>
          <w:lang w:val="en-US"/>
        </w:rPr>
      </w:pPr>
      <w:r w:rsidRPr="006F05CB">
        <w:rPr>
          <w:sz w:val="24"/>
          <w:szCs w:val="24"/>
          <w:lang w:val="en-US"/>
        </w:rPr>
        <w:t xml:space="preserve">      await </w:t>
      </w:r>
      <w:proofErr w:type="spellStart"/>
      <w:proofErr w:type="gramStart"/>
      <w:r w:rsidRPr="006F05CB">
        <w:rPr>
          <w:sz w:val="24"/>
          <w:szCs w:val="24"/>
          <w:lang w:val="en-US"/>
        </w:rPr>
        <w:t>query.update</w:t>
      </w:r>
      <w:proofErr w:type="spellEnd"/>
      <w:proofErr w:type="gramEnd"/>
      <w:r w:rsidRPr="006F05CB">
        <w:rPr>
          <w:sz w:val="24"/>
          <w:szCs w:val="24"/>
          <w:lang w:val="en-US"/>
        </w:rPr>
        <w:t>(</w:t>
      </w:r>
      <w:proofErr w:type="spellStart"/>
      <w:r w:rsidRPr="006F05CB">
        <w:rPr>
          <w:sz w:val="24"/>
          <w:szCs w:val="24"/>
          <w:lang w:val="en-US"/>
        </w:rPr>
        <w:t>data.input</w:t>
      </w:r>
      <w:proofErr w:type="spellEnd"/>
      <w:r w:rsidRPr="006F05CB">
        <w:rPr>
          <w:sz w:val="24"/>
          <w:szCs w:val="24"/>
          <w:lang w:val="en-US"/>
        </w:rPr>
        <w:t>);</w:t>
      </w:r>
    </w:p>
    <w:p w14:paraId="6BFA4FBA" w14:textId="77777777" w:rsidR="00A92E30" w:rsidRPr="006F05CB" w:rsidRDefault="00A92E30" w:rsidP="00A92E30">
      <w:pPr>
        <w:rPr>
          <w:sz w:val="24"/>
          <w:szCs w:val="24"/>
          <w:lang w:val="en-US"/>
        </w:rPr>
      </w:pPr>
      <w:r w:rsidRPr="006F05CB">
        <w:rPr>
          <w:sz w:val="24"/>
          <w:szCs w:val="24"/>
          <w:lang w:val="en-US"/>
        </w:rPr>
        <w:t>      if (</w:t>
      </w:r>
      <w:proofErr w:type="spellStart"/>
      <w:proofErr w:type="gramStart"/>
      <w:r w:rsidRPr="006F05CB">
        <w:rPr>
          <w:sz w:val="24"/>
          <w:szCs w:val="24"/>
          <w:lang w:val="en-US"/>
        </w:rPr>
        <w:t>data._</w:t>
      </w:r>
      <w:proofErr w:type="gramEnd"/>
      <w:r w:rsidRPr="006F05CB">
        <w:rPr>
          <w:sz w:val="24"/>
          <w:szCs w:val="24"/>
          <w:lang w:val="en-US"/>
        </w:rPr>
        <w:t>debug</w:t>
      </w:r>
      <w:proofErr w:type="spellEnd"/>
      <w:r w:rsidRPr="006F05CB">
        <w:rPr>
          <w:sz w:val="24"/>
          <w:szCs w:val="24"/>
          <w:lang w:val="en-US"/>
        </w:rPr>
        <w:t>) console.log('</w:t>
      </w:r>
      <w:proofErr w:type="spellStart"/>
      <w:r w:rsidRPr="006F05CB">
        <w:rPr>
          <w:sz w:val="24"/>
          <w:szCs w:val="24"/>
          <w:lang w:val="en-US"/>
        </w:rPr>
        <w:t>db</w:t>
      </w:r>
      <w:proofErr w:type="spellEnd"/>
      <w:r w:rsidRPr="006F05CB">
        <w:rPr>
          <w:sz w:val="24"/>
          <w:szCs w:val="24"/>
          <w:lang w:val="en-US"/>
        </w:rPr>
        <w:t xml:space="preserve"> update:', </w:t>
      </w:r>
      <w:proofErr w:type="spellStart"/>
      <w:r w:rsidRPr="006F05CB">
        <w:rPr>
          <w:sz w:val="24"/>
          <w:szCs w:val="24"/>
          <w:lang w:val="en-US"/>
        </w:rPr>
        <w:t>query.toSQL</w:t>
      </w:r>
      <w:proofErr w:type="spellEnd"/>
      <w:r w:rsidRPr="006F05CB">
        <w:rPr>
          <w:sz w:val="24"/>
          <w:szCs w:val="24"/>
          <w:lang w:val="en-US"/>
        </w:rPr>
        <w:t>().</w:t>
      </w:r>
      <w:proofErr w:type="spellStart"/>
      <w:r w:rsidRPr="006F05CB">
        <w:rPr>
          <w:sz w:val="24"/>
          <w:szCs w:val="24"/>
          <w:lang w:val="en-US"/>
        </w:rPr>
        <w:t>sql</w:t>
      </w:r>
      <w:proofErr w:type="spellEnd"/>
      <w:r w:rsidRPr="006F05CB">
        <w:rPr>
          <w:sz w:val="24"/>
          <w:szCs w:val="24"/>
          <w:lang w:val="en-US"/>
        </w:rPr>
        <w:t xml:space="preserve">, </w:t>
      </w:r>
      <w:proofErr w:type="spellStart"/>
      <w:r w:rsidRPr="006F05CB">
        <w:rPr>
          <w:sz w:val="24"/>
          <w:szCs w:val="24"/>
          <w:lang w:val="en-US"/>
        </w:rPr>
        <w:t>query.toSQL</w:t>
      </w:r>
      <w:proofErr w:type="spellEnd"/>
      <w:r w:rsidRPr="006F05CB">
        <w:rPr>
          <w:sz w:val="24"/>
          <w:szCs w:val="24"/>
          <w:lang w:val="en-US"/>
        </w:rPr>
        <w:t>().bindings);</w:t>
      </w:r>
    </w:p>
    <w:p w14:paraId="7CD18701" w14:textId="77777777" w:rsidR="00A92E30" w:rsidRPr="006F05CB" w:rsidRDefault="00A92E30" w:rsidP="00A92E30">
      <w:pPr>
        <w:rPr>
          <w:sz w:val="24"/>
          <w:szCs w:val="24"/>
          <w:lang w:val="en-US"/>
        </w:rPr>
      </w:pPr>
      <w:r w:rsidRPr="006F05CB">
        <w:rPr>
          <w:sz w:val="24"/>
          <w:szCs w:val="24"/>
          <w:lang w:val="en-US"/>
        </w:rPr>
        <w:t>    }</w:t>
      </w:r>
    </w:p>
    <w:p w14:paraId="0D353C0F" w14:textId="77777777" w:rsidR="00A92E30" w:rsidRPr="006F05CB" w:rsidRDefault="00A92E30" w:rsidP="00A92E30">
      <w:pPr>
        <w:rPr>
          <w:sz w:val="24"/>
          <w:szCs w:val="24"/>
          <w:lang w:val="en-US"/>
        </w:rPr>
      </w:pPr>
      <w:r w:rsidRPr="006F05CB">
        <w:rPr>
          <w:sz w:val="24"/>
          <w:szCs w:val="24"/>
          <w:lang w:val="en-US"/>
        </w:rPr>
        <w:t>    return result;</w:t>
      </w:r>
    </w:p>
    <w:p w14:paraId="4E4DC751" w14:textId="77777777" w:rsidR="00A92E30" w:rsidRPr="006F05CB" w:rsidRDefault="00A92E30" w:rsidP="00A92E30">
      <w:pPr>
        <w:rPr>
          <w:sz w:val="24"/>
          <w:szCs w:val="24"/>
          <w:lang w:val="en-US"/>
        </w:rPr>
      </w:pPr>
      <w:r w:rsidRPr="006F05CB">
        <w:rPr>
          <w:sz w:val="24"/>
          <w:szCs w:val="24"/>
          <w:lang w:val="en-US"/>
        </w:rPr>
        <w:lastRenderedPageBreak/>
        <w:t>  }</w:t>
      </w:r>
    </w:p>
    <w:p w14:paraId="18E44D4A" w14:textId="77777777" w:rsidR="00A92E30" w:rsidRPr="006F05CB" w:rsidRDefault="00A92E30" w:rsidP="00A92E30">
      <w:pPr>
        <w:rPr>
          <w:sz w:val="24"/>
          <w:szCs w:val="24"/>
          <w:lang w:val="en-US"/>
        </w:rPr>
      </w:pPr>
    </w:p>
    <w:p w14:paraId="0975C1B7"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convertConditionToWhereClause</w:t>
      </w:r>
      <w:proofErr w:type="spellEnd"/>
      <w:r w:rsidRPr="006F05CB">
        <w:rPr>
          <w:sz w:val="24"/>
          <w:szCs w:val="24"/>
          <w:lang w:val="en-US"/>
        </w:rPr>
        <w:t>(</w:t>
      </w:r>
      <w:proofErr w:type="gramEnd"/>
      <w:r w:rsidRPr="006F05CB">
        <w:rPr>
          <w:sz w:val="24"/>
          <w:szCs w:val="24"/>
          <w:lang w:val="en-US"/>
        </w:rPr>
        <w:t>query, condition) {</w:t>
      </w:r>
    </w:p>
    <w:p w14:paraId="059534F1" w14:textId="77777777" w:rsidR="00A92E30" w:rsidRPr="006F05CB" w:rsidRDefault="00A92E30" w:rsidP="00A92E30">
      <w:pPr>
        <w:rPr>
          <w:sz w:val="24"/>
          <w:szCs w:val="24"/>
          <w:lang w:val="en-US"/>
        </w:rPr>
      </w:pPr>
      <w:r w:rsidRPr="006F05CB">
        <w:rPr>
          <w:sz w:val="24"/>
          <w:szCs w:val="24"/>
          <w:lang w:val="en-US"/>
        </w:rPr>
        <w:t xml:space="preserve">    const column = </w:t>
      </w:r>
      <w:proofErr w:type="gramStart"/>
      <w:r w:rsidRPr="006F05CB">
        <w:rPr>
          <w:sz w:val="24"/>
          <w:szCs w:val="24"/>
          <w:lang w:val="en-US"/>
        </w:rPr>
        <w:t>condition[</w:t>
      </w:r>
      <w:proofErr w:type="gramEnd"/>
      <w:r w:rsidRPr="006F05CB">
        <w:rPr>
          <w:sz w:val="24"/>
          <w:szCs w:val="24"/>
          <w:lang w:val="en-US"/>
        </w:rPr>
        <w:t>1];</w:t>
      </w:r>
    </w:p>
    <w:p w14:paraId="481CC283" w14:textId="77777777" w:rsidR="00A92E30" w:rsidRPr="006F05CB" w:rsidRDefault="00A92E30" w:rsidP="00A92E30">
      <w:pPr>
        <w:rPr>
          <w:sz w:val="24"/>
          <w:szCs w:val="24"/>
          <w:lang w:val="en-US"/>
        </w:rPr>
      </w:pPr>
      <w:r w:rsidRPr="006F05CB">
        <w:rPr>
          <w:sz w:val="24"/>
          <w:szCs w:val="24"/>
          <w:lang w:val="en-US"/>
        </w:rPr>
        <w:t xml:space="preserve">    let op = </w:t>
      </w:r>
      <w:proofErr w:type="gramStart"/>
      <w:r w:rsidRPr="006F05CB">
        <w:rPr>
          <w:sz w:val="24"/>
          <w:szCs w:val="24"/>
          <w:lang w:val="en-US"/>
        </w:rPr>
        <w:t>condition[</w:t>
      </w:r>
      <w:proofErr w:type="gramEnd"/>
      <w:r w:rsidRPr="006F05CB">
        <w:rPr>
          <w:sz w:val="24"/>
          <w:szCs w:val="24"/>
          <w:lang w:val="en-US"/>
        </w:rPr>
        <w:t>0];</w:t>
      </w:r>
    </w:p>
    <w:p w14:paraId="125F07F0" w14:textId="77777777" w:rsidR="00A92E30" w:rsidRPr="006F05CB" w:rsidRDefault="00A92E30" w:rsidP="00A92E30">
      <w:pPr>
        <w:rPr>
          <w:sz w:val="24"/>
          <w:szCs w:val="24"/>
          <w:lang w:val="en-US"/>
        </w:rPr>
      </w:pPr>
      <w:r w:rsidRPr="006F05CB">
        <w:rPr>
          <w:sz w:val="24"/>
          <w:szCs w:val="24"/>
          <w:lang w:val="en-US"/>
        </w:rPr>
        <w:t xml:space="preserve">    let value = </w:t>
      </w:r>
      <w:proofErr w:type="gramStart"/>
      <w:r w:rsidRPr="006F05CB">
        <w:rPr>
          <w:sz w:val="24"/>
          <w:szCs w:val="24"/>
          <w:lang w:val="en-US"/>
        </w:rPr>
        <w:t>condition[</w:t>
      </w:r>
      <w:proofErr w:type="gramEnd"/>
      <w:r w:rsidRPr="006F05CB">
        <w:rPr>
          <w:sz w:val="24"/>
          <w:szCs w:val="24"/>
          <w:lang w:val="en-US"/>
        </w:rPr>
        <w:t>2];</w:t>
      </w:r>
    </w:p>
    <w:p w14:paraId="62C04EB0" w14:textId="77777777" w:rsidR="00A92E30" w:rsidRPr="006F05CB" w:rsidRDefault="00A92E30" w:rsidP="00A92E30">
      <w:pPr>
        <w:rPr>
          <w:sz w:val="24"/>
          <w:szCs w:val="24"/>
          <w:lang w:val="en-US"/>
        </w:rPr>
      </w:pPr>
      <w:r w:rsidRPr="006F05CB">
        <w:rPr>
          <w:sz w:val="24"/>
          <w:szCs w:val="24"/>
          <w:lang w:val="en-US"/>
        </w:rPr>
        <w:t>    switch(op) {</w:t>
      </w:r>
    </w:p>
    <w:p w14:paraId="0697A13D" w14:textId="77777777" w:rsidR="00A92E30" w:rsidRPr="006F05CB" w:rsidRDefault="00A92E30" w:rsidP="00A92E30">
      <w:pPr>
        <w:rPr>
          <w:sz w:val="24"/>
          <w:szCs w:val="24"/>
          <w:lang w:val="en-US"/>
        </w:rPr>
      </w:pPr>
      <w:r w:rsidRPr="006F05CB">
        <w:rPr>
          <w:sz w:val="24"/>
          <w:szCs w:val="24"/>
          <w:lang w:val="en-US"/>
        </w:rPr>
        <w:t>      case '~':</w:t>
      </w:r>
    </w:p>
    <w:p w14:paraId="021158D6" w14:textId="77777777" w:rsidR="00A92E30" w:rsidRPr="006F05CB" w:rsidRDefault="00A92E30" w:rsidP="00A92E30">
      <w:pPr>
        <w:rPr>
          <w:sz w:val="24"/>
          <w:szCs w:val="24"/>
          <w:lang w:val="en-US"/>
        </w:rPr>
      </w:pPr>
      <w:r w:rsidRPr="006F05CB">
        <w:rPr>
          <w:sz w:val="24"/>
          <w:szCs w:val="24"/>
          <w:lang w:val="en-US"/>
        </w:rPr>
        <w:t>        value = '%'+</w:t>
      </w:r>
      <w:proofErr w:type="spellStart"/>
      <w:proofErr w:type="gramStart"/>
      <w:r w:rsidRPr="006F05CB">
        <w:rPr>
          <w:sz w:val="24"/>
          <w:szCs w:val="24"/>
          <w:lang w:val="en-US"/>
        </w:rPr>
        <w:t>value.replace</w:t>
      </w:r>
      <w:proofErr w:type="spellEnd"/>
      <w:proofErr w:type="gramEnd"/>
      <w:r w:rsidRPr="006F05CB">
        <w:rPr>
          <w:sz w:val="24"/>
          <w:szCs w:val="24"/>
          <w:lang w:val="en-US"/>
        </w:rPr>
        <w:t>(' ', '%')+'%';</w:t>
      </w:r>
    </w:p>
    <w:p w14:paraId="6E89BBA4"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query.whereILike</w:t>
      </w:r>
      <w:proofErr w:type="spellEnd"/>
      <w:proofErr w:type="gramEnd"/>
      <w:r w:rsidRPr="006F05CB">
        <w:rPr>
          <w:sz w:val="24"/>
          <w:szCs w:val="24"/>
          <w:lang w:val="en-US"/>
        </w:rPr>
        <w:t>(column, value);</w:t>
      </w:r>
    </w:p>
    <w:p w14:paraId="34F081BC" w14:textId="77777777" w:rsidR="00A92E30" w:rsidRPr="006F05CB" w:rsidRDefault="00A92E30" w:rsidP="00A92E30">
      <w:pPr>
        <w:rPr>
          <w:sz w:val="24"/>
          <w:szCs w:val="24"/>
          <w:lang w:val="en-US"/>
        </w:rPr>
      </w:pPr>
      <w:r w:rsidRPr="006F05CB">
        <w:rPr>
          <w:sz w:val="24"/>
          <w:szCs w:val="24"/>
          <w:lang w:val="en-US"/>
        </w:rPr>
        <w:t>        break;</w:t>
      </w:r>
    </w:p>
    <w:p w14:paraId="09ADDD25" w14:textId="77777777" w:rsidR="00A92E30" w:rsidRPr="006F05CB" w:rsidRDefault="00A92E30" w:rsidP="00A92E30">
      <w:pPr>
        <w:rPr>
          <w:sz w:val="24"/>
          <w:szCs w:val="24"/>
          <w:lang w:val="en-US"/>
        </w:rPr>
      </w:pPr>
      <w:r w:rsidRPr="006F05CB">
        <w:rPr>
          <w:sz w:val="24"/>
          <w:szCs w:val="24"/>
          <w:lang w:val="en-US"/>
        </w:rPr>
        <w:t>      case '#':</w:t>
      </w:r>
    </w:p>
    <w:p w14:paraId="6E0991BB"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query.whereIn</w:t>
      </w:r>
      <w:proofErr w:type="spellEnd"/>
      <w:proofErr w:type="gramEnd"/>
      <w:r w:rsidRPr="006F05CB">
        <w:rPr>
          <w:sz w:val="24"/>
          <w:szCs w:val="24"/>
          <w:lang w:val="en-US"/>
        </w:rPr>
        <w:t xml:space="preserve">(column, </w:t>
      </w:r>
      <w:proofErr w:type="spellStart"/>
      <w:r w:rsidRPr="006F05CB">
        <w:rPr>
          <w:sz w:val="24"/>
          <w:szCs w:val="24"/>
          <w:lang w:val="en-US"/>
        </w:rPr>
        <w:t>value.split</w:t>
      </w:r>
      <w:proofErr w:type="spellEnd"/>
      <w:r w:rsidRPr="006F05CB">
        <w:rPr>
          <w:sz w:val="24"/>
          <w:szCs w:val="24"/>
          <w:lang w:val="en-US"/>
        </w:rPr>
        <w:t>(','));</w:t>
      </w:r>
    </w:p>
    <w:p w14:paraId="0028A31B" w14:textId="77777777" w:rsidR="00A92E30" w:rsidRPr="006F05CB" w:rsidRDefault="00A92E30" w:rsidP="00A92E30">
      <w:pPr>
        <w:rPr>
          <w:sz w:val="24"/>
          <w:szCs w:val="24"/>
          <w:lang w:val="en-US"/>
        </w:rPr>
      </w:pPr>
      <w:r w:rsidRPr="006F05CB">
        <w:rPr>
          <w:sz w:val="24"/>
          <w:szCs w:val="24"/>
          <w:lang w:val="en-US"/>
        </w:rPr>
        <w:t>        break;</w:t>
      </w:r>
    </w:p>
    <w:p w14:paraId="3205F323" w14:textId="77777777" w:rsidR="00A92E30" w:rsidRPr="006F05CB" w:rsidRDefault="00A92E30" w:rsidP="00A92E30">
      <w:pPr>
        <w:rPr>
          <w:sz w:val="24"/>
          <w:szCs w:val="24"/>
          <w:lang w:val="en-US"/>
        </w:rPr>
      </w:pPr>
      <w:r w:rsidRPr="006F05CB">
        <w:rPr>
          <w:sz w:val="24"/>
          <w:szCs w:val="24"/>
          <w:lang w:val="en-US"/>
        </w:rPr>
        <w:t>      case '&lt;&gt;':</w:t>
      </w:r>
    </w:p>
    <w:p w14:paraId="294D65A0"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query.whereRaw</w:t>
      </w:r>
      <w:proofErr w:type="spellEnd"/>
      <w:proofErr w:type="gramEnd"/>
      <w:r w:rsidRPr="006F05CB">
        <w:rPr>
          <w:sz w:val="24"/>
          <w:szCs w:val="24"/>
          <w:lang w:val="en-US"/>
        </w:rPr>
        <w:t>(column + ' != ' + value);</w:t>
      </w:r>
    </w:p>
    <w:p w14:paraId="1940802C" w14:textId="77777777" w:rsidR="00A92E30" w:rsidRPr="006F05CB" w:rsidRDefault="00A92E30" w:rsidP="00A92E30">
      <w:pPr>
        <w:rPr>
          <w:sz w:val="24"/>
          <w:szCs w:val="24"/>
          <w:lang w:val="en-US"/>
        </w:rPr>
      </w:pPr>
      <w:r w:rsidRPr="006F05CB">
        <w:rPr>
          <w:sz w:val="24"/>
          <w:szCs w:val="24"/>
          <w:lang w:val="en-US"/>
        </w:rPr>
        <w:t>        break;</w:t>
      </w:r>
    </w:p>
    <w:p w14:paraId="5A81D1AE" w14:textId="77777777" w:rsidR="00A92E30" w:rsidRPr="006F05CB" w:rsidRDefault="00A92E30" w:rsidP="00A92E30">
      <w:pPr>
        <w:rPr>
          <w:sz w:val="24"/>
          <w:szCs w:val="24"/>
          <w:lang w:val="en-US"/>
        </w:rPr>
      </w:pPr>
      <w:r w:rsidRPr="006F05CB">
        <w:rPr>
          <w:sz w:val="24"/>
          <w:szCs w:val="24"/>
          <w:lang w:val="en-US"/>
        </w:rPr>
        <w:t>      default:</w:t>
      </w:r>
    </w:p>
    <w:p w14:paraId="4155D4CE"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query.where</w:t>
      </w:r>
      <w:proofErr w:type="spellEnd"/>
      <w:proofErr w:type="gramEnd"/>
      <w:r w:rsidRPr="006F05CB">
        <w:rPr>
          <w:sz w:val="24"/>
          <w:szCs w:val="24"/>
          <w:lang w:val="en-US"/>
        </w:rPr>
        <w:t>(column, op, value);</w:t>
      </w:r>
    </w:p>
    <w:p w14:paraId="14D1BF73" w14:textId="77777777" w:rsidR="00A92E30" w:rsidRPr="006F05CB" w:rsidRDefault="00A92E30" w:rsidP="00A92E30">
      <w:pPr>
        <w:rPr>
          <w:sz w:val="24"/>
          <w:szCs w:val="24"/>
          <w:lang w:val="en-US"/>
        </w:rPr>
      </w:pPr>
      <w:r w:rsidRPr="006F05CB">
        <w:rPr>
          <w:sz w:val="24"/>
          <w:szCs w:val="24"/>
          <w:lang w:val="en-US"/>
        </w:rPr>
        <w:t>    }</w:t>
      </w:r>
    </w:p>
    <w:p w14:paraId="4DAA65BC" w14:textId="77777777" w:rsidR="00A92E30" w:rsidRPr="006F05CB" w:rsidRDefault="00A92E30" w:rsidP="00A92E30">
      <w:pPr>
        <w:rPr>
          <w:sz w:val="24"/>
          <w:szCs w:val="24"/>
          <w:lang w:val="en-US"/>
        </w:rPr>
      </w:pPr>
      <w:r w:rsidRPr="006F05CB">
        <w:rPr>
          <w:sz w:val="24"/>
          <w:szCs w:val="24"/>
          <w:lang w:val="en-US"/>
        </w:rPr>
        <w:t>  }</w:t>
      </w:r>
    </w:p>
    <w:p w14:paraId="1D0DB7AA" w14:textId="77777777" w:rsidR="00A92E30" w:rsidRPr="006F05CB" w:rsidRDefault="00A92E30" w:rsidP="00A92E30">
      <w:pPr>
        <w:rPr>
          <w:sz w:val="24"/>
          <w:szCs w:val="24"/>
          <w:lang w:val="en-US"/>
        </w:rPr>
      </w:pPr>
    </w:p>
    <w:p w14:paraId="324BAA7C"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addParsedWhereClauseToQueryFromArgs</w:t>
      </w:r>
      <w:proofErr w:type="spellEnd"/>
      <w:r w:rsidRPr="006F05CB">
        <w:rPr>
          <w:sz w:val="24"/>
          <w:szCs w:val="24"/>
          <w:lang w:val="en-US"/>
        </w:rPr>
        <w:t>(</w:t>
      </w:r>
      <w:proofErr w:type="spellStart"/>
      <w:proofErr w:type="gramEnd"/>
      <w:r w:rsidRPr="006F05CB">
        <w:rPr>
          <w:sz w:val="24"/>
          <w:szCs w:val="24"/>
          <w:lang w:val="en-US"/>
        </w:rPr>
        <w:t>tablename</w:t>
      </w:r>
      <w:proofErr w:type="spellEnd"/>
      <w:r w:rsidRPr="006F05CB">
        <w:rPr>
          <w:sz w:val="24"/>
          <w:szCs w:val="24"/>
          <w:lang w:val="en-US"/>
        </w:rPr>
        <w:t xml:space="preserve">, query, </w:t>
      </w:r>
      <w:proofErr w:type="spellStart"/>
      <w:r w:rsidRPr="006F05CB">
        <w:rPr>
          <w:sz w:val="24"/>
          <w:szCs w:val="24"/>
          <w:lang w:val="en-US"/>
        </w:rPr>
        <w:t>args</w:t>
      </w:r>
      <w:proofErr w:type="spellEnd"/>
      <w:r w:rsidRPr="006F05CB">
        <w:rPr>
          <w:sz w:val="24"/>
          <w:szCs w:val="24"/>
          <w:lang w:val="en-US"/>
        </w:rPr>
        <w:t>) {</w:t>
      </w:r>
    </w:p>
    <w:p w14:paraId="1BD81397" w14:textId="77777777" w:rsidR="00A92E30" w:rsidRPr="006F05CB" w:rsidRDefault="00A92E30" w:rsidP="00A92E30">
      <w:pPr>
        <w:rPr>
          <w:sz w:val="24"/>
          <w:szCs w:val="24"/>
          <w:lang w:val="en-US"/>
        </w:rPr>
      </w:pPr>
      <w:r w:rsidRPr="006F05CB">
        <w:rPr>
          <w:sz w:val="24"/>
          <w:szCs w:val="24"/>
          <w:lang w:val="en-US"/>
        </w:rPr>
        <w:t xml:space="preserve">    if </w:t>
      </w:r>
      <w:proofErr w:type="gramStart"/>
      <w:r w:rsidRPr="006F05CB">
        <w:rPr>
          <w:sz w:val="24"/>
          <w:szCs w:val="24"/>
          <w:lang w:val="en-US"/>
        </w:rPr>
        <w:t>(!</w:t>
      </w:r>
      <w:proofErr w:type="spellStart"/>
      <w:r w:rsidRPr="006F05CB">
        <w:rPr>
          <w:sz w:val="24"/>
          <w:szCs w:val="24"/>
          <w:lang w:val="en-US"/>
        </w:rPr>
        <w:t>args</w:t>
      </w:r>
      <w:proofErr w:type="gramEnd"/>
      <w:r w:rsidRPr="006F05CB">
        <w:rPr>
          <w:sz w:val="24"/>
          <w:szCs w:val="24"/>
          <w:lang w:val="en-US"/>
        </w:rPr>
        <w:t>.filter</w:t>
      </w:r>
      <w:proofErr w:type="spellEnd"/>
      <w:r w:rsidRPr="006F05CB">
        <w:rPr>
          <w:sz w:val="24"/>
          <w:szCs w:val="24"/>
          <w:lang w:val="en-US"/>
        </w:rPr>
        <w:t xml:space="preserve"> || !</w:t>
      </w:r>
      <w:proofErr w:type="spellStart"/>
      <w:r w:rsidRPr="006F05CB">
        <w:rPr>
          <w:sz w:val="24"/>
          <w:szCs w:val="24"/>
          <w:lang w:val="en-US"/>
        </w:rPr>
        <w:t>args.filter</w:t>
      </w:r>
      <w:proofErr w:type="spellEnd"/>
      <w:r w:rsidRPr="006F05CB">
        <w:rPr>
          <w:sz w:val="24"/>
          <w:szCs w:val="24"/>
          <w:lang w:val="en-US"/>
        </w:rPr>
        <w:t>[</w:t>
      </w:r>
      <w:proofErr w:type="spellStart"/>
      <w:r w:rsidRPr="006F05CB">
        <w:rPr>
          <w:sz w:val="24"/>
          <w:szCs w:val="24"/>
          <w:lang w:val="en-US"/>
        </w:rPr>
        <w:t>tablename</w:t>
      </w:r>
      <w:proofErr w:type="spellEnd"/>
      <w:r w:rsidRPr="006F05CB">
        <w:rPr>
          <w:sz w:val="24"/>
          <w:szCs w:val="24"/>
          <w:lang w:val="en-US"/>
        </w:rPr>
        <w:t>]) return;</w:t>
      </w:r>
    </w:p>
    <w:p w14:paraId="4B7458B4" w14:textId="77777777" w:rsidR="00A92E30" w:rsidRPr="006F05CB" w:rsidRDefault="00A92E30" w:rsidP="00A92E30">
      <w:pPr>
        <w:rPr>
          <w:sz w:val="24"/>
          <w:szCs w:val="24"/>
          <w:lang w:val="en-US"/>
        </w:rPr>
      </w:pPr>
      <w:r w:rsidRPr="006F05CB">
        <w:rPr>
          <w:sz w:val="24"/>
          <w:szCs w:val="24"/>
          <w:lang w:val="en-US"/>
        </w:rPr>
        <w:t xml:space="preserve">    let conditions = </w:t>
      </w:r>
      <w:proofErr w:type="spellStart"/>
      <w:proofErr w:type="gramStart"/>
      <w:r w:rsidRPr="006F05CB">
        <w:rPr>
          <w:sz w:val="24"/>
          <w:szCs w:val="24"/>
          <w:lang w:val="en-US"/>
        </w:rPr>
        <w:t>args.filter</w:t>
      </w:r>
      <w:proofErr w:type="spellEnd"/>
      <w:proofErr w:type="gramEnd"/>
      <w:r w:rsidRPr="006F05CB">
        <w:rPr>
          <w:sz w:val="24"/>
          <w:szCs w:val="24"/>
          <w:lang w:val="en-US"/>
        </w:rPr>
        <w:t>[</w:t>
      </w:r>
      <w:proofErr w:type="spellStart"/>
      <w:r w:rsidRPr="006F05CB">
        <w:rPr>
          <w:sz w:val="24"/>
          <w:szCs w:val="24"/>
          <w:lang w:val="en-US"/>
        </w:rPr>
        <w:t>tablename</w:t>
      </w:r>
      <w:proofErr w:type="spellEnd"/>
      <w:r w:rsidRPr="006F05CB">
        <w:rPr>
          <w:sz w:val="24"/>
          <w:szCs w:val="24"/>
          <w:lang w:val="en-US"/>
        </w:rPr>
        <w:t>];</w:t>
      </w:r>
    </w:p>
    <w:p w14:paraId="497BCADB" w14:textId="77777777" w:rsidR="00A92E30" w:rsidRPr="006F05CB" w:rsidRDefault="00A92E30" w:rsidP="00A92E30">
      <w:pPr>
        <w:rPr>
          <w:sz w:val="24"/>
          <w:szCs w:val="24"/>
          <w:lang w:val="en-US"/>
        </w:rPr>
      </w:pPr>
    </w:p>
    <w:p w14:paraId="2D2208C1" w14:textId="77777777" w:rsidR="00A92E30" w:rsidRPr="006F05CB" w:rsidRDefault="00A92E30" w:rsidP="00A92E30">
      <w:pPr>
        <w:rPr>
          <w:sz w:val="24"/>
          <w:szCs w:val="24"/>
          <w:lang w:val="en-US"/>
        </w:rPr>
      </w:pPr>
      <w:r w:rsidRPr="006F05CB">
        <w:rPr>
          <w:sz w:val="24"/>
          <w:szCs w:val="24"/>
          <w:lang w:val="en-US"/>
        </w:rPr>
        <w:t xml:space="preserve">    for (let </w:t>
      </w:r>
      <w:proofErr w:type="spellStart"/>
      <w:r w:rsidRPr="006F05CB">
        <w:rPr>
          <w:sz w:val="24"/>
          <w:szCs w:val="24"/>
          <w:lang w:val="en-US"/>
        </w:rPr>
        <w:t>i</w:t>
      </w:r>
      <w:proofErr w:type="spellEnd"/>
      <w:r w:rsidRPr="006F05CB">
        <w:rPr>
          <w:sz w:val="24"/>
          <w:szCs w:val="24"/>
          <w:lang w:val="en-US"/>
        </w:rPr>
        <w:t xml:space="preserve"> = 0; </w:t>
      </w:r>
      <w:proofErr w:type="spellStart"/>
      <w:r w:rsidRPr="006F05CB">
        <w:rPr>
          <w:sz w:val="24"/>
          <w:szCs w:val="24"/>
          <w:lang w:val="en-US"/>
        </w:rPr>
        <w:t>i</w:t>
      </w:r>
      <w:proofErr w:type="spellEnd"/>
      <w:r w:rsidRPr="006F05CB">
        <w:rPr>
          <w:sz w:val="24"/>
          <w:szCs w:val="24"/>
          <w:lang w:val="en-US"/>
        </w:rPr>
        <w:t xml:space="preserve"> &lt; </w:t>
      </w:r>
      <w:proofErr w:type="spellStart"/>
      <w:proofErr w:type="gramStart"/>
      <w:r w:rsidRPr="006F05CB">
        <w:rPr>
          <w:sz w:val="24"/>
          <w:szCs w:val="24"/>
          <w:lang w:val="en-US"/>
        </w:rPr>
        <w:t>conditions.length</w:t>
      </w:r>
      <w:proofErr w:type="spellEnd"/>
      <w:proofErr w:type="gramEnd"/>
      <w:r w:rsidRPr="006F05CB">
        <w:rPr>
          <w:sz w:val="24"/>
          <w:szCs w:val="24"/>
          <w:lang w:val="en-US"/>
        </w:rPr>
        <w:t xml:space="preserve">; </w:t>
      </w:r>
      <w:proofErr w:type="spellStart"/>
      <w:r w:rsidRPr="006F05CB">
        <w:rPr>
          <w:sz w:val="24"/>
          <w:szCs w:val="24"/>
          <w:lang w:val="en-US"/>
        </w:rPr>
        <w:t>i</w:t>
      </w:r>
      <w:proofErr w:type="spellEnd"/>
      <w:r w:rsidRPr="006F05CB">
        <w:rPr>
          <w:sz w:val="24"/>
          <w:szCs w:val="24"/>
          <w:lang w:val="en-US"/>
        </w:rPr>
        <w:t>++) {</w:t>
      </w:r>
    </w:p>
    <w:p w14:paraId="0DB69BC0"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this.convertConditionToWhereClause</w:t>
      </w:r>
      <w:proofErr w:type="spellEnd"/>
      <w:proofErr w:type="gramEnd"/>
      <w:r w:rsidRPr="006F05CB">
        <w:rPr>
          <w:sz w:val="24"/>
          <w:szCs w:val="24"/>
          <w:lang w:val="en-US"/>
        </w:rPr>
        <w:t>(query, conditions[</w:t>
      </w:r>
      <w:proofErr w:type="spellStart"/>
      <w:r w:rsidRPr="006F05CB">
        <w:rPr>
          <w:sz w:val="24"/>
          <w:szCs w:val="24"/>
          <w:lang w:val="en-US"/>
        </w:rPr>
        <w:t>i</w:t>
      </w:r>
      <w:proofErr w:type="spellEnd"/>
      <w:r w:rsidRPr="006F05CB">
        <w:rPr>
          <w:sz w:val="24"/>
          <w:szCs w:val="24"/>
          <w:lang w:val="en-US"/>
        </w:rPr>
        <w:t>]);</w:t>
      </w:r>
    </w:p>
    <w:p w14:paraId="3181BABD" w14:textId="77777777" w:rsidR="00A92E30" w:rsidRPr="006F05CB" w:rsidRDefault="00A92E30" w:rsidP="00A92E30">
      <w:pPr>
        <w:rPr>
          <w:sz w:val="24"/>
          <w:szCs w:val="24"/>
          <w:lang w:val="en-US"/>
        </w:rPr>
      </w:pPr>
      <w:r w:rsidRPr="006F05CB">
        <w:rPr>
          <w:sz w:val="24"/>
          <w:szCs w:val="24"/>
          <w:lang w:val="en-US"/>
        </w:rPr>
        <w:t>    }</w:t>
      </w:r>
    </w:p>
    <w:p w14:paraId="58E5C205" w14:textId="77777777" w:rsidR="00A92E30" w:rsidRPr="006F05CB" w:rsidRDefault="00A92E30" w:rsidP="00A92E30">
      <w:pPr>
        <w:rPr>
          <w:sz w:val="24"/>
          <w:szCs w:val="24"/>
          <w:lang w:val="en-US"/>
        </w:rPr>
      </w:pPr>
      <w:r w:rsidRPr="006F05CB">
        <w:rPr>
          <w:sz w:val="24"/>
          <w:szCs w:val="24"/>
          <w:lang w:val="en-US"/>
        </w:rPr>
        <w:t>  }</w:t>
      </w:r>
    </w:p>
    <w:p w14:paraId="01512019" w14:textId="77777777" w:rsidR="00A92E30" w:rsidRPr="006F05CB" w:rsidRDefault="00A92E30" w:rsidP="00A92E30">
      <w:pPr>
        <w:rPr>
          <w:sz w:val="24"/>
          <w:szCs w:val="24"/>
          <w:lang w:val="en-US"/>
        </w:rPr>
      </w:pPr>
    </w:p>
    <w:p w14:paraId="2049103D"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addRawWhereClauseToQueryFromArgs</w:t>
      </w:r>
      <w:proofErr w:type="spellEnd"/>
      <w:r w:rsidRPr="006F05CB">
        <w:rPr>
          <w:sz w:val="24"/>
          <w:szCs w:val="24"/>
          <w:lang w:val="en-US"/>
        </w:rPr>
        <w:t>(</w:t>
      </w:r>
      <w:proofErr w:type="gramEnd"/>
      <w:r w:rsidRPr="006F05CB">
        <w:rPr>
          <w:sz w:val="24"/>
          <w:szCs w:val="24"/>
          <w:lang w:val="en-US"/>
        </w:rPr>
        <w:t xml:space="preserve">query, </w:t>
      </w:r>
      <w:proofErr w:type="spellStart"/>
      <w:r w:rsidRPr="006F05CB">
        <w:rPr>
          <w:sz w:val="24"/>
          <w:szCs w:val="24"/>
          <w:lang w:val="en-US"/>
        </w:rPr>
        <w:t>args</w:t>
      </w:r>
      <w:proofErr w:type="spellEnd"/>
      <w:r w:rsidRPr="006F05CB">
        <w:rPr>
          <w:sz w:val="24"/>
          <w:szCs w:val="24"/>
          <w:lang w:val="en-US"/>
        </w:rPr>
        <w:t>) {</w:t>
      </w:r>
    </w:p>
    <w:p w14:paraId="2E00ADA2" w14:textId="77777777" w:rsidR="00A92E30" w:rsidRPr="006F05CB" w:rsidRDefault="00A92E30" w:rsidP="00A92E30">
      <w:pPr>
        <w:rPr>
          <w:sz w:val="24"/>
          <w:szCs w:val="24"/>
          <w:lang w:val="en-US"/>
        </w:rPr>
      </w:pPr>
      <w:r w:rsidRPr="006F05CB">
        <w:rPr>
          <w:sz w:val="24"/>
          <w:szCs w:val="24"/>
          <w:lang w:val="en-US"/>
        </w:rPr>
        <w:t xml:space="preserve">    if </w:t>
      </w:r>
      <w:proofErr w:type="gramStart"/>
      <w:r w:rsidRPr="006F05CB">
        <w:rPr>
          <w:sz w:val="24"/>
          <w:szCs w:val="24"/>
          <w:lang w:val="en-US"/>
        </w:rPr>
        <w:t>(!</w:t>
      </w:r>
      <w:proofErr w:type="spellStart"/>
      <w:r w:rsidRPr="006F05CB">
        <w:rPr>
          <w:sz w:val="24"/>
          <w:szCs w:val="24"/>
          <w:lang w:val="en-US"/>
        </w:rPr>
        <w:t>args</w:t>
      </w:r>
      <w:proofErr w:type="gramEnd"/>
      <w:r w:rsidRPr="006F05CB">
        <w:rPr>
          <w:sz w:val="24"/>
          <w:szCs w:val="24"/>
          <w:lang w:val="en-US"/>
        </w:rPr>
        <w:t>.where</w:t>
      </w:r>
      <w:proofErr w:type="spellEnd"/>
      <w:r w:rsidRPr="006F05CB">
        <w:rPr>
          <w:sz w:val="24"/>
          <w:szCs w:val="24"/>
          <w:lang w:val="en-US"/>
        </w:rPr>
        <w:t xml:space="preserve"> || </w:t>
      </w:r>
      <w:proofErr w:type="spellStart"/>
      <w:r w:rsidRPr="006F05CB">
        <w:rPr>
          <w:sz w:val="24"/>
          <w:szCs w:val="24"/>
          <w:lang w:val="en-US"/>
        </w:rPr>
        <w:t>args.filter</w:t>
      </w:r>
      <w:proofErr w:type="spellEnd"/>
      <w:r w:rsidRPr="006F05CB">
        <w:rPr>
          <w:sz w:val="24"/>
          <w:szCs w:val="24"/>
          <w:lang w:val="en-US"/>
        </w:rPr>
        <w:t>) return;</w:t>
      </w:r>
    </w:p>
    <w:p w14:paraId="6B11EB0A" w14:textId="77777777" w:rsidR="00A92E30" w:rsidRPr="006F05CB" w:rsidRDefault="00A92E30" w:rsidP="00A92E30">
      <w:pPr>
        <w:rPr>
          <w:sz w:val="24"/>
          <w:szCs w:val="24"/>
          <w:lang w:val="en-US"/>
        </w:rPr>
      </w:pPr>
      <w:r w:rsidRPr="006F05CB">
        <w:rPr>
          <w:sz w:val="24"/>
          <w:szCs w:val="24"/>
          <w:lang w:val="en-US"/>
        </w:rPr>
        <w:t xml:space="preserve">    const </w:t>
      </w:r>
      <w:proofErr w:type="gramStart"/>
      <w:r w:rsidRPr="006F05CB">
        <w:rPr>
          <w:sz w:val="24"/>
          <w:szCs w:val="24"/>
          <w:lang w:val="en-US"/>
        </w:rPr>
        <w:t xml:space="preserve">{ </w:t>
      </w:r>
      <w:proofErr w:type="spellStart"/>
      <w:r w:rsidRPr="006F05CB">
        <w:rPr>
          <w:sz w:val="24"/>
          <w:szCs w:val="24"/>
          <w:lang w:val="en-US"/>
        </w:rPr>
        <w:t>sql</w:t>
      </w:r>
      <w:proofErr w:type="spellEnd"/>
      <w:proofErr w:type="gramEnd"/>
      <w:r w:rsidRPr="006F05CB">
        <w:rPr>
          <w:sz w:val="24"/>
          <w:szCs w:val="24"/>
          <w:lang w:val="en-US"/>
        </w:rPr>
        <w:t xml:space="preserve">, </w:t>
      </w:r>
      <w:proofErr w:type="spellStart"/>
      <w:r w:rsidRPr="006F05CB">
        <w:rPr>
          <w:sz w:val="24"/>
          <w:szCs w:val="24"/>
          <w:lang w:val="en-US"/>
        </w:rPr>
        <w:t>val</w:t>
      </w:r>
      <w:proofErr w:type="spellEnd"/>
      <w:r w:rsidRPr="006F05CB">
        <w:rPr>
          <w:sz w:val="24"/>
          <w:szCs w:val="24"/>
          <w:lang w:val="en-US"/>
        </w:rPr>
        <w:t xml:space="preserve"> } = </w:t>
      </w:r>
      <w:proofErr w:type="spellStart"/>
      <w:r w:rsidRPr="006F05CB">
        <w:rPr>
          <w:sz w:val="24"/>
          <w:szCs w:val="24"/>
          <w:lang w:val="en-US"/>
        </w:rPr>
        <w:t>args.where</w:t>
      </w:r>
      <w:proofErr w:type="spellEnd"/>
      <w:r w:rsidRPr="006F05CB">
        <w:rPr>
          <w:sz w:val="24"/>
          <w:szCs w:val="24"/>
          <w:lang w:val="en-US"/>
        </w:rPr>
        <w:t>;</w:t>
      </w:r>
    </w:p>
    <w:p w14:paraId="2972D642"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query.whereRaw</w:t>
      </w:r>
      <w:proofErr w:type="spellEnd"/>
      <w:proofErr w:type="gramEnd"/>
      <w:r w:rsidRPr="006F05CB">
        <w:rPr>
          <w:sz w:val="24"/>
          <w:szCs w:val="24"/>
          <w:lang w:val="en-US"/>
        </w:rPr>
        <w:t>(</w:t>
      </w:r>
      <w:proofErr w:type="spellStart"/>
      <w:r w:rsidRPr="006F05CB">
        <w:rPr>
          <w:sz w:val="24"/>
          <w:szCs w:val="24"/>
          <w:lang w:val="en-US"/>
        </w:rPr>
        <w:t>sql</w:t>
      </w:r>
      <w:proofErr w:type="spellEnd"/>
      <w:r w:rsidRPr="006F05CB">
        <w:rPr>
          <w:sz w:val="24"/>
          <w:szCs w:val="24"/>
          <w:lang w:val="en-US"/>
        </w:rPr>
        <w:t xml:space="preserve">, </w:t>
      </w:r>
      <w:proofErr w:type="spellStart"/>
      <w:r w:rsidRPr="006F05CB">
        <w:rPr>
          <w:sz w:val="24"/>
          <w:szCs w:val="24"/>
          <w:lang w:val="en-US"/>
        </w:rPr>
        <w:t>val</w:t>
      </w:r>
      <w:proofErr w:type="spellEnd"/>
      <w:r w:rsidRPr="006F05CB">
        <w:rPr>
          <w:sz w:val="24"/>
          <w:szCs w:val="24"/>
          <w:lang w:val="en-US"/>
        </w:rPr>
        <w:t>);</w:t>
      </w:r>
    </w:p>
    <w:p w14:paraId="35926856" w14:textId="77777777" w:rsidR="00A92E30" w:rsidRPr="006F05CB" w:rsidRDefault="00A92E30" w:rsidP="00A92E30">
      <w:pPr>
        <w:rPr>
          <w:sz w:val="24"/>
          <w:szCs w:val="24"/>
          <w:lang w:val="en-US"/>
        </w:rPr>
      </w:pPr>
      <w:r w:rsidRPr="006F05CB">
        <w:rPr>
          <w:sz w:val="24"/>
          <w:szCs w:val="24"/>
          <w:lang w:val="en-US"/>
        </w:rPr>
        <w:t>  }</w:t>
      </w:r>
    </w:p>
    <w:p w14:paraId="4CB97439" w14:textId="77777777" w:rsidR="00A92E30" w:rsidRPr="006F05CB" w:rsidRDefault="00A92E30" w:rsidP="00A92E30">
      <w:pPr>
        <w:rPr>
          <w:sz w:val="24"/>
          <w:szCs w:val="24"/>
          <w:lang w:val="en-US"/>
        </w:rPr>
      </w:pPr>
    </w:p>
    <w:p w14:paraId="01AC8567"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addPaginationToQueryFromArgs</w:t>
      </w:r>
      <w:proofErr w:type="spellEnd"/>
      <w:r w:rsidRPr="006F05CB">
        <w:rPr>
          <w:sz w:val="24"/>
          <w:szCs w:val="24"/>
          <w:lang w:val="en-US"/>
        </w:rPr>
        <w:t>(</w:t>
      </w:r>
      <w:proofErr w:type="spellStart"/>
      <w:proofErr w:type="gramEnd"/>
      <w:r w:rsidRPr="006F05CB">
        <w:rPr>
          <w:sz w:val="24"/>
          <w:szCs w:val="24"/>
          <w:lang w:val="en-US"/>
        </w:rPr>
        <w:t>tablename</w:t>
      </w:r>
      <w:proofErr w:type="spellEnd"/>
      <w:r w:rsidRPr="006F05CB">
        <w:rPr>
          <w:sz w:val="24"/>
          <w:szCs w:val="24"/>
          <w:lang w:val="en-US"/>
        </w:rPr>
        <w:t xml:space="preserve">, query, </w:t>
      </w:r>
      <w:proofErr w:type="spellStart"/>
      <w:r w:rsidRPr="006F05CB">
        <w:rPr>
          <w:sz w:val="24"/>
          <w:szCs w:val="24"/>
          <w:lang w:val="en-US"/>
        </w:rPr>
        <w:t>args</w:t>
      </w:r>
      <w:proofErr w:type="spellEnd"/>
      <w:r w:rsidRPr="006F05CB">
        <w:rPr>
          <w:sz w:val="24"/>
          <w:szCs w:val="24"/>
          <w:lang w:val="en-US"/>
        </w:rPr>
        <w:t>) {</w:t>
      </w:r>
    </w:p>
    <w:p w14:paraId="528679F6" w14:textId="77777777" w:rsidR="00A92E30" w:rsidRPr="006F05CB" w:rsidRDefault="00A92E30" w:rsidP="00A92E30">
      <w:pPr>
        <w:rPr>
          <w:sz w:val="24"/>
          <w:szCs w:val="24"/>
          <w:lang w:val="en-US"/>
        </w:rPr>
      </w:pPr>
      <w:r w:rsidRPr="006F05CB">
        <w:rPr>
          <w:sz w:val="24"/>
          <w:szCs w:val="24"/>
          <w:lang w:val="en-US"/>
        </w:rPr>
        <w:t xml:space="preserve">    if </w:t>
      </w:r>
      <w:proofErr w:type="gramStart"/>
      <w:r w:rsidRPr="006F05CB">
        <w:rPr>
          <w:sz w:val="24"/>
          <w:szCs w:val="24"/>
          <w:lang w:val="en-US"/>
        </w:rPr>
        <w:t>(!</w:t>
      </w:r>
      <w:proofErr w:type="spellStart"/>
      <w:r w:rsidRPr="006F05CB">
        <w:rPr>
          <w:sz w:val="24"/>
          <w:szCs w:val="24"/>
          <w:lang w:val="en-US"/>
        </w:rPr>
        <w:t>args</w:t>
      </w:r>
      <w:proofErr w:type="gramEnd"/>
      <w:r w:rsidRPr="006F05CB">
        <w:rPr>
          <w:sz w:val="24"/>
          <w:szCs w:val="24"/>
          <w:lang w:val="en-US"/>
        </w:rPr>
        <w:t>.pagination</w:t>
      </w:r>
      <w:proofErr w:type="spellEnd"/>
      <w:r w:rsidRPr="006F05CB">
        <w:rPr>
          <w:sz w:val="24"/>
          <w:szCs w:val="24"/>
          <w:lang w:val="en-US"/>
        </w:rPr>
        <w:t xml:space="preserve"> || !</w:t>
      </w:r>
      <w:proofErr w:type="spellStart"/>
      <w:r w:rsidRPr="006F05CB">
        <w:rPr>
          <w:sz w:val="24"/>
          <w:szCs w:val="24"/>
          <w:lang w:val="en-US"/>
        </w:rPr>
        <w:t>args.pagination</w:t>
      </w:r>
      <w:proofErr w:type="spellEnd"/>
      <w:r w:rsidRPr="006F05CB">
        <w:rPr>
          <w:sz w:val="24"/>
          <w:szCs w:val="24"/>
          <w:lang w:val="en-US"/>
        </w:rPr>
        <w:t>[</w:t>
      </w:r>
      <w:proofErr w:type="spellStart"/>
      <w:r w:rsidRPr="006F05CB">
        <w:rPr>
          <w:sz w:val="24"/>
          <w:szCs w:val="24"/>
          <w:lang w:val="en-US"/>
        </w:rPr>
        <w:t>tablename</w:t>
      </w:r>
      <w:proofErr w:type="spellEnd"/>
      <w:r w:rsidRPr="006F05CB">
        <w:rPr>
          <w:sz w:val="24"/>
          <w:szCs w:val="24"/>
          <w:lang w:val="en-US"/>
        </w:rPr>
        <w:t>]) return;</w:t>
      </w:r>
    </w:p>
    <w:p w14:paraId="0C01BF65" w14:textId="77777777" w:rsidR="00A92E30" w:rsidRPr="006F05CB" w:rsidRDefault="00A92E30" w:rsidP="00A92E30">
      <w:pPr>
        <w:rPr>
          <w:sz w:val="24"/>
          <w:szCs w:val="24"/>
          <w:lang w:val="en-US"/>
        </w:rPr>
      </w:pPr>
      <w:r w:rsidRPr="006F05CB">
        <w:rPr>
          <w:sz w:val="24"/>
          <w:szCs w:val="24"/>
          <w:lang w:val="en-US"/>
        </w:rPr>
        <w:t xml:space="preserve">    let pagination = </w:t>
      </w:r>
      <w:proofErr w:type="spellStart"/>
      <w:proofErr w:type="gramStart"/>
      <w:r w:rsidRPr="006F05CB">
        <w:rPr>
          <w:sz w:val="24"/>
          <w:szCs w:val="24"/>
          <w:lang w:val="en-US"/>
        </w:rPr>
        <w:t>args.pagination</w:t>
      </w:r>
      <w:proofErr w:type="spellEnd"/>
      <w:proofErr w:type="gramEnd"/>
      <w:r w:rsidRPr="006F05CB">
        <w:rPr>
          <w:sz w:val="24"/>
          <w:szCs w:val="24"/>
          <w:lang w:val="en-US"/>
        </w:rPr>
        <w:t>[</w:t>
      </w:r>
      <w:proofErr w:type="spellStart"/>
      <w:r w:rsidRPr="006F05CB">
        <w:rPr>
          <w:sz w:val="24"/>
          <w:szCs w:val="24"/>
          <w:lang w:val="en-US"/>
        </w:rPr>
        <w:t>tablename</w:t>
      </w:r>
      <w:proofErr w:type="spellEnd"/>
      <w:r w:rsidRPr="006F05CB">
        <w:rPr>
          <w:sz w:val="24"/>
          <w:szCs w:val="24"/>
          <w:lang w:val="en-US"/>
        </w:rPr>
        <w:t>];</w:t>
      </w:r>
    </w:p>
    <w:p w14:paraId="3A1834D2" w14:textId="77777777" w:rsidR="00A92E30" w:rsidRPr="006F05CB" w:rsidRDefault="00A92E30" w:rsidP="00A92E30">
      <w:pPr>
        <w:rPr>
          <w:sz w:val="24"/>
          <w:szCs w:val="24"/>
          <w:lang w:val="en-US"/>
        </w:rPr>
      </w:pPr>
    </w:p>
    <w:p w14:paraId="4DAF3FCB" w14:textId="77777777" w:rsidR="00A92E30" w:rsidRPr="006F05CB" w:rsidRDefault="00A92E30" w:rsidP="00A92E30">
      <w:pPr>
        <w:rPr>
          <w:sz w:val="24"/>
          <w:szCs w:val="24"/>
          <w:lang w:val="en-US"/>
        </w:rPr>
      </w:pPr>
      <w:r w:rsidRPr="006F05CB">
        <w:rPr>
          <w:sz w:val="24"/>
          <w:szCs w:val="24"/>
          <w:lang w:val="en-US"/>
        </w:rPr>
        <w:t xml:space="preserve">    for (let </w:t>
      </w:r>
      <w:proofErr w:type="spellStart"/>
      <w:r w:rsidRPr="006F05CB">
        <w:rPr>
          <w:sz w:val="24"/>
          <w:szCs w:val="24"/>
          <w:lang w:val="en-US"/>
        </w:rPr>
        <w:t>i</w:t>
      </w:r>
      <w:proofErr w:type="spellEnd"/>
      <w:r w:rsidRPr="006F05CB">
        <w:rPr>
          <w:sz w:val="24"/>
          <w:szCs w:val="24"/>
          <w:lang w:val="en-US"/>
        </w:rPr>
        <w:t xml:space="preserve"> = 0; </w:t>
      </w:r>
      <w:proofErr w:type="spellStart"/>
      <w:r w:rsidRPr="006F05CB">
        <w:rPr>
          <w:sz w:val="24"/>
          <w:szCs w:val="24"/>
          <w:lang w:val="en-US"/>
        </w:rPr>
        <w:t>i</w:t>
      </w:r>
      <w:proofErr w:type="spellEnd"/>
      <w:r w:rsidRPr="006F05CB">
        <w:rPr>
          <w:sz w:val="24"/>
          <w:szCs w:val="24"/>
          <w:lang w:val="en-US"/>
        </w:rPr>
        <w:t xml:space="preserve"> &lt; </w:t>
      </w:r>
      <w:proofErr w:type="spellStart"/>
      <w:proofErr w:type="gramStart"/>
      <w:r w:rsidRPr="006F05CB">
        <w:rPr>
          <w:sz w:val="24"/>
          <w:szCs w:val="24"/>
          <w:lang w:val="en-US"/>
        </w:rPr>
        <w:t>pagination.length</w:t>
      </w:r>
      <w:proofErr w:type="spellEnd"/>
      <w:proofErr w:type="gramEnd"/>
      <w:r w:rsidRPr="006F05CB">
        <w:rPr>
          <w:sz w:val="24"/>
          <w:szCs w:val="24"/>
          <w:lang w:val="en-US"/>
        </w:rPr>
        <w:t xml:space="preserve">; </w:t>
      </w:r>
      <w:proofErr w:type="spellStart"/>
      <w:r w:rsidRPr="006F05CB">
        <w:rPr>
          <w:sz w:val="24"/>
          <w:szCs w:val="24"/>
          <w:lang w:val="en-US"/>
        </w:rPr>
        <w:t>i</w:t>
      </w:r>
      <w:proofErr w:type="spellEnd"/>
      <w:r w:rsidRPr="006F05CB">
        <w:rPr>
          <w:sz w:val="24"/>
          <w:szCs w:val="24"/>
          <w:lang w:val="en-US"/>
        </w:rPr>
        <w:t>++) {</w:t>
      </w:r>
    </w:p>
    <w:p w14:paraId="572F30FA" w14:textId="77777777" w:rsidR="00A92E30" w:rsidRPr="006F05CB" w:rsidRDefault="00A92E30" w:rsidP="00A92E30">
      <w:pPr>
        <w:rPr>
          <w:sz w:val="24"/>
          <w:szCs w:val="24"/>
          <w:lang w:val="en-US"/>
        </w:rPr>
      </w:pPr>
      <w:r w:rsidRPr="006F05CB">
        <w:rPr>
          <w:sz w:val="24"/>
          <w:szCs w:val="24"/>
          <w:lang w:val="en-US"/>
        </w:rPr>
        <w:t>      const op = pagination[</w:t>
      </w:r>
      <w:proofErr w:type="spellStart"/>
      <w:r w:rsidRPr="006F05CB">
        <w:rPr>
          <w:sz w:val="24"/>
          <w:szCs w:val="24"/>
          <w:lang w:val="en-US"/>
        </w:rPr>
        <w:t>i</w:t>
      </w:r>
      <w:proofErr w:type="spellEnd"/>
      <w:r w:rsidRPr="006F05CB">
        <w:rPr>
          <w:sz w:val="24"/>
          <w:szCs w:val="24"/>
          <w:lang w:val="en-US"/>
        </w:rPr>
        <w:t>][0];</w:t>
      </w:r>
    </w:p>
    <w:p w14:paraId="4876C5AE" w14:textId="77777777" w:rsidR="00A92E30" w:rsidRPr="006F05CB" w:rsidRDefault="00A92E30" w:rsidP="00A92E30">
      <w:pPr>
        <w:rPr>
          <w:sz w:val="24"/>
          <w:szCs w:val="24"/>
          <w:lang w:val="en-US"/>
        </w:rPr>
      </w:pPr>
      <w:r w:rsidRPr="006F05CB">
        <w:rPr>
          <w:sz w:val="24"/>
          <w:szCs w:val="24"/>
          <w:lang w:val="en-US"/>
        </w:rPr>
        <w:t>      let value = pagination[</w:t>
      </w:r>
      <w:proofErr w:type="spellStart"/>
      <w:r w:rsidRPr="006F05CB">
        <w:rPr>
          <w:sz w:val="24"/>
          <w:szCs w:val="24"/>
          <w:lang w:val="en-US"/>
        </w:rPr>
        <w:t>i</w:t>
      </w:r>
      <w:proofErr w:type="spellEnd"/>
      <w:r w:rsidRPr="006F05CB">
        <w:rPr>
          <w:sz w:val="24"/>
          <w:szCs w:val="24"/>
          <w:lang w:val="en-US"/>
        </w:rPr>
        <w:t>][1];</w:t>
      </w:r>
    </w:p>
    <w:p w14:paraId="0F8A7C68" w14:textId="77777777" w:rsidR="00A92E30" w:rsidRPr="006F05CB" w:rsidRDefault="00A92E30" w:rsidP="00A92E30">
      <w:pPr>
        <w:rPr>
          <w:sz w:val="24"/>
          <w:szCs w:val="24"/>
          <w:lang w:val="en-US"/>
        </w:rPr>
      </w:pPr>
      <w:r w:rsidRPr="006F05CB">
        <w:rPr>
          <w:sz w:val="24"/>
          <w:szCs w:val="24"/>
          <w:lang w:val="en-US"/>
        </w:rPr>
        <w:t>      switch(op) {</w:t>
      </w:r>
    </w:p>
    <w:p w14:paraId="4ED34D3D" w14:textId="77777777" w:rsidR="00A92E30" w:rsidRPr="006F05CB" w:rsidRDefault="00A92E30" w:rsidP="00A92E30">
      <w:pPr>
        <w:rPr>
          <w:sz w:val="24"/>
          <w:szCs w:val="24"/>
          <w:lang w:val="en-US"/>
        </w:rPr>
      </w:pPr>
      <w:r w:rsidRPr="006F05CB">
        <w:rPr>
          <w:sz w:val="24"/>
          <w:szCs w:val="24"/>
          <w:lang w:val="en-US"/>
        </w:rPr>
        <w:t>        case 'limit':</w:t>
      </w:r>
    </w:p>
    <w:p w14:paraId="1B47047D"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query.limit</w:t>
      </w:r>
      <w:proofErr w:type="spellEnd"/>
      <w:proofErr w:type="gramEnd"/>
      <w:r w:rsidRPr="006F05CB">
        <w:rPr>
          <w:sz w:val="24"/>
          <w:szCs w:val="24"/>
          <w:lang w:val="en-US"/>
        </w:rPr>
        <w:t>(value);</w:t>
      </w:r>
    </w:p>
    <w:p w14:paraId="0E83F566" w14:textId="77777777" w:rsidR="00A92E30" w:rsidRPr="006F05CB" w:rsidRDefault="00A92E30" w:rsidP="00A92E30">
      <w:pPr>
        <w:rPr>
          <w:sz w:val="24"/>
          <w:szCs w:val="24"/>
          <w:lang w:val="en-US"/>
        </w:rPr>
      </w:pPr>
      <w:r w:rsidRPr="006F05CB">
        <w:rPr>
          <w:sz w:val="24"/>
          <w:szCs w:val="24"/>
          <w:lang w:val="en-US"/>
        </w:rPr>
        <w:t>          break;</w:t>
      </w:r>
    </w:p>
    <w:p w14:paraId="7769F031" w14:textId="77777777" w:rsidR="00A92E30" w:rsidRPr="006F05CB" w:rsidRDefault="00A92E30" w:rsidP="00A92E30">
      <w:pPr>
        <w:rPr>
          <w:sz w:val="24"/>
          <w:szCs w:val="24"/>
          <w:lang w:val="en-US"/>
        </w:rPr>
      </w:pPr>
      <w:r w:rsidRPr="006F05CB">
        <w:rPr>
          <w:sz w:val="24"/>
          <w:szCs w:val="24"/>
          <w:lang w:val="en-US"/>
        </w:rPr>
        <w:t>        case 'offset':</w:t>
      </w:r>
    </w:p>
    <w:p w14:paraId="36307319"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query.offset</w:t>
      </w:r>
      <w:proofErr w:type="spellEnd"/>
      <w:proofErr w:type="gramEnd"/>
      <w:r w:rsidRPr="006F05CB">
        <w:rPr>
          <w:sz w:val="24"/>
          <w:szCs w:val="24"/>
          <w:lang w:val="en-US"/>
        </w:rPr>
        <w:t>(value);</w:t>
      </w:r>
    </w:p>
    <w:p w14:paraId="7BBC641D" w14:textId="77777777" w:rsidR="00A92E30" w:rsidRPr="006F05CB" w:rsidRDefault="00A92E30" w:rsidP="00A92E30">
      <w:pPr>
        <w:rPr>
          <w:sz w:val="24"/>
          <w:szCs w:val="24"/>
          <w:lang w:val="en-US"/>
        </w:rPr>
      </w:pPr>
      <w:r w:rsidRPr="006F05CB">
        <w:rPr>
          <w:sz w:val="24"/>
          <w:szCs w:val="24"/>
          <w:lang w:val="en-US"/>
        </w:rPr>
        <w:lastRenderedPageBreak/>
        <w:t>          break;</w:t>
      </w:r>
    </w:p>
    <w:p w14:paraId="0559AB2B" w14:textId="77777777" w:rsidR="00A92E30" w:rsidRPr="006F05CB" w:rsidRDefault="00A92E30" w:rsidP="00A92E30">
      <w:pPr>
        <w:rPr>
          <w:sz w:val="24"/>
          <w:szCs w:val="24"/>
          <w:lang w:val="en-US"/>
        </w:rPr>
      </w:pPr>
      <w:r w:rsidRPr="006F05CB">
        <w:rPr>
          <w:sz w:val="24"/>
          <w:szCs w:val="24"/>
          <w:lang w:val="en-US"/>
        </w:rPr>
        <w:t>        case '</w:t>
      </w:r>
      <w:proofErr w:type="spellStart"/>
      <w:r w:rsidRPr="006F05CB">
        <w:rPr>
          <w:sz w:val="24"/>
          <w:szCs w:val="24"/>
          <w:lang w:val="en-US"/>
        </w:rPr>
        <w:t>orderby</w:t>
      </w:r>
      <w:proofErr w:type="spellEnd"/>
      <w:r w:rsidRPr="006F05CB">
        <w:rPr>
          <w:sz w:val="24"/>
          <w:szCs w:val="24"/>
          <w:lang w:val="en-US"/>
        </w:rPr>
        <w:t>':</w:t>
      </w:r>
    </w:p>
    <w:p w14:paraId="5C084332" w14:textId="77777777" w:rsidR="00A92E30" w:rsidRPr="006F05CB" w:rsidRDefault="00A92E30" w:rsidP="00A92E30">
      <w:pPr>
        <w:rPr>
          <w:sz w:val="24"/>
          <w:szCs w:val="24"/>
          <w:lang w:val="en-US"/>
        </w:rPr>
      </w:pPr>
      <w:r w:rsidRPr="006F05CB">
        <w:rPr>
          <w:sz w:val="24"/>
          <w:szCs w:val="24"/>
          <w:lang w:val="en-US"/>
        </w:rPr>
        <w:t xml:space="preserve">          value = </w:t>
      </w:r>
      <w:proofErr w:type="spellStart"/>
      <w:proofErr w:type="gramStart"/>
      <w:r w:rsidRPr="006F05CB">
        <w:rPr>
          <w:sz w:val="24"/>
          <w:szCs w:val="24"/>
          <w:lang w:val="en-US"/>
        </w:rPr>
        <w:t>value.split</w:t>
      </w:r>
      <w:proofErr w:type="spellEnd"/>
      <w:proofErr w:type="gramEnd"/>
      <w:r w:rsidRPr="006F05CB">
        <w:rPr>
          <w:sz w:val="24"/>
          <w:szCs w:val="24"/>
          <w:lang w:val="en-US"/>
        </w:rPr>
        <w:t>(' ')</w:t>
      </w:r>
    </w:p>
    <w:p w14:paraId="4406C64E"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query.orderBy</w:t>
      </w:r>
      <w:proofErr w:type="spellEnd"/>
      <w:proofErr w:type="gramEnd"/>
      <w:r w:rsidRPr="006F05CB">
        <w:rPr>
          <w:sz w:val="24"/>
          <w:szCs w:val="24"/>
          <w:lang w:val="en-US"/>
        </w:rPr>
        <w:t>(value[0], value[1]);</w:t>
      </w:r>
    </w:p>
    <w:p w14:paraId="52F282D0" w14:textId="77777777" w:rsidR="00A92E30" w:rsidRPr="006F05CB" w:rsidRDefault="00A92E30" w:rsidP="00A92E30">
      <w:pPr>
        <w:rPr>
          <w:sz w:val="24"/>
          <w:szCs w:val="24"/>
          <w:lang w:val="en-US"/>
        </w:rPr>
      </w:pPr>
      <w:r w:rsidRPr="006F05CB">
        <w:rPr>
          <w:sz w:val="24"/>
          <w:szCs w:val="24"/>
          <w:lang w:val="en-US"/>
        </w:rPr>
        <w:t>          break;</w:t>
      </w:r>
    </w:p>
    <w:p w14:paraId="3C9155A8" w14:textId="77777777" w:rsidR="00A92E30" w:rsidRPr="006F05CB" w:rsidRDefault="00A92E30" w:rsidP="00A92E30">
      <w:pPr>
        <w:rPr>
          <w:sz w:val="24"/>
          <w:szCs w:val="24"/>
          <w:lang w:val="en-US"/>
        </w:rPr>
      </w:pPr>
      <w:r w:rsidRPr="006F05CB">
        <w:rPr>
          <w:sz w:val="24"/>
          <w:szCs w:val="24"/>
          <w:lang w:val="en-US"/>
        </w:rPr>
        <w:t>      }</w:t>
      </w:r>
    </w:p>
    <w:p w14:paraId="2E8FDDAE" w14:textId="77777777" w:rsidR="00A92E30" w:rsidRPr="006F05CB" w:rsidRDefault="00A92E30" w:rsidP="00A92E30">
      <w:pPr>
        <w:rPr>
          <w:sz w:val="24"/>
          <w:szCs w:val="24"/>
          <w:lang w:val="en-US"/>
        </w:rPr>
      </w:pPr>
      <w:r w:rsidRPr="006F05CB">
        <w:rPr>
          <w:sz w:val="24"/>
          <w:szCs w:val="24"/>
          <w:lang w:val="en-US"/>
        </w:rPr>
        <w:t>    }</w:t>
      </w:r>
    </w:p>
    <w:p w14:paraId="60383945" w14:textId="77777777" w:rsidR="00A92E30" w:rsidRPr="006F05CB" w:rsidRDefault="00A92E30" w:rsidP="00A92E30">
      <w:pPr>
        <w:rPr>
          <w:sz w:val="24"/>
          <w:szCs w:val="24"/>
          <w:lang w:val="en-US"/>
        </w:rPr>
      </w:pPr>
      <w:r w:rsidRPr="006F05CB">
        <w:rPr>
          <w:sz w:val="24"/>
          <w:szCs w:val="24"/>
          <w:lang w:val="en-US"/>
        </w:rPr>
        <w:t>  }</w:t>
      </w:r>
    </w:p>
    <w:p w14:paraId="67F9FCD5" w14:textId="77777777" w:rsidR="00A92E30" w:rsidRPr="006F05CB" w:rsidRDefault="00A92E30" w:rsidP="00A92E30">
      <w:pPr>
        <w:rPr>
          <w:sz w:val="24"/>
          <w:szCs w:val="24"/>
          <w:lang w:val="en-US"/>
        </w:rPr>
      </w:pPr>
    </w:p>
    <w:p w14:paraId="7C655F60" w14:textId="77777777" w:rsidR="00A92E30" w:rsidRPr="006F05CB" w:rsidRDefault="00A92E30" w:rsidP="00A92E30">
      <w:pPr>
        <w:rPr>
          <w:sz w:val="24"/>
          <w:szCs w:val="24"/>
          <w:lang w:val="en-US"/>
        </w:rPr>
      </w:pPr>
      <w:r w:rsidRPr="006F05CB">
        <w:rPr>
          <w:sz w:val="24"/>
          <w:szCs w:val="24"/>
          <w:lang w:val="en-US"/>
        </w:rPr>
        <w:t xml:space="preserve">  async </w:t>
      </w:r>
      <w:proofErr w:type="gramStart"/>
      <w:r w:rsidRPr="006F05CB">
        <w:rPr>
          <w:sz w:val="24"/>
          <w:szCs w:val="24"/>
          <w:lang w:val="en-US"/>
        </w:rPr>
        <w:t>query(</w:t>
      </w:r>
      <w:proofErr w:type="spellStart"/>
      <w:proofErr w:type="gramEnd"/>
      <w:r w:rsidRPr="006F05CB">
        <w:rPr>
          <w:sz w:val="24"/>
          <w:szCs w:val="24"/>
          <w:lang w:val="en-US"/>
        </w:rPr>
        <w:t>sql</w:t>
      </w:r>
      <w:proofErr w:type="spellEnd"/>
      <w:r w:rsidRPr="006F05CB">
        <w:rPr>
          <w:sz w:val="24"/>
          <w:szCs w:val="24"/>
          <w:lang w:val="en-US"/>
        </w:rPr>
        <w:t>, params) {</w:t>
      </w:r>
    </w:p>
    <w:p w14:paraId="5808EA92" w14:textId="77777777" w:rsidR="00A92E30" w:rsidRPr="006F05CB" w:rsidRDefault="00A92E30" w:rsidP="00A92E30">
      <w:pPr>
        <w:rPr>
          <w:sz w:val="24"/>
          <w:szCs w:val="24"/>
          <w:lang w:val="en-US"/>
        </w:rPr>
      </w:pPr>
      <w:r w:rsidRPr="006F05CB">
        <w:rPr>
          <w:sz w:val="24"/>
          <w:szCs w:val="24"/>
          <w:lang w:val="en-US"/>
        </w:rPr>
        <w:t xml:space="preserve">    return await </w:t>
      </w:r>
      <w:proofErr w:type="spellStart"/>
      <w:proofErr w:type="gramStart"/>
      <w:r w:rsidRPr="006F05CB">
        <w:rPr>
          <w:sz w:val="24"/>
          <w:szCs w:val="24"/>
          <w:lang w:val="en-US"/>
        </w:rPr>
        <w:t>this.db.raw</w:t>
      </w:r>
      <w:proofErr w:type="spellEnd"/>
      <w:r w:rsidRPr="006F05CB">
        <w:rPr>
          <w:sz w:val="24"/>
          <w:szCs w:val="24"/>
          <w:lang w:val="en-US"/>
        </w:rPr>
        <w:t>(</w:t>
      </w:r>
      <w:proofErr w:type="spellStart"/>
      <w:proofErr w:type="gramEnd"/>
      <w:r w:rsidRPr="006F05CB">
        <w:rPr>
          <w:sz w:val="24"/>
          <w:szCs w:val="24"/>
          <w:lang w:val="en-US"/>
        </w:rPr>
        <w:t>sql</w:t>
      </w:r>
      <w:proofErr w:type="spellEnd"/>
      <w:r w:rsidRPr="006F05CB">
        <w:rPr>
          <w:sz w:val="24"/>
          <w:szCs w:val="24"/>
          <w:lang w:val="en-US"/>
        </w:rPr>
        <w:t>, params);</w:t>
      </w:r>
    </w:p>
    <w:p w14:paraId="691BD740" w14:textId="77777777" w:rsidR="00A92E30" w:rsidRPr="006F05CB" w:rsidRDefault="00A92E30" w:rsidP="00A92E30">
      <w:pPr>
        <w:rPr>
          <w:sz w:val="24"/>
          <w:szCs w:val="24"/>
          <w:lang w:val="en-US"/>
        </w:rPr>
      </w:pPr>
      <w:r w:rsidRPr="006F05CB">
        <w:rPr>
          <w:sz w:val="24"/>
          <w:szCs w:val="24"/>
          <w:lang w:val="en-US"/>
        </w:rPr>
        <w:t>  }</w:t>
      </w:r>
    </w:p>
    <w:p w14:paraId="6C1DA7E3" w14:textId="77777777" w:rsidR="00A92E30" w:rsidRPr="006F05CB" w:rsidRDefault="00A92E30" w:rsidP="00A92E30">
      <w:pPr>
        <w:rPr>
          <w:sz w:val="24"/>
          <w:szCs w:val="24"/>
          <w:lang w:val="en-US"/>
        </w:rPr>
      </w:pPr>
    </w:p>
    <w:p w14:paraId="48BE900C" w14:textId="77777777" w:rsidR="00A92E30" w:rsidRPr="006F05CB" w:rsidRDefault="00A92E30" w:rsidP="00A92E30">
      <w:pPr>
        <w:rPr>
          <w:sz w:val="24"/>
          <w:szCs w:val="24"/>
          <w:lang w:val="en-US"/>
        </w:rPr>
      </w:pPr>
      <w:r w:rsidRPr="006F05CB">
        <w:rPr>
          <w:sz w:val="24"/>
          <w:szCs w:val="24"/>
          <w:lang w:val="en-US"/>
        </w:rPr>
        <w:t>  /**</w:t>
      </w:r>
    </w:p>
    <w:p w14:paraId="51A8FB71" w14:textId="77777777" w:rsidR="00A92E30" w:rsidRPr="006F05CB" w:rsidRDefault="00A92E30" w:rsidP="00A92E30">
      <w:pPr>
        <w:rPr>
          <w:sz w:val="24"/>
          <w:szCs w:val="24"/>
          <w:lang w:val="en-US"/>
        </w:rPr>
      </w:pPr>
      <w:r w:rsidRPr="006F05CB">
        <w:rPr>
          <w:sz w:val="24"/>
          <w:szCs w:val="24"/>
          <w:lang w:val="en-US"/>
        </w:rPr>
        <w:t>   * Generate cache key</w:t>
      </w:r>
    </w:p>
    <w:p w14:paraId="5AC30B25" w14:textId="77777777" w:rsidR="00A92E30" w:rsidRPr="006F05CB" w:rsidRDefault="00A92E30" w:rsidP="00A92E30">
      <w:pPr>
        <w:rPr>
          <w:sz w:val="24"/>
          <w:szCs w:val="24"/>
          <w:lang w:val="en-US"/>
        </w:rPr>
      </w:pPr>
      <w:r w:rsidRPr="006F05CB">
        <w:rPr>
          <w:sz w:val="24"/>
          <w:szCs w:val="24"/>
          <w:lang w:val="en-US"/>
        </w:rPr>
        <w:t>   */</w:t>
      </w:r>
    </w:p>
    <w:p w14:paraId="078F7644"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getCacheKey</w:t>
      </w:r>
      <w:proofErr w:type="spellEnd"/>
      <w:r w:rsidRPr="006F05CB">
        <w:rPr>
          <w:sz w:val="24"/>
          <w:szCs w:val="24"/>
          <w:lang w:val="en-US"/>
        </w:rPr>
        <w:t>(</w:t>
      </w:r>
      <w:proofErr w:type="spellStart"/>
      <w:proofErr w:type="gramEnd"/>
      <w:r w:rsidRPr="006F05CB">
        <w:rPr>
          <w:sz w:val="24"/>
          <w:szCs w:val="24"/>
          <w:lang w:val="en-US"/>
        </w:rPr>
        <w:t>tablename</w:t>
      </w:r>
      <w:proofErr w:type="spellEnd"/>
      <w:r w:rsidRPr="006F05CB">
        <w:rPr>
          <w:sz w:val="24"/>
          <w:szCs w:val="24"/>
          <w:lang w:val="en-US"/>
        </w:rPr>
        <w:t xml:space="preserve">, </w:t>
      </w:r>
      <w:proofErr w:type="spellStart"/>
      <w:r w:rsidRPr="006F05CB">
        <w:rPr>
          <w:sz w:val="24"/>
          <w:szCs w:val="24"/>
          <w:lang w:val="en-US"/>
        </w:rPr>
        <w:t>columnname</w:t>
      </w:r>
      <w:proofErr w:type="spellEnd"/>
      <w:r w:rsidRPr="006F05CB">
        <w:rPr>
          <w:sz w:val="24"/>
          <w:szCs w:val="24"/>
          <w:lang w:val="en-US"/>
        </w:rPr>
        <w:t xml:space="preserve">, ids, </w:t>
      </w:r>
      <w:proofErr w:type="spellStart"/>
      <w:r w:rsidRPr="006F05CB">
        <w:rPr>
          <w:sz w:val="24"/>
          <w:szCs w:val="24"/>
          <w:lang w:val="en-US"/>
        </w:rPr>
        <w:t>args</w:t>
      </w:r>
      <w:proofErr w:type="spellEnd"/>
      <w:r w:rsidRPr="006F05CB">
        <w:rPr>
          <w:sz w:val="24"/>
          <w:szCs w:val="24"/>
          <w:lang w:val="en-US"/>
        </w:rPr>
        <w:t>) {</w:t>
      </w:r>
    </w:p>
    <w:p w14:paraId="25B8D0CB" w14:textId="77777777" w:rsidR="00A92E30" w:rsidRPr="006F05CB" w:rsidRDefault="00A92E30" w:rsidP="00A92E30">
      <w:pPr>
        <w:rPr>
          <w:sz w:val="24"/>
          <w:szCs w:val="24"/>
          <w:lang w:val="en-US"/>
        </w:rPr>
      </w:pPr>
      <w:r w:rsidRPr="006F05CB">
        <w:rPr>
          <w:sz w:val="24"/>
          <w:szCs w:val="24"/>
          <w:lang w:val="en-US"/>
        </w:rPr>
        <w:t xml:space="preserve">    let </w:t>
      </w:r>
      <w:proofErr w:type="spellStart"/>
      <w:r w:rsidRPr="006F05CB">
        <w:rPr>
          <w:sz w:val="24"/>
          <w:szCs w:val="24"/>
          <w:lang w:val="en-US"/>
        </w:rPr>
        <w:t>fullname</w:t>
      </w:r>
      <w:proofErr w:type="spellEnd"/>
      <w:r w:rsidRPr="006F05CB">
        <w:rPr>
          <w:sz w:val="24"/>
          <w:szCs w:val="24"/>
          <w:lang w:val="en-US"/>
        </w:rPr>
        <w:t xml:space="preserve"> = [</w:t>
      </w:r>
      <w:proofErr w:type="spellStart"/>
      <w:proofErr w:type="gramStart"/>
      <w:r w:rsidRPr="006F05CB">
        <w:rPr>
          <w:sz w:val="24"/>
          <w:szCs w:val="24"/>
          <w:lang w:val="en-US"/>
        </w:rPr>
        <w:t>this.schemaname</w:t>
      </w:r>
      <w:proofErr w:type="spellEnd"/>
      <w:proofErr w:type="gramEnd"/>
      <w:r w:rsidRPr="006F05CB">
        <w:rPr>
          <w:sz w:val="24"/>
          <w:szCs w:val="24"/>
          <w:lang w:val="en-US"/>
        </w:rPr>
        <w:t xml:space="preserve">, </w:t>
      </w:r>
      <w:proofErr w:type="spellStart"/>
      <w:r w:rsidRPr="006F05CB">
        <w:rPr>
          <w:sz w:val="24"/>
          <w:szCs w:val="24"/>
          <w:lang w:val="en-US"/>
        </w:rPr>
        <w:t>tablename</w:t>
      </w:r>
      <w:proofErr w:type="spellEnd"/>
      <w:r w:rsidRPr="006F05CB">
        <w:rPr>
          <w:sz w:val="24"/>
          <w:szCs w:val="24"/>
          <w:lang w:val="en-US"/>
        </w:rPr>
        <w:t>].join('.');</w:t>
      </w:r>
    </w:p>
    <w:p w14:paraId="3E2EB72A" w14:textId="77777777" w:rsidR="00A92E30" w:rsidRPr="006F05CB" w:rsidRDefault="00A92E30" w:rsidP="00A92E30">
      <w:pPr>
        <w:rPr>
          <w:sz w:val="24"/>
          <w:szCs w:val="24"/>
          <w:lang w:val="en-US"/>
        </w:rPr>
      </w:pPr>
      <w:r w:rsidRPr="006F05CB">
        <w:rPr>
          <w:sz w:val="24"/>
          <w:szCs w:val="24"/>
          <w:lang w:val="en-US"/>
        </w:rPr>
        <w:t xml:space="preserve">    const </w:t>
      </w:r>
      <w:proofErr w:type="spellStart"/>
      <w:r w:rsidRPr="006F05CB">
        <w:rPr>
          <w:sz w:val="24"/>
          <w:szCs w:val="24"/>
          <w:lang w:val="en-US"/>
        </w:rPr>
        <w:t>filteredArgs</w:t>
      </w:r>
      <w:proofErr w:type="spellEnd"/>
      <w:r w:rsidRPr="006F05CB">
        <w:rPr>
          <w:sz w:val="24"/>
          <w:szCs w:val="24"/>
          <w:lang w:val="en-US"/>
        </w:rPr>
        <w:t xml:space="preserve"> = </w:t>
      </w:r>
      <w:proofErr w:type="gramStart"/>
      <w:r w:rsidRPr="006F05CB">
        <w:rPr>
          <w:sz w:val="24"/>
          <w:szCs w:val="24"/>
          <w:lang w:val="en-US"/>
        </w:rPr>
        <w:t>{ filter</w:t>
      </w:r>
      <w:proofErr w:type="gramEnd"/>
      <w:r w:rsidRPr="006F05CB">
        <w:rPr>
          <w:sz w:val="24"/>
          <w:szCs w:val="24"/>
          <w:lang w:val="en-US"/>
        </w:rPr>
        <w:t xml:space="preserve">: </w:t>
      </w:r>
      <w:proofErr w:type="spellStart"/>
      <w:r w:rsidRPr="006F05CB">
        <w:rPr>
          <w:sz w:val="24"/>
          <w:szCs w:val="24"/>
          <w:lang w:val="en-US"/>
        </w:rPr>
        <w:t>args.filter</w:t>
      </w:r>
      <w:proofErr w:type="spellEnd"/>
      <w:r w:rsidRPr="006F05CB">
        <w:rPr>
          <w:sz w:val="24"/>
          <w:szCs w:val="24"/>
          <w:lang w:val="en-US"/>
        </w:rPr>
        <w:t xml:space="preserve">, pagination: </w:t>
      </w:r>
      <w:proofErr w:type="spellStart"/>
      <w:r w:rsidRPr="006F05CB">
        <w:rPr>
          <w:sz w:val="24"/>
          <w:szCs w:val="24"/>
          <w:lang w:val="en-US"/>
        </w:rPr>
        <w:t>args.pagination</w:t>
      </w:r>
      <w:proofErr w:type="spellEnd"/>
      <w:r w:rsidRPr="006F05CB">
        <w:rPr>
          <w:sz w:val="24"/>
          <w:szCs w:val="24"/>
          <w:lang w:val="en-US"/>
        </w:rPr>
        <w:t xml:space="preserve">, where: </w:t>
      </w:r>
      <w:proofErr w:type="spellStart"/>
      <w:r w:rsidRPr="006F05CB">
        <w:rPr>
          <w:sz w:val="24"/>
          <w:szCs w:val="24"/>
          <w:lang w:val="en-US"/>
        </w:rPr>
        <w:t>args.where</w:t>
      </w:r>
      <w:proofErr w:type="spellEnd"/>
      <w:r w:rsidRPr="006F05CB">
        <w:rPr>
          <w:sz w:val="24"/>
          <w:szCs w:val="24"/>
          <w:lang w:val="en-US"/>
        </w:rPr>
        <w:t xml:space="preserve"> };</w:t>
      </w:r>
    </w:p>
    <w:p w14:paraId="2135A1AC" w14:textId="77777777" w:rsidR="00A92E30" w:rsidRPr="006F05CB" w:rsidRDefault="00A92E30" w:rsidP="00A92E30">
      <w:pPr>
        <w:rPr>
          <w:sz w:val="24"/>
          <w:szCs w:val="24"/>
          <w:lang w:val="en-US"/>
        </w:rPr>
      </w:pPr>
      <w:r w:rsidRPr="006F05CB">
        <w:rPr>
          <w:sz w:val="24"/>
          <w:szCs w:val="24"/>
          <w:lang w:val="en-US"/>
        </w:rPr>
        <w:t xml:space="preserve">    let key = </w:t>
      </w:r>
      <w:proofErr w:type="spellStart"/>
      <w:r w:rsidRPr="006F05CB">
        <w:rPr>
          <w:sz w:val="24"/>
          <w:szCs w:val="24"/>
          <w:lang w:val="en-US"/>
        </w:rPr>
        <w:t>fullname</w:t>
      </w:r>
      <w:proofErr w:type="spellEnd"/>
      <w:r w:rsidRPr="006F05CB">
        <w:rPr>
          <w:sz w:val="24"/>
          <w:szCs w:val="24"/>
          <w:lang w:val="en-US"/>
        </w:rPr>
        <w:t xml:space="preserve"> + </w:t>
      </w:r>
      <w:proofErr w:type="spellStart"/>
      <w:r w:rsidRPr="006F05CB">
        <w:rPr>
          <w:sz w:val="24"/>
          <w:szCs w:val="24"/>
          <w:lang w:val="en-US"/>
        </w:rPr>
        <w:t>columnname</w:t>
      </w:r>
      <w:proofErr w:type="spellEnd"/>
      <w:r w:rsidRPr="006F05CB">
        <w:rPr>
          <w:sz w:val="24"/>
          <w:szCs w:val="24"/>
          <w:lang w:val="en-US"/>
        </w:rPr>
        <w:t xml:space="preserve"> + </w:t>
      </w:r>
      <w:proofErr w:type="spellStart"/>
      <w:proofErr w:type="gramStart"/>
      <w:r w:rsidRPr="006F05CB">
        <w:rPr>
          <w:sz w:val="24"/>
          <w:szCs w:val="24"/>
          <w:lang w:val="en-US"/>
        </w:rPr>
        <w:t>ids.join</w:t>
      </w:r>
      <w:proofErr w:type="spellEnd"/>
      <w:proofErr w:type="gramEnd"/>
      <w:r w:rsidRPr="006F05CB">
        <w:rPr>
          <w:sz w:val="24"/>
          <w:szCs w:val="24"/>
          <w:lang w:val="en-US"/>
        </w:rPr>
        <w:t xml:space="preserve">(',') + </w:t>
      </w:r>
      <w:proofErr w:type="spellStart"/>
      <w:r w:rsidRPr="006F05CB">
        <w:rPr>
          <w:sz w:val="24"/>
          <w:szCs w:val="24"/>
          <w:lang w:val="en-US"/>
        </w:rPr>
        <w:t>JSON.stringify</w:t>
      </w:r>
      <w:proofErr w:type="spellEnd"/>
      <w:r w:rsidRPr="006F05CB">
        <w:rPr>
          <w:sz w:val="24"/>
          <w:szCs w:val="24"/>
          <w:lang w:val="en-US"/>
        </w:rPr>
        <w:t>(</w:t>
      </w:r>
      <w:proofErr w:type="spellStart"/>
      <w:r w:rsidRPr="006F05CB">
        <w:rPr>
          <w:sz w:val="24"/>
          <w:szCs w:val="24"/>
          <w:lang w:val="en-US"/>
        </w:rPr>
        <w:t>filteredArgs</w:t>
      </w:r>
      <w:proofErr w:type="spellEnd"/>
      <w:r w:rsidRPr="006F05CB">
        <w:rPr>
          <w:sz w:val="24"/>
          <w:szCs w:val="24"/>
          <w:lang w:val="en-US"/>
        </w:rPr>
        <w:t>);</w:t>
      </w:r>
    </w:p>
    <w:p w14:paraId="21880E0A" w14:textId="77777777" w:rsidR="00A92E30" w:rsidRPr="006F05CB" w:rsidRDefault="00A92E30" w:rsidP="00A92E30">
      <w:pPr>
        <w:rPr>
          <w:sz w:val="24"/>
          <w:szCs w:val="24"/>
          <w:lang w:val="en-US"/>
        </w:rPr>
      </w:pPr>
      <w:r w:rsidRPr="006F05CB">
        <w:rPr>
          <w:sz w:val="24"/>
          <w:szCs w:val="24"/>
          <w:lang w:val="en-US"/>
        </w:rPr>
        <w:t>    return String(hash(key));</w:t>
      </w:r>
    </w:p>
    <w:p w14:paraId="7B8F6534" w14:textId="77777777" w:rsidR="00A92E30" w:rsidRPr="006F05CB" w:rsidRDefault="00A92E30" w:rsidP="00A92E30">
      <w:pPr>
        <w:rPr>
          <w:sz w:val="24"/>
          <w:szCs w:val="24"/>
          <w:lang w:val="en-US"/>
        </w:rPr>
      </w:pPr>
      <w:r w:rsidRPr="006F05CB">
        <w:rPr>
          <w:sz w:val="24"/>
          <w:szCs w:val="24"/>
          <w:lang w:val="en-US"/>
        </w:rPr>
        <w:t>  }</w:t>
      </w:r>
    </w:p>
    <w:p w14:paraId="472A7859" w14:textId="77777777" w:rsidR="00A92E30" w:rsidRPr="006F05CB" w:rsidRDefault="00A92E30" w:rsidP="00A92E30">
      <w:pPr>
        <w:rPr>
          <w:sz w:val="24"/>
          <w:szCs w:val="24"/>
          <w:lang w:val="en-US"/>
        </w:rPr>
      </w:pPr>
    </w:p>
    <w:p w14:paraId="4357BCEF" w14:textId="77777777" w:rsidR="00A92E30" w:rsidRPr="006F05CB" w:rsidRDefault="00A92E30" w:rsidP="00A92E30">
      <w:pPr>
        <w:rPr>
          <w:sz w:val="24"/>
          <w:szCs w:val="24"/>
          <w:lang w:val="en-US"/>
        </w:rPr>
      </w:pPr>
      <w:r w:rsidRPr="006F05CB">
        <w:rPr>
          <w:sz w:val="24"/>
          <w:szCs w:val="24"/>
          <w:lang w:val="en-US"/>
        </w:rPr>
        <w:t>  /**</w:t>
      </w:r>
    </w:p>
    <w:p w14:paraId="17F7E50F" w14:textId="77777777" w:rsidR="00A92E30" w:rsidRPr="006F05CB" w:rsidRDefault="00A92E30" w:rsidP="00A92E30">
      <w:pPr>
        <w:rPr>
          <w:sz w:val="24"/>
          <w:szCs w:val="24"/>
          <w:lang w:val="en-US"/>
        </w:rPr>
      </w:pPr>
      <w:r w:rsidRPr="006F05CB">
        <w:rPr>
          <w:sz w:val="24"/>
          <w:szCs w:val="24"/>
          <w:lang w:val="en-US"/>
        </w:rPr>
        <w:t>   * Get exclude SQL condition when loading</w:t>
      </w:r>
    </w:p>
    <w:p w14:paraId="1C1B27D3" w14:textId="77777777" w:rsidR="00A92E30" w:rsidRPr="006F05CB" w:rsidRDefault="00A92E30" w:rsidP="00A92E30">
      <w:pPr>
        <w:rPr>
          <w:sz w:val="24"/>
          <w:szCs w:val="24"/>
          <w:lang w:val="en-US"/>
        </w:rPr>
      </w:pPr>
      <w:r w:rsidRPr="006F05CB">
        <w:rPr>
          <w:sz w:val="24"/>
          <w:szCs w:val="24"/>
          <w:lang w:val="en-US"/>
        </w:rPr>
        <w:lastRenderedPageBreak/>
        <w:t xml:space="preserve">   * </w:t>
      </w:r>
      <w:proofErr w:type="gramStart"/>
      <w:r w:rsidRPr="006F05CB">
        <w:rPr>
          <w:sz w:val="24"/>
          <w:szCs w:val="24"/>
          <w:lang w:val="en-US"/>
        </w:rPr>
        <w:t>database</w:t>
      </w:r>
      <w:proofErr w:type="gramEnd"/>
      <w:r w:rsidRPr="006F05CB">
        <w:rPr>
          <w:sz w:val="24"/>
          <w:szCs w:val="24"/>
          <w:lang w:val="en-US"/>
        </w:rPr>
        <w:t xml:space="preserve"> table names</w:t>
      </w:r>
    </w:p>
    <w:p w14:paraId="58D3860B" w14:textId="77777777" w:rsidR="00A92E30" w:rsidRPr="006F05CB" w:rsidRDefault="00A92E30" w:rsidP="00A92E30">
      <w:pPr>
        <w:rPr>
          <w:sz w:val="24"/>
          <w:szCs w:val="24"/>
          <w:lang w:val="en-US"/>
        </w:rPr>
      </w:pPr>
      <w:r w:rsidRPr="006F05CB">
        <w:rPr>
          <w:sz w:val="24"/>
          <w:szCs w:val="24"/>
          <w:lang w:val="en-US"/>
        </w:rPr>
        <w:t>   */</w:t>
      </w:r>
    </w:p>
    <w:p w14:paraId="45CA3D45" w14:textId="77777777" w:rsidR="00A92E30" w:rsidRPr="006F05CB" w:rsidRDefault="00A92E30" w:rsidP="00A92E30">
      <w:pPr>
        <w:rPr>
          <w:sz w:val="24"/>
          <w:szCs w:val="24"/>
          <w:lang w:val="en-US"/>
        </w:rPr>
      </w:pPr>
      <w:r w:rsidRPr="006F05CB">
        <w:rPr>
          <w:sz w:val="24"/>
          <w:szCs w:val="24"/>
          <w:lang w:val="en-US"/>
        </w:rPr>
        <w:t xml:space="preserve">  </w:t>
      </w:r>
      <w:proofErr w:type="spellStart"/>
      <w:r w:rsidRPr="006F05CB">
        <w:rPr>
          <w:sz w:val="24"/>
          <w:szCs w:val="24"/>
          <w:lang w:val="en-US"/>
        </w:rPr>
        <w:t>getExcludeTableNameCondition</w:t>
      </w:r>
      <w:proofErr w:type="spellEnd"/>
      <w:r w:rsidRPr="006F05CB">
        <w:rPr>
          <w:sz w:val="24"/>
          <w:szCs w:val="24"/>
          <w:lang w:val="en-US"/>
        </w:rPr>
        <w:t>(exclude) {</w:t>
      </w:r>
    </w:p>
    <w:p w14:paraId="7A9D61C5" w14:textId="77777777" w:rsidR="00A92E30" w:rsidRPr="006F05CB" w:rsidRDefault="00A92E30" w:rsidP="00A92E30">
      <w:pPr>
        <w:rPr>
          <w:sz w:val="24"/>
          <w:szCs w:val="24"/>
          <w:lang w:val="en-US"/>
        </w:rPr>
      </w:pPr>
      <w:r w:rsidRPr="006F05CB">
        <w:rPr>
          <w:sz w:val="24"/>
          <w:szCs w:val="24"/>
          <w:lang w:val="en-US"/>
        </w:rPr>
        <w:t xml:space="preserve">    let </w:t>
      </w:r>
      <w:proofErr w:type="spellStart"/>
      <w:r w:rsidRPr="006F05CB">
        <w:rPr>
          <w:sz w:val="24"/>
          <w:szCs w:val="24"/>
          <w:lang w:val="en-US"/>
        </w:rPr>
        <w:t>sql</w:t>
      </w:r>
      <w:proofErr w:type="spellEnd"/>
      <w:r w:rsidRPr="006F05CB">
        <w:rPr>
          <w:sz w:val="24"/>
          <w:szCs w:val="24"/>
          <w:lang w:val="en-US"/>
        </w:rPr>
        <w:t xml:space="preserve"> = '';</w:t>
      </w:r>
    </w:p>
    <w:p w14:paraId="02BCBD61" w14:textId="77777777" w:rsidR="00A92E30" w:rsidRPr="006F05CB" w:rsidRDefault="00A92E30" w:rsidP="00A92E30">
      <w:pPr>
        <w:rPr>
          <w:sz w:val="24"/>
          <w:szCs w:val="24"/>
          <w:lang w:val="en-US"/>
        </w:rPr>
      </w:pPr>
      <w:r w:rsidRPr="006F05CB">
        <w:rPr>
          <w:sz w:val="24"/>
          <w:szCs w:val="24"/>
          <w:lang w:val="en-US"/>
        </w:rPr>
        <w:t xml:space="preserve">    if </w:t>
      </w:r>
      <w:proofErr w:type="gramStart"/>
      <w:r w:rsidRPr="006F05CB">
        <w:rPr>
          <w:sz w:val="24"/>
          <w:szCs w:val="24"/>
          <w:lang w:val="en-US"/>
        </w:rPr>
        <w:t>(!exclude</w:t>
      </w:r>
      <w:proofErr w:type="gramEnd"/>
      <w:r w:rsidRPr="006F05CB">
        <w:rPr>
          <w:sz w:val="24"/>
          <w:szCs w:val="24"/>
          <w:lang w:val="en-US"/>
        </w:rPr>
        <w:t xml:space="preserve"> || </w:t>
      </w:r>
      <w:proofErr w:type="spellStart"/>
      <w:r w:rsidRPr="006F05CB">
        <w:rPr>
          <w:sz w:val="24"/>
          <w:szCs w:val="24"/>
          <w:lang w:val="en-US"/>
        </w:rPr>
        <w:t>exclude.length</w:t>
      </w:r>
      <w:proofErr w:type="spellEnd"/>
      <w:r w:rsidRPr="006F05CB">
        <w:rPr>
          <w:sz w:val="24"/>
          <w:szCs w:val="24"/>
          <w:lang w:val="en-US"/>
        </w:rPr>
        <w:t xml:space="preserve"> === 0) return </w:t>
      </w:r>
      <w:proofErr w:type="spellStart"/>
      <w:r w:rsidRPr="006F05CB">
        <w:rPr>
          <w:sz w:val="24"/>
          <w:szCs w:val="24"/>
          <w:lang w:val="en-US"/>
        </w:rPr>
        <w:t>sql</w:t>
      </w:r>
      <w:proofErr w:type="spellEnd"/>
      <w:r w:rsidRPr="006F05CB">
        <w:rPr>
          <w:sz w:val="24"/>
          <w:szCs w:val="24"/>
          <w:lang w:val="en-US"/>
        </w:rPr>
        <w:t>;</w:t>
      </w:r>
    </w:p>
    <w:p w14:paraId="1DB9DAA1" w14:textId="77777777" w:rsidR="00A92E30" w:rsidRPr="006F05CB" w:rsidRDefault="00A92E30" w:rsidP="00A92E30">
      <w:pPr>
        <w:rPr>
          <w:sz w:val="24"/>
          <w:szCs w:val="24"/>
          <w:lang w:val="en-US"/>
        </w:rPr>
      </w:pPr>
      <w:r w:rsidRPr="006F05CB">
        <w:rPr>
          <w:sz w:val="24"/>
          <w:szCs w:val="24"/>
          <w:lang w:val="en-US"/>
        </w:rPr>
        <w:t xml:space="preserve">    const placeholders = </w:t>
      </w:r>
      <w:proofErr w:type="spellStart"/>
      <w:proofErr w:type="gramStart"/>
      <w:r w:rsidRPr="006F05CB">
        <w:rPr>
          <w:sz w:val="24"/>
          <w:szCs w:val="24"/>
          <w:lang w:val="en-US"/>
        </w:rPr>
        <w:t>exclude.map</w:t>
      </w:r>
      <w:proofErr w:type="spellEnd"/>
      <w:r w:rsidRPr="006F05CB">
        <w:rPr>
          <w:sz w:val="24"/>
          <w:szCs w:val="24"/>
          <w:lang w:val="en-US"/>
        </w:rPr>
        <w:t>(</w:t>
      </w:r>
      <w:proofErr w:type="gramEnd"/>
      <w:r w:rsidRPr="006F05CB">
        <w:rPr>
          <w:sz w:val="24"/>
          <w:szCs w:val="24"/>
          <w:lang w:val="en-US"/>
        </w:rPr>
        <w:t>v =&gt; '?').join(',');</w:t>
      </w:r>
    </w:p>
    <w:p w14:paraId="7E05024B" w14:textId="77777777" w:rsidR="00A92E30" w:rsidRPr="006F05CB" w:rsidRDefault="00A92E30" w:rsidP="00A92E30">
      <w:pPr>
        <w:rPr>
          <w:sz w:val="24"/>
          <w:szCs w:val="24"/>
          <w:lang w:val="en-US"/>
        </w:rPr>
      </w:pPr>
      <w:r w:rsidRPr="006F05CB">
        <w:rPr>
          <w:sz w:val="24"/>
          <w:szCs w:val="24"/>
          <w:lang w:val="en-US"/>
        </w:rPr>
        <w:t xml:space="preserve">    </w:t>
      </w:r>
      <w:proofErr w:type="spellStart"/>
      <w:r w:rsidRPr="006F05CB">
        <w:rPr>
          <w:sz w:val="24"/>
          <w:szCs w:val="24"/>
          <w:lang w:val="en-US"/>
        </w:rPr>
        <w:t>sql</w:t>
      </w:r>
      <w:proofErr w:type="spellEnd"/>
      <w:r w:rsidRPr="006F05CB">
        <w:rPr>
          <w:sz w:val="24"/>
          <w:szCs w:val="24"/>
          <w:lang w:val="en-US"/>
        </w:rPr>
        <w:t xml:space="preserve"> += `AND </w:t>
      </w:r>
      <w:proofErr w:type="spellStart"/>
      <w:r w:rsidRPr="006F05CB">
        <w:rPr>
          <w:sz w:val="24"/>
          <w:szCs w:val="24"/>
          <w:lang w:val="en-US"/>
        </w:rPr>
        <w:t>table_name</w:t>
      </w:r>
      <w:proofErr w:type="spellEnd"/>
      <w:r w:rsidRPr="006F05CB">
        <w:rPr>
          <w:sz w:val="24"/>
          <w:szCs w:val="24"/>
          <w:lang w:val="en-US"/>
        </w:rPr>
        <w:t xml:space="preserve"> NOT IN (${placeholders</w:t>
      </w:r>
      <w:proofErr w:type="gramStart"/>
      <w:r w:rsidRPr="006F05CB">
        <w:rPr>
          <w:sz w:val="24"/>
          <w:szCs w:val="24"/>
          <w:lang w:val="en-US"/>
        </w:rPr>
        <w:t>})`</w:t>
      </w:r>
      <w:proofErr w:type="gramEnd"/>
      <w:r w:rsidRPr="006F05CB">
        <w:rPr>
          <w:sz w:val="24"/>
          <w:szCs w:val="24"/>
          <w:lang w:val="en-US"/>
        </w:rPr>
        <w:t>;</w:t>
      </w:r>
    </w:p>
    <w:p w14:paraId="2135E3BF" w14:textId="77777777" w:rsidR="00A92E30" w:rsidRPr="006F05CB" w:rsidRDefault="00A92E30" w:rsidP="00A92E30">
      <w:pPr>
        <w:rPr>
          <w:sz w:val="24"/>
          <w:szCs w:val="24"/>
          <w:lang w:val="en-US"/>
        </w:rPr>
      </w:pPr>
      <w:r w:rsidRPr="006F05CB">
        <w:rPr>
          <w:sz w:val="24"/>
          <w:szCs w:val="24"/>
          <w:lang w:val="en-US"/>
        </w:rPr>
        <w:t xml:space="preserve">    return </w:t>
      </w:r>
      <w:proofErr w:type="spellStart"/>
      <w:r w:rsidRPr="006F05CB">
        <w:rPr>
          <w:sz w:val="24"/>
          <w:szCs w:val="24"/>
          <w:lang w:val="en-US"/>
        </w:rPr>
        <w:t>sql</w:t>
      </w:r>
      <w:proofErr w:type="spellEnd"/>
      <w:r w:rsidRPr="006F05CB">
        <w:rPr>
          <w:sz w:val="24"/>
          <w:szCs w:val="24"/>
          <w:lang w:val="en-US"/>
        </w:rPr>
        <w:t>;</w:t>
      </w:r>
    </w:p>
    <w:p w14:paraId="2B6ECA77" w14:textId="77777777" w:rsidR="00A92E30" w:rsidRPr="006F05CB" w:rsidRDefault="00A92E30" w:rsidP="00A92E30">
      <w:pPr>
        <w:rPr>
          <w:sz w:val="24"/>
          <w:szCs w:val="24"/>
          <w:lang w:val="en-US"/>
        </w:rPr>
      </w:pPr>
      <w:r w:rsidRPr="006F05CB">
        <w:rPr>
          <w:sz w:val="24"/>
          <w:szCs w:val="24"/>
          <w:lang w:val="en-US"/>
        </w:rPr>
        <w:t>  }</w:t>
      </w:r>
    </w:p>
    <w:p w14:paraId="5459F3EC" w14:textId="77777777" w:rsidR="00A92E30" w:rsidRPr="006F05CB" w:rsidRDefault="00A92E30" w:rsidP="00A92E30">
      <w:pPr>
        <w:rPr>
          <w:sz w:val="24"/>
          <w:szCs w:val="24"/>
          <w:lang w:val="en-US"/>
        </w:rPr>
      </w:pPr>
    </w:p>
    <w:p w14:paraId="19EF8385" w14:textId="77777777" w:rsidR="00A92E30" w:rsidRPr="006F05CB" w:rsidRDefault="00A92E30" w:rsidP="00A92E30">
      <w:pPr>
        <w:rPr>
          <w:sz w:val="24"/>
          <w:szCs w:val="24"/>
          <w:lang w:val="en-US"/>
        </w:rPr>
      </w:pPr>
      <w:r w:rsidRPr="006F05CB">
        <w:rPr>
          <w:sz w:val="24"/>
          <w:szCs w:val="24"/>
          <w:lang w:val="en-US"/>
        </w:rPr>
        <w:t xml:space="preserve">  async </w:t>
      </w:r>
      <w:proofErr w:type="spellStart"/>
      <w:proofErr w:type="gramStart"/>
      <w:r w:rsidRPr="006F05CB">
        <w:rPr>
          <w:sz w:val="24"/>
          <w:szCs w:val="24"/>
          <w:lang w:val="en-US"/>
        </w:rPr>
        <w:t>getDatabaseTableNames</w:t>
      </w:r>
      <w:proofErr w:type="spellEnd"/>
      <w:r w:rsidRPr="006F05CB">
        <w:rPr>
          <w:sz w:val="24"/>
          <w:szCs w:val="24"/>
          <w:lang w:val="en-US"/>
        </w:rPr>
        <w:t>(</w:t>
      </w:r>
      <w:proofErr w:type="spellStart"/>
      <w:proofErr w:type="gramEnd"/>
      <w:r w:rsidRPr="006F05CB">
        <w:rPr>
          <w:sz w:val="24"/>
          <w:szCs w:val="24"/>
          <w:lang w:val="en-US"/>
        </w:rPr>
        <w:t>schemaname</w:t>
      </w:r>
      <w:proofErr w:type="spellEnd"/>
      <w:r w:rsidRPr="006F05CB">
        <w:rPr>
          <w:sz w:val="24"/>
          <w:szCs w:val="24"/>
          <w:lang w:val="en-US"/>
        </w:rPr>
        <w:t>, exclude = []) {</w:t>
      </w:r>
    </w:p>
    <w:p w14:paraId="1495568B" w14:textId="77777777" w:rsidR="00A92E30" w:rsidRPr="006F05CB" w:rsidRDefault="00A92E30" w:rsidP="00A92E30">
      <w:pPr>
        <w:rPr>
          <w:sz w:val="24"/>
          <w:szCs w:val="24"/>
          <w:lang w:val="en-US"/>
        </w:rPr>
      </w:pPr>
      <w:r w:rsidRPr="006F05CB">
        <w:rPr>
          <w:sz w:val="24"/>
          <w:szCs w:val="24"/>
          <w:lang w:val="en-US"/>
        </w:rPr>
        <w:t>    const tables = [];</w:t>
      </w:r>
    </w:p>
    <w:p w14:paraId="4025C213" w14:textId="77777777" w:rsidR="00A92E30" w:rsidRPr="006F05CB" w:rsidRDefault="00A92E30" w:rsidP="00A92E30">
      <w:pPr>
        <w:rPr>
          <w:sz w:val="24"/>
          <w:szCs w:val="24"/>
          <w:lang w:val="en-US"/>
        </w:rPr>
      </w:pPr>
    </w:p>
    <w:p w14:paraId="039339DC" w14:textId="77777777" w:rsidR="00A92E30" w:rsidRPr="006F05CB" w:rsidRDefault="00A92E30" w:rsidP="00A92E30">
      <w:pPr>
        <w:rPr>
          <w:sz w:val="24"/>
          <w:szCs w:val="24"/>
          <w:lang w:val="en-US"/>
        </w:rPr>
      </w:pPr>
      <w:r w:rsidRPr="006F05CB">
        <w:rPr>
          <w:sz w:val="24"/>
          <w:szCs w:val="24"/>
          <w:lang w:val="en-US"/>
        </w:rPr>
        <w:t xml:space="preserve">    let </w:t>
      </w:r>
      <w:proofErr w:type="spellStart"/>
      <w:r w:rsidRPr="006F05CB">
        <w:rPr>
          <w:sz w:val="24"/>
          <w:szCs w:val="24"/>
          <w:lang w:val="en-US"/>
        </w:rPr>
        <w:t>sql</w:t>
      </w:r>
      <w:proofErr w:type="spellEnd"/>
      <w:r w:rsidRPr="006F05CB">
        <w:rPr>
          <w:sz w:val="24"/>
          <w:szCs w:val="24"/>
          <w:lang w:val="en-US"/>
        </w:rPr>
        <w:t xml:space="preserve"> = `</w:t>
      </w:r>
    </w:p>
    <w:p w14:paraId="421F5010" w14:textId="77777777" w:rsidR="00A92E30" w:rsidRPr="006F05CB" w:rsidRDefault="00A92E30" w:rsidP="00A92E30">
      <w:pPr>
        <w:rPr>
          <w:sz w:val="24"/>
          <w:szCs w:val="24"/>
          <w:lang w:val="en-US"/>
        </w:rPr>
      </w:pPr>
      <w:r w:rsidRPr="006F05CB">
        <w:rPr>
          <w:sz w:val="24"/>
          <w:szCs w:val="24"/>
          <w:lang w:val="en-US"/>
        </w:rPr>
        <w:t xml:space="preserve">      SELECT </w:t>
      </w:r>
      <w:proofErr w:type="spellStart"/>
      <w:r w:rsidRPr="006F05CB">
        <w:rPr>
          <w:sz w:val="24"/>
          <w:szCs w:val="24"/>
          <w:lang w:val="en-US"/>
        </w:rPr>
        <w:t>table_name</w:t>
      </w:r>
      <w:proofErr w:type="spellEnd"/>
      <w:r w:rsidRPr="006F05CB">
        <w:rPr>
          <w:sz w:val="24"/>
          <w:szCs w:val="24"/>
          <w:lang w:val="en-US"/>
        </w:rPr>
        <w:t xml:space="preserve"> as name </w:t>
      </w:r>
    </w:p>
    <w:p w14:paraId="464F56EB" w14:textId="77777777" w:rsidR="00A92E30" w:rsidRPr="006F05CB" w:rsidRDefault="00A92E30" w:rsidP="00A92E30">
      <w:pPr>
        <w:rPr>
          <w:sz w:val="24"/>
          <w:szCs w:val="24"/>
          <w:lang w:val="en-US"/>
        </w:rPr>
      </w:pPr>
      <w:r w:rsidRPr="006F05CB">
        <w:rPr>
          <w:sz w:val="24"/>
          <w:szCs w:val="24"/>
          <w:lang w:val="en-US"/>
        </w:rPr>
        <w:t xml:space="preserve">      FROM </w:t>
      </w:r>
      <w:proofErr w:type="spellStart"/>
      <w:r w:rsidRPr="006F05CB">
        <w:rPr>
          <w:sz w:val="24"/>
          <w:szCs w:val="24"/>
          <w:lang w:val="en-US"/>
        </w:rPr>
        <w:t>information_</w:t>
      </w:r>
      <w:proofErr w:type="gramStart"/>
      <w:r w:rsidRPr="006F05CB">
        <w:rPr>
          <w:sz w:val="24"/>
          <w:szCs w:val="24"/>
          <w:lang w:val="en-US"/>
        </w:rPr>
        <w:t>schema.tables</w:t>
      </w:r>
      <w:proofErr w:type="spellEnd"/>
      <w:proofErr w:type="gramEnd"/>
      <w:r w:rsidRPr="006F05CB">
        <w:rPr>
          <w:sz w:val="24"/>
          <w:szCs w:val="24"/>
          <w:lang w:val="en-US"/>
        </w:rPr>
        <w:t xml:space="preserve"> </w:t>
      </w:r>
    </w:p>
    <w:p w14:paraId="6CC65ECB" w14:textId="77777777" w:rsidR="00A92E30" w:rsidRPr="006F05CB" w:rsidRDefault="00A92E30" w:rsidP="00A92E30">
      <w:pPr>
        <w:rPr>
          <w:sz w:val="24"/>
          <w:szCs w:val="24"/>
          <w:lang w:val="en-US"/>
        </w:rPr>
      </w:pPr>
      <w:r w:rsidRPr="006F05CB">
        <w:rPr>
          <w:sz w:val="24"/>
          <w:szCs w:val="24"/>
          <w:lang w:val="en-US"/>
        </w:rPr>
        <w:t xml:space="preserve">      WHERE </w:t>
      </w:r>
      <w:proofErr w:type="spellStart"/>
      <w:r w:rsidRPr="006F05CB">
        <w:rPr>
          <w:sz w:val="24"/>
          <w:szCs w:val="24"/>
          <w:lang w:val="en-US"/>
        </w:rPr>
        <w:t>table_schema</w:t>
      </w:r>
      <w:proofErr w:type="spellEnd"/>
      <w:r w:rsidRPr="006F05CB">
        <w:rPr>
          <w:sz w:val="24"/>
          <w:szCs w:val="24"/>
          <w:lang w:val="en-US"/>
        </w:rPr>
        <w:t xml:space="preserve"> </w:t>
      </w:r>
      <w:proofErr w:type="gramStart"/>
      <w:r w:rsidRPr="006F05CB">
        <w:rPr>
          <w:sz w:val="24"/>
          <w:szCs w:val="24"/>
          <w:lang w:val="en-US"/>
        </w:rPr>
        <w:t>= ?</w:t>
      </w:r>
      <w:proofErr w:type="gramEnd"/>
    </w:p>
    <w:p w14:paraId="112F8164" w14:textId="77777777" w:rsidR="00A92E30" w:rsidRPr="006F05CB" w:rsidRDefault="00A92E30" w:rsidP="00A92E30">
      <w:pPr>
        <w:rPr>
          <w:sz w:val="24"/>
          <w:szCs w:val="24"/>
          <w:lang w:val="en-US"/>
        </w:rPr>
      </w:pPr>
      <w:r w:rsidRPr="006F05CB">
        <w:rPr>
          <w:sz w:val="24"/>
          <w:szCs w:val="24"/>
          <w:lang w:val="en-US"/>
        </w:rPr>
        <w:t>      ${</w:t>
      </w:r>
      <w:proofErr w:type="spellStart"/>
      <w:proofErr w:type="gramStart"/>
      <w:r w:rsidRPr="006F05CB">
        <w:rPr>
          <w:sz w:val="24"/>
          <w:szCs w:val="24"/>
          <w:lang w:val="en-US"/>
        </w:rPr>
        <w:t>this.getExcludeTableNameCondition</w:t>
      </w:r>
      <w:proofErr w:type="spellEnd"/>
      <w:proofErr w:type="gramEnd"/>
      <w:r w:rsidRPr="006F05CB">
        <w:rPr>
          <w:sz w:val="24"/>
          <w:szCs w:val="24"/>
          <w:lang w:val="en-US"/>
        </w:rPr>
        <w:t>(exclude)}</w:t>
      </w:r>
    </w:p>
    <w:p w14:paraId="6683A5AE" w14:textId="77777777" w:rsidR="00A92E30" w:rsidRPr="006F05CB" w:rsidRDefault="00A92E30" w:rsidP="00A92E30">
      <w:pPr>
        <w:rPr>
          <w:sz w:val="24"/>
          <w:szCs w:val="24"/>
          <w:lang w:val="en-US"/>
        </w:rPr>
      </w:pPr>
      <w:r w:rsidRPr="006F05CB">
        <w:rPr>
          <w:sz w:val="24"/>
          <w:szCs w:val="24"/>
          <w:lang w:val="en-US"/>
        </w:rPr>
        <w:t>    `;</w:t>
      </w:r>
    </w:p>
    <w:p w14:paraId="6377E192" w14:textId="77777777" w:rsidR="00A92E30" w:rsidRPr="006F05CB" w:rsidRDefault="00A92E30" w:rsidP="00A92E30">
      <w:pPr>
        <w:rPr>
          <w:sz w:val="24"/>
          <w:szCs w:val="24"/>
          <w:lang w:val="en-US"/>
        </w:rPr>
      </w:pPr>
    </w:p>
    <w:p w14:paraId="09158452" w14:textId="77777777" w:rsidR="00A92E30" w:rsidRPr="006F05CB" w:rsidRDefault="00A92E30" w:rsidP="00A92E30">
      <w:pPr>
        <w:rPr>
          <w:sz w:val="24"/>
          <w:szCs w:val="24"/>
          <w:lang w:val="en-US"/>
        </w:rPr>
      </w:pPr>
      <w:r w:rsidRPr="006F05CB">
        <w:rPr>
          <w:sz w:val="24"/>
          <w:szCs w:val="24"/>
          <w:lang w:val="en-US"/>
        </w:rPr>
        <w:t xml:space="preserve">    let res = await </w:t>
      </w:r>
      <w:proofErr w:type="spellStart"/>
      <w:proofErr w:type="gramStart"/>
      <w:r w:rsidRPr="006F05CB">
        <w:rPr>
          <w:sz w:val="24"/>
          <w:szCs w:val="24"/>
          <w:lang w:val="en-US"/>
        </w:rPr>
        <w:t>this.query</w:t>
      </w:r>
      <w:proofErr w:type="spellEnd"/>
      <w:proofErr w:type="gramEnd"/>
      <w:r w:rsidRPr="006F05CB">
        <w:rPr>
          <w:sz w:val="24"/>
          <w:szCs w:val="24"/>
          <w:lang w:val="en-US"/>
        </w:rPr>
        <w:t>(</w:t>
      </w:r>
      <w:proofErr w:type="spellStart"/>
      <w:r w:rsidRPr="006F05CB">
        <w:rPr>
          <w:sz w:val="24"/>
          <w:szCs w:val="24"/>
          <w:lang w:val="en-US"/>
        </w:rPr>
        <w:t>sql</w:t>
      </w:r>
      <w:proofErr w:type="spellEnd"/>
      <w:r w:rsidRPr="006F05CB">
        <w:rPr>
          <w:sz w:val="24"/>
          <w:szCs w:val="24"/>
          <w:lang w:val="en-US"/>
        </w:rPr>
        <w:t>, [</w:t>
      </w:r>
      <w:proofErr w:type="spellStart"/>
      <w:r w:rsidRPr="006F05CB">
        <w:rPr>
          <w:sz w:val="24"/>
          <w:szCs w:val="24"/>
          <w:lang w:val="en-US"/>
        </w:rPr>
        <w:t>schemaname</w:t>
      </w:r>
      <w:proofErr w:type="spellEnd"/>
      <w:r w:rsidRPr="006F05CB">
        <w:rPr>
          <w:sz w:val="24"/>
          <w:szCs w:val="24"/>
          <w:lang w:val="en-US"/>
        </w:rPr>
        <w:t>, ...exclude]);</w:t>
      </w:r>
    </w:p>
    <w:p w14:paraId="1981EEF2" w14:textId="77777777" w:rsidR="00A92E30" w:rsidRPr="006F05CB" w:rsidRDefault="00A92E30" w:rsidP="00A92E30">
      <w:pPr>
        <w:rPr>
          <w:sz w:val="24"/>
          <w:szCs w:val="24"/>
          <w:lang w:val="en-US"/>
        </w:rPr>
      </w:pPr>
      <w:r w:rsidRPr="006F05CB">
        <w:rPr>
          <w:sz w:val="24"/>
          <w:szCs w:val="24"/>
          <w:lang w:val="en-US"/>
        </w:rPr>
        <w:t xml:space="preserve">    for (let </w:t>
      </w:r>
      <w:proofErr w:type="spellStart"/>
      <w:r w:rsidRPr="006F05CB">
        <w:rPr>
          <w:sz w:val="24"/>
          <w:szCs w:val="24"/>
          <w:lang w:val="en-US"/>
        </w:rPr>
        <w:t>i</w:t>
      </w:r>
      <w:proofErr w:type="spellEnd"/>
      <w:r w:rsidRPr="006F05CB">
        <w:rPr>
          <w:sz w:val="24"/>
          <w:szCs w:val="24"/>
          <w:lang w:val="en-US"/>
        </w:rPr>
        <w:t xml:space="preserve"> = 0; </w:t>
      </w:r>
      <w:proofErr w:type="spellStart"/>
      <w:r w:rsidRPr="006F05CB">
        <w:rPr>
          <w:sz w:val="24"/>
          <w:szCs w:val="24"/>
          <w:lang w:val="en-US"/>
        </w:rPr>
        <w:t>i</w:t>
      </w:r>
      <w:proofErr w:type="spellEnd"/>
      <w:r w:rsidRPr="006F05CB">
        <w:rPr>
          <w:sz w:val="24"/>
          <w:szCs w:val="24"/>
          <w:lang w:val="en-US"/>
        </w:rPr>
        <w:t xml:space="preserve"> &lt; </w:t>
      </w:r>
      <w:proofErr w:type="spellStart"/>
      <w:proofErr w:type="gramStart"/>
      <w:r w:rsidRPr="006F05CB">
        <w:rPr>
          <w:sz w:val="24"/>
          <w:szCs w:val="24"/>
          <w:lang w:val="en-US"/>
        </w:rPr>
        <w:t>res.rows</w:t>
      </w:r>
      <w:proofErr w:type="gramEnd"/>
      <w:r w:rsidRPr="006F05CB">
        <w:rPr>
          <w:sz w:val="24"/>
          <w:szCs w:val="24"/>
          <w:lang w:val="en-US"/>
        </w:rPr>
        <w:t>.length</w:t>
      </w:r>
      <w:proofErr w:type="spellEnd"/>
      <w:r w:rsidRPr="006F05CB">
        <w:rPr>
          <w:sz w:val="24"/>
          <w:szCs w:val="24"/>
          <w:lang w:val="en-US"/>
        </w:rPr>
        <w:t xml:space="preserve">; </w:t>
      </w:r>
      <w:proofErr w:type="spellStart"/>
      <w:r w:rsidRPr="006F05CB">
        <w:rPr>
          <w:sz w:val="24"/>
          <w:szCs w:val="24"/>
          <w:lang w:val="en-US"/>
        </w:rPr>
        <w:t>i</w:t>
      </w:r>
      <w:proofErr w:type="spellEnd"/>
      <w:r w:rsidRPr="006F05CB">
        <w:rPr>
          <w:sz w:val="24"/>
          <w:szCs w:val="24"/>
          <w:lang w:val="en-US"/>
        </w:rPr>
        <w:t>++) {</w:t>
      </w:r>
    </w:p>
    <w:p w14:paraId="28B87363"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tables.push</w:t>
      </w:r>
      <w:proofErr w:type="spellEnd"/>
      <w:proofErr w:type="gramEnd"/>
      <w:r w:rsidRPr="006F05CB">
        <w:rPr>
          <w:sz w:val="24"/>
          <w:szCs w:val="24"/>
          <w:lang w:val="en-US"/>
        </w:rPr>
        <w:t xml:space="preserve">({ name: </w:t>
      </w:r>
      <w:proofErr w:type="spellStart"/>
      <w:r w:rsidRPr="006F05CB">
        <w:rPr>
          <w:sz w:val="24"/>
          <w:szCs w:val="24"/>
          <w:lang w:val="en-US"/>
        </w:rPr>
        <w:t>res.rows</w:t>
      </w:r>
      <w:proofErr w:type="spellEnd"/>
      <w:r w:rsidRPr="006F05CB">
        <w:rPr>
          <w:sz w:val="24"/>
          <w:szCs w:val="24"/>
          <w:lang w:val="en-US"/>
        </w:rPr>
        <w:t>[</w:t>
      </w:r>
      <w:proofErr w:type="spellStart"/>
      <w:r w:rsidRPr="006F05CB">
        <w:rPr>
          <w:sz w:val="24"/>
          <w:szCs w:val="24"/>
          <w:lang w:val="en-US"/>
        </w:rPr>
        <w:t>i</w:t>
      </w:r>
      <w:proofErr w:type="spellEnd"/>
      <w:r w:rsidRPr="006F05CB">
        <w:rPr>
          <w:sz w:val="24"/>
          <w:szCs w:val="24"/>
          <w:lang w:val="en-US"/>
        </w:rPr>
        <w:t>].name });</w:t>
      </w:r>
    </w:p>
    <w:p w14:paraId="472F5CA7" w14:textId="77777777" w:rsidR="00A92E30" w:rsidRPr="006F05CB" w:rsidRDefault="00A92E30" w:rsidP="00A92E30">
      <w:pPr>
        <w:rPr>
          <w:sz w:val="24"/>
          <w:szCs w:val="24"/>
          <w:lang w:val="en-US"/>
        </w:rPr>
      </w:pPr>
      <w:r w:rsidRPr="006F05CB">
        <w:rPr>
          <w:sz w:val="24"/>
          <w:szCs w:val="24"/>
          <w:lang w:val="en-US"/>
        </w:rPr>
        <w:t>    }</w:t>
      </w:r>
    </w:p>
    <w:p w14:paraId="7F025BA4" w14:textId="77777777" w:rsidR="00A92E30" w:rsidRPr="006F05CB" w:rsidRDefault="00A92E30" w:rsidP="00A92E30">
      <w:pPr>
        <w:rPr>
          <w:sz w:val="24"/>
          <w:szCs w:val="24"/>
          <w:lang w:val="en-US"/>
        </w:rPr>
      </w:pPr>
      <w:r w:rsidRPr="006F05CB">
        <w:rPr>
          <w:sz w:val="24"/>
          <w:szCs w:val="24"/>
          <w:lang w:val="en-US"/>
        </w:rPr>
        <w:t xml:space="preserve">    return tables; </w:t>
      </w:r>
    </w:p>
    <w:p w14:paraId="18828EC7" w14:textId="77777777" w:rsidR="00A92E30" w:rsidRPr="006F05CB" w:rsidRDefault="00A92E30" w:rsidP="00A92E30">
      <w:pPr>
        <w:rPr>
          <w:sz w:val="24"/>
          <w:szCs w:val="24"/>
          <w:lang w:val="en-US"/>
        </w:rPr>
      </w:pPr>
      <w:r w:rsidRPr="006F05CB">
        <w:rPr>
          <w:sz w:val="24"/>
          <w:szCs w:val="24"/>
          <w:lang w:val="en-US"/>
        </w:rPr>
        <w:lastRenderedPageBreak/>
        <w:t>  }</w:t>
      </w:r>
    </w:p>
    <w:p w14:paraId="63AC26DB" w14:textId="77777777" w:rsidR="00A92E30" w:rsidRPr="006F05CB" w:rsidRDefault="00A92E30" w:rsidP="00A92E30">
      <w:pPr>
        <w:rPr>
          <w:sz w:val="24"/>
          <w:szCs w:val="24"/>
          <w:lang w:val="en-US"/>
        </w:rPr>
      </w:pPr>
    </w:p>
    <w:p w14:paraId="5E5B9319" w14:textId="77777777" w:rsidR="00A92E30" w:rsidRPr="006F05CB" w:rsidRDefault="00A92E30" w:rsidP="00A92E30">
      <w:pPr>
        <w:rPr>
          <w:sz w:val="24"/>
          <w:szCs w:val="24"/>
          <w:lang w:val="en-US"/>
        </w:rPr>
      </w:pPr>
      <w:r w:rsidRPr="006F05CB">
        <w:rPr>
          <w:sz w:val="24"/>
          <w:szCs w:val="24"/>
          <w:lang w:val="en-US"/>
        </w:rPr>
        <w:t xml:space="preserve">  async </w:t>
      </w:r>
      <w:proofErr w:type="spellStart"/>
      <w:proofErr w:type="gramStart"/>
      <w:r w:rsidRPr="006F05CB">
        <w:rPr>
          <w:sz w:val="24"/>
          <w:szCs w:val="24"/>
          <w:lang w:val="en-US"/>
        </w:rPr>
        <w:t>getTableColumns</w:t>
      </w:r>
      <w:proofErr w:type="spellEnd"/>
      <w:r w:rsidRPr="006F05CB">
        <w:rPr>
          <w:sz w:val="24"/>
          <w:szCs w:val="24"/>
          <w:lang w:val="en-US"/>
        </w:rPr>
        <w:t>(</w:t>
      </w:r>
      <w:proofErr w:type="spellStart"/>
      <w:proofErr w:type="gramEnd"/>
      <w:r w:rsidRPr="006F05CB">
        <w:rPr>
          <w:sz w:val="24"/>
          <w:szCs w:val="24"/>
          <w:lang w:val="en-US"/>
        </w:rPr>
        <w:t>schemaname</w:t>
      </w:r>
      <w:proofErr w:type="spellEnd"/>
      <w:r w:rsidRPr="006F05CB">
        <w:rPr>
          <w:sz w:val="24"/>
          <w:szCs w:val="24"/>
          <w:lang w:val="en-US"/>
        </w:rPr>
        <w:t xml:space="preserve">, </w:t>
      </w:r>
      <w:proofErr w:type="spellStart"/>
      <w:r w:rsidRPr="006F05CB">
        <w:rPr>
          <w:sz w:val="24"/>
          <w:szCs w:val="24"/>
          <w:lang w:val="en-US"/>
        </w:rPr>
        <w:t>tablename</w:t>
      </w:r>
      <w:proofErr w:type="spellEnd"/>
      <w:r w:rsidRPr="006F05CB">
        <w:rPr>
          <w:sz w:val="24"/>
          <w:szCs w:val="24"/>
          <w:lang w:val="en-US"/>
        </w:rPr>
        <w:t>) {</w:t>
      </w:r>
    </w:p>
    <w:p w14:paraId="7A27035D" w14:textId="77777777" w:rsidR="00A92E30" w:rsidRPr="006F05CB" w:rsidRDefault="00A92E30" w:rsidP="00A92E30">
      <w:pPr>
        <w:rPr>
          <w:sz w:val="24"/>
          <w:szCs w:val="24"/>
          <w:lang w:val="en-US"/>
        </w:rPr>
      </w:pPr>
      <w:r w:rsidRPr="006F05CB">
        <w:rPr>
          <w:sz w:val="24"/>
          <w:szCs w:val="24"/>
          <w:lang w:val="en-US"/>
        </w:rPr>
        <w:t>    const columns = [];</w:t>
      </w:r>
    </w:p>
    <w:p w14:paraId="45B90C75" w14:textId="77777777" w:rsidR="00A92E30" w:rsidRPr="006F05CB" w:rsidRDefault="00A92E30" w:rsidP="00A92E30">
      <w:pPr>
        <w:rPr>
          <w:sz w:val="24"/>
          <w:szCs w:val="24"/>
          <w:lang w:val="en-US"/>
        </w:rPr>
      </w:pPr>
      <w:r w:rsidRPr="006F05CB">
        <w:rPr>
          <w:sz w:val="24"/>
          <w:szCs w:val="24"/>
          <w:lang w:val="en-US"/>
        </w:rPr>
        <w:t xml:space="preserve">    const </w:t>
      </w:r>
      <w:proofErr w:type="spellStart"/>
      <w:r w:rsidRPr="006F05CB">
        <w:rPr>
          <w:sz w:val="24"/>
          <w:szCs w:val="24"/>
          <w:lang w:val="en-US"/>
        </w:rPr>
        <w:t>sql</w:t>
      </w:r>
      <w:proofErr w:type="spellEnd"/>
      <w:r w:rsidRPr="006F05CB">
        <w:rPr>
          <w:sz w:val="24"/>
          <w:szCs w:val="24"/>
          <w:lang w:val="en-US"/>
        </w:rPr>
        <w:t xml:space="preserve"> = `</w:t>
      </w:r>
    </w:p>
    <w:p w14:paraId="671FC024" w14:textId="77777777" w:rsidR="00A92E30" w:rsidRPr="006F05CB" w:rsidRDefault="00A92E30" w:rsidP="00A92E30">
      <w:pPr>
        <w:rPr>
          <w:sz w:val="24"/>
          <w:szCs w:val="24"/>
          <w:lang w:val="en-US"/>
        </w:rPr>
      </w:pPr>
      <w:r w:rsidRPr="006F05CB">
        <w:rPr>
          <w:sz w:val="24"/>
          <w:szCs w:val="24"/>
          <w:lang w:val="en-US"/>
        </w:rPr>
        <w:t xml:space="preserve">      SELECT </w:t>
      </w:r>
    </w:p>
    <w:p w14:paraId="481B0489" w14:textId="77777777" w:rsidR="00A92E30" w:rsidRPr="006F05CB" w:rsidRDefault="00A92E30" w:rsidP="00A92E30">
      <w:pPr>
        <w:rPr>
          <w:sz w:val="24"/>
          <w:szCs w:val="24"/>
          <w:lang w:val="en-US"/>
        </w:rPr>
      </w:pPr>
      <w:r w:rsidRPr="006F05CB">
        <w:rPr>
          <w:sz w:val="24"/>
          <w:szCs w:val="24"/>
          <w:lang w:val="en-US"/>
        </w:rPr>
        <w:t xml:space="preserve">        </w:t>
      </w:r>
      <w:proofErr w:type="spellStart"/>
      <w:r w:rsidRPr="006F05CB">
        <w:rPr>
          <w:sz w:val="24"/>
          <w:szCs w:val="24"/>
          <w:lang w:val="en-US"/>
        </w:rPr>
        <w:t>column_name</w:t>
      </w:r>
      <w:proofErr w:type="spellEnd"/>
      <w:r w:rsidRPr="006F05CB">
        <w:rPr>
          <w:sz w:val="24"/>
          <w:szCs w:val="24"/>
          <w:lang w:val="en-US"/>
        </w:rPr>
        <w:t xml:space="preserve"> as name, </w:t>
      </w:r>
      <w:proofErr w:type="spellStart"/>
      <w:r w:rsidRPr="006F05CB">
        <w:rPr>
          <w:sz w:val="24"/>
          <w:szCs w:val="24"/>
          <w:lang w:val="en-US"/>
        </w:rPr>
        <w:t>is_nullable</w:t>
      </w:r>
      <w:proofErr w:type="spellEnd"/>
      <w:r w:rsidRPr="006F05CB">
        <w:rPr>
          <w:sz w:val="24"/>
          <w:szCs w:val="24"/>
          <w:lang w:val="en-US"/>
        </w:rPr>
        <w:t xml:space="preserve">, </w:t>
      </w:r>
      <w:proofErr w:type="spellStart"/>
      <w:r w:rsidRPr="006F05CB">
        <w:rPr>
          <w:sz w:val="24"/>
          <w:szCs w:val="24"/>
          <w:lang w:val="en-US"/>
        </w:rPr>
        <w:t>data_type</w:t>
      </w:r>
      <w:proofErr w:type="spellEnd"/>
    </w:p>
    <w:p w14:paraId="4F89E558" w14:textId="77777777" w:rsidR="00A92E30" w:rsidRPr="006F05CB" w:rsidRDefault="00A92E30" w:rsidP="00A92E30">
      <w:pPr>
        <w:rPr>
          <w:sz w:val="24"/>
          <w:szCs w:val="24"/>
          <w:lang w:val="en-US"/>
        </w:rPr>
      </w:pPr>
      <w:r w:rsidRPr="006F05CB">
        <w:rPr>
          <w:sz w:val="24"/>
          <w:szCs w:val="24"/>
          <w:lang w:val="en-US"/>
        </w:rPr>
        <w:t xml:space="preserve">      FROM </w:t>
      </w:r>
    </w:p>
    <w:p w14:paraId="7830382F" w14:textId="77777777" w:rsidR="00A92E30" w:rsidRPr="006F05CB" w:rsidRDefault="00A92E30" w:rsidP="00A92E30">
      <w:pPr>
        <w:rPr>
          <w:sz w:val="24"/>
          <w:szCs w:val="24"/>
          <w:lang w:val="en-US"/>
        </w:rPr>
      </w:pPr>
      <w:r w:rsidRPr="006F05CB">
        <w:rPr>
          <w:sz w:val="24"/>
          <w:szCs w:val="24"/>
          <w:lang w:val="en-US"/>
        </w:rPr>
        <w:t xml:space="preserve">        </w:t>
      </w:r>
      <w:proofErr w:type="spellStart"/>
      <w:r w:rsidRPr="006F05CB">
        <w:rPr>
          <w:sz w:val="24"/>
          <w:szCs w:val="24"/>
          <w:lang w:val="en-US"/>
        </w:rPr>
        <w:t>information_</w:t>
      </w:r>
      <w:proofErr w:type="gramStart"/>
      <w:r w:rsidRPr="006F05CB">
        <w:rPr>
          <w:sz w:val="24"/>
          <w:szCs w:val="24"/>
          <w:lang w:val="en-US"/>
        </w:rPr>
        <w:t>schema.columns</w:t>
      </w:r>
      <w:proofErr w:type="spellEnd"/>
      <w:proofErr w:type="gramEnd"/>
    </w:p>
    <w:p w14:paraId="6CE84D65" w14:textId="77777777" w:rsidR="00A92E30" w:rsidRPr="006F05CB" w:rsidRDefault="00A92E30" w:rsidP="00A92E30">
      <w:pPr>
        <w:rPr>
          <w:sz w:val="24"/>
          <w:szCs w:val="24"/>
          <w:lang w:val="en-US"/>
        </w:rPr>
      </w:pPr>
      <w:r w:rsidRPr="006F05CB">
        <w:rPr>
          <w:sz w:val="24"/>
          <w:szCs w:val="24"/>
          <w:lang w:val="en-US"/>
        </w:rPr>
        <w:t xml:space="preserve">      WHERE </w:t>
      </w:r>
      <w:proofErr w:type="spellStart"/>
      <w:r w:rsidRPr="006F05CB">
        <w:rPr>
          <w:sz w:val="24"/>
          <w:szCs w:val="24"/>
          <w:lang w:val="en-US"/>
        </w:rPr>
        <w:t>table_schema</w:t>
      </w:r>
      <w:proofErr w:type="spellEnd"/>
      <w:r w:rsidRPr="006F05CB">
        <w:rPr>
          <w:sz w:val="24"/>
          <w:szCs w:val="24"/>
          <w:lang w:val="en-US"/>
        </w:rPr>
        <w:t xml:space="preserve"> </w:t>
      </w:r>
      <w:proofErr w:type="gramStart"/>
      <w:r w:rsidRPr="006F05CB">
        <w:rPr>
          <w:sz w:val="24"/>
          <w:szCs w:val="24"/>
          <w:lang w:val="en-US"/>
        </w:rPr>
        <w:t>= ?</w:t>
      </w:r>
      <w:proofErr w:type="gramEnd"/>
      <w:r w:rsidRPr="006F05CB">
        <w:rPr>
          <w:sz w:val="24"/>
          <w:szCs w:val="24"/>
          <w:lang w:val="en-US"/>
        </w:rPr>
        <w:t xml:space="preserve"> </w:t>
      </w:r>
    </w:p>
    <w:p w14:paraId="26EE124E" w14:textId="77777777" w:rsidR="00A92E30" w:rsidRPr="006F05CB" w:rsidRDefault="00A92E30" w:rsidP="00A92E30">
      <w:pPr>
        <w:rPr>
          <w:sz w:val="24"/>
          <w:szCs w:val="24"/>
          <w:lang w:val="en-US"/>
        </w:rPr>
      </w:pPr>
      <w:r w:rsidRPr="006F05CB">
        <w:rPr>
          <w:sz w:val="24"/>
          <w:szCs w:val="24"/>
          <w:lang w:val="en-US"/>
        </w:rPr>
        <w:t xml:space="preserve">        AND </w:t>
      </w:r>
      <w:proofErr w:type="spellStart"/>
      <w:r w:rsidRPr="006F05CB">
        <w:rPr>
          <w:sz w:val="24"/>
          <w:szCs w:val="24"/>
          <w:lang w:val="en-US"/>
        </w:rPr>
        <w:t>table_name</w:t>
      </w:r>
      <w:proofErr w:type="spellEnd"/>
      <w:r w:rsidRPr="006F05CB">
        <w:rPr>
          <w:sz w:val="24"/>
          <w:szCs w:val="24"/>
          <w:lang w:val="en-US"/>
        </w:rPr>
        <w:t xml:space="preserve"> </w:t>
      </w:r>
      <w:proofErr w:type="gramStart"/>
      <w:r w:rsidRPr="006F05CB">
        <w:rPr>
          <w:sz w:val="24"/>
          <w:szCs w:val="24"/>
          <w:lang w:val="en-US"/>
        </w:rPr>
        <w:t>= ?</w:t>
      </w:r>
      <w:proofErr w:type="gramEnd"/>
    </w:p>
    <w:p w14:paraId="1641027F" w14:textId="77777777" w:rsidR="00A92E30" w:rsidRPr="006F05CB" w:rsidRDefault="00A92E30" w:rsidP="00A92E30">
      <w:pPr>
        <w:rPr>
          <w:sz w:val="24"/>
          <w:szCs w:val="24"/>
          <w:lang w:val="en-US"/>
        </w:rPr>
      </w:pPr>
      <w:r w:rsidRPr="006F05CB">
        <w:rPr>
          <w:sz w:val="24"/>
          <w:szCs w:val="24"/>
          <w:lang w:val="en-US"/>
        </w:rPr>
        <w:t>    `;</w:t>
      </w:r>
    </w:p>
    <w:p w14:paraId="5709728A" w14:textId="77777777" w:rsidR="00A92E30" w:rsidRPr="006F05CB" w:rsidRDefault="00A92E30" w:rsidP="00A92E30">
      <w:pPr>
        <w:rPr>
          <w:sz w:val="24"/>
          <w:szCs w:val="24"/>
          <w:lang w:val="en-US"/>
        </w:rPr>
      </w:pPr>
      <w:r w:rsidRPr="006F05CB">
        <w:rPr>
          <w:sz w:val="24"/>
          <w:szCs w:val="24"/>
          <w:lang w:val="en-US"/>
        </w:rPr>
        <w:t xml:space="preserve">    let res = await </w:t>
      </w:r>
      <w:proofErr w:type="spellStart"/>
      <w:proofErr w:type="gramStart"/>
      <w:r w:rsidRPr="006F05CB">
        <w:rPr>
          <w:sz w:val="24"/>
          <w:szCs w:val="24"/>
          <w:lang w:val="en-US"/>
        </w:rPr>
        <w:t>this.query</w:t>
      </w:r>
      <w:proofErr w:type="spellEnd"/>
      <w:proofErr w:type="gramEnd"/>
      <w:r w:rsidRPr="006F05CB">
        <w:rPr>
          <w:sz w:val="24"/>
          <w:szCs w:val="24"/>
          <w:lang w:val="en-US"/>
        </w:rPr>
        <w:t>(</w:t>
      </w:r>
      <w:proofErr w:type="spellStart"/>
      <w:r w:rsidRPr="006F05CB">
        <w:rPr>
          <w:sz w:val="24"/>
          <w:szCs w:val="24"/>
          <w:lang w:val="en-US"/>
        </w:rPr>
        <w:t>sql</w:t>
      </w:r>
      <w:proofErr w:type="spellEnd"/>
      <w:r w:rsidRPr="006F05CB">
        <w:rPr>
          <w:sz w:val="24"/>
          <w:szCs w:val="24"/>
          <w:lang w:val="en-US"/>
        </w:rPr>
        <w:t>, [</w:t>
      </w:r>
      <w:proofErr w:type="spellStart"/>
      <w:r w:rsidRPr="006F05CB">
        <w:rPr>
          <w:sz w:val="24"/>
          <w:szCs w:val="24"/>
          <w:lang w:val="en-US"/>
        </w:rPr>
        <w:t>schemaname</w:t>
      </w:r>
      <w:proofErr w:type="spellEnd"/>
      <w:r w:rsidRPr="006F05CB">
        <w:rPr>
          <w:sz w:val="24"/>
          <w:szCs w:val="24"/>
          <w:lang w:val="en-US"/>
        </w:rPr>
        <w:t xml:space="preserve">, </w:t>
      </w:r>
      <w:proofErr w:type="spellStart"/>
      <w:r w:rsidRPr="006F05CB">
        <w:rPr>
          <w:sz w:val="24"/>
          <w:szCs w:val="24"/>
          <w:lang w:val="en-US"/>
        </w:rPr>
        <w:t>tablename</w:t>
      </w:r>
      <w:proofErr w:type="spellEnd"/>
      <w:r w:rsidRPr="006F05CB">
        <w:rPr>
          <w:sz w:val="24"/>
          <w:szCs w:val="24"/>
          <w:lang w:val="en-US"/>
        </w:rPr>
        <w:t>]);</w:t>
      </w:r>
    </w:p>
    <w:p w14:paraId="207BFF03" w14:textId="77777777" w:rsidR="00A92E30" w:rsidRPr="006F05CB" w:rsidRDefault="00A92E30" w:rsidP="00A92E30">
      <w:pPr>
        <w:rPr>
          <w:sz w:val="24"/>
          <w:szCs w:val="24"/>
          <w:lang w:val="en-US"/>
        </w:rPr>
      </w:pPr>
      <w:r w:rsidRPr="006F05CB">
        <w:rPr>
          <w:sz w:val="24"/>
          <w:szCs w:val="24"/>
          <w:lang w:val="en-US"/>
        </w:rPr>
        <w:t xml:space="preserve">    for (let j = 0; j &lt; </w:t>
      </w:r>
      <w:proofErr w:type="spellStart"/>
      <w:proofErr w:type="gramStart"/>
      <w:r w:rsidRPr="006F05CB">
        <w:rPr>
          <w:sz w:val="24"/>
          <w:szCs w:val="24"/>
          <w:lang w:val="en-US"/>
        </w:rPr>
        <w:t>res.rows</w:t>
      </w:r>
      <w:proofErr w:type="gramEnd"/>
      <w:r w:rsidRPr="006F05CB">
        <w:rPr>
          <w:sz w:val="24"/>
          <w:szCs w:val="24"/>
          <w:lang w:val="en-US"/>
        </w:rPr>
        <w:t>.length</w:t>
      </w:r>
      <w:proofErr w:type="spellEnd"/>
      <w:r w:rsidRPr="006F05CB">
        <w:rPr>
          <w:sz w:val="24"/>
          <w:szCs w:val="24"/>
          <w:lang w:val="en-US"/>
        </w:rPr>
        <w:t xml:space="preserve">; </w:t>
      </w:r>
      <w:proofErr w:type="spellStart"/>
      <w:r w:rsidRPr="006F05CB">
        <w:rPr>
          <w:sz w:val="24"/>
          <w:szCs w:val="24"/>
          <w:lang w:val="en-US"/>
        </w:rPr>
        <w:t>j++</w:t>
      </w:r>
      <w:proofErr w:type="spellEnd"/>
      <w:r w:rsidRPr="006F05CB">
        <w:rPr>
          <w:sz w:val="24"/>
          <w:szCs w:val="24"/>
          <w:lang w:val="en-US"/>
        </w:rPr>
        <w:t>) {</w:t>
      </w:r>
    </w:p>
    <w:p w14:paraId="4FF2D8A0"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columns.push</w:t>
      </w:r>
      <w:proofErr w:type="spellEnd"/>
      <w:proofErr w:type="gramEnd"/>
      <w:r w:rsidRPr="006F05CB">
        <w:rPr>
          <w:sz w:val="24"/>
          <w:szCs w:val="24"/>
          <w:lang w:val="en-US"/>
        </w:rPr>
        <w:t>({</w:t>
      </w:r>
    </w:p>
    <w:p w14:paraId="326D575B" w14:textId="77777777" w:rsidR="00A92E30" w:rsidRPr="006F05CB" w:rsidRDefault="00A92E30" w:rsidP="00A92E30">
      <w:pPr>
        <w:rPr>
          <w:sz w:val="24"/>
          <w:szCs w:val="24"/>
          <w:lang w:val="en-US"/>
        </w:rPr>
      </w:pPr>
      <w:r w:rsidRPr="006F05CB">
        <w:rPr>
          <w:sz w:val="24"/>
          <w:szCs w:val="24"/>
          <w:lang w:val="en-US"/>
        </w:rPr>
        <w:t xml:space="preserve">        name: </w:t>
      </w:r>
      <w:proofErr w:type="spellStart"/>
      <w:proofErr w:type="gramStart"/>
      <w:r w:rsidRPr="006F05CB">
        <w:rPr>
          <w:sz w:val="24"/>
          <w:szCs w:val="24"/>
          <w:lang w:val="en-US"/>
        </w:rPr>
        <w:t>res.rows</w:t>
      </w:r>
      <w:proofErr w:type="spellEnd"/>
      <w:proofErr w:type="gramEnd"/>
      <w:r w:rsidRPr="006F05CB">
        <w:rPr>
          <w:sz w:val="24"/>
          <w:szCs w:val="24"/>
          <w:lang w:val="en-US"/>
        </w:rPr>
        <w:t>[j].name,</w:t>
      </w:r>
    </w:p>
    <w:p w14:paraId="27BD00BF" w14:textId="77777777" w:rsidR="00A92E30" w:rsidRPr="006F05CB" w:rsidRDefault="00A92E30" w:rsidP="00A92E30">
      <w:pPr>
        <w:rPr>
          <w:sz w:val="24"/>
          <w:szCs w:val="24"/>
          <w:lang w:val="en-US"/>
        </w:rPr>
      </w:pPr>
      <w:r w:rsidRPr="006F05CB">
        <w:rPr>
          <w:sz w:val="24"/>
          <w:szCs w:val="24"/>
          <w:lang w:val="en-US"/>
        </w:rPr>
        <w:t xml:space="preserve">        </w:t>
      </w:r>
      <w:proofErr w:type="spellStart"/>
      <w:r w:rsidRPr="006F05CB">
        <w:rPr>
          <w:sz w:val="24"/>
          <w:szCs w:val="24"/>
          <w:lang w:val="en-US"/>
        </w:rPr>
        <w:t>is_nullable</w:t>
      </w:r>
      <w:proofErr w:type="spellEnd"/>
      <w:r w:rsidRPr="006F05CB">
        <w:rPr>
          <w:sz w:val="24"/>
          <w:szCs w:val="24"/>
          <w:lang w:val="en-US"/>
        </w:rPr>
        <w:t xml:space="preserve">: </w:t>
      </w:r>
      <w:proofErr w:type="spellStart"/>
      <w:proofErr w:type="gramStart"/>
      <w:r w:rsidRPr="006F05CB">
        <w:rPr>
          <w:sz w:val="24"/>
          <w:szCs w:val="24"/>
          <w:lang w:val="en-US"/>
        </w:rPr>
        <w:t>res.rows</w:t>
      </w:r>
      <w:proofErr w:type="spellEnd"/>
      <w:proofErr w:type="gramEnd"/>
      <w:r w:rsidRPr="006F05CB">
        <w:rPr>
          <w:sz w:val="24"/>
          <w:szCs w:val="24"/>
          <w:lang w:val="en-US"/>
        </w:rPr>
        <w:t>[j].</w:t>
      </w:r>
      <w:proofErr w:type="spellStart"/>
      <w:r w:rsidRPr="006F05CB">
        <w:rPr>
          <w:sz w:val="24"/>
          <w:szCs w:val="24"/>
          <w:lang w:val="en-US"/>
        </w:rPr>
        <w:t>is_nullable</w:t>
      </w:r>
      <w:proofErr w:type="spellEnd"/>
      <w:r w:rsidRPr="006F05CB">
        <w:rPr>
          <w:sz w:val="24"/>
          <w:szCs w:val="24"/>
          <w:lang w:val="en-US"/>
        </w:rPr>
        <w:t>,</w:t>
      </w:r>
    </w:p>
    <w:p w14:paraId="18D26C31" w14:textId="77777777" w:rsidR="00A92E30" w:rsidRPr="006F05CB" w:rsidRDefault="00A92E30" w:rsidP="00A92E30">
      <w:pPr>
        <w:rPr>
          <w:sz w:val="24"/>
          <w:szCs w:val="24"/>
          <w:lang w:val="en-US"/>
        </w:rPr>
      </w:pPr>
      <w:r w:rsidRPr="006F05CB">
        <w:rPr>
          <w:sz w:val="24"/>
          <w:szCs w:val="24"/>
          <w:lang w:val="en-US"/>
        </w:rPr>
        <w:t xml:space="preserve">        </w:t>
      </w:r>
      <w:proofErr w:type="spellStart"/>
      <w:r w:rsidRPr="006F05CB">
        <w:rPr>
          <w:sz w:val="24"/>
          <w:szCs w:val="24"/>
          <w:lang w:val="en-US"/>
        </w:rPr>
        <w:t>data_type</w:t>
      </w:r>
      <w:proofErr w:type="spellEnd"/>
      <w:r w:rsidRPr="006F05CB">
        <w:rPr>
          <w:sz w:val="24"/>
          <w:szCs w:val="24"/>
          <w:lang w:val="en-US"/>
        </w:rPr>
        <w:t xml:space="preserve">: </w:t>
      </w:r>
      <w:proofErr w:type="spellStart"/>
      <w:proofErr w:type="gramStart"/>
      <w:r w:rsidRPr="006F05CB">
        <w:rPr>
          <w:sz w:val="24"/>
          <w:szCs w:val="24"/>
          <w:lang w:val="en-US"/>
        </w:rPr>
        <w:t>res.rows</w:t>
      </w:r>
      <w:proofErr w:type="spellEnd"/>
      <w:proofErr w:type="gramEnd"/>
      <w:r w:rsidRPr="006F05CB">
        <w:rPr>
          <w:sz w:val="24"/>
          <w:szCs w:val="24"/>
          <w:lang w:val="en-US"/>
        </w:rPr>
        <w:t>[j].</w:t>
      </w:r>
      <w:proofErr w:type="spellStart"/>
      <w:r w:rsidRPr="006F05CB">
        <w:rPr>
          <w:sz w:val="24"/>
          <w:szCs w:val="24"/>
          <w:lang w:val="en-US"/>
        </w:rPr>
        <w:t>data_type</w:t>
      </w:r>
      <w:proofErr w:type="spellEnd"/>
    </w:p>
    <w:p w14:paraId="5B8D4E3E" w14:textId="77777777" w:rsidR="00A92E30" w:rsidRPr="006F05CB" w:rsidRDefault="00A92E30" w:rsidP="00A92E30">
      <w:pPr>
        <w:rPr>
          <w:sz w:val="24"/>
          <w:szCs w:val="24"/>
          <w:lang w:val="en-US"/>
        </w:rPr>
      </w:pPr>
      <w:r w:rsidRPr="006F05CB">
        <w:rPr>
          <w:sz w:val="24"/>
          <w:szCs w:val="24"/>
          <w:lang w:val="en-US"/>
        </w:rPr>
        <w:t>      });</w:t>
      </w:r>
    </w:p>
    <w:p w14:paraId="56FF9470" w14:textId="77777777" w:rsidR="00A92E30" w:rsidRPr="006F05CB" w:rsidRDefault="00A92E30" w:rsidP="00A92E30">
      <w:pPr>
        <w:rPr>
          <w:sz w:val="24"/>
          <w:szCs w:val="24"/>
          <w:lang w:val="en-US"/>
        </w:rPr>
      </w:pPr>
      <w:r w:rsidRPr="006F05CB">
        <w:rPr>
          <w:sz w:val="24"/>
          <w:szCs w:val="24"/>
          <w:lang w:val="en-US"/>
        </w:rPr>
        <w:t>    }</w:t>
      </w:r>
    </w:p>
    <w:p w14:paraId="25EE6674" w14:textId="77777777" w:rsidR="00A92E30" w:rsidRPr="006F05CB" w:rsidRDefault="00A92E30" w:rsidP="00A92E30">
      <w:pPr>
        <w:rPr>
          <w:sz w:val="24"/>
          <w:szCs w:val="24"/>
          <w:lang w:val="en-US"/>
        </w:rPr>
      </w:pPr>
      <w:r w:rsidRPr="006F05CB">
        <w:rPr>
          <w:sz w:val="24"/>
          <w:szCs w:val="24"/>
          <w:lang w:val="en-US"/>
        </w:rPr>
        <w:t>    return columns;</w:t>
      </w:r>
    </w:p>
    <w:p w14:paraId="45DD3AD8" w14:textId="77777777" w:rsidR="00A92E30" w:rsidRPr="006F05CB" w:rsidRDefault="00A92E30" w:rsidP="00A92E30">
      <w:pPr>
        <w:rPr>
          <w:sz w:val="24"/>
          <w:szCs w:val="24"/>
          <w:lang w:val="en-US"/>
        </w:rPr>
      </w:pPr>
      <w:r w:rsidRPr="006F05CB">
        <w:rPr>
          <w:sz w:val="24"/>
          <w:szCs w:val="24"/>
          <w:lang w:val="en-US"/>
        </w:rPr>
        <w:t>  }</w:t>
      </w:r>
    </w:p>
    <w:p w14:paraId="53274DFA" w14:textId="77777777" w:rsidR="00A92E30" w:rsidRPr="006F05CB" w:rsidRDefault="00A92E30" w:rsidP="00A92E30">
      <w:pPr>
        <w:rPr>
          <w:sz w:val="24"/>
          <w:szCs w:val="24"/>
          <w:lang w:val="en-US"/>
        </w:rPr>
      </w:pPr>
    </w:p>
    <w:p w14:paraId="25E76409" w14:textId="77777777" w:rsidR="00A92E30" w:rsidRPr="006F05CB" w:rsidRDefault="00A92E30" w:rsidP="00A92E30">
      <w:pPr>
        <w:rPr>
          <w:sz w:val="24"/>
          <w:szCs w:val="24"/>
          <w:lang w:val="en-US"/>
        </w:rPr>
      </w:pPr>
      <w:r w:rsidRPr="006F05CB">
        <w:rPr>
          <w:sz w:val="24"/>
          <w:szCs w:val="24"/>
          <w:lang w:val="en-US"/>
        </w:rPr>
        <w:t xml:space="preserve">  async </w:t>
      </w:r>
      <w:proofErr w:type="spellStart"/>
      <w:proofErr w:type="gramStart"/>
      <w:r w:rsidRPr="006F05CB">
        <w:rPr>
          <w:sz w:val="24"/>
          <w:szCs w:val="24"/>
          <w:lang w:val="en-US"/>
        </w:rPr>
        <w:t>getTableForeignKeys</w:t>
      </w:r>
      <w:proofErr w:type="spellEnd"/>
      <w:r w:rsidRPr="006F05CB">
        <w:rPr>
          <w:sz w:val="24"/>
          <w:szCs w:val="24"/>
          <w:lang w:val="en-US"/>
        </w:rPr>
        <w:t>(</w:t>
      </w:r>
      <w:proofErr w:type="spellStart"/>
      <w:proofErr w:type="gramEnd"/>
      <w:r w:rsidRPr="006F05CB">
        <w:rPr>
          <w:sz w:val="24"/>
          <w:szCs w:val="24"/>
          <w:lang w:val="en-US"/>
        </w:rPr>
        <w:t>schemaname</w:t>
      </w:r>
      <w:proofErr w:type="spellEnd"/>
      <w:r w:rsidRPr="006F05CB">
        <w:rPr>
          <w:sz w:val="24"/>
          <w:szCs w:val="24"/>
          <w:lang w:val="en-US"/>
        </w:rPr>
        <w:t xml:space="preserve">, </w:t>
      </w:r>
      <w:proofErr w:type="spellStart"/>
      <w:r w:rsidRPr="006F05CB">
        <w:rPr>
          <w:sz w:val="24"/>
          <w:szCs w:val="24"/>
          <w:lang w:val="en-US"/>
        </w:rPr>
        <w:t>tablename</w:t>
      </w:r>
      <w:proofErr w:type="spellEnd"/>
      <w:r w:rsidRPr="006F05CB">
        <w:rPr>
          <w:sz w:val="24"/>
          <w:szCs w:val="24"/>
          <w:lang w:val="en-US"/>
        </w:rPr>
        <w:t>) {</w:t>
      </w:r>
    </w:p>
    <w:p w14:paraId="38F57C8B" w14:textId="77777777" w:rsidR="00A92E30" w:rsidRPr="006F05CB" w:rsidRDefault="00A92E30" w:rsidP="00A92E30">
      <w:pPr>
        <w:rPr>
          <w:sz w:val="24"/>
          <w:szCs w:val="24"/>
          <w:lang w:val="en-US"/>
        </w:rPr>
      </w:pPr>
      <w:r w:rsidRPr="006F05CB">
        <w:rPr>
          <w:sz w:val="24"/>
          <w:szCs w:val="24"/>
          <w:lang w:val="en-US"/>
        </w:rPr>
        <w:t xml:space="preserve">    const </w:t>
      </w:r>
      <w:proofErr w:type="spellStart"/>
      <w:r w:rsidRPr="006F05CB">
        <w:rPr>
          <w:sz w:val="24"/>
          <w:szCs w:val="24"/>
          <w:lang w:val="en-US"/>
        </w:rPr>
        <w:t>fKeys</w:t>
      </w:r>
      <w:proofErr w:type="spellEnd"/>
      <w:r w:rsidRPr="006F05CB">
        <w:rPr>
          <w:sz w:val="24"/>
          <w:szCs w:val="24"/>
          <w:lang w:val="en-US"/>
        </w:rPr>
        <w:t xml:space="preserve"> = [];</w:t>
      </w:r>
    </w:p>
    <w:p w14:paraId="3CB7C114" w14:textId="77777777" w:rsidR="00A92E30" w:rsidRPr="006F05CB" w:rsidRDefault="00A92E30" w:rsidP="00A92E30">
      <w:pPr>
        <w:rPr>
          <w:sz w:val="24"/>
          <w:szCs w:val="24"/>
          <w:lang w:val="en-US"/>
        </w:rPr>
      </w:pPr>
      <w:r w:rsidRPr="006F05CB">
        <w:rPr>
          <w:sz w:val="24"/>
          <w:szCs w:val="24"/>
          <w:lang w:val="en-US"/>
        </w:rPr>
        <w:lastRenderedPageBreak/>
        <w:t xml:space="preserve">    const </w:t>
      </w:r>
      <w:proofErr w:type="spellStart"/>
      <w:r w:rsidRPr="006F05CB">
        <w:rPr>
          <w:sz w:val="24"/>
          <w:szCs w:val="24"/>
          <w:lang w:val="en-US"/>
        </w:rPr>
        <w:t>sql</w:t>
      </w:r>
      <w:proofErr w:type="spellEnd"/>
      <w:r w:rsidRPr="006F05CB">
        <w:rPr>
          <w:sz w:val="24"/>
          <w:szCs w:val="24"/>
          <w:lang w:val="en-US"/>
        </w:rPr>
        <w:t xml:space="preserve"> = `</w:t>
      </w:r>
    </w:p>
    <w:p w14:paraId="7076FB46" w14:textId="77777777" w:rsidR="00A92E30" w:rsidRPr="006F05CB" w:rsidRDefault="00A92E30" w:rsidP="00A92E30">
      <w:pPr>
        <w:rPr>
          <w:sz w:val="24"/>
          <w:szCs w:val="24"/>
          <w:lang w:val="en-US"/>
        </w:rPr>
      </w:pPr>
      <w:r w:rsidRPr="006F05CB">
        <w:rPr>
          <w:sz w:val="24"/>
          <w:szCs w:val="24"/>
          <w:lang w:val="en-US"/>
        </w:rPr>
        <w:t>      SELECT</w:t>
      </w:r>
    </w:p>
    <w:p w14:paraId="1F92928F"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tc.table</w:t>
      </w:r>
      <w:proofErr w:type="gramEnd"/>
      <w:r w:rsidRPr="006F05CB">
        <w:rPr>
          <w:sz w:val="24"/>
          <w:szCs w:val="24"/>
          <w:lang w:val="en-US"/>
        </w:rPr>
        <w:t>_schema</w:t>
      </w:r>
      <w:proofErr w:type="spellEnd"/>
      <w:r w:rsidRPr="006F05CB">
        <w:rPr>
          <w:sz w:val="24"/>
          <w:szCs w:val="24"/>
          <w:lang w:val="en-US"/>
        </w:rPr>
        <w:t xml:space="preserve"> as </w:t>
      </w:r>
      <w:proofErr w:type="spellStart"/>
      <w:r w:rsidRPr="006F05CB">
        <w:rPr>
          <w:sz w:val="24"/>
          <w:szCs w:val="24"/>
          <w:lang w:val="en-US"/>
        </w:rPr>
        <w:t>schemaname</w:t>
      </w:r>
      <w:proofErr w:type="spellEnd"/>
      <w:r w:rsidRPr="006F05CB">
        <w:rPr>
          <w:sz w:val="24"/>
          <w:szCs w:val="24"/>
          <w:lang w:val="en-US"/>
        </w:rPr>
        <w:t xml:space="preserve">, </w:t>
      </w:r>
    </w:p>
    <w:p w14:paraId="550D419A"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tc.constraint</w:t>
      </w:r>
      <w:proofErr w:type="gramEnd"/>
      <w:r w:rsidRPr="006F05CB">
        <w:rPr>
          <w:sz w:val="24"/>
          <w:szCs w:val="24"/>
          <w:lang w:val="en-US"/>
        </w:rPr>
        <w:t>_name</w:t>
      </w:r>
      <w:proofErr w:type="spellEnd"/>
      <w:r w:rsidRPr="006F05CB">
        <w:rPr>
          <w:sz w:val="24"/>
          <w:szCs w:val="24"/>
          <w:lang w:val="en-US"/>
        </w:rPr>
        <w:t xml:space="preserve">, </w:t>
      </w:r>
    </w:p>
    <w:p w14:paraId="789A9FFC"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tc.table</w:t>
      </w:r>
      <w:proofErr w:type="gramEnd"/>
      <w:r w:rsidRPr="006F05CB">
        <w:rPr>
          <w:sz w:val="24"/>
          <w:szCs w:val="24"/>
          <w:lang w:val="en-US"/>
        </w:rPr>
        <w:t>_name</w:t>
      </w:r>
      <w:proofErr w:type="spellEnd"/>
      <w:r w:rsidRPr="006F05CB">
        <w:rPr>
          <w:sz w:val="24"/>
          <w:szCs w:val="24"/>
          <w:lang w:val="en-US"/>
        </w:rPr>
        <w:t xml:space="preserve"> as </w:t>
      </w:r>
      <w:proofErr w:type="spellStart"/>
      <w:r w:rsidRPr="006F05CB">
        <w:rPr>
          <w:sz w:val="24"/>
          <w:szCs w:val="24"/>
          <w:lang w:val="en-US"/>
        </w:rPr>
        <w:t>tablename</w:t>
      </w:r>
      <w:proofErr w:type="spellEnd"/>
      <w:r w:rsidRPr="006F05CB">
        <w:rPr>
          <w:sz w:val="24"/>
          <w:szCs w:val="24"/>
          <w:lang w:val="en-US"/>
        </w:rPr>
        <w:t xml:space="preserve">, </w:t>
      </w:r>
    </w:p>
    <w:p w14:paraId="5EF88E17"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kcu.column</w:t>
      </w:r>
      <w:proofErr w:type="gramEnd"/>
      <w:r w:rsidRPr="006F05CB">
        <w:rPr>
          <w:sz w:val="24"/>
          <w:szCs w:val="24"/>
          <w:lang w:val="en-US"/>
        </w:rPr>
        <w:t>_name</w:t>
      </w:r>
      <w:proofErr w:type="spellEnd"/>
      <w:r w:rsidRPr="006F05CB">
        <w:rPr>
          <w:sz w:val="24"/>
          <w:szCs w:val="24"/>
          <w:lang w:val="en-US"/>
        </w:rPr>
        <w:t xml:space="preserve"> as </w:t>
      </w:r>
      <w:proofErr w:type="spellStart"/>
      <w:r w:rsidRPr="006F05CB">
        <w:rPr>
          <w:sz w:val="24"/>
          <w:szCs w:val="24"/>
          <w:lang w:val="en-US"/>
        </w:rPr>
        <w:t>columnname</w:t>
      </w:r>
      <w:proofErr w:type="spellEnd"/>
      <w:r w:rsidRPr="006F05CB">
        <w:rPr>
          <w:sz w:val="24"/>
          <w:szCs w:val="24"/>
          <w:lang w:val="en-US"/>
        </w:rPr>
        <w:t xml:space="preserve">, </w:t>
      </w:r>
    </w:p>
    <w:p w14:paraId="006FF8D4"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ccu.table</w:t>
      </w:r>
      <w:proofErr w:type="gramEnd"/>
      <w:r w:rsidRPr="006F05CB">
        <w:rPr>
          <w:sz w:val="24"/>
          <w:szCs w:val="24"/>
          <w:lang w:val="en-US"/>
        </w:rPr>
        <w:t>_schema</w:t>
      </w:r>
      <w:proofErr w:type="spellEnd"/>
      <w:r w:rsidRPr="006F05CB">
        <w:rPr>
          <w:sz w:val="24"/>
          <w:szCs w:val="24"/>
          <w:lang w:val="en-US"/>
        </w:rPr>
        <w:t xml:space="preserve"> AS </w:t>
      </w:r>
      <w:proofErr w:type="spellStart"/>
      <w:r w:rsidRPr="006F05CB">
        <w:rPr>
          <w:sz w:val="24"/>
          <w:szCs w:val="24"/>
          <w:lang w:val="en-US"/>
        </w:rPr>
        <w:t>ftableschema</w:t>
      </w:r>
      <w:proofErr w:type="spellEnd"/>
      <w:r w:rsidRPr="006F05CB">
        <w:rPr>
          <w:sz w:val="24"/>
          <w:szCs w:val="24"/>
          <w:lang w:val="en-US"/>
        </w:rPr>
        <w:t>,</w:t>
      </w:r>
    </w:p>
    <w:p w14:paraId="62A982C7"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ccu.table</w:t>
      </w:r>
      <w:proofErr w:type="gramEnd"/>
      <w:r w:rsidRPr="006F05CB">
        <w:rPr>
          <w:sz w:val="24"/>
          <w:szCs w:val="24"/>
          <w:lang w:val="en-US"/>
        </w:rPr>
        <w:t>_name</w:t>
      </w:r>
      <w:proofErr w:type="spellEnd"/>
      <w:r w:rsidRPr="006F05CB">
        <w:rPr>
          <w:sz w:val="24"/>
          <w:szCs w:val="24"/>
          <w:lang w:val="en-US"/>
        </w:rPr>
        <w:t xml:space="preserve"> AS </w:t>
      </w:r>
      <w:proofErr w:type="spellStart"/>
      <w:r w:rsidRPr="006F05CB">
        <w:rPr>
          <w:sz w:val="24"/>
          <w:szCs w:val="24"/>
          <w:lang w:val="en-US"/>
        </w:rPr>
        <w:t>ftablename</w:t>
      </w:r>
      <w:proofErr w:type="spellEnd"/>
      <w:r w:rsidRPr="006F05CB">
        <w:rPr>
          <w:sz w:val="24"/>
          <w:szCs w:val="24"/>
          <w:lang w:val="en-US"/>
        </w:rPr>
        <w:t>,</w:t>
      </w:r>
    </w:p>
    <w:p w14:paraId="1C0AFB1E"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ccu.column</w:t>
      </w:r>
      <w:proofErr w:type="gramEnd"/>
      <w:r w:rsidRPr="006F05CB">
        <w:rPr>
          <w:sz w:val="24"/>
          <w:szCs w:val="24"/>
          <w:lang w:val="en-US"/>
        </w:rPr>
        <w:t>_name</w:t>
      </w:r>
      <w:proofErr w:type="spellEnd"/>
      <w:r w:rsidRPr="006F05CB">
        <w:rPr>
          <w:sz w:val="24"/>
          <w:szCs w:val="24"/>
          <w:lang w:val="en-US"/>
        </w:rPr>
        <w:t xml:space="preserve"> AS </w:t>
      </w:r>
      <w:proofErr w:type="spellStart"/>
      <w:r w:rsidRPr="006F05CB">
        <w:rPr>
          <w:sz w:val="24"/>
          <w:szCs w:val="24"/>
          <w:lang w:val="en-US"/>
        </w:rPr>
        <w:t>fcolumnname</w:t>
      </w:r>
      <w:proofErr w:type="spellEnd"/>
      <w:r w:rsidRPr="006F05CB">
        <w:rPr>
          <w:sz w:val="24"/>
          <w:szCs w:val="24"/>
          <w:lang w:val="en-US"/>
        </w:rPr>
        <w:t xml:space="preserve"> </w:t>
      </w:r>
    </w:p>
    <w:p w14:paraId="6C505F46" w14:textId="77777777" w:rsidR="00A92E30" w:rsidRPr="006F05CB" w:rsidRDefault="00A92E30" w:rsidP="00A92E30">
      <w:pPr>
        <w:rPr>
          <w:sz w:val="24"/>
          <w:szCs w:val="24"/>
          <w:lang w:val="en-US"/>
        </w:rPr>
      </w:pPr>
      <w:r w:rsidRPr="006F05CB">
        <w:rPr>
          <w:sz w:val="24"/>
          <w:szCs w:val="24"/>
          <w:lang w:val="en-US"/>
        </w:rPr>
        <w:t xml:space="preserve">      FROM </w:t>
      </w:r>
    </w:p>
    <w:p w14:paraId="6263F52B" w14:textId="77777777" w:rsidR="00A92E30" w:rsidRPr="006F05CB" w:rsidRDefault="00A92E30" w:rsidP="00A92E30">
      <w:pPr>
        <w:rPr>
          <w:sz w:val="24"/>
          <w:szCs w:val="24"/>
          <w:lang w:val="en-US"/>
        </w:rPr>
      </w:pPr>
      <w:r w:rsidRPr="006F05CB">
        <w:rPr>
          <w:sz w:val="24"/>
          <w:szCs w:val="24"/>
          <w:lang w:val="en-US"/>
        </w:rPr>
        <w:t xml:space="preserve">        </w:t>
      </w:r>
      <w:proofErr w:type="spellStart"/>
      <w:r w:rsidRPr="006F05CB">
        <w:rPr>
          <w:sz w:val="24"/>
          <w:szCs w:val="24"/>
          <w:lang w:val="en-US"/>
        </w:rPr>
        <w:t>information_</w:t>
      </w:r>
      <w:proofErr w:type="gramStart"/>
      <w:r w:rsidRPr="006F05CB">
        <w:rPr>
          <w:sz w:val="24"/>
          <w:szCs w:val="24"/>
          <w:lang w:val="en-US"/>
        </w:rPr>
        <w:t>schema.table</w:t>
      </w:r>
      <w:proofErr w:type="gramEnd"/>
      <w:r w:rsidRPr="006F05CB">
        <w:rPr>
          <w:sz w:val="24"/>
          <w:szCs w:val="24"/>
          <w:lang w:val="en-US"/>
        </w:rPr>
        <w:t>_constraints</w:t>
      </w:r>
      <w:proofErr w:type="spellEnd"/>
      <w:r w:rsidRPr="006F05CB">
        <w:rPr>
          <w:sz w:val="24"/>
          <w:szCs w:val="24"/>
          <w:lang w:val="en-US"/>
        </w:rPr>
        <w:t xml:space="preserve"> AS </w:t>
      </w:r>
      <w:proofErr w:type="spellStart"/>
      <w:r w:rsidRPr="006F05CB">
        <w:rPr>
          <w:sz w:val="24"/>
          <w:szCs w:val="24"/>
          <w:lang w:val="en-US"/>
        </w:rPr>
        <w:t>tc</w:t>
      </w:r>
      <w:proofErr w:type="spellEnd"/>
      <w:r w:rsidRPr="006F05CB">
        <w:rPr>
          <w:sz w:val="24"/>
          <w:szCs w:val="24"/>
          <w:lang w:val="en-US"/>
        </w:rPr>
        <w:t xml:space="preserve"> </w:t>
      </w:r>
    </w:p>
    <w:p w14:paraId="2FC14C76" w14:textId="77777777" w:rsidR="00A92E30" w:rsidRPr="006F05CB" w:rsidRDefault="00A92E30" w:rsidP="00A92E30">
      <w:pPr>
        <w:rPr>
          <w:sz w:val="24"/>
          <w:szCs w:val="24"/>
          <w:lang w:val="en-US"/>
        </w:rPr>
      </w:pPr>
      <w:r w:rsidRPr="006F05CB">
        <w:rPr>
          <w:sz w:val="24"/>
          <w:szCs w:val="24"/>
          <w:lang w:val="en-US"/>
        </w:rPr>
        <w:t xml:space="preserve">      JOIN </w:t>
      </w:r>
      <w:proofErr w:type="spellStart"/>
      <w:r w:rsidRPr="006F05CB">
        <w:rPr>
          <w:sz w:val="24"/>
          <w:szCs w:val="24"/>
          <w:lang w:val="en-US"/>
        </w:rPr>
        <w:t>information_schema.key_column_usage</w:t>
      </w:r>
      <w:proofErr w:type="spellEnd"/>
      <w:r w:rsidRPr="006F05CB">
        <w:rPr>
          <w:sz w:val="24"/>
          <w:szCs w:val="24"/>
          <w:lang w:val="en-US"/>
        </w:rPr>
        <w:t xml:space="preserve"> AS </w:t>
      </w:r>
      <w:proofErr w:type="spellStart"/>
      <w:r w:rsidRPr="006F05CB">
        <w:rPr>
          <w:sz w:val="24"/>
          <w:szCs w:val="24"/>
          <w:lang w:val="en-US"/>
        </w:rPr>
        <w:t>kcu</w:t>
      </w:r>
      <w:proofErr w:type="spellEnd"/>
    </w:p>
    <w:p w14:paraId="259F1C8A" w14:textId="77777777" w:rsidR="00A92E30" w:rsidRPr="006F05CB" w:rsidRDefault="00A92E30" w:rsidP="00A92E30">
      <w:pPr>
        <w:rPr>
          <w:sz w:val="24"/>
          <w:szCs w:val="24"/>
          <w:lang w:val="en-US"/>
        </w:rPr>
      </w:pPr>
      <w:r w:rsidRPr="006F05CB">
        <w:rPr>
          <w:sz w:val="24"/>
          <w:szCs w:val="24"/>
          <w:lang w:val="en-US"/>
        </w:rPr>
        <w:t xml:space="preserve">        ON </w:t>
      </w:r>
      <w:proofErr w:type="spellStart"/>
      <w:proofErr w:type="gramStart"/>
      <w:r w:rsidRPr="006F05CB">
        <w:rPr>
          <w:sz w:val="24"/>
          <w:szCs w:val="24"/>
          <w:lang w:val="en-US"/>
        </w:rPr>
        <w:t>tc.constraint</w:t>
      </w:r>
      <w:proofErr w:type="gramEnd"/>
      <w:r w:rsidRPr="006F05CB">
        <w:rPr>
          <w:sz w:val="24"/>
          <w:szCs w:val="24"/>
          <w:lang w:val="en-US"/>
        </w:rPr>
        <w:t>_name</w:t>
      </w:r>
      <w:proofErr w:type="spellEnd"/>
      <w:r w:rsidRPr="006F05CB">
        <w:rPr>
          <w:sz w:val="24"/>
          <w:szCs w:val="24"/>
          <w:lang w:val="en-US"/>
        </w:rPr>
        <w:t xml:space="preserve"> = </w:t>
      </w:r>
      <w:proofErr w:type="spellStart"/>
      <w:r w:rsidRPr="006F05CB">
        <w:rPr>
          <w:sz w:val="24"/>
          <w:szCs w:val="24"/>
          <w:lang w:val="en-US"/>
        </w:rPr>
        <w:t>kcu.constraint_name</w:t>
      </w:r>
      <w:proofErr w:type="spellEnd"/>
    </w:p>
    <w:p w14:paraId="6416B385" w14:textId="77777777" w:rsidR="00A92E30" w:rsidRPr="006F05CB" w:rsidRDefault="00A92E30" w:rsidP="00A92E30">
      <w:pPr>
        <w:rPr>
          <w:sz w:val="24"/>
          <w:szCs w:val="24"/>
          <w:lang w:val="en-US"/>
        </w:rPr>
      </w:pPr>
      <w:r w:rsidRPr="006F05CB">
        <w:rPr>
          <w:sz w:val="24"/>
          <w:szCs w:val="24"/>
          <w:lang w:val="en-US"/>
        </w:rPr>
        <w:t xml:space="preserve">        AND </w:t>
      </w:r>
      <w:proofErr w:type="spellStart"/>
      <w:proofErr w:type="gramStart"/>
      <w:r w:rsidRPr="006F05CB">
        <w:rPr>
          <w:sz w:val="24"/>
          <w:szCs w:val="24"/>
          <w:lang w:val="en-US"/>
        </w:rPr>
        <w:t>tc.table</w:t>
      </w:r>
      <w:proofErr w:type="gramEnd"/>
      <w:r w:rsidRPr="006F05CB">
        <w:rPr>
          <w:sz w:val="24"/>
          <w:szCs w:val="24"/>
          <w:lang w:val="en-US"/>
        </w:rPr>
        <w:t>_schema</w:t>
      </w:r>
      <w:proofErr w:type="spellEnd"/>
      <w:r w:rsidRPr="006F05CB">
        <w:rPr>
          <w:sz w:val="24"/>
          <w:szCs w:val="24"/>
          <w:lang w:val="en-US"/>
        </w:rPr>
        <w:t xml:space="preserve"> = </w:t>
      </w:r>
      <w:proofErr w:type="spellStart"/>
      <w:r w:rsidRPr="006F05CB">
        <w:rPr>
          <w:sz w:val="24"/>
          <w:szCs w:val="24"/>
          <w:lang w:val="en-US"/>
        </w:rPr>
        <w:t>kcu.table_schema</w:t>
      </w:r>
      <w:proofErr w:type="spellEnd"/>
    </w:p>
    <w:p w14:paraId="55F1E9E7" w14:textId="77777777" w:rsidR="00A92E30" w:rsidRPr="006F05CB" w:rsidRDefault="00A92E30" w:rsidP="00A92E30">
      <w:pPr>
        <w:rPr>
          <w:sz w:val="24"/>
          <w:szCs w:val="24"/>
          <w:lang w:val="en-US"/>
        </w:rPr>
      </w:pPr>
      <w:r w:rsidRPr="006F05CB">
        <w:rPr>
          <w:sz w:val="24"/>
          <w:szCs w:val="24"/>
          <w:lang w:val="en-US"/>
        </w:rPr>
        <w:t xml:space="preserve">      JOIN </w:t>
      </w:r>
      <w:proofErr w:type="spellStart"/>
      <w:r w:rsidRPr="006F05CB">
        <w:rPr>
          <w:sz w:val="24"/>
          <w:szCs w:val="24"/>
          <w:lang w:val="en-US"/>
        </w:rPr>
        <w:t>information_</w:t>
      </w:r>
      <w:proofErr w:type="gramStart"/>
      <w:r w:rsidRPr="006F05CB">
        <w:rPr>
          <w:sz w:val="24"/>
          <w:szCs w:val="24"/>
          <w:lang w:val="en-US"/>
        </w:rPr>
        <w:t>schema.constraint</w:t>
      </w:r>
      <w:proofErr w:type="gramEnd"/>
      <w:r w:rsidRPr="006F05CB">
        <w:rPr>
          <w:sz w:val="24"/>
          <w:szCs w:val="24"/>
          <w:lang w:val="en-US"/>
        </w:rPr>
        <w:t>_column_usage</w:t>
      </w:r>
      <w:proofErr w:type="spellEnd"/>
      <w:r w:rsidRPr="006F05CB">
        <w:rPr>
          <w:sz w:val="24"/>
          <w:szCs w:val="24"/>
          <w:lang w:val="en-US"/>
        </w:rPr>
        <w:t xml:space="preserve"> AS </w:t>
      </w:r>
      <w:proofErr w:type="spellStart"/>
      <w:r w:rsidRPr="006F05CB">
        <w:rPr>
          <w:sz w:val="24"/>
          <w:szCs w:val="24"/>
          <w:lang w:val="en-US"/>
        </w:rPr>
        <w:t>ccu</w:t>
      </w:r>
      <w:proofErr w:type="spellEnd"/>
    </w:p>
    <w:p w14:paraId="3CA73509" w14:textId="77777777" w:rsidR="00A92E30" w:rsidRPr="006F05CB" w:rsidRDefault="00A92E30" w:rsidP="00A92E30">
      <w:pPr>
        <w:rPr>
          <w:sz w:val="24"/>
          <w:szCs w:val="24"/>
          <w:lang w:val="en-US"/>
        </w:rPr>
      </w:pPr>
      <w:r w:rsidRPr="006F05CB">
        <w:rPr>
          <w:sz w:val="24"/>
          <w:szCs w:val="24"/>
          <w:lang w:val="en-US"/>
        </w:rPr>
        <w:t xml:space="preserve">        ON </w:t>
      </w:r>
      <w:proofErr w:type="spellStart"/>
      <w:proofErr w:type="gramStart"/>
      <w:r w:rsidRPr="006F05CB">
        <w:rPr>
          <w:sz w:val="24"/>
          <w:szCs w:val="24"/>
          <w:lang w:val="en-US"/>
        </w:rPr>
        <w:t>ccu.constraint</w:t>
      </w:r>
      <w:proofErr w:type="gramEnd"/>
      <w:r w:rsidRPr="006F05CB">
        <w:rPr>
          <w:sz w:val="24"/>
          <w:szCs w:val="24"/>
          <w:lang w:val="en-US"/>
        </w:rPr>
        <w:t>_name</w:t>
      </w:r>
      <w:proofErr w:type="spellEnd"/>
      <w:r w:rsidRPr="006F05CB">
        <w:rPr>
          <w:sz w:val="24"/>
          <w:szCs w:val="24"/>
          <w:lang w:val="en-US"/>
        </w:rPr>
        <w:t xml:space="preserve"> = </w:t>
      </w:r>
      <w:proofErr w:type="spellStart"/>
      <w:r w:rsidRPr="006F05CB">
        <w:rPr>
          <w:sz w:val="24"/>
          <w:szCs w:val="24"/>
          <w:lang w:val="en-US"/>
        </w:rPr>
        <w:t>tc.constraint_name</w:t>
      </w:r>
      <w:proofErr w:type="spellEnd"/>
    </w:p>
    <w:p w14:paraId="75AA663E" w14:textId="77777777" w:rsidR="00A92E30" w:rsidRPr="006F05CB" w:rsidRDefault="00A92E30" w:rsidP="00A92E30">
      <w:pPr>
        <w:rPr>
          <w:sz w:val="24"/>
          <w:szCs w:val="24"/>
          <w:lang w:val="en-US"/>
        </w:rPr>
      </w:pPr>
      <w:r w:rsidRPr="006F05CB">
        <w:rPr>
          <w:sz w:val="24"/>
          <w:szCs w:val="24"/>
          <w:lang w:val="en-US"/>
        </w:rPr>
        <w:t xml:space="preserve">        AND </w:t>
      </w:r>
      <w:proofErr w:type="spellStart"/>
      <w:proofErr w:type="gramStart"/>
      <w:r w:rsidRPr="006F05CB">
        <w:rPr>
          <w:sz w:val="24"/>
          <w:szCs w:val="24"/>
          <w:lang w:val="en-US"/>
        </w:rPr>
        <w:t>ccu.table</w:t>
      </w:r>
      <w:proofErr w:type="gramEnd"/>
      <w:r w:rsidRPr="006F05CB">
        <w:rPr>
          <w:sz w:val="24"/>
          <w:szCs w:val="24"/>
          <w:lang w:val="en-US"/>
        </w:rPr>
        <w:t>_schema</w:t>
      </w:r>
      <w:proofErr w:type="spellEnd"/>
      <w:r w:rsidRPr="006F05CB">
        <w:rPr>
          <w:sz w:val="24"/>
          <w:szCs w:val="24"/>
          <w:lang w:val="en-US"/>
        </w:rPr>
        <w:t xml:space="preserve"> = </w:t>
      </w:r>
      <w:proofErr w:type="spellStart"/>
      <w:r w:rsidRPr="006F05CB">
        <w:rPr>
          <w:sz w:val="24"/>
          <w:szCs w:val="24"/>
          <w:lang w:val="en-US"/>
        </w:rPr>
        <w:t>tc.table_schema</w:t>
      </w:r>
      <w:proofErr w:type="spellEnd"/>
    </w:p>
    <w:p w14:paraId="25215FC5" w14:textId="77777777" w:rsidR="00A92E30" w:rsidRPr="006F05CB" w:rsidRDefault="00A92E30" w:rsidP="00A92E30">
      <w:pPr>
        <w:rPr>
          <w:sz w:val="24"/>
          <w:szCs w:val="24"/>
          <w:lang w:val="en-US"/>
        </w:rPr>
      </w:pPr>
      <w:r w:rsidRPr="006F05CB">
        <w:rPr>
          <w:sz w:val="24"/>
          <w:szCs w:val="24"/>
          <w:lang w:val="en-US"/>
        </w:rPr>
        <w:t xml:space="preserve">      WHERE </w:t>
      </w:r>
      <w:proofErr w:type="spellStart"/>
      <w:proofErr w:type="gramStart"/>
      <w:r w:rsidRPr="006F05CB">
        <w:rPr>
          <w:sz w:val="24"/>
          <w:szCs w:val="24"/>
          <w:lang w:val="en-US"/>
        </w:rPr>
        <w:t>tc.constraint</w:t>
      </w:r>
      <w:proofErr w:type="gramEnd"/>
      <w:r w:rsidRPr="006F05CB">
        <w:rPr>
          <w:sz w:val="24"/>
          <w:szCs w:val="24"/>
          <w:lang w:val="en-US"/>
        </w:rPr>
        <w:t>_type</w:t>
      </w:r>
      <w:proofErr w:type="spellEnd"/>
      <w:r w:rsidRPr="006F05CB">
        <w:rPr>
          <w:sz w:val="24"/>
          <w:szCs w:val="24"/>
          <w:lang w:val="en-US"/>
        </w:rPr>
        <w:t xml:space="preserve"> = 'FOREIGN KEY'</w:t>
      </w:r>
    </w:p>
    <w:p w14:paraId="0C63DD2A" w14:textId="77777777" w:rsidR="00A92E30" w:rsidRPr="006F05CB" w:rsidRDefault="00A92E30" w:rsidP="00A92E30">
      <w:pPr>
        <w:rPr>
          <w:sz w:val="24"/>
          <w:szCs w:val="24"/>
          <w:lang w:val="en-US"/>
        </w:rPr>
      </w:pPr>
      <w:r w:rsidRPr="006F05CB">
        <w:rPr>
          <w:sz w:val="24"/>
          <w:szCs w:val="24"/>
          <w:lang w:val="en-US"/>
        </w:rPr>
        <w:t xml:space="preserve">        AND </w:t>
      </w:r>
      <w:proofErr w:type="spellStart"/>
      <w:proofErr w:type="gramStart"/>
      <w:r w:rsidRPr="006F05CB">
        <w:rPr>
          <w:sz w:val="24"/>
          <w:szCs w:val="24"/>
          <w:lang w:val="en-US"/>
        </w:rPr>
        <w:t>tc.table</w:t>
      </w:r>
      <w:proofErr w:type="gramEnd"/>
      <w:r w:rsidRPr="006F05CB">
        <w:rPr>
          <w:sz w:val="24"/>
          <w:szCs w:val="24"/>
          <w:lang w:val="en-US"/>
        </w:rPr>
        <w:t>_schema</w:t>
      </w:r>
      <w:proofErr w:type="spellEnd"/>
      <w:r w:rsidRPr="006F05CB">
        <w:rPr>
          <w:sz w:val="24"/>
          <w:szCs w:val="24"/>
          <w:lang w:val="en-US"/>
        </w:rPr>
        <w:t xml:space="preserve"> = ?</w:t>
      </w:r>
    </w:p>
    <w:p w14:paraId="6E284A81" w14:textId="77777777" w:rsidR="00A92E30" w:rsidRPr="006F05CB" w:rsidRDefault="00A92E30" w:rsidP="00A92E30">
      <w:pPr>
        <w:rPr>
          <w:sz w:val="24"/>
          <w:szCs w:val="24"/>
          <w:lang w:val="en-US"/>
        </w:rPr>
      </w:pPr>
      <w:r w:rsidRPr="006F05CB">
        <w:rPr>
          <w:sz w:val="24"/>
          <w:szCs w:val="24"/>
          <w:lang w:val="en-US"/>
        </w:rPr>
        <w:t xml:space="preserve">        AND </w:t>
      </w:r>
      <w:proofErr w:type="spellStart"/>
      <w:proofErr w:type="gramStart"/>
      <w:r w:rsidRPr="006F05CB">
        <w:rPr>
          <w:sz w:val="24"/>
          <w:szCs w:val="24"/>
          <w:lang w:val="en-US"/>
        </w:rPr>
        <w:t>tc.table</w:t>
      </w:r>
      <w:proofErr w:type="gramEnd"/>
      <w:r w:rsidRPr="006F05CB">
        <w:rPr>
          <w:sz w:val="24"/>
          <w:szCs w:val="24"/>
          <w:lang w:val="en-US"/>
        </w:rPr>
        <w:t>_name</w:t>
      </w:r>
      <w:proofErr w:type="spellEnd"/>
      <w:r w:rsidRPr="006F05CB">
        <w:rPr>
          <w:sz w:val="24"/>
          <w:szCs w:val="24"/>
          <w:lang w:val="en-US"/>
        </w:rPr>
        <w:t xml:space="preserve"> = ?;</w:t>
      </w:r>
    </w:p>
    <w:p w14:paraId="1ABF2430" w14:textId="77777777" w:rsidR="00A92E30" w:rsidRPr="006F05CB" w:rsidRDefault="00A92E30" w:rsidP="00A92E30">
      <w:pPr>
        <w:rPr>
          <w:sz w:val="24"/>
          <w:szCs w:val="24"/>
          <w:lang w:val="en-US"/>
        </w:rPr>
      </w:pPr>
      <w:r w:rsidRPr="006F05CB">
        <w:rPr>
          <w:sz w:val="24"/>
          <w:szCs w:val="24"/>
          <w:lang w:val="en-US"/>
        </w:rPr>
        <w:t>    `;</w:t>
      </w:r>
    </w:p>
    <w:p w14:paraId="31DBF984" w14:textId="77777777" w:rsidR="00A92E30" w:rsidRPr="006F05CB" w:rsidRDefault="00A92E30" w:rsidP="00A92E30">
      <w:pPr>
        <w:rPr>
          <w:sz w:val="24"/>
          <w:szCs w:val="24"/>
          <w:lang w:val="en-US"/>
        </w:rPr>
      </w:pPr>
      <w:r w:rsidRPr="006F05CB">
        <w:rPr>
          <w:sz w:val="24"/>
          <w:szCs w:val="24"/>
          <w:lang w:val="en-US"/>
        </w:rPr>
        <w:t xml:space="preserve">    let res = await </w:t>
      </w:r>
      <w:proofErr w:type="spellStart"/>
      <w:proofErr w:type="gramStart"/>
      <w:r w:rsidRPr="006F05CB">
        <w:rPr>
          <w:sz w:val="24"/>
          <w:szCs w:val="24"/>
          <w:lang w:val="en-US"/>
        </w:rPr>
        <w:t>this.query</w:t>
      </w:r>
      <w:proofErr w:type="spellEnd"/>
      <w:proofErr w:type="gramEnd"/>
      <w:r w:rsidRPr="006F05CB">
        <w:rPr>
          <w:sz w:val="24"/>
          <w:szCs w:val="24"/>
          <w:lang w:val="en-US"/>
        </w:rPr>
        <w:t>(</w:t>
      </w:r>
      <w:proofErr w:type="spellStart"/>
      <w:r w:rsidRPr="006F05CB">
        <w:rPr>
          <w:sz w:val="24"/>
          <w:szCs w:val="24"/>
          <w:lang w:val="en-US"/>
        </w:rPr>
        <w:t>sql</w:t>
      </w:r>
      <w:proofErr w:type="spellEnd"/>
      <w:r w:rsidRPr="006F05CB">
        <w:rPr>
          <w:sz w:val="24"/>
          <w:szCs w:val="24"/>
          <w:lang w:val="en-US"/>
        </w:rPr>
        <w:t>, [</w:t>
      </w:r>
      <w:proofErr w:type="spellStart"/>
      <w:r w:rsidRPr="006F05CB">
        <w:rPr>
          <w:sz w:val="24"/>
          <w:szCs w:val="24"/>
          <w:lang w:val="en-US"/>
        </w:rPr>
        <w:t>schemaname</w:t>
      </w:r>
      <w:proofErr w:type="spellEnd"/>
      <w:r w:rsidRPr="006F05CB">
        <w:rPr>
          <w:sz w:val="24"/>
          <w:szCs w:val="24"/>
          <w:lang w:val="en-US"/>
        </w:rPr>
        <w:t xml:space="preserve">, </w:t>
      </w:r>
      <w:proofErr w:type="spellStart"/>
      <w:r w:rsidRPr="006F05CB">
        <w:rPr>
          <w:sz w:val="24"/>
          <w:szCs w:val="24"/>
          <w:lang w:val="en-US"/>
        </w:rPr>
        <w:t>tablename</w:t>
      </w:r>
      <w:proofErr w:type="spellEnd"/>
      <w:r w:rsidRPr="006F05CB">
        <w:rPr>
          <w:sz w:val="24"/>
          <w:szCs w:val="24"/>
          <w:lang w:val="en-US"/>
        </w:rPr>
        <w:t>]);</w:t>
      </w:r>
    </w:p>
    <w:p w14:paraId="5EFFF9A5" w14:textId="77777777" w:rsidR="00A92E30" w:rsidRPr="006F05CB" w:rsidRDefault="00A92E30" w:rsidP="00A92E30">
      <w:pPr>
        <w:rPr>
          <w:sz w:val="24"/>
          <w:szCs w:val="24"/>
          <w:lang w:val="en-US"/>
        </w:rPr>
      </w:pPr>
      <w:r w:rsidRPr="006F05CB">
        <w:rPr>
          <w:sz w:val="24"/>
          <w:szCs w:val="24"/>
          <w:lang w:val="en-US"/>
        </w:rPr>
        <w:t xml:space="preserve">    for (let j = 0; j &lt; </w:t>
      </w:r>
      <w:proofErr w:type="spellStart"/>
      <w:proofErr w:type="gramStart"/>
      <w:r w:rsidRPr="006F05CB">
        <w:rPr>
          <w:sz w:val="24"/>
          <w:szCs w:val="24"/>
          <w:lang w:val="en-US"/>
        </w:rPr>
        <w:t>res.rows</w:t>
      </w:r>
      <w:proofErr w:type="gramEnd"/>
      <w:r w:rsidRPr="006F05CB">
        <w:rPr>
          <w:sz w:val="24"/>
          <w:szCs w:val="24"/>
          <w:lang w:val="en-US"/>
        </w:rPr>
        <w:t>.length</w:t>
      </w:r>
      <w:proofErr w:type="spellEnd"/>
      <w:r w:rsidRPr="006F05CB">
        <w:rPr>
          <w:sz w:val="24"/>
          <w:szCs w:val="24"/>
          <w:lang w:val="en-US"/>
        </w:rPr>
        <w:t xml:space="preserve">; </w:t>
      </w:r>
      <w:proofErr w:type="spellStart"/>
      <w:r w:rsidRPr="006F05CB">
        <w:rPr>
          <w:sz w:val="24"/>
          <w:szCs w:val="24"/>
          <w:lang w:val="en-US"/>
        </w:rPr>
        <w:t>j++</w:t>
      </w:r>
      <w:proofErr w:type="spellEnd"/>
      <w:r w:rsidRPr="006F05CB">
        <w:rPr>
          <w:sz w:val="24"/>
          <w:szCs w:val="24"/>
          <w:lang w:val="en-US"/>
        </w:rPr>
        <w:t>) {</w:t>
      </w:r>
    </w:p>
    <w:p w14:paraId="1D190DBA" w14:textId="77777777" w:rsidR="00A92E30" w:rsidRPr="006F05CB" w:rsidRDefault="00A92E30" w:rsidP="00A92E30">
      <w:pPr>
        <w:rPr>
          <w:sz w:val="24"/>
          <w:szCs w:val="24"/>
          <w:lang w:val="en-US"/>
        </w:rPr>
      </w:pPr>
      <w:r w:rsidRPr="006F05CB">
        <w:rPr>
          <w:sz w:val="24"/>
          <w:szCs w:val="24"/>
          <w:lang w:val="en-US"/>
        </w:rPr>
        <w:t xml:space="preserve">      </w:t>
      </w:r>
      <w:proofErr w:type="spellStart"/>
      <w:r w:rsidRPr="006F05CB">
        <w:rPr>
          <w:sz w:val="24"/>
          <w:szCs w:val="24"/>
          <w:lang w:val="en-US"/>
        </w:rPr>
        <w:t>fKeys.push</w:t>
      </w:r>
      <w:proofErr w:type="spellEnd"/>
      <w:r w:rsidRPr="006F05CB">
        <w:rPr>
          <w:sz w:val="24"/>
          <w:szCs w:val="24"/>
          <w:lang w:val="en-US"/>
        </w:rPr>
        <w:t>(</w:t>
      </w:r>
      <w:proofErr w:type="spellStart"/>
      <w:proofErr w:type="gramStart"/>
      <w:r w:rsidRPr="006F05CB">
        <w:rPr>
          <w:sz w:val="24"/>
          <w:szCs w:val="24"/>
          <w:lang w:val="en-US"/>
        </w:rPr>
        <w:t>res.rows</w:t>
      </w:r>
      <w:proofErr w:type="spellEnd"/>
      <w:proofErr w:type="gramEnd"/>
      <w:r w:rsidRPr="006F05CB">
        <w:rPr>
          <w:sz w:val="24"/>
          <w:szCs w:val="24"/>
          <w:lang w:val="en-US"/>
        </w:rPr>
        <w:t xml:space="preserve">[j]); </w:t>
      </w:r>
    </w:p>
    <w:p w14:paraId="653069CA" w14:textId="77777777" w:rsidR="00A92E30" w:rsidRPr="006F05CB" w:rsidRDefault="00A92E30" w:rsidP="00A92E30">
      <w:pPr>
        <w:rPr>
          <w:sz w:val="24"/>
          <w:szCs w:val="24"/>
          <w:lang w:val="en-US"/>
        </w:rPr>
      </w:pPr>
      <w:r w:rsidRPr="006F05CB">
        <w:rPr>
          <w:sz w:val="24"/>
          <w:szCs w:val="24"/>
          <w:lang w:val="en-US"/>
        </w:rPr>
        <w:t>    }</w:t>
      </w:r>
    </w:p>
    <w:p w14:paraId="0D5766B1" w14:textId="77777777" w:rsidR="00A92E30" w:rsidRPr="006F05CB" w:rsidRDefault="00A92E30" w:rsidP="00A92E30">
      <w:pPr>
        <w:rPr>
          <w:sz w:val="24"/>
          <w:szCs w:val="24"/>
          <w:lang w:val="en-US"/>
        </w:rPr>
      </w:pPr>
      <w:r w:rsidRPr="006F05CB">
        <w:rPr>
          <w:sz w:val="24"/>
          <w:szCs w:val="24"/>
          <w:lang w:val="en-US"/>
        </w:rPr>
        <w:lastRenderedPageBreak/>
        <w:t xml:space="preserve">    return </w:t>
      </w:r>
      <w:proofErr w:type="spellStart"/>
      <w:r w:rsidRPr="006F05CB">
        <w:rPr>
          <w:sz w:val="24"/>
          <w:szCs w:val="24"/>
          <w:lang w:val="en-US"/>
        </w:rPr>
        <w:t>fKeys</w:t>
      </w:r>
      <w:proofErr w:type="spellEnd"/>
      <w:r w:rsidRPr="006F05CB">
        <w:rPr>
          <w:sz w:val="24"/>
          <w:szCs w:val="24"/>
          <w:lang w:val="en-US"/>
        </w:rPr>
        <w:t>;</w:t>
      </w:r>
    </w:p>
    <w:p w14:paraId="6D0B54E3" w14:textId="77777777" w:rsidR="00A92E30" w:rsidRPr="006F05CB" w:rsidRDefault="00A92E30" w:rsidP="00A92E30">
      <w:pPr>
        <w:rPr>
          <w:sz w:val="24"/>
          <w:szCs w:val="24"/>
          <w:lang w:val="en-US"/>
        </w:rPr>
      </w:pPr>
      <w:r w:rsidRPr="006F05CB">
        <w:rPr>
          <w:sz w:val="24"/>
          <w:szCs w:val="24"/>
          <w:lang w:val="en-US"/>
        </w:rPr>
        <w:t>  }</w:t>
      </w:r>
    </w:p>
    <w:p w14:paraId="66C47855" w14:textId="77777777" w:rsidR="00A92E30" w:rsidRPr="006F05CB" w:rsidRDefault="00A92E30" w:rsidP="00A92E30">
      <w:pPr>
        <w:rPr>
          <w:sz w:val="24"/>
          <w:szCs w:val="24"/>
          <w:lang w:val="en-US"/>
        </w:rPr>
      </w:pPr>
    </w:p>
    <w:p w14:paraId="1A493610" w14:textId="77777777" w:rsidR="00A92E30" w:rsidRPr="006F05CB" w:rsidRDefault="00A92E30" w:rsidP="00A92E30">
      <w:pPr>
        <w:rPr>
          <w:sz w:val="24"/>
          <w:szCs w:val="24"/>
          <w:lang w:val="en-US"/>
        </w:rPr>
      </w:pPr>
      <w:r w:rsidRPr="006F05CB">
        <w:rPr>
          <w:sz w:val="24"/>
          <w:szCs w:val="24"/>
          <w:lang w:val="en-US"/>
        </w:rPr>
        <w:t xml:space="preserve">  async </w:t>
      </w:r>
      <w:proofErr w:type="spellStart"/>
      <w:proofErr w:type="gramStart"/>
      <w:r w:rsidRPr="006F05CB">
        <w:rPr>
          <w:sz w:val="24"/>
          <w:szCs w:val="24"/>
          <w:lang w:val="en-US"/>
        </w:rPr>
        <w:t>getTablePrimaryKey</w:t>
      </w:r>
      <w:proofErr w:type="spellEnd"/>
      <w:r w:rsidRPr="006F05CB">
        <w:rPr>
          <w:sz w:val="24"/>
          <w:szCs w:val="24"/>
          <w:lang w:val="en-US"/>
        </w:rPr>
        <w:t>(</w:t>
      </w:r>
      <w:proofErr w:type="spellStart"/>
      <w:proofErr w:type="gramEnd"/>
      <w:r w:rsidRPr="006F05CB">
        <w:rPr>
          <w:sz w:val="24"/>
          <w:szCs w:val="24"/>
          <w:lang w:val="en-US"/>
        </w:rPr>
        <w:t>schemaname</w:t>
      </w:r>
      <w:proofErr w:type="spellEnd"/>
      <w:r w:rsidRPr="006F05CB">
        <w:rPr>
          <w:sz w:val="24"/>
          <w:szCs w:val="24"/>
          <w:lang w:val="en-US"/>
        </w:rPr>
        <w:t xml:space="preserve">, </w:t>
      </w:r>
      <w:proofErr w:type="spellStart"/>
      <w:r w:rsidRPr="006F05CB">
        <w:rPr>
          <w:sz w:val="24"/>
          <w:szCs w:val="24"/>
          <w:lang w:val="en-US"/>
        </w:rPr>
        <w:t>tablename</w:t>
      </w:r>
      <w:proofErr w:type="spellEnd"/>
      <w:r w:rsidRPr="006F05CB">
        <w:rPr>
          <w:sz w:val="24"/>
          <w:szCs w:val="24"/>
          <w:lang w:val="en-US"/>
        </w:rPr>
        <w:t>) {</w:t>
      </w:r>
    </w:p>
    <w:p w14:paraId="05ABCDD8" w14:textId="77777777" w:rsidR="00A92E30" w:rsidRPr="006F05CB" w:rsidRDefault="00A92E30" w:rsidP="00A92E30">
      <w:pPr>
        <w:rPr>
          <w:sz w:val="24"/>
          <w:szCs w:val="24"/>
          <w:lang w:val="en-US"/>
        </w:rPr>
      </w:pPr>
      <w:r w:rsidRPr="006F05CB">
        <w:rPr>
          <w:sz w:val="24"/>
          <w:szCs w:val="24"/>
          <w:lang w:val="en-US"/>
        </w:rPr>
        <w:t xml:space="preserve">    const </w:t>
      </w:r>
      <w:proofErr w:type="spellStart"/>
      <w:r w:rsidRPr="006F05CB">
        <w:rPr>
          <w:sz w:val="24"/>
          <w:szCs w:val="24"/>
          <w:lang w:val="en-US"/>
        </w:rPr>
        <w:t>sql</w:t>
      </w:r>
      <w:proofErr w:type="spellEnd"/>
      <w:r w:rsidRPr="006F05CB">
        <w:rPr>
          <w:sz w:val="24"/>
          <w:szCs w:val="24"/>
          <w:lang w:val="en-US"/>
        </w:rPr>
        <w:t xml:space="preserve"> = `</w:t>
      </w:r>
    </w:p>
    <w:p w14:paraId="2B049CA1" w14:textId="77777777" w:rsidR="00A92E30" w:rsidRPr="006F05CB" w:rsidRDefault="00A92E30" w:rsidP="00A92E30">
      <w:pPr>
        <w:rPr>
          <w:sz w:val="24"/>
          <w:szCs w:val="24"/>
          <w:lang w:val="en-US"/>
        </w:rPr>
      </w:pPr>
      <w:r w:rsidRPr="006F05CB">
        <w:rPr>
          <w:sz w:val="24"/>
          <w:szCs w:val="24"/>
          <w:lang w:val="en-US"/>
        </w:rPr>
        <w:t xml:space="preserve">      SELECT </w:t>
      </w:r>
    </w:p>
    <w:p w14:paraId="6AF99910"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kcu.column</w:t>
      </w:r>
      <w:proofErr w:type="gramEnd"/>
      <w:r w:rsidRPr="006F05CB">
        <w:rPr>
          <w:sz w:val="24"/>
          <w:szCs w:val="24"/>
          <w:lang w:val="en-US"/>
        </w:rPr>
        <w:t>_name</w:t>
      </w:r>
      <w:proofErr w:type="spellEnd"/>
      <w:r w:rsidRPr="006F05CB">
        <w:rPr>
          <w:sz w:val="24"/>
          <w:szCs w:val="24"/>
          <w:lang w:val="en-US"/>
        </w:rPr>
        <w:t xml:space="preserve"> as </w:t>
      </w:r>
      <w:proofErr w:type="spellStart"/>
      <w:r w:rsidRPr="006F05CB">
        <w:rPr>
          <w:sz w:val="24"/>
          <w:szCs w:val="24"/>
          <w:lang w:val="en-US"/>
        </w:rPr>
        <w:t>columnname</w:t>
      </w:r>
      <w:proofErr w:type="spellEnd"/>
      <w:r w:rsidRPr="006F05CB">
        <w:rPr>
          <w:sz w:val="24"/>
          <w:szCs w:val="24"/>
          <w:lang w:val="en-US"/>
        </w:rPr>
        <w:t xml:space="preserve"> </w:t>
      </w:r>
    </w:p>
    <w:p w14:paraId="0471ED15" w14:textId="77777777" w:rsidR="00A92E30" w:rsidRPr="006F05CB" w:rsidRDefault="00A92E30" w:rsidP="00A92E30">
      <w:pPr>
        <w:rPr>
          <w:sz w:val="24"/>
          <w:szCs w:val="24"/>
          <w:lang w:val="en-US"/>
        </w:rPr>
      </w:pPr>
      <w:r w:rsidRPr="006F05CB">
        <w:rPr>
          <w:sz w:val="24"/>
          <w:szCs w:val="24"/>
          <w:lang w:val="en-US"/>
        </w:rPr>
        <w:t xml:space="preserve">      FROM </w:t>
      </w:r>
    </w:p>
    <w:p w14:paraId="21A0F242" w14:textId="77777777" w:rsidR="00A92E30" w:rsidRPr="006F05CB" w:rsidRDefault="00A92E30" w:rsidP="00A92E30">
      <w:pPr>
        <w:rPr>
          <w:sz w:val="24"/>
          <w:szCs w:val="24"/>
          <w:lang w:val="en-US"/>
        </w:rPr>
      </w:pPr>
      <w:r w:rsidRPr="006F05CB">
        <w:rPr>
          <w:sz w:val="24"/>
          <w:szCs w:val="24"/>
          <w:lang w:val="en-US"/>
        </w:rPr>
        <w:t xml:space="preserve">        </w:t>
      </w:r>
      <w:proofErr w:type="spellStart"/>
      <w:r w:rsidRPr="006F05CB">
        <w:rPr>
          <w:sz w:val="24"/>
          <w:szCs w:val="24"/>
          <w:lang w:val="en-US"/>
        </w:rPr>
        <w:t>information_</w:t>
      </w:r>
      <w:proofErr w:type="gramStart"/>
      <w:r w:rsidRPr="006F05CB">
        <w:rPr>
          <w:sz w:val="24"/>
          <w:szCs w:val="24"/>
          <w:lang w:val="en-US"/>
        </w:rPr>
        <w:t>schema.table</w:t>
      </w:r>
      <w:proofErr w:type="gramEnd"/>
      <w:r w:rsidRPr="006F05CB">
        <w:rPr>
          <w:sz w:val="24"/>
          <w:szCs w:val="24"/>
          <w:lang w:val="en-US"/>
        </w:rPr>
        <w:t>_constraints</w:t>
      </w:r>
      <w:proofErr w:type="spellEnd"/>
      <w:r w:rsidRPr="006F05CB">
        <w:rPr>
          <w:sz w:val="24"/>
          <w:szCs w:val="24"/>
          <w:lang w:val="en-US"/>
        </w:rPr>
        <w:t xml:space="preserve"> AS </w:t>
      </w:r>
      <w:proofErr w:type="spellStart"/>
      <w:r w:rsidRPr="006F05CB">
        <w:rPr>
          <w:sz w:val="24"/>
          <w:szCs w:val="24"/>
          <w:lang w:val="en-US"/>
        </w:rPr>
        <w:t>tc</w:t>
      </w:r>
      <w:proofErr w:type="spellEnd"/>
      <w:r w:rsidRPr="006F05CB">
        <w:rPr>
          <w:sz w:val="24"/>
          <w:szCs w:val="24"/>
          <w:lang w:val="en-US"/>
        </w:rPr>
        <w:t xml:space="preserve"> </w:t>
      </w:r>
    </w:p>
    <w:p w14:paraId="367A8739" w14:textId="77777777" w:rsidR="00A92E30" w:rsidRPr="006F05CB" w:rsidRDefault="00A92E30" w:rsidP="00A92E30">
      <w:pPr>
        <w:rPr>
          <w:sz w:val="24"/>
          <w:szCs w:val="24"/>
          <w:lang w:val="en-US"/>
        </w:rPr>
      </w:pPr>
      <w:r w:rsidRPr="006F05CB">
        <w:rPr>
          <w:sz w:val="24"/>
          <w:szCs w:val="24"/>
          <w:lang w:val="en-US"/>
        </w:rPr>
        <w:t xml:space="preserve">      JOIN </w:t>
      </w:r>
      <w:proofErr w:type="spellStart"/>
      <w:r w:rsidRPr="006F05CB">
        <w:rPr>
          <w:sz w:val="24"/>
          <w:szCs w:val="24"/>
          <w:lang w:val="en-US"/>
        </w:rPr>
        <w:t>information_schema.key_column_usage</w:t>
      </w:r>
      <w:proofErr w:type="spellEnd"/>
      <w:r w:rsidRPr="006F05CB">
        <w:rPr>
          <w:sz w:val="24"/>
          <w:szCs w:val="24"/>
          <w:lang w:val="en-US"/>
        </w:rPr>
        <w:t xml:space="preserve"> AS </w:t>
      </w:r>
      <w:proofErr w:type="spellStart"/>
      <w:r w:rsidRPr="006F05CB">
        <w:rPr>
          <w:sz w:val="24"/>
          <w:szCs w:val="24"/>
          <w:lang w:val="en-US"/>
        </w:rPr>
        <w:t>kcu</w:t>
      </w:r>
      <w:proofErr w:type="spellEnd"/>
    </w:p>
    <w:p w14:paraId="15A266DB" w14:textId="77777777" w:rsidR="00A92E30" w:rsidRPr="006F05CB" w:rsidRDefault="00A92E30" w:rsidP="00A92E30">
      <w:pPr>
        <w:rPr>
          <w:sz w:val="24"/>
          <w:szCs w:val="24"/>
          <w:lang w:val="en-US"/>
        </w:rPr>
      </w:pPr>
      <w:r w:rsidRPr="006F05CB">
        <w:rPr>
          <w:sz w:val="24"/>
          <w:szCs w:val="24"/>
          <w:lang w:val="en-US"/>
        </w:rPr>
        <w:t xml:space="preserve">        ON </w:t>
      </w:r>
      <w:proofErr w:type="spellStart"/>
      <w:proofErr w:type="gramStart"/>
      <w:r w:rsidRPr="006F05CB">
        <w:rPr>
          <w:sz w:val="24"/>
          <w:szCs w:val="24"/>
          <w:lang w:val="en-US"/>
        </w:rPr>
        <w:t>tc.constraint</w:t>
      </w:r>
      <w:proofErr w:type="gramEnd"/>
      <w:r w:rsidRPr="006F05CB">
        <w:rPr>
          <w:sz w:val="24"/>
          <w:szCs w:val="24"/>
          <w:lang w:val="en-US"/>
        </w:rPr>
        <w:t>_name</w:t>
      </w:r>
      <w:proofErr w:type="spellEnd"/>
      <w:r w:rsidRPr="006F05CB">
        <w:rPr>
          <w:sz w:val="24"/>
          <w:szCs w:val="24"/>
          <w:lang w:val="en-US"/>
        </w:rPr>
        <w:t xml:space="preserve"> = </w:t>
      </w:r>
      <w:proofErr w:type="spellStart"/>
      <w:r w:rsidRPr="006F05CB">
        <w:rPr>
          <w:sz w:val="24"/>
          <w:szCs w:val="24"/>
          <w:lang w:val="en-US"/>
        </w:rPr>
        <w:t>kcu.constraint_name</w:t>
      </w:r>
      <w:proofErr w:type="spellEnd"/>
    </w:p>
    <w:p w14:paraId="1250AE89" w14:textId="77777777" w:rsidR="00A92E30" w:rsidRPr="006F05CB" w:rsidRDefault="00A92E30" w:rsidP="00A92E30">
      <w:pPr>
        <w:rPr>
          <w:sz w:val="24"/>
          <w:szCs w:val="24"/>
          <w:lang w:val="en-US"/>
        </w:rPr>
      </w:pPr>
      <w:r w:rsidRPr="006F05CB">
        <w:rPr>
          <w:sz w:val="24"/>
          <w:szCs w:val="24"/>
          <w:lang w:val="en-US"/>
        </w:rPr>
        <w:t xml:space="preserve">       AND </w:t>
      </w:r>
      <w:proofErr w:type="spellStart"/>
      <w:proofErr w:type="gramStart"/>
      <w:r w:rsidRPr="006F05CB">
        <w:rPr>
          <w:sz w:val="24"/>
          <w:szCs w:val="24"/>
          <w:lang w:val="en-US"/>
        </w:rPr>
        <w:t>tc.table</w:t>
      </w:r>
      <w:proofErr w:type="gramEnd"/>
      <w:r w:rsidRPr="006F05CB">
        <w:rPr>
          <w:sz w:val="24"/>
          <w:szCs w:val="24"/>
          <w:lang w:val="en-US"/>
        </w:rPr>
        <w:t>_schema</w:t>
      </w:r>
      <w:proofErr w:type="spellEnd"/>
      <w:r w:rsidRPr="006F05CB">
        <w:rPr>
          <w:sz w:val="24"/>
          <w:szCs w:val="24"/>
          <w:lang w:val="en-US"/>
        </w:rPr>
        <w:t xml:space="preserve"> = </w:t>
      </w:r>
      <w:proofErr w:type="spellStart"/>
      <w:r w:rsidRPr="006F05CB">
        <w:rPr>
          <w:sz w:val="24"/>
          <w:szCs w:val="24"/>
          <w:lang w:val="en-US"/>
        </w:rPr>
        <w:t>kcu.table_schema</w:t>
      </w:r>
      <w:proofErr w:type="spellEnd"/>
    </w:p>
    <w:p w14:paraId="3C44827B" w14:textId="77777777" w:rsidR="00A92E30" w:rsidRPr="006F05CB" w:rsidRDefault="00A92E30" w:rsidP="00A92E30">
      <w:pPr>
        <w:rPr>
          <w:sz w:val="24"/>
          <w:szCs w:val="24"/>
          <w:lang w:val="en-US"/>
        </w:rPr>
      </w:pPr>
      <w:r w:rsidRPr="006F05CB">
        <w:rPr>
          <w:sz w:val="24"/>
          <w:szCs w:val="24"/>
          <w:lang w:val="en-US"/>
        </w:rPr>
        <w:t xml:space="preserve">      WHERE </w:t>
      </w:r>
      <w:proofErr w:type="spellStart"/>
      <w:proofErr w:type="gramStart"/>
      <w:r w:rsidRPr="006F05CB">
        <w:rPr>
          <w:sz w:val="24"/>
          <w:szCs w:val="24"/>
          <w:lang w:val="en-US"/>
        </w:rPr>
        <w:t>tc.constraint</w:t>
      </w:r>
      <w:proofErr w:type="gramEnd"/>
      <w:r w:rsidRPr="006F05CB">
        <w:rPr>
          <w:sz w:val="24"/>
          <w:szCs w:val="24"/>
          <w:lang w:val="en-US"/>
        </w:rPr>
        <w:t>_type</w:t>
      </w:r>
      <w:proofErr w:type="spellEnd"/>
      <w:r w:rsidRPr="006F05CB">
        <w:rPr>
          <w:sz w:val="24"/>
          <w:szCs w:val="24"/>
          <w:lang w:val="en-US"/>
        </w:rPr>
        <w:t xml:space="preserve"> = 'PRIMARY KEY'</w:t>
      </w:r>
    </w:p>
    <w:p w14:paraId="2B4E71D1" w14:textId="77777777" w:rsidR="00A92E30" w:rsidRPr="006F05CB" w:rsidRDefault="00A92E30" w:rsidP="00A92E30">
      <w:pPr>
        <w:rPr>
          <w:sz w:val="24"/>
          <w:szCs w:val="24"/>
          <w:lang w:val="en-US"/>
        </w:rPr>
      </w:pPr>
      <w:r w:rsidRPr="006F05CB">
        <w:rPr>
          <w:sz w:val="24"/>
          <w:szCs w:val="24"/>
          <w:lang w:val="en-US"/>
        </w:rPr>
        <w:t xml:space="preserve">        AND </w:t>
      </w:r>
      <w:proofErr w:type="spellStart"/>
      <w:proofErr w:type="gramStart"/>
      <w:r w:rsidRPr="006F05CB">
        <w:rPr>
          <w:sz w:val="24"/>
          <w:szCs w:val="24"/>
          <w:lang w:val="en-US"/>
        </w:rPr>
        <w:t>tc.table</w:t>
      </w:r>
      <w:proofErr w:type="gramEnd"/>
      <w:r w:rsidRPr="006F05CB">
        <w:rPr>
          <w:sz w:val="24"/>
          <w:szCs w:val="24"/>
          <w:lang w:val="en-US"/>
        </w:rPr>
        <w:t>_schema</w:t>
      </w:r>
      <w:proofErr w:type="spellEnd"/>
      <w:r w:rsidRPr="006F05CB">
        <w:rPr>
          <w:sz w:val="24"/>
          <w:szCs w:val="24"/>
          <w:lang w:val="en-US"/>
        </w:rPr>
        <w:t xml:space="preserve"> = ?</w:t>
      </w:r>
    </w:p>
    <w:p w14:paraId="7B711D30" w14:textId="77777777" w:rsidR="00A92E30" w:rsidRPr="006F05CB" w:rsidRDefault="00A92E30" w:rsidP="00A92E30">
      <w:pPr>
        <w:rPr>
          <w:sz w:val="24"/>
          <w:szCs w:val="24"/>
          <w:lang w:val="en-US"/>
        </w:rPr>
      </w:pPr>
      <w:r w:rsidRPr="006F05CB">
        <w:rPr>
          <w:sz w:val="24"/>
          <w:szCs w:val="24"/>
          <w:lang w:val="en-US"/>
        </w:rPr>
        <w:t xml:space="preserve">        AND </w:t>
      </w:r>
      <w:proofErr w:type="spellStart"/>
      <w:proofErr w:type="gramStart"/>
      <w:r w:rsidRPr="006F05CB">
        <w:rPr>
          <w:sz w:val="24"/>
          <w:szCs w:val="24"/>
          <w:lang w:val="en-US"/>
        </w:rPr>
        <w:t>tc.table</w:t>
      </w:r>
      <w:proofErr w:type="gramEnd"/>
      <w:r w:rsidRPr="006F05CB">
        <w:rPr>
          <w:sz w:val="24"/>
          <w:szCs w:val="24"/>
          <w:lang w:val="en-US"/>
        </w:rPr>
        <w:t>_name</w:t>
      </w:r>
      <w:proofErr w:type="spellEnd"/>
      <w:r w:rsidRPr="006F05CB">
        <w:rPr>
          <w:sz w:val="24"/>
          <w:szCs w:val="24"/>
          <w:lang w:val="en-US"/>
        </w:rPr>
        <w:t xml:space="preserve"> = ?;</w:t>
      </w:r>
    </w:p>
    <w:p w14:paraId="3D79B878" w14:textId="77777777" w:rsidR="00A92E30" w:rsidRPr="006F05CB" w:rsidRDefault="00A92E30" w:rsidP="00A92E30">
      <w:pPr>
        <w:rPr>
          <w:sz w:val="24"/>
          <w:szCs w:val="24"/>
          <w:lang w:val="en-US"/>
        </w:rPr>
      </w:pPr>
      <w:r w:rsidRPr="006F05CB">
        <w:rPr>
          <w:sz w:val="24"/>
          <w:szCs w:val="24"/>
          <w:lang w:val="en-US"/>
        </w:rPr>
        <w:t>    `;</w:t>
      </w:r>
    </w:p>
    <w:p w14:paraId="01A69B28" w14:textId="77777777" w:rsidR="00A92E30" w:rsidRPr="006F05CB" w:rsidRDefault="00A92E30" w:rsidP="00A92E30">
      <w:pPr>
        <w:rPr>
          <w:sz w:val="24"/>
          <w:szCs w:val="24"/>
          <w:lang w:val="en-US"/>
        </w:rPr>
      </w:pPr>
      <w:r w:rsidRPr="006F05CB">
        <w:rPr>
          <w:sz w:val="24"/>
          <w:szCs w:val="24"/>
          <w:lang w:val="en-US"/>
        </w:rPr>
        <w:t xml:space="preserve">    let res = await </w:t>
      </w:r>
      <w:proofErr w:type="spellStart"/>
      <w:proofErr w:type="gramStart"/>
      <w:r w:rsidRPr="006F05CB">
        <w:rPr>
          <w:sz w:val="24"/>
          <w:szCs w:val="24"/>
          <w:lang w:val="en-US"/>
        </w:rPr>
        <w:t>this.query</w:t>
      </w:r>
      <w:proofErr w:type="spellEnd"/>
      <w:proofErr w:type="gramEnd"/>
      <w:r w:rsidRPr="006F05CB">
        <w:rPr>
          <w:sz w:val="24"/>
          <w:szCs w:val="24"/>
          <w:lang w:val="en-US"/>
        </w:rPr>
        <w:t>(</w:t>
      </w:r>
      <w:proofErr w:type="spellStart"/>
      <w:r w:rsidRPr="006F05CB">
        <w:rPr>
          <w:sz w:val="24"/>
          <w:szCs w:val="24"/>
          <w:lang w:val="en-US"/>
        </w:rPr>
        <w:t>sql</w:t>
      </w:r>
      <w:proofErr w:type="spellEnd"/>
      <w:r w:rsidRPr="006F05CB">
        <w:rPr>
          <w:sz w:val="24"/>
          <w:szCs w:val="24"/>
          <w:lang w:val="en-US"/>
        </w:rPr>
        <w:t>, [</w:t>
      </w:r>
      <w:proofErr w:type="spellStart"/>
      <w:r w:rsidRPr="006F05CB">
        <w:rPr>
          <w:sz w:val="24"/>
          <w:szCs w:val="24"/>
          <w:lang w:val="en-US"/>
        </w:rPr>
        <w:t>schemaname</w:t>
      </w:r>
      <w:proofErr w:type="spellEnd"/>
      <w:r w:rsidRPr="006F05CB">
        <w:rPr>
          <w:sz w:val="24"/>
          <w:szCs w:val="24"/>
          <w:lang w:val="en-US"/>
        </w:rPr>
        <w:t xml:space="preserve">, </w:t>
      </w:r>
      <w:proofErr w:type="spellStart"/>
      <w:r w:rsidRPr="006F05CB">
        <w:rPr>
          <w:sz w:val="24"/>
          <w:szCs w:val="24"/>
          <w:lang w:val="en-US"/>
        </w:rPr>
        <w:t>tablename</w:t>
      </w:r>
      <w:proofErr w:type="spellEnd"/>
      <w:r w:rsidRPr="006F05CB">
        <w:rPr>
          <w:sz w:val="24"/>
          <w:szCs w:val="24"/>
          <w:lang w:val="en-US"/>
        </w:rPr>
        <w:t>]);</w:t>
      </w:r>
    </w:p>
    <w:p w14:paraId="6F9AEC8D" w14:textId="77777777" w:rsidR="00A92E30" w:rsidRPr="006F05CB" w:rsidRDefault="00A92E30" w:rsidP="00A92E30">
      <w:pPr>
        <w:rPr>
          <w:sz w:val="24"/>
          <w:szCs w:val="24"/>
          <w:lang w:val="en-US"/>
        </w:rPr>
      </w:pPr>
      <w:r w:rsidRPr="006F05CB">
        <w:rPr>
          <w:sz w:val="24"/>
          <w:szCs w:val="24"/>
          <w:lang w:val="en-US"/>
        </w:rPr>
        <w:t xml:space="preserve">    return </w:t>
      </w:r>
      <w:proofErr w:type="spellStart"/>
      <w:proofErr w:type="gramStart"/>
      <w:r w:rsidRPr="006F05CB">
        <w:rPr>
          <w:sz w:val="24"/>
          <w:szCs w:val="24"/>
          <w:lang w:val="en-US"/>
        </w:rPr>
        <w:t>res.rows</w:t>
      </w:r>
      <w:proofErr w:type="gramEnd"/>
      <w:r w:rsidRPr="006F05CB">
        <w:rPr>
          <w:sz w:val="24"/>
          <w:szCs w:val="24"/>
          <w:lang w:val="en-US"/>
        </w:rPr>
        <w:t>.length</w:t>
      </w:r>
      <w:proofErr w:type="spellEnd"/>
      <w:r w:rsidRPr="006F05CB">
        <w:rPr>
          <w:sz w:val="24"/>
          <w:szCs w:val="24"/>
          <w:lang w:val="en-US"/>
        </w:rPr>
        <w:t xml:space="preserve"> ? </w:t>
      </w:r>
      <w:proofErr w:type="spellStart"/>
      <w:r w:rsidRPr="006F05CB">
        <w:rPr>
          <w:sz w:val="24"/>
          <w:szCs w:val="24"/>
          <w:lang w:val="en-US"/>
        </w:rPr>
        <w:t>res.rows</w:t>
      </w:r>
      <w:proofErr w:type="spellEnd"/>
      <w:r w:rsidRPr="006F05CB">
        <w:rPr>
          <w:sz w:val="24"/>
          <w:szCs w:val="24"/>
          <w:lang w:val="en-US"/>
        </w:rPr>
        <w:t>[0].</w:t>
      </w:r>
      <w:proofErr w:type="spellStart"/>
      <w:r w:rsidRPr="006F05CB">
        <w:rPr>
          <w:sz w:val="24"/>
          <w:szCs w:val="24"/>
          <w:lang w:val="en-US"/>
        </w:rPr>
        <w:t>columnname</w:t>
      </w:r>
      <w:proofErr w:type="spellEnd"/>
      <w:r w:rsidRPr="006F05CB">
        <w:rPr>
          <w:sz w:val="24"/>
          <w:szCs w:val="24"/>
          <w:lang w:val="en-US"/>
        </w:rPr>
        <w:t xml:space="preserve"> : null;</w:t>
      </w:r>
    </w:p>
    <w:p w14:paraId="2571BEB5" w14:textId="77777777" w:rsidR="00A92E30" w:rsidRPr="006F05CB" w:rsidRDefault="00A92E30" w:rsidP="00A92E30">
      <w:pPr>
        <w:rPr>
          <w:sz w:val="24"/>
          <w:szCs w:val="24"/>
          <w:lang w:val="en-US"/>
        </w:rPr>
      </w:pPr>
      <w:r w:rsidRPr="006F05CB">
        <w:rPr>
          <w:sz w:val="24"/>
          <w:szCs w:val="24"/>
          <w:lang w:val="en-US"/>
        </w:rPr>
        <w:t>  }</w:t>
      </w:r>
    </w:p>
    <w:p w14:paraId="17ADF0E9" w14:textId="77777777" w:rsidR="00A92E30" w:rsidRPr="006F05CB" w:rsidRDefault="00A92E30" w:rsidP="00A92E30">
      <w:pPr>
        <w:rPr>
          <w:sz w:val="24"/>
          <w:szCs w:val="24"/>
          <w:lang w:val="en-US"/>
        </w:rPr>
      </w:pPr>
    </w:p>
    <w:p w14:paraId="06FFD53E" w14:textId="77777777" w:rsidR="00A92E30" w:rsidRPr="006F05CB" w:rsidRDefault="00A92E30" w:rsidP="00A92E30">
      <w:pPr>
        <w:rPr>
          <w:sz w:val="24"/>
          <w:szCs w:val="24"/>
          <w:lang w:val="en-US"/>
        </w:rPr>
      </w:pPr>
      <w:r w:rsidRPr="006F05CB">
        <w:rPr>
          <w:sz w:val="24"/>
          <w:szCs w:val="24"/>
          <w:lang w:val="en-US"/>
        </w:rPr>
        <w:t>  /**</w:t>
      </w:r>
    </w:p>
    <w:p w14:paraId="1FA460A6" w14:textId="77777777" w:rsidR="00A92E30" w:rsidRPr="006F05CB" w:rsidRDefault="00A92E30" w:rsidP="00A92E30">
      <w:pPr>
        <w:rPr>
          <w:sz w:val="24"/>
          <w:szCs w:val="24"/>
          <w:lang w:val="en-US"/>
        </w:rPr>
      </w:pPr>
      <w:r w:rsidRPr="006F05CB">
        <w:rPr>
          <w:sz w:val="24"/>
          <w:szCs w:val="24"/>
          <w:lang w:val="en-US"/>
        </w:rPr>
        <w:t>   * Helper to get table names</w:t>
      </w:r>
    </w:p>
    <w:p w14:paraId="001C91D5" w14:textId="77777777" w:rsidR="00A92E30" w:rsidRPr="006F05CB" w:rsidRDefault="00A92E30" w:rsidP="00A92E30">
      <w:pPr>
        <w:rPr>
          <w:sz w:val="24"/>
          <w:szCs w:val="24"/>
          <w:lang w:val="en-US"/>
        </w:rPr>
      </w:pPr>
      <w:r w:rsidRPr="006F05CB">
        <w:rPr>
          <w:sz w:val="24"/>
          <w:szCs w:val="24"/>
          <w:lang w:val="en-US"/>
        </w:rPr>
        <w:t xml:space="preserve">   * </w:t>
      </w:r>
      <w:proofErr w:type="gramStart"/>
      <w:r w:rsidRPr="006F05CB">
        <w:rPr>
          <w:sz w:val="24"/>
          <w:szCs w:val="24"/>
          <w:lang w:val="en-US"/>
        </w:rPr>
        <w:t>from</w:t>
      </w:r>
      <w:proofErr w:type="gramEnd"/>
      <w:r w:rsidRPr="006F05CB">
        <w:rPr>
          <w:sz w:val="24"/>
          <w:szCs w:val="24"/>
          <w:lang w:val="en-US"/>
        </w:rPr>
        <w:t xml:space="preserve"> current database schema</w:t>
      </w:r>
    </w:p>
    <w:p w14:paraId="63133D77" w14:textId="77777777" w:rsidR="00A92E30" w:rsidRPr="006F05CB" w:rsidRDefault="00A92E30" w:rsidP="00A92E30">
      <w:pPr>
        <w:rPr>
          <w:sz w:val="24"/>
          <w:szCs w:val="24"/>
          <w:lang w:val="en-US"/>
        </w:rPr>
      </w:pPr>
      <w:r w:rsidRPr="006F05CB">
        <w:rPr>
          <w:sz w:val="24"/>
          <w:szCs w:val="24"/>
          <w:lang w:val="en-US"/>
        </w:rPr>
        <w:t>   */</w:t>
      </w:r>
    </w:p>
    <w:p w14:paraId="7429FB0F"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getTablesFromSchema</w:t>
      </w:r>
      <w:proofErr w:type="spellEnd"/>
      <w:r w:rsidRPr="006F05CB">
        <w:rPr>
          <w:sz w:val="24"/>
          <w:szCs w:val="24"/>
          <w:lang w:val="en-US"/>
        </w:rPr>
        <w:t>(</w:t>
      </w:r>
      <w:proofErr w:type="gramEnd"/>
      <w:r w:rsidRPr="006F05CB">
        <w:rPr>
          <w:sz w:val="24"/>
          <w:szCs w:val="24"/>
          <w:lang w:val="en-US"/>
        </w:rPr>
        <w:t>) {</w:t>
      </w:r>
    </w:p>
    <w:p w14:paraId="09916E35" w14:textId="77777777" w:rsidR="00A92E30" w:rsidRPr="006F05CB" w:rsidRDefault="00A92E30" w:rsidP="00A92E30">
      <w:pPr>
        <w:rPr>
          <w:sz w:val="24"/>
          <w:szCs w:val="24"/>
          <w:lang w:val="en-US"/>
        </w:rPr>
      </w:pPr>
      <w:r w:rsidRPr="006F05CB">
        <w:rPr>
          <w:sz w:val="24"/>
          <w:szCs w:val="24"/>
          <w:lang w:val="en-US"/>
        </w:rPr>
        <w:lastRenderedPageBreak/>
        <w:t xml:space="preserve">    return </w:t>
      </w:r>
      <w:proofErr w:type="spellStart"/>
      <w:r w:rsidRPr="006F05CB">
        <w:rPr>
          <w:sz w:val="24"/>
          <w:szCs w:val="24"/>
          <w:lang w:val="en-US"/>
        </w:rPr>
        <w:t>Object.keys</w:t>
      </w:r>
      <w:proofErr w:type="spellEnd"/>
      <w:r w:rsidRPr="006F05CB">
        <w:rPr>
          <w:sz w:val="24"/>
          <w:szCs w:val="24"/>
          <w:lang w:val="en-US"/>
        </w:rPr>
        <w:t>(</w:t>
      </w:r>
      <w:proofErr w:type="spellStart"/>
      <w:proofErr w:type="gramStart"/>
      <w:r w:rsidRPr="006F05CB">
        <w:rPr>
          <w:sz w:val="24"/>
          <w:szCs w:val="24"/>
          <w:lang w:val="en-US"/>
        </w:rPr>
        <w:t>this.dbSchema</w:t>
      </w:r>
      <w:proofErr w:type="spellEnd"/>
      <w:proofErr w:type="gramEnd"/>
      <w:r w:rsidRPr="006F05CB">
        <w:rPr>
          <w:sz w:val="24"/>
          <w:szCs w:val="24"/>
          <w:lang w:val="en-US"/>
        </w:rPr>
        <w:t>);</w:t>
      </w:r>
    </w:p>
    <w:p w14:paraId="2B3D8F31" w14:textId="77777777" w:rsidR="00A92E30" w:rsidRPr="006F05CB" w:rsidRDefault="00A92E30" w:rsidP="00A92E30">
      <w:pPr>
        <w:rPr>
          <w:sz w:val="24"/>
          <w:szCs w:val="24"/>
          <w:lang w:val="en-US"/>
        </w:rPr>
      </w:pPr>
      <w:r w:rsidRPr="006F05CB">
        <w:rPr>
          <w:sz w:val="24"/>
          <w:szCs w:val="24"/>
          <w:lang w:val="en-US"/>
        </w:rPr>
        <w:t>  }</w:t>
      </w:r>
    </w:p>
    <w:p w14:paraId="73AB1D85" w14:textId="77777777" w:rsidR="00A92E30" w:rsidRPr="006F05CB" w:rsidRDefault="00A92E30" w:rsidP="00A92E30">
      <w:pPr>
        <w:rPr>
          <w:sz w:val="24"/>
          <w:szCs w:val="24"/>
          <w:lang w:val="en-US"/>
        </w:rPr>
      </w:pPr>
    </w:p>
    <w:p w14:paraId="0698658A" w14:textId="77777777" w:rsidR="00A92E30" w:rsidRPr="006F05CB" w:rsidRDefault="00A92E30" w:rsidP="00A92E30">
      <w:pPr>
        <w:rPr>
          <w:sz w:val="24"/>
          <w:szCs w:val="24"/>
          <w:lang w:val="en-US"/>
        </w:rPr>
      </w:pPr>
      <w:r w:rsidRPr="006F05CB">
        <w:rPr>
          <w:sz w:val="24"/>
          <w:szCs w:val="24"/>
          <w:lang w:val="en-US"/>
        </w:rPr>
        <w:t>  /**</w:t>
      </w:r>
    </w:p>
    <w:p w14:paraId="1F7C1A1B" w14:textId="77777777" w:rsidR="00A92E30" w:rsidRPr="006F05CB" w:rsidRDefault="00A92E30" w:rsidP="00A92E30">
      <w:pPr>
        <w:rPr>
          <w:sz w:val="24"/>
          <w:szCs w:val="24"/>
          <w:lang w:val="en-US"/>
        </w:rPr>
      </w:pPr>
      <w:r w:rsidRPr="006F05CB">
        <w:rPr>
          <w:sz w:val="24"/>
          <w:szCs w:val="24"/>
          <w:lang w:val="en-US"/>
        </w:rPr>
        <w:t>   * Helper to get column names for a table</w:t>
      </w:r>
    </w:p>
    <w:p w14:paraId="77022F68" w14:textId="77777777" w:rsidR="00A92E30" w:rsidRPr="006F05CB" w:rsidRDefault="00A92E30" w:rsidP="00A92E30">
      <w:pPr>
        <w:rPr>
          <w:sz w:val="24"/>
          <w:szCs w:val="24"/>
          <w:lang w:val="en-US"/>
        </w:rPr>
      </w:pPr>
      <w:r w:rsidRPr="006F05CB">
        <w:rPr>
          <w:sz w:val="24"/>
          <w:szCs w:val="24"/>
          <w:lang w:val="en-US"/>
        </w:rPr>
        <w:t xml:space="preserve">   * </w:t>
      </w:r>
      <w:proofErr w:type="gramStart"/>
      <w:r w:rsidRPr="006F05CB">
        <w:rPr>
          <w:sz w:val="24"/>
          <w:szCs w:val="24"/>
          <w:lang w:val="en-US"/>
        </w:rPr>
        <w:t>from</w:t>
      </w:r>
      <w:proofErr w:type="gramEnd"/>
      <w:r w:rsidRPr="006F05CB">
        <w:rPr>
          <w:sz w:val="24"/>
          <w:szCs w:val="24"/>
          <w:lang w:val="en-US"/>
        </w:rPr>
        <w:t xml:space="preserve"> current database schema</w:t>
      </w:r>
    </w:p>
    <w:p w14:paraId="29E1B26D" w14:textId="77777777" w:rsidR="00A92E30" w:rsidRPr="006F05CB" w:rsidRDefault="00A92E30" w:rsidP="00A92E30">
      <w:pPr>
        <w:rPr>
          <w:sz w:val="24"/>
          <w:szCs w:val="24"/>
          <w:lang w:val="en-US"/>
        </w:rPr>
      </w:pPr>
      <w:r w:rsidRPr="006F05CB">
        <w:rPr>
          <w:sz w:val="24"/>
          <w:szCs w:val="24"/>
          <w:lang w:val="en-US"/>
        </w:rPr>
        <w:t>   */</w:t>
      </w:r>
    </w:p>
    <w:p w14:paraId="5286CCFF" w14:textId="77777777" w:rsidR="00A92E30" w:rsidRPr="006F05CB" w:rsidRDefault="00A92E30" w:rsidP="00A92E30">
      <w:pPr>
        <w:rPr>
          <w:sz w:val="24"/>
          <w:szCs w:val="24"/>
          <w:lang w:val="en-US"/>
        </w:rPr>
      </w:pPr>
      <w:r w:rsidRPr="006F05CB">
        <w:rPr>
          <w:sz w:val="24"/>
          <w:szCs w:val="24"/>
          <w:lang w:val="en-US"/>
        </w:rPr>
        <w:t xml:space="preserve">  </w:t>
      </w:r>
      <w:proofErr w:type="spellStart"/>
      <w:r w:rsidRPr="006F05CB">
        <w:rPr>
          <w:sz w:val="24"/>
          <w:szCs w:val="24"/>
          <w:lang w:val="en-US"/>
        </w:rPr>
        <w:t>getTableColumnsFromSchema</w:t>
      </w:r>
      <w:proofErr w:type="spellEnd"/>
      <w:r w:rsidRPr="006F05CB">
        <w:rPr>
          <w:sz w:val="24"/>
          <w:szCs w:val="24"/>
          <w:lang w:val="en-US"/>
        </w:rPr>
        <w:t>(</w:t>
      </w:r>
      <w:proofErr w:type="spellStart"/>
      <w:r w:rsidRPr="006F05CB">
        <w:rPr>
          <w:sz w:val="24"/>
          <w:szCs w:val="24"/>
          <w:lang w:val="en-US"/>
        </w:rPr>
        <w:t>tablename</w:t>
      </w:r>
      <w:proofErr w:type="spellEnd"/>
      <w:r w:rsidRPr="006F05CB">
        <w:rPr>
          <w:sz w:val="24"/>
          <w:szCs w:val="24"/>
          <w:lang w:val="en-US"/>
        </w:rPr>
        <w:t>) {</w:t>
      </w:r>
    </w:p>
    <w:p w14:paraId="187344D5" w14:textId="77777777" w:rsidR="00A92E30" w:rsidRPr="006F05CB" w:rsidRDefault="00A92E30" w:rsidP="00A92E30">
      <w:pPr>
        <w:rPr>
          <w:sz w:val="24"/>
          <w:szCs w:val="24"/>
          <w:lang w:val="en-US"/>
        </w:rPr>
      </w:pPr>
      <w:r w:rsidRPr="006F05CB">
        <w:rPr>
          <w:sz w:val="24"/>
          <w:szCs w:val="24"/>
          <w:lang w:val="en-US"/>
        </w:rPr>
        <w:t xml:space="preserve">    return </w:t>
      </w:r>
      <w:proofErr w:type="spellStart"/>
      <w:r w:rsidRPr="006F05CB">
        <w:rPr>
          <w:sz w:val="24"/>
          <w:szCs w:val="24"/>
          <w:lang w:val="en-US"/>
        </w:rPr>
        <w:t>Object.keys</w:t>
      </w:r>
      <w:proofErr w:type="spellEnd"/>
      <w:r w:rsidRPr="006F05CB">
        <w:rPr>
          <w:sz w:val="24"/>
          <w:szCs w:val="24"/>
          <w:lang w:val="en-US"/>
        </w:rPr>
        <w:t>(</w:t>
      </w:r>
      <w:proofErr w:type="spellStart"/>
      <w:proofErr w:type="gramStart"/>
      <w:r w:rsidRPr="006F05CB">
        <w:rPr>
          <w:sz w:val="24"/>
          <w:szCs w:val="24"/>
          <w:lang w:val="en-US"/>
        </w:rPr>
        <w:t>this.dbSchema</w:t>
      </w:r>
      <w:proofErr w:type="spellEnd"/>
      <w:proofErr w:type="gramEnd"/>
      <w:r w:rsidRPr="006F05CB">
        <w:rPr>
          <w:sz w:val="24"/>
          <w:szCs w:val="24"/>
          <w:lang w:val="en-US"/>
        </w:rPr>
        <w:t>[</w:t>
      </w:r>
      <w:proofErr w:type="spellStart"/>
      <w:r w:rsidRPr="006F05CB">
        <w:rPr>
          <w:sz w:val="24"/>
          <w:szCs w:val="24"/>
          <w:lang w:val="en-US"/>
        </w:rPr>
        <w:t>tablename</w:t>
      </w:r>
      <w:proofErr w:type="spellEnd"/>
      <w:r w:rsidRPr="006F05CB">
        <w:rPr>
          <w:sz w:val="24"/>
          <w:szCs w:val="24"/>
          <w:lang w:val="en-US"/>
        </w:rPr>
        <w:t>]).filter(c =&gt; c !== '__reverse' &amp;&amp; c !== '__pk');</w:t>
      </w:r>
    </w:p>
    <w:p w14:paraId="19244BF7" w14:textId="77777777" w:rsidR="00A92E30" w:rsidRPr="006F05CB" w:rsidRDefault="00A92E30" w:rsidP="00A92E30">
      <w:pPr>
        <w:rPr>
          <w:sz w:val="24"/>
          <w:szCs w:val="24"/>
          <w:lang w:val="en-US"/>
        </w:rPr>
      </w:pPr>
      <w:r w:rsidRPr="006F05CB">
        <w:rPr>
          <w:sz w:val="24"/>
          <w:szCs w:val="24"/>
          <w:lang w:val="en-US"/>
        </w:rPr>
        <w:t>  }</w:t>
      </w:r>
    </w:p>
    <w:p w14:paraId="2082F921" w14:textId="77777777" w:rsidR="00A92E30" w:rsidRPr="006F05CB" w:rsidRDefault="00A92E30" w:rsidP="00A92E30">
      <w:pPr>
        <w:rPr>
          <w:sz w:val="24"/>
          <w:szCs w:val="24"/>
          <w:lang w:val="en-US"/>
        </w:rPr>
      </w:pPr>
    </w:p>
    <w:p w14:paraId="5B9C3BE1" w14:textId="77777777" w:rsidR="00A92E30" w:rsidRPr="006F05CB" w:rsidRDefault="00A92E30" w:rsidP="00A92E30">
      <w:pPr>
        <w:rPr>
          <w:sz w:val="24"/>
          <w:szCs w:val="24"/>
          <w:lang w:val="en-US"/>
        </w:rPr>
      </w:pPr>
      <w:r w:rsidRPr="006F05CB">
        <w:rPr>
          <w:sz w:val="24"/>
          <w:szCs w:val="24"/>
          <w:lang w:val="en-US"/>
        </w:rPr>
        <w:t>  /**</w:t>
      </w:r>
    </w:p>
    <w:p w14:paraId="13B21F3A" w14:textId="77777777" w:rsidR="00A92E30" w:rsidRPr="006F05CB" w:rsidRDefault="00A92E30" w:rsidP="00A92E30">
      <w:pPr>
        <w:rPr>
          <w:sz w:val="24"/>
          <w:szCs w:val="24"/>
          <w:lang w:val="en-US"/>
        </w:rPr>
      </w:pPr>
      <w:r w:rsidRPr="006F05CB">
        <w:rPr>
          <w:sz w:val="24"/>
          <w:szCs w:val="24"/>
          <w:lang w:val="en-US"/>
        </w:rPr>
        <w:t>   * Helper to get primary key for a table</w:t>
      </w:r>
    </w:p>
    <w:p w14:paraId="3364AA8B" w14:textId="77777777" w:rsidR="00A92E30" w:rsidRPr="006F05CB" w:rsidRDefault="00A92E30" w:rsidP="00A92E30">
      <w:pPr>
        <w:rPr>
          <w:sz w:val="24"/>
          <w:szCs w:val="24"/>
          <w:lang w:val="en-US"/>
        </w:rPr>
      </w:pPr>
      <w:r w:rsidRPr="006F05CB">
        <w:rPr>
          <w:sz w:val="24"/>
          <w:szCs w:val="24"/>
          <w:lang w:val="en-US"/>
        </w:rPr>
        <w:t xml:space="preserve">   * </w:t>
      </w:r>
      <w:proofErr w:type="gramStart"/>
      <w:r w:rsidRPr="006F05CB">
        <w:rPr>
          <w:sz w:val="24"/>
          <w:szCs w:val="24"/>
          <w:lang w:val="en-US"/>
        </w:rPr>
        <w:t>from</w:t>
      </w:r>
      <w:proofErr w:type="gramEnd"/>
      <w:r w:rsidRPr="006F05CB">
        <w:rPr>
          <w:sz w:val="24"/>
          <w:szCs w:val="24"/>
          <w:lang w:val="en-US"/>
        </w:rPr>
        <w:t xml:space="preserve"> current database schema</w:t>
      </w:r>
    </w:p>
    <w:p w14:paraId="37EF725C" w14:textId="77777777" w:rsidR="00A92E30" w:rsidRPr="006F05CB" w:rsidRDefault="00A92E30" w:rsidP="00A92E30">
      <w:pPr>
        <w:rPr>
          <w:sz w:val="24"/>
          <w:szCs w:val="24"/>
          <w:lang w:val="en-US"/>
        </w:rPr>
      </w:pPr>
      <w:r w:rsidRPr="006F05CB">
        <w:rPr>
          <w:sz w:val="24"/>
          <w:szCs w:val="24"/>
          <w:lang w:val="en-US"/>
        </w:rPr>
        <w:t>   */</w:t>
      </w:r>
    </w:p>
    <w:p w14:paraId="7803016B" w14:textId="77777777" w:rsidR="00A92E30" w:rsidRPr="006F05CB" w:rsidRDefault="00A92E30" w:rsidP="00A92E30">
      <w:pPr>
        <w:rPr>
          <w:sz w:val="24"/>
          <w:szCs w:val="24"/>
          <w:lang w:val="en-US"/>
        </w:rPr>
      </w:pPr>
      <w:r w:rsidRPr="006F05CB">
        <w:rPr>
          <w:sz w:val="24"/>
          <w:szCs w:val="24"/>
          <w:lang w:val="en-US"/>
        </w:rPr>
        <w:t xml:space="preserve">  </w:t>
      </w:r>
      <w:proofErr w:type="spellStart"/>
      <w:r w:rsidRPr="006F05CB">
        <w:rPr>
          <w:sz w:val="24"/>
          <w:szCs w:val="24"/>
          <w:lang w:val="en-US"/>
        </w:rPr>
        <w:t>getPrimaryKeyFromSchema</w:t>
      </w:r>
      <w:proofErr w:type="spellEnd"/>
      <w:r w:rsidRPr="006F05CB">
        <w:rPr>
          <w:sz w:val="24"/>
          <w:szCs w:val="24"/>
          <w:lang w:val="en-US"/>
        </w:rPr>
        <w:t>(</w:t>
      </w:r>
      <w:proofErr w:type="spellStart"/>
      <w:r w:rsidRPr="006F05CB">
        <w:rPr>
          <w:sz w:val="24"/>
          <w:szCs w:val="24"/>
          <w:lang w:val="en-US"/>
        </w:rPr>
        <w:t>tablename</w:t>
      </w:r>
      <w:proofErr w:type="spellEnd"/>
      <w:r w:rsidRPr="006F05CB">
        <w:rPr>
          <w:sz w:val="24"/>
          <w:szCs w:val="24"/>
          <w:lang w:val="en-US"/>
        </w:rPr>
        <w:t>) {</w:t>
      </w:r>
    </w:p>
    <w:p w14:paraId="265A6972" w14:textId="77777777" w:rsidR="00A92E30" w:rsidRPr="006F05CB" w:rsidRDefault="00A92E30" w:rsidP="00A92E30">
      <w:pPr>
        <w:rPr>
          <w:sz w:val="24"/>
          <w:szCs w:val="24"/>
          <w:lang w:val="en-US"/>
        </w:rPr>
      </w:pPr>
      <w:r w:rsidRPr="006F05CB">
        <w:rPr>
          <w:sz w:val="24"/>
          <w:szCs w:val="24"/>
          <w:lang w:val="en-US"/>
        </w:rPr>
        <w:t xml:space="preserve">    return </w:t>
      </w:r>
      <w:proofErr w:type="spellStart"/>
      <w:proofErr w:type="gramStart"/>
      <w:r w:rsidRPr="006F05CB">
        <w:rPr>
          <w:sz w:val="24"/>
          <w:szCs w:val="24"/>
          <w:lang w:val="en-US"/>
        </w:rPr>
        <w:t>this.dbSchema</w:t>
      </w:r>
      <w:proofErr w:type="spellEnd"/>
      <w:proofErr w:type="gramEnd"/>
      <w:r w:rsidRPr="006F05CB">
        <w:rPr>
          <w:sz w:val="24"/>
          <w:szCs w:val="24"/>
          <w:lang w:val="en-US"/>
        </w:rPr>
        <w:t>[</w:t>
      </w:r>
      <w:proofErr w:type="spellStart"/>
      <w:r w:rsidRPr="006F05CB">
        <w:rPr>
          <w:sz w:val="24"/>
          <w:szCs w:val="24"/>
          <w:lang w:val="en-US"/>
        </w:rPr>
        <w:t>tablename</w:t>
      </w:r>
      <w:proofErr w:type="spellEnd"/>
      <w:r w:rsidRPr="006F05CB">
        <w:rPr>
          <w:sz w:val="24"/>
          <w:szCs w:val="24"/>
          <w:lang w:val="en-US"/>
        </w:rPr>
        <w:t>]['__pk'];</w:t>
      </w:r>
    </w:p>
    <w:p w14:paraId="758C12C0" w14:textId="77777777" w:rsidR="00A92E30" w:rsidRPr="006F05CB" w:rsidRDefault="00A92E30" w:rsidP="00A92E30">
      <w:pPr>
        <w:rPr>
          <w:sz w:val="24"/>
          <w:szCs w:val="24"/>
          <w:lang w:val="en-US"/>
        </w:rPr>
      </w:pPr>
      <w:r w:rsidRPr="006F05CB">
        <w:rPr>
          <w:sz w:val="24"/>
          <w:szCs w:val="24"/>
          <w:lang w:val="en-US"/>
        </w:rPr>
        <w:t>  }</w:t>
      </w:r>
    </w:p>
    <w:p w14:paraId="19B855E0" w14:textId="77777777" w:rsidR="00A92E30" w:rsidRPr="006F05CB" w:rsidRDefault="00A92E30" w:rsidP="00A92E30">
      <w:pPr>
        <w:rPr>
          <w:sz w:val="24"/>
          <w:szCs w:val="24"/>
          <w:lang w:val="en-US"/>
        </w:rPr>
      </w:pPr>
    </w:p>
    <w:p w14:paraId="4FC32B3F" w14:textId="77777777" w:rsidR="00A92E30" w:rsidRPr="006F05CB" w:rsidRDefault="00A92E30" w:rsidP="00A92E30">
      <w:pPr>
        <w:rPr>
          <w:sz w:val="24"/>
          <w:szCs w:val="24"/>
          <w:lang w:val="en-US"/>
        </w:rPr>
      </w:pPr>
      <w:r w:rsidRPr="006F05CB">
        <w:rPr>
          <w:sz w:val="24"/>
          <w:szCs w:val="24"/>
          <w:lang w:val="en-US"/>
        </w:rPr>
        <w:t>  /**</w:t>
      </w:r>
    </w:p>
    <w:p w14:paraId="0D5EE48F" w14:textId="77777777" w:rsidR="00A92E30" w:rsidRPr="006F05CB" w:rsidRDefault="00A92E30" w:rsidP="00A92E30">
      <w:pPr>
        <w:rPr>
          <w:sz w:val="24"/>
          <w:szCs w:val="24"/>
          <w:lang w:val="en-US"/>
        </w:rPr>
      </w:pPr>
      <w:r w:rsidRPr="006F05CB">
        <w:rPr>
          <w:sz w:val="24"/>
          <w:szCs w:val="24"/>
          <w:lang w:val="en-US"/>
        </w:rPr>
        <w:t>   * Build and return the database schema</w:t>
      </w:r>
    </w:p>
    <w:p w14:paraId="0C72FF2B" w14:textId="77777777" w:rsidR="00A92E30" w:rsidRPr="006F05CB" w:rsidRDefault="00A92E30" w:rsidP="00A92E30">
      <w:pPr>
        <w:rPr>
          <w:sz w:val="24"/>
          <w:szCs w:val="24"/>
          <w:lang w:val="en-US"/>
        </w:rPr>
      </w:pPr>
      <w:r w:rsidRPr="006F05CB">
        <w:rPr>
          <w:sz w:val="24"/>
          <w:szCs w:val="24"/>
          <w:lang w:val="en-US"/>
        </w:rPr>
        <w:t xml:space="preserve">   * Use exclude parameter to exclude </w:t>
      </w:r>
      <w:proofErr w:type="spellStart"/>
      <w:r w:rsidRPr="006F05CB">
        <w:rPr>
          <w:sz w:val="24"/>
          <w:szCs w:val="24"/>
          <w:lang w:val="en-US"/>
        </w:rPr>
        <w:t>indesired</w:t>
      </w:r>
      <w:proofErr w:type="spellEnd"/>
      <w:r w:rsidRPr="006F05CB">
        <w:rPr>
          <w:sz w:val="24"/>
          <w:szCs w:val="24"/>
          <w:lang w:val="en-US"/>
        </w:rPr>
        <w:t xml:space="preserve"> tables</w:t>
      </w:r>
    </w:p>
    <w:p w14:paraId="32B3D775" w14:textId="77777777" w:rsidR="00A92E30" w:rsidRPr="006F05CB" w:rsidRDefault="00A92E30" w:rsidP="00A92E30">
      <w:pPr>
        <w:rPr>
          <w:sz w:val="24"/>
          <w:szCs w:val="24"/>
          <w:lang w:val="en-US"/>
        </w:rPr>
      </w:pPr>
      <w:r w:rsidRPr="006F05CB">
        <w:rPr>
          <w:sz w:val="24"/>
          <w:szCs w:val="24"/>
          <w:lang w:val="en-US"/>
        </w:rPr>
        <w:t>   */</w:t>
      </w:r>
    </w:p>
    <w:p w14:paraId="385D7E3E" w14:textId="77777777" w:rsidR="00A92E30" w:rsidRPr="006F05CB" w:rsidRDefault="00A92E30" w:rsidP="00A92E30">
      <w:pPr>
        <w:rPr>
          <w:sz w:val="24"/>
          <w:szCs w:val="24"/>
          <w:lang w:val="en-US"/>
        </w:rPr>
      </w:pPr>
      <w:r w:rsidRPr="006F05CB">
        <w:rPr>
          <w:sz w:val="24"/>
          <w:szCs w:val="24"/>
          <w:lang w:val="en-US"/>
        </w:rPr>
        <w:t xml:space="preserve">  async </w:t>
      </w:r>
      <w:proofErr w:type="spellStart"/>
      <w:proofErr w:type="gramStart"/>
      <w:r w:rsidRPr="006F05CB">
        <w:rPr>
          <w:sz w:val="24"/>
          <w:szCs w:val="24"/>
          <w:lang w:val="en-US"/>
        </w:rPr>
        <w:t>getSchema</w:t>
      </w:r>
      <w:proofErr w:type="spellEnd"/>
      <w:r w:rsidRPr="006F05CB">
        <w:rPr>
          <w:sz w:val="24"/>
          <w:szCs w:val="24"/>
          <w:lang w:val="en-US"/>
        </w:rPr>
        <w:t>(</w:t>
      </w:r>
      <w:proofErr w:type="spellStart"/>
      <w:proofErr w:type="gramEnd"/>
      <w:r w:rsidRPr="006F05CB">
        <w:rPr>
          <w:sz w:val="24"/>
          <w:szCs w:val="24"/>
          <w:lang w:val="en-US"/>
        </w:rPr>
        <w:t>schemaname</w:t>
      </w:r>
      <w:proofErr w:type="spellEnd"/>
      <w:r w:rsidRPr="006F05CB">
        <w:rPr>
          <w:sz w:val="24"/>
          <w:szCs w:val="24"/>
          <w:lang w:val="en-US"/>
        </w:rPr>
        <w:t xml:space="preserve"> = 'public', exclude = []) {</w:t>
      </w:r>
    </w:p>
    <w:p w14:paraId="75C0E916" w14:textId="77777777" w:rsidR="00A92E30" w:rsidRPr="006F05CB" w:rsidRDefault="00A92E30" w:rsidP="00A92E30">
      <w:pPr>
        <w:rPr>
          <w:sz w:val="24"/>
          <w:szCs w:val="24"/>
          <w:lang w:val="en-US"/>
        </w:rPr>
      </w:pPr>
    </w:p>
    <w:p w14:paraId="04BAE5A9" w14:textId="77777777" w:rsidR="00A92E30" w:rsidRPr="006F05CB" w:rsidRDefault="00A92E30" w:rsidP="00A92E30">
      <w:pPr>
        <w:rPr>
          <w:sz w:val="24"/>
          <w:szCs w:val="24"/>
          <w:lang w:val="en-US"/>
        </w:rPr>
      </w:pPr>
      <w:r w:rsidRPr="006F05CB">
        <w:rPr>
          <w:sz w:val="24"/>
          <w:szCs w:val="24"/>
          <w:lang w:val="en-US"/>
        </w:rPr>
        <w:lastRenderedPageBreak/>
        <w:t xml:space="preserve">    let </w:t>
      </w:r>
      <w:proofErr w:type="spellStart"/>
      <w:r w:rsidRPr="006F05CB">
        <w:rPr>
          <w:sz w:val="24"/>
          <w:szCs w:val="24"/>
          <w:lang w:val="en-US"/>
        </w:rPr>
        <w:t>dbSchema</w:t>
      </w:r>
      <w:proofErr w:type="spellEnd"/>
      <w:r w:rsidRPr="006F05CB">
        <w:rPr>
          <w:sz w:val="24"/>
          <w:szCs w:val="24"/>
          <w:lang w:val="en-US"/>
        </w:rPr>
        <w:t xml:space="preserve"> = {};</w:t>
      </w:r>
    </w:p>
    <w:p w14:paraId="110930D5"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this.schemaname</w:t>
      </w:r>
      <w:proofErr w:type="spellEnd"/>
      <w:proofErr w:type="gramEnd"/>
      <w:r w:rsidRPr="006F05CB">
        <w:rPr>
          <w:sz w:val="24"/>
          <w:szCs w:val="24"/>
          <w:lang w:val="en-US"/>
        </w:rPr>
        <w:t xml:space="preserve"> = </w:t>
      </w:r>
      <w:proofErr w:type="spellStart"/>
      <w:r w:rsidRPr="006F05CB">
        <w:rPr>
          <w:sz w:val="24"/>
          <w:szCs w:val="24"/>
          <w:lang w:val="en-US"/>
        </w:rPr>
        <w:t>schemaname</w:t>
      </w:r>
      <w:proofErr w:type="spellEnd"/>
      <w:r w:rsidRPr="006F05CB">
        <w:rPr>
          <w:sz w:val="24"/>
          <w:szCs w:val="24"/>
          <w:lang w:val="en-US"/>
        </w:rPr>
        <w:t>;</w:t>
      </w:r>
    </w:p>
    <w:p w14:paraId="28A303D8" w14:textId="77777777" w:rsidR="00A92E30" w:rsidRPr="006F05CB" w:rsidRDefault="00A92E30" w:rsidP="00A92E30">
      <w:pPr>
        <w:rPr>
          <w:sz w:val="24"/>
          <w:szCs w:val="24"/>
          <w:lang w:val="en-US"/>
        </w:rPr>
      </w:pPr>
      <w:r w:rsidRPr="006F05CB">
        <w:rPr>
          <w:sz w:val="24"/>
          <w:szCs w:val="24"/>
          <w:lang w:val="en-US"/>
        </w:rPr>
        <w:t xml:space="preserve">    </w:t>
      </w:r>
    </w:p>
    <w:p w14:paraId="10D72C3F" w14:textId="77777777" w:rsidR="00A92E30" w:rsidRPr="006F05CB" w:rsidRDefault="00A92E30" w:rsidP="00A92E30">
      <w:pPr>
        <w:rPr>
          <w:sz w:val="24"/>
          <w:szCs w:val="24"/>
          <w:lang w:val="en-US"/>
        </w:rPr>
      </w:pPr>
      <w:r w:rsidRPr="006F05CB">
        <w:rPr>
          <w:sz w:val="24"/>
          <w:szCs w:val="24"/>
          <w:lang w:val="en-US"/>
        </w:rPr>
        <w:t>    // Get table names</w:t>
      </w:r>
    </w:p>
    <w:p w14:paraId="29C917E6" w14:textId="77777777" w:rsidR="00A92E30" w:rsidRPr="006F05CB" w:rsidRDefault="00A92E30" w:rsidP="00A92E30">
      <w:pPr>
        <w:rPr>
          <w:sz w:val="24"/>
          <w:szCs w:val="24"/>
          <w:lang w:val="en-US"/>
        </w:rPr>
      </w:pPr>
      <w:r w:rsidRPr="006F05CB">
        <w:rPr>
          <w:sz w:val="24"/>
          <w:szCs w:val="24"/>
          <w:lang w:val="en-US"/>
        </w:rPr>
        <w:t xml:space="preserve">    let </w:t>
      </w:r>
      <w:proofErr w:type="spellStart"/>
      <w:r w:rsidRPr="006F05CB">
        <w:rPr>
          <w:sz w:val="24"/>
          <w:szCs w:val="24"/>
          <w:lang w:val="en-US"/>
        </w:rPr>
        <w:t>tableNames</w:t>
      </w:r>
      <w:proofErr w:type="spellEnd"/>
      <w:r w:rsidRPr="006F05CB">
        <w:rPr>
          <w:sz w:val="24"/>
          <w:szCs w:val="24"/>
          <w:lang w:val="en-US"/>
        </w:rPr>
        <w:t xml:space="preserve"> = await </w:t>
      </w:r>
      <w:proofErr w:type="spellStart"/>
      <w:proofErr w:type="gramStart"/>
      <w:r w:rsidRPr="006F05CB">
        <w:rPr>
          <w:sz w:val="24"/>
          <w:szCs w:val="24"/>
          <w:lang w:val="en-US"/>
        </w:rPr>
        <w:t>this.getDatabaseTableNames</w:t>
      </w:r>
      <w:proofErr w:type="spellEnd"/>
      <w:proofErr w:type="gramEnd"/>
      <w:r w:rsidRPr="006F05CB">
        <w:rPr>
          <w:sz w:val="24"/>
          <w:szCs w:val="24"/>
          <w:lang w:val="en-US"/>
        </w:rPr>
        <w:t>(</w:t>
      </w:r>
      <w:proofErr w:type="spellStart"/>
      <w:r w:rsidRPr="006F05CB">
        <w:rPr>
          <w:sz w:val="24"/>
          <w:szCs w:val="24"/>
          <w:lang w:val="en-US"/>
        </w:rPr>
        <w:t>schemaname</w:t>
      </w:r>
      <w:proofErr w:type="spellEnd"/>
      <w:r w:rsidRPr="006F05CB">
        <w:rPr>
          <w:sz w:val="24"/>
          <w:szCs w:val="24"/>
          <w:lang w:val="en-US"/>
        </w:rPr>
        <w:t>, exclude);</w:t>
      </w:r>
    </w:p>
    <w:p w14:paraId="22A69013" w14:textId="77777777" w:rsidR="00A92E30" w:rsidRPr="006F05CB" w:rsidRDefault="00A92E30" w:rsidP="00A92E30">
      <w:pPr>
        <w:rPr>
          <w:sz w:val="24"/>
          <w:szCs w:val="24"/>
          <w:lang w:val="en-US"/>
        </w:rPr>
      </w:pPr>
      <w:r w:rsidRPr="006F05CB">
        <w:rPr>
          <w:sz w:val="24"/>
          <w:szCs w:val="24"/>
          <w:lang w:val="en-US"/>
        </w:rPr>
        <w:t xml:space="preserve">    for (let </w:t>
      </w:r>
      <w:proofErr w:type="spellStart"/>
      <w:r w:rsidRPr="006F05CB">
        <w:rPr>
          <w:sz w:val="24"/>
          <w:szCs w:val="24"/>
          <w:lang w:val="en-US"/>
        </w:rPr>
        <w:t>i</w:t>
      </w:r>
      <w:proofErr w:type="spellEnd"/>
      <w:r w:rsidRPr="006F05CB">
        <w:rPr>
          <w:sz w:val="24"/>
          <w:szCs w:val="24"/>
          <w:lang w:val="en-US"/>
        </w:rPr>
        <w:t xml:space="preserve"> = 0; </w:t>
      </w:r>
      <w:proofErr w:type="spellStart"/>
      <w:r w:rsidRPr="006F05CB">
        <w:rPr>
          <w:sz w:val="24"/>
          <w:szCs w:val="24"/>
          <w:lang w:val="en-US"/>
        </w:rPr>
        <w:t>i</w:t>
      </w:r>
      <w:proofErr w:type="spellEnd"/>
      <w:r w:rsidRPr="006F05CB">
        <w:rPr>
          <w:sz w:val="24"/>
          <w:szCs w:val="24"/>
          <w:lang w:val="en-US"/>
        </w:rPr>
        <w:t xml:space="preserve"> &lt; </w:t>
      </w:r>
      <w:proofErr w:type="spellStart"/>
      <w:r w:rsidRPr="006F05CB">
        <w:rPr>
          <w:sz w:val="24"/>
          <w:szCs w:val="24"/>
          <w:lang w:val="en-US"/>
        </w:rPr>
        <w:t>tableNames.length</w:t>
      </w:r>
      <w:proofErr w:type="spellEnd"/>
      <w:r w:rsidRPr="006F05CB">
        <w:rPr>
          <w:sz w:val="24"/>
          <w:szCs w:val="24"/>
          <w:lang w:val="en-US"/>
        </w:rPr>
        <w:t xml:space="preserve">; </w:t>
      </w:r>
      <w:proofErr w:type="spellStart"/>
      <w:r w:rsidRPr="006F05CB">
        <w:rPr>
          <w:sz w:val="24"/>
          <w:szCs w:val="24"/>
          <w:lang w:val="en-US"/>
        </w:rPr>
        <w:t>i</w:t>
      </w:r>
      <w:proofErr w:type="spellEnd"/>
      <w:r w:rsidRPr="006F05CB">
        <w:rPr>
          <w:sz w:val="24"/>
          <w:szCs w:val="24"/>
          <w:lang w:val="en-US"/>
        </w:rPr>
        <w:t>++) {</w:t>
      </w:r>
    </w:p>
    <w:p w14:paraId="6AF1E13F" w14:textId="77777777" w:rsidR="00A92E30" w:rsidRPr="006F05CB" w:rsidRDefault="00A92E30" w:rsidP="00A92E30">
      <w:pPr>
        <w:rPr>
          <w:sz w:val="24"/>
          <w:szCs w:val="24"/>
          <w:lang w:val="en-US"/>
        </w:rPr>
      </w:pPr>
      <w:r w:rsidRPr="006F05CB">
        <w:rPr>
          <w:sz w:val="24"/>
          <w:szCs w:val="24"/>
          <w:lang w:val="en-US"/>
        </w:rPr>
        <w:t xml:space="preserve">      let </w:t>
      </w:r>
      <w:proofErr w:type="spellStart"/>
      <w:r w:rsidRPr="006F05CB">
        <w:rPr>
          <w:sz w:val="24"/>
          <w:szCs w:val="24"/>
          <w:lang w:val="en-US"/>
        </w:rPr>
        <w:t>tableName</w:t>
      </w:r>
      <w:proofErr w:type="spellEnd"/>
      <w:r w:rsidRPr="006F05CB">
        <w:rPr>
          <w:sz w:val="24"/>
          <w:szCs w:val="24"/>
          <w:lang w:val="en-US"/>
        </w:rPr>
        <w:t xml:space="preserve"> = </w:t>
      </w:r>
      <w:proofErr w:type="spellStart"/>
      <w:r w:rsidRPr="006F05CB">
        <w:rPr>
          <w:sz w:val="24"/>
          <w:szCs w:val="24"/>
          <w:lang w:val="en-US"/>
        </w:rPr>
        <w:t>tableNames</w:t>
      </w:r>
      <w:proofErr w:type="spellEnd"/>
      <w:r w:rsidRPr="006F05CB">
        <w:rPr>
          <w:sz w:val="24"/>
          <w:szCs w:val="24"/>
          <w:lang w:val="en-US"/>
        </w:rPr>
        <w:t>[</w:t>
      </w:r>
      <w:proofErr w:type="spellStart"/>
      <w:r w:rsidRPr="006F05CB">
        <w:rPr>
          <w:sz w:val="24"/>
          <w:szCs w:val="24"/>
          <w:lang w:val="en-US"/>
        </w:rPr>
        <w:t>i</w:t>
      </w:r>
      <w:proofErr w:type="spellEnd"/>
      <w:r w:rsidRPr="006F05CB">
        <w:rPr>
          <w:sz w:val="24"/>
          <w:szCs w:val="24"/>
          <w:lang w:val="en-US"/>
        </w:rPr>
        <w:t>].name;</w:t>
      </w:r>
    </w:p>
    <w:p w14:paraId="5C5B1E81" w14:textId="77777777" w:rsidR="00A92E30" w:rsidRPr="006F05CB" w:rsidRDefault="00A92E30" w:rsidP="00A92E30">
      <w:pPr>
        <w:rPr>
          <w:sz w:val="24"/>
          <w:szCs w:val="24"/>
          <w:lang w:val="en-US"/>
        </w:rPr>
      </w:pPr>
    </w:p>
    <w:p w14:paraId="2EAE1501" w14:textId="77777777" w:rsidR="00A92E30" w:rsidRPr="006F05CB" w:rsidRDefault="00A92E30" w:rsidP="00A92E30">
      <w:pPr>
        <w:rPr>
          <w:sz w:val="24"/>
          <w:szCs w:val="24"/>
          <w:lang w:val="en-US"/>
        </w:rPr>
      </w:pPr>
      <w:r w:rsidRPr="006F05CB">
        <w:rPr>
          <w:sz w:val="24"/>
          <w:szCs w:val="24"/>
          <w:lang w:val="en-US"/>
        </w:rPr>
        <w:t>      // Get pk</w:t>
      </w:r>
    </w:p>
    <w:p w14:paraId="67688E8B" w14:textId="77777777" w:rsidR="00A92E30" w:rsidRPr="006F05CB" w:rsidRDefault="00A92E30" w:rsidP="00A92E30">
      <w:pPr>
        <w:rPr>
          <w:sz w:val="24"/>
          <w:szCs w:val="24"/>
          <w:lang w:val="en-US"/>
        </w:rPr>
      </w:pPr>
      <w:r w:rsidRPr="006F05CB">
        <w:rPr>
          <w:sz w:val="24"/>
          <w:szCs w:val="24"/>
          <w:lang w:val="en-US"/>
        </w:rPr>
        <w:t xml:space="preserve">      let pk = await </w:t>
      </w:r>
      <w:proofErr w:type="spellStart"/>
      <w:proofErr w:type="gramStart"/>
      <w:r w:rsidRPr="006F05CB">
        <w:rPr>
          <w:sz w:val="24"/>
          <w:szCs w:val="24"/>
          <w:lang w:val="en-US"/>
        </w:rPr>
        <w:t>this.getTablePrimaryKey</w:t>
      </w:r>
      <w:proofErr w:type="spellEnd"/>
      <w:proofErr w:type="gramEnd"/>
      <w:r w:rsidRPr="006F05CB">
        <w:rPr>
          <w:sz w:val="24"/>
          <w:szCs w:val="24"/>
          <w:lang w:val="en-US"/>
        </w:rPr>
        <w:t>(</w:t>
      </w:r>
      <w:proofErr w:type="spellStart"/>
      <w:r w:rsidRPr="006F05CB">
        <w:rPr>
          <w:sz w:val="24"/>
          <w:szCs w:val="24"/>
          <w:lang w:val="en-US"/>
        </w:rPr>
        <w:t>schemaname</w:t>
      </w:r>
      <w:proofErr w:type="spellEnd"/>
      <w:r w:rsidRPr="006F05CB">
        <w:rPr>
          <w:sz w:val="24"/>
          <w:szCs w:val="24"/>
          <w:lang w:val="en-US"/>
        </w:rPr>
        <w:t xml:space="preserve">, </w:t>
      </w:r>
      <w:proofErr w:type="spellStart"/>
      <w:r w:rsidRPr="006F05CB">
        <w:rPr>
          <w:sz w:val="24"/>
          <w:szCs w:val="24"/>
          <w:lang w:val="en-US"/>
        </w:rPr>
        <w:t>tableName</w:t>
      </w:r>
      <w:proofErr w:type="spellEnd"/>
      <w:r w:rsidRPr="006F05CB">
        <w:rPr>
          <w:sz w:val="24"/>
          <w:szCs w:val="24"/>
          <w:lang w:val="en-US"/>
        </w:rPr>
        <w:t>);</w:t>
      </w:r>
    </w:p>
    <w:p w14:paraId="313159C4" w14:textId="77777777" w:rsidR="00A92E30" w:rsidRPr="006F05CB" w:rsidRDefault="00A92E30" w:rsidP="00A92E30">
      <w:pPr>
        <w:rPr>
          <w:sz w:val="24"/>
          <w:szCs w:val="24"/>
          <w:lang w:val="en-US"/>
        </w:rPr>
      </w:pPr>
      <w:r w:rsidRPr="006F05CB">
        <w:rPr>
          <w:sz w:val="24"/>
          <w:szCs w:val="24"/>
          <w:lang w:val="en-US"/>
        </w:rPr>
        <w:t xml:space="preserve">      </w:t>
      </w:r>
      <w:proofErr w:type="spellStart"/>
      <w:r w:rsidRPr="006F05CB">
        <w:rPr>
          <w:sz w:val="24"/>
          <w:szCs w:val="24"/>
          <w:lang w:val="en-US"/>
        </w:rPr>
        <w:t>dbSchema</w:t>
      </w:r>
      <w:proofErr w:type="spellEnd"/>
      <w:r w:rsidRPr="006F05CB">
        <w:rPr>
          <w:sz w:val="24"/>
          <w:szCs w:val="24"/>
          <w:lang w:val="en-US"/>
        </w:rPr>
        <w:t>[</w:t>
      </w:r>
      <w:proofErr w:type="spellStart"/>
      <w:r w:rsidRPr="006F05CB">
        <w:rPr>
          <w:sz w:val="24"/>
          <w:szCs w:val="24"/>
          <w:lang w:val="en-US"/>
        </w:rPr>
        <w:t>tableName</w:t>
      </w:r>
      <w:proofErr w:type="spellEnd"/>
      <w:r w:rsidRPr="006F05CB">
        <w:rPr>
          <w:sz w:val="24"/>
          <w:szCs w:val="24"/>
          <w:lang w:val="en-US"/>
        </w:rPr>
        <w:t>] = {</w:t>
      </w:r>
    </w:p>
    <w:p w14:paraId="4D4D83ED" w14:textId="77777777" w:rsidR="00A92E30" w:rsidRPr="006F05CB" w:rsidRDefault="00A92E30" w:rsidP="00A92E30">
      <w:pPr>
        <w:rPr>
          <w:sz w:val="24"/>
          <w:szCs w:val="24"/>
          <w:lang w:val="en-US"/>
        </w:rPr>
      </w:pPr>
      <w:r w:rsidRPr="006F05CB">
        <w:rPr>
          <w:sz w:val="24"/>
          <w:szCs w:val="24"/>
          <w:lang w:val="en-US"/>
        </w:rPr>
        <w:t>        __pk: pk,</w:t>
      </w:r>
    </w:p>
    <w:p w14:paraId="31CAFF21" w14:textId="77777777" w:rsidR="00A92E30" w:rsidRPr="006F05CB" w:rsidRDefault="00A92E30" w:rsidP="00A92E30">
      <w:pPr>
        <w:rPr>
          <w:sz w:val="24"/>
          <w:szCs w:val="24"/>
          <w:lang w:val="en-US"/>
        </w:rPr>
      </w:pPr>
      <w:r w:rsidRPr="006F05CB">
        <w:rPr>
          <w:sz w:val="24"/>
          <w:szCs w:val="24"/>
          <w:lang w:val="en-US"/>
        </w:rPr>
        <w:t>        __reverse: []</w:t>
      </w:r>
    </w:p>
    <w:p w14:paraId="53AA5B45" w14:textId="77777777" w:rsidR="00A92E30" w:rsidRPr="006F05CB" w:rsidRDefault="00A92E30" w:rsidP="00A92E30">
      <w:pPr>
        <w:rPr>
          <w:sz w:val="24"/>
          <w:szCs w:val="24"/>
          <w:lang w:val="en-US"/>
        </w:rPr>
      </w:pPr>
      <w:r w:rsidRPr="006F05CB">
        <w:rPr>
          <w:sz w:val="24"/>
          <w:szCs w:val="24"/>
          <w:lang w:val="en-US"/>
        </w:rPr>
        <w:t>      };</w:t>
      </w:r>
    </w:p>
    <w:p w14:paraId="497C4E71" w14:textId="77777777" w:rsidR="00A92E30" w:rsidRPr="006F05CB" w:rsidRDefault="00A92E30" w:rsidP="00A92E30">
      <w:pPr>
        <w:rPr>
          <w:sz w:val="24"/>
          <w:szCs w:val="24"/>
          <w:lang w:val="en-US"/>
        </w:rPr>
      </w:pPr>
    </w:p>
    <w:p w14:paraId="40DA1FDD" w14:textId="77777777" w:rsidR="00A92E30" w:rsidRPr="006F05CB" w:rsidRDefault="00A92E30" w:rsidP="00A92E30">
      <w:pPr>
        <w:rPr>
          <w:sz w:val="24"/>
          <w:szCs w:val="24"/>
          <w:lang w:val="en-US"/>
        </w:rPr>
      </w:pPr>
      <w:r w:rsidRPr="006F05CB">
        <w:rPr>
          <w:sz w:val="24"/>
          <w:szCs w:val="24"/>
          <w:lang w:val="en-US"/>
        </w:rPr>
        <w:t>      // Get columns</w:t>
      </w:r>
    </w:p>
    <w:p w14:paraId="0B0540D3" w14:textId="77777777" w:rsidR="00A92E30" w:rsidRPr="006F05CB" w:rsidRDefault="00A92E30" w:rsidP="00A92E30">
      <w:pPr>
        <w:rPr>
          <w:sz w:val="24"/>
          <w:szCs w:val="24"/>
          <w:lang w:val="en-US"/>
        </w:rPr>
      </w:pPr>
      <w:r w:rsidRPr="006F05CB">
        <w:rPr>
          <w:sz w:val="24"/>
          <w:szCs w:val="24"/>
          <w:lang w:val="en-US"/>
        </w:rPr>
        <w:t xml:space="preserve">      let columns = await </w:t>
      </w:r>
      <w:proofErr w:type="spellStart"/>
      <w:proofErr w:type="gramStart"/>
      <w:r w:rsidRPr="006F05CB">
        <w:rPr>
          <w:sz w:val="24"/>
          <w:szCs w:val="24"/>
          <w:lang w:val="en-US"/>
        </w:rPr>
        <w:t>this.getTableColumns</w:t>
      </w:r>
      <w:proofErr w:type="spellEnd"/>
      <w:proofErr w:type="gramEnd"/>
      <w:r w:rsidRPr="006F05CB">
        <w:rPr>
          <w:sz w:val="24"/>
          <w:szCs w:val="24"/>
          <w:lang w:val="en-US"/>
        </w:rPr>
        <w:t>(</w:t>
      </w:r>
      <w:proofErr w:type="spellStart"/>
      <w:r w:rsidRPr="006F05CB">
        <w:rPr>
          <w:sz w:val="24"/>
          <w:szCs w:val="24"/>
          <w:lang w:val="en-US"/>
        </w:rPr>
        <w:t>schemaname</w:t>
      </w:r>
      <w:proofErr w:type="spellEnd"/>
      <w:r w:rsidRPr="006F05CB">
        <w:rPr>
          <w:sz w:val="24"/>
          <w:szCs w:val="24"/>
          <w:lang w:val="en-US"/>
        </w:rPr>
        <w:t xml:space="preserve">, </w:t>
      </w:r>
      <w:proofErr w:type="spellStart"/>
      <w:r w:rsidRPr="006F05CB">
        <w:rPr>
          <w:sz w:val="24"/>
          <w:szCs w:val="24"/>
          <w:lang w:val="en-US"/>
        </w:rPr>
        <w:t>tableName</w:t>
      </w:r>
      <w:proofErr w:type="spellEnd"/>
      <w:r w:rsidRPr="006F05CB">
        <w:rPr>
          <w:sz w:val="24"/>
          <w:szCs w:val="24"/>
          <w:lang w:val="en-US"/>
        </w:rPr>
        <w:t>);</w:t>
      </w:r>
    </w:p>
    <w:p w14:paraId="63948277" w14:textId="77777777" w:rsidR="00A92E30" w:rsidRPr="006F05CB" w:rsidRDefault="00A92E30" w:rsidP="00A92E30">
      <w:pPr>
        <w:rPr>
          <w:sz w:val="24"/>
          <w:szCs w:val="24"/>
          <w:lang w:val="en-US"/>
        </w:rPr>
      </w:pPr>
      <w:r w:rsidRPr="006F05CB">
        <w:rPr>
          <w:sz w:val="24"/>
          <w:szCs w:val="24"/>
          <w:lang w:val="en-US"/>
        </w:rPr>
        <w:t xml:space="preserve">      for (let </w:t>
      </w:r>
      <w:proofErr w:type="spellStart"/>
      <w:r w:rsidRPr="006F05CB">
        <w:rPr>
          <w:sz w:val="24"/>
          <w:szCs w:val="24"/>
          <w:lang w:val="en-US"/>
        </w:rPr>
        <w:t>i</w:t>
      </w:r>
      <w:proofErr w:type="spellEnd"/>
      <w:r w:rsidRPr="006F05CB">
        <w:rPr>
          <w:sz w:val="24"/>
          <w:szCs w:val="24"/>
          <w:lang w:val="en-US"/>
        </w:rPr>
        <w:t xml:space="preserve"> = 0; </w:t>
      </w:r>
      <w:proofErr w:type="spellStart"/>
      <w:r w:rsidRPr="006F05CB">
        <w:rPr>
          <w:sz w:val="24"/>
          <w:szCs w:val="24"/>
          <w:lang w:val="en-US"/>
        </w:rPr>
        <w:t>i</w:t>
      </w:r>
      <w:proofErr w:type="spellEnd"/>
      <w:r w:rsidRPr="006F05CB">
        <w:rPr>
          <w:sz w:val="24"/>
          <w:szCs w:val="24"/>
          <w:lang w:val="en-US"/>
        </w:rPr>
        <w:t xml:space="preserve"> &lt; </w:t>
      </w:r>
      <w:proofErr w:type="spellStart"/>
      <w:proofErr w:type="gramStart"/>
      <w:r w:rsidRPr="006F05CB">
        <w:rPr>
          <w:sz w:val="24"/>
          <w:szCs w:val="24"/>
          <w:lang w:val="en-US"/>
        </w:rPr>
        <w:t>columns.length</w:t>
      </w:r>
      <w:proofErr w:type="spellEnd"/>
      <w:proofErr w:type="gramEnd"/>
      <w:r w:rsidRPr="006F05CB">
        <w:rPr>
          <w:sz w:val="24"/>
          <w:szCs w:val="24"/>
          <w:lang w:val="en-US"/>
        </w:rPr>
        <w:t xml:space="preserve">; </w:t>
      </w:r>
      <w:proofErr w:type="spellStart"/>
      <w:r w:rsidRPr="006F05CB">
        <w:rPr>
          <w:sz w:val="24"/>
          <w:szCs w:val="24"/>
          <w:lang w:val="en-US"/>
        </w:rPr>
        <w:t>i</w:t>
      </w:r>
      <w:proofErr w:type="spellEnd"/>
      <w:r w:rsidRPr="006F05CB">
        <w:rPr>
          <w:sz w:val="24"/>
          <w:szCs w:val="24"/>
          <w:lang w:val="en-US"/>
        </w:rPr>
        <w:t>++) {</w:t>
      </w:r>
    </w:p>
    <w:p w14:paraId="535E08B0" w14:textId="77777777" w:rsidR="00A92E30" w:rsidRPr="006F05CB" w:rsidRDefault="00A92E30" w:rsidP="00A92E30">
      <w:pPr>
        <w:rPr>
          <w:sz w:val="24"/>
          <w:szCs w:val="24"/>
          <w:lang w:val="en-US"/>
        </w:rPr>
      </w:pPr>
      <w:r w:rsidRPr="006F05CB">
        <w:rPr>
          <w:sz w:val="24"/>
          <w:szCs w:val="24"/>
          <w:lang w:val="en-US"/>
        </w:rPr>
        <w:t xml:space="preserve">        let </w:t>
      </w:r>
      <w:proofErr w:type="spellStart"/>
      <w:r w:rsidRPr="006F05CB">
        <w:rPr>
          <w:sz w:val="24"/>
          <w:szCs w:val="24"/>
          <w:lang w:val="en-US"/>
        </w:rPr>
        <w:t>columnname</w:t>
      </w:r>
      <w:proofErr w:type="spellEnd"/>
      <w:r w:rsidRPr="006F05CB">
        <w:rPr>
          <w:sz w:val="24"/>
          <w:szCs w:val="24"/>
          <w:lang w:val="en-US"/>
        </w:rPr>
        <w:t xml:space="preserve"> = columns[</w:t>
      </w:r>
      <w:proofErr w:type="spellStart"/>
      <w:r w:rsidRPr="006F05CB">
        <w:rPr>
          <w:sz w:val="24"/>
          <w:szCs w:val="24"/>
          <w:lang w:val="en-US"/>
        </w:rPr>
        <w:t>i</w:t>
      </w:r>
      <w:proofErr w:type="spellEnd"/>
      <w:r w:rsidRPr="006F05CB">
        <w:rPr>
          <w:sz w:val="24"/>
          <w:szCs w:val="24"/>
          <w:lang w:val="en-US"/>
        </w:rPr>
        <w:t xml:space="preserve">].name; </w:t>
      </w:r>
    </w:p>
    <w:p w14:paraId="598032A2" w14:textId="77777777" w:rsidR="00A92E30" w:rsidRPr="006F05CB" w:rsidRDefault="00A92E30" w:rsidP="00A92E30">
      <w:pPr>
        <w:rPr>
          <w:sz w:val="24"/>
          <w:szCs w:val="24"/>
          <w:lang w:val="en-US"/>
        </w:rPr>
      </w:pPr>
      <w:r w:rsidRPr="006F05CB">
        <w:rPr>
          <w:sz w:val="24"/>
          <w:szCs w:val="24"/>
          <w:lang w:val="en-US"/>
        </w:rPr>
        <w:t xml:space="preserve">        </w:t>
      </w:r>
      <w:proofErr w:type="spellStart"/>
      <w:r w:rsidRPr="006F05CB">
        <w:rPr>
          <w:sz w:val="24"/>
          <w:szCs w:val="24"/>
          <w:lang w:val="en-US"/>
        </w:rPr>
        <w:t>dbSchema</w:t>
      </w:r>
      <w:proofErr w:type="spellEnd"/>
      <w:r w:rsidRPr="006F05CB">
        <w:rPr>
          <w:sz w:val="24"/>
          <w:szCs w:val="24"/>
          <w:lang w:val="en-US"/>
        </w:rPr>
        <w:t>[</w:t>
      </w:r>
      <w:proofErr w:type="spellStart"/>
      <w:r w:rsidRPr="006F05CB">
        <w:rPr>
          <w:sz w:val="24"/>
          <w:szCs w:val="24"/>
          <w:lang w:val="en-US"/>
        </w:rPr>
        <w:t>tableName</w:t>
      </w:r>
      <w:proofErr w:type="spellEnd"/>
      <w:r w:rsidRPr="006F05CB">
        <w:rPr>
          <w:sz w:val="24"/>
          <w:szCs w:val="24"/>
          <w:lang w:val="en-US"/>
        </w:rPr>
        <w:t>][</w:t>
      </w:r>
      <w:proofErr w:type="spellStart"/>
      <w:r w:rsidRPr="006F05CB">
        <w:rPr>
          <w:sz w:val="24"/>
          <w:szCs w:val="24"/>
          <w:lang w:val="en-US"/>
        </w:rPr>
        <w:t>columnname</w:t>
      </w:r>
      <w:proofErr w:type="spellEnd"/>
      <w:r w:rsidRPr="006F05CB">
        <w:rPr>
          <w:sz w:val="24"/>
          <w:szCs w:val="24"/>
          <w:lang w:val="en-US"/>
        </w:rPr>
        <w:t>] = columns[</w:t>
      </w:r>
      <w:proofErr w:type="spellStart"/>
      <w:r w:rsidRPr="006F05CB">
        <w:rPr>
          <w:sz w:val="24"/>
          <w:szCs w:val="24"/>
          <w:lang w:val="en-US"/>
        </w:rPr>
        <w:t>i</w:t>
      </w:r>
      <w:proofErr w:type="spellEnd"/>
      <w:r w:rsidRPr="006F05CB">
        <w:rPr>
          <w:sz w:val="24"/>
          <w:szCs w:val="24"/>
          <w:lang w:val="en-US"/>
        </w:rPr>
        <w:t>];</w:t>
      </w:r>
    </w:p>
    <w:p w14:paraId="262363DE" w14:textId="77777777" w:rsidR="00A92E30" w:rsidRPr="006F05CB" w:rsidRDefault="00A92E30" w:rsidP="00A92E30">
      <w:pPr>
        <w:rPr>
          <w:sz w:val="24"/>
          <w:szCs w:val="24"/>
          <w:lang w:val="en-US"/>
        </w:rPr>
      </w:pPr>
      <w:r w:rsidRPr="006F05CB">
        <w:rPr>
          <w:sz w:val="24"/>
          <w:szCs w:val="24"/>
          <w:lang w:val="en-US"/>
        </w:rPr>
        <w:t>      }</w:t>
      </w:r>
    </w:p>
    <w:p w14:paraId="36BB0E85" w14:textId="77777777" w:rsidR="00A92E30" w:rsidRPr="006F05CB" w:rsidRDefault="00A92E30" w:rsidP="00A92E30">
      <w:pPr>
        <w:rPr>
          <w:sz w:val="24"/>
          <w:szCs w:val="24"/>
          <w:lang w:val="en-US"/>
        </w:rPr>
      </w:pPr>
      <w:r w:rsidRPr="006F05CB">
        <w:rPr>
          <w:sz w:val="24"/>
          <w:szCs w:val="24"/>
          <w:lang w:val="en-US"/>
        </w:rPr>
        <w:t>    }</w:t>
      </w:r>
    </w:p>
    <w:p w14:paraId="4128DA1C" w14:textId="77777777" w:rsidR="00A92E30" w:rsidRPr="006F05CB" w:rsidRDefault="00A92E30" w:rsidP="00A92E30">
      <w:pPr>
        <w:rPr>
          <w:sz w:val="24"/>
          <w:szCs w:val="24"/>
          <w:lang w:val="en-US"/>
        </w:rPr>
      </w:pPr>
    </w:p>
    <w:p w14:paraId="57443D30" w14:textId="77777777" w:rsidR="00A92E30" w:rsidRPr="006F05CB" w:rsidRDefault="00A92E30" w:rsidP="00A92E30">
      <w:pPr>
        <w:rPr>
          <w:sz w:val="24"/>
          <w:szCs w:val="24"/>
          <w:lang w:val="en-US"/>
        </w:rPr>
      </w:pPr>
      <w:r w:rsidRPr="006F05CB">
        <w:rPr>
          <w:sz w:val="24"/>
          <w:szCs w:val="24"/>
          <w:lang w:val="en-US"/>
        </w:rPr>
        <w:t>    // Get foreign keys</w:t>
      </w:r>
    </w:p>
    <w:p w14:paraId="6FEC2C2F" w14:textId="77777777" w:rsidR="00A92E30" w:rsidRPr="006F05CB" w:rsidRDefault="00A92E30" w:rsidP="00A92E30">
      <w:pPr>
        <w:rPr>
          <w:sz w:val="24"/>
          <w:szCs w:val="24"/>
          <w:lang w:val="en-US"/>
        </w:rPr>
      </w:pPr>
      <w:r w:rsidRPr="006F05CB">
        <w:rPr>
          <w:sz w:val="24"/>
          <w:szCs w:val="24"/>
          <w:lang w:val="en-US"/>
        </w:rPr>
        <w:t xml:space="preserve">    for (let </w:t>
      </w:r>
      <w:proofErr w:type="spellStart"/>
      <w:r w:rsidRPr="006F05CB">
        <w:rPr>
          <w:sz w:val="24"/>
          <w:szCs w:val="24"/>
          <w:lang w:val="en-US"/>
        </w:rPr>
        <w:t>tableName</w:t>
      </w:r>
      <w:proofErr w:type="spellEnd"/>
      <w:r w:rsidRPr="006F05CB">
        <w:rPr>
          <w:sz w:val="24"/>
          <w:szCs w:val="24"/>
          <w:lang w:val="en-US"/>
        </w:rPr>
        <w:t xml:space="preserve"> in </w:t>
      </w:r>
      <w:proofErr w:type="spellStart"/>
      <w:r w:rsidRPr="006F05CB">
        <w:rPr>
          <w:sz w:val="24"/>
          <w:szCs w:val="24"/>
          <w:lang w:val="en-US"/>
        </w:rPr>
        <w:t>dbSchema</w:t>
      </w:r>
      <w:proofErr w:type="spellEnd"/>
      <w:r w:rsidRPr="006F05CB">
        <w:rPr>
          <w:sz w:val="24"/>
          <w:szCs w:val="24"/>
          <w:lang w:val="en-US"/>
        </w:rPr>
        <w:t>) {</w:t>
      </w:r>
    </w:p>
    <w:p w14:paraId="5267E76E" w14:textId="77777777" w:rsidR="00A92E30" w:rsidRPr="006F05CB" w:rsidRDefault="00A92E30" w:rsidP="00A92E30">
      <w:pPr>
        <w:rPr>
          <w:sz w:val="24"/>
          <w:szCs w:val="24"/>
          <w:lang w:val="en-US"/>
        </w:rPr>
      </w:pPr>
      <w:r w:rsidRPr="006F05CB">
        <w:rPr>
          <w:sz w:val="24"/>
          <w:szCs w:val="24"/>
          <w:lang w:val="en-US"/>
        </w:rPr>
        <w:lastRenderedPageBreak/>
        <w:t xml:space="preserve">      const </w:t>
      </w:r>
      <w:proofErr w:type="spellStart"/>
      <w:r w:rsidRPr="006F05CB">
        <w:rPr>
          <w:sz w:val="24"/>
          <w:szCs w:val="24"/>
          <w:lang w:val="en-US"/>
        </w:rPr>
        <w:t>fKeys</w:t>
      </w:r>
      <w:proofErr w:type="spellEnd"/>
      <w:r w:rsidRPr="006F05CB">
        <w:rPr>
          <w:sz w:val="24"/>
          <w:szCs w:val="24"/>
          <w:lang w:val="en-US"/>
        </w:rPr>
        <w:t xml:space="preserve"> = await </w:t>
      </w:r>
      <w:proofErr w:type="spellStart"/>
      <w:proofErr w:type="gramStart"/>
      <w:r w:rsidRPr="006F05CB">
        <w:rPr>
          <w:sz w:val="24"/>
          <w:szCs w:val="24"/>
          <w:lang w:val="en-US"/>
        </w:rPr>
        <w:t>this.getTableForeignKeys</w:t>
      </w:r>
      <w:proofErr w:type="spellEnd"/>
      <w:proofErr w:type="gramEnd"/>
      <w:r w:rsidRPr="006F05CB">
        <w:rPr>
          <w:sz w:val="24"/>
          <w:szCs w:val="24"/>
          <w:lang w:val="en-US"/>
        </w:rPr>
        <w:t>(</w:t>
      </w:r>
      <w:proofErr w:type="spellStart"/>
      <w:r w:rsidRPr="006F05CB">
        <w:rPr>
          <w:sz w:val="24"/>
          <w:szCs w:val="24"/>
          <w:lang w:val="en-US"/>
        </w:rPr>
        <w:t>schemaname</w:t>
      </w:r>
      <w:proofErr w:type="spellEnd"/>
      <w:r w:rsidRPr="006F05CB">
        <w:rPr>
          <w:sz w:val="24"/>
          <w:szCs w:val="24"/>
          <w:lang w:val="en-US"/>
        </w:rPr>
        <w:t xml:space="preserve">, </w:t>
      </w:r>
      <w:proofErr w:type="spellStart"/>
      <w:r w:rsidRPr="006F05CB">
        <w:rPr>
          <w:sz w:val="24"/>
          <w:szCs w:val="24"/>
          <w:lang w:val="en-US"/>
        </w:rPr>
        <w:t>tableName</w:t>
      </w:r>
      <w:proofErr w:type="spellEnd"/>
      <w:r w:rsidRPr="006F05CB">
        <w:rPr>
          <w:sz w:val="24"/>
          <w:szCs w:val="24"/>
          <w:lang w:val="en-US"/>
        </w:rPr>
        <w:t>);</w:t>
      </w:r>
    </w:p>
    <w:p w14:paraId="77265793" w14:textId="77777777" w:rsidR="00A92E30" w:rsidRPr="006F05CB" w:rsidRDefault="00A92E30" w:rsidP="00A92E30">
      <w:pPr>
        <w:rPr>
          <w:sz w:val="24"/>
          <w:szCs w:val="24"/>
          <w:lang w:val="en-US"/>
        </w:rPr>
      </w:pPr>
      <w:r w:rsidRPr="006F05CB">
        <w:rPr>
          <w:sz w:val="24"/>
          <w:szCs w:val="24"/>
          <w:lang w:val="en-US"/>
        </w:rPr>
        <w:t xml:space="preserve">      for (let j = 0; j &lt; </w:t>
      </w:r>
      <w:proofErr w:type="spellStart"/>
      <w:r w:rsidRPr="006F05CB">
        <w:rPr>
          <w:sz w:val="24"/>
          <w:szCs w:val="24"/>
          <w:lang w:val="en-US"/>
        </w:rPr>
        <w:t>fKeys.length</w:t>
      </w:r>
      <w:proofErr w:type="spellEnd"/>
      <w:r w:rsidRPr="006F05CB">
        <w:rPr>
          <w:sz w:val="24"/>
          <w:szCs w:val="24"/>
          <w:lang w:val="en-US"/>
        </w:rPr>
        <w:t xml:space="preserve">; </w:t>
      </w:r>
      <w:proofErr w:type="spellStart"/>
      <w:r w:rsidRPr="006F05CB">
        <w:rPr>
          <w:sz w:val="24"/>
          <w:szCs w:val="24"/>
          <w:lang w:val="en-US"/>
        </w:rPr>
        <w:t>j++</w:t>
      </w:r>
      <w:proofErr w:type="spellEnd"/>
      <w:r w:rsidRPr="006F05CB">
        <w:rPr>
          <w:sz w:val="24"/>
          <w:szCs w:val="24"/>
          <w:lang w:val="en-US"/>
        </w:rPr>
        <w:t>) {</w:t>
      </w:r>
    </w:p>
    <w:p w14:paraId="14FAA2D5" w14:textId="77777777" w:rsidR="00A92E30" w:rsidRPr="006F05CB" w:rsidRDefault="00A92E30" w:rsidP="00A92E30">
      <w:pPr>
        <w:rPr>
          <w:sz w:val="24"/>
          <w:szCs w:val="24"/>
          <w:lang w:val="en-US"/>
        </w:rPr>
      </w:pPr>
    </w:p>
    <w:p w14:paraId="6E4585BD" w14:textId="77777777" w:rsidR="00A92E30" w:rsidRPr="006F05CB" w:rsidRDefault="00A92E30" w:rsidP="00A92E30">
      <w:pPr>
        <w:rPr>
          <w:sz w:val="24"/>
          <w:szCs w:val="24"/>
          <w:lang w:val="en-US"/>
        </w:rPr>
      </w:pPr>
      <w:r w:rsidRPr="006F05CB">
        <w:rPr>
          <w:sz w:val="24"/>
          <w:szCs w:val="24"/>
          <w:lang w:val="en-US"/>
        </w:rPr>
        <w:t>        // Assign foreign key definition to column</w:t>
      </w:r>
    </w:p>
    <w:p w14:paraId="7C28A4FC" w14:textId="77777777" w:rsidR="00A92E30" w:rsidRPr="006F05CB" w:rsidRDefault="00A92E30" w:rsidP="00A92E30">
      <w:pPr>
        <w:rPr>
          <w:sz w:val="24"/>
          <w:szCs w:val="24"/>
          <w:lang w:val="en-US"/>
        </w:rPr>
      </w:pPr>
      <w:r w:rsidRPr="006F05CB">
        <w:rPr>
          <w:sz w:val="24"/>
          <w:szCs w:val="24"/>
          <w:lang w:val="en-US"/>
        </w:rPr>
        <w:t xml:space="preserve">        </w:t>
      </w:r>
      <w:proofErr w:type="spellStart"/>
      <w:r w:rsidRPr="006F05CB">
        <w:rPr>
          <w:sz w:val="24"/>
          <w:szCs w:val="24"/>
          <w:lang w:val="en-US"/>
        </w:rPr>
        <w:t>dbSchema</w:t>
      </w:r>
      <w:proofErr w:type="spellEnd"/>
      <w:r w:rsidRPr="006F05CB">
        <w:rPr>
          <w:sz w:val="24"/>
          <w:szCs w:val="24"/>
          <w:lang w:val="en-US"/>
        </w:rPr>
        <w:t>[</w:t>
      </w:r>
      <w:proofErr w:type="spellStart"/>
      <w:r w:rsidRPr="006F05CB">
        <w:rPr>
          <w:sz w:val="24"/>
          <w:szCs w:val="24"/>
          <w:lang w:val="en-US"/>
        </w:rPr>
        <w:t>tableName</w:t>
      </w:r>
      <w:proofErr w:type="spellEnd"/>
      <w:r w:rsidRPr="006F05CB">
        <w:rPr>
          <w:sz w:val="24"/>
          <w:szCs w:val="24"/>
          <w:lang w:val="en-US"/>
        </w:rPr>
        <w:t>][</w:t>
      </w:r>
      <w:proofErr w:type="spellStart"/>
      <w:r w:rsidRPr="006F05CB">
        <w:rPr>
          <w:sz w:val="24"/>
          <w:szCs w:val="24"/>
          <w:lang w:val="en-US"/>
        </w:rPr>
        <w:t>fKeys</w:t>
      </w:r>
      <w:proofErr w:type="spellEnd"/>
      <w:r w:rsidRPr="006F05CB">
        <w:rPr>
          <w:sz w:val="24"/>
          <w:szCs w:val="24"/>
          <w:lang w:val="en-US"/>
        </w:rPr>
        <w:t>[j</w:t>
      </w:r>
      <w:proofErr w:type="gramStart"/>
      <w:r w:rsidRPr="006F05CB">
        <w:rPr>
          <w:sz w:val="24"/>
          <w:szCs w:val="24"/>
          <w:lang w:val="en-US"/>
        </w:rPr>
        <w:t>].</w:t>
      </w:r>
      <w:proofErr w:type="spellStart"/>
      <w:r w:rsidRPr="006F05CB">
        <w:rPr>
          <w:sz w:val="24"/>
          <w:szCs w:val="24"/>
          <w:lang w:val="en-US"/>
        </w:rPr>
        <w:t>columnname</w:t>
      </w:r>
      <w:proofErr w:type="spellEnd"/>
      <w:proofErr w:type="gramEnd"/>
      <w:r w:rsidRPr="006F05CB">
        <w:rPr>
          <w:sz w:val="24"/>
          <w:szCs w:val="24"/>
          <w:lang w:val="en-US"/>
        </w:rPr>
        <w:t>]['__foreign'] = {</w:t>
      </w:r>
    </w:p>
    <w:p w14:paraId="3E4E452B" w14:textId="77777777" w:rsidR="00A92E30" w:rsidRPr="006F05CB" w:rsidRDefault="00A92E30" w:rsidP="00A92E30">
      <w:pPr>
        <w:rPr>
          <w:sz w:val="24"/>
          <w:szCs w:val="24"/>
          <w:lang w:val="en-US"/>
        </w:rPr>
      </w:pPr>
      <w:r w:rsidRPr="006F05CB">
        <w:rPr>
          <w:sz w:val="24"/>
          <w:szCs w:val="24"/>
          <w:lang w:val="en-US"/>
        </w:rPr>
        <w:t xml:space="preserve">          </w:t>
      </w:r>
      <w:proofErr w:type="spellStart"/>
      <w:r w:rsidRPr="006F05CB">
        <w:rPr>
          <w:sz w:val="24"/>
          <w:szCs w:val="24"/>
          <w:lang w:val="en-US"/>
        </w:rPr>
        <w:t>schemaname</w:t>
      </w:r>
      <w:proofErr w:type="spellEnd"/>
      <w:r w:rsidRPr="006F05CB">
        <w:rPr>
          <w:sz w:val="24"/>
          <w:szCs w:val="24"/>
          <w:lang w:val="en-US"/>
        </w:rPr>
        <w:t xml:space="preserve">: </w:t>
      </w:r>
      <w:proofErr w:type="spellStart"/>
      <w:r w:rsidRPr="006F05CB">
        <w:rPr>
          <w:sz w:val="24"/>
          <w:szCs w:val="24"/>
          <w:lang w:val="en-US"/>
        </w:rPr>
        <w:t>fKeys</w:t>
      </w:r>
      <w:proofErr w:type="spellEnd"/>
      <w:r w:rsidRPr="006F05CB">
        <w:rPr>
          <w:sz w:val="24"/>
          <w:szCs w:val="24"/>
          <w:lang w:val="en-US"/>
        </w:rPr>
        <w:t>[j</w:t>
      </w:r>
      <w:proofErr w:type="gramStart"/>
      <w:r w:rsidRPr="006F05CB">
        <w:rPr>
          <w:sz w:val="24"/>
          <w:szCs w:val="24"/>
          <w:lang w:val="en-US"/>
        </w:rPr>
        <w:t>].</w:t>
      </w:r>
      <w:proofErr w:type="spellStart"/>
      <w:r w:rsidRPr="006F05CB">
        <w:rPr>
          <w:sz w:val="24"/>
          <w:szCs w:val="24"/>
          <w:lang w:val="en-US"/>
        </w:rPr>
        <w:t>ftableschema</w:t>
      </w:r>
      <w:proofErr w:type="spellEnd"/>
      <w:proofErr w:type="gramEnd"/>
      <w:r w:rsidRPr="006F05CB">
        <w:rPr>
          <w:sz w:val="24"/>
          <w:szCs w:val="24"/>
          <w:lang w:val="en-US"/>
        </w:rPr>
        <w:t>,</w:t>
      </w:r>
    </w:p>
    <w:p w14:paraId="5BC05291" w14:textId="77777777" w:rsidR="00A92E30" w:rsidRPr="006F05CB" w:rsidRDefault="00A92E30" w:rsidP="00A92E30">
      <w:pPr>
        <w:rPr>
          <w:sz w:val="24"/>
          <w:szCs w:val="24"/>
          <w:lang w:val="en-US"/>
        </w:rPr>
      </w:pPr>
      <w:r w:rsidRPr="006F05CB">
        <w:rPr>
          <w:sz w:val="24"/>
          <w:szCs w:val="24"/>
          <w:lang w:val="en-US"/>
        </w:rPr>
        <w:t xml:space="preserve">          </w:t>
      </w:r>
      <w:proofErr w:type="spellStart"/>
      <w:r w:rsidRPr="006F05CB">
        <w:rPr>
          <w:sz w:val="24"/>
          <w:szCs w:val="24"/>
          <w:lang w:val="en-US"/>
        </w:rPr>
        <w:t>tablename</w:t>
      </w:r>
      <w:proofErr w:type="spellEnd"/>
      <w:r w:rsidRPr="006F05CB">
        <w:rPr>
          <w:sz w:val="24"/>
          <w:szCs w:val="24"/>
          <w:lang w:val="en-US"/>
        </w:rPr>
        <w:t xml:space="preserve">: </w:t>
      </w:r>
      <w:proofErr w:type="spellStart"/>
      <w:r w:rsidRPr="006F05CB">
        <w:rPr>
          <w:sz w:val="24"/>
          <w:szCs w:val="24"/>
          <w:lang w:val="en-US"/>
        </w:rPr>
        <w:t>fKeys</w:t>
      </w:r>
      <w:proofErr w:type="spellEnd"/>
      <w:r w:rsidRPr="006F05CB">
        <w:rPr>
          <w:sz w:val="24"/>
          <w:szCs w:val="24"/>
          <w:lang w:val="en-US"/>
        </w:rPr>
        <w:t>[j</w:t>
      </w:r>
      <w:proofErr w:type="gramStart"/>
      <w:r w:rsidRPr="006F05CB">
        <w:rPr>
          <w:sz w:val="24"/>
          <w:szCs w:val="24"/>
          <w:lang w:val="en-US"/>
        </w:rPr>
        <w:t>].</w:t>
      </w:r>
      <w:proofErr w:type="spellStart"/>
      <w:r w:rsidRPr="006F05CB">
        <w:rPr>
          <w:sz w:val="24"/>
          <w:szCs w:val="24"/>
          <w:lang w:val="en-US"/>
        </w:rPr>
        <w:t>ftablename</w:t>
      </w:r>
      <w:proofErr w:type="spellEnd"/>
      <w:proofErr w:type="gramEnd"/>
      <w:r w:rsidRPr="006F05CB">
        <w:rPr>
          <w:sz w:val="24"/>
          <w:szCs w:val="24"/>
          <w:lang w:val="en-US"/>
        </w:rPr>
        <w:t>,</w:t>
      </w:r>
    </w:p>
    <w:p w14:paraId="7C2C7D9B" w14:textId="77777777" w:rsidR="00A92E30" w:rsidRPr="006F05CB" w:rsidRDefault="00A92E30" w:rsidP="00A92E30">
      <w:pPr>
        <w:rPr>
          <w:sz w:val="24"/>
          <w:szCs w:val="24"/>
          <w:lang w:val="en-US"/>
        </w:rPr>
      </w:pPr>
      <w:r w:rsidRPr="006F05CB">
        <w:rPr>
          <w:sz w:val="24"/>
          <w:szCs w:val="24"/>
          <w:lang w:val="en-US"/>
        </w:rPr>
        <w:t xml:space="preserve">          </w:t>
      </w:r>
      <w:proofErr w:type="spellStart"/>
      <w:r w:rsidRPr="006F05CB">
        <w:rPr>
          <w:sz w:val="24"/>
          <w:szCs w:val="24"/>
          <w:lang w:val="en-US"/>
        </w:rPr>
        <w:t>columnname</w:t>
      </w:r>
      <w:proofErr w:type="spellEnd"/>
      <w:r w:rsidRPr="006F05CB">
        <w:rPr>
          <w:sz w:val="24"/>
          <w:szCs w:val="24"/>
          <w:lang w:val="en-US"/>
        </w:rPr>
        <w:t xml:space="preserve">: </w:t>
      </w:r>
      <w:proofErr w:type="spellStart"/>
      <w:r w:rsidRPr="006F05CB">
        <w:rPr>
          <w:sz w:val="24"/>
          <w:szCs w:val="24"/>
          <w:lang w:val="en-US"/>
        </w:rPr>
        <w:t>fKeys</w:t>
      </w:r>
      <w:proofErr w:type="spellEnd"/>
      <w:r w:rsidRPr="006F05CB">
        <w:rPr>
          <w:sz w:val="24"/>
          <w:szCs w:val="24"/>
          <w:lang w:val="en-US"/>
        </w:rPr>
        <w:t>[j</w:t>
      </w:r>
      <w:proofErr w:type="gramStart"/>
      <w:r w:rsidRPr="006F05CB">
        <w:rPr>
          <w:sz w:val="24"/>
          <w:szCs w:val="24"/>
          <w:lang w:val="en-US"/>
        </w:rPr>
        <w:t>].</w:t>
      </w:r>
      <w:proofErr w:type="spellStart"/>
      <w:r w:rsidRPr="006F05CB">
        <w:rPr>
          <w:sz w:val="24"/>
          <w:szCs w:val="24"/>
          <w:lang w:val="en-US"/>
        </w:rPr>
        <w:t>fcolumnname</w:t>
      </w:r>
      <w:proofErr w:type="spellEnd"/>
      <w:proofErr w:type="gramEnd"/>
    </w:p>
    <w:p w14:paraId="51DBA9F4" w14:textId="77777777" w:rsidR="00A92E30" w:rsidRPr="006F05CB" w:rsidRDefault="00A92E30" w:rsidP="00A92E30">
      <w:pPr>
        <w:rPr>
          <w:sz w:val="24"/>
          <w:szCs w:val="24"/>
          <w:lang w:val="en-US"/>
        </w:rPr>
      </w:pPr>
      <w:r w:rsidRPr="006F05CB">
        <w:rPr>
          <w:sz w:val="24"/>
          <w:szCs w:val="24"/>
          <w:lang w:val="en-US"/>
        </w:rPr>
        <w:t>        };</w:t>
      </w:r>
    </w:p>
    <w:p w14:paraId="7313DF36" w14:textId="77777777" w:rsidR="00A92E30" w:rsidRPr="006F05CB" w:rsidRDefault="00A92E30" w:rsidP="00A92E30">
      <w:pPr>
        <w:rPr>
          <w:sz w:val="24"/>
          <w:szCs w:val="24"/>
          <w:lang w:val="en-US"/>
        </w:rPr>
      </w:pPr>
    </w:p>
    <w:p w14:paraId="5C671832" w14:textId="77777777" w:rsidR="00A92E30" w:rsidRPr="006F05CB" w:rsidRDefault="00A92E30" w:rsidP="00A92E30">
      <w:pPr>
        <w:rPr>
          <w:sz w:val="24"/>
          <w:szCs w:val="24"/>
          <w:lang w:val="en-US"/>
        </w:rPr>
      </w:pPr>
      <w:r w:rsidRPr="006F05CB">
        <w:rPr>
          <w:sz w:val="24"/>
          <w:szCs w:val="24"/>
          <w:lang w:val="en-US"/>
        </w:rPr>
        <w:t>        // Assign inverse relations to table</w:t>
      </w:r>
    </w:p>
    <w:p w14:paraId="7A18207C" w14:textId="77777777" w:rsidR="00A92E30" w:rsidRPr="006F05CB" w:rsidRDefault="00A92E30" w:rsidP="00A92E30">
      <w:pPr>
        <w:rPr>
          <w:sz w:val="24"/>
          <w:szCs w:val="24"/>
          <w:lang w:val="en-US"/>
        </w:rPr>
      </w:pPr>
      <w:r w:rsidRPr="006F05CB">
        <w:rPr>
          <w:sz w:val="24"/>
          <w:szCs w:val="24"/>
          <w:lang w:val="en-US"/>
        </w:rPr>
        <w:t xml:space="preserve">        </w:t>
      </w:r>
      <w:proofErr w:type="spellStart"/>
      <w:r w:rsidRPr="006F05CB">
        <w:rPr>
          <w:sz w:val="24"/>
          <w:szCs w:val="24"/>
          <w:lang w:val="en-US"/>
        </w:rPr>
        <w:t>dbSchema</w:t>
      </w:r>
      <w:proofErr w:type="spellEnd"/>
      <w:r w:rsidRPr="006F05CB">
        <w:rPr>
          <w:sz w:val="24"/>
          <w:szCs w:val="24"/>
          <w:lang w:val="en-US"/>
        </w:rPr>
        <w:t>[</w:t>
      </w:r>
      <w:proofErr w:type="spellStart"/>
      <w:r w:rsidRPr="006F05CB">
        <w:rPr>
          <w:sz w:val="24"/>
          <w:szCs w:val="24"/>
          <w:lang w:val="en-US"/>
        </w:rPr>
        <w:t>fKeys</w:t>
      </w:r>
      <w:proofErr w:type="spellEnd"/>
      <w:r w:rsidRPr="006F05CB">
        <w:rPr>
          <w:sz w:val="24"/>
          <w:szCs w:val="24"/>
          <w:lang w:val="en-US"/>
        </w:rPr>
        <w:t>[j</w:t>
      </w:r>
      <w:proofErr w:type="gramStart"/>
      <w:r w:rsidRPr="006F05CB">
        <w:rPr>
          <w:sz w:val="24"/>
          <w:szCs w:val="24"/>
          <w:lang w:val="en-US"/>
        </w:rPr>
        <w:t>].</w:t>
      </w:r>
      <w:proofErr w:type="spellStart"/>
      <w:r w:rsidRPr="006F05CB">
        <w:rPr>
          <w:sz w:val="24"/>
          <w:szCs w:val="24"/>
          <w:lang w:val="en-US"/>
        </w:rPr>
        <w:t>ftablename</w:t>
      </w:r>
      <w:proofErr w:type="spellEnd"/>
      <w:proofErr w:type="gramEnd"/>
      <w:r w:rsidRPr="006F05CB">
        <w:rPr>
          <w:sz w:val="24"/>
          <w:szCs w:val="24"/>
          <w:lang w:val="en-US"/>
        </w:rPr>
        <w:t>]['__reverse'].push({</w:t>
      </w:r>
    </w:p>
    <w:p w14:paraId="0AA32B96" w14:textId="77777777" w:rsidR="00A92E30" w:rsidRPr="006F05CB" w:rsidRDefault="00A92E30" w:rsidP="00A92E30">
      <w:pPr>
        <w:rPr>
          <w:sz w:val="24"/>
          <w:szCs w:val="24"/>
          <w:lang w:val="en-US"/>
        </w:rPr>
      </w:pPr>
      <w:r w:rsidRPr="006F05CB">
        <w:rPr>
          <w:sz w:val="24"/>
          <w:szCs w:val="24"/>
          <w:lang w:val="en-US"/>
        </w:rPr>
        <w:t xml:space="preserve">          </w:t>
      </w:r>
      <w:proofErr w:type="spellStart"/>
      <w:r w:rsidRPr="006F05CB">
        <w:rPr>
          <w:sz w:val="24"/>
          <w:szCs w:val="24"/>
          <w:lang w:val="en-US"/>
        </w:rPr>
        <w:t>fschemaname</w:t>
      </w:r>
      <w:proofErr w:type="spellEnd"/>
      <w:r w:rsidRPr="006F05CB">
        <w:rPr>
          <w:sz w:val="24"/>
          <w:szCs w:val="24"/>
          <w:lang w:val="en-US"/>
        </w:rPr>
        <w:t xml:space="preserve">: </w:t>
      </w:r>
      <w:proofErr w:type="spellStart"/>
      <w:r w:rsidRPr="006F05CB">
        <w:rPr>
          <w:sz w:val="24"/>
          <w:szCs w:val="24"/>
          <w:lang w:val="en-US"/>
        </w:rPr>
        <w:t>fKeys</w:t>
      </w:r>
      <w:proofErr w:type="spellEnd"/>
      <w:r w:rsidRPr="006F05CB">
        <w:rPr>
          <w:sz w:val="24"/>
          <w:szCs w:val="24"/>
          <w:lang w:val="en-US"/>
        </w:rPr>
        <w:t>[j</w:t>
      </w:r>
      <w:proofErr w:type="gramStart"/>
      <w:r w:rsidRPr="006F05CB">
        <w:rPr>
          <w:sz w:val="24"/>
          <w:szCs w:val="24"/>
          <w:lang w:val="en-US"/>
        </w:rPr>
        <w:t>].</w:t>
      </w:r>
      <w:proofErr w:type="spellStart"/>
      <w:r w:rsidRPr="006F05CB">
        <w:rPr>
          <w:sz w:val="24"/>
          <w:szCs w:val="24"/>
          <w:lang w:val="en-US"/>
        </w:rPr>
        <w:t>schemaname</w:t>
      </w:r>
      <w:proofErr w:type="spellEnd"/>
      <w:proofErr w:type="gramEnd"/>
      <w:r w:rsidRPr="006F05CB">
        <w:rPr>
          <w:sz w:val="24"/>
          <w:szCs w:val="24"/>
          <w:lang w:val="en-US"/>
        </w:rPr>
        <w:t>,</w:t>
      </w:r>
    </w:p>
    <w:p w14:paraId="30CBDAC2" w14:textId="77777777" w:rsidR="00A92E30" w:rsidRPr="006F05CB" w:rsidRDefault="00A92E30" w:rsidP="00A92E30">
      <w:pPr>
        <w:rPr>
          <w:sz w:val="24"/>
          <w:szCs w:val="24"/>
          <w:lang w:val="en-US"/>
        </w:rPr>
      </w:pPr>
      <w:r w:rsidRPr="006F05CB">
        <w:rPr>
          <w:sz w:val="24"/>
          <w:szCs w:val="24"/>
          <w:lang w:val="en-US"/>
        </w:rPr>
        <w:t xml:space="preserve">          </w:t>
      </w:r>
      <w:proofErr w:type="spellStart"/>
      <w:r w:rsidRPr="006F05CB">
        <w:rPr>
          <w:sz w:val="24"/>
          <w:szCs w:val="24"/>
          <w:lang w:val="en-US"/>
        </w:rPr>
        <w:t>ftablename</w:t>
      </w:r>
      <w:proofErr w:type="spellEnd"/>
      <w:r w:rsidRPr="006F05CB">
        <w:rPr>
          <w:sz w:val="24"/>
          <w:szCs w:val="24"/>
          <w:lang w:val="en-US"/>
        </w:rPr>
        <w:t xml:space="preserve">: </w:t>
      </w:r>
      <w:proofErr w:type="spellStart"/>
      <w:r w:rsidRPr="006F05CB">
        <w:rPr>
          <w:sz w:val="24"/>
          <w:szCs w:val="24"/>
          <w:lang w:val="en-US"/>
        </w:rPr>
        <w:t>fKeys</w:t>
      </w:r>
      <w:proofErr w:type="spellEnd"/>
      <w:r w:rsidRPr="006F05CB">
        <w:rPr>
          <w:sz w:val="24"/>
          <w:szCs w:val="24"/>
          <w:lang w:val="en-US"/>
        </w:rPr>
        <w:t>[j</w:t>
      </w:r>
      <w:proofErr w:type="gramStart"/>
      <w:r w:rsidRPr="006F05CB">
        <w:rPr>
          <w:sz w:val="24"/>
          <w:szCs w:val="24"/>
          <w:lang w:val="en-US"/>
        </w:rPr>
        <w:t>].</w:t>
      </w:r>
      <w:proofErr w:type="spellStart"/>
      <w:r w:rsidRPr="006F05CB">
        <w:rPr>
          <w:sz w:val="24"/>
          <w:szCs w:val="24"/>
          <w:lang w:val="en-US"/>
        </w:rPr>
        <w:t>tablename</w:t>
      </w:r>
      <w:proofErr w:type="spellEnd"/>
      <w:proofErr w:type="gramEnd"/>
      <w:r w:rsidRPr="006F05CB">
        <w:rPr>
          <w:sz w:val="24"/>
          <w:szCs w:val="24"/>
          <w:lang w:val="en-US"/>
        </w:rPr>
        <w:t>,</w:t>
      </w:r>
    </w:p>
    <w:p w14:paraId="1793FFF9" w14:textId="77777777" w:rsidR="00A92E30" w:rsidRPr="006F05CB" w:rsidRDefault="00A92E30" w:rsidP="00A92E30">
      <w:pPr>
        <w:rPr>
          <w:sz w:val="24"/>
          <w:szCs w:val="24"/>
          <w:lang w:val="en-US"/>
        </w:rPr>
      </w:pPr>
      <w:r w:rsidRPr="006F05CB">
        <w:rPr>
          <w:sz w:val="24"/>
          <w:szCs w:val="24"/>
          <w:lang w:val="en-US"/>
        </w:rPr>
        <w:t xml:space="preserve">          </w:t>
      </w:r>
      <w:proofErr w:type="spellStart"/>
      <w:r w:rsidRPr="006F05CB">
        <w:rPr>
          <w:sz w:val="24"/>
          <w:szCs w:val="24"/>
          <w:lang w:val="en-US"/>
        </w:rPr>
        <w:t>fcolumnname</w:t>
      </w:r>
      <w:proofErr w:type="spellEnd"/>
      <w:r w:rsidRPr="006F05CB">
        <w:rPr>
          <w:sz w:val="24"/>
          <w:szCs w:val="24"/>
          <w:lang w:val="en-US"/>
        </w:rPr>
        <w:t xml:space="preserve">: </w:t>
      </w:r>
      <w:proofErr w:type="spellStart"/>
      <w:r w:rsidRPr="006F05CB">
        <w:rPr>
          <w:sz w:val="24"/>
          <w:szCs w:val="24"/>
          <w:lang w:val="en-US"/>
        </w:rPr>
        <w:t>fKeys</w:t>
      </w:r>
      <w:proofErr w:type="spellEnd"/>
      <w:r w:rsidRPr="006F05CB">
        <w:rPr>
          <w:sz w:val="24"/>
          <w:szCs w:val="24"/>
          <w:lang w:val="en-US"/>
        </w:rPr>
        <w:t>[j</w:t>
      </w:r>
      <w:proofErr w:type="gramStart"/>
      <w:r w:rsidRPr="006F05CB">
        <w:rPr>
          <w:sz w:val="24"/>
          <w:szCs w:val="24"/>
          <w:lang w:val="en-US"/>
        </w:rPr>
        <w:t>].</w:t>
      </w:r>
      <w:proofErr w:type="spellStart"/>
      <w:r w:rsidRPr="006F05CB">
        <w:rPr>
          <w:sz w:val="24"/>
          <w:szCs w:val="24"/>
          <w:lang w:val="en-US"/>
        </w:rPr>
        <w:t>columnname</w:t>
      </w:r>
      <w:proofErr w:type="spellEnd"/>
      <w:proofErr w:type="gramEnd"/>
      <w:r w:rsidRPr="006F05CB">
        <w:rPr>
          <w:sz w:val="24"/>
          <w:szCs w:val="24"/>
          <w:lang w:val="en-US"/>
        </w:rPr>
        <w:t>,</w:t>
      </w:r>
    </w:p>
    <w:p w14:paraId="23CFAF7A" w14:textId="77777777" w:rsidR="00A92E30" w:rsidRPr="006F05CB" w:rsidRDefault="00A92E30" w:rsidP="00A92E30">
      <w:pPr>
        <w:rPr>
          <w:sz w:val="24"/>
          <w:szCs w:val="24"/>
          <w:lang w:val="en-US"/>
        </w:rPr>
      </w:pPr>
      <w:r w:rsidRPr="006F05CB">
        <w:rPr>
          <w:sz w:val="24"/>
          <w:szCs w:val="24"/>
          <w:lang w:val="en-US"/>
        </w:rPr>
        <w:t xml:space="preserve">          </w:t>
      </w:r>
      <w:proofErr w:type="spellStart"/>
      <w:r w:rsidRPr="006F05CB">
        <w:rPr>
          <w:sz w:val="24"/>
          <w:szCs w:val="24"/>
          <w:lang w:val="en-US"/>
        </w:rPr>
        <w:t>columnname</w:t>
      </w:r>
      <w:proofErr w:type="spellEnd"/>
      <w:r w:rsidRPr="006F05CB">
        <w:rPr>
          <w:sz w:val="24"/>
          <w:szCs w:val="24"/>
          <w:lang w:val="en-US"/>
        </w:rPr>
        <w:t xml:space="preserve">: </w:t>
      </w:r>
      <w:proofErr w:type="spellStart"/>
      <w:r w:rsidRPr="006F05CB">
        <w:rPr>
          <w:sz w:val="24"/>
          <w:szCs w:val="24"/>
          <w:lang w:val="en-US"/>
        </w:rPr>
        <w:t>fKeys</w:t>
      </w:r>
      <w:proofErr w:type="spellEnd"/>
      <w:r w:rsidRPr="006F05CB">
        <w:rPr>
          <w:sz w:val="24"/>
          <w:szCs w:val="24"/>
          <w:lang w:val="en-US"/>
        </w:rPr>
        <w:t>[j</w:t>
      </w:r>
      <w:proofErr w:type="gramStart"/>
      <w:r w:rsidRPr="006F05CB">
        <w:rPr>
          <w:sz w:val="24"/>
          <w:szCs w:val="24"/>
          <w:lang w:val="en-US"/>
        </w:rPr>
        <w:t>].</w:t>
      </w:r>
      <w:proofErr w:type="spellStart"/>
      <w:r w:rsidRPr="006F05CB">
        <w:rPr>
          <w:sz w:val="24"/>
          <w:szCs w:val="24"/>
          <w:lang w:val="en-US"/>
        </w:rPr>
        <w:t>fcolumnname</w:t>
      </w:r>
      <w:proofErr w:type="spellEnd"/>
      <w:proofErr w:type="gramEnd"/>
    </w:p>
    <w:p w14:paraId="718BA1C0" w14:textId="77777777" w:rsidR="00A92E30" w:rsidRPr="006F05CB" w:rsidRDefault="00A92E30" w:rsidP="00A92E30">
      <w:pPr>
        <w:rPr>
          <w:sz w:val="24"/>
          <w:szCs w:val="24"/>
          <w:lang w:val="en-US"/>
        </w:rPr>
      </w:pPr>
      <w:r w:rsidRPr="006F05CB">
        <w:rPr>
          <w:sz w:val="24"/>
          <w:szCs w:val="24"/>
          <w:lang w:val="en-US"/>
        </w:rPr>
        <w:t>        });</w:t>
      </w:r>
    </w:p>
    <w:p w14:paraId="14C93911" w14:textId="77777777" w:rsidR="00A92E30" w:rsidRPr="006F05CB" w:rsidRDefault="00A92E30" w:rsidP="00A92E30">
      <w:pPr>
        <w:rPr>
          <w:sz w:val="24"/>
          <w:szCs w:val="24"/>
          <w:lang w:val="en-US"/>
        </w:rPr>
      </w:pPr>
      <w:r w:rsidRPr="006F05CB">
        <w:rPr>
          <w:sz w:val="24"/>
          <w:szCs w:val="24"/>
          <w:lang w:val="en-US"/>
        </w:rPr>
        <w:t>      }</w:t>
      </w:r>
    </w:p>
    <w:p w14:paraId="069EED76" w14:textId="77777777" w:rsidR="00A92E30" w:rsidRPr="006F05CB" w:rsidRDefault="00A92E30" w:rsidP="00A92E30">
      <w:pPr>
        <w:rPr>
          <w:sz w:val="24"/>
          <w:szCs w:val="24"/>
          <w:lang w:val="en-US"/>
        </w:rPr>
      </w:pPr>
      <w:r w:rsidRPr="006F05CB">
        <w:rPr>
          <w:sz w:val="24"/>
          <w:szCs w:val="24"/>
          <w:lang w:val="en-US"/>
        </w:rPr>
        <w:t>    }</w:t>
      </w:r>
    </w:p>
    <w:p w14:paraId="1A0888C2" w14:textId="77777777" w:rsidR="00A92E30" w:rsidRPr="006F05CB" w:rsidRDefault="00A92E30" w:rsidP="00A92E30">
      <w:pPr>
        <w:rPr>
          <w:sz w:val="24"/>
          <w:szCs w:val="24"/>
          <w:lang w:val="en-US"/>
        </w:rPr>
      </w:pPr>
    </w:p>
    <w:p w14:paraId="5473397E" w14:textId="77777777" w:rsidR="00A92E30" w:rsidRPr="006F05CB" w:rsidRDefault="00A92E30" w:rsidP="00A92E30">
      <w:pPr>
        <w:rPr>
          <w:sz w:val="24"/>
          <w:szCs w:val="24"/>
          <w:lang w:val="en-US"/>
        </w:rPr>
      </w:pPr>
      <w:r w:rsidRPr="006F05CB">
        <w:rPr>
          <w:sz w:val="24"/>
          <w:szCs w:val="24"/>
          <w:lang w:val="en-US"/>
        </w:rPr>
        <w:t>    // Return database schema</w:t>
      </w:r>
    </w:p>
    <w:p w14:paraId="63716765" w14:textId="77777777" w:rsidR="00A92E30" w:rsidRPr="006F05CB" w:rsidRDefault="00A92E30" w:rsidP="00A92E30">
      <w:pPr>
        <w:rPr>
          <w:sz w:val="24"/>
          <w:szCs w:val="24"/>
          <w:lang w:val="en-US"/>
        </w:rPr>
      </w:pPr>
      <w:r w:rsidRPr="006F05CB">
        <w:rPr>
          <w:sz w:val="24"/>
          <w:szCs w:val="24"/>
          <w:lang w:val="en-US"/>
        </w:rPr>
        <w:t xml:space="preserve">    </w:t>
      </w:r>
      <w:proofErr w:type="spellStart"/>
      <w:proofErr w:type="gramStart"/>
      <w:r w:rsidRPr="006F05CB">
        <w:rPr>
          <w:sz w:val="24"/>
          <w:szCs w:val="24"/>
          <w:lang w:val="en-US"/>
        </w:rPr>
        <w:t>this.dbSchema</w:t>
      </w:r>
      <w:proofErr w:type="spellEnd"/>
      <w:proofErr w:type="gramEnd"/>
      <w:r w:rsidRPr="006F05CB">
        <w:rPr>
          <w:sz w:val="24"/>
          <w:szCs w:val="24"/>
          <w:lang w:val="en-US"/>
        </w:rPr>
        <w:t xml:space="preserve"> = </w:t>
      </w:r>
      <w:proofErr w:type="spellStart"/>
      <w:r w:rsidRPr="006F05CB">
        <w:rPr>
          <w:sz w:val="24"/>
          <w:szCs w:val="24"/>
          <w:lang w:val="en-US"/>
        </w:rPr>
        <w:t>dbSchema</w:t>
      </w:r>
      <w:proofErr w:type="spellEnd"/>
      <w:r w:rsidRPr="006F05CB">
        <w:rPr>
          <w:sz w:val="24"/>
          <w:szCs w:val="24"/>
          <w:lang w:val="en-US"/>
        </w:rPr>
        <w:t>;</w:t>
      </w:r>
    </w:p>
    <w:p w14:paraId="1098789E" w14:textId="77777777" w:rsidR="00A92E30" w:rsidRPr="006F05CB" w:rsidRDefault="00A92E30" w:rsidP="00A92E30">
      <w:pPr>
        <w:rPr>
          <w:sz w:val="24"/>
          <w:szCs w:val="24"/>
          <w:lang w:val="en-US"/>
        </w:rPr>
      </w:pPr>
      <w:r w:rsidRPr="006F05CB">
        <w:rPr>
          <w:sz w:val="24"/>
          <w:szCs w:val="24"/>
          <w:lang w:val="en-US"/>
        </w:rPr>
        <w:t xml:space="preserve">    return </w:t>
      </w:r>
      <w:proofErr w:type="spellStart"/>
      <w:proofErr w:type="gramStart"/>
      <w:r w:rsidRPr="006F05CB">
        <w:rPr>
          <w:sz w:val="24"/>
          <w:szCs w:val="24"/>
          <w:lang w:val="en-US"/>
        </w:rPr>
        <w:t>this.dbSchema</w:t>
      </w:r>
      <w:proofErr w:type="spellEnd"/>
      <w:proofErr w:type="gramEnd"/>
      <w:r w:rsidRPr="006F05CB">
        <w:rPr>
          <w:sz w:val="24"/>
          <w:szCs w:val="24"/>
          <w:lang w:val="en-US"/>
        </w:rPr>
        <w:t>;</w:t>
      </w:r>
    </w:p>
    <w:p w14:paraId="44580098" w14:textId="77777777" w:rsidR="00A92E30" w:rsidRPr="006F05CB" w:rsidRDefault="00A92E30" w:rsidP="00A92E30">
      <w:pPr>
        <w:rPr>
          <w:sz w:val="24"/>
          <w:szCs w:val="24"/>
          <w:lang w:val="en-US"/>
        </w:rPr>
      </w:pPr>
      <w:r w:rsidRPr="006F05CB">
        <w:rPr>
          <w:sz w:val="24"/>
          <w:szCs w:val="24"/>
          <w:lang w:val="en-US"/>
        </w:rPr>
        <w:t>  }</w:t>
      </w:r>
    </w:p>
    <w:p w14:paraId="7F1B8DB9" w14:textId="77777777" w:rsidR="00A92E30" w:rsidRPr="006F05CB" w:rsidRDefault="00A92E30" w:rsidP="00A92E30">
      <w:pPr>
        <w:rPr>
          <w:sz w:val="24"/>
          <w:szCs w:val="24"/>
          <w:lang w:val="en-US"/>
        </w:rPr>
      </w:pPr>
      <w:r w:rsidRPr="006F05CB">
        <w:rPr>
          <w:sz w:val="24"/>
          <w:szCs w:val="24"/>
          <w:lang w:val="en-US"/>
        </w:rPr>
        <w:t>}</w:t>
      </w:r>
    </w:p>
    <w:p w14:paraId="5F18EF7C" w14:textId="77777777" w:rsidR="00A92E30" w:rsidRPr="006F05CB" w:rsidRDefault="00A92E30" w:rsidP="00A92E30">
      <w:pPr>
        <w:rPr>
          <w:sz w:val="24"/>
          <w:szCs w:val="24"/>
          <w:lang w:val="en-US"/>
        </w:rPr>
      </w:pPr>
    </w:p>
    <w:p w14:paraId="5AA85CDC" w14:textId="77777777" w:rsidR="00A92E30" w:rsidRPr="003E6CE0" w:rsidRDefault="00A92E30" w:rsidP="00A92E30">
      <w:pPr>
        <w:rPr>
          <w:lang w:val="en-US"/>
        </w:rPr>
      </w:pPr>
      <w:r w:rsidRPr="006F05CB">
        <w:rPr>
          <w:sz w:val="24"/>
          <w:szCs w:val="24"/>
          <w:lang w:val="en-US"/>
        </w:rPr>
        <w:t>export default PostgreSQL;</w:t>
      </w:r>
    </w:p>
    <w:p w14:paraId="07FF4495" w14:textId="77777777" w:rsidR="00A92E30" w:rsidRDefault="00A92E30" w:rsidP="00A92E30">
      <w:pPr>
        <w:spacing w:before="240"/>
        <w:rPr>
          <w:b/>
          <w:bCs/>
          <w:lang w:val="en-US"/>
        </w:rPr>
      </w:pPr>
      <w:r>
        <w:rPr>
          <w:b/>
          <w:bCs/>
          <w:lang w:val="en-US"/>
        </w:rPr>
        <w:t>utils.js</w:t>
      </w:r>
    </w:p>
    <w:p w14:paraId="66F6C7BE" w14:textId="77777777" w:rsidR="00A92E30" w:rsidRPr="006F05CB" w:rsidRDefault="00A92E30" w:rsidP="00A92E30">
      <w:pPr>
        <w:rPr>
          <w:sz w:val="24"/>
          <w:szCs w:val="24"/>
          <w:lang w:val="en-US"/>
        </w:rPr>
      </w:pPr>
      <w:r w:rsidRPr="006F05CB">
        <w:rPr>
          <w:sz w:val="24"/>
          <w:szCs w:val="24"/>
          <w:lang w:val="en-US"/>
        </w:rPr>
        <w:t>const capitalize = (string) =&gt; {</w:t>
      </w:r>
    </w:p>
    <w:p w14:paraId="2459A608" w14:textId="77777777" w:rsidR="00A92E30" w:rsidRPr="006F05CB" w:rsidRDefault="00A92E30" w:rsidP="00A92E30">
      <w:pPr>
        <w:rPr>
          <w:sz w:val="24"/>
          <w:szCs w:val="24"/>
          <w:lang w:val="en-US"/>
        </w:rPr>
      </w:pPr>
      <w:r w:rsidRPr="006F05CB">
        <w:rPr>
          <w:sz w:val="24"/>
          <w:szCs w:val="24"/>
          <w:lang w:val="en-US"/>
        </w:rPr>
        <w:t xml:space="preserve">  return </w:t>
      </w:r>
      <w:proofErr w:type="spellStart"/>
      <w:proofErr w:type="gramStart"/>
      <w:r w:rsidRPr="006F05CB">
        <w:rPr>
          <w:sz w:val="24"/>
          <w:szCs w:val="24"/>
          <w:lang w:val="en-US"/>
        </w:rPr>
        <w:t>string.charAt</w:t>
      </w:r>
      <w:proofErr w:type="spellEnd"/>
      <w:proofErr w:type="gramEnd"/>
      <w:r w:rsidRPr="006F05CB">
        <w:rPr>
          <w:sz w:val="24"/>
          <w:szCs w:val="24"/>
          <w:lang w:val="en-US"/>
        </w:rPr>
        <w:t>(0).</w:t>
      </w:r>
      <w:proofErr w:type="spellStart"/>
      <w:r w:rsidRPr="006F05CB">
        <w:rPr>
          <w:sz w:val="24"/>
          <w:szCs w:val="24"/>
          <w:lang w:val="en-US"/>
        </w:rPr>
        <w:t>toUpperCase</w:t>
      </w:r>
      <w:proofErr w:type="spellEnd"/>
      <w:r w:rsidRPr="006F05CB">
        <w:rPr>
          <w:sz w:val="24"/>
          <w:szCs w:val="24"/>
          <w:lang w:val="en-US"/>
        </w:rPr>
        <w:t xml:space="preserve">() + </w:t>
      </w:r>
      <w:proofErr w:type="spellStart"/>
      <w:r w:rsidRPr="006F05CB">
        <w:rPr>
          <w:sz w:val="24"/>
          <w:szCs w:val="24"/>
          <w:lang w:val="en-US"/>
        </w:rPr>
        <w:t>string.slice</w:t>
      </w:r>
      <w:proofErr w:type="spellEnd"/>
      <w:r w:rsidRPr="006F05CB">
        <w:rPr>
          <w:sz w:val="24"/>
          <w:szCs w:val="24"/>
          <w:lang w:val="en-US"/>
        </w:rPr>
        <w:t>(1);</w:t>
      </w:r>
    </w:p>
    <w:p w14:paraId="1E434ADD" w14:textId="77777777" w:rsidR="00A92E30" w:rsidRPr="006F05CB" w:rsidRDefault="00A92E30" w:rsidP="00A92E30">
      <w:pPr>
        <w:rPr>
          <w:sz w:val="24"/>
          <w:szCs w:val="24"/>
          <w:lang w:val="en-US"/>
        </w:rPr>
      </w:pPr>
      <w:r w:rsidRPr="006F05CB">
        <w:rPr>
          <w:sz w:val="24"/>
          <w:szCs w:val="24"/>
          <w:lang w:val="en-US"/>
        </w:rPr>
        <w:t>}</w:t>
      </w:r>
    </w:p>
    <w:p w14:paraId="169BBE7A" w14:textId="77777777" w:rsidR="00A92E30" w:rsidRPr="006F05CB" w:rsidRDefault="00A92E30" w:rsidP="00A92E30">
      <w:pPr>
        <w:rPr>
          <w:sz w:val="24"/>
          <w:szCs w:val="24"/>
          <w:lang w:val="en-US"/>
        </w:rPr>
      </w:pPr>
    </w:p>
    <w:p w14:paraId="6FE71F04" w14:textId="77777777" w:rsidR="00A92E30" w:rsidRPr="006F05CB" w:rsidRDefault="00A92E30" w:rsidP="00A92E30">
      <w:pPr>
        <w:rPr>
          <w:sz w:val="24"/>
          <w:szCs w:val="24"/>
          <w:lang w:val="en-US"/>
        </w:rPr>
      </w:pPr>
      <w:r w:rsidRPr="006F05CB">
        <w:rPr>
          <w:sz w:val="24"/>
          <w:szCs w:val="24"/>
          <w:lang w:val="en-US"/>
        </w:rPr>
        <w:t xml:space="preserve">const </w:t>
      </w:r>
      <w:proofErr w:type="spellStart"/>
      <w:r w:rsidRPr="006F05CB">
        <w:rPr>
          <w:sz w:val="24"/>
          <w:szCs w:val="24"/>
          <w:lang w:val="en-US"/>
        </w:rPr>
        <w:t>toCamelCase</w:t>
      </w:r>
      <w:proofErr w:type="spellEnd"/>
      <w:r w:rsidRPr="006F05CB">
        <w:rPr>
          <w:sz w:val="24"/>
          <w:szCs w:val="24"/>
          <w:lang w:val="en-US"/>
        </w:rPr>
        <w:t xml:space="preserve"> = (string) =&gt; {</w:t>
      </w:r>
    </w:p>
    <w:p w14:paraId="109DCE59" w14:textId="77777777" w:rsidR="00A92E30" w:rsidRPr="006F05CB" w:rsidRDefault="00A92E30" w:rsidP="00A92E30">
      <w:pPr>
        <w:rPr>
          <w:sz w:val="24"/>
          <w:szCs w:val="24"/>
          <w:lang w:val="en-US"/>
        </w:rPr>
      </w:pPr>
      <w:r w:rsidRPr="006F05CB">
        <w:rPr>
          <w:sz w:val="24"/>
          <w:szCs w:val="24"/>
          <w:lang w:val="en-US"/>
        </w:rPr>
        <w:t xml:space="preserve">  return </w:t>
      </w:r>
      <w:proofErr w:type="spellStart"/>
      <w:proofErr w:type="gramStart"/>
      <w:r w:rsidRPr="006F05CB">
        <w:rPr>
          <w:sz w:val="24"/>
          <w:szCs w:val="24"/>
          <w:lang w:val="en-US"/>
        </w:rPr>
        <w:t>string.split</w:t>
      </w:r>
      <w:proofErr w:type="spellEnd"/>
      <w:proofErr w:type="gramEnd"/>
      <w:r w:rsidRPr="006F05CB">
        <w:rPr>
          <w:sz w:val="24"/>
          <w:szCs w:val="24"/>
          <w:lang w:val="en-US"/>
        </w:rPr>
        <w:t>('_').map(</w:t>
      </w:r>
      <w:proofErr w:type="spellStart"/>
      <w:r w:rsidRPr="006F05CB">
        <w:rPr>
          <w:sz w:val="24"/>
          <w:szCs w:val="24"/>
          <w:lang w:val="en-US"/>
        </w:rPr>
        <w:t>i</w:t>
      </w:r>
      <w:proofErr w:type="spellEnd"/>
      <w:r w:rsidRPr="006F05CB">
        <w:rPr>
          <w:sz w:val="24"/>
          <w:szCs w:val="24"/>
          <w:lang w:val="en-US"/>
        </w:rPr>
        <w:t xml:space="preserve"> =&gt; capitalize(</w:t>
      </w:r>
      <w:proofErr w:type="spellStart"/>
      <w:r w:rsidRPr="006F05CB">
        <w:rPr>
          <w:sz w:val="24"/>
          <w:szCs w:val="24"/>
          <w:lang w:val="en-US"/>
        </w:rPr>
        <w:t>i</w:t>
      </w:r>
      <w:proofErr w:type="spellEnd"/>
      <w:r w:rsidRPr="006F05CB">
        <w:rPr>
          <w:sz w:val="24"/>
          <w:szCs w:val="24"/>
          <w:lang w:val="en-US"/>
        </w:rPr>
        <w:t>)).join('');</w:t>
      </w:r>
    </w:p>
    <w:p w14:paraId="1101E368" w14:textId="77777777" w:rsidR="00A92E30" w:rsidRPr="006F05CB" w:rsidRDefault="00A92E30" w:rsidP="00A92E30">
      <w:pPr>
        <w:rPr>
          <w:sz w:val="24"/>
          <w:szCs w:val="24"/>
        </w:rPr>
      </w:pPr>
      <w:r w:rsidRPr="006F05CB">
        <w:rPr>
          <w:sz w:val="24"/>
          <w:szCs w:val="24"/>
        </w:rPr>
        <w:t>}</w:t>
      </w:r>
    </w:p>
    <w:p w14:paraId="107DD3AB" w14:textId="77777777" w:rsidR="00A92E30" w:rsidRPr="006F05CB" w:rsidRDefault="00A92E30" w:rsidP="00A92E30">
      <w:pPr>
        <w:rPr>
          <w:sz w:val="24"/>
          <w:szCs w:val="24"/>
        </w:rPr>
      </w:pPr>
    </w:p>
    <w:p w14:paraId="462DF427" w14:textId="77777777" w:rsidR="00A92E30" w:rsidRPr="006F05CB" w:rsidRDefault="00A92E30" w:rsidP="00A92E30">
      <w:pPr>
        <w:rPr>
          <w:sz w:val="24"/>
          <w:szCs w:val="24"/>
        </w:rPr>
      </w:pPr>
      <w:proofErr w:type="spellStart"/>
      <w:r w:rsidRPr="006F05CB">
        <w:rPr>
          <w:sz w:val="24"/>
          <w:szCs w:val="24"/>
        </w:rPr>
        <w:t>export</w:t>
      </w:r>
      <w:proofErr w:type="spellEnd"/>
      <w:r w:rsidRPr="006F05CB">
        <w:rPr>
          <w:sz w:val="24"/>
          <w:szCs w:val="24"/>
        </w:rPr>
        <w:t xml:space="preserve"> </w:t>
      </w:r>
      <w:proofErr w:type="spellStart"/>
      <w:r w:rsidRPr="006F05CB">
        <w:rPr>
          <w:sz w:val="24"/>
          <w:szCs w:val="24"/>
        </w:rPr>
        <w:t>default</w:t>
      </w:r>
      <w:proofErr w:type="spellEnd"/>
      <w:r w:rsidRPr="006F05CB">
        <w:rPr>
          <w:sz w:val="24"/>
          <w:szCs w:val="24"/>
        </w:rPr>
        <w:t xml:space="preserve"> {</w:t>
      </w:r>
      <w:proofErr w:type="spellStart"/>
      <w:r w:rsidRPr="006F05CB">
        <w:rPr>
          <w:sz w:val="24"/>
          <w:szCs w:val="24"/>
        </w:rPr>
        <w:t>capitalize</w:t>
      </w:r>
      <w:proofErr w:type="spellEnd"/>
      <w:r w:rsidRPr="006F05CB">
        <w:rPr>
          <w:sz w:val="24"/>
          <w:szCs w:val="24"/>
        </w:rPr>
        <w:t xml:space="preserve">, </w:t>
      </w:r>
      <w:proofErr w:type="spellStart"/>
      <w:r w:rsidRPr="006F05CB">
        <w:rPr>
          <w:sz w:val="24"/>
          <w:szCs w:val="24"/>
        </w:rPr>
        <w:t>toCamelCase</w:t>
      </w:r>
      <w:proofErr w:type="spellEnd"/>
      <w:r w:rsidRPr="006F05CB">
        <w:rPr>
          <w:sz w:val="24"/>
          <w:szCs w:val="24"/>
        </w:rPr>
        <w:t>};</w:t>
      </w:r>
    </w:p>
    <w:p w14:paraId="171CD95C" w14:textId="77777777" w:rsidR="00910775" w:rsidRPr="00910775" w:rsidRDefault="00910775" w:rsidP="00A92E30">
      <w:pPr>
        <w:jc w:val="center"/>
        <w:rPr>
          <w:lang w:val="uk-UA"/>
        </w:rPr>
      </w:pPr>
    </w:p>
    <w:sectPr w:rsidR="00910775" w:rsidRPr="00910775" w:rsidSect="00F9597E">
      <w:headerReference w:type="default" r:id="rId77"/>
      <w:pgSz w:w="11906" w:h="16838"/>
      <w:pgMar w:top="1134" w:right="850" w:bottom="1134" w:left="1701" w:header="708" w:footer="708" w:gutter="0"/>
      <w:cols w:space="708"/>
      <w:titlePg/>
      <w:docGrid w:linePitch="381"/>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 w:author="Ihor Pysmennyi" w:date="2022-12-15T20:50:00Z" w:initials="IP">
    <w:p w14:paraId="58BF722F" w14:textId="77777777" w:rsidR="007E7A84" w:rsidRDefault="007E7A84" w:rsidP="00746AF2">
      <w:r>
        <w:rPr>
          <w:rStyle w:val="af1"/>
        </w:rPr>
        <w:annotationRef/>
      </w:r>
      <w:r>
        <w:rPr>
          <w:sz w:val="20"/>
          <w:szCs w:val="20"/>
        </w:rPr>
        <w:t>Дивний переклад</w:t>
      </w:r>
    </w:p>
  </w:comment>
  <w:comment w:id="2" w:author="Кирилл Кандель" w:date="2022-12-15T21:38:00Z" w:initials="КК">
    <w:p w14:paraId="7AAC84E2" w14:textId="29B45E58" w:rsidR="00E513CC" w:rsidRPr="00E513CC" w:rsidRDefault="00E513CC">
      <w:pPr>
        <w:pStyle w:val="af2"/>
        <w:rPr>
          <w:lang w:val="uk-UA"/>
        </w:rPr>
      </w:pPr>
      <w:r>
        <w:rPr>
          <w:rStyle w:val="af1"/>
        </w:rPr>
        <w:annotationRef/>
      </w:r>
      <w:r>
        <w:rPr>
          <w:lang w:val="uk-UA"/>
        </w:rPr>
        <w:t>Це я не міг підібрати слово на українській мові та взяв синонім</w:t>
      </w:r>
    </w:p>
  </w:comment>
  <w:comment w:id="3" w:author="Кирилл Кандель" w:date="2022-12-15T21:39:00Z" w:initials="КК">
    <w:p w14:paraId="07941DE7" w14:textId="584BE8C7" w:rsidR="00E513CC" w:rsidRDefault="00E513CC">
      <w:pPr>
        <w:pStyle w:val="af2"/>
      </w:pPr>
      <w:r>
        <w:rPr>
          <w:rStyle w:val="af1"/>
        </w:rPr>
        <w:annotationRef/>
      </w:r>
    </w:p>
  </w:comment>
  <w:comment w:id="8" w:author="Ihor Pysmennyi" w:date="2022-12-15T20:52:00Z" w:initials="IP">
    <w:p w14:paraId="373DCF00" w14:textId="77777777" w:rsidR="007E7A84" w:rsidRDefault="007E7A84" w:rsidP="00C32818">
      <w:r>
        <w:rPr>
          <w:rStyle w:val="af1"/>
        </w:rPr>
        <w:annotationRef/>
      </w:r>
      <w:r>
        <w:rPr>
          <w:sz w:val="20"/>
          <w:szCs w:val="20"/>
        </w:rPr>
        <w:t>Чисельна?</w:t>
      </w:r>
    </w:p>
  </w:comment>
  <w:comment w:id="9" w:author="Кирилл Кандель" w:date="2022-12-15T21:41:00Z" w:initials="КК">
    <w:p w14:paraId="5562226B" w14:textId="58553C75" w:rsidR="00354FF7" w:rsidRPr="00354FF7" w:rsidRDefault="00354FF7">
      <w:pPr>
        <w:pStyle w:val="af2"/>
        <w:rPr>
          <w:lang w:val="uk-UA"/>
        </w:rPr>
      </w:pPr>
      <w:r>
        <w:rPr>
          <w:rStyle w:val="af1"/>
        </w:rPr>
        <w:annotationRef/>
      </w:r>
      <w:r>
        <w:rPr>
          <w:lang w:val="uk-UA"/>
        </w:rPr>
        <w:t>Так, щось я взяв перший переклад, що прийшов до голови</w:t>
      </w:r>
    </w:p>
  </w:comment>
  <w:comment w:id="30" w:author="Ihor Pysmennyi" w:date="2022-12-15T20:59:00Z" w:initials="IP">
    <w:p w14:paraId="05EB44D5" w14:textId="77777777" w:rsidR="0028650B" w:rsidRDefault="0028650B" w:rsidP="00D97126">
      <w:r>
        <w:rPr>
          <w:rStyle w:val="af1"/>
        </w:rPr>
        <w:annotationRef/>
      </w:r>
      <w:r>
        <w:rPr>
          <w:sz w:val="20"/>
          <w:szCs w:val="20"/>
        </w:rPr>
        <w:t>Це швидше про обмін</w:t>
      </w:r>
    </w:p>
  </w:comment>
  <w:comment w:id="31" w:author="Кирилл Кандель" w:date="2022-12-15T22:06:00Z" w:initials="КК">
    <w:p w14:paraId="0D1767F5" w14:textId="0C62A6C7" w:rsidR="00172AE8" w:rsidRPr="00172AE8" w:rsidRDefault="00172AE8">
      <w:pPr>
        <w:pStyle w:val="af2"/>
        <w:rPr>
          <w:lang w:val="uk-UA"/>
        </w:rPr>
      </w:pPr>
      <w:r>
        <w:rPr>
          <w:rStyle w:val="af1"/>
        </w:rPr>
        <w:annotationRef/>
      </w:r>
      <w:r>
        <w:rPr>
          <w:lang w:val="uk-UA"/>
        </w:rPr>
        <w:t>Виправив, жовтий колір</w:t>
      </w:r>
    </w:p>
  </w:comment>
  <w:comment w:id="34" w:author="Ihor Pysmennyi" w:date="2022-12-15T21:00:00Z" w:initials="IP">
    <w:p w14:paraId="07E77085" w14:textId="77777777" w:rsidR="0028650B" w:rsidRDefault="0028650B" w:rsidP="00F7089B">
      <w:r>
        <w:rPr>
          <w:rStyle w:val="af1"/>
        </w:rPr>
        <w:annotationRef/>
      </w:r>
      <w:r>
        <w:rPr>
          <w:sz w:val="20"/>
          <w:szCs w:val="20"/>
        </w:rPr>
        <w:t>А постгрес) якщо серйозно - додайте посилання на джерело</w:t>
      </w:r>
    </w:p>
  </w:comment>
  <w:comment w:id="36" w:author="Ihor Pysmennyi" w:date="2022-12-15T21:03:00Z" w:initials="IP">
    <w:p w14:paraId="0F2FA024" w14:textId="77777777" w:rsidR="0028650B" w:rsidRDefault="0028650B" w:rsidP="00330DD5">
      <w:r>
        <w:rPr>
          <w:rStyle w:val="af1"/>
        </w:rPr>
        <w:annotationRef/>
      </w:r>
      <w:r>
        <w:rPr>
          <w:sz w:val="20"/>
          <w:szCs w:val="20"/>
        </w:rPr>
        <w:t>Розширте де тут біда, бо вона є</w:t>
      </w:r>
    </w:p>
  </w:comment>
  <w:comment w:id="37" w:author="Кирилл Кандель" w:date="2022-12-15T22:43:00Z" w:initials="КК">
    <w:p w14:paraId="1250EA3D" w14:textId="4536D00C" w:rsidR="00B071F2" w:rsidRDefault="00B071F2">
      <w:pPr>
        <w:pStyle w:val="af2"/>
      </w:pPr>
      <w:r>
        <w:rPr>
          <w:rStyle w:val="af1"/>
        </w:rPr>
        <w:annotationRef/>
      </w:r>
    </w:p>
  </w:comment>
  <w:comment w:id="41" w:author="Ihor Pysmennyi" w:date="2022-12-15T21:07:00Z" w:initials="IP">
    <w:p w14:paraId="193B22F3" w14:textId="77777777" w:rsidR="00A868AE" w:rsidRDefault="00A868AE" w:rsidP="00CA0BEA">
      <w:r>
        <w:rPr>
          <w:rStyle w:val="af1"/>
        </w:rPr>
        <w:annotationRef/>
      </w:r>
      <w:r>
        <w:rPr>
          <w:sz w:val="20"/>
          <w:szCs w:val="20"/>
        </w:rPr>
        <w:t>Додавайте підводки типу «нижче наведено»</w:t>
      </w:r>
    </w:p>
  </w:comment>
  <w:comment w:id="43" w:author="Ihor Pysmennyi" w:date="2022-12-15T21:10:00Z" w:initials="IP">
    <w:p w14:paraId="4EDC64E8" w14:textId="77777777" w:rsidR="00A868AE" w:rsidRDefault="00A868AE" w:rsidP="00C07C68">
      <w:r>
        <w:rPr>
          <w:rStyle w:val="af1"/>
        </w:rPr>
        <w:annotationRef/>
      </w:r>
      <w:r>
        <w:rPr>
          <w:sz w:val="20"/>
          <w:szCs w:val="20"/>
        </w:rPr>
        <w:t>Знову ж таки - додавайте резолютивну частину) що тре юзати граф ку ел там і тд</w:t>
      </w:r>
    </w:p>
  </w:comment>
  <w:comment w:id="48" w:author="Ihor Pysmennyi" w:date="2022-12-15T21:11:00Z" w:initials="IP">
    <w:p w14:paraId="7F19EEF4" w14:textId="77777777" w:rsidR="00A868AE" w:rsidRDefault="00A868AE" w:rsidP="00661385">
      <w:r>
        <w:rPr>
          <w:rStyle w:val="af1"/>
        </w:rPr>
        <w:annotationRef/>
      </w:r>
      <w:r>
        <w:rPr>
          <w:sz w:val="20"/>
          <w:szCs w:val="20"/>
        </w:rPr>
        <w:t>Було обрано</w:t>
      </w:r>
    </w:p>
  </w:comment>
  <w:comment w:id="49" w:author="Ihor Pysmennyi" w:date="2022-12-15T21:12:00Z" w:initials="IP">
    <w:p w14:paraId="71CB3DBE" w14:textId="77777777" w:rsidR="00A868AE" w:rsidRDefault="00A868AE" w:rsidP="00194F12">
      <w:r>
        <w:rPr>
          <w:rStyle w:val="af1"/>
        </w:rPr>
        <w:annotationRef/>
      </w:r>
      <w:r>
        <w:rPr>
          <w:sz w:val="20"/>
          <w:szCs w:val="20"/>
        </w:rPr>
        <w:t>Завдяки більшому комтюніті і, як результат, наявності дидактичних матеріалів</w:t>
      </w:r>
    </w:p>
  </w:comment>
  <w:comment w:id="54" w:author="Ihor Pysmennyi" w:date="2022-12-15T21:15:00Z" w:initials="IP">
    <w:p w14:paraId="5B3C7A9A" w14:textId="77777777" w:rsidR="00A96DAA" w:rsidRDefault="00A96DAA" w:rsidP="0029173F">
      <w:r>
        <w:rPr>
          <w:rStyle w:val="af1"/>
        </w:rPr>
        <w:annotationRef/>
      </w:r>
      <w:r>
        <w:rPr>
          <w:sz w:val="20"/>
          <w:szCs w:val="20"/>
        </w:rPr>
        <w:t>Киньте посилання на джерело звідки картинка. Пона ін іншліш, того не ваша. Або перекладіть</w:t>
      </w:r>
    </w:p>
  </w:comment>
  <w:comment w:id="55" w:author="Кирилл Кандель" w:date="2022-12-15T23:08:00Z" w:initials="КК">
    <w:p w14:paraId="2651EDB4" w14:textId="61A0C51E" w:rsidR="006208F1" w:rsidRPr="006208F1" w:rsidRDefault="006208F1">
      <w:pPr>
        <w:pStyle w:val="af2"/>
        <w:rPr>
          <w:lang w:val="uk-UA"/>
        </w:rPr>
      </w:pPr>
      <w:r>
        <w:rPr>
          <w:rStyle w:val="af1"/>
        </w:rPr>
        <w:annotationRef/>
      </w:r>
      <w:r>
        <w:rPr>
          <w:lang w:val="uk-UA"/>
        </w:rPr>
        <w:t>Ось це ДСТУ душить прям</w:t>
      </w:r>
    </w:p>
  </w:comment>
  <w:comment w:id="56" w:author="Кирилл Кандель" w:date="2022-12-15T23:08:00Z" w:initials="КК">
    <w:p w14:paraId="6FB702B0" w14:textId="5AEEFE44" w:rsidR="006208F1" w:rsidRDefault="006208F1">
      <w:pPr>
        <w:pStyle w:val="af2"/>
      </w:pPr>
      <w:r>
        <w:rPr>
          <w:rStyle w:val="af1"/>
        </w:rPr>
        <w:annotationRef/>
      </w:r>
    </w:p>
  </w:comment>
  <w:comment w:id="72" w:author="Ihor Pysmennyi" w:date="2022-12-15T21:21:00Z" w:initials="IP">
    <w:p w14:paraId="4CC183C7" w14:textId="77777777" w:rsidR="000A5D10" w:rsidRDefault="000A5D10" w:rsidP="00142CE0">
      <w:r>
        <w:rPr>
          <w:rStyle w:val="af1"/>
        </w:rPr>
        <w:annotationRef/>
      </w:r>
      <w:r>
        <w:rPr>
          <w:sz w:val="20"/>
          <w:szCs w:val="20"/>
        </w:rPr>
        <w:t>Можна додати, що в житті то цей підхід буде майже завжди неоптимізованим, бо під всі юз кейси не заточишся, а граф кл бере універсальністю</w:t>
      </w:r>
    </w:p>
  </w:comment>
  <w:comment w:id="81" w:author="Ihor Pysmennyi" w:date="2022-12-15T21:26:00Z" w:initials="IP">
    <w:p w14:paraId="3F4413EA" w14:textId="77777777" w:rsidR="00D3542B" w:rsidRDefault="00D3542B" w:rsidP="003F0944">
      <w:r>
        <w:rPr>
          <w:rStyle w:val="af1"/>
        </w:rPr>
        <w:annotationRef/>
      </w:r>
      <w:r>
        <w:rPr>
          <w:sz w:val="20"/>
          <w:szCs w:val="20"/>
        </w:rPr>
        <w:t>Опису цього не було, або я десь пропустив</w:t>
      </w:r>
    </w:p>
  </w:comment>
  <w:comment w:id="82" w:author="Кирилл Кандель" w:date="2022-12-16T01:04:00Z" w:initials="КК">
    <w:p w14:paraId="195201E5" w14:textId="1CD617FF" w:rsidR="00842B3E" w:rsidRPr="00842B3E" w:rsidRDefault="00842B3E">
      <w:pPr>
        <w:pStyle w:val="af2"/>
        <w:rPr>
          <w:lang w:val="uk-UA"/>
        </w:rPr>
      </w:pPr>
      <w:r>
        <w:rPr>
          <w:rStyle w:val="af1"/>
        </w:rPr>
        <w:annotationRef/>
      </w:r>
      <w:r>
        <w:rPr>
          <w:lang w:val="uk-UA"/>
        </w:rPr>
        <w:t>Загалом це я майбутню версію вже вказав, бо це як раз те чим я почав займатись</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58BF722F" w15:done="1"/>
  <w15:commentEx w15:paraId="7AAC84E2" w15:paraIdParent="58BF722F" w15:done="1"/>
  <w15:commentEx w15:paraId="07941DE7" w15:paraIdParent="58BF722F" w15:done="1"/>
  <w15:commentEx w15:paraId="373DCF00" w15:done="1"/>
  <w15:commentEx w15:paraId="5562226B" w15:paraIdParent="373DCF00" w15:done="1"/>
  <w15:commentEx w15:paraId="05EB44D5" w15:done="1"/>
  <w15:commentEx w15:paraId="0D1767F5" w15:paraIdParent="05EB44D5" w15:done="1"/>
  <w15:commentEx w15:paraId="07E77085" w15:done="1"/>
  <w15:commentEx w15:paraId="0F2FA024" w15:done="1"/>
  <w15:commentEx w15:paraId="1250EA3D" w15:paraIdParent="0F2FA024" w15:done="1"/>
  <w15:commentEx w15:paraId="193B22F3" w15:done="1"/>
  <w15:commentEx w15:paraId="4EDC64E8" w15:done="1"/>
  <w15:commentEx w15:paraId="7F19EEF4" w15:done="1"/>
  <w15:commentEx w15:paraId="71CB3DBE" w15:paraIdParent="7F19EEF4" w15:done="1"/>
  <w15:commentEx w15:paraId="5B3C7A9A" w15:done="1"/>
  <w15:commentEx w15:paraId="2651EDB4" w15:paraIdParent="5B3C7A9A" w15:done="1"/>
  <w15:commentEx w15:paraId="6FB702B0" w15:paraIdParent="5B3C7A9A" w15:done="1"/>
  <w15:commentEx w15:paraId="4CC183C7" w15:done="1"/>
  <w15:commentEx w15:paraId="3F4413EA" w15:done="1"/>
  <w15:commentEx w15:paraId="195201E5" w15:paraIdParent="3F4413EA"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460711" w16cex:dateUtc="2022-12-15T18:50:00Z"/>
  <w16cex:commentExtensible w16cex:durableId="2746125B" w16cex:dateUtc="2022-12-15T19:38:00Z"/>
  <w16cex:commentExtensible w16cex:durableId="2746128B" w16cex:dateUtc="2022-12-15T19:39:00Z"/>
  <w16cex:commentExtensible w16cex:durableId="274607A8" w16cex:dateUtc="2022-12-15T18:52:00Z"/>
  <w16cex:commentExtensible w16cex:durableId="27461309" w16cex:dateUtc="2022-12-15T19:41:00Z"/>
  <w16cex:commentExtensible w16cex:durableId="27460945" w16cex:dateUtc="2022-12-15T18:59:00Z"/>
  <w16cex:commentExtensible w16cex:durableId="274618E4" w16cex:dateUtc="2022-12-15T20:06:00Z"/>
  <w16cex:commentExtensible w16cex:durableId="2746097E" w16cex:dateUtc="2022-12-15T19:00:00Z"/>
  <w16cex:commentExtensible w16cex:durableId="27460A1D" w16cex:dateUtc="2022-12-15T19:03:00Z"/>
  <w16cex:commentExtensible w16cex:durableId="274621A0" w16cex:dateUtc="2022-12-15T20:43:00Z"/>
  <w16cex:commentExtensible w16cex:durableId="27460B01" w16cex:dateUtc="2022-12-15T19:07:00Z"/>
  <w16cex:commentExtensible w16cex:durableId="27460BB4" w16cex:dateUtc="2022-12-15T19:10:00Z"/>
  <w16cex:commentExtensible w16cex:durableId="27460C1F" w16cex:dateUtc="2022-12-15T19:11:00Z"/>
  <w16cex:commentExtensible w16cex:durableId="27460C45" w16cex:dateUtc="2022-12-15T19:12:00Z"/>
  <w16cex:commentExtensible w16cex:durableId="27460CEF" w16cex:dateUtc="2022-12-15T19:15:00Z"/>
  <w16cex:commentExtensible w16cex:durableId="27462770" w16cex:dateUtc="2022-12-15T21:08:00Z"/>
  <w16cex:commentExtensible w16cex:durableId="2746278B" w16cex:dateUtc="2022-12-15T21:08:00Z"/>
  <w16cex:commentExtensible w16cex:durableId="27460E3C" w16cex:dateUtc="2022-12-15T19:21:00Z"/>
  <w16cex:commentExtensible w16cex:durableId="27460F91" w16cex:dateUtc="2022-12-15T19:26:00Z"/>
  <w16cex:commentExtensible w16cex:durableId="274642AE" w16cex:dateUtc="2022-12-15T23: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8BF722F" w16cid:durableId="27460711"/>
  <w16cid:commentId w16cid:paraId="7AAC84E2" w16cid:durableId="2746125B"/>
  <w16cid:commentId w16cid:paraId="07941DE7" w16cid:durableId="2746128B"/>
  <w16cid:commentId w16cid:paraId="373DCF00" w16cid:durableId="274607A8"/>
  <w16cid:commentId w16cid:paraId="5562226B" w16cid:durableId="27461309"/>
  <w16cid:commentId w16cid:paraId="05EB44D5" w16cid:durableId="27460945"/>
  <w16cid:commentId w16cid:paraId="0D1767F5" w16cid:durableId="274618E4"/>
  <w16cid:commentId w16cid:paraId="07E77085" w16cid:durableId="2746097E"/>
  <w16cid:commentId w16cid:paraId="0F2FA024" w16cid:durableId="27460A1D"/>
  <w16cid:commentId w16cid:paraId="1250EA3D" w16cid:durableId="274621A0"/>
  <w16cid:commentId w16cid:paraId="193B22F3" w16cid:durableId="27460B01"/>
  <w16cid:commentId w16cid:paraId="4EDC64E8" w16cid:durableId="27460BB4"/>
  <w16cid:commentId w16cid:paraId="7F19EEF4" w16cid:durableId="27460C1F"/>
  <w16cid:commentId w16cid:paraId="71CB3DBE" w16cid:durableId="27460C45"/>
  <w16cid:commentId w16cid:paraId="5B3C7A9A" w16cid:durableId="27460CEF"/>
  <w16cid:commentId w16cid:paraId="2651EDB4" w16cid:durableId="27462770"/>
  <w16cid:commentId w16cid:paraId="6FB702B0" w16cid:durableId="2746278B"/>
  <w16cid:commentId w16cid:paraId="4CC183C7" w16cid:durableId="27460E3C"/>
  <w16cid:commentId w16cid:paraId="3F4413EA" w16cid:durableId="27460F91"/>
  <w16cid:commentId w16cid:paraId="195201E5" w16cid:durableId="274642A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326D99" w14:textId="77777777" w:rsidR="00754923" w:rsidRDefault="00754923" w:rsidP="00526198">
      <w:pPr>
        <w:spacing w:after="0" w:line="240" w:lineRule="auto"/>
      </w:pPr>
      <w:r>
        <w:separator/>
      </w:r>
    </w:p>
  </w:endnote>
  <w:endnote w:type="continuationSeparator" w:id="0">
    <w:p w14:paraId="2D2A073F" w14:textId="77777777" w:rsidR="00754923" w:rsidRDefault="00754923" w:rsidP="005261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Lucida Console">
    <w:panose1 w:val="020B0609040504020204"/>
    <w:charset w:val="CC"/>
    <w:family w:val="modern"/>
    <w:pitch w:val="fixed"/>
    <w:sig w:usb0="8000028F" w:usb1="00001800" w:usb2="00000000" w:usb3="00000000" w:csb0="0000001F" w:csb1="00000000"/>
  </w:font>
  <w:font w:name="Segoe UI Emoji">
    <w:panose1 w:val="020B0502040204020203"/>
    <w:charset w:val="00"/>
    <w:family w:val="swiss"/>
    <w:pitch w:val="variable"/>
    <w:sig w:usb0="00000003" w:usb1="02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419198" w14:textId="77777777" w:rsidR="00754923" w:rsidRDefault="00754923" w:rsidP="00526198">
      <w:pPr>
        <w:spacing w:after="0" w:line="240" w:lineRule="auto"/>
      </w:pPr>
      <w:r>
        <w:separator/>
      </w:r>
    </w:p>
  </w:footnote>
  <w:footnote w:type="continuationSeparator" w:id="0">
    <w:p w14:paraId="5E8C5665" w14:textId="77777777" w:rsidR="00754923" w:rsidRDefault="00754923" w:rsidP="0052619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5199521"/>
      <w:docPartObj>
        <w:docPartGallery w:val="Page Numbers (Top of Page)"/>
        <w:docPartUnique/>
      </w:docPartObj>
    </w:sdtPr>
    <w:sdtEndPr/>
    <w:sdtContent>
      <w:p w14:paraId="16983471" w14:textId="419499D1" w:rsidR="00F9597E" w:rsidRDefault="00F9597E">
        <w:pPr>
          <w:pStyle w:val="ad"/>
          <w:jc w:val="right"/>
        </w:pPr>
        <w:r>
          <w:fldChar w:fldCharType="begin"/>
        </w:r>
        <w:r>
          <w:instrText>PAGE   \* MERGEFORMAT</w:instrText>
        </w:r>
        <w:r>
          <w:fldChar w:fldCharType="separate"/>
        </w:r>
        <w:r>
          <w:t>2</w:t>
        </w:r>
        <w:r>
          <w:fldChar w:fldCharType="end"/>
        </w:r>
      </w:p>
    </w:sdtContent>
  </w:sdt>
  <w:p w14:paraId="3511788F" w14:textId="77777777" w:rsidR="00F9597E" w:rsidRDefault="00F9597E">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A4CA1"/>
    <w:multiLevelType w:val="hybridMultilevel"/>
    <w:tmpl w:val="FF4A70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8012D0B"/>
    <w:multiLevelType w:val="hybridMultilevel"/>
    <w:tmpl w:val="2B2C8F9E"/>
    <w:lvl w:ilvl="0" w:tplc="0C00000F">
      <w:start w:val="1"/>
      <w:numFmt w:val="decimal"/>
      <w:lvlText w:val="%1."/>
      <w:lvlJc w:val="left"/>
      <w:pPr>
        <w:ind w:left="720" w:hanging="360"/>
      </w:pPr>
    </w:lvl>
    <w:lvl w:ilvl="1" w:tplc="0C000019">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2" w15:restartNumberingAfterBreak="0">
    <w:nsid w:val="086B2BE5"/>
    <w:multiLevelType w:val="multilevel"/>
    <w:tmpl w:val="35E4E5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8551FA"/>
    <w:multiLevelType w:val="hybridMultilevel"/>
    <w:tmpl w:val="76E83A26"/>
    <w:lvl w:ilvl="0" w:tplc="04190001">
      <w:start w:val="1"/>
      <w:numFmt w:val="bullet"/>
      <w:lvlText w:val=""/>
      <w:lvlJc w:val="left"/>
      <w:pPr>
        <w:ind w:left="792" w:hanging="360"/>
      </w:pPr>
      <w:rPr>
        <w:rFonts w:ascii="Symbol" w:hAnsi="Symbol" w:hint="default"/>
      </w:rPr>
    </w:lvl>
    <w:lvl w:ilvl="1" w:tplc="04190003" w:tentative="1">
      <w:start w:val="1"/>
      <w:numFmt w:val="bullet"/>
      <w:lvlText w:val="o"/>
      <w:lvlJc w:val="left"/>
      <w:pPr>
        <w:ind w:left="1512" w:hanging="360"/>
      </w:pPr>
      <w:rPr>
        <w:rFonts w:ascii="Courier New" w:hAnsi="Courier New" w:cs="Courier New" w:hint="default"/>
      </w:rPr>
    </w:lvl>
    <w:lvl w:ilvl="2" w:tplc="04190005" w:tentative="1">
      <w:start w:val="1"/>
      <w:numFmt w:val="bullet"/>
      <w:lvlText w:val=""/>
      <w:lvlJc w:val="left"/>
      <w:pPr>
        <w:ind w:left="2232" w:hanging="360"/>
      </w:pPr>
      <w:rPr>
        <w:rFonts w:ascii="Wingdings" w:hAnsi="Wingdings" w:hint="default"/>
      </w:rPr>
    </w:lvl>
    <w:lvl w:ilvl="3" w:tplc="04190001" w:tentative="1">
      <w:start w:val="1"/>
      <w:numFmt w:val="bullet"/>
      <w:lvlText w:val=""/>
      <w:lvlJc w:val="left"/>
      <w:pPr>
        <w:ind w:left="2952" w:hanging="360"/>
      </w:pPr>
      <w:rPr>
        <w:rFonts w:ascii="Symbol" w:hAnsi="Symbol" w:hint="default"/>
      </w:rPr>
    </w:lvl>
    <w:lvl w:ilvl="4" w:tplc="04190003" w:tentative="1">
      <w:start w:val="1"/>
      <w:numFmt w:val="bullet"/>
      <w:lvlText w:val="o"/>
      <w:lvlJc w:val="left"/>
      <w:pPr>
        <w:ind w:left="3672" w:hanging="360"/>
      </w:pPr>
      <w:rPr>
        <w:rFonts w:ascii="Courier New" w:hAnsi="Courier New" w:cs="Courier New" w:hint="default"/>
      </w:rPr>
    </w:lvl>
    <w:lvl w:ilvl="5" w:tplc="04190005" w:tentative="1">
      <w:start w:val="1"/>
      <w:numFmt w:val="bullet"/>
      <w:lvlText w:val=""/>
      <w:lvlJc w:val="left"/>
      <w:pPr>
        <w:ind w:left="4392" w:hanging="360"/>
      </w:pPr>
      <w:rPr>
        <w:rFonts w:ascii="Wingdings" w:hAnsi="Wingdings" w:hint="default"/>
      </w:rPr>
    </w:lvl>
    <w:lvl w:ilvl="6" w:tplc="04190001" w:tentative="1">
      <w:start w:val="1"/>
      <w:numFmt w:val="bullet"/>
      <w:lvlText w:val=""/>
      <w:lvlJc w:val="left"/>
      <w:pPr>
        <w:ind w:left="5112" w:hanging="360"/>
      </w:pPr>
      <w:rPr>
        <w:rFonts w:ascii="Symbol" w:hAnsi="Symbol" w:hint="default"/>
      </w:rPr>
    </w:lvl>
    <w:lvl w:ilvl="7" w:tplc="04190003" w:tentative="1">
      <w:start w:val="1"/>
      <w:numFmt w:val="bullet"/>
      <w:lvlText w:val="o"/>
      <w:lvlJc w:val="left"/>
      <w:pPr>
        <w:ind w:left="5832" w:hanging="360"/>
      </w:pPr>
      <w:rPr>
        <w:rFonts w:ascii="Courier New" w:hAnsi="Courier New" w:cs="Courier New" w:hint="default"/>
      </w:rPr>
    </w:lvl>
    <w:lvl w:ilvl="8" w:tplc="04190005" w:tentative="1">
      <w:start w:val="1"/>
      <w:numFmt w:val="bullet"/>
      <w:lvlText w:val=""/>
      <w:lvlJc w:val="left"/>
      <w:pPr>
        <w:ind w:left="6552" w:hanging="360"/>
      </w:pPr>
      <w:rPr>
        <w:rFonts w:ascii="Wingdings" w:hAnsi="Wingdings" w:hint="default"/>
      </w:rPr>
    </w:lvl>
  </w:abstractNum>
  <w:abstractNum w:abstractNumId="4" w15:restartNumberingAfterBreak="0">
    <w:nsid w:val="0CDC158E"/>
    <w:multiLevelType w:val="multilevel"/>
    <w:tmpl w:val="1E2C05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D8F5629"/>
    <w:multiLevelType w:val="hybridMultilevel"/>
    <w:tmpl w:val="93E0A78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0E661522"/>
    <w:multiLevelType w:val="hybridMultilevel"/>
    <w:tmpl w:val="F5204E3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1F52937"/>
    <w:multiLevelType w:val="hybridMultilevel"/>
    <w:tmpl w:val="C43CB08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30D020E"/>
    <w:multiLevelType w:val="multilevel"/>
    <w:tmpl w:val="EFF2B9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76C3DE9"/>
    <w:multiLevelType w:val="hybridMultilevel"/>
    <w:tmpl w:val="9A7285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1AA13700"/>
    <w:multiLevelType w:val="hybridMultilevel"/>
    <w:tmpl w:val="91E20B0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1CE35E68"/>
    <w:multiLevelType w:val="hybridMultilevel"/>
    <w:tmpl w:val="F5DCA7E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22914CD8"/>
    <w:multiLevelType w:val="multilevel"/>
    <w:tmpl w:val="041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29375380"/>
    <w:multiLevelType w:val="hybridMultilevel"/>
    <w:tmpl w:val="25FA4AA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2E076DDD"/>
    <w:multiLevelType w:val="hybridMultilevel"/>
    <w:tmpl w:val="B0AC440E"/>
    <w:lvl w:ilvl="0" w:tplc="651A28C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32482661"/>
    <w:multiLevelType w:val="multilevel"/>
    <w:tmpl w:val="113467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3864DD1"/>
    <w:multiLevelType w:val="hybridMultilevel"/>
    <w:tmpl w:val="29F8613E"/>
    <w:lvl w:ilvl="0" w:tplc="0419000F">
      <w:start w:val="1"/>
      <w:numFmt w:val="decimal"/>
      <w:lvlText w:val="%1."/>
      <w:lvlJc w:val="left"/>
      <w:pPr>
        <w:ind w:left="1637" w:hanging="360"/>
      </w:pPr>
    </w:lvl>
    <w:lvl w:ilvl="1" w:tplc="04190019" w:tentative="1">
      <w:start w:val="1"/>
      <w:numFmt w:val="lowerLetter"/>
      <w:lvlText w:val="%2."/>
      <w:lvlJc w:val="left"/>
      <w:pPr>
        <w:ind w:left="2357" w:hanging="360"/>
      </w:pPr>
    </w:lvl>
    <w:lvl w:ilvl="2" w:tplc="0419001B" w:tentative="1">
      <w:start w:val="1"/>
      <w:numFmt w:val="lowerRoman"/>
      <w:lvlText w:val="%3."/>
      <w:lvlJc w:val="right"/>
      <w:pPr>
        <w:ind w:left="3077" w:hanging="180"/>
      </w:pPr>
    </w:lvl>
    <w:lvl w:ilvl="3" w:tplc="0419000F" w:tentative="1">
      <w:start w:val="1"/>
      <w:numFmt w:val="decimal"/>
      <w:lvlText w:val="%4."/>
      <w:lvlJc w:val="left"/>
      <w:pPr>
        <w:ind w:left="3797" w:hanging="360"/>
      </w:pPr>
    </w:lvl>
    <w:lvl w:ilvl="4" w:tplc="04190019" w:tentative="1">
      <w:start w:val="1"/>
      <w:numFmt w:val="lowerLetter"/>
      <w:lvlText w:val="%5."/>
      <w:lvlJc w:val="left"/>
      <w:pPr>
        <w:ind w:left="4517" w:hanging="360"/>
      </w:pPr>
    </w:lvl>
    <w:lvl w:ilvl="5" w:tplc="0419001B" w:tentative="1">
      <w:start w:val="1"/>
      <w:numFmt w:val="lowerRoman"/>
      <w:lvlText w:val="%6."/>
      <w:lvlJc w:val="right"/>
      <w:pPr>
        <w:ind w:left="5237" w:hanging="180"/>
      </w:pPr>
    </w:lvl>
    <w:lvl w:ilvl="6" w:tplc="0419000F" w:tentative="1">
      <w:start w:val="1"/>
      <w:numFmt w:val="decimal"/>
      <w:lvlText w:val="%7."/>
      <w:lvlJc w:val="left"/>
      <w:pPr>
        <w:ind w:left="5957" w:hanging="360"/>
      </w:pPr>
    </w:lvl>
    <w:lvl w:ilvl="7" w:tplc="04190019" w:tentative="1">
      <w:start w:val="1"/>
      <w:numFmt w:val="lowerLetter"/>
      <w:lvlText w:val="%8."/>
      <w:lvlJc w:val="left"/>
      <w:pPr>
        <w:ind w:left="6677" w:hanging="360"/>
      </w:pPr>
    </w:lvl>
    <w:lvl w:ilvl="8" w:tplc="0419001B" w:tentative="1">
      <w:start w:val="1"/>
      <w:numFmt w:val="lowerRoman"/>
      <w:lvlText w:val="%9."/>
      <w:lvlJc w:val="right"/>
      <w:pPr>
        <w:ind w:left="7397" w:hanging="180"/>
      </w:pPr>
    </w:lvl>
  </w:abstractNum>
  <w:abstractNum w:abstractNumId="17" w15:restartNumberingAfterBreak="0">
    <w:nsid w:val="35036B5A"/>
    <w:multiLevelType w:val="hybridMultilevel"/>
    <w:tmpl w:val="719A7D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3E690AFC"/>
    <w:multiLevelType w:val="hybridMultilevel"/>
    <w:tmpl w:val="395E13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42196BB9"/>
    <w:multiLevelType w:val="multilevel"/>
    <w:tmpl w:val="88467CE8"/>
    <w:lvl w:ilvl="0">
      <w:start w:val="1"/>
      <w:numFmt w:val="decimal"/>
      <w:lvlText w:val="%1."/>
      <w:lvlJc w:val="left"/>
      <w:pPr>
        <w:ind w:left="720" w:hanging="360"/>
      </w:pPr>
      <w:rPr>
        <w:rFonts w:hint="default"/>
      </w:rPr>
    </w:lvl>
    <w:lvl w:ilvl="1">
      <w:start w:val="1"/>
      <w:numFmt w:val="decimal"/>
      <w:isLgl/>
      <w:lvlText w:val="%1.%2"/>
      <w:lvlJc w:val="left"/>
      <w:pPr>
        <w:ind w:left="744" w:hanging="38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15:restartNumberingAfterBreak="0">
    <w:nsid w:val="44176407"/>
    <w:multiLevelType w:val="hybridMultilevel"/>
    <w:tmpl w:val="17F092B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498F30CE"/>
    <w:multiLevelType w:val="hybridMultilevel"/>
    <w:tmpl w:val="221C040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4CFB0FF7"/>
    <w:multiLevelType w:val="hybridMultilevel"/>
    <w:tmpl w:val="4312804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4D35356E"/>
    <w:multiLevelType w:val="hybridMultilevel"/>
    <w:tmpl w:val="094CEF6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56C33F12"/>
    <w:multiLevelType w:val="hybridMultilevel"/>
    <w:tmpl w:val="EED02BA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59A42855"/>
    <w:multiLevelType w:val="multilevel"/>
    <w:tmpl w:val="DB5AC1B4"/>
    <w:lvl w:ilvl="0">
      <w:start w:val="1"/>
      <w:numFmt w:val="decimal"/>
      <w:lvlText w:val="%1."/>
      <w:lvlJc w:val="left"/>
      <w:pPr>
        <w:ind w:left="720" w:hanging="360"/>
      </w:pPr>
      <w:rPr>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26" w15:restartNumberingAfterBreak="0">
    <w:nsid w:val="5A832752"/>
    <w:multiLevelType w:val="multilevel"/>
    <w:tmpl w:val="7D2C9C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CA567F9"/>
    <w:multiLevelType w:val="hybridMultilevel"/>
    <w:tmpl w:val="3340AB7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5F494749"/>
    <w:multiLevelType w:val="hybridMultilevel"/>
    <w:tmpl w:val="EB00249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63840A6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65DE3E11"/>
    <w:multiLevelType w:val="multilevel"/>
    <w:tmpl w:val="22E0313E"/>
    <w:lvl w:ilvl="0">
      <w:start w:val="1"/>
      <w:numFmt w:val="decimal"/>
      <w:lvlText w:val="%1."/>
      <w:lvlJc w:val="left"/>
      <w:pPr>
        <w:ind w:left="360" w:hanging="360"/>
      </w:pPr>
      <w:rPr>
        <w:rFonts w:ascii="Times New Roman" w:eastAsiaTheme="majorEastAsia" w:hAnsi="Times New Roman" w:cs="Times New Roman"/>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6AAD3059"/>
    <w:multiLevelType w:val="hybridMultilevel"/>
    <w:tmpl w:val="C3DC5D7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2" w15:restartNumberingAfterBreak="0">
    <w:nsid w:val="71B1760B"/>
    <w:multiLevelType w:val="hybridMultilevel"/>
    <w:tmpl w:val="AB429FE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72585EAC"/>
    <w:multiLevelType w:val="hybridMultilevel"/>
    <w:tmpl w:val="25AE07C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77AE12BF"/>
    <w:multiLevelType w:val="hybridMultilevel"/>
    <w:tmpl w:val="D042F1F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7C2327C3"/>
    <w:multiLevelType w:val="multilevel"/>
    <w:tmpl w:val="15EA0E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726370750">
    <w:abstractNumId w:val="30"/>
  </w:num>
  <w:num w:numId="2" w16cid:durableId="144783323">
    <w:abstractNumId w:val="19"/>
  </w:num>
  <w:num w:numId="3" w16cid:durableId="1335185477">
    <w:abstractNumId w:val="12"/>
  </w:num>
  <w:num w:numId="4" w16cid:durableId="957951192">
    <w:abstractNumId w:val="22"/>
  </w:num>
  <w:num w:numId="5" w16cid:durableId="12316293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88839084">
    <w:abstractNumId w:val="17"/>
  </w:num>
  <w:num w:numId="7" w16cid:durableId="1837189505">
    <w:abstractNumId w:val="7"/>
  </w:num>
  <w:num w:numId="8" w16cid:durableId="178936204">
    <w:abstractNumId w:val="6"/>
  </w:num>
  <w:num w:numId="9" w16cid:durableId="1964967985">
    <w:abstractNumId w:val="28"/>
  </w:num>
  <w:num w:numId="10" w16cid:durableId="131756960">
    <w:abstractNumId w:val="0"/>
  </w:num>
  <w:num w:numId="11" w16cid:durableId="528299133">
    <w:abstractNumId w:val="24"/>
  </w:num>
  <w:num w:numId="12" w16cid:durableId="1186751753">
    <w:abstractNumId w:val="20"/>
  </w:num>
  <w:num w:numId="13" w16cid:durableId="346105491">
    <w:abstractNumId w:val="11"/>
  </w:num>
  <w:num w:numId="14" w16cid:durableId="540091637">
    <w:abstractNumId w:val="34"/>
  </w:num>
  <w:num w:numId="15" w16cid:durableId="197472137">
    <w:abstractNumId w:val="23"/>
  </w:num>
  <w:num w:numId="16" w16cid:durableId="1991977248">
    <w:abstractNumId w:val="33"/>
  </w:num>
  <w:num w:numId="17" w16cid:durableId="1249190655">
    <w:abstractNumId w:val="18"/>
  </w:num>
  <w:num w:numId="18" w16cid:durableId="2035418266">
    <w:abstractNumId w:val="21"/>
  </w:num>
  <w:num w:numId="19" w16cid:durableId="2102019012">
    <w:abstractNumId w:val="1"/>
  </w:num>
  <w:num w:numId="20" w16cid:durableId="1740864718">
    <w:abstractNumId w:val="14"/>
  </w:num>
  <w:num w:numId="21" w16cid:durableId="190723112">
    <w:abstractNumId w:val="9"/>
  </w:num>
  <w:num w:numId="22" w16cid:durableId="740366213">
    <w:abstractNumId w:val="3"/>
  </w:num>
  <w:num w:numId="23" w16cid:durableId="83233093">
    <w:abstractNumId w:val="2"/>
  </w:num>
  <w:num w:numId="24" w16cid:durableId="1308827115">
    <w:abstractNumId w:val="8"/>
  </w:num>
  <w:num w:numId="25" w16cid:durableId="161699172">
    <w:abstractNumId w:val="15"/>
  </w:num>
  <w:num w:numId="26" w16cid:durableId="513569507">
    <w:abstractNumId w:val="26"/>
  </w:num>
  <w:num w:numId="27" w16cid:durableId="1174883328">
    <w:abstractNumId w:val="31"/>
  </w:num>
  <w:num w:numId="28" w16cid:durableId="1792085816">
    <w:abstractNumId w:val="5"/>
  </w:num>
  <w:num w:numId="29" w16cid:durableId="652417392">
    <w:abstractNumId w:val="10"/>
  </w:num>
  <w:num w:numId="30" w16cid:durableId="316570306">
    <w:abstractNumId w:val="16"/>
  </w:num>
  <w:num w:numId="31" w16cid:durableId="1179387610">
    <w:abstractNumId w:val="4"/>
  </w:num>
  <w:num w:numId="32" w16cid:durableId="320475683">
    <w:abstractNumId w:val="35"/>
  </w:num>
  <w:num w:numId="33" w16cid:durableId="229270100">
    <w:abstractNumId w:val="32"/>
  </w:num>
  <w:num w:numId="34" w16cid:durableId="206617621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139999240">
    <w:abstractNumId w:val="13"/>
  </w:num>
  <w:num w:numId="36" w16cid:durableId="11811001">
    <w:abstractNumId w:val="27"/>
  </w:num>
  <w:numIdMacAtCleanup w:val="2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hor Pysmennyi">
    <w15:presenceInfo w15:providerId="Windows Live" w15:userId="02ecb1f530c3f066"/>
  </w15:person>
  <w15:person w15:author="Кирилл Кандель">
    <w15:presenceInfo w15:providerId="Windows Live" w15:userId="b707852cd14bf0d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7D23"/>
    <w:rsid w:val="0000042B"/>
    <w:rsid w:val="00000EEE"/>
    <w:rsid w:val="00002111"/>
    <w:rsid w:val="0000342E"/>
    <w:rsid w:val="0000383B"/>
    <w:rsid w:val="00007A91"/>
    <w:rsid w:val="0001192F"/>
    <w:rsid w:val="000123F5"/>
    <w:rsid w:val="00013314"/>
    <w:rsid w:val="000162FA"/>
    <w:rsid w:val="0001651D"/>
    <w:rsid w:val="000166B6"/>
    <w:rsid w:val="00016A94"/>
    <w:rsid w:val="0001715E"/>
    <w:rsid w:val="00017FAC"/>
    <w:rsid w:val="0002058D"/>
    <w:rsid w:val="00021D31"/>
    <w:rsid w:val="000223EC"/>
    <w:rsid w:val="00022F34"/>
    <w:rsid w:val="00022FC4"/>
    <w:rsid w:val="00023CD4"/>
    <w:rsid w:val="00024561"/>
    <w:rsid w:val="00026065"/>
    <w:rsid w:val="000276AC"/>
    <w:rsid w:val="0003057A"/>
    <w:rsid w:val="00036E6C"/>
    <w:rsid w:val="000414C3"/>
    <w:rsid w:val="00041618"/>
    <w:rsid w:val="0004222D"/>
    <w:rsid w:val="000429ED"/>
    <w:rsid w:val="000445AB"/>
    <w:rsid w:val="00045979"/>
    <w:rsid w:val="0004761E"/>
    <w:rsid w:val="00047A75"/>
    <w:rsid w:val="000504AB"/>
    <w:rsid w:val="00050C8C"/>
    <w:rsid w:val="00051514"/>
    <w:rsid w:val="00051DFD"/>
    <w:rsid w:val="000546D6"/>
    <w:rsid w:val="000551F5"/>
    <w:rsid w:val="00056F34"/>
    <w:rsid w:val="00060CF1"/>
    <w:rsid w:val="00062A6D"/>
    <w:rsid w:val="000635F2"/>
    <w:rsid w:val="00066294"/>
    <w:rsid w:val="00066C89"/>
    <w:rsid w:val="0006777E"/>
    <w:rsid w:val="00070B46"/>
    <w:rsid w:val="00072B18"/>
    <w:rsid w:val="00072B6A"/>
    <w:rsid w:val="000769E9"/>
    <w:rsid w:val="00077800"/>
    <w:rsid w:val="00080358"/>
    <w:rsid w:val="0008159D"/>
    <w:rsid w:val="0008420B"/>
    <w:rsid w:val="00085FA2"/>
    <w:rsid w:val="0008665A"/>
    <w:rsid w:val="00087385"/>
    <w:rsid w:val="00090C1C"/>
    <w:rsid w:val="00092562"/>
    <w:rsid w:val="00094063"/>
    <w:rsid w:val="00094D3D"/>
    <w:rsid w:val="000977E3"/>
    <w:rsid w:val="000A06AD"/>
    <w:rsid w:val="000A1C29"/>
    <w:rsid w:val="000A30F6"/>
    <w:rsid w:val="000A36D2"/>
    <w:rsid w:val="000A4D5E"/>
    <w:rsid w:val="000A5D10"/>
    <w:rsid w:val="000A728B"/>
    <w:rsid w:val="000B4E78"/>
    <w:rsid w:val="000B54BD"/>
    <w:rsid w:val="000B5F9E"/>
    <w:rsid w:val="000B7479"/>
    <w:rsid w:val="000C1994"/>
    <w:rsid w:val="000C219D"/>
    <w:rsid w:val="000C60C1"/>
    <w:rsid w:val="000C6666"/>
    <w:rsid w:val="000C6B47"/>
    <w:rsid w:val="000D06C3"/>
    <w:rsid w:val="000D15C4"/>
    <w:rsid w:val="000D3CCF"/>
    <w:rsid w:val="000D752E"/>
    <w:rsid w:val="000E17E5"/>
    <w:rsid w:val="000E182F"/>
    <w:rsid w:val="000E29D1"/>
    <w:rsid w:val="000E2AD4"/>
    <w:rsid w:val="000E331C"/>
    <w:rsid w:val="000E5583"/>
    <w:rsid w:val="000E7E8D"/>
    <w:rsid w:val="000F0A8E"/>
    <w:rsid w:val="000F1F94"/>
    <w:rsid w:val="000F23A9"/>
    <w:rsid w:val="000F29F6"/>
    <w:rsid w:val="000F3228"/>
    <w:rsid w:val="000F3AC6"/>
    <w:rsid w:val="000F48AD"/>
    <w:rsid w:val="000F63E5"/>
    <w:rsid w:val="000F6822"/>
    <w:rsid w:val="000F6E71"/>
    <w:rsid w:val="001012EA"/>
    <w:rsid w:val="00102C9D"/>
    <w:rsid w:val="00103765"/>
    <w:rsid w:val="001073E6"/>
    <w:rsid w:val="00107A51"/>
    <w:rsid w:val="00111BAF"/>
    <w:rsid w:val="001157B0"/>
    <w:rsid w:val="0011582C"/>
    <w:rsid w:val="00115DFD"/>
    <w:rsid w:val="00116A22"/>
    <w:rsid w:val="001175B8"/>
    <w:rsid w:val="00121FDA"/>
    <w:rsid w:val="00122481"/>
    <w:rsid w:val="001239D9"/>
    <w:rsid w:val="001242DB"/>
    <w:rsid w:val="0012645A"/>
    <w:rsid w:val="001264FD"/>
    <w:rsid w:val="001275B1"/>
    <w:rsid w:val="001310E1"/>
    <w:rsid w:val="001313A9"/>
    <w:rsid w:val="001322A0"/>
    <w:rsid w:val="00134AD4"/>
    <w:rsid w:val="00137A40"/>
    <w:rsid w:val="0014026F"/>
    <w:rsid w:val="0014115D"/>
    <w:rsid w:val="0014143F"/>
    <w:rsid w:val="001428D9"/>
    <w:rsid w:val="00142B84"/>
    <w:rsid w:val="00142F6B"/>
    <w:rsid w:val="00143519"/>
    <w:rsid w:val="00145B59"/>
    <w:rsid w:val="0014787E"/>
    <w:rsid w:val="00150DF4"/>
    <w:rsid w:val="00151A4A"/>
    <w:rsid w:val="0015384D"/>
    <w:rsid w:val="001547B6"/>
    <w:rsid w:val="001565E9"/>
    <w:rsid w:val="00157643"/>
    <w:rsid w:val="00160FB0"/>
    <w:rsid w:val="0016135D"/>
    <w:rsid w:val="001649A0"/>
    <w:rsid w:val="00166E10"/>
    <w:rsid w:val="00167702"/>
    <w:rsid w:val="001710F2"/>
    <w:rsid w:val="0017123C"/>
    <w:rsid w:val="00171857"/>
    <w:rsid w:val="0017224F"/>
    <w:rsid w:val="0017293E"/>
    <w:rsid w:val="00172AE8"/>
    <w:rsid w:val="00173115"/>
    <w:rsid w:val="00173BB0"/>
    <w:rsid w:val="001753E8"/>
    <w:rsid w:val="00175AB0"/>
    <w:rsid w:val="00177937"/>
    <w:rsid w:val="00177F1F"/>
    <w:rsid w:val="001827B6"/>
    <w:rsid w:val="00183266"/>
    <w:rsid w:val="0019073A"/>
    <w:rsid w:val="001935CE"/>
    <w:rsid w:val="00194161"/>
    <w:rsid w:val="00194482"/>
    <w:rsid w:val="00195322"/>
    <w:rsid w:val="001A1E24"/>
    <w:rsid w:val="001A1E7A"/>
    <w:rsid w:val="001B0395"/>
    <w:rsid w:val="001B48EF"/>
    <w:rsid w:val="001C27F2"/>
    <w:rsid w:val="001C2BCC"/>
    <w:rsid w:val="001C3768"/>
    <w:rsid w:val="001C597B"/>
    <w:rsid w:val="001C5B7F"/>
    <w:rsid w:val="001C67BB"/>
    <w:rsid w:val="001D0286"/>
    <w:rsid w:val="001D115A"/>
    <w:rsid w:val="001D3467"/>
    <w:rsid w:val="001D3748"/>
    <w:rsid w:val="001D5BD3"/>
    <w:rsid w:val="001D5ECE"/>
    <w:rsid w:val="001D67FD"/>
    <w:rsid w:val="001D701A"/>
    <w:rsid w:val="001D7A2D"/>
    <w:rsid w:val="001E0417"/>
    <w:rsid w:val="001E1A74"/>
    <w:rsid w:val="001E1C9C"/>
    <w:rsid w:val="001E1E6A"/>
    <w:rsid w:val="001E24B5"/>
    <w:rsid w:val="001E5408"/>
    <w:rsid w:val="001F0BD5"/>
    <w:rsid w:val="001F10AB"/>
    <w:rsid w:val="001F1DC8"/>
    <w:rsid w:val="001F35A7"/>
    <w:rsid w:val="001F4273"/>
    <w:rsid w:val="001F4CCA"/>
    <w:rsid w:val="001F5099"/>
    <w:rsid w:val="001F572E"/>
    <w:rsid w:val="001F5AC5"/>
    <w:rsid w:val="001F765A"/>
    <w:rsid w:val="001F7D23"/>
    <w:rsid w:val="002001E3"/>
    <w:rsid w:val="00201181"/>
    <w:rsid w:val="0020124B"/>
    <w:rsid w:val="00202B06"/>
    <w:rsid w:val="0020321C"/>
    <w:rsid w:val="0020337F"/>
    <w:rsid w:val="002052A0"/>
    <w:rsid w:val="0020723A"/>
    <w:rsid w:val="00210784"/>
    <w:rsid w:val="00211407"/>
    <w:rsid w:val="002128F8"/>
    <w:rsid w:val="00213501"/>
    <w:rsid w:val="00215D20"/>
    <w:rsid w:val="00216692"/>
    <w:rsid w:val="00216A8A"/>
    <w:rsid w:val="002200A0"/>
    <w:rsid w:val="00221CDD"/>
    <w:rsid w:val="00221EE4"/>
    <w:rsid w:val="00222862"/>
    <w:rsid w:val="00225931"/>
    <w:rsid w:val="002259E3"/>
    <w:rsid w:val="002260B7"/>
    <w:rsid w:val="00231C54"/>
    <w:rsid w:val="00232786"/>
    <w:rsid w:val="00232DF4"/>
    <w:rsid w:val="002344B8"/>
    <w:rsid w:val="002347AE"/>
    <w:rsid w:val="002365CC"/>
    <w:rsid w:val="00240373"/>
    <w:rsid w:val="002456EA"/>
    <w:rsid w:val="0025061A"/>
    <w:rsid w:val="0025122D"/>
    <w:rsid w:val="002515DA"/>
    <w:rsid w:val="002527F5"/>
    <w:rsid w:val="002528CC"/>
    <w:rsid w:val="00255426"/>
    <w:rsid w:val="00255ECC"/>
    <w:rsid w:val="00256F0C"/>
    <w:rsid w:val="00257CF2"/>
    <w:rsid w:val="00260E76"/>
    <w:rsid w:val="00263376"/>
    <w:rsid w:val="00263418"/>
    <w:rsid w:val="00263D82"/>
    <w:rsid w:val="00263E72"/>
    <w:rsid w:val="002675F8"/>
    <w:rsid w:val="00270353"/>
    <w:rsid w:val="00271761"/>
    <w:rsid w:val="00272B20"/>
    <w:rsid w:val="002730EC"/>
    <w:rsid w:val="002749FE"/>
    <w:rsid w:val="00276C77"/>
    <w:rsid w:val="00276D87"/>
    <w:rsid w:val="00277570"/>
    <w:rsid w:val="002810BD"/>
    <w:rsid w:val="00283BE1"/>
    <w:rsid w:val="00283C55"/>
    <w:rsid w:val="0028650B"/>
    <w:rsid w:val="00290C85"/>
    <w:rsid w:val="00294ADD"/>
    <w:rsid w:val="00295DB7"/>
    <w:rsid w:val="00296E98"/>
    <w:rsid w:val="002A15F7"/>
    <w:rsid w:val="002A1B5A"/>
    <w:rsid w:val="002A24F1"/>
    <w:rsid w:val="002A2587"/>
    <w:rsid w:val="002A4D82"/>
    <w:rsid w:val="002A6DB7"/>
    <w:rsid w:val="002A7174"/>
    <w:rsid w:val="002B06B2"/>
    <w:rsid w:val="002B1502"/>
    <w:rsid w:val="002B1AB4"/>
    <w:rsid w:val="002B31FB"/>
    <w:rsid w:val="002B3DAF"/>
    <w:rsid w:val="002B683A"/>
    <w:rsid w:val="002B6E1D"/>
    <w:rsid w:val="002B7FDF"/>
    <w:rsid w:val="002C15E8"/>
    <w:rsid w:val="002C1AA7"/>
    <w:rsid w:val="002C4FB8"/>
    <w:rsid w:val="002C525B"/>
    <w:rsid w:val="002C553D"/>
    <w:rsid w:val="002C67C0"/>
    <w:rsid w:val="002C7BA7"/>
    <w:rsid w:val="002C7BE3"/>
    <w:rsid w:val="002D05F0"/>
    <w:rsid w:val="002D0E94"/>
    <w:rsid w:val="002D2F31"/>
    <w:rsid w:val="002D634B"/>
    <w:rsid w:val="002D6481"/>
    <w:rsid w:val="002D649D"/>
    <w:rsid w:val="002D71D1"/>
    <w:rsid w:val="002E4096"/>
    <w:rsid w:val="002E511C"/>
    <w:rsid w:val="002E52CC"/>
    <w:rsid w:val="002E5BDB"/>
    <w:rsid w:val="002E5EA4"/>
    <w:rsid w:val="002E6857"/>
    <w:rsid w:val="002E75CF"/>
    <w:rsid w:val="002E7F67"/>
    <w:rsid w:val="002F26BE"/>
    <w:rsid w:val="002F3202"/>
    <w:rsid w:val="002F3EB5"/>
    <w:rsid w:val="002F3F49"/>
    <w:rsid w:val="002F4FDD"/>
    <w:rsid w:val="002F5CF9"/>
    <w:rsid w:val="002F625B"/>
    <w:rsid w:val="002F6B06"/>
    <w:rsid w:val="002F73A7"/>
    <w:rsid w:val="00300387"/>
    <w:rsid w:val="003024F2"/>
    <w:rsid w:val="00303AF6"/>
    <w:rsid w:val="00305DB2"/>
    <w:rsid w:val="0031069F"/>
    <w:rsid w:val="00310DCB"/>
    <w:rsid w:val="003158C6"/>
    <w:rsid w:val="0033000C"/>
    <w:rsid w:val="003339E1"/>
    <w:rsid w:val="003340E0"/>
    <w:rsid w:val="0033583E"/>
    <w:rsid w:val="003378DC"/>
    <w:rsid w:val="00342581"/>
    <w:rsid w:val="00342C85"/>
    <w:rsid w:val="00342FCA"/>
    <w:rsid w:val="00343C44"/>
    <w:rsid w:val="003451E8"/>
    <w:rsid w:val="00345A4B"/>
    <w:rsid w:val="00345D36"/>
    <w:rsid w:val="00346E90"/>
    <w:rsid w:val="0035048A"/>
    <w:rsid w:val="00353388"/>
    <w:rsid w:val="003534C4"/>
    <w:rsid w:val="00353901"/>
    <w:rsid w:val="00354547"/>
    <w:rsid w:val="00354FF7"/>
    <w:rsid w:val="00355E74"/>
    <w:rsid w:val="003567EF"/>
    <w:rsid w:val="00357EC8"/>
    <w:rsid w:val="00361F4F"/>
    <w:rsid w:val="0036228D"/>
    <w:rsid w:val="0036405A"/>
    <w:rsid w:val="00365BEB"/>
    <w:rsid w:val="00366500"/>
    <w:rsid w:val="00367843"/>
    <w:rsid w:val="00372007"/>
    <w:rsid w:val="00372BDA"/>
    <w:rsid w:val="003733A4"/>
    <w:rsid w:val="003749EF"/>
    <w:rsid w:val="00376A99"/>
    <w:rsid w:val="00380529"/>
    <w:rsid w:val="0038159C"/>
    <w:rsid w:val="00381E15"/>
    <w:rsid w:val="00383742"/>
    <w:rsid w:val="003848AD"/>
    <w:rsid w:val="00385951"/>
    <w:rsid w:val="00386364"/>
    <w:rsid w:val="00390709"/>
    <w:rsid w:val="00393DA7"/>
    <w:rsid w:val="003969FA"/>
    <w:rsid w:val="00397339"/>
    <w:rsid w:val="003A33F7"/>
    <w:rsid w:val="003A3665"/>
    <w:rsid w:val="003A493C"/>
    <w:rsid w:val="003A4DEF"/>
    <w:rsid w:val="003A512D"/>
    <w:rsid w:val="003A7752"/>
    <w:rsid w:val="003B019D"/>
    <w:rsid w:val="003B2246"/>
    <w:rsid w:val="003B30CD"/>
    <w:rsid w:val="003B319D"/>
    <w:rsid w:val="003B4938"/>
    <w:rsid w:val="003C14BF"/>
    <w:rsid w:val="003C187D"/>
    <w:rsid w:val="003C23CA"/>
    <w:rsid w:val="003C2C7F"/>
    <w:rsid w:val="003C37B3"/>
    <w:rsid w:val="003C5064"/>
    <w:rsid w:val="003D1385"/>
    <w:rsid w:val="003D23CF"/>
    <w:rsid w:val="003D3BAD"/>
    <w:rsid w:val="003E018F"/>
    <w:rsid w:val="003E1A48"/>
    <w:rsid w:val="003E3D60"/>
    <w:rsid w:val="003E4696"/>
    <w:rsid w:val="003F05DA"/>
    <w:rsid w:val="003F0CCE"/>
    <w:rsid w:val="003F0E10"/>
    <w:rsid w:val="003F1C67"/>
    <w:rsid w:val="003F284C"/>
    <w:rsid w:val="003F2977"/>
    <w:rsid w:val="003F2D53"/>
    <w:rsid w:val="003F313B"/>
    <w:rsid w:val="003F39F1"/>
    <w:rsid w:val="003F434E"/>
    <w:rsid w:val="003F47C3"/>
    <w:rsid w:val="003F6613"/>
    <w:rsid w:val="00402CB4"/>
    <w:rsid w:val="004033DA"/>
    <w:rsid w:val="00403B19"/>
    <w:rsid w:val="00404A9A"/>
    <w:rsid w:val="0040681C"/>
    <w:rsid w:val="004108BA"/>
    <w:rsid w:val="004145C3"/>
    <w:rsid w:val="00414CF6"/>
    <w:rsid w:val="00421502"/>
    <w:rsid w:val="00421C6C"/>
    <w:rsid w:val="00433302"/>
    <w:rsid w:val="0043439C"/>
    <w:rsid w:val="00434B31"/>
    <w:rsid w:val="00437340"/>
    <w:rsid w:val="00440980"/>
    <w:rsid w:val="004423DE"/>
    <w:rsid w:val="00442ADD"/>
    <w:rsid w:val="00444BB6"/>
    <w:rsid w:val="00446306"/>
    <w:rsid w:val="00447438"/>
    <w:rsid w:val="00450A7E"/>
    <w:rsid w:val="00451A2E"/>
    <w:rsid w:val="00451DCA"/>
    <w:rsid w:val="00453100"/>
    <w:rsid w:val="00456278"/>
    <w:rsid w:val="004579D1"/>
    <w:rsid w:val="00457B1A"/>
    <w:rsid w:val="004607F6"/>
    <w:rsid w:val="00461502"/>
    <w:rsid w:val="0047414B"/>
    <w:rsid w:val="004761CF"/>
    <w:rsid w:val="00476C32"/>
    <w:rsid w:val="004770C5"/>
    <w:rsid w:val="0047766E"/>
    <w:rsid w:val="00480255"/>
    <w:rsid w:val="004810BD"/>
    <w:rsid w:val="00481B53"/>
    <w:rsid w:val="004837AC"/>
    <w:rsid w:val="00485819"/>
    <w:rsid w:val="004864C5"/>
    <w:rsid w:val="0048778A"/>
    <w:rsid w:val="0049052A"/>
    <w:rsid w:val="0049127F"/>
    <w:rsid w:val="00492758"/>
    <w:rsid w:val="004927D6"/>
    <w:rsid w:val="00492895"/>
    <w:rsid w:val="00493175"/>
    <w:rsid w:val="00494A6D"/>
    <w:rsid w:val="00497B6B"/>
    <w:rsid w:val="004A094A"/>
    <w:rsid w:val="004A0BAA"/>
    <w:rsid w:val="004A0EFD"/>
    <w:rsid w:val="004A1BBE"/>
    <w:rsid w:val="004A1E59"/>
    <w:rsid w:val="004A1F82"/>
    <w:rsid w:val="004A3CF7"/>
    <w:rsid w:val="004A41E4"/>
    <w:rsid w:val="004A4F96"/>
    <w:rsid w:val="004A5401"/>
    <w:rsid w:val="004A5B8E"/>
    <w:rsid w:val="004A68EF"/>
    <w:rsid w:val="004B134E"/>
    <w:rsid w:val="004B1A70"/>
    <w:rsid w:val="004B1C5E"/>
    <w:rsid w:val="004B4DFD"/>
    <w:rsid w:val="004B5FA4"/>
    <w:rsid w:val="004B5FDA"/>
    <w:rsid w:val="004B6E6D"/>
    <w:rsid w:val="004B7E7C"/>
    <w:rsid w:val="004C00E6"/>
    <w:rsid w:val="004C065C"/>
    <w:rsid w:val="004C13E6"/>
    <w:rsid w:val="004C34F8"/>
    <w:rsid w:val="004C3E7F"/>
    <w:rsid w:val="004C43CE"/>
    <w:rsid w:val="004C48D9"/>
    <w:rsid w:val="004C5562"/>
    <w:rsid w:val="004C6710"/>
    <w:rsid w:val="004C6C7C"/>
    <w:rsid w:val="004C75CE"/>
    <w:rsid w:val="004D09B0"/>
    <w:rsid w:val="004D47BC"/>
    <w:rsid w:val="004D519C"/>
    <w:rsid w:val="004D59B2"/>
    <w:rsid w:val="004D6B3F"/>
    <w:rsid w:val="004E03BC"/>
    <w:rsid w:val="004E10A8"/>
    <w:rsid w:val="004E2742"/>
    <w:rsid w:val="004E29D7"/>
    <w:rsid w:val="004E2ED3"/>
    <w:rsid w:val="004E7B6A"/>
    <w:rsid w:val="004F1EE0"/>
    <w:rsid w:val="004F219D"/>
    <w:rsid w:val="004F4DDC"/>
    <w:rsid w:val="004F68F3"/>
    <w:rsid w:val="004F7D91"/>
    <w:rsid w:val="00501C35"/>
    <w:rsid w:val="005022BE"/>
    <w:rsid w:val="00502986"/>
    <w:rsid w:val="005038A8"/>
    <w:rsid w:val="005047AB"/>
    <w:rsid w:val="0050480D"/>
    <w:rsid w:val="00505E38"/>
    <w:rsid w:val="0050762F"/>
    <w:rsid w:val="00511ED3"/>
    <w:rsid w:val="005137AD"/>
    <w:rsid w:val="00513C59"/>
    <w:rsid w:val="005142B6"/>
    <w:rsid w:val="005156EC"/>
    <w:rsid w:val="00515C17"/>
    <w:rsid w:val="00515CF4"/>
    <w:rsid w:val="00516864"/>
    <w:rsid w:val="00516B97"/>
    <w:rsid w:val="00522BEE"/>
    <w:rsid w:val="00523D0A"/>
    <w:rsid w:val="00525244"/>
    <w:rsid w:val="005253A4"/>
    <w:rsid w:val="00526198"/>
    <w:rsid w:val="00530D84"/>
    <w:rsid w:val="005343DA"/>
    <w:rsid w:val="00536B1C"/>
    <w:rsid w:val="00537C1A"/>
    <w:rsid w:val="005424BB"/>
    <w:rsid w:val="0054407D"/>
    <w:rsid w:val="005456FD"/>
    <w:rsid w:val="00547525"/>
    <w:rsid w:val="005509EF"/>
    <w:rsid w:val="0055136B"/>
    <w:rsid w:val="00552592"/>
    <w:rsid w:val="00555ABD"/>
    <w:rsid w:val="00556208"/>
    <w:rsid w:val="00556A37"/>
    <w:rsid w:val="00557B3E"/>
    <w:rsid w:val="00557E99"/>
    <w:rsid w:val="00563463"/>
    <w:rsid w:val="00563647"/>
    <w:rsid w:val="00563E5C"/>
    <w:rsid w:val="005641FE"/>
    <w:rsid w:val="005645EB"/>
    <w:rsid w:val="00564857"/>
    <w:rsid w:val="00565621"/>
    <w:rsid w:val="00567159"/>
    <w:rsid w:val="00571B43"/>
    <w:rsid w:val="00571C4A"/>
    <w:rsid w:val="00571CF3"/>
    <w:rsid w:val="00572675"/>
    <w:rsid w:val="00572D47"/>
    <w:rsid w:val="00573A49"/>
    <w:rsid w:val="00574397"/>
    <w:rsid w:val="00574758"/>
    <w:rsid w:val="00574BF7"/>
    <w:rsid w:val="00575078"/>
    <w:rsid w:val="0057508A"/>
    <w:rsid w:val="00575386"/>
    <w:rsid w:val="005755E2"/>
    <w:rsid w:val="00580067"/>
    <w:rsid w:val="0058215B"/>
    <w:rsid w:val="00582759"/>
    <w:rsid w:val="00582AA3"/>
    <w:rsid w:val="0058405A"/>
    <w:rsid w:val="00584B4C"/>
    <w:rsid w:val="00584F9C"/>
    <w:rsid w:val="0058636E"/>
    <w:rsid w:val="005914AE"/>
    <w:rsid w:val="00592294"/>
    <w:rsid w:val="005925E8"/>
    <w:rsid w:val="00592937"/>
    <w:rsid w:val="005946B9"/>
    <w:rsid w:val="00595440"/>
    <w:rsid w:val="00595780"/>
    <w:rsid w:val="0059601E"/>
    <w:rsid w:val="00596312"/>
    <w:rsid w:val="005A0409"/>
    <w:rsid w:val="005A0B34"/>
    <w:rsid w:val="005A1C5C"/>
    <w:rsid w:val="005A3C44"/>
    <w:rsid w:val="005A4690"/>
    <w:rsid w:val="005A7AEC"/>
    <w:rsid w:val="005A7C2C"/>
    <w:rsid w:val="005A7D6E"/>
    <w:rsid w:val="005B0B38"/>
    <w:rsid w:val="005B123E"/>
    <w:rsid w:val="005B1DE7"/>
    <w:rsid w:val="005B20B6"/>
    <w:rsid w:val="005B2696"/>
    <w:rsid w:val="005B2E6A"/>
    <w:rsid w:val="005B4585"/>
    <w:rsid w:val="005B6214"/>
    <w:rsid w:val="005B6768"/>
    <w:rsid w:val="005B6B69"/>
    <w:rsid w:val="005C1BD7"/>
    <w:rsid w:val="005C1C4B"/>
    <w:rsid w:val="005C1E15"/>
    <w:rsid w:val="005C20C9"/>
    <w:rsid w:val="005C2C05"/>
    <w:rsid w:val="005C2DA6"/>
    <w:rsid w:val="005C2F6F"/>
    <w:rsid w:val="005C351B"/>
    <w:rsid w:val="005C4797"/>
    <w:rsid w:val="005C4FF4"/>
    <w:rsid w:val="005C5D91"/>
    <w:rsid w:val="005C700D"/>
    <w:rsid w:val="005D0DB7"/>
    <w:rsid w:val="005D274B"/>
    <w:rsid w:val="005D28A1"/>
    <w:rsid w:val="005D2997"/>
    <w:rsid w:val="005D36A9"/>
    <w:rsid w:val="005D38BE"/>
    <w:rsid w:val="005D65EB"/>
    <w:rsid w:val="005D668F"/>
    <w:rsid w:val="005D7361"/>
    <w:rsid w:val="005D7B8C"/>
    <w:rsid w:val="005E0A34"/>
    <w:rsid w:val="005E123B"/>
    <w:rsid w:val="005E20AF"/>
    <w:rsid w:val="005E580C"/>
    <w:rsid w:val="005E5C76"/>
    <w:rsid w:val="005E6000"/>
    <w:rsid w:val="005E61BF"/>
    <w:rsid w:val="005E67AA"/>
    <w:rsid w:val="005E7255"/>
    <w:rsid w:val="005F0329"/>
    <w:rsid w:val="005F04B4"/>
    <w:rsid w:val="005F07DC"/>
    <w:rsid w:val="005F2B57"/>
    <w:rsid w:val="006002AE"/>
    <w:rsid w:val="006007F9"/>
    <w:rsid w:val="00602AE7"/>
    <w:rsid w:val="00603D10"/>
    <w:rsid w:val="006064F5"/>
    <w:rsid w:val="0060739C"/>
    <w:rsid w:val="006079E9"/>
    <w:rsid w:val="006106EC"/>
    <w:rsid w:val="006147ED"/>
    <w:rsid w:val="00614F6C"/>
    <w:rsid w:val="00615CB7"/>
    <w:rsid w:val="00616742"/>
    <w:rsid w:val="006175AB"/>
    <w:rsid w:val="006208F1"/>
    <w:rsid w:val="00620D0D"/>
    <w:rsid w:val="0062262A"/>
    <w:rsid w:val="00625912"/>
    <w:rsid w:val="00626972"/>
    <w:rsid w:val="0062714C"/>
    <w:rsid w:val="00630AE7"/>
    <w:rsid w:val="00631AB6"/>
    <w:rsid w:val="0063390E"/>
    <w:rsid w:val="0063486B"/>
    <w:rsid w:val="00637B24"/>
    <w:rsid w:val="0064063D"/>
    <w:rsid w:val="00641DB2"/>
    <w:rsid w:val="00643172"/>
    <w:rsid w:val="00643E45"/>
    <w:rsid w:val="00645EBF"/>
    <w:rsid w:val="00646C8F"/>
    <w:rsid w:val="0064774A"/>
    <w:rsid w:val="00653259"/>
    <w:rsid w:val="00656929"/>
    <w:rsid w:val="00657F51"/>
    <w:rsid w:val="0066013F"/>
    <w:rsid w:val="0066080D"/>
    <w:rsid w:val="006628E0"/>
    <w:rsid w:val="0066320E"/>
    <w:rsid w:val="00663EC4"/>
    <w:rsid w:val="00666341"/>
    <w:rsid w:val="00671017"/>
    <w:rsid w:val="0067179F"/>
    <w:rsid w:val="0067298D"/>
    <w:rsid w:val="0067538B"/>
    <w:rsid w:val="00680135"/>
    <w:rsid w:val="0068072F"/>
    <w:rsid w:val="0068257C"/>
    <w:rsid w:val="00682B0A"/>
    <w:rsid w:val="0068349B"/>
    <w:rsid w:val="00684C2D"/>
    <w:rsid w:val="00686505"/>
    <w:rsid w:val="00692CD4"/>
    <w:rsid w:val="00692F4B"/>
    <w:rsid w:val="00693049"/>
    <w:rsid w:val="00693554"/>
    <w:rsid w:val="0069380F"/>
    <w:rsid w:val="00693AE8"/>
    <w:rsid w:val="0069447E"/>
    <w:rsid w:val="0069450F"/>
    <w:rsid w:val="00695930"/>
    <w:rsid w:val="0069640B"/>
    <w:rsid w:val="00697BAB"/>
    <w:rsid w:val="006A0144"/>
    <w:rsid w:val="006A1676"/>
    <w:rsid w:val="006A3140"/>
    <w:rsid w:val="006A31EA"/>
    <w:rsid w:val="006A3F94"/>
    <w:rsid w:val="006A4113"/>
    <w:rsid w:val="006A57F5"/>
    <w:rsid w:val="006A6446"/>
    <w:rsid w:val="006A70DB"/>
    <w:rsid w:val="006A7105"/>
    <w:rsid w:val="006A7356"/>
    <w:rsid w:val="006A7F4D"/>
    <w:rsid w:val="006B2AD7"/>
    <w:rsid w:val="006B3095"/>
    <w:rsid w:val="006B4587"/>
    <w:rsid w:val="006B4DC0"/>
    <w:rsid w:val="006B5194"/>
    <w:rsid w:val="006B6DB6"/>
    <w:rsid w:val="006B7415"/>
    <w:rsid w:val="006B7F9B"/>
    <w:rsid w:val="006C0375"/>
    <w:rsid w:val="006C0F83"/>
    <w:rsid w:val="006C19B1"/>
    <w:rsid w:val="006C1D6B"/>
    <w:rsid w:val="006C34FD"/>
    <w:rsid w:val="006C3C40"/>
    <w:rsid w:val="006C4D58"/>
    <w:rsid w:val="006C5200"/>
    <w:rsid w:val="006C5A32"/>
    <w:rsid w:val="006C6E8A"/>
    <w:rsid w:val="006C70A3"/>
    <w:rsid w:val="006C732E"/>
    <w:rsid w:val="006D029B"/>
    <w:rsid w:val="006D1DE3"/>
    <w:rsid w:val="006D1F67"/>
    <w:rsid w:val="006D2A5E"/>
    <w:rsid w:val="006D2A67"/>
    <w:rsid w:val="006D43EA"/>
    <w:rsid w:val="006D4B52"/>
    <w:rsid w:val="006D608B"/>
    <w:rsid w:val="006D724C"/>
    <w:rsid w:val="006D76E3"/>
    <w:rsid w:val="006E1912"/>
    <w:rsid w:val="006E6096"/>
    <w:rsid w:val="006E7669"/>
    <w:rsid w:val="006F117C"/>
    <w:rsid w:val="006F18A4"/>
    <w:rsid w:val="006F1E5A"/>
    <w:rsid w:val="006F3178"/>
    <w:rsid w:val="006F5876"/>
    <w:rsid w:val="006F6FC1"/>
    <w:rsid w:val="006F70A5"/>
    <w:rsid w:val="007011F9"/>
    <w:rsid w:val="00702181"/>
    <w:rsid w:val="007032CD"/>
    <w:rsid w:val="0070392D"/>
    <w:rsid w:val="00704C1F"/>
    <w:rsid w:val="007070C1"/>
    <w:rsid w:val="0071022A"/>
    <w:rsid w:val="007107A5"/>
    <w:rsid w:val="007148A0"/>
    <w:rsid w:val="007151D1"/>
    <w:rsid w:val="00716E46"/>
    <w:rsid w:val="00717369"/>
    <w:rsid w:val="00717AB1"/>
    <w:rsid w:val="007203E7"/>
    <w:rsid w:val="00720651"/>
    <w:rsid w:val="00721E44"/>
    <w:rsid w:val="0072298A"/>
    <w:rsid w:val="007235DA"/>
    <w:rsid w:val="0072613C"/>
    <w:rsid w:val="00726203"/>
    <w:rsid w:val="00727AF0"/>
    <w:rsid w:val="00727D9E"/>
    <w:rsid w:val="007309AA"/>
    <w:rsid w:val="007327FB"/>
    <w:rsid w:val="00733E4F"/>
    <w:rsid w:val="00734991"/>
    <w:rsid w:val="00740454"/>
    <w:rsid w:val="0074061D"/>
    <w:rsid w:val="007414F6"/>
    <w:rsid w:val="007426D7"/>
    <w:rsid w:val="0074286A"/>
    <w:rsid w:val="00744F9B"/>
    <w:rsid w:val="007450EE"/>
    <w:rsid w:val="00747B03"/>
    <w:rsid w:val="00750D88"/>
    <w:rsid w:val="00750FE8"/>
    <w:rsid w:val="00751EA2"/>
    <w:rsid w:val="00752079"/>
    <w:rsid w:val="00753474"/>
    <w:rsid w:val="00753923"/>
    <w:rsid w:val="00754923"/>
    <w:rsid w:val="00757A51"/>
    <w:rsid w:val="007601A7"/>
    <w:rsid w:val="00760983"/>
    <w:rsid w:val="00761BAA"/>
    <w:rsid w:val="00762377"/>
    <w:rsid w:val="00762711"/>
    <w:rsid w:val="007638CA"/>
    <w:rsid w:val="00765318"/>
    <w:rsid w:val="00765D33"/>
    <w:rsid w:val="00770294"/>
    <w:rsid w:val="00771862"/>
    <w:rsid w:val="00772857"/>
    <w:rsid w:val="007748B5"/>
    <w:rsid w:val="0077570E"/>
    <w:rsid w:val="00776685"/>
    <w:rsid w:val="007827BC"/>
    <w:rsid w:val="00783DC2"/>
    <w:rsid w:val="007848EF"/>
    <w:rsid w:val="0078500A"/>
    <w:rsid w:val="00785B70"/>
    <w:rsid w:val="00786D29"/>
    <w:rsid w:val="00787A21"/>
    <w:rsid w:val="007908D6"/>
    <w:rsid w:val="00790A19"/>
    <w:rsid w:val="00791053"/>
    <w:rsid w:val="007916C9"/>
    <w:rsid w:val="00791B11"/>
    <w:rsid w:val="00792743"/>
    <w:rsid w:val="00793263"/>
    <w:rsid w:val="00794C55"/>
    <w:rsid w:val="007953C4"/>
    <w:rsid w:val="00795495"/>
    <w:rsid w:val="0079576E"/>
    <w:rsid w:val="00796556"/>
    <w:rsid w:val="00796746"/>
    <w:rsid w:val="007A0294"/>
    <w:rsid w:val="007A0AF2"/>
    <w:rsid w:val="007A4564"/>
    <w:rsid w:val="007A508B"/>
    <w:rsid w:val="007A5C49"/>
    <w:rsid w:val="007A7C8C"/>
    <w:rsid w:val="007B04BF"/>
    <w:rsid w:val="007B08DC"/>
    <w:rsid w:val="007B0B56"/>
    <w:rsid w:val="007B20EE"/>
    <w:rsid w:val="007B353E"/>
    <w:rsid w:val="007B50F3"/>
    <w:rsid w:val="007B65BD"/>
    <w:rsid w:val="007B7A1C"/>
    <w:rsid w:val="007C08E3"/>
    <w:rsid w:val="007C1895"/>
    <w:rsid w:val="007C4E95"/>
    <w:rsid w:val="007C56E2"/>
    <w:rsid w:val="007C5A92"/>
    <w:rsid w:val="007D1334"/>
    <w:rsid w:val="007D2A11"/>
    <w:rsid w:val="007D633A"/>
    <w:rsid w:val="007D6640"/>
    <w:rsid w:val="007D6C82"/>
    <w:rsid w:val="007D78F1"/>
    <w:rsid w:val="007E1BE0"/>
    <w:rsid w:val="007E343E"/>
    <w:rsid w:val="007E42DA"/>
    <w:rsid w:val="007E5397"/>
    <w:rsid w:val="007E6D51"/>
    <w:rsid w:val="007E770B"/>
    <w:rsid w:val="007E7A84"/>
    <w:rsid w:val="007F01A3"/>
    <w:rsid w:val="007F1C0D"/>
    <w:rsid w:val="007F234A"/>
    <w:rsid w:val="007F2EBA"/>
    <w:rsid w:val="007F6DF0"/>
    <w:rsid w:val="007F786D"/>
    <w:rsid w:val="0080044A"/>
    <w:rsid w:val="00801429"/>
    <w:rsid w:val="00802ABE"/>
    <w:rsid w:val="008037CE"/>
    <w:rsid w:val="00803D4B"/>
    <w:rsid w:val="0080458A"/>
    <w:rsid w:val="008064A6"/>
    <w:rsid w:val="00807ED1"/>
    <w:rsid w:val="00807F2C"/>
    <w:rsid w:val="00812716"/>
    <w:rsid w:val="008154C6"/>
    <w:rsid w:val="008207FD"/>
    <w:rsid w:val="00820B2F"/>
    <w:rsid w:val="008226BB"/>
    <w:rsid w:val="00824114"/>
    <w:rsid w:val="00824D5A"/>
    <w:rsid w:val="00826A4E"/>
    <w:rsid w:val="00830A51"/>
    <w:rsid w:val="008331FC"/>
    <w:rsid w:val="00835693"/>
    <w:rsid w:val="00836057"/>
    <w:rsid w:val="00840D06"/>
    <w:rsid w:val="008417D6"/>
    <w:rsid w:val="00841B94"/>
    <w:rsid w:val="00842B3E"/>
    <w:rsid w:val="00843829"/>
    <w:rsid w:val="00843E9C"/>
    <w:rsid w:val="008441DD"/>
    <w:rsid w:val="00844934"/>
    <w:rsid w:val="00846351"/>
    <w:rsid w:val="00847CCD"/>
    <w:rsid w:val="00851E75"/>
    <w:rsid w:val="008550D6"/>
    <w:rsid w:val="0086016A"/>
    <w:rsid w:val="008606FC"/>
    <w:rsid w:val="008623BE"/>
    <w:rsid w:val="00862F63"/>
    <w:rsid w:val="008644DE"/>
    <w:rsid w:val="00866615"/>
    <w:rsid w:val="008677DF"/>
    <w:rsid w:val="00870299"/>
    <w:rsid w:val="00871802"/>
    <w:rsid w:val="00871F88"/>
    <w:rsid w:val="008725AF"/>
    <w:rsid w:val="00873A02"/>
    <w:rsid w:val="00873D44"/>
    <w:rsid w:val="0087605B"/>
    <w:rsid w:val="00876492"/>
    <w:rsid w:val="00876FC3"/>
    <w:rsid w:val="00877427"/>
    <w:rsid w:val="008828C9"/>
    <w:rsid w:val="00886374"/>
    <w:rsid w:val="008863CB"/>
    <w:rsid w:val="00887359"/>
    <w:rsid w:val="00887741"/>
    <w:rsid w:val="00890978"/>
    <w:rsid w:val="008920EE"/>
    <w:rsid w:val="008947EB"/>
    <w:rsid w:val="00894F8A"/>
    <w:rsid w:val="008957BD"/>
    <w:rsid w:val="00895AFC"/>
    <w:rsid w:val="008A0780"/>
    <w:rsid w:val="008A3468"/>
    <w:rsid w:val="008A3791"/>
    <w:rsid w:val="008A3DD5"/>
    <w:rsid w:val="008A3EA9"/>
    <w:rsid w:val="008A6734"/>
    <w:rsid w:val="008A774B"/>
    <w:rsid w:val="008A79D7"/>
    <w:rsid w:val="008B14A1"/>
    <w:rsid w:val="008B1ABE"/>
    <w:rsid w:val="008B1D11"/>
    <w:rsid w:val="008B2EF9"/>
    <w:rsid w:val="008B3E8C"/>
    <w:rsid w:val="008B4D69"/>
    <w:rsid w:val="008B5A7F"/>
    <w:rsid w:val="008B681A"/>
    <w:rsid w:val="008B7093"/>
    <w:rsid w:val="008C11BE"/>
    <w:rsid w:val="008C1369"/>
    <w:rsid w:val="008C1D7F"/>
    <w:rsid w:val="008C279A"/>
    <w:rsid w:val="008C3872"/>
    <w:rsid w:val="008C4C85"/>
    <w:rsid w:val="008C4D19"/>
    <w:rsid w:val="008C6CE6"/>
    <w:rsid w:val="008C6FD3"/>
    <w:rsid w:val="008D0638"/>
    <w:rsid w:val="008D3EBE"/>
    <w:rsid w:val="008D45E5"/>
    <w:rsid w:val="008D5AFF"/>
    <w:rsid w:val="008E026C"/>
    <w:rsid w:val="008E0DF6"/>
    <w:rsid w:val="008E3CF1"/>
    <w:rsid w:val="008E3F1A"/>
    <w:rsid w:val="008E4F78"/>
    <w:rsid w:val="008E6447"/>
    <w:rsid w:val="008E7002"/>
    <w:rsid w:val="008E7935"/>
    <w:rsid w:val="008F2103"/>
    <w:rsid w:val="008F28CA"/>
    <w:rsid w:val="008F3BB1"/>
    <w:rsid w:val="008F53AF"/>
    <w:rsid w:val="008F7BF2"/>
    <w:rsid w:val="00901787"/>
    <w:rsid w:val="009022AA"/>
    <w:rsid w:val="00903EE2"/>
    <w:rsid w:val="009046C3"/>
    <w:rsid w:val="00904E32"/>
    <w:rsid w:val="00910775"/>
    <w:rsid w:val="00911A38"/>
    <w:rsid w:val="00911ADF"/>
    <w:rsid w:val="00913622"/>
    <w:rsid w:val="00914DBA"/>
    <w:rsid w:val="00915760"/>
    <w:rsid w:val="00916D84"/>
    <w:rsid w:val="009210A6"/>
    <w:rsid w:val="00922154"/>
    <w:rsid w:val="00922BF0"/>
    <w:rsid w:val="00924603"/>
    <w:rsid w:val="00924B62"/>
    <w:rsid w:val="009270A9"/>
    <w:rsid w:val="009274B3"/>
    <w:rsid w:val="009275A5"/>
    <w:rsid w:val="00927B67"/>
    <w:rsid w:val="00927F38"/>
    <w:rsid w:val="00931806"/>
    <w:rsid w:val="009325BE"/>
    <w:rsid w:val="0093611D"/>
    <w:rsid w:val="00936621"/>
    <w:rsid w:val="00936C1C"/>
    <w:rsid w:val="00940AFB"/>
    <w:rsid w:val="009442A5"/>
    <w:rsid w:val="00945320"/>
    <w:rsid w:val="00945A5A"/>
    <w:rsid w:val="00946551"/>
    <w:rsid w:val="00946F2C"/>
    <w:rsid w:val="0095021A"/>
    <w:rsid w:val="00950963"/>
    <w:rsid w:val="00953C8D"/>
    <w:rsid w:val="009541C4"/>
    <w:rsid w:val="00954D9F"/>
    <w:rsid w:val="00954FED"/>
    <w:rsid w:val="00955AF4"/>
    <w:rsid w:val="00956CFB"/>
    <w:rsid w:val="00957724"/>
    <w:rsid w:val="00957802"/>
    <w:rsid w:val="00957B03"/>
    <w:rsid w:val="0096068B"/>
    <w:rsid w:val="0096463A"/>
    <w:rsid w:val="009665BB"/>
    <w:rsid w:val="00966EDE"/>
    <w:rsid w:val="009675ED"/>
    <w:rsid w:val="00967A95"/>
    <w:rsid w:val="0097097A"/>
    <w:rsid w:val="009711A6"/>
    <w:rsid w:val="00971483"/>
    <w:rsid w:val="0097273E"/>
    <w:rsid w:val="00972B83"/>
    <w:rsid w:val="009737EE"/>
    <w:rsid w:val="009742FA"/>
    <w:rsid w:val="0097515E"/>
    <w:rsid w:val="009751C4"/>
    <w:rsid w:val="009766FB"/>
    <w:rsid w:val="009804C5"/>
    <w:rsid w:val="0098416F"/>
    <w:rsid w:val="0098603D"/>
    <w:rsid w:val="00986421"/>
    <w:rsid w:val="0098758B"/>
    <w:rsid w:val="00987ACB"/>
    <w:rsid w:val="009909A5"/>
    <w:rsid w:val="00991111"/>
    <w:rsid w:val="00992E4F"/>
    <w:rsid w:val="00993DC0"/>
    <w:rsid w:val="00995690"/>
    <w:rsid w:val="00996159"/>
    <w:rsid w:val="009971F3"/>
    <w:rsid w:val="009A0949"/>
    <w:rsid w:val="009A14DA"/>
    <w:rsid w:val="009A4FF5"/>
    <w:rsid w:val="009A60C4"/>
    <w:rsid w:val="009B2B4F"/>
    <w:rsid w:val="009B4C22"/>
    <w:rsid w:val="009B5DB2"/>
    <w:rsid w:val="009B654E"/>
    <w:rsid w:val="009B684D"/>
    <w:rsid w:val="009C1AC4"/>
    <w:rsid w:val="009C2D10"/>
    <w:rsid w:val="009C4308"/>
    <w:rsid w:val="009C65CC"/>
    <w:rsid w:val="009C6EEC"/>
    <w:rsid w:val="009D0325"/>
    <w:rsid w:val="009D0F95"/>
    <w:rsid w:val="009D117F"/>
    <w:rsid w:val="009D1431"/>
    <w:rsid w:val="009D2122"/>
    <w:rsid w:val="009D22AA"/>
    <w:rsid w:val="009D29E6"/>
    <w:rsid w:val="009D3893"/>
    <w:rsid w:val="009D441D"/>
    <w:rsid w:val="009D4DDD"/>
    <w:rsid w:val="009D5471"/>
    <w:rsid w:val="009D5CA4"/>
    <w:rsid w:val="009D6840"/>
    <w:rsid w:val="009D68E5"/>
    <w:rsid w:val="009E2D61"/>
    <w:rsid w:val="009E69F4"/>
    <w:rsid w:val="009E6CE7"/>
    <w:rsid w:val="009F0532"/>
    <w:rsid w:val="009F199F"/>
    <w:rsid w:val="009F26C1"/>
    <w:rsid w:val="009F381E"/>
    <w:rsid w:val="009F4B52"/>
    <w:rsid w:val="009F5F93"/>
    <w:rsid w:val="009F6321"/>
    <w:rsid w:val="009F7115"/>
    <w:rsid w:val="009F7640"/>
    <w:rsid w:val="00A00E4D"/>
    <w:rsid w:val="00A04822"/>
    <w:rsid w:val="00A11436"/>
    <w:rsid w:val="00A11B8A"/>
    <w:rsid w:val="00A156F6"/>
    <w:rsid w:val="00A16772"/>
    <w:rsid w:val="00A2164D"/>
    <w:rsid w:val="00A2245A"/>
    <w:rsid w:val="00A2257F"/>
    <w:rsid w:val="00A235DD"/>
    <w:rsid w:val="00A243ED"/>
    <w:rsid w:val="00A26CA9"/>
    <w:rsid w:val="00A3013B"/>
    <w:rsid w:val="00A30646"/>
    <w:rsid w:val="00A3117E"/>
    <w:rsid w:val="00A33EA9"/>
    <w:rsid w:val="00A3446E"/>
    <w:rsid w:val="00A34C78"/>
    <w:rsid w:val="00A35771"/>
    <w:rsid w:val="00A36132"/>
    <w:rsid w:val="00A37F09"/>
    <w:rsid w:val="00A404D0"/>
    <w:rsid w:val="00A40EC4"/>
    <w:rsid w:val="00A42258"/>
    <w:rsid w:val="00A42839"/>
    <w:rsid w:val="00A42DA8"/>
    <w:rsid w:val="00A44D7C"/>
    <w:rsid w:val="00A45742"/>
    <w:rsid w:val="00A463FE"/>
    <w:rsid w:val="00A46DB1"/>
    <w:rsid w:val="00A50AA2"/>
    <w:rsid w:val="00A524D9"/>
    <w:rsid w:val="00A52C0C"/>
    <w:rsid w:val="00A52CD7"/>
    <w:rsid w:val="00A52E9E"/>
    <w:rsid w:val="00A54866"/>
    <w:rsid w:val="00A55E4D"/>
    <w:rsid w:val="00A5704A"/>
    <w:rsid w:val="00A57B0E"/>
    <w:rsid w:val="00A57F84"/>
    <w:rsid w:val="00A6092D"/>
    <w:rsid w:val="00A611F1"/>
    <w:rsid w:val="00A623D5"/>
    <w:rsid w:val="00A62EF1"/>
    <w:rsid w:val="00A662B0"/>
    <w:rsid w:val="00A6690B"/>
    <w:rsid w:val="00A67185"/>
    <w:rsid w:val="00A671FD"/>
    <w:rsid w:val="00A67F77"/>
    <w:rsid w:val="00A7028D"/>
    <w:rsid w:val="00A710D5"/>
    <w:rsid w:val="00A71C4C"/>
    <w:rsid w:val="00A724A9"/>
    <w:rsid w:val="00A725A7"/>
    <w:rsid w:val="00A73244"/>
    <w:rsid w:val="00A75D58"/>
    <w:rsid w:val="00A76082"/>
    <w:rsid w:val="00A76637"/>
    <w:rsid w:val="00A77E8D"/>
    <w:rsid w:val="00A80EBA"/>
    <w:rsid w:val="00A80ECA"/>
    <w:rsid w:val="00A80FA2"/>
    <w:rsid w:val="00A83765"/>
    <w:rsid w:val="00A83826"/>
    <w:rsid w:val="00A8479C"/>
    <w:rsid w:val="00A867D3"/>
    <w:rsid w:val="00A868AE"/>
    <w:rsid w:val="00A86CD6"/>
    <w:rsid w:val="00A86EAF"/>
    <w:rsid w:val="00A87643"/>
    <w:rsid w:val="00A904CC"/>
    <w:rsid w:val="00A90E4C"/>
    <w:rsid w:val="00A9125A"/>
    <w:rsid w:val="00A9191A"/>
    <w:rsid w:val="00A92E30"/>
    <w:rsid w:val="00A93FDD"/>
    <w:rsid w:val="00A96DAA"/>
    <w:rsid w:val="00A972E2"/>
    <w:rsid w:val="00A97650"/>
    <w:rsid w:val="00AA2EAB"/>
    <w:rsid w:val="00AA3A2F"/>
    <w:rsid w:val="00AA594B"/>
    <w:rsid w:val="00AA7800"/>
    <w:rsid w:val="00AB2F46"/>
    <w:rsid w:val="00AB3FFB"/>
    <w:rsid w:val="00AB4429"/>
    <w:rsid w:val="00AB686C"/>
    <w:rsid w:val="00AB7253"/>
    <w:rsid w:val="00AC1953"/>
    <w:rsid w:val="00AC32FB"/>
    <w:rsid w:val="00AC4AC8"/>
    <w:rsid w:val="00AC4F58"/>
    <w:rsid w:val="00AC746F"/>
    <w:rsid w:val="00AC7BCA"/>
    <w:rsid w:val="00AD3787"/>
    <w:rsid w:val="00AD39D9"/>
    <w:rsid w:val="00AE0952"/>
    <w:rsid w:val="00AE0F72"/>
    <w:rsid w:val="00AE4455"/>
    <w:rsid w:val="00AE4BE6"/>
    <w:rsid w:val="00AF0484"/>
    <w:rsid w:val="00AF1279"/>
    <w:rsid w:val="00AF131E"/>
    <w:rsid w:val="00AF14B0"/>
    <w:rsid w:val="00AF59F5"/>
    <w:rsid w:val="00AF5FBF"/>
    <w:rsid w:val="00AF670A"/>
    <w:rsid w:val="00B008EB"/>
    <w:rsid w:val="00B00989"/>
    <w:rsid w:val="00B00D6A"/>
    <w:rsid w:val="00B00EF2"/>
    <w:rsid w:val="00B017B7"/>
    <w:rsid w:val="00B018FB"/>
    <w:rsid w:val="00B048BE"/>
    <w:rsid w:val="00B04E77"/>
    <w:rsid w:val="00B062F2"/>
    <w:rsid w:val="00B071F2"/>
    <w:rsid w:val="00B10424"/>
    <w:rsid w:val="00B128D4"/>
    <w:rsid w:val="00B12D15"/>
    <w:rsid w:val="00B140A3"/>
    <w:rsid w:val="00B14FB7"/>
    <w:rsid w:val="00B1553A"/>
    <w:rsid w:val="00B1660D"/>
    <w:rsid w:val="00B20416"/>
    <w:rsid w:val="00B20B63"/>
    <w:rsid w:val="00B21031"/>
    <w:rsid w:val="00B2349B"/>
    <w:rsid w:val="00B244C9"/>
    <w:rsid w:val="00B245D9"/>
    <w:rsid w:val="00B25CD2"/>
    <w:rsid w:val="00B26D3C"/>
    <w:rsid w:val="00B27798"/>
    <w:rsid w:val="00B32730"/>
    <w:rsid w:val="00B3370D"/>
    <w:rsid w:val="00B34822"/>
    <w:rsid w:val="00B35A7B"/>
    <w:rsid w:val="00B35B43"/>
    <w:rsid w:val="00B3659B"/>
    <w:rsid w:val="00B3779A"/>
    <w:rsid w:val="00B3787A"/>
    <w:rsid w:val="00B37B61"/>
    <w:rsid w:val="00B40F41"/>
    <w:rsid w:val="00B41801"/>
    <w:rsid w:val="00B41BA7"/>
    <w:rsid w:val="00B41FB1"/>
    <w:rsid w:val="00B4297D"/>
    <w:rsid w:val="00B42E14"/>
    <w:rsid w:val="00B42FBB"/>
    <w:rsid w:val="00B47CB5"/>
    <w:rsid w:val="00B50253"/>
    <w:rsid w:val="00B51344"/>
    <w:rsid w:val="00B515CF"/>
    <w:rsid w:val="00B5209C"/>
    <w:rsid w:val="00B53899"/>
    <w:rsid w:val="00B53A74"/>
    <w:rsid w:val="00B567CB"/>
    <w:rsid w:val="00B56BC3"/>
    <w:rsid w:val="00B57401"/>
    <w:rsid w:val="00B64DA4"/>
    <w:rsid w:val="00B65ACB"/>
    <w:rsid w:val="00B66322"/>
    <w:rsid w:val="00B6725C"/>
    <w:rsid w:val="00B722C0"/>
    <w:rsid w:val="00B7284D"/>
    <w:rsid w:val="00B7357A"/>
    <w:rsid w:val="00B73895"/>
    <w:rsid w:val="00B739F4"/>
    <w:rsid w:val="00B73AD4"/>
    <w:rsid w:val="00B75033"/>
    <w:rsid w:val="00B77B9D"/>
    <w:rsid w:val="00B822ED"/>
    <w:rsid w:val="00B841EB"/>
    <w:rsid w:val="00B85BD2"/>
    <w:rsid w:val="00B87172"/>
    <w:rsid w:val="00B874E5"/>
    <w:rsid w:val="00B87A6D"/>
    <w:rsid w:val="00B9002C"/>
    <w:rsid w:val="00B908E3"/>
    <w:rsid w:val="00B92437"/>
    <w:rsid w:val="00B93236"/>
    <w:rsid w:val="00B937AC"/>
    <w:rsid w:val="00B9410D"/>
    <w:rsid w:val="00B957DE"/>
    <w:rsid w:val="00B97D16"/>
    <w:rsid w:val="00BA0AEF"/>
    <w:rsid w:val="00BA1ACC"/>
    <w:rsid w:val="00BA27E0"/>
    <w:rsid w:val="00BA29AB"/>
    <w:rsid w:val="00BA6078"/>
    <w:rsid w:val="00BA63ED"/>
    <w:rsid w:val="00BA6EC6"/>
    <w:rsid w:val="00BA7EAF"/>
    <w:rsid w:val="00BB2B75"/>
    <w:rsid w:val="00BB35DB"/>
    <w:rsid w:val="00BB4DB9"/>
    <w:rsid w:val="00BB54DB"/>
    <w:rsid w:val="00BB7082"/>
    <w:rsid w:val="00BB70B6"/>
    <w:rsid w:val="00BC2AA9"/>
    <w:rsid w:val="00BC48F8"/>
    <w:rsid w:val="00BC5103"/>
    <w:rsid w:val="00BD03B0"/>
    <w:rsid w:val="00BD106A"/>
    <w:rsid w:val="00BD25AC"/>
    <w:rsid w:val="00BD2BFB"/>
    <w:rsid w:val="00BD45D5"/>
    <w:rsid w:val="00BD6400"/>
    <w:rsid w:val="00BE01AF"/>
    <w:rsid w:val="00BE0A51"/>
    <w:rsid w:val="00BE218F"/>
    <w:rsid w:val="00BE4950"/>
    <w:rsid w:val="00BE50D0"/>
    <w:rsid w:val="00BF09A7"/>
    <w:rsid w:val="00BF0FB2"/>
    <w:rsid w:val="00BF1172"/>
    <w:rsid w:val="00BF2C75"/>
    <w:rsid w:val="00BF508A"/>
    <w:rsid w:val="00BF62E5"/>
    <w:rsid w:val="00BF7174"/>
    <w:rsid w:val="00BF7687"/>
    <w:rsid w:val="00BF784B"/>
    <w:rsid w:val="00BF7BBC"/>
    <w:rsid w:val="00BF7F47"/>
    <w:rsid w:val="00C01A52"/>
    <w:rsid w:val="00C028A1"/>
    <w:rsid w:val="00C036AF"/>
    <w:rsid w:val="00C04019"/>
    <w:rsid w:val="00C05989"/>
    <w:rsid w:val="00C0617D"/>
    <w:rsid w:val="00C061D3"/>
    <w:rsid w:val="00C12A15"/>
    <w:rsid w:val="00C12CEE"/>
    <w:rsid w:val="00C1316C"/>
    <w:rsid w:val="00C14509"/>
    <w:rsid w:val="00C154AD"/>
    <w:rsid w:val="00C160E3"/>
    <w:rsid w:val="00C167E3"/>
    <w:rsid w:val="00C2280F"/>
    <w:rsid w:val="00C24FEE"/>
    <w:rsid w:val="00C25A7D"/>
    <w:rsid w:val="00C30278"/>
    <w:rsid w:val="00C30A87"/>
    <w:rsid w:val="00C30CF7"/>
    <w:rsid w:val="00C30F17"/>
    <w:rsid w:val="00C31327"/>
    <w:rsid w:val="00C32721"/>
    <w:rsid w:val="00C32AD3"/>
    <w:rsid w:val="00C34665"/>
    <w:rsid w:val="00C3787F"/>
    <w:rsid w:val="00C43972"/>
    <w:rsid w:val="00C44DB6"/>
    <w:rsid w:val="00C4514D"/>
    <w:rsid w:val="00C45875"/>
    <w:rsid w:val="00C45D2C"/>
    <w:rsid w:val="00C46B1F"/>
    <w:rsid w:val="00C5041E"/>
    <w:rsid w:val="00C5049E"/>
    <w:rsid w:val="00C533B7"/>
    <w:rsid w:val="00C5603C"/>
    <w:rsid w:val="00C56EBF"/>
    <w:rsid w:val="00C60DDC"/>
    <w:rsid w:val="00C6106C"/>
    <w:rsid w:val="00C61BE1"/>
    <w:rsid w:val="00C62E08"/>
    <w:rsid w:val="00C63B0B"/>
    <w:rsid w:val="00C653BD"/>
    <w:rsid w:val="00C65EDA"/>
    <w:rsid w:val="00C671B8"/>
    <w:rsid w:val="00C6792B"/>
    <w:rsid w:val="00C71C80"/>
    <w:rsid w:val="00C72C37"/>
    <w:rsid w:val="00C7322F"/>
    <w:rsid w:val="00C73B69"/>
    <w:rsid w:val="00C73F7A"/>
    <w:rsid w:val="00C7473A"/>
    <w:rsid w:val="00C75551"/>
    <w:rsid w:val="00C8203F"/>
    <w:rsid w:val="00C83CCE"/>
    <w:rsid w:val="00C856FC"/>
    <w:rsid w:val="00C86163"/>
    <w:rsid w:val="00C86D12"/>
    <w:rsid w:val="00C871E1"/>
    <w:rsid w:val="00C87C6A"/>
    <w:rsid w:val="00C93339"/>
    <w:rsid w:val="00CA2B8D"/>
    <w:rsid w:val="00CA5708"/>
    <w:rsid w:val="00CA64C5"/>
    <w:rsid w:val="00CB0176"/>
    <w:rsid w:val="00CB405B"/>
    <w:rsid w:val="00CC081B"/>
    <w:rsid w:val="00CC12F4"/>
    <w:rsid w:val="00CC1D85"/>
    <w:rsid w:val="00CC335B"/>
    <w:rsid w:val="00CC3C4B"/>
    <w:rsid w:val="00CC53EF"/>
    <w:rsid w:val="00CD108C"/>
    <w:rsid w:val="00CD159F"/>
    <w:rsid w:val="00CD2D95"/>
    <w:rsid w:val="00CD5101"/>
    <w:rsid w:val="00CD5E03"/>
    <w:rsid w:val="00CD5ED4"/>
    <w:rsid w:val="00CD677A"/>
    <w:rsid w:val="00CD7DA1"/>
    <w:rsid w:val="00CE082B"/>
    <w:rsid w:val="00CE1C22"/>
    <w:rsid w:val="00CE1CE4"/>
    <w:rsid w:val="00CE2509"/>
    <w:rsid w:val="00CE4DEA"/>
    <w:rsid w:val="00CE66E7"/>
    <w:rsid w:val="00CE75B9"/>
    <w:rsid w:val="00CF1483"/>
    <w:rsid w:val="00CF2C74"/>
    <w:rsid w:val="00CF56BD"/>
    <w:rsid w:val="00D0055B"/>
    <w:rsid w:val="00D01EBF"/>
    <w:rsid w:val="00D01ECF"/>
    <w:rsid w:val="00D039F3"/>
    <w:rsid w:val="00D078E7"/>
    <w:rsid w:val="00D11012"/>
    <w:rsid w:val="00D1141B"/>
    <w:rsid w:val="00D12B39"/>
    <w:rsid w:val="00D13398"/>
    <w:rsid w:val="00D159C1"/>
    <w:rsid w:val="00D172E9"/>
    <w:rsid w:val="00D22A01"/>
    <w:rsid w:val="00D23A40"/>
    <w:rsid w:val="00D249DC"/>
    <w:rsid w:val="00D24D57"/>
    <w:rsid w:val="00D2580C"/>
    <w:rsid w:val="00D278F6"/>
    <w:rsid w:val="00D31830"/>
    <w:rsid w:val="00D319A0"/>
    <w:rsid w:val="00D320DF"/>
    <w:rsid w:val="00D32A3B"/>
    <w:rsid w:val="00D334D1"/>
    <w:rsid w:val="00D3542B"/>
    <w:rsid w:val="00D35972"/>
    <w:rsid w:val="00D35F4B"/>
    <w:rsid w:val="00D37AC3"/>
    <w:rsid w:val="00D402C6"/>
    <w:rsid w:val="00D4074A"/>
    <w:rsid w:val="00D422FB"/>
    <w:rsid w:val="00D4460D"/>
    <w:rsid w:val="00D44A6F"/>
    <w:rsid w:val="00D45F24"/>
    <w:rsid w:val="00D465AE"/>
    <w:rsid w:val="00D523E5"/>
    <w:rsid w:val="00D53320"/>
    <w:rsid w:val="00D5365D"/>
    <w:rsid w:val="00D559B7"/>
    <w:rsid w:val="00D561FB"/>
    <w:rsid w:val="00D62BF3"/>
    <w:rsid w:val="00D6439E"/>
    <w:rsid w:val="00D64D39"/>
    <w:rsid w:val="00D6751E"/>
    <w:rsid w:val="00D67DA2"/>
    <w:rsid w:val="00D70620"/>
    <w:rsid w:val="00D7099B"/>
    <w:rsid w:val="00D73A43"/>
    <w:rsid w:val="00D73E9F"/>
    <w:rsid w:val="00D74229"/>
    <w:rsid w:val="00D74BE8"/>
    <w:rsid w:val="00D74CA0"/>
    <w:rsid w:val="00D772B4"/>
    <w:rsid w:val="00D82163"/>
    <w:rsid w:val="00D82241"/>
    <w:rsid w:val="00D82FB9"/>
    <w:rsid w:val="00D86631"/>
    <w:rsid w:val="00D90E1D"/>
    <w:rsid w:val="00D9222D"/>
    <w:rsid w:val="00D92851"/>
    <w:rsid w:val="00D929F5"/>
    <w:rsid w:val="00D96387"/>
    <w:rsid w:val="00D967D6"/>
    <w:rsid w:val="00D97FA9"/>
    <w:rsid w:val="00DA0ABB"/>
    <w:rsid w:val="00DA1263"/>
    <w:rsid w:val="00DA1760"/>
    <w:rsid w:val="00DA25CF"/>
    <w:rsid w:val="00DA2AAB"/>
    <w:rsid w:val="00DA2CF1"/>
    <w:rsid w:val="00DA2F6D"/>
    <w:rsid w:val="00DA7A1F"/>
    <w:rsid w:val="00DB2344"/>
    <w:rsid w:val="00DB65A6"/>
    <w:rsid w:val="00DC057C"/>
    <w:rsid w:val="00DC05B9"/>
    <w:rsid w:val="00DC1516"/>
    <w:rsid w:val="00DC52CC"/>
    <w:rsid w:val="00DC61DF"/>
    <w:rsid w:val="00DC77DF"/>
    <w:rsid w:val="00DD07B9"/>
    <w:rsid w:val="00DD180B"/>
    <w:rsid w:val="00DD2725"/>
    <w:rsid w:val="00DD2B20"/>
    <w:rsid w:val="00DD3F5A"/>
    <w:rsid w:val="00DD4722"/>
    <w:rsid w:val="00DD55BD"/>
    <w:rsid w:val="00DD7106"/>
    <w:rsid w:val="00DD7AA7"/>
    <w:rsid w:val="00DE2992"/>
    <w:rsid w:val="00DE4544"/>
    <w:rsid w:val="00DE5A84"/>
    <w:rsid w:val="00DE6683"/>
    <w:rsid w:val="00DF0DFE"/>
    <w:rsid w:val="00DF118A"/>
    <w:rsid w:val="00DF1427"/>
    <w:rsid w:val="00DF1C5E"/>
    <w:rsid w:val="00DF4D52"/>
    <w:rsid w:val="00DF5428"/>
    <w:rsid w:val="00DF5460"/>
    <w:rsid w:val="00DF5913"/>
    <w:rsid w:val="00DF612F"/>
    <w:rsid w:val="00DF6F0E"/>
    <w:rsid w:val="00DF797A"/>
    <w:rsid w:val="00E01844"/>
    <w:rsid w:val="00E03C23"/>
    <w:rsid w:val="00E07C86"/>
    <w:rsid w:val="00E1289F"/>
    <w:rsid w:val="00E130BC"/>
    <w:rsid w:val="00E14B3F"/>
    <w:rsid w:val="00E14BD9"/>
    <w:rsid w:val="00E15649"/>
    <w:rsid w:val="00E15991"/>
    <w:rsid w:val="00E15C55"/>
    <w:rsid w:val="00E173B5"/>
    <w:rsid w:val="00E217D4"/>
    <w:rsid w:val="00E225A1"/>
    <w:rsid w:val="00E23210"/>
    <w:rsid w:val="00E26006"/>
    <w:rsid w:val="00E2631C"/>
    <w:rsid w:val="00E303B9"/>
    <w:rsid w:val="00E3052E"/>
    <w:rsid w:val="00E30C2F"/>
    <w:rsid w:val="00E318D3"/>
    <w:rsid w:val="00E31959"/>
    <w:rsid w:val="00E34A35"/>
    <w:rsid w:val="00E35A2C"/>
    <w:rsid w:val="00E35E6C"/>
    <w:rsid w:val="00E36097"/>
    <w:rsid w:val="00E36622"/>
    <w:rsid w:val="00E36CD2"/>
    <w:rsid w:val="00E37DC5"/>
    <w:rsid w:val="00E43213"/>
    <w:rsid w:val="00E4533A"/>
    <w:rsid w:val="00E47741"/>
    <w:rsid w:val="00E505BA"/>
    <w:rsid w:val="00E513CC"/>
    <w:rsid w:val="00E513FF"/>
    <w:rsid w:val="00E51ED0"/>
    <w:rsid w:val="00E52070"/>
    <w:rsid w:val="00E52B3B"/>
    <w:rsid w:val="00E52FE2"/>
    <w:rsid w:val="00E53786"/>
    <w:rsid w:val="00E53E56"/>
    <w:rsid w:val="00E5540E"/>
    <w:rsid w:val="00E55BBB"/>
    <w:rsid w:val="00E60FFB"/>
    <w:rsid w:val="00E61DDD"/>
    <w:rsid w:val="00E6210E"/>
    <w:rsid w:val="00E62F2A"/>
    <w:rsid w:val="00E67270"/>
    <w:rsid w:val="00E676B4"/>
    <w:rsid w:val="00E701A4"/>
    <w:rsid w:val="00E70B7C"/>
    <w:rsid w:val="00E7335A"/>
    <w:rsid w:val="00E751D9"/>
    <w:rsid w:val="00E760C9"/>
    <w:rsid w:val="00E76170"/>
    <w:rsid w:val="00E76A3C"/>
    <w:rsid w:val="00E808DB"/>
    <w:rsid w:val="00E80E5F"/>
    <w:rsid w:val="00E83230"/>
    <w:rsid w:val="00E8344B"/>
    <w:rsid w:val="00E83531"/>
    <w:rsid w:val="00E83D8E"/>
    <w:rsid w:val="00E83FE1"/>
    <w:rsid w:val="00E84332"/>
    <w:rsid w:val="00E844FB"/>
    <w:rsid w:val="00E85468"/>
    <w:rsid w:val="00E85D27"/>
    <w:rsid w:val="00E905EE"/>
    <w:rsid w:val="00E9157B"/>
    <w:rsid w:val="00E92062"/>
    <w:rsid w:val="00E93FD8"/>
    <w:rsid w:val="00E96403"/>
    <w:rsid w:val="00E96796"/>
    <w:rsid w:val="00E97605"/>
    <w:rsid w:val="00E97884"/>
    <w:rsid w:val="00E97F0F"/>
    <w:rsid w:val="00EA4FFB"/>
    <w:rsid w:val="00EA512A"/>
    <w:rsid w:val="00EA5CF4"/>
    <w:rsid w:val="00EA7631"/>
    <w:rsid w:val="00EB01E1"/>
    <w:rsid w:val="00EB1C42"/>
    <w:rsid w:val="00EB3010"/>
    <w:rsid w:val="00EB3AB5"/>
    <w:rsid w:val="00EB45EC"/>
    <w:rsid w:val="00EB49A8"/>
    <w:rsid w:val="00EB54E7"/>
    <w:rsid w:val="00EB5853"/>
    <w:rsid w:val="00EB75DC"/>
    <w:rsid w:val="00EB7F49"/>
    <w:rsid w:val="00EC0EAA"/>
    <w:rsid w:val="00EC2CED"/>
    <w:rsid w:val="00EC2F57"/>
    <w:rsid w:val="00EC47D9"/>
    <w:rsid w:val="00EC50E3"/>
    <w:rsid w:val="00EC579F"/>
    <w:rsid w:val="00EC616B"/>
    <w:rsid w:val="00EC65E3"/>
    <w:rsid w:val="00EC7A01"/>
    <w:rsid w:val="00EC7CAE"/>
    <w:rsid w:val="00EC7D74"/>
    <w:rsid w:val="00ED024A"/>
    <w:rsid w:val="00ED150C"/>
    <w:rsid w:val="00ED26BF"/>
    <w:rsid w:val="00ED3765"/>
    <w:rsid w:val="00ED6290"/>
    <w:rsid w:val="00ED757C"/>
    <w:rsid w:val="00ED769F"/>
    <w:rsid w:val="00EE0D01"/>
    <w:rsid w:val="00EE183B"/>
    <w:rsid w:val="00EE187E"/>
    <w:rsid w:val="00EE1B4F"/>
    <w:rsid w:val="00EE1EF0"/>
    <w:rsid w:val="00EE2DEE"/>
    <w:rsid w:val="00EE5629"/>
    <w:rsid w:val="00EE63F6"/>
    <w:rsid w:val="00EE7115"/>
    <w:rsid w:val="00EE72CC"/>
    <w:rsid w:val="00EF08B4"/>
    <w:rsid w:val="00EF0F38"/>
    <w:rsid w:val="00EF209C"/>
    <w:rsid w:val="00EF2CE4"/>
    <w:rsid w:val="00EF2D2E"/>
    <w:rsid w:val="00EF43BC"/>
    <w:rsid w:val="00EF499C"/>
    <w:rsid w:val="00EF4E32"/>
    <w:rsid w:val="00EF6DFD"/>
    <w:rsid w:val="00EF75DC"/>
    <w:rsid w:val="00F01D3B"/>
    <w:rsid w:val="00F026B3"/>
    <w:rsid w:val="00F03736"/>
    <w:rsid w:val="00F03CED"/>
    <w:rsid w:val="00F03EA2"/>
    <w:rsid w:val="00F06042"/>
    <w:rsid w:val="00F068D8"/>
    <w:rsid w:val="00F078DC"/>
    <w:rsid w:val="00F13166"/>
    <w:rsid w:val="00F13410"/>
    <w:rsid w:val="00F1377A"/>
    <w:rsid w:val="00F1408C"/>
    <w:rsid w:val="00F154FF"/>
    <w:rsid w:val="00F1559C"/>
    <w:rsid w:val="00F16DF7"/>
    <w:rsid w:val="00F215D4"/>
    <w:rsid w:val="00F22EBD"/>
    <w:rsid w:val="00F2352D"/>
    <w:rsid w:val="00F23B02"/>
    <w:rsid w:val="00F24325"/>
    <w:rsid w:val="00F245A8"/>
    <w:rsid w:val="00F25E4A"/>
    <w:rsid w:val="00F2639F"/>
    <w:rsid w:val="00F26919"/>
    <w:rsid w:val="00F2716C"/>
    <w:rsid w:val="00F27D80"/>
    <w:rsid w:val="00F30F78"/>
    <w:rsid w:val="00F31193"/>
    <w:rsid w:val="00F31F6A"/>
    <w:rsid w:val="00F33106"/>
    <w:rsid w:val="00F337F1"/>
    <w:rsid w:val="00F353E1"/>
    <w:rsid w:val="00F35B6B"/>
    <w:rsid w:val="00F406DD"/>
    <w:rsid w:val="00F41B61"/>
    <w:rsid w:val="00F45197"/>
    <w:rsid w:val="00F45627"/>
    <w:rsid w:val="00F478AA"/>
    <w:rsid w:val="00F50CB8"/>
    <w:rsid w:val="00F530CF"/>
    <w:rsid w:val="00F53A2A"/>
    <w:rsid w:val="00F53BF4"/>
    <w:rsid w:val="00F543EC"/>
    <w:rsid w:val="00F56818"/>
    <w:rsid w:val="00F56D49"/>
    <w:rsid w:val="00F571FB"/>
    <w:rsid w:val="00F61D05"/>
    <w:rsid w:val="00F63C21"/>
    <w:rsid w:val="00F64317"/>
    <w:rsid w:val="00F6466B"/>
    <w:rsid w:val="00F649F2"/>
    <w:rsid w:val="00F658EA"/>
    <w:rsid w:val="00F675EA"/>
    <w:rsid w:val="00F676D6"/>
    <w:rsid w:val="00F70B40"/>
    <w:rsid w:val="00F71034"/>
    <w:rsid w:val="00F7247F"/>
    <w:rsid w:val="00F73AEE"/>
    <w:rsid w:val="00F7492D"/>
    <w:rsid w:val="00F74BAD"/>
    <w:rsid w:val="00F77CD0"/>
    <w:rsid w:val="00F80475"/>
    <w:rsid w:val="00F8120A"/>
    <w:rsid w:val="00F84509"/>
    <w:rsid w:val="00F86737"/>
    <w:rsid w:val="00F878CC"/>
    <w:rsid w:val="00F91FDF"/>
    <w:rsid w:val="00F942D6"/>
    <w:rsid w:val="00F944A5"/>
    <w:rsid w:val="00F9597E"/>
    <w:rsid w:val="00F95AD2"/>
    <w:rsid w:val="00F963B8"/>
    <w:rsid w:val="00F96F58"/>
    <w:rsid w:val="00F96FD8"/>
    <w:rsid w:val="00F97FB0"/>
    <w:rsid w:val="00FA01EE"/>
    <w:rsid w:val="00FA23DB"/>
    <w:rsid w:val="00FA3D8A"/>
    <w:rsid w:val="00FA41C8"/>
    <w:rsid w:val="00FA5E64"/>
    <w:rsid w:val="00FA7712"/>
    <w:rsid w:val="00FB35C2"/>
    <w:rsid w:val="00FB4769"/>
    <w:rsid w:val="00FB5E0D"/>
    <w:rsid w:val="00FB6359"/>
    <w:rsid w:val="00FB782F"/>
    <w:rsid w:val="00FB7E11"/>
    <w:rsid w:val="00FC0C30"/>
    <w:rsid w:val="00FC3D62"/>
    <w:rsid w:val="00FC5191"/>
    <w:rsid w:val="00FC60B7"/>
    <w:rsid w:val="00FC7063"/>
    <w:rsid w:val="00FD0AD8"/>
    <w:rsid w:val="00FD3EC4"/>
    <w:rsid w:val="00FD59F2"/>
    <w:rsid w:val="00FD639F"/>
    <w:rsid w:val="00FE068D"/>
    <w:rsid w:val="00FE1CE9"/>
    <w:rsid w:val="00FE6A35"/>
    <w:rsid w:val="00FE6F5A"/>
    <w:rsid w:val="00FF06F8"/>
    <w:rsid w:val="00FF1F68"/>
    <w:rsid w:val="00FF506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8B5261"/>
  <w15:chartTrackingRefBased/>
  <w15:docId w15:val="{AA919FE9-00A3-45B8-A25C-B3E8793EEF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8"/>
        <w:szCs w:val="28"/>
        <w:lang w:val="ru-RU" w:eastAsia="en-US" w:bidi="ar-SA"/>
      </w:rPr>
    </w:rPrDefault>
    <w:pPrDefault>
      <w:pPr>
        <w:spacing w:after="160"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9002C"/>
  </w:style>
  <w:style w:type="paragraph" w:styleId="1">
    <w:name w:val="heading 1"/>
    <w:basedOn w:val="a"/>
    <w:next w:val="a"/>
    <w:link w:val="10"/>
    <w:uiPriority w:val="9"/>
    <w:qFormat/>
    <w:rsid w:val="001D5EC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F73AE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066C8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unhideWhenUsed/>
    <w:qFormat/>
    <w:rsid w:val="001D701A"/>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D5ECE"/>
    <w:rPr>
      <w:rFonts w:asciiTheme="majorHAnsi" w:eastAsiaTheme="majorEastAsia" w:hAnsiTheme="majorHAnsi" w:cstheme="majorBidi"/>
      <w:color w:val="2F5496" w:themeColor="accent1" w:themeShade="BF"/>
      <w:sz w:val="32"/>
      <w:szCs w:val="32"/>
    </w:rPr>
  </w:style>
  <w:style w:type="paragraph" w:styleId="a3">
    <w:name w:val="List Paragraph"/>
    <w:basedOn w:val="a"/>
    <w:uiPriority w:val="34"/>
    <w:qFormat/>
    <w:rsid w:val="00CB0176"/>
    <w:pPr>
      <w:ind w:left="720"/>
      <w:contextualSpacing/>
    </w:pPr>
  </w:style>
  <w:style w:type="character" w:customStyle="1" w:styleId="20">
    <w:name w:val="Заголовок 2 Знак"/>
    <w:basedOn w:val="a0"/>
    <w:link w:val="2"/>
    <w:uiPriority w:val="9"/>
    <w:rsid w:val="00F73AEE"/>
    <w:rPr>
      <w:rFonts w:asciiTheme="majorHAnsi" w:eastAsiaTheme="majorEastAsia" w:hAnsiTheme="majorHAnsi" w:cstheme="majorBidi"/>
      <w:color w:val="2F5496" w:themeColor="accent1" w:themeShade="BF"/>
      <w:sz w:val="26"/>
      <w:szCs w:val="26"/>
    </w:rPr>
  </w:style>
  <w:style w:type="character" w:styleId="a4">
    <w:name w:val="Hyperlink"/>
    <w:basedOn w:val="a0"/>
    <w:uiPriority w:val="99"/>
    <w:unhideWhenUsed/>
    <w:rsid w:val="00C61BE1"/>
    <w:rPr>
      <w:color w:val="0563C1" w:themeColor="hyperlink"/>
      <w:u w:val="single"/>
    </w:rPr>
  </w:style>
  <w:style w:type="character" w:styleId="a5">
    <w:name w:val="Unresolved Mention"/>
    <w:basedOn w:val="a0"/>
    <w:uiPriority w:val="99"/>
    <w:semiHidden/>
    <w:unhideWhenUsed/>
    <w:rsid w:val="00C61BE1"/>
    <w:rPr>
      <w:color w:val="605E5C"/>
      <w:shd w:val="clear" w:color="auto" w:fill="E1DFDD"/>
    </w:rPr>
  </w:style>
  <w:style w:type="character" w:styleId="a6">
    <w:name w:val="FollowedHyperlink"/>
    <w:basedOn w:val="a0"/>
    <w:uiPriority w:val="99"/>
    <w:semiHidden/>
    <w:unhideWhenUsed/>
    <w:rsid w:val="006F18A4"/>
    <w:rPr>
      <w:color w:val="954F72" w:themeColor="followedHyperlink"/>
      <w:u w:val="single"/>
    </w:rPr>
  </w:style>
  <w:style w:type="table" w:styleId="a7">
    <w:name w:val="Table Grid"/>
    <w:basedOn w:val="a1"/>
    <w:uiPriority w:val="39"/>
    <w:rsid w:val="00A86E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jlqj4b">
    <w:name w:val="jlqj4b"/>
    <w:basedOn w:val="a0"/>
    <w:rsid w:val="00BE218F"/>
  </w:style>
  <w:style w:type="paragraph" w:styleId="a8">
    <w:name w:val="TOC Heading"/>
    <w:basedOn w:val="1"/>
    <w:next w:val="a"/>
    <w:uiPriority w:val="39"/>
    <w:unhideWhenUsed/>
    <w:qFormat/>
    <w:rsid w:val="00C73B69"/>
    <w:pPr>
      <w:spacing w:line="259" w:lineRule="auto"/>
      <w:outlineLvl w:val="9"/>
    </w:pPr>
    <w:rPr>
      <w:lang w:eastAsia="ru-RU"/>
    </w:rPr>
  </w:style>
  <w:style w:type="paragraph" w:styleId="11">
    <w:name w:val="toc 1"/>
    <w:basedOn w:val="a"/>
    <w:next w:val="a"/>
    <w:autoRedefine/>
    <w:uiPriority w:val="39"/>
    <w:unhideWhenUsed/>
    <w:rsid w:val="00C73B69"/>
    <w:pPr>
      <w:spacing w:after="100"/>
    </w:pPr>
  </w:style>
  <w:style w:type="paragraph" w:styleId="21">
    <w:name w:val="toc 2"/>
    <w:basedOn w:val="a"/>
    <w:next w:val="a"/>
    <w:autoRedefine/>
    <w:uiPriority w:val="39"/>
    <w:unhideWhenUsed/>
    <w:rsid w:val="00C73B69"/>
    <w:pPr>
      <w:spacing w:after="100"/>
      <w:ind w:left="280"/>
    </w:pPr>
  </w:style>
  <w:style w:type="character" w:customStyle="1" w:styleId="30">
    <w:name w:val="Заголовок 3 Знак"/>
    <w:basedOn w:val="a0"/>
    <w:link w:val="3"/>
    <w:uiPriority w:val="9"/>
    <w:rsid w:val="00066C89"/>
    <w:rPr>
      <w:rFonts w:asciiTheme="majorHAnsi" w:eastAsiaTheme="majorEastAsia" w:hAnsiTheme="majorHAnsi" w:cstheme="majorBidi"/>
      <w:color w:val="1F3763" w:themeColor="accent1" w:themeShade="7F"/>
      <w:sz w:val="24"/>
      <w:szCs w:val="24"/>
    </w:rPr>
  </w:style>
  <w:style w:type="paragraph" w:styleId="31">
    <w:name w:val="toc 3"/>
    <w:basedOn w:val="a"/>
    <w:next w:val="a"/>
    <w:autoRedefine/>
    <w:uiPriority w:val="39"/>
    <w:unhideWhenUsed/>
    <w:rsid w:val="00F944A5"/>
    <w:pPr>
      <w:spacing w:after="100"/>
      <w:ind w:left="560"/>
    </w:pPr>
  </w:style>
  <w:style w:type="paragraph" w:styleId="a9">
    <w:name w:val="Normal (Web)"/>
    <w:basedOn w:val="a"/>
    <w:uiPriority w:val="99"/>
    <w:unhideWhenUsed/>
    <w:rsid w:val="00DA25CF"/>
    <w:pPr>
      <w:spacing w:before="100" w:beforeAutospacing="1" w:after="100" w:afterAutospacing="1" w:line="240" w:lineRule="auto"/>
    </w:pPr>
    <w:rPr>
      <w:rFonts w:eastAsia="Times New Roman"/>
      <w:sz w:val="24"/>
      <w:szCs w:val="24"/>
      <w:lang w:eastAsia="ru-RU"/>
    </w:rPr>
  </w:style>
  <w:style w:type="paragraph" w:styleId="aa">
    <w:name w:val="footnote text"/>
    <w:basedOn w:val="a"/>
    <w:link w:val="ab"/>
    <w:uiPriority w:val="99"/>
    <w:semiHidden/>
    <w:unhideWhenUsed/>
    <w:rsid w:val="001B0395"/>
    <w:pPr>
      <w:spacing w:after="0" w:line="240" w:lineRule="auto"/>
    </w:pPr>
    <w:rPr>
      <w:sz w:val="20"/>
      <w:szCs w:val="20"/>
    </w:rPr>
  </w:style>
  <w:style w:type="character" w:customStyle="1" w:styleId="ab">
    <w:name w:val="Текст сноски Знак"/>
    <w:basedOn w:val="a0"/>
    <w:link w:val="aa"/>
    <w:uiPriority w:val="99"/>
    <w:semiHidden/>
    <w:rsid w:val="001B0395"/>
    <w:rPr>
      <w:sz w:val="20"/>
      <w:szCs w:val="20"/>
    </w:rPr>
  </w:style>
  <w:style w:type="character" w:styleId="ac">
    <w:name w:val="footnote reference"/>
    <w:semiHidden/>
    <w:rsid w:val="001B0395"/>
    <w:rPr>
      <w:vertAlign w:val="superscript"/>
    </w:rPr>
  </w:style>
  <w:style w:type="paragraph" w:styleId="ad">
    <w:name w:val="header"/>
    <w:basedOn w:val="a"/>
    <w:link w:val="ae"/>
    <w:uiPriority w:val="99"/>
    <w:unhideWhenUsed/>
    <w:rsid w:val="00215D20"/>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215D20"/>
  </w:style>
  <w:style w:type="paragraph" w:styleId="af">
    <w:name w:val="footer"/>
    <w:basedOn w:val="a"/>
    <w:link w:val="af0"/>
    <w:uiPriority w:val="99"/>
    <w:unhideWhenUsed/>
    <w:rsid w:val="00215D20"/>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215D20"/>
  </w:style>
  <w:style w:type="paragraph" w:customStyle="1" w:styleId="msonormal0">
    <w:name w:val="msonormal"/>
    <w:basedOn w:val="a"/>
    <w:rsid w:val="0001192F"/>
    <w:pPr>
      <w:spacing w:before="100" w:beforeAutospacing="1" w:after="100" w:afterAutospacing="1" w:line="240" w:lineRule="auto"/>
    </w:pPr>
    <w:rPr>
      <w:rFonts w:eastAsia="Times New Roman"/>
      <w:sz w:val="24"/>
      <w:szCs w:val="24"/>
      <w:lang w:eastAsia="ru-RU"/>
    </w:rPr>
  </w:style>
  <w:style w:type="character" w:customStyle="1" w:styleId="apple-tab-span">
    <w:name w:val="apple-tab-span"/>
    <w:basedOn w:val="a0"/>
    <w:rsid w:val="0001192F"/>
  </w:style>
  <w:style w:type="character" w:customStyle="1" w:styleId="40">
    <w:name w:val="Заголовок 4 Знак"/>
    <w:basedOn w:val="a0"/>
    <w:link w:val="4"/>
    <w:uiPriority w:val="9"/>
    <w:rsid w:val="001D701A"/>
    <w:rPr>
      <w:rFonts w:asciiTheme="majorHAnsi" w:eastAsiaTheme="majorEastAsia" w:hAnsiTheme="majorHAnsi" w:cstheme="majorBidi"/>
      <w:i/>
      <w:iCs/>
      <w:color w:val="2F5496" w:themeColor="accent1" w:themeShade="BF"/>
    </w:rPr>
  </w:style>
  <w:style w:type="character" w:styleId="af1">
    <w:name w:val="annotation reference"/>
    <w:basedOn w:val="a0"/>
    <w:uiPriority w:val="99"/>
    <w:semiHidden/>
    <w:unhideWhenUsed/>
    <w:rsid w:val="007E7A84"/>
    <w:rPr>
      <w:sz w:val="16"/>
      <w:szCs w:val="16"/>
    </w:rPr>
  </w:style>
  <w:style w:type="paragraph" w:styleId="af2">
    <w:name w:val="annotation text"/>
    <w:basedOn w:val="a"/>
    <w:link w:val="af3"/>
    <w:uiPriority w:val="99"/>
    <w:semiHidden/>
    <w:unhideWhenUsed/>
    <w:rsid w:val="007E7A84"/>
    <w:pPr>
      <w:spacing w:line="240" w:lineRule="auto"/>
    </w:pPr>
    <w:rPr>
      <w:sz w:val="20"/>
      <w:szCs w:val="20"/>
    </w:rPr>
  </w:style>
  <w:style w:type="character" w:customStyle="1" w:styleId="af3">
    <w:name w:val="Текст примечания Знак"/>
    <w:basedOn w:val="a0"/>
    <w:link w:val="af2"/>
    <w:uiPriority w:val="99"/>
    <w:semiHidden/>
    <w:rsid w:val="007E7A84"/>
    <w:rPr>
      <w:sz w:val="20"/>
      <w:szCs w:val="20"/>
    </w:rPr>
  </w:style>
  <w:style w:type="paragraph" w:styleId="af4">
    <w:name w:val="annotation subject"/>
    <w:basedOn w:val="af2"/>
    <w:next w:val="af2"/>
    <w:link w:val="af5"/>
    <w:uiPriority w:val="99"/>
    <w:semiHidden/>
    <w:unhideWhenUsed/>
    <w:rsid w:val="007E7A84"/>
    <w:rPr>
      <w:b/>
      <w:bCs/>
    </w:rPr>
  </w:style>
  <w:style w:type="character" w:customStyle="1" w:styleId="af5">
    <w:name w:val="Тема примечания Знак"/>
    <w:basedOn w:val="af3"/>
    <w:link w:val="af4"/>
    <w:uiPriority w:val="99"/>
    <w:semiHidden/>
    <w:rsid w:val="007E7A8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894941">
      <w:bodyDiv w:val="1"/>
      <w:marLeft w:val="0"/>
      <w:marRight w:val="0"/>
      <w:marTop w:val="0"/>
      <w:marBottom w:val="0"/>
      <w:divBdr>
        <w:top w:val="none" w:sz="0" w:space="0" w:color="auto"/>
        <w:left w:val="none" w:sz="0" w:space="0" w:color="auto"/>
        <w:bottom w:val="none" w:sz="0" w:space="0" w:color="auto"/>
        <w:right w:val="none" w:sz="0" w:space="0" w:color="auto"/>
      </w:divBdr>
    </w:div>
    <w:div w:id="135731221">
      <w:bodyDiv w:val="1"/>
      <w:marLeft w:val="0"/>
      <w:marRight w:val="0"/>
      <w:marTop w:val="0"/>
      <w:marBottom w:val="0"/>
      <w:divBdr>
        <w:top w:val="none" w:sz="0" w:space="0" w:color="auto"/>
        <w:left w:val="none" w:sz="0" w:space="0" w:color="auto"/>
        <w:bottom w:val="none" w:sz="0" w:space="0" w:color="auto"/>
        <w:right w:val="none" w:sz="0" w:space="0" w:color="auto"/>
      </w:divBdr>
      <w:divsChild>
        <w:div w:id="1098982429">
          <w:marLeft w:val="0"/>
          <w:marRight w:val="0"/>
          <w:marTop w:val="0"/>
          <w:marBottom w:val="0"/>
          <w:divBdr>
            <w:top w:val="none" w:sz="0" w:space="0" w:color="auto"/>
            <w:left w:val="none" w:sz="0" w:space="0" w:color="auto"/>
            <w:bottom w:val="none" w:sz="0" w:space="0" w:color="auto"/>
            <w:right w:val="none" w:sz="0" w:space="0" w:color="auto"/>
          </w:divBdr>
          <w:divsChild>
            <w:div w:id="178699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873393">
      <w:bodyDiv w:val="1"/>
      <w:marLeft w:val="0"/>
      <w:marRight w:val="0"/>
      <w:marTop w:val="0"/>
      <w:marBottom w:val="0"/>
      <w:divBdr>
        <w:top w:val="none" w:sz="0" w:space="0" w:color="auto"/>
        <w:left w:val="none" w:sz="0" w:space="0" w:color="auto"/>
        <w:bottom w:val="none" w:sz="0" w:space="0" w:color="auto"/>
        <w:right w:val="none" w:sz="0" w:space="0" w:color="auto"/>
      </w:divBdr>
    </w:div>
    <w:div w:id="299726473">
      <w:bodyDiv w:val="1"/>
      <w:marLeft w:val="0"/>
      <w:marRight w:val="0"/>
      <w:marTop w:val="0"/>
      <w:marBottom w:val="0"/>
      <w:divBdr>
        <w:top w:val="none" w:sz="0" w:space="0" w:color="auto"/>
        <w:left w:val="none" w:sz="0" w:space="0" w:color="auto"/>
        <w:bottom w:val="none" w:sz="0" w:space="0" w:color="auto"/>
        <w:right w:val="none" w:sz="0" w:space="0" w:color="auto"/>
      </w:divBdr>
    </w:div>
    <w:div w:id="317997072">
      <w:bodyDiv w:val="1"/>
      <w:marLeft w:val="0"/>
      <w:marRight w:val="0"/>
      <w:marTop w:val="0"/>
      <w:marBottom w:val="0"/>
      <w:divBdr>
        <w:top w:val="none" w:sz="0" w:space="0" w:color="auto"/>
        <w:left w:val="none" w:sz="0" w:space="0" w:color="auto"/>
        <w:bottom w:val="none" w:sz="0" w:space="0" w:color="auto"/>
        <w:right w:val="none" w:sz="0" w:space="0" w:color="auto"/>
      </w:divBdr>
    </w:div>
    <w:div w:id="330301473">
      <w:bodyDiv w:val="1"/>
      <w:marLeft w:val="0"/>
      <w:marRight w:val="0"/>
      <w:marTop w:val="0"/>
      <w:marBottom w:val="0"/>
      <w:divBdr>
        <w:top w:val="none" w:sz="0" w:space="0" w:color="auto"/>
        <w:left w:val="none" w:sz="0" w:space="0" w:color="auto"/>
        <w:bottom w:val="none" w:sz="0" w:space="0" w:color="auto"/>
        <w:right w:val="none" w:sz="0" w:space="0" w:color="auto"/>
      </w:divBdr>
      <w:divsChild>
        <w:div w:id="537545994">
          <w:marLeft w:val="0"/>
          <w:marRight w:val="0"/>
          <w:marTop w:val="0"/>
          <w:marBottom w:val="0"/>
          <w:divBdr>
            <w:top w:val="none" w:sz="0" w:space="0" w:color="auto"/>
            <w:left w:val="none" w:sz="0" w:space="0" w:color="auto"/>
            <w:bottom w:val="none" w:sz="0" w:space="0" w:color="auto"/>
            <w:right w:val="none" w:sz="0" w:space="0" w:color="auto"/>
          </w:divBdr>
          <w:divsChild>
            <w:div w:id="1148857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6830750">
      <w:bodyDiv w:val="1"/>
      <w:marLeft w:val="0"/>
      <w:marRight w:val="0"/>
      <w:marTop w:val="0"/>
      <w:marBottom w:val="0"/>
      <w:divBdr>
        <w:top w:val="none" w:sz="0" w:space="0" w:color="auto"/>
        <w:left w:val="none" w:sz="0" w:space="0" w:color="auto"/>
        <w:bottom w:val="none" w:sz="0" w:space="0" w:color="auto"/>
        <w:right w:val="none" w:sz="0" w:space="0" w:color="auto"/>
      </w:divBdr>
    </w:div>
    <w:div w:id="401415114">
      <w:bodyDiv w:val="1"/>
      <w:marLeft w:val="0"/>
      <w:marRight w:val="0"/>
      <w:marTop w:val="0"/>
      <w:marBottom w:val="0"/>
      <w:divBdr>
        <w:top w:val="none" w:sz="0" w:space="0" w:color="auto"/>
        <w:left w:val="none" w:sz="0" w:space="0" w:color="auto"/>
        <w:bottom w:val="none" w:sz="0" w:space="0" w:color="auto"/>
        <w:right w:val="none" w:sz="0" w:space="0" w:color="auto"/>
      </w:divBdr>
    </w:div>
    <w:div w:id="456997989">
      <w:bodyDiv w:val="1"/>
      <w:marLeft w:val="0"/>
      <w:marRight w:val="0"/>
      <w:marTop w:val="0"/>
      <w:marBottom w:val="0"/>
      <w:divBdr>
        <w:top w:val="none" w:sz="0" w:space="0" w:color="auto"/>
        <w:left w:val="none" w:sz="0" w:space="0" w:color="auto"/>
        <w:bottom w:val="none" w:sz="0" w:space="0" w:color="auto"/>
        <w:right w:val="none" w:sz="0" w:space="0" w:color="auto"/>
      </w:divBdr>
    </w:div>
    <w:div w:id="499582377">
      <w:bodyDiv w:val="1"/>
      <w:marLeft w:val="0"/>
      <w:marRight w:val="0"/>
      <w:marTop w:val="0"/>
      <w:marBottom w:val="0"/>
      <w:divBdr>
        <w:top w:val="none" w:sz="0" w:space="0" w:color="auto"/>
        <w:left w:val="none" w:sz="0" w:space="0" w:color="auto"/>
        <w:bottom w:val="none" w:sz="0" w:space="0" w:color="auto"/>
        <w:right w:val="none" w:sz="0" w:space="0" w:color="auto"/>
      </w:divBdr>
    </w:div>
    <w:div w:id="505558977">
      <w:bodyDiv w:val="1"/>
      <w:marLeft w:val="0"/>
      <w:marRight w:val="0"/>
      <w:marTop w:val="0"/>
      <w:marBottom w:val="0"/>
      <w:divBdr>
        <w:top w:val="none" w:sz="0" w:space="0" w:color="auto"/>
        <w:left w:val="none" w:sz="0" w:space="0" w:color="auto"/>
        <w:bottom w:val="none" w:sz="0" w:space="0" w:color="auto"/>
        <w:right w:val="none" w:sz="0" w:space="0" w:color="auto"/>
      </w:divBdr>
      <w:divsChild>
        <w:div w:id="555897522">
          <w:marLeft w:val="0"/>
          <w:marRight w:val="0"/>
          <w:marTop w:val="0"/>
          <w:marBottom w:val="0"/>
          <w:divBdr>
            <w:top w:val="none" w:sz="0" w:space="0" w:color="auto"/>
            <w:left w:val="none" w:sz="0" w:space="0" w:color="auto"/>
            <w:bottom w:val="none" w:sz="0" w:space="0" w:color="auto"/>
            <w:right w:val="none" w:sz="0" w:space="0" w:color="auto"/>
          </w:divBdr>
          <w:divsChild>
            <w:div w:id="183056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4075582">
      <w:bodyDiv w:val="1"/>
      <w:marLeft w:val="0"/>
      <w:marRight w:val="0"/>
      <w:marTop w:val="0"/>
      <w:marBottom w:val="0"/>
      <w:divBdr>
        <w:top w:val="none" w:sz="0" w:space="0" w:color="auto"/>
        <w:left w:val="none" w:sz="0" w:space="0" w:color="auto"/>
        <w:bottom w:val="none" w:sz="0" w:space="0" w:color="auto"/>
        <w:right w:val="none" w:sz="0" w:space="0" w:color="auto"/>
      </w:divBdr>
    </w:div>
    <w:div w:id="616184065">
      <w:bodyDiv w:val="1"/>
      <w:marLeft w:val="0"/>
      <w:marRight w:val="0"/>
      <w:marTop w:val="0"/>
      <w:marBottom w:val="0"/>
      <w:divBdr>
        <w:top w:val="none" w:sz="0" w:space="0" w:color="auto"/>
        <w:left w:val="none" w:sz="0" w:space="0" w:color="auto"/>
        <w:bottom w:val="none" w:sz="0" w:space="0" w:color="auto"/>
        <w:right w:val="none" w:sz="0" w:space="0" w:color="auto"/>
      </w:divBdr>
    </w:div>
    <w:div w:id="692000939">
      <w:bodyDiv w:val="1"/>
      <w:marLeft w:val="0"/>
      <w:marRight w:val="0"/>
      <w:marTop w:val="0"/>
      <w:marBottom w:val="0"/>
      <w:divBdr>
        <w:top w:val="none" w:sz="0" w:space="0" w:color="auto"/>
        <w:left w:val="none" w:sz="0" w:space="0" w:color="auto"/>
        <w:bottom w:val="none" w:sz="0" w:space="0" w:color="auto"/>
        <w:right w:val="none" w:sz="0" w:space="0" w:color="auto"/>
      </w:divBdr>
      <w:divsChild>
        <w:div w:id="585458813">
          <w:marLeft w:val="0"/>
          <w:marRight w:val="0"/>
          <w:marTop w:val="0"/>
          <w:marBottom w:val="0"/>
          <w:divBdr>
            <w:top w:val="none" w:sz="0" w:space="0" w:color="auto"/>
            <w:left w:val="none" w:sz="0" w:space="0" w:color="auto"/>
            <w:bottom w:val="none" w:sz="0" w:space="0" w:color="auto"/>
            <w:right w:val="none" w:sz="0" w:space="0" w:color="auto"/>
          </w:divBdr>
          <w:divsChild>
            <w:div w:id="1454789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8752208">
      <w:bodyDiv w:val="1"/>
      <w:marLeft w:val="0"/>
      <w:marRight w:val="0"/>
      <w:marTop w:val="0"/>
      <w:marBottom w:val="0"/>
      <w:divBdr>
        <w:top w:val="none" w:sz="0" w:space="0" w:color="auto"/>
        <w:left w:val="none" w:sz="0" w:space="0" w:color="auto"/>
        <w:bottom w:val="none" w:sz="0" w:space="0" w:color="auto"/>
        <w:right w:val="none" w:sz="0" w:space="0" w:color="auto"/>
      </w:divBdr>
      <w:divsChild>
        <w:div w:id="557084320">
          <w:marLeft w:val="318"/>
          <w:marRight w:val="0"/>
          <w:marTop w:val="0"/>
          <w:marBottom w:val="0"/>
          <w:divBdr>
            <w:top w:val="none" w:sz="0" w:space="0" w:color="auto"/>
            <w:left w:val="none" w:sz="0" w:space="0" w:color="auto"/>
            <w:bottom w:val="none" w:sz="0" w:space="0" w:color="auto"/>
            <w:right w:val="none" w:sz="0" w:space="0" w:color="auto"/>
          </w:divBdr>
        </w:div>
        <w:div w:id="309558499">
          <w:marLeft w:val="318"/>
          <w:marRight w:val="0"/>
          <w:marTop w:val="0"/>
          <w:marBottom w:val="0"/>
          <w:divBdr>
            <w:top w:val="none" w:sz="0" w:space="0" w:color="auto"/>
            <w:left w:val="none" w:sz="0" w:space="0" w:color="auto"/>
            <w:bottom w:val="none" w:sz="0" w:space="0" w:color="auto"/>
            <w:right w:val="none" w:sz="0" w:space="0" w:color="auto"/>
          </w:divBdr>
        </w:div>
        <w:div w:id="144783447">
          <w:marLeft w:val="318"/>
          <w:marRight w:val="0"/>
          <w:marTop w:val="0"/>
          <w:marBottom w:val="0"/>
          <w:divBdr>
            <w:top w:val="none" w:sz="0" w:space="0" w:color="auto"/>
            <w:left w:val="none" w:sz="0" w:space="0" w:color="auto"/>
            <w:bottom w:val="none" w:sz="0" w:space="0" w:color="auto"/>
            <w:right w:val="none" w:sz="0" w:space="0" w:color="auto"/>
          </w:divBdr>
        </w:div>
        <w:div w:id="1027678850">
          <w:marLeft w:val="318"/>
          <w:marRight w:val="0"/>
          <w:marTop w:val="0"/>
          <w:marBottom w:val="0"/>
          <w:divBdr>
            <w:top w:val="none" w:sz="0" w:space="0" w:color="auto"/>
            <w:left w:val="none" w:sz="0" w:space="0" w:color="auto"/>
            <w:bottom w:val="none" w:sz="0" w:space="0" w:color="auto"/>
            <w:right w:val="none" w:sz="0" w:space="0" w:color="auto"/>
          </w:divBdr>
        </w:div>
        <w:div w:id="1268541190">
          <w:marLeft w:val="318"/>
          <w:marRight w:val="0"/>
          <w:marTop w:val="0"/>
          <w:marBottom w:val="0"/>
          <w:divBdr>
            <w:top w:val="none" w:sz="0" w:space="0" w:color="auto"/>
            <w:left w:val="none" w:sz="0" w:space="0" w:color="auto"/>
            <w:bottom w:val="none" w:sz="0" w:space="0" w:color="auto"/>
            <w:right w:val="none" w:sz="0" w:space="0" w:color="auto"/>
          </w:divBdr>
        </w:div>
        <w:div w:id="1973828470">
          <w:marLeft w:val="318"/>
          <w:marRight w:val="0"/>
          <w:marTop w:val="0"/>
          <w:marBottom w:val="0"/>
          <w:divBdr>
            <w:top w:val="none" w:sz="0" w:space="0" w:color="auto"/>
            <w:left w:val="none" w:sz="0" w:space="0" w:color="auto"/>
            <w:bottom w:val="none" w:sz="0" w:space="0" w:color="auto"/>
            <w:right w:val="none" w:sz="0" w:space="0" w:color="auto"/>
          </w:divBdr>
        </w:div>
        <w:div w:id="99842343">
          <w:marLeft w:val="318"/>
          <w:marRight w:val="0"/>
          <w:marTop w:val="0"/>
          <w:marBottom w:val="0"/>
          <w:divBdr>
            <w:top w:val="none" w:sz="0" w:space="0" w:color="auto"/>
            <w:left w:val="none" w:sz="0" w:space="0" w:color="auto"/>
            <w:bottom w:val="none" w:sz="0" w:space="0" w:color="auto"/>
            <w:right w:val="none" w:sz="0" w:space="0" w:color="auto"/>
          </w:divBdr>
        </w:div>
        <w:div w:id="2123067241">
          <w:marLeft w:val="318"/>
          <w:marRight w:val="0"/>
          <w:marTop w:val="0"/>
          <w:marBottom w:val="0"/>
          <w:divBdr>
            <w:top w:val="none" w:sz="0" w:space="0" w:color="auto"/>
            <w:left w:val="none" w:sz="0" w:space="0" w:color="auto"/>
            <w:bottom w:val="none" w:sz="0" w:space="0" w:color="auto"/>
            <w:right w:val="none" w:sz="0" w:space="0" w:color="auto"/>
          </w:divBdr>
        </w:div>
        <w:div w:id="281767405">
          <w:marLeft w:val="318"/>
          <w:marRight w:val="0"/>
          <w:marTop w:val="0"/>
          <w:marBottom w:val="0"/>
          <w:divBdr>
            <w:top w:val="none" w:sz="0" w:space="0" w:color="auto"/>
            <w:left w:val="none" w:sz="0" w:space="0" w:color="auto"/>
            <w:bottom w:val="none" w:sz="0" w:space="0" w:color="auto"/>
            <w:right w:val="none" w:sz="0" w:space="0" w:color="auto"/>
          </w:divBdr>
        </w:div>
        <w:div w:id="1051266918">
          <w:marLeft w:val="318"/>
          <w:marRight w:val="0"/>
          <w:marTop w:val="0"/>
          <w:marBottom w:val="0"/>
          <w:divBdr>
            <w:top w:val="none" w:sz="0" w:space="0" w:color="auto"/>
            <w:left w:val="none" w:sz="0" w:space="0" w:color="auto"/>
            <w:bottom w:val="none" w:sz="0" w:space="0" w:color="auto"/>
            <w:right w:val="none" w:sz="0" w:space="0" w:color="auto"/>
          </w:divBdr>
        </w:div>
        <w:div w:id="2103335971">
          <w:marLeft w:val="318"/>
          <w:marRight w:val="0"/>
          <w:marTop w:val="0"/>
          <w:marBottom w:val="0"/>
          <w:divBdr>
            <w:top w:val="none" w:sz="0" w:space="0" w:color="auto"/>
            <w:left w:val="none" w:sz="0" w:space="0" w:color="auto"/>
            <w:bottom w:val="none" w:sz="0" w:space="0" w:color="auto"/>
            <w:right w:val="none" w:sz="0" w:space="0" w:color="auto"/>
          </w:divBdr>
        </w:div>
        <w:div w:id="2023238697">
          <w:marLeft w:val="318"/>
          <w:marRight w:val="0"/>
          <w:marTop w:val="0"/>
          <w:marBottom w:val="0"/>
          <w:divBdr>
            <w:top w:val="none" w:sz="0" w:space="0" w:color="auto"/>
            <w:left w:val="none" w:sz="0" w:space="0" w:color="auto"/>
            <w:bottom w:val="none" w:sz="0" w:space="0" w:color="auto"/>
            <w:right w:val="none" w:sz="0" w:space="0" w:color="auto"/>
          </w:divBdr>
        </w:div>
        <w:div w:id="384259361">
          <w:marLeft w:val="318"/>
          <w:marRight w:val="0"/>
          <w:marTop w:val="0"/>
          <w:marBottom w:val="0"/>
          <w:divBdr>
            <w:top w:val="none" w:sz="0" w:space="0" w:color="auto"/>
            <w:left w:val="none" w:sz="0" w:space="0" w:color="auto"/>
            <w:bottom w:val="none" w:sz="0" w:space="0" w:color="auto"/>
            <w:right w:val="none" w:sz="0" w:space="0" w:color="auto"/>
          </w:divBdr>
        </w:div>
        <w:div w:id="684333590">
          <w:marLeft w:val="318"/>
          <w:marRight w:val="0"/>
          <w:marTop w:val="0"/>
          <w:marBottom w:val="0"/>
          <w:divBdr>
            <w:top w:val="none" w:sz="0" w:space="0" w:color="auto"/>
            <w:left w:val="none" w:sz="0" w:space="0" w:color="auto"/>
            <w:bottom w:val="none" w:sz="0" w:space="0" w:color="auto"/>
            <w:right w:val="none" w:sz="0" w:space="0" w:color="auto"/>
          </w:divBdr>
        </w:div>
        <w:div w:id="744842900">
          <w:marLeft w:val="318"/>
          <w:marRight w:val="0"/>
          <w:marTop w:val="0"/>
          <w:marBottom w:val="0"/>
          <w:divBdr>
            <w:top w:val="none" w:sz="0" w:space="0" w:color="auto"/>
            <w:left w:val="none" w:sz="0" w:space="0" w:color="auto"/>
            <w:bottom w:val="none" w:sz="0" w:space="0" w:color="auto"/>
            <w:right w:val="none" w:sz="0" w:space="0" w:color="auto"/>
          </w:divBdr>
        </w:div>
        <w:div w:id="1234969824">
          <w:marLeft w:val="318"/>
          <w:marRight w:val="0"/>
          <w:marTop w:val="0"/>
          <w:marBottom w:val="0"/>
          <w:divBdr>
            <w:top w:val="none" w:sz="0" w:space="0" w:color="auto"/>
            <w:left w:val="none" w:sz="0" w:space="0" w:color="auto"/>
            <w:bottom w:val="none" w:sz="0" w:space="0" w:color="auto"/>
            <w:right w:val="none" w:sz="0" w:space="0" w:color="auto"/>
          </w:divBdr>
        </w:div>
        <w:div w:id="1410349392">
          <w:marLeft w:val="318"/>
          <w:marRight w:val="0"/>
          <w:marTop w:val="0"/>
          <w:marBottom w:val="0"/>
          <w:divBdr>
            <w:top w:val="none" w:sz="0" w:space="0" w:color="auto"/>
            <w:left w:val="none" w:sz="0" w:space="0" w:color="auto"/>
            <w:bottom w:val="none" w:sz="0" w:space="0" w:color="auto"/>
            <w:right w:val="none" w:sz="0" w:space="0" w:color="auto"/>
          </w:divBdr>
        </w:div>
        <w:div w:id="1435857188">
          <w:marLeft w:val="318"/>
          <w:marRight w:val="0"/>
          <w:marTop w:val="0"/>
          <w:marBottom w:val="0"/>
          <w:divBdr>
            <w:top w:val="none" w:sz="0" w:space="0" w:color="auto"/>
            <w:left w:val="none" w:sz="0" w:space="0" w:color="auto"/>
            <w:bottom w:val="none" w:sz="0" w:space="0" w:color="auto"/>
            <w:right w:val="none" w:sz="0" w:space="0" w:color="auto"/>
          </w:divBdr>
        </w:div>
        <w:div w:id="418137577">
          <w:marLeft w:val="318"/>
          <w:marRight w:val="0"/>
          <w:marTop w:val="0"/>
          <w:marBottom w:val="0"/>
          <w:divBdr>
            <w:top w:val="none" w:sz="0" w:space="0" w:color="auto"/>
            <w:left w:val="none" w:sz="0" w:space="0" w:color="auto"/>
            <w:bottom w:val="none" w:sz="0" w:space="0" w:color="auto"/>
            <w:right w:val="none" w:sz="0" w:space="0" w:color="auto"/>
          </w:divBdr>
        </w:div>
        <w:div w:id="1270357488">
          <w:marLeft w:val="318"/>
          <w:marRight w:val="0"/>
          <w:marTop w:val="0"/>
          <w:marBottom w:val="0"/>
          <w:divBdr>
            <w:top w:val="none" w:sz="0" w:space="0" w:color="auto"/>
            <w:left w:val="none" w:sz="0" w:space="0" w:color="auto"/>
            <w:bottom w:val="none" w:sz="0" w:space="0" w:color="auto"/>
            <w:right w:val="none" w:sz="0" w:space="0" w:color="auto"/>
          </w:divBdr>
        </w:div>
        <w:div w:id="2121339522">
          <w:marLeft w:val="318"/>
          <w:marRight w:val="0"/>
          <w:marTop w:val="0"/>
          <w:marBottom w:val="0"/>
          <w:divBdr>
            <w:top w:val="none" w:sz="0" w:space="0" w:color="auto"/>
            <w:left w:val="none" w:sz="0" w:space="0" w:color="auto"/>
            <w:bottom w:val="none" w:sz="0" w:space="0" w:color="auto"/>
            <w:right w:val="none" w:sz="0" w:space="0" w:color="auto"/>
          </w:divBdr>
        </w:div>
        <w:div w:id="41446829">
          <w:marLeft w:val="318"/>
          <w:marRight w:val="0"/>
          <w:marTop w:val="0"/>
          <w:marBottom w:val="0"/>
          <w:divBdr>
            <w:top w:val="none" w:sz="0" w:space="0" w:color="auto"/>
            <w:left w:val="none" w:sz="0" w:space="0" w:color="auto"/>
            <w:bottom w:val="none" w:sz="0" w:space="0" w:color="auto"/>
            <w:right w:val="none" w:sz="0" w:space="0" w:color="auto"/>
          </w:divBdr>
        </w:div>
        <w:div w:id="1617716332">
          <w:marLeft w:val="318"/>
          <w:marRight w:val="0"/>
          <w:marTop w:val="0"/>
          <w:marBottom w:val="0"/>
          <w:divBdr>
            <w:top w:val="none" w:sz="0" w:space="0" w:color="auto"/>
            <w:left w:val="none" w:sz="0" w:space="0" w:color="auto"/>
            <w:bottom w:val="none" w:sz="0" w:space="0" w:color="auto"/>
            <w:right w:val="none" w:sz="0" w:space="0" w:color="auto"/>
          </w:divBdr>
        </w:div>
        <w:div w:id="1553734817">
          <w:marLeft w:val="318"/>
          <w:marRight w:val="0"/>
          <w:marTop w:val="0"/>
          <w:marBottom w:val="0"/>
          <w:divBdr>
            <w:top w:val="none" w:sz="0" w:space="0" w:color="auto"/>
            <w:left w:val="none" w:sz="0" w:space="0" w:color="auto"/>
            <w:bottom w:val="none" w:sz="0" w:space="0" w:color="auto"/>
            <w:right w:val="none" w:sz="0" w:space="0" w:color="auto"/>
          </w:divBdr>
        </w:div>
        <w:div w:id="744497875">
          <w:marLeft w:val="318"/>
          <w:marRight w:val="0"/>
          <w:marTop w:val="0"/>
          <w:marBottom w:val="0"/>
          <w:divBdr>
            <w:top w:val="none" w:sz="0" w:space="0" w:color="auto"/>
            <w:left w:val="none" w:sz="0" w:space="0" w:color="auto"/>
            <w:bottom w:val="none" w:sz="0" w:space="0" w:color="auto"/>
            <w:right w:val="none" w:sz="0" w:space="0" w:color="auto"/>
          </w:divBdr>
        </w:div>
        <w:div w:id="58410927">
          <w:marLeft w:val="318"/>
          <w:marRight w:val="0"/>
          <w:marTop w:val="0"/>
          <w:marBottom w:val="0"/>
          <w:divBdr>
            <w:top w:val="none" w:sz="0" w:space="0" w:color="auto"/>
            <w:left w:val="none" w:sz="0" w:space="0" w:color="auto"/>
            <w:bottom w:val="none" w:sz="0" w:space="0" w:color="auto"/>
            <w:right w:val="none" w:sz="0" w:space="0" w:color="auto"/>
          </w:divBdr>
        </w:div>
        <w:div w:id="191113909">
          <w:marLeft w:val="318"/>
          <w:marRight w:val="0"/>
          <w:marTop w:val="0"/>
          <w:marBottom w:val="0"/>
          <w:divBdr>
            <w:top w:val="none" w:sz="0" w:space="0" w:color="auto"/>
            <w:left w:val="none" w:sz="0" w:space="0" w:color="auto"/>
            <w:bottom w:val="none" w:sz="0" w:space="0" w:color="auto"/>
            <w:right w:val="none" w:sz="0" w:space="0" w:color="auto"/>
          </w:divBdr>
        </w:div>
        <w:div w:id="430440460">
          <w:marLeft w:val="318"/>
          <w:marRight w:val="0"/>
          <w:marTop w:val="0"/>
          <w:marBottom w:val="0"/>
          <w:divBdr>
            <w:top w:val="none" w:sz="0" w:space="0" w:color="auto"/>
            <w:left w:val="none" w:sz="0" w:space="0" w:color="auto"/>
            <w:bottom w:val="none" w:sz="0" w:space="0" w:color="auto"/>
            <w:right w:val="none" w:sz="0" w:space="0" w:color="auto"/>
          </w:divBdr>
        </w:div>
        <w:div w:id="1727299140">
          <w:marLeft w:val="318"/>
          <w:marRight w:val="0"/>
          <w:marTop w:val="0"/>
          <w:marBottom w:val="0"/>
          <w:divBdr>
            <w:top w:val="none" w:sz="0" w:space="0" w:color="auto"/>
            <w:left w:val="none" w:sz="0" w:space="0" w:color="auto"/>
            <w:bottom w:val="none" w:sz="0" w:space="0" w:color="auto"/>
            <w:right w:val="none" w:sz="0" w:space="0" w:color="auto"/>
          </w:divBdr>
        </w:div>
        <w:div w:id="996231331">
          <w:marLeft w:val="318"/>
          <w:marRight w:val="0"/>
          <w:marTop w:val="0"/>
          <w:marBottom w:val="0"/>
          <w:divBdr>
            <w:top w:val="none" w:sz="0" w:space="0" w:color="auto"/>
            <w:left w:val="none" w:sz="0" w:space="0" w:color="auto"/>
            <w:bottom w:val="none" w:sz="0" w:space="0" w:color="auto"/>
            <w:right w:val="none" w:sz="0" w:space="0" w:color="auto"/>
          </w:divBdr>
        </w:div>
      </w:divsChild>
    </w:div>
    <w:div w:id="932662880">
      <w:bodyDiv w:val="1"/>
      <w:marLeft w:val="0"/>
      <w:marRight w:val="0"/>
      <w:marTop w:val="0"/>
      <w:marBottom w:val="0"/>
      <w:divBdr>
        <w:top w:val="none" w:sz="0" w:space="0" w:color="auto"/>
        <w:left w:val="none" w:sz="0" w:space="0" w:color="auto"/>
        <w:bottom w:val="none" w:sz="0" w:space="0" w:color="auto"/>
        <w:right w:val="none" w:sz="0" w:space="0" w:color="auto"/>
      </w:divBdr>
    </w:div>
    <w:div w:id="1027560051">
      <w:bodyDiv w:val="1"/>
      <w:marLeft w:val="0"/>
      <w:marRight w:val="0"/>
      <w:marTop w:val="0"/>
      <w:marBottom w:val="0"/>
      <w:divBdr>
        <w:top w:val="none" w:sz="0" w:space="0" w:color="auto"/>
        <w:left w:val="none" w:sz="0" w:space="0" w:color="auto"/>
        <w:bottom w:val="none" w:sz="0" w:space="0" w:color="auto"/>
        <w:right w:val="none" w:sz="0" w:space="0" w:color="auto"/>
      </w:divBdr>
      <w:divsChild>
        <w:div w:id="254216598">
          <w:marLeft w:val="0"/>
          <w:marRight w:val="0"/>
          <w:marTop w:val="0"/>
          <w:marBottom w:val="0"/>
          <w:divBdr>
            <w:top w:val="none" w:sz="0" w:space="0" w:color="auto"/>
            <w:left w:val="none" w:sz="0" w:space="0" w:color="auto"/>
            <w:bottom w:val="none" w:sz="0" w:space="0" w:color="auto"/>
            <w:right w:val="none" w:sz="0" w:space="0" w:color="auto"/>
          </w:divBdr>
          <w:divsChild>
            <w:div w:id="840268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8622185">
      <w:bodyDiv w:val="1"/>
      <w:marLeft w:val="0"/>
      <w:marRight w:val="0"/>
      <w:marTop w:val="0"/>
      <w:marBottom w:val="0"/>
      <w:divBdr>
        <w:top w:val="none" w:sz="0" w:space="0" w:color="auto"/>
        <w:left w:val="none" w:sz="0" w:space="0" w:color="auto"/>
        <w:bottom w:val="none" w:sz="0" w:space="0" w:color="auto"/>
        <w:right w:val="none" w:sz="0" w:space="0" w:color="auto"/>
      </w:divBdr>
    </w:div>
    <w:div w:id="1314527594">
      <w:bodyDiv w:val="1"/>
      <w:marLeft w:val="0"/>
      <w:marRight w:val="0"/>
      <w:marTop w:val="0"/>
      <w:marBottom w:val="0"/>
      <w:divBdr>
        <w:top w:val="none" w:sz="0" w:space="0" w:color="auto"/>
        <w:left w:val="none" w:sz="0" w:space="0" w:color="auto"/>
        <w:bottom w:val="none" w:sz="0" w:space="0" w:color="auto"/>
        <w:right w:val="none" w:sz="0" w:space="0" w:color="auto"/>
      </w:divBdr>
      <w:divsChild>
        <w:div w:id="960455078">
          <w:marLeft w:val="0"/>
          <w:marRight w:val="0"/>
          <w:marTop w:val="0"/>
          <w:marBottom w:val="0"/>
          <w:divBdr>
            <w:top w:val="none" w:sz="0" w:space="0" w:color="auto"/>
            <w:left w:val="none" w:sz="0" w:space="0" w:color="auto"/>
            <w:bottom w:val="none" w:sz="0" w:space="0" w:color="auto"/>
            <w:right w:val="none" w:sz="0" w:space="0" w:color="auto"/>
          </w:divBdr>
          <w:divsChild>
            <w:div w:id="1667975572">
              <w:marLeft w:val="0"/>
              <w:marRight w:val="0"/>
              <w:marTop w:val="0"/>
              <w:marBottom w:val="0"/>
              <w:divBdr>
                <w:top w:val="none" w:sz="0" w:space="0" w:color="auto"/>
                <w:left w:val="none" w:sz="0" w:space="0" w:color="auto"/>
                <w:bottom w:val="none" w:sz="0" w:space="0" w:color="auto"/>
                <w:right w:val="none" w:sz="0" w:space="0" w:color="auto"/>
              </w:divBdr>
            </w:div>
            <w:div w:id="1545485531">
              <w:marLeft w:val="0"/>
              <w:marRight w:val="0"/>
              <w:marTop w:val="0"/>
              <w:marBottom w:val="0"/>
              <w:divBdr>
                <w:top w:val="none" w:sz="0" w:space="0" w:color="auto"/>
                <w:left w:val="none" w:sz="0" w:space="0" w:color="auto"/>
                <w:bottom w:val="none" w:sz="0" w:space="0" w:color="auto"/>
                <w:right w:val="none" w:sz="0" w:space="0" w:color="auto"/>
              </w:divBdr>
            </w:div>
            <w:div w:id="723680693">
              <w:marLeft w:val="0"/>
              <w:marRight w:val="0"/>
              <w:marTop w:val="0"/>
              <w:marBottom w:val="0"/>
              <w:divBdr>
                <w:top w:val="none" w:sz="0" w:space="0" w:color="auto"/>
                <w:left w:val="none" w:sz="0" w:space="0" w:color="auto"/>
                <w:bottom w:val="none" w:sz="0" w:space="0" w:color="auto"/>
                <w:right w:val="none" w:sz="0" w:space="0" w:color="auto"/>
              </w:divBdr>
            </w:div>
            <w:div w:id="905335503">
              <w:marLeft w:val="0"/>
              <w:marRight w:val="0"/>
              <w:marTop w:val="0"/>
              <w:marBottom w:val="0"/>
              <w:divBdr>
                <w:top w:val="none" w:sz="0" w:space="0" w:color="auto"/>
                <w:left w:val="none" w:sz="0" w:space="0" w:color="auto"/>
                <w:bottom w:val="none" w:sz="0" w:space="0" w:color="auto"/>
                <w:right w:val="none" w:sz="0" w:space="0" w:color="auto"/>
              </w:divBdr>
            </w:div>
            <w:div w:id="1730575421">
              <w:marLeft w:val="0"/>
              <w:marRight w:val="0"/>
              <w:marTop w:val="0"/>
              <w:marBottom w:val="0"/>
              <w:divBdr>
                <w:top w:val="none" w:sz="0" w:space="0" w:color="auto"/>
                <w:left w:val="none" w:sz="0" w:space="0" w:color="auto"/>
                <w:bottom w:val="none" w:sz="0" w:space="0" w:color="auto"/>
                <w:right w:val="none" w:sz="0" w:space="0" w:color="auto"/>
              </w:divBdr>
            </w:div>
            <w:div w:id="1648895877">
              <w:marLeft w:val="0"/>
              <w:marRight w:val="0"/>
              <w:marTop w:val="0"/>
              <w:marBottom w:val="0"/>
              <w:divBdr>
                <w:top w:val="none" w:sz="0" w:space="0" w:color="auto"/>
                <w:left w:val="none" w:sz="0" w:space="0" w:color="auto"/>
                <w:bottom w:val="none" w:sz="0" w:space="0" w:color="auto"/>
                <w:right w:val="none" w:sz="0" w:space="0" w:color="auto"/>
              </w:divBdr>
            </w:div>
            <w:div w:id="521940689">
              <w:marLeft w:val="0"/>
              <w:marRight w:val="0"/>
              <w:marTop w:val="0"/>
              <w:marBottom w:val="0"/>
              <w:divBdr>
                <w:top w:val="none" w:sz="0" w:space="0" w:color="auto"/>
                <w:left w:val="none" w:sz="0" w:space="0" w:color="auto"/>
                <w:bottom w:val="none" w:sz="0" w:space="0" w:color="auto"/>
                <w:right w:val="none" w:sz="0" w:space="0" w:color="auto"/>
              </w:divBdr>
            </w:div>
            <w:div w:id="733503254">
              <w:marLeft w:val="0"/>
              <w:marRight w:val="0"/>
              <w:marTop w:val="0"/>
              <w:marBottom w:val="0"/>
              <w:divBdr>
                <w:top w:val="none" w:sz="0" w:space="0" w:color="auto"/>
                <w:left w:val="none" w:sz="0" w:space="0" w:color="auto"/>
                <w:bottom w:val="none" w:sz="0" w:space="0" w:color="auto"/>
                <w:right w:val="none" w:sz="0" w:space="0" w:color="auto"/>
              </w:divBdr>
            </w:div>
            <w:div w:id="1709522288">
              <w:marLeft w:val="0"/>
              <w:marRight w:val="0"/>
              <w:marTop w:val="0"/>
              <w:marBottom w:val="0"/>
              <w:divBdr>
                <w:top w:val="none" w:sz="0" w:space="0" w:color="auto"/>
                <w:left w:val="none" w:sz="0" w:space="0" w:color="auto"/>
                <w:bottom w:val="none" w:sz="0" w:space="0" w:color="auto"/>
                <w:right w:val="none" w:sz="0" w:space="0" w:color="auto"/>
              </w:divBdr>
            </w:div>
            <w:div w:id="82721752">
              <w:marLeft w:val="0"/>
              <w:marRight w:val="0"/>
              <w:marTop w:val="0"/>
              <w:marBottom w:val="0"/>
              <w:divBdr>
                <w:top w:val="none" w:sz="0" w:space="0" w:color="auto"/>
                <w:left w:val="none" w:sz="0" w:space="0" w:color="auto"/>
                <w:bottom w:val="none" w:sz="0" w:space="0" w:color="auto"/>
                <w:right w:val="none" w:sz="0" w:space="0" w:color="auto"/>
              </w:divBdr>
            </w:div>
            <w:div w:id="1848444570">
              <w:marLeft w:val="0"/>
              <w:marRight w:val="0"/>
              <w:marTop w:val="0"/>
              <w:marBottom w:val="0"/>
              <w:divBdr>
                <w:top w:val="none" w:sz="0" w:space="0" w:color="auto"/>
                <w:left w:val="none" w:sz="0" w:space="0" w:color="auto"/>
                <w:bottom w:val="none" w:sz="0" w:space="0" w:color="auto"/>
                <w:right w:val="none" w:sz="0" w:space="0" w:color="auto"/>
              </w:divBdr>
            </w:div>
            <w:div w:id="1568567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9290702">
      <w:bodyDiv w:val="1"/>
      <w:marLeft w:val="0"/>
      <w:marRight w:val="0"/>
      <w:marTop w:val="0"/>
      <w:marBottom w:val="0"/>
      <w:divBdr>
        <w:top w:val="none" w:sz="0" w:space="0" w:color="auto"/>
        <w:left w:val="none" w:sz="0" w:space="0" w:color="auto"/>
        <w:bottom w:val="none" w:sz="0" w:space="0" w:color="auto"/>
        <w:right w:val="none" w:sz="0" w:space="0" w:color="auto"/>
      </w:divBdr>
    </w:div>
    <w:div w:id="1351640660">
      <w:bodyDiv w:val="1"/>
      <w:marLeft w:val="0"/>
      <w:marRight w:val="0"/>
      <w:marTop w:val="0"/>
      <w:marBottom w:val="0"/>
      <w:divBdr>
        <w:top w:val="none" w:sz="0" w:space="0" w:color="auto"/>
        <w:left w:val="none" w:sz="0" w:space="0" w:color="auto"/>
        <w:bottom w:val="none" w:sz="0" w:space="0" w:color="auto"/>
        <w:right w:val="none" w:sz="0" w:space="0" w:color="auto"/>
      </w:divBdr>
      <w:divsChild>
        <w:div w:id="1795826456">
          <w:marLeft w:val="0"/>
          <w:marRight w:val="0"/>
          <w:marTop w:val="0"/>
          <w:marBottom w:val="0"/>
          <w:divBdr>
            <w:top w:val="none" w:sz="0" w:space="0" w:color="auto"/>
            <w:left w:val="none" w:sz="0" w:space="0" w:color="auto"/>
            <w:bottom w:val="none" w:sz="0" w:space="0" w:color="auto"/>
            <w:right w:val="none" w:sz="0" w:space="0" w:color="auto"/>
          </w:divBdr>
          <w:divsChild>
            <w:div w:id="1721053226">
              <w:marLeft w:val="0"/>
              <w:marRight w:val="0"/>
              <w:marTop w:val="0"/>
              <w:marBottom w:val="0"/>
              <w:divBdr>
                <w:top w:val="none" w:sz="0" w:space="0" w:color="auto"/>
                <w:left w:val="none" w:sz="0" w:space="0" w:color="auto"/>
                <w:bottom w:val="none" w:sz="0" w:space="0" w:color="auto"/>
                <w:right w:val="none" w:sz="0" w:space="0" w:color="auto"/>
              </w:divBdr>
            </w:div>
            <w:div w:id="1417244961">
              <w:marLeft w:val="0"/>
              <w:marRight w:val="0"/>
              <w:marTop w:val="0"/>
              <w:marBottom w:val="0"/>
              <w:divBdr>
                <w:top w:val="none" w:sz="0" w:space="0" w:color="auto"/>
                <w:left w:val="none" w:sz="0" w:space="0" w:color="auto"/>
                <w:bottom w:val="none" w:sz="0" w:space="0" w:color="auto"/>
                <w:right w:val="none" w:sz="0" w:space="0" w:color="auto"/>
              </w:divBdr>
            </w:div>
            <w:div w:id="784738522">
              <w:marLeft w:val="0"/>
              <w:marRight w:val="0"/>
              <w:marTop w:val="0"/>
              <w:marBottom w:val="0"/>
              <w:divBdr>
                <w:top w:val="none" w:sz="0" w:space="0" w:color="auto"/>
                <w:left w:val="none" w:sz="0" w:space="0" w:color="auto"/>
                <w:bottom w:val="none" w:sz="0" w:space="0" w:color="auto"/>
                <w:right w:val="none" w:sz="0" w:space="0" w:color="auto"/>
              </w:divBdr>
            </w:div>
            <w:div w:id="1107773518">
              <w:marLeft w:val="0"/>
              <w:marRight w:val="0"/>
              <w:marTop w:val="0"/>
              <w:marBottom w:val="0"/>
              <w:divBdr>
                <w:top w:val="none" w:sz="0" w:space="0" w:color="auto"/>
                <w:left w:val="none" w:sz="0" w:space="0" w:color="auto"/>
                <w:bottom w:val="none" w:sz="0" w:space="0" w:color="auto"/>
                <w:right w:val="none" w:sz="0" w:space="0" w:color="auto"/>
              </w:divBdr>
            </w:div>
            <w:div w:id="1877619961">
              <w:marLeft w:val="0"/>
              <w:marRight w:val="0"/>
              <w:marTop w:val="0"/>
              <w:marBottom w:val="0"/>
              <w:divBdr>
                <w:top w:val="none" w:sz="0" w:space="0" w:color="auto"/>
                <w:left w:val="none" w:sz="0" w:space="0" w:color="auto"/>
                <w:bottom w:val="none" w:sz="0" w:space="0" w:color="auto"/>
                <w:right w:val="none" w:sz="0" w:space="0" w:color="auto"/>
              </w:divBdr>
            </w:div>
            <w:div w:id="994147059">
              <w:marLeft w:val="0"/>
              <w:marRight w:val="0"/>
              <w:marTop w:val="0"/>
              <w:marBottom w:val="0"/>
              <w:divBdr>
                <w:top w:val="none" w:sz="0" w:space="0" w:color="auto"/>
                <w:left w:val="none" w:sz="0" w:space="0" w:color="auto"/>
                <w:bottom w:val="none" w:sz="0" w:space="0" w:color="auto"/>
                <w:right w:val="none" w:sz="0" w:space="0" w:color="auto"/>
              </w:divBdr>
            </w:div>
            <w:div w:id="1523782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7892631">
      <w:bodyDiv w:val="1"/>
      <w:marLeft w:val="0"/>
      <w:marRight w:val="0"/>
      <w:marTop w:val="0"/>
      <w:marBottom w:val="0"/>
      <w:divBdr>
        <w:top w:val="none" w:sz="0" w:space="0" w:color="auto"/>
        <w:left w:val="none" w:sz="0" w:space="0" w:color="auto"/>
        <w:bottom w:val="none" w:sz="0" w:space="0" w:color="auto"/>
        <w:right w:val="none" w:sz="0" w:space="0" w:color="auto"/>
      </w:divBdr>
    </w:div>
    <w:div w:id="1469737251">
      <w:bodyDiv w:val="1"/>
      <w:marLeft w:val="0"/>
      <w:marRight w:val="0"/>
      <w:marTop w:val="0"/>
      <w:marBottom w:val="0"/>
      <w:divBdr>
        <w:top w:val="none" w:sz="0" w:space="0" w:color="auto"/>
        <w:left w:val="none" w:sz="0" w:space="0" w:color="auto"/>
        <w:bottom w:val="none" w:sz="0" w:space="0" w:color="auto"/>
        <w:right w:val="none" w:sz="0" w:space="0" w:color="auto"/>
      </w:divBdr>
    </w:div>
    <w:div w:id="1475174087">
      <w:bodyDiv w:val="1"/>
      <w:marLeft w:val="0"/>
      <w:marRight w:val="0"/>
      <w:marTop w:val="0"/>
      <w:marBottom w:val="0"/>
      <w:divBdr>
        <w:top w:val="none" w:sz="0" w:space="0" w:color="auto"/>
        <w:left w:val="none" w:sz="0" w:space="0" w:color="auto"/>
        <w:bottom w:val="none" w:sz="0" w:space="0" w:color="auto"/>
        <w:right w:val="none" w:sz="0" w:space="0" w:color="auto"/>
      </w:divBdr>
    </w:div>
    <w:div w:id="1477988334">
      <w:bodyDiv w:val="1"/>
      <w:marLeft w:val="0"/>
      <w:marRight w:val="0"/>
      <w:marTop w:val="0"/>
      <w:marBottom w:val="0"/>
      <w:divBdr>
        <w:top w:val="none" w:sz="0" w:space="0" w:color="auto"/>
        <w:left w:val="none" w:sz="0" w:space="0" w:color="auto"/>
        <w:bottom w:val="none" w:sz="0" w:space="0" w:color="auto"/>
        <w:right w:val="none" w:sz="0" w:space="0" w:color="auto"/>
      </w:divBdr>
    </w:div>
    <w:div w:id="1533037141">
      <w:bodyDiv w:val="1"/>
      <w:marLeft w:val="0"/>
      <w:marRight w:val="0"/>
      <w:marTop w:val="0"/>
      <w:marBottom w:val="0"/>
      <w:divBdr>
        <w:top w:val="none" w:sz="0" w:space="0" w:color="auto"/>
        <w:left w:val="none" w:sz="0" w:space="0" w:color="auto"/>
        <w:bottom w:val="none" w:sz="0" w:space="0" w:color="auto"/>
        <w:right w:val="none" w:sz="0" w:space="0" w:color="auto"/>
      </w:divBdr>
    </w:div>
    <w:div w:id="1698967664">
      <w:bodyDiv w:val="1"/>
      <w:marLeft w:val="0"/>
      <w:marRight w:val="0"/>
      <w:marTop w:val="0"/>
      <w:marBottom w:val="0"/>
      <w:divBdr>
        <w:top w:val="none" w:sz="0" w:space="0" w:color="auto"/>
        <w:left w:val="none" w:sz="0" w:space="0" w:color="auto"/>
        <w:bottom w:val="none" w:sz="0" w:space="0" w:color="auto"/>
        <w:right w:val="none" w:sz="0" w:space="0" w:color="auto"/>
      </w:divBdr>
      <w:divsChild>
        <w:div w:id="786195472">
          <w:marLeft w:val="0"/>
          <w:marRight w:val="0"/>
          <w:marTop w:val="0"/>
          <w:marBottom w:val="0"/>
          <w:divBdr>
            <w:top w:val="none" w:sz="0" w:space="0" w:color="auto"/>
            <w:left w:val="none" w:sz="0" w:space="0" w:color="auto"/>
            <w:bottom w:val="none" w:sz="0" w:space="0" w:color="auto"/>
            <w:right w:val="none" w:sz="0" w:space="0" w:color="auto"/>
          </w:divBdr>
          <w:divsChild>
            <w:div w:id="137457479">
              <w:marLeft w:val="0"/>
              <w:marRight w:val="0"/>
              <w:marTop w:val="0"/>
              <w:marBottom w:val="0"/>
              <w:divBdr>
                <w:top w:val="none" w:sz="0" w:space="0" w:color="auto"/>
                <w:left w:val="none" w:sz="0" w:space="0" w:color="auto"/>
                <w:bottom w:val="none" w:sz="0" w:space="0" w:color="auto"/>
                <w:right w:val="none" w:sz="0" w:space="0" w:color="auto"/>
              </w:divBdr>
            </w:div>
            <w:div w:id="820658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2800495">
      <w:bodyDiv w:val="1"/>
      <w:marLeft w:val="0"/>
      <w:marRight w:val="0"/>
      <w:marTop w:val="0"/>
      <w:marBottom w:val="0"/>
      <w:divBdr>
        <w:top w:val="none" w:sz="0" w:space="0" w:color="auto"/>
        <w:left w:val="none" w:sz="0" w:space="0" w:color="auto"/>
        <w:bottom w:val="none" w:sz="0" w:space="0" w:color="auto"/>
        <w:right w:val="none" w:sz="0" w:space="0" w:color="auto"/>
      </w:divBdr>
      <w:divsChild>
        <w:div w:id="1769737863">
          <w:marLeft w:val="0"/>
          <w:marRight w:val="0"/>
          <w:marTop w:val="0"/>
          <w:marBottom w:val="0"/>
          <w:divBdr>
            <w:top w:val="none" w:sz="0" w:space="0" w:color="auto"/>
            <w:left w:val="none" w:sz="0" w:space="0" w:color="auto"/>
            <w:bottom w:val="none" w:sz="0" w:space="0" w:color="auto"/>
            <w:right w:val="none" w:sz="0" w:space="0" w:color="auto"/>
          </w:divBdr>
          <w:divsChild>
            <w:div w:id="1149396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5912983">
      <w:bodyDiv w:val="1"/>
      <w:marLeft w:val="0"/>
      <w:marRight w:val="0"/>
      <w:marTop w:val="0"/>
      <w:marBottom w:val="0"/>
      <w:divBdr>
        <w:top w:val="none" w:sz="0" w:space="0" w:color="auto"/>
        <w:left w:val="none" w:sz="0" w:space="0" w:color="auto"/>
        <w:bottom w:val="none" w:sz="0" w:space="0" w:color="auto"/>
        <w:right w:val="none" w:sz="0" w:space="0" w:color="auto"/>
      </w:divBdr>
    </w:div>
    <w:div w:id="2098598561">
      <w:bodyDiv w:val="1"/>
      <w:marLeft w:val="0"/>
      <w:marRight w:val="0"/>
      <w:marTop w:val="0"/>
      <w:marBottom w:val="0"/>
      <w:divBdr>
        <w:top w:val="none" w:sz="0" w:space="0" w:color="auto"/>
        <w:left w:val="none" w:sz="0" w:space="0" w:color="auto"/>
        <w:bottom w:val="none" w:sz="0" w:space="0" w:color="auto"/>
        <w:right w:val="none" w:sz="0" w:space="0" w:color="auto"/>
      </w:divBdr>
    </w:div>
    <w:div w:id="2118328064">
      <w:bodyDiv w:val="1"/>
      <w:marLeft w:val="0"/>
      <w:marRight w:val="0"/>
      <w:marTop w:val="0"/>
      <w:marBottom w:val="0"/>
      <w:divBdr>
        <w:top w:val="none" w:sz="0" w:space="0" w:color="auto"/>
        <w:left w:val="none" w:sz="0" w:space="0" w:color="auto"/>
        <w:bottom w:val="none" w:sz="0" w:space="0" w:color="auto"/>
        <w:right w:val="none" w:sz="0" w:space="0" w:color="auto"/>
      </w:divBdr>
      <w:divsChild>
        <w:div w:id="1469319202">
          <w:marLeft w:val="0"/>
          <w:marRight w:val="0"/>
          <w:marTop w:val="0"/>
          <w:marBottom w:val="0"/>
          <w:divBdr>
            <w:top w:val="none" w:sz="0" w:space="0" w:color="auto"/>
            <w:left w:val="none" w:sz="0" w:space="0" w:color="auto"/>
            <w:bottom w:val="none" w:sz="0" w:space="0" w:color="auto"/>
            <w:right w:val="none" w:sz="0" w:space="0" w:color="auto"/>
          </w:divBdr>
          <w:divsChild>
            <w:div w:id="1513108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0908132">
      <w:bodyDiv w:val="1"/>
      <w:marLeft w:val="0"/>
      <w:marRight w:val="0"/>
      <w:marTop w:val="0"/>
      <w:marBottom w:val="0"/>
      <w:divBdr>
        <w:top w:val="none" w:sz="0" w:space="0" w:color="auto"/>
        <w:left w:val="none" w:sz="0" w:space="0" w:color="auto"/>
        <w:bottom w:val="none" w:sz="0" w:space="0" w:color="auto"/>
        <w:right w:val="none" w:sz="0" w:space="0" w:color="auto"/>
      </w:divBdr>
      <w:divsChild>
        <w:div w:id="55320905">
          <w:marLeft w:val="-108"/>
          <w:marRight w:val="0"/>
          <w:marTop w:val="0"/>
          <w:marBottom w:val="0"/>
          <w:divBdr>
            <w:top w:val="none" w:sz="0" w:space="0" w:color="auto"/>
            <w:left w:val="none" w:sz="0" w:space="0" w:color="auto"/>
            <w:bottom w:val="none" w:sz="0" w:space="0" w:color="auto"/>
            <w:right w:val="none" w:sz="0" w:space="0" w:color="auto"/>
          </w:divBdr>
        </w:div>
      </w:divsChild>
    </w:div>
    <w:div w:id="2126532818">
      <w:bodyDiv w:val="1"/>
      <w:marLeft w:val="0"/>
      <w:marRight w:val="0"/>
      <w:marTop w:val="0"/>
      <w:marBottom w:val="0"/>
      <w:divBdr>
        <w:top w:val="none" w:sz="0" w:space="0" w:color="auto"/>
        <w:left w:val="none" w:sz="0" w:space="0" w:color="auto"/>
        <w:bottom w:val="none" w:sz="0" w:space="0" w:color="auto"/>
        <w:right w:val="none" w:sz="0" w:space="0" w:color="auto"/>
      </w:divBdr>
      <w:divsChild>
        <w:div w:id="901332452">
          <w:marLeft w:val="0"/>
          <w:marRight w:val="0"/>
          <w:marTop w:val="0"/>
          <w:marBottom w:val="0"/>
          <w:divBdr>
            <w:top w:val="none" w:sz="0" w:space="0" w:color="auto"/>
            <w:left w:val="none" w:sz="0" w:space="0" w:color="auto"/>
            <w:bottom w:val="none" w:sz="0" w:space="0" w:color="auto"/>
            <w:right w:val="none" w:sz="0" w:space="0" w:color="auto"/>
          </w:divBdr>
          <w:divsChild>
            <w:div w:id="1200508470">
              <w:marLeft w:val="0"/>
              <w:marRight w:val="0"/>
              <w:marTop w:val="0"/>
              <w:marBottom w:val="0"/>
              <w:divBdr>
                <w:top w:val="none" w:sz="0" w:space="0" w:color="auto"/>
                <w:left w:val="none" w:sz="0" w:space="0" w:color="auto"/>
                <w:bottom w:val="none" w:sz="0" w:space="0" w:color="auto"/>
                <w:right w:val="none" w:sz="0" w:space="0" w:color="auto"/>
              </w:divBdr>
            </w:div>
            <w:div w:id="7951922">
              <w:marLeft w:val="0"/>
              <w:marRight w:val="0"/>
              <w:marTop w:val="0"/>
              <w:marBottom w:val="0"/>
              <w:divBdr>
                <w:top w:val="none" w:sz="0" w:space="0" w:color="auto"/>
                <w:left w:val="none" w:sz="0" w:space="0" w:color="auto"/>
                <w:bottom w:val="none" w:sz="0" w:space="0" w:color="auto"/>
                <w:right w:val="none" w:sz="0" w:space="0" w:color="auto"/>
              </w:divBdr>
            </w:div>
            <w:div w:id="1458598668">
              <w:marLeft w:val="0"/>
              <w:marRight w:val="0"/>
              <w:marTop w:val="0"/>
              <w:marBottom w:val="0"/>
              <w:divBdr>
                <w:top w:val="none" w:sz="0" w:space="0" w:color="auto"/>
                <w:left w:val="none" w:sz="0" w:space="0" w:color="auto"/>
                <w:bottom w:val="none" w:sz="0" w:space="0" w:color="auto"/>
                <w:right w:val="none" w:sz="0" w:space="0" w:color="auto"/>
              </w:divBdr>
            </w:div>
            <w:div w:id="1269120347">
              <w:marLeft w:val="0"/>
              <w:marRight w:val="0"/>
              <w:marTop w:val="0"/>
              <w:marBottom w:val="0"/>
              <w:divBdr>
                <w:top w:val="none" w:sz="0" w:space="0" w:color="auto"/>
                <w:left w:val="none" w:sz="0" w:space="0" w:color="auto"/>
                <w:bottom w:val="none" w:sz="0" w:space="0" w:color="auto"/>
                <w:right w:val="none" w:sz="0" w:space="0" w:color="auto"/>
              </w:divBdr>
            </w:div>
            <w:div w:id="1506673786">
              <w:marLeft w:val="0"/>
              <w:marRight w:val="0"/>
              <w:marTop w:val="0"/>
              <w:marBottom w:val="0"/>
              <w:divBdr>
                <w:top w:val="none" w:sz="0" w:space="0" w:color="auto"/>
                <w:left w:val="none" w:sz="0" w:space="0" w:color="auto"/>
                <w:bottom w:val="none" w:sz="0" w:space="0" w:color="auto"/>
                <w:right w:val="none" w:sz="0" w:space="0" w:color="auto"/>
              </w:divBdr>
            </w:div>
            <w:div w:id="1026179983">
              <w:marLeft w:val="0"/>
              <w:marRight w:val="0"/>
              <w:marTop w:val="0"/>
              <w:marBottom w:val="0"/>
              <w:divBdr>
                <w:top w:val="none" w:sz="0" w:space="0" w:color="auto"/>
                <w:left w:val="none" w:sz="0" w:space="0" w:color="auto"/>
                <w:bottom w:val="none" w:sz="0" w:space="0" w:color="auto"/>
                <w:right w:val="none" w:sz="0" w:space="0" w:color="auto"/>
              </w:divBdr>
            </w:div>
            <w:div w:id="1668315450">
              <w:marLeft w:val="0"/>
              <w:marRight w:val="0"/>
              <w:marTop w:val="0"/>
              <w:marBottom w:val="0"/>
              <w:divBdr>
                <w:top w:val="none" w:sz="0" w:space="0" w:color="auto"/>
                <w:left w:val="none" w:sz="0" w:space="0" w:color="auto"/>
                <w:bottom w:val="none" w:sz="0" w:space="0" w:color="auto"/>
                <w:right w:val="none" w:sz="0" w:space="0" w:color="auto"/>
              </w:divBdr>
            </w:div>
            <w:div w:id="1247182634">
              <w:marLeft w:val="0"/>
              <w:marRight w:val="0"/>
              <w:marTop w:val="0"/>
              <w:marBottom w:val="0"/>
              <w:divBdr>
                <w:top w:val="none" w:sz="0" w:space="0" w:color="auto"/>
                <w:left w:val="none" w:sz="0" w:space="0" w:color="auto"/>
                <w:bottom w:val="none" w:sz="0" w:space="0" w:color="auto"/>
                <w:right w:val="none" w:sz="0" w:space="0" w:color="auto"/>
              </w:divBdr>
            </w:div>
            <w:div w:id="302001149">
              <w:marLeft w:val="0"/>
              <w:marRight w:val="0"/>
              <w:marTop w:val="0"/>
              <w:marBottom w:val="0"/>
              <w:divBdr>
                <w:top w:val="none" w:sz="0" w:space="0" w:color="auto"/>
                <w:left w:val="none" w:sz="0" w:space="0" w:color="auto"/>
                <w:bottom w:val="none" w:sz="0" w:space="0" w:color="auto"/>
                <w:right w:val="none" w:sz="0" w:space="0" w:color="auto"/>
              </w:divBdr>
            </w:div>
            <w:div w:id="659120280">
              <w:marLeft w:val="0"/>
              <w:marRight w:val="0"/>
              <w:marTop w:val="0"/>
              <w:marBottom w:val="0"/>
              <w:divBdr>
                <w:top w:val="none" w:sz="0" w:space="0" w:color="auto"/>
                <w:left w:val="none" w:sz="0" w:space="0" w:color="auto"/>
                <w:bottom w:val="none" w:sz="0" w:space="0" w:color="auto"/>
                <w:right w:val="none" w:sz="0" w:space="0" w:color="auto"/>
              </w:divBdr>
            </w:div>
            <w:div w:id="1449739057">
              <w:marLeft w:val="0"/>
              <w:marRight w:val="0"/>
              <w:marTop w:val="0"/>
              <w:marBottom w:val="0"/>
              <w:divBdr>
                <w:top w:val="none" w:sz="0" w:space="0" w:color="auto"/>
                <w:left w:val="none" w:sz="0" w:space="0" w:color="auto"/>
                <w:bottom w:val="none" w:sz="0" w:space="0" w:color="auto"/>
                <w:right w:val="none" w:sz="0" w:space="0" w:color="auto"/>
              </w:divBdr>
            </w:div>
            <w:div w:id="103731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27.png"/><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image" Target="media/image38.png"/><Relationship Id="rId55" Type="http://schemas.openxmlformats.org/officeDocument/2006/relationships/hyperlink" Target="https://studfile.net/preview/9734745/page:1/" TargetMode="External"/><Relationship Id="rId63" Type="http://schemas.openxmlformats.org/officeDocument/2006/relationships/hyperlink" Target="https://habr.com/ru/post/255879/" TargetMode="External"/><Relationship Id="rId68" Type="http://schemas.openxmlformats.org/officeDocument/2006/relationships/hyperlink" Target="https://bejamas.io/blog/graphql-vs-rest-api/" TargetMode="External"/><Relationship Id="rId76" Type="http://schemas.openxmlformats.org/officeDocument/2006/relationships/hyperlink" Target="https://www.statista.com/statistics/1131568/worldwide-popularity-ranking-relational-database-management-systems/" TargetMode="External"/><Relationship Id="rId7" Type="http://schemas.openxmlformats.org/officeDocument/2006/relationships/endnotes" Target="endnotes.xml"/><Relationship Id="rId71" Type="http://schemas.openxmlformats.org/officeDocument/2006/relationships/hyperlink" Target="https://www.guru99.com/python-vs-javascript.html" TargetMode="Externa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image" Target="media/image17.png"/><Relationship Id="rId11" Type="http://schemas.microsoft.com/office/2018/08/relationships/commentsExtensible" Target="commentsExtensible.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image" Target="media/image41.png"/><Relationship Id="rId58" Type="http://schemas.openxmlformats.org/officeDocument/2006/relationships/hyperlink" Target="https://www.altexsoft.com/blog/data-standards-healthcare/" TargetMode="External"/><Relationship Id="rId66" Type="http://schemas.openxmlformats.org/officeDocument/2006/relationships/hyperlink" Target="https://www.ionos.com/digitalguide/hosting/technical-matters/object-oriented-databases/" TargetMode="External"/><Relationship Id="rId74" Type="http://schemas.openxmlformats.org/officeDocument/2006/relationships/hyperlink" Target="https://www.getsynth.com/docs/getting_started/synth" TargetMode="External"/><Relationship Id="rId79" Type="http://schemas.microsoft.com/office/2011/relationships/people" Target="people.xml"/><Relationship Id="rId5" Type="http://schemas.openxmlformats.org/officeDocument/2006/relationships/webSettings" Target="webSettings.xml"/><Relationship Id="rId61" Type="http://schemas.openxmlformats.org/officeDocument/2006/relationships/hyperlink" Target="https://www.interfaceware.com/hl7-standard-versions" TargetMode="External"/><Relationship Id="rId10" Type="http://schemas.microsoft.com/office/2016/09/relationships/commentsIds" Target="commentsIds.xml"/><Relationship Id="rId19" Type="http://schemas.openxmlformats.org/officeDocument/2006/relationships/image" Target="media/image7.png"/><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image" Target="media/image40.png"/><Relationship Id="rId60" Type="http://schemas.openxmlformats.org/officeDocument/2006/relationships/hyperlink" Target="https://www.techtarget.com/searchhealthit/definition/DICOM-Digital-Imaging-and-Communications-in-Medicine" TargetMode="External"/><Relationship Id="rId65" Type="http://schemas.openxmlformats.org/officeDocument/2006/relationships/hyperlink" Target="https://databasetown.com/relational-database-benefits-and-limitations/" TargetMode="External"/><Relationship Id="rId73" Type="http://schemas.openxmlformats.org/officeDocument/2006/relationships/hyperlink" Target="https://redis.io/docs/about/" TargetMode="External"/><Relationship Id="rId78" Type="http://schemas.openxmlformats.org/officeDocument/2006/relationships/fontTable" Target="fontTable.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hyperlink" Target="https://journals.sagepub.com/doi/pdf/10.1177/146045820200800103" TargetMode="External"/><Relationship Id="rId64" Type="http://schemas.openxmlformats.org/officeDocument/2006/relationships/hyperlink" Target="https://www.hl7.org.uk/standards/hl7-standards/cda-clinical-document-architecture/" TargetMode="External"/><Relationship Id="rId69" Type="http://schemas.openxmlformats.org/officeDocument/2006/relationships/hyperlink" Target="https://www.tutorialspoint.com/javascript/javascript_overview.htm" TargetMode="External"/><Relationship Id="rId77" Type="http://schemas.openxmlformats.org/officeDocument/2006/relationships/header" Target="header1.xml"/><Relationship Id="rId8" Type="http://schemas.openxmlformats.org/officeDocument/2006/relationships/comments" Target="comments.xml"/><Relationship Id="rId51" Type="http://schemas.openxmlformats.org/officeDocument/2006/relationships/image" Target="media/image39.png"/><Relationship Id="rId72" Type="http://schemas.openxmlformats.org/officeDocument/2006/relationships/hyperlink" Target="https://developer.mozilla.org/en-US/docs/Learn/Server-side/Express_Nodejs/Introduction" TargetMode="External"/><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health.clinic.com/api" TargetMode="Externa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hyperlink" Target="https://www.healthit.gov/sites/default/files/2019-08/ONCFHIRFSWhatIsFHIR.pdf" TargetMode="External"/><Relationship Id="rId67" Type="http://schemas.openxmlformats.org/officeDocument/2006/relationships/hyperlink" Target="https://ecomputernotes.com/database-system/adv-database/object-oriented-database-oodb" TargetMode="External"/><Relationship Id="rId20" Type="http://schemas.openxmlformats.org/officeDocument/2006/relationships/image" Target="media/image8.png"/><Relationship Id="rId41" Type="http://schemas.openxmlformats.org/officeDocument/2006/relationships/image" Target="media/image29.png"/><Relationship Id="rId54" Type="http://schemas.openxmlformats.org/officeDocument/2006/relationships/hyperlink" Target="https://ebrary.net/190212/health/types_general_medical_data" TargetMode="External"/><Relationship Id="rId62" Type="http://schemas.openxmlformats.org/officeDocument/2006/relationships/hyperlink" Target="https://www.ncbi.nlm.nih.gov/pmc/articles/PMC61235/" TargetMode="External"/><Relationship Id="rId70" Type="http://schemas.openxmlformats.org/officeDocument/2006/relationships/hyperlink" Target="https://www.tutorialspoint.com/python/python_overview.htm" TargetMode="External"/><Relationship Id="rId75" Type="http://schemas.openxmlformats.org/officeDocument/2006/relationships/hyperlink" Target="https://databasetown.com/relational-database-benefits-and-limitations/"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hyperlink" Target="https://demigos.com/blog-post/data-exchange-standards-in-healthcar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цифровая ссылка" Version="1987"/>
</file>

<file path=customXml/itemProps1.xml><?xml version="1.0" encoding="utf-8"?>
<ds:datastoreItem xmlns:ds="http://schemas.openxmlformats.org/officeDocument/2006/customXml" ds:itemID="{0927330E-A486-47B7-A906-62FE85D165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140</Pages>
  <Words>21591</Words>
  <Characters>123074</Characters>
  <Application>Microsoft Office Word</Application>
  <DocSecurity>0</DocSecurity>
  <Lines>1025</Lines>
  <Paragraphs>288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144377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Кирилл Кандель</dc:creator>
  <cp:keywords/>
  <dc:description/>
  <cp:lastModifiedBy>Кирилл Кандель</cp:lastModifiedBy>
  <cp:revision>2</cp:revision>
  <cp:lastPrinted>2022-12-16T12:04:00Z</cp:lastPrinted>
  <dcterms:created xsi:type="dcterms:W3CDTF">2022-12-18T19:07:00Z</dcterms:created>
  <dcterms:modified xsi:type="dcterms:W3CDTF">2022-12-18T19:07:00Z</dcterms:modified>
</cp:coreProperties>
</file>