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AC1272" w14:textId="77777777" w:rsidR="004538F4" w:rsidRPr="00E0265B" w:rsidRDefault="004538F4" w:rsidP="004538F4">
      <w:pPr>
        <w:spacing w:line="240" w:lineRule="auto"/>
        <w:ind w:firstLine="0"/>
        <w:jc w:val="center"/>
        <w:rPr>
          <w:b/>
          <w:bCs/>
          <w:szCs w:val="28"/>
          <w:u w:val="single"/>
          <w:lang w:val="uk-UA"/>
        </w:rPr>
      </w:pPr>
      <w:bookmarkStart w:id="0" w:name="_Toc137213471"/>
      <w:r w:rsidRPr="00E0265B">
        <w:rPr>
          <w:b/>
          <w:bCs/>
          <w:szCs w:val="28"/>
          <w:lang w:val="uk-UA"/>
        </w:rPr>
        <w:t>НАЦІОНАЛЬНИЙ ТЕХНІЧНИЙ УНІВЕРСИТЕТ УКРАЇНИ</w:t>
      </w:r>
    </w:p>
    <w:p w14:paraId="544C74C2" w14:textId="77777777" w:rsidR="004538F4" w:rsidRPr="00E0265B" w:rsidRDefault="004538F4" w:rsidP="004538F4">
      <w:pPr>
        <w:spacing w:line="240" w:lineRule="auto"/>
        <w:ind w:firstLine="0"/>
        <w:jc w:val="center"/>
        <w:rPr>
          <w:b/>
          <w:bCs/>
          <w:szCs w:val="28"/>
          <w:lang w:val="uk-UA"/>
        </w:rPr>
      </w:pPr>
      <w:r w:rsidRPr="00E0265B">
        <w:rPr>
          <w:b/>
          <w:bCs/>
          <w:szCs w:val="28"/>
          <w:lang w:val="uk-UA"/>
        </w:rPr>
        <w:t>«КИЇВСЬКИЙ ПОЛІТЕХНІЧНИЙ ІНСТИТУТ</w:t>
      </w:r>
      <w:r w:rsidRPr="00E0265B">
        <w:rPr>
          <w:b/>
          <w:bCs/>
          <w:szCs w:val="28"/>
          <w:lang w:val="uk-UA"/>
        </w:rPr>
        <w:br/>
        <w:t>імені ІГОРЯ СІКОРСЬКОГО»</w:t>
      </w:r>
    </w:p>
    <w:p w14:paraId="14280C0C" w14:textId="77777777" w:rsidR="004538F4" w:rsidRPr="00E0265B" w:rsidRDefault="004538F4" w:rsidP="004538F4">
      <w:pPr>
        <w:tabs>
          <w:tab w:val="left" w:leader="underscore" w:pos="9356"/>
        </w:tabs>
        <w:spacing w:before="120" w:line="240" w:lineRule="auto"/>
        <w:ind w:firstLine="0"/>
        <w:jc w:val="center"/>
        <w:rPr>
          <w:b/>
          <w:lang w:val="uk-UA"/>
        </w:rPr>
      </w:pPr>
      <w:r w:rsidRPr="00E0265B">
        <w:rPr>
          <w:b/>
          <w:lang w:val="uk-UA"/>
        </w:rPr>
        <w:t>Радіотехнічний факультет</w:t>
      </w:r>
    </w:p>
    <w:p w14:paraId="5F62EC78" w14:textId="77777777" w:rsidR="004538F4" w:rsidRPr="00E0265B" w:rsidRDefault="004538F4" w:rsidP="004538F4">
      <w:pPr>
        <w:tabs>
          <w:tab w:val="left" w:leader="underscore" w:pos="9356"/>
        </w:tabs>
        <w:spacing w:before="120" w:line="240" w:lineRule="auto"/>
        <w:ind w:firstLine="0"/>
        <w:jc w:val="center"/>
        <w:rPr>
          <w:b/>
          <w:lang w:val="uk-UA"/>
        </w:rPr>
      </w:pPr>
      <w:r w:rsidRPr="00E0265B">
        <w:rPr>
          <w:b/>
          <w:lang w:val="uk-UA"/>
        </w:rPr>
        <w:t>Кафедра прикладної радіоелектроніки</w:t>
      </w:r>
    </w:p>
    <w:p w14:paraId="711695B3" w14:textId="77777777" w:rsidR="004538F4" w:rsidRPr="00E0265B" w:rsidRDefault="004538F4" w:rsidP="004538F4">
      <w:pPr>
        <w:tabs>
          <w:tab w:val="left" w:leader="underscore" w:pos="8903"/>
          <w:tab w:val="left" w:leader="underscore" w:pos="9631"/>
        </w:tabs>
        <w:spacing w:line="240" w:lineRule="auto"/>
        <w:ind w:firstLine="0"/>
        <w:jc w:val="center"/>
        <w:rPr>
          <w:lang w:val="uk-UA"/>
        </w:rPr>
      </w:pPr>
    </w:p>
    <w:tbl>
      <w:tblPr>
        <w:tblW w:w="0" w:type="auto"/>
        <w:tblLook w:val="04A0" w:firstRow="1" w:lastRow="0" w:firstColumn="1" w:lastColumn="0" w:noHBand="0" w:noVBand="1"/>
      </w:tblPr>
      <w:tblGrid>
        <w:gridCol w:w="5211"/>
        <w:gridCol w:w="3905"/>
      </w:tblGrid>
      <w:tr w:rsidR="004538F4" w:rsidRPr="00E0265B" w14:paraId="03991E25" w14:textId="77777777" w:rsidTr="003B3396">
        <w:tc>
          <w:tcPr>
            <w:tcW w:w="5211" w:type="dxa"/>
          </w:tcPr>
          <w:p w14:paraId="0A79F9A1" w14:textId="77777777" w:rsidR="004538F4" w:rsidRPr="00E0265B" w:rsidRDefault="004538F4" w:rsidP="003B3396">
            <w:pPr>
              <w:tabs>
                <w:tab w:val="left" w:leader="underscore" w:pos="9631"/>
              </w:tabs>
              <w:spacing w:line="240" w:lineRule="auto"/>
              <w:ind w:firstLine="0"/>
              <w:jc w:val="left"/>
              <w:rPr>
                <w:bCs/>
                <w:lang w:val="uk-UA"/>
              </w:rPr>
            </w:pPr>
            <w:r w:rsidRPr="00E0265B">
              <w:rPr>
                <w:bCs/>
                <w:lang w:val="uk-UA"/>
              </w:rPr>
              <w:t>«На правах рукопису»</w:t>
            </w:r>
          </w:p>
          <w:p w14:paraId="046A43DF" w14:textId="6709905F" w:rsidR="004538F4" w:rsidRPr="00E0265B" w:rsidRDefault="004538F4" w:rsidP="003B3396">
            <w:pPr>
              <w:tabs>
                <w:tab w:val="left" w:leader="underscore" w:pos="9631"/>
              </w:tabs>
              <w:spacing w:line="240" w:lineRule="auto"/>
              <w:ind w:firstLine="0"/>
              <w:jc w:val="left"/>
              <w:rPr>
                <w:bCs/>
                <w:lang w:val="uk-UA"/>
              </w:rPr>
            </w:pPr>
            <w:r w:rsidRPr="00E0265B">
              <w:rPr>
                <w:bCs/>
                <w:lang w:val="uk-UA"/>
              </w:rPr>
              <w:t xml:space="preserve">УДК </w:t>
            </w:r>
            <w:r w:rsidR="00056F0E">
              <w:rPr>
                <w:bCs/>
                <w:lang w:val="uk-UA"/>
              </w:rPr>
              <w:t>924</w:t>
            </w:r>
            <w:r w:rsidR="000B1694">
              <w:rPr>
                <w:bCs/>
                <w:lang w:val="uk-UA"/>
              </w:rPr>
              <w:t>.2</w:t>
            </w:r>
            <w:r w:rsidR="00540E6D">
              <w:rPr>
                <w:bCs/>
                <w:lang w:val="uk-UA"/>
              </w:rPr>
              <w:t>87</w:t>
            </w:r>
          </w:p>
        </w:tc>
        <w:tc>
          <w:tcPr>
            <w:tcW w:w="3905" w:type="dxa"/>
          </w:tcPr>
          <w:p w14:paraId="7BBA8631" w14:textId="77777777" w:rsidR="004538F4" w:rsidRPr="00E0265B" w:rsidRDefault="004538F4" w:rsidP="003B3396">
            <w:pPr>
              <w:spacing w:line="240" w:lineRule="auto"/>
              <w:ind w:left="62" w:firstLine="0"/>
              <w:jc w:val="left"/>
              <w:rPr>
                <w:sz w:val="24"/>
                <w:lang w:val="uk-UA"/>
              </w:rPr>
            </w:pPr>
            <w:r w:rsidRPr="00E0265B">
              <w:rPr>
                <w:sz w:val="24"/>
                <w:lang w:val="uk-UA"/>
              </w:rPr>
              <w:t>До захисту допущено:</w:t>
            </w:r>
          </w:p>
          <w:p w14:paraId="3DBB113E" w14:textId="77777777" w:rsidR="004538F4" w:rsidRPr="00E0265B" w:rsidRDefault="004538F4" w:rsidP="003B3396">
            <w:pPr>
              <w:spacing w:before="120" w:line="240" w:lineRule="auto"/>
              <w:ind w:left="62" w:firstLine="0"/>
              <w:jc w:val="left"/>
              <w:rPr>
                <w:bCs/>
                <w:sz w:val="24"/>
                <w:lang w:val="uk-UA"/>
              </w:rPr>
            </w:pPr>
            <w:r w:rsidRPr="00E0265B">
              <w:rPr>
                <w:bCs/>
                <w:sz w:val="24"/>
                <w:lang w:val="uk-UA"/>
              </w:rPr>
              <w:t>В.о. зав. кафедри</w:t>
            </w:r>
          </w:p>
          <w:p w14:paraId="4C9152B6" w14:textId="77777777" w:rsidR="004538F4" w:rsidRPr="00E0265B" w:rsidRDefault="004538F4" w:rsidP="003B3396">
            <w:pPr>
              <w:spacing w:before="120" w:line="240" w:lineRule="auto"/>
              <w:ind w:left="62" w:right="-31" w:firstLine="0"/>
              <w:jc w:val="left"/>
              <w:rPr>
                <w:sz w:val="24"/>
                <w:lang w:val="uk-UA"/>
              </w:rPr>
            </w:pPr>
            <w:r w:rsidRPr="00E0265B">
              <w:rPr>
                <w:sz w:val="24"/>
                <w:lang w:val="uk-UA"/>
              </w:rPr>
              <w:t>________ Андрій МОВЧАНЮК</w:t>
            </w:r>
          </w:p>
          <w:p w14:paraId="7E1EEC20" w14:textId="77777777" w:rsidR="004538F4" w:rsidRPr="00E0265B" w:rsidRDefault="004538F4" w:rsidP="003B3396">
            <w:pPr>
              <w:spacing w:before="120" w:line="240" w:lineRule="auto"/>
              <w:ind w:left="62" w:firstLine="0"/>
              <w:jc w:val="left"/>
              <w:rPr>
                <w:sz w:val="24"/>
                <w:lang w:val="uk-UA"/>
              </w:rPr>
            </w:pPr>
            <w:r w:rsidRPr="00E0265B">
              <w:rPr>
                <w:sz w:val="24"/>
                <w:lang w:val="uk-UA"/>
              </w:rPr>
              <w:t>«___»_____________20__ р.</w:t>
            </w:r>
          </w:p>
          <w:p w14:paraId="035589EE" w14:textId="77777777" w:rsidR="004538F4" w:rsidRPr="00E0265B" w:rsidRDefault="004538F4" w:rsidP="003B3396">
            <w:pPr>
              <w:spacing w:line="240" w:lineRule="auto"/>
              <w:ind w:firstLine="0"/>
              <w:jc w:val="left"/>
              <w:rPr>
                <w:bCs/>
                <w:caps/>
                <w:lang w:val="uk-UA"/>
              </w:rPr>
            </w:pPr>
          </w:p>
        </w:tc>
      </w:tr>
    </w:tbl>
    <w:p w14:paraId="24262B23" w14:textId="77777777" w:rsidR="004538F4" w:rsidRPr="00E0265B" w:rsidRDefault="004538F4" w:rsidP="004538F4">
      <w:pPr>
        <w:tabs>
          <w:tab w:val="left" w:leader="underscore" w:pos="9631"/>
        </w:tabs>
        <w:spacing w:line="240" w:lineRule="auto"/>
        <w:ind w:firstLine="0"/>
        <w:jc w:val="left"/>
        <w:rPr>
          <w:b/>
          <w:bCs/>
          <w:caps/>
          <w:lang w:val="uk-UA"/>
        </w:rPr>
      </w:pPr>
    </w:p>
    <w:p w14:paraId="6751B24F" w14:textId="77777777" w:rsidR="004538F4" w:rsidRPr="00E0265B" w:rsidRDefault="004538F4" w:rsidP="004538F4">
      <w:pPr>
        <w:tabs>
          <w:tab w:val="right" w:leader="underscore" w:pos="8903"/>
        </w:tabs>
        <w:spacing w:line="240" w:lineRule="auto"/>
        <w:ind w:firstLine="0"/>
        <w:jc w:val="center"/>
        <w:rPr>
          <w:b/>
          <w:sz w:val="40"/>
          <w:szCs w:val="40"/>
          <w:lang w:val="uk-UA"/>
        </w:rPr>
      </w:pPr>
      <w:r w:rsidRPr="00E0265B">
        <w:rPr>
          <w:b/>
          <w:sz w:val="40"/>
          <w:szCs w:val="40"/>
          <w:lang w:val="uk-UA"/>
        </w:rPr>
        <w:t>Магістерська дисертація</w:t>
      </w:r>
    </w:p>
    <w:p w14:paraId="44325D50" w14:textId="77777777" w:rsidR="004538F4" w:rsidRPr="00E0265B" w:rsidRDefault="004538F4" w:rsidP="004538F4">
      <w:pPr>
        <w:spacing w:before="120" w:after="120" w:line="240" w:lineRule="auto"/>
        <w:ind w:firstLine="0"/>
        <w:jc w:val="center"/>
        <w:rPr>
          <w:b/>
          <w:szCs w:val="28"/>
          <w:lang w:val="uk-UA"/>
        </w:rPr>
      </w:pPr>
      <w:r w:rsidRPr="00E0265B">
        <w:rPr>
          <w:b/>
          <w:szCs w:val="28"/>
          <w:lang w:val="uk-UA"/>
        </w:rPr>
        <w:t>на здобуття ступеня магістра</w:t>
      </w:r>
    </w:p>
    <w:p w14:paraId="5B328D05" w14:textId="77777777" w:rsidR="004538F4" w:rsidRPr="00E0265B" w:rsidRDefault="004538F4" w:rsidP="004538F4">
      <w:pPr>
        <w:spacing w:before="120" w:after="120" w:line="240" w:lineRule="auto"/>
        <w:ind w:firstLine="0"/>
        <w:jc w:val="center"/>
        <w:rPr>
          <w:b/>
          <w:szCs w:val="28"/>
          <w:lang w:val="uk-UA"/>
        </w:rPr>
      </w:pPr>
      <w:r w:rsidRPr="00E0265B">
        <w:rPr>
          <w:b/>
          <w:szCs w:val="28"/>
          <w:lang w:val="uk-UA"/>
        </w:rPr>
        <w:t>за освітньо-професійною програмою «Інтелектуальні технології  радіоелектронної техніки»</w:t>
      </w:r>
    </w:p>
    <w:p w14:paraId="3D58D32E" w14:textId="77777777" w:rsidR="004538F4" w:rsidRPr="00E0265B" w:rsidRDefault="004538F4" w:rsidP="004538F4">
      <w:pPr>
        <w:spacing w:before="120" w:after="120" w:line="240" w:lineRule="auto"/>
        <w:ind w:firstLine="0"/>
        <w:jc w:val="center"/>
        <w:rPr>
          <w:b/>
          <w:szCs w:val="28"/>
          <w:lang w:val="uk-UA"/>
        </w:rPr>
      </w:pPr>
      <w:r w:rsidRPr="00E0265B">
        <w:rPr>
          <w:b/>
          <w:szCs w:val="28"/>
          <w:lang w:val="uk-UA"/>
        </w:rPr>
        <w:t>зі спеціальності 172 Електронні комунікації та радіотехніка</w:t>
      </w:r>
    </w:p>
    <w:p w14:paraId="13AA67CD" w14:textId="001AE5D3" w:rsidR="004538F4" w:rsidRPr="00E0265B" w:rsidRDefault="004538F4" w:rsidP="004538F4">
      <w:pPr>
        <w:tabs>
          <w:tab w:val="left" w:leader="underscore" w:pos="9356"/>
        </w:tabs>
        <w:spacing w:before="120" w:line="240" w:lineRule="auto"/>
        <w:ind w:firstLine="0"/>
        <w:jc w:val="center"/>
        <w:rPr>
          <w:b/>
          <w:szCs w:val="28"/>
          <w:lang w:val="uk-UA"/>
        </w:rPr>
      </w:pPr>
      <w:r w:rsidRPr="00E0265B">
        <w:rPr>
          <w:b/>
          <w:szCs w:val="28"/>
          <w:lang w:val="uk-UA"/>
        </w:rPr>
        <w:t>на тему: «</w:t>
      </w:r>
      <w:r w:rsidR="004B3EC8" w:rsidRPr="004B3EC8">
        <w:rPr>
          <w:b/>
          <w:szCs w:val="28"/>
          <w:lang w:val="uk-UA"/>
        </w:rPr>
        <w:t>Автоматична система керування ділянкою неруйнуючого контролю труб</w:t>
      </w:r>
      <w:r w:rsidRPr="00E0265B">
        <w:rPr>
          <w:b/>
          <w:szCs w:val="28"/>
          <w:lang w:val="uk-UA"/>
        </w:rPr>
        <w:t>»</w:t>
      </w:r>
    </w:p>
    <w:p w14:paraId="0B5CE005" w14:textId="77777777" w:rsidR="004538F4" w:rsidRPr="00E0265B" w:rsidRDefault="004538F4" w:rsidP="004538F4">
      <w:pPr>
        <w:spacing w:line="240" w:lineRule="auto"/>
        <w:ind w:firstLine="0"/>
        <w:jc w:val="left"/>
        <w:rPr>
          <w:bCs/>
          <w:szCs w:val="28"/>
          <w:lang w:val="uk-UA"/>
        </w:rPr>
      </w:pPr>
      <w:r w:rsidRPr="00E0265B">
        <w:rPr>
          <w:bCs/>
          <w:szCs w:val="28"/>
          <w:lang w:val="uk-UA"/>
        </w:rPr>
        <w:t xml:space="preserve">Виконав (-ла): </w:t>
      </w:r>
    </w:p>
    <w:p w14:paraId="050ACA4E" w14:textId="77777777" w:rsidR="004538F4" w:rsidRPr="00E0265B" w:rsidRDefault="004538F4" w:rsidP="004538F4">
      <w:pPr>
        <w:spacing w:line="240" w:lineRule="auto"/>
        <w:ind w:firstLine="0"/>
        <w:jc w:val="left"/>
        <w:rPr>
          <w:szCs w:val="28"/>
          <w:lang w:val="uk-UA"/>
        </w:rPr>
      </w:pPr>
      <w:r w:rsidRPr="00E0265B">
        <w:rPr>
          <w:bCs/>
          <w:szCs w:val="28"/>
          <w:lang w:val="uk-UA"/>
        </w:rPr>
        <w:t>студент (-ка) 2 курсу, групи РЕ-31мп</w:t>
      </w:r>
    </w:p>
    <w:p w14:paraId="09FFC571" w14:textId="32A8BE1D" w:rsidR="004538F4" w:rsidRPr="00E0265B" w:rsidRDefault="006C01F6" w:rsidP="004538F4">
      <w:pPr>
        <w:tabs>
          <w:tab w:val="left" w:pos="7230"/>
        </w:tabs>
        <w:spacing w:line="240" w:lineRule="auto"/>
        <w:ind w:firstLine="0"/>
        <w:jc w:val="left"/>
        <w:rPr>
          <w:bCs/>
          <w:sz w:val="16"/>
          <w:szCs w:val="16"/>
          <w:lang w:val="uk-UA"/>
        </w:rPr>
      </w:pPr>
      <w:r>
        <w:rPr>
          <w:noProof/>
          <w:lang w:eastAsia="uk-UA"/>
        </w:rPr>
        <w:drawing>
          <wp:anchor distT="0" distB="0" distL="114300" distR="114300" simplePos="0" relativeHeight="251659264" behindDoc="0" locked="0" layoutInCell="1" allowOverlap="1" wp14:anchorId="6E0587ED" wp14:editId="5333C577">
            <wp:simplePos x="0" y="0"/>
            <wp:positionH relativeFrom="margin">
              <wp:posOffset>4543425</wp:posOffset>
            </wp:positionH>
            <wp:positionV relativeFrom="paragraph">
              <wp:posOffset>525145</wp:posOffset>
            </wp:positionV>
            <wp:extent cx="948690" cy="499110"/>
            <wp:effectExtent l="0" t="0" r="3810" b="0"/>
            <wp:wrapNone/>
            <wp:docPr id="259" name="Рисунок 52" descr="Зображення, що містить ескіз, почерк, Дитяча творчість, малюно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 name="Рисунок 52" descr="Зображення, що містить ескіз, почерк, Дитяча творчість, малюнок&#10;&#10;Автоматично згенерований опис"/>
                    <pic:cNvPicPr/>
                  </pic:nvPicPr>
                  <pic:blipFill>
                    <a:blip r:embed="rId8" cstate="print">
                      <a:extLst>
                        <a:ext uri="{28A0092B-C50C-407E-A947-70E740481C1C}">
                          <a14:useLocalDpi xmlns:a14="http://schemas.microsoft.com/office/drawing/2010/main" val="0"/>
                        </a:ext>
                      </a:extLst>
                    </a:blip>
                    <a:stretch>
                      <a:fillRect/>
                    </a:stretch>
                  </pic:blipFill>
                  <pic:spPr>
                    <a:xfrm>
                      <a:off x="0" y="0"/>
                      <a:ext cx="948690" cy="499110"/>
                    </a:xfrm>
                    <a:prstGeom prst="rect">
                      <a:avLst/>
                    </a:prstGeom>
                  </pic:spPr>
                </pic:pic>
              </a:graphicData>
            </a:graphic>
            <wp14:sizeRelH relativeFrom="margin">
              <wp14:pctWidth>0</wp14:pctWidth>
            </wp14:sizeRelH>
            <wp14:sizeRelV relativeFrom="margin">
              <wp14:pctHeight>0</wp14:pctHeight>
            </wp14:sizeRelV>
          </wp:anchor>
        </w:drawing>
      </w:r>
      <w:r w:rsidR="004538F4" w:rsidRPr="00E0265B">
        <w:rPr>
          <w:bCs/>
          <w:szCs w:val="28"/>
          <w:u w:val="single"/>
          <w:lang w:val="uk-UA"/>
        </w:rPr>
        <w:t xml:space="preserve">              Герцог Євген Георгійович                               </w:t>
      </w:r>
      <w:r w:rsidR="004538F4" w:rsidRPr="00E0265B">
        <w:rPr>
          <w:bCs/>
          <w:sz w:val="16"/>
          <w:szCs w:val="16"/>
          <w:lang w:val="uk-UA"/>
        </w:rPr>
        <w:tab/>
      </w:r>
      <w:r w:rsidR="00540E6D">
        <w:rPr>
          <w:bCs/>
          <w:szCs w:val="28"/>
          <w:lang w:val="uk-UA"/>
        </w:rPr>
        <w:pict w14:anchorId="780736A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39.75pt">
            <v:imagedata r:id="rId9" o:title="OnlineSignatures"/>
          </v:shape>
        </w:pict>
      </w:r>
    </w:p>
    <w:p w14:paraId="34462EE2" w14:textId="77777777" w:rsidR="004538F4" w:rsidRPr="00E0265B" w:rsidRDefault="004538F4" w:rsidP="004538F4">
      <w:pPr>
        <w:tabs>
          <w:tab w:val="left" w:pos="2552"/>
          <w:tab w:val="left" w:pos="7230"/>
        </w:tabs>
        <w:spacing w:line="240" w:lineRule="auto"/>
        <w:ind w:firstLine="0"/>
        <w:jc w:val="left"/>
        <w:rPr>
          <w:bCs/>
          <w:szCs w:val="28"/>
          <w:lang w:val="uk-UA"/>
        </w:rPr>
      </w:pPr>
      <w:r w:rsidRPr="00E0265B">
        <w:rPr>
          <w:bCs/>
          <w:sz w:val="16"/>
          <w:szCs w:val="16"/>
          <w:lang w:val="uk-UA"/>
        </w:rPr>
        <w:tab/>
        <w:t>(Прізвище ім'я по батькові)</w:t>
      </w:r>
      <w:r w:rsidRPr="00E0265B">
        <w:rPr>
          <w:bCs/>
          <w:szCs w:val="28"/>
          <w:lang w:val="uk-UA"/>
        </w:rPr>
        <w:tab/>
      </w:r>
    </w:p>
    <w:p w14:paraId="03815BBD" w14:textId="59FF4FE4" w:rsidR="004538F4" w:rsidRPr="00E0265B" w:rsidRDefault="004538F4" w:rsidP="004538F4">
      <w:pPr>
        <w:tabs>
          <w:tab w:val="left" w:pos="7230"/>
        </w:tabs>
        <w:spacing w:line="240" w:lineRule="auto"/>
        <w:ind w:firstLine="0"/>
        <w:jc w:val="left"/>
        <w:rPr>
          <w:bCs/>
          <w:sz w:val="32"/>
          <w:szCs w:val="32"/>
          <w:lang w:val="uk-UA"/>
        </w:rPr>
      </w:pPr>
      <w:r w:rsidRPr="00E0265B">
        <w:rPr>
          <w:bCs/>
          <w:szCs w:val="28"/>
          <w:lang w:val="uk-UA"/>
        </w:rPr>
        <w:t xml:space="preserve">Керівник </w:t>
      </w:r>
      <w:r w:rsidRPr="00E0265B">
        <w:rPr>
          <w:bCs/>
          <w:szCs w:val="28"/>
          <w:u w:val="single"/>
          <w:lang w:val="uk-UA"/>
        </w:rPr>
        <w:t xml:space="preserve"> </w:t>
      </w:r>
      <w:r w:rsidRPr="00E0265B">
        <w:rPr>
          <w:bCs/>
          <w:sz w:val="32"/>
          <w:szCs w:val="32"/>
          <w:u w:val="single"/>
          <w:lang w:val="uk-UA"/>
        </w:rPr>
        <w:t>старший викладач Адаменко В.О.</w:t>
      </w:r>
      <w:r w:rsidRPr="00E0265B">
        <w:rPr>
          <w:bCs/>
          <w:sz w:val="32"/>
          <w:szCs w:val="32"/>
          <w:lang w:val="uk-UA"/>
        </w:rPr>
        <w:tab/>
        <w:t>__________</w:t>
      </w:r>
    </w:p>
    <w:p w14:paraId="14A907A7" w14:textId="25BBA53A" w:rsidR="004538F4" w:rsidRPr="00E0265B" w:rsidRDefault="004538F4" w:rsidP="004538F4">
      <w:pPr>
        <w:tabs>
          <w:tab w:val="left" w:pos="2127"/>
          <w:tab w:val="left" w:pos="7230"/>
        </w:tabs>
        <w:spacing w:line="240" w:lineRule="auto"/>
        <w:ind w:firstLine="0"/>
        <w:jc w:val="left"/>
        <w:rPr>
          <w:bCs/>
          <w:sz w:val="16"/>
          <w:szCs w:val="16"/>
          <w:lang w:val="uk-UA"/>
        </w:rPr>
      </w:pPr>
      <w:r w:rsidRPr="00E0265B">
        <w:rPr>
          <w:bCs/>
          <w:sz w:val="16"/>
          <w:szCs w:val="16"/>
          <w:lang w:val="uk-UA"/>
        </w:rPr>
        <w:tab/>
        <w:t>(Посада, науковий ступінь ,вчене звання)</w:t>
      </w:r>
    </w:p>
    <w:p w14:paraId="339748AB" w14:textId="5F899103" w:rsidR="004538F4" w:rsidRPr="00E0265B" w:rsidRDefault="004538F4" w:rsidP="004538F4">
      <w:pPr>
        <w:tabs>
          <w:tab w:val="left" w:pos="1560"/>
          <w:tab w:val="left" w:pos="3119"/>
          <w:tab w:val="left" w:pos="3261"/>
        </w:tabs>
        <w:spacing w:before="240" w:line="240" w:lineRule="auto"/>
        <w:ind w:firstLine="0"/>
        <w:jc w:val="left"/>
        <w:rPr>
          <w:bCs/>
          <w:sz w:val="32"/>
          <w:szCs w:val="32"/>
          <w:u w:val="single"/>
          <w:lang w:val="uk-UA"/>
        </w:rPr>
      </w:pPr>
      <w:r w:rsidRPr="00E0265B">
        <w:rPr>
          <w:bCs/>
          <w:szCs w:val="28"/>
          <w:lang w:val="uk-UA"/>
        </w:rPr>
        <w:t>Рецензент</w:t>
      </w:r>
      <w:r w:rsidRPr="00E0265B">
        <w:rPr>
          <w:bCs/>
          <w:sz w:val="32"/>
          <w:szCs w:val="32"/>
          <w:u w:val="single"/>
          <w:lang w:val="uk-UA"/>
        </w:rPr>
        <w:tab/>
        <w:t xml:space="preserve">старший викладач Товкач І.О. </w:t>
      </w:r>
      <w:r w:rsidRPr="00E0265B">
        <w:rPr>
          <w:bCs/>
          <w:sz w:val="32"/>
          <w:szCs w:val="32"/>
          <w:lang w:val="uk-UA"/>
        </w:rPr>
        <w:t xml:space="preserve">                  __________</w:t>
      </w:r>
    </w:p>
    <w:p w14:paraId="4DCB8809" w14:textId="77777777" w:rsidR="004538F4" w:rsidRPr="00E0265B" w:rsidRDefault="004538F4" w:rsidP="004538F4">
      <w:pPr>
        <w:tabs>
          <w:tab w:val="left" w:pos="2127"/>
          <w:tab w:val="left" w:pos="7230"/>
        </w:tabs>
        <w:spacing w:line="240" w:lineRule="auto"/>
        <w:ind w:firstLine="0"/>
        <w:jc w:val="left"/>
        <w:rPr>
          <w:bCs/>
          <w:sz w:val="16"/>
          <w:szCs w:val="16"/>
          <w:lang w:val="uk-UA"/>
        </w:rPr>
      </w:pPr>
      <w:r w:rsidRPr="00E0265B">
        <w:rPr>
          <w:bCs/>
          <w:sz w:val="16"/>
          <w:szCs w:val="16"/>
          <w:lang w:val="uk-UA"/>
        </w:rPr>
        <w:tab/>
        <w:t>(Посада, науковий ступінь ,вчене звання)</w:t>
      </w:r>
    </w:p>
    <w:p w14:paraId="142E98CA" w14:textId="77777777" w:rsidR="004538F4" w:rsidRPr="00E0265B" w:rsidRDefault="004538F4" w:rsidP="004538F4">
      <w:pPr>
        <w:tabs>
          <w:tab w:val="left" w:pos="7513"/>
        </w:tabs>
        <w:spacing w:line="240" w:lineRule="auto"/>
        <w:ind w:firstLine="0"/>
        <w:jc w:val="left"/>
        <w:rPr>
          <w:bCs/>
          <w:szCs w:val="28"/>
          <w:lang w:val="uk-UA"/>
        </w:rPr>
      </w:pPr>
    </w:p>
    <w:p w14:paraId="5AA836DA" w14:textId="77777777" w:rsidR="004538F4" w:rsidRPr="00E0265B" w:rsidRDefault="004538F4" w:rsidP="004538F4">
      <w:pPr>
        <w:tabs>
          <w:tab w:val="left" w:pos="330"/>
        </w:tabs>
        <w:spacing w:line="240" w:lineRule="auto"/>
        <w:ind w:left="4536" w:firstLine="0"/>
        <w:rPr>
          <w:szCs w:val="28"/>
          <w:lang w:val="uk-UA"/>
        </w:rPr>
      </w:pPr>
    </w:p>
    <w:p w14:paraId="024D2F40" w14:textId="77777777" w:rsidR="004538F4" w:rsidRPr="00E0265B" w:rsidRDefault="004538F4" w:rsidP="004538F4">
      <w:pPr>
        <w:tabs>
          <w:tab w:val="left" w:pos="330"/>
        </w:tabs>
        <w:spacing w:line="240" w:lineRule="auto"/>
        <w:ind w:left="4536" w:firstLine="0"/>
        <w:jc w:val="left"/>
        <w:rPr>
          <w:szCs w:val="28"/>
          <w:lang w:val="uk-UA"/>
        </w:rPr>
      </w:pPr>
      <w:r w:rsidRPr="00E0265B">
        <w:rPr>
          <w:szCs w:val="28"/>
          <w:lang w:val="uk-UA"/>
        </w:rPr>
        <w:t>Засвідчую, що у цій магістерській дисертації немає запозичень з праць інших авторів без відповідних посилань.</w:t>
      </w:r>
    </w:p>
    <w:p w14:paraId="661A6CDC" w14:textId="77777777" w:rsidR="004538F4" w:rsidRPr="00E0265B" w:rsidRDefault="004538F4" w:rsidP="004538F4">
      <w:pPr>
        <w:tabs>
          <w:tab w:val="left" w:pos="330"/>
        </w:tabs>
        <w:spacing w:line="240" w:lineRule="auto"/>
        <w:ind w:left="4536" w:firstLine="0"/>
        <w:rPr>
          <w:szCs w:val="28"/>
          <w:lang w:val="uk-UA"/>
        </w:rPr>
      </w:pPr>
      <w:r w:rsidRPr="00E0265B">
        <w:rPr>
          <w:szCs w:val="28"/>
          <w:lang w:val="uk-UA"/>
        </w:rPr>
        <w:t>Студент Герцог Є.Г.</w:t>
      </w:r>
    </w:p>
    <w:p w14:paraId="1ECF201F" w14:textId="77777777" w:rsidR="004538F4" w:rsidRPr="00E0265B" w:rsidRDefault="004538F4" w:rsidP="004538F4">
      <w:pPr>
        <w:spacing w:line="240" w:lineRule="auto"/>
        <w:ind w:firstLine="0"/>
        <w:rPr>
          <w:szCs w:val="28"/>
          <w:lang w:val="uk-UA"/>
        </w:rPr>
      </w:pPr>
    </w:p>
    <w:p w14:paraId="0B101AD5" w14:textId="77777777" w:rsidR="004538F4" w:rsidRPr="00E0265B" w:rsidRDefault="004538F4" w:rsidP="004538F4">
      <w:pPr>
        <w:spacing w:line="240" w:lineRule="auto"/>
        <w:ind w:firstLine="0"/>
        <w:rPr>
          <w:szCs w:val="28"/>
          <w:lang w:val="uk-UA"/>
        </w:rPr>
      </w:pPr>
    </w:p>
    <w:p w14:paraId="03E2217E" w14:textId="77777777" w:rsidR="004538F4" w:rsidRPr="00E0265B" w:rsidRDefault="004538F4" w:rsidP="004538F4">
      <w:pPr>
        <w:spacing w:line="240" w:lineRule="auto"/>
        <w:ind w:firstLine="0"/>
        <w:rPr>
          <w:szCs w:val="28"/>
          <w:lang w:val="uk-UA"/>
        </w:rPr>
      </w:pPr>
    </w:p>
    <w:p w14:paraId="0B7134E5" w14:textId="66246337" w:rsidR="003B3396" w:rsidRPr="00E0265B" w:rsidRDefault="003B3396" w:rsidP="004538F4">
      <w:pPr>
        <w:spacing w:line="240" w:lineRule="auto"/>
        <w:ind w:firstLine="0"/>
        <w:rPr>
          <w:szCs w:val="28"/>
          <w:lang w:val="uk-UA"/>
        </w:rPr>
      </w:pPr>
    </w:p>
    <w:p w14:paraId="1106F269" w14:textId="77777777" w:rsidR="003B3396" w:rsidRPr="00E0265B" w:rsidRDefault="003B3396" w:rsidP="004538F4">
      <w:pPr>
        <w:spacing w:line="240" w:lineRule="auto"/>
        <w:ind w:firstLine="0"/>
        <w:rPr>
          <w:szCs w:val="28"/>
          <w:lang w:val="uk-UA"/>
        </w:rPr>
      </w:pPr>
    </w:p>
    <w:p w14:paraId="528E68FB" w14:textId="77777777" w:rsidR="00123B1B" w:rsidRPr="00E0265B" w:rsidRDefault="004538F4" w:rsidP="00E40CDB">
      <w:pPr>
        <w:spacing w:line="240" w:lineRule="auto"/>
        <w:ind w:firstLine="0"/>
        <w:jc w:val="center"/>
        <w:rPr>
          <w:szCs w:val="28"/>
          <w:lang w:val="uk-UA"/>
        </w:rPr>
      </w:pPr>
      <w:r w:rsidRPr="00E0265B">
        <w:rPr>
          <w:szCs w:val="28"/>
          <w:lang w:val="uk-UA"/>
        </w:rPr>
        <w:t>Київ – 2024 року</w:t>
      </w:r>
    </w:p>
    <w:p w14:paraId="3C5E3FEC" w14:textId="77777777" w:rsidR="00E23EB9" w:rsidRPr="00E0265B" w:rsidRDefault="00E23EB9" w:rsidP="00E23EB9">
      <w:pPr>
        <w:jc w:val="center"/>
        <w:rPr>
          <w:rFonts w:cs="Times New Roman"/>
          <w:szCs w:val="28"/>
          <w:lang w:val="uk-UA"/>
        </w:rPr>
      </w:pPr>
      <w:r w:rsidRPr="00E0265B">
        <w:rPr>
          <w:rFonts w:cs="Times New Roman"/>
          <w:szCs w:val="28"/>
          <w:lang w:val="uk-UA"/>
        </w:rPr>
        <w:lastRenderedPageBreak/>
        <w:t>ЗМІСТ</w:t>
      </w:r>
    </w:p>
    <w:p w14:paraId="06C7194E" w14:textId="77777777" w:rsidR="00E23EB9" w:rsidRPr="00E0265B" w:rsidRDefault="00E23EB9" w:rsidP="00E23EB9">
      <w:pPr>
        <w:jc w:val="right"/>
        <w:rPr>
          <w:rFonts w:cs="Times New Roman"/>
          <w:szCs w:val="28"/>
          <w:lang w:val="uk-UA"/>
        </w:rPr>
      </w:pPr>
      <w:r w:rsidRPr="00E0265B">
        <w:rPr>
          <w:rFonts w:cs="Times New Roman"/>
          <w:szCs w:val="28"/>
          <w:lang w:val="uk-UA"/>
        </w:rPr>
        <w:t>Стор.</w:t>
      </w:r>
    </w:p>
    <w:p w14:paraId="1F226D46" w14:textId="77777777" w:rsidR="00E23EB9" w:rsidRPr="00E0265B" w:rsidRDefault="00E23EB9" w:rsidP="00C5428E">
      <w:pPr>
        <w:pStyle w:val="a5"/>
        <w:ind w:left="567" w:firstLine="0"/>
        <w:jc w:val="left"/>
        <w:rPr>
          <w:szCs w:val="28"/>
          <w:lang w:val="uk-UA"/>
        </w:rPr>
      </w:pPr>
      <w:r w:rsidRPr="00E0265B">
        <w:rPr>
          <w:lang w:val="uk-UA"/>
        </w:rPr>
        <w:t>ВСТУП..........................................................................................................</w:t>
      </w:r>
      <w:r w:rsidRPr="00E0265B">
        <w:rPr>
          <w:lang w:val="uk-UA"/>
        </w:rPr>
        <w:tab/>
      </w:r>
      <w:r w:rsidR="0064131E" w:rsidRPr="00E0265B">
        <w:rPr>
          <w:lang w:val="uk-UA"/>
        </w:rPr>
        <w:t xml:space="preserve"> </w:t>
      </w:r>
      <w:r w:rsidRPr="00E0265B">
        <w:rPr>
          <w:lang w:val="uk-UA"/>
        </w:rPr>
        <w:t>3</w:t>
      </w:r>
    </w:p>
    <w:p w14:paraId="06C6E928" w14:textId="77777777" w:rsidR="00E23EB9" w:rsidRPr="00E0265B" w:rsidRDefault="00E23EB9" w:rsidP="00E23EB9">
      <w:pPr>
        <w:pStyle w:val="a5"/>
        <w:numPr>
          <w:ilvl w:val="0"/>
          <w:numId w:val="24"/>
        </w:numPr>
        <w:ind w:left="567" w:hanging="567"/>
        <w:jc w:val="left"/>
        <w:rPr>
          <w:szCs w:val="28"/>
          <w:lang w:val="uk-UA"/>
        </w:rPr>
      </w:pPr>
      <w:r w:rsidRPr="00E0265B">
        <w:rPr>
          <w:lang w:val="uk-UA"/>
        </w:rPr>
        <w:t>Огляд області розробки та постановка задачі</w:t>
      </w:r>
      <w:r w:rsidRPr="00E0265B">
        <w:rPr>
          <w:szCs w:val="28"/>
          <w:lang w:val="uk-UA"/>
        </w:rPr>
        <w:t>.........................................</w:t>
      </w:r>
      <w:r w:rsidRPr="00E0265B">
        <w:rPr>
          <w:szCs w:val="28"/>
          <w:lang w:val="uk-UA"/>
        </w:rPr>
        <w:tab/>
      </w:r>
      <w:r w:rsidR="0064131E" w:rsidRPr="00E0265B">
        <w:rPr>
          <w:szCs w:val="28"/>
          <w:lang w:val="uk-UA"/>
        </w:rPr>
        <w:t xml:space="preserve"> </w:t>
      </w:r>
      <w:r w:rsidRPr="00E0265B">
        <w:rPr>
          <w:szCs w:val="28"/>
          <w:lang w:val="uk-UA"/>
        </w:rPr>
        <w:t>5</w:t>
      </w:r>
    </w:p>
    <w:p w14:paraId="17EB4507" w14:textId="0D66B0F1" w:rsidR="00E23EB9" w:rsidRPr="00C5428E" w:rsidRDefault="00C5428E" w:rsidP="00C5428E">
      <w:pPr>
        <w:pStyle w:val="a5"/>
        <w:numPr>
          <w:ilvl w:val="1"/>
          <w:numId w:val="27"/>
        </w:numPr>
        <w:jc w:val="left"/>
        <w:rPr>
          <w:szCs w:val="28"/>
          <w:lang w:val="uk-UA"/>
        </w:rPr>
      </w:pPr>
      <w:r>
        <w:rPr>
          <w:szCs w:val="28"/>
          <w:lang w:val="uk-UA"/>
        </w:rPr>
        <w:t xml:space="preserve">   </w:t>
      </w:r>
      <w:r w:rsidR="00E23EB9" w:rsidRPr="00C5428E">
        <w:rPr>
          <w:szCs w:val="28"/>
          <w:lang w:val="uk-UA"/>
        </w:rPr>
        <w:t>Огляд методів неруйнуючого контролю................................................</w:t>
      </w:r>
      <w:r w:rsidR="00E23EB9" w:rsidRPr="00C5428E">
        <w:rPr>
          <w:szCs w:val="28"/>
          <w:lang w:val="uk-UA"/>
        </w:rPr>
        <w:tab/>
      </w:r>
      <w:r w:rsidR="0064131E" w:rsidRPr="00C5428E">
        <w:rPr>
          <w:szCs w:val="28"/>
          <w:lang w:val="uk-UA"/>
        </w:rPr>
        <w:t xml:space="preserve"> </w:t>
      </w:r>
      <w:r w:rsidR="00E23EB9" w:rsidRPr="00C5428E">
        <w:rPr>
          <w:szCs w:val="28"/>
          <w:lang w:val="uk-UA"/>
        </w:rPr>
        <w:t>5</w:t>
      </w:r>
    </w:p>
    <w:p w14:paraId="37C3D870" w14:textId="1573BF79" w:rsidR="00E23EB9" w:rsidRPr="00C5428E" w:rsidRDefault="00E23EB9" w:rsidP="00C5428E">
      <w:pPr>
        <w:pStyle w:val="a5"/>
        <w:numPr>
          <w:ilvl w:val="2"/>
          <w:numId w:val="27"/>
        </w:numPr>
        <w:jc w:val="left"/>
        <w:rPr>
          <w:szCs w:val="28"/>
          <w:lang w:val="uk-UA"/>
        </w:rPr>
      </w:pPr>
      <w:r w:rsidRPr="00C5428E">
        <w:rPr>
          <w:szCs w:val="28"/>
          <w:lang w:val="uk-UA"/>
        </w:rPr>
        <w:t>Вихрострумовий метод контролю...........................</w:t>
      </w:r>
      <w:r w:rsidR="00C5428E">
        <w:rPr>
          <w:szCs w:val="28"/>
          <w:lang w:val="uk-UA"/>
        </w:rPr>
        <w:t>...............................</w:t>
      </w:r>
      <w:r w:rsidRPr="00C5428E">
        <w:rPr>
          <w:szCs w:val="28"/>
          <w:lang w:val="uk-UA"/>
        </w:rPr>
        <w:t xml:space="preserve">       6</w:t>
      </w:r>
    </w:p>
    <w:p w14:paraId="6F5311AF" w14:textId="535E61CC" w:rsidR="00E23EB9" w:rsidRPr="00C5428E" w:rsidRDefault="00E0265B" w:rsidP="00C5428E">
      <w:pPr>
        <w:pStyle w:val="a5"/>
        <w:numPr>
          <w:ilvl w:val="2"/>
          <w:numId w:val="27"/>
        </w:numPr>
        <w:jc w:val="left"/>
        <w:rPr>
          <w:szCs w:val="28"/>
          <w:lang w:val="uk-UA"/>
        </w:rPr>
      </w:pPr>
      <w:r w:rsidRPr="00C5428E">
        <w:rPr>
          <w:szCs w:val="28"/>
          <w:lang w:val="uk-UA"/>
        </w:rPr>
        <w:t>Ультразвуковий</w:t>
      </w:r>
      <w:r w:rsidR="00E23EB9" w:rsidRPr="00C5428E">
        <w:rPr>
          <w:szCs w:val="28"/>
          <w:lang w:val="uk-UA"/>
        </w:rPr>
        <w:t xml:space="preserve"> метод контролю...........................................................</w:t>
      </w:r>
      <w:r w:rsidR="00E23EB9" w:rsidRPr="00C5428E">
        <w:rPr>
          <w:szCs w:val="28"/>
          <w:lang w:val="uk-UA"/>
        </w:rPr>
        <w:tab/>
      </w:r>
      <w:r w:rsidR="00992AC8" w:rsidRPr="00C5428E">
        <w:rPr>
          <w:szCs w:val="28"/>
          <w:lang w:val="uk-UA"/>
        </w:rPr>
        <w:t xml:space="preserve"> </w:t>
      </w:r>
      <w:r w:rsidR="00E23EB9" w:rsidRPr="00C5428E">
        <w:rPr>
          <w:szCs w:val="28"/>
          <w:lang w:val="uk-UA"/>
        </w:rPr>
        <w:t>9</w:t>
      </w:r>
    </w:p>
    <w:p w14:paraId="60DA4DF9" w14:textId="3DC6FBB4" w:rsidR="00E23EB9" w:rsidRPr="00C5428E" w:rsidRDefault="00992AC8" w:rsidP="00C5428E">
      <w:pPr>
        <w:pStyle w:val="a5"/>
        <w:numPr>
          <w:ilvl w:val="2"/>
          <w:numId w:val="27"/>
        </w:numPr>
        <w:jc w:val="left"/>
        <w:rPr>
          <w:szCs w:val="28"/>
          <w:lang w:val="uk-UA"/>
        </w:rPr>
      </w:pPr>
      <w:r w:rsidRPr="00C5428E">
        <w:rPr>
          <w:lang w:val="uk-UA"/>
        </w:rPr>
        <w:t>Аналіз методу ультразвукового виміру товщини стінки</w:t>
      </w:r>
      <w:r w:rsidRPr="00C5428E">
        <w:rPr>
          <w:szCs w:val="28"/>
          <w:lang w:val="uk-UA"/>
        </w:rPr>
        <w:t>.</w:t>
      </w:r>
      <w:r w:rsidR="00E23EB9" w:rsidRPr="00C5428E">
        <w:rPr>
          <w:szCs w:val="28"/>
          <w:lang w:val="uk-UA"/>
        </w:rPr>
        <w:t>.....................</w:t>
      </w:r>
      <w:r w:rsidR="00E23EB9" w:rsidRPr="00C5428E">
        <w:rPr>
          <w:szCs w:val="28"/>
          <w:lang w:val="uk-UA"/>
        </w:rPr>
        <w:tab/>
      </w:r>
      <w:r w:rsidRPr="00C5428E">
        <w:rPr>
          <w:szCs w:val="28"/>
          <w:lang w:val="uk-UA"/>
        </w:rPr>
        <w:t>1</w:t>
      </w:r>
      <w:r w:rsidR="00E23EB9" w:rsidRPr="00C5428E">
        <w:rPr>
          <w:szCs w:val="28"/>
          <w:lang w:val="uk-UA"/>
        </w:rPr>
        <w:t>3</w:t>
      </w:r>
    </w:p>
    <w:p w14:paraId="31EE3CC6" w14:textId="431319DF" w:rsidR="00E23EB9" w:rsidRPr="00E0265B" w:rsidRDefault="00FC4CB7" w:rsidP="00C5428E">
      <w:pPr>
        <w:pStyle w:val="a5"/>
        <w:numPr>
          <w:ilvl w:val="0"/>
          <w:numId w:val="27"/>
        </w:numPr>
        <w:ind w:left="567" w:hanging="567"/>
        <w:jc w:val="left"/>
        <w:rPr>
          <w:szCs w:val="28"/>
          <w:lang w:val="uk-UA"/>
        </w:rPr>
      </w:pPr>
      <w:r>
        <w:rPr>
          <w:szCs w:val="28"/>
          <w:lang w:val="uk-UA"/>
        </w:rPr>
        <w:t>РОЗРОБЛЕННЯ КОНСТРУКЦІЇ СИСТЕМ.</w:t>
      </w:r>
      <w:r w:rsidR="00E23EB9" w:rsidRPr="00E0265B">
        <w:rPr>
          <w:szCs w:val="28"/>
          <w:lang w:val="uk-UA"/>
        </w:rPr>
        <w:t>.......................................</w:t>
      </w:r>
      <w:r w:rsidR="00992AC8" w:rsidRPr="00E0265B">
        <w:rPr>
          <w:szCs w:val="28"/>
          <w:lang w:val="uk-UA"/>
        </w:rPr>
        <w:t>..</w:t>
      </w:r>
      <w:r w:rsidR="00E23EB9" w:rsidRPr="00E0265B">
        <w:rPr>
          <w:szCs w:val="28"/>
          <w:lang w:val="uk-UA"/>
        </w:rPr>
        <w:tab/>
      </w:r>
      <w:r w:rsidR="00992AC8" w:rsidRPr="00E0265B">
        <w:rPr>
          <w:szCs w:val="28"/>
          <w:lang w:val="uk-UA"/>
        </w:rPr>
        <w:t>18</w:t>
      </w:r>
    </w:p>
    <w:p w14:paraId="1B9E4050" w14:textId="64A6EF87" w:rsidR="00E23EB9" w:rsidRPr="00C5428E" w:rsidRDefault="00C5428E" w:rsidP="00C5428E">
      <w:pPr>
        <w:pStyle w:val="a5"/>
        <w:numPr>
          <w:ilvl w:val="1"/>
          <w:numId w:val="27"/>
        </w:numPr>
        <w:jc w:val="left"/>
        <w:rPr>
          <w:szCs w:val="28"/>
          <w:lang w:val="uk-UA"/>
        </w:rPr>
      </w:pPr>
      <w:r>
        <w:rPr>
          <w:szCs w:val="28"/>
          <w:lang w:val="uk-UA"/>
        </w:rPr>
        <w:t xml:space="preserve">   </w:t>
      </w:r>
      <w:r w:rsidR="00FC4CB7" w:rsidRPr="00C5428E">
        <w:rPr>
          <w:szCs w:val="28"/>
          <w:lang w:val="uk-UA"/>
        </w:rPr>
        <w:t>Аналіз технічного завдання............</w:t>
      </w:r>
      <w:r w:rsidR="00992AC8" w:rsidRPr="00C5428E">
        <w:rPr>
          <w:szCs w:val="28"/>
          <w:lang w:val="uk-UA"/>
        </w:rPr>
        <w:t>.</w:t>
      </w:r>
      <w:r w:rsidR="00E23EB9" w:rsidRPr="00C5428E">
        <w:rPr>
          <w:szCs w:val="28"/>
          <w:lang w:val="uk-UA"/>
        </w:rPr>
        <w:t>.....................................................</w:t>
      </w:r>
      <w:r w:rsidR="00FC4CB7" w:rsidRPr="00C5428E">
        <w:rPr>
          <w:szCs w:val="28"/>
          <w:lang w:val="uk-UA"/>
        </w:rPr>
        <w:t xml:space="preserve">... </w:t>
      </w:r>
      <w:r w:rsidR="00E23EB9" w:rsidRPr="00C5428E">
        <w:rPr>
          <w:szCs w:val="28"/>
          <w:lang w:val="uk-UA"/>
        </w:rPr>
        <w:tab/>
      </w:r>
      <w:r w:rsidR="00992AC8" w:rsidRPr="00C5428E">
        <w:rPr>
          <w:szCs w:val="28"/>
          <w:lang w:val="uk-UA"/>
        </w:rPr>
        <w:t>18</w:t>
      </w:r>
    </w:p>
    <w:p w14:paraId="21160260" w14:textId="4EFD908A" w:rsidR="00E23EB9" w:rsidRPr="00C5428E" w:rsidRDefault="00FC4CB7" w:rsidP="00C5428E">
      <w:pPr>
        <w:pStyle w:val="a5"/>
        <w:numPr>
          <w:ilvl w:val="2"/>
          <w:numId w:val="27"/>
        </w:numPr>
        <w:jc w:val="left"/>
        <w:rPr>
          <w:szCs w:val="28"/>
          <w:lang w:val="uk-UA"/>
        </w:rPr>
      </w:pPr>
      <w:r w:rsidRPr="00C5428E">
        <w:rPr>
          <w:szCs w:val="28"/>
          <w:lang w:val="uk-UA"/>
        </w:rPr>
        <w:t>Вимоги до надійності..............................................................................</w:t>
      </w:r>
      <w:r w:rsidR="00E23EB9" w:rsidRPr="00C5428E">
        <w:rPr>
          <w:szCs w:val="28"/>
          <w:lang w:val="uk-UA"/>
        </w:rPr>
        <w:tab/>
      </w:r>
      <w:r w:rsidRPr="00C5428E">
        <w:rPr>
          <w:szCs w:val="28"/>
          <w:lang w:val="uk-UA"/>
        </w:rPr>
        <w:t>20</w:t>
      </w:r>
    </w:p>
    <w:p w14:paraId="6465D106" w14:textId="0BF72436" w:rsidR="00E23EB9" w:rsidRPr="00C5428E" w:rsidRDefault="00FC4CB7" w:rsidP="00C5428E">
      <w:pPr>
        <w:pStyle w:val="a5"/>
        <w:numPr>
          <w:ilvl w:val="2"/>
          <w:numId w:val="27"/>
        </w:numPr>
        <w:jc w:val="left"/>
        <w:rPr>
          <w:szCs w:val="28"/>
          <w:lang w:val="uk-UA"/>
        </w:rPr>
      </w:pPr>
      <w:r w:rsidRPr="00C5428E">
        <w:rPr>
          <w:szCs w:val="28"/>
          <w:lang w:val="uk-UA"/>
        </w:rPr>
        <w:t>Вимоги до збереження інформації........</w:t>
      </w:r>
      <w:r w:rsidR="00C5428E">
        <w:rPr>
          <w:szCs w:val="28"/>
          <w:lang w:val="uk-UA"/>
        </w:rPr>
        <w:t xml:space="preserve">............................................. </w:t>
      </w:r>
      <w:r w:rsidR="004C2F89" w:rsidRPr="00C5428E">
        <w:rPr>
          <w:szCs w:val="28"/>
          <w:lang w:val="uk-UA"/>
        </w:rPr>
        <w:t xml:space="preserve">       </w:t>
      </w:r>
      <w:r w:rsidRPr="00C5428E">
        <w:rPr>
          <w:szCs w:val="28"/>
          <w:lang w:val="uk-UA"/>
        </w:rPr>
        <w:t xml:space="preserve">  </w:t>
      </w:r>
      <w:r w:rsidR="00E23EB9" w:rsidRPr="00C5428E">
        <w:rPr>
          <w:szCs w:val="28"/>
          <w:lang w:val="uk-UA"/>
        </w:rPr>
        <w:t>2</w:t>
      </w:r>
      <w:r w:rsidRPr="00C5428E">
        <w:rPr>
          <w:szCs w:val="28"/>
          <w:lang w:val="uk-UA"/>
        </w:rPr>
        <w:t>1</w:t>
      </w:r>
    </w:p>
    <w:p w14:paraId="3110BD34" w14:textId="170FDE3B" w:rsidR="00E23EB9" w:rsidRPr="00C5428E" w:rsidRDefault="00FC4CB7" w:rsidP="00C5428E">
      <w:pPr>
        <w:pStyle w:val="a5"/>
        <w:numPr>
          <w:ilvl w:val="2"/>
          <w:numId w:val="27"/>
        </w:numPr>
        <w:jc w:val="left"/>
        <w:rPr>
          <w:szCs w:val="28"/>
          <w:lang w:val="uk-UA"/>
        </w:rPr>
      </w:pPr>
      <w:r w:rsidRPr="00C5428E">
        <w:rPr>
          <w:szCs w:val="28"/>
          <w:lang w:val="uk-UA"/>
        </w:rPr>
        <w:t>Вимоги до захисту від зовнішніх дій....................................................</w:t>
      </w:r>
      <w:r w:rsidR="00E23EB9" w:rsidRPr="00C5428E">
        <w:rPr>
          <w:szCs w:val="28"/>
          <w:lang w:val="uk-UA"/>
        </w:rPr>
        <w:tab/>
      </w:r>
      <w:r w:rsidR="004C2F89" w:rsidRPr="00C5428E">
        <w:rPr>
          <w:szCs w:val="28"/>
          <w:lang w:val="uk-UA"/>
        </w:rPr>
        <w:t>2</w:t>
      </w:r>
      <w:r w:rsidRPr="00C5428E">
        <w:rPr>
          <w:szCs w:val="28"/>
          <w:lang w:val="uk-UA"/>
        </w:rPr>
        <w:t>2</w:t>
      </w:r>
    </w:p>
    <w:p w14:paraId="6A374E8D" w14:textId="6C1D49EA" w:rsidR="00E23EB9" w:rsidRPr="00C5428E" w:rsidRDefault="00C5428E" w:rsidP="00C5428E">
      <w:pPr>
        <w:pStyle w:val="a5"/>
        <w:numPr>
          <w:ilvl w:val="1"/>
          <w:numId w:val="27"/>
        </w:numPr>
        <w:jc w:val="left"/>
        <w:rPr>
          <w:szCs w:val="28"/>
          <w:lang w:val="uk-UA"/>
        </w:rPr>
      </w:pPr>
      <w:r>
        <w:rPr>
          <w:lang w:val="uk-UA"/>
        </w:rPr>
        <w:t xml:space="preserve">   </w:t>
      </w:r>
      <w:r w:rsidR="00FC4CB7" w:rsidRPr="00C5428E">
        <w:rPr>
          <w:lang w:val="uk-UA"/>
        </w:rPr>
        <w:t>Розроблення структурної та функціональної схеми.......</w:t>
      </w:r>
      <w:r w:rsidR="00E23EB9" w:rsidRPr="00C5428E">
        <w:rPr>
          <w:lang w:val="uk-UA"/>
        </w:rPr>
        <w:t>.......</w:t>
      </w:r>
      <w:r w:rsidR="004C2F89" w:rsidRPr="00C5428E">
        <w:rPr>
          <w:lang w:val="uk-UA"/>
        </w:rPr>
        <w:t>...............</w:t>
      </w:r>
      <w:r w:rsidR="00E23EB9" w:rsidRPr="00C5428E">
        <w:rPr>
          <w:lang w:val="uk-UA"/>
        </w:rPr>
        <w:tab/>
      </w:r>
      <w:r w:rsidR="00D35F17" w:rsidRPr="00C5428E">
        <w:rPr>
          <w:lang w:val="uk-UA"/>
        </w:rPr>
        <w:t>2</w:t>
      </w:r>
      <w:r w:rsidR="00FC4CB7" w:rsidRPr="00C5428E">
        <w:rPr>
          <w:lang w:val="uk-UA"/>
        </w:rPr>
        <w:t>3</w:t>
      </w:r>
    </w:p>
    <w:p w14:paraId="66CD6F2E" w14:textId="7AD9EF30" w:rsidR="00E23EB9" w:rsidRPr="00C5428E" w:rsidRDefault="00C5428E" w:rsidP="00C5428E">
      <w:pPr>
        <w:pStyle w:val="a5"/>
        <w:numPr>
          <w:ilvl w:val="1"/>
          <w:numId w:val="27"/>
        </w:numPr>
        <w:jc w:val="left"/>
        <w:rPr>
          <w:szCs w:val="28"/>
          <w:lang w:val="uk-UA"/>
        </w:rPr>
      </w:pPr>
      <w:r>
        <w:rPr>
          <w:szCs w:val="28"/>
          <w:lang w:val="uk-UA"/>
        </w:rPr>
        <w:t xml:space="preserve">   </w:t>
      </w:r>
      <w:r w:rsidR="00FC4CB7" w:rsidRPr="00C5428E">
        <w:rPr>
          <w:szCs w:val="28"/>
          <w:lang w:val="uk-UA"/>
        </w:rPr>
        <w:t>Вибір електронних компонентів та функціональних вузлів..........</w:t>
      </w:r>
      <w:r w:rsidR="00E23EB9" w:rsidRPr="00C5428E">
        <w:rPr>
          <w:szCs w:val="28"/>
          <w:lang w:val="uk-UA"/>
        </w:rPr>
        <w:t>.....</w:t>
      </w:r>
      <w:r w:rsidR="00D35F17" w:rsidRPr="00C5428E">
        <w:rPr>
          <w:szCs w:val="28"/>
          <w:lang w:val="uk-UA"/>
        </w:rPr>
        <w:t>.</w:t>
      </w:r>
      <w:r w:rsidR="00E23EB9" w:rsidRPr="00C5428E">
        <w:rPr>
          <w:szCs w:val="28"/>
          <w:lang w:val="uk-UA"/>
        </w:rPr>
        <w:tab/>
        <w:t>3</w:t>
      </w:r>
      <w:r w:rsidR="00FC4CB7" w:rsidRPr="00C5428E">
        <w:rPr>
          <w:szCs w:val="28"/>
          <w:lang w:val="uk-UA"/>
        </w:rPr>
        <w:t>0</w:t>
      </w:r>
    </w:p>
    <w:p w14:paraId="722F307E" w14:textId="47114DFA" w:rsidR="00E23EB9" w:rsidRPr="00C5428E" w:rsidRDefault="00FC4CB7" w:rsidP="00C5428E">
      <w:pPr>
        <w:pStyle w:val="a5"/>
        <w:numPr>
          <w:ilvl w:val="2"/>
          <w:numId w:val="27"/>
        </w:numPr>
        <w:jc w:val="left"/>
        <w:rPr>
          <w:szCs w:val="28"/>
          <w:lang w:val="uk-UA"/>
        </w:rPr>
      </w:pPr>
      <w:r w:rsidRPr="00C5428E">
        <w:rPr>
          <w:szCs w:val="28"/>
          <w:lang w:val="uk-UA"/>
        </w:rPr>
        <w:t>Вибір елементів системи. Датчики ........................................................</w:t>
      </w:r>
      <w:r w:rsidR="00E23EB9" w:rsidRPr="00C5428E">
        <w:rPr>
          <w:szCs w:val="28"/>
          <w:lang w:val="uk-UA"/>
        </w:rPr>
        <w:tab/>
      </w:r>
      <w:r w:rsidR="00D35F17" w:rsidRPr="00C5428E">
        <w:rPr>
          <w:szCs w:val="28"/>
          <w:lang w:val="uk-UA"/>
        </w:rPr>
        <w:t>3</w:t>
      </w:r>
      <w:r w:rsidRPr="00C5428E">
        <w:rPr>
          <w:szCs w:val="28"/>
          <w:lang w:val="uk-UA"/>
        </w:rPr>
        <w:t>0</w:t>
      </w:r>
    </w:p>
    <w:p w14:paraId="17644A7C" w14:textId="47AD7203" w:rsidR="00D35F17" w:rsidRPr="00C5428E" w:rsidRDefault="00FC4CB7" w:rsidP="00C5428E">
      <w:pPr>
        <w:pStyle w:val="a5"/>
        <w:numPr>
          <w:ilvl w:val="2"/>
          <w:numId w:val="27"/>
        </w:numPr>
        <w:jc w:val="left"/>
        <w:rPr>
          <w:szCs w:val="28"/>
          <w:lang w:val="uk-UA"/>
        </w:rPr>
      </w:pPr>
      <w:r w:rsidRPr="00C5428E">
        <w:rPr>
          <w:szCs w:val="28"/>
          <w:lang w:val="uk-UA"/>
        </w:rPr>
        <w:t>Вибір елементів системи. Система управління....................................</w:t>
      </w:r>
      <w:r w:rsidR="00D35F17" w:rsidRPr="00C5428E">
        <w:rPr>
          <w:szCs w:val="28"/>
          <w:lang w:val="uk-UA"/>
        </w:rPr>
        <w:tab/>
        <w:t>3</w:t>
      </w:r>
      <w:r w:rsidRPr="00C5428E">
        <w:rPr>
          <w:szCs w:val="28"/>
          <w:lang w:val="uk-UA"/>
        </w:rPr>
        <w:t>2</w:t>
      </w:r>
    </w:p>
    <w:p w14:paraId="7D8A427F" w14:textId="4881FA74" w:rsidR="00E23EB9" w:rsidRPr="00C5428E" w:rsidRDefault="00C5428E" w:rsidP="00C5428E">
      <w:pPr>
        <w:pStyle w:val="a5"/>
        <w:numPr>
          <w:ilvl w:val="0"/>
          <w:numId w:val="27"/>
        </w:numPr>
        <w:jc w:val="left"/>
        <w:rPr>
          <w:szCs w:val="28"/>
          <w:lang w:val="uk-UA"/>
        </w:rPr>
      </w:pPr>
      <w:r w:rsidRPr="00C5428E">
        <w:rPr>
          <w:szCs w:val="28"/>
          <w:lang w:val="uk-UA"/>
        </w:rPr>
        <w:t xml:space="preserve">      </w:t>
      </w:r>
      <w:r w:rsidR="00C82C6F" w:rsidRPr="00C5428E">
        <w:rPr>
          <w:szCs w:val="28"/>
          <w:lang w:val="uk-UA"/>
        </w:rPr>
        <w:t>СТВОРЕННЯ АЛГОРИТУ РОБОТИ СИСТЕМИ</w:t>
      </w:r>
      <w:r w:rsidR="00D35F17" w:rsidRPr="00C5428E">
        <w:rPr>
          <w:szCs w:val="28"/>
          <w:lang w:val="uk-UA"/>
        </w:rPr>
        <w:t>.</w:t>
      </w:r>
      <w:r w:rsidR="00C82C6F" w:rsidRPr="00C5428E">
        <w:rPr>
          <w:szCs w:val="28"/>
          <w:lang w:val="uk-UA"/>
        </w:rPr>
        <w:t>......</w:t>
      </w:r>
      <w:r w:rsidR="00E23EB9" w:rsidRPr="00C5428E">
        <w:rPr>
          <w:szCs w:val="28"/>
          <w:lang w:val="uk-UA"/>
        </w:rPr>
        <w:t>.........................</w:t>
      </w:r>
      <w:r w:rsidR="00E23EB9" w:rsidRPr="00C5428E">
        <w:rPr>
          <w:szCs w:val="28"/>
          <w:lang w:val="uk-UA"/>
        </w:rPr>
        <w:tab/>
        <w:t>3</w:t>
      </w:r>
      <w:r w:rsidR="00C82C6F" w:rsidRPr="00C5428E">
        <w:rPr>
          <w:szCs w:val="28"/>
          <w:lang w:val="uk-UA"/>
        </w:rPr>
        <w:t>5</w:t>
      </w:r>
    </w:p>
    <w:p w14:paraId="3C25FEF8" w14:textId="622F4B1C" w:rsidR="00E23EB9" w:rsidRPr="00C5428E" w:rsidRDefault="00C5428E" w:rsidP="00C5428E">
      <w:pPr>
        <w:pStyle w:val="a5"/>
        <w:numPr>
          <w:ilvl w:val="1"/>
          <w:numId w:val="27"/>
        </w:numPr>
        <w:jc w:val="left"/>
        <w:rPr>
          <w:szCs w:val="28"/>
          <w:lang w:val="uk-UA"/>
        </w:rPr>
      </w:pPr>
      <w:r>
        <w:rPr>
          <w:szCs w:val="28"/>
          <w:lang w:val="uk-UA"/>
        </w:rPr>
        <w:t xml:space="preserve">  </w:t>
      </w:r>
      <w:r w:rsidR="00C82C6F" w:rsidRPr="00C5428E">
        <w:rPr>
          <w:szCs w:val="28"/>
          <w:lang w:val="uk-UA"/>
        </w:rPr>
        <w:t>Поточний алгоритм контролю......…...</w:t>
      </w:r>
      <w:r w:rsidR="00D35F17" w:rsidRPr="00C5428E">
        <w:rPr>
          <w:szCs w:val="28"/>
          <w:lang w:val="uk-UA"/>
        </w:rPr>
        <w:t>.</w:t>
      </w:r>
      <w:r w:rsidR="00E23EB9" w:rsidRPr="00C5428E">
        <w:rPr>
          <w:szCs w:val="28"/>
          <w:lang w:val="uk-UA"/>
        </w:rPr>
        <w:t>....................</w:t>
      </w:r>
      <w:r w:rsidR="00D35F17" w:rsidRPr="00C5428E">
        <w:rPr>
          <w:szCs w:val="28"/>
          <w:lang w:val="uk-UA"/>
        </w:rPr>
        <w:t>...............................</w:t>
      </w:r>
      <w:r w:rsidR="00E23EB9" w:rsidRPr="00C5428E">
        <w:rPr>
          <w:szCs w:val="28"/>
          <w:lang w:val="uk-UA"/>
        </w:rPr>
        <w:tab/>
        <w:t>3</w:t>
      </w:r>
      <w:r w:rsidR="00C82C6F" w:rsidRPr="00C5428E">
        <w:rPr>
          <w:szCs w:val="28"/>
          <w:lang w:val="uk-UA"/>
        </w:rPr>
        <w:t>5</w:t>
      </w:r>
    </w:p>
    <w:p w14:paraId="18B33B40" w14:textId="5235CBBE" w:rsidR="00D35F17" w:rsidRPr="00C5428E" w:rsidRDefault="00C5428E" w:rsidP="00C5428E">
      <w:pPr>
        <w:pStyle w:val="a5"/>
        <w:numPr>
          <w:ilvl w:val="1"/>
          <w:numId w:val="27"/>
        </w:numPr>
        <w:jc w:val="left"/>
        <w:rPr>
          <w:szCs w:val="28"/>
          <w:lang w:val="uk-UA"/>
        </w:rPr>
      </w:pPr>
      <w:r w:rsidRPr="00C5428E">
        <w:rPr>
          <w:szCs w:val="28"/>
          <w:lang w:val="uk-UA"/>
        </w:rPr>
        <w:t xml:space="preserve">  </w:t>
      </w:r>
      <w:r w:rsidR="00C82C6F" w:rsidRPr="00C5428E">
        <w:rPr>
          <w:szCs w:val="28"/>
          <w:lang w:val="uk-UA"/>
        </w:rPr>
        <w:t>Призначення АСУ ....................................................</w:t>
      </w:r>
      <w:r w:rsidR="00D35F17" w:rsidRPr="00C5428E">
        <w:rPr>
          <w:szCs w:val="28"/>
          <w:lang w:val="uk-UA"/>
        </w:rPr>
        <w:t>..............................</w:t>
      </w:r>
      <w:r w:rsidR="003369CF" w:rsidRPr="00C5428E">
        <w:rPr>
          <w:szCs w:val="28"/>
          <w:lang w:val="uk-UA"/>
        </w:rPr>
        <w:tab/>
      </w:r>
      <w:r w:rsidR="00D35F17" w:rsidRPr="00C5428E">
        <w:rPr>
          <w:szCs w:val="28"/>
          <w:lang w:val="uk-UA"/>
        </w:rPr>
        <w:t>3</w:t>
      </w:r>
      <w:r w:rsidR="00C82C6F" w:rsidRPr="00C5428E">
        <w:rPr>
          <w:szCs w:val="28"/>
          <w:lang w:val="uk-UA"/>
        </w:rPr>
        <w:t>7</w:t>
      </w:r>
    </w:p>
    <w:p w14:paraId="2EF4C0D8" w14:textId="47C331D5" w:rsidR="00D35F17" w:rsidRPr="00C5428E" w:rsidRDefault="00C5428E" w:rsidP="00C5428E">
      <w:pPr>
        <w:pStyle w:val="a5"/>
        <w:numPr>
          <w:ilvl w:val="1"/>
          <w:numId w:val="27"/>
        </w:numPr>
        <w:jc w:val="left"/>
        <w:rPr>
          <w:szCs w:val="28"/>
          <w:lang w:val="uk-UA"/>
        </w:rPr>
      </w:pPr>
      <w:r w:rsidRPr="00C5428E">
        <w:rPr>
          <w:szCs w:val="28"/>
          <w:lang w:val="uk-UA"/>
        </w:rPr>
        <w:t xml:space="preserve"> </w:t>
      </w:r>
      <w:r>
        <w:rPr>
          <w:szCs w:val="28"/>
          <w:lang w:val="uk-UA"/>
        </w:rPr>
        <w:t xml:space="preserve"> </w:t>
      </w:r>
      <w:r w:rsidR="00C82C6F" w:rsidRPr="00C5428E">
        <w:rPr>
          <w:szCs w:val="28"/>
          <w:lang w:val="uk-UA"/>
        </w:rPr>
        <w:t>Алгоритм роботи АСУ</w:t>
      </w:r>
      <w:r w:rsidR="00D35F17" w:rsidRPr="00C5428E">
        <w:rPr>
          <w:szCs w:val="28"/>
          <w:lang w:val="uk-UA"/>
        </w:rPr>
        <w:t>...</w:t>
      </w:r>
      <w:r w:rsidR="00C82C6F" w:rsidRPr="00C5428E">
        <w:rPr>
          <w:szCs w:val="28"/>
          <w:lang w:val="uk-UA"/>
        </w:rPr>
        <w:t>............</w:t>
      </w:r>
      <w:r w:rsidR="00D35F17" w:rsidRPr="00C5428E">
        <w:rPr>
          <w:szCs w:val="28"/>
          <w:lang w:val="uk-UA"/>
        </w:rPr>
        <w:t>.................................</w:t>
      </w:r>
      <w:r w:rsidR="00C82C6F" w:rsidRPr="00C5428E">
        <w:rPr>
          <w:szCs w:val="28"/>
          <w:lang w:val="uk-UA"/>
        </w:rPr>
        <w:t>.........................</w:t>
      </w:r>
      <w:r w:rsidR="003369CF" w:rsidRPr="00C5428E">
        <w:rPr>
          <w:szCs w:val="28"/>
          <w:lang w:val="uk-UA"/>
        </w:rPr>
        <w:tab/>
      </w:r>
      <w:r w:rsidR="00C82C6F" w:rsidRPr="00C5428E">
        <w:rPr>
          <w:szCs w:val="28"/>
          <w:lang w:val="uk-UA"/>
        </w:rPr>
        <w:t xml:space="preserve">          38</w:t>
      </w:r>
    </w:p>
    <w:p w14:paraId="5C7C4CCF" w14:textId="6C720D2A" w:rsidR="00C82C6F" w:rsidRPr="00C5428E" w:rsidRDefault="00C5428E" w:rsidP="00C5428E">
      <w:pPr>
        <w:ind w:firstLine="0"/>
        <w:jc w:val="left"/>
        <w:rPr>
          <w:szCs w:val="28"/>
          <w:lang w:val="uk-UA"/>
        </w:rPr>
      </w:pPr>
      <w:r>
        <w:rPr>
          <w:szCs w:val="28"/>
          <w:lang w:val="uk-UA"/>
        </w:rPr>
        <w:t xml:space="preserve">3.4  </w:t>
      </w:r>
      <w:r w:rsidR="00C82C6F" w:rsidRPr="00C5428E">
        <w:rPr>
          <w:szCs w:val="28"/>
          <w:lang w:val="uk-UA"/>
        </w:rPr>
        <w:t>Перелік вхідних та вихідних сигналів.................................................</w:t>
      </w:r>
      <w:r w:rsidR="00C82C6F" w:rsidRPr="00C5428E">
        <w:rPr>
          <w:szCs w:val="28"/>
          <w:lang w:val="uk-UA"/>
        </w:rPr>
        <w:tab/>
        <w:t xml:space="preserve">          41</w:t>
      </w:r>
    </w:p>
    <w:p w14:paraId="7E96F9F4" w14:textId="58EF2F08" w:rsidR="00D35F17" w:rsidRPr="00E0265B" w:rsidRDefault="00523839" w:rsidP="00C5428E">
      <w:pPr>
        <w:pStyle w:val="a5"/>
        <w:numPr>
          <w:ilvl w:val="0"/>
          <w:numId w:val="27"/>
        </w:numPr>
        <w:ind w:left="567" w:hanging="567"/>
        <w:jc w:val="left"/>
        <w:rPr>
          <w:szCs w:val="28"/>
          <w:lang w:val="uk-UA"/>
        </w:rPr>
      </w:pPr>
      <w:r>
        <w:rPr>
          <w:szCs w:val="28"/>
          <w:lang w:val="uk-UA"/>
        </w:rPr>
        <w:t xml:space="preserve">  </w:t>
      </w:r>
      <w:r w:rsidR="00D35F17" w:rsidRPr="00E0265B">
        <w:rPr>
          <w:szCs w:val="28"/>
          <w:lang w:val="uk-UA"/>
        </w:rPr>
        <w:t>ЕФЕКТИВНІСТЬ ВПРОВАДЖЕННЯ РОЗРОБЛЕНОЇ СИСТЕМИ..</w:t>
      </w:r>
      <w:r w:rsidR="003369CF" w:rsidRPr="00E0265B">
        <w:rPr>
          <w:szCs w:val="28"/>
          <w:lang w:val="uk-UA"/>
        </w:rPr>
        <w:tab/>
      </w:r>
      <w:r w:rsidR="00D35F17" w:rsidRPr="00E0265B">
        <w:rPr>
          <w:szCs w:val="28"/>
          <w:lang w:val="uk-UA"/>
        </w:rPr>
        <w:t>4</w:t>
      </w:r>
      <w:r w:rsidR="0064131E" w:rsidRPr="00E0265B">
        <w:rPr>
          <w:szCs w:val="28"/>
          <w:lang w:val="uk-UA"/>
        </w:rPr>
        <w:t>4</w:t>
      </w:r>
    </w:p>
    <w:p w14:paraId="77ADEF7E" w14:textId="0F7FC221" w:rsidR="0064131E" w:rsidRPr="00C5428E" w:rsidRDefault="00C5428E" w:rsidP="00C5428E">
      <w:pPr>
        <w:pStyle w:val="a5"/>
        <w:numPr>
          <w:ilvl w:val="1"/>
          <w:numId w:val="27"/>
        </w:numPr>
        <w:jc w:val="left"/>
        <w:rPr>
          <w:szCs w:val="28"/>
          <w:lang w:val="uk-UA"/>
        </w:rPr>
      </w:pPr>
      <w:r>
        <w:rPr>
          <w:szCs w:val="28"/>
          <w:lang w:val="uk-UA"/>
        </w:rPr>
        <w:t xml:space="preserve">   </w:t>
      </w:r>
      <w:r w:rsidR="0064131E" w:rsidRPr="00C5428E">
        <w:rPr>
          <w:szCs w:val="28"/>
          <w:lang w:val="uk-UA"/>
        </w:rPr>
        <w:t>Поточні показники підприємства...........................................................</w:t>
      </w:r>
      <w:r w:rsidR="003369CF" w:rsidRPr="00C5428E">
        <w:rPr>
          <w:szCs w:val="28"/>
          <w:lang w:val="uk-UA"/>
        </w:rPr>
        <w:tab/>
      </w:r>
      <w:r w:rsidR="0064131E" w:rsidRPr="00C5428E">
        <w:rPr>
          <w:szCs w:val="28"/>
          <w:lang w:val="uk-UA"/>
        </w:rPr>
        <w:t>44</w:t>
      </w:r>
    </w:p>
    <w:p w14:paraId="66C9B19A" w14:textId="61279FA6" w:rsidR="0064131E" w:rsidRPr="00523839" w:rsidRDefault="00523839" w:rsidP="00523839">
      <w:pPr>
        <w:pStyle w:val="a5"/>
        <w:numPr>
          <w:ilvl w:val="1"/>
          <w:numId w:val="27"/>
        </w:numPr>
        <w:jc w:val="left"/>
        <w:rPr>
          <w:szCs w:val="28"/>
          <w:lang w:val="uk-UA"/>
        </w:rPr>
      </w:pPr>
      <w:r>
        <w:rPr>
          <w:szCs w:val="28"/>
          <w:lang w:val="uk-UA"/>
        </w:rPr>
        <w:t xml:space="preserve">   </w:t>
      </w:r>
      <w:r w:rsidR="0064131E" w:rsidRPr="00523839">
        <w:rPr>
          <w:szCs w:val="28"/>
          <w:lang w:val="uk-UA"/>
        </w:rPr>
        <w:t xml:space="preserve">Розрахунок </w:t>
      </w:r>
      <w:r w:rsidR="00E0265B" w:rsidRPr="00523839">
        <w:rPr>
          <w:szCs w:val="28"/>
          <w:lang w:val="uk-UA"/>
        </w:rPr>
        <w:t>інвестиційних</w:t>
      </w:r>
      <w:r w:rsidR="0064131E" w:rsidRPr="00523839">
        <w:rPr>
          <w:szCs w:val="28"/>
          <w:lang w:val="uk-UA"/>
        </w:rPr>
        <w:t xml:space="preserve"> потреб за проектом......................................</w:t>
      </w:r>
      <w:r w:rsidR="003369CF" w:rsidRPr="00523839">
        <w:rPr>
          <w:szCs w:val="28"/>
          <w:lang w:val="uk-UA"/>
        </w:rPr>
        <w:tab/>
      </w:r>
      <w:r w:rsidR="0064131E" w:rsidRPr="00523839">
        <w:rPr>
          <w:szCs w:val="28"/>
          <w:lang w:val="uk-UA"/>
        </w:rPr>
        <w:t>45</w:t>
      </w:r>
    </w:p>
    <w:p w14:paraId="62AF5DD9" w14:textId="2F60CA79" w:rsidR="0064131E" w:rsidRPr="00523839" w:rsidRDefault="00523839" w:rsidP="00523839">
      <w:pPr>
        <w:pStyle w:val="a5"/>
        <w:numPr>
          <w:ilvl w:val="1"/>
          <w:numId w:val="27"/>
        </w:numPr>
        <w:jc w:val="left"/>
        <w:rPr>
          <w:szCs w:val="28"/>
          <w:lang w:val="uk-UA"/>
        </w:rPr>
      </w:pPr>
      <w:r>
        <w:rPr>
          <w:szCs w:val="28"/>
          <w:lang w:val="uk-UA"/>
        </w:rPr>
        <w:t xml:space="preserve">   </w:t>
      </w:r>
      <w:r w:rsidR="0064131E" w:rsidRPr="00523839">
        <w:rPr>
          <w:szCs w:val="28"/>
          <w:lang w:val="uk-UA"/>
        </w:rPr>
        <w:t xml:space="preserve">Розрахунок </w:t>
      </w:r>
      <w:r w:rsidR="006335AF" w:rsidRPr="00523839">
        <w:rPr>
          <w:szCs w:val="28"/>
          <w:lang w:val="uk-UA"/>
        </w:rPr>
        <w:t>експлуатаційних витрат</w:t>
      </w:r>
      <w:r w:rsidR="0064131E" w:rsidRPr="00523839">
        <w:rPr>
          <w:szCs w:val="28"/>
          <w:lang w:val="uk-UA"/>
        </w:rPr>
        <w:t>......................</w:t>
      </w:r>
      <w:r w:rsidR="006335AF" w:rsidRPr="00523839">
        <w:rPr>
          <w:szCs w:val="28"/>
          <w:lang w:val="uk-UA"/>
        </w:rPr>
        <w:t>.................................</w:t>
      </w:r>
      <w:r w:rsidR="003369CF" w:rsidRPr="00523839">
        <w:rPr>
          <w:szCs w:val="28"/>
          <w:lang w:val="uk-UA"/>
        </w:rPr>
        <w:tab/>
      </w:r>
      <w:r w:rsidR="0064131E" w:rsidRPr="00523839">
        <w:rPr>
          <w:szCs w:val="28"/>
          <w:lang w:val="uk-UA"/>
        </w:rPr>
        <w:t>4</w:t>
      </w:r>
      <w:r w:rsidR="006335AF" w:rsidRPr="00523839">
        <w:rPr>
          <w:szCs w:val="28"/>
          <w:lang w:val="uk-UA"/>
        </w:rPr>
        <w:t>7</w:t>
      </w:r>
    </w:p>
    <w:p w14:paraId="7CB0462A" w14:textId="63FDA556" w:rsidR="00D35F17" w:rsidRPr="00523839" w:rsidRDefault="00523839" w:rsidP="00523839">
      <w:pPr>
        <w:pStyle w:val="a5"/>
        <w:numPr>
          <w:ilvl w:val="1"/>
          <w:numId w:val="27"/>
        </w:numPr>
        <w:jc w:val="left"/>
        <w:rPr>
          <w:szCs w:val="28"/>
          <w:lang w:val="uk-UA"/>
        </w:rPr>
      </w:pPr>
      <w:r>
        <w:rPr>
          <w:szCs w:val="28"/>
          <w:lang w:val="uk-UA"/>
        </w:rPr>
        <w:t xml:space="preserve">   </w:t>
      </w:r>
      <w:r w:rsidR="006335AF" w:rsidRPr="00523839">
        <w:rPr>
          <w:szCs w:val="28"/>
          <w:lang w:val="uk-UA"/>
        </w:rPr>
        <w:t xml:space="preserve">Розрахунок </w:t>
      </w:r>
      <w:r w:rsidR="00800622" w:rsidRPr="00523839">
        <w:rPr>
          <w:szCs w:val="28"/>
          <w:lang w:val="uk-UA"/>
        </w:rPr>
        <w:t>економії поточних</w:t>
      </w:r>
      <w:r w:rsidR="006335AF" w:rsidRPr="00523839">
        <w:rPr>
          <w:szCs w:val="28"/>
          <w:lang w:val="uk-UA"/>
        </w:rPr>
        <w:t xml:space="preserve"> витрат....................................................</w:t>
      </w:r>
      <w:r w:rsidR="003369CF" w:rsidRPr="00523839">
        <w:rPr>
          <w:szCs w:val="28"/>
          <w:lang w:val="uk-UA"/>
        </w:rPr>
        <w:tab/>
      </w:r>
      <w:r w:rsidR="006335AF" w:rsidRPr="00523839">
        <w:rPr>
          <w:szCs w:val="28"/>
          <w:lang w:val="uk-UA"/>
        </w:rPr>
        <w:t>48</w:t>
      </w:r>
    </w:p>
    <w:p w14:paraId="1180AE86" w14:textId="10490312" w:rsidR="006335AF" w:rsidRPr="00E0265B" w:rsidRDefault="00800622" w:rsidP="0038285F">
      <w:pPr>
        <w:pStyle w:val="a5"/>
        <w:ind w:left="567" w:firstLine="0"/>
        <w:jc w:val="left"/>
        <w:rPr>
          <w:szCs w:val="28"/>
          <w:lang w:val="uk-UA"/>
        </w:rPr>
      </w:pPr>
      <w:r w:rsidRPr="00E0265B">
        <w:rPr>
          <w:szCs w:val="28"/>
          <w:lang w:val="uk-UA"/>
        </w:rPr>
        <w:t>ВИСНОВКИ</w:t>
      </w:r>
      <w:r w:rsidR="006335AF" w:rsidRPr="00E0265B">
        <w:rPr>
          <w:szCs w:val="28"/>
          <w:lang w:val="uk-UA"/>
        </w:rPr>
        <w:t>.......................................................</w:t>
      </w:r>
      <w:r w:rsidRPr="00E0265B">
        <w:rPr>
          <w:szCs w:val="28"/>
          <w:lang w:val="uk-UA"/>
        </w:rPr>
        <w:t>.......................................</w:t>
      </w:r>
      <w:r w:rsidR="003369CF" w:rsidRPr="00E0265B">
        <w:rPr>
          <w:szCs w:val="28"/>
          <w:lang w:val="uk-UA"/>
        </w:rPr>
        <w:tab/>
      </w:r>
      <w:r w:rsidRPr="00E0265B">
        <w:rPr>
          <w:szCs w:val="28"/>
          <w:lang w:val="uk-UA"/>
        </w:rPr>
        <w:t>5</w:t>
      </w:r>
      <w:r w:rsidR="00C82C6F">
        <w:rPr>
          <w:szCs w:val="28"/>
          <w:lang w:val="uk-UA"/>
        </w:rPr>
        <w:t>2</w:t>
      </w:r>
    </w:p>
    <w:p w14:paraId="10B40880" w14:textId="73251856" w:rsidR="006335AF" w:rsidRPr="00E0265B" w:rsidRDefault="00800622" w:rsidP="0038285F">
      <w:pPr>
        <w:pStyle w:val="a5"/>
        <w:ind w:left="567" w:firstLine="0"/>
        <w:jc w:val="left"/>
        <w:rPr>
          <w:szCs w:val="28"/>
          <w:lang w:val="uk-UA"/>
        </w:rPr>
      </w:pPr>
      <w:r w:rsidRPr="00E0265B">
        <w:rPr>
          <w:szCs w:val="28"/>
          <w:lang w:val="uk-UA"/>
        </w:rPr>
        <w:t>ПЕРЕЛІК</w:t>
      </w:r>
      <w:r w:rsidR="0038285F">
        <w:rPr>
          <w:szCs w:val="28"/>
          <w:lang w:val="uk-UA"/>
        </w:rPr>
        <w:t xml:space="preserve"> ДЖЕРЕЛ ПОСИЛАННЯ.</w:t>
      </w:r>
      <w:r w:rsidRPr="00E0265B">
        <w:rPr>
          <w:szCs w:val="28"/>
          <w:lang w:val="uk-UA"/>
        </w:rPr>
        <w:t>.............................................................</w:t>
      </w:r>
      <w:r w:rsidR="003369CF" w:rsidRPr="00E0265B">
        <w:rPr>
          <w:szCs w:val="28"/>
          <w:lang w:val="uk-UA"/>
        </w:rPr>
        <w:tab/>
      </w:r>
      <w:r w:rsidRPr="00E0265B">
        <w:rPr>
          <w:szCs w:val="28"/>
          <w:lang w:val="uk-UA"/>
        </w:rPr>
        <w:t>5</w:t>
      </w:r>
      <w:r w:rsidR="00C82C6F">
        <w:rPr>
          <w:szCs w:val="28"/>
          <w:lang w:val="uk-UA"/>
        </w:rPr>
        <w:t>3</w:t>
      </w:r>
    </w:p>
    <w:p w14:paraId="65B6C45B" w14:textId="77777777" w:rsidR="00D564EB" w:rsidRPr="00E0265B" w:rsidRDefault="00D564EB" w:rsidP="004538F4">
      <w:pPr>
        <w:pStyle w:val="1"/>
        <w:rPr>
          <w:lang w:val="uk-UA"/>
        </w:rPr>
      </w:pPr>
      <w:r w:rsidRPr="00E0265B">
        <w:rPr>
          <w:lang w:val="uk-UA"/>
        </w:rPr>
        <w:lastRenderedPageBreak/>
        <w:t>Вступ</w:t>
      </w:r>
      <w:bookmarkEnd w:id="0"/>
    </w:p>
    <w:p w14:paraId="2F97B731" w14:textId="77777777" w:rsidR="0000459D" w:rsidRPr="00E0265B" w:rsidRDefault="0000459D" w:rsidP="0000459D">
      <w:pPr>
        <w:rPr>
          <w:rFonts w:cs="Times New Roman"/>
          <w:color w:val="000000" w:themeColor="text1"/>
          <w:szCs w:val="28"/>
          <w:lang w:val="uk-UA"/>
        </w:rPr>
      </w:pPr>
    </w:p>
    <w:p w14:paraId="6A5BAE5C" w14:textId="77777777" w:rsidR="00153582" w:rsidRPr="00E0265B" w:rsidRDefault="00F344F1" w:rsidP="00153582">
      <w:pPr>
        <w:rPr>
          <w:rFonts w:cs="Times New Roman"/>
          <w:color w:val="000000" w:themeColor="text1"/>
          <w:szCs w:val="28"/>
          <w:lang w:val="uk-UA"/>
        </w:rPr>
      </w:pPr>
      <w:r w:rsidRPr="00E0265B">
        <w:rPr>
          <w:rFonts w:cs="Times New Roman"/>
          <w:color w:val="000000" w:themeColor="text1"/>
          <w:szCs w:val="28"/>
          <w:lang w:val="uk-UA"/>
        </w:rPr>
        <w:t xml:space="preserve">Металургія, як одна з найважливіших галузей промисловості, постійно шукає шляхи підвищення ефективності виробництва та якості продукції. Автоматизація виробничих процесів і систем управління є ключовим фактором у досягненні цих цілей. Різноманітність металургійного обладнання, кожного зі своїми особливостями, вимагає індивідуального підходу до автоматизації. Важливим компонентом цього процесу є установки для дефектоскопії, які забезпечують неруйнівний контроль якості продукції. </w:t>
      </w:r>
      <w:r w:rsidR="00153582" w:rsidRPr="00E0265B">
        <w:rPr>
          <w:rFonts w:cs="Times New Roman"/>
          <w:color w:val="000000" w:themeColor="text1"/>
          <w:szCs w:val="28"/>
          <w:lang w:val="uk-UA"/>
        </w:rPr>
        <w:t>Для установок неруйнівного контролю характерні:</w:t>
      </w:r>
    </w:p>
    <w:p w14:paraId="5A3CFE46" w14:textId="77777777" w:rsidR="00F344F1" w:rsidRPr="00E0265B" w:rsidRDefault="00F344F1" w:rsidP="00F344F1">
      <w:pPr>
        <w:pStyle w:val="a5"/>
        <w:numPr>
          <w:ilvl w:val="0"/>
          <w:numId w:val="17"/>
        </w:numPr>
        <w:rPr>
          <w:rFonts w:cs="Times New Roman"/>
          <w:color w:val="000000" w:themeColor="text1"/>
          <w:szCs w:val="28"/>
          <w:lang w:val="uk-UA"/>
        </w:rPr>
      </w:pPr>
      <w:r w:rsidRPr="00E0265B">
        <w:rPr>
          <w:rFonts w:cs="Times New Roman"/>
          <w:color w:val="000000" w:themeColor="text1"/>
          <w:szCs w:val="28"/>
          <w:lang w:val="uk-UA"/>
        </w:rPr>
        <w:t>Точність і чутливість: Установка повинна чітко виявляти дефекти заданих типів і розмірів, забезпечуючи високу точність результатів.</w:t>
      </w:r>
    </w:p>
    <w:p w14:paraId="70F3B11F" w14:textId="77777777" w:rsidR="00F344F1" w:rsidRPr="00E0265B" w:rsidRDefault="00F344F1" w:rsidP="00F344F1">
      <w:pPr>
        <w:pStyle w:val="a5"/>
        <w:numPr>
          <w:ilvl w:val="0"/>
          <w:numId w:val="17"/>
        </w:numPr>
        <w:rPr>
          <w:rFonts w:cs="Times New Roman"/>
          <w:color w:val="000000" w:themeColor="text1"/>
          <w:szCs w:val="28"/>
          <w:lang w:val="uk-UA"/>
        </w:rPr>
      </w:pPr>
      <w:r w:rsidRPr="00E0265B">
        <w:rPr>
          <w:rFonts w:cs="Times New Roman"/>
          <w:color w:val="000000" w:themeColor="text1"/>
          <w:szCs w:val="28"/>
          <w:lang w:val="uk-UA"/>
        </w:rPr>
        <w:t>Швидкість роботи: Для підвищення продуктивності виробництва, установка повинна забезпечувати швидкий огляд великих об'ємів матеріалу.</w:t>
      </w:r>
    </w:p>
    <w:p w14:paraId="4FDEEF77" w14:textId="77777777" w:rsidR="00F344F1" w:rsidRPr="00E0265B" w:rsidRDefault="00F344F1" w:rsidP="00F344F1">
      <w:pPr>
        <w:pStyle w:val="a5"/>
        <w:numPr>
          <w:ilvl w:val="0"/>
          <w:numId w:val="17"/>
        </w:numPr>
        <w:rPr>
          <w:rFonts w:cs="Times New Roman"/>
          <w:color w:val="000000" w:themeColor="text1"/>
          <w:szCs w:val="28"/>
          <w:lang w:val="uk-UA"/>
        </w:rPr>
      </w:pPr>
      <w:r w:rsidRPr="00E0265B">
        <w:rPr>
          <w:rFonts w:cs="Times New Roman"/>
          <w:color w:val="000000" w:themeColor="text1"/>
          <w:szCs w:val="28"/>
          <w:lang w:val="uk-UA"/>
        </w:rPr>
        <w:t>Надійність: Устаткування має працювати безперебійно в складних умовах виробництва, забезпечуючи стабільні результати.</w:t>
      </w:r>
    </w:p>
    <w:p w14:paraId="36959627" w14:textId="15A68F1F" w:rsidR="00F344F1" w:rsidRPr="00E0265B" w:rsidRDefault="00F344F1" w:rsidP="00F344F1">
      <w:pPr>
        <w:pStyle w:val="a5"/>
        <w:numPr>
          <w:ilvl w:val="0"/>
          <w:numId w:val="17"/>
        </w:numPr>
        <w:rPr>
          <w:rFonts w:cs="Times New Roman"/>
          <w:color w:val="000000" w:themeColor="text1"/>
          <w:szCs w:val="28"/>
          <w:lang w:val="uk-UA"/>
        </w:rPr>
      </w:pPr>
      <w:r w:rsidRPr="00E0265B">
        <w:rPr>
          <w:rFonts w:cs="Times New Roman"/>
          <w:color w:val="000000" w:themeColor="text1"/>
          <w:szCs w:val="28"/>
          <w:lang w:val="uk-UA"/>
        </w:rPr>
        <w:t xml:space="preserve">Простота в обслуговуванні: Інтуїтивно </w:t>
      </w:r>
      <w:r w:rsidR="00E0265B" w:rsidRPr="00E0265B">
        <w:rPr>
          <w:rFonts w:cs="Times New Roman"/>
          <w:color w:val="000000" w:themeColor="text1"/>
          <w:szCs w:val="28"/>
          <w:lang w:val="uk-UA"/>
        </w:rPr>
        <w:t>зрозумілий</w:t>
      </w:r>
      <w:r w:rsidRPr="00E0265B">
        <w:rPr>
          <w:rFonts w:cs="Times New Roman"/>
          <w:color w:val="000000" w:themeColor="text1"/>
          <w:szCs w:val="28"/>
          <w:lang w:val="uk-UA"/>
        </w:rPr>
        <w:t xml:space="preserve"> інтерфейс і легкість в обслуговуванні дозволяють мінімізувати час простою обладнання.</w:t>
      </w:r>
    </w:p>
    <w:p w14:paraId="23AE1B8E" w14:textId="77777777" w:rsidR="00F344F1" w:rsidRPr="00E0265B" w:rsidRDefault="00F344F1" w:rsidP="00F344F1">
      <w:pPr>
        <w:pStyle w:val="a5"/>
        <w:numPr>
          <w:ilvl w:val="0"/>
          <w:numId w:val="17"/>
        </w:numPr>
        <w:rPr>
          <w:rFonts w:cs="Times New Roman"/>
          <w:color w:val="000000" w:themeColor="text1"/>
          <w:szCs w:val="28"/>
          <w:lang w:val="uk-UA"/>
        </w:rPr>
      </w:pPr>
      <w:r w:rsidRPr="00E0265B">
        <w:rPr>
          <w:rFonts w:cs="Times New Roman"/>
          <w:color w:val="000000" w:themeColor="text1"/>
          <w:szCs w:val="28"/>
          <w:lang w:val="uk-UA"/>
        </w:rPr>
        <w:t>Універсальність: Багатофункціональність установки дозволяє використовувати її для контролю різних матеріалів і виробів.</w:t>
      </w:r>
    </w:p>
    <w:p w14:paraId="6963D1B4" w14:textId="66EBC43E" w:rsidR="00F344F1" w:rsidRPr="00E0265B" w:rsidRDefault="00F344F1" w:rsidP="00F344F1">
      <w:pPr>
        <w:pStyle w:val="a5"/>
        <w:numPr>
          <w:ilvl w:val="0"/>
          <w:numId w:val="17"/>
        </w:numPr>
        <w:rPr>
          <w:rFonts w:cs="Times New Roman"/>
          <w:color w:val="000000" w:themeColor="text1"/>
          <w:szCs w:val="28"/>
          <w:lang w:val="uk-UA"/>
        </w:rPr>
      </w:pPr>
      <w:r w:rsidRPr="00E0265B">
        <w:rPr>
          <w:rFonts w:cs="Times New Roman"/>
          <w:color w:val="000000" w:themeColor="text1"/>
          <w:szCs w:val="28"/>
          <w:lang w:val="uk-UA"/>
        </w:rPr>
        <w:t>Автоматизація: Можливість автоматизації процесу контролю підвищує ефективність і зниж</w:t>
      </w:r>
      <w:r w:rsidR="00E0265B">
        <w:rPr>
          <w:rFonts w:cs="Times New Roman"/>
          <w:color w:val="000000" w:themeColor="text1"/>
          <w:szCs w:val="28"/>
          <w:lang w:val="uk-UA"/>
        </w:rPr>
        <w:t>ує ймовірність людського фактору</w:t>
      </w:r>
      <w:r w:rsidRPr="00E0265B">
        <w:rPr>
          <w:rFonts w:cs="Times New Roman"/>
          <w:color w:val="000000" w:themeColor="text1"/>
          <w:szCs w:val="28"/>
          <w:lang w:val="uk-UA"/>
        </w:rPr>
        <w:t xml:space="preserve">. </w:t>
      </w:r>
    </w:p>
    <w:p w14:paraId="3570CC4B" w14:textId="77777777" w:rsidR="00F344F1" w:rsidRPr="00E0265B" w:rsidRDefault="00F344F1" w:rsidP="00153582">
      <w:pPr>
        <w:rPr>
          <w:rFonts w:cs="Times New Roman"/>
          <w:color w:val="000000" w:themeColor="text1"/>
          <w:szCs w:val="28"/>
          <w:lang w:val="uk-UA"/>
        </w:rPr>
      </w:pPr>
      <w:r w:rsidRPr="00E0265B">
        <w:rPr>
          <w:rFonts w:cs="Times New Roman"/>
          <w:color w:val="000000" w:themeColor="text1"/>
          <w:szCs w:val="28"/>
          <w:lang w:val="uk-UA"/>
        </w:rPr>
        <w:t xml:space="preserve">Зростаюча складність металургійних процесів, потреба у підвищенні точності і швидкості дефектоскопії труб, а також прагнення мінімізувати людський фактор стимулювали розвиток систем автоматизованого управління. Цей напрямок розвитку обумовлений як внутрішніми факторами (ускладнення технологічних процесів), так і зовнішніми (прогрес в приладобудуванні та електроніці). Автоматизовані системи дозволяють звільнити оператора від рутинних операцій, </w:t>
      </w:r>
      <w:r w:rsidRPr="00E0265B">
        <w:rPr>
          <w:rFonts w:cs="Times New Roman"/>
          <w:color w:val="000000" w:themeColor="text1"/>
          <w:szCs w:val="28"/>
          <w:lang w:val="uk-UA"/>
        </w:rPr>
        <w:lastRenderedPageBreak/>
        <w:t>підвищити об'єктивність оцінки результатів і забезпечити більш ефективний контроль якості продукції.</w:t>
      </w:r>
    </w:p>
    <w:p w14:paraId="435A3449" w14:textId="77777777" w:rsidR="00153582" w:rsidRPr="00E0265B" w:rsidRDefault="00153582" w:rsidP="00153582">
      <w:pPr>
        <w:rPr>
          <w:rFonts w:cs="Times New Roman"/>
          <w:color w:val="000000" w:themeColor="text1"/>
          <w:szCs w:val="28"/>
          <w:lang w:val="uk-UA"/>
        </w:rPr>
      </w:pPr>
      <w:r w:rsidRPr="00E0265B">
        <w:rPr>
          <w:rFonts w:cs="Times New Roman"/>
          <w:color w:val="000000" w:themeColor="text1"/>
          <w:szCs w:val="28"/>
          <w:lang w:val="uk-UA"/>
        </w:rPr>
        <w:t>Революційні зміни, що сталися за останні десятиліття в області мікроелектроніки, виробництві засобів обчислювальної техніки і інформаційних технологій призвели до зміни концепцій управління в усіх сферах промисловості. Прогрес в області електронних інформаційних технологій істотним чином змінив як підходи до проектування систем управління дефектоскопами, так і їх елементну базу. Сучасні системи управління будуються за модульним принципом на базі уніфікованих апаратних і програмних засобах обчислювальної техніки, графічного представлення оперативної інформації, роботи з великими базами даних і чисельного аналізу на основі складних математичних моделей в реальному часі.</w:t>
      </w:r>
    </w:p>
    <w:p w14:paraId="7694A298" w14:textId="6B722E4E" w:rsidR="00153582" w:rsidRPr="00E0265B" w:rsidRDefault="00153582" w:rsidP="00153582">
      <w:pPr>
        <w:rPr>
          <w:rFonts w:cs="Times New Roman"/>
          <w:color w:val="000000" w:themeColor="text1"/>
          <w:szCs w:val="28"/>
          <w:lang w:val="uk-UA"/>
        </w:rPr>
      </w:pPr>
      <w:r w:rsidRPr="00E0265B">
        <w:rPr>
          <w:rFonts w:cs="Times New Roman"/>
          <w:color w:val="000000" w:themeColor="text1"/>
          <w:szCs w:val="28"/>
          <w:lang w:val="uk-UA"/>
        </w:rPr>
        <w:t>Стрімкий розвиток комп'ютерних мереж передачі даних забезпечує багато</w:t>
      </w:r>
      <w:r w:rsidR="00E0265B">
        <w:rPr>
          <w:rFonts w:cs="Times New Roman"/>
          <w:color w:val="000000" w:themeColor="text1"/>
          <w:szCs w:val="28"/>
          <w:lang w:val="uk-UA"/>
        </w:rPr>
        <w:t xml:space="preserve"> </w:t>
      </w:r>
      <w:r w:rsidRPr="00E0265B">
        <w:rPr>
          <w:rFonts w:cs="Times New Roman"/>
          <w:color w:val="000000" w:themeColor="text1"/>
          <w:szCs w:val="28"/>
          <w:lang w:val="uk-UA"/>
        </w:rPr>
        <w:t>термінальний доступ до систем, що управляють, а також об'єктів управління з боку операторів, технічного і управлінського персоналу.</w:t>
      </w:r>
    </w:p>
    <w:p w14:paraId="3F2E8566" w14:textId="3AB81610" w:rsidR="00153582" w:rsidRPr="00E0265B" w:rsidRDefault="00153582" w:rsidP="00153582">
      <w:pPr>
        <w:rPr>
          <w:rFonts w:cs="Times New Roman"/>
          <w:color w:val="000000" w:themeColor="text1"/>
          <w:szCs w:val="28"/>
          <w:lang w:val="uk-UA"/>
        </w:rPr>
      </w:pPr>
      <w:r w:rsidRPr="00E0265B">
        <w:rPr>
          <w:rFonts w:cs="Times New Roman"/>
          <w:color w:val="000000" w:themeColor="text1"/>
          <w:szCs w:val="28"/>
          <w:lang w:val="uk-UA"/>
        </w:rPr>
        <w:t>Усе перелічене вище створило передумови до розробки принципово нових і корінної модернізації існуючих систем управління процесами контролю якості трубної продукції, про що і піде мова в ц</w:t>
      </w:r>
      <w:r w:rsidR="003B3396" w:rsidRPr="00E0265B">
        <w:rPr>
          <w:rFonts w:cs="Times New Roman"/>
          <w:color w:val="000000" w:themeColor="text1"/>
          <w:szCs w:val="28"/>
          <w:lang w:val="uk-UA"/>
        </w:rPr>
        <w:t xml:space="preserve">ій магістерській </w:t>
      </w:r>
      <w:r w:rsidR="00E0265B" w:rsidRPr="00E0265B">
        <w:rPr>
          <w:rFonts w:cs="Times New Roman"/>
          <w:color w:val="000000" w:themeColor="text1"/>
          <w:szCs w:val="28"/>
          <w:lang w:val="uk-UA"/>
        </w:rPr>
        <w:t>дисертації</w:t>
      </w:r>
      <w:r w:rsidR="00045419">
        <w:rPr>
          <w:rFonts w:cs="Times New Roman"/>
          <w:color w:val="000000" w:themeColor="text1"/>
          <w:szCs w:val="28"/>
          <w:lang w:val="uk-UA"/>
        </w:rPr>
        <w:t xml:space="preserve"> [1]</w:t>
      </w:r>
      <w:r w:rsidRPr="00E0265B">
        <w:rPr>
          <w:rFonts w:cs="Times New Roman"/>
          <w:color w:val="000000" w:themeColor="text1"/>
          <w:szCs w:val="28"/>
          <w:lang w:val="uk-UA"/>
        </w:rPr>
        <w:t>.</w:t>
      </w:r>
    </w:p>
    <w:p w14:paraId="76C06E59" w14:textId="77777777" w:rsidR="00D564EB" w:rsidRPr="00E0265B" w:rsidRDefault="00D564EB" w:rsidP="00BA5D60">
      <w:pPr>
        <w:rPr>
          <w:rFonts w:cs="Times New Roman"/>
          <w:szCs w:val="28"/>
          <w:lang w:val="uk-UA"/>
        </w:rPr>
      </w:pPr>
      <w:r w:rsidRPr="00E0265B">
        <w:rPr>
          <w:rFonts w:cs="Times New Roman"/>
          <w:szCs w:val="28"/>
          <w:lang w:val="uk-UA"/>
        </w:rPr>
        <w:br w:type="page"/>
      </w:r>
    </w:p>
    <w:p w14:paraId="4F56336F" w14:textId="77777777" w:rsidR="00D564EB" w:rsidRPr="00E0265B" w:rsidRDefault="00F66F9A" w:rsidP="00EE73ED">
      <w:pPr>
        <w:pStyle w:val="1"/>
        <w:rPr>
          <w:lang w:val="uk-UA"/>
        </w:rPr>
      </w:pPr>
      <w:bookmarkStart w:id="1" w:name="_Toc137213472"/>
      <w:r w:rsidRPr="00E0265B">
        <w:rPr>
          <w:lang w:val="uk-UA"/>
        </w:rPr>
        <w:lastRenderedPageBreak/>
        <w:t>1</w:t>
      </w:r>
      <w:r w:rsidR="00D564EB" w:rsidRPr="00E0265B">
        <w:rPr>
          <w:lang w:val="uk-UA"/>
        </w:rPr>
        <w:t xml:space="preserve"> Огляд області розробки та постановка задачі</w:t>
      </w:r>
      <w:bookmarkEnd w:id="1"/>
    </w:p>
    <w:p w14:paraId="390000C4" w14:textId="77777777" w:rsidR="0040502F" w:rsidRPr="00E0265B" w:rsidRDefault="004538F4" w:rsidP="00153582">
      <w:pPr>
        <w:pStyle w:val="a5"/>
        <w:numPr>
          <w:ilvl w:val="1"/>
          <w:numId w:val="13"/>
        </w:numPr>
        <w:rPr>
          <w:rFonts w:eastAsiaTheme="majorEastAsia" w:cstheme="majorBidi"/>
          <w:b/>
          <w:bCs/>
          <w:color w:val="000000" w:themeColor="text1"/>
          <w:szCs w:val="26"/>
          <w:lang w:val="uk-UA"/>
        </w:rPr>
      </w:pPr>
      <w:r w:rsidRPr="00E0265B">
        <w:rPr>
          <w:rFonts w:eastAsiaTheme="majorEastAsia" w:cstheme="majorBidi"/>
          <w:b/>
          <w:bCs/>
          <w:color w:val="000000" w:themeColor="text1"/>
          <w:szCs w:val="26"/>
          <w:lang w:val="uk-UA"/>
        </w:rPr>
        <w:t>Огляд методів неруйнуючого контролю</w:t>
      </w:r>
    </w:p>
    <w:p w14:paraId="502A3811" w14:textId="77777777" w:rsidR="00153582" w:rsidRPr="00E0265B" w:rsidRDefault="00153582" w:rsidP="00153582">
      <w:pPr>
        <w:pStyle w:val="a5"/>
        <w:ind w:left="1129" w:firstLine="0"/>
        <w:rPr>
          <w:rFonts w:cs="Times New Roman"/>
          <w:szCs w:val="28"/>
          <w:lang w:val="uk-UA"/>
        </w:rPr>
      </w:pPr>
    </w:p>
    <w:p w14:paraId="7EB5CE58" w14:textId="77777777" w:rsidR="00B94F74" w:rsidRPr="00E0265B" w:rsidRDefault="00B94F74" w:rsidP="00153582">
      <w:pPr>
        <w:pStyle w:val="af2"/>
        <w:spacing w:line="360" w:lineRule="auto"/>
        <w:ind w:firstLine="567"/>
        <w:rPr>
          <w:lang w:val="uk-UA"/>
        </w:rPr>
      </w:pPr>
      <w:r w:rsidRPr="00E0265B">
        <w:rPr>
          <w:lang w:val="uk-UA"/>
        </w:rPr>
        <w:t>Відновлений у 2001 році цех з виробництва труб став важливою ланкою в українській металургійній промисловості. Спеціалізуючись на випуску високоякісних безшовних труб з нержавіючої сталі, підприємство забезпечує потреби різних галузей промисловості. Для гарантії якості продукції на підприємстві функціонує відділ технічного контролю, який здійснює комплекс заходів з перевірки відповідності продукції встановленим стандартам</w:t>
      </w:r>
    </w:p>
    <w:p w14:paraId="1FBA14EF" w14:textId="77777777" w:rsidR="00B94F74" w:rsidRPr="00E0265B" w:rsidRDefault="00B94F74" w:rsidP="00153582">
      <w:pPr>
        <w:ind w:firstLine="567"/>
        <w:rPr>
          <w:lang w:val="uk-UA"/>
        </w:rPr>
      </w:pPr>
      <w:r w:rsidRPr="00E0265B">
        <w:rPr>
          <w:lang w:val="uk-UA"/>
        </w:rPr>
        <w:t>Відділ контролю якості складається з кількох спеціалізованих підрозділів. Один з них займається неруйнівним контролем, використовуючи сучасні методи ультразвукової, вихрострумової дефектоскопії та вимірювання товщини стінок. Інший підрозділ здійснює візуальний контроль продукції, включаючи застосування спеціального обладнання для внутрішнього огляду.</w:t>
      </w:r>
    </w:p>
    <w:p w14:paraId="40C1DE2E" w14:textId="38AA8C4B" w:rsidR="00153582" w:rsidRPr="00E0265B" w:rsidRDefault="00E0265B" w:rsidP="00153582">
      <w:pPr>
        <w:ind w:firstLine="567"/>
        <w:rPr>
          <w:rFonts w:cs="Times New Roman"/>
          <w:szCs w:val="28"/>
          <w:lang w:val="uk-UA"/>
        </w:rPr>
      </w:pPr>
      <w:r w:rsidRPr="00E0265B">
        <w:rPr>
          <w:rFonts w:cs="Times New Roman"/>
          <w:szCs w:val="28"/>
          <w:lang w:val="uk-UA"/>
        </w:rPr>
        <w:t>Візуальна</w:t>
      </w:r>
      <w:r w:rsidR="00153582" w:rsidRPr="00E0265B">
        <w:rPr>
          <w:rFonts w:cs="Times New Roman"/>
          <w:szCs w:val="28"/>
          <w:lang w:val="uk-UA"/>
        </w:rPr>
        <w:t xml:space="preserve"> інспекція труб робиться на столах ВТК, де кожен пакет труб розкочується, і поверхню кожної труби оглядає контролер.</w:t>
      </w:r>
    </w:p>
    <w:p w14:paraId="68755DE1" w14:textId="4A59B7F6" w:rsidR="00153582" w:rsidRPr="00E0265B" w:rsidRDefault="00153582" w:rsidP="00153582">
      <w:pPr>
        <w:ind w:firstLine="567"/>
        <w:rPr>
          <w:rFonts w:cs="Times New Roman"/>
          <w:lang w:val="uk-UA"/>
        </w:rPr>
      </w:pPr>
      <w:r w:rsidRPr="00E0265B">
        <w:rPr>
          <w:rFonts w:cs="Times New Roman"/>
          <w:lang w:val="uk-UA"/>
        </w:rPr>
        <w:t>Сорта</w:t>
      </w:r>
      <w:r w:rsidR="00E0265B">
        <w:rPr>
          <w:rFonts w:cs="Times New Roman"/>
          <w:lang w:val="uk-UA"/>
        </w:rPr>
        <w:t>мент труб, що випускаються в цеху</w:t>
      </w:r>
      <w:r w:rsidRPr="00E0265B">
        <w:rPr>
          <w:rFonts w:cs="Times New Roman"/>
          <w:lang w:val="uk-UA"/>
        </w:rPr>
        <w:t xml:space="preserve">, дуже широкий: діапазон діаметрів труб, що випускаються, з </w:t>
      </w:r>
      <w:r w:rsidR="00E0265B" w:rsidRPr="00E0265B">
        <w:rPr>
          <w:rFonts w:cs="Times New Roman"/>
          <w:lang w:val="uk-UA"/>
        </w:rPr>
        <w:t>феритної</w:t>
      </w:r>
      <w:r w:rsidRPr="00E0265B">
        <w:rPr>
          <w:rFonts w:cs="Times New Roman"/>
          <w:lang w:val="uk-UA"/>
        </w:rPr>
        <w:t xml:space="preserve"> і аустенітної марок сталі - від 4 мм до 180 мм, при товщині стінок від 0,5 мм до 22 мм. Контрольне устаткування ОТК розраховане на неруйнівний контроль цього сортаменту труб.</w:t>
      </w:r>
    </w:p>
    <w:p w14:paraId="799F7267" w14:textId="0851377C" w:rsidR="00153582" w:rsidRPr="00E0265B" w:rsidRDefault="00153582" w:rsidP="00153582">
      <w:pPr>
        <w:ind w:firstLine="567"/>
        <w:rPr>
          <w:rFonts w:cs="Times New Roman"/>
          <w:lang w:val="uk-UA"/>
        </w:rPr>
      </w:pPr>
      <w:r w:rsidRPr="00E0265B">
        <w:rPr>
          <w:rFonts w:cs="Times New Roman"/>
          <w:lang w:val="uk-UA"/>
        </w:rPr>
        <w:t xml:space="preserve">Контроль якості виробленої продукції здійснюється безперервно, по </w:t>
      </w:r>
      <w:r w:rsidR="00E0265B" w:rsidRPr="00E0265B">
        <w:rPr>
          <w:rFonts w:cs="Times New Roman"/>
          <w:lang w:val="uk-UA"/>
        </w:rPr>
        <w:t>чотирьох бригадному</w:t>
      </w:r>
      <w:r w:rsidRPr="00E0265B">
        <w:rPr>
          <w:rFonts w:cs="Times New Roman"/>
          <w:lang w:val="uk-UA"/>
        </w:rPr>
        <w:t xml:space="preserve"> безперервному графіку роботи.</w:t>
      </w:r>
    </w:p>
    <w:p w14:paraId="74F4C84F" w14:textId="77777777" w:rsidR="00153582" w:rsidRPr="00E0265B" w:rsidRDefault="00153582" w:rsidP="004538F4">
      <w:pPr>
        <w:ind w:firstLine="567"/>
        <w:rPr>
          <w:rFonts w:cs="Times New Roman"/>
          <w:szCs w:val="28"/>
          <w:lang w:val="uk-UA"/>
        </w:rPr>
      </w:pPr>
      <w:r w:rsidRPr="00E0265B">
        <w:rPr>
          <w:rFonts w:cs="Times New Roman"/>
          <w:lang w:val="uk-UA"/>
        </w:rPr>
        <w:t>Контроль проводиться згідно з вимогами замовника, а також згідно з вимогами певної нормативно-технічної документації. Це вихрострумовий і ультразвуковий контроль, візуальний і контроль методом кольорової дефектоскопії. Контроль неруйнівними методами робиться на установках неруйнівного контролю. Всього в ТВЦ 2 на даний момент в роботі знаходяться 16 установок неруйнівного контролю.</w:t>
      </w:r>
    </w:p>
    <w:p w14:paraId="6DB5784E" w14:textId="77777777" w:rsidR="00153582" w:rsidRPr="00E0265B" w:rsidRDefault="00153582" w:rsidP="00153582">
      <w:pPr>
        <w:rPr>
          <w:rFonts w:cs="Times New Roman"/>
          <w:lang w:val="uk-UA"/>
        </w:rPr>
      </w:pPr>
      <w:r w:rsidRPr="00E0265B">
        <w:rPr>
          <w:rFonts w:cs="Times New Roman"/>
          <w:lang w:val="uk-UA"/>
        </w:rPr>
        <w:lastRenderedPageBreak/>
        <w:t xml:space="preserve">Темою </w:t>
      </w:r>
      <w:r w:rsidR="004538F4" w:rsidRPr="00E0265B">
        <w:rPr>
          <w:rFonts w:cs="Times New Roman"/>
          <w:lang w:val="uk-UA"/>
        </w:rPr>
        <w:t xml:space="preserve">магістерської дисертації </w:t>
      </w:r>
      <w:r w:rsidRPr="00E0265B">
        <w:rPr>
          <w:rFonts w:cs="Times New Roman"/>
          <w:lang w:val="uk-UA"/>
        </w:rPr>
        <w:t>є розробка АСУ роботою однієї з існуючих ділянок неруйнівних методів контролю, розташованою в 9 прольоті ТВЦ 2, нині - з ручним процесом контролю труб.</w:t>
      </w:r>
    </w:p>
    <w:p w14:paraId="65D5410B" w14:textId="539723CA" w:rsidR="00AA1D62" w:rsidRPr="00E0265B" w:rsidRDefault="00AA1D62" w:rsidP="00153582">
      <w:pPr>
        <w:rPr>
          <w:lang w:val="uk-UA"/>
        </w:rPr>
      </w:pPr>
      <w:r w:rsidRPr="00E0265B">
        <w:rPr>
          <w:lang w:val="uk-UA"/>
        </w:rPr>
        <w:t xml:space="preserve">Для забезпечення високої якості труб, підприємство використовує сучасний метод комплексного контролю, що дозволяє виявляти різні типи дефектів, включаючи тріщини, раковини та неметалеві включення. Завдяки одночасному проведенню ультразвукового, вихрострумового та вимірювання товщини стінок, вдається значно скоротити час перевірки та підвищити точність результатів. Автоматизована система контролю дозволить отримати об'єктивність оцінки якості продукції та </w:t>
      </w:r>
      <w:r w:rsidR="00E0265B" w:rsidRPr="00E0265B">
        <w:rPr>
          <w:lang w:val="uk-UA"/>
        </w:rPr>
        <w:t>дозволить</w:t>
      </w:r>
      <w:r w:rsidRPr="00E0265B">
        <w:rPr>
          <w:lang w:val="uk-UA"/>
        </w:rPr>
        <w:t xml:space="preserve"> виявити навіть найменші відхилення від норми.</w:t>
      </w:r>
    </w:p>
    <w:p w14:paraId="412D34D0" w14:textId="216302F1" w:rsidR="007F1F5E" w:rsidRPr="00E0265B" w:rsidRDefault="00AA1D62" w:rsidP="000706BA">
      <w:pPr>
        <w:rPr>
          <w:rFonts w:cs="Times New Roman"/>
          <w:lang w:val="uk-UA"/>
        </w:rPr>
      </w:pPr>
      <w:r w:rsidRPr="00E0265B">
        <w:rPr>
          <w:rFonts w:cs="Times New Roman"/>
          <w:lang w:val="uk-UA"/>
        </w:rPr>
        <w:t>Для задоволення вимог сучасного машинобудування, що потребу</w:t>
      </w:r>
      <w:r w:rsidR="00E71458">
        <w:rPr>
          <w:rFonts w:cs="Times New Roman"/>
          <w:lang w:val="uk-UA"/>
        </w:rPr>
        <w:t>є високої точності деталей,</w:t>
      </w:r>
      <w:r w:rsidRPr="00E0265B">
        <w:rPr>
          <w:rFonts w:cs="Times New Roman"/>
          <w:lang w:val="uk-UA"/>
        </w:rPr>
        <w:t xml:space="preserve"> розроблено автоматизовану систему контролю якості труб. Система дозволяє проводити точні виміри товщини стінок труб малого діаметра, таких як труби розміром 21,33 х 2,35 мм з допуском ± 0,07 мм. Завдяки використанню сучасних сенсорів та алгоритмів обробки даних, система забезпечує високу точність вимірювань і дозволяє виявляти навіть найменші дефекти. Це дозволяє гарантувати високу якість продукції та задовольняти вимоги найвибагливіших клієнтів у таких галузях, як автомобілебудування та авіація.</w:t>
      </w:r>
    </w:p>
    <w:p w14:paraId="7E4FE607" w14:textId="77777777" w:rsidR="00AA1D62" w:rsidRPr="00E0265B" w:rsidRDefault="00AA1D62" w:rsidP="000706BA">
      <w:pPr>
        <w:rPr>
          <w:rFonts w:cs="Times New Roman"/>
          <w:szCs w:val="28"/>
          <w:lang w:val="uk-UA"/>
        </w:rPr>
      </w:pPr>
    </w:p>
    <w:p w14:paraId="5A388BE9" w14:textId="77777777" w:rsidR="000924DA" w:rsidRPr="00E0265B" w:rsidRDefault="000924DA" w:rsidP="000706BA">
      <w:pPr>
        <w:pStyle w:val="2"/>
        <w:rPr>
          <w:lang w:val="uk-UA"/>
        </w:rPr>
      </w:pPr>
      <w:bookmarkStart w:id="2" w:name="_Toc137213474"/>
      <w:r w:rsidRPr="00E0265B">
        <w:rPr>
          <w:lang w:val="uk-UA"/>
        </w:rPr>
        <w:t xml:space="preserve">1.1.1 </w:t>
      </w:r>
      <w:bookmarkEnd w:id="2"/>
      <w:r w:rsidR="004538F4" w:rsidRPr="00E0265B">
        <w:rPr>
          <w:szCs w:val="28"/>
          <w:lang w:val="uk-UA"/>
        </w:rPr>
        <w:t>В</w:t>
      </w:r>
      <w:r w:rsidR="004F2566" w:rsidRPr="00E0265B">
        <w:rPr>
          <w:szCs w:val="28"/>
          <w:lang w:val="uk-UA"/>
        </w:rPr>
        <w:t>ихрострумов</w:t>
      </w:r>
      <w:r w:rsidR="004538F4" w:rsidRPr="00E0265B">
        <w:rPr>
          <w:szCs w:val="28"/>
          <w:lang w:val="uk-UA"/>
        </w:rPr>
        <w:t>ий</w:t>
      </w:r>
      <w:r w:rsidR="004F2566" w:rsidRPr="00E0265B">
        <w:rPr>
          <w:szCs w:val="28"/>
          <w:lang w:val="uk-UA"/>
        </w:rPr>
        <w:t xml:space="preserve"> метод контролю</w:t>
      </w:r>
    </w:p>
    <w:p w14:paraId="465C3CBD" w14:textId="77777777" w:rsidR="000924DA" w:rsidRPr="00E0265B" w:rsidRDefault="000924DA" w:rsidP="000706BA">
      <w:pPr>
        <w:rPr>
          <w:rFonts w:cs="Times New Roman"/>
          <w:szCs w:val="28"/>
          <w:lang w:val="uk-UA"/>
        </w:rPr>
      </w:pPr>
    </w:p>
    <w:p w14:paraId="5B93095B" w14:textId="77777777" w:rsidR="00AA1D62" w:rsidRPr="00E0265B" w:rsidRDefault="00AA1D62" w:rsidP="004A7480">
      <w:pPr>
        <w:rPr>
          <w:lang w:val="uk-UA"/>
        </w:rPr>
      </w:pPr>
      <w:r w:rsidRPr="00E0265B">
        <w:rPr>
          <w:lang w:val="uk-UA"/>
        </w:rPr>
        <w:t xml:space="preserve">Вихрострумовий метод неруйнівного контролю заснований на аналізі взаємодії зовнішнього електромагнітного поля з електромагнітним полем вихрових струмів, що наводяться в об'єкті контролю цим полем. Сутність методу полягає у наступному. На контрольовану деталь накладається мініатюрна котушка (датчик), що живиться струмом високої частоти. Під впливом електромагнітного поля котушки у певному обсязі металу збуджуються вихрові струми, які течуть </w:t>
      </w:r>
      <w:r w:rsidRPr="00E0265B">
        <w:rPr>
          <w:lang w:val="uk-UA"/>
        </w:rPr>
        <w:lastRenderedPageBreak/>
        <w:t xml:space="preserve">у поверхневих шарах матеріалу по кільцевих концентричних колах. Середній діаметр траєкторії вихрових струмів (пляма вихрових струмів) можна порівняти з діаметром котушки (1,0-1,6 діаметра котушки). </w:t>
      </w:r>
    </w:p>
    <w:p w14:paraId="32DADB13" w14:textId="703FDCA8" w:rsidR="00AA1D62" w:rsidRPr="00E0265B" w:rsidRDefault="00AA1D62" w:rsidP="004A7480">
      <w:pPr>
        <w:rPr>
          <w:lang w:val="uk-UA"/>
        </w:rPr>
      </w:pPr>
      <w:r w:rsidRPr="00E0265B">
        <w:rPr>
          <w:lang w:val="uk-UA"/>
        </w:rPr>
        <w:t xml:space="preserve">Величина збуджуваних струмів залежить від багатьох параметрів, таких як величина та частота змінного струму, властивостей матеріалу деталі, електропровідність, магнітна проникність, форма виробу, відносне розташування котушки та виробу, а також від наявності у виробі неоднорідностей. Чим більша частота збудливого струму, електропровідність та магнітна проникність матеріалу деталі, тим менша глибина, на якій можуть бути наведені вихрові струми в металі. Вихрові струми створюють у певному обсязі матеріалу вторинне електромагнітне поле. Взаємодія цих двох магнітних полів породжує зміни повного опору котушки, що створює магнітне поле та ЕРС, що наводиться в додатковій котушці, яка називається вимірювальною. Саме поле цих змінних струмів аналізується при контролі, реєструються за допомогою приладів, які дозволяють оператору отримати важливу інформацію про властивості та стан об'єкта контролю. </w:t>
      </w:r>
    </w:p>
    <w:p w14:paraId="11133AC7" w14:textId="03DBE89F" w:rsidR="00AA1D62" w:rsidRPr="00E0265B" w:rsidRDefault="00AA1D62" w:rsidP="00AA1D62">
      <w:pPr>
        <w:rPr>
          <w:lang w:val="uk-UA"/>
        </w:rPr>
      </w:pPr>
      <w:r w:rsidRPr="00E0265B">
        <w:rPr>
          <w:lang w:val="uk-UA"/>
        </w:rPr>
        <w:t xml:space="preserve">У дефектоскопії метод вихрових струмів застосовують для індикації та оцінки поверхневих та </w:t>
      </w:r>
      <w:r w:rsidR="00E0265B" w:rsidRPr="00E0265B">
        <w:rPr>
          <w:lang w:val="uk-UA"/>
        </w:rPr>
        <w:t>під поверхневих</w:t>
      </w:r>
      <w:r w:rsidRPr="00E0265B">
        <w:rPr>
          <w:lang w:val="uk-UA"/>
        </w:rPr>
        <w:t xml:space="preserve"> дефектів, а також для вимірювання товщини покриттів або шарів, визначення електричної провідності та магнітної проникності матеріалу, оцінки металургійних, механічних та інших властивостей виробу.</w:t>
      </w:r>
    </w:p>
    <w:p w14:paraId="29C293B9" w14:textId="77777777" w:rsidR="00AA1D62" w:rsidRPr="00E0265B" w:rsidRDefault="00AA1D62" w:rsidP="00AA1D62">
      <w:pPr>
        <w:rPr>
          <w:lang w:val="uk-UA"/>
        </w:rPr>
      </w:pPr>
    </w:p>
    <w:p w14:paraId="28A9F939" w14:textId="77777777" w:rsidR="00AA1D62" w:rsidRPr="00E0265B" w:rsidRDefault="00AA1D62" w:rsidP="00AA1D62">
      <w:pPr>
        <w:jc w:val="center"/>
        <w:rPr>
          <w:lang w:val="uk-UA"/>
        </w:rPr>
      </w:pPr>
      <w:r w:rsidRPr="00E0265B">
        <w:rPr>
          <w:noProof/>
          <w:lang w:val="en-US"/>
        </w:rPr>
        <w:drawing>
          <wp:inline distT="0" distB="0" distL="0" distR="0" wp14:anchorId="20C8AF4B" wp14:editId="4DF99D32">
            <wp:extent cx="3437889" cy="16002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472362" cy="1616246"/>
                    </a:xfrm>
                    <a:prstGeom prst="rect">
                      <a:avLst/>
                    </a:prstGeom>
                  </pic:spPr>
                </pic:pic>
              </a:graphicData>
            </a:graphic>
          </wp:inline>
        </w:drawing>
      </w:r>
    </w:p>
    <w:p w14:paraId="1BCAD175" w14:textId="77777777" w:rsidR="00AA1D62" w:rsidRPr="00E0265B" w:rsidRDefault="00AA1D62" w:rsidP="00AA1D62">
      <w:pPr>
        <w:jc w:val="center"/>
        <w:rPr>
          <w:lang w:val="uk-UA"/>
        </w:rPr>
      </w:pPr>
    </w:p>
    <w:p w14:paraId="7108F370" w14:textId="77777777" w:rsidR="00523839" w:rsidRDefault="00523839" w:rsidP="00AA1D62">
      <w:pPr>
        <w:jc w:val="center"/>
        <w:rPr>
          <w:rFonts w:cs="Times New Roman"/>
          <w:szCs w:val="28"/>
          <w:lang w:val="uk-UA"/>
        </w:rPr>
      </w:pPr>
      <w:r>
        <w:rPr>
          <w:rFonts w:cs="Times New Roman"/>
          <w:szCs w:val="28"/>
          <w:lang w:val="uk-UA"/>
        </w:rPr>
        <w:t xml:space="preserve">Рисунок </w:t>
      </w:r>
      <w:r w:rsidR="00AA1D62" w:rsidRPr="00E0265B">
        <w:rPr>
          <w:rFonts w:cs="Times New Roman"/>
          <w:szCs w:val="28"/>
          <w:lang w:val="uk-UA"/>
        </w:rPr>
        <w:t xml:space="preserve">1.1 – Умовний контур вихрових струмів на бездефектному </w:t>
      </w:r>
    </w:p>
    <w:p w14:paraId="70750B9A" w14:textId="144792BB" w:rsidR="00AA1D62" w:rsidRPr="00E0265B" w:rsidRDefault="00AA1D62" w:rsidP="00523839">
      <w:pPr>
        <w:jc w:val="center"/>
        <w:rPr>
          <w:rFonts w:cs="Times New Roman"/>
          <w:szCs w:val="28"/>
          <w:lang w:val="uk-UA"/>
        </w:rPr>
      </w:pPr>
      <w:r w:rsidRPr="00E0265B">
        <w:rPr>
          <w:rFonts w:cs="Times New Roman"/>
          <w:szCs w:val="28"/>
          <w:lang w:val="uk-UA"/>
        </w:rPr>
        <w:t>зразку</w:t>
      </w:r>
      <w:r w:rsidR="00523839">
        <w:rPr>
          <w:rFonts w:cs="Times New Roman"/>
          <w:szCs w:val="28"/>
          <w:lang w:val="uk-UA"/>
        </w:rPr>
        <w:t>и</w:t>
      </w:r>
      <w:r w:rsidRPr="00E0265B">
        <w:rPr>
          <w:rFonts w:cs="Times New Roman"/>
          <w:szCs w:val="28"/>
          <w:lang w:val="uk-UA"/>
        </w:rPr>
        <w:t>(а) і зразку із дефектом (б)</w:t>
      </w:r>
    </w:p>
    <w:p w14:paraId="554B056F" w14:textId="77777777" w:rsidR="00AA1D62" w:rsidRPr="00E0265B" w:rsidRDefault="00AA1D62" w:rsidP="00AA1D62">
      <w:pPr>
        <w:rPr>
          <w:lang w:val="uk-UA"/>
        </w:rPr>
      </w:pPr>
      <w:r w:rsidRPr="00E0265B">
        <w:rPr>
          <w:lang w:val="uk-UA"/>
        </w:rPr>
        <w:lastRenderedPageBreak/>
        <w:t xml:space="preserve">Найбільшу щільність вихрові струми мають на поверхні металу, і в міру заглиблення в метал відбувається їхнє загасання. Цей процес називається магнітним поверхневим ефектом, для кількісної оцінки якого використовують показник глибини проникнення. </w:t>
      </w:r>
    </w:p>
    <w:p w14:paraId="3A1C6225" w14:textId="77777777" w:rsidR="00AA1D62" w:rsidRPr="00E0265B" w:rsidRDefault="00AA1D62" w:rsidP="00AA1D62">
      <w:pPr>
        <w:rPr>
          <w:lang w:val="uk-UA"/>
        </w:rPr>
      </w:pPr>
      <w:r w:rsidRPr="00E0265B">
        <w:rPr>
          <w:lang w:val="uk-UA"/>
        </w:rPr>
        <w:t>Глибина проникнення – це відстань від поверхні об’єкту контролю до шару, у якому щільність вихрових струмів у e разів менше, ніж поверхні (e=2.7183), або як відстань, у якому вихрові струми згасають на 37%, проти поверхнею. Вихрові струму мають наступні властивості:</w:t>
      </w:r>
    </w:p>
    <w:p w14:paraId="6DEDF1B7" w14:textId="77777777" w:rsidR="00AA1D62" w:rsidRPr="00E0265B" w:rsidRDefault="00AA1D62" w:rsidP="00AA1D62">
      <w:pPr>
        <w:rPr>
          <w:lang w:val="uk-UA"/>
        </w:rPr>
      </w:pPr>
      <w:r w:rsidRPr="00E0265B">
        <w:rPr>
          <w:lang w:val="uk-UA"/>
        </w:rPr>
        <w:t xml:space="preserve"> – траєкторія вихрових струмів спрямована паралельно до обмотки котушки; </w:t>
      </w:r>
    </w:p>
    <w:p w14:paraId="5C5EF63C" w14:textId="77777777" w:rsidR="00AA1D62" w:rsidRPr="00E0265B" w:rsidRDefault="00AA1D62" w:rsidP="00AA1D62">
      <w:pPr>
        <w:rPr>
          <w:lang w:val="uk-UA"/>
        </w:rPr>
      </w:pPr>
      <w:r w:rsidRPr="00E0265B">
        <w:rPr>
          <w:lang w:val="uk-UA"/>
        </w:rPr>
        <w:t xml:space="preserve">– вихрові струми протікають шляхом найменшого опору; </w:t>
      </w:r>
    </w:p>
    <w:p w14:paraId="42194645" w14:textId="77777777" w:rsidR="00AA1D62" w:rsidRPr="00E0265B" w:rsidRDefault="00AA1D62" w:rsidP="00AA1D62">
      <w:pPr>
        <w:rPr>
          <w:lang w:val="uk-UA"/>
        </w:rPr>
      </w:pPr>
      <w:r w:rsidRPr="00E0265B">
        <w:rPr>
          <w:lang w:val="uk-UA"/>
        </w:rPr>
        <w:t xml:space="preserve">З поглибленням у провідний матеріал, амплітуда вихрових струмів зменшується, вихрові струми зсуваються по фазі щодо струмів на поверхні, сила вихрових струмів та магнітного потоку слабшає, виникає запізнення по фазі вихрових струмів. </w:t>
      </w:r>
    </w:p>
    <w:p w14:paraId="5EA9A32D" w14:textId="77777777" w:rsidR="00563C21" w:rsidRPr="00E0265B" w:rsidRDefault="00AA1D62" w:rsidP="00AA1D62">
      <w:pPr>
        <w:rPr>
          <w:lang w:val="uk-UA"/>
        </w:rPr>
      </w:pPr>
      <w:r w:rsidRPr="00E0265B">
        <w:rPr>
          <w:lang w:val="uk-UA"/>
        </w:rPr>
        <w:t xml:space="preserve">Вихрострумовий метод володіє наступними перевагами: </w:t>
      </w:r>
    </w:p>
    <w:p w14:paraId="2CE5D495" w14:textId="77777777" w:rsidR="00563C21" w:rsidRPr="00E0265B" w:rsidRDefault="00AA1D62" w:rsidP="00AA1D62">
      <w:pPr>
        <w:rPr>
          <w:lang w:val="uk-UA"/>
        </w:rPr>
      </w:pPr>
      <w:r w:rsidRPr="00E0265B">
        <w:rPr>
          <w:lang w:val="uk-UA"/>
        </w:rPr>
        <w:t xml:space="preserve">– висока точність та відтворюваність виявлення дефектів; </w:t>
      </w:r>
    </w:p>
    <w:p w14:paraId="08192CCD" w14:textId="77777777" w:rsidR="00563C21" w:rsidRPr="00E0265B" w:rsidRDefault="00AA1D62" w:rsidP="00AA1D62">
      <w:pPr>
        <w:rPr>
          <w:lang w:val="uk-UA"/>
        </w:rPr>
      </w:pPr>
      <w:r w:rsidRPr="00E0265B">
        <w:rPr>
          <w:lang w:val="uk-UA"/>
        </w:rPr>
        <w:t xml:space="preserve">– можливість контролю об'єктів, що перебувають у русі; </w:t>
      </w:r>
    </w:p>
    <w:p w14:paraId="48D871B0" w14:textId="77777777" w:rsidR="00563C21" w:rsidRPr="00E0265B" w:rsidRDefault="00AA1D62" w:rsidP="00AA1D62">
      <w:pPr>
        <w:rPr>
          <w:lang w:val="uk-UA"/>
        </w:rPr>
      </w:pPr>
      <w:r w:rsidRPr="00E0265B">
        <w:rPr>
          <w:lang w:val="uk-UA"/>
        </w:rPr>
        <w:t xml:space="preserve">– висока швидкість контролю; </w:t>
      </w:r>
    </w:p>
    <w:p w14:paraId="328E5623" w14:textId="77777777" w:rsidR="00563C21" w:rsidRPr="00E0265B" w:rsidRDefault="00AA1D62" w:rsidP="00AA1D62">
      <w:pPr>
        <w:rPr>
          <w:lang w:val="uk-UA"/>
        </w:rPr>
      </w:pPr>
      <w:r w:rsidRPr="00E0265B">
        <w:rPr>
          <w:lang w:val="uk-UA"/>
        </w:rPr>
        <w:t xml:space="preserve">– мінімальні вимоги до стану поверхні; </w:t>
      </w:r>
    </w:p>
    <w:p w14:paraId="198B5775" w14:textId="77777777" w:rsidR="00563C21" w:rsidRPr="00E0265B" w:rsidRDefault="00AA1D62" w:rsidP="00AA1D62">
      <w:pPr>
        <w:rPr>
          <w:lang w:val="uk-UA"/>
        </w:rPr>
      </w:pPr>
      <w:r w:rsidRPr="00E0265B">
        <w:rPr>
          <w:lang w:val="uk-UA"/>
        </w:rPr>
        <w:t xml:space="preserve">– можливість контролю через покриття; </w:t>
      </w:r>
    </w:p>
    <w:p w14:paraId="11A6D5B6" w14:textId="77777777" w:rsidR="00563C21" w:rsidRPr="00E0265B" w:rsidRDefault="00AA1D62" w:rsidP="00AA1D62">
      <w:pPr>
        <w:rPr>
          <w:lang w:val="uk-UA"/>
        </w:rPr>
      </w:pPr>
      <w:r w:rsidRPr="00E0265B">
        <w:rPr>
          <w:lang w:val="uk-UA"/>
        </w:rPr>
        <w:t xml:space="preserve">– можливість контролю об'єктів із складною геометрією, місць важкого доступу; </w:t>
      </w:r>
    </w:p>
    <w:p w14:paraId="48614F0E" w14:textId="77777777" w:rsidR="00563C21" w:rsidRPr="00E0265B" w:rsidRDefault="00AA1D62" w:rsidP="00AA1D62">
      <w:pPr>
        <w:rPr>
          <w:lang w:val="uk-UA"/>
        </w:rPr>
      </w:pPr>
      <w:r w:rsidRPr="00E0265B">
        <w:rPr>
          <w:lang w:val="uk-UA"/>
        </w:rPr>
        <w:t xml:space="preserve">– можливість контролю під водою; </w:t>
      </w:r>
    </w:p>
    <w:p w14:paraId="58229ECE" w14:textId="77777777" w:rsidR="00563C21" w:rsidRPr="00E0265B" w:rsidRDefault="00AA1D62" w:rsidP="00AA1D62">
      <w:pPr>
        <w:rPr>
          <w:lang w:val="uk-UA"/>
        </w:rPr>
      </w:pPr>
      <w:r w:rsidRPr="00E0265B">
        <w:rPr>
          <w:lang w:val="uk-UA"/>
        </w:rPr>
        <w:t>– проведення контролю без безпосереднього контакту перетворювача з об'єктом; – здатність розрізняти типи дефектів;</w:t>
      </w:r>
    </w:p>
    <w:p w14:paraId="4333330E" w14:textId="77777777" w:rsidR="00563C21" w:rsidRPr="00E0265B" w:rsidRDefault="00AA1D62" w:rsidP="00AA1D62">
      <w:pPr>
        <w:rPr>
          <w:lang w:val="uk-UA"/>
        </w:rPr>
      </w:pPr>
      <w:r w:rsidRPr="00E0265B">
        <w:rPr>
          <w:lang w:val="uk-UA"/>
        </w:rPr>
        <w:t xml:space="preserve"> – відсутність необхідності створення контактного середовища, відсутність потреби у витратних матеріалах; </w:t>
      </w:r>
    </w:p>
    <w:p w14:paraId="1E3A8158" w14:textId="576F6B8E" w:rsidR="00AA1D62" w:rsidRPr="00E0265B" w:rsidRDefault="00AA1D62" w:rsidP="00AA1D62">
      <w:pPr>
        <w:rPr>
          <w:lang w:val="uk-UA"/>
        </w:rPr>
      </w:pPr>
      <w:r w:rsidRPr="00E0265B">
        <w:rPr>
          <w:lang w:val="uk-UA"/>
        </w:rPr>
        <w:lastRenderedPageBreak/>
        <w:t xml:space="preserve">– метод не становить небезпеки для здоров'я оператора. До недоліків методу слід </w:t>
      </w:r>
      <w:r w:rsidR="00E0265B" w:rsidRPr="00E0265B">
        <w:rPr>
          <w:lang w:val="uk-UA"/>
        </w:rPr>
        <w:t>віднести</w:t>
      </w:r>
      <w:r w:rsidRPr="00E0265B">
        <w:rPr>
          <w:lang w:val="uk-UA"/>
        </w:rPr>
        <w:t xml:space="preserve"> те, що перевірці підлягають провідники, обмеженість глибини проникнення у матеріал (до 7 мм). Дефекти, розташовані паралельно зонду, можуть залишитися непоміченими.</w:t>
      </w:r>
    </w:p>
    <w:p w14:paraId="4580DDF7" w14:textId="77777777" w:rsidR="00AA1D62" w:rsidRPr="00E0265B" w:rsidRDefault="00AA1D62" w:rsidP="004A7480">
      <w:pPr>
        <w:rPr>
          <w:rFonts w:cs="Times New Roman"/>
          <w:szCs w:val="28"/>
          <w:lang w:val="uk-UA"/>
        </w:rPr>
      </w:pPr>
    </w:p>
    <w:p w14:paraId="7BD03421" w14:textId="77777777" w:rsidR="004F2566" w:rsidRPr="00E0265B" w:rsidRDefault="004538F4" w:rsidP="004F2566">
      <w:pPr>
        <w:pStyle w:val="af0"/>
        <w:numPr>
          <w:ilvl w:val="2"/>
          <w:numId w:val="14"/>
        </w:numPr>
        <w:spacing w:line="360" w:lineRule="auto"/>
        <w:ind w:right="20" w:hanging="11"/>
        <w:rPr>
          <w:sz w:val="28"/>
          <w:szCs w:val="28"/>
        </w:rPr>
      </w:pPr>
      <w:r w:rsidRPr="00E0265B">
        <w:rPr>
          <w:sz w:val="28"/>
          <w:szCs w:val="28"/>
        </w:rPr>
        <w:t>Ультразвуковий</w:t>
      </w:r>
      <w:r w:rsidR="004F2566" w:rsidRPr="00E0265B">
        <w:rPr>
          <w:sz w:val="28"/>
          <w:szCs w:val="28"/>
        </w:rPr>
        <w:t xml:space="preserve"> метод контролю</w:t>
      </w:r>
    </w:p>
    <w:p w14:paraId="7D6CC94D" w14:textId="77777777" w:rsidR="004A7480" w:rsidRPr="00E0265B" w:rsidRDefault="004A7480" w:rsidP="004F2566">
      <w:pPr>
        <w:ind w:firstLine="0"/>
        <w:rPr>
          <w:rFonts w:cs="Times New Roman"/>
          <w:szCs w:val="28"/>
          <w:lang w:val="uk-UA"/>
        </w:rPr>
      </w:pPr>
    </w:p>
    <w:p w14:paraId="51737DCA" w14:textId="69CE5455" w:rsidR="004F2566" w:rsidRPr="00E0265B" w:rsidRDefault="004F2566" w:rsidP="004F2566">
      <w:pPr>
        <w:rPr>
          <w:rFonts w:cs="Times New Roman"/>
          <w:szCs w:val="28"/>
          <w:lang w:val="uk-UA"/>
        </w:rPr>
      </w:pPr>
      <w:r w:rsidRPr="00E0265B">
        <w:rPr>
          <w:rFonts w:cs="Times New Roman"/>
          <w:szCs w:val="28"/>
          <w:lang w:val="uk-UA"/>
        </w:rPr>
        <w:t xml:space="preserve">Ультразвук - це пружні коливання і хвилі з частотним </w:t>
      </w:r>
      <w:r w:rsidR="00E0265B" w:rsidRPr="00E0265B">
        <w:rPr>
          <w:rFonts w:cs="Times New Roman"/>
          <w:szCs w:val="28"/>
          <w:lang w:val="uk-UA"/>
        </w:rPr>
        <w:t>діапазоном</w:t>
      </w:r>
      <w:r w:rsidRPr="00E0265B">
        <w:rPr>
          <w:rFonts w:cs="Times New Roman"/>
          <w:szCs w:val="28"/>
          <w:lang w:val="uk-UA"/>
        </w:rPr>
        <w:t xml:space="preserve"> приблизно від 1,5 – 2 х 104 Гц (15-20 кГц) і до 109 Гц (1 Ггц). Для ультразвукового неруйнівного методу контролю нержавіючих труб застосовують, в основному, частоти в діапазоні від 2,5 до 10 МГц (мегагерц).</w:t>
      </w:r>
    </w:p>
    <w:p w14:paraId="56ADA119" w14:textId="77777777" w:rsidR="004F2566" w:rsidRPr="00E0265B" w:rsidRDefault="004F2566" w:rsidP="004F2566">
      <w:pPr>
        <w:rPr>
          <w:rFonts w:cs="Times New Roman"/>
          <w:szCs w:val="28"/>
          <w:lang w:val="uk-UA"/>
        </w:rPr>
      </w:pPr>
      <w:r w:rsidRPr="00E0265B">
        <w:rPr>
          <w:rFonts w:cs="Times New Roman"/>
          <w:szCs w:val="28"/>
          <w:lang w:val="uk-UA"/>
        </w:rPr>
        <w:t>Ультразвуковий метод контролю заснований на здатності ультразвукових коливань поширюватися в товщині металу і відбиватися від меж розділу середовищ. Звукові хвилі не змінюють траєкторії руху в однорідному матеріалі. Віддзеркалення акустичних хвиль походить від розділу середовищ з різними питомими акустичними опорами. Чим більше розрізняються акустичні опори, тим більша частина звукових хвиль відбивається від межі розділу середовищ. Оскільки включення в металі зазвичай містять газ (суміш газів) тих, що виникають внаслідок процесу зварювання, литва і т. п. І не устигають вийти назовні при твердінні металу, суміш газів має на п'ять порядків менший питомий акустичний опір, чим сам метал, тому те віддзеркалення буде практично повне.</w:t>
      </w:r>
    </w:p>
    <w:p w14:paraId="5E0A1971" w14:textId="52DB8347" w:rsidR="004F2566" w:rsidRPr="00E0265B" w:rsidRDefault="004F2566" w:rsidP="004F2566">
      <w:pPr>
        <w:rPr>
          <w:rFonts w:cs="Times New Roman"/>
          <w:szCs w:val="28"/>
          <w:lang w:val="uk-UA"/>
        </w:rPr>
      </w:pPr>
      <w:r w:rsidRPr="00E0265B">
        <w:rPr>
          <w:rFonts w:cs="Times New Roman"/>
          <w:szCs w:val="28"/>
          <w:lang w:val="uk-UA"/>
        </w:rPr>
        <w:t xml:space="preserve">Роздільна здатність акустичного дослідження, тобто здатність виявляти дрібні дефекти окремо один від одного, визначається завдовжки звукової хвилі, яка у свою чергу залежить від частоти введення акустичних коливань. Чим більше частота, тим менше довжина хвилі. Ефект виникає через те, що при розмірі перешкоди менше чверті довжини хвилі, віддзеркалення коливань практично не відбувається, а домінує їх дифракція. Тому, як правило, частоту </w:t>
      </w:r>
      <w:r w:rsidR="00E0265B" w:rsidRPr="00E0265B">
        <w:rPr>
          <w:rFonts w:cs="Times New Roman"/>
          <w:szCs w:val="28"/>
          <w:lang w:val="uk-UA"/>
        </w:rPr>
        <w:t>ультразвуку</w:t>
      </w:r>
      <w:r w:rsidRPr="00E0265B">
        <w:rPr>
          <w:rFonts w:cs="Times New Roman"/>
          <w:szCs w:val="28"/>
          <w:lang w:val="uk-UA"/>
        </w:rPr>
        <w:t xml:space="preserve"> пра</w:t>
      </w:r>
      <w:r w:rsidRPr="00E0265B">
        <w:rPr>
          <w:rFonts w:cs="Times New Roman"/>
          <w:szCs w:val="28"/>
          <w:lang w:val="uk-UA"/>
        </w:rPr>
        <w:lastRenderedPageBreak/>
        <w:t>гнуть підвищувати. З іншого боку, при підвищенні частоти коливань швидко росте їх загасання, що скорочує можливу область контролю. Практичним компромісом при контролі сталі частоти в діапазоні від 0,5 до 10 МГц</w:t>
      </w:r>
      <w:r w:rsidR="00045419" w:rsidRPr="00045419">
        <w:rPr>
          <w:rFonts w:cs="Times New Roman"/>
          <w:szCs w:val="28"/>
        </w:rPr>
        <w:t xml:space="preserve"> [2]</w:t>
      </w:r>
      <w:r w:rsidRPr="00E0265B">
        <w:rPr>
          <w:rFonts w:cs="Times New Roman"/>
          <w:szCs w:val="28"/>
          <w:lang w:val="uk-UA"/>
        </w:rPr>
        <w:t>.</w:t>
      </w:r>
    </w:p>
    <w:p w14:paraId="447EEA54" w14:textId="77777777" w:rsidR="004F2566" w:rsidRPr="00E0265B" w:rsidRDefault="004F2566" w:rsidP="004F2566">
      <w:pPr>
        <w:rPr>
          <w:rFonts w:cs="Times New Roman"/>
          <w:szCs w:val="28"/>
          <w:lang w:val="uk-UA"/>
        </w:rPr>
      </w:pPr>
      <w:r w:rsidRPr="00E0265B">
        <w:rPr>
          <w:rFonts w:cs="Times New Roman"/>
          <w:szCs w:val="28"/>
          <w:lang w:val="uk-UA"/>
        </w:rPr>
        <w:t>В металургії знайшли широке застосування два методи ультразвукового контролю - тіньовий і метод віддзеркалення. У трубному виробництві в основному використовується другий метод – метод віддзеркалення, за допомогою якого можна виявити дефекти з максимальною глибиною залягання до 2600 мм, що цілком відповідають нашим вимогам.</w:t>
      </w:r>
    </w:p>
    <w:p w14:paraId="53F07008" w14:textId="77777777" w:rsidR="004F2566" w:rsidRPr="00E0265B" w:rsidRDefault="004F2566" w:rsidP="004F2566">
      <w:pPr>
        <w:rPr>
          <w:rFonts w:cs="Times New Roman"/>
          <w:szCs w:val="28"/>
          <w:lang w:val="uk-UA"/>
        </w:rPr>
      </w:pPr>
      <w:r w:rsidRPr="00E0265B">
        <w:rPr>
          <w:rFonts w:cs="Times New Roman"/>
          <w:szCs w:val="28"/>
          <w:lang w:val="uk-UA"/>
        </w:rPr>
        <w:t>Принцип ультразвукового контролю методом від</w:t>
      </w:r>
      <w:r w:rsidR="006972D7" w:rsidRPr="00E0265B">
        <w:rPr>
          <w:rFonts w:cs="Times New Roman"/>
          <w:szCs w:val="28"/>
          <w:lang w:val="uk-UA"/>
        </w:rPr>
        <w:t>дзеркалення вказаний на рис. 1.2</w:t>
      </w:r>
    </w:p>
    <w:p w14:paraId="4A06C2BD" w14:textId="77777777" w:rsidR="004F2566" w:rsidRPr="00E0265B" w:rsidRDefault="004F2566" w:rsidP="004F2566">
      <w:pPr>
        <w:rPr>
          <w:rFonts w:cs="Times New Roman"/>
          <w:szCs w:val="28"/>
          <w:lang w:val="uk-UA"/>
        </w:rPr>
      </w:pPr>
    </w:p>
    <w:p w14:paraId="0069B2B7" w14:textId="77777777" w:rsidR="004F2566" w:rsidRPr="00E0265B" w:rsidRDefault="00563C21" w:rsidP="004F2566">
      <w:pPr>
        <w:rPr>
          <w:rFonts w:cs="Times New Roman"/>
          <w:szCs w:val="28"/>
          <w:lang w:val="uk-UA"/>
        </w:rPr>
      </w:pPr>
      <w:r w:rsidRPr="00E0265B">
        <w:rPr>
          <w:noProof/>
          <w:lang w:val="en-US"/>
        </w:rPr>
        <w:drawing>
          <wp:inline distT="0" distB="0" distL="0" distR="0" wp14:anchorId="7C1075E8" wp14:editId="1E8830F5">
            <wp:extent cx="4815840" cy="2515530"/>
            <wp:effectExtent l="0" t="0" r="381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823698" cy="2519634"/>
                    </a:xfrm>
                    <a:prstGeom prst="rect">
                      <a:avLst/>
                    </a:prstGeom>
                  </pic:spPr>
                </pic:pic>
              </a:graphicData>
            </a:graphic>
          </wp:inline>
        </w:drawing>
      </w:r>
    </w:p>
    <w:p w14:paraId="71F9D917" w14:textId="77777777" w:rsidR="004F2566" w:rsidRPr="00E0265B" w:rsidRDefault="004F2566" w:rsidP="004F2566">
      <w:pPr>
        <w:rPr>
          <w:rFonts w:cs="Times New Roman"/>
          <w:szCs w:val="28"/>
          <w:lang w:val="uk-UA"/>
        </w:rPr>
      </w:pPr>
    </w:p>
    <w:p w14:paraId="190A338E" w14:textId="778BDF77" w:rsidR="004F2566" w:rsidRPr="00E0265B" w:rsidRDefault="00523839" w:rsidP="004F2566">
      <w:pPr>
        <w:jc w:val="center"/>
        <w:rPr>
          <w:rFonts w:cs="Times New Roman"/>
          <w:szCs w:val="28"/>
          <w:lang w:val="uk-UA"/>
        </w:rPr>
      </w:pPr>
      <w:r>
        <w:rPr>
          <w:rFonts w:cs="Times New Roman"/>
          <w:szCs w:val="28"/>
          <w:lang w:val="uk-UA"/>
        </w:rPr>
        <w:t xml:space="preserve">Рисунок </w:t>
      </w:r>
      <w:r w:rsidR="004F2566" w:rsidRPr="00E0265B">
        <w:rPr>
          <w:rFonts w:cs="Times New Roman"/>
          <w:szCs w:val="28"/>
          <w:lang w:val="uk-UA"/>
        </w:rPr>
        <w:t>1.</w:t>
      </w:r>
      <w:r w:rsidR="00563C21" w:rsidRPr="00E0265B">
        <w:rPr>
          <w:rFonts w:cs="Times New Roman"/>
          <w:szCs w:val="28"/>
          <w:lang w:val="uk-UA"/>
        </w:rPr>
        <w:t>2</w:t>
      </w:r>
      <w:r w:rsidR="004F2566" w:rsidRPr="00E0265B">
        <w:rPr>
          <w:rFonts w:cs="Times New Roman"/>
          <w:szCs w:val="28"/>
          <w:lang w:val="uk-UA"/>
        </w:rPr>
        <w:t xml:space="preserve"> – Принцип ультразвукового </w:t>
      </w:r>
      <w:r>
        <w:rPr>
          <w:rFonts w:cs="Times New Roman"/>
          <w:szCs w:val="28"/>
          <w:lang w:val="uk-UA"/>
        </w:rPr>
        <w:t xml:space="preserve">контролю </w:t>
      </w:r>
    </w:p>
    <w:p w14:paraId="37689B8A" w14:textId="77777777" w:rsidR="004F2566" w:rsidRPr="00E0265B" w:rsidRDefault="004F2566" w:rsidP="004F2566">
      <w:pPr>
        <w:rPr>
          <w:rFonts w:cs="Times New Roman"/>
          <w:szCs w:val="28"/>
          <w:lang w:val="uk-UA"/>
        </w:rPr>
      </w:pPr>
    </w:p>
    <w:p w14:paraId="4323C584" w14:textId="77777777" w:rsidR="004F2566" w:rsidRPr="00E0265B" w:rsidRDefault="004F2566" w:rsidP="004F2566">
      <w:pPr>
        <w:rPr>
          <w:rFonts w:cs="Times New Roman"/>
          <w:szCs w:val="28"/>
          <w:lang w:val="uk-UA"/>
        </w:rPr>
      </w:pPr>
      <w:r w:rsidRPr="00E0265B">
        <w:rPr>
          <w:rFonts w:cs="Times New Roman"/>
          <w:szCs w:val="28"/>
          <w:lang w:val="uk-UA"/>
        </w:rPr>
        <w:t>Ультразвуковий сигнал, вироблений генератором сигналів, поступає на п'єзоелектричний випромінювач, проходить через метал контрольованої деталі, відбивається від її нижньої частини і від дефекту. Відбитий сигнал потрапляє на приймач, посилюється в декілька десятків разів підсилювачем сигналів. Так само підсилювач отримує первинний сигнал від генератора і сигнали, відбиті від дефекту і нижньої частини деталі.</w:t>
      </w:r>
    </w:p>
    <w:p w14:paraId="4E5D1E43" w14:textId="77777777" w:rsidR="004F2566" w:rsidRPr="00E0265B" w:rsidRDefault="004F2566" w:rsidP="004F2566">
      <w:pPr>
        <w:rPr>
          <w:rFonts w:cs="Times New Roman"/>
          <w:szCs w:val="28"/>
          <w:lang w:val="uk-UA"/>
        </w:rPr>
      </w:pPr>
      <w:r w:rsidRPr="00E0265B">
        <w:rPr>
          <w:rFonts w:cs="Times New Roman"/>
          <w:szCs w:val="28"/>
          <w:lang w:val="uk-UA"/>
        </w:rPr>
        <w:lastRenderedPageBreak/>
        <w:t>У результаті сигнал ділиться на три сигнали, які представлені на екрані осцилографа таким чином:</w:t>
      </w:r>
    </w:p>
    <w:p w14:paraId="655ECADA" w14:textId="2247F363" w:rsidR="004F2566" w:rsidRPr="00E0265B" w:rsidRDefault="004F2566" w:rsidP="004F2566">
      <w:pPr>
        <w:rPr>
          <w:rFonts w:cs="Times New Roman"/>
          <w:szCs w:val="28"/>
          <w:lang w:val="uk-UA"/>
        </w:rPr>
      </w:pPr>
      <w:r w:rsidRPr="00E0265B">
        <w:rPr>
          <w:rFonts w:cs="Times New Roman"/>
          <w:szCs w:val="28"/>
          <w:lang w:val="uk-UA"/>
        </w:rPr>
        <w:t>- первинний сигнал від генератора, на екрані осцилографа це буде найлівіший імпульс (ще ма</w:t>
      </w:r>
      <w:r w:rsidR="00E0265B">
        <w:rPr>
          <w:rFonts w:cs="Times New Roman"/>
          <w:szCs w:val="28"/>
          <w:lang w:val="uk-UA"/>
        </w:rPr>
        <w:t>є назву «зондуючого</w:t>
      </w:r>
      <w:r w:rsidRPr="00E0265B">
        <w:rPr>
          <w:rFonts w:cs="Times New Roman"/>
          <w:szCs w:val="28"/>
          <w:lang w:val="uk-UA"/>
        </w:rPr>
        <w:t>»);</w:t>
      </w:r>
    </w:p>
    <w:p w14:paraId="0098F739" w14:textId="77777777" w:rsidR="004F2566" w:rsidRPr="00E0265B" w:rsidRDefault="004F2566" w:rsidP="004F2566">
      <w:pPr>
        <w:rPr>
          <w:rFonts w:cs="Times New Roman"/>
          <w:szCs w:val="28"/>
          <w:lang w:val="uk-UA"/>
        </w:rPr>
      </w:pPr>
      <w:r w:rsidRPr="00E0265B">
        <w:rPr>
          <w:rFonts w:cs="Times New Roman"/>
          <w:szCs w:val="28"/>
          <w:lang w:val="uk-UA"/>
        </w:rPr>
        <w:t>- сигнал від дефекту, який проходить відстань : випромінювач - дефект -приймач, на що витрачається час; цей сигнал буде на екрані осцилографа зрушений правіше за первинний сигнал на відстань l1, а її форма і розміри відбивають відповідні характеристики дефекту;</w:t>
      </w:r>
    </w:p>
    <w:p w14:paraId="0750FA03" w14:textId="77777777" w:rsidR="004F2566" w:rsidRPr="00E0265B" w:rsidRDefault="004F2566" w:rsidP="004F2566">
      <w:pPr>
        <w:rPr>
          <w:rFonts w:cs="Times New Roman"/>
          <w:szCs w:val="28"/>
          <w:lang w:val="uk-UA"/>
        </w:rPr>
      </w:pPr>
      <w:r w:rsidRPr="00E0265B">
        <w:rPr>
          <w:rFonts w:cs="Times New Roman"/>
          <w:szCs w:val="28"/>
          <w:lang w:val="uk-UA"/>
        </w:rPr>
        <w:t>- сигнал від нижньої частини деталі, шлях його проходження максимальний, тому він буде зрушений ще на більшу відстань l2, тобто ще правіше від сигналу дефекту.</w:t>
      </w:r>
    </w:p>
    <w:p w14:paraId="4893F053" w14:textId="77777777" w:rsidR="004F2566" w:rsidRPr="00E0265B" w:rsidRDefault="004F2566" w:rsidP="004F2566">
      <w:pPr>
        <w:rPr>
          <w:rFonts w:cs="Times New Roman"/>
          <w:szCs w:val="28"/>
          <w:lang w:val="uk-UA"/>
        </w:rPr>
      </w:pPr>
      <w:r w:rsidRPr="00E0265B">
        <w:rPr>
          <w:rFonts w:cs="Times New Roman"/>
          <w:szCs w:val="28"/>
          <w:lang w:val="uk-UA"/>
        </w:rPr>
        <w:t>Виходячи з цього, глибину залягання дефектів визначають з наступної пропорції:</w:t>
      </w:r>
    </w:p>
    <w:p w14:paraId="6E777E13" w14:textId="77777777" w:rsidR="003F4798" w:rsidRPr="00E0265B" w:rsidRDefault="003F4798" w:rsidP="004F2566">
      <w:pPr>
        <w:rPr>
          <w:rFonts w:cs="Times New Roman"/>
          <w:szCs w:val="28"/>
          <w:lang w:val="uk-UA"/>
        </w:rPr>
      </w:pPr>
    </w:p>
    <w:p w14:paraId="792C7FDB" w14:textId="77777777" w:rsidR="003F4798" w:rsidRPr="00E0265B" w:rsidRDefault="003F4798" w:rsidP="003F4798">
      <w:pPr>
        <w:shd w:val="clear" w:color="auto" w:fill="FFFFFF"/>
        <w:spacing w:before="152" w:after="100" w:afterAutospacing="1" w:line="288" w:lineRule="atLeast"/>
        <w:ind w:left="152" w:right="152"/>
        <w:rPr>
          <w:rFonts w:cs="Times New Roman"/>
          <w:color w:val="000000"/>
          <w:szCs w:val="28"/>
          <w:lang w:val="uk-UA"/>
        </w:rPr>
      </w:pPr>
      <m:oMathPara>
        <m:oMath>
          <m:r>
            <m:rPr>
              <m:sty m:val="p"/>
            </m:rPr>
            <w:rPr>
              <w:rFonts w:ascii="Cambria Math" w:hAnsi="Cambria Math" w:cs="Times New Roman"/>
              <w:color w:val="000000"/>
              <w:szCs w:val="28"/>
              <w:lang w:val="uk-UA"/>
            </w:rPr>
            <m:t>L</m:t>
          </m:r>
          <m:r>
            <m:rPr>
              <m:sty m:val="p"/>
            </m:rPr>
            <w:rPr>
              <w:rFonts w:ascii="Cambria Math" w:cs="Times New Roman"/>
              <w:color w:val="000000"/>
              <w:szCs w:val="28"/>
              <w:lang w:val="uk-UA"/>
            </w:rPr>
            <m:t>1=</m:t>
          </m:r>
          <m:r>
            <m:rPr>
              <m:sty m:val="p"/>
            </m:rPr>
            <w:rPr>
              <w:rFonts w:ascii="Cambria Math" w:hAnsi="Cambria Math" w:cs="Times New Roman"/>
              <w:color w:val="000000"/>
              <w:szCs w:val="28"/>
              <w:lang w:val="uk-UA"/>
            </w:rPr>
            <m:t>L</m:t>
          </m:r>
          <m:r>
            <m:rPr>
              <m:sty m:val="p"/>
            </m:rPr>
            <w:rPr>
              <w:rFonts w:ascii="Cambria Math" w:cs="Times New Roman"/>
              <w:color w:val="000000"/>
              <w:szCs w:val="28"/>
              <w:lang w:val="uk-UA"/>
            </w:rPr>
            <m:t>2</m:t>
          </m:r>
          <m:r>
            <m:rPr>
              <m:sty m:val="p"/>
            </m:rPr>
            <w:rPr>
              <w:rFonts w:ascii="Cambria Math" w:hAnsi="Cambria Math" w:cs="Times New Roman"/>
              <w:color w:val="000000"/>
              <w:szCs w:val="28"/>
              <w:lang w:val="uk-UA"/>
            </w:rPr>
            <m:t>*</m:t>
          </m:r>
          <m:f>
            <m:fPr>
              <m:ctrlPr>
                <w:rPr>
                  <w:rFonts w:ascii="Cambria Math" w:hAnsi="Cambria Math" w:cs="Times New Roman"/>
                  <w:color w:val="000000"/>
                  <w:szCs w:val="28"/>
                  <w:lang w:val="uk-UA"/>
                </w:rPr>
              </m:ctrlPr>
            </m:fPr>
            <m:num>
              <m:r>
                <m:rPr>
                  <m:sty m:val="p"/>
                </m:rPr>
                <w:rPr>
                  <w:rFonts w:ascii="Cambria Math" w:hAnsi="Cambria Math" w:cs="Times New Roman"/>
                  <w:color w:val="000000"/>
                  <w:szCs w:val="28"/>
                  <w:lang w:val="uk-UA"/>
                </w:rPr>
                <m:t>l</m:t>
              </m:r>
              <m:r>
                <m:rPr>
                  <m:sty m:val="p"/>
                </m:rPr>
                <w:rPr>
                  <w:rFonts w:ascii="Cambria Math" w:cs="Times New Roman"/>
                  <w:color w:val="000000"/>
                  <w:szCs w:val="28"/>
                  <w:lang w:val="uk-UA"/>
                </w:rPr>
                <m:t>1</m:t>
              </m:r>
            </m:num>
            <m:den>
              <m:r>
                <m:rPr>
                  <m:sty m:val="p"/>
                </m:rPr>
                <w:rPr>
                  <w:rFonts w:ascii="Cambria Math" w:hAnsi="Cambria Math" w:cs="Times New Roman"/>
                  <w:color w:val="000000"/>
                  <w:szCs w:val="28"/>
                  <w:lang w:val="uk-UA"/>
                </w:rPr>
                <m:t>l</m:t>
              </m:r>
              <m:r>
                <m:rPr>
                  <m:sty m:val="p"/>
                </m:rPr>
                <w:rPr>
                  <w:rFonts w:ascii="Cambria Math" w:cs="Times New Roman"/>
                  <w:color w:val="000000"/>
                  <w:szCs w:val="28"/>
                  <w:lang w:val="uk-UA"/>
                </w:rPr>
                <m:t>2</m:t>
              </m:r>
            </m:den>
          </m:f>
        </m:oMath>
      </m:oMathPara>
    </w:p>
    <w:p w14:paraId="3B31F68F" w14:textId="77777777" w:rsidR="003F4798" w:rsidRPr="00E0265B" w:rsidRDefault="003F4798" w:rsidP="004F2566">
      <w:pPr>
        <w:rPr>
          <w:rFonts w:cs="Times New Roman"/>
          <w:szCs w:val="28"/>
          <w:lang w:val="uk-UA"/>
        </w:rPr>
      </w:pPr>
    </w:p>
    <w:p w14:paraId="06CCAB7D" w14:textId="5C2EDA0C" w:rsidR="004F2566" w:rsidRPr="00E0265B" w:rsidRDefault="00E0265B" w:rsidP="004F2566">
      <w:pPr>
        <w:rPr>
          <w:rFonts w:cs="Times New Roman"/>
          <w:szCs w:val="28"/>
          <w:lang w:val="uk-UA"/>
        </w:rPr>
      </w:pPr>
      <w:r>
        <w:rPr>
          <w:rFonts w:cs="Times New Roman"/>
          <w:szCs w:val="28"/>
          <w:lang w:val="uk-UA"/>
        </w:rPr>
        <w:t>Сигнал від дефекту фіксується</w:t>
      </w:r>
      <w:r w:rsidR="004F2566" w:rsidRPr="00E0265B">
        <w:rPr>
          <w:rFonts w:cs="Times New Roman"/>
          <w:szCs w:val="28"/>
          <w:lang w:val="uk-UA"/>
        </w:rPr>
        <w:t xml:space="preserve"> пороговим пристроєм, і видається у вторинні системи управління і відбракування у вигляді імпульсу ТТЛ рівня 0-5 Вольт.</w:t>
      </w:r>
    </w:p>
    <w:p w14:paraId="74DB7E39" w14:textId="77777777" w:rsidR="009C55F3" w:rsidRPr="00E0265B" w:rsidRDefault="00B259AE" w:rsidP="009C55F3">
      <w:pPr>
        <w:rPr>
          <w:lang w:val="uk-UA"/>
        </w:rPr>
      </w:pPr>
      <w:r w:rsidRPr="00E0265B">
        <w:rPr>
          <w:lang w:val="uk-UA"/>
        </w:rPr>
        <w:t>Простота конструкції перетворювача – ще одна перевага вихрострумового методу. Найчастіше котушки поміщають запобіжний корпус і заливають компаундами. завдяки цьому вони стійкі до механічних та атмосферних впливів, можуть працювати в агресивних середовищах у широкому інтервалі температур та тисків. Конструкція перетворювача зазвичай містить такі складові: одну або кілька котушок; корпус для розміщення котушок; засоби стабілізації положення котушок щодо об’єкту контролю; засоби для розміщення ВСП у заданому положенні щодо об’єкту контролю; у процесі контролю; роз'єми, кабелі. Вихростру</w:t>
      </w:r>
      <w:r w:rsidRPr="00E0265B">
        <w:rPr>
          <w:lang w:val="uk-UA"/>
        </w:rPr>
        <w:lastRenderedPageBreak/>
        <w:t xml:space="preserve">мові перетворювачі за способом вимірювання електромагнітних полів класифікуються на параметричні та трансформаторні. У параметричних датчиках лише одна обмотка, яка виконує функції збудження та вимірювання одночасно. При цьому дані контролю одержують, вимірюючи комплексний опір ВСП (рис. </w:t>
      </w:r>
      <w:r w:rsidR="009C55F3" w:rsidRPr="00E0265B">
        <w:rPr>
          <w:lang w:val="uk-UA"/>
        </w:rPr>
        <w:t>1.3</w:t>
      </w:r>
      <w:r w:rsidRPr="00E0265B">
        <w:rPr>
          <w:lang w:val="uk-UA"/>
        </w:rPr>
        <w:t xml:space="preserve">). </w:t>
      </w:r>
    </w:p>
    <w:p w14:paraId="23864A2B" w14:textId="77777777" w:rsidR="009C55F3" w:rsidRPr="00E0265B" w:rsidRDefault="009C55F3" w:rsidP="009C55F3">
      <w:pPr>
        <w:rPr>
          <w:lang w:val="uk-UA"/>
        </w:rPr>
      </w:pPr>
    </w:p>
    <w:p w14:paraId="71D81807" w14:textId="77777777" w:rsidR="009C55F3" w:rsidRPr="00E0265B" w:rsidRDefault="009C55F3" w:rsidP="009C55F3">
      <w:pPr>
        <w:jc w:val="center"/>
        <w:rPr>
          <w:lang w:val="uk-UA"/>
        </w:rPr>
      </w:pPr>
      <w:r w:rsidRPr="00E0265B">
        <w:rPr>
          <w:noProof/>
          <w:lang w:val="en-US"/>
        </w:rPr>
        <w:drawing>
          <wp:inline distT="0" distB="0" distL="0" distR="0" wp14:anchorId="69CADB3A" wp14:editId="26493110">
            <wp:extent cx="4495800" cy="20193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r="-269" b="7034"/>
                    <a:stretch/>
                  </pic:blipFill>
                  <pic:spPr bwMode="auto">
                    <a:xfrm>
                      <a:off x="0" y="0"/>
                      <a:ext cx="4501240" cy="2021743"/>
                    </a:xfrm>
                    <a:prstGeom prst="rect">
                      <a:avLst/>
                    </a:prstGeom>
                    <a:ln>
                      <a:noFill/>
                    </a:ln>
                    <a:extLst>
                      <a:ext uri="{53640926-AAD7-44D8-BBD7-CCE9431645EC}">
                        <a14:shadowObscured xmlns:a14="http://schemas.microsoft.com/office/drawing/2010/main"/>
                      </a:ext>
                    </a:extLst>
                  </pic:spPr>
                </pic:pic>
              </a:graphicData>
            </a:graphic>
          </wp:inline>
        </w:drawing>
      </w:r>
    </w:p>
    <w:p w14:paraId="0A1EBE88" w14:textId="77777777" w:rsidR="009C55F3" w:rsidRPr="00E0265B" w:rsidRDefault="009C55F3" w:rsidP="009C55F3">
      <w:pPr>
        <w:rPr>
          <w:lang w:val="uk-UA"/>
        </w:rPr>
      </w:pPr>
    </w:p>
    <w:p w14:paraId="58800FCB" w14:textId="7EAA7593" w:rsidR="009C55F3" w:rsidRPr="00E0265B" w:rsidRDefault="00523839" w:rsidP="009C55F3">
      <w:pPr>
        <w:jc w:val="center"/>
        <w:rPr>
          <w:rFonts w:cs="Times New Roman"/>
          <w:szCs w:val="28"/>
          <w:lang w:val="uk-UA"/>
        </w:rPr>
      </w:pPr>
      <w:r>
        <w:rPr>
          <w:rFonts w:cs="Times New Roman"/>
          <w:szCs w:val="28"/>
          <w:lang w:val="uk-UA"/>
        </w:rPr>
        <w:t xml:space="preserve">Рисунок </w:t>
      </w:r>
      <w:r w:rsidR="009C55F3" w:rsidRPr="00E0265B">
        <w:rPr>
          <w:rFonts w:cs="Times New Roman"/>
          <w:szCs w:val="28"/>
          <w:lang w:val="uk-UA"/>
        </w:rPr>
        <w:t xml:space="preserve">1.3 – </w:t>
      </w:r>
      <w:r w:rsidR="009C55F3" w:rsidRPr="00E0265B">
        <w:rPr>
          <w:lang w:val="uk-UA"/>
        </w:rPr>
        <w:t>Параметричні ВСП</w:t>
      </w:r>
    </w:p>
    <w:p w14:paraId="43EAB4EA" w14:textId="77777777" w:rsidR="009C55F3" w:rsidRPr="00E0265B" w:rsidRDefault="009C55F3" w:rsidP="009C55F3">
      <w:pPr>
        <w:ind w:firstLine="0"/>
        <w:rPr>
          <w:lang w:val="uk-UA"/>
        </w:rPr>
      </w:pPr>
    </w:p>
    <w:p w14:paraId="1E2B4A81" w14:textId="77777777" w:rsidR="004A7480" w:rsidRPr="00E0265B" w:rsidRDefault="00B259AE" w:rsidP="009C55F3">
      <w:pPr>
        <w:rPr>
          <w:lang w:val="uk-UA"/>
        </w:rPr>
      </w:pPr>
      <w:r w:rsidRPr="00E0265B">
        <w:rPr>
          <w:lang w:val="uk-UA"/>
        </w:rPr>
        <w:t xml:space="preserve">У трансформаторних перетворювачах не менше 2 обмоток, одна з яких генератор, інша використовується для вимірювання параметрів ("вимірювальна обмотка", рис. </w:t>
      </w:r>
      <w:r w:rsidR="009C55F3" w:rsidRPr="00E0265B">
        <w:rPr>
          <w:lang w:val="uk-UA"/>
        </w:rPr>
        <w:t>1</w:t>
      </w:r>
      <w:r w:rsidRPr="00E0265B">
        <w:rPr>
          <w:lang w:val="uk-UA"/>
        </w:rPr>
        <w:t>.</w:t>
      </w:r>
      <w:r w:rsidR="009C55F3" w:rsidRPr="00E0265B">
        <w:rPr>
          <w:lang w:val="uk-UA"/>
        </w:rPr>
        <w:t>4</w:t>
      </w:r>
      <w:r w:rsidRPr="00E0265B">
        <w:rPr>
          <w:lang w:val="uk-UA"/>
        </w:rPr>
        <w:t>).</w:t>
      </w:r>
    </w:p>
    <w:p w14:paraId="7DD5F400" w14:textId="77777777" w:rsidR="009C55F3" w:rsidRPr="00E0265B" w:rsidRDefault="009C55F3" w:rsidP="009C55F3">
      <w:pPr>
        <w:rPr>
          <w:lang w:val="uk-UA"/>
        </w:rPr>
      </w:pPr>
    </w:p>
    <w:p w14:paraId="13FEAC99" w14:textId="77777777" w:rsidR="009C55F3" w:rsidRPr="00E0265B" w:rsidRDefault="009C55F3" w:rsidP="009C55F3">
      <w:pPr>
        <w:jc w:val="center"/>
        <w:rPr>
          <w:lang w:val="uk-UA"/>
        </w:rPr>
      </w:pPr>
      <w:r w:rsidRPr="00E0265B">
        <w:rPr>
          <w:noProof/>
          <w:lang w:val="en-US"/>
        </w:rPr>
        <w:drawing>
          <wp:inline distT="0" distB="0" distL="0" distR="0" wp14:anchorId="60EC095A" wp14:editId="5A2FBA07">
            <wp:extent cx="4823460" cy="2059972"/>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1" b="1339"/>
                    <a:stretch/>
                  </pic:blipFill>
                  <pic:spPr bwMode="auto">
                    <a:xfrm>
                      <a:off x="0" y="0"/>
                      <a:ext cx="4841549" cy="2067697"/>
                    </a:xfrm>
                    <a:prstGeom prst="rect">
                      <a:avLst/>
                    </a:prstGeom>
                    <a:ln>
                      <a:noFill/>
                    </a:ln>
                    <a:extLst>
                      <a:ext uri="{53640926-AAD7-44D8-BBD7-CCE9431645EC}">
                        <a14:shadowObscured xmlns:a14="http://schemas.microsoft.com/office/drawing/2010/main"/>
                      </a:ext>
                    </a:extLst>
                  </pic:spPr>
                </pic:pic>
              </a:graphicData>
            </a:graphic>
          </wp:inline>
        </w:drawing>
      </w:r>
    </w:p>
    <w:p w14:paraId="2C302228" w14:textId="77777777" w:rsidR="009C55F3" w:rsidRPr="00E0265B" w:rsidRDefault="009C55F3" w:rsidP="009C55F3">
      <w:pPr>
        <w:rPr>
          <w:lang w:val="uk-UA"/>
        </w:rPr>
      </w:pPr>
    </w:p>
    <w:p w14:paraId="4D9B1154" w14:textId="55BD185E" w:rsidR="009C55F3" w:rsidRPr="00E0265B" w:rsidRDefault="00523839" w:rsidP="009C55F3">
      <w:pPr>
        <w:jc w:val="center"/>
        <w:rPr>
          <w:lang w:val="uk-UA"/>
        </w:rPr>
      </w:pPr>
      <w:r>
        <w:rPr>
          <w:rFonts w:cs="Times New Roman"/>
          <w:szCs w:val="28"/>
          <w:lang w:val="uk-UA"/>
        </w:rPr>
        <w:t xml:space="preserve">Рисунок </w:t>
      </w:r>
      <w:r w:rsidR="009C55F3" w:rsidRPr="00E0265B">
        <w:rPr>
          <w:rFonts w:cs="Times New Roman"/>
          <w:szCs w:val="28"/>
          <w:lang w:val="uk-UA"/>
        </w:rPr>
        <w:t xml:space="preserve">1.4 – </w:t>
      </w:r>
      <w:r w:rsidR="009C55F3" w:rsidRPr="00E0265B">
        <w:rPr>
          <w:lang w:val="uk-UA"/>
        </w:rPr>
        <w:t>Трансформаторні ВСП</w:t>
      </w:r>
    </w:p>
    <w:p w14:paraId="50F49137" w14:textId="77777777" w:rsidR="009C55F3" w:rsidRPr="00E0265B" w:rsidRDefault="009C55F3" w:rsidP="009C55F3">
      <w:pPr>
        <w:rPr>
          <w:lang w:val="uk-UA"/>
        </w:rPr>
      </w:pPr>
      <w:r w:rsidRPr="00E0265B">
        <w:rPr>
          <w:lang w:val="uk-UA"/>
        </w:rPr>
        <w:lastRenderedPageBreak/>
        <w:t>Комбіновані перетворювачі є комбінацією накладних і прохідних ВСП. На рис. 1.5  показані деякі різновиди комбінованих ВТП. До них відносяться також ВТП у вигляді лінійно-протяжних витків або рамок, які можна умовно назвати лінійними.</w:t>
      </w:r>
    </w:p>
    <w:p w14:paraId="5173D2AE" w14:textId="77777777" w:rsidR="009C55F3" w:rsidRPr="00E0265B" w:rsidRDefault="009C55F3" w:rsidP="009C55F3">
      <w:pPr>
        <w:jc w:val="center"/>
        <w:rPr>
          <w:rFonts w:cs="Times New Roman"/>
          <w:szCs w:val="28"/>
          <w:lang w:val="uk-UA"/>
        </w:rPr>
      </w:pPr>
      <w:r w:rsidRPr="00E0265B">
        <w:rPr>
          <w:noProof/>
          <w:lang w:val="en-US"/>
        </w:rPr>
        <w:drawing>
          <wp:inline distT="0" distB="0" distL="0" distR="0" wp14:anchorId="740093CE" wp14:editId="553329F0">
            <wp:extent cx="2689860" cy="2557572"/>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699488" cy="2566727"/>
                    </a:xfrm>
                    <a:prstGeom prst="rect">
                      <a:avLst/>
                    </a:prstGeom>
                  </pic:spPr>
                </pic:pic>
              </a:graphicData>
            </a:graphic>
          </wp:inline>
        </w:drawing>
      </w:r>
    </w:p>
    <w:p w14:paraId="63664609" w14:textId="77777777" w:rsidR="009C55F3" w:rsidRPr="00E0265B" w:rsidRDefault="009C55F3" w:rsidP="009C55F3">
      <w:pPr>
        <w:rPr>
          <w:lang w:val="uk-UA"/>
        </w:rPr>
      </w:pPr>
    </w:p>
    <w:p w14:paraId="6599A587" w14:textId="4BFD2452" w:rsidR="009C55F3" w:rsidRPr="00E0265B" w:rsidRDefault="00523839" w:rsidP="009C55F3">
      <w:pPr>
        <w:jc w:val="center"/>
        <w:rPr>
          <w:lang w:val="uk-UA"/>
        </w:rPr>
      </w:pPr>
      <w:r>
        <w:rPr>
          <w:rFonts w:cs="Times New Roman"/>
          <w:szCs w:val="28"/>
          <w:lang w:val="uk-UA"/>
        </w:rPr>
        <w:t xml:space="preserve">Рисунок </w:t>
      </w:r>
      <w:r w:rsidR="009C55F3" w:rsidRPr="00E0265B">
        <w:rPr>
          <w:rFonts w:cs="Times New Roman"/>
          <w:szCs w:val="28"/>
          <w:lang w:val="uk-UA"/>
        </w:rPr>
        <w:t xml:space="preserve">1.5 – </w:t>
      </w:r>
      <w:r w:rsidR="009C55F3" w:rsidRPr="00E0265B">
        <w:rPr>
          <w:lang w:val="uk-UA"/>
        </w:rPr>
        <w:t>Комбіновані ВСП</w:t>
      </w:r>
    </w:p>
    <w:p w14:paraId="52701936" w14:textId="77777777" w:rsidR="00B259AE" w:rsidRPr="00E0265B" w:rsidRDefault="00B259AE" w:rsidP="009C55F3">
      <w:pPr>
        <w:ind w:firstLine="0"/>
        <w:rPr>
          <w:rFonts w:cs="Times New Roman"/>
          <w:szCs w:val="28"/>
          <w:lang w:val="uk-UA"/>
        </w:rPr>
      </w:pPr>
    </w:p>
    <w:p w14:paraId="31841F69" w14:textId="77777777" w:rsidR="004A7480" w:rsidRPr="00E0265B" w:rsidRDefault="00214B71" w:rsidP="008B259E">
      <w:pPr>
        <w:pStyle w:val="2"/>
        <w:rPr>
          <w:lang w:val="uk-UA"/>
        </w:rPr>
      </w:pPr>
      <w:bookmarkStart w:id="3" w:name="_Toc137213476"/>
      <w:r w:rsidRPr="00E0265B">
        <w:rPr>
          <w:lang w:val="uk-UA"/>
        </w:rPr>
        <w:t>1.1</w:t>
      </w:r>
      <w:r w:rsidR="004A7480" w:rsidRPr="00E0265B">
        <w:rPr>
          <w:lang w:val="uk-UA"/>
        </w:rPr>
        <w:t>.</w:t>
      </w:r>
      <w:r w:rsidR="000924DA" w:rsidRPr="00E0265B">
        <w:rPr>
          <w:lang w:val="uk-UA"/>
        </w:rPr>
        <w:t>3</w:t>
      </w:r>
      <w:r w:rsidR="004A7480" w:rsidRPr="00E0265B">
        <w:rPr>
          <w:lang w:val="uk-UA"/>
        </w:rPr>
        <w:t xml:space="preserve"> </w:t>
      </w:r>
      <w:bookmarkEnd w:id="3"/>
      <w:r w:rsidR="004E3515" w:rsidRPr="00E0265B">
        <w:rPr>
          <w:lang w:val="uk-UA"/>
        </w:rPr>
        <w:t>Аналіз методу ультразвукового виміру товщини стінки</w:t>
      </w:r>
    </w:p>
    <w:p w14:paraId="34B5BD1C" w14:textId="77777777" w:rsidR="004A7480" w:rsidRPr="00E0265B" w:rsidRDefault="004A7480" w:rsidP="004A7480">
      <w:pPr>
        <w:jc w:val="center"/>
        <w:rPr>
          <w:rFonts w:cs="Times New Roman"/>
          <w:szCs w:val="28"/>
          <w:lang w:val="uk-UA"/>
        </w:rPr>
      </w:pPr>
    </w:p>
    <w:p w14:paraId="3B24BD54" w14:textId="77777777" w:rsidR="00E91B48" w:rsidRPr="00E0265B" w:rsidRDefault="00E91B48" w:rsidP="004E3515">
      <w:pPr>
        <w:pStyle w:val="a5"/>
        <w:ind w:left="0" w:firstLine="708"/>
        <w:rPr>
          <w:lang w:val="uk-UA"/>
        </w:rPr>
      </w:pPr>
      <w:r w:rsidRPr="00E0265B">
        <w:rPr>
          <w:lang w:val="uk-UA"/>
        </w:rPr>
        <w:t>Сучасні технології неруйнівного контролю дозволяють з високою точністю вимірювати товщину різних матеріалів, від тонких плівок до товстостінних труб. Один з найбільш ефективних методів - ультразвукова товщинометрія. Завдяки здатності ультразвукових хвиль проникати в матеріал і відбиватися від різних поверхонь, можна точно виміряти товщину виробу в будь-якій точці. Цей метод характеризується високою швидкістю вимірювання, невисокою вартістю обладнання та широкими можливостями застосування. Ультразвукові товщиноміри широко використовуються в промисловості для контролю якості продукції, зокрема, для вимірювання товщини металевих листів, труб, покриттів тощо.</w:t>
      </w:r>
    </w:p>
    <w:p w14:paraId="0B801769" w14:textId="77777777" w:rsidR="00E91B48" w:rsidRPr="00E0265B" w:rsidRDefault="00E91B48" w:rsidP="004E3515">
      <w:pPr>
        <w:ind w:firstLine="708"/>
        <w:rPr>
          <w:lang w:val="uk-UA"/>
        </w:rPr>
      </w:pPr>
      <w:r w:rsidRPr="00E0265B">
        <w:rPr>
          <w:lang w:val="uk-UA"/>
        </w:rPr>
        <w:lastRenderedPageBreak/>
        <w:t>Ультразвуковий товщиномір працює за принципом ехолокації, подібно до радара. Він посилає звукові хвилі високої частоти всередину матеріалу, які відбиваються від різних поверхонь. За вимірюванням часу, за який звукові хвилі повертаються назад, прилад обчислює відстань до цих поверхонь, тобто товщину матеріалу.</w:t>
      </w:r>
    </w:p>
    <w:p w14:paraId="4C0ECD18" w14:textId="77777777" w:rsidR="004E3515" w:rsidRPr="00E0265B" w:rsidRDefault="004E3515" w:rsidP="004E3515">
      <w:pPr>
        <w:ind w:firstLine="708"/>
        <w:rPr>
          <w:rFonts w:cs="Times New Roman"/>
          <w:noProof/>
          <w:lang w:val="uk-UA"/>
        </w:rPr>
      </w:pPr>
      <w:r w:rsidRPr="00E0265B">
        <w:rPr>
          <w:rFonts w:cs="Times New Roman"/>
          <w:noProof/>
          <w:szCs w:val="27"/>
          <w:lang w:val="uk-UA"/>
        </w:rPr>
        <w:t>Незалежно від деяких технічних відмінностей, усі типи подібних пристроїв містять ультразвукові датчики - такі ж самі ПЕП, розглянуті вище при ультразвуковому контролі якості труб. Працюють дані П</w:t>
      </w:r>
      <w:r w:rsidR="0054490C" w:rsidRPr="00E0265B">
        <w:rPr>
          <w:rFonts w:cs="Times New Roman"/>
          <w:noProof/>
          <w:szCs w:val="27"/>
          <w:lang w:val="uk-UA"/>
        </w:rPr>
        <w:t>Е</w:t>
      </w:r>
      <w:r w:rsidRPr="00E0265B">
        <w:rPr>
          <w:rFonts w:cs="Times New Roman"/>
          <w:noProof/>
          <w:szCs w:val="27"/>
          <w:lang w:val="uk-UA"/>
        </w:rPr>
        <w:t>П також по іммерсійному методу (методу занурення), суть якого полягає в тому, що простір між датчиком і досліджуваним об'єктом повністю заповнений рідиною.</w:t>
      </w:r>
    </w:p>
    <w:p w14:paraId="6EDEE32A" w14:textId="77777777" w:rsidR="004E3515" w:rsidRPr="00E0265B" w:rsidRDefault="004E3515" w:rsidP="004E3515">
      <w:pPr>
        <w:ind w:firstLine="708"/>
        <w:rPr>
          <w:rFonts w:cs="Times New Roman"/>
          <w:noProof/>
          <w:lang w:val="uk-UA"/>
        </w:rPr>
      </w:pPr>
      <w:r w:rsidRPr="00E0265B">
        <w:rPr>
          <w:rFonts w:cs="Times New Roman"/>
          <w:noProof/>
          <w:lang w:val="uk-UA"/>
        </w:rPr>
        <w:t>Ультразвукові ПЕП для виміру товщини стінки встановлюються в голівці, що обертається так, щоб вони знаходилися перпендикулярно стінці труби. Потім, при випромінюванні датчиком ультразвукового імпульсу, відбувається віддзеркалення ультразвукового сигналу спочатку від внутрішньої, а потім від зовнішньої стінки труби. Відбиті сигнали фіксуються тим самим ультразвуковим перетворювачем ПЕП (рис. 1.</w:t>
      </w:r>
      <w:r w:rsidR="00E91B48" w:rsidRPr="00E0265B">
        <w:rPr>
          <w:rFonts w:cs="Times New Roman"/>
          <w:noProof/>
          <w:lang w:val="uk-UA"/>
        </w:rPr>
        <w:t>6</w:t>
      </w:r>
      <w:r w:rsidRPr="00E0265B">
        <w:rPr>
          <w:rFonts w:cs="Times New Roman"/>
          <w:noProof/>
          <w:lang w:val="uk-UA"/>
        </w:rPr>
        <w:t>).</w:t>
      </w:r>
    </w:p>
    <w:p w14:paraId="77BDAD1A" w14:textId="49809FA9" w:rsidR="004E3515" w:rsidRPr="00E0265B" w:rsidRDefault="004E3515" w:rsidP="004E3515">
      <w:pPr>
        <w:ind w:firstLine="708"/>
        <w:rPr>
          <w:rFonts w:cs="Times New Roman"/>
          <w:noProof/>
          <w:color w:val="000000"/>
          <w:szCs w:val="27"/>
          <w:lang w:val="uk-UA"/>
        </w:rPr>
      </w:pPr>
      <w:r w:rsidRPr="00E0265B">
        <w:rPr>
          <w:rFonts w:cs="Times New Roman"/>
          <w:noProof/>
          <w:color w:val="000000"/>
          <w:szCs w:val="27"/>
          <w:lang w:val="uk-UA"/>
        </w:rPr>
        <w:t>Вимір товщини стінки труби робиться шляхом виміру часу проходження зондуючого (тобто випромінюваного у виріб) імпульсу від зовнішньої до внутрішньої поверхні труби або від зовнішньої поверхні до несплошности і відбитого імпульсу у зворотному напрямі</w:t>
      </w:r>
      <w:r w:rsidR="00045419" w:rsidRPr="00045419">
        <w:rPr>
          <w:rFonts w:cs="Times New Roman"/>
          <w:noProof/>
          <w:color w:val="000000"/>
          <w:szCs w:val="27"/>
          <w:lang w:val="uk-UA"/>
        </w:rPr>
        <w:t xml:space="preserve"> </w:t>
      </w:r>
      <w:r w:rsidR="00045419">
        <w:rPr>
          <w:rFonts w:cs="Times New Roman"/>
          <w:noProof/>
          <w:color w:val="000000"/>
          <w:szCs w:val="27"/>
          <w:lang w:val="uk-UA"/>
        </w:rPr>
        <w:t>[3]</w:t>
      </w:r>
      <w:r w:rsidRPr="00E0265B">
        <w:rPr>
          <w:rFonts w:cs="Times New Roman"/>
          <w:noProof/>
          <w:color w:val="000000"/>
          <w:szCs w:val="27"/>
          <w:lang w:val="uk-UA"/>
        </w:rPr>
        <w:t xml:space="preserve">. </w:t>
      </w:r>
    </w:p>
    <w:p w14:paraId="42A6BF8C" w14:textId="77777777" w:rsidR="00662D72" w:rsidRPr="00E0265B" w:rsidRDefault="00662D72" w:rsidP="004E3515">
      <w:pPr>
        <w:ind w:firstLine="708"/>
        <w:rPr>
          <w:rFonts w:cs="Times New Roman"/>
          <w:noProof/>
          <w:color w:val="000000"/>
          <w:szCs w:val="27"/>
          <w:lang w:val="uk-UA"/>
        </w:rPr>
      </w:pPr>
    </w:p>
    <w:p w14:paraId="120F3681" w14:textId="77777777" w:rsidR="004E3515" w:rsidRPr="00E0265B" w:rsidRDefault="00540E6D" w:rsidP="004E3515">
      <w:pPr>
        <w:pStyle w:val="a5"/>
        <w:ind w:left="375"/>
        <w:jc w:val="center"/>
        <w:rPr>
          <w:noProof/>
          <w:color w:val="000000"/>
          <w:lang w:val="uk-UA"/>
        </w:rPr>
      </w:pPr>
      <w:r>
        <w:rPr>
          <w:noProof/>
          <w:lang w:val="uk-UA"/>
        </w:rPr>
        <w:pict w14:anchorId="26DCCFCE">
          <v:shape id="_x0000_i1026" type="#_x0000_t75" style="width:308.25pt;height:146.25pt">
            <v:imagedata r:id="rId15" o:title="324"/>
          </v:shape>
        </w:pict>
      </w:r>
    </w:p>
    <w:p w14:paraId="6CAAA1C4" w14:textId="77777777" w:rsidR="004E3515" w:rsidRPr="00E0265B" w:rsidRDefault="004E3515" w:rsidP="004E3515">
      <w:pPr>
        <w:pStyle w:val="a5"/>
        <w:ind w:left="375" w:firstLine="333"/>
        <w:rPr>
          <w:color w:val="000000"/>
          <w:lang w:val="uk-UA"/>
        </w:rPr>
      </w:pPr>
    </w:p>
    <w:p w14:paraId="690CD12A" w14:textId="2E9CE04B" w:rsidR="004E3515" w:rsidRPr="00E0265B" w:rsidRDefault="00523839" w:rsidP="00E95130">
      <w:pPr>
        <w:pStyle w:val="a5"/>
        <w:ind w:left="375" w:firstLine="333"/>
        <w:jc w:val="center"/>
        <w:rPr>
          <w:color w:val="000000"/>
          <w:lang w:val="uk-UA"/>
        </w:rPr>
      </w:pPr>
      <w:r>
        <w:rPr>
          <w:color w:val="000000"/>
          <w:lang w:val="uk-UA"/>
        </w:rPr>
        <w:t xml:space="preserve">Рисунок </w:t>
      </w:r>
      <w:r w:rsidR="004E3515" w:rsidRPr="00E0265B">
        <w:rPr>
          <w:color w:val="000000"/>
          <w:lang w:val="uk-UA"/>
        </w:rPr>
        <w:t>1.</w:t>
      </w:r>
      <w:r w:rsidR="00E91B48" w:rsidRPr="00E0265B">
        <w:rPr>
          <w:color w:val="000000"/>
          <w:lang w:val="uk-UA"/>
        </w:rPr>
        <w:t>6</w:t>
      </w:r>
      <w:r w:rsidR="004E3515" w:rsidRPr="00E0265B">
        <w:rPr>
          <w:color w:val="000000"/>
          <w:lang w:val="uk-UA"/>
        </w:rPr>
        <w:t xml:space="preserve"> – Принцип роботи ПЕП-товщиномірів</w:t>
      </w:r>
    </w:p>
    <w:p w14:paraId="2BC126EE" w14:textId="77777777" w:rsidR="004E3515" w:rsidRPr="00E0265B" w:rsidRDefault="004E3515" w:rsidP="004E3515">
      <w:pPr>
        <w:pStyle w:val="a5"/>
        <w:ind w:left="0" w:firstLine="708"/>
        <w:rPr>
          <w:color w:val="000000"/>
          <w:lang w:val="uk-UA"/>
        </w:rPr>
      </w:pPr>
      <w:r w:rsidRPr="00E0265B">
        <w:rPr>
          <w:color w:val="000000"/>
          <w:lang w:val="uk-UA"/>
        </w:rPr>
        <w:lastRenderedPageBreak/>
        <w:t>Час приходу першого відбитого сигналу перетвориться у відстань від датчика до внутрішньої поверхні стінки труби, а час приходу другого - в товщину стінки (рис. 1.</w:t>
      </w:r>
      <w:r w:rsidR="00662D72" w:rsidRPr="00E0265B">
        <w:rPr>
          <w:color w:val="000000"/>
          <w:lang w:val="uk-UA"/>
        </w:rPr>
        <w:t>7</w:t>
      </w:r>
      <w:r w:rsidRPr="00E0265B">
        <w:rPr>
          <w:color w:val="000000"/>
          <w:lang w:val="uk-UA"/>
        </w:rPr>
        <w:t>).</w:t>
      </w:r>
    </w:p>
    <w:p w14:paraId="2BFF36CE" w14:textId="77777777" w:rsidR="004E3515" w:rsidRPr="00E0265B" w:rsidRDefault="004E3515" w:rsidP="004E3515">
      <w:pPr>
        <w:pStyle w:val="a5"/>
        <w:ind w:left="0" w:firstLine="708"/>
        <w:rPr>
          <w:noProof/>
          <w:color w:val="000000"/>
          <w:szCs w:val="27"/>
          <w:lang w:val="uk-UA"/>
        </w:rPr>
      </w:pPr>
    </w:p>
    <w:p w14:paraId="78E6351B" w14:textId="77777777" w:rsidR="004E3515" w:rsidRPr="00E0265B" w:rsidRDefault="004E3515" w:rsidP="004E3515">
      <w:pPr>
        <w:pStyle w:val="a5"/>
        <w:ind w:left="375"/>
        <w:rPr>
          <w:noProof/>
          <w:color w:val="000000"/>
          <w:szCs w:val="27"/>
          <w:lang w:val="uk-UA"/>
        </w:rPr>
      </w:pPr>
    </w:p>
    <w:p w14:paraId="32903675" w14:textId="77777777" w:rsidR="004E3515" w:rsidRPr="00E0265B" w:rsidRDefault="00540E6D" w:rsidP="004E3515">
      <w:pPr>
        <w:pStyle w:val="a5"/>
        <w:ind w:left="375"/>
        <w:jc w:val="center"/>
        <w:rPr>
          <w:noProof/>
          <w:color w:val="000000"/>
          <w:lang w:val="uk-UA"/>
        </w:rPr>
      </w:pPr>
      <w:r>
        <w:rPr>
          <w:noProof/>
          <w:lang w:val="uk-UA"/>
        </w:rPr>
        <w:pict w14:anchorId="001CCFBB">
          <v:shape id="_x0000_i1027" type="#_x0000_t75" style="width:210pt;height:161.25pt">
            <v:imagedata r:id="rId16" o:title="123"/>
          </v:shape>
        </w:pict>
      </w:r>
    </w:p>
    <w:p w14:paraId="618604D6" w14:textId="77777777" w:rsidR="004E3515" w:rsidRPr="00E0265B" w:rsidRDefault="004E3515" w:rsidP="004E3515">
      <w:pPr>
        <w:pStyle w:val="a5"/>
        <w:ind w:left="375"/>
        <w:rPr>
          <w:noProof/>
          <w:color w:val="000000"/>
          <w:lang w:val="uk-UA"/>
        </w:rPr>
      </w:pPr>
    </w:p>
    <w:p w14:paraId="6D7479E1" w14:textId="28A977FD" w:rsidR="004E3515" w:rsidRPr="00E0265B" w:rsidRDefault="00523839" w:rsidP="004E3515">
      <w:pPr>
        <w:pStyle w:val="a5"/>
        <w:ind w:left="375" w:firstLine="333"/>
        <w:jc w:val="center"/>
        <w:rPr>
          <w:color w:val="000000"/>
          <w:lang w:val="uk-UA"/>
        </w:rPr>
      </w:pPr>
      <w:r>
        <w:rPr>
          <w:color w:val="000000"/>
          <w:lang w:val="uk-UA"/>
        </w:rPr>
        <w:t xml:space="preserve">Рисунок </w:t>
      </w:r>
      <w:r w:rsidR="004E3515" w:rsidRPr="00E0265B">
        <w:rPr>
          <w:color w:val="000000"/>
          <w:lang w:val="uk-UA"/>
        </w:rPr>
        <w:t>1.</w:t>
      </w:r>
      <w:r w:rsidR="00662D72" w:rsidRPr="00E0265B">
        <w:rPr>
          <w:color w:val="000000"/>
          <w:lang w:val="uk-UA"/>
        </w:rPr>
        <w:t>7</w:t>
      </w:r>
      <w:r w:rsidR="004E3515" w:rsidRPr="00E0265B">
        <w:rPr>
          <w:color w:val="000000"/>
          <w:lang w:val="uk-UA"/>
        </w:rPr>
        <w:t>– Схема контролю товщини стінки</w:t>
      </w:r>
    </w:p>
    <w:p w14:paraId="28749B69" w14:textId="77777777" w:rsidR="004E3515" w:rsidRPr="00E0265B" w:rsidRDefault="004E3515" w:rsidP="004E3515">
      <w:pPr>
        <w:pStyle w:val="a5"/>
        <w:ind w:left="375" w:firstLine="333"/>
        <w:rPr>
          <w:noProof/>
          <w:color w:val="000000"/>
          <w:lang w:val="uk-UA"/>
        </w:rPr>
      </w:pPr>
    </w:p>
    <w:p w14:paraId="1C7AC990" w14:textId="77777777" w:rsidR="00662D72" w:rsidRPr="00E0265B" w:rsidRDefault="00662D72" w:rsidP="004E3515">
      <w:pPr>
        <w:ind w:firstLine="708"/>
        <w:rPr>
          <w:lang w:val="uk-UA"/>
        </w:rPr>
      </w:pPr>
      <w:r w:rsidRPr="00E0265B">
        <w:rPr>
          <w:lang w:val="uk-UA"/>
        </w:rPr>
        <w:t>Щоб отримати максимально точні результати вимірювань, прилад налаштовується таким чином, щоб фіксувати лише ті звукові відбиття, які відповідають потрібній товщині матеріалу. Це допомагає уникнути помилок, які можуть виникнути через додаткові відбиття звукових хвиль всередині матеріалу.</w:t>
      </w:r>
    </w:p>
    <w:p w14:paraId="2D93588E" w14:textId="77777777" w:rsidR="004E3515" w:rsidRPr="00E0265B" w:rsidRDefault="004E3515" w:rsidP="004E3515">
      <w:pPr>
        <w:ind w:firstLine="708"/>
        <w:rPr>
          <w:rFonts w:cs="Times New Roman"/>
          <w:noProof/>
          <w:color w:val="000000"/>
          <w:szCs w:val="27"/>
          <w:lang w:val="uk-UA"/>
        </w:rPr>
      </w:pPr>
      <w:r w:rsidRPr="00E0265B">
        <w:rPr>
          <w:rFonts w:cs="Times New Roman"/>
          <w:noProof/>
          <w:color w:val="000000"/>
          <w:szCs w:val="27"/>
          <w:lang w:val="uk-UA"/>
        </w:rPr>
        <w:t>Після того, як від внутрішньої поверхні стінки труби прийнята ультразвуковий ехосигнал, прийом уривається для того, щоб подавити багатократні віддзеркалення. Під час затримки тригерного сигналу ультразвукові ехосигнали не приймаються, оскільки вони можуть бути помилково інтерпретовані як значення товщини стінки. В цьому випадку робиться вимір першого ехосигналу після закінчення часу запізнювання тригерного сигналу (зазвичай, це другий по рахунку ехосигнал від зовнішньої поверхні стінки). Виміряне значення при цьому показує подвоєну товщину стінки.</w:t>
      </w:r>
    </w:p>
    <w:p w14:paraId="08B8FEC1" w14:textId="77777777" w:rsidR="004E3515" w:rsidRPr="00E0265B" w:rsidRDefault="004E3515" w:rsidP="004E3515">
      <w:pPr>
        <w:ind w:firstLine="708"/>
        <w:rPr>
          <w:rFonts w:cs="Times New Roman"/>
          <w:noProof/>
          <w:color w:val="000000"/>
          <w:lang w:val="uk-UA"/>
        </w:rPr>
      </w:pPr>
      <w:r w:rsidRPr="00E0265B">
        <w:rPr>
          <w:rFonts w:cs="Times New Roman"/>
          <w:noProof/>
          <w:color w:val="000000"/>
          <w:szCs w:val="27"/>
          <w:lang w:val="uk-UA"/>
        </w:rPr>
        <w:lastRenderedPageBreak/>
        <w:t>Записувані дані представляють собою сукупність ультразвукових вимірів товщини стінки труби і відстані від ПЕП до внутрішньої стінки труби, свідчень одометричної інформації (інформації про пройдену приладом відстань), тиску довкілля, температурі і тому подібне. Представляється у вигляді графіку, що рухається в часі, із заданими межами контролю товщини стінки і цифрового лічильника товщини стінки, а також у вигляді вихідного цифрового 16-бітного сигналу.стандарту RS 232.</w:t>
      </w:r>
    </w:p>
    <w:p w14:paraId="3C11EA4F" w14:textId="77777777" w:rsidR="004E3515" w:rsidRPr="00E0265B" w:rsidRDefault="004E3515" w:rsidP="00662D72">
      <w:pPr>
        <w:pStyle w:val="af2"/>
        <w:spacing w:line="360" w:lineRule="auto"/>
        <w:rPr>
          <w:szCs w:val="28"/>
          <w:lang w:val="uk-UA"/>
        </w:rPr>
      </w:pPr>
      <w:r w:rsidRPr="00E0265B">
        <w:rPr>
          <w:lang w:val="uk-UA"/>
        </w:rPr>
        <w:t>Вибір комплексного методу контролю обумовлюється наступними чинниками:</w:t>
      </w:r>
    </w:p>
    <w:p w14:paraId="1656BB62" w14:textId="77777777" w:rsidR="004E3515" w:rsidRPr="00E0265B" w:rsidRDefault="004E3515" w:rsidP="00662D72">
      <w:pPr>
        <w:numPr>
          <w:ilvl w:val="0"/>
          <w:numId w:val="15"/>
        </w:numPr>
        <w:ind w:left="0" w:firstLine="709"/>
        <w:rPr>
          <w:rFonts w:cs="Times New Roman"/>
          <w:szCs w:val="28"/>
          <w:lang w:val="uk-UA"/>
        </w:rPr>
      </w:pPr>
      <w:r w:rsidRPr="00E0265B">
        <w:rPr>
          <w:rFonts w:cs="Times New Roman"/>
          <w:lang w:val="uk-UA"/>
        </w:rPr>
        <w:t>висока точність і повторюваність виявлення дефектів;</w:t>
      </w:r>
    </w:p>
    <w:p w14:paraId="185F5A8C" w14:textId="77777777" w:rsidR="004E3515" w:rsidRPr="00E0265B" w:rsidRDefault="004E3515" w:rsidP="00662D72">
      <w:pPr>
        <w:numPr>
          <w:ilvl w:val="0"/>
          <w:numId w:val="15"/>
        </w:numPr>
        <w:ind w:left="0" w:firstLine="709"/>
        <w:rPr>
          <w:rFonts w:cs="Times New Roman"/>
          <w:szCs w:val="28"/>
          <w:lang w:val="uk-UA"/>
        </w:rPr>
      </w:pPr>
      <w:r w:rsidRPr="00E0265B">
        <w:rPr>
          <w:rFonts w:cs="Times New Roman"/>
          <w:lang w:val="uk-UA"/>
        </w:rPr>
        <w:t>висока швидкість контролю;</w:t>
      </w:r>
    </w:p>
    <w:p w14:paraId="1D216C53" w14:textId="77777777" w:rsidR="004E3515" w:rsidRPr="00E0265B" w:rsidRDefault="004E3515" w:rsidP="00662D72">
      <w:pPr>
        <w:numPr>
          <w:ilvl w:val="0"/>
          <w:numId w:val="15"/>
        </w:numPr>
        <w:ind w:left="0" w:firstLine="709"/>
        <w:rPr>
          <w:rFonts w:cs="Times New Roman"/>
          <w:szCs w:val="28"/>
          <w:lang w:val="uk-UA"/>
        </w:rPr>
      </w:pPr>
      <w:r w:rsidRPr="00E0265B">
        <w:rPr>
          <w:rFonts w:cs="Times New Roman"/>
          <w:lang w:val="uk-UA"/>
        </w:rPr>
        <w:t>малі вимоги до стану поверхні;</w:t>
      </w:r>
    </w:p>
    <w:p w14:paraId="26458039" w14:textId="77777777" w:rsidR="004E3515" w:rsidRPr="00E0265B" w:rsidRDefault="004E3515" w:rsidP="00662D72">
      <w:pPr>
        <w:numPr>
          <w:ilvl w:val="0"/>
          <w:numId w:val="15"/>
        </w:numPr>
        <w:ind w:left="0" w:firstLine="709"/>
        <w:rPr>
          <w:rFonts w:cs="Times New Roman"/>
          <w:szCs w:val="28"/>
          <w:lang w:val="uk-UA"/>
        </w:rPr>
      </w:pPr>
      <w:r w:rsidRPr="00E0265B">
        <w:rPr>
          <w:rFonts w:cs="Times New Roman"/>
          <w:lang w:val="uk-UA"/>
        </w:rPr>
        <w:t>можливість проведення трьох видів контролю за один прохід;</w:t>
      </w:r>
    </w:p>
    <w:p w14:paraId="5354DCE7" w14:textId="77777777" w:rsidR="004E3515" w:rsidRPr="00E0265B" w:rsidRDefault="004E3515" w:rsidP="00662D72">
      <w:pPr>
        <w:numPr>
          <w:ilvl w:val="0"/>
          <w:numId w:val="15"/>
        </w:numPr>
        <w:ind w:left="0" w:firstLine="709"/>
        <w:rPr>
          <w:rFonts w:cs="Times New Roman"/>
          <w:szCs w:val="28"/>
          <w:lang w:val="uk-UA"/>
        </w:rPr>
      </w:pPr>
      <w:r w:rsidRPr="00E0265B">
        <w:rPr>
          <w:rFonts w:cs="Times New Roman"/>
          <w:lang w:val="uk-UA"/>
        </w:rPr>
        <w:t>можливість контролю труб широкого діапазону сортаменту, місць складного доступу;</w:t>
      </w:r>
    </w:p>
    <w:p w14:paraId="79AB6DB8" w14:textId="77777777" w:rsidR="004E3515" w:rsidRPr="00E0265B" w:rsidRDefault="004E3515" w:rsidP="00662D72">
      <w:pPr>
        <w:numPr>
          <w:ilvl w:val="0"/>
          <w:numId w:val="15"/>
        </w:numPr>
        <w:ind w:left="0" w:firstLine="709"/>
        <w:rPr>
          <w:rFonts w:cs="Times New Roman"/>
          <w:szCs w:val="28"/>
          <w:lang w:val="uk-UA"/>
        </w:rPr>
      </w:pPr>
      <w:r w:rsidRPr="00E0265B">
        <w:rPr>
          <w:rFonts w:cs="Times New Roman"/>
          <w:lang w:val="uk-UA"/>
        </w:rPr>
        <w:t>оптимізація робочих місць;</w:t>
      </w:r>
    </w:p>
    <w:p w14:paraId="409D29F3" w14:textId="77777777" w:rsidR="004E3515" w:rsidRPr="00E0265B" w:rsidRDefault="004E3515" w:rsidP="00662D72">
      <w:pPr>
        <w:numPr>
          <w:ilvl w:val="0"/>
          <w:numId w:val="15"/>
        </w:numPr>
        <w:ind w:left="0" w:firstLine="709"/>
        <w:rPr>
          <w:rFonts w:cs="Times New Roman"/>
          <w:szCs w:val="28"/>
          <w:lang w:val="uk-UA"/>
        </w:rPr>
      </w:pPr>
      <w:r w:rsidRPr="00E0265B">
        <w:rPr>
          <w:rFonts w:cs="Times New Roman"/>
          <w:lang w:val="uk-UA"/>
        </w:rPr>
        <w:t>здатність розрізняти типи дефектів;</w:t>
      </w:r>
    </w:p>
    <w:p w14:paraId="685F1DBA" w14:textId="77777777" w:rsidR="004E3515" w:rsidRPr="00E0265B" w:rsidRDefault="004E3515" w:rsidP="00662D72">
      <w:pPr>
        <w:numPr>
          <w:ilvl w:val="0"/>
          <w:numId w:val="15"/>
        </w:numPr>
        <w:ind w:left="0" w:firstLine="709"/>
        <w:rPr>
          <w:rFonts w:cs="Times New Roman"/>
          <w:szCs w:val="28"/>
          <w:lang w:val="uk-UA"/>
        </w:rPr>
      </w:pPr>
      <w:r w:rsidRPr="00E0265B">
        <w:rPr>
          <w:rFonts w:cs="Times New Roman"/>
          <w:lang w:val="uk-UA"/>
        </w:rPr>
        <w:t>мінімум витрат на механічне устаткування ділянки.</w:t>
      </w:r>
    </w:p>
    <w:p w14:paraId="2404493B" w14:textId="7CE25933" w:rsidR="004E3515" w:rsidRPr="00E0265B" w:rsidRDefault="004E3515" w:rsidP="00662D72">
      <w:pPr>
        <w:rPr>
          <w:rFonts w:cs="Times New Roman"/>
          <w:szCs w:val="28"/>
          <w:lang w:val="uk-UA"/>
        </w:rPr>
      </w:pPr>
      <w:r w:rsidRPr="00E0265B">
        <w:rPr>
          <w:rFonts w:cs="Times New Roman"/>
          <w:lang w:val="uk-UA"/>
        </w:rPr>
        <w:t>При пошуках на предмет патентної чистоти проектованої АСУ виявлено наступне:</w:t>
      </w:r>
    </w:p>
    <w:p w14:paraId="537A1C0C" w14:textId="77777777" w:rsidR="004E3515" w:rsidRPr="00E0265B" w:rsidRDefault="004E3515" w:rsidP="004E3515">
      <w:pPr>
        <w:rPr>
          <w:rFonts w:cs="Times New Roman"/>
          <w:szCs w:val="28"/>
          <w:lang w:val="uk-UA"/>
        </w:rPr>
      </w:pPr>
      <w:r w:rsidRPr="00E0265B">
        <w:rPr>
          <w:szCs w:val="28"/>
          <w:lang w:val="uk-UA"/>
        </w:rPr>
        <w:t xml:space="preserve">- </w:t>
      </w:r>
      <w:r w:rsidRPr="00E0265B">
        <w:rPr>
          <w:rFonts w:cs="Times New Roman"/>
          <w:lang w:val="uk-UA"/>
        </w:rPr>
        <w:t>Правовласник: «Magnetic Analysis Corporation», США, «Ультразвуковий дефектоскоп FD4 з ПО Echomac». У цій системі введений інтерфейс релейних виходів для управління вторинними пристроями без системи автоматичної розбраковки труб на ГОДНІ та БРАК, в т.ч. за результатами виміру товщини стінки в цифровому 16 бітовому коді; є підрахунок кількості придатних і забракованих виробів, але відсутнє зберігання даних про контроль і ведення бази даних у фоматі MS Access.</w:t>
      </w:r>
    </w:p>
    <w:p w14:paraId="0E92DA5E" w14:textId="77777777" w:rsidR="0054490C" w:rsidRPr="00E0265B" w:rsidRDefault="004E3515" w:rsidP="0054490C">
      <w:pPr>
        <w:rPr>
          <w:rFonts w:cs="Times New Roman"/>
          <w:lang w:val="uk-UA"/>
        </w:rPr>
      </w:pPr>
      <w:r w:rsidRPr="00E0265B">
        <w:rPr>
          <w:szCs w:val="28"/>
          <w:lang w:val="uk-UA"/>
        </w:rPr>
        <w:lastRenderedPageBreak/>
        <w:t xml:space="preserve">- </w:t>
      </w:r>
      <w:r w:rsidRPr="00E0265B">
        <w:rPr>
          <w:rFonts w:cs="Times New Roman"/>
          <w:lang w:val="uk-UA"/>
        </w:rPr>
        <w:t>Правовласник: «МЧП Фірма С-Комп», Україна, «Система вихре</w:t>
      </w:r>
      <w:r w:rsidR="00130E65" w:rsidRPr="00E0265B">
        <w:rPr>
          <w:rFonts w:cs="Times New Roman"/>
          <w:lang w:val="uk-UA"/>
        </w:rPr>
        <w:t>струмового</w:t>
      </w:r>
      <w:r w:rsidRPr="00E0265B">
        <w:rPr>
          <w:rFonts w:cs="Times New Roman"/>
          <w:lang w:val="uk-UA"/>
        </w:rPr>
        <w:t xml:space="preserve"> контрол</w:t>
      </w:r>
      <w:r w:rsidR="00130E65" w:rsidRPr="00E0265B">
        <w:rPr>
          <w:rFonts w:cs="Times New Roman"/>
          <w:lang w:val="uk-UA"/>
        </w:rPr>
        <w:t>ю</w:t>
      </w:r>
      <w:r w:rsidRPr="00E0265B">
        <w:rPr>
          <w:rFonts w:cs="Times New Roman"/>
          <w:lang w:val="uk-UA"/>
        </w:rPr>
        <w:t xml:space="preserve"> ПАК». У цій системі немає релейних виводів для управління вторинними пристроями, є вихід БРАК з двома станами порту : логічний «0» та логічна «1»; є підрахунок кількості придатних і забракованих виробів, автоматичний вимір швидкості руху труби, але відсутнє зберігання даних про контроль і ведення бази даних, а так само відсутність фільтрації помилкових сигналів.</w:t>
      </w:r>
    </w:p>
    <w:p w14:paraId="32D0121B" w14:textId="6AD54992" w:rsidR="003B3396" w:rsidRPr="00E0265B" w:rsidRDefault="003B3396" w:rsidP="0054490C">
      <w:pPr>
        <w:rPr>
          <w:rFonts w:cs="Times New Roman"/>
          <w:lang w:val="uk-UA"/>
        </w:rPr>
      </w:pPr>
      <w:r w:rsidRPr="00E0265B">
        <w:rPr>
          <w:rFonts w:cs="Times New Roman"/>
          <w:lang w:val="uk-UA"/>
        </w:rPr>
        <w:t>В результаті проведеного огляду вирішено впроваджувати АСУ на основі комплексного методу контролю якості труб, оскільки це дозволить доволі суттєво підвищити швидкість та точність перевірки трубної продукції.</w:t>
      </w:r>
    </w:p>
    <w:p w14:paraId="735353FF" w14:textId="77777777" w:rsidR="0054490C" w:rsidRPr="00E0265B" w:rsidRDefault="0054490C" w:rsidP="0054490C">
      <w:pPr>
        <w:rPr>
          <w:rFonts w:cs="Times New Roman"/>
          <w:lang w:val="uk-UA"/>
        </w:rPr>
      </w:pPr>
    </w:p>
    <w:p w14:paraId="5ECA54B2" w14:textId="77777777" w:rsidR="003B3396" w:rsidRPr="00E0265B" w:rsidRDefault="003B3396" w:rsidP="0054490C">
      <w:pPr>
        <w:rPr>
          <w:rFonts w:cs="Times New Roman"/>
          <w:lang w:val="uk-UA"/>
        </w:rPr>
      </w:pPr>
    </w:p>
    <w:p w14:paraId="132022A2" w14:textId="77777777" w:rsidR="003B3396" w:rsidRPr="00E0265B" w:rsidRDefault="003B3396" w:rsidP="0054490C">
      <w:pPr>
        <w:rPr>
          <w:rFonts w:cs="Times New Roman"/>
          <w:lang w:val="uk-UA"/>
        </w:rPr>
      </w:pPr>
    </w:p>
    <w:p w14:paraId="52DD5EE4" w14:textId="77777777" w:rsidR="003B3396" w:rsidRPr="00E0265B" w:rsidRDefault="003B3396" w:rsidP="0054490C">
      <w:pPr>
        <w:rPr>
          <w:rFonts w:cs="Times New Roman"/>
          <w:lang w:val="uk-UA"/>
        </w:rPr>
      </w:pPr>
    </w:p>
    <w:p w14:paraId="118E39F5" w14:textId="77777777" w:rsidR="003B3396" w:rsidRPr="00E0265B" w:rsidRDefault="003B3396" w:rsidP="0054490C">
      <w:pPr>
        <w:rPr>
          <w:rFonts w:cs="Times New Roman"/>
          <w:lang w:val="uk-UA"/>
        </w:rPr>
      </w:pPr>
    </w:p>
    <w:p w14:paraId="1852196A" w14:textId="77777777" w:rsidR="003B3396" w:rsidRPr="00E0265B" w:rsidRDefault="003B3396" w:rsidP="0054490C">
      <w:pPr>
        <w:rPr>
          <w:rFonts w:cs="Times New Roman"/>
          <w:lang w:val="uk-UA"/>
        </w:rPr>
      </w:pPr>
    </w:p>
    <w:p w14:paraId="20A5ADD5" w14:textId="77777777" w:rsidR="003B3396" w:rsidRPr="00E0265B" w:rsidRDefault="003B3396" w:rsidP="0054490C">
      <w:pPr>
        <w:rPr>
          <w:rFonts w:cs="Times New Roman"/>
          <w:lang w:val="uk-UA"/>
        </w:rPr>
      </w:pPr>
    </w:p>
    <w:p w14:paraId="0F0A924F" w14:textId="77777777" w:rsidR="003B3396" w:rsidRPr="00E0265B" w:rsidRDefault="003B3396" w:rsidP="0054490C">
      <w:pPr>
        <w:rPr>
          <w:rFonts w:cs="Times New Roman"/>
          <w:lang w:val="uk-UA"/>
        </w:rPr>
      </w:pPr>
    </w:p>
    <w:p w14:paraId="239B9095" w14:textId="77777777" w:rsidR="003B3396" w:rsidRPr="00E0265B" w:rsidRDefault="003B3396" w:rsidP="0054490C">
      <w:pPr>
        <w:rPr>
          <w:rFonts w:cs="Times New Roman"/>
          <w:lang w:val="uk-UA"/>
        </w:rPr>
      </w:pPr>
    </w:p>
    <w:p w14:paraId="22065A3B" w14:textId="77777777" w:rsidR="003B3396" w:rsidRPr="00E0265B" w:rsidRDefault="003B3396" w:rsidP="0054490C">
      <w:pPr>
        <w:rPr>
          <w:rFonts w:cs="Times New Roman"/>
          <w:lang w:val="uk-UA"/>
        </w:rPr>
      </w:pPr>
    </w:p>
    <w:p w14:paraId="68C04274" w14:textId="77777777" w:rsidR="003B3396" w:rsidRPr="00E0265B" w:rsidRDefault="003B3396" w:rsidP="0054490C">
      <w:pPr>
        <w:rPr>
          <w:rFonts w:cs="Times New Roman"/>
          <w:lang w:val="uk-UA"/>
        </w:rPr>
      </w:pPr>
    </w:p>
    <w:p w14:paraId="32C23EBF" w14:textId="77777777" w:rsidR="003B3396" w:rsidRPr="00E0265B" w:rsidRDefault="003B3396" w:rsidP="0054490C">
      <w:pPr>
        <w:rPr>
          <w:rFonts w:cs="Times New Roman"/>
          <w:lang w:val="uk-UA"/>
        </w:rPr>
      </w:pPr>
    </w:p>
    <w:p w14:paraId="60EE00B9" w14:textId="77777777" w:rsidR="003B3396" w:rsidRPr="00E0265B" w:rsidRDefault="003B3396" w:rsidP="0054490C">
      <w:pPr>
        <w:rPr>
          <w:rFonts w:cs="Times New Roman"/>
          <w:lang w:val="uk-UA"/>
        </w:rPr>
      </w:pPr>
    </w:p>
    <w:p w14:paraId="259EA328" w14:textId="77777777" w:rsidR="003B3396" w:rsidRPr="00E0265B" w:rsidRDefault="003B3396" w:rsidP="0054490C">
      <w:pPr>
        <w:rPr>
          <w:rFonts w:cs="Times New Roman"/>
          <w:lang w:val="uk-UA"/>
        </w:rPr>
      </w:pPr>
    </w:p>
    <w:p w14:paraId="51E6093A" w14:textId="77777777" w:rsidR="003B3396" w:rsidRPr="00E0265B" w:rsidRDefault="003B3396" w:rsidP="0054490C">
      <w:pPr>
        <w:rPr>
          <w:rFonts w:cs="Times New Roman"/>
          <w:lang w:val="uk-UA"/>
        </w:rPr>
      </w:pPr>
    </w:p>
    <w:p w14:paraId="00FCCBCB" w14:textId="77777777" w:rsidR="003B3396" w:rsidRPr="00E0265B" w:rsidRDefault="003B3396" w:rsidP="0054490C">
      <w:pPr>
        <w:rPr>
          <w:rFonts w:cs="Times New Roman"/>
          <w:lang w:val="uk-UA"/>
        </w:rPr>
      </w:pPr>
    </w:p>
    <w:p w14:paraId="7D22D66D" w14:textId="77777777" w:rsidR="003B3396" w:rsidRPr="00E0265B" w:rsidRDefault="003B3396" w:rsidP="0054490C">
      <w:pPr>
        <w:rPr>
          <w:rFonts w:cs="Times New Roman"/>
          <w:lang w:val="uk-UA"/>
        </w:rPr>
      </w:pPr>
    </w:p>
    <w:p w14:paraId="3C890FD5" w14:textId="77777777" w:rsidR="003B3396" w:rsidRPr="00E0265B" w:rsidRDefault="003B3396" w:rsidP="0054490C">
      <w:pPr>
        <w:rPr>
          <w:rFonts w:cs="Times New Roman"/>
          <w:lang w:val="uk-UA"/>
        </w:rPr>
      </w:pPr>
    </w:p>
    <w:p w14:paraId="71312389" w14:textId="77777777" w:rsidR="003B3396" w:rsidRPr="00E0265B" w:rsidRDefault="003B3396" w:rsidP="0054490C">
      <w:pPr>
        <w:rPr>
          <w:rFonts w:cs="Times New Roman"/>
          <w:lang w:val="uk-UA"/>
        </w:rPr>
      </w:pPr>
    </w:p>
    <w:p w14:paraId="052D31B7" w14:textId="77777777" w:rsidR="003B3396" w:rsidRPr="00E0265B" w:rsidRDefault="003B3396" w:rsidP="003B3396">
      <w:pPr>
        <w:ind w:firstLine="0"/>
        <w:rPr>
          <w:rFonts w:cs="Times New Roman"/>
          <w:lang w:val="uk-UA"/>
        </w:rPr>
      </w:pPr>
    </w:p>
    <w:p w14:paraId="58CCE95F" w14:textId="16BAE664" w:rsidR="00595BDF" w:rsidRPr="00E0265B" w:rsidRDefault="00BA63F6" w:rsidP="00595BDF">
      <w:pPr>
        <w:pStyle w:val="a5"/>
        <w:numPr>
          <w:ilvl w:val="0"/>
          <w:numId w:val="14"/>
        </w:numPr>
        <w:ind w:left="0" w:firstLine="709"/>
        <w:jc w:val="center"/>
        <w:rPr>
          <w:rFonts w:eastAsia="TimesNewRoman" w:cs="Times New Roman"/>
          <w:szCs w:val="28"/>
          <w:lang w:val="uk-UA"/>
        </w:rPr>
      </w:pPr>
      <w:r w:rsidRPr="00E0265B">
        <w:rPr>
          <w:rFonts w:eastAsia="TimesNewRoman" w:cs="Times New Roman"/>
          <w:szCs w:val="28"/>
          <w:lang w:val="uk-UA"/>
        </w:rPr>
        <w:lastRenderedPageBreak/>
        <w:t>РОЗРОБЛЕННЯ КОНСТРУКЦІЇ СИСТЕМИ</w:t>
      </w:r>
    </w:p>
    <w:p w14:paraId="7A726F63" w14:textId="2111079D" w:rsidR="00B40C04" w:rsidRPr="00E0265B" w:rsidRDefault="00AD776C" w:rsidP="00AD776C">
      <w:pPr>
        <w:ind w:firstLine="0"/>
        <w:rPr>
          <w:rFonts w:eastAsia="TimesNewRoman" w:cs="Times New Roman"/>
          <w:b/>
          <w:bCs/>
          <w:szCs w:val="28"/>
          <w:lang w:val="uk-UA"/>
        </w:rPr>
      </w:pPr>
      <w:r w:rsidRPr="00E0265B">
        <w:rPr>
          <w:rFonts w:eastAsia="TimesNewRoman" w:cs="Times New Roman"/>
          <w:b/>
          <w:bCs/>
          <w:szCs w:val="28"/>
          <w:lang w:val="uk-UA"/>
        </w:rPr>
        <w:t xml:space="preserve">          2.1 Аналіз технічного завдання</w:t>
      </w:r>
    </w:p>
    <w:p w14:paraId="5CBF8EAE" w14:textId="35DE0658" w:rsidR="00AD776C" w:rsidRPr="00E0265B" w:rsidRDefault="00AD776C" w:rsidP="00AD776C">
      <w:pPr>
        <w:pStyle w:val="a5"/>
        <w:ind w:left="600" w:firstLine="0"/>
        <w:rPr>
          <w:rFonts w:eastAsia="TimesNewRoman" w:cs="Times New Roman"/>
          <w:szCs w:val="28"/>
          <w:lang w:val="uk-UA"/>
        </w:rPr>
      </w:pPr>
    </w:p>
    <w:p w14:paraId="1192F046" w14:textId="77777777" w:rsidR="00AD776C" w:rsidRPr="00E0265B" w:rsidRDefault="00AD776C" w:rsidP="00AD776C">
      <w:pPr>
        <w:rPr>
          <w:lang w:val="uk-UA"/>
        </w:rPr>
      </w:pPr>
      <w:r w:rsidRPr="00E0265B">
        <w:rPr>
          <w:lang w:val="uk-UA"/>
        </w:rPr>
        <w:t>Пропонується розробити автоматизовану систему управління технологічним процесом (АСУТП) верхнього рівня для контролю труб. Система повинна забезпечувати як ручний режим роботи (для налаштування параметрів контролю), так і автоматичний режим, під час якого відбувається автоматичне розбраковування труб за результатами ультразвукового, вихрострумового контролю та вимірювання товщини стінки. Сигнали про виявлені дефекти (сигнали "БРАК") надходять безпосередньо від дефектоскопів (як показано на рисунку 2.5) та ініціюють процес розбраковування.</w:t>
      </w:r>
    </w:p>
    <w:p w14:paraId="4D186F24" w14:textId="77777777" w:rsidR="00AD776C" w:rsidRPr="00E0265B" w:rsidRDefault="00AD776C" w:rsidP="00AD776C">
      <w:pPr>
        <w:rPr>
          <w:lang w:val="uk-UA"/>
        </w:rPr>
      </w:pPr>
    </w:p>
    <w:p w14:paraId="3D6C9D62" w14:textId="0F69111E" w:rsidR="00AD776C" w:rsidRPr="00E0265B" w:rsidRDefault="00AD776C" w:rsidP="00AD776C">
      <w:pPr>
        <w:jc w:val="center"/>
        <w:rPr>
          <w:rFonts w:eastAsia="TimesNewRoman" w:cs="Times New Roman"/>
          <w:szCs w:val="28"/>
          <w:lang w:val="uk-UA"/>
        </w:rPr>
      </w:pPr>
      <w:r w:rsidRPr="00E0265B">
        <w:rPr>
          <w:noProof/>
          <w:szCs w:val="28"/>
          <w:lang w:val="en-US"/>
        </w:rPr>
        <w:drawing>
          <wp:inline distT="0" distB="0" distL="0" distR="0" wp14:anchorId="7F30E375" wp14:editId="53481561">
            <wp:extent cx="3520440" cy="1577340"/>
            <wp:effectExtent l="0" t="0" r="3810" b="381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520440" cy="1577340"/>
                    </a:xfrm>
                    <a:prstGeom prst="rect">
                      <a:avLst/>
                    </a:prstGeom>
                    <a:noFill/>
                    <a:ln>
                      <a:noFill/>
                    </a:ln>
                  </pic:spPr>
                </pic:pic>
              </a:graphicData>
            </a:graphic>
          </wp:inline>
        </w:drawing>
      </w:r>
    </w:p>
    <w:p w14:paraId="0ADE8242" w14:textId="77777777" w:rsidR="00AD776C" w:rsidRPr="00E0265B" w:rsidRDefault="00AD776C" w:rsidP="00AD776C">
      <w:pPr>
        <w:ind w:firstLine="0"/>
        <w:jc w:val="center"/>
        <w:rPr>
          <w:rFonts w:eastAsia="TimesNewRoman" w:cs="Times New Roman"/>
          <w:szCs w:val="28"/>
          <w:lang w:val="uk-UA"/>
        </w:rPr>
      </w:pPr>
    </w:p>
    <w:p w14:paraId="1537E6A9" w14:textId="784D00EB" w:rsidR="00AD776C" w:rsidRPr="00E0265B" w:rsidRDefault="00523839" w:rsidP="00AD776C">
      <w:pPr>
        <w:jc w:val="center"/>
        <w:rPr>
          <w:rFonts w:eastAsia="TimesNewRoman" w:cs="Times New Roman"/>
          <w:szCs w:val="28"/>
          <w:lang w:val="uk-UA"/>
        </w:rPr>
      </w:pPr>
      <w:r>
        <w:rPr>
          <w:rFonts w:eastAsia="TimesNewRoman" w:cs="Times New Roman"/>
          <w:szCs w:val="28"/>
          <w:lang w:val="uk-UA"/>
        </w:rPr>
        <w:t xml:space="preserve">Рисунок </w:t>
      </w:r>
      <w:r w:rsidR="00AD776C" w:rsidRPr="00E0265B">
        <w:rPr>
          <w:rFonts w:eastAsia="TimesNewRoman" w:cs="Times New Roman"/>
          <w:szCs w:val="28"/>
          <w:lang w:val="uk-UA"/>
        </w:rPr>
        <w:t>2.</w:t>
      </w:r>
      <w:r w:rsidR="00E71458">
        <w:rPr>
          <w:rFonts w:eastAsia="TimesNewRoman" w:cs="Times New Roman"/>
          <w:szCs w:val="28"/>
          <w:lang w:val="uk-UA"/>
        </w:rPr>
        <w:t>1</w:t>
      </w:r>
      <w:r w:rsidR="00AD776C" w:rsidRPr="00E0265B">
        <w:rPr>
          <w:rFonts w:eastAsia="TimesNewRoman" w:cs="Times New Roman"/>
          <w:szCs w:val="28"/>
          <w:lang w:val="uk-UA"/>
        </w:rPr>
        <w:t xml:space="preserve"> – Ієрархічна схема АСУ підприємства</w:t>
      </w:r>
    </w:p>
    <w:p w14:paraId="1CEFDBEA" w14:textId="77777777" w:rsidR="00AD776C" w:rsidRPr="00E0265B" w:rsidRDefault="00AD776C" w:rsidP="00AD776C">
      <w:pPr>
        <w:jc w:val="center"/>
        <w:rPr>
          <w:rFonts w:eastAsia="TimesNewRoman" w:cs="Times New Roman"/>
          <w:szCs w:val="28"/>
          <w:lang w:val="uk-UA"/>
        </w:rPr>
      </w:pPr>
    </w:p>
    <w:p w14:paraId="1C989C37" w14:textId="77777777" w:rsidR="00AD776C" w:rsidRPr="00E0265B" w:rsidRDefault="00AD776C" w:rsidP="00AD776C">
      <w:pPr>
        <w:rPr>
          <w:rFonts w:eastAsia="TimesNewRoman" w:cs="Times New Roman"/>
          <w:szCs w:val="28"/>
          <w:lang w:val="uk-UA"/>
        </w:rPr>
      </w:pPr>
      <w:r w:rsidRPr="00E0265B">
        <w:rPr>
          <w:rFonts w:eastAsia="TimesNewRoman" w:cs="Times New Roman"/>
          <w:szCs w:val="28"/>
          <w:lang w:val="uk-UA"/>
        </w:rPr>
        <w:t>Ручний режим роботи потрібний при налаштуванні:</w:t>
      </w:r>
    </w:p>
    <w:p w14:paraId="25ADB403" w14:textId="77777777" w:rsidR="00AD776C" w:rsidRPr="00E0265B" w:rsidRDefault="00AD776C" w:rsidP="00AD776C">
      <w:pPr>
        <w:rPr>
          <w:rFonts w:eastAsia="TimesNewRoman" w:cs="Times New Roman"/>
          <w:szCs w:val="28"/>
          <w:lang w:val="uk-UA"/>
        </w:rPr>
      </w:pPr>
      <w:r w:rsidRPr="00E0265B">
        <w:rPr>
          <w:rFonts w:eastAsia="TimesNewRoman" w:cs="Times New Roman"/>
          <w:szCs w:val="28"/>
          <w:lang w:val="uk-UA"/>
        </w:rPr>
        <w:t>- вихрострумового дефектоскопа (підсилення, частота, фаза) для виявлення дефектів типу «отвір» на еталонній трубі-зразку;</w:t>
      </w:r>
    </w:p>
    <w:p w14:paraId="13DF9C40" w14:textId="668E6273" w:rsidR="00AD776C" w:rsidRPr="00E0265B" w:rsidRDefault="00AD776C" w:rsidP="00AD776C">
      <w:pPr>
        <w:rPr>
          <w:rFonts w:eastAsia="TimesNewRoman" w:cs="Times New Roman"/>
          <w:szCs w:val="28"/>
          <w:lang w:val="uk-UA"/>
        </w:rPr>
      </w:pPr>
      <w:r w:rsidRPr="00E0265B">
        <w:rPr>
          <w:rFonts w:eastAsia="TimesNewRoman" w:cs="Times New Roman"/>
          <w:szCs w:val="28"/>
          <w:lang w:val="uk-UA"/>
        </w:rPr>
        <w:t xml:space="preserve">- ультразвукового дефектоскопа (підсилення, частота дотримання посилок, установка </w:t>
      </w:r>
      <w:r w:rsidR="00E0265B" w:rsidRPr="00E0265B">
        <w:rPr>
          <w:rFonts w:eastAsia="TimesNewRoman" w:cs="Times New Roman"/>
          <w:szCs w:val="28"/>
          <w:lang w:val="uk-UA"/>
        </w:rPr>
        <w:t>стропів</w:t>
      </w:r>
      <w:r w:rsidRPr="00E0265B">
        <w:rPr>
          <w:rFonts w:eastAsia="TimesNewRoman" w:cs="Times New Roman"/>
          <w:szCs w:val="28"/>
          <w:lang w:val="uk-UA"/>
        </w:rPr>
        <w:t>) для виявлення дефектів типу «ризику» на еталонній трубі-зразку;</w:t>
      </w:r>
    </w:p>
    <w:p w14:paraId="047A0FD5" w14:textId="4EDD3413" w:rsidR="00AD776C" w:rsidRPr="00E0265B" w:rsidRDefault="00AD776C" w:rsidP="00AD776C">
      <w:pPr>
        <w:rPr>
          <w:rFonts w:eastAsia="TimesNewRoman" w:cs="Times New Roman"/>
          <w:szCs w:val="28"/>
          <w:lang w:val="uk-UA"/>
        </w:rPr>
      </w:pPr>
      <w:r w:rsidRPr="00E0265B">
        <w:rPr>
          <w:rFonts w:eastAsia="TimesNewRoman" w:cs="Times New Roman"/>
          <w:szCs w:val="28"/>
          <w:lang w:val="uk-UA"/>
        </w:rPr>
        <w:t>- для калібрування вимірника товщини стінки.</w:t>
      </w:r>
    </w:p>
    <w:p w14:paraId="1723A189" w14:textId="55F539C6" w:rsidR="0087165D" w:rsidRPr="00E0265B" w:rsidRDefault="0087165D" w:rsidP="00AD776C">
      <w:pPr>
        <w:rPr>
          <w:rFonts w:eastAsia="TimesNewRoman" w:cs="Times New Roman"/>
          <w:szCs w:val="28"/>
          <w:lang w:val="uk-UA"/>
        </w:rPr>
      </w:pPr>
    </w:p>
    <w:p w14:paraId="3BB6531F" w14:textId="77777777" w:rsidR="0087165D" w:rsidRPr="00E0265B" w:rsidRDefault="0087165D" w:rsidP="00AD776C">
      <w:pPr>
        <w:rPr>
          <w:rFonts w:eastAsia="TimesNewRoman" w:cs="Times New Roman"/>
          <w:szCs w:val="28"/>
          <w:lang w:val="uk-UA"/>
        </w:rPr>
      </w:pPr>
    </w:p>
    <w:p w14:paraId="59BE03EB" w14:textId="77777777" w:rsidR="00AD776C" w:rsidRPr="00E0265B" w:rsidRDefault="00AD776C" w:rsidP="00AD776C">
      <w:pPr>
        <w:rPr>
          <w:rFonts w:eastAsia="TimesNewRoman" w:cs="Times New Roman"/>
          <w:szCs w:val="28"/>
          <w:lang w:val="uk-UA"/>
        </w:rPr>
      </w:pPr>
      <w:r w:rsidRPr="00E0265B">
        <w:rPr>
          <w:rFonts w:eastAsia="TimesNewRoman" w:cs="Times New Roman"/>
          <w:szCs w:val="28"/>
          <w:lang w:val="uk-UA"/>
        </w:rPr>
        <w:lastRenderedPageBreak/>
        <w:t xml:space="preserve">Ця система може бути локальною, тобто працювати автономно: </w:t>
      </w:r>
    </w:p>
    <w:p w14:paraId="69A92848" w14:textId="77777777" w:rsidR="00AD776C" w:rsidRPr="00E0265B" w:rsidRDefault="00AD776C" w:rsidP="00AD776C">
      <w:pPr>
        <w:rPr>
          <w:rFonts w:eastAsia="TimesNewRoman" w:cs="Times New Roman"/>
          <w:szCs w:val="28"/>
          <w:lang w:val="uk-UA"/>
        </w:rPr>
      </w:pPr>
      <w:r w:rsidRPr="00E0265B">
        <w:rPr>
          <w:rFonts w:eastAsia="TimesNewRoman" w:cs="Times New Roman"/>
          <w:szCs w:val="28"/>
          <w:lang w:val="uk-UA"/>
        </w:rPr>
        <w:t>- проводити розбраковування труб;</w:t>
      </w:r>
    </w:p>
    <w:p w14:paraId="197B512A" w14:textId="77777777" w:rsidR="00AD776C" w:rsidRPr="00E0265B" w:rsidRDefault="00AD776C" w:rsidP="00AD776C">
      <w:pPr>
        <w:rPr>
          <w:rFonts w:eastAsia="TimesNewRoman" w:cs="Times New Roman"/>
          <w:szCs w:val="28"/>
          <w:lang w:val="uk-UA"/>
        </w:rPr>
      </w:pPr>
      <w:r w:rsidRPr="00E0265B">
        <w:rPr>
          <w:rFonts w:eastAsia="TimesNewRoman" w:cs="Times New Roman"/>
          <w:szCs w:val="28"/>
          <w:lang w:val="uk-UA"/>
        </w:rPr>
        <w:t>- зберігати рапорт і базу даних про результати контролю пакетів труб на локальному накопичувачі (HDD)</w:t>
      </w:r>
    </w:p>
    <w:p w14:paraId="2AE5672A" w14:textId="77777777" w:rsidR="00AD776C" w:rsidRPr="00E0265B" w:rsidRDefault="00AD776C" w:rsidP="00AD776C">
      <w:pPr>
        <w:rPr>
          <w:rFonts w:eastAsia="TimesNewRoman" w:cs="Times New Roman"/>
          <w:szCs w:val="28"/>
          <w:lang w:val="uk-UA"/>
        </w:rPr>
      </w:pPr>
      <w:r w:rsidRPr="00E0265B">
        <w:rPr>
          <w:rFonts w:eastAsia="TimesNewRoman" w:cs="Times New Roman"/>
          <w:szCs w:val="28"/>
          <w:lang w:val="uk-UA"/>
        </w:rPr>
        <w:t>чи працювати в локальній мережі підприємства (Ethernet), у складі центральної заводської «АСУ-пакет» з можливістю:</w:t>
      </w:r>
    </w:p>
    <w:p w14:paraId="3DB384DC" w14:textId="77777777" w:rsidR="00AD776C" w:rsidRPr="00E0265B" w:rsidRDefault="00AD776C" w:rsidP="00AD776C">
      <w:pPr>
        <w:rPr>
          <w:rFonts w:eastAsia="TimesNewRoman" w:cs="Times New Roman"/>
          <w:szCs w:val="28"/>
          <w:lang w:val="uk-UA"/>
        </w:rPr>
      </w:pPr>
      <w:r w:rsidRPr="00E0265B">
        <w:rPr>
          <w:rFonts w:eastAsia="TimesNewRoman" w:cs="Times New Roman"/>
          <w:szCs w:val="28"/>
          <w:lang w:val="uk-UA"/>
        </w:rPr>
        <w:t>- проводити розбраковування труб;</w:t>
      </w:r>
    </w:p>
    <w:p w14:paraId="2AFCB428" w14:textId="77777777" w:rsidR="00AD776C" w:rsidRPr="00E0265B" w:rsidRDefault="00AD776C" w:rsidP="00AD776C">
      <w:pPr>
        <w:rPr>
          <w:rFonts w:eastAsia="TimesNewRoman" w:cs="Times New Roman"/>
          <w:szCs w:val="28"/>
          <w:lang w:val="uk-UA"/>
        </w:rPr>
      </w:pPr>
      <w:r w:rsidRPr="00E0265B">
        <w:rPr>
          <w:rFonts w:eastAsia="TimesNewRoman" w:cs="Times New Roman"/>
          <w:szCs w:val="28"/>
          <w:lang w:val="uk-UA"/>
        </w:rPr>
        <w:t>- зберігати рапорт і базу даних про результати контролю пакетів труб на локальному накопичувачі і на видаленому сервері АСУ «Пакет» для централізованого обліку продукції.</w:t>
      </w:r>
    </w:p>
    <w:p w14:paraId="3B9819E7" w14:textId="77777777" w:rsidR="00AD776C" w:rsidRPr="00E0265B" w:rsidRDefault="00AD776C" w:rsidP="00AD776C">
      <w:pPr>
        <w:ind w:firstLine="0"/>
        <w:rPr>
          <w:rFonts w:eastAsia="TimesNewRoman" w:cs="Times New Roman"/>
          <w:szCs w:val="28"/>
          <w:lang w:val="uk-UA"/>
        </w:rPr>
      </w:pPr>
    </w:p>
    <w:p w14:paraId="552695AC" w14:textId="70D0B70D" w:rsidR="00AD776C" w:rsidRPr="00E0265B" w:rsidRDefault="00AD776C" w:rsidP="00AD776C">
      <w:pPr>
        <w:pStyle w:val="af5"/>
        <w:spacing w:line="360" w:lineRule="auto"/>
        <w:ind w:left="0" w:right="-83" w:firstLine="708"/>
        <w:rPr>
          <w:rFonts w:eastAsia="TimesNewRoman"/>
          <w:szCs w:val="28"/>
          <w:lang w:val="uk-UA"/>
        </w:rPr>
      </w:pPr>
      <w:r w:rsidRPr="00E0265B">
        <w:rPr>
          <w:rFonts w:ascii="Times New Roman" w:hAnsi="Times New Roman"/>
          <w:sz w:val="28"/>
          <w:lang w:val="uk-UA"/>
        </w:rPr>
        <w:t>Таблиця 2.1</w:t>
      </w:r>
      <w:r w:rsidRPr="00E0265B">
        <w:rPr>
          <w:rFonts w:ascii="Times New Roman" w:hAnsi="Times New Roman"/>
          <w:sz w:val="28"/>
          <w:szCs w:val="28"/>
          <w:lang w:val="uk-UA"/>
        </w:rPr>
        <w:t xml:space="preserve"> – Вимоги до функцій системи</w:t>
      </w:r>
    </w:p>
    <w:tbl>
      <w:tblPr>
        <w:tblW w:w="974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7"/>
        <w:gridCol w:w="1289"/>
        <w:gridCol w:w="1384"/>
        <w:gridCol w:w="1311"/>
        <w:gridCol w:w="1379"/>
        <w:gridCol w:w="1530"/>
        <w:gridCol w:w="1281"/>
      </w:tblGrid>
      <w:tr w:rsidR="00AD776C" w:rsidRPr="00E0265B" w14:paraId="20864BFA" w14:textId="77777777" w:rsidTr="0087165D">
        <w:trPr>
          <w:jc w:val="right"/>
        </w:trPr>
        <w:tc>
          <w:tcPr>
            <w:tcW w:w="1567" w:type="dxa"/>
            <w:vAlign w:val="center"/>
          </w:tcPr>
          <w:p w14:paraId="4448D0C2" w14:textId="77777777" w:rsidR="00AD776C" w:rsidRPr="00E0265B" w:rsidRDefault="00AD776C" w:rsidP="0087165D">
            <w:pPr>
              <w:ind w:firstLine="0"/>
              <w:rPr>
                <w:rFonts w:cs="Times New Roman"/>
                <w:sz w:val="24"/>
                <w:szCs w:val="24"/>
                <w:lang w:val="uk-UA"/>
              </w:rPr>
            </w:pPr>
            <w:r w:rsidRPr="00E0265B">
              <w:rPr>
                <w:rFonts w:cs="Times New Roman"/>
                <w:sz w:val="24"/>
                <w:szCs w:val="24"/>
                <w:lang w:val="uk-UA"/>
              </w:rPr>
              <w:t>Підсистема</w:t>
            </w:r>
          </w:p>
        </w:tc>
        <w:tc>
          <w:tcPr>
            <w:tcW w:w="1289" w:type="dxa"/>
            <w:vAlign w:val="center"/>
          </w:tcPr>
          <w:p w14:paraId="387D842F" w14:textId="77777777" w:rsidR="00AD776C" w:rsidRPr="00E0265B" w:rsidRDefault="00AD776C" w:rsidP="0087165D">
            <w:pPr>
              <w:ind w:firstLine="0"/>
              <w:rPr>
                <w:rFonts w:cs="Times New Roman"/>
                <w:sz w:val="24"/>
                <w:szCs w:val="24"/>
                <w:lang w:val="uk-UA"/>
              </w:rPr>
            </w:pPr>
            <w:r w:rsidRPr="00E0265B">
              <w:rPr>
                <w:rFonts w:cs="Times New Roman"/>
                <w:sz w:val="24"/>
                <w:szCs w:val="24"/>
                <w:lang w:val="uk-UA"/>
              </w:rPr>
              <w:t>Функція (завдання)</w:t>
            </w:r>
          </w:p>
        </w:tc>
        <w:tc>
          <w:tcPr>
            <w:tcW w:w="1384" w:type="dxa"/>
            <w:vAlign w:val="center"/>
          </w:tcPr>
          <w:p w14:paraId="4244D385" w14:textId="77777777" w:rsidR="00AD776C" w:rsidRPr="00E0265B" w:rsidRDefault="00AD776C" w:rsidP="0087165D">
            <w:pPr>
              <w:ind w:firstLine="0"/>
              <w:rPr>
                <w:rFonts w:cs="Times New Roman"/>
                <w:sz w:val="24"/>
                <w:szCs w:val="24"/>
                <w:lang w:val="uk-UA"/>
              </w:rPr>
            </w:pPr>
            <w:r w:rsidRPr="00E0265B">
              <w:rPr>
                <w:rFonts w:cs="Times New Roman"/>
                <w:sz w:val="24"/>
                <w:szCs w:val="24"/>
                <w:lang w:val="uk-UA"/>
              </w:rPr>
              <w:t>Форма представлення вихідної інформації</w:t>
            </w:r>
          </w:p>
        </w:tc>
        <w:tc>
          <w:tcPr>
            <w:tcW w:w="1311" w:type="dxa"/>
            <w:vAlign w:val="center"/>
          </w:tcPr>
          <w:p w14:paraId="657363FD" w14:textId="77777777" w:rsidR="00AD776C" w:rsidRPr="00E0265B" w:rsidRDefault="00AD776C" w:rsidP="0087165D">
            <w:pPr>
              <w:ind w:firstLine="0"/>
              <w:rPr>
                <w:rFonts w:cs="Times New Roman"/>
                <w:sz w:val="24"/>
                <w:szCs w:val="24"/>
                <w:lang w:val="uk-UA"/>
              </w:rPr>
            </w:pPr>
            <w:r w:rsidRPr="00E0265B">
              <w:rPr>
                <w:rFonts w:cs="Times New Roman"/>
                <w:sz w:val="24"/>
                <w:szCs w:val="24"/>
                <w:lang w:val="uk-UA"/>
              </w:rPr>
              <w:t>Точність (похибка) виконання</w:t>
            </w:r>
          </w:p>
        </w:tc>
        <w:tc>
          <w:tcPr>
            <w:tcW w:w="1379" w:type="dxa"/>
            <w:vAlign w:val="center"/>
          </w:tcPr>
          <w:p w14:paraId="16CFD67A" w14:textId="77777777" w:rsidR="00AD776C" w:rsidRPr="00E0265B" w:rsidRDefault="00AD776C" w:rsidP="0087165D">
            <w:pPr>
              <w:ind w:firstLine="0"/>
              <w:jc w:val="center"/>
              <w:rPr>
                <w:rFonts w:cs="Times New Roman"/>
                <w:sz w:val="24"/>
                <w:szCs w:val="24"/>
                <w:lang w:val="uk-UA"/>
              </w:rPr>
            </w:pPr>
            <w:r w:rsidRPr="00E0265B">
              <w:rPr>
                <w:rFonts w:cs="Times New Roman"/>
                <w:sz w:val="24"/>
                <w:szCs w:val="24"/>
                <w:lang w:val="uk-UA"/>
              </w:rPr>
              <w:t xml:space="preserve">Час </w:t>
            </w:r>
          </w:p>
          <w:p w14:paraId="3E63B992" w14:textId="77777777" w:rsidR="00AD776C" w:rsidRPr="00E0265B" w:rsidRDefault="00AD776C" w:rsidP="0087165D">
            <w:pPr>
              <w:ind w:firstLine="0"/>
              <w:jc w:val="center"/>
              <w:rPr>
                <w:rFonts w:cs="Times New Roman"/>
                <w:sz w:val="24"/>
                <w:szCs w:val="24"/>
                <w:lang w:val="uk-UA"/>
              </w:rPr>
            </w:pPr>
            <w:r w:rsidRPr="00E0265B">
              <w:rPr>
                <w:rFonts w:cs="Times New Roman"/>
                <w:sz w:val="24"/>
                <w:szCs w:val="24"/>
                <w:lang w:val="uk-UA"/>
              </w:rPr>
              <w:t>виконання</w:t>
            </w:r>
          </w:p>
        </w:tc>
        <w:tc>
          <w:tcPr>
            <w:tcW w:w="1530" w:type="dxa"/>
            <w:vAlign w:val="center"/>
          </w:tcPr>
          <w:p w14:paraId="12D2F92C" w14:textId="77777777" w:rsidR="00AD776C" w:rsidRPr="00E0265B" w:rsidRDefault="00AD776C" w:rsidP="0087165D">
            <w:pPr>
              <w:ind w:firstLine="0"/>
              <w:rPr>
                <w:rFonts w:cs="Times New Roman"/>
                <w:sz w:val="24"/>
                <w:szCs w:val="24"/>
                <w:lang w:val="uk-UA"/>
              </w:rPr>
            </w:pPr>
            <w:r w:rsidRPr="00E0265B">
              <w:rPr>
                <w:rFonts w:cs="Times New Roman"/>
                <w:sz w:val="24"/>
                <w:szCs w:val="24"/>
                <w:lang w:val="uk-UA"/>
              </w:rPr>
              <w:t>Регламент виконання</w:t>
            </w:r>
          </w:p>
        </w:tc>
        <w:tc>
          <w:tcPr>
            <w:tcW w:w="1281" w:type="dxa"/>
            <w:vAlign w:val="center"/>
          </w:tcPr>
          <w:p w14:paraId="42ADCC60" w14:textId="77777777" w:rsidR="00AD776C" w:rsidRPr="00E0265B" w:rsidRDefault="00AD776C" w:rsidP="0087165D">
            <w:pPr>
              <w:ind w:firstLine="0"/>
              <w:rPr>
                <w:rFonts w:cs="Times New Roman"/>
                <w:sz w:val="24"/>
                <w:szCs w:val="24"/>
                <w:lang w:val="uk-UA"/>
              </w:rPr>
            </w:pPr>
            <w:r w:rsidRPr="00E0265B">
              <w:rPr>
                <w:rFonts w:cs="Times New Roman"/>
                <w:sz w:val="24"/>
                <w:szCs w:val="24"/>
                <w:lang w:val="uk-UA"/>
              </w:rPr>
              <w:t>Критерій відмови</w:t>
            </w:r>
          </w:p>
        </w:tc>
      </w:tr>
      <w:tr w:rsidR="00AD776C" w:rsidRPr="00E0265B" w14:paraId="65B05468" w14:textId="77777777" w:rsidTr="0087165D">
        <w:trPr>
          <w:trHeight w:val="1936"/>
          <w:jc w:val="right"/>
        </w:trPr>
        <w:tc>
          <w:tcPr>
            <w:tcW w:w="1567" w:type="dxa"/>
          </w:tcPr>
          <w:p w14:paraId="01E417FB" w14:textId="77777777" w:rsidR="00AD776C" w:rsidRPr="00E0265B" w:rsidRDefault="00AD776C" w:rsidP="0087165D">
            <w:pPr>
              <w:ind w:firstLine="0"/>
              <w:rPr>
                <w:rFonts w:cs="Times New Roman"/>
                <w:sz w:val="24"/>
                <w:szCs w:val="24"/>
                <w:lang w:val="uk-UA"/>
              </w:rPr>
            </w:pPr>
          </w:p>
          <w:p w14:paraId="2678ACC9" w14:textId="77777777" w:rsidR="00AD776C" w:rsidRPr="00E0265B" w:rsidRDefault="00AD776C" w:rsidP="0087165D">
            <w:pPr>
              <w:ind w:firstLine="0"/>
              <w:jc w:val="center"/>
              <w:rPr>
                <w:rFonts w:cs="Times New Roman"/>
                <w:sz w:val="24"/>
                <w:szCs w:val="24"/>
                <w:lang w:val="uk-UA"/>
              </w:rPr>
            </w:pPr>
            <w:r w:rsidRPr="00E0265B">
              <w:rPr>
                <w:rFonts w:cs="Times New Roman"/>
                <w:sz w:val="24"/>
                <w:szCs w:val="24"/>
                <w:lang w:val="uk-UA"/>
              </w:rPr>
              <w:t>Схема</w:t>
            </w:r>
          </w:p>
          <w:p w14:paraId="7E896220" w14:textId="77777777" w:rsidR="00AD776C" w:rsidRPr="00E0265B" w:rsidRDefault="00AD776C" w:rsidP="0087165D">
            <w:pPr>
              <w:ind w:firstLine="0"/>
              <w:jc w:val="center"/>
              <w:rPr>
                <w:rFonts w:cs="Times New Roman"/>
                <w:sz w:val="24"/>
                <w:szCs w:val="24"/>
                <w:lang w:val="uk-UA"/>
              </w:rPr>
            </w:pPr>
            <w:r w:rsidRPr="00E0265B">
              <w:rPr>
                <w:rFonts w:cs="Times New Roman"/>
                <w:sz w:val="24"/>
                <w:szCs w:val="24"/>
                <w:lang w:val="uk-UA"/>
              </w:rPr>
              <w:t>Управління</w:t>
            </w:r>
          </w:p>
          <w:p w14:paraId="778664ED" w14:textId="77777777" w:rsidR="00AD776C" w:rsidRPr="00E0265B" w:rsidRDefault="00AD776C" w:rsidP="0087165D">
            <w:pPr>
              <w:ind w:firstLine="0"/>
              <w:jc w:val="center"/>
              <w:rPr>
                <w:rFonts w:cs="Times New Roman"/>
                <w:sz w:val="24"/>
                <w:szCs w:val="24"/>
                <w:lang w:val="uk-UA"/>
              </w:rPr>
            </w:pPr>
            <w:r w:rsidRPr="00E0265B">
              <w:rPr>
                <w:rFonts w:cs="Times New Roman"/>
                <w:sz w:val="24"/>
                <w:szCs w:val="24"/>
                <w:lang w:val="uk-UA"/>
              </w:rPr>
              <w:t>завантаженням труб</w:t>
            </w:r>
          </w:p>
        </w:tc>
        <w:tc>
          <w:tcPr>
            <w:tcW w:w="1289" w:type="dxa"/>
          </w:tcPr>
          <w:p w14:paraId="79DAC950" w14:textId="77777777" w:rsidR="00AD776C" w:rsidRPr="00E0265B" w:rsidRDefault="00AD776C" w:rsidP="0087165D">
            <w:pPr>
              <w:ind w:firstLine="0"/>
              <w:jc w:val="center"/>
              <w:rPr>
                <w:rFonts w:cs="Times New Roman"/>
                <w:sz w:val="24"/>
                <w:szCs w:val="24"/>
                <w:lang w:val="uk-UA"/>
              </w:rPr>
            </w:pPr>
          </w:p>
          <w:p w14:paraId="5969ED95" w14:textId="77777777" w:rsidR="00AD776C" w:rsidRPr="00E0265B" w:rsidRDefault="00AD776C" w:rsidP="0087165D">
            <w:pPr>
              <w:ind w:firstLine="0"/>
              <w:jc w:val="center"/>
              <w:rPr>
                <w:rFonts w:cs="Times New Roman"/>
                <w:sz w:val="24"/>
                <w:szCs w:val="24"/>
                <w:lang w:val="uk-UA"/>
              </w:rPr>
            </w:pPr>
            <w:r w:rsidRPr="00E0265B">
              <w:rPr>
                <w:rFonts w:cs="Times New Roman"/>
                <w:sz w:val="24"/>
                <w:szCs w:val="24"/>
                <w:lang w:val="uk-UA"/>
              </w:rPr>
              <w:t>Завантаження</w:t>
            </w:r>
          </w:p>
          <w:p w14:paraId="4FCC6025" w14:textId="77777777" w:rsidR="00AD776C" w:rsidRPr="00E0265B" w:rsidRDefault="00AD776C" w:rsidP="0087165D">
            <w:pPr>
              <w:ind w:firstLine="0"/>
              <w:jc w:val="center"/>
              <w:rPr>
                <w:rFonts w:cs="Times New Roman"/>
                <w:sz w:val="24"/>
                <w:szCs w:val="24"/>
                <w:lang w:val="uk-UA"/>
              </w:rPr>
            </w:pPr>
            <w:r w:rsidRPr="00E0265B">
              <w:rPr>
                <w:rFonts w:cs="Times New Roman"/>
                <w:sz w:val="24"/>
                <w:szCs w:val="24"/>
                <w:lang w:val="uk-UA"/>
              </w:rPr>
              <w:t>труби на контроль</w:t>
            </w:r>
          </w:p>
        </w:tc>
        <w:tc>
          <w:tcPr>
            <w:tcW w:w="1384" w:type="dxa"/>
          </w:tcPr>
          <w:p w14:paraId="6E913E4F" w14:textId="77777777" w:rsidR="00AD776C" w:rsidRPr="00E0265B" w:rsidRDefault="00AD776C" w:rsidP="0087165D">
            <w:pPr>
              <w:rPr>
                <w:rFonts w:cs="Times New Roman"/>
                <w:sz w:val="24"/>
                <w:szCs w:val="24"/>
                <w:lang w:val="uk-UA"/>
              </w:rPr>
            </w:pPr>
          </w:p>
          <w:p w14:paraId="551058DB" w14:textId="77777777" w:rsidR="00AD776C" w:rsidRPr="00E0265B" w:rsidRDefault="00AD776C" w:rsidP="0087165D">
            <w:pPr>
              <w:ind w:firstLine="0"/>
              <w:jc w:val="center"/>
              <w:rPr>
                <w:rFonts w:cs="Times New Roman"/>
                <w:sz w:val="24"/>
                <w:szCs w:val="24"/>
                <w:lang w:val="uk-UA"/>
              </w:rPr>
            </w:pPr>
            <w:r w:rsidRPr="00E0265B">
              <w:rPr>
                <w:rFonts w:cs="Times New Roman"/>
                <w:sz w:val="24"/>
                <w:szCs w:val="24"/>
                <w:lang w:val="uk-UA"/>
              </w:rPr>
              <w:t>Двопозиційний</w:t>
            </w:r>
          </w:p>
          <w:p w14:paraId="6F2DA2A5" w14:textId="77777777" w:rsidR="00AD776C" w:rsidRPr="00E0265B" w:rsidRDefault="00AD776C" w:rsidP="0087165D">
            <w:pPr>
              <w:ind w:firstLine="0"/>
              <w:jc w:val="center"/>
              <w:rPr>
                <w:rFonts w:cs="Times New Roman"/>
                <w:sz w:val="24"/>
                <w:szCs w:val="24"/>
                <w:lang w:val="uk-UA"/>
              </w:rPr>
            </w:pPr>
            <w:r w:rsidRPr="00E0265B">
              <w:rPr>
                <w:rFonts w:cs="Times New Roman"/>
                <w:sz w:val="24"/>
                <w:szCs w:val="24"/>
                <w:lang w:val="uk-UA"/>
              </w:rPr>
              <w:t>сигнал</w:t>
            </w:r>
          </w:p>
        </w:tc>
        <w:tc>
          <w:tcPr>
            <w:tcW w:w="1311" w:type="dxa"/>
          </w:tcPr>
          <w:p w14:paraId="44C59305" w14:textId="77777777" w:rsidR="00AD776C" w:rsidRPr="00E0265B" w:rsidRDefault="00AD776C" w:rsidP="0087165D">
            <w:pPr>
              <w:jc w:val="center"/>
              <w:rPr>
                <w:rFonts w:cs="Times New Roman"/>
                <w:sz w:val="24"/>
                <w:szCs w:val="24"/>
                <w:lang w:val="uk-UA"/>
              </w:rPr>
            </w:pPr>
          </w:p>
          <w:p w14:paraId="6AA6030D" w14:textId="77777777" w:rsidR="00AD776C" w:rsidRPr="00E0265B" w:rsidRDefault="00AD776C" w:rsidP="0087165D">
            <w:pPr>
              <w:jc w:val="center"/>
              <w:rPr>
                <w:rFonts w:cs="Times New Roman"/>
                <w:sz w:val="24"/>
                <w:szCs w:val="24"/>
                <w:lang w:val="uk-UA"/>
              </w:rPr>
            </w:pPr>
          </w:p>
          <w:p w14:paraId="7DCFFA90" w14:textId="77777777" w:rsidR="00AD776C" w:rsidRPr="00E0265B" w:rsidRDefault="00AD776C" w:rsidP="0087165D">
            <w:pPr>
              <w:rPr>
                <w:rFonts w:cs="Times New Roman"/>
                <w:sz w:val="24"/>
                <w:szCs w:val="24"/>
                <w:lang w:val="uk-UA"/>
              </w:rPr>
            </w:pPr>
            <w:r w:rsidRPr="00E0265B">
              <w:rPr>
                <w:rFonts w:cs="Times New Roman"/>
                <w:sz w:val="24"/>
                <w:szCs w:val="24"/>
                <w:lang w:val="uk-UA"/>
              </w:rPr>
              <w:t>-</w:t>
            </w:r>
          </w:p>
        </w:tc>
        <w:tc>
          <w:tcPr>
            <w:tcW w:w="1379" w:type="dxa"/>
          </w:tcPr>
          <w:p w14:paraId="2ECC5548" w14:textId="77777777" w:rsidR="00AD776C" w:rsidRPr="00E0265B" w:rsidRDefault="00AD776C" w:rsidP="0087165D">
            <w:pPr>
              <w:jc w:val="center"/>
              <w:rPr>
                <w:rFonts w:cs="Times New Roman"/>
                <w:sz w:val="24"/>
                <w:szCs w:val="24"/>
                <w:lang w:val="uk-UA"/>
              </w:rPr>
            </w:pPr>
          </w:p>
          <w:p w14:paraId="6FF08571" w14:textId="77777777" w:rsidR="00AD776C" w:rsidRPr="00E0265B" w:rsidRDefault="00AD776C" w:rsidP="0087165D">
            <w:pPr>
              <w:ind w:firstLine="0"/>
              <w:jc w:val="center"/>
              <w:rPr>
                <w:rFonts w:cs="Times New Roman"/>
                <w:sz w:val="24"/>
                <w:szCs w:val="24"/>
                <w:lang w:val="uk-UA"/>
              </w:rPr>
            </w:pPr>
            <w:r w:rsidRPr="00E0265B">
              <w:rPr>
                <w:rFonts w:cs="Times New Roman"/>
                <w:sz w:val="24"/>
                <w:szCs w:val="24"/>
                <w:lang w:val="uk-UA"/>
              </w:rPr>
              <w:t>Час видачі сигналу - не більше 1 с</w:t>
            </w:r>
          </w:p>
        </w:tc>
        <w:tc>
          <w:tcPr>
            <w:tcW w:w="1530" w:type="dxa"/>
          </w:tcPr>
          <w:p w14:paraId="793C3B88" w14:textId="77777777" w:rsidR="00AD776C" w:rsidRPr="00E0265B" w:rsidRDefault="00AD776C" w:rsidP="0087165D">
            <w:pPr>
              <w:jc w:val="center"/>
              <w:rPr>
                <w:rFonts w:cs="Times New Roman"/>
                <w:sz w:val="24"/>
                <w:szCs w:val="24"/>
                <w:lang w:val="uk-UA"/>
              </w:rPr>
            </w:pPr>
            <w:r w:rsidRPr="00E0265B">
              <w:rPr>
                <w:rFonts w:cs="Times New Roman"/>
                <w:sz w:val="24"/>
                <w:szCs w:val="24"/>
                <w:lang w:val="uk-UA"/>
              </w:rPr>
              <w:t>Послідовність: після спрацьовування датчика D1, а також після проходження D3</w:t>
            </w:r>
          </w:p>
        </w:tc>
        <w:tc>
          <w:tcPr>
            <w:tcW w:w="1281" w:type="dxa"/>
          </w:tcPr>
          <w:p w14:paraId="16C4B76F" w14:textId="77777777" w:rsidR="00AD776C" w:rsidRPr="00E0265B" w:rsidRDefault="00AD776C" w:rsidP="0087165D">
            <w:pPr>
              <w:jc w:val="center"/>
              <w:rPr>
                <w:rFonts w:cs="Times New Roman"/>
                <w:sz w:val="24"/>
                <w:szCs w:val="24"/>
                <w:lang w:val="uk-UA"/>
              </w:rPr>
            </w:pPr>
          </w:p>
          <w:p w14:paraId="13BDEDE0" w14:textId="77777777" w:rsidR="00AD776C" w:rsidRPr="00E0265B" w:rsidRDefault="00AD776C" w:rsidP="0087165D">
            <w:pPr>
              <w:jc w:val="center"/>
              <w:rPr>
                <w:rFonts w:cs="Times New Roman"/>
                <w:sz w:val="24"/>
                <w:szCs w:val="24"/>
                <w:lang w:val="uk-UA"/>
              </w:rPr>
            </w:pPr>
          </w:p>
          <w:p w14:paraId="785B67F7" w14:textId="77777777" w:rsidR="00AD776C" w:rsidRPr="00E0265B" w:rsidRDefault="00AD776C" w:rsidP="0087165D">
            <w:pPr>
              <w:ind w:firstLine="0"/>
              <w:jc w:val="center"/>
              <w:rPr>
                <w:rFonts w:cs="Times New Roman"/>
                <w:sz w:val="24"/>
                <w:szCs w:val="24"/>
                <w:lang w:val="uk-UA"/>
              </w:rPr>
            </w:pPr>
            <w:r w:rsidRPr="00E0265B">
              <w:rPr>
                <w:rFonts w:cs="Times New Roman"/>
                <w:sz w:val="24"/>
                <w:szCs w:val="24"/>
                <w:lang w:val="uk-UA"/>
              </w:rPr>
              <w:t>ні</w:t>
            </w:r>
          </w:p>
        </w:tc>
      </w:tr>
      <w:tr w:rsidR="00AD776C" w:rsidRPr="00E0265B" w14:paraId="2153E0B1" w14:textId="77777777" w:rsidTr="0087165D">
        <w:tblPrEx>
          <w:jc w:val="center"/>
        </w:tblPrEx>
        <w:trPr>
          <w:trHeight w:val="1018"/>
          <w:jc w:val="center"/>
        </w:trPr>
        <w:tc>
          <w:tcPr>
            <w:tcW w:w="1567" w:type="dxa"/>
            <w:vAlign w:val="center"/>
          </w:tcPr>
          <w:p w14:paraId="38A3065A" w14:textId="77777777" w:rsidR="00AD776C" w:rsidRPr="00E0265B" w:rsidRDefault="00AD776C" w:rsidP="0087165D">
            <w:pPr>
              <w:jc w:val="center"/>
              <w:rPr>
                <w:rFonts w:cs="Times New Roman"/>
                <w:sz w:val="24"/>
                <w:szCs w:val="24"/>
                <w:lang w:val="uk-UA"/>
              </w:rPr>
            </w:pPr>
          </w:p>
          <w:p w14:paraId="61378C1A" w14:textId="77777777" w:rsidR="00AD776C" w:rsidRPr="00E0265B" w:rsidRDefault="00AD776C" w:rsidP="0087165D">
            <w:pPr>
              <w:ind w:firstLine="0"/>
              <w:jc w:val="center"/>
              <w:rPr>
                <w:rFonts w:cs="Times New Roman"/>
                <w:sz w:val="24"/>
                <w:szCs w:val="24"/>
                <w:lang w:val="uk-UA"/>
              </w:rPr>
            </w:pPr>
            <w:r w:rsidRPr="00E0265B">
              <w:rPr>
                <w:rFonts w:cs="Times New Roman"/>
                <w:sz w:val="24"/>
                <w:szCs w:val="24"/>
                <w:lang w:val="uk-UA"/>
              </w:rPr>
              <w:t>Схема</w:t>
            </w:r>
          </w:p>
          <w:p w14:paraId="2B06A062" w14:textId="77777777" w:rsidR="00AD776C" w:rsidRPr="00E0265B" w:rsidRDefault="00AD776C" w:rsidP="0087165D">
            <w:pPr>
              <w:ind w:firstLine="0"/>
              <w:jc w:val="center"/>
              <w:rPr>
                <w:rFonts w:cs="Times New Roman"/>
                <w:sz w:val="24"/>
                <w:szCs w:val="24"/>
                <w:lang w:val="uk-UA"/>
              </w:rPr>
            </w:pPr>
            <w:r w:rsidRPr="00E0265B">
              <w:rPr>
                <w:rFonts w:cs="Times New Roman"/>
                <w:sz w:val="24"/>
                <w:szCs w:val="24"/>
                <w:lang w:val="uk-UA"/>
              </w:rPr>
              <w:t>управління соленоїдом кишені «Придатні»</w:t>
            </w:r>
          </w:p>
        </w:tc>
        <w:tc>
          <w:tcPr>
            <w:tcW w:w="1289" w:type="dxa"/>
            <w:vAlign w:val="center"/>
          </w:tcPr>
          <w:p w14:paraId="38438866" w14:textId="77777777" w:rsidR="00AD776C" w:rsidRPr="00E0265B" w:rsidRDefault="00AD776C" w:rsidP="0087165D">
            <w:pPr>
              <w:ind w:firstLine="0"/>
              <w:jc w:val="center"/>
              <w:rPr>
                <w:rFonts w:cs="Times New Roman"/>
                <w:sz w:val="24"/>
                <w:szCs w:val="24"/>
                <w:lang w:val="uk-UA"/>
              </w:rPr>
            </w:pPr>
          </w:p>
          <w:p w14:paraId="11D47EC2" w14:textId="77777777" w:rsidR="00AD776C" w:rsidRPr="00E0265B" w:rsidRDefault="00AD776C" w:rsidP="0087165D">
            <w:pPr>
              <w:ind w:firstLine="0"/>
              <w:jc w:val="center"/>
              <w:rPr>
                <w:rFonts w:cs="Times New Roman"/>
                <w:sz w:val="24"/>
                <w:szCs w:val="24"/>
                <w:lang w:val="uk-UA"/>
              </w:rPr>
            </w:pPr>
            <w:r w:rsidRPr="00E0265B">
              <w:rPr>
                <w:rFonts w:cs="Times New Roman"/>
                <w:sz w:val="24"/>
                <w:szCs w:val="24"/>
                <w:lang w:val="uk-UA"/>
              </w:rPr>
              <w:t>Скидання труби в кишеню «Придатних»</w:t>
            </w:r>
          </w:p>
        </w:tc>
        <w:tc>
          <w:tcPr>
            <w:tcW w:w="1384" w:type="dxa"/>
            <w:vAlign w:val="center"/>
          </w:tcPr>
          <w:p w14:paraId="200F99D1" w14:textId="77777777" w:rsidR="00AD776C" w:rsidRPr="00E0265B" w:rsidRDefault="00AD776C" w:rsidP="0087165D">
            <w:pPr>
              <w:jc w:val="center"/>
              <w:rPr>
                <w:rFonts w:cs="Times New Roman"/>
                <w:sz w:val="24"/>
                <w:szCs w:val="24"/>
                <w:lang w:val="uk-UA"/>
              </w:rPr>
            </w:pPr>
          </w:p>
          <w:p w14:paraId="118CA964" w14:textId="77777777" w:rsidR="00AD776C" w:rsidRPr="00E0265B" w:rsidRDefault="00AD776C" w:rsidP="0087165D">
            <w:pPr>
              <w:ind w:firstLine="0"/>
              <w:jc w:val="center"/>
              <w:rPr>
                <w:rFonts w:cs="Times New Roman"/>
                <w:sz w:val="24"/>
                <w:szCs w:val="24"/>
                <w:lang w:val="uk-UA"/>
              </w:rPr>
            </w:pPr>
            <w:r w:rsidRPr="00E0265B">
              <w:rPr>
                <w:rFonts w:cs="Times New Roman"/>
                <w:sz w:val="24"/>
                <w:szCs w:val="24"/>
                <w:lang w:val="uk-UA"/>
              </w:rPr>
              <w:t>Двопозиційний</w:t>
            </w:r>
          </w:p>
          <w:p w14:paraId="5C4B1939" w14:textId="77777777" w:rsidR="00AD776C" w:rsidRPr="00E0265B" w:rsidRDefault="00AD776C" w:rsidP="0087165D">
            <w:pPr>
              <w:ind w:firstLine="0"/>
              <w:jc w:val="center"/>
              <w:rPr>
                <w:rFonts w:cs="Times New Roman"/>
                <w:sz w:val="24"/>
                <w:szCs w:val="24"/>
                <w:lang w:val="uk-UA"/>
              </w:rPr>
            </w:pPr>
            <w:r w:rsidRPr="00E0265B">
              <w:rPr>
                <w:rFonts w:cs="Times New Roman"/>
                <w:sz w:val="24"/>
                <w:szCs w:val="24"/>
                <w:lang w:val="uk-UA"/>
              </w:rPr>
              <w:t>сигнал</w:t>
            </w:r>
          </w:p>
        </w:tc>
        <w:tc>
          <w:tcPr>
            <w:tcW w:w="1311" w:type="dxa"/>
            <w:vAlign w:val="center"/>
          </w:tcPr>
          <w:p w14:paraId="48138CE1" w14:textId="77777777" w:rsidR="00AD776C" w:rsidRPr="00E0265B" w:rsidRDefault="00AD776C" w:rsidP="0087165D">
            <w:pPr>
              <w:rPr>
                <w:rFonts w:cs="Times New Roman"/>
                <w:sz w:val="24"/>
                <w:szCs w:val="24"/>
                <w:lang w:val="uk-UA"/>
              </w:rPr>
            </w:pPr>
          </w:p>
          <w:p w14:paraId="3110602B" w14:textId="77777777" w:rsidR="00AD776C" w:rsidRPr="00E0265B" w:rsidRDefault="00AD776C" w:rsidP="0087165D">
            <w:pPr>
              <w:rPr>
                <w:rFonts w:cs="Times New Roman"/>
                <w:sz w:val="24"/>
                <w:szCs w:val="24"/>
                <w:lang w:val="uk-UA"/>
              </w:rPr>
            </w:pPr>
          </w:p>
          <w:p w14:paraId="5C460F96" w14:textId="77777777" w:rsidR="00AD776C" w:rsidRPr="00E0265B" w:rsidRDefault="00AD776C" w:rsidP="0087165D">
            <w:pPr>
              <w:rPr>
                <w:rFonts w:cs="Times New Roman"/>
                <w:sz w:val="24"/>
                <w:szCs w:val="24"/>
                <w:lang w:val="uk-UA"/>
              </w:rPr>
            </w:pPr>
            <w:r w:rsidRPr="00E0265B">
              <w:rPr>
                <w:rFonts w:cs="Times New Roman"/>
                <w:sz w:val="24"/>
                <w:szCs w:val="24"/>
                <w:lang w:val="uk-UA"/>
              </w:rPr>
              <w:t>-</w:t>
            </w:r>
          </w:p>
        </w:tc>
        <w:tc>
          <w:tcPr>
            <w:tcW w:w="1379" w:type="dxa"/>
            <w:vAlign w:val="center"/>
          </w:tcPr>
          <w:p w14:paraId="06D0CFA7" w14:textId="77777777" w:rsidR="00AD776C" w:rsidRPr="00E0265B" w:rsidRDefault="00AD776C" w:rsidP="0087165D">
            <w:pPr>
              <w:ind w:firstLine="0"/>
              <w:jc w:val="center"/>
              <w:rPr>
                <w:rFonts w:cs="Times New Roman"/>
                <w:sz w:val="24"/>
                <w:szCs w:val="24"/>
                <w:lang w:val="uk-UA"/>
              </w:rPr>
            </w:pPr>
          </w:p>
          <w:p w14:paraId="13BAEB33" w14:textId="77777777" w:rsidR="00AD776C" w:rsidRPr="00E0265B" w:rsidRDefault="00AD776C" w:rsidP="0087165D">
            <w:pPr>
              <w:ind w:firstLine="0"/>
              <w:jc w:val="center"/>
              <w:rPr>
                <w:rFonts w:cs="Times New Roman"/>
                <w:sz w:val="24"/>
                <w:szCs w:val="24"/>
                <w:lang w:val="uk-UA"/>
              </w:rPr>
            </w:pPr>
            <w:r w:rsidRPr="00E0265B">
              <w:rPr>
                <w:rFonts w:cs="Times New Roman"/>
                <w:sz w:val="24"/>
                <w:szCs w:val="24"/>
                <w:lang w:val="uk-UA"/>
              </w:rPr>
              <w:t>Час видачі сигналу - не більше 0,5 с</w:t>
            </w:r>
          </w:p>
        </w:tc>
        <w:tc>
          <w:tcPr>
            <w:tcW w:w="1530" w:type="dxa"/>
            <w:vAlign w:val="center"/>
          </w:tcPr>
          <w:p w14:paraId="04DDB97B" w14:textId="236ACD09" w:rsidR="00AD776C" w:rsidRPr="00E0265B" w:rsidRDefault="00AD776C" w:rsidP="0087165D">
            <w:pPr>
              <w:ind w:firstLine="0"/>
              <w:jc w:val="center"/>
              <w:rPr>
                <w:rFonts w:cs="Times New Roman"/>
                <w:sz w:val="24"/>
                <w:szCs w:val="24"/>
                <w:lang w:val="uk-UA"/>
              </w:rPr>
            </w:pPr>
            <w:r w:rsidRPr="00E0265B">
              <w:rPr>
                <w:rFonts w:cs="Times New Roman"/>
                <w:sz w:val="24"/>
                <w:szCs w:val="24"/>
                <w:lang w:val="uk-UA"/>
              </w:rPr>
              <w:t>Послідовність:</w:t>
            </w:r>
            <w:r w:rsidR="00E0265B">
              <w:rPr>
                <w:rFonts w:cs="Times New Roman"/>
                <w:sz w:val="24"/>
                <w:szCs w:val="24"/>
                <w:lang w:val="uk-UA"/>
              </w:rPr>
              <w:t xml:space="preserve"> </w:t>
            </w:r>
            <w:r w:rsidRPr="00E0265B">
              <w:rPr>
                <w:rFonts w:cs="Times New Roman"/>
                <w:sz w:val="24"/>
                <w:szCs w:val="24"/>
                <w:lang w:val="uk-UA"/>
              </w:rPr>
              <w:t>після проходження SE3-1 та останнім SE9-1</w:t>
            </w:r>
          </w:p>
        </w:tc>
        <w:tc>
          <w:tcPr>
            <w:tcW w:w="1281" w:type="dxa"/>
            <w:vAlign w:val="center"/>
          </w:tcPr>
          <w:p w14:paraId="49214EC4" w14:textId="77777777" w:rsidR="00AD776C" w:rsidRPr="00E0265B" w:rsidRDefault="00AD776C" w:rsidP="0087165D">
            <w:pPr>
              <w:jc w:val="center"/>
              <w:rPr>
                <w:rFonts w:cs="Times New Roman"/>
                <w:sz w:val="24"/>
                <w:szCs w:val="24"/>
                <w:lang w:val="uk-UA"/>
              </w:rPr>
            </w:pPr>
          </w:p>
          <w:p w14:paraId="1DD7A00E" w14:textId="77777777" w:rsidR="00AD776C" w:rsidRPr="00E0265B" w:rsidRDefault="00AD776C" w:rsidP="0087165D">
            <w:pPr>
              <w:jc w:val="center"/>
              <w:rPr>
                <w:rFonts w:cs="Times New Roman"/>
                <w:sz w:val="24"/>
                <w:szCs w:val="24"/>
                <w:lang w:val="uk-UA"/>
              </w:rPr>
            </w:pPr>
          </w:p>
          <w:p w14:paraId="7423ED4F" w14:textId="77777777" w:rsidR="00AD776C" w:rsidRPr="00E0265B" w:rsidRDefault="00AD776C" w:rsidP="0087165D">
            <w:pPr>
              <w:ind w:firstLine="0"/>
              <w:jc w:val="center"/>
              <w:rPr>
                <w:rFonts w:cs="Times New Roman"/>
                <w:sz w:val="24"/>
                <w:szCs w:val="24"/>
                <w:lang w:val="uk-UA"/>
              </w:rPr>
            </w:pPr>
            <w:r w:rsidRPr="00E0265B">
              <w:rPr>
                <w:rFonts w:cs="Times New Roman"/>
                <w:sz w:val="24"/>
                <w:szCs w:val="24"/>
                <w:lang w:val="uk-UA"/>
              </w:rPr>
              <w:t>ні</w:t>
            </w:r>
          </w:p>
        </w:tc>
      </w:tr>
    </w:tbl>
    <w:p w14:paraId="456D94BC" w14:textId="437CE483" w:rsidR="00AD776C" w:rsidRPr="00E0265B" w:rsidRDefault="00AD776C">
      <w:pPr>
        <w:rPr>
          <w:lang w:val="uk-UA"/>
        </w:rPr>
      </w:pPr>
    </w:p>
    <w:p w14:paraId="63F1207B" w14:textId="5639F760" w:rsidR="00AD776C" w:rsidRPr="00E0265B" w:rsidRDefault="00AD776C">
      <w:pPr>
        <w:rPr>
          <w:lang w:val="uk-UA"/>
        </w:rPr>
      </w:pPr>
      <w:r w:rsidRPr="00E0265B">
        <w:rPr>
          <w:lang w:val="uk-UA"/>
        </w:rPr>
        <w:lastRenderedPageBreak/>
        <w:t>Продовження таблиці 2.</w:t>
      </w:r>
      <w:r w:rsidR="00E71458">
        <w:rPr>
          <w:lang w:val="uk-UA"/>
        </w:rPr>
        <w:t>1</w:t>
      </w:r>
      <w:r w:rsidRPr="00E0265B">
        <w:rPr>
          <w:lang w:val="uk-UA"/>
        </w:rPr>
        <w:t>:</w:t>
      </w:r>
    </w:p>
    <w:tbl>
      <w:tblPr>
        <w:tblW w:w="97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7"/>
        <w:gridCol w:w="1289"/>
        <w:gridCol w:w="1384"/>
        <w:gridCol w:w="1311"/>
        <w:gridCol w:w="1379"/>
        <w:gridCol w:w="1530"/>
        <w:gridCol w:w="1281"/>
      </w:tblGrid>
      <w:tr w:rsidR="00AD776C" w:rsidRPr="00540E6D" w14:paraId="3E98E28B" w14:textId="77777777" w:rsidTr="0087165D">
        <w:trPr>
          <w:trHeight w:val="5830"/>
          <w:jc w:val="center"/>
        </w:trPr>
        <w:tc>
          <w:tcPr>
            <w:tcW w:w="1567" w:type="dxa"/>
            <w:vAlign w:val="center"/>
          </w:tcPr>
          <w:p w14:paraId="29DFBCD8" w14:textId="77777777" w:rsidR="00AD776C" w:rsidRPr="00E0265B" w:rsidRDefault="00AD776C" w:rsidP="0087165D">
            <w:pPr>
              <w:ind w:firstLine="0"/>
              <w:jc w:val="center"/>
              <w:rPr>
                <w:rFonts w:cs="Times New Roman"/>
                <w:sz w:val="24"/>
                <w:szCs w:val="24"/>
                <w:lang w:val="uk-UA"/>
              </w:rPr>
            </w:pPr>
            <w:r w:rsidRPr="00E0265B">
              <w:rPr>
                <w:rFonts w:cs="Times New Roman"/>
                <w:sz w:val="24"/>
                <w:szCs w:val="24"/>
                <w:lang w:val="uk-UA"/>
              </w:rPr>
              <w:t>Схема</w:t>
            </w:r>
          </w:p>
          <w:p w14:paraId="075C7C72" w14:textId="77777777" w:rsidR="00AD776C" w:rsidRPr="00E0265B" w:rsidRDefault="00AD776C" w:rsidP="0087165D">
            <w:pPr>
              <w:ind w:firstLine="0"/>
              <w:jc w:val="center"/>
              <w:rPr>
                <w:rFonts w:cs="Times New Roman"/>
                <w:sz w:val="24"/>
                <w:szCs w:val="24"/>
                <w:lang w:val="uk-UA"/>
              </w:rPr>
            </w:pPr>
            <w:r w:rsidRPr="00E0265B">
              <w:rPr>
                <w:rFonts w:cs="Times New Roman"/>
                <w:sz w:val="24"/>
                <w:szCs w:val="24"/>
                <w:lang w:val="uk-UA"/>
              </w:rPr>
              <w:t>управління соленоїдом кишені «Брак»</w:t>
            </w:r>
          </w:p>
        </w:tc>
        <w:tc>
          <w:tcPr>
            <w:tcW w:w="1289" w:type="dxa"/>
            <w:vAlign w:val="center"/>
          </w:tcPr>
          <w:p w14:paraId="021EC9F4" w14:textId="77777777" w:rsidR="00AD776C" w:rsidRPr="00E0265B" w:rsidRDefault="00AD776C" w:rsidP="0087165D">
            <w:pPr>
              <w:ind w:firstLine="0"/>
              <w:jc w:val="center"/>
              <w:rPr>
                <w:rFonts w:cs="Times New Roman"/>
                <w:sz w:val="24"/>
                <w:szCs w:val="24"/>
                <w:lang w:val="uk-UA"/>
              </w:rPr>
            </w:pPr>
            <w:r w:rsidRPr="00E0265B">
              <w:rPr>
                <w:rFonts w:cs="Times New Roman"/>
                <w:sz w:val="24"/>
                <w:szCs w:val="24"/>
                <w:lang w:val="uk-UA"/>
              </w:rPr>
              <w:t>Скидання труби в кишеню «Брак»</w:t>
            </w:r>
          </w:p>
        </w:tc>
        <w:tc>
          <w:tcPr>
            <w:tcW w:w="1384" w:type="dxa"/>
            <w:vAlign w:val="center"/>
          </w:tcPr>
          <w:p w14:paraId="72365361" w14:textId="77777777" w:rsidR="00AD776C" w:rsidRPr="00E0265B" w:rsidRDefault="00AD776C" w:rsidP="0087165D">
            <w:pPr>
              <w:ind w:firstLine="0"/>
              <w:jc w:val="center"/>
              <w:rPr>
                <w:rFonts w:cs="Times New Roman"/>
                <w:sz w:val="24"/>
                <w:szCs w:val="24"/>
                <w:lang w:val="uk-UA"/>
              </w:rPr>
            </w:pPr>
            <w:r w:rsidRPr="00E0265B">
              <w:rPr>
                <w:rFonts w:cs="Times New Roman"/>
                <w:sz w:val="24"/>
                <w:szCs w:val="24"/>
                <w:lang w:val="uk-UA"/>
              </w:rPr>
              <w:t>Двопозиційний</w:t>
            </w:r>
          </w:p>
          <w:p w14:paraId="2929A3DB" w14:textId="77777777" w:rsidR="00AD776C" w:rsidRPr="00E0265B" w:rsidRDefault="00AD776C" w:rsidP="0087165D">
            <w:pPr>
              <w:ind w:firstLine="0"/>
              <w:jc w:val="center"/>
              <w:rPr>
                <w:rFonts w:cs="Times New Roman"/>
                <w:sz w:val="24"/>
                <w:szCs w:val="24"/>
                <w:lang w:val="uk-UA"/>
              </w:rPr>
            </w:pPr>
            <w:r w:rsidRPr="00E0265B">
              <w:rPr>
                <w:rFonts w:cs="Times New Roman"/>
                <w:sz w:val="24"/>
                <w:szCs w:val="24"/>
                <w:lang w:val="uk-UA"/>
              </w:rPr>
              <w:t>сигнал</w:t>
            </w:r>
          </w:p>
        </w:tc>
        <w:tc>
          <w:tcPr>
            <w:tcW w:w="1311" w:type="dxa"/>
            <w:vAlign w:val="center"/>
          </w:tcPr>
          <w:p w14:paraId="3D7FDD74" w14:textId="77777777" w:rsidR="00AD776C" w:rsidRPr="00E0265B" w:rsidRDefault="00AD776C" w:rsidP="0087165D">
            <w:pPr>
              <w:rPr>
                <w:rFonts w:cs="Times New Roman"/>
                <w:sz w:val="24"/>
                <w:szCs w:val="24"/>
                <w:lang w:val="uk-UA"/>
              </w:rPr>
            </w:pPr>
          </w:p>
          <w:p w14:paraId="6D5F7D42" w14:textId="77777777" w:rsidR="00AD776C" w:rsidRPr="00E0265B" w:rsidRDefault="00AD776C" w:rsidP="0087165D">
            <w:pPr>
              <w:rPr>
                <w:rFonts w:cs="Times New Roman"/>
                <w:sz w:val="24"/>
                <w:szCs w:val="24"/>
                <w:lang w:val="uk-UA"/>
              </w:rPr>
            </w:pPr>
          </w:p>
          <w:p w14:paraId="0355502E" w14:textId="77777777" w:rsidR="00AD776C" w:rsidRPr="00E0265B" w:rsidRDefault="00AD776C" w:rsidP="0087165D">
            <w:pPr>
              <w:rPr>
                <w:rFonts w:cs="Times New Roman"/>
                <w:sz w:val="24"/>
                <w:szCs w:val="24"/>
                <w:lang w:val="uk-UA"/>
              </w:rPr>
            </w:pPr>
            <w:r w:rsidRPr="00E0265B">
              <w:rPr>
                <w:rFonts w:cs="Times New Roman"/>
                <w:sz w:val="24"/>
                <w:szCs w:val="24"/>
                <w:lang w:val="uk-UA"/>
              </w:rPr>
              <w:t>-</w:t>
            </w:r>
          </w:p>
        </w:tc>
        <w:tc>
          <w:tcPr>
            <w:tcW w:w="1379" w:type="dxa"/>
            <w:vAlign w:val="center"/>
          </w:tcPr>
          <w:p w14:paraId="7AF1AA48" w14:textId="77777777" w:rsidR="00AD776C" w:rsidRPr="00E0265B" w:rsidRDefault="00AD776C" w:rsidP="0087165D">
            <w:pPr>
              <w:ind w:firstLine="0"/>
              <w:jc w:val="center"/>
              <w:rPr>
                <w:rFonts w:cs="Times New Roman"/>
                <w:sz w:val="24"/>
                <w:szCs w:val="24"/>
                <w:lang w:val="uk-UA"/>
              </w:rPr>
            </w:pPr>
            <w:r w:rsidRPr="00E0265B">
              <w:rPr>
                <w:rFonts w:cs="Times New Roman"/>
                <w:sz w:val="24"/>
                <w:szCs w:val="24"/>
                <w:lang w:val="uk-UA"/>
              </w:rPr>
              <w:t>Час видачі сигналу - не більше 0,5 с</w:t>
            </w:r>
          </w:p>
        </w:tc>
        <w:tc>
          <w:tcPr>
            <w:tcW w:w="1530" w:type="dxa"/>
            <w:vAlign w:val="center"/>
          </w:tcPr>
          <w:p w14:paraId="241E877E" w14:textId="77777777" w:rsidR="00AD776C" w:rsidRPr="00E0265B" w:rsidRDefault="00AD776C" w:rsidP="0087165D">
            <w:pPr>
              <w:ind w:firstLine="0"/>
              <w:jc w:val="center"/>
              <w:rPr>
                <w:rFonts w:cs="Times New Roman"/>
                <w:sz w:val="24"/>
                <w:szCs w:val="24"/>
                <w:lang w:val="uk-UA"/>
              </w:rPr>
            </w:pPr>
            <w:r w:rsidRPr="00E0265B">
              <w:rPr>
                <w:rFonts w:cs="Times New Roman"/>
                <w:sz w:val="24"/>
                <w:szCs w:val="24"/>
                <w:lang w:val="uk-UA"/>
              </w:rPr>
              <w:t>Послідовність:</w:t>
            </w:r>
          </w:p>
          <w:p w14:paraId="4240B694" w14:textId="1DEF67C2" w:rsidR="00AD776C" w:rsidRPr="00E0265B" w:rsidRDefault="00AD776C" w:rsidP="0087165D">
            <w:pPr>
              <w:ind w:firstLine="0"/>
              <w:jc w:val="center"/>
              <w:rPr>
                <w:rFonts w:cs="Times New Roman"/>
                <w:sz w:val="24"/>
                <w:szCs w:val="24"/>
                <w:lang w:val="uk-UA"/>
              </w:rPr>
            </w:pPr>
            <w:r w:rsidRPr="00E0265B">
              <w:rPr>
                <w:rFonts w:cs="Times New Roman"/>
                <w:sz w:val="24"/>
                <w:szCs w:val="24"/>
                <w:lang w:val="uk-UA"/>
              </w:rPr>
              <w:t xml:space="preserve">після проходження SE3-1 та останнім SE9-, </w:t>
            </w:r>
            <w:r w:rsidR="00E0265B" w:rsidRPr="00E0265B">
              <w:rPr>
                <w:rFonts w:cs="Times New Roman"/>
                <w:sz w:val="24"/>
                <w:szCs w:val="24"/>
                <w:lang w:val="uk-UA"/>
              </w:rPr>
              <w:t>наявність</w:t>
            </w:r>
            <w:r w:rsidRPr="00E0265B">
              <w:rPr>
                <w:rFonts w:cs="Times New Roman"/>
                <w:sz w:val="24"/>
                <w:szCs w:val="24"/>
                <w:lang w:val="uk-UA"/>
              </w:rPr>
              <w:t xml:space="preserve"> окремо S1,S2,S3 або усіх разом. А також вихід за межі ТС</w:t>
            </w:r>
          </w:p>
        </w:tc>
        <w:tc>
          <w:tcPr>
            <w:tcW w:w="1281" w:type="dxa"/>
            <w:vAlign w:val="center"/>
          </w:tcPr>
          <w:p w14:paraId="47A92262" w14:textId="77777777" w:rsidR="00AD776C" w:rsidRPr="00E0265B" w:rsidRDefault="00AD776C" w:rsidP="0087165D">
            <w:pPr>
              <w:ind w:firstLine="0"/>
              <w:jc w:val="center"/>
              <w:rPr>
                <w:rFonts w:cs="Times New Roman"/>
                <w:sz w:val="24"/>
                <w:szCs w:val="24"/>
                <w:lang w:val="uk-UA"/>
              </w:rPr>
            </w:pPr>
            <w:r w:rsidRPr="00E0265B">
              <w:rPr>
                <w:rFonts w:cs="Times New Roman"/>
                <w:sz w:val="24"/>
                <w:szCs w:val="24"/>
                <w:lang w:val="uk-UA"/>
              </w:rPr>
              <w:t>Відсутність S1,S2,S3 при відмові дефектоскопів</w:t>
            </w:r>
          </w:p>
        </w:tc>
      </w:tr>
    </w:tbl>
    <w:p w14:paraId="0A37B947" w14:textId="77777777" w:rsidR="00AD776C" w:rsidRPr="00E0265B" w:rsidRDefault="00AD776C" w:rsidP="00AD776C">
      <w:pPr>
        <w:rPr>
          <w:rFonts w:eastAsia="TimesNewRoman" w:cs="Times New Roman"/>
          <w:szCs w:val="28"/>
          <w:lang w:val="uk-UA"/>
        </w:rPr>
      </w:pPr>
    </w:p>
    <w:p w14:paraId="2DBE5C86" w14:textId="77777777" w:rsidR="00AD776C" w:rsidRPr="00E0265B" w:rsidRDefault="00AD776C" w:rsidP="00AD776C">
      <w:pPr>
        <w:ind w:firstLine="0"/>
        <w:rPr>
          <w:rFonts w:eastAsia="TimesNewRoman" w:cs="Times New Roman"/>
          <w:szCs w:val="28"/>
          <w:lang w:val="uk-UA"/>
        </w:rPr>
      </w:pPr>
    </w:p>
    <w:p w14:paraId="7AF05DBD" w14:textId="66E29EC4" w:rsidR="00AD776C" w:rsidRPr="00E0265B" w:rsidRDefault="00AD776C" w:rsidP="00AD776C">
      <w:pPr>
        <w:rPr>
          <w:b/>
          <w:bCs/>
          <w:lang w:val="uk-UA"/>
        </w:rPr>
      </w:pPr>
      <w:r w:rsidRPr="00E0265B">
        <w:rPr>
          <w:rFonts w:eastAsia="TimesNewRoman" w:cs="Times New Roman"/>
          <w:b/>
          <w:szCs w:val="28"/>
          <w:lang w:val="uk-UA"/>
        </w:rPr>
        <w:t xml:space="preserve">2.1.1 </w:t>
      </w:r>
      <w:r w:rsidRPr="00E0265B">
        <w:rPr>
          <w:b/>
          <w:bCs/>
          <w:lang w:val="uk-UA"/>
        </w:rPr>
        <w:t>Вимоги до надійності.</w:t>
      </w:r>
    </w:p>
    <w:p w14:paraId="72490C6D" w14:textId="77777777" w:rsidR="00AD776C" w:rsidRPr="00E0265B" w:rsidRDefault="00AD776C" w:rsidP="00AD776C">
      <w:pPr>
        <w:rPr>
          <w:rFonts w:eastAsia="TimesNewRoman" w:cs="Times New Roman"/>
          <w:szCs w:val="28"/>
          <w:lang w:val="uk-UA"/>
        </w:rPr>
      </w:pPr>
    </w:p>
    <w:p w14:paraId="776E99AC" w14:textId="77777777" w:rsidR="00AD776C" w:rsidRPr="00E0265B" w:rsidRDefault="00AD776C" w:rsidP="00AD776C">
      <w:pPr>
        <w:rPr>
          <w:rFonts w:eastAsia="TimesNewRoman" w:cs="Times New Roman"/>
          <w:szCs w:val="28"/>
          <w:lang w:val="uk-UA"/>
        </w:rPr>
      </w:pPr>
      <w:r w:rsidRPr="00E0265B">
        <w:rPr>
          <w:rFonts w:eastAsia="TimesNewRoman" w:cs="Times New Roman"/>
          <w:szCs w:val="28"/>
          <w:lang w:val="uk-UA"/>
        </w:rPr>
        <w:t>- Безперервність роботи: Система повинна забезпечувати безперервний контроль якості труб протягом тривалого часу з мінімальними перервами на обслуговування та ремонт.</w:t>
      </w:r>
    </w:p>
    <w:p w14:paraId="690A40DC" w14:textId="77777777" w:rsidR="00AD776C" w:rsidRPr="00E0265B" w:rsidRDefault="00AD776C" w:rsidP="00AD776C">
      <w:pPr>
        <w:rPr>
          <w:rFonts w:eastAsia="TimesNewRoman" w:cs="Times New Roman"/>
          <w:szCs w:val="28"/>
          <w:lang w:val="uk-UA"/>
        </w:rPr>
      </w:pPr>
      <w:r w:rsidRPr="00E0265B">
        <w:rPr>
          <w:rFonts w:eastAsia="TimesNewRoman" w:cs="Times New Roman"/>
          <w:szCs w:val="28"/>
          <w:lang w:val="uk-UA"/>
        </w:rPr>
        <w:t>- Точність вимірювань: Вимірювальні прилади та датчики повинні забезпечувати високу точність вимірювань параметрів труб, щоб виявляти навіть найменші дефекти.</w:t>
      </w:r>
    </w:p>
    <w:p w14:paraId="49672EFC" w14:textId="77777777" w:rsidR="00AD776C" w:rsidRPr="00E0265B" w:rsidRDefault="00AD776C" w:rsidP="00AD776C">
      <w:pPr>
        <w:rPr>
          <w:rFonts w:eastAsia="TimesNewRoman" w:cs="Times New Roman"/>
          <w:szCs w:val="28"/>
          <w:lang w:val="uk-UA"/>
        </w:rPr>
      </w:pPr>
      <w:r w:rsidRPr="00E0265B">
        <w:rPr>
          <w:rFonts w:eastAsia="TimesNewRoman" w:cs="Times New Roman"/>
          <w:szCs w:val="28"/>
          <w:lang w:val="uk-UA"/>
        </w:rPr>
        <w:t>- Стійкість до перешкод: Система повинна бути стійкою до впливу електромагнітних перешкод, механічних пошкоджень та інших факторів, які можуть призвести до її збоїв.</w:t>
      </w:r>
    </w:p>
    <w:p w14:paraId="16824514" w14:textId="1964A69C" w:rsidR="00AD776C" w:rsidRPr="00E0265B" w:rsidRDefault="00AD776C" w:rsidP="00AD776C">
      <w:pPr>
        <w:rPr>
          <w:rFonts w:eastAsia="TimesNewRoman" w:cs="Times New Roman"/>
          <w:szCs w:val="28"/>
          <w:lang w:val="uk-UA"/>
        </w:rPr>
      </w:pPr>
      <w:r w:rsidRPr="00E0265B">
        <w:rPr>
          <w:rFonts w:eastAsia="TimesNewRoman" w:cs="Times New Roman"/>
          <w:szCs w:val="28"/>
          <w:lang w:val="uk-UA"/>
        </w:rPr>
        <w:t>- Швидкодія: Система повинна забезпечувати швидку обробку даних і прийняття рішень щодо якості труб, щоб не знижувати загальну продуктивність виробництва</w:t>
      </w:r>
      <w:r w:rsidR="00045419" w:rsidRPr="00045419">
        <w:rPr>
          <w:rFonts w:eastAsia="TimesNewRoman" w:cs="Times New Roman"/>
          <w:szCs w:val="28"/>
          <w:lang w:val="uk-UA"/>
        </w:rPr>
        <w:t xml:space="preserve"> [4]</w:t>
      </w:r>
      <w:r w:rsidRPr="00E0265B">
        <w:rPr>
          <w:rFonts w:eastAsia="TimesNewRoman" w:cs="Times New Roman"/>
          <w:szCs w:val="28"/>
          <w:lang w:val="uk-UA"/>
        </w:rPr>
        <w:t>.</w:t>
      </w:r>
    </w:p>
    <w:p w14:paraId="1EA0C757" w14:textId="77777777" w:rsidR="00AD776C" w:rsidRPr="00E0265B" w:rsidRDefault="00AD776C" w:rsidP="00AD776C">
      <w:pPr>
        <w:rPr>
          <w:rFonts w:eastAsia="TimesNewRoman" w:cs="Times New Roman"/>
          <w:szCs w:val="28"/>
          <w:lang w:val="uk-UA"/>
        </w:rPr>
      </w:pPr>
      <w:r w:rsidRPr="00E0265B">
        <w:rPr>
          <w:rFonts w:eastAsia="TimesNewRoman" w:cs="Times New Roman"/>
          <w:szCs w:val="28"/>
          <w:lang w:val="uk-UA"/>
        </w:rPr>
        <w:lastRenderedPageBreak/>
        <w:t>- Можливість самодіагностики: Система повинна мати функцію самодіагностики, яка дозволяє виявляти та усувати несправності на ранніх стадіях.</w:t>
      </w:r>
    </w:p>
    <w:p w14:paraId="190C1B7E" w14:textId="77777777" w:rsidR="00AD776C" w:rsidRPr="00E0265B" w:rsidRDefault="00AD776C" w:rsidP="00AD776C">
      <w:pPr>
        <w:rPr>
          <w:rFonts w:eastAsia="TimesNewRoman" w:cs="Times New Roman"/>
          <w:szCs w:val="28"/>
          <w:lang w:val="uk-UA"/>
        </w:rPr>
      </w:pPr>
      <w:r w:rsidRPr="00E0265B">
        <w:rPr>
          <w:rFonts w:eastAsia="TimesNewRoman" w:cs="Times New Roman"/>
          <w:szCs w:val="28"/>
          <w:lang w:val="uk-UA"/>
        </w:rPr>
        <w:t>- Резервування критичних елементів: Для підвищення надійності системи можуть бути використані резервні елементи, такі як джерела живлення, контролери тощо.</w:t>
      </w:r>
    </w:p>
    <w:p w14:paraId="7E2C5360" w14:textId="77777777" w:rsidR="00E71458" w:rsidRDefault="00AD776C" w:rsidP="00AD776C">
      <w:pPr>
        <w:rPr>
          <w:rFonts w:eastAsia="TimesNewRoman" w:cs="Times New Roman"/>
          <w:szCs w:val="28"/>
          <w:lang w:val="uk-UA"/>
        </w:rPr>
      </w:pPr>
      <w:r w:rsidRPr="00E0265B">
        <w:rPr>
          <w:rFonts w:eastAsia="TimesNewRoman" w:cs="Times New Roman"/>
          <w:szCs w:val="28"/>
          <w:lang w:val="uk-UA"/>
        </w:rPr>
        <w:t>- Просте обслуговування: Система повинна бути спроектована таким чином, щоб її обслуговування було</w:t>
      </w:r>
    </w:p>
    <w:p w14:paraId="00875DCF" w14:textId="120252BA" w:rsidR="00AD776C" w:rsidRPr="00E0265B" w:rsidRDefault="00AD776C" w:rsidP="00AD776C">
      <w:pPr>
        <w:rPr>
          <w:rFonts w:eastAsia="TimesNewRoman" w:cs="Times New Roman"/>
          <w:szCs w:val="28"/>
          <w:lang w:val="uk-UA"/>
        </w:rPr>
      </w:pPr>
      <w:r w:rsidRPr="00E0265B">
        <w:rPr>
          <w:rFonts w:eastAsia="TimesNewRoman" w:cs="Times New Roman"/>
          <w:szCs w:val="28"/>
          <w:lang w:val="uk-UA"/>
        </w:rPr>
        <w:t xml:space="preserve"> простим і не вимагало високої кваліфікації персоналу.</w:t>
      </w:r>
    </w:p>
    <w:p w14:paraId="6426880B" w14:textId="77777777" w:rsidR="00AD776C" w:rsidRPr="00E0265B" w:rsidRDefault="00AD776C" w:rsidP="00AD776C">
      <w:pPr>
        <w:rPr>
          <w:rFonts w:eastAsia="TimesNewRoman" w:cs="Times New Roman"/>
          <w:szCs w:val="28"/>
          <w:lang w:val="uk-UA"/>
        </w:rPr>
      </w:pPr>
    </w:p>
    <w:p w14:paraId="353DF087" w14:textId="77777777" w:rsidR="00AD776C" w:rsidRPr="00E0265B" w:rsidRDefault="00AD776C" w:rsidP="00AD776C">
      <w:pPr>
        <w:rPr>
          <w:rFonts w:eastAsia="TimesNewRoman" w:cs="Times New Roman"/>
          <w:szCs w:val="28"/>
          <w:lang w:val="uk-UA"/>
        </w:rPr>
      </w:pPr>
      <w:r w:rsidRPr="00E0265B">
        <w:rPr>
          <w:rFonts w:eastAsia="TimesNewRoman" w:cs="Times New Roman"/>
          <w:szCs w:val="28"/>
          <w:lang w:val="uk-UA"/>
        </w:rPr>
        <w:t>Для забезпечення високої надійності АСУ контролю браку труб необхідно:</w:t>
      </w:r>
    </w:p>
    <w:p w14:paraId="24414AE1" w14:textId="77777777" w:rsidR="00AD776C" w:rsidRPr="00E0265B" w:rsidRDefault="00AD776C" w:rsidP="00AD776C">
      <w:pPr>
        <w:rPr>
          <w:rFonts w:eastAsia="TimesNewRoman" w:cs="Times New Roman"/>
          <w:szCs w:val="28"/>
          <w:lang w:val="uk-UA"/>
        </w:rPr>
      </w:pPr>
    </w:p>
    <w:p w14:paraId="77E2596D" w14:textId="77777777" w:rsidR="00AD776C" w:rsidRPr="00E0265B" w:rsidRDefault="00AD776C" w:rsidP="00AD776C">
      <w:pPr>
        <w:rPr>
          <w:rFonts w:eastAsia="TimesNewRoman" w:cs="Times New Roman"/>
          <w:szCs w:val="28"/>
          <w:lang w:val="uk-UA"/>
        </w:rPr>
      </w:pPr>
      <w:r w:rsidRPr="00E0265B">
        <w:rPr>
          <w:rFonts w:eastAsia="TimesNewRoman" w:cs="Times New Roman"/>
          <w:szCs w:val="28"/>
          <w:lang w:val="uk-UA"/>
        </w:rPr>
        <w:t>- Вибирати високоякісне обладнання: Використовувати компоненти від перевірених виробників, які мають високу надійність і довгий термін служби.</w:t>
      </w:r>
    </w:p>
    <w:p w14:paraId="418D9393" w14:textId="77777777" w:rsidR="00AD776C" w:rsidRPr="00E0265B" w:rsidRDefault="00AD776C" w:rsidP="00AD776C">
      <w:pPr>
        <w:rPr>
          <w:rFonts w:eastAsia="TimesNewRoman" w:cs="Times New Roman"/>
          <w:szCs w:val="28"/>
          <w:lang w:val="uk-UA"/>
        </w:rPr>
      </w:pPr>
      <w:r w:rsidRPr="00E0265B">
        <w:rPr>
          <w:rFonts w:eastAsia="TimesNewRoman" w:cs="Times New Roman"/>
          <w:szCs w:val="28"/>
          <w:lang w:val="uk-UA"/>
        </w:rPr>
        <w:t>- Проводити регулярне технічне обслуговування: Регулярно проводити профілактичні огляди та технічне обслуговування системи.</w:t>
      </w:r>
    </w:p>
    <w:p w14:paraId="6F63344F" w14:textId="77777777" w:rsidR="00AD776C" w:rsidRPr="00E0265B" w:rsidRDefault="00AD776C" w:rsidP="00AD776C">
      <w:pPr>
        <w:rPr>
          <w:rFonts w:eastAsia="TimesNewRoman" w:cs="Times New Roman"/>
          <w:szCs w:val="28"/>
          <w:lang w:val="uk-UA"/>
        </w:rPr>
      </w:pPr>
      <w:r w:rsidRPr="00E0265B">
        <w:rPr>
          <w:rFonts w:eastAsia="TimesNewRoman" w:cs="Times New Roman"/>
          <w:szCs w:val="28"/>
          <w:lang w:val="uk-UA"/>
        </w:rPr>
        <w:t>- Розробляти ефективні процедури резервного копіювання даних: Регулярно створювати резервні копії даних для відновлення системи у випадку виникнення збоїв.</w:t>
      </w:r>
    </w:p>
    <w:p w14:paraId="4BDAA698" w14:textId="77777777" w:rsidR="00AD776C" w:rsidRPr="00E0265B" w:rsidRDefault="00AD776C" w:rsidP="00AD776C">
      <w:pPr>
        <w:rPr>
          <w:rFonts w:eastAsia="TimesNewRoman" w:cs="Times New Roman"/>
          <w:szCs w:val="28"/>
          <w:lang w:val="uk-UA"/>
        </w:rPr>
      </w:pPr>
      <w:r w:rsidRPr="00E0265B">
        <w:rPr>
          <w:rFonts w:eastAsia="TimesNewRoman" w:cs="Times New Roman"/>
          <w:szCs w:val="28"/>
          <w:lang w:val="uk-UA"/>
        </w:rPr>
        <w:t>- Забезпечувати кваліфікований персонал: Персонал, який обслуговує систему, повинен мати необхідні знання та навички.</w:t>
      </w:r>
    </w:p>
    <w:p w14:paraId="1E3604A4" w14:textId="77777777" w:rsidR="00AD776C" w:rsidRPr="00E0265B" w:rsidRDefault="00AD776C" w:rsidP="00AD776C">
      <w:pPr>
        <w:ind w:firstLine="0"/>
        <w:rPr>
          <w:rFonts w:eastAsia="TimesNewRoman" w:cs="Times New Roman"/>
          <w:szCs w:val="28"/>
          <w:lang w:val="uk-UA"/>
        </w:rPr>
      </w:pPr>
    </w:p>
    <w:p w14:paraId="195CBEE1" w14:textId="218D3E01" w:rsidR="00AD776C" w:rsidRPr="00E0265B" w:rsidRDefault="00AD776C" w:rsidP="00AD776C">
      <w:pPr>
        <w:rPr>
          <w:b/>
          <w:bCs/>
          <w:lang w:val="uk-UA"/>
        </w:rPr>
      </w:pPr>
      <w:r w:rsidRPr="00E0265B">
        <w:rPr>
          <w:b/>
          <w:bCs/>
          <w:lang w:val="uk-UA"/>
        </w:rPr>
        <w:t>2.</w:t>
      </w:r>
      <w:r w:rsidR="007A0A1A" w:rsidRPr="00E0265B">
        <w:rPr>
          <w:b/>
          <w:bCs/>
          <w:lang w:val="uk-UA"/>
        </w:rPr>
        <w:t>1</w:t>
      </w:r>
      <w:r w:rsidRPr="00E0265B">
        <w:rPr>
          <w:b/>
          <w:bCs/>
          <w:lang w:val="uk-UA"/>
        </w:rPr>
        <w:t>.</w:t>
      </w:r>
      <w:r w:rsidR="007A0A1A" w:rsidRPr="00E0265B">
        <w:rPr>
          <w:b/>
          <w:bCs/>
          <w:lang w:val="uk-UA"/>
        </w:rPr>
        <w:t>2</w:t>
      </w:r>
      <w:r w:rsidRPr="00E0265B">
        <w:rPr>
          <w:b/>
          <w:bCs/>
          <w:lang w:val="uk-UA"/>
        </w:rPr>
        <w:t xml:space="preserve"> Вимоги до збереження інформації</w:t>
      </w:r>
    </w:p>
    <w:p w14:paraId="1613732A" w14:textId="77777777" w:rsidR="00AD776C" w:rsidRPr="00E0265B" w:rsidRDefault="00AD776C" w:rsidP="00AD776C">
      <w:pPr>
        <w:rPr>
          <w:bCs/>
          <w:lang w:val="uk-UA"/>
        </w:rPr>
      </w:pPr>
    </w:p>
    <w:p w14:paraId="0335D94B" w14:textId="77777777" w:rsidR="00AD776C" w:rsidRPr="00E0265B" w:rsidRDefault="00AD776C" w:rsidP="00AD776C">
      <w:pPr>
        <w:rPr>
          <w:rFonts w:eastAsia="TimesNewRoman" w:cs="Times New Roman"/>
          <w:szCs w:val="28"/>
          <w:lang w:val="uk-UA"/>
        </w:rPr>
      </w:pPr>
      <w:r w:rsidRPr="00E0265B">
        <w:rPr>
          <w:rFonts w:eastAsia="TimesNewRoman" w:cs="Times New Roman"/>
          <w:szCs w:val="28"/>
          <w:lang w:val="uk-UA"/>
        </w:rPr>
        <w:t>При аварійному відключенні живлення УОК повинен продовжити роботу, а оператор впродовж 5-7 хвилин - зберегти усі незбережені дані і завершити роботу УОК.</w:t>
      </w:r>
    </w:p>
    <w:p w14:paraId="43DDCD37" w14:textId="0980ED67" w:rsidR="00AD776C" w:rsidRPr="00E0265B" w:rsidRDefault="00AD776C" w:rsidP="00AD776C">
      <w:pPr>
        <w:rPr>
          <w:rFonts w:eastAsia="TimesNewRoman" w:cs="Times New Roman"/>
          <w:szCs w:val="28"/>
          <w:lang w:val="uk-UA"/>
        </w:rPr>
      </w:pPr>
      <w:r w:rsidRPr="00E0265B">
        <w:rPr>
          <w:rFonts w:eastAsia="TimesNewRoman" w:cs="Times New Roman"/>
          <w:szCs w:val="28"/>
          <w:lang w:val="uk-UA"/>
        </w:rPr>
        <w:t xml:space="preserve">Так само, як згадувалося раніше, міжнародна система </w:t>
      </w:r>
      <w:r w:rsidR="00E0265B" w:rsidRPr="00E0265B">
        <w:rPr>
          <w:rFonts w:eastAsia="TimesNewRoman" w:cs="Times New Roman"/>
          <w:szCs w:val="28"/>
          <w:lang w:val="uk-UA"/>
        </w:rPr>
        <w:t>менеджмент</w:t>
      </w:r>
      <w:r w:rsidRPr="00E0265B">
        <w:rPr>
          <w:rFonts w:eastAsia="TimesNewRoman" w:cs="Times New Roman"/>
          <w:szCs w:val="28"/>
          <w:lang w:val="uk-UA"/>
        </w:rPr>
        <w:t xml:space="preserve"> якості ISO 9001:2011 вимагає збереження результатів контролю труб (так званих тест – репортів) не менше 7-и років. Це може бути досягнуто двома способами:</w:t>
      </w:r>
    </w:p>
    <w:p w14:paraId="2F168EF3" w14:textId="77777777" w:rsidR="00AD776C" w:rsidRPr="00E0265B" w:rsidRDefault="00AD776C" w:rsidP="00AD776C">
      <w:pPr>
        <w:rPr>
          <w:rFonts w:eastAsia="TimesNewRoman" w:cs="Times New Roman"/>
          <w:szCs w:val="28"/>
          <w:lang w:val="uk-UA"/>
        </w:rPr>
      </w:pPr>
      <w:r w:rsidRPr="00E0265B">
        <w:rPr>
          <w:rFonts w:eastAsia="TimesNewRoman" w:cs="Times New Roman"/>
          <w:szCs w:val="28"/>
          <w:lang w:val="uk-UA"/>
        </w:rPr>
        <w:lastRenderedPageBreak/>
        <w:t>- архівація результатів контролю на локальний жорсткий носій УОК АСУ, з наступним записом при накопиченні архівів впродовж 1 року на оптичний носій (CD/DVD);</w:t>
      </w:r>
    </w:p>
    <w:p w14:paraId="0F76D433" w14:textId="77777777" w:rsidR="00AD776C" w:rsidRPr="00E0265B" w:rsidRDefault="00AD776C" w:rsidP="00AD776C">
      <w:pPr>
        <w:rPr>
          <w:rFonts w:eastAsia="TimesNewRoman" w:cs="Times New Roman"/>
          <w:szCs w:val="28"/>
          <w:lang w:val="uk-UA"/>
        </w:rPr>
      </w:pPr>
      <w:r w:rsidRPr="00E0265B">
        <w:rPr>
          <w:rFonts w:eastAsia="TimesNewRoman" w:cs="Times New Roman"/>
          <w:szCs w:val="28"/>
          <w:lang w:val="uk-UA"/>
        </w:rPr>
        <w:t>- архівація результатів контролю на видалений сервер центральної АСУТП, з наступним записом при накопиченні архівів впродовж 1 року на оптичний носій (CD/DVD).</w:t>
      </w:r>
    </w:p>
    <w:p w14:paraId="5CB76CC9" w14:textId="77777777" w:rsidR="00AD776C" w:rsidRPr="00E0265B" w:rsidRDefault="00AD776C" w:rsidP="00AD776C">
      <w:pPr>
        <w:rPr>
          <w:rFonts w:eastAsia="TimesNewRoman" w:cs="Times New Roman"/>
          <w:szCs w:val="28"/>
          <w:lang w:val="uk-UA"/>
        </w:rPr>
      </w:pPr>
      <w:r w:rsidRPr="00E0265B">
        <w:rPr>
          <w:rFonts w:eastAsia="TimesNewRoman" w:cs="Times New Roman"/>
          <w:szCs w:val="28"/>
          <w:lang w:val="uk-UA"/>
        </w:rPr>
        <w:t>Ці обидва варіанти прийнятні, і будь-який з них виконуватиме функцію збереження інформації у повному обсязі.</w:t>
      </w:r>
    </w:p>
    <w:p w14:paraId="03D54712" w14:textId="77777777" w:rsidR="00AD776C" w:rsidRPr="00E0265B" w:rsidRDefault="00AD776C" w:rsidP="00AD776C">
      <w:pPr>
        <w:rPr>
          <w:rFonts w:eastAsia="TimesNewRoman" w:cs="Times New Roman"/>
          <w:szCs w:val="28"/>
          <w:lang w:val="uk-UA"/>
        </w:rPr>
      </w:pPr>
    </w:p>
    <w:p w14:paraId="28142E2B" w14:textId="2FEFB4FE" w:rsidR="00AD776C" w:rsidRPr="00E0265B" w:rsidRDefault="00AD776C" w:rsidP="00AD776C">
      <w:pPr>
        <w:rPr>
          <w:b/>
          <w:szCs w:val="28"/>
          <w:lang w:val="uk-UA"/>
        </w:rPr>
      </w:pPr>
      <w:r w:rsidRPr="00E0265B">
        <w:rPr>
          <w:b/>
          <w:szCs w:val="28"/>
          <w:lang w:val="uk-UA"/>
        </w:rPr>
        <w:t>2.</w:t>
      </w:r>
      <w:r w:rsidR="007A0A1A" w:rsidRPr="00E0265B">
        <w:rPr>
          <w:b/>
          <w:szCs w:val="28"/>
          <w:lang w:val="uk-UA"/>
        </w:rPr>
        <w:t>1</w:t>
      </w:r>
      <w:r w:rsidRPr="00E0265B">
        <w:rPr>
          <w:b/>
          <w:szCs w:val="28"/>
          <w:lang w:val="uk-UA"/>
        </w:rPr>
        <w:t>.</w:t>
      </w:r>
      <w:r w:rsidR="007A0A1A" w:rsidRPr="00E0265B">
        <w:rPr>
          <w:b/>
          <w:szCs w:val="28"/>
          <w:lang w:val="uk-UA"/>
        </w:rPr>
        <w:t>3</w:t>
      </w:r>
      <w:r w:rsidRPr="00E0265B">
        <w:rPr>
          <w:b/>
          <w:szCs w:val="28"/>
          <w:lang w:val="uk-UA"/>
        </w:rPr>
        <w:t xml:space="preserve"> Вимоги до засобів захисту від зовнішніх дій</w:t>
      </w:r>
    </w:p>
    <w:p w14:paraId="293BFD0B" w14:textId="77777777" w:rsidR="00AD776C" w:rsidRPr="00E0265B" w:rsidRDefault="00AD776C" w:rsidP="00AD776C">
      <w:pPr>
        <w:rPr>
          <w:szCs w:val="28"/>
          <w:lang w:val="uk-UA"/>
        </w:rPr>
      </w:pPr>
    </w:p>
    <w:p w14:paraId="7D67452A" w14:textId="77777777" w:rsidR="00AD776C" w:rsidRPr="00E0265B" w:rsidRDefault="00AD776C" w:rsidP="00AD776C">
      <w:pPr>
        <w:pStyle w:val="af5"/>
        <w:spacing w:line="360" w:lineRule="auto"/>
        <w:ind w:left="0" w:right="-83" w:firstLine="708"/>
        <w:rPr>
          <w:rFonts w:ascii="Times New Roman" w:hAnsi="Times New Roman"/>
          <w:sz w:val="28"/>
          <w:lang w:val="uk-UA"/>
        </w:rPr>
      </w:pPr>
      <w:r w:rsidRPr="00E0265B">
        <w:rPr>
          <w:rFonts w:ascii="Times New Roman" w:hAnsi="Times New Roman"/>
          <w:sz w:val="28"/>
          <w:lang w:val="uk-UA"/>
        </w:rPr>
        <w:t>Обчислювальний комплекс системи автоматичного управління, що управляє ділянкою неруйнівного контролю, необхідно розмістити в приміщенні пульта управління установкою, у зв'язку з цим передбачити відповідні міри захисту вживаного устаткування.</w:t>
      </w:r>
    </w:p>
    <w:p w14:paraId="7DD568F8" w14:textId="77777777" w:rsidR="00AD776C" w:rsidRPr="00E0265B" w:rsidRDefault="00AD776C" w:rsidP="00AD776C">
      <w:pPr>
        <w:pStyle w:val="af5"/>
        <w:spacing w:line="360" w:lineRule="auto"/>
        <w:ind w:left="0" w:right="-83" w:firstLine="708"/>
        <w:rPr>
          <w:rFonts w:ascii="Times New Roman" w:hAnsi="Times New Roman"/>
          <w:sz w:val="28"/>
          <w:szCs w:val="28"/>
          <w:lang w:val="uk-UA"/>
        </w:rPr>
      </w:pPr>
      <w:r w:rsidRPr="00E0265B">
        <w:rPr>
          <w:rFonts w:ascii="Times New Roman" w:hAnsi="Times New Roman"/>
          <w:sz w:val="28"/>
          <w:szCs w:val="28"/>
          <w:lang w:val="uk-UA"/>
        </w:rPr>
        <w:t>Датчики, вживані в системі, що розробляється, повинні мати :</w:t>
      </w:r>
    </w:p>
    <w:p w14:paraId="7F28F717" w14:textId="77777777" w:rsidR="00AD776C" w:rsidRPr="00E0265B" w:rsidRDefault="00AD776C" w:rsidP="00AD776C">
      <w:pPr>
        <w:pStyle w:val="af5"/>
        <w:numPr>
          <w:ilvl w:val="0"/>
          <w:numId w:val="18"/>
        </w:numPr>
        <w:tabs>
          <w:tab w:val="num" w:pos="567"/>
        </w:tabs>
        <w:spacing w:line="360" w:lineRule="auto"/>
        <w:ind w:left="567" w:right="-83" w:hanging="425"/>
        <w:rPr>
          <w:rFonts w:ascii="Times New Roman" w:hAnsi="Times New Roman"/>
          <w:sz w:val="28"/>
          <w:szCs w:val="28"/>
          <w:lang w:val="uk-UA"/>
        </w:rPr>
      </w:pPr>
      <w:r w:rsidRPr="00E0265B">
        <w:rPr>
          <w:rFonts w:ascii="Times New Roman" w:hAnsi="Times New Roman"/>
          <w:sz w:val="28"/>
          <w:lang w:val="uk-UA"/>
        </w:rPr>
        <w:t>групу стійкості по дії температури і вологості не гірше B2</w:t>
      </w:r>
    </w:p>
    <w:p w14:paraId="619C1714" w14:textId="77777777" w:rsidR="00AD776C" w:rsidRPr="00E0265B" w:rsidRDefault="00AD776C" w:rsidP="00AD776C">
      <w:pPr>
        <w:pStyle w:val="af5"/>
        <w:numPr>
          <w:ilvl w:val="0"/>
          <w:numId w:val="18"/>
        </w:numPr>
        <w:tabs>
          <w:tab w:val="num" w:pos="567"/>
        </w:tabs>
        <w:spacing w:line="360" w:lineRule="auto"/>
        <w:ind w:left="567" w:right="-83" w:hanging="425"/>
        <w:rPr>
          <w:rFonts w:ascii="Times New Roman" w:hAnsi="Times New Roman"/>
          <w:sz w:val="28"/>
          <w:szCs w:val="28"/>
          <w:lang w:val="uk-UA"/>
        </w:rPr>
      </w:pPr>
      <w:r w:rsidRPr="00E0265B">
        <w:rPr>
          <w:rFonts w:ascii="Times New Roman" w:hAnsi="Times New Roman"/>
          <w:sz w:val="28"/>
          <w:lang w:val="uk-UA"/>
        </w:rPr>
        <w:t>групу стійкості по дії атмосферного тиску P1</w:t>
      </w:r>
    </w:p>
    <w:p w14:paraId="3C2E3F7F" w14:textId="77777777" w:rsidR="00AD776C" w:rsidRPr="00E0265B" w:rsidRDefault="00AD776C" w:rsidP="00AD776C">
      <w:pPr>
        <w:pStyle w:val="af5"/>
        <w:numPr>
          <w:ilvl w:val="0"/>
          <w:numId w:val="18"/>
        </w:numPr>
        <w:tabs>
          <w:tab w:val="num" w:pos="567"/>
        </w:tabs>
        <w:spacing w:line="360" w:lineRule="auto"/>
        <w:ind w:left="567" w:right="-83" w:hanging="425"/>
        <w:rPr>
          <w:rFonts w:ascii="Times New Roman" w:hAnsi="Times New Roman"/>
          <w:sz w:val="28"/>
          <w:szCs w:val="28"/>
          <w:lang w:val="uk-UA"/>
        </w:rPr>
      </w:pPr>
      <w:r w:rsidRPr="00E0265B">
        <w:rPr>
          <w:rFonts w:ascii="Times New Roman" w:hAnsi="Times New Roman"/>
          <w:sz w:val="28"/>
          <w:lang w:val="uk-UA"/>
        </w:rPr>
        <w:t>групу стійкості по дії до вібрацій (по міцності) не нижче N2.</w:t>
      </w:r>
    </w:p>
    <w:p w14:paraId="5546ADD2" w14:textId="77777777" w:rsidR="00AD776C" w:rsidRPr="00E0265B" w:rsidRDefault="00AD776C" w:rsidP="00AD776C">
      <w:pPr>
        <w:pStyle w:val="af5"/>
        <w:spacing w:line="360" w:lineRule="auto"/>
        <w:ind w:left="0" w:right="-83" w:firstLine="567"/>
        <w:rPr>
          <w:rFonts w:ascii="Times New Roman" w:hAnsi="Times New Roman"/>
          <w:sz w:val="28"/>
          <w:szCs w:val="28"/>
          <w:lang w:val="uk-UA"/>
        </w:rPr>
      </w:pPr>
      <w:r w:rsidRPr="00E0265B">
        <w:rPr>
          <w:rFonts w:ascii="Times New Roman" w:hAnsi="Times New Roman"/>
          <w:sz w:val="28"/>
          <w:lang w:val="uk-UA"/>
        </w:rPr>
        <w:t>Обчислювальний комплекс, що управляє, вживаний в системі, що розробляється, повинен мати :</w:t>
      </w:r>
    </w:p>
    <w:p w14:paraId="13874475" w14:textId="77777777" w:rsidR="00AD776C" w:rsidRPr="00E0265B" w:rsidRDefault="00AD776C" w:rsidP="00AD776C">
      <w:pPr>
        <w:pStyle w:val="af5"/>
        <w:numPr>
          <w:ilvl w:val="0"/>
          <w:numId w:val="18"/>
        </w:numPr>
        <w:spacing w:line="360" w:lineRule="auto"/>
        <w:ind w:left="567" w:right="-83" w:hanging="425"/>
        <w:rPr>
          <w:rFonts w:ascii="Times New Roman" w:hAnsi="Times New Roman"/>
          <w:sz w:val="28"/>
          <w:szCs w:val="28"/>
          <w:lang w:val="uk-UA"/>
        </w:rPr>
      </w:pPr>
      <w:r w:rsidRPr="00E0265B">
        <w:rPr>
          <w:rFonts w:ascii="Times New Roman" w:hAnsi="Times New Roman"/>
          <w:sz w:val="28"/>
          <w:szCs w:val="28"/>
          <w:lang w:val="uk-UA"/>
        </w:rPr>
        <w:t>групу стійкості по дії температури і вологості не нижче В2</w:t>
      </w:r>
    </w:p>
    <w:p w14:paraId="4759F6F3" w14:textId="77777777" w:rsidR="00AD776C" w:rsidRPr="00E0265B" w:rsidRDefault="00AD776C" w:rsidP="00AD776C">
      <w:pPr>
        <w:pStyle w:val="af5"/>
        <w:numPr>
          <w:ilvl w:val="0"/>
          <w:numId w:val="18"/>
        </w:numPr>
        <w:spacing w:line="360" w:lineRule="auto"/>
        <w:ind w:left="567" w:right="-83" w:hanging="425"/>
        <w:rPr>
          <w:rFonts w:ascii="Times New Roman" w:hAnsi="Times New Roman"/>
          <w:sz w:val="28"/>
          <w:szCs w:val="28"/>
          <w:lang w:val="uk-UA"/>
        </w:rPr>
      </w:pPr>
      <w:r w:rsidRPr="00E0265B">
        <w:rPr>
          <w:rFonts w:ascii="Times New Roman" w:hAnsi="Times New Roman"/>
          <w:sz w:val="28"/>
          <w:lang w:val="uk-UA"/>
        </w:rPr>
        <w:t>групу стійкості по дії атмосферного тиску P1</w:t>
      </w:r>
    </w:p>
    <w:p w14:paraId="616395D4" w14:textId="21794701" w:rsidR="00AD776C" w:rsidRPr="00E0265B" w:rsidRDefault="00AD776C" w:rsidP="00AD776C">
      <w:pPr>
        <w:pStyle w:val="af5"/>
        <w:numPr>
          <w:ilvl w:val="0"/>
          <w:numId w:val="18"/>
        </w:numPr>
        <w:spacing w:line="360" w:lineRule="auto"/>
        <w:ind w:left="0" w:right="-83" w:firstLine="142"/>
        <w:rPr>
          <w:rFonts w:ascii="Times New Roman" w:hAnsi="Times New Roman"/>
          <w:b/>
          <w:sz w:val="28"/>
          <w:szCs w:val="28"/>
          <w:lang w:val="uk-UA"/>
        </w:rPr>
      </w:pPr>
      <w:r w:rsidRPr="00E0265B">
        <w:rPr>
          <w:rFonts w:ascii="Times New Roman" w:hAnsi="Times New Roman"/>
          <w:sz w:val="28"/>
          <w:lang w:val="uk-UA"/>
        </w:rPr>
        <w:t>групу стійкості по дії вібрації (по міцності) не нижче N1</w:t>
      </w:r>
    </w:p>
    <w:p w14:paraId="44A5A510" w14:textId="77777777" w:rsidR="00AD776C" w:rsidRPr="00E0265B" w:rsidRDefault="00AD776C" w:rsidP="00AD776C">
      <w:pPr>
        <w:pStyle w:val="af5"/>
        <w:spacing w:line="360" w:lineRule="auto"/>
        <w:ind w:left="142" w:right="-83"/>
        <w:rPr>
          <w:rFonts w:ascii="Times New Roman" w:hAnsi="Times New Roman"/>
          <w:b/>
          <w:sz w:val="28"/>
          <w:szCs w:val="28"/>
          <w:lang w:val="uk-UA"/>
        </w:rPr>
      </w:pPr>
    </w:p>
    <w:p w14:paraId="4477BFC8" w14:textId="19FF4C77" w:rsidR="00AD776C" w:rsidRPr="00E0265B" w:rsidRDefault="00AD776C" w:rsidP="00AD776C">
      <w:pPr>
        <w:ind w:firstLine="0"/>
        <w:rPr>
          <w:rFonts w:eastAsia="TimesNewRoman" w:cs="Times New Roman"/>
          <w:szCs w:val="28"/>
          <w:lang w:val="uk-UA"/>
        </w:rPr>
      </w:pPr>
    </w:p>
    <w:p w14:paraId="7225430D" w14:textId="1A8A310D" w:rsidR="007A0A1A" w:rsidRPr="00E0265B" w:rsidRDefault="007A0A1A" w:rsidP="00AD776C">
      <w:pPr>
        <w:ind w:firstLine="0"/>
        <w:rPr>
          <w:rFonts w:eastAsia="TimesNewRoman" w:cs="Times New Roman"/>
          <w:szCs w:val="28"/>
          <w:lang w:val="uk-UA"/>
        </w:rPr>
      </w:pPr>
    </w:p>
    <w:p w14:paraId="428885C8" w14:textId="0A811D21" w:rsidR="007A0A1A" w:rsidRPr="00E0265B" w:rsidRDefault="007A0A1A" w:rsidP="00AD776C">
      <w:pPr>
        <w:ind w:firstLine="0"/>
        <w:rPr>
          <w:rFonts w:eastAsia="TimesNewRoman" w:cs="Times New Roman"/>
          <w:szCs w:val="28"/>
          <w:lang w:val="uk-UA"/>
        </w:rPr>
      </w:pPr>
    </w:p>
    <w:p w14:paraId="3AC7DD5C" w14:textId="77777777" w:rsidR="007A0A1A" w:rsidRPr="00E0265B" w:rsidRDefault="007A0A1A" w:rsidP="00AD776C">
      <w:pPr>
        <w:ind w:firstLine="0"/>
        <w:rPr>
          <w:rFonts w:eastAsia="TimesNewRoman" w:cs="Times New Roman"/>
          <w:szCs w:val="28"/>
          <w:lang w:val="uk-UA"/>
        </w:rPr>
      </w:pPr>
    </w:p>
    <w:p w14:paraId="71465E5A" w14:textId="7ED0508C" w:rsidR="003D0C7D" w:rsidRPr="00E0265B" w:rsidRDefault="00B40C04" w:rsidP="00B40C04">
      <w:pPr>
        <w:pStyle w:val="a3"/>
        <w:spacing w:before="0" w:beforeAutospacing="0" w:after="0" w:afterAutospacing="0" w:line="360" w:lineRule="auto"/>
        <w:ind w:left="624" w:firstLine="0"/>
        <w:rPr>
          <w:sz w:val="28"/>
          <w:szCs w:val="28"/>
          <w:lang w:val="uk-UA" w:eastAsia="en-US"/>
        </w:rPr>
      </w:pPr>
      <w:r w:rsidRPr="00E0265B">
        <w:rPr>
          <w:b/>
          <w:sz w:val="28"/>
          <w:szCs w:val="28"/>
          <w:lang w:val="uk-UA" w:eastAsia="en-US"/>
        </w:rPr>
        <w:lastRenderedPageBreak/>
        <w:t>2.2 Розроблення струк</w:t>
      </w:r>
      <w:r w:rsidR="00E71458">
        <w:rPr>
          <w:b/>
          <w:sz w:val="28"/>
          <w:szCs w:val="28"/>
          <w:lang w:val="uk-UA" w:eastAsia="en-US"/>
        </w:rPr>
        <w:t>турної та функціональної схеми</w:t>
      </w:r>
    </w:p>
    <w:p w14:paraId="339E9F14" w14:textId="77777777" w:rsidR="00992AC8" w:rsidRPr="00E0265B" w:rsidRDefault="00992AC8" w:rsidP="00992AC8">
      <w:pPr>
        <w:pStyle w:val="a3"/>
        <w:spacing w:before="0" w:beforeAutospacing="0" w:after="0" w:afterAutospacing="0" w:line="360" w:lineRule="auto"/>
        <w:ind w:left="600" w:firstLine="0"/>
        <w:rPr>
          <w:sz w:val="28"/>
          <w:szCs w:val="28"/>
          <w:lang w:val="uk-UA" w:eastAsia="en-US"/>
        </w:rPr>
      </w:pPr>
    </w:p>
    <w:p w14:paraId="674989D2" w14:textId="3A9411C1" w:rsidR="0054490C" w:rsidRPr="00E0265B" w:rsidRDefault="002D41BA" w:rsidP="002D41BA">
      <w:pPr>
        <w:pStyle w:val="a3"/>
        <w:spacing w:before="0" w:beforeAutospacing="0" w:after="0" w:afterAutospacing="0" w:line="360" w:lineRule="auto"/>
        <w:jc w:val="left"/>
        <w:rPr>
          <w:sz w:val="28"/>
          <w:szCs w:val="28"/>
          <w:lang w:val="uk-UA" w:eastAsia="en-US"/>
        </w:rPr>
      </w:pPr>
      <w:r w:rsidRPr="00E0265B">
        <w:rPr>
          <w:sz w:val="28"/>
          <w:szCs w:val="28"/>
          <w:lang w:val="uk-UA" w:eastAsia="en-US"/>
        </w:rPr>
        <w:t>Установка комплексного контролю</w:t>
      </w:r>
      <w:r w:rsidR="0054490C" w:rsidRPr="00E0265B">
        <w:rPr>
          <w:sz w:val="28"/>
          <w:szCs w:val="28"/>
          <w:lang w:val="uk-UA" w:eastAsia="en-US"/>
        </w:rPr>
        <w:t xml:space="preserve"> призначена для безшовних гарячепресованих, холодно і </w:t>
      </w:r>
      <w:r w:rsidR="00E0265B" w:rsidRPr="00E0265B">
        <w:rPr>
          <w:sz w:val="28"/>
          <w:szCs w:val="28"/>
          <w:lang w:val="uk-UA" w:eastAsia="en-US"/>
        </w:rPr>
        <w:t>тепло деформованих</w:t>
      </w:r>
      <w:r w:rsidR="0054490C" w:rsidRPr="00E0265B">
        <w:rPr>
          <w:sz w:val="28"/>
          <w:szCs w:val="28"/>
          <w:lang w:val="uk-UA" w:eastAsia="en-US"/>
        </w:rPr>
        <w:t xml:space="preserve"> труб із аустенітних, </w:t>
      </w:r>
      <w:r w:rsidR="00E0265B" w:rsidRPr="00E0265B">
        <w:rPr>
          <w:sz w:val="28"/>
          <w:szCs w:val="28"/>
          <w:lang w:val="uk-UA" w:eastAsia="en-US"/>
        </w:rPr>
        <w:t>феритних</w:t>
      </w:r>
      <w:r w:rsidR="0054490C" w:rsidRPr="00E0265B">
        <w:rPr>
          <w:sz w:val="28"/>
          <w:szCs w:val="28"/>
          <w:lang w:val="uk-UA" w:eastAsia="en-US"/>
        </w:rPr>
        <w:t xml:space="preserve"> марок сталі на основі ультразвукового </w:t>
      </w:r>
      <w:r w:rsidR="00E0265B" w:rsidRPr="00E0265B">
        <w:rPr>
          <w:sz w:val="28"/>
          <w:szCs w:val="28"/>
          <w:lang w:val="uk-UA" w:eastAsia="en-US"/>
        </w:rPr>
        <w:t>імерсійного</w:t>
      </w:r>
      <w:r w:rsidR="0054490C" w:rsidRPr="00E0265B">
        <w:rPr>
          <w:sz w:val="28"/>
          <w:szCs w:val="28"/>
          <w:lang w:val="uk-UA" w:eastAsia="en-US"/>
        </w:rPr>
        <w:t xml:space="preserve"> методу і вихрострумового методу разом із </w:t>
      </w:r>
      <w:r w:rsidRPr="00E0265B">
        <w:rPr>
          <w:sz w:val="28"/>
          <w:szCs w:val="28"/>
          <w:lang w:val="uk-UA" w:eastAsia="en-US"/>
        </w:rPr>
        <w:t>нерухомими котушками. Під час контролю</w:t>
      </w:r>
      <w:r w:rsidR="0054490C" w:rsidRPr="00E0265B">
        <w:rPr>
          <w:sz w:val="28"/>
          <w:szCs w:val="28"/>
          <w:lang w:val="uk-UA" w:eastAsia="en-US"/>
        </w:rPr>
        <w:t xml:space="preserve"> реєструються такі види поверхневих та внутрішніх порушень цілісності металу: проведення вихрострумового контролю якості труб з дефектоскопом за вимогами стандартів: ТУ 14-3Р-55-2001, DIN 17458, ASTM: А-213, А-312, А-450; NFА49-117 та інше.</w:t>
      </w:r>
    </w:p>
    <w:p w14:paraId="0B39290A" w14:textId="432C1CA4" w:rsidR="002D41BA" w:rsidRPr="00E0265B" w:rsidRDefault="002D41BA" w:rsidP="002D41BA">
      <w:pPr>
        <w:pStyle w:val="a5"/>
        <w:numPr>
          <w:ilvl w:val="1"/>
          <w:numId w:val="15"/>
        </w:numPr>
        <w:ind w:left="567" w:hanging="283"/>
        <w:jc w:val="left"/>
        <w:rPr>
          <w:szCs w:val="28"/>
          <w:lang w:val="uk-UA"/>
        </w:rPr>
      </w:pPr>
      <w:r w:rsidRPr="00E0265B">
        <w:rPr>
          <w:szCs w:val="28"/>
          <w:lang w:val="uk-UA"/>
        </w:rPr>
        <w:t xml:space="preserve">риски подовжньої і поперечної </w:t>
      </w:r>
      <w:r w:rsidR="00E0265B" w:rsidRPr="00E0265B">
        <w:rPr>
          <w:szCs w:val="28"/>
          <w:lang w:val="uk-UA"/>
        </w:rPr>
        <w:t>орієнтації</w:t>
      </w:r>
      <w:r w:rsidRPr="00E0265B">
        <w:rPr>
          <w:szCs w:val="28"/>
          <w:lang w:val="uk-UA"/>
        </w:rPr>
        <w:t>;</w:t>
      </w:r>
    </w:p>
    <w:p w14:paraId="2AE81FC1" w14:textId="67806F76" w:rsidR="002D41BA" w:rsidRPr="00E0265B" w:rsidRDefault="002D41BA" w:rsidP="002D41BA">
      <w:pPr>
        <w:pStyle w:val="a5"/>
        <w:numPr>
          <w:ilvl w:val="1"/>
          <w:numId w:val="15"/>
        </w:numPr>
        <w:ind w:left="567" w:hanging="283"/>
        <w:jc w:val="left"/>
        <w:rPr>
          <w:szCs w:val="28"/>
          <w:lang w:val="uk-UA"/>
        </w:rPr>
      </w:pPr>
      <w:r w:rsidRPr="00E0265B">
        <w:rPr>
          <w:szCs w:val="28"/>
          <w:lang w:val="uk-UA"/>
        </w:rPr>
        <w:t>зов</w:t>
      </w:r>
      <w:r w:rsidR="00E0265B">
        <w:rPr>
          <w:szCs w:val="28"/>
          <w:lang w:val="uk-UA"/>
        </w:rPr>
        <w:t>нішній</w:t>
      </w:r>
      <w:r w:rsidRPr="00E0265B">
        <w:rPr>
          <w:szCs w:val="28"/>
          <w:lang w:val="uk-UA"/>
        </w:rPr>
        <w:t>;</w:t>
      </w:r>
    </w:p>
    <w:p w14:paraId="2616EEA8" w14:textId="77777777" w:rsidR="002D41BA" w:rsidRPr="00E0265B" w:rsidRDefault="002D41BA" w:rsidP="002D41BA">
      <w:pPr>
        <w:pStyle w:val="a5"/>
        <w:numPr>
          <w:ilvl w:val="1"/>
          <w:numId w:val="15"/>
        </w:numPr>
        <w:ind w:left="567" w:hanging="283"/>
        <w:jc w:val="left"/>
        <w:rPr>
          <w:szCs w:val="28"/>
          <w:lang w:val="uk-UA"/>
        </w:rPr>
      </w:pPr>
      <w:r w:rsidRPr="00E0265B">
        <w:rPr>
          <w:szCs w:val="28"/>
          <w:lang w:val="uk-UA"/>
        </w:rPr>
        <w:t>поперечні тріщини і наскрізні отвори;</w:t>
      </w:r>
    </w:p>
    <w:p w14:paraId="58CE57B4" w14:textId="77777777" w:rsidR="002D41BA" w:rsidRPr="00E0265B" w:rsidRDefault="002D41BA" w:rsidP="002D41BA">
      <w:pPr>
        <w:pStyle w:val="a5"/>
        <w:numPr>
          <w:ilvl w:val="1"/>
          <w:numId w:val="15"/>
        </w:numPr>
        <w:ind w:left="567" w:hanging="283"/>
        <w:jc w:val="left"/>
        <w:rPr>
          <w:szCs w:val="28"/>
          <w:lang w:val="uk-UA"/>
        </w:rPr>
      </w:pPr>
      <w:r w:rsidRPr="00E0265B">
        <w:rPr>
          <w:szCs w:val="28"/>
          <w:lang w:val="uk-UA"/>
        </w:rPr>
        <w:t>вимір товщини стінки по усій довжині труби.</w:t>
      </w:r>
    </w:p>
    <w:p w14:paraId="7F0788D3" w14:textId="77777777" w:rsidR="002D41BA" w:rsidRPr="00E0265B" w:rsidRDefault="002D41BA" w:rsidP="003B3396">
      <w:pPr>
        <w:ind w:firstLine="284"/>
        <w:jc w:val="left"/>
        <w:rPr>
          <w:rFonts w:cs="Times New Roman"/>
          <w:szCs w:val="28"/>
          <w:lang w:val="uk-UA"/>
        </w:rPr>
      </w:pPr>
      <w:r w:rsidRPr="00E0265B">
        <w:rPr>
          <w:rFonts w:cs="Times New Roman"/>
          <w:szCs w:val="28"/>
          <w:lang w:val="uk-UA"/>
        </w:rPr>
        <w:t>Вихрострумовий дефектоскоп дозволяє проводити вихрострумовий контроль якості труб відповідно до вимог стандартів : ТУ 14-3Р-55-2001, DIN 17458, ASTM : А-213, А-312, А-450; NFА49 - 117 та ін.</w:t>
      </w:r>
    </w:p>
    <w:p w14:paraId="5F191131" w14:textId="77777777" w:rsidR="003B3396" w:rsidRPr="00E0265B" w:rsidRDefault="003B3396" w:rsidP="003B3396">
      <w:pPr>
        <w:ind w:firstLine="284"/>
        <w:jc w:val="left"/>
        <w:rPr>
          <w:rFonts w:cs="Times New Roman"/>
          <w:szCs w:val="28"/>
          <w:lang w:val="uk-UA"/>
        </w:rPr>
      </w:pPr>
    </w:p>
    <w:p w14:paraId="5FB57F75" w14:textId="406F98A4" w:rsidR="002D41BA" w:rsidRPr="00E0265B" w:rsidRDefault="002D41BA" w:rsidP="002D41BA">
      <w:pPr>
        <w:rPr>
          <w:rFonts w:cs="Times New Roman"/>
          <w:bCs/>
          <w:lang w:val="uk-UA"/>
        </w:rPr>
      </w:pPr>
      <w:r w:rsidRPr="00E0265B">
        <w:rPr>
          <w:rFonts w:cs="Times New Roman"/>
          <w:bCs/>
          <w:lang w:val="uk-UA"/>
        </w:rPr>
        <w:t>Технічні характеристики використовуваного на ділянці вихрострумового дефектоскопа вказані в таблиці 2.</w:t>
      </w:r>
      <w:r w:rsidR="00E70A26">
        <w:rPr>
          <w:rFonts w:cs="Times New Roman"/>
          <w:bCs/>
          <w:lang w:val="uk-UA"/>
        </w:rPr>
        <w:t>2</w:t>
      </w:r>
    </w:p>
    <w:p w14:paraId="50E7929B" w14:textId="77777777" w:rsidR="00496472" w:rsidRPr="00E0265B" w:rsidRDefault="00496472" w:rsidP="002D41BA">
      <w:pPr>
        <w:rPr>
          <w:rFonts w:cs="Times New Roman"/>
          <w:bCs/>
          <w:lang w:val="uk-UA"/>
        </w:rPr>
      </w:pPr>
    </w:p>
    <w:p w14:paraId="5EF01BC0" w14:textId="04A993AD" w:rsidR="003B3396" w:rsidRPr="00E0265B" w:rsidRDefault="002D41BA" w:rsidP="003B3396">
      <w:pPr>
        <w:rPr>
          <w:rFonts w:cs="Times New Roman"/>
          <w:bCs/>
          <w:lang w:val="uk-UA"/>
        </w:rPr>
      </w:pPr>
      <w:r w:rsidRPr="00E0265B">
        <w:rPr>
          <w:rFonts w:cs="Times New Roman"/>
          <w:lang w:val="uk-UA"/>
        </w:rPr>
        <w:t>Таблиця 2.</w:t>
      </w:r>
      <w:r w:rsidR="00E71458">
        <w:rPr>
          <w:rFonts w:cs="Times New Roman"/>
          <w:lang w:val="uk-UA"/>
        </w:rPr>
        <w:t>2</w:t>
      </w:r>
      <w:r w:rsidRPr="00E0265B">
        <w:rPr>
          <w:rFonts w:cs="Times New Roman"/>
          <w:lang w:val="uk-UA"/>
        </w:rPr>
        <w:t xml:space="preserve"> – Технічні характеристики вихрострумового дефектоскопа :</w:t>
      </w:r>
    </w:p>
    <w:tbl>
      <w:tblPr>
        <w:tblW w:w="9571" w:type="dxa"/>
        <w:tblInd w:w="10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7128"/>
        <w:gridCol w:w="2443"/>
      </w:tblGrid>
      <w:tr w:rsidR="002D41BA" w:rsidRPr="00E0265B" w14:paraId="00337BDC" w14:textId="77777777" w:rsidTr="002D41BA">
        <w:tc>
          <w:tcPr>
            <w:tcW w:w="7128" w:type="dxa"/>
          </w:tcPr>
          <w:p w14:paraId="3C656D9E" w14:textId="77777777" w:rsidR="002D41BA" w:rsidRPr="00E0265B" w:rsidRDefault="002D41BA" w:rsidP="00A82B12">
            <w:pPr>
              <w:rPr>
                <w:rFonts w:cs="Times New Roman"/>
                <w:bCs/>
                <w:lang w:val="uk-UA"/>
              </w:rPr>
            </w:pPr>
            <w:r w:rsidRPr="00E0265B">
              <w:rPr>
                <w:rFonts w:cs="Times New Roman"/>
                <w:bCs/>
                <w:lang w:val="uk-UA"/>
              </w:rPr>
              <w:t>Діаметр контрольованих труб</w:t>
            </w:r>
          </w:p>
        </w:tc>
        <w:tc>
          <w:tcPr>
            <w:tcW w:w="2443" w:type="dxa"/>
          </w:tcPr>
          <w:p w14:paraId="1A2B0A36" w14:textId="77777777" w:rsidR="002D41BA" w:rsidRPr="00E0265B" w:rsidRDefault="002D41BA" w:rsidP="00A82B12">
            <w:pPr>
              <w:rPr>
                <w:rFonts w:cs="Times New Roman"/>
                <w:bCs/>
                <w:lang w:val="uk-UA"/>
              </w:rPr>
            </w:pPr>
            <w:r w:rsidRPr="00E0265B">
              <w:rPr>
                <w:rFonts w:cs="Times New Roman"/>
                <w:bCs/>
                <w:lang w:val="uk-UA"/>
              </w:rPr>
              <w:t>8 – 80 мм</w:t>
            </w:r>
          </w:p>
        </w:tc>
      </w:tr>
      <w:tr w:rsidR="002D41BA" w:rsidRPr="00E0265B" w14:paraId="18EAE367" w14:textId="77777777" w:rsidTr="002D41BA">
        <w:tc>
          <w:tcPr>
            <w:tcW w:w="7128" w:type="dxa"/>
          </w:tcPr>
          <w:p w14:paraId="522349EA" w14:textId="77777777" w:rsidR="002D41BA" w:rsidRPr="00E0265B" w:rsidRDefault="002D41BA" w:rsidP="00A82B12">
            <w:pPr>
              <w:rPr>
                <w:rFonts w:cs="Times New Roman"/>
                <w:bCs/>
                <w:lang w:val="uk-UA"/>
              </w:rPr>
            </w:pPr>
            <w:r w:rsidRPr="00E0265B">
              <w:rPr>
                <w:rFonts w:cs="Times New Roman"/>
                <w:bCs/>
                <w:lang w:val="uk-UA"/>
              </w:rPr>
              <w:t>Товщина стінки контрольованих труб</w:t>
            </w:r>
          </w:p>
        </w:tc>
        <w:tc>
          <w:tcPr>
            <w:tcW w:w="2443" w:type="dxa"/>
          </w:tcPr>
          <w:p w14:paraId="2ED7692E" w14:textId="77777777" w:rsidR="002D41BA" w:rsidRPr="00E0265B" w:rsidRDefault="002D41BA" w:rsidP="00A82B12">
            <w:pPr>
              <w:rPr>
                <w:rFonts w:cs="Times New Roman"/>
                <w:bCs/>
                <w:lang w:val="uk-UA"/>
              </w:rPr>
            </w:pPr>
            <w:r w:rsidRPr="00E0265B">
              <w:rPr>
                <w:rFonts w:cs="Times New Roman"/>
                <w:bCs/>
                <w:lang w:val="uk-UA"/>
              </w:rPr>
              <w:t>0,5 – 22,0 мм</w:t>
            </w:r>
          </w:p>
        </w:tc>
      </w:tr>
      <w:tr w:rsidR="002D41BA" w:rsidRPr="00E0265B" w14:paraId="772834F2" w14:textId="77777777" w:rsidTr="002D41BA">
        <w:tc>
          <w:tcPr>
            <w:tcW w:w="7128" w:type="dxa"/>
          </w:tcPr>
          <w:p w14:paraId="0622AA28" w14:textId="77777777" w:rsidR="002D41BA" w:rsidRPr="00E0265B" w:rsidRDefault="002D41BA" w:rsidP="00A82B12">
            <w:pPr>
              <w:rPr>
                <w:rFonts w:cs="Times New Roman"/>
                <w:bCs/>
                <w:lang w:val="uk-UA"/>
              </w:rPr>
            </w:pPr>
            <w:r w:rsidRPr="00E0265B">
              <w:rPr>
                <w:rFonts w:cs="Times New Roman"/>
                <w:bCs/>
                <w:lang w:val="uk-UA"/>
              </w:rPr>
              <w:t>Максимальна довжина контрольованих труб</w:t>
            </w:r>
          </w:p>
        </w:tc>
        <w:tc>
          <w:tcPr>
            <w:tcW w:w="2443" w:type="dxa"/>
          </w:tcPr>
          <w:p w14:paraId="7AE67BCC" w14:textId="77777777" w:rsidR="002D41BA" w:rsidRPr="00E0265B" w:rsidRDefault="002D41BA" w:rsidP="00A82B12">
            <w:pPr>
              <w:rPr>
                <w:rFonts w:cs="Times New Roman"/>
                <w:bCs/>
                <w:lang w:val="uk-UA"/>
              </w:rPr>
            </w:pPr>
            <w:r w:rsidRPr="00E0265B">
              <w:rPr>
                <w:rFonts w:cs="Times New Roman"/>
                <w:bCs/>
                <w:lang w:val="uk-UA"/>
              </w:rPr>
              <w:t>25,0 м</w:t>
            </w:r>
          </w:p>
        </w:tc>
      </w:tr>
      <w:tr w:rsidR="002D41BA" w:rsidRPr="00E0265B" w14:paraId="6E4D045B" w14:textId="77777777" w:rsidTr="002D41BA">
        <w:tc>
          <w:tcPr>
            <w:tcW w:w="7128" w:type="dxa"/>
          </w:tcPr>
          <w:p w14:paraId="5C842139" w14:textId="77777777" w:rsidR="002D41BA" w:rsidRPr="00E0265B" w:rsidRDefault="002D41BA" w:rsidP="00A82B12">
            <w:pPr>
              <w:rPr>
                <w:rFonts w:cs="Times New Roman"/>
                <w:bCs/>
                <w:lang w:val="uk-UA"/>
              </w:rPr>
            </w:pPr>
            <w:r w:rsidRPr="00E0265B">
              <w:rPr>
                <w:rFonts w:cs="Times New Roman"/>
                <w:bCs/>
                <w:lang w:val="uk-UA"/>
              </w:rPr>
              <w:t>Мінімальний діаметр реєстрованого наскрізного отвору</w:t>
            </w:r>
          </w:p>
        </w:tc>
        <w:tc>
          <w:tcPr>
            <w:tcW w:w="2443" w:type="dxa"/>
          </w:tcPr>
          <w:p w14:paraId="53FB648B" w14:textId="77777777" w:rsidR="002D41BA" w:rsidRPr="00E0265B" w:rsidRDefault="002D41BA" w:rsidP="00A82B12">
            <w:pPr>
              <w:rPr>
                <w:rFonts w:cs="Times New Roman"/>
                <w:bCs/>
                <w:lang w:val="uk-UA"/>
              </w:rPr>
            </w:pPr>
            <w:r w:rsidRPr="00E0265B">
              <w:rPr>
                <w:rFonts w:cs="Times New Roman"/>
                <w:bCs/>
                <w:lang w:val="uk-UA"/>
              </w:rPr>
              <w:t>0,8 мм</w:t>
            </w:r>
          </w:p>
        </w:tc>
      </w:tr>
      <w:tr w:rsidR="002D41BA" w:rsidRPr="00E0265B" w14:paraId="1AE7A560" w14:textId="77777777" w:rsidTr="002D41BA">
        <w:tc>
          <w:tcPr>
            <w:tcW w:w="7128" w:type="dxa"/>
          </w:tcPr>
          <w:p w14:paraId="7572CC9F" w14:textId="77777777" w:rsidR="002D41BA" w:rsidRPr="00E0265B" w:rsidRDefault="002D41BA" w:rsidP="002D41BA">
            <w:pPr>
              <w:rPr>
                <w:rFonts w:cs="Times New Roman"/>
                <w:bCs/>
                <w:lang w:val="uk-UA"/>
              </w:rPr>
            </w:pPr>
            <w:r w:rsidRPr="00E0265B">
              <w:rPr>
                <w:rFonts w:cs="Times New Roman"/>
                <w:bCs/>
                <w:lang w:val="uk-UA"/>
              </w:rPr>
              <w:t>Швидкість контролю</w:t>
            </w:r>
          </w:p>
        </w:tc>
        <w:tc>
          <w:tcPr>
            <w:tcW w:w="2443" w:type="dxa"/>
          </w:tcPr>
          <w:p w14:paraId="5020F1C3" w14:textId="77777777" w:rsidR="002D41BA" w:rsidRPr="00E0265B" w:rsidRDefault="002D41BA" w:rsidP="007B6DCC">
            <w:pPr>
              <w:rPr>
                <w:rFonts w:cs="Times New Roman"/>
                <w:bCs/>
                <w:lang w:val="uk-UA"/>
              </w:rPr>
            </w:pPr>
            <w:r w:rsidRPr="00E0265B">
              <w:rPr>
                <w:rFonts w:cs="Times New Roman"/>
                <w:bCs/>
                <w:lang w:val="uk-UA"/>
              </w:rPr>
              <w:t>12 м/хв</w:t>
            </w:r>
          </w:p>
        </w:tc>
      </w:tr>
      <w:tr w:rsidR="002D41BA" w:rsidRPr="00E0265B" w14:paraId="10851969" w14:textId="77777777" w:rsidTr="002D41BA">
        <w:tc>
          <w:tcPr>
            <w:tcW w:w="7128" w:type="dxa"/>
          </w:tcPr>
          <w:p w14:paraId="43C01E0E" w14:textId="77777777" w:rsidR="002D41BA" w:rsidRPr="00E0265B" w:rsidRDefault="002D41BA" w:rsidP="002D41BA">
            <w:pPr>
              <w:rPr>
                <w:rFonts w:cs="Times New Roman"/>
                <w:bCs/>
                <w:lang w:val="uk-UA"/>
              </w:rPr>
            </w:pPr>
            <w:r w:rsidRPr="00E0265B">
              <w:rPr>
                <w:rFonts w:cs="Times New Roman"/>
                <w:bCs/>
                <w:lang w:val="uk-UA"/>
              </w:rPr>
              <w:t>Робочі частоти</w:t>
            </w:r>
          </w:p>
        </w:tc>
        <w:tc>
          <w:tcPr>
            <w:tcW w:w="2443" w:type="dxa"/>
          </w:tcPr>
          <w:p w14:paraId="3C4DD22F" w14:textId="77777777" w:rsidR="002D41BA" w:rsidRPr="00E0265B" w:rsidRDefault="002D41BA" w:rsidP="007B6DCC">
            <w:pPr>
              <w:rPr>
                <w:rFonts w:cs="Times New Roman"/>
                <w:bCs/>
                <w:lang w:val="uk-UA"/>
              </w:rPr>
            </w:pPr>
            <w:r w:rsidRPr="00E0265B">
              <w:rPr>
                <w:rFonts w:cs="Times New Roman"/>
                <w:bCs/>
                <w:lang w:val="uk-UA"/>
              </w:rPr>
              <w:t>30…100 кГц</w:t>
            </w:r>
          </w:p>
        </w:tc>
      </w:tr>
      <w:tr w:rsidR="002D41BA" w:rsidRPr="00E0265B" w14:paraId="25BE0BFA" w14:textId="77777777" w:rsidTr="002D41BA">
        <w:tc>
          <w:tcPr>
            <w:tcW w:w="7128" w:type="dxa"/>
          </w:tcPr>
          <w:p w14:paraId="5D2C9DCB" w14:textId="77777777" w:rsidR="002D41BA" w:rsidRPr="00E0265B" w:rsidRDefault="002D41BA" w:rsidP="002D41BA">
            <w:pPr>
              <w:rPr>
                <w:rFonts w:cs="Times New Roman"/>
                <w:bCs/>
                <w:lang w:val="uk-UA"/>
              </w:rPr>
            </w:pPr>
            <w:r w:rsidRPr="00E0265B">
              <w:rPr>
                <w:rFonts w:cs="Times New Roman"/>
                <w:bCs/>
                <w:lang w:val="uk-UA"/>
              </w:rPr>
              <w:t>Час встановлення робочого режиму</w:t>
            </w:r>
          </w:p>
        </w:tc>
        <w:tc>
          <w:tcPr>
            <w:tcW w:w="2443" w:type="dxa"/>
          </w:tcPr>
          <w:p w14:paraId="13AE6DFC" w14:textId="77777777" w:rsidR="002D41BA" w:rsidRPr="00E0265B" w:rsidRDefault="002D41BA" w:rsidP="007B6DCC">
            <w:pPr>
              <w:rPr>
                <w:rFonts w:cs="Times New Roman"/>
                <w:bCs/>
                <w:lang w:val="uk-UA"/>
              </w:rPr>
            </w:pPr>
            <w:r w:rsidRPr="00E0265B">
              <w:rPr>
                <w:rFonts w:cs="Times New Roman"/>
                <w:bCs/>
                <w:lang w:val="uk-UA"/>
              </w:rPr>
              <w:t>&lt; 5 хв</w:t>
            </w:r>
          </w:p>
        </w:tc>
      </w:tr>
    </w:tbl>
    <w:p w14:paraId="20E96049" w14:textId="35B66467" w:rsidR="0087165D" w:rsidRPr="00E0265B" w:rsidRDefault="0087165D">
      <w:pPr>
        <w:rPr>
          <w:lang w:val="uk-UA"/>
        </w:rPr>
      </w:pPr>
      <w:r w:rsidRPr="00E0265B">
        <w:rPr>
          <w:lang w:val="uk-UA"/>
        </w:rPr>
        <w:lastRenderedPageBreak/>
        <w:t>Продовження таблиці 2.</w:t>
      </w:r>
      <w:r w:rsidR="00E71458">
        <w:rPr>
          <w:lang w:val="uk-UA"/>
        </w:rPr>
        <w:t>2</w:t>
      </w:r>
      <w:r w:rsidRPr="00E0265B">
        <w:rPr>
          <w:lang w:val="uk-UA"/>
        </w:rPr>
        <w:t>:</w:t>
      </w:r>
    </w:p>
    <w:tbl>
      <w:tblPr>
        <w:tblW w:w="9571" w:type="dxa"/>
        <w:tblInd w:w="10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7128"/>
        <w:gridCol w:w="2443"/>
      </w:tblGrid>
      <w:tr w:rsidR="002D41BA" w:rsidRPr="00E0265B" w14:paraId="5A4150C4" w14:textId="77777777" w:rsidTr="002D41BA">
        <w:tc>
          <w:tcPr>
            <w:tcW w:w="7128" w:type="dxa"/>
          </w:tcPr>
          <w:p w14:paraId="06DE4ED7" w14:textId="77777777" w:rsidR="002D41BA" w:rsidRPr="00E0265B" w:rsidRDefault="002D41BA" w:rsidP="002D41BA">
            <w:pPr>
              <w:rPr>
                <w:rFonts w:cs="Times New Roman"/>
                <w:bCs/>
                <w:lang w:val="uk-UA"/>
              </w:rPr>
            </w:pPr>
            <w:r w:rsidRPr="00E0265B">
              <w:rPr>
                <w:rFonts w:cs="Times New Roman"/>
                <w:bCs/>
                <w:lang w:val="uk-UA"/>
              </w:rPr>
              <w:t>Тривалість безперервної роботи</w:t>
            </w:r>
          </w:p>
        </w:tc>
        <w:tc>
          <w:tcPr>
            <w:tcW w:w="2443" w:type="dxa"/>
          </w:tcPr>
          <w:p w14:paraId="1983397E" w14:textId="77777777" w:rsidR="002D41BA" w:rsidRPr="00E0265B" w:rsidRDefault="002D41BA" w:rsidP="007B6DCC">
            <w:pPr>
              <w:rPr>
                <w:rFonts w:cs="Times New Roman"/>
                <w:bCs/>
                <w:lang w:val="uk-UA"/>
              </w:rPr>
            </w:pPr>
            <w:r w:rsidRPr="00E0265B">
              <w:rPr>
                <w:rFonts w:cs="Times New Roman"/>
                <w:bCs/>
                <w:lang w:val="uk-UA"/>
              </w:rPr>
              <w:t>≥ 24 година</w:t>
            </w:r>
          </w:p>
        </w:tc>
      </w:tr>
      <w:tr w:rsidR="002D41BA" w:rsidRPr="00E0265B" w14:paraId="3D2ADE0D" w14:textId="77777777" w:rsidTr="002D41BA">
        <w:tc>
          <w:tcPr>
            <w:tcW w:w="7128" w:type="dxa"/>
          </w:tcPr>
          <w:p w14:paraId="16C45FAC" w14:textId="77777777" w:rsidR="002D41BA" w:rsidRPr="00E0265B" w:rsidRDefault="002D41BA" w:rsidP="002D41BA">
            <w:pPr>
              <w:spacing w:line="240" w:lineRule="auto"/>
              <w:rPr>
                <w:rFonts w:cs="Times New Roman"/>
                <w:bCs/>
                <w:lang w:val="uk-UA"/>
              </w:rPr>
            </w:pPr>
            <w:r w:rsidRPr="00E0265B">
              <w:rPr>
                <w:rFonts w:cs="Times New Roman"/>
                <w:lang w:val="uk-UA"/>
              </w:rPr>
              <w:t>Живлення від мережі змінного струму і споживана потужність</w:t>
            </w:r>
          </w:p>
        </w:tc>
        <w:tc>
          <w:tcPr>
            <w:tcW w:w="2443" w:type="dxa"/>
          </w:tcPr>
          <w:p w14:paraId="0697159E" w14:textId="77777777" w:rsidR="002D41BA" w:rsidRPr="00E0265B" w:rsidRDefault="002D41BA" w:rsidP="007B6DCC">
            <w:pPr>
              <w:spacing w:line="240" w:lineRule="auto"/>
              <w:rPr>
                <w:rFonts w:cs="Times New Roman"/>
                <w:bCs/>
                <w:lang w:val="uk-UA"/>
              </w:rPr>
            </w:pPr>
            <w:r w:rsidRPr="00E0265B">
              <w:rPr>
                <w:rFonts w:cs="Times New Roman"/>
                <w:bCs/>
                <w:lang w:val="uk-UA"/>
              </w:rPr>
              <w:t xml:space="preserve">220В ± 10 % </w:t>
            </w:r>
            <w:r w:rsidR="007B6DCC" w:rsidRPr="00E0265B">
              <w:rPr>
                <w:rFonts w:cs="Times New Roman"/>
                <w:bCs/>
                <w:lang w:val="uk-UA"/>
              </w:rPr>
              <w:t xml:space="preserve">                        </w:t>
            </w:r>
          </w:p>
          <w:p w14:paraId="6D24F07D" w14:textId="77777777" w:rsidR="002D41BA" w:rsidRPr="00E0265B" w:rsidRDefault="002D41BA" w:rsidP="007B6DCC">
            <w:pPr>
              <w:spacing w:line="240" w:lineRule="auto"/>
              <w:rPr>
                <w:rFonts w:cs="Times New Roman"/>
                <w:bCs/>
                <w:lang w:val="uk-UA"/>
              </w:rPr>
            </w:pPr>
            <w:r w:rsidRPr="00E0265B">
              <w:rPr>
                <w:rFonts w:cs="Times New Roman"/>
                <w:bCs/>
                <w:lang w:val="uk-UA"/>
              </w:rPr>
              <w:t>330 Вт</w:t>
            </w:r>
          </w:p>
        </w:tc>
      </w:tr>
      <w:tr w:rsidR="002D41BA" w:rsidRPr="00E0265B" w14:paraId="26159CC0" w14:textId="77777777" w:rsidTr="002D41BA">
        <w:tc>
          <w:tcPr>
            <w:tcW w:w="7128" w:type="dxa"/>
          </w:tcPr>
          <w:p w14:paraId="30956F44" w14:textId="77777777" w:rsidR="002D41BA" w:rsidRPr="00E0265B" w:rsidRDefault="002D41BA" w:rsidP="002D41BA">
            <w:pPr>
              <w:rPr>
                <w:rFonts w:cs="Times New Roman"/>
                <w:bCs/>
                <w:lang w:val="uk-UA"/>
              </w:rPr>
            </w:pPr>
            <w:r w:rsidRPr="00E0265B">
              <w:rPr>
                <w:rFonts w:cs="Times New Roman"/>
                <w:bCs/>
                <w:lang w:val="uk-UA"/>
              </w:rPr>
              <w:t>Умови експлуатації :</w:t>
            </w:r>
          </w:p>
        </w:tc>
        <w:tc>
          <w:tcPr>
            <w:tcW w:w="2443" w:type="dxa"/>
          </w:tcPr>
          <w:p w14:paraId="6FDA55AC" w14:textId="77777777" w:rsidR="002D41BA" w:rsidRPr="00E0265B" w:rsidRDefault="002D41BA" w:rsidP="007B6DCC">
            <w:pPr>
              <w:rPr>
                <w:rFonts w:cs="Times New Roman"/>
                <w:bCs/>
                <w:lang w:val="uk-UA"/>
              </w:rPr>
            </w:pPr>
          </w:p>
        </w:tc>
      </w:tr>
      <w:tr w:rsidR="002D41BA" w:rsidRPr="00E0265B" w14:paraId="026BAE54" w14:textId="77777777" w:rsidTr="002D41BA">
        <w:tc>
          <w:tcPr>
            <w:tcW w:w="7128" w:type="dxa"/>
          </w:tcPr>
          <w:p w14:paraId="262B2F91" w14:textId="77777777" w:rsidR="002D41BA" w:rsidRPr="00E0265B" w:rsidRDefault="002D41BA" w:rsidP="002D41BA">
            <w:pPr>
              <w:rPr>
                <w:rFonts w:cs="Times New Roman"/>
                <w:bCs/>
                <w:lang w:val="uk-UA"/>
              </w:rPr>
            </w:pPr>
            <w:r w:rsidRPr="00E0265B">
              <w:rPr>
                <w:rFonts w:cs="Times New Roman"/>
                <w:bCs/>
                <w:lang w:val="uk-UA"/>
              </w:rPr>
              <w:t xml:space="preserve">    - температура навколишнього повітря</w:t>
            </w:r>
          </w:p>
        </w:tc>
        <w:tc>
          <w:tcPr>
            <w:tcW w:w="2443" w:type="dxa"/>
          </w:tcPr>
          <w:p w14:paraId="61CCA1E5" w14:textId="77777777" w:rsidR="002D41BA" w:rsidRPr="00E0265B" w:rsidRDefault="002D41BA" w:rsidP="007B6DCC">
            <w:pPr>
              <w:rPr>
                <w:rFonts w:cs="Times New Roman"/>
                <w:bCs/>
                <w:lang w:val="uk-UA"/>
              </w:rPr>
            </w:pPr>
            <w:r w:rsidRPr="00E0265B">
              <w:rPr>
                <w:rFonts w:cs="Times New Roman"/>
                <w:bCs/>
                <w:lang w:val="uk-UA"/>
              </w:rPr>
              <w:t>+5… +40 ºC</w:t>
            </w:r>
          </w:p>
        </w:tc>
      </w:tr>
      <w:tr w:rsidR="002D41BA" w:rsidRPr="00E0265B" w14:paraId="71302BCA" w14:textId="77777777" w:rsidTr="002D41BA">
        <w:tc>
          <w:tcPr>
            <w:tcW w:w="7128" w:type="dxa"/>
          </w:tcPr>
          <w:p w14:paraId="780B81B6" w14:textId="77777777" w:rsidR="002D41BA" w:rsidRPr="00E0265B" w:rsidRDefault="002D41BA" w:rsidP="002D41BA">
            <w:pPr>
              <w:rPr>
                <w:rFonts w:cs="Times New Roman"/>
                <w:bCs/>
                <w:lang w:val="uk-UA"/>
              </w:rPr>
            </w:pPr>
            <w:r w:rsidRPr="00E0265B">
              <w:rPr>
                <w:rFonts w:cs="Times New Roman"/>
                <w:bCs/>
                <w:lang w:val="uk-UA"/>
              </w:rPr>
              <w:t xml:space="preserve">    - відносна вологість</w:t>
            </w:r>
          </w:p>
        </w:tc>
        <w:tc>
          <w:tcPr>
            <w:tcW w:w="2443" w:type="dxa"/>
          </w:tcPr>
          <w:p w14:paraId="6C7C21F9" w14:textId="77777777" w:rsidR="002D41BA" w:rsidRPr="00E0265B" w:rsidRDefault="002D41BA" w:rsidP="007B6DCC">
            <w:pPr>
              <w:rPr>
                <w:rFonts w:cs="Times New Roman"/>
                <w:bCs/>
                <w:lang w:val="uk-UA"/>
              </w:rPr>
            </w:pPr>
            <w:r w:rsidRPr="00E0265B">
              <w:rPr>
                <w:rFonts w:cs="Times New Roman"/>
                <w:bCs/>
                <w:lang w:val="uk-UA"/>
              </w:rPr>
              <w:t>8 … 80 %</w:t>
            </w:r>
          </w:p>
        </w:tc>
      </w:tr>
    </w:tbl>
    <w:p w14:paraId="600CD898" w14:textId="77777777" w:rsidR="002D41BA" w:rsidRPr="00E0265B" w:rsidRDefault="002D41BA" w:rsidP="0054490C">
      <w:pPr>
        <w:rPr>
          <w:rFonts w:cs="Times New Roman"/>
          <w:szCs w:val="28"/>
          <w:lang w:val="uk-UA"/>
        </w:rPr>
      </w:pPr>
    </w:p>
    <w:p w14:paraId="67DE34EE" w14:textId="77777777" w:rsidR="00B80F70" w:rsidRPr="00E0265B" w:rsidRDefault="00B80F70" w:rsidP="00B80F70">
      <w:pPr>
        <w:ind w:firstLine="0"/>
        <w:rPr>
          <w:rFonts w:eastAsia="TimesNewRoman" w:cs="Times New Roman"/>
          <w:szCs w:val="28"/>
          <w:lang w:val="uk-UA"/>
        </w:rPr>
      </w:pPr>
      <w:r w:rsidRPr="00E0265B">
        <w:rPr>
          <w:rFonts w:eastAsia="TimesNewRoman" w:cs="Times New Roman"/>
          <w:szCs w:val="28"/>
          <w:lang w:val="uk-UA"/>
        </w:rPr>
        <w:tab/>
        <w:t xml:space="preserve">Дефектоскоп зібраний в алюмінієвому корпусі, за блочною технологією. При ремонті або обслуговуванні будь-який блок може бути вилучений без зняття інших блоків. </w:t>
      </w:r>
    </w:p>
    <w:p w14:paraId="52A17603" w14:textId="77777777" w:rsidR="007B6DCC" w:rsidRPr="00E0265B" w:rsidRDefault="007B6DCC" w:rsidP="00B80F70">
      <w:pPr>
        <w:ind w:firstLine="0"/>
        <w:rPr>
          <w:rFonts w:eastAsia="TimesNewRoman" w:cs="Times New Roman"/>
          <w:szCs w:val="28"/>
          <w:lang w:val="uk-UA"/>
        </w:rPr>
      </w:pPr>
    </w:p>
    <w:p w14:paraId="17392BFB" w14:textId="77777777" w:rsidR="00B80F70" w:rsidRPr="00E0265B" w:rsidRDefault="00B80F70" w:rsidP="00B80F70">
      <w:pPr>
        <w:ind w:firstLine="0"/>
        <w:jc w:val="center"/>
        <w:rPr>
          <w:rFonts w:eastAsia="TimesNewRoman" w:cs="Times New Roman"/>
          <w:szCs w:val="28"/>
          <w:lang w:val="uk-UA"/>
        </w:rPr>
      </w:pPr>
      <w:r w:rsidRPr="00E0265B">
        <w:rPr>
          <w:bCs/>
          <w:noProof/>
          <w:lang w:val="en-US"/>
        </w:rPr>
        <w:drawing>
          <wp:inline distT="0" distB="0" distL="0" distR="0" wp14:anchorId="6C59EDC1" wp14:editId="5103077D">
            <wp:extent cx="4077498" cy="2118360"/>
            <wp:effectExtent l="0" t="0" r="0" b="0"/>
            <wp:docPr id="2" name="Рисунок 1" descr="SNAG-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NAG-0001.jpg"/>
                    <pic:cNvPicPr/>
                  </pic:nvPicPr>
                  <pic:blipFill>
                    <a:blip r:embed="rId18" cstate="print"/>
                    <a:stretch>
                      <a:fillRect/>
                    </a:stretch>
                  </pic:blipFill>
                  <pic:spPr>
                    <a:xfrm>
                      <a:off x="0" y="0"/>
                      <a:ext cx="4280914" cy="2224040"/>
                    </a:xfrm>
                    <a:prstGeom prst="rect">
                      <a:avLst/>
                    </a:prstGeom>
                  </pic:spPr>
                </pic:pic>
              </a:graphicData>
            </a:graphic>
          </wp:inline>
        </w:drawing>
      </w:r>
    </w:p>
    <w:p w14:paraId="0758FC53" w14:textId="77777777" w:rsidR="00B80F70" w:rsidRPr="00E0265B" w:rsidRDefault="00B80F70" w:rsidP="00B80F70">
      <w:pPr>
        <w:ind w:firstLine="0"/>
        <w:rPr>
          <w:rFonts w:eastAsia="TimesNewRoman" w:cs="Times New Roman"/>
          <w:szCs w:val="28"/>
          <w:lang w:val="uk-UA"/>
        </w:rPr>
      </w:pPr>
      <w:r w:rsidRPr="00E0265B">
        <w:rPr>
          <w:rFonts w:eastAsia="TimesNewRoman" w:cs="Times New Roman"/>
          <w:szCs w:val="28"/>
          <w:lang w:val="uk-UA"/>
        </w:rPr>
        <w:t xml:space="preserve"> </w:t>
      </w:r>
    </w:p>
    <w:p w14:paraId="7BD4C235" w14:textId="424A1D5E" w:rsidR="007B6DCC" w:rsidRPr="00E0265B" w:rsidRDefault="00523839" w:rsidP="00992AC8">
      <w:pPr>
        <w:ind w:firstLine="0"/>
        <w:jc w:val="center"/>
        <w:rPr>
          <w:rFonts w:eastAsia="TimesNewRoman" w:cs="Times New Roman"/>
          <w:szCs w:val="28"/>
          <w:lang w:val="uk-UA"/>
        </w:rPr>
      </w:pPr>
      <w:r>
        <w:rPr>
          <w:rFonts w:eastAsia="TimesNewRoman" w:cs="Times New Roman"/>
          <w:szCs w:val="28"/>
          <w:lang w:val="uk-UA"/>
        </w:rPr>
        <w:t>Рисунок</w:t>
      </w:r>
      <w:r w:rsidR="00B80F70" w:rsidRPr="00E0265B">
        <w:rPr>
          <w:rFonts w:eastAsia="TimesNewRoman" w:cs="Times New Roman"/>
          <w:szCs w:val="28"/>
          <w:lang w:val="uk-UA"/>
        </w:rPr>
        <w:t xml:space="preserve"> 2.</w:t>
      </w:r>
      <w:r w:rsidR="00E71458">
        <w:rPr>
          <w:rFonts w:eastAsia="TimesNewRoman" w:cs="Times New Roman"/>
          <w:szCs w:val="28"/>
          <w:lang w:val="uk-UA"/>
        </w:rPr>
        <w:t>2</w:t>
      </w:r>
      <w:r w:rsidR="00B80F70" w:rsidRPr="00E0265B">
        <w:rPr>
          <w:rFonts w:eastAsia="TimesNewRoman" w:cs="Times New Roman"/>
          <w:szCs w:val="28"/>
          <w:lang w:val="uk-UA"/>
        </w:rPr>
        <w:t xml:space="preserve"> – </w:t>
      </w:r>
      <w:r w:rsidR="00560A10">
        <w:rPr>
          <w:rFonts w:eastAsia="TimesNewRoman" w:cs="Times New Roman"/>
          <w:szCs w:val="28"/>
          <w:lang w:val="uk-UA"/>
        </w:rPr>
        <w:t>Структурна</w:t>
      </w:r>
      <w:r w:rsidR="00B80F70" w:rsidRPr="00E0265B">
        <w:rPr>
          <w:rFonts w:eastAsia="TimesNewRoman" w:cs="Times New Roman"/>
          <w:szCs w:val="28"/>
          <w:lang w:val="uk-UA"/>
        </w:rPr>
        <w:t xml:space="preserve"> схема вихрострумового дефектоскопа</w:t>
      </w:r>
    </w:p>
    <w:p w14:paraId="709EEF6E" w14:textId="77777777" w:rsidR="00992AC8" w:rsidRPr="00E0265B" w:rsidRDefault="00992AC8" w:rsidP="007A0A1A">
      <w:pPr>
        <w:ind w:firstLine="0"/>
        <w:rPr>
          <w:rFonts w:eastAsia="TimesNewRoman" w:cs="Times New Roman"/>
          <w:szCs w:val="28"/>
          <w:lang w:val="uk-UA"/>
        </w:rPr>
      </w:pPr>
    </w:p>
    <w:p w14:paraId="1C543A43" w14:textId="226228F2" w:rsidR="00B80F70" w:rsidRPr="00E0265B" w:rsidRDefault="00B80F70" w:rsidP="00B80F70">
      <w:pPr>
        <w:pStyle w:val="af3"/>
        <w:ind w:left="0" w:firstLine="708"/>
        <w:rPr>
          <w:lang w:val="uk-UA"/>
        </w:rPr>
      </w:pPr>
      <w:r w:rsidRPr="00E0265B">
        <w:rPr>
          <w:lang w:val="uk-UA"/>
        </w:rPr>
        <w:t>Вихрострумовий контроль якості труб на вихрострумових дефектоскопах заснований на збудженні в локальній зоні труби вихрових струмів і реєстрації зміни поля, викликаного його перерозподілом в зоні дефекту. Дефект - це порушення суцільності металу (герметичності), що проявляється у вигляді отвору, раковини, т. ін</w:t>
      </w:r>
      <w:r w:rsidR="00045419" w:rsidRPr="00045419">
        <w:t xml:space="preserve"> [5]</w:t>
      </w:r>
      <w:r w:rsidRPr="00E0265B">
        <w:rPr>
          <w:lang w:val="uk-UA"/>
        </w:rPr>
        <w:t>.</w:t>
      </w:r>
    </w:p>
    <w:p w14:paraId="07F7E9F9" w14:textId="77777777" w:rsidR="0087165D" w:rsidRPr="00E0265B" w:rsidRDefault="0087165D" w:rsidP="00B80F70">
      <w:pPr>
        <w:pStyle w:val="af3"/>
        <w:ind w:left="0" w:firstLine="708"/>
        <w:rPr>
          <w:bCs/>
          <w:lang w:val="uk-UA"/>
        </w:rPr>
      </w:pPr>
    </w:p>
    <w:p w14:paraId="664BD402" w14:textId="77777777" w:rsidR="00B80F70" w:rsidRPr="00E0265B" w:rsidRDefault="00B80F70" w:rsidP="00B80F70">
      <w:pPr>
        <w:pStyle w:val="af0"/>
        <w:spacing w:line="360" w:lineRule="auto"/>
        <w:ind w:firstLine="709"/>
        <w:rPr>
          <w:b w:val="0"/>
          <w:sz w:val="28"/>
        </w:rPr>
      </w:pPr>
      <w:r w:rsidRPr="00E0265B">
        <w:rPr>
          <w:b w:val="0"/>
          <w:sz w:val="28"/>
        </w:rPr>
        <w:lastRenderedPageBreak/>
        <w:t xml:space="preserve">У вихрострумовому дефектоскопі, що розглядається в цій </w:t>
      </w:r>
      <w:r w:rsidR="003B3396" w:rsidRPr="00E0265B">
        <w:rPr>
          <w:b w:val="0"/>
          <w:sz w:val="28"/>
        </w:rPr>
        <w:t xml:space="preserve">магістерській </w:t>
      </w:r>
      <w:r w:rsidR="007B6DCC" w:rsidRPr="00E0265B">
        <w:rPr>
          <w:b w:val="0"/>
          <w:sz w:val="28"/>
        </w:rPr>
        <w:t>дисертації</w:t>
      </w:r>
      <w:r w:rsidRPr="00E0265B">
        <w:rPr>
          <w:b w:val="0"/>
          <w:sz w:val="28"/>
        </w:rPr>
        <w:t>, застосований перетворювач прохідного типу. Котушка датчика має обмотку збудження, яка підключена до генератора імпульсів, і вимірювальну диференціальну обмотку, яка підключається до входу диференціального підсилювача дефектоскопа. При цьому частини диференціальної обмотки розташовані так, щоб їх сигнали виходили від близько розташованих ділянок контрольної труби. Це дозволяє зменшити вплив плавних змін електрофізичних і геометричних параметрів труби. Діаметр контрольної котушки вибирається виходячи із закону D</w:t>
      </w:r>
      <w:r w:rsidRPr="00E0265B">
        <w:rPr>
          <w:b w:val="0"/>
          <w:sz w:val="28"/>
          <w:vertAlign w:val="subscript"/>
        </w:rPr>
        <w:t>кат</w:t>
      </w:r>
      <w:r w:rsidRPr="00E0265B">
        <w:rPr>
          <w:b w:val="0"/>
        </w:rPr>
        <w:t xml:space="preserve"> </w:t>
      </w:r>
      <w:r w:rsidRPr="00E0265B">
        <w:rPr>
          <w:b w:val="0"/>
          <w:sz w:val="28"/>
          <w:vertAlign w:val="subscript"/>
        </w:rPr>
        <w:t xml:space="preserve">внутр </w:t>
      </w:r>
      <w:r w:rsidRPr="00E0265B">
        <w:rPr>
          <w:b w:val="0"/>
          <w:sz w:val="28"/>
        </w:rPr>
        <w:t>= D</w:t>
      </w:r>
      <w:r w:rsidRPr="00E0265B">
        <w:rPr>
          <w:b w:val="0"/>
          <w:sz w:val="28"/>
          <w:vertAlign w:val="subscript"/>
        </w:rPr>
        <w:t>тр</w:t>
      </w:r>
      <w:r w:rsidRPr="00E0265B">
        <w:rPr>
          <w:b w:val="0"/>
          <w:sz w:val="28"/>
        </w:rPr>
        <w:t>*1,07. Наприклад, якщо треба контролювати труби D</w:t>
      </w:r>
      <w:r w:rsidRPr="00E0265B">
        <w:rPr>
          <w:b w:val="0"/>
          <w:sz w:val="28"/>
          <w:vertAlign w:val="subscript"/>
        </w:rPr>
        <w:t>тр</w:t>
      </w:r>
      <w:r w:rsidRPr="00E0265B">
        <w:rPr>
          <w:b w:val="0"/>
          <w:sz w:val="28"/>
        </w:rPr>
        <w:t>=25 мм, прохідну котушку треба вибирати D</w:t>
      </w:r>
      <w:r w:rsidRPr="00E0265B">
        <w:rPr>
          <w:b w:val="0"/>
          <w:sz w:val="28"/>
          <w:vertAlign w:val="subscript"/>
        </w:rPr>
        <w:t>кат</w:t>
      </w:r>
      <w:r w:rsidRPr="00E0265B">
        <w:rPr>
          <w:b w:val="0"/>
        </w:rPr>
        <w:t xml:space="preserve"> </w:t>
      </w:r>
      <w:r w:rsidRPr="00E0265B">
        <w:rPr>
          <w:b w:val="0"/>
          <w:sz w:val="28"/>
        </w:rPr>
        <w:t>внутр = 26,75 мм; із стандартного ряду котушок виробництва «Inst. Dr. Foerster» вибирається котушка з D</w:t>
      </w:r>
      <w:r w:rsidRPr="00E0265B">
        <w:rPr>
          <w:b w:val="0"/>
          <w:sz w:val="28"/>
          <w:vertAlign w:val="subscript"/>
        </w:rPr>
        <w:t>кат</w:t>
      </w:r>
      <w:r w:rsidRPr="00E0265B">
        <w:rPr>
          <w:b w:val="0"/>
        </w:rPr>
        <w:t xml:space="preserve"> </w:t>
      </w:r>
      <w:r w:rsidRPr="00E0265B">
        <w:rPr>
          <w:b w:val="0"/>
          <w:sz w:val="28"/>
          <w:vertAlign w:val="subscript"/>
        </w:rPr>
        <w:t xml:space="preserve">внутр </w:t>
      </w:r>
      <w:r w:rsidRPr="00E0265B">
        <w:rPr>
          <w:b w:val="0"/>
          <w:sz w:val="28"/>
        </w:rPr>
        <w:t>= 27 мм. Аналогічно прораховуються і інші розміри.</w:t>
      </w:r>
    </w:p>
    <w:p w14:paraId="06114F5C" w14:textId="77777777" w:rsidR="00B80F70" w:rsidRPr="00E0265B" w:rsidRDefault="00B80F70" w:rsidP="00B80F70">
      <w:pPr>
        <w:pStyle w:val="af0"/>
        <w:spacing w:line="360" w:lineRule="auto"/>
        <w:ind w:firstLine="709"/>
        <w:rPr>
          <w:b w:val="0"/>
          <w:sz w:val="28"/>
        </w:rPr>
      </w:pPr>
    </w:p>
    <w:p w14:paraId="611E2ED9" w14:textId="77777777" w:rsidR="00B80F70" w:rsidRPr="00E0265B" w:rsidRDefault="00B80F70" w:rsidP="00B80F70">
      <w:pPr>
        <w:pStyle w:val="af0"/>
        <w:spacing w:line="360" w:lineRule="auto"/>
        <w:ind w:firstLine="709"/>
        <w:jc w:val="center"/>
        <w:rPr>
          <w:b w:val="0"/>
          <w:bCs/>
          <w:sz w:val="28"/>
        </w:rPr>
      </w:pPr>
      <w:r w:rsidRPr="00E0265B">
        <w:rPr>
          <w:b w:val="0"/>
          <w:bCs/>
          <w:noProof/>
          <w:sz w:val="28"/>
          <w:lang w:val="en-US" w:eastAsia="en-US"/>
        </w:rPr>
        <w:drawing>
          <wp:inline distT="0" distB="0" distL="0" distR="0" wp14:anchorId="7C4330BB" wp14:editId="38B16C79">
            <wp:extent cx="2677607" cy="2105876"/>
            <wp:effectExtent l="19050" t="0" r="8443" b="0"/>
            <wp:docPr id="8" name="Рисунок 7" descr="втк_20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тк_2014.png"/>
                    <pic:cNvPicPr/>
                  </pic:nvPicPr>
                  <pic:blipFill>
                    <a:blip r:embed="rId19" cstate="print"/>
                    <a:stretch>
                      <a:fillRect/>
                    </a:stretch>
                  </pic:blipFill>
                  <pic:spPr>
                    <a:xfrm>
                      <a:off x="0" y="0"/>
                      <a:ext cx="2677607" cy="2105876"/>
                    </a:xfrm>
                    <a:prstGeom prst="rect">
                      <a:avLst/>
                    </a:prstGeom>
                  </pic:spPr>
                </pic:pic>
              </a:graphicData>
            </a:graphic>
          </wp:inline>
        </w:drawing>
      </w:r>
    </w:p>
    <w:p w14:paraId="5DF81E09" w14:textId="515E2228" w:rsidR="00B80F70" w:rsidRPr="00E0265B" w:rsidRDefault="00523839" w:rsidP="00B80F70">
      <w:pPr>
        <w:pStyle w:val="af0"/>
        <w:spacing w:line="360" w:lineRule="auto"/>
        <w:ind w:firstLine="709"/>
        <w:jc w:val="center"/>
        <w:rPr>
          <w:b w:val="0"/>
          <w:bCs/>
          <w:sz w:val="28"/>
        </w:rPr>
      </w:pPr>
      <w:r>
        <w:rPr>
          <w:b w:val="0"/>
          <w:bCs/>
          <w:sz w:val="28"/>
        </w:rPr>
        <w:t>Рисунок</w:t>
      </w:r>
      <w:r w:rsidR="00B80F70" w:rsidRPr="00E0265B">
        <w:rPr>
          <w:b w:val="0"/>
          <w:bCs/>
          <w:sz w:val="28"/>
        </w:rPr>
        <w:t xml:space="preserve"> 2.</w:t>
      </w:r>
      <w:r w:rsidR="00E71458">
        <w:rPr>
          <w:b w:val="0"/>
          <w:bCs/>
          <w:sz w:val="28"/>
        </w:rPr>
        <w:t>3</w:t>
      </w:r>
      <w:r w:rsidR="00B80F70" w:rsidRPr="00E0265B">
        <w:rPr>
          <w:b w:val="0"/>
          <w:bCs/>
          <w:sz w:val="28"/>
        </w:rPr>
        <w:t xml:space="preserve"> – Зовнішній вигляд вихрострумового перетворювача</w:t>
      </w:r>
    </w:p>
    <w:p w14:paraId="65957840" w14:textId="1C9531C7" w:rsidR="00B80F70" w:rsidRPr="00E0265B" w:rsidRDefault="00B80F70" w:rsidP="00B80F70">
      <w:pPr>
        <w:pStyle w:val="af0"/>
        <w:spacing w:line="360" w:lineRule="auto"/>
        <w:ind w:firstLine="709"/>
        <w:rPr>
          <w:b w:val="0"/>
          <w:bCs/>
          <w:sz w:val="28"/>
        </w:rPr>
      </w:pPr>
    </w:p>
    <w:p w14:paraId="32332C4E" w14:textId="77777777" w:rsidR="00B80F70" w:rsidRPr="00E0265B" w:rsidRDefault="00B80F70" w:rsidP="00B80F70">
      <w:pPr>
        <w:pStyle w:val="af0"/>
        <w:spacing w:line="360" w:lineRule="auto"/>
        <w:ind w:firstLine="709"/>
        <w:rPr>
          <w:b w:val="0"/>
          <w:bCs/>
          <w:sz w:val="28"/>
        </w:rPr>
      </w:pPr>
      <w:r w:rsidRPr="00E0265B">
        <w:rPr>
          <w:b w:val="0"/>
          <w:sz w:val="28"/>
        </w:rPr>
        <w:t>Вихрострумовий перетворювач встановлений в спеціальний адаптер, який підтримує широкий розмірний ряд котушок (робота з одним ярмом-станиною) для контролю труб. Адаптер встановлюється в само ярмо, яке жорстко закріплене на станині установки. Вихрострумовий перетворювач сполучений з дефектоскопом багатожильним екранованим кабелем (щоб уникнути наведень магнітного поля і перешкод) з роз’ємами на його кінцях. Кожен перетворювач має свій сполучний роз'єм у відповідь байонетного типу.</w:t>
      </w:r>
    </w:p>
    <w:p w14:paraId="70378C3E" w14:textId="1F44A4EA" w:rsidR="00B80F70" w:rsidRPr="00E0265B" w:rsidRDefault="00B80F70" w:rsidP="00B80F70">
      <w:pPr>
        <w:pStyle w:val="af0"/>
        <w:spacing w:line="360" w:lineRule="auto"/>
        <w:ind w:firstLine="709"/>
        <w:rPr>
          <w:b w:val="0"/>
          <w:bCs/>
          <w:sz w:val="28"/>
        </w:rPr>
      </w:pPr>
      <w:r w:rsidRPr="00E0265B">
        <w:rPr>
          <w:b w:val="0"/>
          <w:sz w:val="28"/>
        </w:rPr>
        <w:lastRenderedPageBreak/>
        <w:t>При проходженні контролю, труба рухається усередині ВТ перетворювача поступально. Поки в котушці перетворювача знаходиться бездефектна ділянка труби (немає дефекту взагалі, або дефект не порівняний за розміром, чим еталонний штучний), то амплітуда сигналу на диференціальній обмотці мінімальна – це є дотриманий баланс. Вхідний підсилювач не реєструє вхідних сигналів, і відповідно на його виході напруга близька до 0 (можливе деяке відхилення по напрузі самого підсилювача, так званий «дрейф нуля»).</w:t>
      </w:r>
      <w:r w:rsidRPr="00E0265B">
        <w:rPr>
          <w:b w:val="0"/>
          <w:color w:val="FF0000"/>
          <w:sz w:val="28"/>
        </w:rPr>
        <w:t xml:space="preserve"> </w:t>
      </w:r>
      <w:r w:rsidRPr="00E0265B">
        <w:rPr>
          <w:b w:val="0"/>
          <w:sz w:val="28"/>
        </w:rPr>
        <w:t>При проходженні усередині котушки ділянки труби з дефектом (дефект рівний або порівняний з еталонним штучним), амплітуда сигналу на диференційній обмотці різко збільшується – тобто, порушується баланс. Вхідний підсилювач реєструє цей сигнал, посилює його у декілька разів (залежно від уставки оператором коефіцієнта підсилення). Далі сигнал поступає на фазовий детектор для детектування і далі на підсилювачі розгортки. На дисплеї приладу спостерігається імпульс відбракування, і дефектоскопіст вручну відправляє цю трубу в кишеню браку</w:t>
      </w:r>
      <w:r w:rsidR="00045419" w:rsidRPr="00045419">
        <w:rPr>
          <w:b w:val="0"/>
          <w:sz w:val="28"/>
        </w:rPr>
        <w:t xml:space="preserve"> [12]</w:t>
      </w:r>
      <w:r w:rsidRPr="00E0265B">
        <w:rPr>
          <w:b w:val="0"/>
          <w:sz w:val="28"/>
        </w:rPr>
        <w:t>.</w:t>
      </w:r>
    </w:p>
    <w:p w14:paraId="1E0C138C" w14:textId="7A9BBFC4" w:rsidR="00B80F70" w:rsidRPr="00E0265B" w:rsidRDefault="00B80F70" w:rsidP="00B80F70">
      <w:pPr>
        <w:pStyle w:val="af0"/>
        <w:spacing w:line="360" w:lineRule="auto"/>
        <w:ind w:firstLine="709"/>
        <w:rPr>
          <w:b w:val="0"/>
          <w:sz w:val="28"/>
        </w:rPr>
      </w:pPr>
      <w:r w:rsidRPr="00E0265B">
        <w:rPr>
          <w:b w:val="0"/>
          <w:sz w:val="28"/>
        </w:rPr>
        <w:t>Вихрострумовий дефектоскоп має вхідний інтерфейс із завданням неконтрольованого початку/кінця труб. При вході початку труби в перетворювач різко збільшується магнітне поле, що викликає появу електричного імпульсу на диференційній котушці. Дефектоскоп його посилить і зареєструє цей сплеск напруги як брак. Для виключення цього явища і існує інтерфейс затримки, щоб по вхідному сигналу на цьому інтерфейсі відбувалася затримка включення диференціального підсилювача, а значить неможливість контролю труби на відстані від 50 до 100 мм (залежить від стандарту контроля) від початку/кінця. Цей сигнал блокує вхідний підсилювач, а відповідно і реєстрацію вхідного сигналу від початку/кінця контрольованої труби, коли вона входить у ВТ перетворювач. Якщо цей інтерфейс не використовувати, то сигналізатор браку спрацьовуватиме не лише за наявності дефектів, але також при вході і виході контрольованої труби з контрольної котушки, що дефектоскоп може класифікувати як брак.</w:t>
      </w:r>
    </w:p>
    <w:p w14:paraId="5056A06D" w14:textId="77777777" w:rsidR="00B80F70" w:rsidRPr="00E0265B" w:rsidRDefault="00B80F70" w:rsidP="00B80F70">
      <w:pPr>
        <w:pStyle w:val="af0"/>
        <w:spacing w:line="360" w:lineRule="auto"/>
        <w:ind w:firstLine="709"/>
        <w:rPr>
          <w:b w:val="0"/>
          <w:sz w:val="28"/>
        </w:rPr>
      </w:pPr>
      <w:r w:rsidRPr="00E0265B">
        <w:rPr>
          <w:b w:val="0"/>
          <w:sz w:val="28"/>
        </w:rPr>
        <w:lastRenderedPageBreak/>
        <w:t>Вихідний інтерфейс містить логічний ТТЛ-сигнал браку (рівень «0»-годна труба, рівень «1» -брак ). До цього інтерфейсу підключена схема візуальної сигналізації з лампою про наявність браку.</w:t>
      </w:r>
    </w:p>
    <w:p w14:paraId="265542C7" w14:textId="77777777" w:rsidR="00D84AA5" w:rsidRPr="00E0265B" w:rsidRDefault="00B80F70" w:rsidP="00F3664B">
      <w:pPr>
        <w:rPr>
          <w:rFonts w:cs="Times New Roman"/>
          <w:lang w:val="uk-UA"/>
        </w:rPr>
      </w:pPr>
      <w:r w:rsidRPr="00E0265B">
        <w:rPr>
          <w:rFonts w:cs="Times New Roman"/>
          <w:lang w:val="uk-UA"/>
        </w:rPr>
        <w:t>Ультразвуковий дефектоскоп дозволяє проводити ультразвуковий контроль якості труб і вимір товщини стінки відповідно до вимог стандартів: ГОСТ 9940-81, ГОСТ 9941-81, EN 10216-1/5, ГОСТ 17410, ASME та ін.</w:t>
      </w:r>
    </w:p>
    <w:p w14:paraId="2FEF8337" w14:textId="3920540F" w:rsidR="00F3664B" w:rsidRPr="00E0265B" w:rsidRDefault="00496472" w:rsidP="007B6DCC">
      <w:pPr>
        <w:ind w:firstLine="708"/>
        <w:rPr>
          <w:rFonts w:cs="Times New Roman"/>
          <w:bCs/>
          <w:lang w:val="uk-UA"/>
        </w:rPr>
      </w:pPr>
      <w:r w:rsidRPr="00E0265B">
        <w:rPr>
          <w:rFonts w:cs="Times New Roman"/>
          <w:bCs/>
          <w:lang w:val="uk-UA"/>
        </w:rPr>
        <w:t>Технічні характеристики використовуваного на ділянці ультразвукового дефектоскопа вказані в таблиці 2.</w:t>
      </w:r>
      <w:r w:rsidR="00E70A26">
        <w:rPr>
          <w:rFonts w:cs="Times New Roman"/>
          <w:bCs/>
          <w:lang w:val="uk-UA"/>
        </w:rPr>
        <w:t>3</w:t>
      </w:r>
      <w:r w:rsidRPr="00E0265B">
        <w:rPr>
          <w:rFonts w:cs="Times New Roman"/>
          <w:bCs/>
          <w:lang w:val="uk-UA"/>
        </w:rPr>
        <w:t>.</w:t>
      </w:r>
    </w:p>
    <w:p w14:paraId="1289B44B" w14:textId="77777777" w:rsidR="007B6DCC" w:rsidRPr="00E0265B" w:rsidRDefault="007B6DCC" w:rsidP="007B6DCC">
      <w:pPr>
        <w:ind w:firstLine="708"/>
        <w:rPr>
          <w:rFonts w:cs="Times New Roman"/>
          <w:bCs/>
          <w:lang w:val="uk-UA"/>
        </w:rPr>
      </w:pPr>
    </w:p>
    <w:p w14:paraId="47D65685" w14:textId="62879C40" w:rsidR="00496472" w:rsidRPr="00E0265B" w:rsidRDefault="00496472" w:rsidP="00496472">
      <w:pPr>
        <w:rPr>
          <w:rFonts w:cs="Times New Roman"/>
          <w:lang w:val="uk-UA"/>
        </w:rPr>
      </w:pPr>
      <w:r w:rsidRPr="00E0265B">
        <w:rPr>
          <w:rFonts w:cs="Times New Roman"/>
          <w:lang w:val="uk-UA"/>
        </w:rPr>
        <w:t>Таблиця 2.</w:t>
      </w:r>
      <w:r w:rsidR="00E71458">
        <w:rPr>
          <w:rFonts w:cs="Times New Roman"/>
          <w:lang w:val="uk-UA"/>
        </w:rPr>
        <w:t>3</w:t>
      </w:r>
      <w:r w:rsidRPr="00E0265B">
        <w:rPr>
          <w:rFonts w:cs="Times New Roman"/>
          <w:lang w:val="uk-UA"/>
        </w:rPr>
        <w:t xml:space="preserve"> -Технічні характеристики ультразвукового дефектоскопа.</w:t>
      </w:r>
    </w:p>
    <w:tbl>
      <w:tblPr>
        <w:tblStyle w:val="a6"/>
        <w:tblW w:w="9606" w:type="dxa"/>
        <w:tblLook w:val="04A0" w:firstRow="1" w:lastRow="0" w:firstColumn="1" w:lastColumn="0" w:noHBand="0" w:noVBand="1"/>
      </w:tblPr>
      <w:tblGrid>
        <w:gridCol w:w="4871"/>
        <w:gridCol w:w="4735"/>
      </w:tblGrid>
      <w:tr w:rsidR="00496472" w:rsidRPr="00E0265B" w14:paraId="7F2FF014" w14:textId="77777777" w:rsidTr="00A82B12">
        <w:tc>
          <w:tcPr>
            <w:tcW w:w="4871" w:type="dxa"/>
          </w:tcPr>
          <w:p w14:paraId="04C20BC7" w14:textId="77777777" w:rsidR="00496472" w:rsidRPr="00E0265B" w:rsidRDefault="00496472" w:rsidP="00A82B12">
            <w:pPr>
              <w:spacing w:line="240" w:lineRule="auto"/>
              <w:jc w:val="center"/>
              <w:rPr>
                <w:bCs/>
                <w:lang w:val="uk-UA"/>
              </w:rPr>
            </w:pPr>
            <w:r w:rsidRPr="00E0265B">
              <w:rPr>
                <w:bCs/>
                <w:lang w:val="uk-UA"/>
              </w:rPr>
              <w:t>Найменування показника</w:t>
            </w:r>
          </w:p>
        </w:tc>
        <w:tc>
          <w:tcPr>
            <w:tcW w:w="4735" w:type="dxa"/>
          </w:tcPr>
          <w:p w14:paraId="234A9481" w14:textId="77777777" w:rsidR="00496472" w:rsidRPr="00E0265B" w:rsidRDefault="00496472" w:rsidP="00A82B12">
            <w:pPr>
              <w:spacing w:line="240" w:lineRule="auto"/>
              <w:jc w:val="center"/>
              <w:rPr>
                <w:bCs/>
                <w:lang w:val="uk-UA"/>
              </w:rPr>
            </w:pPr>
            <w:r w:rsidRPr="00E0265B">
              <w:rPr>
                <w:bCs/>
                <w:lang w:val="uk-UA"/>
              </w:rPr>
              <w:t>Діапазон виміру</w:t>
            </w:r>
          </w:p>
        </w:tc>
      </w:tr>
      <w:tr w:rsidR="00496472" w:rsidRPr="00E0265B" w14:paraId="4EA981F7" w14:textId="77777777" w:rsidTr="00A82B12">
        <w:tc>
          <w:tcPr>
            <w:tcW w:w="4871" w:type="dxa"/>
          </w:tcPr>
          <w:p w14:paraId="6D1A1996" w14:textId="77777777" w:rsidR="00496472" w:rsidRPr="00E0265B" w:rsidRDefault="00496472" w:rsidP="00A82B12">
            <w:pPr>
              <w:spacing w:line="240" w:lineRule="auto"/>
              <w:rPr>
                <w:bCs/>
                <w:lang w:val="uk-UA"/>
              </w:rPr>
            </w:pPr>
            <w:r w:rsidRPr="00E0265B">
              <w:rPr>
                <w:bCs/>
                <w:lang w:val="uk-UA"/>
              </w:rPr>
              <w:t>Діаметр контрольованих труб</w:t>
            </w:r>
          </w:p>
        </w:tc>
        <w:tc>
          <w:tcPr>
            <w:tcW w:w="4735" w:type="dxa"/>
          </w:tcPr>
          <w:p w14:paraId="1D54861B" w14:textId="77777777" w:rsidR="00496472" w:rsidRPr="00E0265B" w:rsidRDefault="00496472" w:rsidP="00A82B12">
            <w:pPr>
              <w:spacing w:line="240" w:lineRule="auto"/>
              <w:rPr>
                <w:bCs/>
                <w:lang w:val="uk-UA"/>
              </w:rPr>
            </w:pPr>
            <w:r w:rsidRPr="00E0265B">
              <w:rPr>
                <w:bCs/>
                <w:lang w:val="uk-UA"/>
              </w:rPr>
              <w:t>12 – 168 мм</w:t>
            </w:r>
          </w:p>
        </w:tc>
      </w:tr>
      <w:tr w:rsidR="00496472" w:rsidRPr="00E0265B" w14:paraId="4A4EDDFD" w14:textId="77777777" w:rsidTr="00A82B12">
        <w:tc>
          <w:tcPr>
            <w:tcW w:w="4871" w:type="dxa"/>
          </w:tcPr>
          <w:p w14:paraId="57EBB77F" w14:textId="77777777" w:rsidR="00496472" w:rsidRPr="00E0265B" w:rsidRDefault="00496472" w:rsidP="00A82B12">
            <w:pPr>
              <w:spacing w:line="240" w:lineRule="auto"/>
              <w:rPr>
                <w:bCs/>
                <w:lang w:val="uk-UA"/>
              </w:rPr>
            </w:pPr>
            <w:r w:rsidRPr="00E0265B">
              <w:rPr>
                <w:bCs/>
                <w:lang w:val="uk-UA"/>
              </w:rPr>
              <w:t>Товщина стінки контрольованих труб</w:t>
            </w:r>
          </w:p>
        </w:tc>
        <w:tc>
          <w:tcPr>
            <w:tcW w:w="4735" w:type="dxa"/>
          </w:tcPr>
          <w:p w14:paraId="08EB6A04" w14:textId="77777777" w:rsidR="00496472" w:rsidRPr="00E0265B" w:rsidRDefault="00496472" w:rsidP="00A82B12">
            <w:pPr>
              <w:spacing w:line="240" w:lineRule="auto"/>
              <w:rPr>
                <w:bCs/>
                <w:lang w:val="uk-UA"/>
              </w:rPr>
            </w:pPr>
            <w:r w:rsidRPr="00E0265B">
              <w:rPr>
                <w:bCs/>
                <w:lang w:val="uk-UA"/>
              </w:rPr>
              <w:t>0,5 – 25,0 мм</w:t>
            </w:r>
          </w:p>
        </w:tc>
      </w:tr>
      <w:tr w:rsidR="00496472" w:rsidRPr="00E0265B" w14:paraId="28762F02" w14:textId="77777777" w:rsidTr="00A82B12">
        <w:tc>
          <w:tcPr>
            <w:tcW w:w="4871" w:type="dxa"/>
          </w:tcPr>
          <w:p w14:paraId="4EA71823" w14:textId="77777777" w:rsidR="00496472" w:rsidRPr="00E0265B" w:rsidRDefault="00496472" w:rsidP="00A82B12">
            <w:pPr>
              <w:spacing w:line="240" w:lineRule="auto"/>
              <w:rPr>
                <w:bCs/>
                <w:lang w:val="uk-UA"/>
              </w:rPr>
            </w:pPr>
            <w:r w:rsidRPr="00E0265B">
              <w:rPr>
                <w:bCs/>
                <w:lang w:val="uk-UA"/>
              </w:rPr>
              <w:t>Максимальна довжина контрольованих труб</w:t>
            </w:r>
          </w:p>
        </w:tc>
        <w:tc>
          <w:tcPr>
            <w:tcW w:w="4735" w:type="dxa"/>
          </w:tcPr>
          <w:p w14:paraId="7B55DFC3" w14:textId="77777777" w:rsidR="00496472" w:rsidRPr="00E0265B" w:rsidRDefault="00496472" w:rsidP="00A82B12">
            <w:pPr>
              <w:spacing w:line="240" w:lineRule="auto"/>
              <w:rPr>
                <w:bCs/>
                <w:lang w:val="uk-UA"/>
              </w:rPr>
            </w:pPr>
            <w:r w:rsidRPr="00E0265B">
              <w:rPr>
                <w:bCs/>
                <w:lang w:val="uk-UA"/>
              </w:rPr>
              <w:t>25,0 м</w:t>
            </w:r>
          </w:p>
        </w:tc>
      </w:tr>
      <w:tr w:rsidR="00496472" w:rsidRPr="00E0265B" w14:paraId="30DDE66D" w14:textId="77777777" w:rsidTr="00A82B12">
        <w:tc>
          <w:tcPr>
            <w:tcW w:w="4871" w:type="dxa"/>
          </w:tcPr>
          <w:p w14:paraId="58F61A3F" w14:textId="77777777" w:rsidR="00496472" w:rsidRPr="00E0265B" w:rsidRDefault="00496472" w:rsidP="00A82B12">
            <w:pPr>
              <w:spacing w:line="240" w:lineRule="auto"/>
              <w:rPr>
                <w:bCs/>
                <w:lang w:val="uk-UA"/>
              </w:rPr>
            </w:pPr>
            <w:r w:rsidRPr="00E0265B">
              <w:rPr>
                <w:bCs/>
                <w:lang w:val="uk-UA"/>
              </w:rPr>
              <w:t>Мінімальна довжина риски, що виявляється, на УЗК</w:t>
            </w:r>
          </w:p>
        </w:tc>
        <w:tc>
          <w:tcPr>
            <w:tcW w:w="4735" w:type="dxa"/>
          </w:tcPr>
          <w:p w14:paraId="7459B767" w14:textId="77777777" w:rsidR="00496472" w:rsidRPr="00E0265B" w:rsidRDefault="00496472" w:rsidP="00A82B12">
            <w:pPr>
              <w:spacing w:line="240" w:lineRule="auto"/>
              <w:rPr>
                <w:bCs/>
                <w:lang w:val="uk-UA"/>
              </w:rPr>
            </w:pPr>
            <w:r w:rsidRPr="00E0265B">
              <w:rPr>
                <w:bCs/>
                <w:lang w:val="uk-UA"/>
              </w:rPr>
              <w:t>10 мм</w:t>
            </w:r>
          </w:p>
        </w:tc>
      </w:tr>
      <w:tr w:rsidR="00496472" w:rsidRPr="00E0265B" w14:paraId="3470E73E" w14:textId="77777777" w:rsidTr="00A82B12">
        <w:tc>
          <w:tcPr>
            <w:tcW w:w="4871" w:type="dxa"/>
          </w:tcPr>
          <w:p w14:paraId="4BDDAEC0" w14:textId="77777777" w:rsidR="00496472" w:rsidRPr="00E0265B" w:rsidRDefault="00496472" w:rsidP="00A82B12">
            <w:pPr>
              <w:spacing w:line="240" w:lineRule="auto"/>
              <w:rPr>
                <w:bCs/>
                <w:lang w:val="uk-UA"/>
              </w:rPr>
            </w:pPr>
            <w:r w:rsidRPr="00E0265B">
              <w:rPr>
                <w:bCs/>
                <w:lang w:val="uk-UA"/>
              </w:rPr>
              <w:t>Мінімальна глибина риски, що виявляється, на УЗК</w:t>
            </w:r>
          </w:p>
        </w:tc>
        <w:tc>
          <w:tcPr>
            <w:tcW w:w="4735" w:type="dxa"/>
          </w:tcPr>
          <w:p w14:paraId="1285DCB6" w14:textId="77777777" w:rsidR="00496472" w:rsidRPr="00E0265B" w:rsidRDefault="00496472" w:rsidP="00A82B12">
            <w:pPr>
              <w:spacing w:line="240" w:lineRule="auto"/>
              <w:jc w:val="center"/>
              <w:rPr>
                <w:bCs/>
                <w:sz w:val="24"/>
                <w:szCs w:val="24"/>
                <w:lang w:val="uk-UA"/>
              </w:rPr>
            </w:pPr>
            <w:r w:rsidRPr="00E0265B">
              <w:rPr>
                <w:bCs/>
                <w:sz w:val="24"/>
                <w:szCs w:val="24"/>
                <w:lang w:val="uk-UA"/>
              </w:rPr>
              <w:t>5% від товщини стінкі, але не менше 0,05 мм</w:t>
            </w:r>
          </w:p>
        </w:tc>
      </w:tr>
      <w:tr w:rsidR="00496472" w:rsidRPr="00E0265B" w14:paraId="34975C08" w14:textId="77777777" w:rsidTr="00A82B12">
        <w:tc>
          <w:tcPr>
            <w:tcW w:w="4871" w:type="dxa"/>
          </w:tcPr>
          <w:p w14:paraId="6A64070B" w14:textId="77777777" w:rsidR="00496472" w:rsidRPr="00E0265B" w:rsidRDefault="00496472" w:rsidP="00A82B12">
            <w:pPr>
              <w:spacing w:line="240" w:lineRule="auto"/>
              <w:rPr>
                <w:bCs/>
                <w:lang w:val="uk-UA"/>
              </w:rPr>
            </w:pPr>
            <w:r w:rsidRPr="00E0265B">
              <w:rPr>
                <w:bCs/>
                <w:lang w:val="uk-UA"/>
              </w:rPr>
              <w:t>Діапазон виміру товщини стінки</w:t>
            </w:r>
          </w:p>
        </w:tc>
        <w:tc>
          <w:tcPr>
            <w:tcW w:w="4735" w:type="dxa"/>
          </w:tcPr>
          <w:p w14:paraId="1A6F22D1" w14:textId="77777777" w:rsidR="00496472" w:rsidRPr="00E0265B" w:rsidRDefault="00496472" w:rsidP="00A82B12">
            <w:pPr>
              <w:spacing w:line="240" w:lineRule="auto"/>
              <w:rPr>
                <w:bCs/>
                <w:lang w:val="uk-UA"/>
              </w:rPr>
            </w:pPr>
            <w:r w:rsidRPr="00E0265B">
              <w:rPr>
                <w:bCs/>
                <w:lang w:val="uk-UA"/>
              </w:rPr>
              <w:t xml:space="preserve">0,9…22 </w:t>
            </w:r>
            <w:r w:rsidRPr="00E0265B">
              <w:rPr>
                <w:lang w:val="uk-UA"/>
              </w:rPr>
              <w:t>мм з точністю ±0,03 мм</w:t>
            </w:r>
          </w:p>
        </w:tc>
      </w:tr>
      <w:tr w:rsidR="00496472" w:rsidRPr="00E0265B" w14:paraId="0125777E" w14:textId="77777777" w:rsidTr="00A82B12">
        <w:tc>
          <w:tcPr>
            <w:tcW w:w="4871" w:type="dxa"/>
          </w:tcPr>
          <w:p w14:paraId="2DB269E9" w14:textId="77777777" w:rsidR="00496472" w:rsidRPr="00E0265B" w:rsidRDefault="00496472" w:rsidP="00A82B12">
            <w:pPr>
              <w:spacing w:line="240" w:lineRule="auto"/>
              <w:rPr>
                <w:bCs/>
                <w:lang w:val="uk-UA"/>
              </w:rPr>
            </w:pPr>
            <w:r w:rsidRPr="00E0265B">
              <w:rPr>
                <w:bCs/>
                <w:lang w:val="uk-UA"/>
              </w:rPr>
              <w:t>Швидкість обертання іммерсійної голівки</w:t>
            </w:r>
          </w:p>
        </w:tc>
        <w:tc>
          <w:tcPr>
            <w:tcW w:w="4735" w:type="dxa"/>
          </w:tcPr>
          <w:p w14:paraId="3095E2AB" w14:textId="77777777" w:rsidR="00496472" w:rsidRPr="00E0265B" w:rsidRDefault="00496472" w:rsidP="00A82B12">
            <w:pPr>
              <w:spacing w:line="240" w:lineRule="auto"/>
              <w:rPr>
                <w:bCs/>
                <w:lang w:val="uk-UA"/>
              </w:rPr>
            </w:pPr>
            <w:r w:rsidRPr="00E0265B">
              <w:rPr>
                <w:bCs/>
                <w:lang w:val="uk-UA"/>
              </w:rPr>
              <w:t>2400 об/хв</w:t>
            </w:r>
          </w:p>
        </w:tc>
      </w:tr>
      <w:tr w:rsidR="00496472" w:rsidRPr="00E0265B" w14:paraId="4DFC4DDB" w14:textId="77777777" w:rsidTr="00A82B12">
        <w:tc>
          <w:tcPr>
            <w:tcW w:w="4871" w:type="dxa"/>
          </w:tcPr>
          <w:p w14:paraId="1565C730" w14:textId="77777777" w:rsidR="00496472" w:rsidRPr="00E0265B" w:rsidRDefault="00496472" w:rsidP="00A82B12">
            <w:pPr>
              <w:spacing w:line="240" w:lineRule="auto"/>
              <w:rPr>
                <w:bCs/>
                <w:lang w:val="uk-UA"/>
              </w:rPr>
            </w:pPr>
            <w:r w:rsidRPr="00E0265B">
              <w:rPr>
                <w:bCs/>
                <w:lang w:val="uk-UA"/>
              </w:rPr>
              <w:t>Крок сканування поверхні труби</w:t>
            </w:r>
          </w:p>
        </w:tc>
        <w:tc>
          <w:tcPr>
            <w:tcW w:w="4735" w:type="dxa"/>
          </w:tcPr>
          <w:p w14:paraId="7C972891" w14:textId="77777777" w:rsidR="00496472" w:rsidRPr="00E0265B" w:rsidRDefault="00496472" w:rsidP="00A82B12">
            <w:pPr>
              <w:spacing w:line="240" w:lineRule="auto"/>
              <w:rPr>
                <w:bCs/>
                <w:lang w:val="uk-UA"/>
              </w:rPr>
            </w:pPr>
            <w:r w:rsidRPr="00E0265B">
              <w:rPr>
                <w:bCs/>
                <w:lang w:val="uk-UA"/>
              </w:rPr>
              <w:t>2,5 мм</w:t>
            </w:r>
          </w:p>
        </w:tc>
      </w:tr>
      <w:tr w:rsidR="00496472" w:rsidRPr="00E0265B" w14:paraId="761C6CA4" w14:textId="77777777" w:rsidTr="00A82B12">
        <w:tc>
          <w:tcPr>
            <w:tcW w:w="4871" w:type="dxa"/>
          </w:tcPr>
          <w:p w14:paraId="6343A080" w14:textId="77777777" w:rsidR="00496472" w:rsidRPr="00E0265B" w:rsidRDefault="00496472" w:rsidP="00A82B12">
            <w:pPr>
              <w:spacing w:line="240" w:lineRule="auto"/>
              <w:rPr>
                <w:bCs/>
                <w:lang w:val="uk-UA"/>
              </w:rPr>
            </w:pPr>
            <w:r w:rsidRPr="00E0265B">
              <w:rPr>
                <w:bCs/>
                <w:lang w:val="uk-UA"/>
              </w:rPr>
              <w:t>Довжина неконтрольованих кінців труб</w:t>
            </w:r>
          </w:p>
        </w:tc>
        <w:tc>
          <w:tcPr>
            <w:tcW w:w="4735" w:type="dxa"/>
          </w:tcPr>
          <w:p w14:paraId="34713574" w14:textId="77777777" w:rsidR="00496472" w:rsidRPr="00E0265B" w:rsidRDefault="00496472" w:rsidP="00A82B12">
            <w:pPr>
              <w:spacing w:line="240" w:lineRule="auto"/>
              <w:rPr>
                <w:bCs/>
                <w:lang w:val="uk-UA"/>
              </w:rPr>
            </w:pPr>
            <w:r w:rsidRPr="00E0265B">
              <w:rPr>
                <w:bCs/>
                <w:lang w:val="uk-UA"/>
              </w:rPr>
              <w:t>50,0 мм</w:t>
            </w:r>
          </w:p>
        </w:tc>
      </w:tr>
      <w:tr w:rsidR="00496472" w:rsidRPr="00E0265B" w14:paraId="5E44784C" w14:textId="77777777" w:rsidTr="00A82B12">
        <w:tc>
          <w:tcPr>
            <w:tcW w:w="4871" w:type="dxa"/>
          </w:tcPr>
          <w:p w14:paraId="3B80D70D" w14:textId="77777777" w:rsidR="00496472" w:rsidRPr="00E0265B" w:rsidRDefault="00496472" w:rsidP="00A82B12">
            <w:pPr>
              <w:spacing w:line="240" w:lineRule="auto"/>
              <w:rPr>
                <w:bCs/>
                <w:lang w:val="uk-UA"/>
              </w:rPr>
            </w:pPr>
            <w:r w:rsidRPr="00E0265B">
              <w:rPr>
                <w:bCs/>
                <w:lang w:val="uk-UA"/>
              </w:rPr>
              <w:t>Переміщення труби</w:t>
            </w:r>
          </w:p>
        </w:tc>
        <w:tc>
          <w:tcPr>
            <w:tcW w:w="4735" w:type="dxa"/>
          </w:tcPr>
          <w:p w14:paraId="58C6D0C8" w14:textId="77777777" w:rsidR="00496472" w:rsidRPr="00E0265B" w:rsidRDefault="00496472" w:rsidP="00A82B12">
            <w:pPr>
              <w:spacing w:line="240" w:lineRule="auto"/>
              <w:rPr>
                <w:bCs/>
                <w:lang w:val="uk-UA"/>
              </w:rPr>
            </w:pPr>
            <w:r w:rsidRPr="00E0265B">
              <w:rPr>
                <w:bCs/>
                <w:lang w:val="uk-UA"/>
              </w:rPr>
              <w:t>поступальне</w:t>
            </w:r>
          </w:p>
        </w:tc>
      </w:tr>
      <w:tr w:rsidR="00496472" w:rsidRPr="00E0265B" w14:paraId="7CE28B15" w14:textId="77777777" w:rsidTr="00A82B12">
        <w:tc>
          <w:tcPr>
            <w:tcW w:w="4871" w:type="dxa"/>
          </w:tcPr>
          <w:p w14:paraId="03C7EE2E" w14:textId="77777777" w:rsidR="00496472" w:rsidRPr="00E0265B" w:rsidRDefault="00496472" w:rsidP="00A82B12">
            <w:pPr>
              <w:spacing w:line="240" w:lineRule="auto"/>
              <w:rPr>
                <w:bCs/>
                <w:lang w:val="uk-UA"/>
              </w:rPr>
            </w:pPr>
            <w:r w:rsidRPr="00E0265B">
              <w:rPr>
                <w:bCs/>
                <w:lang w:val="uk-UA"/>
              </w:rPr>
              <w:t>Швидкість контролю</w:t>
            </w:r>
          </w:p>
        </w:tc>
        <w:tc>
          <w:tcPr>
            <w:tcW w:w="4735" w:type="dxa"/>
          </w:tcPr>
          <w:p w14:paraId="280903C6" w14:textId="77777777" w:rsidR="00496472" w:rsidRPr="00E0265B" w:rsidRDefault="00496472" w:rsidP="00A82B12">
            <w:pPr>
              <w:spacing w:line="240" w:lineRule="auto"/>
              <w:rPr>
                <w:bCs/>
                <w:lang w:val="uk-UA"/>
              </w:rPr>
            </w:pPr>
            <w:r w:rsidRPr="00E0265B">
              <w:rPr>
                <w:bCs/>
                <w:lang w:val="uk-UA"/>
              </w:rPr>
              <w:t>до 12 м/хв</w:t>
            </w:r>
          </w:p>
        </w:tc>
      </w:tr>
      <w:tr w:rsidR="00496472" w:rsidRPr="00E0265B" w14:paraId="391F0356" w14:textId="77777777" w:rsidTr="00A82B12">
        <w:tc>
          <w:tcPr>
            <w:tcW w:w="4871" w:type="dxa"/>
          </w:tcPr>
          <w:p w14:paraId="19FEA1C3" w14:textId="77777777" w:rsidR="00496472" w:rsidRPr="00E0265B" w:rsidRDefault="00496472" w:rsidP="00A82B12">
            <w:pPr>
              <w:spacing w:line="240" w:lineRule="auto"/>
              <w:rPr>
                <w:bCs/>
                <w:lang w:val="uk-UA"/>
              </w:rPr>
            </w:pPr>
            <w:r w:rsidRPr="00E0265B">
              <w:rPr>
                <w:bCs/>
                <w:lang w:val="uk-UA"/>
              </w:rPr>
              <w:t>Робочі частоти</w:t>
            </w:r>
          </w:p>
        </w:tc>
        <w:tc>
          <w:tcPr>
            <w:tcW w:w="4735" w:type="dxa"/>
          </w:tcPr>
          <w:p w14:paraId="58907680" w14:textId="77777777" w:rsidR="00496472" w:rsidRPr="00E0265B" w:rsidRDefault="00496472" w:rsidP="00A82B12">
            <w:pPr>
              <w:spacing w:line="240" w:lineRule="auto"/>
              <w:rPr>
                <w:bCs/>
                <w:lang w:val="uk-UA"/>
              </w:rPr>
            </w:pPr>
            <w:r w:rsidRPr="00E0265B">
              <w:rPr>
                <w:bCs/>
                <w:lang w:val="uk-UA"/>
              </w:rPr>
              <w:t>5 Мгц, 10 Мгц</w:t>
            </w:r>
          </w:p>
        </w:tc>
      </w:tr>
      <w:tr w:rsidR="00496472" w:rsidRPr="00E0265B" w14:paraId="08D83C59" w14:textId="77777777" w:rsidTr="00A82B12">
        <w:tc>
          <w:tcPr>
            <w:tcW w:w="4871" w:type="dxa"/>
          </w:tcPr>
          <w:p w14:paraId="01CDF1C6" w14:textId="77777777" w:rsidR="00496472" w:rsidRPr="00E0265B" w:rsidRDefault="00496472" w:rsidP="00A82B12">
            <w:pPr>
              <w:spacing w:line="240" w:lineRule="auto"/>
              <w:rPr>
                <w:bCs/>
                <w:lang w:val="uk-UA"/>
              </w:rPr>
            </w:pPr>
            <w:r w:rsidRPr="00E0265B">
              <w:rPr>
                <w:bCs/>
                <w:lang w:val="uk-UA"/>
              </w:rPr>
              <w:t>Кількість каналів</w:t>
            </w:r>
          </w:p>
        </w:tc>
        <w:tc>
          <w:tcPr>
            <w:tcW w:w="4735" w:type="dxa"/>
          </w:tcPr>
          <w:p w14:paraId="54C0F087" w14:textId="77777777" w:rsidR="00496472" w:rsidRPr="00E0265B" w:rsidRDefault="00496472" w:rsidP="00A82B12">
            <w:pPr>
              <w:spacing w:line="240" w:lineRule="auto"/>
              <w:rPr>
                <w:bCs/>
                <w:lang w:val="uk-UA"/>
              </w:rPr>
            </w:pPr>
            <w:r w:rsidRPr="00E0265B">
              <w:rPr>
                <w:bCs/>
                <w:lang w:val="uk-UA"/>
              </w:rPr>
              <w:t>4 – контроль УЗ,  1 - товщиномір</w:t>
            </w:r>
          </w:p>
        </w:tc>
      </w:tr>
      <w:tr w:rsidR="00496472" w:rsidRPr="00E0265B" w14:paraId="1CF26956" w14:textId="77777777" w:rsidTr="00A82B12">
        <w:tc>
          <w:tcPr>
            <w:tcW w:w="4871" w:type="dxa"/>
          </w:tcPr>
          <w:p w14:paraId="6A8FC984" w14:textId="77777777" w:rsidR="00496472" w:rsidRPr="00E0265B" w:rsidRDefault="00496472" w:rsidP="00A82B12">
            <w:pPr>
              <w:spacing w:line="240" w:lineRule="auto"/>
              <w:rPr>
                <w:bCs/>
                <w:lang w:val="uk-UA"/>
              </w:rPr>
            </w:pPr>
            <w:r w:rsidRPr="00E0265B">
              <w:rPr>
                <w:bCs/>
                <w:lang w:val="uk-UA"/>
              </w:rPr>
              <w:t>Час встановлення робочого режиму</w:t>
            </w:r>
          </w:p>
        </w:tc>
        <w:tc>
          <w:tcPr>
            <w:tcW w:w="4735" w:type="dxa"/>
          </w:tcPr>
          <w:p w14:paraId="2932CD15" w14:textId="77777777" w:rsidR="00496472" w:rsidRPr="00E0265B" w:rsidRDefault="00496472" w:rsidP="00A82B12">
            <w:pPr>
              <w:spacing w:line="240" w:lineRule="auto"/>
              <w:rPr>
                <w:bCs/>
                <w:lang w:val="uk-UA"/>
              </w:rPr>
            </w:pPr>
            <w:r w:rsidRPr="00E0265B">
              <w:rPr>
                <w:bCs/>
                <w:lang w:val="uk-UA"/>
              </w:rPr>
              <w:t>&lt; 5 мін</w:t>
            </w:r>
          </w:p>
        </w:tc>
      </w:tr>
      <w:tr w:rsidR="00496472" w:rsidRPr="00E0265B" w14:paraId="25B80CFD" w14:textId="77777777" w:rsidTr="00A82B12">
        <w:tc>
          <w:tcPr>
            <w:tcW w:w="4871" w:type="dxa"/>
          </w:tcPr>
          <w:p w14:paraId="1ABFBF64" w14:textId="77777777" w:rsidR="00496472" w:rsidRPr="00E0265B" w:rsidRDefault="00496472" w:rsidP="00A82B12">
            <w:pPr>
              <w:spacing w:line="240" w:lineRule="auto"/>
              <w:rPr>
                <w:bCs/>
                <w:lang w:val="uk-UA"/>
              </w:rPr>
            </w:pPr>
            <w:r w:rsidRPr="00E0265B">
              <w:rPr>
                <w:bCs/>
                <w:lang w:val="uk-UA"/>
              </w:rPr>
              <w:t>Тривалість безперервної роботи</w:t>
            </w:r>
          </w:p>
        </w:tc>
        <w:tc>
          <w:tcPr>
            <w:tcW w:w="4735" w:type="dxa"/>
          </w:tcPr>
          <w:p w14:paraId="491E2D2E" w14:textId="77777777" w:rsidR="00496472" w:rsidRPr="00E0265B" w:rsidRDefault="00496472" w:rsidP="00A82B12">
            <w:pPr>
              <w:spacing w:line="240" w:lineRule="auto"/>
              <w:rPr>
                <w:bCs/>
                <w:lang w:val="uk-UA"/>
              </w:rPr>
            </w:pPr>
            <w:r w:rsidRPr="00E0265B">
              <w:rPr>
                <w:bCs/>
                <w:lang w:val="uk-UA"/>
              </w:rPr>
              <w:t>≥ 24 година</w:t>
            </w:r>
          </w:p>
        </w:tc>
      </w:tr>
      <w:tr w:rsidR="00496472" w:rsidRPr="00E0265B" w14:paraId="46A2A4DC" w14:textId="77777777" w:rsidTr="00A82B12">
        <w:tc>
          <w:tcPr>
            <w:tcW w:w="4871" w:type="dxa"/>
          </w:tcPr>
          <w:p w14:paraId="20D70022" w14:textId="77777777" w:rsidR="00496472" w:rsidRPr="00E0265B" w:rsidRDefault="00496472" w:rsidP="00A82B12">
            <w:pPr>
              <w:spacing w:line="240" w:lineRule="auto"/>
              <w:rPr>
                <w:bCs/>
                <w:lang w:val="uk-UA"/>
              </w:rPr>
            </w:pPr>
            <w:r w:rsidRPr="00E0265B">
              <w:rPr>
                <w:lang w:val="uk-UA"/>
              </w:rPr>
              <w:t>Живлення від мережі змінного струму і потреблемая потужність</w:t>
            </w:r>
          </w:p>
        </w:tc>
        <w:tc>
          <w:tcPr>
            <w:tcW w:w="4735" w:type="dxa"/>
          </w:tcPr>
          <w:p w14:paraId="732CD0FF" w14:textId="77777777" w:rsidR="00496472" w:rsidRPr="00E0265B" w:rsidRDefault="00496472" w:rsidP="00A82B12">
            <w:pPr>
              <w:spacing w:line="240" w:lineRule="auto"/>
              <w:rPr>
                <w:bCs/>
                <w:lang w:val="uk-UA"/>
              </w:rPr>
            </w:pPr>
            <w:r w:rsidRPr="00E0265B">
              <w:rPr>
                <w:bCs/>
                <w:lang w:val="uk-UA"/>
              </w:rPr>
              <w:t>220У ± 10 % 50Гц</w:t>
            </w:r>
          </w:p>
          <w:p w14:paraId="195AACC4" w14:textId="77777777" w:rsidR="00496472" w:rsidRPr="00E0265B" w:rsidRDefault="00496472" w:rsidP="00A82B12">
            <w:pPr>
              <w:spacing w:line="240" w:lineRule="auto"/>
              <w:rPr>
                <w:bCs/>
                <w:lang w:val="uk-UA"/>
              </w:rPr>
            </w:pPr>
            <w:r w:rsidRPr="00E0265B">
              <w:rPr>
                <w:bCs/>
                <w:lang w:val="uk-UA"/>
              </w:rPr>
              <w:t>330 Вт</w:t>
            </w:r>
          </w:p>
        </w:tc>
      </w:tr>
      <w:tr w:rsidR="00496472" w:rsidRPr="00E0265B" w14:paraId="4878B104" w14:textId="77777777" w:rsidTr="00A82B12">
        <w:tc>
          <w:tcPr>
            <w:tcW w:w="4871" w:type="dxa"/>
          </w:tcPr>
          <w:p w14:paraId="689B549A" w14:textId="77777777" w:rsidR="00496472" w:rsidRPr="00E0265B" w:rsidRDefault="00496472" w:rsidP="00A82B12">
            <w:pPr>
              <w:spacing w:line="240" w:lineRule="auto"/>
              <w:rPr>
                <w:bCs/>
                <w:lang w:val="uk-UA"/>
              </w:rPr>
            </w:pPr>
            <w:r w:rsidRPr="00E0265B">
              <w:rPr>
                <w:bCs/>
                <w:lang w:val="uk-UA"/>
              </w:rPr>
              <w:t>Умови експлуатації :</w:t>
            </w:r>
          </w:p>
        </w:tc>
        <w:tc>
          <w:tcPr>
            <w:tcW w:w="4735" w:type="dxa"/>
          </w:tcPr>
          <w:p w14:paraId="2A097921" w14:textId="77777777" w:rsidR="00496472" w:rsidRPr="00E0265B" w:rsidRDefault="00496472" w:rsidP="00A82B12">
            <w:pPr>
              <w:spacing w:line="240" w:lineRule="auto"/>
              <w:rPr>
                <w:bCs/>
                <w:lang w:val="uk-UA"/>
              </w:rPr>
            </w:pPr>
          </w:p>
        </w:tc>
      </w:tr>
    </w:tbl>
    <w:p w14:paraId="0E178189" w14:textId="77777777" w:rsidR="00E0265B" w:rsidRDefault="00E0265B">
      <w:pPr>
        <w:rPr>
          <w:lang w:val="uk-UA"/>
        </w:rPr>
      </w:pPr>
    </w:p>
    <w:p w14:paraId="658D2D95" w14:textId="06DB0C54" w:rsidR="0087165D" w:rsidRPr="00E0265B" w:rsidRDefault="0087165D">
      <w:pPr>
        <w:rPr>
          <w:lang w:val="uk-UA"/>
        </w:rPr>
      </w:pPr>
      <w:r w:rsidRPr="00E0265B">
        <w:rPr>
          <w:lang w:val="uk-UA"/>
        </w:rPr>
        <w:lastRenderedPageBreak/>
        <w:t>Продовження таблиці 2.</w:t>
      </w:r>
      <w:r w:rsidR="00E71458">
        <w:rPr>
          <w:lang w:val="uk-UA"/>
        </w:rPr>
        <w:t>3</w:t>
      </w:r>
    </w:p>
    <w:tbl>
      <w:tblPr>
        <w:tblStyle w:val="a6"/>
        <w:tblW w:w="9606" w:type="dxa"/>
        <w:tblLook w:val="04A0" w:firstRow="1" w:lastRow="0" w:firstColumn="1" w:lastColumn="0" w:noHBand="0" w:noVBand="1"/>
      </w:tblPr>
      <w:tblGrid>
        <w:gridCol w:w="4871"/>
        <w:gridCol w:w="4735"/>
      </w:tblGrid>
      <w:tr w:rsidR="00496472" w:rsidRPr="00E0265B" w14:paraId="3E0484F5" w14:textId="77777777" w:rsidTr="00A82B12">
        <w:tc>
          <w:tcPr>
            <w:tcW w:w="4871" w:type="dxa"/>
          </w:tcPr>
          <w:p w14:paraId="592BD1F9" w14:textId="77777777" w:rsidR="00496472" w:rsidRPr="00E0265B" w:rsidRDefault="00496472" w:rsidP="00A82B12">
            <w:pPr>
              <w:spacing w:line="240" w:lineRule="auto"/>
              <w:rPr>
                <w:bCs/>
                <w:lang w:val="uk-UA"/>
              </w:rPr>
            </w:pPr>
            <w:r w:rsidRPr="00E0265B">
              <w:rPr>
                <w:bCs/>
                <w:lang w:val="uk-UA"/>
              </w:rPr>
              <w:t xml:space="preserve">    - температура навколишнього повітря</w:t>
            </w:r>
          </w:p>
        </w:tc>
        <w:tc>
          <w:tcPr>
            <w:tcW w:w="4735" w:type="dxa"/>
          </w:tcPr>
          <w:p w14:paraId="01233067" w14:textId="77777777" w:rsidR="00496472" w:rsidRPr="00E0265B" w:rsidRDefault="00496472" w:rsidP="00A82B12">
            <w:pPr>
              <w:spacing w:line="240" w:lineRule="auto"/>
              <w:rPr>
                <w:bCs/>
                <w:lang w:val="uk-UA"/>
              </w:rPr>
            </w:pPr>
            <w:r w:rsidRPr="00E0265B">
              <w:rPr>
                <w:bCs/>
                <w:lang w:val="uk-UA"/>
              </w:rPr>
              <w:t>+5 +40 ºC</w:t>
            </w:r>
          </w:p>
        </w:tc>
      </w:tr>
      <w:tr w:rsidR="00496472" w:rsidRPr="00E0265B" w14:paraId="0A0B8893" w14:textId="77777777" w:rsidTr="00A82B12">
        <w:tc>
          <w:tcPr>
            <w:tcW w:w="4871" w:type="dxa"/>
          </w:tcPr>
          <w:p w14:paraId="4E6D84EB" w14:textId="77777777" w:rsidR="00496472" w:rsidRPr="00E0265B" w:rsidRDefault="00496472" w:rsidP="00A82B12">
            <w:pPr>
              <w:spacing w:line="240" w:lineRule="auto"/>
              <w:rPr>
                <w:bCs/>
                <w:lang w:val="uk-UA"/>
              </w:rPr>
            </w:pPr>
            <w:r w:rsidRPr="00E0265B">
              <w:rPr>
                <w:bCs/>
                <w:lang w:val="uk-UA"/>
              </w:rPr>
              <w:t xml:space="preserve">    - відносна вологість</w:t>
            </w:r>
          </w:p>
        </w:tc>
        <w:tc>
          <w:tcPr>
            <w:tcW w:w="4735" w:type="dxa"/>
          </w:tcPr>
          <w:p w14:paraId="5A910F79" w14:textId="77777777" w:rsidR="00496472" w:rsidRPr="00E0265B" w:rsidRDefault="00496472" w:rsidP="00A82B12">
            <w:pPr>
              <w:spacing w:line="240" w:lineRule="auto"/>
              <w:rPr>
                <w:bCs/>
                <w:lang w:val="uk-UA"/>
              </w:rPr>
            </w:pPr>
            <w:r w:rsidRPr="00E0265B">
              <w:rPr>
                <w:bCs/>
                <w:lang w:val="uk-UA"/>
              </w:rPr>
              <w:t>8 до 80 %</w:t>
            </w:r>
          </w:p>
        </w:tc>
      </w:tr>
      <w:tr w:rsidR="00496472" w:rsidRPr="00E0265B" w14:paraId="47A58B69" w14:textId="77777777" w:rsidTr="00496472">
        <w:trPr>
          <w:trHeight w:val="58"/>
        </w:trPr>
        <w:tc>
          <w:tcPr>
            <w:tcW w:w="4871" w:type="dxa"/>
          </w:tcPr>
          <w:p w14:paraId="77832D4A" w14:textId="77777777" w:rsidR="00496472" w:rsidRPr="00E0265B" w:rsidRDefault="00496472" w:rsidP="00A82B12">
            <w:pPr>
              <w:spacing w:line="240" w:lineRule="auto"/>
              <w:rPr>
                <w:bCs/>
                <w:lang w:val="uk-UA"/>
              </w:rPr>
            </w:pPr>
            <w:r w:rsidRPr="00E0265B">
              <w:rPr>
                <w:bCs/>
                <w:lang w:val="uk-UA"/>
              </w:rPr>
              <w:t>Маса електронного блоку</w:t>
            </w:r>
          </w:p>
        </w:tc>
        <w:tc>
          <w:tcPr>
            <w:tcW w:w="4735" w:type="dxa"/>
          </w:tcPr>
          <w:p w14:paraId="7E6D716E" w14:textId="77777777" w:rsidR="00496472" w:rsidRPr="00E0265B" w:rsidRDefault="00496472" w:rsidP="00A82B12">
            <w:pPr>
              <w:pStyle w:val="a5"/>
              <w:ind w:left="0"/>
              <w:rPr>
                <w:bCs/>
                <w:lang w:val="uk-UA"/>
              </w:rPr>
            </w:pPr>
            <w:r w:rsidRPr="00E0265B">
              <w:rPr>
                <w:bCs/>
                <w:lang w:val="uk-UA"/>
              </w:rPr>
              <w:t xml:space="preserve">24 </w:t>
            </w:r>
            <w:r w:rsidRPr="00E0265B">
              <w:rPr>
                <w:lang w:val="uk-UA"/>
              </w:rPr>
              <w:t>кг</w:t>
            </w:r>
          </w:p>
        </w:tc>
      </w:tr>
    </w:tbl>
    <w:p w14:paraId="34E21E20" w14:textId="77777777" w:rsidR="00D84AA5" w:rsidRPr="00E0265B" w:rsidRDefault="00D84AA5" w:rsidP="00B80F70">
      <w:pPr>
        <w:rPr>
          <w:rFonts w:cs="Times New Roman"/>
          <w:lang w:val="uk-UA"/>
        </w:rPr>
      </w:pPr>
    </w:p>
    <w:p w14:paraId="61AA8970" w14:textId="77777777" w:rsidR="00D84AA5" w:rsidRPr="00E0265B" w:rsidRDefault="00496472" w:rsidP="00B80F70">
      <w:pPr>
        <w:rPr>
          <w:lang w:val="uk-UA"/>
        </w:rPr>
      </w:pPr>
      <w:r w:rsidRPr="00E0265B">
        <w:rPr>
          <w:lang w:val="uk-UA"/>
        </w:rPr>
        <w:t>Дефектоскоп має модульну конструкцію і розміщений в алюмінієвому корпусі стандартного розміру 4U, що дозволяє інтегрувати його в 19-дюймову стійку. Кожен окремий функціональний блок (канал) приладу може бути легко замінений або обслугований без переривання роботи інших каналів та всього дефектоскопа в цілому.</w:t>
      </w:r>
    </w:p>
    <w:p w14:paraId="66678964" w14:textId="77777777" w:rsidR="00496472" w:rsidRPr="00E0265B" w:rsidRDefault="00496472" w:rsidP="00B80F70">
      <w:pPr>
        <w:rPr>
          <w:lang w:val="uk-UA"/>
        </w:rPr>
      </w:pPr>
    </w:p>
    <w:p w14:paraId="2D0EBD43" w14:textId="690E3A3E" w:rsidR="00496472" w:rsidRPr="00E0265B" w:rsidRDefault="00560A10" w:rsidP="00496472">
      <w:pPr>
        <w:rPr>
          <w:rFonts w:cs="Times New Roman"/>
          <w:szCs w:val="28"/>
          <w:lang w:val="uk-UA"/>
        </w:rPr>
      </w:pPr>
      <w:r>
        <w:rPr>
          <w:rFonts w:cs="Times New Roman"/>
          <w:szCs w:val="28"/>
          <w:lang w:val="uk-UA"/>
        </w:rPr>
        <w:t>Структурна</w:t>
      </w:r>
      <w:r w:rsidR="00496472" w:rsidRPr="00E0265B">
        <w:rPr>
          <w:rFonts w:cs="Times New Roman"/>
          <w:szCs w:val="28"/>
          <w:lang w:val="uk-UA"/>
        </w:rPr>
        <w:t xml:space="preserve"> схема дефектоскопа показана на рис. 2.</w:t>
      </w:r>
      <w:r w:rsidR="00E71458">
        <w:rPr>
          <w:rFonts w:cs="Times New Roman"/>
          <w:szCs w:val="28"/>
          <w:lang w:val="uk-UA"/>
        </w:rPr>
        <w:t>4</w:t>
      </w:r>
    </w:p>
    <w:p w14:paraId="297F7774" w14:textId="77777777" w:rsidR="00496472" w:rsidRPr="00E0265B" w:rsidRDefault="00496472" w:rsidP="00B80F70">
      <w:pPr>
        <w:rPr>
          <w:lang w:val="uk-UA"/>
        </w:rPr>
      </w:pPr>
    </w:p>
    <w:p w14:paraId="1A1654E4" w14:textId="77777777" w:rsidR="00496472" w:rsidRPr="00E0265B" w:rsidRDefault="00540E6D" w:rsidP="007B6DCC">
      <w:pPr>
        <w:jc w:val="center"/>
        <w:rPr>
          <w:rFonts w:cs="Times New Roman"/>
          <w:lang w:val="uk-UA"/>
        </w:rPr>
      </w:pPr>
      <w:r>
        <w:rPr>
          <w:noProof/>
          <w:lang w:val="uk-UA"/>
        </w:rPr>
        <w:pict w14:anchorId="099B1F39">
          <v:shape id="_x0000_i1028" type="#_x0000_t75" style="width:329.25pt;height:217.5pt">
            <v:imagedata r:id="rId20" o:title="77"/>
          </v:shape>
        </w:pict>
      </w:r>
    </w:p>
    <w:p w14:paraId="65C367B2" w14:textId="77777777" w:rsidR="00D84AA5" w:rsidRPr="00E0265B" w:rsidRDefault="00D84AA5" w:rsidP="00B80F70">
      <w:pPr>
        <w:rPr>
          <w:rFonts w:cs="Times New Roman"/>
          <w:lang w:val="uk-UA"/>
        </w:rPr>
      </w:pPr>
    </w:p>
    <w:p w14:paraId="146E12B3" w14:textId="0F9F1980" w:rsidR="00496472" w:rsidRPr="00E0265B" w:rsidRDefault="00523839" w:rsidP="007B6DCC">
      <w:pPr>
        <w:jc w:val="center"/>
        <w:rPr>
          <w:rFonts w:cs="Times New Roman"/>
          <w:lang w:val="uk-UA"/>
        </w:rPr>
      </w:pPr>
      <w:r>
        <w:rPr>
          <w:rFonts w:cs="Times New Roman"/>
          <w:lang w:val="uk-UA"/>
        </w:rPr>
        <w:t xml:space="preserve">Рисунок </w:t>
      </w:r>
      <w:r w:rsidR="00496472" w:rsidRPr="00E0265B">
        <w:rPr>
          <w:rFonts w:cs="Times New Roman"/>
          <w:lang w:val="uk-UA"/>
        </w:rPr>
        <w:t>2.</w:t>
      </w:r>
      <w:r w:rsidR="00E71458">
        <w:rPr>
          <w:rFonts w:cs="Times New Roman"/>
          <w:lang w:val="uk-UA"/>
        </w:rPr>
        <w:t>4</w:t>
      </w:r>
      <w:r w:rsidR="00560A10">
        <w:rPr>
          <w:rFonts w:cs="Times New Roman"/>
          <w:lang w:val="uk-UA"/>
        </w:rPr>
        <w:t xml:space="preserve"> – Структура</w:t>
      </w:r>
      <w:r w:rsidR="00496472" w:rsidRPr="00E0265B">
        <w:rPr>
          <w:rFonts w:cs="Times New Roman"/>
          <w:lang w:val="uk-UA"/>
        </w:rPr>
        <w:t xml:space="preserve"> схема ультразвукового дефектоскопа</w:t>
      </w:r>
    </w:p>
    <w:p w14:paraId="11DBAF07" w14:textId="77777777" w:rsidR="0068326E" w:rsidRPr="00E0265B" w:rsidRDefault="0068326E" w:rsidP="007B6DCC">
      <w:pPr>
        <w:jc w:val="center"/>
        <w:rPr>
          <w:rFonts w:cs="Times New Roman"/>
          <w:lang w:val="uk-UA"/>
        </w:rPr>
      </w:pPr>
    </w:p>
    <w:p w14:paraId="5DD01A3E" w14:textId="2BC4086E" w:rsidR="00496472" w:rsidRPr="00E0265B" w:rsidRDefault="00496472" w:rsidP="006972D7">
      <w:pPr>
        <w:rPr>
          <w:lang w:val="uk-UA"/>
        </w:rPr>
      </w:pPr>
      <w:r w:rsidRPr="00E0265B">
        <w:rPr>
          <w:lang w:val="uk-UA"/>
        </w:rPr>
        <w:t xml:space="preserve">На даній ділянці використовується ультразвуковий дефектоскоп, який працює за принципом почергового надсилання та прийому ультразвукових хвиль. Такий режим роботи називається імпульсним, або ехо-імпульсним. Для цього застосовують спеціальні перетворювачі (ПЕП), які одночасно виконують функції </w:t>
      </w:r>
      <w:r w:rsidRPr="00E0265B">
        <w:rPr>
          <w:lang w:val="uk-UA"/>
        </w:rPr>
        <w:lastRenderedPageBreak/>
        <w:t>випромінювача і приймача ультразвукових хвиль. Дефектоскоп періодично посилає в трубу короткі ультразвукові імпульси, які відбиваються від внутрішніх поверхонь труби та дефектів, якщо такі є. Частота, з якою дефектоскоп посилає ці імпульси, називається частотою посилок</w:t>
      </w:r>
      <w:r w:rsidR="00045419" w:rsidRPr="00045419">
        <w:rPr>
          <w:lang w:val="uk-UA"/>
        </w:rPr>
        <w:t xml:space="preserve"> [6]</w:t>
      </w:r>
      <w:r w:rsidRPr="00E0265B">
        <w:rPr>
          <w:lang w:val="uk-UA"/>
        </w:rPr>
        <w:t>.</w:t>
      </w:r>
    </w:p>
    <w:p w14:paraId="138BA5BA" w14:textId="77777777" w:rsidR="00496472" w:rsidRPr="00E0265B" w:rsidRDefault="00496472" w:rsidP="00496472">
      <w:pPr>
        <w:rPr>
          <w:lang w:val="uk-UA"/>
        </w:rPr>
      </w:pPr>
      <w:r w:rsidRPr="00E0265B">
        <w:rPr>
          <w:lang w:val="uk-UA"/>
        </w:rPr>
        <w:t>Коли трубу занурюють у бак із водою (імерсійний блок), ультразвуковий імпульс, який посилається в трубу, відбивається від її внутрішньої поверхні і повертається назад. Цей сигнал, який ми бачимо на екрані дефектоскопа, називається донним. Якщо в трубі є тріщина або інший дефект, ультразвук відбивається від нього раніше, ніж від внутрішньої поверхні. Тому на екрані з'являється додатковий сигнал між зондуючим і донним. За наявністю такого додаткового сигналу можна судити про наявність дефекту. Цим методом можна виявити як зовнішні, так і внутрішні дефекти, такі як поздовжні та поперечні тріщини. Для точного визначення допустимих розмірів дефектів використовують еталонні зразки з штучними дефектами.</w:t>
      </w:r>
    </w:p>
    <w:p w14:paraId="34230D22" w14:textId="33D64EAD" w:rsidR="007B6DCC" w:rsidRPr="00E0265B" w:rsidRDefault="00496472" w:rsidP="0068326E">
      <w:pPr>
        <w:rPr>
          <w:lang w:val="uk-UA"/>
        </w:rPr>
      </w:pPr>
      <w:r w:rsidRPr="00E0265B">
        <w:rPr>
          <w:lang w:val="uk-UA"/>
        </w:rPr>
        <w:t>Калібрування каналу для вимірювання товщини стінки труби здійснюється за допомогою спеціального еталонного зразка, на якому виконані штучні пази (проточки) різної глибини. Це дозволяє налаштувати прилад на точне вимірювання товщини стінки в заданому діапазоні, враховуючи як внутрішні, так і зовнішні дефекти. Під час контролю труб, якщо в зоні перевірки виявляється дефект, на будь-якому з чотирьох каналів з'являється сигнал, який активує електронне реле "БРАК УЗ". Це супроводжується включенням світлового індикатора, що сигналізує про наявність дефекту на поверхні труби."</w:t>
      </w:r>
    </w:p>
    <w:p w14:paraId="3FBBB202" w14:textId="3357E1A6" w:rsidR="00496472" w:rsidRPr="00E0265B" w:rsidRDefault="00F3664B" w:rsidP="00B80F70">
      <w:pPr>
        <w:rPr>
          <w:rFonts w:cs="Times New Roman"/>
          <w:lang w:val="uk-UA"/>
        </w:rPr>
      </w:pPr>
      <w:r w:rsidRPr="00E0265B">
        <w:rPr>
          <w:lang w:val="uk-UA"/>
        </w:rPr>
        <w:t>Якщо виміряна товщина стінки труби виходить за межі допустимих значень, встановлених заздалегідь, то спрацьовує електронне реле "БРАК ТС". Це означає, що стінка труби або занадто тонка, або занадто товста, що є недопустимим дефектом. Про це свідчить включення світлового індикатора. Крім того, прилад виводить цифрове значення виміряної товщини у вигляді 16-бітового коду, що дозволяє точно проаналізувати отримані дані</w:t>
      </w:r>
      <w:r w:rsidR="00045419" w:rsidRPr="004B44B0">
        <w:rPr>
          <w:lang w:val="uk-UA"/>
        </w:rPr>
        <w:t xml:space="preserve"> [11]</w:t>
      </w:r>
      <w:r w:rsidRPr="00E0265B">
        <w:rPr>
          <w:lang w:val="uk-UA"/>
        </w:rPr>
        <w:t>.</w:t>
      </w:r>
    </w:p>
    <w:p w14:paraId="1EA8DCB5" w14:textId="77777777" w:rsidR="006972D7" w:rsidRPr="00E0265B" w:rsidRDefault="00F3664B" w:rsidP="007A390A">
      <w:pPr>
        <w:rPr>
          <w:lang w:val="uk-UA"/>
        </w:rPr>
      </w:pPr>
      <w:r w:rsidRPr="00E0265B">
        <w:rPr>
          <w:lang w:val="uk-UA"/>
        </w:rPr>
        <w:lastRenderedPageBreak/>
        <w:t xml:space="preserve">У десятому прольоті тунельного водоводу (ТВЦ) розташована спеціальна ділянка, обладнана системою для комплексного неруйнівного контролю труб. Ця система дозволяє проводити детальний огляд труб без пошкодження їхньої структури. </w:t>
      </w:r>
    </w:p>
    <w:p w14:paraId="4F27C765" w14:textId="31E448F5" w:rsidR="00D84AA5" w:rsidRPr="00E0265B" w:rsidRDefault="0068326E" w:rsidP="00B80F70">
      <w:pPr>
        <w:rPr>
          <w:lang w:val="uk-UA"/>
        </w:rPr>
      </w:pPr>
      <w:r w:rsidRPr="00E0265B">
        <w:rPr>
          <w:lang w:val="uk-UA"/>
        </w:rPr>
        <w:t>Структурна</w:t>
      </w:r>
      <w:r w:rsidR="00F3664B" w:rsidRPr="00E0265B">
        <w:rPr>
          <w:lang w:val="uk-UA"/>
        </w:rPr>
        <w:t xml:space="preserve"> схема роботи такої системи в умовах ТВЦ2 представлена на рисунку 2.</w:t>
      </w:r>
      <w:r w:rsidR="00E70A26">
        <w:rPr>
          <w:lang w:val="uk-UA"/>
        </w:rPr>
        <w:t>5</w:t>
      </w:r>
      <w:r w:rsidR="00F3664B" w:rsidRPr="00E0265B">
        <w:rPr>
          <w:lang w:val="uk-UA"/>
        </w:rPr>
        <w:t>:</w:t>
      </w:r>
    </w:p>
    <w:p w14:paraId="44195E02" w14:textId="77777777" w:rsidR="00F3664B" w:rsidRPr="00E0265B" w:rsidRDefault="00F3664B" w:rsidP="00B80F70">
      <w:pPr>
        <w:rPr>
          <w:lang w:val="uk-UA"/>
        </w:rPr>
      </w:pPr>
    </w:p>
    <w:p w14:paraId="1C385748" w14:textId="77777777" w:rsidR="00F3664B" w:rsidRPr="00E0265B" w:rsidRDefault="007F16F1" w:rsidP="00B80F70">
      <w:pPr>
        <w:rPr>
          <w:rFonts w:cs="Times New Roman"/>
          <w:lang w:val="uk-UA"/>
        </w:rPr>
      </w:pPr>
      <w:r w:rsidRPr="00E0265B">
        <w:rPr>
          <w:noProof/>
          <w:lang w:val="en-US"/>
        </w:rPr>
        <w:drawing>
          <wp:inline distT="0" distB="0" distL="0" distR="0" wp14:anchorId="1F098934" wp14:editId="4BE14BE8">
            <wp:extent cx="5250180" cy="2528671"/>
            <wp:effectExtent l="0" t="0" r="7620" b="508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266963" cy="2536754"/>
                    </a:xfrm>
                    <a:prstGeom prst="rect">
                      <a:avLst/>
                    </a:prstGeom>
                  </pic:spPr>
                </pic:pic>
              </a:graphicData>
            </a:graphic>
          </wp:inline>
        </w:drawing>
      </w:r>
    </w:p>
    <w:p w14:paraId="387935DB" w14:textId="77777777" w:rsidR="00F3664B" w:rsidRPr="00E0265B" w:rsidRDefault="00F3664B" w:rsidP="00B80F70">
      <w:pPr>
        <w:rPr>
          <w:rFonts w:cs="Times New Roman"/>
          <w:lang w:val="uk-UA"/>
        </w:rPr>
      </w:pPr>
    </w:p>
    <w:p w14:paraId="1D13DE17" w14:textId="6FD4C93A" w:rsidR="00F3664B" w:rsidRPr="00E0265B" w:rsidRDefault="00523839" w:rsidP="00F3664B">
      <w:pPr>
        <w:jc w:val="center"/>
        <w:rPr>
          <w:rFonts w:cs="Times New Roman"/>
          <w:lang w:val="uk-UA"/>
        </w:rPr>
      </w:pPr>
      <w:r>
        <w:rPr>
          <w:rFonts w:cs="Times New Roman"/>
          <w:lang w:val="uk-UA"/>
        </w:rPr>
        <w:t>Рисунок</w:t>
      </w:r>
      <w:r w:rsidR="00F3664B" w:rsidRPr="00E0265B">
        <w:rPr>
          <w:rFonts w:cs="Times New Roman"/>
          <w:lang w:val="uk-UA"/>
        </w:rPr>
        <w:t xml:space="preserve"> 2.</w:t>
      </w:r>
      <w:r w:rsidR="00E71458">
        <w:rPr>
          <w:rFonts w:cs="Times New Roman"/>
          <w:lang w:val="uk-UA"/>
        </w:rPr>
        <w:t>5</w:t>
      </w:r>
      <w:r w:rsidR="00F3664B" w:rsidRPr="00E0265B">
        <w:rPr>
          <w:rFonts w:cs="Times New Roman"/>
          <w:lang w:val="uk-UA"/>
        </w:rPr>
        <w:t xml:space="preserve"> – Схема розташування основного устаткування ділянки </w:t>
      </w:r>
    </w:p>
    <w:p w14:paraId="1E3BCF6E" w14:textId="77777777" w:rsidR="00F3664B" w:rsidRPr="00E0265B" w:rsidRDefault="00F3664B" w:rsidP="00F3664B">
      <w:pPr>
        <w:jc w:val="center"/>
        <w:rPr>
          <w:rFonts w:cs="Times New Roman"/>
          <w:lang w:val="uk-UA"/>
        </w:rPr>
      </w:pPr>
      <w:r w:rsidRPr="00E0265B">
        <w:rPr>
          <w:rFonts w:cs="Times New Roman"/>
          <w:lang w:val="uk-UA"/>
        </w:rPr>
        <w:t>неруйнівного контролю якості труб.</w:t>
      </w:r>
    </w:p>
    <w:p w14:paraId="4F9A2A88" w14:textId="1926650A" w:rsidR="006A4CF8" w:rsidRPr="00E0265B" w:rsidRDefault="006A4CF8" w:rsidP="00595BDF">
      <w:pPr>
        <w:ind w:firstLine="0"/>
        <w:rPr>
          <w:rFonts w:cs="Times New Roman"/>
          <w:lang w:val="uk-UA"/>
        </w:rPr>
      </w:pPr>
    </w:p>
    <w:p w14:paraId="28B0040C" w14:textId="034E7579" w:rsidR="0068326E" w:rsidRPr="00E0265B" w:rsidRDefault="006A4CF8" w:rsidP="008F3148">
      <w:pPr>
        <w:ind w:firstLine="708"/>
        <w:rPr>
          <w:rFonts w:cs="Times New Roman"/>
          <w:b/>
          <w:lang w:val="uk-UA"/>
        </w:rPr>
      </w:pPr>
      <w:r w:rsidRPr="00E0265B">
        <w:rPr>
          <w:rFonts w:cs="Times New Roman"/>
          <w:b/>
          <w:lang w:val="uk-UA"/>
        </w:rPr>
        <w:t xml:space="preserve">2.3 </w:t>
      </w:r>
      <w:r w:rsidR="00417D81" w:rsidRPr="00E0265B">
        <w:rPr>
          <w:rFonts w:cs="Times New Roman"/>
          <w:b/>
          <w:lang w:val="uk-UA"/>
        </w:rPr>
        <w:t>Вибір електронних компонентів та функціональних вузлів</w:t>
      </w:r>
    </w:p>
    <w:p w14:paraId="00240A38" w14:textId="4C26B083" w:rsidR="0068326E" w:rsidRPr="00E0265B" w:rsidRDefault="0068326E" w:rsidP="0068326E">
      <w:pPr>
        <w:rPr>
          <w:b/>
          <w:lang w:val="uk-UA"/>
        </w:rPr>
      </w:pPr>
      <w:r w:rsidRPr="00E0265B">
        <w:rPr>
          <w:b/>
          <w:lang w:val="uk-UA"/>
        </w:rPr>
        <w:t>2.</w:t>
      </w:r>
      <w:r w:rsidR="008F3148" w:rsidRPr="00E0265B">
        <w:rPr>
          <w:b/>
          <w:lang w:val="uk-UA"/>
        </w:rPr>
        <w:t>3.1</w:t>
      </w:r>
      <w:r w:rsidRPr="00E0265B">
        <w:rPr>
          <w:b/>
          <w:lang w:val="uk-UA"/>
        </w:rPr>
        <w:t xml:space="preserve"> Вибір елементів системи. Датчики.</w:t>
      </w:r>
    </w:p>
    <w:p w14:paraId="01A8B747" w14:textId="77777777" w:rsidR="0068326E" w:rsidRPr="00E0265B" w:rsidRDefault="0068326E" w:rsidP="0068326E">
      <w:pPr>
        <w:rPr>
          <w:lang w:val="uk-UA"/>
        </w:rPr>
      </w:pPr>
    </w:p>
    <w:p w14:paraId="408BC35C" w14:textId="5E6359F6" w:rsidR="0068326E" w:rsidRPr="00E0265B" w:rsidRDefault="0068326E" w:rsidP="0068326E">
      <w:pPr>
        <w:rPr>
          <w:lang w:val="uk-UA"/>
        </w:rPr>
      </w:pPr>
      <w:r w:rsidRPr="00E0265B">
        <w:rPr>
          <w:lang w:val="uk-UA"/>
        </w:rPr>
        <w:t>Для автоматизації процесу прийнято рішення використати індуктивні датчики. Їхню перевагу перед іншими типами датчиків зумовлено надійністю виявлення металевих елементів та економічною доцільністю. Обрані датчики мають циліндричний корпус і призначені для фіксації в отворах під гайку.</w:t>
      </w:r>
      <w:r w:rsidR="00E71458">
        <w:rPr>
          <w:lang w:val="uk-UA"/>
        </w:rPr>
        <w:t xml:space="preserve"> О</w:t>
      </w:r>
      <w:r w:rsidRPr="00E0265B">
        <w:rPr>
          <w:lang w:val="uk-UA"/>
        </w:rPr>
        <w:t>брано індуктивний датчик фірми FESTO. Модель SIEN-M30NB-PS-K-L-P5.</w:t>
      </w:r>
    </w:p>
    <w:p w14:paraId="3C881381" w14:textId="6537A382" w:rsidR="00595BDF" w:rsidRPr="00E0265B" w:rsidRDefault="00595BDF" w:rsidP="0068326E">
      <w:pPr>
        <w:rPr>
          <w:lang w:val="uk-UA"/>
        </w:rPr>
      </w:pPr>
    </w:p>
    <w:p w14:paraId="2288A88A" w14:textId="77777777" w:rsidR="00595BDF" w:rsidRPr="00E0265B" w:rsidRDefault="00595BDF" w:rsidP="0068326E">
      <w:pPr>
        <w:rPr>
          <w:lang w:val="uk-UA"/>
        </w:rPr>
      </w:pPr>
    </w:p>
    <w:p w14:paraId="4CD27AD9" w14:textId="77777777" w:rsidR="0068326E" w:rsidRPr="00E0265B" w:rsidRDefault="0068326E" w:rsidP="0068326E">
      <w:pPr>
        <w:ind w:firstLine="0"/>
        <w:rPr>
          <w:lang w:val="uk-UA"/>
        </w:rPr>
      </w:pPr>
      <w:r w:rsidRPr="00E0265B">
        <w:rPr>
          <w:lang w:val="uk-UA"/>
        </w:rPr>
        <w:lastRenderedPageBreak/>
        <w:tab/>
        <w:t xml:space="preserve">Характеристики: </w:t>
      </w:r>
    </w:p>
    <w:p w14:paraId="41BFAE80" w14:textId="77777777" w:rsidR="0068326E" w:rsidRPr="00E0265B" w:rsidRDefault="0068326E" w:rsidP="0068326E">
      <w:pPr>
        <w:rPr>
          <w:rFonts w:cs="Times New Roman"/>
          <w:szCs w:val="28"/>
          <w:lang w:val="uk-UA"/>
        </w:rPr>
      </w:pPr>
      <w:r w:rsidRPr="00E0265B">
        <w:rPr>
          <w:rFonts w:cs="Times New Roman"/>
          <w:color w:val="000814"/>
          <w:szCs w:val="28"/>
          <w:shd w:val="clear" w:color="auto" w:fill="FFFFFF"/>
          <w:lang w:val="uk-UA"/>
        </w:rPr>
        <w:t>- Стандарт EN 60947-5-2</w:t>
      </w:r>
      <w:r w:rsidRPr="00E0265B">
        <w:rPr>
          <w:rFonts w:cs="Times New Roman"/>
          <w:szCs w:val="28"/>
          <w:lang w:val="uk-UA"/>
        </w:rPr>
        <w:t> </w:t>
      </w:r>
    </w:p>
    <w:p w14:paraId="71962BE7" w14:textId="77777777" w:rsidR="0068326E" w:rsidRPr="00E0265B" w:rsidRDefault="0068326E" w:rsidP="0068326E">
      <w:pPr>
        <w:rPr>
          <w:rFonts w:cs="Times New Roman"/>
          <w:szCs w:val="28"/>
          <w:lang w:val="uk-UA"/>
        </w:rPr>
      </w:pPr>
      <w:r w:rsidRPr="00E0265B">
        <w:rPr>
          <w:rFonts w:cs="Times New Roman"/>
          <w:color w:val="000814"/>
          <w:szCs w:val="28"/>
          <w:shd w:val="clear" w:color="auto" w:fill="FFFFFF"/>
          <w:lang w:val="uk-UA"/>
        </w:rPr>
        <w:t xml:space="preserve">- </w:t>
      </w:r>
      <w:r w:rsidRPr="00E0265B">
        <w:rPr>
          <w:rFonts w:cs="Times New Roman"/>
          <w:szCs w:val="28"/>
          <w:lang w:val="uk-UA"/>
        </w:rPr>
        <w:t>Дистанція перемикання 15 мм</w:t>
      </w:r>
    </w:p>
    <w:p w14:paraId="291F4118" w14:textId="77777777" w:rsidR="0068326E" w:rsidRPr="00E0265B" w:rsidRDefault="0068326E" w:rsidP="0068326E">
      <w:pPr>
        <w:rPr>
          <w:rFonts w:cs="Times New Roman"/>
          <w:szCs w:val="28"/>
          <w:lang w:val="uk-UA"/>
        </w:rPr>
      </w:pPr>
      <w:r w:rsidRPr="00E0265B">
        <w:rPr>
          <w:rFonts w:cs="Times New Roman"/>
          <w:color w:val="000814"/>
          <w:szCs w:val="28"/>
          <w:shd w:val="clear" w:color="auto" w:fill="FFFFFF"/>
          <w:lang w:val="uk-UA"/>
        </w:rPr>
        <w:t xml:space="preserve">- </w:t>
      </w:r>
      <w:r w:rsidRPr="00E0265B">
        <w:rPr>
          <w:rFonts w:cs="Times New Roman"/>
          <w:szCs w:val="28"/>
          <w:lang w:val="uk-UA"/>
        </w:rPr>
        <w:t>Точність повторення 0.75 мм</w:t>
      </w:r>
    </w:p>
    <w:p w14:paraId="2F10F915" w14:textId="77777777" w:rsidR="0068326E" w:rsidRPr="00E0265B" w:rsidRDefault="0068326E" w:rsidP="0068326E">
      <w:pPr>
        <w:rPr>
          <w:rFonts w:cs="Times New Roman"/>
          <w:szCs w:val="28"/>
          <w:lang w:val="uk-UA"/>
        </w:rPr>
      </w:pPr>
      <w:r w:rsidRPr="00E0265B">
        <w:rPr>
          <w:rFonts w:cs="Times New Roman"/>
          <w:color w:val="000814"/>
          <w:szCs w:val="28"/>
          <w:shd w:val="clear" w:color="auto" w:fill="FFFFFF"/>
          <w:lang w:val="uk-UA"/>
        </w:rPr>
        <w:t xml:space="preserve">- </w:t>
      </w:r>
      <w:r w:rsidRPr="00E0265B">
        <w:rPr>
          <w:rFonts w:cs="Times New Roman"/>
          <w:szCs w:val="28"/>
          <w:lang w:val="uk-UA"/>
        </w:rPr>
        <w:t>Максимальна частота переключення 700 Hz</w:t>
      </w:r>
    </w:p>
    <w:p w14:paraId="3930596B" w14:textId="77777777" w:rsidR="0068326E" w:rsidRPr="00E0265B" w:rsidRDefault="0068326E" w:rsidP="0068326E">
      <w:pPr>
        <w:rPr>
          <w:rFonts w:cs="Times New Roman"/>
          <w:szCs w:val="28"/>
          <w:lang w:val="uk-UA"/>
        </w:rPr>
      </w:pPr>
      <w:r w:rsidRPr="00E0265B">
        <w:rPr>
          <w:rFonts w:cs="Times New Roman"/>
          <w:color w:val="000814"/>
          <w:szCs w:val="28"/>
          <w:shd w:val="clear" w:color="auto" w:fill="FFFFFF"/>
          <w:lang w:val="uk-UA"/>
        </w:rPr>
        <w:t xml:space="preserve">- </w:t>
      </w:r>
      <w:r w:rsidRPr="00E0265B">
        <w:rPr>
          <w:rFonts w:cs="Times New Roman"/>
          <w:szCs w:val="28"/>
          <w:lang w:val="uk-UA"/>
        </w:rPr>
        <w:t>Розмір M30x1,5</w:t>
      </w:r>
    </w:p>
    <w:p w14:paraId="0EE33FF5" w14:textId="77777777" w:rsidR="0068326E" w:rsidRPr="00E0265B" w:rsidRDefault="0068326E" w:rsidP="0068326E">
      <w:pPr>
        <w:rPr>
          <w:rFonts w:cs="Times New Roman"/>
          <w:szCs w:val="28"/>
          <w:lang w:val="uk-UA"/>
        </w:rPr>
      </w:pPr>
      <w:r w:rsidRPr="00E0265B">
        <w:rPr>
          <w:rFonts w:cs="Times New Roman"/>
          <w:color w:val="000814"/>
          <w:szCs w:val="28"/>
          <w:shd w:val="clear" w:color="auto" w:fill="FFFFFF"/>
          <w:lang w:val="uk-UA"/>
        </w:rPr>
        <w:t xml:space="preserve">- </w:t>
      </w:r>
      <w:r w:rsidRPr="00E0265B">
        <w:rPr>
          <w:rFonts w:cs="Times New Roman"/>
          <w:szCs w:val="28"/>
          <w:lang w:val="uk-UA"/>
        </w:rPr>
        <w:t xml:space="preserve">Навколишня температура </w:t>
      </w:r>
      <w:r w:rsidRPr="00E0265B">
        <w:rPr>
          <w:rFonts w:cs="Times New Roman"/>
          <w:szCs w:val="28"/>
          <w:lang w:val="uk-UA"/>
        </w:rPr>
        <w:tab/>
        <w:t>-5 ... 70 °C</w:t>
      </w:r>
    </w:p>
    <w:p w14:paraId="3F194490" w14:textId="77777777" w:rsidR="0068326E" w:rsidRPr="00E0265B" w:rsidRDefault="0068326E" w:rsidP="0068326E">
      <w:pPr>
        <w:pStyle w:val="af2"/>
        <w:spacing w:line="360" w:lineRule="auto"/>
        <w:jc w:val="left"/>
        <w:rPr>
          <w:szCs w:val="28"/>
          <w:lang w:val="uk-UA"/>
        </w:rPr>
      </w:pPr>
      <w:r w:rsidRPr="00E0265B">
        <w:rPr>
          <w:rFonts w:cs="Times New Roman"/>
          <w:color w:val="000814"/>
          <w:szCs w:val="28"/>
          <w:shd w:val="clear" w:color="auto" w:fill="FFFFFF"/>
          <w:lang w:val="uk-UA"/>
        </w:rPr>
        <w:t xml:space="preserve">- </w:t>
      </w:r>
      <w:r w:rsidRPr="00E0265B">
        <w:rPr>
          <w:szCs w:val="28"/>
          <w:lang w:val="uk-UA"/>
        </w:rPr>
        <w:t>Тип з'єднання - кабель;</w:t>
      </w:r>
    </w:p>
    <w:p w14:paraId="476828BF" w14:textId="77777777" w:rsidR="0068326E" w:rsidRPr="00E0265B" w:rsidRDefault="0068326E" w:rsidP="0068326E">
      <w:pPr>
        <w:pStyle w:val="af2"/>
        <w:spacing w:line="360" w:lineRule="auto"/>
        <w:jc w:val="left"/>
        <w:rPr>
          <w:szCs w:val="28"/>
          <w:lang w:val="uk-UA"/>
        </w:rPr>
      </w:pPr>
      <w:r w:rsidRPr="00E0265B">
        <w:rPr>
          <w:rFonts w:cs="Times New Roman"/>
          <w:color w:val="000814"/>
          <w:szCs w:val="28"/>
          <w:shd w:val="clear" w:color="auto" w:fill="FFFFFF"/>
          <w:lang w:val="uk-UA"/>
        </w:rPr>
        <w:t xml:space="preserve">- </w:t>
      </w:r>
      <w:r w:rsidRPr="00E0265B">
        <w:rPr>
          <w:szCs w:val="28"/>
          <w:lang w:val="uk-UA"/>
        </w:rPr>
        <w:t>Відображення стану датчика – є, світлодіод;</w:t>
      </w:r>
    </w:p>
    <w:p w14:paraId="01EFF877" w14:textId="77777777" w:rsidR="0068326E" w:rsidRPr="00E0265B" w:rsidRDefault="0068326E" w:rsidP="0068326E">
      <w:pPr>
        <w:rPr>
          <w:rFonts w:cs="Times New Roman"/>
          <w:szCs w:val="28"/>
          <w:lang w:val="uk-UA"/>
        </w:rPr>
      </w:pPr>
    </w:p>
    <w:p w14:paraId="6E1B8EDF" w14:textId="77777777" w:rsidR="0068326E" w:rsidRPr="00E0265B" w:rsidRDefault="0068326E" w:rsidP="0068326E">
      <w:pPr>
        <w:spacing w:after="160"/>
        <w:rPr>
          <w:rFonts w:cs="Times New Roman"/>
          <w:szCs w:val="28"/>
          <w:lang w:val="uk-UA"/>
        </w:rPr>
      </w:pPr>
      <w:r w:rsidRPr="00E0265B">
        <w:rPr>
          <w:rFonts w:cs="Times New Roman"/>
          <w:szCs w:val="28"/>
          <w:lang w:val="uk-UA"/>
        </w:rPr>
        <w:t>Спеціалізовані датчики забезпечують надійний контроль над металевими деталями, навіть на відстані. Вони чутливі до різних типів металів і можуть працювати в складних умовах.</w:t>
      </w:r>
    </w:p>
    <w:p w14:paraId="3244F035" w14:textId="7E3CACC9" w:rsidR="0068326E" w:rsidRPr="00E0265B" w:rsidRDefault="00E0265B" w:rsidP="0068326E">
      <w:pPr>
        <w:spacing w:after="160"/>
        <w:rPr>
          <w:lang w:val="uk-UA"/>
        </w:rPr>
      </w:pPr>
      <w:r w:rsidRPr="00E0265B">
        <w:rPr>
          <w:lang w:val="uk-UA"/>
        </w:rPr>
        <w:t>Для автоматичного контролю</w:t>
      </w:r>
      <w:r w:rsidR="0068326E" w:rsidRPr="00E0265B">
        <w:rPr>
          <w:lang w:val="uk-UA"/>
        </w:rPr>
        <w:t xml:space="preserve"> над процесом завантаження використовується спеціальна система, яка реагує на переривання світлового промен</w:t>
      </w:r>
      <w:r>
        <w:rPr>
          <w:lang w:val="uk-UA"/>
        </w:rPr>
        <w:t>ю</w:t>
      </w:r>
      <w:r w:rsidR="0068326E" w:rsidRPr="00E0265B">
        <w:rPr>
          <w:lang w:val="uk-UA"/>
        </w:rPr>
        <w:t>. Доки промінь переривається предметом, датчик не фіксує сигналу. Коли перешкода зникає, датчик спрацьовує, подаючи сигнал про завершення процесу.</w:t>
      </w:r>
    </w:p>
    <w:p w14:paraId="19C00117" w14:textId="7EC3C463" w:rsidR="0068326E" w:rsidRPr="00E0265B" w:rsidRDefault="0068326E" w:rsidP="0068326E">
      <w:pPr>
        <w:spacing w:after="160"/>
        <w:rPr>
          <w:rFonts w:cs="Times New Roman"/>
          <w:szCs w:val="28"/>
          <w:lang w:val="uk-UA"/>
        </w:rPr>
      </w:pPr>
      <w:r w:rsidRPr="00E0265B">
        <w:rPr>
          <w:lang w:val="uk-UA"/>
        </w:rPr>
        <w:t>Для системи розглянуто в ц</w:t>
      </w:r>
      <w:r w:rsidR="00E71458">
        <w:rPr>
          <w:lang w:val="uk-UA"/>
        </w:rPr>
        <w:t>ій роботі</w:t>
      </w:r>
      <w:r w:rsidRPr="00E0265B">
        <w:rPr>
          <w:lang w:val="uk-UA"/>
        </w:rPr>
        <w:t xml:space="preserve"> обрано датчик </w:t>
      </w:r>
      <w:r w:rsidRPr="00E0265B">
        <w:rPr>
          <w:rFonts w:cs="Times New Roman"/>
          <w:szCs w:val="28"/>
          <w:lang w:val="uk-UA"/>
        </w:rPr>
        <w:t>PM18-TM20PO</w:t>
      </w:r>
    </w:p>
    <w:p w14:paraId="75F68F0B" w14:textId="77777777" w:rsidR="0068326E" w:rsidRPr="00E0265B" w:rsidRDefault="0068326E" w:rsidP="0068326E">
      <w:pPr>
        <w:spacing w:after="160" w:line="259" w:lineRule="auto"/>
        <w:ind w:firstLine="708"/>
        <w:jc w:val="left"/>
        <w:rPr>
          <w:rFonts w:cs="Times New Roman"/>
          <w:szCs w:val="28"/>
          <w:lang w:val="uk-UA"/>
        </w:rPr>
      </w:pPr>
      <w:r w:rsidRPr="00E0265B">
        <w:rPr>
          <w:rFonts w:cs="Times New Roman"/>
          <w:szCs w:val="28"/>
          <w:lang w:val="uk-UA"/>
        </w:rPr>
        <w:t>- Бар'єрний принцип виявлення</w:t>
      </w:r>
    </w:p>
    <w:p w14:paraId="0EDA81F9" w14:textId="77777777" w:rsidR="0068326E" w:rsidRPr="00E0265B" w:rsidRDefault="0068326E" w:rsidP="0068326E">
      <w:pPr>
        <w:spacing w:after="160" w:line="259" w:lineRule="auto"/>
        <w:ind w:firstLine="708"/>
        <w:jc w:val="left"/>
        <w:rPr>
          <w:rFonts w:cs="Times New Roman"/>
          <w:szCs w:val="28"/>
          <w:lang w:val="uk-UA"/>
        </w:rPr>
      </w:pPr>
      <w:r w:rsidRPr="00E0265B">
        <w:rPr>
          <w:rFonts w:cs="Times New Roman"/>
          <w:szCs w:val="28"/>
          <w:lang w:val="uk-UA"/>
        </w:rPr>
        <w:t>- Робоча відстань</w:t>
      </w:r>
      <w:r w:rsidRPr="00E0265B">
        <w:rPr>
          <w:rFonts w:cs="Times New Roman"/>
          <w:szCs w:val="28"/>
          <w:lang w:val="uk-UA"/>
        </w:rPr>
        <w:tab/>
        <w:t>20 м</w:t>
      </w:r>
    </w:p>
    <w:p w14:paraId="6FB8F35D" w14:textId="77777777" w:rsidR="0068326E" w:rsidRPr="00E0265B" w:rsidRDefault="0068326E" w:rsidP="0068326E">
      <w:pPr>
        <w:spacing w:after="160" w:line="259" w:lineRule="auto"/>
        <w:ind w:firstLine="708"/>
        <w:jc w:val="left"/>
        <w:rPr>
          <w:rFonts w:cs="Times New Roman"/>
          <w:szCs w:val="28"/>
          <w:lang w:val="uk-UA"/>
        </w:rPr>
      </w:pPr>
      <w:r w:rsidRPr="00E0265B">
        <w:rPr>
          <w:rFonts w:cs="Times New Roman"/>
          <w:szCs w:val="28"/>
          <w:lang w:val="uk-UA"/>
        </w:rPr>
        <w:t>- Кут розбіжності плями 30°</w:t>
      </w:r>
    </w:p>
    <w:p w14:paraId="255D22AF" w14:textId="77777777" w:rsidR="0068326E" w:rsidRPr="00E0265B" w:rsidRDefault="0068326E" w:rsidP="0068326E">
      <w:pPr>
        <w:spacing w:after="160" w:line="259" w:lineRule="auto"/>
        <w:ind w:firstLine="708"/>
        <w:jc w:val="left"/>
        <w:rPr>
          <w:rFonts w:cs="Times New Roman"/>
          <w:szCs w:val="28"/>
          <w:lang w:val="uk-UA"/>
        </w:rPr>
      </w:pPr>
      <w:r w:rsidRPr="00E0265B">
        <w:rPr>
          <w:rFonts w:cs="Times New Roman"/>
          <w:szCs w:val="28"/>
          <w:lang w:val="uk-UA"/>
        </w:rPr>
        <w:t>- Джерело світла</w:t>
      </w:r>
      <w:r w:rsidRPr="00E0265B">
        <w:rPr>
          <w:rFonts w:cs="Times New Roman"/>
          <w:szCs w:val="28"/>
          <w:lang w:val="uk-UA"/>
        </w:rPr>
        <w:tab/>
        <w:t>інфрачервоний світлодіод 850nm (модульований)</w:t>
      </w:r>
    </w:p>
    <w:p w14:paraId="01085CA2" w14:textId="77777777" w:rsidR="0068326E" w:rsidRPr="00E0265B" w:rsidRDefault="0068326E" w:rsidP="0068326E">
      <w:pPr>
        <w:spacing w:after="160" w:line="259" w:lineRule="auto"/>
        <w:ind w:firstLine="708"/>
        <w:jc w:val="left"/>
        <w:rPr>
          <w:rFonts w:cs="Times New Roman"/>
          <w:szCs w:val="28"/>
          <w:lang w:val="uk-UA"/>
        </w:rPr>
      </w:pPr>
      <w:r w:rsidRPr="00E0265B">
        <w:rPr>
          <w:rFonts w:cs="Times New Roman"/>
          <w:szCs w:val="28"/>
          <w:lang w:val="uk-UA"/>
        </w:rPr>
        <w:t>-  Робоча напруга</w:t>
      </w:r>
      <w:r w:rsidRPr="00E0265B">
        <w:rPr>
          <w:rFonts w:cs="Times New Roman"/>
          <w:szCs w:val="28"/>
          <w:lang w:val="uk-UA"/>
        </w:rPr>
        <w:tab/>
        <w:t>10...30V DC</w:t>
      </w:r>
    </w:p>
    <w:p w14:paraId="38D66A26" w14:textId="77777777" w:rsidR="0068326E" w:rsidRPr="00E0265B" w:rsidRDefault="0068326E" w:rsidP="0068326E">
      <w:pPr>
        <w:spacing w:after="160" w:line="259" w:lineRule="auto"/>
        <w:ind w:firstLine="708"/>
        <w:jc w:val="left"/>
        <w:rPr>
          <w:rFonts w:cs="Times New Roman"/>
          <w:szCs w:val="28"/>
          <w:lang w:val="uk-UA"/>
        </w:rPr>
      </w:pPr>
      <w:r w:rsidRPr="00E0265B">
        <w:rPr>
          <w:rFonts w:cs="Times New Roman"/>
          <w:szCs w:val="28"/>
          <w:lang w:val="uk-UA"/>
        </w:rPr>
        <w:t>-  Залишкова напруга</w:t>
      </w:r>
      <w:r w:rsidRPr="00E0265B">
        <w:rPr>
          <w:rFonts w:cs="Times New Roman"/>
          <w:szCs w:val="28"/>
          <w:lang w:val="uk-UA"/>
        </w:rPr>
        <w:tab/>
        <w:t>&lt;2 V</w:t>
      </w:r>
    </w:p>
    <w:p w14:paraId="14B30F99" w14:textId="77777777" w:rsidR="0068326E" w:rsidRPr="00E0265B" w:rsidRDefault="0068326E" w:rsidP="0068326E">
      <w:pPr>
        <w:spacing w:after="160" w:line="259" w:lineRule="auto"/>
        <w:ind w:firstLine="708"/>
        <w:jc w:val="left"/>
        <w:rPr>
          <w:rFonts w:cs="Times New Roman"/>
          <w:szCs w:val="28"/>
          <w:lang w:val="uk-UA"/>
        </w:rPr>
      </w:pPr>
      <w:r w:rsidRPr="00E0265B">
        <w:rPr>
          <w:rFonts w:cs="Times New Roman"/>
          <w:szCs w:val="28"/>
          <w:lang w:val="uk-UA"/>
        </w:rPr>
        <w:t>- Споживання струму</w:t>
      </w:r>
      <w:r w:rsidRPr="00E0265B">
        <w:rPr>
          <w:rFonts w:cs="Times New Roman"/>
          <w:szCs w:val="28"/>
          <w:lang w:val="uk-UA"/>
        </w:rPr>
        <w:tab/>
        <w:t>≤25 мА</w:t>
      </w:r>
    </w:p>
    <w:p w14:paraId="346A0CB7" w14:textId="77777777" w:rsidR="0068326E" w:rsidRPr="00E0265B" w:rsidRDefault="0068326E" w:rsidP="0068326E">
      <w:pPr>
        <w:spacing w:after="160" w:line="259" w:lineRule="auto"/>
        <w:ind w:firstLine="708"/>
        <w:jc w:val="left"/>
        <w:rPr>
          <w:rFonts w:cs="Times New Roman"/>
          <w:szCs w:val="28"/>
          <w:lang w:val="uk-UA"/>
        </w:rPr>
      </w:pPr>
      <w:r w:rsidRPr="00E0265B">
        <w:rPr>
          <w:rFonts w:cs="Times New Roman"/>
          <w:szCs w:val="28"/>
          <w:lang w:val="uk-UA"/>
        </w:rPr>
        <w:t>- Вихідний сигнал</w:t>
      </w:r>
      <w:r w:rsidRPr="00E0265B">
        <w:rPr>
          <w:rFonts w:cs="Times New Roman"/>
          <w:szCs w:val="28"/>
          <w:lang w:val="uk-UA"/>
        </w:rPr>
        <w:tab/>
        <w:t>PNP</w:t>
      </w:r>
    </w:p>
    <w:p w14:paraId="6376A1CB" w14:textId="77777777" w:rsidR="0068326E" w:rsidRPr="00E0265B" w:rsidRDefault="0068326E" w:rsidP="0068326E">
      <w:pPr>
        <w:spacing w:after="160" w:line="259" w:lineRule="auto"/>
        <w:ind w:firstLine="708"/>
        <w:jc w:val="left"/>
        <w:rPr>
          <w:rFonts w:cs="Times New Roman"/>
          <w:szCs w:val="28"/>
          <w:lang w:val="uk-UA"/>
        </w:rPr>
      </w:pPr>
      <w:r w:rsidRPr="00E0265B">
        <w:rPr>
          <w:rFonts w:cs="Times New Roman"/>
          <w:szCs w:val="28"/>
          <w:lang w:val="uk-UA"/>
        </w:rPr>
        <w:t>- Режим спрацювання</w:t>
      </w:r>
      <w:r w:rsidRPr="00E0265B">
        <w:rPr>
          <w:rFonts w:cs="Times New Roman"/>
          <w:szCs w:val="28"/>
          <w:lang w:val="uk-UA"/>
        </w:rPr>
        <w:tab/>
        <w:t>L.on (Світлове спрацювання)</w:t>
      </w:r>
    </w:p>
    <w:p w14:paraId="5929D65D" w14:textId="77777777" w:rsidR="0068326E" w:rsidRPr="00E0265B" w:rsidRDefault="0068326E" w:rsidP="0068326E">
      <w:pPr>
        <w:spacing w:after="160" w:line="259" w:lineRule="auto"/>
        <w:ind w:firstLine="708"/>
        <w:jc w:val="left"/>
        <w:rPr>
          <w:rFonts w:cs="Times New Roman"/>
          <w:szCs w:val="28"/>
          <w:lang w:val="uk-UA"/>
        </w:rPr>
      </w:pPr>
      <w:r w:rsidRPr="00E0265B">
        <w:rPr>
          <w:rFonts w:cs="Times New Roman"/>
          <w:szCs w:val="28"/>
          <w:lang w:val="uk-UA"/>
        </w:rPr>
        <w:lastRenderedPageBreak/>
        <w:t>- Індикатори</w:t>
      </w:r>
      <w:r w:rsidRPr="00E0265B">
        <w:rPr>
          <w:rFonts w:cs="Times New Roman"/>
          <w:szCs w:val="28"/>
          <w:lang w:val="uk-UA"/>
        </w:rPr>
        <w:tab/>
        <w:t>Індикатор спрацювання: жовтий; Індикатор живлення: зелений</w:t>
      </w:r>
    </w:p>
    <w:p w14:paraId="3511A406" w14:textId="77777777" w:rsidR="0068326E" w:rsidRPr="00E0265B" w:rsidRDefault="0068326E" w:rsidP="0068326E">
      <w:pPr>
        <w:spacing w:after="160" w:line="259" w:lineRule="auto"/>
        <w:ind w:firstLine="708"/>
        <w:jc w:val="left"/>
        <w:rPr>
          <w:rFonts w:cs="Times New Roman"/>
          <w:szCs w:val="28"/>
          <w:lang w:val="uk-UA"/>
        </w:rPr>
      </w:pPr>
      <w:r w:rsidRPr="00E0265B">
        <w:rPr>
          <w:rFonts w:cs="Times New Roman"/>
          <w:szCs w:val="28"/>
          <w:lang w:val="uk-UA"/>
        </w:rPr>
        <w:t>- Регулювання чутливості</w:t>
      </w:r>
      <w:r w:rsidRPr="00E0265B">
        <w:rPr>
          <w:rFonts w:cs="Times New Roman"/>
          <w:szCs w:val="28"/>
          <w:lang w:val="uk-UA"/>
        </w:rPr>
        <w:tab/>
        <w:t>немає</w:t>
      </w:r>
    </w:p>
    <w:p w14:paraId="00CE45C9" w14:textId="77777777" w:rsidR="0068326E" w:rsidRPr="00E0265B" w:rsidRDefault="0068326E" w:rsidP="0068326E">
      <w:pPr>
        <w:spacing w:after="160" w:line="259" w:lineRule="auto"/>
        <w:ind w:firstLine="708"/>
        <w:jc w:val="left"/>
        <w:rPr>
          <w:rFonts w:cs="Times New Roman"/>
          <w:szCs w:val="28"/>
          <w:lang w:val="uk-UA"/>
        </w:rPr>
      </w:pPr>
      <w:r w:rsidRPr="00E0265B">
        <w:rPr>
          <w:rFonts w:cs="Times New Roman"/>
          <w:szCs w:val="28"/>
          <w:lang w:val="uk-UA"/>
        </w:rPr>
        <w:t>- Струм навантаження</w:t>
      </w:r>
      <w:r w:rsidRPr="00E0265B">
        <w:rPr>
          <w:rFonts w:cs="Times New Roman"/>
          <w:szCs w:val="28"/>
          <w:lang w:val="uk-UA"/>
        </w:rPr>
        <w:tab/>
        <w:t>≤100 мА</w:t>
      </w:r>
    </w:p>
    <w:p w14:paraId="0457EE10" w14:textId="77777777" w:rsidR="0068326E" w:rsidRPr="00E0265B" w:rsidRDefault="0068326E" w:rsidP="0068326E">
      <w:pPr>
        <w:spacing w:after="160" w:line="259" w:lineRule="auto"/>
        <w:ind w:firstLine="708"/>
        <w:jc w:val="left"/>
        <w:rPr>
          <w:rFonts w:cs="Times New Roman"/>
          <w:szCs w:val="28"/>
          <w:lang w:val="uk-UA"/>
        </w:rPr>
      </w:pPr>
      <w:r w:rsidRPr="00E0265B">
        <w:rPr>
          <w:rFonts w:cs="Times New Roman"/>
          <w:szCs w:val="28"/>
          <w:lang w:val="uk-UA"/>
        </w:rPr>
        <w:t>- Захист електричного кола</w:t>
      </w:r>
      <w:r w:rsidRPr="00E0265B">
        <w:rPr>
          <w:rFonts w:cs="Times New Roman"/>
          <w:szCs w:val="28"/>
          <w:lang w:val="uk-UA"/>
        </w:rPr>
        <w:tab/>
      </w:r>
    </w:p>
    <w:p w14:paraId="3C549E93" w14:textId="77777777" w:rsidR="0068326E" w:rsidRPr="00E0265B" w:rsidRDefault="0068326E" w:rsidP="0068326E">
      <w:pPr>
        <w:spacing w:after="160" w:line="259" w:lineRule="auto"/>
        <w:ind w:firstLine="708"/>
        <w:jc w:val="left"/>
        <w:rPr>
          <w:rFonts w:cs="Times New Roman"/>
          <w:szCs w:val="28"/>
          <w:lang w:val="uk-UA"/>
        </w:rPr>
      </w:pPr>
      <w:r w:rsidRPr="00E0265B">
        <w:rPr>
          <w:rFonts w:cs="Times New Roman"/>
          <w:szCs w:val="28"/>
          <w:lang w:val="uk-UA"/>
        </w:rPr>
        <w:t>- Захист від зворотної полярності, захист від перенапруги, захист від короткого замикання</w:t>
      </w:r>
    </w:p>
    <w:p w14:paraId="15544CAC" w14:textId="77777777" w:rsidR="0068326E" w:rsidRPr="00E0265B" w:rsidRDefault="0068326E" w:rsidP="0068326E">
      <w:pPr>
        <w:spacing w:after="160" w:line="259" w:lineRule="auto"/>
        <w:ind w:firstLine="708"/>
        <w:jc w:val="left"/>
        <w:rPr>
          <w:rFonts w:cs="Times New Roman"/>
          <w:szCs w:val="28"/>
          <w:lang w:val="uk-UA"/>
        </w:rPr>
      </w:pPr>
      <w:r w:rsidRPr="00E0265B">
        <w:rPr>
          <w:rFonts w:cs="Times New Roman"/>
          <w:szCs w:val="28"/>
          <w:lang w:val="uk-UA"/>
        </w:rPr>
        <w:t>- Навколишнє освітлення</w:t>
      </w:r>
      <w:r w:rsidRPr="00E0265B">
        <w:rPr>
          <w:rFonts w:cs="Times New Roman"/>
          <w:szCs w:val="28"/>
          <w:lang w:val="uk-UA"/>
        </w:rPr>
        <w:tab/>
      </w:r>
    </w:p>
    <w:p w14:paraId="5E0E1FD9" w14:textId="77777777" w:rsidR="0068326E" w:rsidRPr="00E0265B" w:rsidRDefault="0068326E" w:rsidP="0068326E">
      <w:pPr>
        <w:spacing w:after="160" w:line="259" w:lineRule="auto"/>
        <w:ind w:firstLine="708"/>
        <w:jc w:val="left"/>
        <w:rPr>
          <w:rFonts w:cs="Times New Roman"/>
          <w:szCs w:val="28"/>
          <w:lang w:val="uk-UA"/>
        </w:rPr>
      </w:pPr>
      <w:r w:rsidRPr="00E0265B">
        <w:rPr>
          <w:rFonts w:cs="Times New Roman"/>
          <w:szCs w:val="28"/>
          <w:lang w:val="uk-UA"/>
        </w:rPr>
        <w:t>- Сонячне світло ≤10000 Lux, лампи розжарювання ≤3000 Lux</w:t>
      </w:r>
    </w:p>
    <w:p w14:paraId="5EE8BEF7" w14:textId="77777777" w:rsidR="0068326E" w:rsidRPr="00E0265B" w:rsidRDefault="0068326E" w:rsidP="0068326E">
      <w:pPr>
        <w:spacing w:after="160" w:line="259" w:lineRule="auto"/>
        <w:ind w:firstLine="708"/>
        <w:jc w:val="left"/>
        <w:rPr>
          <w:rFonts w:cs="Times New Roman"/>
          <w:szCs w:val="28"/>
          <w:lang w:val="uk-UA"/>
        </w:rPr>
      </w:pPr>
      <w:r w:rsidRPr="00E0265B">
        <w:rPr>
          <w:rFonts w:cs="Times New Roman"/>
          <w:szCs w:val="28"/>
          <w:lang w:val="uk-UA"/>
        </w:rPr>
        <w:t>- Температура навколишнього середовища</w:t>
      </w:r>
      <w:r w:rsidRPr="00E0265B">
        <w:rPr>
          <w:rFonts w:cs="Times New Roman"/>
          <w:szCs w:val="28"/>
          <w:lang w:val="uk-UA"/>
        </w:rPr>
        <w:tab/>
      </w:r>
    </w:p>
    <w:p w14:paraId="21F30298" w14:textId="77777777" w:rsidR="0068326E" w:rsidRPr="00E0265B" w:rsidRDefault="0068326E" w:rsidP="0068326E">
      <w:pPr>
        <w:spacing w:after="160" w:line="259" w:lineRule="auto"/>
        <w:ind w:firstLine="708"/>
        <w:jc w:val="left"/>
        <w:rPr>
          <w:rFonts w:cs="Times New Roman"/>
          <w:szCs w:val="28"/>
          <w:lang w:val="uk-UA"/>
        </w:rPr>
      </w:pPr>
      <w:r w:rsidRPr="00E0265B">
        <w:rPr>
          <w:rFonts w:cs="Times New Roman"/>
          <w:szCs w:val="28"/>
          <w:lang w:val="uk-UA"/>
        </w:rPr>
        <w:t>-20 °C...+60 °C, без замерзання</w:t>
      </w:r>
    </w:p>
    <w:p w14:paraId="02B7342D" w14:textId="77777777" w:rsidR="0068326E" w:rsidRPr="00E0265B" w:rsidRDefault="0068326E" w:rsidP="0068326E">
      <w:pPr>
        <w:spacing w:after="160" w:line="259" w:lineRule="auto"/>
        <w:ind w:firstLine="708"/>
        <w:jc w:val="left"/>
        <w:rPr>
          <w:rFonts w:cs="Times New Roman"/>
          <w:szCs w:val="28"/>
          <w:lang w:val="uk-UA"/>
        </w:rPr>
      </w:pPr>
    </w:p>
    <w:p w14:paraId="4959433E" w14:textId="50F6793F" w:rsidR="0068326E" w:rsidRPr="00E0265B" w:rsidRDefault="0068326E" w:rsidP="0068326E">
      <w:pPr>
        <w:rPr>
          <w:b/>
          <w:lang w:val="uk-UA"/>
        </w:rPr>
      </w:pPr>
      <w:r w:rsidRPr="00E0265B">
        <w:rPr>
          <w:b/>
          <w:lang w:val="uk-UA"/>
        </w:rPr>
        <w:t>2.</w:t>
      </w:r>
      <w:r w:rsidR="008F3148" w:rsidRPr="00E0265B">
        <w:rPr>
          <w:b/>
          <w:lang w:val="uk-UA"/>
        </w:rPr>
        <w:t>3.2</w:t>
      </w:r>
      <w:r w:rsidRPr="00E0265B">
        <w:rPr>
          <w:b/>
          <w:lang w:val="uk-UA"/>
        </w:rPr>
        <w:t xml:space="preserve"> Вибір елементів системи. Система управління.</w:t>
      </w:r>
    </w:p>
    <w:p w14:paraId="00757167" w14:textId="77777777" w:rsidR="0068326E" w:rsidRPr="00E0265B" w:rsidRDefault="0068326E" w:rsidP="0068326E">
      <w:pPr>
        <w:rPr>
          <w:b/>
          <w:lang w:val="uk-UA"/>
        </w:rPr>
      </w:pPr>
    </w:p>
    <w:p w14:paraId="348C38A9" w14:textId="77777777" w:rsidR="0068326E" w:rsidRPr="00E0265B" w:rsidRDefault="0068326E" w:rsidP="0068326E">
      <w:pPr>
        <w:ind w:firstLine="708"/>
        <w:rPr>
          <w:rFonts w:cs="Times New Roman"/>
          <w:szCs w:val="28"/>
          <w:lang w:val="uk-UA"/>
        </w:rPr>
      </w:pPr>
      <w:r w:rsidRPr="00E0265B">
        <w:rPr>
          <w:rFonts w:cs="Times New Roman"/>
          <w:szCs w:val="28"/>
          <w:lang w:val="uk-UA"/>
        </w:rPr>
        <w:t>Спроектований УОК має бути зосередженого типу, окремо в щиті силової автоматики розташовуватимемо релейний модуль управління.</w:t>
      </w:r>
    </w:p>
    <w:p w14:paraId="026686BD" w14:textId="77777777" w:rsidR="0068326E" w:rsidRPr="00E0265B" w:rsidRDefault="0068326E" w:rsidP="0068326E">
      <w:pPr>
        <w:rPr>
          <w:lang w:val="uk-UA"/>
        </w:rPr>
      </w:pPr>
      <w:r w:rsidRPr="00E0265B">
        <w:rPr>
          <w:lang w:val="uk-UA"/>
        </w:rPr>
        <w:t>Для відстеження стану 4 індуктивних датчиків та 3 дефектоскопів обрано плату розширення PCI-1750, яка дозволяє підключити 7 дискретних вхідних сигналів. Плата обладнана виходами з відкритим колектором, що дозволяє підключати до неї потужні навантаження через проміжні реле. Вбудований програмований таймер забезпечує точне дозування часу. У нашому проекті ми використали цей таймер для обмеження тривалості циклу роботи завантажувального банту-перекладача до 7 секунд.</w:t>
      </w:r>
    </w:p>
    <w:p w14:paraId="324BA963" w14:textId="77777777" w:rsidR="0068326E" w:rsidRPr="00E0265B" w:rsidRDefault="0068326E" w:rsidP="0068326E">
      <w:pPr>
        <w:rPr>
          <w:lang w:val="uk-UA"/>
        </w:rPr>
      </w:pPr>
      <w:r w:rsidRPr="00E0265B">
        <w:rPr>
          <w:lang w:val="uk-UA"/>
        </w:rPr>
        <w:t>Характеристики PCI 1760:</w:t>
      </w:r>
    </w:p>
    <w:p w14:paraId="1BADF6F3" w14:textId="77777777" w:rsidR="0068326E" w:rsidRPr="00E0265B" w:rsidRDefault="0068326E" w:rsidP="0068326E">
      <w:pPr>
        <w:pStyle w:val="af2"/>
        <w:spacing w:line="360" w:lineRule="auto"/>
        <w:ind w:left="720" w:firstLine="0"/>
        <w:jc w:val="left"/>
        <w:rPr>
          <w:rFonts w:eastAsia="ZapfDingbats"/>
          <w:szCs w:val="28"/>
          <w:lang w:val="uk-UA"/>
        </w:rPr>
      </w:pPr>
      <w:r w:rsidRPr="00E0265B">
        <w:rPr>
          <w:rFonts w:eastAsia="ZapfDingbats"/>
          <w:szCs w:val="28"/>
          <w:lang w:val="uk-UA"/>
        </w:rPr>
        <w:t xml:space="preserve">- 16 </w:t>
      </w:r>
      <w:r w:rsidRPr="00E0265B">
        <w:rPr>
          <w:lang w:val="uk-UA"/>
        </w:rPr>
        <w:t>каналів дискретного введення, 16 каналів дискретного виводу;</w:t>
      </w:r>
    </w:p>
    <w:p w14:paraId="7BE78F0B" w14:textId="77777777" w:rsidR="0068326E" w:rsidRPr="00E0265B" w:rsidRDefault="0068326E" w:rsidP="0068326E">
      <w:pPr>
        <w:pStyle w:val="af2"/>
        <w:spacing w:line="360" w:lineRule="auto"/>
        <w:ind w:left="720" w:firstLine="0"/>
        <w:jc w:val="left"/>
        <w:rPr>
          <w:rFonts w:eastAsia="ZapfDingbats"/>
          <w:szCs w:val="28"/>
          <w:lang w:val="uk-UA"/>
        </w:rPr>
      </w:pPr>
      <w:r w:rsidRPr="00E0265B">
        <w:rPr>
          <w:rFonts w:eastAsia="ZapfDingbats"/>
          <w:szCs w:val="28"/>
          <w:lang w:val="uk-UA"/>
        </w:rPr>
        <w:t xml:space="preserve">- </w:t>
      </w:r>
      <w:r w:rsidRPr="00E0265B">
        <w:rPr>
          <w:lang w:val="uk-UA"/>
        </w:rPr>
        <w:t>напруга ізоляції : 2500 В;</w:t>
      </w:r>
    </w:p>
    <w:p w14:paraId="7D679B7B" w14:textId="77777777" w:rsidR="0068326E" w:rsidRPr="00E0265B" w:rsidRDefault="0068326E" w:rsidP="0068326E">
      <w:pPr>
        <w:pStyle w:val="af2"/>
        <w:spacing w:line="360" w:lineRule="auto"/>
        <w:ind w:left="720" w:firstLine="0"/>
        <w:jc w:val="left"/>
        <w:rPr>
          <w:rFonts w:eastAsia="ZapfDingbats"/>
          <w:szCs w:val="28"/>
          <w:lang w:val="uk-UA"/>
        </w:rPr>
      </w:pPr>
      <w:r w:rsidRPr="00E0265B">
        <w:rPr>
          <w:rFonts w:eastAsia="ZapfDingbats"/>
          <w:szCs w:val="28"/>
          <w:lang w:val="uk-UA"/>
        </w:rPr>
        <w:t xml:space="preserve">- </w:t>
      </w:r>
      <w:r w:rsidRPr="00E0265B">
        <w:rPr>
          <w:lang w:val="uk-UA"/>
        </w:rPr>
        <w:t>вхідний сигнал: напруга від 5 до 48 В або «сухий» контакт;</w:t>
      </w:r>
    </w:p>
    <w:p w14:paraId="0AC4B74C" w14:textId="77777777" w:rsidR="0068326E" w:rsidRPr="00E0265B" w:rsidRDefault="0068326E" w:rsidP="0068326E">
      <w:pPr>
        <w:pStyle w:val="af2"/>
        <w:spacing w:line="360" w:lineRule="auto"/>
        <w:ind w:left="720" w:firstLine="0"/>
        <w:jc w:val="left"/>
        <w:rPr>
          <w:rFonts w:eastAsia="ZapfDingbats"/>
          <w:szCs w:val="28"/>
          <w:lang w:val="uk-UA"/>
        </w:rPr>
      </w:pPr>
      <w:r w:rsidRPr="00E0265B">
        <w:rPr>
          <w:rFonts w:eastAsia="ZapfDingbats"/>
          <w:szCs w:val="28"/>
          <w:lang w:val="uk-UA"/>
        </w:rPr>
        <w:t xml:space="preserve">- </w:t>
      </w:r>
      <w:r w:rsidRPr="00E0265B">
        <w:rPr>
          <w:lang w:val="uk-UA"/>
        </w:rPr>
        <w:t>вихідний сигнал: відкритий колектор, напруга від 5 до 40 В, струм до 200 мА (що цілком достатньо для управління реле);</w:t>
      </w:r>
    </w:p>
    <w:p w14:paraId="37B88A98" w14:textId="77777777" w:rsidR="0068326E" w:rsidRPr="00E0265B" w:rsidRDefault="0068326E" w:rsidP="0068326E">
      <w:pPr>
        <w:pStyle w:val="af2"/>
        <w:spacing w:line="360" w:lineRule="auto"/>
        <w:ind w:left="720" w:firstLine="0"/>
        <w:jc w:val="left"/>
        <w:rPr>
          <w:rFonts w:eastAsia="ZapfDingbats"/>
          <w:szCs w:val="28"/>
          <w:lang w:val="uk-UA"/>
        </w:rPr>
      </w:pPr>
      <w:r w:rsidRPr="00E0265B">
        <w:rPr>
          <w:rFonts w:eastAsia="ZapfDingbats"/>
          <w:szCs w:val="28"/>
          <w:lang w:val="uk-UA"/>
        </w:rPr>
        <w:lastRenderedPageBreak/>
        <w:t xml:space="preserve">- </w:t>
      </w:r>
      <w:r w:rsidRPr="00E0265B">
        <w:rPr>
          <w:lang w:val="uk-UA"/>
        </w:rPr>
        <w:t>лічильник (16 розрядів), таймер (32 розряди);</w:t>
      </w:r>
    </w:p>
    <w:p w14:paraId="3DA9B499" w14:textId="77777777" w:rsidR="0068326E" w:rsidRPr="00E0265B" w:rsidRDefault="0068326E" w:rsidP="0068326E">
      <w:pPr>
        <w:pStyle w:val="af2"/>
        <w:spacing w:line="360" w:lineRule="auto"/>
        <w:ind w:left="720" w:firstLine="0"/>
        <w:jc w:val="left"/>
        <w:rPr>
          <w:lang w:val="uk-UA"/>
        </w:rPr>
      </w:pPr>
      <w:r w:rsidRPr="00E0265B">
        <w:rPr>
          <w:rFonts w:eastAsia="ZapfDingbats"/>
          <w:szCs w:val="28"/>
          <w:lang w:val="uk-UA"/>
        </w:rPr>
        <w:t xml:space="preserve">- </w:t>
      </w:r>
      <w:r w:rsidRPr="00E0265B">
        <w:rPr>
          <w:lang w:val="uk-UA"/>
        </w:rPr>
        <w:t>робота по перериванню.</w:t>
      </w:r>
    </w:p>
    <w:p w14:paraId="32822115" w14:textId="55F00174" w:rsidR="0068326E" w:rsidRPr="00E0265B" w:rsidRDefault="0068326E" w:rsidP="0068326E">
      <w:pPr>
        <w:pStyle w:val="af2"/>
        <w:spacing w:line="360" w:lineRule="auto"/>
        <w:jc w:val="left"/>
        <w:rPr>
          <w:lang w:val="uk-UA"/>
        </w:rPr>
      </w:pPr>
      <w:r w:rsidRPr="00E0265B">
        <w:rPr>
          <w:lang w:val="uk-UA"/>
        </w:rPr>
        <w:t>Для заб</w:t>
      </w:r>
      <w:r w:rsidR="00E71458">
        <w:rPr>
          <w:lang w:val="uk-UA"/>
        </w:rPr>
        <w:t>езпечення комутації системи</w:t>
      </w:r>
      <w:r w:rsidRPr="00E0265B">
        <w:rPr>
          <w:lang w:val="uk-UA"/>
        </w:rPr>
        <w:t xml:space="preserve"> обрано 4-х канальний модуль реле G3MB-202P. Цей модуль буде забезпечувати комутацію перекидачів, які будуть забезпечувати сортування труб на Брак та Придатні труби, </w:t>
      </w:r>
      <w:r w:rsidR="00E0265B" w:rsidRPr="00E0265B">
        <w:rPr>
          <w:lang w:val="uk-UA"/>
        </w:rPr>
        <w:t>характеристики</w:t>
      </w:r>
      <w:r w:rsidRPr="00E0265B">
        <w:rPr>
          <w:lang w:val="uk-UA"/>
        </w:rPr>
        <w:t>:</w:t>
      </w:r>
    </w:p>
    <w:p w14:paraId="453BF1C1" w14:textId="77777777" w:rsidR="0068326E" w:rsidRPr="00E0265B" w:rsidRDefault="0068326E" w:rsidP="0068326E">
      <w:pPr>
        <w:pStyle w:val="af2"/>
        <w:spacing w:line="360" w:lineRule="auto"/>
        <w:jc w:val="left"/>
        <w:rPr>
          <w:lang w:val="uk-UA"/>
        </w:rPr>
      </w:pPr>
      <w:r w:rsidRPr="00E0265B">
        <w:rPr>
          <w:lang w:val="uk-UA"/>
        </w:rPr>
        <w:t>- кількість каналів: 4</w:t>
      </w:r>
    </w:p>
    <w:p w14:paraId="27B64BC3" w14:textId="77777777" w:rsidR="0068326E" w:rsidRPr="00E0265B" w:rsidRDefault="0068326E" w:rsidP="0068326E">
      <w:pPr>
        <w:pStyle w:val="af2"/>
        <w:spacing w:line="360" w:lineRule="auto"/>
        <w:jc w:val="left"/>
        <w:rPr>
          <w:lang w:val="uk-UA"/>
        </w:rPr>
      </w:pPr>
      <w:r w:rsidRPr="00E0265B">
        <w:rPr>
          <w:lang w:val="uk-UA"/>
        </w:rPr>
        <w:t>- комутована напруга: від 100 до 240 В</w:t>
      </w:r>
    </w:p>
    <w:p w14:paraId="178538BB" w14:textId="77777777" w:rsidR="0068326E" w:rsidRPr="00E0265B" w:rsidRDefault="0068326E" w:rsidP="0068326E">
      <w:pPr>
        <w:pStyle w:val="af2"/>
        <w:spacing w:line="360" w:lineRule="auto"/>
        <w:jc w:val="left"/>
        <w:rPr>
          <w:lang w:val="uk-UA"/>
        </w:rPr>
      </w:pPr>
      <w:r w:rsidRPr="00E0265B">
        <w:rPr>
          <w:lang w:val="uk-UA"/>
        </w:rPr>
        <w:t>- комутований струм: макс. 2А</w:t>
      </w:r>
    </w:p>
    <w:p w14:paraId="6CDE1CF2" w14:textId="77777777" w:rsidR="0068326E" w:rsidRPr="00E0265B" w:rsidRDefault="0068326E" w:rsidP="0068326E">
      <w:pPr>
        <w:pStyle w:val="af2"/>
        <w:spacing w:line="360" w:lineRule="auto"/>
        <w:jc w:val="left"/>
        <w:rPr>
          <w:lang w:val="uk-UA"/>
        </w:rPr>
      </w:pPr>
      <w:r w:rsidRPr="00E0265B">
        <w:rPr>
          <w:lang w:val="uk-UA"/>
        </w:rPr>
        <w:t>- напруга управління: від 0 до 5В</w:t>
      </w:r>
    </w:p>
    <w:p w14:paraId="200966E7" w14:textId="77777777" w:rsidR="0068326E" w:rsidRPr="00E0265B" w:rsidRDefault="0068326E" w:rsidP="0068326E">
      <w:pPr>
        <w:pStyle w:val="af2"/>
        <w:spacing w:line="360" w:lineRule="auto"/>
        <w:jc w:val="left"/>
        <w:rPr>
          <w:lang w:val="uk-UA"/>
        </w:rPr>
      </w:pPr>
      <w:r w:rsidRPr="00E0265B">
        <w:rPr>
          <w:lang w:val="uk-UA"/>
        </w:rPr>
        <w:t>- рівень сигналу керування: високий (high)</w:t>
      </w:r>
    </w:p>
    <w:p w14:paraId="23BD707B" w14:textId="77777777" w:rsidR="0068326E" w:rsidRPr="00E0265B" w:rsidRDefault="0068326E" w:rsidP="0068326E">
      <w:pPr>
        <w:pStyle w:val="af2"/>
        <w:spacing w:line="360" w:lineRule="auto"/>
        <w:jc w:val="left"/>
        <w:rPr>
          <w:lang w:val="uk-UA"/>
        </w:rPr>
      </w:pPr>
      <w:r w:rsidRPr="00E0265B">
        <w:rPr>
          <w:lang w:val="uk-UA"/>
        </w:rPr>
        <w:t>- максимальний струм керування: 12.5 мА</w:t>
      </w:r>
    </w:p>
    <w:p w14:paraId="3590D9E1" w14:textId="77777777" w:rsidR="0068326E" w:rsidRPr="00E0265B" w:rsidRDefault="0068326E" w:rsidP="0068326E">
      <w:pPr>
        <w:pStyle w:val="af2"/>
        <w:spacing w:line="360" w:lineRule="auto"/>
        <w:jc w:val="left"/>
        <w:rPr>
          <w:lang w:val="uk-UA"/>
        </w:rPr>
      </w:pPr>
      <w:r w:rsidRPr="00E0265B">
        <w:rPr>
          <w:lang w:val="uk-UA"/>
        </w:rPr>
        <w:t>- робочий струм управління: 2 мА</w:t>
      </w:r>
    </w:p>
    <w:p w14:paraId="11035340" w14:textId="77777777" w:rsidR="0068326E" w:rsidRPr="00E0265B" w:rsidRDefault="0068326E" w:rsidP="0068326E">
      <w:pPr>
        <w:pStyle w:val="af2"/>
        <w:spacing w:line="360" w:lineRule="auto"/>
        <w:jc w:val="left"/>
        <w:rPr>
          <w:lang w:val="uk-UA"/>
        </w:rPr>
      </w:pPr>
      <w:r w:rsidRPr="00E0265B">
        <w:rPr>
          <w:lang w:val="uk-UA"/>
        </w:rPr>
        <w:t>- розміри: 57*55*25 мм</w:t>
      </w:r>
    </w:p>
    <w:p w14:paraId="479D6ECE" w14:textId="59889124" w:rsidR="0068326E" w:rsidRPr="00E0265B" w:rsidRDefault="0068326E" w:rsidP="0068326E">
      <w:pPr>
        <w:pStyle w:val="af2"/>
        <w:spacing w:line="360" w:lineRule="auto"/>
        <w:rPr>
          <w:lang w:val="uk-UA"/>
        </w:rPr>
      </w:pPr>
      <w:r w:rsidRPr="00E0265B">
        <w:rPr>
          <w:lang w:val="uk-UA"/>
        </w:rPr>
        <w:t>Для управління зовн</w:t>
      </w:r>
      <w:r w:rsidR="00E0265B">
        <w:rPr>
          <w:lang w:val="uk-UA"/>
        </w:rPr>
        <w:t>ішніми пристроями та обробки да</w:t>
      </w:r>
      <w:r w:rsidRPr="00E0265B">
        <w:rPr>
          <w:lang w:val="uk-UA"/>
        </w:rPr>
        <w:t>них використовується промисловий комп’ютер Raspberry Pi 5 8GB. Raspberry Pi 5 оснащений 64-розрядним чотирьохядерним процесором Arm Cortex-A76 з тактовою частотою 2,4 ГГц</w:t>
      </w:r>
      <w:r w:rsidR="00045419" w:rsidRPr="0038285F">
        <w:rPr>
          <w:lang w:val="uk-UA"/>
        </w:rPr>
        <w:t xml:space="preserve"> [7]</w:t>
      </w:r>
      <w:r w:rsidRPr="00E0265B">
        <w:rPr>
          <w:lang w:val="uk-UA"/>
        </w:rPr>
        <w:t xml:space="preserve">. Графічний процесор VideoCore VII з частотою 800 МГц. , вивід зображення </w:t>
      </w:r>
      <w:r w:rsidR="00E0265B" w:rsidRPr="00E0265B">
        <w:rPr>
          <w:lang w:val="uk-UA"/>
        </w:rPr>
        <w:t>відбувається</w:t>
      </w:r>
      <w:r w:rsidRPr="00E0265B">
        <w:rPr>
          <w:lang w:val="uk-UA"/>
        </w:rPr>
        <w:t xml:space="preserve"> в </w:t>
      </w:r>
      <w:r w:rsidR="00E0265B" w:rsidRPr="00E0265B">
        <w:rPr>
          <w:lang w:val="uk-UA"/>
        </w:rPr>
        <w:t>двоканальному</w:t>
      </w:r>
      <w:r w:rsidRPr="00E0265B">
        <w:rPr>
          <w:lang w:val="uk-UA"/>
        </w:rPr>
        <w:t xml:space="preserve"> режимі 4Kp60 через HDMI.</w:t>
      </w:r>
    </w:p>
    <w:p w14:paraId="7DB0A348" w14:textId="77777777" w:rsidR="0068326E" w:rsidRPr="00E0265B" w:rsidRDefault="0068326E" w:rsidP="0068326E">
      <w:pPr>
        <w:ind w:firstLine="708"/>
        <w:rPr>
          <w:rFonts w:cs="Times New Roman"/>
          <w:szCs w:val="28"/>
          <w:lang w:val="uk-UA"/>
        </w:rPr>
      </w:pPr>
      <w:r w:rsidRPr="00E0265B">
        <w:rPr>
          <w:rFonts w:cs="Times New Roman"/>
          <w:lang w:val="uk-UA"/>
        </w:rPr>
        <w:t>Перелічені вище модулі і плати монтуються в 6-слотовий корпус IPC-6606 з наступними характеристиками:</w:t>
      </w:r>
    </w:p>
    <w:p w14:paraId="7C75082C" w14:textId="72FC05EE" w:rsidR="0068326E" w:rsidRPr="00E0265B" w:rsidRDefault="0068326E" w:rsidP="0068326E">
      <w:pPr>
        <w:pStyle w:val="af2"/>
        <w:spacing w:line="360" w:lineRule="auto"/>
        <w:rPr>
          <w:lang w:val="uk-UA"/>
        </w:rPr>
      </w:pPr>
      <w:r w:rsidRPr="00E0265B">
        <w:rPr>
          <w:lang w:val="uk-UA"/>
        </w:rPr>
        <w:t>-   Настільне/</w:t>
      </w:r>
      <w:r w:rsidR="00E0265B" w:rsidRPr="00E0265B">
        <w:rPr>
          <w:lang w:val="uk-UA"/>
        </w:rPr>
        <w:t>напільне</w:t>
      </w:r>
      <w:r w:rsidRPr="00E0265B">
        <w:rPr>
          <w:lang w:val="uk-UA"/>
        </w:rPr>
        <w:t xml:space="preserve"> встановлення</w:t>
      </w:r>
    </w:p>
    <w:p w14:paraId="30C78C7A" w14:textId="77777777" w:rsidR="0068326E" w:rsidRPr="00E0265B" w:rsidRDefault="0068326E" w:rsidP="0068326E">
      <w:pPr>
        <w:pStyle w:val="af2"/>
        <w:spacing w:line="360" w:lineRule="auto"/>
        <w:rPr>
          <w:lang w:val="uk-UA"/>
        </w:rPr>
      </w:pPr>
      <w:r w:rsidRPr="00E0265B">
        <w:rPr>
          <w:lang w:val="uk-UA"/>
        </w:rPr>
        <w:t>- Можливість встановлення промислової процесорної плати формату PICMG із 32-розрядною шиною PCI</w:t>
      </w:r>
    </w:p>
    <w:p w14:paraId="7264EDF9" w14:textId="77777777" w:rsidR="0068326E" w:rsidRPr="00E0265B" w:rsidRDefault="0068326E" w:rsidP="0068326E">
      <w:pPr>
        <w:pStyle w:val="af2"/>
        <w:spacing w:line="360" w:lineRule="auto"/>
        <w:rPr>
          <w:lang w:val="uk-UA"/>
        </w:rPr>
      </w:pPr>
      <w:r w:rsidRPr="00E0265B">
        <w:rPr>
          <w:lang w:val="uk-UA"/>
        </w:rPr>
        <w:t>- До 6 слотів розширення (ISA, PCI)</w:t>
      </w:r>
    </w:p>
    <w:p w14:paraId="250A5881" w14:textId="77777777" w:rsidR="0068326E" w:rsidRPr="00E0265B" w:rsidRDefault="0068326E" w:rsidP="0068326E">
      <w:pPr>
        <w:pStyle w:val="af2"/>
        <w:spacing w:line="360" w:lineRule="auto"/>
        <w:rPr>
          <w:lang w:val="uk-UA"/>
        </w:rPr>
      </w:pPr>
      <w:r w:rsidRPr="00E0265B">
        <w:rPr>
          <w:lang w:val="uk-UA"/>
        </w:rPr>
        <w:t>- Можливість встановлення одного 5,25" та двох 3,5" приводів</w:t>
      </w:r>
    </w:p>
    <w:p w14:paraId="18F207D6" w14:textId="77777777" w:rsidR="0068326E" w:rsidRPr="00E0265B" w:rsidRDefault="0068326E" w:rsidP="0068326E">
      <w:pPr>
        <w:pStyle w:val="af2"/>
        <w:spacing w:line="360" w:lineRule="auto"/>
        <w:rPr>
          <w:lang w:val="uk-UA"/>
        </w:rPr>
      </w:pPr>
      <w:r w:rsidRPr="00E0265B">
        <w:rPr>
          <w:lang w:val="uk-UA"/>
        </w:rPr>
        <w:t>- Джерело живлення ATX потужністю до 300 Вт</w:t>
      </w:r>
    </w:p>
    <w:p w14:paraId="18234E59" w14:textId="77777777" w:rsidR="0068326E" w:rsidRPr="00E0265B" w:rsidRDefault="0068326E" w:rsidP="0068326E">
      <w:pPr>
        <w:pStyle w:val="af2"/>
        <w:spacing w:line="360" w:lineRule="auto"/>
        <w:rPr>
          <w:lang w:val="uk-UA"/>
        </w:rPr>
      </w:pPr>
      <w:r w:rsidRPr="00E0265B">
        <w:rPr>
          <w:lang w:val="uk-UA"/>
        </w:rPr>
        <w:t>- Габаритні розміри до 173x254x396 мм</w:t>
      </w:r>
    </w:p>
    <w:p w14:paraId="1D816940" w14:textId="77777777" w:rsidR="0068326E" w:rsidRPr="00E0265B" w:rsidRDefault="0068326E" w:rsidP="0068326E">
      <w:pPr>
        <w:pStyle w:val="af2"/>
        <w:spacing w:line="360" w:lineRule="auto"/>
        <w:rPr>
          <w:lang w:val="uk-UA"/>
        </w:rPr>
      </w:pPr>
      <w:r w:rsidRPr="00E0265B">
        <w:rPr>
          <w:lang w:val="uk-UA"/>
        </w:rPr>
        <w:t>- Маса 6,2 кг</w:t>
      </w:r>
    </w:p>
    <w:p w14:paraId="08AF8994" w14:textId="77777777" w:rsidR="0068326E" w:rsidRPr="00E0265B" w:rsidRDefault="0068326E" w:rsidP="0068326E">
      <w:pPr>
        <w:pStyle w:val="af2"/>
        <w:spacing w:line="360" w:lineRule="auto"/>
        <w:contextualSpacing/>
        <w:rPr>
          <w:lang w:val="uk-UA"/>
        </w:rPr>
      </w:pPr>
      <w:r w:rsidRPr="00E0265B">
        <w:rPr>
          <w:lang w:val="uk-UA"/>
        </w:rPr>
        <w:lastRenderedPageBreak/>
        <w:t>Для гарантування безперервної роботи системи та захисту даних від втрати внаслідок відключення електроенергії необхідно встановити систему безперебійного живлення. Це дозволить уникнути простоїв у роботі обладнання та зберегти важливу інформацію. Для забезпечення оперативного введення даних в систему контролю та візуалізації процесів необхідно обладнати робочі місця операторів спеціалізованими пристроями введення. Головні вимоги для такого джерела живлення є максимальна потужність 500 Вт та вихідна напруга 220 В.</w:t>
      </w:r>
    </w:p>
    <w:p w14:paraId="513DB7A0" w14:textId="16528CD8" w:rsidR="0068326E" w:rsidRPr="00E0265B" w:rsidRDefault="0068326E" w:rsidP="0068326E">
      <w:pPr>
        <w:pStyle w:val="af2"/>
        <w:spacing w:line="360" w:lineRule="auto"/>
        <w:contextualSpacing/>
        <w:rPr>
          <w:lang w:val="uk-UA"/>
        </w:rPr>
      </w:pPr>
      <w:r w:rsidRPr="00E0265B">
        <w:rPr>
          <w:lang w:val="uk-UA"/>
        </w:rPr>
        <w:t xml:space="preserve">Для зручної роботи необхідне </w:t>
      </w:r>
      <w:r w:rsidR="00E0265B" w:rsidRPr="00E0265B">
        <w:rPr>
          <w:lang w:val="uk-UA"/>
        </w:rPr>
        <w:t>периферійне</w:t>
      </w:r>
      <w:r w:rsidRPr="00E0265B">
        <w:rPr>
          <w:lang w:val="uk-UA"/>
        </w:rPr>
        <w:t xml:space="preserve"> </w:t>
      </w:r>
      <w:r w:rsidR="00E0265B" w:rsidRPr="00E0265B">
        <w:rPr>
          <w:lang w:val="uk-UA"/>
        </w:rPr>
        <w:t>обладнання</w:t>
      </w:r>
      <w:r w:rsidRPr="00E0265B">
        <w:rPr>
          <w:lang w:val="uk-UA"/>
        </w:rPr>
        <w:t>:</w:t>
      </w:r>
    </w:p>
    <w:p w14:paraId="47BA4C31" w14:textId="77777777" w:rsidR="0068326E" w:rsidRPr="00E0265B" w:rsidRDefault="0068326E" w:rsidP="0068326E">
      <w:pPr>
        <w:ind w:left="705" w:firstLine="0"/>
        <w:contextualSpacing/>
        <w:rPr>
          <w:rFonts w:cs="Times New Roman"/>
          <w:szCs w:val="28"/>
          <w:lang w:val="uk-UA"/>
        </w:rPr>
      </w:pPr>
      <w:r w:rsidRPr="00E0265B">
        <w:rPr>
          <w:rFonts w:cs="Times New Roman"/>
          <w:szCs w:val="28"/>
          <w:lang w:val="uk-UA"/>
        </w:rPr>
        <w:t xml:space="preserve">- </w:t>
      </w:r>
      <w:r w:rsidRPr="00E0265B">
        <w:rPr>
          <w:rFonts w:cs="Times New Roman"/>
          <w:lang w:val="uk-UA"/>
        </w:rPr>
        <w:t>промисловий монітор типу FPM - 3171G (TFT, 17", 1280x1024 SXGA)</w:t>
      </w:r>
    </w:p>
    <w:p w14:paraId="008499DB" w14:textId="1A9633BD" w:rsidR="0068326E" w:rsidRPr="00E0265B" w:rsidRDefault="0068326E" w:rsidP="008F3148">
      <w:pPr>
        <w:contextualSpacing/>
        <w:rPr>
          <w:rFonts w:cs="Times New Roman"/>
          <w:szCs w:val="28"/>
          <w:lang w:val="uk-UA"/>
        </w:rPr>
      </w:pPr>
      <w:r w:rsidRPr="00E0265B">
        <w:rPr>
          <w:rFonts w:cs="Times New Roman"/>
          <w:szCs w:val="28"/>
          <w:lang w:val="uk-UA"/>
        </w:rPr>
        <w:t xml:space="preserve">- </w:t>
      </w:r>
      <w:r w:rsidRPr="00E0265B">
        <w:rPr>
          <w:rFonts w:cs="Times New Roman"/>
          <w:lang w:val="uk-UA"/>
        </w:rPr>
        <w:t>мишу, клавіатуру типу РСА-6302 (104 клавіші, ATPS/2).</w:t>
      </w:r>
    </w:p>
    <w:p w14:paraId="7A0F26EB" w14:textId="77777777" w:rsidR="0068326E" w:rsidRPr="00E0265B" w:rsidRDefault="0068326E" w:rsidP="0068326E">
      <w:pPr>
        <w:pStyle w:val="af2"/>
        <w:spacing w:line="360" w:lineRule="auto"/>
        <w:rPr>
          <w:lang w:val="uk-UA"/>
        </w:rPr>
      </w:pPr>
      <w:r w:rsidRPr="00E0265B">
        <w:rPr>
          <w:lang w:val="uk-UA"/>
        </w:rPr>
        <w:t>Монтаж АСУ буде виконано в підлоговій шафі Pleolan 18U, характеристики:</w:t>
      </w:r>
    </w:p>
    <w:p w14:paraId="325506B3" w14:textId="77777777" w:rsidR="0068326E" w:rsidRPr="00E0265B" w:rsidRDefault="0068326E" w:rsidP="0068326E">
      <w:pPr>
        <w:pStyle w:val="af2"/>
        <w:spacing w:line="360" w:lineRule="auto"/>
        <w:rPr>
          <w:lang w:val="uk-UA"/>
        </w:rPr>
      </w:pPr>
      <w:r w:rsidRPr="00E0265B">
        <w:rPr>
          <w:lang w:val="uk-UA"/>
        </w:rPr>
        <w:t>- Вид продукту шафа 19"</w:t>
      </w:r>
    </w:p>
    <w:p w14:paraId="02EED3AD" w14:textId="77777777" w:rsidR="0068326E" w:rsidRPr="00E0265B" w:rsidRDefault="0068326E" w:rsidP="0068326E">
      <w:pPr>
        <w:pStyle w:val="af2"/>
        <w:spacing w:line="360" w:lineRule="auto"/>
        <w:rPr>
          <w:lang w:val="uk-UA"/>
        </w:rPr>
      </w:pPr>
      <w:r w:rsidRPr="00E0265B">
        <w:rPr>
          <w:lang w:val="uk-UA"/>
        </w:rPr>
        <w:t>- Висота, мм 1000</w:t>
      </w:r>
    </w:p>
    <w:p w14:paraId="1F3B54BD" w14:textId="77777777" w:rsidR="0068326E" w:rsidRPr="00E0265B" w:rsidRDefault="0068326E" w:rsidP="0068326E">
      <w:pPr>
        <w:pStyle w:val="af2"/>
        <w:spacing w:line="360" w:lineRule="auto"/>
        <w:rPr>
          <w:lang w:val="uk-UA"/>
        </w:rPr>
      </w:pPr>
      <w:r w:rsidRPr="00E0265B">
        <w:rPr>
          <w:lang w:val="uk-UA"/>
        </w:rPr>
        <w:t>- Глибина, мм 800</w:t>
      </w:r>
    </w:p>
    <w:p w14:paraId="422E95AD" w14:textId="77777777" w:rsidR="0068326E" w:rsidRPr="00E0265B" w:rsidRDefault="0068326E" w:rsidP="0068326E">
      <w:pPr>
        <w:pStyle w:val="af2"/>
        <w:spacing w:line="360" w:lineRule="auto"/>
        <w:rPr>
          <w:lang w:val="uk-UA"/>
        </w:rPr>
      </w:pPr>
      <w:r w:rsidRPr="00E0265B">
        <w:rPr>
          <w:lang w:val="uk-UA"/>
        </w:rPr>
        <w:t>- Ширина, мм 600</w:t>
      </w:r>
    </w:p>
    <w:p w14:paraId="1030F57A" w14:textId="77777777" w:rsidR="0068326E" w:rsidRPr="00E0265B" w:rsidRDefault="0068326E" w:rsidP="0068326E">
      <w:pPr>
        <w:pStyle w:val="af2"/>
        <w:spacing w:line="360" w:lineRule="auto"/>
        <w:rPr>
          <w:lang w:val="uk-UA"/>
        </w:rPr>
      </w:pPr>
      <w:r w:rsidRPr="00E0265B">
        <w:rPr>
          <w:lang w:val="uk-UA"/>
        </w:rPr>
        <w:t>- Тип передніх дверей стекло</w:t>
      </w:r>
    </w:p>
    <w:p w14:paraId="414604D0" w14:textId="77777777" w:rsidR="0068326E" w:rsidRPr="00E0265B" w:rsidRDefault="0068326E" w:rsidP="0068326E">
      <w:pPr>
        <w:pStyle w:val="af2"/>
        <w:spacing w:line="360" w:lineRule="auto"/>
        <w:rPr>
          <w:lang w:val="uk-UA"/>
        </w:rPr>
      </w:pPr>
      <w:r w:rsidRPr="00E0265B">
        <w:rPr>
          <w:lang w:val="uk-UA"/>
        </w:rPr>
        <w:t>- Тип задніх дверей метал</w:t>
      </w:r>
    </w:p>
    <w:p w14:paraId="363381F2" w14:textId="77777777" w:rsidR="0068326E" w:rsidRPr="00E0265B" w:rsidRDefault="0068326E" w:rsidP="0068326E">
      <w:pPr>
        <w:pStyle w:val="af2"/>
        <w:spacing w:line="360" w:lineRule="auto"/>
        <w:rPr>
          <w:lang w:val="uk-UA"/>
        </w:rPr>
      </w:pPr>
      <w:r w:rsidRPr="00E0265B">
        <w:rPr>
          <w:lang w:val="uk-UA"/>
        </w:rPr>
        <w:t>- Розподілене навантаження, кг 500</w:t>
      </w:r>
    </w:p>
    <w:p w14:paraId="710CE758" w14:textId="77777777" w:rsidR="0068326E" w:rsidRPr="00E0265B" w:rsidRDefault="0068326E" w:rsidP="0068326E">
      <w:pPr>
        <w:pStyle w:val="af2"/>
        <w:spacing w:line="360" w:lineRule="auto"/>
        <w:rPr>
          <w:lang w:val="uk-UA"/>
        </w:rPr>
      </w:pPr>
      <w:r w:rsidRPr="00E0265B">
        <w:rPr>
          <w:lang w:val="uk-UA"/>
        </w:rPr>
        <w:t>- Ступінь захисту IP20</w:t>
      </w:r>
    </w:p>
    <w:p w14:paraId="7A6068A8" w14:textId="5F9BF35C" w:rsidR="0068326E" w:rsidRPr="00E0265B" w:rsidRDefault="0068326E" w:rsidP="006A4CF8">
      <w:pPr>
        <w:ind w:firstLine="708"/>
        <w:rPr>
          <w:rFonts w:cs="Times New Roman"/>
          <w:b/>
          <w:lang w:val="uk-UA"/>
        </w:rPr>
      </w:pPr>
    </w:p>
    <w:p w14:paraId="7CD3F3D9" w14:textId="6A3ECD75" w:rsidR="0068326E" w:rsidRPr="00E0265B" w:rsidRDefault="0068326E" w:rsidP="006A4CF8">
      <w:pPr>
        <w:ind w:firstLine="708"/>
        <w:rPr>
          <w:rFonts w:cs="Times New Roman"/>
          <w:b/>
          <w:lang w:val="uk-UA"/>
        </w:rPr>
      </w:pPr>
    </w:p>
    <w:p w14:paraId="065CE4A3" w14:textId="34BC009B" w:rsidR="0068326E" w:rsidRPr="00E0265B" w:rsidRDefault="0068326E" w:rsidP="006A4CF8">
      <w:pPr>
        <w:ind w:firstLine="708"/>
        <w:rPr>
          <w:rFonts w:cs="Times New Roman"/>
          <w:b/>
          <w:lang w:val="uk-UA"/>
        </w:rPr>
      </w:pPr>
    </w:p>
    <w:p w14:paraId="2B700769" w14:textId="03D91D77" w:rsidR="0068326E" w:rsidRPr="00E0265B" w:rsidRDefault="0068326E" w:rsidP="006A4CF8">
      <w:pPr>
        <w:ind w:firstLine="708"/>
        <w:rPr>
          <w:rFonts w:cs="Times New Roman"/>
          <w:b/>
          <w:lang w:val="uk-UA"/>
        </w:rPr>
      </w:pPr>
    </w:p>
    <w:p w14:paraId="3B4C1B4C" w14:textId="0F4BA8F0" w:rsidR="0068326E" w:rsidRPr="00E0265B" w:rsidRDefault="0068326E" w:rsidP="006A4CF8">
      <w:pPr>
        <w:ind w:firstLine="708"/>
        <w:rPr>
          <w:rFonts w:cs="Times New Roman"/>
          <w:b/>
          <w:lang w:val="uk-UA"/>
        </w:rPr>
      </w:pPr>
    </w:p>
    <w:p w14:paraId="6FE106FD" w14:textId="0B031DAC" w:rsidR="0068326E" w:rsidRPr="00E0265B" w:rsidRDefault="0068326E" w:rsidP="007A5C2E">
      <w:pPr>
        <w:ind w:firstLine="0"/>
        <w:rPr>
          <w:rFonts w:cs="Times New Roman"/>
          <w:b/>
          <w:lang w:val="uk-UA"/>
        </w:rPr>
      </w:pPr>
    </w:p>
    <w:p w14:paraId="1195FDDE" w14:textId="68705E14" w:rsidR="007A5C2E" w:rsidRPr="00E0265B" w:rsidRDefault="007A5C2E" w:rsidP="007A5C2E">
      <w:pPr>
        <w:ind w:firstLine="0"/>
        <w:rPr>
          <w:rFonts w:cs="Times New Roman"/>
          <w:b/>
          <w:lang w:val="uk-UA"/>
        </w:rPr>
      </w:pPr>
    </w:p>
    <w:p w14:paraId="39D61F1A" w14:textId="212DEC02" w:rsidR="00595BDF" w:rsidRPr="00E0265B" w:rsidRDefault="00595BDF" w:rsidP="007A5C2E">
      <w:pPr>
        <w:ind w:firstLine="0"/>
        <w:rPr>
          <w:rFonts w:cs="Times New Roman"/>
          <w:b/>
          <w:lang w:val="uk-UA"/>
        </w:rPr>
      </w:pPr>
    </w:p>
    <w:p w14:paraId="79C3DA9F" w14:textId="77777777" w:rsidR="00595BDF" w:rsidRPr="00E0265B" w:rsidRDefault="00595BDF" w:rsidP="007A5C2E">
      <w:pPr>
        <w:ind w:firstLine="0"/>
        <w:rPr>
          <w:rFonts w:cs="Times New Roman"/>
          <w:b/>
          <w:lang w:val="uk-UA"/>
        </w:rPr>
      </w:pPr>
    </w:p>
    <w:p w14:paraId="583C6372" w14:textId="736CE5DB" w:rsidR="00595BDF" w:rsidRPr="00E0265B" w:rsidRDefault="0068326E" w:rsidP="00E71458">
      <w:pPr>
        <w:ind w:firstLine="708"/>
        <w:jc w:val="center"/>
        <w:rPr>
          <w:rFonts w:cs="Times New Roman"/>
          <w:bCs/>
          <w:lang w:val="uk-UA"/>
        </w:rPr>
      </w:pPr>
      <w:r w:rsidRPr="00E0265B">
        <w:rPr>
          <w:rFonts w:cs="Times New Roman"/>
          <w:bCs/>
          <w:lang w:val="uk-UA"/>
        </w:rPr>
        <w:lastRenderedPageBreak/>
        <w:t>3. СТВОРЕННЯ АЛГОРИТМУ РОБОТИ СИСТЕМИ</w:t>
      </w:r>
    </w:p>
    <w:p w14:paraId="7547B093" w14:textId="7D9CDED1" w:rsidR="007A5C2E" w:rsidRPr="00E0265B" w:rsidRDefault="007C1DFC" w:rsidP="007A5C2E">
      <w:pPr>
        <w:ind w:firstLine="708"/>
        <w:rPr>
          <w:rFonts w:cs="Times New Roman"/>
          <w:b/>
          <w:lang w:val="uk-UA"/>
        </w:rPr>
      </w:pPr>
      <w:r w:rsidRPr="00E0265B">
        <w:rPr>
          <w:rFonts w:cs="Times New Roman"/>
          <w:b/>
          <w:lang w:val="uk-UA"/>
        </w:rPr>
        <w:t>3</w:t>
      </w:r>
      <w:r w:rsidR="007A5C2E" w:rsidRPr="00E0265B">
        <w:rPr>
          <w:rFonts w:cs="Times New Roman"/>
          <w:b/>
          <w:lang w:val="uk-UA"/>
        </w:rPr>
        <w:t>.</w:t>
      </w:r>
      <w:r w:rsidRPr="00E0265B">
        <w:rPr>
          <w:rFonts w:cs="Times New Roman"/>
          <w:b/>
          <w:lang w:val="uk-UA"/>
        </w:rPr>
        <w:t>1</w:t>
      </w:r>
      <w:r w:rsidR="007A5C2E" w:rsidRPr="00E0265B">
        <w:rPr>
          <w:rFonts w:cs="Times New Roman"/>
          <w:b/>
          <w:lang w:val="uk-UA"/>
        </w:rPr>
        <w:t xml:space="preserve"> Поточний алгоритм контролю</w:t>
      </w:r>
    </w:p>
    <w:p w14:paraId="5A4DE0FA" w14:textId="77777777" w:rsidR="007A5C2E" w:rsidRPr="00E0265B" w:rsidRDefault="007A5C2E" w:rsidP="007A5C2E">
      <w:pPr>
        <w:rPr>
          <w:rFonts w:cs="Times New Roman"/>
          <w:lang w:val="uk-UA"/>
        </w:rPr>
      </w:pPr>
    </w:p>
    <w:p w14:paraId="78BCAE1C" w14:textId="77777777" w:rsidR="007A5C2E" w:rsidRPr="00E0265B" w:rsidRDefault="007A5C2E" w:rsidP="007A5C2E">
      <w:pPr>
        <w:rPr>
          <w:lang w:val="uk-UA"/>
        </w:rPr>
      </w:pPr>
      <w:r w:rsidRPr="00E0265B">
        <w:rPr>
          <w:lang w:val="uk-UA"/>
        </w:rPr>
        <w:t>Для контролю завантажується партія труб у кількості від 10 до 120 штук. Першу трубу з партії оператор встановлює на спеціальний стіл, звідки вона подається на рухомий конвеєр. На конвеєрі труба фіксується роликами для стабільного руху. Контроль здійснюється у два етапи: спочатку проводиться вихрострумовий контроль (без використання води), а потім ультразвуковий і вимір товщини стінки (з використанням води). Такий порядок необхідний, щоб уникнути пошкодження вихрострумового датчика вологою. Під час вихрострумового контролю в трубі збуджуються вихрові струми, які змінюються при наявності дефектів. Ці зміни фіксуються приладом, і якщо дефект виявлено, спрацьовує сигналізація.</w:t>
      </w:r>
    </w:p>
    <w:p w14:paraId="79705976" w14:textId="77777777" w:rsidR="007A5C2E" w:rsidRPr="00E0265B" w:rsidRDefault="007A5C2E" w:rsidP="007A5C2E">
      <w:pPr>
        <w:ind w:firstLine="0"/>
        <w:rPr>
          <w:lang w:val="uk-UA"/>
        </w:rPr>
      </w:pPr>
      <w:r w:rsidRPr="00E0265B">
        <w:rPr>
          <w:lang w:val="uk-UA"/>
        </w:rPr>
        <w:tab/>
        <w:t>На другому етапі контролю труби піддаються ультразвуковому дослідженню та вимірюванню товщини стінки. Якщо на трубі є тріщини або інші дефекти, як на зовнішній, так і на внутрішній поверхні, то спеціальні датчики (ПЕП) їх виявляють. Прилад має чотири канали: два для виявлення поздовжніх дефектів (внутрішніх та зовнішніх) і два для виявлення поперечних дефектів (також внутрішніх та зовнішніх). У разі виявлення дефекту на будь-якому з каналів, спрацьовує сигналізація про брак.</w:t>
      </w:r>
    </w:p>
    <w:p w14:paraId="6624F648" w14:textId="77777777" w:rsidR="007A5C2E" w:rsidRPr="00E0265B" w:rsidRDefault="007A5C2E" w:rsidP="007A5C2E">
      <w:pPr>
        <w:ind w:firstLine="0"/>
        <w:rPr>
          <w:lang w:val="uk-UA"/>
        </w:rPr>
      </w:pPr>
      <w:r w:rsidRPr="00E0265B">
        <w:rPr>
          <w:lang w:val="uk-UA"/>
        </w:rPr>
        <w:tab/>
        <w:t>П'ятий канал дефектоскопа призначений для точного вимірювання товщини стінки труби за допомогою ультразвуку. Перед початком контролю в прилад вводяться граничні значення товщини, які вважаються допустимими. Наприклад, для труб діаметром 25х2 мм встановлюється діапазон товщини від 1,89 до 2,11 мм. Якщо під час перевірки виміряна товщина потрапляє в цей діапазон, труба вважається придатною. В іншому випадку, якщо товщина менша за 1,89 мм або більша за 2,11 мм, то труба бракується. Крім того, дефектоскоп може виявити інші дефекти, такі як тріщини або подряпини, за допомогою інших каналів. У разі виявлення будь-якого дефекту, прилад подає відповідний сигнал</w:t>
      </w:r>
    </w:p>
    <w:p w14:paraId="33091015" w14:textId="77777777" w:rsidR="007A5C2E" w:rsidRPr="00E0265B" w:rsidRDefault="007A5C2E" w:rsidP="007A5C2E">
      <w:pPr>
        <w:ind w:firstLine="0"/>
        <w:rPr>
          <w:lang w:val="uk-UA"/>
        </w:rPr>
      </w:pPr>
      <w:r w:rsidRPr="00E0265B">
        <w:rPr>
          <w:lang w:val="uk-UA"/>
        </w:rPr>
        <w:lastRenderedPageBreak/>
        <w:tab/>
        <w:t>Коли труба повністю проходить через усі етапи контролю (вихрострумовий, ультразвуковий, вимірювання товщини) і залишає конвеєр, оператор візуально оцінює результати контролю на екрані приладу. Залежно від результатів, він вручну натискає кнопку "БРАК" або "ПРИДАТНИЙ" на пульті управління. Після цього за допомогою спеціального механізму труба направляється у відповідний контейнер для бракованих або придатних виробів. Далі оператор завантажує наступну трубу і процес повторюється до повного контролю всієї партії.</w:t>
      </w:r>
    </w:p>
    <w:p w14:paraId="7DBACCFE" w14:textId="77777777" w:rsidR="007A5C2E" w:rsidRPr="00E0265B" w:rsidRDefault="007A5C2E" w:rsidP="007A5C2E">
      <w:pPr>
        <w:ind w:firstLine="0"/>
        <w:rPr>
          <w:lang w:val="uk-UA"/>
        </w:rPr>
      </w:pPr>
      <w:r w:rsidRPr="00E0265B">
        <w:rPr>
          <w:lang w:val="uk-UA"/>
        </w:rPr>
        <w:tab/>
        <w:t>З вище описаного виходить, що цей процес «ручного» контролю трудомісткий і має безліч істотних недоліків:</w:t>
      </w:r>
    </w:p>
    <w:p w14:paraId="0257248A" w14:textId="77777777" w:rsidR="007A5C2E" w:rsidRPr="00E0265B" w:rsidRDefault="007A5C2E" w:rsidP="007A5C2E">
      <w:pPr>
        <w:ind w:firstLine="708"/>
        <w:rPr>
          <w:lang w:val="uk-UA"/>
        </w:rPr>
      </w:pPr>
      <w:r w:rsidRPr="00E0265B">
        <w:rPr>
          <w:lang w:val="uk-UA"/>
        </w:rPr>
        <w:t>а) операторові необхідно постійно спостерігати на екранах дефектоскопів реєстровані викиди від сигналів дефекту, що не завжди можливо із-за поняття «людського чинника» - втоми зору та нервової системи;</w:t>
      </w:r>
    </w:p>
    <w:p w14:paraId="642163C6" w14:textId="77777777" w:rsidR="007A5C2E" w:rsidRPr="00E0265B" w:rsidRDefault="007A5C2E" w:rsidP="007A5C2E">
      <w:pPr>
        <w:ind w:firstLine="708"/>
        <w:rPr>
          <w:lang w:val="uk-UA"/>
        </w:rPr>
      </w:pPr>
      <w:r w:rsidRPr="00E0265B">
        <w:rPr>
          <w:lang w:val="uk-UA"/>
        </w:rPr>
        <w:t>б) вірогідність завантаження пневматичним дозатором декількох труб на контроль замість однієї, що може привести до аварійної ситуації;</w:t>
      </w:r>
    </w:p>
    <w:p w14:paraId="6FFD921F" w14:textId="049212F8" w:rsidR="007A5C2E" w:rsidRPr="00E0265B" w:rsidRDefault="007A5C2E" w:rsidP="007A5C2E">
      <w:pPr>
        <w:ind w:firstLine="708"/>
        <w:rPr>
          <w:lang w:val="uk-UA"/>
        </w:rPr>
      </w:pPr>
      <w:r w:rsidRPr="00E0265B">
        <w:rPr>
          <w:lang w:val="uk-UA"/>
        </w:rPr>
        <w:t>в) не завжди дефект перевищує поріг відбракування (він може знаходитися на середині межі порогу або строба), внаслідок чого немає на виході сигналу відбракування, і як наслідок - бракована труба може потрапити в кишеню придатних, або</w:t>
      </w:r>
      <w:r w:rsidR="00E0265B">
        <w:rPr>
          <w:lang w:val="uk-UA"/>
        </w:rPr>
        <w:t xml:space="preserve"> навпаки</w:t>
      </w:r>
      <w:r w:rsidRPr="00E0265B">
        <w:rPr>
          <w:lang w:val="uk-UA"/>
        </w:rPr>
        <w:t xml:space="preserve"> - придатна в кишеню браку, що економічно</w:t>
      </w:r>
      <w:r w:rsidR="00E0265B">
        <w:rPr>
          <w:lang w:val="uk-UA"/>
        </w:rPr>
        <w:t xml:space="preserve"> недопустимо</w:t>
      </w:r>
      <w:r w:rsidRPr="00E0265B">
        <w:rPr>
          <w:lang w:val="uk-UA"/>
        </w:rPr>
        <w:t>;</w:t>
      </w:r>
    </w:p>
    <w:p w14:paraId="6DDBB562" w14:textId="77777777" w:rsidR="007A5C2E" w:rsidRPr="00E0265B" w:rsidRDefault="007A5C2E" w:rsidP="007A5C2E">
      <w:pPr>
        <w:ind w:firstLine="708"/>
        <w:rPr>
          <w:lang w:val="uk-UA"/>
        </w:rPr>
      </w:pPr>
      <w:r w:rsidRPr="00E0265B">
        <w:rPr>
          <w:lang w:val="uk-UA"/>
        </w:rPr>
        <w:t>г) є присутнім вірогідність пропуску труб з незначним сплеском по виміряній товщині стінки, що неприпустимо;</w:t>
      </w:r>
    </w:p>
    <w:p w14:paraId="20CA4FD6" w14:textId="6F614A1D" w:rsidR="007A5C2E" w:rsidRPr="00E0265B" w:rsidRDefault="007A5C2E" w:rsidP="007A5C2E">
      <w:pPr>
        <w:ind w:firstLine="708"/>
        <w:rPr>
          <w:lang w:val="uk-UA"/>
        </w:rPr>
      </w:pPr>
      <w:r w:rsidRPr="00E0265B">
        <w:rPr>
          <w:lang w:val="uk-UA"/>
        </w:rPr>
        <w:t xml:space="preserve">д) немає обліку в електронному вигляді (також і архіву за декілька років, що вимагає міжнародна система </w:t>
      </w:r>
      <w:r w:rsidR="00E0265B" w:rsidRPr="00E0265B">
        <w:rPr>
          <w:lang w:val="uk-UA"/>
        </w:rPr>
        <w:t>менеджменту</w:t>
      </w:r>
      <w:r w:rsidRPr="00E0265B">
        <w:rPr>
          <w:lang w:val="uk-UA"/>
        </w:rPr>
        <w:t xml:space="preserve"> якості ISO 9001:2011) проконтрольованих пакетів труб з кількістю придатних і браку - відсутність своєрідного протоколу контролю.</w:t>
      </w:r>
    </w:p>
    <w:p w14:paraId="7E047E70" w14:textId="4B0B54DF" w:rsidR="007A5C2E" w:rsidRPr="00E0265B" w:rsidRDefault="007A5C2E" w:rsidP="007A5C2E">
      <w:pPr>
        <w:ind w:firstLine="708"/>
        <w:jc w:val="left"/>
        <w:rPr>
          <w:rFonts w:cs="Times New Roman"/>
          <w:lang w:val="uk-UA"/>
        </w:rPr>
      </w:pPr>
      <w:r w:rsidRPr="00E0265B">
        <w:rPr>
          <w:rFonts w:cs="Times New Roman"/>
          <w:lang w:val="uk-UA"/>
        </w:rPr>
        <w:t xml:space="preserve">Для усунення виявлених в процесі роботи недоліків, виникла необхідність розробки </w:t>
      </w:r>
      <w:r w:rsidR="007C1DFC" w:rsidRPr="00E0265B">
        <w:rPr>
          <w:rFonts w:cs="Times New Roman"/>
          <w:lang w:val="uk-UA"/>
        </w:rPr>
        <w:t xml:space="preserve">оновленого алгоритму на </w:t>
      </w:r>
      <w:r w:rsidR="00E0265B" w:rsidRPr="00E0265B">
        <w:rPr>
          <w:rFonts w:cs="Times New Roman"/>
          <w:lang w:val="uk-UA"/>
        </w:rPr>
        <w:t>базі</w:t>
      </w:r>
      <w:r w:rsidR="007C1DFC" w:rsidRPr="00E0265B">
        <w:rPr>
          <w:rFonts w:cs="Times New Roman"/>
          <w:lang w:val="uk-UA"/>
        </w:rPr>
        <w:t xml:space="preserve"> розробленої АСУ</w:t>
      </w:r>
    </w:p>
    <w:p w14:paraId="262F07B7" w14:textId="087FAD0C" w:rsidR="007A5C2E" w:rsidRDefault="007A5C2E" w:rsidP="00595BDF">
      <w:pPr>
        <w:ind w:firstLine="0"/>
        <w:rPr>
          <w:rFonts w:cs="Times New Roman"/>
          <w:b/>
          <w:lang w:val="uk-UA"/>
        </w:rPr>
      </w:pPr>
    </w:p>
    <w:p w14:paraId="251E67BF" w14:textId="47B2A3C4" w:rsidR="00E71458" w:rsidRDefault="00E71458" w:rsidP="00595BDF">
      <w:pPr>
        <w:ind w:firstLine="0"/>
        <w:rPr>
          <w:rFonts w:cs="Times New Roman"/>
          <w:b/>
          <w:lang w:val="uk-UA"/>
        </w:rPr>
      </w:pPr>
    </w:p>
    <w:p w14:paraId="2B4165C7" w14:textId="77777777" w:rsidR="00E71458" w:rsidRPr="00E0265B" w:rsidRDefault="00E71458" w:rsidP="00595BDF">
      <w:pPr>
        <w:ind w:firstLine="0"/>
        <w:rPr>
          <w:rFonts w:cs="Times New Roman"/>
          <w:b/>
          <w:lang w:val="uk-UA"/>
        </w:rPr>
      </w:pPr>
    </w:p>
    <w:p w14:paraId="0CE08116" w14:textId="68F4E4AB" w:rsidR="006A4CF8" w:rsidRPr="00E0265B" w:rsidRDefault="00595BDF" w:rsidP="006A4CF8">
      <w:pPr>
        <w:ind w:firstLine="708"/>
        <w:rPr>
          <w:rFonts w:cs="Times New Roman"/>
          <w:b/>
          <w:lang w:val="uk-UA"/>
        </w:rPr>
      </w:pPr>
      <w:r w:rsidRPr="00E0265B">
        <w:rPr>
          <w:rFonts w:cs="Times New Roman"/>
          <w:b/>
          <w:lang w:val="uk-UA"/>
        </w:rPr>
        <w:lastRenderedPageBreak/>
        <w:t>3.2</w:t>
      </w:r>
      <w:r w:rsidR="006A4CF8" w:rsidRPr="00E0265B">
        <w:rPr>
          <w:rFonts w:cs="Times New Roman"/>
          <w:b/>
          <w:lang w:val="uk-UA"/>
        </w:rPr>
        <w:t xml:space="preserve"> Призначення АСУ</w:t>
      </w:r>
    </w:p>
    <w:p w14:paraId="1BC4E77C" w14:textId="77777777" w:rsidR="006A4CF8" w:rsidRPr="00E0265B" w:rsidRDefault="006A4CF8" w:rsidP="006A4CF8">
      <w:pPr>
        <w:ind w:firstLine="708"/>
        <w:rPr>
          <w:rFonts w:cs="Times New Roman"/>
          <w:lang w:val="uk-UA"/>
        </w:rPr>
      </w:pPr>
    </w:p>
    <w:p w14:paraId="6BF14641" w14:textId="77777777" w:rsidR="00D84AA5" w:rsidRPr="00E0265B" w:rsidRDefault="006A4CF8" w:rsidP="00B80F70">
      <w:pPr>
        <w:rPr>
          <w:rFonts w:cs="Times New Roman"/>
          <w:lang w:val="uk-UA"/>
        </w:rPr>
      </w:pPr>
      <w:r w:rsidRPr="00E0265B">
        <w:rPr>
          <w:lang w:val="uk-UA"/>
        </w:rPr>
        <w:t>Нова автоматизована система, що розробляється, призначена для заміни ручного сортування труб на ділянці неруйнівного контролю №32 підприємства ПрАТ "СЕНТРАВІС ПРОДАКШН ЮКРЕЙН". Ця система автоматично класифікуватиме труби як придатні або браковані після проходження контролю, що значно підвищить ефективність виробництва.</w:t>
      </w:r>
    </w:p>
    <w:p w14:paraId="22210D06" w14:textId="77777777" w:rsidR="00094A30" w:rsidRPr="00E0265B" w:rsidRDefault="00094A30" w:rsidP="00094A30">
      <w:pPr>
        <w:ind w:firstLine="708"/>
        <w:rPr>
          <w:rFonts w:eastAsia="TimesNewRoman" w:cs="Times New Roman"/>
          <w:szCs w:val="28"/>
          <w:lang w:val="uk-UA"/>
        </w:rPr>
      </w:pPr>
      <w:r w:rsidRPr="00E0265B">
        <w:rPr>
          <w:rFonts w:eastAsia="TimesNewRoman" w:cs="Times New Roman"/>
          <w:szCs w:val="28"/>
          <w:lang w:val="uk-UA"/>
        </w:rPr>
        <w:t>Впровадження автоматизованої системи управління контролем труб на виробництві приносить ряд значних переваг, які підвищують ефективність, точність та якість виробничого процесу. Ось деякі з них:</w:t>
      </w:r>
    </w:p>
    <w:p w14:paraId="68FD57C0" w14:textId="77777777" w:rsidR="006972D7" w:rsidRPr="00E0265B" w:rsidRDefault="006972D7" w:rsidP="00094A30">
      <w:pPr>
        <w:ind w:firstLine="0"/>
        <w:rPr>
          <w:rFonts w:eastAsia="TimesNewRoman" w:cs="Times New Roman"/>
          <w:szCs w:val="28"/>
          <w:lang w:val="uk-UA"/>
        </w:rPr>
      </w:pPr>
    </w:p>
    <w:p w14:paraId="5A1C3FE8" w14:textId="77777777" w:rsidR="00094A30" w:rsidRPr="00E0265B" w:rsidRDefault="00094A30" w:rsidP="00094A30">
      <w:pPr>
        <w:ind w:firstLine="708"/>
        <w:rPr>
          <w:rFonts w:eastAsia="TimesNewRoman" w:cs="Times New Roman"/>
          <w:szCs w:val="28"/>
          <w:lang w:val="uk-UA"/>
        </w:rPr>
      </w:pPr>
      <w:r w:rsidRPr="00E0265B">
        <w:rPr>
          <w:rFonts w:eastAsia="TimesNewRoman" w:cs="Times New Roman"/>
          <w:szCs w:val="28"/>
          <w:lang w:val="uk-UA"/>
        </w:rPr>
        <w:t>Підвищення точності та об'єктивності контролю:</w:t>
      </w:r>
    </w:p>
    <w:p w14:paraId="08CC9B59" w14:textId="77777777" w:rsidR="00094A30" w:rsidRPr="00E0265B" w:rsidRDefault="00094A30" w:rsidP="00094A30">
      <w:pPr>
        <w:rPr>
          <w:rFonts w:eastAsia="TimesNewRoman" w:cs="Times New Roman"/>
          <w:szCs w:val="28"/>
          <w:lang w:val="uk-UA"/>
        </w:rPr>
      </w:pPr>
    </w:p>
    <w:p w14:paraId="2C7066AC" w14:textId="63A1E52D" w:rsidR="00094A30" w:rsidRPr="00E0265B" w:rsidRDefault="00094A30" w:rsidP="00094A30">
      <w:pPr>
        <w:rPr>
          <w:rFonts w:eastAsia="TimesNewRoman" w:cs="Times New Roman"/>
          <w:szCs w:val="28"/>
          <w:lang w:val="uk-UA"/>
        </w:rPr>
      </w:pPr>
      <w:r w:rsidRPr="00E0265B">
        <w:rPr>
          <w:lang w:val="uk-UA"/>
        </w:rPr>
        <w:t xml:space="preserve">- </w:t>
      </w:r>
      <w:r w:rsidRPr="00E0265B">
        <w:rPr>
          <w:rFonts w:eastAsia="TimesNewRoman" w:cs="Times New Roman"/>
          <w:szCs w:val="28"/>
          <w:lang w:val="uk-UA"/>
        </w:rPr>
        <w:t>Мінімізація людського фактор</w:t>
      </w:r>
      <w:r w:rsidR="00E0265B">
        <w:rPr>
          <w:rFonts w:eastAsia="TimesNewRoman" w:cs="Times New Roman"/>
          <w:szCs w:val="28"/>
          <w:lang w:val="uk-UA"/>
        </w:rPr>
        <w:t>у</w:t>
      </w:r>
      <w:r w:rsidRPr="00E0265B">
        <w:rPr>
          <w:rFonts w:eastAsia="TimesNewRoman" w:cs="Times New Roman"/>
          <w:szCs w:val="28"/>
          <w:lang w:val="uk-UA"/>
        </w:rPr>
        <w:t>: Автоматичні системи зводять до мінімуму вплив суб'єктивних факторів, таких як втома оператора, помилки підрахунку тощо.</w:t>
      </w:r>
    </w:p>
    <w:p w14:paraId="6F1F96F1" w14:textId="77777777" w:rsidR="00094A30" w:rsidRPr="00E0265B" w:rsidRDefault="00094A30" w:rsidP="00094A30">
      <w:pPr>
        <w:ind w:firstLine="708"/>
        <w:rPr>
          <w:rFonts w:eastAsia="TimesNewRoman" w:cs="Times New Roman"/>
          <w:szCs w:val="28"/>
          <w:lang w:val="uk-UA"/>
        </w:rPr>
      </w:pPr>
      <w:r w:rsidRPr="00E0265B">
        <w:rPr>
          <w:lang w:val="uk-UA"/>
        </w:rPr>
        <w:t xml:space="preserve">- </w:t>
      </w:r>
      <w:r w:rsidRPr="00E0265B">
        <w:rPr>
          <w:rFonts w:eastAsia="TimesNewRoman" w:cs="Times New Roman"/>
          <w:szCs w:val="28"/>
          <w:lang w:val="uk-UA"/>
        </w:rPr>
        <w:t>Стандартизація процедур: Завдяки чітко прописаним алгоритмам, всі труби перевіряються за однаковими критеріями.</w:t>
      </w:r>
    </w:p>
    <w:p w14:paraId="29EEA02D" w14:textId="77777777" w:rsidR="00094A30" w:rsidRPr="00E0265B" w:rsidRDefault="00094A30" w:rsidP="00094A30">
      <w:pPr>
        <w:ind w:firstLine="708"/>
        <w:rPr>
          <w:rFonts w:eastAsia="TimesNewRoman" w:cs="Times New Roman"/>
          <w:szCs w:val="28"/>
          <w:lang w:val="uk-UA"/>
        </w:rPr>
      </w:pPr>
      <w:r w:rsidRPr="00E0265B">
        <w:rPr>
          <w:lang w:val="uk-UA"/>
        </w:rPr>
        <w:t xml:space="preserve">- </w:t>
      </w:r>
      <w:r w:rsidRPr="00E0265B">
        <w:rPr>
          <w:rFonts w:eastAsia="TimesNewRoman" w:cs="Times New Roman"/>
          <w:szCs w:val="28"/>
          <w:lang w:val="uk-UA"/>
        </w:rPr>
        <w:t>Висока роздільна здатність: Сучасні датчики та програмне забезпечення дозволяють виявляти навіть найменші дефекти, які можуть бути пропущені при візуальному огляді.</w:t>
      </w:r>
    </w:p>
    <w:p w14:paraId="4283A54E" w14:textId="77777777" w:rsidR="007F16F1" w:rsidRPr="00E0265B" w:rsidRDefault="007F16F1" w:rsidP="00094A30">
      <w:pPr>
        <w:ind w:firstLine="708"/>
        <w:rPr>
          <w:rFonts w:eastAsia="TimesNewRoman" w:cs="Times New Roman"/>
          <w:szCs w:val="28"/>
          <w:lang w:val="uk-UA"/>
        </w:rPr>
      </w:pPr>
    </w:p>
    <w:p w14:paraId="4F697BB3" w14:textId="77777777" w:rsidR="00094A30" w:rsidRPr="00E0265B" w:rsidRDefault="00094A30" w:rsidP="00094A30">
      <w:pPr>
        <w:ind w:firstLine="708"/>
        <w:rPr>
          <w:rFonts w:eastAsia="TimesNewRoman" w:cs="Times New Roman"/>
          <w:szCs w:val="28"/>
          <w:lang w:val="uk-UA"/>
        </w:rPr>
      </w:pPr>
      <w:r w:rsidRPr="00E0265B">
        <w:rPr>
          <w:rFonts w:eastAsia="TimesNewRoman" w:cs="Times New Roman"/>
          <w:szCs w:val="28"/>
          <w:lang w:val="uk-UA"/>
        </w:rPr>
        <w:t>Збільшення продуктивності:</w:t>
      </w:r>
    </w:p>
    <w:p w14:paraId="1CBB5E1E" w14:textId="77777777" w:rsidR="00094A30" w:rsidRPr="00E0265B" w:rsidRDefault="00094A30" w:rsidP="00094A30">
      <w:pPr>
        <w:ind w:firstLine="708"/>
        <w:rPr>
          <w:rFonts w:eastAsia="TimesNewRoman" w:cs="Times New Roman"/>
          <w:szCs w:val="28"/>
          <w:lang w:val="uk-UA"/>
        </w:rPr>
      </w:pPr>
    </w:p>
    <w:p w14:paraId="5B166170" w14:textId="77777777" w:rsidR="00094A30" w:rsidRPr="00E0265B" w:rsidRDefault="00094A30" w:rsidP="00094A30">
      <w:pPr>
        <w:ind w:firstLine="708"/>
        <w:rPr>
          <w:rFonts w:eastAsia="TimesNewRoman" w:cs="Times New Roman"/>
          <w:szCs w:val="28"/>
          <w:lang w:val="uk-UA"/>
        </w:rPr>
      </w:pPr>
      <w:r w:rsidRPr="00E0265B">
        <w:rPr>
          <w:lang w:val="uk-UA"/>
        </w:rPr>
        <w:t xml:space="preserve">- </w:t>
      </w:r>
      <w:r w:rsidRPr="00E0265B">
        <w:rPr>
          <w:rFonts w:eastAsia="TimesNewRoman" w:cs="Times New Roman"/>
          <w:szCs w:val="28"/>
          <w:lang w:val="uk-UA"/>
        </w:rPr>
        <w:t>Швидкість контролю: Автоматизовані системи здатні перевіряти велику кількість труб за короткий проміжок часу.</w:t>
      </w:r>
    </w:p>
    <w:p w14:paraId="04A4FCE7" w14:textId="77777777" w:rsidR="00094A30" w:rsidRPr="00E0265B" w:rsidRDefault="00094A30" w:rsidP="00094A30">
      <w:pPr>
        <w:ind w:firstLine="708"/>
        <w:rPr>
          <w:rFonts w:eastAsia="TimesNewRoman" w:cs="Times New Roman"/>
          <w:szCs w:val="28"/>
          <w:lang w:val="uk-UA"/>
        </w:rPr>
      </w:pPr>
      <w:r w:rsidRPr="00E0265B">
        <w:rPr>
          <w:lang w:val="uk-UA"/>
        </w:rPr>
        <w:t xml:space="preserve">- </w:t>
      </w:r>
      <w:r w:rsidRPr="00E0265B">
        <w:rPr>
          <w:rFonts w:eastAsia="TimesNewRoman" w:cs="Times New Roman"/>
          <w:szCs w:val="28"/>
          <w:lang w:val="uk-UA"/>
        </w:rPr>
        <w:t>Безперервність роботи: Автоматичні лінії працюють цілодобово без перерв, що дозволяє збільшити обсяги виробництва.</w:t>
      </w:r>
    </w:p>
    <w:p w14:paraId="4886DD05" w14:textId="77777777" w:rsidR="00094A30" w:rsidRPr="00E0265B" w:rsidRDefault="00094A30" w:rsidP="00094A30">
      <w:pPr>
        <w:ind w:firstLine="708"/>
        <w:rPr>
          <w:rFonts w:eastAsia="TimesNewRoman" w:cs="Times New Roman"/>
          <w:szCs w:val="28"/>
          <w:lang w:val="uk-UA"/>
        </w:rPr>
      </w:pPr>
      <w:r w:rsidRPr="00E0265B">
        <w:rPr>
          <w:lang w:val="uk-UA"/>
        </w:rPr>
        <w:lastRenderedPageBreak/>
        <w:t xml:space="preserve">- </w:t>
      </w:r>
      <w:r w:rsidRPr="00E0265B">
        <w:rPr>
          <w:rFonts w:eastAsia="TimesNewRoman" w:cs="Times New Roman"/>
          <w:szCs w:val="28"/>
          <w:lang w:val="uk-UA"/>
        </w:rPr>
        <w:t>Оптимізація ресурсів: Автоматизація дозволяє більш ефективно використовувати обладнання та персонал.</w:t>
      </w:r>
    </w:p>
    <w:p w14:paraId="78D9DE02" w14:textId="77777777" w:rsidR="00094A30" w:rsidRPr="00E0265B" w:rsidRDefault="00094A30" w:rsidP="00094A30">
      <w:pPr>
        <w:ind w:firstLine="708"/>
        <w:rPr>
          <w:rFonts w:eastAsia="TimesNewRoman" w:cs="Times New Roman"/>
          <w:szCs w:val="28"/>
          <w:lang w:val="uk-UA"/>
        </w:rPr>
      </w:pPr>
    </w:p>
    <w:p w14:paraId="5926E0B8" w14:textId="77777777" w:rsidR="00094A30" w:rsidRPr="00E0265B" w:rsidRDefault="00094A30" w:rsidP="00094A30">
      <w:pPr>
        <w:ind w:firstLine="708"/>
        <w:rPr>
          <w:rFonts w:eastAsia="TimesNewRoman" w:cs="Times New Roman"/>
          <w:szCs w:val="28"/>
          <w:lang w:val="uk-UA"/>
        </w:rPr>
      </w:pPr>
      <w:r w:rsidRPr="00E0265B">
        <w:rPr>
          <w:rFonts w:eastAsia="TimesNewRoman" w:cs="Times New Roman"/>
          <w:szCs w:val="28"/>
          <w:lang w:val="uk-UA"/>
        </w:rPr>
        <w:t>Покращення якості продукції:</w:t>
      </w:r>
    </w:p>
    <w:p w14:paraId="4387E58F" w14:textId="77777777" w:rsidR="00094A30" w:rsidRPr="00E0265B" w:rsidRDefault="00094A30" w:rsidP="00094A30">
      <w:pPr>
        <w:ind w:firstLine="708"/>
        <w:rPr>
          <w:rFonts w:eastAsia="TimesNewRoman" w:cs="Times New Roman"/>
          <w:szCs w:val="28"/>
          <w:lang w:val="uk-UA"/>
        </w:rPr>
      </w:pPr>
    </w:p>
    <w:p w14:paraId="4F7E7C4F" w14:textId="77777777" w:rsidR="00094A30" w:rsidRPr="00E0265B" w:rsidRDefault="00094A30" w:rsidP="00094A30">
      <w:pPr>
        <w:ind w:firstLine="708"/>
        <w:rPr>
          <w:rFonts w:eastAsia="TimesNewRoman" w:cs="Times New Roman"/>
          <w:szCs w:val="28"/>
          <w:lang w:val="uk-UA"/>
        </w:rPr>
      </w:pPr>
      <w:r w:rsidRPr="00E0265B">
        <w:rPr>
          <w:lang w:val="uk-UA"/>
        </w:rPr>
        <w:t xml:space="preserve">- </w:t>
      </w:r>
      <w:r w:rsidRPr="00E0265B">
        <w:rPr>
          <w:rFonts w:eastAsia="TimesNewRoman" w:cs="Times New Roman"/>
          <w:szCs w:val="28"/>
          <w:lang w:val="uk-UA"/>
        </w:rPr>
        <w:t>Раннє виявлення дефектів: Автоматичні системи дозволяють виявити дефекти на ранніх стадіях виробництва, що знижує ризик випуску бракованої продукції.</w:t>
      </w:r>
    </w:p>
    <w:p w14:paraId="4273C8FA" w14:textId="32EF7AAB" w:rsidR="00263E12" w:rsidRPr="00E0265B" w:rsidRDefault="00094A30" w:rsidP="006972D7">
      <w:pPr>
        <w:ind w:firstLine="708"/>
        <w:rPr>
          <w:rFonts w:eastAsia="TimesNewRoman" w:cs="Times New Roman"/>
          <w:szCs w:val="28"/>
          <w:lang w:val="uk-UA"/>
        </w:rPr>
      </w:pPr>
      <w:r w:rsidRPr="00E0265B">
        <w:rPr>
          <w:lang w:val="uk-UA"/>
        </w:rPr>
        <w:t xml:space="preserve">- </w:t>
      </w:r>
      <w:r w:rsidRPr="00E0265B">
        <w:rPr>
          <w:rFonts w:eastAsia="TimesNewRoman" w:cs="Times New Roman"/>
          <w:szCs w:val="28"/>
          <w:lang w:val="uk-UA"/>
        </w:rPr>
        <w:t>Підвищення надійності: Завдяки ретельному контролю якості, вироби відповідають всім необхідним стандартам і вимогам.</w:t>
      </w:r>
    </w:p>
    <w:p w14:paraId="2841AF6A" w14:textId="7AF33F4F" w:rsidR="00AC3A7E" w:rsidRPr="00E0265B" w:rsidRDefault="00AC3A7E" w:rsidP="006972D7">
      <w:pPr>
        <w:ind w:firstLine="708"/>
        <w:rPr>
          <w:rFonts w:eastAsia="TimesNewRoman" w:cs="Times New Roman"/>
          <w:szCs w:val="28"/>
          <w:lang w:val="uk-UA"/>
        </w:rPr>
      </w:pPr>
    </w:p>
    <w:p w14:paraId="60D0B6AE" w14:textId="7FDCEFD6" w:rsidR="00AC3A7E" w:rsidRPr="00E0265B" w:rsidRDefault="00595BDF" w:rsidP="006972D7">
      <w:pPr>
        <w:ind w:firstLine="708"/>
        <w:rPr>
          <w:rFonts w:eastAsia="TimesNewRoman" w:cs="Times New Roman"/>
          <w:b/>
          <w:szCs w:val="28"/>
          <w:lang w:val="uk-UA"/>
        </w:rPr>
      </w:pPr>
      <w:r w:rsidRPr="00E0265B">
        <w:rPr>
          <w:rFonts w:eastAsia="TimesNewRoman" w:cs="Times New Roman"/>
          <w:b/>
          <w:szCs w:val="28"/>
          <w:lang w:val="uk-UA"/>
        </w:rPr>
        <w:t>3.3</w:t>
      </w:r>
      <w:r w:rsidR="00AC3A7E" w:rsidRPr="00E0265B">
        <w:rPr>
          <w:rFonts w:eastAsia="TimesNewRoman" w:cs="Times New Roman"/>
          <w:b/>
          <w:szCs w:val="28"/>
          <w:lang w:val="uk-UA"/>
        </w:rPr>
        <w:t xml:space="preserve"> Алгоритм роботи АСУ</w:t>
      </w:r>
    </w:p>
    <w:p w14:paraId="6B8E0B5E" w14:textId="77777777" w:rsidR="007A5C2E" w:rsidRPr="00E0265B" w:rsidRDefault="007A5C2E" w:rsidP="00DD54B5">
      <w:pPr>
        <w:ind w:firstLine="0"/>
        <w:rPr>
          <w:rFonts w:eastAsia="TimesNewRoman" w:cs="Times New Roman"/>
          <w:szCs w:val="28"/>
          <w:lang w:val="uk-UA"/>
        </w:rPr>
      </w:pPr>
    </w:p>
    <w:p w14:paraId="6160F5E3" w14:textId="1D470E9E" w:rsidR="00DD54B5" w:rsidRPr="00E0265B" w:rsidRDefault="00DD54B5" w:rsidP="00DD54B5">
      <w:pPr>
        <w:rPr>
          <w:rFonts w:eastAsia="TimesNewRoman" w:cs="Times New Roman"/>
          <w:szCs w:val="28"/>
          <w:lang w:val="uk-UA"/>
        </w:rPr>
      </w:pPr>
      <w:r w:rsidRPr="00E0265B">
        <w:rPr>
          <w:rFonts w:eastAsia="TimesNewRoman" w:cs="Times New Roman"/>
          <w:szCs w:val="28"/>
          <w:lang w:val="uk-UA"/>
        </w:rPr>
        <w:t>При запуску програми відбувається опитування датчиків SE2 - 1, SE3 - 1, SE4 - 1, SE9 - 1 і сигналів «БРАК» від вихре</w:t>
      </w:r>
      <w:r w:rsidR="00E0265B">
        <w:rPr>
          <w:rFonts w:eastAsia="TimesNewRoman" w:cs="Times New Roman"/>
          <w:szCs w:val="28"/>
          <w:lang w:val="uk-UA"/>
        </w:rPr>
        <w:t>срумового</w:t>
      </w:r>
      <w:r w:rsidRPr="00E0265B">
        <w:rPr>
          <w:rFonts w:eastAsia="TimesNewRoman" w:cs="Times New Roman"/>
          <w:szCs w:val="28"/>
          <w:lang w:val="uk-UA"/>
        </w:rPr>
        <w:t xml:space="preserve"> і ультразвукового дефектоскопів – S1, S2, S3. За відсутності труб на тест - стенд і на завантажувальному столі, датчики SE3 - 1, SE4 - 1, SE9 - 1 повинні мати на своїх виходах «0». Датчик SE2 – 1 знаходиться в межах дії інфрачервоного промен</w:t>
      </w:r>
      <w:r w:rsidR="00E0265B">
        <w:rPr>
          <w:rFonts w:eastAsia="TimesNewRoman" w:cs="Times New Roman"/>
          <w:szCs w:val="28"/>
          <w:lang w:val="uk-UA"/>
        </w:rPr>
        <w:t>ю</w:t>
      </w:r>
      <w:r w:rsidRPr="00E0265B">
        <w:rPr>
          <w:rFonts w:eastAsia="TimesNewRoman" w:cs="Times New Roman"/>
          <w:szCs w:val="28"/>
          <w:lang w:val="uk-UA"/>
        </w:rPr>
        <w:t xml:space="preserve"> навпроти і має на виході «1». Сигнали «БРАК» від дефектоскопів також відсутні, тому як контроль труб не проводився і відбракування не було.</w:t>
      </w:r>
    </w:p>
    <w:p w14:paraId="5FC5E585" w14:textId="3C9F0AF2" w:rsidR="00DD54B5" w:rsidRPr="00E0265B" w:rsidRDefault="00DD54B5" w:rsidP="00DD54B5">
      <w:pPr>
        <w:rPr>
          <w:rFonts w:eastAsia="TimesNewRoman" w:cs="Times New Roman"/>
          <w:szCs w:val="28"/>
          <w:lang w:val="uk-UA"/>
        </w:rPr>
      </w:pPr>
      <w:r w:rsidRPr="00E0265B">
        <w:rPr>
          <w:rFonts w:eastAsia="TimesNewRoman" w:cs="Times New Roman"/>
          <w:szCs w:val="28"/>
          <w:lang w:val="uk-UA"/>
        </w:rPr>
        <w:t>Оператор з клавіатури УОК вводить значення номіналу та кордонів контроля товщини стінки (верхнього та нижнього) в програму. При такелажі труб на завантажувальний стіл - накопичувач на виході оптичного датчика SE2 - 1 з'являється фронт (ІЧ-промені перекриваються трубами). При цьому включається механічний бант-</w:t>
      </w:r>
      <w:r w:rsidR="00E0265B">
        <w:rPr>
          <w:rFonts w:eastAsia="TimesNewRoman" w:cs="Times New Roman"/>
          <w:szCs w:val="28"/>
          <w:lang w:val="uk-UA"/>
        </w:rPr>
        <w:t>перекладач</w:t>
      </w:r>
      <w:r w:rsidRPr="00E0265B">
        <w:rPr>
          <w:rFonts w:eastAsia="TimesNewRoman" w:cs="Times New Roman"/>
          <w:szCs w:val="28"/>
          <w:lang w:val="uk-UA"/>
        </w:rPr>
        <w:t xml:space="preserve"> (дозатор), який подає першу трубу на транспортуючий рольганг. Стіл - накопичувач розташований під деяким кутом до осі контролю, тому труби перекочуються самі під своєю вагою до дозатора. Далі труба транспортується по рольгангу для проходження вихрострумового контролю у ВТ перетворювач. Перед ярмом з ВТ перетворювачем встановлений датчик SE3 - 1.</w:t>
      </w:r>
    </w:p>
    <w:p w14:paraId="46031A46" w14:textId="77777777" w:rsidR="00DD54B5" w:rsidRPr="00E0265B" w:rsidRDefault="00DD54B5" w:rsidP="00DD54B5">
      <w:pPr>
        <w:rPr>
          <w:rFonts w:eastAsia="TimesNewRoman" w:cs="Times New Roman"/>
          <w:szCs w:val="28"/>
          <w:lang w:val="uk-UA"/>
        </w:rPr>
      </w:pPr>
      <w:r w:rsidRPr="00E0265B">
        <w:rPr>
          <w:rFonts w:eastAsia="TimesNewRoman" w:cs="Times New Roman"/>
          <w:szCs w:val="28"/>
          <w:lang w:val="uk-UA"/>
        </w:rPr>
        <w:lastRenderedPageBreak/>
        <w:t>При проходженні трубою індуктивного датчика наближення SE3 - 1, по сигналу з рівнем «1» вихрострумовий дефектоскоп починає процес контролю труби. Початку контролю передує невелика затримка, щоб дефектоскоп не ідентифікував вхід початку труби завдовжки 50 мм у вимірювальну котушку як «БРАК». Дефектоскоп під час контролю труби фіксує сигнали викиду від дефектів типу «отвір» на трубі, якщо такі мають місце.</w:t>
      </w:r>
    </w:p>
    <w:p w14:paraId="0013CC0C" w14:textId="77777777" w:rsidR="00DD54B5" w:rsidRPr="00E0265B" w:rsidRDefault="00DD54B5" w:rsidP="00DD54B5">
      <w:pPr>
        <w:rPr>
          <w:rFonts w:eastAsia="TimesNewRoman" w:cs="Times New Roman"/>
          <w:szCs w:val="28"/>
          <w:lang w:val="uk-UA"/>
        </w:rPr>
      </w:pPr>
      <w:r w:rsidRPr="00E0265B">
        <w:rPr>
          <w:rFonts w:eastAsia="TimesNewRoman" w:cs="Times New Roman"/>
          <w:szCs w:val="28"/>
          <w:lang w:val="uk-UA"/>
        </w:rPr>
        <w:t>Далі при проходженні труби індуктивного датчика наближення SE4 - 1, по сигналу з рівнем «1» від нього ультразвуковий дефектоскоп починає процес контролю труби. Початку контролю передує невелика затримка, щоб дефектоскоп не ідентифікував вхід початку труби завдовжки 50 мм у іммерсійний блок ультразвукових перетворювачів як «БРАК». Дефектоскоп під час контролю труби фіксує сигнали викиду від дефектів на трубі типу «риска» подовжньої або поперечної орієнтації на зовнішній і внутрішній поверхнях труби, якщо такі мають місце. Також дефектоскоп робить вимір товщини стінки і контролює вихід її значення за межі встановлених діапазонів.</w:t>
      </w:r>
    </w:p>
    <w:p w14:paraId="128788F5" w14:textId="77777777" w:rsidR="00DD54B5" w:rsidRPr="00E0265B" w:rsidRDefault="00DD54B5" w:rsidP="00DD54B5">
      <w:pPr>
        <w:rPr>
          <w:rFonts w:eastAsia="TimesNewRoman" w:cs="Times New Roman"/>
          <w:szCs w:val="28"/>
          <w:lang w:val="uk-UA"/>
        </w:rPr>
      </w:pPr>
      <w:r w:rsidRPr="00E0265B">
        <w:rPr>
          <w:rFonts w:eastAsia="TimesNewRoman" w:cs="Times New Roman"/>
          <w:szCs w:val="28"/>
          <w:lang w:val="uk-UA"/>
        </w:rPr>
        <w:t>Далі контрольована труба проходить індуктивний датчик наближення SE9 - 1, який подає сигнал з рівнем «1» на плату введення - виведення УВК. По цьому сигналу УОК відстежує, що процес контролю запущений, йде реєстрація сигналів «БРАК» від обох дефектоскопів, якщо такі є на контрольованій трубі.</w:t>
      </w:r>
    </w:p>
    <w:p w14:paraId="749DD301" w14:textId="5A0B3410" w:rsidR="00DD54B5" w:rsidRPr="00E0265B" w:rsidRDefault="00DD54B5" w:rsidP="00DD54B5">
      <w:pPr>
        <w:rPr>
          <w:rFonts w:eastAsia="TimesNewRoman" w:cs="Times New Roman"/>
          <w:szCs w:val="28"/>
          <w:lang w:val="uk-UA"/>
        </w:rPr>
      </w:pPr>
      <w:r w:rsidRPr="00E0265B">
        <w:rPr>
          <w:rFonts w:eastAsia="TimesNewRoman" w:cs="Times New Roman"/>
          <w:szCs w:val="28"/>
          <w:lang w:val="uk-UA"/>
        </w:rPr>
        <w:t xml:space="preserve">Після того, як кінець труби покидає індуктивний датчик наближення SE3 - 1, сигнал на його виході встановлюється в «0», при цьому </w:t>
      </w:r>
      <w:r w:rsidR="00E0265B">
        <w:rPr>
          <w:rFonts w:eastAsia="TimesNewRoman" w:cs="Times New Roman"/>
          <w:szCs w:val="28"/>
          <w:lang w:val="uk-UA"/>
        </w:rPr>
        <w:t xml:space="preserve">вихреструмовий </w:t>
      </w:r>
      <w:r w:rsidRPr="00E0265B">
        <w:rPr>
          <w:rFonts w:eastAsia="TimesNewRoman" w:cs="Times New Roman"/>
          <w:szCs w:val="28"/>
          <w:lang w:val="uk-UA"/>
        </w:rPr>
        <w:t>дефектоскоп завершує процес контролю цієї труби із затримкою, щоб дефектоскоп не ідентифікував вихід кінця труби завдовжки 50 мм з вимірювальної котушки як «БРАК».</w:t>
      </w:r>
    </w:p>
    <w:p w14:paraId="65B4B71B" w14:textId="29DB1390" w:rsidR="00DD54B5" w:rsidRPr="00E0265B" w:rsidRDefault="00DD54B5" w:rsidP="00DD54B5">
      <w:pPr>
        <w:rPr>
          <w:rFonts w:eastAsia="TimesNewRoman" w:cs="Times New Roman"/>
          <w:szCs w:val="28"/>
          <w:lang w:val="uk-UA"/>
        </w:rPr>
      </w:pPr>
      <w:r w:rsidRPr="00E0265B">
        <w:rPr>
          <w:rFonts w:eastAsia="TimesNewRoman" w:cs="Times New Roman"/>
          <w:szCs w:val="28"/>
          <w:lang w:val="uk-UA"/>
        </w:rPr>
        <w:t xml:space="preserve">Після того, як кінець труби покидає індуктивний датчик наближення SE4 - 1, сигнал на його виході встановлюється в «0», при цьому ультразвуковий дефектоскоп завершує процес контролю цієї труби із затримкою, щоб дефектоскоп не </w:t>
      </w:r>
      <w:r w:rsidRPr="00E0265B">
        <w:rPr>
          <w:rFonts w:eastAsia="TimesNewRoman" w:cs="Times New Roman"/>
          <w:szCs w:val="28"/>
          <w:lang w:val="uk-UA"/>
        </w:rPr>
        <w:lastRenderedPageBreak/>
        <w:t xml:space="preserve">ідентифікував вихід кінця труби завдовжки 50 мм з </w:t>
      </w:r>
      <w:r w:rsidR="00E0265B" w:rsidRPr="00E0265B">
        <w:rPr>
          <w:rFonts w:eastAsia="TimesNewRoman" w:cs="Times New Roman"/>
          <w:szCs w:val="28"/>
          <w:lang w:val="uk-UA"/>
        </w:rPr>
        <w:t>імерсійного</w:t>
      </w:r>
      <w:r w:rsidRPr="00E0265B">
        <w:rPr>
          <w:rFonts w:eastAsia="TimesNewRoman" w:cs="Times New Roman"/>
          <w:szCs w:val="28"/>
          <w:lang w:val="uk-UA"/>
        </w:rPr>
        <w:t xml:space="preserve"> блоку ультразвукових перетворювачів як «БРАК». Одночасно з УЗК припиняється і замір товщина стінки труби.</w:t>
      </w:r>
    </w:p>
    <w:p w14:paraId="60E1643E" w14:textId="735FFD87" w:rsidR="00DD54B5" w:rsidRPr="00E0265B" w:rsidRDefault="00DD54B5" w:rsidP="00DD54B5">
      <w:pPr>
        <w:rPr>
          <w:rFonts w:eastAsia="TimesNewRoman" w:cs="Times New Roman"/>
          <w:szCs w:val="28"/>
          <w:lang w:val="uk-UA"/>
        </w:rPr>
      </w:pPr>
      <w:r w:rsidRPr="00E0265B">
        <w:rPr>
          <w:rFonts w:eastAsia="TimesNewRoman" w:cs="Times New Roman"/>
          <w:szCs w:val="28"/>
          <w:lang w:val="uk-UA"/>
        </w:rPr>
        <w:t xml:space="preserve">Після того, як кінець труби покидає індуктивний датчик наближення SE9 - 1, сигнал на його виході встановлюється в «0», УОК переходить до аналізу кількості отриманих сигналів БРАК від дефектоскопів, сигналів величини товщини стінки, отриманих по інтерфейсу RS232 і порівнянні з </w:t>
      </w:r>
      <w:r w:rsidR="00E0265B" w:rsidRPr="00E0265B">
        <w:rPr>
          <w:rFonts w:eastAsia="TimesNewRoman" w:cs="Times New Roman"/>
          <w:szCs w:val="28"/>
          <w:lang w:val="uk-UA"/>
        </w:rPr>
        <w:t>встановленими</w:t>
      </w:r>
      <w:r w:rsidRPr="00E0265B">
        <w:rPr>
          <w:rFonts w:eastAsia="TimesNewRoman" w:cs="Times New Roman"/>
          <w:szCs w:val="28"/>
          <w:lang w:val="uk-UA"/>
        </w:rPr>
        <w:t xml:space="preserve"> кордонами. Після цього платою вводу-виводу виробляється сигнал на виконавчі реле NS7 - 1 або NS8 - 1, які включають відповідно соленоїди </w:t>
      </w:r>
      <w:r w:rsidR="00E71458">
        <w:rPr>
          <w:rFonts w:eastAsia="TimesNewRoman" w:cs="Times New Roman"/>
          <w:szCs w:val="28"/>
          <w:lang w:val="uk-UA"/>
        </w:rPr>
        <w:t xml:space="preserve">пневмоциліндру </w:t>
      </w:r>
      <w:r w:rsidRPr="00E0265B">
        <w:rPr>
          <w:rFonts w:eastAsia="TimesNewRoman" w:cs="Times New Roman"/>
          <w:szCs w:val="28"/>
          <w:lang w:val="uk-UA"/>
        </w:rPr>
        <w:t>зкидачів кишень 7-2 або 8-2.</w:t>
      </w:r>
    </w:p>
    <w:p w14:paraId="41CF8BC5" w14:textId="7CEB8D65" w:rsidR="00DD54B5" w:rsidRPr="00E0265B" w:rsidRDefault="00DD54B5" w:rsidP="00DD54B5">
      <w:pPr>
        <w:rPr>
          <w:rFonts w:eastAsia="TimesNewRoman" w:cs="Times New Roman"/>
          <w:szCs w:val="28"/>
          <w:lang w:val="uk-UA"/>
        </w:rPr>
      </w:pPr>
      <w:r w:rsidRPr="00E0265B">
        <w:rPr>
          <w:rFonts w:eastAsia="TimesNewRoman" w:cs="Times New Roman"/>
          <w:szCs w:val="28"/>
          <w:lang w:val="uk-UA"/>
        </w:rPr>
        <w:t>Якщо труба була забракована хоч би по одному з видів контролю, то виконавче реле NS8 - 1 включає соленоїд 8-1 дистриб'ютора пневмоциліндра зкидувача кишені «БРАК». Якщо ж дефекти були відсутні на контрольованій трубі, то виконавче реле NS7 - 1 включає соленоїд 7-1 дист</w:t>
      </w:r>
      <w:r w:rsidR="00E71458">
        <w:rPr>
          <w:rFonts w:eastAsia="TimesNewRoman" w:cs="Times New Roman"/>
          <w:szCs w:val="28"/>
          <w:lang w:val="uk-UA"/>
        </w:rPr>
        <w:t>риб'ютора пневмоциліндра зкидув</w:t>
      </w:r>
      <w:r w:rsidRPr="00E0265B">
        <w:rPr>
          <w:rFonts w:eastAsia="TimesNewRoman" w:cs="Times New Roman"/>
          <w:szCs w:val="28"/>
          <w:lang w:val="uk-UA"/>
        </w:rPr>
        <w:t>ача кишені «ПРИДАТНІ».</w:t>
      </w:r>
    </w:p>
    <w:p w14:paraId="5231D7F6" w14:textId="77777777" w:rsidR="00DD54B5" w:rsidRPr="00E0265B" w:rsidRDefault="00DD54B5" w:rsidP="00DD54B5">
      <w:pPr>
        <w:rPr>
          <w:rFonts w:eastAsia="TimesNewRoman" w:cs="Times New Roman"/>
          <w:szCs w:val="28"/>
          <w:lang w:val="uk-UA"/>
        </w:rPr>
      </w:pPr>
      <w:r w:rsidRPr="00E0265B">
        <w:rPr>
          <w:rFonts w:eastAsia="TimesNewRoman" w:cs="Times New Roman"/>
          <w:szCs w:val="28"/>
          <w:lang w:val="uk-UA"/>
        </w:rPr>
        <w:t>Також створюється база даних і журнал протоколу, де буде присутньою партія проконтрольованих труб і характеристики браку, якщо такий мав місце (УЗК, ВТК або брак по товщині стінки). Він буде відображений на екрані монітора УВК.</w:t>
      </w:r>
    </w:p>
    <w:p w14:paraId="5D36D893" w14:textId="77777777" w:rsidR="00DD54B5" w:rsidRPr="00E0265B" w:rsidRDefault="00DD54B5" w:rsidP="00DD54B5">
      <w:pPr>
        <w:rPr>
          <w:rFonts w:eastAsia="TimesNewRoman" w:cs="Times New Roman"/>
          <w:szCs w:val="28"/>
          <w:lang w:val="uk-UA"/>
        </w:rPr>
      </w:pPr>
      <w:r w:rsidRPr="00E0265B">
        <w:rPr>
          <w:rFonts w:eastAsia="TimesNewRoman" w:cs="Times New Roman"/>
          <w:szCs w:val="28"/>
          <w:lang w:val="uk-UA"/>
        </w:rPr>
        <w:t>Потім знову відбувається опитування датчиків SE2 - 1, SE3 - 1, SE4 - 1 і сигналів «БРАК» S1, S2, S3 від дефектоскопів. Якщо при опитуванні датчика SE2 - 1 виявиться, що на його виході «1» (труби є присутніми на столі-накопичувачі), механічний завантажувач завантажить наступну трубу на контроль, і увесь процес комплексного контролю повториться. Це відбуватиметься до тих пір, поки остання труба не покине стіл-накопичувач і не пройде контроль.</w:t>
      </w:r>
    </w:p>
    <w:p w14:paraId="1C1F61F0" w14:textId="77777777" w:rsidR="00DD54B5" w:rsidRPr="00E0265B" w:rsidRDefault="00DD54B5" w:rsidP="00DD54B5">
      <w:pPr>
        <w:rPr>
          <w:rFonts w:eastAsia="TimesNewRoman" w:cs="Times New Roman"/>
          <w:szCs w:val="28"/>
          <w:lang w:val="uk-UA"/>
        </w:rPr>
      </w:pPr>
      <w:r w:rsidRPr="00E0265B">
        <w:rPr>
          <w:rFonts w:eastAsia="TimesNewRoman" w:cs="Times New Roman"/>
          <w:szCs w:val="28"/>
          <w:lang w:val="uk-UA"/>
        </w:rPr>
        <w:t>Система призначена для автоматизованого контролю якості труб за допомогою вихрострумового та ультразвукового дефектоскопів. АСУ здійснює наступні основні функції:</w:t>
      </w:r>
    </w:p>
    <w:p w14:paraId="7AFCE231" w14:textId="77777777" w:rsidR="00DD54B5" w:rsidRPr="00E0265B" w:rsidRDefault="00DD54B5" w:rsidP="00DD54B5">
      <w:pPr>
        <w:rPr>
          <w:rFonts w:eastAsia="TimesNewRoman" w:cs="Times New Roman"/>
          <w:szCs w:val="28"/>
          <w:lang w:val="uk-UA"/>
        </w:rPr>
      </w:pPr>
      <w:r w:rsidRPr="00E0265B">
        <w:rPr>
          <w:rFonts w:eastAsia="TimesNewRoman" w:cs="Times New Roman"/>
          <w:szCs w:val="28"/>
          <w:lang w:val="uk-UA"/>
        </w:rPr>
        <w:lastRenderedPageBreak/>
        <w:t>Прийом труб: Труби подаються на стіл-накопичувач, де оптичний датчик фіксує їх присутність.</w:t>
      </w:r>
    </w:p>
    <w:p w14:paraId="527E5FDF" w14:textId="77777777" w:rsidR="00DD54B5" w:rsidRPr="00E0265B" w:rsidRDefault="00DD54B5" w:rsidP="00DD54B5">
      <w:pPr>
        <w:rPr>
          <w:rFonts w:eastAsia="TimesNewRoman" w:cs="Times New Roman"/>
          <w:szCs w:val="28"/>
          <w:lang w:val="uk-UA"/>
        </w:rPr>
      </w:pPr>
      <w:r w:rsidRPr="00E0265B">
        <w:rPr>
          <w:rFonts w:eastAsia="TimesNewRoman" w:cs="Times New Roman"/>
          <w:szCs w:val="28"/>
          <w:lang w:val="uk-UA"/>
        </w:rPr>
        <w:t>Транспортування: Труби транспортуються до зон контролю за допомогою механічного бант-перекладача та рольгангу.</w:t>
      </w:r>
    </w:p>
    <w:p w14:paraId="5530C168" w14:textId="77777777" w:rsidR="00DD54B5" w:rsidRPr="00E0265B" w:rsidRDefault="00DD54B5" w:rsidP="00DD54B5">
      <w:pPr>
        <w:rPr>
          <w:rFonts w:eastAsia="TimesNewRoman" w:cs="Times New Roman"/>
          <w:szCs w:val="28"/>
          <w:lang w:val="uk-UA"/>
        </w:rPr>
      </w:pPr>
      <w:r w:rsidRPr="00E0265B">
        <w:rPr>
          <w:rFonts w:eastAsia="TimesNewRoman" w:cs="Times New Roman"/>
          <w:szCs w:val="28"/>
          <w:lang w:val="uk-UA"/>
        </w:rPr>
        <w:t>Вихрострумовий контроль: Вихрострумовий дефектоскоп виявляє дефекти типу "отвір".</w:t>
      </w:r>
    </w:p>
    <w:p w14:paraId="4A7892FD" w14:textId="77777777" w:rsidR="00DD54B5" w:rsidRPr="00E0265B" w:rsidRDefault="00DD54B5" w:rsidP="00DD54B5">
      <w:pPr>
        <w:rPr>
          <w:rFonts w:eastAsia="TimesNewRoman" w:cs="Times New Roman"/>
          <w:szCs w:val="28"/>
          <w:lang w:val="uk-UA"/>
        </w:rPr>
      </w:pPr>
      <w:r w:rsidRPr="00E0265B">
        <w:rPr>
          <w:rFonts w:eastAsia="TimesNewRoman" w:cs="Times New Roman"/>
          <w:szCs w:val="28"/>
          <w:lang w:val="uk-UA"/>
        </w:rPr>
        <w:t>Ультразвуковий контроль: Ультразвуковий дефектоскоп виявляє дефекти типу "риска" і вимірює товщину стінки.</w:t>
      </w:r>
    </w:p>
    <w:p w14:paraId="0EABD672" w14:textId="77777777" w:rsidR="00DD54B5" w:rsidRPr="00E0265B" w:rsidRDefault="00DD54B5" w:rsidP="00DD54B5">
      <w:pPr>
        <w:rPr>
          <w:rFonts w:eastAsia="TimesNewRoman" w:cs="Times New Roman"/>
          <w:szCs w:val="28"/>
          <w:lang w:val="uk-UA"/>
        </w:rPr>
      </w:pPr>
      <w:r w:rsidRPr="00E0265B">
        <w:rPr>
          <w:rFonts w:eastAsia="TimesNewRoman" w:cs="Times New Roman"/>
          <w:szCs w:val="28"/>
          <w:lang w:val="uk-UA"/>
        </w:rPr>
        <w:t>Класифікація: За результатами контролю труби класифікуються на придатні та браковані.</w:t>
      </w:r>
    </w:p>
    <w:p w14:paraId="6EB13913" w14:textId="357E6696" w:rsidR="00C749FE" w:rsidRPr="00E0265B" w:rsidRDefault="00DD54B5" w:rsidP="00C749FE">
      <w:pPr>
        <w:rPr>
          <w:rFonts w:eastAsia="TimesNewRoman" w:cs="Times New Roman"/>
          <w:szCs w:val="28"/>
          <w:lang w:val="uk-UA"/>
        </w:rPr>
      </w:pPr>
      <w:r w:rsidRPr="00E0265B">
        <w:rPr>
          <w:rFonts w:eastAsia="TimesNewRoman" w:cs="Times New Roman"/>
          <w:szCs w:val="28"/>
          <w:lang w:val="uk-UA"/>
        </w:rPr>
        <w:t>Збереження даних: Система формує базу даних з результатами контролю.</w:t>
      </w:r>
    </w:p>
    <w:p w14:paraId="572FDE07" w14:textId="6BD0520E" w:rsidR="007A5C2E" w:rsidRPr="00E0265B" w:rsidRDefault="007A5C2E" w:rsidP="00E0271F">
      <w:pPr>
        <w:rPr>
          <w:rFonts w:cs="Times New Roman"/>
          <w:lang w:val="uk-UA"/>
        </w:rPr>
      </w:pPr>
    </w:p>
    <w:p w14:paraId="4E110374" w14:textId="1E0FB337" w:rsidR="00DD54B5" w:rsidRPr="00E0265B" w:rsidRDefault="00595BDF" w:rsidP="00DD54B5">
      <w:pPr>
        <w:pStyle w:val="af0"/>
        <w:spacing w:line="360" w:lineRule="auto"/>
        <w:ind w:firstLine="708"/>
        <w:rPr>
          <w:bCs/>
          <w:sz w:val="28"/>
        </w:rPr>
      </w:pPr>
      <w:r w:rsidRPr="00E0265B">
        <w:rPr>
          <w:bCs/>
          <w:sz w:val="28"/>
        </w:rPr>
        <w:t xml:space="preserve">3.4 </w:t>
      </w:r>
      <w:r w:rsidR="00DD54B5" w:rsidRPr="00E0265B">
        <w:rPr>
          <w:bCs/>
          <w:sz w:val="28"/>
        </w:rPr>
        <w:t>Перелік вхідних і вихідних сигналів</w:t>
      </w:r>
    </w:p>
    <w:p w14:paraId="7DBE64E2" w14:textId="77777777" w:rsidR="00DD54B5" w:rsidRPr="00E0265B" w:rsidRDefault="00DD54B5" w:rsidP="00DD54B5">
      <w:pPr>
        <w:pStyle w:val="af0"/>
        <w:spacing w:line="360" w:lineRule="auto"/>
        <w:ind w:firstLine="708"/>
        <w:rPr>
          <w:b w:val="0"/>
          <w:bCs/>
          <w:sz w:val="28"/>
        </w:rPr>
      </w:pPr>
    </w:p>
    <w:p w14:paraId="0C3139F3" w14:textId="77777777" w:rsidR="00DD54B5" w:rsidRPr="00E0265B" w:rsidRDefault="00DD54B5" w:rsidP="00DD54B5">
      <w:pPr>
        <w:pStyle w:val="af0"/>
        <w:spacing w:line="360" w:lineRule="auto"/>
        <w:ind w:firstLine="708"/>
        <w:rPr>
          <w:b w:val="0"/>
          <w:sz w:val="28"/>
        </w:rPr>
      </w:pPr>
      <w:r w:rsidRPr="00E0265B">
        <w:rPr>
          <w:b w:val="0"/>
          <w:sz w:val="28"/>
        </w:rPr>
        <w:t>Вхідні двопозиційні сигнали даної АСУ описані в Таблиці 2.4, вихідні дискретні- у Таблиці 2.5, вихідні двопозиційні - в Таблиці 2.6</w:t>
      </w:r>
    </w:p>
    <w:p w14:paraId="5788DEE4" w14:textId="77777777" w:rsidR="00DD54B5" w:rsidRPr="00E0265B" w:rsidRDefault="00DD54B5" w:rsidP="00DD54B5">
      <w:pPr>
        <w:pStyle w:val="af0"/>
        <w:spacing w:line="360" w:lineRule="auto"/>
        <w:ind w:firstLine="708"/>
        <w:rPr>
          <w:b w:val="0"/>
          <w:sz w:val="28"/>
        </w:rPr>
      </w:pPr>
    </w:p>
    <w:p w14:paraId="38DBB2D6" w14:textId="026001BB" w:rsidR="00DD54B5" w:rsidRPr="00E0265B" w:rsidRDefault="00595BDF" w:rsidP="00DD54B5">
      <w:pPr>
        <w:pStyle w:val="af0"/>
        <w:spacing w:line="360" w:lineRule="auto"/>
        <w:ind w:firstLine="708"/>
        <w:rPr>
          <w:b w:val="0"/>
          <w:bCs/>
          <w:sz w:val="28"/>
        </w:rPr>
      </w:pPr>
      <w:r w:rsidRPr="00E0265B">
        <w:rPr>
          <w:b w:val="0"/>
          <w:sz w:val="28"/>
          <w:szCs w:val="28"/>
        </w:rPr>
        <w:t>Таблиця 3.1</w:t>
      </w:r>
      <w:r w:rsidR="00DD54B5" w:rsidRPr="00E0265B">
        <w:rPr>
          <w:b w:val="0"/>
          <w:sz w:val="28"/>
          <w:szCs w:val="28"/>
        </w:rPr>
        <w:t xml:space="preserve"> – Перелік вхідних двопозиційних сигналів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0"/>
        <w:gridCol w:w="3190"/>
        <w:gridCol w:w="3191"/>
      </w:tblGrid>
      <w:tr w:rsidR="00DD54B5" w:rsidRPr="00E0265B" w14:paraId="72B12485" w14:textId="77777777" w:rsidTr="0087165D">
        <w:trPr>
          <w:jc w:val="center"/>
        </w:trPr>
        <w:tc>
          <w:tcPr>
            <w:tcW w:w="3190" w:type="dxa"/>
            <w:vAlign w:val="center"/>
          </w:tcPr>
          <w:p w14:paraId="5F6885B2" w14:textId="77777777" w:rsidR="00DD54B5" w:rsidRPr="00E0265B" w:rsidRDefault="00DD54B5" w:rsidP="0087165D">
            <w:pPr>
              <w:jc w:val="center"/>
              <w:rPr>
                <w:rFonts w:cs="Times New Roman"/>
                <w:b/>
                <w:szCs w:val="28"/>
                <w:lang w:val="uk-UA"/>
              </w:rPr>
            </w:pPr>
            <w:r w:rsidRPr="00E0265B">
              <w:rPr>
                <w:rFonts w:cs="Times New Roman"/>
                <w:b/>
                <w:szCs w:val="28"/>
                <w:lang w:val="uk-UA"/>
              </w:rPr>
              <w:t>Найменування</w:t>
            </w:r>
          </w:p>
        </w:tc>
        <w:tc>
          <w:tcPr>
            <w:tcW w:w="3190" w:type="dxa"/>
            <w:vAlign w:val="center"/>
          </w:tcPr>
          <w:p w14:paraId="47DDE238" w14:textId="77777777" w:rsidR="00DD54B5" w:rsidRPr="00E0265B" w:rsidRDefault="00DD54B5" w:rsidP="0087165D">
            <w:pPr>
              <w:ind w:firstLine="0"/>
              <w:jc w:val="center"/>
              <w:rPr>
                <w:rFonts w:cs="Times New Roman"/>
                <w:b/>
                <w:szCs w:val="28"/>
                <w:lang w:val="uk-UA"/>
              </w:rPr>
            </w:pPr>
            <w:r w:rsidRPr="00E0265B">
              <w:rPr>
                <w:rFonts w:cs="Times New Roman"/>
                <w:b/>
                <w:szCs w:val="28"/>
                <w:lang w:val="uk-UA"/>
              </w:rPr>
              <w:t>Частота зміни</w:t>
            </w:r>
          </w:p>
        </w:tc>
        <w:tc>
          <w:tcPr>
            <w:tcW w:w="3191" w:type="dxa"/>
            <w:vAlign w:val="center"/>
          </w:tcPr>
          <w:p w14:paraId="263C4F0B" w14:textId="77777777" w:rsidR="00DD54B5" w:rsidRPr="00E0265B" w:rsidRDefault="00DD54B5" w:rsidP="0087165D">
            <w:pPr>
              <w:ind w:firstLine="0"/>
              <w:jc w:val="center"/>
              <w:rPr>
                <w:rFonts w:cs="Times New Roman"/>
                <w:b/>
                <w:szCs w:val="28"/>
                <w:lang w:val="uk-UA"/>
              </w:rPr>
            </w:pPr>
            <w:r w:rsidRPr="00E0265B">
              <w:rPr>
                <w:rFonts w:cs="Times New Roman"/>
                <w:b/>
                <w:szCs w:val="28"/>
                <w:lang w:val="uk-UA"/>
              </w:rPr>
              <w:t>Формування</w:t>
            </w:r>
          </w:p>
        </w:tc>
      </w:tr>
      <w:tr w:rsidR="00DD54B5" w:rsidRPr="00E0265B" w14:paraId="6078A3D2" w14:textId="77777777" w:rsidTr="0087165D">
        <w:trPr>
          <w:jc w:val="center"/>
        </w:trPr>
        <w:tc>
          <w:tcPr>
            <w:tcW w:w="3190" w:type="dxa"/>
            <w:vAlign w:val="center"/>
          </w:tcPr>
          <w:p w14:paraId="10D3061E" w14:textId="77777777" w:rsidR="00DD54B5" w:rsidRPr="00E0265B" w:rsidRDefault="00DD54B5" w:rsidP="0087165D">
            <w:pPr>
              <w:ind w:firstLine="0"/>
              <w:jc w:val="center"/>
              <w:rPr>
                <w:rFonts w:cs="Times New Roman"/>
                <w:szCs w:val="28"/>
                <w:lang w:val="uk-UA"/>
              </w:rPr>
            </w:pPr>
            <w:r w:rsidRPr="00E0265B">
              <w:rPr>
                <w:rFonts w:cs="Times New Roman"/>
                <w:szCs w:val="28"/>
                <w:lang w:val="uk-UA"/>
              </w:rPr>
              <w:t>Труба потрапляє на стіл для завантажування</w:t>
            </w:r>
          </w:p>
        </w:tc>
        <w:tc>
          <w:tcPr>
            <w:tcW w:w="3190" w:type="dxa"/>
            <w:vAlign w:val="center"/>
          </w:tcPr>
          <w:p w14:paraId="0A9E73DC" w14:textId="77777777" w:rsidR="00DD54B5" w:rsidRPr="00E0265B" w:rsidRDefault="00DD54B5" w:rsidP="0087165D">
            <w:pPr>
              <w:jc w:val="center"/>
              <w:rPr>
                <w:rFonts w:cs="Times New Roman"/>
                <w:szCs w:val="28"/>
                <w:lang w:val="uk-UA"/>
              </w:rPr>
            </w:pPr>
            <w:r w:rsidRPr="00E0265B">
              <w:rPr>
                <w:rFonts w:cs="Times New Roman"/>
                <w:szCs w:val="28"/>
                <w:lang w:val="uk-UA"/>
              </w:rPr>
              <w:t>0.8 с</w:t>
            </w:r>
          </w:p>
        </w:tc>
        <w:tc>
          <w:tcPr>
            <w:tcW w:w="3191" w:type="dxa"/>
            <w:vAlign w:val="center"/>
          </w:tcPr>
          <w:p w14:paraId="7BCF72EB" w14:textId="77777777" w:rsidR="00DD54B5" w:rsidRPr="00E0265B" w:rsidRDefault="00DD54B5" w:rsidP="0087165D">
            <w:pPr>
              <w:ind w:firstLine="0"/>
              <w:jc w:val="center"/>
              <w:rPr>
                <w:rFonts w:cs="Times New Roman"/>
                <w:szCs w:val="28"/>
                <w:lang w:val="uk-UA"/>
              </w:rPr>
            </w:pPr>
            <w:r w:rsidRPr="00E0265B">
              <w:rPr>
                <w:rFonts w:cs="Times New Roman"/>
                <w:szCs w:val="28"/>
                <w:lang w:val="uk-UA"/>
              </w:rPr>
              <w:t>SE2 - 1</w:t>
            </w:r>
          </w:p>
        </w:tc>
      </w:tr>
      <w:tr w:rsidR="00DD54B5" w:rsidRPr="00E0265B" w14:paraId="79D7EA0E" w14:textId="77777777" w:rsidTr="0087165D">
        <w:trPr>
          <w:jc w:val="center"/>
        </w:trPr>
        <w:tc>
          <w:tcPr>
            <w:tcW w:w="3190" w:type="dxa"/>
            <w:vAlign w:val="center"/>
          </w:tcPr>
          <w:p w14:paraId="0F319246" w14:textId="77777777" w:rsidR="00DD54B5" w:rsidRPr="00E0265B" w:rsidRDefault="00DD54B5" w:rsidP="0087165D">
            <w:pPr>
              <w:ind w:firstLine="0"/>
              <w:jc w:val="center"/>
              <w:rPr>
                <w:rFonts w:cs="Times New Roman"/>
                <w:szCs w:val="28"/>
                <w:lang w:val="uk-UA"/>
              </w:rPr>
            </w:pPr>
            <w:r w:rsidRPr="00E0265B">
              <w:rPr>
                <w:rFonts w:cs="Times New Roman"/>
                <w:szCs w:val="28"/>
                <w:lang w:val="uk-UA"/>
              </w:rPr>
              <w:t>Труби знаходиться на вході установки</w:t>
            </w:r>
          </w:p>
        </w:tc>
        <w:tc>
          <w:tcPr>
            <w:tcW w:w="3190" w:type="dxa"/>
            <w:vAlign w:val="center"/>
          </w:tcPr>
          <w:p w14:paraId="7BC538E1" w14:textId="77777777" w:rsidR="00DD54B5" w:rsidRPr="00E0265B" w:rsidRDefault="00DD54B5" w:rsidP="0087165D">
            <w:pPr>
              <w:jc w:val="center"/>
              <w:rPr>
                <w:rFonts w:cs="Times New Roman"/>
                <w:szCs w:val="28"/>
                <w:lang w:val="uk-UA"/>
              </w:rPr>
            </w:pPr>
            <w:r w:rsidRPr="00E0265B">
              <w:rPr>
                <w:rFonts w:cs="Times New Roman"/>
                <w:szCs w:val="28"/>
                <w:lang w:val="uk-UA"/>
              </w:rPr>
              <w:t>0.8 с</w:t>
            </w:r>
          </w:p>
        </w:tc>
        <w:tc>
          <w:tcPr>
            <w:tcW w:w="3191" w:type="dxa"/>
            <w:vAlign w:val="center"/>
          </w:tcPr>
          <w:p w14:paraId="58240B72" w14:textId="77777777" w:rsidR="00DD54B5" w:rsidRPr="00E0265B" w:rsidRDefault="00DD54B5" w:rsidP="0087165D">
            <w:pPr>
              <w:ind w:firstLine="0"/>
              <w:jc w:val="center"/>
              <w:rPr>
                <w:rFonts w:cs="Times New Roman"/>
                <w:szCs w:val="28"/>
                <w:lang w:val="uk-UA"/>
              </w:rPr>
            </w:pPr>
            <w:r w:rsidRPr="00E0265B">
              <w:rPr>
                <w:rFonts w:cs="Times New Roman"/>
                <w:szCs w:val="28"/>
                <w:lang w:val="uk-UA"/>
              </w:rPr>
              <w:t>SE3 - 1</w:t>
            </w:r>
          </w:p>
        </w:tc>
      </w:tr>
      <w:tr w:rsidR="00DD54B5" w:rsidRPr="00E0265B" w14:paraId="647A8FC0" w14:textId="77777777" w:rsidTr="0087165D">
        <w:trPr>
          <w:jc w:val="center"/>
        </w:trPr>
        <w:tc>
          <w:tcPr>
            <w:tcW w:w="3190" w:type="dxa"/>
            <w:vAlign w:val="center"/>
          </w:tcPr>
          <w:p w14:paraId="6B3B0C86" w14:textId="77777777" w:rsidR="00DD54B5" w:rsidRPr="00E0265B" w:rsidRDefault="00DD54B5" w:rsidP="0087165D">
            <w:pPr>
              <w:ind w:firstLine="0"/>
              <w:jc w:val="center"/>
              <w:rPr>
                <w:rFonts w:cs="Times New Roman"/>
                <w:szCs w:val="28"/>
                <w:lang w:val="uk-UA"/>
              </w:rPr>
            </w:pPr>
            <w:r w:rsidRPr="00E0265B">
              <w:rPr>
                <w:rFonts w:cs="Times New Roman"/>
                <w:szCs w:val="28"/>
                <w:lang w:val="uk-UA"/>
              </w:rPr>
              <w:t>Труби знаходяться на виході установки</w:t>
            </w:r>
          </w:p>
        </w:tc>
        <w:tc>
          <w:tcPr>
            <w:tcW w:w="3190" w:type="dxa"/>
            <w:vAlign w:val="center"/>
          </w:tcPr>
          <w:p w14:paraId="535C712E" w14:textId="77777777" w:rsidR="00DD54B5" w:rsidRPr="00E0265B" w:rsidRDefault="00DD54B5" w:rsidP="0087165D">
            <w:pPr>
              <w:jc w:val="center"/>
              <w:rPr>
                <w:rFonts w:cs="Times New Roman"/>
                <w:szCs w:val="28"/>
                <w:lang w:val="uk-UA"/>
              </w:rPr>
            </w:pPr>
            <w:r w:rsidRPr="00E0265B">
              <w:rPr>
                <w:rFonts w:cs="Times New Roman"/>
                <w:szCs w:val="28"/>
                <w:lang w:val="uk-UA"/>
              </w:rPr>
              <w:t>0.9 с</w:t>
            </w:r>
          </w:p>
        </w:tc>
        <w:tc>
          <w:tcPr>
            <w:tcW w:w="3191" w:type="dxa"/>
            <w:vAlign w:val="center"/>
          </w:tcPr>
          <w:p w14:paraId="1C6EDF55" w14:textId="77777777" w:rsidR="00DD54B5" w:rsidRPr="00E0265B" w:rsidRDefault="00DD54B5" w:rsidP="0087165D">
            <w:pPr>
              <w:ind w:firstLine="0"/>
              <w:jc w:val="center"/>
              <w:rPr>
                <w:rFonts w:cs="Times New Roman"/>
                <w:szCs w:val="28"/>
                <w:lang w:val="uk-UA"/>
              </w:rPr>
            </w:pPr>
            <w:r w:rsidRPr="00E0265B">
              <w:rPr>
                <w:rFonts w:cs="Times New Roman"/>
                <w:szCs w:val="28"/>
                <w:lang w:val="uk-UA"/>
              </w:rPr>
              <w:t>SE9 - 1</w:t>
            </w:r>
          </w:p>
        </w:tc>
      </w:tr>
      <w:tr w:rsidR="00DD54B5" w:rsidRPr="00E0265B" w14:paraId="2381B6AC" w14:textId="77777777" w:rsidTr="0087165D">
        <w:trPr>
          <w:jc w:val="center"/>
        </w:trPr>
        <w:tc>
          <w:tcPr>
            <w:tcW w:w="3190" w:type="dxa"/>
            <w:vAlign w:val="center"/>
          </w:tcPr>
          <w:p w14:paraId="4CE9AAB7" w14:textId="77777777" w:rsidR="00DD54B5" w:rsidRPr="00E0265B" w:rsidRDefault="00DD54B5" w:rsidP="0087165D">
            <w:pPr>
              <w:ind w:firstLine="0"/>
              <w:jc w:val="center"/>
              <w:rPr>
                <w:rFonts w:cs="Times New Roman"/>
                <w:szCs w:val="28"/>
                <w:lang w:val="uk-UA"/>
              </w:rPr>
            </w:pPr>
            <w:r w:rsidRPr="00E0265B">
              <w:rPr>
                <w:rFonts w:cs="Times New Roman"/>
                <w:szCs w:val="28"/>
                <w:lang w:val="uk-UA"/>
              </w:rPr>
              <w:t>Брак ВТ на</w:t>
            </w:r>
          </w:p>
          <w:p w14:paraId="3B4712E3" w14:textId="77777777" w:rsidR="00DD54B5" w:rsidRPr="00E0265B" w:rsidRDefault="00DD54B5" w:rsidP="0087165D">
            <w:pPr>
              <w:ind w:firstLine="0"/>
              <w:jc w:val="center"/>
              <w:rPr>
                <w:rFonts w:cs="Times New Roman"/>
                <w:szCs w:val="28"/>
                <w:lang w:val="uk-UA"/>
              </w:rPr>
            </w:pPr>
            <w:r w:rsidRPr="00E0265B">
              <w:rPr>
                <w:rFonts w:cs="Times New Roman"/>
                <w:szCs w:val="28"/>
                <w:lang w:val="uk-UA"/>
              </w:rPr>
              <w:t>контрольованій трубі</w:t>
            </w:r>
          </w:p>
        </w:tc>
        <w:tc>
          <w:tcPr>
            <w:tcW w:w="3190" w:type="dxa"/>
            <w:vAlign w:val="center"/>
          </w:tcPr>
          <w:p w14:paraId="30AC513A" w14:textId="77777777" w:rsidR="00DD54B5" w:rsidRPr="00E0265B" w:rsidRDefault="00DD54B5" w:rsidP="0087165D">
            <w:pPr>
              <w:jc w:val="center"/>
              <w:rPr>
                <w:rFonts w:cs="Times New Roman"/>
                <w:szCs w:val="28"/>
                <w:lang w:val="uk-UA"/>
              </w:rPr>
            </w:pPr>
            <w:r w:rsidRPr="00E0265B">
              <w:rPr>
                <w:rFonts w:cs="Times New Roman"/>
                <w:szCs w:val="28"/>
                <w:lang w:val="uk-UA"/>
              </w:rPr>
              <w:t>1с</w:t>
            </w:r>
          </w:p>
        </w:tc>
        <w:tc>
          <w:tcPr>
            <w:tcW w:w="3191" w:type="dxa"/>
            <w:vAlign w:val="center"/>
          </w:tcPr>
          <w:p w14:paraId="5DB4F1D7" w14:textId="77777777" w:rsidR="00DD54B5" w:rsidRPr="00E0265B" w:rsidRDefault="00DD54B5" w:rsidP="0087165D">
            <w:pPr>
              <w:ind w:firstLine="0"/>
              <w:jc w:val="center"/>
              <w:rPr>
                <w:rFonts w:cs="Times New Roman"/>
                <w:szCs w:val="28"/>
                <w:lang w:val="uk-UA"/>
              </w:rPr>
            </w:pPr>
            <w:r w:rsidRPr="00E0265B">
              <w:rPr>
                <w:rFonts w:cs="Times New Roman"/>
                <w:szCs w:val="28"/>
                <w:lang w:val="uk-UA"/>
              </w:rPr>
              <w:t>Сигнал БРАК від</w:t>
            </w:r>
          </w:p>
          <w:p w14:paraId="01AEA1CC" w14:textId="77777777" w:rsidR="00DD54B5" w:rsidRPr="00E0265B" w:rsidRDefault="00DD54B5" w:rsidP="0087165D">
            <w:pPr>
              <w:ind w:firstLine="0"/>
              <w:jc w:val="center"/>
              <w:rPr>
                <w:rFonts w:cs="Times New Roman"/>
                <w:szCs w:val="28"/>
                <w:lang w:val="uk-UA"/>
              </w:rPr>
            </w:pPr>
            <w:r w:rsidRPr="00E0265B">
              <w:rPr>
                <w:rFonts w:cs="Times New Roman"/>
                <w:szCs w:val="28"/>
                <w:lang w:val="uk-UA"/>
              </w:rPr>
              <w:t>дефектоскопа</w:t>
            </w:r>
          </w:p>
        </w:tc>
      </w:tr>
      <w:tr w:rsidR="00DD54B5" w:rsidRPr="00E0265B" w14:paraId="5C57E1FF" w14:textId="77777777" w:rsidTr="0087165D">
        <w:trPr>
          <w:jc w:val="center"/>
        </w:trPr>
        <w:tc>
          <w:tcPr>
            <w:tcW w:w="3190" w:type="dxa"/>
            <w:vAlign w:val="center"/>
          </w:tcPr>
          <w:p w14:paraId="4249BABB" w14:textId="77777777" w:rsidR="00DD54B5" w:rsidRPr="00E0265B" w:rsidRDefault="00DD54B5" w:rsidP="0087165D">
            <w:pPr>
              <w:ind w:firstLine="0"/>
              <w:jc w:val="center"/>
              <w:rPr>
                <w:rFonts w:cs="Times New Roman"/>
                <w:szCs w:val="28"/>
                <w:lang w:val="uk-UA"/>
              </w:rPr>
            </w:pPr>
            <w:r w:rsidRPr="00E0265B">
              <w:rPr>
                <w:rFonts w:cs="Times New Roman"/>
                <w:szCs w:val="28"/>
                <w:lang w:val="uk-UA"/>
              </w:rPr>
              <w:t>Брак УЗ на</w:t>
            </w:r>
          </w:p>
          <w:p w14:paraId="218D6509" w14:textId="77777777" w:rsidR="00DD54B5" w:rsidRPr="00E0265B" w:rsidRDefault="00DD54B5" w:rsidP="0087165D">
            <w:pPr>
              <w:ind w:firstLine="0"/>
              <w:jc w:val="center"/>
              <w:rPr>
                <w:rFonts w:cs="Times New Roman"/>
                <w:szCs w:val="28"/>
                <w:lang w:val="uk-UA"/>
              </w:rPr>
            </w:pPr>
            <w:r w:rsidRPr="00E0265B">
              <w:rPr>
                <w:rFonts w:cs="Times New Roman"/>
                <w:szCs w:val="28"/>
                <w:lang w:val="uk-UA"/>
              </w:rPr>
              <w:t>контрольованій трубі</w:t>
            </w:r>
          </w:p>
        </w:tc>
        <w:tc>
          <w:tcPr>
            <w:tcW w:w="3190" w:type="dxa"/>
            <w:vAlign w:val="center"/>
          </w:tcPr>
          <w:p w14:paraId="4869E096" w14:textId="77777777" w:rsidR="00DD54B5" w:rsidRPr="00E0265B" w:rsidRDefault="00DD54B5" w:rsidP="0087165D">
            <w:pPr>
              <w:jc w:val="center"/>
              <w:rPr>
                <w:rFonts w:cs="Times New Roman"/>
                <w:szCs w:val="28"/>
                <w:lang w:val="uk-UA"/>
              </w:rPr>
            </w:pPr>
            <w:r w:rsidRPr="00E0265B">
              <w:rPr>
                <w:rFonts w:cs="Times New Roman"/>
                <w:szCs w:val="28"/>
                <w:lang w:val="uk-UA"/>
              </w:rPr>
              <w:t>1с</w:t>
            </w:r>
          </w:p>
        </w:tc>
        <w:tc>
          <w:tcPr>
            <w:tcW w:w="3191" w:type="dxa"/>
            <w:vAlign w:val="center"/>
          </w:tcPr>
          <w:p w14:paraId="20D9BDED" w14:textId="77777777" w:rsidR="00DD54B5" w:rsidRPr="00E0265B" w:rsidRDefault="00DD54B5" w:rsidP="0087165D">
            <w:pPr>
              <w:jc w:val="center"/>
              <w:rPr>
                <w:rFonts w:cs="Times New Roman"/>
                <w:szCs w:val="28"/>
                <w:lang w:val="uk-UA"/>
              </w:rPr>
            </w:pPr>
            <w:r w:rsidRPr="00E0265B">
              <w:rPr>
                <w:rFonts w:cs="Times New Roman"/>
                <w:szCs w:val="28"/>
                <w:lang w:val="uk-UA"/>
              </w:rPr>
              <w:t>Сигнал БРАК від УЗ дефектоскопа</w:t>
            </w:r>
          </w:p>
        </w:tc>
      </w:tr>
    </w:tbl>
    <w:p w14:paraId="3285D69E" w14:textId="778C95A5" w:rsidR="00DD54B5" w:rsidRPr="00E0265B" w:rsidRDefault="00595BDF" w:rsidP="00DD54B5">
      <w:pPr>
        <w:ind w:firstLine="708"/>
        <w:rPr>
          <w:rFonts w:cs="Times New Roman"/>
          <w:szCs w:val="28"/>
          <w:lang w:val="uk-UA"/>
        </w:rPr>
      </w:pPr>
      <w:r w:rsidRPr="00E0265B">
        <w:rPr>
          <w:rFonts w:cs="Times New Roman"/>
          <w:szCs w:val="28"/>
          <w:lang w:val="uk-UA"/>
        </w:rPr>
        <w:lastRenderedPageBreak/>
        <w:t>Таблиця 3.2</w:t>
      </w:r>
      <w:r w:rsidR="00DD54B5" w:rsidRPr="00E0265B">
        <w:rPr>
          <w:rFonts w:cs="Times New Roman"/>
          <w:szCs w:val="28"/>
          <w:lang w:val="uk-UA"/>
        </w:rPr>
        <w:t xml:space="preserve"> – Перелік вхідних дискретних сигналів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3"/>
        <w:gridCol w:w="2268"/>
        <w:gridCol w:w="2000"/>
        <w:gridCol w:w="2360"/>
      </w:tblGrid>
      <w:tr w:rsidR="00DD54B5" w:rsidRPr="00E0265B" w14:paraId="09C8A98A" w14:textId="77777777" w:rsidTr="0087165D">
        <w:trPr>
          <w:jc w:val="center"/>
        </w:trPr>
        <w:tc>
          <w:tcPr>
            <w:tcW w:w="2943" w:type="dxa"/>
            <w:vAlign w:val="center"/>
          </w:tcPr>
          <w:p w14:paraId="53874337" w14:textId="77777777" w:rsidR="00DD54B5" w:rsidRPr="00E0265B" w:rsidRDefault="00DD54B5" w:rsidP="0087165D">
            <w:pPr>
              <w:rPr>
                <w:rFonts w:cs="Times New Roman"/>
                <w:b/>
                <w:szCs w:val="28"/>
                <w:lang w:val="uk-UA"/>
              </w:rPr>
            </w:pPr>
            <w:r w:rsidRPr="00E0265B">
              <w:rPr>
                <w:rFonts w:cs="Times New Roman"/>
                <w:b/>
                <w:szCs w:val="28"/>
                <w:lang w:val="uk-UA"/>
              </w:rPr>
              <w:t>Найменування</w:t>
            </w:r>
          </w:p>
        </w:tc>
        <w:tc>
          <w:tcPr>
            <w:tcW w:w="2268" w:type="dxa"/>
            <w:vAlign w:val="center"/>
          </w:tcPr>
          <w:p w14:paraId="072A6A54" w14:textId="77777777" w:rsidR="00DD54B5" w:rsidRPr="00E0265B" w:rsidRDefault="00DD54B5" w:rsidP="0087165D">
            <w:pPr>
              <w:ind w:firstLine="0"/>
              <w:jc w:val="center"/>
              <w:rPr>
                <w:rFonts w:cs="Times New Roman"/>
                <w:b/>
                <w:szCs w:val="28"/>
                <w:lang w:val="uk-UA"/>
              </w:rPr>
            </w:pPr>
            <w:r w:rsidRPr="00E0265B">
              <w:rPr>
                <w:rFonts w:cs="Times New Roman"/>
                <w:b/>
                <w:szCs w:val="28"/>
                <w:lang w:val="uk-UA"/>
              </w:rPr>
              <w:t>Діапазон</w:t>
            </w:r>
          </w:p>
        </w:tc>
        <w:tc>
          <w:tcPr>
            <w:tcW w:w="2000" w:type="dxa"/>
            <w:vAlign w:val="center"/>
          </w:tcPr>
          <w:p w14:paraId="013DC7BA" w14:textId="77777777" w:rsidR="00DD54B5" w:rsidRPr="00E0265B" w:rsidRDefault="00DD54B5" w:rsidP="0087165D">
            <w:pPr>
              <w:ind w:firstLine="0"/>
              <w:jc w:val="center"/>
              <w:rPr>
                <w:rFonts w:cs="Times New Roman"/>
                <w:b/>
                <w:szCs w:val="28"/>
                <w:lang w:val="uk-UA"/>
              </w:rPr>
            </w:pPr>
            <w:r w:rsidRPr="00E0265B">
              <w:rPr>
                <w:rFonts w:cs="Times New Roman"/>
                <w:b/>
                <w:szCs w:val="28"/>
                <w:lang w:val="uk-UA"/>
              </w:rPr>
              <w:t>Розрядність</w:t>
            </w:r>
          </w:p>
        </w:tc>
        <w:tc>
          <w:tcPr>
            <w:tcW w:w="2360" w:type="dxa"/>
            <w:vAlign w:val="center"/>
          </w:tcPr>
          <w:p w14:paraId="3A23C851" w14:textId="77777777" w:rsidR="00DD54B5" w:rsidRPr="00E0265B" w:rsidRDefault="00DD54B5" w:rsidP="0087165D">
            <w:pPr>
              <w:rPr>
                <w:rFonts w:cs="Times New Roman"/>
                <w:b/>
                <w:szCs w:val="28"/>
                <w:lang w:val="uk-UA"/>
              </w:rPr>
            </w:pPr>
            <w:r w:rsidRPr="00E0265B">
              <w:rPr>
                <w:rFonts w:cs="Times New Roman"/>
                <w:b/>
                <w:szCs w:val="28"/>
                <w:lang w:val="uk-UA"/>
              </w:rPr>
              <w:t>Приймач</w:t>
            </w:r>
          </w:p>
        </w:tc>
      </w:tr>
      <w:tr w:rsidR="00DD54B5" w:rsidRPr="00E0265B" w14:paraId="630F81A7" w14:textId="77777777" w:rsidTr="0087165D">
        <w:trPr>
          <w:jc w:val="center"/>
        </w:trPr>
        <w:tc>
          <w:tcPr>
            <w:tcW w:w="2943" w:type="dxa"/>
            <w:vAlign w:val="center"/>
          </w:tcPr>
          <w:p w14:paraId="721CD777" w14:textId="77777777" w:rsidR="00DD54B5" w:rsidRPr="00E0265B" w:rsidRDefault="00DD54B5" w:rsidP="0087165D">
            <w:pPr>
              <w:ind w:firstLine="0"/>
              <w:rPr>
                <w:rFonts w:cs="Times New Roman"/>
                <w:szCs w:val="28"/>
                <w:lang w:val="uk-UA"/>
              </w:rPr>
            </w:pPr>
            <w:r w:rsidRPr="00E0265B">
              <w:rPr>
                <w:rFonts w:cs="Times New Roman"/>
                <w:szCs w:val="28"/>
                <w:lang w:val="uk-UA"/>
              </w:rPr>
              <w:t xml:space="preserve">Значення товщини стінки виміряне УЗ </w:t>
            </w:r>
          </w:p>
          <w:p w14:paraId="5782E33F" w14:textId="77777777" w:rsidR="00DD54B5" w:rsidRPr="00E0265B" w:rsidRDefault="00DD54B5" w:rsidP="0087165D">
            <w:pPr>
              <w:ind w:firstLine="0"/>
              <w:rPr>
                <w:rFonts w:cs="Times New Roman"/>
                <w:szCs w:val="28"/>
                <w:lang w:val="uk-UA"/>
              </w:rPr>
            </w:pPr>
            <w:r w:rsidRPr="00E0265B">
              <w:rPr>
                <w:rFonts w:cs="Times New Roman"/>
                <w:szCs w:val="28"/>
                <w:lang w:val="uk-UA"/>
              </w:rPr>
              <w:t>дефектоскопом</w:t>
            </w:r>
          </w:p>
        </w:tc>
        <w:tc>
          <w:tcPr>
            <w:tcW w:w="2268" w:type="dxa"/>
            <w:vAlign w:val="center"/>
          </w:tcPr>
          <w:p w14:paraId="5354BAD5" w14:textId="77777777" w:rsidR="00DD54B5" w:rsidRPr="00E0265B" w:rsidRDefault="00DD54B5" w:rsidP="0087165D">
            <w:pPr>
              <w:rPr>
                <w:rFonts w:cs="Times New Roman"/>
                <w:szCs w:val="28"/>
                <w:lang w:val="uk-UA"/>
              </w:rPr>
            </w:pPr>
            <w:r w:rsidRPr="00E0265B">
              <w:rPr>
                <w:rFonts w:cs="Times New Roman"/>
                <w:szCs w:val="28"/>
                <w:lang w:val="uk-UA"/>
              </w:rPr>
              <w:t>0,5 - 22</w:t>
            </w:r>
          </w:p>
        </w:tc>
        <w:tc>
          <w:tcPr>
            <w:tcW w:w="2000" w:type="dxa"/>
            <w:vAlign w:val="center"/>
          </w:tcPr>
          <w:p w14:paraId="74905A23" w14:textId="77777777" w:rsidR="00DD54B5" w:rsidRPr="00E0265B" w:rsidRDefault="00DD54B5" w:rsidP="0087165D">
            <w:pPr>
              <w:jc w:val="center"/>
              <w:rPr>
                <w:rFonts w:cs="Times New Roman"/>
                <w:szCs w:val="28"/>
                <w:lang w:val="uk-UA"/>
              </w:rPr>
            </w:pPr>
            <w:r w:rsidRPr="00E0265B">
              <w:rPr>
                <w:rFonts w:cs="Times New Roman"/>
                <w:szCs w:val="28"/>
                <w:lang w:val="uk-UA"/>
              </w:rPr>
              <w:t>16 біт</w:t>
            </w:r>
          </w:p>
        </w:tc>
        <w:tc>
          <w:tcPr>
            <w:tcW w:w="2360" w:type="dxa"/>
            <w:vAlign w:val="center"/>
          </w:tcPr>
          <w:p w14:paraId="60DEEBF8" w14:textId="77777777" w:rsidR="00DD54B5" w:rsidRPr="00E0265B" w:rsidRDefault="00DD54B5" w:rsidP="0087165D">
            <w:pPr>
              <w:rPr>
                <w:rFonts w:cs="Times New Roman"/>
                <w:szCs w:val="28"/>
                <w:lang w:val="uk-UA"/>
              </w:rPr>
            </w:pPr>
            <w:r w:rsidRPr="00E0265B">
              <w:rPr>
                <w:rFonts w:cs="Times New Roman"/>
                <w:szCs w:val="28"/>
                <w:lang w:val="uk-UA"/>
              </w:rPr>
              <w:t xml:space="preserve">СОМ порт </w:t>
            </w:r>
          </w:p>
        </w:tc>
      </w:tr>
    </w:tbl>
    <w:p w14:paraId="64EDC778" w14:textId="77777777" w:rsidR="00DD54B5" w:rsidRPr="00E0265B" w:rsidRDefault="00DD54B5" w:rsidP="00DD54B5">
      <w:pPr>
        <w:jc w:val="center"/>
        <w:rPr>
          <w:rFonts w:cs="Times New Roman"/>
          <w:sz w:val="10"/>
          <w:szCs w:val="10"/>
          <w:lang w:val="uk-UA"/>
        </w:rPr>
      </w:pPr>
    </w:p>
    <w:p w14:paraId="110A44B4" w14:textId="77777777" w:rsidR="00DD54B5" w:rsidRPr="00E0265B" w:rsidRDefault="00DD54B5" w:rsidP="00DD54B5">
      <w:pPr>
        <w:ind w:firstLine="0"/>
        <w:rPr>
          <w:rFonts w:cs="Times New Roman"/>
          <w:szCs w:val="28"/>
          <w:lang w:val="uk-UA"/>
        </w:rPr>
      </w:pPr>
    </w:p>
    <w:p w14:paraId="51FA5567" w14:textId="710D2366" w:rsidR="00DD54B5" w:rsidRPr="00E0265B" w:rsidRDefault="00DD54B5" w:rsidP="00DD54B5">
      <w:pPr>
        <w:ind w:firstLine="708"/>
        <w:rPr>
          <w:rFonts w:cs="Times New Roman"/>
          <w:szCs w:val="28"/>
          <w:lang w:val="uk-UA"/>
        </w:rPr>
      </w:pPr>
      <w:r w:rsidRPr="00E0265B">
        <w:rPr>
          <w:rFonts w:cs="Times New Roman"/>
          <w:szCs w:val="28"/>
          <w:lang w:val="uk-UA"/>
        </w:rPr>
        <w:t xml:space="preserve">Таблиця </w:t>
      </w:r>
      <w:r w:rsidR="00595BDF" w:rsidRPr="00E0265B">
        <w:rPr>
          <w:rFonts w:cs="Times New Roman"/>
          <w:szCs w:val="28"/>
          <w:lang w:val="uk-UA"/>
        </w:rPr>
        <w:t>3.3</w:t>
      </w:r>
      <w:r w:rsidRPr="00E0265B">
        <w:rPr>
          <w:rFonts w:cs="Times New Roman"/>
          <w:szCs w:val="28"/>
          <w:lang w:val="uk-UA"/>
        </w:rPr>
        <w:t xml:space="preserve"> – Перелік вихідних дискретних сигналів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81"/>
        <w:gridCol w:w="1996"/>
        <w:gridCol w:w="2488"/>
        <w:gridCol w:w="2506"/>
      </w:tblGrid>
      <w:tr w:rsidR="00DD54B5" w:rsidRPr="00E0265B" w14:paraId="1110ADD9" w14:textId="77777777" w:rsidTr="0087165D">
        <w:trPr>
          <w:trHeight w:val="701"/>
          <w:jc w:val="center"/>
        </w:trPr>
        <w:tc>
          <w:tcPr>
            <w:tcW w:w="2581" w:type="dxa"/>
            <w:vAlign w:val="center"/>
          </w:tcPr>
          <w:p w14:paraId="0BAB2A1C" w14:textId="77777777" w:rsidR="00DD54B5" w:rsidRPr="00E0265B" w:rsidRDefault="00DD54B5" w:rsidP="0087165D">
            <w:pPr>
              <w:ind w:firstLine="0"/>
              <w:jc w:val="center"/>
              <w:rPr>
                <w:rFonts w:cs="Times New Roman"/>
                <w:b/>
                <w:szCs w:val="28"/>
                <w:lang w:val="uk-UA"/>
              </w:rPr>
            </w:pPr>
            <w:r w:rsidRPr="00E0265B">
              <w:rPr>
                <w:rFonts w:cs="Times New Roman"/>
                <w:b/>
                <w:szCs w:val="28"/>
                <w:lang w:val="uk-UA"/>
              </w:rPr>
              <w:t>Найменування</w:t>
            </w:r>
          </w:p>
        </w:tc>
        <w:tc>
          <w:tcPr>
            <w:tcW w:w="1996" w:type="dxa"/>
            <w:vAlign w:val="center"/>
          </w:tcPr>
          <w:p w14:paraId="407B37E8" w14:textId="77777777" w:rsidR="00DD54B5" w:rsidRPr="00E0265B" w:rsidRDefault="00DD54B5" w:rsidP="0087165D">
            <w:pPr>
              <w:ind w:firstLine="0"/>
              <w:jc w:val="center"/>
              <w:rPr>
                <w:rFonts w:cs="Times New Roman"/>
                <w:b/>
                <w:szCs w:val="28"/>
                <w:lang w:val="uk-UA"/>
              </w:rPr>
            </w:pPr>
            <w:r w:rsidRPr="00E0265B">
              <w:rPr>
                <w:rFonts w:cs="Times New Roman"/>
                <w:b/>
                <w:szCs w:val="28"/>
                <w:lang w:val="uk-UA"/>
              </w:rPr>
              <w:t>Діапазон зміни</w:t>
            </w:r>
          </w:p>
        </w:tc>
        <w:tc>
          <w:tcPr>
            <w:tcW w:w="2488" w:type="dxa"/>
            <w:vAlign w:val="center"/>
          </w:tcPr>
          <w:p w14:paraId="521CA0E9" w14:textId="77777777" w:rsidR="00DD54B5" w:rsidRPr="00E0265B" w:rsidRDefault="00DD54B5" w:rsidP="0087165D">
            <w:pPr>
              <w:ind w:firstLine="0"/>
              <w:jc w:val="center"/>
              <w:rPr>
                <w:rFonts w:cs="Times New Roman"/>
                <w:b/>
                <w:szCs w:val="28"/>
                <w:lang w:val="uk-UA"/>
              </w:rPr>
            </w:pPr>
            <w:r w:rsidRPr="00E0265B">
              <w:rPr>
                <w:rFonts w:cs="Times New Roman"/>
                <w:b/>
                <w:szCs w:val="28"/>
                <w:lang w:val="uk-UA"/>
              </w:rPr>
              <w:t>Розрядність</w:t>
            </w:r>
          </w:p>
        </w:tc>
        <w:tc>
          <w:tcPr>
            <w:tcW w:w="2506" w:type="dxa"/>
            <w:vAlign w:val="center"/>
          </w:tcPr>
          <w:p w14:paraId="2F55FE7C" w14:textId="77777777" w:rsidR="00DD54B5" w:rsidRPr="00E0265B" w:rsidRDefault="00DD54B5" w:rsidP="0087165D">
            <w:pPr>
              <w:ind w:firstLine="0"/>
              <w:jc w:val="center"/>
              <w:rPr>
                <w:rFonts w:cs="Times New Roman"/>
                <w:b/>
                <w:szCs w:val="28"/>
                <w:lang w:val="uk-UA"/>
              </w:rPr>
            </w:pPr>
            <w:r w:rsidRPr="00E0265B">
              <w:rPr>
                <w:rFonts w:cs="Times New Roman"/>
                <w:b/>
                <w:szCs w:val="28"/>
                <w:lang w:val="uk-UA"/>
              </w:rPr>
              <w:t>Приймач</w:t>
            </w:r>
          </w:p>
        </w:tc>
      </w:tr>
      <w:tr w:rsidR="00DD54B5" w:rsidRPr="00E0265B" w14:paraId="2B7832BD" w14:textId="77777777" w:rsidTr="0087165D">
        <w:trPr>
          <w:trHeight w:val="720"/>
          <w:jc w:val="center"/>
        </w:trPr>
        <w:tc>
          <w:tcPr>
            <w:tcW w:w="2581" w:type="dxa"/>
            <w:vAlign w:val="center"/>
          </w:tcPr>
          <w:p w14:paraId="47EA064B" w14:textId="77777777" w:rsidR="00DD54B5" w:rsidRPr="00E0265B" w:rsidRDefault="00DD54B5" w:rsidP="0087165D">
            <w:pPr>
              <w:ind w:firstLine="0"/>
              <w:jc w:val="center"/>
              <w:rPr>
                <w:rFonts w:cs="Times New Roman"/>
                <w:szCs w:val="28"/>
                <w:lang w:val="uk-UA"/>
              </w:rPr>
            </w:pPr>
            <w:r w:rsidRPr="00E0265B">
              <w:rPr>
                <w:rFonts w:cs="Times New Roman"/>
                <w:szCs w:val="28"/>
                <w:lang w:val="uk-UA"/>
              </w:rPr>
              <w:t>Кількість</w:t>
            </w:r>
          </w:p>
          <w:p w14:paraId="78004861" w14:textId="77777777" w:rsidR="00DD54B5" w:rsidRPr="00E0265B" w:rsidRDefault="00DD54B5" w:rsidP="0087165D">
            <w:pPr>
              <w:ind w:firstLine="0"/>
              <w:jc w:val="center"/>
              <w:rPr>
                <w:rFonts w:cs="Times New Roman"/>
                <w:szCs w:val="28"/>
                <w:lang w:val="uk-UA"/>
              </w:rPr>
            </w:pPr>
            <w:r w:rsidRPr="00E0265B">
              <w:rPr>
                <w:rFonts w:cs="Times New Roman"/>
                <w:szCs w:val="28"/>
                <w:lang w:val="uk-UA"/>
              </w:rPr>
              <w:t>придатних труб</w:t>
            </w:r>
          </w:p>
        </w:tc>
        <w:tc>
          <w:tcPr>
            <w:tcW w:w="1996" w:type="dxa"/>
            <w:vAlign w:val="center"/>
          </w:tcPr>
          <w:p w14:paraId="3DE5A8F9" w14:textId="77777777" w:rsidR="00DD54B5" w:rsidRPr="00E0265B" w:rsidRDefault="00DD54B5" w:rsidP="0087165D">
            <w:pPr>
              <w:ind w:firstLine="0"/>
              <w:jc w:val="center"/>
              <w:rPr>
                <w:rFonts w:cs="Times New Roman"/>
                <w:szCs w:val="28"/>
                <w:lang w:val="uk-UA"/>
              </w:rPr>
            </w:pPr>
            <w:r w:rsidRPr="00E0265B">
              <w:rPr>
                <w:rFonts w:cs="Times New Roman"/>
                <w:szCs w:val="28"/>
                <w:lang w:val="uk-UA"/>
              </w:rPr>
              <w:t>Символьна</w:t>
            </w:r>
          </w:p>
          <w:p w14:paraId="2E903C7D" w14:textId="77777777" w:rsidR="00DD54B5" w:rsidRPr="00E0265B" w:rsidRDefault="00DD54B5" w:rsidP="0087165D">
            <w:pPr>
              <w:ind w:firstLine="0"/>
              <w:jc w:val="center"/>
              <w:rPr>
                <w:rFonts w:cs="Times New Roman"/>
                <w:szCs w:val="28"/>
                <w:lang w:val="uk-UA"/>
              </w:rPr>
            </w:pPr>
            <w:r w:rsidRPr="00E0265B">
              <w:rPr>
                <w:rFonts w:cs="Times New Roman"/>
                <w:szCs w:val="28"/>
                <w:lang w:val="uk-UA"/>
              </w:rPr>
              <w:t>інформація</w:t>
            </w:r>
          </w:p>
        </w:tc>
        <w:tc>
          <w:tcPr>
            <w:tcW w:w="2488" w:type="dxa"/>
            <w:vAlign w:val="center"/>
          </w:tcPr>
          <w:p w14:paraId="6E6D4DB1" w14:textId="77777777" w:rsidR="00DD54B5" w:rsidRPr="00E0265B" w:rsidRDefault="00DD54B5" w:rsidP="0087165D">
            <w:pPr>
              <w:ind w:firstLine="0"/>
              <w:jc w:val="center"/>
              <w:rPr>
                <w:rFonts w:cs="Times New Roman"/>
                <w:szCs w:val="28"/>
                <w:lang w:val="uk-UA"/>
              </w:rPr>
            </w:pPr>
            <w:r w:rsidRPr="00E0265B">
              <w:rPr>
                <w:rFonts w:cs="Times New Roman"/>
                <w:szCs w:val="28"/>
                <w:lang w:val="uk-UA"/>
              </w:rPr>
              <w:t>Послідовний код</w:t>
            </w:r>
          </w:p>
        </w:tc>
        <w:tc>
          <w:tcPr>
            <w:tcW w:w="2506" w:type="dxa"/>
            <w:vAlign w:val="center"/>
          </w:tcPr>
          <w:p w14:paraId="724A67AC" w14:textId="77777777" w:rsidR="00DD54B5" w:rsidRPr="00E0265B" w:rsidRDefault="00DD54B5" w:rsidP="0087165D">
            <w:pPr>
              <w:ind w:firstLine="0"/>
              <w:jc w:val="center"/>
              <w:rPr>
                <w:rFonts w:cs="Times New Roman"/>
                <w:szCs w:val="28"/>
                <w:lang w:val="uk-UA"/>
              </w:rPr>
            </w:pPr>
            <w:r w:rsidRPr="00E0265B">
              <w:rPr>
                <w:rFonts w:cs="Times New Roman"/>
                <w:szCs w:val="28"/>
                <w:lang w:val="uk-UA"/>
              </w:rPr>
              <w:t>Монітор</w:t>
            </w:r>
          </w:p>
        </w:tc>
      </w:tr>
      <w:tr w:rsidR="00DD54B5" w:rsidRPr="00E0265B" w14:paraId="2011C5EC" w14:textId="77777777" w:rsidTr="0087165D">
        <w:trPr>
          <w:trHeight w:val="720"/>
          <w:jc w:val="center"/>
        </w:trPr>
        <w:tc>
          <w:tcPr>
            <w:tcW w:w="2581" w:type="dxa"/>
            <w:vAlign w:val="center"/>
          </w:tcPr>
          <w:p w14:paraId="3D3F3CE0" w14:textId="77777777" w:rsidR="00DD54B5" w:rsidRPr="00E0265B" w:rsidRDefault="00DD54B5" w:rsidP="0087165D">
            <w:pPr>
              <w:ind w:firstLine="0"/>
              <w:jc w:val="center"/>
              <w:rPr>
                <w:rFonts w:cs="Times New Roman"/>
                <w:szCs w:val="28"/>
                <w:lang w:val="uk-UA"/>
              </w:rPr>
            </w:pPr>
            <w:r w:rsidRPr="00E0265B">
              <w:rPr>
                <w:rFonts w:cs="Times New Roman"/>
                <w:szCs w:val="28"/>
                <w:lang w:val="uk-UA"/>
              </w:rPr>
              <w:t>Кількість</w:t>
            </w:r>
          </w:p>
          <w:p w14:paraId="3E0F2A67" w14:textId="77777777" w:rsidR="00DD54B5" w:rsidRPr="00E0265B" w:rsidRDefault="00DD54B5" w:rsidP="0087165D">
            <w:pPr>
              <w:ind w:firstLine="0"/>
              <w:jc w:val="center"/>
              <w:rPr>
                <w:rFonts w:cs="Times New Roman"/>
                <w:szCs w:val="28"/>
                <w:lang w:val="uk-UA"/>
              </w:rPr>
            </w:pPr>
            <w:r w:rsidRPr="00E0265B">
              <w:rPr>
                <w:rFonts w:cs="Times New Roman"/>
                <w:szCs w:val="28"/>
                <w:lang w:val="uk-UA"/>
              </w:rPr>
              <w:t>бракованих труб</w:t>
            </w:r>
          </w:p>
        </w:tc>
        <w:tc>
          <w:tcPr>
            <w:tcW w:w="1996" w:type="dxa"/>
            <w:vAlign w:val="center"/>
          </w:tcPr>
          <w:p w14:paraId="66DA80C4" w14:textId="77777777" w:rsidR="00DD54B5" w:rsidRPr="00E0265B" w:rsidRDefault="00DD54B5" w:rsidP="0087165D">
            <w:pPr>
              <w:ind w:firstLine="0"/>
              <w:jc w:val="center"/>
              <w:rPr>
                <w:rFonts w:cs="Times New Roman"/>
                <w:szCs w:val="28"/>
                <w:lang w:val="uk-UA"/>
              </w:rPr>
            </w:pPr>
            <w:r w:rsidRPr="00E0265B">
              <w:rPr>
                <w:rFonts w:cs="Times New Roman"/>
                <w:szCs w:val="28"/>
                <w:lang w:val="uk-UA"/>
              </w:rPr>
              <w:t>Символьна</w:t>
            </w:r>
          </w:p>
          <w:p w14:paraId="678AC6C0" w14:textId="77777777" w:rsidR="00DD54B5" w:rsidRPr="00E0265B" w:rsidRDefault="00DD54B5" w:rsidP="0087165D">
            <w:pPr>
              <w:ind w:firstLine="0"/>
              <w:jc w:val="center"/>
              <w:rPr>
                <w:rFonts w:cs="Times New Roman"/>
                <w:szCs w:val="28"/>
                <w:lang w:val="uk-UA"/>
              </w:rPr>
            </w:pPr>
            <w:r w:rsidRPr="00E0265B">
              <w:rPr>
                <w:rFonts w:cs="Times New Roman"/>
                <w:szCs w:val="28"/>
                <w:lang w:val="uk-UA"/>
              </w:rPr>
              <w:t>інформація</w:t>
            </w:r>
          </w:p>
        </w:tc>
        <w:tc>
          <w:tcPr>
            <w:tcW w:w="2488" w:type="dxa"/>
            <w:vAlign w:val="center"/>
          </w:tcPr>
          <w:p w14:paraId="51F7B500" w14:textId="77777777" w:rsidR="00DD54B5" w:rsidRPr="00E0265B" w:rsidRDefault="00DD54B5" w:rsidP="0087165D">
            <w:pPr>
              <w:ind w:firstLine="0"/>
              <w:jc w:val="center"/>
              <w:rPr>
                <w:rFonts w:cs="Times New Roman"/>
                <w:szCs w:val="28"/>
                <w:lang w:val="uk-UA"/>
              </w:rPr>
            </w:pPr>
            <w:r w:rsidRPr="00E0265B">
              <w:rPr>
                <w:rFonts w:cs="Times New Roman"/>
                <w:szCs w:val="28"/>
                <w:lang w:val="uk-UA"/>
              </w:rPr>
              <w:t>Послідовний код</w:t>
            </w:r>
          </w:p>
        </w:tc>
        <w:tc>
          <w:tcPr>
            <w:tcW w:w="2506" w:type="dxa"/>
            <w:vAlign w:val="center"/>
          </w:tcPr>
          <w:p w14:paraId="26E7A781" w14:textId="77777777" w:rsidR="00DD54B5" w:rsidRPr="00E0265B" w:rsidRDefault="00DD54B5" w:rsidP="0087165D">
            <w:pPr>
              <w:rPr>
                <w:rFonts w:cs="Times New Roman"/>
                <w:szCs w:val="28"/>
                <w:lang w:val="uk-UA"/>
              </w:rPr>
            </w:pPr>
            <w:r w:rsidRPr="00E0265B">
              <w:rPr>
                <w:rFonts w:cs="Times New Roman"/>
                <w:szCs w:val="28"/>
                <w:lang w:val="uk-UA"/>
              </w:rPr>
              <w:t>Монітор</w:t>
            </w:r>
          </w:p>
        </w:tc>
      </w:tr>
      <w:tr w:rsidR="00DD54B5" w:rsidRPr="00E0265B" w14:paraId="2CA5B159" w14:textId="77777777" w:rsidTr="0087165D">
        <w:trPr>
          <w:trHeight w:val="720"/>
          <w:jc w:val="center"/>
        </w:trPr>
        <w:tc>
          <w:tcPr>
            <w:tcW w:w="2581" w:type="dxa"/>
            <w:vAlign w:val="center"/>
          </w:tcPr>
          <w:p w14:paraId="64E2C234" w14:textId="77777777" w:rsidR="00DD54B5" w:rsidRPr="00E0265B" w:rsidRDefault="00DD54B5" w:rsidP="0087165D">
            <w:pPr>
              <w:ind w:firstLine="0"/>
              <w:jc w:val="center"/>
              <w:rPr>
                <w:rFonts w:cs="Times New Roman"/>
                <w:szCs w:val="28"/>
                <w:lang w:val="uk-UA"/>
              </w:rPr>
            </w:pPr>
            <w:r w:rsidRPr="00E0265B">
              <w:rPr>
                <w:rFonts w:cs="Times New Roman"/>
                <w:szCs w:val="28"/>
                <w:lang w:val="uk-UA"/>
              </w:rPr>
              <w:t>Збереження даних в центральній АСУ</w:t>
            </w:r>
          </w:p>
        </w:tc>
        <w:tc>
          <w:tcPr>
            <w:tcW w:w="1996" w:type="dxa"/>
            <w:vAlign w:val="center"/>
          </w:tcPr>
          <w:p w14:paraId="6A412C11" w14:textId="77777777" w:rsidR="00DD54B5" w:rsidRPr="00E0265B" w:rsidRDefault="00DD54B5" w:rsidP="0087165D">
            <w:pPr>
              <w:rPr>
                <w:rFonts w:cs="Times New Roman"/>
                <w:szCs w:val="28"/>
                <w:lang w:val="uk-UA"/>
              </w:rPr>
            </w:pPr>
            <w:r w:rsidRPr="00E0265B">
              <w:rPr>
                <w:rFonts w:cs="Times New Roman"/>
                <w:szCs w:val="28"/>
                <w:lang w:val="uk-UA"/>
              </w:rPr>
              <w:t>файл</w:t>
            </w:r>
          </w:p>
        </w:tc>
        <w:tc>
          <w:tcPr>
            <w:tcW w:w="2488" w:type="dxa"/>
            <w:vAlign w:val="center"/>
          </w:tcPr>
          <w:p w14:paraId="61446695" w14:textId="77777777" w:rsidR="00DD54B5" w:rsidRPr="00E0265B" w:rsidRDefault="00DD54B5" w:rsidP="0087165D">
            <w:pPr>
              <w:ind w:firstLine="0"/>
              <w:jc w:val="center"/>
              <w:rPr>
                <w:rFonts w:cs="Times New Roman"/>
                <w:szCs w:val="28"/>
                <w:lang w:val="uk-UA"/>
              </w:rPr>
            </w:pPr>
            <w:r w:rsidRPr="00E0265B">
              <w:rPr>
                <w:rFonts w:cs="Times New Roman"/>
                <w:szCs w:val="28"/>
                <w:lang w:val="uk-UA"/>
              </w:rPr>
              <w:t>Послідовний код</w:t>
            </w:r>
          </w:p>
        </w:tc>
        <w:tc>
          <w:tcPr>
            <w:tcW w:w="2506" w:type="dxa"/>
            <w:vAlign w:val="center"/>
          </w:tcPr>
          <w:p w14:paraId="18205D3D" w14:textId="77777777" w:rsidR="00DD54B5" w:rsidRPr="00E0265B" w:rsidRDefault="00DD54B5" w:rsidP="0087165D">
            <w:pPr>
              <w:ind w:firstLine="0"/>
              <w:jc w:val="center"/>
              <w:rPr>
                <w:rFonts w:cs="Times New Roman"/>
                <w:szCs w:val="28"/>
                <w:lang w:val="uk-UA"/>
              </w:rPr>
            </w:pPr>
            <w:r w:rsidRPr="00E0265B">
              <w:rPr>
                <w:rFonts w:cs="Times New Roman"/>
                <w:szCs w:val="28"/>
                <w:lang w:val="uk-UA"/>
              </w:rPr>
              <w:t>ПК центральної АСУ</w:t>
            </w:r>
          </w:p>
        </w:tc>
      </w:tr>
    </w:tbl>
    <w:p w14:paraId="6B91620B" w14:textId="77777777" w:rsidR="00DD54B5" w:rsidRPr="00E0265B" w:rsidRDefault="00DD54B5" w:rsidP="00DD54B5">
      <w:pPr>
        <w:rPr>
          <w:rFonts w:cs="Times New Roman"/>
          <w:sz w:val="32"/>
          <w:szCs w:val="32"/>
          <w:lang w:val="uk-UA"/>
        </w:rPr>
      </w:pPr>
    </w:p>
    <w:p w14:paraId="436B4179" w14:textId="124F253C" w:rsidR="00DD54B5" w:rsidRPr="00E0265B" w:rsidRDefault="00595BDF" w:rsidP="00DD54B5">
      <w:pPr>
        <w:rPr>
          <w:rFonts w:cs="Times New Roman"/>
          <w:szCs w:val="28"/>
          <w:lang w:val="uk-UA"/>
        </w:rPr>
      </w:pPr>
      <w:r w:rsidRPr="00E0265B">
        <w:rPr>
          <w:rFonts w:cs="Times New Roman"/>
          <w:szCs w:val="28"/>
          <w:lang w:val="uk-UA"/>
        </w:rPr>
        <w:t>Таблиця 3.4</w:t>
      </w:r>
      <w:r w:rsidR="00DD54B5" w:rsidRPr="00E0265B">
        <w:rPr>
          <w:rFonts w:cs="Times New Roman"/>
          <w:szCs w:val="28"/>
          <w:lang w:val="uk-UA"/>
        </w:rPr>
        <w:t xml:space="preserve"> – Перелік вихідних двопозиційних сигналів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56"/>
        <w:gridCol w:w="4672"/>
      </w:tblGrid>
      <w:tr w:rsidR="00DD54B5" w:rsidRPr="00E0265B" w14:paraId="7787A80A" w14:textId="77777777" w:rsidTr="00C749FE">
        <w:trPr>
          <w:trHeight w:val="439"/>
          <w:jc w:val="center"/>
        </w:trPr>
        <w:tc>
          <w:tcPr>
            <w:tcW w:w="4956" w:type="dxa"/>
          </w:tcPr>
          <w:p w14:paraId="04BB9401" w14:textId="77777777" w:rsidR="00DD54B5" w:rsidRPr="00E0265B" w:rsidRDefault="00DD54B5" w:rsidP="0087165D">
            <w:pPr>
              <w:jc w:val="center"/>
              <w:rPr>
                <w:rFonts w:cs="Times New Roman"/>
                <w:szCs w:val="28"/>
                <w:lang w:val="uk-UA"/>
              </w:rPr>
            </w:pPr>
            <w:r w:rsidRPr="00E0265B">
              <w:rPr>
                <w:rFonts w:cs="Times New Roman"/>
                <w:szCs w:val="28"/>
                <w:lang w:val="uk-UA"/>
              </w:rPr>
              <w:t>Найменування</w:t>
            </w:r>
          </w:p>
        </w:tc>
        <w:tc>
          <w:tcPr>
            <w:tcW w:w="4672" w:type="dxa"/>
          </w:tcPr>
          <w:p w14:paraId="2B29A40F" w14:textId="77777777" w:rsidR="00DD54B5" w:rsidRPr="00E0265B" w:rsidRDefault="00DD54B5" w:rsidP="0087165D">
            <w:pPr>
              <w:jc w:val="center"/>
              <w:rPr>
                <w:rFonts w:cs="Times New Roman"/>
                <w:szCs w:val="28"/>
                <w:lang w:val="uk-UA"/>
              </w:rPr>
            </w:pPr>
            <w:r w:rsidRPr="00E0265B">
              <w:rPr>
                <w:rFonts w:cs="Times New Roman"/>
                <w:szCs w:val="28"/>
                <w:lang w:val="uk-UA"/>
              </w:rPr>
              <w:t>Приймач</w:t>
            </w:r>
          </w:p>
        </w:tc>
      </w:tr>
      <w:tr w:rsidR="00DD54B5" w:rsidRPr="00E0265B" w14:paraId="10557FDB" w14:textId="77777777" w:rsidTr="00C749FE">
        <w:trPr>
          <w:trHeight w:val="720"/>
          <w:jc w:val="center"/>
        </w:trPr>
        <w:tc>
          <w:tcPr>
            <w:tcW w:w="4956" w:type="dxa"/>
          </w:tcPr>
          <w:p w14:paraId="2A468A9C" w14:textId="77777777" w:rsidR="00DD54B5" w:rsidRPr="00E0265B" w:rsidRDefault="00DD54B5" w:rsidP="0087165D">
            <w:pPr>
              <w:ind w:firstLine="0"/>
              <w:jc w:val="center"/>
              <w:rPr>
                <w:rFonts w:cs="Times New Roman"/>
                <w:szCs w:val="28"/>
                <w:lang w:val="uk-UA"/>
              </w:rPr>
            </w:pPr>
            <w:r w:rsidRPr="00E0265B">
              <w:rPr>
                <w:rFonts w:cs="Times New Roman"/>
                <w:szCs w:val="28"/>
                <w:lang w:val="uk-UA"/>
              </w:rPr>
              <w:t>Труби на контроль</w:t>
            </w:r>
          </w:p>
        </w:tc>
        <w:tc>
          <w:tcPr>
            <w:tcW w:w="4672" w:type="dxa"/>
          </w:tcPr>
          <w:p w14:paraId="6F4049A0" w14:textId="77777777" w:rsidR="00DD54B5" w:rsidRPr="00E0265B" w:rsidRDefault="00DD54B5" w:rsidP="0087165D">
            <w:pPr>
              <w:ind w:firstLine="0"/>
              <w:jc w:val="center"/>
              <w:rPr>
                <w:rFonts w:cs="Times New Roman"/>
                <w:szCs w:val="28"/>
                <w:lang w:val="uk-UA"/>
              </w:rPr>
            </w:pPr>
            <w:r w:rsidRPr="00E0265B">
              <w:rPr>
                <w:rFonts w:cs="Times New Roman"/>
                <w:szCs w:val="28"/>
                <w:lang w:val="uk-UA"/>
              </w:rPr>
              <w:t>бант-перекладач</w:t>
            </w:r>
          </w:p>
        </w:tc>
      </w:tr>
      <w:tr w:rsidR="00DD54B5" w:rsidRPr="00E0265B" w14:paraId="05DA9258" w14:textId="77777777" w:rsidTr="00C749FE">
        <w:trPr>
          <w:trHeight w:val="720"/>
          <w:jc w:val="center"/>
        </w:trPr>
        <w:tc>
          <w:tcPr>
            <w:tcW w:w="4956" w:type="dxa"/>
          </w:tcPr>
          <w:p w14:paraId="3B16AA6F" w14:textId="77777777" w:rsidR="00DD54B5" w:rsidRPr="00E0265B" w:rsidRDefault="00DD54B5" w:rsidP="0087165D">
            <w:pPr>
              <w:ind w:firstLine="0"/>
              <w:jc w:val="center"/>
              <w:rPr>
                <w:rFonts w:cs="Times New Roman"/>
                <w:szCs w:val="28"/>
                <w:lang w:val="uk-UA"/>
              </w:rPr>
            </w:pPr>
            <w:r w:rsidRPr="00E0265B">
              <w:rPr>
                <w:rFonts w:cs="Times New Roman"/>
                <w:szCs w:val="28"/>
                <w:lang w:val="uk-UA"/>
              </w:rPr>
              <w:t>Скидання труби в кишеню</w:t>
            </w:r>
          </w:p>
          <w:p w14:paraId="6F952ECD" w14:textId="77777777" w:rsidR="00DD54B5" w:rsidRPr="00E0265B" w:rsidRDefault="00DD54B5" w:rsidP="0087165D">
            <w:pPr>
              <w:ind w:firstLine="0"/>
              <w:jc w:val="center"/>
              <w:rPr>
                <w:rFonts w:cs="Times New Roman"/>
                <w:szCs w:val="28"/>
                <w:lang w:val="uk-UA"/>
              </w:rPr>
            </w:pPr>
            <w:r w:rsidRPr="00E0265B">
              <w:rPr>
                <w:rFonts w:cs="Times New Roman"/>
                <w:szCs w:val="28"/>
                <w:lang w:val="uk-UA"/>
              </w:rPr>
              <w:t>Без браку</w:t>
            </w:r>
          </w:p>
        </w:tc>
        <w:tc>
          <w:tcPr>
            <w:tcW w:w="4672" w:type="dxa"/>
          </w:tcPr>
          <w:p w14:paraId="49315D71" w14:textId="1B82DAE7" w:rsidR="00DD54B5" w:rsidRPr="00E0265B" w:rsidRDefault="00E71458" w:rsidP="0087165D">
            <w:pPr>
              <w:ind w:firstLine="0"/>
              <w:jc w:val="center"/>
              <w:rPr>
                <w:rFonts w:cs="Times New Roman"/>
                <w:szCs w:val="28"/>
                <w:lang w:val="uk-UA"/>
              </w:rPr>
            </w:pPr>
            <w:r>
              <w:rPr>
                <w:rFonts w:cs="Times New Roman"/>
                <w:szCs w:val="28"/>
                <w:lang w:val="uk-UA"/>
              </w:rPr>
              <w:t>Соленоїд пневмоцилиндру</w:t>
            </w:r>
          </w:p>
        </w:tc>
      </w:tr>
      <w:tr w:rsidR="00DD54B5" w:rsidRPr="00E0265B" w14:paraId="0EBD320E" w14:textId="77777777" w:rsidTr="00C749FE">
        <w:trPr>
          <w:trHeight w:val="720"/>
          <w:jc w:val="center"/>
        </w:trPr>
        <w:tc>
          <w:tcPr>
            <w:tcW w:w="4956" w:type="dxa"/>
          </w:tcPr>
          <w:p w14:paraId="2D2CE8BA" w14:textId="77777777" w:rsidR="00DD54B5" w:rsidRPr="00E0265B" w:rsidRDefault="00DD54B5" w:rsidP="0087165D">
            <w:pPr>
              <w:ind w:firstLine="0"/>
              <w:jc w:val="center"/>
              <w:rPr>
                <w:rFonts w:cs="Times New Roman"/>
                <w:szCs w:val="28"/>
                <w:lang w:val="uk-UA"/>
              </w:rPr>
            </w:pPr>
            <w:r w:rsidRPr="00E0265B">
              <w:rPr>
                <w:rFonts w:cs="Times New Roman"/>
                <w:szCs w:val="28"/>
                <w:lang w:val="uk-UA"/>
              </w:rPr>
              <w:t xml:space="preserve">Скидання труби в кишеню </w:t>
            </w:r>
          </w:p>
          <w:p w14:paraId="2EE8E83C" w14:textId="77777777" w:rsidR="00DD54B5" w:rsidRPr="00E0265B" w:rsidRDefault="00DD54B5" w:rsidP="0087165D">
            <w:pPr>
              <w:ind w:firstLine="0"/>
              <w:jc w:val="center"/>
              <w:rPr>
                <w:rFonts w:cs="Times New Roman"/>
                <w:szCs w:val="28"/>
                <w:lang w:val="uk-UA"/>
              </w:rPr>
            </w:pPr>
            <w:r w:rsidRPr="00E0265B">
              <w:rPr>
                <w:rFonts w:cs="Times New Roman"/>
                <w:szCs w:val="28"/>
                <w:lang w:val="uk-UA"/>
              </w:rPr>
              <w:t>Браковані</w:t>
            </w:r>
          </w:p>
        </w:tc>
        <w:tc>
          <w:tcPr>
            <w:tcW w:w="4672" w:type="dxa"/>
          </w:tcPr>
          <w:p w14:paraId="38221645" w14:textId="61A62070" w:rsidR="00DD54B5" w:rsidRPr="00E0265B" w:rsidRDefault="00E71458" w:rsidP="0087165D">
            <w:pPr>
              <w:ind w:firstLine="0"/>
              <w:jc w:val="center"/>
              <w:rPr>
                <w:rFonts w:cs="Times New Roman"/>
                <w:szCs w:val="28"/>
                <w:lang w:val="uk-UA"/>
              </w:rPr>
            </w:pPr>
            <w:r>
              <w:rPr>
                <w:rFonts w:cs="Times New Roman"/>
                <w:szCs w:val="28"/>
                <w:lang w:val="uk-UA"/>
              </w:rPr>
              <w:t>Соленоїд пневмоцилиндру</w:t>
            </w:r>
          </w:p>
        </w:tc>
      </w:tr>
    </w:tbl>
    <w:p w14:paraId="0B360686" w14:textId="77777777" w:rsidR="00DD54B5" w:rsidRPr="00E0265B" w:rsidRDefault="00DD54B5" w:rsidP="00DD54B5">
      <w:pPr>
        <w:rPr>
          <w:rFonts w:cs="Times New Roman"/>
          <w:lang w:val="uk-UA"/>
        </w:rPr>
      </w:pPr>
    </w:p>
    <w:p w14:paraId="32A50870" w14:textId="7BC19B4E" w:rsidR="00DD54B5" w:rsidRPr="00E0265B" w:rsidRDefault="00DD54B5" w:rsidP="00DD54B5">
      <w:pPr>
        <w:rPr>
          <w:rFonts w:cs="Times New Roman"/>
          <w:lang w:val="uk-UA"/>
        </w:rPr>
      </w:pPr>
      <w:r w:rsidRPr="00E0265B">
        <w:rPr>
          <w:rFonts w:cs="Times New Roman"/>
          <w:lang w:val="uk-UA"/>
        </w:rPr>
        <w:t>На основі таблиць можна зробити такі висновки щодо функціонування автоматизованої системи управління (АСУ):</w:t>
      </w:r>
    </w:p>
    <w:p w14:paraId="00418EA7" w14:textId="77777777" w:rsidR="00DD54B5" w:rsidRPr="00E0265B" w:rsidRDefault="00DD54B5" w:rsidP="00DD54B5">
      <w:pPr>
        <w:rPr>
          <w:rFonts w:cs="Times New Roman"/>
          <w:lang w:val="uk-UA"/>
        </w:rPr>
      </w:pPr>
      <w:r w:rsidRPr="00E0265B">
        <w:rPr>
          <w:rFonts w:cs="Times New Roman"/>
          <w:lang w:val="uk-UA"/>
        </w:rPr>
        <w:lastRenderedPageBreak/>
        <w:t>Система орієнтована на контроль якості труб. АСУ використовується для моніторингу різних стадій процесу обробки труб: від моменту надходження на стіл для завантаження до кінцевої класифікації на придатні та браковані.</w:t>
      </w:r>
    </w:p>
    <w:p w14:paraId="6E0A4799" w14:textId="77777777" w:rsidR="00DD54B5" w:rsidRPr="00E0265B" w:rsidRDefault="00DD54B5" w:rsidP="00DD54B5">
      <w:pPr>
        <w:rPr>
          <w:rFonts w:cs="Times New Roman"/>
          <w:lang w:val="uk-UA"/>
        </w:rPr>
      </w:pPr>
      <w:r w:rsidRPr="00E0265B">
        <w:rPr>
          <w:rFonts w:cs="Times New Roman"/>
          <w:lang w:val="uk-UA"/>
        </w:rPr>
        <w:t>Вхідні сигнали відображають різні стани процесу. Двопозиційні сигнали фіксують події, такі як надходження труби на певну ділянку конвеєра, наявність дефектів. Дискретні сигнали надають більш детальну інформацію про параметри труб, зокрема, товщину стінки, виміряну ультразвуковим дефектоскопом.</w:t>
      </w:r>
    </w:p>
    <w:p w14:paraId="1B69BBDC" w14:textId="75548084" w:rsidR="00DD54B5" w:rsidRPr="00E0265B" w:rsidRDefault="00DD54B5" w:rsidP="00DD54B5">
      <w:pPr>
        <w:rPr>
          <w:rFonts w:cs="Times New Roman"/>
          <w:lang w:val="uk-UA"/>
        </w:rPr>
      </w:pPr>
      <w:r w:rsidRPr="00E0265B">
        <w:rPr>
          <w:rFonts w:cs="Times New Roman"/>
          <w:lang w:val="uk-UA"/>
        </w:rPr>
        <w:t>Вихідні сигнали керують процесом та відображають результати контролю. Двопозиційні вихідні сигнали ініціюють виконавчі дії, наприклад, скидання труби в певну кишеню залежно від результатів контролю. Дискретні вихідні сигнали використовуються для відображення кількісної інформації про кількість придатних та бракованих труб, а також для збереження даних в центральній АСУ</w:t>
      </w:r>
      <w:r w:rsidR="00045419" w:rsidRPr="00045419">
        <w:rPr>
          <w:rFonts w:cs="Times New Roman"/>
        </w:rPr>
        <w:t xml:space="preserve"> [8]</w:t>
      </w:r>
      <w:r w:rsidRPr="00E0265B">
        <w:rPr>
          <w:rFonts w:cs="Times New Roman"/>
          <w:lang w:val="uk-UA"/>
        </w:rPr>
        <w:t>.</w:t>
      </w:r>
    </w:p>
    <w:p w14:paraId="4B777163" w14:textId="77C43C7C" w:rsidR="00C749FE" w:rsidRPr="00E0265B" w:rsidRDefault="00DD54B5" w:rsidP="00E71458">
      <w:pPr>
        <w:rPr>
          <w:rFonts w:cs="Times New Roman"/>
          <w:lang w:val="uk-UA"/>
        </w:rPr>
      </w:pPr>
      <w:r w:rsidRPr="00E0265B">
        <w:rPr>
          <w:rFonts w:cs="Times New Roman"/>
          <w:lang w:val="uk-UA"/>
        </w:rPr>
        <w:t>Система має модульну структуру. Різноманітність вхідних та вихідних сигналів свідчить про те, що АСУ складається з декількох функціональних модулів, кожен з яких відповідає за певну операцію</w:t>
      </w:r>
    </w:p>
    <w:p w14:paraId="0E83F9FF" w14:textId="5D1E5E25" w:rsidR="00C749FE" w:rsidRPr="00E0265B" w:rsidRDefault="00C749FE" w:rsidP="00C749FE">
      <w:pPr>
        <w:rPr>
          <w:rFonts w:cs="Times New Roman"/>
          <w:lang w:val="uk-UA"/>
        </w:rPr>
      </w:pPr>
    </w:p>
    <w:p w14:paraId="710E8835" w14:textId="6DFE08FD" w:rsidR="00C749FE" w:rsidRPr="00E0265B" w:rsidRDefault="00C749FE" w:rsidP="00E71458">
      <w:pPr>
        <w:jc w:val="center"/>
        <w:rPr>
          <w:rFonts w:cs="Times New Roman"/>
          <w:lang w:val="uk-UA"/>
        </w:rPr>
      </w:pPr>
      <w:r w:rsidRPr="00E0265B">
        <w:rPr>
          <w:rFonts w:eastAsia="TimesNewRoman" w:cs="Times New Roman"/>
          <w:noProof/>
          <w:szCs w:val="28"/>
          <w:lang w:val="en-US"/>
        </w:rPr>
        <w:drawing>
          <wp:inline distT="0" distB="0" distL="0" distR="0" wp14:anchorId="45ABCAD8" wp14:editId="6942BE06">
            <wp:extent cx="3680460" cy="3133858"/>
            <wp:effectExtent l="0" t="0" r="0" b="9525"/>
            <wp:docPr id="10" name="Рисунок 10" descr="C:\Users\USER\AppData\Local\Microsoft\Windows\INetCache\Content.Word\algorithm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AppData\Local\Microsoft\Windows\INetCache\Content.Word\algorithm2.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693983" cy="3145372"/>
                    </a:xfrm>
                    <a:prstGeom prst="rect">
                      <a:avLst/>
                    </a:prstGeom>
                    <a:noFill/>
                    <a:ln>
                      <a:noFill/>
                    </a:ln>
                  </pic:spPr>
                </pic:pic>
              </a:graphicData>
            </a:graphic>
          </wp:inline>
        </w:drawing>
      </w:r>
    </w:p>
    <w:p w14:paraId="31E8E11E" w14:textId="02CFFE3F" w:rsidR="00DD54B5" w:rsidRPr="00E0265B" w:rsidRDefault="00DD54B5" w:rsidP="00E0271F">
      <w:pPr>
        <w:rPr>
          <w:rFonts w:cs="Times New Roman"/>
          <w:lang w:val="uk-UA"/>
        </w:rPr>
      </w:pPr>
    </w:p>
    <w:p w14:paraId="034F9FED" w14:textId="6C63F46D" w:rsidR="00C749FE" w:rsidRPr="00E71458" w:rsidRDefault="0031152E" w:rsidP="00E71458">
      <w:pPr>
        <w:jc w:val="center"/>
        <w:rPr>
          <w:rFonts w:cs="Times New Roman"/>
          <w:lang w:val="uk-UA"/>
        </w:rPr>
      </w:pPr>
      <w:r>
        <w:rPr>
          <w:rFonts w:cs="Times New Roman"/>
          <w:lang w:val="uk-UA"/>
        </w:rPr>
        <w:t>Рисунок 3.1 – А</w:t>
      </w:r>
      <w:r w:rsidR="00C749FE" w:rsidRPr="00E0265B">
        <w:rPr>
          <w:rFonts w:cs="Times New Roman"/>
          <w:lang w:val="uk-UA"/>
        </w:rPr>
        <w:t>лгоритм роботи АСУ</w:t>
      </w:r>
    </w:p>
    <w:p w14:paraId="27A3C718" w14:textId="764E9689" w:rsidR="007845F5" w:rsidRPr="00E0265B" w:rsidRDefault="00B40C04" w:rsidP="00BD55C9">
      <w:pPr>
        <w:pStyle w:val="af2"/>
        <w:spacing w:line="360" w:lineRule="auto"/>
        <w:ind w:left="720" w:firstLine="0"/>
        <w:jc w:val="center"/>
        <w:rPr>
          <w:szCs w:val="28"/>
          <w:lang w:val="uk-UA"/>
        </w:rPr>
      </w:pPr>
      <w:r w:rsidRPr="00E0265B">
        <w:rPr>
          <w:szCs w:val="28"/>
          <w:lang w:val="uk-UA"/>
        </w:rPr>
        <w:lastRenderedPageBreak/>
        <w:t>4</w:t>
      </w:r>
      <w:r w:rsidR="00BD55C9" w:rsidRPr="00E0265B">
        <w:rPr>
          <w:szCs w:val="28"/>
          <w:lang w:val="uk-UA"/>
        </w:rPr>
        <w:t xml:space="preserve"> ЕФЕКТИВНІСТЬ ВПРОВАДЖЕННЯ РОЗРОБЛЕНОЇ СИСТЕМИ</w:t>
      </w:r>
    </w:p>
    <w:p w14:paraId="5119A428" w14:textId="77777777" w:rsidR="00BD55C9" w:rsidRPr="00E0265B" w:rsidRDefault="00BD55C9" w:rsidP="00BD55C9">
      <w:pPr>
        <w:pStyle w:val="af2"/>
        <w:spacing w:line="360" w:lineRule="auto"/>
        <w:ind w:left="720" w:firstLine="0"/>
        <w:jc w:val="center"/>
        <w:rPr>
          <w:szCs w:val="28"/>
          <w:lang w:val="uk-UA"/>
        </w:rPr>
      </w:pPr>
    </w:p>
    <w:p w14:paraId="5FBB7476" w14:textId="77777777" w:rsidR="00BD55C9" w:rsidRPr="00E0265B" w:rsidRDefault="00BD55C9" w:rsidP="00BD55C9">
      <w:pPr>
        <w:pStyle w:val="af2"/>
        <w:spacing w:line="360" w:lineRule="auto"/>
        <w:rPr>
          <w:lang w:val="uk-UA"/>
        </w:rPr>
      </w:pPr>
      <w:r w:rsidRPr="00E0265B">
        <w:rPr>
          <w:lang w:val="uk-UA"/>
        </w:rPr>
        <w:t>Розроблена система автоматичного управління ділянкою контролю якості труб значно підвищує ефективність виробництва. Завдяки їй вдається суттєво зменшити кількість помилково відбракованої продукції, що, у свою чергу, призводить до збільшення обсягів випуску та розширення номенклатури виробів. Також, впровадження системи дозволяє уникнути претензій від клієнтів, забезпечуючи стабільну високу якість продукції."</w:t>
      </w:r>
    </w:p>
    <w:p w14:paraId="356FBC38" w14:textId="4DE2AF04" w:rsidR="004D0CE1" w:rsidRPr="00E0265B" w:rsidRDefault="00BD55C9" w:rsidP="004D0CE1">
      <w:pPr>
        <w:rPr>
          <w:lang w:val="uk-UA"/>
        </w:rPr>
      </w:pPr>
      <w:r w:rsidRPr="00E0265B">
        <w:rPr>
          <w:lang w:val="uk-UA"/>
        </w:rPr>
        <w:t>Автоматизація контролю труб не вимагає значних капіталовкладень та складних інженерних робіт, на відміну від повної модернізації виробничої лінії. Це робить таке рішення доступним для підприємств з різним рівнем технічної оснащеності</w:t>
      </w:r>
      <w:r w:rsidR="00045419">
        <w:rPr>
          <w:lang w:val="uk-UA"/>
        </w:rPr>
        <w:t xml:space="preserve"> </w:t>
      </w:r>
      <w:r w:rsidR="00045419">
        <w:t>[9]</w:t>
      </w:r>
      <w:r w:rsidRPr="00E0265B">
        <w:rPr>
          <w:lang w:val="uk-UA"/>
        </w:rPr>
        <w:t>.</w:t>
      </w:r>
    </w:p>
    <w:p w14:paraId="1A9472A8" w14:textId="77777777" w:rsidR="00BD55C9" w:rsidRPr="00E0265B" w:rsidRDefault="00BD55C9" w:rsidP="004D0CE1">
      <w:pPr>
        <w:rPr>
          <w:lang w:val="uk-UA"/>
        </w:rPr>
      </w:pPr>
    </w:p>
    <w:p w14:paraId="4BFF675B" w14:textId="6269EC6F" w:rsidR="00BD55C9" w:rsidRPr="00E0265B" w:rsidRDefault="00E71458" w:rsidP="004D0CE1">
      <w:pPr>
        <w:rPr>
          <w:rFonts w:cs="Times New Roman"/>
          <w:b/>
          <w:szCs w:val="28"/>
          <w:lang w:val="uk-UA"/>
        </w:rPr>
      </w:pPr>
      <w:r>
        <w:rPr>
          <w:rFonts w:cs="Times New Roman"/>
          <w:b/>
          <w:szCs w:val="28"/>
          <w:lang w:val="uk-UA"/>
        </w:rPr>
        <w:t>4</w:t>
      </w:r>
      <w:r w:rsidR="00BD55C9" w:rsidRPr="00E0265B">
        <w:rPr>
          <w:rFonts w:cs="Times New Roman"/>
          <w:b/>
          <w:szCs w:val="28"/>
          <w:lang w:val="uk-UA"/>
        </w:rPr>
        <w:t>.1 Поточні показники роботи підприємства</w:t>
      </w:r>
    </w:p>
    <w:p w14:paraId="202CDD1C" w14:textId="77777777" w:rsidR="00BD55C9" w:rsidRPr="00E0265B" w:rsidRDefault="00BD55C9" w:rsidP="004D0CE1">
      <w:pPr>
        <w:rPr>
          <w:lang w:val="uk-UA"/>
        </w:rPr>
      </w:pPr>
    </w:p>
    <w:p w14:paraId="742B46D9" w14:textId="11A7BAE5" w:rsidR="000126AA" w:rsidRPr="00E0265B" w:rsidRDefault="00BD55C9" w:rsidP="000126AA">
      <w:pPr>
        <w:rPr>
          <w:lang w:val="uk-UA"/>
        </w:rPr>
      </w:pPr>
      <w:r w:rsidRPr="00E0265B">
        <w:rPr>
          <w:lang w:val="uk-UA"/>
        </w:rPr>
        <w:t xml:space="preserve">Об'єкт автоматизації – це виробнича лінія, де здійснюється неруйнівний контроль якості труб із спеціальних сталей. Початкові дані для розрахунків подано в таблиці </w:t>
      </w:r>
      <w:r w:rsidR="00E71458">
        <w:rPr>
          <w:lang w:val="uk-UA"/>
        </w:rPr>
        <w:t>4</w:t>
      </w:r>
      <w:r w:rsidRPr="00E0265B">
        <w:rPr>
          <w:lang w:val="uk-UA"/>
        </w:rPr>
        <w:t>.1.</w:t>
      </w:r>
    </w:p>
    <w:p w14:paraId="3B49DE34" w14:textId="77777777" w:rsidR="007F16F1" w:rsidRPr="00E0265B" w:rsidRDefault="007F16F1" w:rsidP="000126AA">
      <w:pPr>
        <w:rPr>
          <w:lang w:val="uk-UA"/>
        </w:rPr>
      </w:pPr>
    </w:p>
    <w:p w14:paraId="1BDE55F9" w14:textId="1CFAA31A" w:rsidR="000126AA" w:rsidRPr="00E0265B" w:rsidRDefault="000126AA" w:rsidP="000126AA">
      <w:pPr>
        <w:rPr>
          <w:lang w:val="uk-UA"/>
        </w:rPr>
      </w:pPr>
      <w:r w:rsidRPr="00E0265B">
        <w:rPr>
          <w:rFonts w:cs="Times New Roman"/>
          <w:szCs w:val="28"/>
          <w:lang w:val="uk-UA"/>
        </w:rPr>
        <w:t xml:space="preserve">Таблиця </w:t>
      </w:r>
      <w:r w:rsidR="00E71458">
        <w:rPr>
          <w:rFonts w:cs="Times New Roman"/>
          <w:szCs w:val="28"/>
          <w:lang w:val="uk-UA"/>
        </w:rPr>
        <w:t>4</w:t>
      </w:r>
      <w:r w:rsidRPr="00E0265B">
        <w:rPr>
          <w:rFonts w:cs="Times New Roman"/>
          <w:szCs w:val="28"/>
          <w:lang w:val="uk-UA"/>
        </w:rPr>
        <w:t>.1 - Техніко-економічні показники роботи цеху</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93"/>
        <w:gridCol w:w="3292"/>
        <w:gridCol w:w="1801"/>
        <w:gridCol w:w="1647"/>
        <w:gridCol w:w="1695"/>
      </w:tblGrid>
      <w:tr w:rsidR="00BD55C9" w:rsidRPr="00E0265B" w14:paraId="6A5731DA" w14:textId="77777777" w:rsidTr="000126AA">
        <w:trPr>
          <w:jc w:val="center"/>
        </w:trPr>
        <w:tc>
          <w:tcPr>
            <w:tcW w:w="1193" w:type="dxa"/>
            <w:vAlign w:val="center"/>
          </w:tcPr>
          <w:p w14:paraId="3B94E635" w14:textId="77777777" w:rsidR="00BD55C9" w:rsidRPr="00E0265B" w:rsidRDefault="00BD55C9" w:rsidP="00BD55C9">
            <w:pPr>
              <w:spacing w:line="240" w:lineRule="auto"/>
              <w:ind w:firstLine="0"/>
              <w:rPr>
                <w:rFonts w:cs="Times New Roman"/>
                <w:szCs w:val="28"/>
                <w:lang w:val="uk-UA"/>
              </w:rPr>
            </w:pPr>
            <w:r w:rsidRPr="00E0265B">
              <w:rPr>
                <w:rFonts w:cs="Times New Roman"/>
                <w:szCs w:val="28"/>
                <w:lang w:val="uk-UA"/>
              </w:rPr>
              <w:t>№ з/п</w:t>
            </w:r>
          </w:p>
        </w:tc>
        <w:tc>
          <w:tcPr>
            <w:tcW w:w="3292" w:type="dxa"/>
            <w:vAlign w:val="center"/>
          </w:tcPr>
          <w:p w14:paraId="5A50544C" w14:textId="77777777" w:rsidR="00BD55C9" w:rsidRPr="00E0265B" w:rsidRDefault="00BD55C9" w:rsidP="000126AA">
            <w:pPr>
              <w:spacing w:line="240" w:lineRule="auto"/>
              <w:ind w:firstLine="0"/>
              <w:jc w:val="center"/>
              <w:rPr>
                <w:rFonts w:cs="Times New Roman"/>
                <w:szCs w:val="28"/>
                <w:lang w:val="uk-UA"/>
              </w:rPr>
            </w:pPr>
            <w:r w:rsidRPr="00E0265B">
              <w:rPr>
                <w:rFonts w:cs="Times New Roman"/>
                <w:szCs w:val="28"/>
                <w:lang w:val="uk-UA"/>
              </w:rPr>
              <w:t xml:space="preserve">Найменування                                                                                                                                                                                                 </w:t>
            </w:r>
            <w:r w:rsidR="000126AA" w:rsidRPr="00E0265B">
              <w:rPr>
                <w:rFonts w:cs="Times New Roman"/>
                <w:szCs w:val="28"/>
                <w:lang w:val="uk-UA"/>
              </w:rPr>
              <w:t>п</w:t>
            </w:r>
            <w:r w:rsidRPr="00E0265B">
              <w:rPr>
                <w:rFonts w:cs="Times New Roman"/>
                <w:szCs w:val="28"/>
                <w:lang w:val="uk-UA"/>
              </w:rPr>
              <w:t>оказників</w:t>
            </w:r>
          </w:p>
        </w:tc>
        <w:tc>
          <w:tcPr>
            <w:tcW w:w="1801" w:type="dxa"/>
            <w:vAlign w:val="center"/>
          </w:tcPr>
          <w:p w14:paraId="56BEC7AB" w14:textId="77777777" w:rsidR="00BD55C9" w:rsidRPr="00E0265B" w:rsidRDefault="00BD55C9" w:rsidP="00BD55C9">
            <w:pPr>
              <w:spacing w:line="240" w:lineRule="auto"/>
              <w:ind w:firstLine="0"/>
              <w:jc w:val="center"/>
              <w:rPr>
                <w:rFonts w:cs="Times New Roman"/>
                <w:szCs w:val="28"/>
                <w:lang w:val="uk-UA"/>
              </w:rPr>
            </w:pPr>
            <w:r w:rsidRPr="00E0265B">
              <w:rPr>
                <w:rFonts w:cs="Times New Roman"/>
                <w:szCs w:val="28"/>
                <w:lang w:val="uk-UA"/>
              </w:rPr>
              <w:t>Умовні</w:t>
            </w:r>
          </w:p>
          <w:p w14:paraId="6FFEBFB6" w14:textId="77777777" w:rsidR="00BD55C9" w:rsidRPr="00E0265B" w:rsidRDefault="00BD55C9" w:rsidP="00BD55C9">
            <w:pPr>
              <w:spacing w:line="240" w:lineRule="auto"/>
              <w:ind w:firstLine="0"/>
              <w:jc w:val="center"/>
              <w:rPr>
                <w:rFonts w:cs="Times New Roman"/>
                <w:szCs w:val="28"/>
                <w:lang w:val="uk-UA"/>
              </w:rPr>
            </w:pPr>
            <w:r w:rsidRPr="00E0265B">
              <w:rPr>
                <w:rFonts w:cs="Times New Roman"/>
                <w:szCs w:val="28"/>
                <w:lang w:val="uk-UA"/>
              </w:rPr>
              <w:t>позначення</w:t>
            </w:r>
          </w:p>
        </w:tc>
        <w:tc>
          <w:tcPr>
            <w:tcW w:w="1647" w:type="dxa"/>
            <w:vAlign w:val="center"/>
          </w:tcPr>
          <w:p w14:paraId="1B0DAC18" w14:textId="77777777" w:rsidR="00BD55C9" w:rsidRPr="00E0265B" w:rsidRDefault="00BD55C9" w:rsidP="00BD55C9">
            <w:pPr>
              <w:spacing w:line="240" w:lineRule="auto"/>
              <w:ind w:firstLine="0"/>
              <w:rPr>
                <w:rFonts w:cs="Times New Roman"/>
                <w:szCs w:val="28"/>
                <w:lang w:val="uk-UA"/>
              </w:rPr>
            </w:pPr>
            <w:r w:rsidRPr="00E0265B">
              <w:rPr>
                <w:rFonts w:cs="Times New Roman"/>
                <w:szCs w:val="28"/>
                <w:lang w:val="uk-UA"/>
              </w:rPr>
              <w:t xml:space="preserve">Од. </w:t>
            </w:r>
          </w:p>
          <w:p w14:paraId="768FDBAC" w14:textId="77777777" w:rsidR="00BD55C9" w:rsidRPr="00E0265B" w:rsidRDefault="00BD55C9" w:rsidP="00BD55C9">
            <w:pPr>
              <w:spacing w:line="240" w:lineRule="auto"/>
              <w:ind w:firstLine="0"/>
              <w:rPr>
                <w:rFonts w:cs="Times New Roman"/>
                <w:szCs w:val="28"/>
                <w:lang w:val="uk-UA"/>
              </w:rPr>
            </w:pPr>
            <w:r w:rsidRPr="00E0265B">
              <w:rPr>
                <w:rFonts w:cs="Times New Roman"/>
                <w:szCs w:val="28"/>
                <w:lang w:val="uk-UA"/>
              </w:rPr>
              <w:t>вимірювання</w:t>
            </w:r>
          </w:p>
        </w:tc>
        <w:tc>
          <w:tcPr>
            <w:tcW w:w="1695" w:type="dxa"/>
            <w:vAlign w:val="center"/>
          </w:tcPr>
          <w:p w14:paraId="07EB5637" w14:textId="77777777" w:rsidR="00BD55C9" w:rsidRPr="00E0265B" w:rsidRDefault="000126AA" w:rsidP="000126AA">
            <w:pPr>
              <w:spacing w:line="240" w:lineRule="auto"/>
              <w:ind w:firstLine="0"/>
              <w:rPr>
                <w:rFonts w:cs="Times New Roman"/>
                <w:szCs w:val="28"/>
                <w:lang w:val="uk-UA"/>
              </w:rPr>
            </w:pPr>
            <w:r w:rsidRPr="00E0265B">
              <w:rPr>
                <w:rFonts w:cs="Times New Roman"/>
                <w:szCs w:val="28"/>
                <w:lang w:val="uk-UA"/>
              </w:rPr>
              <w:t>Показник</w:t>
            </w:r>
          </w:p>
        </w:tc>
      </w:tr>
      <w:tr w:rsidR="00BD55C9" w:rsidRPr="00E0265B" w14:paraId="2B46BFC4" w14:textId="77777777" w:rsidTr="00BD55C9">
        <w:trPr>
          <w:jc w:val="center"/>
        </w:trPr>
        <w:tc>
          <w:tcPr>
            <w:tcW w:w="1193" w:type="dxa"/>
            <w:vAlign w:val="center"/>
          </w:tcPr>
          <w:p w14:paraId="2E20690A" w14:textId="77777777" w:rsidR="00BD55C9" w:rsidRPr="00E0265B" w:rsidRDefault="00BD55C9" w:rsidP="00BD55C9">
            <w:pPr>
              <w:spacing w:line="240" w:lineRule="auto"/>
              <w:ind w:firstLine="0"/>
              <w:jc w:val="center"/>
              <w:rPr>
                <w:rFonts w:cs="Times New Roman"/>
                <w:szCs w:val="28"/>
                <w:lang w:val="uk-UA"/>
              </w:rPr>
            </w:pPr>
            <w:r w:rsidRPr="00E0265B">
              <w:rPr>
                <w:rFonts w:cs="Times New Roman"/>
                <w:szCs w:val="28"/>
                <w:lang w:val="uk-UA"/>
              </w:rPr>
              <w:t>1</w:t>
            </w:r>
          </w:p>
        </w:tc>
        <w:tc>
          <w:tcPr>
            <w:tcW w:w="3292" w:type="dxa"/>
            <w:vAlign w:val="center"/>
          </w:tcPr>
          <w:p w14:paraId="2C6A6D3D" w14:textId="77777777" w:rsidR="00BD55C9" w:rsidRPr="00E0265B" w:rsidRDefault="00BD55C9" w:rsidP="000126AA">
            <w:pPr>
              <w:spacing w:line="240" w:lineRule="auto"/>
              <w:ind w:firstLine="0"/>
              <w:jc w:val="center"/>
              <w:rPr>
                <w:rFonts w:cs="Times New Roman"/>
                <w:szCs w:val="28"/>
                <w:lang w:val="uk-UA"/>
              </w:rPr>
            </w:pPr>
            <w:r w:rsidRPr="00E0265B">
              <w:rPr>
                <w:rFonts w:cs="Times New Roman"/>
                <w:szCs w:val="28"/>
                <w:lang w:val="uk-UA"/>
              </w:rPr>
              <w:t>Фактичний час роботи</w:t>
            </w:r>
          </w:p>
        </w:tc>
        <w:tc>
          <w:tcPr>
            <w:tcW w:w="1801" w:type="dxa"/>
            <w:vAlign w:val="center"/>
          </w:tcPr>
          <w:p w14:paraId="09ED9761" w14:textId="77777777" w:rsidR="00BD55C9" w:rsidRPr="00E0265B" w:rsidRDefault="00BD55C9" w:rsidP="000126AA">
            <w:pPr>
              <w:spacing w:line="240" w:lineRule="auto"/>
              <w:rPr>
                <w:rFonts w:cs="Times New Roman"/>
                <w:szCs w:val="28"/>
                <w:vertAlign w:val="subscript"/>
                <w:lang w:val="uk-UA"/>
              </w:rPr>
            </w:pPr>
            <w:r w:rsidRPr="00E0265B">
              <w:rPr>
                <w:rFonts w:cs="Times New Roman"/>
                <w:szCs w:val="28"/>
                <w:lang w:val="uk-UA"/>
              </w:rPr>
              <w:t>Ф</w:t>
            </w:r>
            <w:r w:rsidRPr="00E0265B">
              <w:rPr>
                <w:rFonts w:cs="Times New Roman"/>
                <w:szCs w:val="28"/>
                <w:vertAlign w:val="subscript"/>
                <w:lang w:val="uk-UA"/>
              </w:rPr>
              <w:t>ч</w:t>
            </w:r>
          </w:p>
        </w:tc>
        <w:tc>
          <w:tcPr>
            <w:tcW w:w="1647" w:type="dxa"/>
            <w:vAlign w:val="center"/>
          </w:tcPr>
          <w:p w14:paraId="7AD50C06" w14:textId="77777777" w:rsidR="00BD55C9" w:rsidRPr="00E0265B" w:rsidRDefault="00BD55C9" w:rsidP="000126AA">
            <w:pPr>
              <w:spacing w:line="240" w:lineRule="auto"/>
              <w:jc w:val="center"/>
              <w:rPr>
                <w:rFonts w:cs="Times New Roman"/>
                <w:szCs w:val="28"/>
                <w:lang w:val="uk-UA"/>
              </w:rPr>
            </w:pPr>
            <w:r w:rsidRPr="00E0265B">
              <w:rPr>
                <w:rFonts w:cs="Times New Roman"/>
                <w:szCs w:val="28"/>
                <w:lang w:val="uk-UA"/>
              </w:rPr>
              <w:t>год</w:t>
            </w:r>
          </w:p>
        </w:tc>
        <w:tc>
          <w:tcPr>
            <w:tcW w:w="1695" w:type="dxa"/>
            <w:vAlign w:val="center"/>
          </w:tcPr>
          <w:p w14:paraId="5A3B2D53" w14:textId="77777777" w:rsidR="00BD55C9" w:rsidRPr="00E0265B" w:rsidRDefault="00BD55C9" w:rsidP="000126AA">
            <w:pPr>
              <w:spacing w:line="240" w:lineRule="auto"/>
              <w:ind w:firstLine="0"/>
              <w:jc w:val="center"/>
              <w:rPr>
                <w:rFonts w:cs="Times New Roman"/>
                <w:szCs w:val="28"/>
                <w:lang w:val="uk-UA"/>
              </w:rPr>
            </w:pPr>
            <w:r w:rsidRPr="00E0265B">
              <w:rPr>
                <w:rFonts w:cs="Times New Roman"/>
                <w:szCs w:val="28"/>
                <w:lang w:val="uk-UA"/>
              </w:rPr>
              <w:t>8660</w:t>
            </w:r>
          </w:p>
        </w:tc>
      </w:tr>
      <w:tr w:rsidR="00BD55C9" w:rsidRPr="00E0265B" w14:paraId="778B5C36" w14:textId="77777777" w:rsidTr="00BD55C9">
        <w:trPr>
          <w:jc w:val="center"/>
        </w:trPr>
        <w:tc>
          <w:tcPr>
            <w:tcW w:w="1193" w:type="dxa"/>
            <w:vAlign w:val="center"/>
          </w:tcPr>
          <w:p w14:paraId="54378A49" w14:textId="77777777" w:rsidR="00BD55C9" w:rsidRPr="00E0265B" w:rsidRDefault="00BD55C9" w:rsidP="00BD55C9">
            <w:pPr>
              <w:spacing w:line="240" w:lineRule="auto"/>
              <w:ind w:firstLine="0"/>
              <w:jc w:val="center"/>
              <w:rPr>
                <w:rFonts w:cs="Times New Roman"/>
                <w:szCs w:val="28"/>
                <w:lang w:val="uk-UA"/>
              </w:rPr>
            </w:pPr>
            <w:r w:rsidRPr="00E0265B">
              <w:rPr>
                <w:rFonts w:cs="Times New Roman"/>
                <w:szCs w:val="28"/>
                <w:lang w:val="uk-UA"/>
              </w:rPr>
              <w:t>2</w:t>
            </w:r>
          </w:p>
        </w:tc>
        <w:tc>
          <w:tcPr>
            <w:tcW w:w="3292" w:type="dxa"/>
            <w:vAlign w:val="center"/>
          </w:tcPr>
          <w:p w14:paraId="71C0E251" w14:textId="77777777" w:rsidR="00BD55C9" w:rsidRPr="00E0265B" w:rsidRDefault="00BD55C9" w:rsidP="000126AA">
            <w:pPr>
              <w:spacing w:line="240" w:lineRule="auto"/>
              <w:ind w:firstLine="0"/>
              <w:jc w:val="center"/>
              <w:rPr>
                <w:rFonts w:cs="Times New Roman"/>
                <w:szCs w:val="28"/>
                <w:lang w:val="uk-UA"/>
              </w:rPr>
            </w:pPr>
            <w:r w:rsidRPr="00E0265B">
              <w:rPr>
                <w:rFonts w:cs="Times New Roman"/>
                <w:szCs w:val="28"/>
                <w:lang w:val="uk-UA"/>
              </w:rPr>
              <w:t>Річний об’єм</w:t>
            </w:r>
          </w:p>
          <w:p w14:paraId="0FB7286D" w14:textId="77777777" w:rsidR="00BD55C9" w:rsidRPr="00E0265B" w:rsidRDefault="00BD55C9" w:rsidP="000126AA">
            <w:pPr>
              <w:spacing w:line="240" w:lineRule="auto"/>
              <w:ind w:firstLine="0"/>
              <w:jc w:val="center"/>
              <w:rPr>
                <w:rFonts w:cs="Times New Roman"/>
                <w:szCs w:val="28"/>
                <w:lang w:val="uk-UA"/>
              </w:rPr>
            </w:pPr>
            <w:r w:rsidRPr="00E0265B">
              <w:rPr>
                <w:rFonts w:cs="Times New Roman"/>
                <w:szCs w:val="28"/>
                <w:lang w:val="uk-UA"/>
              </w:rPr>
              <w:t>виробництва</w:t>
            </w:r>
          </w:p>
        </w:tc>
        <w:tc>
          <w:tcPr>
            <w:tcW w:w="1801" w:type="dxa"/>
            <w:vAlign w:val="center"/>
          </w:tcPr>
          <w:p w14:paraId="00969FC3" w14:textId="77777777" w:rsidR="00BD55C9" w:rsidRPr="00E0265B" w:rsidRDefault="00BD55C9" w:rsidP="000126AA">
            <w:pPr>
              <w:spacing w:line="240" w:lineRule="auto"/>
              <w:rPr>
                <w:rFonts w:cs="Times New Roman"/>
                <w:szCs w:val="28"/>
                <w:vertAlign w:val="subscript"/>
                <w:lang w:val="uk-UA"/>
              </w:rPr>
            </w:pPr>
            <w:r w:rsidRPr="00E0265B">
              <w:rPr>
                <w:rFonts w:cs="Times New Roman"/>
                <w:szCs w:val="28"/>
                <w:lang w:val="uk-UA"/>
              </w:rPr>
              <w:t>Об</w:t>
            </w:r>
            <w:r w:rsidRPr="00E0265B">
              <w:rPr>
                <w:rFonts w:cs="Times New Roman"/>
                <w:szCs w:val="28"/>
                <w:vertAlign w:val="subscript"/>
                <w:lang w:val="uk-UA"/>
              </w:rPr>
              <w:t>в</w:t>
            </w:r>
          </w:p>
        </w:tc>
        <w:tc>
          <w:tcPr>
            <w:tcW w:w="1647" w:type="dxa"/>
            <w:vAlign w:val="center"/>
          </w:tcPr>
          <w:p w14:paraId="2D7BBE3A" w14:textId="77777777" w:rsidR="00BD55C9" w:rsidRPr="00E0265B" w:rsidRDefault="00BD55C9" w:rsidP="000126AA">
            <w:pPr>
              <w:spacing w:line="240" w:lineRule="auto"/>
              <w:ind w:firstLine="0"/>
              <w:jc w:val="center"/>
              <w:rPr>
                <w:rFonts w:cs="Times New Roman"/>
                <w:szCs w:val="28"/>
                <w:lang w:val="uk-UA"/>
              </w:rPr>
            </w:pPr>
            <w:r w:rsidRPr="00E0265B">
              <w:rPr>
                <w:rFonts w:cs="Times New Roman"/>
                <w:szCs w:val="28"/>
                <w:lang w:val="uk-UA"/>
              </w:rPr>
              <w:t>тис. тон</w:t>
            </w:r>
          </w:p>
        </w:tc>
        <w:tc>
          <w:tcPr>
            <w:tcW w:w="1695" w:type="dxa"/>
            <w:vAlign w:val="center"/>
          </w:tcPr>
          <w:p w14:paraId="7F3D8E5C" w14:textId="77777777" w:rsidR="00BD55C9" w:rsidRPr="00E0265B" w:rsidRDefault="00BD55C9" w:rsidP="000126AA">
            <w:pPr>
              <w:spacing w:line="240" w:lineRule="auto"/>
              <w:ind w:firstLine="0"/>
              <w:jc w:val="center"/>
              <w:rPr>
                <w:rFonts w:cs="Times New Roman"/>
                <w:szCs w:val="28"/>
                <w:lang w:val="uk-UA"/>
              </w:rPr>
            </w:pPr>
            <w:r w:rsidRPr="00E0265B">
              <w:rPr>
                <w:rFonts w:cs="Times New Roman"/>
                <w:szCs w:val="28"/>
                <w:lang w:val="uk-UA"/>
              </w:rPr>
              <w:t>970,2</w:t>
            </w:r>
          </w:p>
        </w:tc>
      </w:tr>
      <w:tr w:rsidR="00BD55C9" w:rsidRPr="00E0265B" w14:paraId="10216CEC" w14:textId="77777777" w:rsidTr="00BD55C9">
        <w:trPr>
          <w:jc w:val="center"/>
        </w:trPr>
        <w:tc>
          <w:tcPr>
            <w:tcW w:w="1193" w:type="dxa"/>
            <w:vAlign w:val="center"/>
          </w:tcPr>
          <w:p w14:paraId="385D84B8" w14:textId="77777777" w:rsidR="00BD55C9" w:rsidRPr="00E0265B" w:rsidRDefault="00BD55C9" w:rsidP="00BD55C9">
            <w:pPr>
              <w:spacing w:line="240" w:lineRule="auto"/>
              <w:ind w:firstLine="0"/>
              <w:jc w:val="center"/>
              <w:rPr>
                <w:rFonts w:cs="Times New Roman"/>
                <w:szCs w:val="28"/>
                <w:lang w:val="uk-UA"/>
              </w:rPr>
            </w:pPr>
            <w:r w:rsidRPr="00E0265B">
              <w:rPr>
                <w:rFonts w:cs="Times New Roman"/>
                <w:szCs w:val="28"/>
                <w:lang w:val="uk-UA"/>
              </w:rPr>
              <w:t>3</w:t>
            </w:r>
          </w:p>
        </w:tc>
        <w:tc>
          <w:tcPr>
            <w:tcW w:w="3292" w:type="dxa"/>
            <w:vAlign w:val="center"/>
          </w:tcPr>
          <w:p w14:paraId="76B95F7B" w14:textId="77777777" w:rsidR="00BD55C9" w:rsidRPr="00E0265B" w:rsidRDefault="00BD55C9" w:rsidP="000126AA">
            <w:pPr>
              <w:spacing w:line="240" w:lineRule="auto"/>
              <w:ind w:firstLine="0"/>
              <w:jc w:val="center"/>
              <w:rPr>
                <w:rFonts w:cs="Times New Roman"/>
                <w:szCs w:val="28"/>
                <w:lang w:val="uk-UA"/>
              </w:rPr>
            </w:pPr>
            <w:r w:rsidRPr="00E0265B">
              <w:rPr>
                <w:rFonts w:cs="Times New Roman"/>
                <w:szCs w:val="28"/>
                <w:lang w:val="uk-UA"/>
              </w:rPr>
              <w:t>Вартість основних</w:t>
            </w:r>
          </w:p>
          <w:p w14:paraId="4090ED51" w14:textId="77777777" w:rsidR="00BD55C9" w:rsidRPr="00E0265B" w:rsidRDefault="00BD55C9" w:rsidP="000126AA">
            <w:pPr>
              <w:spacing w:line="240" w:lineRule="auto"/>
              <w:ind w:firstLine="0"/>
              <w:jc w:val="center"/>
              <w:rPr>
                <w:rFonts w:cs="Times New Roman"/>
                <w:szCs w:val="28"/>
                <w:lang w:val="uk-UA"/>
              </w:rPr>
            </w:pPr>
            <w:r w:rsidRPr="00E0265B">
              <w:rPr>
                <w:rFonts w:cs="Times New Roman"/>
                <w:szCs w:val="28"/>
                <w:lang w:val="uk-UA"/>
              </w:rPr>
              <w:t>фондів</w:t>
            </w:r>
          </w:p>
        </w:tc>
        <w:tc>
          <w:tcPr>
            <w:tcW w:w="1801" w:type="dxa"/>
            <w:vAlign w:val="center"/>
          </w:tcPr>
          <w:p w14:paraId="12ED0B2E" w14:textId="77777777" w:rsidR="00BD55C9" w:rsidRPr="00E0265B" w:rsidRDefault="00BD55C9" w:rsidP="000126AA">
            <w:pPr>
              <w:spacing w:line="240" w:lineRule="auto"/>
              <w:rPr>
                <w:rFonts w:cs="Times New Roman"/>
                <w:szCs w:val="28"/>
                <w:lang w:val="uk-UA"/>
              </w:rPr>
            </w:pPr>
            <w:r w:rsidRPr="00E0265B">
              <w:rPr>
                <w:rFonts w:cs="Times New Roman"/>
                <w:szCs w:val="28"/>
                <w:lang w:val="uk-UA"/>
              </w:rPr>
              <w:t>ОФ</w:t>
            </w:r>
          </w:p>
        </w:tc>
        <w:tc>
          <w:tcPr>
            <w:tcW w:w="1647" w:type="dxa"/>
            <w:vAlign w:val="center"/>
          </w:tcPr>
          <w:p w14:paraId="2AD29384" w14:textId="77777777" w:rsidR="00BD55C9" w:rsidRPr="00E0265B" w:rsidRDefault="00BD55C9" w:rsidP="000126AA">
            <w:pPr>
              <w:spacing w:line="240" w:lineRule="auto"/>
              <w:ind w:firstLine="0"/>
              <w:jc w:val="center"/>
              <w:rPr>
                <w:rFonts w:cs="Times New Roman"/>
                <w:szCs w:val="28"/>
                <w:lang w:val="uk-UA"/>
              </w:rPr>
            </w:pPr>
            <w:r w:rsidRPr="00E0265B">
              <w:rPr>
                <w:rFonts w:cs="Times New Roman"/>
                <w:szCs w:val="28"/>
                <w:lang w:val="uk-UA"/>
              </w:rPr>
              <w:t>млн. грн</w:t>
            </w:r>
          </w:p>
        </w:tc>
        <w:tc>
          <w:tcPr>
            <w:tcW w:w="1695" w:type="dxa"/>
            <w:vAlign w:val="center"/>
          </w:tcPr>
          <w:p w14:paraId="6B720472" w14:textId="77777777" w:rsidR="00BD55C9" w:rsidRPr="00E0265B" w:rsidRDefault="00BD55C9" w:rsidP="000126AA">
            <w:pPr>
              <w:spacing w:line="240" w:lineRule="auto"/>
              <w:ind w:firstLine="0"/>
              <w:jc w:val="center"/>
              <w:rPr>
                <w:rFonts w:cs="Times New Roman"/>
                <w:szCs w:val="28"/>
                <w:lang w:val="uk-UA"/>
              </w:rPr>
            </w:pPr>
            <w:r w:rsidRPr="00E0265B">
              <w:rPr>
                <w:rFonts w:cs="Times New Roman"/>
                <w:szCs w:val="28"/>
                <w:lang w:val="uk-UA"/>
              </w:rPr>
              <w:t>1350,3</w:t>
            </w:r>
          </w:p>
        </w:tc>
      </w:tr>
      <w:tr w:rsidR="00BD55C9" w:rsidRPr="00E0265B" w14:paraId="76FE5A08" w14:textId="77777777" w:rsidTr="00BD55C9">
        <w:trPr>
          <w:jc w:val="center"/>
        </w:trPr>
        <w:tc>
          <w:tcPr>
            <w:tcW w:w="1193" w:type="dxa"/>
            <w:vAlign w:val="center"/>
          </w:tcPr>
          <w:p w14:paraId="6D5C559A" w14:textId="77777777" w:rsidR="00BD55C9" w:rsidRPr="00E0265B" w:rsidRDefault="00BD55C9" w:rsidP="00BD55C9">
            <w:pPr>
              <w:spacing w:line="240" w:lineRule="auto"/>
              <w:ind w:firstLine="0"/>
              <w:jc w:val="center"/>
              <w:rPr>
                <w:rFonts w:cs="Times New Roman"/>
                <w:szCs w:val="28"/>
                <w:lang w:val="uk-UA"/>
              </w:rPr>
            </w:pPr>
            <w:r w:rsidRPr="00E0265B">
              <w:rPr>
                <w:rFonts w:cs="Times New Roman"/>
                <w:szCs w:val="28"/>
                <w:lang w:val="uk-UA"/>
              </w:rPr>
              <w:t>4</w:t>
            </w:r>
          </w:p>
        </w:tc>
        <w:tc>
          <w:tcPr>
            <w:tcW w:w="3292" w:type="dxa"/>
            <w:vAlign w:val="center"/>
          </w:tcPr>
          <w:p w14:paraId="0A4CD3CF" w14:textId="77777777" w:rsidR="00BD55C9" w:rsidRPr="00E0265B" w:rsidRDefault="00BD55C9" w:rsidP="000126AA">
            <w:pPr>
              <w:spacing w:line="240" w:lineRule="auto"/>
              <w:ind w:firstLine="0"/>
              <w:jc w:val="center"/>
              <w:rPr>
                <w:rFonts w:cs="Times New Roman"/>
                <w:szCs w:val="28"/>
                <w:lang w:val="uk-UA"/>
              </w:rPr>
            </w:pPr>
            <w:r w:rsidRPr="00E0265B">
              <w:rPr>
                <w:rFonts w:cs="Times New Roman"/>
                <w:szCs w:val="28"/>
                <w:lang w:val="uk-UA"/>
              </w:rPr>
              <w:t>Чисельність</w:t>
            </w:r>
          </w:p>
          <w:p w14:paraId="40665E2D" w14:textId="77777777" w:rsidR="000126AA" w:rsidRPr="00E0265B" w:rsidRDefault="000126AA" w:rsidP="000126AA">
            <w:pPr>
              <w:spacing w:line="240" w:lineRule="auto"/>
              <w:ind w:firstLine="0"/>
              <w:jc w:val="center"/>
              <w:rPr>
                <w:rFonts w:cs="Times New Roman"/>
                <w:szCs w:val="28"/>
                <w:lang w:val="uk-UA"/>
              </w:rPr>
            </w:pPr>
            <w:r w:rsidRPr="00E0265B">
              <w:rPr>
                <w:rFonts w:cs="Times New Roman"/>
                <w:szCs w:val="28"/>
                <w:lang w:val="uk-UA"/>
              </w:rPr>
              <w:t>О</w:t>
            </w:r>
            <w:r w:rsidR="00BD55C9" w:rsidRPr="00E0265B">
              <w:rPr>
                <w:rFonts w:cs="Times New Roman"/>
                <w:szCs w:val="28"/>
                <w:lang w:val="uk-UA"/>
              </w:rPr>
              <w:t>бслуговуючого</w:t>
            </w:r>
          </w:p>
          <w:p w14:paraId="3237C41B" w14:textId="77777777" w:rsidR="00BD55C9" w:rsidRPr="00E0265B" w:rsidRDefault="00BD55C9" w:rsidP="000126AA">
            <w:pPr>
              <w:spacing w:line="240" w:lineRule="auto"/>
              <w:ind w:firstLine="0"/>
              <w:jc w:val="center"/>
              <w:rPr>
                <w:rFonts w:cs="Times New Roman"/>
                <w:szCs w:val="28"/>
                <w:lang w:val="uk-UA"/>
              </w:rPr>
            </w:pPr>
            <w:r w:rsidRPr="00E0265B">
              <w:rPr>
                <w:rFonts w:cs="Times New Roman"/>
                <w:szCs w:val="28"/>
                <w:lang w:val="uk-UA"/>
              </w:rPr>
              <w:t>персоналу</w:t>
            </w:r>
          </w:p>
        </w:tc>
        <w:tc>
          <w:tcPr>
            <w:tcW w:w="1801" w:type="dxa"/>
            <w:vAlign w:val="center"/>
          </w:tcPr>
          <w:p w14:paraId="206B1EE5" w14:textId="77777777" w:rsidR="00BD55C9" w:rsidRPr="00E0265B" w:rsidRDefault="00BD55C9" w:rsidP="000126AA">
            <w:pPr>
              <w:spacing w:line="240" w:lineRule="auto"/>
              <w:rPr>
                <w:rFonts w:cs="Times New Roman"/>
                <w:szCs w:val="28"/>
                <w:lang w:val="uk-UA"/>
              </w:rPr>
            </w:pPr>
            <w:r w:rsidRPr="00E0265B">
              <w:rPr>
                <w:rFonts w:cs="Times New Roman"/>
                <w:szCs w:val="28"/>
                <w:lang w:val="uk-UA"/>
              </w:rPr>
              <w:t>Ч</w:t>
            </w:r>
          </w:p>
        </w:tc>
        <w:tc>
          <w:tcPr>
            <w:tcW w:w="1647" w:type="dxa"/>
            <w:vAlign w:val="center"/>
          </w:tcPr>
          <w:p w14:paraId="488CFDEC" w14:textId="77777777" w:rsidR="00BD55C9" w:rsidRPr="00E0265B" w:rsidRDefault="00BD55C9" w:rsidP="000126AA">
            <w:pPr>
              <w:spacing w:line="240" w:lineRule="auto"/>
              <w:jc w:val="center"/>
              <w:rPr>
                <w:rFonts w:cs="Times New Roman"/>
                <w:szCs w:val="28"/>
                <w:lang w:val="uk-UA"/>
              </w:rPr>
            </w:pPr>
            <w:r w:rsidRPr="00E0265B">
              <w:rPr>
                <w:rFonts w:cs="Times New Roman"/>
                <w:szCs w:val="28"/>
                <w:lang w:val="uk-UA"/>
              </w:rPr>
              <w:t>чол</w:t>
            </w:r>
          </w:p>
        </w:tc>
        <w:tc>
          <w:tcPr>
            <w:tcW w:w="1695" w:type="dxa"/>
            <w:vAlign w:val="center"/>
          </w:tcPr>
          <w:p w14:paraId="63F6328E" w14:textId="77777777" w:rsidR="00BD55C9" w:rsidRPr="00E0265B" w:rsidRDefault="00BD55C9" w:rsidP="000126AA">
            <w:pPr>
              <w:spacing w:line="240" w:lineRule="auto"/>
              <w:ind w:firstLine="0"/>
              <w:jc w:val="center"/>
              <w:rPr>
                <w:rFonts w:cs="Times New Roman"/>
                <w:szCs w:val="28"/>
                <w:lang w:val="uk-UA"/>
              </w:rPr>
            </w:pPr>
            <w:r w:rsidRPr="00E0265B">
              <w:rPr>
                <w:rFonts w:cs="Times New Roman"/>
                <w:szCs w:val="28"/>
                <w:lang w:val="uk-UA"/>
              </w:rPr>
              <w:t>310</w:t>
            </w:r>
          </w:p>
        </w:tc>
      </w:tr>
      <w:tr w:rsidR="00BD55C9" w:rsidRPr="00E0265B" w14:paraId="3B012B87" w14:textId="77777777" w:rsidTr="00BD55C9">
        <w:trPr>
          <w:jc w:val="center"/>
        </w:trPr>
        <w:tc>
          <w:tcPr>
            <w:tcW w:w="1193" w:type="dxa"/>
            <w:vAlign w:val="center"/>
          </w:tcPr>
          <w:p w14:paraId="16D0ED0E" w14:textId="77777777" w:rsidR="00BD55C9" w:rsidRPr="00E0265B" w:rsidRDefault="00BD55C9" w:rsidP="00BD55C9">
            <w:pPr>
              <w:ind w:firstLine="0"/>
              <w:jc w:val="center"/>
              <w:rPr>
                <w:rFonts w:cs="Times New Roman"/>
                <w:szCs w:val="28"/>
                <w:lang w:val="uk-UA"/>
              </w:rPr>
            </w:pPr>
            <w:r w:rsidRPr="00E0265B">
              <w:rPr>
                <w:rFonts w:cs="Times New Roman"/>
                <w:szCs w:val="28"/>
                <w:lang w:val="uk-UA"/>
              </w:rPr>
              <w:t>5</w:t>
            </w:r>
          </w:p>
        </w:tc>
        <w:tc>
          <w:tcPr>
            <w:tcW w:w="3292" w:type="dxa"/>
            <w:vAlign w:val="center"/>
          </w:tcPr>
          <w:p w14:paraId="6822E735" w14:textId="77777777" w:rsidR="00BD55C9" w:rsidRPr="00E0265B" w:rsidRDefault="00BD55C9" w:rsidP="000126AA">
            <w:pPr>
              <w:jc w:val="center"/>
              <w:rPr>
                <w:rFonts w:cs="Times New Roman"/>
                <w:szCs w:val="28"/>
                <w:lang w:val="uk-UA"/>
              </w:rPr>
            </w:pPr>
            <w:r w:rsidRPr="00E0265B">
              <w:rPr>
                <w:rFonts w:cs="Times New Roman"/>
                <w:szCs w:val="28"/>
                <w:lang w:val="uk-UA"/>
              </w:rPr>
              <w:t>Втрати за годину</w:t>
            </w:r>
          </w:p>
        </w:tc>
        <w:tc>
          <w:tcPr>
            <w:tcW w:w="1801" w:type="dxa"/>
            <w:vAlign w:val="center"/>
          </w:tcPr>
          <w:p w14:paraId="1E0CD424" w14:textId="77777777" w:rsidR="00BD55C9" w:rsidRPr="00E0265B" w:rsidRDefault="00BD55C9" w:rsidP="000126AA">
            <w:pPr>
              <w:rPr>
                <w:rFonts w:cs="Times New Roman"/>
                <w:szCs w:val="28"/>
                <w:vertAlign w:val="subscript"/>
                <w:lang w:val="uk-UA"/>
              </w:rPr>
            </w:pPr>
            <w:r w:rsidRPr="00E0265B">
              <w:rPr>
                <w:rFonts w:cs="Times New Roman"/>
                <w:szCs w:val="28"/>
                <w:lang w:val="uk-UA"/>
              </w:rPr>
              <w:t>В</w:t>
            </w:r>
            <w:r w:rsidRPr="00E0265B">
              <w:rPr>
                <w:rFonts w:cs="Times New Roman"/>
                <w:szCs w:val="28"/>
                <w:vertAlign w:val="subscript"/>
                <w:lang w:val="uk-UA"/>
              </w:rPr>
              <w:t>г</w:t>
            </w:r>
          </w:p>
        </w:tc>
        <w:tc>
          <w:tcPr>
            <w:tcW w:w="1647" w:type="dxa"/>
            <w:vAlign w:val="center"/>
          </w:tcPr>
          <w:p w14:paraId="6D333487" w14:textId="77777777" w:rsidR="00BD55C9" w:rsidRPr="00E0265B" w:rsidRDefault="00BD55C9" w:rsidP="000126AA">
            <w:pPr>
              <w:jc w:val="center"/>
              <w:rPr>
                <w:rFonts w:cs="Times New Roman"/>
                <w:szCs w:val="28"/>
                <w:lang w:val="uk-UA"/>
              </w:rPr>
            </w:pPr>
            <w:r w:rsidRPr="00E0265B">
              <w:rPr>
                <w:rFonts w:cs="Times New Roman"/>
                <w:szCs w:val="28"/>
                <w:lang w:val="uk-UA"/>
              </w:rPr>
              <w:t>т/г</w:t>
            </w:r>
          </w:p>
        </w:tc>
        <w:tc>
          <w:tcPr>
            <w:tcW w:w="1695" w:type="dxa"/>
            <w:vAlign w:val="center"/>
          </w:tcPr>
          <w:p w14:paraId="60731BDF" w14:textId="77777777" w:rsidR="00BD55C9" w:rsidRPr="00E0265B" w:rsidRDefault="00BD55C9" w:rsidP="000126AA">
            <w:pPr>
              <w:ind w:firstLine="0"/>
              <w:jc w:val="center"/>
              <w:rPr>
                <w:rFonts w:cs="Times New Roman"/>
                <w:szCs w:val="28"/>
                <w:lang w:val="uk-UA"/>
              </w:rPr>
            </w:pPr>
            <w:r w:rsidRPr="00E0265B">
              <w:rPr>
                <w:rFonts w:cs="Times New Roman"/>
                <w:szCs w:val="28"/>
                <w:lang w:val="uk-UA"/>
              </w:rPr>
              <w:t>1,1</w:t>
            </w:r>
          </w:p>
        </w:tc>
      </w:tr>
      <w:tr w:rsidR="00BD55C9" w:rsidRPr="00E0265B" w14:paraId="44F12937" w14:textId="77777777" w:rsidTr="00BD55C9">
        <w:trPr>
          <w:jc w:val="center"/>
        </w:trPr>
        <w:tc>
          <w:tcPr>
            <w:tcW w:w="1193" w:type="dxa"/>
            <w:vAlign w:val="center"/>
          </w:tcPr>
          <w:p w14:paraId="36EFBB00" w14:textId="77777777" w:rsidR="00BD55C9" w:rsidRPr="00E0265B" w:rsidRDefault="00BD55C9" w:rsidP="00BD55C9">
            <w:pPr>
              <w:spacing w:line="240" w:lineRule="auto"/>
              <w:ind w:firstLine="0"/>
              <w:jc w:val="center"/>
              <w:rPr>
                <w:rFonts w:cs="Times New Roman"/>
                <w:szCs w:val="28"/>
                <w:lang w:val="uk-UA"/>
              </w:rPr>
            </w:pPr>
            <w:r w:rsidRPr="00E0265B">
              <w:rPr>
                <w:rFonts w:cs="Times New Roman"/>
                <w:szCs w:val="28"/>
                <w:lang w:val="uk-UA"/>
              </w:rPr>
              <w:t>6</w:t>
            </w:r>
          </w:p>
        </w:tc>
        <w:tc>
          <w:tcPr>
            <w:tcW w:w="3292" w:type="dxa"/>
            <w:vAlign w:val="center"/>
          </w:tcPr>
          <w:p w14:paraId="25E5CA7D" w14:textId="77777777" w:rsidR="00BD55C9" w:rsidRPr="00E0265B" w:rsidRDefault="00BD55C9" w:rsidP="000126AA">
            <w:pPr>
              <w:spacing w:line="240" w:lineRule="auto"/>
              <w:jc w:val="center"/>
              <w:rPr>
                <w:rFonts w:cs="Times New Roman"/>
                <w:szCs w:val="28"/>
                <w:lang w:val="uk-UA"/>
              </w:rPr>
            </w:pPr>
            <w:r w:rsidRPr="00E0265B">
              <w:rPr>
                <w:rFonts w:cs="Times New Roman"/>
                <w:szCs w:val="28"/>
                <w:lang w:val="uk-UA"/>
              </w:rPr>
              <w:t>Норма амортизації</w:t>
            </w:r>
          </w:p>
        </w:tc>
        <w:tc>
          <w:tcPr>
            <w:tcW w:w="1801" w:type="dxa"/>
            <w:vAlign w:val="center"/>
          </w:tcPr>
          <w:p w14:paraId="7B95EEEE" w14:textId="77777777" w:rsidR="00BD55C9" w:rsidRPr="00E0265B" w:rsidRDefault="00BD55C9" w:rsidP="000126AA">
            <w:pPr>
              <w:spacing w:line="240" w:lineRule="auto"/>
              <w:rPr>
                <w:rFonts w:cs="Times New Roman"/>
                <w:szCs w:val="28"/>
                <w:vertAlign w:val="subscript"/>
                <w:lang w:val="uk-UA"/>
              </w:rPr>
            </w:pPr>
            <w:r w:rsidRPr="00E0265B">
              <w:rPr>
                <w:rFonts w:cs="Times New Roman"/>
                <w:szCs w:val="28"/>
                <w:lang w:val="uk-UA"/>
              </w:rPr>
              <w:t>Н</w:t>
            </w:r>
            <w:r w:rsidRPr="00E0265B">
              <w:rPr>
                <w:rFonts w:cs="Times New Roman"/>
                <w:szCs w:val="28"/>
                <w:vertAlign w:val="subscript"/>
                <w:lang w:val="uk-UA"/>
              </w:rPr>
              <w:t>а</w:t>
            </w:r>
          </w:p>
        </w:tc>
        <w:tc>
          <w:tcPr>
            <w:tcW w:w="1647" w:type="dxa"/>
            <w:vAlign w:val="center"/>
          </w:tcPr>
          <w:p w14:paraId="41FC1247" w14:textId="77777777" w:rsidR="00BD55C9" w:rsidRPr="00E0265B" w:rsidRDefault="00BD55C9" w:rsidP="000126AA">
            <w:pPr>
              <w:spacing w:line="240" w:lineRule="auto"/>
              <w:jc w:val="center"/>
              <w:rPr>
                <w:rFonts w:cs="Times New Roman"/>
                <w:szCs w:val="28"/>
                <w:lang w:val="uk-UA"/>
              </w:rPr>
            </w:pPr>
            <w:r w:rsidRPr="00E0265B">
              <w:rPr>
                <w:rFonts w:cs="Times New Roman"/>
                <w:szCs w:val="28"/>
                <w:lang w:val="uk-UA"/>
              </w:rPr>
              <w:t>%</w:t>
            </w:r>
          </w:p>
        </w:tc>
        <w:tc>
          <w:tcPr>
            <w:tcW w:w="1695" w:type="dxa"/>
            <w:vAlign w:val="center"/>
          </w:tcPr>
          <w:p w14:paraId="7E560455" w14:textId="77777777" w:rsidR="00BD55C9" w:rsidRPr="00E0265B" w:rsidRDefault="00BD55C9" w:rsidP="000126AA">
            <w:pPr>
              <w:spacing w:line="240" w:lineRule="auto"/>
              <w:ind w:firstLine="0"/>
              <w:jc w:val="center"/>
              <w:rPr>
                <w:rFonts w:cs="Times New Roman"/>
                <w:szCs w:val="28"/>
                <w:lang w:val="uk-UA"/>
              </w:rPr>
            </w:pPr>
            <w:r w:rsidRPr="00E0265B">
              <w:rPr>
                <w:rFonts w:cs="Times New Roman"/>
                <w:szCs w:val="28"/>
                <w:lang w:val="uk-UA"/>
              </w:rPr>
              <w:t>20</w:t>
            </w:r>
          </w:p>
        </w:tc>
      </w:tr>
    </w:tbl>
    <w:p w14:paraId="27C49B7B" w14:textId="4CF733D6" w:rsidR="00E71458" w:rsidRPr="00E71458" w:rsidRDefault="00E71458">
      <w:pPr>
        <w:rPr>
          <w:lang w:val="uk-UA"/>
        </w:rPr>
      </w:pPr>
      <w:r>
        <w:rPr>
          <w:lang w:val="uk-UA"/>
        </w:rPr>
        <w:lastRenderedPageBreak/>
        <w:t>Продовження таблиці 4.1</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93"/>
        <w:gridCol w:w="3292"/>
        <w:gridCol w:w="1801"/>
        <w:gridCol w:w="1647"/>
        <w:gridCol w:w="1695"/>
      </w:tblGrid>
      <w:tr w:rsidR="00BD55C9" w:rsidRPr="00E0265B" w14:paraId="0F42F986" w14:textId="77777777" w:rsidTr="00BD55C9">
        <w:trPr>
          <w:jc w:val="center"/>
        </w:trPr>
        <w:tc>
          <w:tcPr>
            <w:tcW w:w="1193" w:type="dxa"/>
            <w:vAlign w:val="center"/>
          </w:tcPr>
          <w:p w14:paraId="553FE895" w14:textId="77777777" w:rsidR="00BD55C9" w:rsidRPr="00E0265B" w:rsidRDefault="00BD55C9" w:rsidP="00BD55C9">
            <w:pPr>
              <w:spacing w:line="240" w:lineRule="auto"/>
              <w:ind w:firstLine="0"/>
              <w:jc w:val="center"/>
              <w:rPr>
                <w:rFonts w:cs="Times New Roman"/>
                <w:szCs w:val="28"/>
                <w:lang w:val="uk-UA"/>
              </w:rPr>
            </w:pPr>
            <w:r w:rsidRPr="00E0265B">
              <w:rPr>
                <w:rFonts w:cs="Times New Roman"/>
                <w:szCs w:val="28"/>
                <w:lang w:val="uk-UA"/>
              </w:rPr>
              <w:t>7</w:t>
            </w:r>
          </w:p>
        </w:tc>
        <w:tc>
          <w:tcPr>
            <w:tcW w:w="3292" w:type="dxa"/>
            <w:vAlign w:val="center"/>
          </w:tcPr>
          <w:p w14:paraId="0FCA87A7" w14:textId="3D953C54" w:rsidR="000126AA" w:rsidRPr="00E0265B" w:rsidRDefault="00BD55C9" w:rsidP="000126AA">
            <w:pPr>
              <w:spacing w:line="240" w:lineRule="auto"/>
              <w:jc w:val="center"/>
              <w:rPr>
                <w:rFonts w:cs="Times New Roman"/>
                <w:szCs w:val="28"/>
                <w:lang w:val="uk-UA"/>
              </w:rPr>
            </w:pPr>
            <w:r w:rsidRPr="00E0265B">
              <w:rPr>
                <w:rFonts w:cs="Times New Roman"/>
                <w:szCs w:val="28"/>
                <w:lang w:val="uk-UA"/>
              </w:rPr>
              <w:t xml:space="preserve">Ціна 1 </w:t>
            </w:r>
            <w:r w:rsidR="00E71458" w:rsidRPr="00E0265B">
              <w:rPr>
                <w:rFonts w:cs="Times New Roman"/>
                <w:szCs w:val="28"/>
                <w:lang w:val="uk-UA"/>
              </w:rPr>
              <w:t>тони</w:t>
            </w:r>
          </w:p>
          <w:p w14:paraId="67C2DE3E" w14:textId="77777777" w:rsidR="00BD55C9" w:rsidRPr="00E0265B" w:rsidRDefault="00BD55C9" w:rsidP="000126AA">
            <w:pPr>
              <w:spacing w:line="240" w:lineRule="auto"/>
              <w:jc w:val="center"/>
              <w:rPr>
                <w:rFonts w:cs="Times New Roman"/>
                <w:szCs w:val="28"/>
                <w:lang w:val="uk-UA"/>
              </w:rPr>
            </w:pPr>
            <w:r w:rsidRPr="00E0265B">
              <w:rPr>
                <w:rFonts w:cs="Times New Roman"/>
                <w:szCs w:val="28"/>
                <w:lang w:val="uk-UA"/>
              </w:rPr>
              <w:t>продукції</w:t>
            </w:r>
          </w:p>
        </w:tc>
        <w:tc>
          <w:tcPr>
            <w:tcW w:w="1801" w:type="dxa"/>
            <w:vAlign w:val="center"/>
          </w:tcPr>
          <w:p w14:paraId="39D4E2CA" w14:textId="77777777" w:rsidR="00BD55C9" w:rsidRPr="00E0265B" w:rsidRDefault="00BD55C9" w:rsidP="000126AA">
            <w:pPr>
              <w:spacing w:line="240" w:lineRule="auto"/>
              <w:rPr>
                <w:rFonts w:cs="Times New Roman"/>
                <w:szCs w:val="28"/>
                <w:lang w:val="uk-UA"/>
              </w:rPr>
            </w:pPr>
            <w:r w:rsidRPr="00E0265B">
              <w:rPr>
                <w:rFonts w:cs="Times New Roman"/>
                <w:szCs w:val="28"/>
                <w:lang w:val="uk-UA"/>
              </w:rPr>
              <w:t>Ц</w:t>
            </w:r>
          </w:p>
        </w:tc>
        <w:tc>
          <w:tcPr>
            <w:tcW w:w="1647" w:type="dxa"/>
            <w:vAlign w:val="center"/>
          </w:tcPr>
          <w:p w14:paraId="370D394C" w14:textId="77777777" w:rsidR="00BD55C9" w:rsidRPr="00E0265B" w:rsidRDefault="00BD55C9" w:rsidP="000126AA">
            <w:pPr>
              <w:spacing w:line="240" w:lineRule="auto"/>
              <w:jc w:val="center"/>
              <w:rPr>
                <w:rFonts w:cs="Times New Roman"/>
                <w:szCs w:val="28"/>
                <w:lang w:val="uk-UA"/>
              </w:rPr>
            </w:pPr>
            <w:r w:rsidRPr="00E0265B">
              <w:rPr>
                <w:rFonts w:cs="Times New Roman"/>
                <w:szCs w:val="28"/>
                <w:lang w:val="uk-UA"/>
              </w:rPr>
              <w:t>грн.</w:t>
            </w:r>
          </w:p>
        </w:tc>
        <w:tc>
          <w:tcPr>
            <w:tcW w:w="1695" w:type="dxa"/>
            <w:vAlign w:val="center"/>
          </w:tcPr>
          <w:p w14:paraId="115BF141" w14:textId="77777777" w:rsidR="00BD55C9" w:rsidRPr="00E0265B" w:rsidRDefault="00BD55C9" w:rsidP="000126AA">
            <w:pPr>
              <w:spacing w:line="240" w:lineRule="auto"/>
              <w:ind w:firstLine="0"/>
              <w:jc w:val="center"/>
              <w:rPr>
                <w:rFonts w:cs="Times New Roman"/>
                <w:szCs w:val="28"/>
                <w:lang w:val="uk-UA"/>
              </w:rPr>
            </w:pPr>
            <w:r w:rsidRPr="00E0265B">
              <w:rPr>
                <w:rFonts w:cs="Times New Roman"/>
                <w:szCs w:val="28"/>
                <w:lang w:val="uk-UA"/>
              </w:rPr>
              <w:t>27500</w:t>
            </w:r>
          </w:p>
        </w:tc>
      </w:tr>
      <w:tr w:rsidR="00BD55C9" w:rsidRPr="00E0265B" w14:paraId="19D1BF26" w14:textId="77777777" w:rsidTr="00BD55C9">
        <w:trPr>
          <w:jc w:val="center"/>
        </w:trPr>
        <w:tc>
          <w:tcPr>
            <w:tcW w:w="1193" w:type="dxa"/>
            <w:vAlign w:val="center"/>
          </w:tcPr>
          <w:p w14:paraId="176B31EB" w14:textId="77777777" w:rsidR="00BD55C9" w:rsidRPr="00E0265B" w:rsidRDefault="00BD55C9" w:rsidP="00BD55C9">
            <w:pPr>
              <w:spacing w:line="240" w:lineRule="auto"/>
              <w:ind w:firstLine="0"/>
              <w:jc w:val="center"/>
              <w:rPr>
                <w:rFonts w:cs="Times New Roman"/>
                <w:szCs w:val="28"/>
                <w:lang w:val="uk-UA"/>
              </w:rPr>
            </w:pPr>
            <w:r w:rsidRPr="00E0265B">
              <w:rPr>
                <w:rFonts w:cs="Times New Roman"/>
                <w:szCs w:val="28"/>
                <w:lang w:val="uk-UA"/>
              </w:rPr>
              <w:t>8</w:t>
            </w:r>
          </w:p>
        </w:tc>
        <w:tc>
          <w:tcPr>
            <w:tcW w:w="3292" w:type="dxa"/>
            <w:vAlign w:val="center"/>
          </w:tcPr>
          <w:p w14:paraId="0666CC9B" w14:textId="3D82193F" w:rsidR="00BD55C9" w:rsidRPr="00E0265B" w:rsidRDefault="00BD55C9" w:rsidP="000126AA">
            <w:pPr>
              <w:spacing w:line="240" w:lineRule="auto"/>
              <w:jc w:val="center"/>
              <w:rPr>
                <w:rFonts w:cs="Times New Roman"/>
                <w:szCs w:val="28"/>
                <w:lang w:val="uk-UA"/>
              </w:rPr>
            </w:pPr>
            <w:r w:rsidRPr="00E0265B">
              <w:rPr>
                <w:rFonts w:cs="Times New Roman"/>
                <w:szCs w:val="28"/>
                <w:lang w:val="uk-UA"/>
              </w:rPr>
              <w:t xml:space="preserve">Ціна 1 </w:t>
            </w:r>
            <w:r w:rsidR="00E71458" w:rsidRPr="00E0265B">
              <w:rPr>
                <w:rFonts w:cs="Times New Roman"/>
                <w:szCs w:val="28"/>
                <w:lang w:val="uk-UA"/>
              </w:rPr>
              <w:t>тони</w:t>
            </w:r>
            <w:r w:rsidRPr="00E0265B">
              <w:rPr>
                <w:rFonts w:cs="Times New Roman"/>
                <w:szCs w:val="28"/>
                <w:lang w:val="uk-UA"/>
              </w:rPr>
              <w:t xml:space="preserve"> браку</w:t>
            </w:r>
          </w:p>
        </w:tc>
        <w:tc>
          <w:tcPr>
            <w:tcW w:w="1801" w:type="dxa"/>
            <w:vAlign w:val="center"/>
          </w:tcPr>
          <w:p w14:paraId="30C40DAF" w14:textId="77777777" w:rsidR="00BD55C9" w:rsidRPr="00E0265B" w:rsidRDefault="00BD55C9" w:rsidP="000126AA">
            <w:pPr>
              <w:spacing w:line="240" w:lineRule="auto"/>
              <w:rPr>
                <w:rFonts w:cs="Times New Roman"/>
                <w:szCs w:val="28"/>
                <w:vertAlign w:val="subscript"/>
                <w:lang w:val="uk-UA"/>
              </w:rPr>
            </w:pPr>
            <w:r w:rsidRPr="00E0265B">
              <w:rPr>
                <w:rFonts w:cs="Times New Roman"/>
                <w:szCs w:val="28"/>
                <w:lang w:val="uk-UA"/>
              </w:rPr>
              <w:t>Ц</w:t>
            </w:r>
            <w:r w:rsidRPr="00E0265B">
              <w:rPr>
                <w:rFonts w:cs="Times New Roman"/>
                <w:szCs w:val="28"/>
                <w:vertAlign w:val="subscript"/>
                <w:lang w:val="uk-UA"/>
              </w:rPr>
              <w:t>б</w:t>
            </w:r>
          </w:p>
        </w:tc>
        <w:tc>
          <w:tcPr>
            <w:tcW w:w="1647" w:type="dxa"/>
            <w:vAlign w:val="center"/>
          </w:tcPr>
          <w:p w14:paraId="6C4DAEF7" w14:textId="77777777" w:rsidR="00BD55C9" w:rsidRPr="00E0265B" w:rsidRDefault="00BD55C9" w:rsidP="000126AA">
            <w:pPr>
              <w:spacing w:line="240" w:lineRule="auto"/>
              <w:jc w:val="center"/>
              <w:rPr>
                <w:rFonts w:cs="Times New Roman"/>
                <w:szCs w:val="28"/>
                <w:lang w:val="uk-UA"/>
              </w:rPr>
            </w:pPr>
            <w:r w:rsidRPr="00E0265B">
              <w:rPr>
                <w:rFonts w:cs="Times New Roman"/>
                <w:szCs w:val="28"/>
                <w:lang w:val="uk-UA"/>
              </w:rPr>
              <w:t>грн.</w:t>
            </w:r>
          </w:p>
        </w:tc>
        <w:tc>
          <w:tcPr>
            <w:tcW w:w="1695" w:type="dxa"/>
            <w:vAlign w:val="center"/>
          </w:tcPr>
          <w:p w14:paraId="7B3E2300" w14:textId="77777777" w:rsidR="00BD55C9" w:rsidRPr="00E0265B" w:rsidRDefault="00BD55C9" w:rsidP="000126AA">
            <w:pPr>
              <w:spacing w:line="240" w:lineRule="auto"/>
              <w:ind w:firstLine="0"/>
              <w:jc w:val="center"/>
              <w:rPr>
                <w:rFonts w:cs="Times New Roman"/>
                <w:szCs w:val="28"/>
                <w:lang w:val="uk-UA"/>
              </w:rPr>
            </w:pPr>
            <w:r w:rsidRPr="00E0265B">
              <w:rPr>
                <w:rFonts w:cs="Times New Roman"/>
                <w:szCs w:val="28"/>
                <w:lang w:val="uk-UA"/>
              </w:rPr>
              <w:t>19750</w:t>
            </w:r>
          </w:p>
        </w:tc>
      </w:tr>
      <w:tr w:rsidR="00BD55C9" w:rsidRPr="00E0265B" w14:paraId="2D3F9AAD" w14:textId="77777777" w:rsidTr="00BD55C9">
        <w:trPr>
          <w:jc w:val="center"/>
        </w:trPr>
        <w:tc>
          <w:tcPr>
            <w:tcW w:w="1193" w:type="dxa"/>
            <w:vAlign w:val="center"/>
          </w:tcPr>
          <w:p w14:paraId="1E9EC9EE" w14:textId="77777777" w:rsidR="00BD55C9" w:rsidRPr="00E0265B" w:rsidRDefault="00BD55C9" w:rsidP="00BD55C9">
            <w:pPr>
              <w:spacing w:line="240" w:lineRule="auto"/>
              <w:ind w:firstLine="0"/>
              <w:jc w:val="center"/>
              <w:rPr>
                <w:rFonts w:cs="Times New Roman"/>
                <w:szCs w:val="28"/>
                <w:lang w:val="uk-UA"/>
              </w:rPr>
            </w:pPr>
            <w:r w:rsidRPr="00E0265B">
              <w:rPr>
                <w:rFonts w:cs="Times New Roman"/>
                <w:szCs w:val="28"/>
                <w:lang w:val="uk-UA"/>
              </w:rPr>
              <w:t>9</w:t>
            </w:r>
          </w:p>
        </w:tc>
        <w:tc>
          <w:tcPr>
            <w:tcW w:w="3292" w:type="dxa"/>
            <w:vAlign w:val="center"/>
          </w:tcPr>
          <w:p w14:paraId="4CB580FC" w14:textId="77777777" w:rsidR="000126AA" w:rsidRPr="00E0265B" w:rsidRDefault="00BD55C9" w:rsidP="000126AA">
            <w:pPr>
              <w:spacing w:line="240" w:lineRule="auto"/>
              <w:jc w:val="center"/>
              <w:rPr>
                <w:rFonts w:cs="Times New Roman"/>
                <w:szCs w:val="28"/>
                <w:lang w:val="uk-UA"/>
              </w:rPr>
            </w:pPr>
            <w:r w:rsidRPr="00E0265B">
              <w:rPr>
                <w:rFonts w:cs="Times New Roman"/>
                <w:szCs w:val="28"/>
                <w:lang w:val="uk-UA"/>
              </w:rPr>
              <w:t xml:space="preserve">Собівартість </w:t>
            </w:r>
          </w:p>
          <w:p w14:paraId="6A220EFF" w14:textId="7B3E094C" w:rsidR="00BD55C9" w:rsidRPr="00E0265B" w:rsidRDefault="00BD55C9" w:rsidP="000126AA">
            <w:pPr>
              <w:spacing w:line="240" w:lineRule="auto"/>
              <w:jc w:val="center"/>
              <w:rPr>
                <w:rFonts w:cs="Times New Roman"/>
                <w:szCs w:val="28"/>
                <w:lang w:val="uk-UA"/>
              </w:rPr>
            </w:pPr>
            <w:r w:rsidRPr="00E0265B">
              <w:rPr>
                <w:rFonts w:cs="Times New Roman"/>
                <w:szCs w:val="28"/>
                <w:lang w:val="uk-UA"/>
              </w:rPr>
              <w:t xml:space="preserve">1 </w:t>
            </w:r>
            <w:r w:rsidR="00E71458" w:rsidRPr="00E0265B">
              <w:rPr>
                <w:rFonts w:cs="Times New Roman"/>
                <w:szCs w:val="28"/>
                <w:lang w:val="uk-UA"/>
              </w:rPr>
              <w:t>тони</w:t>
            </w:r>
            <w:r w:rsidRPr="00E0265B">
              <w:rPr>
                <w:rFonts w:cs="Times New Roman"/>
                <w:szCs w:val="28"/>
                <w:lang w:val="uk-UA"/>
              </w:rPr>
              <w:t xml:space="preserve"> труб</w:t>
            </w:r>
          </w:p>
        </w:tc>
        <w:tc>
          <w:tcPr>
            <w:tcW w:w="1801" w:type="dxa"/>
            <w:vAlign w:val="center"/>
          </w:tcPr>
          <w:p w14:paraId="37A64978" w14:textId="77777777" w:rsidR="00BD55C9" w:rsidRPr="00E0265B" w:rsidRDefault="00BD55C9" w:rsidP="000126AA">
            <w:pPr>
              <w:spacing w:line="240" w:lineRule="auto"/>
              <w:rPr>
                <w:rFonts w:cs="Times New Roman"/>
                <w:szCs w:val="28"/>
                <w:vertAlign w:val="subscript"/>
                <w:lang w:val="uk-UA"/>
              </w:rPr>
            </w:pPr>
            <w:r w:rsidRPr="00E0265B">
              <w:rPr>
                <w:rFonts w:cs="Times New Roman"/>
                <w:szCs w:val="28"/>
                <w:lang w:val="uk-UA"/>
              </w:rPr>
              <w:t>С</w:t>
            </w:r>
            <w:r w:rsidRPr="00E0265B">
              <w:rPr>
                <w:rFonts w:cs="Times New Roman"/>
                <w:szCs w:val="28"/>
                <w:vertAlign w:val="subscript"/>
                <w:lang w:val="uk-UA"/>
              </w:rPr>
              <w:t>б</w:t>
            </w:r>
          </w:p>
        </w:tc>
        <w:tc>
          <w:tcPr>
            <w:tcW w:w="1647" w:type="dxa"/>
            <w:vAlign w:val="center"/>
          </w:tcPr>
          <w:p w14:paraId="015D4B9A" w14:textId="77777777" w:rsidR="00BD55C9" w:rsidRPr="00E0265B" w:rsidRDefault="00BD55C9" w:rsidP="000126AA">
            <w:pPr>
              <w:spacing w:line="240" w:lineRule="auto"/>
              <w:jc w:val="center"/>
              <w:rPr>
                <w:rFonts w:cs="Times New Roman"/>
                <w:szCs w:val="28"/>
                <w:lang w:val="uk-UA"/>
              </w:rPr>
            </w:pPr>
            <w:r w:rsidRPr="00E0265B">
              <w:rPr>
                <w:rFonts w:cs="Times New Roman"/>
                <w:szCs w:val="28"/>
                <w:lang w:val="uk-UA"/>
              </w:rPr>
              <w:t>грн.</w:t>
            </w:r>
          </w:p>
        </w:tc>
        <w:tc>
          <w:tcPr>
            <w:tcW w:w="1695" w:type="dxa"/>
            <w:vAlign w:val="center"/>
          </w:tcPr>
          <w:p w14:paraId="7329FF9A" w14:textId="77777777" w:rsidR="00BD55C9" w:rsidRPr="00E0265B" w:rsidRDefault="00BD55C9" w:rsidP="000126AA">
            <w:pPr>
              <w:spacing w:line="240" w:lineRule="auto"/>
              <w:ind w:firstLine="0"/>
              <w:jc w:val="center"/>
              <w:rPr>
                <w:rFonts w:cs="Times New Roman"/>
                <w:szCs w:val="28"/>
                <w:lang w:val="uk-UA"/>
              </w:rPr>
            </w:pPr>
            <w:r w:rsidRPr="00E0265B">
              <w:rPr>
                <w:rFonts w:cs="Times New Roman"/>
                <w:szCs w:val="28"/>
                <w:lang w:val="uk-UA"/>
              </w:rPr>
              <w:t>24750</w:t>
            </w:r>
          </w:p>
        </w:tc>
      </w:tr>
    </w:tbl>
    <w:p w14:paraId="7C1DBB3B" w14:textId="77777777" w:rsidR="004D0CE1" w:rsidRPr="00E0265B" w:rsidRDefault="004D0CE1" w:rsidP="004D0CE1">
      <w:pPr>
        <w:rPr>
          <w:b/>
          <w:lang w:val="uk-UA"/>
        </w:rPr>
      </w:pPr>
    </w:p>
    <w:p w14:paraId="1BA4C537" w14:textId="401D9BCF" w:rsidR="000126AA" w:rsidRPr="00E0265B" w:rsidRDefault="000126AA" w:rsidP="000126AA">
      <w:pPr>
        <w:ind w:firstLine="708"/>
        <w:rPr>
          <w:rFonts w:cs="Times New Roman"/>
          <w:szCs w:val="28"/>
          <w:lang w:val="uk-UA"/>
        </w:rPr>
      </w:pPr>
      <w:r w:rsidRPr="00E0265B">
        <w:rPr>
          <w:rFonts w:cs="Times New Roman"/>
          <w:szCs w:val="28"/>
          <w:lang w:val="uk-UA"/>
        </w:rPr>
        <w:t xml:space="preserve">Таблиця </w:t>
      </w:r>
      <w:r w:rsidR="00E71458">
        <w:rPr>
          <w:rFonts w:cs="Times New Roman"/>
          <w:szCs w:val="28"/>
          <w:lang w:val="uk-UA"/>
        </w:rPr>
        <w:t>4</w:t>
      </w:r>
      <w:r w:rsidRPr="00E0265B">
        <w:rPr>
          <w:rFonts w:cs="Times New Roman"/>
          <w:szCs w:val="28"/>
          <w:lang w:val="uk-UA"/>
        </w:rPr>
        <w:t>.2 - Фактори, що зумовлюють економічну доцільність проектних рішень.</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32"/>
        <w:gridCol w:w="1692"/>
        <w:gridCol w:w="1834"/>
        <w:gridCol w:w="2370"/>
      </w:tblGrid>
      <w:tr w:rsidR="000126AA" w:rsidRPr="00E0265B" w14:paraId="6DB612C2" w14:textId="77777777" w:rsidTr="000126AA">
        <w:trPr>
          <w:trHeight w:val="1527"/>
        </w:trPr>
        <w:tc>
          <w:tcPr>
            <w:tcW w:w="3794" w:type="dxa"/>
            <w:vMerge w:val="restart"/>
            <w:vAlign w:val="center"/>
          </w:tcPr>
          <w:p w14:paraId="1B2E8F59" w14:textId="77777777" w:rsidR="000126AA" w:rsidRPr="00E0265B" w:rsidRDefault="000126AA" w:rsidP="00E71458">
            <w:pPr>
              <w:jc w:val="center"/>
              <w:rPr>
                <w:rFonts w:cs="Times New Roman"/>
                <w:szCs w:val="28"/>
                <w:lang w:val="uk-UA"/>
              </w:rPr>
            </w:pPr>
            <w:r w:rsidRPr="00E0265B">
              <w:rPr>
                <w:rFonts w:cs="Times New Roman"/>
                <w:szCs w:val="28"/>
                <w:lang w:val="uk-UA"/>
              </w:rPr>
              <w:t>Найменування показників, що змінюються внаслідок проектних рішень</w:t>
            </w:r>
          </w:p>
        </w:tc>
        <w:tc>
          <w:tcPr>
            <w:tcW w:w="3544" w:type="dxa"/>
            <w:gridSpan w:val="2"/>
            <w:vAlign w:val="center"/>
          </w:tcPr>
          <w:p w14:paraId="643DFDEE" w14:textId="77777777" w:rsidR="000126AA" w:rsidRPr="00E0265B" w:rsidRDefault="000126AA" w:rsidP="000126AA">
            <w:pPr>
              <w:jc w:val="center"/>
              <w:rPr>
                <w:rFonts w:cs="Times New Roman"/>
                <w:szCs w:val="28"/>
                <w:lang w:val="uk-UA"/>
              </w:rPr>
            </w:pPr>
            <w:r w:rsidRPr="00E0265B">
              <w:rPr>
                <w:rFonts w:cs="Times New Roman"/>
                <w:szCs w:val="28"/>
                <w:lang w:val="uk-UA"/>
              </w:rPr>
              <w:t>Зміни</w:t>
            </w:r>
          </w:p>
        </w:tc>
        <w:tc>
          <w:tcPr>
            <w:tcW w:w="2404" w:type="dxa"/>
            <w:vAlign w:val="center"/>
          </w:tcPr>
          <w:p w14:paraId="47CE78E7" w14:textId="2B8BC1CE" w:rsidR="00E71458" w:rsidRDefault="000126AA" w:rsidP="00E71458">
            <w:pPr>
              <w:ind w:firstLine="0"/>
              <w:jc w:val="center"/>
              <w:rPr>
                <w:rFonts w:cs="Times New Roman"/>
                <w:szCs w:val="28"/>
                <w:lang w:val="uk-UA"/>
              </w:rPr>
            </w:pPr>
            <w:r w:rsidRPr="00E0265B">
              <w:rPr>
                <w:rFonts w:cs="Times New Roman"/>
                <w:szCs w:val="28"/>
                <w:lang w:val="uk-UA"/>
              </w:rPr>
              <w:t>Джерело</w:t>
            </w:r>
          </w:p>
          <w:p w14:paraId="394380EF" w14:textId="529F640F" w:rsidR="000126AA" w:rsidRPr="00E0265B" w:rsidRDefault="000126AA" w:rsidP="00E71458">
            <w:pPr>
              <w:ind w:firstLine="0"/>
              <w:jc w:val="center"/>
              <w:rPr>
                <w:rFonts w:cs="Times New Roman"/>
                <w:szCs w:val="28"/>
                <w:lang w:val="uk-UA"/>
              </w:rPr>
            </w:pPr>
            <w:r w:rsidRPr="00E0265B">
              <w:rPr>
                <w:rFonts w:cs="Times New Roman"/>
                <w:szCs w:val="28"/>
                <w:lang w:val="uk-UA"/>
              </w:rPr>
              <w:t>інформації</w:t>
            </w:r>
          </w:p>
        </w:tc>
      </w:tr>
      <w:tr w:rsidR="000126AA" w:rsidRPr="00E0265B" w14:paraId="1A07A754" w14:textId="77777777" w:rsidTr="000126AA">
        <w:trPr>
          <w:trHeight w:val="416"/>
        </w:trPr>
        <w:tc>
          <w:tcPr>
            <w:tcW w:w="3794" w:type="dxa"/>
            <w:vMerge/>
          </w:tcPr>
          <w:p w14:paraId="7CFA96AE" w14:textId="77777777" w:rsidR="000126AA" w:rsidRPr="00E0265B" w:rsidRDefault="000126AA" w:rsidP="000126AA">
            <w:pPr>
              <w:rPr>
                <w:rFonts w:cs="Times New Roman"/>
                <w:szCs w:val="28"/>
                <w:lang w:val="uk-UA"/>
              </w:rPr>
            </w:pPr>
          </w:p>
        </w:tc>
        <w:tc>
          <w:tcPr>
            <w:tcW w:w="1701" w:type="dxa"/>
            <w:vAlign w:val="center"/>
          </w:tcPr>
          <w:p w14:paraId="34739B4E" w14:textId="77777777" w:rsidR="000126AA" w:rsidRPr="00E0265B" w:rsidRDefault="000126AA" w:rsidP="000126AA">
            <w:pPr>
              <w:jc w:val="center"/>
              <w:rPr>
                <w:rFonts w:cs="Times New Roman"/>
                <w:szCs w:val="28"/>
                <w:lang w:val="uk-UA"/>
              </w:rPr>
            </w:pPr>
            <w:r w:rsidRPr="00E0265B">
              <w:rPr>
                <w:rFonts w:cs="Times New Roman"/>
                <w:szCs w:val="28"/>
                <w:lang w:val="uk-UA"/>
              </w:rPr>
              <w:t>абс. т</w:t>
            </w:r>
          </w:p>
        </w:tc>
        <w:tc>
          <w:tcPr>
            <w:tcW w:w="1843" w:type="dxa"/>
            <w:vAlign w:val="center"/>
          </w:tcPr>
          <w:p w14:paraId="5219D02F" w14:textId="77777777" w:rsidR="000126AA" w:rsidRPr="00E0265B" w:rsidRDefault="000126AA" w:rsidP="000126AA">
            <w:pPr>
              <w:jc w:val="center"/>
              <w:rPr>
                <w:rFonts w:cs="Times New Roman"/>
                <w:szCs w:val="28"/>
                <w:lang w:val="uk-UA"/>
              </w:rPr>
            </w:pPr>
            <w:r w:rsidRPr="00E0265B">
              <w:rPr>
                <w:rFonts w:cs="Times New Roman"/>
                <w:szCs w:val="28"/>
                <w:lang w:val="uk-UA"/>
              </w:rPr>
              <w:t>відн. %</w:t>
            </w:r>
          </w:p>
        </w:tc>
        <w:tc>
          <w:tcPr>
            <w:tcW w:w="2404" w:type="dxa"/>
            <w:vMerge w:val="restart"/>
            <w:vAlign w:val="center"/>
          </w:tcPr>
          <w:p w14:paraId="4354748A" w14:textId="77777777" w:rsidR="000126AA" w:rsidRPr="00E0265B" w:rsidRDefault="0008688D" w:rsidP="0008688D">
            <w:pPr>
              <w:ind w:firstLine="0"/>
              <w:rPr>
                <w:rFonts w:cs="Times New Roman"/>
                <w:szCs w:val="28"/>
                <w:lang w:val="uk-UA"/>
              </w:rPr>
            </w:pPr>
            <w:r w:rsidRPr="00E0265B">
              <w:rPr>
                <w:rFonts w:cs="Times New Roman"/>
                <w:szCs w:val="28"/>
                <w:lang w:val="uk-UA"/>
              </w:rPr>
              <w:t xml:space="preserve"> </w:t>
            </w:r>
            <w:r w:rsidR="000126AA" w:rsidRPr="00E0265B">
              <w:rPr>
                <w:rFonts w:cs="Times New Roman"/>
                <w:szCs w:val="28"/>
                <w:lang w:val="uk-UA"/>
              </w:rPr>
              <w:t>ПрАТ «СПЮ»</w:t>
            </w:r>
          </w:p>
        </w:tc>
      </w:tr>
      <w:tr w:rsidR="000126AA" w:rsidRPr="00E0265B" w14:paraId="2C3AD267" w14:textId="77777777" w:rsidTr="000126AA">
        <w:trPr>
          <w:trHeight w:val="751"/>
        </w:trPr>
        <w:tc>
          <w:tcPr>
            <w:tcW w:w="3794" w:type="dxa"/>
            <w:vAlign w:val="center"/>
          </w:tcPr>
          <w:p w14:paraId="32AB0926" w14:textId="77777777" w:rsidR="000126AA" w:rsidRPr="00E0265B" w:rsidRDefault="000126AA" w:rsidP="000126AA">
            <w:pPr>
              <w:rPr>
                <w:rFonts w:cs="Times New Roman"/>
                <w:szCs w:val="28"/>
                <w:lang w:val="uk-UA"/>
              </w:rPr>
            </w:pPr>
            <w:r w:rsidRPr="00E0265B">
              <w:rPr>
                <w:rFonts w:cs="Times New Roman"/>
                <w:szCs w:val="28"/>
                <w:lang w:val="uk-UA"/>
              </w:rPr>
              <w:t>Зменшення браку</w:t>
            </w:r>
          </w:p>
        </w:tc>
        <w:tc>
          <w:tcPr>
            <w:tcW w:w="1701" w:type="dxa"/>
            <w:vAlign w:val="center"/>
          </w:tcPr>
          <w:p w14:paraId="668AC328" w14:textId="77777777" w:rsidR="000126AA" w:rsidRPr="00E0265B" w:rsidRDefault="000126AA" w:rsidP="000126AA">
            <w:pPr>
              <w:jc w:val="center"/>
              <w:rPr>
                <w:rFonts w:cs="Times New Roman"/>
                <w:szCs w:val="28"/>
                <w:lang w:val="uk-UA"/>
              </w:rPr>
            </w:pPr>
            <w:r w:rsidRPr="00E0265B">
              <w:rPr>
                <w:rFonts w:cs="Times New Roman"/>
                <w:szCs w:val="28"/>
                <w:lang w:val="uk-UA"/>
              </w:rPr>
              <w:t>65</w:t>
            </w:r>
          </w:p>
        </w:tc>
        <w:tc>
          <w:tcPr>
            <w:tcW w:w="1843" w:type="dxa"/>
            <w:vAlign w:val="center"/>
          </w:tcPr>
          <w:p w14:paraId="746DB2E4" w14:textId="77777777" w:rsidR="000126AA" w:rsidRPr="00E0265B" w:rsidRDefault="000126AA" w:rsidP="000126AA">
            <w:pPr>
              <w:jc w:val="center"/>
              <w:rPr>
                <w:rFonts w:cs="Times New Roman"/>
                <w:szCs w:val="28"/>
                <w:lang w:val="uk-UA"/>
              </w:rPr>
            </w:pPr>
            <w:r w:rsidRPr="00E0265B">
              <w:rPr>
                <w:rFonts w:cs="Times New Roman"/>
                <w:szCs w:val="28"/>
                <w:lang w:val="uk-UA"/>
              </w:rPr>
              <w:t>17</w:t>
            </w:r>
          </w:p>
        </w:tc>
        <w:tc>
          <w:tcPr>
            <w:tcW w:w="2404" w:type="dxa"/>
            <w:vMerge/>
          </w:tcPr>
          <w:p w14:paraId="2F74BB1B" w14:textId="77777777" w:rsidR="000126AA" w:rsidRPr="00E0265B" w:rsidRDefault="000126AA" w:rsidP="000126AA">
            <w:pPr>
              <w:rPr>
                <w:rFonts w:cs="Times New Roman"/>
                <w:szCs w:val="28"/>
                <w:lang w:val="uk-UA"/>
              </w:rPr>
            </w:pPr>
          </w:p>
        </w:tc>
      </w:tr>
    </w:tbl>
    <w:p w14:paraId="67A679DB" w14:textId="77777777" w:rsidR="000126AA" w:rsidRPr="00E0265B" w:rsidRDefault="000126AA" w:rsidP="000126AA">
      <w:pPr>
        <w:rPr>
          <w:rFonts w:cs="Times New Roman"/>
          <w:szCs w:val="28"/>
          <w:lang w:val="uk-UA"/>
        </w:rPr>
      </w:pPr>
    </w:p>
    <w:p w14:paraId="789DA87D" w14:textId="5F573900" w:rsidR="000126AA" w:rsidRPr="00E0265B" w:rsidRDefault="00E71458" w:rsidP="000126AA">
      <w:pPr>
        <w:ind w:firstLine="708"/>
        <w:rPr>
          <w:rFonts w:cs="Times New Roman"/>
          <w:szCs w:val="28"/>
          <w:lang w:val="uk-UA"/>
        </w:rPr>
      </w:pPr>
      <w:r>
        <w:rPr>
          <w:rFonts w:cs="Times New Roman"/>
          <w:szCs w:val="28"/>
          <w:lang w:val="uk-UA"/>
        </w:rPr>
        <w:t>4</w:t>
      </w:r>
      <w:r w:rsidR="000126AA" w:rsidRPr="00E0265B">
        <w:rPr>
          <w:rFonts w:cs="Times New Roman"/>
          <w:szCs w:val="28"/>
          <w:lang w:val="uk-UA"/>
        </w:rPr>
        <w:t xml:space="preserve">.2 </w:t>
      </w:r>
      <w:r w:rsidR="000126AA" w:rsidRPr="00E0265B">
        <w:rPr>
          <w:rFonts w:cs="Times New Roman"/>
          <w:b/>
          <w:szCs w:val="28"/>
          <w:lang w:val="uk-UA"/>
        </w:rPr>
        <w:t>Розрахунок інвестиційних потреб за проектом</w:t>
      </w:r>
    </w:p>
    <w:p w14:paraId="5355ACC2" w14:textId="77777777" w:rsidR="004D0CE1" w:rsidRPr="00E0265B" w:rsidRDefault="004D0CE1" w:rsidP="0036566E">
      <w:pPr>
        <w:spacing w:after="160" w:line="259" w:lineRule="auto"/>
        <w:ind w:firstLine="708"/>
        <w:jc w:val="left"/>
        <w:rPr>
          <w:rFonts w:cs="Times New Roman"/>
          <w:szCs w:val="28"/>
          <w:lang w:val="uk-UA"/>
        </w:rPr>
      </w:pPr>
    </w:p>
    <w:p w14:paraId="18D1774E" w14:textId="77777777" w:rsidR="000126AA" w:rsidRPr="00E0265B" w:rsidRDefault="000126AA" w:rsidP="000126AA">
      <w:pPr>
        <w:ind w:firstLine="708"/>
        <w:rPr>
          <w:rFonts w:cs="Times New Roman"/>
          <w:szCs w:val="28"/>
          <w:lang w:val="uk-UA"/>
        </w:rPr>
      </w:pPr>
      <w:r w:rsidRPr="00E0265B">
        <w:rPr>
          <w:rFonts w:cs="Times New Roman"/>
          <w:szCs w:val="28"/>
          <w:lang w:val="uk-UA"/>
        </w:rPr>
        <w:t>Витрати, пов'язані з придбанням технічних засобів вказані в таблиці 3.3.</w:t>
      </w:r>
    </w:p>
    <w:p w14:paraId="36DAA33C" w14:textId="77777777" w:rsidR="000126AA" w:rsidRPr="00E0265B" w:rsidRDefault="000126AA" w:rsidP="000126AA">
      <w:pPr>
        <w:ind w:firstLine="708"/>
        <w:rPr>
          <w:rFonts w:cs="Times New Roman"/>
          <w:szCs w:val="28"/>
          <w:lang w:val="uk-UA"/>
        </w:rPr>
      </w:pPr>
      <w:r w:rsidRPr="00E0265B">
        <w:rPr>
          <w:rFonts w:cs="Times New Roman"/>
          <w:szCs w:val="28"/>
          <w:lang w:val="uk-UA"/>
        </w:rPr>
        <w:t>Склад технічних засобів відповідає результатам функціональної та проектної компоновки системи.</w:t>
      </w:r>
    </w:p>
    <w:p w14:paraId="7CB4FB9A" w14:textId="77777777" w:rsidR="007F16F1" w:rsidRPr="00E0265B" w:rsidRDefault="007F16F1" w:rsidP="007F16F1">
      <w:pPr>
        <w:ind w:firstLine="708"/>
        <w:rPr>
          <w:rFonts w:cs="Times New Roman"/>
          <w:szCs w:val="28"/>
          <w:lang w:val="uk-UA"/>
        </w:rPr>
      </w:pPr>
    </w:p>
    <w:p w14:paraId="462535BC" w14:textId="77777777" w:rsidR="007F16F1" w:rsidRPr="00E0265B" w:rsidRDefault="007F16F1" w:rsidP="007F16F1">
      <w:pPr>
        <w:ind w:firstLine="708"/>
        <w:rPr>
          <w:rFonts w:cs="Times New Roman"/>
          <w:szCs w:val="28"/>
          <w:lang w:val="uk-UA"/>
        </w:rPr>
      </w:pPr>
    </w:p>
    <w:p w14:paraId="1C8B51A1" w14:textId="77777777" w:rsidR="007F16F1" w:rsidRPr="00E0265B" w:rsidRDefault="007F16F1" w:rsidP="007F16F1">
      <w:pPr>
        <w:ind w:firstLine="708"/>
        <w:rPr>
          <w:rFonts w:cs="Times New Roman"/>
          <w:szCs w:val="28"/>
          <w:lang w:val="uk-UA"/>
        </w:rPr>
      </w:pPr>
    </w:p>
    <w:p w14:paraId="27C74948" w14:textId="77777777" w:rsidR="007F16F1" w:rsidRPr="00E0265B" w:rsidRDefault="007F16F1" w:rsidP="007F16F1">
      <w:pPr>
        <w:ind w:firstLine="708"/>
        <w:rPr>
          <w:rFonts w:cs="Times New Roman"/>
          <w:szCs w:val="28"/>
          <w:lang w:val="uk-UA"/>
        </w:rPr>
      </w:pPr>
    </w:p>
    <w:p w14:paraId="2353270D" w14:textId="77777777" w:rsidR="007F16F1" w:rsidRPr="00E0265B" w:rsidRDefault="007F16F1" w:rsidP="007F16F1">
      <w:pPr>
        <w:ind w:firstLine="708"/>
        <w:rPr>
          <w:rFonts w:cs="Times New Roman"/>
          <w:szCs w:val="28"/>
          <w:lang w:val="uk-UA"/>
        </w:rPr>
      </w:pPr>
    </w:p>
    <w:p w14:paraId="480DD3AC" w14:textId="77777777" w:rsidR="007F16F1" w:rsidRPr="00E0265B" w:rsidRDefault="007F16F1" w:rsidP="007F16F1">
      <w:pPr>
        <w:ind w:firstLine="708"/>
        <w:rPr>
          <w:rFonts w:cs="Times New Roman"/>
          <w:szCs w:val="28"/>
          <w:lang w:val="uk-UA"/>
        </w:rPr>
      </w:pPr>
    </w:p>
    <w:p w14:paraId="557E3EEE" w14:textId="77777777" w:rsidR="007F16F1" w:rsidRPr="00E0265B" w:rsidRDefault="007F16F1" w:rsidP="007F16F1">
      <w:pPr>
        <w:ind w:firstLine="708"/>
        <w:rPr>
          <w:rFonts w:cs="Times New Roman"/>
          <w:szCs w:val="28"/>
          <w:lang w:val="uk-UA"/>
        </w:rPr>
      </w:pPr>
    </w:p>
    <w:p w14:paraId="67411B4E" w14:textId="77777777" w:rsidR="007F16F1" w:rsidRPr="00E0265B" w:rsidRDefault="007F16F1" w:rsidP="007F16F1">
      <w:pPr>
        <w:ind w:firstLine="708"/>
        <w:rPr>
          <w:rFonts w:cs="Times New Roman"/>
          <w:szCs w:val="28"/>
          <w:lang w:val="uk-UA"/>
        </w:rPr>
      </w:pPr>
    </w:p>
    <w:p w14:paraId="47C1804A" w14:textId="77777777" w:rsidR="007F16F1" w:rsidRPr="00E0265B" w:rsidRDefault="007F16F1" w:rsidP="007F16F1">
      <w:pPr>
        <w:ind w:firstLine="708"/>
        <w:rPr>
          <w:rFonts w:cs="Times New Roman"/>
          <w:szCs w:val="28"/>
          <w:lang w:val="uk-UA"/>
        </w:rPr>
      </w:pPr>
    </w:p>
    <w:p w14:paraId="65636182" w14:textId="77777777" w:rsidR="007F16F1" w:rsidRPr="00E0265B" w:rsidRDefault="007F16F1" w:rsidP="007F16F1">
      <w:pPr>
        <w:ind w:firstLine="708"/>
        <w:rPr>
          <w:rFonts w:cs="Times New Roman"/>
          <w:szCs w:val="28"/>
          <w:lang w:val="uk-UA"/>
        </w:rPr>
      </w:pPr>
    </w:p>
    <w:p w14:paraId="30A0B522" w14:textId="2D105DE4" w:rsidR="000126AA" w:rsidRPr="00E0265B" w:rsidRDefault="000126AA" w:rsidP="000126AA">
      <w:pPr>
        <w:ind w:firstLine="708"/>
        <w:rPr>
          <w:rFonts w:cs="Times New Roman"/>
          <w:szCs w:val="28"/>
          <w:lang w:val="uk-UA"/>
        </w:rPr>
      </w:pPr>
      <w:r w:rsidRPr="00E0265B">
        <w:rPr>
          <w:rFonts w:cs="Times New Roman"/>
          <w:szCs w:val="28"/>
          <w:lang w:val="uk-UA"/>
        </w:rPr>
        <w:lastRenderedPageBreak/>
        <w:t xml:space="preserve">Таблиця </w:t>
      </w:r>
      <w:r w:rsidR="00E71458">
        <w:rPr>
          <w:rFonts w:cs="Times New Roman"/>
          <w:szCs w:val="28"/>
          <w:lang w:val="uk-UA"/>
        </w:rPr>
        <w:t>4</w:t>
      </w:r>
      <w:r w:rsidRPr="00E0265B">
        <w:rPr>
          <w:rFonts w:cs="Times New Roman"/>
          <w:szCs w:val="28"/>
          <w:lang w:val="uk-UA"/>
        </w:rPr>
        <w:t>.3 - Вартість технічних засобів системи автоматизації</w:t>
      </w:r>
    </w:p>
    <w:tbl>
      <w:tblPr>
        <w:tblW w:w="974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80"/>
        <w:gridCol w:w="1559"/>
        <w:gridCol w:w="1244"/>
        <w:gridCol w:w="882"/>
        <w:gridCol w:w="937"/>
        <w:gridCol w:w="1190"/>
        <w:gridCol w:w="984"/>
        <w:gridCol w:w="966"/>
      </w:tblGrid>
      <w:tr w:rsidR="000126AA" w:rsidRPr="00E0265B" w14:paraId="7779B50A" w14:textId="77777777" w:rsidTr="00ED0528">
        <w:trPr>
          <w:cantSplit/>
          <w:trHeight w:val="2607"/>
          <w:jc w:val="center"/>
        </w:trPr>
        <w:tc>
          <w:tcPr>
            <w:tcW w:w="1980" w:type="dxa"/>
            <w:textDirection w:val="btLr"/>
            <w:vAlign w:val="center"/>
          </w:tcPr>
          <w:p w14:paraId="2051AB53" w14:textId="77777777" w:rsidR="000126AA" w:rsidRPr="00E0265B" w:rsidRDefault="000126AA" w:rsidP="00ED0528">
            <w:pPr>
              <w:spacing w:line="240" w:lineRule="auto"/>
              <w:ind w:left="113" w:right="113"/>
              <w:jc w:val="center"/>
              <w:rPr>
                <w:rFonts w:cs="Times New Roman"/>
                <w:sz w:val="24"/>
                <w:szCs w:val="24"/>
                <w:lang w:val="uk-UA"/>
              </w:rPr>
            </w:pPr>
            <w:r w:rsidRPr="00E0265B">
              <w:rPr>
                <w:rFonts w:cs="Times New Roman"/>
                <w:sz w:val="24"/>
                <w:szCs w:val="24"/>
                <w:lang w:val="uk-UA"/>
              </w:rPr>
              <w:t>Група та вид основних фондів</w:t>
            </w:r>
          </w:p>
        </w:tc>
        <w:tc>
          <w:tcPr>
            <w:tcW w:w="1559" w:type="dxa"/>
            <w:textDirection w:val="btLr"/>
            <w:vAlign w:val="center"/>
          </w:tcPr>
          <w:p w14:paraId="78265E0C" w14:textId="77777777" w:rsidR="000126AA" w:rsidRPr="00E0265B" w:rsidRDefault="000126AA" w:rsidP="00ED0528">
            <w:pPr>
              <w:spacing w:line="240" w:lineRule="auto"/>
              <w:ind w:left="113" w:right="113"/>
              <w:jc w:val="center"/>
              <w:rPr>
                <w:rFonts w:cs="Times New Roman"/>
                <w:sz w:val="24"/>
                <w:szCs w:val="24"/>
                <w:lang w:val="uk-UA"/>
              </w:rPr>
            </w:pPr>
            <w:r w:rsidRPr="00E0265B">
              <w:rPr>
                <w:rFonts w:cs="Times New Roman"/>
                <w:sz w:val="24"/>
                <w:szCs w:val="24"/>
                <w:lang w:val="uk-UA"/>
              </w:rPr>
              <w:t>Тип, марка</w:t>
            </w:r>
          </w:p>
        </w:tc>
        <w:tc>
          <w:tcPr>
            <w:tcW w:w="1244" w:type="dxa"/>
            <w:textDirection w:val="btLr"/>
            <w:vAlign w:val="center"/>
          </w:tcPr>
          <w:p w14:paraId="72F2FCD3" w14:textId="77777777" w:rsidR="000126AA" w:rsidRPr="00E0265B" w:rsidRDefault="000126AA" w:rsidP="00ED0528">
            <w:pPr>
              <w:spacing w:line="240" w:lineRule="auto"/>
              <w:ind w:left="113" w:right="113"/>
              <w:jc w:val="center"/>
              <w:rPr>
                <w:rFonts w:cs="Times New Roman"/>
                <w:sz w:val="24"/>
                <w:szCs w:val="24"/>
                <w:lang w:val="uk-UA"/>
              </w:rPr>
            </w:pPr>
            <w:r w:rsidRPr="00E0265B">
              <w:rPr>
                <w:rFonts w:cs="Times New Roman"/>
                <w:sz w:val="24"/>
                <w:szCs w:val="24"/>
                <w:lang w:val="uk-UA"/>
              </w:rPr>
              <w:t>Кількість</w:t>
            </w:r>
          </w:p>
        </w:tc>
        <w:tc>
          <w:tcPr>
            <w:tcW w:w="882" w:type="dxa"/>
            <w:textDirection w:val="btLr"/>
            <w:vAlign w:val="center"/>
          </w:tcPr>
          <w:p w14:paraId="6EDA1E44" w14:textId="77777777" w:rsidR="000126AA" w:rsidRPr="00E0265B" w:rsidRDefault="000126AA" w:rsidP="00ED0528">
            <w:pPr>
              <w:spacing w:line="240" w:lineRule="auto"/>
              <w:ind w:left="113" w:right="113"/>
              <w:jc w:val="center"/>
              <w:rPr>
                <w:rFonts w:cs="Times New Roman"/>
                <w:sz w:val="24"/>
                <w:szCs w:val="24"/>
                <w:lang w:val="uk-UA"/>
              </w:rPr>
            </w:pPr>
            <w:r w:rsidRPr="00E0265B">
              <w:rPr>
                <w:rFonts w:cs="Times New Roman"/>
                <w:sz w:val="24"/>
                <w:szCs w:val="24"/>
                <w:lang w:val="uk-UA"/>
              </w:rPr>
              <w:t>Ціна за одиницю (тис. грн.)</w:t>
            </w:r>
          </w:p>
        </w:tc>
        <w:tc>
          <w:tcPr>
            <w:tcW w:w="937" w:type="dxa"/>
            <w:textDirection w:val="btLr"/>
            <w:vAlign w:val="center"/>
          </w:tcPr>
          <w:p w14:paraId="40C7FB08" w14:textId="77777777" w:rsidR="000126AA" w:rsidRPr="00E0265B" w:rsidRDefault="000126AA" w:rsidP="00ED0528">
            <w:pPr>
              <w:spacing w:line="240" w:lineRule="auto"/>
              <w:ind w:left="113" w:right="113"/>
              <w:jc w:val="center"/>
              <w:rPr>
                <w:rFonts w:cs="Times New Roman"/>
                <w:sz w:val="24"/>
                <w:szCs w:val="24"/>
                <w:lang w:val="uk-UA"/>
              </w:rPr>
            </w:pPr>
            <w:r w:rsidRPr="00E0265B">
              <w:rPr>
                <w:rFonts w:cs="Times New Roman"/>
                <w:sz w:val="24"/>
                <w:szCs w:val="24"/>
                <w:lang w:val="uk-UA"/>
              </w:rPr>
              <w:t>Сума (тис. грн.)</w:t>
            </w:r>
          </w:p>
        </w:tc>
        <w:tc>
          <w:tcPr>
            <w:tcW w:w="1190" w:type="dxa"/>
            <w:textDirection w:val="btLr"/>
            <w:vAlign w:val="center"/>
          </w:tcPr>
          <w:p w14:paraId="52F64423" w14:textId="77777777" w:rsidR="000126AA" w:rsidRPr="00E0265B" w:rsidRDefault="000126AA" w:rsidP="00ED0528">
            <w:pPr>
              <w:spacing w:line="240" w:lineRule="auto"/>
              <w:ind w:left="113" w:right="113"/>
              <w:jc w:val="center"/>
              <w:rPr>
                <w:rFonts w:cs="Times New Roman"/>
                <w:sz w:val="24"/>
                <w:szCs w:val="24"/>
                <w:lang w:val="uk-UA"/>
              </w:rPr>
            </w:pPr>
            <w:r w:rsidRPr="00E0265B">
              <w:rPr>
                <w:rFonts w:cs="Times New Roman"/>
                <w:sz w:val="24"/>
                <w:szCs w:val="24"/>
                <w:lang w:val="uk-UA"/>
              </w:rPr>
              <w:t>Витрати на транспортування 5% (тис. грн.)</w:t>
            </w:r>
          </w:p>
        </w:tc>
        <w:tc>
          <w:tcPr>
            <w:tcW w:w="984" w:type="dxa"/>
            <w:textDirection w:val="btLr"/>
            <w:vAlign w:val="center"/>
          </w:tcPr>
          <w:p w14:paraId="4CA0D193" w14:textId="77777777" w:rsidR="000126AA" w:rsidRPr="00E0265B" w:rsidRDefault="000126AA" w:rsidP="00ED0528">
            <w:pPr>
              <w:spacing w:line="240" w:lineRule="auto"/>
              <w:ind w:left="113" w:right="113"/>
              <w:jc w:val="center"/>
              <w:rPr>
                <w:rFonts w:cs="Times New Roman"/>
                <w:sz w:val="24"/>
                <w:szCs w:val="24"/>
                <w:lang w:val="uk-UA"/>
              </w:rPr>
            </w:pPr>
            <w:r w:rsidRPr="00E0265B">
              <w:rPr>
                <w:rFonts w:cs="Times New Roman"/>
                <w:sz w:val="24"/>
                <w:szCs w:val="24"/>
                <w:lang w:val="uk-UA"/>
              </w:rPr>
              <w:t>Витрати на монтаж та пуско-наладку 15% (тис. грн.)</w:t>
            </w:r>
          </w:p>
        </w:tc>
        <w:tc>
          <w:tcPr>
            <w:tcW w:w="966" w:type="dxa"/>
            <w:textDirection w:val="btLr"/>
            <w:vAlign w:val="center"/>
          </w:tcPr>
          <w:p w14:paraId="5094CC98" w14:textId="77777777" w:rsidR="000126AA" w:rsidRPr="00E0265B" w:rsidRDefault="000126AA" w:rsidP="00ED0528">
            <w:pPr>
              <w:spacing w:line="240" w:lineRule="auto"/>
              <w:ind w:left="113" w:right="113"/>
              <w:jc w:val="center"/>
              <w:rPr>
                <w:rFonts w:cs="Times New Roman"/>
                <w:sz w:val="24"/>
                <w:szCs w:val="24"/>
                <w:lang w:val="uk-UA"/>
              </w:rPr>
            </w:pPr>
            <w:r w:rsidRPr="00E0265B">
              <w:rPr>
                <w:rFonts w:cs="Times New Roman"/>
                <w:sz w:val="24"/>
                <w:szCs w:val="24"/>
                <w:lang w:val="uk-UA"/>
              </w:rPr>
              <w:t>Всього капітальних вкладень (инвестицій) тис. грн.</w:t>
            </w:r>
          </w:p>
        </w:tc>
      </w:tr>
      <w:tr w:rsidR="00AC1B3A" w:rsidRPr="00E0265B" w14:paraId="6387B180" w14:textId="77777777" w:rsidTr="00ED0528">
        <w:trPr>
          <w:jc w:val="center"/>
        </w:trPr>
        <w:tc>
          <w:tcPr>
            <w:tcW w:w="1980" w:type="dxa"/>
            <w:vAlign w:val="center"/>
          </w:tcPr>
          <w:p w14:paraId="132327F6" w14:textId="77777777" w:rsidR="00AC1B3A" w:rsidRPr="00E0265B" w:rsidRDefault="00AC1B3A" w:rsidP="007F16F1">
            <w:pPr>
              <w:ind w:firstLine="0"/>
              <w:jc w:val="left"/>
              <w:rPr>
                <w:rFonts w:cs="Times New Roman"/>
                <w:szCs w:val="28"/>
                <w:lang w:val="uk-UA"/>
              </w:rPr>
            </w:pPr>
            <w:r w:rsidRPr="00E0265B">
              <w:rPr>
                <w:rFonts w:cs="Times New Roman"/>
                <w:szCs w:val="28"/>
                <w:lang w:val="uk-UA"/>
              </w:rPr>
              <w:t>комплектуючі ПК</w:t>
            </w:r>
          </w:p>
        </w:tc>
        <w:tc>
          <w:tcPr>
            <w:tcW w:w="1559" w:type="dxa"/>
            <w:vAlign w:val="center"/>
          </w:tcPr>
          <w:p w14:paraId="46C0CE6D" w14:textId="77777777" w:rsidR="00AC1B3A" w:rsidRPr="00E0265B" w:rsidRDefault="00AC1B3A" w:rsidP="007F16F1">
            <w:pPr>
              <w:ind w:firstLine="0"/>
              <w:jc w:val="left"/>
              <w:rPr>
                <w:rFonts w:cs="Times New Roman"/>
                <w:szCs w:val="28"/>
                <w:lang w:val="uk-UA"/>
              </w:rPr>
            </w:pPr>
            <w:r w:rsidRPr="00E0265B">
              <w:rPr>
                <w:rFonts w:cs="Times New Roman"/>
                <w:szCs w:val="28"/>
                <w:lang w:val="uk-UA"/>
              </w:rPr>
              <w:t>IPC-6806</w:t>
            </w:r>
          </w:p>
        </w:tc>
        <w:tc>
          <w:tcPr>
            <w:tcW w:w="1244" w:type="dxa"/>
            <w:vAlign w:val="center"/>
          </w:tcPr>
          <w:p w14:paraId="6DBBFF11" w14:textId="77777777" w:rsidR="00AC1B3A" w:rsidRPr="00E0265B" w:rsidRDefault="00AC1B3A" w:rsidP="00523839">
            <w:pPr>
              <w:jc w:val="center"/>
              <w:rPr>
                <w:rFonts w:cs="Times New Roman"/>
                <w:szCs w:val="28"/>
                <w:lang w:val="uk-UA"/>
              </w:rPr>
            </w:pPr>
            <w:r w:rsidRPr="00E0265B">
              <w:rPr>
                <w:rFonts w:cs="Times New Roman"/>
                <w:szCs w:val="28"/>
                <w:lang w:val="uk-UA"/>
              </w:rPr>
              <w:t>1</w:t>
            </w:r>
          </w:p>
        </w:tc>
        <w:tc>
          <w:tcPr>
            <w:tcW w:w="882" w:type="dxa"/>
            <w:vAlign w:val="center"/>
          </w:tcPr>
          <w:p w14:paraId="6035165A" w14:textId="77777777" w:rsidR="00AC1B3A" w:rsidRPr="00E0265B" w:rsidRDefault="006C3ED9" w:rsidP="00523839">
            <w:pPr>
              <w:ind w:firstLine="0"/>
              <w:jc w:val="center"/>
              <w:rPr>
                <w:rFonts w:cs="Times New Roman"/>
                <w:szCs w:val="28"/>
                <w:lang w:val="uk-UA"/>
              </w:rPr>
            </w:pPr>
            <w:r w:rsidRPr="00E0265B">
              <w:rPr>
                <w:rFonts w:cs="Times New Roman"/>
                <w:szCs w:val="28"/>
                <w:lang w:val="uk-UA"/>
              </w:rPr>
              <w:t>9</w:t>
            </w:r>
          </w:p>
        </w:tc>
        <w:tc>
          <w:tcPr>
            <w:tcW w:w="937" w:type="dxa"/>
            <w:vAlign w:val="center"/>
          </w:tcPr>
          <w:p w14:paraId="6FA7592D" w14:textId="77777777" w:rsidR="00AC1B3A" w:rsidRPr="00E0265B" w:rsidRDefault="008E4695" w:rsidP="00523839">
            <w:pPr>
              <w:ind w:firstLine="0"/>
              <w:jc w:val="center"/>
              <w:rPr>
                <w:rFonts w:cs="Times New Roman"/>
                <w:szCs w:val="28"/>
                <w:lang w:val="uk-UA"/>
              </w:rPr>
            </w:pPr>
            <w:r w:rsidRPr="00E0265B">
              <w:rPr>
                <w:rFonts w:cs="Times New Roman"/>
                <w:szCs w:val="28"/>
                <w:lang w:val="uk-UA"/>
              </w:rPr>
              <w:t>9</w:t>
            </w:r>
          </w:p>
        </w:tc>
        <w:tc>
          <w:tcPr>
            <w:tcW w:w="1190" w:type="dxa"/>
            <w:vAlign w:val="center"/>
          </w:tcPr>
          <w:p w14:paraId="0215156D" w14:textId="77777777" w:rsidR="00AC1B3A" w:rsidRPr="00E0265B" w:rsidRDefault="00AC1B3A" w:rsidP="00523839">
            <w:pPr>
              <w:ind w:firstLine="0"/>
              <w:jc w:val="center"/>
              <w:rPr>
                <w:rFonts w:cs="Times New Roman"/>
                <w:szCs w:val="28"/>
                <w:lang w:val="uk-UA"/>
              </w:rPr>
            </w:pPr>
            <w:r w:rsidRPr="00E0265B">
              <w:rPr>
                <w:rFonts w:cs="Times New Roman"/>
                <w:szCs w:val="28"/>
                <w:lang w:val="uk-UA"/>
              </w:rPr>
              <w:t>0,22</w:t>
            </w:r>
          </w:p>
        </w:tc>
        <w:tc>
          <w:tcPr>
            <w:tcW w:w="984" w:type="dxa"/>
            <w:vAlign w:val="center"/>
          </w:tcPr>
          <w:p w14:paraId="7DE3B6A8" w14:textId="77777777" w:rsidR="00AC1B3A" w:rsidRPr="00E0265B" w:rsidRDefault="00AC1B3A" w:rsidP="00523839">
            <w:pPr>
              <w:ind w:firstLine="0"/>
              <w:jc w:val="center"/>
              <w:rPr>
                <w:rFonts w:cs="Times New Roman"/>
                <w:szCs w:val="28"/>
                <w:lang w:val="uk-UA"/>
              </w:rPr>
            </w:pPr>
            <w:r w:rsidRPr="00E0265B">
              <w:rPr>
                <w:rFonts w:cs="Times New Roman"/>
                <w:szCs w:val="28"/>
                <w:lang w:val="uk-UA"/>
              </w:rPr>
              <w:t>0,66</w:t>
            </w:r>
          </w:p>
        </w:tc>
        <w:tc>
          <w:tcPr>
            <w:tcW w:w="966" w:type="dxa"/>
            <w:vAlign w:val="center"/>
          </w:tcPr>
          <w:p w14:paraId="23E356DA" w14:textId="77777777" w:rsidR="00AC1B3A" w:rsidRPr="00E0265B" w:rsidRDefault="006C3ED9" w:rsidP="00523839">
            <w:pPr>
              <w:ind w:firstLine="0"/>
              <w:jc w:val="center"/>
              <w:rPr>
                <w:rFonts w:cs="Times New Roman"/>
                <w:szCs w:val="28"/>
                <w:lang w:val="uk-UA"/>
              </w:rPr>
            </w:pPr>
            <w:r w:rsidRPr="00E0265B">
              <w:rPr>
                <w:rFonts w:cs="Times New Roman"/>
                <w:szCs w:val="28"/>
                <w:lang w:val="uk-UA"/>
              </w:rPr>
              <w:t>14</w:t>
            </w:r>
            <w:r w:rsidR="00AC1B3A" w:rsidRPr="00E0265B">
              <w:rPr>
                <w:rFonts w:cs="Times New Roman"/>
                <w:szCs w:val="28"/>
                <w:lang w:val="uk-UA"/>
              </w:rPr>
              <w:t>,28</w:t>
            </w:r>
          </w:p>
        </w:tc>
      </w:tr>
      <w:tr w:rsidR="00AC1B3A" w:rsidRPr="00E0265B" w14:paraId="36D54CE5" w14:textId="77777777" w:rsidTr="00ED0528">
        <w:trPr>
          <w:jc w:val="center"/>
        </w:trPr>
        <w:tc>
          <w:tcPr>
            <w:tcW w:w="1980" w:type="dxa"/>
            <w:vAlign w:val="center"/>
          </w:tcPr>
          <w:p w14:paraId="67B16034" w14:textId="77777777" w:rsidR="00AC1B3A" w:rsidRPr="00E0265B" w:rsidRDefault="00AC1B3A" w:rsidP="007F16F1">
            <w:pPr>
              <w:ind w:firstLine="0"/>
              <w:jc w:val="left"/>
              <w:rPr>
                <w:rFonts w:cs="Times New Roman"/>
                <w:szCs w:val="28"/>
                <w:lang w:val="uk-UA"/>
              </w:rPr>
            </w:pPr>
            <w:r w:rsidRPr="00E0265B">
              <w:rPr>
                <w:rFonts w:cs="Times New Roman"/>
                <w:szCs w:val="28"/>
                <w:lang w:val="uk-UA"/>
              </w:rPr>
              <w:t>Комплектуючі ПК</w:t>
            </w:r>
          </w:p>
        </w:tc>
        <w:tc>
          <w:tcPr>
            <w:tcW w:w="1559" w:type="dxa"/>
            <w:vAlign w:val="center"/>
          </w:tcPr>
          <w:p w14:paraId="1AC48987" w14:textId="77777777" w:rsidR="00AC1B3A" w:rsidRPr="00E0265B" w:rsidRDefault="00AC1B3A" w:rsidP="007F16F1">
            <w:pPr>
              <w:ind w:firstLine="0"/>
              <w:jc w:val="left"/>
              <w:rPr>
                <w:rFonts w:cs="Times New Roman"/>
                <w:szCs w:val="28"/>
                <w:lang w:val="uk-UA"/>
              </w:rPr>
            </w:pPr>
            <w:r w:rsidRPr="00E0265B">
              <w:rPr>
                <w:rFonts w:cs="Times New Roman"/>
                <w:szCs w:val="28"/>
                <w:lang w:val="uk-UA"/>
              </w:rPr>
              <w:t>PCA 6106З3-С01</w:t>
            </w:r>
          </w:p>
        </w:tc>
        <w:tc>
          <w:tcPr>
            <w:tcW w:w="1244" w:type="dxa"/>
            <w:vAlign w:val="center"/>
          </w:tcPr>
          <w:p w14:paraId="00DCC355" w14:textId="77777777" w:rsidR="00AC1B3A" w:rsidRPr="00E0265B" w:rsidRDefault="00AC1B3A" w:rsidP="00523839">
            <w:pPr>
              <w:jc w:val="center"/>
              <w:rPr>
                <w:rFonts w:cs="Times New Roman"/>
                <w:szCs w:val="28"/>
                <w:lang w:val="uk-UA"/>
              </w:rPr>
            </w:pPr>
            <w:r w:rsidRPr="00E0265B">
              <w:rPr>
                <w:rFonts w:cs="Times New Roman"/>
                <w:szCs w:val="28"/>
                <w:lang w:val="uk-UA"/>
              </w:rPr>
              <w:t>1</w:t>
            </w:r>
          </w:p>
        </w:tc>
        <w:tc>
          <w:tcPr>
            <w:tcW w:w="882" w:type="dxa"/>
            <w:vAlign w:val="center"/>
          </w:tcPr>
          <w:p w14:paraId="303E4BB4" w14:textId="67D06BA8" w:rsidR="00AC1B3A" w:rsidRPr="00E0265B" w:rsidRDefault="00BA5FF8" w:rsidP="00523839">
            <w:pPr>
              <w:ind w:firstLine="0"/>
              <w:jc w:val="center"/>
              <w:rPr>
                <w:rFonts w:cs="Times New Roman"/>
                <w:szCs w:val="28"/>
                <w:lang w:val="uk-UA"/>
              </w:rPr>
            </w:pPr>
            <w:r>
              <w:rPr>
                <w:rFonts w:cs="Times New Roman"/>
                <w:szCs w:val="28"/>
                <w:lang w:val="uk-UA"/>
              </w:rPr>
              <w:t>1</w:t>
            </w:r>
            <w:r w:rsidR="006C3ED9" w:rsidRPr="00E0265B">
              <w:rPr>
                <w:rFonts w:cs="Times New Roman"/>
                <w:szCs w:val="28"/>
                <w:lang w:val="uk-UA"/>
              </w:rPr>
              <w:t>4,42</w:t>
            </w:r>
          </w:p>
        </w:tc>
        <w:tc>
          <w:tcPr>
            <w:tcW w:w="937" w:type="dxa"/>
            <w:vAlign w:val="center"/>
          </w:tcPr>
          <w:p w14:paraId="60EAF83B" w14:textId="7C8ED8D8" w:rsidR="00AC1B3A" w:rsidRPr="00E0265B" w:rsidRDefault="00BA5FF8" w:rsidP="00523839">
            <w:pPr>
              <w:ind w:firstLine="0"/>
              <w:jc w:val="center"/>
              <w:rPr>
                <w:rFonts w:cs="Times New Roman"/>
                <w:szCs w:val="28"/>
                <w:lang w:val="uk-UA"/>
              </w:rPr>
            </w:pPr>
            <w:r>
              <w:rPr>
                <w:rFonts w:cs="Times New Roman"/>
                <w:szCs w:val="28"/>
                <w:lang w:val="uk-UA"/>
              </w:rPr>
              <w:t>1</w:t>
            </w:r>
            <w:r w:rsidR="008E4695" w:rsidRPr="00E0265B">
              <w:rPr>
                <w:rFonts w:cs="Times New Roman"/>
                <w:szCs w:val="28"/>
                <w:lang w:val="uk-UA"/>
              </w:rPr>
              <w:t>4,42</w:t>
            </w:r>
          </w:p>
        </w:tc>
        <w:tc>
          <w:tcPr>
            <w:tcW w:w="1190" w:type="dxa"/>
            <w:vAlign w:val="center"/>
          </w:tcPr>
          <w:p w14:paraId="3141CB7C" w14:textId="77777777" w:rsidR="00AC1B3A" w:rsidRPr="00E0265B" w:rsidRDefault="00AC1B3A" w:rsidP="00523839">
            <w:pPr>
              <w:ind w:firstLine="0"/>
              <w:jc w:val="center"/>
              <w:rPr>
                <w:rFonts w:cs="Times New Roman"/>
                <w:szCs w:val="28"/>
                <w:lang w:val="uk-UA"/>
              </w:rPr>
            </w:pPr>
            <w:r w:rsidRPr="00E0265B">
              <w:rPr>
                <w:rFonts w:cs="Times New Roman"/>
                <w:szCs w:val="28"/>
                <w:lang w:val="uk-UA"/>
              </w:rPr>
              <w:t>0,11</w:t>
            </w:r>
          </w:p>
        </w:tc>
        <w:tc>
          <w:tcPr>
            <w:tcW w:w="984" w:type="dxa"/>
            <w:vAlign w:val="center"/>
          </w:tcPr>
          <w:p w14:paraId="44282053" w14:textId="77777777" w:rsidR="00AC1B3A" w:rsidRPr="00E0265B" w:rsidRDefault="00AC1B3A" w:rsidP="00523839">
            <w:pPr>
              <w:ind w:firstLine="0"/>
              <w:jc w:val="center"/>
              <w:rPr>
                <w:rFonts w:cs="Times New Roman"/>
                <w:szCs w:val="28"/>
                <w:lang w:val="uk-UA"/>
              </w:rPr>
            </w:pPr>
            <w:r w:rsidRPr="00E0265B">
              <w:rPr>
                <w:rFonts w:cs="Times New Roman"/>
                <w:szCs w:val="28"/>
                <w:lang w:val="uk-UA"/>
              </w:rPr>
              <w:t>0,33</w:t>
            </w:r>
          </w:p>
        </w:tc>
        <w:tc>
          <w:tcPr>
            <w:tcW w:w="966" w:type="dxa"/>
            <w:vAlign w:val="center"/>
          </w:tcPr>
          <w:p w14:paraId="526CE68B" w14:textId="77777777" w:rsidR="00AC1B3A" w:rsidRPr="00E0265B" w:rsidRDefault="006C3ED9" w:rsidP="00523839">
            <w:pPr>
              <w:ind w:firstLine="0"/>
              <w:jc w:val="center"/>
              <w:rPr>
                <w:rFonts w:cs="Times New Roman"/>
                <w:szCs w:val="28"/>
                <w:lang w:val="uk-UA"/>
              </w:rPr>
            </w:pPr>
            <w:r w:rsidRPr="00E0265B">
              <w:rPr>
                <w:rFonts w:cs="Times New Roman"/>
                <w:szCs w:val="28"/>
                <w:lang w:val="uk-UA"/>
              </w:rPr>
              <w:t>7,07</w:t>
            </w:r>
          </w:p>
        </w:tc>
      </w:tr>
      <w:tr w:rsidR="00AC1B3A" w:rsidRPr="00E0265B" w14:paraId="03015FBD" w14:textId="77777777" w:rsidTr="00ED0528">
        <w:trPr>
          <w:jc w:val="center"/>
        </w:trPr>
        <w:tc>
          <w:tcPr>
            <w:tcW w:w="1980" w:type="dxa"/>
            <w:vAlign w:val="center"/>
          </w:tcPr>
          <w:p w14:paraId="2FF3C456" w14:textId="77777777" w:rsidR="00AC1B3A" w:rsidRPr="00E0265B" w:rsidRDefault="00AC1B3A" w:rsidP="007F16F1">
            <w:pPr>
              <w:ind w:firstLine="0"/>
              <w:jc w:val="left"/>
              <w:rPr>
                <w:rFonts w:cs="Times New Roman"/>
                <w:szCs w:val="28"/>
                <w:lang w:val="uk-UA"/>
              </w:rPr>
            </w:pPr>
            <w:r w:rsidRPr="00E0265B">
              <w:rPr>
                <w:rFonts w:cs="Times New Roman"/>
                <w:szCs w:val="28"/>
                <w:lang w:val="uk-UA"/>
              </w:rPr>
              <w:t>комплектуючі ПК</w:t>
            </w:r>
          </w:p>
        </w:tc>
        <w:tc>
          <w:tcPr>
            <w:tcW w:w="1559" w:type="dxa"/>
            <w:vAlign w:val="center"/>
          </w:tcPr>
          <w:p w14:paraId="35BFD43C" w14:textId="77777777" w:rsidR="00AC1B3A" w:rsidRPr="00E0265B" w:rsidRDefault="00AC1B3A" w:rsidP="007F16F1">
            <w:pPr>
              <w:ind w:firstLine="0"/>
              <w:jc w:val="left"/>
              <w:rPr>
                <w:rFonts w:cs="Times New Roman"/>
                <w:szCs w:val="28"/>
                <w:lang w:val="uk-UA"/>
              </w:rPr>
            </w:pPr>
            <w:r w:rsidRPr="00E0265B">
              <w:rPr>
                <w:rFonts w:cs="Times New Roman"/>
                <w:szCs w:val="28"/>
                <w:lang w:val="uk-UA"/>
              </w:rPr>
              <w:t>PCA-6190</w:t>
            </w:r>
          </w:p>
        </w:tc>
        <w:tc>
          <w:tcPr>
            <w:tcW w:w="1244" w:type="dxa"/>
            <w:vAlign w:val="center"/>
          </w:tcPr>
          <w:p w14:paraId="1B3DD618" w14:textId="77777777" w:rsidR="00AC1B3A" w:rsidRPr="00E0265B" w:rsidRDefault="00AC1B3A" w:rsidP="00523839">
            <w:pPr>
              <w:jc w:val="center"/>
              <w:rPr>
                <w:rFonts w:cs="Times New Roman"/>
                <w:szCs w:val="28"/>
                <w:lang w:val="uk-UA"/>
              </w:rPr>
            </w:pPr>
            <w:r w:rsidRPr="00E0265B">
              <w:rPr>
                <w:rFonts w:cs="Times New Roman"/>
                <w:szCs w:val="28"/>
                <w:lang w:val="uk-UA"/>
              </w:rPr>
              <w:t>1</w:t>
            </w:r>
          </w:p>
        </w:tc>
        <w:tc>
          <w:tcPr>
            <w:tcW w:w="882" w:type="dxa"/>
            <w:vAlign w:val="center"/>
          </w:tcPr>
          <w:p w14:paraId="2E4B1775" w14:textId="77777777" w:rsidR="00AC1B3A" w:rsidRPr="00E0265B" w:rsidRDefault="00AC1B3A" w:rsidP="00523839">
            <w:pPr>
              <w:ind w:firstLine="0"/>
              <w:jc w:val="center"/>
              <w:rPr>
                <w:rFonts w:cs="Times New Roman"/>
                <w:szCs w:val="28"/>
                <w:lang w:val="uk-UA"/>
              </w:rPr>
            </w:pPr>
            <w:r w:rsidRPr="00E0265B">
              <w:rPr>
                <w:rFonts w:cs="Times New Roman"/>
                <w:szCs w:val="28"/>
                <w:lang w:val="uk-UA"/>
              </w:rPr>
              <w:t>4,29</w:t>
            </w:r>
          </w:p>
        </w:tc>
        <w:tc>
          <w:tcPr>
            <w:tcW w:w="937" w:type="dxa"/>
            <w:vAlign w:val="center"/>
          </w:tcPr>
          <w:p w14:paraId="11CFBAF3" w14:textId="77777777" w:rsidR="00AC1B3A" w:rsidRPr="00E0265B" w:rsidRDefault="00AC1B3A" w:rsidP="00523839">
            <w:pPr>
              <w:ind w:firstLine="0"/>
              <w:jc w:val="center"/>
              <w:rPr>
                <w:rFonts w:cs="Times New Roman"/>
                <w:szCs w:val="28"/>
                <w:lang w:val="uk-UA"/>
              </w:rPr>
            </w:pPr>
            <w:r w:rsidRPr="00E0265B">
              <w:rPr>
                <w:rFonts w:cs="Times New Roman"/>
                <w:szCs w:val="28"/>
                <w:lang w:val="uk-UA"/>
              </w:rPr>
              <w:t>4,29</w:t>
            </w:r>
          </w:p>
        </w:tc>
        <w:tc>
          <w:tcPr>
            <w:tcW w:w="1190" w:type="dxa"/>
            <w:vAlign w:val="center"/>
          </w:tcPr>
          <w:p w14:paraId="6943AEC7" w14:textId="77777777" w:rsidR="00AC1B3A" w:rsidRPr="00E0265B" w:rsidRDefault="00AC1B3A" w:rsidP="00523839">
            <w:pPr>
              <w:ind w:firstLine="0"/>
              <w:jc w:val="center"/>
              <w:rPr>
                <w:rFonts w:cs="Times New Roman"/>
                <w:szCs w:val="28"/>
                <w:lang w:val="uk-UA"/>
              </w:rPr>
            </w:pPr>
            <w:r w:rsidRPr="00E0265B">
              <w:rPr>
                <w:rFonts w:cs="Times New Roman"/>
                <w:szCs w:val="28"/>
                <w:lang w:val="uk-UA"/>
              </w:rPr>
              <w:t>0,21</w:t>
            </w:r>
          </w:p>
        </w:tc>
        <w:tc>
          <w:tcPr>
            <w:tcW w:w="984" w:type="dxa"/>
            <w:vAlign w:val="center"/>
          </w:tcPr>
          <w:p w14:paraId="6494F277" w14:textId="77777777" w:rsidR="00AC1B3A" w:rsidRPr="00E0265B" w:rsidRDefault="00AC1B3A" w:rsidP="00523839">
            <w:pPr>
              <w:ind w:firstLine="0"/>
              <w:jc w:val="center"/>
              <w:rPr>
                <w:rFonts w:cs="Times New Roman"/>
                <w:szCs w:val="28"/>
                <w:lang w:val="uk-UA"/>
              </w:rPr>
            </w:pPr>
            <w:r w:rsidRPr="00E0265B">
              <w:rPr>
                <w:rFonts w:cs="Times New Roman"/>
                <w:szCs w:val="28"/>
                <w:lang w:val="uk-UA"/>
              </w:rPr>
              <w:t>0,64</w:t>
            </w:r>
          </w:p>
        </w:tc>
        <w:tc>
          <w:tcPr>
            <w:tcW w:w="966" w:type="dxa"/>
            <w:vAlign w:val="center"/>
          </w:tcPr>
          <w:p w14:paraId="4126A7D5" w14:textId="77777777" w:rsidR="00AC1B3A" w:rsidRPr="00E0265B" w:rsidRDefault="00AC1B3A" w:rsidP="00523839">
            <w:pPr>
              <w:ind w:firstLine="0"/>
              <w:jc w:val="center"/>
              <w:rPr>
                <w:rFonts w:cs="Times New Roman"/>
                <w:szCs w:val="28"/>
                <w:lang w:val="uk-UA"/>
              </w:rPr>
            </w:pPr>
            <w:r w:rsidRPr="00E0265B">
              <w:rPr>
                <w:rFonts w:cs="Times New Roman"/>
                <w:szCs w:val="28"/>
                <w:lang w:val="uk-UA"/>
              </w:rPr>
              <w:t>5,15</w:t>
            </w:r>
          </w:p>
        </w:tc>
      </w:tr>
      <w:tr w:rsidR="00AC1B3A" w:rsidRPr="00E0265B" w14:paraId="3DDA16D9" w14:textId="77777777" w:rsidTr="00ED0528">
        <w:trPr>
          <w:jc w:val="center"/>
        </w:trPr>
        <w:tc>
          <w:tcPr>
            <w:tcW w:w="1980" w:type="dxa"/>
            <w:vAlign w:val="center"/>
          </w:tcPr>
          <w:p w14:paraId="66C28277" w14:textId="77777777" w:rsidR="00AC1B3A" w:rsidRPr="00E0265B" w:rsidRDefault="00AC1B3A" w:rsidP="007F16F1">
            <w:pPr>
              <w:ind w:firstLine="0"/>
              <w:jc w:val="left"/>
              <w:rPr>
                <w:rFonts w:cs="Times New Roman"/>
                <w:szCs w:val="28"/>
                <w:lang w:val="uk-UA"/>
              </w:rPr>
            </w:pPr>
            <w:r w:rsidRPr="00E0265B">
              <w:rPr>
                <w:rFonts w:cs="Times New Roman"/>
                <w:szCs w:val="28"/>
                <w:lang w:val="uk-UA"/>
              </w:rPr>
              <w:t>комплектуючі ПК</w:t>
            </w:r>
          </w:p>
        </w:tc>
        <w:tc>
          <w:tcPr>
            <w:tcW w:w="1559" w:type="dxa"/>
            <w:vAlign w:val="center"/>
          </w:tcPr>
          <w:p w14:paraId="4F1400E6" w14:textId="77777777" w:rsidR="00AC1B3A" w:rsidRPr="00E0265B" w:rsidRDefault="00AC1B3A" w:rsidP="007F16F1">
            <w:pPr>
              <w:ind w:firstLine="0"/>
              <w:jc w:val="left"/>
              <w:rPr>
                <w:rFonts w:cs="Times New Roman"/>
                <w:szCs w:val="28"/>
                <w:lang w:val="uk-UA"/>
              </w:rPr>
            </w:pPr>
            <w:r w:rsidRPr="00E0265B">
              <w:rPr>
                <w:rFonts w:cs="Times New Roman"/>
                <w:szCs w:val="28"/>
                <w:lang w:val="uk-UA"/>
              </w:rPr>
              <w:t>FDM-5171</w:t>
            </w:r>
          </w:p>
        </w:tc>
        <w:tc>
          <w:tcPr>
            <w:tcW w:w="1244" w:type="dxa"/>
            <w:vAlign w:val="center"/>
          </w:tcPr>
          <w:p w14:paraId="4D735716" w14:textId="77777777" w:rsidR="00AC1B3A" w:rsidRPr="00E0265B" w:rsidRDefault="00AC1B3A" w:rsidP="00523839">
            <w:pPr>
              <w:jc w:val="center"/>
              <w:rPr>
                <w:rFonts w:cs="Times New Roman"/>
                <w:szCs w:val="28"/>
                <w:lang w:val="uk-UA"/>
              </w:rPr>
            </w:pPr>
            <w:r w:rsidRPr="00E0265B">
              <w:rPr>
                <w:rFonts w:cs="Times New Roman"/>
                <w:szCs w:val="28"/>
                <w:lang w:val="uk-UA"/>
              </w:rPr>
              <w:t>1</w:t>
            </w:r>
          </w:p>
        </w:tc>
        <w:tc>
          <w:tcPr>
            <w:tcW w:w="882" w:type="dxa"/>
            <w:vAlign w:val="center"/>
          </w:tcPr>
          <w:p w14:paraId="5CE0D788" w14:textId="77777777" w:rsidR="00AC1B3A" w:rsidRPr="00E0265B" w:rsidRDefault="00AC1B3A" w:rsidP="00523839">
            <w:pPr>
              <w:ind w:firstLine="0"/>
              <w:jc w:val="center"/>
              <w:rPr>
                <w:rFonts w:cs="Times New Roman"/>
                <w:szCs w:val="28"/>
                <w:lang w:val="uk-UA"/>
              </w:rPr>
            </w:pPr>
            <w:r w:rsidRPr="00E0265B">
              <w:rPr>
                <w:rFonts w:cs="Times New Roman"/>
                <w:szCs w:val="28"/>
                <w:lang w:val="uk-UA"/>
              </w:rPr>
              <w:t>2,82</w:t>
            </w:r>
          </w:p>
        </w:tc>
        <w:tc>
          <w:tcPr>
            <w:tcW w:w="937" w:type="dxa"/>
            <w:vAlign w:val="center"/>
          </w:tcPr>
          <w:p w14:paraId="38B975DE" w14:textId="77777777" w:rsidR="00AC1B3A" w:rsidRPr="00E0265B" w:rsidRDefault="00AC1B3A" w:rsidP="00523839">
            <w:pPr>
              <w:ind w:firstLine="0"/>
              <w:jc w:val="center"/>
              <w:rPr>
                <w:rFonts w:cs="Times New Roman"/>
                <w:szCs w:val="28"/>
                <w:lang w:val="uk-UA"/>
              </w:rPr>
            </w:pPr>
            <w:r w:rsidRPr="00E0265B">
              <w:rPr>
                <w:rFonts w:cs="Times New Roman"/>
                <w:szCs w:val="28"/>
                <w:lang w:val="uk-UA"/>
              </w:rPr>
              <w:t>2,82</w:t>
            </w:r>
          </w:p>
        </w:tc>
        <w:tc>
          <w:tcPr>
            <w:tcW w:w="1190" w:type="dxa"/>
            <w:vAlign w:val="center"/>
          </w:tcPr>
          <w:p w14:paraId="3DEB89FC" w14:textId="77777777" w:rsidR="00AC1B3A" w:rsidRPr="00E0265B" w:rsidRDefault="00AC1B3A" w:rsidP="00523839">
            <w:pPr>
              <w:ind w:firstLine="0"/>
              <w:jc w:val="center"/>
              <w:rPr>
                <w:rFonts w:cs="Times New Roman"/>
                <w:szCs w:val="28"/>
                <w:lang w:val="uk-UA"/>
              </w:rPr>
            </w:pPr>
            <w:r w:rsidRPr="00E0265B">
              <w:rPr>
                <w:rFonts w:cs="Times New Roman"/>
                <w:szCs w:val="28"/>
                <w:lang w:val="uk-UA"/>
              </w:rPr>
              <w:t>0,14</w:t>
            </w:r>
          </w:p>
        </w:tc>
        <w:tc>
          <w:tcPr>
            <w:tcW w:w="984" w:type="dxa"/>
            <w:vAlign w:val="center"/>
          </w:tcPr>
          <w:p w14:paraId="10195534" w14:textId="77777777" w:rsidR="00AC1B3A" w:rsidRPr="00E0265B" w:rsidRDefault="00AC1B3A" w:rsidP="00523839">
            <w:pPr>
              <w:ind w:firstLine="0"/>
              <w:jc w:val="center"/>
              <w:rPr>
                <w:rFonts w:cs="Times New Roman"/>
                <w:szCs w:val="28"/>
                <w:lang w:val="uk-UA"/>
              </w:rPr>
            </w:pPr>
            <w:r w:rsidRPr="00E0265B">
              <w:rPr>
                <w:rFonts w:cs="Times New Roman"/>
                <w:szCs w:val="28"/>
                <w:lang w:val="uk-UA"/>
              </w:rPr>
              <w:t>0,42</w:t>
            </w:r>
          </w:p>
        </w:tc>
        <w:tc>
          <w:tcPr>
            <w:tcW w:w="966" w:type="dxa"/>
            <w:vAlign w:val="center"/>
          </w:tcPr>
          <w:p w14:paraId="36E65866" w14:textId="77777777" w:rsidR="00AC1B3A" w:rsidRPr="00E0265B" w:rsidRDefault="00AC1B3A" w:rsidP="00523839">
            <w:pPr>
              <w:ind w:firstLine="0"/>
              <w:jc w:val="center"/>
              <w:rPr>
                <w:rFonts w:cs="Times New Roman"/>
                <w:szCs w:val="28"/>
                <w:lang w:val="uk-UA"/>
              </w:rPr>
            </w:pPr>
            <w:r w:rsidRPr="00E0265B">
              <w:rPr>
                <w:rFonts w:cs="Times New Roman"/>
                <w:szCs w:val="28"/>
                <w:lang w:val="uk-UA"/>
              </w:rPr>
              <w:t>3,38</w:t>
            </w:r>
          </w:p>
        </w:tc>
      </w:tr>
      <w:tr w:rsidR="00AC1B3A" w:rsidRPr="00E0265B" w14:paraId="1CE6ECD9" w14:textId="77777777" w:rsidTr="00ED0528">
        <w:trPr>
          <w:jc w:val="center"/>
        </w:trPr>
        <w:tc>
          <w:tcPr>
            <w:tcW w:w="1980" w:type="dxa"/>
            <w:vAlign w:val="center"/>
          </w:tcPr>
          <w:p w14:paraId="72AB5BD8" w14:textId="77777777" w:rsidR="00AC1B3A" w:rsidRPr="00E0265B" w:rsidRDefault="00AC1B3A" w:rsidP="007F16F1">
            <w:pPr>
              <w:ind w:firstLine="0"/>
              <w:jc w:val="left"/>
              <w:rPr>
                <w:rFonts w:cs="Times New Roman"/>
                <w:szCs w:val="28"/>
                <w:lang w:val="uk-UA"/>
              </w:rPr>
            </w:pPr>
            <w:r w:rsidRPr="00E0265B">
              <w:rPr>
                <w:rFonts w:cs="Times New Roman"/>
                <w:szCs w:val="28"/>
                <w:lang w:val="uk-UA"/>
              </w:rPr>
              <w:t>комплектуючі ПК</w:t>
            </w:r>
          </w:p>
        </w:tc>
        <w:tc>
          <w:tcPr>
            <w:tcW w:w="1559" w:type="dxa"/>
            <w:vAlign w:val="center"/>
          </w:tcPr>
          <w:p w14:paraId="32EF6594" w14:textId="77777777" w:rsidR="00AC1B3A" w:rsidRPr="00E0265B" w:rsidRDefault="00AC1B3A" w:rsidP="007F16F1">
            <w:pPr>
              <w:ind w:firstLine="0"/>
              <w:jc w:val="left"/>
              <w:rPr>
                <w:rFonts w:cs="Times New Roman"/>
                <w:szCs w:val="28"/>
                <w:lang w:val="uk-UA"/>
              </w:rPr>
            </w:pPr>
            <w:r w:rsidRPr="00E0265B">
              <w:rPr>
                <w:rFonts w:cs="Times New Roman"/>
                <w:szCs w:val="28"/>
                <w:lang w:val="uk-UA"/>
              </w:rPr>
              <w:t>Клавіатура, миша</w:t>
            </w:r>
          </w:p>
        </w:tc>
        <w:tc>
          <w:tcPr>
            <w:tcW w:w="1244" w:type="dxa"/>
            <w:vAlign w:val="center"/>
          </w:tcPr>
          <w:p w14:paraId="2518BF33" w14:textId="77777777" w:rsidR="00AC1B3A" w:rsidRPr="00E0265B" w:rsidRDefault="00AC1B3A" w:rsidP="00523839">
            <w:pPr>
              <w:jc w:val="center"/>
              <w:rPr>
                <w:rFonts w:cs="Times New Roman"/>
                <w:szCs w:val="28"/>
                <w:lang w:val="uk-UA"/>
              </w:rPr>
            </w:pPr>
            <w:r w:rsidRPr="00E0265B">
              <w:rPr>
                <w:rFonts w:cs="Times New Roman"/>
                <w:szCs w:val="28"/>
                <w:lang w:val="uk-UA"/>
              </w:rPr>
              <w:t>1</w:t>
            </w:r>
          </w:p>
        </w:tc>
        <w:tc>
          <w:tcPr>
            <w:tcW w:w="882" w:type="dxa"/>
            <w:vAlign w:val="center"/>
          </w:tcPr>
          <w:p w14:paraId="416BD89A" w14:textId="77777777" w:rsidR="00AC1B3A" w:rsidRPr="00E0265B" w:rsidRDefault="006C3ED9" w:rsidP="00523839">
            <w:pPr>
              <w:ind w:firstLine="0"/>
              <w:jc w:val="center"/>
              <w:rPr>
                <w:rFonts w:cs="Times New Roman"/>
                <w:szCs w:val="28"/>
                <w:lang w:val="uk-UA"/>
              </w:rPr>
            </w:pPr>
            <w:r w:rsidRPr="00E0265B">
              <w:rPr>
                <w:rFonts w:cs="Times New Roman"/>
                <w:szCs w:val="28"/>
                <w:lang w:val="uk-UA"/>
              </w:rPr>
              <w:t>1,5</w:t>
            </w:r>
          </w:p>
        </w:tc>
        <w:tc>
          <w:tcPr>
            <w:tcW w:w="937" w:type="dxa"/>
            <w:vAlign w:val="center"/>
          </w:tcPr>
          <w:p w14:paraId="616153F3" w14:textId="77777777" w:rsidR="00AC1B3A" w:rsidRPr="00E0265B" w:rsidRDefault="008E4695" w:rsidP="00523839">
            <w:pPr>
              <w:ind w:firstLine="0"/>
              <w:jc w:val="center"/>
              <w:rPr>
                <w:rFonts w:cs="Times New Roman"/>
                <w:szCs w:val="28"/>
                <w:lang w:val="uk-UA"/>
              </w:rPr>
            </w:pPr>
            <w:r w:rsidRPr="00E0265B">
              <w:rPr>
                <w:rFonts w:cs="Times New Roman"/>
                <w:szCs w:val="28"/>
                <w:lang w:val="uk-UA"/>
              </w:rPr>
              <w:t>1,5</w:t>
            </w:r>
          </w:p>
        </w:tc>
        <w:tc>
          <w:tcPr>
            <w:tcW w:w="1190" w:type="dxa"/>
            <w:vAlign w:val="center"/>
          </w:tcPr>
          <w:p w14:paraId="6DDE8078" w14:textId="77777777" w:rsidR="00AC1B3A" w:rsidRPr="00E0265B" w:rsidRDefault="00AC1B3A" w:rsidP="00523839">
            <w:pPr>
              <w:ind w:firstLine="0"/>
              <w:jc w:val="center"/>
              <w:rPr>
                <w:rFonts w:cs="Times New Roman"/>
                <w:szCs w:val="28"/>
                <w:lang w:val="uk-UA"/>
              </w:rPr>
            </w:pPr>
            <w:r w:rsidRPr="00E0265B">
              <w:rPr>
                <w:rFonts w:cs="Times New Roman"/>
                <w:szCs w:val="28"/>
                <w:lang w:val="uk-UA"/>
              </w:rPr>
              <w:t>0,01</w:t>
            </w:r>
          </w:p>
        </w:tc>
        <w:tc>
          <w:tcPr>
            <w:tcW w:w="984" w:type="dxa"/>
            <w:vAlign w:val="center"/>
          </w:tcPr>
          <w:p w14:paraId="0BF36AB7" w14:textId="77777777" w:rsidR="00AC1B3A" w:rsidRPr="00E0265B" w:rsidRDefault="00AC1B3A" w:rsidP="00523839">
            <w:pPr>
              <w:ind w:firstLine="0"/>
              <w:jc w:val="center"/>
              <w:rPr>
                <w:rFonts w:cs="Times New Roman"/>
                <w:szCs w:val="28"/>
                <w:lang w:val="uk-UA"/>
              </w:rPr>
            </w:pPr>
            <w:r w:rsidRPr="00E0265B">
              <w:rPr>
                <w:rFonts w:cs="Times New Roman"/>
                <w:szCs w:val="28"/>
                <w:lang w:val="uk-UA"/>
              </w:rPr>
              <w:t>0,04</w:t>
            </w:r>
          </w:p>
        </w:tc>
        <w:tc>
          <w:tcPr>
            <w:tcW w:w="966" w:type="dxa"/>
            <w:vAlign w:val="center"/>
          </w:tcPr>
          <w:p w14:paraId="1451B058" w14:textId="77777777" w:rsidR="00AC1B3A" w:rsidRPr="00E0265B" w:rsidRDefault="006C3ED9" w:rsidP="00523839">
            <w:pPr>
              <w:ind w:firstLine="0"/>
              <w:jc w:val="center"/>
              <w:rPr>
                <w:rFonts w:cs="Times New Roman"/>
                <w:szCs w:val="28"/>
                <w:lang w:val="uk-UA"/>
              </w:rPr>
            </w:pPr>
            <w:r w:rsidRPr="00E0265B">
              <w:rPr>
                <w:rFonts w:cs="Times New Roman"/>
                <w:szCs w:val="28"/>
                <w:lang w:val="uk-UA"/>
              </w:rPr>
              <w:t>1,8</w:t>
            </w:r>
          </w:p>
        </w:tc>
      </w:tr>
      <w:tr w:rsidR="00AC1B3A" w:rsidRPr="00E0265B" w14:paraId="3EC65E5C" w14:textId="77777777" w:rsidTr="00ED0528">
        <w:trPr>
          <w:jc w:val="center"/>
        </w:trPr>
        <w:tc>
          <w:tcPr>
            <w:tcW w:w="1980" w:type="dxa"/>
            <w:vAlign w:val="center"/>
          </w:tcPr>
          <w:p w14:paraId="6219023E" w14:textId="77777777" w:rsidR="00ED0528" w:rsidRPr="00E0265B" w:rsidRDefault="00AC1B3A" w:rsidP="007F16F1">
            <w:pPr>
              <w:ind w:firstLine="0"/>
              <w:jc w:val="left"/>
              <w:rPr>
                <w:rFonts w:cs="Times New Roman"/>
                <w:szCs w:val="28"/>
                <w:lang w:val="uk-UA"/>
              </w:rPr>
            </w:pPr>
            <w:r w:rsidRPr="00E0265B">
              <w:rPr>
                <w:rFonts w:cs="Times New Roman"/>
                <w:szCs w:val="28"/>
                <w:lang w:val="uk-UA"/>
              </w:rPr>
              <w:t>засоби</w:t>
            </w:r>
          </w:p>
          <w:p w14:paraId="7477F450" w14:textId="77777777" w:rsidR="00AC1B3A" w:rsidRPr="00E0265B" w:rsidRDefault="00AC1B3A" w:rsidP="007F16F1">
            <w:pPr>
              <w:ind w:firstLine="0"/>
              <w:jc w:val="left"/>
              <w:rPr>
                <w:rFonts w:cs="Times New Roman"/>
                <w:szCs w:val="28"/>
                <w:lang w:val="uk-UA"/>
              </w:rPr>
            </w:pPr>
            <w:r w:rsidRPr="00E0265B">
              <w:rPr>
                <w:rFonts w:cs="Times New Roman"/>
                <w:szCs w:val="28"/>
                <w:lang w:val="uk-UA"/>
              </w:rPr>
              <w:t>автоматизації</w:t>
            </w:r>
          </w:p>
        </w:tc>
        <w:tc>
          <w:tcPr>
            <w:tcW w:w="1559" w:type="dxa"/>
            <w:vAlign w:val="center"/>
          </w:tcPr>
          <w:p w14:paraId="38E4A191" w14:textId="77777777" w:rsidR="00AC1B3A" w:rsidRPr="00E0265B" w:rsidRDefault="00AC1B3A" w:rsidP="007F16F1">
            <w:pPr>
              <w:ind w:firstLine="0"/>
              <w:jc w:val="left"/>
              <w:rPr>
                <w:rFonts w:cs="Times New Roman"/>
                <w:szCs w:val="28"/>
                <w:lang w:val="uk-UA"/>
              </w:rPr>
            </w:pPr>
            <w:r w:rsidRPr="00E0265B">
              <w:rPr>
                <w:rFonts w:cs="Times New Roman"/>
                <w:szCs w:val="28"/>
                <w:lang w:val="uk-UA"/>
              </w:rPr>
              <w:t>Датчик SIEN-M30NB-PS-K</w:t>
            </w:r>
          </w:p>
        </w:tc>
        <w:tc>
          <w:tcPr>
            <w:tcW w:w="1244" w:type="dxa"/>
            <w:vAlign w:val="center"/>
          </w:tcPr>
          <w:p w14:paraId="3616FEEF" w14:textId="77777777" w:rsidR="00AC1B3A" w:rsidRPr="00E0265B" w:rsidRDefault="00AC1B3A" w:rsidP="00523839">
            <w:pPr>
              <w:jc w:val="center"/>
              <w:rPr>
                <w:rFonts w:cs="Times New Roman"/>
                <w:szCs w:val="28"/>
                <w:lang w:val="uk-UA"/>
              </w:rPr>
            </w:pPr>
            <w:r w:rsidRPr="00E0265B">
              <w:rPr>
                <w:rFonts w:cs="Times New Roman"/>
                <w:szCs w:val="28"/>
                <w:lang w:val="uk-UA"/>
              </w:rPr>
              <w:t>3</w:t>
            </w:r>
          </w:p>
        </w:tc>
        <w:tc>
          <w:tcPr>
            <w:tcW w:w="882" w:type="dxa"/>
            <w:vAlign w:val="center"/>
          </w:tcPr>
          <w:p w14:paraId="2B3EE6B3" w14:textId="4F6B2A02" w:rsidR="00AC1B3A" w:rsidRPr="00E0265B" w:rsidRDefault="00BA5FF8" w:rsidP="00523839">
            <w:pPr>
              <w:ind w:firstLine="0"/>
              <w:jc w:val="center"/>
              <w:rPr>
                <w:rFonts w:cs="Times New Roman"/>
                <w:szCs w:val="28"/>
                <w:lang w:val="uk-UA"/>
              </w:rPr>
            </w:pPr>
            <w:r>
              <w:rPr>
                <w:rFonts w:cs="Times New Roman"/>
                <w:szCs w:val="28"/>
                <w:lang w:val="uk-UA"/>
              </w:rPr>
              <w:t>7,2</w:t>
            </w:r>
          </w:p>
        </w:tc>
        <w:tc>
          <w:tcPr>
            <w:tcW w:w="937" w:type="dxa"/>
            <w:vAlign w:val="center"/>
          </w:tcPr>
          <w:p w14:paraId="27252CA2" w14:textId="7F53398D" w:rsidR="00AC1B3A" w:rsidRPr="00E0265B" w:rsidRDefault="00BA5FF8" w:rsidP="00523839">
            <w:pPr>
              <w:ind w:firstLine="0"/>
              <w:jc w:val="center"/>
              <w:rPr>
                <w:rFonts w:cs="Times New Roman"/>
                <w:szCs w:val="28"/>
                <w:lang w:val="uk-UA"/>
              </w:rPr>
            </w:pPr>
            <w:r>
              <w:rPr>
                <w:rFonts w:cs="Times New Roman"/>
                <w:szCs w:val="28"/>
                <w:lang w:val="uk-UA"/>
              </w:rPr>
              <w:t>7,2</w:t>
            </w:r>
          </w:p>
        </w:tc>
        <w:tc>
          <w:tcPr>
            <w:tcW w:w="1190" w:type="dxa"/>
            <w:vAlign w:val="center"/>
          </w:tcPr>
          <w:p w14:paraId="582E00E4" w14:textId="77777777" w:rsidR="00AC1B3A" w:rsidRPr="00E0265B" w:rsidRDefault="00AC1B3A" w:rsidP="00523839">
            <w:pPr>
              <w:ind w:firstLine="0"/>
              <w:jc w:val="center"/>
              <w:rPr>
                <w:rFonts w:cs="Times New Roman"/>
                <w:szCs w:val="28"/>
                <w:lang w:val="uk-UA"/>
              </w:rPr>
            </w:pPr>
            <w:r w:rsidRPr="00E0265B">
              <w:rPr>
                <w:rFonts w:cs="Times New Roman"/>
                <w:szCs w:val="28"/>
                <w:lang w:val="uk-UA"/>
              </w:rPr>
              <w:t>0,04</w:t>
            </w:r>
          </w:p>
        </w:tc>
        <w:tc>
          <w:tcPr>
            <w:tcW w:w="984" w:type="dxa"/>
            <w:vAlign w:val="center"/>
          </w:tcPr>
          <w:p w14:paraId="77E513F3" w14:textId="77777777" w:rsidR="00AC1B3A" w:rsidRPr="00E0265B" w:rsidRDefault="00AC1B3A" w:rsidP="00523839">
            <w:pPr>
              <w:ind w:firstLine="0"/>
              <w:jc w:val="center"/>
              <w:rPr>
                <w:rFonts w:cs="Times New Roman"/>
                <w:szCs w:val="28"/>
                <w:lang w:val="uk-UA"/>
              </w:rPr>
            </w:pPr>
            <w:r w:rsidRPr="00E0265B">
              <w:rPr>
                <w:rFonts w:cs="Times New Roman"/>
                <w:szCs w:val="28"/>
                <w:lang w:val="uk-UA"/>
              </w:rPr>
              <w:t>0,13</w:t>
            </w:r>
          </w:p>
        </w:tc>
        <w:tc>
          <w:tcPr>
            <w:tcW w:w="966" w:type="dxa"/>
            <w:vAlign w:val="center"/>
          </w:tcPr>
          <w:p w14:paraId="2A3B4B6A" w14:textId="77777777" w:rsidR="00AC1B3A" w:rsidRPr="00E0265B" w:rsidRDefault="00AC1B3A" w:rsidP="00523839">
            <w:pPr>
              <w:jc w:val="center"/>
              <w:rPr>
                <w:rFonts w:cs="Times New Roman"/>
                <w:szCs w:val="28"/>
                <w:lang w:val="uk-UA"/>
              </w:rPr>
            </w:pPr>
          </w:p>
          <w:p w14:paraId="3FC8D7FB" w14:textId="77777777" w:rsidR="00AC1B3A" w:rsidRPr="00E0265B" w:rsidRDefault="006C3ED9" w:rsidP="00523839">
            <w:pPr>
              <w:ind w:firstLine="0"/>
              <w:jc w:val="center"/>
              <w:rPr>
                <w:rFonts w:cs="Times New Roman"/>
                <w:szCs w:val="28"/>
                <w:lang w:val="uk-UA"/>
              </w:rPr>
            </w:pPr>
            <w:r w:rsidRPr="00E0265B">
              <w:rPr>
                <w:rFonts w:cs="Times New Roman"/>
                <w:szCs w:val="28"/>
                <w:lang w:val="uk-UA"/>
              </w:rPr>
              <w:t>3,41</w:t>
            </w:r>
          </w:p>
          <w:p w14:paraId="1712940C" w14:textId="77777777" w:rsidR="00AC1B3A" w:rsidRPr="00E0265B" w:rsidRDefault="00AC1B3A" w:rsidP="00523839">
            <w:pPr>
              <w:jc w:val="center"/>
              <w:rPr>
                <w:rFonts w:cs="Times New Roman"/>
                <w:szCs w:val="28"/>
                <w:lang w:val="uk-UA"/>
              </w:rPr>
            </w:pPr>
          </w:p>
        </w:tc>
      </w:tr>
      <w:tr w:rsidR="00AC1B3A" w:rsidRPr="00E0265B" w14:paraId="0CD096B2" w14:textId="77777777" w:rsidTr="00ED0528">
        <w:trPr>
          <w:jc w:val="center"/>
        </w:trPr>
        <w:tc>
          <w:tcPr>
            <w:tcW w:w="1980" w:type="dxa"/>
            <w:vAlign w:val="center"/>
          </w:tcPr>
          <w:p w14:paraId="5B1ECCA2" w14:textId="77777777" w:rsidR="00AC1B3A" w:rsidRPr="00E0265B" w:rsidRDefault="00AC1B3A" w:rsidP="007F16F1">
            <w:pPr>
              <w:ind w:firstLine="0"/>
              <w:jc w:val="left"/>
              <w:rPr>
                <w:rFonts w:cs="Times New Roman"/>
                <w:szCs w:val="28"/>
                <w:lang w:val="uk-UA"/>
              </w:rPr>
            </w:pPr>
            <w:r w:rsidRPr="00E0265B">
              <w:rPr>
                <w:rFonts w:cs="Times New Roman"/>
                <w:szCs w:val="28"/>
                <w:lang w:val="uk-UA"/>
              </w:rPr>
              <w:t>засоби</w:t>
            </w:r>
          </w:p>
          <w:p w14:paraId="479D3B31" w14:textId="77777777" w:rsidR="00AC1B3A" w:rsidRPr="00E0265B" w:rsidRDefault="00AC1B3A" w:rsidP="007F16F1">
            <w:pPr>
              <w:ind w:firstLine="0"/>
              <w:jc w:val="left"/>
              <w:rPr>
                <w:rFonts w:cs="Times New Roman"/>
                <w:szCs w:val="28"/>
                <w:lang w:val="uk-UA"/>
              </w:rPr>
            </w:pPr>
            <w:r w:rsidRPr="00E0265B">
              <w:rPr>
                <w:rFonts w:cs="Times New Roman"/>
                <w:szCs w:val="28"/>
                <w:lang w:val="uk-UA"/>
              </w:rPr>
              <w:t>автоматизації</w:t>
            </w:r>
          </w:p>
        </w:tc>
        <w:tc>
          <w:tcPr>
            <w:tcW w:w="1559" w:type="dxa"/>
            <w:vAlign w:val="center"/>
          </w:tcPr>
          <w:p w14:paraId="75F4A68E" w14:textId="77777777" w:rsidR="00AC1B3A" w:rsidRPr="00E0265B" w:rsidRDefault="00970619" w:rsidP="007F16F1">
            <w:pPr>
              <w:ind w:firstLine="0"/>
              <w:jc w:val="left"/>
              <w:rPr>
                <w:rFonts w:cs="Times New Roman"/>
                <w:szCs w:val="28"/>
                <w:lang w:val="uk-UA"/>
              </w:rPr>
            </w:pPr>
            <w:r w:rsidRPr="00E0265B">
              <w:rPr>
                <w:rFonts w:cs="Times New Roman"/>
                <w:szCs w:val="28"/>
                <w:lang w:val="uk-UA"/>
              </w:rPr>
              <w:t>PM18-TM20PO</w:t>
            </w:r>
          </w:p>
        </w:tc>
        <w:tc>
          <w:tcPr>
            <w:tcW w:w="1244" w:type="dxa"/>
            <w:vAlign w:val="center"/>
          </w:tcPr>
          <w:p w14:paraId="45A69B09" w14:textId="77777777" w:rsidR="00AC1B3A" w:rsidRPr="00E0265B" w:rsidRDefault="00AC1B3A" w:rsidP="00523839">
            <w:pPr>
              <w:jc w:val="center"/>
              <w:rPr>
                <w:rFonts w:cs="Times New Roman"/>
                <w:szCs w:val="28"/>
                <w:lang w:val="uk-UA"/>
              </w:rPr>
            </w:pPr>
            <w:r w:rsidRPr="00E0265B">
              <w:rPr>
                <w:rFonts w:cs="Times New Roman"/>
                <w:szCs w:val="28"/>
                <w:lang w:val="uk-UA"/>
              </w:rPr>
              <w:t>1</w:t>
            </w:r>
          </w:p>
        </w:tc>
        <w:tc>
          <w:tcPr>
            <w:tcW w:w="882" w:type="dxa"/>
            <w:vAlign w:val="center"/>
          </w:tcPr>
          <w:p w14:paraId="23966F14" w14:textId="77777777" w:rsidR="00AC1B3A" w:rsidRPr="00E0265B" w:rsidRDefault="006C3ED9" w:rsidP="00523839">
            <w:pPr>
              <w:ind w:firstLine="0"/>
              <w:jc w:val="center"/>
              <w:rPr>
                <w:rFonts w:cs="Times New Roman"/>
                <w:szCs w:val="28"/>
                <w:lang w:val="uk-UA"/>
              </w:rPr>
            </w:pPr>
            <w:r w:rsidRPr="00E0265B">
              <w:rPr>
                <w:rFonts w:cs="Times New Roman"/>
                <w:szCs w:val="28"/>
                <w:lang w:val="uk-UA"/>
              </w:rPr>
              <w:t>1,8</w:t>
            </w:r>
          </w:p>
        </w:tc>
        <w:tc>
          <w:tcPr>
            <w:tcW w:w="937" w:type="dxa"/>
            <w:vAlign w:val="center"/>
          </w:tcPr>
          <w:p w14:paraId="5D301EB1" w14:textId="77777777" w:rsidR="00AC1B3A" w:rsidRPr="00E0265B" w:rsidRDefault="008E4695" w:rsidP="00523839">
            <w:pPr>
              <w:ind w:firstLine="0"/>
              <w:jc w:val="center"/>
              <w:rPr>
                <w:rFonts w:cs="Times New Roman"/>
                <w:szCs w:val="28"/>
                <w:lang w:val="uk-UA"/>
              </w:rPr>
            </w:pPr>
            <w:r w:rsidRPr="00E0265B">
              <w:rPr>
                <w:rFonts w:cs="Times New Roman"/>
                <w:szCs w:val="28"/>
                <w:lang w:val="uk-UA"/>
              </w:rPr>
              <w:t>1,8</w:t>
            </w:r>
          </w:p>
        </w:tc>
        <w:tc>
          <w:tcPr>
            <w:tcW w:w="1190" w:type="dxa"/>
            <w:vAlign w:val="center"/>
          </w:tcPr>
          <w:p w14:paraId="1A1650A2" w14:textId="77777777" w:rsidR="00AC1B3A" w:rsidRPr="00E0265B" w:rsidRDefault="00AC1B3A" w:rsidP="00523839">
            <w:pPr>
              <w:ind w:firstLine="0"/>
              <w:jc w:val="center"/>
              <w:rPr>
                <w:rFonts w:cs="Times New Roman"/>
                <w:szCs w:val="28"/>
                <w:lang w:val="uk-UA"/>
              </w:rPr>
            </w:pPr>
            <w:r w:rsidRPr="00E0265B">
              <w:rPr>
                <w:rFonts w:cs="Times New Roman"/>
                <w:szCs w:val="28"/>
                <w:lang w:val="uk-UA"/>
              </w:rPr>
              <w:t>0,03</w:t>
            </w:r>
          </w:p>
        </w:tc>
        <w:tc>
          <w:tcPr>
            <w:tcW w:w="984" w:type="dxa"/>
            <w:vAlign w:val="center"/>
          </w:tcPr>
          <w:p w14:paraId="652012A4" w14:textId="77777777" w:rsidR="00AC1B3A" w:rsidRPr="00E0265B" w:rsidRDefault="00AC1B3A" w:rsidP="00523839">
            <w:pPr>
              <w:ind w:firstLine="0"/>
              <w:jc w:val="center"/>
              <w:rPr>
                <w:rFonts w:cs="Times New Roman"/>
                <w:szCs w:val="28"/>
                <w:lang w:val="uk-UA"/>
              </w:rPr>
            </w:pPr>
            <w:r w:rsidRPr="00E0265B">
              <w:rPr>
                <w:rFonts w:cs="Times New Roman"/>
                <w:szCs w:val="28"/>
                <w:lang w:val="uk-UA"/>
              </w:rPr>
              <w:t>0,09</w:t>
            </w:r>
          </w:p>
        </w:tc>
        <w:tc>
          <w:tcPr>
            <w:tcW w:w="966" w:type="dxa"/>
            <w:vAlign w:val="center"/>
          </w:tcPr>
          <w:p w14:paraId="1A781BD6" w14:textId="77777777" w:rsidR="00AC1B3A" w:rsidRPr="00E0265B" w:rsidRDefault="006C3ED9" w:rsidP="00523839">
            <w:pPr>
              <w:ind w:firstLine="0"/>
              <w:jc w:val="center"/>
              <w:rPr>
                <w:rFonts w:cs="Times New Roman"/>
                <w:szCs w:val="28"/>
                <w:lang w:val="uk-UA"/>
              </w:rPr>
            </w:pPr>
            <w:r w:rsidRPr="00E0265B">
              <w:rPr>
                <w:rFonts w:cs="Times New Roman"/>
                <w:szCs w:val="28"/>
                <w:lang w:val="uk-UA"/>
              </w:rPr>
              <w:t>2,53</w:t>
            </w:r>
          </w:p>
        </w:tc>
      </w:tr>
      <w:tr w:rsidR="00AC1B3A" w:rsidRPr="00E0265B" w14:paraId="31BFB716" w14:textId="77777777" w:rsidTr="00ED0528">
        <w:trPr>
          <w:jc w:val="center"/>
        </w:trPr>
        <w:tc>
          <w:tcPr>
            <w:tcW w:w="1980" w:type="dxa"/>
            <w:vAlign w:val="center"/>
          </w:tcPr>
          <w:p w14:paraId="3931D5C0" w14:textId="77777777" w:rsidR="00AC1B3A" w:rsidRPr="00E0265B" w:rsidRDefault="00AC1B3A" w:rsidP="007F16F1">
            <w:pPr>
              <w:ind w:firstLine="0"/>
              <w:jc w:val="left"/>
              <w:rPr>
                <w:rFonts w:cs="Times New Roman"/>
                <w:szCs w:val="28"/>
                <w:lang w:val="uk-UA"/>
              </w:rPr>
            </w:pPr>
            <w:r w:rsidRPr="00E0265B">
              <w:rPr>
                <w:rFonts w:cs="Times New Roman"/>
                <w:szCs w:val="28"/>
                <w:lang w:val="uk-UA"/>
              </w:rPr>
              <w:t>засоби</w:t>
            </w:r>
          </w:p>
          <w:p w14:paraId="47E1EB3C" w14:textId="77777777" w:rsidR="00AC1B3A" w:rsidRPr="00E0265B" w:rsidRDefault="00AC1B3A" w:rsidP="007F16F1">
            <w:pPr>
              <w:ind w:firstLine="0"/>
              <w:jc w:val="left"/>
              <w:rPr>
                <w:rFonts w:cs="Times New Roman"/>
                <w:szCs w:val="28"/>
                <w:lang w:val="uk-UA"/>
              </w:rPr>
            </w:pPr>
            <w:r w:rsidRPr="00E0265B">
              <w:rPr>
                <w:rFonts w:cs="Times New Roman"/>
                <w:szCs w:val="28"/>
                <w:lang w:val="uk-UA"/>
              </w:rPr>
              <w:t>автоматизації</w:t>
            </w:r>
          </w:p>
        </w:tc>
        <w:tc>
          <w:tcPr>
            <w:tcW w:w="1559" w:type="dxa"/>
            <w:vAlign w:val="center"/>
          </w:tcPr>
          <w:p w14:paraId="410A3763" w14:textId="77777777" w:rsidR="00AC1B3A" w:rsidRPr="00E0265B" w:rsidRDefault="00AC1B3A" w:rsidP="007F16F1">
            <w:pPr>
              <w:ind w:firstLine="0"/>
              <w:jc w:val="left"/>
              <w:rPr>
                <w:rFonts w:cs="Times New Roman"/>
                <w:szCs w:val="28"/>
                <w:lang w:val="uk-UA"/>
              </w:rPr>
            </w:pPr>
            <w:r w:rsidRPr="00E0265B">
              <w:rPr>
                <w:rFonts w:cs="Times New Roman"/>
                <w:szCs w:val="28"/>
                <w:lang w:val="uk-UA"/>
              </w:rPr>
              <w:t>Плата PCI-1750</w:t>
            </w:r>
          </w:p>
        </w:tc>
        <w:tc>
          <w:tcPr>
            <w:tcW w:w="1244" w:type="dxa"/>
            <w:vAlign w:val="center"/>
          </w:tcPr>
          <w:p w14:paraId="3FFB9B98" w14:textId="77777777" w:rsidR="00AC1B3A" w:rsidRPr="00E0265B" w:rsidRDefault="00AC1B3A" w:rsidP="00523839">
            <w:pPr>
              <w:jc w:val="center"/>
              <w:rPr>
                <w:rFonts w:cs="Times New Roman"/>
                <w:szCs w:val="28"/>
                <w:lang w:val="uk-UA"/>
              </w:rPr>
            </w:pPr>
            <w:r w:rsidRPr="00E0265B">
              <w:rPr>
                <w:rFonts w:cs="Times New Roman"/>
                <w:szCs w:val="28"/>
                <w:lang w:val="uk-UA"/>
              </w:rPr>
              <w:t>1</w:t>
            </w:r>
          </w:p>
        </w:tc>
        <w:tc>
          <w:tcPr>
            <w:tcW w:w="882" w:type="dxa"/>
            <w:vAlign w:val="center"/>
          </w:tcPr>
          <w:p w14:paraId="328CECC3" w14:textId="77777777" w:rsidR="00AC1B3A" w:rsidRPr="00E0265B" w:rsidRDefault="006C3ED9" w:rsidP="00523839">
            <w:pPr>
              <w:ind w:firstLine="0"/>
              <w:jc w:val="center"/>
              <w:rPr>
                <w:rFonts w:cs="Times New Roman"/>
                <w:szCs w:val="28"/>
                <w:lang w:val="uk-UA"/>
              </w:rPr>
            </w:pPr>
            <w:r w:rsidRPr="00E0265B">
              <w:rPr>
                <w:rFonts w:cs="Times New Roman"/>
                <w:szCs w:val="28"/>
                <w:lang w:val="uk-UA"/>
              </w:rPr>
              <w:t>10</w:t>
            </w:r>
          </w:p>
        </w:tc>
        <w:tc>
          <w:tcPr>
            <w:tcW w:w="937" w:type="dxa"/>
            <w:vAlign w:val="center"/>
          </w:tcPr>
          <w:p w14:paraId="6363C6CF" w14:textId="77777777" w:rsidR="00AC1B3A" w:rsidRPr="00E0265B" w:rsidRDefault="008E4695" w:rsidP="00523839">
            <w:pPr>
              <w:ind w:firstLine="0"/>
              <w:jc w:val="center"/>
              <w:rPr>
                <w:rFonts w:cs="Times New Roman"/>
                <w:szCs w:val="28"/>
                <w:lang w:val="uk-UA"/>
              </w:rPr>
            </w:pPr>
            <w:r w:rsidRPr="00E0265B">
              <w:rPr>
                <w:rFonts w:cs="Times New Roman"/>
                <w:szCs w:val="28"/>
                <w:lang w:val="uk-UA"/>
              </w:rPr>
              <w:t>10</w:t>
            </w:r>
          </w:p>
        </w:tc>
        <w:tc>
          <w:tcPr>
            <w:tcW w:w="1190" w:type="dxa"/>
            <w:vAlign w:val="center"/>
          </w:tcPr>
          <w:p w14:paraId="05CEE877" w14:textId="77777777" w:rsidR="00AC1B3A" w:rsidRPr="00E0265B" w:rsidRDefault="00AC1B3A" w:rsidP="00523839">
            <w:pPr>
              <w:ind w:firstLine="0"/>
              <w:jc w:val="center"/>
              <w:rPr>
                <w:rFonts w:cs="Times New Roman"/>
                <w:szCs w:val="28"/>
                <w:lang w:val="uk-UA"/>
              </w:rPr>
            </w:pPr>
            <w:r w:rsidRPr="00E0265B">
              <w:rPr>
                <w:rFonts w:cs="Times New Roman"/>
                <w:szCs w:val="28"/>
                <w:lang w:val="uk-UA"/>
              </w:rPr>
              <w:t>0,11</w:t>
            </w:r>
          </w:p>
        </w:tc>
        <w:tc>
          <w:tcPr>
            <w:tcW w:w="984" w:type="dxa"/>
            <w:vAlign w:val="center"/>
          </w:tcPr>
          <w:p w14:paraId="6DB8DAF8" w14:textId="77777777" w:rsidR="00AC1B3A" w:rsidRPr="00E0265B" w:rsidRDefault="00AC1B3A" w:rsidP="00523839">
            <w:pPr>
              <w:ind w:firstLine="0"/>
              <w:jc w:val="center"/>
              <w:rPr>
                <w:rFonts w:cs="Times New Roman"/>
                <w:szCs w:val="28"/>
                <w:lang w:val="uk-UA"/>
              </w:rPr>
            </w:pPr>
            <w:r w:rsidRPr="00E0265B">
              <w:rPr>
                <w:rFonts w:cs="Times New Roman"/>
                <w:szCs w:val="28"/>
                <w:lang w:val="uk-UA"/>
              </w:rPr>
              <w:t>0,33</w:t>
            </w:r>
          </w:p>
        </w:tc>
        <w:tc>
          <w:tcPr>
            <w:tcW w:w="966" w:type="dxa"/>
            <w:vAlign w:val="center"/>
          </w:tcPr>
          <w:p w14:paraId="67B54FB5" w14:textId="77777777" w:rsidR="00AC1B3A" w:rsidRPr="00E0265B" w:rsidRDefault="008E4695" w:rsidP="00523839">
            <w:pPr>
              <w:ind w:firstLine="0"/>
              <w:jc w:val="center"/>
              <w:rPr>
                <w:rFonts w:cs="Times New Roman"/>
                <w:szCs w:val="28"/>
                <w:lang w:val="uk-UA"/>
              </w:rPr>
            </w:pPr>
            <w:r w:rsidRPr="00E0265B">
              <w:rPr>
                <w:rFonts w:cs="Times New Roman"/>
                <w:szCs w:val="28"/>
                <w:lang w:val="uk-UA"/>
              </w:rPr>
              <w:t>1</w:t>
            </w:r>
            <w:r w:rsidR="00AC1B3A" w:rsidRPr="00E0265B">
              <w:rPr>
                <w:rFonts w:cs="Times New Roman"/>
                <w:szCs w:val="28"/>
                <w:lang w:val="uk-UA"/>
              </w:rPr>
              <w:t>2,65</w:t>
            </w:r>
          </w:p>
        </w:tc>
      </w:tr>
      <w:tr w:rsidR="00AC1B3A" w:rsidRPr="00E0265B" w14:paraId="476A0A0A" w14:textId="77777777" w:rsidTr="00ED0528">
        <w:trPr>
          <w:jc w:val="center"/>
        </w:trPr>
        <w:tc>
          <w:tcPr>
            <w:tcW w:w="1980" w:type="dxa"/>
            <w:vAlign w:val="center"/>
          </w:tcPr>
          <w:p w14:paraId="22DF82C9" w14:textId="77777777" w:rsidR="00AC1B3A" w:rsidRPr="00E0265B" w:rsidRDefault="00AC1B3A" w:rsidP="007F16F1">
            <w:pPr>
              <w:ind w:firstLine="0"/>
              <w:jc w:val="left"/>
              <w:rPr>
                <w:rFonts w:cs="Times New Roman"/>
                <w:szCs w:val="28"/>
                <w:lang w:val="uk-UA"/>
              </w:rPr>
            </w:pPr>
            <w:r w:rsidRPr="00E0265B">
              <w:rPr>
                <w:rFonts w:cs="Times New Roman"/>
                <w:szCs w:val="28"/>
                <w:lang w:val="uk-UA"/>
              </w:rPr>
              <w:t>засоби</w:t>
            </w:r>
          </w:p>
          <w:p w14:paraId="73A930E8" w14:textId="77777777" w:rsidR="00AC1B3A" w:rsidRPr="00E0265B" w:rsidRDefault="00AC1B3A" w:rsidP="007F16F1">
            <w:pPr>
              <w:ind w:firstLine="0"/>
              <w:jc w:val="left"/>
              <w:rPr>
                <w:rFonts w:cs="Times New Roman"/>
                <w:szCs w:val="28"/>
                <w:lang w:val="uk-UA"/>
              </w:rPr>
            </w:pPr>
            <w:r w:rsidRPr="00E0265B">
              <w:rPr>
                <w:rFonts w:cs="Times New Roman"/>
                <w:szCs w:val="28"/>
                <w:lang w:val="uk-UA"/>
              </w:rPr>
              <w:t>автоматизації</w:t>
            </w:r>
          </w:p>
        </w:tc>
        <w:tc>
          <w:tcPr>
            <w:tcW w:w="1559" w:type="dxa"/>
            <w:vAlign w:val="center"/>
          </w:tcPr>
          <w:p w14:paraId="3CC636F5" w14:textId="77777777" w:rsidR="00AC1B3A" w:rsidRPr="00E0265B" w:rsidRDefault="00970619" w:rsidP="007F16F1">
            <w:pPr>
              <w:ind w:firstLine="0"/>
              <w:jc w:val="left"/>
              <w:rPr>
                <w:rFonts w:cs="Times New Roman"/>
                <w:szCs w:val="28"/>
                <w:lang w:val="uk-UA"/>
              </w:rPr>
            </w:pPr>
            <w:r w:rsidRPr="00E0265B">
              <w:rPr>
                <w:lang w:val="uk-UA"/>
              </w:rPr>
              <w:t>G3MB-202P</w:t>
            </w:r>
          </w:p>
        </w:tc>
        <w:tc>
          <w:tcPr>
            <w:tcW w:w="1244" w:type="dxa"/>
            <w:vAlign w:val="center"/>
          </w:tcPr>
          <w:p w14:paraId="1B372674" w14:textId="77777777" w:rsidR="00AC1B3A" w:rsidRPr="00E0265B" w:rsidRDefault="00AC1B3A" w:rsidP="00523839">
            <w:pPr>
              <w:jc w:val="center"/>
              <w:rPr>
                <w:rFonts w:cs="Times New Roman"/>
                <w:szCs w:val="28"/>
                <w:lang w:val="uk-UA"/>
              </w:rPr>
            </w:pPr>
            <w:r w:rsidRPr="00E0265B">
              <w:rPr>
                <w:rFonts w:cs="Times New Roman"/>
                <w:szCs w:val="28"/>
                <w:lang w:val="uk-UA"/>
              </w:rPr>
              <w:t>1</w:t>
            </w:r>
          </w:p>
        </w:tc>
        <w:tc>
          <w:tcPr>
            <w:tcW w:w="882" w:type="dxa"/>
            <w:vAlign w:val="center"/>
          </w:tcPr>
          <w:p w14:paraId="2DCAF4A0" w14:textId="77777777" w:rsidR="00AC1B3A" w:rsidRPr="00E0265B" w:rsidRDefault="00AC1B3A" w:rsidP="00523839">
            <w:pPr>
              <w:ind w:firstLine="0"/>
              <w:jc w:val="center"/>
              <w:rPr>
                <w:rFonts w:cs="Times New Roman"/>
                <w:szCs w:val="28"/>
                <w:lang w:val="uk-UA"/>
              </w:rPr>
            </w:pPr>
            <w:r w:rsidRPr="00E0265B">
              <w:rPr>
                <w:rFonts w:cs="Times New Roman"/>
                <w:szCs w:val="28"/>
                <w:lang w:val="uk-UA"/>
              </w:rPr>
              <w:t>0,55</w:t>
            </w:r>
          </w:p>
        </w:tc>
        <w:tc>
          <w:tcPr>
            <w:tcW w:w="937" w:type="dxa"/>
            <w:vAlign w:val="center"/>
          </w:tcPr>
          <w:p w14:paraId="5E1778B6" w14:textId="77777777" w:rsidR="00AC1B3A" w:rsidRPr="00E0265B" w:rsidRDefault="00AC1B3A" w:rsidP="00523839">
            <w:pPr>
              <w:ind w:firstLine="0"/>
              <w:jc w:val="center"/>
              <w:rPr>
                <w:rFonts w:cs="Times New Roman"/>
                <w:szCs w:val="28"/>
                <w:lang w:val="uk-UA"/>
              </w:rPr>
            </w:pPr>
            <w:r w:rsidRPr="00E0265B">
              <w:rPr>
                <w:rFonts w:cs="Times New Roman"/>
                <w:szCs w:val="28"/>
                <w:lang w:val="uk-UA"/>
              </w:rPr>
              <w:t>0,55</w:t>
            </w:r>
          </w:p>
        </w:tc>
        <w:tc>
          <w:tcPr>
            <w:tcW w:w="1190" w:type="dxa"/>
            <w:vAlign w:val="center"/>
          </w:tcPr>
          <w:p w14:paraId="457ECF1C" w14:textId="77777777" w:rsidR="00AC1B3A" w:rsidRPr="00E0265B" w:rsidRDefault="00AC1B3A" w:rsidP="00523839">
            <w:pPr>
              <w:ind w:firstLine="0"/>
              <w:jc w:val="center"/>
              <w:rPr>
                <w:rFonts w:cs="Times New Roman"/>
                <w:szCs w:val="28"/>
                <w:lang w:val="uk-UA"/>
              </w:rPr>
            </w:pPr>
            <w:r w:rsidRPr="00E0265B">
              <w:rPr>
                <w:rFonts w:cs="Times New Roman"/>
                <w:szCs w:val="28"/>
                <w:lang w:val="uk-UA"/>
              </w:rPr>
              <w:t>0,03</w:t>
            </w:r>
          </w:p>
        </w:tc>
        <w:tc>
          <w:tcPr>
            <w:tcW w:w="984" w:type="dxa"/>
            <w:vAlign w:val="center"/>
          </w:tcPr>
          <w:p w14:paraId="2CDC3BB7" w14:textId="77777777" w:rsidR="00AC1B3A" w:rsidRPr="00E0265B" w:rsidRDefault="00AC1B3A" w:rsidP="00523839">
            <w:pPr>
              <w:ind w:firstLine="0"/>
              <w:jc w:val="center"/>
              <w:rPr>
                <w:rFonts w:cs="Times New Roman"/>
                <w:szCs w:val="28"/>
                <w:lang w:val="uk-UA"/>
              </w:rPr>
            </w:pPr>
            <w:r w:rsidRPr="00E0265B">
              <w:rPr>
                <w:rFonts w:cs="Times New Roman"/>
                <w:szCs w:val="28"/>
                <w:lang w:val="uk-UA"/>
              </w:rPr>
              <w:t>0,08</w:t>
            </w:r>
          </w:p>
        </w:tc>
        <w:tc>
          <w:tcPr>
            <w:tcW w:w="966" w:type="dxa"/>
            <w:vAlign w:val="center"/>
          </w:tcPr>
          <w:p w14:paraId="17EBAD74" w14:textId="77777777" w:rsidR="00AC1B3A" w:rsidRPr="00E0265B" w:rsidRDefault="00AC1B3A" w:rsidP="00523839">
            <w:pPr>
              <w:ind w:firstLine="0"/>
              <w:jc w:val="center"/>
              <w:rPr>
                <w:rFonts w:cs="Times New Roman"/>
                <w:szCs w:val="28"/>
                <w:lang w:val="uk-UA"/>
              </w:rPr>
            </w:pPr>
            <w:r w:rsidRPr="00E0265B">
              <w:rPr>
                <w:rFonts w:cs="Times New Roman"/>
                <w:szCs w:val="28"/>
                <w:lang w:val="uk-UA"/>
              </w:rPr>
              <w:t>0,66</w:t>
            </w:r>
          </w:p>
        </w:tc>
      </w:tr>
    </w:tbl>
    <w:p w14:paraId="4A1005BD" w14:textId="77777777" w:rsidR="007F16F1" w:rsidRPr="00E0265B" w:rsidRDefault="007F16F1">
      <w:pPr>
        <w:rPr>
          <w:lang w:val="uk-UA"/>
        </w:rPr>
      </w:pPr>
    </w:p>
    <w:p w14:paraId="63B8F0E9" w14:textId="7C7EAC83" w:rsidR="007F16F1" w:rsidRPr="00E0265B" w:rsidRDefault="007F16F1">
      <w:pPr>
        <w:rPr>
          <w:lang w:val="uk-UA"/>
        </w:rPr>
      </w:pPr>
      <w:r w:rsidRPr="00E0265B">
        <w:rPr>
          <w:lang w:val="uk-UA"/>
        </w:rPr>
        <w:lastRenderedPageBreak/>
        <w:t xml:space="preserve">Продовження таблиці </w:t>
      </w:r>
      <w:r w:rsidR="00E71458">
        <w:rPr>
          <w:lang w:val="uk-UA"/>
        </w:rPr>
        <w:t>4</w:t>
      </w:r>
      <w:r w:rsidRPr="00E0265B">
        <w:rPr>
          <w:lang w:val="uk-UA"/>
        </w:rPr>
        <w:t>.3:</w:t>
      </w:r>
    </w:p>
    <w:tbl>
      <w:tblPr>
        <w:tblW w:w="974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80"/>
        <w:gridCol w:w="1559"/>
        <w:gridCol w:w="1244"/>
        <w:gridCol w:w="882"/>
        <w:gridCol w:w="937"/>
        <w:gridCol w:w="1190"/>
        <w:gridCol w:w="984"/>
        <w:gridCol w:w="966"/>
      </w:tblGrid>
      <w:tr w:rsidR="00AC1B3A" w:rsidRPr="00E0265B" w14:paraId="3237EC4F" w14:textId="77777777" w:rsidTr="00ED0528">
        <w:trPr>
          <w:jc w:val="center"/>
        </w:trPr>
        <w:tc>
          <w:tcPr>
            <w:tcW w:w="1980" w:type="dxa"/>
            <w:vAlign w:val="center"/>
          </w:tcPr>
          <w:p w14:paraId="48FEFEE6" w14:textId="77777777" w:rsidR="00AC1B3A" w:rsidRPr="00E0265B" w:rsidRDefault="00AC1B3A" w:rsidP="007F16F1">
            <w:pPr>
              <w:ind w:firstLine="0"/>
              <w:rPr>
                <w:rFonts w:cs="Times New Roman"/>
                <w:szCs w:val="28"/>
                <w:lang w:val="uk-UA"/>
              </w:rPr>
            </w:pPr>
            <w:r w:rsidRPr="00E0265B">
              <w:rPr>
                <w:rFonts w:cs="Times New Roman"/>
                <w:szCs w:val="28"/>
                <w:lang w:val="uk-UA"/>
              </w:rPr>
              <w:t>засоби автоматизації</w:t>
            </w:r>
          </w:p>
        </w:tc>
        <w:tc>
          <w:tcPr>
            <w:tcW w:w="1559" w:type="dxa"/>
            <w:vAlign w:val="center"/>
          </w:tcPr>
          <w:p w14:paraId="798598BD" w14:textId="77777777" w:rsidR="00AC1B3A" w:rsidRPr="00E0265B" w:rsidRDefault="00AC1B3A" w:rsidP="007F16F1">
            <w:pPr>
              <w:ind w:firstLine="0"/>
              <w:rPr>
                <w:rFonts w:cs="Times New Roman"/>
                <w:szCs w:val="28"/>
                <w:lang w:val="uk-UA"/>
              </w:rPr>
            </w:pPr>
            <w:r w:rsidRPr="00E0265B">
              <w:rPr>
                <w:rFonts w:cs="Times New Roman"/>
                <w:szCs w:val="28"/>
                <w:lang w:val="uk-UA"/>
              </w:rPr>
              <w:t>ADAM-3854</w:t>
            </w:r>
          </w:p>
        </w:tc>
        <w:tc>
          <w:tcPr>
            <w:tcW w:w="1244" w:type="dxa"/>
            <w:vAlign w:val="center"/>
          </w:tcPr>
          <w:p w14:paraId="15418D0A" w14:textId="77777777" w:rsidR="00AC1B3A" w:rsidRPr="00E0265B" w:rsidRDefault="00AC1B3A" w:rsidP="007F16F1">
            <w:pPr>
              <w:rPr>
                <w:rFonts w:cs="Times New Roman"/>
                <w:szCs w:val="28"/>
                <w:lang w:val="uk-UA"/>
              </w:rPr>
            </w:pPr>
            <w:r w:rsidRPr="00E0265B">
              <w:rPr>
                <w:rFonts w:cs="Times New Roman"/>
                <w:szCs w:val="28"/>
                <w:lang w:val="uk-UA"/>
              </w:rPr>
              <w:t>1</w:t>
            </w:r>
          </w:p>
        </w:tc>
        <w:tc>
          <w:tcPr>
            <w:tcW w:w="882" w:type="dxa"/>
            <w:vAlign w:val="center"/>
          </w:tcPr>
          <w:p w14:paraId="0ECC6E36" w14:textId="77777777" w:rsidR="00AC1B3A" w:rsidRPr="00E0265B" w:rsidRDefault="00AC1B3A" w:rsidP="007F16F1">
            <w:pPr>
              <w:ind w:firstLine="0"/>
              <w:rPr>
                <w:rFonts w:cs="Times New Roman"/>
                <w:szCs w:val="28"/>
                <w:lang w:val="uk-UA"/>
              </w:rPr>
            </w:pPr>
            <w:r w:rsidRPr="00E0265B">
              <w:rPr>
                <w:rFonts w:cs="Times New Roman"/>
                <w:szCs w:val="28"/>
                <w:lang w:val="uk-UA"/>
              </w:rPr>
              <w:t>1,10</w:t>
            </w:r>
          </w:p>
        </w:tc>
        <w:tc>
          <w:tcPr>
            <w:tcW w:w="937" w:type="dxa"/>
            <w:vAlign w:val="center"/>
          </w:tcPr>
          <w:p w14:paraId="53ACBC39" w14:textId="77777777" w:rsidR="00AC1B3A" w:rsidRPr="00E0265B" w:rsidRDefault="00AC1B3A" w:rsidP="007F16F1">
            <w:pPr>
              <w:ind w:firstLine="0"/>
              <w:rPr>
                <w:rFonts w:cs="Times New Roman"/>
                <w:szCs w:val="28"/>
                <w:lang w:val="uk-UA"/>
              </w:rPr>
            </w:pPr>
            <w:r w:rsidRPr="00E0265B">
              <w:rPr>
                <w:rFonts w:cs="Times New Roman"/>
                <w:szCs w:val="28"/>
                <w:lang w:val="uk-UA"/>
              </w:rPr>
              <w:t>1,10</w:t>
            </w:r>
          </w:p>
        </w:tc>
        <w:tc>
          <w:tcPr>
            <w:tcW w:w="1190" w:type="dxa"/>
            <w:vAlign w:val="center"/>
          </w:tcPr>
          <w:p w14:paraId="24BDAFCC" w14:textId="77777777" w:rsidR="00AC1B3A" w:rsidRPr="00E0265B" w:rsidRDefault="00AC1B3A" w:rsidP="007F16F1">
            <w:pPr>
              <w:ind w:firstLine="0"/>
              <w:rPr>
                <w:rFonts w:cs="Times New Roman"/>
                <w:szCs w:val="28"/>
                <w:lang w:val="uk-UA"/>
              </w:rPr>
            </w:pPr>
            <w:r w:rsidRPr="00E0265B">
              <w:rPr>
                <w:rFonts w:cs="Times New Roman"/>
                <w:szCs w:val="28"/>
                <w:lang w:val="uk-UA"/>
              </w:rPr>
              <w:t>0,06</w:t>
            </w:r>
          </w:p>
        </w:tc>
        <w:tc>
          <w:tcPr>
            <w:tcW w:w="984" w:type="dxa"/>
            <w:vAlign w:val="center"/>
          </w:tcPr>
          <w:p w14:paraId="1C0DFDD4" w14:textId="77777777" w:rsidR="00AC1B3A" w:rsidRPr="00E0265B" w:rsidRDefault="00AC1B3A" w:rsidP="007F16F1">
            <w:pPr>
              <w:ind w:firstLine="0"/>
              <w:rPr>
                <w:rFonts w:cs="Times New Roman"/>
                <w:szCs w:val="28"/>
                <w:lang w:val="uk-UA"/>
              </w:rPr>
            </w:pPr>
            <w:r w:rsidRPr="00E0265B">
              <w:rPr>
                <w:rFonts w:cs="Times New Roman"/>
                <w:szCs w:val="28"/>
                <w:lang w:val="uk-UA"/>
              </w:rPr>
              <w:t>0,17</w:t>
            </w:r>
          </w:p>
        </w:tc>
        <w:tc>
          <w:tcPr>
            <w:tcW w:w="966" w:type="dxa"/>
            <w:vAlign w:val="center"/>
          </w:tcPr>
          <w:p w14:paraId="5FCF63E3" w14:textId="77777777" w:rsidR="00AC1B3A" w:rsidRPr="00E0265B" w:rsidRDefault="00AC1B3A" w:rsidP="007F16F1">
            <w:pPr>
              <w:ind w:firstLine="0"/>
              <w:rPr>
                <w:rFonts w:cs="Times New Roman"/>
                <w:szCs w:val="28"/>
                <w:lang w:val="uk-UA"/>
              </w:rPr>
            </w:pPr>
            <w:r w:rsidRPr="00E0265B">
              <w:rPr>
                <w:rFonts w:cs="Times New Roman"/>
                <w:szCs w:val="28"/>
                <w:lang w:val="uk-UA"/>
              </w:rPr>
              <w:t>1,32</w:t>
            </w:r>
          </w:p>
        </w:tc>
      </w:tr>
      <w:tr w:rsidR="00AC1B3A" w:rsidRPr="00E0265B" w14:paraId="5D7801B6" w14:textId="77777777" w:rsidTr="00ED0528">
        <w:trPr>
          <w:jc w:val="center"/>
        </w:trPr>
        <w:tc>
          <w:tcPr>
            <w:tcW w:w="1980" w:type="dxa"/>
            <w:vAlign w:val="center"/>
          </w:tcPr>
          <w:p w14:paraId="26715B4E" w14:textId="77777777" w:rsidR="00AC1B3A" w:rsidRPr="00E0265B" w:rsidRDefault="00AC1B3A" w:rsidP="007F16F1">
            <w:pPr>
              <w:ind w:firstLine="0"/>
              <w:rPr>
                <w:rFonts w:cs="Times New Roman"/>
                <w:szCs w:val="28"/>
                <w:lang w:val="uk-UA"/>
              </w:rPr>
            </w:pPr>
            <w:r w:rsidRPr="00E0265B">
              <w:rPr>
                <w:rFonts w:cs="Times New Roman"/>
                <w:szCs w:val="28"/>
                <w:lang w:val="uk-UA"/>
              </w:rPr>
              <w:t>блоки живлення</w:t>
            </w:r>
          </w:p>
        </w:tc>
        <w:tc>
          <w:tcPr>
            <w:tcW w:w="1559" w:type="dxa"/>
            <w:vAlign w:val="center"/>
          </w:tcPr>
          <w:p w14:paraId="65C8998C" w14:textId="77777777" w:rsidR="00AC1B3A" w:rsidRPr="00E0265B" w:rsidRDefault="00AC1B3A" w:rsidP="007F16F1">
            <w:pPr>
              <w:ind w:firstLine="0"/>
              <w:rPr>
                <w:rFonts w:cs="Times New Roman"/>
                <w:szCs w:val="28"/>
                <w:lang w:val="uk-UA"/>
              </w:rPr>
            </w:pPr>
            <w:r w:rsidRPr="00E0265B">
              <w:rPr>
                <w:rFonts w:cs="Times New Roman"/>
                <w:szCs w:val="28"/>
                <w:lang w:val="uk-UA"/>
              </w:rPr>
              <w:t>Блок живлення 24 В 100 Вт</w:t>
            </w:r>
          </w:p>
        </w:tc>
        <w:tc>
          <w:tcPr>
            <w:tcW w:w="1244" w:type="dxa"/>
            <w:vAlign w:val="center"/>
          </w:tcPr>
          <w:p w14:paraId="5BB7845F" w14:textId="77777777" w:rsidR="00AC1B3A" w:rsidRPr="00E0265B" w:rsidRDefault="00AC1B3A" w:rsidP="007F16F1">
            <w:pPr>
              <w:rPr>
                <w:rFonts w:cs="Times New Roman"/>
                <w:szCs w:val="28"/>
                <w:lang w:val="uk-UA"/>
              </w:rPr>
            </w:pPr>
            <w:r w:rsidRPr="00E0265B">
              <w:rPr>
                <w:rFonts w:cs="Times New Roman"/>
                <w:szCs w:val="28"/>
                <w:lang w:val="uk-UA"/>
              </w:rPr>
              <w:t>1</w:t>
            </w:r>
          </w:p>
        </w:tc>
        <w:tc>
          <w:tcPr>
            <w:tcW w:w="882" w:type="dxa"/>
            <w:vAlign w:val="center"/>
          </w:tcPr>
          <w:p w14:paraId="2A5E1BA9" w14:textId="77777777" w:rsidR="00AC1B3A" w:rsidRPr="00E0265B" w:rsidRDefault="008E4695" w:rsidP="008E4695">
            <w:pPr>
              <w:ind w:firstLine="0"/>
              <w:jc w:val="center"/>
              <w:rPr>
                <w:rFonts w:cs="Times New Roman"/>
                <w:szCs w:val="28"/>
                <w:lang w:val="uk-UA"/>
              </w:rPr>
            </w:pPr>
            <w:r w:rsidRPr="00E0265B">
              <w:rPr>
                <w:rFonts w:cs="Times New Roman"/>
                <w:szCs w:val="28"/>
                <w:lang w:val="uk-UA"/>
              </w:rPr>
              <w:t>1</w:t>
            </w:r>
          </w:p>
        </w:tc>
        <w:tc>
          <w:tcPr>
            <w:tcW w:w="937" w:type="dxa"/>
            <w:vAlign w:val="center"/>
          </w:tcPr>
          <w:p w14:paraId="7757F27D" w14:textId="77777777" w:rsidR="00AC1B3A" w:rsidRPr="00E0265B" w:rsidRDefault="008E4695" w:rsidP="007F16F1">
            <w:pPr>
              <w:ind w:firstLine="0"/>
              <w:rPr>
                <w:rFonts w:cs="Times New Roman"/>
                <w:szCs w:val="28"/>
                <w:lang w:val="uk-UA"/>
              </w:rPr>
            </w:pPr>
            <w:r w:rsidRPr="00E0265B">
              <w:rPr>
                <w:rFonts w:cs="Times New Roman"/>
                <w:szCs w:val="28"/>
                <w:lang w:val="uk-UA"/>
              </w:rPr>
              <w:t>1</w:t>
            </w:r>
          </w:p>
        </w:tc>
        <w:tc>
          <w:tcPr>
            <w:tcW w:w="1190" w:type="dxa"/>
            <w:vAlign w:val="center"/>
          </w:tcPr>
          <w:p w14:paraId="03FEAC49" w14:textId="77777777" w:rsidR="00AC1B3A" w:rsidRPr="00E0265B" w:rsidRDefault="00AC1B3A" w:rsidP="007F16F1">
            <w:pPr>
              <w:ind w:firstLine="0"/>
              <w:rPr>
                <w:rFonts w:cs="Times New Roman"/>
                <w:szCs w:val="28"/>
                <w:lang w:val="uk-UA"/>
              </w:rPr>
            </w:pPr>
            <w:r w:rsidRPr="00E0265B">
              <w:rPr>
                <w:rFonts w:cs="Times New Roman"/>
                <w:szCs w:val="28"/>
                <w:lang w:val="uk-UA"/>
              </w:rPr>
              <w:t>0,01</w:t>
            </w:r>
          </w:p>
        </w:tc>
        <w:tc>
          <w:tcPr>
            <w:tcW w:w="984" w:type="dxa"/>
            <w:vAlign w:val="center"/>
          </w:tcPr>
          <w:p w14:paraId="5C241E32" w14:textId="77777777" w:rsidR="00AC1B3A" w:rsidRPr="00E0265B" w:rsidRDefault="00AC1B3A" w:rsidP="007F16F1">
            <w:pPr>
              <w:ind w:firstLine="0"/>
              <w:rPr>
                <w:rFonts w:cs="Times New Roman"/>
                <w:szCs w:val="28"/>
                <w:lang w:val="uk-UA"/>
              </w:rPr>
            </w:pPr>
            <w:r w:rsidRPr="00E0265B">
              <w:rPr>
                <w:rFonts w:cs="Times New Roman"/>
                <w:szCs w:val="28"/>
                <w:lang w:val="uk-UA"/>
              </w:rPr>
              <w:t>0,04</w:t>
            </w:r>
          </w:p>
        </w:tc>
        <w:tc>
          <w:tcPr>
            <w:tcW w:w="966" w:type="dxa"/>
            <w:vAlign w:val="center"/>
          </w:tcPr>
          <w:p w14:paraId="70A74E69" w14:textId="77777777" w:rsidR="00AC1B3A" w:rsidRPr="00E0265B" w:rsidRDefault="008E4695" w:rsidP="007F16F1">
            <w:pPr>
              <w:ind w:firstLine="0"/>
              <w:rPr>
                <w:rFonts w:cs="Times New Roman"/>
                <w:szCs w:val="28"/>
                <w:lang w:val="uk-UA"/>
              </w:rPr>
            </w:pPr>
            <w:r w:rsidRPr="00E0265B">
              <w:rPr>
                <w:rFonts w:cs="Times New Roman"/>
                <w:szCs w:val="28"/>
                <w:lang w:val="uk-UA"/>
              </w:rPr>
              <w:t>1</w:t>
            </w:r>
            <w:r w:rsidR="00AC1B3A" w:rsidRPr="00E0265B">
              <w:rPr>
                <w:rFonts w:cs="Times New Roman"/>
                <w:szCs w:val="28"/>
                <w:lang w:val="uk-UA"/>
              </w:rPr>
              <w:t>,29</w:t>
            </w:r>
          </w:p>
        </w:tc>
      </w:tr>
      <w:tr w:rsidR="00AC1B3A" w:rsidRPr="00E0265B" w14:paraId="79F8B663" w14:textId="77777777" w:rsidTr="00ED0528">
        <w:trPr>
          <w:jc w:val="center"/>
        </w:trPr>
        <w:tc>
          <w:tcPr>
            <w:tcW w:w="1980" w:type="dxa"/>
            <w:vAlign w:val="center"/>
          </w:tcPr>
          <w:p w14:paraId="5FE68ECA" w14:textId="77777777" w:rsidR="00AC1B3A" w:rsidRPr="00E0265B" w:rsidRDefault="00AC1B3A" w:rsidP="007F16F1">
            <w:pPr>
              <w:ind w:firstLine="0"/>
              <w:rPr>
                <w:rFonts w:cs="Times New Roman"/>
                <w:szCs w:val="28"/>
                <w:lang w:val="uk-UA"/>
              </w:rPr>
            </w:pPr>
            <w:r w:rsidRPr="00E0265B">
              <w:rPr>
                <w:rFonts w:cs="Times New Roman"/>
                <w:szCs w:val="28"/>
                <w:lang w:val="uk-UA"/>
              </w:rPr>
              <w:t>принтер</w:t>
            </w:r>
          </w:p>
        </w:tc>
        <w:tc>
          <w:tcPr>
            <w:tcW w:w="1559" w:type="dxa"/>
            <w:vAlign w:val="center"/>
          </w:tcPr>
          <w:p w14:paraId="2B00B5E6" w14:textId="77777777" w:rsidR="00AC1B3A" w:rsidRPr="00E0265B" w:rsidRDefault="00AC1B3A" w:rsidP="007F16F1">
            <w:pPr>
              <w:ind w:firstLine="0"/>
              <w:rPr>
                <w:rFonts w:cs="Times New Roman"/>
                <w:szCs w:val="28"/>
                <w:lang w:val="uk-UA"/>
              </w:rPr>
            </w:pPr>
            <w:r w:rsidRPr="00E0265B">
              <w:rPr>
                <w:rFonts w:cs="Times New Roman"/>
                <w:szCs w:val="28"/>
                <w:lang w:val="uk-UA"/>
              </w:rPr>
              <w:t xml:space="preserve">Принтер </w:t>
            </w:r>
            <w:r w:rsidR="008E4695" w:rsidRPr="00E0265B">
              <w:rPr>
                <w:rFonts w:cs="Times New Roman"/>
                <w:szCs w:val="28"/>
                <w:lang w:val="uk-UA"/>
              </w:rPr>
              <w:t>PIXMA G2410</w:t>
            </w:r>
          </w:p>
        </w:tc>
        <w:tc>
          <w:tcPr>
            <w:tcW w:w="1244" w:type="dxa"/>
            <w:vAlign w:val="center"/>
          </w:tcPr>
          <w:p w14:paraId="554EFC37" w14:textId="77777777" w:rsidR="00AC1B3A" w:rsidRPr="00E0265B" w:rsidRDefault="00AC1B3A" w:rsidP="007F16F1">
            <w:pPr>
              <w:rPr>
                <w:rFonts w:cs="Times New Roman"/>
                <w:szCs w:val="28"/>
                <w:lang w:val="uk-UA"/>
              </w:rPr>
            </w:pPr>
            <w:r w:rsidRPr="00E0265B">
              <w:rPr>
                <w:rFonts w:cs="Times New Roman"/>
                <w:szCs w:val="28"/>
                <w:lang w:val="uk-UA"/>
              </w:rPr>
              <w:t>1</w:t>
            </w:r>
          </w:p>
        </w:tc>
        <w:tc>
          <w:tcPr>
            <w:tcW w:w="882" w:type="dxa"/>
            <w:vAlign w:val="center"/>
          </w:tcPr>
          <w:p w14:paraId="522EA4A5" w14:textId="77777777" w:rsidR="00AC1B3A" w:rsidRPr="00E0265B" w:rsidRDefault="008E4695" w:rsidP="007F16F1">
            <w:pPr>
              <w:ind w:firstLine="0"/>
              <w:rPr>
                <w:rFonts w:cs="Times New Roman"/>
                <w:szCs w:val="28"/>
                <w:lang w:val="uk-UA"/>
              </w:rPr>
            </w:pPr>
            <w:r w:rsidRPr="00E0265B">
              <w:rPr>
                <w:rFonts w:cs="Times New Roman"/>
                <w:szCs w:val="28"/>
                <w:lang w:val="uk-UA"/>
              </w:rPr>
              <w:t>6</w:t>
            </w:r>
          </w:p>
        </w:tc>
        <w:tc>
          <w:tcPr>
            <w:tcW w:w="937" w:type="dxa"/>
            <w:vAlign w:val="center"/>
          </w:tcPr>
          <w:p w14:paraId="626F1F89" w14:textId="77777777" w:rsidR="00AC1B3A" w:rsidRPr="00E0265B" w:rsidRDefault="008E4695" w:rsidP="007F16F1">
            <w:pPr>
              <w:ind w:firstLine="0"/>
              <w:rPr>
                <w:rFonts w:cs="Times New Roman"/>
                <w:szCs w:val="28"/>
                <w:lang w:val="uk-UA"/>
              </w:rPr>
            </w:pPr>
            <w:r w:rsidRPr="00E0265B">
              <w:rPr>
                <w:rFonts w:cs="Times New Roman"/>
                <w:szCs w:val="28"/>
                <w:lang w:val="uk-UA"/>
              </w:rPr>
              <w:t>6</w:t>
            </w:r>
          </w:p>
        </w:tc>
        <w:tc>
          <w:tcPr>
            <w:tcW w:w="1190" w:type="dxa"/>
            <w:vAlign w:val="center"/>
          </w:tcPr>
          <w:p w14:paraId="5C19C38D" w14:textId="77777777" w:rsidR="00AC1B3A" w:rsidRPr="00E0265B" w:rsidRDefault="00AC1B3A" w:rsidP="007F16F1">
            <w:pPr>
              <w:ind w:firstLine="0"/>
              <w:rPr>
                <w:rFonts w:cs="Times New Roman"/>
                <w:szCs w:val="28"/>
                <w:lang w:val="uk-UA"/>
              </w:rPr>
            </w:pPr>
            <w:r w:rsidRPr="00E0265B">
              <w:rPr>
                <w:rFonts w:cs="Times New Roman"/>
                <w:szCs w:val="28"/>
                <w:lang w:val="uk-UA"/>
              </w:rPr>
              <w:t>0,06</w:t>
            </w:r>
          </w:p>
        </w:tc>
        <w:tc>
          <w:tcPr>
            <w:tcW w:w="984" w:type="dxa"/>
            <w:vAlign w:val="center"/>
          </w:tcPr>
          <w:p w14:paraId="636FF0EE" w14:textId="77777777" w:rsidR="00AC1B3A" w:rsidRPr="00E0265B" w:rsidRDefault="00AC1B3A" w:rsidP="007F16F1">
            <w:pPr>
              <w:ind w:firstLine="0"/>
              <w:rPr>
                <w:rFonts w:cs="Times New Roman"/>
                <w:szCs w:val="28"/>
                <w:lang w:val="uk-UA"/>
              </w:rPr>
            </w:pPr>
            <w:r w:rsidRPr="00E0265B">
              <w:rPr>
                <w:rFonts w:cs="Times New Roman"/>
                <w:szCs w:val="28"/>
                <w:lang w:val="uk-UA"/>
              </w:rPr>
              <w:t>0,17</w:t>
            </w:r>
          </w:p>
        </w:tc>
        <w:tc>
          <w:tcPr>
            <w:tcW w:w="966" w:type="dxa"/>
            <w:vAlign w:val="center"/>
          </w:tcPr>
          <w:p w14:paraId="587ACC33" w14:textId="77777777" w:rsidR="00AC1B3A" w:rsidRPr="00E0265B" w:rsidRDefault="008E4695" w:rsidP="008E4695">
            <w:pPr>
              <w:ind w:firstLine="0"/>
              <w:rPr>
                <w:rFonts w:cs="Times New Roman"/>
                <w:szCs w:val="28"/>
                <w:lang w:val="uk-UA"/>
              </w:rPr>
            </w:pPr>
            <w:r w:rsidRPr="00E0265B">
              <w:rPr>
                <w:rFonts w:cs="Times New Roman"/>
                <w:szCs w:val="28"/>
                <w:lang w:val="uk-UA"/>
              </w:rPr>
              <w:t>7</w:t>
            </w:r>
            <w:r w:rsidR="00AC1B3A" w:rsidRPr="00E0265B">
              <w:rPr>
                <w:rFonts w:cs="Times New Roman"/>
                <w:szCs w:val="28"/>
                <w:lang w:val="uk-UA"/>
              </w:rPr>
              <w:t>,3</w:t>
            </w:r>
            <w:r w:rsidRPr="00E0265B">
              <w:rPr>
                <w:rFonts w:cs="Times New Roman"/>
                <w:szCs w:val="28"/>
                <w:lang w:val="uk-UA"/>
              </w:rPr>
              <w:t>3</w:t>
            </w:r>
          </w:p>
        </w:tc>
      </w:tr>
      <w:tr w:rsidR="00AC1B3A" w:rsidRPr="00E0265B" w14:paraId="59859157" w14:textId="77777777" w:rsidTr="00ED0528">
        <w:trPr>
          <w:jc w:val="center"/>
        </w:trPr>
        <w:tc>
          <w:tcPr>
            <w:tcW w:w="1980" w:type="dxa"/>
            <w:vAlign w:val="center"/>
          </w:tcPr>
          <w:p w14:paraId="5579E974" w14:textId="77777777" w:rsidR="00ED0528" w:rsidRPr="00E0265B" w:rsidRDefault="00AC1B3A" w:rsidP="007F16F1">
            <w:pPr>
              <w:ind w:firstLine="0"/>
              <w:rPr>
                <w:rFonts w:cs="Times New Roman"/>
                <w:szCs w:val="28"/>
                <w:lang w:val="uk-UA"/>
              </w:rPr>
            </w:pPr>
            <w:r w:rsidRPr="00E0265B">
              <w:rPr>
                <w:rFonts w:cs="Times New Roman"/>
                <w:szCs w:val="28"/>
                <w:lang w:val="uk-UA"/>
              </w:rPr>
              <w:t>блоки</w:t>
            </w:r>
          </w:p>
          <w:p w14:paraId="40FDD9C9" w14:textId="77777777" w:rsidR="00AC1B3A" w:rsidRPr="00E0265B" w:rsidRDefault="00AC1B3A" w:rsidP="007F16F1">
            <w:pPr>
              <w:ind w:firstLine="0"/>
              <w:rPr>
                <w:rFonts w:cs="Times New Roman"/>
                <w:szCs w:val="28"/>
                <w:lang w:val="uk-UA"/>
              </w:rPr>
            </w:pPr>
            <w:r w:rsidRPr="00E0265B">
              <w:rPr>
                <w:rFonts w:cs="Times New Roman"/>
                <w:szCs w:val="28"/>
                <w:lang w:val="uk-UA"/>
              </w:rPr>
              <w:t>живлення</w:t>
            </w:r>
          </w:p>
        </w:tc>
        <w:tc>
          <w:tcPr>
            <w:tcW w:w="1559" w:type="dxa"/>
            <w:vAlign w:val="center"/>
          </w:tcPr>
          <w:p w14:paraId="6598DB45" w14:textId="77777777" w:rsidR="00AC1B3A" w:rsidRPr="00E0265B" w:rsidRDefault="00AC1B3A" w:rsidP="007F16F1">
            <w:pPr>
              <w:ind w:firstLine="0"/>
              <w:rPr>
                <w:rFonts w:cs="Times New Roman"/>
                <w:szCs w:val="28"/>
                <w:lang w:val="uk-UA"/>
              </w:rPr>
            </w:pPr>
            <w:r w:rsidRPr="00E0265B">
              <w:rPr>
                <w:rFonts w:cs="Times New Roman"/>
                <w:szCs w:val="28"/>
                <w:lang w:val="uk-UA"/>
              </w:rPr>
              <w:t>ИБП UPS</w:t>
            </w:r>
          </w:p>
        </w:tc>
        <w:tc>
          <w:tcPr>
            <w:tcW w:w="1244" w:type="dxa"/>
            <w:vAlign w:val="center"/>
          </w:tcPr>
          <w:p w14:paraId="3420CB72" w14:textId="77777777" w:rsidR="00AC1B3A" w:rsidRPr="00E0265B" w:rsidRDefault="00AC1B3A" w:rsidP="007F16F1">
            <w:pPr>
              <w:rPr>
                <w:rFonts w:cs="Times New Roman"/>
                <w:szCs w:val="28"/>
                <w:lang w:val="uk-UA"/>
              </w:rPr>
            </w:pPr>
            <w:r w:rsidRPr="00E0265B">
              <w:rPr>
                <w:rFonts w:cs="Times New Roman"/>
                <w:szCs w:val="28"/>
                <w:lang w:val="uk-UA"/>
              </w:rPr>
              <w:t>1</w:t>
            </w:r>
          </w:p>
        </w:tc>
        <w:tc>
          <w:tcPr>
            <w:tcW w:w="882" w:type="dxa"/>
            <w:vAlign w:val="center"/>
          </w:tcPr>
          <w:p w14:paraId="6929A509" w14:textId="77777777" w:rsidR="00AC1B3A" w:rsidRPr="00E0265B" w:rsidRDefault="008E4695" w:rsidP="007F16F1">
            <w:pPr>
              <w:ind w:firstLine="0"/>
              <w:rPr>
                <w:rFonts w:cs="Times New Roman"/>
                <w:szCs w:val="28"/>
                <w:lang w:val="uk-UA"/>
              </w:rPr>
            </w:pPr>
            <w:r w:rsidRPr="00E0265B">
              <w:rPr>
                <w:rFonts w:cs="Times New Roman"/>
                <w:szCs w:val="28"/>
                <w:lang w:val="uk-UA"/>
              </w:rPr>
              <w:t>2,5</w:t>
            </w:r>
          </w:p>
        </w:tc>
        <w:tc>
          <w:tcPr>
            <w:tcW w:w="937" w:type="dxa"/>
            <w:vAlign w:val="center"/>
          </w:tcPr>
          <w:p w14:paraId="7DAD3530" w14:textId="77777777" w:rsidR="00AC1B3A" w:rsidRPr="00E0265B" w:rsidRDefault="008E4695" w:rsidP="007F16F1">
            <w:pPr>
              <w:ind w:firstLine="0"/>
              <w:rPr>
                <w:rFonts w:cs="Times New Roman"/>
                <w:szCs w:val="28"/>
                <w:lang w:val="uk-UA"/>
              </w:rPr>
            </w:pPr>
            <w:r w:rsidRPr="00E0265B">
              <w:rPr>
                <w:rFonts w:cs="Times New Roman"/>
                <w:szCs w:val="28"/>
                <w:lang w:val="uk-UA"/>
              </w:rPr>
              <w:t>2,5</w:t>
            </w:r>
          </w:p>
        </w:tc>
        <w:tc>
          <w:tcPr>
            <w:tcW w:w="1190" w:type="dxa"/>
            <w:vAlign w:val="center"/>
          </w:tcPr>
          <w:p w14:paraId="78DE7A5B" w14:textId="77777777" w:rsidR="00AC1B3A" w:rsidRPr="00E0265B" w:rsidRDefault="00AC1B3A" w:rsidP="007F16F1">
            <w:pPr>
              <w:ind w:firstLine="0"/>
              <w:rPr>
                <w:rFonts w:cs="Times New Roman"/>
                <w:szCs w:val="28"/>
                <w:lang w:val="uk-UA"/>
              </w:rPr>
            </w:pPr>
            <w:r w:rsidRPr="00E0265B">
              <w:rPr>
                <w:rFonts w:cs="Times New Roman"/>
                <w:szCs w:val="28"/>
                <w:lang w:val="uk-UA"/>
              </w:rPr>
              <w:t>0,05</w:t>
            </w:r>
          </w:p>
        </w:tc>
        <w:tc>
          <w:tcPr>
            <w:tcW w:w="984" w:type="dxa"/>
            <w:vAlign w:val="center"/>
          </w:tcPr>
          <w:p w14:paraId="0A08E215" w14:textId="77777777" w:rsidR="00AC1B3A" w:rsidRPr="00E0265B" w:rsidRDefault="00AC1B3A" w:rsidP="007F16F1">
            <w:pPr>
              <w:ind w:firstLine="0"/>
              <w:rPr>
                <w:rFonts w:cs="Times New Roman"/>
                <w:szCs w:val="28"/>
                <w:lang w:val="uk-UA"/>
              </w:rPr>
            </w:pPr>
            <w:r w:rsidRPr="00E0265B">
              <w:rPr>
                <w:rFonts w:cs="Times New Roman"/>
                <w:szCs w:val="28"/>
                <w:lang w:val="uk-UA"/>
              </w:rPr>
              <w:t>0,14</w:t>
            </w:r>
          </w:p>
        </w:tc>
        <w:tc>
          <w:tcPr>
            <w:tcW w:w="966" w:type="dxa"/>
            <w:vAlign w:val="center"/>
          </w:tcPr>
          <w:p w14:paraId="11D5FE32" w14:textId="77777777" w:rsidR="00AC1B3A" w:rsidRPr="00E0265B" w:rsidRDefault="008E4695" w:rsidP="007F16F1">
            <w:pPr>
              <w:ind w:firstLine="0"/>
              <w:rPr>
                <w:rFonts w:cs="Times New Roman"/>
                <w:szCs w:val="28"/>
                <w:lang w:val="uk-UA"/>
              </w:rPr>
            </w:pPr>
            <w:r w:rsidRPr="00E0265B">
              <w:rPr>
                <w:rFonts w:cs="Times New Roman"/>
                <w:szCs w:val="28"/>
                <w:lang w:val="uk-UA"/>
              </w:rPr>
              <w:t>3,65</w:t>
            </w:r>
          </w:p>
        </w:tc>
      </w:tr>
      <w:tr w:rsidR="00ED0528" w:rsidRPr="00E0265B" w14:paraId="152A6707" w14:textId="77777777" w:rsidTr="00ED0528">
        <w:trPr>
          <w:jc w:val="center"/>
        </w:trPr>
        <w:tc>
          <w:tcPr>
            <w:tcW w:w="1980" w:type="dxa"/>
            <w:vAlign w:val="center"/>
          </w:tcPr>
          <w:p w14:paraId="742593E3" w14:textId="77777777" w:rsidR="00ED0528" w:rsidRPr="00E0265B" w:rsidRDefault="00ED0528" w:rsidP="007F16F1">
            <w:pPr>
              <w:ind w:firstLine="0"/>
              <w:rPr>
                <w:rFonts w:cs="Times New Roman"/>
                <w:szCs w:val="28"/>
                <w:lang w:val="uk-UA"/>
              </w:rPr>
            </w:pPr>
            <w:r w:rsidRPr="00E0265B">
              <w:rPr>
                <w:rFonts w:cs="Times New Roman"/>
                <w:szCs w:val="28"/>
                <w:lang w:val="uk-UA"/>
              </w:rPr>
              <w:t>УСЬОГО</w:t>
            </w:r>
          </w:p>
        </w:tc>
        <w:tc>
          <w:tcPr>
            <w:tcW w:w="1559" w:type="dxa"/>
            <w:vAlign w:val="center"/>
          </w:tcPr>
          <w:p w14:paraId="60A77123" w14:textId="77777777" w:rsidR="00ED0528" w:rsidRPr="00E0265B" w:rsidRDefault="00ED0528" w:rsidP="007F16F1">
            <w:pPr>
              <w:ind w:firstLine="0"/>
              <w:rPr>
                <w:rFonts w:cs="Times New Roman"/>
                <w:szCs w:val="28"/>
                <w:lang w:val="uk-UA"/>
              </w:rPr>
            </w:pPr>
          </w:p>
        </w:tc>
        <w:tc>
          <w:tcPr>
            <w:tcW w:w="1244" w:type="dxa"/>
            <w:vAlign w:val="center"/>
          </w:tcPr>
          <w:p w14:paraId="12AC275B" w14:textId="77777777" w:rsidR="00ED0528" w:rsidRPr="00E0265B" w:rsidRDefault="00ED0528" w:rsidP="008E4695">
            <w:pPr>
              <w:jc w:val="center"/>
              <w:rPr>
                <w:rFonts w:cs="Times New Roman"/>
                <w:szCs w:val="28"/>
                <w:lang w:val="uk-UA"/>
              </w:rPr>
            </w:pPr>
            <w:r w:rsidRPr="00E0265B">
              <w:rPr>
                <w:rFonts w:cs="Times New Roman"/>
                <w:b/>
                <w:szCs w:val="28"/>
                <w:lang w:val="uk-UA"/>
              </w:rPr>
              <w:t>15</w:t>
            </w:r>
          </w:p>
        </w:tc>
        <w:tc>
          <w:tcPr>
            <w:tcW w:w="882" w:type="dxa"/>
            <w:vAlign w:val="center"/>
          </w:tcPr>
          <w:p w14:paraId="716E8727" w14:textId="77777777" w:rsidR="00ED0528" w:rsidRPr="00E0265B" w:rsidRDefault="00ED0528" w:rsidP="008E4695">
            <w:pPr>
              <w:ind w:firstLine="0"/>
              <w:jc w:val="center"/>
              <w:rPr>
                <w:rFonts w:cs="Times New Roman"/>
                <w:szCs w:val="28"/>
                <w:lang w:val="uk-UA"/>
              </w:rPr>
            </w:pPr>
          </w:p>
        </w:tc>
        <w:tc>
          <w:tcPr>
            <w:tcW w:w="937" w:type="dxa"/>
            <w:vAlign w:val="center"/>
          </w:tcPr>
          <w:p w14:paraId="3843CCBE" w14:textId="7EF659B6" w:rsidR="00ED0528" w:rsidRPr="00E0265B" w:rsidRDefault="00885DC8" w:rsidP="008E4695">
            <w:pPr>
              <w:ind w:firstLine="0"/>
              <w:jc w:val="center"/>
              <w:rPr>
                <w:rFonts w:cs="Times New Roman"/>
                <w:b/>
                <w:bCs/>
                <w:szCs w:val="28"/>
                <w:lang w:val="uk-UA"/>
              </w:rPr>
            </w:pPr>
            <w:r>
              <w:rPr>
                <w:rFonts w:cs="Times New Roman"/>
                <w:b/>
                <w:bCs/>
                <w:szCs w:val="28"/>
                <w:lang w:val="uk-UA"/>
              </w:rPr>
              <w:t>62</w:t>
            </w:r>
            <w:r w:rsidR="008E4695" w:rsidRPr="00E0265B">
              <w:rPr>
                <w:rFonts w:cs="Times New Roman"/>
                <w:b/>
                <w:bCs/>
                <w:szCs w:val="28"/>
                <w:lang w:val="uk-UA"/>
              </w:rPr>
              <w:t>,3</w:t>
            </w:r>
            <w:r w:rsidR="0008688D" w:rsidRPr="00E0265B">
              <w:rPr>
                <w:rFonts w:cs="Times New Roman"/>
                <w:b/>
                <w:bCs/>
                <w:szCs w:val="28"/>
                <w:lang w:val="uk-UA"/>
              </w:rPr>
              <w:t>8</w:t>
            </w:r>
          </w:p>
        </w:tc>
        <w:tc>
          <w:tcPr>
            <w:tcW w:w="1190" w:type="dxa"/>
            <w:vAlign w:val="center"/>
          </w:tcPr>
          <w:p w14:paraId="1C126C51" w14:textId="77777777" w:rsidR="00ED0528" w:rsidRPr="00E0265B" w:rsidRDefault="0008688D" w:rsidP="008E4695">
            <w:pPr>
              <w:ind w:firstLine="0"/>
              <w:jc w:val="center"/>
              <w:rPr>
                <w:rFonts w:cs="Times New Roman"/>
                <w:b/>
                <w:bCs/>
                <w:szCs w:val="28"/>
                <w:lang w:val="uk-UA"/>
              </w:rPr>
            </w:pPr>
            <w:r w:rsidRPr="00E0265B">
              <w:rPr>
                <w:rFonts w:cs="Times New Roman"/>
                <w:b/>
                <w:bCs/>
                <w:szCs w:val="28"/>
                <w:lang w:val="uk-UA"/>
              </w:rPr>
              <w:t>1,08</w:t>
            </w:r>
          </w:p>
        </w:tc>
        <w:tc>
          <w:tcPr>
            <w:tcW w:w="984" w:type="dxa"/>
            <w:vAlign w:val="center"/>
          </w:tcPr>
          <w:p w14:paraId="09D22A5C" w14:textId="77777777" w:rsidR="00ED0528" w:rsidRPr="00E0265B" w:rsidRDefault="0008688D" w:rsidP="008E4695">
            <w:pPr>
              <w:ind w:firstLine="0"/>
              <w:jc w:val="center"/>
              <w:rPr>
                <w:rFonts w:cs="Times New Roman"/>
                <w:b/>
                <w:bCs/>
                <w:szCs w:val="28"/>
                <w:lang w:val="uk-UA"/>
              </w:rPr>
            </w:pPr>
            <w:r w:rsidRPr="00E0265B">
              <w:rPr>
                <w:rFonts w:cs="Times New Roman"/>
                <w:b/>
                <w:bCs/>
                <w:szCs w:val="28"/>
                <w:lang w:val="uk-UA"/>
              </w:rPr>
              <w:t>3,24</w:t>
            </w:r>
          </w:p>
        </w:tc>
        <w:tc>
          <w:tcPr>
            <w:tcW w:w="966" w:type="dxa"/>
            <w:vAlign w:val="center"/>
          </w:tcPr>
          <w:p w14:paraId="5EAFB11C" w14:textId="5F36CE5C" w:rsidR="00ED0528" w:rsidRPr="00E0265B" w:rsidRDefault="00885DC8" w:rsidP="008E4695">
            <w:pPr>
              <w:ind w:firstLine="0"/>
              <w:jc w:val="center"/>
              <w:rPr>
                <w:rFonts w:cs="Times New Roman"/>
                <w:b/>
                <w:bCs/>
                <w:szCs w:val="28"/>
                <w:lang w:val="uk-UA"/>
              </w:rPr>
            </w:pPr>
            <w:r>
              <w:rPr>
                <w:rFonts w:cs="Times New Roman"/>
                <w:b/>
                <w:bCs/>
                <w:szCs w:val="28"/>
                <w:lang w:val="en-US"/>
              </w:rPr>
              <w:t>66</w:t>
            </w:r>
            <w:r w:rsidR="008E4695" w:rsidRPr="00E0265B">
              <w:rPr>
                <w:rFonts w:cs="Times New Roman"/>
                <w:b/>
                <w:bCs/>
                <w:szCs w:val="28"/>
                <w:lang w:val="uk-UA"/>
              </w:rPr>
              <w:t>,7</w:t>
            </w:r>
          </w:p>
        </w:tc>
      </w:tr>
    </w:tbl>
    <w:p w14:paraId="16BF2195" w14:textId="77777777" w:rsidR="000126AA" w:rsidRPr="00E0265B" w:rsidRDefault="000126AA" w:rsidP="0036566E">
      <w:pPr>
        <w:spacing w:after="160" w:line="259" w:lineRule="auto"/>
        <w:ind w:firstLine="708"/>
        <w:jc w:val="left"/>
        <w:rPr>
          <w:rFonts w:cs="Times New Roman"/>
          <w:szCs w:val="28"/>
          <w:lang w:val="uk-UA"/>
        </w:rPr>
      </w:pPr>
    </w:p>
    <w:p w14:paraId="3D7800C9" w14:textId="703EB827" w:rsidR="00970619" w:rsidRPr="00E0265B" w:rsidRDefault="00E71458" w:rsidP="00970619">
      <w:pPr>
        <w:ind w:firstLine="708"/>
        <w:rPr>
          <w:rFonts w:cs="Times New Roman"/>
          <w:b/>
          <w:szCs w:val="28"/>
          <w:lang w:val="uk-UA"/>
        </w:rPr>
      </w:pPr>
      <w:r>
        <w:rPr>
          <w:rFonts w:cs="Times New Roman"/>
          <w:b/>
          <w:szCs w:val="28"/>
          <w:lang w:val="uk-UA"/>
        </w:rPr>
        <w:t>4</w:t>
      </w:r>
      <w:r w:rsidR="00970619" w:rsidRPr="00E0265B">
        <w:rPr>
          <w:rFonts w:cs="Times New Roman"/>
          <w:b/>
          <w:szCs w:val="28"/>
          <w:lang w:val="uk-UA"/>
        </w:rPr>
        <w:t>.3 Розрахунок експлуатаційних витрат</w:t>
      </w:r>
    </w:p>
    <w:p w14:paraId="3FC2E694" w14:textId="77777777" w:rsidR="007F16F1" w:rsidRPr="00E0265B" w:rsidRDefault="007F16F1" w:rsidP="00970619">
      <w:pPr>
        <w:ind w:firstLine="708"/>
        <w:rPr>
          <w:rFonts w:cs="Times New Roman"/>
          <w:szCs w:val="28"/>
          <w:lang w:val="uk-UA"/>
        </w:rPr>
      </w:pPr>
    </w:p>
    <w:p w14:paraId="33148126" w14:textId="77777777" w:rsidR="00970619" w:rsidRPr="00E0265B" w:rsidRDefault="00970619" w:rsidP="00970619">
      <w:pPr>
        <w:ind w:firstLine="708"/>
        <w:rPr>
          <w:rFonts w:cs="Times New Roman"/>
          <w:szCs w:val="28"/>
          <w:lang w:val="uk-UA"/>
        </w:rPr>
      </w:pPr>
      <w:r w:rsidRPr="00E0265B">
        <w:rPr>
          <w:rFonts w:cs="Times New Roman"/>
          <w:szCs w:val="28"/>
          <w:lang w:val="uk-UA"/>
        </w:rPr>
        <w:t>Оскільки система працює в автоматичному режимі і не вимагає додатково збільшення операторського персоналу, експлуатаційні витрати будуть складатися з амортизаційних відрахувань і витрат на поточний ремонт технічних засобів.</w:t>
      </w:r>
    </w:p>
    <w:p w14:paraId="34AB704A" w14:textId="77777777" w:rsidR="00970619" w:rsidRPr="00E0265B" w:rsidRDefault="00970619" w:rsidP="00970619">
      <w:pPr>
        <w:ind w:firstLine="708"/>
        <w:rPr>
          <w:rFonts w:cs="Times New Roman"/>
          <w:szCs w:val="28"/>
          <w:lang w:val="uk-UA"/>
        </w:rPr>
      </w:pPr>
      <w:r w:rsidRPr="00E0265B">
        <w:rPr>
          <w:rFonts w:cs="Times New Roman"/>
          <w:szCs w:val="28"/>
          <w:lang w:val="uk-UA"/>
        </w:rPr>
        <w:t>Амортизаційні відрахування від додатково введених ос</w:t>
      </w:r>
      <w:r w:rsidR="00123B1B" w:rsidRPr="00E0265B">
        <w:rPr>
          <w:rFonts w:cs="Times New Roman"/>
          <w:szCs w:val="28"/>
          <w:lang w:val="uk-UA"/>
        </w:rPr>
        <w:t xml:space="preserve">новних виробничих фондів, грн. </w:t>
      </w:r>
    </w:p>
    <w:p w14:paraId="2FFF866C" w14:textId="5FAB69EF" w:rsidR="00970619" w:rsidRPr="00E0265B" w:rsidRDefault="00970619" w:rsidP="00970619">
      <w:pPr>
        <w:ind w:firstLine="708"/>
        <w:jc w:val="center"/>
        <w:rPr>
          <w:rFonts w:cs="Times New Roman"/>
          <w:szCs w:val="28"/>
          <w:lang w:val="uk-UA"/>
        </w:rPr>
      </w:pPr>
      <m:oMath>
        <m:r>
          <m:rPr>
            <m:sty m:val="p"/>
          </m:rPr>
          <w:rPr>
            <w:rFonts w:ascii="Cambria Math" w:hAnsi="Cambria Math" w:cs="Times New Roman"/>
            <w:szCs w:val="28"/>
            <w:lang w:val="uk-UA"/>
          </w:rPr>
          <m:t xml:space="preserve">                                          АМ</m:t>
        </m:r>
        <m:r>
          <m:rPr>
            <m:sty m:val="p"/>
          </m:rPr>
          <w:rPr>
            <w:rFonts w:ascii="Cambria Math" w:cs="Times New Roman"/>
            <w:szCs w:val="28"/>
            <w:lang w:val="uk-UA"/>
          </w:rPr>
          <m:t>=</m:t>
        </m:r>
        <m:f>
          <m:fPr>
            <m:ctrlPr>
              <w:rPr>
                <w:rFonts w:ascii="Cambria Math" w:hAnsi="Cambria Math" w:cs="Times New Roman"/>
                <w:szCs w:val="28"/>
                <w:lang w:val="uk-UA"/>
              </w:rPr>
            </m:ctrlPr>
          </m:fPr>
          <m:num>
            <m:r>
              <m:rPr>
                <m:sty m:val="p"/>
              </m:rPr>
              <w:rPr>
                <w:rFonts w:ascii="Cambria Math" w:cs="Times New Roman"/>
                <w:szCs w:val="28"/>
                <w:lang w:val="uk-UA"/>
              </w:rPr>
              <m:t>(</m:t>
            </m:r>
            <m:sSub>
              <m:sSubPr>
                <m:ctrlPr>
                  <w:rPr>
                    <w:rFonts w:ascii="Cambria Math" w:hAnsi="Cambria Math" w:cs="Times New Roman"/>
                    <w:szCs w:val="28"/>
                    <w:lang w:val="uk-UA"/>
                  </w:rPr>
                </m:ctrlPr>
              </m:sSubPr>
              <m:e>
                <m:r>
                  <m:rPr>
                    <m:sty m:val="p"/>
                  </m:rPr>
                  <w:rPr>
                    <w:rFonts w:ascii="Cambria Math" w:hAnsi="Cambria Math" w:cs="Times New Roman"/>
                    <w:szCs w:val="28"/>
                    <w:lang w:val="uk-UA"/>
                  </w:rPr>
                  <m:t>ОФ</m:t>
                </m:r>
              </m:e>
              <m:sub>
                <m:r>
                  <m:rPr>
                    <m:sty m:val="p"/>
                  </m:rPr>
                  <w:rPr>
                    <w:rFonts w:ascii="Cambria Math" w:hAnsi="Cambria Math" w:cs="Times New Roman"/>
                    <w:szCs w:val="28"/>
                    <w:lang w:val="uk-UA"/>
                  </w:rPr>
                  <m:t>н</m:t>
                </m:r>
              </m:sub>
            </m:sSub>
            <m:r>
              <m:rPr>
                <m:sty m:val="p"/>
              </m:rPr>
              <w:rPr>
                <w:rFonts w:ascii="Cambria Math" w:hAnsi="Cambria Math" w:cs="Times New Roman"/>
                <w:szCs w:val="28"/>
                <w:lang w:val="uk-UA"/>
              </w:rPr>
              <m:t>-</m:t>
            </m:r>
            <m:sSub>
              <m:sSubPr>
                <m:ctrlPr>
                  <w:rPr>
                    <w:rFonts w:ascii="Cambria Math" w:hAnsi="Cambria Math" w:cs="Times New Roman"/>
                    <w:szCs w:val="28"/>
                    <w:lang w:val="uk-UA"/>
                  </w:rPr>
                </m:ctrlPr>
              </m:sSubPr>
              <m:e>
                <m:r>
                  <m:rPr>
                    <m:sty m:val="p"/>
                  </m:rPr>
                  <w:rPr>
                    <w:rFonts w:ascii="Cambria Math" w:hAnsi="Cambria Math" w:cs="Times New Roman"/>
                    <w:szCs w:val="28"/>
                    <w:lang w:val="uk-UA"/>
                  </w:rPr>
                  <m:t>ОФ</m:t>
                </m:r>
              </m:e>
              <m:sub>
                <m:r>
                  <m:rPr>
                    <m:sty m:val="p"/>
                  </m:rPr>
                  <w:rPr>
                    <w:rFonts w:ascii="Cambria Math" w:hAnsi="Cambria Math" w:cs="Times New Roman"/>
                    <w:szCs w:val="28"/>
                    <w:lang w:val="uk-UA"/>
                  </w:rPr>
                  <m:t>в</m:t>
                </m:r>
              </m:sub>
            </m:sSub>
            <m:r>
              <m:rPr>
                <m:sty m:val="p"/>
              </m:rPr>
              <w:rPr>
                <w:rFonts w:ascii="Cambria Math" w:cs="Times New Roman"/>
                <w:szCs w:val="28"/>
                <w:lang w:val="uk-UA"/>
              </w:rPr>
              <m:t>)</m:t>
            </m:r>
            <m:r>
              <m:rPr>
                <m:sty m:val="p"/>
              </m:rPr>
              <w:rPr>
                <w:rFonts w:ascii="Cambria Math" w:hAnsi="Cambria Math" w:cs="Times New Roman"/>
                <w:szCs w:val="28"/>
                <w:lang w:val="uk-UA"/>
              </w:rPr>
              <m:t>×</m:t>
            </m:r>
            <m:sSub>
              <m:sSubPr>
                <m:ctrlPr>
                  <w:rPr>
                    <w:rFonts w:ascii="Cambria Math" w:hAnsi="Cambria Math" w:cs="Times New Roman"/>
                    <w:szCs w:val="28"/>
                    <w:lang w:val="uk-UA"/>
                  </w:rPr>
                </m:ctrlPr>
              </m:sSubPr>
              <m:e>
                <m:r>
                  <m:rPr>
                    <m:sty m:val="p"/>
                  </m:rPr>
                  <w:rPr>
                    <w:rFonts w:ascii="Cambria Math" w:hAnsi="Cambria Math" w:cs="Times New Roman"/>
                    <w:szCs w:val="28"/>
                    <w:lang w:val="uk-UA"/>
                  </w:rPr>
                  <m:t>Н</m:t>
                </m:r>
              </m:e>
              <m:sub>
                <m:r>
                  <m:rPr>
                    <m:sty m:val="p"/>
                  </m:rPr>
                  <w:rPr>
                    <w:rFonts w:ascii="Cambria Math" w:hAnsi="Cambria Math" w:cs="Times New Roman"/>
                    <w:szCs w:val="28"/>
                    <w:lang w:val="uk-UA"/>
                  </w:rPr>
                  <m:t>ам</m:t>
                </m:r>
              </m:sub>
            </m:sSub>
          </m:num>
          <m:den>
            <m:r>
              <m:rPr>
                <m:sty m:val="p"/>
              </m:rPr>
              <w:rPr>
                <w:rFonts w:ascii="Cambria Math" w:cs="Times New Roman"/>
                <w:szCs w:val="28"/>
                <w:lang w:val="uk-UA"/>
              </w:rPr>
              <m:t>100</m:t>
            </m:r>
          </m:den>
        </m:f>
      </m:oMath>
      <w:r w:rsidRPr="00E0265B">
        <w:rPr>
          <w:rFonts w:cs="Times New Roman"/>
          <w:szCs w:val="28"/>
          <w:lang w:val="uk-UA"/>
        </w:rPr>
        <w:t>, де</w:t>
      </w:r>
      <w:r w:rsidRPr="00E0265B">
        <w:rPr>
          <w:rFonts w:cs="Times New Roman"/>
          <w:szCs w:val="28"/>
          <w:lang w:val="uk-UA"/>
        </w:rPr>
        <w:tab/>
      </w:r>
      <w:r w:rsidRPr="00E0265B">
        <w:rPr>
          <w:rFonts w:cs="Times New Roman"/>
          <w:szCs w:val="28"/>
          <w:lang w:val="uk-UA"/>
        </w:rPr>
        <w:tab/>
      </w:r>
      <w:r w:rsidRPr="00E0265B">
        <w:rPr>
          <w:rFonts w:cs="Times New Roman"/>
          <w:szCs w:val="28"/>
          <w:lang w:val="uk-UA"/>
        </w:rPr>
        <w:tab/>
      </w:r>
      <w:r w:rsidRPr="00E0265B">
        <w:rPr>
          <w:rFonts w:cs="Times New Roman"/>
          <w:szCs w:val="28"/>
          <w:lang w:val="uk-UA"/>
        </w:rPr>
        <w:tab/>
        <w:t xml:space="preserve">        (</w:t>
      </w:r>
      <w:r w:rsidR="00E71458">
        <w:rPr>
          <w:rFonts w:cs="Times New Roman"/>
          <w:szCs w:val="28"/>
          <w:lang w:val="uk-UA"/>
        </w:rPr>
        <w:t>4</w:t>
      </w:r>
      <w:r w:rsidRPr="00E0265B">
        <w:rPr>
          <w:rFonts w:cs="Times New Roman"/>
          <w:szCs w:val="28"/>
          <w:lang w:val="uk-UA"/>
        </w:rPr>
        <w:t>.1)</w:t>
      </w:r>
    </w:p>
    <w:p w14:paraId="78D4B845" w14:textId="77777777" w:rsidR="00970619" w:rsidRPr="00E0265B" w:rsidRDefault="00970619" w:rsidP="00970619">
      <w:pPr>
        <w:rPr>
          <w:rFonts w:cs="Times New Roman"/>
          <w:szCs w:val="28"/>
          <w:lang w:val="uk-UA"/>
        </w:rPr>
      </w:pPr>
      <w:r w:rsidRPr="00E0265B">
        <w:rPr>
          <w:rFonts w:cs="Times New Roman"/>
          <w:szCs w:val="28"/>
          <w:lang w:val="uk-UA"/>
        </w:rPr>
        <w:t>ОФ</w:t>
      </w:r>
      <w:r w:rsidRPr="00E0265B">
        <w:rPr>
          <w:rFonts w:cs="Times New Roman"/>
          <w:szCs w:val="28"/>
          <w:vertAlign w:val="subscript"/>
          <w:lang w:val="uk-UA"/>
        </w:rPr>
        <w:t>н</w:t>
      </w:r>
      <w:r w:rsidRPr="00E0265B">
        <w:rPr>
          <w:rFonts w:cs="Times New Roman"/>
          <w:szCs w:val="28"/>
          <w:lang w:val="uk-UA"/>
        </w:rPr>
        <w:t>, ОФ</w:t>
      </w:r>
      <w:r w:rsidRPr="00E0265B">
        <w:rPr>
          <w:rFonts w:cs="Times New Roman"/>
          <w:szCs w:val="28"/>
          <w:vertAlign w:val="subscript"/>
          <w:lang w:val="uk-UA"/>
        </w:rPr>
        <w:t>в</w:t>
      </w:r>
      <w:r w:rsidRPr="00E0265B">
        <w:rPr>
          <w:rFonts w:cs="Times New Roman"/>
          <w:szCs w:val="28"/>
          <w:lang w:val="uk-UA"/>
        </w:rPr>
        <w:t xml:space="preserve"> – вартість введених (нових) і виведених фізично і морально зношених основних фондів; </w:t>
      </w:r>
    </w:p>
    <w:p w14:paraId="13AE2382" w14:textId="77777777" w:rsidR="00970619" w:rsidRPr="00E0265B" w:rsidRDefault="00970619" w:rsidP="00970619">
      <w:pPr>
        <w:rPr>
          <w:rFonts w:cs="Times New Roman"/>
          <w:szCs w:val="28"/>
          <w:lang w:val="uk-UA"/>
        </w:rPr>
      </w:pPr>
      <w:r w:rsidRPr="00E0265B">
        <w:rPr>
          <w:rFonts w:cs="Times New Roman"/>
          <w:szCs w:val="28"/>
          <w:lang w:val="uk-UA"/>
        </w:rPr>
        <w:t>Н</w:t>
      </w:r>
      <w:r w:rsidRPr="00E0265B">
        <w:rPr>
          <w:rFonts w:cs="Times New Roman"/>
          <w:szCs w:val="28"/>
          <w:vertAlign w:val="subscript"/>
          <w:lang w:val="uk-UA"/>
        </w:rPr>
        <w:t>ам</w:t>
      </w:r>
      <w:r w:rsidRPr="00E0265B">
        <w:rPr>
          <w:rFonts w:cs="Times New Roman"/>
          <w:szCs w:val="28"/>
          <w:lang w:val="uk-UA"/>
        </w:rPr>
        <w:t xml:space="preserve"> - норма амортизації, згідно «Податкового кодексу України для IV групи «Машини та обладнання », прийнята 20%</w:t>
      </w:r>
    </w:p>
    <w:p w14:paraId="1A94F032" w14:textId="77777777" w:rsidR="00970619" w:rsidRPr="00E0265B" w:rsidRDefault="00970619" w:rsidP="00970619">
      <w:pPr>
        <w:rPr>
          <w:rFonts w:cs="Times New Roman"/>
          <w:szCs w:val="28"/>
          <w:lang w:val="uk-UA"/>
        </w:rPr>
      </w:pPr>
    </w:p>
    <w:p w14:paraId="5ECF69F5" w14:textId="59CF32F8" w:rsidR="00F63FD8" w:rsidRPr="00E0265B" w:rsidRDefault="00970619" w:rsidP="00123B1B">
      <w:pPr>
        <w:ind w:firstLine="708"/>
        <w:rPr>
          <w:rFonts w:cs="Times New Roman"/>
          <w:szCs w:val="28"/>
          <w:lang w:val="uk-UA"/>
        </w:rPr>
      </w:pPr>
      <m:oMathPara>
        <m:oMath>
          <m:r>
            <m:rPr>
              <m:sty m:val="p"/>
            </m:rPr>
            <w:rPr>
              <w:rFonts w:ascii="Cambria Math" w:hAnsi="Cambria Math" w:cs="Times New Roman"/>
              <w:szCs w:val="28"/>
              <w:lang w:val="uk-UA"/>
            </w:rPr>
            <m:t xml:space="preserve">                  АМ</m:t>
          </m:r>
          <m:r>
            <m:rPr>
              <m:sty m:val="p"/>
            </m:rPr>
            <w:rPr>
              <w:rFonts w:ascii="Cambria Math" w:cs="Times New Roman"/>
              <w:szCs w:val="28"/>
              <w:lang w:val="uk-UA"/>
            </w:rPr>
            <m:t>=</m:t>
          </m:r>
          <m:f>
            <m:fPr>
              <m:ctrlPr>
                <w:rPr>
                  <w:rFonts w:ascii="Cambria Math" w:hAnsi="Cambria Math" w:cs="Times New Roman"/>
                  <w:szCs w:val="28"/>
                  <w:lang w:val="uk-UA"/>
                </w:rPr>
              </m:ctrlPr>
            </m:fPr>
            <m:num>
              <m:r>
                <m:rPr>
                  <m:sty m:val="p"/>
                </m:rPr>
                <w:rPr>
                  <w:rFonts w:ascii="Cambria Math" w:cs="Times New Roman"/>
                  <w:szCs w:val="28"/>
                  <w:lang w:val="uk-UA"/>
                </w:rPr>
                <m:t>66,7</m:t>
              </m:r>
              <m:r>
                <m:rPr>
                  <m:sty m:val="p"/>
                </m:rPr>
                <w:rPr>
                  <w:rFonts w:ascii="Cambria Math" w:hAnsi="Cambria Math" w:cs="Times New Roman"/>
                  <w:szCs w:val="28"/>
                  <w:lang w:val="uk-UA"/>
                </w:rPr>
                <m:t>×</m:t>
              </m:r>
              <m:r>
                <m:rPr>
                  <m:sty m:val="p"/>
                </m:rPr>
                <w:rPr>
                  <w:rFonts w:ascii="Cambria Math" w:cs="Times New Roman"/>
                  <w:szCs w:val="28"/>
                  <w:lang w:val="uk-UA"/>
                </w:rPr>
                <m:t>20</m:t>
              </m:r>
            </m:num>
            <m:den>
              <m:r>
                <m:rPr>
                  <m:sty m:val="p"/>
                </m:rPr>
                <w:rPr>
                  <w:rFonts w:ascii="Cambria Math" w:cs="Times New Roman"/>
                  <w:szCs w:val="28"/>
                  <w:lang w:val="uk-UA"/>
                </w:rPr>
                <m:t>100</m:t>
              </m:r>
            </m:den>
          </m:f>
          <m:r>
            <w:rPr>
              <w:rFonts w:ascii="Cambria Math" w:cs="Times New Roman"/>
              <w:szCs w:val="28"/>
              <w:lang w:val="uk-UA"/>
            </w:rPr>
            <m:t xml:space="preserve">=13,2 </m:t>
          </m:r>
          <m:r>
            <m:rPr>
              <m:sty m:val="p"/>
            </m:rPr>
            <w:rPr>
              <w:rFonts w:ascii="Cambria Math" w:hAnsi="Cambria Math" w:cs="Times New Roman"/>
              <w:szCs w:val="28"/>
              <w:lang w:val="uk-UA"/>
            </w:rPr>
            <m:t>тис</m:t>
          </m:r>
          <m:r>
            <m:rPr>
              <m:sty m:val="p"/>
            </m:rPr>
            <w:rPr>
              <w:rFonts w:ascii="Cambria Math" w:cs="Times New Roman"/>
              <w:szCs w:val="28"/>
              <w:lang w:val="uk-UA"/>
            </w:rPr>
            <m:t>.</m:t>
          </m:r>
          <m:r>
            <m:rPr>
              <m:sty m:val="p"/>
            </m:rPr>
            <w:rPr>
              <w:rFonts w:ascii="Cambria Math" w:hAnsi="Cambria Math" w:cs="Times New Roman"/>
              <w:szCs w:val="28"/>
              <w:lang w:val="uk-UA"/>
            </w:rPr>
            <m:t>грн</m:t>
          </m:r>
          <m:r>
            <m:rPr>
              <m:sty m:val="p"/>
            </m:rPr>
            <w:rPr>
              <w:rFonts w:ascii="Cambria Math" w:cs="Times New Roman"/>
              <w:szCs w:val="28"/>
              <w:lang w:val="uk-UA"/>
            </w:rPr>
            <m:t>.</m:t>
          </m:r>
        </m:oMath>
      </m:oMathPara>
    </w:p>
    <w:p w14:paraId="5620B3E5" w14:textId="77777777" w:rsidR="00102C90" w:rsidRPr="00E0265B" w:rsidRDefault="00102C90" w:rsidP="00970619">
      <w:pPr>
        <w:ind w:firstLine="708"/>
        <w:rPr>
          <w:rFonts w:cs="Times New Roman"/>
          <w:szCs w:val="28"/>
          <w:lang w:val="uk-UA"/>
        </w:rPr>
      </w:pPr>
    </w:p>
    <w:p w14:paraId="3FA23481" w14:textId="77777777" w:rsidR="00970619" w:rsidRPr="00E0265B" w:rsidRDefault="00970619" w:rsidP="00970619">
      <w:pPr>
        <w:ind w:firstLine="708"/>
        <w:rPr>
          <w:rFonts w:cs="Times New Roman"/>
          <w:szCs w:val="28"/>
          <w:lang w:val="uk-UA"/>
        </w:rPr>
      </w:pPr>
      <w:r w:rsidRPr="00E0265B">
        <w:rPr>
          <w:rFonts w:cs="Times New Roman"/>
          <w:szCs w:val="28"/>
          <w:lang w:val="uk-UA"/>
        </w:rPr>
        <w:t>Витрати на поточний ремонт та утримання технічних засобів:</w:t>
      </w:r>
    </w:p>
    <w:p w14:paraId="4CC50A4F" w14:textId="77777777" w:rsidR="00970619" w:rsidRPr="00E0265B" w:rsidRDefault="00970619" w:rsidP="00970619">
      <w:pPr>
        <w:ind w:firstLine="708"/>
        <w:rPr>
          <w:rFonts w:cs="Times New Roman"/>
          <w:szCs w:val="28"/>
          <w:lang w:val="uk-UA"/>
        </w:rPr>
      </w:pPr>
    </w:p>
    <w:p w14:paraId="3E29638C" w14:textId="4C26E055" w:rsidR="00970619" w:rsidRPr="00E0265B" w:rsidRDefault="00000000" w:rsidP="00970619">
      <w:pPr>
        <w:ind w:firstLine="708"/>
        <w:jc w:val="center"/>
        <w:rPr>
          <w:rFonts w:cs="Times New Roman"/>
          <w:szCs w:val="28"/>
          <w:lang w:val="uk-UA"/>
        </w:rPr>
      </w:pPr>
      <m:oMath>
        <m:sSub>
          <m:sSubPr>
            <m:ctrlPr>
              <w:rPr>
                <w:rFonts w:ascii="Cambria Math" w:hAnsi="Cambria Math" w:cs="Times New Roman"/>
                <w:szCs w:val="28"/>
                <w:lang w:val="uk-UA"/>
              </w:rPr>
            </m:ctrlPr>
          </m:sSubPr>
          <m:e>
            <m:r>
              <m:rPr>
                <m:sty m:val="p"/>
              </m:rPr>
              <w:rPr>
                <w:rFonts w:ascii="Cambria Math" w:hAnsi="Cambria Math" w:cs="Times New Roman"/>
                <w:szCs w:val="28"/>
                <w:lang w:val="uk-UA"/>
              </w:rPr>
              <m:t xml:space="preserve">                                               З</m:t>
            </m:r>
          </m:e>
          <m:sub>
            <m:r>
              <m:rPr>
                <m:sty m:val="p"/>
              </m:rPr>
              <w:rPr>
                <w:rFonts w:ascii="Cambria Math" w:hAnsi="Cambria Math" w:cs="Times New Roman"/>
                <w:szCs w:val="28"/>
                <w:lang w:val="uk-UA"/>
              </w:rPr>
              <m:t>пр</m:t>
            </m:r>
          </m:sub>
        </m:sSub>
        <m:r>
          <m:rPr>
            <m:sty m:val="p"/>
          </m:rPr>
          <w:rPr>
            <w:rFonts w:ascii="Cambria Math" w:cs="Times New Roman"/>
            <w:szCs w:val="28"/>
            <w:lang w:val="uk-UA"/>
          </w:rPr>
          <m:t>=</m:t>
        </m:r>
        <m:sSub>
          <m:sSubPr>
            <m:ctrlPr>
              <w:rPr>
                <w:rFonts w:ascii="Cambria Math" w:hAnsi="Cambria Math" w:cs="Times New Roman"/>
                <w:szCs w:val="28"/>
                <w:lang w:val="uk-UA"/>
              </w:rPr>
            </m:ctrlPr>
          </m:sSubPr>
          <m:e>
            <m:r>
              <m:rPr>
                <m:sty m:val="p"/>
              </m:rPr>
              <w:rPr>
                <w:rFonts w:ascii="Cambria Math" w:hAnsi="Cambria Math" w:cs="Times New Roman"/>
                <w:szCs w:val="28"/>
                <w:lang w:val="uk-UA"/>
              </w:rPr>
              <m:t>К</m:t>
            </m:r>
          </m:e>
          <m:sub>
            <m:r>
              <m:rPr>
                <m:sty m:val="p"/>
              </m:rPr>
              <w:rPr>
                <w:rFonts w:ascii="Cambria Math" w:hAnsi="Cambria Math" w:cs="Times New Roman"/>
                <w:szCs w:val="28"/>
                <w:lang w:val="uk-UA"/>
              </w:rPr>
              <m:t>ктз</m:t>
            </m:r>
          </m:sub>
        </m:sSub>
        <m:r>
          <m:rPr>
            <m:sty m:val="p"/>
          </m:rPr>
          <w:rPr>
            <w:rFonts w:ascii="Cambria Math" w:hAnsi="Cambria Math" w:cs="Times New Roman"/>
            <w:szCs w:val="28"/>
            <w:lang w:val="uk-UA"/>
          </w:rPr>
          <m:t>×</m:t>
        </m:r>
        <m:sSub>
          <m:sSubPr>
            <m:ctrlPr>
              <w:rPr>
                <w:rFonts w:ascii="Cambria Math" w:hAnsi="Cambria Math" w:cs="Times New Roman"/>
                <w:szCs w:val="28"/>
                <w:lang w:val="uk-UA"/>
              </w:rPr>
            </m:ctrlPr>
          </m:sSubPr>
          <m:e>
            <m:r>
              <m:rPr>
                <m:sty m:val="p"/>
              </m:rPr>
              <w:rPr>
                <w:rFonts w:ascii="Cambria Math" w:hAnsi="Cambria Math" w:cs="Times New Roman"/>
                <w:szCs w:val="28"/>
                <w:lang w:val="uk-UA"/>
              </w:rPr>
              <m:t>Т</m:t>
            </m:r>
          </m:e>
          <m:sub>
            <m:r>
              <m:rPr>
                <m:sty m:val="p"/>
              </m:rPr>
              <w:rPr>
                <w:rFonts w:ascii="Cambria Math" w:hAnsi="Cambria Math" w:cs="Times New Roman"/>
                <w:szCs w:val="28"/>
                <w:lang w:val="uk-UA"/>
              </w:rPr>
              <m:t>р</m:t>
            </m:r>
          </m:sub>
        </m:sSub>
      </m:oMath>
      <w:r w:rsidR="00970619" w:rsidRPr="00E0265B">
        <w:rPr>
          <w:rFonts w:cs="Times New Roman"/>
          <w:szCs w:val="28"/>
          <w:lang w:val="uk-UA"/>
        </w:rPr>
        <w:t>, де</w:t>
      </w:r>
      <w:r w:rsidR="00970619" w:rsidRPr="00E0265B">
        <w:rPr>
          <w:rFonts w:cs="Times New Roman"/>
          <w:szCs w:val="28"/>
          <w:lang w:val="uk-UA"/>
        </w:rPr>
        <w:tab/>
      </w:r>
      <w:r w:rsidR="00970619" w:rsidRPr="00E0265B">
        <w:rPr>
          <w:rFonts w:cs="Times New Roman"/>
          <w:szCs w:val="28"/>
          <w:lang w:val="uk-UA"/>
        </w:rPr>
        <w:tab/>
      </w:r>
      <w:r w:rsidR="00970619" w:rsidRPr="00E0265B">
        <w:rPr>
          <w:rFonts w:cs="Times New Roman"/>
          <w:szCs w:val="28"/>
          <w:lang w:val="uk-UA"/>
        </w:rPr>
        <w:tab/>
      </w:r>
      <w:r w:rsidR="00970619" w:rsidRPr="00E0265B">
        <w:rPr>
          <w:rFonts w:cs="Times New Roman"/>
          <w:szCs w:val="28"/>
          <w:lang w:val="uk-UA"/>
        </w:rPr>
        <w:tab/>
      </w:r>
      <w:r w:rsidR="00F63FD8" w:rsidRPr="00E0265B">
        <w:rPr>
          <w:rFonts w:cs="Times New Roman"/>
          <w:szCs w:val="28"/>
          <w:lang w:val="uk-UA"/>
        </w:rPr>
        <w:t xml:space="preserve">        </w:t>
      </w:r>
      <w:r w:rsidR="00970619" w:rsidRPr="00E0265B">
        <w:rPr>
          <w:rFonts w:cs="Times New Roman"/>
          <w:szCs w:val="28"/>
          <w:lang w:val="uk-UA"/>
        </w:rPr>
        <w:t>(</w:t>
      </w:r>
      <w:r w:rsidR="00E70A26">
        <w:rPr>
          <w:rFonts w:cs="Times New Roman"/>
          <w:szCs w:val="28"/>
          <w:lang w:val="uk-UA"/>
        </w:rPr>
        <w:t>4</w:t>
      </w:r>
      <w:r w:rsidR="00970619" w:rsidRPr="00E0265B">
        <w:rPr>
          <w:rFonts w:cs="Times New Roman"/>
          <w:szCs w:val="28"/>
          <w:lang w:val="uk-UA"/>
        </w:rPr>
        <w:t>.2)</w:t>
      </w:r>
    </w:p>
    <w:p w14:paraId="54DCCC72" w14:textId="77777777" w:rsidR="00970619" w:rsidRPr="00E0265B" w:rsidRDefault="00970619" w:rsidP="00970619">
      <w:pPr>
        <w:rPr>
          <w:rFonts w:cs="Times New Roman"/>
          <w:szCs w:val="28"/>
          <w:lang w:val="uk-UA"/>
        </w:rPr>
      </w:pPr>
      <w:r w:rsidRPr="00E0265B">
        <w:rPr>
          <w:rFonts w:cs="Times New Roman"/>
          <w:szCs w:val="28"/>
          <w:lang w:val="uk-UA"/>
        </w:rPr>
        <w:t>К</w:t>
      </w:r>
      <w:r w:rsidRPr="00E0265B">
        <w:rPr>
          <w:rFonts w:cs="Times New Roman"/>
          <w:szCs w:val="28"/>
          <w:vertAlign w:val="subscript"/>
          <w:lang w:val="uk-UA"/>
        </w:rPr>
        <w:t>ктз</w:t>
      </w:r>
      <w:r w:rsidRPr="00E0265B">
        <w:rPr>
          <w:rFonts w:cs="Times New Roman"/>
          <w:szCs w:val="28"/>
          <w:lang w:val="uk-UA"/>
        </w:rPr>
        <w:t xml:space="preserve"> – вартість комплексу технічних засобів, тис. грн.</w:t>
      </w:r>
    </w:p>
    <w:p w14:paraId="359C2268" w14:textId="77777777" w:rsidR="00970619" w:rsidRPr="00E0265B" w:rsidRDefault="00970619" w:rsidP="00970619">
      <w:pPr>
        <w:rPr>
          <w:rFonts w:cs="Times New Roman"/>
          <w:szCs w:val="28"/>
          <w:lang w:val="uk-UA"/>
        </w:rPr>
      </w:pPr>
      <w:r w:rsidRPr="00E0265B">
        <w:rPr>
          <w:rFonts w:cs="Times New Roman"/>
          <w:szCs w:val="28"/>
          <w:lang w:val="uk-UA"/>
        </w:rPr>
        <w:t>Т</w:t>
      </w:r>
      <w:r w:rsidRPr="00E0265B">
        <w:rPr>
          <w:rFonts w:cs="Times New Roman"/>
          <w:szCs w:val="28"/>
          <w:vertAlign w:val="subscript"/>
          <w:lang w:val="uk-UA"/>
        </w:rPr>
        <w:t>р</w:t>
      </w:r>
      <w:r w:rsidRPr="00E0265B">
        <w:rPr>
          <w:rFonts w:cs="Times New Roman"/>
          <w:szCs w:val="28"/>
          <w:lang w:val="uk-UA"/>
        </w:rPr>
        <w:t xml:space="preserve"> – витрати на ремонт, %</w:t>
      </w:r>
    </w:p>
    <w:p w14:paraId="41E0C653" w14:textId="77777777" w:rsidR="00970619" w:rsidRPr="00E0265B" w:rsidRDefault="00970619" w:rsidP="00970619">
      <w:pPr>
        <w:rPr>
          <w:rFonts w:cs="Times New Roman"/>
          <w:szCs w:val="28"/>
          <w:lang w:val="uk-UA"/>
        </w:rPr>
      </w:pPr>
    </w:p>
    <w:p w14:paraId="6725301F" w14:textId="1011EEF9" w:rsidR="00970619" w:rsidRPr="00E0265B" w:rsidRDefault="00000000" w:rsidP="00970619">
      <w:pPr>
        <w:jc w:val="center"/>
        <w:rPr>
          <w:rFonts w:eastAsiaTheme="minorEastAsia" w:cs="Times New Roman"/>
          <w:szCs w:val="28"/>
          <w:lang w:val="uk-UA"/>
        </w:rPr>
      </w:pPr>
      <m:oMathPara>
        <m:oMath>
          <m:sSub>
            <m:sSubPr>
              <m:ctrlPr>
                <w:rPr>
                  <w:rFonts w:ascii="Cambria Math" w:hAnsi="Cambria Math" w:cs="Times New Roman"/>
                  <w:szCs w:val="28"/>
                  <w:lang w:val="uk-UA"/>
                </w:rPr>
              </m:ctrlPr>
            </m:sSubPr>
            <m:e>
              <m:r>
                <m:rPr>
                  <m:sty m:val="p"/>
                </m:rPr>
                <w:rPr>
                  <w:rFonts w:ascii="Cambria Math" w:hAnsi="Cambria Math" w:cs="Times New Roman"/>
                  <w:szCs w:val="28"/>
                  <w:lang w:val="uk-UA"/>
                </w:rPr>
                <m:t>З</m:t>
              </m:r>
            </m:e>
            <m:sub>
              <m:r>
                <m:rPr>
                  <m:sty m:val="p"/>
                </m:rPr>
                <w:rPr>
                  <w:rFonts w:ascii="Cambria Math" w:hAnsi="Cambria Math" w:cs="Times New Roman"/>
                  <w:szCs w:val="28"/>
                  <w:lang w:val="uk-UA"/>
                </w:rPr>
                <m:t>пр</m:t>
              </m:r>
            </m:sub>
          </m:sSub>
          <m:r>
            <m:rPr>
              <m:sty m:val="p"/>
            </m:rPr>
            <w:rPr>
              <w:rFonts w:ascii="Cambria Math" w:cs="Times New Roman"/>
              <w:szCs w:val="28"/>
              <w:lang w:val="uk-UA"/>
            </w:rPr>
            <m:t>=</m:t>
          </m:r>
          <m:sSub>
            <m:sSubPr>
              <m:ctrlPr>
                <w:rPr>
                  <w:rFonts w:ascii="Cambria Math" w:hAnsi="Cambria Math" w:cs="Times New Roman"/>
                  <w:szCs w:val="28"/>
                  <w:lang w:val="uk-UA"/>
                </w:rPr>
              </m:ctrlPr>
            </m:sSubPr>
            <m:e>
              <m:r>
                <m:rPr>
                  <m:sty m:val="p"/>
                </m:rPr>
                <w:rPr>
                  <w:rFonts w:ascii="Cambria Math" w:hAnsi="Cambria Math" w:cs="Times New Roman"/>
                  <w:szCs w:val="28"/>
                  <w:lang w:val="uk-UA"/>
                </w:rPr>
                <m:t>К</m:t>
              </m:r>
            </m:e>
            <m:sub>
              <m:r>
                <m:rPr>
                  <m:sty m:val="p"/>
                </m:rPr>
                <w:rPr>
                  <w:rFonts w:ascii="Cambria Math" w:hAnsi="Cambria Math" w:cs="Times New Roman"/>
                  <w:szCs w:val="28"/>
                  <w:lang w:val="uk-UA"/>
                </w:rPr>
                <m:t>ктз</m:t>
              </m:r>
            </m:sub>
          </m:sSub>
          <m:r>
            <m:rPr>
              <m:sty m:val="p"/>
            </m:rPr>
            <w:rPr>
              <w:rFonts w:ascii="Cambria Math" w:hAnsi="Cambria Math" w:cs="Times New Roman"/>
              <w:szCs w:val="28"/>
              <w:lang w:val="uk-UA"/>
            </w:rPr>
            <m:t>×</m:t>
          </m:r>
          <m:sSub>
            <m:sSubPr>
              <m:ctrlPr>
                <w:rPr>
                  <w:rFonts w:ascii="Cambria Math" w:hAnsi="Cambria Math" w:cs="Times New Roman"/>
                  <w:szCs w:val="28"/>
                  <w:lang w:val="uk-UA"/>
                </w:rPr>
              </m:ctrlPr>
            </m:sSubPr>
            <m:e>
              <m:r>
                <m:rPr>
                  <m:sty m:val="p"/>
                </m:rPr>
                <w:rPr>
                  <w:rFonts w:ascii="Cambria Math" w:hAnsi="Cambria Math" w:cs="Times New Roman"/>
                  <w:szCs w:val="28"/>
                  <w:lang w:val="uk-UA"/>
                </w:rPr>
                <m:t>Т</m:t>
              </m:r>
            </m:e>
            <m:sub>
              <m:r>
                <m:rPr>
                  <m:sty m:val="p"/>
                </m:rPr>
                <w:rPr>
                  <w:rFonts w:ascii="Cambria Math" w:hAnsi="Cambria Math" w:cs="Times New Roman"/>
                  <w:szCs w:val="28"/>
                  <w:lang w:val="uk-UA"/>
                </w:rPr>
                <m:t>р</m:t>
              </m:r>
            </m:sub>
          </m:sSub>
          <m:r>
            <m:rPr>
              <m:sty m:val="p"/>
            </m:rPr>
            <w:rPr>
              <w:rFonts w:ascii="Cambria Math" w:cs="Times New Roman"/>
              <w:szCs w:val="28"/>
              <w:lang w:val="uk-UA"/>
            </w:rPr>
            <m:t>=66,7</m:t>
          </m:r>
          <m:r>
            <m:rPr>
              <m:sty m:val="p"/>
            </m:rPr>
            <w:rPr>
              <w:rFonts w:ascii="Cambria Math" w:hAnsi="Cambria Math" w:cs="Times New Roman"/>
              <w:szCs w:val="28"/>
              <w:lang w:val="uk-UA"/>
            </w:rPr>
            <m:t>*</m:t>
          </m:r>
          <m:r>
            <w:rPr>
              <w:rFonts w:ascii="Cambria Math" w:cs="Times New Roman"/>
              <w:szCs w:val="28"/>
              <w:lang w:val="en-US"/>
            </w:rPr>
            <m:t>0.2</m:t>
          </m:r>
          <m:r>
            <m:rPr>
              <m:sty m:val="p"/>
            </m:rPr>
            <w:rPr>
              <w:rFonts w:ascii="Cambria Math" w:cs="Times New Roman"/>
              <w:szCs w:val="28"/>
              <w:lang w:val="uk-UA"/>
            </w:rPr>
            <m:t xml:space="preserve">=13.340 </m:t>
          </m:r>
          <m:r>
            <m:rPr>
              <m:sty m:val="p"/>
            </m:rPr>
            <w:rPr>
              <w:rFonts w:ascii="Cambria Math" w:hAnsi="Cambria Math" w:cs="Times New Roman"/>
              <w:szCs w:val="28"/>
              <w:lang w:val="uk-UA"/>
            </w:rPr>
            <m:t>тис</m:t>
          </m:r>
          <m:r>
            <m:rPr>
              <m:sty m:val="p"/>
            </m:rPr>
            <w:rPr>
              <w:rFonts w:ascii="Cambria Math" w:cs="Times New Roman"/>
              <w:szCs w:val="28"/>
              <w:lang w:val="uk-UA"/>
            </w:rPr>
            <m:t>.</m:t>
          </m:r>
          <m:r>
            <m:rPr>
              <m:sty m:val="p"/>
            </m:rPr>
            <w:rPr>
              <w:rFonts w:ascii="Cambria Math" w:hAnsi="Cambria Math" w:cs="Times New Roman"/>
              <w:szCs w:val="28"/>
              <w:lang w:val="uk-UA"/>
            </w:rPr>
            <m:t>грн</m:t>
          </m:r>
        </m:oMath>
      </m:oMathPara>
    </w:p>
    <w:p w14:paraId="18B40A87" w14:textId="77777777" w:rsidR="00970619" w:rsidRPr="00E0265B" w:rsidRDefault="00970619" w:rsidP="00970619">
      <w:pPr>
        <w:jc w:val="center"/>
        <w:rPr>
          <w:rFonts w:cs="Times New Roman"/>
          <w:szCs w:val="28"/>
          <w:lang w:val="uk-UA"/>
        </w:rPr>
      </w:pPr>
    </w:p>
    <w:p w14:paraId="4E049AC9" w14:textId="77777777" w:rsidR="00970619" w:rsidRPr="00E0265B" w:rsidRDefault="00970619" w:rsidP="00970619">
      <w:pPr>
        <w:rPr>
          <w:rFonts w:cs="Times New Roman"/>
          <w:szCs w:val="28"/>
          <w:lang w:val="uk-UA"/>
        </w:rPr>
      </w:pPr>
      <w:r w:rsidRPr="00E0265B">
        <w:rPr>
          <w:rFonts w:cs="Times New Roman"/>
          <w:szCs w:val="28"/>
          <w:lang w:val="uk-UA"/>
        </w:rPr>
        <w:t>Всього експлуатаційних витрат:</w:t>
      </w:r>
    </w:p>
    <w:p w14:paraId="21B2DE46" w14:textId="77777777" w:rsidR="008021BB" w:rsidRPr="00E0265B" w:rsidRDefault="008021BB" w:rsidP="00970619">
      <w:pPr>
        <w:rPr>
          <w:rFonts w:cs="Times New Roman"/>
          <w:szCs w:val="28"/>
          <w:lang w:val="uk-UA"/>
        </w:rPr>
      </w:pPr>
    </w:p>
    <w:p w14:paraId="6605E152" w14:textId="34E842DF" w:rsidR="00970619" w:rsidRPr="00E0265B" w:rsidRDefault="008021BB" w:rsidP="00970619">
      <w:pPr>
        <w:ind w:left="1416"/>
        <w:rPr>
          <w:rFonts w:cs="Times New Roman"/>
          <w:szCs w:val="28"/>
          <w:lang w:val="uk-UA"/>
        </w:rPr>
      </w:pPr>
      <w:r w:rsidRPr="00E0265B">
        <w:rPr>
          <w:rFonts w:cs="Times New Roman"/>
          <w:szCs w:val="28"/>
          <w:lang w:val="uk-UA"/>
        </w:rPr>
        <w:t xml:space="preserve">     </w:t>
      </w:r>
      <w:r w:rsidR="00F63FD8" w:rsidRPr="00E0265B">
        <w:rPr>
          <w:rFonts w:cs="Times New Roman"/>
          <w:szCs w:val="28"/>
          <w:lang w:val="uk-UA"/>
        </w:rPr>
        <w:t xml:space="preserve">                     </w:t>
      </w:r>
      <w:r w:rsidR="00970619" w:rsidRPr="00E0265B">
        <w:rPr>
          <w:rFonts w:cs="Times New Roman"/>
          <w:szCs w:val="28"/>
          <w:lang w:val="uk-UA"/>
        </w:rPr>
        <w:t>З</w:t>
      </w:r>
      <w:r w:rsidR="00970619" w:rsidRPr="00E0265B">
        <w:rPr>
          <w:rFonts w:cs="Times New Roman"/>
          <w:szCs w:val="28"/>
          <w:vertAlign w:val="subscript"/>
          <w:lang w:val="uk-UA"/>
        </w:rPr>
        <w:t>заг</w:t>
      </w:r>
      <w:r w:rsidR="00970619" w:rsidRPr="00E0265B">
        <w:rPr>
          <w:rFonts w:cs="Times New Roman"/>
          <w:szCs w:val="28"/>
          <w:lang w:val="uk-UA"/>
        </w:rPr>
        <w:t xml:space="preserve"> = АМ + З</w:t>
      </w:r>
      <w:r w:rsidR="00970619" w:rsidRPr="00E0265B">
        <w:rPr>
          <w:rFonts w:cs="Times New Roman"/>
          <w:szCs w:val="28"/>
          <w:vertAlign w:val="subscript"/>
          <w:lang w:val="uk-UA"/>
        </w:rPr>
        <w:t>п</w:t>
      </w:r>
      <w:r w:rsidR="00F63FD8" w:rsidRPr="00E0265B">
        <w:rPr>
          <w:rFonts w:cs="Times New Roman"/>
          <w:szCs w:val="28"/>
          <w:vertAlign w:val="subscript"/>
          <w:lang w:val="uk-UA"/>
        </w:rPr>
        <w:t>р</w:t>
      </w:r>
      <w:r w:rsidR="00F63FD8" w:rsidRPr="00E0265B">
        <w:rPr>
          <w:rFonts w:cs="Times New Roman"/>
          <w:szCs w:val="28"/>
          <w:vertAlign w:val="subscript"/>
          <w:lang w:val="uk-UA"/>
        </w:rPr>
        <w:tab/>
      </w:r>
      <w:r w:rsidR="00F63FD8" w:rsidRPr="00E0265B">
        <w:rPr>
          <w:rFonts w:cs="Times New Roman"/>
          <w:szCs w:val="28"/>
          <w:vertAlign w:val="subscript"/>
          <w:lang w:val="uk-UA"/>
        </w:rPr>
        <w:tab/>
      </w:r>
      <w:r w:rsidR="00F63FD8" w:rsidRPr="00E0265B">
        <w:rPr>
          <w:rFonts w:cs="Times New Roman"/>
          <w:szCs w:val="28"/>
          <w:vertAlign w:val="subscript"/>
          <w:lang w:val="uk-UA"/>
        </w:rPr>
        <w:tab/>
      </w:r>
      <w:r w:rsidRPr="00E0265B">
        <w:rPr>
          <w:rFonts w:cs="Times New Roman"/>
          <w:szCs w:val="28"/>
          <w:vertAlign w:val="subscript"/>
          <w:lang w:val="uk-UA"/>
        </w:rPr>
        <w:t xml:space="preserve">     </w:t>
      </w:r>
      <w:r w:rsidR="00970619" w:rsidRPr="00E0265B">
        <w:rPr>
          <w:rFonts w:cs="Times New Roman"/>
          <w:szCs w:val="28"/>
          <w:vertAlign w:val="subscript"/>
          <w:lang w:val="uk-UA"/>
        </w:rPr>
        <w:tab/>
      </w:r>
      <w:r w:rsidR="00F63FD8" w:rsidRPr="00E0265B">
        <w:rPr>
          <w:rFonts w:cs="Times New Roman"/>
          <w:szCs w:val="28"/>
          <w:vertAlign w:val="subscript"/>
          <w:lang w:val="uk-UA"/>
        </w:rPr>
        <w:t xml:space="preserve">             </w:t>
      </w:r>
      <w:r w:rsidR="00970619" w:rsidRPr="00E0265B">
        <w:rPr>
          <w:rFonts w:cs="Times New Roman"/>
          <w:szCs w:val="28"/>
          <w:lang w:val="uk-UA"/>
        </w:rPr>
        <w:t>(</w:t>
      </w:r>
      <w:r w:rsidR="00E70A26">
        <w:rPr>
          <w:rFonts w:cs="Times New Roman"/>
          <w:szCs w:val="28"/>
          <w:lang w:val="uk-UA"/>
        </w:rPr>
        <w:t>4</w:t>
      </w:r>
      <w:r w:rsidR="00970619" w:rsidRPr="00E0265B">
        <w:rPr>
          <w:rFonts w:cs="Times New Roman"/>
          <w:szCs w:val="28"/>
          <w:lang w:val="uk-UA"/>
        </w:rPr>
        <w:t>.3)</w:t>
      </w:r>
    </w:p>
    <w:p w14:paraId="0AA1E1FB" w14:textId="77777777" w:rsidR="00970619" w:rsidRPr="00E0265B" w:rsidRDefault="00970619" w:rsidP="00970619">
      <w:pPr>
        <w:ind w:left="1416"/>
        <w:rPr>
          <w:rFonts w:cs="Times New Roman"/>
          <w:szCs w:val="28"/>
          <w:vertAlign w:val="subscript"/>
          <w:lang w:val="uk-UA"/>
        </w:rPr>
      </w:pPr>
    </w:p>
    <w:p w14:paraId="7F670FD4" w14:textId="0B6443D8" w:rsidR="00970619" w:rsidRPr="00E0265B" w:rsidRDefault="00970619" w:rsidP="00F63FD8">
      <w:pPr>
        <w:ind w:left="708" w:firstLine="708"/>
        <w:jc w:val="center"/>
        <w:rPr>
          <w:rFonts w:cs="Times New Roman"/>
          <w:szCs w:val="28"/>
          <w:vertAlign w:val="subscript"/>
          <w:lang w:val="uk-UA"/>
        </w:rPr>
      </w:pPr>
      <w:r w:rsidRPr="00E0265B">
        <w:rPr>
          <w:rFonts w:cs="Times New Roman"/>
          <w:szCs w:val="28"/>
          <w:lang w:val="uk-UA"/>
        </w:rPr>
        <w:t>З</w:t>
      </w:r>
      <w:r w:rsidRPr="00E0265B">
        <w:rPr>
          <w:rFonts w:cs="Times New Roman"/>
          <w:szCs w:val="28"/>
          <w:vertAlign w:val="subscript"/>
          <w:lang w:val="uk-UA"/>
        </w:rPr>
        <w:t>заг</w:t>
      </w:r>
      <w:r w:rsidRPr="00E0265B">
        <w:rPr>
          <w:rFonts w:cs="Times New Roman"/>
          <w:szCs w:val="28"/>
          <w:lang w:val="uk-UA"/>
        </w:rPr>
        <w:t xml:space="preserve"> = </w:t>
      </w:r>
      <w:r w:rsidR="00885DC8">
        <w:rPr>
          <w:rFonts w:cs="Times New Roman"/>
          <w:szCs w:val="28"/>
          <w:lang w:val="uk-UA"/>
        </w:rPr>
        <w:t>13,2</w:t>
      </w:r>
      <w:r w:rsidR="0013759F">
        <w:rPr>
          <w:rFonts w:cs="Times New Roman"/>
          <w:szCs w:val="28"/>
          <w:lang w:val="uk-UA"/>
        </w:rPr>
        <w:t xml:space="preserve"> + 1</w:t>
      </w:r>
      <w:r w:rsidR="00885DC8" w:rsidRPr="00FC4CB7">
        <w:rPr>
          <w:rFonts w:cs="Times New Roman"/>
          <w:szCs w:val="28"/>
        </w:rPr>
        <w:t>3</w:t>
      </w:r>
      <w:r w:rsidRPr="00E0265B">
        <w:rPr>
          <w:rFonts w:cs="Times New Roman"/>
          <w:szCs w:val="28"/>
          <w:lang w:val="uk-UA"/>
        </w:rPr>
        <w:t>,</w:t>
      </w:r>
      <w:r w:rsidR="00885DC8" w:rsidRPr="00FC4CB7">
        <w:rPr>
          <w:rFonts w:cs="Times New Roman"/>
          <w:szCs w:val="28"/>
        </w:rPr>
        <w:t>34</w:t>
      </w:r>
      <w:r w:rsidRPr="00E0265B">
        <w:rPr>
          <w:rFonts w:cs="Times New Roman"/>
          <w:szCs w:val="28"/>
          <w:lang w:val="uk-UA"/>
        </w:rPr>
        <w:t xml:space="preserve"> = </w:t>
      </w:r>
      <w:r w:rsidR="0013759F">
        <w:rPr>
          <w:rFonts w:cs="Times New Roman"/>
          <w:szCs w:val="28"/>
          <w:lang w:val="uk-UA"/>
        </w:rPr>
        <w:t>2</w:t>
      </w:r>
      <w:r w:rsidR="00885DC8" w:rsidRPr="00FC4CB7">
        <w:rPr>
          <w:rFonts w:cs="Times New Roman"/>
          <w:szCs w:val="28"/>
        </w:rPr>
        <w:t>6</w:t>
      </w:r>
      <w:r w:rsidR="0013759F">
        <w:rPr>
          <w:rFonts w:cs="Times New Roman"/>
          <w:szCs w:val="28"/>
          <w:lang w:val="uk-UA"/>
        </w:rPr>
        <w:t>,</w:t>
      </w:r>
      <w:r w:rsidR="00885DC8" w:rsidRPr="00FC4CB7">
        <w:rPr>
          <w:rFonts w:cs="Times New Roman"/>
          <w:szCs w:val="28"/>
        </w:rPr>
        <w:t>54</w:t>
      </w:r>
      <w:r w:rsidRPr="00E0265B">
        <w:rPr>
          <w:rFonts w:cs="Times New Roman"/>
          <w:szCs w:val="28"/>
          <w:lang w:val="uk-UA"/>
        </w:rPr>
        <w:t xml:space="preserve"> тис. грн.</w:t>
      </w:r>
    </w:p>
    <w:p w14:paraId="2FD73A51" w14:textId="77777777" w:rsidR="00970619" w:rsidRPr="00E0265B" w:rsidRDefault="00970619" w:rsidP="00970619">
      <w:pPr>
        <w:ind w:firstLine="708"/>
        <w:rPr>
          <w:rFonts w:cs="Times New Roman"/>
          <w:b/>
          <w:szCs w:val="28"/>
          <w:lang w:val="uk-UA"/>
        </w:rPr>
      </w:pPr>
    </w:p>
    <w:p w14:paraId="6EE50A78" w14:textId="77777777" w:rsidR="00970619" w:rsidRPr="00E0265B" w:rsidRDefault="00970619" w:rsidP="00970619">
      <w:pPr>
        <w:ind w:firstLine="708"/>
        <w:rPr>
          <w:rFonts w:cs="Times New Roman"/>
          <w:b/>
          <w:szCs w:val="28"/>
          <w:lang w:val="uk-UA"/>
        </w:rPr>
      </w:pPr>
      <w:r w:rsidRPr="00E0265B">
        <w:rPr>
          <w:rFonts w:cs="Times New Roman"/>
          <w:b/>
          <w:szCs w:val="28"/>
          <w:lang w:val="uk-UA"/>
        </w:rPr>
        <w:t xml:space="preserve">3.4 Розрахунок економії поточних витрат </w:t>
      </w:r>
    </w:p>
    <w:p w14:paraId="63CF7DA6" w14:textId="77777777" w:rsidR="008021BB" w:rsidRPr="00E0265B" w:rsidRDefault="008021BB" w:rsidP="00970619">
      <w:pPr>
        <w:ind w:firstLine="708"/>
        <w:rPr>
          <w:rFonts w:cs="Times New Roman"/>
          <w:szCs w:val="28"/>
          <w:lang w:val="uk-UA"/>
        </w:rPr>
      </w:pPr>
    </w:p>
    <w:p w14:paraId="2A14446A" w14:textId="51AABC78" w:rsidR="00970619" w:rsidRPr="00E0265B" w:rsidRDefault="00970619" w:rsidP="00970619">
      <w:pPr>
        <w:ind w:firstLine="708"/>
        <w:rPr>
          <w:rFonts w:cs="Times New Roman"/>
          <w:szCs w:val="28"/>
          <w:lang w:val="uk-UA"/>
        </w:rPr>
      </w:pPr>
      <w:r w:rsidRPr="00E0265B">
        <w:rPr>
          <w:rFonts w:cs="Times New Roman"/>
          <w:szCs w:val="28"/>
          <w:lang w:val="uk-UA"/>
        </w:rPr>
        <w:t>Загальна сума річної економії за рахунок зниження кількості</w:t>
      </w:r>
      <w:r w:rsidR="008021BB" w:rsidRPr="00E0265B">
        <w:rPr>
          <w:rFonts w:cs="Times New Roman"/>
          <w:szCs w:val="28"/>
          <w:lang w:val="uk-UA"/>
        </w:rPr>
        <w:t xml:space="preserve"> браку знаходиться за формулою</w:t>
      </w:r>
      <w:r w:rsidR="00045419" w:rsidRPr="00045419">
        <w:rPr>
          <w:rFonts w:cs="Times New Roman"/>
          <w:szCs w:val="28"/>
        </w:rPr>
        <w:t xml:space="preserve"> </w:t>
      </w:r>
      <w:r w:rsidR="00045419" w:rsidRPr="0038285F">
        <w:rPr>
          <w:rFonts w:cs="Times New Roman"/>
          <w:szCs w:val="28"/>
        </w:rPr>
        <w:t>[10]</w:t>
      </w:r>
      <w:r w:rsidRPr="00E0265B">
        <w:rPr>
          <w:rFonts w:cs="Times New Roman"/>
          <w:szCs w:val="28"/>
          <w:lang w:val="uk-UA"/>
        </w:rPr>
        <w:t>:</w:t>
      </w:r>
    </w:p>
    <w:p w14:paraId="66915AB1" w14:textId="77777777" w:rsidR="00F63FD8" w:rsidRPr="00E0265B" w:rsidRDefault="00F63FD8" w:rsidP="00970619">
      <w:pPr>
        <w:ind w:firstLine="708"/>
        <w:rPr>
          <w:rFonts w:cs="Times New Roman"/>
          <w:szCs w:val="28"/>
          <w:lang w:val="uk-UA"/>
        </w:rPr>
      </w:pPr>
    </w:p>
    <w:p w14:paraId="71511D60" w14:textId="4A350AAC" w:rsidR="00970619" w:rsidRPr="00E0265B" w:rsidRDefault="008021BB" w:rsidP="00F63FD8">
      <w:pPr>
        <w:jc w:val="center"/>
        <w:rPr>
          <w:rFonts w:cs="Times New Roman"/>
          <w:szCs w:val="28"/>
          <w:lang w:val="uk-UA"/>
        </w:rPr>
      </w:pPr>
      <w:r w:rsidRPr="00E0265B">
        <w:rPr>
          <w:rFonts w:eastAsiaTheme="minorEastAsia" w:cs="Times New Roman"/>
          <w:szCs w:val="28"/>
          <w:lang w:val="uk-UA"/>
        </w:rPr>
        <w:t xml:space="preserve">       </w:t>
      </w:r>
      <m:oMath>
        <m:sSub>
          <m:sSubPr>
            <m:ctrlPr>
              <w:rPr>
                <w:rFonts w:ascii="Cambria Math" w:hAnsi="Cambria Math" w:cs="Times New Roman"/>
                <w:szCs w:val="28"/>
                <w:lang w:val="uk-UA"/>
              </w:rPr>
            </m:ctrlPr>
          </m:sSubPr>
          <m:e>
            <m:r>
              <m:rPr>
                <m:sty m:val="p"/>
              </m:rPr>
              <w:rPr>
                <w:rFonts w:ascii="Cambria Math" w:hAnsi="Cambria Math" w:cs="Times New Roman"/>
                <w:szCs w:val="28"/>
                <w:lang w:val="uk-UA"/>
              </w:rPr>
              <m:t xml:space="preserve">                            З</m:t>
            </m:r>
          </m:e>
          <m:sub>
            <m:r>
              <m:rPr>
                <m:sty m:val="p"/>
              </m:rPr>
              <w:rPr>
                <w:rFonts w:ascii="Cambria Math" w:hAnsi="Cambria Math" w:cs="Times New Roman"/>
                <w:szCs w:val="28"/>
                <w:lang w:val="uk-UA"/>
              </w:rPr>
              <m:t>бр</m:t>
            </m:r>
          </m:sub>
        </m:sSub>
        <m:r>
          <m:rPr>
            <m:sty m:val="p"/>
          </m:rPr>
          <w:rPr>
            <w:rFonts w:ascii="Cambria Math" w:cs="Times New Roman"/>
            <w:szCs w:val="28"/>
            <w:lang w:val="uk-UA"/>
          </w:rPr>
          <m:t>=</m:t>
        </m:r>
        <m:d>
          <m:dPr>
            <m:ctrlPr>
              <w:rPr>
                <w:rFonts w:ascii="Cambria Math" w:hAnsi="Cambria Math" w:cs="Times New Roman"/>
                <w:szCs w:val="28"/>
                <w:lang w:val="uk-UA"/>
              </w:rPr>
            </m:ctrlPr>
          </m:dPr>
          <m:e>
            <m:r>
              <m:rPr>
                <m:sty m:val="p"/>
              </m:rPr>
              <w:rPr>
                <w:rFonts w:ascii="Cambria Math" w:hAnsi="Cambria Math" w:cs="Times New Roman"/>
                <w:szCs w:val="28"/>
                <w:lang w:val="uk-UA"/>
              </w:rPr>
              <m:t>Ц-</m:t>
            </m:r>
            <m:sSub>
              <m:sSubPr>
                <m:ctrlPr>
                  <w:rPr>
                    <w:rFonts w:ascii="Cambria Math" w:hAnsi="Cambria Math" w:cs="Times New Roman"/>
                    <w:szCs w:val="28"/>
                    <w:lang w:val="uk-UA"/>
                  </w:rPr>
                </m:ctrlPr>
              </m:sSubPr>
              <m:e>
                <m:r>
                  <m:rPr>
                    <m:sty m:val="p"/>
                  </m:rPr>
                  <w:rPr>
                    <w:rFonts w:ascii="Cambria Math" w:hAnsi="Cambria Math" w:cs="Times New Roman"/>
                    <w:szCs w:val="28"/>
                    <w:lang w:val="uk-UA"/>
                  </w:rPr>
                  <m:t>Ц</m:t>
                </m:r>
              </m:e>
              <m:sub>
                <m:r>
                  <m:rPr>
                    <m:sty m:val="p"/>
                  </m:rPr>
                  <w:rPr>
                    <w:rFonts w:ascii="Cambria Math" w:hAnsi="Cambria Math" w:cs="Times New Roman"/>
                    <w:szCs w:val="28"/>
                    <w:lang w:val="uk-UA"/>
                  </w:rPr>
                  <m:t>б</m:t>
                </m:r>
              </m:sub>
            </m:sSub>
          </m:e>
        </m:d>
        <m:r>
          <m:rPr>
            <m:sty m:val="p"/>
          </m:rPr>
          <w:rPr>
            <w:rFonts w:ascii="Cambria Math" w:hAnsi="Cambria Math" w:cs="Times New Roman"/>
            <w:szCs w:val="28"/>
            <w:lang w:val="uk-UA"/>
          </w:rPr>
          <m:t>×∆Б</m:t>
        </m:r>
        <m:r>
          <m:rPr>
            <m:sty m:val="p"/>
          </m:rPr>
          <w:rPr>
            <w:rFonts w:ascii="Cambria Math" w:cs="Times New Roman"/>
            <w:szCs w:val="28"/>
            <w:lang w:val="uk-UA"/>
          </w:rPr>
          <m:t xml:space="preserve">, </m:t>
        </m:r>
        <m:r>
          <m:rPr>
            <m:sty m:val="p"/>
          </m:rPr>
          <w:rPr>
            <w:rFonts w:ascii="Cambria Math" w:hAnsi="Cambria Math" w:cs="Times New Roman"/>
            <w:szCs w:val="28"/>
            <w:lang w:val="uk-UA"/>
          </w:rPr>
          <m:t>тис</m:t>
        </m:r>
        <m:r>
          <m:rPr>
            <m:sty m:val="p"/>
          </m:rPr>
          <w:rPr>
            <w:rFonts w:ascii="Cambria Math" w:cs="Times New Roman"/>
            <w:szCs w:val="28"/>
            <w:lang w:val="uk-UA"/>
          </w:rPr>
          <m:t>.</m:t>
        </m:r>
        <m:r>
          <m:rPr>
            <m:sty m:val="p"/>
          </m:rPr>
          <w:rPr>
            <w:rFonts w:ascii="Cambria Math" w:hAnsi="Cambria Math" w:cs="Times New Roman"/>
            <w:szCs w:val="28"/>
            <w:lang w:val="uk-UA"/>
          </w:rPr>
          <m:t>грн</m:t>
        </m:r>
        <m:r>
          <m:rPr>
            <m:sty m:val="p"/>
          </m:rPr>
          <w:rPr>
            <w:rFonts w:ascii="Cambria Math" w:cs="Times New Roman"/>
            <w:szCs w:val="28"/>
            <w:lang w:val="uk-UA"/>
          </w:rPr>
          <m:t>./</m:t>
        </m:r>
        <m:r>
          <m:rPr>
            <m:sty m:val="p"/>
          </m:rPr>
          <w:rPr>
            <w:rFonts w:ascii="Cambria Math" w:hAnsi="Cambria Math" w:cs="Times New Roman"/>
            <w:szCs w:val="28"/>
            <w:lang w:val="uk-UA"/>
          </w:rPr>
          <m:t>рік</m:t>
        </m:r>
      </m:oMath>
      <w:r w:rsidR="00F63FD8" w:rsidRPr="00E0265B">
        <w:rPr>
          <w:rFonts w:cs="Times New Roman"/>
          <w:szCs w:val="28"/>
          <w:lang w:val="uk-UA"/>
        </w:rPr>
        <w:t xml:space="preserve">      </w:t>
      </w:r>
      <w:r w:rsidR="00970619" w:rsidRPr="00E0265B">
        <w:rPr>
          <w:rFonts w:cs="Times New Roman"/>
          <w:szCs w:val="28"/>
          <w:lang w:val="uk-UA"/>
        </w:rPr>
        <w:t xml:space="preserve"> </w:t>
      </w:r>
      <w:r w:rsidR="00F63FD8" w:rsidRPr="00E0265B">
        <w:rPr>
          <w:rFonts w:cs="Times New Roman"/>
          <w:szCs w:val="28"/>
          <w:lang w:val="uk-UA"/>
        </w:rPr>
        <w:t xml:space="preserve">                      </w:t>
      </w:r>
      <w:r w:rsidR="00970619" w:rsidRPr="00E0265B">
        <w:rPr>
          <w:rFonts w:cs="Times New Roman"/>
          <w:szCs w:val="28"/>
          <w:lang w:val="uk-UA"/>
        </w:rPr>
        <w:t>(</w:t>
      </w:r>
      <w:r w:rsidR="00E70A26">
        <w:rPr>
          <w:rFonts w:cs="Times New Roman"/>
          <w:szCs w:val="28"/>
          <w:lang w:val="uk-UA"/>
        </w:rPr>
        <w:t>4</w:t>
      </w:r>
      <w:r w:rsidR="00970619" w:rsidRPr="00E0265B">
        <w:rPr>
          <w:rFonts w:cs="Times New Roman"/>
          <w:szCs w:val="28"/>
          <w:lang w:val="uk-UA"/>
        </w:rPr>
        <w:t>.4)</w:t>
      </w:r>
    </w:p>
    <w:p w14:paraId="4FE0ED5A" w14:textId="77777777" w:rsidR="00970619" w:rsidRPr="00E0265B" w:rsidRDefault="00970619" w:rsidP="00970619">
      <w:pPr>
        <w:rPr>
          <w:rFonts w:cs="Times New Roman"/>
          <w:szCs w:val="28"/>
          <w:lang w:val="uk-UA"/>
        </w:rPr>
      </w:pPr>
      <w:r w:rsidRPr="00E0265B">
        <w:rPr>
          <w:rFonts w:cs="Times New Roman"/>
          <w:szCs w:val="28"/>
          <w:lang w:val="uk-UA"/>
        </w:rPr>
        <w:tab/>
        <w:t>Ц – ціна продукції, грн./т;</w:t>
      </w:r>
    </w:p>
    <w:p w14:paraId="02FE6ABE" w14:textId="77777777" w:rsidR="00970619" w:rsidRPr="00E0265B" w:rsidRDefault="00970619" w:rsidP="00970619">
      <w:pPr>
        <w:rPr>
          <w:rFonts w:cs="Times New Roman"/>
          <w:szCs w:val="28"/>
          <w:lang w:val="uk-UA"/>
        </w:rPr>
      </w:pPr>
      <w:r w:rsidRPr="00E0265B">
        <w:rPr>
          <w:rFonts w:cs="Times New Roman"/>
          <w:szCs w:val="28"/>
          <w:lang w:val="uk-UA"/>
        </w:rPr>
        <w:tab/>
        <w:t>Ц</w:t>
      </w:r>
      <w:r w:rsidRPr="00E0265B">
        <w:rPr>
          <w:rFonts w:cs="Times New Roman"/>
          <w:szCs w:val="28"/>
          <w:vertAlign w:val="subscript"/>
          <w:lang w:val="uk-UA"/>
        </w:rPr>
        <w:t>б</w:t>
      </w:r>
      <w:r w:rsidRPr="00E0265B">
        <w:rPr>
          <w:rFonts w:cs="Times New Roman"/>
          <w:szCs w:val="28"/>
          <w:lang w:val="uk-UA"/>
        </w:rPr>
        <w:t xml:space="preserve"> – ціна браку, грн./т;</w:t>
      </w:r>
    </w:p>
    <w:p w14:paraId="7551B4B7" w14:textId="77777777" w:rsidR="00970619" w:rsidRPr="00E0265B" w:rsidRDefault="00970619" w:rsidP="00970619">
      <w:pPr>
        <w:rPr>
          <w:rFonts w:cs="Times New Roman"/>
          <w:szCs w:val="28"/>
          <w:lang w:val="uk-UA"/>
        </w:rPr>
      </w:pPr>
      <w:r w:rsidRPr="00E0265B">
        <w:rPr>
          <w:rFonts w:cs="Times New Roman"/>
          <w:szCs w:val="28"/>
          <w:lang w:val="uk-UA"/>
        </w:rPr>
        <w:tab/>
      </w:r>
      <m:oMath>
        <m:r>
          <w:rPr>
            <w:rFonts w:ascii="Cambria Math" w:hAnsi="Cambria Math" w:cs="Times New Roman"/>
            <w:szCs w:val="28"/>
            <w:lang w:val="uk-UA"/>
          </w:rPr>
          <m:t>∆Б</m:t>
        </m:r>
      </m:oMath>
      <w:r w:rsidRPr="00E0265B">
        <w:rPr>
          <w:rFonts w:cs="Times New Roman"/>
          <w:szCs w:val="28"/>
          <w:lang w:val="uk-UA"/>
        </w:rPr>
        <w:t xml:space="preserve"> – зменшення кількості браку, т</w:t>
      </w:r>
    </w:p>
    <w:p w14:paraId="5A8ECB70" w14:textId="77777777" w:rsidR="00F63FD8" w:rsidRPr="00E0265B" w:rsidRDefault="00F63FD8" w:rsidP="00970619">
      <w:pPr>
        <w:rPr>
          <w:rFonts w:cs="Times New Roman"/>
          <w:szCs w:val="28"/>
          <w:lang w:val="uk-UA"/>
        </w:rPr>
      </w:pPr>
    </w:p>
    <w:p w14:paraId="331F7B4E" w14:textId="282DE74A" w:rsidR="00970619" w:rsidRPr="00E0265B" w:rsidRDefault="00000000" w:rsidP="00970619">
      <w:pPr>
        <w:jc w:val="center"/>
        <w:rPr>
          <w:rFonts w:eastAsiaTheme="minorEastAsia" w:cs="Times New Roman"/>
          <w:szCs w:val="28"/>
          <w:lang w:val="uk-UA"/>
        </w:rPr>
      </w:pPr>
      <m:oMathPara>
        <m:oMath>
          <m:sSub>
            <m:sSubPr>
              <m:ctrlPr>
                <w:rPr>
                  <w:rFonts w:ascii="Cambria Math" w:hAnsi="Cambria Math" w:cs="Times New Roman"/>
                  <w:szCs w:val="28"/>
                  <w:lang w:val="uk-UA"/>
                </w:rPr>
              </m:ctrlPr>
            </m:sSubPr>
            <m:e>
              <m:r>
                <m:rPr>
                  <m:sty m:val="p"/>
                </m:rPr>
                <w:rPr>
                  <w:rFonts w:ascii="Cambria Math" w:hAnsi="Cambria Math" w:cs="Times New Roman"/>
                  <w:szCs w:val="28"/>
                  <w:lang w:val="uk-UA"/>
                </w:rPr>
                <m:t xml:space="preserve">                      З</m:t>
              </m:r>
            </m:e>
            <m:sub>
              <m:r>
                <m:rPr>
                  <m:sty m:val="p"/>
                </m:rPr>
                <w:rPr>
                  <w:rFonts w:ascii="Cambria Math" w:hAnsi="Cambria Math" w:cs="Times New Roman"/>
                  <w:szCs w:val="28"/>
                  <w:lang w:val="uk-UA"/>
                </w:rPr>
                <m:t>бр</m:t>
              </m:r>
            </m:sub>
          </m:sSub>
          <m:r>
            <m:rPr>
              <m:sty m:val="p"/>
            </m:rPr>
            <w:rPr>
              <w:rFonts w:ascii="Cambria Math" w:cs="Times New Roman"/>
              <w:szCs w:val="28"/>
              <w:lang w:val="uk-UA"/>
            </w:rPr>
            <m:t>=</m:t>
          </m:r>
          <m:d>
            <m:dPr>
              <m:ctrlPr>
                <w:rPr>
                  <w:rFonts w:ascii="Cambria Math" w:hAnsi="Cambria Math" w:cs="Times New Roman"/>
                  <w:szCs w:val="28"/>
                  <w:lang w:val="uk-UA"/>
                </w:rPr>
              </m:ctrlPr>
            </m:dPr>
            <m:e>
              <m:r>
                <m:rPr>
                  <m:sty m:val="p"/>
                </m:rPr>
                <w:rPr>
                  <w:rFonts w:ascii="Cambria Math" w:cs="Times New Roman"/>
                  <w:szCs w:val="28"/>
                  <w:lang w:val="uk-UA"/>
                </w:rPr>
                <m:t>560000</m:t>
              </m:r>
              <m:r>
                <m:rPr>
                  <m:sty m:val="p"/>
                </m:rPr>
                <w:rPr>
                  <w:rFonts w:ascii="Cambria Math" w:hAnsi="Cambria Math" w:cs="Times New Roman"/>
                  <w:szCs w:val="28"/>
                  <w:lang w:val="uk-UA"/>
                </w:rPr>
                <m:t>-</m:t>
              </m:r>
              <m:r>
                <m:rPr>
                  <m:sty m:val="p"/>
                </m:rPr>
                <w:rPr>
                  <w:rFonts w:ascii="Cambria Math" w:cs="Times New Roman"/>
                  <w:szCs w:val="28"/>
                  <w:lang w:val="uk-UA"/>
                </w:rPr>
                <m:t>70000</m:t>
              </m:r>
            </m:e>
          </m:d>
          <m:r>
            <m:rPr>
              <m:sty m:val="p"/>
            </m:rPr>
            <w:rPr>
              <w:rFonts w:ascii="Cambria Math" w:hAnsi="Cambria Math" w:cs="Times New Roman"/>
              <w:szCs w:val="28"/>
              <w:lang w:val="uk-UA"/>
            </w:rPr>
            <m:t>×</m:t>
          </m:r>
          <m:r>
            <m:rPr>
              <m:sty m:val="p"/>
            </m:rPr>
            <w:rPr>
              <w:rFonts w:ascii="Cambria Math" w:cs="Times New Roman"/>
              <w:szCs w:val="28"/>
              <w:lang w:val="uk-UA"/>
            </w:rPr>
            <m:t xml:space="preserve">25=12250000 </m:t>
          </m:r>
          <m:r>
            <m:rPr>
              <m:sty m:val="p"/>
            </m:rPr>
            <w:rPr>
              <w:rFonts w:ascii="Cambria Math" w:hAnsi="Cambria Math" w:cs="Times New Roman"/>
              <w:szCs w:val="28"/>
              <w:lang w:val="uk-UA"/>
            </w:rPr>
            <m:t>грн</m:t>
          </m:r>
          <m:r>
            <m:rPr>
              <m:sty m:val="p"/>
            </m:rPr>
            <w:rPr>
              <w:rFonts w:ascii="Cambria Math" w:cs="Times New Roman"/>
              <w:szCs w:val="28"/>
              <w:lang w:val="uk-UA"/>
            </w:rPr>
            <m:t>/</m:t>
          </m:r>
          <m:r>
            <m:rPr>
              <m:sty m:val="p"/>
            </m:rPr>
            <w:rPr>
              <w:rFonts w:ascii="Cambria Math" w:hAnsi="Cambria Math" w:cs="Times New Roman"/>
              <w:szCs w:val="28"/>
              <w:lang w:val="uk-UA"/>
            </w:rPr>
            <m:t>рік</m:t>
          </m:r>
        </m:oMath>
      </m:oMathPara>
    </w:p>
    <w:p w14:paraId="59CA1D3A" w14:textId="77777777" w:rsidR="00F63FD8" w:rsidRPr="00E0265B" w:rsidRDefault="00F63FD8" w:rsidP="00F63FD8">
      <w:pPr>
        <w:ind w:firstLine="0"/>
        <w:rPr>
          <w:rFonts w:cs="Times New Roman"/>
          <w:szCs w:val="28"/>
          <w:lang w:val="uk-UA"/>
        </w:rPr>
      </w:pPr>
    </w:p>
    <w:p w14:paraId="39D01542" w14:textId="72714684" w:rsidR="00123B1B" w:rsidRDefault="00123B1B" w:rsidP="008E4695">
      <w:pPr>
        <w:ind w:firstLine="0"/>
        <w:rPr>
          <w:rFonts w:cs="Times New Roman"/>
          <w:szCs w:val="28"/>
          <w:lang w:val="uk-UA"/>
        </w:rPr>
      </w:pPr>
    </w:p>
    <w:p w14:paraId="114EA2A7" w14:textId="2094A32D" w:rsidR="00E71458" w:rsidRPr="00E0265B" w:rsidRDefault="00E71458" w:rsidP="008E4695">
      <w:pPr>
        <w:ind w:firstLine="0"/>
        <w:rPr>
          <w:rFonts w:cs="Times New Roman"/>
          <w:szCs w:val="28"/>
          <w:lang w:val="uk-UA"/>
        </w:rPr>
      </w:pPr>
    </w:p>
    <w:p w14:paraId="7ECC60FC" w14:textId="6C5F221C" w:rsidR="00970619" w:rsidRPr="00E0265B" w:rsidRDefault="00970619" w:rsidP="00970619">
      <w:pPr>
        <w:rPr>
          <w:rFonts w:cs="Times New Roman"/>
          <w:szCs w:val="28"/>
          <w:lang w:val="uk-UA"/>
        </w:rPr>
      </w:pPr>
      <w:r w:rsidRPr="00E0265B">
        <w:rPr>
          <w:rFonts w:cs="Times New Roman"/>
          <w:szCs w:val="28"/>
          <w:lang w:val="uk-UA"/>
        </w:rPr>
        <w:lastRenderedPageBreak/>
        <w:t>Таблиц</w:t>
      </w:r>
      <w:r w:rsidR="00E71458">
        <w:rPr>
          <w:rFonts w:cs="Times New Roman"/>
          <w:szCs w:val="28"/>
          <w:lang w:val="uk-UA"/>
        </w:rPr>
        <w:t>я</w:t>
      </w:r>
      <w:r w:rsidRPr="00E0265B">
        <w:rPr>
          <w:rFonts w:cs="Times New Roman"/>
          <w:szCs w:val="28"/>
          <w:lang w:val="uk-UA"/>
        </w:rPr>
        <w:t xml:space="preserve"> 3.4 – Вплив різних чинників на загальний обсяг витрат</w:t>
      </w:r>
    </w:p>
    <w:tbl>
      <w:tblPr>
        <w:tblStyle w:val="a6"/>
        <w:tblW w:w="0" w:type="auto"/>
        <w:tblLook w:val="04A0" w:firstRow="1" w:lastRow="0" w:firstColumn="1" w:lastColumn="0" w:noHBand="0" w:noVBand="1"/>
      </w:tblPr>
      <w:tblGrid>
        <w:gridCol w:w="7338"/>
        <w:gridCol w:w="2268"/>
      </w:tblGrid>
      <w:tr w:rsidR="00970619" w:rsidRPr="00E0265B" w14:paraId="4C29536F" w14:textId="77777777" w:rsidTr="003B3396">
        <w:tc>
          <w:tcPr>
            <w:tcW w:w="7338" w:type="dxa"/>
          </w:tcPr>
          <w:p w14:paraId="01B1A5DA" w14:textId="77777777" w:rsidR="00970619" w:rsidRPr="00E0265B" w:rsidRDefault="00970619" w:rsidP="003B3396">
            <w:pPr>
              <w:jc w:val="center"/>
              <w:rPr>
                <w:szCs w:val="28"/>
                <w:lang w:val="uk-UA"/>
              </w:rPr>
            </w:pPr>
            <w:r w:rsidRPr="00E0265B">
              <w:rPr>
                <w:szCs w:val="28"/>
                <w:lang w:val="uk-UA"/>
              </w:rPr>
              <w:t>Найменування</w:t>
            </w:r>
          </w:p>
        </w:tc>
        <w:tc>
          <w:tcPr>
            <w:tcW w:w="2268" w:type="dxa"/>
          </w:tcPr>
          <w:p w14:paraId="17344AE1" w14:textId="77777777" w:rsidR="00970619" w:rsidRPr="00E0265B" w:rsidRDefault="00970619" w:rsidP="00086E62">
            <w:pPr>
              <w:ind w:firstLine="0"/>
              <w:rPr>
                <w:szCs w:val="28"/>
                <w:lang w:val="uk-UA"/>
              </w:rPr>
            </w:pPr>
            <w:r w:rsidRPr="00E0265B">
              <w:rPr>
                <w:szCs w:val="28"/>
                <w:lang w:val="uk-UA"/>
              </w:rPr>
              <w:t>Сума, тис. грн.</w:t>
            </w:r>
          </w:p>
        </w:tc>
      </w:tr>
      <w:tr w:rsidR="00970619" w:rsidRPr="00E0265B" w14:paraId="1FD2B2F1" w14:textId="77777777" w:rsidTr="003B3396">
        <w:tc>
          <w:tcPr>
            <w:tcW w:w="7338" w:type="dxa"/>
            <w:vAlign w:val="center"/>
          </w:tcPr>
          <w:p w14:paraId="6872B4EB" w14:textId="77777777" w:rsidR="00970619" w:rsidRPr="00E0265B" w:rsidRDefault="00970619" w:rsidP="003B3396">
            <w:pPr>
              <w:rPr>
                <w:szCs w:val="28"/>
                <w:lang w:val="uk-UA"/>
              </w:rPr>
            </w:pPr>
            <w:r w:rsidRPr="00E0265B">
              <w:rPr>
                <w:szCs w:val="28"/>
                <w:lang w:val="uk-UA"/>
              </w:rPr>
              <w:t>Амортизаційні відрахування</w:t>
            </w:r>
          </w:p>
        </w:tc>
        <w:tc>
          <w:tcPr>
            <w:tcW w:w="2268" w:type="dxa"/>
            <w:vAlign w:val="center"/>
          </w:tcPr>
          <w:p w14:paraId="13939548" w14:textId="76E1971D" w:rsidR="00970619" w:rsidRPr="00E0265B" w:rsidRDefault="00970619" w:rsidP="008E4695">
            <w:pPr>
              <w:jc w:val="center"/>
              <w:rPr>
                <w:szCs w:val="28"/>
                <w:lang w:val="uk-UA"/>
              </w:rPr>
            </w:pPr>
            <w:r w:rsidRPr="00E0265B">
              <w:rPr>
                <w:szCs w:val="28"/>
                <w:lang w:val="uk-UA"/>
              </w:rPr>
              <w:t xml:space="preserve">+ </w:t>
            </w:r>
            <w:r w:rsidR="00885DC8">
              <w:rPr>
                <w:szCs w:val="28"/>
                <w:lang w:val="uk-UA"/>
              </w:rPr>
              <w:t>13,2</w:t>
            </w:r>
          </w:p>
        </w:tc>
      </w:tr>
      <w:tr w:rsidR="00970619" w:rsidRPr="00E0265B" w14:paraId="5687CBB6" w14:textId="77777777" w:rsidTr="003B3396">
        <w:tc>
          <w:tcPr>
            <w:tcW w:w="7338" w:type="dxa"/>
            <w:vAlign w:val="center"/>
          </w:tcPr>
          <w:p w14:paraId="71277B79" w14:textId="77777777" w:rsidR="00970619" w:rsidRPr="00E0265B" w:rsidRDefault="00970619" w:rsidP="003B3396">
            <w:pPr>
              <w:rPr>
                <w:szCs w:val="28"/>
                <w:lang w:val="uk-UA"/>
              </w:rPr>
            </w:pPr>
            <w:r w:rsidRPr="00E0265B">
              <w:rPr>
                <w:szCs w:val="28"/>
                <w:lang w:val="uk-UA"/>
              </w:rPr>
              <w:t>Витрати на поточний ремонт</w:t>
            </w:r>
          </w:p>
        </w:tc>
        <w:tc>
          <w:tcPr>
            <w:tcW w:w="2268" w:type="dxa"/>
            <w:vAlign w:val="center"/>
          </w:tcPr>
          <w:p w14:paraId="12B8CC71" w14:textId="055A39F0" w:rsidR="00970619" w:rsidRPr="00E0265B" w:rsidRDefault="00970619" w:rsidP="00885DC8">
            <w:pPr>
              <w:jc w:val="center"/>
              <w:rPr>
                <w:szCs w:val="28"/>
                <w:lang w:val="uk-UA"/>
              </w:rPr>
            </w:pPr>
            <w:r w:rsidRPr="00E0265B">
              <w:rPr>
                <w:szCs w:val="28"/>
                <w:lang w:val="uk-UA"/>
              </w:rPr>
              <w:t xml:space="preserve">+ </w:t>
            </w:r>
            <w:r w:rsidR="0013759F">
              <w:rPr>
                <w:szCs w:val="28"/>
                <w:lang w:val="uk-UA"/>
              </w:rPr>
              <w:t>1</w:t>
            </w:r>
            <w:r w:rsidR="00885DC8">
              <w:rPr>
                <w:szCs w:val="28"/>
                <w:lang w:val="uk-UA"/>
              </w:rPr>
              <w:t>3</w:t>
            </w:r>
            <w:r w:rsidR="0013759F">
              <w:rPr>
                <w:szCs w:val="28"/>
                <w:lang w:val="uk-UA"/>
              </w:rPr>
              <w:t>,</w:t>
            </w:r>
            <w:r w:rsidR="00885DC8">
              <w:rPr>
                <w:szCs w:val="28"/>
                <w:lang w:val="uk-UA"/>
              </w:rPr>
              <w:t>34</w:t>
            </w:r>
          </w:p>
        </w:tc>
      </w:tr>
      <w:tr w:rsidR="00970619" w:rsidRPr="00E0265B" w14:paraId="35698FED" w14:textId="77777777" w:rsidTr="003B3396">
        <w:tc>
          <w:tcPr>
            <w:tcW w:w="7338" w:type="dxa"/>
            <w:vAlign w:val="center"/>
          </w:tcPr>
          <w:p w14:paraId="329EFBF4" w14:textId="77777777" w:rsidR="00970619" w:rsidRPr="00E0265B" w:rsidRDefault="00970619" w:rsidP="003B3396">
            <w:pPr>
              <w:rPr>
                <w:szCs w:val="28"/>
                <w:lang w:val="uk-UA"/>
              </w:rPr>
            </w:pPr>
            <w:r w:rsidRPr="00E0265B">
              <w:rPr>
                <w:szCs w:val="28"/>
                <w:lang w:val="uk-UA"/>
              </w:rPr>
              <w:t>Економія від зниження браку</w:t>
            </w:r>
          </w:p>
        </w:tc>
        <w:tc>
          <w:tcPr>
            <w:tcW w:w="2268" w:type="dxa"/>
            <w:vAlign w:val="center"/>
          </w:tcPr>
          <w:p w14:paraId="18349CA1" w14:textId="0735745C" w:rsidR="00970619" w:rsidRPr="00E0265B" w:rsidRDefault="00970619" w:rsidP="003B3396">
            <w:pPr>
              <w:jc w:val="center"/>
              <w:rPr>
                <w:szCs w:val="28"/>
                <w:lang w:val="uk-UA"/>
              </w:rPr>
            </w:pPr>
            <w:r w:rsidRPr="00E0265B">
              <w:rPr>
                <w:szCs w:val="28"/>
                <w:lang w:val="uk-UA"/>
              </w:rPr>
              <w:t>-</w:t>
            </w:r>
            <m:oMath>
              <m:r>
                <m:rPr>
                  <m:sty m:val="p"/>
                </m:rPr>
                <w:rPr>
                  <w:rFonts w:ascii="Cambria Math" w:cs="Times New Roman"/>
                  <w:szCs w:val="28"/>
                  <w:lang w:val="uk-UA"/>
                </w:rPr>
                <m:t>12250000</m:t>
              </m:r>
            </m:oMath>
          </w:p>
        </w:tc>
      </w:tr>
      <w:tr w:rsidR="00970619" w:rsidRPr="00E0265B" w14:paraId="18496E9E" w14:textId="77777777" w:rsidTr="003B3396">
        <w:tc>
          <w:tcPr>
            <w:tcW w:w="7338" w:type="dxa"/>
            <w:vAlign w:val="center"/>
          </w:tcPr>
          <w:p w14:paraId="2DC33CDB" w14:textId="77777777" w:rsidR="00970619" w:rsidRPr="00E0265B" w:rsidRDefault="00970619" w:rsidP="003B3396">
            <w:pPr>
              <w:rPr>
                <w:szCs w:val="28"/>
                <w:lang w:val="uk-UA"/>
              </w:rPr>
            </w:pPr>
            <w:r w:rsidRPr="00E0265B">
              <w:rPr>
                <w:szCs w:val="28"/>
                <w:lang w:val="uk-UA"/>
              </w:rPr>
              <w:t>Усього ∑Bi</w:t>
            </w:r>
          </w:p>
        </w:tc>
        <w:tc>
          <w:tcPr>
            <w:tcW w:w="2268" w:type="dxa"/>
            <w:vAlign w:val="center"/>
          </w:tcPr>
          <w:p w14:paraId="36027B85" w14:textId="632F913D" w:rsidR="00970619" w:rsidRPr="00E0265B" w:rsidRDefault="00970619" w:rsidP="00885DC8">
            <w:pPr>
              <w:jc w:val="center"/>
              <w:rPr>
                <w:szCs w:val="28"/>
                <w:lang w:val="uk-UA"/>
              </w:rPr>
            </w:pPr>
            <w:r w:rsidRPr="00E0265B">
              <w:rPr>
                <w:szCs w:val="28"/>
                <w:lang w:val="uk-UA"/>
              </w:rPr>
              <w:t>-</w:t>
            </w:r>
            <w:r w:rsidR="0013759F">
              <w:rPr>
                <w:szCs w:val="28"/>
                <w:lang w:val="uk-UA"/>
              </w:rPr>
              <w:t>1224997</w:t>
            </w:r>
            <w:r w:rsidR="00885DC8">
              <w:rPr>
                <w:szCs w:val="28"/>
                <w:lang w:val="uk-UA"/>
              </w:rPr>
              <w:t>3</w:t>
            </w:r>
          </w:p>
        </w:tc>
      </w:tr>
    </w:tbl>
    <w:p w14:paraId="542559F2" w14:textId="77777777" w:rsidR="00F63FD8" w:rsidRPr="00E0265B" w:rsidRDefault="00F63FD8" w:rsidP="00970619">
      <w:pPr>
        <w:ind w:firstLine="708"/>
        <w:rPr>
          <w:rFonts w:cs="Times New Roman"/>
          <w:szCs w:val="28"/>
          <w:lang w:val="uk-UA"/>
        </w:rPr>
      </w:pPr>
    </w:p>
    <w:p w14:paraId="37F87BBF" w14:textId="0515F845" w:rsidR="00970619" w:rsidRPr="00E0265B" w:rsidRDefault="00970619" w:rsidP="00970619">
      <w:pPr>
        <w:ind w:firstLine="708"/>
        <w:rPr>
          <w:rFonts w:cs="Times New Roman"/>
          <w:szCs w:val="28"/>
          <w:lang w:val="uk-UA"/>
        </w:rPr>
      </w:pPr>
      <w:r w:rsidRPr="00E0265B">
        <w:rPr>
          <w:rFonts w:cs="Times New Roman"/>
          <w:szCs w:val="28"/>
          <w:lang w:val="uk-UA"/>
        </w:rPr>
        <w:t xml:space="preserve">Таким чином, загальне зниження складе ∑Bi = </w:t>
      </w:r>
      <w:r w:rsidR="00885DC8">
        <w:rPr>
          <w:szCs w:val="28"/>
          <w:lang w:val="uk-UA"/>
        </w:rPr>
        <w:t>12249973</w:t>
      </w:r>
      <w:r w:rsidR="0013759F">
        <w:rPr>
          <w:szCs w:val="28"/>
          <w:lang w:val="uk-UA"/>
        </w:rPr>
        <w:t xml:space="preserve"> </w:t>
      </w:r>
      <w:r w:rsidR="0013759F">
        <w:rPr>
          <w:rFonts w:cs="Times New Roman"/>
          <w:szCs w:val="28"/>
          <w:lang w:val="uk-UA"/>
        </w:rPr>
        <w:t>млн</w:t>
      </w:r>
      <w:r w:rsidRPr="00E0265B">
        <w:rPr>
          <w:rFonts w:cs="Times New Roman"/>
          <w:szCs w:val="28"/>
          <w:lang w:val="uk-UA"/>
        </w:rPr>
        <w:t>. грн. при незмінному обсязі виробництва. Прибуток від впровадження автоматичної системи управління складе Е</w:t>
      </w:r>
      <w:r w:rsidRPr="00E0265B">
        <w:rPr>
          <w:rFonts w:cs="Times New Roman"/>
          <w:szCs w:val="28"/>
          <w:vertAlign w:val="subscript"/>
          <w:lang w:val="uk-UA"/>
        </w:rPr>
        <w:t>заг</w:t>
      </w:r>
      <w:r w:rsidRPr="00E0265B">
        <w:rPr>
          <w:rFonts w:cs="Times New Roman"/>
          <w:szCs w:val="28"/>
          <w:lang w:val="uk-UA"/>
        </w:rPr>
        <w:t xml:space="preserve"> = П</w:t>
      </w:r>
      <w:r w:rsidRPr="00E0265B">
        <w:rPr>
          <w:rFonts w:cs="Times New Roman"/>
          <w:szCs w:val="28"/>
          <w:vertAlign w:val="subscript"/>
          <w:lang w:val="uk-UA"/>
        </w:rPr>
        <w:t>дод</w:t>
      </w:r>
      <w:r w:rsidRPr="00E0265B">
        <w:rPr>
          <w:rFonts w:cs="Times New Roman"/>
          <w:szCs w:val="28"/>
          <w:lang w:val="uk-UA"/>
        </w:rPr>
        <w:t xml:space="preserve"> = </w:t>
      </w:r>
      <w:r w:rsidR="0013759F">
        <w:rPr>
          <w:szCs w:val="28"/>
          <w:lang w:val="uk-UA"/>
        </w:rPr>
        <w:t>12</w:t>
      </w:r>
      <w:r w:rsidR="0013759F" w:rsidRPr="00FC4CB7">
        <w:rPr>
          <w:szCs w:val="28"/>
        </w:rPr>
        <w:t>,</w:t>
      </w:r>
      <w:r w:rsidR="0013759F">
        <w:rPr>
          <w:szCs w:val="28"/>
          <w:lang w:val="uk-UA"/>
        </w:rPr>
        <w:t xml:space="preserve">250 </w:t>
      </w:r>
      <w:r w:rsidR="0013759F">
        <w:rPr>
          <w:rFonts w:cs="Times New Roman"/>
          <w:szCs w:val="28"/>
          <w:lang w:val="uk-UA"/>
        </w:rPr>
        <w:t>млн</w:t>
      </w:r>
      <w:r w:rsidRPr="00E0265B">
        <w:rPr>
          <w:rFonts w:cs="Times New Roman"/>
          <w:szCs w:val="28"/>
          <w:lang w:val="uk-UA"/>
        </w:rPr>
        <w:t>. грн</w:t>
      </w:r>
      <w:r w:rsidR="00045419" w:rsidRPr="00045419">
        <w:rPr>
          <w:rFonts w:cs="Times New Roman"/>
          <w:szCs w:val="28"/>
        </w:rPr>
        <w:t xml:space="preserve"> [11]</w:t>
      </w:r>
      <w:r w:rsidRPr="00E0265B">
        <w:rPr>
          <w:rFonts w:cs="Times New Roman"/>
          <w:szCs w:val="28"/>
          <w:lang w:val="uk-UA"/>
        </w:rPr>
        <w:t>.</w:t>
      </w:r>
    </w:p>
    <w:p w14:paraId="52B01844" w14:textId="77777777" w:rsidR="00F63FD8" w:rsidRPr="00E0265B" w:rsidRDefault="00F63FD8" w:rsidP="00800622">
      <w:pPr>
        <w:ind w:firstLine="0"/>
        <w:rPr>
          <w:rFonts w:cs="Times New Roman"/>
          <w:szCs w:val="28"/>
          <w:lang w:val="uk-UA"/>
        </w:rPr>
      </w:pPr>
    </w:p>
    <w:p w14:paraId="489FC64A" w14:textId="77777777" w:rsidR="00970619" w:rsidRPr="00E0265B" w:rsidRDefault="00970619" w:rsidP="00970619">
      <w:pPr>
        <w:rPr>
          <w:rFonts w:cs="Times New Roman"/>
          <w:szCs w:val="28"/>
          <w:lang w:val="uk-UA"/>
        </w:rPr>
      </w:pPr>
      <w:r w:rsidRPr="00E0265B">
        <w:rPr>
          <w:rFonts w:cs="Times New Roman"/>
          <w:szCs w:val="28"/>
          <w:lang w:val="uk-UA"/>
        </w:rPr>
        <w:t>Вартість ОФ до впровадження АСУ Ф</w:t>
      </w:r>
      <w:r w:rsidRPr="00E0265B">
        <w:rPr>
          <w:rFonts w:cs="Times New Roman"/>
          <w:szCs w:val="28"/>
          <w:vertAlign w:val="subscript"/>
          <w:lang w:val="uk-UA"/>
        </w:rPr>
        <w:t>0</w:t>
      </w:r>
      <w:r w:rsidRPr="00E0265B">
        <w:rPr>
          <w:rFonts w:cs="Times New Roman"/>
          <w:szCs w:val="28"/>
          <w:lang w:val="uk-UA"/>
        </w:rPr>
        <w:t xml:space="preserve"> = 1350300 тис. грн.</w:t>
      </w:r>
    </w:p>
    <w:p w14:paraId="3486D9B4" w14:textId="77777777" w:rsidR="00970619" w:rsidRPr="00E0265B" w:rsidRDefault="00970619" w:rsidP="00970619">
      <w:pPr>
        <w:rPr>
          <w:rFonts w:cs="Times New Roman"/>
          <w:szCs w:val="28"/>
          <w:lang w:val="uk-UA"/>
        </w:rPr>
      </w:pPr>
      <w:r w:rsidRPr="00E0265B">
        <w:rPr>
          <w:rFonts w:cs="Times New Roman"/>
          <w:szCs w:val="28"/>
          <w:lang w:val="uk-UA"/>
        </w:rPr>
        <w:t>Вартість ОФ після впровадження АСУ:</w:t>
      </w:r>
    </w:p>
    <w:p w14:paraId="345A998B" w14:textId="77777777" w:rsidR="00F63FD8" w:rsidRPr="00E0265B" w:rsidRDefault="00F63FD8" w:rsidP="00970619">
      <w:pPr>
        <w:rPr>
          <w:rFonts w:cs="Times New Roman"/>
          <w:szCs w:val="28"/>
          <w:lang w:val="uk-UA"/>
        </w:rPr>
      </w:pPr>
    </w:p>
    <w:p w14:paraId="12C14A75" w14:textId="350106D9" w:rsidR="00970619" w:rsidRPr="00E0265B" w:rsidRDefault="00F63FD8" w:rsidP="00970619">
      <w:pPr>
        <w:ind w:firstLine="708"/>
        <w:rPr>
          <w:rFonts w:cs="Times New Roman"/>
          <w:szCs w:val="28"/>
          <w:lang w:val="uk-UA"/>
        </w:rPr>
      </w:pPr>
      <w:r w:rsidRPr="00E0265B">
        <w:rPr>
          <w:rFonts w:cs="Times New Roman"/>
          <w:szCs w:val="28"/>
          <w:lang w:val="uk-UA"/>
        </w:rPr>
        <w:t xml:space="preserve">                                      </w:t>
      </w:r>
      <w:r w:rsidR="003369CF" w:rsidRPr="00E0265B">
        <w:rPr>
          <w:rFonts w:cs="Times New Roman"/>
          <w:szCs w:val="28"/>
          <w:lang w:val="uk-UA"/>
        </w:rPr>
        <w:t xml:space="preserve">      </w:t>
      </w:r>
      <w:r w:rsidRPr="00E0265B">
        <w:rPr>
          <w:rFonts w:cs="Times New Roman"/>
          <w:szCs w:val="28"/>
          <w:lang w:val="uk-UA"/>
        </w:rPr>
        <w:t xml:space="preserve"> </w:t>
      </w:r>
      <w:r w:rsidR="00970619" w:rsidRPr="00E0265B">
        <w:rPr>
          <w:rFonts w:cs="Times New Roman"/>
          <w:szCs w:val="28"/>
          <w:lang w:val="uk-UA"/>
        </w:rPr>
        <w:t>Ф</w:t>
      </w:r>
      <w:r w:rsidR="00970619" w:rsidRPr="00E0265B">
        <w:rPr>
          <w:rFonts w:cs="Times New Roman"/>
          <w:szCs w:val="28"/>
          <w:vertAlign w:val="subscript"/>
          <w:lang w:val="uk-UA"/>
        </w:rPr>
        <w:t>1</w:t>
      </w:r>
      <w:r w:rsidR="00970619" w:rsidRPr="00E0265B">
        <w:rPr>
          <w:rFonts w:cs="Times New Roman"/>
          <w:szCs w:val="28"/>
          <w:lang w:val="uk-UA"/>
        </w:rPr>
        <w:t xml:space="preserve"> = Ф</w:t>
      </w:r>
      <w:r w:rsidR="00970619" w:rsidRPr="00E0265B">
        <w:rPr>
          <w:rFonts w:cs="Times New Roman"/>
          <w:szCs w:val="28"/>
          <w:vertAlign w:val="subscript"/>
          <w:lang w:val="uk-UA"/>
        </w:rPr>
        <w:t>о</w:t>
      </w:r>
      <w:r w:rsidR="00970619" w:rsidRPr="00E0265B">
        <w:rPr>
          <w:rFonts w:cs="Times New Roman"/>
          <w:szCs w:val="28"/>
          <w:lang w:val="uk-UA"/>
        </w:rPr>
        <w:t xml:space="preserve"> + Ф</w:t>
      </w:r>
      <w:r w:rsidRPr="00E0265B">
        <w:rPr>
          <w:rFonts w:cs="Times New Roman"/>
          <w:szCs w:val="28"/>
          <w:vertAlign w:val="subscript"/>
          <w:lang w:val="uk-UA"/>
        </w:rPr>
        <w:t>в</w:t>
      </w:r>
      <w:r w:rsidRPr="00E0265B">
        <w:rPr>
          <w:rFonts w:cs="Times New Roman"/>
          <w:szCs w:val="28"/>
          <w:vertAlign w:val="subscript"/>
          <w:lang w:val="uk-UA"/>
        </w:rPr>
        <w:tab/>
      </w:r>
      <w:r w:rsidRPr="00E0265B">
        <w:rPr>
          <w:rFonts w:cs="Times New Roman"/>
          <w:szCs w:val="28"/>
          <w:vertAlign w:val="subscript"/>
          <w:lang w:val="uk-UA"/>
        </w:rPr>
        <w:tab/>
      </w:r>
      <w:r w:rsidRPr="00E0265B">
        <w:rPr>
          <w:rFonts w:cs="Times New Roman"/>
          <w:szCs w:val="28"/>
          <w:vertAlign w:val="subscript"/>
          <w:lang w:val="uk-UA"/>
        </w:rPr>
        <w:tab/>
      </w:r>
      <w:r w:rsidRPr="00E0265B">
        <w:rPr>
          <w:rFonts w:cs="Times New Roman"/>
          <w:szCs w:val="28"/>
          <w:vertAlign w:val="subscript"/>
          <w:lang w:val="uk-UA"/>
        </w:rPr>
        <w:tab/>
        <w:t xml:space="preserve">                             </w:t>
      </w:r>
      <w:r w:rsidR="00970619" w:rsidRPr="00E0265B">
        <w:rPr>
          <w:rFonts w:cs="Times New Roman"/>
          <w:szCs w:val="28"/>
          <w:lang w:val="uk-UA"/>
        </w:rPr>
        <w:t>(</w:t>
      </w:r>
      <w:r w:rsidR="00E70A26">
        <w:rPr>
          <w:rFonts w:cs="Times New Roman"/>
          <w:szCs w:val="28"/>
          <w:lang w:val="uk-UA"/>
        </w:rPr>
        <w:t>4</w:t>
      </w:r>
      <w:r w:rsidR="00970619" w:rsidRPr="00E0265B">
        <w:rPr>
          <w:rFonts w:cs="Times New Roman"/>
          <w:szCs w:val="28"/>
          <w:lang w:val="uk-UA"/>
        </w:rPr>
        <w:t>.5)</w:t>
      </w:r>
    </w:p>
    <w:p w14:paraId="1C521FA1" w14:textId="77777777" w:rsidR="00F63FD8" w:rsidRPr="00E0265B" w:rsidRDefault="00F63FD8" w:rsidP="00970619">
      <w:pPr>
        <w:ind w:firstLine="708"/>
        <w:rPr>
          <w:rFonts w:cs="Times New Roman"/>
          <w:szCs w:val="28"/>
          <w:lang w:val="uk-UA"/>
        </w:rPr>
      </w:pPr>
    </w:p>
    <w:p w14:paraId="15943503" w14:textId="3F040694" w:rsidR="00970619" w:rsidRPr="00E0265B" w:rsidRDefault="00970619" w:rsidP="00970619">
      <w:pPr>
        <w:rPr>
          <w:rFonts w:cs="Times New Roman"/>
          <w:szCs w:val="28"/>
          <w:lang w:val="uk-UA"/>
        </w:rPr>
      </w:pPr>
      <w:r w:rsidRPr="00E0265B">
        <w:rPr>
          <w:rFonts w:cs="Times New Roman"/>
          <w:szCs w:val="28"/>
          <w:lang w:val="uk-UA"/>
        </w:rPr>
        <w:t xml:space="preserve">     </w:t>
      </w:r>
      <w:r w:rsidR="00F63FD8" w:rsidRPr="00E0265B">
        <w:rPr>
          <w:rFonts w:cs="Times New Roman"/>
          <w:szCs w:val="28"/>
          <w:lang w:val="uk-UA"/>
        </w:rPr>
        <w:t xml:space="preserve">                 </w:t>
      </w:r>
      <w:r w:rsidRPr="00E0265B">
        <w:rPr>
          <w:rFonts w:cs="Times New Roman"/>
          <w:szCs w:val="28"/>
          <w:lang w:val="uk-UA"/>
        </w:rPr>
        <w:t>Ф</w:t>
      </w:r>
      <w:r w:rsidRPr="00E0265B">
        <w:rPr>
          <w:rFonts w:cs="Times New Roman"/>
          <w:szCs w:val="28"/>
          <w:vertAlign w:val="subscript"/>
          <w:lang w:val="uk-UA"/>
        </w:rPr>
        <w:t>1</w:t>
      </w:r>
      <w:r w:rsidRPr="00E0265B">
        <w:rPr>
          <w:rFonts w:cs="Times New Roman"/>
          <w:szCs w:val="28"/>
          <w:lang w:val="uk-UA"/>
        </w:rPr>
        <w:t xml:space="preserve"> = 1350300 + </w:t>
      </w:r>
      <w:r w:rsidR="00495C24">
        <w:rPr>
          <w:rFonts w:cs="Times New Roman"/>
          <w:szCs w:val="28"/>
          <w:lang w:val="uk-UA"/>
        </w:rPr>
        <w:t>66</w:t>
      </w:r>
      <w:r w:rsidR="008E4695" w:rsidRPr="00E0265B">
        <w:rPr>
          <w:rFonts w:cs="Times New Roman"/>
          <w:szCs w:val="28"/>
          <w:lang w:val="uk-UA"/>
        </w:rPr>
        <w:t>,7</w:t>
      </w:r>
      <w:r w:rsidRPr="00E0265B">
        <w:rPr>
          <w:rFonts w:cs="Times New Roman"/>
          <w:szCs w:val="28"/>
          <w:lang w:val="uk-UA"/>
        </w:rPr>
        <w:t xml:space="preserve"> = 13503</w:t>
      </w:r>
      <w:r w:rsidR="00495C24">
        <w:rPr>
          <w:rFonts w:cs="Times New Roman"/>
          <w:szCs w:val="28"/>
          <w:lang w:val="uk-UA"/>
        </w:rPr>
        <w:t>66</w:t>
      </w:r>
      <w:r w:rsidRPr="00E0265B">
        <w:rPr>
          <w:rFonts w:cs="Times New Roman"/>
          <w:szCs w:val="28"/>
          <w:lang w:val="uk-UA"/>
        </w:rPr>
        <w:t>,</w:t>
      </w:r>
      <w:r w:rsidR="00102C90" w:rsidRPr="00E0265B">
        <w:rPr>
          <w:rFonts w:cs="Times New Roman"/>
          <w:szCs w:val="28"/>
          <w:lang w:val="uk-UA"/>
        </w:rPr>
        <w:t>7</w:t>
      </w:r>
      <w:r w:rsidRPr="00E0265B">
        <w:rPr>
          <w:rFonts w:cs="Times New Roman"/>
          <w:szCs w:val="28"/>
          <w:lang w:val="uk-UA"/>
        </w:rPr>
        <w:t xml:space="preserve"> тис. грн.</w:t>
      </w:r>
    </w:p>
    <w:p w14:paraId="71C27F8A" w14:textId="77777777" w:rsidR="00F63FD8" w:rsidRPr="00E0265B" w:rsidRDefault="00F63FD8" w:rsidP="00970619">
      <w:pPr>
        <w:rPr>
          <w:rFonts w:cs="Times New Roman"/>
          <w:szCs w:val="28"/>
          <w:lang w:val="uk-UA"/>
        </w:rPr>
      </w:pPr>
    </w:p>
    <w:p w14:paraId="4DA3CDF6" w14:textId="77777777" w:rsidR="00970619" w:rsidRPr="00E0265B" w:rsidRDefault="00970619" w:rsidP="00970619">
      <w:pPr>
        <w:rPr>
          <w:rFonts w:cs="Times New Roman"/>
          <w:szCs w:val="28"/>
          <w:lang w:val="uk-UA"/>
        </w:rPr>
      </w:pPr>
      <w:r w:rsidRPr="00E0265B">
        <w:rPr>
          <w:rFonts w:cs="Times New Roman"/>
          <w:szCs w:val="28"/>
          <w:lang w:val="uk-UA"/>
        </w:rPr>
        <w:t>Проектна собівартість одиниці продукції:</w:t>
      </w:r>
    </w:p>
    <w:p w14:paraId="202147E3" w14:textId="77777777" w:rsidR="00F63FD8" w:rsidRPr="00E0265B" w:rsidRDefault="00F63FD8" w:rsidP="00970619">
      <w:pPr>
        <w:rPr>
          <w:rFonts w:cs="Times New Roman"/>
          <w:szCs w:val="28"/>
          <w:lang w:val="uk-UA"/>
        </w:rPr>
      </w:pPr>
    </w:p>
    <w:p w14:paraId="37CF8A0F" w14:textId="6BB5BDB9" w:rsidR="00970619" w:rsidRPr="00E0265B" w:rsidRDefault="00F63FD8" w:rsidP="00970619">
      <w:pPr>
        <w:ind w:left="708"/>
        <w:rPr>
          <w:rFonts w:cs="Times New Roman"/>
          <w:szCs w:val="28"/>
          <w:lang w:val="uk-UA"/>
        </w:rPr>
      </w:pPr>
      <w:r w:rsidRPr="00E0265B">
        <w:rPr>
          <w:rFonts w:cs="Times New Roman"/>
          <w:szCs w:val="28"/>
          <w:lang w:val="uk-UA"/>
        </w:rPr>
        <w:t xml:space="preserve">                                 </w:t>
      </w:r>
      <w:r w:rsidR="00970619" w:rsidRPr="00E0265B">
        <w:rPr>
          <w:rFonts w:cs="Times New Roman"/>
          <w:szCs w:val="28"/>
          <w:lang w:val="uk-UA"/>
        </w:rPr>
        <w:t>С</w:t>
      </w:r>
      <w:r w:rsidR="00970619" w:rsidRPr="00E0265B">
        <w:rPr>
          <w:rFonts w:cs="Times New Roman"/>
          <w:szCs w:val="28"/>
          <w:vertAlign w:val="subscript"/>
          <w:lang w:val="uk-UA"/>
        </w:rPr>
        <w:t>п</w:t>
      </w:r>
      <w:r w:rsidR="00970619" w:rsidRPr="00E0265B">
        <w:rPr>
          <w:rFonts w:cs="Times New Roman"/>
          <w:szCs w:val="28"/>
          <w:lang w:val="uk-UA"/>
        </w:rPr>
        <w:t xml:space="preserve"> = С</w:t>
      </w:r>
      <w:r w:rsidR="00970619" w:rsidRPr="00E0265B">
        <w:rPr>
          <w:rFonts w:cs="Times New Roman"/>
          <w:szCs w:val="28"/>
          <w:vertAlign w:val="subscript"/>
          <w:lang w:val="uk-UA"/>
        </w:rPr>
        <w:t>б</w:t>
      </w:r>
      <w:r w:rsidR="00970619" w:rsidRPr="00E0265B">
        <w:rPr>
          <w:rFonts w:cs="Times New Roman"/>
          <w:szCs w:val="28"/>
          <w:lang w:val="uk-UA"/>
        </w:rPr>
        <w:t xml:space="preserve"> - </w:t>
      </w:r>
      <m:oMath>
        <m:r>
          <w:rPr>
            <w:rFonts w:ascii="Cambria Math" w:hAnsi="Cambria Math" w:cs="Times New Roman"/>
            <w:szCs w:val="28"/>
            <w:lang w:val="uk-UA"/>
          </w:rPr>
          <m:t>∆С</m:t>
        </m:r>
      </m:oMath>
      <w:r w:rsidRPr="00E0265B">
        <w:rPr>
          <w:rFonts w:cs="Times New Roman"/>
          <w:szCs w:val="28"/>
          <w:lang w:val="uk-UA"/>
        </w:rPr>
        <w:t xml:space="preserve">, де </w:t>
      </w:r>
      <w:r w:rsidRPr="00E0265B">
        <w:rPr>
          <w:rFonts w:cs="Times New Roman"/>
          <w:szCs w:val="28"/>
          <w:lang w:val="uk-UA"/>
        </w:rPr>
        <w:tab/>
      </w:r>
      <w:r w:rsidRPr="00E0265B">
        <w:rPr>
          <w:rFonts w:cs="Times New Roman"/>
          <w:szCs w:val="28"/>
          <w:lang w:val="uk-UA"/>
        </w:rPr>
        <w:tab/>
      </w:r>
      <w:r w:rsidRPr="00E0265B">
        <w:rPr>
          <w:rFonts w:cs="Times New Roman"/>
          <w:szCs w:val="28"/>
          <w:lang w:val="uk-UA"/>
        </w:rPr>
        <w:tab/>
      </w:r>
      <w:r w:rsidR="00970619" w:rsidRPr="00E0265B">
        <w:rPr>
          <w:rFonts w:cs="Times New Roman"/>
          <w:szCs w:val="28"/>
          <w:lang w:val="uk-UA"/>
        </w:rPr>
        <w:tab/>
      </w:r>
      <w:r w:rsidR="00970619" w:rsidRPr="00E0265B">
        <w:rPr>
          <w:rFonts w:cs="Times New Roman"/>
          <w:szCs w:val="28"/>
          <w:lang w:val="uk-UA"/>
        </w:rPr>
        <w:tab/>
        <w:t xml:space="preserve">        (</w:t>
      </w:r>
      <w:r w:rsidR="00E70A26">
        <w:rPr>
          <w:rFonts w:cs="Times New Roman"/>
          <w:szCs w:val="28"/>
          <w:lang w:val="uk-UA"/>
        </w:rPr>
        <w:t>4</w:t>
      </w:r>
      <w:r w:rsidR="00970619" w:rsidRPr="00E0265B">
        <w:rPr>
          <w:rFonts w:cs="Times New Roman"/>
          <w:szCs w:val="28"/>
          <w:lang w:val="uk-UA"/>
        </w:rPr>
        <w:t>.6)</w:t>
      </w:r>
    </w:p>
    <w:p w14:paraId="2FF03CF0" w14:textId="77777777" w:rsidR="00970619" w:rsidRPr="00E0265B" w:rsidRDefault="00970619" w:rsidP="00970619">
      <w:pPr>
        <w:rPr>
          <w:rFonts w:cs="Times New Roman"/>
          <w:szCs w:val="28"/>
          <w:lang w:val="uk-UA"/>
        </w:rPr>
      </w:pPr>
      <m:oMath>
        <m:r>
          <w:rPr>
            <w:rFonts w:ascii="Cambria Math" w:hAnsi="Cambria Math" w:cs="Times New Roman"/>
            <w:szCs w:val="28"/>
            <w:lang w:val="uk-UA"/>
          </w:rPr>
          <m:t>∆С</m:t>
        </m:r>
      </m:oMath>
      <w:r w:rsidRPr="00E0265B">
        <w:rPr>
          <w:rFonts w:cs="Times New Roman"/>
          <w:szCs w:val="28"/>
          <w:lang w:val="uk-UA"/>
        </w:rPr>
        <w:t xml:space="preserve"> – зміна собівартості продукції;</w:t>
      </w:r>
    </w:p>
    <w:p w14:paraId="2E5E94B6" w14:textId="77777777" w:rsidR="00F63FD8" w:rsidRPr="00E0265B" w:rsidRDefault="00F63FD8" w:rsidP="00970619">
      <w:pPr>
        <w:rPr>
          <w:rFonts w:cs="Times New Roman"/>
          <w:szCs w:val="28"/>
          <w:lang w:val="uk-UA"/>
        </w:rPr>
      </w:pPr>
    </w:p>
    <w:p w14:paraId="7D7BD591" w14:textId="19658BE4" w:rsidR="00970619" w:rsidRPr="00E0265B" w:rsidRDefault="00970619" w:rsidP="00970619">
      <w:pPr>
        <w:rPr>
          <w:rFonts w:cs="Times New Roman"/>
          <w:szCs w:val="28"/>
          <w:lang w:val="uk-UA"/>
        </w:rPr>
      </w:pPr>
      <m:oMath>
        <m:r>
          <m:rPr>
            <m:sty m:val="p"/>
          </m:rPr>
          <w:rPr>
            <w:rFonts w:ascii="Cambria Math" w:cs="Times New Roman"/>
            <w:szCs w:val="28"/>
            <w:lang w:val="uk-UA"/>
          </w:rPr>
          <m:t xml:space="preserve">                                                 </m:t>
        </m:r>
        <m:r>
          <m:rPr>
            <m:sty m:val="p"/>
          </m:rPr>
          <w:rPr>
            <w:rFonts w:ascii="Cambria Math" w:hAnsi="Cambria Math" w:cs="Times New Roman"/>
            <w:szCs w:val="28"/>
            <w:lang w:val="uk-UA"/>
          </w:rPr>
          <m:t>∆С</m:t>
        </m:r>
        <m:r>
          <m:rPr>
            <m:sty m:val="p"/>
          </m:rPr>
          <w:rPr>
            <w:rFonts w:ascii="Cambria Math" w:cs="Times New Roman"/>
            <w:szCs w:val="28"/>
            <w:lang w:val="uk-UA"/>
          </w:rPr>
          <m:t xml:space="preserve">= </m:t>
        </m:r>
        <m:r>
          <m:rPr>
            <m:sty m:val="p"/>
          </m:rPr>
          <w:rPr>
            <w:rFonts w:ascii="Cambria Math" w:hAnsi="Cambria Math" w:cs="Times New Roman"/>
            <w:szCs w:val="28"/>
            <w:lang w:val="uk-UA"/>
          </w:rPr>
          <m:t>∑Е</m:t>
        </m:r>
        <m:r>
          <m:rPr>
            <m:sty m:val="p"/>
          </m:rPr>
          <w:rPr>
            <w:rFonts w:ascii="Cambria Math" w:cs="Times New Roman"/>
            <w:szCs w:val="28"/>
            <w:lang w:val="uk-UA"/>
          </w:rPr>
          <m:t>/</m:t>
        </m:r>
        <m:r>
          <m:rPr>
            <m:sty m:val="p"/>
          </m:rPr>
          <w:rPr>
            <w:rFonts w:ascii="Cambria Math" w:hAnsi="Cambria Math" w:cs="Times New Roman"/>
            <w:szCs w:val="28"/>
            <w:lang w:val="uk-UA"/>
          </w:rPr>
          <m:t>А</m:t>
        </m:r>
      </m:oMath>
      <w:r w:rsidRPr="00E0265B">
        <w:rPr>
          <w:rFonts w:cs="Times New Roman"/>
          <w:szCs w:val="28"/>
          <w:lang w:val="uk-UA"/>
        </w:rPr>
        <w:t xml:space="preserve">, де                                       </w:t>
      </w:r>
      <w:r w:rsidR="00F63FD8" w:rsidRPr="00E0265B">
        <w:rPr>
          <w:rFonts w:cs="Times New Roman"/>
          <w:szCs w:val="28"/>
          <w:lang w:val="uk-UA"/>
        </w:rPr>
        <w:t xml:space="preserve">  </w:t>
      </w:r>
      <w:r w:rsidRPr="00E0265B">
        <w:rPr>
          <w:rFonts w:cs="Times New Roman"/>
          <w:szCs w:val="28"/>
          <w:lang w:val="uk-UA"/>
        </w:rPr>
        <w:t xml:space="preserve"> </w:t>
      </w:r>
      <w:r w:rsidR="00F63FD8" w:rsidRPr="00E0265B">
        <w:rPr>
          <w:rFonts w:cs="Times New Roman"/>
          <w:szCs w:val="28"/>
          <w:lang w:val="uk-UA"/>
        </w:rPr>
        <w:t xml:space="preserve">                       </w:t>
      </w:r>
      <w:r w:rsidRPr="00E0265B">
        <w:rPr>
          <w:rFonts w:cs="Times New Roman"/>
          <w:szCs w:val="28"/>
          <w:lang w:val="uk-UA"/>
        </w:rPr>
        <w:t>(</w:t>
      </w:r>
      <w:r w:rsidR="00E70A26">
        <w:rPr>
          <w:rFonts w:cs="Times New Roman"/>
          <w:szCs w:val="28"/>
          <w:lang w:val="uk-UA"/>
        </w:rPr>
        <w:t>4</w:t>
      </w:r>
      <w:r w:rsidRPr="00E0265B">
        <w:rPr>
          <w:rFonts w:cs="Times New Roman"/>
          <w:szCs w:val="28"/>
          <w:lang w:val="uk-UA"/>
        </w:rPr>
        <w:t>.7)</w:t>
      </w:r>
    </w:p>
    <w:p w14:paraId="12BD1882" w14:textId="77777777" w:rsidR="00F63FD8" w:rsidRPr="00E0265B" w:rsidRDefault="00F63FD8" w:rsidP="00970619">
      <w:pPr>
        <w:rPr>
          <w:rFonts w:cs="Times New Roman"/>
          <w:szCs w:val="28"/>
          <w:lang w:val="uk-UA"/>
        </w:rPr>
      </w:pPr>
    </w:p>
    <w:p w14:paraId="7B61FE60" w14:textId="77777777" w:rsidR="00F63FD8" w:rsidRPr="00E0265B" w:rsidRDefault="00F63FD8" w:rsidP="00970619">
      <w:pPr>
        <w:rPr>
          <w:rFonts w:cs="Times New Roman"/>
          <w:szCs w:val="28"/>
          <w:lang w:val="uk-UA"/>
        </w:rPr>
      </w:pPr>
    </w:p>
    <w:p w14:paraId="7968B031" w14:textId="77777777" w:rsidR="00970619" w:rsidRPr="00E0265B" w:rsidRDefault="00970619" w:rsidP="00970619">
      <w:pPr>
        <w:rPr>
          <w:rFonts w:cs="Times New Roman"/>
          <w:szCs w:val="28"/>
          <w:lang w:val="uk-UA"/>
        </w:rPr>
      </w:pPr>
      <w:r w:rsidRPr="00E0265B">
        <w:rPr>
          <w:rFonts w:cs="Times New Roman"/>
          <w:szCs w:val="28"/>
          <w:lang w:val="uk-UA"/>
        </w:rPr>
        <w:t>А – річний обсяг виробництва продукції;</w:t>
      </w:r>
    </w:p>
    <w:p w14:paraId="403C49CD" w14:textId="77777777" w:rsidR="00970619" w:rsidRPr="00E0265B" w:rsidRDefault="00970619" w:rsidP="00970619">
      <w:pPr>
        <w:rPr>
          <w:rFonts w:cs="Times New Roman"/>
          <w:szCs w:val="28"/>
          <w:lang w:val="uk-UA"/>
        </w:rPr>
      </w:pPr>
      <w:r w:rsidRPr="00E0265B">
        <w:rPr>
          <w:rFonts w:cs="Times New Roman"/>
          <w:szCs w:val="28"/>
          <w:lang w:val="uk-UA"/>
        </w:rPr>
        <w:t>Е – економія від впровадження заходів, грн.</w:t>
      </w:r>
    </w:p>
    <w:p w14:paraId="63E81D01" w14:textId="77777777" w:rsidR="00F63FD8" w:rsidRPr="00E0265B" w:rsidRDefault="00F63FD8" w:rsidP="00970619">
      <w:pPr>
        <w:rPr>
          <w:rFonts w:cs="Times New Roman"/>
          <w:szCs w:val="28"/>
          <w:lang w:val="uk-UA"/>
        </w:rPr>
      </w:pPr>
    </w:p>
    <w:p w14:paraId="5AAD9FE7" w14:textId="4EAF6FD4" w:rsidR="00970619" w:rsidRPr="00E0265B" w:rsidRDefault="00F63FD8" w:rsidP="00970619">
      <w:pPr>
        <w:rPr>
          <w:rFonts w:cs="Times New Roman"/>
          <w:szCs w:val="28"/>
          <w:lang w:val="uk-UA"/>
        </w:rPr>
      </w:pPr>
      <m:oMathPara>
        <m:oMathParaPr>
          <m:jc m:val="left"/>
        </m:oMathParaPr>
        <m:oMath>
          <m:r>
            <m:rPr>
              <m:sty m:val="p"/>
            </m:rPr>
            <w:rPr>
              <w:rFonts w:ascii="Cambria Math" w:hAnsi="Cambria Math" w:cs="Times New Roman"/>
              <w:szCs w:val="28"/>
              <w:lang w:val="uk-UA"/>
            </w:rPr>
            <w:lastRenderedPageBreak/>
            <m:t xml:space="preserve">                                              ∆С</m:t>
          </m:r>
          <m:r>
            <m:rPr>
              <m:sty m:val="p"/>
            </m:rPr>
            <w:rPr>
              <w:rFonts w:ascii="Cambria Math" w:cs="Times New Roman"/>
              <w:szCs w:val="28"/>
              <w:lang w:val="uk-UA"/>
            </w:rPr>
            <m:t>=</m:t>
          </m:r>
          <m:f>
            <m:fPr>
              <m:ctrlPr>
                <w:rPr>
                  <w:rFonts w:ascii="Cambria Math" w:hAnsi="Cambria Math" w:cs="Times New Roman"/>
                  <w:szCs w:val="28"/>
                  <w:lang w:val="uk-UA"/>
                </w:rPr>
              </m:ctrlPr>
            </m:fPr>
            <m:num>
              <m:r>
                <m:rPr>
                  <m:sty m:val="p"/>
                </m:rPr>
                <w:rPr>
                  <w:rFonts w:ascii="Cambria Math" w:hAnsi="Cambria Math"/>
                  <w:szCs w:val="28"/>
                  <w:lang w:val="uk-UA"/>
                </w:rPr>
                <m:t>12249973</m:t>
              </m:r>
            </m:num>
            <m:den>
              <m:r>
                <m:rPr>
                  <m:sty m:val="p"/>
                </m:rPr>
                <w:rPr>
                  <w:rFonts w:ascii="Cambria Math" w:cs="Times New Roman"/>
                  <w:szCs w:val="28"/>
                  <w:lang w:val="uk-UA"/>
                </w:rPr>
                <m:t>970200</m:t>
              </m:r>
            </m:den>
          </m:f>
          <m:r>
            <m:rPr>
              <m:sty m:val="p"/>
            </m:rPr>
            <w:rPr>
              <w:rFonts w:ascii="Cambria Math" w:cs="Times New Roman"/>
              <w:szCs w:val="28"/>
              <w:lang w:val="uk-UA"/>
            </w:rPr>
            <m:t xml:space="preserve">=12,61 </m:t>
          </m:r>
          <m:r>
            <m:rPr>
              <m:sty m:val="p"/>
            </m:rPr>
            <w:rPr>
              <w:rFonts w:ascii="Cambria Math" w:cs="Times New Roman"/>
              <w:szCs w:val="28"/>
              <w:lang w:val="uk-UA"/>
            </w:rPr>
            <m:t>тис</m:t>
          </m:r>
          <m:r>
            <m:rPr>
              <m:sty m:val="p"/>
            </m:rPr>
            <w:rPr>
              <w:rFonts w:ascii="Cambria Math" w:cs="Times New Roman"/>
              <w:szCs w:val="28"/>
              <w:lang w:val="uk-UA"/>
            </w:rPr>
            <m:t>.</m:t>
          </m:r>
          <m:r>
            <m:rPr>
              <m:sty m:val="p"/>
            </m:rPr>
            <w:rPr>
              <w:rFonts w:ascii="Cambria Math" w:hAnsi="Cambria Math" w:cs="Times New Roman"/>
              <w:szCs w:val="28"/>
              <w:lang w:val="uk-UA"/>
            </w:rPr>
            <m:t>грн</m:t>
          </m:r>
          <m:r>
            <m:rPr>
              <m:sty m:val="p"/>
            </m:rPr>
            <w:rPr>
              <w:rFonts w:ascii="Cambria Math" w:cs="Times New Roman"/>
              <w:szCs w:val="28"/>
              <w:lang w:val="uk-UA"/>
            </w:rPr>
            <m:t xml:space="preserve">.                                           </m:t>
          </m:r>
        </m:oMath>
      </m:oMathPara>
    </w:p>
    <w:p w14:paraId="51DC5A60" w14:textId="77777777" w:rsidR="00F63FD8" w:rsidRPr="00E0265B" w:rsidRDefault="00F63FD8" w:rsidP="00970619">
      <w:pPr>
        <w:rPr>
          <w:rFonts w:cs="Times New Roman"/>
          <w:szCs w:val="28"/>
          <w:lang w:val="uk-UA"/>
        </w:rPr>
      </w:pPr>
    </w:p>
    <w:p w14:paraId="0D83FF94" w14:textId="55A2F8B7" w:rsidR="00970619" w:rsidRPr="00E0265B" w:rsidRDefault="00970619" w:rsidP="00970619">
      <w:pPr>
        <w:rPr>
          <w:rFonts w:cs="Times New Roman"/>
          <w:szCs w:val="28"/>
          <w:lang w:val="uk-UA"/>
        </w:rPr>
      </w:pPr>
      <w:r w:rsidRPr="00E0265B">
        <w:rPr>
          <w:rFonts w:cs="Times New Roman"/>
          <w:szCs w:val="28"/>
          <w:lang w:val="uk-UA"/>
        </w:rPr>
        <w:t>С</w:t>
      </w:r>
      <w:r w:rsidRPr="00E0265B">
        <w:rPr>
          <w:rFonts w:cs="Times New Roman"/>
          <w:szCs w:val="28"/>
          <w:vertAlign w:val="subscript"/>
          <w:lang w:val="uk-UA"/>
        </w:rPr>
        <w:t>п</w:t>
      </w:r>
      <w:r w:rsidR="00600D84">
        <w:rPr>
          <w:rFonts w:cs="Times New Roman"/>
          <w:szCs w:val="28"/>
          <w:lang w:val="uk-UA"/>
        </w:rPr>
        <w:t xml:space="preserve"> =560000 – 12620 = 547,380</w:t>
      </w:r>
      <w:r w:rsidRPr="00E0265B">
        <w:rPr>
          <w:rFonts w:cs="Times New Roman"/>
          <w:szCs w:val="28"/>
          <w:lang w:val="uk-UA"/>
        </w:rPr>
        <w:t xml:space="preserve"> грн.</w:t>
      </w:r>
    </w:p>
    <w:p w14:paraId="2035E36F" w14:textId="77777777" w:rsidR="001B72C5" w:rsidRPr="00E0265B" w:rsidRDefault="001B72C5" w:rsidP="00970619">
      <w:pPr>
        <w:rPr>
          <w:rFonts w:cs="Times New Roman"/>
          <w:szCs w:val="28"/>
          <w:lang w:val="uk-UA"/>
        </w:rPr>
      </w:pPr>
    </w:p>
    <w:p w14:paraId="4E62DE2F" w14:textId="77777777" w:rsidR="00970619" w:rsidRPr="00E0265B" w:rsidRDefault="00970619" w:rsidP="00970619">
      <w:pPr>
        <w:rPr>
          <w:rFonts w:cs="Times New Roman"/>
          <w:szCs w:val="28"/>
          <w:lang w:val="uk-UA"/>
        </w:rPr>
      </w:pPr>
      <w:r w:rsidRPr="00E0265B">
        <w:rPr>
          <w:rFonts w:cs="Times New Roman"/>
          <w:szCs w:val="28"/>
          <w:lang w:val="uk-UA"/>
        </w:rPr>
        <w:t>Прибуток:</w:t>
      </w:r>
    </w:p>
    <w:p w14:paraId="41F28824" w14:textId="77777777" w:rsidR="001B72C5" w:rsidRPr="00E0265B" w:rsidRDefault="001B72C5" w:rsidP="00970619">
      <w:pPr>
        <w:rPr>
          <w:rFonts w:cs="Times New Roman"/>
          <w:szCs w:val="28"/>
          <w:lang w:val="uk-UA"/>
        </w:rPr>
      </w:pPr>
    </w:p>
    <w:p w14:paraId="105DA978" w14:textId="2DF57CC6" w:rsidR="00970619" w:rsidRPr="00E0265B" w:rsidRDefault="00970619" w:rsidP="00970619">
      <w:pPr>
        <w:rPr>
          <w:rFonts w:cs="Times New Roman"/>
          <w:szCs w:val="28"/>
          <w:lang w:val="uk-UA"/>
        </w:rPr>
      </w:pPr>
      <w:r w:rsidRPr="00E0265B">
        <w:rPr>
          <w:rFonts w:cs="Times New Roman"/>
          <w:szCs w:val="28"/>
          <w:lang w:val="uk-UA"/>
        </w:rPr>
        <w:tab/>
        <w:t>П = (Ц – С</w:t>
      </w:r>
      <w:r w:rsidRPr="00E0265B">
        <w:rPr>
          <w:rFonts w:cs="Times New Roman"/>
          <w:szCs w:val="28"/>
          <w:vertAlign w:val="subscript"/>
          <w:lang w:val="uk-UA"/>
        </w:rPr>
        <w:t>п</w:t>
      </w:r>
      <w:r w:rsidRPr="00E0265B">
        <w:rPr>
          <w:rFonts w:cs="Times New Roman"/>
          <w:szCs w:val="28"/>
          <w:lang w:val="uk-UA"/>
        </w:rPr>
        <w:t>) * А</w:t>
      </w:r>
      <w:r w:rsidRPr="00E0265B">
        <w:rPr>
          <w:rFonts w:cs="Times New Roman"/>
          <w:szCs w:val="28"/>
          <w:vertAlign w:val="subscript"/>
          <w:lang w:val="uk-UA"/>
        </w:rPr>
        <w:t>п</w:t>
      </w:r>
      <w:r w:rsidRPr="00E0265B">
        <w:rPr>
          <w:rFonts w:cs="Times New Roman"/>
          <w:szCs w:val="28"/>
          <w:lang w:val="uk-UA"/>
        </w:rPr>
        <w:t>, де</w:t>
      </w:r>
      <w:r w:rsidRPr="00E0265B">
        <w:rPr>
          <w:rFonts w:cs="Times New Roman"/>
          <w:szCs w:val="28"/>
          <w:lang w:val="uk-UA"/>
        </w:rPr>
        <w:tab/>
      </w:r>
      <w:r w:rsidRPr="00E0265B">
        <w:rPr>
          <w:rFonts w:cs="Times New Roman"/>
          <w:szCs w:val="28"/>
          <w:lang w:val="uk-UA"/>
        </w:rPr>
        <w:tab/>
      </w:r>
      <w:r w:rsidR="001B72C5" w:rsidRPr="00E0265B">
        <w:rPr>
          <w:rFonts w:cs="Times New Roman"/>
          <w:szCs w:val="28"/>
          <w:lang w:val="uk-UA"/>
        </w:rPr>
        <w:t xml:space="preserve">                                                           (</w:t>
      </w:r>
      <w:r w:rsidR="00E70A26">
        <w:rPr>
          <w:rFonts w:cs="Times New Roman"/>
          <w:szCs w:val="28"/>
          <w:lang w:val="uk-UA"/>
        </w:rPr>
        <w:t>4</w:t>
      </w:r>
      <w:r w:rsidR="001B72C5" w:rsidRPr="00E0265B">
        <w:rPr>
          <w:rFonts w:cs="Times New Roman"/>
          <w:szCs w:val="28"/>
          <w:lang w:val="uk-UA"/>
        </w:rPr>
        <w:t>.8)</w:t>
      </w:r>
      <w:r w:rsidRPr="00E0265B">
        <w:rPr>
          <w:rFonts w:cs="Times New Roman"/>
          <w:szCs w:val="28"/>
          <w:lang w:val="uk-UA"/>
        </w:rPr>
        <w:tab/>
      </w:r>
      <w:r w:rsidRPr="00E0265B">
        <w:rPr>
          <w:rFonts w:cs="Times New Roman"/>
          <w:szCs w:val="28"/>
          <w:lang w:val="uk-UA"/>
        </w:rPr>
        <w:tab/>
      </w:r>
      <w:r w:rsidRPr="00E0265B">
        <w:rPr>
          <w:rFonts w:cs="Times New Roman"/>
          <w:szCs w:val="28"/>
          <w:lang w:val="uk-UA"/>
        </w:rPr>
        <w:tab/>
      </w:r>
      <w:r w:rsidRPr="00E0265B">
        <w:rPr>
          <w:rFonts w:cs="Times New Roman"/>
          <w:szCs w:val="28"/>
          <w:lang w:val="uk-UA"/>
        </w:rPr>
        <w:tab/>
      </w:r>
      <w:r w:rsidRPr="00E0265B">
        <w:rPr>
          <w:rFonts w:cs="Times New Roman"/>
          <w:szCs w:val="28"/>
          <w:lang w:val="uk-UA"/>
        </w:rPr>
        <w:tab/>
      </w:r>
    </w:p>
    <w:p w14:paraId="743B12A5" w14:textId="77777777" w:rsidR="00970619" w:rsidRPr="00E0265B" w:rsidRDefault="00970619" w:rsidP="00970619">
      <w:pPr>
        <w:rPr>
          <w:rFonts w:cs="Times New Roman"/>
          <w:szCs w:val="28"/>
          <w:lang w:val="uk-UA"/>
        </w:rPr>
      </w:pPr>
      <w:r w:rsidRPr="00E0265B">
        <w:rPr>
          <w:rFonts w:cs="Times New Roman"/>
          <w:szCs w:val="28"/>
          <w:lang w:val="uk-UA"/>
        </w:rPr>
        <w:t>П – прибуток від реалізації, тис. грн.;</w:t>
      </w:r>
    </w:p>
    <w:p w14:paraId="19472AAC" w14:textId="77777777" w:rsidR="00970619" w:rsidRPr="00E0265B" w:rsidRDefault="00970619" w:rsidP="00970619">
      <w:pPr>
        <w:rPr>
          <w:rFonts w:cs="Times New Roman"/>
          <w:szCs w:val="28"/>
          <w:lang w:val="uk-UA"/>
        </w:rPr>
      </w:pPr>
      <w:r w:rsidRPr="00E0265B">
        <w:rPr>
          <w:rFonts w:cs="Times New Roman"/>
          <w:szCs w:val="28"/>
          <w:lang w:val="uk-UA"/>
        </w:rPr>
        <w:t>Ц – ціна за одиницю товарної продукції, грн.;</w:t>
      </w:r>
    </w:p>
    <w:p w14:paraId="5A3CBD28" w14:textId="77777777" w:rsidR="00970619" w:rsidRPr="00E0265B" w:rsidRDefault="00970619" w:rsidP="00970619">
      <w:pPr>
        <w:rPr>
          <w:rFonts w:cs="Times New Roman"/>
          <w:szCs w:val="28"/>
          <w:lang w:val="uk-UA"/>
        </w:rPr>
      </w:pPr>
      <w:r w:rsidRPr="00E0265B">
        <w:rPr>
          <w:rFonts w:cs="Times New Roman"/>
          <w:szCs w:val="28"/>
          <w:lang w:val="uk-UA"/>
        </w:rPr>
        <w:t>С</w:t>
      </w:r>
      <w:r w:rsidRPr="00E0265B">
        <w:rPr>
          <w:rFonts w:cs="Times New Roman"/>
          <w:szCs w:val="28"/>
          <w:vertAlign w:val="subscript"/>
          <w:lang w:val="uk-UA"/>
        </w:rPr>
        <w:t>п</w:t>
      </w:r>
      <w:r w:rsidRPr="00E0265B">
        <w:rPr>
          <w:rFonts w:cs="Times New Roman"/>
          <w:szCs w:val="28"/>
          <w:lang w:val="uk-UA"/>
        </w:rPr>
        <w:t xml:space="preserve"> – проектна собівартість одиниці товарної продукції;</w:t>
      </w:r>
    </w:p>
    <w:p w14:paraId="67319BF8" w14:textId="27245A76" w:rsidR="00970619" w:rsidRDefault="00970619" w:rsidP="00970619">
      <w:pPr>
        <w:rPr>
          <w:rFonts w:cs="Times New Roman"/>
          <w:szCs w:val="28"/>
          <w:lang w:val="uk-UA"/>
        </w:rPr>
      </w:pPr>
      <w:r w:rsidRPr="00E0265B">
        <w:rPr>
          <w:rFonts w:cs="Times New Roman"/>
          <w:szCs w:val="28"/>
          <w:lang w:val="uk-UA"/>
        </w:rPr>
        <w:t>А</w:t>
      </w:r>
      <w:r w:rsidRPr="00E0265B">
        <w:rPr>
          <w:rFonts w:cs="Times New Roman"/>
          <w:szCs w:val="28"/>
          <w:vertAlign w:val="subscript"/>
          <w:lang w:val="uk-UA"/>
        </w:rPr>
        <w:t>п</w:t>
      </w:r>
      <w:r w:rsidRPr="00E0265B">
        <w:rPr>
          <w:rFonts w:cs="Times New Roman"/>
          <w:szCs w:val="28"/>
          <w:lang w:val="uk-UA"/>
        </w:rPr>
        <w:t xml:space="preserve"> – проектний річний випуск продукції, нат. од.</w:t>
      </w:r>
    </w:p>
    <w:p w14:paraId="38AF16AB" w14:textId="77777777" w:rsidR="00600D84" w:rsidRPr="00E0265B" w:rsidRDefault="00600D84" w:rsidP="00970619">
      <w:pPr>
        <w:rPr>
          <w:rFonts w:cs="Times New Roman"/>
          <w:szCs w:val="28"/>
          <w:lang w:val="uk-UA"/>
        </w:rPr>
      </w:pPr>
    </w:p>
    <w:p w14:paraId="75395D45" w14:textId="626673AF" w:rsidR="00970619" w:rsidRDefault="00970619" w:rsidP="00600D84">
      <w:pPr>
        <w:jc w:val="center"/>
        <w:rPr>
          <w:rFonts w:cs="Times New Roman"/>
          <w:szCs w:val="28"/>
          <w:lang w:val="uk-UA"/>
        </w:rPr>
      </w:pPr>
      <w:r w:rsidRPr="00E0265B">
        <w:rPr>
          <w:rFonts w:cs="Times New Roman"/>
          <w:szCs w:val="28"/>
          <w:lang w:val="uk-UA"/>
        </w:rPr>
        <w:t>П</w:t>
      </w:r>
      <w:r w:rsidRPr="00E0265B">
        <w:rPr>
          <w:rFonts w:cs="Times New Roman"/>
          <w:szCs w:val="28"/>
          <w:vertAlign w:val="subscript"/>
          <w:lang w:val="uk-UA"/>
        </w:rPr>
        <w:t>б</w:t>
      </w:r>
      <w:r w:rsidR="000754BF">
        <w:rPr>
          <w:rFonts w:cs="Times New Roman"/>
          <w:szCs w:val="28"/>
          <w:lang w:val="uk-UA"/>
        </w:rPr>
        <w:t xml:space="preserve"> = (560000-328000)*970200 = 225086 млн</w:t>
      </w:r>
      <w:r w:rsidRPr="00E0265B">
        <w:rPr>
          <w:rFonts w:cs="Times New Roman"/>
          <w:szCs w:val="28"/>
          <w:lang w:val="uk-UA"/>
        </w:rPr>
        <w:t>. грн.</w:t>
      </w:r>
    </w:p>
    <w:p w14:paraId="349345BE" w14:textId="3252EF98" w:rsidR="003369CF" w:rsidRPr="00E0265B" w:rsidRDefault="003369CF" w:rsidP="001B72C5">
      <w:pPr>
        <w:ind w:firstLine="0"/>
        <w:rPr>
          <w:rFonts w:cs="Times New Roman"/>
          <w:szCs w:val="28"/>
          <w:lang w:val="uk-UA"/>
        </w:rPr>
      </w:pPr>
    </w:p>
    <w:p w14:paraId="10E7515C" w14:textId="04F1324A" w:rsidR="00970619" w:rsidRDefault="00970619" w:rsidP="00970619">
      <w:pPr>
        <w:rPr>
          <w:rFonts w:cs="Times New Roman"/>
          <w:szCs w:val="28"/>
          <w:lang w:val="uk-UA"/>
        </w:rPr>
      </w:pPr>
      <w:r w:rsidRPr="00E0265B">
        <w:rPr>
          <w:rFonts w:cs="Times New Roman"/>
          <w:szCs w:val="28"/>
          <w:lang w:val="uk-UA"/>
        </w:rPr>
        <w:t>Чистий прибуток</w:t>
      </w:r>
      <w:r w:rsidR="001B72C5" w:rsidRPr="00E0265B">
        <w:rPr>
          <w:rFonts w:cs="Times New Roman"/>
          <w:szCs w:val="28"/>
          <w:lang w:val="uk-UA"/>
        </w:rPr>
        <w:t>:</w:t>
      </w:r>
    </w:p>
    <w:p w14:paraId="3422F482" w14:textId="77777777" w:rsidR="000754BF" w:rsidRPr="00E0265B" w:rsidRDefault="000754BF" w:rsidP="00970619">
      <w:pPr>
        <w:rPr>
          <w:rFonts w:cs="Times New Roman"/>
          <w:szCs w:val="28"/>
          <w:lang w:val="uk-UA"/>
        </w:rPr>
      </w:pPr>
    </w:p>
    <w:p w14:paraId="1528E6E7" w14:textId="51A5E1FB" w:rsidR="00970619" w:rsidRPr="00E0265B" w:rsidRDefault="00123B1B" w:rsidP="00123B1B">
      <w:pPr>
        <w:ind w:left="709" w:firstLine="708"/>
        <w:jc w:val="center"/>
        <w:rPr>
          <w:rFonts w:cs="Times New Roman"/>
          <w:szCs w:val="28"/>
          <w:lang w:val="uk-UA"/>
        </w:rPr>
      </w:pPr>
      <w:r w:rsidRPr="00E0265B">
        <w:rPr>
          <w:rFonts w:cs="Times New Roman"/>
          <w:szCs w:val="28"/>
          <w:lang w:val="uk-UA"/>
        </w:rPr>
        <w:t xml:space="preserve">                                       </w:t>
      </w:r>
      <w:r w:rsidR="00970619" w:rsidRPr="00E0265B">
        <w:rPr>
          <w:rFonts w:cs="Times New Roman"/>
          <w:szCs w:val="28"/>
          <w:lang w:val="uk-UA"/>
        </w:rPr>
        <w:t>П</w:t>
      </w:r>
      <w:r w:rsidR="00970619" w:rsidRPr="00E0265B">
        <w:rPr>
          <w:rFonts w:cs="Times New Roman"/>
          <w:szCs w:val="28"/>
          <w:vertAlign w:val="subscript"/>
          <w:lang w:val="uk-UA"/>
        </w:rPr>
        <w:t>ч</w:t>
      </w:r>
      <w:r w:rsidR="000754BF">
        <w:rPr>
          <w:rFonts w:cs="Times New Roman"/>
          <w:szCs w:val="28"/>
          <w:lang w:val="uk-UA"/>
        </w:rPr>
        <w:t xml:space="preserve"> = 0,82*225086</w:t>
      </w:r>
      <w:r w:rsidR="00970619" w:rsidRPr="00E0265B">
        <w:rPr>
          <w:rFonts w:cs="Times New Roman"/>
          <w:szCs w:val="28"/>
          <w:lang w:val="uk-UA"/>
        </w:rPr>
        <w:t xml:space="preserve"> </w:t>
      </w:r>
      <w:r w:rsidR="00970619" w:rsidRPr="00E0265B">
        <w:rPr>
          <w:rFonts w:cs="Times New Roman"/>
          <w:szCs w:val="28"/>
          <w:lang w:val="uk-UA"/>
        </w:rPr>
        <w:tab/>
      </w:r>
      <w:r w:rsidRPr="00E0265B">
        <w:rPr>
          <w:rFonts w:cs="Times New Roman"/>
          <w:szCs w:val="28"/>
          <w:lang w:val="uk-UA"/>
        </w:rPr>
        <w:tab/>
        <w:t xml:space="preserve">     </w:t>
      </w:r>
      <w:r w:rsidRPr="00E0265B">
        <w:rPr>
          <w:rFonts w:cs="Times New Roman"/>
          <w:szCs w:val="28"/>
          <w:lang w:val="uk-UA"/>
        </w:rPr>
        <w:tab/>
      </w:r>
      <w:r w:rsidRPr="00E0265B">
        <w:rPr>
          <w:rFonts w:cs="Times New Roman"/>
          <w:szCs w:val="28"/>
          <w:lang w:val="uk-UA"/>
        </w:rPr>
        <w:tab/>
      </w:r>
      <w:r w:rsidR="000754BF">
        <w:rPr>
          <w:rFonts w:cs="Times New Roman"/>
          <w:szCs w:val="28"/>
          <w:lang w:val="uk-UA"/>
        </w:rPr>
        <w:t xml:space="preserve">        </w:t>
      </w:r>
      <w:r w:rsidR="00970619" w:rsidRPr="00E0265B">
        <w:rPr>
          <w:rFonts w:cs="Times New Roman"/>
          <w:szCs w:val="28"/>
          <w:lang w:val="uk-UA"/>
        </w:rPr>
        <w:t>(</w:t>
      </w:r>
      <w:r w:rsidR="00E70A26">
        <w:rPr>
          <w:rFonts w:cs="Times New Roman"/>
          <w:szCs w:val="28"/>
          <w:lang w:val="uk-UA"/>
        </w:rPr>
        <w:t>4</w:t>
      </w:r>
      <w:r w:rsidR="00970619" w:rsidRPr="00E0265B">
        <w:rPr>
          <w:rFonts w:cs="Times New Roman"/>
          <w:szCs w:val="28"/>
          <w:lang w:val="uk-UA"/>
        </w:rPr>
        <w:t>.</w:t>
      </w:r>
      <w:r w:rsidR="001B72C5" w:rsidRPr="00E0265B">
        <w:rPr>
          <w:rFonts w:cs="Times New Roman"/>
          <w:szCs w:val="28"/>
          <w:lang w:val="uk-UA"/>
        </w:rPr>
        <w:t>9</w:t>
      </w:r>
      <w:r w:rsidR="00970619" w:rsidRPr="00E0265B">
        <w:rPr>
          <w:rFonts w:cs="Times New Roman"/>
          <w:szCs w:val="28"/>
          <w:lang w:val="uk-UA"/>
        </w:rPr>
        <w:t>)</w:t>
      </w:r>
    </w:p>
    <w:p w14:paraId="5D2EF366" w14:textId="77777777" w:rsidR="00123B1B" w:rsidRPr="00E0265B" w:rsidRDefault="00123B1B" w:rsidP="00123B1B">
      <w:pPr>
        <w:ind w:firstLine="708"/>
        <w:rPr>
          <w:rFonts w:cs="Times New Roman"/>
          <w:szCs w:val="28"/>
          <w:lang w:val="uk-UA"/>
        </w:rPr>
      </w:pPr>
    </w:p>
    <w:p w14:paraId="6D3C74D5" w14:textId="7A907177" w:rsidR="00970619" w:rsidRPr="00E0265B" w:rsidRDefault="00970619" w:rsidP="00123B1B">
      <w:pPr>
        <w:ind w:firstLine="708"/>
        <w:jc w:val="center"/>
        <w:rPr>
          <w:rFonts w:cs="Times New Roman"/>
          <w:szCs w:val="28"/>
          <w:lang w:val="uk-UA"/>
        </w:rPr>
      </w:pPr>
      <w:r w:rsidRPr="00E0265B">
        <w:rPr>
          <w:rFonts w:cs="Times New Roman"/>
          <w:szCs w:val="28"/>
          <w:lang w:val="uk-UA"/>
        </w:rPr>
        <w:t>П</w:t>
      </w:r>
      <w:r w:rsidRPr="00E0265B">
        <w:rPr>
          <w:rFonts w:cs="Times New Roman"/>
          <w:szCs w:val="28"/>
          <w:vertAlign w:val="subscript"/>
          <w:lang w:val="uk-UA"/>
        </w:rPr>
        <w:t>ч</w:t>
      </w:r>
      <w:r w:rsidRPr="00E0265B">
        <w:rPr>
          <w:rFonts w:cs="Times New Roman"/>
          <w:szCs w:val="28"/>
          <w:vertAlign w:val="superscript"/>
          <w:lang w:val="uk-UA"/>
        </w:rPr>
        <w:t>б</w:t>
      </w:r>
      <w:r w:rsidR="000754BF">
        <w:rPr>
          <w:rFonts w:cs="Times New Roman"/>
          <w:szCs w:val="28"/>
          <w:lang w:val="uk-UA"/>
        </w:rPr>
        <w:t xml:space="preserve"> = 0,82*225086</w:t>
      </w:r>
      <w:r w:rsidRPr="00E0265B">
        <w:rPr>
          <w:rFonts w:cs="Times New Roman"/>
          <w:szCs w:val="28"/>
          <w:lang w:val="uk-UA"/>
        </w:rPr>
        <w:t xml:space="preserve"> = 1</w:t>
      </w:r>
      <w:r w:rsidR="000754BF">
        <w:rPr>
          <w:rFonts w:cs="Times New Roman"/>
          <w:szCs w:val="28"/>
          <w:lang w:val="uk-UA"/>
        </w:rPr>
        <w:t>84574 млн</w:t>
      </w:r>
      <w:r w:rsidRPr="00E0265B">
        <w:rPr>
          <w:rFonts w:cs="Times New Roman"/>
          <w:szCs w:val="28"/>
          <w:lang w:val="uk-UA"/>
        </w:rPr>
        <w:t>. грн.</w:t>
      </w:r>
    </w:p>
    <w:p w14:paraId="630326F6" w14:textId="458ED9CD" w:rsidR="00123B1B" w:rsidRPr="00E0265B" w:rsidRDefault="00123B1B" w:rsidP="000754BF">
      <w:pPr>
        <w:ind w:firstLine="0"/>
        <w:rPr>
          <w:rFonts w:cs="Times New Roman"/>
          <w:szCs w:val="28"/>
          <w:lang w:val="uk-UA"/>
        </w:rPr>
      </w:pPr>
    </w:p>
    <w:p w14:paraId="0AFAA3EE" w14:textId="77777777" w:rsidR="00970619" w:rsidRPr="00E0265B" w:rsidRDefault="00970619" w:rsidP="00970619">
      <w:pPr>
        <w:rPr>
          <w:rFonts w:cs="Times New Roman"/>
          <w:szCs w:val="28"/>
          <w:lang w:val="uk-UA"/>
        </w:rPr>
      </w:pPr>
      <w:r w:rsidRPr="00E0265B">
        <w:rPr>
          <w:rFonts w:cs="Times New Roman"/>
          <w:szCs w:val="28"/>
          <w:lang w:val="uk-UA"/>
        </w:rPr>
        <w:t>Рентабельність продукції:</w:t>
      </w:r>
    </w:p>
    <w:p w14:paraId="4C6F9EE7" w14:textId="77777777" w:rsidR="00123B1B" w:rsidRPr="00E0265B" w:rsidRDefault="00123B1B" w:rsidP="00970619">
      <w:pPr>
        <w:rPr>
          <w:rFonts w:cs="Times New Roman"/>
          <w:szCs w:val="28"/>
          <w:lang w:val="uk-UA"/>
        </w:rPr>
      </w:pPr>
    </w:p>
    <w:p w14:paraId="712FDBA8" w14:textId="5507FAA3" w:rsidR="00970619" w:rsidRPr="00E0265B" w:rsidRDefault="00123B1B" w:rsidP="00123B1B">
      <w:pPr>
        <w:ind w:firstLine="708"/>
        <w:jc w:val="center"/>
        <w:rPr>
          <w:rFonts w:cs="Times New Roman"/>
          <w:szCs w:val="28"/>
          <w:lang w:val="uk-UA"/>
        </w:rPr>
      </w:pPr>
      <w:r w:rsidRPr="00E0265B">
        <w:rPr>
          <w:rFonts w:cs="Times New Roman"/>
          <w:szCs w:val="28"/>
          <w:lang w:val="uk-UA"/>
        </w:rPr>
        <w:t xml:space="preserve">                                              </w:t>
      </w:r>
      <w:r w:rsidR="00970619" w:rsidRPr="00E0265B">
        <w:rPr>
          <w:rFonts w:cs="Times New Roman"/>
          <w:szCs w:val="28"/>
          <w:lang w:val="uk-UA"/>
        </w:rPr>
        <w:t>R = (Ц - С</w:t>
      </w:r>
      <w:r w:rsidR="00970619" w:rsidRPr="00E0265B">
        <w:rPr>
          <w:rFonts w:cs="Times New Roman"/>
          <w:szCs w:val="28"/>
          <w:vertAlign w:val="subscript"/>
          <w:lang w:val="uk-UA"/>
        </w:rPr>
        <w:t>б</w:t>
      </w:r>
      <w:r w:rsidR="00970619" w:rsidRPr="00E0265B">
        <w:rPr>
          <w:rFonts w:cs="Times New Roman"/>
          <w:szCs w:val="28"/>
          <w:lang w:val="uk-UA"/>
        </w:rPr>
        <w:t>/ С</w:t>
      </w:r>
      <w:r w:rsidR="00970619" w:rsidRPr="00E0265B">
        <w:rPr>
          <w:rFonts w:cs="Times New Roman"/>
          <w:szCs w:val="28"/>
          <w:vertAlign w:val="subscript"/>
          <w:lang w:val="uk-UA"/>
        </w:rPr>
        <w:t>б</w:t>
      </w:r>
      <w:r w:rsidRPr="00E0265B">
        <w:rPr>
          <w:rFonts w:cs="Times New Roman"/>
          <w:szCs w:val="28"/>
          <w:lang w:val="uk-UA"/>
        </w:rPr>
        <w:t>)*100, %</w:t>
      </w:r>
      <w:r w:rsidRPr="00E0265B">
        <w:rPr>
          <w:rFonts w:cs="Times New Roman"/>
          <w:szCs w:val="28"/>
          <w:lang w:val="uk-UA"/>
        </w:rPr>
        <w:tab/>
      </w:r>
      <w:r w:rsidRPr="00E0265B">
        <w:rPr>
          <w:rFonts w:cs="Times New Roman"/>
          <w:szCs w:val="28"/>
          <w:lang w:val="uk-UA"/>
        </w:rPr>
        <w:tab/>
      </w:r>
      <w:r w:rsidRPr="00E0265B">
        <w:rPr>
          <w:rFonts w:cs="Times New Roman"/>
          <w:szCs w:val="28"/>
          <w:lang w:val="uk-UA"/>
        </w:rPr>
        <w:tab/>
        <w:t xml:space="preserve">      </w:t>
      </w:r>
      <w:r w:rsidR="00970619" w:rsidRPr="00E0265B">
        <w:rPr>
          <w:rFonts w:cs="Times New Roman"/>
          <w:szCs w:val="28"/>
          <w:lang w:val="uk-UA"/>
        </w:rPr>
        <w:t>(</w:t>
      </w:r>
      <w:r w:rsidR="00E70A26">
        <w:rPr>
          <w:rFonts w:cs="Times New Roman"/>
          <w:szCs w:val="28"/>
          <w:lang w:val="uk-UA"/>
        </w:rPr>
        <w:t>4</w:t>
      </w:r>
      <w:r w:rsidR="00970619" w:rsidRPr="00E0265B">
        <w:rPr>
          <w:rFonts w:cs="Times New Roman"/>
          <w:szCs w:val="28"/>
          <w:lang w:val="uk-UA"/>
        </w:rPr>
        <w:t>.1</w:t>
      </w:r>
      <w:r w:rsidR="00E70A26">
        <w:rPr>
          <w:rFonts w:cs="Times New Roman"/>
          <w:szCs w:val="28"/>
          <w:lang w:val="uk-UA"/>
        </w:rPr>
        <w:t>0</w:t>
      </w:r>
      <w:r w:rsidR="00970619" w:rsidRPr="00E0265B">
        <w:rPr>
          <w:rFonts w:cs="Times New Roman"/>
          <w:szCs w:val="28"/>
          <w:lang w:val="uk-UA"/>
        </w:rPr>
        <w:t>)</w:t>
      </w:r>
    </w:p>
    <w:p w14:paraId="540AB0C5" w14:textId="77777777" w:rsidR="00123B1B" w:rsidRPr="00E0265B" w:rsidRDefault="00123B1B" w:rsidP="00123B1B">
      <w:pPr>
        <w:ind w:firstLine="708"/>
        <w:jc w:val="center"/>
        <w:rPr>
          <w:rFonts w:cs="Times New Roman"/>
          <w:szCs w:val="28"/>
          <w:lang w:val="uk-UA"/>
        </w:rPr>
      </w:pPr>
    </w:p>
    <w:p w14:paraId="19B4B750" w14:textId="5D539FD2" w:rsidR="00123B1B" w:rsidRDefault="00123B1B" w:rsidP="00123B1B">
      <w:pPr>
        <w:jc w:val="center"/>
        <w:rPr>
          <w:rFonts w:cs="Times New Roman"/>
          <w:szCs w:val="28"/>
          <w:lang w:val="uk-UA"/>
        </w:rPr>
      </w:pPr>
    </w:p>
    <w:p w14:paraId="6C272D8D" w14:textId="10A28871" w:rsidR="000754BF" w:rsidRDefault="000754BF" w:rsidP="00123B1B">
      <w:pPr>
        <w:jc w:val="center"/>
        <w:rPr>
          <w:rFonts w:cs="Times New Roman"/>
          <w:szCs w:val="28"/>
          <w:lang w:val="uk-UA"/>
        </w:rPr>
      </w:pPr>
    </w:p>
    <w:p w14:paraId="465917A4" w14:textId="77777777" w:rsidR="000754BF" w:rsidRPr="00E0265B" w:rsidRDefault="000754BF" w:rsidP="00123B1B">
      <w:pPr>
        <w:jc w:val="center"/>
        <w:rPr>
          <w:rFonts w:cs="Times New Roman"/>
          <w:szCs w:val="28"/>
          <w:lang w:val="uk-UA"/>
        </w:rPr>
      </w:pPr>
    </w:p>
    <w:p w14:paraId="44E93009" w14:textId="77777777" w:rsidR="00970619" w:rsidRPr="00E0265B" w:rsidRDefault="00970619" w:rsidP="00970619">
      <w:pPr>
        <w:rPr>
          <w:rFonts w:cs="Times New Roman"/>
          <w:szCs w:val="28"/>
          <w:lang w:val="uk-UA"/>
        </w:rPr>
      </w:pPr>
      <w:r w:rsidRPr="00E0265B">
        <w:rPr>
          <w:rFonts w:cs="Times New Roman"/>
          <w:szCs w:val="28"/>
          <w:lang w:val="uk-UA"/>
        </w:rPr>
        <w:lastRenderedPageBreak/>
        <w:t>Термін окупності капітальних вкладень (інвестицій):</w:t>
      </w:r>
    </w:p>
    <w:p w14:paraId="40E4970C" w14:textId="77777777" w:rsidR="00123B1B" w:rsidRPr="00E0265B" w:rsidRDefault="00123B1B" w:rsidP="00970619">
      <w:pPr>
        <w:rPr>
          <w:rFonts w:cs="Times New Roman"/>
          <w:szCs w:val="28"/>
          <w:lang w:val="uk-UA"/>
        </w:rPr>
      </w:pPr>
    </w:p>
    <w:p w14:paraId="1C836FAB" w14:textId="6ACA7C87" w:rsidR="00970619" w:rsidRPr="00E0265B" w:rsidRDefault="00970619" w:rsidP="00970619">
      <w:pPr>
        <w:rPr>
          <w:rFonts w:cs="Times New Roman"/>
          <w:szCs w:val="28"/>
          <w:lang w:val="uk-UA"/>
        </w:rPr>
      </w:pPr>
      <w:r w:rsidRPr="00E0265B">
        <w:rPr>
          <w:rFonts w:cs="Times New Roman"/>
          <w:szCs w:val="28"/>
          <w:lang w:val="uk-UA"/>
        </w:rPr>
        <w:tab/>
        <w:t>Т</w:t>
      </w:r>
      <w:r w:rsidRPr="00E0265B">
        <w:rPr>
          <w:rFonts w:cs="Times New Roman"/>
          <w:szCs w:val="28"/>
          <w:vertAlign w:val="subscript"/>
          <w:lang w:val="uk-UA"/>
        </w:rPr>
        <w:t>ок</w:t>
      </w:r>
      <w:r w:rsidRPr="00E0265B">
        <w:rPr>
          <w:rFonts w:cs="Times New Roman"/>
          <w:szCs w:val="28"/>
          <w:lang w:val="uk-UA"/>
        </w:rPr>
        <w:t xml:space="preserve"> = ІНВ</w:t>
      </w:r>
      <w:r w:rsidRPr="00E0265B">
        <w:rPr>
          <w:rFonts w:cs="Times New Roman"/>
          <w:szCs w:val="28"/>
          <w:vertAlign w:val="subscript"/>
          <w:lang w:val="uk-UA"/>
        </w:rPr>
        <w:t>заг</w:t>
      </w:r>
      <w:r w:rsidRPr="00E0265B">
        <w:rPr>
          <w:rFonts w:cs="Times New Roman"/>
          <w:szCs w:val="28"/>
          <w:lang w:val="uk-UA"/>
        </w:rPr>
        <w:t>/(П</w:t>
      </w:r>
      <w:r w:rsidRPr="00E0265B">
        <w:rPr>
          <w:rFonts w:cs="Times New Roman"/>
          <w:szCs w:val="28"/>
          <w:vertAlign w:val="subscript"/>
          <w:lang w:val="uk-UA"/>
        </w:rPr>
        <w:t>ч.дод</w:t>
      </w:r>
      <w:r w:rsidRPr="00E0265B">
        <w:rPr>
          <w:rFonts w:cs="Times New Roman"/>
          <w:szCs w:val="28"/>
          <w:lang w:val="uk-UA"/>
        </w:rPr>
        <w:t xml:space="preserve"> + АМ)</w:t>
      </w:r>
      <w:r w:rsidRPr="00E0265B">
        <w:rPr>
          <w:rFonts w:cs="Times New Roman"/>
          <w:szCs w:val="28"/>
          <w:lang w:val="uk-UA"/>
        </w:rPr>
        <w:tab/>
      </w:r>
      <w:r w:rsidRPr="00E0265B">
        <w:rPr>
          <w:rFonts w:cs="Times New Roman"/>
          <w:szCs w:val="28"/>
          <w:lang w:val="uk-UA"/>
        </w:rPr>
        <w:tab/>
      </w:r>
      <w:r w:rsidRPr="00E0265B">
        <w:rPr>
          <w:rFonts w:cs="Times New Roman"/>
          <w:szCs w:val="28"/>
          <w:lang w:val="uk-UA"/>
        </w:rPr>
        <w:tab/>
      </w:r>
      <w:r w:rsidRPr="00E0265B">
        <w:rPr>
          <w:rFonts w:cs="Times New Roman"/>
          <w:szCs w:val="28"/>
          <w:lang w:val="uk-UA"/>
        </w:rPr>
        <w:tab/>
      </w:r>
      <w:r w:rsidRPr="00E0265B">
        <w:rPr>
          <w:rFonts w:cs="Times New Roman"/>
          <w:szCs w:val="28"/>
          <w:lang w:val="uk-UA"/>
        </w:rPr>
        <w:tab/>
      </w:r>
      <w:r w:rsidRPr="00E0265B">
        <w:rPr>
          <w:rFonts w:cs="Times New Roman"/>
          <w:szCs w:val="28"/>
          <w:lang w:val="uk-UA"/>
        </w:rPr>
        <w:tab/>
      </w:r>
      <w:r w:rsidR="001B72C5" w:rsidRPr="00E0265B">
        <w:rPr>
          <w:rFonts w:cs="Times New Roman"/>
          <w:szCs w:val="28"/>
          <w:lang w:val="uk-UA"/>
        </w:rPr>
        <w:t xml:space="preserve">      </w:t>
      </w:r>
      <w:r w:rsidRPr="00E0265B">
        <w:rPr>
          <w:rFonts w:cs="Times New Roman"/>
          <w:szCs w:val="28"/>
          <w:lang w:val="uk-UA"/>
        </w:rPr>
        <w:t>(</w:t>
      </w:r>
      <w:r w:rsidR="00E70A26">
        <w:rPr>
          <w:rFonts w:cs="Times New Roman"/>
          <w:szCs w:val="28"/>
          <w:lang w:val="uk-UA"/>
        </w:rPr>
        <w:t>4</w:t>
      </w:r>
      <w:r w:rsidRPr="00E0265B">
        <w:rPr>
          <w:rFonts w:cs="Times New Roman"/>
          <w:szCs w:val="28"/>
          <w:lang w:val="uk-UA"/>
        </w:rPr>
        <w:t>.1</w:t>
      </w:r>
      <w:r w:rsidR="00E70A26">
        <w:rPr>
          <w:rFonts w:cs="Times New Roman"/>
          <w:szCs w:val="28"/>
          <w:lang w:val="uk-UA"/>
        </w:rPr>
        <w:t>1</w:t>
      </w:r>
      <w:r w:rsidRPr="00E0265B">
        <w:rPr>
          <w:rFonts w:cs="Times New Roman"/>
          <w:szCs w:val="28"/>
          <w:lang w:val="uk-UA"/>
        </w:rPr>
        <w:t>)</w:t>
      </w:r>
    </w:p>
    <w:p w14:paraId="795FB175" w14:textId="77777777" w:rsidR="00970619" w:rsidRPr="00E0265B" w:rsidRDefault="00970619" w:rsidP="00970619">
      <w:pPr>
        <w:rPr>
          <w:rFonts w:cs="Times New Roman"/>
          <w:szCs w:val="28"/>
          <w:lang w:val="uk-UA"/>
        </w:rPr>
      </w:pPr>
      <w:r w:rsidRPr="00E0265B">
        <w:rPr>
          <w:rFonts w:cs="Times New Roman"/>
          <w:szCs w:val="28"/>
          <w:lang w:val="uk-UA"/>
        </w:rPr>
        <w:t xml:space="preserve">де: </w:t>
      </w:r>
      <w:r w:rsidRPr="00E0265B">
        <w:rPr>
          <w:rFonts w:cs="Times New Roman"/>
          <w:szCs w:val="28"/>
          <w:lang w:val="uk-UA"/>
        </w:rPr>
        <w:tab/>
        <w:t>Т</w:t>
      </w:r>
      <w:r w:rsidRPr="00E0265B">
        <w:rPr>
          <w:rFonts w:cs="Times New Roman"/>
          <w:szCs w:val="28"/>
          <w:vertAlign w:val="subscript"/>
          <w:lang w:val="uk-UA"/>
        </w:rPr>
        <w:t>ок</w:t>
      </w:r>
      <w:r w:rsidRPr="00E0265B">
        <w:rPr>
          <w:rFonts w:cs="Times New Roman"/>
          <w:szCs w:val="28"/>
          <w:lang w:val="uk-UA"/>
        </w:rPr>
        <w:t xml:space="preserve"> – термін окупності, рік;</w:t>
      </w:r>
    </w:p>
    <w:p w14:paraId="6727DA80" w14:textId="77777777" w:rsidR="00970619" w:rsidRPr="00E0265B" w:rsidRDefault="00970619" w:rsidP="00970619">
      <w:pPr>
        <w:rPr>
          <w:rFonts w:cs="Times New Roman"/>
          <w:szCs w:val="28"/>
          <w:lang w:val="uk-UA"/>
        </w:rPr>
      </w:pPr>
      <w:r w:rsidRPr="00E0265B">
        <w:rPr>
          <w:rFonts w:cs="Times New Roman"/>
          <w:szCs w:val="28"/>
          <w:lang w:val="uk-UA"/>
        </w:rPr>
        <w:tab/>
        <w:t>ІНВ</w:t>
      </w:r>
      <w:r w:rsidRPr="00E0265B">
        <w:rPr>
          <w:rFonts w:cs="Times New Roman"/>
          <w:szCs w:val="28"/>
          <w:vertAlign w:val="subscript"/>
          <w:lang w:val="uk-UA"/>
        </w:rPr>
        <w:t>заг</w:t>
      </w:r>
      <w:r w:rsidRPr="00E0265B">
        <w:rPr>
          <w:rFonts w:cs="Times New Roman"/>
          <w:szCs w:val="28"/>
          <w:lang w:val="uk-UA"/>
        </w:rPr>
        <w:t xml:space="preserve"> – капітальні вкладення, тис. грн.;</w:t>
      </w:r>
    </w:p>
    <w:p w14:paraId="7EF64A38" w14:textId="77777777" w:rsidR="00970619" w:rsidRPr="00E0265B" w:rsidRDefault="00970619" w:rsidP="00970619">
      <w:pPr>
        <w:ind w:firstLine="708"/>
        <w:rPr>
          <w:rFonts w:cs="Times New Roman"/>
          <w:szCs w:val="28"/>
          <w:lang w:val="uk-UA"/>
        </w:rPr>
      </w:pPr>
      <w:r w:rsidRPr="00E0265B">
        <w:rPr>
          <w:rFonts w:cs="Times New Roman"/>
          <w:szCs w:val="28"/>
          <w:lang w:val="uk-UA"/>
        </w:rPr>
        <w:t>П</w:t>
      </w:r>
      <w:r w:rsidRPr="00E0265B">
        <w:rPr>
          <w:rFonts w:cs="Times New Roman"/>
          <w:szCs w:val="28"/>
          <w:vertAlign w:val="subscript"/>
          <w:lang w:val="uk-UA"/>
        </w:rPr>
        <w:t>ч.дод</w:t>
      </w:r>
      <w:r w:rsidRPr="00E0265B">
        <w:rPr>
          <w:rFonts w:cs="Times New Roman"/>
          <w:szCs w:val="28"/>
          <w:lang w:val="uk-UA"/>
        </w:rPr>
        <w:t xml:space="preserve"> – додатковий чистий прибуток, одержаний від запровадження заходів;</w:t>
      </w:r>
    </w:p>
    <w:p w14:paraId="498A51DC" w14:textId="77777777" w:rsidR="00970619" w:rsidRPr="00E0265B" w:rsidRDefault="00970619" w:rsidP="00970619">
      <w:pPr>
        <w:ind w:firstLine="708"/>
        <w:rPr>
          <w:rFonts w:cs="Times New Roman"/>
          <w:szCs w:val="28"/>
          <w:lang w:val="uk-UA"/>
        </w:rPr>
      </w:pPr>
      <w:r w:rsidRPr="00E0265B">
        <w:rPr>
          <w:rFonts w:cs="Times New Roman"/>
          <w:szCs w:val="28"/>
          <w:lang w:val="uk-UA"/>
        </w:rPr>
        <w:t>АМ – приріст амортизаційних відрахувань від вартості ОЗ.</w:t>
      </w:r>
    </w:p>
    <w:p w14:paraId="5A734727" w14:textId="77777777" w:rsidR="00123B1B" w:rsidRPr="00E0265B" w:rsidRDefault="00123B1B" w:rsidP="00970619">
      <w:pPr>
        <w:ind w:firstLine="708"/>
        <w:rPr>
          <w:rFonts w:cs="Times New Roman"/>
          <w:szCs w:val="28"/>
          <w:lang w:val="uk-UA"/>
        </w:rPr>
      </w:pPr>
    </w:p>
    <w:p w14:paraId="137D8208" w14:textId="017F0499" w:rsidR="00970619" w:rsidRPr="00E0265B" w:rsidRDefault="00970619" w:rsidP="00123B1B">
      <w:pPr>
        <w:ind w:firstLine="708"/>
        <w:jc w:val="center"/>
        <w:rPr>
          <w:rFonts w:cs="Times New Roman"/>
          <w:szCs w:val="28"/>
          <w:lang w:val="uk-UA"/>
        </w:rPr>
      </w:pPr>
      <w:r w:rsidRPr="00E0265B">
        <w:rPr>
          <w:rFonts w:cs="Times New Roman"/>
          <w:szCs w:val="28"/>
          <w:lang w:val="uk-UA"/>
        </w:rPr>
        <w:t>Т</w:t>
      </w:r>
      <w:r w:rsidRPr="00E0265B">
        <w:rPr>
          <w:rFonts w:cs="Times New Roman"/>
          <w:szCs w:val="28"/>
          <w:vertAlign w:val="subscript"/>
          <w:lang w:val="uk-UA"/>
        </w:rPr>
        <w:t>ок</w:t>
      </w:r>
      <w:r w:rsidRPr="00E0265B">
        <w:rPr>
          <w:rFonts w:cs="Times New Roman"/>
          <w:szCs w:val="28"/>
          <w:lang w:val="uk-UA"/>
        </w:rPr>
        <w:t xml:space="preserve"> = </w:t>
      </w:r>
      <w:r w:rsidR="00E70A26">
        <w:rPr>
          <w:rFonts w:cs="Times New Roman"/>
          <w:szCs w:val="28"/>
          <w:lang w:val="uk-UA"/>
        </w:rPr>
        <w:t>66</w:t>
      </w:r>
      <w:r w:rsidR="00102C90" w:rsidRPr="00E0265B">
        <w:rPr>
          <w:rFonts w:cs="Times New Roman"/>
          <w:szCs w:val="28"/>
          <w:lang w:val="uk-UA"/>
        </w:rPr>
        <w:t>,7</w:t>
      </w:r>
      <w:r w:rsidR="00086E62" w:rsidRPr="00E0265B">
        <w:rPr>
          <w:rFonts w:cs="Times New Roman"/>
          <w:szCs w:val="28"/>
          <w:lang w:val="uk-UA"/>
        </w:rPr>
        <w:t>/(</w:t>
      </w:r>
      <w:r w:rsidR="000754BF" w:rsidRPr="00E0265B">
        <w:rPr>
          <w:rFonts w:cs="Times New Roman"/>
          <w:szCs w:val="28"/>
          <w:lang w:val="uk-UA"/>
        </w:rPr>
        <w:t>1</w:t>
      </w:r>
      <w:r w:rsidR="000754BF">
        <w:rPr>
          <w:rFonts w:cs="Times New Roman"/>
          <w:szCs w:val="28"/>
          <w:lang w:val="uk-UA"/>
        </w:rPr>
        <w:t>84574084</w:t>
      </w:r>
      <w:r w:rsidR="00E70A26">
        <w:rPr>
          <w:rFonts w:cs="Times New Roman"/>
          <w:szCs w:val="28"/>
          <w:lang w:val="uk-UA"/>
        </w:rPr>
        <w:t>+ 26.54</w:t>
      </w:r>
      <w:r w:rsidRPr="00E0265B">
        <w:rPr>
          <w:rFonts w:cs="Times New Roman"/>
          <w:szCs w:val="28"/>
          <w:lang w:val="uk-UA"/>
        </w:rPr>
        <w:t>) = 0,</w:t>
      </w:r>
      <w:r w:rsidR="00E70A26">
        <w:rPr>
          <w:rFonts w:cs="Times New Roman"/>
          <w:szCs w:val="28"/>
          <w:lang w:val="uk-UA"/>
        </w:rPr>
        <w:t>00</w:t>
      </w:r>
      <w:r w:rsidR="00102C90" w:rsidRPr="00E0265B">
        <w:rPr>
          <w:rFonts w:cs="Times New Roman"/>
          <w:szCs w:val="28"/>
          <w:lang w:val="uk-UA"/>
        </w:rPr>
        <w:t xml:space="preserve">1 </w:t>
      </w:r>
      <w:r w:rsidRPr="00E0265B">
        <w:rPr>
          <w:rFonts w:cs="Times New Roman"/>
          <w:szCs w:val="28"/>
          <w:lang w:val="uk-UA"/>
        </w:rPr>
        <w:t>р.</w:t>
      </w:r>
    </w:p>
    <w:p w14:paraId="50F21EBC" w14:textId="77777777" w:rsidR="00123B1B" w:rsidRPr="00E0265B" w:rsidRDefault="00123B1B" w:rsidP="00970619">
      <w:pPr>
        <w:ind w:firstLine="708"/>
        <w:rPr>
          <w:rFonts w:cs="Times New Roman"/>
          <w:szCs w:val="28"/>
          <w:lang w:val="uk-UA"/>
        </w:rPr>
      </w:pPr>
    </w:p>
    <w:p w14:paraId="2C15EE61" w14:textId="77777777" w:rsidR="001B72C5" w:rsidRPr="00E0265B" w:rsidRDefault="001B72C5" w:rsidP="00123B1B">
      <w:pPr>
        <w:ind w:firstLine="0"/>
        <w:rPr>
          <w:rFonts w:cs="Times New Roman"/>
          <w:szCs w:val="28"/>
          <w:lang w:val="uk-UA"/>
        </w:rPr>
      </w:pPr>
    </w:p>
    <w:p w14:paraId="6066BF4D" w14:textId="778A480E" w:rsidR="001B72C5" w:rsidRPr="00E0265B" w:rsidRDefault="001B72C5" w:rsidP="001B72C5">
      <w:pPr>
        <w:ind w:firstLine="708"/>
        <w:rPr>
          <w:rFonts w:cs="Times New Roman"/>
          <w:szCs w:val="28"/>
          <w:lang w:val="uk-UA"/>
        </w:rPr>
      </w:pPr>
      <w:r w:rsidRPr="00E0265B">
        <w:rPr>
          <w:rFonts w:cs="Times New Roman"/>
          <w:szCs w:val="28"/>
          <w:lang w:val="uk-UA"/>
        </w:rPr>
        <w:t xml:space="preserve">Проведений розрахунок економічної ефективності показує, що впровадження автоматичної системи управління ділянкою неруйнівного контролю якості труб є доцільним, оскільки система дозволяє знизити кількість забракованих труб і таким чином знизити собівартість продукції. Термін окупності спроектованої системи управління складає </w:t>
      </w:r>
      <w:r w:rsidR="00102C90" w:rsidRPr="00E0265B">
        <w:rPr>
          <w:rFonts w:cs="Times New Roman"/>
          <w:szCs w:val="28"/>
          <w:lang w:val="uk-UA"/>
        </w:rPr>
        <w:t>0,</w:t>
      </w:r>
      <w:r w:rsidR="00E70A26">
        <w:rPr>
          <w:rFonts w:cs="Times New Roman"/>
          <w:szCs w:val="28"/>
          <w:lang w:val="uk-UA"/>
        </w:rPr>
        <w:t>00</w:t>
      </w:r>
      <w:r w:rsidR="00102C90" w:rsidRPr="00E0265B">
        <w:rPr>
          <w:rFonts w:cs="Times New Roman"/>
          <w:szCs w:val="28"/>
          <w:lang w:val="uk-UA"/>
        </w:rPr>
        <w:t>1</w:t>
      </w:r>
      <w:r w:rsidRPr="00E0265B">
        <w:rPr>
          <w:rFonts w:cs="Times New Roman"/>
          <w:szCs w:val="28"/>
          <w:lang w:val="uk-UA"/>
        </w:rPr>
        <w:t xml:space="preserve"> року.</w:t>
      </w:r>
    </w:p>
    <w:p w14:paraId="60C5D26D" w14:textId="77777777" w:rsidR="00970619" w:rsidRPr="00E0265B" w:rsidRDefault="00970619" w:rsidP="00970619">
      <w:pPr>
        <w:rPr>
          <w:rFonts w:cs="Times New Roman"/>
          <w:szCs w:val="28"/>
          <w:lang w:val="uk-UA"/>
        </w:rPr>
      </w:pPr>
    </w:p>
    <w:p w14:paraId="20267731" w14:textId="77777777" w:rsidR="00970619" w:rsidRPr="00E0265B" w:rsidRDefault="00970619" w:rsidP="00970619">
      <w:pPr>
        <w:rPr>
          <w:rFonts w:cs="Times New Roman"/>
          <w:szCs w:val="28"/>
          <w:lang w:val="uk-UA"/>
        </w:rPr>
      </w:pPr>
    </w:p>
    <w:p w14:paraId="7EB7533C" w14:textId="77777777" w:rsidR="00CA5948" w:rsidRPr="00E0265B" w:rsidRDefault="00CA5948" w:rsidP="001B72C5">
      <w:pPr>
        <w:spacing w:after="160" w:line="259" w:lineRule="auto"/>
        <w:ind w:firstLine="0"/>
        <w:jc w:val="left"/>
        <w:rPr>
          <w:rFonts w:cs="Times New Roman"/>
          <w:szCs w:val="28"/>
          <w:lang w:val="uk-UA"/>
        </w:rPr>
      </w:pPr>
    </w:p>
    <w:p w14:paraId="5A012D17" w14:textId="77777777" w:rsidR="001B72C5" w:rsidRPr="00E0265B" w:rsidRDefault="001B72C5" w:rsidP="001B72C5">
      <w:pPr>
        <w:spacing w:after="160" w:line="259" w:lineRule="auto"/>
        <w:ind w:firstLine="0"/>
        <w:jc w:val="left"/>
        <w:rPr>
          <w:rFonts w:cs="Times New Roman"/>
          <w:szCs w:val="28"/>
          <w:lang w:val="uk-UA"/>
        </w:rPr>
      </w:pPr>
    </w:p>
    <w:p w14:paraId="7A2BB4C7" w14:textId="77777777" w:rsidR="001B72C5" w:rsidRPr="00E0265B" w:rsidRDefault="001B72C5" w:rsidP="001B72C5">
      <w:pPr>
        <w:spacing w:after="160" w:line="259" w:lineRule="auto"/>
        <w:ind w:firstLine="0"/>
        <w:jc w:val="left"/>
        <w:rPr>
          <w:rFonts w:cs="Times New Roman"/>
          <w:szCs w:val="28"/>
          <w:lang w:val="uk-UA"/>
        </w:rPr>
      </w:pPr>
    </w:p>
    <w:p w14:paraId="79C325EF" w14:textId="77777777" w:rsidR="001B72C5" w:rsidRPr="00E0265B" w:rsidRDefault="001B72C5" w:rsidP="001B72C5">
      <w:pPr>
        <w:spacing w:after="160" w:line="259" w:lineRule="auto"/>
        <w:ind w:firstLine="0"/>
        <w:jc w:val="left"/>
        <w:rPr>
          <w:rFonts w:cs="Times New Roman"/>
          <w:szCs w:val="28"/>
          <w:lang w:val="uk-UA"/>
        </w:rPr>
      </w:pPr>
    </w:p>
    <w:p w14:paraId="4E93348A" w14:textId="77777777" w:rsidR="001B72C5" w:rsidRPr="00E0265B" w:rsidRDefault="001B72C5" w:rsidP="001B72C5">
      <w:pPr>
        <w:spacing w:after="160" w:line="259" w:lineRule="auto"/>
        <w:ind w:firstLine="0"/>
        <w:jc w:val="left"/>
        <w:rPr>
          <w:rFonts w:cs="Times New Roman"/>
          <w:szCs w:val="28"/>
          <w:lang w:val="uk-UA"/>
        </w:rPr>
      </w:pPr>
    </w:p>
    <w:p w14:paraId="00536F93" w14:textId="77777777" w:rsidR="001B72C5" w:rsidRPr="00E0265B" w:rsidRDefault="001B72C5" w:rsidP="001B72C5">
      <w:pPr>
        <w:spacing w:after="160" w:line="259" w:lineRule="auto"/>
        <w:ind w:firstLine="0"/>
        <w:jc w:val="left"/>
        <w:rPr>
          <w:rFonts w:cs="Times New Roman"/>
          <w:szCs w:val="28"/>
          <w:lang w:val="uk-UA"/>
        </w:rPr>
      </w:pPr>
    </w:p>
    <w:p w14:paraId="1BEBFAEC" w14:textId="77777777" w:rsidR="001B72C5" w:rsidRPr="00E0265B" w:rsidRDefault="001B72C5" w:rsidP="001B72C5">
      <w:pPr>
        <w:spacing w:after="160" w:line="259" w:lineRule="auto"/>
        <w:ind w:firstLine="0"/>
        <w:jc w:val="left"/>
        <w:rPr>
          <w:rFonts w:cs="Times New Roman"/>
          <w:szCs w:val="28"/>
          <w:lang w:val="uk-UA"/>
        </w:rPr>
      </w:pPr>
    </w:p>
    <w:p w14:paraId="47060322" w14:textId="55AD320D" w:rsidR="00800622" w:rsidRDefault="00800622" w:rsidP="001B72C5">
      <w:pPr>
        <w:spacing w:after="160" w:line="259" w:lineRule="auto"/>
        <w:ind w:firstLine="0"/>
        <w:jc w:val="left"/>
        <w:rPr>
          <w:rFonts w:cs="Times New Roman"/>
          <w:szCs w:val="28"/>
          <w:lang w:val="uk-UA"/>
        </w:rPr>
      </w:pPr>
    </w:p>
    <w:p w14:paraId="70660638" w14:textId="6FE749FB" w:rsidR="00E71458" w:rsidRDefault="00E71458" w:rsidP="001B72C5">
      <w:pPr>
        <w:spacing w:after="160" w:line="259" w:lineRule="auto"/>
        <w:ind w:firstLine="0"/>
        <w:jc w:val="left"/>
        <w:rPr>
          <w:rFonts w:cs="Times New Roman"/>
          <w:szCs w:val="28"/>
          <w:lang w:val="uk-UA"/>
        </w:rPr>
      </w:pPr>
    </w:p>
    <w:p w14:paraId="170E2709" w14:textId="77777777" w:rsidR="00E71458" w:rsidRPr="00E0265B" w:rsidRDefault="00E71458" w:rsidP="001B72C5">
      <w:pPr>
        <w:spacing w:after="160" w:line="259" w:lineRule="auto"/>
        <w:ind w:firstLine="0"/>
        <w:jc w:val="left"/>
        <w:rPr>
          <w:rFonts w:cs="Times New Roman"/>
          <w:szCs w:val="28"/>
          <w:lang w:val="uk-UA"/>
        </w:rPr>
      </w:pPr>
    </w:p>
    <w:p w14:paraId="4CB2F795" w14:textId="77777777" w:rsidR="00123B1B" w:rsidRPr="00E0265B" w:rsidRDefault="00123B1B" w:rsidP="00123B1B">
      <w:pPr>
        <w:jc w:val="center"/>
        <w:rPr>
          <w:rFonts w:cs="Times New Roman"/>
          <w:szCs w:val="28"/>
          <w:lang w:val="uk-UA"/>
        </w:rPr>
      </w:pPr>
      <w:r w:rsidRPr="00E0265B">
        <w:rPr>
          <w:rFonts w:cs="Times New Roman"/>
          <w:szCs w:val="28"/>
          <w:lang w:val="uk-UA"/>
        </w:rPr>
        <w:lastRenderedPageBreak/>
        <w:t>ВИСНОВКИ</w:t>
      </w:r>
    </w:p>
    <w:p w14:paraId="08D0ECDE" w14:textId="77777777" w:rsidR="00123B1B" w:rsidRPr="00E0265B" w:rsidRDefault="00123B1B" w:rsidP="00123B1B">
      <w:pPr>
        <w:jc w:val="center"/>
        <w:rPr>
          <w:rFonts w:cs="Times New Roman"/>
          <w:szCs w:val="28"/>
          <w:lang w:val="uk-UA"/>
        </w:rPr>
      </w:pPr>
    </w:p>
    <w:p w14:paraId="521BBD0A" w14:textId="3A98C0B4" w:rsidR="00123B1B" w:rsidRPr="00E0265B" w:rsidRDefault="00123B1B" w:rsidP="00123B1B">
      <w:pPr>
        <w:widowControl w:val="0"/>
        <w:ind w:firstLine="708"/>
        <w:rPr>
          <w:snapToGrid w:val="0"/>
          <w:szCs w:val="28"/>
          <w:lang w:val="uk-UA"/>
        </w:rPr>
      </w:pPr>
      <w:r w:rsidRPr="00E0265B">
        <w:rPr>
          <w:snapToGrid w:val="0"/>
          <w:szCs w:val="28"/>
          <w:lang w:val="uk-UA"/>
        </w:rPr>
        <w:t xml:space="preserve">В аналітичній частині </w:t>
      </w:r>
      <w:r w:rsidR="003369CF" w:rsidRPr="00E0265B">
        <w:rPr>
          <w:snapToGrid w:val="0"/>
          <w:szCs w:val="28"/>
          <w:lang w:val="uk-UA"/>
        </w:rPr>
        <w:t>магістерської</w:t>
      </w:r>
      <w:r w:rsidRPr="00E0265B">
        <w:rPr>
          <w:snapToGrid w:val="0"/>
          <w:szCs w:val="28"/>
          <w:lang w:val="uk-UA"/>
        </w:rPr>
        <w:t xml:space="preserve"> </w:t>
      </w:r>
      <w:r w:rsidR="00D2764A">
        <w:rPr>
          <w:snapToGrid w:val="0"/>
          <w:szCs w:val="28"/>
          <w:lang w:val="uk-UA"/>
        </w:rPr>
        <w:t xml:space="preserve">дисертації </w:t>
      </w:r>
      <w:r w:rsidRPr="00E0265B">
        <w:rPr>
          <w:snapToGrid w:val="0"/>
          <w:szCs w:val="28"/>
          <w:lang w:val="uk-UA"/>
        </w:rPr>
        <w:t>проаналізовані види неруйнівних методів контролю труб, застосованих на ділянці неруйнівного контролю в умовах ТВЦ 2 ПрАТ “СЕНТРАВІС ПРОДАКШН ЮКРЕЙН”, а також комп</w:t>
      </w:r>
      <w:r w:rsidR="00E71458">
        <w:rPr>
          <w:snapToGrid w:val="0"/>
          <w:szCs w:val="28"/>
          <w:lang w:val="uk-UA"/>
        </w:rPr>
        <w:t>лексного методу контролю. П</w:t>
      </w:r>
      <w:r w:rsidRPr="00E0265B">
        <w:rPr>
          <w:snapToGrid w:val="0"/>
          <w:szCs w:val="28"/>
          <w:lang w:val="uk-UA"/>
        </w:rPr>
        <w:t>роаналізовано недоліки ручн</w:t>
      </w:r>
      <w:r w:rsidR="00E71458">
        <w:rPr>
          <w:snapToGrid w:val="0"/>
          <w:szCs w:val="28"/>
          <w:lang w:val="uk-UA"/>
        </w:rPr>
        <w:t>ого методу контролю труб. В</w:t>
      </w:r>
      <w:r w:rsidRPr="00E0265B">
        <w:rPr>
          <w:snapToGrid w:val="0"/>
          <w:szCs w:val="28"/>
          <w:lang w:val="uk-UA"/>
        </w:rPr>
        <w:t>исунуто пропозицію щодо удосконалення технологічного процесу комплексного контролю труб шляхом впровадження АСУ розбраковкою труб.</w:t>
      </w:r>
    </w:p>
    <w:p w14:paraId="0D3011E9" w14:textId="19975560" w:rsidR="00123B1B" w:rsidRPr="00E0265B" w:rsidRDefault="00E71458" w:rsidP="00123B1B">
      <w:pPr>
        <w:widowControl w:val="0"/>
        <w:ind w:firstLine="708"/>
        <w:rPr>
          <w:snapToGrid w:val="0"/>
          <w:szCs w:val="28"/>
          <w:lang w:val="uk-UA"/>
        </w:rPr>
      </w:pPr>
      <w:r>
        <w:rPr>
          <w:snapToGrid w:val="0"/>
          <w:szCs w:val="28"/>
          <w:lang w:val="uk-UA"/>
        </w:rPr>
        <w:t>В основній частині</w:t>
      </w:r>
      <w:r w:rsidR="00123B1B" w:rsidRPr="00E0265B">
        <w:rPr>
          <w:snapToGrid w:val="0"/>
          <w:szCs w:val="28"/>
          <w:lang w:val="uk-UA"/>
        </w:rPr>
        <w:t xml:space="preserve"> </w:t>
      </w:r>
      <w:r>
        <w:rPr>
          <w:snapToGrid w:val="0"/>
          <w:szCs w:val="28"/>
          <w:lang w:val="uk-UA"/>
        </w:rPr>
        <w:t>проан</w:t>
      </w:r>
      <w:r w:rsidR="0031152E">
        <w:rPr>
          <w:snapToGrid w:val="0"/>
          <w:szCs w:val="28"/>
          <w:lang w:val="uk-UA"/>
        </w:rPr>
        <w:t>алі</w:t>
      </w:r>
      <w:r>
        <w:rPr>
          <w:snapToGrid w:val="0"/>
          <w:szCs w:val="28"/>
          <w:lang w:val="uk-UA"/>
        </w:rPr>
        <w:t>зовано</w:t>
      </w:r>
      <w:r w:rsidR="00123B1B" w:rsidRPr="00E0265B">
        <w:rPr>
          <w:snapToGrid w:val="0"/>
          <w:szCs w:val="28"/>
          <w:lang w:val="uk-UA"/>
        </w:rPr>
        <w:t xml:space="preserve"> технічне завдання на розробку АСУ роботою дільниці неруйнівного контролю, проведений вибір датчиків, плат введення-виведення та інших засобів авт</w:t>
      </w:r>
      <w:r>
        <w:rPr>
          <w:snapToGrid w:val="0"/>
          <w:szCs w:val="28"/>
          <w:lang w:val="uk-UA"/>
        </w:rPr>
        <w:t xml:space="preserve">оматизації. Також </w:t>
      </w:r>
      <w:r w:rsidR="00123B1B" w:rsidRPr="00E0265B">
        <w:rPr>
          <w:snapToGrid w:val="0"/>
          <w:szCs w:val="28"/>
          <w:lang w:val="uk-UA"/>
        </w:rPr>
        <w:t xml:space="preserve"> скомплектовано управляючий обчислювальний комплекс на базі проми</w:t>
      </w:r>
      <w:r>
        <w:rPr>
          <w:snapToGrid w:val="0"/>
          <w:szCs w:val="28"/>
          <w:lang w:val="uk-UA"/>
        </w:rPr>
        <w:t>слового ПК. На основі цього</w:t>
      </w:r>
      <w:r w:rsidR="00123B1B" w:rsidRPr="00E0265B">
        <w:rPr>
          <w:snapToGrid w:val="0"/>
          <w:szCs w:val="28"/>
          <w:lang w:val="uk-UA"/>
        </w:rPr>
        <w:t xml:space="preserve"> розроблено функціональну схему АСУ та блок-схему алгоритму роботи </w:t>
      </w:r>
      <w:r w:rsidRPr="00E0265B">
        <w:rPr>
          <w:snapToGrid w:val="0"/>
          <w:szCs w:val="28"/>
          <w:lang w:val="uk-UA"/>
        </w:rPr>
        <w:t>впровадженої</w:t>
      </w:r>
      <w:r w:rsidR="00123B1B" w:rsidRPr="00E0265B">
        <w:rPr>
          <w:snapToGrid w:val="0"/>
          <w:szCs w:val="28"/>
          <w:lang w:val="uk-UA"/>
        </w:rPr>
        <w:t xml:space="preserve"> системи.</w:t>
      </w:r>
    </w:p>
    <w:p w14:paraId="082BD2FE" w14:textId="15EC80BF" w:rsidR="00123B1B" w:rsidRPr="00E0265B" w:rsidRDefault="00123B1B" w:rsidP="00123B1B">
      <w:pPr>
        <w:widowControl w:val="0"/>
        <w:ind w:firstLine="708"/>
        <w:rPr>
          <w:snapToGrid w:val="0"/>
          <w:szCs w:val="28"/>
          <w:lang w:val="uk-UA"/>
        </w:rPr>
      </w:pPr>
      <w:r w:rsidRPr="00E0265B">
        <w:rPr>
          <w:snapToGrid w:val="0"/>
          <w:szCs w:val="28"/>
          <w:lang w:val="uk-UA"/>
        </w:rPr>
        <w:t xml:space="preserve">Проведений розрахунок економічної ефективності показує, що впровадження автоматичної системи управління ділянкою неруйнівного контролю якості труб є доцільним, оскільки система дозволяє знизити кількість забракованих труб і таким чином </w:t>
      </w:r>
      <w:r w:rsidR="00E70A26">
        <w:rPr>
          <w:snapToGrid w:val="0"/>
          <w:szCs w:val="28"/>
          <w:lang w:val="uk-UA"/>
        </w:rPr>
        <w:t>знизити собівартість продукції</w:t>
      </w:r>
      <w:r w:rsidRPr="00E0265B">
        <w:rPr>
          <w:snapToGrid w:val="0"/>
          <w:szCs w:val="28"/>
          <w:lang w:val="uk-UA"/>
        </w:rPr>
        <w:t>. Термін окупності спроектованої системи управління складає 0,</w:t>
      </w:r>
      <w:r w:rsidR="00E70A26">
        <w:rPr>
          <w:snapToGrid w:val="0"/>
          <w:szCs w:val="28"/>
          <w:lang w:val="uk-UA"/>
        </w:rPr>
        <w:t>0</w:t>
      </w:r>
      <w:r w:rsidRPr="00E0265B">
        <w:rPr>
          <w:snapToGrid w:val="0"/>
          <w:szCs w:val="28"/>
          <w:lang w:val="uk-UA"/>
        </w:rPr>
        <w:t>0</w:t>
      </w:r>
      <w:r w:rsidR="00E70A26">
        <w:rPr>
          <w:snapToGrid w:val="0"/>
          <w:szCs w:val="28"/>
          <w:lang w:val="uk-UA"/>
        </w:rPr>
        <w:t>1</w:t>
      </w:r>
      <w:r w:rsidRPr="00E0265B">
        <w:rPr>
          <w:snapToGrid w:val="0"/>
          <w:szCs w:val="28"/>
          <w:lang w:val="uk-UA"/>
        </w:rPr>
        <w:t xml:space="preserve"> року.</w:t>
      </w:r>
    </w:p>
    <w:p w14:paraId="144A085B" w14:textId="77777777" w:rsidR="00123B1B" w:rsidRPr="00E0265B" w:rsidRDefault="00123B1B" w:rsidP="001B72C5">
      <w:pPr>
        <w:spacing w:after="160" w:line="259" w:lineRule="auto"/>
        <w:ind w:firstLine="0"/>
        <w:jc w:val="left"/>
        <w:rPr>
          <w:rFonts w:cs="Times New Roman"/>
          <w:szCs w:val="28"/>
          <w:lang w:val="uk-UA"/>
        </w:rPr>
      </w:pPr>
    </w:p>
    <w:p w14:paraId="772F59BB" w14:textId="77777777" w:rsidR="00123B1B" w:rsidRPr="00E0265B" w:rsidRDefault="00123B1B" w:rsidP="001B72C5">
      <w:pPr>
        <w:spacing w:after="160" w:line="259" w:lineRule="auto"/>
        <w:ind w:firstLine="0"/>
        <w:jc w:val="left"/>
        <w:rPr>
          <w:rFonts w:cs="Times New Roman"/>
          <w:szCs w:val="28"/>
          <w:lang w:val="uk-UA"/>
        </w:rPr>
      </w:pPr>
    </w:p>
    <w:p w14:paraId="6E92507E" w14:textId="77777777" w:rsidR="00123B1B" w:rsidRPr="00E0265B" w:rsidRDefault="00123B1B" w:rsidP="001B72C5">
      <w:pPr>
        <w:spacing w:after="160" w:line="259" w:lineRule="auto"/>
        <w:ind w:firstLine="0"/>
        <w:jc w:val="left"/>
        <w:rPr>
          <w:rFonts w:cs="Times New Roman"/>
          <w:szCs w:val="28"/>
          <w:lang w:val="uk-UA"/>
        </w:rPr>
      </w:pPr>
    </w:p>
    <w:p w14:paraId="7E26F1D3" w14:textId="77777777" w:rsidR="00123B1B" w:rsidRPr="00E0265B" w:rsidRDefault="00123B1B" w:rsidP="001B72C5">
      <w:pPr>
        <w:spacing w:after="160" w:line="259" w:lineRule="auto"/>
        <w:ind w:firstLine="0"/>
        <w:jc w:val="left"/>
        <w:rPr>
          <w:rFonts w:cs="Times New Roman"/>
          <w:szCs w:val="28"/>
          <w:lang w:val="uk-UA"/>
        </w:rPr>
      </w:pPr>
    </w:p>
    <w:p w14:paraId="371815D4" w14:textId="77777777" w:rsidR="00123B1B" w:rsidRPr="00E0265B" w:rsidRDefault="00123B1B" w:rsidP="001B72C5">
      <w:pPr>
        <w:spacing w:after="160" w:line="259" w:lineRule="auto"/>
        <w:ind w:firstLine="0"/>
        <w:jc w:val="left"/>
        <w:rPr>
          <w:rFonts w:cs="Times New Roman"/>
          <w:szCs w:val="28"/>
          <w:lang w:val="uk-UA"/>
        </w:rPr>
      </w:pPr>
    </w:p>
    <w:p w14:paraId="320A2854" w14:textId="77777777" w:rsidR="00123B1B" w:rsidRPr="00E0265B" w:rsidRDefault="00123B1B" w:rsidP="001B72C5">
      <w:pPr>
        <w:spacing w:after="160" w:line="259" w:lineRule="auto"/>
        <w:ind w:firstLine="0"/>
        <w:jc w:val="left"/>
        <w:rPr>
          <w:rFonts w:cs="Times New Roman"/>
          <w:szCs w:val="28"/>
          <w:lang w:val="uk-UA"/>
        </w:rPr>
      </w:pPr>
    </w:p>
    <w:p w14:paraId="4AB9EED7" w14:textId="77777777" w:rsidR="00123B1B" w:rsidRPr="00E0265B" w:rsidRDefault="00123B1B" w:rsidP="001B72C5">
      <w:pPr>
        <w:spacing w:after="160" w:line="259" w:lineRule="auto"/>
        <w:ind w:firstLine="0"/>
        <w:jc w:val="left"/>
        <w:rPr>
          <w:rFonts w:cs="Times New Roman"/>
          <w:szCs w:val="28"/>
          <w:lang w:val="uk-UA"/>
        </w:rPr>
      </w:pPr>
    </w:p>
    <w:p w14:paraId="5A0C7D27" w14:textId="19BD856C" w:rsidR="00123B1B" w:rsidRDefault="00123B1B" w:rsidP="001B72C5">
      <w:pPr>
        <w:spacing w:after="160" w:line="259" w:lineRule="auto"/>
        <w:ind w:firstLine="0"/>
        <w:jc w:val="left"/>
        <w:rPr>
          <w:rFonts w:cs="Times New Roman"/>
          <w:szCs w:val="28"/>
          <w:lang w:val="uk-UA"/>
        </w:rPr>
      </w:pPr>
    </w:p>
    <w:p w14:paraId="16B439A2" w14:textId="7D83F242" w:rsidR="00E71458" w:rsidRDefault="00E71458" w:rsidP="001B72C5">
      <w:pPr>
        <w:spacing w:after="160" w:line="259" w:lineRule="auto"/>
        <w:ind w:firstLine="0"/>
        <w:jc w:val="left"/>
        <w:rPr>
          <w:rFonts w:cs="Times New Roman"/>
          <w:szCs w:val="28"/>
          <w:lang w:val="uk-UA"/>
        </w:rPr>
      </w:pPr>
    </w:p>
    <w:p w14:paraId="32ADA071" w14:textId="7D3E9C71" w:rsidR="00E71458" w:rsidRPr="00E0265B" w:rsidRDefault="00E71458" w:rsidP="001B72C5">
      <w:pPr>
        <w:spacing w:after="160" w:line="259" w:lineRule="auto"/>
        <w:ind w:firstLine="0"/>
        <w:jc w:val="left"/>
        <w:rPr>
          <w:rFonts w:cs="Times New Roman"/>
          <w:szCs w:val="28"/>
          <w:lang w:val="uk-UA"/>
        </w:rPr>
      </w:pPr>
    </w:p>
    <w:p w14:paraId="69FB63A0" w14:textId="078BA59B" w:rsidR="00D3144D" w:rsidRDefault="0038285F" w:rsidP="0038285F">
      <w:pPr>
        <w:jc w:val="center"/>
        <w:rPr>
          <w:rFonts w:eastAsiaTheme="majorEastAsia" w:cstheme="majorBidi"/>
          <w:b/>
          <w:bCs/>
          <w:caps/>
          <w:color w:val="000000" w:themeColor="text1"/>
          <w:szCs w:val="28"/>
          <w:lang w:val="uk-UA"/>
        </w:rPr>
      </w:pPr>
      <w:r w:rsidRPr="0038285F">
        <w:rPr>
          <w:rFonts w:eastAsiaTheme="majorEastAsia" w:cstheme="majorBidi"/>
          <w:b/>
          <w:bCs/>
          <w:caps/>
          <w:color w:val="000000" w:themeColor="text1"/>
          <w:szCs w:val="28"/>
          <w:lang w:val="uk-UA"/>
        </w:rPr>
        <w:lastRenderedPageBreak/>
        <w:t>ПЕРЕЛІК ДЖЕРЕЛ ПОСИЛАННЯ</w:t>
      </w:r>
    </w:p>
    <w:p w14:paraId="135CF0C5" w14:textId="77777777" w:rsidR="0038285F" w:rsidRPr="00E0265B" w:rsidRDefault="0038285F" w:rsidP="00D3144D">
      <w:pPr>
        <w:rPr>
          <w:lang w:val="uk-UA"/>
        </w:rPr>
      </w:pPr>
    </w:p>
    <w:p w14:paraId="2B96277A" w14:textId="77777777" w:rsidR="008F4137" w:rsidRPr="007563B0" w:rsidRDefault="008F4137" w:rsidP="008F4137">
      <w:pPr>
        <w:rPr>
          <w:rFonts w:cs="Times New Roman"/>
          <w:szCs w:val="28"/>
          <w:lang w:val="uk-UA"/>
        </w:rPr>
      </w:pPr>
      <w:r w:rsidRPr="007563B0">
        <w:rPr>
          <w:rFonts w:cs="Times New Roman"/>
          <w:szCs w:val="28"/>
        </w:rPr>
        <w:t>1.</w:t>
      </w:r>
      <w:r w:rsidRPr="007563B0">
        <w:rPr>
          <w:rFonts w:cs="Times New Roman"/>
          <w:szCs w:val="28"/>
          <w:lang w:val="uk-UA"/>
        </w:rPr>
        <w:tab/>
      </w:r>
      <w:r w:rsidRPr="007563B0">
        <w:rPr>
          <w:rFonts w:cs="Times New Roman"/>
          <w:szCs w:val="28"/>
        </w:rPr>
        <w:t>Клюєв В.В. Неруйнівний контроль та діагностика. Довідник. М. Машинобудування , 2010 . - 657 с.</w:t>
      </w:r>
    </w:p>
    <w:p w14:paraId="3F240654" w14:textId="5FA5509F" w:rsidR="008F4137" w:rsidRPr="007563B0" w:rsidRDefault="008F4137" w:rsidP="008F4137">
      <w:pPr>
        <w:rPr>
          <w:rFonts w:cs="Times New Roman"/>
          <w:szCs w:val="28"/>
          <w:lang w:val="uk-UA"/>
        </w:rPr>
      </w:pPr>
      <w:r w:rsidRPr="008F4137">
        <w:rPr>
          <w:rFonts w:cs="Times New Roman"/>
          <w:szCs w:val="28"/>
        </w:rPr>
        <w:t>2</w:t>
      </w:r>
      <w:r w:rsidRPr="007563B0">
        <w:rPr>
          <w:rFonts w:cs="Times New Roman"/>
          <w:szCs w:val="28"/>
          <w:lang w:val="uk-UA"/>
        </w:rPr>
        <w:t>.</w:t>
      </w:r>
      <w:r w:rsidRPr="007563B0">
        <w:rPr>
          <w:rFonts w:cs="Times New Roman"/>
          <w:szCs w:val="28"/>
          <w:lang w:val="uk-UA"/>
        </w:rPr>
        <w:tab/>
      </w:r>
      <w:r w:rsidRPr="007563B0">
        <w:rPr>
          <w:rFonts w:cs="Times New Roman"/>
          <w:szCs w:val="28"/>
        </w:rPr>
        <w:t xml:space="preserve">Потап О.Е. Основи проектування систем </w:t>
      </w:r>
      <w:r>
        <w:rPr>
          <w:rFonts w:cs="Times New Roman"/>
          <w:szCs w:val="28"/>
        </w:rPr>
        <w:t xml:space="preserve">автоматизації </w:t>
      </w:r>
    </w:p>
    <w:p w14:paraId="64139A4F" w14:textId="61F83385" w:rsidR="008F4137" w:rsidRPr="007563B0" w:rsidRDefault="008F4137" w:rsidP="008F4137">
      <w:pPr>
        <w:rPr>
          <w:rFonts w:cs="Times New Roman"/>
          <w:szCs w:val="28"/>
          <w:lang w:val="uk-UA"/>
        </w:rPr>
      </w:pPr>
      <w:r w:rsidRPr="008F4137">
        <w:rPr>
          <w:rFonts w:cs="Times New Roman"/>
          <w:szCs w:val="28"/>
        </w:rPr>
        <w:t>5</w:t>
      </w:r>
      <w:r w:rsidRPr="007563B0">
        <w:rPr>
          <w:rFonts w:cs="Times New Roman"/>
          <w:szCs w:val="28"/>
          <w:lang w:val="uk-UA"/>
        </w:rPr>
        <w:t>.</w:t>
      </w:r>
      <w:r w:rsidRPr="007563B0">
        <w:rPr>
          <w:rFonts w:cs="Times New Roman"/>
          <w:szCs w:val="28"/>
          <w:lang w:val="uk-UA"/>
        </w:rPr>
        <w:tab/>
        <w:t xml:space="preserve">Патентний пошук в </w:t>
      </w:r>
      <w:r w:rsidRPr="007563B0">
        <w:rPr>
          <w:rFonts w:cs="Times New Roman"/>
          <w:szCs w:val="28"/>
        </w:rPr>
        <w:t>INTERNET</w:t>
      </w:r>
      <w:r w:rsidRPr="007563B0">
        <w:rPr>
          <w:rFonts w:cs="Times New Roman"/>
          <w:szCs w:val="28"/>
          <w:lang w:val="uk-UA"/>
        </w:rPr>
        <w:t xml:space="preserve"> : Навчальний посібник / В.І. Головко, О.М. Кукушкін , В.В. Малий та ін.. - 31 с.</w:t>
      </w:r>
    </w:p>
    <w:p w14:paraId="0F2FBB3B" w14:textId="159BC619" w:rsidR="008F4137" w:rsidRPr="007563B0" w:rsidRDefault="008F4137" w:rsidP="008F4137">
      <w:pPr>
        <w:rPr>
          <w:rFonts w:cs="Times New Roman"/>
          <w:szCs w:val="28"/>
        </w:rPr>
      </w:pPr>
      <w:r w:rsidRPr="008F4137">
        <w:rPr>
          <w:rFonts w:cs="Times New Roman"/>
          <w:szCs w:val="28"/>
        </w:rPr>
        <w:t>4</w:t>
      </w:r>
      <w:r w:rsidRPr="007563B0">
        <w:rPr>
          <w:rFonts w:cs="Times New Roman"/>
          <w:szCs w:val="28"/>
        </w:rPr>
        <w:t>.</w:t>
      </w:r>
      <w:r w:rsidRPr="007563B0">
        <w:rPr>
          <w:rFonts w:cs="Times New Roman"/>
          <w:szCs w:val="28"/>
          <w:lang w:val="uk-UA"/>
        </w:rPr>
        <w:tab/>
      </w:r>
      <w:r w:rsidRPr="007563B0">
        <w:rPr>
          <w:rFonts w:cs="Times New Roman"/>
          <w:szCs w:val="28"/>
        </w:rPr>
        <w:t>Проектування систем автоматизації технологічних процесі</w:t>
      </w:r>
      <w:r>
        <w:rPr>
          <w:rFonts w:cs="Times New Roman"/>
          <w:szCs w:val="28"/>
        </w:rPr>
        <w:t>в / Под ред. А.С. Клюєва. - М.</w:t>
      </w:r>
      <w:r w:rsidRPr="007563B0">
        <w:rPr>
          <w:rFonts w:cs="Times New Roman"/>
          <w:szCs w:val="28"/>
        </w:rPr>
        <w:t xml:space="preserve">. - </w:t>
      </w:r>
      <w:r w:rsidRPr="007563B0">
        <w:rPr>
          <w:rFonts w:cs="Times New Roman"/>
          <w:szCs w:val="28"/>
          <w:lang w:val="uk-UA"/>
        </w:rPr>
        <w:t>284</w:t>
      </w:r>
      <w:r w:rsidRPr="007563B0">
        <w:rPr>
          <w:rFonts w:cs="Times New Roman"/>
          <w:szCs w:val="28"/>
        </w:rPr>
        <w:t>С.</w:t>
      </w:r>
    </w:p>
    <w:p w14:paraId="5401C610" w14:textId="536B20AC" w:rsidR="008F4137" w:rsidRPr="008F4137" w:rsidRDefault="008F4137" w:rsidP="008F4137">
      <w:pPr>
        <w:pStyle w:val="1"/>
        <w:shd w:val="clear" w:color="auto" w:fill="FFFFFF"/>
        <w:ind w:firstLine="708"/>
        <w:jc w:val="left"/>
        <w:rPr>
          <w:b w:val="0"/>
          <w:color w:val="000000"/>
        </w:rPr>
      </w:pPr>
      <w:r>
        <w:rPr>
          <w:b w:val="0"/>
        </w:rPr>
        <w:t>5</w:t>
      </w:r>
      <w:r w:rsidRPr="008F4137">
        <w:rPr>
          <w:b w:val="0"/>
        </w:rPr>
        <w:t>.</w:t>
      </w:r>
      <w:r w:rsidRPr="008F4137">
        <w:t xml:space="preserve"> </w:t>
      </w:r>
      <w:r>
        <w:rPr>
          <w:b w:val="0"/>
          <w:caps w:val="0"/>
        </w:rPr>
        <w:t>У</w:t>
      </w:r>
      <w:r w:rsidRPr="008F4137">
        <w:rPr>
          <w:b w:val="0"/>
          <w:caps w:val="0"/>
        </w:rPr>
        <w:t>льтразвукові п'єзоперезувачі для нерозруша-ющого контролю/ автор: єрмолов і.м. - м.: машинобудування, 1986. -280 с.</w:t>
      </w:r>
    </w:p>
    <w:p w14:paraId="6318464D" w14:textId="4A02A1F2" w:rsidR="008F4137" w:rsidRPr="007563B0" w:rsidRDefault="008F4137" w:rsidP="008F4137">
      <w:pPr>
        <w:rPr>
          <w:rFonts w:cs="Times New Roman"/>
          <w:szCs w:val="28"/>
        </w:rPr>
      </w:pPr>
      <w:r>
        <w:rPr>
          <w:rFonts w:cs="Times New Roman"/>
          <w:szCs w:val="28"/>
        </w:rPr>
        <w:t>6</w:t>
      </w:r>
      <w:r w:rsidRPr="007563B0">
        <w:rPr>
          <w:rFonts w:cs="Times New Roman"/>
          <w:szCs w:val="28"/>
          <w:lang w:val="uk-UA"/>
        </w:rPr>
        <w:t>.</w:t>
      </w:r>
      <w:r w:rsidRPr="007563B0">
        <w:rPr>
          <w:rFonts w:cs="Times New Roman"/>
          <w:szCs w:val="28"/>
          <w:lang w:val="uk-UA"/>
        </w:rPr>
        <w:tab/>
      </w:r>
      <w:r w:rsidRPr="007563B0">
        <w:rPr>
          <w:rFonts w:cs="Times New Roman"/>
          <w:szCs w:val="28"/>
        </w:rPr>
        <w:t>Каталог фірми " PROSOFT " 20</w:t>
      </w:r>
      <w:r>
        <w:rPr>
          <w:rFonts w:cs="Times New Roman"/>
          <w:szCs w:val="28"/>
        </w:rPr>
        <w:t>22</w:t>
      </w:r>
    </w:p>
    <w:p w14:paraId="354DE6CB" w14:textId="675238F1" w:rsidR="008F4137" w:rsidRPr="00820533" w:rsidRDefault="008F4137" w:rsidP="008F4137">
      <w:pPr>
        <w:rPr>
          <w:rFonts w:cs="Times New Roman"/>
          <w:szCs w:val="28"/>
          <w:lang w:val="uk-UA"/>
        </w:rPr>
      </w:pPr>
      <w:r w:rsidRPr="008F4137">
        <w:rPr>
          <w:rFonts w:cs="Times New Roman"/>
          <w:szCs w:val="28"/>
        </w:rPr>
        <w:t>7.</w:t>
      </w:r>
      <w:r w:rsidRPr="007563B0">
        <w:rPr>
          <w:rFonts w:cs="Times New Roman"/>
          <w:szCs w:val="28"/>
          <w:lang w:val="uk-UA"/>
        </w:rPr>
        <w:tab/>
      </w:r>
      <w:r>
        <w:rPr>
          <w:rFonts w:cs="Times New Roman"/>
          <w:szCs w:val="28"/>
          <w:lang w:val="uk-UA"/>
        </w:rPr>
        <w:t xml:space="preserve"> </w:t>
      </w:r>
      <w:r w:rsidRPr="007563B0">
        <w:rPr>
          <w:rFonts w:cs="Times New Roman"/>
          <w:szCs w:val="28"/>
        </w:rPr>
        <w:t xml:space="preserve">Сайт </w:t>
      </w:r>
      <w:hyperlink r:id="rId23" w:history="1">
        <w:r w:rsidRPr="007563B0">
          <w:rPr>
            <w:rStyle w:val="a4"/>
            <w:rFonts w:cs="Times New Roman"/>
            <w:szCs w:val="28"/>
          </w:rPr>
          <w:t>http://advantech.com</w:t>
        </w:r>
        <w:r w:rsidRPr="007563B0">
          <w:rPr>
            <w:rStyle w:val="a4"/>
            <w:rFonts w:cs="Times New Roman"/>
            <w:szCs w:val="28"/>
            <w:lang w:val="uk-UA"/>
          </w:rPr>
          <w:t>/</w:t>
        </w:r>
      </w:hyperlink>
    </w:p>
    <w:p w14:paraId="089BC607" w14:textId="69ABEAF5" w:rsidR="008F4137" w:rsidRPr="007563B0" w:rsidRDefault="008F4137" w:rsidP="008F4137">
      <w:pPr>
        <w:rPr>
          <w:rFonts w:cs="Times New Roman"/>
          <w:szCs w:val="28"/>
        </w:rPr>
      </w:pPr>
      <w:r>
        <w:rPr>
          <w:rFonts w:cs="Times New Roman"/>
          <w:szCs w:val="28"/>
        </w:rPr>
        <w:t>8</w:t>
      </w:r>
      <w:r w:rsidRPr="007563B0">
        <w:rPr>
          <w:rFonts w:cs="Times New Roman"/>
          <w:szCs w:val="28"/>
        </w:rPr>
        <w:t>.</w:t>
      </w:r>
      <w:r w:rsidRPr="007563B0">
        <w:rPr>
          <w:rFonts w:cs="Times New Roman"/>
          <w:szCs w:val="28"/>
          <w:lang w:val="uk-UA"/>
        </w:rPr>
        <w:tab/>
      </w:r>
      <w:r w:rsidRPr="007563B0">
        <w:rPr>
          <w:rFonts w:cs="Times New Roman"/>
          <w:szCs w:val="28"/>
        </w:rPr>
        <w:t>Сайт</w:t>
      </w:r>
      <w:r>
        <w:rPr>
          <w:rFonts w:cs="Times New Roman"/>
          <w:szCs w:val="28"/>
          <w:lang w:val="uk-UA"/>
        </w:rPr>
        <w:t xml:space="preserve"> </w:t>
      </w:r>
      <w:hyperlink r:id="rId24" w:history="1">
        <w:r w:rsidRPr="00430A6B">
          <w:rPr>
            <w:rStyle w:val="a4"/>
            <w:rFonts w:cs="Times New Roman"/>
            <w:szCs w:val="28"/>
            <w:lang w:val="uk-UA"/>
          </w:rPr>
          <w:t>http://www.autonics.com.ua/</w:t>
        </w:r>
      </w:hyperlink>
    </w:p>
    <w:p w14:paraId="76848D6F" w14:textId="2AEF6235" w:rsidR="008F4137" w:rsidRPr="007563B0" w:rsidRDefault="008F4137" w:rsidP="008F4137">
      <w:pPr>
        <w:rPr>
          <w:rFonts w:cs="Times New Roman"/>
          <w:szCs w:val="28"/>
          <w:lang w:val="uk-UA"/>
        </w:rPr>
      </w:pPr>
      <w:r>
        <w:rPr>
          <w:rFonts w:cs="Times New Roman"/>
          <w:szCs w:val="28"/>
        </w:rPr>
        <w:t>9</w:t>
      </w:r>
      <w:r w:rsidRPr="007563B0">
        <w:rPr>
          <w:rFonts w:cs="Times New Roman"/>
          <w:szCs w:val="28"/>
        </w:rPr>
        <w:t>.</w:t>
      </w:r>
      <w:r w:rsidRPr="007563B0">
        <w:rPr>
          <w:rFonts w:cs="Times New Roman"/>
          <w:szCs w:val="28"/>
          <w:lang w:val="uk-UA"/>
        </w:rPr>
        <w:tab/>
      </w:r>
      <w:r w:rsidRPr="007563B0">
        <w:rPr>
          <w:rFonts w:cs="Times New Roman"/>
          <w:szCs w:val="28"/>
        </w:rPr>
        <w:t>Фінансово- економічні розрахунки : посібник для менеджерів . Єфімова М.Р. , М.: 2004 . - 185 с.</w:t>
      </w:r>
    </w:p>
    <w:p w14:paraId="35397773" w14:textId="76789B46" w:rsidR="008F4137" w:rsidRPr="008F4137" w:rsidRDefault="008F4137" w:rsidP="008F4137">
      <w:pPr>
        <w:rPr>
          <w:rFonts w:cs="Times New Roman"/>
          <w:szCs w:val="28"/>
        </w:rPr>
      </w:pPr>
      <w:r>
        <w:rPr>
          <w:rFonts w:cs="Times New Roman"/>
          <w:szCs w:val="28"/>
          <w:lang w:val="uk-UA"/>
        </w:rPr>
        <w:t>10</w:t>
      </w:r>
      <w:r w:rsidRPr="007563B0">
        <w:rPr>
          <w:rFonts w:cs="Times New Roman"/>
          <w:szCs w:val="28"/>
          <w:lang w:val="uk-UA"/>
        </w:rPr>
        <w:t>.</w:t>
      </w:r>
      <w:r w:rsidRPr="007563B0">
        <w:rPr>
          <w:rFonts w:cs="Times New Roman"/>
          <w:szCs w:val="28"/>
          <w:lang w:val="uk-UA"/>
        </w:rPr>
        <w:tab/>
      </w:r>
      <w:r w:rsidRPr="007563B0">
        <w:rPr>
          <w:rFonts w:cs="Times New Roman"/>
          <w:szCs w:val="28"/>
        </w:rPr>
        <w:t>НПАОП 40.1-1.32-01 Правила побудови електроустановок. Електрообладнання спеціальних установок.</w:t>
      </w:r>
    </w:p>
    <w:p w14:paraId="6C0FB03B" w14:textId="56CD1F81" w:rsidR="008F4137" w:rsidRPr="007563B0" w:rsidRDefault="008F4137" w:rsidP="008F4137">
      <w:pPr>
        <w:rPr>
          <w:rFonts w:cs="Times New Roman"/>
          <w:szCs w:val="28"/>
        </w:rPr>
      </w:pPr>
      <w:r>
        <w:rPr>
          <w:rFonts w:cs="Times New Roman"/>
          <w:szCs w:val="28"/>
          <w:lang w:val="uk-UA"/>
        </w:rPr>
        <w:t>11</w:t>
      </w:r>
      <w:r w:rsidRPr="007563B0">
        <w:rPr>
          <w:rFonts w:cs="Times New Roman"/>
          <w:szCs w:val="28"/>
          <w:lang w:val="uk-UA"/>
        </w:rPr>
        <w:t>.</w:t>
      </w:r>
      <w:r w:rsidRPr="007563B0">
        <w:rPr>
          <w:rFonts w:cs="Times New Roman"/>
          <w:szCs w:val="28"/>
          <w:lang w:val="uk-UA"/>
        </w:rPr>
        <w:tab/>
        <w:t xml:space="preserve">Сайт </w:t>
      </w:r>
      <w:hyperlink r:id="rId25" w:history="1">
        <w:r w:rsidRPr="007563B0">
          <w:rPr>
            <w:rStyle w:val="a4"/>
            <w:rFonts w:cs="Times New Roman"/>
            <w:szCs w:val="28"/>
            <w:lang w:val="en-US"/>
          </w:rPr>
          <w:t>http</w:t>
        </w:r>
        <w:r w:rsidRPr="007563B0">
          <w:rPr>
            <w:rStyle w:val="a4"/>
            <w:rFonts w:cs="Times New Roman"/>
            <w:szCs w:val="28"/>
          </w:rPr>
          <w:t>://</w:t>
        </w:r>
        <w:r w:rsidRPr="007563B0">
          <w:rPr>
            <w:rStyle w:val="a4"/>
            <w:rFonts w:cs="Times New Roman"/>
            <w:szCs w:val="28"/>
            <w:shd w:val="clear" w:color="auto" w:fill="FFFFFF"/>
          </w:rPr>
          <w:t>zakon</w:t>
        </w:r>
        <w:r w:rsidRPr="007563B0">
          <w:rPr>
            <w:rStyle w:val="a4"/>
            <w:rFonts w:cs="Times New Roman"/>
            <w:szCs w:val="28"/>
            <w:shd w:val="clear" w:color="auto" w:fill="FFFFFF"/>
            <w:lang w:val="uk-UA"/>
          </w:rPr>
          <w:t>.</w:t>
        </w:r>
        <w:r w:rsidRPr="007563B0">
          <w:rPr>
            <w:rStyle w:val="a4"/>
            <w:rFonts w:cs="Times New Roman"/>
            <w:szCs w:val="28"/>
            <w:shd w:val="clear" w:color="auto" w:fill="FFFFFF"/>
          </w:rPr>
          <w:t>rada</w:t>
        </w:r>
        <w:r w:rsidRPr="007563B0">
          <w:rPr>
            <w:rStyle w:val="a4"/>
            <w:rFonts w:cs="Times New Roman"/>
            <w:szCs w:val="28"/>
            <w:shd w:val="clear" w:color="auto" w:fill="FFFFFF"/>
            <w:lang w:val="uk-UA"/>
          </w:rPr>
          <w:t>.</w:t>
        </w:r>
        <w:r w:rsidRPr="007563B0">
          <w:rPr>
            <w:rStyle w:val="a4"/>
            <w:rFonts w:cs="Times New Roman"/>
            <w:szCs w:val="28"/>
            <w:shd w:val="clear" w:color="auto" w:fill="FFFFFF"/>
          </w:rPr>
          <w:t>gov</w:t>
        </w:r>
        <w:r w:rsidRPr="007563B0">
          <w:rPr>
            <w:rStyle w:val="a4"/>
            <w:rFonts w:cs="Times New Roman"/>
            <w:szCs w:val="28"/>
            <w:shd w:val="clear" w:color="auto" w:fill="FFFFFF"/>
            <w:lang w:val="uk-UA"/>
          </w:rPr>
          <w:t>.</w:t>
        </w:r>
        <w:r w:rsidRPr="007563B0">
          <w:rPr>
            <w:rStyle w:val="a4"/>
            <w:rFonts w:cs="Times New Roman"/>
            <w:szCs w:val="28"/>
            <w:shd w:val="clear" w:color="auto" w:fill="FFFFFF"/>
          </w:rPr>
          <w:t>ua</w:t>
        </w:r>
        <w:r w:rsidRPr="007563B0">
          <w:rPr>
            <w:rStyle w:val="a4"/>
            <w:rFonts w:cs="Times New Roman"/>
            <w:szCs w:val="28"/>
            <w:shd w:val="clear" w:color="auto" w:fill="FFFFFF"/>
            <w:lang w:val="uk-UA"/>
          </w:rPr>
          <w:t>/</w:t>
        </w:r>
      </w:hyperlink>
      <w:r w:rsidRPr="007563B0">
        <w:rPr>
          <w:rFonts w:cs="Times New Roman"/>
          <w:szCs w:val="28"/>
          <w:shd w:val="clear" w:color="auto" w:fill="FFFFFF"/>
        </w:rPr>
        <w:t xml:space="preserve"> </w:t>
      </w:r>
    </w:p>
    <w:p w14:paraId="6D563F56" w14:textId="55C1434F" w:rsidR="00AC4F9C" w:rsidRDefault="008F4137" w:rsidP="008F4137">
      <w:pPr>
        <w:ind w:firstLine="0"/>
        <w:rPr>
          <w:lang w:val="uk-UA"/>
        </w:rPr>
      </w:pPr>
      <w:r>
        <w:rPr>
          <w:lang w:val="uk-UA"/>
        </w:rPr>
        <w:tab/>
        <w:t>12.</w:t>
      </w:r>
      <w:r>
        <w:rPr>
          <w:lang w:val="uk-UA"/>
        </w:rPr>
        <w:tab/>
      </w:r>
      <w:hyperlink r:id="rId26" w:history="1">
        <w:r w:rsidRPr="00204BC7">
          <w:rPr>
            <w:rStyle w:val="a4"/>
            <w:lang w:val="pl-PL"/>
          </w:rPr>
          <w:t>http</w:t>
        </w:r>
        <w:r w:rsidRPr="00204BC7">
          <w:rPr>
            <w:rStyle w:val="a4"/>
            <w:lang w:val="uk-UA"/>
          </w:rPr>
          <w:t>://</w:t>
        </w:r>
        <w:r w:rsidRPr="00204BC7">
          <w:rPr>
            <w:rStyle w:val="a4"/>
            <w:lang w:val="pl-PL"/>
          </w:rPr>
          <w:t>ua</w:t>
        </w:r>
        <w:r w:rsidRPr="00204BC7">
          <w:rPr>
            <w:rStyle w:val="a4"/>
            <w:lang w:val="uk-UA"/>
          </w:rPr>
          <w:t>.</w:t>
        </w:r>
        <w:r w:rsidRPr="00204BC7">
          <w:rPr>
            <w:rStyle w:val="a4"/>
            <w:lang w:val="pl-PL"/>
          </w:rPr>
          <w:t>tuev</w:t>
        </w:r>
        <w:r w:rsidRPr="00204BC7">
          <w:rPr>
            <w:rStyle w:val="a4"/>
            <w:lang w:val="uk-UA"/>
          </w:rPr>
          <w:t>-</w:t>
        </w:r>
        <w:r w:rsidRPr="00204BC7">
          <w:rPr>
            <w:rStyle w:val="a4"/>
            <w:lang w:val="pl-PL"/>
          </w:rPr>
          <w:t>dieks</w:t>
        </w:r>
        <w:r w:rsidRPr="00204BC7">
          <w:rPr>
            <w:rStyle w:val="a4"/>
            <w:lang w:val="uk-UA"/>
          </w:rPr>
          <w:t>.</w:t>
        </w:r>
        <w:r w:rsidRPr="00204BC7">
          <w:rPr>
            <w:rStyle w:val="a4"/>
            <w:lang w:val="pl-PL"/>
          </w:rPr>
          <w:t>com</w:t>
        </w:r>
        <w:r w:rsidRPr="00204BC7">
          <w:rPr>
            <w:rStyle w:val="a4"/>
            <w:lang w:val="uk-UA"/>
          </w:rPr>
          <w:t>/</w:t>
        </w:r>
        <w:r w:rsidRPr="00204BC7">
          <w:rPr>
            <w:rStyle w:val="a4"/>
            <w:lang w:val="pl-PL"/>
          </w:rPr>
          <w:t>services</w:t>
        </w:r>
        <w:r w:rsidRPr="00204BC7">
          <w:rPr>
            <w:rStyle w:val="a4"/>
            <w:lang w:val="uk-UA"/>
          </w:rPr>
          <w:t>/</w:t>
        </w:r>
        <w:r w:rsidRPr="00204BC7">
          <w:rPr>
            <w:rStyle w:val="a4"/>
            <w:lang w:val="pl-PL"/>
          </w:rPr>
          <w:t>technical</w:t>
        </w:r>
        <w:r w:rsidRPr="00204BC7">
          <w:rPr>
            <w:rStyle w:val="a4"/>
            <w:lang w:val="uk-UA"/>
          </w:rPr>
          <w:t>-</w:t>
        </w:r>
        <w:r w:rsidRPr="00204BC7">
          <w:rPr>
            <w:rStyle w:val="a4"/>
            <w:lang w:val="pl-PL"/>
          </w:rPr>
          <w:t>diagnosis</w:t>
        </w:r>
        <w:r w:rsidRPr="00204BC7">
          <w:rPr>
            <w:rStyle w:val="a4"/>
            <w:lang w:val="uk-UA"/>
          </w:rPr>
          <w:t>/</w:t>
        </w:r>
        <w:r w:rsidRPr="00204BC7">
          <w:rPr>
            <w:rStyle w:val="a4"/>
            <w:lang w:val="pl-PL"/>
          </w:rPr>
          <w:t>methods</w:t>
        </w:r>
        <w:r w:rsidRPr="00204BC7">
          <w:rPr>
            <w:rStyle w:val="a4"/>
            <w:lang w:val="uk-UA"/>
          </w:rPr>
          <w:t>-</w:t>
        </w:r>
        <w:r w:rsidRPr="00204BC7">
          <w:rPr>
            <w:rStyle w:val="a4"/>
            <w:lang w:val="pl-PL"/>
          </w:rPr>
          <w:t>of</w:t>
        </w:r>
        <w:r w:rsidRPr="00204BC7">
          <w:rPr>
            <w:rStyle w:val="a4"/>
            <w:lang w:val="uk-UA"/>
          </w:rPr>
          <w:t>-</w:t>
        </w:r>
        <w:r w:rsidRPr="00204BC7">
          <w:rPr>
            <w:rStyle w:val="a4"/>
            <w:lang w:val="pl-PL"/>
          </w:rPr>
          <w:t>survey</w:t>
        </w:r>
        <w:r w:rsidRPr="00204BC7">
          <w:rPr>
            <w:rStyle w:val="a4"/>
            <w:lang w:val="uk-UA"/>
          </w:rPr>
          <w:t>/</w:t>
        </w:r>
        <w:r w:rsidRPr="00204BC7">
          <w:rPr>
            <w:rStyle w:val="a4"/>
            <w:lang w:val="pl-PL"/>
          </w:rPr>
          <w:t>vixretokovyij</w:t>
        </w:r>
        <w:r w:rsidRPr="00204BC7">
          <w:rPr>
            <w:rStyle w:val="a4"/>
            <w:lang w:val="uk-UA"/>
          </w:rPr>
          <w:t>-</w:t>
        </w:r>
        <w:r w:rsidRPr="00204BC7">
          <w:rPr>
            <w:rStyle w:val="a4"/>
            <w:lang w:val="pl-PL"/>
          </w:rPr>
          <w:t>kontrol</w:t>
        </w:r>
        <w:r w:rsidRPr="00204BC7">
          <w:rPr>
            <w:rStyle w:val="a4"/>
            <w:lang w:val="uk-UA"/>
          </w:rPr>
          <w:t>/</w:t>
        </w:r>
      </w:hyperlink>
    </w:p>
    <w:p w14:paraId="5671CB24" w14:textId="080A4BBD" w:rsidR="008F4137" w:rsidRDefault="008F4137" w:rsidP="008F4137">
      <w:pPr>
        <w:ind w:firstLine="0"/>
        <w:rPr>
          <w:lang w:val="uk-UA"/>
        </w:rPr>
      </w:pPr>
      <w:r>
        <w:rPr>
          <w:lang w:val="uk-UA"/>
        </w:rPr>
        <w:tab/>
        <w:t>13.</w:t>
      </w:r>
      <w:r w:rsidRPr="008F4137">
        <w:rPr>
          <w:lang w:val="uk-UA"/>
        </w:rPr>
        <w:t>chrome-extension://gfgpkepllngchpmcippidfhmbhlljhoo/pdf-viewer.html?file=http%3A%2F%2Fwww.usndt.com.ua%2Fdocuments%2FTroitskiy_publications%2FTroitskiy_ET.pdf</w:t>
      </w:r>
    </w:p>
    <w:p w14:paraId="0E0854CD" w14:textId="469D1DA2" w:rsidR="0031152E" w:rsidRDefault="0031152E" w:rsidP="008F4137">
      <w:pPr>
        <w:ind w:firstLine="0"/>
        <w:rPr>
          <w:lang w:val="uk-UA"/>
        </w:rPr>
      </w:pPr>
    </w:p>
    <w:p w14:paraId="1486B95B" w14:textId="25728930" w:rsidR="0031152E" w:rsidRDefault="0031152E" w:rsidP="008F4137">
      <w:pPr>
        <w:ind w:firstLine="0"/>
        <w:rPr>
          <w:lang w:val="uk-UA"/>
        </w:rPr>
      </w:pPr>
    </w:p>
    <w:p w14:paraId="3605B4B4" w14:textId="29F3BD2B" w:rsidR="0031152E" w:rsidRDefault="0031152E" w:rsidP="008F4137">
      <w:pPr>
        <w:ind w:firstLine="0"/>
        <w:rPr>
          <w:lang w:val="uk-UA"/>
        </w:rPr>
      </w:pPr>
    </w:p>
    <w:p w14:paraId="41479E70" w14:textId="053C36C2" w:rsidR="00BE5533" w:rsidRDefault="00BE5533" w:rsidP="008F4137">
      <w:pPr>
        <w:ind w:firstLine="0"/>
        <w:rPr>
          <w:lang w:val="uk-UA"/>
        </w:rPr>
      </w:pPr>
    </w:p>
    <w:p w14:paraId="720D5616" w14:textId="77777777" w:rsidR="00BE5533" w:rsidRDefault="00BE5533" w:rsidP="008F4137">
      <w:pPr>
        <w:ind w:firstLine="0"/>
        <w:rPr>
          <w:lang w:val="uk-UA"/>
        </w:rPr>
      </w:pPr>
    </w:p>
    <w:p w14:paraId="2D8CFF38" w14:textId="2DC66E4F" w:rsidR="0031152E" w:rsidRDefault="0031152E" w:rsidP="0031152E">
      <w:pPr>
        <w:ind w:firstLine="0"/>
        <w:jc w:val="center"/>
        <w:rPr>
          <w:lang w:val="uk-UA"/>
        </w:rPr>
      </w:pPr>
      <w:r>
        <w:rPr>
          <w:lang w:val="uk-UA"/>
        </w:rPr>
        <w:lastRenderedPageBreak/>
        <w:t>ДОДАТОК</w:t>
      </w:r>
      <w:r w:rsidR="00D76929">
        <w:rPr>
          <w:lang w:val="uk-UA"/>
        </w:rPr>
        <w:t xml:space="preserve"> </w:t>
      </w:r>
      <w:r w:rsidR="00D2764A">
        <w:rPr>
          <w:lang w:val="uk-UA"/>
        </w:rPr>
        <w:t>А</w:t>
      </w:r>
    </w:p>
    <w:p w14:paraId="2CB02AD5" w14:textId="0C64D67D" w:rsidR="00D76929" w:rsidRDefault="00D76929" w:rsidP="0031152E">
      <w:pPr>
        <w:ind w:firstLine="0"/>
        <w:jc w:val="center"/>
        <w:rPr>
          <w:lang w:val="uk-UA"/>
        </w:rPr>
      </w:pPr>
    </w:p>
    <w:p w14:paraId="485815CC" w14:textId="77777777" w:rsidR="00D76929" w:rsidRPr="006416B7" w:rsidRDefault="00D76929" w:rsidP="00D76929">
      <w:pPr>
        <w:spacing w:line="240" w:lineRule="auto"/>
        <w:ind w:firstLine="0"/>
      </w:pPr>
    </w:p>
    <w:p w14:paraId="76491CC1" w14:textId="3AE1C8E2" w:rsidR="00D76929" w:rsidRDefault="00D76929" w:rsidP="00D76929">
      <w:pPr>
        <w:spacing w:line="240" w:lineRule="auto"/>
        <w:ind w:firstLine="0"/>
      </w:pPr>
    </w:p>
    <w:p w14:paraId="02E46AF6" w14:textId="1B77F8CC" w:rsidR="00BE5533" w:rsidRDefault="00BE5533" w:rsidP="00D76929">
      <w:pPr>
        <w:spacing w:line="240" w:lineRule="auto"/>
        <w:ind w:firstLine="0"/>
      </w:pPr>
    </w:p>
    <w:p w14:paraId="64907CE7" w14:textId="64A9FFC3" w:rsidR="00BE5533" w:rsidRDefault="00BE5533" w:rsidP="00D76929">
      <w:pPr>
        <w:spacing w:line="240" w:lineRule="auto"/>
        <w:ind w:firstLine="0"/>
      </w:pPr>
    </w:p>
    <w:p w14:paraId="68C5CC74" w14:textId="77777777" w:rsidR="00BE5533" w:rsidRPr="006416B7" w:rsidRDefault="00BE5533" w:rsidP="00D76929">
      <w:pPr>
        <w:spacing w:line="240" w:lineRule="auto"/>
        <w:ind w:firstLine="0"/>
      </w:pPr>
    </w:p>
    <w:p w14:paraId="5BA0965E" w14:textId="1DEA41F5" w:rsidR="00BE5533" w:rsidRDefault="00BE5533" w:rsidP="00BE5533">
      <w:pPr>
        <w:ind w:firstLine="0"/>
        <w:jc w:val="center"/>
        <w:rPr>
          <w:rFonts w:ascii="TimesNewRomanPSMT" w:hAnsi="TimesNewRomanPSMT"/>
          <w:color w:val="000000"/>
          <w:szCs w:val="28"/>
        </w:rPr>
      </w:pPr>
      <w:r>
        <w:rPr>
          <w:rFonts w:ascii="TimesNewRomanPSMT" w:hAnsi="TimesNewRomanPSMT"/>
          <w:color w:val="000000"/>
          <w:szCs w:val="28"/>
          <w:lang w:val="uk-UA"/>
        </w:rPr>
        <w:t xml:space="preserve">     </w:t>
      </w:r>
      <w:r w:rsidRPr="00BE5533">
        <w:rPr>
          <w:rFonts w:ascii="TimesNewRomanPSMT" w:hAnsi="TimesNewRomanPSMT"/>
          <w:color w:val="000000"/>
          <w:szCs w:val="28"/>
        </w:rPr>
        <w:t>ПОГОДЖЕНО</w:t>
      </w:r>
      <w:r>
        <w:rPr>
          <w:rFonts w:ascii="TimesNewRomanPSMT" w:hAnsi="TimesNewRomanPSMT"/>
          <w:color w:val="000000"/>
          <w:szCs w:val="28"/>
          <w:lang w:val="uk-UA"/>
        </w:rPr>
        <w:t xml:space="preserve">                                                       </w:t>
      </w:r>
      <w:r w:rsidR="001A43C6">
        <w:rPr>
          <w:rFonts w:ascii="TimesNewRomanPSMT" w:hAnsi="TimesNewRomanPSMT"/>
          <w:color w:val="000000"/>
          <w:szCs w:val="28"/>
          <w:lang w:val="uk-UA"/>
        </w:rPr>
        <w:t xml:space="preserve"> </w:t>
      </w:r>
      <w:r w:rsidRPr="00BE5533">
        <w:rPr>
          <w:rFonts w:ascii="TimesNewRomanPSMT" w:hAnsi="TimesNewRomanPSMT"/>
          <w:color w:val="000000"/>
          <w:szCs w:val="28"/>
        </w:rPr>
        <w:t>ЗАТВЕРДЖЕНО</w:t>
      </w:r>
      <w:r w:rsidRPr="00BE5533">
        <w:rPr>
          <w:rFonts w:ascii="TimesNewRomanPSMT" w:hAnsi="TimesNewRomanPSMT"/>
          <w:color w:val="000000"/>
          <w:szCs w:val="28"/>
        </w:rPr>
        <w:br/>
      </w:r>
      <w:r>
        <w:rPr>
          <w:rFonts w:ascii="TimesNewRomanPSMT" w:hAnsi="TimesNewRomanPSMT"/>
          <w:color w:val="000000"/>
          <w:szCs w:val="28"/>
          <w:lang w:val="uk-UA"/>
        </w:rPr>
        <w:t xml:space="preserve"> </w:t>
      </w:r>
      <w:r>
        <w:rPr>
          <w:rFonts w:ascii="TimesNewRomanPSMT" w:hAnsi="TimesNewRomanPSMT"/>
          <w:color w:val="000000"/>
          <w:szCs w:val="28"/>
          <w:lang w:val="uk-UA"/>
        </w:rPr>
        <w:tab/>
      </w:r>
      <w:r>
        <w:rPr>
          <w:rFonts w:ascii="TimesNewRomanPSMT" w:hAnsi="TimesNewRomanPSMT"/>
          <w:color w:val="000000"/>
          <w:szCs w:val="28"/>
          <w:lang w:val="uk-UA"/>
        </w:rPr>
        <w:tab/>
      </w:r>
      <w:r>
        <w:rPr>
          <w:rFonts w:ascii="TimesNewRomanPSMT" w:hAnsi="TimesNewRomanPSMT"/>
          <w:color w:val="000000"/>
          <w:szCs w:val="28"/>
          <w:lang w:val="uk-UA"/>
        </w:rPr>
        <w:tab/>
      </w:r>
      <w:r>
        <w:rPr>
          <w:rFonts w:ascii="TimesNewRomanPSMT" w:hAnsi="TimesNewRomanPSMT"/>
          <w:color w:val="000000"/>
          <w:szCs w:val="28"/>
          <w:lang w:val="uk-UA"/>
        </w:rPr>
        <w:tab/>
      </w:r>
      <w:r>
        <w:rPr>
          <w:rFonts w:ascii="TimesNewRomanPSMT" w:hAnsi="TimesNewRomanPSMT"/>
          <w:color w:val="000000"/>
          <w:szCs w:val="28"/>
          <w:lang w:val="uk-UA"/>
        </w:rPr>
        <w:tab/>
      </w:r>
      <w:r>
        <w:rPr>
          <w:rFonts w:ascii="TimesNewRomanPSMT" w:hAnsi="TimesNewRomanPSMT"/>
          <w:color w:val="000000"/>
          <w:szCs w:val="28"/>
          <w:lang w:val="uk-UA"/>
        </w:rPr>
        <w:tab/>
      </w:r>
      <w:r>
        <w:rPr>
          <w:rFonts w:ascii="TimesNewRomanPSMT" w:hAnsi="TimesNewRomanPSMT"/>
          <w:color w:val="000000"/>
          <w:szCs w:val="28"/>
          <w:lang w:val="uk-UA"/>
        </w:rPr>
        <w:tab/>
      </w:r>
      <w:r>
        <w:rPr>
          <w:rFonts w:ascii="TimesNewRomanPSMT" w:hAnsi="TimesNewRomanPSMT"/>
          <w:color w:val="000000"/>
          <w:szCs w:val="28"/>
          <w:lang w:val="uk-UA"/>
        </w:rPr>
        <w:tab/>
        <w:t xml:space="preserve">      </w:t>
      </w:r>
      <w:r w:rsidRPr="00BE5533">
        <w:rPr>
          <w:rFonts w:ascii="TimesNewRomanPSMT" w:hAnsi="TimesNewRomanPSMT"/>
          <w:color w:val="000000"/>
          <w:szCs w:val="28"/>
        </w:rPr>
        <w:t>завідувач кафедри</w:t>
      </w:r>
    </w:p>
    <w:p w14:paraId="7ECFE268" w14:textId="66799E4B" w:rsidR="00BE5533" w:rsidRPr="00BE5533" w:rsidRDefault="006C01F6" w:rsidP="00BE5533">
      <w:pPr>
        <w:ind w:left="204" w:firstLine="0"/>
        <w:jc w:val="center"/>
        <w:rPr>
          <w:rFonts w:ascii="TimesNewRomanPSMT" w:hAnsi="TimesNewRomanPSMT"/>
          <w:color w:val="000000"/>
          <w:szCs w:val="28"/>
          <w:lang w:val="uk-UA"/>
        </w:rPr>
      </w:pPr>
      <w:r>
        <w:rPr>
          <w:noProof/>
          <w:lang w:eastAsia="uk-UA"/>
        </w:rPr>
        <w:drawing>
          <wp:anchor distT="0" distB="0" distL="114300" distR="114300" simplePos="0" relativeHeight="251661312" behindDoc="0" locked="0" layoutInCell="1" allowOverlap="1" wp14:anchorId="181A78D6" wp14:editId="144DAEBD">
            <wp:simplePos x="0" y="0"/>
            <wp:positionH relativeFrom="margin">
              <wp:align>left</wp:align>
            </wp:positionH>
            <wp:positionV relativeFrom="page">
              <wp:posOffset>3733800</wp:posOffset>
            </wp:positionV>
            <wp:extent cx="950400" cy="500400"/>
            <wp:effectExtent l="0" t="0" r="2540" b="0"/>
            <wp:wrapNone/>
            <wp:docPr id="125900092" name="Рисунок 52" descr="Зображення, що містить ескіз, почерк, Дитяча творчість, малюно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 name="Рисунок 52" descr="Зображення, що містить ескіз, почерк, Дитяча творчість, малюнок&#10;&#10;Автоматично згенерований опис"/>
                    <pic:cNvPicPr/>
                  </pic:nvPicPr>
                  <pic:blipFill>
                    <a:blip r:embed="rId8" cstate="print">
                      <a:extLst>
                        <a:ext uri="{28A0092B-C50C-407E-A947-70E740481C1C}">
                          <a14:useLocalDpi xmlns:a14="http://schemas.microsoft.com/office/drawing/2010/main" val="0"/>
                        </a:ext>
                      </a:extLst>
                    </a:blip>
                    <a:stretch>
                      <a:fillRect/>
                    </a:stretch>
                  </pic:blipFill>
                  <pic:spPr>
                    <a:xfrm>
                      <a:off x="0" y="0"/>
                      <a:ext cx="950400" cy="500400"/>
                    </a:xfrm>
                    <a:prstGeom prst="rect">
                      <a:avLst/>
                    </a:prstGeom>
                  </pic:spPr>
                </pic:pic>
              </a:graphicData>
            </a:graphic>
            <wp14:sizeRelH relativeFrom="margin">
              <wp14:pctWidth>0</wp14:pctWidth>
            </wp14:sizeRelH>
            <wp14:sizeRelV relativeFrom="margin">
              <wp14:pctHeight>0</wp14:pctHeight>
            </wp14:sizeRelV>
          </wp:anchor>
        </w:drawing>
      </w:r>
      <w:r w:rsidR="00BE5533" w:rsidRPr="00BE5533">
        <w:rPr>
          <w:rFonts w:ascii="TimesNewRomanPSMT" w:hAnsi="TimesNewRomanPSMT"/>
          <w:color w:val="000000"/>
          <w:szCs w:val="28"/>
        </w:rPr>
        <w:t>керівник дипломного проекту</w:t>
      </w:r>
      <w:r w:rsidR="00BE5533">
        <w:rPr>
          <w:rFonts w:ascii="TimesNewRomanPSMT" w:hAnsi="TimesNewRomanPSMT"/>
          <w:color w:val="000000"/>
          <w:szCs w:val="28"/>
          <w:lang w:val="uk-UA"/>
        </w:rPr>
        <w:t xml:space="preserve">                                 </w:t>
      </w:r>
      <w:r w:rsidR="00BE5533" w:rsidRPr="00BE5533">
        <w:rPr>
          <w:rFonts w:ascii="TimesNewRomanPSMT" w:hAnsi="TimesNewRomanPSMT"/>
          <w:color w:val="000000"/>
          <w:szCs w:val="28"/>
          <w:lang w:val="uk-UA"/>
        </w:rPr>
        <w:t>прикладної радіоелектроніки</w:t>
      </w:r>
      <w:r w:rsidR="00BE5533">
        <w:rPr>
          <w:rFonts w:ascii="TimesNewRomanPSMT" w:hAnsi="TimesNewRomanPSMT"/>
          <w:color w:val="000000"/>
          <w:szCs w:val="28"/>
          <w:lang w:val="uk-UA"/>
        </w:rPr>
        <w:t xml:space="preserve">                                               </w:t>
      </w:r>
      <w:r w:rsidR="00BE5533" w:rsidRPr="00BE5533">
        <w:rPr>
          <w:rFonts w:ascii="TimesNewRomanPSMT" w:hAnsi="TimesNewRomanPSMT"/>
          <w:color w:val="000000"/>
          <w:szCs w:val="28"/>
        </w:rPr>
        <w:br/>
      </w:r>
      <w:r w:rsidR="00BE5533">
        <w:rPr>
          <w:rFonts w:ascii="TimesNewRomanPSMT" w:hAnsi="TimesNewRomanPSMT"/>
          <w:color w:val="000000"/>
          <w:szCs w:val="28"/>
          <w:lang w:val="uk-UA"/>
        </w:rPr>
        <w:t xml:space="preserve">      </w:t>
      </w:r>
      <w:r w:rsidR="00BE5533" w:rsidRPr="00BE5533">
        <w:rPr>
          <w:rFonts w:ascii="TimesNewRomanPSMT" w:hAnsi="TimesNewRomanPSMT"/>
          <w:color w:val="000000"/>
          <w:szCs w:val="28"/>
        </w:rPr>
        <w:t xml:space="preserve">ст. викл. Адаменко В. О. </w:t>
      </w:r>
      <w:r w:rsidR="00BE5533">
        <w:rPr>
          <w:rFonts w:ascii="TimesNewRomanPSMT" w:hAnsi="TimesNewRomanPSMT"/>
          <w:color w:val="000000"/>
          <w:szCs w:val="28"/>
          <w:lang w:val="uk-UA"/>
        </w:rPr>
        <w:t xml:space="preserve">                                      </w:t>
      </w:r>
      <w:r w:rsidR="00BE5533" w:rsidRPr="00BE5533">
        <w:rPr>
          <w:rFonts w:ascii="TimesNewRomanPSMT" w:hAnsi="TimesNewRomanPSMT"/>
          <w:color w:val="000000"/>
          <w:szCs w:val="28"/>
          <w:lang w:val="uk-UA"/>
        </w:rPr>
        <w:t>к.т.н., доц. Мовчанюк А. В</w:t>
      </w:r>
      <w:r w:rsidR="00BE5533">
        <w:rPr>
          <w:rFonts w:ascii="TimesNewRomanPSMT" w:hAnsi="TimesNewRomanPSMT"/>
          <w:color w:val="000000"/>
          <w:szCs w:val="28"/>
          <w:lang w:val="uk-UA"/>
        </w:rPr>
        <w:t xml:space="preserve">                                                                       </w:t>
      </w:r>
      <w:r w:rsidR="00BE5533" w:rsidRPr="00BE5533">
        <w:rPr>
          <w:rFonts w:ascii="TimesNewRomanPSMT" w:hAnsi="TimesNewRomanPSMT"/>
          <w:color w:val="000000"/>
          <w:szCs w:val="28"/>
          <w:lang w:val="uk-UA"/>
        </w:rPr>
        <w:t>______________</w:t>
      </w:r>
      <w:r w:rsidR="00BE5533">
        <w:rPr>
          <w:rFonts w:ascii="TimesNewRomanPSMT" w:hAnsi="TimesNewRomanPSMT"/>
          <w:color w:val="000000"/>
          <w:szCs w:val="28"/>
          <w:lang w:val="uk-UA"/>
        </w:rPr>
        <w:t xml:space="preserve">                           </w:t>
      </w:r>
      <w:r w:rsidR="001A43C6">
        <w:rPr>
          <w:rFonts w:ascii="TimesNewRomanPSMT" w:hAnsi="TimesNewRomanPSMT"/>
          <w:color w:val="000000"/>
          <w:szCs w:val="28"/>
          <w:lang w:val="uk-UA"/>
        </w:rPr>
        <w:t xml:space="preserve">                              </w:t>
      </w:r>
      <w:r w:rsidR="00BE5533">
        <w:rPr>
          <w:rFonts w:ascii="TimesNewRomanPSMT" w:hAnsi="TimesNewRomanPSMT"/>
          <w:color w:val="000000"/>
          <w:szCs w:val="28"/>
          <w:lang w:val="uk-UA"/>
        </w:rPr>
        <w:t xml:space="preserve">  </w:t>
      </w:r>
      <w:r w:rsidR="00BE5533" w:rsidRPr="00BE5533">
        <w:rPr>
          <w:rFonts w:ascii="TimesNewRomanPSMT" w:hAnsi="TimesNewRomanPSMT"/>
          <w:color w:val="000000"/>
          <w:szCs w:val="28"/>
          <w:lang w:val="uk-UA"/>
        </w:rPr>
        <w:t>______________</w:t>
      </w:r>
      <w:r w:rsidR="00BE5533">
        <w:rPr>
          <w:rFonts w:ascii="TimesNewRomanPSMT" w:hAnsi="TimesNewRomanPSMT"/>
          <w:color w:val="000000"/>
          <w:szCs w:val="28"/>
          <w:lang w:val="uk-UA"/>
        </w:rPr>
        <w:t xml:space="preserve">                               </w:t>
      </w:r>
      <w:r w:rsidR="00BE5533" w:rsidRPr="00BE5533">
        <w:rPr>
          <w:rFonts w:ascii="TimesNewRomanPSMT" w:hAnsi="TimesNewRomanPSMT"/>
          <w:color w:val="000000"/>
          <w:szCs w:val="28"/>
          <w:lang w:val="uk-UA"/>
        </w:rPr>
        <w:br/>
      </w:r>
      <w:r w:rsidR="00BE5533">
        <w:rPr>
          <w:rFonts w:ascii="TimesNewRomanPSMT" w:hAnsi="TimesNewRomanPSMT"/>
          <w:color w:val="000000"/>
          <w:szCs w:val="28"/>
          <w:lang w:val="uk-UA"/>
        </w:rPr>
        <w:t xml:space="preserve"> </w:t>
      </w:r>
      <w:r w:rsidR="00BE5533" w:rsidRPr="00BE5533">
        <w:rPr>
          <w:rFonts w:ascii="TimesNewRomanPSMT" w:hAnsi="TimesNewRomanPSMT"/>
          <w:color w:val="000000"/>
          <w:szCs w:val="28"/>
          <w:lang w:val="uk-UA"/>
        </w:rPr>
        <w:t xml:space="preserve">(підпис) (дата) </w:t>
      </w:r>
      <w:r w:rsidR="00BE5533">
        <w:rPr>
          <w:rFonts w:ascii="TimesNewRomanPSMT" w:hAnsi="TimesNewRomanPSMT"/>
          <w:color w:val="000000"/>
          <w:szCs w:val="28"/>
          <w:lang w:val="uk-UA"/>
        </w:rPr>
        <w:t xml:space="preserve">                                </w:t>
      </w:r>
      <w:r w:rsidR="002B4E8D">
        <w:rPr>
          <w:rFonts w:ascii="TimesNewRomanPSMT" w:hAnsi="TimesNewRomanPSMT"/>
          <w:color w:val="000000"/>
          <w:szCs w:val="28"/>
          <w:lang w:val="uk-UA"/>
        </w:rPr>
        <w:t xml:space="preserve">                            </w:t>
      </w:r>
      <w:r w:rsidR="00BE5533" w:rsidRPr="00BE5533">
        <w:rPr>
          <w:rFonts w:ascii="TimesNewRomanPSMT" w:hAnsi="TimesNewRomanPSMT"/>
          <w:color w:val="000000"/>
          <w:szCs w:val="28"/>
          <w:lang w:val="uk-UA"/>
        </w:rPr>
        <w:t>(підпис) (дата)</w:t>
      </w:r>
      <w:r w:rsidR="00BE5533">
        <w:rPr>
          <w:rFonts w:ascii="TimesNewRomanPSMT" w:hAnsi="TimesNewRomanPSMT"/>
          <w:color w:val="000000"/>
          <w:szCs w:val="28"/>
          <w:lang w:val="uk-UA"/>
        </w:rPr>
        <w:t xml:space="preserve">                                                                                  </w:t>
      </w:r>
      <w:r w:rsidR="00BE5533" w:rsidRPr="00BE5533">
        <w:rPr>
          <w:rFonts w:ascii="TimesNewRomanPSMT" w:hAnsi="TimesNewRomanPSMT"/>
          <w:color w:val="000000"/>
          <w:szCs w:val="28"/>
          <w:lang w:val="uk-UA"/>
        </w:rPr>
        <w:br/>
      </w:r>
      <w:r w:rsidR="00BE5533" w:rsidRPr="00BE5533">
        <w:rPr>
          <w:rFonts w:ascii="TimesNewRomanPSMT" w:hAnsi="TimesNewRomanPSMT"/>
          <w:color w:val="000000"/>
          <w:szCs w:val="28"/>
          <w:lang w:val="uk-UA"/>
        </w:rPr>
        <w:br/>
      </w:r>
    </w:p>
    <w:p w14:paraId="592B492A" w14:textId="24646550" w:rsidR="00BE5533" w:rsidRDefault="00BE5533" w:rsidP="006D6A3C">
      <w:pPr>
        <w:ind w:firstLine="0"/>
        <w:rPr>
          <w:rFonts w:cs="Times New Roman"/>
          <w:b/>
          <w:szCs w:val="28"/>
          <w:lang w:val="uk-UA"/>
        </w:rPr>
      </w:pPr>
    </w:p>
    <w:p w14:paraId="3A8F82CF" w14:textId="00E380FA" w:rsidR="0031152E" w:rsidRDefault="00BE5533" w:rsidP="001A43C6">
      <w:pPr>
        <w:tabs>
          <w:tab w:val="left" w:pos="3948"/>
        </w:tabs>
        <w:jc w:val="center"/>
        <w:rPr>
          <w:rFonts w:cs="Times New Roman"/>
          <w:szCs w:val="28"/>
          <w:lang w:val="uk-UA"/>
        </w:rPr>
      </w:pPr>
      <w:r>
        <w:rPr>
          <w:rFonts w:cs="Times New Roman"/>
          <w:szCs w:val="28"/>
          <w:lang w:val="uk-UA"/>
        </w:rPr>
        <w:t>ТЕХНІЧНЕ ЗАВДАННЯ</w:t>
      </w:r>
    </w:p>
    <w:p w14:paraId="2D951574" w14:textId="05D07F46" w:rsidR="00BE5533" w:rsidRDefault="00BE5533" w:rsidP="001A43C6">
      <w:pPr>
        <w:tabs>
          <w:tab w:val="left" w:pos="3948"/>
        </w:tabs>
        <w:jc w:val="center"/>
        <w:rPr>
          <w:rFonts w:cs="Times New Roman"/>
          <w:szCs w:val="28"/>
          <w:lang w:val="uk-UA"/>
        </w:rPr>
      </w:pPr>
      <w:r>
        <w:rPr>
          <w:rFonts w:cs="Times New Roman"/>
          <w:szCs w:val="28"/>
          <w:lang w:val="uk-UA"/>
        </w:rPr>
        <w:t>НА РОЗРОБКУ</w:t>
      </w:r>
    </w:p>
    <w:p w14:paraId="2AAF58DA" w14:textId="1E234ED4" w:rsidR="00BE5533" w:rsidRDefault="00BE5533" w:rsidP="00BE5533">
      <w:pPr>
        <w:tabs>
          <w:tab w:val="left" w:pos="3948"/>
        </w:tabs>
        <w:jc w:val="center"/>
        <w:rPr>
          <w:rFonts w:cs="Times New Roman"/>
          <w:szCs w:val="28"/>
          <w:lang w:val="uk-UA"/>
        </w:rPr>
      </w:pPr>
      <w:r w:rsidRPr="00BE5533">
        <w:rPr>
          <w:rFonts w:cs="Times New Roman"/>
          <w:szCs w:val="28"/>
          <w:lang w:val="uk-UA"/>
        </w:rPr>
        <w:t>Автоматичн</w:t>
      </w:r>
      <w:r>
        <w:rPr>
          <w:rFonts w:cs="Times New Roman"/>
          <w:szCs w:val="28"/>
          <w:lang w:val="uk-UA"/>
        </w:rPr>
        <w:t>ої</w:t>
      </w:r>
      <w:r w:rsidRPr="00BE5533">
        <w:rPr>
          <w:rFonts w:cs="Times New Roman"/>
          <w:szCs w:val="28"/>
          <w:lang w:val="uk-UA"/>
        </w:rPr>
        <w:t xml:space="preserve"> систем</w:t>
      </w:r>
      <w:r>
        <w:rPr>
          <w:rFonts w:cs="Times New Roman"/>
          <w:szCs w:val="28"/>
          <w:lang w:val="uk-UA"/>
        </w:rPr>
        <w:t>и</w:t>
      </w:r>
      <w:r w:rsidRPr="00BE5533">
        <w:rPr>
          <w:rFonts w:cs="Times New Roman"/>
          <w:szCs w:val="28"/>
          <w:lang w:val="uk-UA"/>
        </w:rPr>
        <w:t xml:space="preserve"> керування ділянкою неруйнуючого контролю труб</w:t>
      </w:r>
    </w:p>
    <w:p w14:paraId="4B93D157" w14:textId="7961D248" w:rsidR="00BE5533" w:rsidRDefault="00BE5533" w:rsidP="00BE5533">
      <w:pPr>
        <w:tabs>
          <w:tab w:val="left" w:pos="3948"/>
        </w:tabs>
        <w:jc w:val="center"/>
        <w:rPr>
          <w:rFonts w:cs="Times New Roman"/>
          <w:szCs w:val="28"/>
          <w:lang w:val="uk-UA"/>
        </w:rPr>
      </w:pPr>
    </w:p>
    <w:p w14:paraId="38CD0693" w14:textId="3DD41EC3" w:rsidR="00BE5533" w:rsidRDefault="00BE5533" w:rsidP="00BE5533">
      <w:pPr>
        <w:tabs>
          <w:tab w:val="left" w:pos="3948"/>
        </w:tabs>
        <w:jc w:val="center"/>
        <w:rPr>
          <w:rFonts w:cs="Times New Roman"/>
          <w:szCs w:val="28"/>
          <w:lang w:val="uk-UA"/>
        </w:rPr>
      </w:pPr>
    </w:p>
    <w:p w14:paraId="0DACEBB8" w14:textId="43ABE364" w:rsidR="00BE5533" w:rsidRDefault="00BE5533" w:rsidP="00BE5533">
      <w:pPr>
        <w:tabs>
          <w:tab w:val="left" w:pos="3948"/>
        </w:tabs>
        <w:jc w:val="center"/>
        <w:rPr>
          <w:rFonts w:cs="Times New Roman"/>
          <w:szCs w:val="28"/>
          <w:lang w:val="uk-UA"/>
        </w:rPr>
      </w:pPr>
    </w:p>
    <w:p w14:paraId="343F4E24" w14:textId="209A3361" w:rsidR="00BE5533" w:rsidRDefault="00BE5533" w:rsidP="00BE5533">
      <w:pPr>
        <w:tabs>
          <w:tab w:val="left" w:pos="3948"/>
        </w:tabs>
        <w:jc w:val="center"/>
        <w:rPr>
          <w:rFonts w:cs="Times New Roman"/>
          <w:szCs w:val="28"/>
          <w:lang w:val="uk-UA"/>
        </w:rPr>
      </w:pPr>
    </w:p>
    <w:p w14:paraId="56B1E3DB" w14:textId="7E21E465" w:rsidR="00BE5533" w:rsidRDefault="00BE5533" w:rsidP="00BE5533">
      <w:pPr>
        <w:tabs>
          <w:tab w:val="left" w:pos="3948"/>
        </w:tabs>
        <w:jc w:val="center"/>
        <w:rPr>
          <w:rFonts w:cs="Times New Roman"/>
          <w:szCs w:val="28"/>
          <w:lang w:val="uk-UA"/>
        </w:rPr>
      </w:pPr>
    </w:p>
    <w:p w14:paraId="7543E5A9" w14:textId="358C2D03" w:rsidR="00BE5533" w:rsidRDefault="00BE5533" w:rsidP="00BE5533">
      <w:pPr>
        <w:tabs>
          <w:tab w:val="left" w:pos="3948"/>
        </w:tabs>
        <w:jc w:val="center"/>
        <w:rPr>
          <w:rFonts w:cs="Times New Roman"/>
          <w:szCs w:val="28"/>
          <w:lang w:val="uk-UA"/>
        </w:rPr>
      </w:pPr>
    </w:p>
    <w:p w14:paraId="5DA7A4BB" w14:textId="477CE248" w:rsidR="00BE5533" w:rsidRDefault="00BE5533" w:rsidP="00BE5533">
      <w:pPr>
        <w:tabs>
          <w:tab w:val="left" w:pos="3948"/>
        </w:tabs>
        <w:jc w:val="center"/>
        <w:rPr>
          <w:rFonts w:cs="Times New Roman"/>
          <w:szCs w:val="28"/>
          <w:lang w:val="uk-UA"/>
        </w:rPr>
      </w:pPr>
    </w:p>
    <w:p w14:paraId="1D01B35C" w14:textId="391EC12E" w:rsidR="00BE5533" w:rsidRDefault="00BE5533" w:rsidP="00BE5533">
      <w:pPr>
        <w:tabs>
          <w:tab w:val="left" w:pos="3948"/>
        </w:tabs>
        <w:jc w:val="center"/>
        <w:rPr>
          <w:rFonts w:cs="Times New Roman"/>
          <w:szCs w:val="28"/>
          <w:lang w:val="uk-UA"/>
        </w:rPr>
      </w:pPr>
    </w:p>
    <w:p w14:paraId="6BE5E3F1" w14:textId="36D6125C" w:rsidR="00BE5533" w:rsidRDefault="00BE5533" w:rsidP="00BE5533">
      <w:pPr>
        <w:tabs>
          <w:tab w:val="left" w:pos="3948"/>
        </w:tabs>
        <w:jc w:val="center"/>
        <w:rPr>
          <w:rFonts w:cs="Times New Roman"/>
          <w:szCs w:val="28"/>
          <w:lang w:val="uk-UA"/>
        </w:rPr>
      </w:pPr>
    </w:p>
    <w:p w14:paraId="4D8B1941" w14:textId="7CE11BCA" w:rsidR="00BE5533" w:rsidRDefault="00BE5533" w:rsidP="00BE5533">
      <w:pPr>
        <w:tabs>
          <w:tab w:val="left" w:pos="3948"/>
        </w:tabs>
        <w:jc w:val="center"/>
        <w:rPr>
          <w:rFonts w:cs="Times New Roman"/>
          <w:szCs w:val="28"/>
          <w:lang w:val="uk-UA"/>
        </w:rPr>
      </w:pPr>
    </w:p>
    <w:p w14:paraId="62F41AF4" w14:textId="565962EB" w:rsidR="00BE5533" w:rsidRDefault="00BE5533" w:rsidP="00BE5533">
      <w:pPr>
        <w:tabs>
          <w:tab w:val="left" w:pos="3948"/>
        </w:tabs>
        <w:jc w:val="center"/>
        <w:rPr>
          <w:rFonts w:cs="Times New Roman"/>
          <w:szCs w:val="28"/>
          <w:lang w:val="uk-UA"/>
        </w:rPr>
      </w:pPr>
    </w:p>
    <w:p w14:paraId="55BE8B8D" w14:textId="565962EB" w:rsidR="00BE5533" w:rsidRDefault="00BE5533" w:rsidP="00BE5533">
      <w:pPr>
        <w:tabs>
          <w:tab w:val="left" w:pos="3948"/>
        </w:tabs>
        <w:jc w:val="center"/>
        <w:rPr>
          <w:rFonts w:cs="Times New Roman"/>
          <w:szCs w:val="28"/>
          <w:lang w:val="uk-UA"/>
        </w:rPr>
      </w:pPr>
      <w:r>
        <w:rPr>
          <w:rFonts w:cs="Times New Roman"/>
          <w:szCs w:val="28"/>
          <w:lang w:val="uk-UA"/>
        </w:rPr>
        <w:t>Київ – 2024 рік</w:t>
      </w:r>
    </w:p>
    <w:p w14:paraId="37FD2829" w14:textId="65966AFC" w:rsidR="00BE5533" w:rsidRPr="00B122EE" w:rsidRDefault="00BE5533" w:rsidP="00BE5533">
      <w:pPr>
        <w:tabs>
          <w:tab w:val="left" w:pos="3948"/>
        </w:tabs>
        <w:ind w:firstLine="0"/>
        <w:rPr>
          <w:rFonts w:cs="Times New Roman"/>
          <w:b/>
          <w:szCs w:val="28"/>
          <w:lang w:val="uk-UA"/>
        </w:rPr>
      </w:pPr>
      <w:r w:rsidRPr="00B122EE">
        <w:rPr>
          <w:rFonts w:cs="Times New Roman"/>
          <w:b/>
          <w:szCs w:val="28"/>
          <w:lang w:val="uk-UA"/>
        </w:rPr>
        <w:lastRenderedPageBreak/>
        <w:t>1 НАЗВА І ПІДСТАВА ДЛЯ ВИКОНАННЯ</w:t>
      </w:r>
    </w:p>
    <w:p w14:paraId="739A53CC" w14:textId="72581BDE" w:rsidR="00BE5533" w:rsidRPr="00B122EE" w:rsidRDefault="00BE5533" w:rsidP="00BE5533">
      <w:pPr>
        <w:tabs>
          <w:tab w:val="left" w:pos="3948"/>
        </w:tabs>
        <w:ind w:firstLine="0"/>
        <w:rPr>
          <w:rFonts w:cs="Times New Roman"/>
          <w:szCs w:val="28"/>
          <w:lang w:val="uk-UA"/>
        </w:rPr>
      </w:pPr>
      <w:r w:rsidRPr="00B122EE">
        <w:rPr>
          <w:rFonts w:cs="Times New Roman"/>
          <w:szCs w:val="28"/>
          <w:lang w:val="uk-UA"/>
        </w:rPr>
        <w:t>Назва: «Автоматична система керування ділянкою неруйнуючого контролю труб».</w:t>
      </w:r>
    </w:p>
    <w:p w14:paraId="12783EE6" w14:textId="262F73AA" w:rsidR="00BE5533" w:rsidRPr="00B122EE" w:rsidRDefault="00BE5533" w:rsidP="00BE5533">
      <w:pPr>
        <w:tabs>
          <w:tab w:val="left" w:pos="3948"/>
        </w:tabs>
        <w:ind w:firstLine="0"/>
        <w:rPr>
          <w:rFonts w:cs="Times New Roman"/>
          <w:szCs w:val="28"/>
          <w:lang w:val="uk-UA"/>
        </w:rPr>
      </w:pPr>
      <w:r w:rsidRPr="00B122EE">
        <w:rPr>
          <w:rFonts w:cs="Times New Roman"/>
          <w:szCs w:val="28"/>
          <w:lang w:val="uk-UA"/>
        </w:rPr>
        <w:t>Підставою для виконання є завдання видане кафедрою прикладної радіоелектроніки від «29» травня 2024 року.</w:t>
      </w:r>
    </w:p>
    <w:p w14:paraId="2A11B468" w14:textId="77777777" w:rsidR="00BE5533" w:rsidRPr="00B122EE" w:rsidRDefault="00BE5533" w:rsidP="00BE5533">
      <w:pPr>
        <w:tabs>
          <w:tab w:val="left" w:pos="3948"/>
        </w:tabs>
        <w:ind w:firstLine="0"/>
        <w:rPr>
          <w:rFonts w:cs="Times New Roman"/>
          <w:b/>
          <w:szCs w:val="28"/>
          <w:lang w:val="uk-UA"/>
        </w:rPr>
      </w:pPr>
      <w:r w:rsidRPr="00B122EE">
        <w:rPr>
          <w:rFonts w:cs="Times New Roman"/>
          <w:b/>
          <w:szCs w:val="28"/>
          <w:lang w:val="uk-UA"/>
        </w:rPr>
        <w:t>2 ВИКОНАВЦІ</w:t>
      </w:r>
    </w:p>
    <w:p w14:paraId="0442C2C4" w14:textId="7E503383" w:rsidR="00BE5533" w:rsidRPr="00B122EE" w:rsidRDefault="00BE5533" w:rsidP="00BE5533">
      <w:pPr>
        <w:tabs>
          <w:tab w:val="left" w:pos="3948"/>
        </w:tabs>
        <w:ind w:firstLine="0"/>
        <w:rPr>
          <w:rFonts w:cs="Times New Roman"/>
          <w:szCs w:val="28"/>
          <w:lang w:val="uk-UA"/>
        </w:rPr>
      </w:pPr>
      <w:r w:rsidRPr="00B122EE">
        <w:rPr>
          <w:rFonts w:cs="Times New Roman"/>
          <w:szCs w:val="28"/>
          <w:lang w:val="uk-UA"/>
        </w:rPr>
        <w:t>Виконавець — студент групи РЕ-31МП Герцог Євген</w:t>
      </w:r>
    </w:p>
    <w:p w14:paraId="10368989" w14:textId="0A300CA9" w:rsidR="00BE5533" w:rsidRPr="00B122EE" w:rsidRDefault="0070415F" w:rsidP="0070415F">
      <w:pPr>
        <w:tabs>
          <w:tab w:val="left" w:pos="3948"/>
        </w:tabs>
        <w:ind w:firstLine="0"/>
        <w:rPr>
          <w:rFonts w:cs="Times New Roman"/>
          <w:b/>
          <w:szCs w:val="28"/>
          <w:lang w:val="uk-UA"/>
        </w:rPr>
      </w:pPr>
      <w:r w:rsidRPr="00B122EE">
        <w:rPr>
          <w:rFonts w:cs="Times New Roman"/>
          <w:b/>
          <w:szCs w:val="28"/>
          <w:lang w:val="uk-UA"/>
        </w:rPr>
        <w:t>3 МЕТА ВИКОНАННЯ</w:t>
      </w:r>
      <w:r w:rsidR="00BE5533" w:rsidRPr="00B122EE">
        <w:rPr>
          <w:rFonts w:cs="Times New Roman"/>
          <w:b/>
          <w:szCs w:val="28"/>
          <w:lang w:val="uk-UA"/>
        </w:rPr>
        <w:t xml:space="preserve"> І ПРИЗНАЧЕННЯ</w:t>
      </w:r>
    </w:p>
    <w:p w14:paraId="7FACABC7" w14:textId="40387D9E" w:rsidR="0070415F" w:rsidRPr="00B122EE" w:rsidRDefault="0070415F" w:rsidP="0070415F">
      <w:pPr>
        <w:tabs>
          <w:tab w:val="left" w:pos="3948"/>
        </w:tabs>
        <w:ind w:firstLine="0"/>
        <w:rPr>
          <w:rFonts w:cs="Times New Roman"/>
          <w:szCs w:val="28"/>
          <w:lang w:val="uk-UA"/>
        </w:rPr>
      </w:pPr>
      <w:r w:rsidRPr="00B122EE">
        <w:rPr>
          <w:rFonts w:cs="Times New Roman"/>
          <w:szCs w:val="28"/>
          <w:lang w:val="uk-UA"/>
        </w:rPr>
        <w:t>Метою магісте</w:t>
      </w:r>
      <w:r w:rsidR="00B122EE">
        <w:rPr>
          <w:rFonts w:cs="Times New Roman"/>
          <w:szCs w:val="28"/>
          <w:lang w:val="uk-UA"/>
        </w:rPr>
        <w:t>р</w:t>
      </w:r>
      <w:r w:rsidRPr="00B122EE">
        <w:rPr>
          <w:rFonts w:cs="Times New Roman"/>
          <w:szCs w:val="28"/>
          <w:lang w:val="uk-UA"/>
        </w:rPr>
        <w:t>ської дисертації є створення та розробка автоматизованої системи контролю неруйнуючими методи для покращення виробничих та фінансових показників підприємства.</w:t>
      </w:r>
    </w:p>
    <w:p w14:paraId="75D3D540" w14:textId="77777777" w:rsidR="00BE5533" w:rsidRPr="00B122EE" w:rsidRDefault="00BE5533" w:rsidP="0070415F">
      <w:pPr>
        <w:tabs>
          <w:tab w:val="left" w:pos="3948"/>
        </w:tabs>
        <w:ind w:firstLine="0"/>
        <w:rPr>
          <w:rFonts w:cs="Times New Roman"/>
          <w:b/>
          <w:szCs w:val="28"/>
          <w:lang w:val="uk-UA"/>
        </w:rPr>
      </w:pPr>
      <w:r w:rsidRPr="00B122EE">
        <w:rPr>
          <w:rFonts w:cs="Times New Roman"/>
          <w:b/>
          <w:szCs w:val="28"/>
          <w:lang w:val="uk-UA"/>
        </w:rPr>
        <w:t>4 ТЕХНІЧНІ ВИМОГИ</w:t>
      </w:r>
    </w:p>
    <w:p w14:paraId="5AA90005" w14:textId="77777777" w:rsidR="00BE5533" w:rsidRPr="00B122EE" w:rsidRDefault="00BE5533" w:rsidP="0070415F">
      <w:pPr>
        <w:tabs>
          <w:tab w:val="left" w:pos="3948"/>
        </w:tabs>
        <w:ind w:firstLine="0"/>
        <w:rPr>
          <w:rFonts w:cs="Times New Roman"/>
          <w:b/>
          <w:szCs w:val="28"/>
          <w:lang w:val="uk-UA"/>
        </w:rPr>
      </w:pPr>
      <w:r w:rsidRPr="00B122EE">
        <w:rPr>
          <w:rFonts w:cs="Times New Roman"/>
          <w:b/>
          <w:szCs w:val="28"/>
          <w:lang w:val="uk-UA"/>
        </w:rPr>
        <w:t>4.1 Призначення</w:t>
      </w:r>
    </w:p>
    <w:p w14:paraId="20729EC1" w14:textId="720F43AE" w:rsidR="00BE5533" w:rsidRPr="00B122EE" w:rsidRDefault="0070415F" w:rsidP="001A43C6">
      <w:pPr>
        <w:tabs>
          <w:tab w:val="left" w:pos="3948"/>
        </w:tabs>
        <w:ind w:firstLine="0"/>
        <w:jc w:val="left"/>
        <w:rPr>
          <w:rFonts w:cs="Times New Roman"/>
          <w:szCs w:val="28"/>
          <w:lang w:val="uk-UA"/>
        </w:rPr>
      </w:pPr>
      <w:r w:rsidRPr="00B122EE">
        <w:rPr>
          <w:rFonts w:cs="Times New Roman"/>
          <w:szCs w:val="28"/>
          <w:lang w:val="uk-UA"/>
        </w:rPr>
        <w:t>Напруга живлення: 220</w:t>
      </w:r>
      <w:r w:rsidR="00BE5533" w:rsidRPr="00B122EE">
        <w:rPr>
          <w:rFonts w:cs="Times New Roman"/>
          <w:szCs w:val="28"/>
          <w:lang w:val="uk-UA"/>
        </w:rPr>
        <w:t xml:space="preserve"> В</w:t>
      </w:r>
    </w:p>
    <w:p w14:paraId="68410AE8" w14:textId="4E26326D" w:rsidR="00BE5533" w:rsidRPr="00B122EE" w:rsidRDefault="0070415F" w:rsidP="001A43C6">
      <w:pPr>
        <w:tabs>
          <w:tab w:val="left" w:pos="3948"/>
        </w:tabs>
        <w:ind w:firstLine="0"/>
        <w:jc w:val="left"/>
        <w:rPr>
          <w:rFonts w:cs="Times New Roman"/>
          <w:szCs w:val="28"/>
          <w:lang w:val="uk-UA"/>
        </w:rPr>
      </w:pPr>
      <w:r w:rsidRPr="00B122EE">
        <w:rPr>
          <w:rFonts w:cs="Times New Roman"/>
          <w:szCs w:val="28"/>
          <w:lang w:val="uk-UA"/>
        </w:rPr>
        <w:t>Максимальна вихідна потужність елементу живлення: 500 Вт</w:t>
      </w:r>
    </w:p>
    <w:p w14:paraId="6632C9AB" w14:textId="5735C9CB" w:rsidR="00BE5533" w:rsidRPr="00B122EE" w:rsidRDefault="00BE5533" w:rsidP="001A43C6">
      <w:pPr>
        <w:tabs>
          <w:tab w:val="left" w:pos="3948"/>
        </w:tabs>
        <w:ind w:firstLine="0"/>
        <w:jc w:val="left"/>
        <w:rPr>
          <w:rFonts w:cs="Times New Roman"/>
          <w:szCs w:val="28"/>
          <w:lang w:val="uk-UA"/>
        </w:rPr>
      </w:pPr>
      <w:r w:rsidRPr="00B122EE">
        <w:rPr>
          <w:rFonts w:cs="Times New Roman"/>
          <w:szCs w:val="28"/>
          <w:lang w:val="uk-UA"/>
        </w:rPr>
        <w:t xml:space="preserve">Діапазон частот ВЧ-сигналу: </w:t>
      </w:r>
      <w:r w:rsidR="0070415F" w:rsidRPr="00B122EE">
        <w:rPr>
          <w:rFonts w:cs="Times New Roman"/>
          <w:szCs w:val="28"/>
          <w:lang w:val="uk-UA"/>
        </w:rPr>
        <w:t>2</w:t>
      </w:r>
      <w:r w:rsidRPr="00B122EE">
        <w:rPr>
          <w:rFonts w:cs="Times New Roman"/>
          <w:szCs w:val="28"/>
          <w:lang w:val="uk-UA"/>
        </w:rPr>
        <w:t>-</w:t>
      </w:r>
      <w:r w:rsidR="0070415F" w:rsidRPr="00B122EE">
        <w:rPr>
          <w:rFonts w:cs="Times New Roman"/>
          <w:szCs w:val="28"/>
          <w:lang w:val="uk-UA"/>
        </w:rPr>
        <w:t>15</w:t>
      </w:r>
      <w:r w:rsidRPr="00B122EE">
        <w:rPr>
          <w:rFonts w:cs="Times New Roman"/>
          <w:szCs w:val="28"/>
          <w:lang w:val="uk-UA"/>
        </w:rPr>
        <w:t xml:space="preserve"> </w:t>
      </w:r>
      <w:r w:rsidR="0070415F" w:rsidRPr="00B122EE">
        <w:rPr>
          <w:rFonts w:cs="Times New Roman"/>
          <w:szCs w:val="28"/>
          <w:lang w:val="uk-UA"/>
        </w:rPr>
        <w:t>М</w:t>
      </w:r>
      <w:r w:rsidRPr="00B122EE">
        <w:rPr>
          <w:rFonts w:cs="Times New Roman"/>
          <w:szCs w:val="28"/>
          <w:lang w:val="uk-UA"/>
        </w:rPr>
        <w:t>Гц</w:t>
      </w:r>
    </w:p>
    <w:p w14:paraId="59A79427" w14:textId="1F158036" w:rsidR="00BE5533" w:rsidRPr="00B122EE" w:rsidRDefault="00BE5533" w:rsidP="001A43C6">
      <w:pPr>
        <w:tabs>
          <w:tab w:val="left" w:pos="3948"/>
        </w:tabs>
        <w:ind w:firstLine="0"/>
        <w:jc w:val="left"/>
        <w:rPr>
          <w:rFonts w:cs="Times New Roman"/>
          <w:szCs w:val="28"/>
          <w:lang w:val="uk-UA"/>
        </w:rPr>
      </w:pPr>
      <w:r w:rsidRPr="00B122EE">
        <w:rPr>
          <w:rFonts w:cs="Times New Roman"/>
          <w:szCs w:val="28"/>
          <w:lang w:val="uk-UA"/>
        </w:rPr>
        <w:t xml:space="preserve">Реалізувати </w:t>
      </w:r>
      <w:r w:rsidR="0070415F" w:rsidRPr="00B122EE">
        <w:rPr>
          <w:rFonts w:cs="Times New Roman"/>
          <w:szCs w:val="28"/>
          <w:lang w:val="uk-UA"/>
        </w:rPr>
        <w:t xml:space="preserve">систему </w:t>
      </w:r>
      <w:r w:rsidRPr="00B122EE">
        <w:rPr>
          <w:rFonts w:cs="Times New Roman"/>
          <w:szCs w:val="28"/>
          <w:lang w:val="uk-UA"/>
        </w:rPr>
        <w:t>ключ</w:t>
      </w:r>
      <w:r w:rsidR="0070415F" w:rsidRPr="00B122EE">
        <w:rPr>
          <w:rFonts w:cs="Times New Roman"/>
          <w:szCs w:val="28"/>
          <w:lang w:val="uk-UA"/>
        </w:rPr>
        <w:t>ів</w:t>
      </w:r>
      <w:r w:rsidRPr="00B122EE">
        <w:rPr>
          <w:rFonts w:cs="Times New Roman"/>
          <w:szCs w:val="28"/>
          <w:lang w:val="uk-UA"/>
        </w:rPr>
        <w:t>, як</w:t>
      </w:r>
      <w:r w:rsidR="0070415F" w:rsidRPr="00B122EE">
        <w:rPr>
          <w:rFonts w:cs="Times New Roman"/>
          <w:szCs w:val="28"/>
          <w:lang w:val="uk-UA"/>
        </w:rPr>
        <w:t>і</w:t>
      </w:r>
      <w:r w:rsidRPr="00B122EE">
        <w:rPr>
          <w:rFonts w:cs="Times New Roman"/>
          <w:szCs w:val="28"/>
          <w:lang w:val="uk-UA"/>
        </w:rPr>
        <w:t xml:space="preserve"> комуту</w:t>
      </w:r>
      <w:r w:rsidR="0070415F" w:rsidRPr="00B122EE">
        <w:rPr>
          <w:rFonts w:cs="Times New Roman"/>
          <w:szCs w:val="28"/>
          <w:lang w:val="uk-UA"/>
        </w:rPr>
        <w:t>ють</w:t>
      </w:r>
      <w:r w:rsidRPr="00B122EE">
        <w:rPr>
          <w:rFonts w:cs="Times New Roman"/>
          <w:szCs w:val="28"/>
          <w:lang w:val="uk-UA"/>
        </w:rPr>
        <w:t xml:space="preserve"> зовнішнє навантаження </w:t>
      </w:r>
      <w:r w:rsidR="0070415F" w:rsidRPr="00B122EE">
        <w:rPr>
          <w:rFonts w:cs="Times New Roman"/>
          <w:szCs w:val="28"/>
          <w:lang w:val="uk-UA"/>
        </w:rPr>
        <w:t xml:space="preserve">на базі </w:t>
      </w:r>
      <w:r w:rsidR="0070415F" w:rsidRPr="00B122EE">
        <w:rPr>
          <w:lang w:val="uk-UA"/>
        </w:rPr>
        <w:t>PCI 1760</w:t>
      </w:r>
    </w:p>
    <w:p w14:paraId="43D83155" w14:textId="77777777" w:rsidR="00BE5533" w:rsidRPr="00B122EE" w:rsidRDefault="00BE5533" w:rsidP="001A43C6">
      <w:pPr>
        <w:tabs>
          <w:tab w:val="left" w:pos="3948"/>
        </w:tabs>
        <w:ind w:firstLine="0"/>
        <w:rPr>
          <w:rFonts w:cs="Times New Roman"/>
          <w:b/>
          <w:szCs w:val="28"/>
          <w:lang w:val="uk-UA"/>
        </w:rPr>
      </w:pPr>
      <w:r w:rsidRPr="00B122EE">
        <w:rPr>
          <w:rFonts w:cs="Times New Roman"/>
          <w:b/>
          <w:szCs w:val="28"/>
          <w:lang w:val="uk-UA"/>
        </w:rPr>
        <w:t>4.2 Життєздатності та стійкості до зовнішніх впливів і чинників</w:t>
      </w:r>
    </w:p>
    <w:p w14:paraId="57E96C09" w14:textId="77777777" w:rsidR="00BE5533" w:rsidRPr="00B122EE" w:rsidRDefault="00BE5533" w:rsidP="001A43C6">
      <w:pPr>
        <w:tabs>
          <w:tab w:val="left" w:pos="3948"/>
        </w:tabs>
        <w:ind w:firstLine="0"/>
        <w:rPr>
          <w:rFonts w:cs="Times New Roman"/>
          <w:szCs w:val="28"/>
          <w:lang w:val="uk-UA"/>
        </w:rPr>
      </w:pPr>
      <w:r w:rsidRPr="00B122EE">
        <w:rPr>
          <w:rFonts w:cs="Times New Roman"/>
          <w:szCs w:val="28"/>
          <w:lang w:val="uk-UA"/>
        </w:rPr>
        <w:t>Кліматичні вимоги УХЛ 4.2 ГОСТ 15150-69.</w:t>
      </w:r>
    </w:p>
    <w:p w14:paraId="30E26D29" w14:textId="77777777" w:rsidR="00BE5533" w:rsidRPr="00B122EE" w:rsidRDefault="00BE5533" w:rsidP="001A43C6">
      <w:pPr>
        <w:tabs>
          <w:tab w:val="left" w:pos="3948"/>
        </w:tabs>
        <w:ind w:firstLine="0"/>
        <w:rPr>
          <w:rFonts w:cs="Times New Roman"/>
          <w:szCs w:val="28"/>
          <w:lang w:val="uk-UA"/>
        </w:rPr>
      </w:pPr>
      <w:r w:rsidRPr="00B122EE">
        <w:rPr>
          <w:rFonts w:cs="Times New Roman"/>
          <w:szCs w:val="28"/>
          <w:lang w:val="uk-UA"/>
        </w:rPr>
        <w:t>Захист від механічний впливів Р6 згідно ГОСТ 16019-2001.</w:t>
      </w:r>
    </w:p>
    <w:p w14:paraId="79829A34" w14:textId="77777777" w:rsidR="00BE5533" w:rsidRPr="00B122EE" w:rsidRDefault="00BE5533" w:rsidP="001A43C6">
      <w:pPr>
        <w:tabs>
          <w:tab w:val="left" w:pos="3948"/>
        </w:tabs>
        <w:ind w:firstLine="0"/>
        <w:jc w:val="left"/>
        <w:rPr>
          <w:rFonts w:cs="Times New Roman"/>
          <w:b/>
          <w:szCs w:val="28"/>
          <w:lang w:val="uk-UA"/>
        </w:rPr>
      </w:pPr>
      <w:r w:rsidRPr="00B122EE">
        <w:rPr>
          <w:rFonts w:cs="Times New Roman"/>
          <w:b/>
          <w:szCs w:val="28"/>
          <w:lang w:val="uk-UA"/>
        </w:rPr>
        <w:t>4.3 Надійності</w:t>
      </w:r>
    </w:p>
    <w:p w14:paraId="2262B4B4" w14:textId="559D2448" w:rsidR="00BE5533" w:rsidRPr="00B122EE" w:rsidRDefault="001A43C6" w:rsidP="001A43C6">
      <w:pPr>
        <w:tabs>
          <w:tab w:val="left" w:pos="3948"/>
        </w:tabs>
        <w:ind w:firstLine="0"/>
        <w:rPr>
          <w:rFonts w:cs="Times New Roman"/>
          <w:szCs w:val="28"/>
          <w:lang w:val="uk-UA"/>
        </w:rPr>
      </w:pPr>
      <w:r w:rsidRPr="00B122EE">
        <w:rPr>
          <w:rFonts w:cs="Times New Roman"/>
          <w:szCs w:val="28"/>
          <w:lang w:val="uk-UA"/>
        </w:rPr>
        <w:t>С</w:t>
      </w:r>
      <w:r w:rsidR="00BE5533" w:rsidRPr="00B122EE">
        <w:rPr>
          <w:rFonts w:cs="Times New Roman"/>
          <w:szCs w:val="28"/>
          <w:lang w:val="uk-UA"/>
        </w:rPr>
        <w:t xml:space="preserve">ередній строк безвідмовної роботи, не менше </w:t>
      </w:r>
      <w:r w:rsidRPr="00B122EE">
        <w:rPr>
          <w:rFonts w:cs="Times New Roman"/>
          <w:szCs w:val="28"/>
          <w:lang w:val="uk-UA"/>
        </w:rPr>
        <w:t xml:space="preserve">3 </w:t>
      </w:r>
      <w:r w:rsidR="00BE5533" w:rsidRPr="00B122EE">
        <w:rPr>
          <w:rFonts w:cs="Times New Roman"/>
          <w:szCs w:val="28"/>
          <w:lang w:val="uk-UA"/>
        </w:rPr>
        <w:t>років.</w:t>
      </w:r>
    </w:p>
    <w:p w14:paraId="3FBB21F3" w14:textId="77777777" w:rsidR="00BE5533" w:rsidRPr="00B122EE" w:rsidRDefault="00BE5533" w:rsidP="001A43C6">
      <w:pPr>
        <w:tabs>
          <w:tab w:val="left" w:pos="3948"/>
        </w:tabs>
        <w:ind w:firstLine="0"/>
        <w:rPr>
          <w:rFonts w:cs="Times New Roman"/>
          <w:b/>
          <w:szCs w:val="28"/>
          <w:lang w:val="uk-UA"/>
        </w:rPr>
      </w:pPr>
      <w:r w:rsidRPr="00B122EE">
        <w:rPr>
          <w:rFonts w:cs="Times New Roman"/>
          <w:b/>
          <w:szCs w:val="28"/>
          <w:lang w:val="uk-UA"/>
        </w:rPr>
        <w:t>4.4 Конструкції</w:t>
      </w:r>
    </w:p>
    <w:p w14:paraId="78F36E2A" w14:textId="6ABD588C" w:rsidR="00BE5533" w:rsidRPr="00B122EE" w:rsidRDefault="00BE5533" w:rsidP="001A43C6">
      <w:pPr>
        <w:tabs>
          <w:tab w:val="left" w:pos="3948"/>
        </w:tabs>
        <w:ind w:firstLine="0"/>
        <w:rPr>
          <w:rFonts w:cs="Times New Roman"/>
          <w:szCs w:val="28"/>
          <w:lang w:val="uk-UA"/>
        </w:rPr>
      </w:pPr>
      <w:r w:rsidRPr="00B122EE">
        <w:rPr>
          <w:rFonts w:cs="Times New Roman"/>
          <w:szCs w:val="28"/>
          <w:lang w:val="uk-UA"/>
        </w:rPr>
        <w:t xml:space="preserve">На верхній панелі має </w:t>
      </w:r>
      <w:r w:rsidR="001A43C6" w:rsidRPr="00B122EE">
        <w:rPr>
          <w:rFonts w:cs="Times New Roman"/>
          <w:szCs w:val="28"/>
          <w:lang w:val="uk-UA"/>
        </w:rPr>
        <w:t>знаходитись світлодіодний індикатор, потрібно додати надписи для різних етапів процесу контролю</w:t>
      </w:r>
    </w:p>
    <w:p w14:paraId="6CD995EA" w14:textId="1EE114DD" w:rsidR="001A43C6" w:rsidRPr="00B122EE" w:rsidRDefault="00BE5533" w:rsidP="001A43C6">
      <w:pPr>
        <w:tabs>
          <w:tab w:val="left" w:pos="3948"/>
        </w:tabs>
        <w:ind w:firstLine="0"/>
        <w:rPr>
          <w:rFonts w:cs="Times New Roman"/>
          <w:szCs w:val="28"/>
          <w:lang w:val="uk-UA"/>
        </w:rPr>
      </w:pPr>
      <w:r w:rsidRPr="00B122EE">
        <w:rPr>
          <w:rFonts w:cs="Times New Roman"/>
          <w:szCs w:val="28"/>
          <w:lang w:val="uk-UA"/>
        </w:rPr>
        <w:t xml:space="preserve">Максимальна вага: </w:t>
      </w:r>
      <w:r w:rsidR="001A43C6" w:rsidRPr="00B122EE">
        <w:rPr>
          <w:rFonts w:cs="Times New Roman"/>
          <w:szCs w:val="28"/>
          <w:lang w:val="uk-UA"/>
        </w:rPr>
        <w:t>3</w:t>
      </w:r>
      <w:r w:rsidRPr="00B122EE">
        <w:rPr>
          <w:rFonts w:cs="Times New Roman"/>
          <w:szCs w:val="28"/>
          <w:lang w:val="uk-UA"/>
        </w:rPr>
        <w:t xml:space="preserve"> кг</w:t>
      </w:r>
    </w:p>
    <w:p w14:paraId="3BEA19BC" w14:textId="4D53EA95" w:rsidR="001A43C6" w:rsidRPr="00B122EE" w:rsidRDefault="001A43C6" w:rsidP="001A43C6">
      <w:pPr>
        <w:tabs>
          <w:tab w:val="left" w:pos="3948"/>
        </w:tabs>
        <w:ind w:firstLine="0"/>
        <w:rPr>
          <w:rFonts w:cs="Times New Roman"/>
          <w:szCs w:val="28"/>
          <w:lang w:val="uk-UA"/>
        </w:rPr>
      </w:pPr>
    </w:p>
    <w:p w14:paraId="275B3D88" w14:textId="77777777" w:rsidR="001A43C6" w:rsidRPr="00B122EE" w:rsidRDefault="001A43C6" w:rsidP="001A43C6">
      <w:pPr>
        <w:tabs>
          <w:tab w:val="left" w:pos="3948"/>
        </w:tabs>
        <w:ind w:firstLine="0"/>
        <w:rPr>
          <w:rFonts w:cs="Times New Roman"/>
          <w:szCs w:val="28"/>
          <w:lang w:val="uk-UA"/>
        </w:rPr>
      </w:pPr>
    </w:p>
    <w:p w14:paraId="2CA01103" w14:textId="77777777" w:rsidR="00BE5533" w:rsidRPr="00B122EE" w:rsidRDefault="00BE5533" w:rsidP="001A43C6">
      <w:pPr>
        <w:tabs>
          <w:tab w:val="left" w:pos="3948"/>
        </w:tabs>
        <w:ind w:firstLine="0"/>
        <w:rPr>
          <w:rFonts w:cs="Times New Roman"/>
          <w:b/>
          <w:szCs w:val="28"/>
          <w:lang w:val="uk-UA"/>
        </w:rPr>
      </w:pPr>
      <w:r w:rsidRPr="00B122EE">
        <w:rPr>
          <w:rFonts w:cs="Times New Roman"/>
          <w:b/>
          <w:szCs w:val="28"/>
          <w:lang w:val="uk-UA"/>
        </w:rPr>
        <w:lastRenderedPageBreak/>
        <w:t>4.5 Дизайну, ергономіки та технічної естетики</w:t>
      </w:r>
    </w:p>
    <w:p w14:paraId="13B97DFA" w14:textId="77777777" w:rsidR="00BE5533" w:rsidRPr="00B122EE" w:rsidRDefault="00BE5533" w:rsidP="001A43C6">
      <w:pPr>
        <w:tabs>
          <w:tab w:val="left" w:pos="3948"/>
        </w:tabs>
        <w:ind w:firstLine="0"/>
        <w:rPr>
          <w:rFonts w:cs="Times New Roman"/>
          <w:szCs w:val="28"/>
          <w:lang w:val="uk-UA"/>
        </w:rPr>
      </w:pPr>
      <w:r w:rsidRPr="00B122EE">
        <w:rPr>
          <w:rFonts w:cs="Times New Roman"/>
          <w:szCs w:val="28"/>
          <w:lang w:val="uk-UA"/>
        </w:rPr>
        <w:t>Колір корпусу не регламентується.</w:t>
      </w:r>
    </w:p>
    <w:p w14:paraId="4E22AA26" w14:textId="77777777" w:rsidR="00BE5533" w:rsidRPr="00B122EE" w:rsidRDefault="00BE5533" w:rsidP="001A43C6">
      <w:pPr>
        <w:tabs>
          <w:tab w:val="left" w:pos="3948"/>
        </w:tabs>
        <w:ind w:firstLine="0"/>
        <w:rPr>
          <w:rFonts w:cs="Times New Roman"/>
          <w:b/>
          <w:szCs w:val="28"/>
          <w:lang w:val="uk-UA"/>
        </w:rPr>
      </w:pPr>
      <w:r w:rsidRPr="00B122EE">
        <w:rPr>
          <w:rFonts w:cs="Times New Roman"/>
          <w:b/>
          <w:szCs w:val="28"/>
          <w:lang w:val="uk-UA"/>
        </w:rPr>
        <w:t>4.6 Експлуатації, зручності технічного обслуговування та ремонту</w:t>
      </w:r>
    </w:p>
    <w:p w14:paraId="22E654D7" w14:textId="34CCABE0" w:rsidR="00BE5533" w:rsidRPr="00B122EE" w:rsidRDefault="00BE5533" w:rsidP="001A43C6">
      <w:pPr>
        <w:tabs>
          <w:tab w:val="left" w:pos="3948"/>
        </w:tabs>
        <w:ind w:firstLine="0"/>
        <w:rPr>
          <w:rFonts w:cs="Times New Roman"/>
          <w:szCs w:val="28"/>
          <w:lang w:val="uk-UA"/>
        </w:rPr>
      </w:pPr>
      <w:r w:rsidRPr="00B122EE">
        <w:rPr>
          <w:rFonts w:cs="Times New Roman"/>
          <w:szCs w:val="28"/>
          <w:lang w:val="uk-UA"/>
        </w:rPr>
        <w:t>Реалізувати доступ до внутрішніх компонентів для обслуговування.</w:t>
      </w:r>
    </w:p>
    <w:p w14:paraId="2AEA91DC" w14:textId="5237E659" w:rsidR="001A43C6" w:rsidRPr="00B122EE" w:rsidRDefault="001A43C6" w:rsidP="001A43C6">
      <w:pPr>
        <w:tabs>
          <w:tab w:val="left" w:pos="3948"/>
        </w:tabs>
        <w:ind w:firstLine="0"/>
        <w:rPr>
          <w:rFonts w:cs="Times New Roman"/>
          <w:szCs w:val="28"/>
          <w:lang w:val="uk-UA"/>
        </w:rPr>
      </w:pPr>
      <w:r w:rsidRPr="00B122EE">
        <w:rPr>
          <w:rFonts w:cs="Times New Roman"/>
          <w:szCs w:val="28"/>
          <w:lang w:val="uk-UA"/>
        </w:rPr>
        <w:t>Забезпечити досту</w:t>
      </w:r>
      <w:r w:rsidR="00B122EE">
        <w:rPr>
          <w:rFonts w:cs="Times New Roman"/>
          <w:szCs w:val="28"/>
          <w:lang w:val="uk-UA"/>
        </w:rPr>
        <w:t>п</w:t>
      </w:r>
      <w:r w:rsidRPr="00B122EE">
        <w:rPr>
          <w:rFonts w:cs="Times New Roman"/>
          <w:szCs w:val="28"/>
          <w:lang w:val="uk-UA"/>
        </w:rPr>
        <w:t xml:space="preserve"> до зовнішніх елементів системи для заміни та діагностики</w:t>
      </w:r>
    </w:p>
    <w:p w14:paraId="457D09EE" w14:textId="5342674E" w:rsidR="00BE5533" w:rsidRPr="00B122EE" w:rsidRDefault="00BE5533" w:rsidP="001A43C6">
      <w:pPr>
        <w:tabs>
          <w:tab w:val="left" w:pos="3948"/>
        </w:tabs>
        <w:ind w:firstLine="0"/>
        <w:rPr>
          <w:rFonts w:cs="Times New Roman"/>
          <w:b/>
          <w:szCs w:val="28"/>
          <w:lang w:val="uk-UA"/>
        </w:rPr>
      </w:pPr>
      <w:r w:rsidRPr="00B122EE">
        <w:rPr>
          <w:rFonts w:cs="Times New Roman"/>
          <w:b/>
          <w:szCs w:val="28"/>
          <w:lang w:val="uk-UA"/>
        </w:rPr>
        <w:t xml:space="preserve">4.7 Безпеки для життя, здоров'я і майна громадян та </w:t>
      </w:r>
      <w:r w:rsidRPr="00B122EE">
        <w:rPr>
          <w:rFonts w:cs="Times New Roman"/>
          <w:szCs w:val="28"/>
          <w:lang w:val="uk-UA"/>
        </w:rPr>
        <w:t>охорони</w:t>
      </w:r>
      <w:r w:rsidR="001A43C6" w:rsidRPr="00B122EE">
        <w:rPr>
          <w:rFonts w:cs="Times New Roman"/>
          <w:szCs w:val="28"/>
          <w:lang w:val="uk-UA"/>
        </w:rPr>
        <w:t xml:space="preserve"> </w:t>
      </w:r>
      <w:r w:rsidRPr="00B122EE">
        <w:rPr>
          <w:rFonts w:cs="Times New Roman"/>
          <w:szCs w:val="28"/>
          <w:lang w:val="uk-UA"/>
        </w:rPr>
        <w:t>довкілля</w:t>
      </w:r>
    </w:p>
    <w:p w14:paraId="0D5C83AC" w14:textId="61FDB04A" w:rsidR="00BE5533" w:rsidRPr="00B122EE" w:rsidRDefault="00BE5533" w:rsidP="001A43C6">
      <w:pPr>
        <w:tabs>
          <w:tab w:val="left" w:pos="3948"/>
        </w:tabs>
        <w:ind w:firstLine="0"/>
        <w:rPr>
          <w:rFonts w:cs="Times New Roman"/>
          <w:szCs w:val="28"/>
          <w:lang w:val="uk-UA"/>
        </w:rPr>
      </w:pPr>
      <w:r w:rsidRPr="00B122EE">
        <w:rPr>
          <w:rFonts w:cs="Times New Roman"/>
          <w:szCs w:val="28"/>
          <w:lang w:val="uk-UA"/>
        </w:rPr>
        <w:t>Керуватися положеннями стандартів про вимоги технічної безпеки,</w:t>
      </w:r>
      <w:r w:rsidR="001A43C6" w:rsidRPr="00B122EE">
        <w:rPr>
          <w:rFonts w:cs="Times New Roman"/>
          <w:szCs w:val="28"/>
          <w:lang w:val="uk-UA"/>
        </w:rPr>
        <w:t xml:space="preserve"> </w:t>
      </w:r>
      <w:r w:rsidRPr="00B122EE">
        <w:rPr>
          <w:rFonts w:cs="Times New Roman"/>
          <w:szCs w:val="28"/>
          <w:lang w:val="uk-UA"/>
        </w:rPr>
        <w:t>електробезпеки, пожежної безпеки ДБН та ДСТУ.</w:t>
      </w:r>
      <w:r w:rsidR="001A43C6" w:rsidRPr="00B122EE">
        <w:rPr>
          <w:rFonts w:cs="Times New Roman"/>
          <w:szCs w:val="28"/>
          <w:lang w:val="uk-UA"/>
        </w:rPr>
        <w:t xml:space="preserve"> </w:t>
      </w:r>
      <w:r w:rsidRPr="00B122EE">
        <w:rPr>
          <w:rFonts w:cs="Times New Roman"/>
          <w:szCs w:val="28"/>
          <w:lang w:val="uk-UA"/>
        </w:rPr>
        <w:t>Утилізація згідно вимог для промислових відходів за ГОСТ 30773-2001.</w:t>
      </w:r>
    </w:p>
    <w:p w14:paraId="31340C64" w14:textId="77777777" w:rsidR="00BE5533" w:rsidRPr="00B122EE" w:rsidRDefault="00BE5533" w:rsidP="001A43C6">
      <w:pPr>
        <w:tabs>
          <w:tab w:val="left" w:pos="3948"/>
        </w:tabs>
        <w:ind w:firstLine="0"/>
        <w:rPr>
          <w:rFonts w:cs="Times New Roman"/>
          <w:b/>
          <w:szCs w:val="28"/>
          <w:lang w:val="uk-UA"/>
        </w:rPr>
      </w:pPr>
      <w:r w:rsidRPr="00B122EE">
        <w:rPr>
          <w:rFonts w:cs="Times New Roman"/>
          <w:b/>
          <w:szCs w:val="28"/>
          <w:lang w:val="uk-UA"/>
        </w:rPr>
        <w:t>4.8 Транспортування і зберігання</w:t>
      </w:r>
    </w:p>
    <w:p w14:paraId="34CC26EE" w14:textId="77777777" w:rsidR="00BE5533" w:rsidRPr="00B122EE" w:rsidRDefault="00BE5533" w:rsidP="001A43C6">
      <w:pPr>
        <w:tabs>
          <w:tab w:val="left" w:pos="3948"/>
        </w:tabs>
        <w:ind w:firstLine="0"/>
        <w:rPr>
          <w:rFonts w:cs="Times New Roman"/>
          <w:szCs w:val="28"/>
          <w:lang w:val="uk-UA"/>
        </w:rPr>
      </w:pPr>
      <w:r w:rsidRPr="00B122EE">
        <w:rPr>
          <w:rFonts w:cs="Times New Roman"/>
          <w:szCs w:val="28"/>
          <w:lang w:val="uk-UA"/>
        </w:rPr>
        <w:t>Умови транспортування згідно ГОСТ 15150-69.</w:t>
      </w:r>
    </w:p>
    <w:p w14:paraId="16FE40B2" w14:textId="77777777" w:rsidR="00BE5533" w:rsidRPr="00B122EE" w:rsidRDefault="00BE5533" w:rsidP="001A43C6">
      <w:pPr>
        <w:tabs>
          <w:tab w:val="left" w:pos="3948"/>
        </w:tabs>
        <w:ind w:firstLine="0"/>
        <w:rPr>
          <w:rFonts w:cs="Times New Roman"/>
          <w:szCs w:val="28"/>
          <w:lang w:val="uk-UA"/>
        </w:rPr>
      </w:pPr>
      <w:r w:rsidRPr="00B122EE">
        <w:rPr>
          <w:rFonts w:cs="Times New Roman"/>
          <w:szCs w:val="28"/>
          <w:lang w:val="uk-UA"/>
        </w:rPr>
        <w:t>Зберігання: складське приміщення з частковим опаленням</w:t>
      </w:r>
    </w:p>
    <w:p w14:paraId="3304A40A" w14:textId="77777777" w:rsidR="00BE5533" w:rsidRPr="00B122EE" w:rsidRDefault="00BE5533" w:rsidP="001A43C6">
      <w:pPr>
        <w:tabs>
          <w:tab w:val="left" w:pos="3948"/>
        </w:tabs>
        <w:ind w:firstLine="0"/>
        <w:rPr>
          <w:rFonts w:cs="Times New Roman"/>
          <w:b/>
          <w:szCs w:val="28"/>
          <w:lang w:val="uk-UA"/>
        </w:rPr>
      </w:pPr>
      <w:r w:rsidRPr="00B122EE">
        <w:rPr>
          <w:rFonts w:cs="Times New Roman"/>
          <w:b/>
          <w:szCs w:val="28"/>
          <w:lang w:val="uk-UA"/>
        </w:rPr>
        <w:t>5 ВИМОГИ ДО СИРОВИНИ, МАТЕРІАЛІВ І ПКВ</w:t>
      </w:r>
    </w:p>
    <w:p w14:paraId="5415D006" w14:textId="48B1284B" w:rsidR="00BE5533" w:rsidRPr="00B122EE" w:rsidRDefault="00BE5533" w:rsidP="001A43C6">
      <w:pPr>
        <w:tabs>
          <w:tab w:val="left" w:pos="3948"/>
        </w:tabs>
        <w:ind w:firstLine="0"/>
        <w:rPr>
          <w:rFonts w:cs="Times New Roman"/>
          <w:szCs w:val="28"/>
          <w:lang w:val="uk-UA"/>
        </w:rPr>
      </w:pPr>
      <w:r w:rsidRPr="00B122EE">
        <w:rPr>
          <w:rFonts w:cs="Times New Roman"/>
          <w:szCs w:val="28"/>
          <w:lang w:val="uk-UA"/>
        </w:rPr>
        <w:t>Використання безсвинцевого припою</w:t>
      </w:r>
    </w:p>
    <w:p w14:paraId="63DA5F74" w14:textId="77777777" w:rsidR="00BE5533" w:rsidRPr="00B122EE" w:rsidRDefault="00BE5533" w:rsidP="001A43C6">
      <w:pPr>
        <w:tabs>
          <w:tab w:val="left" w:pos="3948"/>
        </w:tabs>
        <w:ind w:firstLine="0"/>
        <w:rPr>
          <w:rFonts w:cs="Times New Roman"/>
          <w:b/>
          <w:bCs/>
          <w:szCs w:val="28"/>
          <w:lang w:val="uk-UA"/>
        </w:rPr>
      </w:pPr>
      <w:r w:rsidRPr="00B122EE">
        <w:rPr>
          <w:rFonts w:cs="Times New Roman"/>
          <w:b/>
          <w:bCs/>
          <w:szCs w:val="28"/>
          <w:lang w:val="uk-UA"/>
        </w:rPr>
        <w:t>6 ВИМОГИ ДО КОНСЕРВАЦІЇ, ПАКУВАННЯ І МАРКУВАННЯ</w:t>
      </w:r>
    </w:p>
    <w:p w14:paraId="4B8CC6D9" w14:textId="419CFCEA" w:rsidR="00BE5533" w:rsidRPr="00B122EE" w:rsidRDefault="00BE5533" w:rsidP="001A43C6">
      <w:pPr>
        <w:tabs>
          <w:tab w:val="left" w:pos="3948"/>
        </w:tabs>
        <w:ind w:firstLine="0"/>
        <w:rPr>
          <w:rFonts w:cs="Times New Roman"/>
          <w:szCs w:val="28"/>
          <w:lang w:val="uk-UA"/>
        </w:rPr>
      </w:pPr>
      <w:r w:rsidRPr="00B122EE">
        <w:rPr>
          <w:rFonts w:cs="Times New Roman"/>
          <w:szCs w:val="28"/>
          <w:lang w:val="uk-UA"/>
        </w:rPr>
        <w:t xml:space="preserve">Маркування: підписати </w:t>
      </w:r>
      <w:r w:rsidR="001A43C6" w:rsidRPr="00B122EE">
        <w:rPr>
          <w:rFonts w:cs="Times New Roman"/>
          <w:szCs w:val="28"/>
          <w:lang w:val="uk-UA"/>
        </w:rPr>
        <w:t xml:space="preserve">світлові індикатори </w:t>
      </w:r>
      <w:r w:rsidRPr="00B122EE">
        <w:rPr>
          <w:rFonts w:cs="Times New Roman"/>
          <w:szCs w:val="28"/>
          <w:lang w:val="uk-UA"/>
        </w:rPr>
        <w:t>на панелі</w:t>
      </w:r>
    </w:p>
    <w:p w14:paraId="21C0FCCC" w14:textId="72B54746" w:rsidR="00BE5533" w:rsidRPr="00B122EE" w:rsidRDefault="00BE5533" w:rsidP="001A43C6">
      <w:pPr>
        <w:tabs>
          <w:tab w:val="left" w:pos="3948"/>
        </w:tabs>
        <w:ind w:firstLine="0"/>
        <w:rPr>
          <w:rFonts w:cs="Times New Roman"/>
          <w:szCs w:val="28"/>
          <w:lang w:val="uk-UA"/>
        </w:rPr>
      </w:pPr>
      <w:r w:rsidRPr="00B122EE">
        <w:rPr>
          <w:rFonts w:cs="Times New Roman"/>
          <w:szCs w:val="28"/>
          <w:lang w:val="uk-UA"/>
        </w:rPr>
        <w:t>Пакування не передбачено</w:t>
      </w:r>
    </w:p>
    <w:sectPr w:rsidR="00BE5533" w:rsidRPr="00B122EE" w:rsidSect="003D7400">
      <w:headerReference w:type="default" r:id="rId27"/>
      <w:pgSz w:w="11906" w:h="16838"/>
      <w:pgMar w:top="1191" w:right="737" w:bottom="1191" w:left="1531" w:header="709" w:footer="709" w:gutter="0"/>
      <w:pgNumType w:start="1"/>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439126" w14:textId="77777777" w:rsidR="00BB00BC" w:rsidRDefault="00BB00BC" w:rsidP="00E90453">
      <w:pPr>
        <w:spacing w:line="240" w:lineRule="auto"/>
      </w:pPr>
      <w:r>
        <w:separator/>
      </w:r>
    </w:p>
  </w:endnote>
  <w:endnote w:type="continuationSeparator" w:id="0">
    <w:p w14:paraId="4C52FB77" w14:textId="77777777" w:rsidR="00BB00BC" w:rsidRDefault="00BB00BC" w:rsidP="00E9045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TimesNewRoman">
    <w:altName w:val="MS Gothic"/>
    <w:panose1 w:val="00000000000000000000"/>
    <w:charset w:val="80"/>
    <w:family w:val="auto"/>
    <w:notTrueType/>
    <w:pitch w:val="default"/>
    <w:sig w:usb0="00000001" w:usb1="08070000" w:usb2="00000010" w:usb3="00000000" w:csb0="00020000" w:csb1="00000000"/>
  </w:font>
  <w:font w:name="ZapfDingbats">
    <w:altName w:val="MS Mincho"/>
    <w:panose1 w:val="00000000000000000000"/>
    <w:charset w:val="80"/>
    <w:family w:val="auto"/>
    <w:notTrueType/>
    <w:pitch w:val="default"/>
    <w:sig w:usb0="00000001" w:usb1="08070000" w:usb2="00000010" w:usb3="00000000" w:csb0="00020000" w:csb1="00000000"/>
  </w:font>
  <w:font w:name="TimesNewRomanPSM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A996A0" w14:textId="77777777" w:rsidR="00BB00BC" w:rsidRDefault="00BB00BC" w:rsidP="00E90453">
      <w:pPr>
        <w:spacing w:line="240" w:lineRule="auto"/>
      </w:pPr>
      <w:r>
        <w:separator/>
      </w:r>
    </w:p>
  </w:footnote>
  <w:footnote w:type="continuationSeparator" w:id="0">
    <w:p w14:paraId="752212D6" w14:textId="77777777" w:rsidR="00BB00BC" w:rsidRDefault="00BB00BC" w:rsidP="00E9045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90574367"/>
      <w:docPartObj>
        <w:docPartGallery w:val="Page Numbers (Top of Page)"/>
        <w:docPartUnique/>
      </w:docPartObj>
    </w:sdtPr>
    <w:sdtContent>
      <w:p w14:paraId="6F1D99AD" w14:textId="1103E982" w:rsidR="00BE5533" w:rsidRDefault="00BE5533">
        <w:pPr>
          <w:pStyle w:val="a7"/>
          <w:jc w:val="right"/>
        </w:pPr>
        <w:r>
          <w:fldChar w:fldCharType="begin"/>
        </w:r>
        <w:r>
          <w:instrText>PAGE   \* MERGEFORMAT</w:instrText>
        </w:r>
        <w:r>
          <w:fldChar w:fldCharType="separate"/>
        </w:r>
        <w:r w:rsidR="002B4E8D">
          <w:rPr>
            <w:noProof/>
          </w:rPr>
          <w:t>55</w:t>
        </w:r>
        <w:r>
          <w:fldChar w:fldCharType="end"/>
        </w:r>
      </w:p>
    </w:sdtContent>
  </w:sdt>
  <w:p w14:paraId="5D9D7131" w14:textId="77777777" w:rsidR="00BE5533" w:rsidRDefault="00BE553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922E8"/>
    <w:multiLevelType w:val="hybridMultilevel"/>
    <w:tmpl w:val="7B747042"/>
    <w:lvl w:ilvl="0" w:tplc="E5C66726">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15:restartNumberingAfterBreak="0">
    <w:nsid w:val="029E0E19"/>
    <w:multiLevelType w:val="multilevel"/>
    <w:tmpl w:val="F43A0782"/>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15:restartNumberingAfterBreak="0">
    <w:nsid w:val="041A084E"/>
    <w:multiLevelType w:val="hybridMultilevel"/>
    <w:tmpl w:val="7DA81DCA"/>
    <w:lvl w:ilvl="0" w:tplc="D87250F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0B394642"/>
    <w:multiLevelType w:val="hybridMultilevel"/>
    <w:tmpl w:val="2690C8D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 w15:restartNumberingAfterBreak="0">
    <w:nsid w:val="0F16694E"/>
    <w:multiLevelType w:val="multilevel"/>
    <w:tmpl w:val="2D08133A"/>
    <w:lvl w:ilvl="0">
      <w:start w:val="2"/>
      <w:numFmt w:val="decimal"/>
      <w:lvlText w:val="%1"/>
      <w:lvlJc w:val="left"/>
      <w:pPr>
        <w:ind w:left="360" w:hanging="360"/>
      </w:pPr>
      <w:rPr>
        <w:rFonts w:hint="default"/>
        <w:b/>
      </w:rPr>
    </w:lvl>
    <w:lvl w:ilvl="1">
      <w:start w:val="2"/>
      <w:numFmt w:val="decimal"/>
      <w:lvlText w:val="%1.%2"/>
      <w:lvlJc w:val="left"/>
      <w:pPr>
        <w:ind w:left="984" w:hanging="360"/>
      </w:pPr>
      <w:rPr>
        <w:rFonts w:hint="default"/>
        <w:b/>
      </w:rPr>
    </w:lvl>
    <w:lvl w:ilvl="2">
      <w:start w:val="1"/>
      <w:numFmt w:val="decimal"/>
      <w:lvlText w:val="%1.%2.%3"/>
      <w:lvlJc w:val="left"/>
      <w:pPr>
        <w:ind w:left="1968" w:hanging="720"/>
      </w:pPr>
      <w:rPr>
        <w:rFonts w:hint="default"/>
        <w:b/>
      </w:rPr>
    </w:lvl>
    <w:lvl w:ilvl="3">
      <w:start w:val="1"/>
      <w:numFmt w:val="decimal"/>
      <w:lvlText w:val="%1.%2.%3.%4"/>
      <w:lvlJc w:val="left"/>
      <w:pPr>
        <w:ind w:left="2952" w:hanging="1080"/>
      </w:pPr>
      <w:rPr>
        <w:rFonts w:hint="default"/>
        <w:b/>
      </w:rPr>
    </w:lvl>
    <w:lvl w:ilvl="4">
      <w:start w:val="1"/>
      <w:numFmt w:val="decimal"/>
      <w:lvlText w:val="%1.%2.%3.%4.%5"/>
      <w:lvlJc w:val="left"/>
      <w:pPr>
        <w:ind w:left="3576" w:hanging="1080"/>
      </w:pPr>
      <w:rPr>
        <w:rFonts w:hint="default"/>
        <w:b/>
      </w:rPr>
    </w:lvl>
    <w:lvl w:ilvl="5">
      <w:start w:val="1"/>
      <w:numFmt w:val="decimal"/>
      <w:lvlText w:val="%1.%2.%3.%4.%5.%6"/>
      <w:lvlJc w:val="left"/>
      <w:pPr>
        <w:ind w:left="4560" w:hanging="1440"/>
      </w:pPr>
      <w:rPr>
        <w:rFonts w:hint="default"/>
        <w:b/>
      </w:rPr>
    </w:lvl>
    <w:lvl w:ilvl="6">
      <w:start w:val="1"/>
      <w:numFmt w:val="decimal"/>
      <w:lvlText w:val="%1.%2.%3.%4.%5.%6.%7"/>
      <w:lvlJc w:val="left"/>
      <w:pPr>
        <w:ind w:left="5184" w:hanging="1440"/>
      </w:pPr>
      <w:rPr>
        <w:rFonts w:hint="default"/>
        <w:b/>
      </w:rPr>
    </w:lvl>
    <w:lvl w:ilvl="7">
      <w:start w:val="1"/>
      <w:numFmt w:val="decimal"/>
      <w:lvlText w:val="%1.%2.%3.%4.%5.%6.%7.%8"/>
      <w:lvlJc w:val="left"/>
      <w:pPr>
        <w:ind w:left="6168" w:hanging="1800"/>
      </w:pPr>
      <w:rPr>
        <w:rFonts w:hint="default"/>
        <w:b/>
      </w:rPr>
    </w:lvl>
    <w:lvl w:ilvl="8">
      <w:start w:val="1"/>
      <w:numFmt w:val="decimal"/>
      <w:lvlText w:val="%1.%2.%3.%4.%5.%6.%7.%8.%9"/>
      <w:lvlJc w:val="left"/>
      <w:pPr>
        <w:ind w:left="7152" w:hanging="2160"/>
      </w:pPr>
      <w:rPr>
        <w:rFonts w:hint="default"/>
        <w:b/>
      </w:rPr>
    </w:lvl>
  </w:abstractNum>
  <w:abstractNum w:abstractNumId="5" w15:restartNumberingAfterBreak="0">
    <w:nsid w:val="130E23B5"/>
    <w:multiLevelType w:val="multilevel"/>
    <w:tmpl w:val="25CC62A6"/>
    <w:lvl w:ilvl="0">
      <w:start w:val="1"/>
      <w:numFmt w:val="decimal"/>
      <w:lvlText w:val="%1"/>
      <w:lvlJc w:val="left"/>
      <w:pPr>
        <w:ind w:left="432" w:hanging="432"/>
      </w:pPr>
      <w:rPr>
        <w:rFonts w:hint="default"/>
      </w:rPr>
    </w:lvl>
    <w:lvl w:ilvl="1">
      <w:start w:val="1"/>
      <w:numFmt w:val="decimal"/>
      <w:lvlText w:val="%1.%2"/>
      <w:lvlJc w:val="left"/>
      <w:pPr>
        <w:ind w:left="1141" w:hanging="432"/>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157B33F4"/>
    <w:multiLevelType w:val="hybridMultilevel"/>
    <w:tmpl w:val="C2061262"/>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B6F2353"/>
    <w:multiLevelType w:val="multilevel"/>
    <w:tmpl w:val="D0B8BC90"/>
    <w:lvl w:ilvl="0">
      <w:start w:val="1"/>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1E416271"/>
    <w:multiLevelType w:val="hybridMultilevel"/>
    <w:tmpl w:val="CC4891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EF9767A"/>
    <w:multiLevelType w:val="hybridMultilevel"/>
    <w:tmpl w:val="E55EDF88"/>
    <w:lvl w:ilvl="0" w:tplc="F9E42C0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0" w15:restartNumberingAfterBreak="0">
    <w:nsid w:val="22AD1070"/>
    <w:multiLevelType w:val="multilevel"/>
    <w:tmpl w:val="95F45F58"/>
    <w:lvl w:ilvl="0">
      <w:start w:val="2"/>
      <w:numFmt w:val="decimal"/>
      <w:lvlText w:val="%1"/>
      <w:lvlJc w:val="left"/>
      <w:pPr>
        <w:ind w:left="504" w:hanging="504"/>
      </w:pPr>
      <w:rPr>
        <w:rFonts w:hint="default"/>
      </w:rPr>
    </w:lvl>
    <w:lvl w:ilvl="1">
      <w:start w:val="32"/>
      <w:numFmt w:val="decimal"/>
      <w:lvlText w:val="%1.%2"/>
      <w:lvlJc w:val="left"/>
      <w:pPr>
        <w:ind w:left="504" w:hanging="50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25975B6D"/>
    <w:multiLevelType w:val="multilevel"/>
    <w:tmpl w:val="3D9259BE"/>
    <w:lvl w:ilvl="0">
      <w:start w:val="1"/>
      <w:numFmt w:val="decimal"/>
      <w:lvlText w:val="%1"/>
      <w:lvlJc w:val="left"/>
      <w:pPr>
        <w:ind w:left="360" w:hanging="360"/>
      </w:pPr>
      <w:rPr>
        <w:rFonts w:hint="default"/>
      </w:rPr>
    </w:lvl>
    <w:lvl w:ilvl="1">
      <w:start w:val="2"/>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2" w15:restartNumberingAfterBreak="0">
    <w:nsid w:val="2CA4560F"/>
    <w:multiLevelType w:val="hybridMultilevel"/>
    <w:tmpl w:val="FCB66680"/>
    <w:lvl w:ilvl="0" w:tplc="E2E65218">
      <w:start w:val="1"/>
      <w:numFmt w:val="decimal"/>
      <w:lvlText w:val="%1."/>
      <w:lvlJc w:val="left"/>
      <w:pPr>
        <w:ind w:left="744" w:hanging="384"/>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15E2844"/>
    <w:multiLevelType w:val="hybridMultilevel"/>
    <w:tmpl w:val="02220EA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4" w15:restartNumberingAfterBreak="0">
    <w:nsid w:val="345D08DC"/>
    <w:multiLevelType w:val="hybridMultilevel"/>
    <w:tmpl w:val="1DFCB31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34666DF0"/>
    <w:multiLevelType w:val="hybridMultilevel"/>
    <w:tmpl w:val="108AF0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37EC1729"/>
    <w:multiLevelType w:val="hybridMultilevel"/>
    <w:tmpl w:val="4DD2DC2A"/>
    <w:lvl w:ilvl="0" w:tplc="904C5B34">
      <w:start w:val="3"/>
      <w:numFmt w:val="bullet"/>
      <w:lvlText w:val="-"/>
      <w:lvlJc w:val="left"/>
      <w:pPr>
        <w:ind w:left="432" w:hanging="360"/>
      </w:pPr>
      <w:rPr>
        <w:rFonts w:ascii="Times New Roman" w:eastAsiaTheme="minorHAnsi" w:hAnsi="Times New Roman" w:cs="Times New Roman" w:hint="default"/>
      </w:rPr>
    </w:lvl>
    <w:lvl w:ilvl="1" w:tplc="04190003" w:tentative="1">
      <w:start w:val="1"/>
      <w:numFmt w:val="bullet"/>
      <w:lvlText w:val="o"/>
      <w:lvlJc w:val="left"/>
      <w:pPr>
        <w:ind w:left="1152" w:hanging="360"/>
      </w:pPr>
      <w:rPr>
        <w:rFonts w:ascii="Courier New" w:hAnsi="Courier New" w:cs="Courier New" w:hint="default"/>
      </w:rPr>
    </w:lvl>
    <w:lvl w:ilvl="2" w:tplc="04190005" w:tentative="1">
      <w:start w:val="1"/>
      <w:numFmt w:val="bullet"/>
      <w:lvlText w:val=""/>
      <w:lvlJc w:val="left"/>
      <w:pPr>
        <w:ind w:left="1872" w:hanging="360"/>
      </w:pPr>
      <w:rPr>
        <w:rFonts w:ascii="Wingdings" w:hAnsi="Wingdings" w:hint="default"/>
      </w:rPr>
    </w:lvl>
    <w:lvl w:ilvl="3" w:tplc="04190001" w:tentative="1">
      <w:start w:val="1"/>
      <w:numFmt w:val="bullet"/>
      <w:lvlText w:val=""/>
      <w:lvlJc w:val="left"/>
      <w:pPr>
        <w:ind w:left="2592" w:hanging="360"/>
      </w:pPr>
      <w:rPr>
        <w:rFonts w:ascii="Symbol" w:hAnsi="Symbol" w:hint="default"/>
      </w:rPr>
    </w:lvl>
    <w:lvl w:ilvl="4" w:tplc="04190003" w:tentative="1">
      <w:start w:val="1"/>
      <w:numFmt w:val="bullet"/>
      <w:lvlText w:val="o"/>
      <w:lvlJc w:val="left"/>
      <w:pPr>
        <w:ind w:left="3312" w:hanging="360"/>
      </w:pPr>
      <w:rPr>
        <w:rFonts w:ascii="Courier New" w:hAnsi="Courier New" w:cs="Courier New" w:hint="default"/>
      </w:rPr>
    </w:lvl>
    <w:lvl w:ilvl="5" w:tplc="04190005" w:tentative="1">
      <w:start w:val="1"/>
      <w:numFmt w:val="bullet"/>
      <w:lvlText w:val=""/>
      <w:lvlJc w:val="left"/>
      <w:pPr>
        <w:ind w:left="4032" w:hanging="360"/>
      </w:pPr>
      <w:rPr>
        <w:rFonts w:ascii="Wingdings" w:hAnsi="Wingdings" w:hint="default"/>
      </w:rPr>
    </w:lvl>
    <w:lvl w:ilvl="6" w:tplc="04190001" w:tentative="1">
      <w:start w:val="1"/>
      <w:numFmt w:val="bullet"/>
      <w:lvlText w:val=""/>
      <w:lvlJc w:val="left"/>
      <w:pPr>
        <w:ind w:left="4752" w:hanging="360"/>
      </w:pPr>
      <w:rPr>
        <w:rFonts w:ascii="Symbol" w:hAnsi="Symbol" w:hint="default"/>
      </w:rPr>
    </w:lvl>
    <w:lvl w:ilvl="7" w:tplc="04190003" w:tentative="1">
      <w:start w:val="1"/>
      <w:numFmt w:val="bullet"/>
      <w:lvlText w:val="o"/>
      <w:lvlJc w:val="left"/>
      <w:pPr>
        <w:ind w:left="5472" w:hanging="360"/>
      </w:pPr>
      <w:rPr>
        <w:rFonts w:ascii="Courier New" w:hAnsi="Courier New" w:cs="Courier New" w:hint="default"/>
      </w:rPr>
    </w:lvl>
    <w:lvl w:ilvl="8" w:tplc="04190005" w:tentative="1">
      <w:start w:val="1"/>
      <w:numFmt w:val="bullet"/>
      <w:lvlText w:val=""/>
      <w:lvlJc w:val="left"/>
      <w:pPr>
        <w:ind w:left="6192" w:hanging="360"/>
      </w:pPr>
      <w:rPr>
        <w:rFonts w:ascii="Wingdings" w:hAnsi="Wingdings" w:hint="default"/>
      </w:rPr>
    </w:lvl>
  </w:abstractNum>
  <w:abstractNum w:abstractNumId="17" w15:restartNumberingAfterBreak="0">
    <w:nsid w:val="38AB287F"/>
    <w:multiLevelType w:val="multilevel"/>
    <w:tmpl w:val="9BA2167A"/>
    <w:lvl w:ilvl="0">
      <w:start w:val="1"/>
      <w:numFmt w:val="decimal"/>
      <w:lvlText w:val="%1"/>
      <w:lvlJc w:val="left"/>
      <w:pPr>
        <w:ind w:left="360" w:hanging="360"/>
      </w:pPr>
      <w:rPr>
        <w:rFonts w:hint="default"/>
      </w:rPr>
    </w:lvl>
    <w:lvl w:ilvl="1">
      <w:start w:val="2"/>
      <w:numFmt w:val="decimal"/>
      <w:lvlText w:val="%1.%2"/>
      <w:lvlJc w:val="left"/>
      <w:pPr>
        <w:ind w:left="1776" w:hanging="360"/>
      </w:pPr>
      <w:rPr>
        <w:rFonts w:hint="default"/>
      </w:rPr>
    </w:lvl>
    <w:lvl w:ilvl="2">
      <w:start w:val="1"/>
      <w:numFmt w:val="decimal"/>
      <w:lvlText w:val="%1.%2.%3"/>
      <w:lvlJc w:val="left"/>
      <w:pPr>
        <w:ind w:left="3552" w:hanging="720"/>
      </w:pPr>
      <w:rPr>
        <w:rFonts w:hint="default"/>
      </w:rPr>
    </w:lvl>
    <w:lvl w:ilvl="3">
      <w:start w:val="1"/>
      <w:numFmt w:val="decimal"/>
      <w:lvlText w:val="%1.%2.%3.%4"/>
      <w:lvlJc w:val="left"/>
      <w:pPr>
        <w:ind w:left="5328" w:hanging="108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520" w:hanging="1440"/>
      </w:pPr>
      <w:rPr>
        <w:rFonts w:hint="default"/>
      </w:rPr>
    </w:lvl>
    <w:lvl w:ilvl="6">
      <w:start w:val="1"/>
      <w:numFmt w:val="decimal"/>
      <w:lvlText w:val="%1.%2.%3.%4.%5.%6.%7"/>
      <w:lvlJc w:val="left"/>
      <w:pPr>
        <w:ind w:left="9936" w:hanging="1440"/>
      </w:pPr>
      <w:rPr>
        <w:rFonts w:hint="default"/>
      </w:rPr>
    </w:lvl>
    <w:lvl w:ilvl="7">
      <w:start w:val="1"/>
      <w:numFmt w:val="decimal"/>
      <w:lvlText w:val="%1.%2.%3.%4.%5.%6.%7.%8"/>
      <w:lvlJc w:val="left"/>
      <w:pPr>
        <w:ind w:left="11712" w:hanging="1800"/>
      </w:pPr>
      <w:rPr>
        <w:rFonts w:hint="default"/>
      </w:rPr>
    </w:lvl>
    <w:lvl w:ilvl="8">
      <w:start w:val="1"/>
      <w:numFmt w:val="decimal"/>
      <w:lvlText w:val="%1.%2.%3.%4.%5.%6.%7.%8.%9"/>
      <w:lvlJc w:val="left"/>
      <w:pPr>
        <w:ind w:left="13488" w:hanging="2160"/>
      </w:pPr>
      <w:rPr>
        <w:rFonts w:hint="default"/>
      </w:rPr>
    </w:lvl>
  </w:abstractNum>
  <w:abstractNum w:abstractNumId="18" w15:restartNumberingAfterBreak="0">
    <w:nsid w:val="39EA0057"/>
    <w:multiLevelType w:val="hybridMultilevel"/>
    <w:tmpl w:val="C4EC3C7A"/>
    <w:lvl w:ilvl="0" w:tplc="0F0452BE">
      <w:start w:val="155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52F70AF7"/>
    <w:multiLevelType w:val="hybridMultilevel"/>
    <w:tmpl w:val="4A6096F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53A05942"/>
    <w:multiLevelType w:val="multilevel"/>
    <w:tmpl w:val="1FC62F5A"/>
    <w:lvl w:ilvl="0">
      <w:start w:val="2"/>
      <w:numFmt w:val="decimal"/>
      <w:lvlText w:val="%1"/>
      <w:lvlJc w:val="left"/>
      <w:pPr>
        <w:ind w:left="360" w:hanging="360"/>
      </w:pPr>
      <w:rPr>
        <w:rFonts w:hint="default"/>
        <w:b/>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21" w15:restartNumberingAfterBreak="0">
    <w:nsid w:val="55E27C7B"/>
    <w:multiLevelType w:val="hybridMultilevel"/>
    <w:tmpl w:val="7C564FEA"/>
    <w:lvl w:ilvl="0" w:tplc="AE7E973C">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2" w15:restartNumberingAfterBreak="0">
    <w:nsid w:val="5B790ACD"/>
    <w:multiLevelType w:val="hybridMultilevel"/>
    <w:tmpl w:val="033673A4"/>
    <w:lvl w:ilvl="0" w:tplc="9B1E5AA0">
      <w:start w:val="1"/>
      <w:numFmt w:val="bullet"/>
      <w:lvlText w:val=""/>
      <w:lvlJc w:val="left"/>
      <w:pPr>
        <w:tabs>
          <w:tab w:val="num" w:pos="502"/>
        </w:tabs>
        <w:ind w:left="502" w:hanging="360"/>
      </w:pPr>
      <w:rPr>
        <w:rFonts w:ascii="Symbol" w:hAnsi="Symbol" w:hint="default"/>
      </w:rPr>
    </w:lvl>
    <w:lvl w:ilvl="1" w:tplc="04190003" w:tentative="1">
      <w:start w:val="1"/>
      <w:numFmt w:val="bullet"/>
      <w:lvlText w:val="o"/>
      <w:lvlJc w:val="left"/>
      <w:pPr>
        <w:tabs>
          <w:tab w:val="num" w:pos="2291"/>
        </w:tabs>
        <w:ind w:left="2291" w:hanging="360"/>
      </w:pPr>
      <w:rPr>
        <w:rFonts w:ascii="Courier New" w:hAnsi="Courier New" w:cs="Courier New" w:hint="default"/>
      </w:rPr>
    </w:lvl>
    <w:lvl w:ilvl="2" w:tplc="04190005" w:tentative="1">
      <w:start w:val="1"/>
      <w:numFmt w:val="bullet"/>
      <w:lvlText w:val=""/>
      <w:lvlJc w:val="left"/>
      <w:pPr>
        <w:tabs>
          <w:tab w:val="num" w:pos="3011"/>
        </w:tabs>
        <w:ind w:left="3011" w:hanging="360"/>
      </w:pPr>
      <w:rPr>
        <w:rFonts w:ascii="Wingdings" w:hAnsi="Wingdings" w:hint="default"/>
      </w:rPr>
    </w:lvl>
    <w:lvl w:ilvl="3" w:tplc="04190001" w:tentative="1">
      <w:start w:val="1"/>
      <w:numFmt w:val="bullet"/>
      <w:lvlText w:val=""/>
      <w:lvlJc w:val="left"/>
      <w:pPr>
        <w:tabs>
          <w:tab w:val="num" w:pos="3731"/>
        </w:tabs>
        <w:ind w:left="3731" w:hanging="360"/>
      </w:pPr>
      <w:rPr>
        <w:rFonts w:ascii="Symbol" w:hAnsi="Symbol" w:hint="default"/>
      </w:rPr>
    </w:lvl>
    <w:lvl w:ilvl="4" w:tplc="04190003" w:tentative="1">
      <w:start w:val="1"/>
      <w:numFmt w:val="bullet"/>
      <w:lvlText w:val="o"/>
      <w:lvlJc w:val="left"/>
      <w:pPr>
        <w:tabs>
          <w:tab w:val="num" w:pos="4451"/>
        </w:tabs>
        <w:ind w:left="4451" w:hanging="360"/>
      </w:pPr>
      <w:rPr>
        <w:rFonts w:ascii="Courier New" w:hAnsi="Courier New" w:cs="Courier New" w:hint="default"/>
      </w:rPr>
    </w:lvl>
    <w:lvl w:ilvl="5" w:tplc="04190005" w:tentative="1">
      <w:start w:val="1"/>
      <w:numFmt w:val="bullet"/>
      <w:lvlText w:val=""/>
      <w:lvlJc w:val="left"/>
      <w:pPr>
        <w:tabs>
          <w:tab w:val="num" w:pos="5171"/>
        </w:tabs>
        <w:ind w:left="5171" w:hanging="360"/>
      </w:pPr>
      <w:rPr>
        <w:rFonts w:ascii="Wingdings" w:hAnsi="Wingdings" w:hint="default"/>
      </w:rPr>
    </w:lvl>
    <w:lvl w:ilvl="6" w:tplc="04190001" w:tentative="1">
      <w:start w:val="1"/>
      <w:numFmt w:val="bullet"/>
      <w:lvlText w:val=""/>
      <w:lvlJc w:val="left"/>
      <w:pPr>
        <w:tabs>
          <w:tab w:val="num" w:pos="5891"/>
        </w:tabs>
        <w:ind w:left="5891" w:hanging="360"/>
      </w:pPr>
      <w:rPr>
        <w:rFonts w:ascii="Symbol" w:hAnsi="Symbol" w:hint="default"/>
      </w:rPr>
    </w:lvl>
    <w:lvl w:ilvl="7" w:tplc="04190003" w:tentative="1">
      <w:start w:val="1"/>
      <w:numFmt w:val="bullet"/>
      <w:lvlText w:val="o"/>
      <w:lvlJc w:val="left"/>
      <w:pPr>
        <w:tabs>
          <w:tab w:val="num" w:pos="6611"/>
        </w:tabs>
        <w:ind w:left="6611" w:hanging="360"/>
      </w:pPr>
      <w:rPr>
        <w:rFonts w:ascii="Courier New" w:hAnsi="Courier New" w:cs="Courier New" w:hint="default"/>
      </w:rPr>
    </w:lvl>
    <w:lvl w:ilvl="8" w:tplc="04190005" w:tentative="1">
      <w:start w:val="1"/>
      <w:numFmt w:val="bullet"/>
      <w:lvlText w:val=""/>
      <w:lvlJc w:val="left"/>
      <w:pPr>
        <w:tabs>
          <w:tab w:val="num" w:pos="7331"/>
        </w:tabs>
        <w:ind w:left="7331" w:hanging="360"/>
      </w:pPr>
      <w:rPr>
        <w:rFonts w:ascii="Wingdings" w:hAnsi="Wingdings" w:hint="default"/>
      </w:rPr>
    </w:lvl>
  </w:abstractNum>
  <w:abstractNum w:abstractNumId="23" w15:restartNumberingAfterBreak="0">
    <w:nsid w:val="6D2E44CC"/>
    <w:multiLevelType w:val="hybridMultilevel"/>
    <w:tmpl w:val="62EA39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EB279E2"/>
    <w:multiLevelType w:val="multilevel"/>
    <w:tmpl w:val="3CA0578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74D44A56"/>
    <w:multiLevelType w:val="hybridMultilevel"/>
    <w:tmpl w:val="0A48DD82"/>
    <w:lvl w:ilvl="0" w:tplc="FDD6B9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15:restartNumberingAfterBreak="0">
    <w:nsid w:val="7E054DAD"/>
    <w:multiLevelType w:val="hybridMultilevel"/>
    <w:tmpl w:val="6B8EA01C"/>
    <w:lvl w:ilvl="0" w:tplc="56BE3368">
      <w:start w:val="1"/>
      <w:numFmt w:val="decimal"/>
      <w:lvlText w:val="%1."/>
      <w:lvlJc w:val="left"/>
      <w:pPr>
        <w:ind w:left="1776" w:hanging="360"/>
      </w:pPr>
      <w:rPr>
        <w:rFonts w:hint="default"/>
      </w:rPr>
    </w:lvl>
    <w:lvl w:ilvl="1" w:tplc="04190019" w:tentative="1">
      <w:start w:val="1"/>
      <w:numFmt w:val="lowerLetter"/>
      <w:lvlText w:val="%2."/>
      <w:lvlJc w:val="left"/>
      <w:pPr>
        <w:ind w:left="2496" w:hanging="360"/>
      </w:pPr>
    </w:lvl>
    <w:lvl w:ilvl="2" w:tplc="0419001B" w:tentative="1">
      <w:start w:val="1"/>
      <w:numFmt w:val="lowerRoman"/>
      <w:lvlText w:val="%3."/>
      <w:lvlJc w:val="right"/>
      <w:pPr>
        <w:ind w:left="3216" w:hanging="180"/>
      </w:pPr>
    </w:lvl>
    <w:lvl w:ilvl="3" w:tplc="0419000F" w:tentative="1">
      <w:start w:val="1"/>
      <w:numFmt w:val="decimal"/>
      <w:lvlText w:val="%4."/>
      <w:lvlJc w:val="left"/>
      <w:pPr>
        <w:ind w:left="3936" w:hanging="360"/>
      </w:pPr>
    </w:lvl>
    <w:lvl w:ilvl="4" w:tplc="04190019" w:tentative="1">
      <w:start w:val="1"/>
      <w:numFmt w:val="lowerLetter"/>
      <w:lvlText w:val="%5."/>
      <w:lvlJc w:val="left"/>
      <w:pPr>
        <w:ind w:left="4656" w:hanging="360"/>
      </w:pPr>
    </w:lvl>
    <w:lvl w:ilvl="5" w:tplc="0419001B" w:tentative="1">
      <w:start w:val="1"/>
      <w:numFmt w:val="lowerRoman"/>
      <w:lvlText w:val="%6."/>
      <w:lvlJc w:val="right"/>
      <w:pPr>
        <w:ind w:left="5376" w:hanging="180"/>
      </w:pPr>
    </w:lvl>
    <w:lvl w:ilvl="6" w:tplc="0419000F" w:tentative="1">
      <w:start w:val="1"/>
      <w:numFmt w:val="decimal"/>
      <w:lvlText w:val="%7."/>
      <w:lvlJc w:val="left"/>
      <w:pPr>
        <w:ind w:left="6096" w:hanging="360"/>
      </w:pPr>
    </w:lvl>
    <w:lvl w:ilvl="7" w:tplc="04190019" w:tentative="1">
      <w:start w:val="1"/>
      <w:numFmt w:val="lowerLetter"/>
      <w:lvlText w:val="%8."/>
      <w:lvlJc w:val="left"/>
      <w:pPr>
        <w:ind w:left="6816" w:hanging="360"/>
      </w:pPr>
    </w:lvl>
    <w:lvl w:ilvl="8" w:tplc="0419001B" w:tentative="1">
      <w:start w:val="1"/>
      <w:numFmt w:val="lowerRoman"/>
      <w:lvlText w:val="%9."/>
      <w:lvlJc w:val="right"/>
      <w:pPr>
        <w:ind w:left="7536" w:hanging="180"/>
      </w:pPr>
    </w:lvl>
  </w:abstractNum>
  <w:abstractNum w:abstractNumId="27" w15:restartNumberingAfterBreak="0">
    <w:nsid w:val="7EAB39A5"/>
    <w:multiLevelType w:val="multilevel"/>
    <w:tmpl w:val="EB70CBE6"/>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95" w:hanging="360"/>
      </w:pPr>
      <w:rPr>
        <w:rFonts w:ascii="Times New Roman" w:eastAsia="Times New Roman" w:hAnsi="Times New Roman" w:cs="Times New Roman"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026207282">
    <w:abstractNumId w:val="19"/>
  </w:num>
  <w:num w:numId="2" w16cid:durableId="709233170">
    <w:abstractNumId w:val="26"/>
  </w:num>
  <w:num w:numId="3" w16cid:durableId="1178272012">
    <w:abstractNumId w:val="17"/>
  </w:num>
  <w:num w:numId="4" w16cid:durableId="241569574">
    <w:abstractNumId w:val="11"/>
  </w:num>
  <w:num w:numId="5" w16cid:durableId="915699741">
    <w:abstractNumId w:val="18"/>
  </w:num>
  <w:num w:numId="6" w16cid:durableId="1115978977">
    <w:abstractNumId w:val="5"/>
  </w:num>
  <w:num w:numId="7" w16cid:durableId="1708720604">
    <w:abstractNumId w:val="9"/>
  </w:num>
  <w:num w:numId="8" w16cid:durableId="1943146662">
    <w:abstractNumId w:val="25"/>
  </w:num>
  <w:num w:numId="9" w16cid:durableId="1718433418">
    <w:abstractNumId w:val="16"/>
  </w:num>
  <w:num w:numId="10" w16cid:durableId="894193850">
    <w:abstractNumId w:val="2"/>
  </w:num>
  <w:num w:numId="11" w16cid:durableId="264073295">
    <w:abstractNumId w:val="21"/>
  </w:num>
  <w:num w:numId="12" w16cid:durableId="1740320753">
    <w:abstractNumId w:val="0"/>
  </w:num>
  <w:num w:numId="13" w16cid:durableId="1743211738">
    <w:abstractNumId w:val="1"/>
  </w:num>
  <w:num w:numId="14" w16cid:durableId="958993105">
    <w:abstractNumId w:val="7"/>
  </w:num>
  <w:num w:numId="15" w16cid:durableId="1583373332">
    <w:abstractNumId w:val="27"/>
  </w:num>
  <w:num w:numId="16" w16cid:durableId="837768225">
    <w:abstractNumId w:val="13"/>
  </w:num>
  <w:num w:numId="17" w16cid:durableId="1453524172">
    <w:abstractNumId w:val="23"/>
  </w:num>
  <w:num w:numId="18" w16cid:durableId="1964924940">
    <w:abstractNumId w:val="22"/>
  </w:num>
  <w:num w:numId="19" w16cid:durableId="533268174">
    <w:abstractNumId w:val="12"/>
  </w:num>
  <w:num w:numId="20" w16cid:durableId="1443649810">
    <w:abstractNumId w:val="8"/>
  </w:num>
  <w:num w:numId="21" w16cid:durableId="90587479">
    <w:abstractNumId w:val="3"/>
  </w:num>
  <w:num w:numId="22" w16cid:durableId="1179854919">
    <w:abstractNumId w:val="14"/>
  </w:num>
  <w:num w:numId="23" w16cid:durableId="292519183">
    <w:abstractNumId w:val="15"/>
  </w:num>
  <w:num w:numId="24" w16cid:durableId="877081886">
    <w:abstractNumId w:val="6"/>
  </w:num>
  <w:num w:numId="25" w16cid:durableId="798187572">
    <w:abstractNumId w:val="20"/>
  </w:num>
  <w:num w:numId="26" w16cid:durableId="46728533">
    <w:abstractNumId w:val="4"/>
  </w:num>
  <w:num w:numId="27" w16cid:durableId="2076007132">
    <w:abstractNumId w:val="24"/>
  </w:num>
  <w:num w:numId="28" w16cid:durableId="108502978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41B5"/>
    <w:rsid w:val="0000459D"/>
    <w:rsid w:val="000126AA"/>
    <w:rsid w:val="00025E4B"/>
    <w:rsid w:val="00045419"/>
    <w:rsid w:val="00055A5D"/>
    <w:rsid w:val="00056F0E"/>
    <w:rsid w:val="00066721"/>
    <w:rsid w:val="000706BA"/>
    <w:rsid w:val="00070CFC"/>
    <w:rsid w:val="000754BF"/>
    <w:rsid w:val="0008688D"/>
    <w:rsid w:val="00086E62"/>
    <w:rsid w:val="000924DA"/>
    <w:rsid w:val="00094A30"/>
    <w:rsid w:val="000B1694"/>
    <w:rsid w:val="000E1B81"/>
    <w:rsid w:val="000F00CD"/>
    <w:rsid w:val="000F4EF9"/>
    <w:rsid w:val="0010020F"/>
    <w:rsid w:val="00101909"/>
    <w:rsid w:val="00102C90"/>
    <w:rsid w:val="0010632F"/>
    <w:rsid w:val="00122055"/>
    <w:rsid w:val="00123A09"/>
    <w:rsid w:val="00123B1B"/>
    <w:rsid w:val="00130E65"/>
    <w:rsid w:val="001366B7"/>
    <w:rsid w:val="0013759F"/>
    <w:rsid w:val="00153582"/>
    <w:rsid w:val="0016504B"/>
    <w:rsid w:val="001A100E"/>
    <w:rsid w:val="001A43C6"/>
    <w:rsid w:val="001B02A4"/>
    <w:rsid w:val="001B72C5"/>
    <w:rsid w:val="001C03F8"/>
    <w:rsid w:val="001C3780"/>
    <w:rsid w:val="001C3C08"/>
    <w:rsid w:val="001D2782"/>
    <w:rsid w:val="001E6F72"/>
    <w:rsid w:val="002004ED"/>
    <w:rsid w:val="002079D9"/>
    <w:rsid w:val="0021070B"/>
    <w:rsid w:val="00214B71"/>
    <w:rsid w:val="00222A9F"/>
    <w:rsid w:val="00233B34"/>
    <w:rsid w:val="00236BF6"/>
    <w:rsid w:val="00251A13"/>
    <w:rsid w:val="00256C17"/>
    <w:rsid w:val="00262410"/>
    <w:rsid w:val="00263E12"/>
    <w:rsid w:val="002660B9"/>
    <w:rsid w:val="00292028"/>
    <w:rsid w:val="00292B70"/>
    <w:rsid w:val="002A2CA5"/>
    <w:rsid w:val="002A3660"/>
    <w:rsid w:val="002A3BC7"/>
    <w:rsid w:val="002A6C9B"/>
    <w:rsid w:val="002B2330"/>
    <w:rsid w:val="002B4E8D"/>
    <w:rsid w:val="002D0151"/>
    <w:rsid w:val="002D41BA"/>
    <w:rsid w:val="002E6788"/>
    <w:rsid w:val="00307667"/>
    <w:rsid w:val="00310AAE"/>
    <w:rsid w:val="0031152E"/>
    <w:rsid w:val="003369CF"/>
    <w:rsid w:val="00351F06"/>
    <w:rsid w:val="0035246A"/>
    <w:rsid w:val="00353F7B"/>
    <w:rsid w:val="003651B8"/>
    <w:rsid w:val="00365511"/>
    <w:rsid w:val="0036566E"/>
    <w:rsid w:val="003714BF"/>
    <w:rsid w:val="003773AE"/>
    <w:rsid w:val="0038285F"/>
    <w:rsid w:val="0039159C"/>
    <w:rsid w:val="003A6344"/>
    <w:rsid w:val="003A763F"/>
    <w:rsid w:val="003B3396"/>
    <w:rsid w:val="003C6AC6"/>
    <w:rsid w:val="003D0C7D"/>
    <w:rsid w:val="003D7400"/>
    <w:rsid w:val="003F08D4"/>
    <w:rsid w:val="003F3A83"/>
    <w:rsid w:val="003F4798"/>
    <w:rsid w:val="0040502F"/>
    <w:rsid w:val="00417D81"/>
    <w:rsid w:val="004317FC"/>
    <w:rsid w:val="004538F4"/>
    <w:rsid w:val="00456082"/>
    <w:rsid w:val="004843D8"/>
    <w:rsid w:val="00495C24"/>
    <w:rsid w:val="00496472"/>
    <w:rsid w:val="004A2892"/>
    <w:rsid w:val="004A5DCD"/>
    <w:rsid w:val="004A7480"/>
    <w:rsid w:val="004B032F"/>
    <w:rsid w:val="004B100C"/>
    <w:rsid w:val="004B3EC8"/>
    <w:rsid w:val="004B44B0"/>
    <w:rsid w:val="004C2F89"/>
    <w:rsid w:val="004C509A"/>
    <w:rsid w:val="004C73AB"/>
    <w:rsid w:val="004D0CE1"/>
    <w:rsid w:val="004D32B0"/>
    <w:rsid w:val="004D3B31"/>
    <w:rsid w:val="004E3515"/>
    <w:rsid w:val="004E4158"/>
    <w:rsid w:val="004E4263"/>
    <w:rsid w:val="004F2566"/>
    <w:rsid w:val="00501E5F"/>
    <w:rsid w:val="00506BB6"/>
    <w:rsid w:val="00510F2C"/>
    <w:rsid w:val="00511BE4"/>
    <w:rsid w:val="00523839"/>
    <w:rsid w:val="005251FC"/>
    <w:rsid w:val="00525406"/>
    <w:rsid w:val="005339CC"/>
    <w:rsid w:val="00534399"/>
    <w:rsid w:val="00540E6D"/>
    <w:rsid w:val="0054490C"/>
    <w:rsid w:val="005550E5"/>
    <w:rsid w:val="00560A10"/>
    <w:rsid w:val="00563C21"/>
    <w:rsid w:val="005700E4"/>
    <w:rsid w:val="00583E59"/>
    <w:rsid w:val="00595BDF"/>
    <w:rsid w:val="005E1CAF"/>
    <w:rsid w:val="005E4CE2"/>
    <w:rsid w:val="005E6057"/>
    <w:rsid w:val="00600D84"/>
    <w:rsid w:val="0060206F"/>
    <w:rsid w:val="00603CD3"/>
    <w:rsid w:val="006142D3"/>
    <w:rsid w:val="00622AF2"/>
    <w:rsid w:val="006335AF"/>
    <w:rsid w:val="0064131E"/>
    <w:rsid w:val="00653D1D"/>
    <w:rsid w:val="00662B19"/>
    <w:rsid w:val="00662D72"/>
    <w:rsid w:val="00663C3F"/>
    <w:rsid w:val="00663CC2"/>
    <w:rsid w:val="00671682"/>
    <w:rsid w:val="00677AEA"/>
    <w:rsid w:val="0068326E"/>
    <w:rsid w:val="006972D7"/>
    <w:rsid w:val="006A01FD"/>
    <w:rsid w:val="006A425A"/>
    <w:rsid w:val="006A4CF8"/>
    <w:rsid w:val="006A5AB3"/>
    <w:rsid w:val="006B54A6"/>
    <w:rsid w:val="006C01F6"/>
    <w:rsid w:val="006C3ED9"/>
    <w:rsid w:val="006D19B9"/>
    <w:rsid w:val="006D60B4"/>
    <w:rsid w:val="006D6A3C"/>
    <w:rsid w:val="006D7099"/>
    <w:rsid w:val="006E3CCB"/>
    <w:rsid w:val="006E4992"/>
    <w:rsid w:val="006F142D"/>
    <w:rsid w:val="0070415F"/>
    <w:rsid w:val="00704FC4"/>
    <w:rsid w:val="00717910"/>
    <w:rsid w:val="007351CC"/>
    <w:rsid w:val="0074008F"/>
    <w:rsid w:val="00743A7D"/>
    <w:rsid w:val="00754B7C"/>
    <w:rsid w:val="007611FC"/>
    <w:rsid w:val="00764C03"/>
    <w:rsid w:val="007711CA"/>
    <w:rsid w:val="00781480"/>
    <w:rsid w:val="007845F5"/>
    <w:rsid w:val="00790961"/>
    <w:rsid w:val="00790FF9"/>
    <w:rsid w:val="007A0771"/>
    <w:rsid w:val="007A0A1A"/>
    <w:rsid w:val="007A3769"/>
    <w:rsid w:val="007A390A"/>
    <w:rsid w:val="007A5C2E"/>
    <w:rsid w:val="007A6BDF"/>
    <w:rsid w:val="007B0540"/>
    <w:rsid w:val="007B29B8"/>
    <w:rsid w:val="007B6DCC"/>
    <w:rsid w:val="007C1DFC"/>
    <w:rsid w:val="007C60E4"/>
    <w:rsid w:val="007F16F1"/>
    <w:rsid w:val="007F1F5E"/>
    <w:rsid w:val="00800622"/>
    <w:rsid w:val="00800A11"/>
    <w:rsid w:val="00801422"/>
    <w:rsid w:val="008021BB"/>
    <w:rsid w:val="008157F4"/>
    <w:rsid w:val="00821E53"/>
    <w:rsid w:val="00844B23"/>
    <w:rsid w:val="00852243"/>
    <w:rsid w:val="008526E5"/>
    <w:rsid w:val="00863AF9"/>
    <w:rsid w:val="00864D43"/>
    <w:rsid w:val="00864D58"/>
    <w:rsid w:val="0087165D"/>
    <w:rsid w:val="00885DC8"/>
    <w:rsid w:val="008904ED"/>
    <w:rsid w:val="008A38CB"/>
    <w:rsid w:val="008B259E"/>
    <w:rsid w:val="008C27FE"/>
    <w:rsid w:val="008C2D55"/>
    <w:rsid w:val="008D3210"/>
    <w:rsid w:val="008D457A"/>
    <w:rsid w:val="008D4A7D"/>
    <w:rsid w:val="008D6E3D"/>
    <w:rsid w:val="008D73F7"/>
    <w:rsid w:val="008D7AED"/>
    <w:rsid w:val="008E3A08"/>
    <w:rsid w:val="008E4695"/>
    <w:rsid w:val="008E6CB8"/>
    <w:rsid w:val="008F3148"/>
    <w:rsid w:val="008F4137"/>
    <w:rsid w:val="008F41EC"/>
    <w:rsid w:val="009170DB"/>
    <w:rsid w:val="0092212D"/>
    <w:rsid w:val="009229B2"/>
    <w:rsid w:val="00927E43"/>
    <w:rsid w:val="00943931"/>
    <w:rsid w:val="00970619"/>
    <w:rsid w:val="009833CA"/>
    <w:rsid w:val="00985F53"/>
    <w:rsid w:val="00986227"/>
    <w:rsid w:val="00992AC8"/>
    <w:rsid w:val="00995F26"/>
    <w:rsid w:val="009A07F5"/>
    <w:rsid w:val="009A3BF6"/>
    <w:rsid w:val="009B18A1"/>
    <w:rsid w:val="009B3D0A"/>
    <w:rsid w:val="009B468C"/>
    <w:rsid w:val="009B62FE"/>
    <w:rsid w:val="009C25A7"/>
    <w:rsid w:val="009C55F3"/>
    <w:rsid w:val="009D314D"/>
    <w:rsid w:val="009D4AF6"/>
    <w:rsid w:val="009E0365"/>
    <w:rsid w:val="009E279A"/>
    <w:rsid w:val="009F422A"/>
    <w:rsid w:val="00A0066C"/>
    <w:rsid w:val="00A17505"/>
    <w:rsid w:val="00A31E03"/>
    <w:rsid w:val="00A34E2B"/>
    <w:rsid w:val="00A36DA9"/>
    <w:rsid w:val="00A76E3A"/>
    <w:rsid w:val="00A82B12"/>
    <w:rsid w:val="00A922C8"/>
    <w:rsid w:val="00A96065"/>
    <w:rsid w:val="00AA1D62"/>
    <w:rsid w:val="00AB5D10"/>
    <w:rsid w:val="00AB7773"/>
    <w:rsid w:val="00AC1B3A"/>
    <w:rsid w:val="00AC3A7E"/>
    <w:rsid w:val="00AC4F9C"/>
    <w:rsid w:val="00AC52E3"/>
    <w:rsid w:val="00AC6919"/>
    <w:rsid w:val="00AD4DDE"/>
    <w:rsid w:val="00AD776C"/>
    <w:rsid w:val="00AE0901"/>
    <w:rsid w:val="00AE3A86"/>
    <w:rsid w:val="00AF3111"/>
    <w:rsid w:val="00B050F0"/>
    <w:rsid w:val="00B122EE"/>
    <w:rsid w:val="00B259AE"/>
    <w:rsid w:val="00B32D23"/>
    <w:rsid w:val="00B35E0E"/>
    <w:rsid w:val="00B367AB"/>
    <w:rsid w:val="00B36B7E"/>
    <w:rsid w:val="00B40C04"/>
    <w:rsid w:val="00B43773"/>
    <w:rsid w:val="00B4466B"/>
    <w:rsid w:val="00B46820"/>
    <w:rsid w:val="00B529D8"/>
    <w:rsid w:val="00B723FD"/>
    <w:rsid w:val="00B80F70"/>
    <w:rsid w:val="00B83BD5"/>
    <w:rsid w:val="00B94F74"/>
    <w:rsid w:val="00BA0EBC"/>
    <w:rsid w:val="00BA2434"/>
    <w:rsid w:val="00BA5089"/>
    <w:rsid w:val="00BA5D60"/>
    <w:rsid w:val="00BA5FF8"/>
    <w:rsid w:val="00BA63F6"/>
    <w:rsid w:val="00BA66B5"/>
    <w:rsid w:val="00BB00BC"/>
    <w:rsid w:val="00BC54C6"/>
    <w:rsid w:val="00BC70A5"/>
    <w:rsid w:val="00BD55C9"/>
    <w:rsid w:val="00BE5533"/>
    <w:rsid w:val="00C06007"/>
    <w:rsid w:val="00C1707E"/>
    <w:rsid w:val="00C174A3"/>
    <w:rsid w:val="00C17C16"/>
    <w:rsid w:val="00C17D13"/>
    <w:rsid w:val="00C5428E"/>
    <w:rsid w:val="00C6106D"/>
    <w:rsid w:val="00C7436B"/>
    <w:rsid w:val="00C749FE"/>
    <w:rsid w:val="00C8066D"/>
    <w:rsid w:val="00C82C6F"/>
    <w:rsid w:val="00CA5948"/>
    <w:rsid w:val="00CB13B0"/>
    <w:rsid w:val="00CB23FF"/>
    <w:rsid w:val="00CC69B8"/>
    <w:rsid w:val="00CD14A0"/>
    <w:rsid w:val="00CE61A3"/>
    <w:rsid w:val="00CF3EBC"/>
    <w:rsid w:val="00D232AE"/>
    <w:rsid w:val="00D2764A"/>
    <w:rsid w:val="00D3144D"/>
    <w:rsid w:val="00D33300"/>
    <w:rsid w:val="00D35A28"/>
    <w:rsid w:val="00D35F17"/>
    <w:rsid w:val="00D40A72"/>
    <w:rsid w:val="00D4138C"/>
    <w:rsid w:val="00D46DAB"/>
    <w:rsid w:val="00D54B85"/>
    <w:rsid w:val="00D55D83"/>
    <w:rsid w:val="00D564EB"/>
    <w:rsid w:val="00D6299A"/>
    <w:rsid w:val="00D76929"/>
    <w:rsid w:val="00D840D7"/>
    <w:rsid w:val="00D84AA5"/>
    <w:rsid w:val="00DA1D2D"/>
    <w:rsid w:val="00DA3195"/>
    <w:rsid w:val="00DB4FBF"/>
    <w:rsid w:val="00DC0DF1"/>
    <w:rsid w:val="00DC0E62"/>
    <w:rsid w:val="00DD2B9D"/>
    <w:rsid w:val="00DD2EA9"/>
    <w:rsid w:val="00DD54B5"/>
    <w:rsid w:val="00DE6445"/>
    <w:rsid w:val="00DE684D"/>
    <w:rsid w:val="00E0265B"/>
    <w:rsid w:val="00E0271F"/>
    <w:rsid w:val="00E10376"/>
    <w:rsid w:val="00E14764"/>
    <w:rsid w:val="00E23EB9"/>
    <w:rsid w:val="00E2547C"/>
    <w:rsid w:val="00E26CE5"/>
    <w:rsid w:val="00E30744"/>
    <w:rsid w:val="00E368CB"/>
    <w:rsid w:val="00E40CDB"/>
    <w:rsid w:val="00E53B38"/>
    <w:rsid w:val="00E553C6"/>
    <w:rsid w:val="00E57D48"/>
    <w:rsid w:val="00E70A26"/>
    <w:rsid w:val="00E71458"/>
    <w:rsid w:val="00E81136"/>
    <w:rsid w:val="00E8354C"/>
    <w:rsid w:val="00E90453"/>
    <w:rsid w:val="00E91B48"/>
    <w:rsid w:val="00E93447"/>
    <w:rsid w:val="00E95130"/>
    <w:rsid w:val="00E95622"/>
    <w:rsid w:val="00EA0A08"/>
    <w:rsid w:val="00EA700F"/>
    <w:rsid w:val="00EC7393"/>
    <w:rsid w:val="00ED0528"/>
    <w:rsid w:val="00ED567D"/>
    <w:rsid w:val="00EE73ED"/>
    <w:rsid w:val="00EF3C9D"/>
    <w:rsid w:val="00EF4F1A"/>
    <w:rsid w:val="00F0293D"/>
    <w:rsid w:val="00F06337"/>
    <w:rsid w:val="00F10D97"/>
    <w:rsid w:val="00F141B5"/>
    <w:rsid w:val="00F259EC"/>
    <w:rsid w:val="00F30070"/>
    <w:rsid w:val="00F344F1"/>
    <w:rsid w:val="00F3664B"/>
    <w:rsid w:val="00F63FD8"/>
    <w:rsid w:val="00F66F9A"/>
    <w:rsid w:val="00F73430"/>
    <w:rsid w:val="00F74416"/>
    <w:rsid w:val="00F770A3"/>
    <w:rsid w:val="00F77601"/>
    <w:rsid w:val="00F93F8B"/>
    <w:rsid w:val="00F95A98"/>
    <w:rsid w:val="00F9620E"/>
    <w:rsid w:val="00F979CA"/>
    <w:rsid w:val="00FA08B2"/>
    <w:rsid w:val="00FB4C18"/>
    <w:rsid w:val="00FC068D"/>
    <w:rsid w:val="00FC4CB7"/>
    <w:rsid w:val="00FE1441"/>
    <w:rsid w:val="00FF0C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9FCC83"/>
  <w15:docId w15:val="{432DCCDF-6845-403A-B582-C1F8CFFF2C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564EB"/>
    <w:pPr>
      <w:spacing w:after="0" w:line="360" w:lineRule="auto"/>
      <w:ind w:firstLine="709"/>
      <w:jc w:val="both"/>
    </w:pPr>
    <w:rPr>
      <w:rFonts w:ascii="Times New Roman" w:hAnsi="Times New Roman"/>
      <w:sz w:val="28"/>
    </w:rPr>
  </w:style>
  <w:style w:type="paragraph" w:styleId="1">
    <w:name w:val="heading 1"/>
    <w:basedOn w:val="a"/>
    <w:next w:val="a"/>
    <w:link w:val="10"/>
    <w:uiPriority w:val="9"/>
    <w:qFormat/>
    <w:rsid w:val="00BA66B5"/>
    <w:pPr>
      <w:keepNext/>
      <w:keepLines/>
      <w:ind w:firstLine="0"/>
      <w:jc w:val="center"/>
      <w:outlineLvl w:val="0"/>
    </w:pPr>
    <w:rPr>
      <w:rFonts w:eastAsiaTheme="majorEastAsia" w:cstheme="majorBidi"/>
      <w:b/>
      <w:bCs/>
      <w:caps/>
      <w:color w:val="000000" w:themeColor="text1"/>
      <w:szCs w:val="28"/>
    </w:rPr>
  </w:style>
  <w:style w:type="paragraph" w:styleId="2">
    <w:name w:val="heading 2"/>
    <w:basedOn w:val="a"/>
    <w:next w:val="a"/>
    <w:link w:val="20"/>
    <w:uiPriority w:val="9"/>
    <w:unhideWhenUsed/>
    <w:qFormat/>
    <w:rsid w:val="008B259E"/>
    <w:pPr>
      <w:keepNext/>
      <w:keepLines/>
      <w:outlineLvl w:val="1"/>
    </w:pPr>
    <w:rPr>
      <w:rFonts w:eastAsiaTheme="majorEastAsia" w:cstheme="majorBidi"/>
      <w:b/>
      <w:bCs/>
      <w:color w:val="000000" w:themeColor="text1"/>
      <w:szCs w:val="26"/>
    </w:rPr>
  </w:style>
  <w:style w:type="paragraph" w:styleId="3">
    <w:name w:val="heading 3"/>
    <w:basedOn w:val="a"/>
    <w:next w:val="a"/>
    <w:link w:val="30"/>
    <w:qFormat/>
    <w:rsid w:val="00FF0CF1"/>
    <w:pPr>
      <w:keepNext/>
      <w:spacing w:before="240" w:after="60"/>
      <w:ind w:firstLine="851"/>
      <w:outlineLvl w:val="2"/>
    </w:pPr>
    <w:rPr>
      <w:rFonts w:ascii="Arial" w:eastAsia="Times New Roman" w:hAnsi="Arial" w:cs="Arial"/>
      <w:b/>
      <w:bCs/>
      <w:sz w:val="26"/>
      <w:szCs w:val="26"/>
      <w:lang w:eastAsia="ru-RU"/>
    </w:rPr>
  </w:style>
  <w:style w:type="paragraph" w:styleId="4">
    <w:name w:val="heading 4"/>
    <w:basedOn w:val="a"/>
    <w:next w:val="a"/>
    <w:link w:val="40"/>
    <w:qFormat/>
    <w:rsid w:val="00FF0CF1"/>
    <w:pPr>
      <w:keepNext/>
      <w:spacing w:before="240" w:after="60"/>
      <w:ind w:firstLine="851"/>
      <w:outlineLvl w:val="3"/>
    </w:pPr>
    <w:rPr>
      <w:rFonts w:eastAsia="Times New Roman" w:cs="Times New Roman"/>
      <w:b/>
      <w:bCs/>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622AF2"/>
    <w:pPr>
      <w:spacing w:before="100" w:beforeAutospacing="1" w:after="100" w:afterAutospacing="1" w:line="240" w:lineRule="auto"/>
    </w:pPr>
    <w:rPr>
      <w:rFonts w:eastAsia="Times New Roman" w:cs="Times New Roman"/>
      <w:sz w:val="24"/>
      <w:szCs w:val="24"/>
      <w:lang w:eastAsia="ru-RU"/>
    </w:rPr>
  </w:style>
  <w:style w:type="paragraph" w:customStyle="1" w:styleId="e-title1">
    <w:name w:val="e-title1"/>
    <w:basedOn w:val="a"/>
    <w:rsid w:val="00622AF2"/>
    <w:pPr>
      <w:spacing w:before="100" w:beforeAutospacing="1" w:after="100" w:afterAutospacing="1" w:line="240" w:lineRule="auto"/>
    </w:pPr>
    <w:rPr>
      <w:rFonts w:eastAsia="Times New Roman" w:cs="Times New Roman"/>
      <w:sz w:val="24"/>
      <w:szCs w:val="24"/>
      <w:lang w:eastAsia="ru-RU"/>
    </w:rPr>
  </w:style>
  <w:style w:type="character" w:styleId="a4">
    <w:name w:val="Hyperlink"/>
    <w:basedOn w:val="a0"/>
    <w:uiPriority w:val="99"/>
    <w:unhideWhenUsed/>
    <w:rsid w:val="00622AF2"/>
    <w:rPr>
      <w:color w:val="0000FF"/>
      <w:u w:val="single"/>
    </w:rPr>
  </w:style>
  <w:style w:type="paragraph" w:customStyle="1" w:styleId="e-title2">
    <w:name w:val="e-title2"/>
    <w:basedOn w:val="a"/>
    <w:rsid w:val="00622AF2"/>
    <w:pPr>
      <w:spacing w:before="100" w:beforeAutospacing="1" w:after="100" w:afterAutospacing="1" w:line="240" w:lineRule="auto"/>
    </w:pPr>
    <w:rPr>
      <w:rFonts w:eastAsia="Times New Roman" w:cs="Times New Roman"/>
      <w:sz w:val="24"/>
      <w:szCs w:val="24"/>
      <w:lang w:eastAsia="ru-RU"/>
    </w:rPr>
  </w:style>
  <w:style w:type="character" w:customStyle="1" w:styleId="csfigcon">
    <w:name w:val="cs_fig_con"/>
    <w:basedOn w:val="a0"/>
    <w:rsid w:val="00622AF2"/>
  </w:style>
  <w:style w:type="paragraph" w:styleId="a5">
    <w:name w:val="List Paragraph"/>
    <w:basedOn w:val="a"/>
    <w:uiPriority w:val="34"/>
    <w:qFormat/>
    <w:rsid w:val="00622AF2"/>
    <w:pPr>
      <w:ind w:left="720"/>
      <w:contextualSpacing/>
    </w:pPr>
  </w:style>
  <w:style w:type="table" w:styleId="a6">
    <w:name w:val="Table Grid"/>
    <w:basedOn w:val="a1"/>
    <w:uiPriority w:val="39"/>
    <w:rsid w:val="00864D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E90453"/>
    <w:pPr>
      <w:tabs>
        <w:tab w:val="center" w:pos="4677"/>
        <w:tab w:val="right" w:pos="9355"/>
      </w:tabs>
      <w:spacing w:line="240" w:lineRule="auto"/>
    </w:pPr>
  </w:style>
  <w:style w:type="character" w:customStyle="1" w:styleId="a8">
    <w:name w:val="Верхній колонтитул Знак"/>
    <w:basedOn w:val="a0"/>
    <w:link w:val="a7"/>
    <w:uiPriority w:val="99"/>
    <w:rsid w:val="00E90453"/>
  </w:style>
  <w:style w:type="paragraph" w:styleId="a9">
    <w:name w:val="footer"/>
    <w:basedOn w:val="a"/>
    <w:link w:val="aa"/>
    <w:unhideWhenUsed/>
    <w:rsid w:val="00E90453"/>
    <w:pPr>
      <w:tabs>
        <w:tab w:val="center" w:pos="4677"/>
        <w:tab w:val="right" w:pos="9355"/>
      </w:tabs>
      <w:spacing w:line="240" w:lineRule="auto"/>
    </w:pPr>
  </w:style>
  <w:style w:type="character" w:customStyle="1" w:styleId="aa">
    <w:name w:val="Нижній колонтитул Знак"/>
    <w:basedOn w:val="a0"/>
    <w:link w:val="a9"/>
    <w:uiPriority w:val="99"/>
    <w:rsid w:val="00E90453"/>
  </w:style>
  <w:style w:type="character" w:styleId="ab">
    <w:name w:val="Strong"/>
    <w:basedOn w:val="a0"/>
    <w:uiPriority w:val="22"/>
    <w:qFormat/>
    <w:rsid w:val="00CB13B0"/>
    <w:rPr>
      <w:b/>
      <w:bCs/>
    </w:rPr>
  </w:style>
  <w:style w:type="character" w:customStyle="1" w:styleId="10">
    <w:name w:val="Заголовок 1 Знак"/>
    <w:basedOn w:val="a0"/>
    <w:link w:val="1"/>
    <w:uiPriority w:val="9"/>
    <w:rsid w:val="00BA66B5"/>
    <w:rPr>
      <w:rFonts w:ascii="Times New Roman" w:eastAsiaTheme="majorEastAsia" w:hAnsi="Times New Roman" w:cstheme="majorBidi"/>
      <w:b/>
      <w:bCs/>
      <w:caps/>
      <w:color w:val="000000" w:themeColor="text1"/>
      <w:sz w:val="28"/>
      <w:szCs w:val="28"/>
    </w:rPr>
  </w:style>
  <w:style w:type="character" w:customStyle="1" w:styleId="20">
    <w:name w:val="Заголовок 2 Знак"/>
    <w:basedOn w:val="a0"/>
    <w:link w:val="2"/>
    <w:uiPriority w:val="9"/>
    <w:rsid w:val="008B259E"/>
    <w:rPr>
      <w:rFonts w:ascii="Times New Roman" w:eastAsiaTheme="majorEastAsia" w:hAnsi="Times New Roman" w:cstheme="majorBidi"/>
      <w:b/>
      <w:bCs/>
      <w:color w:val="000000" w:themeColor="text1"/>
      <w:sz w:val="28"/>
      <w:szCs w:val="26"/>
    </w:rPr>
  </w:style>
  <w:style w:type="paragraph" w:styleId="ac">
    <w:name w:val="Balloon Text"/>
    <w:basedOn w:val="a"/>
    <w:link w:val="ad"/>
    <w:uiPriority w:val="99"/>
    <w:semiHidden/>
    <w:unhideWhenUsed/>
    <w:rsid w:val="008B259E"/>
    <w:pPr>
      <w:spacing w:line="240" w:lineRule="auto"/>
    </w:pPr>
    <w:rPr>
      <w:rFonts w:ascii="Tahoma" w:hAnsi="Tahoma" w:cs="Tahoma"/>
      <w:sz w:val="16"/>
      <w:szCs w:val="16"/>
    </w:rPr>
  </w:style>
  <w:style w:type="character" w:customStyle="1" w:styleId="ad">
    <w:name w:val="Текст у виносці Знак"/>
    <w:basedOn w:val="a0"/>
    <w:link w:val="ac"/>
    <w:uiPriority w:val="99"/>
    <w:semiHidden/>
    <w:rsid w:val="008B259E"/>
    <w:rPr>
      <w:rFonts w:ascii="Tahoma" w:hAnsi="Tahoma" w:cs="Tahoma"/>
      <w:sz w:val="16"/>
      <w:szCs w:val="16"/>
    </w:rPr>
  </w:style>
  <w:style w:type="paragraph" w:styleId="ae">
    <w:name w:val="TOC Heading"/>
    <w:basedOn w:val="1"/>
    <w:next w:val="a"/>
    <w:uiPriority w:val="39"/>
    <w:unhideWhenUsed/>
    <w:qFormat/>
    <w:rsid w:val="00E53B38"/>
    <w:pPr>
      <w:spacing w:before="480" w:line="276" w:lineRule="auto"/>
      <w:jc w:val="left"/>
      <w:outlineLvl w:val="9"/>
    </w:pPr>
    <w:rPr>
      <w:rFonts w:asciiTheme="majorHAnsi" w:hAnsiTheme="majorHAnsi"/>
      <w:caps w:val="0"/>
      <w:color w:val="2E74B5" w:themeColor="accent1" w:themeShade="BF"/>
      <w:lang w:eastAsia="ru-RU"/>
    </w:rPr>
  </w:style>
  <w:style w:type="paragraph" w:styleId="11">
    <w:name w:val="toc 1"/>
    <w:basedOn w:val="a"/>
    <w:next w:val="a"/>
    <w:autoRedefine/>
    <w:uiPriority w:val="39"/>
    <w:unhideWhenUsed/>
    <w:rsid w:val="00E53B38"/>
    <w:pPr>
      <w:spacing w:after="100"/>
    </w:pPr>
  </w:style>
  <w:style w:type="paragraph" w:styleId="21">
    <w:name w:val="toc 2"/>
    <w:basedOn w:val="a"/>
    <w:next w:val="a"/>
    <w:autoRedefine/>
    <w:uiPriority w:val="39"/>
    <w:unhideWhenUsed/>
    <w:rsid w:val="00055A5D"/>
    <w:pPr>
      <w:tabs>
        <w:tab w:val="right" w:leader="dot" w:pos="9345"/>
      </w:tabs>
      <w:spacing w:after="100"/>
      <w:ind w:left="278"/>
    </w:pPr>
  </w:style>
  <w:style w:type="character" w:customStyle="1" w:styleId="fontstyle01">
    <w:name w:val="fontstyle01"/>
    <w:basedOn w:val="a0"/>
    <w:rsid w:val="008D457A"/>
    <w:rPr>
      <w:rFonts w:ascii="Times New Roman" w:hAnsi="Times New Roman" w:cs="Times New Roman" w:hint="default"/>
      <w:b w:val="0"/>
      <w:bCs w:val="0"/>
      <w:i w:val="0"/>
      <w:iCs w:val="0"/>
      <w:color w:val="000000"/>
      <w:sz w:val="28"/>
      <w:szCs w:val="28"/>
    </w:rPr>
  </w:style>
  <w:style w:type="character" w:customStyle="1" w:styleId="30">
    <w:name w:val="Заголовок 3 Знак"/>
    <w:basedOn w:val="a0"/>
    <w:link w:val="3"/>
    <w:rsid w:val="00FF0CF1"/>
    <w:rPr>
      <w:rFonts w:ascii="Arial" w:eastAsia="Times New Roman" w:hAnsi="Arial" w:cs="Arial"/>
      <w:b/>
      <w:bCs/>
      <w:sz w:val="26"/>
      <w:szCs w:val="26"/>
      <w:lang w:eastAsia="ru-RU"/>
    </w:rPr>
  </w:style>
  <w:style w:type="character" w:customStyle="1" w:styleId="40">
    <w:name w:val="Заголовок 4 Знак"/>
    <w:basedOn w:val="a0"/>
    <w:link w:val="4"/>
    <w:rsid w:val="00FF0CF1"/>
    <w:rPr>
      <w:rFonts w:ascii="Times New Roman" w:eastAsia="Times New Roman" w:hAnsi="Times New Roman" w:cs="Times New Roman"/>
      <w:b/>
      <w:bCs/>
      <w:sz w:val="28"/>
      <w:szCs w:val="28"/>
      <w:lang w:eastAsia="ru-RU"/>
    </w:rPr>
  </w:style>
  <w:style w:type="character" w:styleId="af">
    <w:name w:val="page number"/>
    <w:basedOn w:val="a0"/>
    <w:rsid w:val="00FF0CF1"/>
  </w:style>
  <w:style w:type="paragraph" w:styleId="af0">
    <w:name w:val="Body Text"/>
    <w:basedOn w:val="a"/>
    <w:link w:val="af1"/>
    <w:rsid w:val="00FF0CF1"/>
    <w:pPr>
      <w:spacing w:line="240" w:lineRule="auto"/>
      <w:ind w:firstLine="0"/>
    </w:pPr>
    <w:rPr>
      <w:rFonts w:eastAsia="Times New Roman" w:cs="Times New Roman"/>
      <w:b/>
      <w:sz w:val="24"/>
      <w:szCs w:val="20"/>
      <w:lang w:val="uk-UA" w:eastAsia="ru-RU"/>
    </w:rPr>
  </w:style>
  <w:style w:type="character" w:customStyle="1" w:styleId="af1">
    <w:name w:val="Основний текст Знак"/>
    <w:basedOn w:val="a0"/>
    <w:link w:val="af0"/>
    <w:rsid w:val="00FF0CF1"/>
    <w:rPr>
      <w:rFonts w:ascii="Times New Roman" w:eastAsia="Times New Roman" w:hAnsi="Times New Roman" w:cs="Times New Roman"/>
      <w:b/>
      <w:sz w:val="24"/>
      <w:szCs w:val="20"/>
      <w:lang w:val="uk-UA" w:eastAsia="ru-RU"/>
    </w:rPr>
  </w:style>
  <w:style w:type="paragraph" w:styleId="22">
    <w:name w:val="Body Text 2"/>
    <w:basedOn w:val="a"/>
    <w:link w:val="23"/>
    <w:rsid w:val="00FF0CF1"/>
    <w:pPr>
      <w:spacing w:line="240" w:lineRule="auto"/>
      <w:ind w:firstLine="0"/>
    </w:pPr>
    <w:rPr>
      <w:rFonts w:eastAsia="Times New Roman" w:cs="Times New Roman"/>
      <w:b/>
      <w:szCs w:val="20"/>
      <w:lang w:val="uk-UA" w:eastAsia="ru-RU"/>
    </w:rPr>
  </w:style>
  <w:style w:type="character" w:customStyle="1" w:styleId="23">
    <w:name w:val="Основний текст 2 Знак"/>
    <w:basedOn w:val="a0"/>
    <w:link w:val="22"/>
    <w:rsid w:val="00FF0CF1"/>
    <w:rPr>
      <w:rFonts w:ascii="Times New Roman" w:eastAsia="Times New Roman" w:hAnsi="Times New Roman" w:cs="Times New Roman"/>
      <w:b/>
      <w:sz w:val="28"/>
      <w:szCs w:val="20"/>
      <w:lang w:val="uk-UA" w:eastAsia="ru-RU"/>
    </w:rPr>
  </w:style>
  <w:style w:type="character" w:customStyle="1" w:styleId="31">
    <w:name w:val="Знак3"/>
    <w:rsid w:val="00FF0CF1"/>
    <w:rPr>
      <w:b/>
      <w:sz w:val="28"/>
      <w:lang w:val="uk-UA" w:eastAsia="ru-RU" w:bidi="ar-SA"/>
    </w:rPr>
  </w:style>
  <w:style w:type="paragraph" w:customStyle="1" w:styleId="western">
    <w:name w:val="western"/>
    <w:basedOn w:val="a"/>
    <w:rsid w:val="00FF0CF1"/>
    <w:pPr>
      <w:spacing w:before="100" w:beforeAutospacing="1" w:after="142" w:line="276" w:lineRule="auto"/>
    </w:pPr>
    <w:rPr>
      <w:rFonts w:eastAsia="Times New Roman" w:cs="Times New Roman"/>
      <w:color w:val="000000"/>
      <w:szCs w:val="28"/>
      <w:lang w:eastAsia="ru-RU"/>
    </w:rPr>
  </w:style>
  <w:style w:type="paragraph" w:styleId="32">
    <w:name w:val="toc 3"/>
    <w:basedOn w:val="a"/>
    <w:next w:val="a"/>
    <w:autoRedefine/>
    <w:uiPriority w:val="39"/>
    <w:unhideWhenUsed/>
    <w:rsid w:val="00055A5D"/>
    <w:pPr>
      <w:spacing w:after="100"/>
      <w:ind w:left="560"/>
    </w:pPr>
  </w:style>
  <w:style w:type="paragraph" w:styleId="HTML">
    <w:name w:val="HTML Preformatted"/>
    <w:basedOn w:val="a"/>
    <w:link w:val="HTML0"/>
    <w:uiPriority w:val="99"/>
    <w:semiHidden/>
    <w:unhideWhenUsed/>
    <w:rsid w:val="003A63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eastAsia="ru-RU"/>
    </w:rPr>
  </w:style>
  <w:style w:type="character" w:customStyle="1" w:styleId="HTML0">
    <w:name w:val="Стандартний HTML Знак"/>
    <w:basedOn w:val="a0"/>
    <w:link w:val="HTML"/>
    <w:uiPriority w:val="99"/>
    <w:semiHidden/>
    <w:rsid w:val="003A6344"/>
    <w:rPr>
      <w:rFonts w:ascii="Courier New" w:eastAsia="Times New Roman" w:hAnsi="Courier New" w:cs="Courier New"/>
      <w:sz w:val="20"/>
      <w:szCs w:val="20"/>
      <w:lang w:eastAsia="ru-RU"/>
    </w:rPr>
  </w:style>
  <w:style w:type="character" w:customStyle="1" w:styleId="y2iqfc">
    <w:name w:val="y2iqfc"/>
    <w:basedOn w:val="a0"/>
    <w:rsid w:val="003A6344"/>
  </w:style>
  <w:style w:type="paragraph" w:styleId="af2">
    <w:name w:val="No Spacing"/>
    <w:uiPriority w:val="1"/>
    <w:qFormat/>
    <w:rsid w:val="003A6344"/>
    <w:pPr>
      <w:spacing w:after="0" w:line="240" w:lineRule="auto"/>
      <w:ind w:firstLine="709"/>
      <w:jc w:val="both"/>
    </w:pPr>
    <w:rPr>
      <w:rFonts w:ascii="Times New Roman" w:hAnsi="Times New Roman"/>
      <w:sz w:val="28"/>
    </w:rPr>
  </w:style>
  <w:style w:type="character" w:customStyle="1" w:styleId="pl-k">
    <w:name w:val="pl-k"/>
    <w:basedOn w:val="a0"/>
    <w:rsid w:val="00D3144D"/>
  </w:style>
  <w:style w:type="character" w:customStyle="1" w:styleId="pl-en">
    <w:name w:val="pl-en"/>
    <w:basedOn w:val="a0"/>
    <w:rsid w:val="00D3144D"/>
  </w:style>
  <w:style w:type="character" w:customStyle="1" w:styleId="pl-c">
    <w:name w:val="pl-c"/>
    <w:basedOn w:val="a0"/>
    <w:rsid w:val="00D3144D"/>
  </w:style>
  <w:style w:type="character" w:customStyle="1" w:styleId="pl-s">
    <w:name w:val="pl-s"/>
    <w:basedOn w:val="a0"/>
    <w:rsid w:val="00D3144D"/>
  </w:style>
  <w:style w:type="character" w:customStyle="1" w:styleId="pl-pds">
    <w:name w:val="pl-pds"/>
    <w:basedOn w:val="a0"/>
    <w:rsid w:val="00D3144D"/>
  </w:style>
  <w:style w:type="character" w:customStyle="1" w:styleId="pl-c1">
    <w:name w:val="pl-c1"/>
    <w:basedOn w:val="a0"/>
    <w:rsid w:val="00D3144D"/>
  </w:style>
  <w:style w:type="character" w:customStyle="1" w:styleId="pl-v">
    <w:name w:val="pl-v"/>
    <w:basedOn w:val="a0"/>
    <w:rsid w:val="00D3144D"/>
  </w:style>
  <w:style w:type="paragraph" w:styleId="af3">
    <w:name w:val="Body Text Indent"/>
    <w:basedOn w:val="a"/>
    <w:link w:val="af4"/>
    <w:uiPriority w:val="99"/>
    <w:semiHidden/>
    <w:unhideWhenUsed/>
    <w:rsid w:val="00B80F70"/>
    <w:pPr>
      <w:spacing w:after="120"/>
      <w:ind w:left="283"/>
    </w:pPr>
  </w:style>
  <w:style w:type="character" w:customStyle="1" w:styleId="af4">
    <w:name w:val="Основний текст з відступом Знак"/>
    <w:basedOn w:val="a0"/>
    <w:link w:val="af3"/>
    <w:uiPriority w:val="99"/>
    <w:semiHidden/>
    <w:rsid w:val="00B80F70"/>
    <w:rPr>
      <w:rFonts w:ascii="Times New Roman" w:hAnsi="Times New Roman"/>
      <w:sz w:val="28"/>
    </w:rPr>
  </w:style>
  <w:style w:type="paragraph" w:styleId="af5">
    <w:name w:val="Block Text"/>
    <w:basedOn w:val="a"/>
    <w:rsid w:val="00F979CA"/>
    <w:pPr>
      <w:spacing w:line="240" w:lineRule="auto"/>
      <w:ind w:left="2410" w:right="707" w:firstLine="0"/>
    </w:pPr>
    <w:rPr>
      <w:rFonts w:ascii="Arial" w:eastAsia="Times New Roman" w:hAnsi="Arial" w:cs="Times New Roman"/>
      <w:sz w:val="24"/>
      <w:szCs w:val="20"/>
      <w:lang w:eastAsia="ru-RU"/>
    </w:rPr>
  </w:style>
  <w:style w:type="character" w:styleId="af6">
    <w:name w:val="FollowedHyperlink"/>
    <w:basedOn w:val="a0"/>
    <w:uiPriority w:val="99"/>
    <w:semiHidden/>
    <w:unhideWhenUsed/>
    <w:rsid w:val="008F413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68122">
      <w:bodyDiv w:val="1"/>
      <w:marLeft w:val="0"/>
      <w:marRight w:val="0"/>
      <w:marTop w:val="0"/>
      <w:marBottom w:val="0"/>
      <w:divBdr>
        <w:top w:val="none" w:sz="0" w:space="0" w:color="auto"/>
        <w:left w:val="none" w:sz="0" w:space="0" w:color="auto"/>
        <w:bottom w:val="none" w:sz="0" w:space="0" w:color="auto"/>
        <w:right w:val="none" w:sz="0" w:space="0" w:color="auto"/>
      </w:divBdr>
    </w:div>
    <w:div w:id="27533735">
      <w:bodyDiv w:val="1"/>
      <w:marLeft w:val="0"/>
      <w:marRight w:val="0"/>
      <w:marTop w:val="0"/>
      <w:marBottom w:val="0"/>
      <w:divBdr>
        <w:top w:val="none" w:sz="0" w:space="0" w:color="auto"/>
        <w:left w:val="none" w:sz="0" w:space="0" w:color="auto"/>
        <w:bottom w:val="none" w:sz="0" w:space="0" w:color="auto"/>
        <w:right w:val="none" w:sz="0" w:space="0" w:color="auto"/>
      </w:divBdr>
    </w:div>
    <w:div w:id="31618945">
      <w:bodyDiv w:val="1"/>
      <w:marLeft w:val="0"/>
      <w:marRight w:val="0"/>
      <w:marTop w:val="0"/>
      <w:marBottom w:val="0"/>
      <w:divBdr>
        <w:top w:val="none" w:sz="0" w:space="0" w:color="auto"/>
        <w:left w:val="none" w:sz="0" w:space="0" w:color="auto"/>
        <w:bottom w:val="none" w:sz="0" w:space="0" w:color="auto"/>
        <w:right w:val="none" w:sz="0" w:space="0" w:color="auto"/>
      </w:divBdr>
    </w:div>
    <w:div w:id="38164858">
      <w:bodyDiv w:val="1"/>
      <w:marLeft w:val="0"/>
      <w:marRight w:val="0"/>
      <w:marTop w:val="0"/>
      <w:marBottom w:val="0"/>
      <w:divBdr>
        <w:top w:val="none" w:sz="0" w:space="0" w:color="auto"/>
        <w:left w:val="none" w:sz="0" w:space="0" w:color="auto"/>
        <w:bottom w:val="none" w:sz="0" w:space="0" w:color="auto"/>
        <w:right w:val="none" w:sz="0" w:space="0" w:color="auto"/>
      </w:divBdr>
    </w:div>
    <w:div w:id="43414514">
      <w:bodyDiv w:val="1"/>
      <w:marLeft w:val="0"/>
      <w:marRight w:val="0"/>
      <w:marTop w:val="0"/>
      <w:marBottom w:val="0"/>
      <w:divBdr>
        <w:top w:val="none" w:sz="0" w:space="0" w:color="auto"/>
        <w:left w:val="none" w:sz="0" w:space="0" w:color="auto"/>
        <w:bottom w:val="none" w:sz="0" w:space="0" w:color="auto"/>
        <w:right w:val="none" w:sz="0" w:space="0" w:color="auto"/>
      </w:divBdr>
    </w:div>
    <w:div w:id="51120788">
      <w:bodyDiv w:val="1"/>
      <w:marLeft w:val="0"/>
      <w:marRight w:val="0"/>
      <w:marTop w:val="0"/>
      <w:marBottom w:val="0"/>
      <w:divBdr>
        <w:top w:val="none" w:sz="0" w:space="0" w:color="auto"/>
        <w:left w:val="none" w:sz="0" w:space="0" w:color="auto"/>
        <w:bottom w:val="none" w:sz="0" w:space="0" w:color="auto"/>
        <w:right w:val="none" w:sz="0" w:space="0" w:color="auto"/>
      </w:divBdr>
    </w:div>
    <w:div w:id="59601868">
      <w:bodyDiv w:val="1"/>
      <w:marLeft w:val="0"/>
      <w:marRight w:val="0"/>
      <w:marTop w:val="0"/>
      <w:marBottom w:val="0"/>
      <w:divBdr>
        <w:top w:val="none" w:sz="0" w:space="0" w:color="auto"/>
        <w:left w:val="none" w:sz="0" w:space="0" w:color="auto"/>
        <w:bottom w:val="none" w:sz="0" w:space="0" w:color="auto"/>
        <w:right w:val="none" w:sz="0" w:space="0" w:color="auto"/>
      </w:divBdr>
    </w:div>
    <w:div w:id="62535300">
      <w:bodyDiv w:val="1"/>
      <w:marLeft w:val="0"/>
      <w:marRight w:val="0"/>
      <w:marTop w:val="0"/>
      <w:marBottom w:val="0"/>
      <w:divBdr>
        <w:top w:val="none" w:sz="0" w:space="0" w:color="auto"/>
        <w:left w:val="none" w:sz="0" w:space="0" w:color="auto"/>
        <w:bottom w:val="none" w:sz="0" w:space="0" w:color="auto"/>
        <w:right w:val="none" w:sz="0" w:space="0" w:color="auto"/>
      </w:divBdr>
    </w:div>
    <w:div w:id="71780163">
      <w:bodyDiv w:val="1"/>
      <w:marLeft w:val="0"/>
      <w:marRight w:val="0"/>
      <w:marTop w:val="0"/>
      <w:marBottom w:val="0"/>
      <w:divBdr>
        <w:top w:val="none" w:sz="0" w:space="0" w:color="auto"/>
        <w:left w:val="none" w:sz="0" w:space="0" w:color="auto"/>
        <w:bottom w:val="none" w:sz="0" w:space="0" w:color="auto"/>
        <w:right w:val="none" w:sz="0" w:space="0" w:color="auto"/>
      </w:divBdr>
    </w:div>
    <w:div w:id="74057376">
      <w:bodyDiv w:val="1"/>
      <w:marLeft w:val="0"/>
      <w:marRight w:val="0"/>
      <w:marTop w:val="0"/>
      <w:marBottom w:val="0"/>
      <w:divBdr>
        <w:top w:val="none" w:sz="0" w:space="0" w:color="auto"/>
        <w:left w:val="none" w:sz="0" w:space="0" w:color="auto"/>
        <w:bottom w:val="none" w:sz="0" w:space="0" w:color="auto"/>
        <w:right w:val="none" w:sz="0" w:space="0" w:color="auto"/>
      </w:divBdr>
    </w:div>
    <w:div w:id="87431629">
      <w:bodyDiv w:val="1"/>
      <w:marLeft w:val="0"/>
      <w:marRight w:val="0"/>
      <w:marTop w:val="0"/>
      <w:marBottom w:val="0"/>
      <w:divBdr>
        <w:top w:val="none" w:sz="0" w:space="0" w:color="auto"/>
        <w:left w:val="none" w:sz="0" w:space="0" w:color="auto"/>
        <w:bottom w:val="none" w:sz="0" w:space="0" w:color="auto"/>
        <w:right w:val="none" w:sz="0" w:space="0" w:color="auto"/>
      </w:divBdr>
    </w:div>
    <w:div w:id="106311411">
      <w:bodyDiv w:val="1"/>
      <w:marLeft w:val="0"/>
      <w:marRight w:val="0"/>
      <w:marTop w:val="0"/>
      <w:marBottom w:val="0"/>
      <w:divBdr>
        <w:top w:val="none" w:sz="0" w:space="0" w:color="auto"/>
        <w:left w:val="none" w:sz="0" w:space="0" w:color="auto"/>
        <w:bottom w:val="none" w:sz="0" w:space="0" w:color="auto"/>
        <w:right w:val="none" w:sz="0" w:space="0" w:color="auto"/>
      </w:divBdr>
    </w:div>
    <w:div w:id="120849991">
      <w:bodyDiv w:val="1"/>
      <w:marLeft w:val="0"/>
      <w:marRight w:val="0"/>
      <w:marTop w:val="0"/>
      <w:marBottom w:val="0"/>
      <w:divBdr>
        <w:top w:val="none" w:sz="0" w:space="0" w:color="auto"/>
        <w:left w:val="none" w:sz="0" w:space="0" w:color="auto"/>
        <w:bottom w:val="none" w:sz="0" w:space="0" w:color="auto"/>
        <w:right w:val="none" w:sz="0" w:space="0" w:color="auto"/>
      </w:divBdr>
    </w:div>
    <w:div w:id="131020000">
      <w:bodyDiv w:val="1"/>
      <w:marLeft w:val="0"/>
      <w:marRight w:val="0"/>
      <w:marTop w:val="0"/>
      <w:marBottom w:val="0"/>
      <w:divBdr>
        <w:top w:val="none" w:sz="0" w:space="0" w:color="auto"/>
        <w:left w:val="none" w:sz="0" w:space="0" w:color="auto"/>
        <w:bottom w:val="none" w:sz="0" w:space="0" w:color="auto"/>
        <w:right w:val="none" w:sz="0" w:space="0" w:color="auto"/>
      </w:divBdr>
    </w:div>
    <w:div w:id="136806366">
      <w:bodyDiv w:val="1"/>
      <w:marLeft w:val="0"/>
      <w:marRight w:val="0"/>
      <w:marTop w:val="0"/>
      <w:marBottom w:val="0"/>
      <w:divBdr>
        <w:top w:val="none" w:sz="0" w:space="0" w:color="auto"/>
        <w:left w:val="none" w:sz="0" w:space="0" w:color="auto"/>
        <w:bottom w:val="none" w:sz="0" w:space="0" w:color="auto"/>
        <w:right w:val="none" w:sz="0" w:space="0" w:color="auto"/>
      </w:divBdr>
    </w:div>
    <w:div w:id="173961554">
      <w:bodyDiv w:val="1"/>
      <w:marLeft w:val="0"/>
      <w:marRight w:val="0"/>
      <w:marTop w:val="0"/>
      <w:marBottom w:val="0"/>
      <w:divBdr>
        <w:top w:val="none" w:sz="0" w:space="0" w:color="auto"/>
        <w:left w:val="none" w:sz="0" w:space="0" w:color="auto"/>
        <w:bottom w:val="none" w:sz="0" w:space="0" w:color="auto"/>
        <w:right w:val="none" w:sz="0" w:space="0" w:color="auto"/>
      </w:divBdr>
    </w:div>
    <w:div w:id="177886849">
      <w:bodyDiv w:val="1"/>
      <w:marLeft w:val="0"/>
      <w:marRight w:val="0"/>
      <w:marTop w:val="0"/>
      <w:marBottom w:val="0"/>
      <w:divBdr>
        <w:top w:val="none" w:sz="0" w:space="0" w:color="auto"/>
        <w:left w:val="none" w:sz="0" w:space="0" w:color="auto"/>
        <w:bottom w:val="none" w:sz="0" w:space="0" w:color="auto"/>
        <w:right w:val="none" w:sz="0" w:space="0" w:color="auto"/>
      </w:divBdr>
    </w:div>
    <w:div w:id="185099477">
      <w:bodyDiv w:val="1"/>
      <w:marLeft w:val="0"/>
      <w:marRight w:val="0"/>
      <w:marTop w:val="0"/>
      <w:marBottom w:val="0"/>
      <w:divBdr>
        <w:top w:val="none" w:sz="0" w:space="0" w:color="auto"/>
        <w:left w:val="none" w:sz="0" w:space="0" w:color="auto"/>
        <w:bottom w:val="none" w:sz="0" w:space="0" w:color="auto"/>
        <w:right w:val="none" w:sz="0" w:space="0" w:color="auto"/>
      </w:divBdr>
    </w:div>
    <w:div w:id="235670410">
      <w:bodyDiv w:val="1"/>
      <w:marLeft w:val="0"/>
      <w:marRight w:val="0"/>
      <w:marTop w:val="0"/>
      <w:marBottom w:val="0"/>
      <w:divBdr>
        <w:top w:val="none" w:sz="0" w:space="0" w:color="auto"/>
        <w:left w:val="none" w:sz="0" w:space="0" w:color="auto"/>
        <w:bottom w:val="none" w:sz="0" w:space="0" w:color="auto"/>
        <w:right w:val="none" w:sz="0" w:space="0" w:color="auto"/>
      </w:divBdr>
    </w:div>
    <w:div w:id="243228527">
      <w:bodyDiv w:val="1"/>
      <w:marLeft w:val="0"/>
      <w:marRight w:val="0"/>
      <w:marTop w:val="0"/>
      <w:marBottom w:val="0"/>
      <w:divBdr>
        <w:top w:val="none" w:sz="0" w:space="0" w:color="auto"/>
        <w:left w:val="none" w:sz="0" w:space="0" w:color="auto"/>
        <w:bottom w:val="none" w:sz="0" w:space="0" w:color="auto"/>
        <w:right w:val="none" w:sz="0" w:space="0" w:color="auto"/>
      </w:divBdr>
    </w:div>
    <w:div w:id="244995691">
      <w:bodyDiv w:val="1"/>
      <w:marLeft w:val="0"/>
      <w:marRight w:val="0"/>
      <w:marTop w:val="0"/>
      <w:marBottom w:val="0"/>
      <w:divBdr>
        <w:top w:val="none" w:sz="0" w:space="0" w:color="auto"/>
        <w:left w:val="none" w:sz="0" w:space="0" w:color="auto"/>
        <w:bottom w:val="none" w:sz="0" w:space="0" w:color="auto"/>
        <w:right w:val="none" w:sz="0" w:space="0" w:color="auto"/>
      </w:divBdr>
    </w:div>
    <w:div w:id="252904337">
      <w:bodyDiv w:val="1"/>
      <w:marLeft w:val="0"/>
      <w:marRight w:val="0"/>
      <w:marTop w:val="0"/>
      <w:marBottom w:val="0"/>
      <w:divBdr>
        <w:top w:val="none" w:sz="0" w:space="0" w:color="auto"/>
        <w:left w:val="none" w:sz="0" w:space="0" w:color="auto"/>
        <w:bottom w:val="none" w:sz="0" w:space="0" w:color="auto"/>
        <w:right w:val="none" w:sz="0" w:space="0" w:color="auto"/>
      </w:divBdr>
    </w:div>
    <w:div w:id="262810012">
      <w:bodyDiv w:val="1"/>
      <w:marLeft w:val="0"/>
      <w:marRight w:val="0"/>
      <w:marTop w:val="0"/>
      <w:marBottom w:val="0"/>
      <w:divBdr>
        <w:top w:val="none" w:sz="0" w:space="0" w:color="auto"/>
        <w:left w:val="none" w:sz="0" w:space="0" w:color="auto"/>
        <w:bottom w:val="none" w:sz="0" w:space="0" w:color="auto"/>
        <w:right w:val="none" w:sz="0" w:space="0" w:color="auto"/>
      </w:divBdr>
    </w:div>
    <w:div w:id="272788993">
      <w:bodyDiv w:val="1"/>
      <w:marLeft w:val="0"/>
      <w:marRight w:val="0"/>
      <w:marTop w:val="0"/>
      <w:marBottom w:val="0"/>
      <w:divBdr>
        <w:top w:val="none" w:sz="0" w:space="0" w:color="auto"/>
        <w:left w:val="none" w:sz="0" w:space="0" w:color="auto"/>
        <w:bottom w:val="none" w:sz="0" w:space="0" w:color="auto"/>
        <w:right w:val="none" w:sz="0" w:space="0" w:color="auto"/>
      </w:divBdr>
    </w:div>
    <w:div w:id="284121119">
      <w:bodyDiv w:val="1"/>
      <w:marLeft w:val="0"/>
      <w:marRight w:val="0"/>
      <w:marTop w:val="0"/>
      <w:marBottom w:val="0"/>
      <w:divBdr>
        <w:top w:val="none" w:sz="0" w:space="0" w:color="auto"/>
        <w:left w:val="none" w:sz="0" w:space="0" w:color="auto"/>
        <w:bottom w:val="none" w:sz="0" w:space="0" w:color="auto"/>
        <w:right w:val="none" w:sz="0" w:space="0" w:color="auto"/>
      </w:divBdr>
    </w:div>
    <w:div w:id="289291756">
      <w:bodyDiv w:val="1"/>
      <w:marLeft w:val="0"/>
      <w:marRight w:val="0"/>
      <w:marTop w:val="0"/>
      <w:marBottom w:val="0"/>
      <w:divBdr>
        <w:top w:val="none" w:sz="0" w:space="0" w:color="auto"/>
        <w:left w:val="none" w:sz="0" w:space="0" w:color="auto"/>
        <w:bottom w:val="none" w:sz="0" w:space="0" w:color="auto"/>
        <w:right w:val="none" w:sz="0" w:space="0" w:color="auto"/>
      </w:divBdr>
    </w:div>
    <w:div w:id="289631650">
      <w:bodyDiv w:val="1"/>
      <w:marLeft w:val="0"/>
      <w:marRight w:val="0"/>
      <w:marTop w:val="0"/>
      <w:marBottom w:val="0"/>
      <w:divBdr>
        <w:top w:val="none" w:sz="0" w:space="0" w:color="auto"/>
        <w:left w:val="none" w:sz="0" w:space="0" w:color="auto"/>
        <w:bottom w:val="none" w:sz="0" w:space="0" w:color="auto"/>
        <w:right w:val="none" w:sz="0" w:space="0" w:color="auto"/>
      </w:divBdr>
      <w:divsChild>
        <w:div w:id="2025201566">
          <w:marLeft w:val="0"/>
          <w:marRight w:val="0"/>
          <w:marTop w:val="0"/>
          <w:marBottom w:val="0"/>
          <w:divBdr>
            <w:top w:val="none" w:sz="0" w:space="0" w:color="auto"/>
            <w:left w:val="none" w:sz="0" w:space="0" w:color="auto"/>
            <w:bottom w:val="none" w:sz="0" w:space="0" w:color="auto"/>
            <w:right w:val="none" w:sz="0" w:space="0" w:color="auto"/>
          </w:divBdr>
        </w:div>
      </w:divsChild>
    </w:div>
    <w:div w:id="315184988">
      <w:bodyDiv w:val="1"/>
      <w:marLeft w:val="0"/>
      <w:marRight w:val="0"/>
      <w:marTop w:val="0"/>
      <w:marBottom w:val="0"/>
      <w:divBdr>
        <w:top w:val="none" w:sz="0" w:space="0" w:color="auto"/>
        <w:left w:val="none" w:sz="0" w:space="0" w:color="auto"/>
        <w:bottom w:val="none" w:sz="0" w:space="0" w:color="auto"/>
        <w:right w:val="none" w:sz="0" w:space="0" w:color="auto"/>
      </w:divBdr>
    </w:div>
    <w:div w:id="317152454">
      <w:bodyDiv w:val="1"/>
      <w:marLeft w:val="0"/>
      <w:marRight w:val="0"/>
      <w:marTop w:val="0"/>
      <w:marBottom w:val="0"/>
      <w:divBdr>
        <w:top w:val="none" w:sz="0" w:space="0" w:color="auto"/>
        <w:left w:val="none" w:sz="0" w:space="0" w:color="auto"/>
        <w:bottom w:val="none" w:sz="0" w:space="0" w:color="auto"/>
        <w:right w:val="none" w:sz="0" w:space="0" w:color="auto"/>
      </w:divBdr>
    </w:div>
    <w:div w:id="327749972">
      <w:bodyDiv w:val="1"/>
      <w:marLeft w:val="0"/>
      <w:marRight w:val="0"/>
      <w:marTop w:val="0"/>
      <w:marBottom w:val="0"/>
      <w:divBdr>
        <w:top w:val="none" w:sz="0" w:space="0" w:color="auto"/>
        <w:left w:val="none" w:sz="0" w:space="0" w:color="auto"/>
        <w:bottom w:val="none" w:sz="0" w:space="0" w:color="auto"/>
        <w:right w:val="none" w:sz="0" w:space="0" w:color="auto"/>
      </w:divBdr>
    </w:div>
    <w:div w:id="403573552">
      <w:bodyDiv w:val="1"/>
      <w:marLeft w:val="0"/>
      <w:marRight w:val="0"/>
      <w:marTop w:val="0"/>
      <w:marBottom w:val="0"/>
      <w:divBdr>
        <w:top w:val="none" w:sz="0" w:space="0" w:color="auto"/>
        <w:left w:val="none" w:sz="0" w:space="0" w:color="auto"/>
        <w:bottom w:val="none" w:sz="0" w:space="0" w:color="auto"/>
        <w:right w:val="none" w:sz="0" w:space="0" w:color="auto"/>
      </w:divBdr>
    </w:div>
    <w:div w:id="408189631">
      <w:bodyDiv w:val="1"/>
      <w:marLeft w:val="0"/>
      <w:marRight w:val="0"/>
      <w:marTop w:val="0"/>
      <w:marBottom w:val="0"/>
      <w:divBdr>
        <w:top w:val="none" w:sz="0" w:space="0" w:color="auto"/>
        <w:left w:val="none" w:sz="0" w:space="0" w:color="auto"/>
        <w:bottom w:val="none" w:sz="0" w:space="0" w:color="auto"/>
        <w:right w:val="none" w:sz="0" w:space="0" w:color="auto"/>
      </w:divBdr>
    </w:div>
    <w:div w:id="410353540">
      <w:bodyDiv w:val="1"/>
      <w:marLeft w:val="0"/>
      <w:marRight w:val="0"/>
      <w:marTop w:val="0"/>
      <w:marBottom w:val="0"/>
      <w:divBdr>
        <w:top w:val="none" w:sz="0" w:space="0" w:color="auto"/>
        <w:left w:val="none" w:sz="0" w:space="0" w:color="auto"/>
        <w:bottom w:val="none" w:sz="0" w:space="0" w:color="auto"/>
        <w:right w:val="none" w:sz="0" w:space="0" w:color="auto"/>
      </w:divBdr>
    </w:div>
    <w:div w:id="435756440">
      <w:bodyDiv w:val="1"/>
      <w:marLeft w:val="0"/>
      <w:marRight w:val="0"/>
      <w:marTop w:val="0"/>
      <w:marBottom w:val="0"/>
      <w:divBdr>
        <w:top w:val="none" w:sz="0" w:space="0" w:color="auto"/>
        <w:left w:val="none" w:sz="0" w:space="0" w:color="auto"/>
        <w:bottom w:val="none" w:sz="0" w:space="0" w:color="auto"/>
        <w:right w:val="none" w:sz="0" w:space="0" w:color="auto"/>
      </w:divBdr>
    </w:div>
    <w:div w:id="444891134">
      <w:bodyDiv w:val="1"/>
      <w:marLeft w:val="0"/>
      <w:marRight w:val="0"/>
      <w:marTop w:val="0"/>
      <w:marBottom w:val="0"/>
      <w:divBdr>
        <w:top w:val="none" w:sz="0" w:space="0" w:color="auto"/>
        <w:left w:val="none" w:sz="0" w:space="0" w:color="auto"/>
        <w:bottom w:val="none" w:sz="0" w:space="0" w:color="auto"/>
        <w:right w:val="none" w:sz="0" w:space="0" w:color="auto"/>
      </w:divBdr>
    </w:div>
    <w:div w:id="458688118">
      <w:bodyDiv w:val="1"/>
      <w:marLeft w:val="0"/>
      <w:marRight w:val="0"/>
      <w:marTop w:val="0"/>
      <w:marBottom w:val="0"/>
      <w:divBdr>
        <w:top w:val="none" w:sz="0" w:space="0" w:color="auto"/>
        <w:left w:val="none" w:sz="0" w:space="0" w:color="auto"/>
        <w:bottom w:val="none" w:sz="0" w:space="0" w:color="auto"/>
        <w:right w:val="none" w:sz="0" w:space="0" w:color="auto"/>
      </w:divBdr>
    </w:div>
    <w:div w:id="460811432">
      <w:bodyDiv w:val="1"/>
      <w:marLeft w:val="0"/>
      <w:marRight w:val="0"/>
      <w:marTop w:val="0"/>
      <w:marBottom w:val="0"/>
      <w:divBdr>
        <w:top w:val="none" w:sz="0" w:space="0" w:color="auto"/>
        <w:left w:val="none" w:sz="0" w:space="0" w:color="auto"/>
        <w:bottom w:val="none" w:sz="0" w:space="0" w:color="auto"/>
        <w:right w:val="none" w:sz="0" w:space="0" w:color="auto"/>
      </w:divBdr>
    </w:div>
    <w:div w:id="467362709">
      <w:bodyDiv w:val="1"/>
      <w:marLeft w:val="0"/>
      <w:marRight w:val="0"/>
      <w:marTop w:val="0"/>
      <w:marBottom w:val="0"/>
      <w:divBdr>
        <w:top w:val="none" w:sz="0" w:space="0" w:color="auto"/>
        <w:left w:val="none" w:sz="0" w:space="0" w:color="auto"/>
        <w:bottom w:val="none" w:sz="0" w:space="0" w:color="auto"/>
        <w:right w:val="none" w:sz="0" w:space="0" w:color="auto"/>
      </w:divBdr>
    </w:div>
    <w:div w:id="483090446">
      <w:bodyDiv w:val="1"/>
      <w:marLeft w:val="0"/>
      <w:marRight w:val="0"/>
      <w:marTop w:val="0"/>
      <w:marBottom w:val="0"/>
      <w:divBdr>
        <w:top w:val="none" w:sz="0" w:space="0" w:color="auto"/>
        <w:left w:val="none" w:sz="0" w:space="0" w:color="auto"/>
        <w:bottom w:val="none" w:sz="0" w:space="0" w:color="auto"/>
        <w:right w:val="none" w:sz="0" w:space="0" w:color="auto"/>
      </w:divBdr>
    </w:div>
    <w:div w:id="497622125">
      <w:bodyDiv w:val="1"/>
      <w:marLeft w:val="0"/>
      <w:marRight w:val="0"/>
      <w:marTop w:val="0"/>
      <w:marBottom w:val="0"/>
      <w:divBdr>
        <w:top w:val="none" w:sz="0" w:space="0" w:color="auto"/>
        <w:left w:val="none" w:sz="0" w:space="0" w:color="auto"/>
        <w:bottom w:val="none" w:sz="0" w:space="0" w:color="auto"/>
        <w:right w:val="none" w:sz="0" w:space="0" w:color="auto"/>
      </w:divBdr>
    </w:div>
    <w:div w:id="512380956">
      <w:bodyDiv w:val="1"/>
      <w:marLeft w:val="0"/>
      <w:marRight w:val="0"/>
      <w:marTop w:val="0"/>
      <w:marBottom w:val="0"/>
      <w:divBdr>
        <w:top w:val="none" w:sz="0" w:space="0" w:color="auto"/>
        <w:left w:val="none" w:sz="0" w:space="0" w:color="auto"/>
        <w:bottom w:val="none" w:sz="0" w:space="0" w:color="auto"/>
        <w:right w:val="none" w:sz="0" w:space="0" w:color="auto"/>
      </w:divBdr>
    </w:div>
    <w:div w:id="515123351">
      <w:bodyDiv w:val="1"/>
      <w:marLeft w:val="0"/>
      <w:marRight w:val="0"/>
      <w:marTop w:val="0"/>
      <w:marBottom w:val="0"/>
      <w:divBdr>
        <w:top w:val="none" w:sz="0" w:space="0" w:color="auto"/>
        <w:left w:val="none" w:sz="0" w:space="0" w:color="auto"/>
        <w:bottom w:val="none" w:sz="0" w:space="0" w:color="auto"/>
        <w:right w:val="none" w:sz="0" w:space="0" w:color="auto"/>
      </w:divBdr>
    </w:div>
    <w:div w:id="528758975">
      <w:bodyDiv w:val="1"/>
      <w:marLeft w:val="0"/>
      <w:marRight w:val="0"/>
      <w:marTop w:val="0"/>
      <w:marBottom w:val="0"/>
      <w:divBdr>
        <w:top w:val="none" w:sz="0" w:space="0" w:color="auto"/>
        <w:left w:val="none" w:sz="0" w:space="0" w:color="auto"/>
        <w:bottom w:val="none" w:sz="0" w:space="0" w:color="auto"/>
        <w:right w:val="none" w:sz="0" w:space="0" w:color="auto"/>
      </w:divBdr>
    </w:div>
    <w:div w:id="544100004">
      <w:bodyDiv w:val="1"/>
      <w:marLeft w:val="0"/>
      <w:marRight w:val="0"/>
      <w:marTop w:val="0"/>
      <w:marBottom w:val="0"/>
      <w:divBdr>
        <w:top w:val="none" w:sz="0" w:space="0" w:color="auto"/>
        <w:left w:val="none" w:sz="0" w:space="0" w:color="auto"/>
        <w:bottom w:val="none" w:sz="0" w:space="0" w:color="auto"/>
        <w:right w:val="none" w:sz="0" w:space="0" w:color="auto"/>
      </w:divBdr>
    </w:div>
    <w:div w:id="549998208">
      <w:bodyDiv w:val="1"/>
      <w:marLeft w:val="0"/>
      <w:marRight w:val="0"/>
      <w:marTop w:val="0"/>
      <w:marBottom w:val="0"/>
      <w:divBdr>
        <w:top w:val="none" w:sz="0" w:space="0" w:color="auto"/>
        <w:left w:val="none" w:sz="0" w:space="0" w:color="auto"/>
        <w:bottom w:val="none" w:sz="0" w:space="0" w:color="auto"/>
        <w:right w:val="none" w:sz="0" w:space="0" w:color="auto"/>
      </w:divBdr>
    </w:div>
    <w:div w:id="556404196">
      <w:bodyDiv w:val="1"/>
      <w:marLeft w:val="0"/>
      <w:marRight w:val="0"/>
      <w:marTop w:val="0"/>
      <w:marBottom w:val="0"/>
      <w:divBdr>
        <w:top w:val="none" w:sz="0" w:space="0" w:color="auto"/>
        <w:left w:val="none" w:sz="0" w:space="0" w:color="auto"/>
        <w:bottom w:val="none" w:sz="0" w:space="0" w:color="auto"/>
        <w:right w:val="none" w:sz="0" w:space="0" w:color="auto"/>
      </w:divBdr>
    </w:div>
    <w:div w:id="570316031">
      <w:bodyDiv w:val="1"/>
      <w:marLeft w:val="0"/>
      <w:marRight w:val="0"/>
      <w:marTop w:val="0"/>
      <w:marBottom w:val="0"/>
      <w:divBdr>
        <w:top w:val="none" w:sz="0" w:space="0" w:color="auto"/>
        <w:left w:val="none" w:sz="0" w:space="0" w:color="auto"/>
        <w:bottom w:val="none" w:sz="0" w:space="0" w:color="auto"/>
        <w:right w:val="none" w:sz="0" w:space="0" w:color="auto"/>
      </w:divBdr>
    </w:div>
    <w:div w:id="570427489">
      <w:bodyDiv w:val="1"/>
      <w:marLeft w:val="0"/>
      <w:marRight w:val="0"/>
      <w:marTop w:val="0"/>
      <w:marBottom w:val="0"/>
      <w:divBdr>
        <w:top w:val="none" w:sz="0" w:space="0" w:color="auto"/>
        <w:left w:val="none" w:sz="0" w:space="0" w:color="auto"/>
        <w:bottom w:val="none" w:sz="0" w:space="0" w:color="auto"/>
        <w:right w:val="none" w:sz="0" w:space="0" w:color="auto"/>
      </w:divBdr>
      <w:divsChild>
        <w:div w:id="1934432428">
          <w:marLeft w:val="0"/>
          <w:marRight w:val="0"/>
          <w:marTop w:val="0"/>
          <w:marBottom w:val="0"/>
          <w:divBdr>
            <w:top w:val="none" w:sz="0" w:space="0" w:color="auto"/>
            <w:left w:val="none" w:sz="0" w:space="0" w:color="auto"/>
            <w:bottom w:val="none" w:sz="0" w:space="0" w:color="auto"/>
            <w:right w:val="none" w:sz="0" w:space="0" w:color="auto"/>
          </w:divBdr>
        </w:div>
      </w:divsChild>
    </w:div>
    <w:div w:id="616647283">
      <w:bodyDiv w:val="1"/>
      <w:marLeft w:val="0"/>
      <w:marRight w:val="0"/>
      <w:marTop w:val="0"/>
      <w:marBottom w:val="0"/>
      <w:divBdr>
        <w:top w:val="none" w:sz="0" w:space="0" w:color="auto"/>
        <w:left w:val="none" w:sz="0" w:space="0" w:color="auto"/>
        <w:bottom w:val="none" w:sz="0" w:space="0" w:color="auto"/>
        <w:right w:val="none" w:sz="0" w:space="0" w:color="auto"/>
      </w:divBdr>
    </w:div>
    <w:div w:id="620720686">
      <w:bodyDiv w:val="1"/>
      <w:marLeft w:val="0"/>
      <w:marRight w:val="0"/>
      <w:marTop w:val="0"/>
      <w:marBottom w:val="0"/>
      <w:divBdr>
        <w:top w:val="none" w:sz="0" w:space="0" w:color="auto"/>
        <w:left w:val="none" w:sz="0" w:space="0" w:color="auto"/>
        <w:bottom w:val="none" w:sz="0" w:space="0" w:color="auto"/>
        <w:right w:val="none" w:sz="0" w:space="0" w:color="auto"/>
      </w:divBdr>
    </w:div>
    <w:div w:id="633682712">
      <w:bodyDiv w:val="1"/>
      <w:marLeft w:val="0"/>
      <w:marRight w:val="0"/>
      <w:marTop w:val="0"/>
      <w:marBottom w:val="0"/>
      <w:divBdr>
        <w:top w:val="none" w:sz="0" w:space="0" w:color="auto"/>
        <w:left w:val="none" w:sz="0" w:space="0" w:color="auto"/>
        <w:bottom w:val="none" w:sz="0" w:space="0" w:color="auto"/>
        <w:right w:val="none" w:sz="0" w:space="0" w:color="auto"/>
      </w:divBdr>
    </w:div>
    <w:div w:id="645015630">
      <w:bodyDiv w:val="1"/>
      <w:marLeft w:val="0"/>
      <w:marRight w:val="0"/>
      <w:marTop w:val="0"/>
      <w:marBottom w:val="0"/>
      <w:divBdr>
        <w:top w:val="none" w:sz="0" w:space="0" w:color="auto"/>
        <w:left w:val="none" w:sz="0" w:space="0" w:color="auto"/>
        <w:bottom w:val="none" w:sz="0" w:space="0" w:color="auto"/>
        <w:right w:val="none" w:sz="0" w:space="0" w:color="auto"/>
      </w:divBdr>
    </w:div>
    <w:div w:id="651175020">
      <w:bodyDiv w:val="1"/>
      <w:marLeft w:val="0"/>
      <w:marRight w:val="0"/>
      <w:marTop w:val="0"/>
      <w:marBottom w:val="0"/>
      <w:divBdr>
        <w:top w:val="none" w:sz="0" w:space="0" w:color="auto"/>
        <w:left w:val="none" w:sz="0" w:space="0" w:color="auto"/>
        <w:bottom w:val="none" w:sz="0" w:space="0" w:color="auto"/>
        <w:right w:val="none" w:sz="0" w:space="0" w:color="auto"/>
      </w:divBdr>
    </w:div>
    <w:div w:id="665135722">
      <w:bodyDiv w:val="1"/>
      <w:marLeft w:val="0"/>
      <w:marRight w:val="0"/>
      <w:marTop w:val="0"/>
      <w:marBottom w:val="0"/>
      <w:divBdr>
        <w:top w:val="none" w:sz="0" w:space="0" w:color="auto"/>
        <w:left w:val="none" w:sz="0" w:space="0" w:color="auto"/>
        <w:bottom w:val="none" w:sz="0" w:space="0" w:color="auto"/>
        <w:right w:val="none" w:sz="0" w:space="0" w:color="auto"/>
      </w:divBdr>
    </w:div>
    <w:div w:id="675231674">
      <w:bodyDiv w:val="1"/>
      <w:marLeft w:val="0"/>
      <w:marRight w:val="0"/>
      <w:marTop w:val="0"/>
      <w:marBottom w:val="0"/>
      <w:divBdr>
        <w:top w:val="none" w:sz="0" w:space="0" w:color="auto"/>
        <w:left w:val="none" w:sz="0" w:space="0" w:color="auto"/>
        <w:bottom w:val="none" w:sz="0" w:space="0" w:color="auto"/>
        <w:right w:val="none" w:sz="0" w:space="0" w:color="auto"/>
      </w:divBdr>
    </w:div>
    <w:div w:id="676232935">
      <w:bodyDiv w:val="1"/>
      <w:marLeft w:val="0"/>
      <w:marRight w:val="0"/>
      <w:marTop w:val="0"/>
      <w:marBottom w:val="0"/>
      <w:divBdr>
        <w:top w:val="none" w:sz="0" w:space="0" w:color="auto"/>
        <w:left w:val="none" w:sz="0" w:space="0" w:color="auto"/>
        <w:bottom w:val="none" w:sz="0" w:space="0" w:color="auto"/>
        <w:right w:val="none" w:sz="0" w:space="0" w:color="auto"/>
      </w:divBdr>
    </w:div>
    <w:div w:id="683171128">
      <w:bodyDiv w:val="1"/>
      <w:marLeft w:val="0"/>
      <w:marRight w:val="0"/>
      <w:marTop w:val="0"/>
      <w:marBottom w:val="0"/>
      <w:divBdr>
        <w:top w:val="none" w:sz="0" w:space="0" w:color="auto"/>
        <w:left w:val="none" w:sz="0" w:space="0" w:color="auto"/>
        <w:bottom w:val="none" w:sz="0" w:space="0" w:color="auto"/>
        <w:right w:val="none" w:sz="0" w:space="0" w:color="auto"/>
      </w:divBdr>
    </w:div>
    <w:div w:id="693845178">
      <w:bodyDiv w:val="1"/>
      <w:marLeft w:val="0"/>
      <w:marRight w:val="0"/>
      <w:marTop w:val="0"/>
      <w:marBottom w:val="0"/>
      <w:divBdr>
        <w:top w:val="none" w:sz="0" w:space="0" w:color="auto"/>
        <w:left w:val="none" w:sz="0" w:space="0" w:color="auto"/>
        <w:bottom w:val="none" w:sz="0" w:space="0" w:color="auto"/>
        <w:right w:val="none" w:sz="0" w:space="0" w:color="auto"/>
      </w:divBdr>
    </w:div>
    <w:div w:id="720331016">
      <w:bodyDiv w:val="1"/>
      <w:marLeft w:val="0"/>
      <w:marRight w:val="0"/>
      <w:marTop w:val="0"/>
      <w:marBottom w:val="0"/>
      <w:divBdr>
        <w:top w:val="none" w:sz="0" w:space="0" w:color="auto"/>
        <w:left w:val="none" w:sz="0" w:space="0" w:color="auto"/>
        <w:bottom w:val="none" w:sz="0" w:space="0" w:color="auto"/>
        <w:right w:val="none" w:sz="0" w:space="0" w:color="auto"/>
      </w:divBdr>
    </w:div>
    <w:div w:id="723600110">
      <w:bodyDiv w:val="1"/>
      <w:marLeft w:val="0"/>
      <w:marRight w:val="0"/>
      <w:marTop w:val="0"/>
      <w:marBottom w:val="0"/>
      <w:divBdr>
        <w:top w:val="none" w:sz="0" w:space="0" w:color="auto"/>
        <w:left w:val="none" w:sz="0" w:space="0" w:color="auto"/>
        <w:bottom w:val="none" w:sz="0" w:space="0" w:color="auto"/>
        <w:right w:val="none" w:sz="0" w:space="0" w:color="auto"/>
      </w:divBdr>
    </w:div>
    <w:div w:id="726995793">
      <w:bodyDiv w:val="1"/>
      <w:marLeft w:val="0"/>
      <w:marRight w:val="0"/>
      <w:marTop w:val="0"/>
      <w:marBottom w:val="0"/>
      <w:divBdr>
        <w:top w:val="none" w:sz="0" w:space="0" w:color="auto"/>
        <w:left w:val="none" w:sz="0" w:space="0" w:color="auto"/>
        <w:bottom w:val="none" w:sz="0" w:space="0" w:color="auto"/>
        <w:right w:val="none" w:sz="0" w:space="0" w:color="auto"/>
      </w:divBdr>
    </w:div>
    <w:div w:id="755443523">
      <w:bodyDiv w:val="1"/>
      <w:marLeft w:val="0"/>
      <w:marRight w:val="0"/>
      <w:marTop w:val="0"/>
      <w:marBottom w:val="0"/>
      <w:divBdr>
        <w:top w:val="none" w:sz="0" w:space="0" w:color="auto"/>
        <w:left w:val="none" w:sz="0" w:space="0" w:color="auto"/>
        <w:bottom w:val="none" w:sz="0" w:space="0" w:color="auto"/>
        <w:right w:val="none" w:sz="0" w:space="0" w:color="auto"/>
      </w:divBdr>
    </w:div>
    <w:div w:id="761338983">
      <w:bodyDiv w:val="1"/>
      <w:marLeft w:val="0"/>
      <w:marRight w:val="0"/>
      <w:marTop w:val="0"/>
      <w:marBottom w:val="0"/>
      <w:divBdr>
        <w:top w:val="none" w:sz="0" w:space="0" w:color="auto"/>
        <w:left w:val="none" w:sz="0" w:space="0" w:color="auto"/>
        <w:bottom w:val="none" w:sz="0" w:space="0" w:color="auto"/>
        <w:right w:val="none" w:sz="0" w:space="0" w:color="auto"/>
      </w:divBdr>
    </w:div>
    <w:div w:id="776099076">
      <w:bodyDiv w:val="1"/>
      <w:marLeft w:val="0"/>
      <w:marRight w:val="0"/>
      <w:marTop w:val="0"/>
      <w:marBottom w:val="0"/>
      <w:divBdr>
        <w:top w:val="none" w:sz="0" w:space="0" w:color="auto"/>
        <w:left w:val="none" w:sz="0" w:space="0" w:color="auto"/>
        <w:bottom w:val="none" w:sz="0" w:space="0" w:color="auto"/>
        <w:right w:val="none" w:sz="0" w:space="0" w:color="auto"/>
      </w:divBdr>
    </w:div>
    <w:div w:id="784270580">
      <w:bodyDiv w:val="1"/>
      <w:marLeft w:val="0"/>
      <w:marRight w:val="0"/>
      <w:marTop w:val="0"/>
      <w:marBottom w:val="0"/>
      <w:divBdr>
        <w:top w:val="none" w:sz="0" w:space="0" w:color="auto"/>
        <w:left w:val="none" w:sz="0" w:space="0" w:color="auto"/>
        <w:bottom w:val="none" w:sz="0" w:space="0" w:color="auto"/>
        <w:right w:val="none" w:sz="0" w:space="0" w:color="auto"/>
      </w:divBdr>
    </w:div>
    <w:div w:id="785850252">
      <w:bodyDiv w:val="1"/>
      <w:marLeft w:val="0"/>
      <w:marRight w:val="0"/>
      <w:marTop w:val="0"/>
      <w:marBottom w:val="0"/>
      <w:divBdr>
        <w:top w:val="none" w:sz="0" w:space="0" w:color="auto"/>
        <w:left w:val="none" w:sz="0" w:space="0" w:color="auto"/>
        <w:bottom w:val="none" w:sz="0" w:space="0" w:color="auto"/>
        <w:right w:val="none" w:sz="0" w:space="0" w:color="auto"/>
      </w:divBdr>
    </w:div>
    <w:div w:id="787771694">
      <w:bodyDiv w:val="1"/>
      <w:marLeft w:val="0"/>
      <w:marRight w:val="0"/>
      <w:marTop w:val="0"/>
      <w:marBottom w:val="0"/>
      <w:divBdr>
        <w:top w:val="none" w:sz="0" w:space="0" w:color="auto"/>
        <w:left w:val="none" w:sz="0" w:space="0" w:color="auto"/>
        <w:bottom w:val="none" w:sz="0" w:space="0" w:color="auto"/>
        <w:right w:val="none" w:sz="0" w:space="0" w:color="auto"/>
      </w:divBdr>
    </w:div>
    <w:div w:id="803699236">
      <w:bodyDiv w:val="1"/>
      <w:marLeft w:val="0"/>
      <w:marRight w:val="0"/>
      <w:marTop w:val="0"/>
      <w:marBottom w:val="0"/>
      <w:divBdr>
        <w:top w:val="none" w:sz="0" w:space="0" w:color="auto"/>
        <w:left w:val="none" w:sz="0" w:space="0" w:color="auto"/>
        <w:bottom w:val="none" w:sz="0" w:space="0" w:color="auto"/>
        <w:right w:val="none" w:sz="0" w:space="0" w:color="auto"/>
      </w:divBdr>
      <w:divsChild>
        <w:div w:id="1286620807">
          <w:marLeft w:val="0"/>
          <w:marRight w:val="0"/>
          <w:marTop w:val="0"/>
          <w:marBottom w:val="0"/>
          <w:divBdr>
            <w:top w:val="single" w:sz="2" w:space="0" w:color="D9D9E3"/>
            <w:left w:val="single" w:sz="2" w:space="0" w:color="D9D9E3"/>
            <w:bottom w:val="single" w:sz="2" w:space="0" w:color="D9D9E3"/>
            <w:right w:val="single" w:sz="2" w:space="0" w:color="D9D9E3"/>
          </w:divBdr>
          <w:divsChild>
            <w:div w:id="1421177159">
              <w:marLeft w:val="0"/>
              <w:marRight w:val="0"/>
              <w:marTop w:val="0"/>
              <w:marBottom w:val="0"/>
              <w:divBdr>
                <w:top w:val="single" w:sz="2" w:space="0" w:color="D9D9E3"/>
                <w:left w:val="single" w:sz="2" w:space="0" w:color="D9D9E3"/>
                <w:bottom w:val="single" w:sz="2" w:space="0" w:color="D9D9E3"/>
                <w:right w:val="single" w:sz="2" w:space="0" w:color="D9D9E3"/>
              </w:divBdr>
              <w:divsChild>
                <w:div w:id="1381132080">
                  <w:marLeft w:val="0"/>
                  <w:marRight w:val="0"/>
                  <w:marTop w:val="0"/>
                  <w:marBottom w:val="0"/>
                  <w:divBdr>
                    <w:top w:val="single" w:sz="2" w:space="0" w:color="D9D9E3"/>
                    <w:left w:val="single" w:sz="2" w:space="0" w:color="D9D9E3"/>
                    <w:bottom w:val="single" w:sz="2" w:space="0" w:color="D9D9E3"/>
                    <w:right w:val="single" w:sz="2" w:space="0" w:color="D9D9E3"/>
                  </w:divBdr>
                  <w:divsChild>
                    <w:div w:id="1668315630">
                      <w:marLeft w:val="0"/>
                      <w:marRight w:val="0"/>
                      <w:marTop w:val="0"/>
                      <w:marBottom w:val="0"/>
                      <w:divBdr>
                        <w:top w:val="single" w:sz="2" w:space="0" w:color="D9D9E3"/>
                        <w:left w:val="single" w:sz="2" w:space="0" w:color="D9D9E3"/>
                        <w:bottom w:val="single" w:sz="2" w:space="0" w:color="D9D9E3"/>
                        <w:right w:val="single" w:sz="2" w:space="0" w:color="D9D9E3"/>
                      </w:divBdr>
                      <w:divsChild>
                        <w:div w:id="1771195296">
                          <w:marLeft w:val="0"/>
                          <w:marRight w:val="0"/>
                          <w:marTop w:val="0"/>
                          <w:marBottom w:val="0"/>
                          <w:divBdr>
                            <w:top w:val="single" w:sz="2" w:space="0" w:color="auto"/>
                            <w:left w:val="single" w:sz="2" w:space="0" w:color="auto"/>
                            <w:bottom w:val="single" w:sz="6" w:space="0" w:color="auto"/>
                            <w:right w:val="single" w:sz="2" w:space="0" w:color="auto"/>
                          </w:divBdr>
                          <w:divsChild>
                            <w:div w:id="1293366518">
                              <w:marLeft w:val="0"/>
                              <w:marRight w:val="0"/>
                              <w:marTop w:val="100"/>
                              <w:marBottom w:val="100"/>
                              <w:divBdr>
                                <w:top w:val="single" w:sz="2" w:space="0" w:color="D9D9E3"/>
                                <w:left w:val="single" w:sz="2" w:space="0" w:color="D9D9E3"/>
                                <w:bottom w:val="single" w:sz="2" w:space="0" w:color="D9D9E3"/>
                                <w:right w:val="single" w:sz="2" w:space="0" w:color="D9D9E3"/>
                              </w:divBdr>
                              <w:divsChild>
                                <w:div w:id="985204425">
                                  <w:marLeft w:val="0"/>
                                  <w:marRight w:val="0"/>
                                  <w:marTop w:val="0"/>
                                  <w:marBottom w:val="0"/>
                                  <w:divBdr>
                                    <w:top w:val="single" w:sz="2" w:space="0" w:color="D9D9E3"/>
                                    <w:left w:val="single" w:sz="2" w:space="0" w:color="D9D9E3"/>
                                    <w:bottom w:val="single" w:sz="2" w:space="0" w:color="D9D9E3"/>
                                    <w:right w:val="single" w:sz="2" w:space="0" w:color="D9D9E3"/>
                                  </w:divBdr>
                                  <w:divsChild>
                                    <w:div w:id="1113134363">
                                      <w:marLeft w:val="0"/>
                                      <w:marRight w:val="0"/>
                                      <w:marTop w:val="0"/>
                                      <w:marBottom w:val="0"/>
                                      <w:divBdr>
                                        <w:top w:val="single" w:sz="2" w:space="0" w:color="D9D9E3"/>
                                        <w:left w:val="single" w:sz="2" w:space="0" w:color="D9D9E3"/>
                                        <w:bottom w:val="single" w:sz="2" w:space="0" w:color="D9D9E3"/>
                                        <w:right w:val="single" w:sz="2" w:space="0" w:color="D9D9E3"/>
                                      </w:divBdr>
                                      <w:divsChild>
                                        <w:div w:id="1511484318">
                                          <w:marLeft w:val="0"/>
                                          <w:marRight w:val="0"/>
                                          <w:marTop w:val="0"/>
                                          <w:marBottom w:val="0"/>
                                          <w:divBdr>
                                            <w:top w:val="single" w:sz="2" w:space="0" w:color="D9D9E3"/>
                                            <w:left w:val="single" w:sz="2" w:space="0" w:color="D9D9E3"/>
                                            <w:bottom w:val="single" w:sz="2" w:space="0" w:color="D9D9E3"/>
                                            <w:right w:val="single" w:sz="2" w:space="0" w:color="D9D9E3"/>
                                          </w:divBdr>
                                          <w:divsChild>
                                            <w:div w:id="20220715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872616809">
          <w:marLeft w:val="0"/>
          <w:marRight w:val="0"/>
          <w:marTop w:val="0"/>
          <w:marBottom w:val="0"/>
          <w:divBdr>
            <w:top w:val="none" w:sz="0" w:space="0" w:color="auto"/>
            <w:left w:val="none" w:sz="0" w:space="0" w:color="auto"/>
            <w:bottom w:val="none" w:sz="0" w:space="0" w:color="auto"/>
            <w:right w:val="none" w:sz="0" w:space="0" w:color="auto"/>
          </w:divBdr>
        </w:div>
      </w:divsChild>
    </w:div>
    <w:div w:id="805780493">
      <w:bodyDiv w:val="1"/>
      <w:marLeft w:val="0"/>
      <w:marRight w:val="0"/>
      <w:marTop w:val="0"/>
      <w:marBottom w:val="0"/>
      <w:divBdr>
        <w:top w:val="none" w:sz="0" w:space="0" w:color="auto"/>
        <w:left w:val="none" w:sz="0" w:space="0" w:color="auto"/>
        <w:bottom w:val="none" w:sz="0" w:space="0" w:color="auto"/>
        <w:right w:val="none" w:sz="0" w:space="0" w:color="auto"/>
      </w:divBdr>
    </w:div>
    <w:div w:id="806121464">
      <w:bodyDiv w:val="1"/>
      <w:marLeft w:val="0"/>
      <w:marRight w:val="0"/>
      <w:marTop w:val="0"/>
      <w:marBottom w:val="0"/>
      <w:divBdr>
        <w:top w:val="none" w:sz="0" w:space="0" w:color="auto"/>
        <w:left w:val="none" w:sz="0" w:space="0" w:color="auto"/>
        <w:bottom w:val="none" w:sz="0" w:space="0" w:color="auto"/>
        <w:right w:val="none" w:sz="0" w:space="0" w:color="auto"/>
      </w:divBdr>
    </w:div>
    <w:div w:id="816992968">
      <w:bodyDiv w:val="1"/>
      <w:marLeft w:val="0"/>
      <w:marRight w:val="0"/>
      <w:marTop w:val="0"/>
      <w:marBottom w:val="0"/>
      <w:divBdr>
        <w:top w:val="none" w:sz="0" w:space="0" w:color="auto"/>
        <w:left w:val="none" w:sz="0" w:space="0" w:color="auto"/>
        <w:bottom w:val="none" w:sz="0" w:space="0" w:color="auto"/>
        <w:right w:val="none" w:sz="0" w:space="0" w:color="auto"/>
      </w:divBdr>
    </w:div>
    <w:div w:id="832523075">
      <w:bodyDiv w:val="1"/>
      <w:marLeft w:val="0"/>
      <w:marRight w:val="0"/>
      <w:marTop w:val="0"/>
      <w:marBottom w:val="0"/>
      <w:divBdr>
        <w:top w:val="none" w:sz="0" w:space="0" w:color="auto"/>
        <w:left w:val="none" w:sz="0" w:space="0" w:color="auto"/>
        <w:bottom w:val="none" w:sz="0" w:space="0" w:color="auto"/>
        <w:right w:val="none" w:sz="0" w:space="0" w:color="auto"/>
      </w:divBdr>
    </w:div>
    <w:div w:id="832839323">
      <w:bodyDiv w:val="1"/>
      <w:marLeft w:val="0"/>
      <w:marRight w:val="0"/>
      <w:marTop w:val="0"/>
      <w:marBottom w:val="0"/>
      <w:divBdr>
        <w:top w:val="none" w:sz="0" w:space="0" w:color="auto"/>
        <w:left w:val="none" w:sz="0" w:space="0" w:color="auto"/>
        <w:bottom w:val="none" w:sz="0" w:space="0" w:color="auto"/>
        <w:right w:val="none" w:sz="0" w:space="0" w:color="auto"/>
      </w:divBdr>
    </w:div>
    <w:div w:id="846360915">
      <w:bodyDiv w:val="1"/>
      <w:marLeft w:val="0"/>
      <w:marRight w:val="0"/>
      <w:marTop w:val="0"/>
      <w:marBottom w:val="0"/>
      <w:divBdr>
        <w:top w:val="none" w:sz="0" w:space="0" w:color="auto"/>
        <w:left w:val="none" w:sz="0" w:space="0" w:color="auto"/>
        <w:bottom w:val="none" w:sz="0" w:space="0" w:color="auto"/>
        <w:right w:val="none" w:sz="0" w:space="0" w:color="auto"/>
      </w:divBdr>
    </w:div>
    <w:div w:id="850485183">
      <w:bodyDiv w:val="1"/>
      <w:marLeft w:val="0"/>
      <w:marRight w:val="0"/>
      <w:marTop w:val="0"/>
      <w:marBottom w:val="0"/>
      <w:divBdr>
        <w:top w:val="none" w:sz="0" w:space="0" w:color="auto"/>
        <w:left w:val="none" w:sz="0" w:space="0" w:color="auto"/>
        <w:bottom w:val="none" w:sz="0" w:space="0" w:color="auto"/>
        <w:right w:val="none" w:sz="0" w:space="0" w:color="auto"/>
      </w:divBdr>
    </w:div>
    <w:div w:id="872496997">
      <w:bodyDiv w:val="1"/>
      <w:marLeft w:val="0"/>
      <w:marRight w:val="0"/>
      <w:marTop w:val="0"/>
      <w:marBottom w:val="0"/>
      <w:divBdr>
        <w:top w:val="none" w:sz="0" w:space="0" w:color="auto"/>
        <w:left w:val="none" w:sz="0" w:space="0" w:color="auto"/>
        <w:bottom w:val="none" w:sz="0" w:space="0" w:color="auto"/>
        <w:right w:val="none" w:sz="0" w:space="0" w:color="auto"/>
      </w:divBdr>
    </w:div>
    <w:div w:id="880093645">
      <w:bodyDiv w:val="1"/>
      <w:marLeft w:val="0"/>
      <w:marRight w:val="0"/>
      <w:marTop w:val="0"/>
      <w:marBottom w:val="0"/>
      <w:divBdr>
        <w:top w:val="none" w:sz="0" w:space="0" w:color="auto"/>
        <w:left w:val="none" w:sz="0" w:space="0" w:color="auto"/>
        <w:bottom w:val="none" w:sz="0" w:space="0" w:color="auto"/>
        <w:right w:val="none" w:sz="0" w:space="0" w:color="auto"/>
      </w:divBdr>
    </w:div>
    <w:div w:id="885987131">
      <w:bodyDiv w:val="1"/>
      <w:marLeft w:val="0"/>
      <w:marRight w:val="0"/>
      <w:marTop w:val="0"/>
      <w:marBottom w:val="0"/>
      <w:divBdr>
        <w:top w:val="none" w:sz="0" w:space="0" w:color="auto"/>
        <w:left w:val="none" w:sz="0" w:space="0" w:color="auto"/>
        <w:bottom w:val="none" w:sz="0" w:space="0" w:color="auto"/>
        <w:right w:val="none" w:sz="0" w:space="0" w:color="auto"/>
      </w:divBdr>
      <w:divsChild>
        <w:div w:id="932788133">
          <w:marLeft w:val="0"/>
          <w:marRight w:val="0"/>
          <w:marTop w:val="0"/>
          <w:marBottom w:val="0"/>
          <w:divBdr>
            <w:top w:val="none" w:sz="0" w:space="0" w:color="auto"/>
            <w:left w:val="none" w:sz="0" w:space="0" w:color="auto"/>
            <w:bottom w:val="none" w:sz="0" w:space="0" w:color="auto"/>
            <w:right w:val="none" w:sz="0" w:space="0" w:color="auto"/>
          </w:divBdr>
        </w:div>
        <w:div w:id="1031568708">
          <w:marLeft w:val="0"/>
          <w:marRight w:val="0"/>
          <w:marTop w:val="0"/>
          <w:marBottom w:val="0"/>
          <w:divBdr>
            <w:top w:val="none" w:sz="0" w:space="0" w:color="auto"/>
            <w:left w:val="none" w:sz="0" w:space="0" w:color="auto"/>
            <w:bottom w:val="none" w:sz="0" w:space="0" w:color="auto"/>
            <w:right w:val="none" w:sz="0" w:space="0" w:color="auto"/>
          </w:divBdr>
        </w:div>
      </w:divsChild>
    </w:div>
    <w:div w:id="888151502">
      <w:bodyDiv w:val="1"/>
      <w:marLeft w:val="0"/>
      <w:marRight w:val="0"/>
      <w:marTop w:val="0"/>
      <w:marBottom w:val="0"/>
      <w:divBdr>
        <w:top w:val="none" w:sz="0" w:space="0" w:color="auto"/>
        <w:left w:val="none" w:sz="0" w:space="0" w:color="auto"/>
        <w:bottom w:val="none" w:sz="0" w:space="0" w:color="auto"/>
        <w:right w:val="none" w:sz="0" w:space="0" w:color="auto"/>
      </w:divBdr>
    </w:div>
    <w:div w:id="894004796">
      <w:bodyDiv w:val="1"/>
      <w:marLeft w:val="0"/>
      <w:marRight w:val="0"/>
      <w:marTop w:val="0"/>
      <w:marBottom w:val="0"/>
      <w:divBdr>
        <w:top w:val="none" w:sz="0" w:space="0" w:color="auto"/>
        <w:left w:val="none" w:sz="0" w:space="0" w:color="auto"/>
        <w:bottom w:val="none" w:sz="0" w:space="0" w:color="auto"/>
        <w:right w:val="none" w:sz="0" w:space="0" w:color="auto"/>
      </w:divBdr>
    </w:div>
    <w:div w:id="905529199">
      <w:bodyDiv w:val="1"/>
      <w:marLeft w:val="0"/>
      <w:marRight w:val="0"/>
      <w:marTop w:val="0"/>
      <w:marBottom w:val="0"/>
      <w:divBdr>
        <w:top w:val="none" w:sz="0" w:space="0" w:color="auto"/>
        <w:left w:val="none" w:sz="0" w:space="0" w:color="auto"/>
        <w:bottom w:val="none" w:sz="0" w:space="0" w:color="auto"/>
        <w:right w:val="none" w:sz="0" w:space="0" w:color="auto"/>
      </w:divBdr>
      <w:divsChild>
        <w:div w:id="1961952866">
          <w:marLeft w:val="0"/>
          <w:marRight w:val="0"/>
          <w:marTop w:val="0"/>
          <w:marBottom w:val="0"/>
          <w:divBdr>
            <w:top w:val="single" w:sz="2" w:space="0" w:color="D9D9E3"/>
            <w:left w:val="single" w:sz="2" w:space="0" w:color="D9D9E3"/>
            <w:bottom w:val="single" w:sz="2" w:space="0" w:color="D9D9E3"/>
            <w:right w:val="single" w:sz="2" w:space="0" w:color="D9D9E3"/>
          </w:divBdr>
          <w:divsChild>
            <w:div w:id="550195595">
              <w:marLeft w:val="0"/>
              <w:marRight w:val="0"/>
              <w:marTop w:val="0"/>
              <w:marBottom w:val="0"/>
              <w:divBdr>
                <w:top w:val="single" w:sz="2" w:space="0" w:color="D9D9E3"/>
                <w:left w:val="single" w:sz="2" w:space="0" w:color="D9D9E3"/>
                <w:bottom w:val="single" w:sz="2" w:space="0" w:color="D9D9E3"/>
                <w:right w:val="single" w:sz="2" w:space="0" w:color="D9D9E3"/>
              </w:divBdr>
              <w:divsChild>
                <w:div w:id="41945610">
                  <w:marLeft w:val="0"/>
                  <w:marRight w:val="0"/>
                  <w:marTop w:val="0"/>
                  <w:marBottom w:val="0"/>
                  <w:divBdr>
                    <w:top w:val="single" w:sz="2" w:space="0" w:color="D9D9E3"/>
                    <w:left w:val="single" w:sz="2" w:space="0" w:color="D9D9E3"/>
                    <w:bottom w:val="single" w:sz="2" w:space="0" w:color="D9D9E3"/>
                    <w:right w:val="single" w:sz="2" w:space="0" w:color="D9D9E3"/>
                  </w:divBdr>
                  <w:divsChild>
                    <w:div w:id="1025907260">
                      <w:marLeft w:val="0"/>
                      <w:marRight w:val="0"/>
                      <w:marTop w:val="0"/>
                      <w:marBottom w:val="0"/>
                      <w:divBdr>
                        <w:top w:val="single" w:sz="2" w:space="0" w:color="D9D9E3"/>
                        <w:left w:val="single" w:sz="2" w:space="0" w:color="D9D9E3"/>
                        <w:bottom w:val="single" w:sz="2" w:space="0" w:color="D9D9E3"/>
                        <w:right w:val="single" w:sz="2" w:space="0" w:color="D9D9E3"/>
                      </w:divBdr>
                      <w:divsChild>
                        <w:div w:id="1180699457">
                          <w:marLeft w:val="0"/>
                          <w:marRight w:val="0"/>
                          <w:marTop w:val="0"/>
                          <w:marBottom w:val="0"/>
                          <w:divBdr>
                            <w:top w:val="single" w:sz="2" w:space="0" w:color="auto"/>
                            <w:left w:val="single" w:sz="2" w:space="0" w:color="auto"/>
                            <w:bottom w:val="single" w:sz="6" w:space="0" w:color="auto"/>
                            <w:right w:val="single" w:sz="2" w:space="0" w:color="auto"/>
                          </w:divBdr>
                          <w:divsChild>
                            <w:div w:id="1281688905">
                              <w:marLeft w:val="0"/>
                              <w:marRight w:val="0"/>
                              <w:marTop w:val="100"/>
                              <w:marBottom w:val="100"/>
                              <w:divBdr>
                                <w:top w:val="single" w:sz="2" w:space="0" w:color="D9D9E3"/>
                                <w:left w:val="single" w:sz="2" w:space="0" w:color="D9D9E3"/>
                                <w:bottom w:val="single" w:sz="2" w:space="0" w:color="D9D9E3"/>
                                <w:right w:val="single" w:sz="2" w:space="0" w:color="D9D9E3"/>
                              </w:divBdr>
                              <w:divsChild>
                                <w:div w:id="1111365122">
                                  <w:marLeft w:val="0"/>
                                  <w:marRight w:val="0"/>
                                  <w:marTop w:val="0"/>
                                  <w:marBottom w:val="0"/>
                                  <w:divBdr>
                                    <w:top w:val="single" w:sz="2" w:space="0" w:color="D9D9E3"/>
                                    <w:left w:val="single" w:sz="2" w:space="0" w:color="D9D9E3"/>
                                    <w:bottom w:val="single" w:sz="2" w:space="0" w:color="D9D9E3"/>
                                    <w:right w:val="single" w:sz="2" w:space="0" w:color="D9D9E3"/>
                                  </w:divBdr>
                                  <w:divsChild>
                                    <w:div w:id="1942763435">
                                      <w:marLeft w:val="0"/>
                                      <w:marRight w:val="0"/>
                                      <w:marTop w:val="0"/>
                                      <w:marBottom w:val="0"/>
                                      <w:divBdr>
                                        <w:top w:val="single" w:sz="2" w:space="0" w:color="D9D9E3"/>
                                        <w:left w:val="single" w:sz="2" w:space="0" w:color="D9D9E3"/>
                                        <w:bottom w:val="single" w:sz="2" w:space="0" w:color="D9D9E3"/>
                                        <w:right w:val="single" w:sz="2" w:space="0" w:color="D9D9E3"/>
                                      </w:divBdr>
                                      <w:divsChild>
                                        <w:div w:id="1015612693">
                                          <w:marLeft w:val="0"/>
                                          <w:marRight w:val="0"/>
                                          <w:marTop w:val="0"/>
                                          <w:marBottom w:val="0"/>
                                          <w:divBdr>
                                            <w:top w:val="single" w:sz="2" w:space="0" w:color="D9D9E3"/>
                                            <w:left w:val="single" w:sz="2" w:space="0" w:color="D9D9E3"/>
                                            <w:bottom w:val="single" w:sz="2" w:space="0" w:color="D9D9E3"/>
                                            <w:right w:val="single" w:sz="2" w:space="0" w:color="D9D9E3"/>
                                          </w:divBdr>
                                          <w:divsChild>
                                            <w:div w:id="1986648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93940978">
          <w:marLeft w:val="0"/>
          <w:marRight w:val="0"/>
          <w:marTop w:val="0"/>
          <w:marBottom w:val="0"/>
          <w:divBdr>
            <w:top w:val="none" w:sz="0" w:space="0" w:color="auto"/>
            <w:left w:val="none" w:sz="0" w:space="0" w:color="auto"/>
            <w:bottom w:val="none" w:sz="0" w:space="0" w:color="auto"/>
            <w:right w:val="none" w:sz="0" w:space="0" w:color="auto"/>
          </w:divBdr>
        </w:div>
      </w:divsChild>
    </w:div>
    <w:div w:id="912930514">
      <w:bodyDiv w:val="1"/>
      <w:marLeft w:val="0"/>
      <w:marRight w:val="0"/>
      <w:marTop w:val="0"/>
      <w:marBottom w:val="0"/>
      <w:divBdr>
        <w:top w:val="none" w:sz="0" w:space="0" w:color="auto"/>
        <w:left w:val="none" w:sz="0" w:space="0" w:color="auto"/>
        <w:bottom w:val="none" w:sz="0" w:space="0" w:color="auto"/>
        <w:right w:val="none" w:sz="0" w:space="0" w:color="auto"/>
      </w:divBdr>
    </w:div>
    <w:div w:id="921109749">
      <w:bodyDiv w:val="1"/>
      <w:marLeft w:val="0"/>
      <w:marRight w:val="0"/>
      <w:marTop w:val="0"/>
      <w:marBottom w:val="0"/>
      <w:divBdr>
        <w:top w:val="none" w:sz="0" w:space="0" w:color="auto"/>
        <w:left w:val="none" w:sz="0" w:space="0" w:color="auto"/>
        <w:bottom w:val="none" w:sz="0" w:space="0" w:color="auto"/>
        <w:right w:val="none" w:sz="0" w:space="0" w:color="auto"/>
      </w:divBdr>
      <w:divsChild>
        <w:div w:id="1877691389">
          <w:marLeft w:val="0"/>
          <w:marRight w:val="0"/>
          <w:marTop w:val="0"/>
          <w:marBottom w:val="0"/>
          <w:divBdr>
            <w:top w:val="none" w:sz="0" w:space="0" w:color="auto"/>
            <w:left w:val="none" w:sz="0" w:space="0" w:color="auto"/>
            <w:bottom w:val="none" w:sz="0" w:space="0" w:color="auto"/>
            <w:right w:val="none" w:sz="0" w:space="0" w:color="auto"/>
          </w:divBdr>
        </w:div>
      </w:divsChild>
    </w:div>
    <w:div w:id="930238624">
      <w:bodyDiv w:val="1"/>
      <w:marLeft w:val="0"/>
      <w:marRight w:val="0"/>
      <w:marTop w:val="0"/>
      <w:marBottom w:val="0"/>
      <w:divBdr>
        <w:top w:val="none" w:sz="0" w:space="0" w:color="auto"/>
        <w:left w:val="none" w:sz="0" w:space="0" w:color="auto"/>
        <w:bottom w:val="none" w:sz="0" w:space="0" w:color="auto"/>
        <w:right w:val="none" w:sz="0" w:space="0" w:color="auto"/>
      </w:divBdr>
    </w:div>
    <w:div w:id="951739760">
      <w:bodyDiv w:val="1"/>
      <w:marLeft w:val="0"/>
      <w:marRight w:val="0"/>
      <w:marTop w:val="0"/>
      <w:marBottom w:val="0"/>
      <w:divBdr>
        <w:top w:val="none" w:sz="0" w:space="0" w:color="auto"/>
        <w:left w:val="none" w:sz="0" w:space="0" w:color="auto"/>
        <w:bottom w:val="none" w:sz="0" w:space="0" w:color="auto"/>
        <w:right w:val="none" w:sz="0" w:space="0" w:color="auto"/>
      </w:divBdr>
    </w:div>
    <w:div w:id="957758020">
      <w:bodyDiv w:val="1"/>
      <w:marLeft w:val="0"/>
      <w:marRight w:val="0"/>
      <w:marTop w:val="0"/>
      <w:marBottom w:val="0"/>
      <w:divBdr>
        <w:top w:val="none" w:sz="0" w:space="0" w:color="auto"/>
        <w:left w:val="none" w:sz="0" w:space="0" w:color="auto"/>
        <w:bottom w:val="none" w:sz="0" w:space="0" w:color="auto"/>
        <w:right w:val="none" w:sz="0" w:space="0" w:color="auto"/>
      </w:divBdr>
    </w:div>
    <w:div w:id="966205808">
      <w:bodyDiv w:val="1"/>
      <w:marLeft w:val="0"/>
      <w:marRight w:val="0"/>
      <w:marTop w:val="0"/>
      <w:marBottom w:val="0"/>
      <w:divBdr>
        <w:top w:val="none" w:sz="0" w:space="0" w:color="auto"/>
        <w:left w:val="none" w:sz="0" w:space="0" w:color="auto"/>
        <w:bottom w:val="none" w:sz="0" w:space="0" w:color="auto"/>
        <w:right w:val="none" w:sz="0" w:space="0" w:color="auto"/>
      </w:divBdr>
    </w:div>
    <w:div w:id="975837655">
      <w:bodyDiv w:val="1"/>
      <w:marLeft w:val="0"/>
      <w:marRight w:val="0"/>
      <w:marTop w:val="0"/>
      <w:marBottom w:val="0"/>
      <w:divBdr>
        <w:top w:val="none" w:sz="0" w:space="0" w:color="auto"/>
        <w:left w:val="none" w:sz="0" w:space="0" w:color="auto"/>
        <w:bottom w:val="none" w:sz="0" w:space="0" w:color="auto"/>
        <w:right w:val="none" w:sz="0" w:space="0" w:color="auto"/>
      </w:divBdr>
    </w:div>
    <w:div w:id="996156692">
      <w:bodyDiv w:val="1"/>
      <w:marLeft w:val="0"/>
      <w:marRight w:val="0"/>
      <w:marTop w:val="0"/>
      <w:marBottom w:val="0"/>
      <w:divBdr>
        <w:top w:val="none" w:sz="0" w:space="0" w:color="auto"/>
        <w:left w:val="none" w:sz="0" w:space="0" w:color="auto"/>
        <w:bottom w:val="none" w:sz="0" w:space="0" w:color="auto"/>
        <w:right w:val="none" w:sz="0" w:space="0" w:color="auto"/>
      </w:divBdr>
      <w:divsChild>
        <w:div w:id="1474251095">
          <w:marLeft w:val="0"/>
          <w:marRight w:val="0"/>
          <w:marTop w:val="0"/>
          <w:marBottom w:val="0"/>
          <w:divBdr>
            <w:top w:val="none" w:sz="0" w:space="0" w:color="auto"/>
            <w:left w:val="none" w:sz="0" w:space="0" w:color="auto"/>
            <w:bottom w:val="none" w:sz="0" w:space="0" w:color="auto"/>
            <w:right w:val="none" w:sz="0" w:space="0" w:color="auto"/>
          </w:divBdr>
        </w:div>
      </w:divsChild>
    </w:div>
    <w:div w:id="996416939">
      <w:bodyDiv w:val="1"/>
      <w:marLeft w:val="0"/>
      <w:marRight w:val="0"/>
      <w:marTop w:val="0"/>
      <w:marBottom w:val="0"/>
      <w:divBdr>
        <w:top w:val="none" w:sz="0" w:space="0" w:color="auto"/>
        <w:left w:val="none" w:sz="0" w:space="0" w:color="auto"/>
        <w:bottom w:val="none" w:sz="0" w:space="0" w:color="auto"/>
        <w:right w:val="none" w:sz="0" w:space="0" w:color="auto"/>
      </w:divBdr>
    </w:div>
    <w:div w:id="1002778601">
      <w:bodyDiv w:val="1"/>
      <w:marLeft w:val="0"/>
      <w:marRight w:val="0"/>
      <w:marTop w:val="0"/>
      <w:marBottom w:val="0"/>
      <w:divBdr>
        <w:top w:val="none" w:sz="0" w:space="0" w:color="auto"/>
        <w:left w:val="none" w:sz="0" w:space="0" w:color="auto"/>
        <w:bottom w:val="none" w:sz="0" w:space="0" w:color="auto"/>
        <w:right w:val="none" w:sz="0" w:space="0" w:color="auto"/>
      </w:divBdr>
    </w:div>
    <w:div w:id="1007369584">
      <w:bodyDiv w:val="1"/>
      <w:marLeft w:val="0"/>
      <w:marRight w:val="0"/>
      <w:marTop w:val="0"/>
      <w:marBottom w:val="0"/>
      <w:divBdr>
        <w:top w:val="none" w:sz="0" w:space="0" w:color="auto"/>
        <w:left w:val="none" w:sz="0" w:space="0" w:color="auto"/>
        <w:bottom w:val="none" w:sz="0" w:space="0" w:color="auto"/>
        <w:right w:val="none" w:sz="0" w:space="0" w:color="auto"/>
      </w:divBdr>
    </w:div>
    <w:div w:id="1025979256">
      <w:bodyDiv w:val="1"/>
      <w:marLeft w:val="0"/>
      <w:marRight w:val="0"/>
      <w:marTop w:val="0"/>
      <w:marBottom w:val="0"/>
      <w:divBdr>
        <w:top w:val="none" w:sz="0" w:space="0" w:color="auto"/>
        <w:left w:val="none" w:sz="0" w:space="0" w:color="auto"/>
        <w:bottom w:val="none" w:sz="0" w:space="0" w:color="auto"/>
        <w:right w:val="none" w:sz="0" w:space="0" w:color="auto"/>
      </w:divBdr>
    </w:div>
    <w:div w:id="1029112075">
      <w:bodyDiv w:val="1"/>
      <w:marLeft w:val="0"/>
      <w:marRight w:val="0"/>
      <w:marTop w:val="0"/>
      <w:marBottom w:val="0"/>
      <w:divBdr>
        <w:top w:val="none" w:sz="0" w:space="0" w:color="auto"/>
        <w:left w:val="none" w:sz="0" w:space="0" w:color="auto"/>
        <w:bottom w:val="none" w:sz="0" w:space="0" w:color="auto"/>
        <w:right w:val="none" w:sz="0" w:space="0" w:color="auto"/>
      </w:divBdr>
    </w:div>
    <w:div w:id="1056391868">
      <w:bodyDiv w:val="1"/>
      <w:marLeft w:val="0"/>
      <w:marRight w:val="0"/>
      <w:marTop w:val="0"/>
      <w:marBottom w:val="0"/>
      <w:divBdr>
        <w:top w:val="none" w:sz="0" w:space="0" w:color="auto"/>
        <w:left w:val="none" w:sz="0" w:space="0" w:color="auto"/>
        <w:bottom w:val="none" w:sz="0" w:space="0" w:color="auto"/>
        <w:right w:val="none" w:sz="0" w:space="0" w:color="auto"/>
      </w:divBdr>
    </w:div>
    <w:div w:id="1075206292">
      <w:bodyDiv w:val="1"/>
      <w:marLeft w:val="0"/>
      <w:marRight w:val="0"/>
      <w:marTop w:val="0"/>
      <w:marBottom w:val="0"/>
      <w:divBdr>
        <w:top w:val="none" w:sz="0" w:space="0" w:color="auto"/>
        <w:left w:val="none" w:sz="0" w:space="0" w:color="auto"/>
        <w:bottom w:val="none" w:sz="0" w:space="0" w:color="auto"/>
        <w:right w:val="none" w:sz="0" w:space="0" w:color="auto"/>
      </w:divBdr>
    </w:div>
    <w:div w:id="1090006170">
      <w:bodyDiv w:val="1"/>
      <w:marLeft w:val="0"/>
      <w:marRight w:val="0"/>
      <w:marTop w:val="0"/>
      <w:marBottom w:val="0"/>
      <w:divBdr>
        <w:top w:val="none" w:sz="0" w:space="0" w:color="auto"/>
        <w:left w:val="none" w:sz="0" w:space="0" w:color="auto"/>
        <w:bottom w:val="none" w:sz="0" w:space="0" w:color="auto"/>
        <w:right w:val="none" w:sz="0" w:space="0" w:color="auto"/>
      </w:divBdr>
    </w:div>
    <w:div w:id="1122263895">
      <w:bodyDiv w:val="1"/>
      <w:marLeft w:val="0"/>
      <w:marRight w:val="0"/>
      <w:marTop w:val="0"/>
      <w:marBottom w:val="0"/>
      <w:divBdr>
        <w:top w:val="none" w:sz="0" w:space="0" w:color="auto"/>
        <w:left w:val="none" w:sz="0" w:space="0" w:color="auto"/>
        <w:bottom w:val="none" w:sz="0" w:space="0" w:color="auto"/>
        <w:right w:val="none" w:sz="0" w:space="0" w:color="auto"/>
      </w:divBdr>
    </w:div>
    <w:div w:id="1126389231">
      <w:bodyDiv w:val="1"/>
      <w:marLeft w:val="0"/>
      <w:marRight w:val="0"/>
      <w:marTop w:val="0"/>
      <w:marBottom w:val="0"/>
      <w:divBdr>
        <w:top w:val="none" w:sz="0" w:space="0" w:color="auto"/>
        <w:left w:val="none" w:sz="0" w:space="0" w:color="auto"/>
        <w:bottom w:val="none" w:sz="0" w:space="0" w:color="auto"/>
        <w:right w:val="none" w:sz="0" w:space="0" w:color="auto"/>
      </w:divBdr>
    </w:div>
    <w:div w:id="1136216686">
      <w:bodyDiv w:val="1"/>
      <w:marLeft w:val="0"/>
      <w:marRight w:val="0"/>
      <w:marTop w:val="0"/>
      <w:marBottom w:val="0"/>
      <w:divBdr>
        <w:top w:val="none" w:sz="0" w:space="0" w:color="auto"/>
        <w:left w:val="none" w:sz="0" w:space="0" w:color="auto"/>
        <w:bottom w:val="none" w:sz="0" w:space="0" w:color="auto"/>
        <w:right w:val="none" w:sz="0" w:space="0" w:color="auto"/>
      </w:divBdr>
    </w:div>
    <w:div w:id="1146823662">
      <w:bodyDiv w:val="1"/>
      <w:marLeft w:val="0"/>
      <w:marRight w:val="0"/>
      <w:marTop w:val="0"/>
      <w:marBottom w:val="0"/>
      <w:divBdr>
        <w:top w:val="none" w:sz="0" w:space="0" w:color="auto"/>
        <w:left w:val="none" w:sz="0" w:space="0" w:color="auto"/>
        <w:bottom w:val="none" w:sz="0" w:space="0" w:color="auto"/>
        <w:right w:val="none" w:sz="0" w:space="0" w:color="auto"/>
      </w:divBdr>
    </w:div>
    <w:div w:id="1184711358">
      <w:bodyDiv w:val="1"/>
      <w:marLeft w:val="0"/>
      <w:marRight w:val="0"/>
      <w:marTop w:val="0"/>
      <w:marBottom w:val="0"/>
      <w:divBdr>
        <w:top w:val="none" w:sz="0" w:space="0" w:color="auto"/>
        <w:left w:val="none" w:sz="0" w:space="0" w:color="auto"/>
        <w:bottom w:val="none" w:sz="0" w:space="0" w:color="auto"/>
        <w:right w:val="none" w:sz="0" w:space="0" w:color="auto"/>
      </w:divBdr>
    </w:div>
    <w:div w:id="1185364175">
      <w:bodyDiv w:val="1"/>
      <w:marLeft w:val="0"/>
      <w:marRight w:val="0"/>
      <w:marTop w:val="0"/>
      <w:marBottom w:val="0"/>
      <w:divBdr>
        <w:top w:val="none" w:sz="0" w:space="0" w:color="auto"/>
        <w:left w:val="none" w:sz="0" w:space="0" w:color="auto"/>
        <w:bottom w:val="none" w:sz="0" w:space="0" w:color="auto"/>
        <w:right w:val="none" w:sz="0" w:space="0" w:color="auto"/>
      </w:divBdr>
    </w:div>
    <w:div w:id="1197354552">
      <w:bodyDiv w:val="1"/>
      <w:marLeft w:val="0"/>
      <w:marRight w:val="0"/>
      <w:marTop w:val="0"/>
      <w:marBottom w:val="0"/>
      <w:divBdr>
        <w:top w:val="none" w:sz="0" w:space="0" w:color="auto"/>
        <w:left w:val="none" w:sz="0" w:space="0" w:color="auto"/>
        <w:bottom w:val="none" w:sz="0" w:space="0" w:color="auto"/>
        <w:right w:val="none" w:sz="0" w:space="0" w:color="auto"/>
      </w:divBdr>
    </w:div>
    <w:div w:id="1206793316">
      <w:bodyDiv w:val="1"/>
      <w:marLeft w:val="0"/>
      <w:marRight w:val="0"/>
      <w:marTop w:val="0"/>
      <w:marBottom w:val="0"/>
      <w:divBdr>
        <w:top w:val="none" w:sz="0" w:space="0" w:color="auto"/>
        <w:left w:val="none" w:sz="0" w:space="0" w:color="auto"/>
        <w:bottom w:val="none" w:sz="0" w:space="0" w:color="auto"/>
        <w:right w:val="none" w:sz="0" w:space="0" w:color="auto"/>
      </w:divBdr>
    </w:div>
    <w:div w:id="1214190992">
      <w:bodyDiv w:val="1"/>
      <w:marLeft w:val="0"/>
      <w:marRight w:val="0"/>
      <w:marTop w:val="0"/>
      <w:marBottom w:val="0"/>
      <w:divBdr>
        <w:top w:val="none" w:sz="0" w:space="0" w:color="auto"/>
        <w:left w:val="none" w:sz="0" w:space="0" w:color="auto"/>
        <w:bottom w:val="none" w:sz="0" w:space="0" w:color="auto"/>
        <w:right w:val="none" w:sz="0" w:space="0" w:color="auto"/>
      </w:divBdr>
    </w:div>
    <w:div w:id="1232230372">
      <w:bodyDiv w:val="1"/>
      <w:marLeft w:val="0"/>
      <w:marRight w:val="0"/>
      <w:marTop w:val="0"/>
      <w:marBottom w:val="0"/>
      <w:divBdr>
        <w:top w:val="none" w:sz="0" w:space="0" w:color="auto"/>
        <w:left w:val="none" w:sz="0" w:space="0" w:color="auto"/>
        <w:bottom w:val="none" w:sz="0" w:space="0" w:color="auto"/>
        <w:right w:val="none" w:sz="0" w:space="0" w:color="auto"/>
      </w:divBdr>
    </w:div>
    <w:div w:id="1236471184">
      <w:bodyDiv w:val="1"/>
      <w:marLeft w:val="0"/>
      <w:marRight w:val="0"/>
      <w:marTop w:val="0"/>
      <w:marBottom w:val="0"/>
      <w:divBdr>
        <w:top w:val="none" w:sz="0" w:space="0" w:color="auto"/>
        <w:left w:val="none" w:sz="0" w:space="0" w:color="auto"/>
        <w:bottom w:val="none" w:sz="0" w:space="0" w:color="auto"/>
        <w:right w:val="none" w:sz="0" w:space="0" w:color="auto"/>
      </w:divBdr>
      <w:divsChild>
        <w:div w:id="539635640">
          <w:marLeft w:val="0"/>
          <w:marRight w:val="0"/>
          <w:marTop w:val="0"/>
          <w:marBottom w:val="0"/>
          <w:divBdr>
            <w:top w:val="none" w:sz="0" w:space="0" w:color="auto"/>
            <w:left w:val="none" w:sz="0" w:space="0" w:color="auto"/>
            <w:bottom w:val="none" w:sz="0" w:space="0" w:color="auto"/>
            <w:right w:val="none" w:sz="0" w:space="0" w:color="auto"/>
          </w:divBdr>
        </w:div>
      </w:divsChild>
    </w:div>
    <w:div w:id="1239053076">
      <w:bodyDiv w:val="1"/>
      <w:marLeft w:val="0"/>
      <w:marRight w:val="0"/>
      <w:marTop w:val="0"/>
      <w:marBottom w:val="0"/>
      <w:divBdr>
        <w:top w:val="none" w:sz="0" w:space="0" w:color="auto"/>
        <w:left w:val="none" w:sz="0" w:space="0" w:color="auto"/>
        <w:bottom w:val="none" w:sz="0" w:space="0" w:color="auto"/>
        <w:right w:val="none" w:sz="0" w:space="0" w:color="auto"/>
      </w:divBdr>
    </w:div>
    <w:div w:id="1278443238">
      <w:bodyDiv w:val="1"/>
      <w:marLeft w:val="0"/>
      <w:marRight w:val="0"/>
      <w:marTop w:val="0"/>
      <w:marBottom w:val="0"/>
      <w:divBdr>
        <w:top w:val="none" w:sz="0" w:space="0" w:color="auto"/>
        <w:left w:val="none" w:sz="0" w:space="0" w:color="auto"/>
        <w:bottom w:val="none" w:sz="0" w:space="0" w:color="auto"/>
        <w:right w:val="none" w:sz="0" w:space="0" w:color="auto"/>
      </w:divBdr>
    </w:div>
    <w:div w:id="1283417950">
      <w:bodyDiv w:val="1"/>
      <w:marLeft w:val="0"/>
      <w:marRight w:val="0"/>
      <w:marTop w:val="0"/>
      <w:marBottom w:val="0"/>
      <w:divBdr>
        <w:top w:val="none" w:sz="0" w:space="0" w:color="auto"/>
        <w:left w:val="none" w:sz="0" w:space="0" w:color="auto"/>
        <w:bottom w:val="none" w:sz="0" w:space="0" w:color="auto"/>
        <w:right w:val="none" w:sz="0" w:space="0" w:color="auto"/>
      </w:divBdr>
    </w:div>
    <w:div w:id="1298680712">
      <w:bodyDiv w:val="1"/>
      <w:marLeft w:val="0"/>
      <w:marRight w:val="0"/>
      <w:marTop w:val="0"/>
      <w:marBottom w:val="0"/>
      <w:divBdr>
        <w:top w:val="none" w:sz="0" w:space="0" w:color="auto"/>
        <w:left w:val="none" w:sz="0" w:space="0" w:color="auto"/>
        <w:bottom w:val="none" w:sz="0" w:space="0" w:color="auto"/>
        <w:right w:val="none" w:sz="0" w:space="0" w:color="auto"/>
      </w:divBdr>
    </w:div>
    <w:div w:id="1313364119">
      <w:bodyDiv w:val="1"/>
      <w:marLeft w:val="0"/>
      <w:marRight w:val="0"/>
      <w:marTop w:val="0"/>
      <w:marBottom w:val="0"/>
      <w:divBdr>
        <w:top w:val="none" w:sz="0" w:space="0" w:color="auto"/>
        <w:left w:val="none" w:sz="0" w:space="0" w:color="auto"/>
        <w:bottom w:val="none" w:sz="0" w:space="0" w:color="auto"/>
        <w:right w:val="none" w:sz="0" w:space="0" w:color="auto"/>
      </w:divBdr>
    </w:div>
    <w:div w:id="1325626713">
      <w:bodyDiv w:val="1"/>
      <w:marLeft w:val="0"/>
      <w:marRight w:val="0"/>
      <w:marTop w:val="0"/>
      <w:marBottom w:val="0"/>
      <w:divBdr>
        <w:top w:val="none" w:sz="0" w:space="0" w:color="auto"/>
        <w:left w:val="none" w:sz="0" w:space="0" w:color="auto"/>
        <w:bottom w:val="none" w:sz="0" w:space="0" w:color="auto"/>
        <w:right w:val="none" w:sz="0" w:space="0" w:color="auto"/>
      </w:divBdr>
    </w:div>
    <w:div w:id="1326010130">
      <w:bodyDiv w:val="1"/>
      <w:marLeft w:val="0"/>
      <w:marRight w:val="0"/>
      <w:marTop w:val="0"/>
      <w:marBottom w:val="0"/>
      <w:divBdr>
        <w:top w:val="none" w:sz="0" w:space="0" w:color="auto"/>
        <w:left w:val="none" w:sz="0" w:space="0" w:color="auto"/>
        <w:bottom w:val="none" w:sz="0" w:space="0" w:color="auto"/>
        <w:right w:val="none" w:sz="0" w:space="0" w:color="auto"/>
      </w:divBdr>
    </w:div>
    <w:div w:id="1329676432">
      <w:bodyDiv w:val="1"/>
      <w:marLeft w:val="0"/>
      <w:marRight w:val="0"/>
      <w:marTop w:val="0"/>
      <w:marBottom w:val="0"/>
      <w:divBdr>
        <w:top w:val="none" w:sz="0" w:space="0" w:color="auto"/>
        <w:left w:val="none" w:sz="0" w:space="0" w:color="auto"/>
        <w:bottom w:val="none" w:sz="0" w:space="0" w:color="auto"/>
        <w:right w:val="none" w:sz="0" w:space="0" w:color="auto"/>
      </w:divBdr>
    </w:div>
    <w:div w:id="1342275570">
      <w:bodyDiv w:val="1"/>
      <w:marLeft w:val="0"/>
      <w:marRight w:val="0"/>
      <w:marTop w:val="0"/>
      <w:marBottom w:val="0"/>
      <w:divBdr>
        <w:top w:val="none" w:sz="0" w:space="0" w:color="auto"/>
        <w:left w:val="none" w:sz="0" w:space="0" w:color="auto"/>
        <w:bottom w:val="none" w:sz="0" w:space="0" w:color="auto"/>
        <w:right w:val="none" w:sz="0" w:space="0" w:color="auto"/>
      </w:divBdr>
    </w:div>
    <w:div w:id="1342393966">
      <w:bodyDiv w:val="1"/>
      <w:marLeft w:val="0"/>
      <w:marRight w:val="0"/>
      <w:marTop w:val="0"/>
      <w:marBottom w:val="0"/>
      <w:divBdr>
        <w:top w:val="none" w:sz="0" w:space="0" w:color="auto"/>
        <w:left w:val="none" w:sz="0" w:space="0" w:color="auto"/>
        <w:bottom w:val="none" w:sz="0" w:space="0" w:color="auto"/>
        <w:right w:val="none" w:sz="0" w:space="0" w:color="auto"/>
      </w:divBdr>
    </w:div>
    <w:div w:id="1345673833">
      <w:bodyDiv w:val="1"/>
      <w:marLeft w:val="0"/>
      <w:marRight w:val="0"/>
      <w:marTop w:val="0"/>
      <w:marBottom w:val="0"/>
      <w:divBdr>
        <w:top w:val="none" w:sz="0" w:space="0" w:color="auto"/>
        <w:left w:val="none" w:sz="0" w:space="0" w:color="auto"/>
        <w:bottom w:val="none" w:sz="0" w:space="0" w:color="auto"/>
        <w:right w:val="none" w:sz="0" w:space="0" w:color="auto"/>
      </w:divBdr>
    </w:div>
    <w:div w:id="1356929219">
      <w:bodyDiv w:val="1"/>
      <w:marLeft w:val="0"/>
      <w:marRight w:val="0"/>
      <w:marTop w:val="0"/>
      <w:marBottom w:val="0"/>
      <w:divBdr>
        <w:top w:val="none" w:sz="0" w:space="0" w:color="auto"/>
        <w:left w:val="none" w:sz="0" w:space="0" w:color="auto"/>
        <w:bottom w:val="none" w:sz="0" w:space="0" w:color="auto"/>
        <w:right w:val="none" w:sz="0" w:space="0" w:color="auto"/>
      </w:divBdr>
    </w:div>
    <w:div w:id="1358432814">
      <w:bodyDiv w:val="1"/>
      <w:marLeft w:val="0"/>
      <w:marRight w:val="0"/>
      <w:marTop w:val="0"/>
      <w:marBottom w:val="0"/>
      <w:divBdr>
        <w:top w:val="none" w:sz="0" w:space="0" w:color="auto"/>
        <w:left w:val="none" w:sz="0" w:space="0" w:color="auto"/>
        <w:bottom w:val="none" w:sz="0" w:space="0" w:color="auto"/>
        <w:right w:val="none" w:sz="0" w:space="0" w:color="auto"/>
      </w:divBdr>
    </w:div>
    <w:div w:id="1384257785">
      <w:bodyDiv w:val="1"/>
      <w:marLeft w:val="0"/>
      <w:marRight w:val="0"/>
      <w:marTop w:val="0"/>
      <w:marBottom w:val="0"/>
      <w:divBdr>
        <w:top w:val="none" w:sz="0" w:space="0" w:color="auto"/>
        <w:left w:val="none" w:sz="0" w:space="0" w:color="auto"/>
        <w:bottom w:val="none" w:sz="0" w:space="0" w:color="auto"/>
        <w:right w:val="none" w:sz="0" w:space="0" w:color="auto"/>
      </w:divBdr>
    </w:div>
    <w:div w:id="1415976377">
      <w:bodyDiv w:val="1"/>
      <w:marLeft w:val="0"/>
      <w:marRight w:val="0"/>
      <w:marTop w:val="0"/>
      <w:marBottom w:val="0"/>
      <w:divBdr>
        <w:top w:val="none" w:sz="0" w:space="0" w:color="auto"/>
        <w:left w:val="none" w:sz="0" w:space="0" w:color="auto"/>
        <w:bottom w:val="none" w:sz="0" w:space="0" w:color="auto"/>
        <w:right w:val="none" w:sz="0" w:space="0" w:color="auto"/>
      </w:divBdr>
    </w:div>
    <w:div w:id="1441532425">
      <w:bodyDiv w:val="1"/>
      <w:marLeft w:val="0"/>
      <w:marRight w:val="0"/>
      <w:marTop w:val="0"/>
      <w:marBottom w:val="0"/>
      <w:divBdr>
        <w:top w:val="none" w:sz="0" w:space="0" w:color="auto"/>
        <w:left w:val="none" w:sz="0" w:space="0" w:color="auto"/>
        <w:bottom w:val="none" w:sz="0" w:space="0" w:color="auto"/>
        <w:right w:val="none" w:sz="0" w:space="0" w:color="auto"/>
      </w:divBdr>
    </w:div>
    <w:div w:id="1460876364">
      <w:bodyDiv w:val="1"/>
      <w:marLeft w:val="0"/>
      <w:marRight w:val="0"/>
      <w:marTop w:val="0"/>
      <w:marBottom w:val="0"/>
      <w:divBdr>
        <w:top w:val="none" w:sz="0" w:space="0" w:color="auto"/>
        <w:left w:val="none" w:sz="0" w:space="0" w:color="auto"/>
        <w:bottom w:val="none" w:sz="0" w:space="0" w:color="auto"/>
        <w:right w:val="none" w:sz="0" w:space="0" w:color="auto"/>
      </w:divBdr>
    </w:div>
    <w:div w:id="1472333388">
      <w:bodyDiv w:val="1"/>
      <w:marLeft w:val="0"/>
      <w:marRight w:val="0"/>
      <w:marTop w:val="0"/>
      <w:marBottom w:val="0"/>
      <w:divBdr>
        <w:top w:val="none" w:sz="0" w:space="0" w:color="auto"/>
        <w:left w:val="none" w:sz="0" w:space="0" w:color="auto"/>
        <w:bottom w:val="none" w:sz="0" w:space="0" w:color="auto"/>
        <w:right w:val="none" w:sz="0" w:space="0" w:color="auto"/>
      </w:divBdr>
    </w:div>
    <w:div w:id="1496144368">
      <w:bodyDiv w:val="1"/>
      <w:marLeft w:val="0"/>
      <w:marRight w:val="0"/>
      <w:marTop w:val="0"/>
      <w:marBottom w:val="0"/>
      <w:divBdr>
        <w:top w:val="none" w:sz="0" w:space="0" w:color="auto"/>
        <w:left w:val="none" w:sz="0" w:space="0" w:color="auto"/>
        <w:bottom w:val="none" w:sz="0" w:space="0" w:color="auto"/>
        <w:right w:val="none" w:sz="0" w:space="0" w:color="auto"/>
      </w:divBdr>
    </w:div>
    <w:div w:id="1530874827">
      <w:bodyDiv w:val="1"/>
      <w:marLeft w:val="0"/>
      <w:marRight w:val="0"/>
      <w:marTop w:val="0"/>
      <w:marBottom w:val="0"/>
      <w:divBdr>
        <w:top w:val="none" w:sz="0" w:space="0" w:color="auto"/>
        <w:left w:val="none" w:sz="0" w:space="0" w:color="auto"/>
        <w:bottom w:val="none" w:sz="0" w:space="0" w:color="auto"/>
        <w:right w:val="none" w:sz="0" w:space="0" w:color="auto"/>
      </w:divBdr>
    </w:div>
    <w:div w:id="1543440797">
      <w:bodyDiv w:val="1"/>
      <w:marLeft w:val="0"/>
      <w:marRight w:val="0"/>
      <w:marTop w:val="0"/>
      <w:marBottom w:val="0"/>
      <w:divBdr>
        <w:top w:val="none" w:sz="0" w:space="0" w:color="auto"/>
        <w:left w:val="none" w:sz="0" w:space="0" w:color="auto"/>
        <w:bottom w:val="none" w:sz="0" w:space="0" w:color="auto"/>
        <w:right w:val="none" w:sz="0" w:space="0" w:color="auto"/>
      </w:divBdr>
    </w:div>
    <w:div w:id="1546941965">
      <w:bodyDiv w:val="1"/>
      <w:marLeft w:val="0"/>
      <w:marRight w:val="0"/>
      <w:marTop w:val="0"/>
      <w:marBottom w:val="0"/>
      <w:divBdr>
        <w:top w:val="none" w:sz="0" w:space="0" w:color="auto"/>
        <w:left w:val="none" w:sz="0" w:space="0" w:color="auto"/>
        <w:bottom w:val="none" w:sz="0" w:space="0" w:color="auto"/>
        <w:right w:val="none" w:sz="0" w:space="0" w:color="auto"/>
      </w:divBdr>
    </w:div>
    <w:div w:id="1563298517">
      <w:bodyDiv w:val="1"/>
      <w:marLeft w:val="0"/>
      <w:marRight w:val="0"/>
      <w:marTop w:val="0"/>
      <w:marBottom w:val="0"/>
      <w:divBdr>
        <w:top w:val="none" w:sz="0" w:space="0" w:color="auto"/>
        <w:left w:val="none" w:sz="0" w:space="0" w:color="auto"/>
        <w:bottom w:val="none" w:sz="0" w:space="0" w:color="auto"/>
        <w:right w:val="none" w:sz="0" w:space="0" w:color="auto"/>
      </w:divBdr>
    </w:div>
    <w:div w:id="1566599302">
      <w:bodyDiv w:val="1"/>
      <w:marLeft w:val="0"/>
      <w:marRight w:val="0"/>
      <w:marTop w:val="0"/>
      <w:marBottom w:val="0"/>
      <w:divBdr>
        <w:top w:val="none" w:sz="0" w:space="0" w:color="auto"/>
        <w:left w:val="none" w:sz="0" w:space="0" w:color="auto"/>
        <w:bottom w:val="none" w:sz="0" w:space="0" w:color="auto"/>
        <w:right w:val="none" w:sz="0" w:space="0" w:color="auto"/>
      </w:divBdr>
    </w:div>
    <w:div w:id="1583947369">
      <w:bodyDiv w:val="1"/>
      <w:marLeft w:val="0"/>
      <w:marRight w:val="0"/>
      <w:marTop w:val="0"/>
      <w:marBottom w:val="0"/>
      <w:divBdr>
        <w:top w:val="none" w:sz="0" w:space="0" w:color="auto"/>
        <w:left w:val="none" w:sz="0" w:space="0" w:color="auto"/>
        <w:bottom w:val="none" w:sz="0" w:space="0" w:color="auto"/>
        <w:right w:val="none" w:sz="0" w:space="0" w:color="auto"/>
      </w:divBdr>
    </w:div>
    <w:div w:id="1593512762">
      <w:bodyDiv w:val="1"/>
      <w:marLeft w:val="0"/>
      <w:marRight w:val="0"/>
      <w:marTop w:val="0"/>
      <w:marBottom w:val="0"/>
      <w:divBdr>
        <w:top w:val="none" w:sz="0" w:space="0" w:color="auto"/>
        <w:left w:val="none" w:sz="0" w:space="0" w:color="auto"/>
        <w:bottom w:val="none" w:sz="0" w:space="0" w:color="auto"/>
        <w:right w:val="none" w:sz="0" w:space="0" w:color="auto"/>
      </w:divBdr>
    </w:div>
    <w:div w:id="1594823929">
      <w:bodyDiv w:val="1"/>
      <w:marLeft w:val="0"/>
      <w:marRight w:val="0"/>
      <w:marTop w:val="0"/>
      <w:marBottom w:val="0"/>
      <w:divBdr>
        <w:top w:val="none" w:sz="0" w:space="0" w:color="auto"/>
        <w:left w:val="none" w:sz="0" w:space="0" w:color="auto"/>
        <w:bottom w:val="none" w:sz="0" w:space="0" w:color="auto"/>
        <w:right w:val="none" w:sz="0" w:space="0" w:color="auto"/>
      </w:divBdr>
    </w:div>
    <w:div w:id="1621953983">
      <w:bodyDiv w:val="1"/>
      <w:marLeft w:val="0"/>
      <w:marRight w:val="0"/>
      <w:marTop w:val="0"/>
      <w:marBottom w:val="0"/>
      <w:divBdr>
        <w:top w:val="none" w:sz="0" w:space="0" w:color="auto"/>
        <w:left w:val="none" w:sz="0" w:space="0" w:color="auto"/>
        <w:bottom w:val="none" w:sz="0" w:space="0" w:color="auto"/>
        <w:right w:val="none" w:sz="0" w:space="0" w:color="auto"/>
      </w:divBdr>
    </w:div>
    <w:div w:id="1625692116">
      <w:bodyDiv w:val="1"/>
      <w:marLeft w:val="0"/>
      <w:marRight w:val="0"/>
      <w:marTop w:val="0"/>
      <w:marBottom w:val="0"/>
      <w:divBdr>
        <w:top w:val="none" w:sz="0" w:space="0" w:color="auto"/>
        <w:left w:val="none" w:sz="0" w:space="0" w:color="auto"/>
        <w:bottom w:val="none" w:sz="0" w:space="0" w:color="auto"/>
        <w:right w:val="none" w:sz="0" w:space="0" w:color="auto"/>
      </w:divBdr>
    </w:div>
    <w:div w:id="1643805440">
      <w:bodyDiv w:val="1"/>
      <w:marLeft w:val="0"/>
      <w:marRight w:val="0"/>
      <w:marTop w:val="0"/>
      <w:marBottom w:val="0"/>
      <w:divBdr>
        <w:top w:val="none" w:sz="0" w:space="0" w:color="auto"/>
        <w:left w:val="none" w:sz="0" w:space="0" w:color="auto"/>
        <w:bottom w:val="none" w:sz="0" w:space="0" w:color="auto"/>
        <w:right w:val="none" w:sz="0" w:space="0" w:color="auto"/>
      </w:divBdr>
    </w:div>
    <w:div w:id="1646204877">
      <w:bodyDiv w:val="1"/>
      <w:marLeft w:val="0"/>
      <w:marRight w:val="0"/>
      <w:marTop w:val="0"/>
      <w:marBottom w:val="0"/>
      <w:divBdr>
        <w:top w:val="none" w:sz="0" w:space="0" w:color="auto"/>
        <w:left w:val="none" w:sz="0" w:space="0" w:color="auto"/>
        <w:bottom w:val="none" w:sz="0" w:space="0" w:color="auto"/>
        <w:right w:val="none" w:sz="0" w:space="0" w:color="auto"/>
      </w:divBdr>
    </w:div>
    <w:div w:id="1650279388">
      <w:bodyDiv w:val="1"/>
      <w:marLeft w:val="0"/>
      <w:marRight w:val="0"/>
      <w:marTop w:val="0"/>
      <w:marBottom w:val="0"/>
      <w:divBdr>
        <w:top w:val="none" w:sz="0" w:space="0" w:color="auto"/>
        <w:left w:val="none" w:sz="0" w:space="0" w:color="auto"/>
        <w:bottom w:val="none" w:sz="0" w:space="0" w:color="auto"/>
        <w:right w:val="none" w:sz="0" w:space="0" w:color="auto"/>
      </w:divBdr>
    </w:div>
    <w:div w:id="1651667220">
      <w:bodyDiv w:val="1"/>
      <w:marLeft w:val="0"/>
      <w:marRight w:val="0"/>
      <w:marTop w:val="0"/>
      <w:marBottom w:val="0"/>
      <w:divBdr>
        <w:top w:val="none" w:sz="0" w:space="0" w:color="auto"/>
        <w:left w:val="none" w:sz="0" w:space="0" w:color="auto"/>
        <w:bottom w:val="none" w:sz="0" w:space="0" w:color="auto"/>
        <w:right w:val="none" w:sz="0" w:space="0" w:color="auto"/>
      </w:divBdr>
    </w:div>
    <w:div w:id="1657881086">
      <w:bodyDiv w:val="1"/>
      <w:marLeft w:val="0"/>
      <w:marRight w:val="0"/>
      <w:marTop w:val="0"/>
      <w:marBottom w:val="0"/>
      <w:divBdr>
        <w:top w:val="none" w:sz="0" w:space="0" w:color="auto"/>
        <w:left w:val="none" w:sz="0" w:space="0" w:color="auto"/>
        <w:bottom w:val="none" w:sz="0" w:space="0" w:color="auto"/>
        <w:right w:val="none" w:sz="0" w:space="0" w:color="auto"/>
      </w:divBdr>
    </w:div>
    <w:div w:id="1659766140">
      <w:bodyDiv w:val="1"/>
      <w:marLeft w:val="0"/>
      <w:marRight w:val="0"/>
      <w:marTop w:val="0"/>
      <w:marBottom w:val="0"/>
      <w:divBdr>
        <w:top w:val="none" w:sz="0" w:space="0" w:color="auto"/>
        <w:left w:val="none" w:sz="0" w:space="0" w:color="auto"/>
        <w:bottom w:val="none" w:sz="0" w:space="0" w:color="auto"/>
        <w:right w:val="none" w:sz="0" w:space="0" w:color="auto"/>
      </w:divBdr>
      <w:divsChild>
        <w:div w:id="1957175030">
          <w:marLeft w:val="0"/>
          <w:marRight w:val="0"/>
          <w:marTop w:val="0"/>
          <w:marBottom w:val="0"/>
          <w:divBdr>
            <w:top w:val="single" w:sz="2" w:space="0" w:color="D9D9E3"/>
            <w:left w:val="single" w:sz="2" w:space="0" w:color="D9D9E3"/>
            <w:bottom w:val="single" w:sz="2" w:space="0" w:color="D9D9E3"/>
            <w:right w:val="single" w:sz="2" w:space="0" w:color="D9D9E3"/>
          </w:divBdr>
          <w:divsChild>
            <w:div w:id="1049380438">
              <w:marLeft w:val="0"/>
              <w:marRight w:val="0"/>
              <w:marTop w:val="0"/>
              <w:marBottom w:val="0"/>
              <w:divBdr>
                <w:top w:val="single" w:sz="2" w:space="0" w:color="D9D9E3"/>
                <w:left w:val="single" w:sz="2" w:space="0" w:color="D9D9E3"/>
                <w:bottom w:val="single" w:sz="2" w:space="0" w:color="D9D9E3"/>
                <w:right w:val="single" w:sz="2" w:space="0" w:color="D9D9E3"/>
              </w:divBdr>
              <w:divsChild>
                <w:div w:id="1097133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659843662">
      <w:bodyDiv w:val="1"/>
      <w:marLeft w:val="0"/>
      <w:marRight w:val="0"/>
      <w:marTop w:val="0"/>
      <w:marBottom w:val="0"/>
      <w:divBdr>
        <w:top w:val="none" w:sz="0" w:space="0" w:color="auto"/>
        <w:left w:val="none" w:sz="0" w:space="0" w:color="auto"/>
        <w:bottom w:val="none" w:sz="0" w:space="0" w:color="auto"/>
        <w:right w:val="none" w:sz="0" w:space="0" w:color="auto"/>
      </w:divBdr>
    </w:div>
    <w:div w:id="1675451238">
      <w:bodyDiv w:val="1"/>
      <w:marLeft w:val="0"/>
      <w:marRight w:val="0"/>
      <w:marTop w:val="0"/>
      <w:marBottom w:val="0"/>
      <w:divBdr>
        <w:top w:val="none" w:sz="0" w:space="0" w:color="auto"/>
        <w:left w:val="none" w:sz="0" w:space="0" w:color="auto"/>
        <w:bottom w:val="none" w:sz="0" w:space="0" w:color="auto"/>
        <w:right w:val="none" w:sz="0" w:space="0" w:color="auto"/>
      </w:divBdr>
    </w:div>
    <w:div w:id="1703095199">
      <w:bodyDiv w:val="1"/>
      <w:marLeft w:val="0"/>
      <w:marRight w:val="0"/>
      <w:marTop w:val="0"/>
      <w:marBottom w:val="0"/>
      <w:divBdr>
        <w:top w:val="none" w:sz="0" w:space="0" w:color="auto"/>
        <w:left w:val="none" w:sz="0" w:space="0" w:color="auto"/>
        <w:bottom w:val="none" w:sz="0" w:space="0" w:color="auto"/>
        <w:right w:val="none" w:sz="0" w:space="0" w:color="auto"/>
      </w:divBdr>
    </w:div>
    <w:div w:id="1718748029">
      <w:bodyDiv w:val="1"/>
      <w:marLeft w:val="0"/>
      <w:marRight w:val="0"/>
      <w:marTop w:val="0"/>
      <w:marBottom w:val="0"/>
      <w:divBdr>
        <w:top w:val="none" w:sz="0" w:space="0" w:color="auto"/>
        <w:left w:val="none" w:sz="0" w:space="0" w:color="auto"/>
        <w:bottom w:val="none" w:sz="0" w:space="0" w:color="auto"/>
        <w:right w:val="none" w:sz="0" w:space="0" w:color="auto"/>
      </w:divBdr>
    </w:div>
    <w:div w:id="1719474114">
      <w:bodyDiv w:val="1"/>
      <w:marLeft w:val="0"/>
      <w:marRight w:val="0"/>
      <w:marTop w:val="0"/>
      <w:marBottom w:val="0"/>
      <w:divBdr>
        <w:top w:val="none" w:sz="0" w:space="0" w:color="auto"/>
        <w:left w:val="none" w:sz="0" w:space="0" w:color="auto"/>
        <w:bottom w:val="none" w:sz="0" w:space="0" w:color="auto"/>
        <w:right w:val="none" w:sz="0" w:space="0" w:color="auto"/>
      </w:divBdr>
    </w:div>
    <w:div w:id="1737631780">
      <w:bodyDiv w:val="1"/>
      <w:marLeft w:val="0"/>
      <w:marRight w:val="0"/>
      <w:marTop w:val="0"/>
      <w:marBottom w:val="0"/>
      <w:divBdr>
        <w:top w:val="none" w:sz="0" w:space="0" w:color="auto"/>
        <w:left w:val="none" w:sz="0" w:space="0" w:color="auto"/>
        <w:bottom w:val="none" w:sz="0" w:space="0" w:color="auto"/>
        <w:right w:val="none" w:sz="0" w:space="0" w:color="auto"/>
      </w:divBdr>
    </w:div>
    <w:div w:id="1742026157">
      <w:bodyDiv w:val="1"/>
      <w:marLeft w:val="0"/>
      <w:marRight w:val="0"/>
      <w:marTop w:val="0"/>
      <w:marBottom w:val="0"/>
      <w:divBdr>
        <w:top w:val="none" w:sz="0" w:space="0" w:color="auto"/>
        <w:left w:val="none" w:sz="0" w:space="0" w:color="auto"/>
        <w:bottom w:val="none" w:sz="0" w:space="0" w:color="auto"/>
        <w:right w:val="none" w:sz="0" w:space="0" w:color="auto"/>
      </w:divBdr>
    </w:div>
    <w:div w:id="1743137254">
      <w:bodyDiv w:val="1"/>
      <w:marLeft w:val="0"/>
      <w:marRight w:val="0"/>
      <w:marTop w:val="0"/>
      <w:marBottom w:val="0"/>
      <w:divBdr>
        <w:top w:val="none" w:sz="0" w:space="0" w:color="auto"/>
        <w:left w:val="none" w:sz="0" w:space="0" w:color="auto"/>
        <w:bottom w:val="none" w:sz="0" w:space="0" w:color="auto"/>
        <w:right w:val="none" w:sz="0" w:space="0" w:color="auto"/>
      </w:divBdr>
    </w:div>
    <w:div w:id="1790977164">
      <w:bodyDiv w:val="1"/>
      <w:marLeft w:val="0"/>
      <w:marRight w:val="0"/>
      <w:marTop w:val="0"/>
      <w:marBottom w:val="0"/>
      <w:divBdr>
        <w:top w:val="none" w:sz="0" w:space="0" w:color="auto"/>
        <w:left w:val="none" w:sz="0" w:space="0" w:color="auto"/>
        <w:bottom w:val="none" w:sz="0" w:space="0" w:color="auto"/>
        <w:right w:val="none" w:sz="0" w:space="0" w:color="auto"/>
      </w:divBdr>
    </w:div>
    <w:div w:id="1793287697">
      <w:bodyDiv w:val="1"/>
      <w:marLeft w:val="0"/>
      <w:marRight w:val="0"/>
      <w:marTop w:val="0"/>
      <w:marBottom w:val="0"/>
      <w:divBdr>
        <w:top w:val="none" w:sz="0" w:space="0" w:color="auto"/>
        <w:left w:val="none" w:sz="0" w:space="0" w:color="auto"/>
        <w:bottom w:val="none" w:sz="0" w:space="0" w:color="auto"/>
        <w:right w:val="none" w:sz="0" w:space="0" w:color="auto"/>
      </w:divBdr>
    </w:div>
    <w:div w:id="1799519967">
      <w:bodyDiv w:val="1"/>
      <w:marLeft w:val="0"/>
      <w:marRight w:val="0"/>
      <w:marTop w:val="0"/>
      <w:marBottom w:val="0"/>
      <w:divBdr>
        <w:top w:val="none" w:sz="0" w:space="0" w:color="auto"/>
        <w:left w:val="none" w:sz="0" w:space="0" w:color="auto"/>
        <w:bottom w:val="none" w:sz="0" w:space="0" w:color="auto"/>
        <w:right w:val="none" w:sz="0" w:space="0" w:color="auto"/>
      </w:divBdr>
    </w:div>
    <w:div w:id="1806924835">
      <w:bodyDiv w:val="1"/>
      <w:marLeft w:val="0"/>
      <w:marRight w:val="0"/>
      <w:marTop w:val="0"/>
      <w:marBottom w:val="0"/>
      <w:divBdr>
        <w:top w:val="none" w:sz="0" w:space="0" w:color="auto"/>
        <w:left w:val="none" w:sz="0" w:space="0" w:color="auto"/>
        <w:bottom w:val="none" w:sz="0" w:space="0" w:color="auto"/>
        <w:right w:val="none" w:sz="0" w:space="0" w:color="auto"/>
      </w:divBdr>
    </w:div>
    <w:div w:id="1821799300">
      <w:bodyDiv w:val="1"/>
      <w:marLeft w:val="0"/>
      <w:marRight w:val="0"/>
      <w:marTop w:val="0"/>
      <w:marBottom w:val="0"/>
      <w:divBdr>
        <w:top w:val="none" w:sz="0" w:space="0" w:color="auto"/>
        <w:left w:val="none" w:sz="0" w:space="0" w:color="auto"/>
        <w:bottom w:val="none" w:sz="0" w:space="0" w:color="auto"/>
        <w:right w:val="none" w:sz="0" w:space="0" w:color="auto"/>
      </w:divBdr>
    </w:div>
    <w:div w:id="1828547494">
      <w:bodyDiv w:val="1"/>
      <w:marLeft w:val="0"/>
      <w:marRight w:val="0"/>
      <w:marTop w:val="0"/>
      <w:marBottom w:val="0"/>
      <w:divBdr>
        <w:top w:val="none" w:sz="0" w:space="0" w:color="auto"/>
        <w:left w:val="none" w:sz="0" w:space="0" w:color="auto"/>
        <w:bottom w:val="none" w:sz="0" w:space="0" w:color="auto"/>
        <w:right w:val="none" w:sz="0" w:space="0" w:color="auto"/>
      </w:divBdr>
    </w:div>
    <w:div w:id="1847548700">
      <w:bodyDiv w:val="1"/>
      <w:marLeft w:val="0"/>
      <w:marRight w:val="0"/>
      <w:marTop w:val="0"/>
      <w:marBottom w:val="0"/>
      <w:divBdr>
        <w:top w:val="none" w:sz="0" w:space="0" w:color="auto"/>
        <w:left w:val="none" w:sz="0" w:space="0" w:color="auto"/>
        <w:bottom w:val="none" w:sz="0" w:space="0" w:color="auto"/>
        <w:right w:val="none" w:sz="0" w:space="0" w:color="auto"/>
      </w:divBdr>
    </w:div>
    <w:div w:id="1854109895">
      <w:bodyDiv w:val="1"/>
      <w:marLeft w:val="0"/>
      <w:marRight w:val="0"/>
      <w:marTop w:val="0"/>
      <w:marBottom w:val="0"/>
      <w:divBdr>
        <w:top w:val="none" w:sz="0" w:space="0" w:color="auto"/>
        <w:left w:val="none" w:sz="0" w:space="0" w:color="auto"/>
        <w:bottom w:val="none" w:sz="0" w:space="0" w:color="auto"/>
        <w:right w:val="none" w:sz="0" w:space="0" w:color="auto"/>
      </w:divBdr>
    </w:div>
    <w:div w:id="1857110031">
      <w:bodyDiv w:val="1"/>
      <w:marLeft w:val="0"/>
      <w:marRight w:val="0"/>
      <w:marTop w:val="0"/>
      <w:marBottom w:val="0"/>
      <w:divBdr>
        <w:top w:val="none" w:sz="0" w:space="0" w:color="auto"/>
        <w:left w:val="none" w:sz="0" w:space="0" w:color="auto"/>
        <w:bottom w:val="none" w:sz="0" w:space="0" w:color="auto"/>
        <w:right w:val="none" w:sz="0" w:space="0" w:color="auto"/>
      </w:divBdr>
    </w:div>
    <w:div w:id="1866598885">
      <w:bodyDiv w:val="1"/>
      <w:marLeft w:val="0"/>
      <w:marRight w:val="0"/>
      <w:marTop w:val="0"/>
      <w:marBottom w:val="0"/>
      <w:divBdr>
        <w:top w:val="none" w:sz="0" w:space="0" w:color="auto"/>
        <w:left w:val="none" w:sz="0" w:space="0" w:color="auto"/>
        <w:bottom w:val="none" w:sz="0" w:space="0" w:color="auto"/>
        <w:right w:val="none" w:sz="0" w:space="0" w:color="auto"/>
      </w:divBdr>
    </w:div>
    <w:div w:id="1883208446">
      <w:bodyDiv w:val="1"/>
      <w:marLeft w:val="0"/>
      <w:marRight w:val="0"/>
      <w:marTop w:val="0"/>
      <w:marBottom w:val="0"/>
      <w:divBdr>
        <w:top w:val="none" w:sz="0" w:space="0" w:color="auto"/>
        <w:left w:val="none" w:sz="0" w:space="0" w:color="auto"/>
        <w:bottom w:val="none" w:sz="0" w:space="0" w:color="auto"/>
        <w:right w:val="none" w:sz="0" w:space="0" w:color="auto"/>
      </w:divBdr>
    </w:div>
    <w:div w:id="1896118636">
      <w:bodyDiv w:val="1"/>
      <w:marLeft w:val="0"/>
      <w:marRight w:val="0"/>
      <w:marTop w:val="0"/>
      <w:marBottom w:val="0"/>
      <w:divBdr>
        <w:top w:val="none" w:sz="0" w:space="0" w:color="auto"/>
        <w:left w:val="none" w:sz="0" w:space="0" w:color="auto"/>
        <w:bottom w:val="none" w:sz="0" w:space="0" w:color="auto"/>
        <w:right w:val="none" w:sz="0" w:space="0" w:color="auto"/>
      </w:divBdr>
    </w:div>
    <w:div w:id="1896617869">
      <w:bodyDiv w:val="1"/>
      <w:marLeft w:val="0"/>
      <w:marRight w:val="0"/>
      <w:marTop w:val="0"/>
      <w:marBottom w:val="0"/>
      <w:divBdr>
        <w:top w:val="none" w:sz="0" w:space="0" w:color="auto"/>
        <w:left w:val="none" w:sz="0" w:space="0" w:color="auto"/>
        <w:bottom w:val="none" w:sz="0" w:space="0" w:color="auto"/>
        <w:right w:val="none" w:sz="0" w:space="0" w:color="auto"/>
      </w:divBdr>
    </w:div>
    <w:div w:id="1915898375">
      <w:bodyDiv w:val="1"/>
      <w:marLeft w:val="0"/>
      <w:marRight w:val="0"/>
      <w:marTop w:val="0"/>
      <w:marBottom w:val="0"/>
      <w:divBdr>
        <w:top w:val="none" w:sz="0" w:space="0" w:color="auto"/>
        <w:left w:val="none" w:sz="0" w:space="0" w:color="auto"/>
        <w:bottom w:val="none" w:sz="0" w:space="0" w:color="auto"/>
        <w:right w:val="none" w:sz="0" w:space="0" w:color="auto"/>
      </w:divBdr>
    </w:div>
    <w:div w:id="1916668629">
      <w:bodyDiv w:val="1"/>
      <w:marLeft w:val="0"/>
      <w:marRight w:val="0"/>
      <w:marTop w:val="0"/>
      <w:marBottom w:val="0"/>
      <w:divBdr>
        <w:top w:val="none" w:sz="0" w:space="0" w:color="auto"/>
        <w:left w:val="none" w:sz="0" w:space="0" w:color="auto"/>
        <w:bottom w:val="none" w:sz="0" w:space="0" w:color="auto"/>
        <w:right w:val="none" w:sz="0" w:space="0" w:color="auto"/>
      </w:divBdr>
    </w:div>
    <w:div w:id="1960524837">
      <w:bodyDiv w:val="1"/>
      <w:marLeft w:val="0"/>
      <w:marRight w:val="0"/>
      <w:marTop w:val="0"/>
      <w:marBottom w:val="0"/>
      <w:divBdr>
        <w:top w:val="none" w:sz="0" w:space="0" w:color="auto"/>
        <w:left w:val="none" w:sz="0" w:space="0" w:color="auto"/>
        <w:bottom w:val="none" w:sz="0" w:space="0" w:color="auto"/>
        <w:right w:val="none" w:sz="0" w:space="0" w:color="auto"/>
      </w:divBdr>
    </w:div>
    <w:div w:id="1962419675">
      <w:bodyDiv w:val="1"/>
      <w:marLeft w:val="0"/>
      <w:marRight w:val="0"/>
      <w:marTop w:val="0"/>
      <w:marBottom w:val="0"/>
      <w:divBdr>
        <w:top w:val="none" w:sz="0" w:space="0" w:color="auto"/>
        <w:left w:val="none" w:sz="0" w:space="0" w:color="auto"/>
        <w:bottom w:val="none" w:sz="0" w:space="0" w:color="auto"/>
        <w:right w:val="none" w:sz="0" w:space="0" w:color="auto"/>
      </w:divBdr>
    </w:div>
    <w:div w:id="1975325237">
      <w:bodyDiv w:val="1"/>
      <w:marLeft w:val="0"/>
      <w:marRight w:val="0"/>
      <w:marTop w:val="0"/>
      <w:marBottom w:val="0"/>
      <w:divBdr>
        <w:top w:val="none" w:sz="0" w:space="0" w:color="auto"/>
        <w:left w:val="none" w:sz="0" w:space="0" w:color="auto"/>
        <w:bottom w:val="none" w:sz="0" w:space="0" w:color="auto"/>
        <w:right w:val="none" w:sz="0" w:space="0" w:color="auto"/>
      </w:divBdr>
    </w:div>
    <w:div w:id="1986541404">
      <w:bodyDiv w:val="1"/>
      <w:marLeft w:val="0"/>
      <w:marRight w:val="0"/>
      <w:marTop w:val="0"/>
      <w:marBottom w:val="0"/>
      <w:divBdr>
        <w:top w:val="none" w:sz="0" w:space="0" w:color="auto"/>
        <w:left w:val="none" w:sz="0" w:space="0" w:color="auto"/>
        <w:bottom w:val="none" w:sz="0" w:space="0" w:color="auto"/>
        <w:right w:val="none" w:sz="0" w:space="0" w:color="auto"/>
      </w:divBdr>
    </w:div>
    <w:div w:id="1993485759">
      <w:bodyDiv w:val="1"/>
      <w:marLeft w:val="0"/>
      <w:marRight w:val="0"/>
      <w:marTop w:val="0"/>
      <w:marBottom w:val="0"/>
      <w:divBdr>
        <w:top w:val="none" w:sz="0" w:space="0" w:color="auto"/>
        <w:left w:val="none" w:sz="0" w:space="0" w:color="auto"/>
        <w:bottom w:val="none" w:sz="0" w:space="0" w:color="auto"/>
        <w:right w:val="none" w:sz="0" w:space="0" w:color="auto"/>
      </w:divBdr>
    </w:div>
    <w:div w:id="2025590822">
      <w:bodyDiv w:val="1"/>
      <w:marLeft w:val="0"/>
      <w:marRight w:val="0"/>
      <w:marTop w:val="0"/>
      <w:marBottom w:val="0"/>
      <w:divBdr>
        <w:top w:val="none" w:sz="0" w:space="0" w:color="auto"/>
        <w:left w:val="none" w:sz="0" w:space="0" w:color="auto"/>
        <w:bottom w:val="none" w:sz="0" w:space="0" w:color="auto"/>
        <w:right w:val="none" w:sz="0" w:space="0" w:color="auto"/>
      </w:divBdr>
    </w:div>
    <w:div w:id="2041738582">
      <w:bodyDiv w:val="1"/>
      <w:marLeft w:val="0"/>
      <w:marRight w:val="0"/>
      <w:marTop w:val="0"/>
      <w:marBottom w:val="0"/>
      <w:divBdr>
        <w:top w:val="none" w:sz="0" w:space="0" w:color="auto"/>
        <w:left w:val="none" w:sz="0" w:space="0" w:color="auto"/>
        <w:bottom w:val="none" w:sz="0" w:space="0" w:color="auto"/>
        <w:right w:val="none" w:sz="0" w:space="0" w:color="auto"/>
      </w:divBdr>
    </w:div>
    <w:div w:id="2050491993">
      <w:bodyDiv w:val="1"/>
      <w:marLeft w:val="0"/>
      <w:marRight w:val="0"/>
      <w:marTop w:val="0"/>
      <w:marBottom w:val="0"/>
      <w:divBdr>
        <w:top w:val="none" w:sz="0" w:space="0" w:color="auto"/>
        <w:left w:val="none" w:sz="0" w:space="0" w:color="auto"/>
        <w:bottom w:val="none" w:sz="0" w:space="0" w:color="auto"/>
        <w:right w:val="none" w:sz="0" w:space="0" w:color="auto"/>
      </w:divBdr>
    </w:div>
    <w:div w:id="2053310571">
      <w:bodyDiv w:val="1"/>
      <w:marLeft w:val="0"/>
      <w:marRight w:val="0"/>
      <w:marTop w:val="0"/>
      <w:marBottom w:val="0"/>
      <w:divBdr>
        <w:top w:val="none" w:sz="0" w:space="0" w:color="auto"/>
        <w:left w:val="none" w:sz="0" w:space="0" w:color="auto"/>
        <w:bottom w:val="none" w:sz="0" w:space="0" w:color="auto"/>
        <w:right w:val="none" w:sz="0" w:space="0" w:color="auto"/>
      </w:divBdr>
    </w:div>
    <w:div w:id="2057847765">
      <w:bodyDiv w:val="1"/>
      <w:marLeft w:val="0"/>
      <w:marRight w:val="0"/>
      <w:marTop w:val="0"/>
      <w:marBottom w:val="0"/>
      <w:divBdr>
        <w:top w:val="none" w:sz="0" w:space="0" w:color="auto"/>
        <w:left w:val="none" w:sz="0" w:space="0" w:color="auto"/>
        <w:bottom w:val="none" w:sz="0" w:space="0" w:color="auto"/>
        <w:right w:val="none" w:sz="0" w:space="0" w:color="auto"/>
      </w:divBdr>
    </w:div>
    <w:div w:id="2091149814">
      <w:bodyDiv w:val="1"/>
      <w:marLeft w:val="0"/>
      <w:marRight w:val="0"/>
      <w:marTop w:val="0"/>
      <w:marBottom w:val="0"/>
      <w:divBdr>
        <w:top w:val="none" w:sz="0" w:space="0" w:color="auto"/>
        <w:left w:val="none" w:sz="0" w:space="0" w:color="auto"/>
        <w:bottom w:val="none" w:sz="0" w:space="0" w:color="auto"/>
        <w:right w:val="none" w:sz="0" w:space="0" w:color="auto"/>
      </w:divBdr>
    </w:div>
    <w:div w:id="2108841009">
      <w:bodyDiv w:val="1"/>
      <w:marLeft w:val="0"/>
      <w:marRight w:val="0"/>
      <w:marTop w:val="0"/>
      <w:marBottom w:val="0"/>
      <w:divBdr>
        <w:top w:val="none" w:sz="0" w:space="0" w:color="auto"/>
        <w:left w:val="none" w:sz="0" w:space="0" w:color="auto"/>
        <w:bottom w:val="none" w:sz="0" w:space="0" w:color="auto"/>
        <w:right w:val="none" w:sz="0" w:space="0" w:color="auto"/>
      </w:divBdr>
    </w:div>
    <w:div w:id="2125492414">
      <w:bodyDiv w:val="1"/>
      <w:marLeft w:val="0"/>
      <w:marRight w:val="0"/>
      <w:marTop w:val="0"/>
      <w:marBottom w:val="0"/>
      <w:divBdr>
        <w:top w:val="none" w:sz="0" w:space="0" w:color="auto"/>
        <w:left w:val="none" w:sz="0" w:space="0" w:color="auto"/>
        <w:bottom w:val="none" w:sz="0" w:space="0" w:color="auto"/>
        <w:right w:val="none" w:sz="0" w:space="0" w:color="auto"/>
      </w:divBdr>
    </w:div>
    <w:div w:id="2129739172">
      <w:bodyDiv w:val="1"/>
      <w:marLeft w:val="0"/>
      <w:marRight w:val="0"/>
      <w:marTop w:val="0"/>
      <w:marBottom w:val="0"/>
      <w:divBdr>
        <w:top w:val="none" w:sz="0" w:space="0" w:color="auto"/>
        <w:left w:val="none" w:sz="0" w:space="0" w:color="auto"/>
        <w:bottom w:val="none" w:sz="0" w:space="0" w:color="auto"/>
        <w:right w:val="none" w:sz="0" w:space="0" w:color="auto"/>
      </w:divBdr>
    </w:div>
    <w:div w:id="2131589501">
      <w:bodyDiv w:val="1"/>
      <w:marLeft w:val="0"/>
      <w:marRight w:val="0"/>
      <w:marTop w:val="0"/>
      <w:marBottom w:val="0"/>
      <w:divBdr>
        <w:top w:val="none" w:sz="0" w:space="0" w:color="auto"/>
        <w:left w:val="none" w:sz="0" w:space="0" w:color="auto"/>
        <w:bottom w:val="none" w:sz="0" w:space="0" w:color="auto"/>
        <w:right w:val="none" w:sz="0" w:space="0" w:color="auto"/>
      </w:divBdr>
    </w:div>
    <w:div w:id="2134861878">
      <w:bodyDiv w:val="1"/>
      <w:marLeft w:val="0"/>
      <w:marRight w:val="0"/>
      <w:marTop w:val="0"/>
      <w:marBottom w:val="0"/>
      <w:divBdr>
        <w:top w:val="none" w:sz="0" w:space="0" w:color="auto"/>
        <w:left w:val="none" w:sz="0" w:space="0" w:color="auto"/>
        <w:bottom w:val="none" w:sz="0" w:space="0" w:color="auto"/>
        <w:right w:val="none" w:sz="0" w:space="0" w:color="auto"/>
      </w:divBdr>
    </w:div>
    <w:div w:id="2137554530">
      <w:bodyDiv w:val="1"/>
      <w:marLeft w:val="0"/>
      <w:marRight w:val="0"/>
      <w:marTop w:val="0"/>
      <w:marBottom w:val="0"/>
      <w:divBdr>
        <w:top w:val="none" w:sz="0" w:space="0" w:color="auto"/>
        <w:left w:val="none" w:sz="0" w:space="0" w:color="auto"/>
        <w:bottom w:val="none" w:sz="0" w:space="0" w:color="auto"/>
        <w:right w:val="none" w:sz="0" w:space="0" w:color="auto"/>
      </w:divBdr>
    </w:div>
    <w:div w:id="2138058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hyperlink" Target="http://ua.tuev-dieks.com/services/technical-diagnosis/methods-of-survey/vixretokovyij-kontrol/" TargetMode="Externa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hyperlink" Target="http://zakon.rada.gov.ua/"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www.autonics.com.ua/"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advantech.com/" TargetMode="External"/><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1A803D-574B-4EA7-B7D9-6F47A3E89D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1</Pages>
  <Words>44948</Words>
  <Characters>25621</Characters>
  <Application>Microsoft Office Word</Application>
  <DocSecurity>0</DocSecurity>
  <Lines>213</Lines>
  <Paragraphs>140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70429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User</cp:lastModifiedBy>
  <cp:revision>21</cp:revision>
  <dcterms:created xsi:type="dcterms:W3CDTF">2024-12-15T15:24:00Z</dcterms:created>
  <dcterms:modified xsi:type="dcterms:W3CDTF">2024-12-23T11:53:00Z</dcterms:modified>
</cp:coreProperties>
</file>